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F2E81" w14:textId="6519E376" w:rsidR="001123CF" w:rsidRDefault="00CE20AD" w:rsidP="00CE20AD">
      <w:pPr>
        <w:tabs>
          <w:tab w:val="left" w:pos="709"/>
        </w:tabs>
        <w:ind w:right="-1" w:firstLine="0"/>
        <w:jc w:val="center"/>
        <w:rPr>
          <w:b/>
          <w:caps/>
        </w:rPr>
      </w:pPr>
      <w:r>
        <w:rPr>
          <w:noProof/>
          <w:lang w:eastAsia="lt-LT"/>
        </w:rPr>
        <w:drawing>
          <wp:inline distT="0" distB="0" distL="0" distR="0" wp14:anchorId="2D381CB4" wp14:editId="5CB20260">
            <wp:extent cx="541020" cy="594995"/>
            <wp:effectExtent l="38100" t="19050" r="30480" b="336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594995"/>
                    </a:xfrm>
                    <a:prstGeom prst="rect">
                      <a:avLst/>
                    </a:prstGeom>
                    <a:noFill/>
                    <a:ln>
                      <a:noFill/>
                    </a:ln>
                  </pic:spPr>
                </pic:pic>
              </a:graphicData>
            </a:graphic>
          </wp:inline>
        </w:drawing>
      </w:r>
    </w:p>
    <w:p w14:paraId="2787FAE2" w14:textId="145157BC" w:rsidR="007A0898" w:rsidRPr="009C3D8A" w:rsidRDefault="007A0898" w:rsidP="00CE20AD">
      <w:pPr>
        <w:tabs>
          <w:tab w:val="left" w:pos="709"/>
        </w:tabs>
        <w:ind w:right="-1" w:firstLine="0"/>
        <w:jc w:val="center"/>
        <w:rPr>
          <w:b/>
          <w:caps/>
        </w:rPr>
      </w:pPr>
      <w:r w:rsidRPr="009C3D8A">
        <w:rPr>
          <w:b/>
          <w:caps/>
        </w:rPr>
        <w:t>LIETUVOS RESPUBLIKOS ŪKIO MINISTRAS</w:t>
      </w:r>
    </w:p>
    <w:p w14:paraId="26B078C9" w14:textId="77777777" w:rsidR="007A0898" w:rsidRPr="009C3D8A" w:rsidRDefault="007A0898" w:rsidP="007A0898">
      <w:pPr>
        <w:ind w:right="-1"/>
        <w:jc w:val="center"/>
        <w:rPr>
          <w:b/>
          <w:caps/>
        </w:rPr>
      </w:pPr>
    </w:p>
    <w:p w14:paraId="5B1671D6" w14:textId="77777777" w:rsidR="007A0898" w:rsidRPr="009C3D8A" w:rsidRDefault="007A0898" w:rsidP="007A0898">
      <w:pPr>
        <w:pStyle w:val="centrbold"/>
        <w:spacing w:before="0" w:beforeAutospacing="0" w:after="0" w:afterAutospacing="0"/>
        <w:ind w:right="-1"/>
        <w:jc w:val="center"/>
        <w:rPr>
          <w:b/>
        </w:rPr>
      </w:pPr>
      <w:r w:rsidRPr="009C3D8A">
        <w:rPr>
          <w:b/>
        </w:rPr>
        <w:t>ĮSAKYMAS</w:t>
      </w:r>
    </w:p>
    <w:p w14:paraId="071A0F23" w14:textId="77777777" w:rsidR="007A0898" w:rsidRPr="009C3D8A" w:rsidRDefault="007A0898" w:rsidP="0074216B">
      <w:pPr>
        <w:pStyle w:val="Pavadinimas1"/>
        <w:ind w:left="0" w:right="-1"/>
        <w:jc w:val="center"/>
        <w:rPr>
          <w:rFonts w:ascii="Times New Roman" w:hAnsi="Times New Roman"/>
          <w:sz w:val="24"/>
          <w:szCs w:val="24"/>
          <w:lang w:val="lt-LT"/>
        </w:rPr>
      </w:pPr>
      <w:r w:rsidRPr="009C3D8A">
        <w:rPr>
          <w:rFonts w:ascii="Times New Roman" w:hAnsi="Times New Roman"/>
          <w:sz w:val="24"/>
          <w:szCs w:val="24"/>
          <w:lang w:val="lt-LT"/>
        </w:rPr>
        <w:t xml:space="preserve">dėl 2014–2020 metų europos sąjungos fondų investicijų veiksmų programos 3 prioriteto </w:t>
      </w:r>
      <w:r w:rsidRPr="009C3D8A">
        <w:rPr>
          <w:rFonts w:ascii="Times New Roman" w:hAnsi="Times New Roman"/>
          <w:kern w:val="16"/>
          <w:sz w:val="24"/>
          <w:szCs w:val="24"/>
          <w:lang w:val="lt-LT"/>
        </w:rPr>
        <w:t>„SMULKIOJO IR VIDUTINIO VERSLO KONKURENCINGUMO SKATINIMAS“</w:t>
      </w:r>
      <w:r w:rsidRPr="009C3D8A">
        <w:rPr>
          <w:rFonts w:ascii="Times New Roman" w:hAnsi="Times New Roman"/>
          <w:b w:val="0"/>
          <w:kern w:val="16"/>
          <w:sz w:val="24"/>
          <w:szCs w:val="24"/>
          <w:lang w:val="lt-LT"/>
        </w:rPr>
        <w:t xml:space="preserve"> </w:t>
      </w:r>
      <w:r w:rsidR="0074216B">
        <w:rPr>
          <w:rFonts w:ascii="Times New Roman" w:hAnsi="Times New Roman"/>
          <w:sz w:val="24"/>
          <w:szCs w:val="24"/>
          <w:lang w:val="lt-LT"/>
        </w:rPr>
        <w:t>priemonės NR. 03.3.1-LVPA-K-854</w:t>
      </w:r>
      <w:r w:rsidRPr="009C3D8A">
        <w:rPr>
          <w:rFonts w:ascii="Times New Roman" w:hAnsi="Times New Roman"/>
          <w:sz w:val="24"/>
          <w:szCs w:val="24"/>
          <w:lang w:val="lt-LT"/>
        </w:rPr>
        <w:t xml:space="preserve"> „</w:t>
      </w:r>
      <w:r w:rsidR="0074216B">
        <w:rPr>
          <w:rFonts w:ascii="Times New Roman" w:hAnsi="Times New Roman"/>
          <w:sz w:val="24"/>
          <w:szCs w:val="24"/>
          <w:lang w:val="lt-LT"/>
        </w:rPr>
        <w:t>pramonės skaitmeninimas LT</w:t>
      </w:r>
      <w:r w:rsidRPr="009C3D8A">
        <w:rPr>
          <w:rFonts w:ascii="Times New Roman" w:hAnsi="Times New Roman"/>
          <w:sz w:val="24"/>
          <w:szCs w:val="24"/>
          <w:lang w:val="lt-LT"/>
        </w:rPr>
        <w:t>“</w:t>
      </w:r>
      <w:r w:rsidRPr="009C3D8A">
        <w:rPr>
          <w:rFonts w:ascii="Times New Roman" w:hAnsi="Times New Roman"/>
          <w:b w:val="0"/>
          <w:sz w:val="24"/>
          <w:szCs w:val="24"/>
          <w:lang w:val="lt-LT"/>
        </w:rPr>
        <w:t xml:space="preserve"> </w:t>
      </w:r>
      <w:r w:rsidRPr="009C3D8A">
        <w:rPr>
          <w:rFonts w:ascii="Times New Roman" w:hAnsi="Times New Roman"/>
          <w:sz w:val="24"/>
          <w:szCs w:val="24"/>
          <w:lang w:val="lt-LT"/>
        </w:rPr>
        <w:t>projektų</w:t>
      </w:r>
      <w:r>
        <w:rPr>
          <w:rFonts w:ascii="Times New Roman" w:hAnsi="Times New Roman"/>
          <w:sz w:val="24"/>
          <w:szCs w:val="24"/>
          <w:lang w:val="lt-LT"/>
        </w:rPr>
        <w:t xml:space="preserve"> finan</w:t>
      </w:r>
      <w:r w:rsidR="0074216B">
        <w:rPr>
          <w:rFonts w:ascii="Times New Roman" w:hAnsi="Times New Roman"/>
          <w:sz w:val="24"/>
          <w:szCs w:val="24"/>
          <w:lang w:val="lt-LT"/>
        </w:rPr>
        <w:t>savimo sąlygų aprašo nr. 1</w:t>
      </w:r>
      <w:r w:rsidRPr="009C3D8A">
        <w:rPr>
          <w:rFonts w:ascii="Times New Roman" w:hAnsi="Times New Roman"/>
          <w:sz w:val="24"/>
          <w:szCs w:val="24"/>
          <w:lang w:val="lt-LT"/>
        </w:rPr>
        <w:t xml:space="preserve"> patvirtinimo</w:t>
      </w:r>
    </w:p>
    <w:p w14:paraId="0DC376E1" w14:textId="77777777" w:rsidR="007A0898" w:rsidRPr="009C3D8A" w:rsidRDefault="007A0898" w:rsidP="007A0898">
      <w:pPr>
        <w:ind w:right="-1"/>
        <w:jc w:val="center"/>
      </w:pPr>
    </w:p>
    <w:p w14:paraId="1EB43BF4" w14:textId="2704727C" w:rsidR="007A0898" w:rsidRPr="00B25D1B" w:rsidRDefault="0074216B" w:rsidP="007A0898">
      <w:pPr>
        <w:ind w:right="-1"/>
        <w:jc w:val="center"/>
      </w:pPr>
      <w:r>
        <w:t>2018</w:t>
      </w:r>
      <w:r w:rsidR="007A0898" w:rsidRPr="00381A61">
        <w:t xml:space="preserve"> m.</w:t>
      </w:r>
      <w:r w:rsidR="00566087">
        <w:t xml:space="preserve"> gegužės 2 </w:t>
      </w:r>
      <w:r w:rsidR="007A0898" w:rsidRPr="00A362C3">
        <w:t>d. Nr. 4-</w:t>
      </w:r>
      <w:r w:rsidR="00566087">
        <w:t>257</w:t>
      </w:r>
    </w:p>
    <w:p w14:paraId="036CCB8C" w14:textId="77777777" w:rsidR="007A0898" w:rsidRPr="00CA2C50" w:rsidRDefault="007A0898" w:rsidP="007A0898">
      <w:pPr>
        <w:ind w:right="-1"/>
        <w:jc w:val="center"/>
      </w:pPr>
      <w:r w:rsidRPr="00CA2C50">
        <w:t>Vilnius</w:t>
      </w:r>
    </w:p>
    <w:p w14:paraId="7FC96D68" w14:textId="77777777" w:rsidR="007A0898" w:rsidRPr="00CA2C50" w:rsidRDefault="007A0898" w:rsidP="007A0898">
      <w:pPr>
        <w:ind w:right="-1"/>
      </w:pPr>
    </w:p>
    <w:p w14:paraId="6D772DC8" w14:textId="5B018128" w:rsidR="000E77C2" w:rsidRDefault="007A0898" w:rsidP="007A0898">
      <w:pPr>
        <w:pStyle w:val="BodyText1"/>
        <w:spacing w:line="240" w:lineRule="auto"/>
        <w:ind w:right="-1" w:firstLine="720"/>
        <w:rPr>
          <w:sz w:val="24"/>
          <w:szCs w:val="24"/>
        </w:rPr>
      </w:pPr>
      <w:r w:rsidRPr="009C3D8A">
        <w:rPr>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Pr>
          <w:sz w:val="24"/>
          <w:szCs w:val="24"/>
        </w:rPr>
        <w:t>a</w:t>
      </w:r>
      <w:r w:rsidRPr="009C3D8A">
        <w:rPr>
          <w:sz w:val="24"/>
          <w:szCs w:val="24"/>
        </w:rPr>
        <w:t>tsakomybės ir funkcijų paskirstymo tarp institucijų</w:t>
      </w:r>
      <w:r w:rsidR="00615A41">
        <w:rPr>
          <w:sz w:val="24"/>
          <w:szCs w:val="24"/>
        </w:rPr>
        <w:t>,</w:t>
      </w:r>
      <w:r w:rsidR="000E77C2">
        <w:rPr>
          <w:sz w:val="24"/>
          <w:szCs w:val="24"/>
        </w:rPr>
        <w:t xml:space="preserve"> </w:t>
      </w:r>
      <w:r w:rsidRPr="009C3D8A">
        <w:rPr>
          <w:sz w:val="24"/>
          <w:szCs w:val="24"/>
        </w:rPr>
        <w:t>įgyvendinant 2014–2020 metų Europos Sąjungos fondų investicijų veiksmų programą“, 6.2.7 papunkčiu</w:t>
      </w:r>
      <w:r w:rsidR="000E77C2">
        <w:rPr>
          <w:sz w:val="24"/>
          <w:szCs w:val="24"/>
        </w:rPr>
        <w:t>,</w:t>
      </w:r>
      <w:r w:rsidRPr="009C3D8A">
        <w:rPr>
          <w:sz w:val="24"/>
          <w:szCs w:val="24"/>
        </w:rPr>
        <w:t xml:space="preserve"> </w:t>
      </w:r>
    </w:p>
    <w:p w14:paraId="10244D5E" w14:textId="77777777" w:rsidR="007A0898" w:rsidRPr="009C3D8A" w:rsidRDefault="007A0898" w:rsidP="007A0898">
      <w:pPr>
        <w:pStyle w:val="BodyText1"/>
        <w:spacing w:line="240" w:lineRule="auto"/>
        <w:ind w:right="-1" w:firstLine="720"/>
        <w:rPr>
          <w:sz w:val="24"/>
          <w:szCs w:val="24"/>
        </w:rPr>
      </w:pPr>
      <w:r w:rsidRPr="009C3D8A">
        <w:rPr>
          <w:sz w:val="24"/>
          <w:szCs w:val="24"/>
        </w:rPr>
        <w:t xml:space="preserve">t v i r t i n u 2014–2020 metų Europos Sąjungos fondų investicijų veiksmų programos 3 prioriteto </w:t>
      </w:r>
      <w:r w:rsidRPr="009C3D8A">
        <w:rPr>
          <w:kern w:val="16"/>
          <w:sz w:val="24"/>
          <w:szCs w:val="24"/>
        </w:rPr>
        <w:t>„Smulkiojo ir vidutinio verslo konkurencingumo skatinimas“</w:t>
      </w:r>
      <w:r w:rsidRPr="009C3D8A">
        <w:rPr>
          <w:b/>
          <w:kern w:val="16"/>
          <w:sz w:val="24"/>
          <w:szCs w:val="24"/>
        </w:rPr>
        <w:t xml:space="preserve"> </w:t>
      </w:r>
      <w:r w:rsidR="00863EE8">
        <w:rPr>
          <w:sz w:val="24"/>
          <w:szCs w:val="24"/>
        </w:rPr>
        <w:t>priemonės Nr. 03.3.1-LVPA-K-854</w:t>
      </w:r>
      <w:r w:rsidRPr="009C3D8A">
        <w:rPr>
          <w:sz w:val="24"/>
          <w:szCs w:val="24"/>
        </w:rPr>
        <w:t xml:space="preserve"> „</w:t>
      </w:r>
      <w:r w:rsidR="00863EE8">
        <w:rPr>
          <w:sz w:val="24"/>
          <w:szCs w:val="24"/>
        </w:rPr>
        <w:t>Pramonės skaitmeninimas LT</w:t>
      </w:r>
      <w:r w:rsidRPr="009C3D8A">
        <w:rPr>
          <w:sz w:val="24"/>
          <w:szCs w:val="24"/>
        </w:rPr>
        <w:t>“</w:t>
      </w:r>
      <w:r w:rsidRPr="009C3D8A">
        <w:rPr>
          <w:b/>
          <w:sz w:val="24"/>
          <w:szCs w:val="24"/>
        </w:rPr>
        <w:t xml:space="preserve"> </w:t>
      </w:r>
      <w:r w:rsidRPr="009C3D8A">
        <w:rPr>
          <w:sz w:val="24"/>
          <w:szCs w:val="24"/>
        </w:rPr>
        <w:t>projektų</w:t>
      </w:r>
      <w:r w:rsidR="00863EE8">
        <w:rPr>
          <w:sz w:val="24"/>
          <w:szCs w:val="24"/>
        </w:rPr>
        <w:t xml:space="preserve"> finansavimo sąlygų aprašą Nr. 1</w:t>
      </w:r>
      <w:r w:rsidRPr="009C3D8A">
        <w:rPr>
          <w:sz w:val="24"/>
          <w:szCs w:val="24"/>
        </w:rPr>
        <w:t xml:space="preserve"> (pridedama).</w:t>
      </w:r>
    </w:p>
    <w:p w14:paraId="5BB8BE6D" w14:textId="77777777" w:rsidR="007A0898" w:rsidRDefault="007A0898" w:rsidP="007A0898">
      <w:pPr>
        <w:ind w:right="140"/>
        <w:rPr>
          <w:bCs/>
        </w:rPr>
      </w:pPr>
    </w:p>
    <w:p w14:paraId="596E4D0A" w14:textId="77777777" w:rsidR="00632DE5" w:rsidRDefault="00632DE5" w:rsidP="007A0898">
      <w:pPr>
        <w:ind w:right="140"/>
        <w:rPr>
          <w:bCs/>
        </w:rPr>
      </w:pPr>
    </w:p>
    <w:p w14:paraId="08B7005F" w14:textId="77777777" w:rsidR="00632DE5" w:rsidRDefault="00632DE5" w:rsidP="00544E57">
      <w:pPr>
        <w:ind w:right="140" w:firstLine="0"/>
        <w:rPr>
          <w:bCs/>
        </w:rPr>
      </w:pPr>
    </w:p>
    <w:p w14:paraId="6F960138" w14:textId="70E367AC" w:rsidR="007A0898" w:rsidRDefault="007A0898" w:rsidP="00071094">
      <w:pPr>
        <w:ind w:firstLine="0"/>
      </w:pPr>
      <w:r>
        <w:t>Ūkio ministras</w:t>
      </w:r>
      <w:r>
        <w:tab/>
      </w:r>
      <w:r>
        <w:tab/>
      </w:r>
      <w:r>
        <w:tab/>
      </w:r>
      <w:r>
        <w:tab/>
      </w:r>
      <w:r>
        <w:tab/>
      </w:r>
      <w:r>
        <w:tab/>
      </w:r>
      <w:r>
        <w:tab/>
      </w:r>
      <w:r w:rsidR="00CE20AD">
        <w:t xml:space="preserve">                                       </w:t>
      </w:r>
      <w:r w:rsidR="00CE20AD" w:rsidRPr="00CE20AD">
        <w:t xml:space="preserve">Virginijus Sinkevičius                               </w:t>
      </w:r>
      <w:r>
        <w:tab/>
      </w:r>
      <w:r>
        <w:tab/>
      </w:r>
      <w:r w:rsidR="00A31322">
        <w:t xml:space="preserve">                                                                                         </w:t>
      </w:r>
    </w:p>
    <w:p w14:paraId="68B9B0D6" w14:textId="77777777" w:rsidR="007A0898" w:rsidRDefault="007A0898" w:rsidP="007A0898">
      <w:pPr>
        <w:ind w:right="140"/>
      </w:pPr>
    </w:p>
    <w:p w14:paraId="36C1E65F" w14:textId="77777777" w:rsidR="007A0898" w:rsidRDefault="007A0898" w:rsidP="007A0898">
      <w:pPr>
        <w:ind w:right="140"/>
      </w:pPr>
    </w:p>
    <w:p w14:paraId="47AFA22D" w14:textId="77777777" w:rsidR="007A0898" w:rsidRDefault="007A0898" w:rsidP="00FD527E">
      <w:pPr>
        <w:ind w:right="140" w:firstLine="0"/>
      </w:pPr>
    </w:p>
    <w:p w14:paraId="37ED861E" w14:textId="77777777" w:rsidR="002D7EB0" w:rsidRDefault="002D7EB0" w:rsidP="00FD527E">
      <w:pPr>
        <w:ind w:right="140" w:firstLine="0"/>
      </w:pPr>
    </w:p>
    <w:p w14:paraId="2E3F0AB6" w14:textId="77777777" w:rsidR="002D7EB0" w:rsidRDefault="002D7EB0" w:rsidP="00FD527E">
      <w:pPr>
        <w:ind w:right="140" w:firstLine="0"/>
      </w:pPr>
    </w:p>
    <w:p w14:paraId="438AAB7A" w14:textId="77777777" w:rsidR="002D7EB0" w:rsidRDefault="002D7EB0" w:rsidP="00FD527E">
      <w:pPr>
        <w:ind w:right="140" w:firstLine="0"/>
      </w:pPr>
    </w:p>
    <w:p w14:paraId="39E14C79" w14:textId="77777777" w:rsidR="002D7EB0" w:rsidRDefault="002D7EB0" w:rsidP="00FD527E">
      <w:pPr>
        <w:ind w:right="140" w:firstLine="0"/>
      </w:pPr>
    </w:p>
    <w:p w14:paraId="0AEB708F" w14:textId="77777777" w:rsidR="002D7EB0" w:rsidRDefault="002D7EB0" w:rsidP="00FD527E">
      <w:pPr>
        <w:ind w:right="140" w:firstLine="0"/>
      </w:pPr>
      <w:bookmarkStart w:id="0" w:name="_GoBack"/>
      <w:bookmarkEnd w:id="0"/>
    </w:p>
    <w:p w14:paraId="0549D806" w14:textId="77777777" w:rsidR="002D7EB0" w:rsidRDefault="002D7EB0" w:rsidP="007A0898">
      <w:pPr>
        <w:ind w:right="140"/>
      </w:pPr>
    </w:p>
    <w:p w14:paraId="2800E0D9" w14:textId="44BE9CE1" w:rsidR="00C861B4" w:rsidRDefault="00C861B4" w:rsidP="007A0898">
      <w:pPr>
        <w:ind w:right="140"/>
      </w:pPr>
    </w:p>
    <w:p w14:paraId="5F95387B" w14:textId="7AA4B13A" w:rsidR="00C861B4" w:rsidRDefault="00C861B4" w:rsidP="007A0898">
      <w:pPr>
        <w:ind w:right="140"/>
      </w:pPr>
    </w:p>
    <w:p w14:paraId="1B089729" w14:textId="49013A22" w:rsidR="00C861B4" w:rsidRDefault="00C861B4" w:rsidP="00CE20AD">
      <w:pPr>
        <w:ind w:right="140" w:firstLine="0"/>
      </w:pPr>
    </w:p>
    <w:p w14:paraId="2D669D2C" w14:textId="26F90EF4" w:rsidR="00CE20AD" w:rsidRDefault="00CE20AD" w:rsidP="00CE20AD">
      <w:pPr>
        <w:ind w:right="140" w:firstLine="0"/>
      </w:pPr>
    </w:p>
    <w:p w14:paraId="7B0B8957" w14:textId="04A0BE67" w:rsidR="00C861B4" w:rsidRDefault="00C861B4" w:rsidP="007A0898">
      <w:pPr>
        <w:ind w:right="140"/>
      </w:pPr>
    </w:p>
    <w:p w14:paraId="45EEDAD6" w14:textId="4E85AC46" w:rsidR="007A0898" w:rsidRPr="00082218" w:rsidRDefault="00632DE5" w:rsidP="00632DE5">
      <w:pPr>
        <w:pStyle w:val="Footer"/>
        <w:ind w:right="140" w:firstLine="0"/>
      </w:pPr>
      <w:r>
        <w:t>Parengė</w:t>
      </w:r>
    </w:p>
    <w:p w14:paraId="774E0CA5" w14:textId="77777777" w:rsidR="007A0898" w:rsidRPr="00082218" w:rsidRDefault="007A0898" w:rsidP="00632DE5">
      <w:pPr>
        <w:pStyle w:val="Footer"/>
        <w:ind w:right="140" w:firstLine="0"/>
      </w:pPr>
      <w:r w:rsidRPr="00082218">
        <w:t xml:space="preserve">Ūkio ministerijos Europos Sąjungos paramos </w:t>
      </w:r>
    </w:p>
    <w:p w14:paraId="08480C08" w14:textId="77777777" w:rsidR="007A0898" w:rsidRPr="00082218" w:rsidRDefault="007A0898" w:rsidP="00632DE5">
      <w:pPr>
        <w:pStyle w:val="Footer"/>
        <w:ind w:right="140" w:firstLine="0"/>
      </w:pPr>
      <w:r w:rsidRPr="00082218">
        <w:t>koordinavimo departamento</w:t>
      </w:r>
    </w:p>
    <w:p w14:paraId="4F024C92" w14:textId="77777777" w:rsidR="007A0898" w:rsidRPr="00082218" w:rsidRDefault="007A0898" w:rsidP="00632DE5">
      <w:pPr>
        <w:pStyle w:val="Footer"/>
        <w:ind w:right="140" w:firstLine="0"/>
      </w:pPr>
      <w:r w:rsidRPr="00082218">
        <w:t xml:space="preserve">Struktūrinės paramos politikos skyriaus </w:t>
      </w:r>
    </w:p>
    <w:p w14:paraId="264069B0" w14:textId="452EF474" w:rsidR="007A0898" w:rsidRDefault="007A0898" w:rsidP="00632DE5">
      <w:pPr>
        <w:pStyle w:val="Footer"/>
        <w:ind w:right="140" w:firstLine="0"/>
      </w:pPr>
      <w:r w:rsidRPr="00082218">
        <w:t>vyriausioji specialistė</w:t>
      </w:r>
    </w:p>
    <w:p w14:paraId="3564EE5E" w14:textId="77777777" w:rsidR="00C861B4" w:rsidRPr="00082218" w:rsidRDefault="00C861B4" w:rsidP="00632DE5">
      <w:pPr>
        <w:pStyle w:val="Footer"/>
        <w:ind w:right="140" w:firstLine="0"/>
      </w:pPr>
    </w:p>
    <w:p w14:paraId="102346F4" w14:textId="77777777" w:rsidR="007A0898" w:rsidRDefault="007A0898" w:rsidP="00632DE5">
      <w:pPr>
        <w:pStyle w:val="Footer"/>
        <w:tabs>
          <w:tab w:val="clear" w:pos="4819"/>
          <w:tab w:val="clear" w:pos="9638"/>
          <w:tab w:val="left" w:pos="1730"/>
        </w:tabs>
        <w:ind w:firstLine="0"/>
      </w:pPr>
      <w:r>
        <w:t>Inga Baltrūnaitė</w:t>
      </w:r>
    </w:p>
    <w:p w14:paraId="3465B317" w14:textId="77777777" w:rsidR="00B3345E" w:rsidRDefault="00B3345E" w:rsidP="00632DE5">
      <w:pPr>
        <w:pStyle w:val="Footer"/>
        <w:tabs>
          <w:tab w:val="clear" w:pos="4819"/>
          <w:tab w:val="clear" w:pos="9638"/>
          <w:tab w:val="left" w:pos="1730"/>
        </w:tabs>
        <w:ind w:firstLine="0"/>
        <w:sectPr w:rsidR="00B3345E" w:rsidSect="00544E57">
          <w:headerReference w:type="default" r:id="rId10"/>
          <w:footerReference w:type="default" r:id="rId11"/>
          <w:headerReference w:type="first" r:id="rId12"/>
          <w:pgSz w:w="11906" w:h="16838"/>
          <w:pgMar w:top="1135" w:right="566" w:bottom="1701" w:left="1701" w:header="567" w:footer="567" w:gutter="0"/>
          <w:pgNumType w:start="1"/>
          <w:cols w:space="1296"/>
          <w:titlePg/>
          <w:docGrid w:linePitch="360"/>
        </w:sectPr>
      </w:pPr>
    </w:p>
    <w:p w14:paraId="30EB38D3" w14:textId="612B3038" w:rsidR="0023600C" w:rsidRDefault="0023600C" w:rsidP="00544E57">
      <w:pPr>
        <w:ind w:firstLine="0"/>
      </w:pPr>
    </w:p>
    <w:p w14:paraId="4AEFBAFD" w14:textId="19BFF43E" w:rsidR="001123CF" w:rsidRDefault="00566087" w:rsidP="0023600C">
      <w:pPr>
        <w:ind w:left="4820" w:firstLine="0"/>
      </w:pPr>
      <w:r>
        <w:t xml:space="preserve">                </w:t>
      </w:r>
      <w:r w:rsidR="007A0898">
        <w:t>PATVIRTINTA</w:t>
      </w:r>
    </w:p>
    <w:p w14:paraId="69E5488F" w14:textId="10BDD325" w:rsidR="001123CF" w:rsidRDefault="00566087" w:rsidP="001123CF">
      <w:pPr>
        <w:ind w:left="4820" w:firstLine="0"/>
        <w:jc w:val="center"/>
      </w:pPr>
      <w:r>
        <w:t xml:space="preserve">        </w:t>
      </w:r>
      <w:r w:rsidR="0065742F">
        <w:t xml:space="preserve">Lietuvos </w:t>
      </w:r>
      <w:r w:rsidR="007A0898">
        <w:t>Respublikos ūkio</w:t>
      </w:r>
      <w:r w:rsidR="00863EE8">
        <w:t xml:space="preserve"> ministro</w:t>
      </w:r>
    </w:p>
    <w:p w14:paraId="1C1D8F30" w14:textId="5076FB9E" w:rsidR="007A0898" w:rsidRPr="00665F58" w:rsidRDefault="00566087" w:rsidP="001123CF">
      <w:pPr>
        <w:ind w:left="4820" w:firstLine="0"/>
        <w:jc w:val="center"/>
      </w:pPr>
      <w:r>
        <w:t xml:space="preserve">               2018 m. gegužės 2 </w:t>
      </w:r>
      <w:r w:rsidR="007A0898">
        <w:t>d. įsakymu Nr. 4-</w:t>
      </w:r>
      <w:r>
        <w:t>257</w:t>
      </w:r>
    </w:p>
    <w:p w14:paraId="7B6EC4A9" w14:textId="77777777" w:rsidR="00B30FB7" w:rsidRPr="00665F58" w:rsidRDefault="00B30FB7" w:rsidP="00544E57">
      <w:pPr>
        <w:ind w:firstLine="0"/>
        <w:rPr>
          <w:b/>
        </w:rPr>
      </w:pPr>
    </w:p>
    <w:tbl>
      <w:tblPr>
        <w:tblW w:w="8658" w:type="dxa"/>
        <w:jc w:val="center"/>
        <w:tblLook w:val="04A0" w:firstRow="1" w:lastRow="0" w:firstColumn="1" w:lastColumn="0" w:noHBand="0" w:noVBand="1"/>
      </w:tblPr>
      <w:tblGrid>
        <w:gridCol w:w="8658"/>
      </w:tblGrid>
      <w:tr w:rsidR="00B30FB7" w:rsidRPr="00665F58" w14:paraId="42B5FD95" w14:textId="77777777" w:rsidTr="003162E0">
        <w:trPr>
          <w:trHeight w:val="384"/>
          <w:jc w:val="center"/>
        </w:trPr>
        <w:tc>
          <w:tcPr>
            <w:tcW w:w="8658" w:type="dxa"/>
          </w:tcPr>
          <w:p w14:paraId="637B7F81" w14:textId="77777777" w:rsidR="007A0898" w:rsidRPr="007A0898" w:rsidRDefault="007A0898" w:rsidP="00544E57">
            <w:pPr>
              <w:ind w:firstLine="0"/>
              <w:jc w:val="center"/>
              <w:rPr>
                <w:b/>
                <w:kern w:val="16"/>
              </w:rPr>
            </w:pPr>
            <w:r w:rsidRPr="007A0898">
              <w:rPr>
                <w:b/>
                <w:kern w:val="16"/>
              </w:rPr>
              <w:t>2014–2020 METŲ EUROPOS SĄJUNGOS FONDŲ INVESTICIJŲ VEIKSMŲ PROGRAMOS 3 PRIORITETO „SMULKIOJO IR VIDUTINIO VERSLO KONKURENCINGUMO SKATINIMAS“ PRIEMONĖS</w:t>
            </w:r>
          </w:p>
          <w:p w14:paraId="13D7584D" w14:textId="77777777" w:rsidR="00632DE5" w:rsidRDefault="00920B9F" w:rsidP="00544E57">
            <w:pPr>
              <w:ind w:firstLine="0"/>
              <w:jc w:val="center"/>
              <w:rPr>
                <w:b/>
                <w:kern w:val="16"/>
              </w:rPr>
            </w:pPr>
            <w:r>
              <w:rPr>
                <w:b/>
                <w:kern w:val="16"/>
              </w:rPr>
              <w:t>NR. 03.3.1-LVPA-K-854</w:t>
            </w:r>
            <w:r w:rsidR="007A0898" w:rsidRPr="007A0898">
              <w:rPr>
                <w:b/>
                <w:kern w:val="16"/>
              </w:rPr>
              <w:t xml:space="preserve"> „</w:t>
            </w:r>
            <w:r>
              <w:rPr>
                <w:b/>
                <w:kern w:val="16"/>
              </w:rPr>
              <w:t>PRAMONĖS SKAITMENINIMAS LT</w:t>
            </w:r>
            <w:r w:rsidR="007A0898" w:rsidRPr="007A0898">
              <w:rPr>
                <w:b/>
                <w:kern w:val="16"/>
              </w:rPr>
              <w:t xml:space="preserve">“ PROJEKTŲ </w:t>
            </w:r>
            <w:r w:rsidR="007A0898">
              <w:rPr>
                <w:b/>
                <w:kern w:val="16"/>
              </w:rPr>
              <w:t>FINANSAVIMO SĄLYGŲ APRAŠAS NR. 1</w:t>
            </w:r>
            <w:r w:rsidR="00632DE5">
              <w:rPr>
                <w:b/>
                <w:kern w:val="16"/>
              </w:rPr>
              <w:t xml:space="preserve"> </w:t>
            </w:r>
          </w:p>
          <w:p w14:paraId="47632CAF" w14:textId="77777777" w:rsidR="00B30FB7" w:rsidRPr="00665F58" w:rsidRDefault="00B30FB7" w:rsidP="00920B9F">
            <w:pPr>
              <w:spacing w:line="320" w:lineRule="atLeast"/>
              <w:ind w:firstLine="0"/>
              <w:jc w:val="center"/>
              <w:rPr>
                <w:b/>
                <w:kern w:val="16"/>
              </w:rPr>
            </w:pPr>
          </w:p>
        </w:tc>
      </w:tr>
    </w:tbl>
    <w:p w14:paraId="5ACE05F5" w14:textId="77777777" w:rsidR="00B30FB7" w:rsidRPr="00665F58" w:rsidRDefault="00B30FB7" w:rsidP="003162E0">
      <w:pPr>
        <w:pStyle w:val="Heading1"/>
      </w:pPr>
      <w:r w:rsidRPr="00665F58">
        <w:t>I SKYRIUS</w:t>
      </w:r>
    </w:p>
    <w:p w14:paraId="2CC77720" w14:textId="77777777" w:rsidR="00B30FB7" w:rsidRPr="00665F58" w:rsidRDefault="00B30FB7" w:rsidP="00810E99">
      <w:pPr>
        <w:pStyle w:val="Heading1"/>
      </w:pPr>
      <w:r w:rsidRPr="00665F58">
        <w:t>BENDROSIOS NUOSTATOS</w:t>
      </w:r>
    </w:p>
    <w:p w14:paraId="7B31C869" w14:textId="77777777" w:rsidR="00A8774B" w:rsidRPr="00665F58" w:rsidRDefault="00A8774B" w:rsidP="00B30FB7">
      <w:pPr>
        <w:ind w:firstLine="0"/>
      </w:pPr>
    </w:p>
    <w:p w14:paraId="3FE2506B" w14:textId="5A4E88CD" w:rsidR="00FD527E" w:rsidRPr="000E01D4" w:rsidRDefault="00C63EAD" w:rsidP="00544E57">
      <w:pPr>
        <w:tabs>
          <w:tab w:val="left" w:pos="567"/>
        </w:tabs>
        <w:ind w:firstLine="567"/>
      </w:pPr>
      <w:r w:rsidRPr="00C63EAD">
        <w:t>1. 2014–2020 metų Europos Sąjungos fondų investicijų veiksmų programos 3 prioriteto „Smulkiojo ir vidutinio verslo konkurencingumo skatinimas“</w:t>
      </w:r>
      <w:r>
        <w:t xml:space="preserve"> priemonės Nr. 03.3.1-LVPA-K-854</w:t>
      </w:r>
      <w:r w:rsidRPr="00C63EAD">
        <w:t xml:space="preserve"> „Pramonės skaitmeninimas LT“ projektų </w:t>
      </w:r>
      <w:r>
        <w:t>finansavimo sąlygų apraš</w:t>
      </w:r>
      <w:r w:rsidR="003D029C">
        <w:t>e</w:t>
      </w:r>
      <w:r>
        <w:t xml:space="preserve"> Nr. 1</w:t>
      </w:r>
      <w:r w:rsidRPr="00C63EAD">
        <w:t xml:space="preserve"> (toliau – Aprašas) nustato</w:t>
      </w:r>
      <w:r w:rsidR="003D029C">
        <w:t>mi</w:t>
      </w:r>
      <w:r w:rsidRPr="00C63EAD">
        <w:t xml:space="preserve"> reikalavim</w:t>
      </w:r>
      <w:r w:rsidR="003D029C">
        <w:t>ai</w:t>
      </w:r>
      <w:r w:rsidRPr="00C63EAD">
        <w:t>,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3 prioriteto „Smulkiojo ir vidutinio verslo konkurencingumo skatinimas“</w:t>
      </w:r>
      <w:r w:rsidR="000D4109">
        <w:t xml:space="preserve"> priemonės Nr. 03.3.1-LVPA-K-854</w:t>
      </w:r>
      <w:r w:rsidRPr="00C63EAD">
        <w:t xml:space="preserve"> </w:t>
      </w:r>
      <w:r w:rsidR="000D4109" w:rsidRPr="000D4109">
        <w:t xml:space="preserve">„Pramonės skaitmeninimas LT“ </w:t>
      </w:r>
      <w:r w:rsidRPr="00C63EAD">
        <w:t>(toliau – Priemonė) finansuojamas veiklas, iš Europos Sąjungos struktūrinių fondų lėšų bendrai finansuojamų projektų (toliau – projektai) vykdytojai, įgyvendindami pagal Aprašą finansuojamus projektus, taip pat institucijos, atliekančios paraiškų vertinimą, atranką ir p</w:t>
      </w:r>
      <w:r w:rsidR="00FD527E">
        <w:t>rojektų įgyvendinimo priežiūrą.</w:t>
      </w:r>
    </w:p>
    <w:p w14:paraId="6833DE7A" w14:textId="77777777" w:rsidR="008B21D2" w:rsidRPr="00665F58" w:rsidRDefault="008B21D2" w:rsidP="00BF5C35">
      <w:pPr>
        <w:ind w:firstLine="567"/>
      </w:pPr>
      <w:r w:rsidRPr="00665F58">
        <w:t xml:space="preserve">2. </w:t>
      </w:r>
      <w:r w:rsidR="002958F9" w:rsidRPr="00665F58">
        <w:t>Aprašas yra parengtas atsižvelgiant į:</w:t>
      </w:r>
    </w:p>
    <w:p w14:paraId="28EAE4B5" w14:textId="77777777" w:rsidR="008B21D2" w:rsidRPr="00665F58" w:rsidRDefault="00A520F3" w:rsidP="00BF5C35">
      <w:pPr>
        <w:ind w:firstLine="567"/>
      </w:pPr>
      <w:r w:rsidRPr="00665F58">
        <w:t>2.1</w:t>
      </w:r>
      <w:r w:rsidR="008B21D2" w:rsidRPr="00665F58">
        <w:t xml:space="preserve">. </w:t>
      </w:r>
      <w:r w:rsidR="007B6FB7" w:rsidRPr="007B6FB7">
        <w:t xml:space="preserve">2014–2020 m. Europos Sąjungos fondų investicijų veiksmų programos prioriteto įgyvendinimo priemonių įgyvendinimo planą, patvirtintą Lietuvos Respublikos ūkio ministro </w:t>
      </w:r>
      <w:r w:rsidR="007B6FB7" w:rsidRPr="001446FF">
        <w:t>2014 m. gruodžio 19 d. įsakymu Nr. 4-933 „</w:t>
      </w:r>
      <w:r w:rsidR="007B6FB7" w:rsidRPr="007B6FB7">
        <w:t xml:space="preserve">Dėl 2014–2020 m. Europos Sąjungos fondų investicijų veiksmų programos prioriteto įgyvendinimo priemonių įgyvendinimo plano ir Nacionalinių stebėsenos rodiklių skaičiavimo aprašo patvirtinimo“ (toliau – Priemonių įgyvendinimo planas); </w:t>
      </w:r>
    </w:p>
    <w:p w14:paraId="5654CD4B" w14:textId="77777777" w:rsidR="00F05128" w:rsidRPr="00665F58" w:rsidRDefault="00A520F3" w:rsidP="00BF5C35">
      <w:pPr>
        <w:ind w:firstLine="567"/>
      </w:pPr>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0E549269" w14:textId="29CB4632" w:rsidR="006A72EF" w:rsidRPr="006A72EF" w:rsidRDefault="00A520F3" w:rsidP="00BF5C35">
      <w:pPr>
        <w:ind w:firstLine="567"/>
        <w:rPr>
          <w:i/>
        </w:rPr>
      </w:pPr>
      <w:r w:rsidRPr="00665F58">
        <w:t>2.3</w:t>
      </w:r>
      <w:r w:rsidR="009350BD" w:rsidRPr="00726BA0">
        <w:t xml:space="preserve">. </w:t>
      </w:r>
      <w:r w:rsidR="005C574B" w:rsidRPr="006A72EF">
        <w:t>2014</w:t>
      </w:r>
      <w:r w:rsidR="00AC1C37" w:rsidRPr="006A72EF">
        <w:t xml:space="preserve"> m. </w:t>
      </w:r>
      <w:r w:rsidR="005C574B" w:rsidRPr="006A72EF">
        <w:t>birželio 17</w:t>
      </w:r>
      <w:r w:rsidR="0011773E" w:rsidRPr="006A72EF">
        <w:t xml:space="preserve"> d. Komisijos reglament</w:t>
      </w:r>
      <w:r w:rsidR="008A0BCD">
        <w:t>ą</w:t>
      </w:r>
      <w:r w:rsidR="0011773E" w:rsidRPr="006A72EF">
        <w:t xml:space="preserve"> (ES</w:t>
      </w:r>
      <w:r w:rsidR="00AC1C37" w:rsidRPr="006A72EF">
        <w:t xml:space="preserve">) Nr. </w:t>
      </w:r>
      <w:r w:rsidR="005C574B" w:rsidRPr="006A72EF">
        <w:t>651/2014</w:t>
      </w:r>
      <w:r w:rsidR="00AC1C37" w:rsidRPr="006A72EF">
        <w:t xml:space="preserve">, </w:t>
      </w:r>
      <w:r w:rsidR="005C574B" w:rsidRPr="006A72EF">
        <w:t>kuriuo tam tikrų kategorijų pagalba skelbiama suderinama su vidaus rinka taikant Sutarties 107 ir 108 straipsnius</w:t>
      </w:r>
      <w:r w:rsidR="005C574B" w:rsidRPr="006A72EF" w:rsidDel="005C574B">
        <w:t xml:space="preserve"> </w:t>
      </w:r>
      <w:r w:rsidR="007255C7">
        <w:t>(OL 2014 L 187, p.</w:t>
      </w:r>
      <w:r w:rsidR="0080603D" w:rsidRPr="006A72EF">
        <w:t xml:space="preserve"> 1) </w:t>
      </w:r>
      <w:r w:rsidR="00134413" w:rsidRPr="006A72EF">
        <w:t xml:space="preserve">su paskutiniais pakeitimais, padarytais </w:t>
      </w:r>
      <w:r w:rsidR="00134413" w:rsidRPr="006A72EF">
        <w:rPr>
          <w:sz w:val="22"/>
          <w:szCs w:val="22"/>
        </w:rPr>
        <w:t>2017 m. birželio 1</w:t>
      </w:r>
      <w:r w:rsidR="00E425BC">
        <w:rPr>
          <w:sz w:val="22"/>
          <w:szCs w:val="22"/>
        </w:rPr>
        <w:t>4</w:t>
      </w:r>
      <w:r w:rsidR="00134413" w:rsidRPr="006A72EF">
        <w:rPr>
          <w:sz w:val="22"/>
          <w:szCs w:val="22"/>
        </w:rPr>
        <w:t xml:space="preserve"> d. Komisijos reglamentu (ES) Nr. 2017/1084 (OL 2017 L 156, p. 1)</w:t>
      </w:r>
      <w:r w:rsidR="00134413" w:rsidRPr="006A72EF">
        <w:t xml:space="preserve"> </w:t>
      </w:r>
      <w:r w:rsidR="00AC1C37" w:rsidRPr="006A72EF">
        <w:t>(</w:t>
      </w:r>
      <w:r w:rsidR="00D0657F" w:rsidRPr="006A72EF">
        <w:t xml:space="preserve">toliau – </w:t>
      </w:r>
      <w:r w:rsidR="00AC1C37" w:rsidRPr="006A72EF">
        <w:t>Bendr</w:t>
      </w:r>
      <w:r w:rsidR="00D0657F" w:rsidRPr="006A72EF">
        <w:t>asis</w:t>
      </w:r>
      <w:r w:rsidR="00AC1C37" w:rsidRPr="006A72EF">
        <w:t xml:space="preserve"> bendrosios išimties reglament</w:t>
      </w:r>
      <w:r w:rsidR="00D0657F" w:rsidRPr="006A72EF">
        <w:t>as</w:t>
      </w:r>
      <w:r w:rsidR="006A72EF" w:rsidRPr="006A72EF">
        <w:t>)</w:t>
      </w:r>
      <w:r w:rsidR="00ED301C">
        <w:t>;</w:t>
      </w:r>
      <w:r w:rsidR="006A72EF" w:rsidRPr="006A72EF">
        <w:rPr>
          <w:i/>
        </w:rPr>
        <w:t xml:space="preserve"> </w:t>
      </w:r>
    </w:p>
    <w:p w14:paraId="5D8189A7" w14:textId="07E49CB7" w:rsidR="00BD3503" w:rsidRPr="00665F58" w:rsidRDefault="006A72EF" w:rsidP="00BF5C35">
      <w:pPr>
        <w:ind w:firstLine="567"/>
      </w:pPr>
      <w:r w:rsidRPr="006A72EF">
        <w:t>2.4</w:t>
      </w:r>
      <w:r w:rsidR="00ED301C">
        <w:t>.</w:t>
      </w:r>
      <w:r w:rsidRPr="006A72EF">
        <w:t xml:space="preserve"> </w:t>
      </w:r>
      <w:r w:rsidR="0011773E" w:rsidRPr="006A72EF">
        <w:t xml:space="preserve">2013 m. gruodžio 18 d. Komisijos reglamentą (ES) Nr. 1407/2013 dėl Sutarties dėl Europos Sąjungos veikimo 107 ir 108 straipsnių taikymo </w:t>
      </w:r>
      <w:proofErr w:type="spellStart"/>
      <w:r w:rsidR="0011773E" w:rsidRPr="006A72EF">
        <w:rPr>
          <w:i/>
        </w:rPr>
        <w:t>de</w:t>
      </w:r>
      <w:proofErr w:type="spellEnd"/>
      <w:r w:rsidR="0011773E" w:rsidRPr="006A72EF">
        <w:rPr>
          <w:i/>
        </w:rPr>
        <w:t xml:space="preserve"> </w:t>
      </w:r>
      <w:proofErr w:type="spellStart"/>
      <w:r w:rsidR="0011773E" w:rsidRPr="006A72EF">
        <w:rPr>
          <w:i/>
        </w:rPr>
        <w:t>minimis</w:t>
      </w:r>
      <w:proofErr w:type="spellEnd"/>
      <w:r w:rsidR="0011773E" w:rsidRPr="006A72EF">
        <w:t xml:space="preserve"> pagalbai</w:t>
      </w:r>
      <w:r w:rsidR="00B63512" w:rsidRPr="006A72EF">
        <w:t xml:space="preserve"> (OL 2013 L 352, p. 1)</w:t>
      </w:r>
      <w:r w:rsidR="00A0470D" w:rsidRPr="00A0470D">
        <w:rPr>
          <w:rFonts w:eastAsia="Calibri"/>
        </w:rPr>
        <w:t xml:space="preserve"> </w:t>
      </w:r>
      <w:r w:rsidR="00A0470D" w:rsidRPr="00A0470D">
        <w:t xml:space="preserve">(toliau – </w:t>
      </w:r>
      <w:proofErr w:type="spellStart"/>
      <w:r w:rsidR="00A0470D" w:rsidRPr="00A0470D">
        <w:rPr>
          <w:i/>
        </w:rPr>
        <w:t>de</w:t>
      </w:r>
      <w:proofErr w:type="spellEnd"/>
      <w:r w:rsidR="00A0470D" w:rsidRPr="00A0470D">
        <w:rPr>
          <w:i/>
        </w:rPr>
        <w:t xml:space="preserve"> </w:t>
      </w:r>
      <w:proofErr w:type="spellStart"/>
      <w:r w:rsidR="00A0470D" w:rsidRPr="00A0470D">
        <w:rPr>
          <w:i/>
        </w:rPr>
        <w:t>minimis</w:t>
      </w:r>
      <w:proofErr w:type="spellEnd"/>
      <w:r w:rsidR="00A0470D" w:rsidRPr="00A0470D">
        <w:rPr>
          <w:i/>
        </w:rPr>
        <w:t xml:space="preserve"> </w:t>
      </w:r>
      <w:r w:rsidR="00A0470D">
        <w:t>reglamentas)</w:t>
      </w:r>
      <w:r w:rsidR="006A5D74" w:rsidRPr="006A72EF">
        <w:t>;</w:t>
      </w:r>
    </w:p>
    <w:p w14:paraId="5EC4F250" w14:textId="7524415E" w:rsidR="00D612AC" w:rsidRPr="00665F58" w:rsidRDefault="008B605E" w:rsidP="00BF5C35">
      <w:pPr>
        <w:ind w:firstLine="567"/>
      </w:pPr>
      <w:r>
        <w:t>2.5</w:t>
      </w:r>
      <w:r w:rsidR="00D612AC" w:rsidRPr="002D7EB0">
        <w:t xml:space="preserve">. </w:t>
      </w:r>
      <w:r w:rsidR="00D612AC" w:rsidRPr="00665F58">
        <w:t xml:space="preserve">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sidR="00D612AC" w:rsidRPr="00665F58">
        <w:lastRenderedPageBreak/>
        <w:t>programos stebėsenos rodiklių skaičiavimo aprašo patvirtinimo“ (toliau – Veiksmų programos stebėsenos rodiklių skaičiavimo aprašas);</w:t>
      </w:r>
    </w:p>
    <w:p w14:paraId="4490DF19" w14:textId="062E03FF" w:rsidR="00634174" w:rsidRPr="00665F58" w:rsidRDefault="008B605E" w:rsidP="00BF5C35">
      <w:pPr>
        <w:ind w:firstLine="567"/>
        <w:rPr>
          <w:bCs/>
          <w:lang w:eastAsia="lt-LT"/>
        </w:rPr>
      </w:pPr>
      <w:r>
        <w:rPr>
          <w:lang w:eastAsia="lt-LT"/>
        </w:rPr>
        <w:t>2.6</w:t>
      </w:r>
      <w:r w:rsidR="00634174" w:rsidRPr="00665F58">
        <w:rPr>
          <w:lang w:eastAsia="lt-LT"/>
        </w:rPr>
        <w:t xml:space="preserve">. Rekomendacijas dėl projektų išlaidų atitikties Europos Sąjungos struktūrinių fondų reikalavimams, </w:t>
      </w:r>
      <w:r w:rsidR="00634174" w:rsidRPr="00665F58">
        <w:rPr>
          <w:color w:val="000000"/>
        </w:rPr>
        <w:t>patvirtint</w:t>
      </w:r>
      <w:r w:rsidR="00730545" w:rsidRPr="00665F58">
        <w:rPr>
          <w:color w:val="000000"/>
        </w:rPr>
        <w:t>a</w:t>
      </w:r>
      <w:r w:rsidR="00634174"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34174" w:rsidRPr="00665F58">
        <w:rPr>
          <w:lang w:eastAsia="lt-LT"/>
        </w:rPr>
        <w:t xml:space="preserve"> paskelbt</w:t>
      </w:r>
      <w:r w:rsidR="00730545" w:rsidRPr="00665F58">
        <w:rPr>
          <w:lang w:eastAsia="lt-LT"/>
        </w:rPr>
        <w:t>a</w:t>
      </w:r>
      <w:r w:rsidR="00634174" w:rsidRPr="00665F58">
        <w:rPr>
          <w:lang w:eastAsia="lt-LT"/>
        </w:rPr>
        <w:t xml:space="preserve">s </w:t>
      </w:r>
      <w:r w:rsidR="008C3789">
        <w:rPr>
          <w:lang w:eastAsia="lt-LT"/>
        </w:rPr>
        <w:t xml:space="preserve">Europos Sąjungos (toliau – </w:t>
      </w:r>
      <w:r w:rsidR="00634174" w:rsidRPr="00665F58">
        <w:t>ES</w:t>
      </w:r>
      <w:r w:rsidR="008C3789">
        <w:t>)</w:t>
      </w:r>
      <w:r w:rsidR="00634174" w:rsidRPr="00665F58">
        <w:t xml:space="preserve"> struktūrinių fondų </w:t>
      </w:r>
      <w:r w:rsidR="00634174" w:rsidRPr="00665F58">
        <w:rPr>
          <w:lang w:eastAsia="lt-LT"/>
        </w:rPr>
        <w:t xml:space="preserve">svetainėje </w:t>
      </w:r>
      <w:hyperlink r:id="rId13" w:history="1">
        <w:r w:rsidR="00634174" w:rsidRPr="00544E57">
          <w:rPr>
            <w:rStyle w:val="Hyperlink"/>
            <w:rFonts w:eastAsia="Times New Roman"/>
            <w:color w:val="auto"/>
            <w:u w:val="none"/>
            <w:lang w:eastAsia="lt-LT"/>
          </w:rPr>
          <w:t>www.esinvesticijos.lt</w:t>
        </w:r>
      </w:hyperlink>
      <w:r w:rsidR="00DD68F3" w:rsidRPr="00544E57">
        <w:rPr>
          <w:rStyle w:val="Hyperlink"/>
          <w:rFonts w:eastAsia="Times New Roman"/>
          <w:color w:val="auto"/>
          <w:u w:val="none"/>
          <w:lang w:eastAsia="lt-LT"/>
        </w:rPr>
        <w:t xml:space="preserve"> (toliau – </w:t>
      </w:r>
      <w:r w:rsidR="00DD68F3" w:rsidRPr="00665F58">
        <w:rPr>
          <w:lang w:eastAsia="lt-LT"/>
        </w:rPr>
        <w:t>Rekomendacijos dėl projektų išlaidų atitikties Europos Sąjungos struktūrinių fondų reikalavimams)</w:t>
      </w:r>
      <w:r w:rsidR="00295D85">
        <w:rPr>
          <w:lang w:eastAsia="lt-LT"/>
        </w:rPr>
        <w:t>.</w:t>
      </w:r>
    </w:p>
    <w:p w14:paraId="04CB9B7A" w14:textId="77777777" w:rsidR="00434686" w:rsidRPr="00665F58" w:rsidRDefault="00434686" w:rsidP="00BF5C35">
      <w:pPr>
        <w:ind w:firstLine="567"/>
      </w:pPr>
      <w:r w:rsidRPr="00665F58">
        <w:t>3.</w:t>
      </w:r>
      <w:r w:rsidR="007D2186" w:rsidRPr="00665F58">
        <w:t xml:space="preserve"> Apraše vartojamos sąvokos suprantamos taip, kaip jos apibrėžtos Aprašo 2 punkte nurodyt</w:t>
      </w:r>
      <w:r w:rsidR="007F1131" w:rsidRPr="00665F58">
        <w:t>u</w:t>
      </w:r>
      <w:r w:rsidR="007D2186" w:rsidRPr="00665F58">
        <w:t>ose teisės aktuose</w:t>
      </w:r>
      <w:r w:rsidR="008A6064">
        <w:t xml:space="preserve"> ir dokumentuose</w:t>
      </w:r>
      <w:r w:rsidR="007D2186" w:rsidRPr="00665F58">
        <w:t xml:space="preserv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12183F2F" w14:textId="77777777" w:rsidR="0055014E" w:rsidRDefault="00CD5951" w:rsidP="00BF5C35">
      <w:pPr>
        <w:ind w:firstLine="567"/>
      </w:pPr>
      <w:r w:rsidRPr="00F713D0">
        <w:t xml:space="preserve">4. Apraše vartojamos </w:t>
      </w:r>
      <w:r w:rsidR="0055014E" w:rsidRPr="00F713D0">
        <w:t xml:space="preserve">kitos </w:t>
      </w:r>
      <w:r w:rsidRPr="00F713D0">
        <w:t>sąvokos:</w:t>
      </w:r>
    </w:p>
    <w:p w14:paraId="4BCD1CA2" w14:textId="77777777" w:rsidR="003D029C" w:rsidRPr="00E26A15" w:rsidRDefault="00CD7DEC" w:rsidP="003D029C">
      <w:pPr>
        <w:ind w:firstLine="567"/>
      </w:pPr>
      <w:r>
        <w:rPr>
          <w:bCs/>
        </w:rPr>
        <w:t>4.1</w:t>
      </w:r>
      <w:r w:rsidR="003D3AFB" w:rsidRPr="003D3AFB">
        <w:rPr>
          <w:bCs/>
        </w:rPr>
        <w:t>.</w:t>
      </w:r>
      <w:r w:rsidR="003D3AFB">
        <w:rPr>
          <w:b/>
          <w:bCs/>
        </w:rPr>
        <w:t xml:space="preserve"> </w:t>
      </w:r>
      <w:r w:rsidR="003D029C" w:rsidRPr="003D3AFB">
        <w:rPr>
          <w:b/>
          <w:bCs/>
        </w:rPr>
        <w:t>Automatika ir automatizavimo technologijos pramonei</w:t>
      </w:r>
      <w:r w:rsidR="003D029C" w:rsidRPr="003D3AFB">
        <w:rPr>
          <w:bCs/>
        </w:rPr>
        <w:t xml:space="preserve"> – </w:t>
      </w:r>
      <w:r w:rsidR="003D029C">
        <w:rPr>
          <w:bCs/>
        </w:rPr>
        <w:t xml:space="preserve">automatiškai veikiantys </w:t>
      </w:r>
      <w:r w:rsidR="003D029C" w:rsidRPr="003D3AFB">
        <w:rPr>
          <w:bCs/>
        </w:rPr>
        <w:t>įranga ir mechanizmai</w:t>
      </w:r>
      <w:r w:rsidR="003D029C">
        <w:rPr>
          <w:bCs/>
        </w:rPr>
        <w:t>, valdomi kompiuteriais</w:t>
      </w:r>
      <w:r w:rsidR="003D029C" w:rsidRPr="003D3AFB">
        <w:rPr>
          <w:bCs/>
        </w:rPr>
        <w:t xml:space="preserve">. </w:t>
      </w:r>
    </w:p>
    <w:p w14:paraId="3495F613" w14:textId="77777777" w:rsidR="003D029C" w:rsidRPr="003D029C" w:rsidRDefault="00CD7DEC" w:rsidP="003D029C">
      <w:pPr>
        <w:ind w:firstLine="567"/>
        <w:rPr>
          <w:rFonts w:eastAsia="Calibri"/>
        </w:rPr>
      </w:pPr>
      <w:r>
        <w:rPr>
          <w:rFonts w:eastAsia="Calibri"/>
          <w:bCs/>
          <w:lang w:eastAsia="lt-LT"/>
        </w:rPr>
        <w:t>4.2</w:t>
      </w:r>
      <w:r w:rsidR="005078CD" w:rsidRPr="005078CD">
        <w:rPr>
          <w:rFonts w:eastAsia="Calibri"/>
          <w:bCs/>
          <w:lang w:eastAsia="lt-LT"/>
        </w:rPr>
        <w:t>.</w:t>
      </w:r>
      <w:r w:rsidR="005078CD" w:rsidRPr="005078CD">
        <w:rPr>
          <w:rFonts w:eastAsia="Calibri"/>
          <w:b/>
          <w:bCs/>
          <w:lang w:eastAsia="lt-LT"/>
        </w:rPr>
        <w:t xml:space="preserve"> </w:t>
      </w:r>
      <w:r w:rsidR="003D029C" w:rsidRPr="003D029C">
        <w:rPr>
          <w:rFonts w:eastAsia="Calibri"/>
          <w:b/>
          <w:bCs/>
          <w:lang w:eastAsia="lt-LT"/>
        </w:rPr>
        <w:t xml:space="preserve">Darbuotojas </w:t>
      </w:r>
      <w:r w:rsidR="003D029C" w:rsidRPr="003D029C">
        <w:rPr>
          <w:rFonts w:eastAsia="Calibri"/>
          <w:lang w:eastAsia="lt-LT"/>
        </w:rPr>
        <w:t>– įgyvendinant investicijų projektą tiesiogiai sukurtoje darbo vietoje dirbantis asmuo.</w:t>
      </w:r>
    </w:p>
    <w:p w14:paraId="62058227" w14:textId="794A5B1A" w:rsidR="005078CD" w:rsidRPr="005078CD" w:rsidRDefault="00CD7DEC" w:rsidP="00BF5C35">
      <w:pPr>
        <w:ind w:firstLine="567"/>
        <w:rPr>
          <w:rFonts w:eastAsia="Calibri"/>
        </w:rPr>
      </w:pPr>
      <w:r>
        <w:rPr>
          <w:rFonts w:eastAsia="Calibri"/>
          <w:bCs/>
          <w:lang w:eastAsia="lt-LT"/>
        </w:rPr>
        <w:t>4.3</w:t>
      </w:r>
      <w:r w:rsidR="005078CD" w:rsidRPr="005078CD">
        <w:rPr>
          <w:rFonts w:eastAsia="Calibri"/>
          <w:bCs/>
          <w:lang w:eastAsia="lt-LT"/>
        </w:rPr>
        <w:t>.</w:t>
      </w:r>
      <w:r w:rsidR="005078CD" w:rsidRPr="005078CD">
        <w:rPr>
          <w:rFonts w:eastAsia="Calibri"/>
          <w:b/>
          <w:bCs/>
          <w:lang w:eastAsia="lt-LT"/>
        </w:rPr>
        <w:t xml:space="preserve"> Darbo našumas </w:t>
      </w:r>
      <w:r w:rsidR="005078CD" w:rsidRPr="005078CD">
        <w:rPr>
          <w:rFonts w:eastAsia="Calibri"/>
          <w:lang w:eastAsia="lt-LT"/>
        </w:rPr>
        <w:t>– vieno darbuotojo per vieną dirbtą valandą sukurta pridėtinė vertė, kuri įvertinama kaip išlaidų personalui, nusidėvėjimo ir tipinės veiklos pelno suma.</w:t>
      </w:r>
    </w:p>
    <w:p w14:paraId="085F0D21" w14:textId="60EA77B2" w:rsidR="005078CD" w:rsidRDefault="00CD7DEC" w:rsidP="00BF5C35">
      <w:pPr>
        <w:ind w:firstLine="567"/>
        <w:rPr>
          <w:rFonts w:eastAsia="Calibri"/>
          <w:lang w:eastAsia="lt-LT"/>
        </w:rPr>
      </w:pPr>
      <w:r>
        <w:rPr>
          <w:rFonts w:eastAsia="Calibri"/>
          <w:bCs/>
          <w:lang w:eastAsia="lt-LT"/>
        </w:rPr>
        <w:t>4.4</w:t>
      </w:r>
      <w:r w:rsidR="005078CD" w:rsidRPr="005078CD">
        <w:rPr>
          <w:rFonts w:eastAsia="Calibri"/>
          <w:bCs/>
          <w:lang w:eastAsia="lt-LT"/>
        </w:rPr>
        <w:t>.</w:t>
      </w:r>
      <w:r w:rsidR="005078CD" w:rsidRPr="005078CD">
        <w:rPr>
          <w:rFonts w:eastAsia="Calibri"/>
          <w:b/>
          <w:bCs/>
          <w:lang w:eastAsia="lt-LT"/>
        </w:rPr>
        <w:t xml:space="preserve"> Darbo užmokes</w:t>
      </w:r>
      <w:r w:rsidR="005078CD" w:rsidRPr="005078CD">
        <w:rPr>
          <w:rFonts w:eastAsia="Calibri"/>
          <w:b/>
          <w:lang w:eastAsia="lt-LT"/>
        </w:rPr>
        <w:t>č</w:t>
      </w:r>
      <w:r w:rsidR="005078CD" w:rsidRPr="005078CD">
        <w:rPr>
          <w:rFonts w:eastAsia="Calibri"/>
          <w:b/>
          <w:bCs/>
          <w:lang w:eastAsia="lt-LT"/>
        </w:rPr>
        <w:t xml:space="preserve">io išlaidos </w:t>
      </w:r>
      <w:r w:rsidR="005078CD" w:rsidRPr="005078CD">
        <w:rPr>
          <w:rFonts w:eastAsia="Calibri"/>
          <w:lang w:eastAsia="lt-LT"/>
        </w:rPr>
        <w:t xml:space="preserve">– asmenų darbo užmokesčio išlaidos apima apskaičiuotą darbo užmokestį ir išlaidas su darbo santykiais susijusiems darbdavio įsipareigojimams (socialinio draudimo, privalomojo sveikatos draudimo mokesčius, įmokas garantiniam fondui, darbo užmokestį už kasmetines atostogas projekto </w:t>
      </w:r>
      <w:r w:rsidR="003D029C">
        <w:rPr>
          <w:rFonts w:eastAsia="Calibri"/>
          <w:lang w:eastAsia="lt-LT"/>
        </w:rPr>
        <w:t>įgyvendinimo</w:t>
      </w:r>
      <w:r w:rsidR="005078CD" w:rsidRPr="005078CD">
        <w:rPr>
          <w:rFonts w:eastAsia="Calibri"/>
          <w:lang w:eastAsia="lt-LT"/>
        </w:rPr>
        <w:t xml:space="preserve"> laikotarpiu, darbo užmokestį už papildomas poilsio dienas asmenims, auginantiems du ar daugiau vaikų iki 12 metų arba neįgalų vaiką iki 18 metų, kompensaciją už nepanaudotas kasmetines atostogas (išskyrus atvejus, kai išlaidos apmokamos supaprastintai), darbdavio mokamą ligos pašalpą už pirmas dvi ligos dienas).</w:t>
      </w:r>
    </w:p>
    <w:p w14:paraId="4187613D" w14:textId="5D34D5F7" w:rsidR="00CD7DEC" w:rsidRDefault="002A0235" w:rsidP="00345481">
      <w:pPr>
        <w:ind w:firstLine="567"/>
        <w:rPr>
          <w:rFonts w:eastAsia="Calibri"/>
          <w:bCs/>
          <w:lang w:eastAsia="lt-LT"/>
        </w:rPr>
      </w:pPr>
      <w:r>
        <w:rPr>
          <w:rFonts w:eastAsia="Calibri"/>
          <w:bCs/>
          <w:lang w:eastAsia="lt-LT"/>
        </w:rPr>
        <w:t>4.5</w:t>
      </w:r>
      <w:r w:rsidR="00CD7DEC" w:rsidRPr="00CD7DEC">
        <w:rPr>
          <w:rFonts w:eastAsia="Calibri"/>
          <w:bCs/>
          <w:lang w:eastAsia="lt-LT"/>
        </w:rPr>
        <w:t>.</w:t>
      </w:r>
      <w:r>
        <w:rPr>
          <w:rFonts w:eastAsia="Calibri"/>
          <w:b/>
          <w:bCs/>
          <w:lang w:eastAsia="lt-LT"/>
        </w:rPr>
        <w:t xml:space="preserve"> </w:t>
      </w:r>
      <w:r w:rsidR="00345481" w:rsidRPr="00345481">
        <w:rPr>
          <w:rFonts w:eastAsia="Calibri"/>
          <w:b/>
          <w:bCs/>
          <w:lang w:eastAsia="lt-LT"/>
        </w:rPr>
        <w:t>Darbo vietų skaitmeninimo sprendimas</w:t>
      </w:r>
      <w:r w:rsidR="00345481" w:rsidRPr="00345481">
        <w:rPr>
          <w:rFonts w:eastAsia="Calibri"/>
          <w:bCs/>
          <w:lang w:eastAsia="lt-LT"/>
        </w:rPr>
        <w:t> – iš informacinėmis ir ryšių technologijomis grindžiamos įrangos sudaryta sistema, skirta darbo ištekliams ir procesams stebėti ar valdyti.</w:t>
      </w:r>
    </w:p>
    <w:p w14:paraId="01AA281F" w14:textId="700D24C5" w:rsidR="002A0235" w:rsidRPr="002A0235" w:rsidRDefault="002A0235" w:rsidP="00345481">
      <w:pPr>
        <w:ind w:firstLine="567"/>
        <w:rPr>
          <w:rFonts w:eastAsia="Calibri"/>
          <w:bCs/>
          <w:lang w:eastAsia="lt-LT"/>
        </w:rPr>
      </w:pPr>
      <w:r>
        <w:rPr>
          <w:rFonts w:eastAsia="Calibri"/>
          <w:bCs/>
          <w:lang w:eastAsia="lt-LT"/>
        </w:rPr>
        <w:t>4.6</w:t>
      </w:r>
      <w:r w:rsidRPr="002A0235">
        <w:rPr>
          <w:rFonts w:eastAsia="Calibri"/>
          <w:bCs/>
          <w:lang w:eastAsia="lt-LT"/>
        </w:rPr>
        <w:t>.</w:t>
      </w:r>
      <w:r w:rsidRPr="002A0235">
        <w:rPr>
          <w:rFonts w:eastAsia="Calibri"/>
          <w:b/>
          <w:bCs/>
          <w:lang w:eastAsia="lt-LT"/>
        </w:rPr>
        <w:t xml:space="preserve"> </w:t>
      </w:r>
      <w:r w:rsidR="00345481" w:rsidRPr="002A0235">
        <w:rPr>
          <w:rFonts w:eastAsia="Calibri"/>
          <w:b/>
          <w:bCs/>
          <w:lang w:eastAsia="lt-LT"/>
        </w:rPr>
        <w:t>Daiktų interneto sistemos</w:t>
      </w:r>
      <w:r w:rsidR="00345481" w:rsidRPr="002A0235">
        <w:rPr>
          <w:rFonts w:eastAsia="Calibri"/>
          <w:bCs/>
          <w:lang w:eastAsia="lt-LT"/>
        </w:rPr>
        <w:t xml:space="preserve"> – technolo</w:t>
      </w:r>
      <w:r w:rsidR="00345481">
        <w:rPr>
          <w:rFonts w:eastAsia="Calibri"/>
          <w:bCs/>
          <w:lang w:eastAsia="lt-LT"/>
        </w:rPr>
        <w:t>gijos, leidžiančios elektroniniams įrenginiam</w:t>
      </w:r>
      <w:r w:rsidR="00345481" w:rsidRPr="002A0235">
        <w:rPr>
          <w:rFonts w:eastAsia="Calibri"/>
          <w:bCs/>
          <w:lang w:eastAsia="lt-LT"/>
        </w:rPr>
        <w:t>s (mechanizm</w:t>
      </w:r>
      <w:r w:rsidR="00345481">
        <w:rPr>
          <w:rFonts w:eastAsia="Calibri"/>
          <w:bCs/>
          <w:lang w:eastAsia="lt-LT"/>
        </w:rPr>
        <w:t>am</w:t>
      </w:r>
      <w:r w:rsidR="00345481" w:rsidRPr="002A0235">
        <w:rPr>
          <w:rFonts w:eastAsia="Calibri"/>
          <w:bCs/>
          <w:lang w:eastAsia="lt-LT"/>
        </w:rPr>
        <w:t>s, prietais</w:t>
      </w:r>
      <w:r w:rsidR="00345481">
        <w:rPr>
          <w:rFonts w:eastAsia="Calibri"/>
          <w:bCs/>
          <w:lang w:eastAsia="lt-LT"/>
        </w:rPr>
        <w:t>am</w:t>
      </w:r>
      <w:r w:rsidR="00345481" w:rsidRPr="002A0235">
        <w:rPr>
          <w:rFonts w:eastAsia="Calibri"/>
          <w:bCs/>
          <w:lang w:eastAsia="lt-LT"/>
        </w:rPr>
        <w:t>s ir pan</w:t>
      </w:r>
      <w:r w:rsidR="00345481">
        <w:rPr>
          <w:rFonts w:eastAsia="Calibri"/>
          <w:bCs/>
          <w:lang w:eastAsia="lt-LT"/>
        </w:rPr>
        <w:t>.</w:t>
      </w:r>
      <w:r w:rsidR="00345481" w:rsidRPr="002A0235">
        <w:rPr>
          <w:rFonts w:eastAsia="Calibri"/>
          <w:bCs/>
          <w:lang w:eastAsia="lt-LT"/>
        </w:rPr>
        <w:t xml:space="preserve">) tarpusavyje keistis informacija </w:t>
      </w:r>
      <w:r w:rsidR="00345481">
        <w:rPr>
          <w:rFonts w:eastAsia="Calibri"/>
          <w:bCs/>
          <w:lang w:eastAsia="lt-LT"/>
        </w:rPr>
        <w:t xml:space="preserve">per sąsajas su </w:t>
      </w:r>
      <w:r w:rsidR="00345481" w:rsidRPr="002A0235">
        <w:rPr>
          <w:rFonts w:eastAsia="Calibri"/>
          <w:bCs/>
          <w:lang w:eastAsia="lt-LT"/>
        </w:rPr>
        <w:t>interneto tinkl</w:t>
      </w:r>
      <w:r w:rsidR="00345481">
        <w:rPr>
          <w:rFonts w:eastAsia="Calibri"/>
          <w:bCs/>
          <w:lang w:eastAsia="lt-LT"/>
        </w:rPr>
        <w:t>ai</w:t>
      </w:r>
      <w:r w:rsidR="00345481" w:rsidRPr="002A0235">
        <w:rPr>
          <w:rFonts w:eastAsia="Calibri"/>
          <w:bCs/>
          <w:lang w:eastAsia="lt-LT"/>
        </w:rPr>
        <w:t>s.</w:t>
      </w:r>
    </w:p>
    <w:p w14:paraId="77D1E142" w14:textId="4343A2F8" w:rsidR="006D4A37" w:rsidRPr="006D4A37" w:rsidRDefault="002A0235" w:rsidP="006D4A37">
      <w:pPr>
        <w:ind w:firstLine="567"/>
        <w:rPr>
          <w:rFonts w:eastAsia="Calibri"/>
          <w:lang w:eastAsia="lt-LT"/>
        </w:rPr>
      </w:pPr>
      <w:r w:rsidRPr="002A0235">
        <w:rPr>
          <w:rFonts w:eastAsia="Calibri"/>
          <w:bCs/>
          <w:lang w:eastAsia="lt-LT"/>
        </w:rPr>
        <w:t>4.7</w:t>
      </w:r>
      <w:r w:rsidR="006D4A37" w:rsidRPr="002A0235">
        <w:rPr>
          <w:rFonts w:eastAsia="Calibri"/>
          <w:bCs/>
          <w:lang w:eastAsia="lt-LT"/>
        </w:rPr>
        <w:t>.</w:t>
      </w:r>
      <w:r w:rsidR="008E2C72">
        <w:rPr>
          <w:rFonts w:eastAsia="Calibri"/>
          <w:b/>
          <w:bCs/>
          <w:lang w:eastAsia="lt-LT"/>
        </w:rPr>
        <w:t xml:space="preserve"> </w:t>
      </w:r>
      <w:r w:rsidR="00345481">
        <w:rPr>
          <w:rFonts w:eastAsia="Calibri"/>
          <w:b/>
          <w:bCs/>
          <w:lang w:eastAsia="lt-LT"/>
        </w:rPr>
        <w:t>Debesijos diegimas</w:t>
      </w:r>
      <w:r w:rsidR="00345481" w:rsidRPr="006D4A37">
        <w:rPr>
          <w:rFonts w:eastAsia="Calibri"/>
          <w:b/>
          <w:bCs/>
          <w:lang w:eastAsia="lt-LT"/>
        </w:rPr>
        <w:t xml:space="preserve"> </w:t>
      </w:r>
      <w:r w:rsidR="00345481" w:rsidRPr="006D4A37">
        <w:rPr>
          <w:rFonts w:eastAsia="Calibri"/>
          <w:bCs/>
          <w:lang w:eastAsia="lt-LT"/>
        </w:rPr>
        <w:t xml:space="preserve">– technologijos, </w:t>
      </w:r>
      <w:r w:rsidR="00345481">
        <w:rPr>
          <w:rFonts w:eastAsia="Calibri"/>
          <w:bCs/>
          <w:lang w:eastAsia="lt-LT"/>
        </w:rPr>
        <w:t xml:space="preserve">sudarančios sąlygas saugoti </w:t>
      </w:r>
      <w:r w:rsidR="00345481" w:rsidRPr="006D4A37">
        <w:rPr>
          <w:rFonts w:eastAsia="Calibri"/>
          <w:bCs/>
          <w:lang w:eastAsia="lt-LT"/>
        </w:rPr>
        <w:t>d</w:t>
      </w:r>
      <w:r w:rsidR="00345481" w:rsidRPr="006D4A37">
        <w:rPr>
          <w:rFonts w:eastAsia="Calibri"/>
          <w:lang w:eastAsia="lt-LT"/>
        </w:rPr>
        <w:t>uomen</w:t>
      </w:r>
      <w:r w:rsidR="00345481">
        <w:rPr>
          <w:rFonts w:eastAsia="Calibri"/>
          <w:lang w:eastAsia="lt-LT"/>
        </w:rPr>
        <w:t>is</w:t>
      </w:r>
      <w:r w:rsidR="00345481" w:rsidRPr="006D4A37">
        <w:rPr>
          <w:rFonts w:eastAsia="Calibri"/>
          <w:lang w:eastAsia="lt-LT"/>
        </w:rPr>
        <w:t xml:space="preserve"> ir program</w:t>
      </w:r>
      <w:r w:rsidR="00345481">
        <w:rPr>
          <w:rFonts w:eastAsia="Calibri"/>
          <w:lang w:eastAsia="lt-LT"/>
        </w:rPr>
        <w:t>as</w:t>
      </w:r>
      <w:r w:rsidR="00345481" w:rsidRPr="006D4A37">
        <w:rPr>
          <w:rFonts w:eastAsia="Calibri"/>
          <w:lang w:eastAsia="lt-LT"/>
        </w:rPr>
        <w:t xml:space="preserve">  ir </w:t>
      </w:r>
      <w:r w:rsidR="00345481">
        <w:rPr>
          <w:rFonts w:eastAsia="Calibri"/>
          <w:lang w:eastAsia="lt-LT"/>
        </w:rPr>
        <w:t xml:space="preserve">užtikrinančios </w:t>
      </w:r>
      <w:r w:rsidR="00345481" w:rsidRPr="006D4A37">
        <w:rPr>
          <w:rFonts w:eastAsia="Calibri"/>
          <w:lang w:eastAsia="lt-LT"/>
        </w:rPr>
        <w:t xml:space="preserve">prieigą </w:t>
      </w:r>
      <w:r w:rsidR="00345481">
        <w:rPr>
          <w:rFonts w:eastAsia="Calibri"/>
          <w:lang w:eastAsia="lt-LT"/>
        </w:rPr>
        <w:t xml:space="preserve">prie jų </w:t>
      </w:r>
      <w:r w:rsidR="00345481" w:rsidRPr="006D4A37">
        <w:rPr>
          <w:rFonts w:eastAsia="Calibri"/>
          <w:lang w:eastAsia="lt-LT"/>
        </w:rPr>
        <w:t xml:space="preserve">internete.  </w:t>
      </w:r>
    </w:p>
    <w:p w14:paraId="49BBA36D" w14:textId="4467CC14" w:rsidR="006D4A37" w:rsidRPr="006D4A37" w:rsidRDefault="002A0235" w:rsidP="00345481">
      <w:pPr>
        <w:ind w:firstLine="567"/>
        <w:rPr>
          <w:rFonts w:eastAsia="Calibri"/>
          <w:bCs/>
          <w:lang w:eastAsia="lt-LT"/>
        </w:rPr>
      </w:pPr>
      <w:r>
        <w:rPr>
          <w:rFonts w:eastAsia="Calibri"/>
          <w:bCs/>
          <w:lang w:eastAsia="lt-LT"/>
        </w:rPr>
        <w:t>4.8</w:t>
      </w:r>
      <w:r w:rsidR="006D4A37" w:rsidRPr="006D4A37">
        <w:rPr>
          <w:rFonts w:eastAsia="Calibri"/>
          <w:bCs/>
          <w:lang w:eastAsia="lt-LT"/>
        </w:rPr>
        <w:t>.</w:t>
      </w:r>
      <w:r w:rsidR="006D4A37" w:rsidRPr="006D4A37">
        <w:rPr>
          <w:rFonts w:eastAsia="Calibri"/>
          <w:b/>
          <w:bCs/>
          <w:lang w:eastAsia="lt-LT"/>
        </w:rPr>
        <w:t xml:space="preserve"> </w:t>
      </w:r>
      <w:r w:rsidR="00345481" w:rsidRPr="00345481">
        <w:rPr>
          <w:rFonts w:eastAsia="Calibri"/>
          <w:b/>
          <w:bCs/>
          <w:lang w:eastAsia="lt-LT"/>
        </w:rPr>
        <w:t>3 D spausdinimas</w:t>
      </w:r>
      <w:r w:rsidR="00345481" w:rsidRPr="00345481">
        <w:rPr>
          <w:rFonts w:eastAsia="Calibri"/>
          <w:bCs/>
          <w:lang w:eastAsia="lt-LT"/>
        </w:rPr>
        <w:t xml:space="preserve"> – trimačio vientiso ir praktiškai bet kokios formos objekto gaminimas iš skaitmeninio modelio, kai objektai </w:t>
      </w:r>
      <w:r w:rsidR="00345481" w:rsidRPr="00345481">
        <w:rPr>
          <w:rFonts w:eastAsia="Calibri"/>
          <w:bCs/>
          <w:iCs/>
          <w:lang w:eastAsia="lt-LT"/>
        </w:rPr>
        <w:t xml:space="preserve">adityviojo vyksmo </w:t>
      </w:r>
      <w:r w:rsidR="00345481" w:rsidRPr="00345481">
        <w:rPr>
          <w:rFonts w:eastAsia="Calibri"/>
          <w:bCs/>
          <w:lang w:eastAsia="lt-LT"/>
        </w:rPr>
        <w:t>metu kuriami nuoseklaus sluoksniavimo technika</w:t>
      </w:r>
      <w:r w:rsidR="00345481">
        <w:rPr>
          <w:rFonts w:eastAsia="Calibri"/>
          <w:bCs/>
          <w:lang w:eastAsia="lt-LT"/>
        </w:rPr>
        <w:t>.</w:t>
      </w:r>
    </w:p>
    <w:p w14:paraId="5591B335" w14:textId="77777777" w:rsidR="00345481" w:rsidRPr="00345481" w:rsidRDefault="002A0235" w:rsidP="00345481">
      <w:pPr>
        <w:ind w:firstLine="567"/>
        <w:rPr>
          <w:rFonts w:eastAsia="Calibri"/>
          <w:bCs/>
          <w:lang w:eastAsia="lt-LT"/>
        </w:rPr>
      </w:pPr>
      <w:r>
        <w:rPr>
          <w:rFonts w:eastAsia="Calibri"/>
          <w:bCs/>
          <w:lang w:eastAsia="lt-LT"/>
        </w:rPr>
        <w:t>4.9</w:t>
      </w:r>
      <w:r w:rsidRPr="002A0235">
        <w:rPr>
          <w:rFonts w:eastAsia="Calibri"/>
          <w:bCs/>
          <w:lang w:eastAsia="lt-LT"/>
        </w:rPr>
        <w:t>.</w:t>
      </w:r>
      <w:r w:rsidRPr="002A0235">
        <w:rPr>
          <w:rFonts w:eastAsia="Calibri"/>
          <w:b/>
          <w:bCs/>
          <w:lang w:eastAsia="lt-LT"/>
        </w:rPr>
        <w:t xml:space="preserve"> </w:t>
      </w:r>
      <w:r w:rsidR="00345481" w:rsidRPr="00345481">
        <w:rPr>
          <w:rFonts w:eastAsia="Calibri"/>
          <w:b/>
          <w:bCs/>
          <w:lang w:eastAsia="lt-LT"/>
        </w:rPr>
        <w:t xml:space="preserve">Gamybos įrenginių valdymo valdikliai ir </w:t>
      </w:r>
      <w:proofErr w:type="spellStart"/>
      <w:r w:rsidR="00345481" w:rsidRPr="00345481">
        <w:rPr>
          <w:rFonts w:eastAsia="Calibri"/>
          <w:b/>
          <w:bCs/>
          <w:lang w:eastAsia="lt-LT"/>
        </w:rPr>
        <w:t>vykdikliai</w:t>
      </w:r>
      <w:proofErr w:type="spellEnd"/>
      <w:r w:rsidR="00345481" w:rsidRPr="00345481">
        <w:rPr>
          <w:rFonts w:eastAsia="Calibri"/>
          <w:bCs/>
          <w:lang w:eastAsia="lt-LT"/>
        </w:rPr>
        <w:t xml:space="preserve"> – </w:t>
      </w:r>
      <w:r w:rsidR="00345481" w:rsidRPr="00345481">
        <w:rPr>
          <w:rFonts w:eastAsia="Calibri"/>
          <w:lang w:eastAsia="lt-LT"/>
        </w:rPr>
        <w:t xml:space="preserve">įranga (jutikliai, siųstuvai, valdymo funkciją atliekantys mechanizmai ir procesoriai, vykdymo funkciją atliekantys mechanizmai ir kita) naudojama automatinio valdymo sistemoms ir jų taikymo technologiniams procesams valdyti. </w:t>
      </w:r>
      <w:proofErr w:type="spellStart"/>
      <w:r w:rsidR="00345481" w:rsidRPr="00345481">
        <w:rPr>
          <w:rFonts w:eastAsia="Calibri"/>
          <w:lang w:eastAsia="lt-LT"/>
        </w:rPr>
        <w:t>Mechatroninės</w:t>
      </w:r>
      <w:proofErr w:type="spellEnd"/>
      <w:r w:rsidR="00345481" w:rsidRPr="00345481">
        <w:rPr>
          <w:rFonts w:eastAsia="Calibri"/>
          <w:lang w:eastAsia="lt-LT"/>
        </w:rPr>
        <w:t xml:space="preserve"> sistemos </w:t>
      </w:r>
      <w:proofErr w:type="spellStart"/>
      <w:r w:rsidR="00345481" w:rsidRPr="00345481">
        <w:rPr>
          <w:rFonts w:eastAsia="Calibri"/>
          <w:bCs/>
          <w:iCs/>
          <w:lang w:eastAsia="lt-LT"/>
        </w:rPr>
        <w:t>vykdikliai</w:t>
      </w:r>
      <w:proofErr w:type="spellEnd"/>
      <w:r w:rsidR="00345481" w:rsidRPr="00345481">
        <w:rPr>
          <w:rFonts w:eastAsia="Calibri"/>
          <w:lang w:eastAsia="lt-LT"/>
        </w:rPr>
        <w:t xml:space="preserve"> yra jungiamoji </w:t>
      </w:r>
      <w:r w:rsidR="00345481" w:rsidRPr="00345481">
        <w:rPr>
          <w:rFonts w:eastAsia="Calibri"/>
          <w:bCs/>
          <w:iCs/>
          <w:lang w:eastAsia="lt-LT"/>
        </w:rPr>
        <w:t>valdiklių</w:t>
      </w:r>
      <w:r w:rsidR="00345481" w:rsidRPr="00345481">
        <w:rPr>
          <w:rFonts w:eastAsia="Calibri"/>
          <w:lang w:eastAsia="lt-LT"/>
        </w:rPr>
        <w:t xml:space="preserve"> ir automatiškai valdomų mašinų ir įrenginių grandis.</w:t>
      </w:r>
    </w:p>
    <w:p w14:paraId="557504AA" w14:textId="2263504F" w:rsidR="006156ED" w:rsidRDefault="002A0235" w:rsidP="008B59F2">
      <w:pPr>
        <w:ind w:firstLine="567"/>
        <w:rPr>
          <w:rFonts w:eastAsia="Calibri"/>
          <w:lang w:eastAsia="lt-LT"/>
        </w:rPr>
      </w:pPr>
      <w:r>
        <w:rPr>
          <w:rFonts w:eastAsia="Calibri"/>
          <w:lang w:eastAsia="lt-LT"/>
        </w:rPr>
        <w:t>4.10</w:t>
      </w:r>
      <w:r w:rsidR="006156ED" w:rsidRPr="006156ED">
        <w:rPr>
          <w:rFonts w:eastAsia="Calibri"/>
          <w:lang w:eastAsia="lt-LT"/>
        </w:rPr>
        <w:t>.</w:t>
      </w:r>
      <w:r w:rsidR="006156ED" w:rsidRPr="006156ED">
        <w:rPr>
          <w:rFonts w:eastAsia="Calibri"/>
          <w:b/>
          <w:lang w:eastAsia="lt-LT"/>
        </w:rPr>
        <w:t xml:space="preserve"> </w:t>
      </w:r>
      <w:r w:rsidR="00345481" w:rsidRPr="006156ED">
        <w:rPr>
          <w:rFonts w:eastAsia="Calibri"/>
          <w:b/>
          <w:lang w:eastAsia="lt-LT"/>
        </w:rPr>
        <w:t>Gamybos procesų įranga su integruota skaitmeninimo technologija</w:t>
      </w:r>
      <w:r w:rsidR="00345481" w:rsidRPr="006156ED">
        <w:rPr>
          <w:rFonts w:eastAsia="Calibri"/>
          <w:lang w:eastAsia="lt-LT"/>
        </w:rPr>
        <w:t xml:space="preserve"> </w:t>
      </w:r>
      <w:r w:rsidR="00345481">
        <w:rPr>
          <w:rFonts w:eastAsia="Calibri"/>
          <w:lang w:eastAsia="lt-LT"/>
        </w:rPr>
        <w:t>–</w:t>
      </w:r>
      <w:r w:rsidR="00345481" w:rsidRPr="006156ED">
        <w:rPr>
          <w:rFonts w:eastAsia="Calibri"/>
          <w:lang w:eastAsia="lt-LT"/>
        </w:rPr>
        <w:t xml:space="preserve"> tai </w:t>
      </w:r>
      <w:r w:rsidR="00345481" w:rsidRPr="006156ED">
        <w:rPr>
          <w:rFonts w:eastAsia="Calibri"/>
          <w:bCs/>
          <w:lang w:eastAsia="lt-LT"/>
        </w:rPr>
        <w:t>skaitmeninė technologija arba</w:t>
      </w:r>
      <w:r w:rsidR="00345481" w:rsidRPr="006156ED">
        <w:rPr>
          <w:rFonts w:eastAsia="Calibri"/>
          <w:lang w:eastAsia="lt-LT"/>
        </w:rPr>
        <w:t xml:space="preserve"> </w:t>
      </w:r>
      <w:r w:rsidR="00345481" w:rsidRPr="006156ED">
        <w:rPr>
          <w:rFonts w:eastAsia="Calibri"/>
          <w:bCs/>
          <w:lang w:eastAsia="lt-LT"/>
        </w:rPr>
        <w:t>skaitmeninė technologija</w:t>
      </w:r>
      <w:r w:rsidR="00345481" w:rsidRPr="006156ED">
        <w:rPr>
          <w:rFonts w:eastAsia="Calibri"/>
          <w:iCs/>
          <w:lang w:eastAsia="lt-LT"/>
        </w:rPr>
        <w:t xml:space="preserve"> </w:t>
      </w:r>
      <w:r w:rsidR="00345481" w:rsidRPr="006156ED">
        <w:rPr>
          <w:rFonts w:eastAsia="Calibri"/>
          <w:bCs/>
          <w:lang w:eastAsia="lt-LT"/>
        </w:rPr>
        <w:t>ir su ja susijęs sprendi</w:t>
      </w:r>
      <w:r w:rsidR="00345481">
        <w:rPr>
          <w:rFonts w:eastAsia="Calibri"/>
          <w:bCs/>
          <w:lang w:eastAsia="lt-LT"/>
        </w:rPr>
        <w:t>nys</w:t>
      </w:r>
      <w:r w:rsidR="00345481" w:rsidRPr="006156ED">
        <w:rPr>
          <w:rFonts w:eastAsia="Calibri"/>
          <w:bCs/>
          <w:lang w:eastAsia="lt-LT"/>
        </w:rPr>
        <w:t xml:space="preserve">, apimantys </w:t>
      </w:r>
      <w:r w:rsidR="00345481" w:rsidRPr="006156ED">
        <w:rPr>
          <w:rFonts w:eastAsia="Calibri"/>
          <w:lang w:eastAsia="lt-LT"/>
        </w:rPr>
        <w:t>techniką, įrengi</w:t>
      </w:r>
      <w:r w:rsidR="00345481">
        <w:rPr>
          <w:rFonts w:eastAsia="Calibri"/>
          <w:lang w:eastAsia="lt-LT"/>
        </w:rPr>
        <w:t>ni</w:t>
      </w:r>
      <w:r w:rsidR="00345481" w:rsidRPr="006156ED">
        <w:rPr>
          <w:rFonts w:eastAsia="Calibri"/>
          <w:lang w:eastAsia="lt-LT"/>
        </w:rPr>
        <w:t>us ir programinę įrangą, kaip neatsiejamą diegiamos technikos ar įrengi</w:t>
      </w:r>
      <w:r w:rsidR="00345481">
        <w:rPr>
          <w:rFonts w:eastAsia="Calibri"/>
          <w:lang w:eastAsia="lt-LT"/>
        </w:rPr>
        <w:t>ni</w:t>
      </w:r>
      <w:r w:rsidR="00345481" w:rsidRPr="006156ED">
        <w:rPr>
          <w:rFonts w:eastAsia="Calibri"/>
          <w:lang w:eastAsia="lt-LT"/>
        </w:rPr>
        <w:t>ų technologinę dalį.</w:t>
      </w:r>
    </w:p>
    <w:p w14:paraId="496158B7" w14:textId="77777777" w:rsidR="00331C4E" w:rsidRPr="00331C4E" w:rsidRDefault="002A0235" w:rsidP="00331C4E">
      <w:pPr>
        <w:ind w:firstLine="567"/>
        <w:rPr>
          <w:rFonts w:eastAsia="Calibri"/>
          <w:bCs/>
          <w:lang w:eastAsia="lt-LT"/>
        </w:rPr>
      </w:pPr>
      <w:r>
        <w:rPr>
          <w:rFonts w:eastAsia="Calibri"/>
          <w:bCs/>
          <w:lang w:eastAsia="lt-LT"/>
        </w:rPr>
        <w:lastRenderedPageBreak/>
        <w:t>4.11</w:t>
      </w:r>
      <w:r w:rsidR="006156ED" w:rsidRPr="006156ED">
        <w:rPr>
          <w:rFonts w:eastAsia="Calibri"/>
          <w:bCs/>
          <w:lang w:eastAsia="lt-LT"/>
        </w:rPr>
        <w:t>.</w:t>
      </w:r>
      <w:r w:rsidR="006156ED" w:rsidRPr="006156ED">
        <w:rPr>
          <w:rFonts w:eastAsia="Calibri"/>
          <w:b/>
          <w:bCs/>
          <w:lang w:eastAsia="lt-LT"/>
        </w:rPr>
        <w:t xml:space="preserve"> </w:t>
      </w:r>
      <w:r w:rsidR="00331C4E" w:rsidRPr="00331C4E">
        <w:rPr>
          <w:rFonts w:eastAsia="Calibri"/>
          <w:b/>
          <w:bCs/>
          <w:lang w:eastAsia="lt-LT"/>
        </w:rPr>
        <w:t xml:space="preserve">Horizontaliosios integracijos sprendimai </w:t>
      </w:r>
      <w:r w:rsidR="00331C4E" w:rsidRPr="00331C4E">
        <w:rPr>
          <w:rFonts w:eastAsia="Calibri"/>
          <w:bCs/>
          <w:lang w:eastAsia="lt-LT"/>
        </w:rPr>
        <w:t>– iš informacinėmis ir ryšių technologijomis grindžiamos įrangos sudaryta sistema, skirta horizontaliems procesams organizacijoje integruoti, stebėti ir valdyti įsitraukiant į išorinę bendrą vertės grandinę arba pagrindinius partnerius įtraukiant į savo įmonės ekosistemą.</w:t>
      </w:r>
    </w:p>
    <w:p w14:paraId="0540D4A3" w14:textId="3302F694" w:rsidR="006D4A37" w:rsidRDefault="006D4A37" w:rsidP="008B59F2">
      <w:pPr>
        <w:ind w:firstLine="567"/>
        <w:rPr>
          <w:rFonts w:eastAsia="Calibri"/>
          <w:bCs/>
          <w:lang w:eastAsia="lt-LT"/>
        </w:rPr>
      </w:pPr>
    </w:p>
    <w:p w14:paraId="232A33C1" w14:textId="664AC156" w:rsidR="001705B6" w:rsidRPr="001705B6" w:rsidRDefault="00F058EB" w:rsidP="00331C4E">
      <w:pPr>
        <w:ind w:firstLine="567"/>
        <w:rPr>
          <w:rFonts w:eastAsia="Calibri"/>
          <w:bCs/>
          <w:lang w:eastAsia="lt-LT"/>
        </w:rPr>
      </w:pPr>
      <w:r>
        <w:rPr>
          <w:rFonts w:eastAsia="Calibri"/>
          <w:bCs/>
          <w:lang w:eastAsia="lt-LT"/>
        </w:rPr>
        <w:t>4.12</w:t>
      </w:r>
      <w:r w:rsidR="001705B6" w:rsidRPr="001705B6">
        <w:rPr>
          <w:rFonts w:eastAsia="Calibri"/>
          <w:bCs/>
          <w:lang w:eastAsia="lt-LT"/>
        </w:rPr>
        <w:t>.</w:t>
      </w:r>
      <w:r w:rsidR="001705B6" w:rsidRPr="001705B6">
        <w:rPr>
          <w:rFonts w:eastAsia="Calibri"/>
          <w:b/>
          <w:bCs/>
          <w:lang w:eastAsia="lt-LT"/>
        </w:rPr>
        <w:t xml:space="preserve"> </w:t>
      </w:r>
      <w:r w:rsidR="00331C4E" w:rsidRPr="00331C4E">
        <w:rPr>
          <w:rFonts w:eastAsia="Calibri"/>
          <w:b/>
          <w:bCs/>
          <w:lang w:eastAsia="lt-LT"/>
        </w:rPr>
        <w:t>Informaciniai komutavimo tinklai</w:t>
      </w:r>
      <w:r w:rsidR="00331C4E" w:rsidRPr="00331C4E">
        <w:rPr>
          <w:rFonts w:eastAsia="Calibri"/>
          <w:bCs/>
          <w:lang w:eastAsia="lt-LT"/>
        </w:rPr>
        <w:t xml:space="preserve"> – aparatinė ir programinė įranga, skirta gamybos proceso duomenims surinkti, saugoti, apdoroti ir perduoti naudojant didelės spartos interneto šviesolaidinius ir (ar) belaidžius spar</w:t>
      </w:r>
      <w:r w:rsidR="00331C4E">
        <w:rPr>
          <w:rFonts w:eastAsia="Calibri"/>
          <w:bCs/>
          <w:lang w:eastAsia="lt-LT"/>
        </w:rPr>
        <w:t xml:space="preserve">čiuosius tinklus (4G ir 5G). </w:t>
      </w:r>
    </w:p>
    <w:p w14:paraId="251031FB" w14:textId="00C3ACC7" w:rsidR="005078CD" w:rsidRDefault="00F058EB" w:rsidP="00BF5C35">
      <w:pPr>
        <w:tabs>
          <w:tab w:val="left" w:pos="0"/>
        </w:tabs>
        <w:ind w:firstLine="567"/>
        <w:rPr>
          <w:rFonts w:eastAsia="Calibri"/>
          <w:lang w:eastAsia="lt-LT"/>
        </w:rPr>
      </w:pPr>
      <w:r>
        <w:rPr>
          <w:rFonts w:eastAsia="Calibri"/>
          <w:bCs/>
          <w:lang w:eastAsia="lt-LT"/>
        </w:rPr>
        <w:t>4.13</w:t>
      </w:r>
      <w:r w:rsidR="005078CD" w:rsidRPr="00F90382">
        <w:rPr>
          <w:rFonts w:eastAsia="Calibri"/>
          <w:bCs/>
          <w:lang w:eastAsia="lt-LT"/>
        </w:rPr>
        <w:t>.</w:t>
      </w:r>
      <w:r w:rsidR="005078CD" w:rsidRPr="00F90382">
        <w:rPr>
          <w:rFonts w:eastAsia="Calibri"/>
          <w:b/>
          <w:bCs/>
          <w:lang w:eastAsia="lt-LT"/>
        </w:rPr>
        <w:t xml:space="preserve"> Investicija </w:t>
      </w:r>
      <w:r w:rsidR="005078CD" w:rsidRPr="00F90382">
        <w:rPr>
          <w:rFonts w:eastAsia="Calibri"/>
          <w:lang w:eastAsia="lt-LT"/>
        </w:rPr>
        <w:t xml:space="preserve">– pradinė investicija į materialųjį ir nematerialųjį turtą, susijusi su esamos įmonės pajėgumų didinimu, įmonės produkcijos įvairinimu, kai įmonė ima gaminti naujus produktus, arba esamos įmonės bendro gamybos proceso esminiu pakeitimu. Investicija turi atitikti Bendrojo bendrosios išimties reglamento </w:t>
      </w:r>
      <w:r w:rsidR="006110D1">
        <w:rPr>
          <w:rFonts w:eastAsia="Calibri"/>
          <w:lang w:eastAsia="lt-LT"/>
        </w:rPr>
        <w:t>13</w:t>
      </w:r>
      <w:r w:rsidR="005078CD" w:rsidRPr="00F90382">
        <w:rPr>
          <w:rFonts w:eastAsia="Calibri"/>
          <w:lang w:eastAsia="lt-LT"/>
        </w:rPr>
        <w:t xml:space="preserve"> </w:t>
      </w:r>
      <w:r w:rsidR="00BF7469">
        <w:rPr>
          <w:rFonts w:eastAsia="Calibri"/>
          <w:lang w:eastAsia="lt-LT"/>
        </w:rPr>
        <w:t>ir</w:t>
      </w:r>
      <w:r w:rsidR="006110D1">
        <w:rPr>
          <w:rFonts w:eastAsia="Calibri"/>
          <w:lang w:eastAsia="lt-LT"/>
        </w:rPr>
        <w:t xml:space="preserve"> </w:t>
      </w:r>
      <w:r w:rsidR="006110D1" w:rsidRPr="00F90382">
        <w:rPr>
          <w:rFonts w:eastAsia="Calibri"/>
          <w:lang w:eastAsia="lt-LT"/>
        </w:rPr>
        <w:t>14</w:t>
      </w:r>
      <w:r w:rsidR="00BF7469">
        <w:rPr>
          <w:rFonts w:eastAsia="Calibri"/>
          <w:lang w:eastAsia="lt-LT"/>
        </w:rPr>
        <w:t xml:space="preserve"> </w:t>
      </w:r>
      <w:r w:rsidR="005078CD" w:rsidRPr="00F90382">
        <w:rPr>
          <w:rFonts w:eastAsia="Calibri"/>
          <w:lang w:eastAsia="lt-LT"/>
        </w:rPr>
        <w:t>straipsni</w:t>
      </w:r>
      <w:r w:rsidR="00BF7469">
        <w:rPr>
          <w:rFonts w:eastAsia="Calibri"/>
          <w:lang w:eastAsia="lt-LT"/>
        </w:rPr>
        <w:t>ų</w:t>
      </w:r>
      <w:r w:rsidR="005078CD" w:rsidRPr="00F90382">
        <w:rPr>
          <w:rFonts w:eastAsia="Calibri"/>
          <w:lang w:eastAsia="lt-LT"/>
        </w:rPr>
        <w:t xml:space="preserve"> nuostatas. </w:t>
      </w:r>
    </w:p>
    <w:p w14:paraId="795A2CDE" w14:textId="271B41C0" w:rsidR="005078CD" w:rsidRDefault="00F058EB" w:rsidP="00BF5C35">
      <w:pPr>
        <w:tabs>
          <w:tab w:val="left" w:pos="0"/>
        </w:tabs>
        <w:ind w:firstLine="567"/>
        <w:rPr>
          <w:rFonts w:eastAsia="Times New Roman"/>
          <w:bCs/>
          <w:lang w:eastAsia="lt-LT"/>
        </w:rPr>
      </w:pPr>
      <w:r>
        <w:rPr>
          <w:rFonts w:eastAsia="Calibri"/>
          <w:bCs/>
          <w:lang w:eastAsia="lt-LT"/>
        </w:rPr>
        <w:t>4.14</w:t>
      </w:r>
      <w:r w:rsidR="005078CD" w:rsidRPr="00F90382">
        <w:rPr>
          <w:rFonts w:eastAsia="Calibri"/>
          <w:bCs/>
          <w:lang w:eastAsia="lt-LT"/>
        </w:rPr>
        <w:t>.</w:t>
      </w:r>
      <w:r w:rsidR="005078CD" w:rsidRPr="00F90382">
        <w:rPr>
          <w:rFonts w:eastAsia="Calibri"/>
          <w:b/>
          <w:bCs/>
          <w:lang w:eastAsia="lt-LT"/>
        </w:rPr>
        <w:t xml:space="preserve"> Investicij</w:t>
      </w:r>
      <w:r w:rsidR="005078CD" w:rsidRPr="00F90382">
        <w:rPr>
          <w:rFonts w:eastAsia="Calibri"/>
          <w:b/>
          <w:lang w:eastAsia="lt-LT"/>
        </w:rPr>
        <w:t xml:space="preserve">ų </w:t>
      </w:r>
      <w:r w:rsidR="005078CD" w:rsidRPr="00F90382">
        <w:rPr>
          <w:rFonts w:eastAsia="Calibri"/>
          <w:b/>
          <w:bCs/>
          <w:lang w:eastAsia="lt-LT"/>
        </w:rPr>
        <w:t xml:space="preserve">projektas </w:t>
      </w:r>
      <w:r w:rsidR="005078CD" w:rsidRPr="00F90382">
        <w:rPr>
          <w:rFonts w:eastAsia="Calibri"/>
          <w:lang w:eastAsia="lt-LT"/>
        </w:rPr>
        <w:t xml:space="preserve">– projektas, skirtas investicijoms į </w:t>
      </w:r>
      <w:r w:rsidR="00766E75">
        <w:rPr>
          <w:rFonts w:eastAsia="Calibri"/>
          <w:lang w:eastAsia="lt-LT"/>
        </w:rPr>
        <w:t xml:space="preserve">įrangos su integruotomis skaitmeninimo technologijomis </w:t>
      </w:r>
      <w:r w:rsidR="00DC1965">
        <w:rPr>
          <w:rFonts w:eastAsia="Times New Roman"/>
          <w:bCs/>
          <w:lang w:eastAsia="lt-LT"/>
        </w:rPr>
        <w:t>diegimą.</w:t>
      </w:r>
    </w:p>
    <w:p w14:paraId="41A598A6" w14:textId="77777777" w:rsidR="00331C4E" w:rsidRPr="00331C4E" w:rsidRDefault="00F058EB" w:rsidP="00331C4E">
      <w:pPr>
        <w:tabs>
          <w:tab w:val="left" w:pos="0"/>
        </w:tabs>
        <w:ind w:firstLine="567"/>
        <w:rPr>
          <w:rFonts w:eastAsia="Times New Roman"/>
          <w:bCs/>
          <w:lang w:eastAsia="lt-LT"/>
        </w:rPr>
      </w:pPr>
      <w:r>
        <w:rPr>
          <w:rFonts w:eastAsia="Times New Roman"/>
          <w:bCs/>
          <w:lang w:eastAsia="lt-LT"/>
        </w:rPr>
        <w:t>4.15</w:t>
      </w:r>
      <w:r w:rsidR="00596737" w:rsidRPr="00596737">
        <w:rPr>
          <w:rFonts w:eastAsia="Times New Roman"/>
          <w:bCs/>
          <w:lang w:eastAsia="lt-LT"/>
        </w:rPr>
        <w:t>.</w:t>
      </w:r>
      <w:r w:rsidR="00596737" w:rsidRPr="00596737">
        <w:rPr>
          <w:rFonts w:eastAsia="Times New Roman"/>
          <w:b/>
          <w:bCs/>
          <w:lang w:eastAsia="lt-LT"/>
        </w:rPr>
        <w:t xml:space="preserve"> </w:t>
      </w:r>
      <w:r w:rsidR="00331C4E" w:rsidRPr="00331C4E">
        <w:rPr>
          <w:rFonts w:eastAsia="Times New Roman"/>
          <w:b/>
          <w:bCs/>
          <w:lang w:eastAsia="lt-LT"/>
        </w:rPr>
        <w:t>Išmanieji sensoriai</w:t>
      </w:r>
      <w:r w:rsidR="00331C4E" w:rsidRPr="00331C4E">
        <w:rPr>
          <w:rFonts w:eastAsia="Times New Roman"/>
          <w:bCs/>
          <w:lang w:eastAsia="lt-LT"/>
        </w:rPr>
        <w:t xml:space="preserve"> – gamybos įrenginių valdymo valdikliai ir </w:t>
      </w:r>
      <w:proofErr w:type="spellStart"/>
      <w:r w:rsidR="00331C4E" w:rsidRPr="00331C4E">
        <w:rPr>
          <w:rFonts w:eastAsia="Times New Roman"/>
          <w:bCs/>
          <w:lang w:eastAsia="lt-LT"/>
        </w:rPr>
        <w:t>vykdikliai</w:t>
      </w:r>
      <w:proofErr w:type="spellEnd"/>
      <w:r w:rsidR="00331C4E" w:rsidRPr="00331C4E">
        <w:rPr>
          <w:rFonts w:eastAsia="Times New Roman"/>
          <w:bCs/>
          <w:lang w:eastAsia="lt-LT"/>
        </w:rPr>
        <w:t>, sudarantys sąlygas integruoti naują ir (ar) modernizuojamą turimą gamybos įrangą į bendrą gamybos proceso automatinio valdymo sistemą.</w:t>
      </w:r>
    </w:p>
    <w:p w14:paraId="6452DDEE" w14:textId="77777777" w:rsidR="00331C4E" w:rsidRPr="00331C4E" w:rsidRDefault="00F058EB" w:rsidP="00331C4E">
      <w:pPr>
        <w:tabs>
          <w:tab w:val="left" w:pos="0"/>
        </w:tabs>
        <w:ind w:firstLine="567"/>
        <w:rPr>
          <w:rFonts w:eastAsia="Times New Roman"/>
          <w:bCs/>
          <w:lang w:eastAsia="lt-LT"/>
        </w:rPr>
      </w:pPr>
      <w:r>
        <w:rPr>
          <w:rFonts w:eastAsia="Times New Roman"/>
          <w:bCs/>
          <w:lang w:eastAsia="lt-LT"/>
        </w:rPr>
        <w:t>4.16</w:t>
      </w:r>
      <w:r w:rsidR="000A5CE6" w:rsidRPr="00C178EE">
        <w:rPr>
          <w:rFonts w:eastAsia="Times New Roman"/>
          <w:bCs/>
          <w:lang w:eastAsia="lt-LT"/>
        </w:rPr>
        <w:t>.</w:t>
      </w:r>
      <w:r w:rsidR="000A5CE6" w:rsidRPr="000A5CE6">
        <w:rPr>
          <w:rFonts w:eastAsia="Times New Roman"/>
          <w:b/>
          <w:bCs/>
          <w:lang w:eastAsia="lt-LT"/>
        </w:rPr>
        <w:t xml:space="preserve"> </w:t>
      </w:r>
      <w:r w:rsidR="00331C4E" w:rsidRPr="00331C4E">
        <w:rPr>
          <w:rFonts w:eastAsia="Times New Roman"/>
          <w:b/>
          <w:bCs/>
          <w:lang w:eastAsia="lt-LT"/>
        </w:rPr>
        <w:t>Įmonės išteklių valdymo sistema</w:t>
      </w:r>
      <w:r w:rsidR="00331C4E" w:rsidRPr="00331C4E">
        <w:rPr>
          <w:rFonts w:eastAsia="Times New Roman"/>
          <w:bCs/>
          <w:lang w:eastAsia="lt-LT"/>
        </w:rPr>
        <w:t xml:space="preserve"> –</w:t>
      </w:r>
      <w:r w:rsidR="00331C4E" w:rsidRPr="00331C4E">
        <w:rPr>
          <w:rFonts w:eastAsia="Times New Roman"/>
          <w:b/>
          <w:bCs/>
          <w:lang w:eastAsia="lt-LT"/>
        </w:rPr>
        <w:t xml:space="preserve"> </w:t>
      </w:r>
      <w:r w:rsidR="00331C4E" w:rsidRPr="00331C4E">
        <w:rPr>
          <w:rFonts w:eastAsia="Times New Roman"/>
          <w:bCs/>
          <w:lang w:eastAsia="lt-LT"/>
        </w:rPr>
        <w:t xml:space="preserve">integruota pagrindinių verslo procesų (planavimas, pirkimai, logistika, įranga, rinkodara, pardavimai, finansai, personalas) realiuoju laiku valdymo technologija, grįsta informacinių technologijų ir </w:t>
      </w:r>
      <w:proofErr w:type="spellStart"/>
      <w:r w:rsidR="00331C4E" w:rsidRPr="00331C4E">
        <w:rPr>
          <w:rFonts w:eastAsia="Times New Roman"/>
          <w:bCs/>
          <w:lang w:eastAsia="lt-LT"/>
        </w:rPr>
        <w:t>sensorikos</w:t>
      </w:r>
      <w:proofErr w:type="spellEnd"/>
      <w:r w:rsidR="00331C4E" w:rsidRPr="00331C4E">
        <w:rPr>
          <w:rFonts w:eastAsia="Times New Roman"/>
          <w:bCs/>
          <w:lang w:eastAsia="lt-LT"/>
        </w:rPr>
        <w:t xml:space="preserve"> sprendimais.</w:t>
      </w:r>
    </w:p>
    <w:p w14:paraId="063757A9" w14:textId="77777777" w:rsidR="00331C4E" w:rsidRPr="00331C4E" w:rsidRDefault="00F058EB" w:rsidP="00331C4E">
      <w:pPr>
        <w:tabs>
          <w:tab w:val="left" w:pos="0"/>
        </w:tabs>
        <w:ind w:firstLine="567"/>
        <w:rPr>
          <w:rFonts w:eastAsia="Times New Roman"/>
          <w:bCs/>
          <w:lang w:eastAsia="lt-LT"/>
        </w:rPr>
      </w:pPr>
      <w:r>
        <w:rPr>
          <w:rFonts w:eastAsia="Times New Roman"/>
          <w:bCs/>
          <w:lang w:eastAsia="lt-LT"/>
        </w:rPr>
        <w:t>4.17</w:t>
      </w:r>
      <w:r w:rsidR="00EC7160" w:rsidRPr="00EC7160">
        <w:rPr>
          <w:rFonts w:eastAsia="Times New Roman"/>
          <w:bCs/>
          <w:lang w:eastAsia="lt-LT"/>
        </w:rPr>
        <w:t>.</w:t>
      </w:r>
      <w:r w:rsidR="00EC7160" w:rsidRPr="00EC7160">
        <w:rPr>
          <w:rFonts w:eastAsia="Times New Roman"/>
          <w:b/>
          <w:bCs/>
          <w:lang w:eastAsia="lt-LT"/>
        </w:rPr>
        <w:t xml:space="preserve"> </w:t>
      </w:r>
      <w:proofErr w:type="spellStart"/>
      <w:r w:rsidR="00331C4E" w:rsidRPr="00331C4E">
        <w:rPr>
          <w:rFonts w:eastAsia="Times New Roman"/>
          <w:b/>
          <w:bCs/>
          <w:lang w:eastAsia="lt-LT"/>
        </w:rPr>
        <w:t>Kiberfizikinės</w:t>
      </w:r>
      <w:proofErr w:type="spellEnd"/>
      <w:r w:rsidR="00331C4E" w:rsidRPr="00331C4E">
        <w:rPr>
          <w:rFonts w:eastAsia="Times New Roman"/>
          <w:b/>
          <w:bCs/>
          <w:lang w:eastAsia="lt-LT"/>
        </w:rPr>
        <w:t xml:space="preserve"> sistemos </w:t>
      </w:r>
      <w:r w:rsidR="00331C4E" w:rsidRPr="00331C4E">
        <w:rPr>
          <w:rFonts w:eastAsia="Times New Roman"/>
          <w:bCs/>
          <w:lang w:eastAsia="lt-LT"/>
        </w:rPr>
        <w:t>– virtualius ir fizinius procesus jungiančios technologijos, kai įterptiniai kompiuteriai (dažnai sujungti tinkle) stebi ir valdo fizinius procesus.</w:t>
      </w:r>
    </w:p>
    <w:p w14:paraId="0646B679" w14:textId="7E1A186B" w:rsidR="00CD7DEC" w:rsidRPr="00CD7DEC" w:rsidRDefault="00F058EB" w:rsidP="00331C4E">
      <w:pPr>
        <w:tabs>
          <w:tab w:val="left" w:pos="0"/>
        </w:tabs>
        <w:ind w:firstLine="567"/>
        <w:rPr>
          <w:rFonts w:eastAsia="Times New Roman"/>
          <w:bCs/>
          <w:lang w:eastAsia="lt-LT"/>
        </w:rPr>
      </w:pPr>
      <w:r>
        <w:rPr>
          <w:rFonts w:eastAsia="Times New Roman"/>
          <w:bCs/>
          <w:lang w:eastAsia="lt-LT"/>
        </w:rPr>
        <w:t>4.18</w:t>
      </w:r>
      <w:r w:rsidR="00CD7DEC" w:rsidRPr="00CD7DEC">
        <w:rPr>
          <w:rFonts w:eastAsia="Times New Roman"/>
          <w:bCs/>
          <w:lang w:eastAsia="lt-LT"/>
        </w:rPr>
        <w:t>.</w:t>
      </w:r>
      <w:r w:rsidR="00CD7DEC" w:rsidRPr="00CD7DEC">
        <w:rPr>
          <w:rFonts w:eastAsia="Times New Roman"/>
          <w:b/>
          <w:bCs/>
          <w:lang w:eastAsia="lt-LT"/>
        </w:rPr>
        <w:t xml:space="preserve"> </w:t>
      </w:r>
      <w:r w:rsidR="00331C4E" w:rsidRPr="00331C4E">
        <w:rPr>
          <w:rFonts w:eastAsia="Times New Roman"/>
          <w:b/>
          <w:bCs/>
          <w:lang w:eastAsia="lt-LT"/>
        </w:rPr>
        <w:t xml:space="preserve">Kibernetinio saugumo sprendimas </w:t>
      </w:r>
      <w:r w:rsidR="00331C4E" w:rsidRPr="00331C4E">
        <w:rPr>
          <w:rFonts w:eastAsia="Times New Roman"/>
          <w:bCs/>
          <w:lang w:eastAsia="lt-LT"/>
        </w:rPr>
        <w:t>– informacinėmis ir ryšių technologijomis grindžiamos įrangos, organizacinių ir techninių priemonių visuma, skirta kibernetinių incidentų išvengti, juos aptikti, analizuoti ir reaguoti į juos, taip pat įprastinei elektroninių ryšių tinklų, informacinių sistemų ar pramoninių procesų valdymo sistemų veiklai, įvyk</w:t>
      </w:r>
      <w:r w:rsidR="00331C4E">
        <w:rPr>
          <w:rFonts w:eastAsia="Times New Roman"/>
          <w:bCs/>
          <w:lang w:eastAsia="lt-LT"/>
        </w:rPr>
        <w:t xml:space="preserve">us šiems incidentams, atkurti. </w:t>
      </w:r>
    </w:p>
    <w:p w14:paraId="61D2E4AC" w14:textId="6C48C540" w:rsidR="00CD7DEC" w:rsidRPr="00EC7160" w:rsidRDefault="00F058EB" w:rsidP="00CD7DEC">
      <w:pPr>
        <w:tabs>
          <w:tab w:val="left" w:pos="0"/>
        </w:tabs>
        <w:ind w:firstLine="567"/>
        <w:rPr>
          <w:rFonts w:eastAsia="Times New Roman"/>
          <w:bCs/>
          <w:lang w:eastAsia="lt-LT"/>
        </w:rPr>
      </w:pPr>
      <w:r>
        <w:rPr>
          <w:rFonts w:eastAsia="Times New Roman"/>
          <w:bCs/>
          <w:lang w:eastAsia="lt-LT"/>
        </w:rPr>
        <w:t>4.19</w:t>
      </w:r>
      <w:r w:rsidR="00CD7DEC" w:rsidRPr="00CD7DEC">
        <w:rPr>
          <w:rFonts w:eastAsia="Times New Roman"/>
          <w:bCs/>
          <w:lang w:eastAsia="lt-LT"/>
        </w:rPr>
        <w:t>.</w:t>
      </w:r>
      <w:r w:rsidR="00CD7DEC" w:rsidRPr="00CD7DEC">
        <w:rPr>
          <w:rFonts w:eastAsia="Times New Roman"/>
          <w:b/>
          <w:bCs/>
          <w:lang w:eastAsia="lt-LT"/>
        </w:rPr>
        <w:t xml:space="preserve"> Kibernetinis incidentas</w:t>
      </w:r>
      <w:r w:rsidR="00CD7DEC" w:rsidRPr="00CD7DEC">
        <w:rPr>
          <w:rFonts w:eastAsia="Times New Roman"/>
          <w:bCs/>
          <w:lang w:eastAsia="lt-LT"/>
        </w:rPr>
        <w:t xml:space="preserve"> – įvykis ar veika, kuri</w:t>
      </w:r>
      <w:r w:rsidR="006203D5">
        <w:rPr>
          <w:rFonts w:eastAsia="Times New Roman"/>
          <w:bCs/>
          <w:lang w:eastAsia="lt-LT"/>
        </w:rPr>
        <w:t>e</w:t>
      </w:r>
      <w:r w:rsidR="00CD7DEC" w:rsidRPr="00CD7DEC">
        <w:rPr>
          <w:rFonts w:eastAsia="Times New Roman"/>
          <w:bCs/>
          <w:lang w:eastAsia="lt-LT"/>
        </w:rPr>
        <w:t xml:space="preserve"> sukelia ar gali sukelti neteisėtą prisijungimą ar sudaryti sąlygas neteisėtai prisijungti prie informacinės sistemos, elektroninių ryšių tinklo ar pramoninių procesų valdymo sistemos, sutrikdyti ar pakeisti, įskaitant valdymo perėmimą, informacinės sistemos, elektroninių ryšių tinklo ar pramoninių procesų valdymo sistemos veikimą, sunaikinti, sugadinti, ištrinti ar pakeisti elektroninę informaciją, panaikinti ar apriboti galimybę naudotis elektronine informacija, taip pat sudaryti sąlygas pasisavinti ar kitaip panaudoti neviešą elektroninę informaciją tokios teisės neturintiems asmenims</w:t>
      </w:r>
      <w:bookmarkStart w:id="1" w:name="part_dc3c43f96fe3429e884163ac9ad5214a"/>
      <w:bookmarkEnd w:id="1"/>
      <w:r w:rsidR="00CD7DEC" w:rsidRPr="00CD7DEC">
        <w:rPr>
          <w:rFonts w:eastAsia="Times New Roman"/>
          <w:bCs/>
          <w:lang w:eastAsia="lt-LT"/>
        </w:rPr>
        <w:t>.</w:t>
      </w:r>
    </w:p>
    <w:p w14:paraId="729B7478" w14:textId="3F4C3D00" w:rsidR="00DC1965" w:rsidRPr="00DD4B25" w:rsidRDefault="00F058EB" w:rsidP="00DD4B25">
      <w:pPr>
        <w:tabs>
          <w:tab w:val="left" w:pos="0"/>
        </w:tabs>
        <w:ind w:firstLine="567"/>
        <w:rPr>
          <w:rFonts w:eastAsia="Times New Roman"/>
          <w:bCs/>
          <w:lang w:eastAsia="lt-LT"/>
        </w:rPr>
      </w:pPr>
      <w:r>
        <w:rPr>
          <w:rFonts w:eastAsia="Times New Roman"/>
          <w:bCs/>
          <w:lang w:eastAsia="lt-LT"/>
        </w:rPr>
        <w:t>4.20</w:t>
      </w:r>
      <w:r w:rsidR="00DD4B25" w:rsidRPr="00DD4B25">
        <w:rPr>
          <w:rFonts w:eastAsia="Times New Roman"/>
          <w:bCs/>
          <w:lang w:eastAsia="lt-LT"/>
        </w:rPr>
        <w:t>.</w:t>
      </w:r>
      <w:r w:rsidR="00DD4B25" w:rsidRPr="00DD4B25">
        <w:rPr>
          <w:rFonts w:eastAsia="Times New Roman"/>
          <w:b/>
          <w:bCs/>
          <w:lang w:eastAsia="lt-LT"/>
        </w:rPr>
        <w:t xml:space="preserve"> Labai maža įmonė </w:t>
      </w:r>
      <w:r w:rsidR="00DD4B25" w:rsidRPr="00DD4B25">
        <w:rPr>
          <w:rFonts w:eastAsia="Times New Roman"/>
          <w:bCs/>
          <w:lang w:eastAsia="lt-LT"/>
        </w:rPr>
        <w:t>–</w:t>
      </w:r>
      <w:r w:rsidR="00DD4B25" w:rsidRPr="00DD4B25">
        <w:rPr>
          <w:rFonts w:eastAsia="Times New Roman"/>
          <w:b/>
          <w:bCs/>
          <w:lang w:eastAsia="lt-LT"/>
        </w:rPr>
        <w:t xml:space="preserve"> </w:t>
      </w:r>
      <w:r w:rsidR="00DD4B25" w:rsidRPr="00DD4B25">
        <w:rPr>
          <w:rFonts w:eastAsia="Times New Roman"/>
          <w:bCs/>
          <w:lang w:eastAsia="lt-LT"/>
        </w:rPr>
        <w:t>kaip ši</w:t>
      </w:r>
      <w:r w:rsidR="00DD4B25" w:rsidRPr="00DD4B25">
        <w:rPr>
          <w:rFonts w:eastAsia="Times New Roman"/>
          <w:b/>
          <w:bCs/>
          <w:lang w:eastAsia="lt-LT"/>
        </w:rPr>
        <w:t xml:space="preserve"> </w:t>
      </w:r>
      <w:r w:rsidR="00DD4B25" w:rsidRPr="00DD4B25">
        <w:rPr>
          <w:rFonts w:eastAsia="Times New Roman"/>
          <w:bCs/>
          <w:lang w:eastAsia="lt-LT"/>
        </w:rPr>
        <w:t>sąvoka apibrėžta Lietuvos Respublikos smulkiojo ir vidutinio verslo plėtros įstatyme.</w:t>
      </w:r>
    </w:p>
    <w:p w14:paraId="50D02591" w14:textId="41FCC0BB" w:rsidR="005078CD" w:rsidRPr="00F90382" w:rsidRDefault="00F058EB" w:rsidP="00BF5C35">
      <w:pPr>
        <w:tabs>
          <w:tab w:val="left" w:pos="0"/>
        </w:tabs>
        <w:ind w:firstLine="567"/>
        <w:rPr>
          <w:rFonts w:eastAsia="Calibri"/>
          <w:b/>
        </w:rPr>
      </w:pPr>
      <w:r>
        <w:rPr>
          <w:rFonts w:eastAsia="Calibri"/>
          <w:bCs/>
          <w:lang w:eastAsia="lt-LT"/>
        </w:rPr>
        <w:t>4.21</w:t>
      </w:r>
      <w:r w:rsidR="005078CD" w:rsidRPr="00F90382">
        <w:rPr>
          <w:rFonts w:eastAsia="Calibri"/>
          <w:bCs/>
          <w:lang w:eastAsia="lt-LT"/>
        </w:rPr>
        <w:t>.</w:t>
      </w:r>
      <w:r w:rsidR="005078CD" w:rsidRPr="00F90382">
        <w:rPr>
          <w:rFonts w:eastAsia="Calibri"/>
          <w:b/>
          <w:bCs/>
          <w:lang w:eastAsia="lt-LT"/>
        </w:rPr>
        <w:t xml:space="preserve"> Materialusis turtas </w:t>
      </w:r>
      <w:r w:rsidR="005078CD" w:rsidRPr="00F90382">
        <w:rPr>
          <w:rFonts w:eastAsia="Calibri"/>
          <w:lang w:eastAsia="lt-LT"/>
        </w:rPr>
        <w:t xml:space="preserve">– </w:t>
      </w:r>
      <w:r w:rsidR="003C6A53">
        <w:rPr>
          <w:rFonts w:eastAsia="Calibri"/>
          <w:lang w:eastAsia="lt-LT"/>
        </w:rPr>
        <w:t xml:space="preserve">kaip ši sąvoka apibrėžta </w:t>
      </w:r>
      <w:r w:rsidR="003C6A53" w:rsidRPr="003C6A53">
        <w:rPr>
          <w:rFonts w:eastAsia="Calibri"/>
          <w:lang w:eastAsia="lt-LT"/>
        </w:rPr>
        <w:t>Bendrojo bendrosios iši</w:t>
      </w:r>
      <w:r w:rsidR="003C6A53">
        <w:rPr>
          <w:rFonts w:eastAsia="Calibri"/>
          <w:lang w:eastAsia="lt-LT"/>
        </w:rPr>
        <w:t>mties reglamento 2 straipsnio 29</w:t>
      </w:r>
      <w:r w:rsidR="003C6A53" w:rsidRPr="003C6A53">
        <w:rPr>
          <w:rFonts w:eastAsia="Calibri"/>
          <w:lang w:eastAsia="lt-LT"/>
        </w:rPr>
        <w:t xml:space="preserve"> punkte.</w:t>
      </w:r>
    </w:p>
    <w:p w14:paraId="5C3DFCD2" w14:textId="4667D1D4" w:rsidR="005078CD" w:rsidRDefault="00F058EB" w:rsidP="00BF5C35">
      <w:pPr>
        <w:tabs>
          <w:tab w:val="left" w:pos="0"/>
        </w:tabs>
        <w:ind w:firstLine="567"/>
        <w:rPr>
          <w:rFonts w:eastAsia="Times New Roman"/>
          <w:iCs/>
          <w:color w:val="000000"/>
          <w:lang w:eastAsia="lt-LT"/>
        </w:rPr>
      </w:pPr>
      <w:r>
        <w:rPr>
          <w:rFonts w:eastAsia="Times New Roman"/>
          <w:bCs/>
          <w:iCs/>
          <w:color w:val="000000"/>
          <w:lang w:eastAsia="lt-LT"/>
        </w:rPr>
        <w:t>4.22</w:t>
      </w:r>
      <w:r w:rsidR="005078CD" w:rsidRPr="00F90382">
        <w:rPr>
          <w:rFonts w:eastAsia="Times New Roman"/>
          <w:bCs/>
          <w:iCs/>
          <w:color w:val="000000"/>
          <w:lang w:eastAsia="lt-LT"/>
        </w:rPr>
        <w:t>.</w:t>
      </w:r>
      <w:r w:rsidR="005078CD" w:rsidRPr="00F90382">
        <w:rPr>
          <w:rFonts w:eastAsia="Times New Roman"/>
          <w:b/>
          <w:bCs/>
          <w:iCs/>
          <w:color w:val="000000"/>
          <w:lang w:eastAsia="lt-LT"/>
        </w:rPr>
        <w:t xml:space="preserve"> Maža įmonė </w:t>
      </w:r>
      <w:r w:rsidR="005078CD" w:rsidRPr="00F90382">
        <w:rPr>
          <w:rFonts w:eastAsia="Times New Roman"/>
          <w:iCs/>
          <w:color w:val="000000"/>
          <w:lang w:eastAsia="lt-LT"/>
        </w:rPr>
        <w:t xml:space="preserve">– kaip ši sąvoka apibrėžta Lietuvos Respublikos smulkiojo ir vidutinio verslo plėtros įstatyme. </w:t>
      </w:r>
    </w:p>
    <w:p w14:paraId="5118F9A0" w14:textId="5F4733B5" w:rsidR="00DD4B25" w:rsidRPr="00DD4B25" w:rsidRDefault="00F058EB" w:rsidP="00DD4B25">
      <w:pPr>
        <w:tabs>
          <w:tab w:val="left" w:pos="0"/>
        </w:tabs>
        <w:ind w:firstLine="567"/>
        <w:rPr>
          <w:rFonts w:eastAsia="Times New Roman"/>
          <w:iCs/>
          <w:color w:val="000000"/>
          <w:lang w:eastAsia="lt-LT"/>
        </w:rPr>
      </w:pPr>
      <w:r>
        <w:rPr>
          <w:rFonts w:eastAsia="Times New Roman"/>
          <w:iCs/>
          <w:color w:val="000000"/>
          <w:lang w:eastAsia="lt-LT"/>
        </w:rPr>
        <w:t>4.23</w:t>
      </w:r>
      <w:r w:rsidR="00DD4B25" w:rsidRPr="00DD4B25">
        <w:rPr>
          <w:rFonts w:eastAsia="Times New Roman"/>
          <w:iCs/>
          <w:color w:val="000000"/>
          <w:lang w:eastAsia="lt-LT"/>
        </w:rPr>
        <w:t xml:space="preserve">. </w:t>
      </w:r>
      <w:r w:rsidR="00DD4B25" w:rsidRPr="00DD4B25">
        <w:rPr>
          <w:rFonts w:eastAsia="Times New Roman"/>
          <w:b/>
          <w:iCs/>
          <w:color w:val="000000"/>
          <w:lang w:eastAsia="lt-LT"/>
        </w:rPr>
        <w:t>Nematerialusis turtas</w:t>
      </w:r>
      <w:r w:rsidR="00DD4B25" w:rsidRPr="00DD4B25">
        <w:rPr>
          <w:rFonts w:eastAsia="Times New Roman"/>
          <w:iCs/>
          <w:color w:val="000000"/>
          <w:lang w:eastAsia="lt-LT"/>
        </w:rPr>
        <w:t xml:space="preserve"> – kaip ši sąvoka apibrėžta Bendrojo bendrosios išimties reglamento 2 straipsnio 30 punkte ir 14 straipsnio 8 dalyje.</w:t>
      </w:r>
    </w:p>
    <w:p w14:paraId="10CEDE5B" w14:textId="77777777" w:rsidR="006203D5" w:rsidRPr="006203D5" w:rsidRDefault="00F058EB" w:rsidP="006203D5">
      <w:pPr>
        <w:tabs>
          <w:tab w:val="left" w:pos="0"/>
        </w:tabs>
        <w:ind w:firstLine="567"/>
        <w:rPr>
          <w:rFonts w:eastAsia="Times New Roman"/>
          <w:bCs/>
          <w:iCs/>
          <w:color w:val="000000"/>
          <w:lang w:eastAsia="lt-LT"/>
        </w:rPr>
      </w:pPr>
      <w:r>
        <w:rPr>
          <w:rFonts w:eastAsia="Times New Roman"/>
          <w:bCs/>
          <w:iCs/>
          <w:color w:val="000000"/>
          <w:lang w:eastAsia="lt-LT"/>
        </w:rPr>
        <w:t>4.24</w:t>
      </w:r>
      <w:r w:rsidR="00DD4B25" w:rsidRPr="00DD4B25">
        <w:rPr>
          <w:rFonts w:eastAsia="Times New Roman"/>
          <w:bCs/>
          <w:iCs/>
          <w:color w:val="000000"/>
          <w:lang w:eastAsia="lt-LT"/>
        </w:rPr>
        <w:t>.</w:t>
      </w:r>
      <w:r w:rsidR="00DD4B25" w:rsidRPr="00DD4B25">
        <w:rPr>
          <w:rFonts w:eastAsia="Times New Roman"/>
          <w:b/>
          <w:bCs/>
          <w:iCs/>
          <w:color w:val="000000"/>
          <w:lang w:eastAsia="lt-LT"/>
        </w:rPr>
        <w:t xml:space="preserve"> </w:t>
      </w:r>
      <w:r w:rsidR="006203D5" w:rsidRPr="006203D5">
        <w:rPr>
          <w:rFonts w:eastAsia="Times New Roman"/>
          <w:b/>
          <w:bCs/>
          <w:iCs/>
          <w:color w:val="000000"/>
          <w:lang w:eastAsia="lt-LT"/>
        </w:rPr>
        <w:t>Operatyvaus gamybos valdymo sistema</w:t>
      </w:r>
      <w:r w:rsidR="006203D5" w:rsidRPr="006203D5">
        <w:rPr>
          <w:rFonts w:eastAsia="Times New Roman"/>
          <w:bCs/>
          <w:iCs/>
          <w:color w:val="000000"/>
          <w:lang w:eastAsia="lt-LT"/>
        </w:rPr>
        <w:t xml:space="preserve"> – kompiuterizuota sistema, skirta gamybos procesams stebėti, informacijai apie žaliavų perdirbimą iki gatavų produktų rinkti ir analizuoti,  leidžianti gamybos valdymo sprendimus priimantiems asmenims suprasti, kaip galima optimizuoti technologinius procesus gamybos proceso grandyse, siekiant padidinti našumą ir (ar) kokybę.</w:t>
      </w:r>
    </w:p>
    <w:p w14:paraId="54EA1FA8" w14:textId="54C7D1F7" w:rsidR="00D75779" w:rsidRPr="00D75779" w:rsidRDefault="00F058EB" w:rsidP="00D75779">
      <w:pPr>
        <w:tabs>
          <w:tab w:val="left" w:pos="0"/>
        </w:tabs>
        <w:ind w:firstLine="567"/>
        <w:rPr>
          <w:rFonts w:eastAsia="Times New Roman"/>
          <w:bCs/>
          <w:iCs/>
          <w:color w:val="000000"/>
          <w:lang w:eastAsia="lt-LT"/>
        </w:rPr>
      </w:pPr>
      <w:r>
        <w:rPr>
          <w:rFonts w:eastAsia="Times New Roman"/>
          <w:bCs/>
          <w:iCs/>
          <w:color w:val="000000"/>
          <w:lang w:eastAsia="lt-LT"/>
        </w:rPr>
        <w:t>4.25</w:t>
      </w:r>
      <w:r w:rsidR="00D75779" w:rsidRPr="00D75779">
        <w:rPr>
          <w:rFonts w:eastAsia="Times New Roman"/>
          <w:bCs/>
          <w:iCs/>
          <w:color w:val="000000"/>
          <w:lang w:eastAsia="lt-LT"/>
        </w:rPr>
        <w:t xml:space="preserve">. </w:t>
      </w:r>
      <w:r w:rsidR="00D75779" w:rsidRPr="00D75779">
        <w:rPr>
          <w:rFonts w:eastAsia="Times New Roman"/>
          <w:b/>
          <w:bCs/>
          <w:iCs/>
          <w:color w:val="000000"/>
          <w:lang w:eastAsia="lt-LT"/>
        </w:rPr>
        <w:t>Pateikimas rinkai</w:t>
      </w:r>
      <w:r w:rsidR="00D75779" w:rsidRPr="00D75779">
        <w:rPr>
          <w:rFonts w:eastAsia="Times New Roman"/>
          <w:bCs/>
          <w:iCs/>
          <w:color w:val="000000"/>
          <w:lang w:eastAsia="lt-LT"/>
        </w:rPr>
        <w:t xml:space="preserve"> – konkretaus įrangos modelio arba modernizuoto įrangos modelio (kai pakeičiamos modelio pagrindinės dalys, pagerinančios modelio funkcines savybes) teikimas rinkai pirmą kartą (tikrinama vadovaujantis Oslo vadov</w:t>
      </w:r>
      <w:r w:rsidR="00D46829">
        <w:rPr>
          <w:rFonts w:eastAsia="Times New Roman"/>
          <w:bCs/>
          <w:iCs/>
          <w:color w:val="000000"/>
          <w:lang w:eastAsia="lt-LT"/>
        </w:rPr>
        <w:t>u (</w:t>
      </w:r>
      <w:r w:rsidR="00D75779" w:rsidRPr="00D75779">
        <w:rPr>
          <w:rFonts w:eastAsia="Times New Roman"/>
          <w:bCs/>
          <w:iCs/>
          <w:color w:val="000000"/>
          <w:lang w:eastAsia="lt-LT"/>
        </w:rPr>
        <w:t xml:space="preserve">Duomenų apie inovacijas rinkimo ir jų aiškinimo gairės, </w:t>
      </w:r>
      <w:r w:rsidR="00D46829">
        <w:rPr>
          <w:rFonts w:eastAsia="Times New Roman"/>
          <w:bCs/>
          <w:iCs/>
          <w:color w:val="000000"/>
          <w:lang w:eastAsia="lt-LT"/>
        </w:rPr>
        <w:t>trečiasis</w:t>
      </w:r>
      <w:r w:rsidR="00D75779" w:rsidRPr="00D75779">
        <w:rPr>
          <w:rFonts w:eastAsia="Times New Roman"/>
          <w:bCs/>
          <w:iCs/>
          <w:color w:val="000000"/>
          <w:lang w:eastAsia="lt-LT"/>
        </w:rPr>
        <w:t xml:space="preserve"> leidim</w:t>
      </w:r>
      <w:r w:rsidR="00D46829">
        <w:rPr>
          <w:rFonts w:eastAsia="Times New Roman"/>
          <w:bCs/>
          <w:iCs/>
          <w:color w:val="000000"/>
          <w:lang w:eastAsia="lt-LT"/>
        </w:rPr>
        <w:t>as</w:t>
      </w:r>
      <w:r w:rsidR="00D75779" w:rsidRPr="00D75779">
        <w:rPr>
          <w:rFonts w:eastAsia="Times New Roman"/>
          <w:bCs/>
          <w:iCs/>
          <w:color w:val="000000"/>
          <w:lang w:eastAsia="lt-LT"/>
        </w:rPr>
        <w:t>, 2005).</w:t>
      </w:r>
    </w:p>
    <w:p w14:paraId="46BD2109" w14:textId="77777777" w:rsidR="006203D5" w:rsidRPr="006203D5" w:rsidRDefault="00F058EB" w:rsidP="006203D5">
      <w:pPr>
        <w:tabs>
          <w:tab w:val="left" w:pos="0"/>
        </w:tabs>
        <w:ind w:firstLine="567"/>
        <w:rPr>
          <w:rFonts w:eastAsia="Calibri"/>
          <w:color w:val="000000"/>
        </w:rPr>
      </w:pPr>
      <w:r>
        <w:rPr>
          <w:rFonts w:eastAsia="Calibri"/>
          <w:bCs/>
          <w:color w:val="000000"/>
          <w:lang w:eastAsia="lt-LT"/>
        </w:rPr>
        <w:t>4.26</w:t>
      </w:r>
      <w:r w:rsidR="005078CD" w:rsidRPr="00F90382">
        <w:rPr>
          <w:rFonts w:eastAsia="Calibri"/>
          <w:bCs/>
          <w:color w:val="000000"/>
          <w:lang w:eastAsia="lt-LT"/>
        </w:rPr>
        <w:t>.</w:t>
      </w:r>
      <w:r w:rsidR="005078CD" w:rsidRPr="00F90382">
        <w:rPr>
          <w:rFonts w:eastAsia="Calibri"/>
          <w:b/>
          <w:bCs/>
          <w:color w:val="000000"/>
          <w:lang w:eastAsia="lt-LT"/>
        </w:rPr>
        <w:t xml:space="preserve"> </w:t>
      </w:r>
      <w:r w:rsidR="006203D5" w:rsidRPr="006203D5">
        <w:rPr>
          <w:rFonts w:eastAsia="Calibri"/>
          <w:b/>
          <w:bCs/>
          <w:color w:val="000000"/>
          <w:lang w:eastAsia="lt-LT"/>
        </w:rPr>
        <w:t>Paties pareiškėjo pagamintos produkcijos pardavimo pajamos</w:t>
      </w:r>
      <w:r w:rsidR="006203D5" w:rsidRPr="006203D5">
        <w:rPr>
          <w:rFonts w:eastAsia="Calibri"/>
          <w:bCs/>
          <w:color w:val="000000"/>
          <w:lang w:eastAsia="lt-LT"/>
        </w:rPr>
        <w:t xml:space="preserve"> – pajamos, gautos iš pagamintų prekių pardavimo per ataskaitinį laikotarpį ir nurodytos </w:t>
      </w:r>
      <w:r w:rsidR="006203D5" w:rsidRPr="006203D5">
        <w:rPr>
          <w:rFonts w:eastAsia="Calibri"/>
          <w:color w:val="000000"/>
        </w:rPr>
        <w:t xml:space="preserve">tokiuose dokumentuose, kurie </w:t>
      </w:r>
      <w:r w:rsidR="006203D5" w:rsidRPr="006203D5">
        <w:rPr>
          <w:rFonts w:eastAsia="Calibri"/>
          <w:color w:val="000000"/>
        </w:rPr>
        <w:lastRenderedPageBreak/>
        <w:t xml:space="preserve">įrodo paties pareiškėjo pagamintų prekių pardavimo mastą,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nurodomos pardavimo pajamos ir pateikiamas pastabos numeris, kuris yra nuoroda į informaciją, pateiktą 6-ojo verslo apskaitos standarto „Aiškinamasis raštas“, patvirtinto </w:t>
      </w:r>
      <w:hyperlink r:id="rId14" w:history="1">
        <w:r w:rsidR="006203D5" w:rsidRPr="006203D5">
          <w:rPr>
            <w:rFonts w:eastAsia="Calibri"/>
            <w:color w:val="000000"/>
          </w:rPr>
          <w:t>Audito ir apskaitos tarnybos direktoriaus 2012 m. gruodžio 21 d. įsakymu Nr. VAS-24 „Dėl 6-ojo verslo apskaitos standarto „Aiškinamasis raštas“ tvirtinimo“</w:t>
        </w:r>
      </w:hyperlink>
      <w:r w:rsidR="006203D5" w:rsidRPr="006203D5">
        <w:rPr>
          <w:rFonts w:eastAsia="Calibri"/>
          <w:color w:val="000000"/>
        </w:rPr>
        <w:t>, 85.1  papunktyje, kuriame numatyta, kad turi būti nurodyta informacija apie paslaugų ir prekių pardavimo pajamų sumas, sugrupuotas pagal veiklos rūšis ir geografines rinkas,</w:t>
      </w:r>
      <w:r w:rsidR="006203D5" w:rsidRPr="006203D5">
        <w:rPr>
          <w:rFonts w:ascii="Arial" w:hAnsi="Arial" w:cs="Arial"/>
          <w:color w:val="000000"/>
          <w:sz w:val="22"/>
          <w:szCs w:val="22"/>
        </w:rPr>
        <w:t xml:space="preserve"> </w:t>
      </w:r>
      <w:r w:rsidR="006203D5" w:rsidRPr="006203D5">
        <w:rPr>
          <w:rFonts w:eastAsia="Calibri"/>
          <w:color w:val="000000"/>
        </w:rPr>
        <w:t xml:space="preserve">jeigu tos veiklos rūšys ir geografinės rinkos labai skiriasi viena nuo kitos prekių pardavimo ir paslaugų teikimo organizavimo būdais. Rengiant šią informaciją, siūloma vadovautis </w:t>
      </w:r>
      <w:hyperlink r:id="rId15" w:history="1">
        <w:r w:rsidR="006203D5" w:rsidRPr="006203D5">
          <w:rPr>
            <w:rFonts w:eastAsia="Calibri"/>
            <w:color w:val="000000"/>
          </w:rPr>
          <w:t>6-ojo verslo apskaitos standarto „Aiškinamasis raštas“ metodinėmis rekomendacijomis, patvirtintomis Audito ir apskaitos tarnybos direktoriaus 2014 m. sausio 10 d. įsakymu Nr. VAS-2</w:t>
        </w:r>
      </w:hyperlink>
      <w:r w:rsidR="006203D5" w:rsidRPr="006203D5">
        <w:rPr>
          <w:rFonts w:eastAsia="Calibri"/>
          <w:color w:val="000000"/>
        </w:rPr>
        <w:t xml:space="preserve"> ir  </w:t>
      </w:r>
      <w:hyperlink r:id="rId16" w:history="1">
        <w:r w:rsidR="006203D5" w:rsidRPr="006203D5">
          <w:rPr>
            <w:rFonts w:eastAsia="Calibri"/>
            <w:color w:val="000000"/>
          </w:rPr>
          <w:t>3-iojo verslo apskaitos standarto „Pelno (nuostolių) ataskaita“ metodinėmis rekomendacijomis, patvirtintomis Audito ir apskaitos tarnybos direktoriaus 2010 m. gegužės 13 d. įsakymu Nr. VAS-11</w:t>
        </w:r>
      </w:hyperlink>
      <w:r w:rsidR="006203D5" w:rsidRPr="006203D5">
        <w:rPr>
          <w:rFonts w:eastAsia="Calibri"/>
          <w:color w:val="000000"/>
        </w:rPr>
        <w:t xml:space="preserve">. Jeigu dokumentai yra pateikiami kita negu minėtų finansinių dokumentų pavyzdine forma, juose turi būti pateikta visa pavyzdinėje formoje nurodyta informacija.  </w:t>
      </w:r>
    </w:p>
    <w:p w14:paraId="62FE6108" w14:textId="77777777" w:rsidR="006203D5" w:rsidRPr="006203D5" w:rsidRDefault="00F058EB" w:rsidP="006203D5">
      <w:pPr>
        <w:tabs>
          <w:tab w:val="left" w:pos="0"/>
        </w:tabs>
        <w:ind w:firstLine="567"/>
        <w:rPr>
          <w:rFonts w:eastAsia="Calibri"/>
          <w:color w:val="000000"/>
        </w:rPr>
      </w:pPr>
      <w:r>
        <w:rPr>
          <w:rFonts w:eastAsia="Calibri"/>
          <w:color w:val="000000"/>
        </w:rPr>
        <w:t>4.27</w:t>
      </w:r>
      <w:r w:rsidR="00EB3E92">
        <w:rPr>
          <w:rFonts w:eastAsia="Calibri"/>
          <w:color w:val="000000"/>
        </w:rPr>
        <w:t xml:space="preserve">. </w:t>
      </w:r>
      <w:r w:rsidR="006203D5" w:rsidRPr="006203D5">
        <w:rPr>
          <w:rFonts w:eastAsia="Calibri"/>
          <w:b/>
          <w:color w:val="000000"/>
        </w:rPr>
        <w:t>Pramonės įmonė</w:t>
      </w:r>
      <w:r w:rsidR="006203D5" w:rsidRPr="006203D5">
        <w:rPr>
          <w:rFonts w:eastAsia="Calibri"/>
          <w:color w:val="000000"/>
        </w:rPr>
        <w:t xml:space="preserve">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 19 „Kokso ir rafinuotų naftos produktų gamyba“).</w:t>
      </w:r>
    </w:p>
    <w:p w14:paraId="217C5857" w14:textId="77777777" w:rsidR="006203D5" w:rsidRDefault="00F058EB" w:rsidP="008B59F2">
      <w:pPr>
        <w:tabs>
          <w:tab w:val="left" w:pos="0"/>
        </w:tabs>
        <w:ind w:firstLine="567"/>
        <w:rPr>
          <w:rFonts w:eastAsia="Calibri"/>
          <w:bCs/>
        </w:rPr>
      </w:pPr>
      <w:r>
        <w:rPr>
          <w:rFonts w:eastAsia="Calibri"/>
          <w:bCs/>
        </w:rPr>
        <w:t>4.2</w:t>
      </w:r>
      <w:r w:rsidR="003F427A">
        <w:rPr>
          <w:rFonts w:eastAsia="Calibri"/>
          <w:bCs/>
        </w:rPr>
        <w:t>8</w:t>
      </w:r>
      <w:r w:rsidR="00391132" w:rsidRPr="00955143">
        <w:rPr>
          <w:rFonts w:eastAsia="Calibri"/>
          <w:bCs/>
        </w:rPr>
        <w:t>.</w:t>
      </w:r>
      <w:r w:rsidR="00391132" w:rsidRPr="00391132">
        <w:rPr>
          <w:rFonts w:eastAsia="Calibri"/>
          <w:b/>
          <w:bCs/>
        </w:rPr>
        <w:t xml:space="preserve"> </w:t>
      </w:r>
      <w:proofErr w:type="spellStart"/>
      <w:r w:rsidR="006203D5" w:rsidRPr="00391132">
        <w:rPr>
          <w:rFonts w:eastAsia="Calibri"/>
          <w:b/>
          <w:bCs/>
        </w:rPr>
        <w:t>Robotikos</w:t>
      </w:r>
      <w:proofErr w:type="spellEnd"/>
      <w:r w:rsidR="006203D5" w:rsidRPr="00391132">
        <w:rPr>
          <w:rFonts w:eastAsia="Calibri"/>
          <w:b/>
          <w:bCs/>
        </w:rPr>
        <w:t xml:space="preserve"> technologija </w:t>
      </w:r>
      <w:r w:rsidR="006203D5" w:rsidRPr="00391132">
        <w:rPr>
          <w:rFonts w:eastAsia="Calibri"/>
          <w:bCs/>
        </w:rPr>
        <w:t xml:space="preserve"> – automatiškai valdomas, perprogramuojamas, daugiafunkcis manipuliatorius, programuojamas trijose arba daugiau ašių, kuris gali būti įrengtas fiksuotoje vietoje arba paslankiai</w:t>
      </w:r>
      <w:r w:rsidR="006203D5">
        <w:rPr>
          <w:rFonts w:eastAsia="Calibri"/>
          <w:bCs/>
        </w:rPr>
        <w:t xml:space="preserve"> ir yra</w:t>
      </w:r>
      <w:r w:rsidR="006203D5" w:rsidRPr="00391132">
        <w:rPr>
          <w:rFonts w:eastAsia="Calibri"/>
          <w:bCs/>
        </w:rPr>
        <w:t xml:space="preserve"> skirtas naudoti pramonėje (pagal ISO 8373:2012 „Robotai ir </w:t>
      </w:r>
      <w:proofErr w:type="spellStart"/>
      <w:r w:rsidR="006203D5" w:rsidRPr="00391132">
        <w:rPr>
          <w:rFonts w:eastAsia="Calibri"/>
          <w:bCs/>
        </w:rPr>
        <w:t>robotiniai</w:t>
      </w:r>
      <w:proofErr w:type="spellEnd"/>
      <w:r w:rsidR="006203D5" w:rsidRPr="00391132">
        <w:rPr>
          <w:rFonts w:eastAsia="Calibri"/>
          <w:bCs/>
        </w:rPr>
        <w:t xml:space="preserve"> įtaisai“).</w:t>
      </w:r>
    </w:p>
    <w:p w14:paraId="1C6352F1" w14:textId="77777777" w:rsidR="004E59B2" w:rsidRPr="004E59B2" w:rsidRDefault="00F058EB" w:rsidP="004E59B2">
      <w:pPr>
        <w:tabs>
          <w:tab w:val="left" w:pos="0"/>
        </w:tabs>
        <w:ind w:firstLine="567"/>
        <w:rPr>
          <w:rFonts w:eastAsia="Calibri"/>
          <w:bCs/>
        </w:rPr>
      </w:pPr>
      <w:r>
        <w:rPr>
          <w:rFonts w:eastAsia="Calibri"/>
          <w:bCs/>
        </w:rPr>
        <w:t>4.</w:t>
      </w:r>
      <w:r w:rsidR="003F427A">
        <w:rPr>
          <w:rFonts w:eastAsia="Calibri"/>
          <w:bCs/>
        </w:rPr>
        <w:t>29</w:t>
      </w:r>
      <w:r w:rsidR="00D75779" w:rsidRPr="00D75779">
        <w:rPr>
          <w:rFonts w:eastAsia="Calibri"/>
          <w:bCs/>
        </w:rPr>
        <w:t>.</w:t>
      </w:r>
      <w:r w:rsidR="00D75779" w:rsidRPr="00D75779">
        <w:rPr>
          <w:rFonts w:eastAsia="Calibri"/>
          <w:b/>
          <w:bCs/>
        </w:rPr>
        <w:t xml:space="preserve"> </w:t>
      </w:r>
      <w:r w:rsidR="004E59B2" w:rsidRPr="004E59B2">
        <w:rPr>
          <w:rFonts w:eastAsia="Calibri"/>
          <w:b/>
          <w:bCs/>
        </w:rPr>
        <w:t xml:space="preserve">Skaitmeninės inžinerijos sprendimai </w:t>
      </w:r>
      <w:r w:rsidR="004E59B2" w:rsidRPr="004E59B2">
        <w:rPr>
          <w:rFonts w:eastAsia="Calibri"/>
          <w:bCs/>
        </w:rPr>
        <w:t>– iš informacinėmis ir ryšių technologijomis grindžiamos įrangos sudaryta sistema, skirta naujiems produktams ar paslaugoms kurti (skaitmeninis modeliavimas, projektavimas, imitavimas, maketų ir modelių kūrimas). </w:t>
      </w:r>
    </w:p>
    <w:p w14:paraId="0FC0BF0F" w14:textId="5943E2DE" w:rsidR="00D75779" w:rsidRPr="00D75779" w:rsidRDefault="00F058EB" w:rsidP="00D75779">
      <w:pPr>
        <w:tabs>
          <w:tab w:val="left" w:pos="0"/>
        </w:tabs>
        <w:ind w:firstLine="567"/>
        <w:rPr>
          <w:rFonts w:eastAsia="Calibri"/>
          <w:bCs/>
        </w:rPr>
      </w:pPr>
      <w:r>
        <w:rPr>
          <w:rFonts w:eastAsia="Calibri"/>
          <w:bCs/>
        </w:rPr>
        <w:t>4.3</w:t>
      </w:r>
      <w:r w:rsidR="003F427A">
        <w:rPr>
          <w:rFonts w:eastAsia="Calibri"/>
          <w:bCs/>
        </w:rPr>
        <w:t>0</w:t>
      </w:r>
      <w:r w:rsidR="00D75779" w:rsidRPr="00D75779">
        <w:rPr>
          <w:rFonts w:eastAsia="Calibri"/>
          <w:bCs/>
        </w:rPr>
        <w:t>.</w:t>
      </w:r>
      <w:r w:rsidR="00D75779" w:rsidRPr="00D75779">
        <w:rPr>
          <w:rFonts w:eastAsia="Calibri"/>
          <w:b/>
          <w:bCs/>
        </w:rPr>
        <w:t xml:space="preserve"> </w:t>
      </w:r>
      <w:r w:rsidR="00B50759">
        <w:rPr>
          <w:rFonts w:eastAsia="Calibri"/>
          <w:b/>
          <w:bCs/>
        </w:rPr>
        <w:t>S</w:t>
      </w:r>
      <w:r w:rsidR="00B50759" w:rsidRPr="00B50759">
        <w:rPr>
          <w:rFonts w:eastAsia="Calibri"/>
          <w:b/>
          <w:bCs/>
        </w:rPr>
        <w:t xml:space="preserve">kaitmeninės rinkodaros ir skaitmeninio pardavimo sprendimai </w:t>
      </w:r>
      <w:r w:rsidR="00D75779" w:rsidRPr="00D75779">
        <w:rPr>
          <w:rFonts w:eastAsia="Calibri"/>
          <w:bCs/>
        </w:rPr>
        <w:t>– iš informacinėmis ir ryšių technologijomis grindžiamos įrangos su</w:t>
      </w:r>
      <w:r w:rsidR="00955143">
        <w:rPr>
          <w:rFonts w:eastAsia="Calibri"/>
          <w:bCs/>
        </w:rPr>
        <w:t xml:space="preserve">daryta sistema, skirta rinkodaros </w:t>
      </w:r>
      <w:r w:rsidR="00D75779" w:rsidRPr="00D75779">
        <w:rPr>
          <w:rFonts w:eastAsia="Calibri"/>
          <w:bCs/>
        </w:rPr>
        <w:t>ir pardavimo procesams vykdyti, stebėti ir valdyti.</w:t>
      </w:r>
    </w:p>
    <w:p w14:paraId="706E6522" w14:textId="20CB3E99" w:rsidR="00D75779" w:rsidRPr="00D75779" w:rsidRDefault="00F058EB" w:rsidP="008B59F2">
      <w:pPr>
        <w:tabs>
          <w:tab w:val="left" w:pos="0"/>
        </w:tabs>
        <w:ind w:firstLine="567"/>
        <w:rPr>
          <w:rFonts w:eastAsia="Calibri"/>
          <w:bCs/>
        </w:rPr>
      </w:pPr>
      <w:r>
        <w:rPr>
          <w:rFonts w:eastAsia="Calibri"/>
          <w:bCs/>
        </w:rPr>
        <w:t>4.3</w:t>
      </w:r>
      <w:r w:rsidR="003F427A">
        <w:rPr>
          <w:rFonts w:eastAsia="Calibri"/>
          <w:bCs/>
        </w:rPr>
        <w:t>1</w:t>
      </w:r>
      <w:r w:rsidR="00391132" w:rsidRPr="00391132">
        <w:rPr>
          <w:rFonts w:eastAsia="Calibri"/>
          <w:bCs/>
        </w:rPr>
        <w:t>.</w:t>
      </w:r>
      <w:r w:rsidR="00D75779">
        <w:rPr>
          <w:rFonts w:eastAsia="Calibri"/>
          <w:b/>
          <w:bCs/>
        </w:rPr>
        <w:t xml:space="preserve"> </w:t>
      </w:r>
      <w:r w:rsidR="008B5369">
        <w:rPr>
          <w:rFonts w:eastAsia="Calibri"/>
          <w:b/>
          <w:bCs/>
        </w:rPr>
        <w:t>S</w:t>
      </w:r>
      <w:r w:rsidR="00B50759" w:rsidRPr="00B50759">
        <w:rPr>
          <w:rFonts w:eastAsia="Calibri"/>
          <w:b/>
          <w:bCs/>
        </w:rPr>
        <w:t>kaitmeninimu grįstų verslo modelių kūrimas, diegimas, pritaikymas siekiant int</w:t>
      </w:r>
      <w:r w:rsidR="004E59B2">
        <w:rPr>
          <w:rFonts w:eastAsia="Calibri"/>
          <w:b/>
          <w:bCs/>
        </w:rPr>
        <w:t>egruoti į tarptautinių bendrovių</w:t>
      </w:r>
      <w:r w:rsidR="00B50759" w:rsidRPr="00B50759">
        <w:rPr>
          <w:rFonts w:eastAsia="Calibri"/>
          <w:b/>
          <w:bCs/>
        </w:rPr>
        <w:t xml:space="preserve"> verslo modelius </w:t>
      </w:r>
      <w:r w:rsidR="008B59F2">
        <w:rPr>
          <w:rFonts w:eastAsia="Calibri"/>
          <w:bCs/>
        </w:rPr>
        <w:t>–</w:t>
      </w:r>
      <w:r w:rsidR="00391132" w:rsidRPr="00391132">
        <w:rPr>
          <w:rFonts w:eastAsia="Calibri"/>
          <w:bCs/>
        </w:rPr>
        <w:t xml:space="preserve"> iš informacinėmis ir ryšių technologijomis grindžiamos įrangos sudaryta sistema, skirta prisijun</w:t>
      </w:r>
      <w:r w:rsidR="004E59B2">
        <w:rPr>
          <w:rFonts w:eastAsia="Calibri"/>
          <w:bCs/>
        </w:rPr>
        <w:t>g</w:t>
      </w:r>
      <w:r w:rsidR="00391132" w:rsidRPr="00391132">
        <w:rPr>
          <w:rFonts w:eastAsia="Calibri"/>
          <w:bCs/>
        </w:rPr>
        <w:t>ti prie išorinių duomenų bazių ir kitų informacijos šaltinių siekiant realiuoju laiku naudotis ir keistis informacija, reikalinga verslo sprendimams priimti.</w:t>
      </w:r>
    </w:p>
    <w:p w14:paraId="562ABC84" w14:textId="61665667" w:rsidR="007B6B60" w:rsidRDefault="00F058EB" w:rsidP="007B6B60">
      <w:pPr>
        <w:tabs>
          <w:tab w:val="left" w:pos="0"/>
        </w:tabs>
        <w:ind w:firstLine="567"/>
        <w:rPr>
          <w:rFonts w:eastAsia="Calibri"/>
          <w:bCs/>
        </w:rPr>
      </w:pPr>
      <w:r>
        <w:rPr>
          <w:rFonts w:eastAsia="Calibri"/>
          <w:bCs/>
        </w:rPr>
        <w:t>4.3</w:t>
      </w:r>
      <w:r w:rsidR="003F427A">
        <w:rPr>
          <w:rFonts w:eastAsia="Calibri"/>
          <w:bCs/>
        </w:rPr>
        <w:t>2</w:t>
      </w:r>
      <w:r w:rsidR="007B6B60" w:rsidRPr="007B6B60">
        <w:rPr>
          <w:rFonts w:eastAsia="Calibri"/>
          <w:bCs/>
        </w:rPr>
        <w:t>.</w:t>
      </w:r>
      <w:r w:rsidR="007B6B60" w:rsidRPr="007B6B60">
        <w:rPr>
          <w:rFonts w:eastAsia="Calibri"/>
          <w:b/>
          <w:bCs/>
        </w:rPr>
        <w:t xml:space="preserve"> </w:t>
      </w:r>
      <w:r w:rsidR="008B5369">
        <w:rPr>
          <w:rFonts w:eastAsia="Calibri"/>
          <w:b/>
          <w:bCs/>
        </w:rPr>
        <w:t>S</w:t>
      </w:r>
      <w:r w:rsidR="008B5369" w:rsidRPr="008B5369">
        <w:rPr>
          <w:rFonts w:eastAsia="Calibri"/>
          <w:b/>
          <w:bCs/>
        </w:rPr>
        <w:t xml:space="preserve">umaniosios priežiūros ir aptarnavimo paslaugos </w:t>
      </w:r>
      <w:r w:rsidR="007B6B60" w:rsidRPr="007B6B60">
        <w:rPr>
          <w:rFonts w:eastAsia="Calibri"/>
          <w:bCs/>
        </w:rPr>
        <w:t xml:space="preserve">– iš informacinėmis ir ryšių technologijomis grindžiamos įrangos sudaryta sistema, skirta teikti, stebėti ir valdyti įrangos ir technologijų priežiūros paslaugas klientams. </w:t>
      </w:r>
    </w:p>
    <w:p w14:paraId="408EF4D6" w14:textId="2E0DA112" w:rsidR="00D75779" w:rsidRPr="00D75779" w:rsidRDefault="00D75779" w:rsidP="00D75779">
      <w:pPr>
        <w:tabs>
          <w:tab w:val="left" w:pos="0"/>
        </w:tabs>
        <w:ind w:firstLine="567"/>
        <w:rPr>
          <w:rFonts w:eastAsia="Calibri"/>
          <w:bCs/>
        </w:rPr>
      </w:pPr>
      <w:r w:rsidRPr="00D75779">
        <w:rPr>
          <w:rFonts w:eastAsia="Calibri"/>
          <w:bCs/>
        </w:rPr>
        <w:t>4.</w:t>
      </w:r>
      <w:r w:rsidR="00D7028A">
        <w:rPr>
          <w:rFonts w:eastAsia="Calibri"/>
          <w:bCs/>
        </w:rPr>
        <w:t>3</w:t>
      </w:r>
      <w:r w:rsidR="003F427A">
        <w:rPr>
          <w:rFonts w:eastAsia="Calibri"/>
          <w:bCs/>
        </w:rPr>
        <w:t>3</w:t>
      </w:r>
      <w:r w:rsidRPr="00D75779">
        <w:rPr>
          <w:rFonts w:eastAsia="Calibri"/>
          <w:bCs/>
        </w:rPr>
        <w:t>.</w:t>
      </w:r>
      <w:r w:rsidRPr="00D75779">
        <w:rPr>
          <w:rFonts w:eastAsia="Calibri"/>
          <w:b/>
          <w:bCs/>
        </w:rPr>
        <w:t xml:space="preserve"> Sunkumų patirianti įmonė</w:t>
      </w:r>
      <w:r w:rsidRPr="00D75779">
        <w:rPr>
          <w:rFonts w:eastAsia="Calibri"/>
          <w:bCs/>
        </w:rPr>
        <w:t xml:space="preserve"> – kaip ši sąvoka apibrėžta Bendrojo bendrosios išimties reglamento 2 straipsnio 18 punkte.</w:t>
      </w:r>
    </w:p>
    <w:p w14:paraId="46CCDFCC" w14:textId="77777777" w:rsidR="004E59B2" w:rsidRPr="004E59B2" w:rsidRDefault="00F058EB" w:rsidP="004E59B2">
      <w:pPr>
        <w:tabs>
          <w:tab w:val="left" w:pos="0"/>
        </w:tabs>
        <w:ind w:firstLine="567"/>
        <w:rPr>
          <w:rFonts w:eastAsia="Calibri"/>
        </w:rPr>
      </w:pPr>
      <w:r>
        <w:rPr>
          <w:rFonts w:eastAsia="Calibri"/>
        </w:rPr>
        <w:t>4.3</w:t>
      </w:r>
      <w:r w:rsidR="003F427A">
        <w:rPr>
          <w:rFonts w:eastAsia="Calibri"/>
        </w:rPr>
        <w:t>4</w:t>
      </w:r>
      <w:r w:rsidR="00D7028A" w:rsidRPr="00D7028A">
        <w:rPr>
          <w:rFonts w:eastAsia="Calibri"/>
        </w:rPr>
        <w:t xml:space="preserve">. </w:t>
      </w:r>
      <w:r w:rsidR="004E59B2" w:rsidRPr="004E59B2">
        <w:rPr>
          <w:rFonts w:eastAsia="Calibri"/>
          <w:b/>
        </w:rPr>
        <w:t xml:space="preserve">Technologinio audito nuostatų įgyvendinimo technologinė priežiūra </w:t>
      </w:r>
      <w:r w:rsidR="004E59B2" w:rsidRPr="004E59B2">
        <w:rPr>
          <w:rFonts w:eastAsia="Calibri"/>
        </w:rPr>
        <w:t xml:space="preserve">– tai sistemingas gamybos procesų įrangos su integruotomis skaitmeninimo technologijomis diegimo kontrolės procesas, kurio metu prižiūrima technologinio audito nuostatų atitiktis, atliekant šias funkcijas: tikrinama, kad diegimo darbai būtų atliekami pagal diegimo projektą; tikrinama diegimo metu diegiamos įrangos bei technologijų kokybė ir neleidžiama jų naudoti, jeigu jie neatitinka diegimo projekto, normatyvinių techninių dokumentų, normatyvinių saugos ir paskirties dokumentų reikalavimų, taip pat jei nepateikti diegiamos įrangos bei technologijų kokybę (techninius </w:t>
      </w:r>
      <w:r w:rsidR="004E59B2" w:rsidRPr="004E59B2">
        <w:rPr>
          <w:rFonts w:eastAsia="Calibri"/>
        </w:rPr>
        <w:lastRenderedPageBreak/>
        <w:t>parametrus) patvirtinantys dokumentai; tikrinama diegimo darbų kokybė ir mastas; tikrinami ir priimami paslėpti diegimo darbai, dalyvaujama išbandant ir pripažįstant tinkamomis naudoti įdiegtą įrangą bei technologijas, inžinerines sistemas, susijusias su diegiamomis technologijomis; kartu su įrangos diegimo rangovais rengiama diegiamos įrangos ir technologijų pripažinimo tinkamais naudoti dokumentacija ir dalyvaujama pripažįstant įdiegtas technologijas tinkamomis naudoti.</w:t>
      </w:r>
    </w:p>
    <w:p w14:paraId="47538A43" w14:textId="57788D2D" w:rsidR="00D75779" w:rsidRPr="007B6B60" w:rsidRDefault="00D75779" w:rsidP="00D7028A">
      <w:pPr>
        <w:tabs>
          <w:tab w:val="left" w:pos="0"/>
        </w:tabs>
        <w:ind w:firstLine="567"/>
        <w:rPr>
          <w:rFonts w:eastAsia="Calibri"/>
        </w:rPr>
      </w:pPr>
    </w:p>
    <w:p w14:paraId="22A22F86" w14:textId="77777777" w:rsidR="004E59B2" w:rsidRPr="004E59B2" w:rsidRDefault="00F058EB" w:rsidP="004E59B2">
      <w:pPr>
        <w:tabs>
          <w:tab w:val="left" w:pos="0"/>
        </w:tabs>
        <w:ind w:firstLine="567"/>
        <w:rPr>
          <w:rFonts w:eastAsia="Calibri"/>
          <w:bCs/>
        </w:rPr>
      </w:pPr>
      <w:r>
        <w:rPr>
          <w:rFonts w:eastAsia="Calibri"/>
          <w:bCs/>
        </w:rPr>
        <w:t>4.3</w:t>
      </w:r>
      <w:r w:rsidR="003F427A">
        <w:rPr>
          <w:rFonts w:eastAsia="Calibri"/>
          <w:bCs/>
        </w:rPr>
        <w:t>5</w:t>
      </w:r>
      <w:r w:rsidR="00D7028A" w:rsidRPr="00D7028A">
        <w:rPr>
          <w:rFonts w:eastAsia="Calibri"/>
          <w:bCs/>
        </w:rPr>
        <w:t>.</w:t>
      </w:r>
      <w:r w:rsidR="00D7028A" w:rsidRPr="00D7028A">
        <w:rPr>
          <w:rFonts w:eastAsia="Calibri"/>
          <w:b/>
          <w:bCs/>
        </w:rPr>
        <w:t xml:space="preserve"> </w:t>
      </w:r>
      <w:r w:rsidR="004E59B2" w:rsidRPr="004E59B2">
        <w:rPr>
          <w:rFonts w:eastAsia="Calibri"/>
          <w:b/>
          <w:bCs/>
        </w:rPr>
        <w:t>Technologiniai, skaitmeninimo, pasirengimo ketvirtajai ekonomikos revoliucijai (angl. „</w:t>
      </w:r>
      <w:proofErr w:type="spellStart"/>
      <w:r w:rsidR="004E59B2" w:rsidRPr="004E59B2">
        <w:rPr>
          <w:rFonts w:eastAsia="Calibri"/>
          <w:b/>
          <w:bCs/>
        </w:rPr>
        <w:t>Industry</w:t>
      </w:r>
      <w:proofErr w:type="spellEnd"/>
      <w:r w:rsidR="004E59B2" w:rsidRPr="004E59B2">
        <w:rPr>
          <w:rFonts w:eastAsia="Calibri"/>
          <w:b/>
          <w:bCs/>
        </w:rPr>
        <w:t xml:space="preserve"> 4.0“) auditai </w:t>
      </w:r>
      <w:r w:rsidR="004E59B2" w:rsidRPr="004E59B2">
        <w:rPr>
          <w:rFonts w:eastAsia="Calibri"/>
          <w:bCs/>
        </w:rPr>
        <w:t>– informacinėmis ir ryšių technologijomis grindžiamos įrangos, organizacinių ir techninių priemonių visuma, skirta siekiant išvengti technologinių incidentų, juos aptikti, analizuoti, pagrindinėms technologinėms problemoms nustatyti ir leidžianti priimti sprendimus dėl tolesnio procesų vertikalaus arba horizontalaus integravimo, ir (arba) technologinio atsinaujinimo.  </w:t>
      </w:r>
    </w:p>
    <w:p w14:paraId="3CE2A6AB" w14:textId="77777777" w:rsidR="004E59B2" w:rsidRPr="004E59B2" w:rsidRDefault="00AB73D8" w:rsidP="004E59B2">
      <w:pPr>
        <w:tabs>
          <w:tab w:val="left" w:pos="0"/>
        </w:tabs>
        <w:ind w:firstLine="567"/>
        <w:rPr>
          <w:rFonts w:eastAsia="Calibri"/>
        </w:rPr>
      </w:pPr>
      <w:r>
        <w:rPr>
          <w:rFonts w:eastAsia="Calibri"/>
        </w:rPr>
        <w:t>4.</w:t>
      </w:r>
      <w:r w:rsidR="00F058EB">
        <w:rPr>
          <w:rFonts w:eastAsia="Calibri"/>
        </w:rPr>
        <w:t>3</w:t>
      </w:r>
      <w:r w:rsidR="003F427A">
        <w:rPr>
          <w:rFonts w:eastAsia="Calibri"/>
        </w:rPr>
        <w:t>6</w:t>
      </w:r>
      <w:r w:rsidR="005078CD" w:rsidRPr="005078CD">
        <w:rPr>
          <w:rFonts w:eastAsia="Calibri"/>
        </w:rPr>
        <w:t>.</w:t>
      </w:r>
      <w:r w:rsidR="005078CD" w:rsidRPr="005078CD">
        <w:rPr>
          <w:rFonts w:eastAsia="Calibri"/>
          <w:b/>
        </w:rPr>
        <w:t xml:space="preserve"> </w:t>
      </w:r>
      <w:r w:rsidR="004E59B2" w:rsidRPr="004E59B2">
        <w:rPr>
          <w:rFonts w:eastAsia="Calibri"/>
          <w:b/>
        </w:rPr>
        <w:t>Technologinis auditas</w:t>
      </w:r>
      <w:r w:rsidR="004E59B2" w:rsidRPr="004E59B2">
        <w:rPr>
          <w:rFonts w:eastAsia="Calibri"/>
        </w:rPr>
        <w:t xml:space="preserve"> – pramonės įmonės gamybos ir su gamyba susijusių procesų (nuo žaliavų patekimo iki galutinio produkto išleidimo ir aptarnavimo (priežiūros) esamo skaitmeninio lygio įvertinimas, siekiant nustatyti, ar konkrečios technologijos ir gamybos procesų visuma koreliuoja su technologinės raidos tendencijomis atitinkamoje srityje: ar gamybos ir su gamyba susijusiuose procesuose pritaikomos naujausios žinios, ar procesai yra efektyvūs vertinant kitų galimų technologijų, apimančių gamybos procesų įrangą su integruotomis skaitmeninimo technologijomis, atžvilgiu dabar ir ateities perspektyvoje ir panašiai.</w:t>
      </w:r>
    </w:p>
    <w:p w14:paraId="096F43E2" w14:textId="574CEB10" w:rsidR="00275D53" w:rsidRPr="00C4252F" w:rsidRDefault="00275D53" w:rsidP="00275D53">
      <w:pPr>
        <w:tabs>
          <w:tab w:val="left" w:pos="0"/>
        </w:tabs>
        <w:ind w:firstLine="567"/>
        <w:rPr>
          <w:rFonts w:eastAsia="Calibri"/>
          <w:bCs/>
        </w:rPr>
      </w:pPr>
      <w:r>
        <w:rPr>
          <w:rFonts w:eastAsia="Calibri"/>
          <w:bCs/>
        </w:rPr>
        <w:t xml:space="preserve">4.37. </w:t>
      </w:r>
      <w:r w:rsidRPr="00C4252F">
        <w:rPr>
          <w:rFonts w:eastAsia="Calibri"/>
          <w:b/>
          <w:bCs/>
        </w:rPr>
        <w:t>Teikimas rinkai</w:t>
      </w:r>
      <w:r w:rsidRPr="00C4252F">
        <w:rPr>
          <w:rFonts w:eastAsia="Calibri"/>
          <w:bCs/>
        </w:rPr>
        <w:t xml:space="preserve"> – nuolatinis produkto pardavimas ar kitas nuolatinis produkto realizavimas</w:t>
      </w:r>
      <w:r>
        <w:rPr>
          <w:rFonts w:eastAsia="Calibri"/>
          <w:bCs/>
        </w:rPr>
        <w:t>.</w:t>
      </w:r>
    </w:p>
    <w:p w14:paraId="6CA03343" w14:textId="72D9CF0E" w:rsidR="00D7028A" w:rsidRDefault="00D7028A" w:rsidP="00D7028A">
      <w:pPr>
        <w:tabs>
          <w:tab w:val="left" w:pos="0"/>
        </w:tabs>
        <w:ind w:firstLine="567"/>
        <w:rPr>
          <w:rFonts w:eastAsia="Calibri"/>
          <w:bCs/>
        </w:rPr>
      </w:pPr>
      <w:r w:rsidRPr="00D7028A">
        <w:rPr>
          <w:rFonts w:eastAsia="Calibri"/>
          <w:bCs/>
        </w:rPr>
        <w:t>4.</w:t>
      </w:r>
      <w:r w:rsidR="00F058EB">
        <w:rPr>
          <w:rFonts w:eastAsia="Calibri"/>
          <w:bCs/>
        </w:rPr>
        <w:t>3</w:t>
      </w:r>
      <w:r w:rsidR="00275D53">
        <w:rPr>
          <w:rFonts w:eastAsia="Calibri"/>
          <w:bCs/>
        </w:rPr>
        <w:t>8</w:t>
      </w:r>
      <w:r w:rsidRPr="00D7028A">
        <w:rPr>
          <w:rFonts w:eastAsia="Calibri"/>
          <w:bCs/>
        </w:rPr>
        <w:t>.</w:t>
      </w:r>
      <w:r w:rsidRPr="00D7028A">
        <w:rPr>
          <w:rFonts w:eastAsia="Calibri"/>
          <w:b/>
          <w:bCs/>
        </w:rPr>
        <w:t xml:space="preserve"> Veikianti įmonė</w:t>
      </w:r>
      <w:r w:rsidRPr="00D7028A">
        <w:rPr>
          <w:rFonts w:eastAsia="Calibri"/>
          <w:bCs/>
        </w:rPr>
        <w:t xml:space="preserve"> – Juridinių asmenų registre įregistruota įmonė, turinti pajamų ir darbuotojų ir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138030FE" w14:textId="77777777" w:rsidR="004E59B2" w:rsidRPr="004E59B2" w:rsidRDefault="00900A7E" w:rsidP="004E59B2">
      <w:pPr>
        <w:tabs>
          <w:tab w:val="left" w:pos="0"/>
        </w:tabs>
        <w:ind w:firstLine="567"/>
        <w:rPr>
          <w:rFonts w:eastAsia="Calibri"/>
          <w:bCs/>
        </w:rPr>
      </w:pPr>
      <w:r>
        <w:rPr>
          <w:rFonts w:eastAsia="Calibri"/>
          <w:bCs/>
        </w:rPr>
        <w:t>4.</w:t>
      </w:r>
      <w:r w:rsidR="003F427A">
        <w:rPr>
          <w:rFonts w:eastAsia="Calibri"/>
          <w:bCs/>
        </w:rPr>
        <w:t>39</w:t>
      </w:r>
      <w:r w:rsidR="00F75079" w:rsidRPr="00B07A8E">
        <w:rPr>
          <w:rFonts w:eastAsia="Calibri"/>
          <w:bCs/>
        </w:rPr>
        <w:t>.</w:t>
      </w:r>
      <w:r w:rsidR="00F75079">
        <w:rPr>
          <w:rFonts w:eastAsia="Calibri"/>
          <w:b/>
          <w:bCs/>
        </w:rPr>
        <w:t xml:space="preserve"> </w:t>
      </w:r>
      <w:r w:rsidR="004E59B2" w:rsidRPr="004E59B2">
        <w:rPr>
          <w:rFonts w:eastAsia="Calibri"/>
          <w:b/>
          <w:bCs/>
        </w:rPr>
        <w:t xml:space="preserve">Vertikaliosios integracijos sprendimai </w:t>
      </w:r>
      <w:r w:rsidR="004E59B2" w:rsidRPr="004E59B2">
        <w:rPr>
          <w:rFonts w:eastAsia="Calibri"/>
          <w:bCs/>
        </w:rPr>
        <w:t>– iš informacinėmis ir ryšių technologijomis grindžiamos įrangos sudaryta sistema, skirta vertikaliems procesams organizacijoje integruoti, stebėti ir valdyti nuo produkto kūrimo, žaliavų pirkimo iki gamybos, logistikos, priežiūros ir pardavimų.</w:t>
      </w:r>
    </w:p>
    <w:p w14:paraId="77A27350" w14:textId="414BC98E" w:rsidR="00CF05CD" w:rsidRPr="00CD7DEC" w:rsidRDefault="00900A7E" w:rsidP="00CD7DEC">
      <w:pPr>
        <w:tabs>
          <w:tab w:val="left" w:pos="0"/>
        </w:tabs>
        <w:ind w:firstLine="567"/>
        <w:rPr>
          <w:rFonts w:eastAsia="Calibri"/>
          <w:bCs/>
        </w:rPr>
      </w:pPr>
      <w:r>
        <w:rPr>
          <w:rFonts w:eastAsia="Calibri"/>
          <w:bCs/>
          <w:iCs/>
        </w:rPr>
        <w:t>4.4</w:t>
      </w:r>
      <w:r w:rsidR="003F427A">
        <w:rPr>
          <w:rFonts w:eastAsia="Calibri"/>
          <w:bCs/>
          <w:iCs/>
        </w:rPr>
        <w:t>0</w:t>
      </w:r>
      <w:r w:rsidR="00CF05CD" w:rsidRPr="00CF05CD">
        <w:rPr>
          <w:rFonts w:eastAsia="Calibri"/>
          <w:bCs/>
          <w:iCs/>
        </w:rPr>
        <w:t>.</w:t>
      </w:r>
      <w:r w:rsidR="00CF05CD" w:rsidRPr="00CF05CD">
        <w:rPr>
          <w:rFonts w:eastAsia="Calibri"/>
          <w:b/>
          <w:bCs/>
          <w:iCs/>
        </w:rPr>
        <w:t xml:space="preserve"> Vidutinė įmonė</w:t>
      </w:r>
      <w:r w:rsidR="00CF05CD" w:rsidRPr="00CF05CD">
        <w:rPr>
          <w:rFonts w:eastAsia="Calibri"/>
          <w:bCs/>
          <w:iCs/>
        </w:rPr>
        <w:t xml:space="preserve"> – kaip ši sąvoka apibrėžta Lietuvo</w:t>
      </w:r>
      <w:r w:rsidR="00CF05CD" w:rsidRPr="00CF05CD">
        <w:rPr>
          <w:rFonts w:eastAsia="Calibri"/>
          <w:bCs/>
        </w:rPr>
        <w:t>s Respublikos smulkiojo ir vidutinio verslo plėtros įstatyme.</w:t>
      </w:r>
    </w:p>
    <w:p w14:paraId="2E2EBD00" w14:textId="77777777" w:rsidR="006B5D2B" w:rsidRDefault="007F1131" w:rsidP="00BF5C35">
      <w:pPr>
        <w:ind w:firstLine="567"/>
      </w:pPr>
      <w:r w:rsidRPr="00665F58">
        <w:t xml:space="preserve">5. </w:t>
      </w:r>
      <w:r w:rsidR="006B5D2B" w:rsidRPr="006B5D2B">
        <w:t>Priemonės įgyvendinimą administruoja Lietuvos Respublikos ūkio ministerija (toliau – Ministerija) ir viešoji įstaiga Lietuvos verslo paramos agentūra (toliau – įgyvendinančioji institucija).</w:t>
      </w:r>
    </w:p>
    <w:p w14:paraId="52156312" w14:textId="77777777" w:rsidR="00B870DC" w:rsidRPr="00A84030" w:rsidRDefault="00B870DC" w:rsidP="00BF5C35">
      <w:pPr>
        <w:ind w:firstLine="567"/>
        <w:rPr>
          <w:color w:val="FF0000"/>
        </w:rPr>
      </w:pPr>
      <w:r w:rsidRPr="006A0D2C">
        <w:t>6. Pagal Priemonę teikiamo finansavimo forma – negrąžinamoji subsidija</w:t>
      </w:r>
      <w:r w:rsidR="00A84030" w:rsidRPr="006A0D2C">
        <w:t>.</w:t>
      </w:r>
    </w:p>
    <w:p w14:paraId="19867A9D" w14:textId="77777777" w:rsidR="00EF7AA2" w:rsidRPr="00665F58" w:rsidRDefault="00BE6078" w:rsidP="00BF5C35">
      <w:pPr>
        <w:ind w:firstLine="567"/>
      </w:pPr>
      <w:r w:rsidRPr="00665F58">
        <w:t>7</w:t>
      </w:r>
      <w:r w:rsidR="007F1131" w:rsidRPr="00665F58">
        <w:t xml:space="preserve">. </w:t>
      </w:r>
      <w:r w:rsidR="007F1131" w:rsidRPr="0067423B">
        <w:t>Projektų atranka pagal P</w:t>
      </w:r>
      <w:r w:rsidR="00AD56D3" w:rsidRPr="0067423B">
        <w:t xml:space="preserve">riemonę bus atliekama projektų konkurso </w:t>
      </w:r>
      <w:r w:rsidR="00071094" w:rsidRPr="00071094">
        <w:t xml:space="preserve">būdu </w:t>
      </w:r>
      <w:r w:rsidR="00AD56D3" w:rsidRPr="0067423B">
        <w:t>vienu etapu.</w:t>
      </w:r>
    </w:p>
    <w:p w14:paraId="571AA10A" w14:textId="57C643F7" w:rsidR="009D7D45" w:rsidRPr="003B5F1C" w:rsidRDefault="00BE6078" w:rsidP="00DD09EA">
      <w:pPr>
        <w:ind w:firstLine="567"/>
      </w:pPr>
      <w:r w:rsidRPr="00665F58">
        <w:t>8</w:t>
      </w:r>
      <w:r w:rsidR="00AD56D3" w:rsidRPr="006144F2">
        <w:t xml:space="preserve">. </w:t>
      </w:r>
      <w:r w:rsidR="00C4159D" w:rsidRPr="006144F2">
        <w:t>Pa</w:t>
      </w:r>
      <w:r w:rsidR="008E0CEF" w:rsidRPr="006144F2">
        <w:t xml:space="preserve">gal Aprašą </w:t>
      </w:r>
      <w:r w:rsidR="003647DD" w:rsidRPr="006144F2">
        <w:t xml:space="preserve">projektams įgyvendinti </w:t>
      </w:r>
      <w:r w:rsidR="008E0CEF" w:rsidRPr="006144F2">
        <w:t>numatoma skirti iki</w:t>
      </w:r>
      <w:r w:rsidR="00C4159D" w:rsidRPr="006144F2">
        <w:t xml:space="preserve"> </w:t>
      </w:r>
      <w:r w:rsidR="00C1569E" w:rsidRPr="006144F2">
        <w:t xml:space="preserve">40 469 917 </w:t>
      </w:r>
      <w:proofErr w:type="spellStart"/>
      <w:r w:rsidR="002C38A5" w:rsidRPr="006144F2">
        <w:t>E</w:t>
      </w:r>
      <w:r w:rsidR="008B59F2" w:rsidRPr="006144F2">
        <w:t>ur</w:t>
      </w:r>
      <w:proofErr w:type="spellEnd"/>
      <w:r w:rsidR="008E0CEF" w:rsidRPr="006144F2">
        <w:t xml:space="preserve"> (</w:t>
      </w:r>
      <w:r w:rsidR="0090362C" w:rsidRPr="006144F2">
        <w:t xml:space="preserve">keturiasdešimt </w:t>
      </w:r>
      <w:r w:rsidR="002C38A5" w:rsidRPr="006144F2">
        <w:t xml:space="preserve">milijonų </w:t>
      </w:r>
      <w:r w:rsidR="0090362C" w:rsidRPr="006144F2">
        <w:t>keturių</w:t>
      </w:r>
      <w:r w:rsidR="002C38A5" w:rsidRPr="006144F2">
        <w:t xml:space="preserve"> šimtų</w:t>
      </w:r>
      <w:r w:rsidR="005613FF" w:rsidRPr="006144F2">
        <w:t xml:space="preserve"> šešiasdešimt</w:t>
      </w:r>
      <w:r w:rsidR="00053BA3" w:rsidRPr="006144F2">
        <w:t xml:space="preserve"> </w:t>
      </w:r>
      <w:r w:rsidR="0090362C" w:rsidRPr="006144F2">
        <w:t>devynių</w:t>
      </w:r>
      <w:r w:rsidR="002C38A5" w:rsidRPr="006144F2">
        <w:t xml:space="preserve"> </w:t>
      </w:r>
      <w:r w:rsidR="00053BA3" w:rsidRPr="006144F2">
        <w:t>tūkstančių</w:t>
      </w:r>
      <w:r w:rsidR="00542E2D" w:rsidRPr="006144F2">
        <w:t xml:space="preserve"> </w:t>
      </w:r>
      <w:r w:rsidR="0090362C" w:rsidRPr="006144F2">
        <w:t>devynių</w:t>
      </w:r>
      <w:r w:rsidR="00542E2D" w:rsidRPr="006144F2">
        <w:t xml:space="preserve"> šimtų </w:t>
      </w:r>
      <w:r w:rsidR="0090362C" w:rsidRPr="006144F2">
        <w:t>septyniolik</w:t>
      </w:r>
      <w:r w:rsidR="004500D9" w:rsidRPr="006144F2">
        <w:t>os</w:t>
      </w:r>
      <w:r w:rsidR="00053BA3" w:rsidRPr="006144F2">
        <w:t xml:space="preserve"> </w:t>
      </w:r>
      <w:r w:rsidR="002C5731" w:rsidRPr="006144F2">
        <w:t>eurų)</w:t>
      </w:r>
      <w:r w:rsidR="002158D4" w:rsidRPr="006144F2">
        <w:t xml:space="preserve"> ES struktūrinių fondų</w:t>
      </w:r>
      <w:r w:rsidR="00B930FE" w:rsidRPr="006144F2">
        <w:t xml:space="preserve"> (Europos regioninės plėtros fondo) lėšų.</w:t>
      </w:r>
      <w:r w:rsidR="00B941A7" w:rsidRPr="006144F2">
        <w:t xml:space="preserve"> </w:t>
      </w:r>
      <w:r w:rsidR="003B5F1C" w:rsidRPr="006144F2">
        <w:t>Numatoma</w:t>
      </w:r>
      <w:r w:rsidR="0085149A" w:rsidRPr="006144F2">
        <w:t>s</w:t>
      </w:r>
      <w:r w:rsidR="003B5F1C" w:rsidRPr="006144F2">
        <w:t xml:space="preserve"> paskelbti </w:t>
      </w:r>
      <w:r w:rsidR="0085149A" w:rsidRPr="006144F2">
        <w:t xml:space="preserve">vienas </w:t>
      </w:r>
      <w:r w:rsidR="003B5F1C" w:rsidRPr="006144F2">
        <w:t>kvietim</w:t>
      </w:r>
      <w:r w:rsidR="0085149A" w:rsidRPr="006144F2">
        <w:t>a</w:t>
      </w:r>
      <w:r w:rsidR="003B5F1C" w:rsidRPr="006144F2">
        <w:t>s teik</w:t>
      </w:r>
      <w:r w:rsidR="003C5204" w:rsidRPr="006144F2">
        <w:t xml:space="preserve">ti paraiškas gauti finansavimą. </w:t>
      </w:r>
      <w:r w:rsidR="0027059B" w:rsidRPr="006144F2">
        <w:t>Dėl finansavimo konkuruoja</w:t>
      </w:r>
      <w:r w:rsidR="00DD09EA" w:rsidRPr="006144F2">
        <w:t xml:space="preserve"> įmonės dvejose grupėse – labai mažos</w:t>
      </w:r>
      <w:r w:rsidR="00F045B8" w:rsidRPr="006144F2">
        <w:t xml:space="preserve"> įmonės</w:t>
      </w:r>
      <w:r w:rsidR="00DD09EA" w:rsidRPr="006144F2">
        <w:t xml:space="preserve"> ir mažos įmonės, vidutinės įmonės</w:t>
      </w:r>
      <w:r w:rsidR="0027059B" w:rsidRPr="006144F2">
        <w:t xml:space="preserve">. Nesant konkurencijos konkrečioje </w:t>
      </w:r>
      <w:r w:rsidR="00DD09EA" w:rsidRPr="006144F2">
        <w:t>grupėje</w:t>
      </w:r>
      <w:r w:rsidR="0027059B" w:rsidRPr="006144F2">
        <w:t xml:space="preserve">, likusios nepaskirstytos lėšų sumos Lietuvos Respublikos ūkio ministro įsakymu gali būti paskirstytos </w:t>
      </w:r>
      <w:r w:rsidR="00803B8D" w:rsidRPr="006144F2">
        <w:t>tai</w:t>
      </w:r>
      <w:r w:rsidR="0077187F" w:rsidRPr="006144F2">
        <w:t xml:space="preserve"> įmonių </w:t>
      </w:r>
      <w:r w:rsidR="00803B8D" w:rsidRPr="006144F2">
        <w:t>grupei</w:t>
      </w:r>
      <w:r w:rsidR="0077187F" w:rsidRPr="006144F2">
        <w:t>, kurioje</w:t>
      </w:r>
      <w:r w:rsidR="0027059B" w:rsidRPr="006144F2">
        <w:t xml:space="preserve"> </w:t>
      </w:r>
      <w:r w:rsidR="00803B8D" w:rsidRPr="006144F2">
        <w:t xml:space="preserve">projektų </w:t>
      </w:r>
      <w:r w:rsidR="0027059B" w:rsidRPr="006144F2">
        <w:t>konkurencija ir finansavimo po</w:t>
      </w:r>
      <w:r w:rsidR="0077187F" w:rsidRPr="006144F2">
        <w:t>reikis yra didžiausi.</w:t>
      </w:r>
    </w:p>
    <w:p w14:paraId="33A0EBD4" w14:textId="4A73791D" w:rsidR="00484488" w:rsidRDefault="00B56AB3" w:rsidP="00BF5C35">
      <w:pPr>
        <w:ind w:firstLine="567"/>
      </w:pPr>
      <w:r>
        <w:t>9</w:t>
      </w:r>
      <w:r w:rsidR="00B56D51" w:rsidRPr="00665F58">
        <w:t>.</w:t>
      </w:r>
      <w:r w:rsidR="00701E71" w:rsidRPr="00665F58">
        <w:t xml:space="preserve"> Priemonės tikslas –</w:t>
      </w:r>
      <w:r w:rsidR="00F6653C">
        <w:t xml:space="preserve"> </w:t>
      </w:r>
      <w:r w:rsidR="008C45CB">
        <w:t xml:space="preserve">paskatinti pramonės </w:t>
      </w:r>
      <w:r w:rsidR="008C45CB" w:rsidRPr="008C45CB">
        <w:t>labai maž</w:t>
      </w:r>
      <w:r w:rsidR="008F257B">
        <w:t>as</w:t>
      </w:r>
      <w:r w:rsidR="009C37FA">
        <w:t xml:space="preserve"> įmones</w:t>
      </w:r>
      <w:r w:rsidR="008C45CB" w:rsidRPr="008C45CB">
        <w:t>, maž</w:t>
      </w:r>
      <w:r w:rsidR="008F257B">
        <w:t>as</w:t>
      </w:r>
      <w:r w:rsidR="009C37FA">
        <w:t xml:space="preserve"> įmones</w:t>
      </w:r>
      <w:r w:rsidR="008C45CB" w:rsidRPr="008C45CB">
        <w:t xml:space="preserve"> ir vidutin</w:t>
      </w:r>
      <w:r w:rsidR="008F257B">
        <w:t>es</w:t>
      </w:r>
      <w:r w:rsidR="008C45CB" w:rsidRPr="008C45CB">
        <w:t xml:space="preserve"> įmon</w:t>
      </w:r>
      <w:r w:rsidR="008F257B">
        <w:t>es</w:t>
      </w:r>
      <w:r w:rsidR="008C45CB" w:rsidRPr="008C45CB">
        <w:t xml:space="preserve"> (toliau – MVĮ) </w:t>
      </w:r>
      <w:r w:rsidR="008C45CB">
        <w:t>skirti lėšų technologini</w:t>
      </w:r>
      <w:r w:rsidR="000C2BC3">
        <w:t>am</w:t>
      </w:r>
      <w:r w:rsidR="008C45CB">
        <w:t xml:space="preserve"> audit</w:t>
      </w:r>
      <w:r w:rsidR="000C2BC3">
        <w:t>ui</w:t>
      </w:r>
      <w:r w:rsidR="008C45CB">
        <w:t xml:space="preserve"> atlik</w:t>
      </w:r>
      <w:r w:rsidR="000C2BC3">
        <w:t>t</w:t>
      </w:r>
      <w:r w:rsidR="008C45CB">
        <w:t>i, kuris padėtų joms įsivertinti</w:t>
      </w:r>
      <w:r w:rsidR="001826C8">
        <w:t xml:space="preserve"> gamybos procesų skaitmeninimo</w:t>
      </w:r>
      <w:r w:rsidR="008C45CB">
        <w:t xml:space="preserve"> galimybes ir perspektyvas ir </w:t>
      </w:r>
      <w:r w:rsidR="00216446">
        <w:t>taip</w:t>
      </w:r>
      <w:r w:rsidR="008C45CB">
        <w:t xml:space="preserve"> užtikrintų jų investicijų į gamybos procesų skaitmeninimo</w:t>
      </w:r>
      <w:r w:rsidR="001826C8">
        <w:t xml:space="preserve"> technologijų diegimą tikslingumą, efektyvumą bei naudą, sudar</w:t>
      </w:r>
      <w:r w:rsidR="000C2BC3">
        <w:t>ytų</w:t>
      </w:r>
      <w:r w:rsidR="001826C8">
        <w:t xml:space="preserve"> sąlygas įmonių darbo našumo augimui</w:t>
      </w:r>
      <w:r w:rsidR="00C03749">
        <w:t>, taip pat paskatintų</w:t>
      </w:r>
      <w:r w:rsidR="00216446">
        <w:t xml:space="preserve"> MVĮ pokyčius</w:t>
      </w:r>
      <w:r w:rsidR="00C03749">
        <w:t xml:space="preserve"> ir</w:t>
      </w:r>
      <w:r w:rsidR="003F5FA2">
        <w:t xml:space="preserve"> d</w:t>
      </w:r>
      <w:r w:rsidR="00955143">
        <w:t>arbo našumo</w:t>
      </w:r>
      <w:r w:rsidR="00C03749">
        <w:t xml:space="preserve"> didinimą</w:t>
      </w:r>
      <w:r w:rsidR="003F5FA2">
        <w:t>, diegiant pramonės įmonių procesų skaitmeninimo technologijas gamybos procesuose.</w:t>
      </w:r>
    </w:p>
    <w:p w14:paraId="3F83ECC5" w14:textId="77777777" w:rsidR="00851C4B" w:rsidRPr="00665F58" w:rsidRDefault="00B56AB3" w:rsidP="00BF5C35">
      <w:pPr>
        <w:ind w:firstLine="567"/>
      </w:pPr>
      <w:r>
        <w:t>10</w:t>
      </w:r>
      <w:r w:rsidR="00B56D51" w:rsidRPr="00665F58">
        <w:t xml:space="preserve">. </w:t>
      </w:r>
      <w:r w:rsidR="00666717">
        <w:t>Pagal Aprašą remiamos šios veiklos</w:t>
      </w:r>
      <w:r w:rsidR="005A59CC" w:rsidRPr="00665F58">
        <w:t>:</w:t>
      </w:r>
    </w:p>
    <w:p w14:paraId="431F29B8" w14:textId="6F18694C" w:rsidR="007366C2" w:rsidRPr="007366C2" w:rsidRDefault="00B56AB3" w:rsidP="00BF5C35">
      <w:pPr>
        <w:ind w:firstLine="567"/>
      </w:pPr>
      <w:r>
        <w:t>10</w:t>
      </w:r>
      <w:r w:rsidR="00A0557E" w:rsidRPr="00665F58">
        <w:t xml:space="preserve">.1. </w:t>
      </w:r>
      <w:r w:rsidR="008D14D8" w:rsidRPr="008D14D8">
        <w:t xml:space="preserve">pramonės </w:t>
      </w:r>
      <w:r w:rsidR="008C45CB">
        <w:t>MVĮ</w:t>
      </w:r>
      <w:r w:rsidR="008D14D8" w:rsidRPr="008D14D8">
        <w:t xml:space="preserve"> technologinio audito, kuris yra skirtas pramonės MVĮ gamybos procesų skaitmeninimo galimybėms ir perspektyvoms įvertinti, atlikimas ir (arba) technologinio audito </w:t>
      </w:r>
      <w:r w:rsidR="008D14D8" w:rsidRPr="008D14D8">
        <w:lastRenderedPageBreak/>
        <w:t>nuostatų įgyvendinimo technologinė priežiūra (techno</w:t>
      </w:r>
      <w:r w:rsidR="007366C2">
        <w:t xml:space="preserve">loginio konsultavimo paslaugos). </w:t>
      </w:r>
      <w:r w:rsidR="00295D85">
        <w:t>Ši veikla finansuojama v</w:t>
      </w:r>
      <w:r w:rsidR="005C1ED5" w:rsidRPr="00235713">
        <w:t xml:space="preserve">adovaujantis </w:t>
      </w:r>
      <w:proofErr w:type="spellStart"/>
      <w:r w:rsidR="005C1ED5" w:rsidRPr="00235713">
        <w:rPr>
          <w:i/>
        </w:rPr>
        <w:t>de</w:t>
      </w:r>
      <w:proofErr w:type="spellEnd"/>
      <w:r w:rsidR="005C1ED5" w:rsidRPr="00235713">
        <w:rPr>
          <w:i/>
        </w:rPr>
        <w:t xml:space="preserve"> </w:t>
      </w:r>
      <w:proofErr w:type="spellStart"/>
      <w:r w:rsidR="005C1ED5" w:rsidRPr="00235713">
        <w:rPr>
          <w:i/>
        </w:rPr>
        <w:t>minimis</w:t>
      </w:r>
      <w:proofErr w:type="spellEnd"/>
      <w:r w:rsidR="005C1ED5" w:rsidRPr="005C1ED5">
        <w:t xml:space="preserve"> reglamentu</w:t>
      </w:r>
      <w:r w:rsidR="00B950B0">
        <w:t>;</w:t>
      </w:r>
    </w:p>
    <w:p w14:paraId="1D903DC1" w14:textId="636C8B0B" w:rsidR="00536635" w:rsidRDefault="00B56AB3" w:rsidP="00BF5C35">
      <w:pPr>
        <w:ind w:firstLine="567"/>
      </w:pPr>
      <w:r>
        <w:t>10</w:t>
      </w:r>
      <w:r w:rsidR="00A0557E" w:rsidRPr="00665F58">
        <w:t>.</w:t>
      </w:r>
      <w:r w:rsidR="00536635">
        <w:t>2</w:t>
      </w:r>
      <w:r w:rsidR="005A59CC" w:rsidRPr="00665F58">
        <w:t>.</w:t>
      </w:r>
      <w:r w:rsidR="00D11CFD" w:rsidRPr="00665F58">
        <w:t xml:space="preserve"> </w:t>
      </w:r>
      <w:r w:rsidR="00536635" w:rsidRPr="00536635">
        <w:t xml:space="preserve">pramonės MVĮ gamybos procesų įrangos </w:t>
      </w:r>
      <w:r w:rsidR="001826C8">
        <w:t>su integruotomis skaitmeninimo</w:t>
      </w:r>
      <w:r w:rsidR="00536635" w:rsidRPr="00536635">
        <w:t xml:space="preserve"> technologijomis diegimas</w:t>
      </w:r>
      <w:r w:rsidR="00C24081">
        <w:t>, remiantis atlikto</w:t>
      </w:r>
      <w:r w:rsidR="00D346F8">
        <w:t xml:space="preserve"> technologinio audito rekomendacijomis</w:t>
      </w:r>
      <w:r w:rsidR="00B950B0">
        <w:t>.</w:t>
      </w:r>
      <w:r w:rsidR="00C74F96">
        <w:t xml:space="preserve"> P</w:t>
      </w:r>
      <w:r w:rsidR="00C74F96" w:rsidRPr="00235713">
        <w:t xml:space="preserve">agalba bus teikiama </w:t>
      </w:r>
      <w:r w:rsidR="00C74F96">
        <w:t xml:space="preserve">remiantis </w:t>
      </w:r>
      <w:r w:rsidR="00C74F96" w:rsidRPr="005C1ED5">
        <w:t>Bendrojo bendrosios išimties regl</w:t>
      </w:r>
      <w:r w:rsidR="00C74F96">
        <w:t xml:space="preserve">amento </w:t>
      </w:r>
      <w:r w:rsidR="00C74F96" w:rsidRPr="005C1ED5">
        <w:t>1</w:t>
      </w:r>
      <w:r w:rsidR="00C74F96">
        <w:t>4</w:t>
      </w:r>
      <w:r w:rsidR="00C74F96" w:rsidRPr="005C1ED5">
        <w:t xml:space="preserve"> straipsnio nuostatomis</w:t>
      </w:r>
      <w:r w:rsidR="005C1ED5" w:rsidRPr="005C1ED5">
        <w:t>.</w:t>
      </w:r>
    </w:p>
    <w:p w14:paraId="5BDE5313" w14:textId="77777777" w:rsidR="000F0D81" w:rsidRPr="008518FD" w:rsidRDefault="00C82AA9" w:rsidP="000F0D81">
      <w:pPr>
        <w:ind w:firstLine="567"/>
      </w:pPr>
      <w:r>
        <w:t xml:space="preserve">11. </w:t>
      </w:r>
      <w:r w:rsidR="000F0D81" w:rsidRPr="00C82AA9">
        <w:t xml:space="preserve">Pareiškėjas gali </w:t>
      </w:r>
      <w:r w:rsidR="000F0D81">
        <w:t>pasirinkti projekte įgyvendinti arba</w:t>
      </w:r>
      <w:r w:rsidR="000F0D81" w:rsidRPr="00C82AA9">
        <w:t xml:space="preserve"> </w:t>
      </w:r>
      <w:r w:rsidR="000F0D81">
        <w:t xml:space="preserve">abi </w:t>
      </w:r>
      <w:r w:rsidR="000F0D81" w:rsidRPr="00C82AA9">
        <w:t xml:space="preserve">Aprašo 10 punkte nurodytas veiklas, arba </w:t>
      </w:r>
      <w:r w:rsidR="000F0D81">
        <w:t xml:space="preserve">tik </w:t>
      </w:r>
      <w:r w:rsidR="000F0D81" w:rsidRPr="00C82AA9">
        <w:t xml:space="preserve">Aprašo </w:t>
      </w:r>
      <w:r w:rsidR="000F0D81">
        <w:t xml:space="preserve">10.2 papunktyje nurodytą veiklą.  Įgyvendinant Aprašo 10 punkte nurodytas veiklas, iki paraiškos pateikimo turi būti atliktas Aprašo 10.1 papunktyje nurodytas technologinis auditas, pagal technologinio audito rekomendacijas, paskelbtas interneto svetainėse </w:t>
      </w:r>
      <w:hyperlink r:id="rId17" w:history="1">
        <w:r w:rsidR="000F0D81" w:rsidRPr="003C50AD">
          <w:rPr>
            <w:rStyle w:val="Hyperlink"/>
            <w:color w:val="auto"/>
            <w:u w:val="none"/>
          </w:rPr>
          <w:t>https://www.esinvesticijos.lt/lt/dokumentai/technologinio-audito-rengimo-rekomendacijos-galutine-versija</w:t>
        </w:r>
      </w:hyperlink>
      <w:r w:rsidR="000F0D81" w:rsidRPr="008518FD">
        <w:t xml:space="preserve"> ir </w:t>
      </w:r>
      <w:hyperlink r:id="rId18" w:history="1">
        <w:r w:rsidR="000F0D81" w:rsidRPr="003C50AD">
          <w:rPr>
            <w:rStyle w:val="Hyperlink"/>
            <w:color w:val="auto"/>
            <w:u w:val="none"/>
          </w:rPr>
          <w:t>http://ukmin.lrv.lt/lt/veiklos-sritys/es-parama-1/2014-2020-m/pramones-skaitmeninimas-lt</w:t>
        </w:r>
      </w:hyperlink>
      <w:r w:rsidR="000F0D81" w:rsidRPr="008518FD">
        <w:t xml:space="preserve">. </w:t>
      </w:r>
    </w:p>
    <w:p w14:paraId="7B25EF8B" w14:textId="77777777" w:rsidR="000F0D81" w:rsidRDefault="000F0D81" w:rsidP="000F0D81">
      <w:pPr>
        <w:ind w:firstLine="0"/>
      </w:pPr>
      <w:r w:rsidRPr="00F738F4">
        <w:t xml:space="preserve">Technologinio audito atlikimo išlaidos yra </w:t>
      </w:r>
      <w:r>
        <w:t>tinkamos finansuoti</w:t>
      </w:r>
      <w:r w:rsidRPr="00F738F4">
        <w:t>, jei</w:t>
      </w:r>
      <w:r>
        <w:t>gu</w:t>
      </w:r>
      <w:r w:rsidRPr="00F738F4">
        <w:t xml:space="preserve"> jos atitinka Aprašo 1 lente</w:t>
      </w:r>
      <w:r>
        <w:t xml:space="preserve">lės 5 punkte nustatytus reikalavimus, </w:t>
      </w:r>
      <w:proofErr w:type="spellStart"/>
      <w:r w:rsidRPr="00241D3B">
        <w:rPr>
          <w:i/>
        </w:rPr>
        <w:t>de</w:t>
      </w:r>
      <w:proofErr w:type="spellEnd"/>
      <w:r w:rsidRPr="00241D3B">
        <w:rPr>
          <w:i/>
        </w:rPr>
        <w:t xml:space="preserve"> </w:t>
      </w:r>
      <w:proofErr w:type="spellStart"/>
      <w:r w:rsidRPr="00241D3B">
        <w:rPr>
          <w:i/>
        </w:rPr>
        <w:t>minimis</w:t>
      </w:r>
      <w:proofErr w:type="spellEnd"/>
      <w:r w:rsidRPr="00EE7482">
        <w:t xml:space="preserve"> reglament</w:t>
      </w:r>
      <w:r>
        <w:t>ą.</w:t>
      </w:r>
      <w:r w:rsidRPr="00F738F4">
        <w:t xml:space="preserve"> </w:t>
      </w:r>
    </w:p>
    <w:p w14:paraId="5FD9DB5C" w14:textId="7DCA3528" w:rsidR="00D457A2" w:rsidRPr="00665F58" w:rsidRDefault="00C82AA9" w:rsidP="000F0D81">
      <w:pPr>
        <w:ind w:firstLine="567"/>
      </w:pPr>
      <w:r>
        <w:t>12</w:t>
      </w:r>
      <w:r w:rsidR="00A31322">
        <w:t xml:space="preserve">. </w:t>
      </w:r>
      <w:r w:rsidR="00D457A2" w:rsidRPr="00665F58">
        <w:t xml:space="preserve">Pagal </w:t>
      </w:r>
      <w:r w:rsidR="000A6B5C" w:rsidRPr="00665F58">
        <w:t>A</w:t>
      </w:r>
      <w:r w:rsidR="00D457A2" w:rsidRPr="00665F58">
        <w:t>praš</w:t>
      </w:r>
      <w:r w:rsidR="00CF1EEA">
        <w:t>e nurodytas remiamas veiklas</w:t>
      </w:r>
      <w:r w:rsidR="00D457A2" w:rsidRPr="00665F58">
        <w:t xml:space="preserve"> </w:t>
      </w:r>
      <w:r w:rsidR="00CF1EEA" w:rsidRPr="00CF1EEA">
        <w:t xml:space="preserve">kvietimą </w:t>
      </w:r>
      <w:r w:rsidR="00F40B70" w:rsidRPr="00CF1EEA">
        <w:t xml:space="preserve">teikti paraiškas </w:t>
      </w:r>
      <w:r w:rsidR="00D457A2" w:rsidRPr="00CF1EEA">
        <w:t xml:space="preserve">numatoma </w:t>
      </w:r>
      <w:r w:rsidR="00D457A2" w:rsidRPr="00666717">
        <w:t>paskelbti</w:t>
      </w:r>
      <w:r w:rsidR="00AD6F0F">
        <w:t xml:space="preserve"> </w:t>
      </w:r>
      <w:r w:rsidR="00666717" w:rsidRPr="00666717">
        <w:t>2018 m. I</w:t>
      </w:r>
      <w:r w:rsidR="000C2BC3">
        <w:t>I</w:t>
      </w:r>
      <w:r w:rsidR="00324EFC" w:rsidRPr="00666717">
        <w:t xml:space="preserve"> </w:t>
      </w:r>
      <w:r w:rsidR="00BF3425" w:rsidRPr="00666717">
        <w:t>ketvirtį</w:t>
      </w:r>
      <w:r w:rsidR="00287D16" w:rsidRPr="00666717">
        <w:t xml:space="preserve">. </w:t>
      </w:r>
    </w:p>
    <w:p w14:paraId="43C13615" w14:textId="77777777" w:rsidR="00341B0A" w:rsidRPr="00665F58" w:rsidRDefault="00341B0A" w:rsidP="00BF5C35">
      <w:pPr>
        <w:ind w:firstLine="567"/>
      </w:pPr>
    </w:p>
    <w:p w14:paraId="66449F6A" w14:textId="77777777" w:rsidR="0017184B" w:rsidRPr="00665F58" w:rsidRDefault="00341B0A" w:rsidP="00BF5C35">
      <w:pPr>
        <w:pStyle w:val="Heading1"/>
        <w:ind w:firstLine="567"/>
      </w:pPr>
      <w:r w:rsidRPr="00665F58">
        <w:t>II</w:t>
      </w:r>
      <w:r w:rsidR="007A2C9A" w:rsidRPr="00665F58">
        <w:t xml:space="preserve"> </w:t>
      </w:r>
      <w:r w:rsidR="0017184B" w:rsidRPr="00665F58">
        <w:t>SKYRIUS</w:t>
      </w:r>
    </w:p>
    <w:p w14:paraId="71A492E7" w14:textId="77777777" w:rsidR="00341B0A" w:rsidRPr="00665F58" w:rsidRDefault="00341B0A" w:rsidP="00BF5C35">
      <w:pPr>
        <w:pStyle w:val="Heading1"/>
        <w:ind w:firstLine="567"/>
      </w:pPr>
      <w:r w:rsidRPr="00665F58">
        <w:t>REIKALAVIMAI PAREIŠKĖJAMS IR PARTNERIAMS</w:t>
      </w:r>
    </w:p>
    <w:p w14:paraId="51A48940" w14:textId="77777777" w:rsidR="00E83D5C" w:rsidRPr="00665F58" w:rsidRDefault="00E83D5C" w:rsidP="00BF5C35">
      <w:pPr>
        <w:ind w:firstLine="567"/>
      </w:pPr>
    </w:p>
    <w:p w14:paraId="3032344B" w14:textId="50ABB6FF" w:rsidR="003222B0" w:rsidRDefault="00AD6F0F" w:rsidP="00BF5C35">
      <w:pPr>
        <w:ind w:firstLine="567"/>
      </w:pPr>
      <w:r>
        <w:t>13</w:t>
      </w:r>
      <w:r w:rsidR="00E85671" w:rsidRPr="00665F58">
        <w:t xml:space="preserve">. </w:t>
      </w:r>
      <w:r w:rsidR="00B8112F" w:rsidRPr="00665F58">
        <w:t>Pagal Aprašą gal</w:t>
      </w:r>
      <w:r w:rsidR="00984ACF">
        <w:t>imi pareiškėjai yra pramonės MVĮ, atitinka</w:t>
      </w:r>
      <w:r w:rsidR="00861206">
        <w:t>n</w:t>
      </w:r>
      <w:r w:rsidR="00BE723E">
        <w:t>čios</w:t>
      </w:r>
      <w:r w:rsidR="00826687">
        <w:t xml:space="preserve"> Aprašo </w:t>
      </w:r>
      <w:r w:rsidR="00BC2BFE">
        <w:t>1</w:t>
      </w:r>
      <w:r w:rsidR="00C329F1">
        <w:t>8</w:t>
      </w:r>
      <w:r w:rsidR="00DB2956">
        <w:t>.2</w:t>
      </w:r>
      <w:r w:rsidR="00826687" w:rsidRPr="00861206">
        <w:t xml:space="preserve"> papunk</w:t>
      </w:r>
      <w:r w:rsidR="00883BFC">
        <w:t>tyje nustatytus</w:t>
      </w:r>
      <w:r w:rsidR="00826687" w:rsidRPr="00861206">
        <w:t xml:space="preserve"> reikalavimus.</w:t>
      </w:r>
      <w:r w:rsidR="00826687">
        <w:t xml:space="preserve"> </w:t>
      </w:r>
    </w:p>
    <w:p w14:paraId="110CE522" w14:textId="77777777" w:rsidR="002672D5" w:rsidRDefault="00AD6F0F" w:rsidP="00BF5C35">
      <w:pPr>
        <w:ind w:firstLine="567"/>
      </w:pPr>
      <w:r>
        <w:t>14</w:t>
      </w:r>
      <w:r w:rsidR="003222B0">
        <w:t xml:space="preserve">. </w:t>
      </w:r>
      <w:r w:rsidR="002672D5">
        <w:t>Pagal Aprašą partneriai negalimi.</w:t>
      </w:r>
    </w:p>
    <w:p w14:paraId="2C2AA810" w14:textId="77777777" w:rsidR="00BE723E" w:rsidRPr="00BE723E" w:rsidRDefault="00AD6F0F" w:rsidP="00BE723E">
      <w:pPr>
        <w:ind w:firstLine="567"/>
      </w:pPr>
      <w:r>
        <w:t>15</w:t>
      </w:r>
      <w:r w:rsidR="00A17709">
        <w:t xml:space="preserve">. </w:t>
      </w:r>
      <w:r w:rsidR="00BE723E" w:rsidRPr="00BE723E">
        <w:t xml:space="preserve">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w:t>
      </w:r>
      <w:proofErr w:type="spellStart"/>
      <w:r w:rsidR="00BE723E" w:rsidRPr="00BE723E">
        <w:rPr>
          <w:i/>
        </w:rPr>
        <w:t>de</w:t>
      </w:r>
      <w:proofErr w:type="spellEnd"/>
      <w:r w:rsidR="00BE723E" w:rsidRPr="00BE723E">
        <w:rPr>
          <w:i/>
        </w:rPr>
        <w:t xml:space="preserve"> </w:t>
      </w:r>
      <w:proofErr w:type="spellStart"/>
      <w:r w:rsidR="00BE723E" w:rsidRPr="00BE723E">
        <w:rPr>
          <w:i/>
        </w:rPr>
        <w:t>minimis</w:t>
      </w:r>
      <w:proofErr w:type="spellEnd"/>
      <w:r w:rsidR="00BE723E" w:rsidRPr="00BE723E">
        <w:t xml:space="preserve"> reglamento 1 straipsnio 1 dalyje išvardytus sektorius ir veiklas ir Bendrojo bendrosios išimties reglamento 1 straipsnio 2–5 dalyse, 13 straipsnyje ir 14 straipsnio 16 dalyje nustatytus apribojimus.</w:t>
      </w:r>
    </w:p>
    <w:p w14:paraId="5B37BD2E" w14:textId="08EAA0E2" w:rsidR="00AD6F0F" w:rsidRDefault="008F2F6C" w:rsidP="00BF5C35">
      <w:pPr>
        <w:ind w:firstLine="567"/>
      </w:pPr>
      <w:r>
        <w:t>16</w:t>
      </w:r>
      <w:r w:rsidR="00A17709">
        <w:t xml:space="preserve">. </w:t>
      </w:r>
      <w:r w:rsidR="00A17709" w:rsidRPr="00A17709">
        <w:t>Pagal Aprašą finansavimas neteikiamas, jeigu pareiškėjas nėra sugrąžinęs anksčiau gautos valstybės pagalbos, kuri Europos Komisijos sprendimu pripažinta neteisėta ir nesuderinama su vidaus rinka.</w:t>
      </w:r>
      <w:r w:rsidR="00202859">
        <w:t xml:space="preserve"> </w:t>
      </w:r>
      <w:r w:rsidR="00202859" w:rsidRPr="00202859">
        <w:t>Pagal Aprašą finansavimas nėra teikiamas pareiškėjui, jei jis yra priskiriamas sunkumų patiriančios įmonės kategorijai.</w:t>
      </w:r>
    </w:p>
    <w:p w14:paraId="2C9CA68B" w14:textId="77777777" w:rsidR="00AD6F0F" w:rsidRPr="00665F58" w:rsidRDefault="00AD6F0F" w:rsidP="00955143">
      <w:pPr>
        <w:ind w:firstLine="0"/>
      </w:pPr>
    </w:p>
    <w:p w14:paraId="10ADFCCA" w14:textId="77777777" w:rsidR="0017184B" w:rsidRPr="00A62117" w:rsidRDefault="0018255A" w:rsidP="00C178EE">
      <w:pPr>
        <w:ind w:firstLine="0"/>
        <w:jc w:val="center"/>
        <w:rPr>
          <w:b/>
        </w:rPr>
      </w:pPr>
      <w:r w:rsidRPr="00A62117">
        <w:rPr>
          <w:b/>
        </w:rPr>
        <w:t>III</w:t>
      </w:r>
      <w:r w:rsidR="007A2C9A" w:rsidRPr="00A62117">
        <w:rPr>
          <w:b/>
        </w:rPr>
        <w:t xml:space="preserve"> </w:t>
      </w:r>
      <w:r w:rsidR="0017184B" w:rsidRPr="00A62117">
        <w:rPr>
          <w:b/>
        </w:rPr>
        <w:t>SKYRIUS</w:t>
      </w:r>
    </w:p>
    <w:p w14:paraId="7DC78022" w14:textId="77777777" w:rsidR="0018255A" w:rsidRPr="00665F58" w:rsidRDefault="0018255A" w:rsidP="002F056D">
      <w:pPr>
        <w:pStyle w:val="Heading1"/>
      </w:pPr>
      <w:r w:rsidRPr="00665F58">
        <w:t>PROJEKTAMS</w:t>
      </w:r>
      <w:r w:rsidR="00792A49" w:rsidRPr="00665F58">
        <w:t xml:space="preserve"> TAIKOMI REIKALAVIMAI</w:t>
      </w:r>
    </w:p>
    <w:p w14:paraId="698BA5BD" w14:textId="77777777" w:rsidR="00792A49" w:rsidRPr="00665F58" w:rsidRDefault="00792A49" w:rsidP="00B30FB7"/>
    <w:p w14:paraId="2D623A93" w14:textId="3EBD9A90" w:rsidR="00235713" w:rsidRDefault="00D84416" w:rsidP="00C504D0">
      <w:pPr>
        <w:pStyle w:val="ListParagraph"/>
        <w:numPr>
          <w:ilvl w:val="0"/>
          <w:numId w:val="8"/>
        </w:numPr>
        <w:tabs>
          <w:tab w:val="left" w:pos="993"/>
        </w:tabs>
        <w:ind w:left="0" w:firstLine="567"/>
      </w:pPr>
      <w:r w:rsidRPr="00665F58">
        <w:t xml:space="preserve">Projektas turi atitikti Projektų taisyklių </w:t>
      </w:r>
      <w:r w:rsidR="00266973" w:rsidRPr="00986369">
        <w:t>III skyriaus dešimtajame</w:t>
      </w:r>
      <w:r w:rsidRPr="00665F58">
        <w:t xml:space="preserve"> skirsnyje nusta</w:t>
      </w:r>
      <w:r w:rsidR="00235713">
        <w:t>tytus bendruosius reikalavimus.</w:t>
      </w:r>
    </w:p>
    <w:p w14:paraId="147FA566" w14:textId="77777777" w:rsidR="00BE723E" w:rsidRDefault="00BE723E" w:rsidP="00BE723E">
      <w:pPr>
        <w:pStyle w:val="ListParagraph"/>
        <w:numPr>
          <w:ilvl w:val="0"/>
          <w:numId w:val="8"/>
        </w:numPr>
        <w:tabs>
          <w:tab w:val="left" w:pos="851"/>
          <w:tab w:val="left" w:pos="993"/>
        </w:tabs>
        <w:ind w:left="0" w:firstLine="567"/>
      </w:pPr>
      <w:r w:rsidRPr="001B1290">
        <w:t xml:space="preserve">Projektas turi atitikti šiuos specialiuosius projektų atrankos kriterijus, patvirtintus </w:t>
      </w:r>
      <w:r>
        <w:t xml:space="preserve">                        </w:t>
      </w:r>
      <w:r w:rsidRPr="001B1290">
        <w:t>2014–2020 metų Europos Sąjungos fondų investicijų veiksmų programos stebėsenos komiteto 201</w:t>
      </w:r>
      <w:r>
        <w:t>8 </w:t>
      </w:r>
      <w:r w:rsidRPr="001B1290">
        <w:t xml:space="preserve">m. </w:t>
      </w:r>
      <w:r>
        <w:t xml:space="preserve">vasario 22 </w:t>
      </w:r>
      <w:r w:rsidRPr="001B1290">
        <w:t xml:space="preserve">d. </w:t>
      </w:r>
      <w:r w:rsidRPr="004C15C7">
        <w:rPr>
          <w:rFonts w:eastAsia="Calibri"/>
        </w:rPr>
        <w:t>protokoliniu sprendimu</w:t>
      </w:r>
      <w:r w:rsidRPr="001B1290">
        <w:t xml:space="preserve"> Nr. 44P</w:t>
      </w:r>
      <w:r>
        <w:t>-1(31)</w:t>
      </w:r>
      <w:r w:rsidRPr="001B1290">
        <w:t xml:space="preserve">: </w:t>
      </w:r>
    </w:p>
    <w:p w14:paraId="0CDDB3F4" w14:textId="7F2D54B8" w:rsidR="00A71870" w:rsidRDefault="004C15C7" w:rsidP="00C178EE">
      <w:pPr>
        <w:ind w:firstLine="567"/>
      </w:pPr>
      <w:r>
        <w:t>18.1.</w:t>
      </w:r>
      <w:r w:rsidR="00A71870">
        <w:t xml:space="preserve"> </w:t>
      </w:r>
      <w:r w:rsidR="00FC3114" w:rsidRPr="00FC3114">
        <w:t xml:space="preserve">Projektas prisideda prie </w:t>
      </w:r>
      <w:hyperlink r:id="rId19" w:history="1">
        <w:hyperlink r:id="rId20" w:history="1">
          <w:r w:rsidR="00DA3CEA" w:rsidRPr="00B90277">
            <w:rPr>
              <w:rStyle w:val="Hyperlink"/>
              <w:color w:val="auto"/>
              <w:u w:val="none"/>
            </w:rPr>
            <w:t>Investicijų skatinimo ir pramonės plėtros 2014–2020 m</w:t>
          </w:r>
          <w:r w:rsidR="00FF0035" w:rsidRPr="00B90277">
            <w:rPr>
              <w:rStyle w:val="Hyperlink"/>
              <w:color w:val="auto"/>
              <w:u w:val="none"/>
            </w:rPr>
            <w:t>etų</w:t>
          </w:r>
          <w:r w:rsidR="00DA3CEA" w:rsidRPr="00B90277">
            <w:rPr>
              <w:rStyle w:val="Hyperlink"/>
              <w:color w:val="auto"/>
              <w:u w:val="none"/>
            </w:rPr>
            <w:t xml:space="preserve"> programos, patvirtintos Lietuvos Respublikos Vyriausybės 2014 m. rugsėjo 17 d. nutarimu Nr. 986 „Dėl Investicijų skatinimo ir pramonės plėtros 2014–2020 metų programos patvirtinimo“</w:t>
          </w:r>
        </w:hyperlink>
        <w:r w:rsidR="00FF0035" w:rsidRPr="00831908">
          <w:rPr>
            <w:rStyle w:val="Hyperlink"/>
            <w:color w:val="auto"/>
            <w:u w:val="none"/>
          </w:rPr>
          <w:t xml:space="preserve"> (toliau – </w:t>
        </w:r>
        <w:r w:rsidR="00877BD1" w:rsidRPr="00831908">
          <w:rPr>
            <w:rStyle w:val="Hyperlink"/>
            <w:color w:val="auto"/>
            <w:u w:val="none"/>
          </w:rPr>
          <w:t>Investicijų skatinimo ir pramonės plėtros</w:t>
        </w:r>
        <w:r w:rsidR="00FF0035" w:rsidRPr="00831908">
          <w:rPr>
            <w:rStyle w:val="Hyperlink"/>
            <w:color w:val="auto"/>
            <w:u w:val="none"/>
          </w:rPr>
          <w:t xml:space="preserve"> programa)</w:t>
        </w:r>
        <w:r w:rsidR="00FC3114" w:rsidRPr="00B90277">
          <w:rPr>
            <w:rStyle w:val="Hyperlink"/>
            <w:color w:val="auto"/>
            <w:u w:val="none"/>
          </w:rPr>
          <w:t>,</w:t>
        </w:r>
        <w:r w:rsidR="00FC3114" w:rsidRPr="00831908">
          <w:rPr>
            <w:rStyle w:val="Hyperlink"/>
            <w:color w:val="auto"/>
            <w:u w:val="none"/>
          </w:rPr>
          <w:t xml:space="preserve"> </w:t>
        </w:r>
      </w:hyperlink>
      <w:r w:rsidR="00FC3114" w:rsidRPr="00B90277">
        <w:t>ant</w:t>
      </w:r>
      <w:r w:rsidR="00FC3114" w:rsidRPr="00FC3114">
        <w:t>rojo tikslo „Modernizuoti, integruoti ir plėtoti pramonę“ ketvirtojo uždavinio „</w:t>
      </w:r>
      <w:r w:rsidR="00FC3114" w:rsidRPr="0065742F">
        <w:t>Skatinti pramonės įmonių procesų skaitmeninimą</w:t>
      </w:r>
      <w:r w:rsidR="00FC3114" w:rsidRPr="00FC3114">
        <w:t>“ nuostatas</w:t>
      </w:r>
      <w:r w:rsidR="00877BD1">
        <w:t xml:space="preserve"> </w:t>
      </w:r>
      <w:r w:rsidR="00877BD1" w:rsidRPr="00877BD1">
        <w:t>(</w:t>
      </w:r>
      <w:r w:rsidR="00C329F1">
        <w:t>v</w:t>
      </w:r>
      <w:r w:rsidR="00877BD1" w:rsidRPr="00877BD1">
        <w:t xml:space="preserve">ertinama, ar projektas prisideda prie Investicijų skatinimo ir pramonės plėtros programos </w:t>
      </w:r>
      <w:r w:rsidR="00FF0035">
        <w:t>antrojo</w:t>
      </w:r>
      <w:r w:rsidR="00FF0035" w:rsidRPr="00877BD1">
        <w:t xml:space="preserve"> </w:t>
      </w:r>
      <w:r w:rsidR="00877BD1" w:rsidRPr="00877BD1">
        <w:t xml:space="preserve">tikslo „Modernizuoti, integruoti ir plėtoti pramonę“ </w:t>
      </w:r>
      <w:r w:rsidR="00FF0035">
        <w:t>ketvirtojo</w:t>
      </w:r>
      <w:r w:rsidR="00FF0035" w:rsidRPr="00877BD1">
        <w:t xml:space="preserve"> </w:t>
      </w:r>
      <w:r w:rsidR="00877BD1" w:rsidRPr="00877BD1">
        <w:t>uždavinio „Skatinti pramonės įmonių procesų skaitmeninimą“ įgyvendinimo).</w:t>
      </w:r>
    </w:p>
    <w:p w14:paraId="304D5DC6" w14:textId="09180FEE" w:rsidR="00A71870" w:rsidRDefault="004C15C7" w:rsidP="00C178EE">
      <w:pPr>
        <w:ind w:firstLine="567"/>
      </w:pPr>
      <w:r>
        <w:lastRenderedPageBreak/>
        <w:t xml:space="preserve">18.2. </w:t>
      </w:r>
      <w:r w:rsidR="00FC3114" w:rsidRPr="00FC3114">
        <w:t xml:space="preserve">Pareiškėjas yra pramonės MVĮ, veikianti ne trumpiau kaip vienus metus, kurios vidutinės pačios MVĮ pagamintos produkcijos metinės pajamos per pastaruosius 3 finansinius metus arba per laiką nuo MVĮ įregistravimo dienos (jeigu MVĮ vykdė veiklą mažiau nei 3 finansinius metus) yra ne mažesnės kaip 145 000 </w:t>
      </w:r>
      <w:proofErr w:type="spellStart"/>
      <w:r w:rsidR="00FC3114" w:rsidRPr="00FC3114">
        <w:t>Eur</w:t>
      </w:r>
      <w:proofErr w:type="spellEnd"/>
      <w:r w:rsidR="00346344">
        <w:t xml:space="preserve"> (šimtas keturiasdešimt penki tūkstančiai eurų)</w:t>
      </w:r>
      <w:r w:rsidR="00877BD1">
        <w:t xml:space="preserve"> (</w:t>
      </w:r>
      <w:r w:rsidR="00C329F1">
        <w:t>v</w:t>
      </w:r>
      <w:r w:rsidR="00877BD1">
        <w:t xml:space="preserve">ertinama, ar pareiškėjas yra pramonės MVĮ, kuri turi pakankamai patirties, t. y. veikia ne trumpiau kaip vienus metus, ir kuri yra finansiškai pajėgi, t. y. kurios vidutinės metinės pajamos iš pačios pagamintos produkcijos pagal pastarųjų 3 finansinių metų arba per laiką nuo MVĮ įregistravimo dienos (jeigu MVĮ vykdė veiklą mažiau nei 3 finansinius metus) metinių finansinių ataskaitų rinkinius yra ne mažesnės kaip 145 000 </w:t>
      </w:r>
      <w:proofErr w:type="spellStart"/>
      <w:r w:rsidR="00877BD1">
        <w:t>Eur</w:t>
      </w:r>
      <w:proofErr w:type="spellEnd"/>
      <w:r w:rsidR="00346344">
        <w:t xml:space="preserve"> </w:t>
      </w:r>
      <w:r w:rsidR="00346344" w:rsidRPr="00346344">
        <w:t>(šimtas keturiasdešimt penki tūkstančiai eurų)</w:t>
      </w:r>
      <w:r w:rsidR="00877BD1">
        <w:t xml:space="preserve">, įgyvendinti projekte numatytas veiklas). </w:t>
      </w:r>
    </w:p>
    <w:p w14:paraId="00E33310" w14:textId="77777777" w:rsidR="00BE723E" w:rsidRPr="00BE723E" w:rsidRDefault="004C15C7" w:rsidP="00BE723E">
      <w:pPr>
        <w:ind w:firstLine="567"/>
      </w:pPr>
      <w:r>
        <w:t>18.3.</w:t>
      </w:r>
      <w:r w:rsidR="00336FAD" w:rsidRPr="0065742F">
        <w:t xml:space="preserve"> </w:t>
      </w:r>
      <w:r w:rsidR="00BE723E" w:rsidRPr="00BE723E">
        <w:t xml:space="preserve">Projektu pramonės MVĮ diegiama bent viena </w:t>
      </w:r>
      <w:r w:rsidR="00BE723E" w:rsidRPr="00BE723E">
        <w:rPr>
          <w:bCs/>
        </w:rPr>
        <w:t>skaitmeninė technologija arba</w:t>
      </w:r>
      <w:r w:rsidR="00BE723E" w:rsidRPr="00BE723E">
        <w:t xml:space="preserve"> diegiama bent viena </w:t>
      </w:r>
      <w:r w:rsidR="00BE723E" w:rsidRPr="00BE723E">
        <w:rPr>
          <w:bCs/>
        </w:rPr>
        <w:t>skaitmeninė technologija</w:t>
      </w:r>
      <w:r w:rsidR="00BE723E" w:rsidRPr="00BE723E">
        <w:rPr>
          <w:i/>
          <w:iCs/>
        </w:rPr>
        <w:t xml:space="preserve"> </w:t>
      </w:r>
      <w:r w:rsidR="00BE723E" w:rsidRPr="00BE723E">
        <w:rPr>
          <w:bCs/>
        </w:rPr>
        <w:t xml:space="preserve">ir su ja susijęs sprendimas (vertinama, ar projektu diegiama bent viena skaitmeninė technologija (pavyzdžiui, </w:t>
      </w:r>
      <w:proofErr w:type="spellStart"/>
      <w:r w:rsidR="00BE723E" w:rsidRPr="00BE723E">
        <w:rPr>
          <w:bCs/>
        </w:rPr>
        <w:t>robotikos</w:t>
      </w:r>
      <w:proofErr w:type="spellEnd"/>
      <w:r w:rsidR="00BE723E" w:rsidRPr="00BE723E">
        <w:rPr>
          <w:bCs/>
        </w:rPr>
        <w:t xml:space="preserve"> technologijos; dirbtinio intelekto sprendimai; automatika ir automatizavimo technologijos pramonei; informacinių komutavimo tinklų diegimas, įskaitant didelės spartos interneto šviesolaidinius tinklus, belaidžius sparčiuosius tinklus (4G ir 5G), tarp jų tiek aparatinę, tiek programinę gamybos duomenų surinkimo, saugojimo ir apdorojimo įrangos dalis; išmanių sensorių diegimas tiek į naują (diegiamą įrangos tiekėjo), tiek ir į modernizuojamą turimą gamybinę įrangą, tuo siekiant užtikrinti gamybos našumo augimą; </w:t>
      </w:r>
      <w:proofErr w:type="spellStart"/>
      <w:r w:rsidR="00BE723E" w:rsidRPr="00BE723E">
        <w:rPr>
          <w:bCs/>
        </w:rPr>
        <w:t>debesijos</w:t>
      </w:r>
      <w:proofErr w:type="spellEnd"/>
      <w:r w:rsidR="00BE723E" w:rsidRPr="00BE723E">
        <w:rPr>
          <w:bCs/>
        </w:rPr>
        <w:t xml:space="preserve"> diegimas; daiktų interneto sistemų diegimas; </w:t>
      </w:r>
      <w:proofErr w:type="spellStart"/>
      <w:r w:rsidR="00BE723E" w:rsidRPr="00BE723E">
        <w:rPr>
          <w:bCs/>
        </w:rPr>
        <w:t>kiberfizikinės</w:t>
      </w:r>
      <w:proofErr w:type="spellEnd"/>
      <w:r w:rsidR="00BE723E" w:rsidRPr="00BE723E">
        <w:rPr>
          <w:bCs/>
        </w:rPr>
        <w:t xml:space="preserve"> sistemos diegimas; įmonės išteklių valdymo sistemos diegimas (angl. ERP – „</w:t>
      </w:r>
      <w:proofErr w:type="spellStart"/>
      <w:r w:rsidR="00BE723E" w:rsidRPr="00BE723E">
        <w:rPr>
          <w:bCs/>
        </w:rPr>
        <w:t>enterprise</w:t>
      </w:r>
      <w:proofErr w:type="spellEnd"/>
      <w:r w:rsidR="00BE723E" w:rsidRPr="00BE723E">
        <w:rPr>
          <w:bCs/>
        </w:rPr>
        <w:t xml:space="preserve"> </w:t>
      </w:r>
      <w:proofErr w:type="spellStart"/>
      <w:r w:rsidR="00BE723E" w:rsidRPr="00BE723E">
        <w:rPr>
          <w:bCs/>
        </w:rPr>
        <w:t>resource</w:t>
      </w:r>
      <w:proofErr w:type="spellEnd"/>
      <w:r w:rsidR="00BE723E" w:rsidRPr="00BE723E">
        <w:rPr>
          <w:bCs/>
        </w:rPr>
        <w:t xml:space="preserve"> </w:t>
      </w:r>
      <w:proofErr w:type="spellStart"/>
      <w:r w:rsidR="00BE723E" w:rsidRPr="00BE723E">
        <w:rPr>
          <w:bCs/>
        </w:rPr>
        <w:t>planning</w:t>
      </w:r>
      <w:proofErr w:type="spellEnd"/>
      <w:r w:rsidR="00BE723E" w:rsidRPr="00BE723E">
        <w:rPr>
          <w:bCs/>
        </w:rPr>
        <w:t>“); operatyvaus gamybos valdymo sistemų diegimas (angl. MES – „</w:t>
      </w:r>
      <w:proofErr w:type="spellStart"/>
      <w:r w:rsidR="00BE723E" w:rsidRPr="00BE723E">
        <w:rPr>
          <w:bCs/>
        </w:rPr>
        <w:t>manufacturing</w:t>
      </w:r>
      <w:proofErr w:type="spellEnd"/>
      <w:r w:rsidR="00BE723E" w:rsidRPr="00BE723E">
        <w:rPr>
          <w:bCs/>
        </w:rPr>
        <w:t xml:space="preserve"> </w:t>
      </w:r>
      <w:proofErr w:type="spellStart"/>
      <w:r w:rsidR="00BE723E" w:rsidRPr="00BE723E">
        <w:rPr>
          <w:bCs/>
        </w:rPr>
        <w:t>executing</w:t>
      </w:r>
      <w:proofErr w:type="spellEnd"/>
      <w:r w:rsidR="00BE723E" w:rsidRPr="00BE723E">
        <w:rPr>
          <w:bCs/>
        </w:rPr>
        <w:t xml:space="preserve"> </w:t>
      </w:r>
      <w:proofErr w:type="spellStart"/>
      <w:r w:rsidR="00BE723E" w:rsidRPr="00BE723E">
        <w:rPr>
          <w:bCs/>
        </w:rPr>
        <w:t>system</w:t>
      </w:r>
      <w:proofErr w:type="spellEnd"/>
      <w:r w:rsidR="00BE723E" w:rsidRPr="00BE723E">
        <w:rPr>
          <w:bCs/>
        </w:rPr>
        <w:t xml:space="preserve">“); gamybos įrenginių valdymas valdikliais ir </w:t>
      </w:r>
      <w:proofErr w:type="spellStart"/>
      <w:r w:rsidR="00BE723E" w:rsidRPr="00BE723E">
        <w:rPr>
          <w:bCs/>
        </w:rPr>
        <w:t>vykdikliais</w:t>
      </w:r>
      <w:proofErr w:type="spellEnd"/>
      <w:r w:rsidR="00BE723E" w:rsidRPr="00BE723E">
        <w:rPr>
          <w:bCs/>
        </w:rPr>
        <w:t xml:space="preserve"> (susietais su ERP ir MES); 3 D spausdinimas (pridėtinės gamybos būdai); su projektu diegiamas skaitmenine technologija susijęs sprendimas (pavyzdžiui, skaitmeninimu grįstų verslo modelių kūrimas, diegimas, pritaikymas integruoti į tarptautinių bendrovių verslo modelius, skaitmeninės inžinerijos sprendimai, technologiniai, skaitmeninimo, pasirengimo ketvirtajai ekonomikos revoliucijai (angl. „</w:t>
      </w:r>
      <w:proofErr w:type="spellStart"/>
      <w:r w:rsidR="00BE723E" w:rsidRPr="00BE723E">
        <w:rPr>
          <w:bCs/>
        </w:rPr>
        <w:t>Industry</w:t>
      </w:r>
      <w:proofErr w:type="spellEnd"/>
      <w:r w:rsidR="00BE723E" w:rsidRPr="00BE723E">
        <w:rPr>
          <w:bCs/>
        </w:rPr>
        <w:t xml:space="preserve"> 4.0“) auditai, vertikaliosios integracijos sprendimai, horizontaliosios integracijos sprendimai, sumaniosios priežiūros ir aptarnavimo paslaugos, darbo vietų skaitmeninimo sprendimai, skaitmeninės rinkodaros ir skaitmeninio pardavimo sprendimai, kibernetinio saugumo sprendimai. Projektu gali būti diegiama skaitmeninė technologija arba skaitmeninė technologija ir sprendimas. Projektu negali būti diegiamas tik sprendimas). Šis kriterijus taikomas tik įgyvendinant Aprašo 10.2 papunktyje nurodytą veiklą.</w:t>
      </w:r>
    </w:p>
    <w:p w14:paraId="36D8AC34" w14:textId="33A5F636" w:rsidR="00AD6F0F" w:rsidRPr="00530241" w:rsidRDefault="004C15C7" w:rsidP="00C178EE">
      <w:pPr>
        <w:ind w:firstLine="567"/>
        <w:rPr>
          <w:bCs/>
        </w:rPr>
      </w:pPr>
      <w:r>
        <w:t>18.4.</w:t>
      </w:r>
      <w:r w:rsidR="003335A6">
        <w:t xml:space="preserve"> </w:t>
      </w:r>
      <w:r w:rsidR="003335A6" w:rsidRPr="004C15C7">
        <w:rPr>
          <w:bCs/>
        </w:rPr>
        <w:t>Įgyvendinant projektą diegiamos įrangos modelis yra pateiktas rinkai ne anksčiau nei prieš trejus metus nuo kvietimo paskelbimo metų (</w:t>
      </w:r>
      <w:r w:rsidR="00530241">
        <w:rPr>
          <w:bCs/>
        </w:rPr>
        <w:t>v</w:t>
      </w:r>
      <w:r w:rsidR="003335A6" w:rsidRPr="004C15C7">
        <w:rPr>
          <w:bCs/>
        </w:rPr>
        <w:t>ertinama, ar įgyvendinant projektą diegiamos įrangos modelis yra pateiktas rinkai ne anksčiau nei prieš trejus metus nuo kvietimo metų (pvz., jei kvietimas skelbiamas 2018 m., tokios įrangos modelis turi būti pateiktas rinkai ne anksčiau nei 2015 m.)</w:t>
      </w:r>
      <w:r w:rsidR="000043A9" w:rsidRPr="004C15C7">
        <w:rPr>
          <w:bCs/>
        </w:rPr>
        <w:t>. Įr</w:t>
      </w:r>
      <w:r w:rsidR="003335A6" w:rsidRPr="004C15C7">
        <w:rPr>
          <w:bCs/>
        </w:rPr>
        <w:t>angos modelio teikimo rinkai metai turi būti pagrįsti gamintojo ar oficialaus atstovo dokumentais (komerciniu pasiūlymu, deklaracija ar k</w:t>
      </w:r>
      <w:r w:rsidR="00DF1E6D">
        <w:rPr>
          <w:bCs/>
        </w:rPr>
        <w:t>i</w:t>
      </w:r>
      <w:r w:rsidR="003335A6" w:rsidRPr="004C15C7">
        <w:rPr>
          <w:bCs/>
        </w:rPr>
        <w:t>t</w:t>
      </w:r>
      <w:r w:rsidR="00DF1E6D">
        <w:rPr>
          <w:bCs/>
        </w:rPr>
        <w:t>a</w:t>
      </w:r>
      <w:r w:rsidR="003335A6" w:rsidRPr="004C15C7">
        <w:rPr>
          <w:bCs/>
        </w:rPr>
        <w:t>).</w:t>
      </w:r>
      <w:r w:rsidR="00530241" w:rsidRPr="00530241">
        <w:rPr>
          <w:bCs/>
        </w:rPr>
        <w:t xml:space="preserve"> Šis kriterijus taikomas tik įgyvendinant Aprašo 10.2 papunktyje nurodytą veiklą.</w:t>
      </w:r>
    </w:p>
    <w:p w14:paraId="315325AD" w14:textId="4607BD82" w:rsidR="004256A0" w:rsidRPr="004256A0" w:rsidRDefault="004256A0" w:rsidP="00C504D0">
      <w:pPr>
        <w:pStyle w:val="ListParagraph"/>
        <w:numPr>
          <w:ilvl w:val="0"/>
          <w:numId w:val="8"/>
        </w:numPr>
        <w:ind w:left="0" w:firstLine="567"/>
        <w:rPr>
          <w:bCs/>
        </w:rPr>
      </w:pPr>
      <w:r w:rsidRPr="004256A0">
        <w:t>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http://ec.europa.eu/regional_policy/lt/policy/cooperation/macro-regional-strategies/baltic-sea/library/#1, tikslo įgyvendinimo pagal ES BJRS veiksmų plane, patvirtintame Europos Komisijos 2017 m. kovo 20 d. sprendimu Nr. SWD(2017)</w:t>
      </w:r>
      <w:r w:rsidR="0055788F">
        <w:t xml:space="preserve"> </w:t>
      </w:r>
      <w:r w:rsidRPr="004256A0">
        <w:t xml:space="preserve">118 </w:t>
      </w:r>
      <w:proofErr w:type="spellStart"/>
      <w:r w:rsidRPr="004256A0">
        <w:t>final</w:t>
      </w:r>
      <w:proofErr w:type="spellEnd"/>
      <w:r w:rsidRPr="004256A0">
        <w:t>, kuris skelbiamas Europos Komisijos interneto svetainėje http://ec.europa.eu/regional_policy/lt/policy/cooperation/macro-regional-strategies/baltic-sea/library/#1, numatytą politinę sritį „Inovacijos“.</w:t>
      </w:r>
      <w:r w:rsidRPr="00F15D37" w:rsidDel="004256A0">
        <w:t xml:space="preserve"> </w:t>
      </w:r>
    </w:p>
    <w:p w14:paraId="6CF8B188" w14:textId="73DFBF4B" w:rsidR="00F74C78" w:rsidRPr="006144F2" w:rsidRDefault="00F74C78" w:rsidP="00F74C78">
      <w:pPr>
        <w:pStyle w:val="ListParagraph"/>
        <w:numPr>
          <w:ilvl w:val="0"/>
          <w:numId w:val="8"/>
        </w:numPr>
        <w:ind w:left="0" w:firstLine="567"/>
        <w:rPr>
          <w:bCs/>
        </w:rPr>
      </w:pPr>
      <w:r w:rsidRPr="00F040A7">
        <w:t xml:space="preserve">Projektų atranka vykdoma vadovaujantis prioritetiniais projektų atrankos kriterijais, nurodytais Aprašo 2 priede. Už atitiktį </w:t>
      </w:r>
      <w:r w:rsidRPr="006144F2">
        <w:t xml:space="preserve">šiems prioritetiniams projektų atrankos kriterijams projektams skiriami balai (didžiausias galimas balų skaičius pagal kiekvieną kriterijų nurodytas Aprašo 2 priede). Pagal šį Aprašą privaloma surinkti mažiausia balų suma </w:t>
      </w:r>
      <w:r w:rsidR="0032282D" w:rsidRPr="006144F2">
        <w:t>yra 3</w:t>
      </w:r>
      <w:r w:rsidRPr="006144F2">
        <w:t xml:space="preserve">0. Jeigu projektai surenka vienodą balų skaičių, jie išdėstomi Projektų taisyklių 151 punkte nustatyta tvarka. Jei </w:t>
      </w:r>
      <w:r w:rsidRPr="006144F2">
        <w:lastRenderedPageBreak/>
        <w:t>projekto naudos ir kokybės vertinimo metu pr</w:t>
      </w:r>
      <w:r w:rsidR="0032282D" w:rsidRPr="006144F2">
        <w:t>ojektui suteikiama mažiau kaip 3</w:t>
      </w:r>
      <w:r w:rsidRPr="006144F2">
        <w:t>0 balų, paraiška atmetama.</w:t>
      </w:r>
    </w:p>
    <w:p w14:paraId="6FEF9B7B" w14:textId="77777777" w:rsidR="00AD6F0F" w:rsidRPr="006144F2" w:rsidRDefault="006D3390" w:rsidP="00C504D0">
      <w:pPr>
        <w:pStyle w:val="ListParagraph"/>
        <w:numPr>
          <w:ilvl w:val="0"/>
          <w:numId w:val="8"/>
        </w:numPr>
        <w:ind w:left="0" w:firstLine="567"/>
        <w:rPr>
          <w:bCs/>
        </w:rPr>
      </w:pPr>
      <w:r w:rsidRPr="006144F2">
        <w:t>Pagal Aprašą nefinansuojami iš ES struktūrinių fondų lėšų bendrai finansuojami didelės apimties projektai.</w:t>
      </w:r>
    </w:p>
    <w:p w14:paraId="2BB9923D" w14:textId="77777777" w:rsidR="00F74C78" w:rsidRPr="0065742F" w:rsidRDefault="00F74C78" w:rsidP="00F74C78">
      <w:pPr>
        <w:pStyle w:val="ListParagraph"/>
        <w:numPr>
          <w:ilvl w:val="0"/>
          <w:numId w:val="8"/>
        </w:numPr>
        <w:ind w:left="0" w:firstLine="567"/>
        <w:rPr>
          <w:bCs/>
        </w:rPr>
      </w:pPr>
      <w:r>
        <w:t>P</w:t>
      </w:r>
      <w:r w:rsidRPr="00BD1465">
        <w:t xml:space="preserve">agal Aprašą </w:t>
      </w:r>
      <w:r>
        <w:t xml:space="preserve">teikiamų </w:t>
      </w:r>
      <w:r w:rsidRPr="00BD1465">
        <w:t>projekt</w:t>
      </w:r>
      <w:r>
        <w:t>ų</w:t>
      </w:r>
      <w:r w:rsidRPr="00BD1465">
        <w:t xml:space="preserve"> veiklų įgyvendinimo trukmė turi būti ne ilgesnė kaip 36 mėnesiai nuo iš Europos Sąjungos struktūrinių fondų lėšų bendrai finansuojamo projekto sutarties (toliau – projekto sutartis) pasirašymo dienos.</w:t>
      </w:r>
    </w:p>
    <w:p w14:paraId="09B4CADF" w14:textId="77777777" w:rsidR="00AD6F0F" w:rsidRPr="0065742F" w:rsidRDefault="00850362" w:rsidP="00C504D0">
      <w:pPr>
        <w:pStyle w:val="ListParagraph"/>
        <w:numPr>
          <w:ilvl w:val="0"/>
          <w:numId w:val="8"/>
        </w:numPr>
        <w:ind w:left="0" w:firstLine="567"/>
        <w:rPr>
          <w:bCs/>
        </w:rPr>
      </w:pPr>
      <w:r w:rsidRPr="00850362">
        <w:t xml:space="preserve">Tam tikrais atvejais dėl objektyvių priežasčių, kurių projekto vykdytojas negalėjo numatyti paraiškos pateikimo ir vertinimo metu, projekto veiklų įgyvendinimo </w:t>
      </w:r>
      <w:r w:rsidR="00BC2BFE">
        <w:t>laikotarpis, nurodytas Aprašo 2</w:t>
      </w:r>
      <w:r w:rsidR="00C329F1">
        <w:t>2</w:t>
      </w:r>
      <w:r w:rsidRPr="00850362">
        <w:t xml:space="preserve"> punkte, gali būti pratęstas Projektų taisyklių nustatyta tvarka, nepažeidžiant Projektų taisyklių 213.1 ir 213.5 </w:t>
      </w:r>
      <w:r w:rsidR="00AD6F0F">
        <w:t>papunkčiuose nustatytų terminų.</w:t>
      </w:r>
    </w:p>
    <w:p w14:paraId="77D795B0" w14:textId="27677BF9" w:rsidR="00AD6F0F" w:rsidRPr="006144F2" w:rsidRDefault="006778F9" w:rsidP="002467CF">
      <w:pPr>
        <w:pStyle w:val="ListParagraph"/>
        <w:numPr>
          <w:ilvl w:val="0"/>
          <w:numId w:val="8"/>
        </w:numPr>
        <w:ind w:left="0" w:firstLine="567"/>
        <w:rPr>
          <w:bCs/>
        </w:rPr>
      </w:pPr>
      <w:r w:rsidRPr="006144F2">
        <w:t xml:space="preserve">Aprašo </w:t>
      </w:r>
      <w:r w:rsidR="009C5333" w:rsidRPr="006144F2">
        <w:t xml:space="preserve">10.1 </w:t>
      </w:r>
      <w:r w:rsidRPr="006144F2">
        <w:t>pa</w:t>
      </w:r>
      <w:r w:rsidR="009C5333" w:rsidRPr="006144F2">
        <w:t>punkt</w:t>
      </w:r>
      <w:r w:rsidRPr="006144F2">
        <w:t>yje</w:t>
      </w:r>
      <w:r w:rsidR="009C5333" w:rsidRPr="006144F2">
        <w:t xml:space="preserve"> nurodyta</w:t>
      </w:r>
      <w:r w:rsidR="00C606AB" w:rsidRPr="006144F2">
        <w:t xml:space="preserve">s </w:t>
      </w:r>
      <w:r w:rsidR="00FB65B0" w:rsidRPr="006144F2">
        <w:t>pramonės MVĮ</w:t>
      </w:r>
      <w:r w:rsidR="002467CF" w:rsidRPr="006144F2">
        <w:t xml:space="preserve"> technologinis</w:t>
      </w:r>
      <w:r w:rsidR="00E1652F" w:rsidRPr="006144F2">
        <w:t xml:space="preserve"> auditas </w:t>
      </w:r>
      <w:r w:rsidR="009C5333" w:rsidRPr="006144F2">
        <w:t>gali būti pradėta</w:t>
      </w:r>
      <w:r w:rsidR="00E1652F" w:rsidRPr="006144F2">
        <w:t>s</w:t>
      </w:r>
      <w:r w:rsidR="009C5333" w:rsidRPr="006144F2">
        <w:t xml:space="preserve"> įgyvendinti ne anksčiau nei nuo 2017 m. sausio 1 d</w:t>
      </w:r>
      <w:r w:rsidR="00CA5E77" w:rsidRPr="006144F2">
        <w:t>ienos</w:t>
      </w:r>
      <w:r w:rsidR="00C606AB" w:rsidRPr="006144F2">
        <w:t>, tačiau projekto išlaidos nuo 2017 m. sausio 1 d. iki finansavimo projektui skyrimo yra patiriamos pareiškėjo rizika.</w:t>
      </w:r>
      <w:r w:rsidR="007042DA" w:rsidRPr="006144F2">
        <w:t xml:space="preserve"> </w:t>
      </w:r>
      <w:r w:rsidR="00C606AB" w:rsidRPr="006144F2">
        <w:t xml:space="preserve">Aprašo 10.1 papunktyje nurodyta </w:t>
      </w:r>
      <w:r w:rsidR="004F3330" w:rsidRPr="006144F2">
        <w:t>technologinio audito nuostatų įgyvendinimo technologinė priežiūra</w:t>
      </w:r>
      <w:r w:rsidR="00D43A9D" w:rsidRPr="006144F2">
        <w:t xml:space="preserve"> (technologinio konsultavimo paslaugos)</w:t>
      </w:r>
      <w:r w:rsidR="004F3330" w:rsidRPr="006144F2">
        <w:t xml:space="preserve"> </w:t>
      </w:r>
      <w:r w:rsidR="00375584" w:rsidRPr="006144F2">
        <w:t>gali būti pradėta</w:t>
      </w:r>
      <w:r w:rsidR="00BB6B7E" w:rsidRPr="006144F2">
        <w:t xml:space="preserve"> įgyvendinti </w:t>
      </w:r>
      <w:r w:rsidR="0071477E" w:rsidRPr="006144F2">
        <w:t xml:space="preserve">ne anksčiau negu </w:t>
      </w:r>
      <w:r w:rsidR="00A051B2" w:rsidRPr="006144F2">
        <w:t>nuo</w:t>
      </w:r>
      <w:r w:rsidR="0071477E" w:rsidRPr="006144F2">
        <w:t xml:space="preserve"> paraiškos registravimo įgyvendinančiojoje institucijoje dienos, tačiau projekto išlaidos nuo paraiškos registravimo įgyvendinančiojoje institucijoje dienos iki finansavimo projektui skyrimo yra patiriamos pareiškėjo rizika. </w:t>
      </w:r>
      <w:r w:rsidRPr="006144F2">
        <w:t xml:space="preserve">Aprašo </w:t>
      </w:r>
      <w:r w:rsidR="009C5333" w:rsidRPr="006144F2">
        <w:t xml:space="preserve">10.2 </w:t>
      </w:r>
      <w:r w:rsidRPr="006144F2">
        <w:t>pa</w:t>
      </w:r>
      <w:r w:rsidR="009C5333" w:rsidRPr="006144F2">
        <w:t>punkt</w:t>
      </w:r>
      <w:r w:rsidRPr="006144F2">
        <w:t>yje</w:t>
      </w:r>
      <w:r w:rsidR="009C5333" w:rsidRPr="006144F2">
        <w:t xml:space="preserve"> nurodyta remiama veikla gali būti pradėta įgyvendinti ne anksčiau nei po paraiškos registravimo įgyvendinančiojoje institucijoje dienos, tačiau projekto išlaidos nuo paraiškos registravimo įgyvendinančiojoje institucijoje dienos iki finansavimo projektui skyrimo yra patiriamos pareiškėjo rizika.</w:t>
      </w:r>
    </w:p>
    <w:p w14:paraId="2496887C" w14:textId="480BC969" w:rsidR="00AD6F0F" w:rsidRPr="006144F2" w:rsidRDefault="009C5333" w:rsidP="00FC6C70">
      <w:pPr>
        <w:pStyle w:val="ListParagraph"/>
        <w:numPr>
          <w:ilvl w:val="0"/>
          <w:numId w:val="8"/>
        </w:numPr>
        <w:ind w:left="0" w:firstLine="567"/>
      </w:pPr>
      <w:r w:rsidRPr="006144F2">
        <w:t xml:space="preserve">Jeigu </w:t>
      </w:r>
      <w:r w:rsidR="006778F9" w:rsidRPr="006144F2">
        <w:t xml:space="preserve">Aprašo </w:t>
      </w:r>
      <w:r w:rsidRPr="006144F2">
        <w:t xml:space="preserve">10.1 </w:t>
      </w:r>
      <w:r w:rsidR="006778F9" w:rsidRPr="006144F2">
        <w:t>pa</w:t>
      </w:r>
      <w:r w:rsidRPr="006144F2">
        <w:t>punkt</w:t>
      </w:r>
      <w:r w:rsidR="006778F9" w:rsidRPr="006144F2">
        <w:t>yje</w:t>
      </w:r>
      <w:r w:rsidRPr="006144F2">
        <w:t xml:space="preserve"> nurodyta</w:t>
      </w:r>
      <w:r w:rsidR="007572C6" w:rsidRPr="006144F2">
        <w:t xml:space="preserve">s </w:t>
      </w:r>
      <w:r w:rsidR="00516186" w:rsidRPr="006144F2">
        <w:t>pramon</w:t>
      </w:r>
      <w:r w:rsidR="001311DE" w:rsidRPr="006144F2">
        <w:t>ės MVĮ technologinis</w:t>
      </w:r>
      <w:r w:rsidR="007572C6" w:rsidRPr="006144F2">
        <w:t xml:space="preserve"> auditas</w:t>
      </w:r>
      <w:r w:rsidR="001311DE" w:rsidRPr="006144F2">
        <w:t>,</w:t>
      </w:r>
      <w:r w:rsidR="00E1652F" w:rsidRPr="006144F2">
        <w:t xml:space="preserve"> </w:t>
      </w:r>
      <w:r w:rsidRPr="006144F2">
        <w:t>kuria</w:t>
      </w:r>
      <w:r w:rsidR="007572C6" w:rsidRPr="006144F2">
        <w:t>m</w:t>
      </w:r>
      <w:r w:rsidRPr="006144F2">
        <w:t xml:space="preserve"> prašoma finansavimo, pradedama</w:t>
      </w:r>
      <w:r w:rsidR="007572C6" w:rsidRPr="006144F2">
        <w:t>s</w:t>
      </w:r>
      <w:r w:rsidRPr="006144F2">
        <w:t xml:space="preserve"> įgyvendinti</w:t>
      </w:r>
      <w:r w:rsidR="003B3284" w:rsidRPr="006144F2">
        <w:t xml:space="preserve"> </w:t>
      </w:r>
      <w:r w:rsidRPr="006144F2">
        <w:t xml:space="preserve">iki 2017 m. sausio 1 d., </w:t>
      </w:r>
      <w:r w:rsidR="007572C6" w:rsidRPr="006144F2">
        <w:t xml:space="preserve">visas projektas tampa netinkamas ir jam finansavimas neskiriamas. </w:t>
      </w:r>
      <w:r w:rsidR="00516186" w:rsidRPr="006144F2">
        <w:t>Jeigu Aprašo 10.1 p</w:t>
      </w:r>
      <w:r w:rsidR="007572C6" w:rsidRPr="006144F2">
        <w:t xml:space="preserve">apunktyje nurodyta </w:t>
      </w:r>
      <w:r w:rsidR="00516186" w:rsidRPr="006144F2">
        <w:t>technologinio audito nuostatų įgyvendinimo technologinė priežiūra</w:t>
      </w:r>
      <w:r w:rsidR="00D43A9D" w:rsidRPr="006144F2">
        <w:t xml:space="preserve"> (technologinio konsultavimo paslaugos)</w:t>
      </w:r>
      <w:r w:rsidR="00516186" w:rsidRPr="006144F2">
        <w:t xml:space="preserve"> pradedama įgyvendinti iki paraiškos </w:t>
      </w:r>
      <w:r w:rsidR="0071477E" w:rsidRPr="006144F2">
        <w:t>registravimo įgyvendinančiojoje institucijoje dienos,</w:t>
      </w:r>
      <w:r w:rsidR="00FC6C70" w:rsidRPr="006144F2">
        <w:t xml:space="preserve"> visas projektas tampa netinkamas ir jam finansavimas neskiriamas. </w:t>
      </w:r>
      <w:r w:rsidR="006778F9" w:rsidRPr="006144F2">
        <w:t xml:space="preserve">Jeigu Aprašo </w:t>
      </w:r>
      <w:r w:rsidRPr="006144F2">
        <w:t xml:space="preserve">10.2 </w:t>
      </w:r>
      <w:r w:rsidR="006778F9" w:rsidRPr="006144F2">
        <w:t>pa</w:t>
      </w:r>
      <w:r w:rsidRPr="006144F2">
        <w:t>punkt</w:t>
      </w:r>
      <w:r w:rsidR="006778F9" w:rsidRPr="006144F2">
        <w:t>yje</w:t>
      </w:r>
      <w:r w:rsidRPr="006144F2">
        <w:t xml:space="preserve"> nurodyta remiama veikla</w:t>
      </w:r>
      <w:r w:rsidR="003B3284" w:rsidRPr="006144F2">
        <w:t xml:space="preserve"> </w:t>
      </w:r>
      <w:r w:rsidR="006778F9" w:rsidRPr="006144F2">
        <w:t>pradedama</w:t>
      </w:r>
      <w:r w:rsidRPr="006144F2">
        <w:t xml:space="preserve"> iki paraiškos registravimo įgyvendinančiojoje institucijoje dienos, visas projektas tampa netinkamas ir jam finansavimas neskiriamas.</w:t>
      </w:r>
    </w:p>
    <w:p w14:paraId="3DFEC727" w14:textId="77777777" w:rsidR="00AD6F0F" w:rsidRPr="0065742F" w:rsidRDefault="00ED5669" w:rsidP="00C504D0">
      <w:pPr>
        <w:pStyle w:val="ListParagraph"/>
        <w:numPr>
          <w:ilvl w:val="0"/>
          <w:numId w:val="8"/>
        </w:numPr>
        <w:ind w:left="0" w:firstLine="567"/>
        <w:rPr>
          <w:bCs/>
        </w:rPr>
      </w:pPr>
      <w:r w:rsidRPr="00665F58">
        <w:t>Projekto veiklos turi būti vykdomos Lietuvos Respublikoje</w:t>
      </w:r>
      <w:r w:rsidR="00A3669D">
        <w:t>.</w:t>
      </w:r>
      <w:r w:rsidRPr="00665F58">
        <w:t xml:space="preserve"> </w:t>
      </w:r>
    </w:p>
    <w:p w14:paraId="722AEF4B" w14:textId="18E8BA6F" w:rsidR="00AD6F0F" w:rsidRPr="0065742F" w:rsidRDefault="009407C8" w:rsidP="00C504D0">
      <w:pPr>
        <w:pStyle w:val="ListParagraph"/>
        <w:numPr>
          <w:ilvl w:val="0"/>
          <w:numId w:val="8"/>
        </w:numPr>
        <w:ind w:left="0" w:firstLine="567"/>
        <w:rPr>
          <w:bCs/>
        </w:rPr>
      </w:pPr>
      <w:r w:rsidRPr="009407C8">
        <w:t xml:space="preserve">Projektu turi būti siekiama </w:t>
      </w:r>
      <w:r w:rsidR="00392625">
        <w:t xml:space="preserve">visų </w:t>
      </w:r>
      <w:r w:rsidRPr="009407C8">
        <w:t>toliau išvardytų privalomų Priemonės įgyvendinimo stebėsenos rodiklių:</w:t>
      </w:r>
    </w:p>
    <w:p w14:paraId="742AFF10" w14:textId="7256EC54" w:rsidR="00D17640" w:rsidRDefault="00392625" w:rsidP="0063388C">
      <w:pPr>
        <w:ind w:firstLine="567"/>
      </w:pPr>
      <w:r>
        <w:t>27.1.</w:t>
      </w:r>
      <w:r w:rsidR="00D17640">
        <w:t xml:space="preserve"> </w:t>
      </w:r>
      <w:r w:rsidR="009407C8" w:rsidRPr="009407C8">
        <w:t>produkto stebėsenos rodikli</w:t>
      </w:r>
      <w:r>
        <w:t>o</w:t>
      </w:r>
      <w:r w:rsidR="009407C8">
        <w:t xml:space="preserve"> </w:t>
      </w:r>
      <w:r w:rsidR="00EC465F">
        <w:t>„</w:t>
      </w:r>
      <w:r w:rsidR="00EC465F" w:rsidRPr="00EC465F">
        <w:t>Privačios investicijos, atitinkančios viešąją paramą įmonėms (subsidijos)</w:t>
      </w:r>
      <w:r w:rsidR="00EC465F">
        <w:t xml:space="preserve">“, kodas </w:t>
      </w:r>
      <w:r w:rsidR="00EC465F" w:rsidRPr="00EC465F">
        <w:t>P.B.206</w:t>
      </w:r>
      <w:r w:rsidR="00EC465F">
        <w:t>;</w:t>
      </w:r>
    </w:p>
    <w:p w14:paraId="3087FB87" w14:textId="0BB53B58" w:rsidR="00D17640" w:rsidRDefault="00392625" w:rsidP="0063388C">
      <w:pPr>
        <w:ind w:firstLine="567"/>
      </w:pPr>
      <w:r>
        <w:t>27.2.</w:t>
      </w:r>
      <w:r w:rsidR="00D17640">
        <w:t xml:space="preserve"> </w:t>
      </w:r>
      <w:r w:rsidR="00EC465F" w:rsidRPr="00EC465F">
        <w:t>produkto stebėsenos rodikli</w:t>
      </w:r>
      <w:r>
        <w:t>o</w:t>
      </w:r>
      <w:r w:rsidR="00EC465F">
        <w:t xml:space="preserve"> </w:t>
      </w:r>
      <w:r w:rsidR="00FE2286">
        <w:t>„</w:t>
      </w:r>
      <w:r w:rsidR="00FE2286" w:rsidRPr="00FE2286">
        <w:t>Subsidijas gaunančių įmonių skaičius</w:t>
      </w:r>
      <w:r w:rsidR="00FE2286">
        <w:t xml:space="preserve">“, kodas </w:t>
      </w:r>
      <w:r w:rsidR="00FE2286" w:rsidRPr="00FE2286">
        <w:t>P.B.202</w:t>
      </w:r>
      <w:r w:rsidR="00FE2286">
        <w:t>;</w:t>
      </w:r>
    </w:p>
    <w:p w14:paraId="6BC9477A" w14:textId="42B256F1" w:rsidR="003A6DF3" w:rsidRPr="00D17640" w:rsidRDefault="00392625" w:rsidP="0063388C">
      <w:pPr>
        <w:ind w:firstLine="567"/>
      </w:pPr>
      <w:r>
        <w:t>27.3.</w:t>
      </w:r>
      <w:r w:rsidR="003A6DF3">
        <w:t xml:space="preserve"> </w:t>
      </w:r>
      <w:r w:rsidR="00FE2286" w:rsidRPr="00FE2286">
        <w:t>rezultato stebėsenos rodikli</w:t>
      </w:r>
      <w:r>
        <w:t>o</w:t>
      </w:r>
      <w:r w:rsidR="00FE2286">
        <w:t xml:space="preserve"> </w:t>
      </w:r>
      <w:r w:rsidR="00FE2286" w:rsidRPr="00FE2286">
        <w:t>„Investicijas gavusios įmonės darbo našumo padidėjimas“</w:t>
      </w:r>
      <w:r w:rsidR="00FE2286">
        <w:t xml:space="preserve">, kodas </w:t>
      </w:r>
      <w:r w:rsidR="00FE2286" w:rsidRPr="00FE2286">
        <w:t>R.N.804</w:t>
      </w:r>
      <w:r w:rsidR="00FE2286">
        <w:t xml:space="preserve">. </w:t>
      </w:r>
    </w:p>
    <w:p w14:paraId="37AEA9E5" w14:textId="77777777" w:rsidR="00F74C78" w:rsidRPr="00313F92" w:rsidRDefault="00F74C78" w:rsidP="00F74C78">
      <w:pPr>
        <w:pStyle w:val="ListParagraph"/>
        <w:numPr>
          <w:ilvl w:val="0"/>
          <w:numId w:val="9"/>
        </w:numPr>
        <w:ind w:left="0" w:firstLine="567"/>
        <w:rPr>
          <w:bCs/>
        </w:rPr>
      </w:pPr>
      <w:r>
        <w:t>Aprašo 27.3</w:t>
      </w:r>
      <w:r w:rsidRPr="00045205">
        <w:t xml:space="preserve"> papunk</w:t>
      </w:r>
      <w:r>
        <w:t>tyje</w:t>
      </w:r>
      <w:r w:rsidRPr="00045205">
        <w:t xml:space="preserve"> nurodyt</w:t>
      </w:r>
      <w:r>
        <w:t>o</w:t>
      </w:r>
      <w:r w:rsidRPr="00045205">
        <w:t xml:space="preserve"> Priemonės įgyvendinimo stebėsenos rodikli</w:t>
      </w:r>
      <w:r>
        <w:t>ui</w:t>
      </w:r>
      <w:r w:rsidRPr="00045205">
        <w:t xml:space="preserve"> </w:t>
      </w:r>
      <w:r>
        <w:t>ap</w:t>
      </w:r>
      <w:r w:rsidRPr="00045205">
        <w:t>skaiči</w:t>
      </w:r>
      <w:r>
        <w:t>uoti</w:t>
      </w:r>
      <w:r w:rsidRPr="00045205">
        <w:t xml:space="preserve">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w:t>
      </w:r>
      <w:r>
        <w:t xml:space="preserve"> aprašo patvirtinimo“. Aprašo 27.1 ir 27.2</w:t>
      </w:r>
      <w:r w:rsidRPr="00045205">
        <w:t xml:space="preserve"> papunkčiuose nurodytų Priemonės įgyvendinimo stebėsenos rodiklių skaičiavimui taikomas Veiksmų programos stebėsenos rodiklių skaičiavimo aprašas. Visų Priemonės įgyvendinimo stebėsenos rodiklių skaičiavimo aprašai skelbiami ES struktūrinių fondų </w:t>
      </w:r>
      <w:r w:rsidRPr="00313F92">
        <w:t xml:space="preserve">svetainėje </w:t>
      </w:r>
      <w:hyperlink r:id="rId21" w:history="1">
        <w:r w:rsidRPr="00900A7E">
          <w:rPr>
            <w:rStyle w:val="Hyperlink"/>
            <w:color w:val="auto"/>
            <w:u w:val="none"/>
          </w:rPr>
          <w:t>www.esinvesticijos.lt</w:t>
        </w:r>
      </w:hyperlink>
      <w:r w:rsidRPr="00313F92">
        <w:t>.</w:t>
      </w:r>
    </w:p>
    <w:p w14:paraId="4ACA8E38" w14:textId="77777777" w:rsidR="001C036E" w:rsidRPr="00665F58" w:rsidRDefault="00FB501E" w:rsidP="00C504D0">
      <w:pPr>
        <w:pStyle w:val="ListParagraph"/>
        <w:numPr>
          <w:ilvl w:val="0"/>
          <w:numId w:val="9"/>
        </w:numPr>
        <w:ind w:left="0" w:firstLine="567"/>
      </w:pPr>
      <w:r w:rsidRPr="00665F58">
        <w:t xml:space="preserve">Projekto </w:t>
      </w:r>
      <w:proofErr w:type="spellStart"/>
      <w:r w:rsidRPr="00665F58">
        <w:t>parengtumui</w:t>
      </w:r>
      <w:proofErr w:type="spellEnd"/>
      <w:r w:rsidRPr="00665F58">
        <w:t xml:space="preserve"> taikomi šie reikalavimai: </w:t>
      </w:r>
    </w:p>
    <w:p w14:paraId="57BEE87D" w14:textId="16B84C52" w:rsidR="00E22890" w:rsidRDefault="00182F1C" w:rsidP="00E473B1">
      <w:pPr>
        <w:ind w:firstLine="567"/>
      </w:pPr>
      <w:r>
        <w:t>29.</w:t>
      </w:r>
      <w:r w:rsidR="003666F6">
        <w:t xml:space="preserve">1. </w:t>
      </w:r>
      <w:r w:rsidR="00EC4C9F" w:rsidRPr="002A12E5">
        <w:t xml:space="preserve">pareiškėjas iki paraiškos pateikimo įgyvendinančiajai institucijai dienos turi būti parengęs </w:t>
      </w:r>
      <w:r w:rsidR="00EC4C9F" w:rsidRPr="002A12E5">
        <w:rPr>
          <w:rFonts w:eastAsia="Calibri"/>
        </w:rPr>
        <w:t>ekonomiškai pagrįstą</w:t>
      </w:r>
      <w:r w:rsidR="003666F6" w:rsidRPr="002A12E5">
        <w:rPr>
          <w:rFonts w:eastAsia="Calibri"/>
        </w:rPr>
        <w:t xml:space="preserve"> verslo plan</w:t>
      </w:r>
      <w:r w:rsidR="00EC4C9F" w:rsidRPr="002A12E5">
        <w:rPr>
          <w:rFonts w:eastAsia="Calibri"/>
        </w:rPr>
        <w:t>ą</w:t>
      </w:r>
      <w:r w:rsidR="003666F6" w:rsidRPr="002A12E5">
        <w:rPr>
          <w:rFonts w:eastAsia="Calibri"/>
        </w:rPr>
        <w:t xml:space="preserve"> finansavimui gauti pagal Priemonę, kurio rekomenduojama forma ir turinio reikalavimai nustatyti Verslo plano finansavimui gauti pagal Lietuvos 2014–2020 m. Europos Sąjungos fond</w:t>
      </w:r>
      <w:r w:rsidR="00E473B1" w:rsidRPr="00900A7E">
        <w:rPr>
          <w:rFonts w:eastAsia="Calibri"/>
        </w:rPr>
        <w:t>ų investicijų veiksmų programos</w:t>
      </w:r>
      <w:r w:rsidR="003666F6" w:rsidRPr="002A12E5">
        <w:rPr>
          <w:rFonts w:eastAsia="Calibri"/>
        </w:rPr>
        <w:t xml:space="preserve"> Lietuvos </w:t>
      </w:r>
      <w:r w:rsidR="003666F6" w:rsidRPr="002A12E5">
        <w:rPr>
          <w:rFonts w:eastAsia="Calibri"/>
        </w:rPr>
        <w:lastRenderedPageBreak/>
        <w:t>Respublikos ūkio ministerijos administruojamas priemones turinio reikalavimų apraše, paskelbtame Ministerijos interneto svetainėje www.ukmin.lrv.lt (toliau – verslo planas). Pateikus verslo plano dalis kita negu rekomenduojama forma, jose turi būti pateikta visa rekomenduojamoje formoje nurodyta informacija</w:t>
      </w:r>
      <w:r w:rsidR="00313F92" w:rsidRPr="002A12E5">
        <w:t>;</w:t>
      </w:r>
    </w:p>
    <w:p w14:paraId="0B3959A9" w14:textId="791EF18F" w:rsidR="009C48A2" w:rsidRDefault="00182F1C" w:rsidP="009C48A2">
      <w:pPr>
        <w:ind w:firstLine="567"/>
      </w:pPr>
      <w:r>
        <w:t>29.2</w:t>
      </w:r>
      <w:r w:rsidRPr="003B3284">
        <w:t>.</w:t>
      </w:r>
      <w:r w:rsidR="00A94C85" w:rsidRPr="003B3284">
        <w:t xml:space="preserve"> pareiškėjas</w:t>
      </w:r>
      <w:r w:rsidR="00017F32">
        <w:t xml:space="preserve">, pasirinkdamas įgyvendinti Aprašo 10 </w:t>
      </w:r>
      <w:r w:rsidR="00D057D4">
        <w:t xml:space="preserve">punkte </w:t>
      </w:r>
      <w:r w:rsidR="00017F32">
        <w:t>nurodyt</w:t>
      </w:r>
      <w:r w:rsidR="00BD5267">
        <w:t>as</w:t>
      </w:r>
      <w:r w:rsidR="00017F32">
        <w:t xml:space="preserve"> veikl</w:t>
      </w:r>
      <w:r w:rsidR="00BD5267">
        <w:t>as</w:t>
      </w:r>
      <w:r w:rsidR="00017F32">
        <w:t>,</w:t>
      </w:r>
      <w:r w:rsidR="00A94C85" w:rsidRPr="003B3284">
        <w:t xml:space="preserve"> turi </w:t>
      </w:r>
      <w:r w:rsidR="00211C61" w:rsidRPr="003B3284">
        <w:t xml:space="preserve">turėti atliktą </w:t>
      </w:r>
      <w:r w:rsidR="00BC69C2" w:rsidRPr="003B3284">
        <w:t xml:space="preserve">įmonės </w:t>
      </w:r>
      <w:r w:rsidR="00211C61" w:rsidRPr="003B3284">
        <w:t>technologinį auditą</w:t>
      </w:r>
      <w:r w:rsidR="00017F32">
        <w:t xml:space="preserve"> pagal technologinio audito </w:t>
      </w:r>
      <w:r w:rsidR="000C2BC3">
        <w:t xml:space="preserve">atlikimo </w:t>
      </w:r>
      <w:r w:rsidR="00017F32">
        <w:t>rekomendacijas</w:t>
      </w:r>
      <w:r w:rsidR="000C2BC3">
        <w:t>, paskelbtas</w:t>
      </w:r>
      <w:r w:rsidR="000C2BC3" w:rsidRPr="00E22890">
        <w:t xml:space="preserve"> </w:t>
      </w:r>
      <w:r w:rsidR="009C48A2">
        <w:t>interneto svetainė</w:t>
      </w:r>
      <w:r w:rsidR="009C6526">
        <w:t>se</w:t>
      </w:r>
      <w:r w:rsidR="009C48A2">
        <w:t xml:space="preserve"> </w:t>
      </w:r>
      <w:hyperlink r:id="rId22" w:history="1">
        <w:r w:rsidR="00EF52DD" w:rsidRPr="00F11458">
          <w:rPr>
            <w:rStyle w:val="Hyperlink"/>
            <w:color w:val="auto"/>
            <w:u w:val="none"/>
          </w:rPr>
          <w:t>https://www.esinvesticijos.lt/lt/dokumentai/technologinio-audito-rengimo-rekomendacijos-galutine-versija</w:t>
        </w:r>
      </w:hyperlink>
      <w:r w:rsidR="00EF52DD" w:rsidRPr="00F11458">
        <w:t xml:space="preserve"> ir </w:t>
      </w:r>
      <w:hyperlink r:id="rId23" w:history="1">
        <w:r w:rsidR="00EF52DD" w:rsidRPr="00F11458">
          <w:rPr>
            <w:rStyle w:val="Hyperlink"/>
            <w:color w:val="auto"/>
            <w:u w:val="none"/>
          </w:rPr>
          <w:t>http://ukmin.lrv.lt/lt/veiklos-sritys/es-parama-1/2014-2020-m/pramones-skaitmeninimas-lt</w:t>
        </w:r>
      </w:hyperlink>
      <w:r w:rsidR="009874F0">
        <w:t>.</w:t>
      </w:r>
    </w:p>
    <w:p w14:paraId="13EAF126" w14:textId="77777777" w:rsidR="003A6DF3" w:rsidRDefault="00B32193" w:rsidP="00C504D0">
      <w:pPr>
        <w:pStyle w:val="ListParagraph"/>
        <w:numPr>
          <w:ilvl w:val="0"/>
          <w:numId w:val="9"/>
        </w:numPr>
        <w:ind w:left="0" w:firstLine="567"/>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p>
    <w:p w14:paraId="3731FF78" w14:textId="77777777" w:rsidR="003A6DF3" w:rsidRDefault="00B32193" w:rsidP="00C504D0">
      <w:pPr>
        <w:pStyle w:val="ListParagraph"/>
        <w:numPr>
          <w:ilvl w:val="0"/>
          <w:numId w:val="9"/>
        </w:numPr>
        <w:ind w:left="0" w:firstLine="567"/>
      </w:pPr>
      <w:r w:rsidRPr="00665F58">
        <w:t>N</w:t>
      </w:r>
      <w:r w:rsidR="004D7975" w:rsidRPr="00665F58">
        <w:t xml:space="preserve">eturi būti numatyti </w:t>
      </w:r>
      <w:r w:rsidRPr="00665F58">
        <w:t xml:space="preserve">projekto </w:t>
      </w:r>
      <w:r w:rsidR="004D7975" w:rsidRPr="00665F58">
        <w:t xml:space="preserve">veiksmai, kurie turėtų neigiamą poveikį darnaus vystymosi principo įgyvendinimui. </w:t>
      </w:r>
    </w:p>
    <w:p w14:paraId="448B4D9C" w14:textId="77777777" w:rsidR="00CE725C" w:rsidRPr="00665F58" w:rsidRDefault="00CE725C" w:rsidP="00CE725C">
      <w:pPr>
        <w:pStyle w:val="ListParagraph"/>
        <w:numPr>
          <w:ilvl w:val="0"/>
          <w:numId w:val="9"/>
        </w:numPr>
        <w:ind w:left="0" w:firstLine="567"/>
      </w:pPr>
      <w:r w:rsidRPr="00FD5C1B">
        <w:t xml:space="preserve">Pagal Aprašą finansavimas </w:t>
      </w:r>
      <w:r w:rsidRPr="00BC69C2">
        <w:t xml:space="preserve">Aprašo 10.1 </w:t>
      </w:r>
      <w:r>
        <w:t>papunktyje</w:t>
      </w:r>
      <w:r w:rsidRPr="00BC69C2">
        <w:t xml:space="preserve"> nurodytai remiamai veiklai ir </w:t>
      </w:r>
      <w:r w:rsidRPr="00C21CC0">
        <w:t xml:space="preserve">Aprašo </w:t>
      </w:r>
      <w:r>
        <w:t>43 punkte</w:t>
      </w:r>
      <w:r w:rsidRPr="00FD5C1B">
        <w:t xml:space="preserve"> nurodytoms išlaidoms yra </w:t>
      </w:r>
      <w:proofErr w:type="spellStart"/>
      <w:r w:rsidRPr="003A6DF3">
        <w:rPr>
          <w:i/>
        </w:rPr>
        <w:t>de</w:t>
      </w:r>
      <w:proofErr w:type="spellEnd"/>
      <w:r w:rsidRPr="003A6DF3">
        <w:rPr>
          <w:i/>
        </w:rPr>
        <w:t xml:space="preserve"> </w:t>
      </w:r>
      <w:proofErr w:type="spellStart"/>
      <w:r w:rsidRPr="003A6DF3">
        <w:rPr>
          <w:i/>
        </w:rPr>
        <w:t>minimis</w:t>
      </w:r>
      <w:proofErr w:type="spellEnd"/>
      <w:r w:rsidRPr="00FD5C1B">
        <w:t xml:space="preserve"> pagalba. Apraš</w:t>
      </w:r>
      <w:r>
        <w:t>e</w:t>
      </w:r>
      <w:r w:rsidRPr="00FD5C1B">
        <w:t xml:space="preserve"> nustato</w:t>
      </w:r>
      <w:r>
        <w:t>mos</w:t>
      </w:r>
      <w:r w:rsidRPr="00FD5C1B">
        <w:t xml:space="preserve"> </w:t>
      </w:r>
      <w:proofErr w:type="spellStart"/>
      <w:r w:rsidRPr="003A6DF3">
        <w:rPr>
          <w:i/>
        </w:rPr>
        <w:t>de</w:t>
      </w:r>
      <w:proofErr w:type="spellEnd"/>
      <w:r w:rsidRPr="003A6DF3">
        <w:rPr>
          <w:i/>
        </w:rPr>
        <w:t xml:space="preserve"> </w:t>
      </w:r>
      <w:proofErr w:type="spellStart"/>
      <w:r w:rsidRPr="003A6DF3">
        <w:rPr>
          <w:i/>
        </w:rPr>
        <w:t>minimis</w:t>
      </w:r>
      <w:proofErr w:type="spellEnd"/>
      <w:r w:rsidRPr="00FD5C1B">
        <w:t xml:space="preserve"> pagalbos teikimo sąlyg</w:t>
      </w:r>
      <w:r>
        <w:t>o</w:t>
      </w:r>
      <w:r w:rsidRPr="00FD5C1B">
        <w:t xml:space="preserve">s, kurios atitinka </w:t>
      </w:r>
      <w:proofErr w:type="spellStart"/>
      <w:r w:rsidRPr="003A6DF3">
        <w:rPr>
          <w:i/>
        </w:rPr>
        <w:t>de</w:t>
      </w:r>
      <w:proofErr w:type="spellEnd"/>
      <w:r w:rsidRPr="003A6DF3">
        <w:rPr>
          <w:i/>
        </w:rPr>
        <w:t xml:space="preserve"> </w:t>
      </w:r>
      <w:proofErr w:type="spellStart"/>
      <w:r w:rsidRPr="003A6DF3">
        <w:rPr>
          <w:i/>
        </w:rPr>
        <w:t>minimis</w:t>
      </w:r>
      <w:proofErr w:type="spellEnd"/>
      <w:r w:rsidRPr="00FD5C1B">
        <w:t xml:space="preserve"> reglamento nuostatas ir yra suderinamos su bendrąja rinka. </w:t>
      </w:r>
    </w:p>
    <w:p w14:paraId="1E3C6D96" w14:textId="77777777" w:rsidR="00CE725C" w:rsidRPr="00CE725C" w:rsidRDefault="008A1967" w:rsidP="00CE725C">
      <w:pPr>
        <w:pStyle w:val="ListParagraph"/>
        <w:numPr>
          <w:ilvl w:val="0"/>
          <w:numId w:val="9"/>
        </w:numPr>
        <w:ind w:left="0" w:firstLine="567"/>
        <w:rPr>
          <w:lang w:eastAsia="lt-LT"/>
        </w:rPr>
      </w:pPr>
      <w:r w:rsidRPr="00665F58">
        <w:t xml:space="preserve"> </w:t>
      </w:r>
      <w:r w:rsidR="00CE725C" w:rsidRPr="00CE725C">
        <w:t xml:space="preserve">Pagal Aprašo 10.2 papunktyje nurodytą remiamą veiklą teikiama pagalba MVĮ pradinei investicijai. Pagal Aprašą finansavimas, teikiamas Aprašo 2 lentelės 4 ir 5 punktuose nurodytoms išlaidoms, yra regioninė investicinė pagalba, kuri teikiama pagal Bendrojo bendrosios išimties reglamento 14 straipsnį. Apraše nustatomos regioninės investicinės pagalbos teikimo sąlygos, kurios atitinka Bendrojo bendrosios išimties reglamento nuostatas ir yra suderinamos su vidaus rinka. Pagal Aprašą teikiama skatinamąjį poveikį turinti pagalba atitinka Bendrojo bendrosios išimties reglamento 6 straipsnio 2 dalies nuostatas. Šios išlaidos yra tinkamos tik tuo atveju, jei yra būtinos projektui įgyvendinti. </w:t>
      </w:r>
    </w:p>
    <w:p w14:paraId="453E5AB1" w14:textId="5D764B87" w:rsidR="00181307" w:rsidRDefault="00181307" w:rsidP="00F11458">
      <w:pPr>
        <w:pStyle w:val="ListParagraph"/>
        <w:numPr>
          <w:ilvl w:val="0"/>
          <w:numId w:val="9"/>
        </w:numPr>
        <w:ind w:left="0" w:firstLine="567"/>
        <w:rPr>
          <w:lang w:eastAsia="lt-LT"/>
        </w:rPr>
      </w:pPr>
      <w:r w:rsidRPr="00181307">
        <w:rPr>
          <w:lang w:eastAsia="lt-LT"/>
        </w:rPr>
        <w:t>Projekto veikl</w:t>
      </w:r>
      <w:r w:rsidR="00FF4C0A">
        <w:rPr>
          <w:lang w:eastAsia="lt-LT"/>
        </w:rPr>
        <w:t>os</w:t>
      </w:r>
      <w:r w:rsidRPr="00181307">
        <w:rPr>
          <w:lang w:eastAsia="lt-LT"/>
        </w:rPr>
        <w:t xml:space="preserve"> turi būti pradėt</w:t>
      </w:r>
      <w:r w:rsidR="00FF4C0A">
        <w:rPr>
          <w:lang w:eastAsia="lt-LT"/>
        </w:rPr>
        <w:t>os</w:t>
      </w:r>
      <w:r w:rsidRPr="00181307">
        <w:rPr>
          <w:lang w:eastAsia="lt-LT"/>
        </w:rPr>
        <w:t xml:space="preserve"> įgyvendinti ne vėliau </w:t>
      </w:r>
      <w:r w:rsidRPr="00087F29">
        <w:rPr>
          <w:lang w:eastAsia="lt-LT"/>
        </w:rPr>
        <w:t xml:space="preserve">kaip per </w:t>
      </w:r>
      <w:r w:rsidR="00B306C9" w:rsidRPr="00087F29">
        <w:rPr>
          <w:lang w:eastAsia="lt-LT"/>
        </w:rPr>
        <w:t>3</w:t>
      </w:r>
      <w:r w:rsidRPr="00087F29">
        <w:rPr>
          <w:lang w:eastAsia="lt-LT"/>
        </w:rPr>
        <w:t xml:space="preserve"> mėnesius nuo </w:t>
      </w:r>
      <w:r w:rsidRPr="00181307">
        <w:rPr>
          <w:lang w:eastAsia="lt-LT"/>
        </w:rPr>
        <w:t>projekto sutarties pasirašymo dienos.</w:t>
      </w:r>
    </w:p>
    <w:p w14:paraId="042A246D" w14:textId="4ACEF4A0" w:rsidR="00F70DF8" w:rsidRDefault="00F70DF8" w:rsidP="00C504D0">
      <w:pPr>
        <w:pStyle w:val="ListParagraph"/>
        <w:numPr>
          <w:ilvl w:val="0"/>
          <w:numId w:val="9"/>
        </w:numPr>
        <w:ind w:left="0" w:firstLine="567"/>
        <w:rPr>
          <w:lang w:eastAsia="lt-LT"/>
        </w:rPr>
      </w:pPr>
      <w:r>
        <w:rPr>
          <w:lang w:eastAsia="lt-LT"/>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w:t>
      </w:r>
      <w:r w:rsidR="00CE725C">
        <w:rPr>
          <w:lang w:eastAsia="lt-LT"/>
        </w:rPr>
        <w:t>tos tarptautinės paramos lėšų,</w:t>
      </w:r>
      <w:r>
        <w:rPr>
          <w:lang w:eastAsia="lt-LT"/>
        </w:rPr>
        <w:t xml:space="preserve"> kurioms apmokėti skyrus ES struktūrinių fondų lėšų jos būtų pripažintos tinkamomis finansuoti ir (arba) apmokėtos daugiau nei vieną kartą.</w:t>
      </w:r>
    </w:p>
    <w:p w14:paraId="023A4C77" w14:textId="77777777" w:rsidR="0023600C" w:rsidRDefault="0023600C" w:rsidP="00F67C63">
      <w:pPr>
        <w:pStyle w:val="Heading1"/>
        <w:keepNext/>
        <w:jc w:val="both"/>
        <w:rPr>
          <w:lang w:eastAsia="lt-LT"/>
        </w:rPr>
      </w:pPr>
    </w:p>
    <w:p w14:paraId="119427C8" w14:textId="77777777" w:rsidR="0017184B" w:rsidRPr="001D32CD" w:rsidRDefault="00F05128" w:rsidP="00774F7D">
      <w:pPr>
        <w:pStyle w:val="Heading1"/>
        <w:keepNext/>
        <w:rPr>
          <w:lang w:eastAsia="lt-LT"/>
        </w:rPr>
      </w:pPr>
      <w:r w:rsidRPr="001D32CD">
        <w:rPr>
          <w:lang w:eastAsia="lt-LT"/>
        </w:rPr>
        <w:t>IV</w:t>
      </w:r>
      <w:r w:rsidR="00AA4FF5" w:rsidRPr="001D32CD">
        <w:rPr>
          <w:lang w:eastAsia="lt-LT"/>
        </w:rPr>
        <w:t xml:space="preserve"> </w:t>
      </w:r>
      <w:r w:rsidR="0017184B" w:rsidRPr="001D32CD">
        <w:rPr>
          <w:lang w:eastAsia="lt-LT"/>
        </w:rPr>
        <w:t>SKYRIUS</w:t>
      </w:r>
    </w:p>
    <w:p w14:paraId="7BC6E01F" w14:textId="77777777" w:rsidR="00F05128" w:rsidRPr="00665F58" w:rsidRDefault="00F05128" w:rsidP="00774F7D">
      <w:pPr>
        <w:pStyle w:val="Heading1"/>
        <w:keepNext/>
        <w:rPr>
          <w:lang w:eastAsia="lt-LT"/>
        </w:rPr>
      </w:pPr>
      <w:r w:rsidRPr="001D32CD">
        <w:rPr>
          <w:lang w:eastAsia="lt-LT"/>
        </w:rPr>
        <w:t xml:space="preserve"> TINKAMŲ FINANSUOTI PROJEKTO IŠLAIDŲ IR FINANSAVIMO REIKALAVIMAI</w:t>
      </w:r>
    </w:p>
    <w:p w14:paraId="17910C83" w14:textId="77777777" w:rsidR="00697E65" w:rsidRPr="00665F58" w:rsidRDefault="00697E65" w:rsidP="00774F7D">
      <w:pPr>
        <w:keepNext/>
        <w:rPr>
          <w:lang w:eastAsia="lt-LT"/>
        </w:rPr>
      </w:pPr>
    </w:p>
    <w:p w14:paraId="3299ABD2" w14:textId="77777777" w:rsidR="005051A2" w:rsidRPr="00E3137C" w:rsidRDefault="00313EFE" w:rsidP="00C504D0">
      <w:pPr>
        <w:pStyle w:val="ListParagraph"/>
        <w:numPr>
          <w:ilvl w:val="0"/>
          <w:numId w:val="9"/>
        </w:numPr>
        <w:ind w:left="0" w:firstLine="567"/>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w:t>
      </w:r>
      <w:r w:rsidR="0040474B">
        <w:rPr>
          <w:lang w:eastAsia="lt-LT"/>
        </w:rPr>
        <w:t xml:space="preserve"> </w:t>
      </w:r>
      <w:r w:rsidR="005155FA" w:rsidRPr="00665F58">
        <w:rPr>
          <w:lang w:eastAsia="lt-LT"/>
        </w:rPr>
        <w:t xml:space="preserve">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14:paraId="51A82BE0" w14:textId="76021463" w:rsidR="006254CE" w:rsidRPr="00404212" w:rsidRDefault="006254CE" w:rsidP="0027059B">
      <w:pPr>
        <w:pStyle w:val="ListParagraph"/>
        <w:numPr>
          <w:ilvl w:val="0"/>
          <w:numId w:val="9"/>
        </w:numPr>
        <w:ind w:left="0" w:firstLine="567"/>
        <w:rPr>
          <w:rFonts w:ascii="Tms Rmn" w:hAnsi="Tms Rmn"/>
        </w:rPr>
      </w:pPr>
      <w:r w:rsidRPr="006254CE">
        <w:rPr>
          <w:rFonts w:ascii="Tms Rmn" w:hAnsi="Tms Rmn"/>
        </w:rPr>
        <w:t>Projekto išlaidoms, be Projekt</w:t>
      </w:r>
      <w:r w:rsidR="00B65A07">
        <w:rPr>
          <w:rFonts w:ascii="Tms Rmn" w:hAnsi="Tms Rmn"/>
        </w:rPr>
        <w:t>ų</w:t>
      </w:r>
      <w:r w:rsidRPr="006254CE">
        <w:rPr>
          <w:rFonts w:ascii="Tms Rmn" w:hAnsi="Tms Rmn"/>
        </w:rPr>
        <w:t xml:space="preserve"> taisyklių VI skyriuje išdėstytų reikalavimų, taip pat taikomos Bendrojo bendrosios išimties reglamento ir </w:t>
      </w:r>
      <w:proofErr w:type="spellStart"/>
      <w:r w:rsidRPr="00E3137C">
        <w:rPr>
          <w:rFonts w:ascii="Tms Rmn" w:hAnsi="Tms Rmn"/>
          <w:i/>
        </w:rPr>
        <w:t>de</w:t>
      </w:r>
      <w:proofErr w:type="spellEnd"/>
      <w:r w:rsidRPr="00E3137C">
        <w:rPr>
          <w:rFonts w:ascii="Tms Rmn" w:hAnsi="Tms Rmn"/>
          <w:i/>
        </w:rPr>
        <w:t xml:space="preserve"> </w:t>
      </w:r>
      <w:proofErr w:type="spellStart"/>
      <w:r w:rsidRPr="00E3137C">
        <w:rPr>
          <w:rFonts w:ascii="Tms Rmn" w:hAnsi="Tms Rmn"/>
          <w:i/>
        </w:rPr>
        <w:t>minimis</w:t>
      </w:r>
      <w:proofErr w:type="spellEnd"/>
      <w:r w:rsidRPr="006254CE">
        <w:rPr>
          <w:rFonts w:ascii="Tms Rmn" w:hAnsi="Tms Rmn"/>
        </w:rPr>
        <w:t xml:space="preserve"> reglamento nuostatos.</w:t>
      </w:r>
    </w:p>
    <w:p w14:paraId="0610E41D" w14:textId="399DC45B" w:rsidR="00B749FB" w:rsidRPr="00BA58A6" w:rsidRDefault="00B749FB" w:rsidP="0027059B">
      <w:pPr>
        <w:pStyle w:val="ListParagraph"/>
        <w:numPr>
          <w:ilvl w:val="0"/>
          <w:numId w:val="9"/>
        </w:numPr>
        <w:ind w:left="0" w:firstLine="567"/>
        <w:rPr>
          <w:rFonts w:eastAsia="Times New Roman"/>
          <w:lang w:eastAsia="lt-LT"/>
        </w:rPr>
      </w:pPr>
      <w:r w:rsidRPr="005275E8">
        <w:rPr>
          <w:rFonts w:eastAsia="Times New Roman"/>
          <w:lang w:eastAsia="lt-LT"/>
        </w:rPr>
        <w:t xml:space="preserve">Didžiausia projektui galima skirti finansavimo lėšų suma labai mažoms įmonėms ir mažoms įmonėms – 1 000 000 </w:t>
      </w:r>
      <w:proofErr w:type="spellStart"/>
      <w:r w:rsidRPr="005275E8">
        <w:rPr>
          <w:rFonts w:eastAsia="Times New Roman"/>
          <w:lang w:eastAsia="lt-LT"/>
        </w:rPr>
        <w:t>Eur</w:t>
      </w:r>
      <w:proofErr w:type="spellEnd"/>
      <w:r w:rsidRPr="005275E8">
        <w:rPr>
          <w:rFonts w:eastAsia="Times New Roman"/>
          <w:lang w:eastAsia="lt-LT"/>
        </w:rPr>
        <w:t xml:space="preserve"> (vienas milijonas eurų), vidutinėms įmonėms – 2 900 000 </w:t>
      </w:r>
      <w:proofErr w:type="spellStart"/>
      <w:r w:rsidRPr="005275E8">
        <w:rPr>
          <w:rFonts w:eastAsia="Times New Roman"/>
          <w:lang w:eastAsia="lt-LT"/>
        </w:rPr>
        <w:t>Eur</w:t>
      </w:r>
      <w:proofErr w:type="spellEnd"/>
      <w:r w:rsidRPr="005275E8">
        <w:rPr>
          <w:rFonts w:eastAsia="Times New Roman"/>
          <w:lang w:eastAsia="lt-LT"/>
        </w:rPr>
        <w:t xml:space="preserve">                   (du milijonai devyni šimtai tūkstančių eurų</w:t>
      </w:r>
      <w:r w:rsidRPr="00BA58A6">
        <w:rPr>
          <w:rFonts w:eastAsia="Times New Roman"/>
          <w:lang w:eastAsia="lt-LT"/>
        </w:rPr>
        <w:t xml:space="preserve">). </w:t>
      </w:r>
      <w:r w:rsidR="0027059B" w:rsidRPr="00BA58A6">
        <w:rPr>
          <w:rFonts w:eastAsia="Times New Roman"/>
          <w:lang w:eastAsia="lt-LT"/>
        </w:rPr>
        <w:t xml:space="preserve">Didžiausia galima skirti finansavimo lėšų suma </w:t>
      </w:r>
      <w:r w:rsidR="00C332B7" w:rsidRPr="00BA58A6">
        <w:rPr>
          <w:rFonts w:eastAsia="Times New Roman"/>
          <w:lang w:eastAsia="lt-LT"/>
        </w:rPr>
        <w:t>pramonės MVĮ technologini</w:t>
      </w:r>
      <w:r w:rsidR="00047B78" w:rsidRPr="00BA58A6">
        <w:rPr>
          <w:rFonts w:eastAsia="Times New Roman"/>
          <w:lang w:eastAsia="lt-LT"/>
        </w:rPr>
        <w:t>am</w:t>
      </w:r>
      <w:r w:rsidR="00C332B7" w:rsidRPr="00BA58A6">
        <w:rPr>
          <w:rFonts w:eastAsia="Times New Roman"/>
          <w:lang w:eastAsia="lt-LT"/>
        </w:rPr>
        <w:t xml:space="preserve"> audit</w:t>
      </w:r>
      <w:r w:rsidR="00047B78" w:rsidRPr="00BA58A6">
        <w:rPr>
          <w:rFonts w:eastAsia="Times New Roman"/>
          <w:lang w:eastAsia="lt-LT"/>
        </w:rPr>
        <w:t>ui</w:t>
      </w:r>
      <w:r w:rsidR="000D4299" w:rsidRPr="00BA58A6">
        <w:rPr>
          <w:rFonts w:eastAsia="Times New Roman"/>
          <w:lang w:eastAsia="lt-LT"/>
        </w:rPr>
        <w:t xml:space="preserve"> </w:t>
      </w:r>
      <w:r w:rsidR="0027059B" w:rsidRPr="00BA58A6">
        <w:rPr>
          <w:rFonts w:eastAsia="Times New Roman"/>
          <w:lang w:eastAsia="lt-LT"/>
        </w:rPr>
        <w:t xml:space="preserve">– 20 000 </w:t>
      </w:r>
      <w:proofErr w:type="spellStart"/>
      <w:r w:rsidR="0027059B" w:rsidRPr="00BA58A6">
        <w:rPr>
          <w:rFonts w:eastAsia="Times New Roman"/>
          <w:lang w:eastAsia="lt-LT"/>
        </w:rPr>
        <w:t>Eur</w:t>
      </w:r>
      <w:proofErr w:type="spellEnd"/>
      <w:r w:rsidR="0027059B" w:rsidRPr="00BA58A6">
        <w:rPr>
          <w:rFonts w:eastAsia="Times New Roman"/>
          <w:lang w:eastAsia="lt-LT"/>
        </w:rPr>
        <w:t xml:space="preserve"> (dvidešimt  tūkstančių eurų).</w:t>
      </w:r>
    </w:p>
    <w:p w14:paraId="38B0D0BF" w14:textId="09BBC894" w:rsidR="00C54751" w:rsidRPr="00F30DF4" w:rsidRDefault="00DA4DE6" w:rsidP="0027059B">
      <w:pPr>
        <w:pStyle w:val="ListParagraph"/>
        <w:numPr>
          <w:ilvl w:val="0"/>
          <w:numId w:val="9"/>
        </w:numPr>
        <w:ind w:left="0" w:firstLine="567"/>
        <w:rPr>
          <w:rFonts w:eastAsia="Times New Roman"/>
          <w:lang w:eastAsia="lt-LT"/>
        </w:rPr>
      </w:pPr>
      <w:r w:rsidRPr="00787F0E">
        <w:rPr>
          <w:rFonts w:eastAsia="Times New Roman"/>
          <w:lang w:eastAsia="lt-LT"/>
        </w:rPr>
        <w:t xml:space="preserve">Mažiausia projektui galima </w:t>
      </w:r>
      <w:r w:rsidR="00A27F19" w:rsidRPr="00787F0E">
        <w:rPr>
          <w:rFonts w:eastAsia="Times New Roman"/>
          <w:lang w:eastAsia="lt-LT"/>
        </w:rPr>
        <w:t>skirti finansavimo lėšų suma</w:t>
      </w:r>
      <w:r w:rsidR="00872A6A" w:rsidRPr="00787F0E">
        <w:rPr>
          <w:rFonts w:eastAsia="Times New Roman"/>
          <w:lang w:eastAsia="lt-LT"/>
        </w:rPr>
        <w:t xml:space="preserve"> </w:t>
      </w:r>
      <w:r w:rsidR="00D20F27">
        <w:rPr>
          <w:rFonts w:eastAsia="Times New Roman"/>
          <w:lang w:eastAsia="lt-LT"/>
        </w:rPr>
        <w:t>labai mažoms</w:t>
      </w:r>
      <w:r w:rsidR="00DD6EEB">
        <w:rPr>
          <w:rFonts w:eastAsia="Times New Roman"/>
          <w:lang w:eastAsia="lt-LT"/>
        </w:rPr>
        <w:t xml:space="preserve"> įmonėms</w:t>
      </w:r>
      <w:r w:rsidR="00D20F27">
        <w:rPr>
          <w:rFonts w:eastAsia="Times New Roman"/>
          <w:lang w:eastAsia="lt-LT"/>
        </w:rPr>
        <w:t xml:space="preserve"> ir mažoms įmonėms </w:t>
      </w:r>
      <w:r w:rsidR="00872A6A" w:rsidRPr="00787F0E">
        <w:rPr>
          <w:rFonts w:eastAsia="Times New Roman"/>
          <w:lang w:eastAsia="lt-LT"/>
        </w:rPr>
        <w:t xml:space="preserve">– </w:t>
      </w:r>
      <w:r w:rsidR="00D20F27">
        <w:rPr>
          <w:rFonts w:eastAsia="Times New Roman"/>
          <w:lang w:eastAsia="lt-LT"/>
        </w:rPr>
        <w:t>20</w:t>
      </w:r>
      <w:r w:rsidR="00D20F27" w:rsidRPr="00787F0E">
        <w:rPr>
          <w:rFonts w:eastAsia="Times New Roman"/>
          <w:lang w:eastAsia="lt-LT"/>
        </w:rPr>
        <w:t xml:space="preserve"> </w:t>
      </w:r>
      <w:r w:rsidR="001503B4" w:rsidRPr="00787F0E">
        <w:rPr>
          <w:rFonts w:eastAsia="Times New Roman"/>
          <w:lang w:eastAsia="lt-LT"/>
        </w:rPr>
        <w:t xml:space="preserve">000 </w:t>
      </w:r>
      <w:proofErr w:type="spellStart"/>
      <w:r w:rsidR="00872A6A" w:rsidRPr="00787F0E">
        <w:rPr>
          <w:rFonts w:eastAsia="Times New Roman"/>
          <w:lang w:eastAsia="lt-LT"/>
        </w:rPr>
        <w:t>Eur</w:t>
      </w:r>
      <w:proofErr w:type="spellEnd"/>
      <w:r w:rsidR="00872A6A" w:rsidRPr="00787F0E">
        <w:rPr>
          <w:rFonts w:eastAsia="Times New Roman"/>
          <w:lang w:eastAsia="lt-LT"/>
        </w:rPr>
        <w:t xml:space="preserve"> (</w:t>
      </w:r>
      <w:r w:rsidR="00D20F27">
        <w:rPr>
          <w:rFonts w:eastAsia="Times New Roman"/>
          <w:lang w:eastAsia="lt-LT"/>
        </w:rPr>
        <w:t>dvidešimt tūkstančių</w:t>
      </w:r>
      <w:r w:rsidR="00872A6A" w:rsidRPr="00787F0E">
        <w:rPr>
          <w:rFonts w:eastAsia="Times New Roman"/>
          <w:lang w:eastAsia="lt-LT"/>
        </w:rPr>
        <w:t xml:space="preserve"> eurų),</w:t>
      </w:r>
      <w:r w:rsidR="00F30DF4">
        <w:rPr>
          <w:rFonts w:eastAsia="Times New Roman"/>
          <w:lang w:eastAsia="lt-LT"/>
        </w:rPr>
        <w:t xml:space="preserve"> vidutinėms įmonėms – 100 000 </w:t>
      </w:r>
      <w:proofErr w:type="spellStart"/>
      <w:r w:rsidR="00DD6EEB">
        <w:rPr>
          <w:rFonts w:eastAsia="Times New Roman"/>
          <w:lang w:eastAsia="lt-LT"/>
        </w:rPr>
        <w:t>Eur</w:t>
      </w:r>
      <w:proofErr w:type="spellEnd"/>
      <w:r w:rsidR="00DD6EEB">
        <w:rPr>
          <w:rFonts w:eastAsia="Times New Roman"/>
          <w:lang w:eastAsia="lt-LT"/>
        </w:rPr>
        <w:t xml:space="preserve"> </w:t>
      </w:r>
      <w:r w:rsidR="00F30DF4">
        <w:rPr>
          <w:rFonts w:eastAsia="Times New Roman"/>
          <w:lang w:eastAsia="lt-LT"/>
        </w:rPr>
        <w:t>(šimtas tūkstančių eurų).</w:t>
      </w:r>
    </w:p>
    <w:p w14:paraId="7245124A" w14:textId="64B20CD9" w:rsidR="000D394C" w:rsidRDefault="000D394C" w:rsidP="00C504D0">
      <w:pPr>
        <w:pStyle w:val="ListParagraph"/>
        <w:numPr>
          <w:ilvl w:val="0"/>
          <w:numId w:val="9"/>
        </w:numPr>
        <w:ind w:left="0" w:firstLine="567"/>
        <w:rPr>
          <w:rFonts w:eastAsia="Times New Roman"/>
          <w:lang w:eastAsia="lt-LT"/>
        </w:rPr>
      </w:pPr>
      <w:r w:rsidRPr="000D394C">
        <w:rPr>
          <w:rFonts w:eastAsia="Times New Roman"/>
          <w:lang w:eastAsia="lt-LT"/>
        </w:rPr>
        <w:t xml:space="preserve">Didžiausia galima projekto finansuojamoji dalis </w:t>
      </w:r>
      <w:r>
        <w:rPr>
          <w:rFonts w:eastAsia="Times New Roman"/>
          <w:lang w:eastAsia="lt-LT"/>
        </w:rPr>
        <w:t xml:space="preserve">Aprašo 10.1 papunktyje nurodytai remiamai veiklai </w:t>
      </w:r>
      <w:r w:rsidRPr="000D394C">
        <w:rPr>
          <w:rFonts w:eastAsia="Times New Roman"/>
          <w:lang w:eastAsia="lt-LT"/>
        </w:rPr>
        <w:t>gali siekti iki 50 procentų visų tinka</w:t>
      </w:r>
      <w:r>
        <w:rPr>
          <w:rFonts w:eastAsia="Times New Roman"/>
          <w:lang w:eastAsia="lt-LT"/>
        </w:rPr>
        <w:t xml:space="preserve">mų finansuoti projekto išlaidų. </w:t>
      </w:r>
      <w:r w:rsidRPr="000D394C">
        <w:rPr>
          <w:rFonts w:eastAsia="Times New Roman"/>
          <w:lang w:eastAsia="lt-LT"/>
        </w:rPr>
        <w:t xml:space="preserve">Pareiškėjas </w:t>
      </w:r>
      <w:r w:rsidRPr="000D394C">
        <w:rPr>
          <w:rFonts w:eastAsia="Times New Roman"/>
          <w:lang w:eastAsia="lt-LT"/>
        </w:rPr>
        <w:lastRenderedPageBreak/>
        <w:t>privalo prisidėti prie projekto finansavimo ne mažiau nei 50 procentų visų tinkamų finansuoti projekto išlaidų.</w:t>
      </w:r>
      <w:r w:rsidR="00192E1E" w:rsidRPr="00192E1E">
        <w:rPr>
          <w:rFonts w:eastAsia="Times New Roman"/>
          <w:lang w:eastAsia="lt-LT"/>
        </w:rPr>
        <w:t xml:space="preserve"> </w:t>
      </w:r>
    </w:p>
    <w:p w14:paraId="5EDB9818" w14:textId="646F1FC4" w:rsidR="00C54751" w:rsidRPr="000D394C" w:rsidRDefault="008D3641" w:rsidP="00C504D0">
      <w:pPr>
        <w:pStyle w:val="ListParagraph"/>
        <w:numPr>
          <w:ilvl w:val="0"/>
          <w:numId w:val="9"/>
        </w:numPr>
        <w:ind w:left="0" w:firstLine="567"/>
        <w:rPr>
          <w:rFonts w:eastAsia="Times New Roman"/>
          <w:lang w:eastAsia="lt-LT"/>
        </w:rPr>
      </w:pPr>
      <w:r>
        <w:rPr>
          <w:rFonts w:eastAsia="Times New Roman"/>
          <w:lang w:eastAsia="lt-LT"/>
        </w:rPr>
        <w:t>Didžiausia galima projekto</w:t>
      </w:r>
      <w:r w:rsidR="00BC2FD1" w:rsidRPr="000D394C">
        <w:rPr>
          <w:rFonts w:eastAsia="Times New Roman"/>
          <w:lang w:eastAsia="lt-LT"/>
        </w:rPr>
        <w:t xml:space="preserve"> </w:t>
      </w:r>
      <w:r w:rsidRPr="008D3641">
        <w:rPr>
          <w:rFonts w:eastAsia="Times New Roman"/>
          <w:lang w:eastAsia="lt-LT"/>
        </w:rPr>
        <w:t xml:space="preserve">finansuojamoji dalis </w:t>
      </w:r>
      <w:r w:rsidR="00BC2FD1" w:rsidRPr="008D3641">
        <w:rPr>
          <w:rFonts w:eastAsia="Times New Roman"/>
          <w:lang w:eastAsia="lt-LT"/>
        </w:rPr>
        <w:t>Aprašo 10.2 p</w:t>
      </w:r>
      <w:r>
        <w:rPr>
          <w:rFonts w:eastAsia="Times New Roman"/>
          <w:lang w:eastAsia="lt-LT"/>
        </w:rPr>
        <w:t>apunktyje</w:t>
      </w:r>
      <w:r w:rsidR="00C54751" w:rsidRPr="008D3641">
        <w:rPr>
          <w:rFonts w:eastAsia="Times New Roman"/>
          <w:lang w:eastAsia="lt-LT"/>
        </w:rPr>
        <w:t xml:space="preserve"> </w:t>
      </w:r>
      <w:r w:rsidR="00DD6EEB" w:rsidRPr="00DD6EEB">
        <w:rPr>
          <w:rFonts w:eastAsia="Times New Roman"/>
          <w:lang w:eastAsia="lt-LT"/>
        </w:rPr>
        <w:t xml:space="preserve">nurodytai remiamai veiklai </w:t>
      </w:r>
      <w:r w:rsidRPr="008D3641">
        <w:rPr>
          <w:rFonts w:eastAsia="Times New Roman"/>
          <w:lang w:eastAsia="lt-LT"/>
        </w:rPr>
        <w:t>negali viršyti</w:t>
      </w:r>
      <w:r w:rsidR="00C54751" w:rsidRPr="000D394C">
        <w:rPr>
          <w:rFonts w:eastAsia="Times New Roman"/>
          <w:lang w:eastAsia="lt-LT"/>
        </w:rPr>
        <w:t>:</w:t>
      </w:r>
    </w:p>
    <w:p w14:paraId="2966AA42" w14:textId="68123C98" w:rsidR="00C54751" w:rsidRPr="00C54751" w:rsidRDefault="00BC2FD1" w:rsidP="00B749FB">
      <w:pPr>
        <w:ind w:firstLine="567"/>
        <w:rPr>
          <w:rFonts w:eastAsia="Times New Roman"/>
          <w:lang w:eastAsia="lt-LT"/>
        </w:rPr>
      </w:pPr>
      <w:r>
        <w:rPr>
          <w:rFonts w:eastAsia="Times New Roman"/>
          <w:lang w:eastAsia="lt-LT"/>
        </w:rPr>
        <w:t>4</w:t>
      </w:r>
      <w:r w:rsidR="008B21E9">
        <w:rPr>
          <w:rFonts w:eastAsia="Times New Roman"/>
          <w:lang w:eastAsia="lt-LT"/>
        </w:rPr>
        <w:t>1</w:t>
      </w:r>
      <w:r w:rsidR="00C54751" w:rsidRPr="00C54751">
        <w:rPr>
          <w:rFonts w:eastAsia="Times New Roman"/>
          <w:lang w:eastAsia="lt-LT"/>
        </w:rPr>
        <w:t xml:space="preserve">.1. </w:t>
      </w:r>
      <w:r w:rsidR="00B749FB" w:rsidRPr="00B749FB">
        <w:rPr>
          <w:rFonts w:eastAsia="Times New Roman"/>
          <w:lang w:eastAsia="lt-LT"/>
        </w:rPr>
        <w:t>45 procentų visų tinkamų finansuoti projekto išlaidų, jeigu pareiškėjas yra labai maža įmonė ir maža įmonė. Pareiškėjas privalo prisidėti prie projekto finansavimo ne mažiau nei 55 procentus visų tinka</w:t>
      </w:r>
      <w:r w:rsidR="00B749FB">
        <w:rPr>
          <w:rFonts w:eastAsia="Times New Roman"/>
          <w:lang w:eastAsia="lt-LT"/>
        </w:rPr>
        <w:t>mų finansuoti projekto išlaidų;</w:t>
      </w:r>
    </w:p>
    <w:p w14:paraId="629E8223" w14:textId="42416584" w:rsidR="00FB35A9" w:rsidRDefault="00BC2FD1" w:rsidP="004B6697">
      <w:pPr>
        <w:ind w:firstLine="567"/>
        <w:rPr>
          <w:rFonts w:eastAsia="Times New Roman"/>
          <w:lang w:eastAsia="lt-LT"/>
        </w:rPr>
      </w:pPr>
      <w:r>
        <w:rPr>
          <w:rFonts w:eastAsia="Times New Roman"/>
          <w:lang w:eastAsia="lt-LT"/>
        </w:rPr>
        <w:t>4</w:t>
      </w:r>
      <w:r w:rsidR="008B21E9">
        <w:rPr>
          <w:rFonts w:eastAsia="Times New Roman"/>
          <w:lang w:eastAsia="lt-LT"/>
        </w:rPr>
        <w:t>1</w:t>
      </w:r>
      <w:r w:rsidR="00C54751" w:rsidRPr="00C54751">
        <w:rPr>
          <w:rFonts w:eastAsia="Times New Roman"/>
          <w:lang w:eastAsia="lt-LT"/>
        </w:rPr>
        <w:t>.2. 35 proc</w:t>
      </w:r>
      <w:r w:rsidR="007F4C80">
        <w:rPr>
          <w:rFonts w:eastAsia="Times New Roman"/>
          <w:lang w:eastAsia="lt-LT"/>
        </w:rPr>
        <w:t>entus</w:t>
      </w:r>
      <w:r w:rsidR="00C54751" w:rsidRPr="00C54751">
        <w:rPr>
          <w:rFonts w:eastAsia="Times New Roman"/>
          <w:lang w:eastAsia="lt-LT"/>
        </w:rPr>
        <w:t xml:space="preserve"> visų tinkamų finansuoti projekto išlaidų, jeigu pareiškėjas yra vidutinė įmonė. Pareiškėjas privalo prisidėti prie projekto finansavimo ne mažiau negu 65 proc</w:t>
      </w:r>
      <w:r w:rsidR="007F4C80">
        <w:rPr>
          <w:rFonts w:eastAsia="Times New Roman"/>
          <w:lang w:eastAsia="lt-LT"/>
        </w:rPr>
        <w:t>entus</w:t>
      </w:r>
      <w:r w:rsidR="00C54751" w:rsidRPr="00C54751">
        <w:rPr>
          <w:rFonts w:eastAsia="Times New Roman"/>
          <w:lang w:eastAsia="lt-LT"/>
        </w:rPr>
        <w:t xml:space="preserve"> visų tinkamų finansuoti projekto išlaidų.</w:t>
      </w:r>
    </w:p>
    <w:p w14:paraId="75F36296" w14:textId="7C386FA5" w:rsidR="00F15B69" w:rsidRDefault="00F15B69" w:rsidP="004B6697">
      <w:pPr>
        <w:ind w:firstLine="567"/>
        <w:rPr>
          <w:rFonts w:eastAsia="Times New Roman"/>
          <w:lang w:eastAsia="lt-LT"/>
        </w:rPr>
      </w:pPr>
      <w:r>
        <w:rPr>
          <w:rFonts w:ascii="Tms Rmn" w:hAnsi="Tms Rmn"/>
        </w:rPr>
        <w:t>4</w:t>
      </w:r>
      <w:r w:rsidR="008B21E9">
        <w:rPr>
          <w:rFonts w:ascii="Tms Rmn" w:hAnsi="Tms Rmn"/>
        </w:rPr>
        <w:t>2</w:t>
      </w:r>
      <w:r>
        <w:rPr>
          <w:rFonts w:ascii="Tms Rmn" w:hAnsi="Tms Rmn"/>
        </w:rPr>
        <w:t xml:space="preserve">. </w:t>
      </w:r>
      <w:r w:rsidRPr="006254CE">
        <w:rPr>
          <w:rFonts w:ascii="Tms Rmn" w:hAnsi="Tms Rmn"/>
        </w:rPr>
        <w:t>Pareiškėjas savo iniciatyva ir savo ir (arba) kitų šaltinių lėšomis gali prisidėti prie projekto įgyvendinimo didesne, nei reikalaujama, lėšų suma</w:t>
      </w:r>
      <w:r w:rsidR="007F4C80">
        <w:rPr>
          <w:rFonts w:ascii="Tms Rmn" w:hAnsi="Tms Rmn"/>
        </w:rPr>
        <w:t>.</w:t>
      </w:r>
    </w:p>
    <w:p w14:paraId="199FB9D0" w14:textId="77777777" w:rsidR="00B749FB" w:rsidRPr="00B749FB" w:rsidRDefault="00A71870" w:rsidP="00B749FB">
      <w:pPr>
        <w:ind w:firstLine="567"/>
        <w:rPr>
          <w:rFonts w:eastAsia="Times New Roman"/>
          <w:lang w:eastAsia="lt-LT"/>
        </w:rPr>
      </w:pPr>
      <w:r>
        <w:rPr>
          <w:rFonts w:eastAsia="Times New Roman"/>
          <w:lang w:eastAsia="lt-LT"/>
        </w:rPr>
        <w:t>4</w:t>
      </w:r>
      <w:r w:rsidR="008B21E9">
        <w:rPr>
          <w:rFonts w:eastAsia="Times New Roman"/>
          <w:lang w:eastAsia="lt-LT"/>
        </w:rPr>
        <w:t>3</w:t>
      </w:r>
      <w:r w:rsidR="002E17CD" w:rsidRPr="003B6D5B">
        <w:rPr>
          <w:rFonts w:eastAsia="Times New Roman"/>
          <w:lang w:eastAsia="lt-LT"/>
        </w:rPr>
        <w:t xml:space="preserve">. </w:t>
      </w:r>
      <w:r w:rsidR="00B749FB" w:rsidRPr="00B749FB">
        <w:rPr>
          <w:rFonts w:eastAsia="Times New Roman"/>
          <w:lang w:eastAsia="lt-LT"/>
        </w:rPr>
        <w:t xml:space="preserve">Kai projektui finansavimas teikiamas pagal </w:t>
      </w:r>
      <w:proofErr w:type="spellStart"/>
      <w:r w:rsidR="00B749FB" w:rsidRPr="00B749FB">
        <w:rPr>
          <w:rFonts w:eastAsia="Times New Roman"/>
          <w:i/>
          <w:lang w:eastAsia="lt-LT"/>
        </w:rPr>
        <w:t>de</w:t>
      </w:r>
      <w:proofErr w:type="spellEnd"/>
      <w:r w:rsidR="00B749FB" w:rsidRPr="00B749FB">
        <w:rPr>
          <w:rFonts w:eastAsia="Times New Roman"/>
          <w:i/>
          <w:lang w:eastAsia="lt-LT"/>
        </w:rPr>
        <w:t xml:space="preserve"> </w:t>
      </w:r>
      <w:proofErr w:type="spellStart"/>
      <w:r w:rsidR="00B749FB" w:rsidRPr="00B749FB">
        <w:rPr>
          <w:rFonts w:eastAsia="Times New Roman"/>
          <w:i/>
          <w:lang w:eastAsia="lt-LT"/>
        </w:rPr>
        <w:t>minimis</w:t>
      </w:r>
      <w:proofErr w:type="spellEnd"/>
      <w:r w:rsidR="00B749FB" w:rsidRPr="00B749FB">
        <w:rPr>
          <w:rFonts w:eastAsia="Times New Roman"/>
          <w:lang w:eastAsia="lt-LT"/>
        </w:rPr>
        <w:t xml:space="preserve"> reglamento nuostatas, Aprašo 10.1 papunkčio tinkamų arba netinkamų finansuoti išlaidų kategorijos yra nustatytos Aprašo 1 lentelėje.</w:t>
      </w:r>
    </w:p>
    <w:p w14:paraId="22A1B8F8" w14:textId="08755DE4" w:rsidR="00D00295" w:rsidRDefault="00D00295" w:rsidP="004B6697">
      <w:pPr>
        <w:ind w:firstLine="567"/>
        <w:rPr>
          <w:rFonts w:eastAsia="Times New Roman"/>
          <w:lang w:eastAsia="lt-LT"/>
        </w:rPr>
      </w:pPr>
    </w:p>
    <w:p w14:paraId="3141D3C4" w14:textId="03B85BEA" w:rsidR="00327B14" w:rsidRDefault="008D3641" w:rsidP="004B6697">
      <w:pPr>
        <w:ind w:firstLine="567"/>
        <w:rPr>
          <w:rFonts w:eastAsia="Times New Roman"/>
          <w:lang w:eastAsia="lt-LT"/>
        </w:rPr>
      </w:pPr>
      <w:r w:rsidRPr="00404D0A">
        <w:rPr>
          <w:rFonts w:eastAsia="Times New Roman"/>
          <w:lang w:eastAsia="lt-LT"/>
        </w:rPr>
        <w:t xml:space="preserve">1 lentelė. </w:t>
      </w:r>
      <w:r w:rsidR="00CE4C9A" w:rsidRPr="00CE4C9A">
        <w:rPr>
          <w:rFonts w:eastAsia="Times New Roman"/>
          <w:lang w:eastAsia="lt-LT"/>
        </w:rPr>
        <w:t>Tinkamų arba netinkamų finansuoti išlaidų kategorijos</w:t>
      </w:r>
      <w:r w:rsidR="00CD45B9">
        <w:rPr>
          <w:rFonts w:eastAsia="Times New Roman"/>
          <w:lang w:eastAsia="lt-LT"/>
        </w:rPr>
        <w:t>.</w:t>
      </w:r>
    </w:p>
    <w:tbl>
      <w:tblPr>
        <w:tblW w:w="8846"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92"/>
        <w:gridCol w:w="3486"/>
        <w:gridCol w:w="4168"/>
      </w:tblGrid>
      <w:tr w:rsidR="00CE4C9A" w:rsidRPr="00711A08" w14:paraId="617A52AC"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tcPr>
          <w:p w14:paraId="4565DF98" w14:textId="77777777" w:rsidR="00CE4C9A" w:rsidRPr="00711A08" w:rsidRDefault="00CE4C9A" w:rsidP="00427680">
            <w:pPr>
              <w:ind w:left="-57" w:right="-57" w:firstLine="0"/>
              <w:rPr>
                <w:bCs/>
              </w:rPr>
            </w:pPr>
            <w:r w:rsidRPr="00853D23">
              <w:rPr>
                <w:bCs/>
              </w:rPr>
              <w:t xml:space="preserve">Išlaidų kategorijos </w:t>
            </w:r>
            <w:r w:rsidRPr="00711A08">
              <w:rPr>
                <w:bCs/>
              </w:rPr>
              <w:t>Nr.</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703F9871" w14:textId="77777777" w:rsidR="00CE4C9A" w:rsidRPr="00711A08" w:rsidRDefault="00FC5267" w:rsidP="00427680">
            <w:pPr>
              <w:ind w:left="-57" w:right="-57" w:firstLine="0"/>
              <w:rPr>
                <w:rFonts w:eastAsia="Times New Roman"/>
                <w:bCs/>
              </w:rPr>
            </w:pPr>
            <w:r>
              <w:rPr>
                <w:bCs/>
              </w:rPr>
              <w:t xml:space="preserve">Išlaidų </w:t>
            </w:r>
            <w:r w:rsidR="00CE4C9A" w:rsidRPr="00711A08">
              <w:rPr>
                <w:bCs/>
              </w:rPr>
              <w:t>kategorijos pavadinimas</w:t>
            </w: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52C8192A" w14:textId="77777777" w:rsidR="00CE4C9A" w:rsidRPr="00711A08" w:rsidRDefault="00CE4C9A" w:rsidP="00427680">
            <w:pPr>
              <w:ind w:right="-57" w:firstLine="0"/>
              <w:rPr>
                <w:rFonts w:eastAsia="Times New Roman"/>
                <w:bCs/>
              </w:rPr>
            </w:pPr>
            <w:r w:rsidRPr="00711A08">
              <w:t>Reikalavimai ir paaiškinimai</w:t>
            </w:r>
          </w:p>
        </w:tc>
      </w:tr>
      <w:tr w:rsidR="00CE4C9A" w:rsidRPr="00357EB2" w14:paraId="0831BD24"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2CC27856" w14:textId="77777777" w:rsidR="00CE4C9A" w:rsidRPr="00711A08" w:rsidRDefault="00CE4C9A" w:rsidP="00427680">
            <w:pPr>
              <w:ind w:firstLine="0"/>
              <w:rPr>
                <w:bCs/>
              </w:rPr>
            </w:pPr>
            <w:r w:rsidRPr="00711A08">
              <w:rPr>
                <w:bCs/>
              </w:rPr>
              <w:t>1.</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3B8F4BA4" w14:textId="77777777" w:rsidR="00CE4C9A" w:rsidRPr="00711A08" w:rsidRDefault="00CE4C9A" w:rsidP="00427680">
            <w:pPr>
              <w:ind w:firstLine="0"/>
              <w:rPr>
                <w:rFonts w:eastAsia="Times New Roman"/>
                <w:bCs/>
              </w:rPr>
            </w:pPr>
            <w:r w:rsidRPr="00711A08">
              <w:rPr>
                <w:bCs/>
              </w:rPr>
              <w:t>Žemė</w:t>
            </w: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0355A89A" w14:textId="77777777" w:rsidR="00CE4C9A" w:rsidRPr="00357EB2" w:rsidRDefault="00CE4C9A" w:rsidP="00427680">
            <w:pPr>
              <w:ind w:firstLine="0"/>
              <w:rPr>
                <w:rFonts w:eastAsia="Times New Roman"/>
              </w:rPr>
            </w:pPr>
            <w:r w:rsidRPr="00357EB2">
              <w:rPr>
                <w:rFonts w:eastAsia="Times New Roman"/>
              </w:rPr>
              <w:t>Netinkam</w:t>
            </w:r>
            <w:r>
              <w:rPr>
                <w:rFonts w:eastAsia="Times New Roman"/>
              </w:rPr>
              <w:t>a</w:t>
            </w:r>
            <w:r w:rsidRPr="00357EB2">
              <w:rPr>
                <w:rFonts w:eastAsia="Times New Roman"/>
              </w:rPr>
              <w:t xml:space="preserve"> finansuoti.</w:t>
            </w:r>
          </w:p>
        </w:tc>
      </w:tr>
      <w:tr w:rsidR="00CE4C9A" w:rsidRPr="00357EB2" w14:paraId="4DA8B3B4"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7731D375" w14:textId="77777777" w:rsidR="00CE4C9A" w:rsidRPr="00711A08" w:rsidRDefault="00CE4C9A" w:rsidP="00427680">
            <w:pPr>
              <w:ind w:firstLine="0"/>
              <w:rPr>
                <w:bCs/>
              </w:rPr>
            </w:pPr>
            <w:r w:rsidRPr="00711A08">
              <w:rPr>
                <w:bCs/>
              </w:rPr>
              <w:t>2.</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518218CD" w14:textId="77777777" w:rsidR="00774779" w:rsidRDefault="00774779" w:rsidP="00427680">
            <w:pPr>
              <w:ind w:firstLine="0"/>
              <w:rPr>
                <w:bCs/>
              </w:rPr>
            </w:pPr>
          </w:p>
          <w:p w14:paraId="4D8A3759" w14:textId="0858CB76" w:rsidR="00231D5E" w:rsidRPr="00CD006E" w:rsidRDefault="00CE4C9A" w:rsidP="00427680">
            <w:pPr>
              <w:ind w:firstLine="0"/>
              <w:rPr>
                <w:bCs/>
              </w:rPr>
            </w:pPr>
            <w:r w:rsidRPr="00711A08">
              <w:rPr>
                <w:bCs/>
              </w:rPr>
              <w:t>Nekilnojamasis turtas</w:t>
            </w: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6524B393" w14:textId="77777777" w:rsidR="00CD006E" w:rsidRDefault="00CD006E" w:rsidP="00427680">
            <w:pPr>
              <w:ind w:firstLine="0"/>
              <w:rPr>
                <w:rFonts w:eastAsia="Times New Roman"/>
                <w:bCs/>
              </w:rPr>
            </w:pPr>
          </w:p>
          <w:p w14:paraId="4A7A374F" w14:textId="1EDB7BAF" w:rsidR="00CE4C9A" w:rsidRPr="00357EB2" w:rsidRDefault="00CE4C9A" w:rsidP="00427680">
            <w:pPr>
              <w:ind w:firstLine="0"/>
              <w:rPr>
                <w:rFonts w:eastAsia="Times New Roman"/>
                <w:bCs/>
              </w:rPr>
            </w:pPr>
            <w:r w:rsidRPr="00357EB2">
              <w:rPr>
                <w:rFonts w:eastAsia="Times New Roman"/>
                <w:bCs/>
              </w:rPr>
              <w:t>Netinkam</w:t>
            </w:r>
            <w:r>
              <w:rPr>
                <w:rFonts w:eastAsia="Times New Roman"/>
                <w:bCs/>
              </w:rPr>
              <w:t>a</w:t>
            </w:r>
            <w:r w:rsidRPr="00357EB2">
              <w:rPr>
                <w:rFonts w:eastAsia="Times New Roman"/>
                <w:bCs/>
              </w:rPr>
              <w:t xml:space="preserve"> finansuoti.</w:t>
            </w:r>
          </w:p>
        </w:tc>
      </w:tr>
      <w:tr w:rsidR="00CE4C9A" w:rsidRPr="00357EB2" w14:paraId="5CC893A8"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5C02F0B5" w14:textId="77777777" w:rsidR="00CE4C9A" w:rsidRPr="00711A08" w:rsidRDefault="00CE4C9A" w:rsidP="00427680">
            <w:pPr>
              <w:ind w:right="-57" w:firstLine="0"/>
              <w:rPr>
                <w:bCs/>
              </w:rPr>
            </w:pPr>
            <w:r w:rsidRPr="00711A08">
              <w:rPr>
                <w:bCs/>
              </w:rPr>
              <w:t>3.</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77D9344E" w14:textId="77777777" w:rsidR="00CE4C9A" w:rsidRPr="00711A08" w:rsidRDefault="00FC5267" w:rsidP="00427680">
            <w:pPr>
              <w:ind w:right="-57" w:firstLine="0"/>
              <w:rPr>
                <w:rFonts w:eastAsia="Times New Roman"/>
                <w:bCs/>
              </w:rPr>
            </w:pPr>
            <w:r>
              <w:rPr>
                <w:bCs/>
              </w:rPr>
              <w:t xml:space="preserve">Statyba, </w:t>
            </w:r>
            <w:r w:rsidR="00CE4C9A" w:rsidRPr="00711A08">
              <w:rPr>
                <w:bCs/>
              </w:rPr>
              <w:t>rekonstravimas, remontas ir kiti darbai</w:t>
            </w: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62B88B65" w14:textId="77777777" w:rsidR="00CE4C9A" w:rsidRPr="00357EB2" w:rsidRDefault="00CE4C9A" w:rsidP="00427680">
            <w:pPr>
              <w:ind w:firstLine="0"/>
              <w:rPr>
                <w:rFonts w:eastAsia="Times New Roman"/>
                <w:bCs/>
              </w:rPr>
            </w:pPr>
            <w:r w:rsidRPr="00357EB2">
              <w:rPr>
                <w:rFonts w:eastAsia="Times New Roman"/>
                <w:bCs/>
              </w:rPr>
              <w:t>Netinkam</w:t>
            </w:r>
            <w:r>
              <w:rPr>
                <w:rFonts w:eastAsia="Times New Roman"/>
                <w:bCs/>
              </w:rPr>
              <w:t>a</w:t>
            </w:r>
            <w:r w:rsidRPr="00357EB2">
              <w:rPr>
                <w:rFonts w:eastAsia="Times New Roman"/>
                <w:bCs/>
              </w:rPr>
              <w:t xml:space="preserve"> finansuoti.</w:t>
            </w:r>
          </w:p>
        </w:tc>
      </w:tr>
      <w:tr w:rsidR="00CE4C9A" w:rsidRPr="00853D23" w14:paraId="5503C58B"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15D57870" w14:textId="77777777" w:rsidR="00CE4C9A" w:rsidRPr="00711A08" w:rsidRDefault="00CE4C9A" w:rsidP="00427680">
            <w:pPr>
              <w:ind w:firstLine="0"/>
              <w:rPr>
                <w:bCs/>
              </w:rPr>
            </w:pPr>
            <w:r w:rsidRPr="00711A08">
              <w:rPr>
                <w:bCs/>
              </w:rPr>
              <w:t>4.</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447B3084" w14:textId="77777777" w:rsidR="00E81C33" w:rsidRDefault="00E81C33" w:rsidP="00427680">
            <w:pPr>
              <w:ind w:firstLine="0"/>
              <w:rPr>
                <w:bCs/>
              </w:rPr>
            </w:pPr>
          </w:p>
          <w:p w14:paraId="208D77AD" w14:textId="77777777" w:rsidR="00CE4C9A" w:rsidRDefault="00CE4C9A" w:rsidP="00427680">
            <w:pPr>
              <w:ind w:firstLine="0"/>
              <w:rPr>
                <w:bCs/>
              </w:rPr>
            </w:pPr>
            <w:r w:rsidRPr="00711A08">
              <w:rPr>
                <w:bCs/>
              </w:rPr>
              <w:t>Įranga, įrenginiai ir kitas turtas</w:t>
            </w:r>
          </w:p>
          <w:p w14:paraId="397A2373" w14:textId="2B52BF9B" w:rsidR="00E81C33" w:rsidRPr="00711A08" w:rsidRDefault="00E81C33" w:rsidP="00427680">
            <w:pPr>
              <w:ind w:firstLine="0"/>
              <w:rPr>
                <w:rFonts w:eastAsia="Times New Roman"/>
                <w:bCs/>
              </w:rPr>
            </w:pP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1DAEC68D" w14:textId="77777777" w:rsidR="00CE4C9A" w:rsidRPr="00853D23" w:rsidRDefault="00FC5267" w:rsidP="00427680">
            <w:pPr>
              <w:ind w:firstLine="0"/>
              <w:rPr>
                <w:rFonts w:eastAsia="Times New Roman"/>
              </w:rPr>
            </w:pPr>
            <w:r w:rsidRPr="00FC5267">
              <w:rPr>
                <w:rFonts w:eastAsia="Times New Roman"/>
              </w:rPr>
              <w:t>Netinkama finansuoti.</w:t>
            </w:r>
          </w:p>
        </w:tc>
      </w:tr>
      <w:tr w:rsidR="00CE4C9A" w:rsidRPr="00357EB2" w14:paraId="7F7C4001"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0CBE59CA" w14:textId="77777777" w:rsidR="00CE4C9A" w:rsidRPr="00711A08" w:rsidRDefault="00CE4C9A" w:rsidP="00427680">
            <w:pPr>
              <w:ind w:firstLine="0"/>
              <w:rPr>
                <w:bCs/>
              </w:rPr>
            </w:pPr>
            <w:r w:rsidRPr="00711A08">
              <w:rPr>
                <w:bCs/>
              </w:rPr>
              <w:t>5.</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874A42" w14:textId="77777777" w:rsidR="00CE4C9A" w:rsidRPr="00711A08" w:rsidRDefault="00CE4C9A" w:rsidP="00427680">
            <w:pPr>
              <w:ind w:firstLine="0"/>
              <w:rPr>
                <w:rFonts w:eastAsia="Times New Roman"/>
                <w:bCs/>
              </w:rPr>
            </w:pPr>
            <w:r w:rsidRPr="00711A08">
              <w:rPr>
                <w:bCs/>
              </w:rPr>
              <w:t>Projekto vykdymas</w:t>
            </w: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4A38C8CD" w14:textId="273F00D5" w:rsidR="00097A39" w:rsidRPr="00357EB2" w:rsidRDefault="0003132C" w:rsidP="0063388C">
            <w:pPr>
              <w:ind w:firstLine="0"/>
            </w:pPr>
            <w:r>
              <w:t>Tinkamo</w:t>
            </w:r>
            <w:r w:rsidR="00353A3E">
              <w:t>mi</w:t>
            </w:r>
            <w:r>
              <w:t xml:space="preserve">s </w:t>
            </w:r>
            <w:r w:rsidR="007159C5">
              <w:t xml:space="preserve">finansuoti </w:t>
            </w:r>
            <w:r>
              <w:t>išlaido</w:t>
            </w:r>
            <w:r w:rsidR="00353A3E">
              <w:t>mi</w:t>
            </w:r>
            <w:r>
              <w:t xml:space="preserve">s yra </w:t>
            </w:r>
            <w:r w:rsidR="00353A3E">
              <w:t>laikomos</w:t>
            </w:r>
            <w:r w:rsidR="00EE6DFA">
              <w:t xml:space="preserve"> </w:t>
            </w:r>
            <w:r>
              <w:t xml:space="preserve">išlaidos tyrimams, t. y. technologiniam auditui pramonės įmonėse atlikti (perkant paslaugą) </w:t>
            </w:r>
            <w:r w:rsidR="009845F3">
              <w:t xml:space="preserve">ir (arba) </w:t>
            </w:r>
            <w:r w:rsidR="009845F3" w:rsidRPr="008D14D8">
              <w:t>technologinio audito nuostatų įgyvendinimo technologinė priežiūra (techno</w:t>
            </w:r>
            <w:r w:rsidR="009845F3">
              <w:t xml:space="preserve">loginio konsultavimo paslaugos) </w:t>
            </w:r>
            <w:r>
              <w:t>(taikoma Aprašo 10.1 papunk</w:t>
            </w:r>
            <w:r w:rsidR="007159C5">
              <w:t>tyje nurodytai remiamai veiklai</w:t>
            </w:r>
            <w:r>
              <w:t>).</w:t>
            </w:r>
            <w:r w:rsidR="004162D6">
              <w:t xml:space="preserve"> Paslauga turi būti įsigyta</w:t>
            </w:r>
            <w:r w:rsidR="004162D6" w:rsidRPr="004162D6">
              <w:t xml:space="preserve"> rinkos sąlygomis iš treči</w:t>
            </w:r>
            <w:r w:rsidR="0063388C">
              <w:t>ųjų šalių, nesusijusių su pareiškėju.</w:t>
            </w:r>
            <w:r w:rsidR="008219D5">
              <w:t xml:space="preserve"> </w:t>
            </w:r>
          </w:p>
        </w:tc>
      </w:tr>
      <w:tr w:rsidR="00CE4C9A" w:rsidRPr="00853D23" w14:paraId="7682DDFB" w14:textId="77777777" w:rsidTr="008219D5">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5CB056E7" w14:textId="77777777" w:rsidR="00CE4C9A" w:rsidRPr="00711A08" w:rsidRDefault="00CE4C9A" w:rsidP="00427680">
            <w:pPr>
              <w:ind w:firstLine="0"/>
              <w:rPr>
                <w:bCs/>
              </w:rPr>
            </w:pPr>
            <w:r w:rsidRPr="00711A08">
              <w:rPr>
                <w:bCs/>
              </w:rPr>
              <w:t>6.</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33F788FD" w14:textId="77777777" w:rsidR="00CE4C9A" w:rsidRDefault="00CE4C9A" w:rsidP="00427680">
            <w:pPr>
              <w:ind w:firstLine="0"/>
              <w:rPr>
                <w:bCs/>
              </w:rPr>
            </w:pPr>
            <w:r w:rsidRPr="00711A08">
              <w:rPr>
                <w:bCs/>
              </w:rPr>
              <w:t xml:space="preserve">Informavimas apie projektą </w:t>
            </w:r>
          </w:p>
          <w:p w14:paraId="7402D586" w14:textId="70DB9BDE" w:rsidR="00231D5E" w:rsidRPr="00711A08" w:rsidRDefault="00231D5E" w:rsidP="00427680">
            <w:pPr>
              <w:ind w:firstLine="0"/>
              <w:rPr>
                <w:rFonts w:eastAsia="Times New Roman"/>
                <w:bCs/>
              </w:rPr>
            </w:pP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tcPr>
          <w:p w14:paraId="2BC66E51" w14:textId="77777777" w:rsidR="00CE4C9A" w:rsidRPr="00853D23" w:rsidRDefault="00CE4C9A" w:rsidP="00427680">
            <w:pPr>
              <w:ind w:firstLine="0"/>
              <w:rPr>
                <w:rFonts w:eastAsia="Times New Roman"/>
              </w:rPr>
            </w:pPr>
            <w:r w:rsidRPr="00357EB2">
              <w:t xml:space="preserve">Netinkama finansuoti. </w:t>
            </w:r>
          </w:p>
        </w:tc>
      </w:tr>
      <w:tr w:rsidR="00CE4C9A" w:rsidRPr="00357EB2" w14:paraId="7DBB2C32" w14:textId="77777777" w:rsidTr="008219D5">
        <w:trPr>
          <w:trHeight w:val="560"/>
        </w:trPr>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158AEE1B" w14:textId="77777777" w:rsidR="00CE4C9A" w:rsidRPr="00711A08" w:rsidRDefault="00CE4C9A" w:rsidP="00427680">
            <w:pPr>
              <w:ind w:firstLine="0"/>
              <w:rPr>
                <w:bCs/>
              </w:rPr>
            </w:pPr>
            <w:r w:rsidRPr="00711A08">
              <w:rPr>
                <w:bCs/>
              </w:rPr>
              <w:t>7.</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D4878" w14:textId="77777777" w:rsidR="00CE4C9A" w:rsidRPr="00711A08" w:rsidRDefault="00CE4C9A" w:rsidP="00427680">
            <w:pPr>
              <w:ind w:firstLine="0"/>
              <w:rPr>
                <w:rFonts w:eastAsia="Times New Roman"/>
                <w:bCs/>
              </w:rPr>
            </w:pPr>
            <w:r w:rsidRPr="00711A08">
              <w:rPr>
                <w:bCs/>
              </w:rPr>
              <w:t>Netiesioginės išlaidos ir kitos išlaidos pagal fiksuotąją projekto išlaidų normą</w:t>
            </w:r>
          </w:p>
        </w:tc>
        <w:tc>
          <w:tcPr>
            <w:tcW w:w="4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1E215" w14:textId="77777777" w:rsidR="00CE4C9A" w:rsidRPr="00357EB2" w:rsidRDefault="00CE4C9A" w:rsidP="00427680">
            <w:pPr>
              <w:ind w:firstLine="0"/>
            </w:pPr>
            <w:r w:rsidRPr="00357EB2">
              <w:t>Netinkama finansuoti.</w:t>
            </w:r>
          </w:p>
        </w:tc>
      </w:tr>
    </w:tbl>
    <w:p w14:paraId="109B8203" w14:textId="77777777" w:rsidR="000A6581" w:rsidRDefault="000A6581" w:rsidP="00A71870">
      <w:pPr>
        <w:ind w:firstLine="0"/>
        <w:rPr>
          <w:rFonts w:eastAsia="Times New Roman"/>
          <w:lang w:eastAsia="lt-LT"/>
        </w:rPr>
      </w:pPr>
    </w:p>
    <w:p w14:paraId="38D76CB4" w14:textId="77777777" w:rsidR="00134B46" w:rsidRPr="00134B46" w:rsidRDefault="00182F1C" w:rsidP="004B6697">
      <w:pPr>
        <w:ind w:firstLine="567"/>
        <w:rPr>
          <w:rFonts w:eastAsia="Times New Roman"/>
          <w:lang w:eastAsia="lt-LT"/>
        </w:rPr>
      </w:pPr>
      <w:r>
        <w:rPr>
          <w:rFonts w:eastAsia="Times New Roman"/>
          <w:lang w:eastAsia="lt-LT"/>
        </w:rPr>
        <w:t>4</w:t>
      </w:r>
      <w:r w:rsidR="008B21E9">
        <w:rPr>
          <w:rFonts w:eastAsia="Times New Roman"/>
          <w:lang w:eastAsia="lt-LT"/>
        </w:rPr>
        <w:t>4</w:t>
      </w:r>
      <w:r w:rsidR="00134B46" w:rsidRPr="00134B46">
        <w:rPr>
          <w:rFonts w:eastAsia="Times New Roman"/>
          <w:lang w:eastAsia="lt-LT"/>
        </w:rPr>
        <w:t xml:space="preserve">. Vadovaujantis </w:t>
      </w:r>
      <w:proofErr w:type="spellStart"/>
      <w:r w:rsidR="00134B46" w:rsidRPr="00134B46">
        <w:rPr>
          <w:rFonts w:eastAsia="Times New Roman"/>
          <w:i/>
          <w:lang w:eastAsia="lt-LT"/>
        </w:rPr>
        <w:t>de</w:t>
      </w:r>
      <w:proofErr w:type="spellEnd"/>
      <w:r w:rsidR="00134B46" w:rsidRPr="00134B46">
        <w:rPr>
          <w:rFonts w:eastAsia="Times New Roman"/>
          <w:i/>
          <w:lang w:eastAsia="lt-LT"/>
        </w:rPr>
        <w:t xml:space="preserve"> </w:t>
      </w:r>
      <w:proofErr w:type="spellStart"/>
      <w:r w:rsidR="00134B46" w:rsidRPr="00134B46">
        <w:rPr>
          <w:rFonts w:eastAsia="Times New Roman"/>
          <w:i/>
          <w:lang w:eastAsia="lt-LT"/>
        </w:rPr>
        <w:t>minimis</w:t>
      </w:r>
      <w:proofErr w:type="spellEnd"/>
      <w:r w:rsidR="00134B46" w:rsidRPr="00134B46" w:rsidDel="001D3BA1">
        <w:rPr>
          <w:rFonts w:eastAsia="Times New Roman"/>
          <w:lang w:eastAsia="lt-LT"/>
        </w:rPr>
        <w:t xml:space="preserve"> </w:t>
      </w:r>
      <w:r w:rsidR="00134B46" w:rsidRPr="00134B46">
        <w:rPr>
          <w:rFonts w:eastAsia="Times New Roman"/>
          <w:lang w:eastAsia="lt-LT"/>
        </w:rPr>
        <w:t xml:space="preserve">reglamento 3 straipsnio nuostatomis, bendra </w:t>
      </w:r>
      <w:proofErr w:type="spellStart"/>
      <w:r w:rsidR="00134B46" w:rsidRPr="00134B46">
        <w:rPr>
          <w:rFonts w:eastAsia="Times New Roman"/>
          <w:i/>
          <w:lang w:eastAsia="lt-LT"/>
        </w:rPr>
        <w:t>de</w:t>
      </w:r>
      <w:proofErr w:type="spellEnd"/>
      <w:r w:rsidR="00134B46" w:rsidRPr="00134B46">
        <w:rPr>
          <w:rFonts w:eastAsia="Times New Roman"/>
          <w:i/>
          <w:lang w:eastAsia="lt-LT"/>
        </w:rPr>
        <w:t xml:space="preserve"> </w:t>
      </w:r>
      <w:proofErr w:type="spellStart"/>
      <w:r w:rsidR="00134B46" w:rsidRPr="00134B46">
        <w:rPr>
          <w:rFonts w:eastAsia="Times New Roman"/>
          <w:i/>
          <w:lang w:eastAsia="lt-LT"/>
        </w:rPr>
        <w:t>minimis</w:t>
      </w:r>
      <w:proofErr w:type="spellEnd"/>
      <w:r w:rsidR="00134B46" w:rsidRPr="00134B46">
        <w:rPr>
          <w:rFonts w:eastAsia="Times New Roman"/>
          <w:lang w:eastAsia="lt-LT"/>
        </w:rPr>
        <w:t xml:space="preserve"> pagalbos, suteiktos vienai įmonei, suma neturi viršyti 200 000 </w:t>
      </w:r>
      <w:proofErr w:type="spellStart"/>
      <w:r w:rsidR="00134B46" w:rsidRPr="00134B46">
        <w:rPr>
          <w:rFonts w:eastAsia="Times New Roman"/>
          <w:lang w:eastAsia="lt-LT"/>
        </w:rPr>
        <w:t>Eur</w:t>
      </w:r>
      <w:proofErr w:type="spellEnd"/>
      <w:r w:rsidR="00134B46" w:rsidRPr="00134B46">
        <w:rPr>
          <w:rFonts w:eastAsia="Times New Roman"/>
          <w:lang w:eastAsia="lt-LT"/>
        </w:rPr>
        <w:t xml:space="preserve"> (dviejų šimtų tūkstančių eurų) per bet kurį trejų finansinių metų laikotarpį. Bendra </w:t>
      </w:r>
      <w:proofErr w:type="spellStart"/>
      <w:r w:rsidR="00134B46" w:rsidRPr="00134B46">
        <w:rPr>
          <w:rFonts w:eastAsia="Times New Roman"/>
          <w:i/>
          <w:lang w:eastAsia="lt-LT"/>
        </w:rPr>
        <w:t>de</w:t>
      </w:r>
      <w:proofErr w:type="spellEnd"/>
      <w:r w:rsidR="00134B46" w:rsidRPr="00134B46">
        <w:rPr>
          <w:rFonts w:eastAsia="Times New Roman"/>
          <w:i/>
          <w:lang w:eastAsia="lt-LT"/>
        </w:rPr>
        <w:t xml:space="preserve"> </w:t>
      </w:r>
      <w:proofErr w:type="spellStart"/>
      <w:r w:rsidR="00134B46" w:rsidRPr="00134B46">
        <w:rPr>
          <w:rFonts w:eastAsia="Times New Roman"/>
          <w:i/>
          <w:lang w:eastAsia="lt-LT"/>
        </w:rPr>
        <w:t>minimis</w:t>
      </w:r>
      <w:proofErr w:type="spellEnd"/>
      <w:r w:rsidR="00134B46" w:rsidRPr="00134B46">
        <w:rPr>
          <w:rFonts w:eastAsia="Times New Roman"/>
          <w:lang w:eastAsia="lt-LT"/>
        </w:rPr>
        <w:t xml:space="preserve"> pagalbos, suteiktos vienai įmonei, vykdančiai krovinių vežimo keliais veiklą samdos pagrindais arba už atlygį, per bet kurį trejų finansinių metų laikotarpį, suma neturi viršyti 100 000 </w:t>
      </w:r>
      <w:proofErr w:type="spellStart"/>
      <w:r w:rsidR="00134B46" w:rsidRPr="00134B46">
        <w:rPr>
          <w:rFonts w:eastAsia="Times New Roman"/>
          <w:lang w:eastAsia="lt-LT"/>
        </w:rPr>
        <w:t>Eur</w:t>
      </w:r>
      <w:proofErr w:type="spellEnd"/>
      <w:r w:rsidR="00134B46" w:rsidRPr="00134B46">
        <w:rPr>
          <w:rFonts w:eastAsia="Times New Roman"/>
          <w:lang w:eastAsia="lt-LT"/>
        </w:rPr>
        <w:t xml:space="preserve">  (šimto tūkstančių eurų). Šios ribos taikomos neatsižvelgiant į </w:t>
      </w:r>
      <w:proofErr w:type="spellStart"/>
      <w:r w:rsidR="00134B46" w:rsidRPr="00134B46">
        <w:rPr>
          <w:rFonts w:eastAsia="Times New Roman"/>
          <w:i/>
          <w:lang w:eastAsia="lt-LT"/>
        </w:rPr>
        <w:t>de</w:t>
      </w:r>
      <w:proofErr w:type="spellEnd"/>
      <w:r w:rsidR="00134B46" w:rsidRPr="00134B46">
        <w:rPr>
          <w:rFonts w:eastAsia="Times New Roman"/>
          <w:i/>
          <w:lang w:eastAsia="lt-LT"/>
        </w:rPr>
        <w:t xml:space="preserve"> </w:t>
      </w:r>
      <w:proofErr w:type="spellStart"/>
      <w:r w:rsidR="00134B46" w:rsidRPr="00134B46">
        <w:rPr>
          <w:rFonts w:eastAsia="Times New Roman"/>
          <w:i/>
          <w:lang w:eastAsia="lt-LT"/>
        </w:rPr>
        <w:t>minimis</w:t>
      </w:r>
      <w:proofErr w:type="spellEnd"/>
      <w:r w:rsidR="00134B46" w:rsidRPr="00134B46">
        <w:rPr>
          <w:rFonts w:eastAsia="Times New Roman"/>
          <w:lang w:eastAsia="lt-LT"/>
        </w:rPr>
        <w:t xml:space="preserve"> pagalbos formą arba siekiamus tikslus ir neatsižvelgiant į tai, ar valstybės narės suteikta pagalba yra visa arba iš dalies finansuojama ES kilmės ištekliais. Viena </w:t>
      </w:r>
      <w:r w:rsidR="00134B46" w:rsidRPr="00134B46">
        <w:rPr>
          <w:rFonts w:eastAsia="Times New Roman"/>
          <w:lang w:eastAsia="lt-LT"/>
        </w:rPr>
        <w:lastRenderedPageBreak/>
        <w:t xml:space="preserve">įmonė apima visas įmones, kaip nurodyta </w:t>
      </w:r>
      <w:proofErr w:type="spellStart"/>
      <w:r w:rsidR="00134B46" w:rsidRPr="00134B46">
        <w:rPr>
          <w:rFonts w:eastAsia="Times New Roman"/>
          <w:i/>
          <w:lang w:eastAsia="lt-LT"/>
        </w:rPr>
        <w:t>de</w:t>
      </w:r>
      <w:proofErr w:type="spellEnd"/>
      <w:r w:rsidR="00134B46" w:rsidRPr="00134B46">
        <w:rPr>
          <w:rFonts w:eastAsia="Times New Roman"/>
          <w:i/>
          <w:lang w:eastAsia="lt-LT"/>
        </w:rPr>
        <w:t xml:space="preserve"> </w:t>
      </w:r>
      <w:proofErr w:type="spellStart"/>
      <w:r w:rsidR="00134B46" w:rsidRPr="00134B46">
        <w:rPr>
          <w:rFonts w:eastAsia="Times New Roman"/>
          <w:i/>
          <w:lang w:eastAsia="lt-LT"/>
        </w:rPr>
        <w:t>minimis</w:t>
      </w:r>
      <w:proofErr w:type="spellEnd"/>
      <w:r w:rsidR="00134B46" w:rsidRPr="00134B46">
        <w:rPr>
          <w:rFonts w:eastAsia="Times New Roman"/>
          <w:i/>
          <w:lang w:eastAsia="lt-LT"/>
        </w:rPr>
        <w:t xml:space="preserve"> </w:t>
      </w:r>
      <w:r w:rsidR="00134B46" w:rsidRPr="00134B46">
        <w:rPr>
          <w:rFonts w:eastAsia="Times New Roman"/>
          <w:lang w:eastAsia="lt-LT"/>
        </w:rPr>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3B721766" w14:textId="640021CF" w:rsidR="00C024EB" w:rsidRDefault="00182F1C" w:rsidP="004B6697">
      <w:pPr>
        <w:ind w:firstLine="567"/>
        <w:rPr>
          <w:rFonts w:eastAsia="Times New Roman"/>
          <w:lang w:eastAsia="lt-LT"/>
        </w:rPr>
      </w:pPr>
      <w:r>
        <w:rPr>
          <w:rFonts w:eastAsia="Times New Roman"/>
          <w:lang w:eastAsia="lt-LT"/>
        </w:rPr>
        <w:t>4</w:t>
      </w:r>
      <w:r w:rsidR="008B21E9">
        <w:rPr>
          <w:rFonts w:eastAsia="Times New Roman"/>
          <w:lang w:eastAsia="lt-LT"/>
        </w:rPr>
        <w:t>5</w:t>
      </w:r>
      <w:r w:rsidR="00134B46" w:rsidRPr="00134B46">
        <w:rPr>
          <w:rFonts w:eastAsia="Times New Roman"/>
          <w:lang w:eastAsia="lt-LT"/>
        </w:rPr>
        <w:t xml:space="preserve">. Įgyvendinančioji institucija paraiškos vertinimo metu patikrina pareiškėjo teisę gauti vienai įmonei, kaip nurodyta </w:t>
      </w:r>
      <w:proofErr w:type="spellStart"/>
      <w:r w:rsidR="00134B46" w:rsidRPr="003B3284">
        <w:rPr>
          <w:rFonts w:eastAsia="Times New Roman"/>
          <w:i/>
          <w:lang w:eastAsia="lt-LT"/>
        </w:rPr>
        <w:t>de</w:t>
      </w:r>
      <w:proofErr w:type="spellEnd"/>
      <w:r w:rsidR="00134B46" w:rsidRPr="003B3284">
        <w:rPr>
          <w:rFonts w:eastAsia="Times New Roman"/>
          <w:i/>
          <w:lang w:eastAsia="lt-LT"/>
        </w:rPr>
        <w:t xml:space="preserve"> </w:t>
      </w:r>
      <w:proofErr w:type="spellStart"/>
      <w:r w:rsidR="00134B46" w:rsidRPr="003B3284">
        <w:rPr>
          <w:rFonts w:eastAsia="Times New Roman"/>
          <w:i/>
          <w:lang w:eastAsia="lt-LT"/>
        </w:rPr>
        <w:t>minimis</w:t>
      </w:r>
      <w:proofErr w:type="spellEnd"/>
      <w:r w:rsidR="00134B46" w:rsidRPr="00134B46">
        <w:rPr>
          <w:rFonts w:eastAsia="Times New Roman"/>
          <w:lang w:eastAsia="lt-LT"/>
        </w:rPr>
        <w:t xml:space="preserve"> reglamento 2 straipsnio 2 dalyje, suteikiamą </w:t>
      </w:r>
      <w:proofErr w:type="spellStart"/>
      <w:r w:rsidR="00134B46" w:rsidRPr="00134B46">
        <w:rPr>
          <w:rFonts w:eastAsia="Times New Roman"/>
          <w:i/>
          <w:lang w:eastAsia="lt-LT"/>
        </w:rPr>
        <w:t>de</w:t>
      </w:r>
      <w:proofErr w:type="spellEnd"/>
      <w:r w:rsidR="00134B46" w:rsidRPr="00134B46">
        <w:rPr>
          <w:rFonts w:eastAsia="Times New Roman"/>
          <w:i/>
          <w:lang w:eastAsia="lt-LT"/>
        </w:rPr>
        <w:t xml:space="preserve"> </w:t>
      </w:r>
      <w:proofErr w:type="spellStart"/>
      <w:r w:rsidR="00134B46" w:rsidRPr="00134B46">
        <w:rPr>
          <w:rFonts w:eastAsia="Times New Roman"/>
          <w:i/>
          <w:lang w:eastAsia="lt-LT"/>
        </w:rPr>
        <w:t>minimis</w:t>
      </w:r>
      <w:proofErr w:type="spellEnd"/>
      <w:r w:rsidR="00134B46" w:rsidRPr="00134B46">
        <w:rPr>
          <w:rFonts w:eastAsia="Times New Roman"/>
          <w:lang w:eastAsia="lt-LT"/>
        </w:rPr>
        <w:t xml:space="preserve"> pagalbą. Įgyvendinančioji institucija turi patikrinti visas su pareiškėju susijusias įmones, nurodytas pateiktoje „Vienos įmonės“ deklaracijoje pagal Ministerijos parengtą ir interneto svetainėse </w:t>
      </w:r>
      <w:hyperlink r:id="rId24" w:history="1">
        <w:r w:rsidR="009C48A2" w:rsidRPr="00831908">
          <w:rPr>
            <w:rStyle w:val="Hyperlink"/>
            <w:color w:val="auto"/>
            <w:u w:val="none"/>
          </w:rPr>
          <w:t>http://ukmin.lrv.lt/lt/veiklos-sritys/es-parama-1/2014-2020-m/pramones-skaitmeninimas-lt</w:t>
        </w:r>
      </w:hyperlink>
      <w:r w:rsidR="009C48A2" w:rsidRPr="00454751">
        <w:t xml:space="preserve"> </w:t>
      </w:r>
      <w:r w:rsidR="00134B46" w:rsidRPr="00454751">
        <w:rPr>
          <w:rFonts w:eastAsia="Times New Roman"/>
          <w:lang w:eastAsia="lt-LT"/>
        </w:rPr>
        <w:t xml:space="preserve"> ir </w:t>
      </w:r>
      <w:hyperlink r:id="rId25" w:history="1">
        <w:r w:rsidR="009C48A2" w:rsidRPr="00831908">
          <w:rPr>
            <w:rStyle w:val="Hyperlink"/>
            <w:color w:val="auto"/>
            <w:u w:val="none"/>
          </w:rPr>
          <w:t>http://www.esinvesticijos.lt/lt/dokumentai/vienos-imones-deklaracijos-pagal-komisijos-reglamenta-es-nr-1407-2013</w:t>
        </w:r>
      </w:hyperlink>
      <w:r w:rsidR="009C48A2">
        <w:t xml:space="preserve"> </w:t>
      </w:r>
      <w:r w:rsidR="00134B46" w:rsidRPr="00134B46">
        <w:rPr>
          <w:rFonts w:eastAsia="Times New Roman"/>
          <w:lang w:eastAsia="lt-LT"/>
        </w:rPr>
        <w:t>paskelbtą rekomenduojamą formą, taip pat Suteiktos valstybės pagalbos ir nereikšmingos (</w:t>
      </w:r>
      <w:proofErr w:type="spellStart"/>
      <w:r w:rsidR="00134B46" w:rsidRPr="00134B46">
        <w:rPr>
          <w:rFonts w:eastAsia="Times New Roman"/>
          <w:i/>
          <w:iCs/>
          <w:lang w:eastAsia="lt-LT"/>
        </w:rPr>
        <w:t>de</w:t>
      </w:r>
      <w:proofErr w:type="spellEnd"/>
      <w:r w:rsidR="00134B46" w:rsidRPr="00134B46">
        <w:rPr>
          <w:rFonts w:eastAsia="Times New Roman"/>
          <w:i/>
          <w:iCs/>
          <w:lang w:eastAsia="lt-LT"/>
        </w:rPr>
        <w:t xml:space="preserve"> </w:t>
      </w:r>
      <w:proofErr w:type="spellStart"/>
      <w:r w:rsidR="00134B46" w:rsidRPr="00134B46">
        <w:rPr>
          <w:rFonts w:eastAsia="Times New Roman"/>
          <w:i/>
          <w:iCs/>
          <w:lang w:eastAsia="lt-LT"/>
        </w:rPr>
        <w:t>minimis</w:t>
      </w:r>
      <w:proofErr w:type="spellEnd"/>
      <w:r w:rsidR="00134B46" w:rsidRPr="00134B46">
        <w:rPr>
          <w:rFonts w:eastAsia="Times New Roman"/>
          <w:lang w:eastAsia="lt-LT"/>
        </w:rPr>
        <w:t>) pagalbos registre, kurio nuostatai patvirtinti Lietuvos Respublikos Vyriausybės 2005 m. sausio 19 d. nutarimu Nr. 35 „Dėl Suteiktos valstybės pagalbos ir nereikšmingos (</w:t>
      </w:r>
      <w:proofErr w:type="spellStart"/>
      <w:r w:rsidR="00134B46" w:rsidRPr="00134B46">
        <w:rPr>
          <w:rFonts w:eastAsia="Times New Roman"/>
          <w:i/>
          <w:iCs/>
          <w:lang w:eastAsia="lt-LT"/>
        </w:rPr>
        <w:t>de</w:t>
      </w:r>
      <w:proofErr w:type="spellEnd"/>
      <w:r w:rsidR="00134B46" w:rsidRPr="00134B46">
        <w:rPr>
          <w:rFonts w:eastAsia="Times New Roman"/>
          <w:i/>
          <w:iCs/>
          <w:lang w:eastAsia="lt-LT"/>
        </w:rPr>
        <w:t xml:space="preserve"> </w:t>
      </w:r>
      <w:proofErr w:type="spellStart"/>
      <w:r w:rsidR="00134B46" w:rsidRPr="00134B46">
        <w:rPr>
          <w:rFonts w:eastAsia="Times New Roman"/>
          <w:i/>
          <w:iCs/>
          <w:lang w:eastAsia="lt-LT"/>
        </w:rPr>
        <w:t>minimis</w:t>
      </w:r>
      <w:proofErr w:type="spellEnd"/>
      <w:r w:rsidR="00134B46" w:rsidRPr="00134B46">
        <w:rPr>
          <w:rFonts w:eastAsia="Times New Roman"/>
          <w:lang w:eastAsia="lt-LT"/>
        </w:rPr>
        <w:t xml:space="preserve">) pagalbos registro nuostatų patvirtinimo“ (toliau – Registras), patikrinti, ar teikiama pagalba neviršys leidžiamo </w:t>
      </w:r>
      <w:proofErr w:type="spellStart"/>
      <w:r w:rsidR="00134B46" w:rsidRPr="00134B46">
        <w:rPr>
          <w:rFonts w:eastAsia="Times New Roman"/>
          <w:i/>
          <w:lang w:eastAsia="lt-LT"/>
        </w:rPr>
        <w:t>de</w:t>
      </w:r>
      <w:proofErr w:type="spellEnd"/>
      <w:r w:rsidR="00134B46" w:rsidRPr="00134B46">
        <w:rPr>
          <w:rFonts w:eastAsia="Times New Roman"/>
          <w:i/>
          <w:lang w:eastAsia="lt-LT"/>
        </w:rPr>
        <w:t xml:space="preserve"> </w:t>
      </w:r>
      <w:proofErr w:type="spellStart"/>
      <w:r w:rsidR="00134B46" w:rsidRPr="00134B46">
        <w:rPr>
          <w:rFonts w:eastAsia="Times New Roman"/>
          <w:i/>
          <w:lang w:eastAsia="lt-LT"/>
        </w:rPr>
        <w:t>minimis</w:t>
      </w:r>
      <w:proofErr w:type="spellEnd"/>
      <w:r w:rsidR="00134B46" w:rsidRPr="00134B46">
        <w:rPr>
          <w:rFonts w:eastAsia="Times New Roman"/>
          <w:lang w:eastAsia="lt-LT"/>
        </w:rPr>
        <w:t xml:space="preserve"> pagalbos dydžio, kaip nustatyta </w:t>
      </w:r>
      <w:proofErr w:type="spellStart"/>
      <w:r w:rsidR="00134B46" w:rsidRPr="00134B46">
        <w:rPr>
          <w:rFonts w:eastAsia="Times New Roman"/>
          <w:i/>
          <w:lang w:eastAsia="lt-LT"/>
        </w:rPr>
        <w:t>de</w:t>
      </w:r>
      <w:proofErr w:type="spellEnd"/>
      <w:r w:rsidR="00134B46" w:rsidRPr="00134B46">
        <w:rPr>
          <w:rFonts w:eastAsia="Times New Roman"/>
          <w:i/>
          <w:lang w:eastAsia="lt-LT"/>
        </w:rPr>
        <w:t xml:space="preserve"> </w:t>
      </w:r>
      <w:proofErr w:type="spellStart"/>
      <w:r w:rsidR="00134B46" w:rsidRPr="00134B46">
        <w:rPr>
          <w:rFonts w:eastAsia="Times New Roman"/>
          <w:i/>
          <w:lang w:eastAsia="lt-LT"/>
        </w:rPr>
        <w:t>minimis</w:t>
      </w:r>
      <w:proofErr w:type="spellEnd"/>
      <w:r w:rsidR="00134B46" w:rsidRPr="00134B46" w:rsidDel="00CE3604">
        <w:rPr>
          <w:rFonts w:eastAsia="Times New Roman"/>
          <w:lang w:eastAsia="lt-LT"/>
        </w:rPr>
        <w:t xml:space="preserve"> </w:t>
      </w:r>
      <w:r w:rsidR="00134B46" w:rsidRPr="00134B46">
        <w:rPr>
          <w:rFonts w:eastAsia="Times New Roman"/>
          <w:lang w:eastAsia="lt-LT"/>
        </w:rPr>
        <w:t xml:space="preserve">reglamento 3 straipsnyje. Ministerijai priėmus sprendimą finansuoti projektą, įgyvendinančioji institucija registruoja suteiktos </w:t>
      </w:r>
      <w:proofErr w:type="spellStart"/>
      <w:r w:rsidR="00134B46" w:rsidRPr="00134B46">
        <w:rPr>
          <w:rFonts w:eastAsia="Times New Roman"/>
          <w:i/>
          <w:lang w:eastAsia="lt-LT"/>
        </w:rPr>
        <w:t>de</w:t>
      </w:r>
      <w:proofErr w:type="spellEnd"/>
      <w:r w:rsidR="00134B46" w:rsidRPr="00134B46">
        <w:rPr>
          <w:rFonts w:eastAsia="Times New Roman"/>
          <w:i/>
          <w:lang w:eastAsia="lt-LT"/>
        </w:rPr>
        <w:t xml:space="preserve"> </w:t>
      </w:r>
      <w:proofErr w:type="spellStart"/>
      <w:r w:rsidR="00134B46" w:rsidRPr="00134B46">
        <w:rPr>
          <w:rFonts w:eastAsia="Times New Roman"/>
          <w:i/>
          <w:lang w:eastAsia="lt-LT"/>
        </w:rPr>
        <w:t>minimis</w:t>
      </w:r>
      <w:proofErr w:type="spellEnd"/>
      <w:r w:rsidR="00134B46" w:rsidRPr="00134B46">
        <w:rPr>
          <w:rFonts w:eastAsia="Times New Roman"/>
          <w:lang w:eastAsia="lt-LT"/>
        </w:rPr>
        <w:t xml:space="preserve"> pagalbos sumą Registre. </w:t>
      </w:r>
    </w:p>
    <w:p w14:paraId="22F86E03" w14:textId="3F78D353" w:rsidR="00F1441B" w:rsidRPr="00F1441B" w:rsidRDefault="00182F1C" w:rsidP="004B6697">
      <w:pPr>
        <w:autoSpaceDE w:val="0"/>
        <w:autoSpaceDN w:val="0"/>
        <w:adjustRightInd w:val="0"/>
        <w:ind w:firstLine="567"/>
        <w:rPr>
          <w:rFonts w:eastAsia="Times New Roman"/>
          <w:lang w:eastAsia="lt-LT"/>
        </w:rPr>
      </w:pPr>
      <w:r>
        <w:rPr>
          <w:rFonts w:eastAsia="Times New Roman"/>
          <w:lang w:eastAsia="lt-LT"/>
        </w:rPr>
        <w:t>4</w:t>
      </w:r>
      <w:r w:rsidR="008B21E9">
        <w:rPr>
          <w:rFonts w:eastAsia="Times New Roman"/>
          <w:lang w:eastAsia="lt-LT"/>
        </w:rPr>
        <w:t>6</w:t>
      </w:r>
      <w:r w:rsidR="00F1441B">
        <w:rPr>
          <w:rFonts w:eastAsia="Times New Roman"/>
          <w:lang w:eastAsia="lt-LT"/>
        </w:rPr>
        <w:t xml:space="preserve">. </w:t>
      </w:r>
      <w:r w:rsidR="00F1441B" w:rsidRPr="00F1441B">
        <w:rPr>
          <w:rFonts w:eastAsia="Times New Roman"/>
          <w:lang w:eastAsia="lt-LT"/>
        </w:rPr>
        <w:t>Kai projektui finansavimas teikiamas pagal Bendrojo bendrosios išimties reglamento</w:t>
      </w:r>
      <w:r w:rsidR="00F1441B" w:rsidRPr="00F1441B">
        <w:rPr>
          <w:rFonts w:eastAsia="Calibri"/>
          <w:lang w:eastAsia="lt-LT"/>
        </w:rPr>
        <w:t xml:space="preserve"> 14 straipsnį,</w:t>
      </w:r>
      <w:r w:rsidR="0063388C">
        <w:rPr>
          <w:rFonts w:eastAsia="Times New Roman"/>
          <w:lang w:eastAsia="lt-LT"/>
        </w:rPr>
        <w:t xml:space="preserve"> </w:t>
      </w:r>
      <w:r w:rsidR="00F1441B">
        <w:rPr>
          <w:rFonts w:eastAsia="Times New Roman"/>
          <w:lang w:eastAsia="lt-LT"/>
        </w:rPr>
        <w:t>Aprašo 10.2 papunkčio</w:t>
      </w:r>
      <w:r w:rsidR="00F1441B" w:rsidRPr="00F1441B">
        <w:rPr>
          <w:rFonts w:eastAsia="Times New Roman"/>
          <w:lang w:eastAsia="lt-LT"/>
        </w:rPr>
        <w:t xml:space="preserve"> tinkamų arba netinkamų finansuoti išlaidų kat</w:t>
      </w:r>
      <w:r w:rsidR="00F1441B">
        <w:rPr>
          <w:rFonts w:eastAsia="Times New Roman"/>
          <w:lang w:eastAsia="lt-LT"/>
        </w:rPr>
        <w:t>egorijos yra nustatytos Aprašo 2</w:t>
      </w:r>
      <w:r w:rsidR="00F1441B" w:rsidRPr="00F1441B">
        <w:rPr>
          <w:rFonts w:eastAsia="Times New Roman"/>
          <w:lang w:eastAsia="lt-LT"/>
        </w:rPr>
        <w:t xml:space="preserve"> lentelėje.</w:t>
      </w:r>
    </w:p>
    <w:p w14:paraId="2FA12748" w14:textId="77777777" w:rsidR="00327B14" w:rsidRDefault="00327B14" w:rsidP="00A71870">
      <w:pPr>
        <w:ind w:firstLine="0"/>
        <w:rPr>
          <w:rFonts w:eastAsia="Times New Roman"/>
          <w:lang w:eastAsia="lt-LT"/>
        </w:rPr>
      </w:pPr>
    </w:p>
    <w:p w14:paraId="546CC5DA" w14:textId="3CF3BD53" w:rsidR="00327B14" w:rsidRDefault="00F1441B" w:rsidP="00F1441B">
      <w:pPr>
        <w:ind w:firstLine="567"/>
        <w:rPr>
          <w:rFonts w:eastAsia="Times New Roman"/>
          <w:lang w:eastAsia="lt-LT"/>
        </w:rPr>
      </w:pPr>
      <w:r>
        <w:rPr>
          <w:rFonts w:eastAsia="Times New Roman"/>
          <w:lang w:eastAsia="lt-LT"/>
        </w:rPr>
        <w:t>2</w:t>
      </w:r>
      <w:r w:rsidR="004230DC" w:rsidRPr="004230DC">
        <w:rPr>
          <w:rFonts w:eastAsia="Times New Roman"/>
          <w:lang w:eastAsia="lt-LT"/>
        </w:rPr>
        <w:t xml:space="preserve"> lentelė. Tinkamų arba netinkamų finansuoti išlaidų kategorijos</w:t>
      </w:r>
      <w:r w:rsidR="00222D31">
        <w:rPr>
          <w:rFonts w:eastAsia="Times New Roman"/>
          <w:lang w:eastAsia="lt-LT"/>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43"/>
        <w:gridCol w:w="3006"/>
        <w:gridCol w:w="4110"/>
      </w:tblGrid>
      <w:tr w:rsidR="00327B14" w:rsidRPr="000A6581" w14:paraId="4BF76289" w14:textId="77777777" w:rsidTr="004C5D19">
        <w:trPr>
          <w:trHeight w:val="750"/>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EF2E15" w14:textId="77777777" w:rsidR="00327B14" w:rsidRPr="00F67C63" w:rsidRDefault="00327B14" w:rsidP="00A90A78">
            <w:pPr>
              <w:ind w:firstLine="0"/>
              <w:rPr>
                <w:lang w:eastAsia="lt-LT"/>
              </w:rPr>
            </w:pPr>
            <w:r w:rsidRPr="00F67C63">
              <w:rPr>
                <w:lang w:eastAsia="lt-LT"/>
              </w:rPr>
              <w:t xml:space="preserve">Išlaidų </w:t>
            </w:r>
            <w:proofErr w:type="spellStart"/>
            <w:r w:rsidRPr="00F67C63">
              <w:rPr>
                <w:lang w:eastAsia="lt-LT"/>
              </w:rPr>
              <w:t>katego-rijos</w:t>
            </w:r>
            <w:proofErr w:type="spellEnd"/>
            <w:r w:rsidRPr="00F67C63">
              <w:rPr>
                <w:lang w:eastAsia="lt-LT"/>
              </w:rPr>
              <w:t xml:space="preserve"> Nr.</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C7DF6D" w14:textId="77777777" w:rsidR="00327B14" w:rsidRPr="00F67C63" w:rsidRDefault="00327B14" w:rsidP="00A90A78">
            <w:pPr>
              <w:ind w:firstLine="0"/>
              <w:jc w:val="left"/>
              <w:rPr>
                <w:lang w:eastAsia="lt-LT"/>
              </w:rPr>
            </w:pPr>
            <w:r w:rsidRPr="00F67C63">
              <w:rPr>
                <w:lang w:eastAsia="lt-LT"/>
              </w:rPr>
              <w:t>Išlaidų kategorijos pavadinimas</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D345EA" w14:textId="77777777" w:rsidR="00327B14" w:rsidRPr="00F67C63" w:rsidRDefault="00327B14" w:rsidP="00A90A78">
            <w:pPr>
              <w:ind w:firstLine="0"/>
              <w:rPr>
                <w:lang w:eastAsia="lt-LT"/>
              </w:rPr>
            </w:pPr>
            <w:r w:rsidRPr="00F67C63">
              <w:rPr>
                <w:lang w:eastAsia="lt-LT"/>
              </w:rPr>
              <w:t>Reikalavimai ir paaiškinimai</w:t>
            </w:r>
          </w:p>
          <w:p w14:paraId="732E22BB" w14:textId="77777777" w:rsidR="00327B14" w:rsidRPr="00F67C63" w:rsidRDefault="00327B14" w:rsidP="00A90A78">
            <w:pPr>
              <w:ind w:firstLine="0"/>
              <w:rPr>
                <w:lang w:eastAsia="lt-LT"/>
              </w:rPr>
            </w:pPr>
          </w:p>
        </w:tc>
      </w:tr>
      <w:tr w:rsidR="00327B14" w:rsidRPr="00665F58" w14:paraId="6244DC06"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BEC52" w14:textId="77777777" w:rsidR="00327B14" w:rsidRPr="00F67C63" w:rsidRDefault="00327B14" w:rsidP="00A90A78">
            <w:pPr>
              <w:ind w:firstLine="0"/>
              <w:rPr>
                <w:lang w:eastAsia="lt-LT"/>
              </w:rPr>
            </w:pPr>
            <w:r w:rsidRPr="00F67C63">
              <w:rPr>
                <w:lang w:eastAsia="lt-LT"/>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F5FBBA" w14:textId="77777777" w:rsidR="00327B14" w:rsidRPr="00F67C63" w:rsidRDefault="00327B14" w:rsidP="00A90A78">
            <w:pPr>
              <w:ind w:firstLine="0"/>
              <w:rPr>
                <w:lang w:eastAsia="lt-LT"/>
              </w:rPr>
            </w:pPr>
            <w:r w:rsidRPr="00F67C63">
              <w:rPr>
                <w:lang w:eastAsia="lt-LT"/>
              </w:rPr>
              <w:t>Žemė</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4DC6E4D0" w14:textId="11BBF43C" w:rsidR="00327B14" w:rsidRPr="00665F58" w:rsidRDefault="00327B14" w:rsidP="00A90A78">
            <w:pPr>
              <w:ind w:firstLine="0"/>
              <w:rPr>
                <w:lang w:eastAsia="lt-LT"/>
              </w:rPr>
            </w:pPr>
            <w:r w:rsidRPr="00665F58">
              <w:rPr>
                <w:lang w:eastAsia="lt-LT"/>
              </w:rPr>
              <w:t>Netinkama finansuoti</w:t>
            </w:r>
            <w:r w:rsidR="00353A3E">
              <w:rPr>
                <w:lang w:eastAsia="lt-LT"/>
              </w:rPr>
              <w:t>.</w:t>
            </w:r>
          </w:p>
        </w:tc>
      </w:tr>
      <w:tr w:rsidR="00327B14" w:rsidRPr="00665F58" w14:paraId="7E5FAEB3"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B9B191" w14:textId="77777777" w:rsidR="00327B14" w:rsidRPr="00F67C63" w:rsidRDefault="00327B14" w:rsidP="00A90A78">
            <w:pPr>
              <w:ind w:firstLine="0"/>
              <w:rPr>
                <w:lang w:eastAsia="lt-LT"/>
              </w:rPr>
            </w:pPr>
            <w:r w:rsidRPr="00F67C63">
              <w:rPr>
                <w:lang w:eastAsia="lt-LT"/>
              </w:rPr>
              <w:t>2.</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DDC3EC" w14:textId="77777777" w:rsidR="00327B14" w:rsidRPr="00F67C63" w:rsidRDefault="00327B14" w:rsidP="00A90A78">
            <w:pPr>
              <w:ind w:firstLine="0"/>
              <w:rPr>
                <w:lang w:eastAsia="lt-LT"/>
              </w:rPr>
            </w:pPr>
            <w:r w:rsidRPr="00F67C63">
              <w:rPr>
                <w:lang w:eastAsia="lt-LT"/>
              </w:rPr>
              <w:t>Nekilnojamasis turtas</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02B1E9B6" w14:textId="01C2EEC6" w:rsidR="00327B14" w:rsidRPr="00665F58" w:rsidRDefault="00327B14" w:rsidP="00A90A78">
            <w:pPr>
              <w:ind w:firstLine="0"/>
              <w:rPr>
                <w:lang w:eastAsia="lt-LT"/>
              </w:rPr>
            </w:pPr>
            <w:r>
              <w:rPr>
                <w:lang w:eastAsia="lt-LT"/>
              </w:rPr>
              <w:t>Netinkama finansuoti</w:t>
            </w:r>
            <w:r w:rsidR="00353A3E">
              <w:rPr>
                <w:lang w:eastAsia="lt-LT"/>
              </w:rPr>
              <w:t>.</w:t>
            </w:r>
          </w:p>
        </w:tc>
      </w:tr>
      <w:tr w:rsidR="00327B14" w:rsidRPr="00665F58" w14:paraId="73B9CD8E"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BE0317" w14:textId="77777777" w:rsidR="00327B14" w:rsidRPr="00F67C63" w:rsidRDefault="00327B14" w:rsidP="00A90A78">
            <w:pPr>
              <w:ind w:firstLine="0"/>
              <w:rPr>
                <w:lang w:eastAsia="lt-LT"/>
              </w:rPr>
            </w:pPr>
            <w:r w:rsidRPr="00F67C63">
              <w:rPr>
                <w:lang w:eastAsia="lt-LT"/>
              </w:rPr>
              <w:t>3.</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894FB7" w14:textId="77777777" w:rsidR="00327B14" w:rsidRPr="00F67C63" w:rsidRDefault="00327B14" w:rsidP="00A90A78">
            <w:pPr>
              <w:ind w:firstLine="0"/>
              <w:jc w:val="left"/>
              <w:rPr>
                <w:lang w:eastAsia="lt-LT"/>
              </w:rPr>
            </w:pPr>
            <w:r w:rsidRPr="00F67C63">
              <w:rPr>
                <w:lang w:eastAsia="lt-LT"/>
              </w:rPr>
              <w:t>Statyba, rekonstravimas, remontas ir kiti darbai</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21C3E876" w14:textId="65F4ECD7" w:rsidR="00327B14" w:rsidRPr="00665F58" w:rsidRDefault="00327B14" w:rsidP="00A90A78">
            <w:pPr>
              <w:ind w:firstLine="0"/>
              <w:rPr>
                <w:lang w:eastAsia="lt-LT"/>
              </w:rPr>
            </w:pPr>
            <w:r>
              <w:rPr>
                <w:lang w:eastAsia="lt-LT"/>
              </w:rPr>
              <w:t>Netinkama finansuoti</w:t>
            </w:r>
            <w:r w:rsidR="00353A3E">
              <w:rPr>
                <w:lang w:eastAsia="lt-LT"/>
              </w:rPr>
              <w:t>.</w:t>
            </w:r>
          </w:p>
        </w:tc>
      </w:tr>
      <w:tr w:rsidR="00327B14" w:rsidRPr="008021B5" w14:paraId="30BD2FF9"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0FC6DC" w14:textId="77777777" w:rsidR="00327B14" w:rsidRPr="00F67C63" w:rsidRDefault="00327B14" w:rsidP="00A90A78">
            <w:pPr>
              <w:ind w:firstLine="0"/>
              <w:rPr>
                <w:lang w:eastAsia="lt-LT"/>
              </w:rPr>
            </w:pPr>
            <w:r w:rsidRPr="00F67C63">
              <w:rPr>
                <w:lang w:eastAsia="lt-LT"/>
              </w:rPr>
              <w:t>4.</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4CAC95" w14:textId="77777777" w:rsidR="00327B14" w:rsidRPr="00F67C63" w:rsidRDefault="00327B14" w:rsidP="00A90A78">
            <w:pPr>
              <w:ind w:firstLine="0"/>
              <w:jc w:val="left"/>
              <w:rPr>
                <w:lang w:eastAsia="lt-LT"/>
              </w:rPr>
            </w:pPr>
            <w:r w:rsidRPr="00F67C63">
              <w:rPr>
                <w:lang w:eastAsia="lt-LT"/>
              </w:rPr>
              <w:t>Įranga, įrenginiai ir kitas turtas</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3A858E9F" w14:textId="0A5DDEC1" w:rsidR="00327B14" w:rsidRPr="008021B5" w:rsidRDefault="00056AFF" w:rsidP="00A10724">
            <w:pPr>
              <w:ind w:firstLine="0"/>
              <w:rPr>
                <w:lang w:eastAsia="lt-LT"/>
              </w:rPr>
            </w:pPr>
            <w:r w:rsidRPr="00632234">
              <w:rPr>
                <w:lang w:eastAsia="lt-LT"/>
              </w:rPr>
              <w:t xml:space="preserve">Tinkamomis finansuoti išlaidomis yra laikomos tiesioginėms projekto veikloms vykdyti reikalingų </w:t>
            </w:r>
            <w:r w:rsidRPr="00BE2480">
              <w:rPr>
                <w:bCs/>
              </w:rPr>
              <w:t>skaitmenin</w:t>
            </w:r>
            <w:r>
              <w:rPr>
                <w:bCs/>
              </w:rPr>
              <w:t>ių</w:t>
            </w:r>
            <w:r w:rsidRPr="00BE2480">
              <w:rPr>
                <w:bCs/>
              </w:rPr>
              <w:t xml:space="preserve"> technologij</w:t>
            </w:r>
            <w:r>
              <w:rPr>
                <w:bCs/>
              </w:rPr>
              <w:t>ų</w:t>
            </w:r>
            <w:r w:rsidRPr="00BE2480">
              <w:rPr>
                <w:bCs/>
              </w:rPr>
              <w:t xml:space="preserve"> arba</w:t>
            </w:r>
            <w:r w:rsidRPr="00BE2480">
              <w:t xml:space="preserve"> </w:t>
            </w:r>
            <w:r w:rsidRPr="00BE2480">
              <w:rPr>
                <w:bCs/>
              </w:rPr>
              <w:t>skaitmenin</w:t>
            </w:r>
            <w:r>
              <w:rPr>
                <w:bCs/>
              </w:rPr>
              <w:t>ių</w:t>
            </w:r>
            <w:r w:rsidRPr="00BE2480">
              <w:rPr>
                <w:bCs/>
              </w:rPr>
              <w:t xml:space="preserve"> technologij</w:t>
            </w:r>
            <w:r>
              <w:rPr>
                <w:bCs/>
              </w:rPr>
              <w:t>ų</w:t>
            </w:r>
            <w:r w:rsidRPr="00BE2480">
              <w:rPr>
                <w:i/>
                <w:iCs/>
              </w:rPr>
              <w:t xml:space="preserve"> </w:t>
            </w:r>
            <w:r w:rsidRPr="00BE2480">
              <w:rPr>
                <w:bCs/>
              </w:rPr>
              <w:t>ir su ja susij</w:t>
            </w:r>
            <w:r>
              <w:rPr>
                <w:bCs/>
              </w:rPr>
              <w:t>usių</w:t>
            </w:r>
            <w:r w:rsidRPr="00BE2480">
              <w:rPr>
                <w:bCs/>
              </w:rPr>
              <w:t xml:space="preserve"> sprendim</w:t>
            </w:r>
            <w:r>
              <w:rPr>
                <w:bCs/>
              </w:rPr>
              <w:t>ų</w:t>
            </w:r>
            <w:r w:rsidRPr="00632234">
              <w:rPr>
                <w:lang w:eastAsia="lt-LT"/>
              </w:rPr>
              <w:t xml:space="preserve"> (</w:t>
            </w:r>
            <w:r w:rsidRPr="00F540E7">
              <w:rPr>
                <w:lang w:eastAsia="lt-LT"/>
              </w:rPr>
              <w:t>gamybos procesų</w:t>
            </w:r>
            <w:r w:rsidRPr="00632234">
              <w:rPr>
                <w:lang w:eastAsia="lt-LT"/>
              </w:rPr>
              <w:t xml:space="preserve"> įrangos ir įrenginių</w:t>
            </w:r>
            <w:r w:rsidRPr="00F540E7">
              <w:rPr>
                <w:lang w:eastAsia="lt-LT"/>
              </w:rPr>
              <w:t xml:space="preserve"> su integruotomis skaitmen</w:t>
            </w:r>
            <w:r w:rsidR="00296FA4">
              <w:rPr>
                <w:lang w:eastAsia="lt-LT"/>
              </w:rPr>
              <w:t xml:space="preserve">inimo </w:t>
            </w:r>
            <w:r>
              <w:rPr>
                <w:lang w:eastAsia="lt-LT"/>
              </w:rPr>
              <w:t>technologijomis</w:t>
            </w:r>
            <w:r w:rsidRPr="00632234">
              <w:rPr>
                <w:lang w:eastAsia="lt-LT"/>
              </w:rPr>
              <w:t>) įsigijimo</w:t>
            </w:r>
            <w:r w:rsidRPr="00F540E7">
              <w:t xml:space="preserve"> </w:t>
            </w:r>
            <w:r w:rsidRPr="00156E98">
              <w:rPr>
                <w:lang w:eastAsia="lt-LT"/>
              </w:rPr>
              <w:t>arba finansinės nuomos</w:t>
            </w:r>
            <w:r>
              <w:rPr>
                <w:lang w:eastAsia="lt-LT"/>
              </w:rPr>
              <w:t xml:space="preserve"> (lizingo</w:t>
            </w:r>
            <w:r w:rsidRPr="00156E98">
              <w:rPr>
                <w:lang w:eastAsia="lt-LT"/>
              </w:rPr>
              <w:t xml:space="preserve">) išlaidos. </w:t>
            </w:r>
            <w:r>
              <w:rPr>
                <w:lang w:eastAsia="lt-LT"/>
              </w:rPr>
              <w:t>F</w:t>
            </w:r>
            <w:r w:rsidRPr="00156E98">
              <w:rPr>
                <w:lang w:eastAsia="lt-LT"/>
              </w:rPr>
              <w:t xml:space="preserve">inansinės nuomos laikotarpis negali būti ilgesnis už projekto įgyvendinimo trukmę, tai yra finansinės nuomos būdu įsigytas materialusis turtas iki projekto </w:t>
            </w:r>
            <w:r>
              <w:rPr>
                <w:lang w:eastAsia="lt-LT"/>
              </w:rPr>
              <w:t xml:space="preserve">veiklų </w:t>
            </w:r>
            <w:r w:rsidRPr="00156E98">
              <w:rPr>
                <w:lang w:eastAsia="lt-LT"/>
              </w:rPr>
              <w:t>įgyvendinimo pabaigos turi tapti projekto vykdytojo nuosavybe</w:t>
            </w:r>
            <w:r>
              <w:rPr>
                <w:lang w:eastAsia="lt-LT"/>
              </w:rPr>
              <w:t xml:space="preserve"> (taikoma Aprašo 10.2 </w:t>
            </w:r>
            <w:r w:rsidRPr="009501D4">
              <w:rPr>
                <w:lang w:eastAsia="lt-LT"/>
              </w:rPr>
              <w:t>papunk</w:t>
            </w:r>
            <w:r>
              <w:rPr>
                <w:lang w:eastAsia="lt-LT"/>
              </w:rPr>
              <w:t xml:space="preserve">tyje </w:t>
            </w:r>
            <w:r w:rsidRPr="004C20B2">
              <w:rPr>
                <w:lang w:eastAsia="lt-LT"/>
              </w:rPr>
              <w:t>nurodytai remiamai veiklai</w:t>
            </w:r>
            <w:r>
              <w:rPr>
                <w:lang w:eastAsia="lt-LT"/>
              </w:rPr>
              <w:t>).</w:t>
            </w:r>
          </w:p>
        </w:tc>
      </w:tr>
      <w:tr w:rsidR="00327B14" w:rsidRPr="00E856DD" w14:paraId="1284F25F"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E61E80" w14:textId="77777777" w:rsidR="00327B14" w:rsidRPr="00F67C63" w:rsidRDefault="00327B14" w:rsidP="00A90A78">
            <w:pPr>
              <w:ind w:firstLine="0"/>
              <w:rPr>
                <w:lang w:eastAsia="lt-LT"/>
              </w:rPr>
            </w:pPr>
            <w:r w:rsidRPr="00F67C63">
              <w:rPr>
                <w:lang w:eastAsia="lt-LT"/>
              </w:rPr>
              <w:t>5.</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CF36F" w14:textId="77777777" w:rsidR="00327B14" w:rsidRPr="00F67C63" w:rsidRDefault="00327B14" w:rsidP="00A90A78">
            <w:pPr>
              <w:ind w:firstLine="0"/>
              <w:rPr>
                <w:lang w:eastAsia="lt-LT"/>
              </w:rPr>
            </w:pPr>
            <w:r w:rsidRPr="00F67C63">
              <w:rPr>
                <w:lang w:eastAsia="lt-LT"/>
              </w:rPr>
              <w:t>Projekto vykdymas</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3683C87C" w14:textId="3F0CD44B" w:rsidR="00327B14" w:rsidRPr="00632234" w:rsidRDefault="00327B14" w:rsidP="00A90A78">
            <w:pPr>
              <w:ind w:firstLine="0"/>
              <w:rPr>
                <w:lang w:eastAsia="lt-LT"/>
              </w:rPr>
            </w:pPr>
            <w:r w:rsidRPr="00632234">
              <w:rPr>
                <w:lang w:eastAsia="lt-LT"/>
              </w:rPr>
              <w:t>Tinkamomis finansuoti išlaidomis pagal Bendrojo bendrosios išimties reglamento 14 straipsnį yra laikomos kitos projekto veikloms vykdyti būtinos išlaidos:</w:t>
            </w:r>
          </w:p>
          <w:p w14:paraId="78AF0AE5" w14:textId="77777777" w:rsidR="00327B14" w:rsidRPr="00632234" w:rsidRDefault="00327B14" w:rsidP="00A90A78">
            <w:pPr>
              <w:ind w:firstLine="0"/>
              <w:rPr>
                <w:lang w:eastAsia="lt-LT"/>
              </w:rPr>
            </w:pPr>
            <w:r w:rsidRPr="00632234">
              <w:rPr>
                <w:lang w:eastAsia="lt-LT"/>
              </w:rPr>
              <w:lastRenderedPageBreak/>
              <w:t xml:space="preserve">5.1. darbuotojų, dirbsiančių su įdiegtomis </w:t>
            </w:r>
            <w:r>
              <w:rPr>
                <w:lang w:eastAsia="lt-LT"/>
              </w:rPr>
              <w:t>pramonės skaitmeninėmis technologijomis</w:t>
            </w:r>
            <w:r w:rsidRPr="00632234">
              <w:rPr>
                <w:lang w:eastAsia="lt-LT"/>
              </w:rPr>
              <w:t xml:space="preserve">, darbo užmokestis, t. y. numatytos darbo užmokesčio išlaidos, susidariusios dėl su pradine investicija susijusių sukurtų darbo vietų ir apskaičiuotos per dvejus metus nuo jų sukūrimo. Nurodytos išlaidos bus finansuojamos tik nuo vieno mėnesio iki atitinkamos </w:t>
            </w:r>
            <w:r>
              <w:rPr>
                <w:lang w:eastAsia="lt-LT"/>
              </w:rPr>
              <w:t>skaitmeninės technologijos</w:t>
            </w:r>
            <w:r w:rsidRPr="00632234">
              <w:rPr>
                <w:lang w:eastAsia="lt-LT"/>
              </w:rPr>
              <w:t>, su kuria dirbs darbuotojas, įdiegimo į eksploataciją dienos iki projekto veiklų įgyvendinimo pabaigos ir turi atitikti šias sąlygas:</w:t>
            </w:r>
          </w:p>
          <w:p w14:paraId="6E41E8D4" w14:textId="77777777" w:rsidR="00327B14" w:rsidRPr="00632234" w:rsidRDefault="00327B14" w:rsidP="00A90A78">
            <w:pPr>
              <w:ind w:firstLine="0"/>
              <w:rPr>
                <w:lang w:eastAsia="lt-LT"/>
              </w:rPr>
            </w:pPr>
            <w:r w:rsidRPr="00632234">
              <w:rPr>
                <w:lang w:eastAsia="lt-LT"/>
              </w:rPr>
              <w:t>5.1.1. dėl investicinio projekto padidėja grynasis atitinkamos įmonės darbuotojų skaičius, palyginti su vidutiniu darbuotojų skaičiumi per ankstesnius 12 mėnesių, tai reiškia, kad iš darbo vietų, sukurtų per tą laikotarpį, skaičiaus atimamos visos prarastos darbo vietos;</w:t>
            </w:r>
          </w:p>
          <w:p w14:paraId="718DEDBF" w14:textId="77777777" w:rsidR="00327B14" w:rsidRPr="00632234" w:rsidRDefault="00327B14" w:rsidP="00A90A78">
            <w:pPr>
              <w:ind w:firstLine="0"/>
              <w:rPr>
                <w:lang w:eastAsia="lt-LT"/>
              </w:rPr>
            </w:pPr>
            <w:r w:rsidRPr="00632234">
              <w:rPr>
                <w:lang w:eastAsia="lt-LT"/>
              </w:rPr>
              <w:t>5.1.2. kiekviena darbo vieta užimama per vienus metus nuo projekto veiklų įgyvendinimo pabaigos;</w:t>
            </w:r>
          </w:p>
          <w:p w14:paraId="6CE6A568" w14:textId="77777777" w:rsidR="00327B14" w:rsidRPr="00632234" w:rsidRDefault="00327B14" w:rsidP="00A90A78">
            <w:pPr>
              <w:ind w:firstLine="0"/>
              <w:rPr>
                <w:lang w:eastAsia="lt-LT"/>
              </w:rPr>
            </w:pPr>
            <w:r w:rsidRPr="00632234">
              <w:rPr>
                <w:lang w:eastAsia="lt-LT"/>
              </w:rPr>
              <w:t>5.1.3. kiekviena investuojant sukurta darbo vieta atitinkamoje vietovėje išlaikoma ne trumpiau kaip trejus metus nuo pirmosios priėmimo į darbo vietą dienos;</w:t>
            </w:r>
          </w:p>
          <w:p w14:paraId="67646BB5" w14:textId="0A3F4A25" w:rsidR="00327B14" w:rsidRPr="00E856DD" w:rsidRDefault="00305D6F" w:rsidP="00056AFF">
            <w:pPr>
              <w:ind w:firstLine="0"/>
              <w:rPr>
                <w:lang w:eastAsia="lt-LT"/>
              </w:rPr>
            </w:pPr>
            <w:r w:rsidRPr="00305D6F">
              <w:rPr>
                <w:lang w:eastAsia="lt-LT"/>
              </w:rPr>
              <w:t xml:space="preserve">5.2. </w:t>
            </w:r>
            <w:r w:rsidR="00102275" w:rsidRPr="00102275">
              <w:rPr>
                <w:rFonts w:eastAsia="Times New Roman"/>
                <w:lang w:eastAsia="lt-LT"/>
              </w:rPr>
              <w:t>p</w:t>
            </w:r>
            <w:r w:rsidR="00102275" w:rsidRPr="00F67C63">
              <w:rPr>
                <w:rFonts w:eastAsia="Times New Roman"/>
                <w:lang w:eastAsia="lt-LT"/>
              </w:rPr>
              <w:t xml:space="preserve">rojektą </w:t>
            </w:r>
            <w:r w:rsidR="00056AFF">
              <w:rPr>
                <w:rFonts w:eastAsia="Times New Roman"/>
                <w:lang w:eastAsia="lt-LT"/>
              </w:rPr>
              <w:t>įgyvendinančio</w:t>
            </w:r>
            <w:r w:rsidR="00102275" w:rsidRPr="00F67C63">
              <w:rPr>
                <w:rFonts w:eastAsia="Times New Roman"/>
                <w:lang w:eastAsia="lt-LT"/>
              </w:rPr>
              <w:t xml:space="preserve"> personalo</w:t>
            </w:r>
            <w:r w:rsidR="00102275" w:rsidRPr="00102275">
              <w:rPr>
                <w:rFonts w:eastAsia="Times New Roman"/>
                <w:sz w:val="22"/>
                <w:szCs w:val="22"/>
                <w:lang w:eastAsia="lt-LT"/>
              </w:rPr>
              <w:t xml:space="preserve"> </w:t>
            </w:r>
            <w:r w:rsidRPr="00503496">
              <w:rPr>
                <w:lang w:eastAsia="lt-LT"/>
              </w:rPr>
              <w:t>darbo užmokesčio išlaidos už kasmetines atostogas ir (ar) kompensacijos už nepanaudotas kasmetines atostogas</w:t>
            </w:r>
            <w:r w:rsidR="00102275">
              <w:rPr>
                <w:lang w:eastAsia="lt-LT"/>
              </w:rPr>
              <w:t xml:space="preserve"> </w:t>
            </w:r>
            <w:r w:rsidR="00102275" w:rsidRPr="00102275">
              <w:rPr>
                <w:rFonts w:eastAsia="Calibri"/>
              </w:rPr>
              <w:t>bei vykdančiojo personalo išmokos už papildomas poilsio dien</w:t>
            </w:r>
            <w:r w:rsidR="00535C2C">
              <w:rPr>
                <w:rFonts w:eastAsia="Calibri"/>
              </w:rPr>
              <w:t>as</w:t>
            </w:r>
            <w:r w:rsidRPr="00503496">
              <w:rPr>
                <w:lang w:eastAsia="lt-LT"/>
              </w:rPr>
              <w:t xml:space="preserve">, apmokamos taikant maksimalias kasmetinių atostogų išmokų </w:t>
            </w:r>
            <w:r w:rsidR="000F0554" w:rsidRPr="000F0554">
              <w:rPr>
                <w:lang w:eastAsia="lt-LT"/>
              </w:rPr>
              <w:t xml:space="preserve">bei papildomų poilsio dienų </w:t>
            </w:r>
            <w:r w:rsidRPr="00503496">
              <w:rPr>
                <w:lang w:eastAsia="lt-LT"/>
              </w:rPr>
              <w:t>fiksuotąsias normas,</w:t>
            </w:r>
            <w:r w:rsidRPr="00305D6F">
              <w:rPr>
                <w:lang w:eastAsia="lt-LT"/>
              </w:rPr>
              <w:t xml:space="preserve"> kurios nustatomos vadovaujantis Lietuvos Respublikos finansų ministerijos 2016 m. sausio 19 d. </w:t>
            </w:r>
            <w:r w:rsidR="000F0554" w:rsidRPr="000F0554">
              <w:rPr>
                <w:lang w:eastAsia="lt-LT"/>
              </w:rPr>
              <w:t>patvirtinta</w:t>
            </w:r>
            <w:r w:rsidR="000F0554" w:rsidRPr="000F0554" w:rsidDel="000F0554">
              <w:rPr>
                <w:lang w:eastAsia="lt-LT"/>
              </w:rPr>
              <w:t xml:space="preserve"> </w:t>
            </w:r>
            <w:r w:rsidRPr="00305D6F">
              <w:rPr>
                <w:lang w:eastAsia="lt-LT"/>
              </w:rPr>
              <w:t>„</w:t>
            </w:r>
            <w:r w:rsidR="00A8423B" w:rsidRPr="00A8423B">
              <w:rPr>
                <w:lang w:eastAsia="lt-LT"/>
              </w:rPr>
              <w:t xml:space="preserve">Kasmetinių atostogų ir papildomų poilsio dienų išmokų fiksuotųjų normų nustatymo </w:t>
            </w:r>
            <w:r w:rsidRPr="00305D6F">
              <w:rPr>
                <w:lang w:eastAsia="lt-LT"/>
              </w:rPr>
              <w:t>tyrimo atskaita“</w:t>
            </w:r>
            <w:r w:rsidR="000F0554" w:rsidRPr="000F0554">
              <w:rPr>
                <w:rFonts w:eastAsia="Calibri"/>
              </w:rPr>
              <w:t xml:space="preserve"> </w:t>
            </w:r>
            <w:r w:rsidR="000F0554" w:rsidRPr="000F0554">
              <w:rPr>
                <w:lang w:eastAsia="lt-LT"/>
              </w:rPr>
              <w:t>(2017 m. liepos 20 d. redakcija)</w:t>
            </w:r>
            <w:r w:rsidRPr="00305D6F">
              <w:rPr>
                <w:lang w:eastAsia="lt-LT"/>
              </w:rPr>
              <w:t>, kuri skelbiama ES struktūrinių fondų svetainėje http://www.esinvesticijos.lt/lt/dokumentai/kasmetiniu-atostogu-ismoku-fiksuotuju-normu-nustatymo-tyrimo-ataskaita.</w:t>
            </w:r>
          </w:p>
        </w:tc>
      </w:tr>
      <w:tr w:rsidR="00327B14" w:rsidRPr="00665F58" w14:paraId="390FB1BA"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52E468" w14:textId="77777777" w:rsidR="00327B14" w:rsidRPr="00F67C63" w:rsidRDefault="00327B14" w:rsidP="00A90A78">
            <w:pPr>
              <w:ind w:firstLine="0"/>
              <w:rPr>
                <w:lang w:eastAsia="lt-LT"/>
              </w:rPr>
            </w:pPr>
            <w:r w:rsidRPr="00F67C63">
              <w:rPr>
                <w:lang w:eastAsia="lt-LT"/>
              </w:rPr>
              <w:lastRenderedPageBreak/>
              <w:t>6.</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59DAC4" w14:textId="77777777" w:rsidR="00327B14" w:rsidRDefault="00327B14" w:rsidP="00A90A78">
            <w:pPr>
              <w:ind w:firstLine="0"/>
              <w:jc w:val="left"/>
              <w:rPr>
                <w:lang w:eastAsia="lt-LT"/>
              </w:rPr>
            </w:pPr>
            <w:r w:rsidRPr="00F67C63">
              <w:rPr>
                <w:lang w:eastAsia="lt-LT"/>
              </w:rPr>
              <w:t xml:space="preserve">Informavimas apie projektą </w:t>
            </w:r>
          </w:p>
          <w:p w14:paraId="34111E9B" w14:textId="37F703CF" w:rsidR="00231D5E" w:rsidRPr="00F67C63" w:rsidRDefault="00231D5E" w:rsidP="00A90A78">
            <w:pPr>
              <w:ind w:firstLine="0"/>
              <w:jc w:val="left"/>
              <w:rPr>
                <w:lang w:eastAsia="lt-LT"/>
              </w:rPr>
            </w:pP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0FCFFC53" w14:textId="21DD1BAA" w:rsidR="00327B14" w:rsidRPr="00665F58" w:rsidRDefault="00327B14" w:rsidP="00A90A78">
            <w:pPr>
              <w:ind w:firstLine="0"/>
              <w:rPr>
                <w:lang w:eastAsia="lt-LT"/>
              </w:rPr>
            </w:pPr>
            <w:r w:rsidRPr="00316F6F">
              <w:rPr>
                <w:lang w:eastAsia="lt-LT"/>
              </w:rPr>
              <w:lastRenderedPageBreak/>
              <w:t>Netinkama finansuoti</w:t>
            </w:r>
            <w:r w:rsidR="00353A3E">
              <w:rPr>
                <w:lang w:eastAsia="lt-LT"/>
              </w:rPr>
              <w:t>.</w:t>
            </w:r>
          </w:p>
        </w:tc>
      </w:tr>
      <w:tr w:rsidR="00327B14" w:rsidRPr="00665F58" w14:paraId="1C040679" w14:textId="77777777" w:rsidTr="004C5D19">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2018A" w14:textId="77777777" w:rsidR="00327B14" w:rsidRPr="00F67C63" w:rsidRDefault="00327B14" w:rsidP="00A90A78">
            <w:pPr>
              <w:ind w:firstLine="0"/>
              <w:rPr>
                <w:lang w:eastAsia="lt-LT"/>
              </w:rPr>
            </w:pPr>
            <w:r w:rsidRPr="00F67C63">
              <w:rPr>
                <w:lang w:eastAsia="lt-LT"/>
              </w:rPr>
              <w:lastRenderedPageBreak/>
              <w:t>7.</w:t>
            </w:r>
          </w:p>
        </w:tc>
        <w:tc>
          <w:tcPr>
            <w:tcW w:w="30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1E438" w14:textId="77777777" w:rsidR="00327B14" w:rsidRPr="00F67C63" w:rsidRDefault="00327B14" w:rsidP="00A90A78">
            <w:pPr>
              <w:ind w:firstLine="0"/>
              <w:rPr>
                <w:lang w:eastAsia="lt-LT"/>
              </w:rPr>
            </w:pPr>
            <w:r w:rsidRPr="00F67C63">
              <w:rPr>
                <w:lang w:eastAsia="lt-LT"/>
              </w:rPr>
              <w:t>Netiesioginės išlaidos ir kitos išlaidos pagal fiksuotąją projekto išlaidų normą</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5EBD376C" w14:textId="3B76F9AE" w:rsidR="00327B14" w:rsidRPr="00665F58" w:rsidRDefault="00327B14" w:rsidP="00A90A78">
            <w:pPr>
              <w:ind w:firstLine="0"/>
              <w:rPr>
                <w:lang w:eastAsia="lt-LT"/>
              </w:rPr>
            </w:pPr>
            <w:r w:rsidRPr="00316F6F">
              <w:rPr>
                <w:lang w:eastAsia="lt-LT"/>
              </w:rPr>
              <w:t>Netinkama finansuoti</w:t>
            </w:r>
            <w:r w:rsidR="00353A3E">
              <w:rPr>
                <w:lang w:eastAsia="lt-LT"/>
              </w:rPr>
              <w:t>.</w:t>
            </w:r>
          </w:p>
        </w:tc>
      </w:tr>
    </w:tbl>
    <w:p w14:paraId="61791A6F" w14:textId="77777777" w:rsidR="00D00295" w:rsidRDefault="00D00295" w:rsidP="00A71870">
      <w:pPr>
        <w:ind w:firstLine="0"/>
        <w:rPr>
          <w:rFonts w:eastAsia="Times New Roman"/>
          <w:lang w:eastAsia="lt-LT"/>
        </w:rPr>
      </w:pPr>
    </w:p>
    <w:p w14:paraId="7DF8034A" w14:textId="6CE58AD1" w:rsidR="00892BF8" w:rsidRDefault="00182F1C" w:rsidP="002E5964">
      <w:pPr>
        <w:ind w:firstLine="567"/>
        <w:rPr>
          <w:rFonts w:eastAsia="Times New Roman"/>
          <w:lang w:eastAsia="lt-LT"/>
        </w:rPr>
      </w:pPr>
      <w:r>
        <w:rPr>
          <w:rFonts w:eastAsia="Times New Roman"/>
          <w:lang w:eastAsia="lt-LT"/>
        </w:rPr>
        <w:t>4</w:t>
      </w:r>
      <w:r w:rsidR="008B21E9">
        <w:rPr>
          <w:rFonts w:eastAsia="Times New Roman"/>
          <w:lang w:eastAsia="lt-LT"/>
        </w:rPr>
        <w:t>7</w:t>
      </w:r>
      <w:r w:rsidR="00A71870">
        <w:rPr>
          <w:rFonts w:eastAsia="Times New Roman"/>
          <w:lang w:eastAsia="lt-LT"/>
        </w:rPr>
        <w:t xml:space="preserve">. </w:t>
      </w:r>
      <w:r w:rsidR="00D00295" w:rsidRPr="00CF232C">
        <w:rPr>
          <w:rFonts w:eastAsia="Times New Roman"/>
          <w:lang w:eastAsia="lt-LT"/>
        </w:rPr>
        <w:t xml:space="preserve">Projekto išlaidos, apmokamos taikant </w:t>
      </w:r>
      <w:r w:rsidR="00D00295" w:rsidRPr="006669B1">
        <w:rPr>
          <w:rFonts w:eastAsia="Times New Roman"/>
          <w:lang w:eastAsia="lt-LT"/>
        </w:rPr>
        <w:t xml:space="preserve">Aprašo </w:t>
      </w:r>
      <w:r w:rsidR="00305D6F">
        <w:rPr>
          <w:rFonts w:eastAsia="Times New Roman"/>
          <w:lang w:eastAsia="lt-LT"/>
        </w:rPr>
        <w:t>2</w:t>
      </w:r>
      <w:r w:rsidR="00D00295" w:rsidRPr="006669B1">
        <w:rPr>
          <w:rFonts w:eastAsia="Times New Roman"/>
          <w:lang w:eastAsia="lt-LT"/>
        </w:rPr>
        <w:t xml:space="preserve"> lentelės 5.2 papunktyje</w:t>
      </w:r>
      <w:r w:rsidR="00D00295" w:rsidRPr="00CF232C">
        <w:rPr>
          <w:rFonts w:eastAsia="Times New Roman"/>
          <w:lang w:eastAsia="lt-LT"/>
        </w:rPr>
        <w:t xml:space="preserve"> nurodytas maksimalias kasmetinių atostogų </w:t>
      </w:r>
      <w:r w:rsidR="00CF588A">
        <w:rPr>
          <w:rFonts w:eastAsia="Times New Roman"/>
          <w:lang w:eastAsia="lt-LT"/>
        </w:rPr>
        <w:t xml:space="preserve">ir </w:t>
      </w:r>
      <w:r w:rsidR="00CF588A">
        <w:rPr>
          <w:rFonts w:ascii="Open Sans" w:hAnsi="Open Sans" w:cs="Arial"/>
          <w:color w:val="333333"/>
        </w:rPr>
        <w:t>papildomų poilsio dienų</w:t>
      </w:r>
      <w:r w:rsidR="00CF588A" w:rsidRPr="00CF232C">
        <w:rPr>
          <w:rFonts w:eastAsia="Times New Roman"/>
          <w:lang w:eastAsia="lt-LT"/>
        </w:rPr>
        <w:t xml:space="preserve"> </w:t>
      </w:r>
      <w:r w:rsidR="00D00295" w:rsidRPr="00CF232C">
        <w:rPr>
          <w:rFonts w:eastAsia="Times New Roman"/>
          <w:lang w:eastAsia="lt-LT"/>
        </w:rPr>
        <w:t>išmokų fiksuotąsias normas, turi atitikti Projektų taisyklių VI skyriaus trisdešimt penktajame skirsnyje nustatytus reikalavimus</w:t>
      </w:r>
      <w:r w:rsidR="002E5964" w:rsidRPr="002E5964">
        <w:rPr>
          <w:rFonts w:eastAsia="Times New Roman"/>
          <w:lang w:eastAsia="lt-LT"/>
        </w:rPr>
        <w:t xml:space="preserve"> ir Bendrojo bendrosios išimties reglamento 14 straipsnio 4 punktą.</w:t>
      </w:r>
    </w:p>
    <w:p w14:paraId="2EA32E76" w14:textId="77777777" w:rsidR="00892BF8" w:rsidRDefault="008B21E9" w:rsidP="00892BF8">
      <w:pPr>
        <w:ind w:firstLine="567"/>
        <w:rPr>
          <w:rFonts w:eastAsia="Times New Roman"/>
          <w:lang w:eastAsia="lt-LT"/>
        </w:rPr>
      </w:pPr>
      <w:r>
        <w:rPr>
          <w:rFonts w:eastAsia="Times New Roman"/>
          <w:lang w:eastAsia="lt-LT"/>
        </w:rPr>
        <w:t>48</w:t>
      </w:r>
      <w:r w:rsidR="00892BF8">
        <w:rPr>
          <w:rFonts w:eastAsia="Times New Roman"/>
          <w:lang w:eastAsia="lt-LT"/>
        </w:rPr>
        <w:t xml:space="preserve">. </w:t>
      </w:r>
      <w:r w:rsidR="00D00295" w:rsidRPr="00892BF8">
        <w:rPr>
          <w:rFonts w:eastAsia="Times New Roman"/>
          <w:lang w:eastAsia="lt-LT"/>
        </w:rPr>
        <w:t>Pagal Aprašą netinkamomis finansuoti išlaidomis laikomos išlaidos:</w:t>
      </w:r>
    </w:p>
    <w:p w14:paraId="453A3304" w14:textId="23D9B408" w:rsidR="009C7DB0" w:rsidRDefault="00C8423C" w:rsidP="00C504D0">
      <w:pPr>
        <w:pStyle w:val="ListParagraph"/>
        <w:numPr>
          <w:ilvl w:val="1"/>
          <w:numId w:val="12"/>
        </w:numPr>
        <w:rPr>
          <w:rFonts w:eastAsia="Times New Roman"/>
          <w:lang w:eastAsia="lt-LT"/>
        </w:rPr>
      </w:pPr>
      <w:r>
        <w:rPr>
          <w:rFonts w:eastAsia="Times New Roman"/>
          <w:lang w:eastAsia="lt-LT"/>
        </w:rPr>
        <w:t>.</w:t>
      </w:r>
      <w:r w:rsidR="009C7DB0">
        <w:rPr>
          <w:rFonts w:eastAsia="Times New Roman"/>
          <w:lang w:eastAsia="lt-LT"/>
        </w:rPr>
        <w:t xml:space="preserve"> </w:t>
      </w:r>
      <w:r w:rsidR="00D00295" w:rsidRPr="009C7DB0">
        <w:rPr>
          <w:rFonts w:eastAsia="Times New Roman"/>
          <w:lang w:eastAsia="lt-LT"/>
        </w:rPr>
        <w:t>nurodytos Projektų taisyklių VI skyriaus trisdešimt ketvirtajame skirsnyje;</w:t>
      </w:r>
    </w:p>
    <w:p w14:paraId="64C40B99" w14:textId="123A9513" w:rsidR="009C7DB0" w:rsidRDefault="00C8423C" w:rsidP="00C504D0">
      <w:pPr>
        <w:pStyle w:val="ListParagraph"/>
        <w:numPr>
          <w:ilvl w:val="1"/>
          <w:numId w:val="12"/>
        </w:numPr>
        <w:rPr>
          <w:rFonts w:eastAsia="Times New Roman"/>
          <w:lang w:eastAsia="lt-LT"/>
        </w:rPr>
      </w:pPr>
      <w:r>
        <w:rPr>
          <w:rFonts w:eastAsia="Times New Roman"/>
          <w:lang w:eastAsia="lt-LT"/>
        </w:rPr>
        <w:t>.</w:t>
      </w:r>
      <w:r w:rsidR="009C7DB0">
        <w:rPr>
          <w:rFonts w:eastAsia="Times New Roman"/>
          <w:lang w:eastAsia="lt-LT"/>
        </w:rPr>
        <w:t xml:space="preserve"> </w:t>
      </w:r>
      <w:r w:rsidR="00D00295" w:rsidRPr="009C7DB0">
        <w:rPr>
          <w:rFonts w:eastAsia="Times New Roman"/>
          <w:lang w:eastAsia="lt-LT"/>
        </w:rPr>
        <w:t>paraiškos rengimo išlaidos;</w:t>
      </w:r>
    </w:p>
    <w:p w14:paraId="4FFDE30B" w14:textId="168F6141" w:rsidR="00892BF8" w:rsidRPr="009C7DB0" w:rsidRDefault="00C8423C" w:rsidP="00C504D0">
      <w:pPr>
        <w:pStyle w:val="ListParagraph"/>
        <w:numPr>
          <w:ilvl w:val="1"/>
          <w:numId w:val="12"/>
        </w:numPr>
        <w:rPr>
          <w:rFonts w:eastAsia="Times New Roman"/>
          <w:lang w:eastAsia="lt-LT"/>
        </w:rPr>
      </w:pPr>
      <w:r>
        <w:rPr>
          <w:rFonts w:eastAsia="Times New Roman"/>
          <w:lang w:eastAsia="lt-LT"/>
        </w:rPr>
        <w:t>.</w:t>
      </w:r>
      <w:r w:rsidR="009C7DB0">
        <w:rPr>
          <w:rFonts w:eastAsia="Times New Roman"/>
          <w:lang w:eastAsia="lt-LT"/>
        </w:rPr>
        <w:t xml:space="preserve"> </w:t>
      </w:r>
      <w:r w:rsidR="002D5169">
        <w:rPr>
          <w:rFonts w:eastAsia="Times New Roman"/>
          <w:lang w:eastAsia="lt-LT"/>
        </w:rPr>
        <w:t>ne</w:t>
      </w:r>
      <w:r w:rsidR="002803F8">
        <w:rPr>
          <w:rFonts w:eastAsia="Times New Roman"/>
          <w:lang w:eastAsia="lt-LT"/>
        </w:rPr>
        <w:t>iš</w:t>
      </w:r>
      <w:r w:rsidR="002D5169">
        <w:rPr>
          <w:rFonts w:eastAsia="Times New Roman"/>
          <w:lang w:eastAsia="lt-LT"/>
        </w:rPr>
        <w:t>vardytos Aprašo 1 ir 2</w:t>
      </w:r>
      <w:r w:rsidR="002D5169" w:rsidRPr="002D5169">
        <w:rPr>
          <w:rFonts w:eastAsia="Times New Roman"/>
          <w:lang w:eastAsia="lt-LT"/>
        </w:rPr>
        <w:t xml:space="preserve"> lentelėse kaip tinkamos.</w:t>
      </w:r>
    </w:p>
    <w:p w14:paraId="59FBFD81" w14:textId="77777777" w:rsidR="00D30906" w:rsidRPr="009C7DB0" w:rsidRDefault="00D00295" w:rsidP="00C504D0">
      <w:pPr>
        <w:pStyle w:val="ListParagraph"/>
        <w:numPr>
          <w:ilvl w:val="0"/>
          <w:numId w:val="10"/>
        </w:numPr>
        <w:ind w:left="0" w:firstLine="567"/>
        <w:rPr>
          <w:rFonts w:eastAsia="Times New Roman"/>
          <w:lang w:eastAsia="lt-LT"/>
        </w:rPr>
      </w:pPr>
      <w:r w:rsidRPr="009C7DB0">
        <w:rPr>
          <w:rFonts w:eastAsia="Times New Roman"/>
          <w:lang w:eastAsia="lt-LT"/>
        </w:rPr>
        <w:t>Projekto biudžetas sudaromas, vadovaujantis Rekomendacijomis dėl projektų išlaidų atitikties Europos Sąjungos struktūrinių fondų reikalavimams. Paraiškos formos projekto biudžeto lentelė pildoma vadovaujantis instrukcija Projekto biudžeto formos pildymas, pateikta Rekomendacijose dėl projektų išlaidų atitikties Europos Sąjungos struktūrinių fondų reikalavimams.</w:t>
      </w:r>
    </w:p>
    <w:p w14:paraId="333915E8" w14:textId="77777777" w:rsidR="00D00295" w:rsidRPr="00D30906" w:rsidRDefault="00D00295" w:rsidP="00C504D0">
      <w:pPr>
        <w:pStyle w:val="ListParagraph"/>
        <w:numPr>
          <w:ilvl w:val="0"/>
          <w:numId w:val="10"/>
        </w:numPr>
        <w:ind w:left="0" w:firstLine="567"/>
        <w:rPr>
          <w:rFonts w:eastAsia="Times New Roman"/>
          <w:lang w:eastAsia="lt-LT"/>
        </w:rPr>
      </w:pPr>
      <w:r w:rsidRPr="00156E98">
        <w:t>Pagalba, kurios tinkamas finansuoti išlaidas galima nustatyti ir kuriai pagal Bendrąjį bendrosios išimties reglamentą taikoma išimtis, gali būti sumuojama su:</w:t>
      </w:r>
    </w:p>
    <w:p w14:paraId="300A292B" w14:textId="77777777" w:rsidR="00D00295" w:rsidRPr="00156E98" w:rsidRDefault="00182F1C" w:rsidP="004B6697">
      <w:pPr>
        <w:ind w:firstLine="567"/>
      </w:pPr>
      <w:r>
        <w:t>5</w:t>
      </w:r>
      <w:r w:rsidR="009C7DB0">
        <w:t>0</w:t>
      </w:r>
      <w:r w:rsidR="00D00295" w:rsidRPr="00156E98">
        <w:t>.1. bet kokia kita valstybės pagalba, jei tos veiklos yra susijusios su skirtingomis tinkamomis finansuoti išlaidomis, kurias galima nustatyti;</w:t>
      </w:r>
    </w:p>
    <w:p w14:paraId="10DA1FD4" w14:textId="77777777" w:rsidR="00D00295" w:rsidRDefault="009C7DB0" w:rsidP="004B6697">
      <w:pPr>
        <w:ind w:firstLine="567"/>
      </w:pPr>
      <w:r>
        <w:t>50</w:t>
      </w:r>
      <w:r w:rsidR="00D00295" w:rsidRPr="00156E98">
        <w:t xml:space="preserve">.2. bet kokia kita valstybės pagalba, susijusi su tomis pačiomis tinkamomis finansuoti išlaidomis, kurios iš dalies arba visiškai sutampa, tik jeigu taip susumavus, </w:t>
      </w:r>
      <w:r w:rsidR="00D00295">
        <w:t>didžiausia pagalbos suma nevirši</w:t>
      </w:r>
      <w:r w:rsidR="00D00295" w:rsidRPr="00156E98">
        <w:t>ja Bendrojo bendrosios išimties reglamento 14 straipsnyje nustatytos pagalbos ribos, o didžiausi</w:t>
      </w:r>
      <w:r w:rsidR="00D00295">
        <w:t>as pagalbos intensyvumas nevirši</w:t>
      </w:r>
      <w:r w:rsidR="00D00295" w:rsidRPr="00156E98">
        <w:t>ja Bendrojo bendrosios išimties reglamento 14 straipsnyje nustatyto pagalbos intensyvumo.</w:t>
      </w:r>
    </w:p>
    <w:p w14:paraId="1B03CD40" w14:textId="0F9CFCEB" w:rsidR="00D00295" w:rsidRPr="004A25E6" w:rsidRDefault="009C7DB0" w:rsidP="002F570E">
      <w:pPr>
        <w:ind w:firstLine="567"/>
      </w:pPr>
      <w:r>
        <w:t>51</w:t>
      </w:r>
      <w:r w:rsidR="00D00295">
        <w:t xml:space="preserve">. </w:t>
      </w:r>
      <w:r w:rsidR="00D00295" w:rsidRPr="00813C9B">
        <w:t xml:space="preserve">Valstybės pagalba, kuriai pagal Bendrąjį bendrosios išimties reglamentą taikoma išimtis, nesumuojama su jokia </w:t>
      </w:r>
      <w:proofErr w:type="spellStart"/>
      <w:r w:rsidR="00D00295" w:rsidRPr="005B4E45">
        <w:rPr>
          <w:i/>
        </w:rPr>
        <w:t>de</w:t>
      </w:r>
      <w:proofErr w:type="spellEnd"/>
      <w:r w:rsidR="00D00295" w:rsidRPr="005B4E45">
        <w:rPr>
          <w:i/>
        </w:rPr>
        <w:t xml:space="preserve"> </w:t>
      </w:r>
      <w:proofErr w:type="spellStart"/>
      <w:r w:rsidR="00D00295" w:rsidRPr="005B4E45">
        <w:rPr>
          <w:i/>
        </w:rPr>
        <w:t>minimis</w:t>
      </w:r>
      <w:proofErr w:type="spellEnd"/>
      <w:r w:rsidR="00D00295" w:rsidRPr="00813C9B">
        <w:t xml:space="preserve"> pagalba, susijusia su tomis pačiomis tinkamomis finansuoti išlaidomis, jei susumavus būtų viršytas pagalbos intensyvumas, nustatytas Lietuvos Respublikos Vyriausybės 2014 m. birželio 25 d. nutarim</w:t>
      </w:r>
      <w:r w:rsidR="007F5475">
        <w:t>e</w:t>
      </w:r>
      <w:r w:rsidR="00D00295" w:rsidRPr="00813C9B">
        <w:t xml:space="preserve"> Nr. 571 „Dėl Lietuvos Respublikos 2014−2020 metų regioninės pagalbos žemėlapio“, kaip nustatyta Bendrojo bendrosios išimties reglamento 8 straipsnio 5 dalyje.</w:t>
      </w:r>
    </w:p>
    <w:p w14:paraId="3D60D0E4" w14:textId="2268410F" w:rsidR="00A71870" w:rsidRDefault="002F570E" w:rsidP="004B6697">
      <w:pPr>
        <w:ind w:firstLine="567"/>
      </w:pPr>
      <w:r>
        <w:t>5</w:t>
      </w:r>
      <w:r w:rsidR="00EE7482">
        <w:t>2</w:t>
      </w:r>
      <w:r w:rsidR="00A71870">
        <w:t xml:space="preserve">. </w:t>
      </w:r>
      <w:r w:rsidR="00D00295" w:rsidRPr="005B4E45">
        <w:rPr>
          <w:rFonts w:eastAsia="Times New Roman"/>
          <w:lang w:eastAsia="lt-LT"/>
        </w:rPr>
        <w:t xml:space="preserve">Valstybės pagalba, kuriai pagal </w:t>
      </w:r>
      <w:r w:rsidR="00D00295" w:rsidRPr="005B4E45">
        <w:rPr>
          <w:rFonts w:eastAsia="Calibri"/>
        </w:rPr>
        <w:t>Bendrąjį bendrosios išimties reglamentą</w:t>
      </w:r>
      <w:r w:rsidR="00D00295" w:rsidRPr="005B4E45">
        <w:rPr>
          <w:rFonts w:eastAsia="Times New Roman"/>
          <w:lang w:eastAsia="lt-LT"/>
        </w:rPr>
        <w:t xml:space="preserve"> taikoma išimtis, nesumuojama su jokia </w:t>
      </w:r>
      <w:proofErr w:type="spellStart"/>
      <w:r w:rsidR="00D00295" w:rsidRPr="005B4E45">
        <w:rPr>
          <w:rFonts w:eastAsia="Times New Roman"/>
          <w:i/>
          <w:iCs/>
          <w:lang w:eastAsia="lt-LT"/>
        </w:rPr>
        <w:t>de</w:t>
      </w:r>
      <w:proofErr w:type="spellEnd"/>
      <w:r w:rsidR="00D00295" w:rsidRPr="005B4E45">
        <w:rPr>
          <w:rFonts w:eastAsia="Times New Roman"/>
          <w:i/>
          <w:iCs/>
          <w:lang w:eastAsia="lt-LT"/>
        </w:rPr>
        <w:t xml:space="preserve"> </w:t>
      </w:r>
      <w:proofErr w:type="spellStart"/>
      <w:r w:rsidR="00D00295" w:rsidRPr="005B4E45">
        <w:rPr>
          <w:rFonts w:eastAsia="Times New Roman"/>
          <w:i/>
          <w:iCs/>
          <w:lang w:eastAsia="lt-LT"/>
        </w:rPr>
        <w:t>minimis</w:t>
      </w:r>
      <w:proofErr w:type="spellEnd"/>
      <w:r w:rsidR="00D00295" w:rsidRPr="005B4E45">
        <w:rPr>
          <w:rFonts w:eastAsia="Times New Roman"/>
          <w:i/>
          <w:iCs/>
          <w:lang w:eastAsia="lt-LT"/>
        </w:rPr>
        <w:t xml:space="preserve"> </w:t>
      </w:r>
      <w:r w:rsidR="00D00295" w:rsidRPr="005B4E45">
        <w:rPr>
          <w:rFonts w:eastAsia="Times New Roman"/>
          <w:lang w:eastAsia="lt-LT"/>
        </w:rPr>
        <w:t xml:space="preserve">pagalba, susijusia su tomis pačiomis tinkamomis finansuoti išlaidomis, jei susumavus būtų viršytas pagalbos intensyvumas, nustatytas Bendrojo bendrosios išimties reglamento </w:t>
      </w:r>
      <w:r w:rsidR="00D00295" w:rsidRPr="00D91626">
        <w:rPr>
          <w:rFonts w:eastAsia="Times New Roman"/>
          <w:lang w:eastAsia="lt-LT"/>
        </w:rPr>
        <w:t>18 straipsnio 2 dalyje.</w:t>
      </w:r>
      <w:r w:rsidR="00D00295" w:rsidRPr="005B4E45">
        <w:rPr>
          <w:rFonts w:eastAsia="Times New Roman"/>
          <w:lang w:eastAsia="lt-LT"/>
        </w:rPr>
        <w:t xml:space="preserve"> </w:t>
      </w:r>
      <w:proofErr w:type="spellStart"/>
      <w:r w:rsidR="00D00295" w:rsidRPr="005B4E45">
        <w:rPr>
          <w:rFonts w:eastAsia="Times New Roman"/>
          <w:i/>
          <w:lang w:eastAsia="lt-LT"/>
        </w:rPr>
        <w:t>De</w:t>
      </w:r>
      <w:proofErr w:type="spellEnd"/>
      <w:r w:rsidR="00D00295" w:rsidRPr="005B4E45">
        <w:rPr>
          <w:rFonts w:eastAsia="Times New Roman"/>
          <w:i/>
          <w:lang w:eastAsia="lt-LT"/>
        </w:rPr>
        <w:t xml:space="preserve"> </w:t>
      </w:r>
      <w:proofErr w:type="spellStart"/>
      <w:r w:rsidR="00D00295" w:rsidRPr="005B4E45">
        <w:rPr>
          <w:rFonts w:eastAsia="Times New Roman"/>
          <w:i/>
          <w:lang w:eastAsia="lt-LT"/>
        </w:rPr>
        <w:t>minimis</w:t>
      </w:r>
      <w:proofErr w:type="spellEnd"/>
      <w:r w:rsidR="00D00295" w:rsidRPr="005B4E45">
        <w:rPr>
          <w:rFonts w:eastAsia="Times New Roman"/>
          <w:lang w:eastAsia="lt-LT"/>
        </w:rPr>
        <w:t xml:space="preserve"> pagalba nesumuojama su valstybės pagalba, skiriama toms pačioms tinkamoms finansuoti  išlaidoms, arba su valstybės pagalba, susijusia su ta pačia rizikos finansų priemone, jeigu dėl tokio pagalbos sumavimo būtų viršytas Bendrajame bendrosios išimties reglamente arba Komisijos priimtame sprendime nustatytas didžiausias atitinkamas pagalbos intensyvumas arba kiekvienu atveju atskirai nustatyta pagalbos suma.</w:t>
      </w:r>
    </w:p>
    <w:p w14:paraId="463A9544" w14:textId="1494909A" w:rsidR="00D00295" w:rsidRPr="005B4E45" w:rsidRDefault="002F570E" w:rsidP="004B6697">
      <w:pPr>
        <w:ind w:firstLine="567"/>
        <w:rPr>
          <w:rFonts w:eastAsia="Times New Roman"/>
          <w:b/>
          <w:lang w:eastAsia="lt-LT"/>
        </w:rPr>
      </w:pPr>
      <w:r>
        <w:rPr>
          <w:rFonts w:eastAsia="Times New Roman"/>
          <w:lang w:eastAsia="lt-LT"/>
        </w:rPr>
        <w:t>5</w:t>
      </w:r>
      <w:r w:rsidR="006B606D">
        <w:rPr>
          <w:rFonts w:eastAsia="Times New Roman"/>
          <w:lang w:eastAsia="lt-LT"/>
        </w:rPr>
        <w:t>3</w:t>
      </w:r>
      <w:r w:rsidR="00D00295" w:rsidRPr="005B4E45">
        <w:rPr>
          <w:rFonts w:eastAsia="Times New Roman"/>
          <w:lang w:eastAsia="lt-LT"/>
        </w:rPr>
        <w:t xml:space="preserve">. Projekto vykdytojui nepasiekus įsipareigotų pasiekti </w:t>
      </w:r>
      <w:r w:rsidR="00D926B0" w:rsidRPr="00D926B0">
        <w:rPr>
          <w:rFonts w:eastAsia="Times New Roman"/>
          <w:lang w:eastAsia="lt-LT"/>
        </w:rPr>
        <w:t xml:space="preserve">Priemonės įgyvendinimo </w:t>
      </w:r>
      <w:r w:rsidR="00D00295" w:rsidRPr="005B4E45">
        <w:rPr>
          <w:rFonts w:eastAsia="Times New Roman"/>
          <w:lang w:eastAsia="lt-LT"/>
        </w:rPr>
        <w:t xml:space="preserve">stebėsenos ir fizinių veiklos įgyvendinimo rodiklių reikšmių, taikomos Projektų taisyklių IV skyriaus dvidešimt antrojo skirsnio nuostatos. </w:t>
      </w:r>
    </w:p>
    <w:p w14:paraId="507D34C2" w14:textId="227C279C" w:rsidR="00D00295" w:rsidRDefault="002F570E" w:rsidP="004B6697">
      <w:pPr>
        <w:autoSpaceDE w:val="0"/>
        <w:autoSpaceDN w:val="0"/>
        <w:adjustRightInd w:val="0"/>
        <w:ind w:firstLine="567"/>
        <w:rPr>
          <w:lang w:eastAsia="lt-LT"/>
        </w:rPr>
      </w:pPr>
      <w:r>
        <w:rPr>
          <w:lang w:eastAsia="lt-LT"/>
        </w:rPr>
        <w:t>5</w:t>
      </w:r>
      <w:r w:rsidR="006B606D">
        <w:rPr>
          <w:lang w:eastAsia="lt-LT"/>
        </w:rPr>
        <w:t>4</w:t>
      </w:r>
      <w:r w:rsidR="00D00295">
        <w:rPr>
          <w:lang w:eastAsia="lt-LT"/>
        </w:rPr>
        <w:t xml:space="preserve">. </w:t>
      </w:r>
      <w:r w:rsidR="00D00295" w:rsidRPr="00970277">
        <w:t>Projekto vykdytojo finansuojama tinkamų finansuoti išlaidų dalis, kai finansavimas teikiamas pagal Bendrojo bendrosios išimties reglamento 14 straipsnį, turi atitikti Bendrojo bendrosios išimties reglamento 14 straipsnio 14 dalies nuostatas.</w:t>
      </w:r>
    </w:p>
    <w:p w14:paraId="3B8A0520" w14:textId="1D7BA539" w:rsidR="00D25BA4" w:rsidRPr="004A25E6" w:rsidRDefault="002F570E" w:rsidP="004B6697">
      <w:pPr>
        <w:ind w:firstLine="567"/>
      </w:pPr>
      <w:r>
        <w:t>5</w:t>
      </w:r>
      <w:r w:rsidR="006B606D">
        <w:t>5</w:t>
      </w:r>
      <w:r w:rsidR="00D25B5A" w:rsidRPr="004A25E6">
        <w:t xml:space="preserve">. Įgyvendinančioji institucija paraiškos vertinimo metu patikrina pareiškėjo teisę gauti valstybės pagalbą pagal Bendrąjį bendrosios išimties reglamentą, o Ministerijai priėmus sprendimą finansuoti projektą, įgyvendinančioji institucija per 5 darbo dienas registruoja suteiktos valstybės pagalbos sumą </w:t>
      </w:r>
      <w:r w:rsidR="00A06523">
        <w:t>Registre</w:t>
      </w:r>
      <w:r w:rsidR="00D25B5A" w:rsidRPr="004A25E6">
        <w:t>.</w:t>
      </w:r>
    </w:p>
    <w:p w14:paraId="3622CE38" w14:textId="77777777" w:rsidR="00FF5F52" w:rsidRPr="008021B5" w:rsidRDefault="00FF5F52" w:rsidP="00882140">
      <w:pPr>
        <w:ind w:firstLine="567"/>
        <w:rPr>
          <w:b/>
          <w:highlight w:val="yellow"/>
        </w:rPr>
      </w:pPr>
    </w:p>
    <w:p w14:paraId="2FDF3642" w14:textId="77777777" w:rsidR="00871EF1" w:rsidRPr="00C21CC0" w:rsidRDefault="00924EB7" w:rsidP="00EE14C5">
      <w:pPr>
        <w:pStyle w:val="ListParagraph"/>
        <w:ind w:left="1637" w:firstLine="0"/>
        <w:jc w:val="center"/>
      </w:pPr>
      <w:r w:rsidRPr="00C21CC0">
        <w:rPr>
          <w:b/>
        </w:rPr>
        <w:lastRenderedPageBreak/>
        <w:t>V</w:t>
      </w:r>
      <w:r w:rsidR="00871EF1" w:rsidRPr="00C21CC0">
        <w:rPr>
          <w:b/>
        </w:rPr>
        <w:t xml:space="preserve"> SKYRIUS</w:t>
      </w:r>
    </w:p>
    <w:p w14:paraId="21314291" w14:textId="77777777" w:rsidR="00924EB7" w:rsidRPr="00665F58" w:rsidRDefault="00924EB7" w:rsidP="00EE14C5">
      <w:pPr>
        <w:pStyle w:val="ListParagraph"/>
        <w:ind w:left="1637" w:firstLine="0"/>
        <w:jc w:val="center"/>
      </w:pPr>
      <w:r w:rsidRPr="00C21CC0">
        <w:rPr>
          <w:b/>
        </w:rPr>
        <w:t>PARAIŠKŲ RENGIMAS, PAREIŠKĖJŲ INFORMAVIMAS, KONSULTAVIMAS, PARAIŠKŲ TEIKIMAS IR VERTINIMAS</w:t>
      </w:r>
    </w:p>
    <w:p w14:paraId="79D37E2D" w14:textId="77777777" w:rsidR="00871EF1" w:rsidRPr="00665F58" w:rsidRDefault="00871EF1" w:rsidP="00EE14C5">
      <w:pPr>
        <w:pStyle w:val="ListParagraph"/>
        <w:ind w:left="1637" w:firstLine="0"/>
      </w:pPr>
    </w:p>
    <w:p w14:paraId="419C8BD1" w14:textId="2B7E3B2C" w:rsidR="00E27451" w:rsidRPr="00E27451" w:rsidRDefault="009C7DB0" w:rsidP="004B6697">
      <w:pPr>
        <w:ind w:firstLine="567"/>
        <w:rPr>
          <w:rFonts w:eastAsia="Times New Roman"/>
          <w:lang w:eastAsia="lt-LT"/>
        </w:rPr>
      </w:pPr>
      <w:r>
        <w:rPr>
          <w:rFonts w:eastAsia="Times New Roman"/>
          <w:lang w:eastAsia="lt-LT"/>
        </w:rPr>
        <w:t>5</w:t>
      </w:r>
      <w:r w:rsidR="006B606D">
        <w:rPr>
          <w:rFonts w:eastAsia="Times New Roman"/>
          <w:lang w:eastAsia="lt-LT"/>
        </w:rPr>
        <w:t>6</w:t>
      </w:r>
      <w:r w:rsidR="00370837">
        <w:rPr>
          <w:rFonts w:eastAsia="Times New Roman"/>
          <w:lang w:eastAsia="lt-LT"/>
        </w:rPr>
        <w:t xml:space="preserve">. </w:t>
      </w:r>
      <w:r w:rsidR="00E27451" w:rsidRPr="00E27451">
        <w:rPr>
          <w:rFonts w:eastAsia="Times New Roman"/>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DE1633" w:rsidRPr="00DE1633">
        <w:rPr>
          <w:rFonts w:eastAsia="Times New Roman"/>
          <w:lang w:eastAsia="lt-LT"/>
        </w:rPr>
        <w:t xml:space="preserve"> Paraiška ir jos priedai pildomi lietuvių kalba.</w:t>
      </w:r>
    </w:p>
    <w:p w14:paraId="4FE71BF6" w14:textId="77777777" w:rsidR="00FE6106" w:rsidRPr="00FE6106" w:rsidRDefault="00784418" w:rsidP="00FE6106">
      <w:pPr>
        <w:ind w:firstLine="567"/>
        <w:rPr>
          <w:rFonts w:eastAsia="Times New Roman"/>
        </w:rPr>
      </w:pPr>
      <w:r>
        <w:rPr>
          <w:rFonts w:eastAsia="Times New Roman"/>
        </w:rPr>
        <w:t>5</w:t>
      </w:r>
      <w:r w:rsidR="006B606D">
        <w:rPr>
          <w:rFonts w:eastAsia="Times New Roman"/>
        </w:rPr>
        <w:t>7</w:t>
      </w:r>
      <w:r w:rsidR="00E27451" w:rsidRPr="00D656CE">
        <w:rPr>
          <w:rFonts w:eastAsia="Times New Roman"/>
        </w:rPr>
        <w:t xml:space="preserve">. Pareiškėjas pildo paraišką ir kartu su </w:t>
      </w:r>
      <w:r w:rsidR="00C07591">
        <w:rPr>
          <w:rFonts w:eastAsia="Times New Roman"/>
        </w:rPr>
        <w:t>Aprašo 6</w:t>
      </w:r>
      <w:r w:rsidR="00F63D51">
        <w:rPr>
          <w:rFonts w:eastAsia="Times New Roman"/>
        </w:rPr>
        <w:t>1</w:t>
      </w:r>
      <w:r w:rsidR="00E27451" w:rsidRPr="00D656CE">
        <w:rPr>
          <w:rFonts w:eastAsia="Times New Roman"/>
        </w:rPr>
        <w:t xml:space="preserve"> punkte</w:t>
      </w:r>
      <w:r w:rsidR="00E27451" w:rsidRPr="00E27451">
        <w:rPr>
          <w:rFonts w:eastAsia="Times New Roman"/>
        </w:rPr>
        <w:t xml:space="preserve"> nurodytais priedais iki kvietimo teikti paraiškas skelbime nustatyto termino paskutinės dienos teikia ją per Iš Europos Sąjungos struktūrinių fondų lėšų bendrai finansuojamų projektų duomenų mainų svetainę (toliau – DMS), </w:t>
      </w:r>
      <w:r w:rsidR="00FE6106" w:rsidRPr="00FE6106">
        <w:rPr>
          <w:rFonts w:eastAsia="Times New Roman"/>
        </w:rPr>
        <w:t>o jei DMS funkcinės galimybės laikinai neužtikrinamos – įgyvendinančiajai institucijai raštu Projektų taisyklių III skyriaus dvyliktajame skirsnyje nustatyta tvarka.</w:t>
      </w:r>
    </w:p>
    <w:p w14:paraId="5675D7F9" w14:textId="2CD3AED6" w:rsidR="00E27451" w:rsidRPr="00E27451" w:rsidRDefault="00784418" w:rsidP="004B6697">
      <w:pPr>
        <w:ind w:firstLine="567"/>
        <w:rPr>
          <w:rFonts w:eastAsia="Calibri"/>
        </w:rPr>
      </w:pPr>
      <w:r>
        <w:rPr>
          <w:rFonts w:eastAsia="Times New Roman"/>
        </w:rPr>
        <w:t>5</w:t>
      </w:r>
      <w:r w:rsidR="006B606D">
        <w:rPr>
          <w:rFonts w:eastAsia="Times New Roman"/>
        </w:rPr>
        <w:t>8</w:t>
      </w:r>
      <w:r w:rsidR="00E27451" w:rsidRPr="00E27451">
        <w:rPr>
          <w:rFonts w:eastAsia="Times New Roman"/>
        </w:rPr>
        <w:t xml:space="preserve">. </w:t>
      </w:r>
      <w:r w:rsidR="00E27451" w:rsidRPr="00E27451">
        <w:rPr>
          <w:rFonts w:eastAsia="Calibri"/>
        </w:rPr>
        <w:t xml:space="preserve">Jeigu </w:t>
      </w:r>
      <w:r w:rsidR="00E27451" w:rsidRPr="00D656CE">
        <w:rPr>
          <w:rFonts w:eastAsia="Calibri"/>
        </w:rPr>
        <w:t xml:space="preserve">vadovaujantis </w:t>
      </w:r>
      <w:r w:rsidR="00F71B1B">
        <w:rPr>
          <w:rFonts w:eastAsia="Calibri"/>
        </w:rPr>
        <w:t>Aprašo 5</w:t>
      </w:r>
      <w:r w:rsidR="00F63D51">
        <w:rPr>
          <w:rFonts w:eastAsia="Calibri"/>
        </w:rPr>
        <w:t>7</w:t>
      </w:r>
      <w:r w:rsidR="00E27451" w:rsidRPr="00E27451">
        <w:rPr>
          <w:rFonts w:eastAsia="Calibri"/>
        </w:rPr>
        <w:t xml:space="preserve"> punktu paraiška teikiama raštu, ji gali būti teikiama vienu iš šių būdų:</w:t>
      </w:r>
    </w:p>
    <w:p w14:paraId="01EB5E07" w14:textId="201B112C" w:rsidR="00E27451" w:rsidRPr="00E27451" w:rsidRDefault="00784418" w:rsidP="004B6697">
      <w:pPr>
        <w:ind w:firstLine="567"/>
        <w:rPr>
          <w:rFonts w:eastAsia="Calibri"/>
        </w:rPr>
      </w:pPr>
      <w:r>
        <w:rPr>
          <w:rFonts w:eastAsia="Calibri"/>
        </w:rPr>
        <w:t>5</w:t>
      </w:r>
      <w:r w:rsidR="006B606D">
        <w:rPr>
          <w:rFonts w:eastAsia="Calibri"/>
        </w:rPr>
        <w:t>8</w:t>
      </w:r>
      <w:r w:rsidR="00E27451" w:rsidRPr="00E27451">
        <w:rPr>
          <w:rFonts w:eastAsia="Calibri"/>
        </w:rPr>
        <w:t>.1. įgyvendinančiajai institucijai teikiamas pasirašytas popierinis paraiškos ir jos priedų dokumentas (kartu pateikiant į elektroninę laikmeną įrašytą paraišką ir priedus). Paraiškos originalo ir elektroninės versi</w:t>
      </w:r>
      <w:r w:rsidR="00AD071D">
        <w:rPr>
          <w:rFonts w:eastAsia="Calibri"/>
        </w:rPr>
        <w:t>jos turinys turi būti vienodas</w:t>
      </w:r>
      <w:r w:rsidR="00E27451" w:rsidRPr="00E27451">
        <w:rPr>
          <w:rFonts w:eastAsia="Calibri"/>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3D82DB9B" w14:textId="55E1CC7E" w:rsidR="00E27451" w:rsidRPr="00E27451" w:rsidRDefault="00784418" w:rsidP="004B6697">
      <w:pPr>
        <w:ind w:firstLine="567"/>
        <w:rPr>
          <w:rFonts w:eastAsia="Calibri"/>
        </w:rPr>
      </w:pPr>
      <w:r>
        <w:rPr>
          <w:rFonts w:eastAsia="Calibri"/>
        </w:rPr>
        <w:t>5</w:t>
      </w:r>
      <w:r w:rsidR="006B606D">
        <w:rPr>
          <w:rFonts w:eastAsia="Calibri"/>
        </w:rPr>
        <w:t>8</w:t>
      </w:r>
      <w:r w:rsidR="00E27451" w:rsidRPr="00E27451">
        <w:rPr>
          <w:rFonts w:eastAsia="Calibri"/>
        </w:rPr>
        <w:t xml:space="preserve">.2. įgyvendinančiajai institucijai kvietime nurodytu elektroninio pašto adresu siunčiamas elektroninis dokumentas, pasirašytas </w:t>
      </w:r>
      <w:r w:rsidR="00D8733F">
        <w:rPr>
          <w:rFonts w:eastAsia="Calibri"/>
        </w:rPr>
        <w:t>kvalifikuotu</w:t>
      </w:r>
      <w:r w:rsidR="00E27451" w:rsidRPr="00E27451">
        <w:rPr>
          <w:rFonts w:eastAsia="Calibri"/>
        </w:rPr>
        <w:t xml:space="preserve"> elektroniniu parašu. </w:t>
      </w:r>
    </w:p>
    <w:p w14:paraId="602F9177" w14:textId="042F72BC" w:rsidR="00E27451" w:rsidRPr="00E27451" w:rsidRDefault="006B606D" w:rsidP="004B6697">
      <w:pPr>
        <w:ind w:firstLine="567"/>
        <w:rPr>
          <w:rFonts w:eastAsia="Times New Roman"/>
        </w:rPr>
      </w:pPr>
      <w:r>
        <w:rPr>
          <w:rFonts w:eastAsia="Calibri"/>
        </w:rPr>
        <w:t>59</w:t>
      </w:r>
      <w:r w:rsidR="00E27451" w:rsidRPr="00E27451">
        <w:rPr>
          <w:rFonts w:eastAsia="Calibri"/>
        </w:rPr>
        <w:t xml:space="preserve">. </w:t>
      </w:r>
      <w:r w:rsidR="00E27451" w:rsidRPr="00E27451">
        <w:rPr>
          <w:rFonts w:eastAsia="Times New Roman"/>
        </w:rPr>
        <w:t xml:space="preserve">Jei paraiškos gali būti teikiamos per DMS, pareiškėjas prie DMS jungiasi naudodamasis Valstybės informacinių išteklių </w:t>
      </w:r>
      <w:proofErr w:type="spellStart"/>
      <w:r w:rsidR="00E27451" w:rsidRPr="00E27451">
        <w:rPr>
          <w:rFonts w:eastAsia="Times New Roman"/>
        </w:rPr>
        <w:t>sąveikumo</w:t>
      </w:r>
      <w:proofErr w:type="spellEnd"/>
      <w:r w:rsidR="00E27451" w:rsidRPr="00E27451">
        <w:rPr>
          <w:rFonts w:eastAsia="Times New Roman"/>
        </w:rPr>
        <w:t xml:space="preserve"> platforma ir užsiregistravęs tampa DMS naudotoju.</w:t>
      </w:r>
    </w:p>
    <w:p w14:paraId="1BEC7001" w14:textId="438633A8" w:rsidR="00E27451" w:rsidRPr="00E27451" w:rsidRDefault="00784418" w:rsidP="004B6697">
      <w:pPr>
        <w:ind w:firstLine="567"/>
        <w:rPr>
          <w:rFonts w:eastAsia="Times New Roman"/>
        </w:rPr>
      </w:pPr>
      <w:r>
        <w:rPr>
          <w:rFonts w:eastAsia="Times New Roman"/>
        </w:rPr>
        <w:t>6</w:t>
      </w:r>
      <w:r w:rsidR="006B606D">
        <w:rPr>
          <w:rFonts w:eastAsia="Times New Roman"/>
        </w:rPr>
        <w:t>0</w:t>
      </w:r>
      <w:r w:rsidR="00E27451" w:rsidRPr="00E27451">
        <w:rPr>
          <w:rFonts w:eastAsia="Times New Roman"/>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w:t>
      </w:r>
      <w:r w:rsidR="00AD071D">
        <w:rPr>
          <w:rFonts w:eastAsia="Times New Roman"/>
        </w:rPr>
        <w:t>ų priedus pateikti kitu būdu ir</w:t>
      </w:r>
      <w:r w:rsidR="00E27451" w:rsidRPr="00E27451">
        <w:rPr>
          <w:rFonts w:eastAsia="Times New Roman"/>
        </w:rPr>
        <w:t xml:space="preserve"> apie tai paskelbia Projektų taisyklių 82 punkte nustatyta tvarka.</w:t>
      </w:r>
    </w:p>
    <w:p w14:paraId="58918DCF" w14:textId="6634FD5F"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1</w:t>
      </w:r>
      <w:r w:rsidR="00E27451" w:rsidRPr="00072D37">
        <w:rPr>
          <w:rFonts w:eastAsia="Times New Roman"/>
          <w:lang w:eastAsia="lt-LT"/>
        </w:rPr>
        <w:t>. Kartu su paraiška pareiškėjas turi pateikti šiuos priedus:</w:t>
      </w:r>
      <w:r w:rsidR="00E27451" w:rsidRPr="00E27451">
        <w:rPr>
          <w:rFonts w:eastAsia="Times New Roman"/>
          <w:lang w:eastAsia="lt-LT"/>
        </w:rPr>
        <w:t xml:space="preserve"> </w:t>
      </w:r>
    </w:p>
    <w:p w14:paraId="62FA27EC" w14:textId="19E907F8"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1</w:t>
      </w:r>
      <w:r w:rsidR="00E27451" w:rsidRPr="00E27451">
        <w:rPr>
          <w:rFonts w:eastAsia="Times New Roman"/>
          <w:lang w:eastAsia="lt-LT"/>
        </w:rPr>
        <w:t>.1.</w:t>
      </w:r>
      <w:r w:rsidR="00E27451" w:rsidRPr="00E27451">
        <w:rPr>
          <w:rFonts w:eastAsia="Calibri"/>
        </w:rPr>
        <w:t xml:space="preserve"> užpildytą K</w:t>
      </w:r>
      <w:r w:rsidR="00E27451" w:rsidRPr="00E27451">
        <w:rPr>
          <w:rFonts w:eastAsia="Times New Roman"/>
          <w:lang w:eastAsia="lt-LT"/>
        </w:rPr>
        <w:t>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ES struktūrinių fondų svetainės www.esinvesticijos.lt skiltyje „Dokumentai“, ieškant dokumento tipo „paraiškų priedų formos“;</w:t>
      </w:r>
    </w:p>
    <w:p w14:paraId="31DA6DE4" w14:textId="1BE3827F" w:rsidR="00E27451" w:rsidRPr="00E27451" w:rsidRDefault="00784418" w:rsidP="004B6697">
      <w:pPr>
        <w:autoSpaceDE w:val="0"/>
        <w:autoSpaceDN w:val="0"/>
        <w:adjustRightInd w:val="0"/>
        <w:ind w:firstLine="567"/>
        <w:rPr>
          <w:rFonts w:eastAsia="Calibri"/>
          <w:color w:val="000000"/>
          <w:lang w:eastAsia="lt-LT"/>
        </w:rPr>
      </w:pPr>
      <w:r>
        <w:rPr>
          <w:rFonts w:eastAsia="Calibri"/>
          <w:color w:val="000000"/>
          <w:lang w:eastAsia="lt-LT"/>
        </w:rPr>
        <w:t>6</w:t>
      </w:r>
      <w:r w:rsidR="006B606D">
        <w:rPr>
          <w:rFonts w:eastAsia="Calibri"/>
          <w:color w:val="000000"/>
          <w:lang w:eastAsia="lt-LT"/>
        </w:rPr>
        <w:t>1</w:t>
      </w:r>
      <w:r w:rsidR="006F5876">
        <w:rPr>
          <w:rFonts w:eastAsia="Calibri"/>
          <w:color w:val="000000"/>
          <w:lang w:eastAsia="lt-LT"/>
        </w:rPr>
        <w:t>.2</w:t>
      </w:r>
      <w:r w:rsidR="00E27451" w:rsidRPr="00E27451">
        <w:rPr>
          <w:rFonts w:eastAsia="Calibri"/>
          <w:color w:val="000000"/>
          <w:lang w:eastAsia="lt-LT"/>
        </w:rPr>
        <w:t xml:space="preserve">. </w:t>
      </w:r>
      <w:r w:rsidR="004C3A72" w:rsidRPr="002A12E5">
        <w:rPr>
          <w:rFonts w:eastAsia="Calibri"/>
          <w:color w:val="000000"/>
          <w:lang w:eastAsia="lt-LT"/>
        </w:rPr>
        <w:t xml:space="preserve">užpildytą </w:t>
      </w:r>
      <w:r w:rsidR="00417C29" w:rsidRPr="002A12E5">
        <w:rPr>
          <w:rFonts w:eastAsia="Calibri"/>
          <w:color w:val="000000"/>
          <w:lang w:eastAsia="lt-LT"/>
        </w:rPr>
        <w:t>verslo planą</w:t>
      </w:r>
      <w:r w:rsidR="00E27451" w:rsidRPr="002A12E5">
        <w:rPr>
          <w:rFonts w:eastAsia="Calibri"/>
          <w:color w:val="000000"/>
          <w:lang w:eastAsia="lt-LT"/>
        </w:rPr>
        <w:t>;</w:t>
      </w:r>
    </w:p>
    <w:p w14:paraId="23B67F8C" w14:textId="02120DF8" w:rsidR="00E27451" w:rsidRPr="00E27451" w:rsidRDefault="00784418" w:rsidP="004B6697">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sidR="006F5876">
        <w:rPr>
          <w:rFonts w:eastAsia="Calibri"/>
          <w:lang w:eastAsia="lt-LT"/>
        </w:rPr>
        <w:t>.3</w:t>
      </w:r>
      <w:r w:rsidR="00E27451" w:rsidRPr="00E27451">
        <w:rPr>
          <w:rFonts w:eastAsia="Calibri"/>
          <w:lang w:eastAsia="lt-LT"/>
        </w:rPr>
        <w:t>. finansavimo šaltinius (pareiškėjo įnašą ir netinkamų išlaidų padengimą) pagrindžiančius dokumentus</w:t>
      </w:r>
      <w:r w:rsidR="009A3C77">
        <w:rPr>
          <w:rFonts w:eastAsia="Calibri"/>
          <w:lang w:eastAsia="lt-LT"/>
        </w:rPr>
        <w:t>;</w:t>
      </w:r>
      <w:r w:rsidR="00E27451" w:rsidRPr="00E27451">
        <w:rPr>
          <w:rFonts w:eastAsia="Calibri"/>
          <w:lang w:eastAsia="lt-LT"/>
        </w:rPr>
        <w:t xml:space="preserve"> </w:t>
      </w:r>
    </w:p>
    <w:p w14:paraId="2B47EEC9" w14:textId="09AE8FAE"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1</w:t>
      </w:r>
      <w:r w:rsidR="006F5876">
        <w:rPr>
          <w:rFonts w:eastAsia="Times New Roman"/>
          <w:lang w:eastAsia="lt-LT"/>
        </w:rPr>
        <w:t>.4</w:t>
      </w:r>
      <w:r w:rsidR="00E27451" w:rsidRPr="00E27451">
        <w:rPr>
          <w:rFonts w:eastAsia="Times New Roman"/>
          <w:lang w:eastAsia="lt-LT"/>
        </w:rPr>
        <w:t xml:space="preserve">. Smulkiojo </w:t>
      </w:r>
      <w:r w:rsidR="00C10BAD">
        <w:rPr>
          <w:rFonts w:eastAsia="Times New Roman"/>
          <w:lang w:eastAsia="lt-LT"/>
        </w:rPr>
        <w:t>a</w:t>
      </w:r>
      <w:r w:rsidR="00E27451" w:rsidRPr="00E27451">
        <w:rPr>
          <w:rFonts w:eastAsia="Times New Roman"/>
          <w:lang w:eastAsia="lt-LT"/>
        </w:rPr>
        <w:t xml:space="preserve">r vidutinio verslo subjekto statuso deklaraciją, kurios forma patvirtinta Lietuvos Respublikos ūkio ministro 2008 m. kovo 26 d. įsakymu Nr. 4-119 „Dėl Smulkiojo </w:t>
      </w:r>
      <w:r w:rsidR="00C10BAD">
        <w:rPr>
          <w:rFonts w:eastAsia="Times New Roman"/>
          <w:lang w:eastAsia="lt-LT"/>
        </w:rPr>
        <w:t>a</w:t>
      </w:r>
      <w:r w:rsidR="00E27451" w:rsidRPr="00E27451">
        <w:rPr>
          <w:rFonts w:eastAsia="Times New Roman"/>
          <w:lang w:eastAsia="lt-LT"/>
        </w:rPr>
        <w:t xml:space="preserve">r vidutinio verslo subjekto statuso deklaravimo tvarkos aprašo ir Smulkiojo </w:t>
      </w:r>
      <w:r w:rsidR="00C10BAD">
        <w:rPr>
          <w:rFonts w:eastAsia="Times New Roman"/>
          <w:lang w:eastAsia="lt-LT"/>
        </w:rPr>
        <w:t>a</w:t>
      </w:r>
      <w:r w:rsidR="00E27451" w:rsidRPr="00E27451">
        <w:rPr>
          <w:rFonts w:eastAsia="Times New Roman"/>
          <w:lang w:eastAsia="lt-LT"/>
        </w:rPr>
        <w:t xml:space="preserve">r vidutinio verslo subjekto statuso deklaracijos formos patvirtinimo“, parengtą pagal </w:t>
      </w:r>
      <w:r w:rsidR="00520201">
        <w:rPr>
          <w:rFonts w:eastAsia="Times New Roman"/>
          <w:lang w:eastAsia="lt-LT"/>
        </w:rPr>
        <w:t xml:space="preserve">patvirtintų </w:t>
      </w:r>
      <w:r w:rsidR="00E27451" w:rsidRPr="00E27451">
        <w:rPr>
          <w:rFonts w:eastAsia="Times New Roman"/>
          <w:lang w:eastAsia="lt-LT"/>
        </w:rPr>
        <w:t>paskutinių ataskaitinių finansinių metų duomenis;</w:t>
      </w:r>
    </w:p>
    <w:p w14:paraId="01A04F18" w14:textId="08CABC9D"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1</w:t>
      </w:r>
      <w:r w:rsidR="006F5876">
        <w:rPr>
          <w:rFonts w:eastAsia="Times New Roman"/>
          <w:lang w:eastAsia="lt-LT"/>
        </w:rPr>
        <w:t>.5</w:t>
      </w:r>
      <w:r w:rsidR="006C2C1D">
        <w:rPr>
          <w:rFonts w:eastAsia="Times New Roman"/>
          <w:lang w:eastAsia="lt-LT"/>
        </w:rPr>
        <w:t xml:space="preserve">. </w:t>
      </w:r>
      <w:r w:rsidR="003D20EB" w:rsidRPr="00926F0F">
        <w:rPr>
          <w:rFonts w:eastAsia="Times New Roman"/>
          <w:lang w:eastAsia="lt-LT"/>
        </w:rPr>
        <w:t>Informaciją apie gautą valstybės pagalbą, kitus finansavimo šaltinius ir duomenis, reikalingus proj</w:t>
      </w:r>
      <w:r w:rsidR="003D20EB" w:rsidRPr="003D20EB">
        <w:rPr>
          <w:rFonts w:eastAsia="Times New Roman"/>
          <w:lang w:eastAsia="lt-LT"/>
        </w:rPr>
        <w:t>ekto atitikčiai 2014–2020 metų Europos S</w:t>
      </w:r>
      <w:r w:rsidR="003D20EB" w:rsidRPr="00926F0F">
        <w:rPr>
          <w:rFonts w:eastAsia="Times New Roman"/>
          <w:lang w:eastAsia="lt-LT"/>
        </w:rPr>
        <w:t>ąjungos fondų investicijų v</w:t>
      </w:r>
      <w:r w:rsidR="003D20EB" w:rsidRPr="003D20EB">
        <w:rPr>
          <w:rFonts w:eastAsia="Times New Roman"/>
          <w:lang w:eastAsia="lt-LT"/>
        </w:rPr>
        <w:t>eiksmų programos 3 prioriteto „S</w:t>
      </w:r>
      <w:r w:rsidR="003D20EB" w:rsidRPr="00926F0F">
        <w:rPr>
          <w:rFonts w:eastAsia="Times New Roman"/>
          <w:lang w:eastAsia="lt-LT"/>
        </w:rPr>
        <w:t>mulkiojo ir vidutinio verslo konkure</w:t>
      </w:r>
      <w:r w:rsidR="003D20EB" w:rsidRPr="003D20EB">
        <w:rPr>
          <w:rFonts w:eastAsia="Times New Roman"/>
          <w:lang w:eastAsia="lt-LT"/>
        </w:rPr>
        <w:t>ncingumo skatinimas“ priemonės Nr. 03.3.1-LVPA-K-854 „Pramonės skaitmeninimas LT</w:t>
      </w:r>
      <w:r w:rsidR="003D20EB" w:rsidRPr="00926F0F">
        <w:rPr>
          <w:rFonts w:eastAsia="Times New Roman"/>
          <w:lang w:eastAsia="lt-LT"/>
        </w:rPr>
        <w:t>“</w:t>
      </w:r>
      <w:r w:rsidR="003D20EB" w:rsidRPr="003D20EB">
        <w:rPr>
          <w:rFonts w:eastAsia="Times New Roman"/>
          <w:lang w:eastAsia="lt-LT"/>
        </w:rPr>
        <w:t xml:space="preserve"> </w:t>
      </w:r>
      <w:r w:rsidR="003D20EB" w:rsidRPr="00926F0F">
        <w:rPr>
          <w:rFonts w:eastAsia="Times New Roman"/>
          <w:lang w:eastAsia="lt-LT"/>
        </w:rPr>
        <w:t>proj</w:t>
      </w:r>
      <w:r w:rsidR="003D20EB" w:rsidRPr="003D20EB">
        <w:rPr>
          <w:rFonts w:eastAsia="Times New Roman"/>
          <w:lang w:eastAsia="lt-LT"/>
        </w:rPr>
        <w:t>ektų finansavimo sąlygų aprašo N</w:t>
      </w:r>
      <w:r w:rsidR="003D20EB" w:rsidRPr="00926F0F">
        <w:rPr>
          <w:rFonts w:eastAsia="Times New Roman"/>
          <w:lang w:eastAsia="lt-LT"/>
        </w:rPr>
        <w:t>r. 1 nuostatoms ir projektų atrankos kriterijams įvertinti</w:t>
      </w:r>
      <w:r w:rsidR="00E27451" w:rsidRPr="00E27451">
        <w:rPr>
          <w:rFonts w:eastAsia="Times New Roman"/>
          <w:lang w:eastAsia="lt-LT"/>
        </w:rPr>
        <w:t xml:space="preserve"> </w:t>
      </w:r>
      <w:r w:rsidR="003D20EB">
        <w:rPr>
          <w:rFonts w:eastAsia="Times New Roman"/>
          <w:lang w:eastAsia="lt-LT"/>
        </w:rPr>
        <w:t>(</w:t>
      </w:r>
      <w:r w:rsidR="00E27451" w:rsidRPr="00E27451">
        <w:rPr>
          <w:rFonts w:eastAsia="Calibri"/>
        </w:rPr>
        <w:t xml:space="preserve">Aprašo </w:t>
      </w:r>
      <w:r w:rsidR="006C2C1D">
        <w:rPr>
          <w:rFonts w:eastAsia="Calibri"/>
        </w:rPr>
        <w:t>5 pried</w:t>
      </w:r>
      <w:r w:rsidR="003D20EB">
        <w:rPr>
          <w:rFonts w:eastAsia="Calibri"/>
        </w:rPr>
        <w:t>as)</w:t>
      </w:r>
      <w:r w:rsidR="00E27451" w:rsidRPr="00E27451">
        <w:rPr>
          <w:rFonts w:eastAsia="Calibri"/>
        </w:rPr>
        <w:t>;</w:t>
      </w:r>
    </w:p>
    <w:p w14:paraId="7E06F66D" w14:textId="2EB79FB8" w:rsidR="00E27451" w:rsidRPr="00E27451" w:rsidRDefault="00784418" w:rsidP="004B6697">
      <w:pPr>
        <w:ind w:firstLine="567"/>
        <w:rPr>
          <w:rFonts w:eastAsia="Times New Roman"/>
          <w:color w:val="00B050"/>
          <w:lang w:eastAsia="lt-LT"/>
        </w:rPr>
      </w:pPr>
      <w:r>
        <w:rPr>
          <w:rFonts w:eastAsia="Times New Roman"/>
          <w:lang w:eastAsia="lt-LT"/>
        </w:rPr>
        <w:t>6</w:t>
      </w:r>
      <w:r w:rsidR="006B606D">
        <w:rPr>
          <w:rFonts w:eastAsia="Times New Roman"/>
          <w:lang w:eastAsia="lt-LT"/>
        </w:rPr>
        <w:t>1</w:t>
      </w:r>
      <w:r w:rsidR="006F5876">
        <w:rPr>
          <w:rFonts w:eastAsia="Times New Roman"/>
          <w:lang w:eastAsia="lt-LT"/>
        </w:rPr>
        <w:t>.6</w:t>
      </w:r>
      <w:r w:rsidR="00E27451" w:rsidRPr="00E27451">
        <w:rPr>
          <w:rFonts w:eastAsia="Times New Roman"/>
          <w:lang w:eastAsia="lt-LT"/>
        </w:rPr>
        <w:t>.</w:t>
      </w:r>
      <w:r w:rsidR="00AF4F74">
        <w:rPr>
          <w:rFonts w:eastAsia="Times New Roman"/>
          <w:lang w:eastAsia="lt-LT"/>
        </w:rPr>
        <w:t xml:space="preserve"> </w:t>
      </w:r>
      <w:r w:rsidR="00E27451" w:rsidRPr="00E27451">
        <w:rPr>
          <w:rFonts w:eastAsia="Times New Roman"/>
          <w:lang w:eastAsia="lt-LT"/>
        </w:rPr>
        <w:t>dokumentus, pagrindžiančius projekto biudžeto pagrįstumą (komerciniai pasiūly</w:t>
      </w:r>
      <w:r w:rsidR="00AD071D">
        <w:rPr>
          <w:rFonts w:eastAsia="Times New Roman"/>
          <w:lang w:eastAsia="lt-LT"/>
        </w:rPr>
        <w:t>mai, nuorodos į rinkos</w:t>
      </w:r>
      <w:r w:rsidR="00E27451" w:rsidRPr="00E27451">
        <w:rPr>
          <w:rFonts w:eastAsia="Times New Roman"/>
          <w:lang w:eastAsia="lt-LT"/>
        </w:rPr>
        <w:t xml:space="preserve"> kainas ir kita);</w:t>
      </w:r>
    </w:p>
    <w:p w14:paraId="6C28A1F7" w14:textId="77CAA56B" w:rsidR="00E27451" w:rsidRDefault="006F5876" w:rsidP="004B6697">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Pr>
          <w:rFonts w:eastAsia="Calibri"/>
          <w:lang w:eastAsia="lt-LT"/>
        </w:rPr>
        <w:t>.7</w:t>
      </w:r>
      <w:r w:rsidR="00E27451" w:rsidRPr="00E27451">
        <w:rPr>
          <w:rFonts w:eastAsia="Calibri"/>
          <w:lang w:eastAsia="lt-LT"/>
        </w:rPr>
        <w:t>.</w:t>
      </w:r>
      <w:r w:rsidR="00E27451" w:rsidRPr="00E27451">
        <w:rPr>
          <w:rFonts w:eastAsia="Calibri"/>
        </w:rPr>
        <w:t xml:space="preserve"> pareišk</w:t>
      </w:r>
      <w:r w:rsidR="00AD071D">
        <w:rPr>
          <w:rFonts w:eastAsia="Calibri"/>
        </w:rPr>
        <w:t>ėjo patvirtintų paskutinių trejų</w:t>
      </w:r>
      <w:r w:rsidR="00E27451" w:rsidRPr="00E27451">
        <w:rPr>
          <w:rFonts w:eastAsia="Calibri"/>
        </w:rPr>
        <w:t xml:space="preserve"> ataskaitinių finansinių metų metinių finansinių ataskaitų rinkinius (balansas ir pelno (nuostolių) ataskaita, nuosavo kapitalo pokyčių ataskaita, </w:t>
      </w:r>
      <w:r w:rsidR="00E27451" w:rsidRPr="00E27451">
        <w:rPr>
          <w:rFonts w:eastAsia="Calibri"/>
        </w:rPr>
        <w:lastRenderedPageBreak/>
        <w:t xml:space="preserve">pinigų srautų ataskaita (jei privaloma sudaryti </w:t>
      </w:r>
      <w:r w:rsidR="00F37851" w:rsidRPr="00E27451">
        <w:rPr>
          <w:rFonts w:eastAsia="Calibri"/>
        </w:rPr>
        <w:t>verslo apskait</w:t>
      </w:r>
      <w:r w:rsidR="00F37851">
        <w:rPr>
          <w:rFonts w:eastAsia="Calibri"/>
        </w:rPr>
        <w:t>ą reguliuojančių</w:t>
      </w:r>
      <w:r w:rsidR="00F37851" w:rsidRPr="00E27451" w:rsidDel="00F37851">
        <w:rPr>
          <w:rFonts w:eastAsia="Calibri"/>
        </w:rPr>
        <w:t xml:space="preserve"> </w:t>
      </w:r>
      <w:r w:rsidR="00F37851">
        <w:rPr>
          <w:rFonts w:eastAsia="Calibri"/>
        </w:rPr>
        <w:t>teisės aktų nustatyta tvarka</w:t>
      </w:r>
      <w:r w:rsidR="00E27451" w:rsidRPr="00E27451">
        <w:rPr>
          <w:rFonts w:eastAsia="Calibri"/>
        </w:rPr>
        <w:t>), aiškinamasis raštas) (netaikoma, jeigu pareiškėjas yra pateikęs metinių finansinių ataskaitų rinkinius Juridinių asmenų registrui) ir paskutinio ketvirčio iki paraiškos pateikimo sudarytus balansą ir pelno (nuostolių ataskaitą), pasirašytą įmonės vadovo ir finansininko</w:t>
      </w:r>
      <w:r w:rsidR="00E800FA">
        <w:rPr>
          <w:rFonts w:eastAsia="Calibri"/>
          <w:lang w:eastAsia="lt-LT"/>
        </w:rPr>
        <w:t>;</w:t>
      </w:r>
    </w:p>
    <w:p w14:paraId="50A65214" w14:textId="608CC327" w:rsidR="000B059A" w:rsidRDefault="00784418" w:rsidP="000B059A">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sidR="00AF4F74">
        <w:rPr>
          <w:rFonts w:eastAsia="Calibri"/>
          <w:lang w:eastAsia="lt-LT"/>
        </w:rPr>
        <w:t xml:space="preserve">.8. </w:t>
      </w:r>
      <w:r w:rsidR="004D2045" w:rsidRPr="004D2045">
        <w:rPr>
          <w:rFonts w:eastAsia="Calibri"/>
          <w:lang w:eastAsia="lt-LT"/>
        </w:rPr>
        <w:t xml:space="preserve">informaciją dėl įmonių tarpusavio santykių, nurodytų </w:t>
      </w:r>
      <w:proofErr w:type="spellStart"/>
      <w:r w:rsidR="004D2045" w:rsidRPr="004D2045">
        <w:rPr>
          <w:rFonts w:eastAsia="Calibri"/>
          <w:i/>
          <w:lang w:eastAsia="lt-LT"/>
        </w:rPr>
        <w:t>de</w:t>
      </w:r>
      <w:proofErr w:type="spellEnd"/>
      <w:r w:rsidR="004D2045" w:rsidRPr="004D2045">
        <w:rPr>
          <w:rFonts w:eastAsia="Calibri"/>
          <w:i/>
          <w:lang w:eastAsia="lt-LT"/>
        </w:rPr>
        <w:t xml:space="preserve"> </w:t>
      </w:r>
      <w:proofErr w:type="spellStart"/>
      <w:r w:rsidR="004D2045" w:rsidRPr="004D2045">
        <w:rPr>
          <w:rFonts w:eastAsia="Calibri"/>
          <w:i/>
          <w:lang w:eastAsia="lt-LT"/>
        </w:rPr>
        <w:t>minimis</w:t>
      </w:r>
      <w:proofErr w:type="spellEnd"/>
      <w:r w:rsidR="004D2045" w:rsidRPr="004D2045">
        <w:rPr>
          <w:rFonts w:eastAsia="Calibri"/>
          <w:i/>
          <w:lang w:eastAsia="lt-LT"/>
        </w:rPr>
        <w:t xml:space="preserve"> </w:t>
      </w:r>
      <w:r w:rsidR="004D2045" w:rsidRPr="004D2045">
        <w:rPr>
          <w:rFonts w:eastAsia="Calibri"/>
          <w:lang w:eastAsia="lt-LT"/>
        </w:rPr>
        <w:t xml:space="preserve">reglamento 2 straipsnio 2 dalyje, reikalingą vienos įmonės, kaip nurodyta </w:t>
      </w:r>
      <w:proofErr w:type="spellStart"/>
      <w:r w:rsidR="004D2045" w:rsidRPr="004D2045">
        <w:rPr>
          <w:rFonts w:eastAsia="Calibri"/>
          <w:i/>
          <w:lang w:eastAsia="lt-LT"/>
        </w:rPr>
        <w:t>de</w:t>
      </w:r>
      <w:proofErr w:type="spellEnd"/>
      <w:r w:rsidR="004D2045" w:rsidRPr="004D2045">
        <w:rPr>
          <w:rFonts w:eastAsia="Calibri"/>
          <w:i/>
          <w:lang w:eastAsia="lt-LT"/>
        </w:rPr>
        <w:t xml:space="preserve"> </w:t>
      </w:r>
      <w:proofErr w:type="spellStart"/>
      <w:r w:rsidR="004D2045" w:rsidRPr="004D2045">
        <w:rPr>
          <w:rFonts w:eastAsia="Calibri"/>
          <w:i/>
          <w:lang w:eastAsia="lt-LT"/>
        </w:rPr>
        <w:t>minimis</w:t>
      </w:r>
      <w:proofErr w:type="spellEnd"/>
      <w:r w:rsidR="004D2045" w:rsidRPr="004D2045">
        <w:rPr>
          <w:rFonts w:eastAsia="Calibri"/>
          <w:i/>
          <w:lang w:eastAsia="lt-LT"/>
        </w:rPr>
        <w:t xml:space="preserve"> </w:t>
      </w:r>
      <w:r w:rsidR="004D2045" w:rsidRPr="004D2045">
        <w:rPr>
          <w:rFonts w:eastAsia="Calibri"/>
          <w:lang w:eastAsia="lt-LT"/>
        </w:rPr>
        <w:t xml:space="preserve">reglamente, apimčiai nustatyti (pildoma „Vienos įmonės“ deklaracija pagal Ministerijos parengtą ir interneto svetainėse </w:t>
      </w:r>
      <w:hyperlink r:id="rId26" w:history="1">
        <w:r w:rsidR="003348F0" w:rsidRPr="00882140">
          <w:rPr>
            <w:rStyle w:val="Hyperlink"/>
            <w:color w:val="auto"/>
            <w:u w:val="none"/>
          </w:rPr>
          <w:t>http://www.esinvesticijos.lt/lt/dokumentai/vienos-imones-deklaracijos-pagal-komisijos-reglamenta-es-nr-1407-2013</w:t>
        </w:r>
      </w:hyperlink>
      <w:r w:rsidR="003348F0" w:rsidRPr="000B059A">
        <w:t xml:space="preserve"> ir</w:t>
      </w:r>
      <w:r w:rsidR="004D2045" w:rsidRPr="000B059A">
        <w:rPr>
          <w:rFonts w:eastAsia="Calibri"/>
          <w:lang w:eastAsia="lt-LT"/>
        </w:rPr>
        <w:t xml:space="preserve"> </w:t>
      </w:r>
      <w:hyperlink r:id="rId27" w:history="1">
        <w:r w:rsidR="003348F0" w:rsidRPr="00882140">
          <w:rPr>
            <w:rStyle w:val="Hyperlink"/>
            <w:rFonts w:eastAsia="Calibri"/>
            <w:color w:val="auto"/>
            <w:u w:val="none"/>
            <w:lang w:eastAsia="lt-LT"/>
          </w:rPr>
          <w:t>http://ukmin.lrv.lt/lt/veiklos-sritys/es-parama-1/2014-2020-m/pramones-skaitmeninimas-lt</w:t>
        </w:r>
      </w:hyperlink>
      <w:r w:rsidR="003348F0">
        <w:rPr>
          <w:rFonts w:eastAsia="Calibri"/>
          <w:lang w:eastAsia="lt-LT"/>
        </w:rPr>
        <w:t xml:space="preserve"> </w:t>
      </w:r>
      <w:r w:rsidR="004D2045" w:rsidRPr="004D2045">
        <w:rPr>
          <w:rFonts w:eastAsia="Calibri"/>
          <w:lang w:eastAsia="lt-LT"/>
        </w:rPr>
        <w:t>paskelbtą rekomenduojamą formą)</w:t>
      </w:r>
      <w:r w:rsidR="00AF4F74">
        <w:rPr>
          <w:rFonts w:eastAsia="Calibri"/>
          <w:lang w:eastAsia="lt-LT"/>
        </w:rPr>
        <w:t>;</w:t>
      </w:r>
    </w:p>
    <w:p w14:paraId="71C22BE1" w14:textId="132786FD" w:rsidR="000B7DF7" w:rsidRDefault="00784418" w:rsidP="004D2045">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sidR="000B7DF7">
        <w:rPr>
          <w:rFonts w:eastAsia="Calibri"/>
          <w:lang w:eastAsia="lt-LT"/>
        </w:rPr>
        <w:t xml:space="preserve">.9. </w:t>
      </w:r>
      <w:r w:rsidR="00AF4F74">
        <w:rPr>
          <w:rFonts w:eastAsia="Calibri"/>
          <w:lang w:eastAsia="lt-LT"/>
        </w:rPr>
        <w:t>atlikt</w:t>
      </w:r>
      <w:r w:rsidR="005F3FBC">
        <w:rPr>
          <w:rFonts w:eastAsia="Calibri"/>
          <w:lang w:eastAsia="lt-LT"/>
        </w:rPr>
        <w:t>o</w:t>
      </w:r>
      <w:r w:rsidR="00AF4F74">
        <w:rPr>
          <w:rFonts w:eastAsia="Calibri"/>
          <w:lang w:eastAsia="lt-LT"/>
        </w:rPr>
        <w:t xml:space="preserve"> </w:t>
      </w:r>
      <w:r w:rsidR="000B7DF7">
        <w:rPr>
          <w:rFonts w:eastAsia="Calibri"/>
          <w:lang w:eastAsia="lt-LT"/>
        </w:rPr>
        <w:t xml:space="preserve">įmonės </w:t>
      </w:r>
      <w:r w:rsidR="00AF4F74">
        <w:rPr>
          <w:rFonts w:eastAsia="Calibri"/>
          <w:lang w:eastAsia="lt-LT"/>
        </w:rPr>
        <w:t>technologin</w:t>
      </w:r>
      <w:r w:rsidR="005F3FBC">
        <w:rPr>
          <w:rFonts w:eastAsia="Calibri"/>
          <w:lang w:eastAsia="lt-LT"/>
        </w:rPr>
        <w:t>io</w:t>
      </w:r>
      <w:r w:rsidR="00AF4F74">
        <w:rPr>
          <w:rFonts w:eastAsia="Calibri"/>
          <w:lang w:eastAsia="lt-LT"/>
        </w:rPr>
        <w:t xml:space="preserve"> audit</w:t>
      </w:r>
      <w:r w:rsidR="005F3FBC">
        <w:rPr>
          <w:rFonts w:eastAsia="Calibri"/>
          <w:lang w:eastAsia="lt-LT"/>
        </w:rPr>
        <w:t>o ataskaitą</w:t>
      </w:r>
      <w:r w:rsidR="00225CE0">
        <w:rPr>
          <w:rFonts w:eastAsia="Calibri"/>
          <w:lang w:eastAsia="lt-LT"/>
        </w:rPr>
        <w:t>;</w:t>
      </w:r>
    </w:p>
    <w:p w14:paraId="411A5358" w14:textId="6E7246E3" w:rsidR="00393761" w:rsidRPr="00E27451" w:rsidRDefault="00784418" w:rsidP="004D2045">
      <w:pPr>
        <w:autoSpaceDE w:val="0"/>
        <w:autoSpaceDN w:val="0"/>
        <w:adjustRightInd w:val="0"/>
        <w:ind w:firstLine="567"/>
        <w:rPr>
          <w:rFonts w:eastAsia="Calibri"/>
          <w:lang w:eastAsia="lt-LT"/>
        </w:rPr>
      </w:pPr>
      <w:r>
        <w:rPr>
          <w:rFonts w:eastAsia="Calibri"/>
          <w:lang w:eastAsia="lt-LT"/>
        </w:rPr>
        <w:t>6</w:t>
      </w:r>
      <w:r w:rsidR="006B606D">
        <w:rPr>
          <w:rFonts w:eastAsia="Calibri"/>
          <w:lang w:eastAsia="lt-LT"/>
        </w:rPr>
        <w:t>1</w:t>
      </w:r>
      <w:r w:rsidR="00393761">
        <w:rPr>
          <w:rFonts w:eastAsia="Calibri"/>
          <w:lang w:eastAsia="lt-LT"/>
        </w:rPr>
        <w:t xml:space="preserve">.10. </w:t>
      </w:r>
      <w:r w:rsidR="00393761" w:rsidRPr="00393761">
        <w:rPr>
          <w:rFonts w:eastAsia="Calibri"/>
          <w:lang w:eastAsia="lt-LT"/>
        </w:rPr>
        <w:t>laisvos formos deklaraciją, kurioje pareiškėjas patvirtina, kad laikosi Bendrojo bendrosios išimties reglamento 14 straipsnio 16 dalyje nustatyto reikalavimo</w:t>
      </w:r>
      <w:r w:rsidR="00393761">
        <w:rPr>
          <w:rFonts w:eastAsia="Calibri"/>
          <w:lang w:eastAsia="lt-LT"/>
        </w:rPr>
        <w:t>.</w:t>
      </w:r>
    </w:p>
    <w:p w14:paraId="29FC3382" w14:textId="7672A61D"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2</w:t>
      </w:r>
      <w:r w:rsidR="00E27451" w:rsidRPr="00E27451">
        <w:rPr>
          <w:rFonts w:eastAsia="Times New Roman"/>
          <w:lang w:eastAsia="lt-LT"/>
        </w:rPr>
        <w:t xml:space="preserve">. </w:t>
      </w:r>
      <w:r w:rsidR="00E27451" w:rsidRPr="00E27451">
        <w:rPr>
          <w:rFonts w:eastAsia="Calibri"/>
        </w:rPr>
        <w:t xml:space="preserve">Visi </w:t>
      </w:r>
      <w:r w:rsidR="00E27451" w:rsidRPr="00C07591">
        <w:rPr>
          <w:rFonts w:eastAsia="Calibri"/>
        </w:rPr>
        <w:t xml:space="preserve">Aprašo </w:t>
      </w:r>
      <w:r w:rsidR="00C07591" w:rsidRPr="00C07591">
        <w:rPr>
          <w:rFonts w:eastAsia="Calibri"/>
        </w:rPr>
        <w:t>6</w:t>
      </w:r>
      <w:r w:rsidR="00F63D51">
        <w:rPr>
          <w:rFonts w:eastAsia="Calibri"/>
        </w:rPr>
        <w:t>1</w:t>
      </w:r>
      <w:r w:rsidR="00E27451" w:rsidRPr="00E27451">
        <w:rPr>
          <w:rFonts w:eastAsia="Calibri"/>
        </w:rPr>
        <w:t xml:space="preserve"> punkte nurodyti priedai turi būti teikiami Projektų taisyklių 13 punkte nustatyta tvarka įgyvendinančiajai institucijai.</w:t>
      </w:r>
    </w:p>
    <w:p w14:paraId="4B50C237" w14:textId="4A0A001C" w:rsidR="00E27451" w:rsidRPr="00D62CC8" w:rsidRDefault="00784418" w:rsidP="004B6697">
      <w:pPr>
        <w:ind w:firstLine="567"/>
        <w:rPr>
          <w:rFonts w:eastAsia="Batang"/>
          <w:lang w:eastAsia="lt-LT"/>
        </w:rPr>
      </w:pPr>
      <w:r>
        <w:rPr>
          <w:rFonts w:eastAsia="Times New Roman"/>
          <w:lang w:eastAsia="lt-LT"/>
        </w:rPr>
        <w:t>6</w:t>
      </w:r>
      <w:r w:rsidR="006B606D">
        <w:rPr>
          <w:rFonts w:eastAsia="Times New Roman"/>
          <w:lang w:eastAsia="lt-LT"/>
        </w:rPr>
        <w:t>3</w:t>
      </w:r>
      <w:r w:rsidR="00E27451" w:rsidRPr="00E27451">
        <w:rPr>
          <w:rFonts w:eastAsia="Times New Roman"/>
          <w:lang w:eastAsia="lt-LT"/>
        </w:rPr>
        <w:t>. Paraiškų pateikimo paskutinė diena nustatoma kvietime teikti paraiškas</w:t>
      </w:r>
      <w:r w:rsidR="00333A66">
        <w:rPr>
          <w:rFonts w:eastAsia="Times New Roman"/>
          <w:lang w:eastAsia="lt-LT"/>
        </w:rPr>
        <w:t>,</w:t>
      </w:r>
      <w:r w:rsidR="00333A66" w:rsidRPr="00333A66">
        <w:rPr>
          <w:rFonts w:eastAsia="Calibri"/>
          <w:lang w:eastAsia="lt-LT"/>
        </w:rPr>
        <w:t xml:space="preserve"> </w:t>
      </w:r>
      <w:r w:rsidR="00333A66" w:rsidRPr="00333A66">
        <w:rPr>
          <w:rFonts w:eastAsia="Times New Roman"/>
          <w:lang w:eastAsia="lt-LT"/>
        </w:rPr>
        <w:t xml:space="preserve">kuris skelbiamas ES struktūrinių fondų </w:t>
      </w:r>
      <w:r w:rsidR="00333A66" w:rsidRPr="00D62CC8">
        <w:rPr>
          <w:rFonts w:eastAsia="Times New Roman"/>
          <w:lang w:eastAsia="lt-LT"/>
        </w:rPr>
        <w:t xml:space="preserve">svetainėje </w:t>
      </w:r>
      <w:hyperlink r:id="rId28" w:history="1">
        <w:r w:rsidR="00333A66" w:rsidRPr="00882140">
          <w:rPr>
            <w:rStyle w:val="Hyperlink"/>
            <w:rFonts w:eastAsia="Times New Roman"/>
            <w:color w:val="auto"/>
            <w:u w:val="none"/>
            <w:lang w:eastAsia="lt-LT"/>
          </w:rPr>
          <w:t>www.esinvesticijos.lt</w:t>
        </w:r>
      </w:hyperlink>
      <w:r w:rsidR="00E27451" w:rsidRPr="00D62CC8">
        <w:rPr>
          <w:rFonts w:eastAsia="Times New Roman"/>
          <w:lang w:eastAsia="lt-LT"/>
        </w:rPr>
        <w:t>.</w:t>
      </w:r>
      <w:r w:rsidR="00E27451" w:rsidRPr="00D62CC8">
        <w:rPr>
          <w:rFonts w:eastAsia="Calibri"/>
        </w:rPr>
        <w:t xml:space="preserve"> </w:t>
      </w:r>
    </w:p>
    <w:p w14:paraId="74379676" w14:textId="7CB30929" w:rsidR="00E27451" w:rsidRPr="00E27451" w:rsidRDefault="00784418" w:rsidP="004B6697">
      <w:pPr>
        <w:tabs>
          <w:tab w:val="left" w:pos="1276"/>
        </w:tabs>
        <w:ind w:firstLine="567"/>
        <w:rPr>
          <w:rFonts w:eastAsia="Times New Roman"/>
          <w:lang w:eastAsia="lt-LT"/>
        </w:rPr>
      </w:pPr>
      <w:r>
        <w:rPr>
          <w:rFonts w:eastAsia="Times New Roman"/>
          <w:lang w:eastAsia="lt-LT"/>
        </w:rPr>
        <w:t>6</w:t>
      </w:r>
      <w:r w:rsidR="006B606D">
        <w:rPr>
          <w:rFonts w:eastAsia="Times New Roman"/>
          <w:lang w:eastAsia="lt-LT"/>
        </w:rPr>
        <w:t>4</w:t>
      </w:r>
      <w:r w:rsidR="00E27451" w:rsidRPr="00E27451">
        <w:rPr>
          <w:rFonts w:eastAsia="Times New Roman"/>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t>
      </w:r>
      <w:hyperlink r:id="rId29" w:history="1">
        <w:r w:rsidR="00E27451" w:rsidRPr="00926F0F">
          <w:rPr>
            <w:rFonts w:eastAsia="Times New Roman"/>
            <w:lang w:eastAsia="lt-LT"/>
          </w:rPr>
          <w:t>www.esinvesticijos.lt</w:t>
        </w:r>
      </w:hyperlink>
      <w:r w:rsidR="00E27451" w:rsidRPr="00333A66">
        <w:rPr>
          <w:rFonts w:eastAsia="Times New Roman"/>
          <w:lang w:eastAsia="lt-LT"/>
        </w:rPr>
        <w:t xml:space="preserve">. </w:t>
      </w:r>
    </w:p>
    <w:p w14:paraId="36A79F49" w14:textId="77777777" w:rsidR="00866B00" w:rsidRDefault="00784418" w:rsidP="004B6697">
      <w:pPr>
        <w:ind w:firstLine="567"/>
        <w:rPr>
          <w:rFonts w:eastAsia="Calibri"/>
        </w:rPr>
      </w:pPr>
      <w:r>
        <w:rPr>
          <w:rFonts w:eastAsia="Times New Roman"/>
          <w:lang w:eastAsia="lt-LT"/>
        </w:rPr>
        <w:t>6</w:t>
      </w:r>
      <w:r w:rsidR="006B606D">
        <w:rPr>
          <w:rFonts w:eastAsia="Times New Roman"/>
          <w:lang w:eastAsia="lt-LT"/>
        </w:rPr>
        <w:t>5</w:t>
      </w:r>
      <w:r w:rsidR="00E27451" w:rsidRPr="00E27451">
        <w:rPr>
          <w:rFonts w:eastAsia="Times New Roman"/>
          <w:lang w:eastAsia="lt-LT"/>
        </w:rPr>
        <w:t xml:space="preserve">. </w:t>
      </w:r>
      <w:r w:rsidR="00866B00" w:rsidRPr="00E27451">
        <w:rPr>
          <w:rFonts w:eastAsia="Times New Roman"/>
          <w:lang w:eastAsia="lt-LT"/>
        </w:rPr>
        <w:t>Įgyvendinančioji institucija atlieka projekto tinkamumo finansuoti vertinimą Projektų taisyklių III skyriaus keturioliktajame ir penkioliktajame skirsniuose nustatyta tvarka pagal Aprašo 1</w:t>
      </w:r>
      <w:r w:rsidR="00866B00">
        <w:rPr>
          <w:rFonts w:eastAsia="Times New Roman"/>
          <w:lang w:eastAsia="lt-LT"/>
        </w:rPr>
        <w:t> </w:t>
      </w:r>
      <w:r w:rsidR="00866B00" w:rsidRPr="00E27451">
        <w:rPr>
          <w:rFonts w:eastAsia="Times New Roman"/>
          <w:lang w:eastAsia="lt-LT"/>
        </w:rPr>
        <w:t>priede nustatytus reikalavimus, taip pat projekto naudos ir kokybės vertinimą Projektų taisyklių III</w:t>
      </w:r>
      <w:r w:rsidR="00866B00">
        <w:rPr>
          <w:rFonts w:eastAsia="Times New Roman"/>
          <w:lang w:eastAsia="lt-LT"/>
        </w:rPr>
        <w:t> </w:t>
      </w:r>
      <w:r w:rsidR="00866B00" w:rsidRPr="00E27451">
        <w:rPr>
          <w:rFonts w:eastAsia="Times New Roman"/>
          <w:lang w:eastAsia="lt-LT"/>
        </w:rPr>
        <w:t xml:space="preserve">skyriaus keturioliktajame ir šešioliktajame skirsniuose nustatyta tvarka pagal </w:t>
      </w:r>
      <w:r w:rsidR="00866B00" w:rsidRPr="00E45B5E">
        <w:rPr>
          <w:rFonts w:eastAsia="Times New Roman"/>
          <w:lang w:eastAsia="lt-LT"/>
        </w:rPr>
        <w:t>Aprašo 2 priede nustatytus reikalavimus.</w:t>
      </w:r>
      <w:r w:rsidR="00866B00">
        <w:rPr>
          <w:rFonts w:eastAsia="Calibri"/>
        </w:rPr>
        <w:t xml:space="preserve"> </w:t>
      </w:r>
    </w:p>
    <w:p w14:paraId="36D9B9FB" w14:textId="2B8F61CC" w:rsidR="00E27451" w:rsidRPr="00E27451" w:rsidRDefault="00784418" w:rsidP="004B6697">
      <w:pPr>
        <w:ind w:firstLine="567"/>
        <w:rPr>
          <w:rFonts w:eastAsia="Times New Roman"/>
          <w:lang w:eastAsia="lt-LT"/>
        </w:rPr>
      </w:pPr>
      <w:r>
        <w:rPr>
          <w:rFonts w:eastAsia="Times New Roman"/>
          <w:lang w:eastAsia="lt-LT"/>
        </w:rPr>
        <w:t>6</w:t>
      </w:r>
      <w:r w:rsidR="006B606D">
        <w:rPr>
          <w:rFonts w:eastAsia="Times New Roman"/>
          <w:lang w:eastAsia="lt-LT"/>
        </w:rPr>
        <w:t>6</w:t>
      </w:r>
      <w:r w:rsidR="00E27451" w:rsidRPr="00E27451">
        <w:rPr>
          <w:rFonts w:eastAsia="Times New Roman"/>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59C09146" w14:textId="3433E808" w:rsidR="00E27451" w:rsidRPr="00E27451" w:rsidRDefault="00784418" w:rsidP="004B6697">
      <w:pPr>
        <w:ind w:firstLine="567"/>
        <w:rPr>
          <w:rFonts w:eastAsia="Times New Roman"/>
          <w:i/>
          <w:lang w:eastAsia="lt-LT"/>
        </w:rPr>
      </w:pPr>
      <w:r>
        <w:rPr>
          <w:rFonts w:eastAsia="Times New Roman"/>
          <w:lang w:eastAsia="lt-LT"/>
        </w:rPr>
        <w:t>6</w:t>
      </w:r>
      <w:r w:rsidR="006B606D">
        <w:rPr>
          <w:rFonts w:eastAsia="Times New Roman"/>
          <w:lang w:eastAsia="lt-LT"/>
        </w:rPr>
        <w:t>7</w:t>
      </w:r>
      <w:r w:rsidR="00E27451" w:rsidRPr="00E27451">
        <w:rPr>
          <w:rFonts w:eastAsia="Times New Roman"/>
          <w:lang w:eastAsia="lt-LT"/>
        </w:rPr>
        <w:t xml:space="preserve">. </w:t>
      </w:r>
      <w:r w:rsidR="00E27451" w:rsidRPr="00072D37">
        <w:rPr>
          <w:rFonts w:eastAsia="Times New Roman"/>
          <w:lang w:eastAsia="lt-LT"/>
        </w:rPr>
        <w:t>Paraiškos vertinamos ne ilgiau kaip 90 dienų nuo kvietimo teikti paraiškas skelbime nurodytos paskutinės paraiškų pateikimo dienos</w:t>
      </w:r>
      <w:r w:rsidR="00E27451" w:rsidRPr="00072D37">
        <w:rPr>
          <w:rFonts w:eastAsia="Times New Roman"/>
          <w:i/>
          <w:lang w:eastAsia="lt-LT"/>
        </w:rPr>
        <w:t>.</w:t>
      </w:r>
    </w:p>
    <w:p w14:paraId="4B920205" w14:textId="465939FF" w:rsidR="00E27451" w:rsidRPr="00E27451" w:rsidRDefault="00784418" w:rsidP="004B6697">
      <w:pPr>
        <w:ind w:firstLine="567"/>
        <w:rPr>
          <w:rFonts w:eastAsia="Calibri"/>
        </w:rPr>
      </w:pPr>
      <w:r>
        <w:rPr>
          <w:rFonts w:eastAsia="Times New Roman"/>
          <w:lang w:eastAsia="lt-LT"/>
        </w:rPr>
        <w:t>6</w:t>
      </w:r>
      <w:r w:rsidR="006B606D">
        <w:rPr>
          <w:rFonts w:eastAsia="Times New Roman"/>
          <w:lang w:eastAsia="lt-LT"/>
        </w:rPr>
        <w:t>8</w:t>
      </w:r>
      <w:r w:rsidR="00E27451" w:rsidRPr="00E27451">
        <w:rPr>
          <w:rFonts w:eastAsia="Times New Roman"/>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w:t>
      </w:r>
      <w:r w:rsidR="00E27451" w:rsidRPr="00D51840">
        <w:rPr>
          <w:rFonts w:eastAsia="Times New Roman"/>
          <w:lang w:eastAsia="lt-LT"/>
        </w:rPr>
        <w:t>Projektų taisyklių 127 punkte</w:t>
      </w:r>
      <w:r w:rsidR="00E27451" w:rsidRPr="00E27451">
        <w:rPr>
          <w:rFonts w:eastAsia="Times New Roman"/>
          <w:lang w:eastAsia="lt-LT"/>
        </w:rPr>
        <w:t xml:space="preserve"> nustatyta tvarka įgyvendinančioji institucija informuoja pareiškėjus raštu, </w:t>
      </w:r>
      <w:r w:rsidR="00E27451" w:rsidRPr="00E27451">
        <w:rPr>
          <w:rFonts w:eastAsia="Times New Roman"/>
          <w:iCs/>
          <w:lang w:eastAsia="lt-LT"/>
        </w:rPr>
        <w:t>vadovaudamasi Projektų taisyklių 13 punktu</w:t>
      </w:r>
      <w:r w:rsidR="00E27451" w:rsidRPr="00E27451">
        <w:rPr>
          <w:rFonts w:eastAsia="Times New Roman"/>
          <w:lang w:eastAsia="lt-LT"/>
        </w:rPr>
        <w:t xml:space="preserve"> (jeigu įdiegtos funkcinės galimybės, informuoja per DMS, taip pat Ministeriją </w:t>
      </w:r>
      <w:r w:rsidR="00E27451" w:rsidRPr="00E27451">
        <w:rPr>
          <w:rFonts w:eastAsia="Calibri"/>
          <w:iCs/>
        </w:rPr>
        <w:t xml:space="preserve">ir vadovaujančiąją instituciją </w:t>
      </w:r>
      <w:r w:rsidR="00E27451" w:rsidRPr="00E27451">
        <w:rPr>
          <w:rFonts w:eastAsia="Times New Roman"/>
          <w:iCs/>
          <w:lang w:eastAsia="lt-LT"/>
        </w:rPr>
        <w:t>raštu, vadovaudamasi Projektų taisyklių 9 punktu</w:t>
      </w:r>
      <w:r w:rsidR="00E27451" w:rsidRPr="00E27451">
        <w:rPr>
          <w:rFonts w:eastAsia="Calibri"/>
          <w:iCs/>
        </w:rPr>
        <w:t xml:space="preserve"> (</w:t>
      </w:r>
      <w:r w:rsidR="00E27451" w:rsidRPr="00E27451">
        <w:rPr>
          <w:rFonts w:eastAsia="Times New Roman"/>
          <w:lang w:eastAsia="lt-LT"/>
        </w:rPr>
        <w:t xml:space="preserve">jeigu įdiegtos funkcinės galimybės, – per </w:t>
      </w:r>
      <w:r w:rsidR="00E27451" w:rsidRPr="00E27451">
        <w:rPr>
          <w:rFonts w:eastAsia="Times New Roman"/>
          <w:iCs/>
          <w:lang w:eastAsia="lt-LT"/>
        </w:rPr>
        <w:t xml:space="preserve">2014–2020 metų Europos Sąjungos struktūrinių fondų posistemį </w:t>
      </w:r>
      <w:r w:rsidR="00E27451" w:rsidRPr="00E27451">
        <w:rPr>
          <w:rFonts w:eastAsia="Times New Roman"/>
          <w:lang w:eastAsia="lt-LT"/>
        </w:rPr>
        <w:t xml:space="preserve">SFMIS2014), </w:t>
      </w:r>
      <w:r w:rsidR="00E27451" w:rsidRPr="00E27451">
        <w:rPr>
          <w:rFonts w:eastAsia="Calibri"/>
          <w:iCs/>
        </w:rPr>
        <w:t>nurodydama termino pratęsimo priežastis</w:t>
      </w:r>
      <w:r w:rsidR="00E27451" w:rsidRPr="00E27451">
        <w:rPr>
          <w:rFonts w:eastAsia="Times New Roman"/>
          <w:i/>
          <w:lang w:eastAsia="lt-LT"/>
        </w:rPr>
        <w:t>.</w:t>
      </w:r>
    </w:p>
    <w:p w14:paraId="3B64609E" w14:textId="32D86EE0" w:rsidR="00E27451" w:rsidRPr="00E27451" w:rsidRDefault="006B606D" w:rsidP="004B6697">
      <w:pPr>
        <w:ind w:firstLine="567"/>
        <w:rPr>
          <w:rFonts w:eastAsia="Times New Roman"/>
          <w:lang w:eastAsia="lt-LT"/>
        </w:rPr>
      </w:pPr>
      <w:r>
        <w:rPr>
          <w:rFonts w:eastAsia="Times New Roman"/>
          <w:lang w:eastAsia="lt-LT"/>
        </w:rPr>
        <w:t>69</w:t>
      </w:r>
      <w:r w:rsidR="00E27451" w:rsidRPr="00E27451">
        <w:rPr>
          <w:rFonts w:eastAsia="Times New Roman"/>
          <w:lang w:eastAsia="lt-LT"/>
        </w:rPr>
        <w:t xml:space="preserve">. Paraiška atmetama dėl </w:t>
      </w:r>
      <w:r w:rsidR="00E27451" w:rsidRPr="008D2745">
        <w:rPr>
          <w:rFonts w:eastAsia="Times New Roman"/>
          <w:lang w:eastAsia="lt-LT"/>
        </w:rPr>
        <w:t>priežasčių, nustatytų Apraše, Projektų</w:t>
      </w:r>
      <w:r w:rsidR="00E27451" w:rsidRPr="00E27451">
        <w:rPr>
          <w:rFonts w:eastAsia="Times New Roman"/>
          <w:lang w:eastAsia="lt-LT"/>
        </w:rPr>
        <w:t xml:space="preserve">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r w:rsidR="00E27451" w:rsidRPr="00E27451">
        <w:rPr>
          <w:rFonts w:eastAsia="Calibri"/>
        </w:rPr>
        <w:t xml:space="preserve"> </w:t>
      </w:r>
    </w:p>
    <w:p w14:paraId="14DB6F55" w14:textId="342242F2"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0</w:t>
      </w:r>
      <w:r w:rsidR="00E27451" w:rsidRPr="00E27451">
        <w:rPr>
          <w:rFonts w:eastAsia="Times New Roman"/>
          <w:lang w:eastAsia="lt-LT"/>
        </w:rPr>
        <w:t xml:space="preserve">. Pareiškėjas sprendimą dėl paraiškos atmetimo gali apskųsti Projektų taisyklių VII skyriaus keturiasdešimt trečiajame skirsnyje nustatyta tvarka, ne vėliau kaip per 14 dienų nuo tos dienos, kurią pareiškėjas sužinojo ar turėjo sužinoti apie </w:t>
      </w:r>
      <w:r w:rsidR="006E2EA4">
        <w:rPr>
          <w:rFonts w:eastAsia="Times New Roman"/>
          <w:lang w:eastAsia="lt-LT"/>
        </w:rPr>
        <w:t xml:space="preserve">skundžiamus </w:t>
      </w:r>
      <w:r w:rsidR="00E27451" w:rsidRPr="00E27451">
        <w:rPr>
          <w:rFonts w:eastAsia="Times New Roman"/>
          <w:lang w:eastAsia="lt-LT"/>
        </w:rPr>
        <w:t xml:space="preserve">įgyvendinančiosios institucijos </w:t>
      </w:r>
      <w:r w:rsidR="006E2EA4" w:rsidRPr="006E2EA4">
        <w:rPr>
          <w:rFonts w:eastAsia="Times New Roman"/>
          <w:lang w:eastAsia="lt-LT"/>
        </w:rPr>
        <w:t>veiksmus ar neveikimą</w:t>
      </w:r>
      <w:r w:rsidR="00E27451" w:rsidRPr="00E27451">
        <w:rPr>
          <w:rFonts w:eastAsia="Times New Roman"/>
          <w:lang w:eastAsia="lt-LT"/>
        </w:rPr>
        <w:t>.</w:t>
      </w:r>
    </w:p>
    <w:p w14:paraId="414AD2DD" w14:textId="02D00A93"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1</w:t>
      </w:r>
      <w:r w:rsidR="00E27451" w:rsidRPr="00E27451">
        <w:rPr>
          <w:rFonts w:eastAsia="Times New Roman"/>
          <w:lang w:eastAsia="lt-LT"/>
        </w:rPr>
        <w:t xml:space="preserve">. Paraiškų baigiamąjį vertinimo aptarimą organizuoja ir Paraiškų vertinimo </w:t>
      </w:r>
      <w:r w:rsidR="004E3A2A">
        <w:rPr>
          <w:rFonts w:eastAsia="Times New Roman"/>
          <w:lang w:eastAsia="lt-LT"/>
        </w:rPr>
        <w:t xml:space="preserve">rezultatų </w:t>
      </w:r>
      <w:r w:rsidR="00E27451" w:rsidRPr="00E27451">
        <w:rPr>
          <w:rFonts w:eastAsia="Times New Roman"/>
          <w:lang w:eastAsia="lt-LT"/>
        </w:rPr>
        <w:t xml:space="preserve">aptarimo grupės sudėtį tvirtina Ministerija Projektų taisyklių 146 punkte nustatyta tvarka. Paraiškų </w:t>
      </w:r>
      <w:r w:rsidR="00E27451" w:rsidRPr="00E27451">
        <w:rPr>
          <w:rFonts w:eastAsia="Times New Roman"/>
          <w:lang w:eastAsia="lt-LT"/>
        </w:rPr>
        <w:lastRenderedPageBreak/>
        <w:t xml:space="preserve">vertinimo </w:t>
      </w:r>
      <w:r w:rsidR="004E3A2A">
        <w:rPr>
          <w:rFonts w:eastAsia="Times New Roman"/>
          <w:lang w:eastAsia="lt-LT"/>
        </w:rPr>
        <w:t xml:space="preserve">rezultatų </w:t>
      </w:r>
      <w:r w:rsidR="00E27451" w:rsidRPr="00E27451">
        <w:rPr>
          <w:rFonts w:eastAsia="Times New Roman"/>
          <w:lang w:eastAsia="lt-LT"/>
        </w:rPr>
        <w:t xml:space="preserve">aptarimo grupės veiklos principai nustatomi </w:t>
      </w:r>
      <w:r w:rsidR="006E2EA4" w:rsidRPr="006E2EA4">
        <w:rPr>
          <w:rFonts w:eastAsia="Times New Roman"/>
          <w:lang w:eastAsia="lt-LT"/>
        </w:rPr>
        <w:t>Lietuvos Respublikos ūkio ministro įsakyme, kuriuo tvirtinama grupės sudėtis</w:t>
      </w:r>
      <w:r w:rsidR="00866B00">
        <w:rPr>
          <w:rFonts w:eastAsia="Times New Roman"/>
          <w:lang w:eastAsia="lt-LT"/>
        </w:rPr>
        <w:t>,</w:t>
      </w:r>
      <w:r w:rsidR="006E2EA4" w:rsidRPr="006E2EA4">
        <w:rPr>
          <w:rFonts w:eastAsia="Times New Roman"/>
          <w:lang w:eastAsia="lt-LT"/>
        </w:rPr>
        <w:t xml:space="preserve"> ir (arba)</w:t>
      </w:r>
      <w:r w:rsidR="006E2EA4">
        <w:rPr>
          <w:rFonts w:eastAsia="Times New Roman"/>
          <w:lang w:eastAsia="lt-LT"/>
        </w:rPr>
        <w:t xml:space="preserve"> </w:t>
      </w:r>
      <w:r w:rsidR="00E27451" w:rsidRPr="00E27451">
        <w:rPr>
          <w:rFonts w:eastAsia="Times New Roman"/>
          <w:lang w:eastAsia="lt-LT"/>
        </w:rPr>
        <w:t xml:space="preserve">šios grupės </w:t>
      </w:r>
      <w:r w:rsidR="006E2EA4">
        <w:rPr>
          <w:rFonts w:eastAsia="Times New Roman"/>
          <w:lang w:eastAsia="lt-LT"/>
        </w:rPr>
        <w:t xml:space="preserve">darbo </w:t>
      </w:r>
      <w:r w:rsidR="00E27451" w:rsidRPr="00E27451">
        <w:rPr>
          <w:rFonts w:eastAsia="Times New Roman"/>
          <w:lang w:eastAsia="lt-LT"/>
        </w:rPr>
        <w:t>reglamente.</w:t>
      </w:r>
    </w:p>
    <w:p w14:paraId="6E8850F5" w14:textId="3A82603B"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2</w:t>
      </w:r>
      <w:r w:rsidR="007F0E0A">
        <w:rPr>
          <w:rFonts w:eastAsia="Times New Roman"/>
          <w:lang w:eastAsia="lt-LT"/>
        </w:rPr>
        <w:t>.</w:t>
      </w:r>
      <w:r w:rsidR="00E27451" w:rsidRPr="00E27451">
        <w:rPr>
          <w:rFonts w:eastAsia="Times New Roman"/>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7E96BDB0" w14:textId="36B287C2"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3</w:t>
      </w:r>
      <w:r w:rsidR="00D14877">
        <w:rPr>
          <w:rFonts w:eastAsia="Times New Roman"/>
          <w:lang w:eastAsia="lt-LT"/>
        </w:rPr>
        <w:t>.</w:t>
      </w:r>
      <w:r w:rsidR="00E27451" w:rsidRPr="00E27451">
        <w:rPr>
          <w:rFonts w:eastAsia="Times New Roman"/>
          <w:lang w:eastAsia="lt-LT"/>
        </w:rPr>
        <w:t xml:space="preserve"> Ministerijai priėmus sprendimą finansuoti projektą, įgyvendinančioji institucija per 3 darbo dienas nuo šio sprendimo gavimo dienos raštu (jeigu įdiegtos funkcinės galimybės – per DMS)</w:t>
      </w:r>
      <w:r w:rsidR="00E27451" w:rsidRPr="00E27451">
        <w:rPr>
          <w:rFonts w:eastAsia="Times New Roman"/>
          <w:i/>
          <w:lang w:eastAsia="lt-LT"/>
        </w:rPr>
        <w:t xml:space="preserve"> </w:t>
      </w:r>
      <w:r w:rsidR="00E27451" w:rsidRPr="00E27451">
        <w:rPr>
          <w:rFonts w:eastAsia="Times New Roman"/>
          <w:lang w:eastAsia="lt-LT"/>
        </w:rPr>
        <w:t xml:space="preserve">pateikia šį sprendimą pareiškėjams. </w:t>
      </w:r>
    </w:p>
    <w:p w14:paraId="77F7FE59" w14:textId="7A0EEC86" w:rsidR="00E27451" w:rsidRPr="00E27451" w:rsidRDefault="00784418" w:rsidP="004B6697">
      <w:pPr>
        <w:ind w:firstLine="567"/>
        <w:rPr>
          <w:rFonts w:eastAsia="Times New Roman"/>
          <w:lang w:eastAsia="lt-LT"/>
        </w:rPr>
      </w:pPr>
      <w:r>
        <w:rPr>
          <w:rFonts w:eastAsia="Times New Roman"/>
          <w:lang w:eastAsia="lt-LT"/>
        </w:rPr>
        <w:t>7</w:t>
      </w:r>
      <w:r w:rsidR="006B606D">
        <w:rPr>
          <w:rFonts w:eastAsia="Times New Roman"/>
          <w:lang w:eastAsia="lt-LT"/>
        </w:rPr>
        <w:t>4</w:t>
      </w:r>
      <w:r w:rsidR="00E27451" w:rsidRPr="00E27451">
        <w:rPr>
          <w:rFonts w:eastAsia="Times New Roman"/>
          <w:lang w:eastAsia="lt-LT"/>
        </w:rPr>
        <w:t>. Pagal Aprašą finansuojamiems projektams įgyvendinti</w:t>
      </w:r>
      <w:r w:rsidR="00E27451" w:rsidRPr="00E27451">
        <w:rPr>
          <w:rFonts w:eastAsia="Calibri"/>
        </w:rPr>
        <w:t xml:space="preserve"> tarp pareiškėjų ir įgyvendinančiosios institucijos</w:t>
      </w:r>
      <w:r w:rsidR="00E27451" w:rsidRPr="00E27451">
        <w:rPr>
          <w:rFonts w:eastAsia="Times New Roman"/>
          <w:lang w:eastAsia="lt-LT"/>
        </w:rPr>
        <w:t xml:space="preserve"> bus sudaromos dvišalės projektų sutartys. Projektų sutartys gali būti keičiamos arba nutraukiamos Projektų taisyklių </w:t>
      </w:r>
      <w:r w:rsidR="00E27451" w:rsidRPr="00E27451">
        <w:rPr>
          <w:rFonts w:eastAsia="Calibri"/>
        </w:rPr>
        <w:t xml:space="preserve">IV skyriaus </w:t>
      </w:r>
      <w:r w:rsidR="00E27451" w:rsidRPr="00E27451">
        <w:rPr>
          <w:rFonts w:eastAsia="Times New Roman"/>
          <w:lang w:eastAsia="lt-LT"/>
        </w:rPr>
        <w:t>devynioliktajame skirsnyje nustatyta tvarka.</w:t>
      </w:r>
    </w:p>
    <w:p w14:paraId="7FE58E72" w14:textId="2360A99E" w:rsidR="00E27451" w:rsidRPr="00E27451" w:rsidRDefault="00784418" w:rsidP="00866B00">
      <w:pPr>
        <w:ind w:firstLine="567"/>
        <w:rPr>
          <w:rFonts w:eastAsia="Calibri"/>
        </w:rPr>
      </w:pPr>
      <w:r>
        <w:rPr>
          <w:rFonts w:eastAsia="Times New Roman"/>
          <w:lang w:eastAsia="lt-LT"/>
        </w:rPr>
        <w:t>7</w:t>
      </w:r>
      <w:r w:rsidR="006B606D">
        <w:rPr>
          <w:rFonts w:eastAsia="Times New Roman"/>
          <w:lang w:eastAsia="lt-LT"/>
        </w:rPr>
        <w:t>5</w:t>
      </w:r>
      <w:r w:rsidR="00E27451" w:rsidRPr="00E27451">
        <w:rPr>
          <w:rFonts w:eastAsia="Times New Roman"/>
          <w:lang w:eastAsia="lt-LT"/>
        </w:rPr>
        <w:t xml:space="preserve">. </w:t>
      </w:r>
      <w:r w:rsidR="00866B00" w:rsidRPr="00866B00">
        <w:rPr>
          <w:rFonts w:eastAsia="Times New Roman"/>
          <w:lang w:eastAsia="lt-LT"/>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00866B00" w:rsidRPr="00866B00">
        <w:rPr>
          <w:rFonts w:eastAsia="Calibri"/>
          <w:bCs/>
        </w:rPr>
        <w:t xml:space="preserve">Jeigu pareiškėjas atsisako pasirašyti projekto sutartį ar per nustatytą terminą jos nepasirašo, įgyvendinančioji institucija informuoja Ministeriją ir pareiškėją Projektų taisyklių </w:t>
      </w:r>
      <w:r w:rsidR="00866B00" w:rsidRPr="00866B00">
        <w:rPr>
          <w:rFonts w:eastAsia="Calibri"/>
        </w:rPr>
        <w:t xml:space="preserve">168 </w:t>
      </w:r>
      <w:r w:rsidR="00866B00" w:rsidRPr="00866B00">
        <w:rPr>
          <w:rFonts w:eastAsia="Calibri"/>
          <w:bCs/>
        </w:rPr>
        <w:t>punkte nustatyta tvarka</w:t>
      </w:r>
      <w:r w:rsidR="00866B00">
        <w:rPr>
          <w:rFonts w:eastAsia="Calibri"/>
        </w:rPr>
        <w:t>.</w:t>
      </w:r>
    </w:p>
    <w:p w14:paraId="24969DD5" w14:textId="4AFEF85E" w:rsidR="00E27451" w:rsidRPr="00E27451" w:rsidRDefault="007F0E0A" w:rsidP="004B6697">
      <w:pPr>
        <w:ind w:firstLine="567"/>
        <w:rPr>
          <w:rFonts w:eastAsia="Times New Roman"/>
        </w:rPr>
      </w:pPr>
      <w:r>
        <w:rPr>
          <w:rFonts w:eastAsia="Times New Roman"/>
        </w:rPr>
        <w:t>7</w:t>
      </w:r>
      <w:r w:rsidR="006B606D">
        <w:rPr>
          <w:rFonts w:eastAsia="Times New Roman"/>
        </w:rPr>
        <w:t>6</w:t>
      </w:r>
      <w:r w:rsidR="00E27451" w:rsidRPr="00E27451">
        <w:rPr>
          <w:rFonts w:eastAsia="Times New Roman"/>
        </w:rPr>
        <w:t>. J</w:t>
      </w:r>
      <w:r w:rsidR="00E27451" w:rsidRPr="00E27451">
        <w:rPr>
          <w:rFonts w:eastAsia="Calibri"/>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E27451" w:rsidRPr="00E27451">
        <w:rPr>
          <w:rFonts w:eastAsia="Times New Roman"/>
        </w:rPr>
        <w:t>pareiškėjas įgyvendinančiajai institucijai turi pateikti laisvos formos raštą, kuriame nurodoma informacija, kuria remiantis nustatyta, kad projektui netaikomas reikalavimas dėl poveikio aplinkai vertinimo, pagrindžiant tai Lietuvos Respublikos p</w:t>
      </w:r>
      <w:r w:rsidR="00E27451" w:rsidRPr="00E27451">
        <w:rPr>
          <w:rFonts w:eastAsia="Calibri"/>
        </w:rPr>
        <w:t>lanuojamos ūkinės veiklos poveikio aplinkai vertinimo įstatymo nuostatomis</w:t>
      </w:r>
      <w:r w:rsidR="00E27451" w:rsidRPr="00E27451">
        <w:rPr>
          <w:rFonts w:eastAsia="Times New Roman"/>
        </w:rPr>
        <w:t>.</w:t>
      </w:r>
    </w:p>
    <w:p w14:paraId="4131B5F1" w14:textId="6364D138" w:rsidR="00E27451" w:rsidRPr="00E27451" w:rsidRDefault="00784418" w:rsidP="004B6697">
      <w:pPr>
        <w:ind w:firstLine="567"/>
        <w:rPr>
          <w:rFonts w:eastAsia="Times New Roman"/>
        </w:rPr>
      </w:pPr>
      <w:r>
        <w:rPr>
          <w:rFonts w:eastAsia="Times New Roman"/>
        </w:rPr>
        <w:t>7</w:t>
      </w:r>
      <w:r w:rsidR="006B606D">
        <w:rPr>
          <w:rFonts w:eastAsia="Times New Roman"/>
        </w:rPr>
        <w:t>7</w:t>
      </w:r>
      <w:r w:rsidR="00E27451" w:rsidRPr="00E27451">
        <w:rPr>
          <w:rFonts w:eastAsia="Times New Roman"/>
        </w:rPr>
        <w:t xml:space="preserve">.  </w:t>
      </w:r>
      <w:r w:rsidR="001B2F8A">
        <w:rPr>
          <w:rFonts w:eastAsia="Times New Roman"/>
        </w:rPr>
        <w:t xml:space="preserve">Pareiškėjas </w:t>
      </w:r>
      <w:r w:rsidR="00E27451" w:rsidRPr="00E27451">
        <w:rPr>
          <w:rFonts w:eastAsia="Times New Roman"/>
        </w:rPr>
        <w:t xml:space="preserve">iki projekto sutarties pasirašymo turi būti </w:t>
      </w:r>
      <w:r w:rsidR="001B2F8A">
        <w:rPr>
          <w:rFonts w:eastAsia="Times New Roman"/>
        </w:rPr>
        <w:t xml:space="preserve">su banku </w:t>
      </w:r>
      <w:r w:rsidR="001B6825">
        <w:rPr>
          <w:rFonts w:eastAsia="Times New Roman"/>
        </w:rPr>
        <w:t>(kita kredito įstaiga, juridiniu asmeniu</w:t>
      </w:r>
      <w:r w:rsidR="001B2F8A" w:rsidRPr="001B2F8A">
        <w:rPr>
          <w:rFonts w:eastAsia="Times New Roman"/>
        </w:rPr>
        <w:t>)</w:t>
      </w:r>
      <w:r w:rsidR="001B2F8A">
        <w:rPr>
          <w:rFonts w:eastAsia="Times New Roman"/>
        </w:rPr>
        <w:t xml:space="preserve"> </w:t>
      </w:r>
      <w:r w:rsidR="00E27451" w:rsidRPr="00E27451">
        <w:rPr>
          <w:rFonts w:eastAsia="Times New Roman"/>
        </w:rPr>
        <w:t xml:space="preserve">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w:t>
      </w:r>
      <w:r w:rsidR="00E27451" w:rsidRPr="008D2745">
        <w:rPr>
          <w:rFonts w:eastAsia="Times New Roman"/>
        </w:rPr>
        <w:t xml:space="preserve">institucijai </w:t>
      </w:r>
      <w:r w:rsidR="00CD096A">
        <w:rPr>
          <w:rFonts w:eastAsia="Times New Roman"/>
        </w:rPr>
        <w:t xml:space="preserve">Aprašo </w:t>
      </w:r>
      <w:r w:rsidR="00F71B1B">
        <w:rPr>
          <w:rFonts w:eastAsia="Times New Roman"/>
        </w:rPr>
        <w:t>7</w:t>
      </w:r>
      <w:r w:rsidR="00F63D51">
        <w:rPr>
          <w:rFonts w:eastAsia="Times New Roman"/>
        </w:rPr>
        <w:t>5</w:t>
      </w:r>
      <w:r w:rsidR="00E27451" w:rsidRPr="008D2745">
        <w:rPr>
          <w:rFonts w:eastAsia="Times New Roman"/>
        </w:rPr>
        <w:t xml:space="preserve"> punkte</w:t>
      </w:r>
      <w:r w:rsidR="00E27451" w:rsidRPr="00E27451">
        <w:rPr>
          <w:rFonts w:eastAsia="Times New Roman"/>
        </w:rPr>
        <w:t xml:space="preserve"> nustatytu atveju pratęsus projekto sutarties pasirašymo terminą, atitinkamai prasitęsia paskolos sutarties kopijos pateikimo terminas.</w:t>
      </w:r>
    </w:p>
    <w:p w14:paraId="2B1DB5EB" w14:textId="675B40D9" w:rsidR="00E27451" w:rsidRPr="00E27451" w:rsidRDefault="00784418" w:rsidP="004B6697">
      <w:pPr>
        <w:ind w:firstLine="567"/>
        <w:rPr>
          <w:rFonts w:eastAsia="Calibri"/>
        </w:rPr>
      </w:pPr>
      <w:r>
        <w:rPr>
          <w:rFonts w:eastAsia="Calibri"/>
        </w:rPr>
        <w:t>7</w:t>
      </w:r>
      <w:r w:rsidR="006B606D">
        <w:rPr>
          <w:rFonts w:eastAsia="Calibri"/>
        </w:rPr>
        <w:t>8</w:t>
      </w:r>
      <w:r w:rsidR="00E27451" w:rsidRPr="00E27451">
        <w:rPr>
          <w:rFonts w:eastAsia="Calibri"/>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Neįregistravus daiktinių teisių iki projekto sutarties pasirašymo, </w:t>
      </w:r>
      <w:r w:rsidR="00E27451" w:rsidRPr="00E27451">
        <w:rPr>
          <w:rFonts w:eastAsia="Times New Roman"/>
        </w:rPr>
        <w:t>projekto sutartis su pareiškėju nepasirašoma ir projektas nefinansuojamas. Įgyvendi</w:t>
      </w:r>
      <w:r w:rsidR="00CD096A">
        <w:rPr>
          <w:rFonts w:eastAsia="Times New Roman"/>
        </w:rPr>
        <w:t xml:space="preserve">nančiajai institucijai </w:t>
      </w:r>
      <w:r w:rsidR="00CD096A" w:rsidRPr="00E45B5E">
        <w:rPr>
          <w:rFonts w:eastAsia="Times New Roman"/>
        </w:rPr>
        <w:t xml:space="preserve">Aprašo </w:t>
      </w:r>
      <w:r w:rsidR="00E45B5E" w:rsidRPr="00E45B5E">
        <w:rPr>
          <w:rFonts w:eastAsia="Times New Roman"/>
        </w:rPr>
        <w:t>7</w:t>
      </w:r>
      <w:r w:rsidR="00F11458">
        <w:rPr>
          <w:rFonts w:eastAsia="Times New Roman"/>
        </w:rPr>
        <w:t>5</w:t>
      </w:r>
      <w:r w:rsidR="00E27451" w:rsidRPr="00E27451">
        <w:rPr>
          <w:rFonts w:eastAsia="Times New Roman"/>
        </w:rPr>
        <w:t xml:space="preserve"> punkte nustatytu atveju pratęsus projekto sutarties pasirašymo terminą, atitinkamai prasitęsia d</w:t>
      </w:r>
      <w:r w:rsidR="00866B00">
        <w:rPr>
          <w:rFonts w:eastAsia="Calibri"/>
        </w:rPr>
        <w:t>aiktinių</w:t>
      </w:r>
      <w:r w:rsidR="00E27451" w:rsidRPr="00E27451">
        <w:rPr>
          <w:rFonts w:eastAsia="Calibri"/>
        </w:rPr>
        <w:t xml:space="preserve"> pareiškėjo teisių į nekilnojamąjį turtą, kuris bus tiesiogiai naudojamas įgyvendinant projektą, įregistravimo Nekilnojamojo turto registre terminas.</w:t>
      </w:r>
    </w:p>
    <w:p w14:paraId="2DD8CA45" w14:textId="06999D3C" w:rsidR="00E27451" w:rsidRPr="00E27451" w:rsidRDefault="006B606D" w:rsidP="004B6697">
      <w:pPr>
        <w:ind w:firstLine="567"/>
        <w:rPr>
          <w:rFonts w:eastAsia="Times New Roman"/>
          <w:lang w:eastAsia="lt-LT"/>
        </w:rPr>
      </w:pPr>
      <w:r>
        <w:rPr>
          <w:rFonts w:eastAsia="Times New Roman"/>
          <w:lang w:eastAsia="lt-LT"/>
        </w:rPr>
        <w:t>79</w:t>
      </w:r>
      <w:r w:rsidR="00E27451" w:rsidRPr="00E27451">
        <w:rPr>
          <w:rFonts w:eastAsia="Times New Roman"/>
          <w:lang w:eastAsia="lt-LT"/>
        </w:rPr>
        <w:t xml:space="preserve">. Projekto sutarties originalas gali būti rengiamas ir teikiamas: </w:t>
      </w:r>
    </w:p>
    <w:p w14:paraId="70D480FF" w14:textId="63C12CBD" w:rsidR="00E27451" w:rsidRPr="00E27451" w:rsidRDefault="006B606D" w:rsidP="004B6697">
      <w:pPr>
        <w:ind w:firstLine="567"/>
        <w:rPr>
          <w:rFonts w:eastAsia="Times New Roman"/>
          <w:lang w:eastAsia="lt-LT"/>
        </w:rPr>
      </w:pPr>
      <w:r>
        <w:rPr>
          <w:rFonts w:eastAsia="Times New Roman"/>
          <w:lang w:eastAsia="lt-LT"/>
        </w:rPr>
        <w:t>79</w:t>
      </w:r>
      <w:r w:rsidR="00E27451" w:rsidRPr="00E27451">
        <w:rPr>
          <w:rFonts w:eastAsia="Times New Roman"/>
          <w:lang w:eastAsia="lt-LT"/>
        </w:rPr>
        <w:t xml:space="preserve">.1. </w:t>
      </w:r>
      <w:r w:rsidR="00997A20" w:rsidRPr="00997A20">
        <w:rPr>
          <w:rFonts w:eastAsia="Times New Roman"/>
          <w:lang w:eastAsia="lt-LT"/>
        </w:rPr>
        <w:t xml:space="preserve">pasirašytas raštu popierinėje laikmenoje </w:t>
      </w:r>
      <w:r w:rsidR="00E27451" w:rsidRPr="00E27451">
        <w:rPr>
          <w:rFonts w:eastAsia="Times New Roman"/>
          <w:lang w:eastAsia="lt-LT"/>
        </w:rPr>
        <w:t>arba</w:t>
      </w:r>
    </w:p>
    <w:p w14:paraId="23659EDD" w14:textId="5D8A5CB8" w:rsidR="00E27451" w:rsidRPr="00E27451" w:rsidRDefault="006B606D" w:rsidP="004B6697">
      <w:pPr>
        <w:ind w:firstLine="567"/>
        <w:rPr>
          <w:rFonts w:eastAsia="Times New Roman"/>
          <w:lang w:eastAsia="lt-LT"/>
        </w:rPr>
      </w:pPr>
      <w:r>
        <w:rPr>
          <w:rFonts w:eastAsia="Times New Roman"/>
          <w:lang w:eastAsia="lt-LT"/>
        </w:rPr>
        <w:t>79</w:t>
      </w:r>
      <w:r w:rsidR="00E27451" w:rsidRPr="00E27451">
        <w:rPr>
          <w:rFonts w:eastAsia="Times New Roman"/>
          <w:lang w:eastAsia="lt-LT"/>
        </w:rPr>
        <w:t xml:space="preserve">.2. pasirašytas </w:t>
      </w:r>
      <w:r w:rsidR="00997A20">
        <w:rPr>
          <w:rFonts w:eastAsia="Times New Roman"/>
          <w:lang w:eastAsia="lt-LT"/>
        </w:rPr>
        <w:t xml:space="preserve">kvalifikuotu </w:t>
      </w:r>
      <w:r w:rsidR="00E27451" w:rsidRPr="00E27451">
        <w:rPr>
          <w:rFonts w:eastAsia="Calibri"/>
        </w:rPr>
        <w:t>elektronini</w:t>
      </w:r>
      <w:r w:rsidR="00997A20">
        <w:rPr>
          <w:rFonts w:eastAsia="Calibri"/>
        </w:rPr>
        <w:t>u parašu</w:t>
      </w:r>
      <w:r w:rsidR="00E27451" w:rsidRPr="00E27451">
        <w:rPr>
          <w:rFonts w:eastAsia="Calibri"/>
        </w:rPr>
        <w:t xml:space="preserve"> </w:t>
      </w:r>
      <w:r w:rsidR="00997A20" w:rsidRPr="00997A20">
        <w:rPr>
          <w:rFonts w:eastAsia="Calibri"/>
        </w:rPr>
        <w:t>(tik elektroninėje laikmenoje)</w:t>
      </w:r>
      <w:r w:rsidR="00E27451" w:rsidRPr="00E27451">
        <w:rPr>
          <w:rFonts w:eastAsia="Times New Roman"/>
          <w:lang w:eastAsia="lt-LT"/>
        </w:rPr>
        <w:t>.</w:t>
      </w:r>
    </w:p>
    <w:p w14:paraId="0C8C513D" w14:textId="77777777" w:rsidR="009B520B" w:rsidRPr="00665F58" w:rsidRDefault="009B520B" w:rsidP="00EE14C5">
      <w:pPr>
        <w:pStyle w:val="ListParagraph"/>
        <w:ind w:left="480" w:firstLine="0"/>
      </w:pPr>
    </w:p>
    <w:p w14:paraId="7E15598A" w14:textId="77777777" w:rsidR="0017184B" w:rsidRPr="00AF4F74" w:rsidRDefault="002B568D" w:rsidP="003F074A">
      <w:pPr>
        <w:spacing w:line="276" w:lineRule="auto"/>
        <w:ind w:firstLine="0"/>
        <w:jc w:val="center"/>
        <w:rPr>
          <w:b/>
        </w:rPr>
      </w:pPr>
      <w:r w:rsidRPr="00AF4F74">
        <w:rPr>
          <w:b/>
        </w:rPr>
        <w:t>VI</w:t>
      </w:r>
      <w:r w:rsidR="00AA64E1" w:rsidRPr="00AF4F74">
        <w:rPr>
          <w:b/>
        </w:rPr>
        <w:t xml:space="preserve"> </w:t>
      </w:r>
      <w:r w:rsidR="0017184B" w:rsidRPr="00AF4F74">
        <w:rPr>
          <w:b/>
        </w:rPr>
        <w:t>SKYRIUS</w:t>
      </w:r>
    </w:p>
    <w:p w14:paraId="2D8D4036" w14:textId="00851840" w:rsidR="003F074A" w:rsidRDefault="009B520B" w:rsidP="003F074A">
      <w:pPr>
        <w:pStyle w:val="ListParagraph"/>
        <w:ind w:left="0" w:firstLine="0"/>
        <w:jc w:val="center"/>
        <w:rPr>
          <w:b/>
        </w:rPr>
      </w:pPr>
      <w:r w:rsidRPr="00665F58">
        <w:rPr>
          <w:b/>
        </w:rPr>
        <w:t>PROJEKTŲ ĮGYVENDINIM</w:t>
      </w:r>
      <w:r w:rsidR="00F64BE6" w:rsidRPr="00665F58">
        <w:rPr>
          <w:b/>
        </w:rPr>
        <w:t>O REIKALAVIMAI</w:t>
      </w:r>
    </w:p>
    <w:p w14:paraId="0D00043A" w14:textId="77777777" w:rsidR="003F074A" w:rsidRDefault="003F074A" w:rsidP="003F074A">
      <w:pPr>
        <w:pStyle w:val="ListParagraph"/>
        <w:ind w:left="0" w:firstLine="0"/>
        <w:jc w:val="center"/>
      </w:pPr>
    </w:p>
    <w:p w14:paraId="4FA25D61" w14:textId="77777777" w:rsidR="003F074A" w:rsidRDefault="00954B55" w:rsidP="003F074A">
      <w:pPr>
        <w:pStyle w:val="ListParagraph"/>
        <w:numPr>
          <w:ilvl w:val="0"/>
          <w:numId w:val="13"/>
        </w:numPr>
        <w:ind w:left="0" w:firstLine="567"/>
      </w:pPr>
      <w:r w:rsidRPr="00665F58">
        <w:lastRenderedPageBreak/>
        <w:t xml:space="preserve">Projektas įgyvendinamas </w:t>
      </w:r>
      <w:r w:rsidRPr="00E76CC1">
        <w:t xml:space="preserve">pagal </w:t>
      </w:r>
      <w:r w:rsidR="006E5357" w:rsidRPr="00E76CC1">
        <w:rPr>
          <w:lang w:eastAsia="lt-LT"/>
        </w:rPr>
        <w:t>projekto</w:t>
      </w:r>
      <w:r w:rsidR="00E76CC1">
        <w:rPr>
          <w:lang w:eastAsia="lt-LT"/>
        </w:rPr>
        <w:t xml:space="preserve"> </w:t>
      </w:r>
      <w:r w:rsidR="006E5357" w:rsidRPr="00665F58">
        <w:t>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14:paraId="73C00E9C" w14:textId="16CCF366" w:rsidR="007F0E0A" w:rsidRPr="007F0E0A" w:rsidRDefault="00FC0195" w:rsidP="003F074A">
      <w:pPr>
        <w:pStyle w:val="ListParagraph"/>
        <w:numPr>
          <w:ilvl w:val="0"/>
          <w:numId w:val="13"/>
        </w:numPr>
        <w:ind w:left="0" w:firstLine="567"/>
      </w:pPr>
      <w:r w:rsidRPr="003F074A">
        <w:rPr>
          <w:rFonts w:eastAsia="Times New Roman"/>
        </w:rPr>
        <w:t>Projekt</w:t>
      </w:r>
      <w:r w:rsidR="006A34AC" w:rsidRPr="003F074A">
        <w:rPr>
          <w:rFonts w:eastAsia="Times New Roman"/>
        </w:rPr>
        <w:t>o (-</w:t>
      </w:r>
      <w:r w:rsidRPr="003F074A">
        <w:rPr>
          <w:rFonts w:eastAsia="Times New Roman"/>
        </w:rPr>
        <w:t>ų</w:t>
      </w:r>
      <w:r w:rsidR="006A34AC" w:rsidRPr="003F074A">
        <w:rPr>
          <w:rFonts w:eastAsia="Times New Roman"/>
        </w:rPr>
        <w:t>)</w:t>
      </w:r>
      <w:r w:rsidRPr="003F074A">
        <w:rPr>
          <w:rFonts w:eastAsia="Times New Roman"/>
        </w:rPr>
        <w:t xml:space="preserve"> įgyvendinimo priežiūrai atlikti sudaromas Projekt</w:t>
      </w:r>
      <w:r w:rsidR="006A34AC" w:rsidRPr="003F074A">
        <w:rPr>
          <w:rFonts w:eastAsia="Times New Roman"/>
        </w:rPr>
        <w:t>o (-</w:t>
      </w:r>
      <w:r w:rsidRPr="003F074A">
        <w:rPr>
          <w:rFonts w:eastAsia="Times New Roman"/>
        </w:rPr>
        <w:t>ų</w:t>
      </w:r>
      <w:r w:rsidR="006A34AC" w:rsidRPr="003F074A">
        <w:rPr>
          <w:rFonts w:eastAsia="Times New Roman"/>
        </w:rPr>
        <w:t>)</w:t>
      </w:r>
      <w:r w:rsidRPr="003F074A">
        <w:rPr>
          <w:rFonts w:eastAsia="Times New Roman"/>
        </w:rPr>
        <w:t xml:space="preserve"> priežiūros komitetas, </w:t>
      </w:r>
      <w:r w:rsidRPr="00156E98">
        <w:t>kuris stebi projekt</w:t>
      </w:r>
      <w:r w:rsidR="006A34AC">
        <w:t>o</w:t>
      </w:r>
      <w:r w:rsidRPr="00156E98">
        <w:t xml:space="preserve"> įgyvendinimo pažangą ir teikia rekomendacijas projekt</w:t>
      </w:r>
      <w:r w:rsidR="006A34AC">
        <w:t>o</w:t>
      </w:r>
      <w:r w:rsidRPr="00156E98">
        <w:t xml:space="preserve"> vykdytoj</w:t>
      </w:r>
      <w:r w:rsidR="006A34AC">
        <w:t>ui</w:t>
      </w:r>
      <w:r w:rsidRPr="00156E98">
        <w:t xml:space="preserve"> dėl projekt</w:t>
      </w:r>
      <w:r w:rsidR="006A34AC">
        <w:t>o</w:t>
      </w:r>
      <w:r w:rsidRPr="00156E98">
        <w:t xml:space="preserve"> įgyvendinimo. Projekt</w:t>
      </w:r>
      <w:r w:rsidR="006A34AC">
        <w:t>o (-</w:t>
      </w:r>
      <w:r w:rsidRPr="00156E98">
        <w:t>ų</w:t>
      </w:r>
      <w:r w:rsidR="006A34AC">
        <w:t>)</w:t>
      </w:r>
      <w:r w:rsidRPr="00156E98">
        <w:t xml:space="preserve"> priežiūros komitetas sudaromas iš įgyvendinančiosios institucijos, Ministerijos</w:t>
      </w:r>
      <w:r w:rsidR="00745EB2">
        <w:t xml:space="preserve"> </w:t>
      </w:r>
      <w:r w:rsidR="00745EB2" w:rsidRPr="00156E98">
        <w:t>atstov</w:t>
      </w:r>
      <w:r w:rsidR="00745EB2">
        <w:t xml:space="preserve">ų, </w:t>
      </w:r>
      <w:r w:rsidRPr="00156E98">
        <w:t>į Projekt</w:t>
      </w:r>
      <w:r w:rsidR="006A34AC">
        <w:t>o (-</w:t>
      </w:r>
      <w:r>
        <w:t>ų</w:t>
      </w:r>
      <w:r w:rsidR="006A34AC">
        <w:t>)</w:t>
      </w:r>
      <w:r w:rsidRPr="00156E98">
        <w:t xml:space="preserve"> priežiūros komiteto sudėtį gali būti kviečiami kitų institucijų, įstaigų ar organizacijų atstovai. </w:t>
      </w:r>
      <w:r w:rsidRPr="003F074A">
        <w:rPr>
          <w:rFonts w:eastAsia="Times New Roman"/>
        </w:rPr>
        <w:t>Projekt</w:t>
      </w:r>
      <w:r w:rsidR="000D40D2" w:rsidRPr="003F074A">
        <w:rPr>
          <w:rFonts w:eastAsia="Times New Roman"/>
        </w:rPr>
        <w:t>o (-</w:t>
      </w:r>
      <w:r w:rsidRPr="003F074A">
        <w:rPr>
          <w:rFonts w:eastAsia="Times New Roman"/>
        </w:rPr>
        <w:t>ų</w:t>
      </w:r>
      <w:r w:rsidR="000D40D2" w:rsidRPr="003F074A">
        <w:rPr>
          <w:rFonts w:eastAsia="Times New Roman"/>
        </w:rPr>
        <w:t>)</w:t>
      </w:r>
      <w:r w:rsidRPr="003F074A">
        <w:rPr>
          <w:rFonts w:eastAsia="Times New Roman"/>
        </w:rPr>
        <w:t xml:space="preserve"> priežiūros komiteto sudėtis tvirtinama Lietuvos Respublikos ūkio ministro įsakymu, o jo veiklos principai </w:t>
      </w:r>
      <w:r w:rsidR="00BE0D4B" w:rsidRPr="003F074A">
        <w:rPr>
          <w:rFonts w:eastAsia="Times New Roman"/>
        </w:rPr>
        <w:t xml:space="preserve">bus nustatyti </w:t>
      </w:r>
      <w:r w:rsidRPr="003F074A">
        <w:rPr>
          <w:rFonts w:eastAsia="Times New Roman"/>
        </w:rPr>
        <w:t>šio komiteto darbo reglamente.</w:t>
      </w:r>
    </w:p>
    <w:p w14:paraId="29FD6F02" w14:textId="77777777" w:rsidR="007F0E0A" w:rsidRPr="007F0E0A" w:rsidRDefault="00FC0195" w:rsidP="003F074A">
      <w:pPr>
        <w:pStyle w:val="ListParagraph"/>
        <w:numPr>
          <w:ilvl w:val="0"/>
          <w:numId w:val="13"/>
        </w:numPr>
        <w:ind w:left="0" w:firstLine="567"/>
      </w:pPr>
      <w:r w:rsidRPr="007F0E0A">
        <w:rPr>
          <w:rFonts w:eastAsia="Times New Roman"/>
        </w:rPr>
        <w:t>Baigus investuoti, investicijos ir tiesiogiai įgyvendinant investicinį projektą sukurtos darbo vietos pagalbą gaunančioje vietovėje išlaikomos, kaip nurodyta Bendrojo bendrosios išimties reglamento 14 straipsnio 5 dalyje ir 9 dalies c punkte. Neįvykdžius šio reikalavimo, visas projektui skirtas finansavimas turi būti sugrąžintas.</w:t>
      </w:r>
    </w:p>
    <w:p w14:paraId="7A986EC6" w14:textId="77777777" w:rsidR="007F0E0A" w:rsidRPr="007F0E0A" w:rsidRDefault="00FC0195" w:rsidP="003F074A">
      <w:pPr>
        <w:pStyle w:val="ListParagraph"/>
        <w:numPr>
          <w:ilvl w:val="0"/>
          <w:numId w:val="13"/>
        </w:numPr>
        <w:ind w:left="0" w:firstLine="567"/>
      </w:pPr>
      <w:r w:rsidRPr="007F0E0A">
        <w:rPr>
          <w:rFonts w:eastAsia="Times New Roman"/>
        </w:rPr>
        <w:t>Vadovaujantis Bendrojo bendrosios išimties reglamento 7 straipsnio 3 dalies nuostatomis, jei pagalba išmokama dalimis, jos vertė diskontuojama.</w:t>
      </w:r>
    </w:p>
    <w:p w14:paraId="25A7B3F6" w14:textId="77777777" w:rsidR="00866B00" w:rsidRDefault="00866B00" w:rsidP="00866B00">
      <w:pPr>
        <w:pStyle w:val="ListParagraph"/>
        <w:numPr>
          <w:ilvl w:val="0"/>
          <w:numId w:val="13"/>
        </w:numPr>
        <w:ind w:left="0" w:firstLine="567"/>
      </w:pPr>
      <w:r w:rsidRPr="007F0E0A">
        <w:rPr>
          <w:rFonts w:eastAsia="Times New Roman"/>
        </w:rPr>
        <w:t xml:space="preserve">Trejus metus po projekto finansavimo pabaigos </w:t>
      </w:r>
      <w:r w:rsidRPr="00156E98">
        <w:t xml:space="preserve">turi būti užtikrintas investicijų tęstinumas Projektų taisyklių IV skyriaus dvidešimt septintajame skirsnyje nustatyta tvarka. Jei tiesiogiai su investicijų projektu susijusios sukurtos darbo vietos užimamos po </w:t>
      </w:r>
      <w:r w:rsidRPr="007F0E0A">
        <w:rPr>
          <w:bCs/>
        </w:rPr>
        <w:t>projekto veiklų įgyvendinimo pabaigos, š</w:t>
      </w:r>
      <w:r w:rsidRPr="00156E98">
        <w:t xml:space="preserve">is trejų metų laikotarpis yra prailginamas tiek, kiek yra reikalinga įvykdyti </w:t>
      </w:r>
      <w:r w:rsidRPr="007F0E0A">
        <w:rPr>
          <w:bCs/>
        </w:rPr>
        <w:t>darbo vietoms išlaikyti atitinkamoje vietovėje esančioje įmonėje</w:t>
      </w:r>
      <w:r w:rsidRPr="00156E98">
        <w:t xml:space="preserve"> keliamus reikalavimus </w:t>
      </w:r>
      <w:r>
        <w:t>(Aprašo 2</w:t>
      </w:r>
      <w:r w:rsidRPr="00C21CC0">
        <w:t xml:space="preserve"> lentelės 5.1.3</w:t>
      </w:r>
      <w:r>
        <w:t> </w:t>
      </w:r>
      <w:r w:rsidRPr="00C21CC0">
        <w:t>papunktis).</w:t>
      </w:r>
    </w:p>
    <w:p w14:paraId="7495756B" w14:textId="77777777" w:rsidR="00866B00" w:rsidRPr="007F0E0A" w:rsidRDefault="00866B00" w:rsidP="00866B00">
      <w:pPr>
        <w:pStyle w:val="ListParagraph"/>
        <w:numPr>
          <w:ilvl w:val="0"/>
          <w:numId w:val="13"/>
        </w:numPr>
        <w:ind w:left="0" w:firstLine="567"/>
      </w:pPr>
      <w:r w:rsidRPr="007F0E0A">
        <w:rPr>
          <w:rFonts w:eastAsia="Times New Roman"/>
        </w:rPr>
        <w:t xml:space="preserve">Projekto vykdytojas turi apdrausti ilgalaikį materialųjį turtą, kuriam įsigyti ar sukurti </w:t>
      </w:r>
      <w:r>
        <w:rPr>
          <w:rFonts w:eastAsia="Times New Roman"/>
        </w:rPr>
        <w:t>įgyvendinant</w:t>
      </w:r>
      <w:r w:rsidRPr="007F0E0A">
        <w:rPr>
          <w:rFonts w:eastAsia="Times New Roman"/>
        </w:rPr>
        <w:t xml:space="preserve"> projektą naudotas finansavimas, maksimaliu turto atkuriamosios vertės draudimu nuo visų galimų rizikos atvejų projekto įgyvendinimo laikotarpiu (nuo to momento, kai atsiranda draustinas turtas) ir ne mažiau kaip trejus metus nuo projekto </w:t>
      </w:r>
      <w:r>
        <w:rPr>
          <w:rFonts w:eastAsia="Times New Roman"/>
        </w:rPr>
        <w:t>finansavimo</w:t>
      </w:r>
      <w:r w:rsidRPr="007F0E0A">
        <w:rPr>
          <w:rFonts w:eastAsia="Times New Roman"/>
        </w:rPr>
        <w:t xml:space="preserve"> pabaigos draudimo ir draudimo tarpininkavimo veiklą reguliuojančių teisės aktų nustatyta tvarka.</w:t>
      </w:r>
    </w:p>
    <w:p w14:paraId="73C2BB3E" w14:textId="77777777" w:rsidR="005B40DC" w:rsidRPr="007F0E0A" w:rsidRDefault="005B40DC" w:rsidP="005B40DC">
      <w:pPr>
        <w:pStyle w:val="ListParagraph"/>
        <w:numPr>
          <w:ilvl w:val="0"/>
          <w:numId w:val="13"/>
        </w:numPr>
        <w:ind w:left="0" w:firstLine="567"/>
      </w:pPr>
      <w:r w:rsidRPr="007F0E0A">
        <w:rPr>
          <w:rFonts w:eastAsia="Times New Roman"/>
        </w:rPr>
        <w:t>Jei projekto veikla, nurodyta Aprašo 10.2 papunktyje, nepradėta į</w:t>
      </w:r>
      <w:r>
        <w:rPr>
          <w:rFonts w:eastAsia="Times New Roman"/>
        </w:rPr>
        <w:t>gyvendinti per 3 </w:t>
      </w:r>
      <w:r w:rsidRPr="007F0E0A">
        <w:rPr>
          <w:rFonts w:eastAsia="Times New Roman"/>
        </w:rPr>
        <w:t>mėnesius nuo projekto sutarties pasirašymo dienos, įgyvendinančioji institucija, suderinusi su Ministerija, turi teisę vienašališkai nutraukti projekto sutartį.</w:t>
      </w:r>
    </w:p>
    <w:p w14:paraId="446C93B9" w14:textId="12B0348E" w:rsidR="007F0E0A" w:rsidRPr="007F0E0A" w:rsidRDefault="00664605" w:rsidP="00C504D0">
      <w:pPr>
        <w:pStyle w:val="ListParagraph"/>
        <w:numPr>
          <w:ilvl w:val="0"/>
          <w:numId w:val="13"/>
        </w:numPr>
        <w:ind w:left="0" w:firstLine="567"/>
      </w:pPr>
      <w:r w:rsidRPr="007F0E0A">
        <w:rPr>
          <w:rFonts w:eastAsia="Times New Roman"/>
        </w:rPr>
        <w:t xml:space="preserve">Jei įgyvendinus </w:t>
      </w:r>
      <w:r w:rsidR="009425D8" w:rsidRPr="007F0E0A">
        <w:rPr>
          <w:rFonts w:eastAsia="Times New Roman"/>
        </w:rPr>
        <w:t>Aprašo 10.2 papunktyje nurodyt</w:t>
      </w:r>
      <w:r w:rsidR="002E5FD2">
        <w:rPr>
          <w:rFonts w:eastAsia="Times New Roman"/>
        </w:rPr>
        <w:t>ą</w:t>
      </w:r>
      <w:r w:rsidR="009425D8" w:rsidRPr="007F0E0A">
        <w:rPr>
          <w:rFonts w:eastAsia="Times New Roman"/>
        </w:rPr>
        <w:t xml:space="preserve"> </w:t>
      </w:r>
      <w:r w:rsidRPr="007F0E0A">
        <w:rPr>
          <w:rFonts w:eastAsia="Times New Roman"/>
        </w:rPr>
        <w:t>veikl</w:t>
      </w:r>
      <w:r w:rsidR="002E5FD2">
        <w:rPr>
          <w:rFonts w:eastAsia="Times New Roman"/>
        </w:rPr>
        <w:t>ą</w:t>
      </w:r>
      <w:r w:rsidRPr="007F0E0A">
        <w:rPr>
          <w:rFonts w:eastAsia="Times New Roman"/>
        </w:rPr>
        <w:t>, pareiškėjo veiklai vykdyti reikalingi leidimai, licencijos ar kiti dokumentai, kurie išduodami tik pabaigus projekto veiklas, pareiškėjas įgyvendinančiajai institucijai juos turi pateikti per 6 mėnesius nuo projekto veiklų įgyvendinimo pabaigos.</w:t>
      </w:r>
    </w:p>
    <w:p w14:paraId="146BFA33" w14:textId="77777777" w:rsidR="007F0E0A" w:rsidRPr="007F0E0A" w:rsidRDefault="001563BA" w:rsidP="00C504D0">
      <w:pPr>
        <w:pStyle w:val="ListParagraph"/>
        <w:numPr>
          <w:ilvl w:val="0"/>
          <w:numId w:val="13"/>
        </w:numPr>
        <w:ind w:left="0" w:firstLine="567"/>
      </w:pPr>
      <w:r w:rsidRPr="007F0E0A">
        <w:rPr>
          <w:rFonts w:eastAsia="Times New Roman"/>
        </w:rPr>
        <w:t>Pareiškėjas ar projekto vykdytojas, kurie nėra perkančiosios organizacijos pagal Lietuvos Respublikos viešųjų pirkimų įstatymo reikalavimus, pirkimus privalo vykdyti vadovaudamiesi Projektų taisyklių VII skyriaus keturiasdešimtojo skirsnio reikalavimais.</w:t>
      </w:r>
    </w:p>
    <w:p w14:paraId="0D6A2FC7" w14:textId="77777777" w:rsidR="007F0E0A" w:rsidRPr="007F0E0A" w:rsidRDefault="001563BA" w:rsidP="00C504D0">
      <w:pPr>
        <w:pStyle w:val="ListParagraph"/>
        <w:numPr>
          <w:ilvl w:val="0"/>
          <w:numId w:val="13"/>
        </w:numPr>
        <w:ind w:left="0" w:firstLine="567"/>
      </w:pPr>
      <w:r w:rsidRPr="007F0E0A">
        <w:rPr>
          <w:rFonts w:eastAsia="Times New Roman"/>
        </w:rPr>
        <w:t>Projekto vykdytojas privalo informuoti apie įgyvendinamą ar įgyvendintą projektą Projektų taisyklių VII skyriaus trisdešimt septintajame skirsnyje nustatyta tvarka.</w:t>
      </w:r>
    </w:p>
    <w:p w14:paraId="3DB79014" w14:textId="77777777" w:rsidR="007F0E0A" w:rsidRPr="007F0E0A" w:rsidRDefault="001563BA" w:rsidP="00C504D0">
      <w:pPr>
        <w:pStyle w:val="ListParagraph"/>
        <w:numPr>
          <w:ilvl w:val="0"/>
          <w:numId w:val="13"/>
        </w:numPr>
        <w:ind w:left="0" w:firstLine="567"/>
      </w:pPr>
      <w:r w:rsidRPr="007F0E0A">
        <w:rPr>
          <w:rFonts w:eastAsia="Times New Roman"/>
        </w:rPr>
        <w:t>Projekto užbaigimo reikalavimai nustatyti Projektų taisyklių IV skyriaus dvidešimt septintajame skirsnyje.</w:t>
      </w:r>
    </w:p>
    <w:p w14:paraId="58F8FC96" w14:textId="77777777" w:rsidR="005B40DC" w:rsidRPr="0051020B" w:rsidRDefault="005B40DC" w:rsidP="005B40DC">
      <w:pPr>
        <w:pStyle w:val="ListParagraph"/>
        <w:numPr>
          <w:ilvl w:val="0"/>
          <w:numId w:val="13"/>
        </w:numPr>
        <w:ind w:left="0" w:firstLine="567"/>
      </w:pPr>
      <w:r w:rsidRPr="007F0E0A">
        <w:rPr>
          <w:rFonts w:eastAsia="Times New Roman"/>
        </w:rPr>
        <w:t>Visi su projekto įgyvendinimu susiję dokumentai turi būti saugomi Projektų taisyklių VII</w:t>
      </w:r>
      <w:r>
        <w:rPr>
          <w:rFonts w:eastAsia="Times New Roman"/>
        </w:rPr>
        <w:t> </w:t>
      </w:r>
      <w:r w:rsidRPr="007F0E0A">
        <w:rPr>
          <w:rFonts w:eastAsia="Times New Roman"/>
        </w:rPr>
        <w:t>skyriaus keturiasdešimt antrajame skirsnyje nustatyta tvarka.</w:t>
      </w:r>
    </w:p>
    <w:p w14:paraId="4892CF45" w14:textId="5F640C17" w:rsidR="007853FC" w:rsidRDefault="007853FC">
      <w:pPr>
        <w:spacing w:after="200" w:line="276" w:lineRule="auto"/>
        <w:ind w:firstLine="0"/>
        <w:jc w:val="left"/>
        <w:rPr>
          <w:b/>
          <w:lang w:eastAsia="lt-LT"/>
        </w:rPr>
      </w:pPr>
    </w:p>
    <w:p w14:paraId="73D2F190" w14:textId="0A2F0300" w:rsidR="007935E5" w:rsidRPr="00AD2CB9" w:rsidRDefault="00954B55" w:rsidP="00926F0F">
      <w:pPr>
        <w:ind w:firstLine="0"/>
        <w:jc w:val="center"/>
        <w:rPr>
          <w:b/>
          <w:lang w:eastAsia="lt-LT"/>
        </w:rPr>
      </w:pPr>
      <w:r w:rsidRPr="00AD2CB9">
        <w:rPr>
          <w:b/>
          <w:lang w:eastAsia="lt-LT"/>
        </w:rPr>
        <w:t>VII</w:t>
      </w:r>
      <w:r w:rsidR="007935E5" w:rsidRPr="00AD2CB9">
        <w:rPr>
          <w:b/>
          <w:lang w:eastAsia="lt-LT"/>
        </w:rPr>
        <w:t xml:space="preserve"> SKYRIUS</w:t>
      </w:r>
    </w:p>
    <w:p w14:paraId="7E8A257C" w14:textId="77777777" w:rsidR="00954B55" w:rsidRPr="00665F58" w:rsidRDefault="00954B55" w:rsidP="00353339">
      <w:pPr>
        <w:pStyle w:val="Heading1"/>
        <w:ind w:firstLine="567"/>
        <w:rPr>
          <w:lang w:eastAsia="lt-LT"/>
        </w:rPr>
      </w:pPr>
      <w:r w:rsidRPr="00665F58">
        <w:rPr>
          <w:lang w:eastAsia="lt-LT"/>
        </w:rPr>
        <w:t>APRAŠO KEITIMO TVARKA</w:t>
      </w:r>
    </w:p>
    <w:p w14:paraId="14CCEFC6" w14:textId="77777777" w:rsidR="006F5876" w:rsidRDefault="006F5876" w:rsidP="006F5876">
      <w:pPr>
        <w:ind w:firstLine="0"/>
        <w:rPr>
          <w:lang w:eastAsia="lt-LT"/>
        </w:rPr>
      </w:pPr>
    </w:p>
    <w:p w14:paraId="3F4A3C37" w14:textId="77777777" w:rsidR="003F074A" w:rsidRDefault="00CB0108" w:rsidP="003F074A">
      <w:pPr>
        <w:pStyle w:val="ListParagraph"/>
        <w:numPr>
          <w:ilvl w:val="0"/>
          <w:numId w:val="14"/>
        </w:numPr>
        <w:ind w:left="0" w:firstLine="567"/>
        <w:rPr>
          <w:lang w:eastAsia="lt-LT"/>
        </w:rPr>
      </w:pPr>
      <w:r w:rsidRPr="00665F58">
        <w:rPr>
          <w:lang w:eastAsia="lt-LT"/>
        </w:rPr>
        <w:t xml:space="preserve">Aprašo keitimo tvarka nustatyta Projektų taisyklių </w:t>
      </w:r>
      <w:r w:rsidR="00FC244B" w:rsidRPr="003F074A">
        <w:rPr>
          <w:rFonts w:eastAsia="Times New Roman"/>
          <w:lang w:eastAsia="lt-LT"/>
        </w:rPr>
        <w:t>III skyriaus vienuoliktajame</w:t>
      </w:r>
      <w:r w:rsidRPr="00665F58">
        <w:rPr>
          <w:lang w:eastAsia="lt-LT"/>
        </w:rPr>
        <w:t xml:space="preserve"> skirsnyje. </w:t>
      </w:r>
    </w:p>
    <w:p w14:paraId="37AA7DCC" w14:textId="6494E60C" w:rsidR="00A21544" w:rsidRPr="00665F58" w:rsidRDefault="00A21544" w:rsidP="003F074A">
      <w:pPr>
        <w:pStyle w:val="ListParagraph"/>
        <w:numPr>
          <w:ilvl w:val="0"/>
          <w:numId w:val="14"/>
        </w:numPr>
        <w:ind w:left="0" w:firstLine="567"/>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14:paraId="400A1674" w14:textId="78F6B7B2" w:rsidR="00BD2C0C" w:rsidRDefault="00C121FC" w:rsidP="00926F0F">
      <w:pPr>
        <w:ind w:firstLine="0"/>
        <w:jc w:val="center"/>
        <w:rPr>
          <w:rFonts w:eastAsia="Calibri"/>
          <w:spacing w:val="-4"/>
        </w:rPr>
        <w:sectPr w:rsidR="00BD2C0C" w:rsidSect="00544E57">
          <w:pgSz w:w="11906" w:h="16838"/>
          <w:pgMar w:top="1134" w:right="566" w:bottom="1134" w:left="1701" w:header="567" w:footer="567" w:gutter="0"/>
          <w:pgNumType w:start="1"/>
          <w:cols w:space="1296"/>
          <w:titlePg/>
          <w:docGrid w:linePitch="360"/>
        </w:sectPr>
      </w:pPr>
      <w:r w:rsidRPr="00C121FC">
        <w:rPr>
          <w:rFonts w:eastAsia="Calibri"/>
          <w:spacing w:val="-4"/>
        </w:rPr>
        <w:lastRenderedPageBreak/>
        <w:t>______________________________</w:t>
      </w:r>
    </w:p>
    <w:p w14:paraId="09A02376" w14:textId="77777777" w:rsidR="001208D6" w:rsidRPr="00156E98" w:rsidRDefault="001208D6" w:rsidP="00882140">
      <w:pPr>
        <w:ind w:firstLine="0"/>
        <w:jc w:val="right"/>
      </w:pPr>
      <w:r w:rsidRPr="00156E98">
        <w:lastRenderedPageBreak/>
        <w:t>2014–2020 metų Europos Sąjungos fondų investicijų veiksmų programos</w:t>
      </w:r>
    </w:p>
    <w:p w14:paraId="5F7D1119" w14:textId="3E384C8E" w:rsidR="001208D6" w:rsidRPr="00156E98" w:rsidRDefault="001208D6" w:rsidP="001208D6">
      <w:pPr>
        <w:pStyle w:val="NoSpacing"/>
        <w:ind w:left="6946"/>
        <w:jc w:val="both"/>
        <w:rPr>
          <w:rFonts w:ascii="Times New Roman" w:hAnsi="Times New Roman"/>
          <w:sz w:val="24"/>
          <w:szCs w:val="24"/>
        </w:rPr>
      </w:pPr>
      <w:r w:rsidRPr="00156E98">
        <w:rPr>
          <w:rFonts w:ascii="Times New Roman" w:hAnsi="Times New Roman"/>
          <w:sz w:val="24"/>
          <w:szCs w:val="24"/>
        </w:rPr>
        <w:t>3 prioriteto „Smulkiojo ir vidutinio verslo konkurencingumo skatinimas“ priemonės Nr. 03.3.1-LVPA-</w:t>
      </w:r>
      <w:r w:rsidR="00EC1858">
        <w:rPr>
          <w:rFonts w:ascii="Times New Roman" w:hAnsi="Times New Roman"/>
          <w:sz w:val="24"/>
          <w:szCs w:val="24"/>
        </w:rPr>
        <w:t>K-854</w:t>
      </w:r>
      <w:r w:rsidRPr="00156E98">
        <w:rPr>
          <w:rFonts w:ascii="Times New Roman" w:hAnsi="Times New Roman"/>
          <w:sz w:val="24"/>
          <w:szCs w:val="24"/>
        </w:rPr>
        <w:t xml:space="preserve"> „</w:t>
      </w:r>
      <w:r w:rsidR="00EC1858">
        <w:rPr>
          <w:rFonts w:ascii="Times New Roman" w:hAnsi="Times New Roman"/>
          <w:sz w:val="24"/>
          <w:szCs w:val="24"/>
        </w:rPr>
        <w:t>Pramonės skaitmeninimas</w:t>
      </w:r>
      <w:r w:rsidRPr="00156E98">
        <w:rPr>
          <w:rFonts w:ascii="Times New Roman" w:hAnsi="Times New Roman"/>
          <w:sz w:val="24"/>
          <w:szCs w:val="24"/>
        </w:rPr>
        <w:t xml:space="preserve"> </w:t>
      </w:r>
      <w:r w:rsidR="00EC1858">
        <w:rPr>
          <w:rFonts w:ascii="Times New Roman" w:hAnsi="Times New Roman"/>
          <w:sz w:val="24"/>
          <w:szCs w:val="24"/>
        </w:rPr>
        <w:t>LT</w:t>
      </w:r>
      <w:r w:rsidRPr="00156E98">
        <w:rPr>
          <w:rFonts w:ascii="Times New Roman" w:hAnsi="Times New Roman"/>
          <w:sz w:val="24"/>
          <w:szCs w:val="24"/>
        </w:rPr>
        <w:t xml:space="preserve">“ </w:t>
      </w:r>
    </w:p>
    <w:p w14:paraId="0CCD518A" w14:textId="77777777" w:rsidR="00EC1858" w:rsidRDefault="001208D6" w:rsidP="001208D6">
      <w:pPr>
        <w:pStyle w:val="NoSpacing"/>
        <w:ind w:left="6946"/>
        <w:jc w:val="both"/>
        <w:rPr>
          <w:rFonts w:ascii="Times New Roman" w:hAnsi="Times New Roman"/>
          <w:sz w:val="24"/>
          <w:szCs w:val="24"/>
        </w:rPr>
      </w:pPr>
      <w:r w:rsidRPr="00156E98">
        <w:rPr>
          <w:rFonts w:ascii="Times New Roman" w:hAnsi="Times New Roman"/>
          <w:sz w:val="24"/>
          <w:szCs w:val="24"/>
        </w:rPr>
        <w:t xml:space="preserve">projektų finansavimo sąlygų aprašo Nr. </w:t>
      </w:r>
      <w:r w:rsidR="00EC1858">
        <w:rPr>
          <w:rFonts w:ascii="Times New Roman" w:hAnsi="Times New Roman"/>
          <w:sz w:val="24"/>
          <w:szCs w:val="24"/>
        </w:rPr>
        <w:t>1</w:t>
      </w:r>
      <w:r w:rsidRPr="00156E98">
        <w:rPr>
          <w:rFonts w:ascii="Times New Roman" w:hAnsi="Times New Roman"/>
          <w:sz w:val="24"/>
          <w:szCs w:val="24"/>
        </w:rPr>
        <w:t xml:space="preserve">  </w:t>
      </w:r>
    </w:p>
    <w:p w14:paraId="5666CC6F" w14:textId="37031870" w:rsidR="00E34D4C" w:rsidRPr="001208D6" w:rsidRDefault="001208D6" w:rsidP="001208D6">
      <w:pPr>
        <w:pStyle w:val="NoSpacing"/>
        <w:ind w:left="6946"/>
        <w:jc w:val="both"/>
        <w:rPr>
          <w:rFonts w:ascii="Times New Roman" w:hAnsi="Times New Roman"/>
          <w:sz w:val="24"/>
          <w:szCs w:val="24"/>
        </w:rPr>
      </w:pPr>
      <w:r w:rsidRPr="00156E98">
        <w:rPr>
          <w:rFonts w:ascii="Times New Roman" w:hAnsi="Times New Roman"/>
          <w:sz w:val="24"/>
          <w:szCs w:val="24"/>
        </w:rPr>
        <w:t>1</w:t>
      </w:r>
      <w:r w:rsidRPr="00156E98">
        <w:rPr>
          <w:rFonts w:ascii="Times New Roman" w:eastAsia="Times New Roman" w:hAnsi="Times New Roman"/>
          <w:sz w:val="24"/>
          <w:szCs w:val="24"/>
          <w:lang w:eastAsia="lt-LT"/>
        </w:rPr>
        <w:t xml:space="preserve"> priedas</w:t>
      </w:r>
    </w:p>
    <w:p w14:paraId="0215CF7F" w14:textId="77777777" w:rsidR="00EC1858" w:rsidRDefault="00EC1858" w:rsidP="00E34D4C">
      <w:pPr>
        <w:ind w:firstLine="680"/>
        <w:jc w:val="center"/>
        <w:rPr>
          <w:rFonts w:eastAsia="Times New Roman" w:cstheme="minorBidi"/>
          <w:b/>
          <w:lang w:eastAsia="lt-LT"/>
        </w:rPr>
      </w:pPr>
    </w:p>
    <w:p w14:paraId="40BDAE58" w14:textId="4F5B7149" w:rsidR="00E34D4C" w:rsidRDefault="00E34D4C" w:rsidP="00E34D4C">
      <w:pPr>
        <w:ind w:firstLine="680"/>
        <w:jc w:val="center"/>
        <w:rPr>
          <w:rFonts w:eastAsia="Times New Roman" w:cstheme="minorBidi"/>
          <w:b/>
          <w:lang w:eastAsia="lt-LT"/>
        </w:rPr>
      </w:pPr>
      <w:r w:rsidRPr="00E34D4C">
        <w:rPr>
          <w:rFonts w:eastAsia="Times New Roman" w:cstheme="minorBidi"/>
          <w:b/>
          <w:lang w:eastAsia="lt-LT"/>
        </w:rPr>
        <w:t>PROJEKTO TINKAMUMO FINANSUOTI VERTINIMO LENTELĖ</w:t>
      </w:r>
    </w:p>
    <w:p w14:paraId="47D62EA6" w14:textId="77777777" w:rsidR="000228A6" w:rsidRPr="00E34D4C" w:rsidRDefault="000228A6" w:rsidP="00E34D4C">
      <w:pPr>
        <w:ind w:firstLine="680"/>
        <w:jc w:val="center"/>
        <w:rPr>
          <w:rFonts w:eastAsia="Times New Roman" w:cstheme="minorBidi"/>
          <w:b/>
          <w:lang w:eastAsia="lt-LT"/>
        </w:rPr>
      </w:pP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858"/>
        <w:gridCol w:w="369"/>
        <w:gridCol w:w="4675"/>
        <w:gridCol w:w="2127"/>
        <w:gridCol w:w="2695"/>
        <w:gridCol w:w="280"/>
      </w:tblGrid>
      <w:tr w:rsidR="0014699B" w:rsidRPr="00156E98" w14:paraId="778F7435" w14:textId="77777777" w:rsidTr="000228A6">
        <w:trPr>
          <w:trHeight w:val="273"/>
        </w:trPr>
        <w:tc>
          <w:tcPr>
            <w:tcW w:w="3591" w:type="dxa"/>
            <w:shd w:val="clear" w:color="auto" w:fill="auto"/>
          </w:tcPr>
          <w:p w14:paraId="7EC8777C" w14:textId="77777777" w:rsidR="0014699B" w:rsidRPr="00156E98" w:rsidRDefault="0014699B" w:rsidP="000228A6">
            <w:pPr>
              <w:ind w:firstLine="0"/>
              <w:rPr>
                <w:bCs/>
                <w:i/>
                <w:caps/>
              </w:rPr>
            </w:pPr>
            <w:r w:rsidRPr="00156E98">
              <w:rPr>
                <w:b/>
                <w:bCs/>
                <w:lang w:eastAsia="lt-LT"/>
              </w:rPr>
              <w:t>Paraiškos kodas</w:t>
            </w:r>
          </w:p>
        </w:tc>
        <w:tc>
          <w:tcPr>
            <w:tcW w:w="11004" w:type="dxa"/>
            <w:gridSpan w:val="6"/>
            <w:shd w:val="clear" w:color="auto" w:fill="auto"/>
          </w:tcPr>
          <w:p w14:paraId="6B9CC070" w14:textId="77777777" w:rsidR="0014699B" w:rsidRPr="00156E98" w:rsidRDefault="0014699B" w:rsidP="0065742F">
            <w:pPr>
              <w:rPr>
                <w:i/>
              </w:rPr>
            </w:pPr>
          </w:p>
        </w:tc>
      </w:tr>
      <w:tr w:rsidR="0014699B" w:rsidRPr="00156E98" w14:paraId="32DBD9DA" w14:textId="77777777" w:rsidTr="000228A6">
        <w:trPr>
          <w:trHeight w:val="263"/>
        </w:trPr>
        <w:tc>
          <w:tcPr>
            <w:tcW w:w="3591" w:type="dxa"/>
            <w:shd w:val="clear" w:color="auto" w:fill="auto"/>
          </w:tcPr>
          <w:p w14:paraId="556A0845" w14:textId="77777777" w:rsidR="0014699B" w:rsidRPr="00156E98" w:rsidRDefault="0014699B" w:rsidP="000228A6">
            <w:pPr>
              <w:ind w:firstLine="0"/>
              <w:rPr>
                <w:b/>
                <w:bCs/>
                <w:lang w:eastAsia="lt-LT"/>
              </w:rPr>
            </w:pPr>
            <w:r w:rsidRPr="00156E98">
              <w:rPr>
                <w:b/>
                <w:bCs/>
                <w:lang w:eastAsia="lt-LT"/>
              </w:rPr>
              <w:t>Pareiškėjo pavadinimas</w:t>
            </w:r>
          </w:p>
        </w:tc>
        <w:tc>
          <w:tcPr>
            <w:tcW w:w="11004" w:type="dxa"/>
            <w:gridSpan w:val="6"/>
            <w:shd w:val="clear" w:color="auto" w:fill="auto"/>
          </w:tcPr>
          <w:p w14:paraId="5FCC1203" w14:textId="77777777" w:rsidR="0014699B" w:rsidRPr="00156E98" w:rsidRDefault="0014699B" w:rsidP="0065742F">
            <w:pPr>
              <w:rPr>
                <w:bCs/>
                <w:i/>
                <w:lang w:eastAsia="lt-LT"/>
              </w:rPr>
            </w:pPr>
          </w:p>
        </w:tc>
      </w:tr>
      <w:tr w:rsidR="0014699B" w:rsidRPr="00156E98" w14:paraId="632C9628" w14:textId="77777777" w:rsidTr="000228A6">
        <w:trPr>
          <w:trHeight w:val="273"/>
        </w:trPr>
        <w:tc>
          <w:tcPr>
            <w:tcW w:w="3591" w:type="dxa"/>
            <w:shd w:val="clear" w:color="auto" w:fill="auto"/>
          </w:tcPr>
          <w:p w14:paraId="37415517" w14:textId="77777777" w:rsidR="0014699B" w:rsidRPr="00156E98" w:rsidRDefault="0014699B" w:rsidP="000228A6">
            <w:pPr>
              <w:ind w:firstLine="0"/>
              <w:rPr>
                <w:bCs/>
                <w:i/>
                <w:caps/>
              </w:rPr>
            </w:pPr>
            <w:r w:rsidRPr="00156E98">
              <w:rPr>
                <w:b/>
                <w:bCs/>
                <w:lang w:eastAsia="lt-LT"/>
              </w:rPr>
              <w:t>Projekto pavadinimas</w:t>
            </w:r>
          </w:p>
        </w:tc>
        <w:tc>
          <w:tcPr>
            <w:tcW w:w="11004" w:type="dxa"/>
            <w:gridSpan w:val="6"/>
            <w:shd w:val="clear" w:color="auto" w:fill="auto"/>
          </w:tcPr>
          <w:p w14:paraId="606A257A" w14:textId="77777777" w:rsidR="0014699B" w:rsidRPr="00156E98" w:rsidRDefault="0014699B" w:rsidP="0065742F">
            <w:pPr>
              <w:rPr>
                <w:bCs/>
                <w:i/>
                <w:lang w:eastAsia="lt-LT"/>
              </w:rPr>
            </w:pPr>
          </w:p>
        </w:tc>
      </w:tr>
      <w:tr w:rsidR="0014699B" w:rsidRPr="00156E98" w14:paraId="53BBAB83" w14:textId="77777777" w:rsidTr="000228A6">
        <w:trPr>
          <w:trHeight w:val="537"/>
        </w:trPr>
        <w:tc>
          <w:tcPr>
            <w:tcW w:w="14595" w:type="dxa"/>
            <w:gridSpan w:val="7"/>
            <w:shd w:val="clear" w:color="auto" w:fill="auto"/>
          </w:tcPr>
          <w:p w14:paraId="40895865" w14:textId="77777777" w:rsidR="0014699B" w:rsidRPr="00156E98" w:rsidRDefault="0014699B" w:rsidP="000228A6">
            <w:pPr>
              <w:ind w:firstLine="0"/>
              <w:rPr>
                <w:b/>
                <w:bCs/>
                <w:lang w:eastAsia="lt-LT"/>
              </w:rPr>
            </w:pPr>
            <w:r w:rsidRPr="00156E98">
              <w:rPr>
                <w:b/>
                <w:bCs/>
                <w:lang w:eastAsia="lt-LT"/>
              </w:rPr>
              <w:t xml:space="preserve">Projektą planuojama įgyvendinti: </w:t>
            </w:r>
            <w:r w:rsidRPr="00156E98">
              <w:rPr>
                <w:i/>
              </w:rPr>
              <w:t>Pažymima projekto tinkamumo finansuoti vertinimo metu.</w:t>
            </w:r>
          </w:p>
          <w:p w14:paraId="7010E8B0" w14:textId="77777777" w:rsidR="0014699B" w:rsidRPr="00156E98" w:rsidRDefault="0014699B" w:rsidP="000228A6">
            <w:pPr>
              <w:ind w:firstLine="0"/>
              <w:rPr>
                <w:b/>
                <w:bCs/>
                <w:lang w:eastAsia="lt-LT"/>
              </w:rPr>
            </w:pPr>
            <w:r w:rsidRPr="00156E98">
              <w:rPr>
                <w:b/>
                <w:bCs/>
                <w:lang w:eastAsia="lt-LT"/>
              </w:rPr>
              <w:t> su partneriu (-</w:t>
            </w:r>
            <w:proofErr w:type="spellStart"/>
            <w:r w:rsidRPr="00156E98">
              <w:rPr>
                <w:b/>
                <w:bCs/>
                <w:lang w:eastAsia="lt-LT"/>
              </w:rPr>
              <w:t>iais</w:t>
            </w:r>
            <w:proofErr w:type="spellEnd"/>
            <w:r w:rsidRPr="00156E98">
              <w:rPr>
                <w:b/>
                <w:bCs/>
                <w:lang w:eastAsia="lt-LT"/>
              </w:rPr>
              <w:t xml:space="preserve">)              </w:t>
            </w:r>
            <w:r w:rsidRPr="00156E98">
              <w:rPr>
                <w:b/>
                <w:bCs/>
                <w:lang w:eastAsia="lt-LT"/>
              </w:rPr>
              <w:t> be partnerio (-</w:t>
            </w:r>
            <w:proofErr w:type="spellStart"/>
            <w:r w:rsidRPr="00156E98">
              <w:rPr>
                <w:b/>
                <w:bCs/>
                <w:lang w:eastAsia="lt-LT"/>
              </w:rPr>
              <w:t>ių</w:t>
            </w:r>
            <w:proofErr w:type="spellEnd"/>
            <w:r w:rsidRPr="00156E98">
              <w:rPr>
                <w:b/>
                <w:bCs/>
                <w:lang w:eastAsia="lt-LT"/>
              </w:rPr>
              <w:t>)</w:t>
            </w:r>
          </w:p>
        </w:tc>
      </w:tr>
      <w:tr w:rsidR="0014699B" w:rsidRPr="00156E98" w14:paraId="6E49BD6D" w14:textId="77777777" w:rsidTr="000228A6">
        <w:trPr>
          <w:trHeight w:val="643"/>
        </w:trPr>
        <w:tc>
          <w:tcPr>
            <w:tcW w:w="14595" w:type="dxa"/>
            <w:gridSpan w:val="7"/>
            <w:shd w:val="clear" w:color="auto" w:fill="auto"/>
          </w:tcPr>
          <w:p w14:paraId="61AF98EE" w14:textId="77777777" w:rsidR="0014699B" w:rsidRPr="00156E98" w:rsidRDefault="0014699B" w:rsidP="000228A6">
            <w:pPr>
              <w:ind w:firstLine="0"/>
              <w:rPr>
                <w:b/>
                <w:bCs/>
                <w:lang w:eastAsia="lt-LT"/>
              </w:rPr>
            </w:pPr>
            <w:r w:rsidRPr="00156E98">
              <w:rPr>
                <w:b/>
                <w:bCs/>
                <w:lang w:eastAsia="lt-LT"/>
              </w:rPr>
              <w:t xml:space="preserve"> PIRMINĖ               </w:t>
            </w:r>
            <w:r w:rsidRPr="00156E98">
              <w:rPr>
                <w:b/>
                <w:bCs/>
                <w:lang w:eastAsia="lt-LT"/>
              </w:rPr>
              <w:t>PATIKSLINTA</w:t>
            </w:r>
          </w:p>
          <w:p w14:paraId="288AC239" w14:textId="77777777" w:rsidR="0014699B" w:rsidRPr="00156E98" w:rsidRDefault="0014699B" w:rsidP="000228A6">
            <w:pPr>
              <w:ind w:firstLine="0"/>
              <w:rPr>
                <w:bCs/>
                <w:i/>
                <w:caps/>
              </w:rPr>
            </w:pPr>
            <w:r w:rsidRPr="00156E98">
              <w:rPr>
                <w:bCs/>
                <w:i/>
                <w:lang w:eastAsia="lt-LT"/>
              </w:rPr>
              <w:t>(Žymima „Patikslinta“ tais atvejais, kai ši lentelė tikslinama po to, kai paraiška grąžinama pakartotiniam vertinimui.)</w:t>
            </w:r>
          </w:p>
        </w:tc>
      </w:tr>
      <w:tr w:rsidR="00E34D4C" w:rsidRPr="00E34D4C" w14:paraId="7F1D7AB5" w14:textId="77777777" w:rsidTr="00022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0" w:type="dxa"/>
        </w:trPr>
        <w:tc>
          <w:tcPr>
            <w:tcW w:w="4449" w:type="dxa"/>
            <w:gridSpan w:val="2"/>
          </w:tcPr>
          <w:p w14:paraId="1DF4EBB2" w14:textId="77777777" w:rsidR="00E34D4C" w:rsidRPr="00E34D4C" w:rsidRDefault="00E34D4C" w:rsidP="00E34D4C">
            <w:pPr>
              <w:ind w:firstLine="0"/>
              <w:jc w:val="left"/>
              <w:rPr>
                <w:rFonts w:eastAsia="Times New Roman"/>
                <w:b/>
                <w:bCs/>
                <w:sz w:val="22"/>
                <w:szCs w:val="22"/>
                <w:lang w:eastAsia="lt-LT"/>
              </w:rPr>
            </w:pPr>
          </w:p>
        </w:tc>
        <w:tc>
          <w:tcPr>
            <w:tcW w:w="9866" w:type="dxa"/>
            <w:gridSpan w:val="4"/>
          </w:tcPr>
          <w:p w14:paraId="5802D11F" w14:textId="77777777" w:rsidR="00E34D4C" w:rsidRPr="00E34D4C" w:rsidRDefault="00E34D4C" w:rsidP="00E34D4C">
            <w:pPr>
              <w:ind w:firstLine="0"/>
              <w:jc w:val="left"/>
              <w:rPr>
                <w:rFonts w:cstheme="minorBidi"/>
                <w:bCs/>
                <w:i/>
                <w:sz w:val="22"/>
                <w:szCs w:val="22"/>
                <w:lang w:eastAsia="lt-LT"/>
              </w:rPr>
            </w:pPr>
          </w:p>
        </w:tc>
      </w:tr>
      <w:tr w:rsidR="00E34D4C" w:rsidRPr="000719FC" w14:paraId="77A37B8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20"/>
        </w:trPr>
        <w:tc>
          <w:tcPr>
            <w:tcW w:w="4818" w:type="dxa"/>
            <w:gridSpan w:val="3"/>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BB7630E" w14:textId="77777777" w:rsidR="005B40DC" w:rsidRPr="005B40DC" w:rsidRDefault="005B40DC" w:rsidP="005B40DC">
            <w:pPr>
              <w:ind w:firstLine="0"/>
              <w:jc w:val="center"/>
              <w:rPr>
                <w:rFonts w:eastAsia="Times New Roman"/>
                <w:b/>
                <w:bCs/>
                <w:lang w:eastAsia="lt-LT"/>
              </w:rPr>
            </w:pPr>
            <w:r w:rsidRPr="005B40DC">
              <w:rPr>
                <w:rFonts w:eastAsia="Times New Roman"/>
                <w:b/>
                <w:bCs/>
                <w:lang w:eastAsia="lt-LT"/>
              </w:rPr>
              <w:t>Bendrasis reikalavimas /</w:t>
            </w:r>
          </w:p>
          <w:p w14:paraId="75600B57" w14:textId="77777777" w:rsidR="005B40DC" w:rsidRPr="005B40DC" w:rsidRDefault="005B40DC" w:rsidP="005B40DC">
            <w:pPr>
              <w:ind w:firstLine="0"/>
              <w:jc w:val="center"/>
              <w:rPr>
                <w:rFonts w:eastAsia="Times New Roman"/>
                <w:b/>
                <w:bCs/>
                <w:lang w:eastAsia="lt-LT"/>
              </w:rPr>
            </w:pPr>
            <w:r w:rsidRPr="005B40DC">
              <w:rPr>
                <w:rFonts w:eastAsia="Times New Roman"/>
                <w:b/>
                <w:bCs/>
                <w:lang w:eastAsia="lt-LT"/>
              </w:rPr>
              <w:t>specialusis projektų atrankos kriterijus (toliau – specialusis kriterijus), jo vertinimo aspektai ir paaiškinimai</w:t>
            </w:r>
          </w:p>
          <w:p w14:paraId="22C69F85" w14:textId="77777777" w:rsidR="00E34D4C" w:rsidRPr="00926F0F" w:rsidRDefault="00E34D4C" w:rsidP="00E34D4C">
            <w:pPr>
              <w:ind w:firstLine="0"/>
              <w:jc w:val="center"/>
              <w:rPr>
                <w:rFonts w:eastAsia="Times New Roman"/>
                <w:lang w:eastAsia="lt-LT"/>
              </w:rPr>
            </w:pPr>
          </w:p>
        </w:tc>
        <w:tc>
          <w:tcPr>
            <w:tcW w:w="4675" w:type="dxa"/>
            <w:vMerge w:val="restart"/>
            <w:tcBorders>
              <w:top w:val="single" w:sz="4" w:space="0" w:color="000000"/>
              <w:left w:val="single" w:sz="4" w:space="0" w:color="000000"/>
              <w:right w:val="single" w:sz="4" w:space="0" w:color="000000"/>
            </w:tcBorders>
            <w:shd w:val="clear" w:color="auto" w:fill="D9D9D9"/>
          </w:tcPr>
          <w:p w14:paraId="121A45C4" w14:textId="77777777" w:rsidR="005B40DC" w:rsidRPr="005B40DC" w:rsidRDefault="005B40DC" w:rsidP="005B40DC">
            <w:pPr>
              <w:ind w:firstLine="0"/>
              <w:jc w:val="center"/>
              <w:rPr>
                <w:rFonts w:eastAsia="Times New Roman"/>
                <w:b/>
                <w:bCs/>
                <w:lang w:eastAsia="lt-LT"/>
              </w:rPr>
            </w:pPr>
            <w:r w:rsidRPr="005B40DC">
              <w:rPr>
                <w:rFonts w:eastAsia="Times New Roman"/>
                <w:b/>
                <w:bCs/>
                <w:lang w:eastAsia="lt-LT"/>
              </w:rPr>
              <w:t>Bendrojo reikalavimo / specialiojo kriterijaus detalizavimas</w:t>
            </w:r>
          </w:p>
          <w:p w14:paraId="14F32B2D" w14:textId="77777777" w:rsidR="005B40DC" w:rsidRPr="005B40DC" w:rsidRDefault="005B40DC" w:rsidP="005B40DC">
            <w:pPr>
              <w:ind w:firstLine="0"/>
              <w:jc w:val="center"/>
              <w:rPr>
                <w:rFonts w:eastAsia="Times New Roman"/>
                <w:b/>
                <w:bCs/>
                <w:i/>
                <w:lang w:eastAsia="lt-LT"/>
              </w:rPr>
            </w:pPr>
            <w:r w:rsidRPr="005B40DC">
              <w:rPr>
                <w:rFonts w:eastAsia="Times New Roman"/>
                <w:b/>
                <w:bCs/>
                <w:i/>
                <w:lang w:eastAsia="lt-LT"/>
              </w:rPr>
              <w:t>(jei taikoma)</w:t>
            </w:r>
          </w:p>
          <w:p w14:paraId="2678EC46" w14:textId="77777777" w:rsidR="00E34D4C" w:rsidRPr="00926F0F" w:rsidRDefault="00E34D4C" w:rsidP="00E34D4C">
            <w:pPr>
              <w:ind w:firstLine="0"/>
              <w:jc w:val="center"/>
              <w:rPr>
                <w:rFonts w:eastAsia="Times New Roman"/>
                <w:bCs/>
                <w:i/>
                <w:lang w:eastAsia="lt-LT"/>
              </w:rPr>
            </w:pPr>
          </w:p>
        </w:tc>
        <w:tc>
          <w:tcPr>
            <w:tcW w:w="510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80D0C74" w14:textId="3692FDFE" w:rsidR="00E34D4C" w:rsidRPr="00926F0F" w:rsidRDefault="00E34D4C" w:rsidP="00E34D4C">
            <w:pPr>
              <w:ind w:firstLine="0"/>
              <w:jc w:val="center"/>
              <w:rPr>
                <w:rFonts w:eastAsia="Times New Roman"/>
                <w:lang w:eastAsia="lt-LT"/>
              </w:rPr>
            </w:pPr>
            <w:r w:rsidRPr="00926F0F">
              <w:rPr>
                <w:rFonts w:eastAsia="Times New Roman"/>
                <w:b/>
                <w:bCs/>
                <w:lang w:eastAsia="lt-LT"/>
              </w:rPr>
              <w:t>Bendrojo reikalavimo</w:t>
            </w:r>
            <w:r w:rsidR="005B40DC">
              <w:rPr>
                <w:rFonts w:eastAsia="Times New Roman"/>
                <w:b/>
                <w:bCs/>
                <w:lang w:eastAsia="lt-LT"/>
              </w:rPr>
              <w:t xml:space="preserve"> </w:t>
            </w:r>
            <w:r w:rsidRPr="00926F0F">
              <w:rPr>
                <w:rFonts w:eastAsia="Times New Roman"/>
                <w:b/>
                <w:bCs/>
                <w:lang w:eastAsia="lt-LT"/>
              </w:rPr>
              <w:t>/ specialiojo kriterijaus vertinimas</w:t>
            </w:r>
          </w:p>
        </w:tc>
      </w:tr>
      <w:tr w:rsidR="00E34D4C" w:rsidRPr="000719FC" w14:paraId="1A2443CE"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20"/>
        </w:trPr>
        <w:tc>
          <w:tcPr>
            <w:tcW w:w="4818" w:type="dxa"/>
            <w:gridSpan w:val="3"/>
            <w:vMerge/>
            <w:tcBorders>
              <w:top w:val="single" w:sz="4" w:space="0" w:color="000000"/>
              <w:left w:val="single" w:sz="4" w:space="0" w:color="000000"/>
              <w:bottom w:val="single" w:sz="4" w:space="0" w:color="000000"/>
              <w:right w:val="single" w:sz="4" w:space="0" w:color="000000"/>
            </w:tcBorders>
            <w:vAlign w:val="center"/>
            <w:hideMark/>
          </w:tcPr>
          <w:p w14:paraId="55C5FB00" w14:textId="77777777" w:rsidR="00E34D4C" w:rsidRPr="00926F0F" w:rsidRDefault="00E34D4C" w:rsidP="00E34D4C">
            <w:pPr>
              <w:ind w:firstLine="0"/>
              <w:jc w:val="left"/>
              <w:rPr>
                <w:rFonts w:eastAsia="Times New Roman"/>
                <w:lang w:eastAsia="lt-LT"/>
              </w:rPr>
            </w:pPr>
          </w:p>
        </w:tc>
        <w:tc>
          <w:tcPr>
            <w:tcW w:w="4675" w:type="dxa"/>
            <w:vMerge/>
            <w:tcBorders>
              <w:left w:val="single" w:sz="4" w:space="0" w:color="000000"/>
              <w:bottom w:val="single" w:sz="4" w:space="0" w:color="000000"/>
              <w:right w:val="single" w:sz="4" w:space="0" w:color="000000"/>
            </w:tcBorders>
            <w:shd w:val="clear" w:color="auto" w:fill="D9D9D9"/>
          </w:tcPr>
          <w:p w14:paraId="273B01A6" w14:textId="77777777" w:rsidR="00E34D4C" w:rsidRPr="00926F0F" w:rsidRDefault="00E34D4C" w:rsidP="00E34D4C">
            <w:pPr>
              <w:ind w:firstLine="0"/>
              <w:jc w:val="center"/>
              <w:rPr>
                <w:rFonts w:eastAsia="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DBAFE32" w14:textId="0EE7C1B0" w:rsidR="00E34D4C" w:rsidRPr="00926F0F" w:rsidRDefault="00E34D4C" w:rsidP="00E34D4C">
            <w:pPr>
              <w:ind w:firstLine="0"/>
              <w:jc w:val="center"/>
              <w:rPr>
                <w:rFonts w:eastAsia="Times New Roman"/>
                <w:lang w:eastAsia="lt-LT"/>
              </w:rPr>
            </w:pPr>
            <w:r w:rsidRPr="00926F0F">
              <w:rPr>
                <w:rFonts w:eastAsia="Times New Roman"/>
                <w:b/>
                <w:bCs/>
                <w:lang w:eastAsia="lt-LT"/>
              </w:rPr>
              <w:t>Taip / Ne</w:t>
            </w:r>
            <w:r w:rsidR="005B40DC">
              <w:rPr>
                <w:rFonts w:eastAsia="Times New Roman"/>
                <w:b/>
                <w:bCs/>
                <w:lang w:eastAsia="lt-LT"/>
              </w:rPr>
              <w:t xml:space="preserve"> </w:t>
            </w:r>
            <w:r w:rsidRPr="00926F0F">
              <w:rPr>
                <w:rFonts w:eastAsia="Times New Roman"/>
                <w:b/>
                <w:bCs/>
                <w:lang w:eastAsia="lt-LT"/>
              </w:rPr>
              <w:t>/ Netaikoma/ Taip su išlyga</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9B6832E" w14:textId="77777777" w:rsidR="00E34D4C" w:rsidRPr="00926F0F" w:rsidRDefault="00E34D4C" w:rsidP="00E34D4C">
            <w:pPr>
              <w:ind w:firstLine="0"/>
              <w:jc w:val="center"/>
              <w:rPr>
                <w:b/>
                <w:bCs/>
              </w:rPr>
            </w:pPr>
            <w:r w:rsidRPr="00926F0F">
              <w:rPr>
                <w:b/>
                <w:bCs/>
              </w:rPr>
              <w:t>Komentarai</w:t>
            </w:r>
          </w:p>
          <w:p w14:paraId="59D34C55" w14:textId="77777777" w:rsidR="00E34D4C" w:rsidRPr="00926F0F" w:rsidRDefault="00E34D4C" w:rsidP="00E34D4C">
            <w:pPr>
              <w:ind w:firstLine="0"/>
              <w:jc w:val="center"/>
              <w:rPr>
                <w:rFonts w:eastAsia="Times New Roman"/>
                <w:lang w:eastAsia="lt-LT"/>
              </w:rPr>
            </w:pPr>
          </w:p>
        </w:tc>
      </w:tr>
      <w:tr w:rsidR="00E34D4C" w:rsidRPr="000719FC" w14:paraId="408809E8"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37"/>
        </w:trPr>
        <w:tc>
          <w:tcPr>
            <w:tcW w:w="4818" w:type="dxa"/>
            <w:gridSpan w:val="3"/>
            <w:tcBorders>
              <w:top w:val="single" w:sz="4" w:space="0" w:color="000000"/>
              <w:left w:val="single" w:sz="4" w:space="0" w:color="000000"/>
              <w:bottom w:val="single" w:sz="4" w:space="0" w:color="000000"/>
              <w:right w:val="single" w:sz="4" w:space="0" w:color="000000"/>
            </w:tcBorders>
            <w:shd w:val="clear" w:color="auto" w:fill="auto"/>
          </w:tcPr>
          <w:p w14:paraId="7C49F107" w14:textId="77777777" w:rsidR="00E34D4C" w:rsidRPr="00926F0F" w:rsidRDefault="00E34D4C" w:rsidP="00E34D4C">
            <w:pPr>
              <w:widowControl w:val="0"/>
              <w:shd w:val="clear" w:color="auto" w:fill="FFFFFF"/>
              <w:tabs>
                <w:tab w:val="left" w:pos="2943"/>
              </w:tabs>
              <w:spacing w:after="200"/>
              <w:ind w:firstLine="0"/>
              <w:jc w:val="left"/>
              <w:rPr>
                <w:rFonts w:cstheme="minorBidi"/>
                <w:i/>
              </w:rPr>
            </w:pPr>
          </w:p>
        </w:tc>
        <w:tc>
          <w:tcPr>
            <w:tcW w:w="4675" w:type="dxa"/>
            <w:tcBorders>
              <w:left w:val="single" w:sz="4" w:space="0" w:color="000000"/>
              <w:bottom w:val="single" w:sz="4" w:space="0" w:color="000000"/>
              <w:right w:val="single" w:sz="4" w:space="0" w:color="000000"/>
            </w:tcBorders>
            <w:shd w:val="clear" w:color="auto" w:fill="auto"/>
          </w:tcPr>
          <w:p w14:paraId="3BB0866A" w14:textId="77777777" w:rsidR="00E34D4C" w:rsidRPr="00926F0F" w:rsidRDefault="00E34D4C" w:rsidP="00E34D4C">
            <w:pPr>
              <w:widowControl w:val="0"/>
              <w:shd w:val="clear" w:color="auto" w:fill="FFFFFF"/>
              <w:tabs>
                <w:tab w:val="left" w:pos="2943"/>
              </w:tabs>
              <w:spacing w:after="200"/>
              <w:ind w:firstLine="0"/>
              <w:jc w:val="left"/>
              <w:rPr>
                <w:rFonts w:cstheme="minorBidi"/>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E21677F" w14:textId="77777777" w:rsidR="00E34D4C" w:rsidRPr="00926F0F" w:rsidRDefault="00E34D4C" w:rsidP="00DD1686">
            <w:pPr>
              <w:ind w:firstLine="0"/>
              <w:jc w:val="left"/>
              <w:rPr>
                <w:rFonts w:eastAsia="Times New Roman"/>
                <w:b/>
                <w:bCs/>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auto"/>
          </w:tcPr>
          <w:p w14:paraId="628C6EEB" w14:textId="77777777" w:rsidR="00E34D4C" w:rsidRPr="00926F0F" w:rsidRDefault="00E34D4C" w:rsidP="00E34D4C">
            <w:pPr>
              <w:ind w:firstLine="0"/>
              <w:jc w:val="left"/>
              <w:rPr>
                <w:b/>
                <w:bCs/>
              </w:rPr>
            </w:pPr>
          </w:p>
        </w:tc>
      </w:tr>
      <w:tr w:rsidR="00E34D4C" w:rsidRPr="000719FC" w14:paraId="5F25F85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DF0EFA2" w14:textId="6FD696E1" w:rsidR="00E34D4C" w:rsidRPr="00926F0F" w:rsidRDefault="005B40DC" w:rsidP="00E34D4C">
            <w:pPr>
              <w:ind w:firstLine="0"/>
              <w:jc w:val="left"/>
              <w:rPr>
                <w:rFonts w:eastAsia="Times New Roman"/>
                <w:lang w:eastAsia="lt-LT"/>
              </w:rPr>
            </w:pPr>
            <w:r w:rsidRPr="00926F0F">
              <w:rPr>
                <w:rFonts w:eastAsia="Times New Roman"/>
                <w:b/>
                <w:bCs/>
                <w:lang w:eastAsia="lt-LT"/>
              </w:rPr>
              <w:t>1. Planuojamu finansuoti projektu prisidedama prie bent vieno 2014–2020 metų Europos Sąjungos fondų investicijų veiksmų programos (toliau –</w:t>
            </w:r>
            <w:r>
              <w:rPr>
                <w:rFonts w:eastAsia="Times New Roman"/>
                <w:b/>
                <w:bCs/>
                <w:lang w:eastAsia="lt-LT"/>
              </w:rPr>
              <w:t xml:space="preserve"> </w:t>
            </w:r>
            <w:r w:rsidRPr="00926F0F">
              <w:rPr>
                <w:rFonts w:eastAsia="Times New Roman"/>
                <w:b/>
                <w:bCs/>
                <w:lang w:eastAsia="lt-LT"/>
              </w:rPr>
              <w:t>veiksmų programa)  prioriteto konkretaus uždavinio įgyvendinimo, rezultato pasiekimo ir įgyvendinama bent viena pagal projektų finansavimo sąlygų aprašą numatoma finansuoti veikla.</w:t>
            </w:r>
          </w:p>
        </w:tc>
      </w:tr>
      <w:tr w:rsidR="00E34D4C" w:rsidRPr="000719FC" w14:paraId="3D8CAB3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4EB4D6F4" w14:textId="77777777" w:rsidR="00E34D4C" w:rsidRPr="00926F0F" w:rsidRDefault="00E34D4C" w:rsidP="0018627E">
            <w:pPr>
              <w:ind w:firstLine="0"/>
              <w:rPr>
                <w:rFonts w:eastAsia="Times New Roman" w:cstheme="minorBidi"/>
                <w:lang w:eastAsia="lt-LT"/>
              </w:rPr>
            </w:pPr>
            <w:r w:rsidRPr="00926F0F">
              <w:rPr>
                <w:rFonts w:eastAsia="Times New Roman"/>
                <w:lang w:eastAsia="lt-LT"/>
              </w:rPr>
              <w:t xml:space="preserve">1.1. </w:t>
            </w:r>
            <w:r w:rsidRPr="00926F0F">
              <w:rPr>
                <w:rFonts w:eastAsia="Times New Roman" w:cstheme="minorBidi"/>
                <w:lang w:eastAsia="lt-LT"/>
              </w:rPr>
              <w:t>Projekto tikslai ir uždaviniai atitinka bent vieną veiksmų programos prioriteto konkretų uždavinį ir siekiamą rezultatą.</w:t>
            </w:r>
          </w:p>
          <w:p w14:paraId="0AA73512" w14:textId="77777777" w:rsidR="00E34D4C" w:rsidRPr="00926F0F" w:rsidRDefault="00E34D4C" w:rsidP="0018627E">
            <w:pPr>
              <w:ind w:firstLine="0"/>
              <w:rPr>
                <w:rFonts w:eastAsia="Times New Roman"/>
                <w:lang w:eastAsia="lt-LT"/>
              </w:rPr>
            </w:pPr>
          </w:p>
        </w:tc>
        <w:tc>
          <w:tcPr>
            <w:tcW w:w="4675" w:type="dxa"/>
            <w:tcBorders>
              <w:top w:val="single" w:sz="4" w:space="0" w:color="000000"/>
              <w:left w:val="single" w:sz="4" w:space="0" w:color="000000"/>
              <w:bottom w:val="single" w:sz="4" w:space="0" w:color="auto"/>
              <w:right w:val="single" w:sz="4" w:space="0" w:color="000000"/>
            </w:tcBorders>
          </w:tcPr>
          <w:p w14:paraId="77A862F4" w14:textId="77777777" w:rsidR="002B2534" w:rsidRPr="002B2534" w:rsidRDefault="002B2534" w:rsidP="002B2534">
            <w:pPr>
              <w:ind w:firstLine="0"/>
              <w:rPr>
                <w:rFonts w:eastAsia="Times New Roman"/>
                <w:lang w:eastAsia="lt-LT"/>
              </w:rPr>
            </w:pPr>
            <w:r w:rsidRPr="002B2534">
              <w:rPr>
                <w:rFonts w:eastAsia="Times New Roman"/>
                <w:lang w:eastAsia="lt-LT"/>
              </w:rPr>
              <w:t xml:space="preserve">Projekto tikslai ir uždaviniai turi atitikti veiksmų programos 3 prioriteto „Smulkiojo ir vidutinio verslo konkurencingumo skatinimas“ priemonės Nr. 03.3.1-LVPA-K-854 „Pramonės skaitmeninimas LT“                              3.3.1 konkretų uždavinį „Padidinti MVĮ produktyvumą“ ir siekiamą rezultatą. </w:t>
            </w:r>
          </w:p>
          <w:p w14:paraId="11E92C58" w14:textId="77777777" w:rsidR="002B2534" w:rsidRPr="002B2534" w:rsidRDefault="002B2534" w:rsidP="002B2534">
            <w:pPr>
              <w:ind w:firstLine="0"/>
              <w:rPr>
                <w:rFonts w:eastAsia="Times New Roman"/>
                <w:lang w:eastAsia="lt-LT"/>
              </w:rPr>
            </w:pPr>
          </w:p>
          <w:p w14:paraId="14F0A215" w14:textId="3956EFA1" w:rsidR="0016361A" w:rsidRPr="00926F0F" w:rsidRDefault="002B2534" w:rsidP="002B2534">
            <w:pPr>
              <w:ind w:firstLine="0"/>
              <w:rPr>
                <w:rFonts w:eastAsia="Times New Roman"/>
                <w:lang w:eastAsia="lt-LT"/>
              </w:rPr>
            </w:pPr>
            <w:r w:rsidRPr="002B2534">
              <w:rPr>
                <w:rFonts w:eastAsia="Times New Roman"/>
                <w:lang w:eastAsia="lt-LT"/>
              </w:rPr>
              <w:t xml:space="preserve">Informacijos šaltinis – paraiška finansuoti iš Europos Sąjungos struktūrinių fondų lėšų </w:t>
            </w:r>
            <w:r w:rsidRPr="002B2534">
              <w:rPr>
                <w:rFonts w:eastAsia="Times New Roman"/>
                <w:lang w:eastAsia="lt-LT"/>
              </w:rPr>
              <w:lastRenderedPageBreak/>
              <w:t>bendrai finansuojamą projektą                               (toliau – paraiška).</w:t>
            </w:r>
          </w:p>
        </w:tc>
        <w:tc>
          <w:tcPr>
            <w:tcW w:w="2127" w:type="dxa"/>
            <w:tcBorders>
              <w:top w:val="single" w:sz="4" w:space="0" w:color="000000"/>
              <w:left w:val="single" w:sz="4" w:space="0" w:color="000000"/>
              <w:bottom w:val="single" w:sz="4" w:space="0" w:color="auto"/>
              <w:right w:val="single" w:sz="4" w:space="0" w:color="000000"/>
            </w:tcBorders>
          </w:tcPr>
          <w:p w14:paraId="6E86C011" w14:textId="77777777" w:rsidR="00E34D4C" w:rsidRPr="00926F0F" w:rsidRDefault="00E34D4C" w:rsidP="00E34D4C">
            <w:pPr>
              <w:ind w:firstLine="0"/>
              <w:jc w:val="center"/>
              <w:rPr>
                <w:rFonts w:eastAsia="Times New Roman"/>
                <w:i/>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2832E1B" w14:textId="77777777" w:rsidR="00E34D4C" w:rsidRPr="00926F0F" w:rsidRDefault="00E34D4C" w:rsidP="00E34D4C">
            <w:pPr>
              <w:ind w:firstLine="0"/>
              <w:jc w:val="left"/>
              <w:rPr>
                <w:rFonts w:eastAsia="Times New Roman"/>
                <w:lang w:eastAsia="lt-LT"/>
              </w:rPr>
            </w:pPr>
          </w:p>
        </w:tc>
      </w:tr>
      <w:tr w:rsidR="00E34D4C" w:rsidRPr="000719FC" w14:paraId="303DAC08"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5891E613" w14:textId="77777777" w:rsidR="00E34D4C" w:rsidRPr="00926F0F" w:rsidRDefault="00E34D4C" w:rsidP="0018627E">
            <w:pPr>
              <w:ind w:firstLine="0"/>
              <w:rPr>
                <w:rFonts w:eastAsia="Times New Roman"/>
                <w:lang w:eastAsia="lt-LT"/>
              </w:rPr>
            </w:pPr>
            <w:r w:rsidRPr="00926F0F">
              <w:rPr>
                <w:rFonts w:eastAsia="Times New Roman"/>
                <w:lang w:eastAsia="lt-LT"/>
              </w:rPr>
              <w:lastRenderedPageBreak/>
              <w:t>1.2. Projekto tikslai, uždaviniai ir veiklos atitinka bent vieną iš projektų finansavimo sąlygų apraše nurodytų veiklų.</w:t>
            </w:r>
          </w:p>
        </w:tc>
        <w:tc>
          <w:tcPr>
            <w:tcW w:w="4675" w:type="dxa"/>
            <w:tcBorders>
              <w:top w:val="single" w:sz="4" w:space="0" w:color="auto"/>
              <w:left w:val="single" w:sz="4" w:space="0" w:color="000000"/>
              <w:bottom w:val="single" w:sz="4" w:space="0" w:color="000000"/>
              <w:right w:val="single" w:sz="4" w:space="0" w:color="000000"/>
            </w:tcBorders>
          </w:tcPr>
          <w:p w14:paraId="6638B9E8" w14:textId="77777777" w:rsidR="002B2534" w:rsidRPr="002B2534" w:rsidRDefault="002B2534" w:rsidP="002B2534">
            <w:pPr>
              <w:ind w:firstLine="0"/>
              <w:rPr>
                <w:rFonts w:eastAsia="Times New Roman"/>
                <w:lang w:eastAsia="lt-LT"/>
              </w:rPr>
            </w:pPr>
            <w:r w:rsidRPr="002B2534">
              <w:rPr>
                <w:rFonts w:eastAsia="Times New Roman"/>
                <w:lang w:eastAsia="lt-LT"/>
              </w:rPr>
              <w:t>Projekto tikslai, uždaviniai ir veiklos turi atitikti 2014–2020 metų Europos Sąjungos fondų investicijų veiksmų programos 3 prioriteto „Smulkiojo ir vidutinio verslo konkurencingumo skatinimas“ priemonės Nr. 03.3.1-LVPA-K-854„Pramonės skaitmeninimas LT“ projektų finansavimo sąlygų aprašo Nr. 1 (toliau – Aprašas) 10 punkte nurodytas veiklas.</w:t>
            </w:r>
          </w:p>
          <w:p w14:paraId="2940F7B0" w14:textId="77777777" w:rsidR="002B2534" w:rsidRPr="002B2534" w:rsidRDefault="002B2534" w:rsidP="002B2534">
            <w:pPr>
              <w:ind w:firstLine="0"/>
              <w:rPr>
                <w:rFonts w:eastAsia="Times New Roman"/>
                <w:lang w:eastAsia="lt-LT"/>
              </w:rPr>
            </w:pPr>
          </w:p>
          <w:p w14:paraId="2D2E27F9" w14:textId="3C6ADED3" w:rsidR="00EF7B81" w:rsidRPr="00926F0F" w:rsidRDefault="002B2534" w:rsidP="002B2534">
            <w:pPr>
              <w:ind w:firstLine="0"/>
              <w:rPr>
                <w:rFonts w:eastAsia="Times New Roman"/>
                <w:lang w:eastAsia="lt-LT"/>
              </w:rPr>
            </w:pPr>
            <w:r w:rsidRPr="002B2534">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5EC05239"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131F3B96" w14:textId="77777777" w:rsidR="00E34D4C" w:rsidRPr="00926F0F" w:rsidRDefault="00E34D4C" w:rsidP="00E34D4C">
            <w:pPr>
              <w:ind w:firstLine="0"/>
              <w:jc w:val="left"/>
              <w:rPr>
                <w:rFonts w:eastAsia="Times New Roman"/>
                <w:lang w:eastAsia="lt-LT"/>
              </w:rPr>
            </w:pPr>
          </w:p>
        </w:tc>
      </w:tr>
      <w:tr w:rsidR="00E34D4C" w:rsidRPr="000719FC" w14:paraId="4686EECB"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48FD6DC5" w14:textId="77777777" w:rsidR="00E34D4C" w:rsidRPr="00926F0F" w:rsidRDefault="00E34D4C" w:rsidP="0018627E">
            <w:pPr>
              <w:ind w:firstLine="0"/>
            </w:pPr>
            <w:r w:rsidRPr="00926F0F">
              <w:rPr>
                <w:rFonts w:eastAsia="Times New Roman"/>
                <w:lang w:eastAsia="lt-LT"/>
              </w:rPr>
              <w:t>1.3. Projektas atitinka kitus su projekto veiklomis susijusius projektų finansavimo sąlygų apraše nustatytus reikalavimus.</w:t>
            </w:r>
            <w:r w:rsidRPr="00926F0F">
              <w:rPr>
                <w:rFonts w:eastAsia="Times New Roman"/>
                <w:i/>
                <w:lang w:eastAsia="lt-LT"/>
              </w:rPr>
              <w:tab/>
            </w:r>
          </w:p>
        </w:tc>
        <w:tc>
          <w:tcPr>
            <w:tcW w:w="4675" w:type="dxa"/>
            <w:tcBorders>
              <w:top w:val="single" w:sz="4" w:space="0" w:color="auto"/>
              <w:left w:val="single" w:sz="4" w:space="0" w:color="000000"/>
              <w:bottom w:val="single" w:sz="4" w:space="0" w:color="000000"/>
              <w:right w:val="single" w:sz="4" w:space="0" w:color="000000"/>
            </w:tcBorders>
          </w:tcPr>
          <w:p w14:paraId="69431B27" w14:textId="3170BE8B" w:rsidR="00E34D4C" w:rsidRDefault="00E34D4C" w:rsidP="00BB6307">
            <w:pPr>
              <w:ind w:firstLine="0"/>
              <w:rPr>
                <w:rFonts w:eastAsia="Times New Roman"/>
                <w:lang w:eastAsia="lt-LT"/>
              </w:rPr>
            </w:pPr>
            <w:r w:rsidRPr="00926F0F">
              <w:rPr>
                <w:rFonts w:eastAsia="Times New Roman"/>
                <w:lang w:eastAsia="lt-LT"/>
              </w:rPr>
              <w:t xml:space="preserve">Projektas turi atitikti kitus su projekto veiklomis susijusius Aprašo </w:t>
            </w:r>
            <w:r w:rsidR="00C6174B" w:rsidRPr="00926F0F">
              <w:rPr>
                <w:rFonts w:eastAsia="Times New Roman"/>
                <w:lang w:eastAsia="lt-LT"/>
              </w:rPr>
              <w:t>18.</w:t>
            </w:r>
            <w:r w:rsidR="00C451C8" w:rsidRPr="00926F0F">
              <w:rPr>
                <w:rFonts w:eastAsia="Times New Roman"/>
                <w:lang w:eastAsia="lt-LT"/>
              </w:rPr>
              <w:t>2</w:t>
            </w:r>
            <w:r w:rsidR="00C6174B" w:rsidRPr="00926F0F">
              <w:rPr>
                <w:rFonts w:eastAsia="Times New Roman"/>
                <w:lang w:eastAsia="lt-LT"/>
              </w:rPr>
              <w:t>, 18.3</w:t>
            </w:r>
            <w:r w:rsidR="00C451C8" w:rsidRPr="00926F0F">
              <w:rPr>
                <w:rFonts w:eastAsia="Times New Roman"/>
                <w:lang w:eastAsia="lt-LT"/>
              </w:rPr>
              <w:t xml:space="preserve"> ir 18.4</w:t>
            </w:r>
            <w:r w:rsidR="001A0947" w:rsidRPr="00926F0F">
              <w:rPr>
                <w:rFonts w:eastAsia="Times New Roman"/>
                <w:lang w:eastAsia="lt-LT"/>
              </w:rPr>
              <w:t xml:space="preserve"> papunkčiuose ir </w:t>
            </w:r>
            <w:r w:rsidR="00C6174B" w:rsidRPr="00926F0F">
              <w:rPr>
                <w:rFonts w:eastAsia="Times New Roman"/>
                <w:lang w:eastAsia="lt-LT"/>
              </w:rPr>
              <w:t>21</w:t>
            </w:r>
            <w:r w:rsidR="002205F8" w:rsidRPr="00926F0F">
              <w:rPr>
                <w:rFonts w:eastAsia="Times New Roman"/>
                <w:lang w:eastAsia="lt-LT"/>
              </w:rPr>
              <w:t xml:space="preserve"> bei 2</w:t>
            </w:r>
            <w:r w:rsidR="00C6174B" w:rsidRPr="00926F0F">
              <w:rPr>
                <w:rFonts w:eastAsia="Times New Roman"/>
                <w:lang w:eastAsia="lt-LT"/>
              </w:rPr>
              <w:t>4</w:t>
            </w:r>
            <w:r w:rsidR="002205F8" w:rsidRPr="00926F0F">
              <w:rPr>
                <w:rFonts w:eastAsia="Times New Roman"/>
                <w:lang w:eastAsia="lt-LT"/>
              </w:rPr>
              <w:t xml:space="preserve"> punktuose </w:t>
            </w:r>
            <w:r w:rsidRPr="00926F0F">
              <w:rPr>
                <w:rFonts w:eastAsia="Times New Roman"/>
                <w:lang w:eastAsia="lt-LT"/>
              </w:rPr>
              <w:t>nustatytus reikalavimus.</w:t>
            </w:r>
          </w:p>
          <w:p w14:paraId="71351891" w14:textId="77777777" w:rsidR="00BB6307" w:rsidRDefault="00BB6307" w:rsidP="00BB6307">
            <w:pPr>
              <w:ind w:firstLine="0"/>
              <w:rPr>
                <w:rFonts w:eastAsia="Times New Roman"/>
                <w:lang w:eastAsia="lt-LT"/>
              </w:rPr>
            </w:pPr>
          </w:p>
          <w:p w14:paraId="3D69079E" w14:textId="2CCF4778" w:rsidR="00BB6307" w:rsidRPr="00926F0F" w:rsidRDefault="00BB6307" w:rsidP="00492C0A">
            <w:pPr>
              <w:ind w:firstLine="0"/>
              <w:rPr>
                <w:rFonts w:eastAsia="Times New Roman"/>
                <w:lang w:eastAsia="lt-LT"/>
              </w:rPr>
            </w:pPr>
            <w:r>
              <w:rPr>
                <w:rFonts w:eastAsia="Times New Roman"/>
                <w:lang w:eastAsia="lt-LT"/>
              </w:rPr>
              <w:t xml:space="preserve">Informacijos šaltinis – </w:t>
            </w:r>
            <w:r w:rsidR="00492C0A">
              <w:rPr>
                <w:rFonts w:eastAsia="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01560534"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5C125655" w14:textId="77777777" w:rsidR="00E34D4C" w:rsidRPr="00926F0F" w:rsidRDefault="00E34D4C" w:rsidP="00E34D4C">
            <w:pPr>
              <w:ind w:firstLine="0"/>
              <w:jc w:val="left"/>
              <w:rPr>
                <w:rFonts w:eastAsia="Times New Roman"/>
                <w:lang w:eastAsia="lt-LT"/>
              </w:rPr>
            </w:pPr>
          </w:p>
        </w:tc>
      </w:tr>
      <w:tr w:rsidR="00E34D4C" w:rsidRPr="000719FC" w14:paraId="7775278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4183C6F9" w14:textId="77777777" w:rsidR="00E34D4C" w:rsidRPr="00926F0F" w:rsidRDefault="00E34D4C" w:rsidP="00E34D4C">
            <w:pPr>
              <w:ind w:firstLine="0"/>
              <w:jc w:val="left"/>
              <w:rPr>
                <w:rFonts w:eastAsia="Times New Roman"/>
                <w:lang w:eastAsia="lt-LT"/>
              </w:rPr>
            </w:pPr>
            <w:r w:rsidRPr="00926F0F">
              <w:rPr>
                <w:rFonts w:eastAsia="Times New Roman"/>
                <w:b/>
                <w:bCs/>
                <w:lang w:eastAsia="lt-LT"/>
              </w:rPr>
              <w:t>2. Projektas atitinka strateginio planavimo dokumentų nuostatas.</w:t>
            </w:r>
          </w:p>
        </w:tc>
      </w:tr>
      <w:tr w:rsidR="00E34D4C" w:rsidRPr="000719FC" w14:paraId="4E5A255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64797307" w14:textId="77777777" w:rsidR="00E34D4C" w:rsidRPr="00926F0F" w:rsidRDefault="00E34D4C" w:rsidP="00926F0F">
            <w:pPr>
              <w:ind w:firstLine="0"/>
              <w:rPr>
                <w:rFonts w:eastAsia="Times New Roman"/>
                <w:lang w:eastAsia="lt-LT"/>
              </w:rPr>
            </w:pPr>
            <w:r w:rsidRPr="00926F0F">
              <w:rPr>
                <w:rFonts w:eastAsia="Times New Roman"/>
                <w:lang w:eastAsia="lt-LT"/>
              </w:rPr>
              <w:t>2.1. Projektas atitinka strateginio planavimo dokumentų nuostatas</w:t>
            </w:r>
            <w:r w:rsidRPr="00926F0F">
              <w:t>.</w:t>
            </w:r>
            <w:r w:rsidRPr="00926F0F">
              <w:rPr>
                <w:rFonts w:eastAsia="Times New Roman"/>
                <w:lang w:eastAsia="lt-LT"/>
              </w:rPr>
              <w:t xml:space="preserve"> </w:t>
            </w:r>
          </w:p>
          <w:p w14:paraId="223EB46D" w14:textId="77777777" w:rsidR="00E34D4C" w:rsidRPr="00926F0F" w:rsidRDefault="00E34D4C" w:rsidP="00E34D4C">
            <w:pPr>
              <w:ind w:firstLine="0"/>
              <w:jc w:val="left"/>
              <w:rPr>
                <w:rFonts w:eastAsia="Times New Roman"/>
                <w:lang w:eastAsia="lt-LT"/>
              </w:rPr>
            </w:pPr>
          </w:p>
        </w:tc>
        <w:tc>
          <w:tcPr>
            <w:tcW w:w="4675" w:type="dxa"/>
            <w:tcBorders>
              <w:top w:val="single" w:sz="4" w:space="0" w:color="000000"/>
              <w:left w:val="single" w:sz="4" w:space="0" w:color="000000"/>
              <w:bottom w:val="single" w:sz="4" w:space="0" w:color="auto"/>
              <w:right w:val="single" w:sz="4" w:space="0" w:color="000000"/>
            </w:tcBorders>
          </w:tcPr>
          <w:p w14:paraId="6F36C3BB" w14:textId="77777777" w:rsidR="002B2534" w:rsidRPr="002B2534" w:rsidRDefault="002B2534" w:rsidP="002B2534">
            <w:pPr>
              <w:ind w:firstLine="0"/>
            </w:pPr>
            <w:r w:rsidRPr="002B2534">
              <w:t>Projektas turi atitikti nacionalinį strateginio planavimo dokumentą, nurodytą Aprašo 18.1 papunktyje.</w:t>
            </w:r>
          </w:p>
          <w:p w14:paraId="22FFDBF0" w14:textId="77777777" w:rsidR="002B2534" w:rsidRPr="002B2534" w:rsidRDefault="002B2534" w:rsidP="002B2534">
            <w:pPr>
              <w:ind w:firstLine="0"/>
            </w:pPr>
          </w:p>
          <w:p w14:paraId="2EA6A193" w14:textId="4CA55B88" w:rsidR="00C503AF" w:rsidRPr="00926F0F" w:rsidRDefault="002B2534" w:rsidP="002B2534">
            <w:pPr>
              <w:ind w:firstLine="0"/>
              <w:rPr>
                <w:rFonts w:eastAsia="Times New Roman"/>
                <w:lang w:eastAsia="lt-LT"/>
              </w:rPr>
            </w:pPr>
            <w:r w:rsidRPr="002B2534">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49915E64"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68DF01EF" w14:textId="77777777" w:rsidR="00E34D4C" w:rsidRPr="00926F0F" w:rsidRDefault="00E34D4C" w:rsidP="00E34D4C">
            <w:pPr>
              <w:ind w:firstLine="0"/>
              <w:jc w:val="left"/>
              <w:rPr>
                <w:rFonts w:eastAsia="Times New Roman"/>
                <w:lang w:eastAsia="lt-LT"/>
              </w:rPr>
            </w:pPr>
          </w:p>
        </w:tc>
      </w:tr>
      <w:tr w:rsidR="00E34D4C" w:rsidRPr="000719FC" w14:paraId="44DCE97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73572337" w14:textId="0FDC7159" w:rsidR="00E34D4C" w:rsidRPr="00926F0F" w:rsidRDefault="002B2534" w:rsidP="00D15900">
            <w:pPr>
              <w:tabs>
                <w:tab w:val="left" w:pos="709"/>
                <w:tab w:val="left" w:pos="851"/>
                <w:tab w:val="left" w:pos="1560"/>
                <w:tab w:val="left" w:pos="1701"/>
              </w:tabs>
              <w:spacing w:after="200"/>
              <w:ind w:firstLine="34"/>
              <w:rPr>
                <w:rFonts w:cstheme="minorBidi"/>
                <w:lang w:eastAsia="lt-LT"/>
              </w:rPr>
            </w:pPr>
            <w:r w:rsidRPr="00926F0F">
              <w:rPr>
                <w:rFonts w:eastAsia="Times New Roman" w:cstheme="minorBidi"/>
                <w:lang w:eastAsia="lt-LT"/>
              </w:rPr>
              <w:t xml:space="preserve">2.2. </w:t>
            </w:r>
            <w:r w:rsidRPr="00926F0F">
              <w:rPr>
                <w:rFonts w:cstheme="minorBidi"/>
                <w:lang w:eastAsia="lt-LT"/>
              </w:rPr>
              <w:t>Projektu prisidedama prie bent vieno 2009</w:t>
            </w:r>
            <w:r>
              <w:rPr>
                <w:rFonts w:cstheme="minorBidi"/>
                <w:lang w:eastAsia="lt-LT"/>
              </w:rPr>
              <w:t> </w:t>
            </w:r>
            <w:r w:rsidRPr="00926F0F">
              <w:rPr>
                <w:rFonts w:cstheme="minorBidi"/>
                <w:lang w:eastAsia="lt-LT"/>
              </w:rPr>
              <w:t xml:space="preserve">m. spalio 30 d. Europos Vadovų Tarybos išvadomis Nr. 15265/09 patvirtintos Europos Sąjungos Baltijos jūros regiono strategijos, atnaujintos Europos Komisijos </w:t>
            </w:r>
            <w:r w:rsidRPr="00926F0F">
              <w:rPr>
                <w:rFonts w:cstheme="minorBidi"/>
                <w:bCs/>
                <w:lang w:eastAsia="lt-LT"/>
              </w:rPr>
              <w:t>2012 m. kovo 23</w:t>
            </w:r>
            <w:r>
              <w:rPr>
                <w:rFonts w:cstheme="minorBidi"/>
                <w:bCs/>
                <w:lang w:eastAsia="lt-LT"/>
              </w:rPr>
              <w:t> </w:t>
            </w:r>
            <w:r w:rsidRPr="00926F0F">
              <w:rPr>
                <w:rFonts w:cstheme="minorBidi"/>
                <w:bCs/>
                <w:lang w:eastAsia="lt-LT"/>
              </w:rPr>
              <w:t>d.</w:t>
            </w:r>
            <w:r w:rsidRPr="00926F0F">
              <w:rPr>
                <w:rFonts w:cstheme="minorBidi"/>
                <w:lang w:eastAsia="lt-LT"/>
              </w:rPr>
              <w:t xml:space="preserve"> komunikatu Nr. COM (2012) 128, tikslo įgyvendinimo pagal bent vieną Europos </w:t>
            </w:r>
            <w:r w:rsidRPr="0090487B">
              <w:rPr>
                <w:rFonts w:cstheme="minorBidi"/>
                <w:lang w:eastAsia="lt-LT"/>
              </w:rPr>
              <w:t xml:space="preserve">Sąjungos Baltijos jūros regiono strategijos veiksmų plane, </w:t>
            </w:r>
            <w:r w:rsidRPr="00C63DAF">
              <w:rPr>
                <w:rFonts w:cstheme="minorBidi"/>
                <w:iCs/>
                <w:lang w:eastAsia="lt-LT"/>
              </w:rPr>
              <w:t>patvirtintame Europos Komisijos 201</w:t>
            </w:r>
            <w:r w:rsidRPr="00CD0B30">
              <w:rPr>
                <w:rFonts w:cstheme="minorBidi"/>
                <w:iCs/>
                <w:lang w:eastAsia="lt-LT"/>
              </w:rPr>
              <w:t>7</w:t>
            </w:r>
            <w:r w:rsidRPr="00C94B11">
              <w:rPr>
                <w:rFonts w:cstheme="minorBidi"/>
                <w:iCs/>
                <w:lang w:eastAsia="lt-LT"/>
              </w:rPr>
              <w:t xml:space="preserve"> m.</w:t>
            </w:r>
            <w:r w:rsidRPr="006866B7">
              <w:rPr>
                <w:rFonts w:cstheme="minorBidi"/>
                <w:iCs/>
                <w:lang w:eastAsia="lt-LT"/>
              </w:rPr>
              <w:t xml:space="preserve"> kovo</w:t>
            </w:r>
            <w:r w:rsidRPr="00DC6FCC">
              <w:rPr>
                <w:rFonts w:cstheme="minorBidi"/>
                <w:iCs/>
                <w:lang w:eastAsia="lt-LT"/>
              </w:rPr>
              <w:t xml:space="preserve"> 2</w:t>
            </w:r>
            <w:r w:rsidRPr="009A4E99">
              <w:rPr>
                <w:rFonts w:cstheme="minorBidi"/>
                <w:iCs/>
                <w:lang w:eastAsia="lt-LT"/>
              </w:rPr>
              <w:t xml:space="preserve">0 d. sprendimu Nr. </w:t>
            </w:r>
            <w:r w:rsidRPr="009A4E99">
              <w:rPr>
                <w:rFonts w:cstheme="minorBidi"/>
                <w:iCs/>
                <w:lang w:eastAsia="lt-LT"/>
              </w:rPr>
              <w:lastRenderedPageBreak/>
              <w:t>SWD(201</w:t>
            </w:r>
            <w:r w:rsidRPr="0090487B">
              <w:rPr>
                <w:rFonts w:cstheme="minorBidi"/>
                <w:iCs/>
                <w:lang w:eastAsia="lt-LT"/>
              </w:rPr>
              <w:t xml:space="preserve">7) 118 </w:t>
            </w:r>
            <w:proofErr w:type="spellStart"/>
            <w:r w:rsidRPr="0090487B">
              <w:rPr>
                <w:rFonts w:cstheme="minorBidi"/>
                <w:iCs/>
                <w:lang w:eastAsia="lt-LT"/>
              </w:rPr>
              <w:t>final</w:t>
            </w:r>
            <w:proofErr w:type="spellEnd"/>
            <w:r w:rsidRPr="0090487B">
              <w:rPr>
                <w:rFonts w:cstheme="minorBidi"/>
                <w:iCs/>
                <w:lang w:eastAsia="lt-LT"/>
              </w:rPr>
              <w:t>,</w:t>
            </w:r>
            <w:r w:rsidRPr="0090487B">
              <w:rPr>
                <w:rFonts w:cstheme="minorBidi"/>
                <w:lang w:eastAsia="lt-LT"/>
              </w:rPr>
              <w:t xml:space="preserve"> numatytą politinę sritį, horizontalųjį veiksmą ar įgyvendinimo pavyzdį.</w:t>
            </w:r>
          </w:p>
        </w:tc>
        <w:tc>
          <w:tcPr>
            <w:tcW w:w="4675" w:type="dxa"/>
            <w:tcBorders>
              <w:top w:val="single" w:sz="4" w:space="0" w:color="000000"/>
              <w:left w:val="single" w:sz="4" w:space="0" w:color="000000"/>
              <w:bottom w:val="single" w:sz="4" w:space="0" w:color="auto"/>
              <w:right w:val="single" w:sz="4" w:space="0" w:color="000000"/>
            </w:tcBorders>
          </w:tcPr>
          <w:p w14:paraId="6B16737E" w14:textId="77777777" w:rsidR="002B2534" w:rsidRPr="002B2534" w:rsidRDefault="002B2534" w:rsidP="002B2534">
            <w:pPr>
              <w:ind w:firstLine="0"/>
            </w:pPr>
            <w:r w:rsidRPr="002B2534">
              <w:lastRenderedPageBreak/>
              <w:t>Projektas turi prisidėti prie Europos Sąjungos Baltijos jūros regiono strategijos tikslo įgyvendinimo, kaip tai nustatyta Aprašo 19 punkte.</w:t>
            </w:r>
          </w:p>
          <w:p w14:paraId="4BF9FC8E" w14:textId="5759A8AD" w:rsidR="00E34D4C" w:rsidRPr="00926F0F" w:rsidRDefault="002B2534" w:rsidP="002B2534">
            <w:pPr>
              <w:ind w:firstLine="0"/>
            </w:pPr>
            <w:r w:rsidRPr="002B2534">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505AAE19"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1D5DF1B" w14:textId="77777777" w:rsidR="00E34D4C" w:rsidRPr="00926F0F" w:rsidRDefault="00E34D4C" w:rsidP="00E34D4C">
            <w:pPr>
              <w:ind w:firstLine="0"/>
              <w:jc w:val="left"/>
              <w:rPr>
                <w:rFonts w:eastAsia="Times New Roman"/>
                <w:lang w:eastAsia="lt-LT"/>
              </w:rPr>
            </w:pPr>
          </w:p>
        </w:tc>
      </w:tr>
      <w:tr w:rsidR="00E34D4C" w:rsidRPr="000719FC" w14:paraId="0DEA5203"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69F5988D" w14:textId="77777777" w:rsidR="00E34D4C" w:rsidRPr="00926F0F" w:rsidRDefault="00E34D4C" w:rsidP="008C79C0">
            <w:pPr>
              <w:ind w:firstLine="0"/>
              <w:rPr>
                <w:rFonts w:eastAsia="Times New Roman"/>
                <w:lang w:eastAsia="lt-LT"/>
              </w:rPr>
            </w:pPr>
            <w:r w:rsidRPr="00926F0F">
              <w:rPr>
                <w:rFonts w:eastAsia="Times New Roman"/>
                <w:b/>
                <w:bCs/>
                <w:lang w:eastAsia="lt-LT"/>
              </w:rPr>
              <w:lastRenderedPageBreak/>
              <w:t>3. Projektu siekiama aiškių ir realių kiekybinių uždavinių.</w:t>
            </w:r>
          </w:p>
        </w:tc>
      </w:tr>
      <w:tr w:rsidR="00E34D4C" w:rsidRPr="000719FC" w14:paraId="04C045E8"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7158E912" w14:textId="02824C77" w:rsidR="00E34D4C" w:rsidRPr="00926F0F" w:rsidRDefault="00E34D4C" w:rsidP="008C79C0">
            <w:pPr>
              <w:ind w:firstLine="0"/>
              <w:rPr>
                <w:rFonts w:eastAsia="Times New Roman"/>
                <w:lang w:eastAsia="lt-LT"/>
              </w:rPr>
            </w:pPr>
            <w:r w:rsidRPr="00926F0F">
              <w:rPr>
                <w:rFonts w:eastAsia="Times New Roman"/>
                <w:lang w:eastAsia="lt-LT"/>
              </w:rPr>
              <w:t xml:space="preserve">3.1. Projektu prisidedama prie </w:t>
            </w:r>
            <w:r w:rsidRPr="00926F0F">
              <w:t>bent vieno projektų finansavimo sąlygų apraše nustatyt</w:t>
            </w:r>
            <w:r w:rsidR="002B2534">
              <w:t>o veiksmų programos  ir (arba) M</w:t>
            </w:r>
            <w:r w:rsidRPr="00926F0F">
              <w:t xml:space="preserve">inisterijos priemonių įgyvendinimo plane nurodyto nacionalinio produkto ir (arba) rezultato </w:t>
            </w:r>
            <w:r w:rsidR="00B67CA4" w:rsidRPr="00B67CA4">
              <w:rPr>
                <w:rFonts w:eastAsia="Calibri"/>
              </w:rPr>
              <w:t>stebėsenos</w:t>
            </w:r>
            <w:r w:rsidR="00B67CA4" w:rsidRPr="00B67CA4">
              <w:t xml:space="preserve"> </w:t>
            </w:r>
            <w:r w:rsidRPr="00926F0F">
              <w:t>rodiklio</w:t>
            </w:r>
            <w:r w:rsidRPr="00926F0F">
              <w:rPr>
                <w:rFonts w:eastAsia="Times New Roman"/>
                <w:lang w:eastAsia="lt-LT"/>
              </w:rPr>
              <w:t xml:space="preserve"> pasiekimo.</w:t>
            </w:r>
          </w:p>
        </w:tc>
        <w:tc>
          <w:tcPr>
            <w:tcW w:w="4675" w:type="dxa"/>
            <w:tcBorders>
              <w:top w:val="single" w:sz="4" w:space="0" w:color="000000"/>
              <w:left w:val="single" w:sz="4" w:space="0" w:color="000000"/>
              <w:bottom w:val="single" w:sz="4" w:space="0" w:color="auto"/>
              <w:right w:val="single" w:sz="4" w:space="0" w:color="000000"/>
            </w:tcBorders>
          </w:tcPr>
          <w:p w14:paraId="7AF24947" w14:textId="77777777" w:rsidR="00CA3306" w:rsidRPr="00926F0F" w:rsidRDefault="00CA3306" w:rsidP="008C79C0">
            <w:pPr>
              <w:ind w:firstLine="0"/>
              <w:rPr>
                <w:rFonts w:eastAsia="Times New Roman"/>
                <w:lang w:eastAsia="lt-LT"/>
              </w:rPr>
            </w:pPr>
            <w:r w:rsidRPr="00926F0F">
              <w:rPr>
                <w:rFonts w:eastAsia="Times New Roman"/>
                <w:lang w:eastAsia="lt-LT"/>
              </w:rPr>
              <w:t xml:space="preserve">Projektas turi siekti stebėsenos rodiklių, nurodytų Aprašo </w:t>
            </w:r>
            <w:r w:rsidR="00434A50" w:rsidRPr="00926F0F">
              <w:rPr>
                <w:rFonts w:eastAsia="Times New Roman"/>
                <w:lang w:eastAsia="lt-LT"/>
              </w:rPr>
              <w:t>27</w:t>
            </w:r>
            <w:r w:rsidRPr="00926F0F">
              <w:rPr>
                <w:rFonts w:eastAsia="Times New Roman"/>
                <w:lang w:eastAsia="lt-LT"/>
              </w:rPr>
              <w:t xml:space="preserve"> punkte.</w:t>
            </w:r>
          </w:p>
          <w:p w14:paraId="3BF21ECE" w14:textId="77777777" w:rsidR="00CA3306" w:rsidRPr="00926F0F" w:rsidRDefault="00CA3306" w:rsidP="008C79C0">
            <w:pPr>
              <w:ind w:firstLine="0"/>
              <w:rPr>
                <w:rFonts w:eastAsia="Times New Roman"/>
                <w:lang w:eastAsia="lt-LT"/>
              </w:rPr>
            </w:pPr>
          </w:p>
          <w:p w14:paraId="5294A1F9" w14:textId="77777777" w:rsidR="00E34D4C" w:rsidRPr="00926F0F" w:rsidRDefault="00CA3306" w:rsidP="008C79C0">
            <w:pPr>
              <w:ind w:firstLine="0"/>
              <w:rPr>
                <w:rFonts w:eastAsia="Times New Roman"/>
                <w:lang w:eastAsia="lt-LT"/>
              </w:rPr>
            </w:pPr>
            <w:r w:rsidRPr="00926F0F">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2B169ED5" w14:textId="77777777" w:rsidR="00E34D4C" w:rsidRPr="00926F0F" w:rsidRDefault="00E34D4C" w:rsidP="00E34D4C">
            <w:pPr>
              <w:ind w:firstLine="0"/>
              <w:jc w:val="left"/>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1DD80EE6" w14:textId="77777777" w:rsidR="00E34D4C" w:rsidRPr="00926F0F" w:rsidRDefault="00E34D4C" w:rsidP="00E34D4C">
            <w:pPr>
              <w:ind w:firstLine="0"/>
              <w:jc w:val="left"/>
              <w:rPr>
                <w:rFonts w:eastAsia="Times New Roman"/>
                <w:lang w:eastAsia="lt-LT"/>
              </w:rPr>
            </w:pPr>
          </w:p>
        </w:tc>
      </w:tr>
      <w:tr w:rsidR="00E34D4C" w:rsidRPr="000719FC" w14:paraId="1081065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818" w:type="dxa"/>
            <w:gridSpan w:val="3"/>
            <w:tcBorders>
              <w:top w:val="single" w:sz="4" w:space="0" w:color="auto"/>
              <w:left w:val="single" w:sz="4" w:space="0" w:color="000000"/>
              <w:bottom w:val="single" w:sz="4" w:space="0" w:color="000000"/>
              <w:right w:val="single" w:sz="4" w:space="0" w:color="000000"/>
            </w:tcBorders>
            <w:hideMark/>
          </w:tcPr>
          <w:p w14:paraId="5F46792C" w14:textId="3EFA2E88" w:rsidR="00E34D4C" w:rsidRPr="00926F0F" w:rsidRDefault="002F74D0" w:rsidP="008C79C0">
            <w:pPr>
              <w:ind w:firstLine="0"/>
              <w:rPr>
                <w:rFonts w:eastAsia="Times New Roman"/>
                <w:bCs/>
                <w:lang w:eastAsia="lt-LT"/>
              </w:rPr>
            </w:pPr>
            <w:r w:rsidRPr="00926F0F">
              <w:rPr>
                <w:rFonts w:eastAsia="Times New Roman"/>
                <w:bCs/>
                <w:lang w:eastAsia="lt-LT"/>
              </w:rPr>
              <w:t>3.2. Išlaikyta nuosekli vidinė projekto logika, t.</w:t>
            </w:r>
            <w:r>
              <w:rPr>
                <w:rFonts w:eastAsia="Times New Roman"/>
                <w:bCs/>
                <w:lang w:eastAsia="lt-LT"/>
              </w:rPr>
              <w:t> </w:t>
            </w:r>
            <w:r w:rsidRPr="00926F0F">
              <w:rPr>
                <w:rFonts w:eastAsia="Times New Roman"/>
                <w:bCs/>
                <w:lang w:eastAsia="lt-LT"/>
              </w:rPr>
              <w:t>y. projekto rezultatai yra projekto veiklų padarinys, projekto veiklos sudaro prielaidas įgyvendinti projekto uždavinius, o pastarieji – pasiekti nustatytą projekto tikslą.</w:t>
            </w:r>
          </w:p>
        </w:tc>
        <w:tc>
          <w:tcPr>
            <w:tcW w:w="4675" w:type="dxa"/>
            <w:tcBorders>
              <w:top w:val="single" w:sz="4" w:space="0" w:color="auto"/>
              <w:left w:val="single" w:sz="4" w:space="0" w:color="000000"/>
              <w:bottom w:val="single" w:sz="4" w:space="0" w:color="000000"/>
              <w:right w:val="single" w:sz="4" w:space="0" w:color="000000"/>
            </w:tcBorders>
          </w:tcPr>
          <w:p w14:paraId="2DA3670D" w14:textId="77777777" w:rsidR="00E34D4C" w:rsidRPr="00926F0F" w:rsidRDefault="00CA330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70B51DEF"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6F4A4D36" w14:textId="77777777" w:rsidR="00E34D4C" w:rsidRPr="00926F0F" w:rsidRDefault="00E34D4C" w:rsidP="00E34D4C">
            <w:pPr>
              <w:ind w:firstLine="0"/>
              <w:jc w:val="left"/>
              <w:rPr>
                <w:rFonts w:eastAsia="Times New Roman"/>
                <w:lang w:eastAsia="lt-LT"/>
              </w:rPr>
            </w:pPr>
          </w:p>
        </w:tc>
      </w:tr>
      <w:tr w:rsidR="00E34D4C" w:rsidRPr="000719FC" w14:paraId="1CA5DFC2"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40DCAC24" w14:textId="77777777" w:rsidR="00E34D4C" w:rsidRPr="00926F0F" w:rsidRDefault="00E34D4C" w:rsidP="008C79C0">
            <w:pPr>
              <w:ind w:firstLine="0"/>
            </w:pPr>
            <w:r w:rsidRPr="00926F0F">
              <w:rPr>
                <w:rFonts w:eastAsia="Times New Roman"/>
                <w:bCs/>
                <w:lang w:eastAsia="lt-LT"/>
              </w:rPr>
              <w:t>3.3.</w:t>
            </w:r>
            <w:r w:rsidRPr="00926F0F">
              <w:t xml:space="preserve"> </w:t>
            </w:r>
            <w:r w:rsidRPr="00926F0F">
              <w:rPr>
                <w:rFonts w:eastAsia="Times New Roman"/>
                <w:bCs/>
                <w:lang w:eastAsia="lt-LT"/>
              </w:rPr>
              <w:t>Projekto uždaviniai yra specifiniai (parodo projekto esmę ir charakteristikas), išmatuojami (kiekybiškai išreikšti ir matuojami) ir įvykdomi, aiški veiklų pradžios ir pabaigos data.</w:t>
            </w:r>
          </w:p>
        </w:tc>
        <w:tc>
          <w:tcPr>
            <w:tcW w:w="4675" w:type="dxa"/>
            <w:tcBorders>
              <w:top w:val="single" w:sz="4" w:space="0" w:color="auto"/>
              <w:left w:val="single" w:sz="4" w:space="0" w:color="000000"/>
              <w:bottom w:val="single" w:sz="4" w:space="0" w:color="000000"/>
              <w:right w:val="single" w:sz="4" w:space="0" w:color="000000"/>
            </w:tcBorders>
          </w:tcPr>
          <w:p w14:paraId="6CC4C2EF" w14:textId="77777777" w:rsidR="00E34D4C" w:rsidRPr="00926F0F" w:rsidRDefault="00CA330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53772D34"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1E0E10C4" w14:textId="77777777" w:rsidR="00E34D4C" w:rsidRPr="00926F0F" w:rsidRDefault="00E34D4C" w:rsidP="00E34D4C">
            <w:pPr>
              <w:ind w:firstLine="0"/>
              <w:jc w:val="left"/>
              <w:rPr>
                <w:rFonts w:eastAsia="Times New Roman"/>
                <w:lang w:eastAsia="lt-LT"/>
              </w:rPr>
            </w:pPr>
          </w:p>
        </w:tc>
      </w:tr>
      <w:tr w:rsidR="00E34D4C" w:rsidRPr="000719FC" w14:paraId="0585DBC2"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2285E3EE" w14:textId="77777777" w:rsidR="00E34D4C" w:rsidRPr="00926F0F" w:rsidRDefault="00E34D4C" w:rsidP="00926F0F">
            <w:pPr>
              <w:ind w:firstLine="0"/>
              <w:rPr>
                <w:rFonts w:eastAsia="Times New Roman"/>
                <w:lang w:eastAsia="lt-LT"/>
              </w:rPr>
            </w:pPr>
            <w:r w:rsidRPr="00926F0F">
              <w:rPr>
                <w:rFonts w:eastAsia="Times New Roman"/>
                <w:b/>
                <w:bCs/>
                <w:lang w:eastAsia="lt-LT"/>
              </w:rPr>
              <w:t xml:space="preserve">4. </w:t>
            </w:r>
            <w:r w:rsidRPr="00926F0F">
              <w:rPr>
                <w:rFonts w:cstheme="minorBidi"/>
                <w:b/>
                <w:bCs/>
                <w:lang w:eastAsia="lt-LT"/>
              </w:rPr>
              <w:t>Projektas atitinka horizontaliuosius (darnaus vystymosi bei moterų ir vyrų lygybės ir nediskriminavimo) principus, projekto įgyvendinimas yra suderinamas su Europos Sąjungos (toliau – ES) konkurencijos politikos nuostatomis.</w:t>
            </w:r>
          </w:p>
        </w:tc>
      </w:tr>
      <w:tr w:rsidR="00E34D4C" w:rsidRPr="000719FC" w14:paraId="2A1C1FD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7B4C6116" w14:textId="6B5CBF0E" w:rsidR="00E34D4C" w:rsidRPr="00926F0F" w:rsidRDefault="00E34D4C" w:rsidP="008C79C0">
            <w:pPr>
              <w:ind w:firstLine="0"/>
              <w:rPr>
                <w:rFonts w:eastAsia="Times New Roman"/>
                <w:bCs/>
                <w:lang w:eastAsia="lt-LT"/>
              </w:rPr>
            </w:pPr>
            <w:r w:rsidRPr="00926F0F">
              <w:rPr>
                <w:rFonts w:eastAsia="Times New Roman"/>
                <w:bCs/>
                <w:lang w:eastAsia="lt-LT"/>
              </w:rPr>
              <w:t>4.1. Projekte nėra numatyt</w:t>
            </w:r>
            <w:r w:rsidR="005F7383">
              <w:rPr>
                <w:rFonts w:eastAsia="Times New Roman"/>
                <w:bCs/>
                <w:lang w:eastAsia="lt-LT"/>
              </w:rPr>
              <w:t>a</w:t>
            </w:r>
            <w:r w:rsidRPr="00926F0F">
              <w:rPr>
                <w:rFonts w:eastAsia="Times New Roman"/>
                <w:bCs/>
                <w:lang w:eastAsia="lt-LT"/>
              </w:rPr>
              <w:t xml:space="preserve"> veiksm</w:t>
            </w:r>
            <w:r w:rsidR="005F7383">
              <w:rPr>
                <w:rFonts w:eastAsia="Times New Roman"/>
                <w:bCs/>
                <w:lang w:eastAsia="lt-LT"/>
              </w:rPr>
              <w:t>ų</w:t>
            </w:r>
            <w:r w:rsidRPr="00926F0F">
              <w:rPr>
                <w:rFonts w:eastAsia="Times New Roman"/>
                <w:bCs/>
                <w:lang w:eastAsia="lt-LT"/>
              </w:rPr>
              <w:t>, kurie turėtų neigiamą poveikį darnaus vystymosi principo įgyvendinimui:</w:t>
            </w:r>
          </w:p>
        </w:tc>
        <w:tc>
          <w:tcPr>
            <w:tcW w:w="4675" w:type="dxa"/>
            <w:tcBorders>
              <w:top w:val="single" w:sz="4" w:space="0" w:color="auto"/>
              <w:left w:val="single" w:sz="4" w:space="0" w:color="000000"/>
              <w:bottom w:val="single" w:sz="4" w:space="0" w:color="000000"/>
              <w:right w:val="single" w:sz="4" w:space="0" w:color="000000"/>
            </w:tcBorders>
          </w:tcPr>
          <w:p w14:paraId="3C35915D" w14:textId="77777777" w:rsidR="00E34D4C" w:rsidRPr="00926F0F" w:rsidRDefault="00E34D4C" w:rsidP="00E34D4C">
            <w:pPr>
              <w:ind w:firstLine="0"/>
              <w:jc w:val="left"/>
              <w:rPr>
                <w:rFonts w:eastAsia="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E1666BD"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6C704536" w14:textId="77777777" w:rsidR="00E34D4C" w:rsidRPr="00926F0F" w:rsidRDefault="00E34D4C" w:rsidP="00E34D4C">
            <w:pPr>
              <w:ind w:firstLine="0"/>
              <w:jc w:val="left"/>
              <w:rPr>
                <w:rFonts w:eastAsia="Times New Roman"/>
                <w:lang w:eastAsia="lt-LT"/>
              </w:rPr>
            </w:pPr>
          </w:p>
        </w:tc>
      </w:tr>
      <w:tr w:rsidR="00E34D4C" w:rsidRPr="000719FC" w14:paraId="4D83D533"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0DC2E0C0" w14:textId="601A6A27" w:rsidR="00E34D4C" w:rsidRPr="00926F0F" w:rsidRDefault="00E34D4C" w:rsidP="008C79C0">
            <w:pPr>
              <w:ind w:firstLine="0"/>
              <w:rPr>
                <w:rFonts w:eastAsia="Times New Roman"/>
                <w:bCs/>
                <w:lang w:eastAsia="lt-LT"/>
              </w:rPr>
            </w:pPr>
            <w:r w:rsidRPr="00926F0F">
              <w:rPr>
                <w:rFonts w:eastAsia="Times New Roman"/>
                <w:bCs/>
                <w:lang w:eastAsia="lt-LT"/>
              </w:rPr>
              <w:t xml:space="preserve">4.1.1. aplinkosaugos srityje (aplinkos kokybė ir gamtos ištekliai, kraštovaizdžio ir biologinės įvairovės apsauga, klimato kaita, aplinkos apsauga ir kt.); </w:t>
            </w:r>
          </w:p>
        </w:tc>
        <w:tc>
          <w:tcPr>
            <w:tcW w:w="4675" w:type="dxa"/>
            <w:tcBorders>
              <w:top w:val="single" w:sz="4" w:space="0" w:color="auto"/>
              <w:left w:val="single" w:sz="4" w:space="0" w:color="000000"/>
              <w:bottom w:val="single" w:sz="4" w:space="0" w:color="000000"/>
              <w:right w:val="single" w:sz="4" w:space="0" w:color="000000"/>
            </w:tcBorders>
          </w:tcPr>
          <w:p w14:paraId="0834E944" w14:textId="77777777" w:rsidR="00E34D4C" w:rsidRPr="00926F0F" w:rsidRDefault="00DE1D6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70E57C10"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2ED57204" w14:textId="77777777" w:rsidR="00E34D4C" w:rsidRPr="00926F0F" w:rsidRDefault="00E34D4C" w:rsidP="00E34D4C">
            <w:pPr>
              <w:ind w:firstLine="0"/>
              <w:jc w:val="left"/>
              <w:rPr>
                <w:rFonts w:eastAsia="Times New Roman"/>
                <w:lang w:eastAsia="lt-LT"/>
              </w:rPr>
            </w:pPr>
          </w:p>
        </w:tc>
      </w:tr>
      <w:tr w:rsidR="00E34D4C" w:rsidRPr="000719FC" w14:paraId="5FC8AD8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5596E5E2" w14:textId="77777777" w:rsidR="00E34D4C" w:rsidRPr="00926F0F" w:rsidRDefault="00E34D4C" w:rsidP="008C79C0">
            <w:pPr>
              <w:ind w:firstLine="0"/>
              <w:rPr>
                <w:rFonts w:eastAsia="Times New Roman"/>
                <w:bCs/>
                <w:lang w:eastAsia="lt-LT"/>
              </w:rPr>
            </w:pPr>
            <w:r w:rsidRPr="00926F0F">
              <w:rPr>
                <w:rFonts w:eastAsia="Times New Roman"/>
                <w:bCs/>
                <w:lang w:eastAsia="lt-LT"/>
              </w:rPr>
              <w:t>4.1.2. socialinėje srityje (užimtumas, skurdas ir socialinė atskirtis, visuomenės sveikata, švietimas ir mokslas, kultūros savitumo išsaugojimas, tausojantis vartojimas);</w:t>
            </w:r>
          </w:p>
        </w:tc>
        <w:tc>
          <w:tcPr>
            <w:tcW w:w="4675" w:type="dxa"/>
            <w:tcBorders>
              <w:top w:val="single" w:sz="4" w:space="0" w:color="auto"/>
              <w:left w:val="single" w:sz="4" w:space="0" w:color="000000"/>
              <w:bottom w:val="single" w:sz="4" w:space="0" w:color="000000"/>
              <w:right w:val="single" w:sz="4" w:space="0" w:color="000000"/>
            </w:tcBorders>
          </w:tcPr>
          <w:p w14:paraId="18FDFF92" w14:textId="77777777" w:rsidR="00E34D4C" w:rsidRPr="00926F0F" w:rsidRDefault="00DE1D6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6342502A"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020A4A15" w14:textId="77777777" w:rsidR="00E34D4C" w:rsidRPr="00926F0F" w:rsidRDefault="00E34D4C" w:rsidP="00E34D4C">
            <w:pPr>
              <w:ind w:firstLine="0"/>
              <w:jc w:val="left"/>
              <w:rPr>
                <w:rFonts w:eastAsia="Times New Roman"/>
                <w:lang w:eastAsia="lt-LT"/>
              </w:rPr>
            </w:pPr>
          </w:p>
        </w:tc>
      </w:tr>
      <w:tr w:rsidR="00E34D4C" w:rsidRPr="000719FC" w14:paraId="3F29E12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30B683E4" w14:textId="77777777" w:rsidR="00E34D4C" w:rsidRPr="00926F0F" w:rsidRDefault="00E34D4C" w:rsidP="008C79C0">
            <w:pPr>
              <w:ind w:firstLine="0"/>
              <w:rPr>
                <w:rFonts w:eastAsia="Times New Roman"/>
                <w:bCs/>
                <w:lang w:eastAsia="lt-LT"/>
              </w:rPr>
            </w:pPr>
            <w:r w:rsidRPr="00926F0F">
              <w:rPr>
                <w:rFonts w:eastAsia="Times New Roman"/>
                <w:bCs/>
                <w:lang w:eastAsia="lt-LT"/>
              </w:rPr>
              <w:t xml:space="preserve">4.1.3. ekonomikos srityje (darnus pagrindinių </w:t>
            </w:r>
            <w:r w:rsidRPr="00926F0F">
              <w:rPr>
                <w:rFonts w:eastAsia="Times New Roman"/>
                <w:bCs/>
                <w:lang w:eastAsia="lt-LT"/>
              </w:rPr>
              <w:lastRenderedPageBreak/>
              <w:t>ūkio šakų ir regionų vystymas);</w:t>
            </w:r>
          </w:p>
        </w:tc>
        <w:tc>
          <w:tcPr>
            <w:tcW w:w="4675" w:type="dxa"/>
            <w:tcBorders>
              <w:top w:val="single" w:sz="4" w:space="0" w:color="auto"/>
              <w:left w:val="single" w:sz="4" w:space="0" w:color="000000"/>
              <w:bottom w:val="single" w:sz="4" w:space="0" w:color="000000"/>
              <w:right w:val="single" w:sz="4" w:space="0" w:color="000000"/>
            </w:tcBorders>
          </w:tcPr>
          <w:p w14:paraId="64EE9CDD" w14:textId="77777777" w:rsidR="00E34D4C" w:rsidRPr="00926F0F" w:rsidRDefault="00DE1D66" w:rsidP="00E34D4C">
            <w:pPr>
              <w:ind w:firstLine="0"/>
              <w:jc w:val="left"/>
              <w:rPr>
                <w:rFonts w:eastAsia="Times New Roman"/>
                <w:lang w:eastAsia="lt-LT"/>
              </w:rPr>
            </w:pPr>
            <w:r w:rsidRPr="00926F0F">
              <w:rPr>
                <w:rFonts w:eastAsia="Times New Roman"/>
                <w:lang w:eastAsia="lt-LT"/>
              </w:rPr>
              <w:lastRenderedPageBreak/>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104BEBA"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1E15A363" w14:textId="77777777" w:rsidR="00E34D4C" w:rsidRPr="00926F0F" w:rsidRDefault="00E34D4C" w:rsidP="00E34D4C">
            <w:pPr>
              <w:ind w:firstLine="0"/>
              <w:jc w:val="left"/>
              <w:rPr>
                <w:rFonts w:eastAsia="Times New Roman"/>
                <w:lang w:eastAsia="lt-LT"/>
              </w:rPr>
            </w:pPr>
          </w:p>
        </w:tc>
      </w:tr>
      <w:tr w:rsidR="00E34D4C" w:rsidRPr="000719FC" w14:paraId="14B44FBC"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44B0A835" w14:textId="77777777" w:rsidR="00E34D4C" w:rsidRPr="00926F0F" w:rsidRDefault="00E34D4C" w:rsidP="008C79C0">
            <w:pPr>
              <w:ind w:firstLine="0"/>
              <w:rPr>
                <w:rFonts w:eastAsia="Times New Roman"/>
                <w:bCs/>
                <w:lang w:eastAsia="lt-LT"/>
              </w:rPr>
            </w:pPr>
            <w:r w:rsidRPr="00926F0F">
              <w:rPr>
                <w:rFonts w:eastAsia="Times New Roman"/>
                <w:bCs/>
                <w:lang w:eastAsia="lt-LT"/>
              </w:rPr>
              <w:lastRenderedPageBreak/>
              <w:t xml:space="preserve">4.1.4. teritorijų vystymo srityje (aplinkosauginių, socialinių ir ekonominių skirtumų mažinimas); </w:t>
            </w:r>
          </w:p>
        </w:tc>
        <w:tc>
          <w:tcPr>
            <w:tcW w:w="4675" w:type="dxa"/>
            <w:tcBorders>
              <w:top w:val="single" w:sz="4" w:space="0" w:color="auto"/>
              <w:left w:val="single" w:sz="4" w:space="0" w:color="000000"/>
              <w:bottom w:val="single" w:sz="4" w:space="0" w:color="000000"/>
              <w:right w:val="single" w:sz="4" w:space="0" w:color="000000"/>
            </w:tcBorders>
          </w:tcPr>
          <w:p w14:paraId="4831D4D1" w14:textId="77777777" w:rsidR="00E34D4C" w:rsidRPr="00926F0F" w:rsidRDefault="00DE1D66" w:rsidP="00E34D4C">
            <w:pPr>
              <w:ind w:firstLine="0"/>
              <w:jc w:val="left"/>
              <w:rPr>
                <w:rFonts w:eastAsia="Times New Roman"/>
                <w:lang w:eastAsia="lt-LT"/>
              </w:rPr>
            </w:pPr>
            <w:r w:rsidRPr="00926F0F">
              <w:rPr>
                <w:rFonts w:eastAsia="Times New Roman"/>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ABE2E6B"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2D078634" w14:textId="77777777" w:rsidR="00E34D4C" w:rsidRPr="00926F0F" w:rsidRDefault="00E34D4C" w:rsidP="00E34D4C">
            <w:pPr>
              <w:ind w:firstLine="0"/>
              <w:jc w:val="left"/>
              <w:rPr>
                <w:rFonts w:eastAsia="Times New Roman"/>
                <w:lang w:eastAsia="lt-LT"/>
              </w:rPr>
            </w:pPr>
          </w:p>
        </w:tc>
      </w:tr>
      <w:tr w:rsidR="00E34D4C" w:rsidRPr="000719FC" w14:paraId="5B2D6BDE"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6463A6C7" w14:textId="77777777" w:rsidR="00E34D4C" w:rsidRPr="00926F0F" w:rsidRDefault="00E34D4C" w:rsidP="008C79C0">
            <w:pPr>
              <w:ind w:firstLine="0"/>
              <w:rPr>
                <w:rFonts w:eastAsia="Times New Roman"/>
                <w:bCs/>
                <w:lang w:eastAsia="lt-LT"/>
              </w:rPr>
            </w:pPr>
            <w:r w:rsidRPr="00926F0F">
              <w:rPr>
                <w:rFonts w:eastAsia="Times New Roman"/>
                <w:bCs/>
                <w:lang w:eastAsia="lt-LT"/>
              </w:rPr>
              <w:t>4.1.5. informacinė</w:t>
            </w:r>
            <w:r w:rsidR="00DE1D66" w:rsidRPr="00926F0F">
              <w:rPr>
                <w:rFonts w:eastAsia="Times New Roman"/>
                <w:bCs/>
                <w:lang w:eastAsia="lt-LT"/>
              </w:rPr>
              <w:t xml:space="preserve">s ir žinių visuomenės srityje. </w:t>
            </w:r>
          </w:p>
        </w:tc>
        <w:tc>
          <w:tcPr>
            <w:tcW w:w="4675" w:type="dxa"/>
            <w:tcBorders>
              <w:top w:val="single" w:sz="4" w:space="0" w:color="auto"/>
              <w:left w:val="single" w:sz="4" w:space="0" w:color="000000"/>
              <w:bottom w:val="single" w:sz="4" w:space="0" w:color="000000"/>
              <w:right w:val="single" w:sz="4" w:space="0" w:color="000000"/>
            </w:tcBorders>
          </w:tcPr>
          <w:p w14:paraId="5E020512" w14:textId="77777777" w:rsidR="00E34D4C" w:rsidRPr="00926F0F" w:rsidRDefault="00DE1D66" w:rsidP="00E34D4C">
            <w:pPr>
              <w:ind w:firstLine="0"/>
              <w:jc w:val="left"/>
              <w:rPr>
                <w:rFonts w:eastAsia="Times New Roman"/>
                <w:highlight w:val="yellow"/>
                <w:lang w:eastAsia="lt-LT"/>
              </w:rPr>
            </w:pPr>
            <w:r w:rsidRPr="00926F0F">
              <w:rPr>
                <w:rFonts w:eastAsia="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E896925"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48936F9B" w14:textId="77777777" w:rsidR="00E34D4C" w:rsidRPr="00926F0F" w:rsidRDefault="00E34D4C" w:rsidP="00E34D4C">
            <w:pPr>
              <w:ind w:firstLine="0"/>
              <w:jc w:val="left"/>
              <w:rPr>
                <w:rFonts w:eastAsia="Times New Roman"/>
                <w:lang w:eastAsia="lt-LT"/>
              </w:rPr>
            </w:pPr>
          </w:p>
        </w:tc>
      </w:tr>
      <w:tr w:rsidR="00E34D4C" w:rsidRPr="000719FC" w14:paraId="3122D24B"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78900653" w14:textId="77777777" w:rsidR="00E34D4C" w:rsidRPr="00926F0F" w:rsidRDefault="00E34D4C" w:rsidP="008C79C0">
            <w:pPr>
              <w:ind w:firstLine="0"/>
              <w:rPr>
                <w:rFonts w:eastAsia="Times New Roman"/>
                <w:bCs/>
                <w:i/>
                <w:lang w:eastAsia="lt-LT"/>
              </w:rPr>
            </w:pPr>
            <w:r w:rsidRPr="00926F0F">
              <w:rPr>
                <w:rFonts w:eastAsia="Times New Roman"/>
                <w:bCs/>
                <w:lang w:eastAsia="lt-LT"/>
              </w:rPr>
              <w:t xml:space="preserve">4.2. </w:t>
            </w:r>
            <w:r w:rsidRPr="00926F0F">
              <w:rPr>
                <w:rFonts w:eastAsia="Times New Roman" w:cstheme="minorBidi"/>
                <w:bCs/>
                <w:lang w:eastAsia="lt-LT"/>
              </w:rPr>
              <w:t xml:space="preserve">Pasiūlyti konkretūs veiksmai (pademonstruotas iniciatyvus požiūris), kurie rodo, kad projektu skatinamas darnaus vystymosi principo įgyvendinimas. </w:t>
            </w:r>
          </w:p>
        </w:tc>
        <w:tc>
          <w:tcPr>
            <w:tcW w:w="4675" w:type="dxa"/>
            <w:tcBorders>
              <w:top w:val="single" w:sz="4" w:space="0" w:color="auto"/>
              <w:left w:val="single" w:sz="4" w:space="0" w:color="000000"/>
              <w:bottom w:val="single" w:sz="4" w:space="0" w:color="000000"/>
              <w:right w:val="single" w:sz="4" w:space="0" w:color="000000"/>
            </w:tcBorders>
          </w:tcPr>
          <w:p w14:paraId="484FA6D2" w14:textId="77777777" w:rsidR="00E34D4C" w:rsidRPr="00926F0F" w:rsidRDefault="00DE1D66" w:rsidP="00E34D4C">
            <w:pPr>
              <w:ind w:firstLine="0"/>
              <w:jc w:val="left"/>
              <w:rPr>
                <w:rFonts w:eastAsia="Times New Roman"/>
                <w:lang w:eastAsia="lt-LT"/>
              </w:rPr>
            </w:pPr>
            <w:r w:rsidRPr="00926F0F">
              <w:t>Netaikoma</w:t>
            </w:r>
            <w:r w:rsidRPr="00926F0F">
              <w:rPr>
                <w:i/>
              </w:rPr>
              <w:t>.</w:t>
            </w:r>
          </w:p>
        </w:tc>
        <w:tc>
          <w:tcPr>
            <w:tcW w:w="2127" w:type="dxa"/>
            <w:tcBorders>
              <w:top w:val="single" w:sz="4" w:space="0" w:color="auto"/>
              <w:left w:val="single" w:sz="4" w:space="0" w:color="000000"/>
              <w:bottom w:val="single" w:sz="4" w:space="0" w:color="000000"/>
              <w:right w:val="single" w:sz="4" w:space="0" w:color="000000"/>
            </w:tcBorders>
          </w:tcPr>
          <w:p w14:paraId="32BFAC1E"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7E3ACEF7" w14:textId="77777777" w:rsidR="00E34D4C" w:rsidRPr="00926F0F" w:rsidRDefault="00E34D4C" w:rsidP="00E34D4C">
            <w:pPr>
              <w:ind w:firstLine="0"/>
              <w:jc w:val="left"/>
              <w:rPr>
                <w:rFonts w:eastAsia="Times New Roman"/>
                <w:lang w:eastAsia="lt-LT"/>
              </w:rPr>
            </w:pPr>
          </w:p>
        </w:tc>
      </w:tr>
      <w:tr w:rsidR="00E34D4C" w:rsidRPr="000719FC" w14:paraId="70024A1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1FEA44C4" w14:textId="77777777" w:rsidR="00E34D4C" w:rsidRPr="00926F0F" w:rsidRDefault="00E34D4C" w:rsidP="009A3A13">
            <w:pPr>
              <w:ind w:firstLine="0"/>
              <w:rPr>
                <w:rFonts w:eastAsia="Times New Roman"/>
                <w:lang w:val="pt-BR" w:eastAsia="lt-LT"/>
              </w:rPr>
            </w:pPr>
            <w:r w:rsidRPr="00926F0F">
              <w:rPr>
                <w:rFonts w:eastAsia="Times New Roman"/>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5" w:type="dxa"/>
            <w:tcBorders>
              <w:top w:val="single" w:sz="4" w:space="0" w:color="000000"/>
              <w:left w:val="single" w:sz="4" w:space="0" w:color="000000"/>
              <w:bottom w:val="single" w:sz="4" w:space="0" w:color="auto"/>
              <w:right w:val="single" w:sz="4" w:space="0" w:color="000000"/>
            </w:tcBorders>
          </w:tcPr>
          <w:p w14:paraId="795CCB8C" w14:textId="77777777" w:rsidR="00E34D4C" w:rsidRPr="00926F0F" w:rsidRDefault="00DE1D66" w:rsidP="00E34D4C">
            <w:pPr>
              <w:ind w:firstLine="0"/>
              <w:jc w:val="left"/>
              <w:rPr>
                <w:rFonts w:eastAsia="Times New Roman"/>
                <w:lang w:val="pt-BR" w:eastAsia="lt-LT"/>
              </w:rPr>
            </w:pPr>
            <w:r w:rsidRPr="00926F0F">
              <w:rPr>
                <w:rFonts w:eastAsia="Times New Roman"/>
                <w:lang w:val="pt-BR"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77F9AA79" w14:textId="77777777" w:rsidR="00E34D4C" w:rsidRPr="00926F0F" w:rsidRDefault="00E34D4C" w:rsidP="00E34D4C">
            <w:pPr>
              <w:ind w:firstLine="0"/>
              <w:jc w:val="center"/>
              <w:rPr>
                <w:rFonts w:eastAsia="Times New Roman"/>
                <w:lang w:val="pt-BR"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00DE476" w14:textId="77777777" w:rsidR="00E34D4C" w:rsidRPr="00926F0F" w:rsidRDefault="00E34D4C" w:rsidP="00E34D4C">
            <w:pPr>
              <w:ind w:firstLine="0"/>
              <w:jc w:val="left"/>
              <w:rPr>
                <w:rFonts w:eastAsia="Times New Roman"/>
                <w:lang w:val="pt-BR" w:eastAsia="lt-LT"/>
              </w:rPr>
            </w:pPr>
          </w:p>
        </w:tc>
      </w:tr>
      <w:tr w:rsidR="00E34D4C" w:rsidRPr="000719FC" w14:paraId="272E842E"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hideMark/>
          </w:tcPr>
          <w:p w14:paraId="22E27D80" w14:textId="77777777" w:rsidR="00E34D4C" w:rsidRPr="00926F0F" w:rsidRDefault="00E34D4C" w:rsidP="000C2347">
            <w:pPr>
              <w:tabs>
                <w:tab w:val="left" w:pos="709"/>
                <w:tab w:val="left" w:pos="851"/>
                <w:tab w:val="left" w:pos="1701"/>
              </w:tabs>
              <w:spacing w:after="200"/>
              <w:ind w:firstLine="34"/>
              <w:rPr>
                <w:rFonts w:eastAsia="Times New Roman"/>
                <w:lang w:eastAsia="lt-LT"/>
              </w:rPr>
            </w:pPr>
            <w:r w:rsidRPr="00926F0F">
              <w:rPr>
                <w:rFonts w:eastAsia="Times New Roman"/>
                <w:lang w:eastAsia="lt-LT"/>
              </w:rPr>
              <w:t xml:space="preserve">4.4. </w:t>
            </w:r>
            <w:r w:rsidRPr="00926F0F">
              <w:rPr>
                <w:rFonts w:cstheme="minorBidi"/>
                <w:lang w:eastAsia="lt-LT"/>
              </w:rPr>
              <w:t xml:space="preserve">Pasiūlyti konkretūs veiksmai, kurie rodo, kad projektu prisidedama prie </w:t>
            </w:r>
            <w:r w:rsidRPr="00926F0F">
              <w:rPr>
                <w:rFonts w:cstheme="minorBidi"/>
                <w:bCs/>
                <w:lang w:eastAsia="lt-LT"/>
              </w:rPr>
              <w:t xml:space="preserve">moterų ir vyrų </w:t>
            </w:r>
            <w:r w:rsidRPr="00926F0F">
              <w:rPr>
                <w:rFonts w:cstheme="minorBidi"/>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5" w:type="dxa"/>
            <w:tcBorders>
              <w:top w:val="single" w:sz="4" w:space="0" w:color="auto"/>
              <w:left w:val="single" w:sz="4" w:space="0" w:color="000000"/>
              <w:bottom w:val="single" w:sz="4" w:space="0" w:color="000000"/>
              <w:right w:val="single" w:sz="4" w:space="0" w:color="000000"/>
            </w:tcBorders>
          </w:tcPr>
          <w:p w14:paraId="65F56340" w14:textId="77777777" w:rsidR="00E34D4C" w:rsidRPr="00926F0F" w:rsidRDefault="000C2347" w:rsidP="000C2347">
            <w:pPr>
              <w:ind w:firstLine="0"/>
              <w:jc w:val="left"/>
              <w:rPr>
                <w:rFonts w:eastAsia="Times New Roman"/>
                <w:lang w:val="pt-BR" w:eastAsia="lt-LT"/>
              </w:rPr>
            </w:pPr>
            <w:r w:rsidRPr="00926F0F">
              <w:rPr>
                <w:rFonts w:eastAsia="Times New Roman"/>
                <w:lang w:val="pt-BR"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11ED8098" w14:textId="77777777" w:rsidR="00E34D4C" w:rsidRPr="00926F0F" w:rsidRDefault="00E34D4C" w:rsidP="00E34D4C">
            <w:pPr>
              <w:ind w:firstLine="0"/>
              <w:jc w:val="center"/>
              <w:rPr>
                <w:rFonts w:eastAsia="Times New Roman"/>
                <w:lang w:val="pt-BR"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5F6B01BC" w14:textId="77777777" w:rsidR="00E34D4C" w:rsidRPr="00926F0F" w:rsidRDefault="00E34D4C" w:rsidP="00E34D4C">
            <w:pPr>
              <w:ind w:firstLine="0"/>
              <w:jc w:val="left"/>
              <w:rPr>
                <w:rFonts w:eastAsia="Times New Roman"/>
                <w:lang w:val="pt-BR" w:eastAsia="lt-LT"/>
              </w:rPr>
            </w:pPr>
          </w:p>
        </w:tc>
      </w:tr>
      <w:tr w:rsidR="00E34D4C" w:rsidRPr="000719FC" w14:paraId="5D4B022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auto"/>
              <w:left w:val="single" w:sz="4" w:space="0" w:color="000000"/>
              <w:bottom w:val="single" w:sz="4" w:space="0" w:color="000000"/>
              <w:right w:val="single" w:sz="4" w:space="0" w:color="000000"/>
            </w:tcBorders>
          </w:tcPr>
          <w:p w14:paraId="75DAA422" w14:textId="706753EC" w:rsidR="000C6C9D" w:rsidRPr="00926F0F" w:rsidRDefault="00E34D4C" w:rsidP="009A3A13">
            <w:pPr>
              <w:ind w:firstLine="0"/>
              <w:rPr>
                <w:rFonts w:eastAsia="Times New Roman" w:cstheme="minorBidi"/>
                <w:lang w:eastAsia="lt-LT"/>
              </w:rPr>
            </w:pPr>
            <w:r w:rsidRPr="00926F0F">
              <w:rPr>
                <w:rFonts w:eastAsia="Times New Roman"/>
                <w:lang w:eastAsia="lt-LT"/>
              </w:rPr>
              <w:t xml:space="preserve">4.5. Projektas suderinamas su ES konkurencijos politikos nuostatomis: </w:t>
            </w:r>
          </w:p>
          <w:p w14:paraId="5FD7ACB4" w14:textId="0DCCBA2D" w:rsidR="00E34D4C" w:rsidRPr="00926F0F" w:rsidRDefault="00E34D4C" w:rsidP="009A3A13">
            <w:pPr>
              <w:ind w:firstLine="0"/>
              <w:rPr>
                <w:rFonts w:eastAsia="Times New Roman" w:cstheme="minorBidi"/>
                <w:lang w:eastAsia="lt-LT"/>
              </w:rPr>
            </w:pPr>
            <w:r w:rsidRPr="00926F0F">
              <w:rPr>
                <w:rFonts w:eastAsia="Times New Roman" w:cstheme="minorBidi"/>
                <w:lang w:eastAsia="lt-LT"/>
              </w:rPr>
              <w:t>4.5.1. teikiamas finansavimas neviršija nustatytų</w:t>
            </w:r>
            <w:r w:rsidRPr="00926F0F">
              <w:rPr>
                <w:rFonts w:eastAsia="Times New Roman" w:cstheme="minorBidi"/>
                <w:i/>
                <w:lang w:eastAsia="lt-LT"/>
              </w:rPr>
              <w:t xml:space="preserve"> </w:t>
            </w:r>
            <w:proofErr w:type="spellStart"/>
            <w:r w:rsidRPr="00926F0F">
              <w:rPr>
                <w:rFonts w:eastAsia="Times New Roman" w:cstheme="minorBidi"/>
                <w:i/>
                <w:lang w:eastAsia="lt-LT"/>
              </w:rPr>
              <w:t>de</w:t>
            </w:r>
            <w:proofErr w:type="spellEnd"/>
            <w:r w:rsidRPr="00926F0F">
              <w:rPr>
                <w:rFonts w:eastAsia="Times New Roman" w:cstheme="minorBidi"/>
                <w:i/>
                <w:lang w:eastAsia="lt-LT"/>
              </w:rPr>
              <w:t xml:space="preserve"> </w:t>
            </w:r>
            <w:proofErr w:type="spellStart"/>
            <w:r w:rsidRPr="00926F0F">
              <w:rPr>
                <w:rFonts w:eastAsia="Times New Roman" w:cstheme="minorBidi"/>
                <w:i/>
                <w:lang w:eastAsia="lt-LT"/>
              </w:rPr>
              <w:t>minimis</w:t>
            </w:r>
            <w:proofErr w:type="spellEnd"/>
            <w:r w:rsidRPr="00926F0F">
              <w:rPr>
                <w:rFonts w:eastAsia="Times New Roman" w:cstheme="minorBidi"/>
                <w:lang w:eastAsia="lt-LT"/>
              </w:rPr>
              <w:t xml:space="preserve"> pagalbos ribų ir atitinka reikalavimus, taikomus </w:t>
            </w:r>
            <w:proofErr w:type="spellStart"/>
            <w:r w:rsidRPr="00926F0F">
              <w:rPr>
                <w:rFonts w:eastAsia="Times New Roman" w:cstheme="minorBidi"/>
                <w:i/>
                <w:lang w:eastAsia="lt-LT"/>
              </w:rPr>
              <w:t>de</w:t>
            </w:r>
            <w:proofErr w:type="spellEnd"/>
            <w:r w:rsidRPr="00926F0F">
              <w:rPr>
                <w:rFonts w:eastAsia="Times New Roman" w:cstheme="minorBidi"/>
                <w:i/>
                <w:lang w:eastAsia="lt-LT"/>
              </w:rPr>
              <w:t xml:space="preserve"> </w:t>
            </w:r>
            <w:proofErr w:type="spellStart"/>
            <w:r w:rsidRPr="00926F0F">
              <w:rPr>
                <w:rFonts w:eastAsia="Times New Roman" w:cstheme="minorBidi"/>
                <w:i/>
                <w:lang w:eastAsia="lt-LT"/>
              </w:rPr>
              <w:t>minimis</w:t>
            </w:r>
            <w:proofErr w:type="spellEnd"/>
            <w:r w:rsidRPr="00926F0F">
              <w:rPr>
                <w:rFonts w:eastAsia="Times New Roman" w:cstheme="minorBidi"/>
                <w:lang w:eastAsia="lt-LT"/>
              </w:rPr>
              <w:t xml:space="preserve"> pagalbai</w:t>
            </w:r>
            <w:r w:rsidR="0055356A">
              <w:rPr>
                <w:rFonts w:eastAsia="Times New Roman" w:cstheme="minorBidi"/>
                <w:lang w:eastAsia="lt-LT"/>
              </w:rPr>
              <w:t>;</w:t>
            </w:r>
            <w:r w:rsidRPr="00926F0F">
              <w:rPr>
                <w:rFonts w:eastAsia="Times New Roman" w:cstheme="minorBidi"/>
                <w:lang w:eastAsia="lt-LT"/>
              </w:rPr>
              <w:t xml:space="preserve"> </w:t>
            </w:r>
          </w:p>
          <w:p w14:paraId="70095512" w14:textId="77777777" w:rsidR="000C6C9D" w:rsidRPr="00926F0F" w:rsidRDefault="000C6C9D" w:rsidP="009A3A13">
            <w:pPr>
              <w:ind w:firstLine="0"/>
              <w:rPr>
                <w:rFonts w:eastAsia="Times New Roman" w:cstheme="minorBidi"/>
                <w:lang w:eastAsia="lt-LT"/>
              </w:rPr>
            </w:pPr>
          </w:p>
          <w:p w14:paraId="31119205" w14:textId="77777777" w:rsidR="000C6C9D" w:rsidRPr="00926F0F" w:rsidRDefault="000C6C9D" w:rsidP="009A3A13">
            <w:pPr>
              <w:ind w:firstLine="0"/>
              <w:rPr>
                <w:rFonts w:eastAsia="Times New Roman" w:cstheme="minorBidi"/>
                <w:lang w:eastAsia="lt-LT"/>
              </w:rPr>
            </w:pPr>
          </w:p>
          <w:p w14:paraId="0A1B94AC" w14:textId="77777777" w:rsidR="000C6C9D" w:rsidRPr="00926F0F" w:rsidRDefault="000C6C9D" w:rsidP="009A3A13">
            <w:pPr>
              <w:ind w:firstLine="0"/>
              <w:rPr>
                <w:rFonts w:eastAsia="Times New Roman" w:cstheme="minorBidi"/>
                <w:lang w:eastAsia="lt-LT"/>
              </w:rPr>
            </w:pPr>
          </w:p>
          <w:p w14:paraId="5F234F91" w14:textId="77777777" w:rsidR="000C6C9D" w:rsidRPr="00926F0F" w:rsidRDefault="000C6C9D" w:rsidP="009A3A13">
            <w:pPr>
              <w:ind w:firstLine="0"/>
              <w:rPr>
                <w:rFonts w:eastAsia="Times New Roman" w:cstheme="minorBidi"/>
                <w:lang w:eastAsia="lt-LT"/>
              </w:rPr>
            </w:pPr>
          </w:p>
          <w:p w14:paraId="68B059A5" w14:textId="77777777" w:rsidR="000C6C9D" w:rsidRPr="00926F0F" w:rsidRDefault="000C6C9D" w:rsidP="009A3A13">
            <w:pPr>
              <w:ind w:firstLine="0"/>
              <w:rPr>
                <w:rFonts w:eastAsia="Times New Roman" w:cstheme="minorBidi"/>
                <w:lang w:eastAsia="lt-LT"/>
              </w:rPr>
            </w:pPr>
          </w:p>
          <w:p w14:paraId="506C0554" w14:textId="77777777" w:rsidR="000C6C9D" w:rsidRPr="00926F0F" w:rsidRDefault="000C6C9D" w:rsidP="009A3A13">
            <w:pPr>
              <w:ind w:firstLine="0"/>
              <w:rPr>
                <w:rFonts w:eastAsia="Times New Roman" w:cstheme="minorBidi"/>
                <w:lang w:eastAsia="lt-LT"/>
              </w:rPr>
            </w:pPr>
          </w:p>
          <w:p w14:paraId="5B15410E" w14:textId="77777777" w:rsidR="000C6C9D" w:rsidRPr="00926F0F" w:rsidRDefault="000C6C9D" w:rsidP="009A3A13">
            <w:pPr>
              <w:ind w:firstLine="0"/>
              <w:rPr>
                <w:rFonts w:eastAsia="Times New Roman" w:cstheme="minorBidi"/>
                <w:lang w:eastAsia="lt-LT"/>
              </w:rPr>
            </w:pPr>
          </w:p>
          <w:p w14:paraId="596D923F" w14:textId="77777777" w:rsidR="000C6C9D" w:rsidRPr="00926F0F" w:rsidRDefault="000C6C9D" w:rsidP="009A3A13">
            <w:pPr>
              <w:ind w:firstLine="0"/>
              <w:rPr>
                <w:rFonts w:eastAsia="Times New Roman" w:cstheme="minorBidi"/>
                <w:lang w:eastAsia="lt-LT"/>
              </w:rPr>
            </w:pPr>
          </w:p>
          <w:p w14:paraId="5B9064C2" w14:textId="77777777" w:rsidR="000C6C9D" w:rsidRPr="00926F0F" w:rsidRDefault="000C6C9D" w:rsidP="009A3A13">
            <w:pPr>
              <w:ind w:firstLine="0"/>
              <w:rPr>
                <w:rFonts w:eastAsia="Times New Roman" w:cstheme="minorBidi"/>
                <w:lang w:eastAsia="lt-LT"/>
              </w:rPr>
            </w:pPr>
          </w:p>
          <w:p w14:paraId="4D765991" w14:textId="77777777" w:rsidR="000C6C9D" w:rsidRPr="00926F0F" w:rsidRDefault="000C6C9D" w:rsidP="009A3A13">
            <w:pPr>
              <w:ind w:firstLine="0"/>
              <w:rPr>
                <w:rFonts w:eastAsia="Times New Roman" w:cstheme="minorBidi"/>
                <w:lang w:eastAsia="lt-LT"/>
              </w:rPr>
            </w:pPr>
          </w:p>
          <w:p w14:paraId="38F5F411" w14:textId="77777777" w:rsidR="000719FC" w:rsidRDefault="000719FC" w:rsidP="009A3A13">
            <w:pPr>
              <w:ind w:firstLine="0"/>
              <w:rPr>
                <w:rFonts w:eastAsia="Times New Roman" w:cstheme="minorBidi"/>
                <w:lang w:eastAsia="lt-LT"/>
              </w:rPr>
            </w:pPr>
          </w:p>
          <w:p w14:paraId="3199C6E1" w14:textId="77777777" w:rsidR="000719FC" w:rsidRDefault="000719FC" w:rsidP="009A3A13">
            <w:pPr>
              <w:ind w:firstLine="0"/>
              <w:rPr>
                <w:rFonts w:eastAsia="Times New Roman" w:cstheme="minorBidi"/>
                <w:lang w:eastAsia="lt-LT"/>
              </w:rPr>
            </w:pPr>
          </w:p>
          <w:p w14:paraId="3B734107" w14:textId="77777777" w:rsidR="000719FC" w:rsidRDefault="000719FC" w:rsidP="009A3A13">
            <w:pPr>
              <w:ind w:firstLine="0"/>
              <w:rPr>
                <w:rFonts w:eastAsia="Times New Roman" w:cstheme="minorBidi"/>
                <w:lang w:eastAsia="lt-LT"/>
              </w:rPr>
            </w:pPr>
          </w:p>
          <w:p w14:paraId="0CB114B4" w14:textId="77777777" w:rsidR="0055356A" w:rsidRDefault="0055356A" w:rsidP="009A3A13">
            <w:pPr>
              <w:ind w:firstLine="0"/>
              <w:rPr>
                <w:rFonts w:eastAsia="Times New Roman" w:cstheme="minorBidi"/>
                <w:lang w:eastAsia="lt-LT"/>
              </w:rPr>
            </w:pPr>
          </w:p>
          <w:p w14:paraId="04379873" w14:textId="77777777" w:rsidR="004D3FF2" w:rsidRDefault="004D3FF2" w:rsidP="009A3A13">
            <w:pPr>
              <w:ind w:firstLine="0"/>
              <w:rPr>
                <w:rFonts w:eastAsia="Times New Roman" w:cstheme="minorBidi"/>
                <w:lang w:eastAsia="lt-LT"/>
              </w:rPr>
            </w:pPr>
          </w:p>
          <w:p w14:paraId="5056E984" w14:textId="00F3E972" w:rsidR="00E34D4C" w:rsidRPr="00926F0F" w:rsidRDefault="00E34D4C" w:rsidP="009A3A13">
            <w:pPr>
              <w:ind w:firstLine="0"/>
              <w:rPr>
                <w:rFonts w:eastAsia="Times New Roman" w:cstheme="minorBidi"/>
                <w:lang w:eastAsia="lt-LT"/>
              </w:rPr>
            </w:pPr>
            <w:r w:rsidRPr="00926F0F">
              <w:rPr>
                <w:rFonts w:eastAsia="Times New Roman" w:cstheme="minorBidi"/>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 laikantis ten nustatytų reikalavimų</w:t>
            </w:r>
            <w:r w:rsidR="00905013">
              <w:rPr>
                <w:rFonts w:eastAsia="Times New Roman" w:cstheme="minorBidi"/>
                <w:lang w:eastAsia="lt-LT"/>
              </w:rPr>
              <w:t>;</w:t>
            </w:r>
            <w:r w:rsidRPr="00926F0F">
              <w:rPr>
                <w:rFonts w:eastAsia="Times New Roman" w:cstheme="minorBidi"/>
                <w:lang w:eastAsia="lt-LT"/>
              </w:rPr>
              <w:t xml:space="preserve"> </w:t>
            </w:r>
          </w:p>
          <w:p w14:paraId="31493EA0" w14:textId="77777777" w:rsidR="004C2835" w:rsidRPr="00926F0F" w:rsidRDefault="004C2835" w:rsidP="00E34D4C">
            <w:pPr>
              <w:ind w:firstLine="0"/>
              <w:jc w:val="left"/>
              <w:rPr>
                <w:rFonts w:eastAsia="Times New Roman" w:cstheme="minorBidi"/>
                <w:lang w:eastAsia="lt-LT"/>
              </w:rPr>
            </w:pPr>
          </w:p>
          <w:p w14:paraId="61F45983" w14:textId="77777777" w:rsidR="004C2835" w:rsidRPr="00926F0F" w:rsidRDefault="004C2835" w:rsidP="00E34D4C">
            <w:pPr>
              <w:ind w:firstLine="0"/>
              <w:jc w:val="left"/>
              <w:rPr>
                <w:rFonts w:eastAsia="Times New Roman" w:cstheme="minorBidi"/>
                <w:lang w:eastAsia="lt-LT"/>
              </w:rPr>
            </w:pPr>
          </w:p>
          <w:p w14:paraId="761AEB2D" w14:textId="77777777" w:rsidR="004C2835" w:rsidRPr="00926F0F" w:rsidRDefault="004C2835" w:rsidP="00E34D4C">
            <w:pPr>
              <w:ind w:firstLine="0"/>
              <w:jc w:val="left"/>
              <w:rPr>
                <w:rFonts w:eastAsia="Times New Roman" w:cstheme="minorBidi"/>
                <w:lang w:eastAsia="lt-LT"/>
              </w:rPr>
            </w:pPr>
          </w:p>
          <w:p w14:paraId="01BD0F78" w14:textId="77777777" w:rsidR="004C2835" w:rsidRPr="00926F0F" w:rsidRDefault="004C2835" w:rsidP="00E34D4C">
            <w:pPr>
              <w:ind w:firstLine="0"/>
              <w:jc w:val="left"/>
              <w:rPr>
                <w:rFonts w:eastAsia="Times New Roman" w:cstheme="minorBidi"/>
                <w:lang w:eastAsia="lt-LT"/>
              </w:rPr>
            </w:pPr>
          </w:p>
          <w:p w14:paraId="761BB732" w14:textId="77777777" w:rsidR="000719FC" w:rsidRPr="00926F0F" w:rsidRDefault="000719FC" w:rsidP="00E34D4C">
            <w:pPr>
              <w:ind w:firstLine="0"/>
              <w:jc w:val="left"/>
              <w:rPr>
                <w:rFonts w:eastAsia="Times New Roman" w:cstheme="minorBidi"/>
                <w:lang w:eastAsia="lt-LT"/>
              </w:rPr>
            </w:pPr>
          </w:p>
          <w:p w14:paraId="7B5DC8F0" w14:textId="16F75C4E" w:rsidR="00E34D4C" w:rsidRPr="00926F0F" w:rsidRDefault="00E34D4C" w:rsidP="008C79C0">
            <w:pPr>
              <w:ind w:firstLine="0"/>
              <w:rPr>
                <w:rFonts w:eastAsia="Times New Roman"/>
                <w:lang w:eastAsia="lt-LT"/>
              </w:rPr>
            </w:pPr>
            <w:r w:rsidRPr="00926F0F">
              <w:rPr>
                <w:rFonts w:eastAsia="Times New Roman" w:cstheme="minorBidi"/>
                <w:lang w:eastAsia="lt-LT"/>
              </w:rPr>
              <w:t xml:space="preserve">4.5.3. projekto finansavimas nereiškia neteisėtos valstybės pagalbos ar </w:t>
            </w:r>
            <w:proofErr w:type="spellStart"/>
            <w:r w:rsidRPr="00926F0F">
              <w:rPr>
                <w:rFonts w:eastAsia="Times New Roman" w:cstheme="minorBidi"/>
                <w:i/>
                <w:lang w:eastAsia="lt-LT"/>
              </w:rPr>
              <w:t>de</w:t>
            </w:r>
            <w:proofErr w:type="spellEnd"/>
            <w:r w:rsidRPr="00926F0F">
              <w:rPr>
                <w:rFonts w:eastAsia="Times New Roman" w:cstheme="minorBidi"/>
                <w:i/>
                <w:lang w:eastAsia="lt-LT"/>
              </w:rPr>
              <w:t xml:space="preserve"> </w:t>
            </w:r>
            <w:proofErr w:type="spellStart"/>
            <w:r w:rsidRPr="00926F0F">
              <w:rPr>
                <w:rFonts w:eastAsia="Times New Roman" w:cstheme="minorBidi"/>
                <w:i/>
                <w:lang w:eastAsia="lt-LT"/>
              </w:rPr>
              <w:t>minimis</w:t>
            </w:r>
            <w:proofErr w:type="spellEnd"/>
            <w:r w:rsidRPr="00926F0F">
              <w:rPr>
                <w:rFonts w:eastAsia="Times New Roman" w:cstheme="minorBidi"/>
                <w:lang w:eastAsia="lt-LT"/>
              </w:rPr>
              <w:t xml:space="preserve"> pagalbos suteikimo</w:t>
            </w:r>
            <w:r w:rsidR="000459EE">
              <w:rPr>
                <w:rFonts w:eastAsia="Times New Roman" w:cstheme="minorBidi"/>
                <w:lang w:eastAsia="lt-LT"/>
              </w:rPr>
              <w:t>.</w:t>
            </w:r>
            <w:r w:rsidRPr="00926F0F">
              <w:rPr>
                <w:rFonts w:eastAsia="Times New Roman" w:cstheme="minorBidi"/>
                <w:lang w:eastAsia="lt-LT"/>
              </w:rPr>
              <w:t xml:space="preserve"> </w:t>
            </w:r>
          </w:p>
        </w:tc>
        <w:tc>
          <w:tcPr>
            <w:tcW w:w="4675" w:type="dxa"/>
            <w:tcBorders>
              <w:top w:val="single" w:sz="4" w:space="0" w:color="auto"/>
              <w:left w:val="single" w:sz="4" w:space="0" w:color="000000"/>
              <w:bottom w:val="single" w:sz="4" w:space="0" w:color="000000"/>
              <w:right w:val="single" w:sz="4" w:space="0" w:color="000000"/>
            </w:tcBorders>
          </w:tcPr>
          <w:p w14:paraId="7EA9B64F" w14:textId="77777777" w:rsidR="0055356A" w:rsidRDefault="0055356A" w:rsidP="000C6C9D">
            <w:pPr>
              <w:ind w:firstLine="0"/>
              <w:jc w:val="left"/>
            </w:pPr>
          </w:p>
          <w:p w14:paraId="048BE59C" w14:textId="77777777" w:rsidR="000C6C9D" w:rsidRPr="00926F0F" w:rsidRDefault="000C6C9D" w:rsidP="000C6C9D">
            <w:pPr>
              <w:ind w:firstLine="0"/>
              <w:jc w:val="left"/>
            </w:pPr>
          </w:p>
          <w:p w14:paraId="05F44D18" w14:textId="317808E4" w:rsidR="000C6C9D" w:rsidRPr="00926F0F" w:rsidRDefault="000C6C9D" w:rsidP="000C6C9D">
            <w:pPr>
              <w:ind w:firstLine="0"/>
            </w:pPr>
            <w:r w:rsidRPr="00926F0F">
              <w:t xml:space="preserve">Projektui teikiamas finansavimas </w:t>
            </w:r>
            <w:r w:rsidR="002F74D0">
              <w:t xml:space="preserve">neturi </w:t>
            </w:r>
            <w:r w:rsidRPr="00926F0F">
              <w:t>viršyti nustatytų</w:t>
            </w:r>
            <w:r w:rsidRPr="00926F0F">
              <w:rPr>
                <w:i/>
              </w:rPr>
              <w:t xml:space="preserve"> </w:t>
            </w:r>
            <w:proofErr w:type="spellStart"/>
            <w:r w:rsidRPr="00926F0F">
              <w:rPr>
                <w:i/>
              </w:rPr>
              <w:t>de</w:t>
            </w:r>
            <w:proofErr w:type="spellEnd"/>
            <w:r w:rsidRPr="00926F0F">
              <w:rPr>
                <w:i/>
              </w:rPr>
              <w:t xml:space="preserve"> </w:t>
            </w:r>
            <w:proofErr w:type="spellStart"/>
            <w:r w:rsidRPr="00926F0F">
              <w:rPr>
                <w:i/>
              </w:rPr>
              <w:t>minimis</w:t>
            </w:r>
            <w:proofErr w:type="spellEnd"/>
            <w:r w:rsidRPr="00926F0F">
              <w:t xml:space="preserve"> pagalbos ribų ir atitinka reikalavimus, taikomus </w:t>
            </w:r>
            <w:proofErr w:type="spellStart"/>
            <w:r w:rsidRPr="00926F0F">
              <w:rPr>
                <w:i/>
              </w:rPr>
              <w:t>de</w:t>
            </w:r>
            <w:proofErr w:type="spellEnd"/>
            <w:r w:rsidRPr="00926F0F">
              <w:rPr>
                <w:i/>
              </w:rPr>
              <w:t xml:space="preserve"> </w:t>
            </w:r>
            <w:proofErr w:type="spellStart"/>
            <w:r w:rsidRPr="00926F0F">
              <w:rPr>
                <w:i/>
              </w:rPr>
              <w:t>minimis</w:t>
            </w:r>
            <w:proofErr w:type="spellEnd"/>
            <w:r w:rsidRPr="00926F0F">
              <w:t xml:space="preserve"> pagalbai, kurie yra nustatyti Aprašo </w:t>
            </w:r>
            <w:r w:rsidR="001D419E" w:rsidRPr="00926F0F">
              <w:t>15, 32, 37, 44 ir 45 punktuose</w:t>
            </w:r>
            <w:r w:rsidRPr="00926F0F">
              <w:t>.</w:t>
            </w:r>
          </w:p>
          <w:p w14:paraId="083E46C6" w14:textId="6F1D57F9" w:rsidR="0031167F" w:rsidRDefault="0031167F" w:rsidP="000C6C9D">
            <w:pPr>
              <w:ind w:firstLine="0"/>
            </w:pPr>
            <w:r w:rsidRPr="00926F0F">
              <w:t>Vertinant atitiktį šiam vertinimo aspektui, pildomas Aprašo 4 priedas.</w:t>
            </w:r>
          </w:p>
          <w:p w14:paraId="53C4F0FA" w14:textId="77777777" w:rsidR="0055356A" w:rsidRPr="00926F0F" w:rsidRDefault="0055356A" w:rsidP="000C6C9D">
            <w:pPr>
              <w:ind w:firstLine="0"/>
            </w:pPr>
          </w:p>
          <w:p w14:paraId="408D31BF" w14:textId="7D56D5E3" w:rsidR="004D3FF2" w:rsidRPr="00926F0F" w:rsidRDefault="000C6C9D" w:rsidP="000C6C9D">
            <w:pPr>
              <w:ind w:firstLine="0"/>
            </w:pPr>
            <w:r w:rsidRPr="00926F0F">
              <w:t>Informacijos šaltiniai</w:t>
            </w:r>
            <w:r w:rsidR="00B01FC6">
              <w:t>:</w:t>
            </w:r>
            <w:r w:rsidRPr="00926F0F">
              <w:t xml:space="preserve"> paraiška, Suteiktos valstybės pagalbos ir nereikšmingos (</w:t>
            </w:r>
            <w:proofErr w:type="spellStart"/>
            <w:r w:rsidRPr="00926F0F">
              <w:rPr>
                <w:i/>
                <w:iCs/>
              </w:rPr>
              <w:t>de</w:t>
            </w:r>
            <w:proofErr w:type="spellEnd"/>
            <w:r w:rsidRPr="00926F0F">
              <w:rPr>
                <w:i/>
                <w:iCs/>
              </w:rPr>
              <w:t xml:space="preserve"> </w:t>
            </w:r>
            <w:proofErr w:type="spellStart"/>
            <w:r w:rsidRPr="00926F0F">
              <w:rPr>
                <w:i/>
                <w:iCs/>
              </w:rPr>
              <w:t>minimis</w:t>
            </w:r>
            <w:proofErr w:type="spellEnd"/>
            <w:r w:rsidRPr="00926F0F">
              <w:t>) pagalbos registras, kurio nuostatai patvirtinti Lietuvos Respublikos Vyriausybės 2005 m. sausio 19 d. nutarimu Nr. 35 „Dėl Suteiktos valstybės pagalbos ir nereikšmingos (</w:t>
            </w:r>
            <w:proofErr w:type="spellStart"/>
            <w:r w:rsidRPr="00926F0F">
              <w:rPr>
                <w:i/>
                <w:iCs/>
              </w:rPr>
              <w:t>de</w:t>
            </w:r>
            <w:proofErr w:type="spellEnd"/>
            <w:r w:rsidRPr="00926F0F">
              <w:rPr>
                <w:i/>
                <w:iCs/>
              </w:rPr>
              <w:t xml:space="preserve"> </w:t>
            </w:r>
            <w:proofErr w:type="spellStart"/>
            <w:r w:rsidRPr="00926F0F">
              <w:rPr>
                <w:i/>
                <w:iCs/>
              </w:rPr>
              <w:t>minimis</w:t>
            </w:r>
            <w:proofErr w:type="spellEnd"/>
            <w:r w:rsidRPr="00926F0F">
              <w:t>) pagalbos registro nuostatų patvirtinimo“</w:t>
            </w:r>
            <w:r w:rsidR="004D3FF2">
              <w:t xml:space="preserve"> (toliau – Registras)</w:t>
            </w:r>
            <w:r w:rsidRPr="00926F0F">
              <w:t xml:space="preserve">, dokumentai, nurodyti </w:t>
            </w:r>
            <w:r w:rsidR="00FD1F56" w:rsidRPr="00926F0F">
              <w:t xml:space="preserve">Aprašo </w:t>
            </w:r>
            <w:r w:rsidR="00434A50" w:rsidRPr="00926F0F">
              <w:t>6</w:t>
            </w:r>
            <w:r w:rsidR="00D305D8">
              <w:t>1</w:t>
            </w:r>
            <w:r w:rsidR="00FD1F56" w:rsidRPr="00926F0F">
              <w:t>.</w:t>
            </w:r>
            <w:r w:rsidR="003105C3">
              <w:t>8</w:t>
            </w:r>
            <w:r w:rsidR="005332DB" w:rsidRPr="00926F0F">
              <w:t xml:space="preserve"> </w:t>
            </w:r>
            <w:r w:rsidR="004D2045" w:rsidRPr="00926F0F">
              <w:t>papunktyje.</w:t>
            </w:r>
          </w:p>
          <w:p w14:paraId="6DE37AD5" w14:textId="77777777" w:rsidR="000C2347" w:rsidRPr="00926F0F" w:rsidRDefault="000C2347" w:rsidP="00926F0F">
            <w:pPr>
              <w:ind w:firstLine="0"/>
            </w:pPr>
          </w:p>
          <w:p w14:paraId="4AEC39D6" w14:textId="460EC34B" w:rsidR="009A3A13" w:rsidRPr="00926F0F" w:rsidRDefault="00A71C54" w:rsidP="009A3A13">
            <w:pPr>
              <w:ind w:firstLine="0"/>
            </w:pPr>
            <w:r w:rsidRPr="00926F0F">
              <w:t xml:space="preserve">Projektas atitinka bendrąjį reikalavimą, jei jis atitinka </w:t>
            </w:r>
            <w:r w:rsidR="00905013" w:rsidRPr="00905013">
              <w:rPr>
                <w:rFonts w:eastAsia="Times New Roman"/>
                <w:lang w:eastAsia="lt-LT"/>
              </w:rPr>
              <w:t>2014 m. birželio 17 d. Komisijos reglamente (ES) Nr. 651/2014, kuriuo tam tikrų kategorijų pagalba skelbiama suderinama su vidaus rinka taikant Sutarties 107 ir 108 straipsnius (OL 2014, L 187, p. 1)</w:t>
            </w:r>
            <w:r w:rsidR="00905013" w:rsidRPr="00905013" w:rsidDel="00A129A7">
              <w:rPr>
                <w:rFonts w:eastAsia="Times New Roman"/>
                <w:lang w:eastAsia="lt-LT"/>
              </w:rPr>
              <w:t xml:space="preserve"> </w:t>
            </w:r>
            <w:r w:rsidRPr="00926F0F">
              <w:t xml:space="preserve">ir </w:t>
            </w:r>
            <w:r w:rsidR="001A0947" w:rsidRPr="00926F0F">
              <w:t>Aprašo 15</w:t>
            </w:r>
            <w:r w:rsidRPr="00926F0F">
              <w:t xml:space="preserve">, </w:t>
            </w:r>
            <w:r w:rsidR="00D305D8">
              <w:t>33, 37, 50, 51, 52</w:t>
            </w:r>
            <w:r w:rsidR="000459EE">
              <w:t>,</w:t>
            </w:r>
            <w:r w:rsidR="00D305D8">
              <w:t xml:space="preserve"> 82 ir 83</w:t>
            </w:r>
            <w:r w:rsidR="009A3A13" w:rsidRPr="00926F0F">
              <w:t xml:space="preserve"> punktuose nustatytus reikalavimus.</w:t>
            </w:r>
          </w:p>
          <w:p w14:paraId="63739557" w14:textId="4596BA05" w:rsidR="009A3A13" w:rsidRDefault="009A3A13" w:rsidP="009A3A13">
            <w:pPr>
              <w:ind w:firstLine="0"/>
            </w:pPr>
            <w:r w:rsidRPr="00926F0F">
              <w:t>Vertinant atitiktį šiam vertinimo aspektui, pildomas Aprašo 3 priedas.</w:t>
            </w:r>
          </w:p>
          <w:p w14:paraId="426B3ADE" w14:textId="77777777" w:rsidR="00905013" w:rsidRPr="00926F0F" w:rsidRDefault="00905013" w:rsidP="009A3A13">
            <w:pPr>
              <w:ind w:firstLine="0"/>
            </w:pPr>
          </w:p>
          <w:p w14:paraId="64351933" w14:textId="7A300C8B" w:rsidR="000C2347" w:rsidRPr="00926F0F" w:rsidRDefault="009A3A13" w:rsidP="009A3A13">
            <w:pPr>
              <w:ind w:firstLine="0"/>
            </w:pPr>
            <w:r w:rsidRPr="00926F0F">
              <w:t xml:space="preserve">Informacijos šaltiniai: paraiška, </w:t>
            </w:r>
            <w:r w:rsidR="00905013">
              <w:t>Registras</w:t>
            </w:r>
            <w:r w:rsidRPr="00926F0F">
              <w:t>.</w:t>
            </w:r>
          </w:p>
          <w:p w14:paraId="15F4E427" w14:textId="5AD423FE" w:rsidR="00905013" w:rsidRDefault="00905013" w:rsidP="00E34D4C">
            <w:pPr>
              <w:ind w:firstLine="0"/>
              <w:jc w:val="left"/>
            </w:pPr>
          </w:p>
          <w:p w14:paraId="4A3829FE" w14:textId="77777777" w:rsidR="004C2835" w:rsidRPr="00926F0F" w:rsidRDefault="004C2835" w:rsidP="00E34D4C">
            <w:pPr>
              <w:ind w:firstLine="0"/>
              <w:jc w:val="left"/>
              <w:rPr>
                <w:rFonts w:eastAsia="Times New Roman"/>
                <w:lang w:eastAsia="lt-LT"/>
              </w:rPr>
            </w:pPr>
            <w:r w:rsidRPr="00926F0F">
              <w:t>Netaikoma.</w:t>
            </w:r>
          </w:p>
        </w:tc>
        <w:tc>
          <w:tcPr>
            <w:tcW w:w="2127" w:type="dxa"/>
            <w:tcBorders>
              <w:top w:val="single" w:sz="4" w:space="0" w:color="auto"/>
              <w:left w:val="single" w:sz="4" w:space="0" w:color="000000"/>
              <w:bottom w:val="single" w:sz="4" w:space="0" w:color="000000"/>
              <w:right w:val="single" w:sz="4" w:space="0" w:color="000000"/>
            </w:tcBorders>
          </w:tcPr>
          <w:p w14:paraId="67AFD6FA" w14:textId="77777777" w:rsidR="00E34D4C" w:rsidRPr="00926F0F" w:rsidRDefault="00E34D4C" w:rsidP="00E34D4C">
            <w:pPr>
              <w:ind w:firstLine="0"/>
              <w:jc w:val="center"/>
              <w:rPr>
                <w:rFonts w:eastAsia="Times New Roman"/>
                <w:lang w:eastAsia="lt-LT"/>
              </w:rPr>
            </w:pPr>
          </w:p>
        </w:tc>
        <w:tc>
          <w:tcPr>
            <w:tcW w:w="2975" w:type="dxa"/>
            <w:gridSpan w:val="2"/>
            <w:tcBorders>
              <w:top w:val="single" w:sz="4" w:space="0" w:color="auto"/>
              <w:left w:val="single" w:sz="4" w:space="0" w:color="000000"/>
              <w:bottom w:val="single" w:sz="4" w:space="0" w:color="000000"/>
              <w:right w:val="single" w:sz="4" w:space="0" w:color="000000"/>
            </w:tcBorders>
          </w:tcPr>
          <w:p w14:paraId="5FD72FA0" w14:textId="77777777" w:rsidR="00E34D4C" w:rsidRPr="00926F0F" w:rsidRDefault="00E34D4C" w:rsidP="00E34D4C">
            <w:pPr>
              <w:ind w:firstLine="0"/>
              <w:jc w:val="left"/>
              <w:rPr>
                <w:rFonts w:eastAsia="Times New Roman"/>
                <w:lang w:eastAsia="lt-LT"/>
              </w:rPr>
            </w:pPr>
          </w:p>
        </w:tc>
      </w:tr>
      <w:tr w:rsidR="00E34D4C" w:rsidRPr="000719FC" w14:paraId="6549661E"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auto"/>
              <w:left w:val="single" w:sz="4" w:space="0" w:color="000000"/>
              <w:bottom w:val="single" w:sz="4" w:space="0" w:color="000000"/>
              <w:right w:val="single" w:sz="4" w:space="0" w:color="000000"/>
            </w:tcBorders>
            <w:shd w:val="clear" w:color="auto" w:fill="D9D9D9"/>
          </w:tcPr>
          <w:p w14:paraId="219ED476" w14:textId="77777777" w:rsidR="00E34D4C" w:rsidRPr="00655BEF" w:rsidRDefault="00E34D4C" w:rsidP="00655BEF">
            <w:pPr>
              <w:ind w:firstLine="0"/>
              <w:rPr>
                <w:rFonts w:eastAsia="Times New Roman"/>
                <w:lang w:eastAsia="lt-LT"/>
              </w:rPr>
            </w:pPr>
            <w:r w:rsidRPr="00655BEF">
              <w:rPr>
                <w:rFonts w:eastAsia="Times New Roman"/>
                <w:b/>
                <w:bCs/>
                <w:lang w:eastAsia="lt-LT"/>
              </w:rPr>
              <w:lastRenderedPageBreak/>
              <w:t>5. Pareiškėjas ir partneris (-</w:t>
            </w:r>
            <w:proofErr w:type="spellStart"/>
            <w:r w:rsidRPr="00655BEF">
              <w:rPr>
                <w:rFonts w:eastAsia="Times New Roman"/>
                <w:b/>
                <w:bCs/>
                <w:lang w:eastAsia="lt-LT"/>
              </w:rPr>
              <w:t>iai</w:t>
            </w:r>
            <w:proofErr w:type="spellEnd"/>
            <w:r w:rsidRPr="00655BEF">
              <w:rPr>
                <w:rFonts w:eastAsia="Times New Roman"/>
                <w:b/>
                <w:bCs/>
                <w:lang w:eastAsia="lt-LT"/>
              </w:rPr>
              <w:t>) organizaciniu požiūriu yra pajėgūs tinkamai ir laiku įgyvendinti teikiamą projektą ir atitinka jam (jiems) keliamus reikalavimus.</w:t>
            </w:r>
          </w:p>
        </w:tc>
      </w:tr>
      <w:tr w:rsidR="00E34D4C" w:rsidRPr="000719FC" w14:paraId="18158BC2"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4BDF7007" w14:textId="77777777" w:rsidR="00E34D4C" w:rsidRPr="00655BEF" w:rsidRDefault="00E34D4C" w:rsidP="008C79C0">
            <w:pPr>
              <w:ind w:firstLine="0"/>
              <w:rPr>
                <w:rFonts w:eastAsia="Times New Roman"/>
                <w:bCs/>
                <w:lang w:eastAsia="lt-LT"/>
              </w:rPr>
            </w:pPr>
            <w:r w:rsidRPr="00655BEF">
              <w:rPr>
                <w:rFonts w:eastAsia="Times New Roman"/>
                <w:lang w:eastAsia="lt-LT"/>
              </w:rPr>
              <w:t xml:space="preserve">5.1. </w:t>
            </w:r>
            <w:r w:rsidRPr="00655BEF">
              <w:rPr>
                <w:rFonts w:cstheme="minorBidi"/>
                <w:bCs/>
                <w:lang w:eastAsia="lt-LT"/>
              </w:rPr>
              <w:t>Pareiškėjas ir partneris (-</w:t>
            </w:r>
            <w:proofErr w:type="spellStart"/>
            <w:r w:rsidRPr="00655BEF">
              <w:rPr>
                <w:rFonts w:cstheme="minorBidi"/>
                <w:bCs/>
                <w:lang w:eastAsia="lt-LT"/>
              </w:rPr>
              <w:t>iai</w:t>
            </w:r>
            <w:proofErr w:type="spellEnd"/>
            <w:r w:rsidRPr="00655BEF">
              <w:rPr>
                <w:rFonts w:cstheme="minorBidi"/>
                <w:bCs/>
                <w:lang w:eastAsia="lt-LT"/>
              </w:rPr>
              <w:t>) yra juridiniai asmenys, juridinio asmens filialai, atstovybės (toliau – juridinis asmuo) arba fiziniai asmenys, kurie verčiasi ūkine ir (arba) ekonomine veikla (toliau – fizinis asmuo</w:t>
            </w:r>
            <w:r w:rsidRPr="00655BEF">
              <w:rPr>
                <w:rFonts w:cstheme="minorBidi"/>
                <w:lang w:eastAsia="lt-LT"/>
              </w:rPr>
              <w:t>), kaip nustatyta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14:paraId="55D9A24B" w14:textId="77777777" w:rsidR="00E34D4C" w:rsidRPr="00655BEF" w:rsidRDefault="00E34D4C" w:rsidP="008C79C0">
            <w:pPr>
              <w:ind w:firstLine="0"/>
              <w:rPr>
                <w:rFonts w:eastAsia="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9340AB7"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7C8BBE6E" w14:textId="77777777" w:rsidR="00E34D4C" w:rsidRPr="00655BEF" w:rsidRDefault="00E34D4C" w:rsidP="00E34D4C">
            <w:pPr>
              <w:ind w:firstLine="0"/>
              <w:jc w:val="left"/>
              <w:rPr>
                <w:rFonts w:eastAsia="Times New Roman"/>
                <w:lang w:eastAsia="lt-LT"/>
              </w:rPr>
            </w:pPr>
          </w:p>
        </w:tc>
      </w:tr>
      <w:tr w:rsidR="00E34D4C" w:rsidRPr="000719FC" w14:paraId="48CA072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0D9F4674" w14:textId="77777777" w:rsidR="00E34D4C" w:rsidRPr="00655BEF" w:rsidRDefault="00E34D4C" w:rsidP="008C79C0">
            <w:pPr>
              <w:ind w:firstLine="0"/>
              <w:rPr>
                <w:rFonts w:eastAsia="Times New Roman"/>
                <w:lang w:eastAsia="lt-LT"/>
              </w:rPr>
            </w:pPr>
            <w:r w:rsidRPr="00655BEF">
              <w:rPr>
                <w:rFonts w:eastAsia="Times New Roman"/>
                <w:lang w:eastAsia="lt-LT"/>
              </w:rPr>
              <w:lastRenderedPageBreak/>
              <w:t xml:space="preserve">5.2. </w:t>
            </w:r>
            <w:r w:rsidRPr="00655BEF">
              <w:rPr>
                <w:rFonts w:eastAsia="Times New Roman" w:cstheme="minorBidi"/>
                <w:lang w:eastAsia="lt-LT"/>
              </w:rPr>
              <w:t>Pareiškėjas ir partneris (-</w:t>
            </w:r>
            <w:proofErr w:type="spellStart"/>
            <w:r w:rsidRPr="00655BEF">
              <w:rPr>
                <w:rFonts w:eastAsia="Times New Roman" w:cstheme="minorBidi"/>
                <w:lang w:eastAsia="lt-LT"/>
              </w:rPr>
              <w:t>iai</w:t>
            </w:r>
            <w:proofErr w:type="spellEnd"/>
            <w:r w:rsidRPr="00655BEF">
              <w:rPr>
                <w:rFonts w:eastAsia="Times New Roman" w:cstheme="minorBidi"/>
                <w:lang w:eastAsia="lt-LT"/>
              </w:rPr>
              <w:t>) atitinka tinkamų pareiškėjų sąrašą, nustatytą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tcPr>
          <w:p w14:paraId="325E93BA" w14:textId="63577B35" w:rsidR="00E34D4C" w:rsidRPr="00655BEF" w:rsidRDefault="00E34D4C" w:rsidP="008C79C0">
            <w:pPr>
              <w:ind w:firstLine="0"/>
            </w:pPr>
            <w:r w:rsidRPr="00655BEF">
              <w:t xml:space="preserve">Tinkamų pareiškėjų sąrašas yra nurodytas </w:t>
            </w:r>
            <w:r w:rsidR="00FD1F56" w:rsidRPr="00655BEF">
              <w:t>šio Aprašo 13, 15 ir 16</w:t>
            </w:r>
            <w:r w:rsidR="00405763" w:rsidRPr="00655BEF">
              <w:t xml:space="preserve"> punktuose.</w:t>
            </w:r>
          </w:p>
          <w:p w14:paraId="71561A43" w14:textId="77777777" w:rsidR="00405763" w:rsidRPr="00655BEF" w:rsidRDefault="00405763" w:rsidP="008C79C0">
            <w:pPr>
              <w:ind w:firstLine="0"/>
            </w:pPr>
          </w:p>
          <w:p w14:paraId="0F3A786D" w14:textId="203D1848" w:rsidR="00405763" w:rsidRPr="00655BEF" w:rsidRDefault="00405763" w:rsidP="00157C21">
            <w:pPr>
              <w:ind w:firstLine="0"/>
              <w:rPr>
                <w:rFonts w:eastAsia="Times New Roman"/>
                <w:lang w:eastAsia="lt-LT"/>
              </w:rPr>
            </w:pPr>
            <w:r w:rsidRPr="00655BEF">
              <w:t xml:space="preserve">Informacijos šaltiniai: paraiška, Aprašo </w:t>
            </w:r>
            <w:r w:rsidR="00D305D8">
              <w:t>61</w:t>
            </w:r>
            <w:r w:rsidR="00157C21" w:rsidRPr="00655BEF">
              <w:t>.4</w:t>
            </w:r>
            <w:r w:rsidRPr="00655BEF">
              <w:t xml:space="preserve">  </w:t>
            </w:r>
            <w:r w:rsidR="00125D17" w:rsidRPr="00655BEF">
              <w:t xml:space="preserve">papunktyje nurodytas dokumentas. </w:t>
            </w:r>
          </w:p>
        </w:tc>
        <w:tc>
          <w:tcPr>
            <w:tcW w:w="2127" w:type="dxa"/>
            <w:tcBorders>
              <w:top w:val="single" w:sz="4" w:space="0" w:color="000000"/>
              <w:left w:val="single" w:sz="4" w:space="0" w:color="000000"/>
              <w:bottom w:val="single" w:sz="4" w:space="0" w:color="000000"/>
              <w:right w:val="single" w:sz="4" w:space="0" w:color="000000"/>
            </w:tcBorders>
          </w:tcPr>
          <w:p w14:paraId="512A9948"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6A473506" w14:textId="77777777" w:rsidR="00E34D4C" w:rsidRPr="00655BEF" w:rsidRDefault="00E34D4C" w:rsidP="00E34D4C">
            <w:pPr>
              <w:ind w:firstLine="0"/>
              <w:jc w:val="left"/>
              <w:rPr>
                <w:rFonts w:eastAsia="Times New Roman"/>
                <w:lang w:eastAsia="lt-LT"/>
              </w:rPr>
            </w:pPr>
          </w:p>
        </w:tc>
      </w:tr>
      <w:tr w:rsidR="00E34D4C" w:rsidRPr="000719FC" w14:paraId="404600F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0981A3E3" w14:textId="77777777" w:rsidR="00E34D4C" w:rsidRPr="00655BEF" w:rsidRDefault="00E34D4C" w:rsidP="008C79C0">
            <w:pPr>
              <w:ind w:firstLine="0"/>
              <w:rPr>
                <w:rFonts w:eastAsia="Times New Roman" w:cstheme="minorBidi"/>
                <w:lang w:eastAsia="lt-LT"/>
              </w:rPr>
            </w:pPr>
            <w:r w:rsidRPr="00655BEF">
              <w:rPr>
                <w:rFonts w:eastAsia="Times New Roman"/>
                <w:lang w:eastAsia="lt-LT"/>
              </w:rPr>
              <w:t xml:space="preserve">5.3. </w:t>
            </w:r>
            <w:r w:rsidRPr="00655BEF">
              <w:rPr>
                <w:rFonts w:eastAsia="Times New Roman" w:cstheme="minorBidi"/>
                <w:lang w:eastAsia="lt-LT"/>
              </w:rPr>
              <w:t>Pareiškėjas ir partneris (-</w:t>
            </w:r>
            <w:proofErr w:type="spellStart"/>
            <w:r w:rsidRPr="00655BEF">
              <w:rPr>
                <w:rFonts w:eastAsia="Times New Roman" w:cstheme="minorBidi"/>
                <w:lang w:eastAsia="lt-LT"/>
              </w:rPr>
              <w:t>iai</w:t>
            </w:r>
            <w:proofErr w:type="spellEnd"/>
            <w:r w:rsidRPr="00655BEF">
              <w:rPr>
                <w:rFonts w:eastAsia="Times New Roman" w:cstheme="minorBidi"/>
                <w:lang w:eastAsia="lt-LT"/>
              </w:rPr>
              <w:t>) turi teisinį pagrindą užsiimti ta veikla (atlikti funkcijas), kuriai pradėti ir (arba) vykdyti, ir (a</w:t>
            </w:r>
            <w:r w:rsidR="00125D17" w:rsidRPr="00655BEF">
              <w:rPr>
                <w:rFonts w:eastAsia="Times New Roman" w:cstheme="minorBidi"/>
                <w:lang w:eastAsia="lt-LT"/>
              </w:rPr>
              <w:t>rba) plėtoti skirtas projektas.</w:t>
            </w:r>
          </w:p>
        </w:tc>
        <w:tc>
          <w:tcPr>
            <w:tcW w:w="4675" w:type="dxa"/>
            <w:tcBorders>
              <w:top w:val="single" w:sz="4" w:space="0" w:color="000000"/>
              <w:left w:val="single" w:sz="4" w:space="0" w:color="000000"/>
              <w:bottom w:val="single" w:sz="4" w:space="0" w:color="000000"/>
              <w:right w:val="single" w:sz="4" w:space="0" w:color="000000"/>
            </w:tcBorders>
          </w:tcPr>
          <w:p w14:paraId="4D78F5D5" w14:textId="54585E00" w:rsidR="00E34D4C" w:rsidRPr="00655BEF" w:rsidRDefault="00125D17" w:rsidP="00C451C8">
            <w:pPr>
              <w:ind w:firstLine="0"/>
              <w:rPr>
                <w:rFonts w:eastAsia="Times New Roman"/>
                <w:lang w:eastAsia="lt-LT"/>
              </w:rPr>
            </w:pPr>
            <w:r w:rsidRPr="00655BEF">
              <w:rPr>
                <w:rFonts w:eastAsia="Times New Roman"/>
                <w:lang w:eastAsia="lt-LT"/>
              </w:rPr>
              <w:t xml:space="preserve">Informacijos šaltinis </w:t>
            </w:r>
            <w:r w:rsidR="00C451C8" w:rsidRPr="00655BEF">
              <w:rPr>
                <w:rFonts w:eastAsia="Times New Roman"/>
                <w:lang w:val="pt-BR" w:eastAsia="lt-LT"/>
              </w:rPr>
              <w:t>–</w:t>
            </w:r>
            <w:r w:rsidRPr="00655BEF">
              <w:rPr>
                <w:rFonts w:eastAsia="Times New Roman"/>
                <w:lang w:eastAsia="lt-LT"/>
              </w:rPr>
              <w:t xml:space="preserve"> paraiška</w:t>
            </w:r>
            <w:r w:rsidR="00F66881">
              <w:rPr>
                <w:rFonts w:eastAsia="Times New Roman"/>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47BD953"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0E4D230A" w14:textId="77777777" w:rsidR="00E34D4C" w:rsidRPr="00655BEF" w:rsidRDefault="00E34D4C" w:rsidP="00E34D4C">
            <w:pPr>
              <w:ind w:firstLine="0"/>
              <w:jc w:val="left"/>
              <w:rPr>
                <w:rFonts w:eastAsia="Times New Roman"/>
                <w:lang w:eastAsia="lt-LT"/>
              </w:rPr>
            </w:pPr>
          </w:p>
        </w:tc>
      </w:tr>
      <w:tr w:rsidR="00E34D4C" w:rsidRPr="000719FC" w14:paraId="01A66B79" w14:textId="77777777" w:rsidTr="00FE23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65"/>
        </w:trPr>
        <w:tc>
          <w:tcPr>
            <w:tcW w:w="4818" w:type="dxa"/>
            <w:gridSpan w:val="3"/>
            <w:tcBorders>
              <w:top w:val="single" w:sz="4" w:space="0" w:color="000000"/>
              <w:left w:val="single" w:sz="4" w:space="0" w:color="000000"/>
              <w:bottom w:val="single" w:sz="4" w:space="0" w:color="000000"/>
              <w:right w:val="single" w:sz="4" w:space="0" w:color="000000"/>
            </w:tcBorders>
            <w:hideMark/>
          </w:tcPr>
          <w:p w14:paraId="589FBE66" w14:textId="77777777" w:rsidR="00E34D4C" w:rsidRPr="00655BEF" w:rsidRDefault="00E34D4C" w:rsidP="008C79C0">
            <w:pPr>
              <w:tabs>
                <w:tab w:val="left" w:pos="851"/>
                <w:tab w:val="left" w:pos="1701"/>
              </w:tabs>
              <w:spacing w:after="200"/>
              <w:ind w:firstLine="0"/>
              <w:rPr>
                <w:rFonts w:cstheme="minorBidi"/>
                <w:lang w:eastAsia="lt-LT"/>
              </w:rPr>
            </w:pPr>
            <w:r w:rsidRPr="00655BEF">
              <w:rPr>
                <w:rFonts w:eastAsia="Times New Roman" w:cstheme="minorBidi"/>
                <w:lang w:eastAsia="lt-LT"/>
              </w:rPr>
              <w:t xml:space="preserve">5.4. </w:t>
            </w:r>
            <w:r w:rsidRPr="00655BEF">
              <w:rPr>
                <w:rFonts w:cstheme="minorBidi"/>
                <w:lang w:eastAsia="lt-LT"/>
              </w:rPr>
              <w:t>Pareiškėjui ir partneriui (-</w:t>
            </w:r>
            <w:proofErr w:type="spellStart"/>
            <w:r w:rsidRPr="00655BEF">
              <w:rPr>
                <w:rFonts w:cstheme="minorBidi"/>
                <w:lang w:eastAsia="lt-LT"/>
              </w:rPr>
              <w:t>iams</w:t>
            </w:r>
            <w:proofErr w:type="spellEnd"/>
            <w:r w:rsidRPr="00655BEF">
              <w:rPr>
                <w:rFonts w:cstheme="minorBidi"/>
                <w:lang w:eastAsia="lt-LT"/>
              </w:rPr>
              <w:t>) nėra apribojimų gauti finansavimą:</w:t>
            </w:r>
          </w:p>
          <w:sdt>
            <w:sdtPr>
              <w:rPr>
                <w:rFonts w:cstheme="minorBidi"/>
              </w:rPr>
              <w:alias w:val="5.4.1 p."/>
              <w:tag w:val="part_8c9fa4db25274c4286ea1da353427b13"/>
              <w:id w:val="77027948"/>
            </w:sdtPr>
            <w:sdtEndPr/>
            <w:sdtContent>
              <w:p w14:paraId="03583184" w14:textId="77777777" w:rsidR="00E34D4C" w:rsidRPr="00655BEF" w:rsidRDefault="0011633D" w:rsidP="008C79C0">
                <w:pPr>
                  <w:tabs>
                    <w:tab w:val="left" w:pos="851"/>
                    <w:tab w:val="left" w:pos="1701"/>
                  </w:tabs>
                  <w:spacing w:after="200"/>
                  <w:ind w:firstLine="0"/>
                  <w:rPr>
                    <w:rFonts w:cstheme="minorBidi"/>
                    <w:lang w:eastAsia="lt-LT"/>
                  </w:rPr>
                </w:pPr>
                <w:sdt>
                  <w:sdtPr>
                    <w:rPr>
                      <w:rFonts w:cstheme="minorBidi"/>
                    </w:rPr>
                    <w:alias w:val="Numeris"/>
                    <w:tag w:val="nr_8c9fa4db25274c4286ea1da353427b13"/>
                    <w:id w:val="-1910609073"/>
                  </w:sdtPr>
                  <w:sdtEndPr/>
                  <w:sdtContent>
                    <w:r w:rsidR="00E34D4C" w:rsidRPr="00655BEF">
                      <w:rPr>
                        <w:rFonts w:cstheme="minorBidi"/>
                        <w:lang w:eastAsia="lt-LT"/>
                      </w:rPr>
                      <w:t>5.4.1</w:t>
                    </w:r>
                  </w:sdtContent>
                </w:sdt>
                <w:r w:rsidR="00E34D4C" w:rsidRPr="00655BEF">
                  <w:rPr>
                    <w:rFonts w:cstheme="minorBidi"/>
                    <w:lang w:eastAsia="lt-LT"/>
                  </w:rPr>
                  <w:t>. pareiškėjui ir partneriui (-</w:t>
                </w:r>
                <w:proofErr w:type="spellStart"/>
                <w:r w:rsidR="00E34D4C" w:rsidRPr="00655BEF">
                  <w:rPr>
                    <w:rFonts w:cstheme="minorBidi"/>
                    <w:lang w:eastAsia="lt-LT"/>
                  </w:rPr>
                  <w:t>iams</w:t>
                </w:r>
                <w:proofErr w:type="spellEnd"/>
                <w:r w:rsidR="00E34D4C" w:rsidRPr="00655BEF">
                  <w:rPr>
                    <w:rFonts w:cstheme="minorBidi"/>
                    <w:lang w:eastAsia="lt-LT"/>
                  </w:rPr>
                  <w:t xml:space="preserve">), kurie yra juridiniai asmenys, nėra iškelta byla dėl bankroto arba restruktūrizavimo, nėra pradėtas ikiteisminis tyrimas dėl ūkinės </w:t>
                </w:r>
                <w:r w:rsidR="00E34D4C" w:rsidRPr="00655BEF">
                  <w:rPr>
                    <w:rFonts w:cstheme="minorBidi"/>
                    <w:bCs/>
                    <w:lang w:eastAsia="lt-LT"/>
                  </w:rPr>
                  <w:t xml:space="preserve">ir (arba) ekonominės </w:t>
                </w:r>
                <w:r w:rsidR="00E34D4C" w:rsidRPr="00655BEF">
                  <w:rPr>
                    <w:rFonts w:cstheme="minorBidi"/>
                    <w:lang w:eastAsia="lt-LT"/>
                  </w:rPr>
                  <w:t xml:space="preserve">veiklos arba jis (jie) nėra likviduojamas (-i), nėra priimtas kreditorių susirinkimo nutarimas bankroto procedūras vykdyti ne teismo tvarka </w:t>
                </w:r>
                <w:r w:rsidR="00E34D4C" w:rsidRPr="00655BEF">
                  <w:rPr>
                    <w:rFonts w:cstheme="minorBidi"/>
                    <w:i/>
                    <w:lang w:eastAsia="lt-LT"/>
                  </w:rPr>
                  <w:t xml:space="preserve">(ši nuostata netaikoma biudžetinėms įstaigoms) </w:t>
                </w:r>
                <w:r w:rsidR="00E34D4C" w:rsidRPr="00655BEF">
                  <w:rPr>
                    <w:rFonts w:cstheme="minorBidi"/>
                    <w:lang w:eastAsia="lt-LT"/>
                  </w:rPr>
                  <w:t>arba pareiškėjui ir partneriui (-</w:t>
                </w:r>
                <w:proofErr w:type="spellStart"/>
                <w:r w:rsidR="00E34D4C" w:rsidRPr="00655BEF">
                  <w:rPr>
                    <w:rFonts w:cstheme="minorBidi"/>
                    <w:lang w:eastAsia="lt-LT"/>
                  </w:rPr>
                  <w:t>iams</w:t>
                </w:r>
                <w:proofErr w:type="spellEnd"/>
                <w:r w:rsidR="00E34D4C" w:rsidRPr="00655BEF">
                  <w:rPr>
                    <w:rFonts w:cstheme="minorBidi"/>
                    <w:lang w:eastAsia="lt-LT"/>
                  </w:rPr>
                  <w:t xml:space="preserve">), kurie yra fiziniai asmenys, nėra iškelta byla dėl bankroto, nėra pradėtas ikiteisminis tyrimas dėl ūkinės </w:t>
                </w:r>
                <w:r w:rsidR="00E34D4C" w:rsidRPr="00655BEF">
                  <w:rPr>
                    <w:rFonts w:cstheme="minorBidi"/>
                    <w:bCs/>
                    <w:lang w:eastAsia="lt-LT"/>
                  </w:rPr>
                  <w:t xml:space="preserve">ir (arba) ekonominės </w:t>
                </w:r>
                <w:r w:rsidR="00E34D4C" w:rsidRPr="00655BEF">
                  <w:rPr>
                    <w:rFonts w:cstheme="minorBidi"/>
                    <w:lang w:eastAsia="lt-LT"/>
                  </w:rPr>
                  <w:t>veiklos;</w:t>
                </w:r>
              </w:p>
            </w:sdtContent>
          </w:sdt>
          <w:p w14:paraId="69703BFD" w14:textId="462BEDE1" w:rsidR="005B2E90" w:rsidRPr="00655BEF" w:rsidRDefault="0011633D" w:rsidP="008C79C0">
            <w:pPr>
              <w:tabs>
                <w:tab w:val="left" w:pos="851"/>
                <w:tab w:val="left" w:pos="1701"/>
              </w:tabs>
              <w:spacing w:after="200"/>
              <w:ind w:firstLine="0"/>
              <w:rPr>
                <w:rFonts w:eastAsia="Times New Roman"/>
                <w:i/>
                <w:lang w:eastAsia="lt-LT"/>
              </w:rPr>
            </w:pPr>
            <w:sdt>
              <w:sdtPr>
                <w:rPr>
                  <w:rFonts w:cstheme="minorBidi"/>
                </w:rPr>
                <w:alias w:val="Numeris"/>
                <w:tag w:val="nr_205b366d936847609276dd2852b59e78"/>
                <w:id w:val="786468552"/>
              </w:sdtPr>
              <w:sdtEndPr/>
              <w:sdtContent>
                <w:r w:rsidR="00E34D4C" w:rsidRPr="00655BEF">
                  <w:rPr>
                    <w:rFonts w:cstheme="minorBidi"/>
                    <w:lang w:eastAsia="lt-LT"/>
                  </w:rPr>
                  <w:t>5.4.2</w:t>
                </w:r>
              </w:sdtContent>
            </w:sdt>
            <w:r w:rsidR="00E34D4C" w:rsidRPr="00655BEF">
              <w:rPr>
                <w:rFonts w:cstheme="minorBidi"/>
                <w:lang w:eastAsia="lt-LT"/>
              </w:rPr>
              <w:t xml:space="preserve">. </w:t>
            </w:r>
            <w:r w:rsidR="005B2E90" w:rsidRPr="00655BEF">
              <w:rPr>
                <w:rFonts w:eastAsia="Times New Roman"/>
                <w:lang w:eastAsia="lt-LT"/>
              </w:rPr>
              <w:t xml:space="preserve">paraiškos </w:t>
            </w:r>
            <w:r w:rsidR="005B2E90" w:rsidRPr="00655BEF">
              <w:rPr>
                <w:rFonts w:eastAsia="Times New Roman"/>
              </w:rPr>
              <w:t xml:space="preserve">pateikimo dieną </w:t>
            </w:r>
            <w:r w:rsidR="005B2E90" w:rsidRPr="00655BEF">
              <w:rPr>
                <w:rFonts w:eastAsia="Times New Roman"/>
                <w:lang w:eastAsia="lt-LT"/>
              </w:rPr>
              <w:t>pareiškėjas ir partneris (-</w:t>
            </w:r>
            <w:proofErr w:type="spellStart"/>
            <w:r w:rsidR="005B2E90" w:rsidRPr="00655BEF">
              <w:rPr>
                <w:rFonts w:eastAsia="Times New Roman"/>
                <w:lang w:eastAsia="lt-LT"/>
              </w:rPr>
              <w:t>iai</w:t>
            </w:r>
            <w:proofErr w:type="spellEnd"/>
            <w:r w:rsidR="005B2E90" w:rsidRPr="00655BEF">
              <w:rPr>
                <w:rFonts w:eastAsia="Times New Roman"/>
                <w:lang w:eastAsia="lt-LT"/>
              </w:rPr>
              <w:t xml:space="preserve">) </w:t>
            </w:r>
            <w:r w:rsidR="005B2E90" w:rsidRPr="00655BEF">
              <w:rPr>
                <w:rFonts w:eastAsia="Times New Roman"/>
              </w:rPr>
              <w:t xml:space="preserve">neturi su mokesčių ir socialinio draudimo įmokų mokėjimu susijusių skolų </w:t>
            </w:r>
            <w:r w:rsidR="005B2E90" w:rsidRPr="00655BEF">
              <w:rPr>
                <w:rFonts w:eastAsia="Times New Roman"/>
                <w:lang w:eastAsia="lt-LT"/>
              </w:rPr>
              <w:t>pagal Lietuvos Respublikos teisės aktus arba pagal kitos valstybės teisės aktus, jei pareiškėjas ir partneris (-</w:t>
            </w:r>
            <w:proofErr w:type="spellStart"/>
            <w:r w:rsidR="005B2E90" w:rsidRPr="00655BEF">
              <w:rPr>
                <w:rFonts w:eastAsia="Times New Roman"/>
                <w:lang w:eastAsia="lt-LT"/>
              </w:rPr>
              <w:t>iai</w:t>
            </w:r>
            <w:proofErr w:type="spellEnd"/>
            <w:r w:rsidR="005B2E90" w:rsidRPr="00655BEF">
              <w:rPr>
                <w:rFonts w:eastAsia="Times New Roman"/>
                <w:lang w:eastAsia="lt-LT"/>
              </w:rPr>
              <w:t>) yra užsienyje registruotas juridinis asmuo (asmenys) ar fizinis (-</w:t>
            </w:r>
            <w:proofErr w:type="spellStart"/>
            <w:r w:rsidR="005B2E90" w:rsidRPr="00655BEF">
              <w:rPr>
                <w:rFonts w:eastAsia="Times New Roman"/>
                <w:lang w:eastAsia="lt-LT"/>
              </w:rPr>
              <w:t>iai</w:t>
            </w:r>
            <w:proofErr w:type="spellEnd"/>
            <w:r w:rsidR="005B2E90" w:rsidRPr="00655BEF">
              <w:rPr>
                <w:rFonts w:eastAsia="Times New Roman"/>
                <w:lang w:eastAsia="lt-LT"/>
              </w:rPr>
              <w:t>) asmuo (asmenys) yra užsienio pilietis (-</w:t>
            </w:r>
            <w:proofErr w:type="spellStart"/>
            <w:r w:rsidR="005B2E90" w:rsidRPr="00655BEF">
              <w:rPr>
                <w:rFonts w:eastAsia="Times New Roman"/>
                <w:lang w:eastAsia="lt-LT"/>
              </w:rPr>
              <w:t>čiai</w:t>
            </w:r>
            <w:proofErr w:type="spellEnd"/>
            <w:r w:rsidR="005B2E90" w:rsidRPr="00655BEF">
              <w:rPr>
                <w:rFonts w:eastAsia="Times New Roman"/>
                <w:lang w:eastAsia="lt-LT"/>
              </w:rPr>
              <w:t>)</w:t>
            </w:r>
            <w:r w:rsidR="005B2E90" w:rsidRPr="00655BEF">
              <w:rPr>
                <w:rFonts w:eastAsia="Times New Roman"/>
              </w:rPr>
              <w:t>, arba kiekvienu atveju skola neviršija 50</w:t>
            </w:r>
            <w:r w:rsidR="00FF467A">
              <w:rPr>
                <w:rFonts w:eastAsia="Times New Roman"/>
              </w:rPr>
              <w:t xml:space="preserve"> </w:t>
            </w:r>
            <w:proofErr w:type="spellStart"/>
            <w:r w:rsidR="00FF467A">
              <w:rPr>
                <w:rFonts w:eastAsia="Times New Roman"/>
              </w:rPr>
              <w:t>Eur</w:t>
            </w:r>
            <w:proofErr w:type="spellEnd"/>
            <w:r w:rsidR="00FF467A">
              <w:rPr>
                <w:rFonts w:eastAsia="Times New Roman"/>
              </w:rPr>
              <w:t xml:space="preserve"> (penkiasdešimt)</w:t>
            </w:r>
            <w:r w:rsidR="005B2E90" w:rsidRPr="00655BEF">
              <w:rPr>
                <w:rFonts w:eastAsia="Times New Roman"/>
              </w:rPr>
              <w:t xml:space="preserve"> eurų </w:t>
            </w:r>
            <w:r w:rsidR="005B2E90" w:rsidRPr="00655BEF">
              <w:rPr>
                <w:rFonts w:eastAsia="Times New Roman"/>
              </w:rPr>
              <w:lastRenderedPageBreak/>
              <w:t xml:space="preserve">(tikrinama ne vėliau kaip per 7 dienas nuo paraiškos gavimo dienos; jei nustatoma, kad skola viršija 50 </w:t>
            </w:r>
            <w:proofErr w:type="spellStart"/>
            <w:r w:rsidR="00FF467A" w:rsidRPr="00FF467A">
              <w:rPr>
                <w:rFonts w:eastAsia="Times New Roman"/>
              </w:rPr>
              <w:t>Eur</w:t>
            </w:r>
            <w:proofErr w:type="spellEnd"/>
            <w:r w:rsidR="00FF467A" w:rsidRPr="00FF467A">
              <w:rPr>
                <w:rFonts w:eastAsia="Times New Roman"/>
              </w:rPr>
              <w:t xml:space="preserve"> (penkiasdešimt)</w:t>
            </w:r>
            <w:r w:rsidR="00FF467A">
              <w:rPr>
                <w:rFonts w:eastAsia="Times New Roman"/>
              </w:rPr>
              <w:t xml:space="preserve"> </w:t>
            </w:r>
            <w:r w:rsidR="005B2E90" w:rsidRPr="00655BEF">
              <w:rPr>
                <w:rFonts w:eastAsia="Times New Roman"/>
              </w:rPr>
              <w:t>eurų, pareiškėjui leidžiama dokumentais pagrįsti, kad paraiškos pateikimo dieną skola neviršijo 50</w:t>
            </w:r>
            <w:r w:rsidR="00FF467A" w:rsidRPr="00FF467A">
              <w:rPr>
                <w:rFonts w:eastAsia="Times New Roman"/>
              </w:rPr>
              <w:t xml:space="preserve"> </w:t>
            </w:r>
            <w:proofErr w:type="spellStart"/>
            <w:r w:rsidR="00FF467A" w:rsidRPr="00FF467A">
              <w:rPr>
                <w:rFonts w:eastAsia="Times New Roman"/>
              </w:rPr>
              <w:t>Eur</w:t>
            </w:r>
            <w:proofErr w:type="spellEnd"/>
            <w:r w:rsidR="00FF467A" w:rsidRPr="00FF467A">
              <w:rPr>
                <w:rFonts w:eastAsia="Times New Roman"/>
              </w:rPr>
              <w:t xml:space="preserve"> (penkiasdešimt)</w:t>
            </w:r>
            <w:r w:rsidR="005B2E90" w:rsidRPr="00655BEF">
              <w:rPr>
                <w:rFonts w:eastAsia="Times New Roman"/>
              </w:rPr>
              <w:t xml:space="preserve"> eurų)</w:t>
            </w:r>
            <w:r w:rsidR="005B2E90" w:rsidRPr="00655BEF">
              <w:rPr>
                <w:rFonts w:eastAsia="Times New Roman"/>
                <w:i/>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5B2E90" w:rsidRPr="00655BEF">
              <w:rPr>
                <w:rFonts w:eastAsia="Times New Roman"/>
                <w:lang w:eastAsia="lt-LT"/>
              </w:rPr>
              <w:t>;</w:t>
            </w:r>
          </w:p>
          <w:p w14:paraId="11BA4B1B" w14:textId="3C0E17B7" w:rsidR="00922D2A" w:rsidRPr="00655BEF" w:rsidRDefault="0011633D" w:rsidP="008C79C0">
            <w:pPr>
              <w:tabs>
                <w:tab w:val="left" w:pos="851"/>
                <w:tab w:val="left" w:pos="1701"/>
              </w:tabs>
              <w:spacing w:after="200"/>
              <w:ind w:firstLine="0"/>
              <w:rPr>
                <w:rFonts w:eastAsia="Times New Roman"/>
              </w:rPr>
            </w:pPr>
            <w:sdt>
              <w:sdtPr>
                <w:rPr>
                  <w:rFonts w:eastAsia="Times New Roman"/>
                  <w:lang w:eastAsia="lt-LT"/>
                </w:rPr>
                <w:alias w:val="Numeris"/>
                <w:tag w:val="nr_205b366d936847609276dd2852b59e78"/>
                <w:id w:val="906413566"/>
              </w:sdtPr>
              <w:sdtEndPr/>
              <w:sdtContent>
                <w:r w:rsidR="005B2E90" w:rsidRPr="00655BEF">
                  <w:rPr>
                    <w:rFonts w:eastAsia="Times New Roman"/>
                    <w:lang w:eastAsia="lt-LT"/>
                  </w:rPr>
                  <w:t>5.4.3</w:t>
                </w:r>
              </w:sdtContent>
            </w:sdt>
            <w:r w:rsidR="005B2E90" w:rsidRPr="00655BEF">
              <w:rPr>
                <w:rFonts w:eastAsia="Times New Roman"/>
                <w:lang w:eastAsia="lt-LT"/>
              </w:rPr>
              <w:t>. paraiškos vertinimo metu pareiškėjas ir partneris (-</w:t>
            </w:r>
            <w:proofErr w:type="spellStart"/>
            <w:r w:rsidR="005B2E90" w:rsidRPr="00655BEF">
              <w:rPr>
                <w:rFonts w:eastAsia="Times New Roman"/>
                <w:lang w:eastAsia="lt-LT"/>
              </w:rPr>
              <w:t>iai</w:t>
            </w:r>
            <w:proofErr w:type="spellEnd"/>
            <w:r w:rsidR="005B2E90" w:rsidRPr="00655BEF">
              <w:rPr>
                <w:rFonts w:eastAsia="Times New Roman"/>
                <w:lang w:eastAsia="lt-LT"/>
              </w:rPr>
              <w:t>), kurie yra fiziniai asmenys, arba pareiškėjo ir partnerio (-</w:t>
            </w:r>
            <w:proofErr w:type="spellStart"/>
            <w:r w:rsidR="005B2E90" w:rsidRPr="00655BEF">
              <w:rPr>
                <w:rFonts w:eastAsia="Times New Roman"/>
                <w:lang w:eastAsia="lt-LT"/>
              </w:rPr>
              <w:t>ių</w:t>
            </w:r>
            <w:proofErr w:type="spellEnd"/>
            <w:r w:rsidR="005B2E90" w:rsidRPr="00655BEF">
              <w:rPr>
                <w:rFonts w:eastAsia="Times New Roman"/>
                <w:lang w:eastAsia="lt-LT"/>
              </w:rPr>
              <w:t>), kurie yra juridiniai asmenys, vadovas, pagrindinis akcininkas (turintis daugiau nei 50 proc. akcijų) ar savininkas,</w:t>
            </w:r>
            <w:r w:rsidR="005B2E90" w:rsidRPr="00655BEF">
              <w:rPr>
                <w:rFonts w:eastAsia="Times New Roman"/>
                <w:b/>
                <w:lang w:eastAsia="lt-LT"/>
              </w:rPr>
              <w:t xml:space="preserve"> </w:t>
            </w:r>
            <w:r w:rsidR="005B2E90" w:rsidRPr="00655BEF">
              <w:rPr>
                <w:rFonts w:eastAsia="Times New Roman"/>
                <w:lang w:eastAsia="lt-LT"/>
              </w:rPr>
              <w:t>ūkinės bendrijos tikrasis narys (-</w:t>
            </w:r>
            <w:proofErr w:type="spellStart"/>
            <w:r w:rsidR="005B2E90" w:rsidRPr="00655BEF">
              <w:rPr>
                <w:rFonts w:eastAsia="Times New Roman"/>
                <w:lang w:eastAsia="lt-LT"/>
              </w:rPr>
              <w:t>iai</w:t>
            </w:r>
            <w:proofErr w:type="spellEnd"/>
            <w:r w:rsidR="005B2E90" w:rsidRPr="00655BEF">
              <w:rPr>
                <w:rFonts w:eastAsia="Times New Roman"/>
                <w:lang w:eastAsia="lt-LT"/>
              </w:rPr>
              <w:t>) ar mažosios bendrijos atstovas (-ai), turintis (-</w:t>
            </w:r>
            <w:proofErr w:type="spellStart"/>
            <w:r w:rsidR="005B2E90" w:rsidRPr="00655BEF">
              <w:rPr>
                <w:rFonts w:eastAsia="Times New Roman"/>
                <w:lang w:eastAsia="lt-LT"/>
              </w:rPr>
              <w:t>ys</w:t>
            </w:r>
            <w:proofErr w:type="spellEnd"/>
            <w:r w:rsidR="005B2E90" w:rsidRPr="00655BEF">
              <w:rPr>
                <w:rFonts w:eastAsia="Times New Roman"/>
                <w:lang w:eastAsia="lt-LT"/>
              </w:rPr>
              <w:t>) teisę juridinio asmens vardu sudaryti sandorį, ar buhalteris (-</w:t>
            </w:r>
            <w:proofErr w:type="spellStart"/>
            <w:r w:rsidR="005B2E90" w:rsidRPr="00655BEF">
              <w:rPr>
                <w:rFonts w:eastAsia="Times New Roman"/>
                <w:lang w:eastAsia="lt-LT"/>
              </w:rPr>
              <w:t>iai</w:t>
            </w:r>
            <w:proofErr w:type="spellEnd"/>
            <w:r w:rsidR="005B2E90" w:rsidRPr="00655BEF">
              <w:rPr>
                <w:rFonts w:eastAsia="Times New Roman"/>
                <w:lang w:eastAsia="lt-LT"/>
              </w:rPr>
              <w:t>), ar kitas (kiti) asmuo (asmenys), turintis (-</w:t>
            </w:r>
            <w:proofErr w:type="spellStart"/>
            <w:r w:rsidR="005B2E90" w:rsidRPr="00655BEF">
              <w:rPr>
                <w:rFonts w:eastAsia="Times New Roman"/>
                <w:lang w:eastAsia="lt-LT"/>
              </w:rPr>
              <w:t>ys</w:t>
            </w:r>
            <w:proofErr w:type="spellEnd"/>
            <w:r w:rsidR="005B2E90" w:rsidRPr="00655BEF">
              <w:rPr>
                <w:rFonts w:eastAsia="Times New Roman"/>
                <w:lang w:eastAsia="lt-LT"/>
              </w:rPr>
              <w:t>) teisę surašyti ir pasirašyti pareiškėjo apskaitos dokumentus, neturi neišnykusio arba nepanaikinto teistumo arba dėl pareiškėjo ir partnerio (-</w:t>
            </w:r>
            <w:proofErr w:type="spellStart"/>
            <w:r w:rsidR="005B2E90" w:rsidRPr="00655BEF">
              <w:rPr>
                <w:rFonts w:eastAsia="Times New Roman"/>
                <w:lang w:eastAsia="lt-LT"/>
              </w:rPr>
              <w:t>ių</w:t>
            </w:r>
            <w:proofErr w:type="spellEnd"/>
            <w:r w:rsidR="005B2E90" w:rsidRPr="00655BEF">
              <w:rPr>
                <w:rFonts w:eastAsia="Times New Roman"/>
                <w:lang w:eastAsia="lt-LT"/>
              </w:rPr>
              <w:t xml:space="preserve">) per paskutinius 5 metus nebuvo priimtas ir įsiteisėjęs apkaltinamasis teismo nuosprendis </w:t>
            </w:r>
            <w:r w:rsidR="005B2E90" w:rsidRPr="00655BEF">
              <w:rPr>
                <w:rFonts w:eastAsia="Times New Roman"/>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w:t>
            </w:r>
            <w:r w:rsidR="005B2E90" w:rsidRPr="00655BEF">
              <w:rPr>
                <w:rFonts w:eastAsia="Times New Roman"/>
              </w:rPr>
              <w:lastRenderedPageBreak/>
              <w:t>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5B2E90" w:rsidRPr="00655BEF">
              <w:rPr>
                <w:rFonts w:eastAsia="Times New Roman"/>
                <w:lang w:eastAsia="lt-LT"/>
              </w:rPr>
              <w:t xml:space="preserve"> </w:t>
            </w:r>
            <w:r w:rsidR="005B2E90" w:rsidRPr="00655BEF">
              <w:rPr>
                <w:rFonts w:eastAsia="Times New Roman"/>
                <w:i/>
                <w:lang w:eastAsia="lt-LT"/>
              </w:rPr>
              <w:t>(</w:t>
            </w:r>
            <w:r w:rsidR="005B2E90" w:rsidRPr="00655BEF">
              <w:rPr>
                <w:rFonts w:eastAsia="Times New Roman"/>
                <w:i/>
              </w:rPr>
              <w:t xml:space="preserve">šis apribojimas netaikomas, </w:t>
            </w:r>
            <w:r w:rsidR="005B2E90" w:rsidRPr="00655BEF">
              <w:rPr>
                <w:rFonts w:eastAsia="Times New Roman"/>
                <w:i/>
                <w:lang w:eastAsia="lt-LT"/>
              </w:rPr>
              <w:t>jei pareiškėjo arba partnerio (-</w:t>
            </w:r>
            <w:proofErr w:type="spellStart"/>
            <w:r w:rsidR="005B2E90" w:rsidRPr="00655BEF">
              <w:rPr>
                <w:rFonts w:eastAsia="Times New Roman"/>
                <w:i/>
                <w:lang w:eastAsia="lt-LT"/>
              </w:rPr>
              <w:t>ių</w:t>
            </w:r>
            <w:proofErr w:type="spellEnd"/>
            <w:r w:rsidR="005B2E90" w:rsidRPr="00655BEF">
              <w:rPr>
                <w:rFonts w:eastAsia="Times New Roman"/>
                <w:i/>
                <w:lang w:eastAsia="lt-LT"/>
              </w:rPr>
              <w:t xml:space="preserve">) </w:t>
            </w:r>
            <w:r w:rsidR="005B2E90" w:rsidRPr="00655BEF">
              <w:rPr>
                <w:rFonts w:eastAsia="Times New Roman"/>
                <w:i/>
                <w:lang w:eastAsia="lt-LT"/>
              </w:rPr>
              <w:lastRenderedPageBreak/>
              <w:t xml:space="preserve">veikla yra finansuojama iš Lietuvos Respublikos valstybės ir (arba) savivaldybių biudžetų ir (arba) valstybės pinigų fondų, taip pat </w:t>
            </w:r>
            <w:r w:rsidR="005B2E90" w:rsidRPr="00655BEF">
              <w:rPr>
                <w:rFonts w:eastAsia="Times New Roman"/>
                <w:i/>
              </w:rPr>
              <w:t>Europos investicijų fond</w:t>
            </w:r>
            <w:r w:rsidR="00922D2A" w:rsidRPr="00655BEF">
              <w:rPr>
                <w:rFonts w:eastAsia="Times New Roman"/>
                <w:i/>
              </w:rPr>
              <w:t>ui ir Europos investicijų bankui)</w:t>
            </w:r>
            <w:r w:rsidR="0047729C" w:rsidRPr="00655BEF">
              <w:rPr>
                <w:rFonts w:eastAsia="Times New Roman"/>
              </w:rPr>
              <w:t>;</w:t>
            </w:r>
          </w:p>
          <w:p w14:paraId="32DFF764" w14:textId="77777777" w:rsidR="00E34D4C" w:rsidRPr="00655BEF" w:rsidRDefault="00922D2A" w:rsidP="008C79C0">
            <w:pPr>
              <w:tabs>
                <w:tab w:val="left" w:pos="851"/>
                <w:tab w:val="left" w:pos="1701"/>
              </w:tabs>
              <w:spacing w:after="200"/>
              <w:ind w:firstLine="0"/>
              <w:rPr>
                <w:rFonts w:cstheme="minorBidi"/>
                <w:lang w:eastAsia="lt-LT"/>
              </w:rPr>
            </w:pPr>
            <w:r w:rsidRPr="00655BEF">
              <w:rPr>
                <w:rFonts w:cstheme="minorBidi"/>
              </w:rPr>
              <w:t xml:space="preserve"> </w:t>
            </w:r>
            <w:sdt>
              <w:sdtPr>
                <w:rPr>
                  <w:rFonts w:cstheme="minorBidi"/>
                </w:rPr>
                <w:alias w:val="5.4.4 p."/>
                <w:tag w:val="part_148ab550c36d48b5ac3a5864f2dae16d"/>
                <w:id w:val="314384630"/>
              </w:sdtPr>
              <w:sdtEndPr/>
              <w:sdtContent>
                <w:sdt>
                  <w:sdtPr>
                    <w:rPr>
                      <w:rFonts w:cstheme="minorBidi"/>
                    </w:rPr>
                    <w:alias w:val="Numeris"/>
                    <w:tag w:val="nr_148ab550c36d48b5ac3a5864f2dae16d"/>
                    <w:id w:val="-215507374"/>
                  </w:sdtPr>
                  <w:sdtEndPr/>
                  <w:sdtContent>
                    <w:r w:rsidR="00E34D4C" w:rsidRPr="00655BEF">
                      <w:rPr>
                        <w:rFonts w:cstheme="minorBidi"/>
                        <w:lang w:eastAsia="lt-LT"/>
                      </w:rPr>
                      <w:t>5.4.4</w:t>
                    </w:r>
                  </w:sdtContent>
                </w:sdt>
                <w:r w:rsidR="00E34D4C" w:rsidRPr="00655BEF">
                  <w:rPr>
                    <w:rFonts w:cstheme="minorBidi"/>
                    <w:lang w:eastAsia="lt-LT"/>
                  </w:rPr>
                  <w:t>. paraiškos vertinimo metu pareiškėjui ir partneriui (-</w:t>
                </w:r>
                <w:proofErr w:type="spellStart"/>
                <w:r w:rsidR="00E34D4C" w:rsidRPr="00655BEF">
                  <w:rPr>
                    <w:rFonts w:cstheme="minorBidi"/>
                    <w:lang w:eastAsia="lt-LT"/>
                  </w:rPr>
                  <w:t>iams</w:t>
                </w:r>
                <w:proofErr w:type="spellEnd"/>
                <w:r w:rsidR="00E34D4C" w:rsidRPr="00655BEF">
                  <w:rPr>
                    <w:rFonts w:cstheme="minorBidi"/>
                    <w:lang w:eastAsia="lt-LT"/>
                  </w:rPr>
                  <w:t xml:space="preserve">), jei jie perkėlė gamybinę veiklą valstybėje narėje arba į kitą valstybę narę, nėra taikoma arba nebuvo taikoma išieškojimo procedūra </w:t>
                </w:r>
                <w:r w:rsidR="00E34D4C" w:rsidRPr="00655BEF">
                  <w:rPr>
                    <w:rFonts w:cstheme="minorBidi"/>
                    <w:i/>
                    <w:lang w:eastAsia="lt-LT"/>
                  </w:rPr>
                  <w:t>(ši nuostata nėra taikoma viešiesiems juridiniams asmenims)</w:t>
                </w:r>
                <w:r w:rsidR="00E34D4C" w:rsidRPr="00655BEF">
                  <w:rPr>
                    <w:rFonts w:cstheme="minorBidi"/>
                    <w:lang w:eastAsia="lt-LT"/>
                  </w:rPr>
                  <w:t>;</w:t>
                </w:r>
              </w:sdtContent>
            </w:sdt>
          </w:p>
          <w:sdt>
            <w:sdtPr>
              <w:rPr>
                <w:rFonts w:cstheme="minorBidi"/>
              </w:rPr>
              <w:alias w:val="5.4.5 p."/>
              <w:tag w:val="part_c00d6aaac39840c38b036a9b363e30ec"/>
              <w:id w:val="-2108963855"/>
            </w:sdtPr>
            <w:sdtEndPr/>
            <w:sdtContent>
              <w:p w14:paraId="55229417" w14:textId="77777777" w:rsidR="00E34D4C" w:rsidRPr="00655BEF" w:rsidRDefault="0011633D" w:rsidP="008C79C0">
                <w:pPr>
                  <w:tabs>
                    <w:tab w:val="left" w:pos="851"/>
                    <w:tab w:val="left" w:pos="1701"/>
                  </w:tabs>
                  <w:spacing w:after="200"/>
                  <w:ind w:firstLine="0"/>
                  <w:rPr>
                    <w:rFonts w:cstheme="minorBidi"/>
                    <w:lang w:eastAsia="lt-LT"/>
                  </w:rPr>
                </w:pPr>
                <w:sdt>
                  <w:sdtPr>
                    <w:rPr>
                      <w:rFonts w:cstheme="minorBidi"/>
                    </w:rPr>
                    <w:alias w:val="Numeris"/>
                    <w:tag w:val="nr_c00d6aaac39840c38b036a9b363e30ec"/>
                    <w:id w:val="-1004278969"/>
                  </w:sdtPr>
                  <w:sdtEndPr/>
                  <w:sdtContent>
                    <w:r w:rsidR="00E34D4C" w:rsidRPr="00655BEF">
                      <w:rPr>
                        <w:rFonts w:cstheme="minorBidi"/>
                        <w:lang w:eastAsia="lt-LT"/>
                      </w:rPr>
                      <w:t>5.4.5</w:t>
                    </w:r>
                  </w:sdtContent>
                </w:sdt>
                <w:r w:rsidR="00E34D4C" w:rsidRPr="00655BEF">
                  <w:rPr>
                    <w:rFonts w:cstheme="minorBidi"/>
                    <w:lang w:eastAsia="lt-LT"/>
                  </w:rPr>
                  <w:t>. paraiškos vertinimo metu pareiškėjui ir partneriui (-</w:t>
                </w:r>
                <w:proofErr w:type="spellStart"/>
                <w:r w:rsidR="00E34D4C" w:rsidRPr="00655BEF">
                  <w:rPr>
                    <w:rFonts w:cstheme="minorBidi"/>
                    <w:lang w:eastAsia="lt-LT"/>
                  </w:rPr>
                  <w:t>iams</w:t>
                </w:r>
                <w:proofErr w:type="spellEnd"/>
                <w:r w:rsidR="00E34D4C" w:rsidRPr="00655BEF">
                  <w:rPr>
                    <w:rFonts w:cstheme="minorBidi"/>
                    <w:lang w:eastAsia="lt-LT"/>
                  </w:rPr>
                  <w:t xml:space="preserve">) nėra taikomas apribojimas (iki 5 metų) neskirti ES finansinės paramos dėl trečiųjų šalių piliečių nelegalaus įdarbinimo </w:t>
                </w:r>
                <w:r w:rsidR="00E34D4C" w:rsidRPr="00655BEF">
                  <w:rPr>
                    <w:rFonts w:cstheme="minorBidi"/>
                    <w:i/>
                    <w:lang w:eastAsia="lt-LT"/>
                  </w:rPr>
                  <w:t>(ši nuostata nėra taikoma viešiesiems juridiniams asmenims)</w:t>
                </w:r>
                <w:r w:rsidR="00E34D4C" w:rsidRPr="00655BEF">
                  <w:rPr>
                    <w:rFonts w:cstheme="minorBidi"/>
                    <w:lang w:eastAsia="lt-LT"/>
                  </w:rPr>
                  <w:t>;</w:t>
                </w:r>
              </w:p>
            </w:sdtContent>
          </w:sdt>
          <w:sdt>
            <w:sdtPr>
              <w:rPr>
                <w:rFonts w:cstheme="minorBidi"/>
              </w:rPr>
              <w:alias w:val="5.4.6 p."/>
              <w:tag w:val="part_03ca8b8afc444d06a6ee3be4b4c98d02"/>
              <w:id w:val="-341008332"/>
            </w:sdtPr>
            <w:sdtEndPr/>
            <w:sdtContent>
              <w:p w14:paraId="2A980B40" w14:textId="77777777" w:rsidR="00E34D4C" w:rsidRPr="00655BEF" w:rsidRDefault="0011633D" w:rsidP="008C79C0">
                <w:pPr>
                  <w:tabs>
                    <w:tab w:val="left" w:pos="851"/>
                    <w:tab w:val="left" w:pos="1701"/>
                  </w:tabs>
                  <w:spacing w:after="200"/>
                  <w:ind w:firstLine="0"/>
                  <w:rPr>
                    <w:rFonts w:cstheme="minorBidi"/>
                    <w:lang w:eastAsia="lt-LT"/>
                  </w:rPr>
                </w:pPr>
                <w:sdt>
                  <w:sdtPr>
                    <w:rPr>
                      <w:rFonts w:cstheme="minorBidi"/>
                    </w:rPr>
                    <w:alias w:val="Numeris"/>
                    <w:tag w:val="nr_03ca8b8afc444d06a6ee3be4b4c98d02"/>
                    <w:id w:val="1846750392"/>
                  </w:sdtPr>
                  <w:sdtEndPr/>
                  <w:sdtContent>
                    <w:r w:rsidR="00E34D4C" w:rsidRPr="00655BEF">
                      <w:rPr>
                        <w:rFonts w:cstheme="minorBidi"/>
                        <w:lang w:eastAsia="lt-LT"/>
                      </w:rPr>
                      <w:t>5.4.6</w:t>
                    </w:r>
                  </w:sdtContent>
                </w:sdt>
                <w:r w:rsidR="00E34D4C" w:rsidRPr="00655BEF">
                  <w:rPr>
                    <w:rFonts w:cstheme="minorBidi"/>
                    <w:lang w:eastAsia="lt-LT"/>
                  </w:rPr>
                  <w:t>. paraiškos vertinimo metu pareiškėjui ir partneriui (-</w:t>
                </w:r>
                <w:proofErr w:type="spellStart"/>
                <w:r w:rsidR="00E34D4C" w:rsidRPr="00655BEF">
                  <w:rPr>
                    <w:rFonts w:cstheme="minorBidi"/>
                    <w:lang w:eastAsia="lt-LT"/>
                  </w:rPr>
                  <w:t>iams</w:t>
                </w:r>
                <w:proofErr w:type="spellEnd"/>
                <w:r w:rsidR="00E34D4C" w:rsidRPr="00655BEF">
                  <w:rPr>
                    <w:rFonts w:cstheme="minorBidi"/>
                    <w:lang w:eastAsia="lt-LT"/>
                  </w:rPr>
                  <w:t xml:space="preserve">) nėra taikomas apribojimas gauti finansavimą dėl to, kad per sprendime dėl lėšų grąžinimo nustatytą terminą lėšos nebuvo grąžintos arba grąžinta tik dalis lėšų </w:t>
                </w:r>
                <w:r w:rsidR="00E34D4C" w:rsidRPr="00655BEF">
                  <w:rPr>
                    <w:rFonts w:cstheme="minorBidi"/>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E34D4C" w:rsidRPr="00655BEF">
                  <w:rPr>
                    <w:rFonts w:cstheme="minorBidi"/>
                    <w:lang w:eastAsia="lt-LT"/>
                  </w:rPr>
                  <w:t>;</w:t>
                </w:r>
              </w:p>
            </w:sdtContent>
          </w:sdt>
          <w:p w14:paraId="25F46860" w14:textId="03B0ABD0" w:rsidR="00E34D4C" w:rsidRPr="00655BEF" w:rsidRDefault="0011633D" w:rsidP="00DD5076">
            <w:pPr>
              <w:tabs>
                <w:tab w:val="left" w:pos="851"/>
                <w:tab w:val="left" w:pos="1701"/>
              </w:tabs>
              <w:spacing w:after="200"/>
              <w:ind w:firstLine="0"/>
              <w:rPr>
                <w:rFonts w:cstheme="minorBidi"/>
                <w:i/>
                <w:lang w:eastAsia="lt-LT"/>
              </w:rPr>
            </w:pPr>
            <w:sdt>
              <w:sdtPr>
                <w:rPr>
                  <w:rFonts w:cstheme="minorBidi"/>
                </w:rPr>
                <w:alias w:val="Numeris"/>
                <w:tag w:val="nr_1343713cb5c84053a066ecc23c130e98"/>
                <w:id w:val="1435790399"/>
              </w:sdtPr>
              <w:sdtEndPr/>
              <w:sdtContent>
                <w:r w:rsidR="00E34D4C" w:rsidRPr="00655BEF">
                  <w:rPr>
                    <w:rFonts w:cstheme="minorBidi"/>
                    <w:lang w:eastAsia="lt-LT"/>
                  </w:rPr>
                  <w:t>5.4.7</w:t>
                </w:r>
              </w:sdtContent>
            </w:sdt>
            <w:r w:rsidR="00E34D4C" w:rsidRPr="00655BEF">
              <w:rPr>
                <w:rFonts w:cstheme="minorBidi"/>
                <w:lang w:eastAsia="lt-LT"/>
              </w:rPr>
              <w:t>. paraiškos vertinimo metu pareiškėjas ir partneris (-</w:t>
            </w:r>
            <w:proofErr w:type="spellStart"/>
            <w:r w:rsidR="00E34D4C" w:rsidRPr="00655BEF">
              <w:rPr>
                <w:rFonts w:cstheme="minorBidi"/>
                <w:lang w:eastAsia="lt-LT"/>
              </w:rPr>
              <w:t>iai</w:t>
            </w:r>
            <w:proofErr w:type="spellEnd"/>
            <w:r w:rsidR="00E34D4C" w:rsidRPr="00655BEF">
              <w:rPr>
                <w:rFonts w:cstheme="minorBidi"/>
                <w:lang w:eastAsia="lt-LT"/>
              </w:rPr>
              <w:t xml:space="preserve">) Juridinių asmenų registrui yra pateikę metinių finansinių ataskaitų rinkinius, </w:t>
            </w:r>
            <w:r w:rsidR="00E34D4C" w:rsidRPr="00655BEF">
              <w:rPr>
                <w:rFonts w:cstheme="minorBidi"/>
                <w:lang w:eastAsia="lt-LT"/>
              </w:rPr>
              <w:lastRenderedPageBreak/>
              <w:t xml:space="preserve">taip pat metinių konsoliduotųjų finansinių ataskaitų rinkinius, kaip nustatyta Juridinių asmenų registro nuostatuose, patvirtintuose Lietuvos Respublikos Vyriausybės 2003 m. lapkričio 12 d. nutarimu Nr. 1407 </w:t>
            </w:r>
            <w:r w:rsidR="00E34D4C" w:rsidRPr="00655BEF">
              <w:rPr>
                <w:rFonts w:cstheme="minorBidi"/>
                <w:color w:val="000000"/>
                <w:lang w:eastAsia="lt-LT"/>
              </w:rPr>
              <w:t>„</w:t>
            </w:r>
            <w:r w:rsidR="00E34D4C" w:rsidRPr="00655BEF">
              <w:rPr>
                <w:rFonts w:cstheme="minorBidi"/>
                <w:lang w:eastAsia="lt-LT"/>
              </w:rPr>
              <w:t xml:space="preserve">Dėl Juridinių asmenų registro įsteigimo ir Juridinių asmenų registro nuostatų patvirtinimo“ </w:t>
            </w:r>
            <w:r w:rsidR="00E34D4C" w:rsidRPr="00655BEF">
              <w:rPr>
                <w:rFonts w:cstheme="minorBidi"/>
                <w:i/>
                <w:lang w:eastAsia="lt-LT"/>
              </w:rPr>
              <w:t>(ši nuostata netaikoma, kai pareiškėjas yra fizinis asmuo; ši nuostata taikoma tik tais atvejais, kai finansines ataskaitas būtina rengti pagal įstatymus, taikomus juridiniam asmeniui, užsienio juridiniam asmeniui ar kitai o</w:t>
            </w:r>
            <w:r w:rsidR="00EE5DF1" w:rsidRPr="00655BEF">
              <w:rPr>
                <w:rFonts w:cstheme="minorBidi"/>
                <w:i/>
                <w:lang w:eastAsia="lt-LT"/>
              </w:rPr>
              <w:t>rganizacijai).</w:t>
            </w:r>
          </w:p>
        </w:tc>
        <w:tc>
          <w:tcPr>
            <w:tcW w:w="4675" w:type="dxa"/>
            <w:tcBorders>
              <w:top w:val="single" w:sz="4" w:space="0" w:color="000000"/>
              <w:left w:val="single" w:sz="4" w:space="0" w:color="000000"/>
              <w:bottom w:val="single" w:sz="4" w:space="0" w:color="000000"/>
              <w:right w:val="single" w:sz="4" w:space="0" w:color="000000"/>
            </w:tcBorders>
          </w:tcPr>
          <w:p w14:paraId="2C54E159" w14:textId="2723DB7D" w:rsidR="00E34D4C" w:rsidRPr="00655BEF" w:rsidRDefault="00A832C1" w:rsidP="00157C21">
            <w:pPr>
              <w:ind w:firstLine="0"/>
              <w:rPr>
                <w:rFonts w:eastAsia="Times New Roman"/>
                <w:lang w:eastAsia="lt-LT"/>
              </w:rPr>
            </w:pPr>
            <w:r w:rsidRPr="00655BEF">
              <w:rPr>
                <w:rFonts w:eastAsia="Times New Roman"/>
                <w:lang w:eastAsia="lt-LT"/>
              </w:rPr>
              <w:lastRenderedPageBreak/>
              <w:t>Informacijos šaltiniai: paraiška</w:t>
            </w:r>
            <w:r w:rsidR="00FD1F56" w:rsidRPr="00655BEF">
              <w:rPr>
                <w:rFonts w:eastAsia="Times New Roman"/>
                <w:lang w:eastAsia="lt-LT"/>
              </w:rPr>
              <w:t xml:space="preserve">, Aprašo </w:t>
            </w:r>
            <w:r w:rsidR="00D305D8">
              <w:rPr>
                <w:rFonts w:eastAsia="Times New Roman"/>
                <w:lang w:eastAsia="lt-LT"/>
              </w:rPr>
              <w:t>61</w:t>
            </w:r>
            <w:r w:rsidR="00157C21" w:rsidRPr="00655BEF">
              <w:rPr>
                <w:rFonts w:eastAsia="Times New Roman"/>
                <w:lang w:eastAsia="lt-LT"/>
              </w:rPr>
              <w:t>.7</w:t>
            </w:r>
            <w:r w:rsidRPr="00655BEF">
              <w:rPr>
                <w:rFonts w:eastAsia="Times New Roman"/>
                <w:lang w:eastAsia="lt-LT"/>
              </w:rPr>
              <w:t xml:space="preserve"> papunktyje nurodyti dokumentai,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viešajai įstaigai Lietuvos verslo paramos agentūrai (toliau – įgyvendinančioji institucija)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4F55EF32"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2EC61F2A" w14:textId="77777777" w:rsidR="00E34D4C" w:rsidRPr="00655BEF" w:rsidRDefault="00E34D4C" w:rsidP="00E34D4C">
            <w:pPr>
              <w:ind w:firstLine="0"/>
              <w:jc w:val="left"/>
              <w:rPr>
                <w:rFonts w:eastAsia="Times New Roman"/>
                <w:lang w:eastAsia="lt-LT"/>
              </w:rPr>
            </w:pPr>
          </w:p>
        </w:tc>
      </w:tr>
      <w:tr w:rsidR="00E34D4C" w:rsidRPr="000719FC" w14:paraId="54E9BC4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6875B2EF" w14:textId="51100CB8" w:rsidR="00E34D4C" w:rsidRPr="00655BEF" w:rsidRDefault="00E34D4C" w:rsidP="00EE5DF1">
            <w:pPr>
              <w:ind w:firstLine="0"/>
              <w:rPr>
                <w:rFonts w:eastAsia="Times New Roman"/>
                <w:lang w:eastAsia="lt-LT"/>
              </w:rPr>
            </w:pPr>
            <w:r w:rsidRPr="00655BEF">
              <w:rPr>
                <w:rFonts w:eastAsia="Times New Roman"/>
                <w:lang w:eastAsia="lt-LT"/>
              </w:rPr>
              <w:lastRenderedPageBreak/>
              <w:t xml:space="preserve">5.5. </w:t>
            </w:r>
            <w:r w:rsidR="002F74D0" w:rsidRPr="00655BEF">
              <w:rPr>
                <w:rFonts w:eastAsia="Times New Roman"/>
                <w:lang w:eastAsia="lt-LT"/>
              </w:rPr>
              <w:t>Pareiškėjas ir partneris (-</w:t>
            </w:r>
            <w:proofErr w:type="spellStart"/>
            <w:r w:rsidR="002F74D0" w:rsidRPr="00655BEF">
              <w:rPr>
                <w:rFonts w:eastAsia="Times New Roman"/>
                <w:lang w:eastAsia="lt-LT"/>
              </w:rPr>
              <w:t>iai</w:t>
            </w:r>
            <w:proofErr w:type="spellEnd"/>
            <w:r w:rsidR="002F74D0" w:rsidRPr="00655BEF">
              <w:rPr>
                <w:rFonts w:eastAsia="Times New Roman"/>
                <w:lang w:eastAsia="lt-LT"/>
              </w:rPr>
              <w:t>) turi (gali užtikrinti) pakankam</w:t>
            </w:r>
            <w:r w:rsidR="002F74D0">
              <w:rPr>
                <w:rFonts w:eastAsia="Times New Roman"/>
                <w:lang w:eastAsia="lt-LT"/>
              </w:rPr>
              <w:t>ų</w:t>
            </w:r>
            <w:r w:rsidR="002F74D0" w:rsidRPr="00655BEF">
              <w:rPr>
                <w:rFonts w:eastAsia="Times New Roman"/>
                <w:lang w:eastAsia="lt-LT"/>
              </w:rPr>
              <w:t xml:space="preserve"> administravimo gebėjim</w:t>
            </w:r>
            <w:r w:rsidR="002F74D0">
              <w:rPr>
                <w:rFonts w:eastAsia="Times New Roman"/>
                <w:lang w:eastAsia="lt-LT"/>
              </w:rPr>
              <w:t>ų</w:t>
            </w:r>
            <w:r w:rsidR="002F74D0" w:rsidRPr="00655BEF">
              <w:rPr>
                <w:rFonts w:eastAsia="Times New Roman"/>
                <w:lang w:eastAsia="lt-LT"/>
              </w:rPr>
              <w:t xml:space="preserve"> vykdyti projektą.</w:t>
            </w:r>
          </w:p>
        </w:tc>
        <w:tc>
          <w:tcPr>
            <w:tcW w:w="4675" w:type="dxa"/>
            <w:tcBorders>
              <w:top w:val="single" w:sz="4" w:space="0" w:color="000000"/>
              <w:left w:val="single" w:sz="4" w:space="0" w:color="000000"/>
              <w:bottom w:val="single" w:sz="4" w:space="0" w:color="000000"/>
              <w:right w:val="single" w:sz="4" w:space="0" w:color="000000"/>
            </w:tcBorders>
          </w:tcPr>
          <w:p w14:paraId="065E5A96" w14:textId="77777777" w:rsidR="00E34D4C" w:rsidRPr="00655BEF" w:rsidRDefault="00A63F6B" w:rsidP="00EE5DF1">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6CC5F0AD"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00AF01EE" w14:textId="77777777" w:rsidR="00E34D4C" w:rsidRPr="00655BEF" w:rsidRDefault="00E34D4C" w:rsidP="00E34D4C">
            <w:pPr>
              <w:ind w:firstLine="0"/>
              <w:jc w:val="left"/>
              <w:rPr>
                <w:rFonts w:eastAsia="Times New Roman"/>
                <w:lang w:eastAsia="lt-LT"/>
              </w:rPr>
            </w:pPr>
          </w:p>
        </w:tc>
      </w:tr>
      <w:tr w:rsidR="00B252F3" w:rsidRPr="000719FC" w14:paraId="69510898"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070"/>
        </w:trPr>
        <w:tc>
          <w:tcPr>
            <w:tcW w:w="4818" w:type="dxa"/>
            <w:gridSpan w:val="3"/>
            <w:tcBorders>
              <w:top w:val="single" w:sz="4" w:space="0" w:color="000000"/>
              <w:left w:val="single" w:sz="4" w:space="0" w:color="000000"/>
              <w:right w:val="single" w:sz="4" w:space="0" w:color="000000"/>
            </w:tcBorders>
            <w:hideMark/>
          </w:tcPr>
          <w:p w14:paraId="25E91889" w14:textId="77777777" w:rsidR="00B252F3" w:rsidRPr="00655BEF" w:rsidRDefault="00B252F3" w:rsidP="00EE5DF1">
            <w:pPr>
              <w:ind w:firstLine="0"/>
              <w:rPr>
                <w:rFonts w:eastAsia="Times New Roman" w:cstheme="minorBidi"/>
                <w:spacing w:val="-4"/>
                <w:lang w:eastAsia="lt-LT"/>
              </w:rPr>
            </w:pPr>
            <w:r w:rsidRPr="00655BEF">
              <w:rPr>
                <w:rFonts w:eastAsia="Times New Roman"/>
                <w:spacing w:val="-4"/>
                <w:lang w:eastAsia="lt-LT"/>
              </w:rPr>
              <w:t xml:space="preserve">5.6. </w:t>
            </w:r>
            <w:r w:rsidRPr="00655BEF">
              <w:rPr>
                <w:rFonts w:eastAsia="Times New Roman" w:cstheme="minorBidi"/>
                <w:spacing w:val="-4"/>
                <w:lang w:eastAsia="lt-LT"/>
              </w:rPr>
              <w:t xml:space="preserve">Projekto </w:t>
            </w:r>
            <w:proofErr w:type="spellStart"/>
            <w:r w:rsidRPr="00655BEF">
              <w:rPr>
                <w:rFonts w:eastAsia="Times New Roman" w:cstheme="minorBidi"/>
                <w:spacing w:val="-4"/>
                <w:lang w:eastAsia="lt-LT"/>
              </w:rPr>
              <w:t>parengtumas</w:t>
            </w:r>
            <w:proofErr w:type="spellEnd"/>
            <w:r w:rsidRPr="00655BEF">
              <w:rPr>
                <w:rFonts w:eastAsia="Times New Roman" w:cstheme="minorBidi"/>
                <w:spacing w:val="-4"/>
                <w:lang w:eastAsia="lt-LT"/>
              </w:rPr>
              <w:t xml:space="preserve"> atitinka projektų finansavimo sąlygų apraše nustatytus reikalavimus. </w:t>
            </w:r>
          </w:p>
        </w:tc>
        <w:tc>
          <w:tcPr>
            <w:tcW w:w="4675" w:type="dxa"/>
            <w:tcBorders>
              <w:top w:val="single" w:sz="4" w:space="0" w:color="000000"/>
              <w:left w:val="single" w:sz="4" w:space="0" w:color="000000"/>
              <w:right w:val="single" w:sz="4" w:space="0" w:color="000000"/>
            </w:tcBorders>
          </w:tcPr>
          <w:p w14:paraId="7A5F00CE" w14:textId="2BBC065B" w:rsidR="00B252F3" w:rsidRPr="00655BEF" w:rsidRDefault="00B252F3" w:rsidP="00EE5DF1">
            <w:pPr>
              <w:ind w:firstLine="0"/>
            </w:pPr>
            <w:r w:rsidRPr="00655BEF">
              <w:t xml:space="preserve">Projekto </w:t>
            </w:r>
            <w:proofErr w:type="spellStart"/>
            <w:r w:rsidRPr="00655BEF">
              <w:t>parengtumas</w:t>
            </w:r>
            <w:proofErr w:type="spellEnd"/>
            <w:r w:rsidRPr="00655BEF">
              <w:t xml:space="preserve"> turi atitikti reikalavimus, nustatytus </w:t>
            </w:r>
            <w:r w:rsidR="00FD1F56" w:rsidRPr="00655BEF">
              <w:t xml:space="preserve">Aprašo </w:t>
            </w:r>
            <w:r w:rsidR="00157C21" w:rsidRPr="00655BEF">
              <w:t>29</w:t>
            </w:r>
            <w:r w:rsidRPr="00655BEF">
              <w:t xml:space="preserve"> punkte.</w:t>
            </w:r>
          </w:p>
          <w:p w14:paraId="29AED227" w14:textId="77777777" w:rsidR="00B252F3" w:rsidRPr="00655BEF" w:rsidRDefault="00B252F3" w:rsidP="00EE5DF1">
            <w:pPr>
              <w:ind w:firstLine="0"/>
            </w:pPr>
          </w:p>
          <w:p w14:paraId="32C0EAA0" w14:textId="77777777" w:rsidR="00B252F3" w:rsidRPr="00655BEF" w:rsidRDefault="00B252F3" w:rsidP="00EE5DF1">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right w:val="single" w:sz="4" w:space="0" w:color="000000"/>
            </w:tcBorders>
          </w:tcPr>
          <w:p w14:paraId="2DF5C867" w14:textId="77777777" w:rsidR="00B252F3" w:rsidRPr="00655BEF" w:rsidRDefault="00B252F3" w:rsidP="00E34D4C">
            <w:pPr>
              <w:ind w:firstLine="0"/>
              <w:jc w:val="center"/>
              <w:rPr>
                <w:rFonts w:eastAsia="Times New Roman"/>
                <w:lang w:eastAsia="lt-LT"/>
              </w:rPr>
            </w:pPr>
          </w:p>
        </w:tc>
        <w:tc>
          <w:tcPr>
            <w:tcW w:w="2975" w:type="dxa"/>
            <w:gridSpan w:val="2"/>
            <w:tcBorders>
              <w:top w:val="single" w:sz="4" w:space="0" w:color="000000"/>
              <w:left w:val="single" w:sz="4" w:space="0" w:color="000000"/>
              <w:right w:val="single" w:sz="4" w:space="0" w:color="000000"/>
            </w:tcBorders>
          </w:tcPr>
          <w:p w14:paraId="4915EDCF" w14:textId="77777777" w:rsidR="00B252F3" w:rsidRPr="00655BEF" w:rsidRDefault="00B252F3" w:rsidP="00E34D4C">
            <w:pPr>
              <w:ind w:firstLine="0"/>
              <w:jc w:val="left"/>
              <w:rPr>
                <w:rFonts w:eastAsia="Times New Roman"/>
                <w:lang w:eastAsia="lt-LT"/>
              </w:rPr>
            </w:pPr>
          </w:p>
        </w:tc>
      </w:tr>
      <w:tr w:rsidR="00E34D4C" w:rsidRPr="000719FC" w14:paraId="748CB095"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000000"/>
              <w:right w:val="single" w:sz="4" w:space="0" w:color="000000"/>
            </w:tcBorders>
            <w:hideMark/>
          </w:tcPr>
          <w:p w14:paraId="64C3ACB9" w14:textId="77777777" w:rsidR="00E34D4C" w:rsidRPr="00655BEF" w:rsidRDefault="00E34D4C" w:rsidP="00EE5DF1">
            <w:pPr>
              <w:autoSpaceDE w:val="0"/>
              <w:autoSpaceDN w:val="0"/>
              <w:adjustRightInd w:val="0"/>
              <w:ind w:firstLine="0"/>
              <w:rPr>
                <w:rFonts w:eastAsia="Times New Roman" w:cstheme="minorBidi"/>
              </w:rPr>
            </w:pPr>
            <w:r w:rsidRPr="00655BEF">
              <w:t xml:space="preserve">5.7. </w:t>
            </w:r>
            <w:r w:rsidRPr="00655BEF">
              <w:rPr>
                <w:rFonts w:cstheme="minorBidi"/>
              </w:rPr>
              <w:t>Partnerystė įgyvendinant projektą yra pagrįsta ir teikia naudą</w:t>
            </w:r>
            <w:r w:rsidRPr="00655BEF">
              <w:rPr>
                <w:rFonts w:eastAsia="Times New Roman" w:cstheme="minorBidi"/>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41C61890" w14:textId="77777777" w:rsidR="00E34D4C" w:rsidRPr="00655BEF" w:rsidRDefault="00B252F3" w:rsidP="00EE5DF1">
            <w:pPr>
              <w:ind w:firstLine="0"/>
              <w:rPr>
                <w:rFonts w:eastAsia="Times New Roman"/>
                <w:lang w:eastAsia="lt-LT"/>
              </w:rPr>
            </w:pPr>
            <w:r w:rsidRPr="00655BEF">
              <w:rPr>
                <w:rFonts w:eastAsia="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14:paraId="67A9209B"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5E54C169" w14:textId="77777777" w:rsidR="00E34D4C" w:rsidRPr="00655BEF" w:rsidRDefault="00E34D4C" w:rsidP="00E34D4C">
            <w:pPr>
              <w:ind w:firstLine="0"/>
              <w:jc w:val="left"/>
              <w:rPr>
                <w:rFonts w:eastAsia="Times New Roman"/>
                <w:lang w:eastAsia="lt-LT"/>
              </w:rPr>
            </w:pPr>
          </w:p>
        </w:tc>
      </w:tr>
      <w:tr w:rsidR="00E34D4C" w:rsidRPr="000719FC" w14:paraId="65A7E461"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cPr>
          <w:p w14:paraId="545F435B" w14:textId="77777777" w:rsidR="00E34D4C" w:rsidRPr="00655BEF" w:rsidRDefault="00E34D4C" w:rsidP="00E34D4C">
            <w:pPr>
              <w:ind w:firstLine="0"/>
              <w:jc w:val="left"/>
              <w:rPr>
                <w:rFonts w:eastAsia="Times New Roman"/>
                <w:lang w:eastAsia="lt-LT"/>
              </w:rPr>
            </w:pPr>
            <w:r w:rsidRPr="00655BEF">
              <w:rPr>
                <w:rFonts w:eastAsia="Times New Roman"/>
                <w:b/>
                <w:bCs/>
                <w:lang w:eastAsia="lt-LT"/>
              </w:rPr>
              <w:t xml:space="preserve">6. </w:t>
            </w:r>
            <w:r w:rsidRPr="00655BEF">
              <w:rPr>
                <w:rFonts w:eastAsia="Times New Roman" w:cstheme="minorBidi"/>
                <w:b/>
                <w:bCs/>
                <w:lang w:eastAsia="lt-LT"/>
              </w:rPr>
              <w:t>Projekto išlaidų finansavimo šaltiniai aiškiai nustatyti ir užtikrinti.</w:t>
            </w:r>
          </w:p>
        </w:tc>
      </w:tr>
      <w:tr w:rsidR="00E34D4C" w:rsidRPr="000719FC" w14:paraId="4C31FBB9"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74F153C6" w14:textId="77777777" w:rsidR="00E34D4C" w:rsidRPr="00655BEF" w:rsidRDefault="00E34D4C" w:rsidP="00EE5DF1">
            <w:pPr>
              <w:ind w:firstLine="0"/>
              <w:rPr>
                <w:rFonts w:eastAsia="Times New Roman" w:cstheme="minorBidi"/>
                <w:lang w:eastAsia="lt-LT"/>
              </w:rPr>
            </w:pPr>
            <w:r w:rsidRPr="00655BEF">
              <w:rPr>
                <w:rFonts w:eastAsia="Times New Roman"/>
                <w:lang w:eastAsia="lt-LT"/>
              </w:rPr>
              <w:t xml:space="preserve">6.1. </w:t>
            </w:r>
            <w:r w:rsidRPr="00655BEF">
              <w:rPr>
                <w:rFonts w:eastAsia="Times New Roman" w:cstheme="minorBidi"/>
                <w:lang w:eastAsia="lt-LT"/>
              </w:rPr>
              <w:t>Pareiškėjo ir (ar) partnerio (-</w:t>
            </w:r>
            <w:proofErr w:type="spellStart"/>
            <w:r w:rsidRPr="00655BEF">
              <w:rPr>
                <w:rFonts w:eastAsia="Times New Roman" w:cstheme="minorBidi"/>
                <w:lang w:eastAsia="lt-LT"/>
              </w:rPr>
              <w:t>ių</w:t>
            </w:r>
            <w:proofErr w:type="spellEnd"/>
            <w:r w:rsidRPr="00655BEF">
              <w:rPr>
                <w:rFonts w:eastAsia="Times New Roman" w:cstheme="minorBidi"/>
                <w:lang w:eastAsia="lt-LT"/>
              </w:rPr>
              <w:t>) įnašas atitinka projektų finansavimo sąlygų apraše nustatytus reikalavimus ir yra u</w:t>
            </w:r>
            <w:r w:rsidR="006F45D2" w:rsidRPr="00655BEF">
              <w:rPr>
                <w:rFonts w:eastAsia="Times New Roman" w:cstheme="minorBidi"/>
                <w:lang w:eastAsia="lt-LT"/>
              </w:rPr>
              <w:t xml:space="preserve">žtikrintas įnašo finansavimas. </w:t>
            </w:r>
          </w:p>
        </w:tc>
        <w:tc>
          <w:tcPr>
            <w:tcW w:w="4675" w:type="dxa"/>
            <w:tcBorders>
              <w:top w:val="single" w:sz="4" w:space="0" w:color="000000"/>
              <w:left w:val="single" w:sz="4" w:space="0" w:color="000000"/>
              <w:bottom w:val="single" w:sz="4" w:space="0" w:color="auto"/>
              <w:right w:val="single" w:sz="4" w:space="0" w:color="000000"/>
            </w:tcBorders>
          </w:tcPr>
          <w:p w14:paraId="6927BA67" w14:textId="73FE6E1D" w:rsidR="00E34D4C" w:rsidRPr="00655BEF" w:rsidRDefault="00E34D4C" w:rsidP="00D7034D">
            <w:pPr>
              <w:ind w:firstLine="0"/>
            </w:pPr>
            <w:r w:rsidRPr="00655BEF">
              <w:t xml:space="preserve">Pareiškėjas turi prisidėti prie projekto įgyvendinimo </w:t>
            </w:r>
            <w:r w:rsidR="0010198A" w:rsidRPr="00655BEF">
              <w:t xml:space="preserve">Aprašo </w:t>
            </w:r>
            <w:r w:rsidR="00B65082" w:rsidRPr="00655BEF">
              <w:t>40</w:t>
            </w:r>
            <w:r w:rsidR="00207886">
              <w:t xml:space="preserve">, </w:t>
            </w:r>
            <w:r w:rsidR="00157C21" w:rsidRPr="00655BEF">
              <w:t>41</w:t>
            </w:r>
            <w:r w:rsidR="00CA1605" w:rsidRPr="00655BEF">
              <w:t xml:space="preserve"> </w:t>
            </w:r>
            <w:r w:rsidR="00207886">
              <w:t xml:space="preserve">ir 42 </w:t>
            </w:r>
            <w:r w:rsidR="00CA1605" w:rsidRPr="00655BEF">
              <w:t xml:space="preserve">punktuose </w:t>
            </w:r>
            <w:r w:rsidRPr="00655BEF">
              <w:t>nurodyta lėšų dalimi.</w:t>
            </w:r>
            <w:r w:rsidR="006F45D2" w:rsidRPr="00655BEF">
              <w:t xml:space="preserve"> </w:t>
            </w:r>
          </w:p>
          <w:p w14:paraId="3426FBC7" w14:textId="77777777" w:rsidR="00D7034D" w:rsidRPr="00655BEF" w:rsidRDefault="00D7034D" w:rsidP="00D7034D">
            <w:pPr>
              <w:ind w:firstLine="0"/>
            </w:pPr>
          </w:p>
          <w:p w14:paraId="5695CC85" w14:textId="7BF18B70" w:rsidR="00D7034D" w:rsidRPr="00655BEF" w:rsidRDefault="00D7034D" w:rsidP="00D7034D">
            <w:pPr>
              <w:ind w:firstLine="0"/>
              <w:rPr>
                <w:rFonts w:eastAsia="Times New Roman"/>
                <w:lang w:eastAsia="lt-LT"/>
              </w:rPr>
            </w:pPr>
            <w:r w:rsidRPr="00655BEF">
              <w:rPr>
                <w:rFonts w:eastAsia="Times New Roman"/>
                <w:lang w:eastAsia="lt-LT"/>
              </w:rPr>
              <w:t xml:space="preserve">Informacijos šaltiniai: 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w:t>
            </w:r>
            <w:r w:rsidRPr="00655BEF">
              <w:rPr>
                <w:rFonts w:eastAsia="Times New Roman"/>
                <w:lang w:eastAsia="lt-LT"/>
              </w:rPr>
              <w:lastRenderedPageBreak/>
              <w:t>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w:t>
            </w:r>
            <w:r w:rsidR="001D49C2" w:rsidRPr="00655BEF">
              <w:rPr>
                <w:rFonts w:eastAsia="Times New Roman"/>
                <w:lang w:eastAsia="lt-LT"/>
              </w:rPr>
              <w:t xml:space="preserve"> projekto finansavimo, Aprašo </w:t>
            </w:r>
            <w:r w:rsidR="00D305D8">
              <w:rPr>
                <w:rFonts w:eastAsia="Times New Roman"/>
                <w:lang w:eastAsia="lt-LT"/>
              </w:rPr>
              <w:t>61</w:t>
            </w:r>
            <w:r w:rsidRPr="00655BEF">
              <w:rPr>
                <w:rFonts w:eastAsia="Times New Roman"/>
                <w:lang w:eastAsia="lt-LT"/>
              </w:rPr>
              <w:t>.</w:t>
            </w:r>
            <w:r w:rsidR="00A116B7" w:rsidRPr="00655BEF">
              <w:rPr>
                <w:rFonts w:eastAsia="Times New Roman"/>
                <w:lang w:eastAsia="lt-LT"/>
              </w:rPr>
              <w:t>3</w:t>
            </w:r>
            <w:r w:rsidRPr="00655BEF">
              <w:rPr>
                <w:rFonts w:eastAsia="Times New Roman"/>
                <w:lang w:eastAsia="lt-LT"/>
              </w:rPr>
              <w:t xml:space="preserve"> papunktyje nurodyti dokumentai.</w:t>
            </w:r>
          </w:p>
        </w:tc>
        <w:tc>
          <w:tcPr>
            <w:tcW w:w="2127" w:type="dxa"/>
            <w:tcBorders>
              <w:top w:val="single" w:sz="4" w:space="0" w:color="000000"/>
              <w:left w:val="single" w:sz="4" w:space="0" w:color="000000"/>
              <w:bottom w:val="single" w:sz="4" w:space="0" w:color="auto"/>
              <w:right w:val="single" w:sz="4" w:space="0" w:color="000000"/>
            </w:tcBorders>
          </w:tcPr>
          <w:p w14:paraId="4BD3F23E"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1D010BE4" w14:textId="77777777" w:rsidR="00E34D4C" w:rsidRPr="00655BEF" w:rsidRDefault="00E34D4C" w:rsidP="00E34D4C">
            <w:pPr>
              <w:ind w:firstLine="0"/>
              <w:jc w:val="left"/>
              <w:rPr>
                <w:rFonts w:eastAsia="Times New Roman"/>
                <w:lang w:eastAsia="lt-LT"/>
              </w:rPr>
            </w:pPr>
          </w:p>
        </w:tc>
      </w:tr>
      <w:tr w:rsidR="00E34D4C" w:rsidRPr="000719FC" w14:paraId="113D489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3492D681" w14:textId="77777777" w:rsidR="00E34D4C" w:rsidRPr="00655BEF" w:rsidRDefault="00E34D4C" w:rsidP="0016787A">
            <w:pPr>
              <w:ind w:firstLine="0"/>
              <w:rPr>
                <w:rFonts w:eastAsia="Times New Roman" w:cstheme="minorBidi"/>
                <w:lang w:eastAsia="lt-LT"/>
              </w:rPr>
            </w:pPr>
            <w:r w:rsidRPr="00655BEF">
              <w:rPr>
                <w:rFonts w:eastAsia="Times New Roman"/>
                <w:lang w:eastAsia="lt-LT"/>
              </w:rPr>
              <w:lastRenderedPageBreak/>
              <w:t xml:space="preserve">6.2. </w:t>
            </w:r>
            <w:r w:rsidRPr="00655BEF">
              <w:rPr>
                <w:rFonts w:eastAsia="Times New Roman" w:cstheme="minorBidi"/>
                <w:lang w:eastAsia="lt-LT"/>
              </w:rPr>
              <w:t>Užtikrintas netinkamų finansuoti su projekt</w:t>
            </w:r>
            <w:r w:rsidR="00EE5DF1" w:rsidRPr="00655BEF">
              <w:rPr>
                <w:rFonts w:eastAsia="Times New Roman" w:cstheme="minorBidi"/>
                <w:lang w:eastAsia="lt-LT"/>
              </w:rPr>
              <w:t>u susijusių išlaidų padengimas.</w:t>
            </w:r>
          </w:p>
        </w:tc>
        <w:tc>
          <w:tcPr>
            <w:tcW w:w="4675" w:type="dxa"/>
            <w:tcBorders>
              <w:top w:val="single" w:sz="4" w:space="0" w:color="000000"/>
              <w:left w:val="single" w:sz="4" w:space="0" w:color="000000"/>
              <w:bottom w:val="single" w:sz="4" w:space="0" w:color="auto"/>
              <w:right w:val="single" w:sz="4" w:space="0" w:color="000000"/>
            </w:tcBorders>
          </w:tcPr>
          <w:p w14:paraId="003BD4BB" w14:textId="5F98D424" w:rsidR="00E34D4C" w:rsidRPr="00655BEF" w:rsidRDefault="00086570" w:rsidP="00E87FC9">
            <w:pPr>
              <w:ind w:firstLine="0"/>
              <w:rPr>
                <w:rFonts w:eastAsia="Times New Roman"/>
                <w:lang w:eastAsia="lt-LT"/>
              </w:rPr>
            </w:pPr>
            <w:r w:rsidRPr="00655BEF">
              <w:rPr>
                <w:rFonts w:eastAsia="Times New Roman"/>
                <w:lang w:eastAsia="lt-LT"/>
              </w:rPr>
              <w:t>Informacijos šaltinis – Aprašo 1 priedo 6.1</w:t>
            </w:r>
            <w:r>
              <w:rPr>
                <w:rFonts w:eastAsia="Times New Roman"/>
                <w:lang w:eastAsia="lt-LT"/>
              </w:rPr>
              <w:t> </w:t>
            </w:r>
            <w:r w:rsidRPr="00655BEF">
              <w:rPr>
                <w:rFonts w:eastAsia="Times New Roman"/>
                <w:lang w:eastAsia="lt-LT"/>
              </w:rPr>
              <w:t>papunktyje nurodyti informacijos šaltiniai.</w:t>
            </w:r>
          </w:p>
        </w:tc>
        <w:tc>
          <w:tcPr>
            <w:tcW w:w="2127" w:type="dxa"/>
            <w:tcBorders>
              <w:top w:val="single" w:sz="4" w:space="0" w:color="000000"/>
              <w:left w:val="single" w:sz="4" w:space="0" w:color="000000"/>
              <w:bottom w:val="single" w:sz="4" w:space="0" w:color="auto"/>
              <w:right w:val="single" w:sz="4" w:space="0" w:color="000000"/>
            </w:tcBorders>
          </w:tcPr>
          <w:p w14:paraId="125CB073"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08E9ED32" w14:textId="77777777" w:rsidR="00E34D4C" w:rsidRPr="00655BEF" w:rsidRDefault="00E34D4C" w:rsidP="00E34D4C">
            <w:pPr>
              <w:ind w:firstLine="0"/>
              <w:jc w:val="left"/>
              <w:rPr>
                <w:rFonts w:eastAsia="Times New Roman"/>
                <w:lang w:eastAsia="lt-LT"/>
              </w:rPr>
            </w:pPr>
          </w:p>
        </w:tc>
      </w:tr>
      <w:tr w:rsidR="00E34D4C" w:rsidRPr="000719FC" w14:paraId="4A57E3FF"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7716F2C5" w14:textId="77777777" w:rsidR="00E34D4C" w:rsidRPr="00655BEF" w:rsidRDefault="00E34D4C" w:rsidP="0016787A">
            <w:pPr>
              <w:ind w:firstLine="0"/>
              <w:rPr>
                <w:rFonts w:eastAsia="Times New Roman" w:cstheme="minorBidi"/>
                <w:lang w:eastAsia="lt-LT"/>
              </w:rPr>
            </w:pPr>
            <w:r w:rsidRPr="00655BEF">
              <w:rPr>
                <w:rFonts w:eastAsia="Times New Roman"/>
                <w:lang w:eastAsia="lt-LT"/>
              </w:rPr>
              <w:t xml:space="preserve">6.3. </w:t>
            </w:r>
            <w:r w:rsidRPr="00655BEF">
              <w:rPr>
                <w:rFonts w:eastAsia="Times New Roman" w:cstheme="minorBidi"/>
                <w:lang w:eastAsia="lt-LT"/>
              </w:rPr>
              <w:t>Užtikrintas finansinis projekto</w:t>
            </w:r>
            <w:r w:rsidR="00601F2B" w:rsidRPr="00655BEF">
              <w:rPr>
                <w:rFonts w:eastAsia="Times New Roman" w:cstheme="minorBidi"/>
                <w:lang w:eastAsia="lt-LT"/>
              </w:rPr>
              <w:t xml:space="preserve"> (veiklų) rezultatų tęstinumas.</w:t>
            </w:r>
          </w:p>
        </w:tc>
        <w:tc>
          <w:tcPr>
            <w:tcW w:w="4675" w:type="dxa"/>
            <w:tcBorders>
              <w:top w:val="single" w:sz="4" w:space="0" w:color="000000"/>
              <w:left w:val="single" w:sz="4" w:space="0" w:color="000000"/>
              <w:bottom w:val="single" w:sz="4" w:space="0" w:color="auto"/>
              <w:right w:val="single" w:sz="4" w:space="0" w:color="000000"/>
            </w:tcBorders>
          </w:tcPr>
          <w:p w14:paraId="466C761E" w14:textId="77777777" w:rsidR="00E34D4C" w:rsidRPr="00655BEF" w:rsidRDefault="00601F2B" w:rsidP="00E34D4C">
            <w:pPr>
              <w:ind w:firstLine="0"/>
              <w:jc w:val="left"/>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49FC475F"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6E4AE59F" w14:textId="77777777" w:rsidR="00E34D4C" w:rsidRPr="00655BEF" w:rsidRDefault="00E34D4C" w:rsidP="00E34D4C">
            <w:pPr>
              <w:ind w:firstLine="0"/>
              <w:jc w:val="left"/>
              <w:rPr>
                <w:rFonts w:eastAsia="Times New Roman"/>
                <w:lang w:eastAsia="lt-LT"/>
              </w:rPr>
            </w:pPr>
          </w:p>
        </w:tc>
      </w:tr>
      <w:tr w:rsidR="00CF0AEC" w:rsidRPr="000719FC" w14:paraId="7B48EC2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2C5FB692" w14:textId="6A06AC2D" w:rsidR="00CF0AEC" w:rsidRPr="00CF0AEC" w:rsidRDefault="00CF0AEC" w:rsidP="0016787A">
            <w:pPr>
              <w:ind w:firstLine="0"/>
              <w:rPr>
                <w:rFonts w:eastAsia="Times New Roman"/>
                <w:lang w:eastAsia="lt-LT"/>
              </w:rPr>
            </w:pPr>
            <w:r>
              <w:rPr>
                <w:rFonts w:eastAsia="Times New Roman"/>
                <w:lang w:eastAsia="lt-LT"/>
              </w:rPr>
              <w:t xml:space="preserve">6.4. </w:t>
            </w:r>
            <w:r w:rsidRPr="00CF0AEC">
              <w:rPr>
                <w:rFonts w:eastAsia="Calibri"/>
              </w:rPr>
              <w:t>Projektas atitinka Europos investicijų banko nustatytas išlaidų tinkamumo finansuoti sąlygas.</w:t>
            </w:r>
          </w:p>
        </w:tc>
        <w:tc>
          <w:tcPr>
            <w:tcW w:w="4675" w:type="dxa"/>
            <w:tcBorders>
              <w:top w:val="single" w:sz="4" w:space="0" w:color="000000"/>
              <w:left w:val="single" w:sz="4" w:space="0" w:color="000000"/>
              <w:bottom w:val="single" w:sz="4" w:space="0" w:color="auto"/>
              <w:right w:val="single" w:sz="4" w:space="0" w:color="000000"/>
            </w:tcBorders>
          </w:tcPr>
          <w:p w14:paraId="6EEBB6F8" w14:textId="57873F9F" w:rsidR="00CF0AEC" w:rsidRPr="00CF0AEC" w:rsidRDefault="00CF0AEC" w:rsidP="00E34D4C">
            <w:pPr>
              <w:ind w:firstLine="0"/>
              <w:jc w:val="left"/>
              <w:rPr>
                <w:rFonts w:eastAsia="Times New Roman"/>
                <w:lang w:eastAsia="lt-LT"/>
              </w:rPr>
            </w:pPr>
            <w:r>
              <w:rPr>
                <w:rFonts w:eastAsia="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3D74BEE" w14:textId="77777777" w:rsidR="00CF0AEC" w:rsidRPr="00F86F7B" w:rsidRDefault="00CF0AE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5588C70C" w14:textId="77777777" w:rsidR="00CF0AEC" w:rsidRPr="00985F9E" w:rsidRDefault="00CF0AEC" w:rsidP="00E34D4C">
            <w:pPr>
              <w:ind w:firstLine="0"/>
              <w:jc w:val="left"/>
              <w:rPr>
                <w:rFonts w:eastAsia="Times New Roman"/>
                <w:lang w:eastAsia="lt-LT"/>
              </w:rPr>
            </w:pPr>
          </w:p>
        </w:tc>
      </w:tr>
      <w:tr w:rsidR="00E34D4C" w:rsidRPr="000719FC" w14:paraId="2EE0ADC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cPr>
          <w:p w14:paraId="28D28262" w14:textId="77777777" w:rsidR="00E34D4C" w:rsidRPr="00655BEF" w:rsidRDefault="00E34D4C" w:rsidP="00E34D4C">
            <w:pPr>
              <w:ind w:firstLine="0"/>
              <w:jc w:val="left"/>
              <w:rPr>
                <w:rFonts w:eastAsia="Times New Roman"/>
                <w:lang w:eastAsia="lt-LT"/>
              </w:rPr>
            </w:pPr>
            <w:r w:rsidRPr="00655BEF">
              <w:rPr>
                <w:rFonts w:eastAsia="Times New Roman"/>
                <w:b/>
                <w:bCs/>
                <w:lang w:eastAsia="lt-LT"/>
              </w:rPr>
              <w:t>7. Užtikrintas efektyvus projektui įgyvendinti reikalingų lėšų panaudojimas.</w:t>
            </w:r>
          </w:p>
        </w:tc>
      </w:tr>
      <w:tr w:rsidR="00E34D4C" w:rsidRPr="000719FC" w14:paraId="22E64AB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1F5458A9" w14:textId="224EDEAF" w:rsidR="00E34D4C" w:rsidRPr="00655BEF" w:rsidRDefault="00E34D4C" w:rsidP="0016787A">
            <w:pPr>
              <w:ind w:firstLine="0"/>
              <w:rPr>
                <w:rFonts w:eastAsia="Times New Roman"/>
                <w:lang w:eastAsia="lt-LT"/>
              </w:rPr>
            </w:pPr>
            <w:r w:rsidRPr="00655BEF">
              <w:rPr>
                <w:rFonts w:eastAsia="Times New Roman"/>
                <w:lang w:eastAsia="lt-LT"/>
              </w:rPr>
              <w:t xml:space="preserve">7.1. </w:t>
            </w:r>
            <w:r w:rsidRPr="00655BEF">
              <w:rPr>
                <w:rFonts w:eastAsia="Times New Roman" w:cstheme="minorBidi"/>
                <w:color w:val="000000"/>
                <w:lang w:eastAsia="lt-LT"/>
              </w:rPr>
              <w:t>Projekto įgyvendinimo alternatyvos pasirinkimas pagrįstas sąnaudų ir naudos analizės rezultatais</w:t>
            </w:r>
            <w:r w:rsidR="00677A19" w:rsidRPr="00655BEF">
              <w:rPr>
                <w:rFonts w:eastAsia="Times New Roman" w:cstheme="minorBidi"/>
                <w:lang w:eastAsia="lt-LT"/>
              </w:rPr>
              <w:t>:</w:t>
            </w:r>
          </w:p>
        </w:tc>
        <w:tc>
          <w:tcPr>
            <w:tcW w:w="4675" w:type="dxa"/>
            <w:tcBorders>
              <w:top w:val="single" w:sz="4" w:space="0" w:color="000000"/>
              <w:left w:val="single" w:sz="4" w:space="0" w:color="000000"/>
              <w:bottom w:val="single" w:sz="4" w:space="0" w:color="auto"/>
              <w:right w:val="single" w:sz="4" w:space="0" w:color="000000"/>
            </w:tcBorders>
          </w:tcPr>
          <w:p w14:paraId="01DA18A6" w14:textId="591C8586" w:rsidR="00E34D4C" w:rsidRPr="00655BEF" w:rsidRDefault="00601F2B" w:rsidP="0016787A">
            <w:pPr>
              <w:ind w:firstLine="0"/>
              <w:rPr>
                <w:rFonts w:eastAsia="Times New Roman"/>
                <w:lang w:eastAsia="lt-LT"/>
              </w:rPr>
            </w:pPr>
            <w:r w:rsidRPr="00655BEF">
              <w:rPr>
                <w:rFonts w:eastAsia="Times New Roman"/>
                <w:lang w:eastAsia="lt-LT"/>
              </w:rPr>
              <w:t>Netaikoma</w:t>
            </w:r>
            <w:r w:rsidR="00CF0AEC">
              <w:rPr>
                <w:rFonts w:eastAsia="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26F05633"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6D27975A" w14:textId="77777777" w:rsidR="00E34D4C" w:rsidRPr="00655BEF" w:rsidRDefault="00E34D4C" w:rsidP="0016787A">
            <w:pPr>
              <w:ind w:firstLine="0"/>
              <w:rPr>
                <w:rFonts w:eastAsia="Times New Roman"/>
                <w:lang w:eastAsia="lt-LT"/>
              </w:rPr>
            </w:pPr>
          </w:p>
        </w:tc>
      </w:tr>
      <w:tr w:rsidR="00E34D4C" w:rsidRPr="000719FC" w14:paraId="165BE88E"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77CCFB0F"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7.1.1. </w:t>
            </w:r>
            <w:r w:rsidRPr="00655BEF">
              <w:rPr>
                <w:rFonts w:eastAsia="Times New Roman" w:cstheme="minorBidi"/>
                <w:lang w:eastAsia="lt-LT"/>
              </w:rPr>
              <w:t>projekto įgyvendinimo alternatyvai (-</w:t>
            </w:r>
            <w:proofErr w:type="spellStart"/>
            <w:r w:rsidRPr="00655BEF">
              <w:rPr>
                <w:rFonts w:eastAsia="Times New Roman" w:cstheme="minorBidi"/>
                <w:lang w:eastAsia="lt-LT"/>
              </w:rPr>
              <w:t>oms</w:t>
            </w:r>
            <w:proofErr w:type="spellEnd"/>
            <w:r w:rsidRPr="00655BEF">
              <w:rPr>
                <w:rFonts w:eastAsia="Times New Roman" w:cstheme="minorBidi"/>
                <w:lang w:eastAsia="lt-LT"/>
              </w:rPr>
              <w:t xml:space="preserve">) įvertinti naudojamos pajamų, sąnaudų, </w:t>
            </w:r>
            <w:r w:rsidRPr="00655BEF">
              <w:rPr>
                <w:rFonts w:eastAsia="Times New Roman" w:cstheme="minorBidi"/>
                <w:lang w:eastAsia="lt-LT"/>
              </w:rPr>
              <w:lastRenderedPageBreak/>
              <w:t>finansavimo šaltinių, sukuriamos naudos ir kitos prielaidos yra pagrįstos;</w:t>
            </w:r>
          </w:p>
        </w:tc>
        <w:tc>
          <w:tcPr>
            <w:tcW w:w="4675" w:type="dxa"/>
            <w:tcBorders>
              <w:top w:val="single" w:sz="4" w:space="0" w:color="000000"/>
              <w:left w:val="single" w:sz="4" w:space="0" w:color="000000"/>
              <w:bottom w:val="single" w:sz="4" w:space="0" w:color="auto"/>
              <w:right w:val="single" w:sz="4" w:space="0" w:color="000000"/>
            </w:tcBorders>
          </w:tcPr>
          <w:p w14:paraId="0DC87194"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DB9E972"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03D9A79" w14:textId="77777777" w:rsidR="00E34D4C" w:rsidRPr="00655BEF" w:rsidRDefault="00E34D4C" w:rsidP="0016787A">
            <w:pPr>
              <w:ind w:firstLine="0"/>
              <w:rPr>
                <w:rFonts w:eastAsia="Times New Roman"/>
                <w:lang w:eastAsia="lt-LT"/>
              </w:rPr>
            </w:pPr>
          </w:p>
        </w:tc>
      </w:tr>
      <w:tr w:rsidR="00E34D4C" w:rsidRPr="000719FC" w14:paraId="33CAB66B"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5EF545D5" w14:textId="77777777" w:rsidR="00E34D4C" w:rsidRPr="00655BEF" w:rsidRDefault="00E34D4C" w:rsidP="0016787A">
            <w:pPr>
              <w:ind w:firstLine="0"/>
              <w:rPr>
                <w:rFonts w:eastAsia="Times New Roman"/>
                <w:lang w:eastAsia="lt-LT"/>
              </w:rPr>
            </w:pPr>
            <w:r w:rsidRPr="00655BEF">
              <w:rPr>
                <w:rFonts w:eastAsia="Times New Roman"/>
                <w:lang w:eastAsia="lt-LT"/>
              </w:rPr>
              <w:lastRenderedPageBreak/>
              <w:t xml:space="preserve">7.1.2. </w:t>
            </w:r>
            <w:r w:rsidRPr="00655BEF">
              <w:rPr>
                <w:rFonts w:eastAsia="Times New Roman" w:cstheme="minorBidi"/>
                <w:lang w:eastAsia="lt-LT"/>
              </w:rPr>
              <w:t>projekto įgyvendinimo alternatyvai (-</w:t>
            </w:r>
            <w:proofErr w:type="spellStart"/>
            <w:r w:rsidRPr="00655BEF">
              <w:rPr>
                <w:rFonts w:eastAsia="Times New Roman" w:cstheme="minorBidi"/>
                <w:lang w:eastAsia="lt-LT"/>
              </w:rPr>
              <w:t>oms</w:t>
            </w:r>
            <w:proofErr w:type="spellEnd"/>
            <w:r w:rsidRPr="00655BEF">
              <w:rPr>
                <w:rFonts w:eastAsia="Times New Roman" w:cstheme="minorBidi"/>
                <w:lang w:eastAsia="lt-LT"/>
              </w:rPr>
              <w:t>) įvertinti naudojamas vienodas pagrįstos trukmės analizės laikotarpis;</w:t>
            </w:r>
          </w:p>
        </w:tc>
        <w:tc>
          <w:tcPr>
            <w:tcW w:w="4675" w:type="dxa"/>
            <w:tcBorders>
              <w:top w:val="single" w:sz="4" w:space="0" w:color="000000"/>
              <w:left w:val="single" w:sz="4" w:space="0" w:color="000000"/>
              <w:bottom w:val="single" w:sz="4" w:space="0" w:color="auto"/>
              <w:right w:val="single" w:sz="4" w:space="0" w:color="000000"/>
            </w:tcBorders>
          </w:tcPr>
          <w:p w14:paraId="0284E9B4"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0065264"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D93A26B" w14:textId="77777777" w:rsidR="00E34D4C" w:rsidRPr="00655BEF" w:rsidRDefault="00E34D4C" w:rsidP="0016787A">
            <w:pPr>
              <w:ind w:firstLine="0"/>
              <w:rPr>
                <w:rFonts w:eastAsia="Times New Roman"/>
                <w:lang w:eastAsia="lt-LT"/>
              </w:rPr>
            </w:pPr>
          </w:p>
        </w:tc>
      </w:tr>
      <w:tr w:rsidR="00E34D4C" w:rsidRPr="000719FC" w14:paraId="6E3AD5A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02C4EEA8"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7.1.3. </w:t>
            </w:r>
            <w:r w:rsidRPr="00655BEF">
              <w:rPr>
                <w:rFonts w:eastAsia="Times New Roman" w:cstheme="minorBidi"/>
                <w:lang w:eastAsia="lt-LT"/>
              </w:rPr>
              <w:t>projekto įgyvendinimo alternatyvai (-</w:t>
            </w:r>
            <w:proofErr w:type="spellStart"/>
            <w:r w:rsidRPr="00655BEF">
              <w:rPr>
                <w:rFonts w:eastAsia="Times New Roman" w:cstheme="minorBidi"/>
                <w:lang w:eastAsia="lt-LT"/>
              </w:rPr>
              <w:t>oms</w:t>
            </w:r>
            <w:proofErr w:type="spellEnd"/>
            <w:r w:rsidRPr="00655BEF">
              <w:rPr>
                <w:rFonts w:eastAsia="Times New Roman" w:cstheme="minorBidi"/>
                <w:lang w:eastAsia="lt-LT"/>
              </w:rPr>
              <w:t>) įvertinti naudojama vienoda pagrįsto dydžio diskonto norma;</w:t>
            </w:r>
          </w:p>
        </w:tc>
        <w:tc>
          <w:tcPr>
            <w:tcW w:w="4675" w:type="dxa"/>
            <w:tcBorders>
              <w:top w:val="single" w:sz="4" w:space="0" w:color="000000"/>
              <w:left w:val="single" w:sz="4" w:space="0" w:color="000000"/>
              <w:bottom w:val="single" w:sz="4" w:space="0" w:color="auto"/>
              <w:right w:val="single" w:sz="4" w:space="0" w:color="000000"/>
            </w:tcBorders>
          </w:tcPr>
          <w:p w14:paraId="580456F5"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988CA20"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FBF054A" w14:textId="77777777" w:rsidR="00E34D4C" w:rsidRPr="00655BEF" w:rsidRDefault="00E34D4C" w:rsidP="0016787A">
            <w:pPr>
              <w:ind w:firstLine="0"/>
              <w:rPr>
                <w:rFonts w:eastAsia="Times New Roman"/>
                <w:lang w:eastAsia="lt-LT"/>
              </w:rPr>
            </w:pPr>
          </w:p>
        </w:tc>
      </w:tr>
      <w:tr w:rsidR="00E34D4C" w:rsidRPr="000719FC" w14:paraId="7E2FC02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7E2D430A" w14:textId="364D426D" w:rsidR="00883054" w:rsidRPr="00655BEF" w:rsidRDefault="00E34D4C" w:rsidP="00D33389">
            <w:pPr>
              <w:ind w:firstLine="0"/>
              <w:rPr>
                <w:rFonts w:eastAsia="Times New Roman" w:cstheme="minorBidi"/>
                <w:i/>
                <w:lang w:eastAsia="lt-LT"/>
              </w:rPr>
            </w:pPr>
            <w:r w:rsidRPr="00655BEF">
              <w:rPr>
                <w:rFonts w:eastAsia="Times New Roman"/>
                <w:lang w:eastAsia="lt-LT"/>
              </w:rPr>
              <w:t xml:space="preserve">7.1.4. </w:t>
            </w:r>
            <w:r w:rsidRPr="00655BEF">
              <w:rPr>
                <w:rFonts w:eastAsia="Times New Roman" w:cstheme="minorBidi"/>
                <w:lang w:eastAsia="lt-LT"/>
              </w:rPr>
              <w:t>optimali projekto įgyvendinimo alternatyva pasirinkta pagal projekto įgyvendinimo alternatyvų finansinių ir (arba) ekonominių rodiklių (grynosios dabartinės vertės, vidinės grąžos normos, sąnaud</w:t>
            </w:r>
            <w:r w:rsidR="0016787A" w:rsidRPr="00655BEF">
              <w:rPr>
                <w:rFonts w:eastAsia="Times New Roman" w:cstheme="minorBidi"/>
                <w:lang w:eastAsia="lt-LT"/>
              </w:rPr>
              <w:t>ų ir naudos santykio) reikšmes;</w:t>
            </w:r>
          </w:p>
        </w:tc>
        <w:tc>
          <w:tcPr>
            <w:tcW w:w="4675" w:type="dxa"/>
            <w:tcBorders>
              <w:top w:val="single" w:sz="4" w:space="0" w:color="000000"/>
              <w:left w:val="single" w:sz="4" w:space="0" w:color="000000"/>
              <w:bottom w:val="single" w:sz="4" w:space="0" w:color="auto"/>
              <w:right w:val="single" w:sz="4" w:space="0" w:color="000000"/>
            </w:tcBorders>
          </w:tcPr>
          <w:p w14:paraId="2971E227"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0FDAE0A"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6F0A6E20" w14:textId="77777777" w:rsidR="00E34D4C" w:rsidRPr="00655BEF" w:rsidRDefault="00E34D4C" w:rsidP="0016787A">
            <w:pPr>
              <w:ind w:firstLine="0"/>
              <w:rPr>
                <w:rFonts w:eastAsia="Times New Roman"/>
                <w:lang w:eastAsia="lt-LT"/>
              </w:rPr>
            </w:pPr>
          </w:p>
        </w:tc>
      </w:tr>
      <w:tr w:rsidR="00E34D4C" w:rsidRPr="000719FC" w14:paraId="25257DF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08EC769C" w14:textId="77777777" w:rsidR="00E34D4C" w:rsidRPr="00655BEF" w:rsidRDefault="00E34D4C" w:rsidP="0016787A">
            <w:pPr>
              <w:ind w:firstLine="0"/>
              <w:rPr>
                <w:rFonts w:eastAsia="Times New Roman"/>
                <w:lang w:eastAsia="lt-LT"/>
              </w:rPr>
            </w:pPr>
            <w:r w:rsidRPr="00655BEF">
              <w:rPr>
                <w:rFonts w:eastAsia="Times New Roman"/>
                <w:lang w:eastAsia="lt-LT"/>
              </w:rPr>
              <w:t>7.1.5. pasirinktai projekto įgyvendinimo alternatyvai realizuoti nėra žinomų teisinių, techninių ir socialinių apribojimų.</w:t>
            </w:r>
          </w:p>
        </w:tc>
        <w:tc>
          <w:tcPr>
            <w:tcW w:w="4675" w:type="dxa"/>
            <w:tcBorders>
              <w:top w:val="single" w:sz="4" w:space="0" w:color="000000"/>
              <w:left w:val="single" w:sz="4" w:space="0" w:color="000000"/>
              <w:bottom w:val="single" w:sz="4" w:space="0" w:color="auto"/>
              <w:right w:val="single" w:sz="4" w:space="0" w:color="000000"/>
            </w:tcBorders>
          </w:tcPr>
          <w:p w14:paraId="728F06AD" w14:textId="77777777" w:rsidR="00E34D4C" w:rsidRPr="00655BEF" w:rsidRDefault="00E34D4C" w:rsidP="0016787A">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000A0A"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08E10C0" w14:textId="77777777" w:rsidR="00E34D4C" w:rsidRPr="00655BEF" w:rsidRDefault="00E34D4C" w:rsidP="0016787A">
            <w:pPr>
              <w:ind w:firstLine="0"/>
              <w:rPr>
                <w:rFonts w:eastAsia="Times New Roman"/>
                <w:lang w:eastAsia="lt-LT"/>
              </w:rPr>
            </w:pPr>
          </w:p>
        </w:tc>
      </w:tr>
      <w:tr w:rsidR="00E34D4C" w:rsidRPr="000719FC" w14:paraId="3AE8B393"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62CBB0D2" w14:textId="6FF9877C" w:rsidR="00E34D4C" w:rsidRPr="00655BEF" w:rsidRDefault="00E34D4C" w:rsidP="0016787A">
            <w:pPr>
              <w:ind w:firstLine="0"/>
              <w:rPr>
                <w:rFonts w:eastAsia="Times New Roman"/>
              </w:rPr>
            </w:pPr>
            <w:r w:rsidRPr="00655BEF">
              <w:rPr>
                <w:rFonts w:eastAsia="Times New Roman"/>
                <w:lang w:eastAsia="lt-LT"/>
              </w:rPr>
              <w:t xml:space="preserve">7.2. </w:t>
            </w:r>
            <w:r w:rsidRPr="00655BEF">
              <w:rPr>
                <w:rFonts w:eastAsia="Times New Roman" w:cstheme="minorBidi"/>
                <w:lang w:eastAsia="lt-LT"/>
              </w:rPr>
              <w:t>Projekto įgyvendinimo alternatyvos pasirinkimas pagrįsta</w:t>
            </w:r>
            <w:r w:rsidR="0016787A" w:rsidRPr="00655BEF">
              <w:rPr>
                <w:rFonts w:eastAsia="Times New Roman" w:cstheme="minorBidi"/>
                <w:lang w:eastAsia="lt-LT"/>
              </w:rPr>
              <w:t>s sąnaudų efektyvumo rodikliu.</w:t>
            </w:r>
          </w:p>
        </w:tc>
        <w:tc>
          <w:tcPr>
            <w:tcW w:w="4675" w:type="dxa"/>
            <w:tcBorders>
              <w:top w:val="single" w:sz="4" w:space="0" w:color="000000"/>
              <w:left w:val="single" w:sz="4" w:space="0" w:color="000000"/>
              <w:bottom w:val="single" w:sz="4" w:space="0" w:color="auto"/>
              <w:right w:val="single" w:sz="4" w:space="0" w:color="000000"/>
            </w:tcBorders>
          </w:tcPr>
          <w:p w14:paraId="3B4B55D6" w14:textId="2AEB5F77" w:rsidR="00E34D4C" w:rsidRPr="00655BEF" w:rsidRDefault="00601F2B" w:rsidP="0016787A">
            <w:pPr>
              <w:ind w:firstLine="0"/>
              <w:rPr>
                <w:rFonts w:eastAsia="Times New Roman"/>
                <w:lang w:eastAsia="lt-LT"/>
              </w:rPr>
            </w:pPr>
            <w:r w:rsidRPr="00655BEF">
              <w:rPr>
                <w:rFonts w:eastAsia="Times New Roman"/>
                <w:lang w:eastAsia="lt-LT"/>
              </w:rPr>
              <w:t>Netaikoma</w:t>
            </w:r>
            <w:r w:rsidR="00D33389">
              <w:rPr>
                <w:rFonts w:eastAsia="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428BBA6"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9B39F07" w14:textId="77777777" w:rsidR="00E34D4C" w:rsidRPr="00655BEF" w:rsidRDefault="00E34D4C" w:rsidP="0016787A">
            <w:pPr>
              <w:ind w:firstLine="0"/>
              <w:rPr>
                <w:rFonts w:eastAsia="Times New Roman"/>
                <w:lang w:eastAsia="lt-LT"/>
              </w:rPr>
            </w:pPr>
          </w:p>
        </w:tc>
      </w:tr>
      <w:tr w:rsidR="00E34D4C" w:rsidRPr="000719FC" w14:paraId="3C144802"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0C3DD4B0" w14:textId="77777777" w:rsidR="00E34D4C" w:rsidRPr="00655BEF" w:rsidRDefault="00E34D4C" w:rsidP="0016787A">
            <w:pPr>
              <w:ind w:firstLine="0"/>
            </w:pPr>
            <w:r w:rsidRPr="00655BEF">
              <w:rPr>
                <w:rFonts w:eastAsia="Times New Roman"/>
                <w:lang w:eastAsia="lt-LT"/>
              </w:rPr>
              <w:t>7.3. Įvertintos pagrindinės projekto rizikos ir suplanuotos rizikų valdymo priemonės bei joms įgyvendinti reikalingi ištekliai.</w:t>
            </w:r>
          </w:p>
        </w:tc>
        <w:tc>
          <w:tcPr>
            <w:tcW w:w="4675" w:type="dxa"/>
            <w:tcBorders>
              <w:top w:val="single" w:sz="4" w:space="0" w:color="000000"/>
              <w:left w:val="single" w:sz="4" w:space="0" w:color="000000"/>
              <w:bottom w:val="single" w:sz="4" w:space="0" w:color="auto"/>
              <w:right w:val="single" w:sz="4" w:space="0" w:color="000000"/>
            </w:tcBorders>
          </w:tcPr>
          <w:p w14:paraId="3B1525F3" w14:textId="77777777" w:rsidR="00E34D4C" w:rsidRPr="00655BEF" w:rsidRDefault="00601F2B" w:rsidP="0016787A">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55DB617"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671F6FE3" w14:textId="77777777" w:rsidR="00E34D4C" w:rsidRPr="00655BEF" w:rsidRDefault="00E34D4C" w:rsidP="0016787A">
            <w:pPr>
              <w:ind w:firstLine="0"/>
              <w:rPr>
                <w:rFonts w:eastAsia="Times New Roman"/>
                <w:lang w:eastAsia="lt-LT"/>
              </w:rPr>
            </w:pPr>
          </w:p>
        </w:tc>
      </w:tr>
      <w:tr w:rsidR="00E34D4C" w:rsidRPr="000719FC" w14:paraId="5250130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711B47D2" w14:textId="5F7C50A9" w:rsidR="00E34D4C" w:rsidRPr="00655BEF" w:rsidRDefault="00E34D4C" w:rsidP="0016787A">
            <w:pPr>
              <w:ind w:firstLine="0"/>
              <w:rPr>
                <w:rFonts w:eastAsia="Times New Roman"/>
                <w:lang w:eastAsia="lt-LT"/>
              </w:rPr>
            </w:pPr>
            <w:r w:rsidRPr="00655BEF">
              <w:rPr>
                <w:rFonts w:eastAsia="Times New Roman"/>
                <w:lang w:eastAsia="lt-LT"/>
              </w:rPr>
              <w:t xml:space="preserve">7.4. </w:t>
            </w:r>
            <w:r w:rsidR="00086570" w:rsidRPr="00655BEF">
              <w:rPr>
                <w:rFonts w:eastAsia="Times New Roman"/>
                <w:lang w:eastAsia="lt-LT"/>
              </w:rPr>
              <w:t>Numatytos projekto veiklos atitinka tinkamoms finansuoti veikloms ir jų ap</w:t>
            </w:r>
            <w:r w:rsidR="00086570">
              <w:rPr>
                <w:rFonts w:eastAsia="Times New Roman"/>
                <w:lang w:eastAsia="lt-LT"/>
              </w:rPr>
              <w:t>rėpčiai</w:t>
            </w:r>
            <w:r w:rsidR="00086570" w:rsidRPr="00655BEF">
              <w:rPr>
                <w:rFonts w:eastAsia="Times New Roman"/>
                <w:lang w:eastAsia="lt-LT"/>
              </w:rPr>
              <w:t xml:space="preserve">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00086570" w:rsidRPr="00655BEF">
              <w:rPr>
                <w:rFonts w:eastAsia="Times New Roman"/>
                <w:lang w:eastAsia="lt-LT"/>
              </w:rPr>
              <w:t>ių</w:t>
            </w:r>
            <w:proofErr w:type="spellEnd"/>
            <w:r w:rsidR="00086570" w:rsidRPr="00655BEF">
              <w:rPr>
                <w:rFonts w:eastAsia="Times New Roman"/>
                <w:lang w:eastAsia="lt-LT"/>
              </w:rPr>
              <w:t>) įgyvendintus ir (arba) įgyvendinamus projektus toms pačioms veikloms ir išlaidoms finansavimas nėra skiriamas pakartotinai.</w:t>
            </w:r>
          </w:p>
        </w:tc>
        <w:tc>
          <w:tcPr>
            <w:tcW w:w="4675" w:type="dxa"/>
            <w:tcBorders>
              <w:top w:val="single" w:sz="4" w:space="0" w:color="000000"/>
              <w:left w:val="single" w:sz="4" w:space="0" w:color="000000"/>
              <w:bottom w:val="single" w:sz="4" w:space="0" w:color="auto"/>
              <w:right w:val="single" w:sz="4" w:space="0" w:color="000000"/>
            </w:tcBorders>
          </w:tcPr>
          <w:p w14:paraId="3E9F2DFD" w14:textId="77777777" w:rsidR="00E34D4C" w:rsidRPr="00655BEF" w:rsidRDefault="00601F2B" w:rsidP="0016787A">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7BB40F8F"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45C5DA2F" w14:textId="77777777" w:rsidR="00E34D4C" w:rsidRPr="00655BEF" w:rsidRDefault="00E34D4C" w:rsidP="0016787A">
            <w:pPr>
              <w:ind w:firstLine="0"/>
              <w:rPr>
                <w:rFonts w:eastAsia="Times New Roman"/>
                <w:lang w:eastAsia="lt-LT"/>
              </w:rPr>
            </w:pPr>
          </w:p>
        </w:tc>
      </w:tr>
      <w:tr w:rsidR="00E34D4C" w:rsidRPr="000719FC" w14:paraId="016AE458"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04"/>
        </w:trPr>
        <w:tc>
          <w:tcPr>
            <w:tcW w:w="4818" w:type="dxa"/>
            <w:gridSpan w:val="3"/>
            <w:tcBorders>
              <w:top w:val="single" w:sz="4" w:space="0" w:color="000000"/>
              <w:left w:val="single" w:sz="4" w:space="0" w:color="000000"/>
              <w:bottom w:val="single" w:sz="4" w:space="0" w:color="000000"/>
              <w:right w:val="single" w:sz="4" w:space="0" w:color="000000"/>
            </w:tcBorders>
            <w:hideMark/>
          </w:tcPr>
          <w:p w14:paraId="64F66767" w14:textId="52CFA27F" w:rsidR="00E34D4C" w:rsidRPr="00655BEF" w:rsidRDefault="00E34D4C" w:rsidP="0016787A">
            <w:pPr>
              <w:ind w:firstLine="0"/>
              <w:rPr>
                <w:rFonts w:eastAsia="Times New Roman"/>
                <w:lang w:eastAsia="lt-LT"/>
              </w:rPr>
            </w:pPr>
            <w:r w:rsidRPr="00655BEF">
              <w:rPr>
                <w:rFonts w:eastAsia="Times New Roman"/>
                <w:lang w:eastAsia="lt-LT"/>
              </w:rPr>
              <w:lastRenderedPageBreak/>
              <w:t xml:space="preserve">7.5. </w:t>
            </w:r>
            <w:r w:rsidRPr="00655BEF">
              <w:rPr>
                <w:rFonts w:eastAsia="Times New Roman"/>
                <w:spacing w:val="-4"/>
                <w:lang w:eastAsia="lt-LT"/>
              </w:rPr>
              <w:t>Pareiškėjas gali įgyvendinti projekto tikslus, veiklas, uždavinius i</w:t>
            </w:r>
            <w:r w:rsidR="00985F9E">
              <w:rPr>
                <w:rFonts w:eastAsia="Times New Roman"/>
                <w:spacing w:val="-4"/>
                <w:lang w:eastAsia="lt-LT"/>
              </w:rPr>
              <w:t>r</w:t>
            </w:r>
            <w:r w:rsidRPr="00655BEF">
              <w:rPr>
                <w:rFonts w:eastAsia="Times New Roman"/>
                <w:spacing w:val="-4"/>
                <w:lang w:eastAsia="lt-LT"/>
              </w:rPr>
              <w:t xml:space="preserve"> pasiekti rezultatus per projekto įgyvendinimo laikotarpį; projekto įgyvendinimo trukmė atitinka projektų finansavimo sąlygų apraše nustatytus reikalavimus.</w:t>
            </w:r>
          </w:p>
        </w:tc>
        <w:tc>
          <w:tcPr>
            <w:tcW w:w="4675" w:type="dxa"/>
            <w:tcBorders>
              <w:top w:val="single" w:sz="4" w:space="0" w:color="000000"/>
              <w:left w:val="single" w:sz="4" w:space="0" w:color="000000"/>
              <w:bottom w:val="single" w:sz="4" w:space="0" w:color="000000"/>
              <w:right w:val="single" w:sz="4" w:space="0" w:color="000000"/>
            </w:tcBorders>
          </w:tcPr>
          <w:p w14:paraId="5BE9CA49" w14:textId="22E03AF0" w:rsidR="00E34D4C" w:rsidRPr="00655BEF" w:rsidRDefault="00E34D4C" w:rsidP="0016787A">
            <w:pPr>
              <w:ind w:firstLine="0"/>
            </w:pPr>
            <w:r w:rsidRPr="00655BEF">
              <w:t>Projekto įgyvendinimo trukmė</w:t>
            </w:r>
            <w:r w:rsidR="00086570">
              <w:t xml:space="preserve"> </w:t>
            </w:r>
            <w:r w:rsidRPr="00655BEF">
              <w:t xml:space="preserve">/ terminas turi atitikti </w:t>
            </w:r>
            <w:r w:rsidR="00BD1465" w:rsidRPr="00655BEF">
              <w:t xml:space="preserve">Aprašo </w:t>
            </w:r>
            <w:r w:rsidR="00C549A0" w:rsidRPr="00655BEF">
              <w:t>2</w:t>
            </w:r>
            <w:r w:rsidR="00C451C8" w:rsidRPr="00655BEF">
              <w:t>2</w:t>
            </w:r>
            <w:r w:rsidR="00BD1465" w:rsidRPr="00655BEF">
              <w:t xml:space="preserve"> punkte</w:t>
            </w:r>
            <w:r w:rsidRPr="00655BEF">
              <w:t xml:space="preserve"> nustatytus  reikalavimus.</w:t>
            </w:r>
          </w:p>
          <w:p w14:paraId="330233A1" w14:textId="77777777" w:rsidR="00BD1465" w:rsidRPr="00655BEF" w:rsidRDefault="00BD1465" w:rsidP="0016787A">
            <w:pPr>
              <w:ind w:firstLine="0"/>
            </w:pPr>
          </w:p>
          <w:p w14:paraId="76836A8C" w14:textId="77777777" w:rsidR="00BD1465" w:rsidRPr="00655BEF" w:rsidRDefault="00BD1465" w:rsidP="0016787A">
            <w:pPr>
              <w:ind w:firstLine="0"/>
              <w:rPr>
                <w:rFonts w:eastAsia="Times New Roman"/>
                <w:lang w:eastAsia="lt-LT"/>
              </w:rPr>
            </w:pPr>
            <w:r w:rsidRPr="00655BEF">
              <w:rPr>
                <w:rFonts w:eastAsia="Times New Roman"/>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2A9B6C81"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000000"/>
              <w:right w:val="single" w:sz="4" w:space="0" w:color="000000"/>
            </w:tcBorders>
          </w:tcPr>
          <w:p w14:paraId="279E5D38" w14:textId="77777777" w:rsidR="00E34D4C" w:rsidRPr="00655BEF" w:rsidRDefault="00E34D4C" w:rsidP="0016787A">
            <w:pPr>
              <w:ind w:firstLine="0"/>
              <w:rPr>
                <w:rFonts w:eastAsia="Times New Roman"/>
                <w:lang w:eastAsia="lt-LT"/>
              </w:rPr>
            </w:pPr>
          </w:p>
        </w:tc>
      </w:tr>
      <w:tr w:rsidR="00E34D4C" w:rsidRPr="000719FC" w14:paraId="6C492B0D"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7CC6C3E1"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7.6. Projektas atitinka kryžminio finansavimo reikalavimus. </w:t>
            </w:r>
          </w:p>
        </w:tc>
        <w:tc>
          <w:tcPr>
            <w:tcW w:w="4675" w:type="dxa"/>
            <w:tcBorders>
              <w:top w:val="single" w:sz="4" w:space="0" w:color="000000"/>
              <w:left w:val="single" w:sz="4" w:space="0" w:color="000000"/>
              <w:bottom w:val="single" w:sz="4" w:space="0" w:color="auto"/>
              <w:right w:val="single" w:sz="4" w:space="0" w:color="000000"/>
            </w:tcBorders>
          </w:tcPr>
          <w:p w14:paraId="70558C9E" w14:textId="19225413" w:rsidR="00E34D4C" w:rsidRPr="00655BEF" w:rsidRDefault="00BD1465" w:rsidP="0016787A">
            <w:pPr>
              <w:ind w:firstLine="0"/>
              <w:rPr>
                <w:rFonts w:eastAsia="Times New Roman"/>
                <w:lang w:eastAsia="lt-LT"/>
              </w:rPr>
            </w:pPr>
            <w:r w:rsidRPr="00655BEF">
              <w:t>Netaikoma</w:t>
            </w:r>
            <w:r w:rsidR="00985F9E">
              <w:t>.</w:t>
            </w:r>
          </w:p>
        </w:tc>
        <w:tc>
          <w:tcPr>
            <w:tcW w:w="2127" w:type="dxa"/>
            <w:tcBorders>
              <w:top w:val="single" w:sz="4" w:space="0" w:color="000000"/>
              <w:left w:val="single" w:sz="4" w:space="0" w:color="000000"/>
              <w:bottom w:val="single" w:sz="4" w:space="0" w:color="auto"/>
              <w:right w:val="single" w:sz="4" w:space="0" w:color="000000"/>
            </w:tcBorders>
          </w:tcPr>
          <w:p w14:paraId="1D0074C6"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58C8EA5" w14:textId="77777777" w:rsidR="00E34D4C" w:rsidRPr="00655BEF" w:rsidRDefault="00E34D4C" w:rsidP="0016787A">
            <w:pPr>
              <w:ind w:firstLine="0"/>
              <w:rPr>
                <w:rFonts w:eastAsia="Times New Roman"/>
                <w:lang w:eastAsia="lt-LT"/>
              </w:rPr>
            </w:pPr>
          </w:p>
        </w:tc>
      </w:tr>
      <w:tr w:rsidR="00E34D4C" w:rsidRPr="000719FC" w14:paraId="57CD44C6"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4E058D21" w14:textId="77777777" w:rsidR="00E34D4C" w:rsidRPr="00655BEF" w:rsidRDefault="00E34D4C" w:rsidP="0016787A">
            <w:pPr>
              <w:ind w:firstLine="0"/>
              <w:rPr>
                <w:rFonts w:eastAsia="Times New Roman"/>
                <w:lang w:eastAsia="lt-LT"/>
              </w:rPr>
            </w:pPr>
            <w:r w:rsidRPr="00655BEF">
              <w:rPr>
                <w:rFonts w:eastAsia="Times New Roman"/>
                <w:lang w:eastAsia="lt-LT"/>
              </w:rPr>
              <w:t xml:space="preserve">7.7. Teisingai </w:t>
            </w:r>
            <w:r w:rsidRPr="00655BEF">
              <w:t>pritaikyti fiksuotoji projekto išlaidų norma, fiksuotieji</w:t>
            </w:r>
            <w:r w:rsidRPr="00655BEF">
              <w:rPr>
                <w:rFonts w:eastAsia="Times New Roman"/>
                <w:lang w:eastAsia="lt-LT"/>
              </w:rPr>
              <w:t xml:space="preserve"> projekto išlaidų </w:t>
            </w:r>
            <w:r w:rsidRPr="00655BEF">
              <w:t xml:space="preserve">vieneto įkainiai, fiksuotosios projekto išlaidų sumos </w:t>
            </w:r>
            <w:r w:rsidR="00BD1465" w:rsidRPr="00655BEF">
              <w:t>ir (ar) apdovanojimai.</w:t>
            </w:r>
          </w:p>
        </w:tc>
        <w:tc>
          <w:tcPr>
            <w:tcW w:w="4675" w:type="dxa"/>
            <w:tcBorders>
              <w:top w:val="single" w:sz="4" w:space="0" w:color="000000"/>
              <w:left w:val="single" w:sz="4" w:space="0" w:color="000000"/>
              <w:bottom w:val="single" w:sz="4" w:space="0" w:color="auto"/>
              <w:right w:val="single" w:sz="4" w:space="0" w:color="000000"/>
            </w:tcBorders>
          </w:tcPr>
          <w:p w14:paraId="16AF9679" w14:textId="0864B4A8" w:rsidR="008E78A9" w:rsidRPr="008E78A9" w:rsidRDefault="00644B54" w:rsidP="008E78A9">
            <w:pPr>
              <w:ind w:firstLine="0"/>
            </w:pPr>
            <w:r>
              <w:t>P</w:t>
            </w:r>
            <w:r w:rsidR="008E78A9" w:rsidRPr="008E78A9">
              <w:t>rojekte taikomos fiksuotosios normos turi atitikti Aprašo 4</w:t>
            </w:r>
            <w:r w:rsidR="008E78A9">
              <w:t>7</w:t>
            </w:r>
            <w:r w:rsidR="008E78A9" w:rsidRPr="008E78A9">
              <w:t xml:space="preserve"> punkte nurodytus reikalavimus.</w:t>
            </w:r>
          </w:p>
          <w:p w14:paraId="692C51C8" w14:textId="77777777" w:rsidR="008E78A9" w:rsidRPr="008E78A9" w:rsidRDefault="008E78A9" w:rsidP="008E78A9">
            <w:pPr>
              <w:ind w:firstLine="0"/>
            </w:pPr>
          </w:p>
          <w:p w14:paraId="46040B1F" w14:textId="644A5DD7" w:rsidR="00E34D4C" w:rsidRPr="00655BEF" w:rsidRDefault="008E78A9" w:rsidP="008E78A9">
            <w:pPr>
              <w:ind w:firstLine="0"/>
              <w:rPr>
                <w:rFonts w:eastAsia="Times New Roman"/>
                <w:lang w:eastAsia="lt-LT"/>
              </w:rPr>
            </w:pPr>
            <w:r w:rsidRPr="008E78A9">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242B7FD3"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3D39A25" w14:textId="77777777" w:rsidR="00E34D4C" w:rsidRPr="00655BEF" w:rsidRDefault="00E34D4C" w:rsidP="0016787A">
            <w:pPr>
              <w:ind w:firstLine="0"/>
              <w:rPr>
                <w:rFonts w:eastAsia="Times New Roman"/>
                <w:lang w:eastAsia="lt-LT"/>
              </w:rPr>
            </w:pPr>
          </w:p>
        </w:tc>
      </w:tr>
      <w:tr w:rsidR="00E34D4C" w:rsidRPr="000719FC" w14:paraId="00425D64"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tcPr>
          <w:p w14:paraId="78D436C5" w14:textId="77777777" w:rsidR="00E34D4C" w:rsidRPr="00655BEF" w:rsidRDefault="00E34D4C" w:rsidP="0016787A">
            <w:pPr>
              <w:ind w:firstLine="0"/>
              <w:rPr>
                <w:rFonts w:eastAsia="Times New Roman" w:cstheme="minorBidi"/>
                <w:lang w:eastAsia="lt-LT"/>
              </w:rPr>
            </w:pPr>
            <w:r w:rsidRPr="00655BEF">
              <w:rPr>
                <w:rFonts w:eastAsia="Times New Roman"/>
                <w:lang w:eastAsia="lt-LT"/>
              </w:rPr>
              <w:t xml:space="preserve">7.8. </w:t>
            </w:r>
            <w:r w:rsidRPr="00655BEF">
              <w:rPr>
                <w:rFonts w:eastAsia="Times New Roman" w:cstheme="minorBidi"/>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0046116A"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negaunama pajamų;</w:t>
            </w:r>
          </w:p>
          <w:p w14:paraId="1B16CE13"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gaunama pajamų ir jos yra įvertintos iš anksto;</w:t>
            </w:r>
          </w:p>
          <w:p w14:paraId="54EC7C14"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xml:space="preserve">– gaunama pajamų, bet jų iš </w:t>
            </w:r>
            <w:r w:rsidR="0016787A" w:rsidRPr="00655BEF">
              <w:rPr>
                <w:rFonts w:eastAsia="Times New Roman" w:cstheme="minorBidi"/>
                <w:lang w:eastAsia="lt-LT"/>
              </w:rPr>
              <w:t xml:space="preserve">anksto neįmanoma apskaičiuoti. </w:t>
            </w:r>
          </w:p>
        </w:tc>
        <w:tc>
          <w:tcPr>
            <w:tcW w:w="4675" w:type="dxa"/>
            <w:tcBorders>
              <w:top w:val="single" w:sz="4" w:space="0" w:color="000000"/>
              <w:left w:val="single" w:sz="4" w:space="0" w:color="000000"/>
              <w:bottom w:val="single" w:sz="4" w:space="0" w:color="auto"/>
              <w:right w:val="single" w:sz="4" w:space="0" w:color="000000"/>
            </w:tcBorders>
          </w:tcPr>
          <w:p w14:paraId="0F60F6F1" w14:textId="706B2877" w:rsidR="00E34D4C" w:rsidRPr="00655BEF" w:rsidRDefault="00BD1465" w:rsidP="0016787A">
            <w:pPr>
              <w:ind w:firstLine="0"/>
              <w:rPr>
                <w:rFonts w:eastAsia="Times New Roman"/>
                <w:lang w:eastAsia="lt-LT"/>
              </w:rPr>
            </w:pPr>
            <w:r w:rsidRPr="00655BEF">
              <w:rPr>
                <w:rFonts w:eastAsia="Times New Roman"/>
                <w:lang w:eastAsia="lt-LT"/>
              </w:rPr>
              <w:t>Netaikoma</w:t>
            </w:r>
            <w:r w:rsidR="00985F9E">
              <w:rPr>
                <w:rFonts w:eastAsia="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15EE2FB4" w14:textId="77777777" w:rsidR="00E34D4C" w:rsidRPr="00655BEF" w:rsidRDefault="00E34D4C" w:rsidP="0016787A">
            <w:pPr>
              <w:ind w:firstLine="0"/>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6DA8D00C" w14:textId="77777777" w:rsidR="00E34D4C" w:rsidRPr="00655BEF" w:rsidRDefault="00E34D4C" w:rsidP="0016787A">
            <w:pPr>
              <w:ind w:firstLine="0"/>
              <w:rPr>
                <w:rFonts w:eastAsia="Times New Roman"/>
                <w:lang w:eastAsia="lt-LT"/>
              </w:rPr>
            </w:pPr>
          </w:p>
        </w:tc>
      </w:tr>
      <w:tr w:rsidR="00E34D4C" w:rsidRPr="000719FC" w14:paraId="24C1D67A"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14595" w:type="dxa"/>
            <w:gridSpan w:val="7"/>
            <w:tcBorders>
              <w:top w:val="single" w:sz="4" w:space="0" w:color="000000"/>
              <w:left w:val="single" w:sz="4" w:space="0" w:color="000000"/>
              <w:bottom w:val="single" w:sz="4" w:space="0" w:color="auto"/>
              <w:right w:val="single" w:sz="4" w:space="0" w:color="000000"/>
            </w:tcBorders>
            <w:shd w:val="clear" w:color="auto" w:fill="D9D9D9"/>
          </w:tcPr>
          <w:p w14:paraId="0D0570B7" w14:textId="77777777" w:rsidR="00E34D4C" w:rsidRPr="00655BEF" w:rsidRDefault="00E34D4C" w:rsidP="0016787A">
            <w:pPr>
              <w:ind w:firstLine="0"/>
              <w:rPr>
                <w:rFonts w:eastAsia="Times New Roman"/>
                <w:lang w:eastAsia="lt-LT"/>
              </w:rPr>
            </w:pPr>
            <w:r w:rsidRPr="00655BEF">
              <w:rPr>
                <w:rFonts w:eastAsia="Times New Roman"/>
                <w:b/>
                <w:bCs/>
                <w:lang w:eastAsia="lt-LT"/>
              </w:rPr>
              <w:t xml:space="preserve">8. </w:t>
            </w:r>
            <w:r w:rsidRPr="00655BEF">
              <w:rPr>
                <w:rFonts w:eastAsia="Times New Roman" w:cstheme="minorBidi"/>
                <w:b/>
                <w:bCs/>
                <w:lang w:eastAsia="lt-LT"/>
              </w:rPr>
              <w:t>Projekto veiklos vykdomos veiksmų programos įgyvendinimo teritorijoje.</w:t>
            </w:r>
          </w:p>
        </w:tc>
      </w:tr>
      <w:tr w:rsidR="00E34D4C" w:rsidRPr="000719FC" w14:paraId="6F9C37FB" w14:textId="77777777" w:rsidTr="00022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0"/>
        </w:trPr>
        <w:tc>
          <w:tcPr>
            <w:tcW w:w="4818" w:type="dxa"/>
            <w:gridSpan w:val="3"/>
            <w:tcBorders>
              <w:top w:val="single" w:sz="4" w:space="0" w:color="000000"/>
              <w:left w:val="single" w:sz="4" w:space="0" w:color="000000"/>
              <w:bottom w:val="single" w:sz="4" w:space="0" w:color="auto"/>
              <w:right w:val="single" w:sz="4" w:space="0" w:color="000000"/>
            </w:tcBorders>
            <w:hideMark/>
          </w:tcPr>
          <w:p w14:paraId="3B4DDECD"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35693CEC" w14:textId="77777777"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xml:space="preserve">8.1.1. iš Europos regioninės plėtros fondo ir Sanglaudos fondo bendrai finansuojamo projekto veiklų, vykdomų ne Lietuvos </w:t>
            </w:r>
            <w:r w:rsidRPr="00655BEF">
              <w:rPr>
                <w:rFonts w:eastAsia="Times New Roman" w:cstheme="minorBidi"/>
                <w:lang w:eastAsia="lt-LT"/>
              </w:rPr>
              <w:lastRenderedPageBreak/>
              <w:t>Respublikoje, o ES teritorijoje, išlaidos neviršija procento, nustatyto projektų finansavimo sąlygų apraše; arba pagal projektų finansavimo sąlygų aprašą vykdomos reprezentacijai skirtos veiklos;</w:t>
            </w:r>
          </w:p>
          <w:p w14:paraId="2152EED2" w14:textId="602BE7B6" w:rsidR="00E34D4C" w:rsidRPr="00655BEF" w:rsidRDefault="00E34D4C" w:rsidP="0016787A">
            <w:pPr>
              <w:ind w:firstLine="0"/>
              <w:rPr>
                <w:rFonts w:eastAsia="Times New Roman" w:cstheme="minorBidi"/>
                <w:lang w:eastAsia="lt-LT"/>
              </w:rPr>
            </w:pPr>
            <w:r w:rsidRPr="00655BEF">
              <w:rPr>
                <w:rFonts w:eastAsia="Times New Roman" w:cstheme="minorBidi"/>
                <w:lang w:eastAsia="lt-LT"/>
              </w:rPr>
              <w:t xml:space="preserve">8.1.2. iš </w:t>
            </w:r>
            <w:r w:rsidR="00FE4617" w:rsidRPr="00FE4617">
              <w:rPr>
                <w:rFonts w:eastAsia="Times New Roman"/>
                <w:lang w:eastAsia="lt-LT"/>
              </w:rPr>
              <w:t>Europos socialinio fondo</w:t>
            </w:r>
            <w:r w:rsidRPr="00655BEF">
              <w:rPr>
                <w:rFonts w:eastAsia="Times New Roman" w:cstheme="minorBidi"/>
                <w:lang w:eastAsia="lt-LT"/>
              </w:rPr>
              <w:t xml:space="preserve"> bendrai finansuojamo projekto veiklos vykdomos: </w:t>
            </w:r>
          </w:p>
          <w:p w14:paraId="05A0B3E7" w14:textId="77777777" w:rsidR="00E34D4C" w:rsidRPr="00655BEF" w:rsidRDefault="00E34D4C" w:rsidP="00C504D0">
            <w:pPr>
              <w:numPr>
                <w:ilvl w:val="0"/>
                <w:numId w:val="1"/>
              </w:numPr>
              <w:tabs>
                <w:tab w:val="left" w:pos="402"/>
              </w:tabs>
              <w:ind w:hanging="662"/>
              <w:rPr>
                <w:rFonts w:eastAsia="Times New Roman" w:cstheme="minorBidi"/>
                <w:lang w:eastAsia="lt-LT"/>
              </w:rPr>
            </w:pPr>
            <w:r w:rsidRPr="00655BEF">
              <w:rPr>
                <w:rFonts w:eastAsia="Times New Roman" w:cstheme="minorBidi"/>
                <w:lang w:eastAsia="lt-LT"/>
              </w:rPr>
              <w:t>ES teritorijoje;</w:t>
            </w:r>
          </w:p>
          <w:p w14:paraId="01224E95" w14:textId="77777777" w:rsidR="00E34D4C" w:rsidRPr="00655BEF" w:rsidRDefault="00E34D4C" w:rsidP="00C504D0">
            <w:pPr>
              <w:numPr>
                <w:ilvl w:val="0"/>
                <w:numId w:val="1"/>
              </w:numPr>
              <w:tabs>
                <w:tab w:val="left" w:pos="402"/>
                <w:tab w:val="left" w:pos="743"/>
              </w:tabs>
              <w:ind w:left="34" w:firstLine="24"/>
              <w:rPr>
                <w:rFonts w:eastAsia="Times New Roman" w:cstheme="minorBidi"/>
                <w:lang w:eastAsia="lt-LT"/>
              </w:rPr>
            </w:pPr>
            <w:r w:rsidRPr="00655BEF">
              <w:rPr>
                <w:rFonts w:eastAsia="Times New Roman" w:cstheme="minorBidi"/>
                <w:lang w:eastAsia="lt-LT"/>
              </w:rPr>
              <w:t>ne ES teritorijoje, bet tokių veiklų išlaidos neviršija procento, nustatyto projektų finansavimo sąlygų apraše;</w:t>
            </w:r>
          </w:p>
          <w:p w14:paraId="1C2D5D4F" w14:textId="77777777" w:rsidR="00E34D4C" w:rsidRPr="00655BEF" w:rsidRDefault="00E34D4C" w:rsidP="00C551D5">
            <w:pPr>
              <w:ind w:firstLine="0"/>
              <w:rPr>
                <w:rFonts w:eastAsia="Times New Roman"/>
                <w:lang w:eastAsia="lt-LT"/>
              </w:rPr>
            </w:pPr>
            <w:r w:rsidRPr="00655BEF">
              <w:rPr>
                <w:rFonts w:eastAsia="Times New Roman" w:cstheme="minorBidi"/>
                <w:lang w:eastAsia="lt-LT"/>
              </w:rPr>
              <w:t xml:space="preserve">8.1.3. vykdomos techninės paramos projektų veiklos. </w:t>
            </w:r>
            <w:r w:rsidRPr="00655BEF">
              <w:rPr>
                <w:rFonts w:eastAsia="Times New Roman"/>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tcPr>
          <w:p w14:paraId="4AA093EB" w14:textId="77777777" w:rsidR="00E34D4C" w:rsidRDefault="00E34D4C" w:rsidP="00655BEF">
            <w:pPr>
              <w:ind w:firstLine="0"/>
            </w:pPr>
            <w:r w:rsidRPr="00655BEF">
              <w:lastRenderedPageBreak/>
              <w:t xml:space="preserve">Projekto veiklų vykdymo teritorija turi atitikti šio Aprašo </w:t>
            </w:r>
            <w:r w:rsidR="00C549A0" w:rsidRPr="00655BEF">
              <w:t>2</w:t>
            </w:r>
            <w:r w:rsidR="00A116B7" w:rsidRPr="00655BEF">
              <w:t>6</w:t>
            </w:r>
            <w:r w:rsidR="002115BA" w:rsidRPr="00655BEF">
              <w:t xml:space="preserve"> punkte </w:t>
            </w:r>
            <w:r w:rsidRPr="00655BEF">
              <w:t>nustatytus  reikalavimus.</w:t>
            </w:r>
          </w:p>
          <w:p w14:paraId="50CA4D82" w14:textId="77777777" w:rsidR="00FE4617" w:rsidRDefault="00FE4617" w:rsidP="00655BEF">
            <w:pPr>
              <w:ind w:firstLine="0"/>
            </w:pPr>
          </w:p>
          <w:p w14:paraId="13615581" w14:textId="31F11ED2" w:rsidR="00FE4617" w:rsidRPr="00655BEF" w:rsidRDefault="00FE4617" w:rsidP="00655BEF">
            <w:pPr>
              <w:ind w:firstLine="0"/>
              <w:rPr>
                <w:rFonts w:eastAsia="Times New Roman"/>
                <w:lang w:eastAsia="lt-LT"/>
              </w:rPr>
            </w:pPr>
            <w:r w:rsidRPr="00FE4617">
              <w:rPr>
                <w:rFonts w:eastAsia="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1819DE84" w14:textId="77777777" w:rsidR="00E34D4C" w:rsidRPr="00655BEF" w:rsidRDefault="00E34D4C" w:rsidP="00E34D4C">
            <w:pPr>
              <w:ind w:firstLine="0"/>
              <w:jc w:val="center"/>
              <w:rPr>
                <w:rFonts w:eastAsia="Times New Roman"/>
                <w:lang w:eastAsia="lt-LT"/>
              </w:rPr>
            </w:pPr>
          </w:p>
        </w:tc>
        <w:tc>
          <w:tcPr>
            <w:tcW w:w="2975" w:type="dxa"/>
            <w:gridSpan w:val="2"/>
            <w:tcBorders>
              <w:top w:val="single" w:sz="4" w:space="0" w:color="000000"/>
              <w:left w:val="single" w:sz="4" w:space="0" w:color="000000"/>
              <w:bottom w:val="single" w:sz="4" w:space="0" w:color="auto"/>
              <w:right w:val="single" w:sz="4" w:space="0" w:color="000000"/>
            </w:tcBorders>
          </w:tcPr>
          <w:p w14:paraId="337A22F7" w14:textId="77777777" w:rsidR="00E34D4C" w:rsidRPr="00655BEF" w:rsidRDefault="00E34D4C" w:rsidP="00E34D4C">
            <w:pPr>
              <w:ind w:firstLine="0"/>
              <w:jc w:val="left"/>
              <w:rPr>
                <w:rFonts w:eastAsia="Times New Roman"/>
                <w:lang w:eastAsia="lt-LT"/>
              </w:rPr>
            </w:pPr>
          </w:p>
        </w:tc>
      </w:tr>
    </w:tbl>
    <w:p w14:paraId="21C254AD" w14:textId="77777777" w:rsidR="00C551D5" w:rsidRDefault="00C551D5" w:rsidP="002E75B4">
      <w:pPr>
        <w:spacing w:after="200" w:line="276" w:lineRule="auto"/>
        <w:ind w:firstLine="0"/>
        <w:jc w:val="left"/>
        <w:rPr>
          <w:rFonts w:eastAsia="Times New Roman" w:cstheme="minorBidi"/>
          <w:b/>
          <w:lang w:eastAsia="lt-LT"/>
        </w:rPr>
      </w:pPr>
    </w:p>
    <w:p w14:paraId="10E4F700" w14:textId="770C945E" w:rsidR="00E34D4C" w:rsidRPr="000719FC" w:rsidRDefault="00E34D4C" w:rsidP="00805FCD">
      <w:pPr>
        <w:spacing w:after="200" w:line="276" w:lineRule="auto"/>
        <w:ind w:left="426" w:firstLine="360"/>
        <w:jc w:val="left"/>
        <w:rPr>
          <w:rFonts w:eastAsia="Times New Roman" w:cstheme="minorBidi"/>
          <w:lang w:eastAsia="lt-LT"/>
        </w:rPr>
      </w:pPr>
      <w:r w:rsidRPr="00805FCD">
        <w:rPr>
          <w:rFonts w:eastAsia="Times New Roman" w:cstheme="minorBidi"/>
          <w:b/>
          <w:lang w:eastAsia="lt-LT"/>
        </w:rPr>
        <w:t>GALUTINĖ PROJEKTO ATITIKTIES BENDRIESIEMS REIKALAVIMAMS VERTINIMO IŠVADA:</w:t>
      </w:r>
    </w:p>
    <w:p w14:paraId="3AE475D2" w14:textId="77777777" w:rsidR="00E34D4C" w:rsidRPr="00805FCD" w:rsidRDefault="00E34D4C" w:rsidP="00C504D0">
      <w:pPr>
        <w:numPr>
          <w:ilvl w:val="0"/>
          <w:numId w:val="2"/>
        </w:numPr>
        <w:jc w:val="left"/>
        <w:rPr>
          <w:rFonts w:eastAsia="Times New Roman" w:cstheme="minorBidi"/>
          <w:b/>
          <w:lang w:eastAsia="lt-LT"/>
        </w:rPr>
      </w:pPr>
      <w:r w:rsidRPr="00805FCD">
        <w:rPr>
          <w:rFonts w:eastAsia="Times New Roman" w:cstheme="minorBidi"/>
          <w:b/>
          <w:lang w:eastAsia="lt-LT"/>
        </w:rPr>
        <w:t>Paraiška įvertinta teigiamai pagal visus bendruosius reikalavimus ir specialiuosius kriterijus:</w:t>
      </w:r>
    </w:p>
    <w:p w14:paraId="6988C351" w14:textId="77777777" w:rsidR="00E34D4C" w:rsidRPr="00805FCD" w:rsidRDefault="00E34D4C" w:rsidP="00FE4617">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Taip                                                   </w:t>
      </w:r>
      <w:r w:rsidRPr="00805FCD">
        <w:rPr>
          <w:rFonts w:eastAsia="Times New Roman" w:cstheme="minorBidi"/>
          <w:lang w:eastAsia="lt-LT"/>
        </w:rPr>
        <w:sym w:font="Symbol" w:char="F07F"/>
      </w:r>
      <w:r w:rsidRPr="00805FCD">
        <w:rPr>
          <w:rFonts w:eastAsia="Times New Roman" w:cstheme="minorBidi"/>
          <w:lang w:eastAsia="lt-LT"/>
        </w:rPr>
        <w:t xml:space="preserve"> Ne                                                              </w:t>
      </w:r>
      <w:r w:rsidRPr="00805FCD">
        <w:rPr>
          <w:rFonts w:eastAsia="Times New Roman" w:cstheme="minorBidi"/>
          <w:lang w:eastAsia="lt-LT"/>
        </w:rPr>
        <w:sym w:font="Symbol" w:char="F07F"/>
      </w:r>
      <w:r w:rsidRPr="00805FCD">
        <w:rPr>
          <w:rFonts w:eastAsia="Times New Roman" w:cstheme="minorBidi"/>
          <w:lang w:eastAsia="lt-LT"/>
        </w:rPr>
        <w:t xml:space="preserve"> Taip su išlyga </w:t>
      </w:r>
    </w:p>
    <w:p w14:paraId="3EB9E5F3" w14:textId="77777777" w:rsidR="00E34D4C" w:rsidRPr="00805FCD" w:rsidRDefault="00E34D4C" w:rsidP="001C7526">
      <w:pPr>
        <w:ind w:left="720" w:firstLine="0"/>
        <w:jc w:val="left"/>
        <w:rPr>
          <w:rFonts w:eastAsia="Times New Roman" w:cstheme="minorBidi"/>
          <w:lang w:eastAsia="lt-LT"/>
        </w:rPr>
      </w:pPr>
      <w:r w:rsidRPr="00805FCD">
        <w:rPr>
          <w:rFonts w:eastAsia="Times New Roman" w:cstheme="minorBidi"/>
          <w:lang w:eastAsia="lt-LT"/>
        </w:rPr>
        <w:t>Komentarai: ____________________________________________________________________</w:t>
      </w:r>
    </w:p>
    <w:p w14:paraId="7CB767DA" w14:textId="77777777" w:rsidR="00E34D4C" w:rsidRPr="00805FCD" w:rsidRDefault="00E34D4C" w:rsidP="00E34D4C">
      <w:pPr>
        <w:ind w:left="720" w:firstLine="0"/>
        <w:jc w:val="left"/>
        <w:rPr>
          <w:rFonts w:eastAsia="Times New Roman" w:cstheme="minorBidi"/>
          <w:lang w:eastAsia="lt-LT"/>
        </w:rPr>
      </w:pPr>
    </w:p>
    <w:p w14:paraId="23180877" w14:textId="77777777" w:rsidR="00E34D4C" w:rsidRPr="00805FCD" w:rsidRDefault="00E34D4C" w:rsidP="00C504D0">
      <w:pPr>
        <w:numPr>
          <w:ilvl w:val="0"/>
          <w:numId w:val="2"/>
        </w:numPr>
        <w:ind w:left="714" w:hanging="357"/>
        <w:jc w:val="left"/>
        <w:rPr>
          <w:rFonts w:eastAsia="Times New Roman" w:cstheme="minorBidi"/>
          <w:b/>
          <w:lang w:eastAsia="lt-LT"/>
        </w:rPr>
      </w:pPr>
      <w:r w:rsidRPr="00805FCD">
        <w:rPr>
          <w:rFonts w:eastAsia="Times New Roman" w:cstheme="minorBidi"/>
          <w:b/>
          <w:lang w:eastAsia="lt-LT"/>
        </w:rPr>
        <w:t>Pareiškėjas nebandė gauti konfidencialios informacijos arba daryti poveikio vertinimą atliekančiai institucijai dabartinio paraiškų vertinimo arba atrankos proceso metu:</w:t>
      </w:r>
    </w:p>
    <w:p w14:paraId="6C0970DB" w14:textId="77777777" w:rsidR="00E34D4C" w:rsidRPr="00805FCD" w:rsidRDefault="00E34D4C" w:rsidP="00E34D4C">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Taip, nebandė</w:t>
      </w:r>
    </w:p>
    <w:p w14:paraId="413B612B" w14:textId="77777777" w:rsidR="00E34D4C" w:rsidRPr="00805FCD" w:rsidRDefault="00E34D4C" w:rsidP="00E34D4C">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Ne, bandė</w:t>
      </w:r>
    </w:p>
    <w:p w14:paraId="3A31778B" w14:textId="46A0C8A0" w:rsidR="000228A6" w:rsidRDefault="00E34D4C" w:rsidP="00AC1E3B">
      <w:pPr>
        <w:ind w:left="720" w:firstLine="0"/>
        <w:jc w:val="left"/>
        <w:rPr>
          <w:rFonts w:eastAsia="Times New Roman" w:cstheme="minorBidi"/>
          <w:lang w:eastAsia="lt-LT"/>
        </w:rPr>
      </w:pPr>
      <w:r w:rsidRPr="00805FCD">
        <w:rPr>
          <w:rFonts w:eastAsia="Times New Roman" w:cstheme="minorBidi"/>
          <w:lang w:eastAsia="lt-LT"/>
        </w:rPr>
        <w:t>Komentarai: ____________________________________________________________________</w:t>
      </w:r>
    </w:p>
    <w:p w14:paraId="213D8675" w14:textId="77777777" w:rsidR="00AC1E3B" w:rsidRPr="00C551D5" w:rsidRDefault="00AC1E3B" w:rsidP="00AC1E3B">
      <w:pPr>
        <w:ind w:left="720" w:firstLine="0"/>
        <w:jc w:val="left"/>
        <w:rPr>
          <w:rFonts w:eastAsia="Times New Roman" w:cstheme="minorBidi"/>
          <w:lang w:eastAsia="lt-LT"/>
        </w:rPr>
      </w:pPr>
    </w:p>
    <w:p w14:paraId="16C3D435" w14:textId="77777777" w:rsidR="00E34D4C" w:rsidRPr="00805FCD" w:rsidRDefault="00E34D4C" w:rsidP="00C504D0">
      <w:pPr>
        <w:keepNext/>
        <w:numPr>
          <w:ilvl w:val="0"/>
          <w:numId w:val="2"/>
        </w:numPr>
        <w:ind w:left="714" w:hanging="357"/>
        <w:jc w:val="left"/>
        <w:rPr>
          <w:rFonts w:cstheme="minorBidi"/>
          <w:b/>
          <w:color w:val="000000"/>
          <w:lang w:eastAsia="lt-LT"/>
        </w:rPr>
      </w:pPr>
      <w:r w:rsidRPr="00805FCD">
        <w:rPr>
          <w:rFonts w:cstheme="minorBidi"/>
          <w:b/>
        </w:rPr>
        <w:t>Projekto tinkamumo finansuoti vertinimo metu nustatytos</w:t>
      </w:r>
      <w:r w:rsidRPr="00805FCD">
        <w:rPr>
          <w:rFonts w:cstheme="minorBidi"/>
          <w:b/>
          <w:lang w:eastAsia="lt-LT"/>
        </w:rPr>
        <w:t xml:space="preserve"> projekto</w:t>
      </w:r>
      <w:r w:rsidRPr="00805FCD">
        <w:rPr>
          <w:rFonts w:cstheme="minorBidi"/>
          <w:lang w:eastAsia="lt-LT"/>
        </w:rPr>
        <w:t xml:space="preserve"> </w:t>
      </w:r>
      <w:r w:rsidRPr="00805FCD">
        <w:rPr>
          <w:rFonts w:cstheme="minorBidi"/>
          <w:b/>
          <w:color w:val="000000"/>
          <w:lang w:eastAsia="lt-LT"/>
        </w:rPr>
        <w:t>tinkamos finansuoti ir tinkamos deklaruoti E</w:t>
      </w:r>
      <w:r w:rsidR="00B9717A" w:rsidRPr="00805FCD">
        <w:rPr>
          <w:rFonts w:cstheme="minorBidi"/>
          <w:b/>
          <w:color w:val="000000"/>
          <w:lang w:eastAsia="lt-LT"/>
        </w:rPr>
        <w:t xml:space="preserve">uropos </w:t>
      </w:r>
      <w:r w:rsidRPr="00805FCD">
        <w:rPr>
          <w:rFonts w:cstheme="minorBidi"/>
          <w:b/>
          <w:color w:val="000000"/>
          <w:lang w:eastAsia="lt-LT"/>
        </w:rPr>
        <w:t>K</w:t>
      </w:r>
      <w:r w:rsidR="00B9717A" w:rsidRPr="00805FCD">
        <w:rPr>
          <w:rFonts w:cstheme="minorBidi"/>
          <w:b/>
          <w:color w:val="000000"/>
          <w:lang w:eastAsia="lt-LT"/>
        </w:rPr>
        <w:t>omisijai (toliau –</w:t>
      </w:r>
      <w:r w:rsidRPr="00805FCD">
        <w:rPr>
          <w:rFonts w:cstheme="minorBidi"/>
          <w:b/>
          <w:color w:val="000000"/>
          <w:lang w:eastAsia="lt-LT"/>
        </w:rPr>
        <w:t xml:space="preserve"> </w:t>
      </w:r>
      <w:r w:rsidR="00B9717A" w:rsidRPr="00805FCD">
        <w:rPr>
          <w:rFonts w:cstheme="minorBidi"/>
          <w:b/>
          <w:color w:val="000000"/>
          <w:lang w:eastAsia="lt-LT"/>
        </w:rPr>
        <w:t xml:space="preserve">EK) </w:t>
      </w:r>
      <w:r w:rsidRPr="00805FCD">
        <w:rPr>
          <w:rFonts w:cstheme="minorBidi"/>
          <w:b/>
          <w:color w:val="000000"/>
          <w:lang w:eastAsia="lt-LT"/>
        </w:rPr>
        <w:t>išlaidos:</w:t>
      </w:r>
    </w:p>
    <w:p w14:paraId="71B0BE62" w14:textId="77777777" w:rsidR="00E34D4C" w:rsidRPr="00E34D4C" w:rsidRDefault="00E34D4C" w:rsidP="00E34D4C">
      <w:pPr>
        <w:ind w:left="720" w:firstLine="0"/>
        <w:jc w:val="left"/>
        <w:rPr>
          <w:i/>
          <w:sz w:val="22"/>
          <w:szCs w:val="22"/>
        </w:rPr>
      </w:pPr>
    </w:p>
    <w:tbl>
      <w:tblPr>
        <w:tblW w:w="5075" w:type="pct"/>
        <w:tblInd w:w="466" w:type="dxa"/>
        <w:tblLayout w:type="fixed"/>
        <w:tblCellMar>
          <w:left w:w="40" w:type="dxa"/>
          <w:right w:w="40" w:type="dxa"/>
        </w:tblCellMar>
        <w:tblLook w:val="0000" w:firstRow="0" w:lastRow="0" w:firstColumn="0" w:lastColumn="0" w:noHBand="0" w:noVBand="0"/>
      </w:tblPr>
      <w:tblGrid>
        <w:gridCol w:w="1993"/>
        <w:gridCol w:w="1223"/>
        <w:gridCol w:w="1631"/>
        <w:gridCol w:w="1495"/>
        <w:gridCol w:w="1223"/>
        <w:gridCol w:w="1770"/>
        <w:gridCol w:w="2097"/>
        <w:gridCol w:w="1430"/>
        <w:gridCol w:w="1432"/>
      </w:tblGrid>
      <w:tr w:rsidR="00E34D4C" w:rsidRPr="00E34D4C" w14:paraId="42A9564A" w14:textId="77777777" w:rsidTr="00E95D0D">
        <w:trPr>
          <w:trHeight w:val="16"/>
        </w:trPr>
        <w:tc>
          <w:tcPr>
            <w:tcW w:w="1980" w:type="dxa"/>
            <w:vMerge w:val="restart"/>
            <w:tcBorders>
              <w:top w:val="single" w:sz="6" w:space="0" w:color="auto"/>
              <w:left w:val="single" w:sz="6" w:space="0" w:color="auto"/>
              <w:bottom w:val="single" w:sz="6" w:space="0" w:color="auto"/>
              <w:right w:val="single" w:sz="6" w:space="0" w:color="auto"/>
            </w:tcBorders>
            <w:vAlign w:val="center"/>
          </w:tcPr>
          <w:p w14:paraId="24849A3B" w14:textId="398AFFFA" w:rsidR="00E34D4C" w:rsidRPr="00E11F1B" w:rsidRDefault="00E34D4C" w:rsidP="00E11F1B">
            <w:pPr>
              <w:ind w:right="57" w:firstLine="0"/>
              <w:rPr>
                <w:rFonts w:cstheme="minorBidi"/>
                <w:b/>
                <w:sz w:val="20"/>
                <w:szCs w:val="20"/>
              </w:rPr>
            </w:pPr>
            <w:r w:rsidRPr="00E11F1B">
              <w:rPr>
                <w:rFonts w:cstheme="minorBidi"/>
                <w:b/>
                <w:sz w:val="20"/>
                <w:szCs w:val="20"/>
              </w:rPr>
              <w:t>Bendra projekto vertė</w:t>
            </w:r>
            <w:r w:rsidR="008E0B10" w:rsidRPr="00E11F1B">
              <w:rPr>
                <w:rFonts w:cstheme="minorBidi"/>
                <w:b/>
                <w:sz w:val="20"/>
                <w:szCs w:val="20"/>
              </w:rPr>
              <w:t xml:space="preserve"> </w:t>
            </w:r>
            <w:r w:rsidR="008E0B10" w:rsidRPr="00E11F1B">
              <w:rPr>
                <w:rFonts w:eastAsia="Calibri"/>
                <w:b/>
                <w:sz w:val="20"/>
                <w:szCs w:val="20"/>
              </w:rPr>
              <w:t>(apima ir tinkamas, ir netinkamas išlaidas)</w:t>
            </w:r>
            <w:r w:rsidRPr="00E11F1B">
              <w:rPr>
                <w:rFonts w:cstheme="minorBidi"/>
                <w:b/>
                <w:sz w:val="20"/>
                <w:szCs w:val="20"/>
              </w:rPr>
              <w:t xml:space="preserve">, </w:t>
            </w:r>
            <w:proofErr w:type="spellStart"/>
            <w:r w:rsidRPr="00E11F1B">
              <w:rPr>
                <w:rFonts w:cstheme="minorBidi"/>
                <w:b/>
                <w:sz w:val="20"/>
                <w:szCs w:val="20"/>
              </w:rPr>
              <w:t>Eur</w:t>
            </w:r>
            <w:proofErr w:type="spellEnd"/>
          </w:p>
        </w:tc>
        <w:tc>
          <w:tcPr>
            <w:tcW w:w="7293" w:type="dxa"/>
            <w:gridSpan w:val="5"/>
            <w:tcBorders>
              <w:top w:val="single" w:sz="6" w:space="0" w:color="auto"/>
              <w:left w:val="single" w:sz="6" w:space="0" w:color="auto"/>
              <w:bottom w:val="single" w:sz="6" w:space="0" w:color="auto"/>
              <w:right w:val="single" w:sz="6" w:space="0" w:color="auto"/>
            </w:tcBorders>
            <w:vAlign w:val="center"/>
          </w:tcPr>
          <w:p w14:paraId="0E1DA12E" w14:textId="77777777" w:rsidR="00E34D4C" w:rsidRPr="00E11F1B" w:rsidRDefault="00E34D4C" w:rsidP="00E34D4C">
            <w:pPr>
              <w:ind w:firstLine="0"/>
              <w:jc w:val="center"/>
              <w:rPr>
                <w:rFonts w:cstheme="minorBidi"/>
                <w:b/>
                <w:sz w:val="20"/>
                <w:szCs w:val="20"/>
              </w:rPr>
            </w:pPr>
            <w:r w:rsidRPr="00E11F1B">
              <w:rPr>
                <w:rFonts w:asciiTheme="minorHAnsi" w:hAnsiTheme="minorHAnsi" w:cstheme="minorBidi"/>
                <w:b/>
                <w:sz w:val="20"/>
                <w:szCs w:val="20"/>
              </w:rPr>
              <w:t xml:space="preserve"> </w:t>
            </w:r>
            <w:r w:rsidRPr="00E11F1B">
              <w:rPr>
                <w:rFonts w:cstheme="minorBidi"/>
                <w:b/>
                <w:sz w:val="20"/>
                <w:szCs w:val="20"/>
              </w:rPr>
              <w:t>Didžiausia galima projekto tinkamų finansuoti išlaidų suma:</w:t>
            </w:r>
          </w:p>
        </w:tc>
        <w:tc>
          <w:tcPr>
            <w:tcW w:w="2083" w:type="dxa"/>
            <w:vMerge w:val="restart"/>
            <w:tcBorders>
              <w:top w:val="single" w:sz="6" w:space="0" w:color="auto"/>
              <w:left w:val="single" w:sz="6" w:space="0" w:color="auto"/>
              <w:right w:val="single" w:sz="6" w:space="0" w:color="auto"/>
            </w:tcBorders>
            <w:vAlign w:val="center"/>
          </w:tcPr>
          <w:p w14:paraId="21BD09BA" w14:textId="77777777" w:rsidR="00E34D4C" w:rsidRPr="00E11F1B" w:rsidDel="001B7222" w:rsidRDefault="00E34D4C" w:rsidP="00E11F1B">
            <w:pPr>
              <w:ind w:firstLine="0"/>
              <w:rPr>
                <w:rFonts w:cstheme="minorBidi"/>
                <w:b/>
                <w:sz w:val="20"/>
                <w:szCs w:val="20"/>
              </w:rPr>
            </w:pPr>
            <w:r w:rsidRPr="00E11F1B">
              <w:rPr>
                <w:rFonts w:cstheme="minorBidi"/>
                <w:b/>
                <w:sz w:val="20"/>
                <w:szCs w:val="20"/>
              </w:rPr>
              <w:t xml:space="preserve">Pajamos, mažinančios tinkamų deklaruoti EK išlaidų sumą, </w:t>
            </w:r>
            <w:proofErr w:type="spellStart"/>
            <w:r w:rsidRPr="00E11F1B">
              <w:rPr>
                <w:rFonts w:cstheme="minorBidi"/>
                <w:b/>
                <w:sz w:val="20"/>
                <w:szCs w:val="20"/>
              </w:rPr>
              <w:t>Eur</w:t>
            </w:r>
            <w:proofErr w:type="spellEnd"/>
          </w:p>
        </w:tc>
        <w:tc>
          <w:tcPr>
            <w:tcW w:w="2842" w:type="dxa"/>
            <w:gridSpan w:val="2"/>
            <w:tcBorders>
              <w:top w:val="single" w:sz="6" w:space="0" w:color="auto"/>
              <w:left w:val="single" w:sz="6" w:space="0" w:color="auto"/>
              <w:bottom w:val="single" w:sz="4" w:space="0" w:color="auto"/>
              <w:right w:val="single" w:sz="6" w:space="0" w:color="auto"/>
            </w:tcBorders>
            <w:vAlign w:val="center"/>
          </w:tcPr>
          <w:p w14:paraId="6C2AD7E5" w14:textId="77777777" w:rsidR="00E34D4C" w:rsidRPr="00E11F1B" w:rsidRDefault="00E34D4C" w:rsidP="00E34D4C">
            <w:pPr>
              <w:ind w:firstLine="0"/>
              <w:jc w:val="center"/>
              <w:rPr>
                <w:rFonts w:cstheme="minorBidi"/>
                <w:b/>
                <w:sz w:val="20"/>
                <w:szCs w:val="20"/>
              </w:rPr>
            </w:pPr>
            <w:r w:rsidRPr="00E11F1B">
              <w:rPr>
                <w:rFonts w:cstheme="minorBidi"/>
                <w:b/>
                <w:sz w:val="20"/>
                <w:szCs w:val="20"/>
              </w:rPr>
              <w:t>Tinkamos deklaruoti EK išlaidos</w:t>
            </w:r>
          </w:p>
        </w:tc>
      </w:tr>
      <w:tr w:rsidR="00E34D4C" w:rsidRPr="00E34D4C" w14:paraId="07FAA71E" w14:textId="77777777" w:rsidTr="00E95D0D">
        <w:trPr>
          <w:cantSplit/>
          <w:trHeight w:val="16"/>
        </w:trPr>
        <w:tc>
          <w:tcPr>
            <w:tcW w:w="1980" w:type="dxa"/>
            <w:vMerge/>
            <w:tcBorders>
              <w:top w:val="single" w:sz="6" w:space="0" w:color="auto"/>
              <w:left w:val="single" w:sz="6" w:space="0" w:color="auto"/>
              <w:bottom w:val="single" w:sz="6" w:space="0" w:color="auto"/>
              <w:right w:val="single" w:sz="6" w:space="0" w:color="auto"/>
            </w:tcBorders>
            <w:vAlign w:val="center"/>
          </w:tcPr>
          <w:p w14:paraId="75603683" w14:textId="77777777" w:rsidR="00E34D4C" w:rsidRPr="00E11F1B" w:rsidRDefault="00E34D4C" w:rsidP="00E34D4C">
            <w:pPr>
              <w:ind w:firstLine="0"/>
              <w:jc w:val="left"/>
              <w:rPr>
                <w:rFonts w:cstheme="minorBidi"/>
                <w:sz w:val="20"/>
                <w:szCs w:val="20"/>
              </w:rPr>
            </w:pPr>
          </w:p>
        </w:tc>
        <w:tc>
          <w:tcPr>
            <w:tcW w:w="1215" w:type="dxa"/>
            <w:vMerge w:val="restart"/>
            <w:tcBorders>
              <w:top w:val="single" w:sz="6" w:space="0" w:color="auto"/>
              <w:left w:val="single" w:sz="6" w:space="0" w:color="auto"/>
              <w:bottom w:val="single" w:sz="6" w:space="0" w:color="auto"/>
              <w:right w:val="single" w:sz="6" w:space="0" w:color="auto"/>
            </w:tcBorders>
            <w:vAlign w:val="center"/>
          </w:tcPr>
          <w:p w14:paraId="0718336F" w14:textId="77777777" w:rsidR="00E34D4C" w:rsidRPr="00E11F1B" w:rsidRDefault="00E34D4C" w:rsidP="00E34D4C">
            <w:pPr>
              <w:ind w:firstLine="0"/>
              <w:jc w:val="center"/>
              <w:rPr>
                <w:rFonts w:cstheme="minorBidi"/>
                <w:b/>
                <w:sz w:val="20"/>
                <w:szCs w:val="20"/>
              </w:rPr>
            </w:pPr>
            <w:r w:rsidRPr="00E11F1B">
              <w:rPr>
                <w:rFonts w:cstheme="minorBidi"/>
                <w:b/>
                <w:sz w:val="20"/>
                <w:szCs w:val="20"/>
              </w:rPr>
              <w:t xml:space="preserve">Iš viso, </w:t>
            </w:r>
            <w:proofErr w:type="spellStart"/>
            <w:r w:rsidRPr="00E11F1B">
              <w:rPr>
                <w:rFonts w:cstheme="minorBidi"/>
                <w:b/>
                <w:sz w:val="20"/>
                <w:szCs w:val="20"/>
              </w:rPr>
              <w:t>Eur</w:t>
            </w:r>
            <w:proofErr w:type="spellEnd"/>
          </w:p>
        </w:tc>
        <w:tc>
          <w:tcPr>
            <w:tcW w:w="6077" w:type="dxa"/>
            <w:gridSpan w:val="4"/>
            <w:tcBorders>
              <w:top w:val="single" w:sz="6" w:space="0" w:color="auto"/>
              <w:left w:val="single" w:sz="6" w:space="0" w:color="auto"/>
              <w:bottom w:val="single" w:sz="6" w:space="0" w:color="auto"/>
              <w:right w:val="single" w:sz="6" w:space="0" w:color="auto"/>
            </w:tcBorders>
            <w:vAlign w:val="center"/>
          </w:tcPr>
          <w:p w14:paraId="4679D5E8" w14:textId="77777777" w:rsidR="00E34D4C" w:rsidRPr="00E11F1B" w:rsidRDefault="00E34D4C" w:rsidP="00E34D4C">
            <w:pPr>
              <w:ind w:firstLine="0"/>
              <w:jc w:val="center"/>
              <w:rPr>
                <w:rFonts w:cstheme="minorBidi"/>
                <w:b/>
                <w:sz w:val="20"/>
                <w:szCs w:val="20"/>
              </w:rPr>
            </w:pPr>
            <w:r w:rsidRPr="00E11F1B">
              <w:rPr>
                <w:rFonts w:cstheme="minorBidi"/>
                <w:b/>
                <w:sz w:val="20"/>
                <w:szCs w:val="20"/>
              </w:rPr>
              <w:t>Iš jų:</w:t>
            </w:r>
          </w:p>
        </w:tc>
        <w:tc>
          <w:tcPr>
            <w:tcW w:w="2083" w:type="dxa"/>
            <w:vMerge/>
            <w:tcBorders>
              <w:left w:val="single" w:sz="6" w:space="0" w:color="auto"/>
              <w:right w:val="single" w:sz="4" w:space="0" w:color="auto"/>
            </w:tcBorders>
            <w:vAlign w:val="center"/>
          </w:tcPr>
          <w:p w14:paraId="4B10020B" w14:textId="77777777" w:rsidR="00E34D4C" w:rsidRPr="00E11F1B" w:rsidRDefault="00E34D4C" w:rsidP="00E34D4C">
            <w:pPr>
              <w:ind w:firstLine="0"/>
              <w:jc w:val="center"/>
              <w:rPr>
                <w:rFonts w:cstheme="minorBidi"/>
                <w:sz w:val="20"/>
                <w:szCs w:val="20"/>
              </w:rPr>
            </w:pPr>
          </w:p>
        </w:tc>
        <w:tc>
          <w:tcPr>
            <w:tcW w:w="1420" w:type="dxa"/>
            <w:vMerge w:val="restart"/>
            <w:tcBorders>
              <w:top w:val="single" w:sz="4" w:space="0" w:color="auto"/>
              <w:left w:val="single" w:sz="4" w:space="0" w:color="auto"/>
              <w:right w:val="single" w:sz="4" w:space="0" w:color="auto"/>
            </w:tcBorders>
            <w:vAlign w:val="center"/>
          </w:tcPr>
          <w:p w14:paraId="402B34E4" w14:textId="77777777" w:rsidR="00E34D4C" w:rsidRPr="00E11F1B" w:rsidRDefault="00E34D4C" w:rsidP="00E34D4C">
            <w:pPr>
              <w:ind w:firstLine="0"/>
              <w:jc w:val="center"/>
              <w:rPr>
                <w:rFonts w:cstheme="minorBidi"/>
                <w:b/>
                <w:sz w:val="20"/>
                <w:szCs w:val="20"/>
              </w:rPr>
            </w:pPr>
            <w:r w:rsidRPr="00E11F1B">
              <w:rPr>
                <w:rFonts w:cstheme="minorBidi"/>
                <w:b/>
                <w:sz w:val="20"/>
                <w:szCs w:val="20"/>
              </w:rPr>
              <w:t xml:space="preserve">Didžiausia EK tinkamų deklaruoti išlaidų suma, </w:t>
            </w:r>
            <w:proofErr w:type="spellStart"/>
            <w:r w:rsidRPr="00E11F1B">
              <w:rPr>
                <w:rFonts w:cstheme="minorBidi"/>
                <w:b/>
                <w:sz w:val="20"/>
                <w:szCs w:val="20"/>
              </w:rPr>
              <w:t>Eur</w:t>
            </w:r>
            <w:proofErr w:type="spellEnd"/>
          </w:p>
        </w:tc>
        <w:tc>
          <w:tcPr>
            <w:tcW w:w="1421" w:type="dxa"/>
            <w:vMerge w:val="restart"/>
            <w:tcBorders>
              <w:top w:val="single" w:sz="4" w:space="0" w:color="auto"/>
              <w:left w:val="single" w:sz="4" w:space="0" w:color="auto"/>
              <w:right w:val="single" w:sz="4" w:space="0" w:color="auto"/>
            </w:tcBorders>
            <w:vAlign w:val="center"/>
          </w:tcPr>
          <w:p w14:paraId="5498E0F3" w14:textId="77777777" w:rsidR="00E34D4C" w:rsidRPr="00E11F1B" w:rsidRDefault="00E34D4C" w:rsidP="00E34D4C">
            <w:pPr>
              <w:ind w:firstLine="0"/>
              <w:jc w:val="center"/>
              <w:rPr>
                <w:rFonts w:cstheme="minorBidi"/>
                <w:b/>
                <w:sz w:val="20"/>
                <w:szCs w:val="20"/>
              </w:rPr>
            </w:pPr>
            <w:r w:rsidRPr="00E11F1B">
              <w:rPr>
                <w:rFonts w:cstheme="minorBidi"/>
                <w:b/>
                <w:sz w:val="20"/>
                <w:szCs w:val="20"/>
              </w:rPr>
              <w:t xml:space="preserve">Dalis nuo tinkamų finansuoti išlaidų, </w:t>
            </w:r>
            <w:proofErr w:type="spellStart"/>
            <w:r w:rsidRPr="00E11F1B">
              <w:rPr>
                <w:rFonts w:cstheme="minorBidi"/>
                <w:b/>
                <w:sz w:val="20"/>
                <w:szCs w:val="20"/>
              </w:rPr>
              <w:t>proc</w:t>
            </w:r>
            <w:proofErr w:type="spellEnd"/>
          </w:p>
        </w:tc>
      </w:tr>
      <w:tr w:rsidR="00E34D4C" w:rsidRPr="00E34D4C" w14:paraId="287CAABD" w14:textId="77777777" w:rsidTr="00E95D0D">
        <w:trPr>
          <w:cantSplit/>
          <w:trHeight w:val="16"/>
        </w:trPr>
        <w:tc>
          <w:tcPr>
            <w:tcW w:w="1980" w:type="dxa"/>
            <w:vMerge/>
            <w:tcBorders>
              <w:top w:val="single" w:sz="6" w:space="0" w:color="auto"/>
              <w:left w:val="single" w:sz="6" w:space="0" w:color="auto"/>
              <w:bottom w:val="single" w:sz="6" w:space="0" w:color="auto"/>
              <w:right w:val="single" w:sz="6" w:space="0" w:color="auto"/>
            </w:tcBorders>
            <w:vAlign w:val="center"/>
          </w:tcPr>
          <w:p w14:paraId="35E9DF66" w14:textId="77777777" w:rsidR="00E34D4C" w:rsidRPr="00E11F1B" w:rsidRDefault="00E34D4C" w:rsidP="00E34D4C">
            <w:pPr>
              <w:ind w:firstLine="0"/>
              <w:jc w:val="left"/>
              <w:rPr>
                <w:rFonts w:cstheme="minorBidi"/>
                <w:sz w:val="20"/>
                <w:szCs w:val="20"/>
              </w:rPr>
            </w:pPr>
          </w:p>
        </w:tc>
        <w:tc>
          <w:tcPr>
            <w:tcW w:w="1215" w:type="dxa"/>
            <w:vMerge/>
            <w:tcBorders>
              <w:top w:val="single" w:sz="6" w:space="0" w:color="auto"/>
              <w:left w:val="single" w:sz="6" w:space="0" w:color="auto"/>
              <w:bottom w:val="single" w:sz="6" w:space="0" w:color="auto"/>
              <w:right w:val="single" w:sz="6" w:space="0" w:color="auto"/>
            </w:tcBorders>
            <w:vAlign w:val="center"/>
          </w:tcPr>
          <w:p w14:paraId="682C1A0E" w14:textId="77777777" w:rsidR="00E34D4C" w:rsidRPr="00E11F1B" w:rsidRDefault="00E34D4C" w:rsidP="00E34D4C">
            <w:pPr>
              <w:ind w:firstLine="0"/>
              <w:jc w:val="left"/>
              <w:rPr>
                <w:rFonts w:cstheme="minorBidi"/>
                <w:sz w:val="20"/>
                <w:szCs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67DE03F3" w14:textId="620040D4" w:rsidR="00E34D4C" w:rsidRPr="00E11F1B" w:rsidRDefault="00E34D4C" w:rsidP="00E11F1B">
            <w:pPr>
              <w:ind w:right="104" w:firstLine="0"/>
              <w:rPr>
                <w:rFonts w:cstheme="minorBidi"/>
                <w:b/>
                <w:sz w:val="20"/>
                <w:szCs w:val="20"/>
              </w:rPr>
            </w:pPr>
            <w:r w:rsidRPr="00E11F1B">
              <w:rPr>
                <w:rFonts w:cstheme="minorBidi"/>
                <w:b/>
                <w:sz w:val="20"/>
                <w:szCs w:val="20"/>
              </w:rPr>
              <w:t xml:space="preserve">Prašomos skirti lėšos – iki, </w:t>
            </w:r>
            <w:proofErr w:type="spellStart"/>
            <w:r w:rsidRPr="00E11F1B">
              <w:rPr>
                <w:rFonts w:cstheme="minorBidi"/>
                <w:b/>
                <w:sz w:val="20"/>
                <w:szCs w:val="20"/>
              </w:rPr>
              <w:t>Eur</w:t>
            </w:r>
            <w:proofErr w:type="spellEnd"/>
          </w:p>
        </w:tc>
        <w:tc>
          <w:tcPr>
            <w:tcW w:w="1485" w:type="dxa"/>
            <w:tcBorders>
              <w:top w:val="single" w:sz="6" w:space="0" w:color="auto"/>
              <w:left w:val="single" w:sz="6" w:space="0" w:color="auto"/>
              <w:bottom w:val="single" w:sz="6" w:space="0" w:color="auto"/>
              <w:right w:val="single" w:sz="6" w:space="0" w:color="auto"/>
            </w:tcBorders>
            <w:vAlign w:val="center"/>
          </w:tcPr>
          <w:p w14:paraId="4B4A611C" w14:textId="77777777" w:rsidR="00E34D4C" w:rsidRPr="00E11F1B" w:rsidRDefault="00E34D4C" w:rsidP="00E34D4C">
            <w:pPr>
              <w:ind w:firstLine="0"/>
              <w:jc w:val="center"/>
              <w:rPr>
                <w:rFonts w:cstheme="minorBidi"/>
                <w:b/>
                <w:sz w:val="20"/>
                <w:szCs w:val="20"/>
              </w:rPr>
            </w:pPr>
            <w:r w:rsidRPr="00E11F1B">
              <w:rPr>
                <w:rFonts w:cstheme="minorBidi"/>
                <w:b/>
                <w:sz w:val="20"/>
                <w:szCs w:val="20"/>
              </w:rPr>
              <w:t>Dalis nuo tinkamų finansuoti išlaidų, proc.</w:t>
            </w:r>
          </w:p>
        </w:tc>
        <w:tc>
          <w:tcPr>
            <w:tcW w:w="1215" w:type="dxa"/>
            <w:tcBorders>
              <w:top w:val="single" w:sz="6" w:space="0" w:color="auto"/>
              <w:left w:val="single" w:sz="6" w:space="0" w:color="auto"/>
              <w:bottom w:val="single" w:sz="6" w:space="0" w:color="auto"/>
              <w:right w:val="single" w:sz="6" w:space="0" w:color="auto"/>
            </w:tcBorders>
            <w:vAlign w:val="center"/>
          </w:tcPr>
          <w:p w14:paraId="7F7C5538" w14:textId="248AF708" w:rsidR="00E34D4C" w:rsidRPr="00E11F1B" w:rsidRDefault="00E34D4C" w:rsidP="00050A1F">
            <w:pPr>
              <w:ind w:left="-57" w:right="-57" w:firstLine="0"/>
              <w:jc w:val="center"/>
              <w:rPr>
                <w:rFonts w:cstheme="minorBidi"/>
                <w:b/>
                <w:sz w:val="20"/>
                <w:szCs w:val="20"/>
              </w:rPr>
            </w:pPr>
            <w:r w:rsidRPr="00E11F1B">
              <w:rPr>
                <w:rFonts w:cstheme="minorBidi"/>
                <w:b/>
                <w:sz w:val="20"/>
                <w:szCs w:val="20"/>
              </w:rPr>
              <w:t xml:space="preserve">Pareiškėjo nuosavos lėšos, </w:t>
            </w:r>
            <w:proofErr w:type="spellStart"/>
            <w:r w:rsidRPr="00E11F1B">
              <w:rPr>
                <w:rFonts w:cstheme="minorBidi"/>
                <w:b/>
                <w:sz w:val="20"/>
                <w:szCs w:val="20"/>
              </w:rPr>
              <w:t>Eur</w:t>
            </w:r>
            <w:proofErr w:type="spellEnd"/>
            <w:r w:rsidRPr="00E11F1B">
              <w:rPr>
                <w:rFonts w:cstheme="minorBidi"/>
                <w:b/>
                <w:sz w:val="20"/>
                <w:szCs w:val="20"/>
              </w:rPr>
              <w:t xml:space="preserve"> </w:t>
            </w:r>
          </w:p>
        </w:tc>
        <w:tc>
          <w:tcPr>
            <w:tcW w:w="1755" w:type="dxa"/>
            <w:tcBorders>
              <w:top w:val="single" w:sz="6" w:space="0" w:color="auto"/>
              <w:left w:val="single" w:sz="6" w:space="0" w:color="auto"/>
              <w:bottom w:val="single" w:sz="6" w:space="0" w:color="auto"/>
              <w:right w:val="single" w:sz="6" w:space="0" w:color="auto"/>
            </w:tcBorders>
            <w:vAlign w:val="center"/>
          </w:tcPr>
          <w:p w14:paraId="5FDE54AE" w14:textId="77777777" w:rsidR="00E34D4C" w:rsidRPr="00E11F1B" w:rsidRDefault="00E34D4C" w:rsidP="00E34D4C">
            <w:pPr>
              <w:ind w:left="-57" w:right="-57" w:firstLine="0"/>
              <w:jc w:val="center"/>
              <w:rPr>
                <w:rFonts w:cstheme="minorBidi"/>
                <w:b/>
                <w:sz w:val="20"/>
                <w:szCs w:val="20"/>
              </w:rPr>
            </w:pPr>
            <w:r w:rsidRPr="00E11F1B">
              <w:rPr>
                <w:rFonts w:cstheme="minorBidi"/>
                <w:b/>
                <w:sz w:val="20"/>
                <w:szCs w:val="20"/>
              </w:rPr>
              <w:t>Dalis nuo tinkamų finansuoti išlaidų, proc.</w:t>
            </w:r>
          </w:p>
        </w:tc>
        <w:tc>
          <w:tcPr>
            <w:tcW w:w="2083" w:type="dxa"/>
            <w:vMerge/>
            <w:tcBorders>
              <w:left w:val="single" w:sz="6" w:space="0" w:color="auto"/>
              <w:bottom w:val="single" w:sz="6" w:space="0" w:color="auto"/>
              <w:right w:val="single" w:sz="4" w:space="0" w:color="auto"/>
            </w:tcBorders>
            <w:vAlign w:val="center"/>
          </w:tcPr>
          <w:p w14:paraId="6F63837B" w14:textId="77777777" w:rsidR="00E34D4C" w:rsidRPr="00E11F1B" w:rsidRDefault="00E34D4C" w:rsidP="00E34D4C">
            <w:pPr>
              <w:ind w:left="-57" w:right="-57" w:firstLine="0"/>
              <w:jc w:val="center"/>
              <w:rPr>
                <w:rFonts w:cstheme="minorBidi"/>
                <w:sz w:val="20"/>
                <w:szCs w:val="20"/>
              </w:rPr>
            </w:pPr>
          </w:p>
        </w:tc>
        <w:tc>
          <w:tcPr>
            <w:tcW w:w="1420" w:type="dxa"/>
            <w:vMerge/>
            <w:tcBorders>
              <w:left w:val="single" w:sz="4" w:space="0" w:color="auto"/>
              <w:bottom w:val="single" w:sz="4" w:space="0" w:color="auto"/>
              <w:right w:val="single" w:sz="4" w:space="0" w:color="auto"/>
            </w:tcBorders>
            <w:vAlign w:val="center"/>
          </w:tcPr>
          <w:p w14:paraId="57B7F194" w14:textId="77777777" w:rsidR="00E34D4C" w:rsidRPr="00E11F1B" w:rsidRDefault="00E34D4C" w:rsidP="00E34D4C">
            <w:pPr>
              <w:ind w:left="-57" w:right="-57" w:firstLine="0"/>
              <w:jc w:val="center"/>
              <w:rPr>
                <w:rFonts w:cstheme="minorBidi"/>
                <w:sz w:val="20"/>
                <w:szCs w:val="20"/>
              </w:rPr>
            </w:pPr>
          </w:p>
        </w:tc>
        <w:tc>
          <w:tcPr>
            <w:tcW w:w="1421" w:type="dxa"/>
            <w:vMerge/>
            <w:tcBorders>
              <w:left w:val="single" w:sz="4" w:space="0" w:color="auto"/>
              <w:bottom w:val="single" w:sz="4" w:space="0" w:color="auto"/>
              <w:right w:val="single" w:sz="4" w:space="0" w:color="auto"/>
            </w:tcBorders>
            <w:vAlign w:val="center"/>
          </w:tcPr>
          <w:p w14:paraId="46BBAA2F" w14:textId="77777777" w:rsidR="00E34D4C" w:rsidRPr="00E11F1B" w:rsidRDefault="00E34D4C" w:rsidP="00E34D4C">
            <w:pPr>
              <w:ind w:left="-57" w:right="-57" w:firstLine="0"/>
              <w:jc w:val="center"/>
              <w:rPr>
                <w:rFonts w:cstheme="minorBidi"/>
                <w:sz w:val="20"/>
                <w:szCs w:val="20"/>
              </w:rPr>
            </w:pPr>
          </w:p>
        </w:tc>
      </w:tr>
      <w:tr w:rsidR="00E34D4C" w:rsidRPr="004C1544" w14:paraId="7A5E9A20" w14:textId="77777777" w:rsidTr="00E95D0D">
        <w:trPr>
          <w:cantSplit/>
          <w:trHeight w:val="16"/>
        </w:trPr>
        <w:tc>
          <w:tcPr>
            <w:tcW w:w="19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1AECA15" w14:textId="77777777" w:rsidR="00E34D4C" w:rsidRPr="00E11F1B" w:rsidRDefault="00E34D4C" w:rsidP="00E34D4C">
            <w:pPr>
              <w:spacing w:line="276" w:lineRule="auto"/>
              <w:ind w:firstLine="0"/>
              <w:jc w:val="center"/>
              <w:rPr>
                <w:rFonts w:cstheme="minorBidi"/>
                <w:sz w:val="20"/>
                <w:szCs w:val="20"/>
              </w:rPr>
            </w:pPr>
            <w:r w:rsidRPr="00E11F1B">
              <w:rPr>
                <w:rFonts w:cstheme="minorBidi"/>
                <w:sz w:val="20"/>
                <w:szCs w:val="20"/>
              </w:rPr>
              <w:t>1</w:t>
            </w:r>
          </w:p>
        </w:tc>
        <w:tc>
          <w:tcPr>
            <w:tcW w:w="121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8B7506" w14:textId="77777777" w:rsidR="00E34D4C" w:rsidRPr="00E11F1B" w:rsidRDefault="00E34D4C" w:rsidP="00E34D4C">
            <w:pPr>
              <w:spacing w:line="276" w:lineRule="auto"/>
              <w:ind w:firstLine="0"/>
              <w:jc w:val="center"/>
              <w:rPr>
                <w:rFonts w:cstheme="minorBidi"/>
                <w:sz w:val="20"/>
                <w:szCs w:val="20"/>
              </w:rPr>
            </w:pPr>
            <w:r w:rsidRPr="00E11F1B">
              <w:rPr>
                <w:rFonts w:cstheme="minorBidi"/>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6154883"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3</w:t>
            </w:r>
          </w:p>
        </w:tc>
        <w:tc>
          <w:tcPr>
            <w:tcW w:w="148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98BA18E"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4=(3/2)*100</w:t>
            </w:r>
          </w:p>
        </w:tc>
        <w:tc>
          <w:tcPr>
            <w:tcW w:w="121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C1A7DE"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5</w:t>
            </w:r>
          </w:p>
        </w:tc>
        <w:tc>
          <w:tcPr>
            <w:tcW w:w="17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51BCFA"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6=(5/2)*100</w:t>
            </w:r>
          </w:p>
        </w:tc>
        <w:tc>
          <w:tcPr>
            <w:tcW w:w="2083" w:type="dxa"/>
            <w:tcBorders>
              <w:left w:val="single" w:sz="6" w:space="0" w:color="auto"/>
              <w:bottom w:val="single" w:sz="6" w:space="0" w:color="auto"/>
              <w:right w:val="single" w:sz="4" w:space="0" w:color="auto"/>
            </w:tcBorders>
            <w:shd w:val="clear" w:color="auto" w:fill="BFBFBF" w:themeFill="background1" w:themeFillShade="BF"/>
            <w:vAlign w:val="center"/>
          </w:tcPr>
          <w:p w14:paraId="06CB87AF"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7</w:t>
            </w:r>
          </w:p>
        </w:tc>
        <w:tc>
          <w:tcPr>
            <w:tcW w:w="1420" w:type="dxa"/>
            <w:tcBorders>
              <w:left w:val="single" w:sz="4" w:space="0" w:color="auto"/>
              <w:bottom w:val="single" w:sz="4" w:space="0" w:color="auto"/>
              <w:right w:val="single" w:sz="4" w:space="0" w:color="auto"/>
            </w:tcBorders>
            <w:shd w:val="clear" w:color="auto" w:fill="BFBFBF" w:themeFill="background1" w:themeFillShade="BF"/>
            <w:vAlign w:val="center"/>
          </w:tcPr>
          <w:p w14:paraId="4920F547"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8</w:t>
            </w:r>
          </w:p>
        </w:tc>
        <w:tc>
          <w:tcPr>
            <w:tcW w:w="1421" w:type="dxa"/>
            <w:tcBorders>
              <w:left w:val="single" w:sz="4" w:space="0" w:color="auto"/>
              <w:bottom w:val="single" w:sz="4" w:space="0" w:color="auto"/>
              <w:right w:val="single" w:sz="4" w:space="0" w:color="auto"/>
            </w:tcBorders>
            <w:shd w:val="clear" w:color="auto" w:fill="BFBFBF" w:themeFill="background1" w:themeFillShade="BF"/>
            <w:vAlign w:val="center"/>
          </w:tcPr>
          <w:p w14:paraId="106E812F"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9=(8/2)*100</w:t>
            </w:r>
          </w:p>
        </w:tc>
      </w:tr>
      <w:tr w:rsidR="00E34D4C" w:rsidRPr="004C1544" w14:paraId="315D395A" w14:textId="77777777" w:rsidTr="00E95D0D">
        <w:trPr>
          <w:cantSplit/>
          <w:trHeight w:val="57"/>
        </w:trPr>
        <w:tc>
          <w:tcPr>
            <w:tcW w:w="1980" w:type="dxa"/>
            <w:tcBorders>
              <w:top w:val="single" w:sz="6" w:space="0" w:color="auto"/>
              <w:left w:val="single" w:sz="6" w:space="0" w:color="auto"/>
              <w:bottom w:val="single" w:sz="6" w:space="0" w:color="auto"/>
              <w:right w:val="single" w:sz="6" w:space="0" w:color="auto"/>
            </w:tcBorders>
          </w:tcPr>
          <w:p w14:paraId="1A4BA45B" w14:textId="77777777" w:rsidR="00E34D4C" w:rsidRPr="00E11F1B" w:rsidRDefault="00E34D4C" w:rsidP="002115BA">
            <w:pPr>
              <w:ind w:firstLine="0"/>
              <w:jc w:val="left"/>
              <w:rPr>
                <w:rFonts w:cstheme="minorBidi"/>
                <w:sz w:val="20"/>
                <w:szCs w:val="20"/>
              </w:rPr>
            </w:pPr>
          </w:p>
        </w:tc>
        <w:tc>
          <w:tcPr>
            <w:tcW w:w="1215" w:type="dxa"/>
            <w:tcBorders>
              <w:top w:val="single" w:sz="6" w:space="0" w:color="auto"/>
              <w:left w:val="single" w:sz="6" w:space="0" w:color="auto"/>
              <w:bottom w:val="single" w:sz="6" w:space="0" w:color="auto"/>
              <w:right w:val="single" w:sz="6" w:space="0" w:color="auto"/>
            </w:tcBorders>
          </w:tcPr>
          <w:p w14:paraId="62ECEBBB" w14:textId="77777777" w:rsidR="00E34D4C" w:rsidRPr="00E11F1B" w:rsidRDefault="00E34D4C" w:rsidP="00E34D4C">
            <w:pPr>
              <w:ind w:firstLine="0"/>
              <w:jc w:val="left"/>
              <w:rPr>
                <w:rFonts w:cstheme="minorBidi"/>
                <w:sz w:val="20"/>
                <w:szCs w:val="20"/>
                <w:lang w:eastAsia="lt-LT"/>
              </w:rPr>
            </w:pPr>
          </w:p>
        </w:tc>
        <w:tc>
          <w:tcPr>
            <w:tcW w:w="1620" w:type="dxa"/>
            <w:tcBorders>
              <w:top w:val="single" w:sz="6" w:space="0" w:color="auto"/>
              <w:left w:val="single" w:sz="6" w:space="0" w:color="auto"/>
              <w:bottom w:val="single" w:sz="6" w:space="0" w:color="auto"/>
              <w:right w:val="single" w:sz="6" w:space="0" w:color="auto"/>
            </w:tcBorders>
          </w:tcPr>
          <w:p w14:paraId="361C5960" w14:textId="77777777" w:rsidR="00E34D4C" w:rsidRPr="00E11F1B" w:rsidRDefault="00E34D4C" w:rsidP="00E34D4C">
            <w:pPr>
              <w:ind w:firstLine="0"/>
              <w:jc w:val="left"/>
              <w:rPr>
                <w:rFonts w:cstheme="minorBidi"/>
                <w:sz w:val="20"/>
                <w:szCs w:val="20"/>
                <w:lang w:eastAsia="lt-LT"/>
              </w:rPr>
            </w:pPr>
          </w:p>
        </w:tc>
        <w:tc>
          <w:tcPr>
            <w:tcW w:w="1485" w:type="dxa"/>
            <w:tcBorders>
              <w:top w:val="single" w:sz="6" w:space="0" w:color="auto"/>
              <w:left w:val="single" w:sz="6" w:space="0" w:color="auto"/>
              <w:bottom w:val="single" w:sz="6" w:space="0" w:color="auto"/>
              <w:right w:val="single" w:sz="6" w:space="0" w:color="auto"/>
            </w:tcBorders>
          </w:tcPr>
          <w:p w14:paraId="789D75B0" w14:textId="77777777" w:rsidR="00E34D4C" w:rsidRPr="00E11F1B" w:rsidRDefault="00E34D4C" w:rsidP="00E34D4C">
            <w:pPr>
              <w:ind w:firstLine="0"/>
              <w:jc w:val="left"/>
              <w:rPr>
                <w:rFonts w:cstheme="minorBidi"/>
                <w:sz w:val="20"/>
                <w:szCs w:val="20"/>
              </w:rPr>
            </w:pPr>
          </w:p>
        </w:tc>
        <w:tc>
          <w:tcPr>
            <w:tcW w:w="1215" w:type="dxa"/>
            <w:tcBorders>
              <w:top w:val="single" w:sz="6" w:space="0" w:color="auto"/>
              <w:left w:val="single" w:sz="6" w:space="0" w:color="auto"/>
              <w:bottom w:val="single" w:sz="6" w:space="0" w:color="auto"/>
              <w:right w:val="single" w:sz="6" w:space="0" w:color="auto"/>
            </w:tcBorders>
          </w:tcPr>
          <w:p w14:paraId="4BB8DB85" w14:textId="77777777" w:rsidR="00E34D4C" w:rsidRPr="00E11F1B" w:rsidRDefault="00E34D4C" w:rsidP="00E34D4C">
            <w:pPr>
              <w:ind w:firstLine="0"/>
              <w:jc w:val="left"/>
              <w:rPr>
                <w:rFonts w:cstheme="minorBidi"/>
                <w:sz w:val="20"/>
                <w:szCs w:val="20"/>
                <w:lang w:eastAsia="lt-LT"/>
              </w:rPr>
            </w:pPr>
          </w:p>
        </w:tc>
        <w:tc>
          <w:tcPr>
            <w:tcW w:w="1755" w:type="dxa"/>
            <w:tcBorders>
              <w:top w:val="single" w:sz="6" w:space="0" w:color="auto"/>
              <w:left w:val="single" w:sz="6" w:space="0" w:color="auto"/>
              <w:bottom w:val="single" w:sz="6" w:space="0" w:color="auto"/>
              <w:right w:val="single" w:sz="6" w:space="0" w:color="auto"/>
            </w:tcBorders>
          </w:tcPr>
          <w:p w14:paraId="0DCA5D74" w14:textId="77777777" w:rsidR="00E34D4C" w:rsidRPr="00E11F1B" w:rsidRDefault="00E34D4C" w:rsidP="00E34D4C">
            <w:pPr>
              <w:ind w:firstLine="0"/>
              <w:jc w:val="left"/>
              <w:rPr>
                <w:rFonts w:cstheme="minorBidi"/>
                <w:sz w:val="20"/>
                <w:szCs w:val="20"/>
              </w:rPr>
            </w:pPr>
          </w:p>
        </w:tc>
        <w:tc>
          <w:tcPr>
            <w:tcW w:w="2083" w:type="dxa"/>
            <w:tcBorders>
              <w:top w:val="single" w:sz="6" w:space="0" w:color="auto"/>
              <w:left w:val="single" w:sz="6" w:space="0" w:color="auto"/>
              <w:bottom w:val="single" w:sz="6" w:space="0" w:color="auto"/>
              <w:right w:val="single" w:sz="4" w:space="0" w:color="auto"/>
            </w:tcBorders>
          </w:tcPr>
          <w:p w14:paraId="276FE057" w14:textId="77777777" w:rsidR="00E34D4C" w:rsidRPr="00E11F1B" w:rsidRDefault="00E34D4C" w:rsidP="00E34D4C">
            <w:pPr>
              <w:ind w:firstLine="0"/>
              <w:jc w:val="left"/>
              <w:rPr>
                <w:rFonts w:cstheme="minorBidi"/>
                <w:sz w:val="20"/>
                <w:szCs w:val="20"/>
                <w:lang w:eastAsia="lt-LT"/>
              </w:rPr>
            </w:pPr>
          </w:p>
        </w:tc>
        <w:tc>
          <w:tcPr>
            <w:tcW w:w="1420" w:type="dxa"/>
            <w:tcBorders>
              <w:top w:val="single" w:sz="4" w:space="0" w:color="auto"/>
              <w:left w:val="single" w:sz="4" w:space="0" w:color="auto"/>
              <w:bottom w:val="single" w:sz="4" w:space="0" w:color="auto"/>
              <w:right w:val="single" w:sz="4" w:space="0" w:color="auto"/>
            </w:tcBorders>
          </w:tcPr>
          <w:p w14:paraId="09FE4219" w14:textId="77777777" w:rsidR="00E34D4C" w:rsidRPr="00E11F1B" w:rsidRDefault="00E34D4C" w:rsidP="00E34D4C">
            <w:pPr>
              <w:ind w:firstLine="0"/>
              <w:jc w:val="left"/>
              <w:rPr>
                <w:rFonts w:cstheme="minorBidi"/>
                <w:sz w:val="20"/>
                <w:szCs w:val="20"/>
                <w:lang w:eastAsia="lt-LT"/>
              </w:rPr>
            </w:pPr>
          </w:p>
        </w:tc>
        <w:tc>
          <w:tcPr>
            <w:tcW w:w="1421" w:type="dxa"/>
            <w:tcBorders>
              <w:top w:val="single" w:sz="4" w:space="0" w:color="auto"/>
              <w:left w:val="single" w:sz="4" w:space="0" w:color="auto"/>
              <w:bottom w:val="single" w:sz="4" w:space="0" w:color="auto"/>
              <w:right w:val="single" w:sz="4" w:space="0" w:color="auto"/>
            </w:tcBorders>
          </w:tcPr>
          <w:p w14:paraId="7A3A8069" w14:textId="77777777" w:rsidR="00E34D4C" w:rsidRPr="00E11F1B" w:rsidRDefault="00E34D4C" w:rsidP="00E34D4C">
            <w:pPr>
              <w:ind w:firstLine="0"/>
              <w:jc w:val="left"/>
              <w:rPr>
                <w:rFonts w:cstheme="minorBidi"/>
                <w:sz w:val="20"/>
                <w:szCs w:val="20"/>
              </w:rPr>
            </w:pPr>
          </w:p>
        </w:tc>
      </w:tr>
    </w:tbl>
    <w:p w14:paraId="606DF940" w14:textId="77777777" w:rsidR="00E34D4C" w:rsidRPr="00AC1E3B" w:rsidRDefault="00B9717A" w:rsidP="00B9717A">
      <w:pPr>
        <w:spacing w:after="200" w:line="276" w:lineRule="auto"/>
        <w:ind w:firstLine="0"/>
        <w:jc w:val="left"/>
        <w:rPr>
          <w:b/>
          <w:sz w:val="20"/>
          <w:szCs w:val="20"/>
        </w:rPr>
      </w:pPr>
      <w:r w:rsidRPr="00805FCD">
        <w:rPr>
          <w:b/>
        </w:rPr>
        <w:t xml:space="preserve">        </w:t>
      </w:r>
      <w:r w:rsidR="00E34D4C" w:rsidRPr="00AC1E3B">
        <w:rPr>
          <w:b/>
          <w:sz w:val="20"/>
          <w:szCs w:val="20"/>
        </w:rPr>
        <w:t>Pastabos:</w:t>
      </w:r>
    </w:p>
    <w:tbl>
      <w:tblPr>
        <w:tblW w:w="14911" w:type="dxa"/>
        <w:tblInd w:w="534" w:type="dxa"/>
        <w:tblLook w:val="04A0" w:firstRow="1" w:lastRow="0" w:firstColumn="1" w:lastColumn="0" w:noHBand="0" w:noVBand="1"/>
      </w:tblPr>
      <w:tblGrid>
        <w:gridCol w:w="14911"/>
      </w:tblGrid>
      <w:tr w:rsidR="00E34D4C" w:rsidRPr="00E11F1B" w14:paraId="5D257274" w14:textId="77777777" w:rsidTr="00AC1E3B">
        <w:trPr>
          <w:trHeight w:val="271"/>
        </w:trPr>
        <w:tc>
          <w:tcPr>
            <w:tcW w:w="14911" w:type="dxa"/>
          </w:tcPr>
          <w:p w14:paraId="7A850BDF" w14:textId="6FF51F06" w:rsidR="00E34D4C" w:rsidRPr="00E11F1B" w:rsidRDefault="00E34D4C" w:rsidP="00805FCD">
            <w:pPr>
              <w:ind w:firstLine="0"/>
              <w:rPr>
                <w:i/>
                <w:sz w:val="20"/>
                <w:szCs w:val="20"/>
              </w:rPr>
            </w:pPr>
            <w:r w:rsidRPr="00E11F1B">
              <w:rPr>
                <w:i/>
                <w:sz w:val="20"/>
                <w:szCs w:val="20"/>
              </w:rPr>
              <w:t xml:space="preserve">(Šiame laukelyje pagal poreikį gali būti įrašomos papildomos sąlygos, kurias </w:t>
            </w:r>
            <w:r w:rsidR="00050A1F" w:rsidRPr="00E11F1B">
              <w:rPr>
                <w:rFonts w:eastAsia="Calibri"/>
                <w:i/>
                <w:sz w:val="20"/>
                <w:szCs w:val="20"/>
              </w:rPr>
              <w:t>įgyvendinančioji institucija</w:t>
            </w:r>
            <w:r w:rsidR="00050A1F" w:rsidRPr="00E11F1B">
              <w:rPr>
                <w:i/>
                <w:sz w:val="20"/>
                <w:szCs w:val="20"/>
              </w:rPr>
              <w:t>,</w:t>
            </w:r>
            <w:r w:rsidRPr="00E11F1B">
              <w:rPr>
                <w:i/>
                <w:sz w:val="20"/>
                <w:szCs w:val="20"/>
              </w:rPr>
              <w:t xml:space="preserve"> atsižvelgdama į projekto rizikingumą, siūlo įtraukti į projekto sutartį.</w:t>
            </w:r>
            <w:r w:rsidR="00050A1F" w:rsidRPr="00E11F1B">
              <w:rPr>
                <w:rFonts w:cstheme="minorBidi"/>
                <w:i/>
                <w:sz w:val="20"/>
                <w:szCs w:val="20"/>
              </w:rPr>
              <w:t xml:space="preserve"> </w:t>
            </w:r>
            <w:r w:rsidRPr="00E11F1B">
              <w:rPr>
                <w:rFonts w:cstheme="minorBidi"/>
                <w:i/>
                <w:sz w:val="20"/>
                <w:szCs w:val="20"/>
              </w:rPr>
              <w:t xml:space="preserve">Pildoma projekto tinkamumo finansuoti vertinimo metu. </w:t>
            </w:r>
            <w:r w:rsidRPr="00E11F1B">
              <w:rPr>
                <w:rFonts w:eastAsia="Calibri" w:cstheme="minorBidi"/>
                <w:i/>
                <w:sz w:val="20"/>
                <w:szCs w:val="20"/>
              </w:rPr>
              <w:t>Galimas simbolių skaičius – 1000.</w:t>
            </w:r>
            <w:r w:rsidRPr="00E11F1B">
              <w:rPr>
                <w:i/>
                <w:sz w:val="20"/>
                <w:szCs w:val="20"/>
              </w:rPr>
              <w:t xml:space="preserve">) </w:t>
            </w:r>
          </w:p>
        </w:tc>
      </w:tr>
    </w:tbl>
    <w:p w14:paraId="4BECECE7" w14:textId="437A532D" w:rsidR="00E34D4C" w:rsidRPr="00E11F1B" w:rsidRDefault="00E11F1B" w:rsidP="00E11F1B">
      <w:pPr>
        <w:tabs>
          <w:tab w:val="left" w:pos="9639"/>
        </w:tabs>
        <w:spacing w:after="200"/>
        <w:ind w:firstLine="0"/>
        <w:rPr>
          <w:sz w:val="20"/>
          <w:szCs w:val="20"/>
        </w:rPr>
      </w:pPr>
      <w:r>
        <w:rPr>
          <w:sz w:val="20"/>
          <w:szCs w:val="20"/>
        </w:rPr>
        <w:t xml:space="preserve">                  </w:t>
      </w:r>
      <w:r w:rsidR="00E34D4C" w:rsidRPr="00E11F1B">
        <w:rPr>
          <w:sz w:val="20"/>
          <w:szCs w:val="20"/>
        </w:rPr>
        <w:t xml:space="preserve">__________________                                     </w:t>
      </w:r>
      <w:r>
        <w:rPr>
          <w:sz w:val="20"/>
          <w:szCs w:val="20"/>
        </w:rPr>
        <w:t xml:space="preserve">                       </w:t>
      </w:r>
      <w:r w:rsidR="00E34D4C" w:rsidRPr="00E11F1B">
        <w:rPr>
          <w:sz w:val="20"/>
          <w:szCs w:val="20"/>
        </w:rPr>
        <w:t>______________________</w:t>
      </w:r>
      <w:r w:rsidR="00E34D4C" w:rsidRPr="00E11F1B">
        <w:rPr>
          <w:sz w:val="20"/>
          <w:szCs w:val="20"/>
        </w:rPr>
        <w:tab/>
        <w:t xml:space="preserve">  ___________________________</w:t>
      </w:r>
    </w:p>
    <w:p w14:paraId="5B4926DF" w14:textId="77777777" w:rsidR="00E34D4C" w:rsidRPr="00E11F1B" w:rsidRDefault="00E34D4C" w:rsidP="00E34D4C">
      <w:pPr>
        <w:tabs>
          <w:tab w:val="center" w:pos="10800"/>
        </w:tabs>
        <w:ind w:left="426" w:firstLine="0"/>
        <w:rPr>
          <w:sz w:val="20"/>
          <w:szCs w:val="20"/>
        </w:rPr>
      </w:pPr>
      <w:r w:rsidRPr="00E11F1B">
        <w:rPr>
          <w:sz w:val="20"/>
          <w:szCs w:val="20"/>
        </w:rPr>
        <w:t xml:space="preserve">(paraiškos vertinimą atlikusios institucijos atsakingo </w:t>
      </w:r>
    </w:p>
    <w:p w14:paraId="5FAB1136" w14:textId="66B96817" w:rsidR="00E34D4C" w:rsidRPr="00E11F1B" w:rsidRDefault="00E34D4C" w:rsidP="00E11F1B">
      <w:pPr>
        <w:tabs>
          <w:tab w:val="center" w:pos="10800"/>
        </w:tabs>
        <w:ind w:left="426" w:firstLine="0"/>
        <w:rPr>
          <w:sz w:val="20"/>
          <w:szCs w:val="20"/>
        </w:rPr>
      </w:pPr>
      <w:r w:rsidRPr="00E11F1B">
        <w:rPr>
          <w:sz w:val="20"/>
          <w:szCs w:val="20"/>
        </w:rPr>
        <w:t xml:space="preserve">asmens pareigų pavadinimas)                                                                       (data) </w:t>
      </w:r>
      <w:r w:rsidRPr="00E11F1B">
        <w:rPr>
          <w:sz w:val="20"/>
          <w:szCs w:val="20"/>
        </w:rPr>
        <w:tab/>
        <w:t xml:space="preserve">        </w:t>
      </w:r>
      <w:r w:rsidR="00A45BB2" w:rsidRPr="00E11F1B">
        <w:rPr>
          <w:sz w:val="20"/>
          <w:szCs w:val="20"/>
        </w:rPr>
        <w:t xml:space="preserve">     </w:t>
      </w:r>
      <w:r w:rsidRPr="00E11F1B">
        <w:rPr>
          <w:sz w:val="20"/>
          <w:szCs w:val="20"/>
        </w:rPr>
        <w:t>(vardas ir pavardė, parašas</w:t>
      </w:r>
      <w:r w:rsidR="00A45BB2" w:rsidRPr="00E11F1B">
        <w:rPr>
          <w:sz w:val="20"/>
          <w:szCs w:val="20"/>
        </w:rPr>
        <w:t>,</w:t>
      </w:r>
      <w:r w:rsidR="00A45BB2" w:rsidRPr="00E11F1B">
        <w:rPr>
          <w:rFonts w:eastAsia="Calibri"/>
          <w:sz w:val="20"/>
          <w:szCs w:val="20"/>
        </w:rPr>
        <w:t xml:space="preserve"> jei pildoma popierinė versija</w:t>
      </w:r>
      <w:r w:rsidR="00E11F1B">
        <w:rPr>
          <w:sz w:val="20"/>
          <w:szCs w:val="20"/>
        </w:rPr>
        <w:t>)</w:t>
      </w:r>
    </w:p>
    <w:p w14:paraId="3925EEF6" w14:textId="77777777" w:rsidR="00AC1E3B" w:rsidRDefault="00A45BB2" w:rsidP="00E11F1B">
      <w:pPr>
        <w:spacing w:after="200"/>
        <w:ind w:left="426" w:firstLine="0"/>
        <w:jc w:val="center"/>
      </w:pPr>
      <w:r w:rsidRPr="00805FCD">
        <w:t>__________________________</w:t>
      </w:r>
    </w:p>
    <w:p w14:paraId="4FB9EC54" w14:textId="77777777" w:rsidR="00AC1E3B" w:rsidRDefault="00AC1E3B" w:rsidP="00E11F1B">
      <w:pPr>
        <w:spacing w:after="200"/>
        <w:ind w:left="426" w:firstLine="0"/>
        <w:jc w:val="center"/>
        <w:rPr>
          <w:lang w:eastAsia="lt-LT"/>
        </w:rPr>
      </w:pPr>
    </w:p>
    <w:p w14:paraId="33CE7D34" w14:textId="77777777" w:rsidR="00644B54" w:rsidRDefault="009150C6" w:rsidP="00AC1E3B">
      <w:pPr>
        <w:spacing w:after="200"/>
        <w:ind w:left="426" w:firstLine="0"/>
        <w:jc w:val="left"/>
        <w:rPr>
          <w:lang w:eastAsia="lt-LT"/>
        </w:rPr>
        <w:sectPr w:rsidR="00644B54" w:rsidSect="009150C6">
          <w:headerReference w:type="first" r:id="rId30"/>
          <w:pgSz w:w="16838" w:h="11906" w:orient="landscape"/>
          <w:pgMar w:top="1135" w:right="1701" w:bottom="567" w:left="1134" w:header="567" w:footer="567" w:gutter="0"/>
          <w:pgNumType w:start="1"/>
          <w:cols w:space="1296"/>
          <w:titlePg/>
          <w:docGrid w:linePitch="360"/>
        </w:sectPr>
      </w:pPr>
      <w:r>
        <w:rPr>
          <w:lang w:eastAsia="lt-LT"/>
        </w:rPr>
        <w:br w:type="page"/>
      </w:r>
    </w:p>
    <w:p w14:paraId="636B1B27" w14:textId="58BF774E" w:rsidR="009150C6" w:rsidRPr="00156E98" w:rsidRDefault="007751F9" w:rsidP="00FE23C1">
      <w:pPr>
        <w:ind w:firstLine="0"/>
        <w:jc w:val="center"/>
      </w:pPr>
      <w:r>
        <w:lastRenderedPageBreak/>
        <w:t xml:space="preserve">                                                                                                    </w:t>
      </w:r>
      <w:r w:rsidR="009150C6" w:rsidRPr="00156E98">
        <w:t>2014–2020 metų Europos Sąjungos fondų investicijų veiksmų programos</w:t>
      </w:r>
    </w:p>
    <w:p w14:paraId="1EFD9850" w14:textId="77777777" w:rsidR="009150C6" w:rsidRPr="00156E98" w:rsidRDefault="009150C6" w:rsidP="009150C6">
      <w:pPr>
        <w:pStyle w:val="NoSpacing"/>
        <w:ind w:left="6480" w:firstLine="2"/>
        <w:jc w:val="both"/>
        <w:rPr>
          <w:rFonts w:ascii="Times New Roman" w:hAnsi="Times New Roman"/>
          <w:sz w:val="24"/>
          <w:szCs w:val="24"/>
        </w:rPr>
      </w:pPr>
      <w:r w:rsidRPr="00156E98">
        <w:rPr>
          <w:rFonts w:ascii="Times New Roman" w:hAnsi="Times New Roman"/>
          <w:sz w:val="24"/>
          <w:szCs w:val="24"/>
        </w:rPr>
        <w:t>3 prioriteto „Smulkiojo ir vidutinio verslo konkurencingumo skatinimas“</w:t>
      </w:r>
      <w:r w:rsidR="006931ED">
        <w:rPr>
          <w:rFonts w:ascii="Times New Roman" w:hAnsi="Times New Roman"/>
          <w:sz w:val="24"/>
          <w:szCs w:val="24"/>
        </w:rPr>
        <w:t xml:space="preserve"> priemonės Nr. 03.3.1-LVPA-K-854 „Pramonės skaitmeninimas LT</w:t>
      </w:r>
      <w:r w:rsidRPr="00156E98">
        <w:rPr>
          <w:rFonts w:ascii="Times New Roman" w:hAnsi="Times New Roman"/>
          <w:sz w:val="24"/>
          <w:szCs w:val="24"/>
        </w:rPr>
        <w:t xml:space="preserve">“ </w:t>
      </w:r>
    </w:p>
    <w:p w14:paraId="01C8F32F" w14:textId="77777777" w:rsidR="009150C6" w:rsidRPr="00156E98" w:rsidRDefault="009150C6" w:rsidP="009150C6">
      <w:pPr>
        <w:pStyle w:val="NoSpacing"/>
        <w:ind w:left="5182" w:firstLine="1298"/>
        <w:jc w:val="both"/>
        <w:rPr>
          <w:rFonts w:ascii="Times New Roman" w:hAnsi="Times New Roman"/>
          <w:sz w:val="24"/>
          <w:szCs w:val="24"/>
        </w:rPr>
      </w:pPr>
      <w:r w:rsidRPr="00156E98">
        <w:rPr>
          <w:rFonts w:ascii="Times New Roman" w:hAnsi="Times New Roman"/>
          <w:sz w:val="24"/>
          <w:szCs w:val="24"/>
        </w:rPr>
        <w:t xml:space="preserve">projektų finansavimo sąlygų aprašo Nr. </w:t>
      </w:r>
      <w:r w:rsidR="006931ED">
        <w:rPr>
          <w:rFonts w:ascii="Times New Roman" w:hAnsi="Times New Roman"/>
          <w:sz w:val="24"/>
          <w:szCs w:val="24"/>
        </w:rPr>
        <w:t>1</w:t>
      </w:r>
    </w:p>
    <w:p w14:paraId="1525F571" w14:textId="77777777" w:rsidR="009150C6" w:rsidRPr="00156E98" w:rsidRDefault="009150C6" w:rsidP="009150C6">
      <w:pPr>
        <w:ind w:left="5184" w:firstLine="1296"/>
      </w:pPr>
      <w:r w:rsidRPr="00156E98">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9150C6" w:rsidRPr="00156E98" w14:paraId="50A44946" w14:textId="77777777" w:rsidTr="009150C6">
        <w:trPr>
          <w:trHeight w:val="7200"/>
        </w:trPr>
        <w:tc>
          <w:tcPr>
            <w:tcW w:w="14940" w:type="dxa"/>
          </w:tcPr>
          <w:p w14:paraId="6C45BFB3" w14:textId="77777777" w:rsidR="009150C6" w:rsidRPr="00156E98" w:rsidRDefault="009150C6" w:rsidP="009150C6">
            <w:pPr>
              <w:rPr>
                <w:b/>
                <w:bCs/>
                <w:caps/>
              </w:rPr>
            </w:pPr>
          </w:p>
          <w:p w14:paraId="4AD82A17" w14:textId="77777777" w:rsidR="009150C6" w:rsidRDefault="009150C6" w:rsidP="009150C6">
            <w:pPr>
              <w:jc w:val="center"/>
              <w:rPr>
                <w:b/>
                <w:bCs/>
                <w:caps/>
              </w:rPr>
            </w:pPr>
            <w:r w:rsidRPr="00156E98">
              <w:rPr>
                <w:b/>
                <w:bCs/>
                <w:caps/>
              </w:rPr>
              <w:t>PROJEKTO Naudos ir kokybės vertinimo LENTELĖ</w:t>
            </w:r>
          </w:p>
          <w:p w14:paraId="61D39C21" w14:textId="77777777" w:rsidR="009150C6" w:rsidRPr="00156E98" w:rsidRDefault="009150C6" w:rsidP="009150C6">
            <w:pPr>
              <w:jc w:val="center"/>
              <w:rPr>
                <w:bCs/>
                <w:caps/>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9150C6" w:rsidRPr="00156E98" w14:paraId="770E584A" w14:textId="77777777" w:rsidTr="009150C6">
              <w:trPr>
                <w:trHeight w:val="288"/>
              </w:trPr>
              <w:tc>
                <w:tcPr>
                  <w:tcW w:w="3856" w:type="dxa"/>
                  <w:shd w:val="clear" w:color="auto" w:fill="auto"/>
                </w:tcPr>
                <w:p w14:paraId="0E198DC9" w14:textId="77777777" w:rsidR="009150C6" w:rsidRPr="00156E98" w:rsidRDefault="009150C6" w:rsidP="00925376">
                  <w:pPr>
                    <w:framePr w:hSpace="180" w:wrap="around" w:vAnchor="text" w:hAnchor="margin" w:xAlign="center" w:y="48"/>
                    <w:ind w:firstLine="0"/>
                    <w:suppressOverlap/>
                    <w:rPr>
                      <w:bCs/>
                      <w:i/>
                      <w:caps/>
                    </w:rPr>
                  </w:pPr>
                  <w:r w:rsidRPr="00156E98">
                    <w:rPr>
                      <w:b/>
                      <w:bCs/>
                    </w:rPr>
                    <w:t>Paraiškos kodas</w:t>
                  </w:r>
                </w:p>
              </w:tc>
              <w:tc>
                <w:tcPr>
                  <w:tcW w:w="10416" w:type="dxa"/>
                  <w:shd w:val="clear" w:color="auto" w:fill="auto"/>
                </w:tcPr>
                <w:p w14:paraId="05610BCD" w14:textId="77777777" w:rsidR="009150C6" w:rsidRPr="00156E98" w:rsidRDefault="009150C6" w:rsidP="00925376">
                  <w:pPr>
                    <w:framePr w:hSpace="180" w:wrap="around" w:vAnchor="text" w:hAnchor="margin" w:xAlign="center" w:y="48"/>
                    <w:suppressOverlap/>
                    <w:rPr>
                      <w:i/>
                    </w:rPr>
                  </w:pPr>
                </w:p>
              </w:tc>
            </w:tr>
            <w:tr w:rsidR="009150C6" w:rsidRPr="00156E98" w14:paraId="421507CE" w14:textId="77777777" w:rsidTr="009150C6">
              <w:tc>
                <w:tcPr>
                  <w:tcW w:w="3856" w:type="dxa"/>
                  <w:shd w:val="clear" w:color="auto" w:fill="auto"/>
                </w:tcPr>
                <w:p w14:paraId="7C5DFE26" w14:textId="77777777" w:rsidR="009150C6" w:rsidRPr="009C3D8A" w:rsidRDefault="009150C6" w:rsidP="00925376">
                  <w:pPr>
                    <w:framePr w:hSpace="180" w:wrap="around" w:vAnchor="text" w:hAnchor="margin" w:xAlign="center" w:y="48"/>
                    <w:ind w:firstLine="0"/>
                    <w:suppressOverlap/>
                    <w:rPr>
                      <w:b/>
                      <w:bCs/>
                    </w:rPr>
                  </w:pPr>
                  <w:r w:rsidRPr="009C3D8A">
                    <w:rPr>
                      <w:b/>
                      <w:bCs/>
                    </w:rPr>
                    <w:t>Pareiškėjo pavadinimas</w:t>
                  </w:r>
                </w:p>
              </w:tc>
              <w:tc>
                <w:tcPr>
                  <w:tcW w:w="10416" w:type="dxa"/>
                  <w:shd w:val="clear" w:color="auto" w:fill="auto"/>
                </w:tcPr>
                <w:p w14:paraId="3CEBEDF8" w14:textId="77777777" w:rsidR="009150C6" w:rsidRPr="009C3D8A" w:rsidRDefault="009150C6" w:rsidP="00925376">
                  <w:pPr>
                    <w:framePr w:hSpace="180" w:wrap="around" w:vAnchor="text" w:hAnchor="margin" w:xAlign="center" w:y="48"/>
                    <w:suppressOverlap/>
                    <w:rPr>
                      <w:bCs/>
                      <w:i/>
                    </w:rPr>
                  </w:pPr>
                </w:p>
              </w:tc>
            </w:tr>
            <w:tr w:rsidR="009150C6" w:rsidRPr="00156E98" w14:paraId="0A1E2B17" w14:textId="77777777" w:rsidTr="009150C6">
              <w:trPr>
                <w:trHeight w:val="374"/>
              </w:trPr>
              <w:tc>
                <w:tcPr>
                  <w:tcW w:w="3856" w:type="dxa"/>
                  <w:shd w:val="clear" w:color="auto" w:fill="auto"/>
                </w:tcPr>
                <w:p w14:paraId="3BD932F7" w14:textId="77777777" w:rsidR="009150C6" w:rsidRPr="009C3D8A" w:rsidRDefault="009150C6" w:rsidP="00925376">
                  <w:pPr>
                    <w:framePr w:hSpace="180" w:wrap="around" w:vAnchor="text" w:hAnchor="margin" w:xAlign="center" w:y="48"/>
                    <w:ind w:firstLine="0"/>
                    <w:suppressOverlap/>
                    <w:rPr>
                      <w:bCs/>
                      <w:i/>
                      <w:caps/>
                    </w:rPr>
                  </w:pPr>
                  <w:r w:rsidRPr="009C3D8A">
                    <w:rPr>
                      <w:b/>
                      <w:bCs/>
                    </w:rPr>
                    <w:t>Projekto pavadinimas</w:t>
                  </w:r>
                </w:p>
              </w:tc>
              <w:tc>
                <w:tcPr>
                  <w:tcW w:w="10416" w:type="dxa"/>
                  <w:shd w:val="clear" w:color="auto" w:fill="auto"/>
                </w:tcPr>
                <w:p w14:paraId="1685125D" w14:textId="77777777" w:rsidR="009150C6" w:rsidRPr="00381A61" w:rsidRDefault="009150C6" w:rsidP="00925376">
                  <w:pPr>
                    <w:framePr w:hSpace="180" w:wrap="around" w:vAnchor="text" w:hAnchor="margin" w:xAlign="center" w:y="48"/>
                    <w:suppressOverlap/>
                    <w:rPr>
                      <w:bCs/>
                      <w:i/>
                    </w:rPr>
                  </w:pPr>
                </w:p>
              </w:tc>
            </w:tr>
            <w:tr w:rsidR="009150C6" w:rsidRPr="00156E98" w14:paraId="2EB46008" w14:textId="77777777" w:rsidTr="009150C6">
              <w:tc>
                <w:tcPr>
                  <w:tcW w:w="14272" w:type="dxa"/>
                  <w:gridSpan w:val="2"/>
                  <w:shd w:val="clear" w:color="auto" w:fill="auto"/>
                </w:tcPr>
                <w:p w14:paraId="4267D8C3" w14:textId="77777777" w:rsidR="009150C6" w:rsidRPr="009C3D8A" w:rsidRDefault="009150C6" w:rsidP="00925376">
                  <w:pPr>
                    <w:framePr w:hSpace="180" w:wrap="around" w:vAnchor="text" w:hAnchor="margin" w:xAlign="center" w:y="48"/>
                    <w:ind w:firstLine="0"/>
                    <w:suppressOverlap/>
                    <w:rPr>
                      <w:b/>
                      <w:bCs/>
                    </w:rPr>
                  </w:pPr>
                  <w:r w:rsidRPr="009C3D8A">
                    <w:rPr>
                      <w:b/>
                      <w:bCs/>
                    </w:rPr>
                    <w:t xml:space="preserve">Projektą planuojama įgyvendinti: </w:t>
                  </w:r>
                </w:p>
                <w:p w14:paraId="24F38EA7" w14:textId="77777777" w:rsidR="009150C6" w:rsidRPr="009C3D8A" w:rsidRDefault="009150C6" w:rsidP="00925376">
                  <w:pPr>
                    <w:framePr w:hSpace="180" w:wrap="around" w:vAnchor="text" w:hAnchor="margin" w:xAlign="center" w:y="48"/>
                    <w:ind w:firstLine="0"/>
                    <w:suppressOverlap/>
                    <w:rPr>
                      <w:b/>
                      <w:bCs/>
                    </w:rPr>
                  </w:pPr>
                  <w:r w:rsidRPr="009C3D8A">
                    <w:rPr>
                      <w:b/>
                      <w:bCs/>
                    </w:rPr>
                    <w:t> su partneriu (-</w:t>
                  </w:r>
                  <w:proofErr w:type="spellStart"/>
                  <w:r w:rsidRPr="009C3D8A">
                    <w:rPr>
                      <w:b/>
                      <w:bCs/>
                    </w:rPr>
                    <w:t>iais</w:t>
                  </w:r>
                  <w:proofErr w:type="spellEnd"/>
                  <w:r w:rsidRPr="009C3D8A">
                    <w:rPr>
                      <w:b/>
                      <w:bCs/>
                    </w:rPr>
                    <w:t xml:space="preserve">)              </w:t>
                  </w:r>
                  <w:r w:rsidRPr="009C3D8A">
                    <w:rPr>
                      <w:b/>
                      <w:bCs/>
                    </w:rPr>
                    <w:t> be partnerio (-</w:t>
                  </w:r>
                  <w:proofErr w:type="spellStart"/>
                  <w:r w:rsidRPr="009C3D8A">
                    <w:rPr>
                      <w:b/>
                      <w:bCs/>
                    </w:rPr>
                    <w:t>ių</w:t>
                  </w:r>
                  <w:proofErr w:type="spellEnd"/>
                  <w:r w:rsidRPr="009C3D8A">
                    <w:rPr>
                      <w:b/>
                      <w:bCs/>
                    </w:rPr>
                    <w:t>)</w:t>
                  </w:r>
                </w:p>
              </w:tc>
            </w:tr>
            <w:tr w:rsidR="009150C6" w:rsidRPr="00156E98" w14:paraId="24011F50" w14:textId="77777777" w:rsidTr="009150C6">
              <w:tc>
                <w:tcPr>
                  <w:tcW w:w="14272" w:type="dxa"/>
                  <w:gridSpan w:val="2"/>
                  <w:shd w:val="clear" w:color="auto" w:fill="auto"/>
                </w:tcPr>
                <w:p w14:paraId="58D4D1B2" w14:textId="77777777" w:rsidR="009150C6" w:rsidRPr="009C3D8A" w:rsidRDefault="009150C6" w:rsidP="00925376">
                  <w:pPr>
                    <w:framePr w:hSpace="180" w:wrap="around" w:vAnchor="text" w:hAnchor="margin" w:xAlign="center" w:y="48"/>
                    <w:ind w:firstLine="0"/>
                    <w:suppressOverlap/>
                    <w:rPr>
                      <w:b/>
                      <w:bCs/>
                    </w:rPr>
                  </w:pPr>
                  <w:r w:rsidRPr="009C3D8A">
                    <w:rPr>
                      <w:b/>
                      <w:bCs/>
                    </w:rPr>
                    <w:t xml:space="preserve"> PIRMINĖ               </w:t>
                  </w:r>
                  <w:r w:rsidRPr="009C3D8A">
                    <w:rPr>
                      <w:b/>
                      <w:bCs/>
                    </w:rPr>
                    <w:t>PATIKSLINTA</w:t>
                  </w:r>
                </w:p>
                <w:p w14:paraId="777D7BBE" w14:textId="77777777" w:rsidR="009150C6" w:rsidRPr="00381A61" w:rsidRDefault="009150C6" w:rsidP="00925376">
                  <w:pPr>
                    <w:framePr w:hSpace="180" w:wrap="around" w:vAnchor="text" w:hAnchor="margin" w:xAlign="center" w:y="48"/>
                    <w:ind w:firstLine="0"/>
                    <w:suppressOverlap/>
                    <w:rPr>
                      <w:bCs/>
                      <w:i/>
                      <w:caps/>
                    </w:rPr>
                  </w:pPr>
                  <w:r w:rsidRPr="009C3D8A">
                    <w:rPr>
                      <w:bCs/>
                      <w:i/>
                    </w:rPr>
                    <w:t>(Žymima „Patikslinta“ tais atvejais, kai ši lentelė tikslinama po to, kai paraiška grąžinama pakartotiniam vertinimui.)</w:t>
                  </w:r>
                </w:p>
              </w:tc>
            </w:tr>
          </w:tbl>
          <w:p w14:paraId="5A1AFA21" w14:textId="77777777" w:rsidR="009150C6" w:rsidRPr="009C3D8A" w:rsidRDefault="009150C6" w:rsidP="009150C6">
            <w:pPr>
              <w:ind w:right="373"/>
              <w:rPr>
                <w:b/>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178"/>
              <w:gridCol w:w="1417"/>
              <w:gridCol w:w="1418"/>
              <w:gridCol w:w="1275"/>
              <w:gridCol w:w="1418"/>
              <w:gridCol w:w="1560"/>
            </w:tblGrid>
            <w:tr w:rsidR="009150C6" w:rsidRPr="00156E98" w14:paraId="08F61685" w14:textId="77777777" w:rsidTr="009150C6">
              <w:tc>
                <w:tcPr>
                  <w:tcW w:w="3006" w:type="dxa"/>
                  <w:vMerge w:val="restart"/>
                  <w:shd w:val="clear" w:color="auto" w:fill="auto"/>
                </w:tcPr>
                <w:p w14:paraId="57FABB6C" w14:textId="77777777" w:rsidR="009150C6" w:rsidRPr="00381A61" w:rsidRDefault="009150C6" w:rsidP="00925376">
                  <w:pPr>
                    <w:keepNext/>
                    <w:framePr w:hSpace="180" w:wrap="around" w:vAnchor="text" w:hAnchor="margin" w:xAlign="center" w:y="48"/>
                    <w:ind w:firstLine="0"/>
                    <w:suppressOverlap/>
                    <w:rPr>
                      <w:b/>
                      <w:bCs/>
                      <w:caps/>
                    </w:rPr>
                  </w:pPr>
                  <w:r w:rsidRPr="009C3D8A">
                    <w:rPr>
                      <w:b/>
                      <w:bCs/>
                    </w:rPr>
                    <w:t>Prioritetinis projektų atrankos kriterijaus (toliau – kriterijus) pavadinimas</w:t>
                  </w:r>
                </w:p>
              </w:tc>
              <w:tc>
                <w:tcPr>
                  <w:tcW w:w="4178" w:type="dxa"/>
                  <w:vMerge w:val="restart"/>
                  <w:shd w:val="clear" w:color="auto" w:fill="auto"/>
                </w:tcPr>
                <w:p w14:paraId="48F50C9B" w14:textId="77777777" w:rsidR="009150C6" w:rsidRPr="002614B0" w:rsidRDefault="009150C6" w:rsidP="00925376">
                  <w:pPr>
                    <w:keepNext/>
                    <w:framePr w:hSpace="180" w:wrap="around" w:vAnchor="text" w:hAnchor="margin" w:xAlign="center" w:y="48"/>
                    <w:ind w:firstLine="0"/>
                    <w:suppressOverlap/>
                    <w:rPr>
                      <w:b/>
                      <w:bCs/>
                    </w:rPr>
                  </w:pPr>
                  <w:r w:rsidRPr="002614B0">
                    <w:rPr>
                      <w:b/>
                      <w:bCs/>
                    </w:rPr>
                    <w:t>Kriterijaus vertinimo aspektai ir paaiškinimai</w:t>
                  </w:r>
                </w:p>
                <w:p w14:paraId="7BF15F23" w14:textId="77777777" w:rsidR="009150C6" w:rsidRPr="005D0283" w:rsidRDefault="009150C6" w:rsidP="00925376">
                  <w:pPr>
                    <w:keepNext/>
                    <w:framePr w:hSpace="180" w:wrap="around" w:vAnchor="text" w:hAnchor="margin" w:xAlign="center" w:y="48"/>
                    <w:suppressOverlap/>
                    <w:rPr>
                      <w:b/>
                      <w:bCs/>
                      <w:i/>
                      <w:caps/>
                    </w:rPr>
                  </w:pPr>
                </w:p>
              </w:tc>
              <w:tc>
                <w:tcPr>
                  <w:tcW w:w="1417" w:type="dxa"/>
                  <w:vMerge w:val="restart"/>
                  <w:shd w:val="clear" w:color="auto" w:fill="auto"/>
                </w:tcPr>
                <w:p w14:paraId="75DBB0D5" w14:textId="77777777" w:rsidR="009150C6" w:rsidRPr="00223586" w:rsidRDefault="009150C6" w:rsidP="00925376">
                  <w:pPr>
                    <w:keepNext/>
                    <w:framePr w:hSpace="180" w:wrap="around" w:vAnchor="text" w:hAnchor="margin" w:xAlign="center" w:y="48"/>
                    <w:ind w:firstLine="0"/>
                    <w:suppressOverlap/>
                    <w:rPr>
                      <w:b/>
                      <w:caps/>
                    </w:rPr>
                  </w:pPr>
                  <w:r w:rsidRPr="005D0283">
                    <w:rPr>
                      <w:b/>
                    </w:rPr>
                    <w:t>Didžiausias galimas kriterijaus balas</w:t>
                  </w:r>
                </w:p>
              </w:tc>
              <w:tc>
                <w:tcPr>
                  <w:tcW w:w="2693" w:type="dxa"/>
                  <w:gridSpan w:val="2"/>
                  <w:shd w:val="clear" w:color="auto" w:fill="auto"/>
                </w:tcPr>
                <w:p w14:paraId="081BC39C" w14:textId="77777777" w:rsidR="009150C6" w:rsidRPr="00223586" w:rsidRDefault="009150C6" w:rsidP="00925376">
                  <w:pPr>
                    <w:keepNext/>
                    <w:framePr w:hSpace="180" w:wrap="around" w:vAnchor="text" w:hAnchor="margin" w:xAlign="center" w:y="48"/>
                    <w:ind w:firstLine="0"/>
                    <w:suppressOverlap/>
                    <w:rPr>
                      <w:b/>
                      <w:bCs/>
                      <w:caps/>
                    </w:rPr>
                  </w:pPr>
                  <w:r w:rsidRPr="00223586">
                    <w:rPr>
                      <w:b/>
                      <w:bCs/>
                      <w:iCs/>
                    </w:rPr>
                    <w:t>Kriterijaus vertinimas (jei taikomi svoriai)</w:t>
                  </w:r>
                </w:p>
              </w:tc>
              <w:tc>
                <w:tcPr>
                  <w:tcW w:w="1418" w:type="dxa"/>
                  <w:vMerge w:val="restart"/>
                  <w:shd w:val="clear" w:color="auto" w:fill="auto"/>
                </w:tcPr>
                <w:p w14:paraId="2C2BDE43" w14:textId="77777777" w:rsidR="009150C6" w:rsidRPr="00E7552B" w:rsidRDefault="009150C6" w:rsidP="00925376">
                  <w:pPr>
                    <w:keepNext/>
                    <w:framePr w:hSpace="180" w:wrap="around" w:vAnchor="text" w:hAnchor="margin" w:xAlign="center" w:y="48"/>
                    <w:ind w:firstLine="0"/>
                    <w:suppressOverlap/>
                    <w:rPr>
                      <w:b/>
                      <w:bCs/>
                      <w:caps/>
                    </w:rPr>
                  </w:pPr>
                  <w:r w:rsidRPr="00223586">
                    <w:rPr>
                      <w:b/>
                      <w:bCs/>
                    </w:rPr>
                    <w:t>Vertinimo metu suteiktų balų skaičius</w:t>
                  </w:r>
                </w:p>
              </w:tc>
              <w:tc>
                <w:tcPr>
                  <w:tcW w:w="1560" w:type="dxa"/>
                  <w:vMerge w:val="restart"/>
                  <w:shd w:val="clear" w:color="auto" w:fill="auto"/>
                </w:tcPr>
                <w:p w14:paraId="29FA78B9" w14:textId="77777777" w:rsidR="009150C6" w:rsidRPr="00156E98" w:rsidRDefault="009150C6" w:rsidP="00925376">
                  <w:pPr>
                    <w:keepNext/>
                    <w:framePr w:hSpace="180" w:wrap="around" w:vAnchor="text" w:hAnchor="margin" w:xAlign="center" w:y="48"/>
                    <w:ind w:firstLine="0"/>
                    <w:suppressOverlap/>
                    <w:rPr>
                      <w:b/>
                      <w:bCs/>
                      <w:caps/>
                    </w:rPr>
                  </w:pPr>
                  <w:r w:rsidRPr="00156E98">
                    <w:rPr>
                      <w:b/>
                      <w:bCs/>
                    </w:rPr>
                    <w:t>Komentarai</w:t>
                  </w:r>
                </w:p>
              </w:tc>
            </w:tr>
            <w:tr w:rsidR="009150C6" w:rsidRPr="00156E98" w14:paraId="06BA84E4" w14:textId="77777777" w:rsidTr="009150C6">
              <w:tc>
                <w:tcPr>
                  <w:tcW w:w="3006" w:type="dxa"/>
                  <w:vMerge/>
                  <w:shd w:val="clear" w:color="auto" w:fill="auto"/>
                </w:tcPr>
                <w:p w14:paraId="63CAA077" w14:textId="77777777" w:rsidR="009150C6" w:rsidRPr="00156E98" w:rsidRDefault="009150C6" w:rsidP="00925376">
                  <w:pPr>
                    <w:framePr w:hSpace="180" w:wrap="around" w:vAnchor="text" w:hAnchor="margin" w:xAlign="center" w:y="48"/>
                    <w:suppressOverlap/>
                    <w:rPr>
                      <w:b/>
                      <w:bCs/>
                      <w:caps/>
                    </w:rPr>
                  </w:pPr>
                </w:p>
              </w:tc>
              <w:tc>
                <w:tcPr>
                  <w:tcW w:w="4178" w:type="dxa"/>
                  <w:vMerge/>
                  <w:shd w:val="clear" w:color="auto" w:fill="auto"/>
                </w:tcPr>
                <w:p w14:paraId="6F7ADF40" w14:textId="77777777" w:rsidR="009150C6" w:rsidRPr="00156E98" w:rsidRDefault="009150C6" w:rsidP="00925376">
                  <w:pPr>
                    <w:framePr w:hSpace="180" w:wrap="around" w:vAnchor="text" w:hAnchor="margin" w:xAlign="center" w:y="48"/>
                    <w:suppressOverlap/>
                    <w:rPr>
                      <w:bCs/>
                      <w:i/>
                      <w:caps/>
                    </w:rPr>
                  </w:pPr>
                </w:p>
              </w:tc>
              <w:tc>
                <w:tcPr>
                  <w:tcW w:w="1417" w:type="dxa"/>
                  <w:vMerge/>
                  <w:shd w:val="clear" w:color="auto" w:fill="auto"/>
                </w:tcPr>
                <w:p w14:paraId="57D39B47" w14:textId="77777777" w:rsidR="009150C6" w:rsidRPr="00156E98" w:rsidRDefault="009150C6" w:rsidP="00925376">
                  <w:pPr>
                    <w:framePr w:hSpace="180" w:wrap="around" w:vAnchor="text" w:hAnchor="margin" w:xAlign="center" w:y="48"/>
                    <w:suppressOverlap/>
                    <w:rPr>
                      <w:i/>
                    </w:rPr>
                  </w:pPr>
                </w:p>
              </w:tc>
              <w:tc>
                <w:tcPr>
                  <w:tcW w:w="1418" w:type="dxa"/>
                  <w:shd w:val="clear" w:color="auto" w:fill="auto"/>
                </w:tcPr>
                <w:p w14:paraId="6BF8C48A" w14:textId="77777777" w:rsidR="009150C6" w:rsidRPr="00156E98" w:rsidRDefault="009150C6" w:rsidP="00925376">
                  <w:pPr>
                    <w:framePr w:hSpace="180" w:wrap="around" w:vAnchor="text" w:hAnchor="margin" w:xAlign="center" w:y="48"/>
                    <w:ind w:firstLine="0"/>
                    <w:suppressOverlap/>
                    <w:rPr>
                      <w:bCs/>
                    </w:rPr>
                  </w:pPr>
                  <w:r w:rsidRPr="00156E98">
                    <w:rPr>
                      <w:bCs/>
                    </w:rPr>
                    <w:t>Kriterijaus įvertinimas</w:t>
                  </w:r>
                </w:p>
              </w:tc>
              <w:tc>
                <w:tcPr>
                  <w:tcW w:w="1275" w:type="dxa"/>
                  <w:shd w:val="clear" w:color="auto" w:fill="auto"/>
                </w:tcPr>
                <w:p w14:paraId="4198C27E" w14:textId="77777777" w:rsidR="009150C6" w:rsidRPr="00156E98" w:rsidRDefault="009150C6" w:rsidP="00925376">
                  <w:pPr>
                    <w:framePr w:hSpace="180" w:wrap="around" w:vAnchor="text" w:hAnchor="margin" w:xAlign="center" w:y="48"/>
                    <w:ind w:firstLine="0"/>
                    <w:suppressOverlap/>
                    <w:rPr>
                      <w:bCs/>
                    </w:rPr>
                  </w:pPr>
                  <w:r w:rsidRPr="00156E98">
                    <w:t xml:space="preserve">Svorio </w:t>
                  </w:r>
                  <w:proofErr w:type="spellStart"/>
                  <w:r w:rsidRPr="00156E98">
                    <w:t>koeficien-tas</w:t>
                  </w:r>
                  <w:proofErr w:type="spellEnd"/>
                </w:p>
              </w:tc>
              <w:tc>
                <w:tcPr>
                  <w:tcW w:w="1418" w:type="dxa"/>
                  <w:vMerge/>
                  <w:shd w:val="clear" w:color="auto" w:fill="auto"/>
                </w:tcPr>
                <w:p w14:paraId="1C6A2608" w14:textId="77777777" w:rsidR="009150C6" w:rsidRPr="00156E98" w:rsidRDefault="009150C6" w:rsidP="00925376">
                  <w:pPr>
                    <w:framePr w:hSpace="180" w:wrap="around" w:vAnchor="text" w:hAnchor="margin" w:xAlign="center" w:y="48"/>
                    <w:suppressOverlap/>
                    <w:rPr>
                      <w:b/>
                      <w:bCs/>
                      <w:caps/>
                    </w:rPr>
                  </w:pPr>
                </w:p>
              </w:tc>
              <w:tc>
                <w:tcPr>
                  <w:tcW w:w="1560" w:type="dxa"/>
                  <w:vMerge/>
                  <w:shd w:val="clear" w:color="auto" w:fill="auto"/>
                </w:tcPr>
                <w:p w14:paraId="2F41B49C" w14:textId="77777777" w:rsidR="009150C6" w:rsidRPr="00156E98" w:rsidRDefault="009150C6" w:rsidP="00925376">
                  <w:pPr>
                    <w:framePr w:hSpace="180" w:wrap="around" w:vAnchor="text" w:hAnchor="margin" w:xAlign="center" w:y="48"/>
                    <w:suppressOverlap/>
                    <w:rPr>
                      <w:b/>
                      <w:bCs/>
                      <w:caps/>
                    </w:rPr>
                  </w:pPr>
                </w:p>
              </w:tc>
            </w:tr>
            <w:tr w:rsidR="009150C6" w:rsidRPr="00156E98" w14:paraId="4371CBCE" w14:textId="77777777" w:rsidTr="009150C6">
              <w:trPr>
                <w:trHeight w:val="11339"/>
              </w:trPr>
              <w:tc>
                <w:tcPr>
                  <w:tcW w:w="3006" w:type="dxa"/>
                  <w:shd w:val="clear" w:color="auto" w:fill="auto"/>
                </w:tcPr>
                <w:p w14:paraId="3C88C57E" w14:textId="77777777" w:rsidR="001A3D17" w:rsidRPr="00655BEF" w:rsidRDefault="001A3D17" w:rsidP="00925376">
                  <w:pPr>
                    <w:pStyle w:val="ListParagraph"/>
                    <w:framePr w:hSpace="180" w:wrap="around" w:vAnchor="text" w:hAnchor="margin" w:xAlign="center" w:y="48"/>
                    <w:numPr>
                      <w:ilvl w:val="0"/>
                      <w:numId w:val="7"/>
                    </w:numPr>
                    <w:ind w:left="26" w:firstLine="0"/>
                    <w:suppressOverlap/>
                    <w:rPr>
                      <w:bCs/>
                      <w:lang w:eastAsia="lt-LT"/>
                    </w:rPr>
                  </w:pPr>
                  <w:r w:rsidRPr="00655BEF">
                    <w:rPr>
                      <w:bCs/>
                      <w:lang w:eastAsia="lt-LT"/>
                    </w:rPr>
                    <w:lastRenderedPageBreak/>
                    <w:t>Pareiškėjo darbo našumo augimas.</w:t>
                  </w:r>
                </w:p>
                <w:p w14:paraId="660D421F" w14:textId="77777777" w:rsidR="009150C6" w:rsidRPr="009C3D8A" w:rsidRDefault="009150C6" w:rsidP="00925376">
                  <w:pPr>
                    <w:framePr w:hSpace="180" w:wrap="around" w:vAnchor="text" w:hAnchor="margin" w:xAlign="center" w:y="48"/>
                    <w:widowControl w:val="0"/>
                    <w:tabs>
                      <w:tab w:val="left" w:pos="317"/>
                    </w:tabs>
                    <w:adjustRightInd w:val="0"/>
                    <w:ind w:left="26" w:firstLine="0"/>
                    <w:suppressOverlap/>
                    <w:textAlignment w:val="baseline"/>
                    <w:rPr>
                      <w:b/>
                      <w:bCs/>
                      <w:i/>
                      <w:caps/>
                    </w:rPr>
                  </w:pPr>
                </w:p>
              </w:tc>
              <w:tc>
                <w:tcPr>
                  <w:tcW w:w="4178" w:type="dxa"/>
                  <w:shd w:val="clear" w:color="auto" w:fill="auto"/>
                </w:tcPr>
                <w:p w14:paraId="25AE86D1" w14:textId="77777777"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 xml:space="preserve">Vertinamas pareiškėjo darbo našumo augimas kaupiamuoju būdu (akumuliuotai) nuo paraiškos pateikimo metų iki 3 metų po projekto įgyvendinimo pabaigos. </w:t>
                  </w:r>
                </w:p>
                <w:p w14:paraId="3376B474" w14:textId="77777777"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Aukštesnis įvertinimas suteikiamas projektams, kurių pareiškėjai turės didesnį darbo našumo augimo potencialą, vertinant darbo našumo augimą, suteikiant balus pagal tris atskiras pareiškėjų grupes: labai mažos įmonės, mažos įmonės, vidutinės įmonės.</w:t>
                  </w:r>
                </w:p>
                <w:p w14:paraId="6D653FB3" w14:textId="77777777" w:rsidR="00217C22" w:rsidRDefault="00217C22" w:rsidP="00925376">
                  <w:pPr>
                    <w:framePr w:hSpace="180" w:wrap="around" w:vAnchor="text" w:hAnchor="margin" w:xAlign="center" w:y="48"/>
                    <w:ind w:firstLine="0"/>
                    <w:suppressOverlap/>
                    <w:rPr>
                      <w:rFonts w:eastAsia="Calibri"/>
                      <w:bCs/>
                      <w:lang w:eastAsia="lt-LT"/>
                    </w:rPr>
                  </w:pPr>
                  <w:r>
                    <w:rPr>
                      <w:rFonts w:eastAsia="Calibri"/>
                      <w:bCs/>
                      <w:lang w:eastAsia="lt-LT"/>
                    </w:rPr>
                    <w:t>A</w:t>
                  </w:r>
                  <w:r w:rsidRPr="001C7526">
                    <w:rPr>
                      <w:rFonts w:eastAsia="Calibri"/>
                      <w:bCs/>
                      <w:lang w:eastAsia="lt-LT"/>
                    </w:rPr>
                    <w:t>pskaičiuojama pagal formulę:</w:t>
                  </w:r>
                </w:p>
                <w:p w14:paraId="6BF58647" w14:textId="2C4F9B03"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Kaupiamasis (akumuliuotas) augimas</w:t>
                  </w:r>
                  <w:r w:rsidR="00217C22">
                    <w:rPr>
                      <w:rFonts w:eastAsia="Calibri"/>
                      <w:bCs/>
                      <w:lang w:eastAsia="lt-LT"/>
                    </w:rPr>
                    <w:t xml:space="preserve"> </w:t>
                  </w:r>
                  <w:r w:rsidRPr="00A96D8C">
                    <w:rPr>
                      <w:bCs/>
                      <w:lang w:eastAsia="lt-LT"/>
                    </w:rPr>
                    <w:t>= ((N+1-P)+(N+2-P)+(N+3-P))</w:t>
                  </w:r>
                  <w:r w:rsidR="000B06D4" w:rsidRPr="000B06D4">
                    <w:rPr>
                      <w:bCs/>
                      <w:lang w:eastAsia="lt-LT"/>
                    </w:rPr>
                    <w:t xml:space="preserve"> x</w:t>
                  </w:r>
                  <w:r w:rsidR="000B06D4" w:rsidRPr="000B06D4" w:rsidDel="000B06D4">
                    <w:rPr>
                      <w:bCs/>
                      <w:lang w:eastAsia="lt-LT"/>
                    </w:rPr>
                    <w:t xml:space="preserve"> </w:t>
                  </w:r>
                  <w:r w:rsidRPr="00A96D8C">
                    <w:rPr>
                      <w:bCs/>
                      <w:lang w:eastAsia="lt-LT"/>
                    </w:rPr>
                    <w:t xml:space="preserve">100/P, </w:t>
                  </w:r>
                  <w:r w:rsidR="00086570">
                    <w:rPr>
                      <w:bCs/>
                      <w:lang w:eastAsia="lt-LT"/>
                    </w:rPr>
                    <w:t>čia</w:t>
                  </w:r>
                  <w:r w:rsidR="001C7526">
                    <w:rPr>
                      <w:bCs/>
                      <w:lang w:eastAsia="lt-LT"/>
                    </w:rPr>
                    <w:t>:</w:t>
                  </w:r>
                </w:p>
                <w:p w14:paraId="452D3E37" w14:textId="77777777"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P – darbo našumas paskutiniais finansiniais metais prieš paraiškos pateikimo momentą;</w:t>
                  </w:r>
                </w:p>
                <w:p w14:paraId="73B89786" w14:textId="77777777"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N+1 – darbo našumas pirmaisiais finansiniais metais po projekto įgyvendinimo;</w:t>
                  </w:r>
                </w:p>
                <w:p w14:paraId="0B99DDD4" w14:textId="77777777"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N+2 – darbo našumas antraisiais finansiniais metais po projekto įgyvendinimo;</w:t>
                  </w:r>
                </w:p>
                <w:p w14:paraId="28DFC218" w14:textId="77777777"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N+3 – darbo našumas trečiaisiais finansiniais metais po projekto įgyvendinimo.</w:t>
                  </w:r>
                </w:p>
                <w:p w14:paraId="6492CDED" w14:textId="07B10818" w:rsidR="001A3D17" w:rsidRDefault="00A96D8C" w:rsidP="00925376">
                  <w:pPr>
                    <w:framePr w:hSpace="180" w:wrap="around" w:vAnchor="text" w:hAnchor="margin" w:xAlign="center" w:y="48"/>
                    <w:ind w:firstLine="0"/>
                    <w:suppressOverlap/>
                    <w:rPr>
                      <w:bCs/>
                      <w:lang w:eastAsia="lt-LT"/>
                    </w:rPr>
                  </w:pPr>
                  <w:r w:rsidRPr="00A96D8C">
                    <w:rPr>
                      <w:bCs/>
                      <w:lang w:eastAsia="lt-LT"/>
                    </w:rPr>
                    <w:t xml:space="preserve">Aukštesnis įvertinimas suteikiamas didesnį darbo našumo augimą numatantiems </w:t>
                  </w:r>
                  <w:r w:rsidR="001C7526" w:rsidRPr="001C7526">
                    <w:rPr>
                      <w:bCs/>
                      <w:lang w:eastAsia="lt-LT"/>
                    </w:rPr>
                    <w:t>labai maž</w:t>
                  </w:r>
                  <w:r w:rsidR="001C7526">
                    <w:rPr>
                      <w:bCs/>
                      <w:lang w:eastAsia="lt-LT"/>
                    </w:rPr>
                    <w:t>ų įmonių</w:t>
                  </w:r>
                  <w:r w:rsidR="001C7526" w:rsidRPr="001C7526">
                    <w:rPr>
                      <w:bCs/>
                      <w:lang w:eastAsia="lt-LT"/>
                    </w:rPr>
                    <w:t>, maž</w:t>
                  </w:r>
                  <w:r w:rsidR="001C7526">
                    <w:rPr>
                      <w:bCs/>
                      <w:lang w:eastAsia="lt-LT"/>
                    </w:rPr>
                    <w:t>ų įmonių</w:t>
                  </w:r>
                  <w:r w:rsidR="001C7526" w:rsidRPr="001C7526">
                    <w:rPr>
                      <w:bCs/>
                      <w:lang w:eastAsia="lt-LT"/>
                    </w:rPr>
                    <w:t xml:space="preserve"> ir vidutin</w:t>
                  </w:r>
                  <w:r w:rsidR="001C7526">
                    <w:rPr>
                      <w:bCs/>
                      <w:lang w:eastAsia="lt-LT"/>
                    </w:rPr>
                    <w:t>ių</w:t>
                  </w:r>
                  <w:r w:rsidR="001C7526" w:rsidRPr="001C7526">
                    <w:rPr>
                      <w:bCs/>
                      <w:lang w:eastAsia="lt-LT"/>
                    </w:rPr>
                    <w:t xml:space="preserve"> įmon</w:t>
                  </w:r>
                  <w:r w:rsidR="001C7526">
                    <w:rPr>
                      <w:bCs/>
                      <w:lang w:eastAsia="lt-LT"/>
                    </w:rPr>
                    <w:t xml:space="preserve">ių </w:t>
                  </w:r>
                  <w:r w:rsidRPr="00A96D8C">
                    <w:rPr>
                      <w:bCs/>
                      <w:lang w:eastAsia="lt-LT"/>
                    </w:rPr>
                    <w:t xml:space="preserve">projektams, suteikiant balus pagal tris atskiras pareiškėjų grupes: labai mažos įmonės, </w:t>
                  </w:r>
                  <w:r w:rsidRPr="00A96D8C">
                    <w:rPr>
                      <w:bCs/>
                      <w:lang w:eastAsia="lt-LT"/>
                    </w:rPr>
                    <w:lastRenderedPageBreak/>
                    <w:t>mažos įmonės, vidutinės įmonės.</w:t>
                  </w:r>
                  <w:r w:rsidR="00B96B25">
                    <w:rPr>
                      <w:bCs/>
                      <w:lang w:eastAsia="lt-LT"/>
                    </w:rPr>
                    <w:t xml:space="preserve"> </w:t>
                  </w:r>
                  <w:r w:rsidR="00263CBB" w:rsidRPr="00263CBB">
                    <w:rPr>
                      <w:bCs/>
                      <w:lang w:eastAsia="lt-LT"/>
                    </w:rPr>
                    <w:t xml:space="preserve"> Kaupiamasis (akumuliuotas) darbo našumo augimas apvalinamas pagal aritmetines taisykles, nurodant du skaičius po kablelio.</w:t>
                  </w:r>
                </w:p>
                <w:p w14:paraId="2D90291B" w14:textId="77777777" w:rsidR="00263CBB" w:rsidRPr="001A3D17" w:rsidRDefault="00263CBB" w:rsidP="00925376">
                  <w:pPr>
                    <w:framePr w:hSpace="180" w:wrap="around" w:vAnchor="text" w:hAnchor="margin" w:xAlign="center" w:y="48"/>
                    <w:ind w:firstLine="0"/>
                    <w:suppressOverlap/>
                    <w:rPr>
                      <w:bCs/>
                      <w:lang w:eastAsia="lt-LT"/>
                    </w:rPr>
                  </w:pPr>
                </w:p>
                <w:p w14:paraId="0994480C" w14:textId="77777777" w:rsidR="00263CBB" w:rsidRPr="00263CBB" w:rsidRDefault="00263CBB" w:rsidP="00925376">
                  <w:pPr>
                    <w:framePr w:hSpace="180" w:wrap="around" w:vAnchor="text" w:hAnchor="margin" w:xAlign="center" w:y="48"/>
                    <w:autoSpaceDE w:val="0"/>
                    <w:autoSpaceDN w:val="0"/>
                    <w:adjustRightInd w:val="0"/>
                    <w:ind w:firstLine="0"/>
                    <w:suppressOverlap/>
                    <w:rPr>
                      <w:i/>
                      <w:iCs/>
                      <w:lang w:eastAsia="lt-LT"/>
                    </w:rPr>
                  </w:pPr>
                  <w:r w:rsidRPr="00263CBB">
                    <w:rPr>
                      <w:i/>
                      <w:iCs/>
                      <w:lang w:eastAsia="lt-LT"/>
                    </w:rPr>
                    <w:t>Projektai išdėstomi nuo didžiausi</w:t>
                  </w:r>
                  <w:r w:rsidRPr="00263CBB">
                    <w:rPr>
                      <w:i/>
                      <w:lang w:eastAsia="lt-LT"/>
                    </w:rPr>
                    <w:t xml:space="preserve">ą kaupiamąjį </w:t>
                  </w:r>
                  <w:r w:rsidRPr="00263CBB">
                    <w:rPr>
                      <w:i/>
                      <w:iCs/>
                      <w:lang w:eastAsia="lt-LT"/>
                    </w:rPr>
                    <w:t>darbo našum</w:t>
                  </w:r>
                  <w:r w:rsidRPr="00263CBB">
                    <w:rPr>
                      <w:i/>
                      <w:lang w:eastAsia="lt-LT"/>
                    </w:rPr>
                    <w:t xml:space="preserve">o augimą </w:t>
                  </w:r>
                  <w:r w:rsidRPr="00263CBB">
                    <w:rPr>
                      <w:i/>
                      <w:iCs/>
                      <w:lang w:eastAsia="lt-LT"/>
                    </w:rPr>
                    <w:t>numatan</w:t>
                  </w:r>
                  <w:r w:rsidRPr="00263CBB">
                    <w:rPr>
                      <w:i/>
                      <w:lang w:eastAsia="lt-LT"/>
                    </w:rPr>
                    <w:t>č</w:t>
                  </w:r>
                  <w:r w:rsidRPr="00263CBB">
                    <w:rPr>
                      <w:i/>
                      <w:iCs/>
                      <w:lang w:eastAsia="lt-LT"/>
                    </w:rPr>
                    <w:t>i</w:t>
                  </w:r>
                  <w:r w:rsidRPr="00263CBB">
                    <w:rPr>
                      <w:i/>
                      <w:lang w:eastAsia="lt-LT"/>
                    </w:rPr>
                    <w:t xml:space="preserve">ų </w:t>
                  </w:r>
                  <w:r w:rsidRPr="00263CBB">
                    <w:rPr>
                      <w:i/>
                      <w:iCs/>
                      <w:lang w:eastAsia="lt-LT"/>
                    </w:rPr>
                    <w:t>projekt</w:t>
                  </w:r>
                  <w:r w:rsidRPr="00263CBB">
                    <w:rPr>
                      <w:i/>
                      <w:lang w:eastAsia="lt-LT"/>
                    </w:rPr>
                    <w:t xml:space="preserve">ų </w:t>
                  </w:r>
                  <w:r w:rsidRPr="00263CBB">
                    <w:rPr>
                      <w:i/>
                      <w:iCs/>
                      <w:lang w:eastAsia="lt-LT"/>
                    </w:rPr>
                    <w:t>iki mažiausi</w:t>
                  </w:r>
                  <w:r w:rsidRPr="00263CBB">
                    <w:rPr>
                      <w:i/>
                      <w:lang w:eastAsia="lt-LT"/>
                    </w:rPr>
                    <w:t xml:space="preserve">ą </w:t>
                  </w:r>
                  <w:r w:rsidRPr="00263CBB">
                    <w:rPr>
                      <w:i/>
                      <w:iCs/>
                      <w:lang w:eastAsia="lt-LT"/>
                    </w:rPr>
                    <w:t>darbo našum</w:t>
                  </w:r>
                  <w:r w:rsidRPr="00263CBB">
                    <w:rPr>
                      <w:i/>
                      <w:lang w:eastAsia="lt-LT"/>
                    </w:rPr>
                    <w:t xml:space="preserve">o augimą </w:t>
                  </w:r>
                  <w:r w:rsidRPr="00263CBB">
                    <w:rPr>
                      <w:i/>
                      <w:iCs/>
                      <w:lang w:eastAsia="lt-LT"/>
                    </w:rPr>
                    <w:t>numatan</w:t>
                  </w:r>
                  <w:r w:rsidRPr="00263CBB">
                    <w:rPr>
                      <w:i/>
                      <w:lang w:eastAsia="lt-LT"/>
                    </w:rPr>
                    <w:t>č</w:t>
                  </w:r>
                  <w:r w:rsidRPr="00263CBB">
                    <w:rPr>
                      <w:i/>
                      <w:iCs/>
                      <w:lang w:eastAsia="lt-LT"/>
                    </w:rPr>
                    <w:t>i</w:t>
                  </w:r>
                  <w:r w:rsidRPr="00263CBB">
                    <w:rPr>
                      <w:i/>
                      <w:lang w:eastAsia="lt-LT"/>
                    </w:rPr>
                    <w:t xml:space="preserve">ų </w:t>
                  </w:r>
                  <w:r w:rsidRPr="00263CBB">
                    <w:rPr>
                      <w:i/>
                      <w:iCs/>
                      <w:lang w:eastAsia="lt-LT"/>
                    </w:rPr>
                    <w:t>projekt</w:t>
                  </w:r>
                  <w:r w:rsidRPr="00263CBB">
                    <w:rPr>
                      <w:i/>
                      <w:lang w:eastAsia="lt-LT"/>
                    </w:rPr>
                    <w:t>ų</w:t>
                  </w:r>
                  <w:r w:rsidRPr="00263CBB">
                    <w:rPr>
                      <w:i/>
                      <w:iCs/>
                      <w:lang w:eastAsia="lt-LT"/>
                    </w:rPr>
                    <w:t xml:space="preserve">. </w:t>
                  </w:r>
                </w:p>
                <w:p w14:paraId="79A1B384" w14:textId="0F5C11AA" w:rsidR="009150C6" w:rsidRPr="00156E98" w:rsidRDefault="009150C6" w:rsidP="00925376">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5 balai suteikiami</w:t>
                  </w:r>
                  <w:r w:rsidRPr="00156E98">
                    <w:rPr>
                      <w:i/>
                      <w:lang w:eastAsia="lt-LT"/>
                    </w:rPr>
                    <w:t xml:space="preserve"> </w:t>
                  </w:r>
                  <w:r w:rsidRPr="00156E98">
                    <w:rPr>
                      <w:i/>
                      <w:iCs/>
                      <w:lang w:eastAsia="lt-LT"/>
                    </w:rPr>
                    <w:t>pirmiesiems 20 proc. projektų (</w:t>
                  </w:r>
                  <w:r w:rsidRPr="00156E98">
                    <w:rPr>
                      <w:bCs/>
                      <w:i/>
                    </w:rPr>
                    <w:t>jeigu gaunamas skaičius nėra sveikasis, apvalinama pagal aritmetines taisykles iki sveikojo skaičiaus; atitinkamai ši taisyklė taikoma ir toliau</w:t>
                  </w:r>
                  <w:r w:rsidRPr="00156E98">
                    <w:rPr>
                      <w:i/>
                      <w:iCs/>
                      <w:lang w:eastAsia="lt-LT"/>
                    </w:rPr>
                    <w:t>), 4 balai – kitiems 20 proc. projekt</w:t>
                  </w:r>
                  <w:r w:rsidRPr="00156E98">
                    <w:rPr>
                      <w:i/>
                      <w:lang w:eastAsia="lt-LT"/>
                    </w:rPr>
                    <w:t xml:space="preserve">ų </w:t>
                  </w:r>
                  <w:r w:rsidRPr="00156E98">
                    <w:rPr>
                      <w:i/>
                      <w:iCs/>
                      <w:lang w:eastAsia="lt-LT"/>
                    </w:rPr>
                    <w:t>ir t. t. 1 ba</w:t>
                  </w:r>
                  <w:r w:rsidR="00263CBB">
                    <w:rPr>
                      <w:i/>
                      <w:iCs/>
                      <w:lang w:eastAsia="lt-LT"/>
                    </w:rPr>
                    <w:t xml:space="preserve">las suteikiamas paskutiniams 20 </w:t>
                  </w:r>
                  <w:r w:rsidRPr="00156E98">
                    <w:rPr>
                      <w:i/>
                      <w:iCs/>
                      <w:lang w:eastAsia="lt-LT"/>
                    </w:rPr>
                    <w:t>proc. projekt</w:t>
                  </w:r>
                  <w:r w:rsidRPr="00156E98">
                    <w:rPr>
                      <w:i/>
                      <w:lang w:eastAsia="lt-LT"/>
                    </w:rPr>
                    <w:t>ų</w:t>
                  </w:r>
                  <w:r w:rsidRPr="00156E98">
                    <w:rPr>
                      <w:i/>
                      <w:iCs/>
                      <w:lang w:eastAsia="lt-LT"/>
                    </w:rPr>
                    <w:t>.</w:t>
                  </w:r>
                </w:p>
                <w:p w14:paraId="4B70B5FB" w14:textId="77777777" w:rsidR="009150C6" w:rsidRPr="00156E98" w:rsidRDefault="009150C6" w:rsidP="00925376">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Jeigu pirmieji projektai, numatantys vienod</w:t>
                  </w:r>
                  <w:r w:rsidRPr="00156E98">
                    <w:rPr>
                      <w:i/>
                      <w:lang w:eastAsia="lt-LT"/>
                    </w:rPr>
                    <w:t xml:space="preserve">ą </w:t>
                  </w:r>
                  <w:r w:rsidRPr="00156E98">
                    <w:rPr>
                      <w:i/>
                      <w:iCs/>
                      <w:lang w:eastAsia="lt-LT"/>
                    </w:rPr>
                    <w:t>darbo našum</w:t>
                  </w:r>
                  <w:r w:rsidRPr="00156E98">
                    <w:rPr>
                      <w:i/>
                      <w:lang w:eastAsia="lt-LT"/>
                    </w:rPr>
                    <w:t>ą</w:t>
                  </w:r>
                  <w:r w:rsidRPr="00156E98">
                    <w:rPr>
                      <w:i/>
                      <w:iCs/>
                      <w:lang w:eastAsia="lt-LT"/>
                    </w:rPr>
                    <w:t>, sudaro daugiau nei 20 proc. projekt</w:t>
                  </w:r>
                  <w:r w:rsidRPr="00156E98">
                    <w:rPr>
                      <w:i/>
                      <w:lang w:eastAsia="lt-LT"/>
                    </w:rPr>
                    <w:t>ų</w:t>
                  </w:r>
                  <w:r w:rsidRPr="00156E98">
                    <w:rPr>
                      <w:i/>
                      <w:iCs/>
                      <w:lang w:eastAsia="lt-LT"/>
                    </w:rPr>
                    <w:t>, tuomet visiems jiems suteikiami 5 balai.</w:t>
                  </w:r>
                </w:p>
                <w:p w14:paraId="3E022EBB" w14:textId="77777777" w:rsidR="00B96B25" w:rsidRDefault="009150C6" w:rsidP="00925376">
                  <w:pPr>
                    <w:framePr w:hSpace="180" w:wrap="around" w:vAnchor="text" w:hAnchor="margin" w:xAlign="center" w:y="48"/>
                    <w:autoSpaceDE w:val="0"/>
                    <w:autoSpaceDN w:val="0"/>
                    <w:adjustRightInd w:val="0"/>
                    <w:ind w:firstLine="0"/>
                    <w:suppressOverlap/>
                    <w:rPr>
                      <w:i/>
                      <w:lang w:eastAsia="lt-LT"/>
                    </w:rPr>
                  </w:pPr>
                  <w:r w:rsidRPr="00156E98">
                    <w:rPr>
                      <w:i/>
                      <w:iCs/>
                      <w:lang w:eastAsia="lt-LT"/>
                    </w:rPr>
                    <w:t>Tokiu atveju 4 balai suteikiami pirmiesiems 20 proc. likusi</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3 balai – kitiems 20 proc. projekt</w:t>
                  </w:r>
                  <w:r w:rsidRPr="00156E98">
                    <w:rPr>
                      <w:i/>
                      <w:lang w:eastAsia="lt-LT"/>
                    </w:rPr>
                    <w:t xml:space="preserve">ų </w:t>
                  </w:r>
                  <w:r w:rsidRPr="00156E98">
                    <w:rPr>
                      <w:i/>
                      <w:iCs/>
                      <w:lang w:eastAsia="lt-LT"/>
                    </w:rPr>
                    <w:t>ir t. t. Atitinkamai ta pati login</w:t>
                  </w:r>
                  <w:r w:rsidRPr="00156E98">
                    <w:rPr>
                      <w:i/>
                      <w:lang w:eastAsia="lt-LT"/>
                    </w:rPr>
                    <w:t xml:space="preserve">ė </w:t>
                  </w:r>
                  <w:r w:rsidRPr="00156E98">
                    <w:rPr>
                      <w:i/>
                      <w:iCs/>
                      <w:lang w:eastAsia="lt-LT"/>
                    </w:rPr>
                    <w:t>seka taikoma, jeigu susidaro daugiau negu 20 proc</w:t>
                  </w:r>
                  <w:r w:rsidRPr="00156E98">
                    <w:rPr>
                      <w:i/>
                      <w:lang w:eastAsia="lt-LT"/>
                    </w:rPr>
                    <w:t xml:space="preserve">. </w:t>
                  </w:r>
                  <w:r w:rsidRPr="00156E98">
                    <w:rPr>
                      <w:i/>
                      <w:iCs/>
                      <w:lang w:eastAsia="lt-LT"/>
                    </w:rPr>
                    <w:t>4 balais vertinam</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surinkusi</w:t>
                  </w:r>
                  <w:r w:rsidRPr="00156E98">
                    <w:rPr>
                      <w:i/>
                      <w:lang w:eastAsia="lt-LT"/>
                    </w:rPr>
                    <w:t xml:space="preserve">ų </w:t>
                  </w:r>
                  <w:r w:rsidRPr="00156E98">
                    <w:rPr>
                      <w:i/>
                      <w:iCs/>
                      <w:lang w:eastAsia="lt-LT"/>
                    </w:rPr>
                    <w:t>vienod</w:t>
                  </w:r>
                  <w:r w:rsidRPr="00156E98">
                    <w:rPr>
                      <w:i/>
                      <w:lang w:eastAsia="lt-LT"/>
                    </w:rPr>
                    <w:t xml:space="preserve">ą </w:t>
                  </w:r>
                  <w:r w:rsidRPr="00156E98">
                    <w:rPr>
                      <w:i/>
                      <w:iCs/>
                      <w:lang w:eastAsia="lt-LT"/>
                    </w:rPr>
                    <w:t>bal</w:t>
                  </w:r>
                  <w:r w:rsidRPr="00156E98">
                    <w:rPr>
                      <w:i/>
                      <w:lang w:eastAsia="lt-LT"/>
                    </w:rPr>
                    <w:t xml:space="preserve">ų </w:t>
                  </w:r>
                  <w:r w:rsidRPr="00156E98">
                    <w:rPr>
                      <w:i/>
                      <w:iCs/>
                      <w:lang w:eastAsia="lt-LT"/>
                    </w:rPr>
                    <w:t>skai</w:t>
                  </w:r>
                  <w:r w:rsidRPr="00156E98">
                    <w:rPr>
                      <w:i/>
                      <w:lang w:eastAsia="lt-LT"/>
                    </w:rPr>
                    <w:t>č</w:t>
                  </w:r>
                  <w:r w:rsidRPr="00156E98">
                    <w:rPr>
                      <w:i/>
                      <w:iCs/>
                      <w:lang w:eastAsia="lt-LT"/>
                    </w:rPr>
                    <w:t>i</w:t>
                  </w:r>
                  <w:r w:rsidRPr="00156E98">
                    <w:rPr>
                      <w:i/>
                      <w:lang w:eastAsia="lt-LT"/>
                    </w:rPr>
                    <w:t>ų</w:t>
                  </w:r>
                  <w:r w:rsidRPr="00156E98">
                    <w:rPr>
                      <w:i/>
                      <w:iCs/>
                      <w:lang w:eastAsia="lt-LT"/>
                    </w:rPr>
                    <w:t>. Tokiu atveju jiems visiems</w:t>
                  </w:r>
                  <w:r w:rsidRPr="00156E98">
                    <w:rPr>
                      <w:i/>
                      <w:lang w:eastAsia="lt-LT"/>
                    </w:rPr>
                    <w:t xml:space="preserve"> </w:t>
                  </w:r>
                  <w:r w:rsidRPr="00156E98">
                    <w:rPr>
                      <w:i/>
                      <w:iCs/>
                      <w:lang w:eastAsia="lt-LT"/>
                    </w:rPr>
                    <w:t>skiriami 4 balai, o likusiems tuo pa</w:t>
                  </w:r>
                  <w:r w:rsidRPr="00156E98">
                    <w:rPr>
                      <w:i/>
                      <w:lang w:eastAsia="lt-LT"/>
                    </w:rPr>
                    <w:t>č</w:t>
                  </w:r>
                  <w:r w:rsidRPr="00156E98">
                    <w:rPr>
                      <w:i/>
                      <w:iCs/>
                      <w:lang w:eastAsia="lt-LT"/>
                    </w:rPr>
                    <w:t>iu principu skiriami žemesni</w:t>
                  </w:r>
                  <w:r w:rsidRPr="00156E98">
                    <w:rPr>
                      <w:i/>
                      <w:lang w:eastAsia="lt-LT"/>
                    </w:rPr>
                    <w:t xml:space="preserve"> </w:t>
                  </w:r>
                  <w:r w:rsidRPr="00156E98">
                    <w:rPr>
                      <w:i/>
                      <w:iCs/>
                      <w:lang w:eastAsia="lt-LT"/>
                    </w:rPr>
                    <w:t>vertinimai.</w:t>
                  </w:r>
                </w:p>
                <w:p w14:paraId="74C79FE3" w14:textId="77777777" w:rsidR="009150C6" w:rsidRPr="00B96B25" w:rsidRDefault="009150C6" w:rsidP="00925376">
                  <w:pPr>
                    <w:framePr w:hSpace="180" w:wrap="around" w:vAnchor="text" w:hAnchor="margin" w:xAlign="center" w:y="48"/>
                    <w:ind w:firstLine="0"/>
                    <w:suppressOverlap/>
                    <w:rPr>
                      <w:lang w:eastAsia="lt-LT"/>
                    </w:rPr>
                  </w:pPr>
                </w:p>
              </w:tc>
              <w:tc>
                <w:tcPr>
                  <w:tcW w:w="1417" w:type="dxa"/>
                  <w:shd w:val="clear" w:color="auto" w:fill="auto"/>
                </w:tcPr>
                <w:p w14:paraId="294DAD25" w14:textId="77777777" w:rsidR="009150C6" w:rsidRPr="00156E98" w:rsidRDefault="0033214E" w:rsidP="00925376">
                  <w:pPr>
                    <w:framePr w:hSpace="180" w:wrap="around" w:vAnchor="text" w:hAnchor="margin" w:xAlign="center" w:y="48"/>
                    <w:suppressOverlap/>
                  </w:pPr>
                  <w:r w:rsidRPr="0033214E">
                    <w:lastRenderedPageBreak/>
                    <w:t>50</w:t>
                  </w:r>
                </w:p>
              </w:tc>
              <w:tc>
                <w:tcPr>
                  <w:tcW w:w="1418" w:type="dxa"/>
                  <w:shd w:val="clear" w:color="auto" w:fill="auto"/>
                </w:tcPr>
                <w:p w14:paraId="23F82AA7" w14:textId="77777777" w:rsidR="009150C6" w:rsidRPr="00156E98" w:rsidRDefault="009150C6" w:rsidP="00925376">
                  <w:pPr>
                    <w:framePr w:hSpace="180" w:wrap="around" w:vAnchor="text" w:hAnchor="margin" w:xAlign="center" w:y="48"/>
                    <w:suppressOverlap/>
                    <w:rPr>
                      <w:bCs/>
                      <w:caps/>
                    </w:rPr>
                  </w:pPr>
                </w:p>
              </w:tc>
              <w:tc>
                <w:tcPr>
                  <w:tcW w:w="1275" w:type="dxa"/>
                  <w:shd w:val="clear" w:color="auto" w:fill="auto"/>
                </w:tcPr>
                <w:p w14:paraId="028903B7" w14:textId="77777777" w:rsidR="009150C6" w:rsidRPr="00156E98" w:rsidRDefault="00DB174D" w:rsidP="00925376">
                  <w:pPr>
                    <w:framePr w:hSpace="180" w:wrap="around" w:vAnchor="text" w:hAnchor="margin" w:xAlign="center" w:y="48"/>
                    <w:ind w:firstLine="0"/>
                    <w:suppressOverlap/>
                    <w:jc w:val="right"/>
                    <w:rPr>
                      <w:bCs/>
                      <w:caps/>
                    </w:rPr>
                  </w:pPr>
                  <w:r>
                    <w:rPr>
                      <w:bCs/>
                      <w:caps/>
                    </w:rPr>
                    <w:t>10</w:t>
                  </w:r>
                </w:p>
              </w:tc>
              <w:tc>
                <w:tcPr>
                  <w:tcW w:w="1418" w:type="dxa"/>
                  <w:shd w:val="clear" w:color="auto" w:fill="auto"/>
                </w:tcPr>
                <w:p w14:paraId="5D603C0D" w14:textId="59F840F4" w:rsidR="009150C6" w:rsidRPr="00613CE3" w:rsidRDefault="009150C6" w:rsidP="00925376">
                  <w:pPr>
                    <w:framePr w:hSpace="180" w:wrap="around" w:vAnchor="text" w:hAnchor="margin" w:xAlign="center" w:y="48"/>
                    <w:ind w:firstLine="0"/>
                    <w:suppressOverlap/>
                    <w:rPr>
                      <w:bCs/>
                      <w:i/>
                      <w:caps/>
                    </w:rPr>
                  </w:pPr>
                  <w:r w:rsidRPr="00156E98">
                    <w:rPr>
                      <w:bCs/>
                      <w:i/>
                    </w:rPr>
                    <w:t xml:space="preserve">(Nurodomas pagal kriterijų suteiktas įvertinimas </w:t>
                  </w:r>
                  <w:r w:rsidRPr="00156E98">
                    <w:rPr>
                      <w:bCs/>
                      <w:i/>
                      <w:iCs/>
                    </w:rPr>
                    <w:t xml:space="preserve"> padaugintas iš svorio koeficiento</w:t>
                  </w:r>
                  <w:r w:rsidRPr="00E7552B">
                    <w:rPr>
                      <w:bCs/>
                      <w:i/>
                      <w:iCs/>
                    </w:rPr>
                    <w:t>)</w:t>
                  </w:r>
                </w:p>
              </w:tc>
              <w:tc>
                <w:tcPr>
                  <w:tcW w:w="1560" w:type="dxa"/>
                  <w:shd w:val="clear" w:color="auto" w:fill="auto"/>
                </w:tcPr>
                <w:p w14:paraId="4FEC9DE2" w14:textId="77777777" w:rsidR="009150C6" w:rsidRPr="00156E98" w:rsidRDefault="009150C6" w:rsidP="00925376">
                  <w:pPr>
                    <w:framePr w:hSpace="180" w:wrap="around" w:vAnchor="text" w:hAnchor="margin" w:xAlign="center" w:y="48"/>
                    <w:suppressOverlap/>
                    <w:rPr>
                      <w:b/>
                      <w:bCs/>
                      <w:caps/>
                    </w:rPr>
                  </w:pPr>
                </w:p>
              </w:tc>
            </w:tr>
            <w:tr w:rsidR="009150C6" w:rsidRPr="00156E98" w14:paraId="6991AFE8" w14:textId="77777777" w:rsidTr="009150C6">
              <w:trPr>
                <w:trHeight w:val="15833"/>
              </w:trPr>
              <w:tc>
                <w:tcPr>
                  <w:tcW w:w="3006" w:type="dxa"/>
                  <w:shd w:val="clear" w:color="auto" w:fill="auto"/>
                </w:tcPr>
                <w:p w14:paraId="7FA47C78" w14:textId="77777777" w:rsidR="009150C6" w:rsidRPr="00655BEF" w:rsidRDefault="006947EC" w:rsidP="00925376">
                  <w:pPr>
                    <w:pStyle w:val="ListParagraph"/>
                    <w:framePr w:hSpace="180" w:wrap="around" w:vAnchor="text" w:hAnchor="margin" w:xAlign="center" w:y="48"/>
                    <w:numPr>
                      <w:ilvl w:val="0"/>
                      <w:numId w:val="7"/>
                    </w:numPr>
                    <w:tabs>
                      <w:tab w:val="left" w:pos="394"/>
                    </w:tabs>
                    <w:ind w:left="0" w:firstLine="26"/>
                    <w:suppressOverlap/>
                    <w:rPr>
                      <w:bCs/>
                      <w:caps/>
                    </w:rPr>
                  </w:pPr>
                  <w:r w:rsidRPr="00655BEF">
                    <w:rPr>
                      <w:rFonts w:eastAsia="Times New Roman"/>
                      <w:bCs/>
                      <w:lang w:eastAsia="lt-LT"/>
                    </w:rPr>
                    <w:lastRenderedPageBreak/>
                    <w:t>Pareiškėjo privačių investicijų dalis į projekto kuriamą ilgalaikį materialųjį turtą (proc.).</w:t>
                  </w:r>
                </w:p>
              </w:tc>
              <w:tc>
                <w:tcPr>
                  <w:tcW w:w="4178" w:type="dxa"/>
                  <w:shd w:val="clear" w:color="auto" w:fill="auto"/>
                </w:tcPr>
                <w:p w14:paraId="6447F13E" w14:textId="34A48908"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 xml:space="preserve">Šis kriterijus taikomas tik </w:t>
                  </w:r>
                  <w:r w:rsidR="006A35D9" w:rsidRPr="006A35D9">
                    <w:rPr>
                      <w:bCs/>
                      <w:lang w:eastAsia="lt-LT"/>
                    </w:rPr>
                    <w:t xml:space="preserve">2014–2020 metų Europos Sąjungos fondų investicijų veiksmų programos 3 prioriteto „Smulkiojo ir vidutinio verslo konkurencingumo skatinimas“ priemonės Nr. 03.3.1-LVPA-K-854 „Pramonės skaitmeninimas LT“ projektų </w:t>
                  </w:r>
                  <w:r w:rsidR="006A35D9">
                    <w:rPr>
                      <w:bCs/>
                      <w:lang w:eastAsia="lt-LT"/>
                    </w:rPr>
                    <w:t>finansavimo sąlygų aprašo</w:t>
                  </w:r>
                  <w:r w:rsidR="006A35D9" w:rsidRPr="006A35D9">
                    <w:rPr>
                      <w:bCs/>
                      <w:lang w:eastAsia="lt-LT"/>
                    </w:rPr>
                    <w:t xml:space="preserve"> Nr. 1 (toliau – Aprašas)</w:t>
                  </w:r>
                  <w:r w:rsidR="006A35D9">
                    <w:rPr>
                      <w:bCs/>
                      <w:lang w:eastAsia="lt-LT"/>
                    </w:rPr>
                    <w:t xml:space="preserve"> 10.2 papunktyje nurodytai remiamai veiklai.</w:t>
                  </w:r>
                </w:p>
                <w:p w14:paraId="36FEB5DC" w14:textId="0AD358E4"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Vertinama pareiškėjo privačių investicijų dalis į projekto ilgalaikį materialųjį turtą (proc.). Privačios investicijos skaičiuojamos be pridėtinės vertės mokesčio.</w:t>
                  </w:r>
                </w:p>
                <w:p w14:paraId="649386B2" w14:textId="34A6C39D" w:rsidR="00A96D8C" w:rsidRPr="00A96D8C" w:rsidRDefault="00DC6193" w:rsidP="00925376">
                  <w:pPr>
                    <w:framePr w:hSpace="180" w:wrap="around" w:vAnchor="text" w:hAnchor="margin" w:xAlign="center" w:y="48"/>
                    <w:ind w:firstLine="0"/>
                    <w:suppressOverlap/>
                    <w:rPr>
                      <w:bCs/>
                      <w:lang w:eastAsia="lt-LT"/>
                    </w:rPr>
                  </w:pPr>
                  <w:r>
                    <w:rPr>
                      <w:bCs/>
                      <w:lang w:eastAsia="lt-LT"/>
                    </w:rPr>
                    <w:t>A</w:t>
                  </w:r>
                  <w:r w:rsidRPr="00DC6193">
                    <w:rPr>
                      <w:bCs/>
                      <w:lang w:eastAsia="lt-LT"/>
                    </w:rPr>
                    <w:t>pskaičiuojama pagal formulę:</w:t>
                  </w:r>
                </w:p>
                <w:p w14:paraId="0AA34956" w14:textId="30B5F242"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Y=(X/P) x 100 proc.</w:t>
                  </w:r>
                  <w:r w:rsidR="00263CBB">
                    <w:rPr>
                      <w:bCs/>
                      <w:lang w:eastAsia="lt-LT"/>
                    </w:rPr>
                    <w:t>, čia</w:t>
                  </w:r>
                  <w:r w:rsidR="00DC6193">
                    <w:rPr>
                      <w:bCs/>
                      <w:lang w:eastAsia="lt-LT"/>
                    </w:rPr>
                    <w:t>:</w:t>
                  </w:r>
                </w:p>
                <w:p w14:paraId="35412695" w14:textId="77777777"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 xml:space="preserve"> </w:t>
                  </w:r>
                </w:p>
                <w:p w14:paraId="1F7200C4" w14:textId="755E0B63"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 xml:space="preserve"> Y – privačių investicijų dalis į projekto ilgalaikį materialųjį turtą (proc.). Privačios investicijos skaičiuojamos be pridėtinės vertės mokesčio</w:t>
                  </w:r>
                  <w:r w:rsidR="000B06D4">
                    <w:rPr>
                      <w:bCs/>
                      <w:lang w:eastAsia="lt-LT"/>
                    </w:rPr>
                    <w:t>;</w:t>
                  </w:r>
                </w:p>
                <w:p w14:paraId="7394227C" w14:textId="33E7DB16"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X – pareiškėjo numatomos privačios investicijos į kuriamą projekto ilgalaikį materialųjį turtą (</w:t>
                  </w:r>
                  <w:proofErr w:type="spellStart"/>
                  <w:r w:rsidRPr="00A96D8C">
                    <w:rPr>
                      <w:bCs/>
                      <w:lang w:eastAsia="lt-LT"/>
                    </w:rPr>
                    <w:t>Eur</w:t>
                  </w:r>
                  <w:proofErr w:type="spellEnd"/>
                  <w:r w:rsidRPr="00A96D8C">
                    <w:rPr>
                      <w:bCs/>
                      <w:lang w:eastAsia="lt-LT"/>
                    </w:rPr>
                    <w:t>)</w:t>
                  </w:r>
                  <w:r w:rsidR="000B06D4">
                    <w:rPr>
                      <w:bCs/>
                      <w:lang w:eastAsia="lt-LT"/>
                    </w:rPr>
                    <w:t>;</w:t>
                  </w:r>
                </w:p>
                <w:p w14:paraId="14FBF399" w14:textId="77777777" w:rsidR="00A96D8C" w:rsidRPr="00A96D8C" w:rsidRDefault="00A96D8C" w:rsidP="00925376">
                  <w:pPr>
                    <w:framePr w:hSpace="180" w:wrap="around" w:vAnchor="text" w:hAnchor="margin" w:xAlign="center" w:y="48"/>
                    <w:ind w:firstLine="0"/>
                    <w:suppressOverlap/>
                    <w:rPr>
                      <w:bCs/>
                      <w:lang w:eastAsia="lt-LT"/>
                    </w:rPr>
                  </w:pPr>
                  <w:r w:rsidRPr="00A96D8C">
                    <w:rPr>
                      <w:bCs/>
                      <w:lang w:eastAsia="lt-LT"/>
                    </w:rPr>
                    <w:t>P – projektu planuojamas kurti ilgalaikis materialusis turtas (</w:t>
                  </w:r>
                  <w:proofErr w:type="spellStart"/>
                  <w:r w:rsidRPr="00A96D8C">
                    <w:rPr>
                      <w:bCs/>
                      <w:lang w:eastAsia="lt-LT"/>
                    </w:rPr>
                    <w:t>Eur</w:t>
                  </w:r>
                  <w:proofErr w:type="spellEnd"/>
                  <w:r w:rsidRPr="00A96D8C">
                    <w:rPr>
                      <w:bCs/>
                      <w:lang w:eastAsia="lt-LT"/>
                    </w:rPr>
                    <w:t>).</w:t>
                  </w:r>
                </w:p>
                <w:p w14:paraId="20BCF480" w14:textId="77777777" w:rsidR="00A96D8C" w:rsidRPr="00A96D8C" w:rsidRDefault="00A96D8C" w:rsidP="00925376">
                  <w:pPr>
                    <w:framePr w:hSpace="180" w:wrap="around" w:vAnchor="text" w:hAnchor="margin" w:xAlign="center" w:y="48"/>
                    <w:ind w:firstLine="0"/>
                    <w:suppressOverlap/>
                    <w:rPr>
                      <w:bCs/>
                      <w:lang w:eastAsia="lt-LT"/>
                    </w:rPr>
                  </w:pPr>
                </w:p>
                <w:p w14:paraId="0BFC83A8" w14:textId="77777777" w:rsidR="006947EC" w:rsidRDefault="00A96D8C" w:rsidP="00925376">
                  <w:pPr>
                    <w:framePr w:hSpace="180" w:wrap="around" w:vAnchor="text" w:hAnchor="margin" w:xAlign="center" w:y="48"/>
                    <w:autoSpaceDE w:val="0"/>
                    <w:autoSpaceDN w:val="0"/>
                    <w:adjustRightInd w:val="0"/>
                    <w:ind w:firstLine="0"/>
                    <w:suppressOverlap/>
                    <w:rPr>
                      <w:i/>
                      <w:iCs/>
                      <w:lang w:eastAsia="lt-LT"/>
                    </w:rPr>
                  </w:pPr>
                  <w:r w:rsidRPr="00A96D8C">
                    <w:rPr>
                      <w:bCs/>
                      <w:lang w:eastAsia="lt-LT"/>
                    </w:rPr>
                    <w:t>Aukštesnis įvertinimas suteikiamas projektams, kuriuose pareiškėjo privačių investicijų dalis į kuriamą ilgalaikį materialųjį turtą bus didesnė (proc.), suteikiant balus pagal tris atskiras pareiškėjų grupes: labai mažos įmonės, mažos įmonės, vidutinės įmonės.</w:t>
                  </w:r>
                </w:p>
                <w:p w14:paraId="71537D80" w14:textId="77777777" w:rsidR="004D39CF" w:rsidRDefault="004D39CF" w:rsidP="00925376">
                  <w:pPr>
                    <w:framePr w:hSpace="180" w:wrap="around" w:vAnchor="text" w:hAnchor="margin" w:xAlign="center" w:y="48"/>
                    <w:autoSpaceDE w:val="0"/>
                    <w:autoSpaceDN w:val="0"/>
                    <w:adjustRightInd w:val="0"/>
                    <w:ind w:firstLine="0"/>
                    <w:suppressOverlap/>
                    <w:rPr>
                      <w:i/>
                      <w:iCs/>
                      <w:lang w:eastAsia="lt-LT"/>
                    </w:rPr>
                  </w:pPr>
                </w:p>
                <w:p w14:paraId="2B027D8E" w14:textId="77777777" w:rsidR="009150C6" w:rsidRPr="00156E98" w:rsidRDefault="009150C6" w:rsidP="00925376">
                  <w:pPr>
                    <w:framePr w:hSpace="180" w:wrap="around" w:vAnchor="text" w:hAnchor="margin" w:xAlign="center" w:y="48"/>
                    <w:autoSpaceDE w:val="0"/>
                    <w:autoSpaceDN w:val="0"/>
                    <w:adjustRightInd w:val="0"/>
                    <w:ind w:firstLine="0"/>
                    <w:suppressOverlap/>
                    <w:rPr>
                      <w:i/>
                      <w:lang w:eastAsia="lt-LT"/>
                    </w:rPr>
                  </w:pPr>
                  <w:r w:rsidRPr="00156E98">
                    <w:rPr>
                      <w:i/>
                      <w:iCs/>
                      <w:lang w:eastAsia="lt-LT"/>
                    </w:rPr>
                    <w:t>Projektai išdėstomi nuo didžiausią pareiškėjo privačių investicijų dalį numatan</w:t>
                  </w:r>
                  <w:r w:rsidRPr="00156E98">
                    <w:rPr>
                      <w:i/>
                      <w:lang w:eastAsia="lt-LT"/>
                    </w:rPr>
                    <w:t>č</w:t>
                  </w:r>
                  <w:r w:rsidRPr="00156E98">
                    <w:rPr>
                      <w:i/>
                      <w:iCs/>
                      <w:lang w:eastAsia="lt-LT"/>
                    </w:rPr>
                    <w:t>i</w:t>
                  </w:r>
                  <w:r w:rsidRPr="00156E98">
                    <w:rPr>
                      <w:i/>
                      <w:lang w:eastAsia="lt-LT"/>
                    </w:rPr>
                    <w:t xml:space="preserve">ų </w:t>
                  </w:r>
                  <w:r w:rsidRPr="00156E98">
                    <w:rPr>
                      <w:i/>
                      <w:iCs/>
                      <w:lang w:eastAsia="lt-LT"/>
                    </w:rPr>
                    <w:t>projekt</w:t>
                  </w:r>
                  <w:r w:rsidRPr="00156E98">
                    <w:rPr>
                      <w:i/>
                      <w:lang w:eastAsia="lt-LT"/>
                    </w:rPr>
                    <w:t xml:space="preserve">ų </w:t>
                  </w:r>
                  <w:r w:rsidRPr="00156E98">
                    <w:rPr>
                      <w:i/>
                      <w:iCs/>
                      <w:lang w:eastAsia="lt-LT"/>
                    </w:rPr>
                    <w:t>iki mažiausią pareiškėjo privačių investicij</w:t>
                  </w:r>
                  <w:r w:rsidRPr="00156E98">
                    <w:rPr>
                      <w:i/>
                      <w:lang w:eastAsia="lt-LT"/>
                    </w:rPr>
                    <w:t xml:space="preserve">ų dalį </w:t>
                  </w:r>
                  <w:r w:rsidRPr="00156E98">
                    <w:rPr>
                      <w:i/>
                      <w:iCs/>
                      <w:lang w:eastAsia="lt-LT"/>
                    </w:rPr>
                    <w:t>numatan</w:t>
                  </w:r>
                  <w:r w:rsidRPr="00156E98">
                    <w:rPr>
                      <w:i/>
                      <w:lang w:eastAsia="lt-LT"/>
                    </w:rPr>
                    <w:t>č</w:t>
                  </w:r>
                  <w:r w:rsidRPr="00156E98">
                    <w:rPr>
                      <w:i/>
                      <w:iCs/>
                      <w:lang w:eastAsia="lt-LT"/>
                    </w:rPr>
                    <w:t>i</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xml:space="preserve">. </w:t>
                  </w:r>
                </w:p>
                <w:p w14:paraId="1997735A" w14:textId="77777777" w:rsidR="009150C6" w:rsidRPr="00156E98" w:rsidRDefault="009150C6" w:rsidP="00925376">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5 balai suteikiami pirmiesiems 20 proc. projekt</w:t>
                  </w:r>
                  <w:r w:rsidRPr="00156E98">
                    <w:rPr>
                      <w:i/>
                      <w:lang w:eastAsia="lt-LT"/>
                    </w:rPr>
                    <w:t>ų</w:t>
                  </w:r>
                  <w:r w:rsidRPr="00156E98">
                    <w:rPr>
                      <w:i/>
                      <w:iCs/>
                      <w:lang w:eastAsia="lt-LT"/>
                    </w:rPr>
                    <w:t xml:space="preserve"> (</w:t>
                  </w:r>
                  <w:r w:rsidRPr="00156E98">
                    <w:rPr>
                      <w:bCs/>
                      <w:i/>
                    </w:rPr>
                    <w:t>jeigu gaunamas skaičius nėra sveikasis, apvalinama pagal aritmetines taisykles iki sveikojo skaičiaus; atitinkamai ši taisyklė taikoma ir toliau</w:t>
                  </w:r>
                  <w:r w:rsidRPr="00156E98">
                    <w:rPr>
                      <w:i/>
                      <w:iCs/>
                      <w:lang w:eastAsia="lt-LT"/>
                    </w:rPr>
                    <w:t>), 4 balai – kitiems 20 proc. projekt</w:t>
                  </w:r>
                  <w:r w:rsidRPr="00156E98">
                    <w:rPr>
                      <w:i/>
                      <w:lang w:eastAsia="lt-LT"/>
                    </w:rPr>
                    <w:t xml:space="preserve">ų </w:t>
                  </w:r>
                  <w:r w:rsidRPr="00156E98">
                    <w:rPr>
                      <w:i/>
                      <w:iCs/>
                      <w:lang w:eastAsia="lt-LT"/>
                    </w:rPr>
                    <w:t>ir t. t. 1 balas suteikiamas paskutiniams 20 proc. projekt</w:t>
                  </w:r>
                  <w:r w:rsidRPr="00156E98">
                    <w:rPr>
                      <w:i/>
                      <w:lang w:eastAsia="lt-LT"/>
                    </w:rPr>
                    <w:t>ų</w:t>
                  </w:r>
                  <w:r w:rsidRPr="00156E98">
                    <w:rPr>
                      <w:i/>
                      <w:iCs/>
                      <w:lang w:eastAsia="lt-LT"/>
                    </w:rPr>
                    <w:t>.</w:t>
                  </w:r>
                </w:p>
                <w:p w14:paraId="6230F11A" w14:textId="77777777" w:rsidR="009150C6" w:rsidRPr="00156E98" w:rsidRDefault="009150C6" w:rsidP="00925376">
                  <w:pPr>
                    <w:framePr w:hSpace="180" w:wrap="around" w:vAnchor="text" w:hAnchor="margin" w:xAlign="center" w:y="48"/>
                    <w:autoSpaceDE w:val="0"/>
                    <w:autoSpaceDN w:val="0"/>
                    <w:adjustRightInd w:val="0"/>
                    <w:ind w:firstLine="0"/>
                    <w:suppressOverlap/>
                    <w:rPr>
                      <w:i/>
                      <w:iCs/>
                      <w:lang w:eastAsia="lt-LT"/>
                    </w:rPr>
                  </w:pPr>
                  <w:r w:rsidRPr="00156E98">
                    <w:rPr>
                      <w:i/>
                      <w:iCs/>
                      <w:lang w:eastAsia="lt-LT"/>
                    </w:rPr>
                    <w:t>Jeigu pirmieji projektai, numatantys vienodą pareiškėjo privačių investicijų dalį, sudaro daugiau nei 20 proc. projekt</w:t>
                  </w:r>
                  <w:r w:rsidRPr="00156E98">
                    <w:rPr>
                      <w:i/>
                      <w:lang w:eastAsia="lt-LT"/>
                    </w:rPr>
                    <w:t>ų</w:t>
                  </w:r>
                  <w:r w:rsidRPr="00156E98">
                    <w:rPr>
                      <w:i/>
                      <w:iCs/>
                      <w:lang w:eastAsia="lt-LT"/>
                    </w:rPr>
                    <w:t>, tuomet visiems jiems suteikiami 5 balai.</w:t>
                  </w:r>
                </w:p>
                <w:p w14:paraId="0A9E4F23" w14:textId="77777777" w:rsidR="009150C6" w:rsidRPr="00156E98" w:rsidRDefault="009150C6" w:rsidP="00925376">
                  <w:pPr>
                    <w:framePr w:hSpace="180" w:wrap="around" w:vAnchor="text" w:hAnchor="margin" w:xAlign="center" w:y="48"/>
                    <w:autoSpaceDE w:val="0"/>
                    <w:autoSpaceDN w:val="0"/>
                    <w:adjustRightInd w:val="0"/>
                    <w:ind w:firstLine="0"/>
                    <w:suppressOverlap/>
                    <w:rPr>
                      <w:b/>
                      <w:bCs/>
                      <w:caps/>
                    </w:rPr>
                  </w:pPr>
                  <w:r w:rsidRPr="00156E98">
                    <w:rPr>
                      <w:i/>
                      <w:iCs/>
                      <w:lang w:eastAsia="lt-LT"/>
                    </w:rPr>
                    <w:t>Tokiu atveju 4 balai suteikiami pirmiesiems 20 proc. likusi</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3 balai – kitiems 20 proc. projekt</w:t>
                  </w:r>
                  <w:r w:rsidRPr="00156E98">
                    <w:rPr>
                      <w:i/>
                      <w:lang w:eastAsia="lt-LT"/>
                    </w:rPr>
                    <w:t xml:space="preserve">ų </w:t>
                  </w:r>
                  <w:r w:rsidRPr="00156E98">
                    <w:rPr>
                      <w:i/>
                      <w:iCs/>
                      <w:lang w:eastAsia="lt-LT"/>
                    </w:rPr>
                    <w:t>ir t. t. Atitinkamai ta pati login</w:t>
                  </w:r>
                  <w:r w:rsidRPr="00156E98">
                    <w:rPr>
                      <w:i/>
                      <w:lang w:eastAsia="lt-LT"/>
                    </w:rPr>
                    <w:t xml:space="preserve">ė </w:t>
                  </w:r>
                  <w:r w:rsidRPr="00156E98">
                    <w:rPr>
                      <w:i/>
                      <w:iCs/>
                      <w:lang w:eastAsia="lt-LT"/>
                    </w:rPr>
                    <w:t>seka taikoma, jeigu susidaro daugiau negu 20 proc</w:t>
                  </w:r>
                  <w:r w:rsidRPr="00156E98">
                    <w:rPr>
                      <w:i/>
                      <w:lang w:eastAsia="lt-LT"/>
                    </w:rPr>
                    <w:t xml:space="preserve">. </w:t>
                  </w:r>
                  <w:r w:rsidRPr="00156E98">
                    <w:rPr>
                      <w:i/>
                      <w:iCs/>
                      <w:lang w:eastAsia="lt-LT"/>
                    </w:rPr>
                    <w:t>4 balais vertinam</w:t>
                  </w:r>
                  <w:r w:rsidRPr="00156E98">
                    <w:rPr>
                      <w:i/>
                      <w:lang w:eastAsia="lt-LT"/>
                    </w:rPr>
                    <w:t xml:space="preserve">ų </w:t>
                  </w:r>
                  <w:r w:rsidRPr="00156E98">
                    <w:rPr>
                      <w:i/>
                      <w:iCs/>
                      <w:lang w:eastAsia="lt-LT"/>
                    </w:rPr>
                    <w:t>projekt</w:t>
                  </w:r>
                  <w:r w:rsidRPr="00156E98">
                    <w:rPr>
                      <w:i/>
                      <w:lang w:eastAsia="lt-LT"/>
                    </w:rPr>
                    <w:t>ų</w:t>
                  </w:r>
                  <w:r w:rsidRPr="00156E98">
                    <w:rPr>
                      <w:i/>
                      <w:iCs/>
                      <w:lang w:eastAsia="lt-LT"/>
                    </w:rPr>
                    <w:t>, surinkusi</w:t>
                  </w:r>
                  <w:r w:rsidRPr="00156E98">
                    <w:rPr>
                      <w:i/>
                      <w:lang w:eastAsia="lt-LT"/>
                    </w:rPr>
                    <w:t xml:space="preserve">ų </w:t>
                  </w:r>
                  <w:r w:rsidRPr="00156E98">
                    <w:rPr>
                      <w:i/>
                      <w:iCs/>
                      <w:lang w:eastAsia="lt-LT"/>
                    </w:rPr>
                    <w:t>vienod</w:t>
                  </w:r>
                  <w:r w:rsidRPr="00156E98">
                    <w:rPr>
                      <w:i/>
                      <w:lang w:eastAsia="lt-LT"/>
                    </w:rPr>
                    <w:t xml:space="preserve">ą </w:t>
                  </w:r>
                  <w:r w:rsidRPr="00156E98">
                    <w:rPr>
                      <w:i/>
                      <w:iCs/>
                      <w:lang w:eastAsia="lt-LT"/>
                    </w:rPr>
                    <w:t>bal</w:t>
                  </w:r>
                  <w:r w:rsidRPr="00156E98">
                    <w:rPr>
                      <w:i/>
                      <w:lang w:eastAsia="lt-LT"/>
                    </w:rPr>
                    <w:t xml:space="preserve">ų </w:t>
                  </w:r>
                  <w:r w:rsidRPr="00156E98">
                    <w:rPr>
                      <w:i/>
                      <w:iCs/>
                      <w:lang w:eastAsia="lt-LT"/>
                    </w:rPr>
                    <w:t>skai</w:t>
                  </w:r>
                  <w:r w:rsidRPr="00156E98">
                    <w:rPr>
                      <w:i/>
                      <w:lang w:eastAsia="lt-LT"/>
                    </w:rPr>
                    <w:t>č</w:t>
                  </w:r>
                  <w:r w:rsidRPr="00156E98">
                    <w:rPr>
                      <w:i/>
                      <w:iCs/>
                      <w:lang w:eastAsia="lt-LT"/>
                    </w:rPr>
                    <w:t>i</w:t>
                  </w:r>
                  <w:r w:rsidRPr="00156E98">
                    <w:rPr>
                      <w:i/>
                      <w:lang w:eastAsia="lt-LT"/>
                    </w:rPr>
                    <w:t>ų</w:t>
                  </w:r>
                  <w:r w:rsidRPr="00156E98">
                    <w:rPr>
                      <w:i/>
                      <w:iCs/>
                      <w:lang w:eastAsia="lt-LT"/>
                    </w:rPr>
                    <w:t>. Tokiu atveju jiems visiems skiriami 4 balai, o likusiems tuo pa</w:t>
                  </w:r>
                  <w:r w:rsidRPr="00156E98">
                    <w:rPr>
                      <w:i/>
                      <w:lang w:eastAsia="lt-LT"/>
                    </w:rPr>
                    <w:t>č</w:t>
                  </w:r>
                  <w:r w:rsidRPr="00156E98">
                    <w:rPr>
                      <w:i/>
                      <w:iCs/>
                      <w:lang w:eastAsia="lt-LT"/>
                    </w:rPr>
                    <w:t>iu principu suteikiami žemesni vertinimai.</w:t>
                  </w:r>
                </w:p>
              </w:tc>
              <w:tc>
                <w:tcPr>
                  <w:tcW w:w="1417" w:type="dxa"/>
                  <w:shd w:val="clear" w:color="auto" w:fill="auto"/>
                </w:tcPr>
                <w:p w14:paraId="764E9946" w14:textId="77777777" w:rsidR="009150C6" w:rsidRPr="00156E98" w:rsidRDefault="0033214E" w:rsidP="00925376">
                  <w:pPr>
                    <w:framePr w:hSpace="180" w:wrap="around" w:vAnchor="text" w:hAnchor="margin" w:xAlign="center" w:y="48"/>
                    <w:suppressOverlap/>
                    <w:rPr>
                      <w:caps/>
                    </w:rPr>
                  </w:pPr>
                  <w:r>
                    <w:rPr>
                      <w:caps/>
                    </w:rPr>
                    <w:lastRenderedPageBreak/>
                    <w:t>40</w:t>
                  </w:r>
                </w:p>
              </w:tc>
              <w:tc>
                <w:tcPr>
                  <w:tcW w:w="1418" w:type="dxa"/>
                  <w:shd w:val="clear" w:color="auto" w:fill="auto"/>
                </w:tcPr>
                <w:p w14:paraId="405B0F09" w14:textId="77777777" w:rsidR="009150C6" w:rsidRPr="00156E98" w:rsidRDefault="009150C6" w:rsidP="00925376">
                  <w:pPr>
                    <w:framePr w:hSpace="180" w:wrap="around" w:vAnchor="text" w:hAnchor="margin" w:xAlign="center" w:y="48"/>
                    <w:suppressOverlap/>
                    <w:rPr>
                      <w:bCs/>
                      <w:caps/>
                    </w:rPr>
                  </w:pPr>
                </w:p>
              </w:tc>
              <w:tc>
                <w:tcPr>
                  <w:tcW w:w="1275" w:type="dxa"/>
                  <w:shd w:val="clear" w:color="auto" w:fill="auto"/>
                </w:tcPr>
                <w:p w14:paraId="005CA8CF" w14:textId="77777777" w:rsidR="009150C6" w:rsidRPr="00156E98" w:rsidRDefault="00DB174D" w:rsidP="00925376">
                  <w:pPr>
                    <w:framePr w:hSpace="180" w:wrap="around" w:vAnchor="text" w:hAnchor="margin" w:xAlign="center" w:y="48"/>
                    <w:suppressOverlap/>
                    <w:rPr>
                      <w:caps/>
                    </w:rPr>
                  </w:pPr>
                  <w:r>
                    <w:rPr>
                      <w:caps/>
                    </w:rPr>
                    <w:t>8</w:t>
                  </w:r>
                </w:p>
              </w:tc>
              <w:tc>
                <w:tcPr>
                  <w:tcW w:w="1418" w:type="dxa"/>
                  <w:shd w:val="clear" w:color="auto" w:fill="auto"/>
                </w:tcPr>
                <w:p w14:paraId="7DC4CD2F" w14:textId="60CCBA39" w:rsidR="009150C6" w:rsidRPr="00156E98" w:rsidRDefault="009150C6" w:rsidP="00925376">
                  <w:pPr>
                    <w:framePr w:hSpace="180" w:wrap="around" w:vAnchor="text" w:hAnchor="margin" w:xAlign="center" w:y="48"/>
                    <w:ind w:firstLine="0"/>
                    <w:suppressOverlap/>
                    <w:rPr>
                      <w:b/>
                      <w:bCs/>
                      <w:caps/>
                    </w:rPr>
                  </w:pPr>
                  <w:r w:rsidRPr="00156E98">
                    <w:rPr>
                      <w:bCs/>
                      <w:i/>
                    </w:rPr>
                    <w:t>(Nurodomas pagal kriterijų suteiktas įvertinimas</w:t>
                  </w:r>
                  <w:r w:rsidRPr="00156E98">
                    <w:rPr>
                      <w:bCs/>
                      <w:i/>
                      <w:iCs/>
                    </w:rPr>
                    <w:t xml:space="preserve"> padaugintas iš svorio koeficiento)</w:t>
                  </w:r>
                </w:p>
              </w:tc>
              <w:tc>
                <w:tcPr>
                  <w:tcW w:w="1560" w:type="dxa"/>
                  <w:shd w:val="clear" w:color="auto" w:fill="auto"/>
                </w:tcPr>
                <w:p w14:paraId="020088ED" w14:textId="77777777" w:rsidR="009150C6" w:rsidRPr="00156E98" w:rsidRDefault="009150C6" w:rsidP="00925376">
                  <w:pPr>
                    <w:framePr w:hSpace="180" w:wrap="around" w:vAnchor="text" w:hAnchor="margin" w:xAlign="center" w:y="48"/>
                    <w:suppressOverlap/>
                    <w:rPr>
                      <w:b/>
                      <w:bCs/>
                      <w:caps/>
                    </w:rPr>
                  </w:pPr>
                </w:p>
              </w:tc>
            </w:tr>
            <w:tr w:rsidR="009150C6" w:rsidRPr="00156E98" w14:paraId="1F214074" w14:textId="77777777" w:rsidTr="009150C6">
              <w:tc>
                <w:tcPr>
                  <w:tcW w:w="3006" w:type="dxa"/>
                  <w:shd w:val="clear" w:color="auto" w:fill="auto"/>
                </w:tcPr>
                <w:p w14:paraId="15163FE3" w14:textId="00610FA0" w:rsidR="009150C6" w:rsidRPr="001F3EF3" w:rsidRDefault="009150C6" w:rsidP="00925376">
                  <w:pPr>
                    <w:framePr w:hSpace="180" w:wrap="around" w:vAnchor="text" w:hAnchor="margin" w:xAlign="center" w:y="48"/>
                    <w:tabs>
                      <w:tab w:val="left" w:pos="521"/>
                    </w:tabs>
                    <w:ind w:firstLine="0"/>
                    <w:suppressOverlap/>
                    <w:rPr>
                      <w:b/>
                    </w:rPr>
                  </w:pPr>
                  <w:r w:rsidRPr="00655BEF">
                    <w:lastRenderedPageBreak/>
                    <w:t>3.</w:t>
                  </w:r>
                  <w:r>
                    <w:rPr>
                      <w:b/>
                    </w:rPr>
                    <w:t xml:space="preserve"> </w:t>
                  </w:r>
                  <w:r w:rsidR="004466A5" w:rsidRPr="004466A5">
                    <w:rPr>
                      <w:rFonts w:eastAsia="Times New Roman"/>
                      <w:bCs/>
                      <w:lang w:eastAsia="lt-LT"/>
                    </w:rPr>
                    <w:t xml:space="preserve"> </w:t>
                  </w:r>
                  <w:r w:rsidR="00513473">
                    <w:rPr>
                      <w:rFonts w:eastAsia="Times New Roman"/>
                      <w:bCs/>
                      <w:lang w:eastAsia="lt-LT"/>
                    </w:rPr>
                    <w:t>Projekte diegiamos integruotos skaitmeninimo technologijos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354E7F">
                    <w:rPr>
                      <w:rFonts w:eastAsia="Times New Roman"/>
                      <w:bCs/>
                      <w:lang w:eastAsia="lt-LT"/>
                    </w:rPr>
                    <w:t xml:space="preserve"> </w:t>
                  </w:r>
                  <w:r w:rsidR="00354E7F" w:rsidRPr="00354E7F">
                    <w:rPr>
                      <w:rFonts w:eastAsia="Times New Roman"/>
                      <w:bCs/>
                      <w:lang w:eastAsia="lt-LT"/>
                    </w:rPr>
                    <w:t>(toliau – sumanios specializacijos programa)</w:t>
                  </w:r>
                  <w:r w:rsidR="00513473">
                    <w:rPr>
                      <w:rFonts w:eastAsia="Times New Roman"/>
                      <w:bCs/>
                      <w:lang w:eastAsia="lt-LT"/>
                    </w:rPr>
                    <w:t xml:space="preserve">, nuostatas ir bent vieno sumanios specializacijos programoje nustatyto prioriteto veiksmų plano teminį specifiškumą. </w:t>
                  </w:r>
                </w:p>
              </w:tc>
              <w:tc>
                <w:tcPr>
                  <w:tcW w:w="4178" w:type="dxa"/>
                  <w:shd w:val="clear" w:color="auto" w:fill="auto"/>
                </w:tcPr>
                <w:p w14:paraId="119DA176" w14:textId="26A1294B" w:rsidR="00AA3087" w:rsidRPr="00552795" w:rsidRDefault="00AA3087" w:rsidP="00925376">
                  <w:pPr>
                    <w:framePr w:hSpace="180" w:wrap="around" w:vAnchor="text" w:hAnchor="margin" w:xAlign="center" w:y="48"/>
                    <w:ind w:firstLine="0"/>
                    <w:suppressOverlap/>
                    <w:rPr>
                      <w:bCs/>
                    </w:rPr>
                  </w:pPr>
                  <w:r w:rsidRPr="0065742F">
                    <w:t xml:space="preserve">Šis kriterijus taikomas tik </w:t>
                  </w:r>
                  <w:r w:rsidR="00C666A3" w:rsidRPr="006A35D9">
                    <w:rPr>
                      <w:bCs/>
                      <w:lang w:eastAsia="lt-LT"/>
                    </w:rPr>
                    <w:t xml:space="preserve"> </w:t>
                  </w:r>
                  <w:r w:rsidR="00C666A3">
                    <w:rPr>
                      <w:bCs/>
                      <w:lang w:eastAsia="lt-LT"/>
                    </w:rPr>
                    <w:t>Aprašo 10.2 papunktyje nurodytai remiamai veiklai.</w:t>
                  </w:r>
                </w:p>
                <w:p w14:paraId="6747F5F8" w14:textId="77777777" w:rsidR="00AA3087" w:rsidRPr="0065742F" w:rsidRDefault="00AA3087" w:rsidP="00925376">
                  <w:pPr>
                    <w:pStyle w:val="CommentText"/>
                    <w:framePr w:hSpace="180" w:wrap="around" w:vAnchor="text" w:hAnchor="margin" w:xAlign="center" w:y="48"/>
                    <w:suppressOverlap/>
                    <w:rPr>
                      <w:sz w:val="24"/>
                      <w:szCs w:val="24"/>
                    </w:rPr>
                  </w:pPr>
                </w:p>
                <w:p w14:paraId="4EB41D95" w14:textId="77777777" w:rsidR="009150C6" w:rsidRPr="0065742F" w:rsidRDefault="00AA3087" w:rsidP="00925376">
                  <w:pPr>
                    <w:pStyle w:val="CommentText"/>
                    <w:framePr w:hSpace="180" w:wrap="around" w:vAnchor="text" w:hAnchor="margin" w:xAlign="center" w:y="48"/>
                    <w:ind w:firstLine="0"/>
                    <w:suppressOverlap/>
                    <w:rPr>
                      <w:sz w:val="24"/>
                      <w:szCs w:val="24"/>
                    </w:rPr>
                  </w:pPr>
                  <w:r w:rsidRPr="0065742F">
                    <w:rPr>
                      <w:sz w:val="24"/>
                      <w:szCs w:val="24"/>
                    </w:rPr>
                    <w:t>Prioritetas teikiamas tiems projektams, kuriuose numatomos diegti integruotos skaitmeninimo technologijos atitinka bent vieną sumanios specializacijos programoje nustatyto prioriteto veiksmų plano teminį specifiškumą.</w:t>
                  </w:r>
                </w:p>
                <w:p w14:paraId="6EDFCBF2" w14:textId="77777777" w:rsidR="00BA263E" w:rsidRPr="00223586" w:rsidRDefault="00BA263E" w:rsidP="00925376">
                  <w:pPr>
                    <w:pStyle w:val="CommentText"/>
                    <w:framePr w:hSpace="180" w:wrap="around" w:vAnchor="text" w:hAnchor="margin" w:xAlign="center" w:y="48"/>
                    <w:ind w:firstLine="0"/>
                    <w:suppressOverlap/>
                    <w:rPr>
                      <w:sz w:val="24"/>
                      <w:szCs w:val="24"/>
                    </w:rPr>
                  </w:pPr>
                  <w:r w:rsidRPr="00223586">
                    <w:rPr>
                      <w:sz w:val="24"/>
                      <w:szCs w:val="24"/>
                    </w:rPr>
                    <w:t>Jeigu atitinka bus skiriama 5 balai, jeigu neatitinka – 0 balų.</w:t>
                  </w:r>
                </w:p>
              </w:tc>
              <w:tc>
                <w:tcPr>
                  <w:tcW w:w="1417" w:type="dxa"/>
                  <w:shd w:val="clear" w:color="auto" w:fill="auto"/>
                </w:tcPr>
                <w:p w14:paraId="1A9FF58F" w14:textId="77777777" w:rsidR="009150C6" w:rsidRPr="00122863" w:rsidRDefault="009528C0" w:rsidP="00925376">
                  <w:pPr>
                    <w:framePr w:hSpace="180" w:wrap="around" w:vAnchor="text" w:hAnchor="margin" w:xAlign="center" w:y="48"/>
                    <w:suppressOverlap/>
                    <w:rPr>
                      <w:caps/>
                    </w:rPr>
                  </w:pPr>
                  <w:r w:rsidRPr="009528C0">
                    <w:rPr>
                      <w:caps/>
                    </w:rPr>
                    <w:t>1</w:t>
                  </w:r>
                  <w:r w:rsidR="009150C6" w:rsidRPr="009528C0">
                    <w:rPr>
                      <w:caps/>
                    </w:rPr>
                    <w:t>0</w:t>
                  </w:r>
                </w:p>
              </w:tc>
              <w:tc>
                <w:tcPr>
                  <w:tcW w:w="1418" w:type="dxa"/>
                  <w:shd w:val="clear" w:color="auto" w:fill="auto"/>
                </w:tcPr>
                <w:p w14:paraId="059C1F22" w14:textId="77777777" w:rsidR="009150C6" w:rsidRPr="00156E98" w:rsidRDefault="009150C6" w:rsidP="00925376">
                  <w:pPr>
                    <w:framePr w:hSpace="180" w:wrap="around" w:vAnchor="text" w:hAnchor="margin" w:xAlign="center" w:y="48"/>
                    <w:suppressOverlap/>
                    <w:rPr>
                      <w:bCs/>
                      <w:i/>
                    </w:rPr>
                  </w:pPr>
                </w:p>
              </w:tc>
              <w:tc>
                <w:tcPr>
                  <w:tcW w:w="1275" w:type="dxa"/>
                  <w:shd w:val="clear" w:color="auto" w:fill="auto"/>
                </w:tcPr>
                <w:p w14:paraId="516306F6" w14:textId="77777777" w:rsidR="009150C6" w:rsidRPr="00156E98" w:rsidRDefault="00DB174D" w:rsidP="00925376">
                  <w:pPr>
                    <w:framePr w:hSpace="180" w:wrap="around" w:vAnchor="text" w:hAnchor="margin" w:xAlign="center" w:y="48"/>
                    <w:suppressOverlap/>
                    <w:rPr>
                      <w:caps/>
                    </w:rPr>
                  </w:pPr>
                  <w:r>
                    <w:rPr>
                      <w:caps/>
                    </w:rPr>
                    <w:t>2</w:t>
                  </w:r>
                </w:p>
              </w:tc>
              <w:tc>
                <w:tcPr>
                  <w:tcW w:w="1418" w:type="dxa"/>
                  <w:shd w:val="clear" w:color="auto" w:fill="auto"/>
                </w:tcPr>
                <w:p w14:paraId="5F0EDA44" w14:textId="0FB9F69F" w:rsidR="009150C6" w:rsidRPr="00156E98" w:rsidRDefault="009150C6" w:rsidP="00925376">
                  <w:pPr>
                    <w:framePr w:hSpace="180" w:wrap="around" w:vAnchor="text" w:hAnchor="margin" w:xAlign="center" w:y="48"/>
                    <w:ind w:firstLine="0"/>
                    <w:suppressOverlap/>
                    <w:rPr>
                      <w:bCs/>
                      <w:i/>
                    </w:rPr>
                  </w:pPr>
                  <w:r w:rsidRPr="00156E98">
                    <w:rPr>
                      <w:bCs/>
                      <w:i/>
                    </w:rPr>
                    <w:t xml:space="preserve">(Nurodomas pagal kriterijų suteiktas įvertinimas </w:t>
                  </w:r>
                  <w:r w:rsidRPr="00156E98">
                    <w:rPr>
                      <w:bCs/>
                      <w:i/>
                      <w:iCs/>
                    </w:rPr>
                    <w:t xml:space="preserve"> padaugintas iš svorio koeficiento)</w:t>
                  </w:r>
                </w:p>
              </w:tc>
              <w:tc>
                <w:tcPr>
                  <w:tcW w:w="1560" w:type="dxa"/>
                  <w:shd w:val="clear" w:color="auto" w:fill="auto"/>
                </w:tcPr>
                <w:p w14:paraId="57D846CE" w14:textId="77777777" w:rsidR="009150C6" w:rsidRPr="00156E98" w:rsidRDefault="009150C6" w:rsidP="00925376">
                  <w:pPr>
                    <w:framePr w:hSpace="180" w:wrap="around" w:vAnchor="text" w:hAnchor="margin" w:xAlign="center" w:y="48"/>
                    <w:suppressOverlap/>
                    <w:rPr>
                      <w:b/>
                      <w:bCs/>
                      <w:caps/>
                    </w:rPr>
                  </w:pPr>
                </w:p>
              </w:tc>
            </w:tr>
            <w:tr w:rsidR="009150C6" w:rsidRPr="00156E98" w14:paraId="0B281A26" w14:textId="77777777" w:rsidTr="00C0725D">
              <w:trPr>
                <w:trHeight w:val="760"/>
              </w:trPr>
              <w:tc>
                <w:tcPr>
                  <w:tcW w:w="7184" w:type="dxa"/>
                  <w:gridSpan w:val="2"/>
                  <w:shd w:val="clear" w:color="auto" w:fill="auto"/>
                </w:tcPr>
                <w:p w14:paraId="59B26008" w14:textId="77777777" w:rsidR="009150C6" w:rsidRPr="009C3D8A" w:rsidRDefault="009150C6" w:rsidP="00925376">
                  <w:pPr>
                    <w:framePr w:hSpace="180" w:wrap="around" w:vAnchor="text" w:hAnchor="margin" w:xAlign="center" w:y="48"/>
                    <w:suppressOverlap/>
                    <w:rPr>
                      <w:b/>
                      <w:bCs/>
                      <w:caps/>
                    </w:rPr>
                  </w:pPr>
                  <w:r w:rsidRPr="009C3D8A">
                    <w:rPr>
                      <w:b/>
                      <w:bCs/>
                    </w:rPr>
                    <w:t>Suma</w:t>
                  </w:r>
                  <w:r w:rsidRPr="009C3D8A">
                    <w:rPr>
                      <w:b/>
                      <w:bCs/>
                      <w:caps/>
                    </w:rPr>
                    <w:t>:</w:t>
                  </w:r>
                </w:p>
              </w:tc>
              <w:tc>
                <w:tcPr>
                  <w:tcW w:w="1417" w:type="dxa"/>
                  <w:shd w:val="clear" w:color="auto" w:fill="auto"/>
                </w:tcPr>
                <w:p w14:paraId="2B1AEE18" w14:textId="77777777" w:rsidR="009150C6" w:rsidRPr="00381A61" w:rsidRDefault="009150C6" w:rsidP="00925376">
                  <w:pPr>
                    <w:framePr w:hSpace="180" w:wrap="around" w:vAnchor="text" w:hAnchor="margin" w:xAlign="center" w:y="48"/>
                    <w:ind w:firstLine="0"/>
                    <w:suppressOverlap/>
                    <w:rPr>
                      <w:b/>
                      <w:bCs/>
                      <w:caps/>
                      <w:highlight w:val="yellow"/>
                    </w:rPr>
                  </w:pPr>
                  <w:r w:rsidRPr="00381A61">
                    <w:rPr>
                      <w:b/>
                      <w:caps/>
                    </w:rPr>
                    <w:t>100</w:t>
                  </w:r>
                </w:p>
              </w:tc>
              <w:tc>
                <w:tcPr>
                  <w:tcW w:w="1418" w:type="dxa"/>
                  <w:shd w:val="clear" w:color="auto" w:fill="BFBFBF"/>
                </w:tcPr>
                <w:p w14:paraId="432CEABB" w14:textId="77777777" w:rsidR="009150C6" w:rsidRPr="002614B0" w:rsidRDefault="009150C6" w:rsidP="00925376">
                  <w:pPr>
                    <w:framePr w:hSpace="180" w:wrap="around" w:vAnchor="text" w:hAnchor="margin" w:xAlign="center" w:y="48"/>
                    <w:suppressOverlap/>
                    <w:rPr>
                      <w:b/>
                      <w:bCs/>
                      <w:caps/>
                    </w:rPr>
                  </w:pPr>
                </w:p>
              </w:tc>
              <w:tc>
                <w:tcPr>
                  <w:tcW w:w="1275" w:type="dxa"/>
                  <w:shd w:val="clear" w:color="auto" w:fill="BFBFBF"/>
                </w:tcPr>
                <w:p w14:paraId="2D35E3DF" w14:textId="77777777" w:rsidR="009150C6" w:rsidRPr="005D0283" w:rsidRDefault="009150C6" w:rsidP="00925376">
                  <w:pPr>
                    <w:framePr w:hSpace="180" w:wrap="around" w:vAnchor="text" w:hAnchor="margin" w:xAlign="center" w:y="48"/>
                    <w:suppressOverlap/>
                    <w:rPr>
                      <w:b/>
                      <w:bCs/>
                      <w:caps/>
                    </w:rPr>
                  </w:pPr>
                </w:p>
              </w:tc>
              <w:tc>
                <w:tcPr>
                  <w:tcW w:w="1418" w:type="dxa"/>
                  <w:shd w:val="clear" w:color="auto" w:fill="auto"/>
                </w:tcPr>
                <w:p w14:paraId="0773B6FC" w14:textId="548AD1D7" w:rsidR="009150C6" w:rsidRPr="00C0725D" w:rsidRDefault="009150C6" w:rsidP="00925376">
                  <w:pPr>
                    <w:framePr w:hSpace="180" w:wrap="around" w:vAnchor="text" w:hAnchor="margin" w:xAlign="center" w:y="48"/>
                    <w:ind w:left="-57" w:right="-57" w:firstLine="0"/>
                    <w:suppressOverlap/>
                    <w:rPr>
                      <w:bCs/>
                      <w:i/>
                      <w:sz w:val="20"/>
                      <w:szCs w:val="20"/>
                    </w:rPr>
                  </w:pPr>
                  <w:r w:rsidRPr="00C0725D">
                    <w:rPr>
                      <w:bCs/>
                      <w:i/>
                      <w:sz w:val="20"/>
                      <w:szCs w:val="20"/>
                    </w:rPr>
                    <w:t>(Sumuojama skiltyje įrašytų skaičių suma</w:t>
                  </w:r>
                  <w:r w:rsidRPr="00C0725D">
                    <w:rPr>
                      <w:i/>
                      <w:sz w:val="20"/>
                      <w:szCs w:val="20"/>
                    </w:rPr>
                    <w:t>)</w:t>
                  </w:r>
                </w:p>
              </w:tc>
              <w:tc>
                <w:tcPr>
                  <w:tcW w:w="1560" w:type="dxa"/>
                  <w:shd w:val="clear" w:color="auto" w:fill="BFBFBF"/>
                </w:tcPr>
                <w:p w14:paraId="7D3F9445" w14:textId="77777777" w:rsidR="009150C6" w:rsidRPr="00223586" w:rsidRDefault="009150C6" w:rsidP="00925376">
                  <w:pPr>
                    <w:framePr w:hSpace="180" w:wrap="around" w:vAnchor="text" w:hAnchor="margin" w:xAlign="center" w:y="48"/>
                    <w:suppressOverlap/>
                    <w:rPr>
                      <w:b/>
                      <w:bCs/>
                      <w:caps/>
                    </w:rPr>
                  </w:pPr>
                </w:p>
              </w:tc>
            </w:tr>
            <w:tr w:rsidR="009150C6" w:rsidRPr="00156E98" w14:paraId="7185E37F" w14:textId="77777777" w:rsidTr="009150C6">
              <w:tc>
                <w:tcPr>
                  <w:tcW w:w="7184" w:type="dxa"/>
                  <w:gridSpan w:val="2"/>
                  <w:shd w:val="clear" w:color="auto" w:fill="auto"/>
                </w:tcPr>
                <w:p w14:paraId="1C7FD9AE" w14:textId="77777777" w:rsidR="009150C6" w:rsidRPr="009C3D8A" w:rsidRDefault="009150C6" w:rsidP="00925376">
                  <w:pPr>
                    <w:framePr w:hSpace="180" w:wrap="around" w:vAnchor="text" w:hAnchor="margin" w:xAlign="center" w:y="48"/>
                    <w:suppressOverlap/>
                    <w:rPr>
                      <w:b/>
                      <w:bCs/>
                    </w:rPr>
                  </w:pPr>
                  <w:r w:rsidRPr="009C3D8A">
                    <w:rPr>
                      <w:b/>
                      <w:bCs/>
                    </w:rPr>
                    <w:t>Minimali privaloma surinkti balų suma:</w:t>
                  </w:r>
                </w:p>
              </w:tc>
              <w:tc>
                <w:tcPr>
                  <w:tcW w:w="1417" w:type="dxa"/>
                  <w:shd w:val="clear" w:color="auto" w:fill="auto"/>
                </w:tcPr>
                <w:p w14:paraId="6FCEB2B0" w14:textId="37ADD3F1" w:rsidR="009150C6" w:rsidRPr="00046BC3" w:rsidRDefault="0032282D" w:rsidP="00925376">
                  <w:pPr>
                    <w:framePr w:hSpace="180" w:wrap="around" w:vAnchor="text" w:hAnchor="margin" w:xAlign="center" w:y="48"/>
                    <w:ind w:firstLine="0"/>
                    <w:suppressOverlap/>
                    <w:rPr>
                      <w:b/>
                      <w:caps/>
                    </w:rPr>
                  </w:pPr>
                  <w:r w:rsidRPr="006144F2">
                    <w:rPr>
                      <w:b/>
                      <w:caps/>
                    </w:rPr>
                    <w:t>3</w:t>
                  </w:r>
                  <w:r w:rsidR="009150C6" w:rsidRPr="006144F2">
                    <w:rPr>
                      <w:b/>
                      <w:caps/>
                    </w:rPr>
                    <w:t>0</w:t>
                  </w:r>
                </w:p>
              </w:tc>
              <w:tc>
                <w:tcPr>
                  <w:tcW w:w="1418" w:type="dxa"/>
                  <w:shd w:val="clear" w:color="auto" w:fill="BFBFBF"/>
                </w:tcPr>
                <w:p w14:paraId="67A9F8E7" w14:textId="77777777" w:rsidR="009150C6" w:rsidRPr="00381A61" w:rsidRDefault="009150C6" w:rsidP="00925376">
                  <w:pPr>
                    <w:framePr w:hSpace="180" w:wrap="around" w:vAnchor="text" w:hAnchor="margin" w:xAlign="center" w:y="48"/>
                    <w:suppressOverlap/>
                    <w:rPr>
                      <w:b/>
                      <w:bCs/>
                      <w:caps/>
                    </w:rPr>
                  </w:pPr>
                </w:p>
              </w:tc>
              <w:tc>
                <w:tcPr>
                  <w:tcW w:w="1275" w:type="dxa"/>
                  <w:shd w:val="clear" w:color="auto" w:fill="BFBFBF"/>
                </w:tcPr>
                <w:p w14:paraId="7EBEB691" w14:textId="77777777" w:rsidR="009150C6" w:rsidRPr="002614B0" w:rsidRDefault="009150C6" w:rsidP="00925376">
                  <w:pPr>
                    <w:framePr w:hSpace="180" w:wrap="around" w:vAnchor="text" w:hAnchor="margin" w:xAlign="center" w:y="48"/>
                    <w:suppressOverlap/>
                    <w:rPr>
                      <w:b/>
                      <w:bCs/>
                      <w:caps/>
                    </w:rPr>
                  </w:pPr>
                </w:p>
              </w:tc>
              <w:tc>
                <w:tcPr>
                  <w:tcW w:w="1418" w:type="dxa"/>
                  <w:shd w:val="clear" w:color="auto" w:fill="auto"/>
                </w:tcPr>
                <w:p w14:paraId="756ED428" w14:textId="77777777" w:rsidR="009150C6" w:rsidRPr="005D0283" w:rsidRDefault="009150C6" w:rsidP="00925376">
                  <w:pPr>
                    <w:framePr w:hSpace="180" w:wrap="around" w:vAnchor="text" w:hAnchor="margin" w:xAlign="center" w:y="48"/>
                    <w:suppressOverlap/>
                    <w:rPr>
                      <w:bCs/>
                      <w:i/>
                    </w:rPr>
                  </w:pPr>
                </w:p>
              </w:tc>
              <w:tc>
                <w:tcPr>
                  <w:tcW w:w="1560" w:type="dxa"/>
                  <w:shd w:val="clear" w:color="auto" w:fill="BFBFBF"/>
                </w:tcPr>
                <w:p w14:paraId="37CDE98F" w14:textId="77777777" w:rsidR="009150C6" w:rsidRPr="005D0283" w:rsidRDefault="009150C6" w:rsidP="00925376">
                  <w:pPr>
                    <w:framePr w:hSpace="180" w:wrap="around" w:vAnchor="text" w:hAnchor="margin" w:xAlign="center" w:y="48"/>
                    <w:suppressOverlap/>
                    <w:rPr>
                      <w:b/>
                      <w:bCs/>
                      <w:caps/>
                    </w:rPr>
                  </w:pPr>
                </w:p>
              </w:tc>
            </w:tr>
          </w:tbl>
          <w:p w14:paraId="0098BC06" w14:textId="699503F7" w:rsidR="009150C6" w:rsidRDefault="009150C6" w:rsidP="00EE7AAE">
            <w:pPr>
              <w:tabs>
                <w:tab w:val="left" w:pos="9639"/>
              </w:tabs>
              <w:ind w:firstLine="0"/>
              <w:rPr>
                <w:rFonts w:eastAsia="Times New Roman"/>
              </w:rPr>
            </w:pPr>
            <w:r w:rsidRPr="009C3D8A">
              <w:rPr>
                <w:rFonts w:eastAsia="Times New Roman"/>
              </w:rPr>
              <w:t>_</w:t>
            </w:r>
            <w:r w:rsidR="00EE7AAE">
              <w:rPr>
                <w:rFonts w:eastAsia="Times New Roman"/>
              </w:rPr>
              <w:t>______________________________</w:t>
            </w:r>
            <w:r w:rsidRPr="009C3D8A">
              <w:rPr>
                <w:rFonts w:eastAsia="Times New Roman"/>
              </w:rPr>
              <w:t xml:space="preserve">                          </w:t>
            </w:r>
            <w:r w:rsidRPr="00381A61">
              <w:rPr>
                <w:rFonts w:eastAsia="Times New Roman"/>
              </w:rPr>
              <w:t xml:space="preserve">   ________________                             </w:t>
            </w:r>
            <w:r w:rsidR="00EE7AAE">
              <w:rPr>
                <w:rFonts w:eastAsia="Times New Roman"/>
              </w:rPr>
              <w:t xml:space="preserve">                               </w:t>
            </w:r>
            <w:r w:rsidRPr="002614B0">
              <w:rPr>
                <w:rFonts w:eastAsia="Times New Roman"/>
              </w:rPr>
              <w:t xml:space="preserve"> ___________________________</w:t>
            </w:r>
          </w:p>
          <w:p w14:paraId="7E71E38E" w14:textId="2EA237B0" w:rsidR="009150C6" w:rsidRPr="00F67ABF" w:rsidRDefault="00F67ABF" w:rsidP="00F67ABF">
            <w:pPr>
              <w:tabs>
                <w:tab w:val="left" w:pos="7513"/>
                <w:tab w:val="left" w:pos="10065"/>
              </w:tabs>
              <w:ind w:firstLine="0"/>
              <w:rPr>
                <w:rFonts w:eastAsia="Times New Roman"/>
                <w:sz w:val="16"/>
                <w:szCs w:val="16"/>
              </w:rPr>
            </w:pPr>
            <w:r w:rsidRPr="00F67ABF">
              <w:rPr>
                <w:rFonts w:eastAsia="Times New Roman"/>
                <w:sz w:val="16"/>
                <w:szCs w:val="16"/>
              </w:rPr>
              <w:t xml:space="preserve">                    </w:t>
            </w:r>
            <w:r w:rsidR="009150C6" w:rsidRPr="00F67ABF">
              <w:rPr>
                <w:rFonts w:eastAsia="Times New Roman"/>
                <w:sz w:val="16"/>
                <w:szCs w:val="16"/>
              </w:rPr>
              <w:t xml:space="preserve">(paraiškos vertinimą atlikusios institucijos                                            </w:t>
            </w:r>
            <w:r w:rsidRPr="00F67ABF">
              <w:rPr>
                <w:rFonts w:eastAsia="Times New Roman"/>
                <w:sz w:val="16"/>
                <w:szCs w:val="16"/>
              </w:rPr>
              <w:t xml:space="preserve">              </w:t>
            </w:r>
            <w:r w:rsidR="00EE7AAE">
              <w:rPr>
                <w:rFonts w:eastAsia="Times New Roman"/>
                <w:sz w:val="16"/>
                <w:szCs w:val="16"/>
              </w:rPr>
              <w:t xml:space="preserve">                  </w:t>
            </w:r>
            <w:r w:rsidR="009150C6" w:rsidRPr="00F67ABF">
              <w:rPr>
                <w:rFonts w:eastAsia="Times New Roman"/>
                <w:sz w:val="16"/>
                <w:szCs w:val="16"/>
              </w:rPr>
              <w:t>(</w:t>
            </w:r>
            <w:r w:rsidR="00716122" w:rsidRPr="00F67ABF">
              <w:rPr>
                <w:rFonts w:eastAsia="Times New Roman"/>
                <w:sz w:val="16"/>
                <w:szCs w:val="16"/>
              </w:rPr>
              <w:t xml:space="preserve">data)                    </w:t>
            </w:r>
            <w:r w:rsidRPr="00F67ABF">
              <w:rPr>
                <w:rFonts w:eastAsia="Times New Roman"/>
                <w:sz w:val="16"/>
                <w:szCs w:val="16"/>
              </w:rPr>
              <w:t xml:space="preserve">                              </w:t>
            </w:r>
            <w:r w:rsidR="00EE7AAE">
              <w:rPr>
                <w:rFonts w:eastAsia="Times New Roman"/>
                <w:sz w:val="16"/>
                <w:szCs w:val="16"/>
              </w:rPr>
              <w:t xml:space="preserve">      </w:t>
            </w:r>
            <w:r w:rsidRPr="00F67ABF">
              <w:rPr>
                <w:rFonts w:eastAsia="Times New Roman"/>
                <w:sz w:val="16"/>
                <w:szCs w:val="16"/>
              </w:rPr>
              <w:t xml:space="preserve">   </w:t>
            </w:r>
            <w:r w:rsidR="00EE7AAE">
              <w:rPr>
                <w:rFonts w:eastAsia="Times New Roman"/>
                <w:sz w:val="16"/>
                <w:szCs w:val="16"/>
              </w:rPr>
              <w:t xml:space="preserve">                                 </w:t>
            </w:r>
            <w:r w:rsidRPr="00F67ABF">
              <w:rPr>
                <w:rFonts w:eastAsia="Times New Roman"/>
                <w:sz w:val="16"/>
                <w:szCs w:val="16"/>
              </w:rPr>
              <w:t xml:space="preserve"> </w:t>
            </w:r>
            <w:r w:rsidR="009150C6" w:rsidRPr="00F67ABF">
              <w:rPr>
                <w:rFonts w:eastAsia="Times New Roman"/>
                <w:sz w:val="16"/>
                <w:szCs w:val="16"/>
              </w:rPr>
              <w:t>(vardas ir pavardė, parašas,</w:t>
            </w:r>
            <w:r w:rsidR="009150C6" w:rsidRPr="00F67ABF">
              <w:rPr>
                <w:sz w:val="16"/>
                <w:szCs w:val="16"/>
              </w:rPr>
              <w:t xml:space="preserve"> </w:t>
            </w:r>
            <w:r w:rsidR="009150C6" w:rsidRPr="00F67ABF">
              <w:rPr>
                <w:rFonts w:eastAsia="Times New Roman"/>
                <w:sz w:val="16"/>
                <w:szCs w:val="16"/>
              </w:rPr>
              <w:t>jei pildoma popierinė versija)</w:t>
            </w:r>
          </w:p>
          <w:p w14:paraId="147E698F" w14:textId="74972EC0" w:rsidR="009150C6" w:rsidRPr="00F67ABF" w:rsidRDefault="009150C6" w:rsidP="00F67ABF">
            <w:pPr>
              <w:tabs>
                <w:tab w:val="center" w:pos="10800"/>
              </w:tabs>
              <w:rPr>
                <w:b/>
                <w:bCs/>
                <w:sz w:val="20"/>
                <w:szCs w:val="20"/>
                <w:lang w:eastAsia="lt-LT"/>
              </w:rPr>
            </w:pPr>
            <w:r w:rsidRPr="00F67ABF">
              <w:rPr>
                <w:rFonts w:eastAsia="Times New Roman"/>
                <w:sz w:val="16"/>
                <w:szCs w:val="16"/>
              </w:rPr>
              <w:t xml:space="preserve">atsakingo asmens pareigų pavadinimas)                                                                     </w:t>
            </w:r>
            <w:r w:rsidR="00F67ABF">
              <w:rPr>
                <w:rFonts w:eastAsia="Times New Roman"/>
                <w:sz w:val="20"/>
                <w:szCs w:val="20"/>
              </w:rPr>
              <w:tab/>
              <w:t xml:space="preserve">  </w:t>
            </w:r>
          </w:p>
        </w:tc>
      </w:tr>
    </w:tbl>
    <w:p w14:paraId="5C29AEF0" w14:textId="697B86C1" w:rsidR="00BC3F55" w:rsidRPr="00533DC3" w:rsidRDefault="00EE7AAE" w:rsidP="00EE7AAE">
      <w:pPr>
        <w:tabs>
          <w:tab w:val="center" w:pos="10800"/>
        </w:tabs>
        <w:ind w:firstLine="0"/>
        <w:jc w:val="center"/>
        <w:rPr>
          <w:bCs/>
          <w:lang w:eastAsia="lt-LT"/>
        </w:rPr>
        <w:sectPr w:rsidR="00BC3F55" w:rsidRPr="00533DC3" w:rsidSect="009150C6">
          <w:pgSz w:w="16838" w:h="11906" w:orient="landscape"/>
          <w:pgMar w:top="1135" w:right="1701" w:bottom="567" w:left="1134" w:header="567" w:footer="567" w:gutter="0"/>
          <w:pgNumType w:start="1"/>
          <w:cols w:space="1296"/>
          <w:titlePg/>
          <w:docGrid w:linePitch="360"/>
        </w:sectPr>
      </w:pPr>
      <w:r w:rsidRPr="00533DC3">
        <w:rPr>
          <w:bCs/>
          <w:lang w:eastAsia="lt-LT"/>
        </w:rPr>
        <w:lastRenderedPageBreak/>
        <w:t>______________________________________________________</w:t>
      </w:r>
    </w:p>
    <w:p w14:paraId="6592AB6F" w14:textId="347C533C" w:rsidR="009150C6" w:rsidRPr="00156E98" w:rsidRDefault="00F67ABF" w:rsidP="00F67ABF">
      <w:pPr>
        <w:ind w:firstLine="0"/>
      </w:pPr>
      <w:r>
        <w:lastRenderedPageBreak/>
        <w:t xml:space="preserve">                                                                                                            </w:t>
      </w:r>
      <w:r w:rsidR="009150C6" w:rsidRPr="00156E98">
        <w:t>2014–2020 metų Europos Sąjungos fondų investicijų veiksmų programos</w:t>
      </w:r>
    </w:p>
    <w:p w14:paraId="46C7A0DC" w14:textId="77777777" w:rsidR="009150C6" w:rsidRPr="00156E98" w:rsidRDefault="009150C6" w:rsidP="009150C6">
      <w:pPr>
        <w:pStyle w:val="NoSpacing"/>
        <w:ind w:left="6480" w:firstLine="2"/>
        <w:jc w:val="both"/>
        <w:rPr>
          <w:rFonts w:ascii="Times New Roman" w:hAnsi="Times New Roman"/>
          <w:sz w:val="24"/>
          <w:szCs w:val="24"/>
        </w:rPr>
      </w:pPr>
      <w:r w:rsidRPr="00156E98">
        <w:rPr>
          <w:rFonts w:ascii="Times New Roman" w:hAnsi="Times New Roman"/>
          <w:sz w:val="24"/>
          <w:szCs w:val="24"/>
        </w:rPr>
        <w:t>3 prioriteto „Smulkiojo ir vidutinio verslo konkurencingumo skatinimas“</w:t>
      </w:r>
      <w:r w:rsidR="00716122">
        <w:rPr>
          <w:rFonts w:ascii="Times New Roman" w:hAnsi="Times New Roman"/>
          <w:sz w:val="24"/>
          <w:szCs w:val="24"/>
        </w:rPr>
        <w:t xml:space="preserve"> priemonės Nr. 03.3.1-LVPA-K-854</w:t>
      </w:r>
      <w:r w:rsidRPr="00156E98">
        <w:rPr>
          <w:rFonts w:ascii="Times New Roman" w:hAnsi="Times New Roman"/>
          <w:sz w:val="24"/>
          <w:szCs w:val="24"/>
        </w:rPr>
        <w:t xml:space="preserve"> „</w:t>
      </w:r>
      <w:r w:rsidR="00716122">
        <w:rPr>
          <w:rFonts w:ascii="Times New Roman" w:hAnsi="Times New Roman"/>
          <w:sz w:val="24"/>
          <w:szCs w:val="24"/>
        </w:rPr>
        <w:t>Pramonės skaitmeninimas LT</w:t>
      </w:r>
      <w:r w:rsidRPr="00156E98">
        <w:rPr>
          <w:rFonts w:ascii="Times New Roman" w:hAnsi="Times New Roman"/>
          <w:sz w:val="24"/>
          <w:szCs w:val="24"/>
        </w:rPr>
        <w:t xml:space="preserve">“ </w:t>
      </w:r>
    </w:p>
    <w:p w14:paraId="7372E219" w14:textId="77777777" w:rsidR="009150C6" w:rsidRPr="00156E98" w:rsidRDefault="009150C6" w:rsidP="009150C6">
      <w:pPr>
        <w:ind w:left="5184" w:firstLine="1296"/>
      </w:pPr>
      <w:r w:rsidRPr="00156E98">
        <w:t xml:space="preserve">projektų finansavimo sąlygų aprašo Nr. </w:t>
      </w:r>
      <w:r w:rsidR="00716122">
        <w:t>1</w:t>
      </w:r>
    </w:p>
    <w:p w14:paraId="1958D28B" w14:textId="77777777" w:rsidR="009150C6" w:rsidRPr="00156E98" w:rsidRDefault="009150C6" w:rsidP="009150C6">
      <w:pPr>
        <w:pStyle w:val="Default"/>
        <w:ind w:left="5184" w:firstLine="1296"/>
        <w:contextualSpacing/>
        <w:jc w:val="both"/>
        <w:outlineLvl w:val="0"/>
        <w:rPr>
          <w:lang w:val="lt-LT"/>
        </w:rPr>
      </w:pPr>
      <w:r w:rsidRPr="00156E98">
        <w:rPr>
          <w:lang w:val="lt-LT"/>
        </w:rPr>
        <w:t>3 priedas</w:t>
      </w:r>
    </w:p>
    <w:p w14:paraId="7F91E2E7" w14:textId="77777777" w:rsidR="009150C6" w:rsidRPr="00156E98" w:rsidRDefault="009150C6" w:rsidP="009150C6">
      <w:pPr>
        <w:pStyle w:val="Default"/>
        <w:ind w:firstLine="1296"/>
        <w:contextualSpacing/>
        <w:jc w:val="both"/>
        <w:outlineLvl w:val="0"/>
        <w:rPr>
          <w:b/>
          <w:caps/>
          <w:lang w:val="lt-LT"/>
        </w:rPr>
      </w:pPr>
    </w:p>
    <w:p w14:paraId="1ABAB1E7" w14:textId="03358681" w:rsidR="009150C6" w:rsidRDefault="009150C6" w:rsidP="009150C6">
      <w:pPr>
        <w:jc w:val="center"/>
        <w:outlineLvl w:val="0"/>
        <w:rPr>
          <w:b/>
          <w:bCs/>
          <w:caps/>
          <w:color w:val="000000"/>
        </w:rPr>
      </w:pPr>
      <w:r w:rsidRPr="00156E98">
        <w:rPr>
          <w:b/>
          <w:bCs/>
          <w:caps/>
          <w:color w:val="000000"/>
        </w:rPr>
        <w:t>PROJEKTŲ ATITIKTIES VALSTYBĖS PAGALBOS TAISYKLĖMS Patikros lapas</w:t>
      </w:r>
    </w:p>
    <w:p w14:paraId="3775AB7A" w14:textId="77777777" w:rsidR="00667344" w:rsidRPr="00156E98" w:rsidRDefault="00667344" w:rsidP="009150C6">
      <w:pPr>
        <w:jc w:val="center"/>
        <w:outlineLvl w:val="0"/>
        <w:rPr>
          <w:b/>
          <w:bCs/>
          <w:caps/>
          <w:color w:val="000000"/>
        </w:rPr>
      </w:pPr>
    </w:p>
    <w:tbl>
      <w:tblPr>
        <w:tblStyle w:val="TableGrid2"/>
        <w:tblW w:w="14142" w:type="dxa"/>
        <w:tblLook w:val="04A0" w:firstRow="1" w:lastRow="0" w:firstColumn="1" w:lastColumn="0" w:noHBand="0" w:noVBand="1"/>
      </w:tblPr>
      <w:tblGrid>
        <w:gridCol w:w="14142"/>
      </w:tblGrid>
      <w:tr w:rsidR="009150C6" w:rsidRPr="00156E98" w14:paraId="65AAAB49" w14:textId="77777777" w:rsidTr="009150C6">
        <w:trPr>
          <w:trHeight w:val="289"/>
        </w:trPr>
        <w:tc>
          <w:tcPr>
            <w:tcW w:w="14142" w:type="dxa"/>
            <w:shd w:val="pct25" w:color="auto" w:fill="auto"/>
            <w:hideMark/>
          </w:tcPr>
          <w:p w14:paraId="0747B9AC" w14:textId="77777777" w:rsidR="009150C6" w:rsidRPr="00156E98" w:rsidRDefault="009150C6" w:rsidP="00CC0908">
            <w:pPr>
              <w:autoSpaceDE w:val="0"/>
              <w:autoSpaceDN w:val="0"/>
              <w:adjustRightInd w:val="0"/>
              <w:ind w:firstLine="0"/>
              <w:rPr>
                <w:rFonts w:eastAsia="Times New Roman"/>
                <w:color w:val="000000"/>
              </w:rPr>
            </w:pPr>
            <w:r w:rsidRPr="00156E98">
              <w:rPr>
                <w:b/>
                <w:bCs/>
                <w:color w:val="000000"/>
              </w:rPr>
              <w:t>1. Priemonės teisinis pagrindas</w:t>
            </w:r>
          </w:p>
        </w:tc>
      </w:tr>
      <w:tr w:rsidR="009150C6" w:rsidRPr="00156E98" w14:paraId="68134561" w14:textId="77777777" w:rsidTr="009150C6">
        <w:trPr>
          <w:trHeight w:val="614"/>
        </w:trPr>
        <w:tc>
          <w:tcPr>
            <w:tcW w:w="14142" w:type="dxa"/>
          </w:tcPr>
          <w:p w14:paraId="5F7A0B60" w14:textId="77777777" w:rsidR="009150C6" w:rsidRPr="00381A61" w:rsidRDefault="009150C6" w:rsidP="00CC0908">
            <w:pPr>
              <w:autoSpaceDE w:val="0"/>
              <w:autoSpaceDN w:val="0"/>
              <w:adjustRightInd w:val="0"/>
              <w:ind w:firstLine="0"/>
              <w:rPr>
                <w:rFonts w:eastAsia="Times New Roman"/>
                <w:color w:val="000000"/>
              </w:rPr>
            </w:pPr>
            <w:r w:rsidRPr="009C3D8A">
              <w:rPr>
                <w:bCs/>
                <w:color w:val="000000"/>
              </w:rPr>
              <w:t xml:space="preserve">2014 m. birželio 17 d. Komisijos reglamentas (ES) Nr. 651/2014, kuriuo tam tikrų kategorijų pagalba skelbiama suderinama su vidaus rinka taikant Sutarties 107 ir 108 straipsnius (OL 2014 L 187, p. 1) (toliau – </w:t>
            </w:r>
            <w:r w:rsidRPr="00381A61">
              <w:rPr>
                <w:bCs/>
                <w:color w:val="000000"/>
              </w:rPr>
              <w:t xml:space="preserve">Bendrasis bendrosios išimties reglamentas) </w:t>
            </w:r>
          </w:p>
        </w:tc>
      </w:tr>
    </w:tbl>
    <w:p w14:paraId="46597C78" w14:textId="77777777" w:rsidR="009150C6" w:rsidRPr="009C3D8A" w:rsidRDefault="009150C6" w:rsidP="009150C6">
      <w:pPr>
        <w:autoSpaceDE w:val="0"/>
        <w:autoSpaceDN w:val="0"/>
        <w:adjustRightInd w:val="0"/>
        <w:rPr>
          <w:caps/>
        </w:rPr>
      </w:pPr>
    </w:p>
    <w:tbl>
      <w:tblPr>
        <w:tblStyle w:val="TableGrid2"/>
        <w:tblW w:w="14142" w:type="dxa"/>
        <w:tblLook w:val="04A0" w:firstRow="1" w:lastRow="0" w:firstColumn="1" w:lastColumn="0" w:noHBand="0" w:noVBand="1"/>
      </w:tblPr>
      <w:tblGrid>
        <w:gridCol w:w="704"/>
        <w:gridCol w:w="5058"/>
        <w:gridCol w:w="2015"/>
        <w:gridCol w:w="189"/>
        <w:gridCol w:w="1438"/>
        <w:gridCol w:w="2476"/>
        <w:gridCol w:w="2262"/>
      </w:tblGrid>
      <w:tr w:rsidR="009150C6" w:rsidRPr="00156E98" w14:paraId="5A7DC854" w14:textId="77777777" w:rsidTr="009150C6">
        <w:trPr>
          <w:trHeight w:val="287"/>
        </w:trPr>
        <w:tc>
          <w:tcPr>
            <w:tcW w:w="14142" w:type="dxa"/>
            <w:gridSpan w:val="7"/>
            <w:shd w:val="pct25" w:color="auto" w:fill="auto"/>
            <w:hideMark/>
          </w:tcPr>
          <w:p w14:paraId="7208E673" w14:textId="77777777" w:rsidR="009150C6" w:rsidRPr="00381A61" w:rsidRDefault="009150C6" w:rsidP="00CC0908">
            <w:pPr>
              <w:autoSpaceDE w:val="0"/>
              <w:autoSpaceDN w:val="0"/>
              <w:adjustRightInd w:val="0"/>
              <w:ind w:firstLine="0"/>
              <w:rPr>
                <w:rFonts w:eastAsia="Times New Roman"/>
                <w:color w:val="000000"/>
              </w:rPr>
            </w:pPr>
            <w:r w:rsidRPr="009C3D8A">
              <w:rPr>
                <w:b/>
                <w:bCs/>
                <w:color w:val="000000"/>
              </w:rPr>
              <w:t>2.</w:t>
            </w:r>
            <w:r w:rsidRPr="00381A61">
              <w:rPr>
                <w:b/>
                <w:bCs/>
                <w:color w:val="000000"/>
              </w:rPr>
              <w:t xml:space="preserve"> Duomenys apie paraišką / projektą </w:t>
            </w:r>
          </w:p>
        </w:tc>
      </w:tr>
      <w:tr w:rsidR="009150C6" w:rsidRPr="00156E98" w14:paraId="4406CAEF" w14:textId="77777777" w:rsidTr="00CC0908">
        <w:trPr>
          <w:trHeight w:val="287"/>
        </w:trPr>
        <w:tc>
          <w:tcPr>
            <w:tcW w:w="5762" w:type="dxa"/>
            <w:gridSpan w:val="2"/>
            <w:hideMark/>
          </w:tcPr>
          <w:p w14:paraId="267B36C7" w14:textId="77777777" w:rsidR="009150C6" w:rsidRPr="009A6473" w:rsidRDefault="009150C6" w:rsidP="00CC0908">
            <w:pPr>
              <w:autoSpaceDE w:val="0"/>
              <w:autoSpaceDN w:val="0"/>
              <w:adjustRightInd w:val="0"/>
              <w:ind w:firstLine="0"/>
              <w:rPr>
                <w:rFonts w:eastAsia="Times New Roman"/>
                <w:color w:val="000000"/>
              </w:rPr>
            </w:pPr>
            <w:r w:rsidRPr="00D04F5D">
              <w:rPr>
                <w:bCs/>
                <w:color w:val="000000"/>
              </w:rPr>
              <w:t xml:space="preserve">Paraiškos / projekto numeris </w:t>
            </w:r>
          </w:p>
        </w:tc>
        <w:tc>
          <w:tcPr>
            <w:tcW w:w="8380" w:type="dxa"/>
            <w:gridSpan w:val="5"/>
          </w:tcPr>
          <w:p w14:paraId="5FF13839" w14:textId="77777777" w:rsidR="009150C6" w:rsidRPr="00381A61" w:rsidRDefault="009150C6" w:rsidP="009150C6">
            <w:pPr>
              <w:autoSpaceDE w:val="0"/>
              <w:autoSpaceDN w:val="0"/>
              <w:adjustRightInd w:val="0"/>
              <w:rPr>
                <w:rFonts w:eastAsia="Times New Roman"/>
                <w:color w:val="000000"/>
              </w:rPr>
            </w:pPr>
          </w:p>
        </w:tc>
      </w:tr>
      <w:tr w:rsidR="009150C6" w:rsidRPr="00156E98" w14:paraId="5E3C7144" w14:textId="77777777" w:rsidTr="00CC0908">
        <w:trPr>
          <w:trHeight w:val="380"/>
        </w:trPr>
        <w:tc>
          <w:tcPr>
            <w:tcW w:w="5762" w:type="dxa"/>
            <w:gridSpan w:val="2"/>
            <w:hideMark/>
          </w:tcPr>
          <w:p w14:paraId="53A3FFB3" w14:textId="77777777" w:rsidR="009150C6" w:rsidRPr="009A6473" w:rsidRDefault="009150C6" w:rsidP="00CC0908">
            <w:pPr>
              <w:autoSpaceDE w:val="0"/>
              <w:autoSpaceDN w:val="0"/>
              <w:adjustRightInd w:val="0"/>
              <w:ind w:firstLine="0"/>
              <w:rPr>
                <w:rFonts w:eastAsia="Times New Roman"/>
                <w:color w:val="000000"/>
              </w:rPr>
            </w:pPr>
            <w:r w:rsidRPr="00D04F5D">
              <w:rPr>
                <w:bCs/>
                <w:color w:val="000000"/>
              </w:rPr>
              <w:t xml:space="preserve">Pareiškėjo / projekto vykdytojo pavadinimas </w:t>
            </w:r>
          </w:p>
        </w:tc>
        <w:tc>
          <w:tcPr>
            <w:tcW w:w="8380" w:type="dxa"/>
            <w:gridSpan w:val="5"/>
          </w:tcPr>
          <w:p w14:paraId="55955DCD" w14:textId="77777777" w:rsidR="009150C6" w:rsidRPr="00381A61" w:rsidRDefault="009150C6" w:rsidP="009150C6">
            <w:pPr>
              <w:autoSpaceDE w:val="0"/>
              <w:autoSpaceDN w:val="0"/>
              <w:adjustRightInd w:val="0"/>
              <w:rPr>
                <w:rFonts w:eastAsia="Times New Roman"/>
                <w:color w:val="000000"/>
              </w:rPr>
            </w:pPr>
          </w:p>
        </w:tc>
      </w:tr>
      <w:tr w:rsidR="009150C6" w:rsidRPr="00156E98" w14:paraId="1DF94F93" w14:textId="77777777" w:rsidTr="00CC0908">
        <w:trPr>
          <w:trHeight w:val="287"/>
        </w:trPr>
        <w:tc>
          <w:tcPr>
            <w:tcW w:w="5762" w:type="dxa"/>
            <w:gridSpan w:val="2"/>
            <w:tcBorders>
              <w:bottom w:val="single" w:sz="4" w:space="0" w:color="auto"/>
            </w:tcBorders>
            <w:hideMark/>
          </w:tcPr>
          <w:p w14:paraId="4FD217D7" w14:textId="77777777" w:rsidR="009150C6" w:rsidRPr="009A6473" w:rsidRDefault="009150C6" w:rsidP="00CC0908">
            <w:pPr>
              <w:autoSpaceDE w:val="0"/>
              <w:autoSpaceDN w:val="0"/>
              <w:adjustRightInd w:val="0"/>
              <w:ind w:firstLine="0"/>
              <w:rPr>
                <w:rFonts w:eastAsia="Times New Roman"/>
                <w:color w:val="000000"/>
              </w:rPr>
            </w:pPr>
            <w:r w:rsidRPr="00D04F5D">
              <w:rPr>
                <w:bCs/>
                <w:color w:val="000000"/>
              </w:rPr>
              <w:t xml:space="preserve">Projekto pavadinimas </w:t>
            </w:r>
          </w:p>
        </w:tc>
        <w:tc>
          <w:tcPr>
            <w:tcW w:w="8380" w:type="dxa"/>
            <w:gridSpan w:val="5"/>
            <w:tcBorders>
              <w:bottom w:val="single" w:sz="4" w:space="0" w:color="auto"/>
            </w:tcBorders>
          </w:tcPr>
          <w:p w14:paraId="49E980A6" w14:textId="77777777" w:rsidR="009150C6" w:rsidRPr="00381A61" w:rsidRDefault="009150C6" w:rsidP="009150C6">
            <w:pPr>
              <w:autoSpaceDE w:val="0"/>
              <w:autoSpaceDN w:val="0"/>
              <w:adjustRightInd w:val="0"/>
              <w:rPr>
                <w:rFonts w:eastAsia="Times New Roman"/>
                <w:b/>
                <w:bCs/>
                <w:color w:val="000000"/>
              </w:rPr>
            </w:pPr>
          </w:p>
        </w:tc>
      </w:tr>
      <w:tr w:rsidR="009150C6" w:rsidRPr="00156E98" w14:paraId="7938E050" w14:textId="77777777" w:rsidTr="00CC0908">
        <w:trPr>
          <w:trHeight w:val="287"/>
        </w:trPr>
        <w:tc>
          <w:tcPr>
            <w:tcW w:w="5762" w:type="dxa"/>
            <w:gridSpan w:val="2"/>
            <w:tcBorders>
              <w:top w:val="single" w:sz="4" w:space="0" w:color="auto"/>
              <w:left w:val="nil"/>
              <w:bottom w:val="nil"/>
              <w:right w:val="nil"/>
            </w:tcBorders>
          </w:tcPr>
          <w:p w14:paraId="006E8A21" w14:textId="77777777" w:rsidR="009150C6" w:rsidRPr="009C3D8A" w:rsidRDefault="009150C6" w:rsidP="009150C6">
            <w:pPr>
              <w:autoSpaceDE w:val="0"/>
              <w:autoSpaceDN w:val="0"/>
              <w:adjustRightInd w:val="0"/>
              <w:rPr>
                <w:b/>
                <w:bCs/>
                <w:color w:val="000000"/>
              </w:rPr>
            </w:pPr>
          </w:p>
        </w:tc>
        <w:tc>
          <w:tcPr>
            <w:tcW w:w="8380" w:type="dxa"/>
            <w:gridSpan w:val="5"/>
            <w:tcBorders>
              <w:top w:val="single" w:sz="4" w:space="0" w:color="auto"/>
              <w:left w:val="nil"/>
              <w:bottom w:val="nil"/>
              <w:right w:val="nil"/>
            </w:tcBorders>
          </w:tcPr>
          <w:p w14:paraId="2BB5D1A8" w14:textId="77777777" w:rsidR="009150C6" w:rsidRPr="00381A61" w:rsidRDefault="009150C6" w:rsidP="009150C6">
            <w:pPr>
              <w:autoSpaceDE w:val="0"/>
              <w:autoSpaceDN w:val="0"/>
              <w:adjustRightInd w:val="0"/>
              <w:rPr>
                <w:rFonts w:eastAsia="Times New Roman"/>
                <w:b/>
                <w:bCs/>
                <w:color w:val="000000"/>
              </w:rPr>
            </w:pPr>
          </w:p>
        </w:tc>
      </w:tr>
      <w:tr w:rsidR="009150C6" w:rsidRPr="00156E98" w14:paraId="71E7F0C2" w14:textId="77777777" w:rsidTr="009150C6">
        <w:trPr>
          <w:trHeight w:val="430"/>
        </w:trPr>
        <w:tc>
          <w:tcPr>
            <w:tcW w:w="14142" w:type="dxa"/>
            <w:gridSpan w:val="7"/>
            <w:shd w:val="clear" w:color="auto" w:fill="A6A6A6" w:themeFill="background1" w:themeFillShade="A6"/>
          </w:tcPr>
          <w:p w14:paraId="160250F1" w14:textId="77777777" w:rsidR="009150C6" w:rsidRPr="009C3D8A" w:rsidRDefault="009150C6" w:rsidP="00CC0908">
            <w:pPr>
              <w:autoSpaceDE w:val="0"/>
              <w:autoSpaceDN w:val="0"/>
              <w:adjustRightInd w:val="0"/>
              <w:ind w:firstLine="0"/>
            </w:pPr>
            <w:r w:rsidRPr="009C3D8A">
              <w:rPr>
                <w:b/>
                <w:bCs/>
                <w:color w:val="000000"/>
              </w:rPr>
              <w:t xml:space="preserve">3. Paraiškos / projekto patikra dėl atitikties Bendrajam bendrosios išimties reglamentui </w:t>
            </w:r>
          </w:p>
        </w:tc>
      </w:tr>
      <w:tr w:rsidR="009150C6" w:rsidRPr="00156E98" w14:paraId="02832627" w14:textId="77777777" w:rsidTr="00CC0908">
        <w:trPr>
          <w:trHeight w:val="430"/>
        </w:trPr>
        <w:tc>
          <w:tcPr>
            <w:tcW w:w="704" w:type="dxa"/>
            <w:hideMark/>
          </w:tcPr>
          <w:p w14:paraId="6A0C400E" w14:textId="77777777" w:rsidR="009150C6" w:rsidRPr="009C3D8A" w:rsidRDefault="009150C6" w:rsidP="00CC0908">
            <w:pPr>
              <w:ind w:firstLine="0"/>
              <w:contextualSpacing/>
              <w:rPr>
                <w:b/>
              </w:rPr>
            </w:pPr>
            <w:r w:rsidRPr="009C3D8A">
              <w:rPr>
                <w:b/>
              </w:rPr>
              <w:t>Eil.</w:t>
            </w:r>
          </w:p>
          <w:p w14:paraId="73024368" w14:textId="77777777" w:rsidR="009150C6" w:rsidRPr="009C3D8A" w:rsidRDefault="009150C6" w:rsidP="00CC0908">
            <w:pPr>
              <w:ind w:firstLine="0"/>
              <w:contextualSpacing/>
              <w:rPr>
                <w:b/>
              </w:rPr>
            </w:pPr>
            <w:r w:rsidRPr="009C3D8A">
              <w:rPr>
                <w:b/>
              </w:rPr>
              <w:t xml:space="preserve">Nr. </w:t>
            </w:r>
          </w:p>
        </w:tc>
        <w:tc>
          <w:tcPr>
            <w:tcW w:w="7262" w:type="dxa"/>
            <w:gridSpan w:val="3"/>
            <w:hideMark/>
          </w:tcPr>
          <w:p w14:paraId="38E0E352" w14:textId="77777777" w:rsidR="009150C6" w:rsidRPr="00381A61" w:rsidRDefault="009150C6" w:rsidP="009150C6">
            <w:pPr>
              <w:ind w:firstLine="34"/>
              <w:contextualSpacing/>
              <w:rPr>
                <w:b/>
              </w:rPr>
            </w:pPr>
            <w:r w:rsidRPr="00381A61">
              <w:rPr>
                <w:b/>
              </w:rPr>
              <w:t>Klausimai</w:t>
            </w:r>
          </w:p>
        </w:tc>
        <w:tc>
          <w:tcPr>
            <w:tcW w:w="3914" w:type="dxa"/>
            <w:gridSpan w:val="2"/>
            <w:hideMark/>
          </w:tcPr>
          <w:p w14:paraId="267D820E" w14:textId="77777777" w:rsidR="009150C6" w:rsidRPr="002614B0" w:rsidRDefault="009150C6" w:rsidP="009150C6">
            <w:pPr>
              <w:ind w:hanging="5"/>
              <w:contextualSpacing/>
              <w:rPr>
                <w:b/>
              </w:rPr>
            </w:pPr>
            <w:r w:rsidRPr="002614B0">
              <w:rPr>
                <w:b/>
              </w:rPr>
              <w:t>Rezultatas</w:t>
            </w:r>
          </w:p>
        </w:tc>
        <w:tc>
          <w:tcPr>
            <w:tcW w:w="2262" w:type="dxa"/>
            <w:hideMark/>
          </w:tcPr>
          <w:p w14:paraId="37F30E94" w14:textId="77777777" w:rsidR="009150C6" w:rsidRPr="005D0283" w:rsidRDefault="009150C6" w:rsidP="009150C6">
            <w:pPr>
              <w:contextualSpacing/>
              <w:rPr>
                <w:b/>
              </w:rPr>
            </w:pPr>
            <w:r w:rsidRPr="005D0283">
              <w:rPr>
                <w:b/>
              </w:rPr>
              <w:t>Pastabos</w:t>
            </w:r>
          </w:p>
        </w:tc>
      </w:tr>
      <w:tr w:rsidR="009150C6" w:rsidRPr="00156E98" w14:paraId="05349796" w14:textId="77777777" w:rsidTr="00CC0908">
        <w:trPr>
          <w:trHeight w:val="430"/>
        </w:trPr>
        <w:tc>
          <w:tcPr>
            <w:tcW w:w="704" w:type="dxa"/>
            <w:vMerge w:val="restart"/>
            <w:hideMark/>
          </w:tcPr>
          <w:p w14:paraId="7C5B463C" w14:textId="77777777" w:rsidR="009150C6" w:rsidRPr="009C3D8A" w:rsidRDefault="009150C6" w:rsidP="00CC0908">
            <w:pPr>
              <w:ind w:firstLine="0"/>
              <w:contextualSpacing/>
            </w:pPr>
            <w:r w:rsidRPr="009C3D8A">
              <w:t>3.1.</w:t>
            </w:r>
          </w:p>
          <w:p w14:paraId="54A2621C" w14:textId="77777777" w:rsidR="009150C6" w:rsidRPr="009C3D8A" w:rsidRDefault="009150C6" w:rsidP="009150C6">
            <w:pPr>
              <w:contextualSpacing/>
            </w:pPr>
          </w:p>
        </w:tc>
        <w:tc>
          <w:tcPr>
            <w:tcW w:w="7262" w:type="dxa"/>
            <w:gridSpan w:val="3"/>
            <w:hideMark/>
          </w:tcPr>
          <w:p w14:paraId="749AB5BE" w14:textId="02A9CEB2" w:rsidR="009150C6" w:rsidRPr="002614B0" w:rsidRDefault="009150C6" w:rsidP="00AA3087">
            <w:pPr>
              <w:ind w:firstLine="0"/>
              <w:contextualSpacing/>
            </w:pPr>
            <w:r w:rsidRPr="00381A61">
              <w:rPr>
                <w:bCs/>
              </w:rPr>
              <w:t>Kokiai kategorijai priskiriamas pareiškėjas? (pasirinkti tik vieną variantą)</w:t>
            </w:r>
          </w:p>
        </w:tc>
        <w:tc>
          <w:tcPr>
            <w:tcW w:w="1438" w:type="dxa"/>
          </w:tcPr>
          <w:p w14:paraId="6E3B379A" w14:textId="77777777" w:rsidR="009150C6" w:rsidRPr="002614B0" w:rsidRDefault="00CC0908" w:rsidP="00CC0908">
            <w:pPr>
              <w:ind w:firstLine="0"/>
              <w:contextualSpacing/>
            </w:pPr>
            <w:r>
              <w:t>□</w:t>
            </w:r>
            <w:r w:rsidR="009150C6" w:rsidRPr="002614B0">
              <w:t>Taip</w:t>
            </w:r>
          </w:p>
        </w:tc>
        <w:tc>
          <w:tcPr>
            <w:tcW w:w="2476" w:type="dxa"/>
          </w:tcPr>
          <w:p w14:paraId="70D0F944" w14:textId="77777777" w:rsidR="009150C6" w:rsidRPr="005D0283" w:rsidRDefault="009150C6" w:rsidP="009150C6">
            <w:pPr>
              <w:ind w:hanging="5"/>
              <w:contextualSpacing/>
            </w:pPr>
            <w:r w:rsidRPr="005D0283">
              <w:t>□ Ne</w:t>
            </w:r>
          </w:p>
        </w:tc>
        <w:tc>
          <w:tcPr>
            <w:tcW w:w="2262" w:type="dxa"/>
          </w:tcPr>
          <w:p w14:paraId="1BF79C51" w14:textId="77777777" w:rsidR="009150C6" w:rsidRPr="005D0283" w:rsidRDefault="009150C6" w:rsidP="009150C6">
            <w:pPr>
              <w:contextualSpacing/>
            </w:pPr>
          </w:p>
        </w:tc>
      </w:tr>
      <w:tr w:rsidR="009150C6" w:rsidRPr="00156E98" w14:paraId="20B1AB70" w14:textId="77777777" w:rsidTr="00CC0908">
        <w:trPr>
          <w:trHeight w:val="246"/>
        </w:trPr>
        <w:tc>
          <w:tcPr>
            <w:tcW w:w="704" w:type="dxa"/>
            <w:vMerge/>
          </w:tcPr>
          <w:p w14:paraId="4DA805E5" w14:textId="77777777" w:rsidR="009150C6" w:rsidRPr="00156E98" w:rsidRDefault="009150C6" w:rsidP="009150C6">
            <w:pPr>
              <w:contextualSpacing/>
            </w:pPr>
          </w:p>
        </w:tc>
        <w:tc>
          <w:tcPr>
            <w:tcW w:w="7262" w:type="dxa"/>
            <w:gridSpan w:val="3"/>
            <w:hideMark/>
          </w:tcPr>
          <w:p w14:paraId="41F70911" w14:textId="77777777" w:rsidR="009150C6" w:rsidRPr="00156E98" w:rsidRDefault="00CC0908" w:rsidP="00CC0908">
            <w:pPr>
              <w:ind w:firstLine="0"/>
              <w:contextualSpacing/>
            </w:pPr>
            <w:r w:rsidRPr="00CC0908">
              <w:t>-</w:t>
            </w:r>
            <w:r>
              <w:t xml:space="preserve"> </w:t>
            </w:r>
            <w:r w:rsidR="009150C6" w:rsidRPr="00156E98">
              <w:t>labai maža įmonė</w:t>
            </w:r>
          </w:p>
        </w:tc>
        <w:tc>
          <w:tcPr>
            <w:tcW w:w="1438" w:type="dxa"/>
          </w:tcPr>
          <w:p w14:paraId="3D23BA13" w14:textId="77777777" w:rsidR="009150C6" w:rsidRPr="00156E98" w:rsidRDefault="009150C6" w:rsidP="00CC0908">
            <w:pPr>
              <w:ind w:firstLine="0"/>
              <w:contextualSpacing/>
              <w:jc w:val="left"/>
            </w:pPr>
            <w:r w:rsidRPr="00156E98">
              <w:t>□</w:t>
            </w:r>
          </w:p>
        </w:tc>
        <w:tc>
          <w:tcPr>
            <w:tcW w:w="2476" w:type="dxa"/>
          </w:tcPr>
          <w:p w14:paraId="1EA65022" w14:textId="77777777" w:rsidR="009150C6" w:rsidRPr="00156E98" w:rsidRDefault="009150C6" w:rsidP="009150C6">
            <w:pPr>
              <w:ind w:hanging="5"/>
              <w:contextualSpacing/>
            </w:pPr>
          </w:p>
        </w:tc>
        <w:tc>
          <w:tcPr>
            <w:tcW w:w="2262" w:type="dxa"/>
          </w:tcPr>
          <w:p w14:paraId="6D5CEB09" w14:textId="77777777" w:rsidR="009150C6" w:rsidRPr="00156E98" w:rsidRDefault="009150C6" w:rsidP="009150C6">
            <w:pPr>
              <w:contextualSpacing/>
            </w:pPr>
          </w:p>
        </w:tc>
      </w:tr>
      <w:tr w:rsidR="009150C6" w:rsidRPr="00156E98" w14:paraId="2639042B" w14:textId="77777777" w:rsidTr="00CC0908">
        <w:trPr>
          <w:trHeight w:val="251"/>
        </w:trPr>
        <w:tc>
          <w:tcPr>
            <w:tcW w:w="704" w:type="dxa"/>
            <w:vMerge/>
            <w:hideMark/>
          </w:tcPr>
          <w:p w14:paraId="5B0AA235" w14:textId="77777777" w:rsidR="009150C6" w:rsidRPr="00156E98" w:rsidRDefault="009150C6" w:rsidP="009150C6">
            <w:pPr>
              <w:contextualSpacing/>
            </w:pPr>
          </w:p>
        </w:tc>
        <w:tc>
          <w:tcPr>
            <w:tcW w:w="7262" w:type="dxa"/>
            <w:gridSpan w:val="3"/>
            <w:hideMark/>
          </w:tcPr>
          <w:p w14:paraId="41FD9FC6" w14:textId="77777777" w:rsidR="009150C6" w:rsidRPr="00156E98" w:rsidRDefault="009150C6" w:rsidP="00CC0908">
            <w:pPr>
              <w:ind w:firstLine="0"/>
              <w:contextualSpacing/>
            </w:pPr>
            <w:r w:rsidRPr="00156E98">
              <w:t>- maža įmonė</w:t>
            </w:r>
            <w:r w:rsidRPr="00156E98" w:rsidDel="00D85D74">
              <w:t xml:space="preserve"> </w:t>
            </w:r>
          </w:p>
        </w:tc>
        <w:tc>
          <w:tcPr>
            <w:tcW w:w="1438" w:type="dxa"/>
          </w:tcPr>
          <w:p w14:paraId="39E74493" w14:textId="77777777" w:rsidR="009150C6" w:rsidRPr="00156E98" w:rsidRDefault="009150C6" w:rsidP="00CC0908">
            <w:pPr>
              <w:ind w:firstLine="0"/>
              <w:contextualSpacing/>
              <w:jc w:val="left"/>
            </w:pPr>
            <w:r w:rsidRPr="00156E98">
              <w:t>□</w:t>
            </w:r>
          </w:p>
        </w:tc>
        <w:tc>
          <w:tcPr>
            <w:tcW w:w="2476" w:type="dxa"/>
          </w:tcPr>
          <w:p w14:paraId="783E867A" w14:textId="77777777" w:rsidR="009150C6" w:rsidRPr="00156E98" w:rsidRDefault="009150C6" w:rsidP="009150C6">
            <w:pPr>
              <w:ind w:hanging="5"/>
              <w:contextualSpacing/>
            </w:pPr>
          </w:p>
        </w:tc>
        <w:tc>
          <w:tcPr>
            <w:tcW w:w="2262" w:type="dxa"/>
          </w:tcPr>
          <w:p w14:paraId="11B9F6AD" w14:textId="77777777" w:rsidR="009150C6" w:rsidRPr="00156E98" w:rsidRDefault="009150C6" w:rsidP="009150C6">
            <w:pPr>
              <w:contextualSpacing/>
            </w:pPr>
          </w:p>
        </w:tc>
      </w:tr>
      <w:tr w:rsidR="009150C6" w:rsidRPr="00156E98" w14:paraId="7EC52A99" w14:textId="77777777" w:rsidTr="00CC0908">
        <w:trPr>
          <w:trHeight w:val="240"/>
        </w:trPr>
        <w:tc>
          <w:tcPr>
            <w:tcW w:w="704" w:type="dxa"/>
            <w:vMerge/>
            <w:hideMark/>
          </w:tcPr>
          <w:p w14:paraId="7461BDBC" w14:textId="77777777" w:rsidR="009150C6" w:rsidRPr="00156E98" w:rsidRDefault="009150C6" w:rsidP="009150C6">
            <w:pPr>
              <w:contextualSpacing/>
            </w:pPr>
          </w:p>
        </w:tc>
        <w:tc>
          <w:tcPr>
            <w:tcW w:w="7262" w:type="dxa"/>
            <w:gridSpan w:val="3"/>
            <w:hideMark/>
          </w:tcPr>
          <w:p w14:paraId="64B8C683" w14:textId="77777777" w:rsidR="009150C6" w:rsidRPr="00156E98" w:rsidRDefault="009150C6" w:rsidP="00CC0908">
            <w:pPr>
              <w:ind w:firstLine="0"/>
              <w:contextualSpacing/>
            </w:pPr>
            <w:r w:rsidRPr="00156E98">
              <w:t>- vidutinė įmonė</w:t>
            </w:r>
            <w:r w:rsidRPr="00156E98" w:rsidDel="00D85D74">
              <w:t xml:space="preserve"> </w:t>
            </w:r>
          </w:p>
        </w:tc>
        <w:tc>
          <w:tcPr>
            <w:tcW w:w="1438" w:type="dxa"/>
          </w:tcPr>
          <w:p w14:paraId="1FA47B1D" w14:textId="77777777" w:rsidR="009150C6" w:rsidRPr="00156E98" w:rsidRDefault="009150C6" w:rsidP="00CC0908">
            <w:pPr>
              <w:ind w:firstLine="0"/>
              <w:contextualSpacing/>
              <w:jc w:val="left"/>
            </w:pPr>
            <w:r w:rsidRPr="00156E98">
              <w:t>□</w:t>
            </w:r>
          </w:p>
        </w:tc>
        <w:tc>
          <w:tcPr>
            <w:tcW w:w="2476" w:type="dxa"/>
          </w:tcPr>
          <w:p w14:paraId="0413D41E" w14:textId="77777777" w:rsidR="009150C6" w:rsidRPr="00156E98" w:rsidRDefault="009150C6" w:rsidP="009150C6">
            <w:pPr>
              <w:ind w:hanging="5"/>
              <w:contextualSpacing/>
            </w:pPr>
          </w:p>
        </w:tc>
        <w:tc>
          <w:tcPr>
            <w:tcW w:w="2262" w:type="dxa"/>
          </w:tcPr>
          <w:p w14:paraId="07BD2871" w14:textId="77777777" w:rsidR="009150C6" w:rsidRPr="00156E98" w:rsidRDefault="009150C6" w:rsidP="009150C6">
            <w:pPr>
              <w:contextualSpacing/>
            </w:pPr>
          </w:p>
        </w:tc>
      </w:tr>
      <w:tr w:rsidR="009150C6" w:rsidRPr="00156E98" w14:paraId="70C6C727" w14:textId="77777777" w:rsidTr="00CC0908">
        <w:trPr>
          <w:trHeight w:val="430"/>
        </w:trPr>
        <w:tc>
          <w:tcPr>
            <w:tcW w:w="704" w:type="dxa"/>
          </w:tcPr>
          <w:p w14:paraId="6D002E95" w14:textId="77777777" w:rsidR="009150C6" w:rsidRPr="009C3D8A" w:rsidRDefault="009150C6" w:rsidP="00CC0908">
            <w:pPr>
              <w:ind w:firstLine="0"/>
              <w:contextualSpacing/>
              <w:jc w:val="left"/>
            </w:pPr>
            <w:r w:rsidRPr="009C3D8A">
              <w:t>3.2.</w:t>
            </w:r>
          </w:p>
        </w:tc>
        <w:tc>
          <w:tcPr>
            <w:tcW w:w="7262" w:type="dxa"/>
            <w:gridSpan w:val="3"/>
          </w:tcPr>
          <w:p w14:paraId="3B0805D6" w14:textId="77777777" w:rsidR="009150C6" w:rsidRPr="002614B0" w:rsidRDefault="009150C6" w:rsidP="00CC0908">
            <w:pPr>
              <w:autoSpaceDE w:val="0"/>
              <w:autoSpaceDN w:val="0"/>
              <w:adjustRightInd w:val="0"/>
              <w:ind w:firstLine="0"/>
              <w:rPr>
                <w:rFonts w:eastAsia="Times New Roman"/>
                <w:bCs/>
                <w:color w:val="000000"/>
              </w:rPr>
            </w:pPr>
            <w:r w:rsidRPr="009C3D8A">
              <w:rPr>
                <w:color w:val="000000"/>
              </w:rPr>
              <w:t xml:space="preserve">Ar teikiama valstybės pagalba atitinka </w:t>
            </w:r>
            <w:r w:rsidRPr="00381A61">
              <w:rPr>
                <w:bCs/>
                <w:color w:val="000000"/>
              </w:rPr>
              <w:t>Bendrojo bendrosios išimties reglamento</w:t>
            </w:r>
            <w:r w:rsidRPr="002614B0">
              <w:rPr>
                <w:color w:val="000000"/>
              </w:rPr>
              <w:t xml:space="preserve"> 1 straipsnio 2 dalies nuostatas?</w:t>
            </w:r>
          </w:p>
        </w:tc>
        <w:tc>
          <w:tcPr>
            <w:tcW w:w="1438" w:type="dxa"/>
          </w:tcPr>
          <w:p w14:paraId="3DD4B863" w14:textId="77777777" w:rsidR="009150C6" w:rsidRPr="00D50CDC" w:rsidRDefault="00CC0908" w:rsidP="00CC0908">
            <w:pPr>
              <w:autoSpaceDE w:val="0"/>
              <w:autoSpaceDN w:val="0"/>
              <w:adjustRightInd w:val="0"/>
              <w:ind w:firstLine="0"/>
              <w:rPr>
                <w:rFonts w:eastAsia="Times New Roman"/>
                <w:color w:val="000000"/>
              </w:rPr>
            </w:pPr>
            <w:r>
              <w:rPr>
                <w:color w:val="000000"/>
              </w:rPr>
              <w:t>□</w:t>
            </w:r>
            <w:r w:rsidR="009150C6" w:rsidRPr="002614B0">
              <w:rPr>
                <w:color w:val="000000"/>
              </w:rPr>
              <w:t xml:space="preserve">Taip </w:t>
            </w:r>
          </w:p>
        </w:tc>
        <w:tc>
          <w:tcPr>
            <w:tcW w:w="2476" w:type="dxa"/>
          </w:tcPr>
          <w:p w14:paraId="24B2790C" w14:textId="77777777" w:rsidR="009150C6" w:rsidRPr="005D0283" w:rsidRDefault="009150C6" w:rsidP="00CC0908">
            <w:pPr>
              <w:autoSpaceDE w:val="0"/>
              <w:autoSpaceDN w:val="0"/>
              <w:adjustRightInd w:val="0"/>
              <w:ind w:firstLine="0"/>
              <w:rPr>
                <w:rFonts w:eastAsia="Times New Roman"/>
                <w:color w:val="000000"/>
              </w:rPr>
            </w:pPr>
            <w:r w:rsidRPr="005D0283">
              <w:rPr>
                <w:color w:val="000000"/>
              </w:rPr>
              <w:t xml:space="preserve">□ Ne </w:t>
            </w:r>
          </w:p>
        </w:tc>
        <w:tc>
          <w:tcPr>
            <w:tcW w:w="2262" w:type="dxa"/>
          </w:tcPr>
          <w:p w14:paraId="6DDA74FC" w14:textId="77777777" w:rsidR="009150C6" w:rsidRPr="00223586" w:rsidRDefault="009150C6" w:rsidP="009150C6">
            <w:pPr>
              <w:autoSpaceDE w:val="0"/>
              <w:autoSpaceDN w:val="0"/>
              <w:adjustRightInd w:val="0"/>
              <w:rPr>
                <w:rFonts w:eastAsia="Times New Roman"/>
                <w:color w:val="000000"/>
              </w:rPr>
            </w:pPr>
          </w:p>
        </w:tc>
      </w:tr>
      <w:tr w:rsidR="009150C6" w:rsidRPr="00156E98" w14:paraId="181C767A" w14:textId="77777777" w:rsidTr="00CC0908">
        <w:trPr>
          <w:trHeight w:val="430"/>
        </w:trPr>
        <w:tc>
          <w:tcPr>
            <w:tcW w:w="704" w:type="dxa"/>
          </w:tcPr>
          <w:p w14:paraId="14D31AAE" w14:textId="77777777" w:rsidR="009150C6" w:rsidRPr="009C3D8A" w:rsidRDefault="009150C6" w:rsidP="00CC0908">
            <w:pPr>
              <w:ind w:firstLine="0"/>
              <w:contextualSpacing/>
              <w:jc w:val="left"/>
            </w:pPr>
            <w:r w:rsidRPr="009C3D8A">
              <w:t>3.3.</w:t>
            </w:r>
          </w:p>
        </w:tc>
        <w:tc>
          <w:tcPr>
            <w:tcW w:w="7262" w:type="dxa"/>
            <w:gridSpan w:val="3"/>
          </w:tcPr>
          <w:p w14:paraId="01B35444" w14:textId="77777777" w:rsidR="009150C6" w:rsidRPr="002614B0" w:rsidRDefault="009150C6" w:rsidP="00CC0908">
            <w:pPr>
              <w:autoSpaceDE w:val="0"/>
              <w:autoSpaceDN w:val="0"/>
              <w:adjustRightInd w:val="0"/>
              <w:ind w:firstLine="0"/>
              <w:rPr>
                <w:color w:val="000000"/>
              </w:rPr>
            </w:pPr>
            <w:r w:rsidRPr="009C3D8A">
              <w:rPr>
                <w:color w:val="000000"/>
              </w:rPr>
              <w:t>Ar teikiama valstybės pagalba atitinka</w:t>
            </w:r>
            <w:r w:rsidRPr="00381A61">
              <w:rPr>
                <w:color w:val="000000"/>
              </w:rPr>
              <w:t xml:space="preserve"> </w:t>
            </w:r>
            <w:r w:rsidRPr="00381A61">
              <w:rPr>
                <w:bCs/>
                <w:color w:val="000000"/>
              </w:rPr>
              <w:t>Bendrojo bendrosios išimties reglamento</w:t>
            </w:r>
            <w:r w:rsidRPr="002614B0">
              <w:rPr>
                <w:color w:val="000000"/>
              </w:rPr>
              <w:t xml:space="preserve"> 1 straipsnio 3 dalies nuostatas?</w:t>
            </w:r>
          </w:p>
        </w:tc>
        <w:tc>
          <w:tcPr>
            <w:tcW w:w="1438" w:type="dxa"/>
          </w:tcPr>
          <w:p w14:paraId="57B45A04" w14:textId="77777777" w:rsidR="009150C6" w:rsidRPr="002614B0" w:rsidRDefault="009150C6" w:rsidP="00CC0908">
            <w:pPr>
              <w:autoSpaceDE w:val="0"/>
              <w:autoSpaceDN w:val="0"/>
              <w:adjustRightInd w:val="0"/>
              <w:ind w:firstLine="0"/>
              <w:rPr>
                <w:color w:val="000000"/>
              </w:rPr>
            </w:pPr>
            <w:r w:rsidRPr="002614B0">
              <w:t>□ Taip</w:t>
            </w:r>
          </w:p>
        </w:tc>
        <w:tc>
          <w:tcPr>
            <w:tcW w:w="2476" w:type="dxa"/>
          </w:tcPr>
          <w:p w14:paraId="3CEE36D4" w14:textId="77777777" w:rsidR="009150C6" w:rsidRPr="005D0283" w:rsidRDefault="009150C6" w:rsidP="00CC0908">
            <w:pPr>
              <w:autoSpaceDE w:val="0"/>
              <w:autoSpaceDN w:val="0"/>
              <w:adjustRightInd w:val="0"/>
              <w:ind w:firstLine="0"/>
              <w:rPr>
                <w:color w:val="000000"/>
              </w:rPr>
            </w:pPr>
            <w:r w:rsidRPr="005D0283">
              <w:t>□ Ne</w:t>
            </w:r>
          </w:p>
        </w:tc>
        <w:tc>
          <w:tcPr>
            <w:tcW w:w="2262" w:type="dxa"/>
          </w:tcPr>
          <w:p w14:paraId="19BA38A9" w14:textId="77777777" w:rsidR="009150C6" w:rsidRPr="00223586" w:rsidRDefault="009150C6" w:rsidP="009150C6">
            <w:pPr>
              <w:autoSpaceDE w:val="0"/>
              <w:autoSpaceDN w:val="0"/>
              <w:adjustRightInd w:val="0"/>
              <w:rPr>
                <w:rFonts w:eastAsia="Times New Roman"/>
                <w:color w:val="000000"/>
              </w:rPr>
            </w:pPr>
          </w:p>
        </w:tc>
      </w:tr>
      <w:tr w:rsidR="009150C6" w:rsidRPr="00156E98" w14:paraId="0410ECAE" w14:textId="77777777" w:rsidTr="00CC0908">
        <w:trPr>
          <w:trHeight w:val="430"/>
        </w:trPr>
        <w:tc>
          <w:tcPr>
            <w:tcW w:w="704" w:type="dxa"/>
          </w:tcPr>
          <w:p w14:paraId="16F9D9F3" w14:textId="77777777" w:rsidR="009150C6" w:rsidRPr="009C3D8A" w:rsidRDefault="009150C6" w:rsidP="00CC0908">
            <w:pPr>
              <w:ind w:firstLine="0"/>
              <w:contextualSpacing/>
              <w:jc w:val="left"/>
            </w:pPr>
            <w:r w:rsidRPr="009C3D8A">
              <w:t>3.4.</w:t>
            </w:r>
          </w:p>
        </w:tc>
        <w:tc>
          <w:tcPr>
            <w:tcW w:w="7262" w:type="dxa"/>
            <w:gridSpan w:val="3"/>
          </w:tcPr>
          <w:p w14:paraId="0A2AF887" w14:textId="77777777" w:rsidR="009150C6" w:rsidRPr="002614B0" w:rsidRDefault="009150C6" w:rsidP="00CC0908">
            <w:pPr>
              <w:autoSpaceDE w:val="0"/>
              <w:autoSpaceDN w:val="0"/>
              <w:adjustRightInd w:val="0"/>
              <w:ind w:firstLine="0"/>
              <w:rPr>
                <w:color w:val="000000"/>
              </w:rPr>
            </w:pPr>
            <w:r w:rsidRPr="009C3D8A">
              <w:rPr>
                <w:color w:val="000000"/>
              </w:rPr>
              <w:t xml:space="preserve">Ar teikiama valstybės pagalba atitinka </w:t>
            </w:r>
            <w:r w:rsidRPr="00381A61">
              <w:rPr>
                <w:bCs/>
                <w:color w:val="000000"/>
              </w:rPr>
              <w:t>Bendrojo bendrosios išimties reglamento</w:t>
            </w:r>
            <w:r w:rsidRPr="002614B0">
              <w:rPr>
                <w:color w:val="000000"/>
              </w:rPr>
              <w:t xml:space="preserve"> 1 straipsnio 4 dalies nuostatas?</w:t>
            </w:r>
          </w:p>
        </w:tc>
        <w:tc>
          <w:tcPr>
            <w:tcW w:w="1438" w:type="dxa"/>
          </w:tcPr>
          <w:p w14:paraId="2D8CFDD4" w14:textId="77777777" w:rsidR="009150C6" w:rsidRPr="002614B0" w:rsidRDefault="009150C6" w:rsidP="00CC0908">
            <w:pPr>
              <w:autoSpaceDE w:val="0"/>
              <w:autoSpaceDN w:val="0"/>
              <w:adjustRightInd w:val="0"/>
              <w:ind w:firstLine="0"/>
              <w:rPr>
                <w:color w:val="000000"/>
              </w:rPr>
            </w:pPr>
            <w:r w:rsidRPr="002614B0">
              <w:t>□ Taip</w:t>
            </w:r>
          </w:p>
        </w:tc>
        <w:tc>
          <w:tcPr>
            <w:tcW w:w="2476" w:type="dxa"/>
          </w:tcPr>
          <w:p w14:paraId="14F27CFE" w14:textId="77777777" w:rsidR="009150C6" w:rsidRPr="005D0283" w:rsidRDefault="009150C6" w:rsidP="00CC0908">
            <w:pPr>
              <w:autoSpaceDE w:val="0"/>
              <w:autoSpaceDN w:val="0"/>
              <w:adjustRightInd w:val="0"/>
              <w:ind w:firstLine="0"/>
              <w:rPr>
                <w:color w:val="000000"/>
              </w:rPr>
            </w:pPr>
            <w:r w:rsidRPr="005D0283">
              <w:t>□ Ne</w:t>
            </w:r>
          </w:p>
        </w:tc>
        <w:tc>
          <w:tcPr>
            <w:tcW w:w="2262" w:type="dxa"/>
          </w:tcPr>
          <w:p w14:paraId="35B1E0FC" w14:textId="77777777" w:rsidR="009150C6" w:rsidRPr="00223586" w:rsidRDefault="009150C6" w:rsidP="009150C6">
            <w:pPr>
              <w:autoSpaceDE w:val="0"/>
              <w:autoSpaceDN w:val="0"/>
              <w:adjustRightInd w:val="0"/>
              <w:rPr>
                <w:rFonts w:eastAsia="Times New Roman"/>
                <w:color w:val="000000"/>
              </w:rPr>
            </w:pPr>
          </w:p>
        </w:tc>
      </w:tr>
      <w:tr w:rsidR="009150C6" w:rsidRPr="00156E98" w14:paraId="1EFE3E5D" w14:textId="77777777" w:rsidTr="00CC0908">
        <w:trPr>
          <w:trHeight w:val="430"/>
        </w:trPr>
        <w:tc>
          <w:tcPr>
            <w:tcW w:w="704" w:type="dxa"/>
          </w:tcPr>
          <w:p w14:paraId="18548D7B" w14:textId="77777777" w:rsidR="009150C6" w:rsidRPr="009C3D8A" w:rsidRDefault="009150C6" w:rsidP="00CC0908">
            <w:pPr>
              <w:ind w:firstLine="0"/>
              <w:contextualSpacing/>
              <w:jc w:val="left"/>
            </w:pPr>
            <w:r w:rsidRPr="009C3D8A">
              <w:t>3.5.</w:t>
            </w:r>
          </w:p>
        </w:tc>
        <w:tc>
          <w:tcPr>
            <w:tcW w:w="7262" w:type="dxa"/>
            <w:gridSpan w:val="3"/>
          </w:tcPr>
          <w:p w14:paraId="7EC458FC" w14:textId="77777777" w:rsidR="009150C6" w:rsidRPr="002614B0" w:rsidRDefault="009150C6" w:rsidP="00CC0908">
            <w:pPr>
              <w:ind w:firstLine="0"/>
              <w:contextualSpacing/>
            </w:pPr>
            <w:r w:rsidRPr="009C3D8A">
              <w:rPr>
                <w:color w:val="000000"/>
              </w:rPr>
              <w:t>Ar teikiama valstybės pagalba at</w:t>
            </w:r>
            <w:r w:rsidRPr="00381A61">
              <w:rPr>
                <w:color w:val="000000"/>
              </w:rPr>
              <w:t xml:space="preserve">itinka </w:t>
            </w:r>
            <w:r w:rsidRPr="00381A61">
              <w:rPr>
                <w:bCs/>
                <w:color w:val="000000"/>
              </w:rPr>
              <w:t>Bendrojo bendrosios išimties reglamento</w:t>
            </w:r>
            <w:r w:rsidRPr="002614B0">
              <w:rPr>
                <w:color w:val="000000"/>
              </w:rPr>
              <w:t xml:space="preserve"> 1 straipsnio 5 dalies nuostatas?</w:t>
            </w:r>
          </w:p>
        </w:tc>
        <w:tc>
          <w:tcPr>
            <w:tcW w:w="1438" w:type="dxa"/>
          </w:tcPr>
          <w:p w14:paraId="4D96A951" w14:textId="77777777" w:rsidR="009150C6" w:rsidRPr="002614B0" w:rsidRDefault="00CC0908" w:rsidP="00CC0908">
            <w:pPr>
              <w:ind w:firstLine="0"/>
              <w:contextualSpacing/>
            </w:pPr>
            <w:r>
              <w:t>□</w:t>
            </w:r>
            <w:r w:rsidR="009150C6" w:rsidRPr="002614B0">
              <w:t>Taip</w:t>
            </w:r>
          </w:p>
        </w:tc>
        <w:tc>
          <w:tcPr>
            <w:tcW w:w="2476" w:type="dxa"/>
          </w:tcPr>
          <w:p w14:paraId="27EA6650" w14:textId="77777777" w:rsidR="009150C6" w:rsidRPr="005D0283" w:rsidRDefault="009150C6" w:rsidP="009150C6">
            <w:pPr>
              <w:ind w:hanging="5"/>
              <w:contextualSpacing/>
            </w:pPr>
            <w:r w:rsidRPr="005D0283">
              <w:t>□ Ne</w:t>
            </w:r>
          </w:p>
        </w:tc>
        <w:tc>
          <w:tcPr>
            <w:tcW w:w="2262" w:type="dxa"/>
          </w:tcPr>
          <w:p w14:paraId="6663D564" w14:textId="77777777" w:rsidR="009150C6" w:rsidRPr="005D0283" w:rsidRDefault="009150C6" w:rsidP="009150C6">
            <w:pPr>
              <w:contextualSpacing/>
            </w:pPr>
          </w:p>
        </w:tc>
      </w:tr>
      <w:tr w:rsidR="009150C6" w:rsidRPr="00156E98" w14:paraId="54986A46" w14:textId="77777777" w:rsidTr="00CC0908">
        <w:trPr>
          <w:trHeight w:val="430"/>
        </w:trPr>
        <w:tc>
          <w:tcPr>
            <w:tcW w:w="704" w:type="dxa"/>
          </w:tcPr>
          <w:p w14:paraId="1AAB31E1" w14:textId="77777777" w:rsidR="009150C6" w:rsidRPr="009C3D8A" w:rsidRDefault="009150C6" w:rsidP="00CC0908">
            <w:pPr>
              <w:ind w:firstLine="0"/>
              <w:contextualSpacing/>
              <w:jc w:val="left"/>
            </w:pPr>
            <w:r w:rsidRPr="009C3D8A">
              <w:t>3.6.</w:t>
            </w:r>
          </w:p>
        </w:tc>
        <w:tc>
          <w:tcPr>
            <w:tcW w:w="7262" w:type="dxa"/>
            <w:gridSpan w:val="3"/>
          </w:tcPr>
          <w:p w14:paraId="34A55224" w14:textId="77777777" w:rsidR="009150C6" w:rsidRPr="00381A61" w:rsidRDefault="009150C6" w:rsidP="00CC0908">
            <w:pPr>
              <w:autoSpaceDE w:val="0"/>
              <w:autoSpaceDN w:val="0"/>
              <w:adjustRightInd w:val="0"/>
              <w:ind w:firstLine="0"/>
              <w:rPr>
                <w:bCs/>
                <w:color w:val="000000"/>
              </w:rPr>
            </w:pPr>
            <w:r w:rsidRPr="009C3D8A">
              <w:rPr>
                <w:bCs/>
                <w:color w:val="000000"/>
              </w:rPr>
              <w:t xml:space="preserve">Ar teikiama valstybės pagalba atitinka Bendrojo bendrosios išimties </w:t>
            </w:r>
            <w:r w:rsidRPr="009C3D8A">
              <w:rPr>
                <w:bCs/>
                <w:color w:val="000000"/>
              </w:rPr>
              <w:lastRenderedPageBreak/>
              <w:t>reglamento</w:t>
            </w:r>
            <w:r w:rsidRPr="00381A61">
              <w:rPr>
                <w:bCs/>
                <w:color w:val="000000"/>
              </w:rPr>
              <w:t xml:space="preserve"> 4 straipsnio 1 dalies nuostatas?</w:t>
            </w:r>
          </w:p>
        </w:tc>
        <w:tc>
          <w:tcPr>
            <w:tcW w:w="1438" w:type="dxa"/>
          </w:tcPr>
          <w:p w14:paraId="454CFAE8" w14:textId="77777777" w:rsidR="009150C6" w:rsidRPr="002614B0" w:rsidRDefault="009150C6" w:rsidP="00CC0908">
            <w:pPr>
              <w:autoSpaceDE w:val="0"/>
              <w:autoSpaceDN w:val="0"/>
              <w:adjustRightInd w:val="0"/>
              <w:ind w:firstLine="0"/>
              <w:rPr>
                <w:color w:val="000000"/>
              </w:rPr>
            </w:pPr>
            <w:r w:rsidRPr="00381A61">
              <w:lastRenderedPageBreak/>
              <w:t>□ Taip</w:t>
            </w:r>
          </w:p>
        </w:tc>
        <w:tc>
          <w:tcPr>
            <w:tcW w:w="2476" w:type="dxa"/>
          </w:tcPr>
          <w:p w14:paraId="3542693A" w14:textId="77777777" w:rsidR="009150C6" w:rsidRPr="00D50CDC" w:rsidRDefault="009150C6" w:rsidP="00CC0908">
            <w:pPr>
              <w:autoSpaceDE w:val="0"/>
              <w:autoSpaceDN w:val="0"/>
              <w:adjustRightInd w:val="0"/>
              <w:ind w:firstLine="0"/>
              <w:rPr>
                <w:color w:val="000000"/>
              </w:rPr>
            </w:pPr>
            <w:r w:rsidRPr="002614B0">
              <w:t>□ Ne</w:t>
            </w:r>
          </w:p>
        </w:tc>
        <w:tc>
          <w:tcPr>
            <w:tcW w:w="2262" w:type="dxa"/>
          </w:tcPr>
          <w:p w14:paraId="4FCBB2D5" w14:textId="77777777" w:rsidR="009150C6" w:rsidRPr="005D0283" w:rsidRDefault="009150C6" w:rsidP="009150C6">
            <w:pPr>
              <w:autoSpaceDE w:val="0"/>
              <w:autoSpaceDN w:val="0"/>
              <w:adjustRightInd w:val="0"/>
              <w:rPr>
                <w:rFonts w:eastAsia="Times New Roman"/>
                <w:color w:val="000000"/>
              </w:rPr>
            </w:pPr>
          </w:p>
        </w:tc>
      </w:tr>
      <w:tr w:rsidR="009150C6" w:rsidRPr="00156E98" w14:paraId="6764949D" w14:textId="77777777" w:rsidTr="00CC0908">
        <w:trPr>
          <w:trHeight w:val="430"/>
        </w:trPr>
        <w:tc>
          <w:tcPr>
            <w:tcW w:w="704" w:type="dxa"/>
          </w:tcPr>
          <w:p w14:paraId="7631D18C" w14:textId="77777777" w:rsidR="009150C6" w:rsidRPr="009C3D8A" w:rsidRDefault="009150C6" w:rsidP="00CC0908">
            <w:pPr>
              <w:ind w:firstLine="0"/>
              <w:contextualSpacing/>
            </w:pPr>
            <w:r w:rsidRPr="009C3D8A">
              <w:lastRenderedPageBreak/>
              <w:t>3.7.</w:t>
            </w:r>
          </w:p>
        </w:tc>
        <w:tc>
          <w:tcPr>
            <w:tcW w:w="7262" w:type="dxa"/>
            <w:gridSpan w:val="3"/>
          </w:tcPr>
          <w:p w14:paraId="7040EB0E" w14:textId="77777777" w:rsidR="009150C6" w:rsidRPr="005D0283" w:rsidRDefault="009150C6" w:rsidP="00CC0908">
            <w:pPr>
              <w:autoSpaceDE w:val="0"/>
              <w:autoSpaceDN w:val="0"/>
              <w:adjustRightInd w:val="0"/>
              <w:ind w:firstLine="0"/>
              <w:rPr>
                <w:rFonts w:eastAsia="Times New Roman"/>
                <w:bCs/>
                <w:color w:val="000000"/>
              </w:rPr>
            </w:pPr>
            <w:r w:rsidRPr="009C3D8A">
              <w:rPr>
                <w:bCs/>
                <w:color w:val="000000"/>
              </w:rPr>
              <w:t xml:space="preserve">Ar teikiama valstybės pagalba atitinka </w:t>
            </w:r>
            <w:r w:rsidRPr="00381A61">
              <w:rPr>
                <w:bCs/>
                <w:color w:val="000000"/>
              </w:rPr>
              <w:t>Bendrojo bendrosios išimties reglamento</w:t>
            </w:r>
            <w:r w:rsidRPr="002614B0">
              <w:rPr>
                <w:bCs/>
                <w:color w:val="000000"/>
              </w:rPr>
              <w:t xml:space="preserve"> 4 straipsnio 2 dalies  nuostatas, t. y. projektas </w:t>
            </w:r>
            <w:r w:rsidRPr="005D0283">
              <w:rPr>
                <w:bCs/>
                <w:color w:val="000000"/>
              </w:rPr>
              <w:t>nėra dirbtinai skaidomas?</w:t>
            </w:r>
          </w:p>
        </w:tc>
        <w:tc>
          <w:tcPr>
            <w:tcW w:w="1438" w:type="dxa"/>
          </w:tcPr>
          <w:p w14:paraId="05867A64" w14:textId="77777777" w:rsidR="009150C6" w:rsidRPr="00223586" w:rsidRDefault="00CC0908" w:rsidP="00CC0908">
            <w:pPr>
              <w:autoSpaceDE w:val="0"/>
              <w:autoSpaceDN w:val="0"/>
              <w:adjustRightInd w:val="0"/>
              <w:ind w:firstLine="0"/>
              <w:rPr>
                <w:rFonts w:eastAsia="Times New Roman"/>
                <w:color w:val="000000"/>
              </w:rPr>
            </w:pPr>
            <w:r>
              <w:rPr>
                <w:color w:val="000000"/>
              </w:rPr>
              <w:t>□</w:t>
            </w:r>
            <w:r w:rsidR="009150C6" w:rsidRPr="00223586">
              <w:rPr>
                <w:color w:val="000000"/>
              </w:rPr>
              <w:t xml:space="preserve">Taip </w:t>
            </w:r>
          </w:p>
        </w:tc>
        <w:tc>
          <w:tcPr>
            <w:tcW w:w="2476" w:type="dxa"/>
          </w:tcPr>
          <w:p w14:paraId="1311FD03" w14:textId="77777777" w:rsidR="009150C6" w:rsidRPr="00223586" w:rsidRDefault="009150C6" w:rsidP="00CC0908">
            <w:pPr>
              <w:autoSpaceDE w:val="0"/>
              <w:autoSpaceDN w:val="0"/>
              <w:adjustRightInd w:val="0"/>
              <w:ind w:firstLine="0"/>
              <w:rPr>
                <w:rFonts w:eastAsia="Times New Roman"/>
                <w:color w:val="000000"/>
              </w:rPr>
            </w:pPr>
            <w:r w:rsidRPr="00223586">
              <w:rPr>
                <w:color w:val="000000"/>
              </w:rPr>
              <w:t xml:space="preserve">□ Ne </w:t>
            </w:r>
          </w:p>
        </w:tc>
        <w:tc>
          <w:tcPr>
            <w:tcW w:w="2262" w:type="dxa"/>
          </w:tcPr>
          <w:p w14:paraId="342415C9" w14:textId="77777777" w:rsidR="009150C6" w:rsidRPr="00223586" w:rsidRDefault="009150C6" w:rsidP="009150C6">
            <w:pPr>
              <w:autoSpaceDE w:val="0"/>
              <w:autoSpaceDN w:val="0"/>
              <w:adjustRightInd w:val="0"/>
              <w:rPr>
                <w:rFonts w:eastAsia="Times New Roman"/>
                <w:color w:val="000000"/>
              </w:rPr>
            </w:pPr>
          </w:p>
        </w:tc>
      </w:tr>
      <w:tr w:rsidR="009150C6" w:rsidRPr="00156E98" w14:paraId="194843EC" w14:textId="77777777" w:rsidTr="00CC0908">
        <w:trPr>
          <w:trHeight w:val="430"/>
        </w:trPr>
        <w:tc>
          <w:tcPr>
            <w:tcW w:w="704" w:type="dxa"/>
          </w:tcPr>
          <w:p w14:paraId="18A627A6" w14:textId="77777777" w:rsidR="009150C6" w:rsidRPr="009C3D8A" w:rsidRDefault="009150C6" w:rsidP="00CC0908">
            <w:pPr>
              <w:ind w:firstLine="0"/>
              <w:contextualSpacing/>
            </w:pPr>
            <w:r w:rsidRPr="009C3D8A">
              <w:t>3.8.</w:t>
            </w:r>
          </w:p>
        </w:tc>
        <w:tc>
          <w:tcPr>
            <w:tcW w:w="7262" w:type="dxa"/>
            <w:gridSpan w:val="3"/>
          </w:tcPr>
          <w:p w14:paraId="394BD243" w14:textId="77777777" w:rsidR="009150C6" w:rsidRPr="00381A61" w:rsidRDefault="009150C6" w:rsidP="00CC0908">
            <w:pPr>
              <w:autoSpaceDE w:val="0"/>
              <w:autoSpaceDN w:val="0"/>
              <w:adjustRightInd w:val="0"/>
              <w:ind w:firstLine="0"/>
              <w:rPr>
                <w:rFonts w:eastAsia="Times New Roman"/>
                <w:bCs/>
                <w:color w:val="000000"/>
              </w:rPr>
            </w:pPr>
            <w:r w:rsidRPr="009C3D8A">
              <w:rPr>
                <w:bCs/>
                <w:color w:val="000000"/>
              </w:rPr>
              <w:t xml:space="preserve">Ar yra pagrįstas valstybės pagalbos skatinamasis poveikis pagal </w:t>
            </w:r>
            <w:r w:rsidRPr="00381A61">
              <w:rPr>
                <w:bCs/>
                <w:color w:val="000000"/>
              </w:rPr>
              <w:t>Bendrojo bendrosios išimties reglamento 6 straipsnio 2 dalį?</w:t>
            </w:r>
          </w:p>
        </w:tc>
        <w:tc>
          <w:tcPr>
            <w:tcW w:w="1438" w:type="dxa"/>
          </w:tcPr>
          <w:p w14:paraId="2CCE2EB4" w14:textId="77777777" w:rsidR="009150C6" w:rsidRPr="002614B0" w:rsidRDefault="009150C6" w:rsidP="00CC0908">
            <w:pPr>
              <w:autoSpaceDE w:val="0"/>
              <w:autoSpaceDN w:val="0"/>
              <w:adjustRightInd w:val="0"/>
              <w:ind w:firstLine="0"/>
              <w:rPr>
                <w:rFonts w:eastAsia="Times New Roman"/>
                <w:color w:val="000000"/>
              </w:rPr>
            </w:pPr>
            <w:r w:rsidRPr="002614B0">
              <w:rPr>
                <w:color w:val="000000"/>
              </w:rPr>
              <w:t xml:space="preserve">□ Taip </w:t>
            </w:r>
          </w:p>
        </w:tc>
        <w:tc>
          <w:tcPr>
            <w:tcW w:w="2476" w:type="dxa"/>
          </w:tcPr>
          <w:p w14:paraId="7CE28B79" w14:textId="77777777" w:rsidR="009150C6" w:rsidRPr="00D50CDC" w:rsidRDefault="009150C6" w:rsidP="00CC0908">
            <w:pPr>
              <w:autoSpaceDE w:val="0"/>
              <w:autoSpaceDN w:val="0"/>
              <w:adjustRightInd w:val="0"/>
              <w:ind w:firstLine="0"/>
              <w:rPr>
                <w:rFonts w:eastAsia="Times New Roman"/>
                <w:color w:val="000000"/>
              </w:rPr>
            </w:pPr>
            <w:r w:rsidRPr="00D50CDC">
              <w:rPr>
                <w:color w:val="000000"/>
              </w:rPr>
              <w:t xml:space="preserve">□ Ne </w:t>
            </w:r>
          </w:p>
        </w:tc>
        <w:tc>
          <w:tcPr>
            <w:tcW w:w="2262" w:type="dxa"/>
          </w:tcPr>
          <w:p w14:paraId="1A0DAA3A" w14:textId="77777777" w:rsidR="009150C6" w:rsidRPr="005D0283" w:rsidRDefault="009150C6" w:rsidP="009150C6">
            <w:pPr>
              <w:autoSpaceDE w:val="0"/>
              <w:autoSpaceDN w:val="0"/>
              <w:adjustRightInd w:val="0"/>
              <w:rPr>
                <w:rFonts w:eastAsia="Times New Roman"/>
                <w:color w:val="000000"/>
              </w:rPr>
            </w:pPr>
          </w:p>
        </w:tc>
      </w:tr>
      <w:tr w:rsidR="009150C6" w:rsidRPr="00156E98" w14:paraId="51B2C877" w14:textId="77777777" w:rsidTr="00CC0908">
        <w:trPr>
          <w:trHeight w:val="430"/>
        </w:trPr>
        <w:tc>
          <w:tcPr>
            <w:tcW w:w="704" w:type="dxa"/>
          </w:tcPr>
          <w:p w14:paraId="046267D7" w14:textId="77777777" w:rsidR="009150C6" w:rsidRPr="009C3D8A" w:rsidRDefault="009150C6" w:rsidP="00CC0908">
            <w:pPr>
              <w:ind w:firstLine="0"/>
              <w:contextualSpacing/>
            </w:pPr>
            <w:r w:rsidRPr="009C3D8A">
              <w:t>3.9.</w:t>
            </w:r>
          </w:p>
        </w:tc>
        <w:tc>
          <w:tcPr>
            <w:tcW w:w="7262" w:type="dxa"/>
            <w:gridSpan w:val="3"/>
          </w:tcPr>
          <w:p w14:paraId="4E3651EF" w14:textId="77777777" w:rsidR="009150C6" w:rsidRPr="00381A61" w:rsidRDefault="009150C6" w:rsidP="00CC0908">
            <w:pPr>
              <w:autoSpaceDE w:val="0"/>
              <w:autoSpaceDN w:val="0"/>
              <w:adjustRightInd w:val="0"/>
              <w:ind w:firstLine="0"/>
            </w:pPr>
            <w:r w:rsidRPr="009C3D8A">
              <w:rPr>
                <w:bCs/>
                <w:color w:val="000000"/>
              </w:rPr>
              <w:t xml:space="preserve">Ar yra laikomasi valstybės pagalbos sumavimo reikalavimų, nustatytų </w:t>
            </w:r>
            <w:r w:rsidRPr="00381A61">
              <w:rPr>
                <w:bCs/>
                <w:color w:val="000000"/>
              </w:rPr>
              <w:t>Bendrojo bendrosios išimties reglamento 8 straipsnyje?</w:t>
            </w:r>
          </w:p>
        </w:tc>
        <w:tc>
          <w:tcPr>
            <w:tcW w:w="1438" w:type="dxa"/>
          </w:tcPr>
          <w:p w14:paraId="14F22BD2" w14:textId="77777777" w:rsidR="009150C6" w:rsidRPr="002614B0" w:rsidRDefault="009150C6" w:rsidP="00CC0908">
            <w:pPr>
              <w:ind w:firstLine="0"/>
              <w:contextualSpacing/>
            </w:pPr>
            <w:r w:rsidRPr="002614B0">
              <w:rPr>
                <w:color w:val="000000"/>
              </w:rPr>
              <w:t xml:space="preserve">□ Taip </w:t>
            </w:r>
          </w:p>
        </w:tc>
        <w:tc>
          <w:tcPr>
            <w:tcW w:w="2476" w:type="dxa"/>
          </w:tcPr>
          <w:p w14:paraId="2987E3A5" w14:textId="77777777" w:rsidR="009150C6" w:rsidRPr="00D50CDC" w:rsidRDefault="009150C6" w:rsidP="009150C6">
            <w:pPr>
              <w:ind w:hanging="5"/>
              <w:contextualSpacing/>
            </w:pPr>
            <w:r w:rsidRPr="00D50CDC">
              <w:rPr>
                <w:color w:val="000000"/>
              </w:rPr>
              <w:t xml:space="preserve">□ Ne </w:t>
            </w:r>
          </w:p>
        </w:tc>
        <w:tc>
          <w:tcPr>
            <w:tcW w:w="2262" w:type="dxa"/>
          </w:tcPr>
          <w:p w14:paraId="5D34E7F0" w14:textId="77777777" w:rsidR="009150C6" w:rsidRPr="005D0283" w:rsidRDefault="009150C6" w:rsidP="009150C6">
            <w:pPr>
              <w:autoSpaceDE w:val="0"/>
              <w:autoSpaceDN w:val="0"/>
              <w:adjustRightInd w:val="0"/>
              <w:rPr>
                <w:rFonts w:eastAsia="Times New Roman"/>
                <w:color w:val="000000"/>
              </w:rPr>
            </w:pPr>
          </w:p>
        </w:tc>
      </w:tr>
      <w:tr w:rsidR="009150C6" w:rsidRPr="00156E98" w14:paraId="7224C592" w14:textId="77777777" w:rsidTr="00CC0908">
        <w:trPr>
          <w:trHeight w:val="430"/>
        </w:trPr>
        <w:tc>
          <w:tcPr>
            <w:tcW w:w="704" w:type="dxa"/>
          </w:tcPr>
          <w:p w14:paraId="52C154BF" w14:textId="77777777" w:rsidR="009150C6" w:rsidRPr="009C3D8A" w:rsidRDefault="009150C6" w:rsidP="00CC0908">
            <w:pPr>
              <w:ind w:firstLine="0"/>
              <w:contextualSpacing/>
            </w:pPr>
            <w:r w:rsidRPr="009C3D8A">
              <w:t>3.10.</w:t>
            </w:r>
          </w:p>
        </w:tc>
        <w:tc>
          <w:tcPr>
            <w:tcW w:w="7262" w:type="dxa"/>
            <w:gridSpan w:val="3"/>
          </w:tcPr>
          <w:p w14:paraId="5DDD0338" w14:textId="77777777" w:rsidR="009150C6" w:rsidRPr="00D50CDC" w:rsidRDefault="009150C6" w:rsidP="00CC0908">
            <w:pPr>
              <w:autoSpaceDE w:val="0"/>
              <w:autoSpaceDN w:val="0"/>
              <w:adjustRightInd w:val="0"/>
              <w:ind w:firstLine="0"/>
            </w:pPr>
            <w:r w:rsidRPr="009C3D8A">
              <w:t xml:space="preserve">Ar valstybės pagalba teikiama pradinei investicijai (kaip ji apibrėžta </w:t>
            </w:r>
            <w:r w:rsidRPr="00381A61">
              <w:rPr>
                <w:bCs/>
                <w:color w:val="000000"/>
              </w:rPr>
              <w:t>Bendrojo bendrosios išimties reglamento</w:t>
            </w:r>
            <w:r w:rsidRPr="00381A61">
              <w:t xml:space="preserve"> 2 straipsnio 49 punkto a papunktyje)</w:t>
            </w:r>
            <w:r w:rsidRPr="002614B0">
              <w:t xml:space="preserve">? </w:t>
            </w:r>
          </w:p>
        </w:tc>
        <w:tc>
          <w:tcPr>
            <w:tcW w:w="1438" w:type="dxa"/>
          </w:tcPr>
          <w:p w14:paraId="02D16166" w14:textId="77777777" w:rsidR="009150C6" w:rsidRPr="005D0283" w:rsidRDefault="009150C6" w:rsidP="00CC0908">
            <w:pPr>
              <w:ind w:firstLine="0"/>
              <w:contextualSpacing/>
            </w:pPr>
            <w:r w:rsidRPr="005D0283">
              <w:t>□ Taip</w:t>
            </w:r>
          </w:p>
        </w:tc>
        <w:tc>
          <w:tcPr>
            <w:tcW w:w="2476" w:type="dxa"/>
          </w:tcPr>
          <w:p w14:paraId="359248AB" w14:textId="77777777" w:rsidR="009150C6" w:rsidRPr="005D0283" w:rsidRDefault="009150C6" w:rsidP="009150C6">
            <w:pPr>
              <w:ind w:hanging="5"/>
              <w:contextualSpacing/>
            </w:pPr>
            <w:r w:rsidRPr="005D0283">
              <w:t>□ Ne</w:t>
            </w:r>
          </w:p>
        </w:tc>
        <w:tc>
          <w:tcPr>
            <w:tcW w:w="2262" w:type="dxa"/>
          </w:tcPr>
          <w:p w14:paraId="47FA8DF5" w14:textId="77777777" w:rsidR="009150C6" w:rsidRPr="00223586" w:rsidRDefault="009150C6" w:rsidP="009150C6">
            <w:pPr>
              <w:autoSpaceDE w:val="0"/>
              <w:autoSpaceDN w:val="0"/>
              <w:adjustRightInd w:val="0"/>
              <w:rPr>
                <w:rFonts w:eastAsia="Times New Roman"/>
                <w:color w:val="000000"/>
              </w:rPr>
            </w:pPr>
          </w:p>
        </w:tc>
      </w:tr>
      <w:tr w:rsidR="009150C6" w:rsidRPr="00156E98" w14:paraId="51A44D0E" w14:textId="77777777" w:rsidTr="00CC0908">
        <w:trPr>
          <w:trHeight w:val="430"/>
        </w:trPr>
        <w:tc>
          <w:tcPr>
            <w:tcW w:w="704" w:type="dxa"/>
          </w:tcPr>
          <w:p w14:paraId="07BC5C84" w14:textId="77777777" w:rsidR="009150C6" w:rsidRPr="009C3D8A" w:rsidRDefault="009150C6" w:rsidP="00CC0908">
            <w:pPr>
              <w:ind w:firstLine="0"/>
              <w:contextualSpacing/>
            </w:pPr>
            <w:r w:rsidRPr="009C3D8A">
              <w:t>3.11.</w:t>
            </w:r>
          </w:p>
        </w:tc>
        <w:tc>
          <w:tcPr>
            <w:tcW w:w="7262" w:type="dxa"/>
            <w:gridSpan w:val="3"/>
          </w:tcPr>
          <w:p w14:paraId="6035EBC6" w14:textId="5E824B7D" w:rsidR="009150C6" w:rsidRPr="00223586" w:rsidRDefault="009150C6" w:rsidP="00463953">
            <w:pPr>
              <w:autoSpaceDE w:val="0"/>
              <w:autoSpaceDN w:val="0"/>
              <w:adjustRightInd w:val="0"/>
              <w:ind w:firstLine="0"/>
            </w:pPr>
            <w:r w:rsidRPr="00381A61">
              <w:rPr>
                <w:bCs/>
                <w:color w:val="000000"/>
              </w:rPr>
              <w:t xml:space="preserve">Ar </w:t>
            </w:r>
            <w:r w:rsidRPr="00381A61">
              <w:t>valstybės pagalbos yra prašoma</w:t>
            </w:r>
            <w:r w:rsidRPr="002614B0">
              <w:t xml:space="preserve"> pradinei investicijai</w:t>
            </w:r>
            <w:r w:rsidR="00463953">
              <w:t>, kaip nustatyta</w:t>
            </w:r>
            <w:r w:rsidRPr="002614B0">
              <w:t xml:space="preserve"> </w:t>
            </w:r>
            <w:r w:rsidRPr="00D50CDC">
              <w:rPr>
                <w:bCs/>
                <w:color w:val="000000"/>
              </w:rPr>
              <w:t>Bendrojo bendrosios išimties reglamento</w:t>
            </w:r>
            <w:r w:rsidRPr="005D0283">
              <w:t xml:space="preserve"> 14 straipsnio 3 dalyje</w:t>
            </w:r>
            <w:r w:rsidRPr="00223586">
              <w:t>?</w:t>
            </w:r>
          </w:p>
        </w:tc>
        <w:tc>
          <w:tcPr>
            <w:tcW w:w="1438" w:type="dxa"/>
          </w:tcPr>
          <w:p w14:paraId="0FA2F123" w14:textId="77777777" w:rsidR="009150C6" w:rsidRPr="00223586" w:rsidRDefault="009150C6" w:rsidP="009150C6">
            <w:pPr>
              <w:contextualSpacing/>
            </w:pPr>
          </w:p>
        </w:tc>
        <w:tc>
          <w:tcPr>
            <w:tcW w:w="2476" w:type="dxa"/>
          </w:tcPr>
          <w:p w14:paraId="790975E5" w14:textId="77777777" w:rsidR="009150C6" w:rsidRPr="00223586" w:rsidRDefault="009150C6" w:rsidP="009150C6">
            <w:pPr>
              <w:ind w:hanging="5"/>
              <w:contextualSpacing/>
            </w:pPr>
          </w:p>
        </w:tc>
        <w:tc>
          <w:tcPr>
            <w:tcW w:w="2262" w:type="dxa"/>
          </w:tcPr>
          <w:p w14:paraId="7AFCDC81" w14:textId="77777777" w:rsidR="009150C6" w:rsidRPr="00223586" w:rsidRDefault="009150C6" w:rsidP="009150C6">
            <w:pPr>
              <w:autoSpaceDE w:val="0"/>
              <w:autoSpaceDN w:val="0"/>
              <w:adjustRightInd w:val="0"/>
              <w:rPr>
                <w:rFonts w:eastAsia="Times New Roman"/>
                <w:color w:val="000000"/>
              </w:rPr>
            </w:pPr>
          </w:p>
        </w:tc>
      </w:tr>
      <w:tr w:rsidR="009150C6" w:rsidRPr="00156E98" w14:paraId="2AA7CAB6" w14:textId="77777777" w:rsidTr="00CC0908">
        <w:trPr>
          <w:trHeight w:val="430"/>
        </w:trPr>
        <w:tc>
          <w:tcPr>
            <w:tcW w:w="704" w:type="dxa"/>
          </w:tcPr>
          <w:p w14:paraId="272CE63B" w14:textId="77777777" w:rsidR="009150C6" w:rsidRPr="009C3D8A" w:rsidRDefault="009150C6" w:rsidP="00CC0908">
            <w:pPr>
              <w:ind w:firstLine="0"/>
              <w:contextualSpacing/>
            </w:pPr>
            <w:r w:rsidRPr="009C3D8A">
              <w:t>3.12.</w:t>
            </w:r>
          </w:p>
        </w:tc>
        <w:tc>
          <w:tcPr>
            <w:tcW w:w="7262" w:type="dxa"/>
            <w:gridSpan w:val="3"/>
          </w:tcPr>
          <w:p w14:paraId="00893E9A" w14:textId="77777777" w:rsidR="009150C6" w:rsidRPr="005D0283" w:rsidRDefault="009150C6" w:rsidP="00CC0908">
            <w:pPr>
              <w:autoSpaceDE w:val="0"/>
              <w:autoSpaceDN w:val="0"/>
              <w:adjustRightInd w:val="0"/>
              <w:ind w:firstLine="0"/>
            </w:pPr>
            <w:r w:rsidRPr="00381A61">
              <w:t xml:space="preserve">Ar valstybės pagalbos yra prašoma </w:t>
            </w:r>
            <w:r w:rsidRPr="00381A61">
              <w:rPr>
                <w:bCs/>
                <w:color w:val="000000"/>
              </w:rPr>
              <w:t>Bendrojo bendrosios išimties reglam</w:t>
            </w:r>
            <w:r w:rsidRPr="002614B0">
              <w:rPr>
                <w:bCs/>
                <w:color w:val="000000"/>
              </w:rPr>
              <w:t>ento</w:t>
            </w:r>
            <w:r>
              <w:rPr>
                <w:bCs/>
                <w:color w:val="000000"/>
              </w:rPr>
              <w:t xml:space="preserve"> </w:t>
            </w:r>
            <w:r w:rsidRPr="002614B0">
              <w:t xml:space="preserve">14 straipsnio 4 dalies a </w:t>
            </w:r>
            <w:r w:rsidRPr="00D50CDC">
              <w:t>punkte nurodytoms tinkamoms finansuoti išlaidoms</w:t>
            </w:r>
            <w:r w:rsidR="00C24081">
              <w:t>, jei taikoma</w:t>
            </w:r>
            <w:r w:rsidRPr="00D50CDC">
              <w:t>?</w:t>
            </w:r>
          </w:p>
        </w:tc>
        <w:tc>
          <w:tcPr>
            <w:tcW w:w="1438" w:type="dxa"/>
          </w:tcPr>
          <w:p w14:paraId="2C335344" w14:textId="77777777" w:rsidR="009150C6" w:rsidRPr="005D0283" w:rsidRDefault="009150C6" w:rsidP="0036022A">
            <w:pPr>
              <w:ind w:firstLine="0"/>
              <w:contextualSpacing/>
            </w:pPr>
            <w:r w:rsidRPr="005D0283">
              <w:t>□ Taip</w:t>
            </w:r>
          </w:p>
        </w:tc>
        <w:tc>
          <w:tcPr>
            <w:tcW w:w="2476" w:type="dxa"/>
          </w:tcPr>
          <w:p w14:paraId="480E2FD2" w14:textId="77777777" w:rsidR="009150C6" w:rsidRPr="00223586" w:rsidRDefault="009150C6" w:rsidP="009150C6">
            <w:pPr>
              <w:ind w:hanging="5"/>
              <w:contextualSpacing/>
            </w:pPr>
            <w:r w:rsidRPr="00223586">
              <w:t>□ Ne</w:t>
            </w:r>
          </w:p>
        </w:tc>
        <w:tc>
          <w:tcPr>
            <w:tcW w:w="2262" w:type="dxa"/>
          </w:tcPr>
          <w:p w14:paraId="634D61A4" w14:textId="77777777" w:rsidR="009150C6" w:rsidRPr="00223586" w:rsidRDefault="009150C6" w:rsidP="009150C6">
            <w:pPr>
              <w:autoSpaceDE w:val="0"/>
              <w:autoSpaceDN w:val="0"/>
              <w:adjustRightInd w:val="0"/>
              <w:rPr>
                <w:rFonts w:eastAsia="Times New Roman"/>
                <w:color w:val="000000"/>
              </w:rPr>
            </w:pPr>
          </w:p>
        </w:tc>
      </w:tr>
      <w:tr w:rsidR="009150C6" w:rsidRPr="00156E98" w14:paraId="4DBC2B1B" w14:textId="77777777" w:rsidTr="00CC0908">
        <w:trPr>
          <w:trHeight w:val="430"/>
        </w:trPr>
        <w:tc>
          <w:tcPr>
            <w:tcW w:w="704" w:type="dxa"/>
          </w:tcPr>
          <w:p w14:paraId="021884CF" w14:textId="77777777" w:rsidR="009150C6" w:rsidRPr="009C3D8A" w:rsidRDefault="009150C6" w:rsidP="00CC0908">
            <w:pPr>
              <w:ind w:firstLine="0"/>
              <w:contextualSpacing/>
            </w:pPr>
            <w:r w:rsidRPr="009C3D8A">
              <w:t>3.13.</w:t>
            </w:r>
          </w:p>
        </w:tc>
        <w:tc>
          <w:tcPr>
            <w:tcW w:w="7262" w:type="dxa"/>
            <w:gridSpan w:val="3"/>
          </w:tcPr>
          <w:p w14:paraId="01ABA0C4" w14:textId="77777777" w:rsidR="009150C6" w:rsidRPr="005D0283" w:rsidRDefault="009150C6" w:rsidP="00CC0908">
            <w:pPr>
              <w:autoSpaceDE w:val="0"/>
              <w:autoSpaceDN w:val="0"/>
              <w:adjustRightInd w:val="0"/>
              <w:ind w:firstLine="0"/>
            </w:pPr>
            <w:r w:rsidRPr="00381A61">
              <w:t xml:space="preserve">Ar valstybės pagalbos yra prašoma </w:t>
            </w:r>
            <w:r w:rsidRPr="00381A61">
              <w:rPr>
                <w:bCs/>
                <w:color w:val="000000"/>
              </w:rPr>
              <w:t>Bendrojo bendrosios išimties reglamento</w:t>
            </w:r>
            <w:r w:rsidRPr="002614B0">
              <w:t xml:space="preserve"> 14 straipsnio 4 dalies b punkte </w:t>
            </w:r>
            <w:r w:rsidRPr="00D50CDC">
              <w:t>nurodytoms tinkamoms finansuoti</w:t>
            </w:r>
            <w:r w:rsidRPr="005D0283">
              <w:t xml:space="preserve"> išlaidoms</w:t>
            </w:r>
            <w:r w:rsidR="00C24081">
              <w:t>, jei taikoma</w:t>
            </w:r>
            <w:r w:rsidRPr="005D0283">
              <w:t>?</w:t>
            </w:r>
          </w:p>
        </w:tc>
        <w:tc>
          <w:tcPr>
            <w:tcW w:w="1438" w:type="dxa"/>
          </w:tcPr>
          <w:p w14:paraId="30432F16" w14:textId="77777777" w:rsidR="009150C6" w:rsidRPr="00223586" w:rsidRDefault="009150C6" w:rsidP="0036022A">
            <w:pPr>
              <w:ind w:firstLine="0"/>
              <w:contextualSpacing/>
            </w:pPr>
            <w:r w:rsidRPr="00223586">
              <w:t>□ Taip</w:t>
            </w:r>
          </w:p>
        </w:tc>
        <w:tc>
          <w:tcPr>
            <w:tcW w:w="2476" w:type="dxa"/>
          </w:tcPr>
          <w:p w14:paraId="1C722C17" w14:textId="77777777" w:rsidR="009150C6" w:rsidRPr="00223586" w:rsidRDefault="009150C6" w:rsidP="009150C6">
            <w:pPr>
              <w:ind w:hanging="5"/>
              <w:contextualSpacing/>
            </w:pPr>
            <w:r w:rsidRPr="00223586">
              <w:t>□ Ne</w:t>
            </w:r>
          </w:p>
        </w:tc>
        <w:tc>
          <w:tcPr>
            <w:tcW w:w="2262" w:type="dxa"/>
          </w:tcPr>
          <w:p w14:paraId="63123D07" w14:textId="77777777" w:rsidR="009150C6" w:rsidRPr="00223586" w:rsidRDefault="009150C6" w:rsidP="009150C6">
            <w:pPr>
              <w:autoSpaceDE w:val="0"/>
              <w:autoSpaceDN w:val="0"/>
              <w:adjustRightInd w:val="0"/>
              <w:rPr>
                <w:rFonts w:eastAsia="Times New Roman"/>
                <w:color w:val="000000"/>
              </w:rPr>
            </w:pPr>
          </w:p>
        </w:tc>
      </w:tr>
      <w:tr w:rsidR="009150C6" w:rsidRPr="00156E98" w14:paraId="6624B5BF" w14:textId="77777777" w:rsidTr="00CC0908">
        <w:trPr>
          <w:trHeight w:val="430"/>
        </w:trPr>
        <w:tc>
          <w:tcPr>
            <w:tcW w:w="704" w:type="dxa"/>
          </w:tcPr>
          <w:p w14:paraId="46CE846C" w14:textId="77777777" w:rsidR="009150C6" w:rsidRPr="009C3D8A" w:rsidRDefault="009150C6" w:rsidP="00CC0908">
            <w:pPr>
              <w:ind w:firstLine="0"/>
              <w:contextualSpacing/>
            </w:pPr>
            <w:r w:rsidRPr="009C3D8A">
              <w:t>3.14.</w:t>
            </w:r>
          </w:p>
        </w:tc>
        <w:tc>
          <w:tcPr>
            <w:tcW w:w="7262" w:type="dxa"/>
            <w:gridSpan w:val="3"/>
          </w:tcPr>
          <w:p w14:paraId="7BBB065C" w14:textId="77777777" w:rsidR="009150C6" w:rsidRPr="005D0283" w:rsidRDefault="009150C6" w:rsidP="00CC0908">
            <w:pPr>
              <w:autoSpaceDE w:val="0"/>
              <w:autoSpaceDN w:val="0"/>
              <w:adjustRightInd w:val="0"/>
              <w:ind w:firstLine="0"/>
            </w:pPr>
            <w:r w:rsidRPr="00381A61">
              <w:t xml:space="preserve">Ar valstybės pagalbos yra prašoma </w:t>
            </w:r>
            <w:r w:rsidRPr="00381A61">
              <w:rPr>
                <w:bCs/>
                <w:color w:val="000000"/>
              </w:rPr>
              <w:t>Bendrojo bendrosios išimties reglamento</w:t>
            </w:r>
            <w:r w:rsidRPr="002614B0">
              <w:t xml:space="preserve"> 14 straipsnio 4 dalies c punkte </w:t>
            </w:r>
            <w:r w:rsidRPr="00D50CDC">
              <w:t>nurodytoms tinkamoms finansuoti išlaidoms</w:t>
            </w:r>
            <w:r w:rsidR="00C24081">
              <w:t>, jei taikoma</w:t>
            </w:r>
            <w:r w:rsidRPr="005D0283">
              <w:t>?</w:t>
            </w:r>
          </w:p>
        </w:tc>
        <w:tc>
          <w:tcPr>
            <w:tcW w:w="1438" w:type="dxa"/>
          </w:tcPr>
          <w:p w14:paraId="50F00389" w14:textId="77777777" w:rsidR="009150C6" w:rsidRPr="00223586" w:rsidRDefault="009150C6" w:rsidP="0036022A">
            <w:pPr>
              <w:ind w:firstLine="0"/>
              <w:contextualSpacing/>
            </w:pPr>
            <w:r w:rsidRPr="00223586">
              <w:t>□ Taip</w:t>
            </w:r>
          </w:p>
        </w:tc>
        <w:tc>
          <w:tcPr>
            <w:tcW w:w="2476" w:type="dxa"/>
          </w:tcPr>
          <w:p w14:paraId="22C49263" w14:textId="77777777" w:rsidR="009150C6" w:rsidRPr="00223586" w:rsidRDefault="009150C6" w:rsidP="009150C6">
            <w:pPr>
              <w:ind w:hanging="5"/>
              <w:contextualSpacing/>
            </w:pPr>
            <w:r w:rsidRPr="00223586">
              <w:t>□ Ne</w:t>
            </w:r>
          </w:p>
        </w:tc>
        <w:tc>
          <w:tcPr>
            <w:tcW w:w="2262" w:type="dxa"/>
          </w:tcPr>
          <w:p w14:paraId="6A309DDA" w14:textId="77777777" w:rsidR="009150C6" w:rsidRPr="00223586" w:rsidRDefault="009150C6" w:rsidP="009150C6">
            <w:pPr>
              <w:autoSpaceDE w:val="0"/>
              <w:autoSpaceDN w:val="0"/>
              <w:adjustRightInd w:val="0"/>
              <w:rPr>
                <w:rFonts w:eastAsia="Times New Roman"/>
                <w:color w:val="000000"/>
              </w:rPr>
            </w:pPr>
          </w:p>
        </w:tc>
      </w:tr>
      <w:tr w:rsidR="009150C6" w:rsidRPr="00156E98" w14:paraId="7CFBDCC4" w14:textId="77777777" w:rsidTr="00CC0908">
        <w:trPr>
          <w:trHeight w:val="430"/>
        </w:trPr>
        <w:tc>
          <w:tcPr>
            <w:tcW w:w="704" w:type="dxa"/>
          </w:tcPr>
          <w:p w14:paraId="295D3C66" w14:textId="77777777" w:rsidR="009150C6" w:rsidRPr="009C3D8A" w:rsidRDefault="009150C6" w:rsidP="00CC0908">
            <w:pPr>
              <w:ind w:firstLine="0"/>
              <w:contextualSpacing/>
            </w:pPr>
            <w:r w:rsidRPr="009C3D8A">
              <w:t>3.15.</w:t>
            </w:r>
          </w:p>
        </w:tc>
        <w:tc>
          <w:tcPr>
            <w:tcW w:w="7262" w:type="dxa"/>
            <w:gridSpan w:val="3"/>
          </w:tcPr>
          <w:p w14:paraId="78E2F0FD" w14:textId="77777777" w:rsidR="009150C6" w:rsidRPr="00D50CDC" w:rsidRDefault="009150C6" w:rsidP="00CC0908">
            <w:pPr>
              <w:autoSpaceDE w:val="0"/>
              <w:autoSpaceDN w:val="0"/>
              <w:adjustRightInd w:val="0"/>
              <w:ind w:firstLine="0"/>
            </w:pPr>
            <w:r w:rsidRPr="00381A61">
              <w:t xml:space="preserve">Ar valstybės pagalbos intensyvumas atitinka </w:t>
            </w:r>
            <w:r w:rsidRPr="00381A61">
              <w:rPr>
                <w:bCs/>
                <w:color w:val="000000"/>
              </w:rPr>
              <w:t>Bendrojo bendrosios išimties re</w:t>
            </w:r>
            <w:r w:rsidRPr="002614B0">
              <w:rPr>
                <w:bCs/>
                <w:color w:val="000000"/>
              </w:rPr>
              <w:t>glamento</w:t>
            </w:r>
            <w:r w:rsidRPr="002614B0">
              <w:t xml:space="preserve"> 14 straipsnio 12 dalies nuostatas?</w:t>
            </w:r>
          </w:p>
        </w:tc>
        <w:tc>
          <w:tcPr>
            <w:tcW w:w="1438" w:type="dxa"/>
          </w:tcPr>
          <w:p w14:paraId="3544153E" w14:textId="77777777" w:rsidR="009150C6" w:rsidRPr="005D0283" w:rsidRDefault="009150C6" w:rsidP="0036022A">
            <w:pPr>
              <w:ind w:firstLine="0"/>
              <w:contextualSpacing/>
            </w:pPr>
            <w:r w:rsidRPr="00D50CDC">
              <w:rPr>
                <w:color w:val="000000"/>
              </w:rPr>
              <w:t xml:space="preserve">□ Taip </w:t>
            </w:r>
          </w:p>
        </w:tc>
        <w:tc>
          <w:tcPr>
            <w:tcW w:w="2476" w:type="dxa"/>
          </w:tcPr>
          <w:p w14:paraId="0FEFC4C4" w14:textId="77777777" w:rsidR="009150C6" w:rsidRPr="00223586" w:rsidRDefault="009150C6" w:rsidP="009150C6">
            <w:pPr>
              <w:ind w:hanging="5"/>
              <w:contextualSpacing/>
            </w:pPr>
            <w:r w:rsidRPr="005D0283">
              <w:rPr>
                <w:color w:val="000000"/>
              </w:rPr>
              <w:t xml:space="preserve">□ Ne </w:t>
            </w:r>
          </w:p>
        </w:tc>
        <w:tc>
          <w:tcPr>
            <w:tcW w:w="2262" w:type="dxa"/>
          </w:tcPr>
          <w:p w14:paraId="7C5C537D" w14:textId="77777777" w:rsidR="009150C6" w:rsidRPr="00223586" w:rsidRDefault="009150C6" w:rsidP="009150C6">
            <w:pPr>
              <w:autoSpaceDE w:val="0"/>
              <w:autoSpaceDN w:val="0"/>
              <w:adjustRightInd w:val="0"/>
              <w:rPr>
                <w:rFonts w:eastAsia="Times New Roman"/>
                <w:color w:val="000000"/>
              </w:rPr>
            </w:pPr>
          </w:p>
        </w:tc>
      </w:tr>
      <w:tr w:rsidR="009150C6" w:rsidRPr="00156E98" w14:paraId="2ED147CF" w14:textId="77777777" w:rsidTr="00CC0908">
        <w:trPr>
          <w:trHeight w:val="430"/>
        </w:trPr>
        <w:tc>
          <w:tcPr>
            <w:tcW w:w="704" w:type="dxa"/>
          </w:tcPr>
          <w:p w14:paraId="65513CDE" w14:textId="77777777" w:rsidR="009150C6" w:rsidRPr="009C3D8A" w:rsidRDefault="009150C6" w:rsidP="00CC0908">
            <w:pPr>
              <w:ind w:firstLine="0"/>
              <w:contextualSpacing/>
            </w:pPr>
            <w:r w:rsidRPr="009C3D8A">
              <w:t>3.16.</w:t>
            </w:r>
          </w:p>
        </w:tc>
        <w:tc>
          <w:tcPr>
            <w:tcW w:w="7262" w:type="dxa"/>
            <w:gridSpan w:val="3"/>
          </w:tcPr>
          <w:p w14:paraId="7898FF9D" w14:textId="77777777" w:rsidR="009150C6" w:rsidRPr="002614B0" w:rsidRDefault="009150C6" w:rsidP="00CC0908">
            <w:pPr>
              <w:autoSpaceDE w:val="0"/>
              <w:autoSpaceDN w:val="0"/>
              <w:adjustRightInd w:val="0"/>
              <w:ind w:firstLine="0"/>
            </w:pPr>
            <w:r w:rsidRPr="00381A61">
              <w:rPr>
                <w:bCs/>
                <w:color w:val="000000"/>
              </w:rPr>
              <w:t>Ar teikiama valstybės pagalba atitinka Bendrojo bendrosios išimties reglamento</w:t>
            </w:r>
            <w:r w:rsidRPr="002614B0">
              <w:rPr>
                <w:bCs/>
                <w:color w:val="000000"/>
              </w:rPr>
              <w:t xml:space="preserve"> 13 straipsnio nuostatas?</w:t>
            </w:r>
          </w:p>
        </w:tc>
        <w:tc>
          <w:tcPr>
            <w:tcW w:w="1438" w:type="dxa"/>
          </w:tcPr>
          <w:p w14:paraId="20932A9D" w14:textId="77777777" w:rsidR="009150C6" w:rsidRPr="00D50CDC" w:rsidRDefault="009150C6" w:rsidP="0036022A">
            <w:pPr>
              <w:ind w:firstLine="0"/>
              <w:contextualSpacing/>
            </w:pPr>
            <w:r w:rsidRPr="00D50CDC">
              <w:rPr>
                <w:color w:val="000000"/>
              </w:rPr>
              <w:t xml:space="preserve">□ Taip </w:t>
            </w:r>
          </w:p>
        </w:tc>
        <w:tc>
          <w:tcPr>
            <w:tcW w:w="2476" w:type="dxa"/>
          </w:tcPr>
          <w:p w14:paraId="48D6972F" w14:textId="77777777" w:rsidR="009150C6" w:rsidRPr="005D0283" w:rsidRDefault="009150C6" w:rsidP="009150C6">
            <w:pPr>
              <w:ind w:hanging="5"/>
              <w:contextualSpacing/>
            </w:pPr>
            <w:r w:rsidRPr="005D0283">
              <w:rPr>
                <w:color w:val="000000"/>
              </w:rPr>
              <w:t xml:space="preserve">□ Ne </w:t>
            </w:r>
          </w:p>
        </w:tc>
        <w:tc>
          <w:tcPr>
            <w:tcW w:w="2262" w:type="dxa"/>
          </w:tcPr>
          <w:p w14:paraId="6B72D138" w14:textId="77777777" w:rsidR="009150C6" w:rsidRPr="00223586" w:rsidRDefault="009150C6" w:rsidP="009150C6">
            <w:pPr>
              <w:autoSpaceDE w:val="0"/>
              <w:autoSpaceDN w:val="0"/>
              <w:adjustRightInd w:val="0"/>
              <w:rPr>
                <w:rFonts w:eastAsia="Times New Roman"/>
                <w:color w:val="000000"/>
              </w:rPr>
            </w:pPr>
          </w:p>
        </w:tc>
      </w:tr>
      <w:tr w:rsidR="009150C6" w:rsidRPr="00156E98" w14:paraId="061E6DC0" w14:textId="77777777" w:rsidTr="00CC0908">
        <w:trPr>
          <w:trHeight w:val="430"/>
        </w:trPr>
        <w:tc>
          <w:tcPr>
            <w:tcW w:w="704" w:type="dxa"/>
          </w:tcPr>
          <w:p w14:paraId="2DBC8A6C" w14:textId="77777777" w:rsidR="009150C6" w:rsidRPr="009C3D8A" w:rsidRDefault="009150C6" w:rsidP="00CC0908">
            <w:pPr>
              <w:ind w:firstLine="0"/>
              <w:contextualSpacing/>
            </w:pPr>
            <w:r w:rsidRPr="009C3D8A">
              <w:t>3.17.</w:t>
            </w:r>
          </w:p>
        </w:tc>
        <w:tc>
          <w:tcPr>
            <w:tcW w:w="7262" w:type="dxa"/>
            <w:gridSpan w:val="3"/>
          </w:tcPr>
          <w:p w14:paraId="351709E2" w14:textId="51B1613D" w:rsidR="009150C6" w:rsidRPr="002614B0" w:rsidRDefault="00263CBB" w:rsidP="00CC0908">
            <w:pPr>
              <w:autoSpaceDE w:val="0"/>
              <w:autoSpaceDN w:val="0"/>
              <w:adjustRightInd w:val="0"/>
              <w:ind w:firstLine="0"/>
            </w:pPr>
            <w:r w:rsidRPr="00381A61">
              <w:rPr>
                <w:bCs/>
                <w:color w:val="000000"/>
              </w:rPr>
              <w:t>Ar įsigyjamas turtas atitinka Bendrojo bendrosios išimties reglamento</w:t>
            </w:r>
            <w:r w:rsidRPr="002614B0">
              <w:rPr>
                <w:bCs/>
                <w:color w:val="000000"/>
              </w:rPr>
              <w:t xml:space="preserve"> 14</w:t>
            </w:r>
            <w:r>
              <w:rPr>
                <w:bCs/>
                <w:color w:val="000000"/>
              </w:rPr>
              <w:t> </w:t>
            </w:r>
            <w:r w:rsidRPr="002614B0">
              <w:rPr>
                <w:bCs/>
                <w:color w:val="000000"/>
              </w:rPr>
              <w:t>straipsnio 6 dalies nuostatas?</w:t>
            </w:r>
          </w:p>
        </w:tc>
        <w:tc>
          <w:tcPr>
            <w:tcW w:w="1438" w:type="dxa"/>
          </w:tcPr>
          <w:p w14:paraId="4FE2E2DD" w14:textId="77777777" w:rsidR="009150C6" w:rsidRPr="00D50CDC" w:rsidRDefault="009150C6" w:rsidP="0036022A">
            <w:pPr>
              <w:ind w:firstLine="0"/>
              <w:contextualSpacing/>
            </w:pPr>
            <w:r w:rsidRPr="00D50CDC">
              <w:rPr>
                <w:color w:val="000000"/>
              </w:rPr>
              <w:t xml:space="preserve">□ Taip </w:t>
            </w:r>
          </w:p>
        </w:tc>
        <w:tc>
          <w:tcPr>
            <w:tcW w:w="2476" w:type="dxa"/>
          </w:tcPr>
          <w:p w14:paraId="4E26283A" w14:textId="77777777" w:rsidR="009150C6" w:rsidRPr="005D0283" w:rsidRDefault="009150C6" w:rsidP="009150C6">
            <w:pPr>
              <w:ind w:hanging="5"/>
              <w:contextualSpacing/>
            </w:pPr>
            <w:r w:rsidRPr="005D0283">
              <w:rPr>
                <w:color w:val="000000"/>
              </w:rPr>
              <w:t xml:space="preserve">□ Ne </w:t>
            </w:r>
          </w:p>
        </w:tc>
        <w:tc>
          <w:tcPr>
            <w:tcW w:w="2262" w:type="dxa"/>
          </w:tcPr>
          <w:p w14:paraId="28E22126" w14:textId="77777777" w:rsidR="009150C6" w:rsidRPr="00223586" w:rsidRDefault="009150C6" w:rsidP="009150C6">
            <w:pPr>
              <w:autoSpaceDE w:val="0"/>
              <w:autoSpaceDN w:val="0"/>
              <w:adjustRightInd w:val="0"/>
              <w:rPr>
                <w:rFonts w:eastAsia="Times New Roman"/>
                <w:color w:val="000000"/>
              </w:rPr>
            </w:pPr>
          </w:p>
        </w:tc>
      </w:tr>
      <w:tr w:rsidR="009150C6" w:rsidRPr="00156E98" w14:paraId="6B04F618" w14:textId="77777777" w:rsidTr="00CC0908">
        <w:trPr>
          <w:trHeight w:val="430"/>
        </w:trPr>
        <w:tc>
          <w:tcPr>
            <w:tcW w:w="704" w:type="dxa"/>
          </w:tcPr>
          <w:p w14:paraId="4323AE6B" w14:textId="36741C58" w:rsidR="009150C6" w:rsidRPr="009C3D8A" w:rsidRDefault="00EB5B80" w:rsidP="00CC0908">
            <w:pPr>
              <w:ind w:firstLine="0"/>
              <w:contextualSpacing/>
            </w:pPr>
            <w:r>
              <w:t>3.18</w:t>
            </w:r>
            <w:r w:rsidR="009150C6" w:rsidRPr="009C3D8A">
              <w:t>.</w:t>
            </w:r>
          </w:p>
        </w:tc>
        <w:tc>
          <w:tcPr>
            <w:tcW w:w="7262" w:type="dxa"/>
            <w:gridSpan w:val="3"/>
          </w:tcPr>
          <w:p w14:paraId="4AE714D0" w14:textId="77777777" w:rsidR="009150C6" w:rsidRPr="005D0283" w:rsidRDefault="009150C6" w:rsidP="00CC0908">
            <w:pPr>
              <w:autoSpaceDE w:val="0"/>
              <w:autoSpaceDN w:val="0"/>
              <w:adjustRightInd w:val="0"/>
              <w:ind w:firstLine="0"/>
            </w:pPr>
            <w:r w:rsidRPr="00381A61">
              <w:rPr>
                <w:bCs/>
                <w:color w:val="000000"/>
              </w:rPr>
              <w:t>Ar laikomasi Bendrojo bendrosios išimties reglamento</w:t>
            </w:r>
            <w:r w:rsidRPr="002614B0">
              <w:rPr>
                <w:bCs/>
                <w:color w:val="000000"/>
              </w:rPr>
              <w:t xml:space="preserve"> 14 straipsnio 14 dalies nuostatų dėl valstybės pagalbos gavėjo finansinio įnašo dydžio?</w:t>
            </w:r>
          </w:p>
        </w:tc>
        <w:tc>
          <w:tcPr>
            <w:tcW w:w="1438" w:type="dxa"/>
          </w:tcPr>
          <w:p w14:paraId="1E165684" w14:textId="77777777" w:rsidR="009150C6" w:rsidRPr="005D0283" w:rsidRDefault="009150C6" w:rsidP="0036022A">
            <w:pPr>
              <w:ind w:firstLine="0"/>
              <w:contextualSpacing/>
            </w:pPr>
            <w:r w:rsidRPr="005D0283">
              <w:t>□ Taip</w:t>
            </w:r>
          </w:p>
        </w:tc>
        <w:tc>
          <w:tcPr>
            <w:tcW w:w="2476" w:type="dxa"/>
          </w:tcPr>
          <w:p w14:paraId="5A01CF75" w14:textId="77777777" w:rsidR="009150C6" w:rsidRPr="00223586" w:rsidRDefault="009150C6" w:rsidP="009150C6">
            <w:pPr>
              <w:ind w:hanging="5"/>
              <w:contextualSpacing/>
            </w:pPr>
            <w:r w:rsidRPr="00223586">
              <w:t>□ Ne</w:t>
            </w:r>
          </w:p>
        </w:tc>
        <w:tc>
          <w:tcPr>
            <w:tcW w:w="2262" w:type="dxa"/>
          </w:tcPr>
          <w:p w14:paraId="12809C9D" w14:textId="77777777" w:rsidR="009150C6" w:rsidRPr="00223586" w:rsidRDefault="009150C6" w:rsidP="009150C6">
            <w:pPr>
              <w:autoSpaceDE w:val="0"/>
              <w:autoSpaceDN w:val="0"/>
              <w:adjustRightInd w:val="0"/>
              <w:rPr>
                <w:rFonts w:eastAsia="Times New Roman"/>
                <w:color w:val="000000"/>
              </w:rPr>
            </w:pPr>
          </w:p>
        </w:tc>
      </w:tr>
      <w:tr w:rsidR="009150C6" w:rsidRPr="00156E98" w14:paraId="4EC4C9E7" w14:textId="77777777" w:rsidTr="00CC0908">
        <w:trPr>
          <w:trHeight w:val="589"/>
        </w:trPr>
        <w:tc>
          <w:tcPr>
            <w:tcW w:w="704" w:type="dxa"/>
          </w:tcPr>
          <w:p w14:paraId="3861E65D" w14:textId="720C0DA8" w:rsidR="009150C6" w:rsidRPr="009C3D8A" w:rsidRDefault="00EB5B80" w:rsidP="00CC0908">
            <w:pPr>
              <w:ind w:firstLine="0"/>
              <w:contextualSpacing/>
            </w:pPr>
            <w:r>
              <w:t>3.19</w:t>
            </w:r>
            <w:r w:rsidR="009150C6" w:rsidRPr="009C3D8A">
              <w:t>.</w:t>
            </w:r>
          </w:p>
        </w:tc>
        <w:tc>
          <w:tcPr>
            <w:tcW w:w="7262" w:type="dxa"/>
            <w:gridSpan w:val="3"/>
          </w:tcPr>
          <w:p w14:paraId="1ECF4A24" w14:textId="77777777" w:rsidR="009150C6" w:rsidRPr="002614B0" w:rsidRDefault="009150C6" w:rsidP="00CC0908">
            <w:pPr>
              <w:autoSpaceDE w:val="0"/>
              <w:autoSpaceDN w:val="0"/>
              <w:adjustRightInd w:val="0"/>
              <w:ind w:firstLine="0"/>
            </w:pPr>
            <w:r w:rsidRPr="00381A61">
              <w:rPr>
                <w:bCs/>
                <w:color w:val="000000"/>
              </w:rPr>
              <w:t>Ar teikiama valstybės pagalba atitinka Bendrojo bendrosios išimties reglamento</w:t>
            </w:r>
            <w:r w:rsidRPr="002614B0">
              <w:rPr>
                <w:bCs/>
                <w:color w:val="000000"/>
              </w:rPr>
              <w:t xml:space="preserve"> 14 straipsnio 13 dalies nuostatas?</w:t>
            </w:r>
          </w:p>
        </w:tc>
        <w:tc>
          <w:tcPr>
            <w:tcW w:w="1438" w:type="dxa"/>
          </w:tcPr>
          <w:p w14:paraId="115BFE14" w14:textId="77777777" w:rsidR="009150C6" w:rsidRPr="00D50CDC" w:rsidRDefault="009150C6" w:rsidP="0036022A">
            <w:pPr>
              <w:ind w:firstLine="0"/>
              <w:contextualSpacing/>
            </w:pPr>
            <w:r w:rsidRPr="00D50CDC">
              <w:t>□ Taip</w:t>
            </w:r>
          </w:p>
        </w:tc>
        <w:tc>
          <w:tcPr>
            <w:tcW w:w="2476" w:type="dxa"/>
          </w:tcPr>
          <w:p w14:paraId="112F052F" w14:textId="77777777" w:rsidR="009150C6" w:rsidRPr="005D0283" w:rsidRDefault="009150C6" w:rsidP="009150C6">
            <w:pPr>
              <w:ind w:hanging="5"/>
              <w:contextualSpacing/>
            </w:pPr>
            <w:r w:rsidRPr="005D0283">
              <w:t>□ Ne</w:t>
            </w:r>
          </w:p>
        </w:tc>
        <w:tc>
          <w:tcPr>
            <w:tcW w:w="2262" w:type="dxa"/>
          </w:tcPr>
          <w:p w14:paraId="53E68D3A" w14:textId="77777777" w:rsidR="009150C6" w:rsidRPr="005D0283" w:rsidRDefault="009150C6" w:rsidP="009150C6">
            <w:pPr>
              <w:autoSpaceDE w:val="0"/>
              <w:autoSpaceDN w:val="0"/>
              <w:adjustRightInd w:val="0"/>
              <w:rPr>
                <w:rFonts w:eastAsia="Times New Roman"/>
                <w:color w:val="000000"/>
              </w:rPr>
            </w:pPr>
          </w:p>
        </w:tc>
      </w:tr>
      <w:tr w:rsidR="00C937B1" w:rsidRPr="00156E98" w14:paraId="2A0CD6A3" w14:textId="77777777" w:rsidTr="00D04F5D">
        <w:trPr>
          <w:trHeight w:val="380"/>
        </w:trPr>
        <w:tc>
          <w:tcPr>
            <w:tcW w:w="704" w:type="dxa"/>
          </w:tcPr>
          <w:p w14:paraId="6E8288F8" w14:textId="0053095C" w:rsidR="00C937B1" w:rsidRPr="009C3D8A" w:rsidRDefault="00EB5B80" w:rsidP="00CC0908">
            <w:pPr>
              <w:ind w:firstLine="0"/>
              <w:contextualSpacing/>
            </w:pPr>
            <w:r>
              <w:t>3.20</w:t>
            </w:r>
            <w:r w:rsidR="00C937B1">
              <w:t>.</w:t>
            </w:r>
          </w:p>
        </w:tc>
        <w:tc>
          <w:tcPr>
            <w:tcW w:w="7262" w:type="dxa"/>
            <w:gridSpan w:val="3"/>
          </w:tcPr>
          <w:p w14:paraId="20CD7B12" w14:textId="01732041" w:rsidR="00C937B1" w:rsidRPr="00381A61" w:rsidRDefault="00C937B1" w:rsidP="00CC0908">
            <w:pPr>
              <w:autoSpaceDE w:val="0"/>
              <w:autoSpaceDN w:val="0"/>
              <w:adjustRightInd w:val="0"/>
              <w:ind w:firstLine="0"/>
              <w:rPr>
                <w:bCs/>
                <w:color w:val="000000"/>
              </w:rPr>
            </w:pPr>
            <w:r w:rsidRPr="00C937B1">
              <w:rPr>
                <w:bCs/>
                <w:color w:val="000000"/>
              </w:rPr>
              <w:t xml:space="preserve">Ar laikomasi </w:t>
            </w:r>
            <w:r w:rsidR="00463953" w:rsidRPr="00463953">
              <w:rPr>
                <w:bCs/>
                <w:color w:val="000000"/>
              </w:rPr>
              <w:t>Bendrojo bendrosios išimties reglamento</w:t>
            </w:r>
            <w:r w:rsidRPr="00C937B1">
              <w:rPr>
                <w:bCs/>
                <w:color w:val="000000"/>
              </w:rPr>
              <w:t xml:space="preserve"> 14 straipsnio 16 dalies nuostatų?</w:t>
            </w:r>
          </w:p>
        </w:tc>
        <w:tc>
          <w:tcPr>
            <w:tcW w:w="1438" w:type="dxa"/>
          </w:tcPr>
          <w:p w14:paraId="05F72773" w14:textId="77777777" w:rsidR="00C937B1" w:rsidRPr="00D50CDC" w:rsidRDefault="00C937B1" w:rsidP="0036022A">
            <w:pPr>
              <w:ind w:firstLine="0"/>
              <w:contextualSpacing/>
            </w:pPr>
            <w:r w:rsidRPr="00C937B1">
              <w:t>□ Taip</w:t>
            </w:r>
          </w:p>
        </w:tc>
        <w:tc>
          <w:tcPr>
            <w:tcW w:w="2476" w:type="dxa"/>
          </w:tcPr>
          <w:p w14:paraId="75B12C4F" w14:textId="77777777" w:rsidR="00C937B1" w:rsidRPr="005D0283" w:rsidRDefault="00C937B1" w:rsidP="009150C6">
            <w:pPr>
              <w:ind w:hanging="5"/>
              <w:contextualSpacing/>
            </w:pPr>
            <w:r w:rsidRPr="00C937B1">
              <w:t>□ Ne</w:t>
            </w:r>
          </w:p>
        </w:tc>
        <w:tc>
          <w:tcPr>
            <w:tcW w:w="2262" w:type="dxa"/>
          </w:tcPr>
          <w:p w14:paraId="28FDC21F" w14:textId="77777777" w:rsidR="00C937B1" w:rsidRPr="005D0283" w:rsidRDefault="00C937B1" w:rsidP="009150C6">
            <w:pPr>
              <w:autoSpaceDE w:val="0"/>
              <w:autoSpaceDN w:val="0"/>
              <w:adjustRightInd w:val="0"/>
              <w:rPr>
                <w:rFonts w:eastAsia="Times New Roman"/>
                <w:color w:val="000000"/>
              </w:rPr>
            </w:pPr>
          </w:p>
        </w:tc>
      </w:tr>
      <w:tr w:rsidR="009150C6" w:rsidRPr="00156E98" w14:paraId="4AB534BC" w14:textId="77777777" w:rsidTr="00CC0908">
        <w:trPr>
          <w:trHeight w:val="1125"/>
        </w:trPr>
        <w:tc>
          <w:tcPr>
            <w:tcW w:w="704" w:type="dxa"/>
            <w:tcBorders>
              <w:bottom w:val="single" w:sz="4" w:space="0" w:color="auto"/>
            </w:tcBorders>
          </w:tcPr>
          <w:p w14:paraId="4992E79B" w14:textId="4FC0CB13" w:rsidR="009150C6" w:rsidRPr="009C3D8A" w:rsidRDefault="009150C6" w:rsidP="00CC0908">
            <w:pPr>
              <w:ind w:firstLine="0"/>
              <w:contextualSpacing/>
            </w:pPr>
            <w:r w:rsidRPr="009C3D8A">
              <w:lastRenderedPageBreak/>
              <w:t>3.2</w:t>
            </w:r>
            <w:r w:rsidR="00EB5B80">
              <w:t>1</w:t>
            </w:r>
            <w:r w:rsidRPr="009C3D8A">
              <w:t>.</w:t>
            </w:r>
          </w:p>
        </w:tc>
        <w:tc>
          <w:tcPr>
            <w:tcW w:w="7262" w:type="dxa"/>
            <w:gridSpan w:val="3"/>
          </w:tcPr>
          <w:p w14:paraId="23CC0E96" w14:textId="70C56C64" w:rsidR="009150C6" w:rsidRPr="005D0283" w:rsidRDefault="009150C6" w:rsidP="00265870">
            <w:pPr>
              <w:autoSpaceDE w:val="0"/>
              <w:autoSpaceDN w:val="0"/>
              <w:adjustRightInd w:val="0"/>
              <w:ind w:firstLine="0"/>
            </w:pPr>
            <w:r w:rsidRPr="00381A61">
              <w:t xml:space="preserve">Ar laikomasi </w:t>
            </w:r>
            <w:r w:rsidRPr="00381A61">
              <w:rPr>
                <w:bCs/>
                <w:color w:val="000000"/>
              </w:rPr>
              <w:t>Bendrojo bendrosios išimties reglamento</w:t>
            </w:r>
            <w:r w:rsidRPr="002614B0">
              <w:t xml:space="preserve"> 14 straipsnio 5 dalies nuostatų, t. y. numatoma, kad pabaigus investuoti investicijos valstybės pagalbą gaunančioje vietovėje bus išlaikytos 3 metus labai mažų</w:t>
            </w:r>
            <w:r w:rsidR="00041FA8">
              <w:t xml:space="preserve"> įmonių</w:t>
            </w:r>
            <w:r w:rsidRPr="002614B0">
              <w:t>, mažų</w:t>
            </w:r>
            <w:r w:rsidR="00041FA8">
              <w:t xml:space="preserve"> įmonių</w:t>
            </w:r>
            <w:r w:rsidRPr="002614B0">
              <w:t xml:space="preserve"> ir viduti</w:t>
            </w:r>
            <w:r w:rsidRPr="005D0283">
              <w:t>nių įmonių atveju?</w:t>
            </w:r>
          </w:p>
        </w:tc>
        <w:tc>
          <w:tcPr>
            <w:tcW w:w="1438" w:type="dxa"/>
            <w:tcBorders>
              <w:bottom w:val="single" w:sz="4" w:space="0" w:color="auto"/>
            </w:tcBorders>
          </w:tcPr>
          <w:p w14:paraId="66584BD5" w14:textId="77777777" w:rsidR="009150C6" w:rsidRPr="00223586" w:rsidRDefault="009150C6" w:rsidP="0036022A">
            <w:pPr>
              <w:ind w:firstLine="0"/>
              <w:contextualSpacing/>
            </w:pPr>
            <w:r w:rsidRPr="00223586">
              <w:rPr>
                <w:color w:val="000000"/>
              </w:rPr>
              <w:t xml:space="preserve">□ Taip </w:t>
            </w:r>
          </w:p>
        </w:tc>
        <w:tc>
          <w:tcPr>
            <w:tcW w:w="2476" w:type="dxa"/>
            <w:tcBorders>
              <w:bottom w:val="single" w:sz="4" w:space="0" w:color="auto"/>
            </w:tcBorders>
          </w:tcPr>
          <w:p w14:paraId="6462252F" w14:textId="77777777" w:rsidR="009150C6" w:rsidRPr="00223586" w:rsidRDefault="009150C6" w:rsidP="009150C6">
            <w:pPr>
              <w:ind w:hanging="5"/>
              <w:contextualSpacing/>
            </w:pPr>
            <w:r w:rsidRPr="00223586">
              <w:rPr>
                <w:color w:val="000000"/>
              </w:rPr>
              <w:t xml:space="preserve">□ Ne </w:t>
            </w:r>
          </w:p>
        </w:tc>
        <w:tc>
          <w:tcPr>
            <w:tcW w:w="2262" w:type="dxa"/>
            <w:tcBorders>
              <w:bottom w:val="single" w:sz="4" w:space="0" w:color="auto"/>
            </w:tcBorders>
          </w:tcPr>
          <w:p w14:paraId="2439711D" w14:textId="77777777" w:rsidR="009150C6" w:rsidRPr="00223586" w:rsidRDefault="009150C6" w:rsidP="009150C6">
            <w:pPr>
              <w:autoSpaceDE w:val="0"/>
              <w:autoSpaceDN w:val="0"/>
              <w:adjustRightInd w:val="0"/>
              <w:rPr>
                <w:rFonts w:eastAsia="Times New Roman"/>
                <w:color w:val="000000"/>
              </w:rPr>
            </w:pPr>
          </w:p>
        </w:tc>
      </w:tr>
      <w:tr w:rsidR="009150C6" w:rsidRPr="00156E98" w14:paraId="6261A2B0" w14:textId="77777777" w:rsidTr="00CC0908">
        <w:trPr>
          <w:trHeight w:val="370"/>
        </w:trPr>
        <w:tc>
          <w:tcPr>
            <w:tcW w:w="704" w:type="dxa"/>
            <w:tcBorders>
              <w:top w:val="single" w:sz="4" w:space="0" w:color="auto"/>
              <w:left w:val="nil"/>
              <w:bottom w:val="single" w:sz="4" w:space="0" w:color="auto"/>
              <w:right w:val="nil"/>
            </w:tcBorders>
          </w:tcPr>
          <w:p w14:paraId="24B4E9EA" w14:textId="77777777" w:rsidR="009150C6" w:rsidRPr="009C3D8A" w:rsidRDefault="009150C6" w:rsidP="009150C6">
            <w:pPr>
              <w:contextualSpacing/>
            </w:pPr>
          </w:p>
        </w:tc>
        <w:tc>
          <w:tcPr>
            <w:tcW w:w="7262" w:type="dxa"/>
            <w:gridSpan w:val="3"/>
            <w:tcBorders>
              <w:left w:val="nil"/>
              <w:bottom w:val="single" w:sz="4" w:space="0" w:color="auto"/>
              <w:right w:val="nil"/>
            </w:tcBorders>
          </w:tcPr>
          <w:p w14:paraId="4B7E72C6" w14:textId="77777777" w:rsidR="009150C6" w:rsidRPr="00381A61" w:rsidRDefault="009150C6" w:rsidP="009150C6">
            <w:pPr>
              <w:autoSpaceDE w:val="0"/>
              <w:autoSpaceDN w:val="0"/>
              <w:adjustRightInd w:val="0"/>
            </w:pPr>
          </w:p>
        </w:tc>
        <w:tc>
          <w:tcPr>
            <w:tcW w:w="1438" w:type="dxa"/>
            <w:tcBorders>
              <w:top w:val="single" w:sz="4" w:space="0" w:color="auto"/>
              <w:left w:val="nil"/>
              <w:bottom w:val="single" w:sz="4" w:space="0" w:color="auto"/>
              <w:right w:val="nil"/>
            </w:tcBorders>
          </w:tcPr>
          <w:p w14:paraId="4D05FBAF" w14:textId="77777777" w:rsidR="009150C6" w:rsidRPr="00223586" w:rsidRDefault="009150C6" w:rsidP="009150C6">
            <w:pPr>
              <w:contextualSpacing/>
              <w:rPr>
                <w:color w:val="000000"/>
              </w:rPr>
            </w:pPr>
          </w:p>
        </w:tc>
        <w:tc>
          <w:tcPr>
            <w:tcW w:w="2476" w:type="dxa"/>
            <w:tcBorders>
              <w:top w:val="single" w:sz="4" w:space="0" w:color="auto"/>
              <w:left w:val="nil"/>
              <w:bottom w:val="single" w:sz="4" w:space="0" w:color="auto"/>
              <w:right w:val="nil"/>
            </w:tcBorders>
          </w:tcPr>
          <w:p w14:paraId="799535AC" w14:textId="77777777" w:rsidR="009150C6" w:rsidRPr="00223586" w:rsidRDefault="009150C6" w:rsidP="009150C6">
            <w:pPr>
              <w:ind w:hanging="5"/>
              <w:contextualSpacing/>
              <w:rPr>
                <w:color w:val="000000"/>
              </w:rPr>
            </w:pPr>
          </w:p>
        </w:tc>
        <w:tc>
          <w:tcPr>
            <w:tcW w:w="2262" w:type="dxa"/>
            <w:tcBorders>
              <w:top w:val="single" w:sz="4" w:space="0" w:color="auto"/>
              <w:left w:val="nil"/>
              <w:bottom w:val="single" w:sz="4" w:space="0" w:color="auto"/>
              <w:right w:val="nil"/>
            </w:tcBorders>
          </w:tcPr>
          <w:p w14:paraId="6C39042A" w14:textId="77777777" w:rsidR="009150C6" w:rsidRPr="00223586" w:rsidRDefault="009150C6" w:rsidP="009150C6">
            <w:pPr>
              <w:autoSpaceDE w:val="0"/>
              <w:autoSpaceDN w:val="0"/>
              <w:adjustRightInd w:val="0"/>
              <w:rPr>
                <w:rFonts w:eastAsia="Times New Roman"/>
                <w:color w:val="000000"/>
              </w:rPr>
            </w:pPr>
          </w:p>
        </w:tc>
      </w:tr>
      <w:tr w:rsidR="009150C6" w:rsidRPr="00156E98" w14:paraId="7C5C0860" w14:textId="77777777" w:rsidTr="009150C6">
        <w:trPr>
          <w:trHeight w:val="405"/>
        </w:trPr>
        <w:tc>
          <w:tcPr>
            <w:tcW w:w="14142" w:type="dxa"/>
            <w:gridSpan w:val="7"/>
            <w:shd w:val="pct25" w:color="auto" w:fill="auto"/>
          </w:tcPr>
          <w:p w14:paraId="56AB1546" w14:textId="77777777" w:rsidR="009150C6" w:rsidRPr="009C3D8A" w:rsidRDefault="009150C6" w:rsidP="00D04F5D">
            <w:pPr>
              <w:ind w:firstLine="0"/>
              <w:contextualSpacing/>
            </w:pPr>
            <w:r>
              <w:rPr>
                <w:b/>
                <w:bCs/>
                <w:color w:val="000000"/>
              </w:rPr>
              <w:t xml:space="preserve">4. </w:t>
            </w:r>
            <w:r w:rsidRPr="009C3D8A">
              <w:rPr>
                <w:b/>
                <w:bCs/>
                <w:color w:val="000000"/>
              </w:rPr>
              <w:t>Valstybės pagalbos atitikties vertinimas</w:t>
            </w:r>
            <w:r>
              <w:rPr>
                <w:b/>
                <w:bCs/>
                <w:color w:val="000000"/>
              </w:rPr>
              <w:t xml:space="preserve">                                                                                                                                                                </w:t>
            </w:r>
          </w:p>
        </w:tc>
      </w:tr>
      <w:tr w:rsidR="009150C6" w:rsidRPr="00156E98" w14:paraId="0C2E63DD" w14:textId="77777777" w:rsidTr="00CC0908">
        <w:trPr>
          <w:trHeight w:val="552"/>
        </w:trPr>
        <w:tc>
          <w:tcPr>
            <w:tcW w:w="7777" w:type="dxa"/>
            <w:gridSpan w:val="3"/>
          </w:tcPr>
          <w:p w14:paraId="71BA44EE" w14:textId="77777777" w:rsidR="009150C6" w:rsidRPr="002614B0" w:rsidRDefault="009150C6" w:rsidP="0036022A">
            <w:pPr>
              <w:ind w:firstLine="0"/>
              <w:contextualSpacing/>
            </w:pPr>
            <w:r w:rsidRPr="00381A61">
              <w:rPr>
                <w:color w:val="000000"/>
              </w:rPr>
              <w:t xml:space="preserve">Ar teikiama valstybės pagalba atitinka </w:t>
            </w:r>
            <w:r w:rsidRPr="00381A61">
              <w:rPr>
                <w:bCs/>
                <w:color w:val="000000"/>
              </w:rPr>
              <w:t>Bendrojo bendrosios išimties reglamento</w:t>
            </w:r>
            <w:r w:rsidRPr="002614B0">
              <w:rPr>
                <w:color w:val="000000"/>
              </w:rPr>
              <w:t xml:space="preserve"> nuostatas?</w:t>
            </w:r>
          </w:p>
        </w:tc>
        <w:tc>
          <w:tcPr>
            <w:tcW w:w="1627" w:type="dxa"/>
            <w:gridSpan w:val="2"/>
          </w:tcPr>
          <w:p w14:paraId="11F35A9F" w14:textId="77777777" w:rsidR="009150C6" w:rsidRPr="00D50CDC" w:rsidRDefault="009150C6" w:rsidP="009150C6">
            <w:pPr>
              <w:contextualSpacing/>
            </w:pPr>
          </w:p>
        </w:tc>
        <w:tc>
          <w:tcPr>
            <w:tcW w:w="2476" w:type="dxa"/>
          </w:tcPr>
          <w:p w14:paraId="3FE8387D" w14:textId="77777777" w:rsidR="009150C6" w:rsidRPr="005D0283" w:rsidRDefault="009150C6" w:rsidP="009150C6">
            <w:pPr>
              <w:ind w:hanging="5"/>
              <w:contextualSpacing/>
            </w:pPr>
          </w:p>
        </w:tc>
        <w:tc>
          <w:tcPr>
            <w:tcW w:w="2262" w:type="dxa"/>
          </w:tcPr>
          <w:p w14:paraId="4ACBEC20" w14:textId="77777777" w:rsidR="009150C6" w:rsidRPr="005D0283" w:rsidRDefault="009150C6" w:rsidP="009150C6">
            <w:pPr>
              <w:contextualSpacing/>
            </w:pPr>
          </w:p>
        </w:tc>
      </w:tr>
    </w:tbl>
    <w:tbl>
      <w:tblPr>
        <w:tblW w:w="11445" w:type="dxa"/>
        <w:tblLayout w:type="fixed"/>
        <w:tblLook w:val="04A0" w:firstRow="1" w:lastRow="0" w:firstColumn="1" w:lastColumn="0" w:noHBand="0" w:noVBand="1"/>
      </w:tblPr>
      <w:tblGrid>
        <w:gridCol w:w="4931"/>
        <w:gridCol w:w="3256"/>
        <w:gridCol w:w="3258"/>
      </w:tblGrid>
      <w:tr w:rsidR="009150C6" w:rsidRPr="00156E98" w14:paraId="384059D8" w14:textId="77777777" w:rsidTr="009150C6">
        <w:trPr>
          <w:trHeight w:val="322"/>
        </w:trPr>
        <w:tc>
          <w:tcPr>
            <w:tcW w:w="4931" w:type="dxa"/>
            <w:tcBorders>
              <w:top w:val="nil"/>
              <w:left w:val="nil"/>
              <w:bottom w:val="nil"/>
              <w:right w:val="nil"/>
            </w:tcBorders>
            <w:hideMark/>
          </w:tcPr>
          <w:p w14:paraId="6AB9DFC3" w14:textId="77777777" w:rsidR="009150C6" w:rsidRDefault="009150C6" w:rsidP="009150C6">
            <w:pPr>
              <w:autoSpaceDE w:val="0"/>
              <w:autoSpaceDN w:val="0"/>
              <w:adjustRightInd w:val="0"/>
              <w:jc w:val="center"/>
              <w:rPr>
                <w:iCs/>
                <w:color w:val="000000"/>
              </w:rPr>
            </w:pPr>
          </w:p>
          <w:p w14:paraId="77CA2ACE" w14:textId="38A8FC69" w:rsidR="009150C6" w:rsidRPr="009C3D8A" w:rsidRDefault="009150C6" w:rsidP="009150C6">
            <w:pPr>
              <w:autoSpaceDE w:val="0"/>
              <w:autoSpaceDN w:val="0"/>
              <w:adjustRightInd w:val="0"/>
              <w:jc w:val="center"/>
              <w:rPr>
                <w:color w:val="000000"/>
              </w:rPr>
            </w:pPr>
            <w:r w:rsidRPr="009C3D8A">
              <w:rPr>
                <w:iCs/>
                <w:color w:val="000000"/>
              </w:rPr>
              <w:t>________________________________</w:t>
            </w:r>
          </w:p>
          <w:p w14:paraId="21D9216A" w14:textId="77777777" w:rsidR="009150C6" w:rsidRPr="00381A61" w:rsidRDefault="009150C6" w:rsidP="009150C6">
            <w:pPr>
              <w:autoSpaceDE w:val="0"/>
              <w:autoSpaceDN w:val="0"/>
              <w:adjustRightInd w:val="0"/>
              <w:jc w:val="center"/>
              <w:rPr>
                <w:color w:val="000000"/>
              </w:rPr>
            </w:pPr>
            <w:r w:rsidRPr="00381A61">
              <w:rPr>
                <w:iCs/>
                <w:color w:val="000000"/>
              </w:rPr>
              <w:t>(vertintojas)</w:t>
            </w:r>
          </w:p>
        </w:tc>
        <w:tc>
          <w:tcPr>
            <w:tcW w:w="3256" w:type="dxa"/>
            <w:tcBorders>
              <w:top w:val="nil"/>
              <w:left w:val="nil"/>
              <w:bottom w:val="nil"/>
              <w:right w:val="nil"/>
            </w:tcBorders>
            <w:hideMark/>
          </w:tcPr>
          <w:p w14:paraId="21E3ADA9" w14:textId="77777777" w:rsidR="009150C6" w:rsidRDefault="009150C6" w:rsidP="009150C6">
            <w:pPr>
              <w:autoSpaceDE w:val="0"/>
              <w:autoSpaceDN w:val="0"/>
              <w:adjustRightInd w:val="0"/>
              <w:jc w:val="center"/>
              <w:rPr>
                <w:iCs/>
                <w:color w:val="000000"/>
              </w:rPr>
            </w:pPr>
          </w:p>
          <w:p w14:paraId="3689F12E" w14:textId="77777777" w:rsidR="009150C6" w:rsidRPr="002614B0" w:rsidRDefault="009150C6" w:rsidP="009150C6">
            <w:pPr>
              <w:autoSpaceDE w:val="0"/>
              <w:autoSpaceDN w:val="0"/>
              <w:adjustRightInd w:val="0"/>
              <w:jc w:val="center"/>
              <w:rPr>
                <w:color w:val="000000"/>
              </w:rPr>
            </w:pPr>
            <w:r w:rsidRPr="002614B0">
              <w:rPr>
                <w:iCs/>
                <w:color w:val="000000"/>
              </w:rPr>
              <w:t>___________</w:t>
            </w:r>
          </w:p>
          <w:p w14:paraId="64F641CF" w14:textId="77777777" w:rsidR="009150C6" w:rsidRPr="005D0283" w:rsidRDefault="009150C6" w:rsidP="009150C6">
            <w:pPr>
              <w:autoSpaceDE w:val="0"/>
              <w:autoSpaceDN w:val="0"/>
              <w:adjustRightInd w:val="0"/>
              <w:jc w:val="center"/>
              <w:rPr>
                <w:color w:val="000000"/>
              </w:rPr>
            </w:pPr>
            <w:r w:rsidRPr="005D0283">
              <w:rPr>
                <w:iCs/>
                <w:color w:val="000000"/>
              </w:rPr>
              <w:t>(parašas)</w:t>
            </w:r>
          </w:p>
        </w:tc>
        <w:tc>
          <w:tcPr>
            <w:tcW w:w="3258" w:type="dxa"/>
            <w:tcBorders>
              <w:top w:val="nil"/>
              <w:left w:val="nil"/>
              <w:bottom w:val="nil"/>
              <w:right w:val="nil"/>
            </w:tcBorders>
            <w:hideMark/>
          </w:tcPr>
          <w:p w14:paraId="564782B5" w14:textId="77777777" w:rsidR="009150C6" w:rsidRDefault="009150C6" w:rsidP="009150C6">
            <w:pPr>
              <w:autoSpaceDE w:val="0"/>
              <w:autoSpaceDN w:val="0"/>
              <w:adjustRightInd w:val="0"/>
              <w:jc w:val="center"/>
              <w:rPr>
                <w:iCs/>
                <w:color w:val="000000"/>
              </w:rPr>
            </w:pPr>
          </w:p>
          <w:p w14:paraId="106E31CC" w14:textId="77777777" w:rsidR="009150C6" w:rsidRPr="00223586" w:rsidRDefault="009150C6" w:rsidP="009150C6">
            <w:pPr>
              <w:autoSpaceDE w:val="0"/>
              <w:autoSpaceDN w:val="0"/>
              <w:adjustRightInd w:val="0"/>
              <w:jc w:val="center"/>
              <w:rPr>
                <w:color w:val="000000"/>
              </w:rPr>
            </w:pPr>
            <w:r w:rsidRPr="00223586">
              <w:rPr>
                <w:iCs/>
                <w:color w:val="000000"/>
              </w:rPr>
              <w:t>________</w:t>
            </w:r>
          </w:p>
          <w:p w14:paraId="6E7922FE" w14:textId="77777777" w:rsidR="009150C6" w:rsidRPr="00223586" w:rsidRDefault="009150C6" w:rsidP="009150C6">
            <w:pPr>
              <w:autoSpaceDE w:val="0"/>
              <w:autoSpaceDN w:val="0"/>
              <w:adjustRightInd w:val="0"/>
              <w:jc w:val="center"/>
              <w:rPr>
                <w:color w:val="000000"/>
              </w:rPr>
            </w:pPr>
            <w:r w:rsidRPr="00223586">
              <w:rPr>
                <w:color w:val="000000"/>
              </w:rPr>
              <w:t>(data)</w:t>
            </w:r>
          </w:p>
        </w:tc>
      </w:tr>
      <w:tr w:rsidR="009150C6" w:rsidRPr="00156E98" w14:paraId="166A2EC8" w14:textId="77777777" w:rsidTr="009150C6">
        <w:trPr>
          <w:trHeight w:val="746"/>
        </w:trPr>
        <w:tc>
          <w:tcPr>
            <w:tcW w:w="11445" w:type="dxa"/>
            <w:gridSpan w:val="3"/>
            <w:tcBorders>
              <w:top w:val="nil"/>
              <w:left w:val="nil"/>
              <w:bottom w:val="nil"/>
              <w:right w:val="nil"/>
            </w:tcBorders>
          </w:tcPr>
          <w:p w14:paraId="17C378C8" w14:textId="77777777" w:rsidR="0036022A" w:rsidRDefault="0036022A" w:rsidP="009150C6">
            <w:pPr>
              <w:autoSpaceDE w:val="0"/>
              <w:autoSpaceDN w:val="0"/>
              <w:adjustRightInd w:val="0"/>
              <w:rPr>
                <w:b/>
                <w:bCs/>
                <w:color w:val="000000"/>
              </w:rPr>
            </w:pPr>
          </w:p>
          <w:p w14:paraId="40FD44CE" w14:textId="77777777" w:rsidR="009150C6" w:rsidRPr="00381A61" w:rsidRDefault="009150C6" w:rsidP="009150C6">
            <w:pPr>
              <w:autoSpaceDE w:val="0"/>
              <w:autoSpaceDN w:val="0"/>
              <w:adjustRightInd w:val="0"/>
              <w:rPr>
                <w:color w:val="000000"/>
              </w:rPr>
            </w:pPr>
            <w:r w:rsidRPr="009C3D8A">
              <w:rPr>
                <w:b/>
                <w:bCs/>
                <w:color w:val="000000"/>
              </w:rPr>
              <w:t xml:space="preserve">Patikros peržiūra: </w:t>
            </w:r>
          </w:p>
          <w:p w14:paraId="4F457CDC" w14:textId="77777777" w:rsidR="009150C6" w:rsidRPr="002614B0" w:rsidRDefault="009150C6" w:rsidP="009150C6">
            <w:pPr>
              <w:autoSpaceDE w:val="0"/>
              <w:autoSpaceDN w:val="0"/>
              <w:adjustRightInd w:val="0"/>
              <w:rPr>
                <w:color w:val="000000"/>
              </w:rPr>
            </w:pPr>
            <w:r w:rsidRPr="002614B0">
              <w:rPr>
                <w:color w:val="000000"/>
              </w:rPr>
              <w:t xml:space="preserve">□ Vertintojo išvadai pritarti </w:t>
            </w:r>
          </w:p>
          <w:p w14:paraId="37D3DE96" w14:textId="77777777" w:rsidR="009150C6" w:rsidRPr="005D0283" w:rsidRDefault="009150C6" w:rsidP="009150C6">
            <w:pPr>
              <w:autoSpaceDE w:val="0"/>
              <w:autoSpaceDN w:val="0"/>
              <w:adjustRightInd w:val="0"/>
              <w:rPr>
                <w:color w:val="000000"/>
              </w:rPr>
            </w:pPr>
            <w:r w:rsidRPr="005D0283">
              <w:rPr>
                <w:color w:val="000000"/>
              </w:rPr>
              <w:t xml:space="preserve">□ Vertintojo išvadai nepritarti </w:t>
            </w:r>
          </w:p>
          <w:p w14:paraId="560EF217" w14:textId="77777777" w:rsidR="009150C6" w:rsidRPr="00223586" w:rsidRDefault="009150C6" w:rsidP="009150C6">
            <w:pPr>
              <w:autoSpaceDE w:val="0"/>
              <w:autoSpaceDN w:val="0"/>
              <w:adjustRightInd w:val="0"/>
              <w:rPr>
                <w:color w:val="000000"/>
              </w:rPr>
            </w:pPr>
            <w:r w:rsidRPr="005D0283">
              <w:rPr>
                <w:i/>
                <w:iCs/>
                <w:color w:val="000000"/>
              </w:rPr>
              <w:t xml:space="preserve">Pastabos:_______________________________________________________________________ </w:t>
            </w:r>
          </w:p>
        </w:tc>
      </w:tr>
      <w:tr w:rsidR="009150C6" w:rsidRPr="00156E98" w14:paraId="04C24211" w14:textId="77777777" w:rsidTr="009150C6">
        <w:trPr>
          <w:trHeight w:val="323"/>
        </w:trPr>
        <w:tc>
          <w:tcPr>
            <w:tcW w:w="4931" w:type="dxa"/>
            <w:tcBorders>
              <w:top w:val="nil"/>
              <w:left w:val="nil"/>
              <w:bottom w:val="nil"/>
              <w:right w:val="nil"/>
            </w:tcBorders>
            <w:hideMark/>
          </w:tcPr>
          <w:p w14:paraId="02915AA5" w14:textId="77777777" w:rsidR="009150C6" w:rsidRDefault="009150C6" w:rsidP="009150C6">
            <w:pPr>
              <w:autoSpaceDE w:val="0"/>
              <w:autoSpaceDN w:val="0"/>
              <w:adjustRightInd w:val="0"/>
              <w:jc w:val="center"/>
              <w:rPr>
                <w:iCs/>
                <w:color w:val="000000"/>
              </w:rPr>
            </w:pPr>
          </w:p>
          <w:p w14:paraId="1D4F10F5" w14:textId="45E814B9" w:rsidR="009150C6" w:rsidRPr="009C3D8A" w:rsidRDefault="009150C6" w:rsidP="009150C6">
            <w:pPr>
              <w:autoSpaceDE w:val="0"/>
              <w:autoSpaceDN w:val="0"/>
              <w:adjustRightInd w:val="0"/>
              <w:jc w:val="center"/>
              <w:rPr>
                <w:color w:val="000000"/>
              </w:rPr>
            </w:pPr>
            <w:r w:rsidRPr="009C3D8A">
              <w:rPr>
                <w:iCs/>
                <w:color w:val="000000"/>
              </w:rPr>
              <w:t>________________________________</w:t>
            </w:r>
          </w:p>
          <w:p w14:paraId="7D4A5680" w14:textId="77777777" w:rsidR="009150C6" w:rsidRPr="00381A61" w:rsidRDefault="009150C6" w:rsidP="009150C6">
            <w:pPr>
              <w:autoSpaceDE w:val="0"/>
              <w:autoSpaceDN w:val="0"/>
              <w:adjustRightInd w:val="0"/>
              <w:jc w:val="center"/>
              <w:rPr>
                <w:color w:val="000000"/>
              </w:rPr>
            </w:pPr>
            <w:r w:rsidRPr="00381A61">
              <w:rPr>
                <w:iCs/>
                <w:color w:val="000000"/>
              </w:rPr>
              <w:t>(skyriaus vedėjas)</w:t>
            </w:r>
          </w:p>
        </w:tc>
        <w:tc>
          <w:tcPr>
            <w:tcW w:w="3256" w:type="dxa"/>
            <w:tcBorders>
              <w:top w:val="nil"/>
              <w:left w:val="nil"/>
              <w:bottom w:val="nil"/>
              <w:right w:val="nil"/>
            </w:tcBorders>
            <w:hideMark/>
          </w:tcPr>
          <w:p w14:paraId="27E578FE" w14:textId="77777777" w:rsidR="009150C6" w:rsidRDefault="009150C6" w:rsidP="009150C6">
            <w:pPr>
              <w:autoSpaceDE w:val="0"/>
              <w:autoSpaceDN w:val="0"/>
              <w:adjustRightInd w:val="0"/>
              <w:jc w:val="center"/>
              <w:rPr>
                <w:iCs/>
                <w:color w:val="000000"/>
              </w:rPr>
            </w:pPr>
          </w:p>
          <w:p w14:paraId="295F71EE" w14:textId="77777777" w:rsidR="009150C6" w:rsidRPr="002614B0" w:rsidRDefault="009150C6" w:rsidP="009150C6">
            <w:pPr>
              <w:autoSpaceDE w:val="0"/>
              <w:autoSpaceDN w:val="0"/>
              <w:adjustRightInd w:val="0"/>
              <w:jc w:val="center"/>
              <w:rPr>
                <w:color w:val="000000"/>
              </w:rPr>
            </w:pPr>
            <w:r w:rsidRPr="002614B0">
              <w:rPr>
                <w:iCs/>
                <w:color w:val="000000"/>
              </w:rPr>
              <w:t>____________</w:t>
            </w:r>
          </w:p>
          <w:p w14:paraId="4DA28024" w14:textId="77777777" w:rsidR="009150C6" w:rsidRPr="005D0283" w:rsidRDefault="009150C6" w:rsidP="009150C6">
            <w:pPr>
              <w:autoSpaceDE w:val="0"/>
              <w:autoSpaceDN w:val="0"/>
              <w:adjustRightInd w:val="0"/>
              <w:jc w:val="center"/>
              <w:rPr>
                <w:color w:val="000000"/>
              </w:rPr>
            </w:pPr>
            <w:r w:rsidRPr="005D0283">
              <w:rPr>
                <w:iCs/>
                <w:color w:val="000000"/>
              </w:rPr>
              <w:t>(parašas)</w:t>
            </w:r>
          </w:p>
        </w:tc>
        <w:tc>
          <w:tcPr>
            <w:tcW w:w="3258" w:type="dxa"/>
            <w:tcBorders>
              <w:top w:val="nil"/>
              <w:left w:val="nil"/>
              <w:bottom w:val="nil"/>
              <w:right w:val="nil"/>
            </w:tcBorders>
            <w:hideMark/>
          </w:tcPr>
          <w:p w14:paraId="6E1AC642" w14:textId="77777777" w:rsidR="009150C6" w:rsidRDefault="009150C6" w:rsidP="009150C6">
            <w:pPr>
              <w:autoSpaceDE w:val="0"/>
              <w:autoSpaceDN w:val="0"/>
              <w:adjustRightInd w:val="0"/>
              <w:jc w:val="center"/>
              <w:rPr>
                <w:iCs/>
                <w:color w:val="000000"/>
              </w:rPr>
            </w:pPr>
          </w:p>
          <w:p w14:paraId="1434C25F" w14:textId="77777777" w:rsidR="009150C6" w:rsidRPr="00223586" w:rsidRDefault="009150C6" w:rsidP="009150C6">
            <w:pPr>
              <w:autoSpaceDE w:val="0"/>
              <w:autoSpaceDN w:val="0"/>
              <w:adjustRightInd w:val="0"/>
              <w:jc w:val="center"/>
              <w:rPr>
                <w:color w:val="000000"/>
              </w:rPr>
            </w:pPr>
            <w:r w:rsidRPr="00223586">
              <w:rPr>
                <w:iCs/>
                <w:color w:val="000000"/>
              </w:rPr>
              <w:t>____________</w:t>
            </w:r>
          </w:p>
          <w:p w14:paraId="47117BAC" w14:textId="77777777" w:rsidR="009150C6" w:rsidRPr="00223586" w:rsidRDefault="009150C6" w:rsidP="009150C6">
            <w:pPr>
              <w:autoSpaceDE w:val="0"/>
              <w:autoSpaceDN w:val="0"/>
              <w:adjustRightInd w:val="0"/>
              <w:jc w:val="center"/>
              <w:rPr>
                <w:color w:val="000000"/>
              </w:rPr>
            </w:pPr>
            <w:r w:rsidRPr="00223586">
              <w:rPr>
                <w:iCs/>
                <w:color w:val="000000"/>
              </w:rPr>
              <w:t>(data)</w:t>
            </w:r>
          </w:p>
        </w:tc>
      </w:tr>
    </w:tbl>
    <w:p w14:paraId="2B6D2BB7" w14:textId="77777777" w:rsidR="009150C6" w:rsidRDefault="009150C6" w:rsidP="009150C6">
      <w:pPr>
        <w:jc w:val="center"/>
        <w:rPr>
          <w:rFonts w:eastAsia="Times New Roman"/>
          <w:lang w:eastAsia="lt-LT"/>
        </w:rPr>
      </w:pPr>
    </w:p>
    <w:p w14:paraId="1632E566" w14:textId="396A4182" w:rsidR="009150C6" w:rsidRPr="009C3D8A" w:rsidRDefault="009150C6" w:rsidP="009150C6">
      <w:pPr>
        <w:jc w:val="center"/>
        <w:rPr>
          <w:rFonts w:eastAsia="Times New Roman"/>
          <w:lang w:eastAsia="lt-LT"/>
        </w:rPr>
      </w:pPr>
      <w:r w:rsidRPr="009C3D8A">
        <w:rPr>
          <w:rFonts w:eastAsia="Times New Roman"/>
          <w:lang w:eastAsia="lt-LT"/>
        </w:rPr>
        <w:t>___________</w:t>
      </w:r>
      <w:r w:rsidR="00B54F82">
        <w:rPr>
          <w:rFonts w:eastAsia="Times New Roman"/>
          <w:lang w:eastAsia="lt-LT"/>
        </w:rPr>
        <w:t>____________________________</w:t>
      </w:r>
      <w:r w:rsidRPr="009C3D8A">
        <w:rPr>
          <w:rFonts w:eastAsia="Times New Roman"/>
          <w:lang w:eastAsia="lt-LT"/>
        </w:rPr>
        <w:t>_______________</w:t>
      </w:r>
    </w:p>
    <w:p w14:paraId="39972C55" w14:textId="77777777" w:rsidR="00EA0F62" w:rsidRDefault="00EA0F62" w:rsidP="00EA0F62">
      <w:pPr>
        <w:ind w:firstLine="0"/>
        <w:rPr>
          <w:rFonts w:eastAsia="Times New Roman"/>
          <w:lang w:eastAsia="lt-LT"/>
        </w:rPr>
      </w:pPr>
    </w:p>
    <w:p w14:paraId="1C62661F" w14:textId="77777777" w:rsidR="00BC3F55" w:rsidRDefault="00EB6E71">
      <w:pPr>
        <w:spacing w:after="200" w:line="276" w:lineRule="auto"/>
        <w:ind w:firstLine="0"/>
        <w:jc w:val="left"/>
        <w:rPr>
          <w:rFonts w:eastAsia="Times New Roman"/>
          <w:lang w:eastAsia="lt-LT"/>
        </w:rPr>
        <w:sectPr w:rsidR="00BC3F55" w:rsidSect="009150C6">
          <w:pgSz w:w="16838" w:h="11906" w:orient="landscape"/>
          <w:pgMar w:top="1135" w:right="1701" w:bottom="567" w:left="1134" w:header="567" w:footer="567" w:gutter="0"/>
          <w:pgNumType w:start="1"/>
          <w:cols w:space="1296"/>
          <w:titlePg/>
          <w:docGrid w:linePitch="360"/>
        </w:sectPr>
      </w:pPr>
      <w:r>
        <w:rPr>
          <w:rFonts w:eastAsia="Times New Roman"/>
          <w:lang w:eastAsia="lt-LT"/>
        </w:rPr>
        <w:br w:type="page"/>
      </w:r>
    </w:p>
    <w:p w14:paraId="66361667" w14:textId="35AB3D51" w:rsidR="00EB6E71" w:rsidRPr="00C65DB0" w:rsidRDefault="0081113D" w:rsidP="00FE23C1">
      <w:pPr>
        <w:ind w:firstLine="0"/>
        <w:jc w:val="center"/>
        <w:rPr>
          <w:rFonts w:eastAsia="Calibri"/>
        </w:rPr>
      </w:pPr>
      <w:r>
        <w:rPr>
          <w:rFonts w:eastAsia="Calibri"/>
        </w:rPr>
        <w:lastRenderedPageBreak/>
        <w:t xml:space="preserve">                                                                                           </w:t>
      </w:r>
      <w:r w:rsidR="00EB6E71" w:rsidRPr="00C65DB0">
        <w:rPr>
          <w:rFonts w:eastAsia="Calibri"/>
        </w:rPr>
        <w:t>2014–2020 metų Europos Sąj</w:t>
      </w:r>
      <w:r w:rsidR="00EB6E71">
        <w:rPr>
          <w:rFonts w:eastAsia="Calibri"/>
        </w:rPr>
        <w:t xml:space="preserve">ungos fondų investicijų veiksmų </w:t>
      </w:r>
      <w:r w:rsidR="00EB6E71" w:rsidRPr="00C65DB0">
        <w:rPr>
          <w:rFonts w:eastAsia="Calibri"/>
        </w:rPr>
        <w:t>programos</w:t>
      </w:r>
    </w:p>
    <w:p w14:paraId="44065C16" w14:textId="77777777" w:rsidR="00EB6E71" w:rsidRDefault="00EB6E71" w:rsidP="00EB6E71">
      <w:pPr>
        <w:ind w:left="6480" w:firstLine="0"/>
        <w:rPr>
          <w:rFonts w:eastAsia="Calibri"/>
        </w:rPr>
      </w:pPr>
      <w:r w:rsidRPr="00C65DB0">
        <w:rPr>
          <w:rFonts w:eastAsia="Calibri"/>
        </w:rPr>
        <w:t>3 prioriteto „Smulkiojo ir vidutinio verslo konkurencingumo skatinimas“</w:t>
      </w:r>
      <w:r>
        <w:rPr>
          <w:rFonts w:eastAsia="Calibri"/>
        </w:rPr>
        <w:t xml:space="preserve"> priemonės Nr. 03.3.1-LVPA-K-854 „Pramonės skaitmeninimas</w:t>
      </w:r>
      <w:r w:rsidRPr="00C65DB0">
        <w:rPr>
          <w:rFonts w:eastAsia="Calibri"/>
        </w:rPr>
        <w:t xml:space="preserve"> LT“</w:t>
      </w:r>
    </w:p>
    <w:p w14:paraId="43079CB2" w14:textId="77777777" w:rsidR="00EB6E71" w:rsidRDefault="00EB6E71" w:rsidP="00EB6E71">
      <w:pPr>
        <w:ind w:left="6480" w:firstLine="0"/>
        <w:rPr>
          <w:rFonts w:eastAsia="Calibri"/>
        </w:rPr>
      </w:pPr>
      <w:r w:rsidRPr="00C65DB0">
        <w:rPr>
          <w:rFonts w:eastAsia="Calibri"/>
        </w:rPr>
        <w:t>projektų finansavimo sąlygų aprašo Nr. 1</w:t>
      </w:r>
    </w:p>
    <w:p w14:paraId="1613374D" w14:textId="77777777" w:rsidR="00EB6E71" w:rsidRPr="00C65DB0" w:rsidRDefault="00EB6E71" w:rsidP="00EB6E71">
      <w:pPr>
        <w:ind w:left="6480" w:firstLine="0"/>
        <w:rPr>
          <w:rFonts w:eastAsia="Calibri"/>
        </w:rPr>
      </w:pPr>
      <w:r>
        <w:rPr>
          <w:rFonts w:eastAsia="Times New Roman" w:cs="EYInterstate"/>
          <w:color w:val="000000"/>
          <w:lang w:eastAsia="lt-LT"/>
        </w:rPr>
        <w:t>4</w:t>
      </w:r>
      <w:r w:rsidRPr="00C65DB0">
        <w:rPr>
          <w:rFonts w:eastAsia="Times New Roman" w:cs="EYInterstate"/>
          <w:color w:val="000000"/>
          <w:lang w:eastAsia="lt-LT"/>
        </w:rPr>
        <w:t xml:space="preserve"> priedas</w:t>
      </w:r>
    </w:p>
    <w:p w14:paraId="7A3D4841" w14:textId="77777777" w:rsidR="00EB6E71" w:rsidRPr="00C65DB0" w:rsidRDefault="00EB6E71" w:rsidP="00EB6E71">
      <w:pPr>
        <w:autoSpaceDE w:val="0"/>
        <w:autoSpaceDN w:val="0"/>
        <w:adjustRightInd w:val="0"/>
        <w:ind w:firstLine="0"/>
        <w:jc w:val="center"/>
        <w:outlineLvl w:val="0"/>
        <w:rPr>
          <w:rFonts w:eastAsia="Calibri" w:cs="Calibri"/>
          <w:b/>
          <w:bCs/>
          <w:color w:val="000000"/>
          <w:lang w:eastAsia="lt-LT"/>
        </w:rPr>
      </w:pPr>
    </w:p>
    <w:p w14:paraId="1C09EA2A" w14:textId="77777777" w:rsidR="00EB6E71" w:rsidRPr="006D1AD9" w:rsidRDefault="00EB6E71" w:rsidP="00EB6E71">
      <w:pPr>
        <w:spacing w:after="200" w:line="276" w:lineRule="auto"/>
        <w:ind w:firstLine="0"/>
        <w:jc w:val="center"/>
        <w:rPr>
          <w:rFonts w:ascii="Calibri" w:eastAsia="Calibri" w:hAnsi="Calibri"/>
          <w:sz w:val="22"/>
          <w:szCs w:val="22"/>
          <w:lang w:eastAsia="lt-LT"/>
        </w:rPr>
      </w:pPr>
      <w:r w:rsidRPr="006D1AD9">
        <w:rPr>
          <w:rFonts w:eastAsia="Times New Roman"/>
          <w:b/>
          <w:bCs/>
          <w:caps/>
          <w:lang w:eastAsia="lt-LT"/>
        </w:rPr>
        <w:t xml:space="preserve">PROJEKTŲ ATITIKTIES </w:t>
      </w:r>
      <w:r w:rsidRPr="006D1AD9">
        <w:rPr>
          <w:rFonts w:eastAsia="Times New Roman"/>
          <w:b/>
          <w:bCs/>
          <w:i/>
          <w:caps/>
          <w:lang w:eastAsia="lt-LT"/>
        </w:rPr>
        <w:t xml:space="preserve">de minimis </w:t>
      </w:r>
      <w:r w:rsidRPr="006D1AD9">
        <w:rPr>
          <w:rFonts w:eastAsia="Times New Roman"/>
          <w:b/>
          <w:bCs/>
          <w:caps/>
          <w:lang w:eastAsia="lt-LT"/>
        </w:rPr>
        <w:t>PAGALBOS TAISYKLĖMS Patikros lapas</w:t>
      </w:r>
    </w:p>
    <w:tbl>
      <w:tblPr>
        <w:tblW w:w="14170" w:type="dxa"/>
        <w:tblLook w:val="04A0" w:firstRow="1" w:lastRow="0" w:firstColumn="1" w:lastColumn="0" w:noHBand="0" w:noVBand="1"/>
      </w:tblPr>
      <w:tblGrid>
        <w:gridCol w:w="14170"/>
      </w:tblGrid>
      <w:tr w:rsidR="00EB6E71" w:rsidRPr="006D1AD9" w14:paraId="302B2880" w14:textId="77777777" w:rsidTr="00A90A78">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43690D2C" w14:textId="77777777" w:rsidR="00EB6E71" w:rsidRPr="006D1AD9" w:rsidRDefault="00EB6E71" w:rsidP="00A90A78">
            <w:pPr>
              <w:autoSpaceDE w:val="0"/>
              <w:autoSpaceDN w:val="0"/>
              <w:adjustRightInd w:val="0"/>
              <w:ind w:firstLine="0"/>
              <w:rPr>
                <w:rFonts w:eastAsia="Times New Roman"/>
                <w:b/>
                <w:bCs/>
                <w:color w:val="000000"/>
                <w:lang w:eastAsia="lt-LT"/>
              </w:rPr>
            </w:pPr>
            <w:r w:rsidRPr="006D1AD9">
              <w:rPr>
                <w:rFonts w:eastAsia="Times New Roman"/>
                <w:b/>
                <w:bCs/>
                <w:color w:val="000000"/>
                <w:lang w:eastAsia="lt-LT"/>
              </w:rPr>
              <w:t>1. Priemonės teisinis pagrindas</w:t>
            </w:r>
          </w:p>
        </w:tc>
      </w:tr>
      <w:tr w:rsidR="00EB6E71" w:rsidRPr="006D1AD9" w14:paraId="3E3D20EF" w14:textId="77777777" w:rsidTr="00A90A78">
        <w:tc>
          <w:tcPr>
            <w:tcW w:w="14170" w:type="dxa"/>
            <w:tcBorders>
              <w:top w:val="single" w:sz="4" w:space="0" w:color="auto"/>
              <w:left w:val="single" w:sz="4" w:space="0" w:color="auto"/>
              <w:bottom w:val="single" w:sz="4" w:space="0" w:color="auto"/>
              <w:right w:val="single" w:sz="4" w:space="0" w:color="auto"/>
            </w:tcBorders>
            <w:shd w:val="clear" w:color="auto" w:fill="auto"/>
          </w:tcPr>
          <w:p w14:paraId="02BD9656" w14:textId="77777777" w:rsidR="00EB6E71" w:rsidRPr="006D1AD9" w:rsidRDefault="00EB6E71" w:rsidP="00A90A78">
            <w:pPr>
              <w:autoSpaceDE w:val="0"/>
              <w:autoSpaceDN w:val="0"/>
              <w:adjustRightInd w:val="0"/>
              <w:ind w:firstLine="0"/>
              <w:jc w:val="left"/>
              <w:rPr>
                <w:rFonts w:eastAsia="Times New Roman"/>
                <w:bCs/>
                <w:color w:val="000000"/>
                <w:lang w:eastAsia="lt-LT"/>
              </w:rPr>
            </w:pPr>
            <w:r w:rsidRPr="006D1AD9">
              <w:rPr>
                <w:rFonts w:eastAsia="Calibri"/>
                <w:lang w:eastAsia="lt-LT"/>
              </w:rPr>
              <w:t xml:space="preserve">2013 m. gruodžio 18 d. Komisijos reglamentas (ES) Nr. 1407/2013 dėl Sutarties dėl Europos Sąjungos veikimo 107 ir 108 straipsnių taikymo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pagalbai (OL 2013 L 352, p. 1) (toliau –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reglamentas)</w:t>
            </w:r>
          </w:p>
        </w:tc>
      </w:tr>
    </w:tbl>
    <w:p w14:paraId="4A253370" w14:textId="77777777" w:rsidR="00EB6E71" w:rsidRPr="006D1AD9" w:rsidRDefault="00EB6E71" w:rsidP="00EB6E71">
      <w:pPr>
        <w:autoSpaceDE w:val="0"/>
        <w:autoSpaceDN w:val="0"/>
        <w:adjustRightInd w:val="0"/>
        <w:ind w:firstLine="0"/>
        <w:jc w:val="center"/>
        <w:rPr>
          <w:rFonts w:eastAsia="Calibri"/>
          <w:caps/>
        </w:rPr>
      </w:pPr>
    </w:p>
    <w:tbl>
      <w:tblPr>
        <w:tblW w:w="14170" w:type="dxa"/>
        <w:tblLook w:val="04A0" w:firstRow="1" w:lastRow="0" w:firstColumn="1" w:lastColumn="0" w:noHBand="0" w:noVBand="1"/>
      </w:tblPr>
      <w:tblGrid>
        <w:gridCol w:w="4042"/>
        <w:gridCol w:w="10128"/>
      </w:tblGrid>
      <w:tr w:rsidR="00EB6E71" w:rsidRPr="006D1AD9" w14:paraId="163FEC8B" w14:textId="77777777" w:rsidTr="00A90A78">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0332C87" w14:textId="77777777" w:rsidR="00EB6E71" w:rsidRPr="006D1AD9" w:rsidRDefault="00EB6E71" w:rsidP="00A90A78">
            <w:pPr>
              <w:autoSpaceDE w:val="0"/>
              <w:autoSpaceDN w:val="0"/>
              <w:adjustRightInd w:val="0"/>
              <w:ind w:firstLine="0"/>
              <w:rPr>
                <w:rFonts w:eastAsia="Times New Roman"/>
                <w:b/>
                <w:bCs/>
                <w:color w:val="000000"/>
                <w:lang w:eastAsia="lt-LT"/>
              </w:rPr>
            </w:pPr>
            <w:r w:rsidRPr="006D1AD9">
              <w:rPr>
                <w:rFonts w:eastAsia="Times New Roman"/>
                <w:b/>
                <w:bCs/>
                <w:color w:val="000000"/>
                <w:lang w:eastAsia="lt-LT"/>
              </w:rPr>
              <w:t xml:space="preserve">2. Duomenys apie paraišką / projektą </w:t>
            </w:r>
          </w:p>
        </w:tc>
      </w:tr>
      <w:tr w:rsidR="00EB6E71" w:rsidRPr="006D1AD9" w14:paraId="15502DAD" w14:textId="77777777" w:rsidTr="00A90A78">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2D625E7F"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1D00B59" w14:textId="77777777" w:rsidR="00EB6E71" w:rsidRPr="006D1AD9" w:rsidRDefault="00EB6E71" w:rsidP="00A90A78">
            <w:pPr>
              <w:autoSpaceDE w:val="0"/>
              <w:autoSpaceDN w:val="0"/>
              <w:adjustRightInd w:val="0"/>
              <w:ind w:firstLine="0"/>
              <w:rPr>
                <w:rFonts w:eastAsia="Times New Roman"/>
                <w:b/>
                <w:bCs/>
                <w:color w:val="000000"/>
                <w:lang w:eastAsia="lt-LT"/>
              </w:rPr>
            </w:pPr>
          </w:p>
        </w:tc>
      </w:tr>
      <w:tr w:rsidR="00EB6E71" w:rsidRPr="006D1AD9" w14:paraId="14E64368" w14:textId="77777777" w:rsidTr="00A90A78">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3FF4FF3E" w14:textId="77777777" w:rsidR="00EB6E71" w:rsidRPr="006D1AD9" w:rsidRDefault="00046BC3" w:rsidP="00A90A78">
            <w:pPr>
              <w:autoSpaceDE w:val="0"/>
              <w:autoSpaceDN w:val="0"/>
              <w:adjustRightInd w:val="0"/>
              <w:ind w:firstLine="0"/>
              <w:rPr>
                <w:rFonts w:eastAsia="Times New Roman"/>
                <w:bCs/>
                <w:color w:val="000000"/>
                <w:lang w:eastAsia="lt-LT"/>
              </w:rPr>
            </w:pPr>
            <w:r>
              <w:rPr>
                <w:rFonts w:eastAsia="Times New Roman"/>
                <w:bCs/>
                <w:color w:val="000000"/>
                <w:lang w:eastAsia="lt-LT"/>
              </w:rPr>
              <w:t xml:space="preserve">Pareiškėjo / projekto </w:t>
            </w:r>
            <w:r w:rsidR="00EB6E71" w:rsidRPr="006D1AD9">
              <w:rPr>
                <w:rFonts w:eastAsia="Times New Roman"/>
                <w:bCs/>
                <w:color w:val="000000"/>
                <w:lang w:eastAsia="lt-LT"/>
              </w:rPr>
              <w:t xml:space="preserve">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4F0CC9C" w14:textId="77777777" w:rsidR="00EB6E71" w:rsidRPr="006D1AD9" w:rsidRDefault="00EB6E71" w:rsidP="00A90A78">
            <w:pPr>
              <w:autoSpaceDE w:val="0"/>
              <w:autoSpaceDN w:val="0"/>
              <w:adjustRightInd w:val="0"/>
              <w:ind w:firstLine="0"/>
              <w:rPr>
                <w:rFonts w:eastAsia="Times New Roman"/>
                <w:b/>
                <w:bCs/>
                <w:color w:val="000000"/>
                <w:lang w:eastAsia="lt-LT"/>
              </w:rPr>
            </w:pPr>
          </w:p>
        </w:tc>
      </w:tr>
      <w:tr w:rsidR="00EB6E71" w:rsidRPr="006D1AD9" w14:paraId="5B386074" w14:textId="77777777" w:rsidTr="00A90A78">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60B4B23D"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0F26B69D" w14:textId="77777777" w:rsidR="00EB6E71" w:rsidRPr="006D1AD9" w:rsidRDefault="00EB6E71" w:rsidP="00A90A78">
            <w:pPr>
              <w:autoSpaceDE w:val="0"/>
              <w:autoSpaceDN w:val="0"/>
              <w:adjustRightInd w:val="0"/>
              <w:ind w:firstLine="0"/>
              <w:rPr>
                <w:rFonts w:eastAsia="Times New Roman"/>
                <w:b/>
                <w:bCs/>
                <w:color w:val="000000"/>
                <w:lang w:eastAsia="lt-LT"/>
              </w:rPr>
            </w:pPr>
            <w:r w:rsidRPr="006D1AD9">
              <w:rPr>
                <w:rFonts w:eastAsia="Calibri"/>
              </w:rPr>
              <w:t>Projekto vykdytojo konsultavimasis</w:t>
            </w:r>
          </w:p>
        </w:tc>
      </w:tr>
    </w:tbl>
    <w:p w14:paraId="1CD91D8E" w14:textId="77777777" w:rsidR="00EB6E71" w:rsidRPr="006D1AD9" w:rsidRDefault="00EB6E71" w:rsidP="00EB6E71">
      <w:pPr>
        <w:ind w:firstLine="0"/>
        <w:contextualSpacing/>
        <w:jc w:val="left"/>
        <w:rPr>
          <w:rFonts w:eastAsia="Calibri"/>
        </w:rPr>
      </w:pPr>
    </w:p>
    <w:tbl>
      <w:tblPr>
        <w:tblW w:w="14142" w:type="dxa"/>
        <w:tblLayout w:type="fixed"/>
        <w:tblLook w:val="04A0" w:firstRow="1" w:lastRow="0" w:firstColumn="1" w:lastColumn="0" w:noHBand="0" w:noVBand="1"/>
      </w:tblPr>
      <w:tblGrid>
        <w:gridCol w:w="817"/>
        <w:gridCol w:w="4335"/>
        <w:gridCol w:w="2445"/>
        <w:gridCol w:w="1583"/>
        <w:gridCol w:w="631"/>
        <w:gridCol w:w="78"/>
        <w:gridCol w:w="709"/>
        <w:gridCol w:w="312"/>
        <w:gridCol w:w="1157"/>
        <w:gridCol w:w="2075"/>
      </w:tblGrid>
      <w:tr w:rsidR="00EB6E71" w:rsidRPr="006D1AD9" w14:paraId="18FF83A8" w14:textId="77777777" w:rsidTr="00A90A78">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504F9B24" w14:textId="77777777" w:rsidR="00EB6E71" w:rsidRPr="006D1AD9" w:rsidRDefault="00EB6E71" w:rsidP="00A90A78">
            <w:pPr>
              <w:autoSpaceDE w:val="0"/>
              <w:autoSpaceDN w:val="0"/>
              <w:adjustRightInd w:val="0"/>
              <w:ind w:firstLine="0"/>
              <w:jc w:val="left"/>
              <w:rPr>
                <w:rFonts w:eastAsia="Times New Roman"/>
                <w:b/>
                <w:bCs/>
                <w:lang w:eastAsia="lt-LT"/>
              </w:rPr>
            </w:pPr>
            <w:r w:rsidRPr="006D1AD9">
              <w:rPr>
                <w:rFonts w:eastAsia="Times New Roman"/>
                <w:b/>
                <w:bCs/>
                <w:color w:val="000000"/>
                <w:lang w:eastAsia="lt-LT"/>
              </w:rPr>
              <w:t xml:space="preserve">3. Paraiškos / projekto patikra dėl atitikties </w:t>
            </w:r>
            <w:proofErr w:type="spellStart"/>
            <w:r w:rsidRPr="006D1AD9">
              <w:rPr>
                <w:rFonts w:eastAsia="Times New Roman"/>
                <w:b/>
                <w:bCs/>
                <w:i/>
                <w:color w:val="000000"/>
                <w:lang w:eastAsia="lt-LT"/>
              </w:rPr>
              <w:t>de</w:t>
            </w:r>
            <w:proofErr w:type="spellEnd"/>
            <w:r w:rsidRPr="006D1AD9">
              <w:rPr>
                <w:rFonts w:eastAsia="Times New Roman"/>
                <w:b/>
                <w:bCs/>
                <w:i/>
                <w:color w:val="000000"/>
                <w:lang w:eastAsia="lt-LT"/>
              </w:rPr>
              <w:t xml:space="preserve"> </w:t>
            </w:r>
            <w:proofErr w:type="spellStart"/>
            <w:r w:rsidRPr="006D1AD9">
              <w:rPr>
                <w:rFonts w:eastAsia="Times New Roman"/>
                <w:b/>
                <w:bCs/>
                <w:i/>
                <w:color w:val="000000"/>
                <w:lang w:eastAsia="lt-LT"/>
              </w:rPr>
              <w:t>minimis</w:t>
            </w:r>
            <w:proofErr w:type="spellEnd"/>
            <w:r w:rsidRPr="006D1AD9">
              <w:rPr>
                <w:rFonts w:eastAsia="Times New Roman"/>
                <w:b/>
                <w:bCs/>
                <w:color w:val="000000"/>
                <w:lang w:eastAsia="lt-LT"/>
              </w:rPr>
              <w:t xml:space="preserve"> reglamentui </w:t>
            </w:r>
          </w:p>
        </w:tc>
      </w:tr>
      <w:tr w:rsidR="00EB6E71" w:rsidRPr="006D1AD9" w14:paraId="6112FF08" w14:textId="77777777" w:rsidTr="00A90A78">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1D6A73C3"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Eil.</w:t>
            </w:r>
          </w:p>
          <w:p w14:paraId="17E7CE5E"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32E4AD69" w14:textId="77777777" w:rsidR="00EB6E71" w:rsidRPr="006D1AD9" w:rsidRDefault="00EB6E71" w:rsidP="00A90A78">
            <w:pPr>
              <w:ind w:firstLine="34"/>
              <w:contextualSpacing/>
              <w:jc w:val="center"/>
              <w:rPr>
                <w:rFonts w:eastAsia="Times New Roman"/>
                <w:b/>
                <w:bCs/>
                <w:lang w:eastAsia="lt-LT"/>
              </w:rPr>
            </w:pPr>
            <w:r w:rsidRPr="006D1AD9">
              <w:rPr>
                <w:rFonts w:eastAsia="Times New Roman"/>
                <w:b/>
                <w:bCs/>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DD7701"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102B1D62" w14:textId="77777777" w:rsidR="00EB6E71" w:rsidRPr="006D1AD9" w:rsidRDefault="00EB6E71" w:rsidP="00A90A78">
            <w:pPr>
              <w:ind w:firstLine="0"/>
              <w:contextualSpacing/>
              <w:jc w:val="center"/>
              <w:rPr>
                <w:rFonts w:eastAsia="Times New Roman"/>
                <w:b/>
                <w:bCs/>
                <w:lang w:eastAsia="lt-LT"/>
              </w:rPr>
            </w:pPr>
            <w:r w:rsidRPr="006D1AD9">
              <w:rPr>
                <w:rFonts w:eastAsia="Times New Roman"/>
                <w:b/>
                <w:bCs/>
                <w:lang w:eastAsia="lt-LT"/>
              </w:rPr>
              <w:t>Pastabos</w:t>
            </w:r>
          </w:p>
        </w:tc>
      </w:tr>
      <w:tr w:rsidR="00EB6E71" w:rsidRPr="006D1AD9" w14:paraId="13D87C77" w14:textId="77777777" w:rsidTr="00A90A78">
        <w:tc>
          <w:tcPr>
            <w:tcW w:w="817" w:type="dxa"/>
            <w:vMerge/>
            <w:tcBorders>
              <w:left w:val="single" w:sz="4" w:space="0" w:color="auto"/>
              <w:bottom w:val="single" w:sz="4" w:space="0" w:color="auto"/>
              <w:right w:val="single" w:sz="4" w:space="0" w:color="auto"/>
            </w:tcBorders>
            <w:shd w:val="clear" w:color="auto" w:fill="auto"/>
          </w:tcPr>
          <w:p w14:paraId="30CECC38" w14:textId="77777777" w:rsidR="00EB6E71" w:rsidRPr="006D1AD9" w:rsidRDefault="00EB6E71" w:rsidP="00A90A78">
            <w:pPr>
              <w:ind w:firstLine="0"/>
              <w:contextualSpacing/>
              <w:rPr>
                <w:rFonts w:eastAsia="Times New Roman"/>
                <w:b/>
                <w:bCs/>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087D52EB" w14:textId="77777777" w:rsidR="00EB6E71" w:rsidRPr="006D1AD9" w:rsidRDefault="00EB6E71" w:rsidP="00A90A78">
            <w:pPr>
              <w:autoSpaceDE w:val="0"/>
              <w:autoSpaceDN w:val="0"/>
              <w:adjustRightInd w:val="0"/>
              <w:ind w:firstLine="0"/>
              <w:rPr>
                <w:rFonts w:eastAsia="Calibri"/>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AE2BB4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37EF61"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37E752D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40623D5A"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7D5D48BD"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732BA1BE"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BE8DEEC" w14:textId="77777777" w:rsidR="00EB6E71" w:rsidRPr="006D1AD9" w:rsidRDefault="00EB6E71" w:rsidP="00A90A78">
            <w:pPr>
              <w:ind w:firstLine="0"/>
              <w:rPr>
                <w:rFonts w:eastAsia="Times New Roman"/>
                <w:color w:val="333333"/>
                <w:kern w:val="36"/>
                <w:lang w:eastAsia="lt-LT"/>
              </w:rPr>
            </w:pPr>
            <w:r w:rsidRPr="006D1AD9">
              <w:rPr>
                <w:rFonts w:eastAsia="Times New Roman"/>
                <w:lang w:eastAsia="lt-LT"/>
              </w:rPr>
              <w:t xml:space="preserve">Ar pareiškėjas / projekto vykdytojas vykdo veiklą žuvininkystės ir akvakultūros sektoriuje, kuriam taikomas </w:t>
            </w:r>
            <w:r w:rsidRPr="00D04F5D">
              <w:rPr>
                <w:rFonts w:eastAsia="Times New Roman"/>
                <w:kern w:val="36"/>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Pr="00D04F5D">
              <w:rPr>
                <w:rFonts w:eastAsia="Times New Roman"/>
                <w:iCs/>
                <w:lang w:eastAsia="lt-LT"/>
              </w:rPr>
              <w:t>OL 2013 L 354, p. 1</w:t>
            </w:r>
            <w:r w:rsidRPr="00D04F5D">
              <w:rPr>
                <w:rFonts w:eastAsia="Times New Roman"/>
                <w:kern w:val="36"/>
                <w:lang w:eastAsia="lt-LT"/>
              </w:rPr>
              <w:t>)</w:t>
            </w:r>
            <w:r w:rsidRPr="009A6473">
              <w:rPr>
                <w:rFonts w:eastAsia="Times New Roman"/>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FBCE8F6"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420E7D"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A32CB8C"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9B77055"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791819B2"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7EBC6F05"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DFC1678" w14:textId="77777777" w:rsidR="00EB6E71" w:rsidRPr="006D1AD9" w:rsidRDefault="00EB6E71" w:rsidP="00A90A78">
            <w:pPr>
              <w:autoSpaceDE w:val="0"/>
              <w:autoSpaceDN w:val="0"/>
              <w:adjustRightInd w:val="0"/>
              <w:ind w:firstLine="0"/>
              <w:rPr>
                <w:rFonts w:eastAsia="Times New Roman"/>
                <w:bCs/>
                <w:color w:val="000000"/>
              </w:rPr>
            </w:pPr>
            <w:r w:rsidRPr="006D1AD9">
              <w:rPr>
                <w:rFonts w:eastAsia="Calibri"/>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AF6B29D"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2F13A5"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A1155E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619DBF6"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33B90E82"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2C9EBDBF"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0E21A6E" w14:textId="77777777" w:rsidR="00EB6E71" w:rsidRPr="006D1AD9" w:rsidRDefault="00EB6E71" w:rsidP="00A90A78">
            <w:pPr>
              <w:autoSpaceDE w:val="0"/>
              <w:autoSpaceDN w:val="0"/>
              <w:adjustRightInd w:val="0"/>
              <w:ind w:firstLine="0"/>
              <w:rPr>
                <w:rFonts w:eastAsia="Times New Roman"/>
                <w:bCs/>
                <w:color w:val="000000"/>
              </w:rPr>
            </w:pPr>
            <w:r w:rsidRPr="006D1AD9">
              <w:rPr>
                <w:rFonts w:eastAsia="Calibri"/>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D1CEA31"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5139C9"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C22A1A4"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7A017AC"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31D85488"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5D6E4FB7"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BF50C0D" w14:textId="77777777" w:rsidR="00EB6E71" w:rsidRPr="006D1AD9" w:rsidRDefault="00EB6E71" w:rsidP="00A90A78">
            <w:pPr>
              <w:autoSpaceDE w:val="0"/>
              <w:autoSpaceDN w:val="0"/>
              <w:adjustRightInd w:val="0"/>
              <w:ind w:firstLine="0"/>
              <w:rPr>
                <w:rFonts w:eastAsia="Times New Roman"/>
                <w:bCs/>
                <w:lang w:eastAsia="lt-LT"/>
              </w:rPr>
            </w:pPr>
            <w:r w:rsidRPr="006D1AD9">
              <w:rPr>
                <w:rFonts w:eastAsia="Calibri"/>
                <w:lang w:eastAsia="lt-LT"/>
              </w:rPr>
              <w:t xml:space="preserve">Ar pareiškėjas / projekto vykdytojas veikia žemės ūkio produktų perdirbimo ir prekybos sektoriuje, kai </w:t>
            </w:r>
            <w:proofErr w:type="spellStart"/>
            <w:r w:rsidRPr="006D1AD9">
              <w:rPr>
                <w:rFonts w:eastAsia="Calibri"/>
                <w:i/>
                <w:lang w:eastAsia="lt-LT"/>
              </w:rPr>
              <w:t>de</w:t>
            </w:r>
            <w:proofErr w:type="spellEnd"/>
            <w:r w:rsidRPr="006D1AD9">
              <w:rPr>
                <w:rFonts w:eastAsia="Calibri"/>
                <w:i/>
                <w:lang w:eastAsia="lt-LT"/>
              </w:rPr>
              <w:t xml:space="preserve"> </w:t>
            </w:r>
            <w:proofErr w:type="spellStart"/>
            <w:r w:rsidRPr="006D1AD9">
              <w:rPr>
                <w:rFonts w:eastAsia="Calibri"/>
                <w:i/>
                <w:lang w:eastAsia="lt-LT"/>
              </w:rPr>
              <w:t>minimis</w:t>
            </w:r>
            <w:proofErr w:type="spellEnd"/>
            <w:r w:rsidRPr="006D1AD9">
              <w:rPr>
                <w:rFonts w:eastAsia="Calibri"/>
                <w:lang w:eastAsia="lt-LT"/>
              </w:rPr>
              <w:t xml:space="preserve"> pagalba priklauso nuo to, ar bus iš dalies arba </w:t>
            </w:r>
            <w:r w:rsidRPr="006D1AD9">
              <w:rPr>
                <w:rFonts w:eastAsia="Calibri"/>
                <w:lang w:eastAsia="lt-LT"/>
              </w:rPr>
              <w:lastRenderedPageBreak/>
              <w:t>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2DC3021"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2F40EC"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3DA7CE4"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FF62AE4" w14:textId="77777777" w:rsidR="00EB6E71" w:rsidRPr="006D1AD9" w:rsidRDefault="00EB6E71" w:rsidP="00A90A78">
            <w:pPr>
              <w:ind w:firstLine="0"/>
              <w:contextualSpacing/>
              <w:rPr>
                <w:rFonts w:eastAsia="Times New Roman"/>
                <w:bCs/>
                <w:lang w:eastAsia="lt-LT"/>
              </w:rPr>
            </w:pPr>
          </w:p>
        </w:tc>
      </w:tr>
      <w:tr w:rsidR="00EB6E71" w:rsidRPr="006D1AD9" w14:paraId="2550B536"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532FA7DE"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lastRenderedPageBreak/>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647CDE8"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Ar pareiškėjas / projekto vykdytojas vykdo su eksportu susijusią veiklą trečiosiose valstybėse arba Europos Sąjungos</w:t>
            </w:r>
            <w:r w:rsidRPr="006D1AD9">
              <w:rPr>
                <w:rFonts w:eastAsia="Calibri"/>
                <w:sz w:val="22"/>
                <w:szCs w:val="22"/>
              </w:rPr>
              <w:t xml:space="preserve"> </w:t>
            </w:r>
            <w:r w:rsidRPr="006D1AD9">
              <w:rPr>
                <w:rFonts w:eastAsia="Calibri"/>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BB32A73"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707091"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B9B4F02"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032BB85"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35159C2B"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24448E91"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51E221F"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Ar pareiškėjui / projekto vykdytojui teikiama</w:t>
            </w:r>
            <w:r w:rsidRPr="006D1AD9">
              <w:rPr>
                <w:rFonts w:eastAsia="Calibri"/>
                <w:i/>
                <w:lang w:eastAsia="lt-LT"/>
              </w:rPr>
              <w:t xml:space="preserve"> </w:t>
            </w:r>
            <w:proofErr w:type="spellStart"/>
            <w:r w:rsidRPr="006D1AD9">
              <w:rPr>
                <w:rFonts w:eastAsia="Calibri"/>
                <w:i/>
                <w:lang w:eastAsia="lt-LT"/>
              </w:rPr>
              <w:t>de</w:t>
            </w:r>
            <w:proofErr w:type="spellEnd"/>
            <w:r w:rsidRPr="006D1AD9">
              <w:rPr>
                <w:rFonts w:eastAsia="Calibri"/>
                <w:i/>
                <w:lang w:eastAsia="lt-LT"/>
              </w:rPr>
              <w:t xml:space="preserve"> </w:t>
            </w:r>
            <w:proofErr w:type="spellStart"/>
            <w:r w:rsidRPr="006D1AD9">
              <w:rPr>
                <w:rFonts w:eastAsia="Calibri"/>
                <w:i/>
                <w:lang w:eastAsia="lt-LT"/>
              </w:rPr>
              <w:t>minimis</w:t>
            </w:r>
            <w:proofErr w:type="spellEnd"/>
            <w:r w:rsidRPr="006D1AD9">
              <w:rPr>
                <w:rFonts w:eastAsia="Calibri"/>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00FEA1D"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950EE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A69D935"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9BEBAEB"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1352BC24"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1914EC73"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2BFAE8D"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 xml:space="preserve">Jei pareiškėjas / projekto vykdytojas vykdo veiklą šio priedo 3.1–3.4 papunkčiuose nurodytuose sektoriuose, tačiau kartu bent viename sektoriuje, kuriam taikomas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reglamentas, ir pastarajam sektoriui pagalba teikiama, ar užtikrinama tinkamomis priemonėmis, kaip antai atskiriant veiklos sritis ar sąnaudas, kad veiklai tuose sektoriuose, kuriems </w:t>
            </w:r>
            <w:proofErr w:type="spellStart"/>
            <w:r w:rsidRPr="006D1AD9">
              <w:rPr>
                <w:rFonts w:eastAsia="Calibri"/>
                <w:i/>
                <w:lang w:eastAsia="lt-LT"/>
              </w:rPr>
              <w:t>de</w:t>
            </w:r>
            <w:proofErr w:type="spellEnd"/>
            <w:r w:rsidRPr="006D1AD9">
              <w:rPr>
                <w:rFonts w:eastAsia="Calibri"/>
                <w:i/>
                <w:lang w:eastAsia="lt-LT"/>
              </w:rPr>
              <w:t xml:space="preserve"> </w:t>
            </w:r>
            <w:proofErr w:type="spellStart"/>
            <w:r w:rsidRPr="006D1AD9">
              <w:rPr>
                <w:rFonts w:eastAsia="Calibri"/>
                <w:i/>
                <w:lang w:eastAsia="lt-LT"/>
              </w:rPr>
              <w:t>minimis</w:t>
            </w:r>
            <w:proofErr w:type="spellEnd"/>
            <w:r w:rsidRPr="006D1AD9">
              <w:rPr>
                <w:rFonts w:eastAsia="Calibri"/>
                <w:lang w:eastAsia="lt-LT"/>
              </w:rPr>
              <w:t xml:space="preserve"> reglamentas netaikomas, nebūtų teikiama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 kuri teikiama pagal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reglamentą? </w:t>
            </w:r>
            <w:r w:rsidRPr="006D1AD9">
              <w:rPr>
                <w:rFonts w:eastAsia="Calibri"/>
                <w:i/>
                <w:iCs/>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E982899"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5A3319"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56724CA"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0FB4A01"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7E6FA2BB"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68087842"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7FA6B3F"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Calibri"/>
                <w:lang w:eastAsia="lt-LT"/>
              </w:rPr>
              <w:t xml:space="preserve">Ar </w:t>
            </w:r>
            <w:proofErr w:type="spellStart"/>
            <w:r w:rsidRPr="006D1AD9">
              <w:rPr>
                <w:rFonts w:eastAsia="Calibri"/>
                <w:i/>
                <w:lang w:eastAsia="lt-LT"/>
              </w:rPr>
              <w:t>de</w:t>
            </w:r>
            <w:proofErr w:type="spellEnd"/>
            <w:r w:rsidRPr="006D1AD9">
              <w:rPr>
                <w:rFonts w:eastAsia="Calibri"/>
                <w:i/>
                <w:lang w:eastAsia="lt-LT"/>
              </w:rPr>
              <w:t xml:space="preserve"> </w:t>
            </w:r>
            <w:proofErr w:type="spellStart"/>
            <w:r w:rsidRPr="006D1AD9">
              <w:rPr>
                <w:rFonts w:eastAsia="Calibri"/>
                <w:i/>
                <w:lang w:eastAsia="lt-LT"/>
              </w:rPr>
              <w:t>minimis</w:t>
            </w:r>
            <w:proofErr w:type="spellEnd"/>
            <w:r w:rsidRPr="006D1AD9">
              <w:rPr>
                <w:rFonts w:eastAsia="Calibri"/>
                <w:lang w:eastAsia="lt-LT"/>
              </w:rPr>
              <w:t xml:space="preserve"> pagalba yra (bus) naudojama krovinių vežimo keliais transporto priemonėms įsigyti?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CF11F9C"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5687B3"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7A0CAAC" w14:textId="77777777" w:rsidR="00EB6E71" w:rsidRPr="006D1AD9" w:rsidRDefault="00EB6E71" w:rsidP="00A90A78">
            <w:pPr>
              <w:autoSpaceDE w:val="0"/>
              <w:autoSpaceDN w:val="0"/>
              <w:adjustRightInd w:val="0"/>
              <w:ind w:firstLine="0"/>
              <w:rPr>
                <w:rFonts w:eastAsia="Times New Roman"/>
                <w:bCs/>
                <w:color w:val="000000"/>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E8C10DD" w14:textId="77777777" w:rsidR="00EB6E71" w:rsidRPr="006D1AD9" w:rsidRDefault="00EB6E71" w:rsidP="00A90A78">
            <w:pPr>
              <w:autoSpaceDE w:val="0"/>
              <w:autoSpaceDN w:val="0"/>
              <w:adjustRightInd w:val="0"/>
              <w:ind w:firstLine="0"/>
              <w:rPr>
                <w:rFonts w:eastAsia="Times New Roman"/>
                <w:bCs/>
                <w:color w:val="000000"/>
                <w:lang w:eastAsia="lt-LT"/>
              </w:rPr>
            </w:pPr>
          </w:p>
        </w:tc>
      </w:tr>
      <w:tr w:rsidR="00EB6E71" w:rsidRPr="006D1AD9" w14:paraId="60B5AA4F"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1BC2E5D5"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EF7E6A3" w14:textId="77777777" w:rsidR="00EB6E71" w:rsidRPr="006D1AD9" w:rsidRDefault="00EB6E71" w:rsidP="00A90A78">
            <w:pPr>
              <w:autoSpaceDE w:val="0"/>
              <w:autoSpaceDN w:val="0"/>
              <w:adjustRightInd w:val="0"/>
              <w:ind w:firstLine="0"/>
              <w:rPr>
                <w:rFonts w:eastAsia="Times New Roman"/>
                <w:bCs/>
                <w:lang w:eastAsia="lt-LT"/>
              </w:rPr>
            </w:pPr>
            <w:r w:rsidRPr="006D1AD9">
              <w:rPr>
                <w:rFonts w:eastAsia="Calibri"/>
                <w:lang w:eastAsia="lt-LT"/>
              </w:rPr>
              <w:t xml:space="preserve">Ar bendra vienai įmonei, kaip ji apibrėžta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reglamente, suteikta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pagalbos suma Lietuvos Respublikoje viršija (ar konkrečiu atveju viršys suteikus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pagalbą) 200 000 </w:t>
            </w:r>
            <w:proofErr w:type="spellStart"/>
            <w:r w:rsidRPr="006D1AD9">
              <w:rPr>
                <w:rFonts w:eastAsia="Calibri"/>
                <w:lang w:eastAsia="lt-LT"/>
              </w:rPr>
              <w:t>Eur</w:t>
            </w:r>
            <w:proofErr w:type="spellEnd"/>
            <w:r w:rsidRPr="006D1AD9">
              <w:rPr>
                <w:rFonts w:eastAsia="Calibri"/>
                <w:lang w:eastAsia="lt-LT"/>
              </w:rPr>
              <w:t xml:space="preserve">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57AEEB"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DE2D95"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B87A086"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D25DDAA" w14:textId="77777777" w:rsidR="00EB6E71" w:rsidRPr="006D1AD9" w:rsidRDefault="00EB6E71" w:rsidP="00A90A78">
            <w:pPr>
              <w:ind w:firstLine="0"/>
              <w:contextualSpacing/>
              <w:rPr>
                <w:rFonts w:eastAsia="Times New Roman"/>
                <w:bCs/>
                <w:lang w:eastAsia="lt-LT"/>
              </w:rPr>
            </w:pPr>
          </w:p>
        </w:tc>
      </w:tr>
      <w:tr w:rsidR="00EB6E71" w:rsidRPr="006D1AD9" w14:paraId="5F3FD85F"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345373BD"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08BE7BD" w14:textId="77777777" w:rsidR="00EB6E71" w:rsidRPr="006D1AD9" w:rsidRDefault="00EB6E71" w:rsidP="00A90A78">
            <w:pPr>
              <w:autoSpaceDE w:val="0"/>
              <w:autoSpaceDN w:val="0"/>
              <w:adjustRightInd w:val="0"/>
              <w:ind w:firstLine="0"/>
              <w:rPr>
                <w:rFonts w:eastAsia="Times New Roman"/>
                <w:bCs/>
                <w:lang w:eastAsia="lt-LT"/>
              </w:rPr>
            </w:pPr>
            <w:r w:rsidRPr="006D1AD9">
              <w:rPr>
                <w:rFonts w:eastAsia="Calibri"/>
                <w:lang w:eastAsia="lt-LT"/>
              </w:rPr>
              <w:t xml:space="preserve">Jei įmonė (pareiškėjas / projekto vykdytojas) vykdo krovinių vežimo keliais veiklą samdos pagrindais arba už atlygį ir kitą veiklą, kuriai taikoma 200 000 </w:t>
            </w:r>
            <w:proofErr w:type="spellStart"/>
            <w:r w:rsidRPr="006D1AD9">
              <w:rPr>
                <w:rFonts w:eastAsia="Calibri"/>
                <w:lang w:eastAsia="lt-LT"/>
              </w:rPr>
              <w:t>Eur</w:t>
            </w:r>
            <w:proofErr w:type="spellEnd"/>
            <w:r w:rsidRPr="006D1AD9">
              <w:rPr>
                <w:rFonts w:eastAsia="Calibri"/>
                <w:lang w:eastAsia="lt-LT"/>
              </w:rPr>
              <w:t xml:space="preserve"> (dviejų šimtų tūkstančių eurų) viršutinė riba, ar užtikrinama, kad </w:t>
            </w:r>
            <w:proofErr w:type="spellStart"/>
            <w:r w:rsidRPr="006D1AD9">
              <w:rPr>
                <w:rFonts w:eastAsia="Calibri"/>
                <w:i/>
                <w:lang w:eastAsia="lt-LT"/>
              </w:rPr>
              <w:t>de</w:t>
            </w:r>
            <w:proofErr w:type="spellEnd"/>
            <w:r w:rsidRPr="006D1AD9">
              <w:rPr>
                <w:rFonts w:eastAsia="Calibri"/>
                <w:i/>
                <w:lang w:eastAsia="lt-LT"/>
              </w:rPr>
              <w:t xml:space="preserve"> </w:t>
            </w:r>
            <w:proofErr w:type="spellStart"/>
            <w:r w:rsidRPr="006D1AD9">
              <w:rPr>
                <w:rFonts w:eastAsia="Calibri"/>
                <w:i/>
                <w:lang w:eastAsia="lt-LT"/>
              </w:rPr>
              <w:t>minimis</w:t>
            </w:r>
            <w:proofErr w:type="spellEnd"/>
            <w:r w:rsidRPr="006D1AD9">
              <w:rPr>
                <w:rFonts w:eastAsia="Calibri"/>
                <w:lang w:eastAsia="lt-LT"/>
              </w:rPr>
              <w:t xml:space="preserve"> pagalba krovinių vežimo keliais veiklai neviršytų 100 000 </w:t>
            </w:r>
            <w:proofErr w:type="spellStart"/>
            <w:r w:rsidRPr="006D1AD9">
              <w:rPr>
                <w:rFonts w:eastAsia="Calibri"/>
                <w:lang w:eastAsia="lt-LT"/>
              </w:rPr>
              <w:t>Eur</w:t>
            </w:r>
            <w:proofErr w:type="spellEnd"/>
            <w:r w:rsidRPr="006D1AD9">
              <w:rPr>
                <w:rFonts w:eastAsia="Calibri"/>
                <w:lang w:eastAsia="lt-LT"/>
              </w:rPr>
              <w:t xml:space="preserve"> (šimto tūkstančių eurų) per trejų finansinių metų laikotarpį ir kad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 nebūtų naudojama krovinių vežimo keliais transporto priemonėms įsigyti? </w:t>
            </w:r>
            <w:r w:rsidRPr="006D1AD9">
              <w:rPr>
                <w:rFonts w:eastAsia="Calibri"/>
                <w:i/>
                <w:iCs/>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245FB7B"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CD4B8B"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BD7D8C4"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2A3C16B" w14:textId="77777777" w:rsidR="00EB6E71" w:rsidRPr="006D1AD9" w:rsidRDefault="00EB6E71" w:rsidP="00A90A78">
            <w:pPr>
              <w:ind w:firstLine="0"/>
              <w:contextualSpacing/>
              <w:rPr>
                <w:rFonts w:eastAsia="Times New Roman"/>
                <w:bCs/>
                <w:lang w:eastAsia="lt-LT"/>
              </w:rPr>
            </w:pPr>
          </w:p>
        </w:tc>
      </w:tr>
      <w:tr w:rsidR="00EB6E71" w:rsidRPr="006D1AD9" w14:paraId="4E95ECFC"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2F5C9EB0"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F409F2E" w14:textId="51A44D9E"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Jei dvi įmonės susijungė arba viena įsigijo kitą, ar apskaičiuojant, ar nauja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 naujajai arba įsigyjančiajai įmonei viršija atitinkamą viršutinę ribą, nurodytą šio priedo 3.9 arba 3.10 papunktyje, atsižvelgta į visą ankstesnę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00263CBB">
              <w:rPr>
                <w:rFonts w:eastAsia="Calibri"/>
                <w:lang w:eastAsia="lt-LT"/>
              </w:rPr>
              <w:t>pagalbą, suteiktą</w:t>
            </w:r>
            <w:r w:rsidRPr="006D1AD9">
              <w:rPr>
                <w:rFonts w:eastAsia="Calibri"/>
                <w:lang w:eastAsia="lt-LT"/>
              </w:rPr>
              <w:t xml:space="preserve"> bet kuriai iš susijungiančių įmonių? </w:t>
            </w:r>
            <w:r w:rsidRPr="006D1AD9">
              <w:rPr>
                <w:rFonts w:eastAsia="Calibri"/>
                <w:i/>
                <w:iCs/>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D276800"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CD9BFF"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9E650DE"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3B91635" w14:textId="77777777" w:rsidR="00EB6E71" w:rsidRPr="006D1AD9" w:rsidRDefault="00EB6E71" w:rsidP="00A90A78">
            <w:pPr>
              <w:ind w:firstLine="0"/>
              <w:contextualSpacing/>
              <w:rPr>
                <w:rFonts w:eastAsia="Times New Roman"/>
                <w:bCs/>
                <w:lang w:eastAsia="lt-LT"/>
              </w:rPr>
            </w:pPr>
          </w:p>
        </w:tc>
      </w:tr>
      <w:tr w:rsidR="00EB6E71" w:rsidRPr="006D1AD9" w14:paraId="4D2F5CA2"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68B15171"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58E4A58"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Jei viena įmonė suskaidyta į dvi ar daugiau atskirų įmonių, ar iki suskaidymo suteikta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 priskiriama įmonei, kuri ja pasinaudojo. Jei toks priskyrimas neįmanomas, ar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EC6FA31"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791D1D"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B5ED05A"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F6BFF56" w14:textId="77777777" w:rsidR="00EB6E71" w:rsidRPr="006D1AD9" w:rsidRDefault="00EB6E71" w:rsidP="00A90A78">
            <w:pPr>
              <w:ind w:firstLine="0"/>
              <w:contextualSpacing/>
              <w:rPr>
                <w:rFonts w:eastAsia="Times New Roman"/>
                <w:bCs/>
                <w:lang w:eastAsia="lt-LT"/>
              </w:rPr>
            </w:pPr>
          </w:p>
        </w:tc>
      </w:tr>
      <w:tr w:rsidR="00EB6E71" w:rsidRPr="006D1AD9" w14:paraId="266EE18F"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2D019D40"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1FA7765"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Ar teikiamo finansavimo bendrasis subsidijos ekvivalentas apskaičiuotas tinkamai, </w:t>
            </w:r>
            <w:r w:rsidRPr="006D1AD9">
              <w:rPr>
                <w:rFonts w:eastAsia="Calibri"/>
                <w:lang w:eastAsia="lt-LT"/>
              </w:rPr>
              <w:lastRenderedPageBreak/>
              <w:t xml:space="preserve">teikiama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pagalba yra skaidri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0C31AAE"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E37FDF"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DAD4ED3" w14:textId="77777777" w:rsidR="00EB6E71" w:rsidRPr="006D1AD9" w:rsidRDefault="00EB6E71" w:rsidP="00A90A78">
            <w:pPr>
              <w:ind w:firstLine="0"/>
              <w:contextualSpacing/>
              <w:rPr>
                <w:rFonts w:eastAsia="Calibri"/>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CB5D310" w14:textId="77777777" w:rsidR="00EB6E71" w:rsidRPr="006D1AD9" w:rsidRDefault="00EB6E71" w:rsidP="00A90A78">
            <w:pPr>
              <w:ind w:firstLine="0"/>
              <w:contextualSpacing/>
              <w:rPr>
                <w:rFonts w:eastAsia="Times New Roman"/>
                <w:bCs/>
                <w:lang w:eastAsia="lt-LT"/>
              </w:rPr>
            </w:pPr>
            <w:r w:rsidRPr="006D1AD9">
              <w:rPr>
                <w:rFonts w:eastAsia="Calibri"/>
                <w:lang w:eastAsia="lt-LT"/>
              </w:rPr>
              <w:t>(</w:t>
            </w:r>
            <w:proofErr w:type="spellStart"/>
            <w:r w:rsidR="00046BC3">
              <w:rPr>
                <w:rFonts w:eastAsia="Calibri"/>
                <w:i/>
                <w:iCs/>
                <w:lang w:eastAsia="lt-LT"/>
              </w:rPr>
              <w:t>de</w:t>
            </w:r>
            <w:proofErr w:type="spellEnd"/>
            <w:r w:rsidR="00046BC3">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lastRenderedPageBreak/>
              <w:t>reglamento 4 straipsnio 2 dalis)</w:t>
            </w:r>
            <w:r w:rsidRPr="006D1AD9" w:rsidDel="005A78A1">
              <w:rPr>
                <w:rFonts w:eastAsia="Calibri"/>
                <w:i/>
                <w:iCs/>
                <w:lang w:eastAsia="lt-LT"/>
              </w:rPr>
              <w:t xml:space="preserve"> </w:t>
            </w:r>
          </w:p>
        </w:tc>
      </w:tr>
      <w:tr w:rsidR="00EB6E71" w:rsidRPr="006D1AD9" w14:paraId="5C8CB355"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06CFEF23"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lastRenderedPageBreak/>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215D06D"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Ar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 sumuojama pagal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reglamento reikalavimus </w:t>
            </w:r>
            <w:r w:rsidRPr="006D1AD9">
              <w:rPr>
                <w:rFonts w:eastAsia="Calibri"/>
                <w:lang w:eastAsia="lt-LT"/>
              </w:rPr>
              <w:br/>
              <w:t>(</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E9E713"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5298F3"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4C25BF9"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F4F340D" w14:textId="77777777" w:rsidR="00EB6E71" w:rsidRPr="006D1AD9" w:rsidRDefault="00EB6E71" w:rsidP="00A90A78">
            <w:pPr>
              <w:ind w:firstLine="0"/>
              <w:contextualSpacing/>
              <w:rPr>
                <w:rFonts w:eastAsia="Times New Roman"/>
                <w:bCs/>
                <w:lang w:eastAsia="lt-LT"/>
              </w:rPr>
            </w:pPr>
          </w:p>
        </w:tc>
      </w:tr>
      <w:tr w:rsidR="00EB6E71" w:rsidRPr="006D1AD9" w14:paraId="0D3B1760" w14:textId="77777777" w:rsidTr="00A90A78">
        <w:tc>
          <w:tcPr>
            <w:tcW w:w="817" w:type="dxa"/>
            <w:tcBorders>
              <w:top w:val="single" w:sz="4" w:space="0" w:color="auto"/>
              <w:left w:val="single" w:sz="4" w:space="0" w:color="auto"/>
              <w:bottom w:val="single" w:sz="4" w:space="0" w:color="auto"/>
              <w:right w:val="single" w:sz="4" w:space="0" w:color="auto"/>
            </w:tcBorders>
            <w:shd w:val="clear" w:color="auto" w:fill="auto"/>
          </w:tcPr>
          <w:p w14:paraId="1CC8B134"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A42CBE4" w14:textId="77777777" w:rsidR="00EB6E71" w:rsidRPr="006D1AD9" w:rsidRDefault="00EB6E71" w:rsidP="00A90A78">
            <w:pPr>
              <w:autoSpaceDE w:val="0"/>
              <w:autoSpaceDN w:val="0"/>
              <w:adjustRightInd w:val="0"/>
              <w:ind w:firstLine="0"/>
              <w:rPr>
                <w:rFonts w:eastAsia="Calibri"/>
                <w:lang w:eastAsia="lt-LT"/>
              </w:rPr>
            </w:pPr>
            <w:r w:rsidRPr="006D1AD9">
              <w:rPr>
                <w:rFonts w:eastAsia="Calibri"/>
                <w:lang w:eastAsia="lt-LT"/>
              </w:rPr>
              <w:t xml:space="preserve">Ar teikiama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 xml:space="preserve">pagalba patenka į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F94C5EA"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7984EA"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5ECD5DA" w14:textId="77777777" w:rsidR="00EB6E71" w:rsidRPr="006D1AD9" w:rsidRDefault="00EB6E71" w:rsidP="00A90A78">
            <w:pPr>
              <w:ind w:firstLine="0"/>
              <w:contextualSpacing/>
              <w:rPr>
                <w:rFonts w:eastAsia="Times New Roman"/>
                <w:bCs/>
                <w:lang w:eastAsia="lt-LT"/>
              </w:rPr>
            </w:pPr>
            <w:r w:rsidRPr="006D1AD9">
              <w:rPr>
                <w:rFonts w:eastAsia="Times New Roman"/>
                <w:bCs/>
                <w:color w:val="000000"/>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9D50C06" w14:textId="77777777" w:rsidR="00EB6E71" w:rsidRPr="006D1AD9" w:rsidRDefault="00EB6E71" w:rsidP="00A90A78">
            <w:pPr>
              <w:ind w:firstLine="0"/>
              <w:contextualSpacing/>
              <w:rPr>
                <w:rFonts w:eastAsia="Times New Roman"/>
                <w:bCs/>
                <w:lang w:eastAsia="lt-LT"/>
              </w:rPr>
            </w:pPr>
          </w:p>
        </w:tc>
      </w:tr>
      <w:tr w:rsidR="00EB6E71" w:rsidRPr="006D1AD9" w14:paraId="289A9895" w14:textId="77777777" w:rsidTr="00A90A78">
        <w:tc>
          <w:tcPr>
            <w:tcW w:w="14142" w:type="dxa"/>
            <w:gridSpan w:val="10"/>
            <w:tcBorders>
              <w:top w:val="single" w:sz="4" w:space="0" w:color="auto"/>
              <w:bottom w:val="single" w:sz="4" w:space="0" w:color="auto"/>
            </w:tcBorders>
            <w:shd w:val="clear" w:color="auto" w:fill="auto"/>
          </w:tcPr>
          <w:p w14:paraId="2EFC8582" w14:textId="77777777" w:rsidR="00EB6E71" w:rsidRPr="006D1AD9" w:rsidRDefault="00EB6E71" w:rsidP="00A90A78">
            <w:pPr>
              <w:spacing w:after="200" w:line="276" w:lineRule="auto"/>
              <w:ind w:firstLine="0"/>
              <w:jc w:val="left"/>
              <w:rPr>
                <w:rFonts w:ascii="Calibri" w:eastAsia="Calibri" w:hAnsi="Calibri"/>
                <w:sz w:val="22"/>
                <w:szCs w:val="22"/>
              </w:rPr>
            </w:pPr>
          </w:p>
        </w:tc>
      </w:tr>
      <w:tr w:rsidR="00EB6E71" w:rsidRPr="006D1AD9" w14:paraId="160808E8" w14:textId="77777777" w:rsidTr="00A90A78">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4DDC4320" w14:textId="77777777" w:rsidR="00EB6E71" w:rsidRPr="006D1AD9" w:rsidRDefault="00EB6E71" w:rsidP="00A90A78">
            <w:pPr>
              <w:autoSpaceDE w:val="0"/>
              <w:autoSpaceDN w:val="0"/>
              <w:adjustRightInd w:val="0"/>
              <w:ind w:firstLine="0"/>
              <w:jc w:val="left"/>
              <w:rPr>
                <w:rFonts w:eastAsia="Times New Roman"/>
                <w:b/>
                <w:bCs/>
                <w:lang w:eastAsia="lt-LT"/>
              </w:rPr>
            </w:pPr>
            <w:r w:rsidRPr="006D1AD9">
              <w:rPr>
                <w:rFonts w:eastAsia="Times New Roman"/>
                <w:b/>
                <w:bCs/>
                <w:color w:val="000000"/>
                <w:lang w:eastAsia="lt-LT"/>
              </w:rPr>
              <w:t xml:space="preserve">4. Finansavimo atitikties </w:t>
            </w:r>
            <w:proofErr w:type="spellStart"/>
            <w:r w:rsidRPr="006D1AD9">
              <w:rPr>
                <w:rFonts w:eastAsia="Times New Roman"/>
                <w:b/>
                <w:bCs/>
                <w:i/>
                <w:color w:val="000000"/>
                <w:lang w:eastAsia="lt-LT"/>
              </w:rPr>
              <w:t>de</w:t>
            </w:r>
            <w:proofErr w:type="spellEnd"/>
            <w:r w:rsidRPr="006D1AD9">
              <w:rPr>
                <w:rFonts w:eastAsia="Times New Roman"/>
                <w:b/>
                <w:bCs/>
                <w:i/>
                <w:color w:val="000000"/>
                <w:lang w:eastAsia="lt-LT"/>
              </w:rPr>
              <w:t xml:space="preserve"> </w:t>
            </w:r>
            <w:proofErr w:type="spellStart"/>
            <w:r w:rsidRPr="006D1AD9">
              <w:rPr>
                <w:rFonts w:eastAsia="Times New Roman"/>
                <w:b/>
                <w:bCs/>
                <w:i/>
                <w:color w:val="000000"/>
                <w:lang w:eastAsia="lt-LT"/>
              </w:rPr>
              <w:t>minimis</w:t>
            </w:r>
            <w:proofErr w:type="spellEnd"/>
            <w:r w:rsidRPr="006D1AD9">
              <w:rPr>
                <w:rFonts w:eastAsia="Times New Roman"/>
                <w:b/>
                <w:bCs/>
                <w:color w:val="000000"/>
                <w:lang w:eastAsia="lt-LT"/>
              </w:rPr>
              <w:t xml:space="preserve"> reglamentui vertinimas</w:t>
            </w:r>
          </w:p>
        </w:tc>
      </w:tr>
      <w:tr w:rsidR="00EB6E71" w:rsidRPr="006D1AD9" w14:paraId="625975A4" w14:textId="77777777" w:rsidTr="00A90A78">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4D4A5D6F" w14:textId="77777777" w:rsidR="00EB6E71" w:rsidRPr="006D1AD9" w:rsidRDefault="00EB6E71" w:rsidP="00A90A78">
            <w:pPr>
              <w:ind w:firstLine="0"/>
              <w:contextualSpacing/>
              <w:rPr>
                <w:rFonts w:eastAsia="Times New Roman"/>
                <w:bCs/>
                <w:lang w:eastAsia="lt-LT"/>
              </w:rPr>
            </w:pPr>
            <w:r w:rsidRPr="006D1AD9">
              <w:rPr>
                <w:rFonts w:eastAsia="Calibri"/>
                <w:lang w:eastAsia="lt-LT"/>
              </w:rPr>
              <w:t xml:space="preserve">Ar teikiamas finansavimas atitinka </w:t>
            </w:r>
            <w:proofErr w:type="spellStart"/>
            <w:r w:rsidRPr="006D1AD9">
              <w:rPr>
                <w:rFonts w:eastAsia="Calibri"/>
                <w:i/>
                <w:iCs/>
                <w:lang w:eastAsia="lt-LT"/>
              </w:rPr>
              <w:t>de</w:t>
            </w:r>
            <w:proofErr w:type="spellEnd"/>
            <w:r w:rsidRPr="006D1AD9">
              <w:rPr>
                <w:rFonts w:eastAsia="Calibri"/>
                <w:i/>
                <w:iCs/>
                <w:lang w:eastAsia="lt-LT"/>
              </w:rPr>
              <w:t xml:space="preserve"> </w:t>
            </w:r>
            <w:proofErr w:type="spellStart"/>
            <w:r w:rsidRPr="006D1AD9">
              <w:rPr>
                <w:rFonts w:eastAsia="Calibri"/>
                <w:i/>
                <w:iCs/>
                <w:lang w:eastAsia="lt-LT"/>
              </w:rPr>
              <w:t>minimis</w:t>
            </w:r>
            <w:proofErr w:type="spellEnd"/>
            <w:r w:rsidRPr="006D1AD9">
              <w:rPr>
                <w:rFonts w:eastAsia="Calibri"/>
                <w:i/>
                <w:iCs/>
                <w:lang w:eastAsia="lt-LT"/>
              </w:rPr>
              <w:t xml:space="preserve"> </w:t>
            </w:r>
            <w:r w:rsidRPr="006D1AD9">
              <w:rPr>
                <w:rFonts w:eastAsia="Calibri"/>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8EF4B29" w14:textId="77777777" w:rsidR="00EB6E71" w:rsidRPr="006D1AD9" w:rsidRDefault="00EB6E71" w:rsidP="00A90A78">
            <w:pPr>
              <w:ind w:firstLine="0"/>
              <w:contextualSpacing/>
              <w:rPr>
                <w:rFonts w:eastAsia="Times New Roman"/>
                <w:bCs/>
                <w:lang w:eastAsia="lt-LT"/>
              </w:rPr>
            </w:pPr>
            <w:r w:rsidRPr="006D1AD9">
              <w:rPr>
                <w:rFonts w:eastAsia="Times New Roman"/>
                <w:bCs/>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232395" w14:textId="77777777" w:rsidR="00EB6E71" w:rsidRPr="006D1AD9" w:rsidRDefault="00EB6E71" w:rsidP="00A90A78">
            <w:pPr>
              <w:ind w:hanging="5"/>
              <w:contextualSpacing/>
              <w:rPr>
                <w:rFonts w:eastAsia="Times New Roman"/>
                <w:bCs/>
                <w:lang w:eastAsia="lt-LT"/>
              </w:rPr>
            </w:pPr>
            <w:r w:rsidRPr="006D1AD9">
              <w:rPr>
                <w:rFonts w:eastAsia="Times New Roman"/>
                <w:bCs/>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1218F41B" w14:textId="77777777" w:rsidR="00EB6E71" w:rsidRPr="006D1AD9" w:rsidRDefault="00EB6E71" w:rsidP="00A90A78">
            <w:pPr>
              <w:ind w:firstLine="0"/>
              <w:contextualSpacing/>
              <w:rPr>
                <w:rFonts w:eastAsia="Times New Roman"/>
                <w:bCs/>
                <w:lang w:eastAsia="lt-LT"/>
              </w:rPr>
            </w:pPr>
          </w:p>
        </w:tc>
      </w:tr>
      <w:tr w:rsidR="00EB6E71" w:rsidRPr="006D1AD9" w14:paraId="27648CD4" w14:textId="77777777" w:rsidTr="00A90A78">
        <w:trPr>
          <w:gridAfter w:val="2"/>
          <w:wAfter w:w="3232" w:type="dxa"/>
          <w:trHeight w:val="322"/>
        </w:trPr>
        <w:tc>
          <w:tcPr>
            <w:tcW w:w="5152" w:type="dxa"/>
            <w:gridSpan w:val="2"/>
            <w:tcBorders>
              <w:top w:val="nil"/>
              <w:left w:val="nil"/>
              <w:bottom w:val="nil"/>
              <w:right w:val="nil"/>
            </w:tcBorders>
            <w:hideMark/>
          </w:tcPr>
          <w:p w14:paraId="1D02F982" w14:textId="77777777" w:rsidR="00EB6E71" w:rsidRPr="006D1AD9" w:rsidRDefault="00EB6E71" w:rsidP="00A90A78">
            <w:pPr>
              <w:autoSpaceDE w:val="0"/>
              <w:autoSpaceDN w:val="0"/>
              <w:adjustRightInd w:val="0"/>
              <w:ind w:firstLine="0"/>
              <w:jc w:val="left"/>
              <w:rPr>
                <w:rFonts w:eastAsia="Calibri"/>
                <w:iCs/>
                <w:color w:val="000000"/>
              </w:rPr>
            </w:pPr>
          </w:p>
          <w:p w14:paraId="162ABD68"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____________________________________ </w:t>
            </w:r>
          </w:p>
          <w:p w14:paraId="00B0F5B5"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                          (projekto vertintojas) </w:t>
            </w:r>
          </w:p>
        </w:tc>
        <w:tc>
          <w:tcPr>
            <w:tcW w:w="2445" w:type="dxa"/>
            <w:tcBorders>
              <w:top w:val="nil"/>
              <w:left w:val="nil"/>
              <w:bottom w:val="nil"/>
              <w:right w:val="nil"/>
            </w:tcBorders>
            <w:hideMark/>
          </w:tcPr>
          <w:p w14:paraId="1FCED9B4" w14:textId="77777777" w:rsidR="00EB6E71" w:rsidRPr="006D1AD9" w:rsidRDefault="00EB6E71" w:rsidP="00A90A78">
            <w:pPr>
              <w:autoSpaceDE w:val="0"/>
              <w:autoSpaceDN w:val="0"/>
              <w:adjustRightInd w:val="0"/>
              <w:ind w:firstLine="0"/>
              <w:jc w:val="left"/>
              <w:rPr>
                <w:rFonts w:eastAsia="Calibri"/>
                <w:iCs/>
                <w:color w:val="000000"/>
              </w:rPr>
            </w:pPr>
          </w:p>
          <w:p w14:paraId="5D8283AA"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 </w:t>
            </w:r>
          </w:p>
          <w:p w14:paraId="7301FBB7"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    (parašas) </w:t>
            </w:r>
          </w:p>
        </w:tc>
        <w:tc>
          <w:tcPr>
            <w:tcW w:w="2214" w:type="dxa"/>
            <w:gridSpan w:val="2"/>
            <w:tcBorders>
              <w:top w:val="nil"/>
              <w:left w:val="nil"/>
              <w:bottom w:val="nil"/>
              <w:right w:val="nil"/>
            </w:tcBorders>
            <w:hideMark/>
          </w:tcPr>
          <w:p w14:paraId="2E2293AB" w14:textId="77777777" w:rsidR="00EB6E71" w:rsidRPr="006D1AD9" w:rsidRDefault="00EB6E71" w:rsidP="00A90A78">
            <w:pPr>
              <w:autoSpaceDE w:val="0"/>
              <w:autoSpaceDN w:val="0"/>
              <w:adjustRightInd w:val="0"/>
              <w:ind w:firstLine="0"/>
              <w:jc w:val="left"/>
              <w:rPr>
                <w:rFonts w:eastAsia="Calibri"/>
                <w:iCs/>
                <w:color w:val="000000"/>
              </w:rPr>
            </w:pPr>
          </w:p>
          <w:p w14:paraId="7F87C815"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 </w:t>
            </w:r>
          </w:p>
          <w:p w14:paraId="1713B9FA"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color w:val="000000"/>
              </w:rPr>
              <w:t xml:space="preserve">   (data) </w:t>
            </w:r>
          </w:p>
        </w:tc>
        <w:tc>
          <w:tcPr>
            <w:tcW w:w="1099" w:type="dxa"/>
            <w:gridSpan w:val="3"/>
            <w:tcBorders>
              <w:top w:val="nil"/>
              <w:left w:val="nil"/>
              <w:bottom w:val="nil"/>
              <w:right w:val="nil"/>
            </w:tcBorders>
          </w:tcPr>
          <w:p w14:paraId="6AD27878" w14:textId="77777777" w:rsidR="00EB6E71" w:rsidRPr="006D1AD9" w:rsidRDefault="00EB6E71" w:rsidP="00A90A78">
            <w:pPr>
              <w:spacing w:after="200" w:line="276" w:lineRule="auto"/>
              <w:ind w:firstLine="0"/>
              <w:jc w:val="left"/>
              <w:rPr>
                <w:rFonts w:ascii="Calibri" w:eastAsia="Calibri" w:hAnsi="Calibri"/>
                <w:sz w:val="22"/>
                <w:szCs w:val="22"/>
              </w:rPr>
            </w:pPr>
          </w:p>
        </w:tc>
      </w:tr>
      <w:tr w:rsidR="00EB6E71" w:rsidRPr="006D1AD9" w14:paraId="634BB671" w14:textId="77777777" w:rsidTr="00A90A78">
        <w:trPr>
          <w:gridAfter w:val="2"/>
          <w:wAfter w:w="3232" w:type="dxa"/>
          <w:trHeight w:val="746"/>
        </w:trPr>
        <w:tc>
          <w:tcPr>
            <w:tcW w:w="9811" w:type="dxa"/>
            <w:gridSpan w:val="5"/>
            <w:tcBorders>
              <w:top w:val="nil"/>
              <w:left w:val="nil"/>
              <w:bottom w:val="nil"/>
              <w:right w:val="nil"/>
            </w:tcBorders>
          </w:tcPr>
          <w:p w14:paraId="577B76F5" w14:textId="77777777" w:rsidR="00EB6E71" w:rsidRPr="006D1AD9" w:rsidRDefault="00EB6E71" w:rsidP="00A90A78">
            <w:pPr>
              <w:autoSpaceDE w:val="0"/>
              <w:autoSpaceDN w:val="0"/>
              <w:adjustRightInd w:val="0"/>
              <w:ind w:firstLine="0"/>
              <w:jc w:val="left"/>
              <w:rPr>
                <w:rFonts w:eastAsia="Calibri"/>
                <w:b/>
                <w:bCs/>
                <w:color w:val="000000"/>
              </w:rPr>
            </w:pPr>
          </w:p>
          <w:p w14:paraId="368F7BF5"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b/>
                <w:bCs/>
                <w:color w:val="000000"/>
              </w:rPr>
              <w:t xml:space="preserve">Patikros peržiūra: </w:t>
            </w:r>
          </w:p>
          <w:p w14:paraId="39932F82"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color w:val="000000"/>
              </w:rPr>
              <w:t xml:space="preserve">□ Vertintojo išvadai pritarti </w:t>
            </w:r>
          </w:p>
          <w:p w14:paraId="5E926F55"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color w:val="000000"/>
              </w:rPr>
              <w:t xml:space="preserve">□ Vertintojo išvadai nepritarti </w:t>
            </w:r>
          </w:p>
          <w:p w14:paraId="32C5F94E" w14:textId="77777777" w:rsidR="00EB6E71" w:rsidRPr="006D1AD9" w:rsidRDefault="00EB6E71" w:rsidP="00A90A78">
            <w:pPr>
              <w:autoSpaceDE w:val="0"/>
              <w:autoSpaceDN w:val="0"/>
              <w:adjustRightInd w:val="0"/>
              <w:ind w:firstLine="0"/>
              <w:jc w:val="left"/>
              <w:rPr>
                <w:rFonts w:eastAsia="Calibri"/>
                <w:i/>
                <w:iCs/>
                <w:color w:val="000000"/>
              </w:rPr>
            </w:pPr>
            <w:r w:rsidRPr="006D1AD9">
              <w:rPr>
                <w:rFonts w:eastAsia="Calibri"/>
                <w:i/>
                <w:iCs/>
                <w:color w:val="000000"/>
              </w:rPr>
              <w:t>Pastabos:_______________________________________________________________________</w:t>
            </w:r>
          </w:p>
          <w:p w14:paraId="6FF9EE9D"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
                <w:iCs/>
                <w:color w:val="000000"/>
              </w:rPr>
              <w:t xml:space="preserve"> </w:t>
            </w:r>
          </w:p>
        </w:tc>
        <w:tc>
          <w:tcPr>
            <w:tcW w:w="1099" w:type="dxa"/>
            <w:gridSpan w:val="3"/>
            <w:tcBorders>
              <w:top w:val="nil"/>
              <w:left w:val="nil"/>
              <w:bottom w:val="nil"/>
              <w:right w:val="nil"/>
            </w:tcBorders>
          </w:tcPr>
          <w:p w14:paraId="6243EF99" w14:textId="77777777" w:rsidR="00EB6E71" w:rsidRPr="006D1AD9" w:rsidRDefault="00EB6E71" w:rsidP="00A90A78">
            <w:pPr>
              <w:autoSpaceDE w:val="0"/>
              <w:autoSpaceDN w:val="0"/>
              <w:adjustRightInd w:val="0"/>
              <w:ind w:firstLine="0"/>
              <w:jc w:val="left"/>
              <w:rPr>
                <w:rFonts w:eastAsia="Calibri"/>
                <w:b/>
                <w:bCs/>
                <w:color w:val="000000"/>
              </w:rPr>
            </w:pPr>
          </w:p>
        </w:tc>
      </w:tr>
      <w:tr w:rsidR="00EB6E71" w:rsidRPr="006D1AD9" w14:paraId="55B197FC" w14:textId="77777777" w:rsidTr="00A90A78">
        <w:trPr>
          <w:gridAfter w:val="2"/>
          <w:wAfter w:w="3232" w:type="dxa"/>
          <w:trHeight w:val="323"/>
        </w:trPr>
        <w:tc>
          <w:tcPr>
            <w:tcW w:w="5152" w:type="dxa"/>
            <w:gridSpan w:val="2"/>
            <w:tcBorders>
              <w:top w:val="nil"/>
              <w:left w:val="nil"/>
              <w:bottom w:val="nil"/>
              <w:right w:val="nil"/>
            </w:tcBorders>
            <w:hideMark/>
          </w:tcPr>
          <w:p w14:paraId="6AA30289"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______________________________________ </w:t>
            </w:r>
          </w:p>
          <w:p w14:paraId="0AA53AC8"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                      (skyriaus vadovas) </w:t>
            </w:r>
          </w:p>
        </w:tc>
        <w:tc>
          <w:tcPr>
            <w:tcW w:w="2445" w:type="dxa"/>
            <w:tcBorders>
              <w:top w:val="nil"/>
              <w:left w:val="nil"/>
              <w:bottom w:val="nil"/>
              <w:right w:val="nil"/>
            </w:tcBorders>
            <w:hideMark/>
          </w:tcPr>
          <w:p w14:paraId="7FCCCB8A" w14:textId="267CDB29"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 </w:t>
            </w:r>
            <w:r w:rsidR="00F67ABF">
              <w:rPr>
                <w:rFonts w:eastAsia="Calibri"/>
                <w:iCs/>
                <w:color w:val="000000"/>
              </w:rPr>
              <w:t xml:space="preserve">                                               </w:t>
            </w:r>
          </w:p>
          <w:p w14:paraId="6EA978DF" w14:textId="77777777" w:rsidR="00EB6E71" w:rsidRPr="006D1AD9" w:rsidRDefault="00EB6E71" w:rsidP="00A90A78">
            <w:pPr>
              <w:autoSpaceDE w:val="0"/>
              <w:autoSpaceDN w:val="0"/>
              <w:adjustRightInd w:val="0"/>
              <w:ind w:firstLine="0"/>
              <w:jc w:val="left"/>
              <w:rPr>
                <w:rFonts w:eastAsia="Calibri"/>
                <w:iCs/>
                <w:color w:val="000000"/>
              </w:rPr>
            </w:pPr>
            <w:r w:rsidRPr="006D1AD9">
              <w:rPr>
                <w:rFonts w:eastAsia="Calibri"/>
                <w:iCs/>
                <w:color w:val="000000"/>
              </w:rPr>
              <w:t xml:space="preserve">    (parašas) </w:t>
            </w:r>
          </w:p>
          <w:p w14:paraId="768EFA12" w14:textId="50A60EA8" w:rsidR="00EB6E71" w:rsidRPr="00F67ABF" w:rsidRDefault="00EB6E71" w:rsidP="00A90A78">
            <w:pPr>
              <w:autoSpaceDE w:val="0"/>
              <w:autoSpaceDN w:val="0"/>
              <w:adjustRightInd w:val="0"/>
              <w:ind w:firstLine="0"/>
              <w:jc w:val="left"/>
              <w:rPr>
                <w:rFonts w:eastAsia="Calibri"/>
              </w:rPr>
            </w:pPr>
            <w:r w:rsidRPr="006D1AD9">
              <w:rPr>
                <w:rFonts w:eastAsia="Calibri"/>
              </w:rPr>
              <w:t>______________</w:t>
            </w:r>
          </w:p>
        </w:tc>
        <w:tc>
          <w:tcPr>
            <w:tcW w:w="2214" w:type="dxa"/>
            <w:gridSpan w:val="2"/>
            <w:tcBorders>
              <w:top w:val="nil"/>
              <w:left w:val="nil"/>
              <w:bottom w:val="nil"/>
              <w:right w:val="nil"/>
            </w:tcBorders>
            <w:hideMark/>
          </w:tcPr>
          <w:p w14:paraId="661C7681" w14:textId="77777777" w:rsidR="00EB6E71" w:rsidRPr="006D1AD9" w:rsidRDefault="00EB6E71" w:rsidP="00A90A78">
            <w:pPr>
              <w:autoSpaceDE w:val="0"/>
              <w:autoSpaceDN w:val="0"/>
              <w:adjustRightInd w:val="0"/>
              <w:ind w:firstLine="0"/>
              <w:jc w:val="left"/>
              <w:rPr>
                <w:rFonts w:eastAsia="Calibri"/>
                <w:color w:val="000000"/>
              </w:rPr>
            </w:pPr>
            <w:r w:rsidRPr="006D1AD9">
              <w:rPr>
                <w:rFonts w:eastAsia="Calibri"/>
                <w:iCs/>
                <w:color w:val="000000"/>
              </w:rPr>
              <w:t xml:space="preserve">____________ </w:t>
            </w:r>
          </w:p>
          <w:p w14:paraId="6CFB1757" w14:textId="77777777" w:rsidR="00EB6E71" w:rsidRPr="006D1AD9" w:rsidRDefault="00EB6E71" w:rsidP="00A90A78">
            <w:pPr>
              <w:autoSpaceDE w:val="0"/>
              <w:autoSpaceDN w:val="0"/>
              <w:adjustRightInd w:val="0"/>
              <w:ind w:firstLine="0"/>
              <w:jc w:val="left"/>
              <w:rPr>
                <w:rFonts w:eastAsia="Calibri"/>
                <w:iCs/>
                <w:color w:val="000000"/>
              </w:rPr>
            </w:pPr>
            <w:r w:rsidRPr="006D1AD9">
              <w:rPr>
                <w:rFonts w:eastAsia="Calibri"/>
                <w:iCs/>
                <w:color w:val="000000"/>
              </w:rPr>
              <w:t xml:space="preserve">      (data) </w:t>
            </w:r>
          </w:p>
          <w:p w14:paraId="77BB54B2" w14:textId="77777777" w:rsidR="00EB6E71" w:rsidRPr="006D1AD9" w:rsidRDefault="00EB6E71" w:rsidP="00A90A78">
            <w:pPr>
              <w:autoSpaceDE w:val="0"/>
              <w:autoSpaceDN w:val="0"/>
              <w:adjustRightInd w:val="0"/>
              <w:ind w:firstLine="0"/>
              <w:jc w:val="left"/>
              <w:rPr>
                <w:rFonts w:eastAsia="Calibri"/>
                <w:color w:val="000000"/>
              </w:rPr>
            </w:pPr>
          </w:p>
        </w:tc>
        <w:tc>
          <w:tcPr>
            <w:tcW w:w="1099" w:type="dxa"/>
            <w:gridSpan w:val="3"/>
            <w:tcBorders>
              <w:top w:val="nil"/>
              <w:left w:val="nil"/>
              <w:bottom w:val="nil"/>
              <w:right w:val="nil"/>
            </w:tcBorders>
          </w:tcPr>
          <w:p w14:paraId="68AD26AD" w14:textId="77777777" w:rsidR="00EB6E71" w:rsidRPr="006D1AD9" w:rsidRDefault="00EB6E71" w:rsidP="00A90A78">
            <w:pPr>
              <w:autoSpaceDE w:val="0"/>
              <w:autoSpaceDN w:val="0"/>
              <w:adjustRightInd w:val="0"/>
              <w:ind w:firstLine="0"/>
              <w:jc w:val="left"/>
              <w:rPr>
                <w:rFonts w:eastAsia="Calibri"/>
                <w:iCs/>
                <w:color w:val="000000"/>
              </w:rPr>
            </w:pPr>
          </w:p>
        </w:tc>
      </w:tr>
    </w:tbl>
    <w:p w14:paraId="19206FEC" w14:textId="77777777" w:rsidR="00EB6E71" w:rsidRDefault="00EB6E71" w:rsidP="00EB6E71">
      <w:pPr>
        <w:ind w:firstLine="0"/>
        <w:rPr>
          <w:rFonts w:eastAsia="Times New Roman"/>
          <w:lang w:eastAsia="lt-LT"/>
        </w:rPr>
      </w:pPr>
    </w:p>
    <w:p w14:paraId="7FB02974" w14:textId="77777777" w:rsidR="00C67C4F" w:rsidRDefault="00F67ABF">
      <w:pPr>
        <w:spacing w:after="200" w:line="276" w:lineRule="auto"/>
        <w:ind w:firstLine="0"/>
        <w:jc w:val="left"/>
        <w:sectPr w:rsidR="00C67C4F" w:rsidSect="008F257B">
          <w:pgSz w:w="16838" w:h="11906" w:orient="landscape"/>
          <w:pgMar w:top="1134" w:right="567" w:bottom="1134" w:left="1701" w:header="567" w:footer="567" w:gutter="0"/>
          <w:pgNumType w:start="1"/>
          <w:cols w:space="1296"/>
          <w:titlePg/>
          <w:docGrid w:linePitch="360"/>
        </w:sectPr>
      </w:pPr>
      <w:r>
        <w:br w:type="page"/>
      </w:r>
    </w:p>
    <w:p w14:paraId="143E9AD0" w14:textId="4B8D1D77" w:rsidR="00F67ABF" w:rsidRDefault="00F67ABF">
      <w:pPr>
        <w:spacing w:after="200" w:line="276" w:lineRule="auto"/>
        <w:ind w:firstLine="0"/>
        <w:jc w:val="left"/>
        <w:rPr>
          <w:rFonts w:cstheme="minorBidi"/>
        </w:rPr>
      </w:pPr>
    </w:p>
    <w:p w14:paraId="1CFC6BF6" w14:textId="683A00D3" w:rsidR="00EA0F62" w:rsidRDefault="009150C6" w:rsidP="0036022A">
      <w:pPr>
        <w:pStyle w:val="NoSpacing"/>
        <w:jc w:val="right"/>
        <w:rPr>
          <w:rFonts w:ascii="Times New Roman" w:hAnsi="Times New Roman"/>
          <w:sz w:val="24"/>
          <w:szCs w:val="24"/>
        </w:rPr>
      </w:pPr>
      <w:r w:rsidRPr="00156E98">
        <w:rPr>
          <w:rFonts w:ascii="Times New Roman" w:hAnsi="Times New Roman"/>
          <w:sz w:val="24"/>
          <w:szCs w:val="24"/>
        </w:rPr>
        <w:t xml:space="preserve">2014–2020 metų Europos Sąjungos fondų investicijų veiksmų programos </w:t>
      </w:r>
    </w:p>
    <w:p w14:paraId="1AC686A0" w14:textId="77777777" w:rsidR="00EA0F62" w:rsidRDefault="00EA0F62" w:rsidP="00EA0F62">
      <w:pPr>
        <w:pStyle w:val="NoSpacing"/>
        <w:jc w:val="center"/>
        <w:rPr>
          <w:rFonts w:ascii="Times New Roman" w:hAnsi="Times New Roman"/>
          <w:sz w:val="24"/>
          <w:szCs w:val="24"/>
        </w:rPr>
      </w:pPr>
      <w:r>
        <w:rPr>
          <w:rFonts w:ascii="Times New Roman" w:hAnsi="Times New Roman"/>
          <w:sz w:val="24"/>
          <w:szCs w:val="24"/>
        </w:rPr>
        <w:t xml:space="preserve">                                                                                                                  </w:t>
      </w:r>
      <w:r w:rsidR="008021B5">
        <w:rPr>
          <w:rFonts w:ascii="Times New Roman" w:hAnsi="Times New Roman"/>
          <w:sz w:val="24"/>
          <w:szCs w:val="24"/>
        </w:rPr>
        <w:t xml:space="preserve">          </w:t>
      </w:r>
      <w:r>
        <w:rPr>
          <w:rFonts w:ascii="Times New Roman" w:hAnsi="Times New Roman"/>
          <w:sz w:val="24"/>
          <w:szCs w:val="24"/>
        </w:rPr>
        <w:t xml:space="preserve"> </w:t>
      </w:r>
      <w:r w:rsidR="009150C6" w:rsidRPr="00156E98">
        <w:rPr>
          <w:rFonts w:ascii="Times New Roman" w:hAnsi="Times New Roman"/>
          <w:sz w:val="24"/>
          <w:szCs w:val="24"/>
        </w:rPr>
        <w:t xml:space="preserve">3 prioriteto „Smulkiojo ir vidutinio verslo konkurencingumo skatinimas“ </w:t>
      </w:r>
    </w:p>
    <w:p w14:paraId="4D275BD3" w14:textId="77777777" w:rsidR="009150C6" w:rsidRPr="00156E98" w:rsidRDefault="00EA0F62" w:rsidP="00EA0F62">
      <w:pPr>
        <w:pStyle w:val="NoSpacing"/>
        <w:jc w:val="center"/>
        <w:rPr>
          <w:rFonts w:ascii="Times New Roman" w:hAnsi="Times New Roman"/>
          <w:sz w:val="24"/>
          <w:szCs w:val="24"/>
        </w:rPr>
      </w:pPr>
      <w:r>
        <w:rPr>
          <w:rFonts w:ascii="Times New Roman" w:hAnsi="Times New Roman"/>
          <w:sz w:val="24"/>
          <w:szCs w:val="24"/>
        </w:rPr>
        <w:t xml:space="preserve">                                                                                                            </w:t>
      </w:r>
      <w:r w:rsidR="008021B5">
        <w:rPr>
          <w:rFonts w:ascii="Times New Roman" w:hAnsi="Times New Roman"/>
          <w:sz w:val="24"/>
          <w:szCs w:val="24"/>
        </w:rPr>
        <w:t xml:space="preserve">         </w:t>
      </w:r>
      <w:r>
        <w:rPr>
          <w:rFonts w:ascii="Times New Roman" w:hAnsi="Times New Roman"/>
          <w:sz w:val="24"/>
          <w:szCs w:val="24"/>
        </w:rPr>
        <w:t>priemonės Nr. 03.3.1-LVPA-K-854</w:t>
      </w:r>
      <w:r w:rsidR="009150C6" w:rsidRPr="00156E98">
        <w:rPr>
          <w:rFonts w:ascii="Times New Roman" w:hAnsi="Times New Roman"/>
          <w:sz w:val="24"/>
          <w:szCs w:val="24"/>
        </w:rPr>
        <w:t xml:space="preserve"> „</w:t>
      </w:r>
      <w:r>
        <w:rPr>
          <w:rFonts w:ascii="Times New Roman" w:hAnsi="Times New Roman"/>
          <w:sz w:val="24"/>
          <w:szCs w:val="24"/>
        </w:rPr>
        <w:t>Pramonės skaitmeninimas LT</w:t>
      </w:r>
      <w:r w:rsidR="009150C6" w:rsidRPr="00156E98">
        <w:rPr>
          <w:rFonts w:ascii="Times New Roman" w:hAnsi="Times New Roman"/>
          <w:sz w:val="24"/>
          <w:szCs w:val="24"/>
        </w:rPr>
        <w:t xml:space="preserve">“ </w:t>
      </w:r>
    </w:p>
    <w:p w14:paraId="79FA943A" w14:textId="77777777" w:rsidR="009150C6" w:rsidRPr="00156E98" w:rsidRDefault="008021B5" w:rsidP="009150C6">
      <w:pPr>
        <w:ind w:left="5627" w:firstLine="1298"/>
      </w:pPr>
      <w:r>
        <w:t xml:space="preserve">          </w:t>
      </w:r>
      <w:r w:rsidR="009150C6" w:rsidRPr="00156E98">
        <w:t xml:space="preserve">projektų finansavimo sąlygų aprašo Nr. </w:t>
      </w:r>
      <w:r w:rsidR="00EA0F62">
        <w:t>1</w:t>
      </w:r>
      <w:r w:rsidR="009150C6" w:rsidRPr="00156E98">
        <w:t xml:space="preserve"> </w:t>
      </w:r>
    </w:p>
    <w:p w14:paraId="1D156876" w14:textId="77777777" w:rsidR="009150C6" w:rsidRDefault="009150C6" w:rsidP="009150C6">
      <w:pPr>
        <w:ind w:left="5529" w:firstLine="1298"/>
        <w:rPr>
          <w:lang w:eastAsia="lt-LT"/>
        </w:rPr>
      </w:pPr>
      <w:r w:rsidRPr="00156E98">
        <w:rPr>
          <w:lang w:eastAsia="lt-LT"/>
        </w:rPr>
        <w:t xml:space="preserve"> </w:t>
      </w:r>
      <w:r w:rsidR="008021B5">
        <w:rPr>
          <w:lang w:eastAsia="lt-LT"/>
        </w:rPr>
        <w:t xml:space="preserve">         </w:t>
      </w:r>
      <w:r w:rsidR="00EA0F62">
        <w:rPr>
          <w:lang w:eastAsia="lt-LT"/>
        </w:rPr>
        <w:t xml:space="preserve"> </w:t>
      </w:r>
      <w:r w:rsidR="00EB6E71">
        <w:rPr>
          <w:lang w:eastAsia="lt-LT"/>
        </w:rPr>
        <w:t>5</w:t>
      </w:r>
      <w:r w:rsidRPr="00156E98">
        <w:rPr>
          <w:lang w:eastAsia="lt-LT"/>
        </w:rPr>
        <w:t xml:space="preserve"> priedas</w:t>
      </w:r>
    </w:p>
    <w:p w14:paraId="37739388" w14:textId="77777777" w:rsidR="00EA0F62" w:rsidRPr="00156E98" w:rsidRDefault="00EA0F62" w:rsidP="007B52C2">
      <w:pPr>
        <w:ind w:firstLine="0"/>
        <w:rPr>
          <w:lang w:eastAsia="lt-LT"/>
        </w:rPr>
      </w:pPr>
    </w:p>
    <w:p w14:paraId="67EFA34B" w14:textId="77777777" w:rsidR="009150C6" w:rsidRPr="00156E98" w:rsidRDefault="009150C6" w:rsidP="009150C6">
      <w:pPr>
        <w:widowControl w:val="0"/>
        <w:tabs>
          <w:tab w:val="left" w:pos="1296"/>
          <w:tab w:val="center" w:pos="4819"/>
          <w:tab w:val="right" w:pos="9638"/>
        </w:tabs>
        <w:adjustRightInd w:val="0"/>
        <w:jc w:val="center"/>
        <w:textAlignment w:val="baseline"/>
        <w:rPr>
          <w:rFonts w:eastAsia="Times New Roman"/>
          <w:b/>
          <w:caps/>
        </w:rPr>
      </w:pPr>
      <w:r w:rsidRPr="00156E98">
        <w:rPr>
          <w:rFonts w:eastAsia="Times New Roman"/>
          <w:b/>
          <w:caps/>
        </w:rPr>
        <w:t xml:space="preserve">INFORMACIJa APIE GAUTĄ VALSTYBĖS PAGALBĄ, KITUS FINANSAVIMO ŠALTINIUS ir DUOMENIS, reikalingus projekto atitikČIAI </w:t>
      </w:r>
      <w:r w:rsidRPr="00156E98">
        <w:rPr>
          <w:b/>
          <w:caps/>
        </w:rPr>
        <w:t>2014–2020 metų Europos Sąjungos fondų investicijų veiksmų programos 3 prioriteto „Smulkiojo ir vidutinio verslo konkurencingumo skatinimas“ priemonės Nr. 03.3.1-LVPA-K-8</w:t>
      </w:r>
      <w:r w:rsidR="00BA48F6">
        <w:rPr>
          <w:b/>
          <w:caps/>
        </w:rPr>
        <w:t>54</w:t>
      </w:r>
      <w:r w:rsidRPr="00156E98">
        <w:rPr>
          <w:b/>
          <w:caps/>
        </w:rPr>
        <w:t xml:space="preserve"> „</w:t>
      </w:r>
      <w:r w:rsidR="00BA48F6">
        <w:rPr>
          <w:b/>
          <w:caps/>
        </w:rPr>
        <w:t>pramonĖS SKAITMENINIMAS</w:t>
      </w:r>
      <w:r w:rsidRPr="009C3D8A">
        <w:rPr>
          <w:b/>
          <w:caps/>
        </w:rPr>
        <w:t xml:space="preserve"> </w:t>
      </w:r>
      <w:r w:rsidR="00BA48F6">
        <w:rPr>
          <w:rFonts w:eastAsia="Times New Roman"/>
          <w:b/>
          <w:caps/>
        </w:rPr>
        <w:t>LT</w:t>
      </w:r>
      <w:r w:rsidRPr="00156E98">
        <w:rPr>
          <w:rFonts w:eastAsia="Times New Roman"/>
          <w:b/>
          <w:caps/>
        </w:rPr>
        <w:t>“</w:t>
      </w:r>
      <w:r w:rsidRPr="00156E98">
        <w:rPr>
          <w:rFonts w:eastAsia="Times New Roman"/>
          <w:caps/>
        </w:rPr>
        <w:t xml:space="preserve"> </w:t>
      </w:r>
      <w:r w:rsidRPr="00156E98">
        <w:rPr>
          <w:b/>
          <w:caps/>
        </w:rPr>
        <w:t>projektų finansavimo sąlygų aprašo</w:t>
      </w:r>
      <w:r w:rsidRPr="00156E98">
        <w:rPr>
          <w:rFonts w:eastAsia="Times New Roman"/>
          <w:b/>
          <w:caps/>
        </w:rPr>
        <w:t xml:space="preserve"> NR. </w:t>
      </w:r>
      <w:r w:rsidR="00BA48F6">
        <w:rPr>
          <w:rFonts w:eastAsia="Times New Roman"/>
          <w:b/>
          <w:caps/>
        </w:rPr>
        <w:t>1</w:t>
      </w:r>
      <w:r w:rsidRPr="009C3D8A">
        <w:rPr>
          <w:rFonts w:eastAsia="Times New Roman"/>
          <w:b/>
          <w:caps/>
        </w:rPr>
        <w:t xml:space="preserve"> </w:t>
      </w:r>
      <w:r w:rsidRPr="00156E98">
        <w:rPr>
          <w:rFonts w:eastAsia="Times New Roman"/>
          <w:b/>
          <w:caps/>
        </w:rPr>
        <w:t>NUOSTATOMS IR projektų atrankos kriterijams įvertinti</w:t>
      </w:r>
    </w:p>
    <w:p w14:paraId="6F585ABF" w14:textId="77777777" w:rsidR="009150C6" w:rsidRPr="009C3D8A" w:rsidRDefault="009150C6" w:rsidP="009150C6"/>
    <w:p w14:paraId="2B9E3DCF" w14:textId="31C23EBA" w:rsidR="009150C6" w:rsidRDefault="009150C6" w:rsidP="00C504D0">
      <w:pPr>
        <w:pStyle w:val="ListParagraph"/>
        <w:numPr>
          <w:ilvl w:val="0"/>
          <w:numId w:val="6"/>
        </w:numPr>
        <w:tabs>
          <w:tab w:val="left" w:pos="0"/>
        </w:tabs>
        <w:ind w:left="0" w:firstLine="0"/>
        <w:rPr>
          <w:b/>
        </w:rPr>
      </w:pPr>
      <w:bookmarkStart w:id="2" w:name="_Ref301765743"/>
      <w:r w:rsidRPr="003A165D">
        <w:rPr>
          <w:b/>
        </w:rPr>
        <w:t>Pareiškėj</w:t>
      </w:r>
      <w:r w:rsidR="00686E14">
        <w:rPr>
          <w:b/>
        </w:rPr>
        <w:t>o</w:t>
      </w:r>
      <w:r w:rsidRPr="003A165D">
        <w:rPr>
          <w:b/>
        </w:rPr>
        <w:t xml:space="preserve"> vykdomos veiklos ir projekto veiklos priskiriamos Ekonominės veiklos rūšių klasifikatoriui (EVRK 2 red.), patvirtintam Statistikos departamento</w:t>
      </w:r>
      <w:r w:rsidRPr="003A165D">
        <w:t xml:space="preserve"> </w:t>
      </w:r>
      <w:r w:rsidRPr="003A165D">
        <w:rPr>
          <w:b/>
        </w:rPr>
        <w:t>prie Lietuvos Respublikos Vyriausybės</w:t>
      </w:r>
      <w:r w:rsidRPr="003A165D">
        <w:t xml:space="preserve"> </w:t>
      </w:r>
      <w:r w:rsidRPr="003A165D">
        <w:rPr>
          <w:b/>
        </w:rPr>
        <w:t xml:space="preserve">generalinio direktoriaus 2007 m. spalio 31 d. įsakymu Nr. DĮ-226 „Dėl Ekonominės veiklos rūšių klasifikatoriaus patvirtinimo“ (toliau – EVRK 2 red.) (taikoma vertinant projekto atitiktį 2014–2020 metų Europos Sąjungos fondų investicijų veiksmų programos 3 prioriteto </w:t>
      </w:r>
      <w:r w:rsidRPr="003A165D">
        <w:rPr>
          <w:b/>
          <w:kern w:val="16"/>
        </w:rPr>
        <w:t xml:space="preserve">„Smulkiojo ir vidutinio verslo konkurencingumo skatinimas“ </w:t>
      </w:r>
      <w:r w:rsidR="00BA48F6">
        <w:rPr>
          <w:b/>
        </w:rPr>
        <w:t>priemonės Nr.</w:t>
      </w:r>
      <w:r w:rsidR="00BD46AA">
        <w:rPr>
          <w:b/>
        </w:rPr>
        <w:t> </w:t>
      </w:r>
      <w:r w:rsidR="00BA48F6">
        <w:rPr>
          <w:b/>
        </w:rPr>
        <w:t xml:space="preserve">03.3.1-LVPA-K-854 „Pramonės skaitmeninimas LT“ </w:t>
      </w:r>
      <w:r w:rsidRPr="003A165D">
        <w:rPr>
          <w:b/>
        </w:rPr>
        <w:t xml:space="preserve">projektų finansavimo sąlygų aprašo Nr. </w:t>
      </w:r>
      <w:r w:rsidR="00BA48F6">
        <w:rPr>
          <w:b/>
        </w:rPr>
        <w:t>1</w:t>
      </w:r>
      <w:r w:rsidRPr="003A165D">
        <w:rPr>
          <w:b/>
        </w:rPr>
        <w:t xml:space="preserve"> (toliau –</w:t>
      </w:r>
      <w:r w:rsidR="00C0796A">
        <w:rPr>
          <w:b/>
        </w:rPr>
        <w:t xml:space="preserve"> Aprašas) </w:t>
      </w:r>
      <w:r w:rsidR="00F54A85">
        <w:rPr>
          <w:b/>
        </w:rPr>
        <w:t>1</w:t>
      </w:r>
      <w:r w:rsidR="00E81223">
        <w:rPr>
          <w:b/>
        </w:rPr>
        <w:t>0</w:t>
      </w:r>
      <w:r w:rsidRPr="00896E32">
        <w:rPr>
          <w:b/>
        </w:rPr>
        <w:t xml:space="preserve"> punkto</w:t>
      </w:r>
      <w:r>
        <w:rPr>
          <w:b/>
        </w:rPr>
        <w:t xml:space="preserve"> reikalavimams).</w:t>
      </w:r>
    </w:p>
    <w:p w14:paraId="70B601BE" w14:textId="77777777" w:rsidR="008A6671" w:rsidRPr="003A165D" w:rsidRDefault="008A6671" w:rsidP="008A6671">
      <w:pPr>
        <w:pStyle w:val="ListParagraph"/>
        <w:tabs>
          <w:tab w:val="left" w:pos="0"/>
        </w:tabs>
        <w:ind w:left="0" w:firstLine="0"/>
        <w:rPr>
          <w:b/>
        </w:rPr>
      </w:pPr>
    </w:p>
    <w:tbl>
      <w:tblPr>
        <w:tblStyle w:val="TableGrid11"/>
        <w:tblW w:w="14000" w:type="dxa"/>
        <w:tblLook w:val="04A0" w:firstRow="1" w:lastRow="0" w:firstColumn="1" w:lastColumn="0" w:noHBand="0" w:noVBand="1"/>
      </w:tblPr>
      <w:tblGrid>
        <w:gridCol w:w="4928"/>
        <w:gridCol w:w="2268"/>
        <w:gridCol w:w="1417"/>
        <w:gridCol w:w="1843"/>
        <w:gridCol w:w="1843"/>
        <w:gridCol w:w="1701"/>
      </w:tblGrid>
      <w:tr w:rsidR="00291877" w:rsidRPr="00156E98" w14:paraId="5401B47F" w14:textId="77777777" w:rsidTr="00E67BBF">
        <w:trPr>
          <w:trHeight w:val="229"/>
        </w:trPr>
        <w:tc>
          <w:tcPr>
            <w:tcW w:w="4928" w:type="dxa"/>
            <w:vMerge w:val="restart"/>
          </w:tcPr>
          <w:p w14:paraId="116DC42C" w14:textId="77777777" w:rsidR="00291877" w:rsidRPr="00382B8F" w:rsidRDefault="00291877" w:rsidP="00C504D0">
            <w:pPr>
              <w:pStyle w:val="ListParagraph"/>
              <w:numPr>
                <w:ilvl w:val="1"/>
                <w:numId w:val="5"/>
              </w:numPr>
              <w:tabs>
                <w:tab w:val="left" w:pos="0"/>
              </w:tabs>
              <w:ind w:left="0" w:firstLine="0"/>
            </w:pPr>
            <w:r w:rsidRPr="00122863">
              <w:t xml:space="preserve"> Pareiškėjo vykdoma veikla (-</w:t>
            </w:r>
            <w:proofErr w:type="spellStart"/>
            <w:r w:rsidRPr="00122863">
              <w:t>os</w:t>
            </w:r>
            <w:proofErr w:type="spellEnd"/>
            <w:r w:rsidRPr="00122863">
              <w:t>) pagal</w:t>
            </w:r>
            <w:r>
              <w:t xml:space="preserve"> </w:t>
            </w:r>
            <w:r w:rsidRPr="009F301F">
              <w:t>EVRK 2 red. (jeigu vykdomos kelios veiklos, reikia nurodyti pasidalijimą procentais pagal paskutinių finansinių metų metines pardavimo pajamas).</w:t>
            </w:r>
          </w:p>
        </w:tc>
        <w:tc>
          <w:tcPr>
            <w:tcW w:w="2268" w:type="dxa"/>
          </w:tcPr>
          <w:p w14:paraId="3B0B800F" w14:textId="77777777" w:rsidR="00291877" w:rsidRPr="00156E98" w:rsidRDefault="00BE13F6" w:rsidP="00592175">
            <w:pPr>
              <w:ind w:firstLine="0"/>
            </w:pPr>
            <w:r>
              <w:t>Veiklos</w:t>
            </w:r>
          </w:p>
        </w:tc>
        <w:tc>
          <w:tcPr>
            <w:tcW w:w="1417" w:type="dxa"/>
          </w:tcPr>
          <w:p w14:paraId="433CA281" w14:textId="38526E88" w:rsidR="00291877" w:rsidRPr="00156E98" w:rsidRDefault="00E67BBF" w:rsidP="00E67BBF">
            <w:pPr>
              <w:ind w:firstLine="0"/>
              <w:jc w:val="center"/>
            </w:pPr>
            <w:r>
              <w:t>201</w:t>
            </w:r>
            <w:r w:rsidR="00265870">
              <w:t>5</w:t>
            </w:r>
            <w:r>
              <w:t xml:space="preserve"> m.</w:t>
            </w:r>
          </w:p>
        </w:tc>
        <w:tc>
          <w:tcPr>
            <w:tcW w:w="1843" w:type="dxa"/>
          </w:tcPr>
          <w:p w14:paraId="08330DA7" w14:textId="7E61A916" w:rsidR="00291877" w:rsidRPr="00156E98" w:rsidRDefault="00265870" w:rsidP="00E67BBF">
            <w:pPr>
              <w:ind w:firstLine="0"/>
              <w:jc w:val="center"/>
            </w:pPr>
            <w:r>
              <w:t>2016</w:t>
            </w:r>
            <w:r w:rsidR="00E67BBF">
              <w:t xml:space="preserve"> m.</w:t>
            </w:r>
          </w:p>
        </w:tc>
        <w:tc>
          <w:tcPr>
            <w:tcW w:w="1843" w:type="dxa"/>
          </w:tcPr>
          <w:p w14:paraId="299F6A87" w14:textId="1C25A051" w:rsidR="00291877" w:rsidRPr="00156E98" w:rsidRDefault="00E67BBF" w:rsidP="00E67BBF">
            <w:pPr>
              <w:ind w:firstLine="0"/>
              <w:jc w:val="center"/>
            </w:pPr>
            <w:r w:rsidRPr="00E67BBF">
              <w:t>201</w:t>
            </w:r>
            <w:r w:rsidR="00265870">
              <w:t>7</w:t>
            </w:r>
            <w:r w:rsidRPr="00E67BBF">
              <w:t xml:space="preserve"> m.</w:t>
            </w:r>
          </w:p>
        </w:tc>
        <w:tc>
          <w:tcPr>
            <w:tcW w:w="1701" w:type="dxa"/>
          </w:tcPr>
          <w:p w14:paraId="63C692FC" w14:textId="77777777" w:rsidR="00291877" w:rsidRPr="00156E98" w:rsidRDefault="00E67BBF" w:rsidP="00E67BBF">
            <w:pPr>
              <w:ind w:firstLine="0"/>
            </w:pPr>
            <w:r w:rsidRPr="00E67BBF">
              <w:t>procentas</w:t>
            </w:r>
          </w:p>
        </w:tc>
      </w:tr>
      <w:tr w:rsidR="00291877" w:rsidRPr="00156E98" w14:paraId="1CF1AB13" w14:textId="77777777" w:rsidTr="00E67BBF">
        <w:trPr>
          <w:trHeight w:val="229"/>
        </w:trPr>
        <w:tc>
          <w:tcPr>
            <w:tcW w:w="4928" w:type="dxa"/>
            <w:vMerge/>
          </w:tcPr>
          <w:p w14:paraId="60765C01" w14:textId="77777777" w:rsidR="00291877" w:rsidRPr="00156E98" w:rsidRDefault="00291877" w:rsidP="00C504D0">
            <w:pPr>
              <w:numPr>
                <w:ilvl w:val="1"/>
                <w:numId w:val="4"/>
              </w:numPr>
              <w:tabs>
                <w:tab w:val="left" w:pos="413"/>
              </w:tabs>
              <w:contextualSpacing/>
            </w:pPr>
          </w:p>
        </w:tc>
        <w:tc>
          <w:tcPr>
            <w:tcW w:w="2268" w:type="dxa"/>
          </w:tcPr>
          <w:p w14:paraId="37B47379" w14:textId="77777777" w:rsidR="00291877" w:rsidRPr="00156E98" w:rsidRDefault="00291877" w:rsidP="00592175">
            <w:pPr>
              <w:ind w:firstLine="0"/>
            </w:pPr>
            <w:r w:rsidRPr="00156E98">
              <w:t>Veikla Nr. 1</w:t>
            </w:r>
          </w:p>
        </w:tc>
        <w:tc>
          <w:tcPr>
            <w:tcW w:w="1417" w:type="dxa"/>
          </w:tcPr>
          <w:p w14:paraId="20BEAC05" w14:textId="77777777" w:rsidR="00291877" w:rsidRPr="00156E98" w:rsidRDefault="00291877" w:rsidP="00B43CD0"/>
        </w:tc>
        <w:tc>
          <w:tcPr>
            <w:tcW w:w="1843" w:type="dxa"/>
          </w:tcPr>
          <w:p w14:paraId="4DDA0519" w14:textId="77777777" w:rsidR="00291877" w:rsidRPr="00156E98" w:rsidRDefault="00291877" w:rsidP="00B43CD0"/>
        </w:tc>
        <w:tc>
          <w:tcPr>
            <w:tcW w:w="1843" w:type="dxa"/>
          </w:tcPr>
          <w:p w14:paraId="40025C49" w14:textId="77777777" w:rsidR="00291877" w:rsidRPr="00156E98" w:rsidRDefault="00291877" w:rsidP="00B43CD0"/>
        </w:tc>
        <w:tc>
          <w:tcPr>
            <w:tcW w:w="1701" w:type="dxa"/>
          </w:tcPr>
          <w:p w14:paraId="359B2BF2" w14:textId="77777777" w:rsidR="00291877" w:rsidRPr="00156E98" w:rsidRDefault="00291877" w:rsidP="00E67BBF">
            <w:pPr>
              <w:ind w:firstLine="0"/>
            </w:pPr>
          </w:p>
        </w:tc>
      </w:tr>
      <w:tr w:rsidR="00291877" w:rsidRPr="00156E98" w14:paraId="73FDF5F4" w14:textId="77777777" w:rsidTr="00E67BBF">
        <w:trPr>
          <w:trHeight w:val="229"/>
        </w:trPr>
        <w:tc>
          <w:tcPr>
            <w:tcW w:w="4928" w:type="dxa"/>
            <w:vMerge/>
          </w:tcPr>
          <w:p w14:paraId="7E3CA84D" w14:textId="77777777" w:rsidR="00291877" w:rsidRPr="00156E98" w:rsidRDefault="00291877" w:rsidP="00C504D0">
            <w:pPr>
              <w:numPr>
                <w:ilvl w:val="1"/>
                <w:numId w:val="4"/>
              </w:numPr>
              <w:tabs>
                <w:tab w:val="left" w:pos="413"/>
              </w:tabs>
              <w:contextualSpacing/>
            </w:pPr>
          </w:p>
        </w:tc>
        <w:tc>
          <w:tcPr>
            <w:tcW w:w="2268" w:type="dxa"/>
          </w:tcPr>
          <w:p w14:paraId="78119F36" w14:textId="77777777" w:rsidR="00291877" w:rsidRPr="00156E98" w:rsidRDefault="00BE13F6" w:rsidP="00592175">
            <w:pPr>
              <w:ind w:firstLine="0"/>
            </w:pPr>
            <w:r>
              <w:t>Veikla Nr. 2</w:t>
            </w:r>
          </w:p>
        </w:tc>
        <w:tc>
          <w:tcPr>
            <w:tcW w:w="1417" w:type="dxa"/>
          </w:tcPr>
          <w:p w14:paraId="5715C397" w14:textId="77777777" w:rsidR="00291877" w:rsidRPr="00156E98" w:rsidRDefault="00291877" w:rsidP="00B43CD0"/>
        </w:tc>
        <w:tc>
          <w:tcPr>
            <w:tcW w:w="1843" w:type="dxa"/>
          </w:tcPr>
          <w:p w14:paraId="78FD6420" w14:textId="77777777" w:rsidR="00291877" w:rsidRPr="00156E98" w:rsidRDefault="00291877" w:rsidP="00B43CD0"/>
        </w:tc>
        <w:tc>
          <w:tcPr>
            <w:tcW w:w="1843" w:type="dxa"/>
          </w:tcPr>
          <w:p w14:paraId="2BF70B86" w14:textId="77777777" w:rsidR="00291877" w:rsidRPr="00156E98" w:rsidRDefault="00291877" w:rsidP="00B43CD0"/>
        </w:tc>
        <w:tc>
          <w:tcPr>
            <w:tcW w:w="1701" w:type="dxa"/>
          </w:tcPr>
          <w:p w14:paraId="3F81DCBC" w14:textId="77777777" w:rsidR="00291877" w:rsidRPr="00156E98" w:rsidRDefault="00291877" w:rsidP="00E67BBF">
            <w:pPr>
              <w:ind w:firstLine="0"/>
            </w:pPr>
          </w:p>
        </w:tc>
      </w:tr>
      <w:tr w:rsidR="00291877" w:rsidRPr="00156E98" w14:paraId="2B2464A2" w14:textId="77777777" w:rsidTr="00E67BBF">
        <w:trPr>
          <w:trHeight w:val="229"/>
        </w:trPr>
        <w:tc>
          <w:tcPr>
            <w:tcW w:w="4928" w:type="dxa"/>
            <w:vMerge/>
          </w:tcPr>
          <w:p w14:paraId="70D193CA" w14:textId="77777777" w:rsidR="00291877" w:rsidRPr="00156E98" w:rsidRDefault="00291877" w:rsidP="00C504D0">
            <w:pPr>
              <w:numPr>
                <w:ilvl w:val="1"/>
                <w:numId w:val="4"/>
              </w:numPr>
              <w:tabs>
                <w:tab w:val="left" w:pos="413"/>
              </w:tabs>
              <w:contextualSpacing/>
            </w:pPr>
          </w:p>
        </w:tc>
        <w:tc>
          <w:tcPr>
            <w:tcW w:w="2268" w:type="dxa"/>
          </w:tcPr>
          <w:p w14:paraId="331F99DB" w14:textId="77777777" w:rsidR="00291877" w:rsidRPr="00156E98" w:rsidRDefault="00BE13F6" w:rsidP="00592175">
            <w:pPr>
              <w:ind w:firstLine="0"/>
            </w:pPr>
            <w:r>
              <w:t>Veikla Nr. n</w:t>
            </w:r>
          </w:p>
        </w:tc>
        <w:tc>
          <w:tcPr>
            <w:tcW w:w="1417" w:type="dxa"/>
          </w:tcPr>
          <w:p w14:paraId="5E5E2892" w14:textId="77777777" w:rsidR="00291877" w:rsidRPr="00156E98" w:rsidRDefault="00291877" w:rsidP="00B43CD0"/>
        </w:tc>
        <w:tc>
          <w:tcPr>
            <w:tcW w:w="1843" w:type="dxa"/>
          </w:tcPr>
          <w:p w14:paraId="5D4743DA" w14:textId="77777777" w:rsidR="00291877" w:rsidRPr="00156E98" w:rsidRDefault="00291877" w:rsidP="00B43CD0"/>
        </w:tc>
        <w:tc>
          <w:tcPr>
            <w:tcW w:w="1843" w:type="dxa"/>
          </w:tcPr>
          <w:p w14:paraId="1202E1BB" w14:textId="77777777" w:rsidR="00291877" w:rsidRPr="00156E98" w:rsidRDefault="00291877" w:rsidP="00B43CD0"/>
        </w:tc>
        <w:tc>
          <w:tcPr>
            <w:tcW w:w="1701" w:type="dxa"/>
          </w:tcPr>
          <w:p w14:paraId="139A8D1E" w14:textId="77777777" w:rsidR="00291877" w:rsidRPr="00156E98" w:rsidRDefault="00291877" w:rsidP="00E67BBF">
            <w:pPr>
              <w:ind w:firstLine="0"/>
            </w:pPr>
          </w:p>
        </w:tc>
      </w:tr>
      <w:tr w:rsidR="00E67BBF" w:rsidRPr="00156E98" w14:paraId="3BD33B18" w14:textId="77777777" w:rsidTr="00E67BBF">
        <w:trPr>
          <w:trHeight w:val="918"/>
        </w:trPr>
        <w:tc>
          <w:tcPr>
            <w:tcW w:w="4928" w:type="dxa"/>
          </w:tcPr>
          <w:p w14:paraId="2E355F30" w14:textId="77777777" w:rsidR="00E67BBF" w:rsidRPr="00381A61" w:rsidRDefault="00E67BBF" w:rsidP="00382B8F">
            <w:pPr>
              <w:tabs>
                <w:tab w:val="left" w:pos="426"/>
              </w:tabs>
              <w:ind w:firstLine="0"/>
            </w:pPr>
            <w:r w:rsidRPr="009C3D8A">
              <w:t>1.2. Kiek s</w:t>
            </w:r>
            <w:r w:rsidRPr="00381A61">
              <w:t>vertine išraiška (</w:t>
            </w:r>
            <w:proofErr w:type="spellStart"/>
            <w:r w:rsidRPr="00381A61">
              <w:t>Eur</w:t>
            </w:r>
            <w:proofErr w:type="spellEnd"/>
            <w:r w:rsidRPr="00381A61">
              <w:t xml:space="preserve">) pareiškėjo bendrų pardavimų struktūroje sudaro paties pareiškėjo pagamintos produkcijos pardavimai? </w:t>
            </w:r>
          </w:p>
        </w:tc>
        <w:tc>
          <w:tcPr>
            <w:tcW w:w="2268" w:type="dxa"/>
          </w:tcPr>
          <w:p w14:paraId="50918117" w14:textId="77777777" w:rsidR="00E67BBF" w:rsidRPr="002614B0" w:rsidRDefault="00E67BBF" w:rsidP="00B43CD0"/>
        </w:tc>
        <w:tc>
          <w:tcPr>
            <w:tcW w:w="1417" w:type="dxa"/>
          </w:tcPr>
          <w:p w14:paraId="79122239" w14:textId="77777777" w:rsidR="00E67BBF" w:rsidRPr="002614B0" w:rsidRDefault="00E67BBF" w:rsidP="00B43CD0"/>
        </w:tc>
        <w:tc>
          <w:tcPr>
            <w:tcW w:w="1843" w:type="dxa"/>
          </w:tcPr>
          <w:p w14:paraId="47B7E0DD" w14:textId="77777777" w:rsidR="00E67BBF" w:rsidRPr="002614B0" w:rsidRDefault="00E67BBF" w:rsidP="00B43CD0"/>
        </w:tc>
        <w:tc>
          <w:tcPr>
            <w:tcW w:w="1843" w:type="dxa"/>
          </w:tcPr>
          <w:p w14:paraId="743A575F" w14:textId="77777777" w:rsidR="00E67BBF" w:rsidRPr="002614B0" w:rsidRDefault="00E67BBF" w:rsidP="00B43CD0"/>
        </w:tc>
        <w:tc>
          <w:tcPr>
            <w:tcW w:w="1701" w:type="dxa"/>
          </w:tcPr>
          <w:p w14:paraId="7D36D696" w14:textId="77777777" w:rsidR="00E67BBF" w:rsidRPr="002614B0" w:rsidRDefault="00E67BBF" w:rsidP="00B43CD0"/>
        </w:tc>
      </w:tr>
      <w:tr w:rsidR="00BE13F6" w:rsidRPr="00156E98" w14:paraId="28CD1FB4" w14:textId="77777777" w:rsidTr="00D04F5D">
        <w:trPr>
          <w:trHeight w:val="644"/>
        </w:trPr>
        <w:tc>
          <w:tcPr>
            <w:tcW w:w="4928" w:type="dxa"/>
          </w:tcPr>
          <w:p w14:paraId="318ED246" w14:textId="77777777" w:rsidR="00BE13F6" w:rsidRPr="00BE13F6" w:rsidRDefault="00BE13F6" w:rsidP="00BE13F6">
            <w:pPr>
              <w:tabs>
                <w:tab w:val="left" w:pos="426"/>
              </w:tabs>
              <w:ind w:firstLine="0"/>
            </w:pPr>
            <w:r>
              <w:t>1.3.</w:t>
            </w:r>
            <w:r w:rsidRPr="00BE13F6">
              <w:rPr>
                <w:lang w:eastAsia="en-US"/>
              </w:rPr>
              <w:t xml:space="preserve"> </w:t>
            </w:r>
            <w:r w:rsidRPr="00BE13F6">
              <w:t xml:space="preserve">Pareiškėjo metinės pajamos iš savo pagamintos produkcijos, </w:t>
            </w:r>
            <w:proofErr w:type="spellStart"/>
            <w:r w:rsidRPr="00BE13F6">
              <w:t>Eur</w:t>
            </w:r>
            <w:proofErr w:type="spellEnd"/>
            <w:r>
              <w:t xml:space="preserve">. </w:t>
            </w:r>
          </w:p>
        </w:tc>
        <w:tc>
          <w:tcPr>
            <w:tcW w:w="2268" w:type="dxa"/>
          </w:tcPr>
          <w:p w14:paraId="4F259701" w14:textId="77777777" w:rsidR="00BE13F6" w:rsidRPr="002614B0" w:rsidRDefault="00BE13F6" w:rsidP="00B43CD0"/>
        </w:tc>
        <w:tc>
          <w:tcPr>
            <w:tcW w:w="1417" w:type="dxa"/>
          </w:tcPr>
          <w:p w14:paraId="701ED774" w14:textId="77777777" w:rsidR="00BE13F6" w:rsidRPr="002614B0" w:rsidRDefault="00BE13F6" w:rsidP="00B43CD0"/>
        </w:tc>
        <w:tc>
          <w:tcPr>
            <w:tcW w:w="1843" w:type="dxa"/>
          </w:tcPr>
          <w:p w14:paraId="6A3C7207" w14:textId="77777777" w:rsidR="00BE13F6" w:rsidRPr="002614B0" w:rsidRDefault="00BE13F6" w:rsidP="00B43CD0"/>
        </w:tc>
        <w:tc>
          <w:tcPr>
            <w:tcW w:w="1843" w:type="dxa"/>
          </w:tcPr>
          <w:p w14:paraId="2BEF5E2C" w14:textId="77777777" w:rsidR="00BE13F6" w:rsidRPr="002614B0" w:rsidRDefault="00BE13F6" w:rsidP="00B43CD0"/>
        </w:tc>
        <w:tc>
          <w:tcPr>
            <w:tcW w:w="1701" w:type="dxa"/>
          </w:tcPr>
          <w:p w14:paraId="18FC797B" w14:textId="77777777" w:rsidR="00BE13F6" w:rsidRPr="002614B0" w:rsidRDefault="00BE13F6" w:rsidP="00B43CD0"/>
        </w:tc>
      </w:tr>
      <w:bookmarkEnd w:id="2"/>
    </w:tbl>
    <w:p w14:paraId="5702D6CA" w14:textId="77777777" w:rsidR="009150C6" w:rsidRPr="009C3D8A" w:rsidRDefault="009150C6" w:rsidP="009150C6">
      <w:pPr>
        <w:widowControl w:val="0"/>
        <w:adjustRightInd w:val="0"/>
        <w:textAlignment w:val="baseline"/>
        <w:rPr>
          <w:rFonts w:eastAsia="Times New Roman"/>
          <w:lang w:eastAsia="lt-LT"/>
        </w:rPr>
      </w:pPr>
    </w:p>
    <w:p w14:paraId="22F6D85B" w14:textId="3AEAF36D" w:rsidR="009150C6" w:rsidRPr="003A165D" w:rsidRDefault="004C1544" w:rsidP="007C04AE">
      <w:pPr>
        <w:widowControl w:val="0"/>
        <w:adjustRightInd w:val="0"/>
        <w:ind w:firstLine="0"/>
        <w:contextualSpacing/>
        <w:textAlignment w:val="baseline"/>
        <w:rPr>
          <w:rFonts w:eastAsia="Times New Roman"/>
          <w:b/>
        </w:rPr>
      </w:pPr>
      <w:r>
        <w:rPr>
          <w:rFonts w:eastAsia="Times New Roman"/>
          <w:b/>
          <w:lang w:eastAsia="lt-LT"/>
        </w:rPr>
        <w:t>2</w:t>
      </w:r>
      <w:r w:rsidR="009150C6" w:rsidRPr="009C3D8A">
        <w:rPr>
          <w:rFonts w:eastAsia="Times New Roman"/>
          <w:b/>
          <w:lang w:eastAsia="lt-LT"/>
        </w:rPr>
        <w:t xml:space="preserve">. </w:t>
      </w:r>
      <w:r w:rsidR="009150C6" w:rsidRPr="00381A61">
        <w:rPr>
          <w:rFonts w:eastAsia="Times New Roman"/>
          <w:b/>
          <w:lang w:eastAsia="lt-LT"/>
        </w:rPr>
        <w:t xml:space="preserve">Projekto poveikis </w:t>
      </w:r>
      <w:r w:rsidR="004C0802">
        <w:rPr>
          <w:rFonts w:eastAsia="Times New Roman"/>
          <w:b/>
          <w:lang w:eastAsia="lt-LT"/>
        </w:rPr>
        <w:t xml:space="preserve">investicijas gavusios </w:t>
      </w:r>
      <w:r w:rsidR="009150C6" w:rsidRPr="00381A61">
        <w:rPr>
          <w:rFonts w:eastAsia="Times New Roman"/>
          <w:b/>
          <w:lang w:eastAsia="lt-LT"/>
        </w:rPr>
        <w:t xml:space="preserve">įmonės darbo našumo </w:t>
      </w:r>
      <w:r w:rsidR="004C0802">
        <w:rPr>
          <w:rFonts w:eastAsia="Times New Roman"/>
          <w:b/>
          <w:lang w:eastAsia="lt-LT"/>
        </w:rPr>
        <w:t xml:space="preserve">padidėjimui </w:t>
      </w:r>
      <w:r w:rsidR="009150C6" w:rsidRPr="003A165D">
        <w:rPr>
          <w:rFonts w:eastAsia="Times New Roman"/>
          <w:b/>
          <w:lang w:eastAsia="lt-LT"/>
        </w:rPr>
        <w:t xml:space="preserve"> (</w:t>
      </w:r>
      <w:r w:rsidR="009150C6" w:rsidRPr="003A165D">
        <w:rPr>
          <w:b/>
        </w:rPr>
        <w:t>taikoma vertinant projekt</w:t>
      </w:r>
      <w:r w:rsidR="009150C6">
        <w:rPr>
          <w:b/>
        </w:rPr>
        <w:t>ą pagal</w:t>
      </w:r>
      <w:r w:rsidR="009150C6" w:rsidRPr="003A165D">
        <w:rPr>
          <w:b/>
        </w:rPr>
        <w:t xml:space="preserve"> </w:t>
      </w:r>
      <w:r w:rsidR="009150C6" w:rsidRPr="008056F9">
        <w:rPr>
          <w:b/>
        </w:rPr>
        <w:t>Aprašo 2 priedo 1 punktą</w:t>
      </w:r>
      <w:r w:rsidR="009150C6" w:rsidRPr="003A165D">
        <w:rPr>
          <w:b/>
        </w:rPr>
        <w:t>)</w:t>
      </w:r>
      <w:r w:rsidR="009150C6" w:rsidRPr="003A165D">
        <w:rPr>
          <w:rFonts w:eastAsia="Times New Roman"/>
          <w:b/>
        </w:rPr>
        <w:t>.</w:t>
      </w:r>
    </w:p>
    <w:p w14:paraId="72D6CDC8" w14:textId="77777777" w:rsidR="009150C6" w:rsidRPr="00A703EF" w:rsidRDefault="009150C6" w:rsidP="009150C6">
      <w:pPr>
        <w:widowControl w:val="0"/>
        <w:adjustRightInd w:val="0"/>
        <w:textAlignment w:val="baseline"/>
        <w:rPr>
          <w:rFonts w:eastAsia="Times New Roman"/>
          <w:b/>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4253"/>
        <w:gridCol w:w="1701"/>
        <w:gridCol w:w="1701"/>
        <w:gridCol w:w="1843"/>
        <w:gridCol w:w="2410"/>
      </w:tblGrid>
      <w:tr w:rsidR="008938A6" w:rsidRPr="003A165D" w14:paraId="47F900B3"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35A170BC" w14:textId="77777777" w:rsidR="008938A6" w:rsidRPr="00A703EF" w:rsidRDefault="008938A6" w:rsidP="007A08CE">
            <w:pPr>
              <w:tabs>
                <w:tab w:val="left" w:pos="1296"/>
              </w:tabs>
              <w:rPr>
                <w:rFonts w:eastAsia="Times New Roman"/>
              </w:rPr>
            </w:pP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D6EB889" w14:textId="2EAA5A1B" w:rsidR="008938A6" w:rsidRPr="003A165D" w:rsidRDefault="00D84EA2" w:rsidP="007A08CE">
            <w:pPr>
              <w:tabs>
                <w:tab w:val="left" w:pos="1296"/>
              </w:tabs>
              <w:ind w:firstLine="0"/>
              <w:rPr>
                <w:rFonts w:eastAsia="Times New Roman"/>
              </w:rPr>
            </w:pPr>
            <w:r>
              <w:rPr>
                <w:rFonts w:eastAsia="Times New Roman"/>
              </w:rPr>
              <w:t xml:space="preserve">P </w:t>
            </w:r>
            <w:r w:rsidR="00126968">
              <w:rPr>
                <w:rFonts w:eastAsia="Times New Roman"/>
              </w:rPr>
              <w:t>(</w:t>
            </w:r>
            <w:r w:rsidR="00126968" w:rsidRPr="00D04F5D">
              <w:rPr>
                <w:rFonts w:eastAsia="Times New Roman"/>
              </w:rPr>
              <w:t>paraiškos finansuoti iš Europos Sąjungos struktūrinių fondų lėšų bendrai finansuojamą projektą (toliau – paraiška)</w:t>
            </w:r>
            <w:r w:rsidR="008938A6" w:rsidRPr="008938A6">
              <w:rPr>
                <w:rFonts w:eastAsia="Times New Roman"/>
              </w:rPr>
              <w:t xml:space="preserve"> pateikimo metais</w:t>
            </w:r>
            <w:r w:rsidR="00126968">
              <w:rPr>
                <w:rFonts w:eastAsia="Times New Roman"/>
              </w:rPr>
              <w:t>)</w:t>
            </w:r>
            <w:r w:rsidR="008938A6" w:rsidRPr="008938A6">
              <w:rPr>
                <w:rFonts w:eastAsia="Times New Roman"/>
              </w:rPr>
              <w:t xml:space="preserve"> (pagal su paraiška pateiktų paskutinių finansinių metų patvirtintą metinių finansinių atskaitų rinkinį (jei paskutinių finansinių metų metinių finansinių ataskaitų rinkinys dar nėra patvirtintas, tuomet darbo našumas pagal įmonės vadovo pasirašytą paskutinių finansinių metų metinių finansinių ataskaitų rinkinį) (201...)</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6BAA2A3F" w14:textId="77777777" w:rsidR="008938A6" w:rsidRPr="003A165D" w:rsidRDefault="008938A6" w:rsidP="007A08CE">
            <w:pPr>
              <w:tabs>
                <w:tab w:val="left" w:pos="1296"/>
              </w:tabs>
              <w:ind w:firstLine="0"/>
              <w:rPr>
                <w:rFonts w:eastAsia="Times New Roman"/>
              </w:rPr>
            </w:pPr>
            <w:r w:rsidRPr="003A165D">
              <w:rPr>
                <w:rFonts w:eastAsia="Times New Roman"/>
              </w:rPr>
              <w:t>N</w:t>
            </w:r>
            <w:r>
              <w:rPr>
                <w:rFonts w:eastAsia="Times New Roman"/>
              </w:rPr>
              <w:t xml:space="preserve"> </w:t>
            </w:r>
            <w:r w:rsidRPr="003A165D">
              <w:rPr>
                <w:rFonts w:eastAsia="Times New Roman"/>
              </w:rPr>
              <w:t>(projekto įgyvendinimo pabaigos metai)</w:t>
            </w:r>
          </w:p>
          <w:p w14:paraId="7A23A1DA" w14:textId="77777777" w:rsidR="008938A6" w:rsidRPr="003A165D" w:rsidRDefault="008938A6" w:rsidP="007A08CE">
            <w:pPr>
              <w:tabs>
                <w:tab w:val="left" w:pos="1296"/>
              </w:tabs>
              <w:ind w:right="-121" w:firstLine="0"/>
              <w:rPr>
                <w:rFonts w:eastAsia="Times New Roman"/>
              </w:rPr>
            </w:pPr>
            <w:r w:rsidRPr="003A165D">
              <w:rPr>
                <w:rFonts w:eastAsia="Times New Roman"/>
              </w:rPr>
              <w:t>(201....)</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440528D9" w14:textId="77777777" w:rsidR="008938A6" w:rsidRPr="003A165D" w:rsidRDefault="008938A6" w:rsidP="007A08CE">
            <w:pPr>
              <w:tabs>
                <w:tab w:val="left" w:pos="1296"/>
              </w:tabs>
              <w:ind w:firstLine="0"/>
              <w:rPr>
                <w:rFonts w:eastAsia="Times New Roman"/>
              </w:rPr>
            </w:pPr>
            <w:r w:rsidRPr="003A165D">
              <w:rPr>
                <w:rFonts w:eastAsia="Times New Roman"/>
              </w:rPr>
              <w:t>N+1</w:t>
            </w:r>
            <w:r>
              <w:rPr>
                <w:rFonts w:eastAsia="Times New Roman"/>
              </w:rPr>
              <w:t xml:space="preserve"> </w:t>
            </w:r>
            <w:r w:rsidRPr="003A165D">
              <w:rPr>
                <w:rFonts w:eastAsia="Times New Roman"/>
              </w:rPr>
              <w:t>(201....)</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14:paraId="14FCE207" w14:textId="77777777" w:rsidR="008938A6" w:rsidRPr="003A165D" w:rsidRDefault="008938A6" w:rsidP="007A08CE">
            <w:pPr>
              <w:tabs>
                <w:tab w:val="left" w:pos="1296"/>
              </w:tabs>
              <w:ind w:firstLine="0"/>
              <w:rPr>
                <w:rFonts w:eastAsia="Times New Roman"/>
              </w:rPr>
            </w:pPr>
            <w:r w:rsidRPr="003A165D">
              <w:rPr>
                <w:rFonts w:eastAsia="Times New Roman"/>
              </w:rPr>
              <w:t>N+2</w:t>
            </w:r>
            <w:r>
              <w:rPr>
                <w:rFonts w:eastAsia="Times New Roman"/>
              </w:rPr>
              <w:t xml:space="preserve"> </w:t>
            </w:r>
            <w:r w:rsidRPr="003A165D">
              <w:rPr>
                <w:rFonts w:eastAsia="Times New Roman"/>
              </w:rPr>
              <w:t>(201....</w:t>
            </w:r>
            <w:r>
              <w:rPr>
                <w:rFonts w:eastAsia="Times New Roman"/>
              </w:rPr>
              <w:t>)</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14:paraId="4477EE2D" w14:textId="77777777" w:rsidR="008938A6" w:rsidRPr="003A165D" w:rsidRDefault="008938A6" w:rsidP="007A08CE">
            <w:pPr>
              <w:tabs>
                <w:tab w:val="left" w:pos="1296"/>
              </w:tabs>
              <w:ind w:firstLine="0"/>
              <w:rPr>
                <w:rFonts w:eastAsia="Times New Roman"/>
              </w:rPr>
            </w:pPr>
            <w:r w:rsidRPr="003A165D">
              <w:rPr>
                <w:rFonts w:eastAsia="Times New Roman"/>
              </w:rPr>
              <w:t>N+3</w:t>
            </w:r>
            <w:r>
              <w:rPr>
                <w:rFonts w:eastAsia="Times New Roman"/>
              </w:rPr>
              <w:t xml:space="preserve"> </w:t>
            </w:r>
            <w:r w:rsidRPr="003A165D">
              <w:rPr>
                <w:rFonts w:eastAsia="Times New Roman"/>
              </w:rPr>
              <w:t>(201....)</w:t>
            </w:r>
          </w:p>
        </w:tc>
      </w:tr>
      <w:tr w:rsidR="008938A6" w:rsidRPr="003A165D" w14:paraId="0BFFFB14"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369CB064" w14:textId="0F5131B8" w:rsidR="008938A6" w:rsidRPr="003A165D" w:rsidRDefault="004C1544" w:rsidP="007A08CE">
            <w:pPr>
              <w:widowControl w:val="0"/>
              <w:tabs>
                <w:tab w:val="left" w:pos="460"/>
              </w:tabs>
              <w:adjustRightInd w:val="0"/>
              <w:ind w:firstLine="0"/>
              <w:textAlignment w:val="baseline"/>
              <w:rPr>
                <w:rFonts w:eastAsia="Times New Roman"/>
              </w:rPr>
            </w:pPr>
            <w:r>
              <w:rPr>
                <w:rFonts w:eastAsia="Times New Roman"/>
              </w:rPr>
              <w:t>2</w:t>
            </w:r>
            <w:r w:rsidR="008938A6">
              <w:rPr>
                <w:rFonts w:eastAsia="Times New Roman"/>
              </w:rPr>
              <w:t xml:space="preserve">.1. </w:t>
            </w:r>
            <w:r w:rsidR="008938A6" w:rsidRPr="003A165D">
              <w:rPr>
                <w:rFonts w:eastAsia="Times New Roman"/>
              </w:rPr>
              <w:t>Išlaidos personalui (</w:t>
            </w:r>
            <w:proofErr w:type="spellStart"/>
            <w:r w:rsidR="008938A6" w:rsidRPr="003A165D">
              <w:rPr>
                <w:rFonts w:eastAsia="Times New Roman"/>
              </w:rPr>
              <w:t>Eur</w:t>
            </w:r>
            <w:proofErr w:type="spellEnd"/>
            <w:r w:rsidR="008938A6" w:rsidRPr="003A165D">
              <w:rPr>
                <w:rFonts w:eastAsia="Times New Roman"/>
              </w:rPr>
              <w:t>)</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3427AC3E"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71079E09" w14:textId="77777777" w:rsidR="008938A6" w:rsidRPr="003A165D" w:rsidRDefault="008938A6" w:rsidP="007A08CE">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4C46C577" w14:textId="77777777" w:rsidR="008938A6" w:rsidRPr="003A165D" w:rsidRDefault="008938A6" w:rsidP="007A08CE">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52124C5B" w14:textId="77777777" w:rsidR="008938A6" w:rsidRPr="003A165D" w:rsidRDefault="008938A6" w:rsidP="007A08CE">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23082F01" w14:textId="77777777" w:rsidR="008938A6" w:rsidRPr="003A165D" w:rsidRDefault="008938A6" w:rsidP="007A08CE">
            <w:pPr>
              <w:tabs>
                <w:tab w:val="left" w:pos="1296"/>
              </w:tabs>
              <w:jc w:val="center"/>
              <w:rPr>
                <w:rFonts w:eastAsia="Times New Roman"/>
              </w:rPr>
            </w:pPr>
          </w:p>
        </w:tc>
      </w:tr>
      <w:tr w:rsidR="008938A6" w:rsidRPr="003A165D" w14:paraId="6A1A32BE"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764FED34" w14:textId="38ED0695" w:rsidR="008938A6" w:rsidRPr="003A165D" w:rsidRDefault="004C1544" w:rsidP="007A08CE">
            <w:pPr>
              <w:widowControl w:val="0"/>
              <w:tabs>
                <w:tab w:val="left" w:pos="460"/>
              </w:tabs>
              <w:adjustRightInd w:val="0"/>
              <w:ind w:left="34" w:firstLine="0"/>
              <w:textAlignment w:val="baseline"/>
              <w:rPr>
                <w:rFonts w:eastAsia="Times New Roman"/>
              </w:rPr>
            </w:pPr>
            <w:r>
              <w:rPr>
                <w:rFonts w:eastAsia="Times New Roman"/>
              </w:rPr>
              <w:t>2</w:t>
            </w:r>
            <w:r w:rsidR="008938A6" w:rsidRPr="003A165D">
              <w:rPr>
                <w:rFonts w:eastAsia="Times New Roman"/>
              </w:rPr>
              <w:t>.2. Nusidėvėjimo išlaidos (</w:t>
            </w:r>
            <w:proofErr w:type="spellStart"/>
            <w:r w:rsidR="008938A6" w:rsidRPr="003A165D">
              <w:rPr>
                <w:rFonts w:eastAsia="Times New Roman"/>
              </w:rPr>
              <w:t>Eur</w:t>
            </w:r>
            <w:proofErr w:type="spellEnd"/>
            <w:r w:rsidR="008938A6" w:rsidRPr="003A165D">
              <w:rPr>
                <w:rFonts w:eastAsia="Times New Roman"/>
              </w:rPr>
              <w:t>)</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734BD3E8"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3F0D5A66" w14:textId="77777777" w:rsidR="008938A6" w:rsidRPr="003A165D" w:rsidRDefault="008938A6" w:rsidP="007A08CE">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7E51E347" w14:textId="77777777" w:rsidR="008938A6" w:rsidRPr="003A165D" w:rsidRDefault="008938A6" w:rsidP="007A08CE">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26890E09" w14:textId="77777777" w:rsidR="008938A6" w:rsidRPr="003A165D" w:rsidRDefault="008938A6" w:rsidP="007A08CE">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72EC30D4" w14:textId="77777777" w:rsidR="008938A6" w:rsidRPr="003A165D" w:rsidRDefault="008938A6" w:rsidP="007A08CE">
            <w:pPr>
              <w:tabs>
                <w:tab w:val="left" w:pos="1296"/>
              </w:tabs>
              <w:jc w:val="center"/>
              <w:rPr>
                <w:rFonts w:eastAsia="Times New Roman"/>
              </w:rPr>
            </w:pPr>
          </w:p>
        </w:tc>
      </w:tr>
      <w:tr w:rsidR="008938A6" w:rsidRPr="003A165D" w14:paraId="01A9E8CC"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0A199B70" w14:textId="78225871" w:rsidR="008938A6" w:rsidRPr="003A165D" w:rsidRDefault="004C1544" w:rsidP="007A08CE">
            <w:pPr>
              <w:widowControl w:val="0"/>
              <w:tabs>
                <w:tab w:val="left" w:pos="460"/>
              </w:tabs>
              <w:adjustRightInd w:val="0"/>
              <w:ind w:left="34" w:firstLine="0"/>
              <w:textAlignment w:val="baseline"/>
              <w:rPr>
                <w:rFonts w:eastAsia="Times New Roman"/>
              </w:rPr>
            </w:pPr>
            <w:r>
              <w:rPr>
                <w:rFonts w:eastAsia="Times New Roman"/>
              </w:rPr>
              <w:t>2</w:t>
            </w:r>
            <w:r w:rsidR="008938A6" w:rsidRPr="003A165D">
              <w:rPr>
                <w:rFonts w:eastAsia="Times New Roman"/>
              </w:rPr>
              <w:t>.3. Tipinės veiklos pelnas (</w:t>
            </w:r>
            <w:proofErr w:type="spellStart"/>
            <w:r w:rsidR="008938A6" w:rsidRPr="003A165D">
              <w:rPr>
                <w:rFonts w:eastAsia="Times New Roman"/>
              </w:rPr>
              <w:t>Eur</w:t>
            </w:r>
            <w:proofErr w:type="spellEnd"/>
            <w:r w:rsidR="008938A6" w:rsidRPr="003A165D">
              <w:rPr>
                <w:rFonts w:eastAsia="Times New Roman"/>
              </w:rPr>
              <w:t>)</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136CC732"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4F2282C9" w14:textId="77777777" w:rsidR="008938A6" w:rsidRPr="003A165D" w:rsidRDefault="008938A6" w:rsidP="007A08CE">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7A0026A4" w14:textId="77777777" w:rsidR="008938A6" w:rsidRPr="003A165D" w:rsidRDefault="008938A6" w:rsidP="007A08CE">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72D768AC" w14:textId="77777777" w:rsidR="008938A6" w:rsidRPr="003A165D" w:rsidRDefault="008938A6" w:rsidP="007A08CE">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4CD77B81" w14:textId="77777777" w:rsidR="008938A6" w:rsidRPr="003A165D" w:rsidRDefault="008938A6" w:rsidP="007A08CE">
            <w:pPr>
              <w:tabs>
                <w:tab w:val="left" w:pos="1296"/>
              </w:tabs>
              <w:jc w:val="center"/>
              <w:rPr>
                <w:rFonts w:eastAsia="Times New Roman"/>
              </w:rPr>
            </w:pPr>
          </w:p>
        </w:tc>
      </w:tr>
      <w:tr w:rsidR="008938A6" w:rsidRPr="003A165D" w14:paraId="7EBC47FB"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6E5480EB" w14:textId="58A7F0D8" w:rsidR="008938A6" w:rsidRPr="003A165D" w:rsidRDefault="004C1544" w:rsidP="007A08CE">
            <w:pPr>
              <w:widowControl w:val="0"/>
              <w:tabs>
                <w:tab w:val="left" w:pos="460"/>
              </w:tabs>
              <w:adjustRightInd w:val="0"/>
              <w:ind w:left="34" w:firstLine="0"/>
              <w:textAlignment w:val="baseline"/>
              <w:rPr>
                <w:rFonts w:eastAsia="Times New Roman"/>
              </w:rPr>
            </w:pPr>
            <w:r>
              <w:rPr>
                <w:rFonts w:eastAsia="Times New Roman"/>
              </w:rPr>
              <w:t>2</w:t>
            </w:r>
            <w:r w:rsidR="008938A6">
              <w:rPr>
                <w:rFonts w:eastAsia="Times New Roman"/>
              </w:rPr>
              <w:t xml:space="preserve">.4. </w:t>
            </w:r>
            <w:r w:rsidR="008938A6" w:rsidRPr="003A165D">
              <w:rPr>
                <w:rFonts w:eastAsia="Times New Roman"/>
              </w:rPr>
              <w:t>Visų darbuotojų dirbtų valandų skaičius per metus (val.)</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14:paraId="3AE2BB06"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272D99BE" w14:textId="77777777" w:rsidR="008938A6" w:rsidRPr="003A165D" w:rsidRDefault="008938A6" w:rsidP="007A08CE">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1B6FC938" w14:textId="77777777" w:rsidR="008938A6" w:rsidRPr="003A165D" w:rsidRDefault="008938A6" w:rsidP="007A08CE">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2A872FDA" w14:textId="77777777" w:rsidR="008938A6" w:rsidRPr="003A165D" w:rsidRDefault="008938A6" w:rsidP="007A08CE">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1F43951D" w14:textId="77777777" w:rsidR="008938A6" w:rsidRPr="003A165D" w:rsidRDefault="008938A6" w:rsidP="007A08CE">
            <w:pPr>
              <w:tabs>
                <w:tab w:val="left" w:pos="1296"/>
              </w:tabs>
              <w:jc w:val="center"/>
              <w:rPr>
                <w:rFonts w:eastAsia="Times New Roman"/>
              </w:rPr>
            </w:pPr>
          </w:p>
        </w:tc>
      </w:tr>
      <w:tr w:rsidR="008938A6" w:rsidRPr="003A165D" w14:paraId="3176F194" w14:textId="77777777" w:rsidTr="002F570E">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8226F35" w14:textId="737456B9" w:rsidR="008938A6" w:rsidRPr="003A165D" w:rsidRDefault="004C1544" w:rsidP="007A08CE">
            <w:pPr>
              <w:tabs>
                <w:tab w:val="left" w:pos="1296"/>
              </w:tabs>
              <w:ind w:firstLine="0"/>
              <w:rPr>
                <w:rFonts w:eastAsia="Times New Roman"/>
              </w:rPr>
            </w:pPr>
            <w:r>
              <w:rPr>
                <w:rFonts w:eastAsia="Times New Roman"/>
              </w:rPr>
              <w:t>2</w:t>
            </w:r>
            <w:r w:rsidR="005E65D2">
              <w:rPr>
                <w:rFonts w:eastAsia="Times New Roman"/>
              </w:rPr>
              <w:t>.5. Darbo našumas (</w:t>
            </w:r>
            <w:proofErr w:type="spellStart"/>
            <w:r w:rsidR="005E65D2">
              <w:rPr>
                <w:rFonts w:eastAsia="Times New Roman"/>
              </w:rPr>
              <w:t>Eur</w:t>
            </w:r>
            <w:proofErr w:type="spellEnd"/>
            <w:r w:rsidR="008938A6">
              <w:rPr>
                <w:rFonts w:eastAsia="Times New Roman"/>
              </w:rPr>
              <w:t>/</w:t>
            </w:r>
            <w:r w:rsidR="008938A6" w:rsidRPr="003A165D">
              <w:rPr>
                <w:rFonts w:eastAsia="Times New Roman"/>
              </w:rPr>
              <w:t>val.)</w:t>
            </w:r>
          </w:p>
          <w:p w14:paraId="7C110404" w14:textId="27911393" w:rsidR="008938A6" w:rsidRPr="003A165D" w:rsidRDefault="008938A6" w:rsidP="007A08CE">
            <w:pPr>
              <w:tabs>
                <w:tab w:val="left" w:pos="1296"/>
              </w:tabs>
              <w:ind w:firstLine="0"/>
              <w:rPr>
                <w:rFonts w:eastAsia="Times New Roman"/>
              </w:rPr>
            </w:pPr>
            <w:r w:rsidRPr="003A165D">
              <w:rPr>
                <w:rFonts w:eastAsia="Times New Roman"/>
              </w:rPr>
              <w:t>Darbo našumas = (</w:t>
            </w:r>
            <w:r w:rsidR="00E14E2B">
              <w:rPr>
                <w:rFonts w:eastAsia="Times New Roman"/>
              </w:rPr>
              <w:t>2</w:t>
            </w:r>
            <w:r w:rsidRPr="003A165D">
              <w:rPr>
                <w:rFonts w:eastAsia="Times New Roman"/>
              </w:rPr>
              <w:t>.1+</w:t>
            </w:r>
            <w:r w:rsidR="00E14E2B">
              <w:rPr>
                <w:rFonts w:eastAsia="Times New Roman"/>
              </w:rPr>
              <w:t>2</w:t>
            </w:r>
            <w:r w:rsidRPr="003A165D">
              <w:rPr>
                <w:rFonts w:eastAsia="Times New Roman"/>
              </w:rPr>
              <w:t>.2+</w:t>
            </w:r>
            <w:r w:rsidR="00E14E2B">
              <w:rPr>
                <w:rFonts w:eastAsia="Times New Roman"/>
              </w:rPr>
              <w:t>2</w:t>
            </w:r>
            <w:r w:rsidRPr="003A165D">
              <w:rPr>
                <w:rFonts w:eastAsia="Times New Roman"/>
              </w:rPr>
              <w:t>.3)/</w:t>
            </w:r>
            <w:r w:rsidR="00E14E2B">
              <w:rPr>
                <w:rFonts w:eastAsia="Times New Roman"/>
              </w:rPr>
              <w:t>2</w:t>
            </w:r>
            <w:r w:rsidRPr="003A165D">
              <w:rPr>
                <w:rFonts w:eastAsia="Times New Roman"/>
              </w:rPr>
              <w:t>.4</w:t>
            </w:r>
          </w:p>
        </w:tc>
        <w:tc>
          <w:tcPr>
            <w:tcW w:w="4253" w:type="dxa"/>
            <w:tcBorders>
              <w:top w:val="single" w:sz="4" w:space="0" w:color="auto"/>
              <w:left w:val="single" w:sz="4" w:space="0" w:color="auto"/>
              <w:bottom w:val="single" w:sz="4" w:space="0" w:color="auto"/>
              <w:right w:val="single" w:sz="4" w:space="0" w:color="auto"/>
            </w:tcBorders>
            <w:vAlign w:val="center"/>
          </w:tcPr>
          <w:p w14:paraId="33D3FD66"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tcPr>
          <w:p w14:paraId="66ACF3EA" w14:textId="77777777" w:rsidR="008938A6" w:rsidRPr="003A165D" w:rsidRDefault="008938A6"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4164B40" w14:textId="77777777" w:rsidR="008938A6" w:rsidRPr="003A165D" w:rsidRDefault="008938A6" w:rsidP="007A08CE">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65197AA" w14:textId="77777777" w:rsidR="008938A6" w:rsidRPr="003A165D" w:rsidRDefault="008938A6" w:rsidP="007A08CE">
            <w:pPr>
              <w:tabs>
                <w:tab w:val="left" w:pos="1296"/>
              </w:tabs>
              <w:rPr>
                <w:rFonts w:eastAsia="Times New Roman"/>
              </w:rPr>
            </w:pPr>
          </w:p>
        </w:tc>
        <w:tc>
          <w:tcPr>
            <w:tcW w:w="2410" w:type="dxa"/>
            <w:tcBorders>
              <w:top w:val="single" w:sz="4" w:space="0" w:color="auto"/>
              <w:left w:val="single" w:sz="4" w:space="0" w:color="auto"/>
              <w:bottom w:val="single" w:sz="4" w:space="0" w:color="auto"/>
              <w:right w:val="single" w:sz="4" w:space="0" w:color="auto"/>
            </w:tcBorders>
          </w:tcPr>
          <w:p w14:paraId="73341E2F" w14:textId="77777777" w:rsidR="008938A6" w:rsidRPr="003A165D" w:rsidRDefault="008938A6" w:rsidP="007A08CE">
            <w:pPr>
              <w:tabs>
                <w:tab w:val="left" w:pos="1296"/>
              </w:tabs>
              <w:rPr>
                <w:rFonts w:eastAsia="Times New Roman"/>
              </w:rPr>
            </w:pPr>
          </w:p>
        </w:tc>
      </w:tr>
      <w:tr w:rsidR="00AE6694" w:rsidRPr="003A165D" w14:paraId="7AE51814" w14:textId="77777777" w:rsidTr="00DD710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3B1E8206" w14:textId="03A8C446" w:rsidR="00AE6694" w:rsidRDefault="004C1544" w:rsidP="007A08CE">
            <w:pPr>
              <w:tabs>
                <w:tab w:val="left" w:pos="1296"/>
              </w:tabs>
              <w:ind w:firstLine="0"/>
              <w:rPr>
                <w:rFonts w:eastAsia="Times New Roman"/>
              </w:rPr>
            </w:pPr>
            <w:r>
              <w:rPr>
                <w:rFonts w:eastAsia="Times New Roman"/>
              </w:rPr>
              <w:t>2</w:t>
            </w:r>
            <w:r w:rsidR="00AE6694" w:rsidRPr="008938A6">
              <w:rPr>
                <w:rFonts w:eastAsia="Times New Roman"/>
              </w:rPr>
              <w:t xml:space="preserve">.6. Darbo našumo augimas kaupiamuoju būdu (akumuliuotai) nuo paraiškos pateikimo metų iki 3 metų po projekto </w:t>
            </w:r>
            <w:r w:rsidR="00AE6694" w:rsidRPr="008938A6">
              <w:rPr>
                <w:rFonts w:eastAsia="Times New Roman"/>
              </w:rPr>
              <w:lastRenderedPageBreak/>
              <w:t>įgyvendinimo pabaigos (</w:t>
            </w:r>
            <w:proofErr w:type="spellStart"/>
            <w:r w:rsidR="00AE6694" w:rsidRPr="008938A6">
              <w:rPr>
                <w:rFonts w:eastAsia="Times New Roman"/>
              </w:rPr>
              <w:t>Eur</w:t>
            </w:r>
            <w:proofErr w:type="spellEnd"/>
            <w:r w:rsidR="00AE6694" w:rsidRPr="008938A6">
              <w:rPr>
                <w:rFonts w:eastAsia="Times New Roman"/>
              </w:rPr>
              <w:t>/val.) = ((N+1-P)+(N+2-P)+(N+3-P))</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1C6EF00E" w14:textId="77777777" w:rsidR="00AE6694" w:rsidRPr="003A165D" w:rsidRDefault="00AE6694" w:rsidP="007A08CE">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66FC14B0" w14:textId="77777777" w:rsidR="00AE6694" w:rsidRPr="00AE6694" w:rsidRDefault="00AE6694" w:rsidP="002F570E">
            <w:pPr>
              <w:tabs>
                <w:tab w:val="left" w:pos="1296"/>
              </w:tabs>
              <w:ind w:firstLine="0"/>
              <w:rPr>
                <w:rFonts w:eastAsia="Times New Roman"/>
              </w:rPr>
            </w:pPr>
            <w:r w:rsidRPr="00AE6694">
              <w:rPr>
                <w:rFonts w:eastAsia="Times New Roman"/>
              </w:rPr>
              <w:t>(N+1)-P</w:t>
            </w:r>
          </w:p>
          <w:p w14:paraId="6FB28857" w14:textId="77777777" w:rsidR="00AE6694" w:rsidRPr="003A165D" w:rsidRDefault="00AE6694" w:rsidP="007A08CE">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2F255ABB" w14:textId="77777777" w:rsidR="00AE6694" w:rsidRPr="003A165D" w:rsidRDefault="00AE6694" w:rsidP="002F570E">
            <w:pPr>
              <w:tabs>
                <w:tab w:val="left" w:pos="1296"/>
              </w:tabs>
              <w:ind w:firstLine="0"/>
              <w:rPr>
                <w:rFonts w:eastAsia="Times New Roman"/>
              </w:rPr>
            </w:pPr>
            <w:r w:rsidRPr="00AE6694">
              <w:rPr>
                <w:rFonts w:eastAsia="Times New Roman"/>
              </w:rPr>
              <w:t>(N+1)-P + (N+2)-P</w:t>
            </w:r>
          </w:p>
        </w:tc>
        <w:tc>
          <w:tcPr>
            <w:tcW w:w="2410" w:type="dxa"/>
            <w:tcBorders>
              <w:top w:val="single" w:sz="4" w:space="0" w:color="auto"/>
              <w:left w:val="single" w:sz="4" w:space="0" w:color="auto"/>
              <w:bottom w:val="single" w:sz="4" w:space="0" w:color="auto"/>
              <w:right w:val="single" w:sz="4" w:space="0" w:color="auto"/>
            </w:tcBorders>
          </w:tcPr>
          <w:p w14:paraId="47168BC7" w14:textId="77777777" w:rsidR="00AE6694" w:rsidRPr="00AE6694" w:rsidRDefault="00AE6694" w:rsidP="002F570E">
            <w:pPr>
              <w:tabs>
                <w:tab w:val="left" w:pos="1296"/>
              </w:tabs>
              <w:ind w:firstLine="0"/>
              <w:rPr>
                <w:rFonts w:eastAsia="Times New Roman"/>
              </w:rPr>
            </w:pPr>
            <w:r w:rsidRPr="00AE6694">
              <w:rPr>
                <w:rFonts w:eastAsia="Times New Roman"/>
              </w:rPr>
              <w:t>(N+1)-P + (N+2)-P + (N+3)-P</w:t>
            </w:r>
          </w:p>
          <w:p w14:paraId="46FD34F3" w14:textId="77777777" w:rsidR="00AE6694" w:rsidRPr="003A165D" w:rsidRDefault="00AE6694" w:rsidP="007A08CE">
            <w:pPr>
              <w:tabs>
                <w:tab w:val="left" w:pos="1296"/>
              </w:tabs>
              <w:rPr>
                <w:rFonts w:eastAsia="Times New Roman"/>
              </w:rPr>
            </w:pPr>
          </w:p>
        </w:tc>
      </w:tr>
      <w:tr w:rsidR="00AE6694" w:rsidRPr="003A165D" w14:paraId="00DA183B" w14:textId="77777777" w:rsidTr="00DD710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41D9B43F" w14:textId="029163C1" w:rsidR="00AE6694" w:rsidRPr="008938A6" w:rsidRDefault="004C1544" w:rsidP="007A08CE">
            <w:pPr>
              <w:tabs>
                <w:tab w:val="left" w:pos="1296"/>
              </w:tabs>
              <w:ind w:firstLine="0"/>
              <w:rPr>
                <w:rFonts w:eastAsia="Times New Roman"/>
              </w:rPr>
            </w:pPr>
            <w:r>
              <w:rPr>
                <w:rFonts w:eastAsia="Times New Roman"/>
              </w:rPr>
              <w:lastRenderedPageBreak/>
              <w:t>2</w:t>
            </w:r>
            <w:r w:rsidR="00AE6694">
              <w:rPr>
                <w:rFonts w:eastAsia="Times New Roman"/>
              </w:rPr>
              <w:t xml:space="preserve">.7. </w:t>
            </w:r>
            <w:r w:rsidR="00AE6694" w:rsidRPr="00AE6694">
              <w:rPr>
                <w:rFonts w:eastAsia="Times New Roman"/>
              </w:rPr>
              <w:t>Darbo našumo padidėjimas (proc.) = ((N+1-P)+(N+2-P)+(N+3-P))*100/P</w:t>
            </w:r>
          </w:p>
        </w:tc>
        <w:tc>
          <w:tcPr>
            <w:tcW w:w="9498" w:type="dxa"/>
            <w:gridSpan w:val="4"/>
            <w:tcBorders>
              <w:top w:val="single" w:sz="4" w:space="0" w:color="auto"/>
              <w:left w:val="single" w:sz="4" w:space="0" w:color="auto"/>
              <w:bottom w:val="single" w:sz="4" w:space="0" w:color="auto"/>
              <w:right w:val="single" w:sz="4" w:space="0" w:color="auto"/>
            </w:tcBorders>
            <w:vAlign w:val="center"/>
          </w:tcPr>
          <w:p w14:paraId="57E4ADD3" w14:textId="77777777" w:rsidR="00AE6694" w:rsidRPr="00AE6694" w:rsidRDefault="00AE6694" w:rsidP="00AE6694">
            <w:pPr>
              <w:tabs>
                <w:tab w:val="left" w:pos="1296"/>
              </w:tabs>
              <w:ind w:firstLine="0"/>
              <w:rPr>
                <w:rFonts w:eastAsia="Times New Roman"/>
              </w:rPr>
            </w:pPr>
          </w:p>
        </w:tc>
        <w:tc>
          <w:tcPr>
            <w:tcW w:w="2410" w:type="dxa"/>
            <w:tcBorders>
              <w:top w:val="single" w:sz="4" w:space="0" w:color="auto"/>
              <w:left w:val="single" w:sz="4" w:space="0" w:color="auto"/>
              <w:bottom w:val="single" w:sz="4" w:space="0" w:color="auto"/>
              <w:right w:val="single" w:sz="4" w:space="0" w:color="auto"/>
            </w:tcBorders>
          </w:tcPr>
          <w:p w14:paraId="7AED68CA" w14:textId="77777777" w:rsidR="00AE6694" w:rsidRPr="00AE6694" w:rsidRDefault="00AE6694" w:rsidP="00AE6694">
            <w:pPr>
              <w:tabs>
                <w:tab w:val="left" w:pos="1296"/>
              </w:tabs>
              <w:ind w:firstLine="0"/>
              <w:rPr>
                <w:rFonts w:eastAsia="Times New Roman"/>
              </w:rPr>
            </w:pPr>
          </w:p>
        </w:tc>
      </w:tr>
    </w:tbl>
    <w:p w14:paraId="49E032E0" w14:textId="77777777" w:rsidR="009150C6" w:rsidRPr="002614B0" w:rsidRDefault="009150C6" w:rsidP="009150C6">
      <w:pPr>
        <w:widowControl w:val="0"/>
        <w:adjustRightInd w:val="0"/>
        <w:textAlignment w:val="baseline"/>
        <w:rPr>
          <w:rFonts w:eastAsia="Times New Roman"/>
          <w:b/>
          <w:lang w:eastAsia="lt-LT"/>
        </w:rPr>
      </w:pPr>
    </w:p>
    <w:p w14:paraId="6A6F59B8" w14:textId="06D8A569" w:rsidR="009150C6" w:rsidRPr="00223586" w:rsidRDefault="004C1544" w:rsidP="000A4563">
      <w:pPr>
        <w:spacing w:after="200" w:line="276" w:lineRule="auto"/>
        <w:ind w:firstLine="0"/>
        <w:jc w:val="left"/>
        <w:rPr>
          <w:rFonts w:eastAsia="Times New Roman"/>
          <w:b/>
          <w:lang w:eastAsia="lt-LT"/>
        </w:rPr>
      </w:pPr>
      <w:r>
        <w:rPr>
          <w:rFonts w:eastAsia="Times New Roman"/>
          <w:b/>
          <w:lang w:eastAsia="lt-LT"/>
        </w:rPr>
        <w:t>3</w:t>
      </w:r>
      <w:r w:rsidR="009150C6">
        <w:rPr>
          <w:rFonts w:eastAsia="Times New Roman"/>
          <w:b/>
          <w:lang w:eastAsia="lt-LT"/>
        </w:rPr>
        <w:t xml:space="preserve">. </w:t>
      </w:r>
      <w:r w:rsidR="009150C6" w:rsidRPr="00383F1C">
        <w:rPr>
          <w:rFonts w:eastAsia="Times New Roman"/>
          <w:b/>
          <w:lang w:eastAsia="lt-LT"/>
        </w:rPr>
        <w:t xml:space="preserve">Projekte diegiamos </w:t>
      </w:r>
      <w:r w:rsidR="00383F1C" w:rsidRPr="00383F1C">
        <w:rPr>
          <w:rFonts w:eastAsia="Times New Roman"/>
          <w:b/>
          <w:lang w:eastAsia="lt-LT"/>
        </w:rPr>
        <w:t>pramonės skaitmeninės</w:t>
      </w:r>
      <w:r w:rsidR="009150C6" w:rsidRPr="00383F1C">
        <w:rPr>
          <w:rFonts w:eastAsia="Times New Roman"/>
          <w:b/>
          <w:lang w:eastAsia="lt-LT"/>
        </w:rPr>
        <w:t xml:space="preserve"> </w:t>
      </w:r>
      <w:r w:rsidR="009150C6" w:rsidRPr="00507E3A">
        <w:rPr>
          <w:rFonts w:eastAsia="Times New Roman"/>
          <w:b/>
          <w:lang w:eastAsia="lt-LT"/>
        </w:rPr>
        <w:t>technologijos (taikoma, nusta</w:t>
      </w:r>
      <w:r w:rsidR="000415D0">
        <w:rPr>
          <w:rFonts w:eastAsia="Times New Roman"/>
          <w:b/>
          <w:lang w:eastAsia="lt-LT"/>
        </w:rPr>
        <w:t xml:space="preserve">tant projekto atitiktį Aprašo </w:t>
      </w:r>
      <w:r w:rsidR="001E4D62">
        <w:rPr>
          <w:rFonts w:eastAsia="Times New Roman"/>
          <w:b/>
          <w:lang w:eastAsia="lt-LT"/>
        </w:rPr>
        <w:t>18.3</w:t>
      </w:r>
      <w:r w:rsidR="0079212B">
        <w:rPr>
          <w:rFonts w:eastAsia="Times New Roman"/>
          <w:b/>
          <w:lang w:eastAsia="lt-LT"/>
        </w:rPr>
        <w:t xml:space="preserve"> </w:t>
      </w:r>
      <w:r w:rsidR="001E4D62">
        <w:rPr>
          <w:rFonts w:eastAsia="Times New Roman"/>
          <w:b/>
          <w:lang w:eastAsia="lt-LT"/>
        </w:rPr>
        <w:t>papunkčio</w:t>
      </w:r>
      <w:r w:rsidR="009150C6" w:rsidRPr="00507E3A">
        <w:rPr>
          <w:rFonts w:eastAsia="Times New Roman"/>
          <w:b/>
          <w:lang w:eastAsia="lt-LT"/>
        </w:rPr>
        <w:t xml:space="preserve"> reikalavimams).</w:t>
      </w:r>
    </w:p>
    <w:tbl>
      <w:tblPr>
        <w:tblStyle w:val="TableGrid3"/>
        <w:tblW w:w="14000" w:type="dxa"/>
        <w:tblLook w:val="04A0" w:firstRow="1" w:lastRow="0" w:firstColumn="1" w:lastColumn="0" w:noHBand="0" w:noVBand="1"/>
      </w:tblPr>
      <w:tblGrid>
        <w:gridCol w:w="1046"/>
        <w:gridCol w:w="4336"/>
        <w:gridCol w:w="2627"/>
        <w:gridCol w:w="3364"/>
        <w:gridCol w:w="2627"/>
      </w:tblGrid>
      <w:tr w:rsidR="00592249" w:rsidRPr="00592249" w14:paraId="6AC570CC" w14:textId="77777777" w:rsidTr="007F2489">
        <w:trPr>
          <w:trHeight w:val="568"/>
        </w:trPr>
        <w:tc>
          <w:tcPr>
            <w:tcW w:w="1046" w:type="dxa"/>
          </w:tcPr>
          <w:p w14:paraId="4CD1E7BF"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 xml:space="preserve">Eil. </w:t>
            </w:r>
          </w:p>
          <w:p w14:paraId="2BB4668D"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Nr.</w:t>
            </w:r>
          </w:p>
        </w:tc>
        <w:tc>
          <w:tcPr>
            <w:tcW w:w="4336" w:type="dxa"/>
          </w:tcPr>
          <w:p w14:paraId="42CEF2BC" w14:textId="093713D8" w:rsidR="00592249" w:rsidRPr="00592249" w:rsidRDefault="00383F1C" w:rsidP="00592249">
            <w:pPr>
              <w:widowControl w:val="0"/>
              <w:tabs>
                <w:tab w:val="left" w:pos="567"/>
              </w:tabs>
              <w:adjustRightInd w:val="0"/>
              <w:ind w:firstLine="0"/>
              <w:textAlignment w:val="baseline"/>
              <w:rPr>
                <w:rFonts w:eastAsia="Times New Roman"/>
                <w:b/>
              </w:rPr>
            </w:pPr>
            <w:r>
              <w:rPr>
                <w:rFonts w:eastAsia="Times New Roman"/>
                <w:b/>
              </w:rPr>
              <w:t>Pramonės skaitmeninės technologijos</w:t>
            </w:r>
            <w:r w:rsidR="007F2489">
              <w:rPr>
                <w:rFonts w:eastAsia="Times New Roman"/>
                <w:b/>
              </w:rPr>
              <w:t xml:space="preserve"> (pavyzdžiui):</w:t>
            </w:r>
          </w:p>
        </w:tc>
        <w:tc>
          <w:tcPr>
            <w:tcW w:w="2627" w:type="dxa"/>
          </w:tcPr>
          <w:p w14:paraId="1842E307" w14:textId="77777777" w:rsidR="00592249" w:rsidRPr="00592249" w:rsidRDefault="00592249" w:rsidP="00592249">
            <w:pPr>
              <w:widowControl w:val="0"/>
              <w:tabs>
                <w:tab w:val="left" w:pos="567"/>
              </w:tabs>
              <w:adjustRightInd w:val="0"/>
              <w:ind w:firstLine="0"/>
              <w:textAlignment w:val="baseline"/>
              <w:rPr>
                <w:rFonts w:eastAsia="Times New Roman"/>
                <w:b/>
              </w:rPr>
            </w:pPr>
            <w:r w:rsidRPr="00592249">
              <w:rPr>
                <w:rFonts w:eastAsia="Times New Roman"/>
                <w:b/>
              </w:rPr>
              <w:t xml:space="preserve">Projekte planuojamos diegti įrangos ir (arba) technologijų pavadinimas </w:t>
            </w:r>
          </w:p>
        </w:tc>
        <w:tc>
          <w:tcPr>
            <w:tcW w:w="3364" w:type="dxa"/>
          </w:tcPr>
          <w:p w14:paraId="590C3704" w14:textId="77777777" w:rsidR="00592249" w:rsidRPr="00592249" w:rsidRDefault="00592249" w:rsidP="00383F1C">
            <w:pPr>
              <w:widowControl w:val="0"/>
              <w:tabs>
                <w:tab w:val="left" w:pos="567"/>
              </w:tabs>
              <w:adjustRightInd w:val="0"/>
              <w:ind w:firstLine="0"/>
              <w:textAlignment w:val="baseline"/>
              <w:rPr>
                <w:rFonts w:eastAsia="Times New Roman"/>
                <w:b/>
              </w:rPr>
            </w:pPr>
            <w:r w:rsidRPr="00592249">
              <w:rPr>
                <w:rFonts w:eastAsia="Times New Roman"/>
                <w:b/>
              </w:rPr>
              <w:t xml:space="preserve">Pagrindimas (aprašymas), kaip projekte planuojama diegti įranga ir (arba) technologijos  atitinka </w:t>
            </w:r>
            <w:r w:rsidR="00383F1C">
              <w:rPr>
                <w:rFonts w:eastAsia="Times New Roman"/>
                <w:b/>
              </w:rPr>
              <w:t>skaitmeninės technologijos</w:t>
            </w:r>
            <w:r w:rsidRPr="00592249">
              <w:rPr>
                <w:rFonts w:eastAsia="Times New Roman"/>
                <w:b/>
              </w:rPr>
              <w:t xml:space="preserve"> sąvoką (</w:t>
            </w:r>
            <w:r w:rsidRPr="00592249">
              <w:rPr>
                <w:rFonts w:eastAsia="Times New Roman"/>
                <w:b/>
                <w:i/>
              </w:rPr>
              <w:t>įvardyti konkrečias įrangos dalis, technologinius procesus ir t. t.</w:t>
            </w:r>
            <w:r w:rsidRPr="00592249">
              <w:rPr>
                <w:rFonts w:eastAsia="Times New Roman"/>
                <w:b/>
              </w:rPr>
              <w:t>)</w:t>
            </w:r>
          </w:p>
        </w:tc>
        <w:tc>
          <w:tcPr>
            <w:tcW w:w="2627" w:type="dxa"/>
          </w:tcPr>
          <w:p w14:paraId="1BC813C0" w14:textId="6DACC58F" w:rsidR="008C5275" w:rsidRPr="008C5275" w:rsidRDefault="00592249" w:rsidP="008C5275">
            <w:pPr>
              <w:widowControl w:val="0"/>
              <w:tabs>
                <w:tab w:val="left" w:pos="567"/>
              </w:tabs>
              <w:adjustRightInd w:val="0"/>
              <w:ind w:firstLine="0"/>
              <w:textAlignment w:val="baseline"/>
              <w:rPr>
                <w:rFonts w:eastAsia="Times New Roman"/>
                <w:b/>
              </w:rPr>
            </w:pPr>
            <w:r w:rsidRPr="00592249">
              <w:rPr>
                <w:rFonts w:eastAsia="Times New Roman"/>
                <w:b/>
              </w:rPr>
              <w:t>Projekte planuojamos diegti įrangos ir (arba) technologijų kaina, nurodyta biudžete (</w:t>
            </w:r>
            <w:proofErr w:type="spellStart"/>
            <w:r w:rsidRPr="00592249">
              <w:rPr>
                <w:rFonts w:eastAsia="Times New Roman"/>
                <w:b/>
              </w:rPr>
              <w:t>Eur</w:t>
            </w:r>
            <w:proofErr w:type="spellEnd"/>
            <w:r w:rsidRPr="00592249">
              <w:rPr>
                <w:rFonts w:eastAsia="Times New Roman"/>
                <w:b/>
              </w:rPr>
              <w:t>)</w:t>
            </w:r>
            <w:r w:rsidR="008C5275">
              <w:rPr>
                <w:rFonts w:eastAsia="Times New Roman"/>
                <w:b/>
              </w:rPr>
              <w:t xml:space="preserve">, </w:t>
            </w:r>
            <w:r w:rsidR="008C5275" w:rsidRPr="008C5275">
              <w:rPr>
                <w:rFonts w:eastAsia="Times New Roman"/>
                <w:b/>
              </w:rPr>
              <w:t>nurodant konkretų komer</w:t>
            </w:r>
            <w:r w:rsidR="00E626F0">
              <w:rPr>
                <w:rFonts w:eastAsia="Times New Roman"/>
                <w:b/>
              </w:rPr>
              <w:t>cinį pasiūlymą (tiekėjas, data)</w:t>
            </w:r>
          </w:p>
          <w:p w14:paraId="44A78C7D" w14:textId="40B241A4" w:rsidR="00592249" w:rsidRPr="00592249" w:rsidRDefault="00592249" w:rsidP="008C5275">
            <w:pPr>
              <w:widowControl w:val="0"/>
              <w:tabs>
                <w:tab w:val="left" w:pos="567"/>
              </w:tabs>
              <w:adjustRightInd w:val="0"/>
              <w:ind w:firstLine="0"/>
              <w:textAlignment w:val="baseline"/>
              <w:rPr>
                <w:rFonts w:eastAsia="Times New Roman"/>
                <w:b/>
              </w:rPr>
            </w:pPr>
          </w:p>
        </w:tc>
      </w:tr>
      <w:tr w:rsidR="00592249" w:rsidRPr="00592249" w14:paraId="78E57670" w14:textId="77777777" w:rsidTr="007F2489">
        <w:trPr>
          <w:trHeight w:val="283"/>
        </w:trPr>
        <w:tc>
          <w:tcPr>
            <w:tcW w:w="1046" w:type="dxa"/>
          </w:tcPr>
          <w:p w14:paraId="338536B3" w14:textId="5EA08C69"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.1.</w:t>
            </w:r>
          </w:p>
        </w:tc>
        <w:tc>
          <w:tcPr>
            <w:tcW w:w="4336" w:type="dxa"/>
          </w:tcPr>
          <w:p w14:paraId="18903CC8" w14:textId="50806AEC" w:rsidR="00592249" w:rsidRPr="00E0369F" w:rsidRDefault="00DE7E13" w:rsidP="00F56AF8">
            <w:pPr>
              <w:widowControl w:val="0"/>
              <w:tabs>
                <w:tab w:val="left" w:pos="567"/>
              </w:tabs>
              <w:adjustRightInd w:val="0"/>
              <w:ind w:firstLine="0"/>
              <w:textAlignment w:val="baseline"/>
              <w:rPr>
                <w:rFonts w:eastAsia="Times New Roman"/>
              </w:rPr>
            </w:pPr>
            <w:proofErr w:type="spellStart"/>
            <w:r w:rsidRPr="00E0369F">
              <w:rPr>
                <w:rFonts w:eastAsia="Times New Roman"/>
              </w:rPr>
              <w:t>robotikos</w:t>
            </w:r>
            <w:proofErr w:type="spellEnd"/>
            <w:r w:rsidRPr="00E0369F">
              <w:rPr>
                <w:rFonts w:eastAsia="Times New Roman"/>
              </w:rPr>
              <w:t xml:space="preserve"> technologijos </w:t>
            </w:r>
          </w:p>
        </w:tc>
        <w:tc>
          <w:tcPr>
            <w:tcW w:w="2627" w:type="dxa"/>
          </w:tcPr>
          <w:p w14:paraId="707890A2"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64" w:type="dxa"/>
          </w:tcPr>
          <w:p w14:paraId="5C5177BC"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27" w:type="dxa"/>
          </w:tcPr>
          <w:p w14:paraId="3C6B3BE4"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14ADE108" w14:textId="77777777" w:rsidTr="007F2489">
        <w:trPr>
          <w:trHeight w:val="299"/>
        </w:trPr>
        <w:tc>
          <w:tcPr>
            <w:tcW w:w="1046" w:type="dxa"/>
          </w:tcPr>
          <w:p w14:paraId="15FD9403" w14:textId="7BA9505E"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.2.</w:t>
            </w:r>
          </w:p>
        </w:tc>
        <w:tc>
          <w:tcPr>
            <w:tcW w:w="4336" w:type="dxa"/>
          </w:tcPr>
          <w:p w14:paraId="3C23EB2A" w14:textId="297D2CA5" w:rsidR="00592249" w:rsidRPr="00E0369F" w:rsidRDefault="00DE7E13" w:rsidP="00E0369F">
            <w:pPr>
              <w:widowControl w:val="0"/>
              <w:tabs>
                <w:tab w:val="left" w:pos="567"/>
              </w:tabs>
              <w:adjustRightInd w:val="0"/>
              <w:ind w:firstLine="0"/>
              <w:textAlignment w:val="baseline"/>
              <w:rPr>
                <w:rFonts w:eastAsia="Times New Roman"/>
              </w:rPr>
            </w:pPr>
            <w:r w:rsidRPr="00E0369F">
              <w:rPr>
                <w:rFonts w:eastAsia="Times New Roman"/>
              </w:rPr>
              <w:t>dirbtinio intelekto sprendimai</w:t>
            </w:r>
          </w:p>
        </w:tc>
        <w:tc>
          <w:tcPr>
            <w:tcW w:w="2627" w:type="dxa"/>
          </w:tcPr>
          <w:p w14:paraId="49018D50"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64" w:type="dxa"/>
          </w:tcPr>
          <w:p w14:paraId="5B9714D8"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27" w:type="dxa"/>
          </w:tcPr>
          <w:p w14:paraId="4E079A0E"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374BA574" w14:textId="77777777" w:rsidTr="007F2489">
        <w:trPr>
          <w:trHeight w:val="283"/>
        </w:trPr>
        <w:tc>
          <w:tcPr>
            <w:tcW w:w="1046" w:type="dxa"/>
          </w:tcPr>
          <w:p w14:paraId="6D9EB07E" w14:textId="42269194"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.3.</w:t>
            </w:r>
          </w:p>
        </w:tc>
        <w:tc>
          <w:tcPr>
            <w:tcW w:w="4336" w:type="dxa"/>
          </w:tcPr>
          <w:p w14:paraId="7BE5C1A3" w14:textId="5CABBA39" w:rsidR="00592249"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automatika ir automatizavimo technologijos pramonei</w:t>
            </w:r>
          </w:p>
        </w:tc>
        <w:tc>
          <w:tcPr>
            <w:tcW w:w="2627" w:type="dxa"/>
          </w:tcPr>
          <w:p w14:paraId="384291C3"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64" w:type="dxa"/>
          </w:tcPr>
          <w:p w14:paraId="6CDEAFF1"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27" w:type="dxa"/>
          </w:tcPr>
          <w:p w14:paraId="3610A30B"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1471EF84" w14:textId="77777777" w:rsidTr="007F2489">
        <w:trPr>
          <w:trHeight w:val="299"/>
        </w:trPr>
        <w:tc>
          <w:tcPr>
            <w:tcW w:w="1046" w:type="dxa"/>
          </w:tcPr>
          <w:p w14:paraId="6C171F6A" w14:textId="43140648"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.4.</w:t>
            </w:r>
          </w:p>
        </w:tc>
        <w:tc>
          <w:tcPr>
            <w:tcW w:w="4336" w:type="dxa"/>
          </w:tcPr>
          <w:p w14:paraId="4E1D2243" w14:textId="057D8A31" w:rsidR="00592249" w:rsidRPr="00E0369F" w:rsidRDefault="005E65D2" w:rsidP="00E0369F">
            <w:pPr>
              <w:widowControl w:val="0"/>
              <w:tabs>
                <w:tab w:val="left" w:pos="567"/>
              </w:tabs>
              <w:adjustRightInd w:val="0"/>
              <w:ind w:firstLine="0"/>
              <w:textAlignment w:val="baseline"/>
              <w:rPr>
                <w:rFonts w:eastAsia="Times New Roman"/>
              </w:rPr>
            </w:pPr>
            <w:r w:rsidRPr="00E0369F">
              <w:rPr>
                <w:rFonts w:eastAsia="Times New Roman"/>
              </w:rPr>
              <w:t>informacinių komuta</w:t>
            </w:r>
            <w:r>
              <w:rPr>
                <w:rFonts w:eastAsia="Times New Roman"/>
              </w:rPr>
              <w:t>vimo</w:t>
            </w:r>
            <w:r w:rsidRPr="00E0369F">
              <w:rPr>
                <w:rFonts w:eastAsia="Times New Roman"/>
              </w:rPr>
              <w:t xml:space="preserve"> tinklų diegimas, įskaitant didelės spartos interneto šviesolaidinius tinklus, be</w:t>
            </w:r>
            <w:r>
              <w:rPr>
                <w:rFonts w:eastAsia="Times New Roman"/>
              </w:rPr>
              <w:t>laidžius</w:t>
            </w:r>
            <w:r w:rsidRPr="00E0369F">
              <w:rPr>
                <w:rFonts w:eastAsia="Times New Roman"/>
              </w:rPr>
              <w:t xml:space="preserve"> sparčiuosius tinklus (4G ir 5G), tarp jų tiek aparatinę, tiek programinę gamybos duomenų surinkimo, saugojimo ir apdorojimo įrangos dalis</w:t>
            </w:r>
          </w:p>
        </w:tc>
        <w:tc>
          <w:tcPr>
            <w:tcW w:w="2627" w:type="dxa"/>
          </w:tcPr>
          <w:p w14:paraId="4EB84ED0"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64" w:type="dxa"/>
          </w:tcPr>
          <w:p w14:paraId="0FB45FAD"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27" w:type="dxa"/>
          </w:tcPr>
          <w:p w14:paraId="15C728B9"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281552AE" w14:textId="77777777" w:rsidTr="007F2489">
        <w:trPr>
          <w:trHeight w:val="283"/>
        </w:trPr>
        <w:tc>
          <w:tcPr>
            <w:tcW w:w="1046" w:type="dxa"/>
          </w:tcPr>
          <w:p w14:paraId="71FE582B" w14:textId="61BD59D5"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592249" w:rsidRPr="00592249">
              <w:rPr>
                <w:rFonts w:eastAsia="Times New Roman"/>
              </w:rPr>
              <w:t>.5.</w:t>
            </w:r>
          </w:p>
        </w:tc>
        <w:tc>
          <w:tcPr>
            <w:tcW w:w="4336" w:type="dxa"/>
          </w:tcPr>
          <w:p w14:paraId="458952D2" w14:textId="6D9875DD" w:rsidR="00592249" w:rsidRPr="00E0369F" w:rsidRDefault="005E65D2" w:rsidP="00E0369F">
            <w:pPr>
              <w:widowControl w:val="0"/>
              <w:tabs>
                <w:tab w:val="left" w:pos="567"/>
              </w:tabs>
              <w:adjustRightInd w:val="0"/>
              <w:ind w:firstLine="0"/>
              <w:textAlignment w:val="baseline"/>
              <w:rPr>
                <w:rFonts w:eastAsia="Times New Roman"/>
              </w:rPr>
            </w:pPr>
            <w:r w:rsidRPr="00E0369F">
              <w:rPr>
                <w:rFonts w:eastAsia="Times New Roman"/>
              </w:rPr>
              <w:t xml:space="preserve">išmanių sensorių diegimas tiek į naują (diegiamą įrangos tiekėjo), tiek ir į </w:t>
            </w:r>
            <w:r w:rsidRPr="00E0369F">
              <w:rPr>
                <w:rFonts w:eastAsia="Times New Roman"/>
              </w:rPr>
              <w:lastRenderedPageBreak/>
              <w:t>modernizuojamą turimą gamyb</w:t>
            </w:r>
            <w:r>
              <w:rPr>
                <w:rFonts w:eastAsia="Times New Roman"/>
              </w:rPr>
              <w:t>os</w:t>
            </w:r>
            <w:r w:rsidRPr="00E0369F">
              <w:rPr>
                <w:rFonts w:eastAsia="Times New Roman"/>
              </w:rPr>
              <w:t xml:space="preserve"> įrangą, t</w:t>
            </w:r>
            <w:r>
              <w:rPr>
                <w:rFonts w:eastAsia="Times New Roman"/>
              </w:rPr>
              <w:t>aip</w:t>
            </w:r>
            <w:r w:rsidRPr="00E0369F">
              <w:rPr>
                <w:rFonts w:eastAsia="Times New Roman"/>
              </w:rPr>
              <w:t xml:space="preserve"> siekiant užtikrinti gamybos našumo augimą</w:t>
            </w:r>
          </w:p>
        </w:tc>
        <w:tc>
          <w:tcPr>
            <w:tcW w:w="2627" w:type="dxa"/>
          </w:tcPr>
          <w:p w14:paraId="403B1D07"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64" w:type="dxa"/>
          </w:tcPr>
          <w:p w14:paraId="36D56E1C"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27" w:type="dxa"/>
          </w:tcPr>
          <w:p w14:paraId="34EDF679"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592249" w:rsidRPr="00592249" w14:paraId="79273E7E" w14:textId="77777777" w:rsidTr="007F2489">
        <w:trPr>
          <w:trHeight w:val="283"/>
        </w:trPr>
        <w:tc>
          <w:tcPr>
            <w:tcW w:w="1046" w:type="dxa"/>
          </w:tcPr>
          <w:p w14:paraId="5511A511" w14:textId="1346765C" w:rsidR="00592249" w:rsidRPr="00592249" w:rsidRDefault="004C1544" w:rsidP="00592249">
            <w:pPr>
              <w:widowControl w:val="0"/>
              <w:tabs>
                <w:tab w:val="left" w:pos="567"/>
              </w:tabs>
              <w:adjustRightInd w:val="0"/>
              <w:ind w:firstLine="0"/>
              <w:textAlignment w:val="baseline"/>
              <w:rPr>
                <w:rFonts w:eastAsia="Times New Roman"/>
              </w:rPr>
            </w:pPr>
            <w:r>
              <w:rPr>
                <w:rFonts w:eastAsia="Times New Roman"/>
              </w:rPr>
              <w:lastRenderedPageBreak/>
              <w:t>3</w:t>
            </w:r>
            <w:r w:rsidR="00592249" w:rsidRPr="00592249">
              <w:rPr>
                <w:rFonts w:eastAsia="Times New Roman"/>
              </w:rPr>
              <w:t>.6.</w:t>
            </w:r>
          </w:p>
        </w:tc>
        <w:tc>
          <w:tcPr>
            <w:tcW w:w="4336" w:type="dxa"/>
          </w:tcPr>
          <w:p w14:paraId="20F65E6F" w14:textId="7F192EAA" w:rsidR="00592249" w:rsidRPr="00E0369F" w:rsidRDefault="000D54C0" w:rsidP="00AC1DC2">
            <w:pPr>
              <w:widowControl w:val="0"/>
              <w:tabs>
                <w:tab w:val="left" w:pos="567"/>
              </w:tabs>
              <w:adjustRightInd w:val="0"/>
              <w:ind w:firstLine="0"/>
              <w:textAlignment w:val="baseline"/>
              <w:rPr>
                <w:rFonts w:eastAsia="Times New Roman"/>
              </w:rPr>
            </w:pPr>
            <w:proofErr w:type="spellStart"/>
            <w:r>
              <w:rPr>
                <w:rFonts w:eastAsia="Times New Roman"/>
              </w:rPr>
              <w:t>d</w:t>
            </w:r>
            <w:r w:rsidR="00E0369F" w:rsidRPr="00E0369F">
              <w:rPr>
                <w:rFonts w:eastAsia="Times New Roman"/>
              </w:rPr>
              <w:t>ebesijos</w:t>
            </w:r>
            <w:proofErr w:type="spellEnd"/>
            <w:r w:rsidR="008E2C72">
              <w:rPr>
                <w:rFonts w:eastAsia="Times New Roman"/>
              </w:rPr>
              <w:t xml:space="preserve"> diegimas</w:t>
            </w:r>
          </w:p>
        </w:tc>
        <w:tc>
          <w:tcPr>
            <w:tcW w:w="2627" w:type="dxa"/>
          </w:tcPr>
          <w:p w14:paraId="26919953"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3364" w:type="dxa"/>
          </w:tcPr>
          <w:p w14:paraId="3AB3C631"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27" w:type="dxa"/>
          </w:tcPr>
          <w:p w14:paraId="1DC712C1" w14:textId="77777777" w:rsidR="00592249" w:rsidRPr="00592249" w:rsidRDefault="00592249" w:rsidP="00592249">
            <w:pPr>
              <w:widowControl w:val="0"/>
              <w:tabs>
                <w:tab w:val="left" w:pos="567"/>
              </w:tabs>
              <w:adjustRightInd w:val="0"/>
              <w:ind w:firstLine="0"/>
              <w:textAlignment w:val="baseline"/>
              <w:rPr>
                <w:rFonts w:eastAsia="Times New Roman"/>
                <w:b/>
              </w:rPr>
            </w:pPr>
          </w:p>
        </w:tc>
      </w:tr>
      <w:tr w:rsidR="00E0369F" w:rsidRPr="00592249" w14:paraId="6F6E5AA8" w14:textId="77777777" w:rsidTr="007F2489">
        <w:trPr>
          <w:trHeight w:val="283"/>
        </w:trPr>
        <w:tc>
          <w:tcPr>
            <w:tcW w:w="1046" w:type="dxa"/>
          </w:tcPr>
          <w:p w14:paraId="71955371" w14:textId="113750DC"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.7.</w:t>
            </w:r>
          </w:p>
        </w:tc>
        <w:tc>
          <w:tcPr>
            <w:tcW w:w="4336" w:type="dxa"/>
          </w:tcPr>
          <w:p w14:paraId="08AF1702" w14:textId="1225CC8F"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daiktų interneto sistemų diegimas</w:t>
            </w:r>
          </w:p>
        </w:tc>
        <w:tc>
          <w:tcPr>
            <w:tcW w:w="2627" w:type="dxa"/>
          </w:tcPr>
          <w:p w14:paraId="40124C11"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64" w:type="dxa"/>
          </w:tcPr>
          <w:p w14:paraId="18FD05B0"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27" w:type="dxa"/>
          </w:tcPr>
          <w:p w14:paraId="3DCFFECA"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01F58C9C" w14:textId="77777777" w:rsidTr="007F2489">
        <w:trPr>
          <w:trHeight w:val="283"/>
        </w:trPr>
        <w:tc>
          <w:tcPr>
            <w:tcW w:w="1046" w:type="dxa"/>
          </w:tcPr>
          <w:p w14:paraId="7798BF9C" w14:textId="4F254C1C"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.8.</w:t>
            </w:r>
          </w:p>
        </w:tc>
        <w:tc>
          <w:tcPr>
            <w:tcW w:w="4336" w:type="dxa"/>
          </w:tcPr>
          <w:p w14:paraId="39FBC91F" w14:textId="64E5B6EB" w:rsidR="00E0369F" w:rsidRPr="00E0369F" w:rsidRDefault="00E0369F" w:rsidP="00E0369F">
            <w:pPr>
              <w:widowControl w:val="0"/>
              <w:tabs>
                <w:tab w:val="left" w:pos="567"/>
              </w:tabs>
              <w:adjustRightInd w:val="0"/>
              <w:ind w:firstLine="0"/>
              <w:textAlignment w:val="baseline"/>
              <w:rPr>
                <w:rFonts w:eastAsia="Times New Roman"/>
              </w:rPr>
            </w:pPr>
            <w:proofErr w:type="spellStart"/>
            <w:r w:rsidRPr="00E0369F">
              <w:rPr>
                <w:rFonts w:eastAsia="Times New Roman"/>
              </w:rPr>
              <w:t>kiberfizikinės</w:t>
            </w:r>
            <w:proofErr w:type="spellEnd"/>
            <w:r w:rsidRPr="00E0369F">
              <w:rPr>
                <w:rFonts w:eastAsia="Times New Roman"/>
              </w:rPr>
              <w:t xml:space="preserve"> sistemos diegimas</w:t>
            </w:r>
          </w:p>
        </w:tc>
        <w:tc>
          <w:tcPr>
            <w:tcW w:w="2627" w:type="dxa"/>
          </w:tcPr>
          <w:p w14:paraId="0B5F7113"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64" w:type="dxa"/>
          </w:tcPr>
          <w:p w14:paraId="67818BF7"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27" w:type="dxa"/>
          </w:tcPr>
          <w:p w14:paraId="6FE3670F"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6E0DF88C" w14:textId="77777777" w:rsidTr="007F2489">
        <w:trPr>
          <w:trHeight w:val="283"/>
        </w:trPr>
        <w:tc>
          <w:tcPr>
            <w:tcW w:w="1046" w:type="dxa"/>
          </w:tcPr>
          <w:p w14:paraId="441FEE59" w14:textId="5BA75306"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.9.</w:t>
            </w:r>
          </w:p>
        </w:tc>
        <w:tc>
          <w:tcPr>
            <w:tcW w:w="4336" w:type="dxa"/>
          </w:tcPr>
          <w:p w14:paraId="1807B696" w14:textId="3D28FE79"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įmonės išteklių valdymo sistemos diegimas (angl. ERP – „</w:t>
            </w:r>
            <w:proofErr w:type="spellStart"/>
            <w:r w:rsidRPr="00E0369F">
              <w:rPr>
                <w:rFonts w:eastAsia="Times New Roman"/>
              </w:rPr>
              <w:t>enterprise</w:t>
            </w:r>
            <w:proofErr w:type="spellEnd"/>
            <w:r w:rsidRPr="00E0369F">
              <w:rPr>
                <w:rFonts w:eastAsia="Times New Roman"/>
              </w:rPr>
              <w:t xml:space="preserve"> </w:t>
            </w:r>
            <w:proofErr w:type="spellStart"/>
            <w:r w:rsidRPr="00E0369F">
              <w:rPr>
                <w:rFonts w:eastAsia="Times New Roman"/>
              </w:rPr>
              <w:t>resource</w:t>
            </w:r>
            <w:proofErr w:type="spellEnd"/>
            <w:r w:rsidRPr="00E0369F">
              <w:rPr>
                <w:rFonts w:eastAsia="Times New Roman"/>
              </w:rPr>
              <w:t xml:space="preserve"> </w:t>
            </w:r>
            <w:proofErr w:type="spellStart"/>
            <w:r w:rsidRPr="00E0369F">
              <w:rPr>
                <w:rFonts w:eastAsia="Times New Roman"/>
              </w:rPr>
              <w:t>planning</w:t>
            </w:r>
            <w:proofErr w:type="spellEnd"/>
            <w:r w:rsidRPr="00E0369F">
              <w:rPr>
                <w:rFonts w:eastAsia="Times New Roman"/>
              </w:rPr>
              <w:t>“)</w:t>
            </w:r>
          </w:p>
        </w:tc>
        <w:tc>
          <w:tcPr>
            <w:tcW w:w="2627" w:type="dxa"/>
          </w:tcPr>
          <w:p w14:paraId="7AF45255"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64" w:type="dxa"/>
          </w:tcPr>
          <w:p w14:paraId="0A078FC7"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27" w:type="dxa"/>
          </w:tcPr>
          <w:p w14:paraId="5F23735F"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73D61578" w14:textId="77777777" w:rsidTr="007F2489">
        <w:trPr>
          <w:trHeight w:val="283"/>
        </w:trPr>
        <w:tc>
          <w:tcPr>
            <w:tcW w:w="1046" w:type="dxa"/>
          </w:tcPr>
          <w:p w14:paraId="2905086C" w14:textId="68B73402"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.10.</w:t>
            </w:r>
          </w:p>
        </w:tc>
        <w:tc>
          <w:tcPr>
            <w:tcW w:w="4336" w:type="dxa"/>
          </w:tcPr>
          <w:p w14:paraId="4120F0EC" w14:textId="57531893"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operatyvaus gamybos valdymo sistemų diegimas (angl. MES – „</w:t>
            </w:r>
            <w:proofErr w:type="spellStart"/>
            <w:r w:rsidRPr="00E0369F">
              <w:rPr>
                <w:rFonts w:eastAsia="Times New Roman"/>
              </w:rPr>
              <w:t>manufacturing</w:t>
            </w:r>
            <w:proofErr w:type="spellEnd"/>
            <w:r w:rsidRPr="00E0369F">
              <w:rPr>
                <w:rFonts w:eastAsia="Times New Roman"/>
              </w:rPr>
              <w:t xml:space="preserve"> </w:t>
            </w:r>
            <w:proofErr w:type="spellStart"/>
            <w:r w:rsidRPr="00E0369F">
              <w:rPr>
                <w:rFonts w:eastAsia="Times New Roman"/>
              </w:rPr>
              <w:t>executing</w:t>
            </w:r>
            <w:proofErr w:type="spellEnd"/>
            <w:r w:rsidRPr="00E0369F">
              <w:rPr>
                <w:rFonts w:eastAsia="Times New Roman"/>
              </w:rPr>
              <w:t xml:space="preserve"> </w:t>
            </w:r>
            <w:proofErr w:type="spellStart"/>
            <w:r w:rsidRPr="00E0369F">
              <w:rPr>
                <w:rFonts w:eastAsia="Times New Roman"/>
              </w:rPr>
              <w:t>system</w:t>
            </w:r>
            <w:proofErr w:type="spellEnd"/>
            <w:r w:rsidRPr="00E0369F">
              <w:rPr>
                <w:rFonts w:eastAsia="Times New Roman"/>
              </w:rPr>
              <w:t>“)</w:t>
            </w:r>
          </w:p>
        </w:tc>
        <w:tc>
          <w:tcPr>
            <w:tcW w:w="2627" w:type="dxa"/>
          </w:tcPr>
          <w:p w14:paraId="27C777D6"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64" w:type="dxa"/>
          </w:tcPr>
          <w:p w14:paraId="2A4D0803"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27" w:type="dxa"/>
          </w:tcPr>
          <w:p w14:paraId="68392890"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4528D2D2" w14:textId="77777777" w:rsidTr="007F2489">
        <w:trPr>
          <w:trHeight w:val="283"/>
        </w:trPr>
        <w:tc>
          <w:tcPr>
            <w:tcW w:w="1046" w:type="dxa"/>
          </w:tcPr>
          <w:p w14:paraId="770291C7" w14:textId="29E2B62A"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.11.</w:t>
            </w:r>
          </w:p>
        </w:tc>
        <w:tc>
          <w:tcPr>
            <w:tcW w:w="4336" w:type="dxa"/>
          </w:tcPr>
          <w:p w14:paraId="389F82CB" w14:textId="79733F46"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 xml:space="preserve">gamybos įrenginių valdymas valdikliais ir </w:t>
            </w:r>
            <w:proofErr w:type="spellStart"/>
            <w:r w:rsidRPr="00E0369F">
              <w:rPr>
                <w:rFonts w:eastAsia="Times New Roman"/>
              </w:rPr>
              <w:t>vykdikliais</w:t>
            </w:r>
            <w:proofErr w:type="spellEnd"/>
            <w:r w:rsidRPr="00E0369F">
              <w:rPr>
                <w:rFonts w:eastAsia="Times New Roman"/>
              </w:rPr>
              <w:t xml:space="preserve"> (susietais su ERP ir MES)</w:t>
            </w:r>
          </w:p>
        </w:tc>
        <w:tc>
          <w:tcPr>
            <w:tcW w:w="2627" w:type="dxa"/>
          </w:tcPr>
          <w:p w14:paraId="5A697731"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64" w:type="dxa"/>
          </w:tcPr>
          <w:p w14:paraId="1B0E7DA7"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27" w:type="dxa"/>
          </w:tcPr>
          <w:p w14:paraId="15F723E5"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592B3BAC" w14:textId="77777777" w:rsidTr="007F2489">
        <w:trPr>
          <w:trHeight w:val="283"/>
        </w:trPr>
        <w:tc>
          <w:tcPr>
            <w:tcW w:w="1046" w:type="dxa"/>
          </w:tcPr>
          <w:p w14:paraId="4A2C98D5" w14:textId="554F4E59" w:rsidR="00E0369F"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296078">
              <w:rPr>
                <w:rFonts w:eastAsia="Times New Roman"/>
              </w:rPr>
              <w:t>.12.</w:t>
            </w:r>
          </w:p>
        </w:tc>
        <w:tc>
          <w:tcPr>
            <w:tcW w:w="4336" w:type="dxa"/>
          </w:tcPr>
          <w:p w14:paraId="2BEFF55A" w14:textId="5E7D9827" w:rsidR="00E0369F" w:rsidRPr="00E0369F" w:rsidRDefault="00E0369F" w:rsidP="00E0369F">
            <w:pPr>
              <w:widowControl w:val="0"/>
              <w:tabs>
                <w:tab w:val="left" w:pos="567"/>
              </w:tabs>
              <w:adjustRightInd w:val="0"/>
              <w:ind w:firstLine="0"/>
              <w:textAlignment w:val="baseline"/>
              <w:rPr>
                <w:rFonts w:eastAsia="Times New Roman"/>
              </w:rPr>
            </w:pPr>
            <w:r w:rsidRPr="00E0369F">
              <w:rPr>
                <w:rFonts w:eastAsia="Times New Roman"/>
              </w:rPr>
              <w:t>3 D spausdinimas (pridėtinės gamybos būdai)</w:t>
            </w:r>
          </w:p>
        </w:tc>
        <w:tc>
          <w:tcPr>
            <w:tcW w:w="2627" w:type="dxa"/>
          </w:tcPr>
          <w:p w14:paraId="2FA44C99"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64" w:type="dxa"/>
          </w:tcPr>
          <w:p w14:paraId="4D1B4753"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27" w:type="dxa"/>
          </w:tcPr>
          <w:p w14:paraId="2A8C0868"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E0369F" w:rsidRPr="00592249" w14:paraId="7C9ECD28" w14:textId="77777777" w:rsidTr="007F2489">
        <w:trPr>
          <w:trHeight w:val="283"/>
        </w:trPr>
        <w:tc>
          <w:tcPr>
            <w:tcW w:w="1046" w:type="dxa"/>
          </w:tcPr>
          <w:p w14:paraId="6A9D10AB" w14:textId="1342F89F" w:rsidR="003109CC"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.13.</w:t>
            </w:r>
          </w:p>
        </w:tc>
        <w:tc>
          <w:tcPr>
            <w:tcW w:w="4336" w:type="dxa"/>
          </w:tcPr>
          <w:p w14:paraId="26957280" w14:textId="7B44B622" w:rsidR="00481130" w:rsidRPr="00F045B8" w:rsidRDefault="005E65D2" w:rsidP="00481130">
            <w:pPr>
              <w:widowControl w:val="0"/>
              <w:tabs>
                <w:tab w:val="left" w:pos="567"/>
              </w:tabs>
              <w:adjustRightInd w:val="0"/>
              <w:ind w:firstLine="0"/>
              <w:textAlignment w:val="baseline"/>
              <w:rPr>
                <w:rFonts w:eastAsia="Times New Roman"/>
                <w:iCs/>
              </w:rPr>
            </w:pPr>
            <w:r w:rsidRPr="00F045B8">
              <w:rPr>
                <w:rFonts w:eastAsia="Times New Roman"/>
                <w:bCs/>
                <w:iCs/>
              </w:rPr>
              <w:t>įgyvendinant projektą diegiamas su skaitmenine technologija susijęs sprendimas:</w:t>
            </w:r>
          </w:p>
        </w:tc>
        <w:tc>
          <w:tcPr>
            <w:tcW w:w="2627" w:type="dxa"/>
          </w:tcPr>
          <w:p w14:paraId="4E564E13"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3364" w:type="dxa"/>
          </w:tcPr>
          <w:p w14:paraId="5FFE03DF" w14:textId="77777777" w:rsidR="00E0369F" w:rsidRPr="00592249" w:rsidRDefault="00E0369F" w:rsidP="00592249">
            <w:pPr>
              <w:widowControl w:val="0"/>
              <w:tabs>
                <w:tab w:val="left" w:pos="567"/>
              </w:tabs>
              <w:adjustRightInd w:val="0"/>
              <w:ind w:firstLine="0"/>
              <w:textAlignment w:val="baseline"/>
              <w:rPr>
                <w:rFonts w:eastAsia="Times New Roman"/>
                <w:b/>
              </w:rPr>
            </w:pPr>
          </w:p>
        </w:tc>
        <w:tc>
          <w:tcPr>
            <w:tcW w:w="2627" w:type="dxa"/>
          </w:tcPr>
          <w:p w14:paraId="2EE75B1A" w14:textId="77777777" w:rsidR="00E0369F" w:rsidRPr="00592249" w:rsidRDefault="00E0369F" w:rsidP="00592249">
            <w:pPr>
              <w:widowControl w:val="0"/>
              <w:tabs>
                <w:tab w:val="left" w:pos="567"/>
              </w:tabs>
              <w:adjustRightInd w:val="0"/>
              <w:ind w:firstLine="0"/>
              <w:textAlignment w:val="baseline"/>
              <w:rPr>
                <w:rFonts w:eastAsia="Times New Roman"/>
                <w:b/>
              </w:rPr>
            </w:pPr>
          </w:p>
        </w:tc>
      </w:tr>
      <w:tr w:rsidR="00296078" w:rsidRPr="00592249" w14:paraId="0A9362A2" w14:textId="77777777" w:rsidTr="007F2489">
        <w:trPr>
          <w:trHeight w:val="283"/>
        </w:trPr>
        <w:tc>
          <w:tcPr>
            <w:tcW w:w="1046" w:type="dxa"/>
          </w:tcPr>
          <w:p w14:paraId="73317A21" w14:textId="7D426B1F" w:rsidR="00296078"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.13.1.</w:t>
            </w:r>
          </w:p>
        </w:tc>
        <w:tc>
          <w:tcPr>
            <w:tcW w:w="4336" w:type="dxa"/>
          </w:tcPr>
          <w:p w14:paraId="4C2734E8" w14:textId="59D46538" w:rsidR="00296078" w:rsidRPr="003109CC" w:rsidRDefault="005E65D2" w:rsidP="00592249">
            <w:pPr>
              <w:widowControl w:val="0"/>
              <w:tabs>
                <w:tab w:val="left" w:pos="567"/>
              </w:tabs>
              <w:adjustRightInd w:val="0"/>
              <w:ind w:firstLine="0"/>
              <w:textAlignment w:val="baseline"/>
              <w:rPr>
                <w:rFonts w:eastAsia="Times New Roman"/>
              </w:rPr>
            </w:pPr>
            <w:r>
              <w:rPr>
                <w:rFonts w:eastAsia="Times New Roman"/>
              </w:rPr>
              <w:t>s</w:t>
            </w:r>
            <w:r w:rsidRPr="00CB647E">
              <w:rPr>
                <w:rFonts w:eastAsia="Times New Roman"/>
              </w:rPr>
              <w:t xml:space="preserve">kaitmeninimu grįstų verslo modelių kūrimas,  diegimas, </w:t>
            </w:r>
            <w:r>
              <w:rPr>
                <w:rFonts w:eastAsia="Times New Roman"/>
              </w:rPr>
              <w:t xml:space="preserve">pritaikymas </w:t>
            </w:r>
            <w:r w:rsidRPr="00CB647E">
              <w:rPr>
                <w:rFonts w:eastAsia="Times New Roman"/>
              </w:rPr>
              <w:t>integr</w:t>
            </w:r>
            <w:r>
              <w:rPr>
                <w:rFonts w:eastAsia="Times New Roman"/>
              </w:rPr>
              <w:t>uoti</w:t>
            </w:r>
            <w:r w:rsidRPr="00CB647E">
              <w:rPr>
                <w:rFonts w:eastAsia="Times New Roman"/>
              </w:rPr>
              <w:t xml:space="preserve"> į tarptautinių </w:t>
            </w:r>
            <w:r>
              <w:rPr>
                <w:rFonts w:eastAsia="Times New Roman"/>
              </w:rPr>
              <w:t xml:space="preserve">bendrovių </w:t>
            </w:r>
            <w:r w:rsidRPr="00CB647E">
              <w:rPr>
                <w:rFonts w:eastAsia="Times New Roman"/>
              </w:rPr>
              <w:t>verslo modelius</w:t>
            </w:r>
          </w:p>
        </w:tc>
        <w:tc>
          <w:tcPr>
            <w:tcW w:w="2627" w:type="dxa"/>
          </w:tcPr>
          <w:p w14:paraId="172577EF"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64" w:type="dxa"/>
          </w:tcPr>
          <w:p w14:paraId="1376C286"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27" w:type="dxa"/>
          </w:tcPr>
          <w:p w14:paraId="4E115915"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4981A53B" w14:textId="77777777" w:rsidTr="007F2489">
        <w:trPr>
          <w:trHeight w:val="283"/>
        </w:trPr>
        <w:tc>
          <w:tcPr>
            <w:tcW w:w="1046" w:type="dxa"/>
          </w:tcPr>
          <w:p w14:paraId="533B98D2" w14:textId="7814752D" w:rsidR="00296078"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.13.2</w:t>
            </w:r>
            <w:r w:rsidR="003109CC" w:rsidRPr="003109CC">
              <w:rPr>
                <w:rFonts w:eastAsia="Times New Roman"/>
              </w:rPr>
              <w:t>.</w:t>
            </w:r>
          </w:p>
        </w:tc>
        <w:tc>
          <w:tcPr>
            <w:tcW w:w="4336" w:type="dxa"/>
          </w:tcPr>
          <w:p w14:paraId="3062A46E" w14:textId="43E0355C" w:rsidR="00296078" w:rsidRPr="003109CC" w:rsidRDefault="00CC0083" w:rsidP="00592249">
            <w:pPr>
              <w:widowControl w:val="0"/>
              <w:tabs>
                <w:tab w:val="left" w:pos="567"/>
              </w:tabs>
              <w:adjustRightInd w:val="0"/>
              <w:ind w:firstLine="0"/>
              <w:textAlignment w:val="baseline"/>
              <w:rPr>
                <w:rFonts w:eastAsia="Times New Roman"/>
              </w:rPr>
            </w:pPr>
            <w:r>
              <w:rPr>
                <w:rFonts w:eastAsia="Times New Roman"/>
              </w:rPr>
              <w:t>s</w:t>
            </w:r>
            <w:r w:rsidR="00296078" w:rsidRPr="003109CC">
              <w:rPr>
                <w:rFonts w:eastAsia="Times New Roman"/>
              </w:rPr>
              <w:t>kaitmeninės inžinerijos sprendimai</w:t>
            </w:r>
          </w:p>
        </w:tc>
        <w:tc>
          <w:tcPr>
            <w:tcW w:w="2627" w:type="dxa"/>
          </w:tcPr>
          <w:p w14:paraId="534AD844"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64" w:type="dxa"/>
          </w:tcPr>
          <w:p w14:paraId="79578D67"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27" w:type="dxa"/>
          </w:tcPr>
          <w:p w14:paraId="2ED8AD6B"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133F25C3" w14:textId="77777777" w:rsidTr="007F2489">
        <w:trPr>
          <w:trHeight w:val="283"/>
        </w:trPr>
        <w:tc>
          <w:tcPr>
            <w:tcW w:w="1046" w:type="dxa"/>
          </w:tcPr>
          <w:p w14:paraId="0DACAD97" w14:textId="0B6BE790" w:rsidR="00296078" w:rsidRPr="00592249" w:rsidRDefault="004C1544"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.13.3</w:t>
            </w:r>
            <w:r w:rsidR="003109CC" w:rsidRPr="003109CC">
              <w:rPr>
                <w:rFonts w:eastAsia="Times New Roman"/>
              </w:rPr>
              <w:t>.</w:t>
            </w:r>
          </w:p>
        </w:tc>
        <w:tc>
          <w:tcPr>
            <w:tcW w:w="4336" w:type="dxa"/>
          </w:tcPr>
          <w:p w14:paraId="348C3593" w14:textId="7B6B8384" w:rsidR="00296078" w:rsidRPr="003109CC" w:rsidRDefault="00E05C5C" w:rsidP="00592249">
            <w:pPr>
              <w:widowControl w:val="0"/>
              <w:tabs>
                <w:tab w:val="left" w:pos="567"/>
              </w:tabs>
              <w:adjustRightInd w:val="0"/>
              <w:ind w:firstLine="0"/>
              <w:textAlignment w:val="baseline"/>
              <w:rPr>
                <w:rFonts w:eastAsia="Times New Roman"/>
              </w:rPr>
            </w:pPr>
            <w:r w:rsidRPr="00E05C5C">
              <w:rPr>
                <w:rFonts w:eastAsia="Times New Roman"/>
              </w:rPr>
              <w:t>technologiniai, skaitmeninimo, pasirengimo ketvirtajai ekonomikos revoliucijai (angl. „</w:t>
            </w:r>
            <w:proofErr w:type="spellStart"/>
            <w:r w:rsidRPr="00E05C5C">
              <w:rPr>
                <w:rFonts w:eastAsia="Times New Roman"/>
              </w:rPr>
              <w:t>Industry</w:t>
            </w:r>
            <w:proofErr w:type="spellEnd"/>
            <w:r w:rsidRPr="00E05C5C">
              <w:rPr>
                <w:rFonts w:eastAsia="Times New Roman"/>
              </w:rPr>
              <w:t xml:space="preserve"> 4.0“) auditai</w:t>
            </w:r>
          </w:p>
        </w:tc>
        <w:tc>
          <w:tcPr>
            <w:tcW w:w="2627" w:type="dxa"/>
          </w:tcPr>
          <w:p w14:paraId="01F01954"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64" w:type="dxa"/>
          </w:tcPr>
          <w:p w14:paraId="73086595"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27" w:type="dxa"/>
          </w:tcPr>
          <w:p w14:paraId="242DFC92"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16FB0FE5" w14:textId="77777777" w:rsidTr="007F2489">
        <w:trPr>
          <w:trHeight w:val="283"/>
        </w:trPr>
        <w:tc>
          <w:tcPr>
            <w:tcW w:w="1046" w:type="dxa"/>
          </w:tcPr>
          <w:p w14:paraId="78987092" w14:textId="459F2A52" w:rsidR="00296078"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.13.4</w:t>
            </w:r>
            <w:r w:rsidR="003109CC" w:rsidRPr="003109CC">
              <w:rPr>
                <w:rFonts w:eastAsia="Times New Roman"/>
              </w:rPr>
              <w:t>.</w:t>
            </w:r>
          </w:p>
        </w:tc>
        <w:tc>
          <w:tcPr>
            <w:tcW w:w="4336" w:type="dxa"/>
          </w:tcPr>
          <w:p w14:paraId="0B237CDD" w14:textId="01EA9E3B" w:rsidR="00296078" w:rsidRPr="003109CC" w:rsidRDefault="00E05C5C" w:rsidP="00592249">
            <w:pPr>
              <w:widowControl w:val="0"/>
              <w:tabs>
                <w:tab w:val="left" w:pos="567"/>
              </w:tabs>
              <w:adjustRightInd w:val="0"/>
              <w:ind w:firstLine="0"/>
              <w:textAlignment w:val="baseline"/>
              <w:rPr>
                <w:rFonts w:eastAsia="Times New Roman"/>
              </w:rPr>
            </w:pPr>
            <w:r w:rsidRPr="00E05C5C">
              <w:rPr>
                <w:rFonts w:eastAsia="Times New Roman"/>
              </w:rPr>
              <w:t>vertikaliosios integracijos sprendimai</w:t>
            </w:r>
          </w:p>
        </w:tc>
        <w:tc>
          <w:tcPr>
            <w:tcW w:w="2627" w:type="dxa"/>
          </w:tcPr>
          <w:p w14:paraId="6B79EC72"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64" w:type="dxa"/>
          </w:tcPr>
          <w:p w14:paraId="3F70BA2A"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27" w:type="dxa"/>
          </w:tcPr>
          <w:p w14:paraId="62A2B4B3"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53544BFE" w14:textId="77777777" w:rsidTr="007F2489">
        <w:trPr>
          <w:trHeight w:val="283"/>
        </w:trPr>
        <w:tc>
          <w:tcPr>
            <w:tcW w:w="1046" w:type="dxa"/>
          </w:tcPr>
          <w:p w14:paraId="389D8801" w14:textId="31F3D1D5" w:rsidR="00296078"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.13.5</w:t>
            </w:r>
            <w:r w:rsidR="003109CC" w:rsidRPr="003109CC">
              <w:rPr>
                <w:rFonts w:eastAsia="Times New Roman"/>
              </w:rPr>
              <w:t>.</w:t>
            </w:r>
          </w:p>
        </w:tc>
        <w:tc>
          <w:tcPr>
            <w:tcW w:w="4336" w:type="dxa"/>
          </w:tcPr>
          <w:p w14:paraId="0E77509A" w14:textId="53DB6E4D" w:rsidR="00296078" w:rsidRPr="003109CC" w:rsidRDefault="00F56AF8" w:rsidP="00592249">
            <w:pPr>
              <w:widowControl w:val="0"/>
              <w:tabs>
                <w:tab w:val="left" w:pos="567"/>
              </w:tabs>
              <w:adjustRightInd w:val="0"/>
              <w:ind w:firstLine="0"/>
              <w:textAlignment w:val="baseline"/>
              <w:rPr>
                <w:rFonts w:eastAsia="Times New Roman"/>
              </w:rPr>
            </w:pPr>
            <w:r w:rsidRPr="00F56AF8">
              <w:rPr>
                <w:rFonts w:eastAsia="Times New Roman"/>
              </w:rPr>
              <w:t>horizontaliosios integracijos sprendimai</w:t>
            </w:r>
          </w:p>
        </w:tc>
        <w:tc>
          <w:tcPr>
            <w:tcW w:w="2627" w:type="dxa"/>
          </w:tcPr>
          <w:p w14:paraId="125BED4E"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64" w:type="dxa"/>
          </w:tcPr>
          <w:p w14:paraId="6BAB7624"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27" w:type="dxa"/>
          </w:tcPr>
          <w:p w14:paraId="2BE034BF"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6D4F7F41" w14:textId="77777777" w:rsidTr="007F2489">
        <w:trPr>
          <w:trHeight w:val="283"/>
        </w:trPr>
        <w:tc>
          <w:tcPr>
            <w:tcW w:w="1046" w:type="dxa"/>
          </w:tcPr>
          <w:p w14:paraId="63F4297C" w14:textId="45FCFAEA" w:rsidR="00296078"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.13.6</w:t>
            </w:r>
            <w:r w:rsidR="003109CC" w:rsidRPr="003109CC">
              <w:rPr>
                <w:rFonts w:eastAsia="Times New Roman"/>
              </w:rPr>
              <w:t>.</w:t>
            </w:r>
          </w:p>
        </w:tc>
        <w:tc>
          <w:tcPr>
            <w:tcW w:w="4336" w:type="dxa"/>
          </w:tcPr>
          <w:p w14:paraId="28E86E90" w14:textId="05410E1F" w:rsidR="00296078" w:rsidRPr="003109CC" w:rsidRDefault="008B5369" w:rsidP="00592249">
            <w:pPr>
              <w:widowControl w:val="0"/>
              <w:tabs>
                <w:tab w:val="left" w:pos="567"/>
              </w:tabs>
              <w:adjustRightInd w:val="0"/>
              <w:ind w:firstLine="0"/>
              <w:textAlignment w:val="baseline"/>
              <w:rPr>
                <w:rFonts w:eastAsia="Times New Roman"/>
              </w:rPr>
            </w:pPr>
            <w:r w:rsidRPr="008B5369">
              <w:rPr>
                <w:rFonts w:eastAsia="Times New Roman"/>
              </w:rPr>
              <w:t>sumaniosios priežiūros ir aptarnavimo paslaugos</w:t>
            </w:r>
          </w:p>
        </w:tc>
        <w:tc>
          <w:tcPr>
            <w:tcW w:w="2627" w:type="dxa"/>
          </w:tcPr>
          <w:p w14:paraId="77E64F18"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64" w:type="dxa"/>
          </w:tcPr>
          <w:p w14:paraId="5975422E"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27" w:type="dxa"/>
          </w:tcPr>
          <w:p w14:paraId="0278BF4C"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296078" w:rsidRPr="00592249" w14:paraId="00AFE556" w14:textId="77777777" w:rsidTr="007F2489">
        <w:trPr>
          <w:trHeight w:val="283"/>
        </w:trPr>
        <w:tc>
          <w:tcPr>
            <w:tcW w:w="1046" w:type="dxa"/>
          </w:tcPr>
          <w:p w14:paraId="1DD1C6BF" w14:textId="1532C9BD" w:rsidR="00296078"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.13.7</w:t>
            </w:r>
            <w:r w:rsidR="003109CC" w:rsidRPr="003109CC">
              <w:rPr>
                <w:rFonts w:eastAsia="Times New Roman"/>
              </w:rPr>
              <w:t>.</w:t>
            </w:r>
          </w:p>
        </w:tc>
        <w:tc>
          <w:tcPr>
            <w:tcW w:w="4336" w:type="dxa"/>
          </w:tcPr>
          <w:p w14:paraId="13C2479C" w14:textId="34D0D6BA" w:rsidR="00296078" w:rsidRPr="003109CC" w:rsidRDefault="00481130" w:rsidP="00592249">
            <w:pPr>
              <w:widowControl w:val="0"/>
              <w:tabs>
                <w:tab w:val="left" w:pos="567"/>
              </w:tabs>
              <w:adjustRightInd w:val="0"/>
              <w:ind w:firstLine="0"/>
              <w:textAlignment w:val="baseline"/>
              <w:rPr>
                <w:rFonts w:eastAsia="Times New Roman"/>
              </w:rPr>
            </w:pPr>
            <w:r w:rsidRPr="003109CC">
              <w:rPr>
                <w:rFonts w:eastAsia="Times New Roman"/>
              </w:rPr>
              <w:t>darbo</w:t>
            </w:r>
            <w:r w:rsidR="005E65D2">
              <w:rPr>
                <w:rFonts w:eastAsia="Times New Roman"/>
              </w:rPr>
              <w:t xml:space="preserve"> vietų skaitmeninimo sprendimai</w:t>
            </w:r>
          </w:p>
        </w:tc>
        <w:tc>
          <w:tcPr>
            <w:tcW w:w="2627" w:type="dxa"/>
          </w:tcPr>
          <w:p w14:paraId="1F41E452"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3364" w:type="dxa"/>
          </w:tcPr>
          <w:p w14:paraId="3DE0DD8E" w14:textId="77777777" w:rsidR="00296078" w:rsidRPr="00592249" w:rsidRDefault="00296078" w:rsidP="00592249">
            <w:pPr>
              <w:widowControl w:val="0"/>
              <w:tabs>
                <w:tab w:val="left" w:pos="567"/>
              </w:tabs>
              <w:adjustRightInd w:val="0"/>
              <w:ind w:firstLine="0"/>
              <w:textAlignment w:val="baseline"/>
              <w:rPr>
                <w:rFonts w:eastAsia="Times New Roman"/>
                <w:b/>
              </w:rPr>
            </w:pPr>
          </w:p>
        </w:tc>
        <w:tc>
          <w:tcPr>
            <w:tcW w:w="2627" w:type="dxa"/>
          </w:tcPr>
          <w:p w14:paraId="76A05A2A" w14:textId="77777777" w:rsidR="00296078" w:rsidRPr="00592249" w:rsidRDefault="00296078" w:rsidP="00592249">
            <w:pPr>
              <w:widowControl w:val="0"/>
              <w:tabs>
                <w:tab w:val="left" w:pos="567"/>
              </w:tabs>
              <w:adjustRightInd w:val="0"/>
              <w:ind w:firstLine="0"/>
              <w:textAlignment w:val="baseline"/>
              <w:rPr>
                <w:rFonts w:eastAsia="Times New Roman"/>
                <w:b/>
              </w:rPr>
            </w:pPr>
          </w:p>
        </w:tc>
      </w:tr>
      <w:tr w:rsidR="00481130" w:rsidRPr="00592249" w14:paraId="68E7F176" w14:textId="77777777" w:rsidTr="007F2489">
        <w:trPr>
          <w:trHeight w:val="283"/>
        </w:trPr>
        <w:tc>
          <w:tcPr>
            <w:tcW w:w="1046" w:type="dxa"/>
          </w:tcPr>
          <w:p w14:paraId="76FDD341" w14:textId="58720C42" w:rsidR="00481130"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.13.8</w:t>
            </w:r>
            <w:r w:rsidR="003109CC" w:rsidRPr="003109CC">
              <w:rPr>
                <w:rFonts w:eastAsia="Times New Roman"/>
              </w:rPr>
              <w:t>.</w:t>
            </w:r>
          </w:p>
        </w:tc>
        <w:tc>
          <w:tcPr>
            <w:tcW w:w="4336" w:type="dxa"/>
          </w:tcPr>
          <w:p w14:paraId="029E5B9B" w14:textId="1BA9F675" w:rsidR="00481130" w:rsidRPr="003109CC" w:rsidRDefault="00B50759" w:rsidP="00592249">
            <w:pPr>
              <w:widowControl w:val="0"/>
              <w:tabs>
                <w:tab w:val="left" w:pos="567"/>
              </w:tabs>
              <w:adjustRightInd w:val="0"/>
              <w:ind w:firstLine="0"/>
              <w:textAlignment w:val="baseline"/>
              <w:rPr>
                <w:rFonts w:eastAsia="Times New Roman"/>
              </w:rPr>
            </w:pPr>
            <w:r w:rsidRPr="00B50759">
              <w:rPr>
                <w:rFonts w:eastAsia="Times New Roman"/>
              </w:rPr>
              <w:t>skaitmeninės rinkodaros ir skaitmeninio pardavimo sprendimai</w:t>
            </w:r>
          </w:p>
        </w:tc>
        <w:tc>
          <w:tcPr>
            <w:tcW w:w="2627" w:type="dxa"/>
          </w:tcPr>
          <w:p w14:paraId="102CF30C" w14:textId="77777777" w:rsidR="00481130" w:rsidRPr="00592249" w:rsidRDefault="00481130" w:rsidP="00592249">
            <w:pPr>
              <w:widowControl w:val="0"/>
              <w:tabs>
                <w:tab w:val="left" w:pos="567"/>
              </w:tabs>
              <w:adjustRightInd w:val="0"/>
              <w:ind w:firstLine="0"/>
              <w:textAlignment w:val="baseline"/>
              <w:rPr>
                <w:rFonts w:eastAsia="Times New Roman"/>
                <w:b/>
              </w:rPr>
            </w:pPr>
          </w:p>
        </w:tc>
        <w:tc>
          <w:tcPr>
            <w:tcW w:w="3364" w:type="dxa"/>
          </w:tcPr>
          <w:p w14:paraId="2774CD82" w14:textId="77777777" w:rsidR="00481130" w:rsidRPr="00592249" w:rsidRDefault="00481130" w:rsidP="00592249">
            <w:pPr>
              <w:widowControl w:val="0"/>
              <w:tabs>
                <w:tab w:val="left" w:pos="567"/>
              </w:tabs>
              <w:adjustRightInd w:val="0"/>
              <w:ind w:firstLine="0"/>
              <w:textAlignment w:val="baseline"/>
              <w:rPr>
                <w:rFonts w:eastAsia="Times New Roman"/>
                <w:b/>
              </w:rPr>
            </w:pPr>
          </w:p>
        </w:tc>
        <w:tc>
          <w:tcPr>
            <w:tcW w:w="2627" w:type="dxa"/>
          </w:tcPr>
          <w:p w14:paraId="46FCBCE8" w14:textId="77777777" w:rsidR="00481130" w:rsidRPr="00592249" w:rsidRDefault="00481130" w:rsidP="00592249">
            <w:pPr>
              <w:widowControl w:val="0"/>
              <w:tabs>
                <w:tab w:val="left" w:pos="567"/>
              </w:tabs>
              <w:adjustRightInd w:val="0"/>
              <w:ind w:firstLine="0"/>
              <w:textAlignment w:val="baseline"/>
              <w:rPr>
                <w:rFonts w:eastAsia="Times New Roman"/>
                <w:b/>
              </w:rPr>
            </w:pPr>
          </w:p>
        </w:tc>
      </w:tr>
      <w:tr w:rsidR="00481130" w:rsidRPr="00592249" w14:paraId="294B7831" w14:textId="77777777" w:rsidTr="007F2489">
        <w:trPr>
          <w:trHeight w:val="283"/>
        </w:trPr>
        <w:tc>
          <w:tcPr>
            <w:tcW w:w="1046" w:type="dxa"/>
          </w:tcPr>
          <w:p w14:paraId="25272C43" w14:textId="2A4D2D73" w:rsidR="00481130" w:rsidRPr="00592249" w:rsidRDefault="00C37367" w:rsidP="00592249">
            <w:pPr>
              <w:widowControl w:val="0"/>
              <w:tabs>
                <w:tab w:val="left" w:pos="567"/>
              </w:tabs>
              <w:adjustRightInd w:val="0"/>
              <w:ind w:firstLine="0"/>
              <w:textAlignment w:val="baseline"/>
              <w:rPr>
                <w:rFonts w:eastAsia="Times New Roman"/>
              </w:rPr>
            </w:pPr>
            <w:r>
              <w:rPr>
                <w:rFonts w:eastAsia="Times New Roman"/>
              </w:rPr>
              <w:t>3</w:t>
            </w:r>
            <w:r w:rsidR="003109CC">
              <w:rPr>
                <w:rFonts w:eastAsia="Times New Roman"/>
              </w:rPr>
              <w:t>.13.9</w:t>
            </w:r>
            <w:r w:rsidR="003109CC" w:rsidRPr="003109CC">
              <w:rPr>
                <w:rFonts w:eastAsia="Times New Roman"/>
              </w:rPr>
              <w:t>.</w:t>
            </w:r>
          </w:p>
        </w:tc>
        <w:tc>
          <w:tcPr>
            <w:tcW w:w="4336" w:type="dxa"/>
          </w:tcPr>
          <w:p w14:paraId="6AD9CB7F" w14:textId="77777777" w:rsidR="00481130" w:rsidRPr="003109CC" w:rsidRDefault="003109CC" w:rsidP="00592249">
            <w:pPr>
              <w:widowControl w:val="0"/>
              <w:tabs>
                <w:tab w:val="left" w:pos="567"/>
              </w:tabs>
              <w:adjustRightInd w:val="0"/>
              <w:ind w:firstLine="0"/>
              <w:textAlignment w:val="baseline"/>
              <w:rPr>
                <w:rFonts w:eastAsia="Times New Roman"/>
              </w:rPr>
            </w:pPr>
            <w:r>
              <w:rPr>
                <w:rFonts w:eastAsia="Times New Roman"/>
              </w:rPr>
              <w:t>kibernetinio saugumo sprendimai</w:t>
            </w:r>
          </w:p>
        </w:tc>
        <w:tc>
          <w:tcPr>
            <w:tcW w:w="2627" w:type="dxa"/>
          </w:tcPr>
          <w:p w14:paraId="4060BA14" w14:textId="77777777" w:rsidR="00481130" w:rsidRPr="00592249" w:rsidRDefault="00481130" w:rsidP="00592249">
            <w:pPr>
              <w:widowControl w:val="0"/>
              <w:tabs>
                <w:tab w:val="left" w:pos="567"/>
              </w:tabs>
              <w:adjustRightInd w:val="0"/>
              <w:ind w:firstLine="0"/>
              <w:textAlignment w:val="baseline"/>
              <w:rPr>
                <w:rFonts w:eastAsia="Times New Roman"/>
                <w:b/>
              </w:rPr>
            </w:pPr>
          </w:p>
        </w:tc>
        <w:tc>
          <w:tcPr>
            <w:tcW w:w="3364" w:type="dxa"/>
          </w:tcPr>
          <w:p w14:paraId="59CF5D51" w14:textId="77777777" w:rsidR="00481130" w:rsidRPr="00592249" w:rsidRDefault="00481130" w:rsidP="00592249">
            <w:pPr>
              <w:widowControl w:val="0"/>
              <w:tabs>
                <w:tab w:val="left" w:pos="567"/>
              </w:tabs>
              <w:adjustRightInd w:val="0"/>
              <w:ind w:firstLine="0"/>
              <w:textAlignment w:val="baseline"/>
              <w:rPr>
                <w:rFonts w:eastAsia="Times New Roman"/>
                <w:b/>
              </w:rPr>
            </w:pPr>
          </w:p>
        </w:tc>
        <w:tc>
          <w:tcPr>
            <w:tcW w:w="2627" w:type="dxa"/>
          </w:tcPr>
          <w:p w14:paraId="033BD448" w14:textId="77777777" w:rsidR="00481130" w:rsidRPr="00592249" w:rsidRDefault="00481130" w:rsidP="00592249">
            <w:pPr>
              <w:widowControl w:val="0"/>
              <w:tabs>
                <w:tab w:val="left" w:pos="567"/>
              </w:tabs>
              <w:adjustRightInd w:val="0"/>
              <w:ind w:firstLine="0"/>
              <w:textAlignment w:val="baseline"/>
              <w:rPr>
                <w:rFonts w:eastAsia="Times New Roman"/>
                <w:b/>
              </w:rPr>
            </w:pPr>
          </w:p>
        </w:tc>
      </w:tr>
      <w:tr w:rsidR="00592249" w:rsidRPr="00592249" w14:paraId="2AFA0171" w14:textId="77777777" w:rsidTr="007F2489">
        <w:trPr>
          <w:trHeight w:val="283"/>
        </w:trPr>
        <w:tc>
          <w:tcPr>
            <w:tcW w:w="8009" w:type="dxa"/>
            <w:gridSpan w:val="3"/>
          </w:tcPr>
          <w:p w14:paraId="2E0DEDAA" w14:textId="77777777" w:rsidR="00592249" w:rsidRPr="00592249" w:rsidRDefault="00592249" w:rsidP="00592249">
            <w:pPr>
              <w:widowControl w:val="0"/>
              <w:tabs>
                <w:tab w:val="left" w:pos="567"/>
              </w:tabs>
              <w:adjustRightInd w:val="0"/>
              <w:ind w:firstLine="0"/>
              <w:textAlignment w:val="baseline"/>
              <w:rPr>
                <w:rFonts w:eastAsia="Times New Roman"/>
              </w:rPr>
            </w:pPr>
            <w:r w:rsidRPr="00592249">
              <w:rPr>
                <w:rFonts w:eastAsia="Times New Roman"/>
              </w:rPr>
              <w:lastRenderedPageBreak/>
              <w:t>Iš viso:</w:t>
            </w:r>
          </w:p>
        </w:tc>
        <w:tc>
          <w:tcPr>
            <w:tcW w:w="3364" w:type="dxa"/>
          </w:tcPr>
          <w:p w14:paraId="67635032" w14:textId="77777777" w:rsidR="00592249" w:rsidRPr="00592249" w:rsidRDefault="00592249" w:rsidP="00592249">
            <w:pPr>
              <w:widowControl w:val="0"/>
              <w:tabs>
                <w:tab w:val="left" w:pos="567"/>
              </w:tabs>
              <w:adjustRightInd w:val="0"/>
              <w:ind w:firstLine="0"/>
              <w:textAlignment w:val="baseline"/>
              <w:rPr>
                <w:rFonts w:eastAsia="Times New Roman"/>
                <w:b/>
              </w:rPr>
            </w:pPr>
          </w:p>
        </w:tc>
        <w:tc>
          <w:tcPr>
            <w:tcW w:w="2627" w:type="dxa"/>
          </w:tcPr>
          <w:p w14:paraId="68088C44" w14:textId="77777777" w:rsidR="00592249" w:rsidRPr="00592249" w:rsidRDefault="00592249" w:rsidP="00592249">
            <w:pPr>
              <w:widowControl w:val="0"/>
              <w:tabs>
                <w:tab w:val="left" w:pos="567"/>
              </w:tabs>
              <w:adjustRightInd w:val="0"/>
              <w:ind w:firstLine="0"/>
              <w:textAlignment w:val="baseline"/>
              <w:rPr>
                <w:rFonts w:eastAsia="Times New Roman"/>
                <w:b/>
              </w:rPr>
            </w:pPr>
          </w:p>
        </w:tc>
      </w:tr>
    </w:tbl>
    <w:p w14:paraId="541625BD" w14:textId="77777777" w:rsidR="001E4D62" w:rsidRDefault="001E4D62" w:rsidP="009150C6">
      <w:pPr>
        <w:rPr>
          <w:rFonts w:eastAsia="Times New Roman"/>
          <w:b/>
          <w:lang w:eastAsia="lt-LT"/>
        </w:rPr>
      </w:pPr>
    </w:p>
    <w:p w14:paraId="70B2ADC2" w14:textId="404E5E00" w:rsidR="001E4D62" w:rsidRPr="00E037BD" w:rsidRDefault="00C37367" w:rsidP="00E037BD">
      <w:pPr>
        <w:widowControl w:val="0"/>
        <w:tabs>
          <w:tab w:val="left" w:pos="567"/>
          <w:tab w:val="left" w:pos="709"/>
        </w:tabs>
        <w:adjustRightInd w:val="0"/>
        <w:ind w:firstLine="0"/>
        <w:textAlignment w:val="baseline"/>
        <w:rPr>
          <w:b/>
          <w:bCs/>
        </w:rPr>
      </w:pPr>
      <w:r>
        <w:rPr>
          <w:rFonts w:eastAsia="Times New Roman"/>
          <w:b/>
          <w:lang w:eastAsia="lt-LT"/>
        </w:rPr>
        <w:t>4</w:t>
      </w:r>
      <w:r w:rsidR="001E4D62" w:rsidRPr="00E037BD">
        <w:rPr>
          <w:rFonts w:eastAsia="Times New Roman"/>
          <w:b/>
          <w:lang w:eastAsia="lt-LT"/>
        </w:rPr>
        <w:t xml:space="preserve">. </w:t>
      </w:r>
      <w:r w:rsidR="00E037BD">
        <w:rPr>
          <w:b/>
          <w:bCs/>
        </w:rPr>
        <w:t>Į</w:t>
      </w:r>
      <w:r w:rsidR="001E4D62" w:rsidRPr="00E037BD">
        <w:rPr>
          <w:b/>
          <w:bCs/>
        </w:rPr>
        <w:t xml:space="preserve">rangos modelis yra pateiktas rinkai ne anksčiau nei prieš trejus metus </w:t>
      </w:r>
      <w:r w:rsidR="004B6FDE">
        <w:rPr>
          <w:b/>
          <w:bCs/>
        </w:rPr>
        <w:t>nuo</w:t>
      </w:r>
      <w:r w:rsidR="004B6FDE" w:rsidRPr="00E037BD">
        <w:rPr>
          <w:b/>
          <w:bCs/>
        </w:rPr>
        <w:t xml:space="preserve"> </w:t>
      </w:r>
      <w:r w:rsidR="001E4D62" w:rsidRPr="00E037BD">
        <w:rPr>
          <w:b/>
          <w:bCs/>
        </w:rPr>
        <w:t>kvietimo paskelbimo metų (</w:t>
      </w:r>
      <w:r w:rsidR="001E4D62" w:rsidRPr="00E037BD">
        <w:rPr>
          <w:b/>
        </w:rPr>
        <w:t>taikoma</w:t>
      </w:r>
      <w:r w:rsidR="004B6FDE">
        <w:rPr>
          <w:b/>
        </w:rPr>
        <w:t>, nustatant</w:t>
      </w:r>
      <w:r w:rsidR="001E4D62" w:rsidRPr="00E037BD">
        <w:rPr>
          <w:b/>
        </w:rPr>
        <w:t xml:space="preserve"> projekto atitiktį Aprašo 18.4 papunkči</w:t>
      </w:r>
      <w:r w:rsidR="004B6FDE">
        <w:rPr>
          <w:b/>
        </w:rPr>
        <w:t>o reikalavimams</w:t>
      </w:r>
      <w:r w:rsidR="001E4D62" w:rsidRPr="00E037BD">
        <w:rPr>
          <w:b/>
        </w:rPr>
        <w:t>).</w:t>
      </w:r>
      <w:r w:rsidR="001E4D62" w:rsidRPr="00E037BD">
        <w:rPr>
          <w:b/>
          <w:bCs/>
        </w:rPr>
        <w:t xml:space="preserve">  </w:t>
      </w:r>
    </w:p>
    <w:p w14:paraId="11C0CD1C" w14:textId="77777777" w:rsidR="001E4D62" w:rsidRDefault="001E4D62" w:rsidP="001E4D62">
      <w:pPr>
        <w:widowControl w:val="0"/>
        <w:tabs>
          <w:tab w:val="left" w:pos="567"/>
        </w:tabs>
        <w:adjustRightInd w:val="0"/>
        <w:textAlignment w:val="baseline"/>
        <w:rPr>
          <w:rFonts w:eastAsia="Times New Roman"/>
          <w:b/>
        </w:rPr>
      </w:pPr>
    </w:p>
    <w:tbl>
      <w:tblPr>
        <w:tblStyle w:val="TableGrid"/>
        <w:tblW w:w="14000" w:type="dxa"/>
        <w:tblLook w:val="04A0" w:firstRow="1" w:lastRow="0" w:firstColumn="1" w:lastColumn="0" w:noHBand="0" w:noVBand="1"/>
      </w:tblPr>
      <w:tblGrid>
        <w:gridCol w:w="988"/>
        <w:gridCol w:w="4649"/>
        <w:gridCol w:w="4252"/>
        <w:gridCol w:w="4111"/>
      </w:tblGrid>
      <w:tr w:rsidR="004A1219" w14:paraId="5FE17020" w14:textId="77777777" w:rsidTr="00AD490A">
        <w:tc>
          <w:tcPr>
            <w:tcW w:w="988" w:type="dxa"/>
          </w:tcPr>
          <w:p w14:paraId="2C8978B9" w14:textId="77777777" w:rsidR="004A1219" w:rsidRPr="00004001" w:rsidRDefault="004A1219" w:rsidP="00AD490A">
            <w:pPr>
              <w:widowControl w:val="0"/>
              <w:tabs>
                <w:tab w:val="left" w:pos="567"/>
              </w:tabs>
              <w:adjustRightInd w:val="0"/>
              <w:ind w:firstLine="0"/>
              <w:textAlignment w:val="baseline"/>
              <w:rPr>
                <w:rFonts w:eastAsia="Times New Roman"/>
              </w:rPr>
            </w:pPr>
            <w:r w:rsidRPr="00004001">
              <w:rPr>
                <w:rFonts w:eastAsia="Times New Roman"/>
              </w:rPr>
              <w:t>Eil.</w:t>
            </w:r>
          </w:p>
          <w:p w14:paraId="30E92AF9" w14:textId="77777777" w:rsidR="004A1219" w:rsidRDefault="004A1219" w:rsidP="00AD490A">
            <w:pPr>
              <w:widowControl w:val="0"/>
              <w:tabs>
                <w:tab w:val="left" w:pos="567"/>
              </w:tabs>
              <w:adjustRightInd w:val="0"/>
              <w:ind w:firstLine="0"/>
              <w:textAlignment w:val="baseline"/>
              <w:rPr>
                <w:rFonts w:eastAsia="Times New Roman"/>
                <w:b/>
              </w:rPr>
            </w:pPr>
            <w:r w:rsidRPr="00004001">
              <w:rPr>
                <w:rFonts w:eastAsia="Times New Roman"/>
              </w:rPr>
              <w:t>Nr.</w:t>
            </w:r>
          </w:p>
        </w:tc>
        <w:tc>
          <w:tcPr>
            <w:tcW w:w="4649" w:type="dxa"/>
          </w:tcPr>
          <w:p w14:paraId="7C225D28" w14:textId="32D1C6FC" w:rsidR="004A1219" w:rsidRPr="00054EE3" w:rsidRDefault="004A1219" w:rsidP="001E4D62">
            <w:pPr>
              <w:widowControl w:val="0"/>
              <w:tabs>
                <w:tab w:val="left" w:pos="567"/>
              </w:tabs>
              <w:adjustRightInd w:val="0"/>
              <w:ind w:firstLine="0"/>
              <w:textAlignment w:val="baseline"/>
              <w:rPr>
                <w:rFonts w:eastAsia="Times New Roman"/>
              </w:rPr>
            </w:pPr>
            <w:r w:rsidRPr="00054EE3">
              <w:rPr>
                <w:rFonts w:eastAsia="Times New Roman"/>
              </w:rPr>
              <w:t>Įranga</w:t>
            </w:r>
            <w:r w:rsidR="005E65D2">
              <w:rPr>
                <w:rFonts w:eastAsia="Times New Roman"/>
              </w:rPr>
              <w:t xml:space="preserve"> </w:t>
            </w:r>
            <w:r w:rsidRPr="00054EE3">
              <w:rPr>
                <w:rFonts w:eastAsia="Times New Roman"/>
              </w:rPr>
              <w:t>/</w:t>
            </w:r>
            <w:r w:rsidR="005E65D2">
              <w:rPr>
                <w:rFonts w:eastAsia="Times New Roman"/>
              </w:rPr>
              <w:t xml:space="preserve"> </w:t>
            </w:r>
            <w:r w:rsidRPr="00054EE3">
              <w:rPr>
                <w:rFonts w:eastAsia="Times New Roman"/>
              </w:rPr>
              <w:t>technologija</w:t>
            </w:r>
          </w:p>
        </w:tc>
        <w:tc>
          <w:tcPr>
            <w:tcW w:w="4252" w:type="dxa"/>
          </w:tcPr>
          <w:p w14:paraId="4D5CCB68" w14:textId="77777777" w:rsidR="004A1219" w:rsidRPr="00054EE3" w:rsidRDefault="004A1219" w:rsidP="001E4D62">
            <w:pPr>
              <w:widowControl w:val="0"/>
              <w:tabs>
                <w:tab w:val="left" w:pos="567"/>
              </w:tabs>
              <w:adjustRightInd w:val="0"/>
              <w:ind w:firstLine="0"/>
              <w:textAlignment w:val="baseline"/>
              <w:rPr>
                <w:rFonts w:eastAsia="Times New Roman"/>
              </w:rPr>
            </w:pPr>
            <w:r w:rsidRPr="00054EE3">
              <w:rPr>
                <w:rFonts w:eastAsia="Times New Roman"/>
              </w:rPr>
              <w:t>Įrangos modelio pateikimo rinkai metai</w:t>
            </w:r>
          </w:p>
        </w:tc>
        <w:tc>
          <w:tcPr>
            <w:tcW w:w="4111" w:type="dxa"/>
          </w:tcPr>
          <w:p w14:paraId="7BF422A1" w14:textId="77777777" w:rsidR="004A1219" w:rsidRPr="00054EE3" w:rsidRDefault="004A1219" w:rsidP="001E4D62">
            <w:pPr>
              <w:widowControl w:val="0"/>
              <w:tabs>
                <w:tab w:val="left" w:pos="567"/>
              </w:tabs>
              <w:adjustRightInd w:val="0"/>
              <w:ind w:firstLine="0"/>
              <w:textAlignment w:val="baseline"/>
              <w:rPr>
                <w:rFonts w:eastAsia="Times New Roman"/>
              </w:rPr>
            </w:pPr>
            <w:r w:rsidRPr="00054EE3">
              <w:rPr>
                <w:rFonts w:eastAsia="Times New Roman"/>
              </w:rPr>
              <w:t>Pagrindžiantis dokumentas</w:t>
            </w:r>
          </w:p>
        </w:tc>
      </w:tr>
      <w:tr w:rsidR="004A1219" w14:paraId="39715BCC" w14:textId="77777777" w:rsidTr="00AD490A">
        <w:tc>
          <w:tcPr>
            <w:tcW w:w="988" w:type="dxa"/>
          </w:tcPr>
          <w:p w14:paraId="66975C5B" w14:textId="3398AD0D" w:rsidR="004A1219" w:rsidRPr="00054EE3" w:rsidRDefault="00C37367" w:rsidP="00AD490A">
            <w:pPr>
              <w:widowControl w:val="0"/>
              <w:tabs>
                <w:tab w:val="left" w:pos="567"/>
              </w:tabs>
              <w:adjustRightInd w:val="0"/>
              <w:ind w:firstLine="0"/>
              <w:textAlignment w:val="baseline"/>
              <w:rPr>
                <w:rFonts w:eastAsia="Times New Roman"/>
              </w:rPr>
            </w:pPr>
            <w:r>
              <w:rPr>
                <w:rFonts w:eastAsia="Times New Roman"/>
              </w:rPr>
              <w:t>4</w:t>
            </w:r>
            <w:r w:rsidR="004A1219" w:rsidRPr="00054EE3">
              <w:rPr>
                <w:rFonts w:eastAsia="Times New Roman"/>
              </w:rPr>
              <w:t>.1.</w:t>
            </w:r>
          </w:p>
        </w:tc>
        <w:tc>
          <w:tcPr>
            <w:tcW w:w="4649" w:type="dxa"/>
          </w:tcPr>
          <w:p w14:paraId="57BEFC01" w14:textId="77777777" w:rsidR="004A1219" w:rsidRPr="00054EE3" w:rsidRDefault="004A1219" w:rsidP="00E87FC9">
            <w:pPr>
              <w:widowControl w:val="0"/>
              <w:tabs>
                <w:tab w:val="left" w:pos="567"/>
              </w:tabs>
              <w:adjustRightInd w:val="0"/>
              <w:textAlignment w:val="baseline"/>
              <w:rPr>
                <w:rFonts w:eastAsia="Times New Roman"/>
              </w:rPr>
            </w:pPr>
          </w:p>
        </w:tc>
        <w:tc>
          <w:tcPr>
            <w:tcW w:w="4252" w:type="dxa"/>
          </w:tcPr>
          <w:p w14:paraId="54D6903F" w14:textId="77777777" w:rsidR="004A1219" w:rsidRPr="00054EE3" w:rsidRDefault="004A1219" w:rsidP="00E87FC9">
            <w:pPr>
              <w:widowControl w:val="0"/>
              <w:tabs>
                <w:tab w:val="left" w:pos="567"/>
              </w:tabs>
              <w:adjustRightInd w:val="0"/>
              <w:textAlignment w:val="baseline"/>
              <w:rPr>
                <w:rFonts w:eastAsia="Times New Roman"/>
              </w:rPr>
            </w:pPr>
          </w:p>
        </w:tc>
        <w:tc>
          <w:tcPr>
            <w:tcW w:w="4111" w:type="dxa"/>
          </w:tcPr>
          <w:p w14:paraId="4668B194" w14:textId="77777777" w:rsidR="004A1219" w:rsidRPr="00054EE3" w:rsidRDefault="004A1219" w:rsidP="00E87FC9">
            <w:pPr>
              <w:widowControl w:val="0"/>
              <w:tabs>
                <w:tab w:val="left" w:pos="567"/>
              </w:tabs>
              <w:adjustRightInd w:val="0"/>
              <w:textAlignment w:val="baseline"/>
              <w:rPr>
                <w:rFonts w:eastAsia="Times New Roman"/>
              </w:rPr>
            </w:pPr>
          </w:p>
        </w:tc>
      </w:tr>
      <w:tr w:rsidR="004A1219" w14:paraId="481C3385" w14:textId="77777777" w:rsidTr="00AD490A">
        <w:tc>
          <w:tcPr>
            <w:tcW w:w="988" w:type="dxa"/>
          </w:tcPr>
          <w:p w14:paraId="4CDB8391" w14:textId="4F538750" w:rsidR="004A1219" w:rsidRPr="00054EE3" w:rsidRDefault="00C37367" w:rsidP="00AD490A">
            <w:pPr>
              <w:widowControl w:val="0"/>
              <w:tabs>
                <w:tab w:val="left" w:pos="567"/>
              </w:tabs>
              <w:adjustRightInd w:val="0"/>
              <w:ind w:firstLine="0"/>
              <w:textAlignment w:val="baseline"/>
              <w:rPr>
                <w:rFonts w:eastAsia="Times New Roman"/>
              </w:rPr>
            </w:pPr>
            <w:r>
              <w:rPr>
                <w:rFonts w:eastAsia="Times New Roman"/>
              </w:rPr>
              <w:t>4</w:t>
            </w:r>
            <w:r w:rsidR="004A1219" w:rsidRPr="00054EE3">
              <w:rPr>
                <w:rFonts w:eastAsia="Times New Roman"/>
              </w:rPr>
              <w:t>.n.</w:t>
            </w:r>
          </w:p>
        </w:tc>
        <w:tc>
          <w:tcPr>
            <w:tcW w:w="4649" w:type="dxa"/>
          </w:tcPr>
          <w:p w14:paraId="1C531F14" w14:textId="77777777" w:rsidR="004A1219" w:rsidRDefault="004A1219" w:rsidP="00E87FC9">
            <w:pPr>
              <w:widowControl w:val="0"/>
              <w:tabs>
                <w:tab w:val="left" w:pos="567"/>
              </w:tabs>
              <w:adjustRightInd w:val="0"/>
              <w:textAlignment w:val="baseline"/>
              <w:rPr>
                <w:rFonts w:eastAsia="Times New Roman"/>
                <w:b/>
              </w:rPr>
            </w:pPr>
          </w:p>
        </w:tc>
        <w:tc>
          <w:tcPr>
            <w:tcW w:w="4252" w:type="dxa"/>
          </w:tcPr>
          <w:p w14:paraId="3BDC0E18" w14:textId="77777777" w:rsidR="004A1219" w:rsidRDefault="004A1219" w:rsidP="00E87FC9">
            <w:pPr>
              <w:widowControl w:val="0"/>
              <w:tabs>
                <w:tab w:val="left" w:pos="567"/>
              </w:tabs>
              <w:adjustRightInd w:val="0"/>
              <w:textAlignment w:val="baseline"/>
              <w:rPr>
                <w:rFonts w:eastAsia="Times New Roman"/>
                <w:b/>
              </w:rPr>
            </w:pPr>
          </w:p>
        </w:tc>
        <w:tc>
          <w:tcPr>
            <w:tcW w:w="4111" w:type="dxa"/>
          </w:tcPr>
          <w:p w14:paraId="041581AB" w14:textId="77777777" w:rsidR="004A1219" w:rsidRDefault="004A1219" w:rsidP="00E87FC9">
            <w:pPr>
              <w:widowControl w:val="0"/>
              <w:tabs>
                <w:tab w:val="left" w:pos="567"/>
              </w:tabs>
              <w:adjustRightInd w:val="0"/>
              <w:textAlignment w:val="baseline"/>
              <w:rPr>
                <w:rFonts w:eastAsia="Times New Roman"/>
                <w:b/>
              </w:rPr>
            </w:pPr>
          </w:p>
        </w:tc>
      </w:tr>
    </w:tbl>
    <w:p w14:paraId="7CF14A35" w14:textId="77777777" w:rsidR="001E4D62" w:rsidRDefault="001E4D62" w:rsidP="009150C6">
      <w:pPr>
        <w:rPr>
          <w:rFonts w:eastAsia="Times New Roman"/>
          <w:b/>
          <w:lang w:eastAsia="lt-LT"/>
        </w:rPr>
      </w:pPr>
    </w:p>
    <w:p w14:paraId="4FB8CBBD" w14:textId="1978E9F6" w:rsidR="009150C6" w:rsidRPr="006B45DD" w:rsidRDefault="00C37367" w:rsidP="00592249">
      <w:pPr>
        <w:ind w:firstLine="0"/>
        <w:rPr>
          <w:rFonts w:eastAsia="Times New Roman"/>
          <w:b/>
          <w:lang w:eastAsia="lt-LT"/>
        </w:rPr>
      </w:pPr>
      <w:r>
        <w:rPr>
          <w:rFonts w:eastAsia="Times New Roman"/>
          <w:b/>
          <w:lang w:eastAsia="lt-LT"/>
        </w:rPr>
        <w:t>5</w:t>
      </w:r>
      <w:r w:rsidR="009150C6" w:rsidRPr="00AB1EE1">
        <w:rPr>
          <w:rFonts w:eastAsia="Times New Roman"/>
          <w:b/>
          <w:lang w:eastAsia="lt-LT"/>
        </w:rPr>
        <w:t xml:space="preserve">. Projekte diegiamos </w:t>
      </w:r>
      <w:r w:rsidR="0018568C" w:rsidRPr="0018568C">
        <w:rPr>
          <w:rFonts w:eastAsia="Times New Roman"/>
          <w:b/>
          <w:bCs/>
          <w:lang w:eastAsia="lt-LT"/>
        </w:rPr>
        <w:t>integruotos skaitmeninimo</w:t>
      </w:r>
      <w:r w:rsidR="00507E3A" w:rsidRPr="00AB1EE1">
        <w:rPr>
          <w:rFonts w:eastAsia="Times New Roman"/>
          <w:b/>
          <w:lang w:eastAsia="lt-LT"/>
        </w:rPr>
        <w:t xml:space="preserve"> technologijos</w:t>
      </w:r>
      <w:r w:rsidR="009150C6" w:rsidRPr="00AB1EE1">
        <w:rPr>
          <w:rFonts w:eastAsia="Times New Roman"/>
          <w:b/>
          <w:lang w:eastAsia="lt-LT"/>
        </w:rPr>
        <w:t xml:space="preserve"> atitinka P</w:t>
      </w:r>
      <w:r w:rsidR="009150C6" w:rsidRPr="00AB1EE1">
        <w:rPr>
          <w:b/>
        </w:rPr>
        <w:t xml:space="preserve">rioritetinių mokslinių tyrimų ir eksperimentinės (socialinės, kultūrinės) plėtros ir inovacijų raidos (sumanios specializacijos) krypčių ir jų prioritetų įgyvendinimo programos, patvirtintos </w:t>
      </w:r>
      <w:hyperlink r:id="rId31" w:history="1">
        <w:r w:rsidR="009150C6" w:rsidRPr="00AB1EE1">
          <w:rPr>
            <w:rStyle w:val="Hyperlink"/>
            <w:b/>
            <w:color w:val="000000" w:themeColor="text1"/>
            <w:u w:val="none"/>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009150C6" w:rsidRPr="00AB1EE1">
        <w:rPr>
          <w:b/>
        </w:rPr>
        <w:t xml:space="preserve"> (toliau – sumanios specializacijos kryptis) nuostatas ir bent vieną konkretaus prioriteto veiksmų plano teminį specifiškumą (taikoma vertinant projektą pagal Aprašo 2 priedo 3 punktą).</w:t>
      </w:r>
      <w:r w:rsidR="009150C6" w:rsidRPr="00DB7AEF">
        <w:rPr>
          <w:b/>
        </w:rPr>
        <w:t xml:space="preserve"> </w:t>
      </w:r>
    </w:p>
    <w:p w14:paraId="7F6CEE7E" w14:textId="77777777" w:rsidR="009150C6" w:rsidRPr="00156E98" w:rsidRDefault="009150C6" w:rsidP="009150C6">
      <w:pPr>
        <w:pStyle w:val="ListParagraph"/>
        <w:ind w:left="0"/>
        <w:rPr>
          <w:rFonts w:eastAsia="Times New Roman"/>
          <w:b/>
          <w:lang w:eastAsia="lt-LT"/>
        </w:rPr>
      </w:pPr>
    </w:p>
    <w:tbl>
      <w:tblPr>
        <w:tblStyle w:val="TableGrid4"/>
        <w:tblW w:w="14000" w:type="dxa"/>
        <w:tblLayout w:type="fixed"/>
        <w:tblLook w:val="04A0" w:firstRow="1" w:lastRow="0" w:firstColumn="1" w:lastColumn="0" w:noHBand="0" w:noVBand="1"/>
      </w:tblPr>
      <w:tblGrid>
        <w:gridCol w:w="3947"/>
        <w:gridCol w:w="1142"/>
        <w:gridCol w:w="7919"/>
        <w:gridCol w:w="992"/>
      </w:tblGrid>
      <w:tr w:rsidR="00864A59" w:rsidRPr="00864A59" w14:paraId="3ECDBCAA" w14:textId="77777777" w:rsidTr="00864A59">
        <w:trPr>
          <w:trHeight w:val="148"/>
        </w:trPr>
        <w:tc>
          <w:tcPr>
            <w:tcW w:w="5089" w:type="dxa"/>
            <w:gridSpan w:val="2"/>
            <w:shd w:val="clear" w:color="auto" w:fill="F2F2F2"/>
            <w:vAlign w:val="center"/>
          </w:tcPr>
          <w:p w14:paraId="11065A01" w14:textId="77777777" w:rsidR="00864A59" w:rsidRPr="00864A59" w:rsidRDefault="00864A59" w:rsidP="00864A59">
            <w:pPr>
              <w:ind w:firstLine="0"/>
              <w:rPr>
                <w:rFonts w:eastAsia="Times New Roman"/>
                <w:b/>
              </w:rPr>
            </w:pPr>
            <w:r w:rsidRPr="00864A59">
              <w:rPr>
                <w:rFonts w:eastAsia="Times New Roman"/>
                <w:b/>
              </w:rPr>
              <w:t xml:space="preserve">Sumanios specializacijos kryptis </w:t>
            </w:r>
          </w:p>
          <w:p w14:paraId="3BB78027" w14:textId="77777777" w:rsidR="00864A59" w:rsidRPr="00864A59" w:rsidRDefault="00864A59" w:rsidP="00864A59">
            <w:pPr>
              <w:ind w:firstLine="0"/>
              <w:rPr>
                <w:rFonts w:eastAsia="Times New Roman"/>
                <w:i/>
              </w:rPr>
            </w:pPr>
            <w:r w:rsidRPr="00864A59">
              <w:rPr>
                <w:rFonts w:eastAsia="Times New Roman"/>
                <w:i/>
              </w:rPr>
              <w:t>(pasirenkamas vienas variantas)</w:t>
            </w:r>
          </w:p>
          <w:p w14:paraId="09BC1CF5" w14:textId="77777777" w:rsidR="00864A59" w:rsidRPr="00864A59" w:rsidRDefault="00864A59" w:rsidP="00864A59">
            <w:pPr>
              <w:ind w:firstLine="0"/>
              <w:rPr>
                <w:rFonts w:eastAsia="Times New Roman"/>
              </w:rPr>
            </w:pPr>
          </w:p>
        </w:tc>
        <w:tc>
          <w:tcPr>
            <w:tcW w:w="8911" w:type="dxa"/>
            <w:gridSpan w:val="2"/>
            <w:shd w:val="clear" w:color="auto" w:fill="F2F2F2"/>
            <w:vAlign w:val="center"/>
          </w:tcPr>
          <w:p w14:paraId="10AF8CBE" w14:textId="77777777" w:rsidR="00864A59" w:rsidRPr="00864A59" w:rsidRDefault="00864A59" w:rsidP="00864A59">
            <w:pPr>
              <w:ind w:firstLine="0"/>
              <w:rPr>
                <w:rFonts w:eastAsia="Times New Roman"/>
                <w:b/>
              </w:rPr>
            </w:pPr>
            <w:r w:rsidRPr="00864A59">
              <w:rPr>
                <w:rFonts w:eastAsia="Times New Roman"/>
                <w:b/>
              </w:rPr>
              <w:t xml:space="preserve">Sumanios specializacijos krypties prioritetas </w:t>
            </w:r>
          </w:p>
          <w:p w14:paraId="39B70F2B" w14:textId="77777777" w:rsidR="00864A59" w:rsidRPr="00864A59" w:rsidRDefault="00864A59" w:rsidP="00864A59">
            <w:pPr>
              <w:ind w:firstLine="0"/>
              <w:rPr>
                <w:rFonts w:eastAsia="Times New Roman"/>
                <w:b/>
              </w:rPr>
            </w:pPr>
            <w:r w:rsidRPr="00864A59">
              <w:rPr>
                <w:rFonts w:eastAsia="Times New Roman"/>
                <w:i/>
              </w:rPr>
              <w:t>(pasirenkamas vienas variantas)</w:t>
            </w:r>
          </w:p>
        </w:tc>
      </w:tr>
      <w:tr w:rsidR="00864A59" w:rsidRPr="00864A59" w14:paraId="28981463" w14:textId="77777777" w:rsidTr="00864A59">
        <w:trPr>
          <w:trHeight w:val="623"/>
        </w:trPr>
        <w:tc>
          <w:tcPr>
            <w:tcW w:w="3947" w:type="dxa"/>
            <w:vMerge w:val="restart"/>
            <w:vAlign w:val="center"/>
          </w:tcPr>
          <w:p w14:paraId="75CB89A4" w14:textId="6C0D432B" w:rsidR="00864A59" w:rsidRPr="00864A59" w:rsidRDefault="00C37367" w:rsidP="00864A59">
            <w:pPr>
              <w:ind w:firstLine="0"/>
              <w:rPr>
                <w:rFonts w:eastAsia="Times New Roman"/>
                <w:b/>
              </w:rPr>
            </w:pPr>
            <w:r>
              <w:rPr>
                <w:b/>
              </w:rPr>
              <w:t>5</w:t>
            </w:r>
            <w:r w:rsidR="00864A59" w:rsidRPr="00864A59">
              <w:rPr>
                <w:b/>
              </w:rPr>
              <w:t>.1. Energetika ir tvari aplinka</w:t>
            </w:r>
          </w:p>
        </w:tc>
        <w:tc>
          <w:tcPr>
            <w:tcW w:w="1142" w:type="dxa"/>
            <w:vMerge w:val="restart"/>
            <w:vAlign w:val="center"/>
          </w:tcPr>
          <w:p w14:paraId="1C6C4826" w14:textId="77777777" w:rsidR="00864A59" w:rsidRPr="00864A59" w:rsidRDefault="00864A59" w:rsidP="00864A59">
            <w:pPr>
              <w:ind w:firstLine="0"/>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c>
          <w:tcPr>
            <w:tcW w:w="7919" w:type="dxa"/>
          </w:tcPr>
          <w:p w14:paraId="01189F1E" w14:textId="53D6B3B1" w:rsidR="00864A59" w:rsidRPr="00864A59" w:rsidRDefault="00C37367" w:rsidP="00864A59">
            <w:pPr>
              <w:ind w:firstLine="0"/>
              <w:rPr>
                <w:rFonts w:eastAsia="Times New Roman"/>
                <w:b/>
              </w:rPr>
            </w:pPr>
            <w:r>
              <w:t>5</w:t>
            </w:r>
            <w:r w:rsidR="00864A59" w:rsidRPr="00864A59">
              <w:t>.1.1. Išmaniosios energijos generatorių, tinklų ir vartotojų energetinio efektyvumo, diagnostikos, stebėsenos, apskaitos ir valdymo sistemos.</w:t>
            </w:r>
          </w:p>
        </w:tc>
        <w:tc>
          <w:tcPr>
            <w:tcW w:w="992" w:type="dxa"/>
          </w:tcPr>
          <w:p w14:paraId="289CF60D"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17FA81FE" w14:textId="77777777" w:rsidTr="00864A59">
        <w:trPr>
          <w:trHeight w:val="148"/>
        </w:trPr>
        <w:tc>
          <w:tcPr>
            <w:tcW w:w="3947" w:type="dxa"/>
            <w:vMerge/>
          </w:tcPr>
          <w:p w14:paraId="6D52D9C4" w14:textId="77777777" w:rsidR="00864A59" w:rsidRPr="00864A59" w:rsidRDefault="00864A59" w:rsidP="00864A59">
            <w:pPr>
              <w:ind w:firstLine="0"/>
              <w:rPr>
                <w:rFonts w:eastAsia="Times New Roman"/>
                <w:b/>
              </w:rPr>
            </w:pPr>
          </w:p>
        </w:tc>
        <w:tc>
          <w:tcPr>
            <w:tcW w:w="1142" w:type="dxa"/>
            <w:vMerge/>
          </w:tcPr>
          <w:p w14:paraId="1E791473" w14:textId="77777777" w:rsidR="00864A59" w:rsidRPr="00864A59" w:rsidRDefault="00864A59" w:rsidP="00864A59">
            <w:pPr>
              <w:ind w:firstLine="0"/>
              <w:rPr>
                <w:rFonts w:eastAsia="Times New Roman"/>
                <w:b/>
              </w:rPr>
            </w:pPr>
          </w:p>
        </w:tc>
        <w:tc>
          <w:tcPr>
            <w:tcW w:w="7919" w:type="dxa"/>
          </w:tcPr>
          <w:p w14:paraId="261252BA" w14:textId="6EB87CDE" w:rsidR="00864A59" w:rsidRPr="00864A59" w:rsidRDefault="00C37367" w:rsidP="00864A59">
            <w:pPr>
              <w:ind w:firstLine="0"/>
              <w:rPr>
                <w:rFonts w:eastAsia="Times New Roman"/>
                <w:b/>
              </w:rPr>
            </w:pPr>
            <w:r>
              <w:t>5</w:t>
            </w:r>
            <w:r w:rsidR="00864A59" w:rsidRPr="00864A59">
              <w:t>.1.2. Energijos ir kuro gamyba iš biomasės ar atliekų, atliekų apdorojimas, saugojimas ir šalinimas.</w:t>
            </w:r>
          </w:p>
        </w:tc>
        <w:tc>
          <w:tcPr>
            <w:tcW w:w="992" w:type="dxa"/>
          </w:tcPr>
          <w:p w14:paraId="27FC5FF8"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489EAFA3" w14:textId="77777777" w:rsidTr="00864A59">
        <w:trPr>
          <w:trHeight w:val="148"/>
        </w:trPr>
        <w:tc>
          <w:tcPr>
            <w:tcW w:w="3947" w:type="dxa"/>
            <w:vMerge/>
          </w:tcPr>
          <w:p w14:paraId="00599909" w14:textId="77777777" w:rsidR="00864A59" w:rsidRPr="00864A59" w:rsidRDefault="00864A59" w:rsidP="00864A59">
            <w:pPr>
              <w:ind w:firstLine="0"/>
              <w:rPr>
                <w:rFonts w:eastAsia="Times New Roman"/>
                <w:b/>
              </w:rPr>
            </w:pPr>
          </w:p>
        </w:tc>
        <w:tc>
          <w:tcPr>
            <w:tcW w:w="1142" w:type="dxa"/>
            <w:vMerge/>
          </w:tcPr>
          <w:p w14:paraId="0850A4BF" w14:textId="77777777" w:rsidR="00864A59" w:rsidRPr="00864A59" w:rsidRDefault="00864A59" w:rsidP="00864A59">
            <w:pPr>
              <w:ind w:firstLine="0"/>
              <w:rPr>
                <w:rFonts w:eastAsia="Times New Roman"/>
                <w:b/>
              </w:rPr>
            </w:pPr>
          </w:p>
        </w:tc>
        <w:tc>
          <w:tcPr>
            <w:tcW w:w="7919" w:type="dxa"/>
          </w:tcPr>
          <w:p w14:paraId="18CCE8E4" w14:textId="369B3C3F" w:rsidR="00864A59" w:rsidRPr="00864A59" w:rsidRDefault="00C37367" w:rsidP="00864A59">
            <w:pPr>
              <w:ind w:firstLine="0"/>
              <w:rPr>
                <w:rFonts w:eastAsia="Times New Roman"/>
                <w:b/>
              </w:rPr>
            </w:pPr>
            <w:r>
              <w:t>5</w:t>
            </w:r>
            <w:r w:rsidR="00864A59" w:rsidRPr="00864A59">
              <w:t xml:space="preserve">.1.3. Išmaniųjų </w:t>
            </w:r>
            <w:proofErr w:type="spellStart"/>
            <w:r w:rsidR="00864A59" w:rsidRPr="00864A59">
              <w:t>mažaenergių</w:t>
            </w:r>
            <w:proofErr w:type="spellEnd"/>
            <w:r w:rsidR="00864A59" w:rsidRPr="00864A59">
              <w:t xml:space="preserve"> pastatų kūrimo ir naudojimo technologija – skaitmeninė statyba.</w:t>
            </w:r>
          </w:p>
        </w:tc>
        <w:tc>
          <w:tcPr>
            <w:tcW w:w="992" w:type="dxa"/>
          </w:tcPr>
          <w:p w14:paraId="080F28D9"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43B8B35B" w14:textId="77777777" w:rsidTr="00864A59">
        <w:trPr>
          <w:trHeight w:val="148"/>
        </w:trPr>
        <w:tc>
          <w:tcPr>
            <w:tcW w:w="3947" w:type="dxa"/>
            <w:vMerge/>
          </w:tcPr>
          <w:p w14:paraId="0AC4D526" w14:textId="77777777" w:rsidR="00864A59" w:rsidRPr="00864A59" w:rsidRDefault="00864A59" w:rsidP="00864A59">
            <w:pPr>
              <w:ind w:firstLine="0"/>
              <w:rPr>
                <w:rFonts w:eastAsia="Times New Roman"/>
                <w:b/>
              </w:rPr>
            </w:pPr>
          </w:p>
        </w:tc>
        <w:tc>
          <w:tcPr>
            <w:tcW w:w="1142" w:type="dxa"/>
            <w:vMerge/>
          </w:tcPr>
          <w:p w14:paraId="3C31D531" w14:textId="77777777" w:rsidR="00864A59" w:rsidRPr="00864A59" w:rsidRDefault="00864A59" w:rsidP="00864A59">
            <w:pPr>
              <w:ind w:firstLine="0"/>
              <w:rPr>
                <w:rFonts w:eastAsia="Times New Roman"/>
                <w:b/>
              </w:rPr>
            </w:pPr>
          </w:p>
        </w:tc>
        <w:tc>
          <w:tcPr>
            <w:tcW w:w="7919" w:type="dxa"/>
          </w:tcPr>
          <w:p w14:paraId="5ECC9017" w14:textId="7C63106E" w:rsidR="00864A59" w:rsidRPr="00864A59" w:rsidRDefault="00C37367" w:rsidP="00864A59">
            <w:pPr>
              <w:ind w:firstLine="0"/>
              <w:rPr>
                <w:rFonts w:eastAsia="Times New Roman"/>
                <w:b/>
              </w:rPr>
            </w:pPr>
            <w:r>
              <w:t>5</w:t>
            </w:r>
            <w:r w:rsidR="00864A59" w:rsidRPr="00864A59">
              <w:t>.1.4. Saulės energijos įrenginiai ir jų naudojimo elektros, šilumos ir vėsos gamybai technologijos.</w:t>
            </w:r>
          </w:p>
        </w:tc>
        <w:tc>
          <w:tcPr>
            <w:tcW w:w="992" w:type="dxa"/>
          </w:tcPr>
          <w:p w14:paraId="68C0B3A5"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5FE3D979" w14:textId="77777777" w:rsidTr="00864A59">
        <w:trPr>
          <w:trHeight w:val="287"/>
        </w:trPr>
        <w:tc>
          <w:tcPr>
            <w:tcW w:w="3947" w:type="dxa"/>
            <w:vMerge w:val="restart"/>
            <w:vAlign w:val="center"/>
          </w:tcPr>
          <w:p w14:paraId="1FC591E9" w14:textId="7F7A3A1A" w:rsidR="00864A59" w:rsidRPr="00864A59" w:rsidRDefault="00C37367" w:rsidP="00864A59">
            <w:pPr>
              <w:ind w:firstLine="0"/>
              <w:rPr>
                <w:rFonts w:eastAsia="Times New Roman"/>
                <w:b/>
              </w:rPr>
            </w:pPr>
            <w:r>
              <w:rPr>
                <w:rFonts w:eastAsia="Times New Roman"/>
                <w:b/>
              </w:rPr>
              <w:t>5</w:t>
            </w:r>
            <w:r w:rsidR="00864A59">
              <w:rPr>
                <w:rFonts w:eastAsia="Times New Roman"/>
                <w:b/>
              </w:rPr>
              <w:t xml:space="preserve">.2. </w:t>
            </w:r>
            <w:r w:rsidR="00864A59" w:rsidRPr="00864A59">
              <w:rPr>
                <w:b/>
              </w:rPr>
              <w:t>Sveikatos technologijos ir biotechnologijos</w:t>
            </w:r>
          </w:p>
        </w:tc>
        <w:tc>
          <w:tcPr>
            <w:tcW w:w="1142" w:type="dxa"/>
            <w:vMerge w:val="restart"/>
            <w:vAlign w:val="center"/>
          </w:tcPr>
          <w:p w14:paraId="797B680A"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c>
          <w:tcPr>
            <w:tcW w:w="7919" w:type="dxa"/>
          </w:tcPr>
          <w:p w14:paraId="0E534404" w14:textId="0F13F840" w:rsidR="00864A59" w:rsidRPr="00864A59" w:rsidRDefault="00C37367" w:rsidP="00864A59">
            <w:pPr>
              <w:ind w:firstLine="0"/>
              <w:rPr>
                <w:rFonts w:eastAsia="Times New Roman"/>
              </w:rPr>
            </w:pPr>
            <w:r>
              <w:rPr>
                <w:rFonts w:eastAsia="Times New Roman"/>
              </w:rPr>
              <w:t>5</w:t>
            </w:r>
            <w:r w:rsidR="00864A59" w:rsidRPr="00864A59">
              <w:rPr>
                <w:rFonts w:eastAsia="Times New Roman"/>
              </w:rPr>
              <w:t>.2.1. M</w:t>
            </w:r>
            <w:r w:rsidR="00864A59" w:rsidRPr="00864A59">
              <w:t xml:space="preserve">olekulinės technologijos medicinai ir </w:t>
            </w:r>
            <w:proofErr w:type="spellStart"/>
            <w:r w:rsidR="00864A59" w:rsidRPr="00864A59">
              <w:t>biofarmacijai</w:t>
            </w:r>
            <w:proofErr w:type="spellEnd"/>
            <w:r w:rsidR="00864A59" w:rsidRPr="00864A59">
              <w:t>.</w:t>
            </w:r>
          </w:p>
        </w:tc>
        <w:tc>
          <w:tcPr>
            <w:tcW w:w="992" w:type="dxa"/>
          </w:tcPr>
          <w:p w14:paraId="2B651503"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76D388C0" w14:textId="77777777" w:rsidTr="00864A59">
        <w:trPr>
          <w:trHeight w:val="148"/>
        </w:trPr>
        <w:tc>
          <w:tcPr>
            <w:tcW w:w="3947" w:type="dxa"/>
            <w:vMerge/>
          </w:tcPr>
          <w:p w14:paraId="431AD870" w14:textId="77777777" w:rsidR="00864A59" w:rsidRPr="00864A59" w:rsidRDefault="00864A59" w:rsidP="00864A59">
            <w:pPr>
              <w:ind w:firstLine="0"/>
              <w:rPr>
                <w:rFonts w:eastAsia="Times New Roman"/>
              </w:rPr>
            </w:pPr>
          </w:p>
        </w:tc>
        <w:tc>
          <w:tcPr>
            <w:tcW w:w="1142" w:type="dxa"/>
            <w:vMerge/>
          </w:tcPr>
          <w:p w14:paraId="77EE2696" w14:textId="77777777" w:rsidR="00864A59" w:rsidRPr="00864A59" w:rsidRDefault="00864A59" w:rsidP="00864A59">
            <w:pPr>
              <w:ind w:firstLine="0"/>
              <w:rPr>
                <w:rFonts w:eastAsia="Times New Roman"/>
                <w:b/>
              </w:rPr>
            </w:pPr>
          </w:p>
        </w:tc>
        <w:tc>
          <w:tcPr>
            <w:tcW w:w="7919" w:type="dxa"/>
          </w:tcPr>
          <w:p w14:paraId="064B49E6" w14:textId="0C276C05" w:rsidR="00864A59" w:rsidRPr="00864A59" w:rsidRDefault="00C37367" w:rsidP="00864A59">
            <w:pPr>
              <w:ind w:firstLine="0"/>
              <w:rPr>
                <w:rFonts w:eastAsia="Times New Roman"/>
              </w:rPr>
            </w:pPr>
            <w:r>
              <w:rPr>
                <w:rFonts w:eastAsia="Times New Roman"/>
              </w:rPr>
              <w:t>5</w:t>
            </w:r>
            <w:r w:rsidR="00864A59" w:rsidRPr="00864A59">
              <w:rPr>
                <w:rFonts w:eastAsia="Times New Roman"/>
              </w:rPr>
              <w:t xml:space="preserve">.2.2. </w:t>
            </w:r>
            <w:r w:rsidR="00864A59" w:rsidRPr="00864A59">
              <w:t>Pažangios taikomosios technologijos asmens ir visuomenės sveikatai.</w:t>
            </w:r>
          </w:p>
        </w:tc>
        <w:tc>
          <w:tcPr>
            <w:tcW w:w="992" w:type="dxa"/>
          </w:tcPr>
          <w:p w14:paraId="115EA458"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23E7F123" w14:textId="77777777" w:rsidTr="00864A59">
        <w:trPr>
          <w:trHeight w:val="148"/>
        </w:trPr>
        <w:tc>
          <w:tcPr>
            <w:tcW w:w="3947" w:type="dxa"/>
            <w:vMerge/>
          </w:tcPr>
          <w:p w14:paraId="2C322437" w14:textId="77777777" w:rsidR="00864A59" w:rsidRPr="00864A59" w:rsidRDefault="00864A59" w:rsidP="00864A59">
            <w:pPr>
              <w:ind w:firstLine="0"/>
              <w:rPr>
                <w:rFonts w:eastAsia="Times New Roman"/>
              </w:rPr>
            </w:pPr>
          </w:p>
        </w:tc>
        <w:tc>
          <w:tcPr>
            <w:tcW w:w="1142" w:type="dxa"/>
            <w:vMerge/>
          </w:tcPr>
          <w:p w14:paraId="1AA40C34" w14:textId="77777777" w:rsidR="00864A59" w:rsidRPr="00864A59" w:rsidRDefault="00864A59" w:rsidP="00864A59">
            <w:pPr>
              <w:ind w:firstLine="0"/>
              <w:rPr>
                <w:rFonts w:eastAsia="Times New Roman"/>
                <w:b/>
              </w:rPr>
            </w:pPr>
          </w:p>
        </w:tc>
        <w:tc>
          <w:tcPr>
            <w:tcW w:w="7919" w:type="dxa"/>
          </w:tcPr>
          <w:p w14:paraId="2274DF8A" w14:textId="5F67BB34" w:rsidR="00864A59" w:rsidRPr="00864A59" w:rsidRDefault="00C37367" w:rsidP="00864A59">
            <w:pPr>
              <w:ind w:firstLine="0"/>
              <w:rPr>
                <w:rFonts w:eastAsia="Times New Roman"/>
              </w:rPr>
            </w:pPr>
            <w:r>
              <w:rPr>
                <w:rFonts w:eastAsia="Times New Roman"/>
              </w:rPr>
              <w:t>5</w:t>
            </w:r>
            <w:r w:rsidR="00864A59" w:rsidRPr="00864A59">
              <w:rPr>
                <w:rFonts w:eastAsia="Times New Roman"/>
              </w:rPr>
              <w:t>.2.3. P</w:t>
            </w:r>
            <w:r w:rsidR="00864A59" w:rsidRPr="00864A59">
              <w:t>ažangi medicinos inžinerija ankstyvai diagnostikai ir gydymui.</w:t>
            </w:r>
          </w:p>
        </w:tc>
        <w:tc>
          <w:tcPr>
            <w:tcW w:w="992" w:type="dxa"/>
          </w:tcPr>
          <w:p w14:paraId="78B070E5"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4264638D" w14:textId="77777777" w:rsidTr="00864A59">
        <w:trPr>
          <w:trHeight w:val="257"/>
        </w:trPr>
        <w:tc>
          <w:tcPr>
            <w:tcW w:w="3947" w:type="dxa"/>
            <w:vMerge w:val="restart"/>
            <w:vAlign w:val="center"/>
          </w:tcPr>
          <w:p w14:paraId="141A8D94" w14:textId="2985AD5B" w:rsidR="00864A59" w:rsidRPr="00864A59" w:rsidRDefault="00C37367" w:rsidP="00864A59">
            <w:pPr>
              <w:ind w:firstLine="0"/>
              <w:rPr>
                <w:rFonts w:eastAsia="Times New Roman"/>
                <w:b/>
              </w:rPr>
            </w:pPr>
            <w:r>
              <w:rPr>
                <w:rFonts w:eastAsia="Times New Roman"/>
                <w:b/>
              </w:rPr>
              <w:t>5</w:t>
            </w:r>
            <w:r w:rsidR="00864A59" w:rsidRPr="00864A59">
              <w:rPr>
                <w:rFonts w:eastAsia="Times New Roman"/>
                <w:b/>
              </w:rPr>
              <w:t xml:space="preserve">.3. </w:t>
            </w:r>
            <w:proofErr w:type="spellStart"/>
            <w:r w:rsidR="00864A59" w:rsidRPr="00864A59">
              <w:rPr>
                <w:b/>
              </w:rPr>
              <w:t>Agroinovacijos</w:t>
            </w:r>
            <w:proofErr w:type="spellEnd"/>
            <w:r w:rsidR="00864A59" w:rsidRPr="00864A59">
              <w:rPr>
                <w:b/>
              </w:rPr>
              <w:t xml:space="preserve"> ir maisto technologijos</w:t>
            </w:r>
          </w:p>
        </w:tc>
        <w:tc>
          <w:tcPr>
            <w:tcW w:w="1142" w:type="dxa"/>
            <w:vMerge w:val="restart"/>
            <w:vAlign w:val="center"/>
          </w:tcPr>
          <w:p w14:paraId="59B633A4"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c>
          <w:tcPr>
            <w:tcW w:w="7919" w:type="dxa"/>
          </w:tcPr>
          <w:p w14:paraId="3DE8025B" w14:textId="08585261" w:rsidR="00864A59" w:rsidRPr="00864A59" w:rsidRDefault="00C37367" w:rsidP="00864A59">
            <w:pPr>
              <w:ind w:firstLine="0"/>
              <w:rPr>
                <w:rFonts w:eastAsia="Times New Roman"/>
              </w:rPr>
            </w:pPr>
            <w:r>
              <w:rPr>
                <w:rFonts w:eastAsia="Times New Roman"/>
              </w:rPr>
              <w:t>5</w:t>
            </w:r>
            <w:r w:rsidR="00864A59" w:rsidRPr="00864A59">
              <w:rPr>
                <w:rFonts w:eastAsia="Times New Roman"/>
              </w:rPr>
              <w:t>.3.1. T</w:t>
            </w:r>
            <w:r w:rsidR="00864A59" w:rsidRPr="00864A59">
              <w:t xml:space="preserve">varūs </w:t>
            </w:r>
            <w:proofErr w:type="spellStart"/>
            <w:r w:rsidR="00864A59" w:rsidRPr="00864A59">
              <w:t>agrobiologiniai</w:t>
            </w:r>
            <w:proofErr w:type="spellEnd"/>
            <w:r w:rsidR="00864A59" w:rsidRPr="00864A59">
              <w:t xml:space="preserve"> ištekliai ir saugesnis maistas.</w:t>
            </w:r>
          </w:p>
        </w:tc>
        <w:tc>
          <w:tcPr>
            <w:tcW w:w="992" w:type="dxa"/>
          </w:tcPr>
          <w:p w14:paraId="08AF267E"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6447E2E1" w14:textId="77777777" w:rsidTr="00864A59">
        <w:trPr>
          <w:trHeight w:val="148"/>
        </w:trPr>
        <w:tc>
          <w:tcPr>
            <w:tcW w:w="3947" w:type="dxa"/>
            <w:vMerge/>
          </w:tcPr>
          <w:p w14:paraId="204BDF68" w14:textId="77777777" w:rsidR="00864A59" w:rsidRPr="00864A59" w:rsidRDefault="00864A59" w:rsidP="00864A59">
            <w:pPr>
              <w:ind w:firstLine="0"/>
              <w:rPr>
                <w:rFonts w:eastAsia="Times New Roman"/>
              </w:rPr>
            </w:pPr>
          </w:p>
        </w:tc>
        <w:tc>
          <w:tcPr>
            <w:tcW w:w="1142" w:type="dxa"/>
            <w:vMerge/>
            <w:vAlign w:val="center"/>
          </w:tcPr>
          <w:p w14:paraId="19C661B0" w14:textId="77777777" w:rsidR="00864A59" w:rsidRPr="00864A59" w:rsidRDefault="00864A59" w:rsidP="00864A59">
            <w:pPr>
              <w:ind w:firstLine="0"/>
              <w:rPr>
                <w:rFonts w:eastAsia="Times New Roman"/>
                <w:b/>
              </w:rPr>
            </w:pPr>
          </w:p>
        </w:tc>
        <w:tc>
          <w:tcPr>
            <w:tcW w:w="7919" w:type="dxa"/>
          </w:tcPr>
          <w:p w14:paraId="6A9E6CA9" w14:textId="3F5D104E" w:rsidR="00864A59" w:rsidRPr="00864A59" w:rsidRDefault="00C37367" w:rsidP="00864A59">
            <w:pPr>
              <w:ind w:firstLine="0"/>
              <w:rPr>
                <w:rFonts w:eastAsia="Times New Roman"/>
              </w:rPr>
            </w:pPr>
            <w:r>
              <w:rPr>
                <w:rFonts w:eastAsia="Times New Roman"/>
              </w:rPr>
              <w:t>5</w:t>
            </w:r>
            <w:r w:rsidR="00864A59" w:rsidRPr="00864A59">
              <w:rPr>
                <w:rFonts w:eastAsia="Times New Roman"/>
              </w:rPr>
              <w:t xml:space="preserve">.3.2. </w:t>
            </w:r>
            <w:r w:rsidR="00864A59" w:rsidRPr="00864A59">
              <w:t>Funkcionalus maistas.</w:t>
            </w:r>
          </w:p>
        </w:tc>
        <w:tc>
          <w:tcPr>
            <w:tcW w:w="992" w:type="dxa"/>
          </w:tcPr>
          <w:p w14:paraId="5ABB736C"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2CD3241D" w14:textId="77777777" w:rsidTr="00864A59">
        <w:trPr>
          <w:trHeight w:val="148"/>
        </w:trPr>
        <w:tc>
          <w:tcPr>
            <w:tcW w:w="3947" w:type="dxa"/>
            <w:vMerge/>
          </w:tcPr>
          <w:p w14:paraId="34D7BA1D" w14:textId="77777777" w:rsidR="00864A59" w:rsidRPr="00864A59" w:rsidRDefault="00864A59" w:rsidP="00864A59">
            <w:pPr>
              <w:ind w:firstLine="0"/>
              <w:rPr>
                <w:rFonts w:eastAsia="Times New Roman"/>
              </w:rPr>
            </w:pPr>
          </w:p>
        </w:tc>
        <w:tc>
          <w:tcPr>
            <w:tcW w:w="1142" w:type="dxa"/>
            <w:vMerge/>
            <w:vAlign w:val="center"/>
          </w:tcPr>
          <w:p w14:paraId="530BC559" w14:textId="77777777" w:rsidR="00864A59" w:rsidRPr="00864A59" w:rsidRDefault="00864A59" w:rsidP="00864A59">
            <w:pPr>
              <w:ind w:firstLine="0"/>
              <w:rPr>
                <w:rFonts w:eastAsia="Times New Roman"/>
                <w:b/>
              </w:rPr>
            </w:pPr>
          </w:p>
        </w:tc>
        <w:tc>
          <w:tcPr>
            <w:tcW w:w="7919" w:type="dxa"/>
          </w:tcPr>
          <w:p w14:paraId="059EC6DF" w14:textId="70475B99" w:rsidR="00864A59" w:rsidRPr="00864A59" w:rsidRDefault="00C37367" w:rsidP="00864A59">
            <w:pPr>
              <w:ind w:firstLine="0"/>
              <w:rPr>
                <w:rFonts w:eastAsia="Times New Roman"/>
              </w:rPr>
            </w:pPr>
            <w:r>
              <w:rPr>
                <w:rFonts w:eastAsia="Times New Roman"/>
              </w:rPr>
              <w:t>5</w:t>
            </w:r>
            <w:r w:rsidR="00864A59" w:rsidRPr="00864A59">
              <w:rPr>
                <w:rFonts w:eastAsia="Times New Roman"/>
              </w:rPr>
              <w:t xml:space="preserve">.3.3. </w:t>
            </w:r>
            <w:proofErr w:type="spellStart"/>
            <w:r w:rsidR="00864A59" w:rsidRPr="00864A59">
              <w:rPr>
                <w:rFonts w:eastAsia="Times New Roman"/>
              </w:rPr>
              <w:t>I</w:t>
            </w:r>
            <w:r w:rsidR="00864A59" w:rsidRPr="00864A59">
              <w:t>novatyvus</w:t>
            </w:r>
            <w:proofErr w:type="spellEnd"/>
            <w:r w:rsidR="00864A59" w:rsidRPr="00864A59">
              <w:t xml:space="preserve"> </w:t>
            </w:r>
            <w:proofErr w:type="spellStart"/>
            <w:r w:rsidR="00864A59" w:rsidRPr="00864A59">
              <w:t>biožaliavų</w:t>
            </w:r>
            <w:proofErr w:type="spellEnd"/>
            <w:r w:rsidR="00864A59" w:rsidRPr="00864A59">
              <w:t xml:space="preserve"> kūrimas, tobulinimas ir perdirbimas (</w:t>
            </w:r>
            <w:proofErr w:type="spellStart"/>
            <w:r w:rsidR="00864A59" w:rsidRPr="00864A59">
              <w:t>biorafinavimas</w:t>
            </w:r>
            <w:proofErr w:type="spellEnd"/>
            <w:r w:rsidR="00864A59" w:rsidRPr="00864A59">
              <w:t>).</w:t>
            </w:r>
          </w:p>
        </w:tc>
        <w:tc>
          <w:tcPr>
            <w:tcW w:w="992" w:type="dxa"/>
          </w:tcPr>
          <w:p w14:paraId="373FFCD4"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3839F02C" w14:textId="77777777" w:rsidTr="00864A59">
        <w:trPr>
          <w:trHeight w:val="279"/>
        </w:trPr>
        <w:tc>
          <w:tcPr>
            <w:tcW w:w="3947" w:type="dxa"/>
            <w:vMerge w:val="restart"/>
            <w:vAlign w:val="center"/>
          </w:tcPr>
          <w:p w14:paraId="3B1D30DF" w14:textId="7C91DF8F" w:rsidR="00864A59" w:rsidRPr="00864A59" w:rsidRDefault="00C37367" w:rsidP="00864A59">
            <w:pPr>
              <w:ind w:firstLine="0"/>
              <w:rPr>
                <w:rFonts w:eastAsia="Times New Roman"/>
                <w:b/>
              </w:rPr>
            </w:pPr>
            <w:r>
              <w:rPr>
                <w:rFonts w:eastAsia="Times New Roman"/>
                <w:b/>
              </w:rPr>
              <w:t>5</w:t>
            </w:r>
            <w:r w:rsidR="00864A59" w:rsidRPr="00864A59">
              <w:rPr>
                <w:rFonts w:eastAsia="Times New Roman"/>
                <w:b/>
              </w:rPr>
              <w:t xml:space="preserve">.4. </w:t>
            </w:r>
            <w:r w:rsidR="00864A59" w:rsidRPr="00864A59">
              <w:rPr>
                <w:b/>
              </w:rPr>
              <w:t>Nauji gamybos procesai, medžiagos ir technologijos</w:t>
            </w:r>
          </w:p>
        </w:tc>
        <w:tc>
          <w:tcPr>
            <w:tcW w:w="1142" w:type="dxa"/>
            <w:vMerge w:val="restart"/>
            <w:vAlign w:val="center"/>
          </w:tcPr>
          <w:p w14:paraId="69E8A7A9"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c>
          <w:tcPr>
            <w:tcW w:w="7919" w:type="dxa"/>
          </w:tcPr>
          <w:p w14:paraId="1D74F7A2" w14:textId="033A6F35" w:rsidR="00864A59" w:rsidRPr="00864A59" w:rsidRDefault="00C37367" w:rsidP="00864A59">
            <w:pPr>
              <w:ind w:firstLine="0"/>
              <w:rPr>
                <w:rFonts w:eastAsia="Times New Roman"/>
              </w:rPr>
            </w:pPr>
            <w:r>
              <w:rPr>
                <w:rFonts w:eastAsia="Times New Roman"/>
              </w:rPr>
              <w:t>5</w:t>
            </w:r>
            <w:r w:rsidR="00864A59" w:rsidRPr="00864A59">
              <w:rPr>
                <w:rFonts w:eastAsia="Times New Roman"/>
              </w:rPr>
              <w:t xml:space="preserve">.4.1. </w:t>
            </w:r>
            <w:proofErr w:type="spellStart"/>
            <w:r w:rsidR="00864A59" w:rsidRPr="00864A59">
              <w:rPr>
                <w:rFonts w:eastAsia="Times New Roman"/>
              </w:rPr>
              <w:t>F</w:t>
            </w:r>
            <w:r w:rsidR="00864A59" w:rsidRPr="00864A59">
              <w:t>otoninės</w:t>
            </w:r>
            <w:proofErr w:type="spellEnd"/>
            <w:r w:rsidR="00864A59" w:rsidRPr="00864A59">
              <w:t xml:space="preserve"> ir lazerinės technologijos.</w:t>
            </w:r>
          </w:p>
        </w:tc>
        <w:tc>
          <w:tcPr>
            <w:tcW w:w="992" w:type="dxa"/>
          </w:tcPr>
          <w:p w14:paraId="2B4CB148"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67E8751B" w14:textId="77777777" w:rsidTr="00864A59">
        <w:trPr>
          <w:trHeight w:val="148"/>
        </w:trPr>
        <w:tc>
          <w:tcPr>
            <w:tcW w:w="3947" w:type="dxa"/>
            <w:vMerge/>
          </w:tcPr>
          <w:p w14:paraId="21BF99BC" w14:textId="77777777" w:rsidR="00864A59" w:rsidRPr="00864A59" w:rsidRDefault="00864A59" w:rsidP="00864A59">
            <w:pPr>
              <w:ind w:firstLine="0"/>
              <w:rPr>
                <w:rFonts w:eastAsia="Times New Roman"/>
                <w:b/>
              </w:rPr>
            </w:pPr>
          </w:p>
        </w:tc>
        <w:tc>
          <w:tcPr>
            <w:tcW w:w="1142" w:type="dxa"/>
            <w:vMerge/>
          </w:tcPr>
          <w:p w14:paraId="4E797B4A" w14:textId="77777777" w:rsidR="00864A59" w:rsidRPr="00864A59" w:rsidRDefault="00864A59" w:rsidP="00864A59">
            <w:pPr>
              <w:ind w:firstLine="0"/>
              <w:rPr>
                <w:rFonts w:eastAsia="Times New Roman"/>
                <w:b/>
              </w:rPr>
            </w:pPr>
          </w:p>
        </w:tc>
        <w:tc>
          <w:tcPr>
            <w:tcW w:w="7919" w:type="dxa"/>
          </w:tcPr>
          <w:p w14:paraId="257BB65A" w14:textId="73C8FA46" w:rsidR="00864A59" w:rsidRPr="00864A59" w:rsidRDefault="00C37367" w:rsidP="00864A59">
            <w:pPr>
              <w:ind w:firstLine="0"/>
              <w:rPr>
                <w:rFonts w:eastAsia="Times New Roman"/>
                <w:b/>
              </w:rPr>
            </w:pPr>
            <w:r>
              <w:rPr>
                <w:rFonts w:eastAsia="Times New Roman"/>
              </w:rPr>
              <w:t>5</w:t>
            </w:r>
            <w:r w:rsidR="00864A59" w:rsidRPr="00864A59">
              <w:rPr>
                <w:rFonts w:eastAsia="Times New Roman"/>
              </w:rPr>
              <w:t>.4.2. F</w:t>
            </w:r>
            <w:r w:rsidR="00864A59" w:rsidRPr="00864A59">
              <w:t>unkcinės medžiagos ir danga.</w:t>
            </w:r>
          </w:p>
        </w:tc>
        <w:tc>
          <w:tcPr>
            <w:tcW w:w="992" w:type="dxa"/>
          </w:tcPr>
          <w:p w14:paraId="160F66D3"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1D5C5D5C" w14:textId="77777777" w:rsidTr="00864A59">
        <w:trPr>
          <w:trHeight w:val="148"/>
        </w:trPr>
        <w:tc>
          <w:tcPr>
            <w:tcW w:w="3947" w:type="dxa"/>
            <w:vMerge/>
          </w:tcPr>
          <w:p w14:paraId="5BE17F73" w14:textId="77777777" w:rsidR="00864A59" w:rsidRPr="00864A59" w:rsidRDefault="00864A59" w:rsidP="00864A59">
            <w:pPr>
              <w:ind w:firstLine="0"/>
              <w:rPr>
                <w:rFonts w:eastAsia="Times New Roman"/>
                <w:b/>
              </w:rPr>
            </w:pPr>
          </w:p>
        </w:tc>
        <w:tc>
          <w:tcPr>
            <w:tcW w:w="1142" w:type="dxa"/>
            <w:vMerge/>
          </w:tcPr>
          <w:p w14:paraId="74E3352B" w14:textId="77777777" w:rsidR="00864A59" w:rsidRPr="00864A59" w:rsidRDefault="00864A59" w:rsidP="00864A59">
            <w:pPr>
              <w:ind w:firstLine="0"/>
              <w:rPr>
                <w:rFonts w:eastAsia="Times New Roman"/>
                <w:b/>
              </w:rPr>
            </w:pPr>
          </w:p>
        </w:tc>
        <w:tc>
          <w:tcPr>
            <w:tcW w:w="7919" w:type="dxa"/>
          </w:tcPr>
          <w:p w14:paraId="4B7B9D05" w14:textId="00364E37" w:rsidR="00864A59" w:rsidRPr="00864A59" w:rsidRDefault="00C37367" w:rsidP="00864A59">
            <w:pPr>
              <w:ind w:firstLine="0"/>
              <w:rPr>
                <w:rFonts w:eastAsia="Times New Roman"/>
              </w:rPr>
            </w:pPr>
            <w:r>
              <w:rPr>
                <w:rFonts w:eastAsia="Times New Roman"/>
              </w:rPr>
              <w:t>5</w:t>
            </w:r>
            <w:r w:rsidR="00864A59" w:rsidRPr="00864A59">
              <w:rPr>
                <w:rFonts w:eastAsia="Times New Roman"/>
              </w:rPr>
              <w:t>.4.3. K</w:t>
            </w:r>
            <w:r w:rsidR="00864A59" w:rsidRPr="00864A59">
              <w:t>onstrukcinės ir kompozitinės medžiagos.</w:t>
            </w:r>
          </w:p>
        </w:tc>
        <w:tc>
          <w:tcPr>
            <w:tcW w:w="992" w:type="dxa"/>
          </w:tcPr>
          <w:p w14:paraId="60439FF5"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18F36518" w14:textId="77777777" w:rsidTr="00864A59">
        <w:trPr>
          <w:trHeight w:val="148"/>
        </w:trPr>
        <w:tc>
          <w:tcPr>
            <w:tcW w:w="3947" w:type="dxa"/>
            <w:vMerge/>
          </w:tcPr>
          <w:p w14:paraId="7B7666B7" w14:textId="77777777" w:rsidR="00864A59" w:rsidRPr="00864A59" w:rsidRDefault="00864A59" w:rsidP="00864A59">
            <w:pPr>
              <w:ind w:firstLine="0"/>
              <w:rPr>
                <w:rFonts w:eastAsia="Times New Roman"/>
                <w:b/>
              </w:rPr>
            </w:pPr>
          </w:p>
        </w:tc>
        <w:tc>
          <w:tcPr>
            <w:tcW w:w="1142" w:type="dxa"/>
            <w:vMerge/>
          </w:tcPr>
          <w:p w14:paraId="084F6196" w14:textId="77777777" w:rsidR="00864A59" w:rsidRPr="00864A59" w:rsidRDefault="00864A59" w:rsidP="00864A59">
            <w:pPr>
              <w:ind w:firstLine="0"/>
              <w:rPr>
                <w:rFonts w:eastAsia="Times New Roman"/>
                <w:b/>
              </w:rPr>
            </w:pPr>
          </w:p>
        </w:tc>
        <w:tc>
          <w:tcPr>
            <w:tcW w:w="7919" w:type="dxa"/>
          </w:tcPr>
          <w:p w14:paraId="685F6891" w14:textId="3E63450F" w:rsidR="00864A59" w:rsidRPr="00864A59" w:rsidRDefault="00C37367" w:rsidP="00864A59">
            <w:pPr>
              <w:ind w:firstLine="0"/>
              <w:rPr>
                <w:rFonts w:eastAsia="Times New Roman"/>
              </w:rPr>
            </w:pPr>
            <w:r>
              <w:rPr>
                <w:rFonts w:eastAsia="Times New Roman"/>
              </w:rPr>
              <w:t>5</w:t>
            </w:r>
            <w:r w:rsidR="00864A59" w:rsidRPr="00864A59">
              <w:rPr>
                <w:rFonts w:eastAsia="Times New Roman"/>
              </w:rPr>
              <w:t xml:space="preserve">.4.4. </w:t>
            </w:r>
            <w:r w:rsidR="00864A59" w:rsidRPr="00864A59">
              <w:t>Lanksčios produktų kūrimo ir gamybos technologinės sistemos.</w:t>
            </w:r>
          </w:p>
        </w:tc>
        <w:tc>
          <w:tcPr>
            <w:tcW w:w="992" w:type="dxa"/>
          </w:tcPr>
          <w:p w14:paraId="2F3B81E8"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2DD0E9B7" w14:textId="77777777" w:rsidTr="00864A59">
        <w:trPr>
          <w:trHeight w:val="247"/>
        </w:trPr>
        <w:tc>
          <w:tcPr>
            <w:tcW w:w="3947" w:type="dxa"/>
            <w:vMerge w:val="restart"/>
            <w:vAlign w:val="center"/>
          </w:tcPr>
          <w:p w14:paraId="4C7A0BF4" w14:textId="015D2952" w:rsidR="00864A59" w:rsidRPr="00864A59" w:rsidRDefault="00C37367" w:rsidP="00864A59">
            <w:pPr>
              <w:ind w:firstLine="0"/>
              <w:rPr>
                <w:rFonts w:eastAsia="Times New Roman"/>
                <w:b/>
              </w:rPr>
            </w:pPr>
            <w:r>
              <w:rPr>
                <w:rFonts w:eastAsia="Times New Roman"/>
                <w:b/>
              </w:rPr>
              <w:t>5</w:t>
            </w:r>
            <w:r w:rsidR="00864A59" w:rsidRPr="00864A59">
              <w:rPr>
                <w:rFonts w:eastAsia="Times New Roman"/>
                <w:b/>
              </w:rPr>
              <w:t xml:space="preserve">.5. </w:t>
            </w:r>
            <w:r w:rsidR="00864A59" w:rsidRPr="00864A59">
              <w:rPr>
                <w:b/>
              </w:rPr>
              <w:t>Transportas, logistika ir informacinės ir ryšių technologijos</w:t>
            </w:r>
          </w:p>
        </w:tc>
        <w:tc>
          <w:tcPr>
            <w:tcW w:w="1142" w:type="dxa"/>
            <w:vMerge w:val="restart"/>
            <w:vAlign w:val="center"/>
          </w:tcPr>
          <w:p w14:paraId="01297F5D"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c>
          <w:tcPr>
            <w:tcW w:w="7919" w:type="dxa"/>
          </w:tcPr>
          <w:p w14:paraId="3007BF98" w14:textId="6E06DA9F" w:rsidR="00864A59" w:rsidRPr="00864A59" w:rsidRDefault="00C37367" w:rsidP="00864A59">
            <w:pPr>
              <w:ind w:firstLine="0"/>
              <w:rPr>
                <w:rFonts w:eastAsia="Times New Roman"/>
              </w:rPr>
            </w:pPr>
            <w:r>
              <w:rPr>
                <w:rFonts w:eastAsia="Times New Roman"/>
              </w:rPr>
              <w:t>5</w:t>
            </w:r>
            <w:r w:rsidR="00864A59" w:rsidRPr="00864A59">
              <w:rPr>
                <w:rFonts w:eastAsia="Times New Roman"/>
              </w:rPr>
              <w:t xml:space="preserve">.5.1. </w:t>
            </w:r>
            <w:r w:rsidR="00864A59" w:rsidRPr="00864A59">
              <w:t>Sumanios transporto sistemos ir informacinės ir ryšių technologijos.</w:t>
            </w:r>
          </w:p>
        </w:tc>
        <w:tc>
          <w:tcPr>
            <w:tcW w:w="992" w:type="dxa"/>
          </w:tcPr>
          <w:p w14:paraId="344DF586"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26FCE8F1" w14:textId="77777777" w:rsidTr="00864A59">
        <w:trPr>
          <w:trHeight w:val="148"/>
        </w:trPr>
        <w:tc>
          <w:tcPr>
            <w:tcW w:w="3947" w:type="dxa"/>
            <w:vMerge/>
          </w:tcPr>
          <w:p w14:paraId="42A2CD03" w14:textId="77777777" w:rsidR="00864A59" w:rsidRPr="00864A59" w:rsidRDefault="00864A59" w:rsidP="00864A59">
            <w:pPr>
              <w:ind w:firstLine="0"/>
              <w:rPr>
                <w:rFonts w:eastAsia="Times New Roman"/>
                <w:b/>
              </w:rPr>
            </w:pPr>
          </w:p>
        </w:tc>
        <w:tc>
          <w:tcPr>
            <w:tcW w:w="1142" w:type="dxa"/>
            <w:vMerge/>
          </w:tcPr>
          <w:p w14:paraId="7A9FBEC5" w14:textId="77777777" w:rsidR="00864A59" w:rsidRPr="00864A59" w:rsidRDefault="00864A59" w:rsidP="00864A59">
            <w:pPr>
              <w:ind w:firstLine="0"/>
              <w:rPr>
                <w:rFonts w:eastAsia="Times New Roman"/>
                <w:b/>
              </w:rPr>
            </w:pPr>
          </w:p>
        </w:tc>
        <w:tc>
          <w:tcPr>
            <w:tcW w:w="7919" w:type="dxa"/>
          </w:tcPr>
          <w:p w14:paraId="5D668972" w14:textId="17FDE992" w:rsidR="00864A59" w:rsidRPr="00864A59" w:rsidRDefault="00C37367" w:rsidP="00864A59">
            <w:pPr>
              <w:ind w:firstLine="0"/>
              <w:rPr>
                <w:rFonts w:eastAsia="Times New Roman"/>
              </w:rPr>
            </w:pPr>
            <w:r>
              <w:rPr>
                <w:rFonts w:eastAsia="Times New Roman"/>
              </w:rPr>
              <w:t>5</w:t>
            </w:r>
            <w:r w:rsidR="00864A59" w:rsidRPr="00864A59">
              <w:rPr>
                <w:rFonts w:eastAsia="Times New Roman"/>
              </w:rPr>
              <w:t xml:space="preserve">.5.2. </w:t>
            </w:r>
            <w:r w:rsidR="00864A59" w:rsidRPr="00864A59">
              <w:t>Tarptautinių transporto koridorių valdymo ir transporto rūšių integracijos technologijos / modeliai.</w:t>
            </w:r>
          </w:p>
        </w:tc>
        <w:tc>
          <w:tcPr>
            <w:tcW w:w="992" w:type="dxa"/>
          </w:tcPr>
          <w:p w14:paraId="41B3BA3F"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01157EF4" w14:textId="77777777" w:rsidTr="00864A59">
        <w:trPr>
          <w:trHeight w:val="148"/>
        </w:trPr>
        <w:tc>
          <w:tcPr>
            <w:tcW w:w="3947" w:type="dxa"/>
            <w:vMerge/>
          </w:tcPr>
          <w:p w14:paraId="4F812829" w14:textId="77777777" w:rsidR="00864A59" w:rsidRPr="00864A59" w:rsidRDefault="00864A59" w:rsidP="00864A59">
            <w:pPr>
              <w:ind w:firstLine="0"/>
              <w:rPr>
                <w:rFonts w:eastAsia="Times New Roman"/>
                <w:b/>
              </w:rPr>
            </w:pPr>
          </w:p>
        </w:tc>
        <w:tc>
          <w:tcPr>
            <w:tcW w:w="1142" w:type="dxa"/>
            <w:vMerge/>
          </w:tcPr>
          <w:p w14:paraId="28EE9918" w14:textId="77777777" w:rsidR="00864A59" w:rsidRPr="00864A59" w:rsidRDefault="00864A59" w:rsidP="00864A59">
            <w:pPr>
              <w:ind w:firstLine="0"/>
              <w:rPr>
                <w:rFonts w:eastAsia="Times New Roman"/>
                <w:b/>
              </w:rPr>
            </w:pPr>
          </w:p>
        </w:tc>
        <w:tc>
          <w:tcPr>
            <w:tcW w:w="7919" w:type="dxa"/>
          </w:tcPr>
          <w:p w14:paraId="6473EC48" w14:textId="02F642F6" w:rsidR="00864A59" w:rsidRPr="00864A59" w:rsidRDefault="00C37367" w:rsidP="00864A59">
            <w:pPr>
              <w:ind w:firstLine="0"/>
              <w:rPr>
                <w:rFonts w:eastAsia="Times New Roman"/>
              </w:rPr>
            </w:pPr>
            <w:r>
              <w:rPr>
                <w:rFonts w:eastAsia="Times New Roman"/>
              </w:rPr>
              <w:t>5</w:t>
            </w:r>
            <w:r w:rsidR="00864A59" w:rsidRPr="00864A59">
              <w:rPr>
                <w:rFonts w:eastAsia="Times New Roman"/>
              </w:rPr>
              <w:t>.5.3. P</w:t>
            </w:r>
            <w:r w:rsidR="00864A59" w:rsidRPr="00864A59">
              <w:t>ažangus elektroninis turinys, technologijos jam kurti ir informacinė sąveika.</w:t>
            </w:r>
          </w:p>
        </w:tc>
        <w:tc>
          <w:tcPr>
            <w:tcW w:w="992" w:type="dxa"/>
          </w:tcPr>
          <w:p w14:paraId="4E3C79B2"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79388B57" w14:textId="77777777" w:rsidTr="00864A59">
        <w:trPr>
          <w:trHeight w:val="148"/>
        </w:trPr>
        <w:tc>
          <w:tcPr>
            <w:tcW w:w="3947" w:type="dxa"/>
            <w:vMerge/>
          </w:tcPr>
          <w:p w14:paraId="30B40F96" w14:textId="77777777" w:rsidR="00864A59" w:rsidRPr="00864A59" w:rsidRDefault="00864A59" w:rsidP="00864A59">
            <w:pPr>
              <w:ind w:firstLine="0"/>
              <w:rPr>
                <w:rFonts w:eastAsia="Times New Roman"/>
                <w:b/>
              </w:rPr>
            </w:pPr>
          </w:p>
        </w:tc>
        <w:tc>
          <w:tcPr>
            <w:tcW w:w="1142" w:type="dxa"/>
            <w:vMerge/>
          </w:tcPr>
          <w:p w14:paraId="06C6C922" w14:textId="77777777" w:rsidR="00864A59" w:rsidRPr="00864A59" w:rsidRDefault="00864A59" w:rsidP="00864A59">
            <w:pPr>
              <w:ind w:firstLine="0"/>
              <w:rPr>
                <w:rFonts w:eastAsia="Times New Roman"/>
                <w:b/>
              </w:rPr>
            </w:pPr>
          </w:p>
        </w:tc>
        <w:tc>
          <w:tcPr>
            <w:tcW w:w="7919" w:type="dxa"/>
          </w:tcPr>
          <w:p w14:paraId="131EE1F4" w14:textId="3C737E55" w:rsidR="00864A59" w:rsidRPr="00864A59" w:rsidRDefault="00C37367" w:rsidP="00864A59">
            <w:pPr>
              <w:ind w:firstLine="0"/>
              <w:rPr>
                <w:rFonts w:eastAsia="Times New Roman"/>
              </w:rPr>
            </w:pPr>
            <w:r>
              <w:rPr>
                <w:rFonts w:eastAsia="Times New Roman"/>
              </w:rPr>
              <w:t>5</w:t>
            </w:r>
            <w:r w:rsidR="00864A59" w:rsidRPr="00864A59">
              <w:rPr>
                <w:rFonts w:eastAsia="Times New Roman"/>
              </w:rPr>
              <w:t>.5.4. I</w:t>
            </w:r>
            <w:r w:rsidR="00864A59" w:rsidRPr="00864A59">
              <w:t>nformacinių ir ryšių technologijų infrastruktūros, debesų kompiuterijos sprendimai ir paslaugos.</w:t>
            </w:r>
          </w:p>
        </w:tc>
        <w:tc>
          <w:tcPr>
            <w:tcW w:w="992" w:type="dxa"/>
          </w:tcPr>
          <w:p w14:paraId="22CEF923"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50590C07" w14:textId="77777777" w:rsidTr="00864A59">
        <w:trPr>
          <w:trHeight w:val="292"/>
        </w:trPr>
        <w:tc>
          <w:tcPr>
            <w:tcW w:w="3947" w:type="dxa"/>
            <w:vMerge w:val="restart"/>
            <w:vAlign w:val="center"/>
          </w:tcPr>
          <w:p w14:paraId="09468614" w14:textId="35C247BE" w:rsidR="00864A59" w:rsidRPr="00864A59" w:rsidRDefault="00C37367" w:rsidP="00864A59">
            <w:pPr>
              <w:ind w:firstLine="0"/>
              <w:rPr>
                <w:rFonts w:eastAsia="Times New Roman"/>
                <w:b/>
              </w:rPr>
            </w:pPr>
            <w:r>
              <w:rPr>
                <w:rFonts w:eastAsia="Times New Roman"/>
                <w:b/>
              </w:rPr>
              <w:t>5</w:t>
            </w:r>
            <w:r w:rsidR="00864A59" w:rsidRPr="00864A59">
              <w:rPr>
                <w:rFonts w:eastAsia="Times New Roman"/>
                <w:b/>
              </w:rPr>
              <w:t xml:space="preserve">.6. </w:t>
            </w:r>
            <w:r w:rsidR="00864A59" w:rsidRPr="00864A59">
              <w:rPr>
                <w:b/>
              </w:rPr>
              <w:t>Įtrauki ir kūrybinga visuomenė</w:t>
            </w:r>
          </w:p>
        </w:tc>
        <w:tc>
          <w:tcPr>
            <w:tcW w:w="1142" w:type="dxa"/>
            <w:vMerge w:val="restart"/>
            <w:vAlign w:val="center"/>
          </w:tcPr>
          <w:p w14:paraId="719253B3"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c>
          <w:tcPr>
            <w:tcW w:w="7919" w:type="dxa"/>
          </w:tcPr>
          <w:p w14:paraId="15A20133" w14:textId="79470BBA" w:rsidR="00864A59" w:rsidRPr="00864A59" w:rsidRDefault="00C37367" w:rsidP="00864A59">
            <w:pPr>
              <w:ind w:firstLine="0"/>
              <w:rPr>
                <w:rFonts w:eastAsia="Times New Roman"/>
              </w:rPr>
            </w:pPr>
            <w:r>
              <w:rPr>
                <w:rFonts w:eastAsia="Times New Roman"/>
              </w:rPr>
              <w:t>5</w:t>
            </w:r>
            <w:r w:rsidR="00864A59" w:rsidRPr="00864A59">
              <w:rPr>
                <w:rFonts w:eastAsia="Times New Roman"/>
              </w:rPr>
              <w:t>.6.1. M</w:t>
            </w:r>
            <w:r w:rsidR="00864A59" w:rsidRPr="00864A59">
              <w:t>odernios ugdymosi technologijos ir procesai.</w:t>
            </w:r>
          </w:p>
        </w:tc>
        <w:tc>
          <w:tcPr>
            <w:tcW w:w="992" w:type="dxa"/>
          </w:tcPr>
          <w:p w14:paraId="0314CF15"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699A61A3" w14:textId="77777777" w:rsidTr="00864A59">
        <w:trPr>
          <w:trHeight w:val="395"/>
        </w:trPr>
        <w:tc>
          <w:tcPr>
            <w:tcW w:w="3947" w:type="dxa"/>
            <w:vMerge/>
          </w:tcPr>
          <w:p w14:paraId="032F599E" w14:textId="77777777" w:rsidR="00864A59" w:rsidRPr="00864A59" w:rsidRDefault="00864A59" w:rsidP="00864A59">
            <w:pPr>
              <w:ind w:firstLine="0"/>
              <w:rPr>
                <w:rFonts w:eastAsia="Times New Roman"/>
                <w:b/>
              </w:rPr>
            </w:pPr>
          </w:p>
        </w:tc>
        <w:tc>
          <w:tcPr>
            <w:tcW w:w="1142" w:type="dxa"/>
            <w:vMerge/>
          </w:tcPr>
          <w:p w14:paraId="4A8DAA2F" w14:textId="77777777" w:rsidR="00864A59" w:rsidRPr="00864A59" w:rsidRDefault="00864A59" w:rsidP="00864A59">
            <w:pPr>
              <w:ind w:firstLine="0"/>
              <w:rPr>
                <w:rFonts w:eastAsia="Times New Roman"/>
                <w:b/>
              </w:rPr>
            </w:pPr>
          </w:p>
        </w:tc>
        <w:tc>
          <w:tcPr>
            <w:tcW w:w="7919" w:type="dxa"/>
          </w:tcPr>
          <w:p w14:paraId="37C6B83A" w14:textId="3599D841" w:rsidR="00864A59" w:rsidRPr="00864A59" w:rsidRDefault="00C37367" w:rsidP="00864A59">
            <w:pPr>
              <w:ind w:firstLine="0"/>
              <w:rPr>
                <w:rFonts w:eastAsia="Times New Roman"/>
              </w:rPr>
            </w:pPr>
            <w:r>
              <w:rPr>
                <w:rFonts w:eastAsia="Times New Roman"/>
              </w:rPr>
              <w:t>5</w:t>
            </w:r>
            <w:r w:rsidR="00864A59" w:rsidRPr="00864A59">
              <w:rPr>
                <w:rFonts w:eastAsia="Times New Roman"/>
              </w:rPr>
              <w:t xml:space="preserve">.6.2. </w:t>
            </w:r>
            <w:r w:rsidR="00864A59" w:rsidRPr="00864A59">
              <w:t>Proveržio inovacijų kūrimo ir diegimo technologijos ir procesai.</w:t>
            </w:r>
          </w:p>
        </w:tc>
        <w:tc>
          <w:tcPr>
            <w:tcW w:w="992" w:type="dxa"/>
          </w:tcPr>
          <w:p w14:paraId="5D9649CF" w14:textId="77777777" w:rsidR="00864A59" w:rsidRPr="00864A59" w:rsidRDefault="00864A59" w:rsidP="00864A59">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sidR="0011633D">
              <w:rPr>
                <w:b/>
              </w:rPr>
            </w:r>
            <w:r w:rsidR="0011633D">
              <w:rPr>
                <w:b/>
              </w:rPr>
              <w:fldChar w:fldCharType="separate"/>
            </w:r>
            <w:r w:rsidRPr="00864A59">
              <w:rPr>
                <w:b/>
              </w:rPr>
              <w:fldChar w:fldCharType="end"/>
            </w:r>
          </w:p>
        </w:tc>
      </w:tr>
      <w:tr w:rsidR="00864A59" w:rsidRPr="00864A59" w14:paraId="48913E39" w14:textId="77777777" w:rsidTr="00864A59">
        <w:trPr>
          <w:trHeight w:val="233"/>
        </w:trPr>
        <w:tc>
          <w:tcPr>
            <w:tcW w:w="14000" w:type="dxa"/>
            <w:gridSpan w:val="4"/>
          </w:tcPr>
          <w:p w14:paraId="62A0A971" w14:textId="77777777" w:rsidR="00864A59" w:rsidRPr="00864A59" w:rsidRDefault="00864A59" w:rsidP="00864A59">
            <w:pPr>
              <w:ind w:firstLine="0"/>
              <w:rPr>
                <w:i/>
              </w:rPr>
            </w:pPr>
            <w:r w:rsidRPr="00864A59">
              <w:rPr>
                <w:i/>
              </w:rPr>
              <w:t>Pateikiamas pagrindimas, kurį ir kodėl pasirinkto prioriteto teminį specifiškumą atitinka projektas.</w:t>
            </w:r>
          </w:p>
        </w:tc>
      </w:tr>
    </w:tbl>
    <w:p w14:paraId="33E164FA" w14:textId="77777777" w:rsidR="009773AD" w:rsidRDefault="009773AD" w:rsidP="000A4563">
      <w:pPr>
        <w:spacing w:after="200" w:line="276" w:lineRule="auto"/>
        <w:ind w:firstLine="0"/>
        <w:jc w:val="left"/>
        <w:rPr>
          <w:b/>
        </w:rPr>
      </w:pPr>
    </w:p>
    <w:p w14:paraId="7BC8E847" w14:textId="76CF5F9B" w:rsidR="009150C6" w:rsidRPr="000A4563" w:rsidRDefault="009773AD" w:rsidP="000A4563">
      <w:pPr>
        <w:spacing w:after="200" w:line="276" w:lineRule="auto"/>
        <w:ind w:firstLine="0"/>
        <w:jc w:val="left"/>
        <w:rPr>
          <w:b/>
        </w:rPr>
      </w:pPr>
      <w:r>
        <w:rPr>
          <w:b/>
        </w:rPr>
        <w:t xml:space="preserve">6. </w:t>
      </w:r>
      <w:r w:rsidR="009150C6" w:rsidRPr="000A4563">
        <w:rPr>
          <w:b/>
        </w:rPr>
        <w:t>Gauta (planuojama gauti) valstybės pagalba</w:t>
      </w:r>
      <w:r w:rsidR="00D64357" w:rsidRPr="000A4563">
        <w:rPr>
          <w:b/>
        </w:rPr>
        <w:t xml:space="preserve"> projektui finansuoti. </w:t>
      </w:r>
    </w:p>
    <w:p w14:paraId="6583DAC3" w14:textId="77777777" w:rsidR="009150C6" w:rsidRPr="002614B0" w:rsidRDefault="009150C6" w:rsidP="009150C6">
      <w:pPr>
        <w:widowControl w:val="0"/>
        <w:tabs>
          <w:tab w:val="left" w:pos="0"/>
          <w:tab w:val="left" w:pos="426"/>
        </w:tabs>
        <w:adjustRightInd w:val="0"/>
        <w:ind w:left="360"/>
        <w:contextualSpacing/>
        <w:textAlignment w:val="baseline"/>
        <w:rPr>
          <w:rFonts w:eastAsia="Times New Roman"/>
          <w:b/>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2612"/>
        <w:gridCol w:w="2612"/>
        <w:gridCol w:w="2612"/>
        <w:gridCol w:w="2062"/>
      </w:tblGrid>
      <w:tr w:rsidR="009150C6" w:rsidRPr="00156E98" w14:paraId="6AA4D81B" w14:textId="77777777" w:rsidTr="009150C6">
        <w:trPr>
          <w:trHeight w:val="406"/>
        </w:trPr>
        <w:tc>
          <w:tcPr>
            <w:tcW w:w="1403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E6C4522" w14:textId="0D43DB44" w:rsidR="009150C6" w:rsidRPr="00223586" w:rsidRDefault="005E65D2" w:rsidP="00BD2C0C">
            <w:pPr>
              <w:widowControl w:val="0"/>
              <w:adjustRightInd w:val="0"/>
              <w:ind w:firstLine="0"/>
              <w:textAlignment w:val="baseline"/>
              <w:rPr>
                <w:rFonts w:eastAsia="Times New Roman"/>
                <w:lang w:eastAsia="lt-LT"/>
              </w:rPr>
            </w:pPr>
            <w:r w:rsidRPr="005D0283">
              <w:rPr>
                <w:rFonts w:eastAsia="Times New Roman"/>
                <w:lang w:eastAsia="lt-LT"/>
              </w:rPr>
              <w:t xml:space="preserve">Pateikite informaciją apie pareiškėjo per paskutinius 3 metus iki paraiškos pateikimo gautą ir planuojamą gauti </w:t>
            </w:r>
            <w:r>
              <w:rPr>
                <w:rFonts w:eastAsia="Times New Roman"/>
                <w:lang w:eastAsia="lt-LT"/>
              </w:rPr>
              <w:t xml:space="preserve">regioninę investicinę (pagal </w:t>
            </w:r>
            <w:r w:rsidRPr="002614B0">
              <w:t>2014</w:t>
            </w:r>
            <w:r>
              <w:t> </w:t>
            </w:r>
            <w:r w:rsidRPr="002614B0">
              <w:t>m. birželio 17 d. Komisijos reglamento</w:t>
            </w:r>
            <w:r w:rsidRPr="005D0283">
              <w:t xml:space="preserve"> (ES) Nr. 651/2014, kuriuo tam tikrų kategorijų pagalba skelbiama suderinama su vidaus rinka taikant Sutarties 107 ir 108 straipsnius (OL 2014 L 187, p. 1)</w:t>
            </w:r>
            <w:r>
              <w:t xml:space="preserve"> (toliau – Bendrasis bendrosios išimties reglamentas)</w:t>
            </w:r>
            <w:r w:rsidRPr="005D0283">
              <w:t xml:space="preserve"> 14 straipsnį</w:t>
            </w:r>
            <w:r>
              <w:rPr>
                <w:rFonts w:eastAsia="Times New Roman"/>
                <w:lang w:eastAsia="lt-LT"/>
              </w:rPr>
              <w:t xml:space="preserve">) </w:t>
            </w:r>
            <w:r w:rsidRPr="005D0283">
              <w:rPr>
                <w:rFonts w:eastAsia="Times New Roman"/>
                <w:lang w:eastAsia="lt-LT"/>
              </w:rPr>
              <w:t xml:space="preserve">valstybės pagalbą, </w:t>
            </w:r>
            <w:r>
              <w:rPr>
                <w:rFonts w:eastAsia="Times New Roman"/>
                <w:lang w:eastAsia="lt-LT"/>
              </w:rPr>
              <w:t xml:space="preserve">                                </w:t>
            </w:r>
            <w:proofErr w:type="spellStart"/>
            <w:r w:rsidRPr="005D0283">
              <w:rPr>
                <w:rFonts w:eastAsia="Times New Roman"/>
                <w:i/>
                <w:lang w:eastAsia="lt-LT"/>
              </w:rPr>
              <w:t>de</w:t>
            </w:r>
            <w:proofErr w:type="spellEnd"/>
            <w:r w:rsidRPr="005D0283">
              <w:rPr>
                <w:rFonts w:eastAsia="Times New Roman"/>
                <w:i/>
                <w:lang w:eastAsia="lt-LT"/>
              </w:rPr>
              <w:t xml:space="preserve"> </w:t>
            </w:r>
            <w:proofErr w:type="spellStart"/>
            <w:r w:rsidRPr="005D0283">
              <w:rPr>
                <w:rFonts w:eastAsia="Times New Roman"/>
                <w:i/>
                <w:lang w:eastAsia="lt-LT"/>
              </w:rPr>
              <w:t>mini</w:t>
            </w:r>
            <w:r w:rsidRPr="00223586">
              <w:rPr>
                <w:rFonts w:eastAsia="Times New Roman"/>
                <w:i/>
                <w:lang w:eastAsia="lt-LT"/>
              </w:rPr>
              <w:t>mis</w:t>
            </w:r>
            <w:proofErr w:type="spellEnd"/>
            <w:r w:rsidRPr="00223586">
              <w:rPr>
                <w:rFonts w:eastAsia="Times New Roman"/>
                <w:lang w:eastAsia="lt-LT"/>
              </w:rPr>
              <w:t xml:space="preserve"> pagalbą ir kitą paramą</w:t>
            </w:r>
            <w:r>
              <w:rPr>
                <w:rFonts w:eastAsia="Times New Roman"/>
                <w:lang w:eastAsia="lt-LT"/>
              </w:rPr>
              <w:t>.</w:t>
            </w:r>
          </w:p>
        </w:tc>
      </w:tr>
      <w:tr w:rsidR="009150C6" w:rsidRPr="00156E98" w14:paraId="69618F37" w14:textId="77777777" w:rsidTr="009150C6">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14:paraId="51036AD6" w14:textId="77777777" w:rsidR="009150C6" w:rsidRPr="009C3D8A"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14:paraId="0B266438" w14:textId="77777777" w:rsidR="009150C6" w:rsidRPr="009C3D8A" w:rsidRDefault="00BD2C0C" w:rsidP="00BD2C0C">
            <w:pPr>
              <w:widowControl w:val="0"/>
              <w:adjustRightInd w:val="0"/>
              <w:ind w:right="-108" w:firstLine="0"/>
              <w:textAlignment w:val="baseline"/>
              <w:rPr>
                <w:rFonts w:eastAsia="Times New Roman"/>
                <w:lang w:eastAsia="lt-LT"/>
              </w:rPr>
            </w:pPr>
            <w:r>
              <w:rPr>
                <w:rFonts w:eastAsia="Times New Roman"/>
                <w:lang w:eastAsia="lt-LT"/>
              </w:rPr>
              <w:t xml:space="preserve">Planuojama </w:t>
            </w:r>
            <w:r w:rsidR="009150C6" w:rsidRPr="009C3D8A">
              <w:rPr>
                <w:rFonts w:eastAsia="Times New Roman"/>
                <w:lang w:eastAsia="lt-LT"/>
              </w:rPr>
              <w:t xml:space="preserve">gauti pagalbos suma </w:t>
            </w:r>
            <w:r w:rsidR="009150C6" w:rsidRPr="00156E98">
              <w:rPr>
                <w:rFonts w:eastAsia="Times New Roman"/>
                <w:i/>
                <w:lang w:eastAsia="lt-LT"/>
              </w:rPr>
              <w:t>(ne iš Lietuvos Respublikos ūkio ministerijos)</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14:paraId="5ADF6EF7" w14:textId="77777777" w:rsidR="009150C6" w:rsidRPr="009C3D8A" w:rsidRDefault="009150C6" w:rsidP="00BD2C0C">
            <w:pPr>
              <w:widowControl w:val="0"/>
              <w:adjustRightInd w:val="0"/>
              <w:ind w:right="-108" w:firstLine="0"/>
              <w:textAlignment w:val="baseline"/>
              <w:rPr>
                <w:rFonts w:eastAsia="Times New Roman"/>
                <w:lang w:eastAsia="lt-LT"/>
              </w:rPr>
            </w:pPr>
            <w:r w:rsidRPr="009C3D8A">
              <w:rPr>
                <w:rFonts w:eastAsia="Times New Roman"/>
                <w:lang w:eastAsia="lt-LT"/>
              </w:rPr>
              <w:t xml:space="preserve">Gautos pagalbos suma </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14:paraId="48B0E387" w14:textId="77777777" w:rsidR="009150C6" w:rsidRPr="00381A61" w:rsidRDefault="009150C6" w:rsidP="00BD2C0C">
            <w:pPr>
              <w:widowControl w:val="0"/>
              <w:adjustRightInd w:val="0"/>
              <w:ind w:firstLine="0"/>
              <w:textAlignment w:val="baseline"/>
              <w:rPr>
                <w:rFonts w:eastAsia="Times New Roman"/>
                <w:lang w:eastAsia="lt-LT"/>
              </w:rPr>
            </w:pPr>
            <w:r w:rsidRPr="00381A61">
              <w:rPr>
                <w:rFonts w:eastAsia="Times New Roman"/>
                <w:lang w:eastAsia="lt-LT"/>
              </w:rPr>
              <w:t>Pagalbos teikėjas</w:t>
            </w:r>
          </w:p>
        </w:tc>
        <w:tc>
          <w:tcPr>
            <w:tcW w:w="2062" w:type="dxa"/>
            <w:tcBorders>
              <w:top w:val="single" w:sz="4" w:space="0" w:color="auto"/>
              <w:left w:val="single" w:sz="4" w:space="0" w:color="auto"/>
              <w:bottom w:val="single" w:sz="4" w:space="0" w:color="auto"/>
              <w:right w:val="single" w:sz="4" w:space="0" w:color="auto"/>
            </w:tcBorders>
            <w:shd w:val="clear" w:color="auto" w:fill="E6E6E6"/>
            <w:hideMark/>
          </w:tcPr>
          <w:p w14:paraId="45159E2A" w14:textId="77777777" w:rsidR="009150C6" w:rsidRPr="002614B0" w:rsidRDefault="00BD2C0C" w:rsidP="00BD2C0C">
            <w:pPr>
              <w:widowControl w:val="0"/>
              <w:adjustRightInd w:val="0"/>
              <w:ind w:firstLine="0"/>
              <w:textAlignment w:val="baseline"/>
              <w:rPr>
                <w:rFonts w:eastAsia="Times New Roman"/>
                <w:lang w:eastAsia="lt-LT"/>
              </w:rPr>
            </w:pPr>
            <w:r>
              <w:rPr>
                <w:rFonts w:eastAsia="Times New Roman"/>
                <w:lang w:eastAsia="lt-LT"/>
              </w:rPr>
              <w:t xml:space="preserve">Pagalbos </w:t>
            </w:r>
            <w:r w:rsidR="009150C6" w:rsidRPr="002614B0">
              <w:rPr>
                <w:rFonts w:eastAsia="Times New Roman"/>
                <w:lang w:eastAsia="lt-LT"/>
              </w:rPr>
              <w:t>suteikimo data</w:t>
            </w:r>
          </w:p>
        </w:tc>
      </w:tr>
      <w:tr w:rsidR="009150C6" w:rsidRPr="00156E98" w14:paraId="58D0362E" w14:textId="77777777" w:rsidTr="009150C6">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EC028A4" w14:textId="51245467" w:rsidR="009150C6" w:rsidRPr="005D0283" w:rsidRDefault="009773AD" w:rsidP="00BD2C0C">
            <w:pPr>
              <w:widowControl w:val="0"/>
              <w:adjustRightInd w:val="0"/>
              <w:ind w:firstLine="0"/>
              <w:textAlignment w:val="baseline"/>
              <w:rPr>
                <w:rFonts w:eastAsia="Times New Roman"/>
                <w:lang w:eastAsia="lt-LT"/>
              </w:rPr>
            </w:pPr>
            <w:r>
              <w:rPr>
                <w:rFonts w:eastAsia="Times New Roman"/>
                <w:lang w:eastAsia="lt-LT"/>
              </w:rPr>
              <w:t>6</w:t>
            </w:r>
            <w:r w:rsidR="009150C6" w:rsidRPr="009C3D8A">
              <w:rPr>
                <w:rFonts w:eastAsia="Times New Roman"/>
                <w:lang w:eastAsia="lt-LT"/>
              </w:rPr>
              <w:t>.1. Regioninė investicinė pagalba</w:t>
            </w:r>
            <w:r w:rsidR="009150C6" w:rsidRPr="00381A61">
              <w:rPr>
                <w:rFonts w:eastAsia="Times New Roman"/>
                <w:lang w:eastAsia="lt-LT"/>
              </w:rPr>
              <w:t xml:space="preserve"> pagal </w:t>
            </w:r>
            <w:r w:rsidR="009150C6">
              <w:t>Bendrojo bendrosios išimties reglamento</w:t>
            </w:r>
            <w:r w:rsidR="009150C6" w:rsidRPr="005D0283">
              <w:t xml:space="preserve"> 14 straipsnį</w:t>
            </w:r>
          </w:p>
        </w:tc>
        <w:tc>
          <w:tcPr>
            <w:tcW w:w="2612" w:type="dxa"/>
            <w:tcBorders>
              <w:top w:val="single" w:sz="4" w:space="0" w:color="auto"/>
              <w:left w:val="single" w:sz="4" w:space="0" w:color="auto"/>
              <w:bottom w:val="single" w:sz="4" w:space="0" w:color="auto"/>
              <w:right w:val="single" w:sz="4" w:space="0" w:color="auto"/>
            </w:tcBorders>
            <w:vAlign w:val="center"/>
          </w:tcPr>
          <w:p w14:paraId="0CE3F87E" w14:textId="77777777" w:rsidR="009150C6" w:rsidRPr="00223586"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20C0B63E" w14:textId="77777777" w:rsidR="009150C6" w:rsidRPr="00223586"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1C1C3268" w14:textId="77777777" w:rsidR="009150C6" w:rsidRPr="00223586" w:rsidRDefault="009150C6" w:rsidP="009150C6">
            <w:pPr>
              <w:widowControl w:val="0"/>
              <w:adjustRightInd w:val="0"/>
              <w:textAlignment w:val="baseline"/>
              <w:rPr>
                <w:rFonts w:eastAsia="Times New Roman"/>
                <w:lang w:eastAsia="lt-LT"/>
              </w:rPr>
            </w:pPr>
          </w:p>
        </w:tc>
        <w:tc>
          <w:tcPr>
            <w:tcW w:w="2062" w:type="dxa"/>
            <w:tcBorders>
              <w:top w:val="single" w:sz="4" w:space="0" w:color="auto"/>
              <w:left w:val="single" w:sz="4" w:space="0" w:color="auto"/>
              <w:bottom w:val="single" w:sz="4" w:space="0" w:color="auto"/>
              <w:right w:val="single" w:sz="4" w:space="0" w:color="auto"/>
            </w:tcBorders>
          </w:tcPr>
          <w:p w14:paraId="00C67702" w14:textId="77777777" w:rsidR="009150C6" w:rsidRPr="00223586" w:rsidRDefault="009150C6" w:rsidP="009150C6">
            <w:pPr>
              <w:widowControl w:val="0"/>
              <w:adjustRightInd w:val="0"/>
              <w:textAlignment w:val="baseline"/>
              <w:rPr>
                <w:rFonts w:eastAsia="Times New Roman"/>
                <w:lang w:eastAsia="lt-LT"/>
              </w:rPr>
            </w:pPr>
          </w:p>
        </w:tc>
      </w:tr>
      <w:tr w:rsidR="009150C6" w:rsidRPr="00156E98" w14:paraId="79F97D6E" w14:textId="77777777" w:rsidTr="009150C6">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14:paraId="46BB743A" w14:textId="79C6E3E2" w:rsidR="009150C6" w:rsidRPr="002614B0" w:rsidRDefault="009773AD" w:rsidP="00BD2C0C">
            <w:pPr>
              <w:widowControl w:val="0"/>
              <w:adjustRightInd w:val="0"/>
              <w:ind w:firstLine="0"/>
              <w:textAlignment w:val="baseline"/>
              <w:rPr>
                <w:rFonts w:eastAsia="Times New Roman"/>
                <w:lang w:eastAsia="lt-LT"/>
              </w:rPr>
            </w:pPr>
            <w:r>
              <w:rPr>
                <w:rFonts w:eastAsia="Times New Roman"/>
                <w:lang w:eastAsia="lt-LT"/>
              </w:rPr>
              <w:t>6</w:t>
            </w:r>
            <w:r w:rsidR="009150C6" w:rsidRPr="009C3D8A">
              <w:rPr>
                <w:rFonts w:eastAsia="Times New Roman"/>
                <w:lang w:eastAsia="lt-LT"/>
              </w:rPr>
              <w:t xml:space="preserve">.2. </w:t>
            </w:r>
            <w:proofErr w:type="spellStart"/>
            <w:r w:rsidR="009150C6" w:rsidRPr="009C3D8A">
              <w:rPr>
                <w:rFonts w:eastAsia="Times New Roman"/>
                <w:i/>
                <w:lang w:eastAsia="lt-LT"/>
              </w:rPr>
              <w:t>De</w:t>
            </w:r>
            <w:proofErr w:type="spellEnd"/>
            <w:r w:rsidR="009150C6" w:rsidRPr="009C3D8A">
              <w:rPr>
                <w:rFonts w:eastAsia="Times New Roman"/>
                <w:i/>
                <w:lang w:eastAsia="lt-LT"/>
              </w:rPr>
              <w:t xml:space="preserve"> </w:t>
            </w:r>
            <w:proofErr w:type="spellStart"/>
            <w:r w:rsidR="009150C6" w:rsidRPr="009C3D8A">
              <w:rPr>
                <w:rFonts w:eastAsia="Times New Roman"/>
                <w:i/>
                <w:lang w:eastAsia="lt-LT"/>
              </w:rPr>
              <w:t>minimis</w:t>
            </w:r>
            <w:proofErr w:type="spellEnd"/>
            <w:r w:rsidR="009150C6" w:rsidRPr="00381A61">
              <w:rPr>
                <w:rFonts w:eastAsia="Times New Roman"/>
                <w:lang w:eastAsia="lt-LT"/>
              </w:rPr>
              <w:t xml:space="preserve"> pagalba, suteikta tinkamoms projekto išlaidoms </w:t>
            </w:r>
            <w:r w:rsidR="009150C6" w:rsidRPr="00381A61">
              <w:rPr>
                <w:rFonts w:eastAsia="Times New Roman"/>
                <w:lang w:eastAsia="lt-LT"/>
              </w:rPr>
              <w:lastRenderedPageBreak/>
              <w:t>kompensuoti</w:t>
            </w:r>
          </w:p>
        </w:tc>
        <w:tc>
          <w:tcPr>
            <w:tcW w:w="2612" w:type="dxa"/>
            <w:tcBorders>
              <w:top w:val="single" w:sz="4" w:space="0" w:color="auto"/>
              <w:left w:val="single" w:sz="4" w:space="0" w:color="auto"/>
              <w:bottom w:val="single" w:sz="4" w:space="0" w:color="auto"/>
              <w:right w:val="single" w:sz="4" w:space="0" w:color="auto"/>
            </w:tcBorders>
            <w:vAlign w:val="center"/>
          </w:tcPr>
          <w:p w14:paraId="2066C17E" w14:textId="77777777" w:rsidR="009150C6" w:rsidRPr="005D0283"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2119D23F" w14:textId="77777777" w:rsidR="009150C6" w:rsidRPr="005D0283" w:rsidRDefault="009150C6" w:rsidP="009150C6">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14:paraId="76A37BB2" w14:textId="77777777" w:rsidR="009150C6" w:rsidRPr="00223586" w:rsidRDefault="009150C6" w:rsidP="009150C6">
            <w:pPr>
              <w:widowControl w:val="0"/>
              <w:adjustRightInd w:val="0"/>
              <w:textAlignment w:val="baseline"/>
              <w:rPr>
                <w:rFonts w:eastAsia="Times New Roman"/>
                <w:lang w:eastAsia="lt-LT"/>
              </w:rPr>
            </w:pPr>
          </w:p>
        </w:tc>
        <w:tc>
          <w:tcPr>
            <w:tcW w:w="2062" w:type="dxa"/>
            <w:tcBorders>
              <w:top w:val="single" w:sz="4" w:space="0" w:color="auto"/>
              <w:left w:val="single" w:sz="4" w:space="0" w:color="auto"/>
              <w:bottom w:val="single" w:sz="4" w:space="0" w:color="auto"/>
              <w:right w:val="single" w:sz="4" w:space="0" w:color="auto"/>
            </w:tcBorders>
          </w:tcPr>
          <w:p w14:paraId="78CD606F" w14:textId="77777777" w:rsidR="009150C6" w:rsidRPr="00223586" w:rsidRDefault="009150C6" w:rsidP="009150C6">
            <w:pPr>
              <w:widowControl w:val="0"/>
              <w:adjustRightInd w:val="0"/>
              <w:textAlignment w:val="baseline"/>
              <w:rPr>
                <w:rFonts w:eastAsia="Times New Roman"/>
                <w:lang w:eastAsia="lt-LT"/>
              </w:rPr>
            </w:pPr>
          </w:p>
        </w:tc>
      </w:tr>
    </w:tbl>
    <w:p w14:paraId="734DCF95" w14:textId="77777777" w:rsidR="009150C6" w:rsidRPr="009C3D8A" w:rsidRDefault="009150C6" w:rsidP="009150C6">
      <w:pPr>
        <w:ind w:left="567" w:hanging="283"/>
        <w:rPr>
          <w:b/>
        </w:rPr>
      </w:pPr>
    </w:p>
    <w:p w14:paraId="0B217341" w14:textId="2C19946E" w:rsidR="009150C6" w:rsidRPr="000A4563" w:rsidRDefault="009150C6" w:rsidP="008F592A">
      <w:pPr>
        <w:pStyle w:val="ListParagraph"/>
        <w:widowControl w:val="0"/>
        <w:numPr>
          <w:ilvl w:val="0"/>
          <w:numId w:val="16"/>
        </w:numPr>
        <w:adjustRightInd w:val="0"/>
        <w:ind w:left="0" w:firstLine="0"/>
        <w:textAlignment w:val="baseline"/>
        <w:rPr>
          <w:b/>
        </w:rPr>
      </w:pPr>
      <w:r w:rsidRPr="000A4563">
        <w:rPr>
          <w:b/>
        </w:rPr>
        <w:t>Kiti Europos Sąjungos, Lietuvos Respublikos ar kiti finansavimo šaltiniai.</w:t>
      </w:r>
    </w:p>
    <w:p w14:paraId="1D4F3C4A" w14:textId="77777777" w:rsidR="009150C6" w:rsidRPr="00381A61" w:rsidRDefault="009150C6" w:rsidP="009150C6">
      <w:pPr>
        <w:widowControl w:val="0"/>
        <w:adjustRightInd w:val="0"/>
        <w:textAlignment w:val="baseline"/>
        <w:rPr>
          <w:rFonts w:eastAsia="Times New Roman"/>
          <w:b/>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2297"/>
      </w:tblGrid>
      <w:tr w:rsidR="009150C6" w:rsidRPr="00156E98" w14:paraId="4100BBCF"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3C894CA" w14:textId="0C93B798" w:rsidR="009150C6" w:rsidRPr="00223586" w:rsidRDefault="009773AD" w:rsidP="00126968">
            <w:pPr>
              <w:widowControl w:val="0"/>
              <w:adjustRightInd w:val="0"/>
              <w:ind w:left="34" w:firstLine="0"/>
              <w:textAlignment w:val="baseline"/>
              <w:rPr>
                <w:rFonts w:eastAsia="Times New Roman"/>
                <w:b/>
                <w:lang w:eastAsia="lt-LT"/>
              </w:rPr>
            </w:pPr>
            <w:r>
              <w:rPr>
                <w:rFonts w:eastAsia="Times New Roman"/>
                <w:b/>
                <w:lang w:eastAsia="lt-LT"/>
              </w:rPr>
              <w:t>7</w:t>
            </w:r>
            <w:r w:rsidR="009150C6" w:rsidRPr="005D0283">
              <w:rPr>
                <w:rFonts w:eastAsia="Times New Roman"/>
                <w:b/>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w:t>
            </w:r>
            <w:r w:rsidR="009150C6" w:rsidRPr="00223586">
              <w:rPr>
                <w:rFonts w:eastAsia="Times New Roman"/>
                <w:b/>
                <w:lang w:eastAsia="lt-LT"/>
              </w:rPr>
              <w:t>bės ar savivaldybės programų, Europos ekonominės erdvės paramos ar panašiai)?</w:t>
            </w:r>
          </w:p>
        </w:tc>
      </w:tr>
      <w:tr w:rsidR="009150C6" w:rsidRPr="00156E98" w14:paraId="79E4690E" w14:textId="77777777" w:rsidTr="009150C6">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14:paraId="5431D767" w14:textId="77777777" w:rsidR="009150C6" w:rsidRPr="009C3D8A" w:rsidRDefault="009150C6" w:rsidP="00BD2C0C">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11633D">
              <w:rPr>
                <w:rFonts w:eastAsia="Times New Roman"/>
                <w:lang w:eastAsia="lt-LT"/>
              </w:rPr>
            </w:r>
            <w:r w:rsidR="0011633D">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14:paraId="17217724" w14:textId="77777777" w:rsidR="009150C6" w:rsidRPr="009C3D8A" w:rsidRDefault="009150C6" w:rsidP="000656FF">
            <w:pPr>
              <w:widowControl w:val="0"/>
              <w:adjustRightInd w:val="0"/>
              <w:ind w:left="34" w:firstLine="0"/>
              <w:textAlignment w:val="baseline"/>
              <w:rPr>
                <w:rFonts w:eastAsia="Times New Roman"/>
                <w:lang w:eastAsia="lt-LT"/>
              </w:rPr>
            </w:pPr>
            <w:r w:rsidRPr="009C3D8A">
              <w:rPr>
                <w:rFonts w:eastAsia="Times New Roman"/>
                <w:lang w:eastAsia="lt-LT"/>
              </w:rPr>
              <w:t>Jei taip, pateikti išsamų aprašymą (nurodyti susijusią finansinę priemonę, nuorodų numerius, datas, prašytas sumas, suteiktas sumas ir kita)</w:t>
            </w:r>
          </w:p>
        </w:tc>
      </w:tr>
      <w:tr w:rsidR="009150C6" w:rsidRPr="00156E98" w14:paraId="59ACB40F"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14:paraId="4A9F3B24" w14:textId="77777777" w:rsidR="009150C6" w:rsidRPr="009C3D8A" w:rsidRDefault="009150C6" w:rsidP="00BD2C0C">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11633D">
              <w:rPr>
                <w:rFonts w:eastAsia="Times New Roman"/>
                <w:lang w:eastAsia="lt-LT"/>
              </w:rPr>
            </w:r>
            <w:r w:rsidR="0011633D">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r w:rsidR="009150C6" w:rsidRPr="00156E98" w14:paraId="66B2846B"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1849770" w14:textId="19F7067B" w:rsidR="009150C6" w:rsidRPr="009C3D8A" w:rsidRDefault="009773AD" w:rsidP="00BD2C0C">
            <w:pPr>
              <w:widowControl w:val="0"/>
              <w:adjustRightInd w:val="0"/>
              <w:ind w:left="34" w:firstLine="0"/>
              <w:textAlignment w:val="baseline"/>
              <w:rPr>
                <w:rFonts w:eastAsia="Times New Roman"/>
                <w:b/>
                <w:lang w:eastAsia="lt-LT"/>
              </w:rPr>
            </w:pPr>
            <w:r>
              <w:rPr>
                <w:rFonts w:eastAsia="Times New Roman"/>
                <w:b/>
                <w:lang w:eastAsia="lt-LT"/>
              </w:rPr>
              <w:t>7</w:t>
            </w:r>
            <w:r w:rsidR="009150C6" w:rsidRPr="009C3D8A">
              <w:rPr>
                <w:rFonts w:eastAsia="Times New Roman"/>
                <w:b/>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9150C6" w:rsidRPr="00156E98" w14:paraId="436CF9E4" w14:textId="77777777" w:rsidTr="009150C6">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14:paraId="698EE9D1" w14:textId="77777777" w:rsidR="009150C6" w:rsidRPr="009C3D8A" w:rsidRDefault="009150C6" w:rsidP="00BD2C0C">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11633D">
              <w:rPr>
                <w:rFonts w:eastAsia="Times New Roman"/>
                <w:lang w:eastAsia="lt-LT"/>
              </w:rPr>
            </w:r>
            <w:r w:rsidR="0011633D">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14:paraId="2AACD4D0" w14:textId="77777777" w:rsidR="009150C6" w:rsidRPr="009C3D8A" w:rsidRDefault="009150C6" w:rsidP="000656FF">
            <w:pPr>
              <w:widowControl w:val="0"/>
              <w:adjustRightInd w:val="0"/>
              <w:ind w:left="34" w:firstLine="0"/>
              <w:textAlignment w:val="baseline"/>
              <w:rPr>
                <w:rFonts w:eastAsia="Times New Roman"/>
                <w:lang w:eastAsia="lt-LT"/>
              </w:rPr>
            </w:pPr>
            <w:r w:rsidRPr="009C3D8A">
              <w:rPr>
                <w:rFonts w:eastAsia="Times New Roman"/>
                <w:lang w:eastAsia="lt-LT"/>
              </w:rPr>
              <w:t xml:space="preserve">Jei taip, prašom išsamiai aprašyti (nurodyti tikslius duomenis, nuorodų numerius, datas, prašytas sumas, gautas sumas ir kita) </w:t>
            </w:r>
          </w:p>
        </w:tc>
      </w:tr>
      <w:tr w:rsidR="009150C6" w:rsidRPr="00156E98" w14:paraId="224B5A61" w14:textId="77777777" w:rsidTr="009150C6">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14:paraId="46BB80DC" w14:textId="77777777" w:rsidR="009150C6" w:rsidRPr="009C3D8A" w:rsidRDefault="009150C6" w:rsidP="00BD2C0C">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11633D">
              <w:rPr>
                <w:rFonts w:eastAsia="Times New Roman"/>
                <w:lang w:eastAsia="lt-LT"/>
              </w:rPr>
            </w:r>
            <w:r w:rsidR="0011633D">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r w:rsidR="009150C6" w:rsidRPr="00156E98" w14:paraId="37734768" w14:textId="77777777" w:rsidTr="009150C6">
        <w:trPr>
          <w:trHeight w:val="781"/>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FD708A4" w14:textId="34C0625E" w:rsidR="009150C6" w:rsidRPr="002614B0" w:rsidRDefault="009773AD" w:rsidP="00BD2C0C">
            <w:pPr>
              <w:widowControl w:val="0"/>
              <w:adjustRightInd w:val="0"/>
              <w:ind w:left="34" w:firstLine="0"/>
              <w:textAlignment w:val="baseline"/>
              <w:rPr>
                <w:rFonts w:eastAsia="Times New Roman"/>
                <w:b/>
                <w:lang w:eastAsia="lt-LT"/>
              </w:rPr>
            </w:pPr>
            <w:r>
              <w:rPr>
                <w:rFonts w:eastAsia="Times New Roman"/>
                <w:b/>
                <w:lang w:eastAsia="lt-LT"/>
              </w:rPr>
              <w:t>7</w:t>
            </w:r>
            <w:r w:rsidR="009150C6" w:rsidRPr="009C3D8A">
              <w:rPr>
                <w:rFonts w:eastAsia="Times New Roman"/>
                <w:b/>
                <w:lang w:eastAsia="lt-LT"/>
              </w:rPr>
              <w:t>.3. Ar buvo pateikta paraiška dėl paramos iš bet kurio kito Europos Sąjungos, Liet</w:t>
            </w:r>
            <w:r w:rsidR="009150C6" w:rsidRPr="00381A61">
              <w:rPr>
                <w:rFonts w:eastAsia="Times New Roman"/>
                <w:b/>
                <w:lang w:eastAsia="lt-LT"/>
              </w:rPr>
              <w:t>uvos Respublikos ar kitų finansavimo šaltinių (ERPF (kryžminio finansavimo atveju), ESF, kito Europos Sąjungos finansavimo šaltinio, valstybės ar savivaldybės programų, Europos ekonominės erdvės paramos ar panaši</w:t>
            </w:r>
            <w:r w:rsidR="009150C6" w:rsidRPr="002614B0">
              <w:rPr>
                <w:rFonts w:eastAsia="Times New Roman"/>
                <w:b/>
                <w:lang w:eastAsia="lt-LT"/>
              </w:rPr>
              <w:t>ai) ankstesniam šio projekto ar jo dalies etapui (įskaitant galimybių studijos ir parengiamuosius etapus)?</w:t>
            </w:r>
          </w:p>
        </w:tc>
      </w:tr>
      <w:tr w:rsidR="009150C6" w:rsidRPr="00156E98" w14:paraId="089BE8C7" w14:textId="77777777" w:rsidTr="009150C6">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14:paraId="5C8733BA" w14:textId="77777777" w:rsidR="009150C6" w:rsidRPr="009C3D8A" w:rsidRDefault="009150C6" w:rsidP="00BD2C0C">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11633D">
              <w:rPr>
                <w:rFonts w:eastAsia="Times New Roman"/>
                <w:lang w:eastAsia="lt-LT"/>
              </w:rPr>
            </w:r>
            <w:r w:rsidR="0011633D">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14:paraId="49D84355" w14:textId="77777777" w:rsidR="009150C6" w:rsidRPr="009C3D8A" w:rsidRDefault="009150C6" w:rsidP="000656FF">
            <w:pPr>
              <w:widowControl w:val="0"/>
              <w:adjustRightInd w:val="0"/>
              <w:ind w:left="34" w:firstLine="0"/>
              <w:textAlignment w:val="baseline"/>
              <w:rPr>
                <w:rFonts w:eastAsia="Times New Roman"/>
                <w:lang w:eastAsia="lt-LT"/>
              </w:rPr>
            </w:pPr>
            <w:r w:rsidRPr="009C3D8A">
              <w:rPr>
                <w:rFonts w:eastAsia="Times New Roman"/>
                <w:lang w:eastAsia="lt-LT"/>
              </w:rPr>
              <w:t>Jei taip, pateikti išsamų aprašymą (nurodyti susijusią finansinę priemonę, nuorodų numerius, datas, prašytas sumas, suteiktas sumas ir kita)</w:t>
            </w:r>
          </w:p>
        </w:tc>
      </w:tr>
      <w:tr w:rsidR="009150C6" w:rsidRPr="00156E98" w14:paraId="3CE3BD8F" w14:textId="77777777" w:rsidTr="009150C6">
        <w:trPr>
          <w:trHeight w:val="410"/>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14:paraId="603DC60D" w14:textId="77777777" w:rsidR="009150C6" w:rsidRPr="009C3D8A" w:rsidRDefault="009150C6" w:rsidP="00BD2C0C">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sidR="0011633D">
              <w:rPr>
                <w:rFonts w:eastAsia="Times New Roman"/>
                <w:lang w:eastAsia="lt-LT"/>
              </w:rPr>
            </w:r>
            <w:r w:rsidR="0011633D">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bl>
    <w:p w14:paraId="07EBF2D1" w14:textId="47701CD2" w:rsidR="005275E8" w:rsidRDefault="005275E8" w:rsidP="009150C6">
      <w:pPr>
        <w:widowControl w:val="0"/>
        <w:adjustRightInd w:val="0"/>
        <w:textAlignment w:val="baseline"/>
        <w:rPr>
          <w:rFonts w:eastAsia="Times New Roman"/>
          <w:b/>
          <w:lang w:eastAsia="lt-LT"/>
        </w:rPr>
      </w:pPr>
    </w:p>
    <w:p w14:paraId="330E6EC5" w14:textId="77777777" w:rsidR="005275E8" w:rsidRDefault="005275E8">
      <w:pPr>
        <w:spacing w:after="200" w:line="276" w:lineRule="auto"/>
        <w:ind w:firstLine="0"/>
        <w:jc w:val="left"/>
        <w:rPr>
          <w:rFonts w:eastAsia="Times New Roman"/>
          <w:b/>
          <w:lang w:eastAsia="lt-LT"/>
        </w:rPr>
      </w:pPr>
      <w:r>
        <w:rPr>
          <w:rFonts w:eastAsia="Times New Roman"/>
          <w:b/>
          <w:lang w:eastAsia="lt-LT"/>
        </w:rPr>
        <w:br w:type="page"/>
      </w:r>
    </w:p>
    <w:p w14:paraId="37A170C6" w14:textId="77777777" w:rsidR="009150C6" w:rsidRPr="009C3D8A" w:rsidRDefault="009150C6" w:rsidP="009150C6">
      <w:pPr>
        <w:widowControl w:val="0"/>
        <w:adjustRightInd w:val="0"/>
        <w:textAlignment w:val="baseline"/>
        <w:rPr>
          <w:rFonts w:eastAsia="Times New Roman"/>
          <w:b/>
          <w:lang w:eastAsia="lt-LT"/>
        </w:rPr>
      </w:pPr>
    </w:p>
    <w:p w14:paraId="2F0A49C3" w14:textId="77777777" w:rsidR="0022369F" w:rsidRPr="007224FC" w:rsidRDefault="0022369F" w:rsidP="008F592A">
      <w:pPr>
        <w:pStyle w:val="ListParagraph"/>
        <w:numPr>
          <w:ilvl w:val="0"/>
          <w:numId w:val="11"/>
        </w:numPr>
        <w:ind w:left="0" w:firstLine="0"/>
        <w:rPr>
          <w:b/>
        </w:rPr>
      </w:pPr>
      <w:r w:rsidRPr="007224FC">
        <w:rPr>
          <w:b/>
        </w:rPr>
        <w:t>Pareiškėjo akcininkai (nurodomi visi įmonės akcininkai, valdantys 10 ir daugiau procentų įmonės akcijų).</w:t>
      </w:r>
    </w:p>
    <w:p w14:paraId="38BC92F6" w14:textId="77777777" w:rsidR="0022369F" w:rsidRPr="007224FC" w:rsidRDefault="0022369F" w:rsidP="005275E8">
      <w:pPr>
        <w:pStyle w:val="ListParagraph"/>
        <w:ind w:left="502" w:firstLine="0"/>
        <w:rPr>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028"/>
        <w:gridCol w:w="5268"/>
      </w:tblGrid>
      <w:tr w:rsidR="0022369F" w:rsidRPr="007224FC" w14:paraId="4E7E2581" w14:textId="77777777" w:rsidTr="007224FC">
        <w:trPr>
          <w:trHeight w:val="279"/>
        </w:trPr>
        <w:tc>
          <w:tcPr>
            <w:tcW w:w="704" w:type="dxa"/>
            <w:shd w:val="clear" w:color="auto" w:fill="E6E6E6"/>
          </w:tcPr>
          <w:p w14:paraId="02509FFF" w14:textId="77777777" w:rsidR="005A5478" w:rsidRPr="007224FC" w:rsidRDefault="0022369F" w:rsidP="005275E8">
            <w:pPr>
              <w:ind w:firstLine="0"/>
              <w:rPr>
                <w:b/>
                <w:bCs/>
              </w:rPr>
            </w:pPr>
            <w:r w:rsidRPr="007224FC">
              <w:rPr>
                <w:b/>
                <w:bCs/>
              </w:rPr>
              <w:t xml:space="preserve">Eil. </w:t>
            </w:r>
          </w:p>
          <w:p w14:paraId="355EA808" w14:textId="6ACAD4BF" w:rsidR="0022369F" w:rsidRPr="007224FC" w:rsidRDefault="0022369F" w:rsidP="005275E8">
            <w:pPr>
              <w:ind w:firstLine="0"/>
              <w:rPr>
                <w:b/>
                <w:bCs/>
              </w:rPr>
            </w:pPr>
            <w:r w:rsidRPr="007224FC">
              <w:rPr>
                <w:b/>
                <w:bCs/>
              </w:rPr>
              <w:t>Nr.</w:t>
            </w:r>
          </w:p>
        </w:tc>
        <w:tc>
          <w:tcPr>
            <w:tcW w:w="8028" w:type="dxa"/>
            <w:shd w:val="clear" w:color="auto" w:fill="E6E6E6"/>
          </w:tcPr>
          <w:p w14:paraId="0B610B62" w14:textId="77777777" w:rsidR="0022369F" w:rsidRPr="007224FC" w:rsidRDefault="0022369F" w:rsidP="0022369F">
            <w:pPr>
              <w:rPr>
                <w:b/>
                <w:bCs/>
              </w:rPr>
            </w:pPr>
            <w:r w:rsidRPr="007224FC">
              <w:rPr>
                <w:b/>
                <w:bCs/>
              </w:rPr>
              <w:t>Akcininkas</w:t>
            </w:r>
          </w:p>
        </w:tc>
        <w:tc>
          <w:tcPr>
            <w:tcW w:w="5268" w:type="dxa"/>
            <w:tcBorders>
              <w:bottom w:val="single" w:sz="4" w:space="0" w:color="auto"/>
            </w:tcBorders>
            <w:shd w:val="clear" w:color="auto" w:fill="E6E6E6"/>
          </w:tcPr>
          <w:p w14:paraId="24FE653A" w14:textId="77777777" w:rsidR="0022369F" w:rsidRPr="007224FC" w:rsidRDefault="0022369F" w:rsidP="0022369F">
            <w:pPr>
              <w:rPr>
                <w:b/>
                <w:bCs/>
              </w:rPr>
            </w:pPr>
            <w:r w:rsidRPr="007224FC">
              <w:rPr>
                <w:b/>
                <w:bCs/>
              </w:rPr>
              <w:t>Akcijų dalis (procentais)</w:t>
            </w:r>
          </w:p>
        </w:tc>
      </w:tr>
      <w:tr w:rsidR="0022369F" w:rsidRPr="007224FC" w14:paraId="0B426B98" w14:textId="77777777" w:rsidTr="007224FC">
        <w:trPr>
          <w:trHeight w:val="306"/>
        </w:trPr>
        <w:tc>
          <w:tcPr>
            <w:tcW w:w="704" w:type="dxa"/>
            <w:tcBorders>
              <w:top w:val="single" w:sz="4" w:space="0" w:color="auto"/>
              <w:left w:val="single" w:sz="4" w:space="0" w:color="auto"/>
              <w:bottom w:val="single" w:sz="4" w:space="0" w:color="auto"/>
            </w:tcBorders>
          </w:tcPr>
          <w:p w14:paraId="5871B1FC" w14:textId="4DF4D3EF" w:rsidR="0022369F" w:rsidRPr="007224FC" w:rsidRDefault="005A5478" w:rsidP="005275E8">
            <w:pPr>
              <w:ind w:firstLine="0"/>
              <w:rPr>
                <w:bCs/>
              </w:rPr>
            </w:pPr>
            <w:r w:rsidRPr="007224FC">
              <w:rPr>
                <w:bCs/>
              </w:rPr>
              <w:t>8</w:t>
            </w:r>
            <w:r w:rsidR="0022369F" w:rsidRPr="007224FC">
              <w:rPr>
                <w:bCs/>
              </w:rPr>
              <w:t>.1.</w:t>
            </w:r>
          </w:p>
        </w:tc>
        <w:tc>
          <w:tcPr>
            <w:tcW w:w="8028" w:type="dxa"/>
          </w:tcPr>
          <w:p w14:paraId="1CC5EE82" w14:textId="77777777" w:rsidR="0022369F" w:rsidRPr="007224FC" w:rsidRDefault="0022369F" w:rsidP="0022369F">
            <w:pPr>
              <w:rPr>
                <w:b/>
                <w:bCs/>
              </w:rPr>
            </w:pPr>
          </w:p>
        </w:tc>
        <w:tc>
          <w:tcPr>
            <w:tcW w:w="5268" w:type="dxa"/>
            <w:shd w:val="clear" w:color="auto" w:fill="auto"/>
          </w:tcPr>
          <w:p w14:paraId="705BC285" w14:textId="77777777" w:rsidR="0022369F" w:rsidRPr="007224FC" w:rsidRDefault="0022369F" w:rsidP="0022369F">
            <w:pPr>
              <w:rPr>
                <w:b/>
                <w:bCs/>
              </w:rPr>
            </w:pPr>
          </w:p>
        </w:tc>
      </w:tr>
      <w:tr w:rsidR="0022369F" w:rsidRPr="007224FC" w14:paraId="647BA47B" w14:textId="77777777" w:rsidTr="007224FC">
        <w:trPr>
          <w:trHeight w:val="284"/>
        </w:trPr>
        <w:tc>
          <w:tcPr>
            <w:tcW w:w="704" w:type="dxa"/>
            <w:tcBorders>
              <w:top w:val="single" w:sz="4" w:space="0" w:color="auto"/>
              <w:left w:val="single" w:sz="4" w:space="0" w:color="auto"/>
              <w:bottom w:val="single" w:sz="4" w:space="0" w:color="auto"/>
            </w:tcBorders>
          </w:tcPr>
          <w:p w14:paraId="0E2662B0" w14:textId="44735BA1" w:rsidR="0022369F" w:rsidRPr="007224FC" w:rsidRDefault="005A5478" w:rsidP="005275E8">
            <w:pPr>
              <w:ind w:firstLine="0"/>
              <w:rPr>
                <w:bCs/>
              </w:rPr>
            </w:pPr>
            <w:r w:rsidRPr="007224FC">
              <w:rPr>
                <w:bCs/>
              </w:rPr>
              <w:t>8</w:t>
            </w:r>
            <w:r w:rsidR="0022369F" w:rsidRPr="007224FC">
              <w:rPr>
                <w:bCs/>
              </w:rPr>
              <w:t>.2.</w:t>
            </w:r>
          </w:p>
        </w:tc>
        <w:tc>
          <w:tcPr>
            <w:tcW w:w="8028" w:type="dxa"/>
          </w:tcPr>
          <w:p w14:paraId="71A4C3D0" w14:textId="77777777" w:rsidR="0022369F" w:rsidRPr="007224FC" w:rsidRDefault="0022369F" w:rsidP="0022369F">
            <w:pPr>
              <w:rPr>
                <w:b/>
                <w:bCs/>
              </w:rPr>
            </w:pPr>
          </w:p>
        </w:tc>
        <w:tc>
          <w:tcPr>
            <w:tcW w:w="5268" w:type="dxa"/>
            <w:shd w:val="clear" w:color="auto" w:fill="auto"/>
          </w:tcPr>
          <w:p w14:paraId="58F90683" w14:textId="77777777" w:rsidR="0022369F" w:rsidRPr="007224FC" w:rsidRDefault="0022369F" w:rsidP="0022369F">
            <w:pPr>
              <w:rPr>
                <w:b/>
                <w:bCs/>
              </w:rPr>
            </w:pPr>
          </w:p>
        </w:tc>
      </w:tr>
      <w:tr w:rsidR="0022369F" w:rsidRPr="007224FC" w14:paraId="69C03D04" w14:textId="77777777" w:rsidTr="007224FC">
        <w:trPr>
          <w:trHeight w:val="390"/>
        </w:trPr>
        <w:tc>
          <w:tcPr>
            <w:tcW w:w="704" w:type="dxa"/>
            <w:tcBorders>
              <w:top w:val="single" w:sz="4" w:space="0" w:color="auto"/>
              <w:left w:val="single" w:sz="4" w:space="0" w:color="auto"/>
              <w:bottom w:val="single" w:sz="4" w:space="0" w:color="auto"/>
            </w:tcBorders>
          </w:tcPr>
          <w:p w14:paraId="7661FB2A" w14:textId="188F073B" w:rsidR="0022369F" w:rsidRPr="007224FC" w:rsidRDefault="005A5478" w:rsidP="005275E8">
            <w:pPr>
              <w:ind w:firstLine="0"/>
              <w:rPr>
                <w:bCs/>
              </w:rPr>
            </w:pPr>
            <w:r w:rsidRPr="007224FC">
              <w:rPr>
                <w:bCs/>
              </w:rPr>
              <w:t>8</w:t>
            </w:r>
            <w:r w:rsidR="0022369F" w:rsidRPr="007224FC">
              <w:rPr>
                <w:bCs/>
              </w:rPr>
              <w:t>.n</w:t>
            </w:r>
          </w:p>
        </w:tc>
        <w:tc>
          <w:tcPr>
            <w:tcW w:w="8028" w:type="dxa"/>
            <w:tcBorders>
              <w:bottom w:val="single" w:sz="4" w:space="0" w:color="auto"/>
            </w:tcBorders>
          </w:tcPr>
          <w:p w14:paraId="27ED7D76" w14:textId="77777777" w:rsidR="0022369F" w:rsidRPr="007224FC" w:rsidRDefault="0022369F" w:rsidP="0022369F">
            <w:pPr>
              <w:rPr>
                <w:b/>
                <w:bCs/>
              </w:rPr>
            </w:pPr>
          </w:p>
        </w:tc>
        <w:tc>
          <w:tcPr>
            <w:tcW w:w="5268" w:type="dxa"/>
            <w:tcBorders>
              <w:bottom w:val="single" w:sz="4" w:space="0" w:color="auto"/>
            </w:tcBorders>
            <w:shd w:val="clear" w:color="auto" w:fill="auto"/>
          </w:tcPr>
          <w:p w14:paraId="5CF2CD71" w14:textId="77777777" w:rsidR="0022369F" w:rsidRPr="007224FC" w:rsidRDefault="0022369F" w:rsidP="0022369F">
            <w:pPr>
              <w:rPr>
                <w:b/>
                <w:bCs/>
              </w:rPr>
            </w:pPr>
          </w:p>
        </w:tc>
      </w:tr>
    </w:tbl>
    <w:p w14:paraId="45FBBF0E" w14:textId="77777777" w:rsidR="004D4512" w:rsidRPr="007224FC" w:rsidRDefault="004D4512" w:rsidP="00413440">
      <w:pPr>
        <w:pStyle w:val="ListParagraph"/>
        <w:widowControl w:val="0"/>
        <w:tabs>
          <w:tab w:val="left" w:pos="426"/>
          <w:tab w:val="left" w:pos="567"/>
        </w:tabs>
        <w:adjustRightInd w:val="0"/>
        <w:ind w:left="0" w:firstLine="0"/>
        <w:textAlignment w:val="baseline"/>
        <w:rPr>
          <w:rFonts w:eastAsia="Times New Roman"/>
          <w:b/>
        </w:rPr>
      </w:pPr>
    </w:p>
    <w:p w14:paraId="5AD05A42" w14:textId="14C4DE63" w:rsidR="004D4512" w:rsidRPr="007224FC" w:rsidRDefault="004D4512" w:rsidP="005A5478">
      <w:pPr>
        <w:pStyle w:val="ListParagraph"/>
        <w:widowControl w:val="0"/>
        <w:numPr>
          <w:ilvl w:val="0"/>
          <w:numId w:val="11"/>
        </w:numPr>
        <w:tabs>
          <w:tab w:val="left" w:pos="284"/>
        </w:tabs>
        <w:adjustRightInd w:val="0"/>
        <w:ind w:left="0" w:firstLine="0"/>
        <w:textAlignment w:val="baseline"/>
        <w:rPr>
          <w:rFonts w:eastAsia="Times New Roman"/>
          <w:b/>
        </w:rPr>
      </w:pPr>
      <w:r w:rsidRPr="007224FC">
        <w:rPr>
          <w:rFonts w:eastAsia="Times New Roman"/>
          <w:b/>
        </w:rPr>
        <w:t xml:space="preserve">Nekilnojamojo turto, kuris </w:t>
      </w:r>
      <w:r w:rsidR="009874F0" w:rsidRPr="007224FC">
        <w:rPr>
          <w:rFonts w:eastAsia="Times New Roman"/>
          <w:b/>
        </w:rPr>
        <w:t xml:space="preserve">planuojamas </w:t>
      </w:r>
      <w:r w:rsidRPr="007224FC">
        <w:rPr>
          <w:rFonts w:eastAsia="Times New Roman"/>
          <w:b/>
        </w:rPr>
        <w:t>tiesiogiai naudo</w:t>
      </w:r>
      <w:r w:rsidR="009874F0" w:rsidRPr="007224FC">
        <w:rPr>
          <w:rFonts w:eastAsia="Times New Roman"/>
          <w:b/>
        </w:rPr>
        <w:t>ti</w:t>
      </w:r>
      <w:r w:rsidRPr="007224FC">
        <w:rPr>
          <w:rFonts w:eastAsia="Times New Roman"/>
          <w:b/>
        </w:rPr>
        <w:t xml:space="preserve"> įgyvendinant projektą, sąrašas</w:t>
      </w:r>
      <w:r w:rsidR="009874F0" w:rsidRPr="007224FC">
        <w:rPr>
          <w:rFonts w:eastAsia="Times New Roman"/>
          <w:b/>
        </w:rPr>
        <w:t xml:space="preserve"> </w:t>
      </w:r>
      <w:r w:rsidR="00FE5D25" w:rsidRPr="007224FC">
        <w:rPr>
          <w:rFonts w:eastAsia="Times New Roman"/>
          <w:b/>
        </w:rPr>
        <w:t>(taikoma, jeigu įgyvendinant projektą bus tiesiogiai naudojamas nekilnojamasis turtas</w:t>
      </w:r>
      <w:r w:rsidRPr="007224FC">
        <w:rPr>
          <w:rFonts w:eastAsia="Times New Roman"/>
          <w:b/>
        </w:rPr>
        <w:t>).</w:t>
      </w:r>
    </w:p>
    <w:p w14:paraId="06237F68" w14:textId="77777777" w:rsidR="004D4512" w:rsidRPr="007224FC" w:rsidRDefault="004D4512" w:rsidP="004D4512">
      <w:pPr>
        <w:widowControl w:val="0"/>
        <w:tabs>
          <w:tab w:val="left" w:pos="426"/>
          <w:tab w:val="left" w:pos="567"/>
        </w:tabs>
        <w:adjustRightInd w:val="0"/>
        <w:ind w:left="142"/>
        <w:textAlignment w:val="baseline"/>
        <w:rPr>
          <w:rFonts w:eastAsia="Times New Roman"/>
          <w:b/>
        </w:rPr>
      </w:pPr>
    </w:p>
    <w:tbl>
      <w:tblPr>
        <w:tblStyle w:val="TableGrid"/>
        <w:tblW w:w="14000" w:type="dxa"/>
        <w:tblLayout w:type="fixed"/>
        <w:tblLook w:val="04A0" w:firstRow="1" w:lastRow="0" w:firstColumn="1" w:lastColumn="0" w:noHBand="0" w:noVBand="1"/>
      </w:tblPr>
      <w:tblGrid>
        <w:gridCol w:w="846"/>
        <w:gridCol w:w="3515"/>
        <w:gridCol w:w="3685"/>
        <w:gridCol w:w="5954"/>
      </w:tblGrid>
      <w:tr w:rsidR="004D4512" w:rsidRPr="007224FC" w14:paraId="766C5208" w14:textId="77777777" w:rsidTr="007224FC">
        <w:tc>
          <w:tcPr>
            <w:tcW w:w="846" w:type="dxa"/>
          </w:tcPr>
          <w:p w14:paraId="509E5CC3" w14:textId="77777777" w:rsidR="005A5478" w:rsidRPr="007224FC" w:rsidRDefault="004D4512" w:rsidP="00413440">
            <w:pPr>
              <w:tabs>
                <w:tab w:val="left" w:pos="1276"/>
                <w:tab w:val="left" w:pos="1418"/>
              </w:tabs>
              <w:ind w:firstLine="0"/>
              <w:rPr>
                <w:rFonts w:eastAsia="Times New Roman"/>
                <w:b/>
              </w:rPr>
            </w:pPr>
            <w:r w:rsidRPr="007224FC">
              <w:rPr>
                <w:rFonts w:eastAsia="Times New Roman"/>
                <w:b/>
              </w:rPr>
              <w:t xml:space="preserve">Eil. </w:t>
            </w:r>
          </w:p>
          <w:p w14:paraId="1ADB5BB3" w14:textId="0B22C9A4" w:rsidR="004D4512" w:rsidRPr="007224FC" w:rsidRDefault="004D4512" w:rsidP="00413440">
            <w:pPr>
              <w:tabs>
                <w:tab w:val="left" w:pos="1276"/>
                <w:tab w:val="left" w:pos="1418"/>
              </w:tabs>
              <w:ind w:firstLine="0"/>
              <w:rPr>
                <w:rFonts w:eastAsia="Times New Roman"/>
                <w:b/>
              </w:rPr>
            </w:pPr>
            <w:r w:rsidRPr="007224FC">
              <w:rPr>
                <w:rFonts w:eastAsia="Times New Roman"/>
                <w:b/>
              </w:rPr>
              <w:t>Nr.</w:t>
            </w:r>
          </w:p>
        </w:tc>
        <w:tc>
          <w:tcPr>
            <w:tcW w:w="3515" w:type="dxa"/>
          </w:tcPr>
          <w:p w14:paraId="6C59AE3A" w14:textId="77777777" w:rsidR="004D4512" w:rsidRPr="007224FC" w:rsidRDefault="004D4512" w:rsidP="00FE6106">
            <w:pPr>
              <w:tabs>
                <w:tab w:val="left" w:pos="1276"/>
                <w:tab w:val="left" w:pos="1418"/>
              </w:tabs>
              <w:rPr>
                <w:rFonts w:eastAsia="Times New Roman"/>
                <w:b/>
              </w:rPr>
            </w:pPr>
            <w:r w:rsidRPr="007224FC">
              <w:rPr>
                <w:rFonts w:eastAsia="Times New Roman"/>
                <w:b/>
              </w:rPr>
              <w:t>Turto pavadinimas</w:t>
            </w:r>
          </w:p>
        </w:tc>
        <w:tc>
          <w:tcPr>
            <w:tcW w:w="3685" w:type="dxa"/>
          </w:tcPr>
          <w:p w14:paraId="477DDCDC" w14:textId="77777777" w:rsidR="004D4512" w:rsidRPr="007224FC" w:rsidRDefault="004D4512" w:rsidP="00FE6106">
            <w:pPr>
              <w:tabs>
                <w:tab w:val="left" w:pos="1276"/>
                <w:tab w:val="left" w:pos="1418"/>
              </w:tabs>
              <w:rPr>
                <w:rFonts w:eastAsia="Times New Roman"/>
                <w:b/>
              </w:rPr>
            </w:pPr>
            <w:r w:rsidRPr="007224FC">
              <w:rPr>
                <w:rFonts w:eastAsia="Times New Roman"/>
                <w:b/>
              </w:rPr>
              <w:t>Turto adresas</w:t>
            </w:r>
          </w:p>
        </w:tc>
        <w:tc>
          <w:tcPr>
            <w:tcW w:w="5954" w:type="dxa"/>
          </w:tcPr>
          <w:p w14:paraId="428EAC14" w14:textId="77777777" w:rsidR="004D4512" w:rsidRPr="007224FC" w:rsidRDefault="004D4512" w:rsidP="00FE6106">
            <w:pPr>
              <w:tabs>
                <w:tab w:val="left" w:pos="1276"/>
                <w:tab w:val="left" w:pos="1418"/>
              </w:tabs>
              <w:rPr>
                <w:rFonts w:eastAsia="Times New Roman"/>
                <w:b/>
              </w:rPr>
            </w:pPr>
            <w:r w:rsidRPr="007224FC">
              <w:rPr>
                <w:rFonts w:eastAsia="Times New Roman"/>
                <w:b/>
              </w:rPr>
              <w:t>Turto unikalus numeris</w:t>
            </w:r>
          </w:p>
        </w:tc>
      </w:tr>
      <w:tr w:rsidR="004D4512" w:rsidRPr="007224FC" w14:paraId="2C6C2C0A" w14:textId="77777777" w:rsidTr="007224FC">
        <w:tc>
          <w:tcPr>
            <w:tcW w:w="846" w:type="dxa"/>
          </w:tcPr>
          <w:p w14:paraId="3493E3C9" w14:textId="7797C7C5" w:rsidR="004D4512" w:rsidRPr="007224FC" w:rsidRDefault="00365FE7" w:rsidP="00413440">
            <w:pPr>
              <w:tabs>
                <w:tab w:val="left" w:pos="1276"/>
                <w:tab w:val="left" w:pos="1418"/>
              </w:tabs>
              <w:ind w:firstLine="0"/>
              <w:rPr>
                <w:rFonts w:eastAsia="Times New Roman"/>
              </w:rPr>
            </w:pPr>
            <w:r w:rsidRPr="007224FC">
              <w:rPr>
                <w:rFonts w:eastAsia="Times New Roman"/>
              </w:rPr>
              <w:t>9.1.</w:t>
            </w:r>
          </w:p>
        </w:tc>
        <w:tc>
          <w:tcPr>
            <w:tcW w:w="3515" w:type="dxa"/>
          </w:tcPr>
          <w:p w14:paraId="289658A2" w14:textId="77777777" w:rsidR="004D4512" w:rsidRPr="007224FC" w:rsidRDefault="004D4512" w:rsidP="00FE6106">
            <w:pPr>
              <w:tabs>
                <w:tab w:val="left" w:pos="1276"/>
                <w:tab w:val="left" w:pos="1418"/>
              </w:tabs>
              <w:rPr>
                <w:rFonts w:eastAsia="Times New Roman"/>
              </w:rPr>
            </w:pPr>
          </w:p>
        </w:tc>
        <w:tc>
          <w:tcPr>
            <w:tcW w:w="3685" w:type="dxa"/>
          </w:tcPr>
          <w:p w14:paraId="2AD304B0" w14:textId="77777777" w:rsidR="004D4512" w:rsidRPr="007224FC" w:rsidRDefault="004D4512" w:rsidP="00FE6106">
            <w:pPr>
              <w:tabs>
                <w:tab w:val="left" w:pos="1276"/>
                <w:tab w:val="left" w:pos="1418"/>
              </w:tabs>
              <w:rPr>
                <w:rFonts w:eastAsia="Times New Roman"/>
              </w:rPr>
            </w:pPr>
          </w:p>
        </w:tc>
        <w:tc>
          <w:tcPr>
            <w:tcW w:w="5954" w:type="dxa"/>
          </w:tcPr>
          <w:p w14:paraId="7C679280" w14:textId="77777777" w:rsidR="004D4512" w:rsidRPr="007224FC" w:rsidRDefault="004D4512" w:rsidP="00FE6106">
            <w:pPr>
              <w:tabs>
                <w:tab w:val="left" w:pos="1276"/>
                <w:tab w:val="left" w:pos="1418"/>
              </w:tabs>
              <w:rPr>
                <w:rFonts w:eastAsia="Times New Roman"/>
              </w:rPr>
            </w:pPr>
          </w:p>
        </w:tc>
      </w:tr>
      <w:tr w:rsidR="004D4512" w:rsidRPr="007224FC" w14:paraId="77482731" w14:textId="77777777" w:rsidTr="007224FC">
        <w:tc>
          <w:tcPr>
            <w:tcW w:w="846" w:type="dxa"/>
          </w:tcPr>
          <w:p w14:paraId="4CE25911" w14:textId="0CE33B55" w:rsidR="004D4512" w:rsidRPr="007224FC" w:rsidRDefault="00365FE7" w:rsidP="00413440">
            <w:pPr>
              <w:tabs>
                <w:tab w:val="left" w:pos="1276"/>
                <w:tab w:val="left" w:pos="1418"/>
              </w:tabs>
              <w:ind w:firstLine="0"/>
              <w:rPr>
                <w:rFonts w:eastAsia="Times New Roman"/>
              </w:rPr>
            </w:pPr>
            <w:r w:rsidRPr="007224FC">
              <w:rPr>
                <w:rFonts w:eastAsia="Times New Roman"/>
              </w:rPr>
              <w:t>9.n.</w:t>
            </w:r>
          </w:p>
        </w:tc>
        <w:tc>
          <w:tcPr>
            <w:tcW w:w="3515" w:type="dxa"/>
          </w:tcPr>
          <w:p w14:paraId="227FCE6C" w14:textId="77777777" w:rsidR="004D4512" w:rsidRPr="007224FC" w:rsidRDefault="004D4512" w:rsidP="00FE6106">
            <w:pPr>
              <w:tabs>
                <w:tab w:val="left" w:pos="1276"/>
                <w:tab w:val="left" w:pos="1418"/>
              </w:tabs>
              <w:rPr>
                <w:rFonts w:eastAsia="Times New Roman"/>
              </w:rPr>
            </w:pPr>
          </w:p>
        </w:tc>
        <w:tc>
          <w:tcPr>
            <w:tcW w:w="3685" w:type="dxa"/>
          </w:tcPr>
          <w:p w14:paraId="1C1ED8A2" w14:textId="77777777" w:rsidR="004D4512" w:rsidRPr="007224FC" w:rsidRDefault="004D4512" w:rsidP="00FE6106">
            <w:pPr>
              <w:tabs>
                <w:tab w:val="left" w:pos="1276"/>
                <w:tab w:val="left" w:pos="1418"/>
              </w:tabs>
              <w:rPr>
                <w:rFonts w:eastAsia="Times New Roman"/>
              </w:rPr>
            </w:pPr>
          </w:p>
        </w:tc>
        <w:tc>
          <w:tcPr>
            <w:tcW w:w="5954" w:type="dxa"/>
          </w:tcPr>
          <w:p w14:paraId="666978B2" w14:textId="77777777" w:rsidR="004D4512" w:rsidRPr="007224FC" w:rsidRDefault="004D4512" w:rsidP="00FE6106">
            <w:pPr>
              <w:tabs>
                <w:tab w:val="left" w:pos="1276"/>
                <w:tab w:val="left" w:pos="1418"/>
              </w:tabs>
              <w:rPr>
                <w:rFonts w:eastAsia="Times New Roman"/>
              </w:rPr>
            </w:pPr>
          </w:p>
        </w:tc>
      </w:tr>
    </w:tbl>
    <w:p w14:paraId="165B51FE" w14:textId="77777777" w:rsidR="0022369F" w:rsidRPr="007224FC" w:rsidRDefault="0022369F" w:rsidP="005275E8">
      <w:pPr>
        <w:pStyle w:val="ListParagraph"/>
        <w:widowControl w:val="0"/>
        <w:tabs>
          <w:tab w:val="left" w:pos="426"/>
        </w:tabs>
        <w:adjustRightInd w:val="0"/>
        <w:ind w:left="502" w:firstLine="0"/>
        <w:textAlignment w:val="baseline"/>
        <w:rPr>
          <w:rFonts w:eastAsia="Times New Roman"/>
          <w:b/>
          <w:lang w:eastAsia="lt-LT"/>
        </w:rPr>
      </w:pPr>
    </w:p>
    <w:p w14:paraId="01CEE391" w14:textId="355844FC" w:rsidR="009150C6" w:rsidRPr="007224FC" w:rsidRDefault="009150C6" w:rsidP="00D522E1">
      <w:pPr>
        <w:pStyle w:val="ListParagraph"/>
        <w:widowControl w:val="0"/>
        <w:numPr>
          <w:ilvl w:val="0"/>
          <w:numId w:val="11"/>
        </w:numPr>
        <w:tabs>
          <w:tab w:val="left" w:pos="284"/>
        </w:tabs>
        <w:adjustRightInd w:val="0"/>
        <w:ind w:left="0" w:firstLine="0"/>
        <w:textAlignment w:val="baseline"/>
        <w:rPr>
          <w:rFonts w:eastAsia="Times New Roman"/>
          <w:b/>
          <w:lang w:eastAsia="lt-LT"/>
        </w:rPr>
      </w:pPr>
      <w:r w:rsidRPr="007224FC">
        <w:rPr>
          <w:rFonts w:eastAsia="Times New Roman"/>
          <w:b/>
          <w:lang w:eastAsia="lt-LT"/>
        </w:rPr>
        <w:t>Prie šio priedo gali būti pridedami kiti dokumentai, patvirtinantys ar pagrindžiantys paraiškoje pateiktą informaciją.</w:t>
      </w:r>
    </w:p>
    <w:p w14:paraId="78FCE885" w14:textId="77777777" w:rsidR="009150C6" w:rsidRPr="007224FC" w:rsidRDefault="009150C6" w:rsidP="009150C6">
      <w:pPr>
        <w:widowControl w:val="0"/>
        <w:tabs>
          <w:tab w:val="left" w:pos="709"/>
        </w:tabs>
        <w:adjustRightInd w:val="0"/>
        <w:textAlignment w:val="baseline"/>
        <w:rPr>
          <w:rFonts w:eastAsia="Times New Roman"/>
          <w:b/>
          <w:lang w:eastAsia="lt-LT"/>
        </w:rPr>
      </w:pPr>
    </w:p>
    <w:p w14:paraId="19713506" w14:textId="77777777" w:rsidR="009150C6" w:rsidRPr="007224FC" w:rsidRDefault="009150C6" w:rsidP="009150C6">
      <w:pPr>
        <w:widowControl w:val="0"/>
        <w:tabs>
          <w:tab w:val="left" w:pos="709"/>
        </w:tabs>
        <w:adjustRightInd w:val="0"/>
        <w:textAlignment w:val="baseline"/>
        <w:rPr>
          <w:rFonts w:eastAsia="Times New Roman"/>
          <w:b/>
          <w:lang w:eastAsia="lt-LT"/>
        </w:rPr>
      </w:pPr>
    </w:p>
    <w:p w14:paraId="270BF794" w14:textId="77777777" w:rsidR="009150C6" w:rsidRPr="007224FC" w:rsidRDefault="009150C6" w:rsidP="009150C6">
      <w:pPr>
        <w:widowControl w:val="0"/>
        <w:tabs>
          <w:tab w:val="left" w:pos="709"/>
        </w:tabs>
        <w:adjustRightInd w:val="0"/>
        <w:textAlignment w:val="baseline"/>
        <w:rPr>
          <w:rFonts w:eastAsia="Times New Roman"/>
          <w:b/>
          <w:lang w:eastAsia="lt-LT"/>
        </w:rPr>
      </w:pPr>
    </w:p>
    <w:p w14:paraId="1125BEC9" w14:textId="77777777" w:rsidR="009150C6" w:rsidRPr="007224FC" w:rsidRDefault="009150C6" w:rsidP="007070F8">
      <w:pPr>
        <w:widowControl w:val="0"/>
        <w:adjustRightInd w:val="0"/>
        <w:jc w:val="left"/>
        <w:textAlignment w:val="baseline"/>
        <w:rPr>
          <w:rFonts w:eastAsia="Times New Roman"/>
          <w:lang w:eastAsia="lt-LT"/>
        </w:rPr>
      </w:pPr>
      <w:r w:rsidRPr="007224FC">
        <w:rPr>
          <w:rFonts w:eastAsia="Times New Roman"/>
          <w:lang w:eastAsia="lt-LT"/>
        </w:rPr>
        <w:t xml:space="preserve">______________________            _________________       </w:t>
      </w:r>
      <w:r w:rsidR="007070F8" w:rsidRPr="007224FC">
        <w:rPr>
          <w:rFonts w:eastAsia="Times New Roman"/>
          <w:lang w:eastAsia="lt-LT"/>
        </w:rPr>
        <w:t xml:space="preserve"> </w:t>
      </w:r>
      <w:r w:rsidRPr="007224FC">
        <w:rPr>
          <w:rFonts w:eastAsia="Times New Roman"/>
          <w:lang w:eastAsia="lt-LT"/>
        </w:rPr>
        <w:t xml:space="preserve">    ___________________________</w:t>
      </w:r>
    </w:p>
    <w:p w14:paraId="7014EC93" w14:textId="77777777" w:rsidR="009150C6" w:rsidRPr="00223586" w:rsidRDefault="009150C6" w:rsidP="007070F8">
      <w:pPr>
        <w:widowControl w:val="0"/>
        <w:adjustRightInd w:val="0"/>
        <w:jc w:val="left"/>
        <w:textAlignment w:val="baseline"/>
        <w:rPr>
          <w:rFonts w:eastAsia="Times New Roman"/>
        </w:rPr>
      </w:pPr>
      <w:r w:rsidRPr="007224FC">
        <w:rPr>
          <w:rFonts w:eastAsia="Times New Roman"/>
          <w:lang w:eastAsia="lt-LT"/>
        </w:rPr>
        <w:t xml:space="preserve">(vadovo pareigos)                                 (parašas) </w:t>
      </w:r>
      <w:r w:rsidRPr="007224FC">
        <w:rPr>
          <w:rFonts w:eastAsia="Times New Roman"/>
          <w:lang w:eastAsia="lt-LT"/>
        </w:rPr>
        <w:tab/>
        <w:t xml:space="preserve">                   </w:t>
      </w:r>
      <w:r w:rsidRPr="007224FC">
        <w:rPr>
          <w:rFonts w:eastAsia="Times New Roman"/>
          <w:lang w:eastAsia="lt-LT"/>
        </w:rPr>
        <w:tab/>
        <w:t>(vardas ir pavardė)</w:t>
      </w:r>
    </w:p>
    <w:p w14:paraId="6DC4AF26" w14:textId="77777777" w:rsidR="007070F8" w:rsidRDefault="007070F8" w:rsidP="009150C6">
      <w:pPr>
        <w:jc w:val="center"/>
      </w:pPr>
    </w:p>
    <w:p w14:paraId="2D802670" w14:textId="77777777" w:rsidR="007070F8" w:rsidRDefault="007070F8" w:rsidP="009150C6">
      <w:pPr>
        <w:jc w:val="center"/>
      </w:pPr>
    </w:p>
    <w:p w14:paraId="454B0505" w14:textId="2FE792C7" w:rsidR="006D1AD9" w:rsidRPr="000A4563" w:rsidRDefault="00C67C4F" w:rsidP="00F67ABF">
      <w:pPr>
        <w:ind w:firstLine="0"/>
        <w:jc w:val="center"/>
        <w:sectPr w:rsidR="006D1AD9" w:rsidRPr="000A4563" w:rsidSect="008F257B">
          <w:pgSz w:w="16838" w:h="11906" w:orient="landscape"/>
          <w:pgMar w:top="1134" w:right="567" w:bottom="1134" w:left="1701" w:header="567" w:footer="567" w:gutter="0"/>
          <w:pgNumType w:start="1"/>
          <w:cols w:space="1296"/>
          <w:titlePg/>
          <w:docGrid w:linePitch="360"/>
        </w:sectPr>
      </w:pPr>
      <w:r>
        <w:t>________</w:t>
      </w:r>
      <w:r w:rsidR="005275E8">
        <w:t>___________</w:t>
      </w:r>
    </w:p>
    <w:p w14:paraId="53E69B5E" w14:textId="2C103383" w:rsidR="000A4563" w:rsidRPr="000A4563" w:rsidRDefault="000A4563" w:rsidP="00F67ABF">
      <w:pPr>
        <w:tabs>
          <w:tab w:val="left" w:pos="6261"/>
        </w:tabs>
        <w:ind w:firstLine="0"/>
        <w:rPr>
          <w:lang w:eastAsia="lt-LT"/>
        </w:rPr>
      </w:pPr>
    </w:p>
    <w:p w14:paraId="37C66F29" w14:textId="77777777" w:rsidR="000A4563" w:rsidRPr="000A4563" w:rsidRDefault="000A4563" w:rsidP="000A4563">
      <w:pPr>
        <w:rPr>
          <w:lang w:eastAsia="lt-LT"/>
        </w:rPr>
      </w:pPr>
    </w:p>
    <w:p w14:paraId="600D3940" w14:textId="77777777" w:rsidR="000A4563" w:rsidRPr="000A4563" w:rsidRDefault="000A4563" w:rsidP="000A4563">
      <w:pPr>
        <w:rPr>
          <w:lang w:eastAsia="lt-LT"/>
        </w:rPr>
      </w:pPr>
    </w:p>
    <w:p w14:paraId="7D03A00C" w14:textId="77777777" w:rsidR="000A4563" w:rsidRPr="000A4563" w:rsidRDefault="000A4563" w:rsidP="000A4563">
      <w:pPr>
        <w:rPr>
          <w:lang w:eastAsia="lt-LT"/>
        </w:rPr>
      </w:pPr>
    </w:p>
    <w:p w14:paraId="57195E2E" w14:textId="77777777" w:rsidR="000A4563" w:rsidRPr="000A4563" w:rsidRDefault="000A4563" w:rsidP="000A4563">
      <w:pPr>
        <w:rPr>
          <w:lang w:eastAsia="lt-LT"/>
        </w:rPr>
      </w:pPr>
    </w:p>
    <w:p w14:paraId="1E852A63" w14:textId="77777777" w:rsidR="000A4563" w:rsidRPr="000A4563" w:rsidRDefault="000A4563" w:rsidP="000A4563">
      <w:pPr>
        <w:rPr>
          <w:lang w:eastAsia="lt-LT"/>
        </w:rPr>
      </w:pPr>
    </w:p>
    <w:p w14:paraId="2C207BE2" w14:textId="77777777" w:rsidR="000A4563" w:rsidRPr="000A4563" w:rsidRDefault="000A4563" w:rsidP="000A4563">
      <w:pPr>
        <w:rPr>
          <w:lang w:eastAsia="lt-LT"/>
        </w:rPr>
      </w:pPr>
    </w:p>
    <w:p w14:paraId="4EEB0580" w14:textId="77777777" w:rsidR="000A4563" w:rsidRPr="000A4563" w:rsidRDefault="000A4563" w:rsidP="000A4563">
      <w:pPr>
        <w:rPr>
          <w:lang w:eastAsia="lt-LT"/>
        </w:rPr>
      </w:pPr>
    </w:p>
    <w:p w14:paraId="38EFB5C6" w14:textId="2ED74C9E" w:rsidR="000A4563" w:rsidRDefault="000A4563" w:rsidP="000A4563">
      <w:pPr>
        <w:rPr>
          <w:lang w:eastAsia="lt-LT"/>
        </w:rPr>
      </w:pPr>
    </w:p>
    <w:p w14:paraId="14A32484" w14:textId="51BC8AA2" w:rsidR="00F85C62" w:rsidRPr="000A4563" w:rsidRDefault="000A4563" w:rsidP="000A4563">
      <w:pPr>
        <w:tabs>
          <w:tab w:val="left" w:pos="6023"/>
        </w:tabs>
        <w:rPr>
          <w:lang w:eastAsia="lt-LT"/>
        </w:rPr>
      </w:pPr>
      <w:r>
        <w:rPr>
          <w:lang w:eastAsia="lt-LT"/>
        </w:rPr>
        <w:tab/>
      </w:r>
    </w:p>
    <w:sectPr w:rsidR="00F85C62" w:rsidRPr="000A4563" w:rsidSect="00BD5C7B">
      <w:headerReference w:type="default" r:id="rId32"/>
      <w:pgSz w:w="16838" w:h="11906" w:orient="landscape"/>
      <w:pgMar w:top="2552"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8DA7F" w14:textId="77777777" w:rsidR="006144F2" w:rsidRDefault="006144F2" w:rsidP="00B30FB7">
      <w:r>
        <w:separator/>
      </w:r>
    </w:p>
    <w:p w14:paraId="78330270" w14:textId="77777777" w:rsidR="006144F2" w:rsidRDefault="006144F2" w:rsidP="00B30FB7"/>
    <w:p w14:paraId="57F18DC1" w14:textId="77777777" w:rsidR="006144F2" w:rsidRDefault="006144F2" w:rsidP="00B30FB7"/>
  </w:endnote>
  <w:endnote w:type="continuationSeparator" w:id="0">
    <w:p w14:paraId="4214A009" w14:textId="77777777" w:rsidR="006144F2" w:rsidRDefault="006144F2" w:rsidP="00B30FB7">
      <w:r>
        <w:continuationSeparator/>
      </w:r>
    </w:p>
    <w:p w14:paraId="2C4C5775" w14:textId="77777777" w:rsidR="006144F2" w:rsidRDefault="006144F2" w:rsidP="00B30FB7"/>
    <w:p w14:paraId="07C3E359" w14:textId="77777777" w:rsidR="006144F2" w:rsidRDefault="006144F2"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Open San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853C4" w14:textId="77777777" w:rsidR="006144F2" w:rsidRDefault="006144F2" w:rsidP="00B96B25">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F8300" w14:textId="77777777" w:rsidR="006144F2" w:rsidRDefault="006144F2" w:rsidP="00B30FB7">
      <w:r>
        <w:separator/>
      </w:r>
    </w:p>
    <w:p w14:paraId="2A91551E" w14:textId="77777777" w:rsidR="006144F2" w:rsidRDefault="006144F2" w:rsidP="00B30FB7"/>
    <w:p w14:paraId="247B29A1" w14:textId="77777777" w:rsidR="006144F2" w:rsidRDefault="006144F2" w:rsidP="00B30FB7"/>
  </w:footnote>
  <w:footnote w:type="continuationSeparator" w:id="0">
    <w:p w14:paraId="1C157CC7" w14:textId="77777777" w:rsidR="006144F2" w:rsidRDefault="006144F2" w:rsidP="00B30FB7">
      <w:r>
        <w:continuationSeparator/>
      </w:r>
    </w:p>
    <w:p w14:paraId="7F60A8B1" w14:textId="77777777" w:rsidR="006144F2" w:rsidRDefault="006144F2" w:rsidP="00B30FB7"/>
    <w:p w14:paraId="3A349CAA" w14:textId="77777777" w:rsidR="006144F2" w:rsidRDefault="006144F2"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884410"/>
      <w:docPartObj>
        <w:docPartGallery w:val="Page Numbers (Top of Page)"/>
        <w:docPartUnique/>
      </w:docPartObj>
    </w:sdtPr>
    <w:sdtEndPr/>
    <w:sdtContent>
      <w:p w14:paraId="127D52A4" w14:textId="6D3C0E15" w:rsidR="006144F2" w:rsidRDefault="006144F2">
        <w:pPr>
          <w:pStyle w:val="Header"/>
          <w:jc w:val="center"/>
        </w:pPr>
        <w:r>
          <w:fldChar w:fldCharType="begin"/>
        </w:r>
        <w:r>
          <w:instrText>PAGE   \* MERGEFORMAT</w:instrText>
        </w:r>
        <w:r>
          <w:fldChar w:fldCharType="separate"/>
        </w:r>
        <w:r w:rsidR="0011633D">
          <w:rPr>
            <w:noProof/>
          </w:rPr>
          <w:t>8</w:t>
        </w:r>
        <w:r>
          <w:fldChar w:fldCharType="end"/>
        </w:r>
      </w:p>
    </w:sdtContent>
  </w:sdt>
  <w:p w14:paraId="6CD809A2" w14:textId="77777777" w:rsidR="006144F2" w:rsidRDefault="00614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E776D" w14:textId="7648F1A3" w:rsidR="006144F2" w:rsidRPr="00071094" w:rsidRDefault="006144F2" w:rsidP="00071094">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34925" w14:textId="77777777" w:rsidR="006144F2" w:rsidRDefault="006144F2">
    <w:pPr>
      <w:pStyle w:val="Header"/>
      <w:jc w:val="center"/>
    </w:pPr>
  </w:p>
  <w:p w14:paraId="5F5A1044" w14:textId="77777777" w:rsidR="006144F2" w:rsidRDefault="006144F2" w:rsidP="009150C6">
    <w:pPr>
      <w:pStyle w:val="Header"/>
      <w:tabs>
        <w:tab w:val="clear" w:pos="4819"/>
        <w:tab w:val="clear" w:pos="9638"/>
        <w:tab w:val="left" w:pos="669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61DB7" w14:textId="56D3393F" w:rsidR="006144F2" w:rsidRPr="00863EE8" w:rsidRDefault="006144F2" w:rsidP="00632DE5">
    <w:pPr>
      <w:pStyle w:val="Header"/>
      <w:tabs>
        <w:tab w:val="clear" w:pos="4819"/>
      </w:tabs>
      <w:ind w:firstLine="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79E"/>
    <w:multiLevelType w:val="hybridMultilevel"/>
    <w:tmpl w:val="963CE412"/>
    <w:lvl w:ilvl="0" w:tplc="0427000F">
      <w:start w:val="8"/>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955CFE"/>
    <w:multiLevelType w:val="multilevel"/>
    <w:tmpl w:val="7C02D23E"/>
    <w:lvl w:ilvl="0">
      <w:start w:val="48"/>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11D5483D"/>
    <w:multiLevelType w:val="hybridMultilevel"/>
    <w:tmpl w:val="18B8A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F5F3937"/>
    <w:multiLevelType w:val="hybridMultilevel"/>
    <w:tmpl w:val="19F4E710"/>
    <w:lvl w:ilvl="0" w:tplc="A2B0BD64">
      <w:start w:val="9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4DEC0E38"/>
    <w:multiLevelType w:val="hybridMultilevel"/>
    <w:tmpl w:val="168EB1FA"/>
    <w:lvl w:ilvl="0" w:tplc="AA506F26">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4BB424E"/>
    <w:multiLevelType w:val="hybridMultilevel"/>
    <w:tmpl w:val="274C139E"/>
    <w:lvl w:ilvl="0" w:tplc="11A68CA0">
      <w:start w:val="4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5651BAC"/>
    <w:multiLevelType w:val="hybridMultilevel"/>
    <w:tmpl w:val="7D7EAFDE"/>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68D78B8"/>
    <w:multiLevelType w:val="hybridMultilevel"/>
    <w:tmpl w:val="572A4A2A"/>
    <w:lvl w:ilvl="0" w:tplc="A5D0B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6C5F3C85"/>
    <w:multiLevelType w:val="hybridMultilevel"/>
    <w:tmpl w:val="3D22D38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18420F1"/>
    <w:multiLevelType w:val="multilevel"/>
    <w:tmpl w:val="D8D8559A"/>
    <w:lvl w:ilvl="0">
      <w:start w:val="28"/>
      <w:numFmt w:val="decimal"/>
      <w:lvlText w:val="%1."/>
      <w:lvlJc w:val="left"/>
      <w:pPr>
        <w:ind w:left="906"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7"/>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0"/>
  </w:num>
  <w:num w:numId="7">
    <w:abstractNumId w:val="5"/>
  </w:num>
  <w:num w:numId="8">
    <w:abstractNumId w:val="13"/>
  </w:num>
  <w:num w:numId="9">
    <w:abstractNumId w:val="16"/>
  </w:num>
  <w:num w:numId="10">
    <w:abstractNumId w:val="11"/>
  </w:num>
  <w:num w:numId="11">
    <w:abstractNumId w:val="0"/>
  </w:num>
  <w:num w:numId="12">
    <w:abstractNumId w:val="3"/>
  </w:num>
  <w:num w:numId="13">
    <w:abstractNumId w:val="9"/>
  </w:num>
  <w:num w:numId="14">
    <w:abstractNumId w:val="6"/>
  </w:num>
  <w:num w:numId="15">
    <w:abstractNumId w:val="14"/>
  </w:num>
  <w:num w:numId="16">
    <w:abstractNumId w:val="15"/>
  </w:num>
  <w:num w:numId="17">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ruseviciene Dovile">
    <w15:presenceInfo w15:providerId="AD" w15:userId="S-1-5-21-1010461775-1311123373-317593308-4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3D6"/>
    <w:rsid w:val="000043A9"/>
    <w:rsid w:val="000044C8"/>
    <w:rsid w:val="0000479F"/>
    <w:rsid w:val="00006B54"/>
    <w:rsid w:val="0000781B"/>
    <w:rsid w:val="00012156"/>
    <w:rsid w:val="000122D7"/>
    <w:rsid w:val="00014D0B"/>
    <w:rsid w:val="00014D19"/>
    <w:rsid w:val="00015CF1"/>
    <w:rsid w:val="000168F5"/>
    <w:rsid w:val="00017CD5"/>
    <w:rsid w:val="00017F32"/>
    <w:rsid w:val="00020778"/>
    <w:rsid w:val="00021A88"/>
    <w:rsid w:val="000227BC"/>
    <w:rsid w:val="000228A6"/>
    <w:rsid w:val="00023973"/>
    <w:rsid w:val="0002407E"/>
    <w:rsid w:val="00024485"/>
    <w:rsid w:val="00024954"/>
    <w:rsid w:val="00024EBE"/>
    <w:rsid w:val="00025E27"/>
    <w:rsid w:val="00026525"/>
    <w:rsid w:val="0003132C"/>
    <w:rsid w:val="00031688"/>
    <w:rsid w:val="00033899"/>
    <w:rsid w:val="0003739D"/>
    <w:rsid w:val="00037A1A"/>
    <w:rsid w:val="00037D7C"/>
    <w:rsid w:val="00040811"/>
    <w:rsid w:val="00040A08"/>
    <w:rsid w:val="000415D0"/>
    <w:rsid w:val="00041B03"/>
    <w:rsid w:val="00041FA8"/>
    <w:rsid w:val="00043383"/>
    <w:rsid w:val="0004349E"/>
    <w:rsid w:val="000441F4"/>
    <w:rsid w:val="00044C92"/>
    <w:rsid w:val="00045205"/>
    <w:rsid w:val="000459EE"/>
    <w:rsid w:val="00045B2E"/>
    <w:rsid w:val="0004634F"/>
    <w:rsid w:val="00046A6F"/>
    <w:rsid w:val="00046BC3"/>
    <w:rsid w:val="000471DA"/>
    <w:rsid w:val="00047313"/>
    <w:rsid w:val="00047B78"/>
    <w:rsid w:val="00050A1F"/>
    <w:rsid w:val="0005262C"/>
    <w:rsid w:val="000535F6"/>
    <w:rsid w:val="00053AE4"/>
    <w:rsid w:val="00053BA3"/>
    <w:rsid w:val="00054B89"/>
    <w:rsid w:val="00054FC1"/>
    <w:rsid w:val="00055047"/>
    <w:rsid w:val="0005538B"/>
    <w:rsid w:val="00056AFF"/>
    <w:rsid w:val="000571A3"/>
    <w:rsid w:val="0006015D"/>
    <w:rsid w:val="00061340"/>
    <w:rsid w:val="000623F3"/>
    <w:rsid w:val="00063893"/>
    <w:rsid w:val="000640D3"/>
    <w:rsid w:val="00064A30"/>
    <w:rsid w:val="000656FF"/>
    <w:rsid w:val="00067EDC"/>
    <w:rsid w:val="00070923"/>
    <w:rsid w:val="00070BE9"/>
    <w:rsid w:val="00070C0B"/>
    <w:rsid w:val="00071094"/>
    <w:rsid w:val="0007140E"/>
    <w:rsid w:val="000719FC"/>
    <w:rsid w:val="000729EB"/>
    <w:rsid w:val="00072D16"/>
    <w:rsid w:val="00072D37"/>
    <w:rsid w:val="00073CE2"/>
    <w:rsid w:val="0008230C"/>
    <w:rsid w:val="000829E9"/>
    <w:rsid w:val="0008426D"/>
    <w:rsid w:val="0008429C"/>
    <w:rsid w:val="00086570"/>
    <w:rsid w:val="00086C29"/>
    <w:rsid w:val="00087F29"/>
    <w:rsid w:val="0009082C"/>
    <w:rsid w:val="00090862"/>
    <w:rsid w:val="00091C63"/>
    <w:rsid w:val="00092BD2"/>
    <w:rsid w:val="00093AFF"/>
    <w:rsid w:val="00093F91"/>
    <w:rsid w:val="00094657"/>
    <w:rsid w:val="0009542F"/>
    <w:rsid w:val="00095F70"/>
    <w:rsid w:val="000960DA"/>
    <w:rsid w:val="00097A39"/>
    <w:rsid w:val="000A0FF2"/>
    <w:rsid w:val="000A16D0"/>
    <w:rsid w:val="000A1C18"/>
    <w:rsid w:val="000A1F72"/>
    <w:rsid w:val="000A2496"/>
    <w:rsid w:val="000A2A72"/>
    <w:rsid w:val="000A2C3F"/>
    <w:rsid w:val="000A36F4"/>
    <w:rsid w:val="000A370E"/>
    <w:rsid w:val="000A4563"/>
    <w:rsid w:val="000A5053"/>
    <w:rsid w:val="000A5CE6"/>
    <w:rsid w:val="000A5F77"/>
    <w:rsid w:val="000A61F6"/>
    <w:rsid w:val="000A6581"/>
    <w:rsid w:val="000A6B5C"/>
    <w:rsid w:val="000A6BF6"/>
    <w:rsid w:val="000A7410"/>
    <w:rsid w:val="000A7EE9"/>
    <w:rsid w:val="000B059A"/>
    <w:rsid w:val="000B06D4"/>
    <w:rsid w:val="000B0F95"/>
    <w:rsid w:val="000B11E0"/>
    <w:rsid w:val="000B1803"/>
    <w:rsid w:val="000B1D06"/>
    <w:rsid w:val="000B357C"/>
    <w:rsid w:val="000B3E3D"/>
    <w:rsid w:val="000B424C"/>
    <w:rsid w:val="000B6C72"/>
    <w:rsid w:val="000B7068"/>
    <w:rsid w:val="000B7DF7"/>
    <w:rsid w:val="000B7F3E"/>
    <w:rsid w:val="000C1E17"/>
    <w:rsid w:val="000C2347"/>
    <w:rsid w:val="000C2AD7"/>
    <w:rsid w:val="000C2BC3"/>
    <w:rsid w:val="000C41EB"/>
    <w:rsid w:val="000C4869"/>
    <w:rsid w:val="000C4ACF"/>
    <w:rsid w:val="000C63E6"/>
    <w:rsid w:val="000C6C9D"/>
    <w:rsid w:val="000C7FE0"/>
    <w:rsid w:val="000D0E22"/>
    <w:rsid w:val="000D1990"/>
    <w:rsid w:val="000D2920"/>
    <w:rsid w:val="000D2F6C"/>
    <w:rsid w:val="000D394C"/>
    <w:rsid w:val="000D40D2"/>
    <w:rsid w:val="000D4109"/>
    <w:rsid w:val="000D4299"/>
    <w:rsid w:val="000D4619"/>
    <w:rsid w:val="000D54C0"/>
    <w:rsid w:val="000D658E"/>
    <w:rsid w:val="000E01D4"/>
    <w:rsid w:val="000E54C0"/>
    <w:rsid w:val="000E6614"/>
    <w:rsid w:val="000E77C2"/>
    <w:rsid w:val="000E781F"/>
    <w:rsid w:val="000F0240"/>
    <w:rsid w:val="000F0316"/>
    <w:rsid w:val="000F0554"/>
    <w:rsid w:val="000F0977"/>
    <w:rsid w:val="000F0D81"/>
    <w:rsid w:val="000F1F5F"/>
    <w:rsid w:val="000F23B1"/>
    <w:rsid w:val="000F4D5D"/>
    <w:rsid w:val="000F7FC5"/>
    <w:rsid w:val="00100029"/>
    <w:rsid w:val="00100D84"/>
    <w:rsid w:val="0010198A"/>
    <w:rsid w:val="00102275"/>
    <w:rsid w:val="00102879"/>
    <w:rsid w:val="00104E51"/>
    <w:rsid w:val="0010544A"/>
    <w:rsid w:val="00106073"/>
    <w:rsid w:val="00106B37"/>
    <w:rsid w:val="00106E31"/>
    <w:rsid w:val="00110899"/>
    <w:rsid w:val="001123CF"/>
    <w:rsid w:val="00113F60"/>
    <w:rsid w:val="001140C3"/>
    <w:rsid w:val="00114D71"/>
    <w:rsid w:val="00115D71"/>
    <w:rsid w:val="0011633D"/>
    <w:rsid w:val="00117409"/>
    <w:rsid w:val="0011773E"/>
    <w:rsid w:val="001206F7"/>
    <w:rsid w:val="001208D6"/>
    <w:rsid w:val="00122315"/>
    <w:rsid w:val="00122628"/>
    <w:rsid w:val="0012358E"/>
    <w:rsid w:val="00123B93"/>
    <w:rsid w:val="0012551E"/>
    <w:rsid w:val="00125D17"/>
    <w:rsid w:val="00126968"/>
    <w:rsid w:val="00127356"/>
    <w:rsid w:val="00130864"/>
    <w:rsid w:val="001311DE"/>
    <w:rsid w:val="001317DD"/>
    <w:rsid w:val="00131FF7"/>
    <w:rsid w:val="001325B2"/>
    <w:rsid w:val="00132F14"/>
    <w:rsid w:val="00134413"/>
    <w:rsid w:val="00134B46"/>
    <w:rsid w:val="00134C13"/>
    <w:rsid w:val="00134D85"/>
    <w:rsid w:val="001356B2"/>
    <w:rsid w:val="00136FB2"/>
    <w:rsid w:val="0013722E"/>
    <w:rsid w:val="00140C96"/>
    <w:rsid w:val="00141100"/>
    <w:rsid w:val="00141640"/>
    <w:rsid w:val="0014240B"/>
    <w:rsid w:val="001446FF"/>
    <w:rsid w:val="00144B17"/>
    <w:rsid w:val="001465C5"/>
    <w:rsid w:val="0014699B"/>
    <w:rsid w:val="00147CD8"/>
    <w:rsid w:val="001503B4"/>
    <w:rsid w:val="0015064E"/>
    <w:rsid w:val="00151243"/>
    <w:rsid w:val="00153D84"/>
    <w:rsid w:val="001563BA"/>
    <w:rsid w:val="00156CC8"/>
    <w:rsid w:val="00156E31"/>
    <w:rsid w:val="00156F56"/>
    <w:rsid w:val="00157C21"/>
    <w:rsid w:val="00160ED2"/>
    <w:rsid w:val="0016111B"/>
    <w:rsid w:val="0016196E"/>
    <w:rsid w:val="0016361A"/>
    <w:rsid w:val="0016442C"/>
    <w:rsid w:val="001648A1"/>
    <w:rsid w:val="0016787A"/>
    <w:rsid w:val="001705B6"/>
    <w:rsid w:val="00171433"/>
    <w:rsid w:val="0017184B"/>
    <w:rsid w:val="00172512"/>
    <w:rsid w:val="00172E5B"/>
    <w:rsid w:val="001732B6"/>
    <w:rsid w:val="00173B8B"/>
    <w:rsid w:val="00173FA6"/>
    <w:rsid w:val="00175797"/>
    <w:rsid w:val="00175826"/>
    <w:rsid w:val="00175F25"/>
    <w:rsid w:val="001766C9"/>
    <w:rsid w:val="00176D62"/>
    <w:rsid w:val="00181010"/>
    <w:rsid w:val="00181307"/>
    <w:rsid w:val="0018255A"/>
    <w:rsid w:val="001826C8"/>
    <w:rsid w:val="00182907"/>
    <w:rsid w:val="00182F1C"/>
    <w:rsid w:val="0018568C"/>
    <w:rsid w:val="0018627E"/>
    <w:rsid w:val="00186CCD"/>
    <w:rsid w:val="0018705C"/>
    <w:rsid w:val="00187135"/>
    <w:rsid w:val="00187A02"/>
    <w:rsid w:val="00191766"/>
    <w:rsid w:val="00191953"/>
    <w:rsid w:val="00192E1E"/>
    <w:rsid w:val="0019305A"/>
    <w:rsid w:val="00193CBB"/>
    <w:rsid w:val="00194993"/>
    <w:rsid w:val="00196008"/>
    <w:rsid w:val="001961CD"/>
    <w:rsid w:val="00196A1E"/>
    <w:rsid w:val="00197054"/>
    <w:rsid w:val="001A0947"/>
    <w:rsid w:val="001A21B1"/>
    <w:rsid w:val="001A3D17"/>
    <w:rsid w:val="001A5962"/>
    <w:rsid w:val="001A5EE8"/>
    <w:rsid w:val="001A7560"/>
    <w:rsid w:val="001B0B81"/>
    <w:rsid w:val="001B1290"/>
    <w:rsid w:val="001B28F4"/>
    <w:rsid w:val="001B2ABF"/>
    <w:rsid w:val="001B2F8A"/>
    <w:rsid w:val="001B4A70"/>
    <w:rsid w:val="001B4BD8"/>
    <w:rsid w:val="001B5392"/>
    <w:rsid w:val="001B6825"/>
    <w:rsid w:val="001B6914"/>
    <w:rsid w:val="001B6BAF"/>
    <w:rsid w:val="001C036E"/>
    <w:rsid w:val="001C4198"/>
    <w:rsid w:val="001C4FA5"/>
    <w:rsid w:val="001C69F7"/>
    <w:rsid w:val="001C7388"/>
    <w:rsid w:val="001C7526"/>
    <w:rsid w:val="001C7AB2"/>
    <w:rsid w:val="001D0A5B"/>
    <w:rsid w:val="001D0FC1"/>
    <w:rsid w:val="001D1908"/>
    <w:rsid w:val="001D1C90"/>
    <w:rsid w:val="001D32CD"/>
    <w:rsid w:val="001D3DA5"/>
    <w:rsid w:val="001D419E"/>
    <w:rsid w:val="001D49C2"/>
    <w:rsid w:val="001D710E"/>
    <w:rsid w:val="001D7D1F"/>
    <w:rsid w:val="001E4D62"/>
    <w:rsid w:val="001E4E7F"/>
    <w:rsid w:val="001E6299"/>
    <w:rsid w:val="001E7AE4"/>
    <w:rsid w:val="001F006B"/>
    <w:rsid w:val="001F00FA"/>
    <w:rsid w:val="001F11B1"/>
    <w:rsid w:val="001F178A"/>
    <w:rsid w:val="001F1DD6"/>
    <w:rsid w:val="001F2463"/>
    <w:rsid w:val="001F2AD4"/>
    <w:rsid w:val="001F5E41"/>
    <w:rsid w:val="001F6BD6"/>
    <w:rsid w:val="0020045E"/>
    <w:rsid w:val="00201736"/>
    <w:rsid w:val="00201E35"/>
    <w:rsid w:val="0020212E"/>
    <w:rsid w:val="002026D3"/>
    <w:rsid w:val="00202859"/>
    <w:rsid w:val="002037A6"/>
    <w:rsid w:val="00205EAF"/>
    <w:rsid w:val="00207417"/>
    <w:rsid w:val="00207886"/>
    <w:rsid w:val="0020790E"/>
    <w:rsid w:val="00207B7C"/>
    <w:rsid w:val="002115BA"/>
    <w:rsid w:val="00211C61"/>
    <w:rsid w:val="00211EE5"/>
    <w:rsid w:val="0021231A"/>
    <w:rsid w:val="002135AB"/>
    <w:rsid w:val="002154DC"/>
    <w:rsid w:val="00215705"/>
    <w:rsid w:val="002158D4"/>
    <w:rsid w:val="00216446"/>
    <w:rsid w:val="00216D65"/>
    <w:rsid w:val="0021715B"/>
    <w:rsid w:val="00217458"/>
    <w:rsid w:val="00217647"/>
    <w:rsid w:val="00217C22"/>
    <w:rsid w:val="00217EA1"/>
    <w:rsid w:val="002205F8"/>
    <w:rsid w:val="00222D31"/>
    <w:rsid w:val="00222D9F"/>
    <w:rsid w:val="0022357D"/>
    <w:rsid w:val="0022369F"/>
    <w:rsid w:val="00223AB9"/>
    <w:rsid w:val="00223F59"/>
    <w:rsid w:val="00225CE0"/>
    <w:rsid w:val="00231D5E"/>
    <w:rsid w:val="00232CAF"/>
    <w:rsid w:val="00232DA7"/>
    <w:rsid w:val="0023305D"/>
    <w:rsid w:val="0023324B"/>
    <w:rsid w:val="00233F49"/>
    <w:rsid w:val="00235713"/>
    <w:rsid w:val="0023600C"/>
    <w:rsid w:val="00241D3B"/>
    <w:rsid w:val="002437FF"/>
    <w:rsid w:val="0024451E"/>
    <w:rsid w:val="00244A3B"/>
    <w:rsid w:val="00245121"/>
    <w:rsid w:val="002457BA"/>
    <w:rsid w:val="00245C96"/>
    <w:rsid w:val="00245FAB"/>
    <w:rsid w:val="0024608F"/>
    <w:rsid w:val="002467CF"/>
    <w:rsid w:val="00247D4C"/>
    <w:rsid w:val="00251E00"/>
    <w:rsid w:val="00252B4A"/>
    <w:rsid w:val="002544CA"/>
    <w:rsid w:val="00254986"/>
    <w:rsid w:val="00255514"/>
    <w:rsid w:val="002626C6"/>
    <w:rsid w:val="00263CBB"/>
    <w:rsid w:val="0026561F"/>
    <w:rsid w:val="00265870"/>
    <w:rsid w:val="00266973"/>
    <w:rsid w:val="002672D5"/>
    <w:rsid w:val="002704CA"/>
    <w:rsid w:val="0027059B"/>
    <w:rsid w:val="00271E9C"/>
    <w:rsid w:val="00272185"/>
    <w:rsid w:val="00275D53"/>
    <w:rsid w:val="00276396"/>
    <w:rsid w:val="00276B93"/>
    <w:rsid w:val="002803F8"/>
    <w:rsid w:val="002812BF"/>
    <w:rsid w:val="002821D1"/>
    <w:rsid w:val="00282F50"/>
    <w:rsid w:val="00285BEA"/>
    <w:rsid w:val="00286518"/>
    <w:rsid w:val="002875B4"/>
    <w:rsid w:val="00287D16"/>
    <w:rsid w:val="00290CD5"/>
    <w:rsid w:val="00291667"/>
    <w:rsid w:val="00291877"/>
    <w:rsid w:val="00293150"/>
    <w:rsid w:val="00293616"/>
    <w:rsid w:val="00293665"/>
    <w:rsid w:val="00295624"/>
    <w:rsid w:val="002958F9"/>
    <w:rsid w:val="00295D85"/>
    <w:rsid w:val="00296078"/>
    <w:rsid w:val="002965F2"/>
    <w:rsid w:val="00296860"/>
    <w:rsid w:val="00296FA4"/>
    <w:rsid w:val="002A0235"/>
    <w:rsid w:val="002A12E5"/>
    <w:rsid w:val="002A3E75"/>
    <w:rsid w:val="002A55F9"/>
    <w:rsid w:val="002A77F0"/>
    <w:rsid w:val="002B0932"/>
    <w:rsid w:val="002B1536"/>
    <w:rsid w:val="002B2534"/>
    <w:rsid w:val="002B280F"/>
    <w:rsid w:val="002B2B7B"/>
    <w:rsid w:val="002B3841"/>
    <w:rsid w:val="002B45DA"/>
    <w:rsid w:val="002B48C1"/>
    <w:rsid w:val="002B568D"/>
    <w:rsid w:val="002B603C"/>
    <w:rsid w:val="002B616D"/>
    <w:rsid w:val="002B7B6E"/>
    <w:rsid w:val="002C2698"/>
    <w:rsid w:val="002C38A5"/>
    <w:rsid w:val="002C38BC"/>
    <w:rsid w:val="002C501E"/>
    <w:rsid w:val="002C50A6"/>
    <w:rsid w:val="002C5522"/>
    <w:rsid w:val="002C5731"/>
    <w:rsid w:val="002C5FE8"/>
    <w:rsid w:val="002C6E2B"/>
    <w:rsid w:val="002C7010"/>
    <w:rsid w:val="002C75E6"/>
    <w:rsid w:val="002D0EB2"/>
    <w:rsid w:val="002D227E"/>
    <w:rsid w:val="002D28D1"/>
    <w:rsid w:val="002D5003"/>
    <w:rsid w:val="002D5169"/>
    <w:rsid w:val="002D52FB"/>
    <w:rsid w:val="002D58BE"/>
    <w:rsid w:val="002D7EB0"/>
    <w:rsid w:val="002E0DEF"/>
    <w:rsid w:val="002E15F5"/>
    <w:rsid w:val="002E17CD"/>
    <w:rsid w:val="002E2838"/>
    <w:rsid w:val="002E3715"/>
    <w:rsid w:val="002E42FF"/>
    <w:rsid w:val="002E50EA"/>
    <w:rsid w:val="002E58BD"/>
    <w:rsid w:val="002E5964"/>
    <w:rsid w:val="002E5EAE"/>
    <w:rsid w:val="002E5FD2"/>
    <w:rsid w:val="002E618A"/>
    <w:rsid w:val="002E6CDB"/>
    <w:rsid w:val="002E75B4"/>
    <w:rsid w:val="002E7E3B"/>
    <w:rsid w:val="002F056D"/>
    <w:rsid w:val="002F3634"/>
    <w:rsid w:val="002F570E"/>
    <w:rsid w:val="002F5B2F"/>
    <w:rsid w:val="002F61A3"/>
    <w:rsid w:val="002F74D0"/>
    <w:rsid w:val="00300741"/>
    <w:rsid w:val="0030123E"/>
    <w:rsid w:val="00303C5D"/>
    <w:rsid w:val="003043BF"/>
    <w:rsid w:val="00304E50"/>
    <w:rsid w:val="00305D6F"/>
    <w:rsid w:val="003067E0"/>
    <w:rsid w:val="003068DE"/>
    <w:rsid w:val="003105C3"/>
    <w:rsid w:val="00310642"/>
    <w:rsid w:val="003109CC"/>
    <w:rsid w:val="0031167F"/>
    <w:rsid w:val="00312DC2"/>
    <w:rsid w:val="00313EFE"/>
    <w:rsid w:val="00313F92"/>
    <w:rsid w:val="003162E0"/>
    <w:rsid w:val="00316F6F"/>
    <w:rsid w:val="00317B95"/>
    <w:rsid w:val="00321720"/>
    <w:rsid w:val="003222B0"/>
    <w:rsid w:val="0032282D"/>
    <w:rsid w:val="00322CF7"/>
    <w:rsid w:val="00323FF9"/>
    <w:rsid w:val="00324C30"/>
    <w:rsid w:val="00324EFC"/>
    <w:rsid w:val="00327B14"/>
    <w:rsid w:val="00327E97"/>
    <w:rsid w:val="00331C4E"/>
    <w:rsid w:val="0033214E"/>
    <w:rsid w:val="00333482"/>
    <w:rsid w:val="003335A6"/>
    <w:rsid w:val="00333A3C"/>
    <w:rsid w:val="00333A66"/>
    <w:rsid w:val="003348F0"/>
    <w:rsid w:val="00335140"/>
    <w:rsid w:val="0033518B"/>
    <w:rsid w:val="00335D5A"/>
    <w:rsid w:val="00336F11"/>
    <w:rsid w:val="00336FAD"/>
    <w:rsid w:val="00337511"/>
    <w:rsid w:val="00341B0A"/>
    <w:rsid w:val="0034341B"/>
    <w:rsid w:val="003438C5"/>
    <w:rsid w:val="00345481"/>
    <w:rsid w:val="00345A11"/>
    <w:rsid w:val="00346344"/>
    <w:rsid w:val="0034769B"/>
    <w:rsid w:val="00347E1C"/>
    <w:rsid w:val="003507F2"/>
    <w:rsid w:val="00352206"/>
    <w:rsid w:val="00353339"/>
    <w:rsid w:val="00353A3E"/>
    <w:rsid w:val="00354B1C"/>
    <w:rsid w:val="00354E7F"/>
    <w:rsid w:val="003558D7"/>
    <w:rsid w:val="0036022A"/>
    <w:rsid w:val="00360E7A"/>
    <w:rsid w:val="003638B1"/>
    <w:rsid w:val="00363C32"/>
    <w:rsid w:val="00364622"/>
    <w:rsid w:val="0036467C"/>
    <w:rsid w:val="003647DD"/>
    <w:rsid w:val="00364EE7"/>
    <w:rsid w:val="003656A7"/>
    <w:rsid w:val="00365BA3"/>
    <w:rsid w:val="00365FE7"/>
    <w:rsid w:val="003666F6"/>
    <w:rsid w:val="00370837"/>
    <w:rsid w:val="00370C60"/>
    <w:rsid w:val="0037127F"/>
    <w:rsid w:val="00371A80"/>
    <w:rsid w:val="00371BA4"/>
    <w:rsid w:val="00371D95"/>
    <w:rsid w:val="00372034"/>
    <w:rsid w:val="0037444B"/>
    <w:rsid w:val="00374B74"/>
    <w:rsid w:val="00375584"/>
    <w:rsid w:val="00375881"/>
    <w:rsid w:val="00376B95"/>
    <w:rsid w:val="00380D5E"/>
    <w:rsid w:val="003818AE"/>
    <w:rsid w:val="00382B8F"/>
    <w:rsid w:val="003837FA"/>
    <w:rsid w:val="00383DA1"/>
    <w:rsid w:val="00383F1C"/>
    <w:rsid w:val="003874ED"/>
    <w:rsid w:val="0038759B"/>
    <w:rsid w:val="00391132"/>
    <w:rsid w:val="0039208F"/>
    <w:rsid w:val="00392625"/>
    <w:rsid w:val="00393761"/>
    <w:rsid w:val="003937B3"/>
    <w:rsid w:val="00393BBF"/>
    <w:rsid w:val="00393EBD"/>
    <w:rsid w:val="00394264"/>
    <w:rsid w:val="00394ADC"/>
    <w:rsid w:val="00395E80"/>
    <w:rsid w:val="0039722A"/>
    <w:rsid w:val="00397C1A"/>
    <w:rsid w:val="00397ED0"/>
    <w:rsid w:val="003A323E"/>
    <w:rsid w:val="003A39CB"/>
    <w:rsid w:val="003A4584"/>
    <w:rsid w:val="003A4AEE"/>
    <w:rsid w:val="003A5FBF"/>
    <w:rsid w:val="003A6DF3"/>
    <w:rsid w:val="003A77B3"/>
    <w:rsid w:val="003B0475"/>
    <w:rsid w:val="003B0912"/>
    <w:rsid w:val="003B1312"/>
    <w:rsid w:val="003B2678"/>
    <w:rsid w:val="003B3284"/>
    <w:rsid w:val="003B40FD"/>
    <w:rsid w:val="003B5F1C"/>
    <w:rsid w:val="003C0061"/>
    <w:rsid w:val="003C289A"/>
    <w:rsid w:val="003C5204"/>
    <w:rsid w:val="003C5A71"/>
    <w:rsid w:val="003C6839"/>
    <w:rsid w:val="003C6A53"/>
    <w:rsid w:val="003C708D"/>
    <w:rsid w:val="003D029C"/>
    <w:rsid w:val="003D1D57"/>
    <w:rsid w:val="003D20EB"/>
    <w:rsid w:val="003D24A6"/>
    <w:rsid w:val="003D2DCF"/>
    <w:rsid w:val="003D2F77"/>
    <w:rsid w:val="003D3AFB"/>
    <w:rsid w:val="003D4A1C"/>
    <w:rsid w:val="003D4EF3"/>
    <w:rsid w:val="003D5110"/>
    <w:rsid w:val="003D542D"/>
    <w:rsid w:val="003D5577"/>
    <w:rsid w:val="003D725B"/>
    <w:rsid w:val="003D782D"/>
    <w:rsid w:val="003E024E"/>
    <w:rsid w:val="003E1AA1"/>
    <w:rsid w:val="003E1D5D"/>
    <w:rsid w:val="003E41F7"/>
    <w:rsid w:val="003E53CB"/>
    <w:rsid w:val="003E5D03"/>
    <w:rsid w:val="003F074A"/>
    <w:rsid w:val="003F093C"/>
    <w:rsid w:val="003F113B"/>
    <w:rsid w:val="003F2676"/>
    <w:rsid w:val="003F3A22"/>
    <w:rsid w:val="003F41A8"/>
    <w:rsid w:val="003F427A"/>
    <w:rsid w:val="003F4BD5"/>
    <w:rsid w:val="003F4E68"/>
    <w:rsid w:val="003F50C3"/>
    <w:rsid w:val="003F5FA2"/>
    <w:rsid w:val="003F62EF"/>
    <w:rsid w:val="004002C7"/>
    <w:rsid w:val="00401E83"/>
    <w:rsid w:val="004029CF"/>
    <w:rsid w:val="00402DED"/>
    <w:rsid w:val="00404212"/>
    <w:rsid w:val="0040474B"/>
    <w:rsid w:val="004049E2"/>
    <w:rsid w:val="00404D0A"/>
    <w:rsid w:val="00405129"/>
    <w:rsid w:val="004054FC"/>
    <w:rsid w:val="00405763"/>
    <w:rsid w:val="00405E87"/>
    <w:rsid w:val="00406E16"/>
    <w:rsid w:val="00407E2A"/>
    <w:rsid w:val="00410562"/>
    <w:rsid w:val="00410EDB"/>
    <w:rsid w:val="004119C1"/>
    <w:rsid w:val="00411B06"/>
    <w:rsid w:val="00413440"/>
    <w:rsid w:val="00414D69"/>
    <w:rsid w:val="00415997"/>
    <w:rsid w:val="004162D6"/>
    <w:rsid w:val="00417A9F"/>
    <w:rsid w:val="00417C29"/>
    <w:rsid w:val="004230DC"/>
    <w:rsid w:val="0042391B"/>
    <w:rsid w:val="004250F4"/>
    <w:rsid w:val="004256A0"/>
    <w:rsid w:val="004268F4"/>
    <w:rsid w:val="00426B9B"/>
    <w:rsid w:val="00427401"/>
    <w:rsid w:val="00427680"/>
    <w:rsid w:val="00430202"/>
    <w:rsid w:val="00430206"/>
    <w:rsid w:val="004302E6"/>
    <w:rsid w:val="00430D62"/>
    <w:rsid w:val="00431B87"/>
    <w:rsid w:val="00432C85"/>
    <w:rsid w:val="00432E23"/>
    <w:rsid w:val="004334C8"/>
    <w:rsid w:val="00434686"/>
    <w:rsid w:val="00434A50"/>
    <w:rsid w:val="00436ED8"/>
    <w:rsid w:val="00441364"/>
    <w:rsid w:val="00442D66"/>
    <w:rsid w:val="004434F7"/>
    <w:rsid w:val="004466A5"/>
    <w:rsid w:val="00446891"/>
    <w:rsid w:val="00447065"/>
    <w:rsid w:val="0044763B"/>
    <w:rsid w:val="004500D9"/>
    <w:rsid w:val="00453877"/>
    <w:rsid w:val="00453A43"/>
    <w:rsid w:val="00454751"/>
    <w:rsid w:val="00454EB0"/>
    <w:rsid w:val="0045587C"/>
    <w:rsid w:val="004563E6"/>
    <w:rsid w:val="00463953"/>
    <w:rsid w:val="00464137"/>
    <w:rsid w:val="00464558"/>
    <w:rsid w:val="00465378"/>
    <w:rsid w:val="00465C23"/>
    <w:rsid w:val="004667A3"/>
    <w:rsid w:val="00466DE9"/>
    <w:rsid w:val="00471136"/>
    <w:rsid w:val="00471407"/>
    <w:rsid w:val="00471780"/>
    <w:rsid w:val="00475790"/>
    <w:rsid w:val="004761ED"/>
    <w:rsid w:val="004766D3"/>
    <w:rsid w:val="0047729C"/>
    <w:rsid w:val="004803A1"/>
    <w:rsid w:val="00481130"/>
    <w:rsid w:val="00482196"/>
    <w:rsid w:val="00484488"/>
    <w:rsid w:val="00484B80"/>
    <w:rsid w:val="00484E6D"/>
    <w:rsid w:val="004857C5"/>
    <w:rsid w:val="004875E3"/>
    <w:rsid w:val="00490812"/>
    <w:rsid w:val="00492C0A"/>
    <w:rsid w:val="0049343B"/>
    <w:rsid w:val="0049376D"/>
    <w:rsid w:val="00495887"/>
    <w:rsid w:val="004968B5"/>
    <w:rsid w:val="0049776C"/>
    <w:rsid w:val="00497E8E"/>
    <w:rsid w:val="004A05A6"/>
    <w:rsid w:val="004A1219"/>
    <w:rsid w:val="004A25E6"/>
    <w:rsid w:val="004A3055"/>
    <w:rsid w:val="004A431D"/>
    <w:rsid w:val="004A4F76"/>
    <w:rsid w:val="004A580B"/>
    <w:rsid w:val="004A6E97"/>
    <w:rsid w:val="004B0E1B"/>
    <w:rsid w:val="004B397B"/>
    <w:rsid w:val="004B4634"/>
    <w:rsid w:val="004B5FBD"/>
    <w:rsid w:val="004B6697"/>
    <w:rsid w:val="004B6FDE"/>
    <w:rsid w:val="004B7422"/>
    <w:rsid w:val="004B79E7"/>
    <w:rsid w:val="004B7F3A"/>
    <w:rsid w:val="004C02E5"/>
    <w:rsid w:val="004C0802"/>
    <w:rsid w:val="004C1544"/>
    <w:rsid w:val="004C15C7"/>
    <w:rsid w:val="004C20B2"/>
    <w:rsid w:val="004C2835"/>
    <w:rsid w:val="004C2A39"/>
    <w:rsid w:val="004C3A72"/>
    <w:rsid w:val="004C3B22"/>
    <w:rsid w:val="004C3D3D"/>
    <w:rsid w:val="004C3F04"/>
    <w:rsid w:val="004C546C"/>
    <w:rsid w:val="004C5D19"/>
    <w:rsid w:val="004C6108"/>
    <w:rsid w:val="004C77FC"/>
    <w:rsid w:val="004D2045"/>
    <w:rsid w:val="004D2639"/>
    <w:rsid w:val="004D2B39"/>
    <w:rsid w:val="004D39CF"/>
    <w:rsid w:val="004D3FF2"/>
    <w:rsid w:val="004D4512"/>
    <w:rsid w:val="004D472F"/>
    <w:rsid w:val="004D63AF"/>
    <w:rsid w:val="004D7545"/>
    <w:rsid w:val="004D7975"/>
    <w:rsid w:val="004E01D5"/>
    <w:rsid w:val="004E3A2A"/>
    <w:rsid w:val="004E59B2"/>
    <w:rsid w:val="004F0776"/>
    <w:rsid w:val="004F19F7"/>
    <w:rsid w:val="004F3330"/>
    <w:rsid w:val="004F36B3"/>
    <w:rsid w:val="004F44F4"/>
    <w:rsid w:val="004F54A8"/>
    <w:rsid w:val="004F5CAD"/>
    <w:rsid w:val="004F6C2E"/>
    <w:rsid w:val="004F7EC5"/>
    <w:rsid w:val="0050012B"/>
    <w:rsid w:val="00500EB5"/>
    <w:rsid w:val="00503145"/>
    <w:rsid w:val="0050344F"/>
    <w:rsid w:val="00503496"/>
    <w:rsid w:val="00504492"/>
    <w:rsid w:val="005051A2"/>
    <w:rsid w:val="00507223"/>
    <w:rsid w:val="005078CD"/>
    <w:rsid w:val="00507E3A"/>
    <w:rsid w:val="0051020B"/>
    <w:rsid w:val="005106C5"/>
    <w:rsid w:val="005114CA"/>
    <w:rsid w:val="00513473"/>
    <w:rsid w:val="00513802"/>
    <w:rsid w:val="005155FA"/>
    <w:rsid w:val="00516186"/>
    <w:rsid w:val="005163CE"/>
    <w:rsid w:val="00520201"/>
    <w:rsid w:val="00521657"/>
    <w:rsid w:val="005241C7"/>
    <w:rsid w:val="005242BD"/>
    <w:rsid w:val="00525C74"/>
    <w:rsid w:val="00526105"/>
    <w:rsid w:val="005275E8"/>
    <w:rsid w:val="00530241"/>
    <w:rsid w:val="005307E6"/>
    <w:rsid w:val="00530C83"/>
    <w:rsid w:val="00530D37"/>
    <w:rsid w:val="005320B6"/>
    <w:rsid w:val="005332DB"/>
    <w:rsid w:val="00533DC3"/>
    <w:rsid w:val="00535C2C"/>
    <w:rsid w:val="00536635"/>
    <w:rsid w:val="00536865"/>
    <w:rsid w:val="005426B7"/>
    <w:rsid w:val="00542E2D"/>
    <w:rsid w:val="005432FA"/>
    <w:rsid w:val="00543EFE"/>
    <w:rsid w:val="0054422D"/>
    <w:rsid w:val="005444A8"/>
    <w:rsid w:val="00544E57"/>
    <w:rsid w:val="00545766"/>
    <w:rsid w:val="005468E4"/>
    <w:rsid w:val="00546BA9"/>
    <w:rsid w:val="0055014E"/>
    <w:rsid w:val="005503BF"/>
    <w:rsid w:val="00551C56"/>
    <w:rsid w:val="00551CEF"/>
    <w:rsid w:val="00552795"/>
    <w:rsid w:val="005528BC"/>
    <w:rsid w:val="0055356A"/>
    <w:rsid w:val="00554342"/>
    <w:rsid w:val="00554917"/>
    <w:rsid w:val="00555136"/>
    <w:rsid w:val="00556767"/>
    <w:rsid w:val="0055788F"/>
    <w:rsid w:val="00557C49"/>
    <w:rsid w:val="00557C8A"/>
    <w:rsid w:val="00560336"/>
    <w:rsid w:val="00561135"/>
    <w:rsid w:val="005613FF"/>
    <w:rsid w:val="0056224A"/>
    <w:rsid w:val="00562DEB"/>
    <w:rsid w:val="00566087"/>
    <w:rsid w:val="00566F7A"/>
    <w:rsid w:val="00567AAA"/>
    <w:rsid w:val="00567B95"/>
    <w:rsid w:val="00567E31"/>
    <w:rsid w:val="00571316"/>
    <w:rsid w:val="00572CE6"/>
    <w:rsid w:val="00574071"/>
    <w:rsid w:val="00574FEA"/>
    <w:rsid w:val="005764D7"/>
    <w:rsid w:val="00577000"/>
    <w:rsid w:val="005775EA"/>
    <w:rsid w:val="005804D1"/>
    <w:rsid w:val="00580E9F"/>
    <w:rsid w:val="005810DE"/>
    <w:rsid w:val="00581690"/>
    <w:rsid w:val="00582C48"/>
    <w:rsid w:val="00582EDF"/>
    <w:rsid w:val="00584AFD"/>
    <w:rsid w:val="0058540C"/>
    <w:rsid w:val="0058572A"/>
    <w:rsid w:val="00587127"/>
    <w:rsid w:val="0058765E"/>
    <w:rsid w:val="00591503"/>
    <w:rsid w:val="00592175"/>
    <w:rsid w:val="00592249"/>
    <w:rsid w:val="00592B99"/>
    <w:rsid w:val="00594CBD"/>
    <w:rsid w:val="00596737"/>
    <w:rsid w:val="0059785D"/>
    <w:rsid w:val="005A1D7B"/>
    <w:rsid w:val="005A2133"/>
    <w:rsid w:val="005A3BB7"/>
    <w:rsid w:val="005A5478"/>
    <w:rsid w:val="005A59CC"/>
    <w:rsid w:val="005A6AB4"/>
    <w:rsid w:val="005B16E7"/>
    <w:rsid w:val="005B2E90"/>
    <w:rsid w:val="005B3975"/>
    <w:rsid w:val="005B3F60"/>
    <w:rsid w:val="005B40DC"/>
    <w:rsid w:val="005B4E45"/>
    <w:rsid w:val="005B562F"/>
    <w:rsid w:val="005B69B3"/>
    <w:rsid w:val="005B7056"/>
    <w:rsid w:val="005B7B76"/>
    <w:rsid w:val="005C103F"/>
    <w:rsid w:val="005C1ED5"/>
    <w:rsid w:val="005C28C6"/>
    <w:rsid w:val="005C34EB"/>
    <w:rsid w:val="005C4215"/>
    <w:rsid w:val="005C574B"/>
    <w:rsid w:val="005D0730"/>
    <w:rsid w:val="005D0BFF"/>
    <w:rsid w:val="005D1027"/>
    <w:rsid w:val="005D26F0"/>
    <w:rsid w:val="005D3C3B"/>
    <w:rsid w:val="005D4CA4"/>
    <w:rsid w:val="005D5BBA"/>
    <w:rsid w:val="005D708F"/>
    <w:rsid w:val="005E33BC"/>
    <w:rsid w:val="005E65D2"/>
    <w:rsid w:val="005F007B"/>
    <w:rsid w:val="005F2FBE"/>
    <w:rsid w:val="005F3FBC"/>
    <w:rsid w:val="005F48EB"/>
    <w:rsid w:val="005F64D0"/>
    <w:rsid w:val="005F66C2"/>
    <w:rsid w:val="005F6B89"/>
    <w:rsid w:val="005F6DDA"/>
    <w:rsid w:val="005F7383"/>
    <w:rsid w:val="005F7E7B"/>
    <w:rsid w:val="00600F7E"/>
    <w:rsid w:val="00601F2B"/>
    <w:rsid w:val="0060236B"/>
    <w:rsid w:val="00602F3D"/>
    <w:rsid w:val="00604BFC"/>
    <w:rsid w:val="00604C5B"/>
    <w:rsid w:val="00605351"/>
    <w:rsid w:val="0061070B"/>
    <w:rsid w:val="00610C3A"/>
    <w:rsid w:val="006110D1"/>
    <w:rsid w:val="006128A6"/>
    <w:rsid w:val="00612C97"/>
    <w:rsid w:val="00613823"/>
    <w:rsid w:val="006144F2"/>
    <w:rsid w:val="006156ED"/>
    <w:rsid w:val="00615A41"/>
    <w:rsid w:val="006203D5"/>
    <w:rsid w:val="00620A62"/>
    <w:rsid w:val="0062248E"/>
    <w:rsid w:val="00624761"/>
    <w:rsid w:val="00624BE0"/>
    <w:rsid w:val="006254CE"/>
    <w:rsid w:val="006263A3"/>
    <w:rsid w:val="00626B19"/>
    <w:rsid w:val="00627A1C"/>
    <w:rsid w:val="00627A76"/>
    <w:rsid w:val="00632079"/>
    <w:rsid w:val="00632234"/>
    <w:rsid w:val="00632DE5"/>
    <w:rsid w:val="006330AA"/>
    <w:rsid w:val="0063388C"/>
    <w:rsid w:val="00634174"/>
    <w:rsid w:val="00634FD0"/>
    <w:rsid w:val="0063551E"/>
    <w:rsid w:val="006363C1"/>
    <w:rsid w:val="006365C7"/>
    <w:rsid w:val="00637274"/>
    <w:rsid w:val="006402DD"/>
    <w:rsid w:val="00641ED5"/>
    <w:rsid w:val="00644024"/>
    <w:rsid w:val="00644482"/>
    <w:rsid w:val="00644B54"/>
    <w:rsid w:val="00644D97"/>
    <w:rsid w:val="00646704"/>
    <w:rsid w:val="0064745E"/>
    <w:rsid w:val="006517EC"/>
    <w:rsid w:val="0065186C"/>
    <w:rsid w:val="00651E89"/>
    <w:rsid w:val="00652283"/>
    <w:rsid w:val="00652EFD"/>
    <w:rsid w:val="00655B12"/>
    <w:rsid w:val="00655BEF"/>
    <w:rsid w:val="00656CA4"/>
    <w:rsid w:val="0065742F"/>
    <w:rsid w:val="00661523"/>
    <w:rsid w:val="006628A2"/>
    <w:rsid w:val="00662E61"/>
    <w:rsid w:val="00663D7B"/>
    <w:rsid w:val="00664605"/>
    <w:rsid w:val="00665F58"/>
    <w:rsid w:val="00666717"/>
    <w:rsid w:val="006669B1"/>
    <w:rsid w:val="00666AB1"/>
    <w:rsid w:val="00667344"/>
    <w:rsid w:val="00670693"/>
    <w:rsid w:val="0067300F"/>
    <w:rsid w:val="0067423B"/>
    <w:rsid w:val="006746EB"/>
    <w:rsid w:val="00674B85"/>
    <w:rsid w:val="006778F9"/>
    <w:rsid w:val="00677A19"/>
    <w:rsid w:val="00680203"/>
    <w:rsid w:val="006805AE"/>
    <w:rsid w:val="0068180A"/>
    <w:rsid w:val="00682903"/>
    <w:rsid w:val="006837C8"/>
    <w:rsid w:val="00683AA7"/>
    <w:rsid w:val="006854D7"/>
    <w:rsid w:val="006863BE"/>
    <w:rsid w:val="00686E14"/>
    <w:rsid w:val="006870F1"/>
    <w:rsid w:val="006931ED"/>
    <w:rsid w:val="006947EC"/>
    <w:rsid w:val="00694FCF"/>
    <w:rsid w:val="00695386"/>
    <w:rsid w:val="00697538"/>
    <w:rsid w:val="0069791F"/>
    <w:rsid w:val="00697E65"/>
    <w:rsid w:val="006A008F"/>
    <w:rsid w:val="006A0D0F"/>
    <w:rsid w:val="006A0D2C"/>
    <w:rsid w:val="006A20A2"/>
    <w:rsid w:val="006A34AC"/>
    <w:rsid w:val="006A35D9"/>
    <w:rsid w:val="006A4EF4"/>
    <w:rsid w:val="006A4FD6"/>
    <w:rsid w:val="006A5D74"/>
    <w:rsid w:val="006A61EC"/>
    <w:rsid w:val="006A65C0"/>
    <w:rsid w:val="006A72EF"/>
    <w:rsid w:val="006B16D1"/>
    <w:rsid w:val="006B49F7"/>
    <w:rsid w:val="006B5170"/>
    <w:rsid w:val="006B5D2B"/>
    <w:rsid w:val="006B606D"/>
    <w:rsid w:val="006B6E82"/>
    <w:rsid w:val="006C09F2"/>
    <w:rsid w:val="006C1F2C"/>
    <w:rsid w:val="006C20B5"/>
    <w:rsid w:val="006C2C1D"/>
    <w:rsid w:val="006C2F18"/>
    <w:rsid w:val="006C3B42"/>
    <w:rsid w:val="006C51E5"/>
    <w:rsid w:val="006C65C2"/>
    <w:rsid w:val="006C7E32"/>
    <w:rsid w:val="006D1AD9"/>
    <w:rsid w:val="006D20A1"/>
    <w:rsid w:val="006D3390"/>
    <w:rsid w:val="006D3F26"/>
    <w:rsid w:val="006D4A37"/>
    <w:rsid w:val="006D52E3"/>
    <w:rsid w:val="006D562B"/>
    <w:rsid w:val="006D5DE6"/>
    <w:rsid w:val="006D60A1"/>
    <w:rsid w:val="006D7951"/>
    <w:rsid w:val="006E0364"/>
    <w:rsid w:val="006E08AE"/>
    <w:rsid w:val="006E0D83"/>
    <w:rsid w:val="006E2EA4"/>
    <w:rsid w:val="006E45AF"/>
    <w:rsid w:val="006E5357"/>
    <w:rsid w:val="006E77B6"/>
    <w:rsid w:val="006F0018"/>
    <w:rsid w:val="006F060F"/>
    <w:rsid w:val="006F0D2A"/>
    <w:rsid w:val="006F28A2"/>
    <w:rsid w:val="006F45D2"/>
    <w:rsid w:val="006F46E1"/>
    <w:rsid w:val="006F580B"/>
    <w:rsid w:val="006F5847"/>
    <w:rsid w:val="006F5876"/>
    <w:rsid w:val="006F6A92"/>
    <w:rsid w:val="006F7F17"/>
    <w:rsid w:val="00701E71"/>
    <w:rsid w:val="00703619"/>
    <w:rsid w:val="007042DA"/>
    <w:rsid w:val="007070F8"/>
    <w:rsid w:val="00707DFB"/>
    <w:rsid w:val="00710C62"/>
    <w:rsid w:val="00713279"/>
    <w:rsid w:val="0071358F"/>
    <w:rsid w:val="00713719"/>
    <w:rsid w:val="00713CF1"/>
    <w:rsid w:val="0071477E"/>
    <w:rsid w:val="007159C5"/>
    <w:rsid w:val="00716122"/>
    <w:rsid w:val="007219D9"/>
    <w:rsid w:val="00721A68"/>
    <w:rsid w:val="00722384"/>
    <w:rsid w:val="007224FC"/>
    <w:rsid w:val="00722764"/>
    <w:rsid w:val="00722F8B"/>
    <w:rsid w:val="00724C40"/>
    <w:rsid w:val="007255C7"/>
    <w:rsid w:val="00726BA0"/>
    <w:rsid w:val="00727D05"/>
    <w:rsid w:val="00730545"/>
    <w:rsid w:val="00730887"/>
    <w:rsid w:val="00730A4D"/>
    <w:rsid w:val="00733723"/>
    <w:rsid w:val="00735134"/>
    <w:rsid w:val="007366C2"/>
    <w:rsid w:val="00736DBD"/>
    <w:rsid w:val="007376FD"/>
    <w:rsid w:val="00737838"/>
    <w:rsid w:val="0074216B"/>
    <w:rsid w:val="00742C25"/>
    <w:rsid w:val="0074373E"/>
    <w:rsid w:val="00744BCE"/>
    <w:rsid w:val="00745EB2"/>
    <w:rsid w:val="00745F0F"/>
    <w:rsid w:val="00747BA9"/>
    <w:rsid w:val="00750030"/>
    <w:rsid w:val="00750682"/>
    <w:rsid w:val="00755FBD"/>
    <w:rsid w:val="007563E3"/>
    <w:rsid w:val="007572C6"/>
    <w:rsid w:val="00763B7A"/>
    <w:rsid w:val="00763CC2"/>
    <w:rsid w:val="00765F0E"/>
    <w:rsid w:val="00766E75"/>
    <w:rsid w:val="00770198"/>
    <w:rsid w:val="00771648"/>
    <w:rsid w:val="0077187F"/>
    <w:rsid w:val="007721E5"/>
    <w:rsid w:val="00774779"/>
    <w:rsid w:val="007747E7"/>
    <w:rsid w:val="00774F49"/>
    <w:rsid w:val="00774F7D"/>
    <w:rsid w:val="007751F9"/>
    <w:rsid w:val="00775486"/>
    <w:rsid w:val="00775916"/>
    <w:rsid w:val="00775EC3"/>
    <w:rsid w:val="00776EB3"/>
    <w:rsid w:val="007802F9"/>
    <w:rsid w:val="00780597"/>
    <w:rsid w:val="0078122B"/>
    <w:rsid w:val="00781701"/>
    <w:rsid w:val="00783317"/>
    <w:rsid w:val="00783BD3"/>
    <w:rsid w:val="00784418"/>
    <w:rsid w:val="007853FC"/>
    <w:rsid w:val="00786B9F"/>
    <w:rsid w:val="00786EA4"/>
    <w:rsid w:val="00787F0E"/>
    <w:rsid w:val="0079024B"/>
    <w:rsid w:val="00791536"/>
    <w:rsid w:val="0079212B"/>
    <w:rsid w:val="007928DE"/>
    <w:rsid w:val="00792A49"/>
    <w:rsid w:val="007930AF"/>
    <w:rsid w:val="007935E5"/>
    <w:rsid w:val="00795423"/>
    <w:rsid w:val="007961DA"/>
    <w:rsid w:val="007962E7"/>
    <w:rsid w:val="007A0898"/>
    <w:rsid w:val="007A08CE"/>
    <w:rsid w:val="007A1C46"/>
    <w:rsid w:val="007A2C9A"/>
    <w:rsid w:val="007A35C1"/>
    <w:rsid w:val="007A403B"/>
    <w:rsid w:val="007A44C4"/>
    <w:rsid w:val="007A62A5"/>
    <w:rsid w:val="007A69B5"/>
    <w:rsid w:val="007A7252"/>
    <w:rsid w:val="007A735E"/>
    <w:rsid w:val="007B0EBD"/>
    <w:rsid w:val="007B2692"/>
    <w:rsid w:val="007B2774"/>
    <w:rsid w:val="007B33FA"/>
    <w:rsid w:val="007B42EF"/>
    <w:rsid w:val="007B4340"/>
    <w:rsid w:val="007B52C2"/>
    <w:rsid w:val="007B6B60"/>
    <w:rsid w:val="007B6FB7"/>
    <w:rsid w:val="007B749D"/>
    <w:rsid w:val="007C04AE"/>
    <w:rsid w:val="007C0FA3"/>
    <w:rsid w:val="007C13C4"/>
    <w:rsid w:val="007C17E7"/>
    <w:rsid w:val="007C223A"/>
    <w:rsid w:val="007C48E8"/>
    <w:rsid w:val="007C544A"/>
    <w:rsid w:val="007C58D9"/>
    <w:rsid w:val="007C76EA"/>
    <w:rsid w:val="007C7DFD"/>
    <w:rsid w:val="007D0E46"/>
    <w:rsid w:val="007D2186"/>
    <w:rsid w:val="007D28D5"/>
    <w:rsid w:val="007D3AAD"/>
    <w:rsid w:val="007D3FDF"/>
    <w:rsid w:val="007D57DD"/>
    <w:rsid w:val="007D67EA"/>
    <w:rsid w:val="007D70C9"/>
    <w:rsid w:val="007D7DFF"/>
    <w:rsid w:val="007E0918"/>
    <w:rsid w:val="007E0CF6"/>
    <w:rsid w:val="007E0E83"/>
    <w:rsid w:val="007E0FD9"/>
    <w:rsid w:val="007E1623"/>
    <w:rsid w:val="007E2607"/>
    <w:rsid w:val="007E556B"/>
    <w:rsid w:val="007E5E16"/>
    <w:rsid w:val="007E7CC8"/>
    <w:rsid w:val="007E7E8B"/>
    <w:rsid w:val="007F0E0A"/>
    <w:rsid w:val="007F1131"/>
    <w:rsid w:val="007F12C6"/>
    <w:rsid w:val="007F1D64"/>
    <w:rsid w:val="007F2489"/>
    <w:rsid w:val="007F26A7"/>
    <w:rsid w:val="007F32D0"/>
    <w:rsid w:val="007F363B"/>
    <w:rsid w:val="007F46CA"/>
    <w:rsid w:val="007F4C80"/>
    <w:rsid w:val="007F5475"/>
    <w:rsid w:val="007F76F4"/>
    <w:rsid w:val="007F7AC2"/>
    <w:rsid w:val="00800DCC"/>
    <w:rsid w:val="008021B5"/>
    <w:rsid w:val="00802EAF"/>
    <w:rsid w:val="00803395"/>
    <w:rsid w:val="008038B2"/>
    <w:rsid w:val="00803B8D"/>
    <w:rsid w:val="00803E99"/>
    <w:rsid w:val="00804348"/>
    <w:rsid w:val="008044D2"/>
    <w:rsid w:val="00805310"/>
    <w:rsid w:val="008056F9"/>
    <w:rsid w:val="00805FCD"/>
    <w:rsid w:val="0080603D"/>
    <w:rsid w:val="0081033C"/>
    <w:rsid w:val="00810402"/>
    <w:rsid w:val="00810E99"/>
    <w:rsid w:val="0081103D"/>
    <w:rsid w:val="0081113D"/>
    <w:rsid w:val="0081224A"/>
    <w:rsid w:val="00813C9B"/>
    <w:rsid w:val="0081475F"/>
    <w:rsid w:val="00816ACE"/>
    <w:rsid w:val="0082007C"/>
    <w:rsid w:val="008202A1"/>
    <w:rsid w:val="00820B6A"/>
    <w:rsid w:val="008219D5"/>
    <w:rsid w:val="008237A2"/>
    <w:rsid w:val="00825B45"/>
    <w:rsid w:val="00825F79"/>
    <w:rsid w:val="00825FFF"/>
    <w:rsid w:val="00826687"/>
    <w:rsid w:val="00826FB9"/>
    <w:rsid w:val="00830371"/>
    <w:rsid w:val="00830A27"/>
    <w:rsid w:val="00831908"/>
    <w:rsid w:val="00831DFE"/>
    <w:rsid w:val="00832ABA"/>
    <w:rsid w:val="00832AD3"/>
    <w:rsid w:val="008333E4"/>
    <w:rsid w:val="00834A2D"/>
    <w:rsid w:val="00835B55"/>
    <w:rsid w:val="00840831"/>
    <w:rsid w:val="0084190B"/>
    <w:rsid w:val="00842145"/>
    <w:rsid w:val="0084259F"/>
    <w:rsid w:val="00842A6F"/>
    <w:rsid w:val="00842FE1"/>
    <w:rsid w:val="00843605"/>
    <w:rsid w:val="0084387F"/>
    <w:rsid w:val="00850362"/>
    <w:rsid w:val="00850FEC"/>
    <w:rsid w:val="0085149A"/>
    <w:rsid w:val="0085152B"/>
    <w:rsid w:val="00851C4B"/>
    <w:rsid w:val="00852EEB"/>
    <w:rsid w:val="0085355F"/>
    <w:rsid w:val="00854044"/>
    <w:rsid w:val="00854448"/>
    <w:rsid w:val="008545D2"/>
    <w:rsid w:val="008547FE"/>
    <w:rsid w:val="00855D07"/>
    <w:rsid w:val="00855FBA"/>
    <w:rsid w:val="00856E1A"/>
    <w:rsid w:val="00857B95"/>
    <w:rsid w:val="00860302"/>
    <w:rsid w:val="00861206"/>
    <w:rsid w:val="00863E11"/>
    <w:rsid w:val="00863EE8"/>
    <w:rsid w:val="00864219"/>
    <w:rsid w:val="00864A59"/>
    <w:rsid w:val="00864CBD"/>
    <w:rsid w:val="00865507"/>
    <w:rsid w:val="00866219"/>
    <w:rsid w:val="00866B00"/>
    <w:rsid w:val="00867090"/>
    <w:rsid w:val="008675EB"/>
    <w:rsid w:val="00871EF1"/>
    <w:rsid w:val="00872A6A"/>
    <w:rsid w:val="00872B60"/>
    <w:rsid w:val="0087398D"/>
    <w:rsid w:val="0087552D"/>
    <w:rsid w:val="00876578"/>
    <w:rsid w:val="00877BD1"/>
    <w:rsid w:val="00877F65"/>
    <w:rsid w:val="00881A8B"/>
    <w:rsid w:val="00881B4C"/>
    <w:rsid w:val="00882140"/>
    <w:rsid w:val="00883054"/>
    <w:rsid w:val="00883BFC"/>
    <w:rsid w:val="00884DB0"/>
    <w:rsid w:val="00886875"/>
    <w:rsid w:val="00892BF8"/>
    <w:rsid w:val="008938A6"/>
    <w:rsid w:val="0089420F"/>
    <w:rsid w:val="00894F1C"/>
    <w:rsid w:val="008967E5"/>
    <w:rsid w:val="00896E32"/>
    <w:rsid w:val="008A0049"/>
    <w:rsid w:val="008A026B"/>
    <w:rsid w:val="008A09B3"/>
    <w:rsid w:val="008A0BCD"/>
    <w:rsid w:val="008A14A1"/>
    <w:rsid w:val="008A1967"/>
    <w:rsid w:val="008A2924"/>
    <w:rsid w:val="008A34A6"/>
    <w:rsid w:val="008A3994"/>
    <w:rsid w:val="008A4093"/>
    <w:rsid w:val="008A51BE"/>
    <w:rsid w:val="008A6064"/>
    <w:rsid w:val="008A61DC"/>
    <w:rsid w:val="008A6671"/>
    <w:rsid w:val="008A6D80"/>
    <w:rsid w:val="008A736A"/>
    <w:rsid w:val="008B0087"/>
    <w:rsid w:val="008B1D26"/>
    <w:rsid w:val="008B1FF1"/>
    <w:rsid w:val="008B21D2"/>
    <w:rsid w:val="008B21E9"/>
    <w:rsid w:val="008B5369"/>
    <w:rsid w:val="008B59F2"/>
    <w:rsid w:val="008B5E95"/>
    <w:rsid w:val="008B605E"/>
    <w:rsid w:val="008B7313"/>
    <w:rsid w:val="008B73F0"/>
    <w:rsid w:val="008C0591"/>
    <w:rsid w:val="008C11C2"/>
    <w:rsid w:val="008C1734"/>
    <w:rsid w:val="008C1D98"/>
    <w:rsid w:val="008C3789"/>
    <w:rsid w:val="008C45CB"/>
    <w:rsid w:val="008C4BC0"/>
    <w:rsid w:val="008C4C4C"/>
    <w:rsid w:val="008C5275"/>
    <w:rsid w:val="008C59DE"/>
    <w:rsid w:val="008C5BBC"/>
    <w:rsid w:val="008C6B3E"/>
    <w:rsid w:val="008C6B79"/>
    <w:rsid w:val="008C79C0"/>
    <w:rsid w:val="008D14D8"/>
    <w:rsid w:val="008D2745"/>
    <w:rsid w:val="008D3641"/>
    <w:rsid w:val="008D36EA"/>
    <w:rsid w:val="008D478A"/>
    <w:rsid w:val="008D4B79"/>
    <w:rsid w:val="008D5F44"/>
    <w:rsid w:val="008D654E"/>
    <w:rsid w:val="008D674A"/>
    <w:rsid w:val="008D67D8"/>
    <w:rsid w:val="008E0B10"/>
    <w:rsid w:val="008E0CEF"/>
    <w:rsid w:val="008E0F43"/>
    <w:rsid w:val="008E1F44"/>
    <w:rsid w:val="008E237F"/>
    <w:rsid w:val="008E2A8D"/>
    <w:rsid w:val="008E2C72"/>
    <w:rsid w:val="008E78A9"/>
    <w:rsid w:val="008F1941"/>
    <w:rsid w:val="008F257B"/>
    <w:rsid w:val="008F2613"/>
    <w:rsid w:val="008F263B"/>
    <w:rsid w:val="008F2F6C"/>
    <w:rsid w:val="008F592A"/>
    <w:rsid w:val="008F5E7E"/>
    <w:rsid w:val="008F6697"/>
    <w:rsid w:val="008F7791"/>
    <w:rsid w:val="009009A4"/>
    <w:rsid w:val="00900A7E"/>
    <w:rsid w:val="00901614"/>
    <w:rsid w:val="00901FF8"/>
    <w:rsid w:val="00902FD7"/>
    <w:rsid w:val="0090362C"/>
    <w:rsid w:val="00904962"/>
    <w:rsid w:val="00904D1F"/>
    <w:rsid w:val="00905013"/>
    <w:rsid w:val="00910F71"/>
    <w:rsid w:val="00912B1D"/>
    <w:rsid w:val="009150C6"/>
    <w:rsid w:val="0091584E"/>
    <w:rsid w:val="00915E6E"/>
    <w:rsid w:val="009161BF"/>
    <w:rsid w:val="00917740"/>
    <w:rsid w:val="0092013E"/>
    <w:rsid w:val="00920B9F"/>
    <w:rsid w:val="00921AF9"/>
    <w:rsid w:val="00921C24"/>
    <w:rsid w:val="00922D2A"/>
    <w:rsid w:val="00923F17"/>
    <w:rsid w:val="00924379"/>
    <w:rsid w:val="00924EB7"/>
    <w:rsid w:val="00925208"/>
    <w:rsid w:val="00925376"/>
    <w:rsid w:val="00925539"/>
    <w:rsid w:val="00926830"/>
    <w:rsid w:val="00926F0F"/>
    <w:rsid w:val="00927BE2"/>
    <w:rsid w:val="0093132E"/>
    <w:rsid w:val="00932F49"/>
    <w:rsid w:val="009350BD"/>
    <w:rsid w:val="00937040"/>
    <w:rsid w:val="00937D07"/>
    <w:rsid w:val="009407C8"/>
    <w:rsid w:val="009409FD"/>
    <w:rsid w:val="00940A90"/>
    <w:rsid w:val="00940AD4"/>
    <w:rsid w:val="00940B12"/>
    <w:rsid w:val="009425D8"/>
    <w:rsid w:val="00942A5D"/>
    <w:rsid w:val="00942CF3"/>
    <w:rsid w:val="00942E2E"/>
    <w:rsid w:val="009430A6"/>
    <w:rsid w:val="0094491F"/>
    <w:rsid w:val="0094597E"/>
    <w:rsid w:val="00946730"/>
    <w:rsid w:val="009501D4"/>
    <w:rsid w:val="009502BD"/>
    <w:rsid w:val="009517F7"/>
    <w:rsid w:val="009528C0"/>
    <w:rsid w:val="00954077"/>
    <w:rsid w:val="00954B55"/>
    <w:rsid w:val="00954D37"/>
    <w:rsid w:val="00955143"/>
    <w:rsid w:val="0095736F"/>
    <w:rsid w:val="00957A2B"/>
    <w:rsid w:val="009619CC"/>
    <w:rsid w:val="0096233B"/>
    <w:rsid w:val="009646BC"/>
    <w:rsid w:val="009646C0"/>
    <w:rsid w:val="00964760"/>
    <w:rsid w:val="009670F7"/>
    <w:rsid w:val="00970277"/>
    <w:rsid w:val="00970AC0"/>
    <w:rsid w:val="00977053"/>
    <w:rsid w:val="009773AD"/>
    <w:rsid w:val="00977448"/>
    <w:rsid w:val="009779D1"/>
    <w:rsid w:val="0098095A"/>
    <w:rsid w:val="00981413"/>
    <w:rsid w:val="00981FF5"/>
    <w:rsid w:val="00982EA1"/>
    <w:rsid w:val="009836D5"/>
    <w:rsid w:val="00983910"/>
    <w:rsid w:val="00983B02"/>
    <w:rsid w:val="009845F3"/>
    <w:rsid w:val="00984ACF"/>
    <w:rsid w:val="00985F9E"/>
    <w:rsid w:val="009866E6"/>
    <w:rsid w:val="00986735"/>
    <w:rsid w:val="00986ED8"/>
    <w:rsid w:val="009874F0"/>
    <w:rsid w:val="0098759C"/>
    <w:rsid w:val="00992586"/>
    <w:rsid w:val="009933DF"/>
    <w:rsid w:val="00993CF6"/>
    <w:rsid w:val="00993FB4"/>
    <w:rsid w:val="00995B8F"/>
    <w:rsid w:val="00996826"/>
    <w:rsid w:val="00997A20"/>
    <w:rsid w:val="009A188A"/>
    <w:rsid w:val="009A3573"/>
    <w:rsid w:val="009A3980"/>
    <w:rsid w:val="009A3A13"/>
    <w:rsid w:val="009A3C77"/>
    <w:rsid w:val="009A4164"/>
    <w:rsid w:val="009A444E"/>
    <w:rsid w:val="009A60E8"/>
    <w:rsid w:val="009A6473"/>
    <w:rsid w:val="009A6877"/>
    <w:rsid w:val="009B03E8"/>
    <w:rsid w:val="009B27D0"/>
    <w:rsid w:val="009B397C"/>
    <w:rsid w:val="009B3AB5"/>
    <w:rsid w:val="009B520B"/>
    <w:rsid w:val="009B7647"/>
    <w:rsid w:val="009C150D"/>
    <w:rsid w:val="009C2885"/>
    <w:rsid w:val="009C3762"/>
    <w:rsid w:val="009C37FA"/>
    <w:rsid w:val="009C48A2"/>
    <w:rsid w:val="009C5333"/>
    <w:rsid w:val="009C6526"/>
    <w:rsid w:val="009C693F"/>
    <w:rsid w:val="009C7DB0"/>
    <w:rsid w:val="009D0886"/>
    <w:rsid w:val="009D1AD3"/>
    <w:rsid w:val="009D489A"/>
    <w:rsid w:val="009D558F"/>
    <w:rsid w:val="009D58BC"/>
    <w:rsid w:val="009D7951"/>
    <w:rsid w:val="009D7D45"/>
    <w:rsid w:val="009E1C30"/>
    <w:rsid w:val="009E65DF"/>
    <w:rsid w:val="009E6C1D"/>
    <w:rsid w:val="009E79E4"/>
    <w:rsid w:val="009F3350"/>
    <w:rsid w:val="009F3C37"/>
    <w:rsid w:val="009F74DA"/>
    <w:rsid w:val="00A01BD6"/>
    <w:rsid w:val="00A01DBE"/>
    <w:rsid w:val="00A0470D"/>
    <w:rsid w:val="00A04995"/>
    <w:rsid w:val="00A04F42"/>
    <w:rsid w:val="00A051B2"/>
    <w:rsid w:val="00A0557E"/>
    <w:rsid w:val="00A05DB4"/>
    <w:rsid w:val="00A06523"/>
    <w:rsid w:val="00A0696E"/>
    <w:rsid w:val="00A10724"/>
    <w:rsid w:val="00A10AF9"/>
    <w:rsid w:val="00A116B7"/>
    <w:rsid w:val="00A12149"/>
    <w:rsid w:val="00A12C6F"/>
    <w:rsid w:val="00A13C05"/>
    <w:rsid w:val="00A140F5"/>
    <w:rsid w:val="00A151A5"/>
    <w:rsid w:val="00A16DFB"/>
    <w:rsid w:val="00A17709"/>
    <w:rsid w:val="00A17A35"/>
    <w:rsid w:val="00A204E2"/>
    <w:rsid w:val="00A21544"/>
    <w:rsid w:val="00A2232B"/>
    <w:rsid w:val="00A2319D"/>
    <w:rsid w:val="00A23ACD"/>
    <w:rsid w:val="00A2784E"/>
    <w:rsid w:val="00A27F19"/>
    <w:rsid w:val="00A31322"/>
    <w:rsid w:val="00A313ED"/>
    <w:rsid w:val="00A34DE1"/>
    <w:rsid w:val="00A35F89"/>
    <w:rsid w:val="00A3669D"/>
    <w:rsid w:val="00A37FF4"/>
    <w:rsid w:val="00A429FD"/>
    <w:rsid w:val="00A42E49"/>
    <w:rsid w:val="00A45BB2"/>
    <w:rsid w:val="00A45FDB"/>
    <w:rsid w:val="00A47D06"/>
    <w:rsid w:val="00A47D23"/>
    <w:rsid w:val="00A520F3"/>
    <w:rsid w:val="00A54710"/>
    <w:rsid w:val="00A57556"/>
    <w:rsid w:val="00A57E6D"/>
    <w:rsid w:val="00A60374"/>
    <w:rsid w:val="00A62117"/>
    <w:rsid w:val="00A63F6B"/>
    <w:rsid w:val="00A64FFE"/>
    <w:rsid w:val="00A6509F"/>
    <w:rsid w:val="00A657F2"/>
    <w:rsid w:val="00A66D26"/>
    <w:rsid w:val="00A70277"/>
    <w:rsid w:val="00A71870"/>
    <w:rsid w:val="00A71A4F"/>
    <w:rsid w:val="00A71C54"/>
    <w:rsid w:val="00A726E4"/>
    <w:rsid w:val="00A728E0"/>
    <w:rsid w:val="00A73906"/>
    <w:rsid w:val="00A745F4"/>
    <w:rsid w:val="00A74C9D"/>
    <w:rsid w:val="00A805D3"/>
    <w:rsid w:val="00A80CA2"/>
    <w:rsid w:val="00A815D4"/>
    <w:rsid w:val="00A815FC"/>
    <w:rsid w:val="00A8163F"/>
    <w:rsid w:val="00A82490"/>
    <w:rsid w:val="00A82E15"/>
    <w:rsid w:val="00A832C1"/>
    <w:rsid w:val="00A8379D"/>
    <w:rsid w:val="00A839D3"/>
    <w:rsid w:val="00A84030"/>
    <w:rsid w:val="00A8423B"/>
    <w:rsid w:val="00A8774B"/>
    <w:rsid w:val="00A90507"/>
    <w:rsid w:val="00A90A78"/>
    <w:rsid w:val="00A90B97"/>
    <w:rsid w:val="00A91F6A"/>
    <w:rsid w:val="00A92300"/>
    <w:rsid w:val="00A940A7"/>
    <w:rsid w:val="00A948C1"/>
    <w:rsid w:val="00A94C85"/>
    <w:rsid w:val="00A96D8C"/>
    <w:rsid w:val="00A97BDD"/>
    <w:rsid w:val="00AA3087"/>
    <w:rsid w:val="00AA310A"/>
    <w:rsid w:val="00AA3482"/>
    <w:rsid w:val="00AA3BBF"/>
    <w:rsid w:val="00AA42B9"/>
    <w:rsid w:val="00AA4C2B"/>
    <w:rsid w:val="00AA4FF5"/>
    <w:rsid w:val="00AA52C0"/>
    <w:rsid w:val="00AA6308"/>
    <w:rsid w:val="00AA641B"/>
    <w:rsid w:val="00AA64E1"/>
    <w:rsid w:val="00AA76F5"/>
    <w:rsid w:val="00AB1538"/>
    <w:rsid w:val="00AB1676"/>
    <w:rsid w:val="00AB1EE1"/>
    <w:rsid w:val="00AB36BC"/>
    <w:rsid w:val="00AB37A6"/>
    <w:rsid w:val="00AB4334"/>
    <w:rsid w:val="00AB4717"/>
    <w:rsid w:val="00AB472D"/>
    <w:rsid w:val="00AB52B2"/>
    <w:rsid w:val="00AB73D8"/>
    <w:rsid w:val="00AC1C37"/>
    <w:rsid w:val="00AC1DC2"/>
    <w:rsid w:val="00AC1E3B"/>
    <w:rsid w:val="00AC4856"/>
    <w:rsid w:val="00AC525F"/>
    <w:rsid w:val="00AC668D"/>
    <w:rsid w:val="00AC75EB"/>
    <w:rsid w:val="00AC7A43"/>
    <w:rsid w:val="00AC7F14"/>
    <w:rsid w:val="00AD071D"/>
    <w:rsid w:val="00AD0CC9"/>
    <w:rsid w:val="00AD176D"/>
    <w:rsid w:val="00AD2624"/>
    <w:rsid w:val="00AD2737"/>
    <w:rsid w:val="00AD2CB9"/>
    <w:rsid w:val="00AD3595"/>
    <w:rsid w:val="00AD490A"/>
    <w:rsid w:val="00AD56D3"/>
    <w:rsid w:val="00AD6F0F"/>
    <w:rsid w:val="00AD7F5D"/>
    <w:rsid w:val="00AE07BA"/>
    <w:rsid w:val="00AE177D"/>
    <w:rsid w:val="00AE26EF"/>
    <w:rsid w:val="00AE5556"/>
    <w:rsid w:val="00AE5FD3"/>
    <w:rsid w:val="00AE6694"/>
    <w:rsid w:val="00AE6B23"/>
    <w:rsid w:val="00AE7E2A"/>
    <w:rsid w:val="00AF165A"/>
    <w:rsid w:val="00AF2408"/>
    <w:rsid w:val="00AF35C7"/>
    <w:rsid w:val="00AF4F74"/>
    <w:rsid w:val="00AF53F7"/>
    <w:rsid w:val="00AF656C"/>
    <w:rsid w:val="00AF6C47"/>
    <w:rsid w:val="00B01ECC"/>
    <w:rsid w:val="00B01FC6"/>
    <w:rsid w:val="00B02980"/>
    <w:rsid w:val="00B04163"/>
    <w:rsid w:val="00B0469F"/>
    <w:rsid w:val="00B06B38"/>
    <w:rsid w:val="00B07A8E"/>
    <w:rsid w:val="00B11ED3"/>
    <w:rsid w:val="00B11F42"/>
    <w:rsid w:val="00B12486"/>
    <w:rsid w:val="00B1411C"/>
    <w:rsid w:val="00B16B16"/>
    <w:rsid w:val="00B17C25"/>
    <w:rsid w:val="00B21652"/>
    <w:rsid w:val="00B222A0"/>
    <w:rsid w:val="00B22D0C"/>
    <w:rsid w:val="00B23D32"/>
    <w:rsid w:val="00B252F3"/>
    <w:rsid w:val="00B2540F"/>
    <w:rsid w:val="00B306C9"/>
    <w:rsid w:val="00B308D4"/>
    <w:rsid w:val="00B30FB7"/>
    <w:rsid w:val="00B32193"/>
    <w:rsid w:val="00B32553"/>
    <w:rsid w:val="00B3345E"/>
    <w:rsid w:val="00B3361B"/>
    <w:rsid w:val="00B33E3A"/>
    <w:rsid w:val="00B36FEF"/>
    <w:rsid w:val="00B42EBF"/>
    <w:rsid w:val="00B42F17"/>
    <w:rsid w:val="00B43A17"/>
    <w:rsid w:val="00B43CD0"/>
    <w:rsid w:val="00B4465E"/>
    <w:rsid w:val="00B46DE1"/>
    <w:rsid w:val="00B47323"/>
    <w:rsid w:val="00B50503"/>
    <w:rsid w:val="00B50759"/>
    <w:rsid w:val="00B509C7"/>
    <w:rsid w:val="00B50C9F"/>
    <w:rsid w:val="00B54F82"/>
    <w:rsid w:val="00B559E9"/>
    <w:rsid w:val="00B56AB3"/>
    <w:rsid w:val="00B56D51"/>
    <w:rsid w:val="00B57418"/>
    <w:rsid w:val="00B57EF5"/>
    <w:rsid w:val="00B605BE"/>
    <w:rsid w:val="00B60DB9"/>
    <w:rsid w:val="00B63512"/>
    <w:rsid w:val="00B638A0"/>
    <w:rsid w:val="00B6438D"/>
    <w:rsid w:val="00B65082"/>
    <w:rsid w:val="00B65A07"/>
    <w:rsid w:val="00B67CA4"/>
    <w:rsid w:val="00B7172D"/>
    <w:rsid w:val="00B71792"/>
    <w:rsid w:val="00B71AEF"/>
    <w:rsid w:val="00B71BAD"/>
    <w:rsid w:val="00B749FB"/>
    <w:rsid w:val="00B74D59"/>
    <w:rsid w:val="00B76099"/>
    <w:rsid w:val="00B805A4"/>
    <w:rsid w:val="00B8112F"/>
    <w:rsid w:val="00B81D00"/>
    <w:rsid w:val="00B83F1A"/>
    <w:rsid w:val="00B84AE4"/>
    <w:rsid w:val="00B866D5"/>
    <w:rsid w:val="00B870DC"/>
    <w:rsid w:val="00B90277"/>
    <w:rsid w:val="00B903BF"/>
    <w:rsid w:val="00B9160E"/>
    <w:rsid w:val="00B930FE"/>
    <w:rsid w:val="00B932C5"/>
    <w:rsid w:val="00B941A7"/>
    <w:rsid w:val="00B950B0"/>
    <w:rsid w:val="00B96867"/>
    <w:rsid w:val="00B96B25"/>
    <w:rsid w:val="00B9717A"/>
    <w:rsid w:val="00BA096D"/>
    <w:rsid w:val="00BA119A"/>
    <w:rsid w:val="00BA1524"/>
    <w:rsid w:val="00BA263E"/>
    <w:rsid w:val="00BA2DEA"/>
    <w:rsid w:val="00BA3D3A"/>
    <w:rsid w:val="00BA48F6"/>
    <w:rsid w:val="00BA5685"/>
    <w:rsid w:val="00BA58A6"/>
    <w:rsid w:val="00BA608A"/>
    <w:rsid w:val="00BA7448"/>
    <w:rsid w:val="00BA7830"/>
    <w:rsid w:val="00BA79B8"/>
    <w:rsid w:val="00BA7D66"/>
    <w:rsid w:val="00BB44B6"/>
    <w:rsid w:val="00BB4ECF"/>
    <w:rsid w:val="00BB504D"/>
    <w:rsid w:val="00BB5A07"/>
    <w:rsid w:val="00BB6307"/>
    <w:rsid w:val="00BB6B7E"/>
    <w:rsid w:val="00BB7221"/>
    <w:rsid w:val="00BB7BE0"/>
    <w:rsid w:val="00BC0436"/>
    <w:rsid w:val="00BC22C1"/>
    <w:rsid w:val="00BC2BFE"/>
    <w:rsid w:val="00BC2FD1"/>
    <w:rsid w:val="00BC3A08"/>
    <w:rsid w:val="00BC3F55"/>
    <w:rsid w:val="00BC401C"/>
    <w:rsid w:val="00BC4CFA"/>
    <w:rsid w:val="00BC5C2A"/>
    <w:rsid w:val="00BC69C2"/>
    <w:rsid w:val="00BD05CF"/>
    <w:rsid w:val="00BD0C3C"/>
    <w:rsid w:val="00BD1423"/>
    <w:rsid w:val="00BD1465"/>
    <w:rsid w:val="00BD2234"/>
    <w:rsid w:val="00BD2C0C"/>
    <w:rsid w:val="00BD3503"/>
    <w:rsid w:val="00BD3E99"/>
    <w:rsid w:val="00BD46AA"/>
    <w:rsid w:val="00BD5267"/>
    <w:rsid w:val="00BD5C7B"/>
    <w:rsid w:val="00BD7CF4"/>
    <w:rsid w:val="00BE02AB"/>
    <w:rsid w:val="00BE0D4B"/>
    <w:rsid w:val="00BE12F7"/>
    <w:rsid w:val="00BE13F6"/>
    <w:rsid w:val="00BE1441"/>
    <w:rsid w:val="00BE2480"/>
    <w:rsid w:val="00BE4C38"/>
    <w:rsid w:val="00BE5080"/>
    <w:rsid w:val="00BE6078"/>
    <w:rsid w:val="00BE723E"/>
    <w:rsid w:val="00BF1E56"/>
    <w:rsid w:val="00BF3128"/>
    <w:rsid w:val="00BF3425"/>
    <w:rsid w:val="00BF371D"/>
    <w:rsid w:val="00BF3E90"/>
    <w:rsid w:val="00BF441C"/>
    <w:rsid w:val="00BF45F3"/>
    <w:rsid w:val="00BF5C35"/>
    <w:rsid w:val="00BF7469"/>
    <w:rsid w:val="00C024EB"/>
    <w:rsid w:val="00C03236"/>
    <w:rsid w:val="00C03749"/>
    <w:rsid w:val="00C0391B"/>
    <w:rsid w:val="00C03FBA"/>
    <w:rsid w:val="00C04511"/>
    <w:rsid w:val="00C052ED"/>
    <w:rsid w:val="00C05FE3"/>
    <w:rsid w:val="00C063A3"/>
    <w:rsid w:val="00C06ADE"/>
    <w:rsid w:val="00C0725D"/>
    <w:rsid w:val="00C07591"/>
    <w:rsid w:val="00C0796A"/>
    <w:rsid w:val="00C10BAD"/>
    <w:rsid w:val="00C10CF5"/>
    <w:rsid w:val="00C121FC"/>
    <w:rsid w:val="00C13796"/>
    <w:rsid w:val="00C144CE"/>
    <w:rsid w:val="00C14AC0"/>
    <w:rsid w:val="00C1569E"/>
    <w:rsid w:val="00C15C84"/>
    <w:rsid w:val="00C16280"/>
    <w:rsid w:val="00C16392"/>
    <w:rsid w:val="00C16B4E"/>
    <w:rsid w:val="00C178EE"/>
    <w:rsid w:val="00C205FB"/>
    <w:rsid w:val="00C21CC0"/>
    <w:rsid w:val="00C227B2"/>
    <w:rsid w:val="00C23E46"/>
    <w:rsid w:val="00C24081"/>
    <w:rsid w:val="00C25097"/>
    <w:rsid w:val="00C26B71"/>
    <w:rsid w:val="00C279A2"/>
    <w:rsid w:val="00C30C1E"/>
    <w:rsid w:val="00C329F1"/>
    <w:rsid w:val="00C3311F"/>
    <w:rsid w:val="00C3312E"/>
    <w:rsid w:val="00C332B7"/>
    <w:rsid w:val="00C337E9"/>
    <w:rsid w:val="00C34E73"/>
    <w:rsid w:val="00C358E3"/>
    <w:rsid w:val="00C37367"/>
    <w:rsid w:val="00C37412"/>
    <w:rsid w:val="00C4067F"/>
    <w:rsid w:val="00C407A3"/>
    <w:rsid w:val="00C4159D"/>
    <w:rsid w:val="00C41C86"/>
    <w:rsid w:val="00C4252F"/>
    <w:rsid w:val="00C44185"/>
    <w:rsid w:val="00C445F5"/>
    <w:rsid w:val="00C44922"/>
    <w:rsid w:val="00C451C8"/>
    <w:rsid w:val="00C45998"/>
    <w:rsid w:val="00C45B13"/>
    <w:rsid w:val="00C46FB8"/>
    <w:rsid w:val="00C47190"/>
    <w:rsid w:val="00C47B41"/>
    <w:rsid w:val="00C500B9"/>
    <w:rsid w:val="00C503AF"/>
    <w:rsid w:val="00C504D0"/>
    <w:rsid w:val="00C50907"/>
    <w:rsid w:val="00C51100"/>
    <w:rsid w:val="00C51E95"/>
    <w:rsid w:val="00C53197"/>
    <w:rsid w:val="00C54751"/>
    <w:rsid w:val="00C549A0"/>
    <w:rsid w:val="00C551D5"/>
    <w:rsid w:val="00C55C73"/>
    <w:rsid w:val="00C604E2"/>
    <w:rsid w:val="00C606AB"/>
    <w:rsid w:val="00C610EE"/>
    <w:rsid w:val="00C6174B"/>
    <w:rsid w:val="00C63A48"/>
    <w:rsid w:val="00C63EAD"/>
    <w:rsid w:val="00C65A82"/>
    <w:rsid w:val="00C65AC3"/>
    <w:rsid w:val="00C65DB0"/>
    <w:rsid w:val="00C666A3"/>
    <w:rsid w:val="00C66ACE"/>
    <w:rsid w:val="00C67C4F"/>
    <w:rsid w:val="00C67E83"/>
    <w:rsid w:val="00C703CE"/>
    <w:rsid w:val="00C7118D"/>
    <w:rsid w:val="00C736F6"/>
    <w:rsid w:val="00C73A5A"/>
    <w:rsid w:val="00C74F96"/>
    <w:rsid w:val="00C75CF1"/>
    <w:rsid w:val="00C76100"/>
    <w:rsid w:val="00C771E9"/>
    <w:rsid w:val="00C80860"/>
    <w:rsid w:val="00C80EFB"/>
    <w:rsid w:val="00C827CE"/>
    <w:rsid w:val="00C82AA9"/>
    <w:rsid w:val="00C82F3F"/>
    <w:rsid w:val="00C83FD8"/>
    <w:rsid w:val="00C84050"/>
    <w:rsid w:val="00C8423C"/>
    <w:rsid w:val="00C850DB"/>
    <w:rsid w:val="00C8538E"/>
    <w:rsid w:val="00C85685"/>
    <w:rsid w:val="00C861B4"/>
    <w:rsid w:val="00C87447"/>
    <w:rsid w:val="00C874B4"/>
    <w:rsid w:val="00C874E8"/>
    <w:rsid w:val="00C878CC"/>
    <w:rsid w:val="00C90629"/>
    <w:rsid w:val="00C9071A"/>
    <w:rsid w:val="00C937B1"/>
    <w:rsid w:val="00C93AE5"/>
    <w:rsid w:val="00C93BBB"/>
    <w:rsid w:val="00C94415"/>
    <w:rsid w:val="00C95119"/>
    <w:rsid w:val="00C97B6A"/>
    <w:rsid w:val="00CA1605"/>
    <w:rsid w:val="00CA16F9"/>
    <w:rsid w:val="00CA2C13"/>
    <w:rsid w:val="00CA32B9"/>
    <w:rsid w:val="00CA3306"/>
    <w:rsid w:val="00CA5627"/>
    <w:rsid w:val="00CA583D"/>
    <w:rsid w:val="00CA5E77"/>
    <w:rsid w:val="00CB0108"/>
    <w:rsid w:val="00CB235B"/>
    <w:rsid w:val="00CB367C"/>
    <w:rsid w:val="00CB647E"/>
    <w:rsid w:val="00CB7423"/>
    <w:rsid w:val="00CB770E"/>
    <w:rsid w:val="00CC0083"/>
    <w:rsid w:val="00CC0908"/>
    <w:rsid w:val="00CC23F0"/>
    <w:rsid w:val="00CC3494"/>
    <w:rsid w:val="00CC371A"/>
    <w:rsid w:val="00CC4526"/>
    <w:rsid w:val="00CC5016"/>
    <w:rsid w:val="00CC691F"/>
    <w:rsid w:val="00CC6A51"/>
    <w:rsid w:val="00CC6CA8"/>
    <w:rsid w:val="00CC77A1"/>
    <w:rsid w:val="00CD006E"/>
    <w:rsid w:val="00CD096A"/>
    <w:rsid w:val="00CD1121"/>
    <w:rsid w:val="00CD183D"/>
    <w:rsid w:val="00CD1D6E"/>
    <w:rsid w:val="00CD45B9"/>
    <w:rsid w:val="00CD5951"/>
    <w:rsid w:val="00CD6BA8"/>
    <w:rsid w:val="00CD7DEC"/>
    <w:rsid w:val="00CD7DF2"/>
    <w:rsid w:val="00CE0405"/>
    <w:rsid w:val="00CE09F3"/>
    <w:rsid w:val="00CE0CF4"/>
    <w:rsid w:val="00CE155D"/>
    <w:rsid w:val="00CE1C9B"/>
    <w:rsid w:val="00CE20AD"/>
    <w:rsid w:val="00CE4C9A"/>
    <w:rsid w:val="00CE725C"/>
    <w:rsid w:val="00CF03AE"/>
    <w:rsid w:val="00CF05CD"/>
    <w:rsid w:val="00CF09AA"/>
    <w:rsid w:val="00CF0AEC"/>
    <w:rsid w:val="00CF1B95"/>
    <w:rsid w:val="00CF1DCF"/>
    <w:rsid w:val="00CF1EEA"/>
    <w:rsid w:val="00CF232C"/>
    <w:rsid w:val="00CF2E9C"/>
    <w:rsid w:val="00CF35EA"/>
    <w:rsid w:val="00CF371B"/>
    <w:rsid w:val="00CF378C"/>
    <w:rsid w:val="00CF588A"/>
    <w:rsid w:val="00D00295"/>
    <w:rsid w:val="00D01EFE"/>
    <w:rsid w:val="00D02566"/>
    <w:rsid w:val="00D04F5D"/>
    <w:rsid w:val="00D052DC"/>
    <w:rsid w:val="00D057D4"/>
    <w:rsid w:val="00D05C1F"/>
    <w:rsid w:val="00D0657F"/>
    <w:rsid w:val="00D06E54"/>
    <w:rsid w:val="00D109B0"/>
    <w:rsid w:val="00D116AF"/>
    <w:rsid w:val="00D11CFD"/>
    <w:rsid w:val="00D124B0"/>
    <w:rsid w:val="00D14877"/>
    <w:rsid w:val="00D156C4"/>
    <w:rsid w:val="00D15900"/>
    <w:rsid w:val="00D167C8"/>
    <w:rsid w:val="00D17640"/>
    <w:rsid w:val="00D2016E"/>
    <w:rsid w:val="00D20F27"/>
    <w:rsid w:val="00D2174F"/>
    <w:rsid w:val="00D22CCA"/>
    <w:rsid w:val="00D23FB5"/>
    <w:rsid w:val="00D25B5A"/>
    <w:rsid w:val="00D25BA4"/>
    <w:rsid w:val="00D265A6"/>
    <w:rsid w:val="00D26E99"/>
    <w:rsid w:val="00D278A8"/>
    <w:rsid w:val="00D27D65"/>
    <w:rsid w:val="00D27FB7"/>
    <w:rsid w:val="00D305D8"/>
    <w:rsid w:val="00D30906"/>
    <w:rsid w:val="00D30A99"/>
    <w:rsid w:val="00D31B48"/>
    <w:rsid w:val="00D32753"/>
    <w:rsid w:val="00D33389"/>
    <w:rsid w:val="00D3365D"/>
    <w:rsid w:val="00D340CF"/>
    <w:rsid w:val="00D340D5"/>
    <w:rsid w:val="00D3448C"/>
    <w:rsid w:val="00D34546"/>
    <w:rsid w:val="00D3460F"/>
    <w:rsid w:val="00D346F8"/>
    <w:rsid w:val="00D34AE3"/>
    <w:rsid w:val="00D3628F"/>
    <w:rsid w:val="00D40351"/>
    <w:rsid w:val="00D4061B"/>
    <w:rsid w:val="00D43A9D"/>
    <w:rsid w:val="00D457A2"/>
    <w:rsid w:val="00D4600D"/>
    <w:rsid w:val="00D46829"/>
    <w:rsid w:val="00D51840"/>
    <w:rsid w:val="00D519C7"/>
    <w:rsid w:val="00D522E1"/>
    <w:rsid w:val="00D5384C"/>
    <w:rsid w:val="00D54370"/>
    <w:rsid w:val="00D5532B"/>
    <w:rsid w:val="00D55A6A"/>
    <w:rsid w:val="00D55DE3"/>
    <w:rsid w:val="00D56A26"/>
    <w:rsid w:val="00D56AD3"/>
    <w:rsid w:val="00D57266"/>
    <w:rsid w:val="00D5781B"/>
    <w:rsid w:val="00D6034F"/>
    <w:rsid w:val="00D609A2"/>
    <w:rsid w:val="00D61022"/>
    <w:rsid w:val="00D612AC"/>
    <w:rsid w:val="00D613C9"/>
    <w:rsid w:val="00D621D0"/>
    <w:rsid w:val="00D62736"/>
    <w:rsid w:val="00D62CC8"/>
    <w:rsid w:val="00D634CB"/>
    <w:rsid w:val="00D63C68"/>
    <w:rsid w:val="00D64357"/>
    <w:rsid w:val="00D65583"/>
    <w:rsid w:val="00D656CE"/>
    <w:rsid w:val="00D65BE8"/>
    <w:rsid w:val="00D668B1"/>
    <w:rsid w:val="00D67C6B"/>
    <w:rsid w:val="00D7028A"/>
    <w:rsid w:val="00D70321"/>
    <w:rsid w:val="00D7034D"/>
    <w:rsid w:val="00D741ED"/>
    <w:rsid w:val="00D75779"/>
    <w:rsid w:val="00D7666E"/>
    <w:rsid w:val="00D80A1B"/>
    <w:rsid w:val="00D80BDF"/>
    <w:rsid w:val="00D82325"/>
    <w:rsid w:val="00D84416"/>
    <w:rsid w:val="00D84EA2"/>
    <w:rsid w:val="00D8500A"/>
    <w:rsid w:val="00D859F1"/>
    <w:rsid w:val="00D86BD7"/>
    <w:rsid w:val="00D872DF"/>
    <w:rsid w:val="00D8733F"/>
    <w:rsid w:val="00D873B1"/>
    <w:rsid w:val="00D87723"/>
    <w:rsid w:val="00D903AA"/>
    <w:rsid w:val="00D9149F"/>
    <w:rsid w:val="00D91626"/>
    <w:rsid w:val="00D918E5"/>
    <w:rsid w:val="00D923CD"/>
    <w:rsid w:val="00D926B0"/>
    <w:rsid w:val="00D933AD"/>
    <w:rsid w:val="00D93A0B"/>
    <w:rsid w:val="00D94524"/>
    <w:rsid w:val="00D949C5"/>
    <w:rsid w:val="00D95E3B"/>
    <w:rsid w:val="00D97277"/>
    <w:rsid w:val="00D9759C"/>
    <w:rsid w:val="00D97CE1"/>
    <w:rsid w:val="00DA0D7E"/>
    <w:rsid w:val="00DA297E"/>
    <w:rsid w:val="00DA3CEA"/>
    <w:rsid w:val="00DA4819"/>
    <w:rsid w:val="00DA4DE6"/>
    <w:rsid w:val="00DA4F36"/>
    <w:rsid w:val="00DA6C00"/>
    <w:rsid w:val="00DA6CAD"/>
    <w:rsid w:val="00DB0694"/>
    <w:rsid w:val="00DB174D"/>
    <w:rsid w:val="00DB2956"/>
    <w:rsid w:val="00DB4704"/>
    <w:rsid w:val="00DB4A0E"/>
    <w:rsid w:val="00DB6CA0"/>
    <w:rsid w:val="00DC1965"/>
    <w:rsid w:val="00DC42B9"/>
    <w:rsid w:val="00DC595C"/>
    <w:rsid w:val="00DC5D85"/>
    <w:rsid w:val="00DC605E"/>
    <w:rsid w:val="00DC6193"/>
    <w:rsid w:val="00DC715B"/>
    <w:rsid w:val="00DC7682"/>
    <w:rsid w:val="00DD09EA"/>
    <w:rsid w:val="00DD1686"/>
    <w:rsid w:val="00DD41CE"/>
    <w:rsid w:val="00DD4B25"/>
    <w:rsid w:val="00DD5076"/>
    <w:rsid w:val="00DD5140"/>
    <w:rsid w:val="00DD68F3"/>
    <w:rsid w:val="00DD6EEB"/>
    <w:rsid w:val="00DD710D"/>
    <w:rsid w:val="00DD7E2F"/>
    <w:rsid w:val="00DE018A"/>
    <w:rsid w:val="00DE1438"/>
    <w:rsid w:val="00DE1633"/>
    <w:rsid w:val="00DE1D66"/>
    <w:rsid w:val="00DE1FB4"/>
    <w:rsid w:val="00DE2FA9"/>
    <w:rsid w:val="00DE3E96"/>
    <w:rsid w:val="00DE6984"/>
    <w:rsid w:val="00DE70C2"/>
    <w:rsid w:val="00DE7AB6"/>
    <w:rsid w:val="00DE7E13"/>
    <w:rsid w:val="00DF0B70"/>
    <w:rsid w:val="00DF1855"/>
    <w:rsid w:val="00DF1E6D"/>
    <w:rsid w:val="00DF1EF0"/>
    <w:rsid w:val="00DF2A86"/>
    <w:rsid w:val="00DF2D61"/>
    <w:rsid w:val="00DF5F0F"/>
    <w:rsid w:val="00DF6185"/>
    <w:rsid w:val="00E001C5"/>
    <w:rsid w:val="00E0128C"/>
    <w:rsid w:val="00E02305"/>
    <w:rsid w:val="00E0369F"/>
    <w:rsid w:val="00E037BD"/>
    <w:rsid w:val="00E045D8"/>
    <w:rsid w:val="00E059A3"/>
    <w:rsid w:val="00E05C5C"/>
    <w:rsid w:val="00E10C72"/>
    <w:rsid w:val="00E11F1B"/>
    <w:rsid w:val="00E1457B"/>
    <w:rsid w:val="00E14E2B"/>
    <w:rsid w:val="00E154E5"/>
    <w:rsid w:val="00E1652F"/>
    <w:rsid w:val="00E17883"/>
    <w:rsid w:val="00E22890"/>
    <w:rsid w:val="00E2303B"/>
    <w:rsid w:val="00E26A15"/>
    <w:rsid w:val="00E27451"/>
    <w:rsid w:val="00E27744"/>
    <w:rsid w:val="00E279C5"/>
    <w:rsid w:val="00E3137C"/>
    <w:rsid w:val="00E317EC"/>
    <w:rsid w:val="00E319F1"/>
    <w:rsid w:val="00E340FF"/>
    <w:rsid w:val="00E34D4C"/>
    <w:rsid w:val="00E416C6"/>
    <w:rsid w:val="00E425BC"/>
    <w:rsid w:val="00E4292A"/>
    <w:rsid w:val="00E43F8B"/>
    <w:rsid w:val="00E4432F"/>
    <w:rsid w:val="00E444BA"/>
    <w:rsid w:val="00E454B6"/>
    <w:rsid w:val="00E45B5E"/>
    <w:rsid w:val="00E46C7D"/>
    <w:rsid w:val="00E473B1"/>
    <w:rsid w:val="00E47732"/>
    <w:rsid w:val="00E521B5"/>
    <w:rsid w:val="00E5236D"/>
    <w:rsid w:val="00E53090"/>
    <w:rsid w:val="00E53899"/>
    <w:rsid w:val="00E5391D"/>
    <w:rsid w:val="00E53F31"/>
    <w:rsid w:val="00E571A0"/>
    <w:rsid w:val="00E57B0E"/>
    <w:rsid w:val="00E62551"/>
    <w:rsid w:val="00E626F0"/>
    <w:rsid w:val="00E62C47"/>
    <w:rsid w:val="00E63CAA"/>
    <w:rsid w:val="00E642BC"/>
    <w:rsid w:val="00E65BE1"/>
    <w:rsid w:val="00E65E97"/>
    <w:rsid w:val="00E6741F"/>
    <w:rsid w:val="00E67BBF"/>
    <w:rsid w:val="00E67D6A"/>
    <w:rsid w:val="00E67D9B"/>
    <w:rsid w:val="00E701E1"/>
    <w:rsid w:val="00E70592"/>
    <w:rsid w:val="00E71EE8"/>
    <w:rsid w:val="00E727F0"/>
    <w:rsid w:val="00E732B4"/>
    <w:rsid w:val="00E732C2"/>
    <w:rsid w:val="00E7475E"/>
    <w:rsid w:val="00E76CC1"/>
    <w:rsid w:val="00E800FA"/>
    <w:rsid w:val="00E80369"/>
    <w:rsid w:val="00E807A5"/>
    <w:rsid w:val="00E81223"/>
    <w:rsid w:val="00E819D2"/>
    <w:rsid w:val="00E81C33"/>
    <w:rsid w:val="00E8236A"/>
    <w:rsid w:val="00E82BD0"/>
    <w:rsid w:val="00E83D5C"/>
    <w:rsid w:val="00E8439C"/>
    <w:rsid w:val="00E85671"/>
    <w:rsid w:val="00E856DD"/>
    <w:rsid w:val="00E860E5"/>
    <w:rsid w:val="00E86503"/>
    <w:rsid w:val="00E86DBF"/>
    <w:rsid w:val="00E87FC9"/>
    <w:rsid w:val="00E95D0D"/>
    <w:rsid w:val="00E95F4D"/>
    <w:rsid w:val="00E9664C"/>
    <w:rsid w:val="00EA0F62"/>
    <w:rsid w:val="00EA1E99"/>
    <w:rsid w:val="00EA2018"/>
    <w:rsid w:val="00EA2784"/>
    <w:rsid w:val="00EA2CB2"/>
    <w:rsid w:val="00EA6D08"/>
    <w:rsid w:val="00EB27B8"/>
    <w:rsid w:val="00EB3E92"/>
    <w:rsid w:val="00EB59DB"/>
    <w:rsid w:val="00EB5A48"/>
    <w:rsid w:val="00EB5B80"/>
    <w:rsid w:val="00EB6963"/>
    <w:rsid w:val="00EB6E71"/>
    <w:rsid w:val="00EC1858"/>
    <w:rsid w:val="00EC2C02"/>
    <w:rsid w:val="00EC465F"/>
    <w:rsid w:val="00EC4C9F"/>
    <w:rsid w:val="00EC4E4E"/>
    <w:rsid w:val="00EC50BC"/>
    <w:rsid w:val="00EC596D"/>
    <w:rsid w:val="00EC5C72"/>
    <w:rsid w:val="00EC5D15"/>
    <w:rsid w:val="00EC7160"/>
    <w:rsid w:val="00EC74AC"/>
    <w:rsid w:val="00EC7ED6"/>
    <w:rsid w:val="00ED0130"/>
    <w:rsid w:val="00ED1CDE"/>
    <w:rsid w:val="00ED301C"/>
    <w:rsid w:val="00ED5669"/>
    <w:rsid w:val="00EE029B"/>
    <w:rsid w:val="00EE14C5"/>
    <w:rsid w:val="00EE3EA2"/>
    <w:rsid w:val="00EE429F"/>
    <w:rsid w:val="00EE5DF1"/>
    <w:rsid w:val="00EE6DFA"/>
    <w:rsid w:val="00EE7482"/>
    <w:rsid w:val="00EE7AAE"/>
    <w:rsid w:val="00EF1BF5"/>
    <w:rsid w:val="00EF2C18"/>
    <w:rsid w:val="00EF4C67"/>
    <w:rsid w:val="00EF52DD"/>
    <w:rsid w:val="00EF5FCC"/>
    <w:rsid w:val="00EF7AA2"/>
    <w:rsid w:val="00EF7B81"/>
    <w:rsid w:val="00EF7C41"/>
    <w:rsid w:val="00EF7E3B"/>
    <w:rsid w:val="00F0106C"/>
    <w:rsid w:val="00F0164C"/>
    <w:rsid w:val="00F03012"/>
    <w:rsid w:val="00F03959"/>
    <w:rsid w:val="00F03BD6"/>
    <w:rsid w:val="00F040A7"/>
    <w:rsid w:val="00F045B8"/>
    <w:rsid w:val="00F0474A"/>
    <w:rsid w:val="00F04FEA"/>
    <w:rsid w:val="00F05128"/>
    <w:rsid w:val="00F05527"/>
    <w:rsid w:val="00F058EB"/>
    <w:rsid w:val="00F05A98"/>
    <w:rsid w:val="00F062D6"/>
    <w:rsid w:val="00F0674C"/>
    <w:rsid w:val="00F104D9"/>
    <w:rsid w:val="00F10797"/>
    <w:rsid w:val="00F11458"/>
    <w:rsid w:val="00F121E6"/>
    <w:rsid w:val="00F122B5"/>
    <w:rsid w:val="00F12C52"/>
    <w:rsid w:val="00F1397D"/>
    <w:rsid w:val="00F13CB5"/>
    <w:rsid w:val="00F1441B"/>
    <w:rsid w:val="00F151CB"/>
    <w:rsid w:val="00F15ABE"/>
    <w:rsid w:val="00F15B2B"/>
    <w:rsid w:val="00F15B69"/>
    <w:rsid w:val="00F15D37"/>
    <w:rsid w:val="00F166A6"/>
    <w:rsid w:val="00F1680D"/>
    <w:rsid w:val="00F16860"/>
    <w:rsid w:val="00F25C41"/>
    <w:rsid w:val="00F27732"/>
    <w:rsid w:val="00F279F2"/>
    <w:rsid w:val="00F306BA"/>
    <w:rsid w:val="00F30DF4"/>
    <w:rsid w:val="00F33269"/>
    <w:rsid w:val="00F33EA9"/>
    <w:rsid w:val="00F34344"/>
    <w:rsid w:val="00F34B56"/>
    <w:rsid w:val="00F35180"/>
    <w:rsid w:val="00F35BA7"/>
    <w:rsid w:val="00F37851"/>
    <w:rsid w:val="00F40B70"/>
    <w:rsid w:val="00F4125A"/>
    <w:rsid w:val="00F41637"/>
    <w:rsid w:val="00F4270A"/>
    <w:rsid w:val="00F42B66"/>
    <w:rsid w:val="00F44566"/>
    <w:rsid w:val="00F47BFE"/>
    <w:rsid w:val="00F47C35"/>
    <w:rsid w:val="00F502B8"/>
    <w:rsid w:val="00F519DC"/>
    <w:rsid w:val="00F540B4"/>
    <w:rsid w:val="00F540E7"/>
    <w:rsid w:val="00F54397"/>
    <w:rsid w:val="00F543EF"/>
    <w:rsid w:val="00F54550"/>
    <w:rsid w:val="00F54A85"/>
    <w:rsid w:val="00F54CAD"/>
    <w:rsid w:val="00F54EA2"/>
    <w:rsid w:val="00F55BB7"/>
    <w:rsid w:val="00F56AF8"/>
    <w:rsid w:val="00F609AF"/>
    <w:rsid w:val="00F6365A"/>
    <w:rsid w:val="00F63D51"/>
    <w:rsid w:val="00F6412B"/>
    <w:rsid w:val="00F64BE6"/>
    <w:rsid w:val="00F657A1"/>
    <w:rsid w:val="00F65813"/>
    <w:rsid w:val="00F65DF3"/>
    <w:rsid w:val="00F6653C"/>
    <w:rsid w:val="00F66881"/>
    <w:rsid w:val="00F67943"/>
    <w:rsid w:val="00F67ABF"/>
    <w:rsid w:val="00F67C63"/>
    <w:rsid w:val="00F707A6"/>
    <w:rsid w:val="00F7097F"/>
    <w:rsid w:val="00F70DF8"/>
    <w:rsid w:val="00F713D0"/>
    <w:rsid w:val="00F714C2"/>
    <w:rsid w:val="00F7165D"/>
    <w:rsid w:val="00F71B1B"/>
    <w:rsid w:val="00F724DB"/>
    <w:rsid w:val="00F738F4"/>
    <w:rsid w:val="00F743E7"/>
    <w:rsid w:val="00F744D2"/>
    <w:rsid w:val="00F74A0D"/>
    <w:rsid w:val="00F74C78"/>
    <w:rsid w:val="00F75079"/>
    <w:rsid w:val="00F7628C"/>
    <w:rsid w:val="00F76502"/>
    <w:rsid w:val="00F772B8"/>
    <w:rsid w:val="00F773F8"/>
    <w:rsid w:val="00F817FA"/>
    <w:rsid w:val="00F81E1C"/>
    <w:rsid w:val="00F82A98"/>
    <w:rsid w:val="00F84282"/>
    <w:rsid w:val="00F85678"/>
    <w:rsid w:val="00F85969"/>
    <w:rsid w:val="00F85C62"/>
    <w:rsid w:val="00F86F7B"/>
    <w:rsid w:val="00F90382"/>
    <w:rsid w:val="00F90C0A"/>
    <w:rsid w:val="00F92A6E"/>
    <w:rsid w:val="00F94B2C"/>
    <w:rsid w:val="00F96A75"/>
    <w:rsid w:val="00F96B61"/>
    <w:rsid w:val="00F96B71"/>
    <w:rsid w:val="00F97662"/>
    <w:rsid w:val="00F97D36"/>
    <w:rsid w:val="00FA0095"/>
    <w:rsid w:val="00FA0122"/>
    <w:rsid w:val="00FA0A57"/>
    <w:rsid w:val="00FA2621"/>
    <w:rsid w:val="00FA5404"/>
    <w:rsid w:val="00FA7C02"/>
    <w:rsid w:val="00FB0898"/>
    <w:rsid w:val="00FB0B8B"/>
    <w:rsid w:val="00FB12A5"/>
    <w:rsid w:val="00FB2A6D"/>
    <w:rsid w:val="00FB35A9"/>
    <w:rsid w:val="00FB3882"/>
    <w:rsid w:val="00FB413D"/>
    <w:rsid w:val="00FB501E"/>
    <w:rsid w:val="00FB65B0"/>
    <w:rsid w:val="00FB720D"/>
    <w:rsid w:val="00FC0195"/>
    <w:rsid w:val="00FC0FF9"/>
    <w:rsid w:val="00FC244B"/>
    <w:rsid w:val="00FC3114"/>
    <w:rsid w:val="00FC48CD"/>
    <w:rsid w:val="00FC5267"/>
    <w:rsid w:val="00FC5567"/>
    <w:rsid w:val="00FC576C"/>
    <w:rsid w:val="00FC6C70"/>
    <w:rsid w:val="00FC7882"/>
    <w:rsid w:val="00FC7F9E"/>
    <w:rsid w:val="00FD0346"/>
    <w:rsid w:val="00FD0567"/>
    <w:rsid w:val="00FD0D65"/>
    <w:rsid w:val="00FD105F"/>
    <w:rsid w:val="00FD1A04"/>
    <w:rsid w:val="00FD1F56"/>
    <w:rsid w:val="00FD26D3"/>
    <w:rsid w:val="00FD527E"/>
    <w:rsid w:val="00FD529E"/>
    <w:rsid w:val="00FD59FC"/>
    <w:rsid w:val="00FD5C1B"/>
    <w:rsid w:val="00FD61F2"/>
    <w:rsid w:val="00FD712A"/>
    <w:rsid w:val="00FD73AA"/>
    <w:rsid w:val="00FE04D8"/>
    <w:rsid w:val="00FE0E09"/>
    <w:rsid w:val="00FE1375"/>
    <w:rsid w:val="00FE1AF4"/>
    <w:rsid w:val="00FE2286"/>
    <w:rsid w:val="00FE23C1"/>
    <w:rsid w:val="00FE4617"/>
    <w:rsid w:val="00FE4A6C"/>
    <w:rsid w:val="00FE537E"/>
    <w:rsid w:val="00FE5D25"/>
    <w:rsid w:val="00FE6106"/>
    <w:rsid w:val="00FE72FB"/>
    <w:rsid w:val="00FF0035"/>
    <w:rsid w:val="00FF0B44"/>
    <w:rsid w:val="00FF0DB8"/>
    <w:rsid w:val="00FF0F15"/>
    <w:rsid w:val="00FF108E"/>
    <w:rsid w:val="00FF3205"/>
    <w:rsid w:val="00FF467A"/>
    <w:rsid w:val="00FF4C0A"/>
    <w:rsid w:val="00FF5F52"/>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4A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uiPriority w:val="9"/>
    <w:unhideWhenUsed/>
    <w:qFormat/>
    <w:rsid w:val="009150C6"/>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9150C6"/>
    <w:pPr>
      <w:keepNext/>
      <w:keepLines/>
      <w:spacing w:before="200" w:line="276" w:lineRule="auto"/>
      <w:ind w:firstLine="0"/>
      <w:jc w:val="left"/>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150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BodyText1">
    <w:name w:val="Body Text1"/>
    <w:basedOn w:val="Normal"/>
    <w:rsid w:val="007A089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7A089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7A0898"/>
    <w:pPr>
      <w:spacing w:before="100" w:beforeAutospacing="1" w:after="100" w:afterAutospacing="1"/>
      <w:ind w:firstLine="0"/>
      <w:jc w:val="left"/>
    </w:pPr>
    <w:rPr>
      <w:rFonts w:eastAsia="Times New Roman"/>
      <w:lang w:eastAsia="lt-LT"/>
    </w:rPr>
  </w:style>
  <w:style w:type="character" w:customStyle="1" w:styleId="Heading6Char">
    <w:name w:val="Heading 6 Char"/>
    <w:basedOn w:val="DefaultParagraphFont"/>
    <w:link w:val="Heading6"/>
    <w:uiPriority w:val="9"/>
    <w:semiHidden/>
    <w:rsid w:val="009150C6"/>
    <w:rPr>
      <w:rFonts w:asciiTheme="majorHAnsi" w:eastAsiaTheme="majorEastAsia" w:hAnsiTheme="majorHAnsi" w:cstheme="majorBidi"/>
      <w:i/>
      <w:iCs/>
      <w:color w:val="243F60" w:themeColor="accent1" w:themeShade="7F"/>
    </w:rPr>
  </w:style>
  <w:style w:type="character" w:customStyle="1" w:styleId="StyledarbotekstasBoldCharDiagrama">
    <w:name w:val="Style darbo tekstas + Bold Char Diagrama"/>
    <w:rsid w:val="009150C6"/>
    <w:rPr>
      <w:b/>
      <w:bCs/>
      <w:szCs w:val="24"/>
      <w:lang w:val="en-US"/>
    </w:rPr>
  </w:style>
  <w:style w:type="paragraph" w:customStyle="1" w:styleId="Default">
    <w:name w:val="Default"/>
    <w:rsid w:val="009150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1Diagrama2">
    <w:name w:val="num1 Diagrama2"/>
    <w:basedOn w:val="Normal"/>
    <w:next w:val="Normal"/>
    <w:rsid w:val="009150C6"/>
    <w:pPr>
      <w:widowControl w:val="0"/>
      <w:autoSpaceDE w:val="0"/>
      <w:autoSpaceDN w:val="0"/>
      <w:adjustRightInd w:val="0"/>
      <w:ind w:firstLine="0"/>
      <w:jc w:val="left"/>
    </w:pPr>
    <w:rPr>
      <w:rFonts w:eastAsia="Times New Roman"/>
      <w:lang w:eastAsia="lt-LT"/>
    </w:rPr>
  </w:style>
  <w:style w:type="paragraph" w:customStyle="1" w:styleId="Style3">
    <w:name w:val="Style3"/>
    <w:basedOn w:val="Normal"/>
    <w:rsid w:val="009150C6"/>
    <w:pPr>
      <w:numPr>
        <w:numId w:val="3"/>
      </w:numPr>
      <w:jc w:val="left"/>
    </w:pPr>
    <w:rPr>
      <w:rFonts w:eastAsia="Times New Roman"/>
      <w:szCs w:val="20"/>
      <w:lang w:eastAsia="lt-LT"/>
    </w:rPr>
  </w:style>
  <w:style w:type="table" w:customStyle="1" w:styleId="TableGrid2">
    <w:name w:val="Table Grid2"/>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150C6"/>
    <w:pPr>
      <w:suppressAutoHyphens/>
      <w:autoSpaceDE w:val="0"/>
      <w:autoSpaceDN w:val="0"/>
      <w:adjustRightInd w:val="0"/>
      <w:spacing w:line="298" w:lineRule="auto"/>
      <w:ind w:firstLine="312"/>
      <w:textAlignment w:val="center"/>
    </w:pPr>
    <w:rPr>
      <w:rFonts w:eastAsia="Times New Roman"/>
      <w:color w:val="000000"/>
      <w:sz w:val="20"/>
      <w:szCs w:val="20"/>
      <w:lang w:val="en-US" w:eastAsia="lt-LT"/>
    </w:rPr>
  </w:style>
  <w:style w:type="paragraph" w:customStyle="1" w:styleId="Sraopastraipa2">
    <w:name w:val="Sąrašo pastraipa2"/>
    <w:basedOn w:val="Normal"/>
    <w:uiPriority w:val="34"/>
    <w:qFormat/>
    <w:rsid w:val="009150C6"/>
    <w:pPr>
      <w:spacing w:after="200" w:line="276" w:lineRule="auto"/>
      <w:ind w:left="720" w:firstLine="0"/>
      <w:jc w:val="left"/>
    </w:pPr>
    <w:rPr>
      <w:rFonts w:ascii="Calibri" w:eastAsia="Calibri" w:hAnsi="Calibri" w:cs="Calibri"/>
      <w:sz w:val="22"/>
      <w:szCs w:val="22"/>
    </w:rPr>
  </w:style>
  <w:style w:type="paragraph" w:customStyle="1" w:styleId="ListParagraph1">
    <w:name w:val="List Paragraph1"/>
    <w:basedOn w:val="Normal"/>
    <w:qFormat/>
    <w:rsid w:val="009150C6"/>
    <w:pPr>
      <w:ind w:left="720" w:firstLine="0"/>
      <w:contextualSpacing/>
      <w:jc w:val="left"/>
    </w:pPr>
    <w:rPr>
      <w:rFonts w:eastAsia="Times New Roman"/>
      <w:lang w:val="en-GB"/>
    </w:rPr>
  </w:style>
  <w:style w:type="character" w:styleId="HTMLCite">
    <w:name w:val="HTML Cite"/>
    <w:uiPriority w:val="99"/>
    <w:unhideWhenUsed/>
    <w:rsid w:val="009150C6"/>
    <w:rPr>
      <w:i/>
      <w:iCs/>
    </w:rPr>
  </w:style>
  <w:style w:type="table" w:customStyle="1" w:styleId="TableGrid1">
    <w:name w:val="Table Grid1"/>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150C6"/>
  </w:style>
  <w:style w:type="paragraph" w:customStyle="1" w:styleId="Hyperlink1">
    <w:name w:val="Hyperlink1"/>
    <w:rsid w:val="00915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TableGrid11">
    <w:name w:val="Table Grid11"/>
    <w:basedOn w:val="TableNormal"/>
    <w:next w:val="TableGrid"/>
    <w:uiPriority w:val="59"/>
    <w:rsid w:val="00B43CD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22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botekstas">
    <w:name w:val="darbo tekstas"/>
    <w:basedOn w:val="Normal"/>
    <w:uiPriority w:val="99"/>
    <w:rsid w:val="00C329F1"/>
    <w:pPr>
      <w:widowControl w:val="0"/>
      <w:adjustRightInd w:val="0"/>
      <w:ind w:left="-68" w:right="28" w:firstLine="720"/>
      <w:textAlignment w:val="baseline"/>
    </w:pPr>
    <w:rPr>
      <w:rFonts w:eastAsia="Times New Roman"/>
      <w:lang w:val="en-US" w:eastAsia="lt-LT"/>
    </w:rPr>
  </w:style>
  <w:style w:type="character" w:styleId="FollowedHyperlink">
    <w:name w:val="FollowedHyperlink"/>
    <w:basedOn w:val="DefaultParagraphFont"/>
    <w:uiPriority w:val="99"/>
    <w:semiHidden/>
    <w:unhideWhenUsed/>
    <w:rsid w:val="00DA3C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uiPriority w:val="9"/>
    <w:unhideWhenUsed/>
    <w:qFormat/>
    <w:rsid w:val="009150C6"/>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9150C6"/>
    <w:pPr>
      <w:keepNext/>
      <w:keepLines/>
      <w:spacing w:before="200" w:line="276" w:lineRule="auto"/>
      <w:ind w:firstLine="0"/>
      <w:jc w:val="left"/>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150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BodyText1">
    <w:name w:val="Body Text1"/>
    <w:basedOn w:val="Normal"/>
    <w:rsid w:val="007A089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7A089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7A0898"/>
    <w:pPr>
      <w:spacing w:before="100" w:beforeAutospacing="1" w:after="100" w:afterAutospacing="1"/>
      <w:ind w:firstLine="0"/>
      <w:jc w:val="left"/>
    </w:pPr>
    <w:rPr>
      <w:rFonts w:eastAsia="Times New Roman"/>
      <w:lang w:eastAsia="lt-LT"/>
    </w:rPr>
  </w:style>
  <w:style w:type="character" w:customStyle="1" w:styleId="Heading6Char">
    <w:name w:val="Heading 6 Char"/>
    <w:basedOn w:val="DefaultParagraphFont"/>
    <w:link w:val="Heading6"/>
    <w:uiPriority w:val="9"/>
    <w:semiHidden/>
    <w:rsid w:val="009150C6"/>
    <w:rPr>
      <w:rFonts w:asciiTheme="majorHAnsi" w:eastAsiaTheme="majorEastAsia" w:hAnsiTheme="majorHAnsi" w:cstheme="majorBidi"/>
      <w:i/>
      <w:iCs/>
      <w:color w:val="243F60" w:themeColor="accent1" w:themeShade="7F"/>
    </w:rPr>
  </w:style>
  <w:style w:type="character" w:customStyle="1" w:styleId="StyledarbotekstasBoldCharDiagrama">
    <w:name w:val="Style darbo tekstas + Bold Char Diagrama"/>
    <w:rsid w:val="009150C6"/>
    <w:rPr>
      <w:b/>
      <w:bCs/>
      <w:szCs w:val="24"/>
      <w:lang w:val="en-US"/>
    </w:rPr>
  </w:style>
  <w:style w:type="paragraph" w:customStyle="1" w:styleId="Default">
    <w:name w:val="Default"/>
    <w:rsid w:val="009150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1Diagrama2">
    <w:name w:val="num1 Diagrama2"/>
    <w:basedOn w:val="Normal"/>
    <w:next w:val="Normal"/>
    <w:rsid w:val="009150C6"/>
    <w:pPr>
      <w:widowControl w:val="0"/>
      <w:autoSpaceDE w:val="0"/>
      <w:autoSpaceDN w:val="0"/>
      <w:adjustRightInd w:val="0"/>
      <w:ind w:firstLine="0"/>
      <w:jc w:val="left"/>
    </w:pPr>
    <w:rPr>
      <w:rFonts w:eastAsia="Times New Roman"/>
      <w:lang w:eastAsia="lt-LT"/>
    </w:rPr>
  </w:style>
  <w:style w:type="paragraph" w:customStyle="1" w:styleId="Style3">
    <w:name w:val="Style3"/>
    <w:basedOn w:val="Normal"/>
    <w:rsid w:val="009150C6"/>
    <w:pPr>
      <w:numPr>
        <w:numId w:val="3"/>
      </w:numPr>
      <w:jc w:val="left"/>
    </w:pPr>
    <w:rPr>
      <w:rFonts w:eastAsia="Times New Roman"/>
      <w:szCs w:val="20"/>
      <w:lang w:eastAsia="lt-LT"/>
    </w:rPr>
  </w:style>
  <w:style w:type="table" w:customStyle="1" w:styleId="TableGrid2">
    <w:name w:val="Table Grid2"/>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150C6"/>
    <w:pPr>
      <w:suppressAutoHyphens/>
      <w:autoSpaceDE w:val="0"/>
      <w:autoSpaceDN w:val="0"/>
      <w:adjustRightInd w:val="0"/>
      <w:spacing w:line="298" w:lineRule="auto"/>
      <w:ind w:firstLine="312"/>
      <w:textAlignment w:val="center"/>
    </w:pPr>
    <w:rPr>
      <w:rFonts w:eastAsia="Times New Roman"/>
      <w:color w:val="000000"/>
      <w:sz w:val="20"/>
      <w:szCs w:val="20"/>
      <w:lang w:val="en-US" w:eastAsia="lt-LT"/>
    </w:rPr>
  </w:style>
  <w:style w:type="paragraph" w:customStyle="1" w:styleId="Sraopastraipa2">
    <w:name w:val="Sąrašo pastraipa2"/>
    <w:basedOn w:val="Normal"/>
    <w:uiPriority w:val="34"/>
    <w:qFormat/>
    <w:rsid w:val="009150C6"/>
    <w:pPr>
      <w:spacing w:after="200" w:line="276" w:lineRule="auto"/>
      <w:ind w:left="720" w:firstLine="0"/>
      <w:jc w:val="left"/>
    </w:pPr>
    <w:rPr>
      <w:rFonts w:ascii="Calibri" w:eastAsia="Calibri" w:hAnsi="Calibri" w:cs="Calibri"/>
      <w:sz w:val="22"/>
      <w:szCs w:val="22"/>
    </w:rPr>
  </w:style>
  <w:style w:type="paragraph" w:customStyle="1" w:styleId="ListParagraph1">
    <w:name w:val="List Paragraph1"/>
    <w:basedOn w:val="Normal"/>
    <w:qFormat/>
    <w:rsid w:val="009150C6"/>
    <w:pPr>
      <w:ind w:left="720" w:firstLine="0"/>
      <w:contextualSpacing/>
      <w:jc w:val="left"/>
    </w:pPr>
    <w:rPr>
      <w:rFonts w:eastAsia="Times New Roman"/>
      <w:lang w:val="en-GB"/>
    </w:rPr>
  </w:style>
  <w:style w:type="character" w:styleId="HTMLCite">
    <w:name w:val="HTML Cite"/>
    <w:uiPriority w:val="99"/>
    <w:unhideWhenUsed/>
    <w:rsid w:val="009150C6"/>
    <w:rPr>
      <w:i/>
      <w:iCs/>
    </w:rPr>
  </w:style>
  <w:style w:type="table" w:customStyle="1" w:styleId="TableGrid1">
    <w:name w:val="Table Grid1"/>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150C6"/>
  </w:style>
  <w:style w:type="paragraph" w:customStyle="1" w:styleId="Hyperlink1">
    <w:name w:val="Hyperlink1"/>
    <w:rsid w:val="00915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TableGrid11">
    <w:name w:val="Table Grid11"/>
    <w:basedOn w:val="TableNormal"/>
    <w:next w:val="TableGrid"/>
    <w:uiPriority w:val="59"/>
    <w:rsid w:val="00B43CD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22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botekstas">
    <w:name w:val="darbo tekstas"/>
    <w:basedOn w:val="Normal"/>
    <w:uiPriority w:val="99"/>
    <w:rsid w:val="00C329F1"/>
    <w:pPr>
      <w:widowControl w:val="0"/>
      <w:adjustRightInd w:val="0"/>
      <w:ind w:left="-68" w:right="28" w:firstLine="720"/>
      <w:textAlignment w:val="baseline"/>
    </w:pPr>
    <w:rPr>
      <w:rFonts w:eastAsia="Times New Roman"/>
      <w:lang w:val="en-US" w:eastAsia="lt-LT"/>
    </w:rPr>
  </w:style>
  <w:style w:type="character" w:styleId="FollowedHyperlink">
    <w:name w:val="FollowedHyperlink"/>
    <w:basedOn w:val="DefaultParagraphFont"/>
    <w:uiPriority w:val="99"/>
    <w:semiHidden/>
    <w:unhideWhenUsed/>
    <w:rsid w:val="00DA3C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0644">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56039538">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8895425">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02703032">
      <w:bodyDiv w:val="1"/>
      <w:marLeft w:val="0"/>
      <w:marRight w:val="0"/>
      <w:marTop w:val="0"/>
      <w:marBottom w:val="0"/>
      <w:divBdr>
        <w:top w:val="none" w:sz="0" w:space="0" w:color="auto"/>
        <w:left w:val="none" w:sz="0" w:space="0" w:color="auto"/>
        <w:bottom w:val="none" w:sz="0" w:space="0" w:color="auto"/>
        <w:right w:val="none" w:sz="0" w:space="0" w:color="auto"/>
      </w:divBdr>
    </w:div>
    <w:div w:id="19954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investicijos.lt" TargetMode="External"/><Relationship Id="rId18" Type="http://schemas.openxmlformats.org/officeDocument/2006/relationships/hyperlink" Target="http://ukmin.lrv.lt/lt/veiklos-sritys/es-parama-1/2014-2020-m/pramones-skaitmeninimas-lt" TargetMode="External"/><Relationship Id="rId26" Type="http://schemas.openxmlformats.org/officeDocument/2006/relationships/hyperlink" Target="http://www.esinvesticijos.lt/lt/dokumentai/vienos-imones-deklaracijos-pagal-komisijos-reglamenta-es-nr-1407-2013" TargetMode="External"/><Relationship Id="rId3" Type="http://schemas.openxmlformats.org/officeDocument/2006/relationships/styles" Target="styles.xml"/><Relationship Id="rId21" Type="http://schemas.openxmlformats.org/officeDocument/2006/relationships/hyperlink" Target="http://www.esinvesticijos.l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esinvesticijos.lt/lt/dokumentai/technologinio-audito-rengimo-rekomendacijos-galutine-versija" TargetMode="External"/><Relationship Id="rId25" Type="http://schemas.openxmlformats.org/officeDocument/2006/relationships/hyperlink" Target="http://www.esinvesticijos.lt/lt/dokumentai/vienos-imones-deklaracijos-pagal-komisijos-reglamenta-es-nr-1407-20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at.lt/index.php?id=175" TargetMode="External"/><Relationship Id="rId20" Type="http://schemas.openxmlformats.org/officeDocument/2006/relationships/hyperlink" Target="https://www.e-tar.lt/portal/lt/legalAct/89318200457911e483c6e89f9dba57fd/OzaNZXpyMn" TargetMode="External"/><Relationship Id="rId29"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ukmin.lrv.lt/lt/veiklos-sritys/es-parama-1/2014-2020-m/pramones-skaitmeninimas-lt"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aat.lt/index.php?id=175" TargetMode="External"/><Relationship Id="rId23" Type="http://schemas.openxmlformats.org/officeDocument/2006/relationships/hyperlink" Target="http://ukmin.lrv.lt/lt/veiklos-sritys/es-parama-1/2014-2020-m/pramones-skaitmeninimas-lt" TargetMode="External"/><Relationship Id="rId28" Type="http://schemas.openxmlformats.org/officeDocument/2006/relationships/hyperlink" Target="http://www.esinvesticijos.lt" TargetMode="External"/><Relationship Id="rId10" Type="http://schemas.openxmlformats.org/officeDocument/2006/relationships/header" Target="header1.xml"/><Relationship Id="rId19" Type="http://schemas.openxmlformats.org/officeDocument/2006/relationships/hyperlink" Target="https://www.e-tar.lt/portal/lt/legalAct/89318200457911e483c6e89f9dba57fd" TargetMode="External"/><Relationship Id="rId31" Type="http://schemas.openxmlformats.org/officeDocument/2006/relationships/hyperlink" Target="https://www.e-tar.lt/portal/lt/legalAct/f416d360d77c11e3bb00c40fca124f9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3.lrs.lt/pls/inter3/dokpaieska.showdoc_l?p_id=440609&amp;p_query=&amp;p_tr2=2" TargetMode="External"/><Relationship Id="rId22" Type="http://schemas.openxmlformats.org/officeDocument/2006/relationships/hyperlink" Target="https://www.esinvesticijos.lt/lt/dokumentai/technologinio-audito-rengimo-rekomendacijos-galutine-versija" TargetMode="External"/><Relationship Id="rId27" Type="http://schemas.openxmlformats.org/officeDocument/2006/relationships/hyperlink" Target="http://ukmin.lrv.lt/lt/veiklos-sritys/es-parama-1/2014-2020-m/pramones-skaitmeninimas-lt" TargetMode="External"/><Relationship Id="rId30" Type="http://schemas.openxmlformats.org/officeDocument/2006/relationships/header" Target="header3.xml"/><Relationship Id="rId35"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E16EE-CAA8-4AEF-9075-C3233F0C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77752</Words>
  <Characters>44320</Characters>
  <Application>Microsoft Office Word</Application>
  <DocSecurity>0</DocSecurity>
  <Lines>369</Lines>
  <Paragraphs>243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121829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3</cp:revision>
  <cp:lastPrinted>2018-05-03T06:16:00Z</cp:lastPrinted>
  <dcterms:created xsi:type="dcterms:W3CDTF">2018-05-03T06:16:00Z</dcterms:created>
  <dcterms:modified xsi:type="dcterms:W3CDTF">2018-05-03T06:17:00Z</dcterms:modified>
</cp:coreProperties>
</file>