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62E" w:rsidRPr="00ED0315" w:rsidRDefault="0055065B" w:rsidP="006F1156">
      <w:pPr>
        <w:tabs>
          <w:tab w:val="left" w:pos="1134"/>
          <w:tab w:val="left" w:pos="1276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="00D36786">
        <w:rPr>
          <w:color w:val="000000" w:themeColor="text1"/>
          <w:szCs w:val="24"/>
        </w:rPr>
        <w:tab/>
      </w:r>
      <w:r w:rsidR="00D36786">
        <w:rPr>
          <w:color w:val="000000" w:themeColor="text1"/>
          <w:szCs w:val="24"/>
        </w:rPr>
        <w:tab/>
      </w:r>
      <w:r w:rsidR="00D36786">
        <w:rPr>
          <w:color w:val="000000" w:themeColor="text1"/>
          <w:szCs w:val="24"/>
        </w:rPr>
        <w:tab/>
      </w:r>
      <w:r w:rsidR="00D36786">
        <w:rPr>
          <w:color w:val="000000" w:themeColor="text1"/>
          <w:szCs w:val="24"/>
        </w:rPr>
        <w:tab/>
      </w:r>
      <w:r w:rsidR="00D36786">
        <w:rPr>
          <w:color w:val="000000" w:themeColor="text1"/>
          <w:szCs w:val="24"/>
        </w:rPr>
        <w:tab/>
      </w:r>
      <w:r w:rsidR="00D36786">
        <w:rPr>
          <w:color w:val="000000" w:themeColor="text1"/>
          <w:szCs w:val="24"/>
        </w:rPr>
        <w:tab/>
      </w:r>
      <w:r w:rsidR="00597694">
        <w:rPr>
          <w:color w:val="000000" w:themeColor="text1"/>
          <w:szCs w:val="24"/>
        </w:rPr>
        <w:tab/>
      </w:r>
      <w:r w:rsidR="00D531BC" w:rsidRPr="00ED0315">
        <w:rPr>
          <w:color w:val="000000" w:themeColor="text1"/>
          <w:sz w:val="22"/>
          <w:szCs w:val="22"/>
        </w:rPr>
        <w:t>Lietuvos Respublikos sveikatos apsaugos ministro</w:t>
      </w:r>
    </w:p>
    <w:p w:rsidR="00D531BC" w:rsidRPr="00ED0315" w:rsidRDefault="00D531BC" w:rsidP="006F1156">
      <w:pPr>
        <w:tabs>
          <w:tab w:val="left" w:pos="1134"/>
          <w:tab w:val="left" w:pos="1276"/>
        </w:tabs>
        <w:jc w:val="both"/>
        <w:rPr>
          <w:color w:val="000000" w:themeColor="text1"/>
          <w:sz w:val="22"/>
          <w:szCs w:val="22"/>
        </w:rPr>
      </w:pPr>
      <w:r w:rsidRPr="00ED0315">
        <w:rPr>
          <w:color w:val="000000" w:themeColor="text1"/>
          <w:sz w:val="22"/>
          <w:szCs w:val="22"/>
        </w:rPr>
        <w:tab/>
      </w:r>
      <w:r w:rsidRPr="00ED0315">
        <w:rPr>
          <w:color w:val="000000" w:themeColor="text1"/>
          <w:sz w:val="22"/>
          <w:szCs w:val="22"/>
        </w:rPr>
        <w:tab/>
      </w:r>
      <w:r w:rsidRPr="00ED0315">
        <w:rPr>
          <w:color w:val="000000" w:themeColor="text1"/>
          <w:sz w:val="22"/>
          <w:szCs w:val="22"/>
        </w:rPr>
        <w:tab/>
      </w:r>
      <w:r w:rsidRPr="00ED0315">
        <w:rPr>
          <w:color w:val="000000" w:themeColor="text1"/>
          <w:sz w:val="22"/>
          <w:szCs w:val="22"/>
        </w:rPr>
        <w:tab/>
      </w:r>
      <w:r w:rsidRPr="00ED0315">
        <w:rPr>
          <w:color w:val="000000" w:themeColor="text1"/>
          <w:sz w:val="22"/>
          <w:szCs w:val="22"/>
        </w:rPr>
        <w:tab/>
      </w:r>
      <w:r w:rsidRPr="00ED0315">
        <w:rPr>
          <w:color w:val="000000" w:themeColor="text1"/>
          <w:sz w:val="22"/>
          <w:szCs w:val="22"/>
        </w:rPr>
        <w:tab/>
      </w:r>
      <w:r w:rsidRPr="00ED0315">
        <w:rPr>
          <w:color w:val="000000" w:themeColor="text1"/>
          <w:sz w:val="22"/>
          <w:szCs w:val="22"/>
        </w:rPr>
        <w:tab/>
      </w:r>
      <w:r w:rsidR="00D36786">
        <w:rPr>
          <w:color w:val="000000" w:themeColor="text1"/>
          <w:sz w:val="22"/>
          <w:szCs w:val="22"/>
        </w:rPr>
        <w:tab/>
      </w:r>
      <w:r w:rsidR="00D36786">
        <w:rPr>
          <w:color w:val="000000" w:themeColor="text1"/>
          <w:sz w:val="22"/>
          <w:szCs w:val="22"/>
        </w:rPr>
        <w:tab/>
      </w:r>
      <w:r w:rsidR="00D36786">
        <w:rPr>
          <w:color w:val="000000" w:themeColor="text1"/>
          <w:sz w:val="22"/>
          <w:szCs w:val="22"/>
        </w:rPr>
        <w:tab/>
      </w:r>
      <w:r w:rsidR="00D36786">
        <w:rPr>
          <w:color w:val="000000" w:themeColor="text1"/>
          <w:sz w:val="22"/>
          <w:szCs w:val="22"/>
        </w:rPr>
        <w:tab/>
      </w:r>
      <w:r w:rsidR="00D36786">
        <w:rPr>
          <w:color w:val="000000" w:themeColor="text1"/>
          <w:sz w:val="22"/>
          <w:szCs w:val="22"/>
        </w:rPr>
        <w:tab/>
      </w:r>
      <w:r w:rsidR="00D36786">
        <w:rPr>
          <w:color w:val="000000" w:themeColor="text1"/>
          <w:sz w:val="22"/>
          <w:szCs w:val="22"/>
        </w:rPr>
        <w:tab/>
      </w:r>
      <w:r w:rsidR="00597694">
        <w:rPr>
          <w:color w:val="000000" w:themeColor="text1"/>
          <w:sz w:val="22"/>
          <w:szCs w:val="22"/>
        </w:rPr>
        <w:tab/>
      </w:r>
      <w:r w:rsidR="00653312">
        <w:rPr>
          <w:color w:val="000000" w:themeColor="text1"/>
          <w:sz w:val="22"/>
          <w:szCs w:val="22"/>
        </w:rPr>
        <w:t>201</w:t>
      </w:r>
      <w:r w:rsidR="004F570D">
        <w:rPr>
          <w:color w:val="000000" w:themeColor="text1"/>
          <w:sz w:val="22"/>
          <w:szCs w:val="22"/>
        </w:rPr>
        <w:t>8</w:t>
      </w:r>
      <w:r w:rsidR="00653312">
        <w:rPr>
          <w:color w:val="000000" w:themeColor="text1"/>
          <w:sz w:val="22"/>
          <w:szCs w:val="22"/>
        </w:rPr>
        <w:t xml:space="preserve"> m. </w:t>
      </w:r>
      <w:r w:rsidR="00C5176C">
        <w:rPr>
          <w:color w:val="000000" w:themeColor="text1"/>
          <w:sz w:val="22"/>
          <w:szCs w:val="22"/>
        </w:rPr>
        <w:t>gegužės 24</w:t>
      </w:r>
      <w:r w:rsidR="00A621A8" w:rsidRPr="00ED0315">
        <w:rPr>
          <w:color w:val="000000" w:themeColor="text1"/>
          <w:sz w:val="22"/>
          <w:szCs w:val="22"/>
        </w:rPr>
        <w:t xml:space="preserve"> </w:t>
      </w:r>
      <w:r w:rsidRPr="00ED0315">
        <w:rPr>
          <w:color w:val="000000" w:themeColor="text1"/>
          <w:sz w:val="22"/>
          <w:szCs w:val="22"/>
        </w:rPr>
        <w:t>d. įsakymo Nr. V-</w:t>
      </w:r>
      <w:r w:rsidR="00C5176C">
        <w:rPr>
          <w:color w:val="000000" w:themeColor="text1"/>
          <w:sz w:val="22"/>
          <w:szCs w:val="22"/>
        </w:rPr>
        <w:t>6</w:t>
      </w:r>
      <w:bookmarkStart w:id="0" w:name="_GoBack"/>
      <w:bookmarkEnd w:id="0"/>
      <w:r w:rsidR="00C5176C">
        <w:rPr>
          <w:color w:val="000000" w:themeColor="text1"/>
          <w:sz w:val="22"/>
          <w:szCs w:val="22"/>
        </w:rPr>
        <w:t>10</w:t>
      </w:r>
      <w:r w:rsidR="004F6326">
        <w:rPr>
          <w:color w:val="000000" w:themeColor="text1"/>
          <w:sz w:val="22"/>
          <w:szCs w:val="22"/>
        </w:rPr>
        <w:t xml:space="preserve"> </w:t>
      </w:r>
    </w:p>
    <w:p w:rsidR="00D531BC" w:rsidRPr="00ED0315" w:rsidRDefault="00D531BC" w:rsidP="006F1156">
      <w:pPr>
        <w:tabs>
          <w:tab w:val="left" w:pos="1134"/>
          <w:tab w:val="left" w:pos="1276"/>
        </w:tabs>
        <w:jc w:val="both"/>
        <w:rPr>
          <w:color w:val="000000" w:themeColor="text1"/>
          <w:sz w:val="22"/>
          <w:szCs w:val="22"/>
        </w:rPr>
      </w:pPr>
      <w:r w:rsidRPr="00ED0315">
        <w:rPr>
          <w:color w:val="000000" w:themeColor="text1"/>
          <w:sz w:val="22"/>
          <w:szCs w:val="22"/>
        </w:rPr>
        <w:tab/>
      </w:r>
      <w:r w:rsidRPr="00ED0315">
        <w:rPr>
          <w:color w:val="000000" w:themeColor="text1"/>
          <w:sz w:val="22"/>
          <w:szCs w:val="22"/>
        </w:rPr>
        <w:tab/>
      </w:r>
      <w:r w:rsidRPr="00ED0315">
        <w:rPr>
          <w:color w:val="000000" w:themeColor="text1"/>
          <w:sz w:val="22"/>
          <w:szCs w:val="22"/>
        </w:rPr>
        <w:tab/>
      </w:r>
      <w:r w:rsidRPr="00ED0315">
        <w:rPr>
          <w:color w:val="000000" w:themeColor="text1"/>
          <w:sz w:val="22"/>
          <w:szCs w:val="22"/>
        </w:rPr>
        <w:tab/>
      </w:r>
      <w:r w:rsidRPr="00ED0315">
        <w:rPr>
          <w:color w:val="000000" w:themeColor="text1"/>
          <w:sz w:val="22"/>
          <w:szCs w:val="22"/>
        </w:rPr>
        <w:tab/>
      </w:r>
      <w:r w:rsidRPr="00ED0315">
        <w:rPr>
          <w:color w:val="000000" w:themeColor="text1"/>
          <w:sz w:val="22"/>
          <w:szCs w:val="22"/>
        </w:rPr>
        <w:tab/>
      </w:r>
      <w:r w:rsidRPr="00ED0315">
        <w:rPr>
          <w:color w:val="000000" w:themeColor="text1"/>
          <w:sz w:val="22"/>
          <w:szCs w:val="22"/>
        </w:rPr>
        <w:tab/>
      </w:r>
      <w:r w:rsidR="00D36786">
        <w:rPr>
          <w:color w:val="000000" w:themeColor="text1"/>
          <w:sz w:val="22"/>
          <w:szCs w:val="22"/>
        </w:rPr>
        <w:tab/>
      </w:r>
      <w:r w:rsidR="00D36786">
        <w:rPr>
          <w:color w:val="000000" w:themeColor="text1"/>
          <w:sz w:val="22"/>
          <w:szCs w:val="22"/>
        </w:rPr>
        <w:tab/>
      </w:r>
      <w:r w:rsidR="00D36786">
        <w:rPr>
          <w:color w:val="000000" w:themeColor="text1"/>
          <w:sz w:val="22"/>
          <w:szCs w:val="22"/>
        </w:rPr>
        <w:tab/>
      </w:r>
      <w:r w:rsidR="00D36786">
        <w:rPr>
          <w:color w:val="000000" w:themeColor="text1"/>
          <w:sz w:val="22"/>
          <w:szCs w:val="22"/>
        </w:rPr>
        <w:tab/>
      </w:r>
      <w:r w:rsidR="00D36786">
        <w:rPr>
          <w:color w:val="000000" w:themeColor="text1"/>
          <w:sz w:val="22"/>
          <w:szCs w:val="22"/>
        </w:rPr>
        <w:tab/>
      </w:r>
      <w:r w:rsidR="00D36786">
        <w:rPr>
          <w:color w:val="000000" w:themeColor="text1"/>
          <w:sz w:val="22"/>
          <w:szCs w:val="22"/>
        </w:rPr>
        <w:tab/>
      </w:r>
      <w:r w:rsidR="00597694">
        <w:rPr>
          <w:color w:val="000000" w:themeColor="text1"/>
          <w:sz w:val="22"/>
          <w:szCs w:val="22"/>
        </w:rPr>
        <w:tab/>
      </w:r>
      <w:r w:rsidR="00A621A8" w:rsidRPr="00ED0315">
        <w:rPr>
          <w:color w:val="000000" w:themeColor="text1"/>
          <w:sz w:val="22"/>
          <w:szCs w:val="22"/>
        </w:rPr>
        <w:t>p</w:t>
      </w:r>
      <w:r w:rsidRPr="00ED0315">
        <w:rPr>
          <w:color w:val="000000" w:themeColor="text1"/>
          <w:sz w:val="22"/>
          <w:szCs w:val="22"/>
        </w:rPr>
        <w:t>riedas</w:t>
      </w:r>
    </w:p>
    <w:p w:rsidR="00D93A3F" w:rsidRDefault="00D93A3F" w:rsidP="006F1156">
      <w:pPr>
        <w:tabs>
          <w:tab w:val="left" w:pos="1134"/>
          <w:tab w:val="left" w:pos="1276"/>
        </w:tabs>
        <w:jc w:val="both"/>
        <w:rPr>
          <w:color w:val="000000" w:themeColor="text1"/>
          <w:szCs w:val="24"/>
        </w:rPr>
      </w:pPr>
    </w:p>
    <w:p w:rsidR="00D70F46" w:rsidRPr="00D70F46" w:rsidRDefault="00D70F46" w:rsidP="00D70F46">
      <w:pPr>
        <w:tabs>
          <w:tab w:val="left" w:pos="1134"/>
          <w:tab w:val="left" w:pos="1276"/>
        </w:tabs>
        <w:jc w:val="center"/>
        <w:rPr>
          <w:b/>
          <w:color w:val="000000" w:themeColor="text1"/>
          <w:sz w:val="22"/>
          <w:szCs w:val="22"/>
        </w:rPr>
      </w:pPr>
      <w:r w:rsidRPr="00D70F46">
        <w:rPr>
          <w:b/>
          <w:color w:val="000000" w:themeColor="text1"/>
          <w:sz w:val="22"/>
          <w:szCs w:val="22"/>
        </w:rPr>
        <w:t>FINANSUOJAM</w:t>
      </w:r>
      <w:r w:rsidR="00A3758B">
        <w:rPr>
          <w:b/>
          <w:color w:val="000000" w:themeColor="text1"/>
          <w:sz w:val="22"/>
          <w:szCs w:val="22"/>
        </w:rPr>
        <w:t>I</w:t>
      </w:r>
      <w:r w:rsidRPr="00D70F46">
        <w:rPr>
          <w:b/>
          <w:color w:val="000000" w:themeColor="text1"/>
          <w:sz w:val="22"/>
          <w:szCs w:val="22"/>
        </w:rPr>
        <w:t xml:space="preserve"> PROJEKT</w:t>
      </w:r>
      <w:r w:rsidR="00A3758B">
        <w:rPr>
          <w:b/>
          <w:color w:val="000000" w:themeColor="text1"/>
          <w:sz w:val="22"/>
          <w:szCs w:val="22"/>
        </w:rPr>
        <w:t>AI</w:t>
      </w:r>
    </w:p>
    <w:p w:rsidR="0054202E" w:rsidRDefault="0054202E" w:rsidP="00BE2BE6">
      <w:pPr>
        <w:ind w:firstLine="993"/>
        <w:jc w:val="center"/>
        <w:rPr>
          <w:color w:val="000000" w:themeColor="text1"/>
          <w:szCs w:val="24"/>
        </w:rPr>
      </w:pPr>
    </w:p>
    <w:tbl>
      <w:tblPr>
        <w:tblStyle w:val="Lentelstinklelis"/>
        <w:tblW w:w="1528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559"/>
        <w:gridCol w:w="1418"/>
        <w:gridCol w:w="2126"/>
        <w:gridCol w:w="1417"/>
        <w:gridCol w:w="993"/>
        <w:gridCol w:w="1134"/>
        <w:gridCol w:w="1417"/>
        <w:gridCol w:w="1276"/>
        <w:gridCol w:w="1134"/>
        <w:gridCol w:w="1105"/>
      </w:tblGrid>
      <w:tr w:rsidR="00460B33" w:rsidRPr="00460B33" w:rsidTr="00DD4770">
        <w:trPr>
          <w:trHeight w:val="972"/>
        </w:trPr>
        <w:tc>
          <w:tcPr>
            <w:tcW w:w="567" w:type="dxa"/>
            <w:vMerge w:val="restart"/>
            <w:vAlign w:val="center"/>
          </w:tcPr>
          <w:p w:rsidR="00D36786" w:rsidRPr="00460B33" w:rsidRDefault="00D36786" w:rsidP="00CB5F14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Eil.</w:t>
            </w:r>
          </w:p>
          <w:p w:rsidR="00D36786" w:rsidRPr="00460B33" w:rsidRDefault="00D36786" w:rsidP="00CB5F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1135" w:type="dxa"/>
            <w:vMerge w:val="restart"/>
            <w:vAlign w:val="center"/>
          </w:tcPr>
          <w:p w:rsidR="00D36786" w:rsidRPr="00460B33" w:rsidRDefault="00D36786" w:rsidP="00CB5F14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Paraiškos</w:t>
            </w:r>
          </w:p>
          <w:p w:rsidR="00D36786" w:rsidRPr="00460B33" w:rsidRDefault="00D36786" w:rsidP="00CB5F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kodas</w:t>
            </w:r>
          </w:p>
        </w:tc>
        <w:tc>
          <w:tcPr>
            <w:tcW w:w="1559" w:type="dxa"/>
            <w:vMerge w:val="restart"/>
            <w:vAlign w:val="center"/>
          </w:tcPr>
          <w:p w:rsidR="00D36786" w:rsidRPr="00460B33" w:rsidRDefault="00D36786" w:rsidP="00CB5F14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Pareiškėjo</w:t>
            </w:r>
          </w:p>
          <w:p w:rsidR="00D36786" w:rsidRPr="00460B33" w:rsidRDefault="00D36786" w:rsidP="00CB5F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pavadinimas</w:t>
            </w:r>
          </w:p>
        </w:tc>
        <w:tc>
          <w:tcPr>
            <w:tcW w:w="1418" w:type="dxa"/>
            <w:vMerge w:val="restart"/>
            <w:vAlign w:val="center"/>
          </w:tcPr>
          <w:p w:rsidR="00D36786" w:rsidRPr="00460B33" w:rsidRDefault="00D36786" w:rsidP="00CB5F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Pareiškėjo juridinio asmens kodas</w:t>
            </w:r>
          </w:p>
        </w:tc>
        <w:tc>
          <w:tcPr>
            <w:tcW w:w="2126" w:type="dxa"/>
            <w:vMerge w:val="restart"/>
            <w:vAlign w:val="center"/>
          </w:tcPr>
          <w:p w:rsidR="00D36786" w:rsidRPr="00460B33" w:rsidRDefault="00D36786" w:rsidP="00CB5F14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Projekto</w:t>
            </w:r>
          </w:p>
          <w:p w:rsidR="00D36786" w:rsidRPr="00460B33" w:rsidRDefault="00D36786" w:rsidP="00CB5F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pavadinimas</w:t>
            </w:r>
          </w:p>
        </w:tc>
        <w:tc>
          <w:tcPr>
            <w:tcW w:w="8476" w:type="dxa"/>
            <w:gridSpan w:val="7"/>
            <w:vAlign w:val="center"/>
          </w:tcPr>
          <w:p w:rsidR="00D36786" w:rsidRPr="00460B33" w:rsidRDefault="00D36786" w:rsidP="00CB5F14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Projektui skiriamos</w:t>
            </w:r>
          </w:p>
          <w:p w:rsidR="00D36786" w:rsidRPr="00460B33" w:rsidRDefault="00D36786" w:rsidP="00BE2B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finansavimo lėšos</w:t>
            </w:r>
          </w:p>
        </w:tc>
      </w:tr>
      <w:tr w:rsidR="00460B33" w:rsidRPr="00460B33" w:rsidTr="00DD4770">
        <w:tc>
          <w:tcPr>
            <w:tcW w:w="567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5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36786" w:rsidRPr="00460B33" w:rsidRDefault="00371FAC" w:rsidP="002F6208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r w:rsidR="00D36786" w:rsidRPr="00460B33">
              <w:rPr>
                <w:rFonts w:ascii="Times New Roman" w:hAnsi="Times New Roman" w:cs="Times New Roman"/>
                <w:b/>
                <w:color w:val="000000" w:themeColor="text1"/>
              </w:rPr>
              <w:t>š viso –</w:t>
            </w:r>
          </w:p>
          <w:p w:rsidR="00D36786" w:rsidRPr="00460B33" w:rsidRDefault="00D36786" w:rsidP="002F6208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iki,</w:t>
            </w:r>
          </w:p>
          <w:p w:rsidR="00D36786" w:rsidRPr="00460B33" w:rsidRDefault="00D36786" w:rsidP="002F620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</w:rPr>
              <w:t>Eur:</w:t>
            </w:r>
          </w:p>
        </w:tc>
        <w:tc>
          <w:tcPr>
            <w:tcW w:w="3544" w:type="dxa"/>
            <w:gridSpan w:val="3"/>
            <w:vAlign w:val="center"/>
          </w:tcPr>
          <w:p w:rsidR="00D36786" w:rsidRPr="00460B33" w:rsidRDefault="00D36786" w:rsidP="00D367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Projektui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numatomas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skirti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finansavimas</w:t>
            </w:r>
            <w:proofErr w:type="spellEnd"/>
          </w:p>
        </w:tc>
        <w:tc>
          <w:tcPr>
            <w:tcW w:w="3515" w:type="dxa"/>
            <w:gridSpan w:val="3"/>
            <w:vAlign w:val="center"/>
          </w:tcPr>
          <w:p w:rsidR="00D36786" w:rsidRPr="00460B33" w:rsidRDefault="00D36786" w:rsidP="00D367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Kiti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projekto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finansavimo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šaltiniai</w:t>
            </w:r>
            <w:proofErr w:type="spellEnd"/>
          </w:p>
        </w:tc>
      </w:tr>
      <w:tr w:rsidR="00460B33" w:rsidRPr="00460B33" w:rsidTr="00DD4770">
        <w:trPr>
          <w:trHeight w:val="463"/>
        </w:trPr>
        <w:tc>
          <w:tcPr>
            <w:tcW w:w="567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5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D36786" w:rsidRPr="00460B33" w:rsidRDefault="00D36786" w:rsidP="00D367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ES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fondų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lėšos</w:t>
            </w:r>
            <w:proofErr w:type="spellEnd"/>
            <w:r w:rsidR="00180FA5"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,</w:t>
            </w:r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Eur:</w:t>
            </w:r>
          </w:p>
        </w:tc>
        <w:tc>
          <w:tcPr>
            <w:tcW w:w="4932" w:type="dxa"/>
            <w:gridSpan w:val="4"/>
            <w:vAlign w:val="center"/>
          </w:tcPr>
          <w:p w:rsidR="00D36786" w:rsidRPr="00460B33" w:rsidRDefault="00D36786" w:rsidP="00D367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Nacionalinės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projekto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lėšos</w:t>
            </w:r>
            <w:proofErr w:type="spellEnd"/>
            <w:r w:rsidR="00180FA5"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,</w:t>
            </w:r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Eur:</w:t>
            </w:r>
          </w:p>
        </w:tc>
      </w:tr>
      <w:tr w:rsidR="00460B33" w:rsidRPr="00460B33" w:rsidTr="00DD4770">
        <w:tc>
          <w:tcPr>
            <w:tcW w:w="567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5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ERPF </w:t>
            </w:r>
          </w:p>
        </w:tc>
        <w:tc>
          <w:tcPr>
            <w:tcW w:w="1134" w:type="dxa"/>
            <w:vAlign w:val="center"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ESF</w:t>
            </w:r>
          </w:p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Lietuvos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Respublikos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valstybės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biudžeto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lėšos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Savivaldy</w:t>
            </w:r>
            <w:proofErr w:type="spellEnd"/>
            <w:r w:rsidR="0040570E"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-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bės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biudžeto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lėšos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Kitos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viešosios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lėšos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D36786" w:rsidRPr="00460B33" w:rsidRDefault="00D36786" w:rsidP="002F6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Privačios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lėšos</w:t>
            </w:r>
            <w:proofErr w:type="spellEnd"/>
            <w:r w:rsidRPr="00460B3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460B33" w:rsidRPr="00460B33" w:rsidTr="006135D1">
        <w:trPr>
          <w:trHeight w:val="2859"/>
        </w:trPr>
        <w:tc>
          <w:tcPr>
            <w:tcW w:w="567" w:type="dxa"/>
            <w:vAlign w:val="center"/>
          </w:tcPr>
          <w:p w:rsidR="00597694" w:rsidRPr="00460B33" w:rsidRDefault="00597694" w:rsidP="00597694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135" w:type="dxa"/>
            <w:vAlign w:val="center"/>
          </w:tcPr>
          <w:p w:rsidR="00597694" w:rsidRPr="00460B33" w:rsidRDefault="00F30672" w:rsidP="00597694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08.4.2-ESFA-R-615-81-0001</w:t>
            </w:r>
          </w:p>
        </w:tc>
        <w:tc>
          <w:tcPr>
            <w:tcW w:w="1559" w:type="dxa"/>
            <w:vAlign w:val="center"/>
          </w:tcPr>
          <w:p w:rsidR="00597694" w:rsidRPr="00460B33" w:rsidRDefault="00B0470F" w:rsidP="00597694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Viešoji įstaiga Regioninė Telšių ligoninė</w:t>
            </w:r>
          </w:p>
        </w:tc>
        <w:tc>
          <w:tcPr>
            <w:tcW w:w="1418" w:type="dxa"/>
            <w:vAlign w:val="center"/>
          </w:tcPr>
          <w:p w:rsidR="00F70A53" w:rsidRPr="00460B33" w:rsidRDefault="00F30672" w:rsidP="00371FAC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  <w:spacing w:val="7"/>
                <w:shd w:val="clear" w:color="auto" w:fill="FFFFFF"/>
              </w:rPr>
              <w:t xml:space="preserve">180390741 </w:t>
            </w:r>
          </w:p>
        </w:tc>
        <w:tc>
          <w:tcPr>
            <w:tcW w:w="2126" w:type="dxa"/>
            <w:vAlign w:val="center"/>
          </w:tcPr>
          <w:p w:rsidR="00046DC1" w:rsidRPr="00460B33" w:rsidRDefault="008337AB" w:rsidP="006135D1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,,</w:t>
            </w:r>
            <w:r w:rsidR="00B0470F" w:rsidRPr="00460B33">
              <w:rPr>
                <w:rFonts w:ascii="Times New Roman" w:hAnsi="Times New Roman" w:cs="Times New Roman"/>
                <w:color w:val="000000" w:themeColor="text1"/>
              </w:rPr>
              <w:t>Ambulatorinės sveikatos priežiūros paslaugų tuberkulioze segantiems asmenims gerinimas Telšių rajone</w:t>
            </w:r>
            <w:r w:rsidRPr="00460B33">
              <w:rPr>
                <w:rFonts w:ascii="Times New Roman" w:hAnsi="Times New Roman" w:cs="Times New Roman"/>
                <w:color w:val="000000" w:themeColor="text1"/>
              </w:rPr>
              <w:t>“</w:t>
            </w:r>
          </w:p>
        </w:tc>
        <w:tc>
          <w:tcPr>
            <w:tcW w:w="1417" w:type="dxa"/>
            <w:vAlign w:val="center"/>
          </w:tcPr>
          <w:p w:rsidR="00DD4770" w:rsidRPr="00460B33" w:rsidRDefault="00B0470F" w:rsidP="00DD4770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bCs/>
                <w:color w:val="000000" w:themeColor="text1"/>
              </w:rPr>
              <w:t>21 812,94</w:t>
            </w:r>
          </w:p>
        </w:tc>
        <w:tc>
          <w:tcPr>
            <w:tcW w:w="993" w:type="dxa"/>
            <w:vAlign w:val="center"/>
          </w:tcPr>
          <w:p w:rsidR="00597694" w:rsidRPr="00460B33" w:rsidRDefault="00DD4770" w:rsidP="00DC007D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  <w:lang w:eastAsia="lt-LT"/>
              </w:rPr>
              <w:t>0</w:t>
            </w:r>
          </w:p>
        </w:tc>
        <w:tc>
          <w:tcPr>
            <w:tcW w:w="1134" w:type="dxa"/>
            <w:vAlign w:val="center"/>
          </w:tcPr>
          <w:p w:rsidR="00597694" w:rsidRPr="00460B33" w:rsidRDefault="005B23B5" w:rsidP="00060D0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18 541,00</w:t>
            </w:r>
          </w:p>
        </w:tc>
        <w:tc>
          <w:tcPr>
            <w:tcW w:w="1417" w:type="dxa"/>
            <w:vAlign w:val="center"/>
          </w:tcPr>
          <w:p w:rsidR="00597694" w:rsidRPr="00460B33" w:rsidRDefault="005B23B5" w:rsidP="00060D0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1 635,97</w:t>
            </w:r>
          </w:p>
        </w:tc>
        <w:tc>
          <w:tcPr>
            <w:tcW w:w="1276" w:type="dxa"/>
            <w:vAlign w:val="center"/>
          </w:tcPr>
          <w:p w:rsidR="00597694" w:rsidRPr="00460B33" w:rsidRDefault="00B0470F" w:rsidP="00060D0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1 635,97</w:t>
            </w:r>
          </w:p>
        </w:tc>
        <w:tc>
          <w:tcPr>
            <w:tcW w:w="1134" w:type="dxa"/>
            <w:vAlign w:val="center"/>
          </w:tcPr>
          <w:p w:rsidR="00597694" w:rsidRPr="00460B33" w:rsidRDefault="00597694" w:rsidP="003878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05" w:type="dxa"/>
            <w:vAlign w:val="center"/>
          </w:tcPr>
          <w:p w:rsidR="00597694" w:rsidRPr="00460B33" w:rsidRDefault="00597694" w:rsidP="003878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460B33" w:rsidRPr="00460B33" w:rsidTr="006135D1">
        <w:trPr>
          <w:trHeight w:val="2859"/>
        </w:trPr>
        <w:tc>
          <w:tcPr>
            <w:tcW w:w="567" w:type="dxa"/>
            <w:vAlign w:val="center"/>
          </w:tcPr>
          <w:p w:rsidR="00067AD4" w:rsidRPr="00460B33" w:rsidRDefault="00067AD4" w:rsidP="00067AD4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1135" w:type="dxa"/>
            <w:vAlign w:val="center"/>
          </w:tcPr>
          <w:p w:rsidR="00067AD4" w:rsidRPr="00460B33" w:rsidRDefault="00F30672" w:rsidP="00067AD4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08.4.2-ESFA-R-615-91-0004</w:t>
            </w:r>
          </w:p>
        </w:tc>
        <w:tc>
          <w:tcPr>
            <w:tcW w:w="1559" w:type="dxa"/>
            <w:vAlign w:val="center"/>
          </w:tcPr>
          <w:p w:rsidR="00067AD4" w:rsidRPr="00460B33" w:rsidRDefault="00F30672" w:rsidP="00067AD4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Viešoji įstaiga Utenos pirminės sveikatos priežiūros centras</w:t>
            </w:r>
          </w:p>
        </w:tc>
        <w:tc>
          <w:tcPr>
            <w:tcW w:w="1418" w:type="dxa"/>
            <w:vAlign w:val="center"/>
          </w:tcPr>
          <w:p w:rsidR="00067AD4" w:rsidRPr="00460B33" w:rsidRDefault="00F30672" w:rsidP="00067AD4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283839950</w:t>
            </w:r>
          </w:p>
        </w:tc>
        <w:tc>
          <w:tcPr>
            <w:tcW w:w="2126" w:type="dxa"/>
            <w:vAlign w:val="center"/>
          </w:tcPr>
          <w:p w:rsidR="00067AD4" w:rsidRPr="00460B33" w:rsidRDefault="00067AD4" w:rsidP="00067AD4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,,</w:t>
            </w:r>
            <w:r w:rsidR="00F30672" w:rsidRPr="00460B33">
              <w:rPr>
                <w:rFonts w:ascii="Times New Roman" w:hAnsi="Times New Roman" w:cs="Times New Roman"/>
                <w:color w:val="000000" w:themeColor="text1"/>
              </w:rPr>
              <w:t>Priemonių, gerinančių ambulatorinių sveikatos priežiūros paslaugų prieinamumą tuberkulioze sergantiems asmenims, įgyvendinimas Utenos rajone</w:t>
            </w:r>
            <w:r w:rsidRPr="00460B33">
              <w:rPr>
                <w:rFonts w:ascii="Times New Roman" w:hAnsi="Times New Roman" w:cs="Times New Roman"/>
                <w:color w:val="000000" w:themeColor="text1"/>
              </w:rPr>
              <w:t>“</w:t>
            </w:r>
          </w:p>
        </w:tc>
        <w:tc>
          <w:tcPr>
            <w:tcW w:w="1417" w:type="dxa"/>
            <w:vAlign w:val="center"/>
          </w:tcPr>
          <w:p w:rsidR="00067AD4" w:rsidRPr="00460B33" w:rsidRDefault="00F30672" w:rsidP="00067AD4">
            <w:pPr>
              <w:suppressAutoHyphens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bCs/>
                <w:color w:val="000000" w:themeColor="text1"/>
              </w:rPr>
              <w:t>5 453,27</w:t>
            </w:r>
          </w:p>
        </w:tc>
        <w:tc>
          <w:tcPr>
            <w:tcW w:w="993" w:type="dxa"/>
            <w:vAlign w:val="center"/>
          </w:tcPr>
          <w:p w:rsidR="00067AD4" w:rsidRPr="00460B33" w:rsidRDefault="00067AD4" w:rsidP="00067AD4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  <w:lang w:eastAsia="lt-LT"/>
              </w:rPr>
              <w:t>0</w:t>
            </w:r>
          </w:p>
        </w:tc>
        <w:tc>
          <w:tcPr>
            <w:tcW w:w="1134" w:type="dxa"/>
            <w:vAlign w:val="center"/>
          </w:tcPr>
          <w:p w:rsidR="00067AD4" w:rsidRPr="00460B33" w:rsidRDefault="00460B33" w:rsidP="00067AD4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4 635,28</w:t>
            </w:r>
          </w:p>
        </w:tc>
        <w:tc>
          <w:tcPr>
            <w:tcW w:w="1417" w:type="dxa"/>
            <w:vAlign w:val="center"/>
          </w:tcPr>
          <w:p w:rsidR="00067AD4" w:rsidRPr="00460B33" w:rsidRDefault="00460B33" w:rsidP="00460B3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408,99</w:t>
            </w:r>
          </w:p>
        </w:tc>
        <w:tc>
          <w:tcPr>
            <w:tcW w:w="1276" w:type="dxa"/>
            <w:vAlign w:val="center"/>
          </w:tcPr>
          <w:p w:rsidR="00067AD4" w:rsidRPr="00460B33" w:rsidRDefault="00F30672" w:rsidP="00067AD4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</w:rPr>
              <w:t>409,00</w:t>
            </w:r>
          </w:p>
        </w:tc>
        <w:tc>
          <w:tcPr>
            <w:tcW w:w="1134" w:type="dxa"/>
            <w:vAlign w:val="center"/>
          </w:tcPr>
          <w:p w:rsidR="00067AD4" w:rsidRPr="00460B33" w:rsidRDefault="00067AD4" w:rsidP="00067AD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05" w:type="dxa"/>
            <w:vAlign w:val="center"/>
          </w:tcPr>
          <w:p w:rsidR="00067AD4" w:rsidRPr="00460B33" w:rsidRDefault="00067AD4" w:rsidP="00067AD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33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</w:tbl>
    <w:p w:rsidR="006B53D7" w:rsidRDefault="006B53D7" w:rsidP="00BE2BE6">
      <w:pPr>
        <w:ind w:firstLine="993"/>
        <w:jc w:val="center"/>
        <w:rPr>
          <w:szCs w:val="24"/>
          <w:lang w:val="en-US"/>
        </w:rPr>
      </w:pPr>
    </w:p>
    <w:p w:rsidR="005C1318" w:rsidRDefault="005C1318" w:rsidP="00BE2BE6">
      <w:pPr>
        <w:ind w:firstLine="993"/>
        <w:jc w:val="center"/>
        <w:rPr>
          <w:szCs w:val="24"/>
          <w:lang w:val="en-US"/>
        </w:rPr>
      </w:pPr>
    </w:p>
    <w:p w:rsidR="00D36786" w:rsidRPr="003F0C04" w:rsidRDefault="00D36786" w:rsidP="00BE2BE6">
      <w:pPr>
        <w:ind w:firstLine="993"/>
        <w:jc w:val="center"/>
        <w:rPr>
          <w:szCs w:val="24"/>
          <w:lang w:val="en-US"/>
        </w:rPr>
      </w:pPr>
      <w:r>
        <w:rPr>
          <w:szCs w:val="24"/>
          <w:lang w:val="en-US"/>
        </w:rPr>
        <w:t>______________________________</w:t>
      </w:r>
    </w:p>
    <w:sectPr w:rsidR="00D36786" w:rsidRPr="003F0C04" w:rsidSect="002C61C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245" w:bottom="707" w:left="1843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2D2" w:rsidRDefault="005162D2">
      <w:r>
        <w:separator/>
      </w:r>
    </w:p>
  </w:endnote>
  <w:endnote w:type="continuationSeparator" w:id="0">
    <w:p w:rsidR="005162D2" w:rsidRDefault="005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F4" w:rsidRPr="003E7AB5" w:rsidRDefault="001E7C72" w:rsidP="006D23BC">
    <w:pPr>
      <w:pStyle w:val="Porat"/>
    </w:pPr>
    <w:r w:rsidRPr="006D23B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F4" w:rsidRDefault="005A05F4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2D2" w:rsidRDefault="005162D2">
      <w:r>
        <w:rPr>
          <w:color w:val="000000"/>
        </w:rPr>
        <w:separator/>
      </w:r>
    </w:p>
  </w:footnote>
  <w:footnote w:type="continuationSeparator" w:id="0">
    <w:p w:rsidR="005162D2" w:rsidRDefault="0051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409429"/>
      <w:docPartObj>
        <w:docPartGallery w:val="Page Numbers (Top of Page)"/>
        <w:docPartUnique/>
      </w:docPartObj>
    </w:sdtPr>
    <w:sdtEndPr/>
    <w:sdtContent>
      <w:p w:rsidR="005A05F4" w:rsidRDefault="005A05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58B">
          <w:rPr>
            <w:noProof/>
          </w:rPr>
          <w:t>2</w:t>
        </w:r>
        <w:r>
          <w:fldChar w:fldCharType="end"/>
        </w:r>
      </w:p>
    </w:sdtContent>
  </w:sdt>
  <w:p w:rsidR="005A05F4" w:rsidRDefault="005A05F4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F4" w:rsidRDefault="005A05F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4B35"/>
    <w:multiLevelType w:val="hybridMultilevel"/>
    <w:tmpl w:val="F3EEBAC0"/>
    <w:lvl w:ilvl="0" w:tplc="0427000F">
      <w:start w:val="1"/>
      <w:numFmt w:val="decimal"/>
      <w:lvlText w:val="%1."/>
      <w:lvlJc w:val="left"/>
      <w:pPr>
        <w:ind w:left="1463" w:hanging="360"/>
      </w:pPr>
    </w:lvl>
    <w:lvl w:ilvl="1" w:tplc="04270019" w:tentative="1">
      <w:start w:val="1"/>
      <w:numFmt w:val="lowerLetter"/>
      <w:lvlText w:val="%2."/>
      <w:lvlJc w:val="left"/>
      <w:pPr>
        <w:ind w:left="2183" w:hanging="360"/>
      </w:pPr>
    </w:lvl>
    <w:lvl w:ilvl="2" w:tplc="0427001B" w:tentative="1">
      <w:start w:val="1"/>
      <w:numFmt w:val="lowerRoman"/>
      <w:lvlText w:val="%3."/>
      <w:lvlJc w:val="right"/>
      <w:pPr>
        <w:ind w:left="2903" w:hanging="180"/>
      </w:pPr>
    </w:lvl>
    <w:lvl w:ilvl="3" w:tplc="0427000F" w:tentative="1">
      <w:start w:val="1"/>
      <w:numFmt w:val="decimal"/>
      <w:lvlText w:val="%4."/>
      <w:lvlJc w:val="left"/>
      <w:pPr>
        <w:ind w:left="3623" w:hanging="360"/>
      </w:pPr>
    </w:lvl>
    <w:lvl w:ilvl="4" w:tplc="04270019" w:tentative="1">
      <w:start w:val="1"/>
      <w:numFmt w:val="lowerLetter"/>
      <w:lvlText w:val="%5."/>
      <w:lvlJc w:val="left"/>
      <w:pPr>
        <w:ind w:left="4343" w:hanging="360"/>
      </w:pPr>
    </w:lvl>
    <w:lvl w:ilvl="5" w:tplc="0427001B" w:tentative="1">
      <w:start w:val="1"/>
      <w:numFmt w:val="lowerRoman"/>
      <w:lvlText w:val="%6."/>
      <w:lvlJc w:val="right"/>
      <w:pPr>
        <w:ind w:left="5063" w:hanging="180"/>
      </w:pPr>
    </w:lvl>
    <w:lvl w:ilvl="6" w:tplc="0427000F" w:tentative="1">
      <w:start w:val="1"/>
      <w:numFmt w:val="decimal"/>
      <w:lvlText w:val="%7."/>
      <w:lvlJc w:val="left"/>
      <w:pPr>
        <w:ind w:left="5783" w:hanging="360"/>
      </w:pPr>
    </w:lvl>
    <w:lvl w:ilvl="7" w:tplc="04270019" w:tentative="1">
      <w:start w:val="1"/>
      <w:numFmt w:val="lowerLetter"/>
      <w:lvlText w:val="%8."/>
      <w:lvlJc w:val="left"/>
      <w:pPr>
        <w:ind w:left="6503" w:hanging="360"/>
      </w:pPr>
    </w:lvl>
    <w:lvl w:ilvl="8" w:tplc="0427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" w15:restartNumberingAfterBreak="0">
    <w:nsid w:val="1DE047BF"/>
    <w:multiLevelType w:val="multilevel"/>
    <w:tmpl w:val="337EE02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Calibri" w:hint="default"/>
        <w:color w:val="000000"/>
      </w:rPr>
    </w:lvl>
  </w:abstractNum>
  <w:abstractNum w:abstractNumId="2" w15:restartNumberingAfterBreak="0">
    <w:nsid w:val="413B4918"/>
    <w:multiLevelType w:val="multilevel"/>
    <w:tmpl w:val="E55C75D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eastAsiaTheme="minorHAnsi" w:hint="default"/>
        <w:color w:val="auto"/>
      </w:rPr>
    </w:lvl>
  </w:abstractNum>
  <w:abstractNum w:abstractNumId="3" w15:restartNumberingAfterBreak="0">
    <w:nsid w:val="55816C12"/>
    <w:multiLevelType w:val="multilevel"/>
    <w:tmpl w:val="8924A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4" w15:restartNumberingAfterBreak="0">
    <w:nsid w:val="5A234111"/>
    <w:multiLevelType w:val="hybridMultilevel"/>
    <w:tmpl w:val="894EF7BA"/>
    <w:lvl w:ilvl="0" w:tplc="ED6E1A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BB15195"/>
    <w:multiLevelType w:val="hybridMultilevel"/>
    <w:tmpl w:val="F2B48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A5E7C"/>
    <w:multiLevelType w:val="hybridMultilevel"/>
    <w:tmpl w:val="E1842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9583B"/>
    <w:multiLevelType w:val="hybridMultilevel"/>
    <w:tmpl w:val="9FB68E62"/>
    <w:lvl w:ilvl="0" w:tplc="20667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CA2704"/>
    <w:multiLevelType w:val="hybridMultilevel"/>
    <w:tmpl w:val="112658D0"/>
    <w:lvl w:ilvl="0" w:tplc="B1DAA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2438E3"/>
    <w:multiLevelType w:val="multilevel"/>
    <w:tmpl w:val="324CF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10" w15:restartNumberingAfterBreak="0">
    <w:nsid w:val="793778D8"/>
    <w:multiLevelType w:val="hybridMultilevel"/>
    <w:tmpl w:val="992CC28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FD"/>
    <w:rsid w:val="00007AE5"/>
    <w:rsid w:val="000218B4"/>
    <w:rsid w:val="000247C1"/>
    <w:rsid w:val="0002727E"/>
    <w:rsid w:val="00031044"/>
    <w:rsid w:val="00031D3D"/>
    <w:rsid w:val="00040F6D"/>
    <w:rsid w:val="00046DC1"/>
    <w:rsid w:val="00060D03"/>
    <w:rsid w:val="00067AD4"/>
    <w:rsid w:val="0009103A"/>
    <w:rsid w:val="0009476E"/>
    <w:rsid w:val="000B48D9"/>
    <w:rsid w:val="000B672B"/>
    <w:rsid w:val="000E3E5F"/>
    <w:rsid w:val="000E6111"/>
    <w:rsid w:val="000E6301"/>
    <w:rsid w:val="0010489E"/>
    <w:rsid w:val="00115A6C"/>
    <w:rsid w:val="00115EB6"/>
    <w:rsid w:val="001231EC"/>
    <w:rsid w:val="00142E9E"/>
    <w:rsid w:val="00143574"/>
    <w:rsid w:val="0014411F"/>
    <w:rsid w:val="00150BA3"/>
    <w:rsid w:val="0016244D"/>
    <w:rsid w:val="00180FA5"/>
    <w:rsid w:val="00182707"/>
    <w:rsid w:val="0019394B"/>
    <w:rsid w:val="00194E55"/>
    <w:rsid w:val="001B1E9B"/>
    <w:rsid w:val="001B2173"/>
    <w:rsid w:val="001E7C72"/>
    <w:rsid w:val="001F3E13"/>
    <w:rsid w:val="002036A1"/>
    <w:rsid w:val="002176AC"/>
    <w:rsid w:val="002213F3"/>
    <w:rsid w:val="0022183D"/>
    <w:rsid w:val="002227E1"/>
    <w:rsid w:val="0022495A"/>
    <w:rsid w:val="00241907"/>
    <w:rsid w:val="00270E48"/>
    <w:rsid w:val="00273FDF"/>
    <w:rsid w:val="00274962"/>
    <w:rsid w:val="00280FCD"/>
    <w:rsid w:val="00292C26"/>
    <w:rsid w:val="002A47D7"/>
    <w:rsid w:val="002A6B68"/>
    <w:rsid w:val="002B26BC"/>
    <w:rsid w:val="002B441B"/>
    <w:rsid w:val="002B4F65"/>
    <w:rsid w:val="002C3991"/>
    <w:rsid w:val="002C61CF"/>
    <w:rsid w:val="002D0FC5"/>
    <w:rsid w:val="002D1EE7"/>
    <w:rsid w:val="002E161D"/>
    <w:rsid w:val="002E58D6"/>
    <w:rsid w:val="002F6208"/>
    <w:rsid w:val="002F73F1"/>
    <w:rsid w:val="00320EE6"/>
    <w:rsid w:val="003223F8"/>
    <w:rsid w:val="003276BC"/>
    <w:rsid w:val="00332C03"/>
    <w:rsid w:val="00371FAC"/>
    <w:rsid w:val="003725E9"/>
    <w:rsid w:val="00384D2D"/>
    <w:rsid w:val="003872AF"/>
    <w:rsid w:val="003878C1"/>
    <w:rsid w:val="003B2469"/>
    <w:rsid w:val="003C4849"/>
    <w:rsid w:val="003C57AE"/>
    <w:rsid w:val="003C77C3"/>
    <w:rsid w:val="003D6E51"/>
    <w:rsid w:val="003D7B48"/>
    <w:rsid w:val="003E7AB5"/>
    <w:rsid w:val="003F0C04"/>
    <w:rsid w:val="003F4453"/>
    <w:rsid w:val="003F48FB"/>
    <w:rsid w:val="00402381"/>
    <w:rsid w:val="00404F6C"/>
    <w:rsid w:val="0040570E"/>
    <w:rsid w:val="00416147"/>
    <w:rsid w:val="00442349"/>
    <w:rsid w:val="00450710"/>
    <w:rsid w:val="00452DB8"/>
    <w:rsid w:val="00460B33"/>
    <w:rsid w:val="00463449"/>
    <w:rsid w:val="004638C7"/>
    <w:rsid w:val="00470F85"/>
    <w:rsid w:val="0048696C"/>
    <w:rsid w:val="004C05AA"/>
    <w:rsid w:val="004D5C2F"/>
    <w:rsid w:val="004E08A1"/>
    <w:rsid w:val="004F570D"/>
    <w:rsid w:val="004F6326"/>
    <w:rsid w:val="00503B51"/>
    <w:rsid w:val="005162D2"/>
    <w:rsid w:val="00520DBA"/>
    <w:rsid w:val="00523F82"/>
    <w:rsid w:val="0054100E"/>
    <w:rsid w:val="005418E0"/>
    <w:rsid w:val="0054202E"/>
    <w:rsid w:val="0054551A"/>
    <w:rsid w:val="0055065B"/>
    <w:rsid w:val="00561A8B"/>
    <w:rsid w:val="0056330A"/>
    <w:rsid w:val="005729C7"/>
    <w:rsid w:val="00572EFE"/>
    <w:rsid w:val="00591879"/>
    <w:rsid w:val="00597694"/>
    <w:rsid w:val="005A05F4"/>
    <w:rsid w:val="005A0FC6"/>
    <w:rsid w:val="005A2248"/>
    <w:rsid w:val="005B23B5"/>
    <w:rsid w:val="005B7AED"/>
    <w:rsid w:val="005C1318"/>
    <w:rsid w:val="006019C2"/>
    <w:rsid w:val="006135D1"/>
    <w:rsid w:val="0061449B"/>
    <w:rsid w:val="006203FE"/>
    <w:rsid w:val="00622BAF"/>
    <w:rsid w:val="00642504"/>
    <w:rsid w:val="006525B4"/>
    <w:rsid w:val="00653312"/>
    <w:rsid w:val="006564A8"/>
    <w:rsid w:val="0067438F"/>
    <w:rsid w:val="00686B62"/>
    <w:rsid w:val="006B53D7"/>
    <w:rsid w:val="006C6927"/>
    <w:rsid w:val="006D1765"/>
    <w:rsid w:val="006D23BC"/>
    <w:rsid w:val="006F1156"/>
    <w:rsid w:val="006F270D"/>
    <w:rsid w:val="006F4B8F"/>
    <w:rsid w:val="00711124"/>
    <w:rsid w:val="00713F5E"/>
    <w:rsid w:val="00742F0B"/>
    <w:rsid w:val="00754132"/>
    <w:rsid w:val="0075668F"/>
    <w:rsid w:val="00760377"/>
    <w:rsid w:val="007653A6"/>
    <w:rsid w:val="007671EB"/>
    <w:rsid w:val="007748C7"/>
    <w:rsid w:val="007768DA"/>
    <w:rsid w:val="00780C97"/>
    <w:rsid w:val="00792A67"/>
    <w:rsid w:val="007938E8"/>
    <w:rsid w:val="00794C3A"/>
    <w:rsid w:val="007A7708"/>
    <w:rsid w:val="007B1019"/>
    <w:rsid w:val="007B562E"/>
    <w:rsid w:val="007B79DD"/>
    <w:rsid w:val="007C5A1F"/>
    <w:rsid w:val="007D6F30"/>
    <w:rsid w:val="007E192B"/>
    <w:rsid w:val="007E6BA0"/>
    <w:rsid w:val="00800531"/>
    <w:rsid w:val="00806825"/>
    <w:rsid w:val="008109EA"/>
    <w:rsid w:val="008200FA"/>
    <w:rsid w:val="00824961"/>
    <w:rsid w:val="00832149"/>
    <w:rsid w:val="008337AB"/>
    <w:rsid w:val="00855040"/>
    <w:rsid w:val="008704C5"/>
    <w:rsid w:val="0089207A"/>
    <w:rsid w:val="008A3BF7"/>
    <w:rsid w:val="008C2605"/>
    <w:rsid w:val="008E1803"/>
    <w:rsid w:val="00905B74"/>
    <w:rsid w:val="00911175"/>
    <w:rsid w:val="00930390"/>
    <w:rsid w:val="009342F7"/>
    <w:rsid w:val="0095039A"/>
    <w:rsid w:val="00955E86"/>
    <w:rsid w:val="00967A8D"/>
    <w:rsid w:val="00970E96"/>
    <w:rsid w:val="00976A37"/>
    <w:rsid w:val="009A0C27"/>
    <w:rsid w:val="009A2D54"/>
    <w:rsid w:val="009B0755"/>
    <w:rsid w:val="009B0FAB"/>
    <w:rsid w:val="009D448C"/>
    <w:rsid w:val="009D557C"/>
    <w:rsid w:val="009F0D61"/>
    <w:rsid w:val="00A04DC0"/>
    <w:rsid w:val="00A24CEF"/>
    <w:rsid w:val="00A271AF"/>
    <w:rsid w:val="00A34FAB"/>
    <w:rsid w:val="00A3758B"/>
    <w:rsid w:val="00A5148D"/>
    <w:rsid w:val="00A57C73"/>
    <w:rsid w:val="00A621A8"/>
    <w:rsid w:val="00A62362"/>
    <w:rsid w:val="00A6456D"/>
    <w:rsid w:val="00A6642A"/>
    <w:rsid w:val="00A70168"/>
    <w:rsid w:val="00AA12AE"/>
    <w:rsid w:val="00AA49BF"/>
    <w:rsid w:val="00AC043F"/>
    <w:rsid w:val="00AC106F"/>
    <w:rsid w:val="00AC6CE2"/>
    <w:rsid w:val="00AD07E0"/>
    <w:rsid w:val="00AF034B"/>
    <w:rsid w:val="00B0470F"/>
    <w:rsid w:val="00B41894"/>
    <w:rsid w:val="00B6445A"/>
    <w:rsid w:val="00B73068"/>
    <w:rsid w:val="00B731D5"/>
    <w:rsid w:val="00B755FA"/>
    <w:rsid w:val="00B765AF"/>
    <w:rsid w:val="00B769CA"/>
    <w:rsid w:val="00B87465"/>
    <w:rsid w:val="00B91E45"/>
    <w:rsid w:val="00B922FD"/>
    <w:rsid w:val="00B9269E"/>
    <w:rsid w:val="00B9289B"/>
    <w:rsid w:val="00BB246A"/>
    <w:rsid w:val="00BB6CFF"/>
    <w:rsid w:val="00BD0205"/>
    <w:rsid w:val="00BD7AB8"/>
    <w:rsid w:val="00BE03F3"/>
    <w:rsid w:val="00BE2BE6"/>
    <w:rsid w:val="00BE3203"/>
    <w:rsid w:val="00BE5E3A"/>
    <w:rsid w:val="00C25E2C"/>
    <w:rsid w:val="00C3712A"/>
    <w:rsid w:val="00C44423"/>
    <w:rsid w:val="00C5176C"/>
    <w:rsid w:val="00C51833"/>
    <w:rsid w:val="00C55609"/>
    <w:rsid w:val="00C609F5"/>
    <w:rsid w:val="00C65E9D"/>
    <w:rsid w:val="00C735AC"/>
    <w:rsid w:val="00C85BEC"/>
    <w:rsid w:val="00CA1D4E"/>
    <w:rsid w:val="00CB5F14"/>
    <w:rsid w:val="00CC7930"/>
    <w:rsid w:val="00CF2CB6"/>
    <w:rsid w:val="00CF5D36"/>
    <w:rsid w:val="00D14529"/>
    <w:rsid w:val="00D177B0"/>
    <w:rsid w:val="00D36786"/>
    <w:rsid w:val="00D51AF5"/>
    <w:rsid w:val="00D531BC"/>
    <w:rsid w:val="00D563F8"/>
    <w:rsid w:val="00D5715E"/>
    <w:rsid w:val="00D614E4"/>
    <w:rsid w:val="00D6402D"/>
    <w:rsid w:val="00D70F46"/>
    <w:rsid w:val="00D93A3F"/>
    <w:rsid w:val="00DB7B01"/>
    <w:rsid w:val="00DC007D"/>
    <w:rsid w:val="00DD4770"/>
    <w:rsid w:val="00DD73A9"/>
    <w:rsid w:val="00DE2F10"/>
    <w:rsid w:val="00DE74D5"/>
    <w:rsid w:val="00DE7C2C"/>
    <w:rsid w:val="00DF36CE"/>
    <w:rsid w:val="00DF581C"/>
    <w:rsid w:val="00DF5A7C"/>
    <w:rsid w:val="00DF678E"/>
    <w:rsid w:val="00E033A6"/>
    <w:rsid w:val="00E12B32"/>
    <w:rsid w:val="00E12DFA"/>
    <w:rsid w:val="00E2511C"/>
    <w:rsid w:val="00E31B27"/>
    <w:rsid w:val="00E34525"/>
    <w:rsid w:val="00E54936"/>
    <w:rsid w:val="00E67021"/>
    <w:rsid w:val="00E868BC"/>
    <w:rsid w:val="00E93237"/>
    <w:rsid w:val="00E979EF"/>
    <w:rsid w:val="00EA5F6F"/>
    <w:rsid w:val="00EA6F28"/>
    <w:rsid w:val="00ED0315"/>
    <w:rsid w:val="00ED0320"/>
    <w:rsid w:val="00F04E18"/>
    <w:rsid w:val="00F069F5"/>
    <w:rsid w:val="00F30672"/>
    <w:rsid w:val="00F34993"/>
    <w:rsid w:val="00F518D8"/>
    <w:rsid w:val="00F530AD"/>
    <w:rsid w:val="00F60342"/>
    <w:rsid w:val="00F67AFD"/>
    <w:rsid w:val="00F67E43"/>
    <w:rsid w:val="00F70A53"/>
    <w:rsid w:val="00F81457"/>
    <w:rsid w:val="00F82A9B"/>
    <w:rsid w:val="00F93695"/>
    <w:rsid w:val="00FB3BBB"/>
    <w:rsid w:val="00FB3FB2"/>
    <w:rsid w:val="00FB5A75"/>
    <w:rsid w:val="00FB5B0C"/>
    <w:rsid w:val="00FC73F5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1A9F1"/>
  <w15:docId w15:val="{68F74419-1261-4918-8749-209351EA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Sraopastraipa">
    <w:name w:val="List Paragraph"/>
    <w:basedOn w:val="prastasis"/>
    <w:uiPriority w:val="34"/>
    <w:qFormat/>
    <w:rsid w:val="00A6642A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DE7C2C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Default">
    <w:name w:val="Default"/>
    <w:rsid w:val="00DE7C2C"/>
    <w:pPr>
      <w:autoSpaceDE w:val="0"/>
      <w:adjustRightInd w:val="0"/>
      <w:textAlignment w:val="auto"/>
    </w:pPr>
    <w:rPr>
      <w:rFonts w:eastAsiaTheme="minorHAnsi"/>
      <w:color w:val="000000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DE7C2C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customStyle="1" w:styleId="st">
    <w:name w:val="st"/>
    <w:basedOn w:val="Numatytasispastraiposriftas"/>
    <w:rsid w:val="00E979EF"/>
  </w:style>
  <w:style w:type="character" w:styleId="Emfaz">
    <w:name w:val="Emphasis"/>
    <w:basedOn w:val="Numatytasispastraiposriftas"/>
    <w:uiPriority w:val="20"/>
    <w:qFormat/>
    <w:rsid w:val="00E979EF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3F0C04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2B441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56C2-D803-481D-8ED6-0749B9BB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 A M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Edita Laurinavičienė</dc:creator>
  <cp:lastModifiedBy>Darius Vilimas</cp:lastModifiedBy>
  <cp:revision>7</cp:revision>
  <cp:lastPrinted>2018-05-08T05:31:00Z</cp:lastPrinted>
  <dcterms:created xsi:type="dcterms:W3CDTF">2018-05-08T05:32:00Z</dcterms:created>
  <dcterms:modified xsi:type="dcterms:W3CDTF">2018-05-25T07:15:00Z</dcterms:modified>
</cp:coreProperties>
</file>