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pPr w:leftFromText="180" w:rightFromText="180" w:vertAnchor="text" w:horzAnchor="margin" w:tblpY="-28"/>
        <w:tblW w:w="9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"/>
        <w:gridCol w:w="9247"/>
        <w:gridCol w:w="213"/>
        <w:gridCol w:w="10"/>
      </w:tblGrid>
      <w:tr w:rsidR="002E1AD2" w:rsidRPr="00E01724" w14:paraId="79DD633C" w14:textId="77777777" w:rsidTr="002E1AD2">
        <w:trPr>
          <w:gridAfter w:val="2"/>
          <w:wAfter w:w="223" w:type="dxa"/>
        </w:trPr>
        <w:tc>
          <w:tcPr>
            <w:tcW w:w="9354" w:type="dxa"/>
            <w:gridSpan w:val="2"/>
          </w:tcPr>
          <w:p w14:paraId="57499747" w14:textId="7AD1D8AC" w:rsidR="007D4D4A" w:rsidRPr="007D4D4A" w:rsidRDefault="007D4D4A" w:rsidP="007D4D4A">
            <w:pPr>
              <w:ind w:left="4820" w:firstLine="10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C2502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25023" w:rsidRPr="00C250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25023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8B2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502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25023" w:rsidRPr="00C250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27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25023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14:paraId="3D3D6DC3" w14:textId="77777777" w:rsidR="007D4D4A" w:rsidRPr="007D4D4A" w:rsidRDefault="007D4D4A" w:rsidP="007D4D4A">
            <w:pPr>
              <w:ind w:left="4820" w:firstLine="1026"/>
              <w:rPr>
                <w:rFonts w:ascii="Times New Roman" w:hAnsi="Times New Roman" w:cs="Times New Roman"/>
                <w:sz w:val="24"/>
                <w:szCs w:val="24"/>
              </w:rPr>
            </w:pPr>
            <w:r w:rsidRPr="007D4D4A">
              <w:rPr>
                <w:rFonts w:ascii="Times New Roman" w:hAnsi="Times New Roman" w:cs="Times New Roman"/>
                <w:sz w:val="24"/>
                <w:szCs w:val="24"/>
              </w:rPr>
              <w:t>(kvietimo paskelbimo data)</w:t>
            </w:r>
          </w:p>
          <w:p w14:paraId="78A8AC0D" w14:textId="77777777" w:rsidR="002E1AD2" w:rsidRPr="00E01724" w:rsidRDefault="002E1AD2" w:rsidP="002E1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8ED" w:rsidRPr="00086E14" w14:paraId="3082F6F6" w14:textId="77777777" w:rsidTr="002E1AD2">
        <w:trPr>
          <w:gridBefore w:val="1"/>
          <w:wBefore w:w="107" w:type="dxa"/>
        </w:trPr>
        <w:tc>
          <w:tcPr>
            <w:tcW w:w="9470" w:type="dxa"/>
            <w:gridSpan w:val="3"/>
          </w:tcPr>
          <w:p w14:paraId="3D34E005" w14:textId="77777777" w:rsidR="000E78ED" w:rsidRPr="00E01724" w:rsidRDefault="000E78ED" w:rsidP="002E1A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8ED" w:rsidRPr="00067B16" w14:paraId="7BF17CF9" w14:textId="77777777" w:rsidTr="002E1AD2">
        <w:trPr>
          <w:gridAfter w:val="1"/>
          <w:wAfter w:w="10" w:type="dxa"/>
        </w:trPr>
        <w:tc>
          <w:tcPr>
            <w:tcW w:w="9567" w:type="dxa"/>
            <w:gridSpan w:val="3"/>
          </w:tcPr>
          <w:tbl>
            <w:tblPr>
              <w:tblStyle w:val="Lentelstinklelis"/>
              <w:tblW w:w="93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6"/>
              <w:gridCol w:w="4815"/>
            </w:tblGrid>
            <w:tr w:rsidR="007D52FB" w:rsidRPr="00067B16" w14:paraId="48166F92" w14:textId="77777777" w:rsidTr="000621D0">
              <w:trPr>
                <w:trHeight w:val="1976"/>
              </w:trPr>
              <w:tc>
                <w:tcPr>
                  <w:tcW w:w="9351" w:type="dxa"/>
                  <w:gridSpan w:val="2"/>
                  <w:vAlign w:val="center"/>
                </w:tcPr>
                <w:p w14:paraId="2B48F85C" w14:textId="77777777" w:rsidR="000E78ED" w:rsidRPr="007D52FB" w:rsidRDefault="000E78ED" w:rsidP="0005365E">
                  <w:pPr>
                    <w:framePr w:hSpace="180" w:wrap="around" w:vAnchor="text" w:hAnchor="margin" w:y="-28"/>
                    <w:jc w:val="center"/>
                    <w:rPr>
                      <w:i/>
                    </w:rPr>
                  </w:pPr>
                </w:p>
                <w:p w14:paraId="296CB5B8" w14:textId="77777777" w:rsidR="000E78ED" w:rsidRPr="00067B16" w:rsidRDefault="00D0100B" w:rsidP="0005365E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i/>
                      <w:noProof/>
                      <w:lang w:eastAsia="lt-LT"/>
                    </w:rPr>
                    <w:drawing>
                      <wp:inline distT="0" distB="0" distL="0" distR="0" wp14:anchorId="26EFE62D" wp14:editId="5C5E1B8C">
                        <wp:extent cx="2834640" cy="1750695"/>
                        <wp:effectExtent l="0" t="0" r="3810" b="1905"/>
                        <wp:docPr id="2" name="Paveikslėlis 2" descr="C:\Users\Zimina_z\AppData\Local\Temp\notes345E10\Monochromini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mina_z\AppData\Local\Temp\notes345E10\Monochromini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4640" cy="1750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A841495" w14:textId="77777777" w:rsidR="00D0100B" w:rsidRPr="00067B16" w:rsidRDefault="00D0100B" w:rsidP="0005365E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52FB" w:rsidRPr="00067B16" w14:paraId="6D852EF4" w14:textId="77777777" w:rsidTr="000621D0">
              <w:trPr>
                <w:trHeight w:val="430"/>
              </w:trPr>
              <w:tc>
                <w:tcPr>
                  <w:tcW w:w="9351" w:type="dxa"/>
                  <w:gridSpan w:val="2"/>
                </w:tcPr>
                <w:p w14:paraId="1FC30CE8" w14:textId="77777777" w:rsidR="0040769E" w:rsidRPr="001623F6" w:rsidRDefault="00787614" w:rsidP="00787614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623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Kvietimas teikti paraiškas </w:t>
                  </w:r>
                  <w:r w:rsidR="00390735" w:rsidRPr="001623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finansuoti</w:t>
                  </w:r>
                  <w:r w:rsidRPr="001623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A34F18" w:rsidRPr="001623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projektus </w:t>
                  </w:r>
                  <w:r w:rsidRPr="001623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pagal </w:t>
                  </w:r>
                  <w:r w:rsidR="00613170" w:rsidRPr="001623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2014–2020 m. Europos Sąjungos fondų investicijų veiksmų programos </w:t>
                  </w:r>
                  <w:r w:rsidRPr="001623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priemon</w:t>
                  </w:r>
                  <w:r w:rsidR="00820C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ės</w:t>
                  </w:r>
                  <w:r w:rsidR="0040769E" w:rsidRPr="001623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18D2E418" w14:textId="72226B4D" w:rsidR="00787614" w:rsidRPr="001623F6" w:rsidRDefault="0092367A" w:rsidP="00965188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623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Nr. </w:t>
                  </w:r>
                  <w:r w:rsidR="00C25023">
                    <w:rPr>
                      <w:sz w:val="24"/>
                      <w:szCs w:val="24"/>
                    </w:rPr>
                    <w:t xml:space="preserve"> </w:t>
                  </w:r>
                  <w:r w:rsidR="00965188" w:rsidRPr="0096518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lt-LT"/>
                    </w:rPr>
                    <w:t xml:space="preserve">01.2.1-LVPA-K-828 </w:t>
                  </w:r>
                  <w:r w:rsidR="00965188" w:rsidRPr="0096518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„Intelektas. Bendri mokslo–verslo projektai“</w:t>
                  </w:r>
                  <w:r w:rsidR="00965188" w:rsidRPr="00B1070F">
                    <w:rPr>
                      <w:sz w:val="24"/>
                      <w:szCs w:val="24"/>
                    </w:rPr>
                    <w:t xml:space="preserve"> </w:t>
                  </w:r>
                  <w:r w:rsidR="00820C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finansavimo sąlygų aprašą Nr. </w:t>
                  </w:r>
                  <w:r w:rsidR="00C250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r w:rsidR="00820C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D52FB" w:rsidRPr="00067B16" w14:paraId="779D3AAA" w14:textId="77777777" w:rsidTr="000621D0">
              <w:tc>
                <w:tcPr>
                  <w:tcW w:w="9351" w:type="dxa"/>
                  <w:gridSpan w:val="2"/>
                </w:tcPr>
                <w:p w14:paraId="2967365C" w14:textId="77777777" w:rsidR="00787614" w:rsidRPr="001623F6" w:rsidRDefault="00787614" w:rsidP="00787614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7D52FB" w:rsidRPr="00067B16" w14:paraId="7143DB40" w14:textId="77777777" w:rsidTr="000621D0">
              <w:trPr>
                <w:trHeight w:val="343"/>
              </w:trPr>
              <w:tc>
                <w:tcPr>
                  <w:tcW w:w="9351" w:type="dxa"/>
                  <w:gridSpan w:val="2"/>
                </w:tcPr>
                <w:p w14:paraId="65E08464" w14:textId="736C61F5" w:rsidR="00787614" w:rsidRPr="00067B16" w:rsidRDefault="00787614" w:rsidP="00C25023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E904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Nr.</w:t>
                  </w:r>
                  <w:r w:rsidRPr="00E9047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9047F" w:rsidRPr="00E904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  <w:r w:rsidR="00D219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  <w:bookmarkStart w:id="0" w:name="_GoBack"/>
                  <w:bookmarkEnd w:id="0"/>
                  <w:r w:rsidR="00820C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D52FB" w:rsidRPr="00067B16" w14:paraId="17DFF46A" w14:textId="77777777" w:rsidTr="000621D0">
              <w:tc>
                <w:tcPr>
                  <w:tcW w:w="9351" w:type="dxa"/>
                  <w:gridSpan w:val="2"/>
                </w:tcPr>
                <w:p w14:paraId="533F07CE" w14:textId="77777777" w:rsidR="0073341B" w:rsidRPr="00965188" w:rsidRDefault="0073341B" w:rsidP="00F74F60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41B56DC" w14:textId="1764C473" w:rsidR="000E78ED" w:rsidRPr="00965188" w:rsidRDefault="009E41FF" w:rsidP="00965188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51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Lietuvos Respublikos ūkio ministerija</w:t>
                  </w:r>
                  <w:r w:rsidR="00C25023" w:rsidRPr="0096518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6518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ir </w:t>
                  </w:r>
                  <w:r w:rsidR="0004312E" w:rsidRPr="009651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viešoji įstaiga</w:t>
                  </w:r>
                  <w:r w:rsidR="00613170" w:rsidRPr="0096518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47552E" w:rsidRPr="009651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Lietuvos verslo paramos</w:t>
                  </w:r>
                  <w:r w:rsidR="0016703D" w:rsidRPr="0096518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agentūra</w:t>
                  </w:r>
                  <w:r w:rsidR="00FE25CB" w:rsidRPr="0096518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C3818" w:rsidRPr="009651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(tol</w:t>
                  </w:r>
                  <w:r w:rsidR="0004312E" w:rsidRPr="009651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iau</w:t>
                  </w:r>
                  <w:r w:rsidR="00AC3818" w:rsidRPr="0096518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LVPA) </w:t>
                  </w:r>
                  <w:r w:rsidR="000E78ED" w:rsidRPr="0096518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kviečia teikti paraiškas </w:t>
                  </w:r>
                  <w:r w:rsidR="00A34F18" w:rsidRPr="009651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finansuoti</w:t>
                  </w:r>
                  <w:r w:rsidR="00787614" w:rsidRPr="0096518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34F18" w:rsidRPr="0096518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projektus </w:t>
                  </w:r>
                  <w:r w:rsidR="000E78ED" w:rsidRPr="0096518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pagal 2014–2020 m. </w:t>
                  </w:r>
                  <w:r w:rsidR="007D52FB" w:rsidRPr="009651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Europos Sąjungos fondų</w:t>
                  </w:r>
                  <w:r w:rsidR="000E78ED" w:rsidRPr="0096518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34F18" w:rsidRPr="0096518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investicijų </w:t>
                  </w:r>
                  <w:r w:rsidR="000E78ED" w:rsidRPr="009651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veiksmų programos priemonę</w:t>
                  </w:r>
                  <w:r w:rsidR="00F726EE" w:rsidRPr="0096518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965188" w:rsidRPr="009651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Nr. </w:t>
                  </w:r>
                  <w:r w:rsidR="00965188" w:rsidRPr="00965188">
                    <w:rPr>
                      <w:rFonts w:ascii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01.2.1-LVPA-K-828 </w:t>
                  </w:r>
                  <w:r w:rsidR="00965188" w:rsidRPr="0096518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„Intelektas. Bendri mokslo–verslo projektai“ </w:t>
                  </w:r>
                  <w:r w:rsidR="002642AF" w:rsidRPr="009651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(toliau – Priemonė)</w:t>
                  </w:r>
                  <w:r w:rsidR="00633B34" w:rsidRPr="009651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7D52FB" w:rsidRPr="00067B16" w14:paraId="577BE9E3" w14:textId="77777777" w:rsidTr="00EE10C9">
              <w:trPr>
                <w:trHeight w:val="304"/>
              </w:trPr>
              <w:tc>
                <w:tcPr>
                  <w:tcW w:w="9351" w:type="dxa"/>
                  <w:gridSpan w:val="2"/>
                  <w:tcBorders>
                    <w:bottom w:val="single" w:sz="4" w:space="0" w:color="auto"/>
                  </w:tcBorders>
                </w:tcPr>
                <w:p w14:paraId="05B04CB8" w14:textId="77777777" w:rsidR="000E78ED" w:rsidRPr="00067B16" w:rsidRDefault="000E78ED" w:rsidP="00F74F60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7D52FB" w:rsidRPr="00067B16" w14:paraId="253C09FD" w14:textId="77777777" w:rsidTr="00C15315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C88866" w14:textId="77777777" w:rsidR="0028256E" w:rsidRPr="00067B16" w:rsidRDefault="00DE6ED1" w:rsidP="0005365E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Finansavimo</w:t>
                  </w:r>
                  <w:r w:rsidR="0059692C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28256E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tikslas:</w:t>
                  </w:r>
                </w:p>
                <w:p w14:paraId="73259036" w14:textId="77777777" w:rsidR="0028256E" w:rsidRPr="00067B16" w:rsidRDefault="0028256E" w:rsidP="0005365E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1A5BAF" w14:textId="555BD409" w:rsidR="00D81715" w:rsidRPr="00965188" w:rsidRDefault="00965188" w:rsidP="00C25023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92D34">
                    <w:rPr>
                      <w:rFonts w:ascii="Times New Roman" w:hAnsi="Times New Roman"/>
                      <w:sz w:val="24"/>
                      <w:szCs w:val="24"/>
                    </w:rPr>
                    <w:t xml:space="preserve">skatinti įmones investuoti į inovaciniams gaminiams, paslaugoms ar procesams kurti </w:t>
                  </w:r>
                  <w:r w:rsidR="00F23A9E">
                    <w:rPr>
                      <w:rFonts w:ascii="Times New Roman" w:hAnsi="Times New Roman"/>
                      <w:sz w:val="24"/>
                      <w:szCs w:val="24"/>
                    </w:rPr>
                    <w:t>reikalingus</w:t>
                  </w:r>
                  <w:r w:rsidRPr="00F92D3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F23A9E">
                    <w:rPr>
                      <w:rFonts w:ascii="Times New Roman" w:hAnsi="Times New Roman"/>
                      <w:sz w:val="24"/>
                      <w:szCs w:val="24"/>
                    </w:rPr>
                    <w:t>mokslinius</w:t>
                  </w:r>
                  <w:r w:rsidR="00AF01B3">
                    <w:rPr>
                      <w:rFonts w:ascii="Times New Roman" w:hAnsi="Times New Roman"/>
                      <w:sz w:val="24"/>
                      <w:szCs w:val="24"/>
                    </w:rPr>
                    <w:t xml:space="preserve"> t</w:t>
                  </w:r>
                  <w:r w:rsidR="00F23A9E">
                    <w:rPr>
                      <w:rFonts w:ascii="Times New Roman" w:hAnsi="Times New Roman"/>
                      <w:sz w:val="24"/>
                      <w:szCs w:val="24"/>
                    </w:rPr>
                    <w:t>yrimus ir eksperimentinės plėtrą</w:t>
                  </w:r>
                  <w:r w:rsidR="00AF01B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F23A9E">
                    <w:rPr>
                      <w:rFonts w:ascii="Times New Roman" w:hAnsi="Times New Roman"/>
                      <w:sz w:val="24"/>
                      <w:szCs w:val="24"/>
                    </w:rPr>
                    <w:t xml:space="preserve">(toliau – </w:t>
                  </w:r>
                  <w:proofErr w:type="spellStart"/>
                  <w:r w:rsidRPr="00F92D34">
                    <w:rPr>
                      <w:rFonts w:ascii="Times New Roman" w:hAnsi="Times New Roman"/>
                      <w:sz w:val="24"/>
                      <w:szCs w:val="24"/>
                    </w:rPr>
                    <w:t>MTEP</w:t>
                  </w:r>
                  <w:proofErr w:type="spellEnd"/>
                  <w:r w:rsidR="00F23A9E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 w:rsidRPr="00F92D34">
                    <w:rPr>
                      <w:rFonts w:ascii="Times New Roman" w:hAnsi="Times New Roman"/>
                      <w:sz w:val="24"/>
                      <w:szCs w:val="24"/>
                    </w:rPr>
                    <w:t xml:space="preserve">, taip pat paskatinti įmonių plėtrą investuojant į </w:t>
                  </w:r>
                  <w:proofErr w:type="spellStart"/>
                  <w:r w:rsidRPr="00F92D34">
                    <w:rPr>
                      <w:rFonts w:ascii="Times New Roman" w:hAnsi="Times New Roman"/>
                      <w:sz w:val="24"/>
                      <w:szCs w:val="24"/>
                    </w:rPr>
                    <w:t>MTEP</w:t>
                  </w:r>
                  <w:proofErr w:type="spellEnd"/>
                  <w:r w:rsidRPr="00F92D34">
                    <w:rPr>
                      <w:rFonts w:ascii="Times New Roman" w:hAnsi="Times New Roman"/>
                      <w:sz w:val="24"/>
                      <w:szCs w:val="24"/>
                    </w:rPr>
                    <w:t xml:space="preserve"> ir inovacijų infrastruktūros kūrimą ir plėtrą.</w:t>
                  </w:r>
                </w:p>
              </w:tc>
            </w:tr>
            <w:tr w:rsidR="007D52FB" w:rsidRPr="00067B16" w14:paraId="622C9D51" w14:textId="77777777" w:rsidTr="00C15315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57F859" w14:textId="77777777" w:rsidR="0028256E" w:rsidRPr="00067B16" w:rsidRDefault="00DE6ED1" w:rsidP="0005365E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Finansuojam</w:t>
                  </w:r>
                  <w:r w:rsidR="001F10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os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F10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veiklos</w:t>
                  </w:r>
                  <w:r w:rsidR="0028256E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14:paraId="48DF12BF" w14:textId="77777777" w:rsidR="0028256E" w:rsidRPr="00067B16" w:rsidRDefault="0028256E" w:rsidP="0005365E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F0DDE" w14:textId="77777777" w:rsidR="002739A3" w:rsidRDefault="002739A3" w:rsidP="002739A3">
                  <w:pPr>
                    <w:pStyle w:val="Sraopastraipa"/>
                    <w:tabs>
                      <w:tab w:val="left" w:pos="349"/>
                    </w:tabs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Priemonės finansavimo sąlygų apraše (toliau – Aprašas) nurodytos finansuojamos veiklos:</w:t>
                  </w:r>
                </w:p>
                <w:p w14:paraId="3D52EA92" w14:textId="06EEA6BA" w:rsidR="00AF01B3" w:rsidRPr="00F92D34" w:rsidRDefault="00AF01B3" w:rsidP="00AF01B3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1. </w:t>
                  </w:r>
                  <w:proofErr w:type="spellStart"/>
                  <w:r w:rsidRPr="00F92D34">
                    <w:rPr>
                      <w:rFonts w:ascii="Times New Roman" w:hAnsi="Times New Roman"/>
                      <w:sz w:val="24"/>
                      <w:szCs w:val="24"/>
                    </w:rPr>
                    <w:t>MTEP</w:t>
                  </w:r>
                  <w:proofErr w:type="spellEnd"/>
                  <w:r w:rsidRPr="00F92D34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14:paraId="30FDA966" w14:textId="09A0D980" w:rsidR="00AF01B3" w:rsidRPr="00F92D34" w:rsidRDefault="00AF01B3" w:rsidP="00AF01B3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92D34">
                    <w:rPr>
                      <w:rFonts w:ascii="Times New Roman" w:hAnsi="Times New Roman"/>
                      <w:sz w:val="24"/>
                      <w:szCs w:val="24"/>
                    </w:rPr>
                    <w:t xml:space="preserve">2. įmonių pradinės investicijos, kuriomis kuriama naujos ar plečiama esamos įmonės </w:t>
                  </w:r>
                  <w:proofErr w:type="spellStart"/>
                  <w:r w:rsidRPr="00F92D34">
                    <w:rPr>
                      <w:rFonts w:ascii="Times New Roman" w:hAnsi="Times New Roman"/>
                      <w:sz w:val="24"/>
                      <w:szCs w:val="24"/>
                    </w:rPr>
                    <w:t>MTEP</w:t>
                  </w:r>
                  <w:proofErr w:type="spellEnd"/>
                  <w:r w:rsidRPr="00F92D34">
                    <w:rPr>
                      <w:rFonts w:ascii="Times New Roman" w:hAnsi="Times New Roman"/>
                      <w:sz w:val="24"/>
                      <w:szCs w:val="24"/>
                    </w:rPr>
                    <w:t xml:space="preserve"> ir inovacijų </w:t>
                  </w:r>
                  <w:r w:rsidRPr="00E073F6">
                    <w:rPr>
                      <w:rFonts w:ascii="Times New Roman" w:hAnsi="Times New Roman"/>
                      <w:sz w:val="24"/>
                      <w:szCs w:val="24"/>
                    </w:rPr>
                    <w:t>infrastruktūra ir kuri nėra</w:t>
                  </w:r>
                  <w:r w:rsidRPr="00F92D34">
                    <w:rPr>
                      <w:rFonts w:ascii="Times New Roman" w:hAnsi="Times New Roman"/>
                      <w:sz w:val="24"/>
                      <w:szCs w:val="24"/>
                    </w:rPr>
                    <w:t xml:space="preserve"> prieinama viešai arba klasteriuose;</w:t>
                  </w:r>
                </w:p>
                <w:p w14:paraId="3A30189A" w14:textId="3A32EFE4" w:rsidR="00D81715" w:rsidRPr="00A45255" w:rsidRDefault="00AF01B3" w:rsidP="00F23A9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92D34">
                    <w:rPr>
                      <w:rFonts w:ascii="Times New Roman" w:hAnsi="Times New Roman"/>
                      <w:sz w:val="24"/>
                      <w:szCs w:val="24"/>
                    </w:rPr>
                    <w:t>3. naujų produktų ir technologijų sertifikavimas ir su tuo susijusios veiklos.</w:t>
                  </w:r>
                </w:p>
              </w:tc>
            </w:tr>
            <w:tr w:rsidR="007D52FB" w:rsidRPr="00067B16" w14:paraId="03B8751B" w14:textId="77777777" w:rsidTr="00C15315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9C104E" w14:textId="77777777" w:rsidR="0028256E" w:rsidRPr="00067B16" w:rsidRDefault="0028256E" w:rsidP="0005365E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Galimi pareiškėjai</w:t>
                  </w:r>
                  <w:r w:rsidR="00A452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ir partneriai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14:paraId="522A5F0B" w14:textId="77777777" w:rsidR="0028256E" w:rsidRPr="00067B16" w:rsidRDefault="0028256E" w:rsidP="0005365E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D6E30E" w14:textId="720CA362" w:rsidR="00940471" w:rsidRDefault="00940471" w:rsidP="00F23A9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Pareiškėjai:</w:t>
                  </w:r>
                </w:p>
                <w:p w14:paraId="29B3610F" w14:textId="1FA1F23D" w:rsidR="00F23A9E" w:rsidRPr="00F92D34" w:rsidRDefault="00A45255" w:rsidP="00F23A9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1. </w:t>
                  </w:r>
                  <w:r w:rsidR="00F23A9E" w:rsidRPr="00F92D34">
                    <w:rPr>
                      <w:rFonts w:ascii="Times New Roman" w:hAnsi="Times New Roman"/>
                      <w:sz w:val="24"/>
                      <w:szCs w:val="24"/>
                    </w:rPr>
                    <w:t>privatieji juridiniai asmenys (išskyrus mokslo ir studijų institucijas);</w:t>
                  </w:r>
                </w:p>
                <w:p w14:paraId="35A89EDA" w14:textId="77777777" w:rsidR="00D81715" w:rsidRDefault="00F23A9E" w:rsidP="00F23A9E">
                  <w:pPr>
                    <w:tabs>
                      <w:tab w:val="left" w:pos="0"/>
                      <w:tab w:val="left" w:pos="1026"/>
                    </w:tabs>
                    <w:ind w:left="34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92D34">
                    <w:rPr>
                      <w:rFonts w:ascii="Times New Roman" w:hAnsi="Times New Roman"/>
                      <w:sz w:val="24"/>
                      <w:szCs w:val="24"/>
                    </w:rPr>
                    <w:t xml:space="preserve">2. viešosios įstaigos, vykdančios </w:t>
                  </w:r>
                  <w:proofErr w:type="spellStart"/>
                  <w:r w:rsidRPr="00F92D34">
                    <w:rPr>
                      <w:rFonts w:ascii="Times New Roman" w:hAnsi="Times New Roman"/>
                      <w:sz w:val="24"/>
                      <w:szCs w:val="24"/>
                    </w:rPr>
                    <w:t>MTEP</w:t>
                  </w:r>
                  <w:proofErr w:type="spellEnd"/>
                  <w:r w:rsidRPr="00F92D34">
                    <w:rPr>
                      <w:rFonts w:ascii="Times New Roman" w:hAnsi="Times New Roman"/>
                      <w:sz w:val="24"/>
                      <w:szCs w:val="24"/>
                    </w:rPr>
                    <w:t xml:space="preserve"> veiklas (išskyrus mokslo ir studijų institucijas), kai vykdomos Aprašo 10.1 ir (ar) 10.2 papunkčiuose nurodytos veiklos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14:paraId="552CE270" w14:textId="77777777" w:rsidR="00F23A9E" w:rsidRDefault="00F23A9E" w:rsidP="00F23A9E">
                  <w:pPr>
                    <w:tabs>
                      <w:tab w:val="left" w:pos="0"/>
                      <w:tab w:val="left" w:pos="1026"/>
                    </w:tabs>
                    <w:ind w:left="34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Partneriai:</w:t>
                  </w:r>
                </w:p>
                <w:p w14:paraId="1DAB0EC1" w14:textId="05A25863" w:rsidR="00F23A9E" w:rsidRPr="00F92D34" w:rsidRDefault="00F23A9E" w:rsidP="00F23A9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1. </w:t>
                  </w:r>
                  <w:r w:rsidRPr="00F92D34">
                    <w:rPr>
                      <w:rFonts w:ascii="Times New Roman" w:hAnsi="Times New Roman"/>
                      <w:sz w:val="24"/>
                      <w:szCs w:val="24"/>
                    </w:rPr>
                    <w:t>privatieji juridiniai asmenys;</w:t>
                  </w:r>
                </w:p>
                <w:p w14:paraId="10E030AF" w14:textId="328F0DCF" w:rsidR="00F23A9E" w:rsidRPr="00940471" w:rsidRDefault="00F23A9E" w:rsidP="0094047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F92D34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2. mokslo ir studijų institucijos.</w:t>
                  </w:r>
                  <w:r w:rsidRPr="00F92D3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D52FB" w:rsidRPr="00067B16" w14:paraId="61E0C5F1" w14:textId="77777777" w:rsidTr="00C15315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7143E1" w14:textId="77777777" w:rsidR="0028256E" w:rsidRPr="00067B16" w:rsidRDefault="0028256E" w:rsidP="00A23E55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Atrankos būdas</w:t>
                  </w:r>
                  <w:r w:rsidR="00A23E55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45FBFC" w14:textId="1AE4BB08" w:rsidR="00D81715" w:rsidRPr="00E776C5" w:rsidRDefault="00E776C5" w:rsidP="005B0D30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270AF">
                    <w:rPr>
                      <w:rFonts w:ascii="Times New Roman" w:hAnsi="Times New Roman"/>
                      <w:sz w:val="24"/>
                      <w:szCs w:val="24"/>
                    </w:rPr>
                    <w:t>Projektų atranka pagal Priemonę bus atliekama projektų konkurso būdu.</w:t>
                  </w:r>
                </w:p>
              </w:tc>
            </w:tr>
            <w:tr w:rsidR="002F7369" w:rsidRPr="00067B16" w14:paraId="46EEA6CA" w14:textId="77777777" w:rsidTr="00C15315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168EC3" w14:textId="77777777" w:rsidR="002F7369" w:rsidRPr="00067B16" w:rsidRDefault="002F7369" w:rsidP="002F7369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Didžiausia galima projektui skirti finansavimo lėšų suma, </w:t>
                  </w:r>
                  <w:proofErr w:type="spellStart"/>
                  <w:r w:rsidR="00D37B95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</w:t>
                  </w:r>
                  <w:proofErr w:type="spellEnd"/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14:paraId="076F8B03" w14:textId="77777777" w:rsidR="002F7369" w:rsidRPr="00067B16" w:rsidRDefault="002F7369" w:rsidP="002F7369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B41406" w14:textId="77777777" w:rsidR="00940471" w:rsidRDefault="00D1310F" w:rsidP="00442634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</w:pPr>
                  <w:r w:rsidRPr="006F1768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lt-LT"/>
                    </w:rPr>
                    <w:t>Didžiausia projektui galim</w:t>
                  </w:r>
                  <w:r w:rsidR="002C42A8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lt-LT"/>
                    </w:rPr>
                    <w:t>a skirti finansavimo lėšų suma</w:t>
                  </w:r>
                  <w:r w:rsidR="005B0D30" w:rsidRPr="00986369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yra</w:t>
                  </w:r>
                  <w:r w:rsidR="00940471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:</w:t>
                  </w:r>
                </w:p>
                <w:p w14:paraId="515388DD" w14:textId="77777777" w:rsidR="00940471" w:rsidRPr="00F92D34" w:rsidRDefault="005B0D30" w:rsidP="00940471">
                  <w:pPr>
                    <w:ind w:firstLine="851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</w:pPr>
                  <w:r w:rsidRPr="00986369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</w:t>
                  </w:r>
                  <w:r w:rsidR="00940471" w:rsidRPr="00F92D34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Aprašo 10.1 papunktyje nurodytai veiklai – 1 200 000 </w:t>
                  </w:r>
                  <w:proofErr w:type="spellStart"/>
                  <w:r w:rsidR="00940471" w:rsidRPr="00F92D34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Eur</w:t>
                  </w:r>
                  <w:proofErr w:type="spellEnd"/>
                  <w:r w:rsidR="00940471" w:rsidRPr="00F92D34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(vienas milijonas du šimtai tūkstančių eurų);</w:t>
                  </w:r>
                </w:p>
                <w:p w14:paraId="0CB65C02" w14:textId="29529A70" w:rsidR="00940471" w:rsidRPr="00F92D34" w:rsidRDefault="00940471" w:rsidP="00940471">
                  <w:pPr>
                    <w:ind w:firstLine="851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</w:pPr>
                  <w:r w:rsidRPr="00F92D34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Aprašo 10.2 papunktyje nurodytai veiklai – 3 000 000 </w:t>
                  </w:r>
                  <w:proofErr w:type="spellStart"/>
                  <w:r w:rsidRPr="00F92D34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Eur</w:t>
                  </w:r>
                  <w:proofErr w:type="spellEnd"/>
                  <w:r w:rsidRPr="00F92D34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(trys milijonai eurų);</w:t>
                  </w:r>
                </w:p>
                <w:p w14:paraId="5D34A018" w14:textId="12C6FDEA" w:rsidR="00D81715" w:rsidRPr="006F1768" w:rsidRDefault="00940471" w:rsidP="00940471">
                  <w:pPr>
                    <w:ind w:firstLine="851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</w:pPr>
                  <w:r w:rsidRPr="00F92D34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Aprašo 10.3 papunktyje nurodytai veiklai – 200 000 </w:t>
                  </w:r>
                  <w:proofErr w:type="spellStart"/>
                  <w:r w:rsidRPr="00F92D34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Eur</w:t>
                  </w:r>
                  <w:proofErr w:type="spellEnd"/>
                  <w:r w:rsidRPr="00F92D34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(du šimtai tūkstančių eurų).</w:t>
                  </w:r>
                </w:p>
              </w:tc>
            </w:tr>
            <w:tr w:rsidR="002F7369" w:rsidRPr="00067B16" w14:paraId="15AF6725" w14:textId="77777777" w:rsidTr="00C15315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8166B4" w14:textId="77777777" w:rsidR="002F7369" w:rsidRPr="00067B16" w:rsidRDefault="00D37B95" w:rsidP="002F7369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Planuojama k</w:t>
                  </w:r>
                  <w:r w:rsidR="002F7369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vietimo 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finansavimo </w:t>
                  </w:r>
                  <w:r w:rsidR="002F7369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suma, </w:t>
                  </w:r>
                  <w:proofErr w:type="spellStart"/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</w:t>
                  </w:r>
                  <w:proofErr w:type="spellEnd"/>
                  <w:r w:rsidR="002F7369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DE0A2" w14:textId="7FD506C4" w:rsidR="004B5D75" w:rsidRPr="003510BA" w:rsidRDefault="0074158C" w:rsidP="0048192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369">
                    <w:rPr>
                      <w:rFonts w:ascii="Times New Roman" w:hAnsi="Times New Roman"/>
                      <w:sz w:val="24"/>
                      <w:szCs w:val="24"/>
                    </w:rPr>
                    <w:t xml:space="preserve">Pagal Aprašą projektams įgyvendinti numatoma skirti iki </w:t>
                  </w:r>
                  <w:r w:rsidR="00940471">
                    <w:rPr>
                      <w:rFonts w:ascii="Times New Roman" w:hAnsi="Times New Roman"/>
                      <w:sz w:val="24"/>
                      <w:szCs w:val="24"/>
                    </w:rPr>
                    <w:t>75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000 0</w:t>
                  </w: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 xml:space="preserve">00 </w:t>
                  </w:r>
                  <w:proofErr w:type="spellStart"/>
                  <w:r w:rsidRPr="00986369">
                    <w:rPr>
                      <w:rFonts w:ascii="Times New Roman" w:hAnsi="Times New Roman"/>
                      <w:sz w:val="24"/>
                      <w:szCs w:val="24"/>
                    </w:rPr>
                    <w:t>Eur</w:t>
                  </w:r>
                  <w:proofErr w:type="spellEnd"/>
                  <w:r w:rsidRPr="00986369">
                    <w:rPr>
                      <w:rFonts w:ascii="Times New Roman" w:hAnsi="Times New Roman"/>
                      <w:sz w:val="24"/>
                      <w:szCs w:val="24"/>
                    </w:rPr>
                    <w:t xml:space="preserve"> (</w:t>
                  </w:r>
                  <w:r w:rsidR="00481921">
                    <w:rPr>
                      <w:rFonts w:ascii="Times New Roman" w:hAnsi="Times New Roman"/>
                      <w:sz w:val="24"/>
                      <w:szCs w:val="24"/>
                    </w:rPr>
                    <w:t>septynias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dešimt</w:t>
                  </w:r>
                  <w:r w:rsidR="00481921">
                    <w:rPr>
                      <w:rFonts w:ascii="Times New Roman" w:hAnsi="Times New Roman"/>
                      <w:sz w:val="24"/>
                      <w:szCs w:val="24"/>
                    </w:rPr>
                    <w:t xml:space="preserve"> penki milijonai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986369">
                    <w:rPr>
                      <w:rFonts w:ascii="Times New Roman" w:hAnsi="Times New Roman"/>
                      <w:sz w:val="24"/>
                      <w:szCs w:val="24"/>
                    </w:rPr>
                    <w:t xml:space="preserve">eurų) ES struktūrinių fondų (Europos </w:t>
                  </w:r>
                  <w:r w:rsidR="00481921">
                    <w:rPr>
                      <w:rFonts w:ascii="Times New Roman" w:hAnsi="Times New Roman"/>
                      <w:sz w:val="24"/>
                      <w:szCs w:val="24"/>
                    </w:rPr>
                    <w:t>regioninės plėtros fondo) lėšų.</w:t>
                  </w:r>
                </w:p>
              </w:tc>
            </w:tr>
            <w:tr w:rsidR="00062C3A" w:rsidRPr="00067B16" w14:paraId="586131EA" w14:textId="77777777" w:rsidTr="00C15315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14A414" w14:textId="77777777" w:rsidR="00062C3A" w:rsidRPr="00067B16" w:rsidRDefault="00062C3A" w:rsidP="002F7369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Paraiškos gali būti teikiamos nuo:</w:t>
                  </w:r>
                </w:p>
              </w:tc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218449" w14:textId="16EF916E" w:rsidR="00F34D0E" w:rsidRDefault="002C42A8" w:rsidP="006F2C4F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</w:rPr>
                  </w:pPr>
                  <w:r w:rsidRPr="00A51BAF">
                    <w:rPr>
                      <w:rFonts w:ascii="Times New Roman" w:hAnsi="Times New Roman" w:cs="Times New Roman"/>
                      <w:sz w:val="24"/>
                    </w:rPr>
                    <w:t>2018</w:t>
                  </w:r>
                  <w:r w:rsidR="003E0927" w:rsidRPr="00A51BAF">
                    <w:rPr>
                      <w:rFonts w:ascii="Times New Roman" w:hAnsi="Times New Roman" w:cs="Times New Roman"/>
                      <w:sz w:val="24"/>
                    </w:rPr>
                    <w:t>-</w:t>
                  </w:r>
                  <w:r w:rsidR="005A73DF" w:rsidRPr="00A51BAF">
                    <w:rPr>
                      <w:rFonts w:ascii="Times New Roman" w:hAnsi="Times New Roman" w:cs="Times New Roman"/>
                      <w:sz w:val="24"/>
                    </w:rPr>
                    <w:t>0</w:t>
                  </w:r>
                  <w:r w:rsidR="00CB6552">
                    <w:rPr>
                      <w:rFonts w:ascii="Times New Roman" w:hAnsi="Times New Roman" w:cs="Times New Roman"/>
                      <w:sz w:val="24"/>
                    </w:rPr>
                    <w:t>6</w:t>
                  </w:r>
                  <w:r w:rsidR="005A73DF" w:rsidRPr="00A51BAF">
                    <w:rPr>
                      <w:rFonts w:ascii="Times New Roman" w:hAnsi="Times New Roman" w:cs="Times New Roman"/>
                      <w:sz w:val="24"/>
                    </w:rPr>
                    <w:t>-</w:t>
                  </w:r>
                  <w:r w:rsidRPr="00A51BAF">
                    <w:rPr>
                      <w:rFonts w:ascii="Times New Roman" w:hAnsi="Times New Roman" w:cs="Times New Roman"/>
                      <w:sz w:val="24"/>
                    </w:rPr>
                    <w:t>2</w:t>
                  </w:r>
                  <w:r w:rsidR="00CB6552">
                    <w:rPr>
                      <w:rFonts w:ascii="Times New Roman" w:hAnsi="Times New Roman" w:cs="Times New Roman"/>
                      <w:sz w:val="24"/>
                    </w:rPr>
                    <w:t>5</w:t>
                  </w:r>
                  <w:r w:rsidR="00BB2CEF" w:rsidRPr="00A51BAF">
                    <w:rPr>
                      <w:rFonts w:ascii="Times New Roman" w:hAnsi="Times New Roman" w:cs="Times New Roman"/>
                      <w:sz w:val="24"/>
                    </w:rPr>
                    <w:t xml:space="preserve"> 9:00 val.</w:t>
                  </w:r>
                </w:p>
                <w:p w14:paraId="03E73822" w14:textId="77777777" w:rsidR="00D81715" w:rsidRPr="0069119C" w:rsidDel="00011C71" w:rsidRDefault="00D81715" w:rsidP="006F2C4F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062C3A" w:rsidRPr="00067B16" w14:paraId="57D774DC" w14:textId="77777777" w:rsidTr="00C15315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C4B560" w14:textId="77777777" w:rsidR="00062C3A" w:rsidRPr="00067B16" w:rsidRDefault="009A1E4E" w:rsidP="00296D70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Paraiškos gali būti teikiamos iki (galutinis paraiškų pateikimo terminas</w:t>
                  </w:r>
                  <w:r w:rsidRPr="00067B16">
                    <w:rPr>
                      <w:rStyle w:val="Puslapioinaosnuoroda"/>
                      <w:rFonts w:ascii="Times New Roman" w:hAnsi="Times New Roman" w:cs="Times New Roman"/>
                      <w:sz w:val="24"/>
                      <w:szCs w:val="24"/>
                    </w:rPr>
                    <w:footnoteReference w:id="1"/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):</w:t>
                  </w:r>
                </w:p>
              </w:tc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6EF5C5" w14:textId="35419EA9" w:rsidR="002642AF" w:rsidRPr="0069119C" w:rsidRDefault="002C42A8" w:rsidP="00A3441E">
                  <w:pPr>
                    <w:widowControl w:val="0"/>
                    <w:shd w:val="clear" w:color="auto" w:fill="FFFFFF"/>
                    <w:tabs>
                      <w:tab w:val="left" w:pos="2943"/>
                    </w:tabs>
                    <w:jc w:val="both"/>
                    <w:rPr>
                      <w:rFonts w:ascii="Times New Roman" w:eastAsia="Calibri" w:hAnsi="Times New Roman"/>
                      <w:sz w:val="24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</w:rPr>
                    <w:t>2018</w:t>
                  </w:r>
                  <w:r w:rsidRPr="0059603B">
                    <w:rPr>
                      <w:rFonts w:ascii="Times New Roman" w:eastAsia="Calibri" w:hAnsi="Times New Roman"/>
                      <w:sz w:val="24"/>
                    </w:rPr>
                    <w:t>-0</w:t>
                  </w:r>
                  <w:r w:rsidR="00CB6552" w:rsidRPr="0059603B">
                    <w:rPr>
                      <w:rFonts w:ascii="Times New Roman" w:eastAsia="Calibri" w:hAnsi="Times New Roman"/>
                      <w:sz w:val="24"/>
                    </w:rPr>
                    <w:t>9</w:t>
                  </w:r>
                  <w:r w:rsidRPr="0059603B">
                    <w:rPr>
                      <w:rFonts w:ascii="Times New Roman" w:eastAsia="Calibri" w:hAnsi="Times New Roman"/>
                      <w:sz w:val="24"/>
                    </w:rPr>
                    <w:t>-2</w:t>
                  </w:r>
                  <w:r w:rsidR="00CB6552" w:rsidRPr="0059603B">
                    <w:rPr>
                      <w:rFonts w:ascii="Times New Roman" w:eastAsia="Calibri" w:hAnsi="Times New Roman"/>
                      <w:sz w:val="24"/>
                    </w:rPr>
                    <w:t>5</w:t>
                  </w:r>
                  <w:r w:rsidRPr="0059603B">
                    <w:rPr>
                      <w:rFonts w:ascii="Times New Roman" w:eastAsia="Calibri" w:hAnsi="Times New Roman"/>
                      <w:sz w:val="24"/>
                    </w:rPr>
                    <w:t xml:space="preserve"> </w:t>
                  </w:r>
                  <w:r w:rsidR="00A3441E">
                    <w:rPr>
                      <w:rFonts w:ascii="Times New Roman" w:eastAsia="Calibri" w:hAnsi="Times New Roman"/>
                      <w:sz w:val="24"/>
                    </w:rPr>
                    <w:t>16.00</w:t>
                  </w:r>
                  <w:r w:rsidR="00A51BAF">
                    <w:rPr>
                      <w:rFonts w:ascii="Times New Roman" w:eastAsia="Calibri" w:hAnsi="Times New Roman"/>
                      <w:sz w:val="24"/>
                    </w:rPr>
                    <w:t>val.</w:t>
                  </w:r>
                </w:p>
              </w:tc>
            </w:tr>
            <w:tr w:rsidR="00B1633E" w:rsidRPr="00067B16" w14:paraId="117F4716" w14:textId="77777777" w:rsidTr="00EE10C9">
              <w:trPr>
                <w:trHeight w:val="585"/>
              </w:trPr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AB0425" w14:textId="77777777" w:rsidR="00B1633E" w:rsidRPr="00067B16" w:rsidRDefault="00B1633E" w:rsidP="004B59E4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Kita informacija:</w:t>
                  </w:r>
                </w:p>
                <w:p w14:paraId="5ECAF2AE" w14:textId="77777777" w:rsidR="00B1633E" w:rsidRPr="00067B16" w:rsidRDefault="00B1633E" w:rsidP="004B59E4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CCE523" w14:textId="49411EE0" w:rsidR="00DF69F8" w:rsidRPr="00AC6E16" w:rsidRDefault="00BA15D8" w:rsidP="007F60D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V</w:t>
                  </w:r>
                  <w:r w:rsidR="00296D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adovaujantis Projektų administravimo ir finansavimo taisyklėmis, patvirtintomis Lietuvos Respublikos finansų ministro 2014 m. spalio 8 d. įsakymu Nr. 1K-316, (toliau – Taisyklės) pareiškėjai, teikdami paraiškas ir su jomis susijusią informaciją, ir projektų vykdytojai projektų įgyvendinimo metu ir </w:t>
                  </w:r>
                  <w:proofErr w:type="spellStart"/>
                  <w:r w:rsidR="00296D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poprojektiniu</w:t>
                  </w:r>
                  <w:proofErr w:type="spellEnd"/>
                  <w:r w:rsidR="00296D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laikotarpiu privalo naudotis </w:t>
                  </w:r>
                  <w:r w:rsidR="007F60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="004360AF" w:rsidRPr="004360A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š Europos Sąjungos struktūrinių fondų lėšų bendrai finansuojamų projektų duomenų mainų svetainę (toliau – </w:t>
                  </w:r>
                  <w:proofErr w:type="spellStart"/>
                  <w:r w:rsidR="004360AF" w:rsidRPr="004360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DMS</w:t>
                  </w:r>
                  <w:proofErr w:type="spellEnd"/>
                  <w:r w:rsidR="004360AF" w:rsidRPr="004360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r w:rsidR="00296D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išskyrus Taisyklėse nustatytas išimtis. </w:t>
                  </w:r>
                  <w:proofErr w:type="spellStart"/>
                  <w:r w:rsidR="00296D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DMS</w:t>
                  </w:r>
                  <w:proofErr w:type="spellEnd"/>
                  <w:r w:rsidR="00296D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naudojimosi tvarka nustatyta Duomenų teikimo per </w:t>
                  </w:r>
                  <w:r w:rsidR="001F09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iš </w:t>
                  </w:r>
                  <w:r w:rsidR="00296D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Europos Sąjungos struktūrinių fondų lėšų bendrai finansuojamų projektų duomenų mainų svetainę tvarkos apraše (Taisyklių 1 priedas).</w:t>
                  </w:r>
                </w:p>
              </w:tc>
            </w:tr>
          </w:tbl>
          <w:p w14:paraId="5AD6C286" w14:textId="77777777" w:rsidR="000E78ED" w:rsidRPr="00067B16" w:rsidRDefault="000E78ED" w:rsidP="0005365E">
            <w:pPr>
              <w:rPr>
                <w:rFonts w:ascii="Times New Roman" w:hAnsi="Times New Roman" w:cs="Times New Roman"/>
              </w:rPr>
            </w:pPr>
          </w:p>
        </w:tc>
      </w:tr>
    </w:tbl>
    <w:p w14:paraId="7A5444AE" w14:textId="77777777" w:rsidR="00296D70" w:rsidRDefault="00296D70" w:rsidP="00296D7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DDBBA87" w14:textId="77777777" w:rsidR="00912E4F" w:rsidRPr="009B2F4C" w:rsidRDefault="00912E4F" w:rsidP="009B2F4C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9B2F4C">
        <w:rPr>
          <w:rFonts w:ascii="Times New Roman" w:hAnsi="Times New Roman" w:cs="Times New Roman"/>
          <w:sz w:val="24"/>
          <w:szCs w:val="24"/>
        </w:rPr>
        <w:t xml:space="preserve">Informacija </w:t>
      </w:r>
      <w:r w:rsidR="00726039" w:rsidRPr="009B2F4C">
        <w:rPr>
          <w:rFonts w:ascii="Times New Roman" w:hAnsi="Times New Roman" w:cs="Times New Roman"/>
          <w:sz w:val="24"/>
          <w:szCs w:val="24"/>
        </w:rPr>
        <w:t>apie paraiškų teikimą:</w:t>
      </w:r>
    </w:p>
    <w:p w14:paraId="418F9580" w14:textId="77777777" w:rsidR="00296D70" w:rsidRPr="00067B16" w:rsidRDefault="00296D70" w:rsidP="00296D7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351" w:type="dxa"/>
        <w:tblInd w:w="108" w:type="dxa"/>
        <w:tblLook w:val="04A0" w:firstRow="1" w:lastRow="0" w:firstColumn="1" w:lastColumn="0" w:noHBand="0" w:noVBand="1"/>
      </w:tblPr>
      <w:tblGrid>
        <w:gridCol w:w="4535"/>
        <w:gridCol w:w="4816"/>
      </w:tblGrid>
      <w:tr w:rsidR="0060398F" w:rsidRPr="00067B16" w14:paraId="5A837B64" w14:textId="77777777" w:rsidTr="00DD0465">
        <w:trPr>
          <w:trHeight w:val="271"/>
        </w:trPr>
        <w:tc>
          <w:tcPr>
            <w:tcW w:w="4535" w:type="dxa"/>
          </w:tcPr>
          <w:p w14:paraId="3C671BC7" w14:textId="77777777" w:rsidR="0060398F" w:rsidRPr="00067B16" w:rsidRDefault="0060398F" w:rsidP="009A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t>Paraiškų pateikimo būdas:</w:t>
            </w:r>
          </w:p>
        </w:tc>
        <w:tc>
          <w:tcPr>
            <w:tcW w:w="4816" w:type="dxa"/>
          </w:tcPr>
          <w:p w14:paraId="5AA177AF" w14:textId="6330C2A1" w:rsidR="00035EA2" w:rsidRPr="00986369" w:rsidRDefault="00035EA2" w:rsidP="00035EA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6369">
              <w:rPr>
                <w:rFonts w:ascii="Times New Roman" w:eastAsia="Times New Roman" w:hAnsi="Times New Roman"/>
                <w:sz w:val="24"/>
                <w:szCs w:val="24"/>
              </w:rPr>
              <w:t xml:space="preserve">Pareiškėjas pildo paraišką ir kartu </w:t>
            </w:r>
            <w:r w:rsidRPr="00751D8C">
              <w:rPr>
                <w:rFonts w:ascii="Times New Roman" w:eastAsia="Times New Roman" w:hAnsi="Times New Roman"/>
                <w:sz w:val="24"/>
                <w:szCs w:val="24"/>
              </w:rPr>
              <w:t xml:space="preserve">su </w:t>
            </w:r>
            <w:r w:rsidRPr="00A86C0E">
              <w:rPr>
                <w:rFonts w:ascii="Times New Roman" w:eastAsia="Times New Roman" w:hAnsi="Times New Roman"/>
                <w:sz w:val="24"/>
                <w:szCs w:val="24"/>
              </w:rPr>
              <w:t xml:space="preserve">Aprašo </w:t>
            </w:r>
            <w:r w:rsidR="00CB6552"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  <w:r w:rsidRPr="00751D8C">
              <w:rPr>
                <w:rFonts w:ascii="Times New Roman" w:eastAsia="Times New Roman" w:hAnsi="Times New Roman"/>
                <w:sz w:val="24"/>
                <w:szCs w:val="24"/>
              </w:rPr>
              <w:t xml:space="preserve"> punkte</w:t>
            </w:r>
            <w:r w:rsidRPr="00986369">
              <w:rPr>
                <w:rFonts w:ascii="Times New Roman" w:eastAsia="Times New Roman" w:hAnsi="Times New Roman"/>
                <w:sz w:val="24"/>
                <w:szCs w:val="24"/>
              </w:rPr>
              <w:t xml:space="preserve"> nurodytais priedais iki kvietimo teikti paraiškas skelbime nustatyto termino paskutinės dienos teikia ją per </w:t>
            </w:r>
            <w:proofErr w:type="spellStart"/>
            <w:r w:rsidRPr="00986369">
              <w:rPr>
                <w:rFonts w:ascii="Times New Roman" w:eastAsia="Times New Roman" w:hAnsi="Times New Roman"/>
                <w:sz w:val="24"/>
                <w:szCs w:val="24"/>
              </w:rPr>
              <w:t>DMS</w:t>
            </w:r>
            <w:proofErr w:type="spellEnd"/>
            <w:r w:rsidRPr="00986369">
              <w:rPr>
                <w:rFonts w:ascii="Times New Roman" w:eastAsia="Times New Roman" w:hAnsi="Times New Roman"/>
                <w:sz w:val="24"/>
                <w:szCs w:val="24"/>
              </w:rPr>
              <w:t xml:space="preserve">, o jei </w:t>
            </w:r>
            <w:proofErr w:type="spellStart"/>
            <w:r w:rsidRPr="00986369">
              <w:rPr>
                <w:rFonts w:ascii="Times New Roman" w:eastAsia="Times New Roman" w:hAnsi="Times New Roman"/>
                <w:sz w:val="24"/>
                <w:szCs w:val="24"/>
              </w:rPr>
              <w:t>DMS</w:t>
            </w:r>
            <w:proofErr w:type="spellEnd"/>
            <w:r w:rsidRPr="00986369">
              <w:rPr>
                <w:rFonts w:ascii="Times New Roman" w:eastAsia="Times New Roman" w:hAnsi="Times New Roman"/>
                <w:sz w:val="24"/>
                <w:szCs w:val="24"/>
              </w:rPr>
              <w:t xml:space="preserve"> funkcinės galimybės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laikinai neužtikrinamos </w:t>
            </w:r>
            <w:r w:rsidRPr="00986369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="007F60D3">
              <w:rPr>
                <w:rFonts w:ascii="Times New Roman" w:eastAsia="Times New Roman" w:hAnsi="Times New Roman"/>
                <w:sz w:val="24"/>
                <w:szCs w:val="24"/>
              </w:rPr>
              <w:t xml:space="preserve"> LVPA </w:t>
            </w:r>
            <w:r w:rsidRPr="00986369">
              <w:rPr>
                <w:rFonts w:ascii="Times New Roman" w:eastAsia="Times New Roman" w:hAnsi="Times New Roman"/>
                <w:sz w:val="24"/>
                <w:szCs w:val="24"/>
              </w:rPr>
              <w:t xml:space="preserve">raštu Projektų taisyklių III skyriaus </w:t>
            </w:r>
            <w:r w:rsidR="00D61A94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="00D61A94" w:rsidRPr="0098636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86369">
              <w:rPr>
                <w:rFonts w:ascii="Times New Roman" w:eastAsia="Times New Roman" w:hAnsi="Times New Roman"/>
                <w:sz w:val="24"/>
                <w:szCs w:val="24"/>
              </w:rPr>
              <w:t>skirsnyje nustatyta tvarka.</w:t>
            </w:r>
          </w:p>
          <w:p w14:paraId="7F795EF8" w14:textId="77777777" w:rsidR="00CF2B71" w:rsidRPr="004F08B3" w:rsidRDefault="00CF2B71" w:rsidP="00CF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5E18F" w14:textId="7130708C" w:rsidR="00D61A94" w:rsidRDefault="00D61A94" w:rsidP="00D61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Jei laikinai </w:t>
            </w:r>
            <w:r w:rsidR="00505707" w:rsidRPr="00CE37FE">
              <w:rPr>
                <w:rFonts w:ascii="Times New Roman" w:hAnsi="Times New Roman" w:cs="Times New Roman"/>
                <w:sz w:val="24"/>
                <w:szCs w:val="24"/>
              </w:rPr>
              <w:t xml:space="preserve">nėra užtikrintos </w:t>
            </w:r>
            <w:proofErr w:type="spellStart"/>
            <w:r w:rsidRPr="00A33C70">
              <w:rPr>
                <w:rFonts w:ascii="Times New Roman" w:hAnsi="Times New Roman" w:cs="Times New Roman"/>
                <w:sz w:val="24"/>
                <w:szCs w:val="24"/>
              </w:rPr>
              <w:t>DMS</w:t>
            </w:r>
            <w:proofErr w:type="spellEnd"/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 funkcinės galimybės ir dėl to pareiškėjai negalės pateikti </w:t>
            </w:r>
            <w:r w:rsidRPr="00A33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paraiškos ar jos priedo (-ų) paskutinę paraiškų pateikimo termino dieną, LVPA paraiškų pateikimo terminą pratęs</w:t>
            </w:r>
            <w:r w:rsidR="00505707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 7 dienų laikotarpiui ir (arba) sudar</w:t>
            </w:r>
            <w:r w:rsidR="0050570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 galimybę paraiškas ar jų priedus pateikti kitu būdu ir apie tai paskelb</w:t>
            </w:r>
            <w:r w:rsidR="00505707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5707" w:rsidRPr="00CE37FE">
              <w:rPr>
                <w:rFonts w:ascii="Times New Roman" w:hAnsi="Times New Roman" w:cs="Times New Roman"/>
                <w:sz w:val="24"/>
                <w:szCs w:val="24"/>
              </w:rPr>
              <w:t>Projektų taisyklių 82 punkte nustatyta tvarka</w:t>
            </w:r>
            <w:r w:rsidR="00505707"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svetainėje </w:t>
            </w:r>
            <w:hyperlink r:id="rId9" w:history="1">
              <w:r w:rsidRPr="0077243D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www.esinvesticijos.lt</w:t>
              </w:r>
            </w:hyperlink>
            <w:r w:rsidRPr="00A33C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4ADA4E" w14:textId="77777777" w:rsidR="00D61A94" w:rsidRPr="00A33C70" w:rsidRDefault="00D61A94" w:rsidP="00D61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5E978" w14:textId="373853E9" w:rsidR="00C63770" w:rsidRDefault="00CB64AA" w:rsidP="00D61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F2B71" w:rsidRPr="004F08B3">
              <w:rPr>
                <w:rFonts w:ascii="Times New Roman" w:hAnsi="Times New Roman" w:cs="Times New Roman"/>
                <w:sz w:val="24"/>
                <w:szCs w:val="24"/>
              </w:rPr>
              <w:t xml:space="preserve">araiškos per </w:t>
            </w:r>
            <w:proofErr w:type="spellStart"/>
            <w:r w:rsidR="00CF2B71" w:rsidRPr="00505707">
              <w:rPr>
                <w:rFonts w:ascii="Times New Roman" w:hAnsi="Times New Roman" w:cs="Times New Roman"/>
                <w:sz w:val="24"/>
                <w:szCs w:val="24"/>
              </w:rPr>
              <w:t>DMS</w:t>
            </w:r>
            <w:proofErr w:type="spellEnd"/>
            <w:r w:rsidR="00CF2B71" w:rsidRPr="004F08B3">
              <w:rPr>
                <w:rFonts w:ascii="Times New Roman" w:hAnsi="Times New Roman" w:cs="Times New Roman"/>
                <w:sz w:val="24"/>
                <w:szCs w:val="24"/>
              </w:rPr>
              <w:t xml:space="preserve"> turi būti pateiktos LVPA iki </w:t>
            </w:r>
            <w:r w:rsidR="00617C70" w:rsidRPr="007B67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B1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17C70" w:rsidRPr="007B6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B71" w:rsidRPr="007B67B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CF2B71" w:rsidRPr="00CB64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9603B">
              <w:rPr>
                <w:rFonts w:ascii="Times New Roman" w:hAnsi="Times New Roman" w:cs="Times New Roman"/>
                <w:sz w:val="24"/>
                <w:szCs w:val="24"/>
              </w:rPr>
              <w:t>rug</w:t>
            </w:r>
            <w:r w:rsidR="008B27A6" w:rsidRPr="0059603B">
              <w:rPr>
                <w:rFonts w:ascii="Times New Roman" w:hAnsi="Times New Roman" w:cs="Times New Roman"/>
                <w:sz w:val="24"/>
                <w:szCs w:val="24"/>
              </w:rPr>
              <w:t>sėjo</w:t>
            </w:r>
            <w:r w:rsidR="009A3504" w:rsidRPr="00596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60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27A6" w:rsidRPr="005960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45137" w:rsidRPr="00596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428F" w:rsidRPr="0059603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17428F" w:rsidRPr="00CB64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3441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  <w:r w:rsidR="00596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428F" w:rsidRPr="00CB64AA">
              <w:rPr>
                <w:rFonts w:ascii="Times New Roman" w:hAnsi="Times New Roman" w:cs="Times New Roman"/>
                <w:sz w:val="24"/>
                <w:szCs w:val="24"/>
              </w:rPr>
              <w:t>val</w:t>
            </w:r>
            <w:r w:rsidR="0017428F" w:rsidRPr="007B67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5AA165" w14:textId="77777777" w:rsidR="00505707" w:rsidRDefault="00505707" w:rsidP="00D61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0A4EC" w14:textId="6F441D13" w:rsidR="00CE37FE" w:rsidRDefault="00505707" w:rsidP="00D61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Informacij</w:t>
            </w:r>
            <w:r w:rsidR="004C0120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kaip teikti paraiškas per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rasite </w:t>
            </w:r>
            <w:hyperlink r:id="rId10" w:history="1">
              <w:r w:rsidRPr="0050570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čia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DA8093" w14:textId="77777777" w:rsidR="003A0BF5" w:rsidRPr="00DF0ED1" w:rsidRDefault="003A0BF5" w:rsidP="009A3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98F" w:rsidRPr="00067B16" w14:paraId="4BD9E894" w14:textId="77777777" w:rsidTr="00DD0465">
        <w:trPr>
          <w:trHeight w:val="271"/>
        </w:trPr>
        <w:tc>
          <w:tcPr>
            <w:tcW w:w="4535" w:type="dxa"/>
          </w:tcPr>
          <w:p w14:paraId="01218C11" w14:textId="77777777" w:rsidR="0060398F" w:rsidRPr="00067B16" w:rsidRDefault="0060398F" w:rsidP="009A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Įgyvendinančiosios institucijos, priimančios paraiškas, pavadinimas:</w:t>
            </w:r>
          </w:p>
        </w:tc>
        <w:tc>
          <w:tcPr>
            <w:tcW w:w="4816" w:type="dxa"/>
          </w:tcPr>
          <w:p w14:paraId="7F070864" w14:textId="77777777" w:rsidR="0060398F" w:rsidRPr="00563026" w:rsidRDefault="009C3D40" w:rsidP="009A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LVPA</w:t>
            </w:r>
          </w:p>
        </w:tc>
      </w:tr>
      <w:tr w:rsidR="0060398F" w:rsidRPr="00067B16" w14:paraId="324CAE16" w14:textId="77777777" w:rsidTr="00DD0465">
        <w:trPr>
          <w:trHeight w:val="271"/>
        </w:trPr>
        <w:tc>
          <w:tcPr>
            <w:tcW w:w="4535" w:type="dxa"/>
          </w:tcPr>
          <w:p w14:paraId="01BC4BB6" w14:textId="77777777" w:rsidR="0060398F" w:rsidRPr="00067B16" w:rsidRDefault="0060398F" w:rsidP="009A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t>Įgyvendinančiosios institucijos adresas:</w:t>
            </w:r>
          </w:p>
        </w:tc>
        <w:tc>
          <w:tcPr>
            <w:tcW w:w="4816" w:type="dxa"/>
          </w:tcPr>
          <w:p w14:paraId="2FB145B5" w14:textId="77777777" w:rsidR="009C3D40" w:rsidRDefault="001C237C" w:rsidP="001161EE">
            <w:pPr>
              <w:pStyle w:val="Default"/>
            </w:pPr>
            <w:hyperlink r:id="rId11" w:history="1">
              <w:r w:rsidR="001161EE" w:rsidRPr="004F08B3">
                <w:rPr>
                  <w:rStyle w:val="Hipersaitas"/>
                </w:rPr>
                <w:t>Savanorių pr. 28, LT-03116, Vilnius</w:t>
              </w:r>
            </w:hyperlink>
            <w:r w:rsidR="001161EE" w:rsidRPr="004F08B3">
              <w:t>.</w:t>
            </w:r>
          </w:p>
          <w:p w14:paraId="3ECBFA43" w14:textId="77777777" w:rsidR="001161EE" w:rsidRPr="00334AF2" w:rsidRDefault="001161EE" w:rsidP="001161EE">
            <w:pPr>
              <w:pStyle w:val="Default"/>
              <w:rPr>
                <w:sz w:val="23"/>
                <w:szCs w:val="23"/>
              </w:rPr>
            </w:pPr>
          </w:p>
        </w:tc>
      </w:tr>
      <w:tr w:rsidR="0060398F" w:rsidRPr="00067B16" w14:paraId="3088E1CA" w14:textId="77777777" w:rsidTr="00DD0465">
        <w:trPr>
          <w:trHeight w:val="271"/>
        </w:trPr>
        <w:tc>
          <w:tcPr>
            <w:tcW w:w="4535" w:type="dxa"/>
          </w:tcPr>
          <w:p w14:paraId="42BF625A" w14:textId="77777777" w:rsidR="0060398F" w:rsidRPr="00410506" w:rsidRDefault="0060398F" w:rsidP="009A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t>Konsultuojančių įgyvendinančiosios institucijos darbuotojų vardai, pavardės, kontaktai (el. paštas, telefonas):</w:t>
            </w:r>
          </w:p>
        </w:tc>
        <w:tc>
          <w:tcPr>
            <w:tcW w:w="4816" w:type="dxa"/>
          </w:tcPr>
          <w:p w14:paraId="432CE0CD" w14:textId="77777777" w:rsidR="001161EE" w:rsidRPr="004F08B3" w:rsidRDefault="001161EE" w:rsidP="00116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8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Priemonės projektų tinkamumo klausimais:</w:t>
            </w:r>
            <w:r w:rsidRPr="004F08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LVPA Komunikacijos skyriaus vyresnysis informavimo specialistas Deividas </w:t>
            </w:r>
            <w:proofErr w:type="spellStart"/>
            <w:r w:rsidRPr="004F08B3">
              <w:rPr>
                <w:rFonts w:ascii="Times New Roman" w:hAnsi="Times New Roman" w:cs="Times New Roman"/>
                <w:sz w:val="24"/>
                <w:szCs w:val="24"/>
              </w:rPr>
              <w:t>Petrulevičius</w:t>
            </w:r>
            <w:proofErr w:type="spellEnd"/>
            <w:r w:rsidRPr="004F08B3">
              <w:rPr>
                <w:rFonts w:ascii="Times New Roman" w:hAnsi="Times New Roman" w:cs="Times New Roman"/>
                <w:sz w:val="24"/>
                <w:szCs w:val="24"/>
              </w:rPr>
              <w:t xml:space="preserve">, el. p. </w:t>
            </w:r>
            <w:hyperlink r:id="rId12" w:history="1">
              <w:r w:rsidRPr="004F08B3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d.petrulevicius@lvpa.lt</w:t>
              </w:r>
            </w:hyperlink>
            <w:r w:rsidRPr="004F08B3">
              <w:rPr>
                <w:rFonts w:ascii="Times New Roman" w:hAnsi="Times New Roman" w:cs="Times New Roman"/>
                <w:sz w:val="24"/>
                <w:szCs w:val="24"/>
              </w:rPr>
              <w:t>, tel. (8 5) 268 7411.</w:t>
            </w:r>
          </w:p>
          <w:p w14:paraId="2BB8E49A" w14:textId="77777777" w:rsidR="001161EE" w:rsidRPr="004F08B3" w:rsidRDefault="001161EE" w:rsidP="00116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3AD75" w14:textId="77777777" w:rsidR="00A3441E" w:rsidRDefault="00A3441E" w:rsidP="00A34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8B3">
              <w:rPr>
                <w:rFonts w:ascii="Times New Roman" w:hAnsi="Times New Roman" w:cs="Times New Roman"/>
                <w:sz w:val="24"/>
                <w:szCs w:val="24"/>
              </w:rPr>
              <w:t xml:space="preserve">LVPA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D353C1">
              <w:rPr>
                <w:rFonts w:ascii="Times New Roman" w:hAnsi="Times New Roman" w:cs="Times New Roman"/>
                <w:sz w:val="24"/>
                <w:szCs w:val="24"/>
              </w:rPr>
              <w:t>. e. Mokslo ir ino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vacijų projektų skyriaus vedėjo pavaduotojos pareigas Alma Jakštienė</w:t>
            </w:r>
            <w:r w:rsidRPr="004F08B3">
              <w:rPr>
                <w:rFonts w:ascii="Times New Roman" w:hAnsi="Times New Roman" w:cs="Times New Roman"/>
                <w:sz w:val="24"/>
                <w:szCs w:val="24"/>
              </w:rPr>
              <w:t xml:space="preserve">, el. p. </w:t>
            </w:r>
            <w:hyperlink r:id="rId13" w:history="1">
              <w:r w:rsidRPr="00EF7331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a.jakstiene</w:t>
              </w:r>
              <w:r w:rsidRPr="00EF7331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proofErr w:type="spellStart"/>
              <w:r w:rsidRPr="00EF7331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lvpa.lt</w:t>
              </w:r>
              <w:proofErr w:type="spellEnd"/>
            </w:hyperlink>
            <w:r w:rsidRPr="004F08B3">
              <w:rPr>
                <w:rFonts w:ascii="Times New Roman" w:hAnsi="Times New Roman" w:cs="Times New Roman"/>
                <w:sz w:val="24"/>
                <w:szCs w:val="24"/>
              </w:rPr>
              <w:t>, tel. (</w:t>
            </w:r>
            <w:r w:rsidRPr="00E756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F08B3">
              <w:rPr>
                <w:rFonts w:ascii="Times New Roman" w:hAnsi="Times New Roman" w:cs="Times New Roman"/>
                <w:sz w:val="24"/>
                <w:szCs w:val="24"/>
              </w:rPr>
              <w:t xml:space="preserve"> 5) </w:t>
            </w:r>
            <w:r w:rsidRPr="000D1E6F">
              <w:rPr>
                <w:rFonts w:ascii="Times New Roman" w:hAnsi="Times New Roman" w:cs="Times New Roman"/>
                <w:sz w:val="24"/>
                <w:szCs w:val="24"/>
              </w:rPr>
              <w:t>203 0811</w:t>
            </w:r>
            <w:r w:rsidRPr="004F08B3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14:paraId="55124109" w14:textId="77777777" w:rsidR="00A3441E" w:rsidRDefault="00A3441E" w:rsidP="00A34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F08B3">
              <w:rPr>
                <w:rFonts w:ascii="Times New Roman" w:hAnsi="Times New Roman" w:cs="Times New Roman"/>
                <w:sz w:val="24"/>
                <w:szCs w:val="24"/>
              </w:rPr>
              <w:t xml:space="preserve">LVPA </w:t>
            </w:r>
            <w:r w:rsidRPr="00D353C1">
              <w:rPr>
                <w:rFonts w:ascii="Times New Roman" w:hAnsi="Times New Roman" w:cs="Times New Roman"/>
                <w:sz w:val="24"/>
                <w:szCs w:val="24"/>
              </w:rPr>
              <w:t>Mokslo ir ino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vacijų projektų skyriaus</w:t>
            </w:r>
          </w:p>
          <w:p w14:paraId="3855E6D0" w14:textId="77777777" w:rsidR="00A3441E" w:rsidRDefault="00A3441E" w:rsidP="00A34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vyresnioji projektų vadovė Jūratė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Jakaitienė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el. p. </w:t>
            </w:r>
            <w:hyperlink r:id="rId14" w:history="1">
              <w:r w:rsidRPr="00EF7331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j.jakaitiene</w:t>
              </w:r>
              <w:r w:rsidRPr="00EF7331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proofErr w:type="spellStart"/>
              <w:r w:rsidRPr="00EF7331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lvpa.lt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tel. (8 5) </w:t>
            </w:r>
            <w:r w:rsidRPr="00EC048B">
              <w:rPr>
                <w:rFonts w:ascii="Times New Roman" w:hAnsi="Times New Roman" w:cs="Times New Roman"/>
                <w:sz w:val="24"/>
                <w:szCs w:val="24"/>
              </w:rPr>
              <w:t>268 7413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848CA8" w14:textId="77777777" w:rsidR="00A3441E" w:rsidRDefault="00A3441E" w:rsidP="00A34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4F3BB" w14:textId="77777777" w:rsidR="00A3441E" w:rsidRPr="0074130F" w:rsidRDefault="00A3441E" w:rsidP="00A34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8B3">
              <w:rPr>
                <w:rFonts w:ascii="Times New Roman" w:hAnsi="Times New Roman" w:cs="Times New Roman"/>
                <w:sz w:val="24"/>
                <w:szCs w:val="24"/>
              </w:rPr>
              <w:t xml:space="preserve">LVPA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l. e. </w:t>
            </w:r>
            <w:r w:rsidRPr="00D353C1">
              <w:rPr>
                <w:rFonts w:ascii="Times New Roman" w:hAnsi="Times New Roman" w:cs="Times New Roman"/>
                <w:sz w:val="24"/>
                <w:szCs w:val="24"/>
              </w:rPr>
              <w:t>Mokslo ir ino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vacijų projektų skyriaus vyresniojo projektų vadovo pareigas Vidas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Narbutavičius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el. p. </w:t>
            </w:r>
            <w:hyperlink r:id="rId15" w:history="1">
              <w:r w:rsidRPr="00EF7331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v.narbutavicius</w:t>
              </w:r>
              <w:r w:rsidRPr="00EF7331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proofErr w:type="spellStart"/>
              <w:r w:rsidRPr="00EF7331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lvpa.lt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tel. (8 5) </w:t>
            </w:r>
            <w:bookmarkStart w:id="1" w:name="_MailEndCompose"/>
            <w:bookmarkEnd w:id="1"/>
            <w:r w:rsidRPr="00D41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30F">
              <w:rPr>
                <w:rFonts w:ascii="Times New Roman" w:hAnsi="Times New Roman" w:cs="Times New Roman"/>
                <w:sz w:val="24"/>
                <w:szCs w:val="24"/>
              </w:rPr>
              <w:t>212 6627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D71996" w14:textId="77777777" w:rsidR="00A3441E" w:rsidRDefault="00A3441E" w:rsidP="00A34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6F645" w14:textId="77777777" w:rsidR="001161EE" w:rsidRPr="004F08B3" w:rsidRDefault="001161EE" w:rsidP="001161EE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F08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Bendraisiais klausimais:</w:t>
            </w:r>
          </w:p>
          <w:p w14:paraId="7C49536F" w14:textId="2C0968B8" w:rsidR="001161EE" w:rsidRPr="004F08B3" w:rsidRDefault="001161EE" w:rsidP="001161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F08B3">
              <w:rPr>
                <w:rFonts w:ascii="Times New Roman" w:hAnsi="Times New Roman" w:cs="Times New Roman"/>
                <w:sz w:val="24"/>
                <w:szCs w:val="24"/>
              </w:rPr>
              <w:t xml:space="preserve">LVPA Komunikacijos skyriaus vedėja Eglė Žemaitienė, el. p. </w:t>
            </w:r>
            <w:hyperlink r:id="rId16" w:history="1">
              <w:r w:rsidRPr="004F08B3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pt-BR"/>
                </w:rPr>
                <w:t>e.zemaitiene@lvpa.lt</w:t>
              </w:r>
            </w:hyperlink>
            <w:r w:rsidRPr="004F08B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, tel. (8 5) 210 9091.</w:t>
            </w:r>
          </w:p>
          <w:p w14:paraId="2412CB40" w14:textId="77777777" w:rsidR="001161EE" w:rsidRPr="004F08B3" w:rsidRDefault="001161EE" w:rsidP="001161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000C2EE5" w14:textId="27537256" w:rsidR="001161EE" w:rsidRDefault="001161EE" w:rsidP="001161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08B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LVPA Komunikacijos skyriaus vyresnioji informavimo specialistė Sigita </w:t>
            </w:r>
            <w:r w:rsidR="001F223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Šušienė</w:t>
            </w:r>
            <w:r w:rsidRPr="004F08B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, el. p. </w:t>
            </w:r>
            <w:hyperlink r:id="rId17" w:history="1">
              <w:r w:rsidR="001F2234" w:rsidRPr="006F5DB9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s.susiene@lvpa.lt</w:t>
              </w:r>
            </w:hyperlink>
            <w:r w:rsidRPr="004F08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tel. (8 5) 203 4866.</w:t>
            </w:r>
          </w:p>
          <w:p w14:paraId="6E6FB618" w14:textId="77777777" w:rsidR="00E7632A" w:rsidRDefault="00E7632A" w:rsidP="001161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EA9ABAF" w14:textId="3BC8969B" w:rsidR="00E7632A" w:rsidRPr="001F2234" w:rsidRDefault="008A54D2" w:rsidP="00E42A0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Dėl ekspertinės išvados </w:t>
            </w:r>
            <w:r w:rsidR="00E7632A" w:rsidRPr="001F22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teikimo:</w:t>
            </w:r>
          </w:p>
          <w:p w14:paraId="5E2C2E84" w14:textId="6EB711EA" w:rsidR="00E7632A" w:rsidRPr="00E42A02" w:rsidRDefault="00E7632A" w:rsidP="00E42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A02">
              <w:rPr>
                <w:rFonts w:ascii="Times New Roman" w:hAnsi="Times New Roman" w:cs="Times New Roman"/>
                <w:sz w:val="24"/>
                <w:szCs w:val="24"/>
              </w:rPr>
              <w:t xml:space="preserve">Mokslo, inovacijų ir technologijų agentūros Teisės, pirkimų ir vertinimo skyriaus vedėja </w:t>
            </w:r>
            <w:proofErr w:type="spellStart"/>
            <w:r w:rsidRPr="00E42A02">
              <w:rPr>
                <w:rFonts w:ascii="Times New Roman" w:hAnsi="Times New Roman" w:cs="Times New Roman"/>
                <w:sz w:val="24"/>
                <w:szCs w:val="24"/>
              </w:rPr>
              <w:t>Domilė</w:t>
            </w:r>
            <w:proofErr w:type="spellEnd"/>
            <w:r w:rsidRPr="00E42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2A02">
              <w:rPr>
                <w:rFonts w:ascii="Times New Roman" w:hAnsi="Times New Roman" w:cs="Times New Roman"/>
                <w:sz w:val="24"/>
                <w:szCs w:val="24"/>
              </w:rPr>
              <w:t>Lideikytė</w:t>
            </w:r>
            <w:proofErr w:type="spellEnd"/>
            <w:r w:rsidRPr="00E42A02">
              <w:rPr>
                <w:rFonts w:ascii="Times New Roman" w:hAnsi="Times New Roman" w:cs="Times New Roman"/>
                <w:sz w:val="24"/>
                <w:szCs w:val="24"/>
              </w:rPr>
              <w:t>, tel. (8 5) 264 4706,</w:t>
            </w:r>
            <w:r w:rsidR="004B2D3C" w:rsidRPr="00E42A02">
              <w:rPr>
                <w:rFonts w:ascii="Times New Roman" w:hAnsi="Times New Roman" w:cs="Times New Roman"/>
                <w:sz w:val="24"/>
                <w:szCs w:val="24"/>
              </w:rPr>
              <w:t xml:space="preserve"> el. p. </w:t>
            </w:r>
            <w:hyperlink r:id="rId18" w:history="1">
              <w:r w:rsidR="00E42A02" w:rsidRPr="00E42A02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domile.lideikyte@mita.lt</w:t>
              </w:r>
            </w:hyperlink>
            <w:r w:rsidR="001F22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223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769D63C1" w14:textId="77777777" w:rsidR="001F2234" w:rsidRDefault="00E7632A" w:rsidP="001F22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42A02">
              <w:rPr>
                <w:rFonts w:ascii="Times New Roman" w:hAnsi="Times New Roman" w:cs="Times New Roman"/>
                <w:sz w:val="24"/>
                <w:szCs w:val="24"/>
              </w:rPr>
              <w:t xml:space="preserve">Lietuvos mokslo tarybos </w:t>
            </w:r>
            <w:r w:rsidR="00972371" w:rsidRPr="00E42A02">
              <w:rPr>
                <w:rFonts w:ascii="Times New Roman" w:hAnsi="Times New Roman" w:cs="Times New Roman"/>
                <w:sz w:val="24"/>
                <w:szCs w:val="24"/>
              </w:rPr>
              <w:t xml:space="preserve">Mokslo fondo direktorė Aušra </w:t>
            </w:r>
            <w:proofErr w:type="spellStart"/>
            <w:r w:rsidR="00972371" w:rsidRPr="00E42A02">
              <w:rPr>
                <w:rFonts w:ascii="Times New Roman" w:hAnsi="Times New Roman" w:cs="Times New Roman"/>
                <w:sz w:val="24"/>
                <w:szCs w:val="24"/>
              </w:rPr>
              <w:t>Vilutienė</w:t>
            </w:r>
            <w:proofErr w:type="spellEnd"/>
            <w:r w:rsidR="00972371" w:rsidRPr="00E42A02">
              <w:rPr>
                <w:rFonts w:ascii="Times New Roman" w:hAnsi="Times New Roman" w:cs="Times New Roman"/>
                <w:sz w:val="24"/>
                <w:szCs w:val="24"/>
              </w:rPr>
              <w:t xml:space="preserve">, tel. </w:t>
            </w:r>
            <w:r w:rsidR="00972371" w:rsidRPr="00E42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 5) 261 1009, el.</w:t>
            </w:r>
            <w:r w:rsidR="00E42A02" w:rsidRPr="00E42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72371" w:rsidRPr="00E42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</w:t>
            </w:r>
            <w:r w:rsidR="00E42A02" w:rsidRPr="00E42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72371" w:rsidRPr="00E42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9" w:history="1">
              <w:r w:rsidR="001F2234" w:rsidRPr="006F5DB9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ausra.vilutiene@lmt.lt</w:t>
              </w:r>
            </w:hyperlink>
            <w:r w:rsidR="001F223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.</w:t>
            </w:r>
          </w:p>
          <w:p w14:paraId="600164E7" w14:textId="4FAB3858" w:rsidR="0060398F" w:rsidRPr="00E42A02" w:rsidRDefault="004B2D3C" w:rsidP="001F22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2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0398F" w:rsidRPr="00067B16" w14:paraId="7A92E200" w14:textId="77777777" w:rsidTr="00DD0465">
        <w:trPr>
          <w:trHeight w:val="271"/>
        </w:trPr>
        <w:tc>
          <w:tcPr>
            <w:tcW w:w="4535" w:type="dxa"/>
          </w:tcPr>
          <w:p w14:paraId="0E4ABD21" w14:textId="0F08DBFA" w:rsidR="0060398F" w:rsidRPr="00067B16" w:rsidRDefault="0060398F" w:rsidP="009A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Interneto svetainės, kurioje galima rasti kvietimo dokumentus, adresas:</w:t>
            </w:r>
          </w:p>
        </w:tc>
        <w:tc>
          <w:tcPr>
            <w:tcW w:w="4816" w:type="dxa"/>
          </w:tcPr>
          <w:p w14:paraId="33E90925" w14:textId="77777777" w:rsidR="00CB6B0A" w:rsidRDefault="00CB6B0A" w:rsidP="00CB64AA">
            <w:pPr>
              <w:rPr>
                <w:rFonts w:ascii="Times New Roman" w:hAnsi="Times New Roman" w:cs="Times New Roman"/>
              </w:rPr>
            </w:pPr>
          </w:p>
          <w:p w14:paraId="51D54CBE" w14:textId="77777777" w:rsidR="001F2234" w:rsidRPr="00563026" w:rsidRDefault="001C237C" w:rsidP="001F2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1F2234" w:rsidRPr="00760681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http://www.esinvesticijos.lt/paskelbti_kvietimai</w:t>
              </w:r>
            </w:hyperlink>
            <w:r w:rsidR="001F2234" w:rsidRPr="00563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EE0497" w14:textId="77777777" w:rsidR="001F2234" w:rsidRPr="00563026" w:rsidRDefault="001F2234" w:rsidP="001F2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30075" w14:textId="77777777" w:rsidR="001F2234" w:rsidRDefault="001C237C" w:rsidP="001F2234">
            <w:pPr>
              <w:jc w:val="both"/>
              <w:rPr>
                <w:rFonts w:ascii="Times New Roman" w:hAnsi="Times New Roman" w:cs="Times New Roman"/>
              </w:rPr>
            </w:pPr>
            <w:hyperlink r:id="rId21" w:history="1">
              <w:r w:rsidR="001F2234" w:rsidRPr="00563026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http://ukmin.lrv.lt/lt/veiklos-sritys/es-parama-1/2014-2020-m/2014-2020m-galiojantys-kvietimai</w:t>
              </w:r>
            </w:hyperlink>
            <w:r w:rsidR="001F2234">
              <w:rPr>
                <w:rFonts w:ascii="Times New Roman" w:hAnsi="Times New Roman" w:cs="Times New Roman"/>
              </w:rPr>
              <w:t xml:space="preserve"> </w:t>
            </w:r>
          </w:p>
          <w:p w14:paraId="2D1163FB" w14:textId="77777777" w:rsidR="001F2234" w:rsidRDefault="001F2234" w:rsidP="001F2234">
            <w:pPr>
              <w:jc w:val="both"/>
              <w:rPr>
                <w:rFonts w:ascii="Times New Roman" w:hAnsi="Times New Roman" w:cs="Times New Roman"/>
              </w:rPr>
            </w:pPr>
          </w:p>
          <w:p w14:paraId="0F3561AA" w14:textId="21E16BB2" w:rsidR="001F2234" w:rsidRPr="007653F6" w:rsidRDefault="001C237C" w:rsidP="001F2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1F2234" w:rsidRPr="007653F6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http://lvpa.lt/lt/inovaciju-priemones</w:t>
              </w:r>
            </w:hyperlink>
          </w:p>
          <w:p w14:paraId="54BD04DD" w14:textId="77777777" w:rsidR="001F2234" w:rsidRDefault="001F2234" w:rsidP="001F2234">
            <w:pPr>
              <w:jc w:val="both"/>
              <w:rPr>
                <w:rFonts w:ascii="Times New Roman" w:hAnsi="Times New Roman" w:cs="Times New Roman"/>
              </w:rPr>
            </w:pPr>
          </w:p>
          <w:p w14:paraId="64465E0C" w14:textId="77777777" w:rsidR="001F2234" w:rsidRPr="00094F70" w:rsidRDefault="001F2234" w:rsidP="00CB64AA">
            <w:pPr>
              <w:rPr>
                <w:rFonts w:ascii="Times New Roman" w:hAnsi="Times New Roman" w:cs="Times New Roman"/>
              </w:rPr>
            </w:pPr>
          </w:p>
        </w:tc>
      </w:tr>
    </w:tbl>
    <w:p w14:paraId="6FF50C90" w14:textId="77777777" w:rsidR="0055013B" w:rsidRPr="007D52FB" w:rsidRDefault="0055013B" w:rsidP="00F34C79">
      <w:pPr>
        <w:rPr>
          <w:rFonts w:ascii="Times New Roman" w:hAnsi="Times New Roman" w:cs="Times New Roman"/>
        </w:rPr>
      </w:pPr>
    </w:p>
    <w:sectPr w:rsidR="0055013B" w:rsidRPr="007D52FB" w:rsidSect="00377E3B">
      <w:headerReference w:type="default" r:id="rId23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549071" w14:textId="77777777" w:rsidR="001C237C" w:rsidRDefault="001C237C" w:rsidP="0039439E">
      <w:pPr>
        <w:spacing w:after="0" w:line="240" w:lineRule="auto"/>
      </w:pPr>
      <w:r>
        <w:separator/>
      </w:r>
    </w:p>
  </w:endnote>
  <w:endnote w:type="continuationSeparator" w:id="0">
    <w:p w14:paraId="1BD3C923" w14:textId="77777777" w:rsidR="001C237C" w:rsidRDefault="001C237C" w:rsidP="0039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398A08" w14:textId="77777777" w:rsidR="001C237C" w:rsidRDefault="001C237C" w:rsidP="0039439E">
      <w:pPr>
        <w:spacing w:after="0" w:line="240" w:lineRule="auto"/>
      </w:pPr>
      <w:r>
        <w:separator/>
      </w:r>
    </w:p>
  </w:footnote>
  <w:footnote w:type="continuationSeparator" w:id="0">
    <w:p w14:paraId="734B2B62" w14:textId="77777777" w:rsidR="001C237C" w:rsidRDefault="001C237C" w:rsidP="0039439E">
      <w:pPr>
        <w:spacing w:after="0" w:line="240" w:lineRule="auto"/>
      </w:pPr>
      <w:r>
        <w:continuationSeparator/>
      </w:r>
    </w:p>
  </w:footnote>
  <w:footnote w:id="1">
    <w:p w14:paraId="6818061F" w14:textId="77777777" w:rsidR="009A1E4E" w:rsidRPr="00B24D93" w:rsidRDefault="009A1E4E" w:rsidP="009A1E4E">
      <w:pPr>
        <w:pStyle w:val="Puslapioinaostekstas"/>
        <w:rPr>
          <w:i/>
        </w:rPr>
      </w:pPr>
      <w:r w:rsidRPr="008A5CB7">
        <w:rPr>
          <w:rStyle w:val="Puslapioinaosnuoroda"/>
          <w:rFonts w:ascii="Times New Roman" w:hAnsi="Times New Roman" w:cs="Times New Roman"/>
        </w:rPr>
        <w:footnoteRef/>
      </w:r>
      <w:r w:rsidRPr="008A5CB7">
        <w:rPr>
          <w:rFonts w:ascii="Times New Roman" w:hAnsi="Times New Roman" w:cs="Times New Roman"/>
        </w:rPr>
        <w:t xml:space="preserve"> Pastaba programavimui: ši data yra skelbimo galiojimo pabaigos data.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8970537"/>
      <w:docPartObj>
        <w:docPartGallery w:val="Page Numbers (Top of Page)"/>
        <w:docPartUnique/>
      </w:docPartObj>
    </w:sdtPr>
    <w:sdtEndPr/>
    <w:sdtContent>
      <w:p w14:paraId="1843C831" w14:textId="04967D37" w:rsidR="0005365E" w:rsidRDefault="0005365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9AE">
          <w:rPr>
            <w:noProof/>
          </w:rPr>
          <w:t>2</w:t>
        </w:r>
        <w:r>
          <w:fldChar w:fldCharType="end"/>
        </w:r>
      </w:p>
    </w:sdtContent>
  </w:sdt>
  <w:p w14:paraId="7B63BFF0" w14:textId="77777777" w:rsidR="0005365E" w:rsidRDefault="0005365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05AB"/>
    <w:multiLevelType w:val="multilevel"/>
    <w:tmpl w:val="1A42AE7A"/>
    <w:lvl w:ilvl="0">
      <w:start w:val="1"/>
      <w:numFmt w:val="decimal"/>
      <w:lvlText w:val="%1."/>
      <w:lvlJc w:val="left"/>
      <w:pPr>
        <w:ind w:left="433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6D0105"/>
    <w:multiLevelType w:val="multilevel"/>
    <w:tmpl w:val="1A42AE7A"/>
    <w:lvl w:ilvl="0">
      <w:start w:val="1"/>
      <w:numFmt w:val="decimal"/>
      <w:lvlText w:val="%1."/>
      <w:lvlJc w:val="left"/>
      <w:pPr>
        <w:ind w:left="433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934A5C"/>
    <w:multiLevelType w:val="hybridMultilevel"/>
    <w:tmpl w:val="D39CBA50"/>
    <w:lvl w:ilvl="0" w:tplc="9CF6259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B7A28"/>
    <w:multiLevelType w:val="multilevel"/>
    <w:tmpl w:val="1A42AE7A"/>
    <w:lvl w:ilvl="0">
      <w:start w:val="1"/>
      <w:numFmt w:val="decimal"/>
      <w:lvlText w:val="%1."/>
      <w:lvlJc w:val="left"/>
      <w:pPr>
        <w:ind w:left="433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E0F35DD"/>
    <w:multiLevelType w:val="multilevel"/>
    <w:tmpl w:val="6040D0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9215C1B"/>
    <w:multiLevelType w:val="hybridMultilevel"/>
    <w:tmpl w:val="7D9EB1A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78320B0"/>
    <w:multiLevelType w:val="multilevel"/>
    <w:tmpl w:val="1A42AE7A"/>
    <w:lvl w:ilvl="0">
      <w:start w:val="1"/>
      <w:numFmt w:val="decimal"/>
      <w:lvlText w:val="%1."/>
      <w:lvlJc w:val="left"/>
      <w:pPr>
        <w:ind w:left="433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BC1694A"/>
    <w:multiLevelType w:val="multilevel"/>
    <w:tmpl w:val="1A42AE7A"/>
    <w:lvl w:ilvl="0">
      <w:start w:val="1"/>
      <w:numFmt w:val="decimal"/>
      <w:lvlText w:val="%1."/>
      <w:lvlJc w:val="left"/>
      <w:pPr>
        <w:ind w:left="433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03"/>
    <w:rsid w:val="00004E8A"/>
    <w:rsid w:val="00011C71"/>
    <w:rsid w:val="00016E09"/>
    <w:rsid w:val="0002414A"/>
    <w:rsid w:val="00026070"/>
    <w:rsid w:val="000323D7"/>
    <w:rsid w:val="000347E8"/>
    <w:rsid w:val="00035EA2"/>
    <w:rsid w:val="0004312E"/>
    <w:rsid w:val="0005295F"/>
    <w:rsid w:val="0005365E"/>
    <w:rsid w:val="00054C3E"/>
    <w:rsid w:val="00061E74"/>
    <w:rsid w:val="000621D0"/>
    <w:rsid w:val="00062C3A"/>
    <w:rsid w:val="000649C8"/>
    <w:rsid w:val="00067B16"/>
    <w:rsid w:val="0007387F"/>
    <w:rsid w:val="0007457F"/>
    <w:rsid w:val="00080BB6"/>
    <w:rsid w:val="00083357"/>
    <w:rsid w:val="00086E14"/>
    <w:rsid w:val="00094F70"/>
    <w:rsid w:val="000B11C4"/>
    <w:rsid w:val="000B1711"/>
    <w:rsid w:val="000B36E8"/>
    <w:rsid w:val="000B3C00"/>
    <w:rsid w:val="000B546A"/>
    <w:rsid w:val="000C45EC"/>
    <w:rsid w:val="000C5123"/>
    <w:rsid w:val="000D071C"/>
    <w:rsid w:val="000E01B1"/>
    <w:rsid w:val="000E08D2"/>
    <w:rsid w:val="000E1271"/>
    <w:rsid w:val="000E78ED"/>
    <w:rsid w:val="000F20D9"/>
    <w:rsid w:val="000F275A"/>
    <w:rsid w:val="000F5260"/>
    <w:rsid w:val="0010178B"/>
    <w:rsid w:val="001020CD"/>
    <w:rsid w:val="0010401C"/>
    <w:rsid w:val="00104F84"/>
    <w:rsid w:val="00112E32"/>
    <w:rsid w:val="00112F7C"/>
    <w:rsid w:val="00114B9A"/>
    <w:rsid w:val="001161EE"/>
    <w:rsid w:val="00125A0A"/>
    <w:rsid w:val="001362DC"/>
    <w:rsid w:val="001511D7"/>
    <w:rsid w:val="0015223E"/>
    <w:rsid w:val="001528B4"/>
    <w:rsid w:val="00154F3F"/>
    <w:rsid w:val="00160AB7"/>
    <w:rsid w:val="0016182C"/>
    <w:rsid w:val="001623F6"/>
    <w:rsid w:val="00163D94"/>
    <w:rsid w:val="0016703D"/>
    <w:rsid w:val="001730FD"/>
    <w:rsid w:val="0017428F"/>
    <w:rsid w:val="001861D8"/>
    <w:rsid w:val="001869D8"/>
    <w:rsid w:val="00196A1E"/>
    <w:rsid w:val="001B2F57"/>
    <w:rsid w:val="001B6BA0"/>
    <w:rsid w:val="001C237C"/>
    <w:rsid w:val="001C6A7C"/>
    <w:rsid w:val="001D2AF1"/>
    <w:rsid w:val="001D3AD9"/>
    <w:rsid w:val="001E4755"/>
    <w:rsid w:val="001E4BF2"/>
    <w:rsid w:val="001E7D8D"/>
    <w:rsid w:val="001F0916"/>
    <w:rsid w:val="001F10FF"/>
    <w:rsid w:val="001F2234"/>
    <w:rsid w:val="001F2C65"/>
    <w:rsid w:val="001F6041"/>
    <w:rsid w:val="0020694A"/>
    <w:rsid w:val="00207474"/>
    <w:rsid w:val="00214507"/>
    <w:rsid w:val="00225697"/>
    <w:rsid w:val="00226500"/>
    <w:rsid w:val="00241456"/>
    <w:rsid w:val="00252A14"/>
    <w:rsid w:val="00260644"/>
    <w:rsid w:val="002622CA"/>
    <w:rsid w:val="002642AF"/>
    <w:rsid w:val="002739A3"/>
    <w:rsid w:val="00276880"/>
    <w:rsid w:val="0028256E"/>
    <w:rsid w:val="00284E59"/>
    <w:rsid w:val="00295CFA"/>
    <w:rsid w:val="00296D70"/>
    <w:rsid w:val="002A1851"/>
    <w:rsid w:val="002A6EF9"/>
    <w:rsid w:val="002B3A0A"/>
    <w:rsid w:val="002C25B2"/>
    <w:rsid w:val="002C42A8"/>
    <w:rsid w:val="002D490B"/>
    <w:rsid w:val="002D4CF1"/>
    <w:rsid w:val="002E1AD2"/>
    <w:rsid w:val="002E62A4"/>
    <w:rsid w:val="002E69E6"/>
    <w:rsid w:val="002F7369"/>
    <w:rsid w:val="003129F6"/>
    <w:rsid w:val="0031463A"/>
    <w:rsid w:val="0031724A"/>
    <w:rsid w:val="00326C8A"/>
    <w:rsid w:val="00334AF2"/>
    <w:rsid w:val="003359D2"/>
    <w:rsid w:val="00336877"/>
    <w:rsid w:val="00350C69"/>
    <w:rsid w:val="003510BA"/>
    <w:rsid w:val="00351333"/>
    <w:rsid w:val="00355300"/>
    <w:rsid w:val="00362FE9"/>
    <w:rsid w:val="003673A5"/>
    <w:rsid w:val="00370DB6"/>
    <w:rsid w:val="00372C9C"/>
    <w:rsid w:val="00374683"/>
    <w:rsid w:val="00377E3B"/>
    <w:rsid w:val="003815C2"/>
    <w:rsid w:val="00381AB0"/>
    <w:rsid w:val="00382137"/>
    <w:rsid w:val="00390735"/>
    <w:rsid w:val="0039439E"/>
    <w:rsid w:val="003A0BF5"/>
    <w:rsid w:val="003A4AD5"/>
    <w:rsid w:val="003B4DAC"/>
    <w:rsid w:val="003B51BA"/>
    <w:rsid w:val="003B79DC"/>
    <w:rsid w:val="003C0ABF"/>
    <w:rsid w:val="003D6123"/>
    <w:rsid w:val="003D7683"/>
    <w:rsid w:val="003D78DA"/>
    <w:rsid w:val="003E0323"/>
    <w:rsid w:val="003E0927"/>
    <w:rsid w:val="003F130D"/>
    <w:rsid w:val="003F21E6"/>
    <w:rsid w:val="003F3603"/>
    <w:rsid w:val="003F4E68"/>
    <w:rsid w:val="00404A23"/>
    <w:rsid w:val="0040769E"/>
    <w:rsid w:val="00410506"/>
    <w:rsid w:val="00421140"/>
    <w:rsid w:val="00431DAB"/>
    <w:rsid w:val="0043248F"/>
    <w:rsid w:val="004328A8"/>
    <w:rsid w:val="004360AF"/>
    <w:rsid w:val="004405CB"/>
    <w:rsid w:val="00442634"/>
    <w:rsid w:val="00443E4A"/>
    <w:rsid w:val="00444F58"/>
    <w:rsid w:val="0045496D"/>
    <w:rsid w:val="004556C3"/>
    <w:rsid w:val="00462073"/>
    <w:rsid w:val="00464C75"/>
    <w:rsid w:val="00467F32"/>
    <w:rsid w:val="00471082"/>
    <w:rsid w:val="0047552E"/>
    <w:rsid w:val="00481921"/>
    <w:rsid w:val="00483635"/>
    <w:rsid w:val="00485DFB"/>
    <w:rsid w:val="00490B21"/>
    <w:rsid w:val="00492B17"/>
    <w:rsid w:val="004A16E8"/>
    <w:rsid w:val="004A47A4"/>
    <w:rsid w:val="004B12B1"/>
    <w:rsid w:val="004B2D3C"/>
    <w:rsid w:val="004B59E4"/>
    <w:rsid w:val="004B5D75"/>
    <w:rsid w:val="004C0120"/>
    <w:rsid w:val="004C2B59"/>
    <w:rsid w:val="004C3756"/>
    <w:rsid w:val="004D5DF9"/>
    <w:rsid w:val="004D5E53"/>
    <w:rsid w:val="004E3165"/>
    <w:rsid w:val="004E76DD"/>
    <w:rsid w:val="004E7A87"/>
    <w:rsid w:val="004F5E3A"/>
    <w:rsid w:val="005029E8"/>
    <w:rsid w:val="00505707"/>
    <w:rsid w:val="005124A8"/>
    <w:rsid w:val="00523737"/>
    <w:rsid w:val="00527292"/>
    <w:rsid w:val="005364E0"/>
    <w:rsid w:val="0054495C"/>
    <w:rsid w:val="0055013B"/>
    <w:rsid w:val="00566E39"/>
    <w:rsid w:val="005723CE"/>
    <w:rsid w:val="0057453F"/>
    <w:rsid w:val="00590003"/>
    <w:rsid w:val="00594066"/>
    <w:rsid w:val="0059603B"/>
    <w:rsid w:val="0059692C"/>
    <w:rsid w:val="005A73DF"/>
    <w:rsid w:val="005B0D30"/>
    <w:rsid w:val="005B1AD9"/>
    <w:rsid w:val="005B474B"/>
    <w:rsid w:val="005C76B3"/>
    <w:rsid w:val="005D1B0B"/>
    <w:rsid w:val="005D2148"/>
    <w:rsid w:val="005F1C01"/>
    <w:rsid w:val="006001A2"/>
    <w:rsid w:val="006005E6"/>
    <w:rsid w:val="0060398F"/>
    <w:rsid w:val="006069C0"/>
    <w:rsid w:val="00613170"/>
    <w:rsid w:val="00617C70"/>
    <w:rsid w:val="00632DB6"/>
    <w:rsid w:val="00633B34"/>
    <w:rsid w:val="00635FE6"/>
    <w:rsid w:val="0063777E"/>
    <w:rsid w:val="0064463F"/>
    <w:rsid w:val="00644A0F"/>
    <w:rsid w:val="00645733"/>
    <w:rsid w:val="006461E5"/>
    <w:rsid w:val="0065268B"/>
    <w:rsid w:val="006670B3"/>
    <w:rsid w:val="00673BCE"/>
    <w:rsid w:val="00682BE6"/>
    <w:rsid w:val="0069119C"/>
    <w:rsid w:val="0069129D"/>
    <w:rsid w:val="00692C8D"/>
    <w:rsid w:val="006A0537"/>
    <w:rsid w:val="006A0F73"/>
    <w:rsid w:val="006A1091"/>
    <w:rsid w:val="006A194C"/>
    <w:rsid w:val="006B078B"/>
    <w:rsid w:val="006D69F5"/>
    <w:rsid w:val="006D74B7"/>
    <w:rsid w:val="006E0054"/>
    <w:rsid w:val="006F1768"/>
    <w:rsid w:val="006F2C4F"/>
    <w:rsid w:val="006F52FC"/>
    <w:rsid w:val="00702322"/>
    <w:rsid w:val="0071296A"/>
    <w:rsid w:val="00724B0F"/>
    <w:rsid w:val="00726039"/>
    <w:rsid w:val="0073341B"/>
    <w:rsid w:val="0074158C"/>
    <w:rsid w:val="007434D5"/>
    <w:rsid w:val="00743DB5"/>
    <w:rsid w:val="00745D29"/>
    <w:rsid w:val="007653F6"/>
    <w:rsid w:val="0076698C"/>
    <w:rsid w:val="007726DF"/>
    <w:rsid w:val="007730F2"/>
    <w:rsid w:val="00782F76"/>
    <w:rsid w:val="00787614"/>
    <w:rsid w:val="007B12C4"/>
    <w:rsid w:val="007B4C74"/>
    <w:rsid w:val="007B67B1"/>
    <w:rsid w:val="007B7FBE"/>
    <w:rsid w:val="007C2FAA"/>
    <w:rsid w:val="007D1FE2"/>
    <w:rsid w:val="007D4D4A"/>
    <w:rsid w:val="007D5068"/>
    <w:rsid w:val="007D52FB"/>
    <w:rsid w:val="007E3515"/>
    <w:rsid w:val="007E7ECD"/>
    <w:rsid w:val="007F357C"/>
    <w:rsid w:val="007F60D3"/>
    <w:rsid w:val="007F6BCA"/>
    <w:rsid w:val="00807E26"/>
    <w:rsid w:val="00820C99"/>
    <w:rsid w:val="0082537B"/>
    <w:rsid w:val="00826566"/>
    <w:rsid w:val="00826D46"/>
    <w:rsid w:val="008379FF"/>
    <w:rsid w:val="00845137"/>
    <w:rsid w:val="0084785C"/>
    <w:rsid w:val="00851B01"/>
    <w:rsid w:val="008633DE"/>
    <w:rsid w:val="00863CDE"/>
    <w:rsid w:val="008773C4"/>
    <w:rsid w:val="00883125"/>
    <w:rsid w:val="00887B4A"/>
    <w:rsid w:val="008A096F"/>
    <w:rsid w:val="008A129C"/>
    <w:rsid w:val="008A54D2"/>
    <w:rsid w:val="008B151D"/>
    <w:rsid w:val="008B27A6"/>
    <w:rsid w:val="008B4B64"/>
    <w:rsid w:val="008B7BCA"/>
    <w:rsid w:val="008C114A"/>
    <w:rsid w:val="008D11E5"/>
    <w:rsid w:val="008E1270"/>
    <w:rsid w:val="008E23C3"/>
    <w:rsid w:val="008E41A8"/>
    <w:rsid w:val="008E7B67"/>
    <w:rsid w:val="008F285C"/>
    <w:rsid w:val="008F3CCC"/>
    <w:rsid w:val="00911F50"/>
    <w:rsid w:val="00912E4F"/>
    <w:rsid w:val="00913B9D"/>
    <w:rsid w:val="0092367A"/>
    <w:rsid w:val="00926030"/>
    <w:rsid w:val="00940471"/>
    <w:rsid w:val="0094300F"/>
    <w:rsid w:val="009432D5"/>
    <w:rsid w:val="00943DF9"/>
    <w:rsid w:val="00951E73"/>
    <w:rsid w:val="00960228"/>
    <w:rsid w:val="00965188"/>
    <w:rsid w:val="00965B0C"/>
    <w:rsid w:val="009707D6"/>
    <w:rsid w:val="00972371"/>
    <w:rsid w:val="00972755"/>
    <w:rsid w:val="0098653C"/>
    <w:rsid w:val="00992423"/>
    <w:rsid w:val="00992AC6"/>
    <w:rsid w:val="00996637"/>
    <w:rsid w:val="009A1E4E"/>
    <w:rsid w:val="009A3504"/>
    <w:rsid w:val="009A4A1F"/>
    <w:rsid w:val="009B11CD"/>
    <w:rsid w:val="009B1BF2"/>
    <w:rsid w:val="009B2F4C"/>
    <w:rsid w:val="009C2B13"/>
    <w:rsid w:val="009C3D40"/>
    <w:rsid w:val="009D6EC9"/>
    <w:rsid w:val="009D7186"/>
    <w:rsid w:val="009E41FF"/>
    <w:rsid w:val="00A00704"/>
    <w:rsid w:val="00A067C1"/>
    <w:rsid w:val="00A22479"/>
    <w:rsid w:val="00A23E55"/>
    <w:rsid w:val="00A26EDF"/>
    <w:rsid w:val="00A3264A"/>
    <w:rsid w:val="00A3441E"/>
    <w:rsid w:val="00A34F18"/>
    <w:rsid w:val="00A437D8"/>
    <w:rsid w:val="00A44D8C"/>
    <w:rsid w:val="00A45255"/>
    <w:rsid w:val="00A50985"/>
    <w:rsid w:val="00A51BAF"/>
    <w:rsid w:val="00A54D07"/>
    <w:rsid w:val="00A6032E"/>
    <w:rsid w:val="00A61D91"/>
    <w:rsid w:val="00A63ADF"/>
    <w:rsid w:val="00A703A7"/>
    <w:rsid w:val="00A77AC2"/>
    <w:rsid w:val="00A967D9"/>
    <w:rsid w:val="00A97206"/>
    <w:rsid w:val="00AA05EF"/>
    <w:rsid w:val="00AA5EB6"/>
    <w:rsid w:val="00AC3818"/>
    <w:rsid w:val="00AC3B8A"/>
    <w:rsid w:val="00AC4324"/>
    <w:rsid w:val="00AC6E16"/>
    <w:rsid w:val="00AD4D76"/>
    <w:rsid w:val="00AE7AFB"/>
    <w:rsid w:val="00AF01B3"/>
    <w:rsid w:val="00AF4757"/>
    <w:rsid w:val="00AF53D1"/>
    <w:rsid w:val="00B02077"/>
    <w:rsid w:val="00B1633E"/>
    <w:rsid w:val="00B24D93"/>
    <w:rsid w:val="00B27912"/>
    <w:rsid w:val="00B42FF4"/>
    <w:rsid w:val="00B447D4"/>
    <w:rsid w:val="00B52B23"/>
    <w:rsid w:val="00B614D8"/>
    <w:rsid w:val="00B64206"/>
    <w:rsid w:val="00B67CD1"/>
    <w:rsid w:val="00B8007A"/>
    <w:rsid w:val="00B84A20"/>
    <w:rsid w:val="00B85A62"/>
    <w:rsid w:val="00B87033"/>
    <w:rsid w:val="00BA0C58"/>
    <w:rsid w:val="00BA15D8"/>
    <w:rsid w:val="00BA459F"/>
    <w:rsid w:val="00BA77E1"/>
    <w:rsid w:val="00BB2CEF"/>
    <w:rsid w:val="00BB311A"/>
    <w:rsid w:val="00BB7118"/>
    <w:rsid w:val="00BC0EB1"/>
    <w:rsid w:val="00BC66AE"/>
    <w:rsid w:val="00BC69A1"/>
    <w:rsid w:val="00BD0CF7"/>
    <w:rsid w:val="00BD689D"/>
    <w:rsid w:val="00BE213A"/>
    <w:rsid w:val="00BE4194"/>
    <w:rsid w:val="00BF1C03"/>
    <w:rsid w:val="00BF54E0"/>
    <w:rsid w:val="00C05051"/>
    <w:rsid w:val="00C07CC1"/>
    <w:rsid w:val="00C13595"/>
    <w:rsid w:val="00C1392A"/>
    <w:rsid w:val="00C15315"/>
    <w:rsid w:val="00C16ADB"/>
    <w:rsid w:val="00C17D4F"/>
    <w:rsid w:val="00C20E74"/>
    <w:rsid w:val="00C21D73"/>
    <w:rsid w:val="00C25023"/>
    <w:rsid w:val="00C309F2"/>
    <w:rsid w:val="00C336EE"/>
    <w:rsid w:val="00C4528C"/>
    <w:rsid w:val="00C458C7"/>
    <w:rsid w:val="00C54E49"/>
    <w:rsid w:val="00C63770"/>
    <w:rsid w:val="00CB44CD"/>
    <w:rsid w:val="00CB64AA"/>
    <w:rsid w:val="00CB6552"/>
    <w:rsid w:val="00CB6B0A"/>
    <w:rsid w:val="00CC484A"/>
    <w:rsid w:val="00CE37FE"/>
    <w:rsid w:val="00CE6551"/>
    <w:rsid w:val="00CF2B71"/>
    <w:rsid w:val="00CF6934"/>
    <w:rsid w:val="00CF71F6"/>
    <w:rsid w:val="00D0100B"/>
    <w:rsid w:val="00D039E5"/>
    <w:rsid w:val="00D06A15"/>
    <w:rsid w:val="00D1310F"/>
    <w:rsid w:val="00D147F5"/>
    <w:rsid w:val="00D14D15"/>
    <w:rsid w:val="00D158FF"/>
    <w:rsid w:val="00D16D0E"/>
    <w:rsid w:val="00D176B2"/>
    <w:rsid w:val="00D219AE"/>
    <w:rsid w:val="00D2230D"/>
    <w:rsid w:val="00D274E9"/>
    <w:rsid w:val="00D353C1"/>
    <w:rsid w:val="00D37B95"/>
    <w:rsid w:val="00D41980"/>
    <w:rsid w:val="00D504C6"/>
    <w:rsid w:val="00D52B7F"/>
    <w:rsid w:val="00D61A94"/>
    <w:rsid w:val="00D71E42"/>
    <w:rsid w:val="00D75233"/>
    <w:rsid w:val="00D81715"/>
    <w:rsid w:val="00D82726"/>
    <w:rsid w:val="00D83759"/>
    <w:rsid w:val="00D92BF6"/>
    <w:rsid w:val="00D95332"/>
    <w:rsid w:val="00DA1DA2"/>
    <w:rsid w:val="00DB206A"/>
    <w:rsid w:val="00DC3C70"/>
    <w:rsid w:val="00DD0465"/>
    <w:rsid w:val="00DD0726"/>
    <w:rsid w:val="00DD5E0B"/>
    <w:rsid w:val="00DE5318"/>
    <w:rsid w:val="00DE6016"/>
    <w:rsid w:val="00DE6ED1"/>
    <w:rsid w:val="00DF0ED1"/>
    <w:rsid w:val="00DF1DFA"/>
    <w:rsid w:val="00DF69F8"/>
    <w:rsid w:val="00E01724"/>
    <w:rsid w:val="00E14742"/>
    <w:rsid w:val="00E16CCD"/>
    <w:rsid w:val="00E20087"/>
    <w:rsid w:val="00E30A6A"/>
    <w:rsid w:val="00E37E04"/>
    <w:rsid w:val="00E410EE"/>
    <w:rsid w:val="00E42A02"/>
    <w:rsid w:val="00E441E2"/>
    <w:rsid w:val="00E45ED7"/>
    <w:rsid w:val="00E51BE7"/>
    <w:rsid w:val="00E65D4D"/>
    <w:rsid w:val="00E756B5"/>
    <w:rsid w:val="00E7632A"/>
    <w:rsid w:val="00E776C5"/>
    <w:rsid w:val="00E83C33"/>
    <w:rsid w:val="00E9047F"/>
    <w:rsid w:val="00E960DE"/>
    <w:rsid w:val="00E97C9C"/>
    <w:rsid w:val="00EA4F4D"/>
    <w:rsid w:val="00EA680C"/>
    <w:rsid w:val="00EB72D1"/>
    <w:rsid w:val="00ED1867"/>
    <w:rsid w:val="00ED6836"/>
    <w:rsid w:val="00EE10C9"/>
    <w:rsid w:val="00EE1B8B"/>
    <w:rsid w:val="00EF2642"/>
    <w:rsid w:val="00EF3E98"/>
    <w:rsid w:val="00EF40B8"/>
    <w:rsid w:val="00EF721B"/>
    <w:rsid w:val="00F148A6"/>
    <w:rsid w:val="00F20421"/>
    <w:rsid w:val="00F210BA"/>
    <w:rsid w:val="00F23A9E"/>
    <w:rsid w:val="00F34C79"/>
    <w:rsid w:val="00F34D0E"/>
    <w:rsid w:val="00F442AD"/>
    <w:rsid w:val="00F45A7F"/>
    <w:rsid w:val="00F47D86"/>
    <w:rsid w:val="00F61545"/>
    <w:rsid w:val="00F62F67"/>
    <w:rsid w:val="00F726EE"/>
    <w:rsid w:val="00F74F60"/>
    <w:rsid w:val="00F84FA8"/>
    <w:rsid w:val="00F90F07"/>
    <w:rsid w:val="00F94CB1"/>
    <w:rsid w:val="00FA2952"/>
    <w:rsid w:val="00FB06A4"/>
    <w:rsid w:val="00FC30FA"/>
    <w:rsid w:val="00FC6B98"/>
    <w:rsid w:val="00FC6E62"/>
    <w:rsid w:val="00FD2D71"/>
    <w:rsid w:val="00FD72CC"/>
    <w:rsid w:val="00FE0170"/>
    <w:rsid w:val="00FE25CB"/>
    <w:rsid w:val="00FE6C21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9EE74"/>
  <w15:docId w15:val="{B8A49CBB-0620-4F13-A894-9A952C32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94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9439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9439E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9439E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467F32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0E78E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441E2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5223E"/>
    <w:rPr>
      <w:sz w:val="16"/>
      <w:szCs w:val="16"/>
    </w:rPr>
  </w:style>
  <w:style w:type="paragraph" w:styleId="Komentarotekstas">
    <w:name w:val="annotation text"/>
    <w:aliases w:val=" Char"/>
    <w:basedOn w:val="prastasis"/>
    <w:link w:val="KomentarotekstasDiagrama"/>
    <w:uiPriority w:val="99"/>
    <w:unhideWhenUsed/>
    <w:rsid w:val="0015223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aliases w:val=" Char Diagrama"/>
    <w:basedOn w:val="Numatytasispastraiposriftas"/>
    <w:link w:val="Komentarotekstas"/>
    <w:uiPriority w:val="99"/>
    <w:rsid w:val="0015223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522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5223E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73341B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377E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77E3B"/>
  </w:style>
  <w:style w:type="paragraph" w:styleId="Porat">
    <w:name w:val="footer"/>
    <w:basedOn w:val="prastasis"/>
    <w:link w:val="PoratDiagrama"/>
    <w:uiPriority w:val="99"/>
    <w:unhideWhenUsed/>
    <w:rsid w:val="00377E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77E3B"/>
  </w:style>
  <w:style w:type="character" w:styleId="Perirtashipersaitas">
    <w:name w:val="FollowedHyperlink"/>
    <w:basedOn w:val="Numatytasispastraiposriftas"/>
    <w:uiPriority w:val="99"/>
    <w:semiHidden/>
    <w:unhideWhenUsed/>
    <w:rsid w:val="004C2B59"/>
    <w:rPr>
      <w:color w:val="800080" w:themeColor="followedHyperlink"/>
      <w:u w:val="single"/>
    </w:rPr>
  </w:style>
  <w:style w:type="paragraph" w:customStyle="1" w:styleId="Default">
    <w:name w:val="Default"/>
    <w:rsid w:val="004710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5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57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9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2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5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4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3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9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4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9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9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0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5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0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35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87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09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821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20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068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614893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5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3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14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32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95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38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4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99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9626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4756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1407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7729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183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4534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490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686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362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7817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6608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6467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2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.jakstiene@lvpa.lt" TargetMode="External"/><Relationship Id="rId18" Type="http://schemas.openxmlformats.org/officeDocument/2006/relationships/hyperlink" Target="mailto:domile.lideikyte@mita.lt" TargetMode="External"/><Relationship Id="rId3" Type="http://schemas.openxmlformats.org/officeDocument/2006/relationships/styles" Target="styles.xml"/><Relationship Id="rId21" Type="http://schemas.openxmlformats.org/officeDocument/2006/relationships/hyperlink" Target="http://ukmin.lrv.lt/lt/veiklos-sritys/es-parama-1/2014-2020-m/2014-2020m-galiojantys-kvietimai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d.petrulevicius@lvpa.lt" TargetMode="External"/><Relationship Id="rId17" Type="http://schemas.openxmlformats.org/officeDocument/2006/relationships/hyperlink" Target="mailto:s.susiene@lvpa.lt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e.zemaitiene@lvpa.lt" TargetMode="External"/><Relationship Id="rId20" Type="http://schemas.openxmlformats.org/officeDocument/2006/relationships/hyperlink" Target="http://www.esinvesticijos.lt/paskelbti_kvietima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vpa.lt/lt/mus-rasite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v.narbutavicius@lvpa.lt" TargetMode="External"/><Relationship Id="rId23" Type="http://schemas.openxmlformats.org/officeDocument/2006/relationships/header" Target="header1.xml"/><Relationship Id="rId10" Type="http://schemas.openxmlformats.org/officeDocument/2006/relationships/hyperlink" Target="http://lvpa.lt/lt/aktuali-informacija-dms-naudotojams-220" TargetMode="External"/><Relationship Id="rId19" Type="http://schemas.openxmlformats.org/officeDocument/2006/relationships/hyperlink" Target="mailto:ausra.vilutiene@lmt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sinvesticijos.lt" TargetMode="External"/><Relationship Id="rId14" Type="http://schemas.openxmlformats.org/officeDocument/2006/relationships/hyperlink" Target="mailto:j.jakaitiene@lvpa.lt" TargetMode="External"/><Relationship Id="rId22" Type="http://schemas.openxmlformats.org/officeDocument/2006/relationships/hyperlink" Target="http://lvpa.lt/lt/inovaciju-priemones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92E67-B43B-446F-AC31-EF9AD6230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4199</Words>
  <Characters>2394</Characters>
  <Application>Microsoft Office Word</Application>
  <DocSecurity>0</DocSecurity>
  <Lines>19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Žana Zimina</dc:creator>
  <cp:lastModifiedBy>Skirmantiene Aiste</cp:lastModifiedBy>
  <cp:revision>4</cp:revision>
  <cp:lastPrinted>2016-11-17T05:38:00Z</cp:lastPrinted>
  <dcterms:created xsi:type="dcterms:W3CDTF">2018-06-21T12:13:00Z</dcterms:created>
  <dcterms:modified xsi:type="dcterms:W3CDTF">2018-06-22T12:35:00Z</dcterms:modified>
</cp:coreProperties>
</file>