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AA7" w:rsidRDefault="00CC0AA7" w:rsidP="00CC0AA7">
      <w:pPr>
        <w:spacing w:line="240" w:lineRule="auto"/>
        <w:jc w:val="center"/>
        <w:rPr>
          <w:b/>
          <w:lang w:val="lt-LT"/>
        </w:rPr>
      </w:pPr>
    </w:p>
    <w:p w:rsidR="000358E2" w:rsidRDefault="000358E2" w:rsidP="00CC0AA7">
      <w:pPr>
        <w:spacing w:line="240" w:lineRule="auto"/>
        <w:jc w:val="center"/>
        <w:rPr>
          <w:b/>
          <w:lang w:val="lt-LT"/>
        </w:rPr>
      </w:pPr>
      <w:r w:rsidRPr="000358E2">
        <w:rPr>
          <w:b/>
          <w:lang w:val="lt-LT"/>
        </w:rPr>
        <w:t xml:space="preserve">PASIŪLYMAI DĖL PROJEKTŲ </w:t>
      </w:r>
      <w:r>
        <w:rPr>
          <w:b/>
          <w:lang w:val="lt-LT"/>
        </w:rPr>
        <w:t xml:space="preserve">ATRANKOS KRITERIJŲ </w:t>
      </w:r>
      <w:r w:rsidRPr="000358E2">
        <w:rPr>
          <w:b/>
          <w:lang w:val="lt-LT"/>
        </w:rPr>
        <w:t>KEITIMO</w:t>
      </w:r>
    </w:p>
    <w:p w:rsidR="00D014B4" w:rsidRPr="00CC0AA7" w:rsidRDefault="003342D2" w:rsidP="00CC0AA7">
      <w:pPr>
        <w:spacing w:line="240" w:lineRule="auto"/>
        <w:jc w:val="center"/>
        <w:rPr>
          <w:b/>
          <w:lang w:val="lt-LT"/>
        </w:rPr>
      </w:pPr>
      <w:r>
        <w:rPr>
          <w:b/>
          <w:lang w:val="lt-LT"/>
        </w:rPr>
        <w:t>S</w:t>
      </w:r>
      <w:r w:rsidRPr="00D014B4">
        <w:rPr>
          <w:b/>
          <w:lang w:val="lt-LT"/>
        </w:rPr>
        <w:t>OCIALINIŲ IR HUMANITARINIŲ MOKSLŲ SRIČIŲ</w:t>
      </w:r>
      <w:r>
        <w:rPr>
          <w:b/>
          <w:lang w:val="lt-LT"/>
        </w:rPr>
        <w:t xml:space="preserve"> PROJEKTAMS</w:t>
      </w:r>
    </w:p>
    <w:p w:rsidR="00804349" w:rsidRPr="00F327CC" w:rsidRDefault="00804349" w:rsidP="0007034B">
      <w:pPr>
        <w:spacing w:line="240" w:lineRule="auto"/>
        <w:jc w:val="center"/>
        <w:rPr>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7"/>
        <w:gridCol w:w="8630"/>
      </w:tblGrid>
      <w:tr w:rsidR="00804349" w:rsidRPr="00F327CC" w:rsidTr="00FB07A2">
        <w:tc>
          <w:tcPr>
            <w:tcW w:w="6447" w:type="dxa"/>
            <w:shd w:val="clear" w:color="auto" w:fill="auto"/>
          </w:tcPr>
          <w:p w:rsidR="00804349" w:rsidRPr="00F327CC" w:rsidRDefault="00A40869" w:rsidP="0007034B">
            <w:pPr>
              <w:spacing w:line="240" w:lineRule="auto"/>
              <w:jc w:val="left"/>
              <w:rPr>
                <w:b/>
                <w:lang w:val="lt-LT"/>
              </w:rPr>
            </w:pPr>
            <w:r w:rsidRPr="00F327CC">
              <w:rPr>
                <w:b/>
                <w:lang w:val="lt-LT"/>
              </w:rPr>
              <w:t>V</w:t>
            </w:r>
            <w:r w:rsidR="00804349" w:rsidRPr="00F327CC">
              <w:rPr>
                <w:b/>
                <w:lang w:val="lt-LT"/>
              </w:rPr>
              <w:t>eiksmų programos prioriteto numeris ir pavadinimas:</w:t>
            </w:r>
          </w:p>
        </w:tc>
        <w:tc>
          <w:tcPr>
            <w:tcW w:w="8630" w:type="dxa"/>
            <w:shd w:val="clear" w:color="auto" w:fill="auto"/>
          </w:tcPr>
          <w:p w:rsidR="00804349" w:rsidRPr="00F327CC" w:rsidRDefault="00FA2E66" w:rsidP="0007034B">
            <w:pPr>
              <w:spacing w:line="240" w:lineRule="auto"/>
              <w:rPr>
                <w:lang w:val="lt-LT"/>
              </w:rPr>
            </w:pPr>
            <w:r w:rsidRPr="00F327CC">
              <w:rPr>
                <w:lang w:val="lt-LT"/>
              </w:rPr>
              <w:t>1 prioritetas „Mokslinių tyrimų, eksperimentinės plėtros ir inovacijų skatinimas“</w:t>
            </w:r>
          </w:p>
        </w:tc>
      </w:tr>
      <w:tr w:rsidR="00804349" w:rsidRPr="00F327CC" w:rsidTr="00FB07A2">
        <w:tc>
          <w:tcPr>
            <w:tcW w:w="6447" w:type="dxa"/>
            <w:shd w:val="clear" w:color="auto" w:fill="auto"/>
          </w:tcPr>
          <w:p w:rsidR="00804349" w:rsidRPr="00F327CC" w:rsidRDefault="00804349" w:rsidP="0007034B">
            <w:pPr>
              <w:spacing w:line="240" w:lineRule="auto"/>
              <w:jc w:val="left"/>
              <w:rPr>
                <w:b/>
                <w:lang w:val="lt-LT"/>
              </w:rPr>
            </w:pPr>
            <w:r w:rsidRPr="00F327CC">
              <w:rPr>
                <w:b/>
                <w:lang w:val="lt-LT"/>
              </w:rPr>
              <w:t xml:space="preserve">Veiksmų programos konkretaus uždavinio </w:t>
            </w:r>
            <w:r w:rsidR="002C2B77" w:rsidRPr="00F327CC">
              <w:rPr>
                <w:b/>
                <w:lang w:val="lt-LT"/>
              </w:rPr>
              <w:t xml:space="preserve">numeris ir </w:t>
            </w:r>
            <w:r w:rsidRPr="00F327CC">
              <w:rPr>
                <w:b/>
                <w:lang w:val="lt-LT"/>
              </w:rPr>
              <w:t>pavadinimas:</w:t>
            </w:r>
          </w:p>
        </w:tc>
        <w:tc>
          <w:tcPr>
            <w:tcW w:w="8630" w:type="dxa"/>
            <w:shd w:val="clear" w:color="auto" w:fill="auto"/>
          </w:tcPr>
          <w:p w:rsidR="00357B84" w:rsidRPr="00F327CC" w:rsidRDefault="00FB07A2" w:rsidP="0007034B">
            <w:pPr>
              <w:spacing w:line="240" w:lineRule="auto"/>
              <w:rPr>
                <w:lang w:val="lt-LT"/>
              </w:rPr>
            </w:pPr>
            <w:r>
              <w:rPr>
                <w:lang w:val="lt-LT"/>
              </w:rPr>
              <w:t xml:space="preserve">1.2.2 </w:t>
            </w:r>
            <w:r w:rsidR="00357B84" w:rsidRPr="00F327CC">
              <w:rPr>
                <w:lang w:val="lt-LT"/>
              </w:rPr>
              <w:t xml:space="preserve">„Padidinti žinių </w:t>
            </w:r>
            <w:proofErr w:type="spellStart"/>
            <w:r w:rsidR="00357B84" w:rsidRPr="00F327CC">
              <w:rPr>
                <w:lang w:val="lt-LT"/>
              </w:rPr>
              <w:t>komercinimo</w:t>
            </w:r>
            <w:proofErr w:type="spellEnd"/>
            <w:r w:rsidR="00357B84" w:rsidRPr="00F327CC">
              <w:rPr>
                <w:lang w:val="lt-LT"/>
              </w:rPr>
              <w:t xml:space="preserve"> ir technologijų perdavimo mastą“</w:t>
            </w:r>
          </w:p>
        </w:tc>
      </w:tr>
      <w:tr w:rsidR="00804349" w:rsidRPr="00F327CC" w:rsidTr="00FB07A2">
        <w:tc>
          <w:tcPr>
            <w:tcW w:w="6447" w:type="dxa"/>
            <w:shd w:val="clear" w:color="auto" w:fill="auto"/>
          </w:tcPr>
          <w:p w:rsidR="00804349" w:rsidRPr="00F327CC" w:rsidRDefault="002C2B77" w:rsidP="0007034B">
            <w:pPr>
              <w:spacing w:line="240" w:lineRule="auto"/>
              <w:jc w:val="left"/>
              <w:rPr>
                <w:b/>
                <w:lang w:val="lt-LT"/>
              </w:rPr>
            </w:pPr>
            <w:r w:rsidRPr="00F327CC">
              <w:rPr>
                <w:b/>
                <w:lang w:val="lt-LT"/>
              </w:rPr>
              <w:t>Veiksmų programos įgyvendinimo priemonės (toliau – priemonė) kodas ir pavadinimas:</w:t>
            </w:r>
          </w:p>
        </w:tc>
        <w:tc>
          <w:tcPr>
            <w:tcW w:w="8630" w:type="dxa"/>
            <w:shd w:val="clear" w:color="auto" w:fill="auto"/>
          </w:tcPr>
          <w:p w:rsidR="00357B84" w:rsidRPr="00F327CC" w:rsidRDefault="00357B84" w:rsidP="0007034B">
            <w:pPr>
              <w:spacing w:line="240" w:lineRule="auto"/>
              <w:rPr>
                <w:lang w:val="lt-LT" w:eastAsia="lt-LT"/>
              </w:rPr>
            </w:pPr>
            <w:r w:rsidRPr="00F327CC">
              <w:rPr>
                <w:lang w:val="lt-LT" w:eastAsia="lt-LT"/>
              </w:rPr>
              <w:t>N</w:t>
            </w:r>
            <w:r w:rsidR="00AB16C9" w:rsidRPr="00F327CC">
              <w:rPr>
                <w:lang w:val="lt-LT" w:eastAsia="lt-LT"/>
              </w:rPr>
              <w:t>r. 01.2.2-LMT-K-718 „</w:t>
            </w:r>
            <w:r w:rsidR="00C65EDC" w:rsidRPr="00F327CC">
              <w:rPr>
                <w:lang w:val="lt-LT" w:eastAsia="lt-LT"/>
              </w:rPr>
              <w:t>Tiksliniai moksliniai tyrimai sumanios specializacijos srityje</w:t>
            </w:r>
            <w:r w:rsidR="00AB16C9" w:rsidRPr="00F327CC">
              <w:rPr>
                <w:lang w:val="lt-LT" w:eastAsia="lt-LT"/>
              </w:rPr>
              <w:t>“</w:t>
            </w:r>
          </w:p>
        </w:tc>
      </w:tr>
      <w:tr w:rsidR="00804349" w:rsidRPr="00F327CC" w:rsidTr="00FB07A2">
        <w:tc>
          <w:tcPr>
            <w:tcW w:w="6447" w:type="dxa"/>
            <w:shd w:val="clear" w:color="auto" w:fill="auto"/>
          </w:tcPr>
          <w:p w:rsidR="00804349" w:rsidRPr="00F327CC" w:rsidRDefault="002C2B77" w:rsidP="0007034B">
            <w:pPr>
              <w:spacing w:line="240" w:lineRule="auto"/>
              <w:rPr>
                <w:b/>
                <w:lang w:val="lt-LT"/>
              </w:rPr>
            </w:pPr>
            <w:r w:rsidRPr="00F327CC">
              <w:rPr>
                <w:b/>
                <w:lang w:val="lt-LT"/>
              </w:rPr>
              <w:t xml:space="preserve">Priemonei skirtų Europos Sąjungos </w:t>
            </w:r>
            <w:r w:rsidR="00A71C1A" w:rsidRPr="00F327CC">
              <w:rPr>
                <w:b/>
                <w:lang w:val="lt-LT"/>
              </w:rPr>
              <w:t xml:space="preserve">struktūrinių fondų </w:t>
            </w:r>
            <w:r w:rsidRPr="00F327CC">
              <w:rPr>
                <w:b/>
                <w:lang w:val="lt-LT"/>
              </w:rPr>
              <w:t>lėšų suma</w:t>
            </w:r>
            <w:r w:rsidR="009F193D" w:rsidRPr="00F327CC">
              <w:rPr>
                <w:b/>
                <w:lang w:val="lt-LT"/>
              </w:rPr>
              <w:t xml:space="preserve">, </w:t>
            </w:r>
            <w:r w:rsidR="00C76238" w:rsidRPr="00F327CC">
              <w:rPr>
                <w:b/>
                <w:lang w:val="lt-LT"/>
              </w:rPr>
              <w:t xml:space="preserve">mln. </w:t>
            </w:r>
            <w:proofErr w:type="spellStart"/>
            <w:r w:rsidR="009F193D" w:rsidRPr="00F327CC">
              <w:rPr>
                <w:b/>
                <w:lang w:val="lt-LT"/>
              </w:rPr>
              <w:t>Eur</w:t>
            </w:r>
            <w:proofErr w:type="spellEnd"/>
            <w:r w:rsidRPr="00F327CC">
              <w:rPr>
                <w:b/>
                <w:lang w:val="lt-LT"/>
              </w:rPr>
              <w:t>:</w:t>
            </w:r>
          </w:p>
        </w:tc>
        <w:tc>
          <w:tcPr>
            <w:tcW w:w="8630" w:type="dxa"/>
            <w:shd w:val="clear" w:color="auto" w:fill="auto"/>
          </w:tcPr>
          <w:p w:rsidR="00357B84" w:rsidRPr="00F327CC" w:rsidRDefault="00FE5C25" w:rsidP="0007034B">
            <w:pPr>
              <w:spacing w:line="240" w:lineRule="auto"/>
              <w:rPr>
                <w:lang w:val="lt-LT"/>
              </w:rPr>
            </w:pPr>
            <w:r>
              <w:rPr>
                <w:lang w:val="lt-LT"/>
              </w:rPr>
              <w:t>53,67</w:t>
            </w:r>
            <w:r w:rsidR="0078001C">
              <w:rPr>
                <w:lang w:val="lt-LT"/>
              </w:rPr>
              <w:t xml:space="preserve"> </w:t>
            </w:r>
            <w:r w:rsidR="00357B84" w:rsidRPr="00F327CC">
              <w:rPr>
                <w:lang w:val="lt-LT"/>
              </w:rPr>
              <w:t xml:space="preserve">mln. </w:t>
            </w:r>
            <w:proofErr w:type="spellStart"/>
            <w:r w:rsidR="00357B84" w:rsidRPr="00F327CC">
              <w:rPr>
                <w:lang w:val="lt-LT"/>
              </w:rPr>
              <w:t>Eur</w:t>
            </w:r>
            <w:proofErr w:type="spellEnd"/>
            <w:r w:rsidR="00357B84" w:rsidRPr="00F327CC">
              <w:rPr>
                <w:lang w:val="lt-LT"/>
              </w:rPr>
              <w:t>.</w:t>
            </w:r>
          </w:p>
        </w:tc>
      </w:tr>
      <w:tr w:rsidR="002C2B77" w:rsidRPr="00F327CC" w:rsidTr="00FB07A2">
        <w:tc>
          <w:tcPr>
            <w:tcW w:w="6447" w:type="dxa"/>
            <w:tcBorders>
              <w:bottom w:val="single" w:sz="4" w:space="0" w:color="auto"/>
            </w:tcBorders>
            <w:shd w:val="clear" w:color="auto" w:fill="auto"/>
          </w:tcPr>
          <w:p w:rsidR="002C2B77" w:rsidRPr="00F327CC" w:rsidRDefault="002C2B77" w:rsidP="0007034B">
            <w:pPr>
              <w:spacing w:line="240" w:lineRule="auto"/>
              <w:rPr>
                <w:b/>
                <w:lang w:val="lt-LT"/>
              </w:rPr>
            </w:pPr>
            <w:r w:rsidRPr="00F327CC">
              <w:rPr>
                <w:b/>
                <w:lang w:val="lt-LT"/>
              </w:rPr>
              <w:t>Pagal priemonę remiamos veiklos:</w:t>
            </w:r>
          </w:p>
        </w:tc>
        <w:tc>
          <w:tcPr>
            <w:tcW w:w="8630" w:type="dxa"/>
            <w:tcBorders>
              <w:bottom w:val="single" w:sz="4" w:space="0" w:color="auto"/>
            </w:tcBorders>
            <w:shd w:val="clear" w:color="auto" w:fill="auto"/>
          </w:tcPr>
          <w:p w:rsidR="00EE3B1B" w:rsidRPr="00715E14" w:rsidRDefault="00715E14" w:rsidP="00715E14">
            <w:pPr>
              <w:pStyle w:val="Sraopastraipa"/>
              <w:numPr>
                <w:ilvl w:val="0"/>
                <w:numId w:val="12"/>
              </w:numPr>
            </w:pPr>
            <w:r w:rsidRPr="00715E14">
              <w:t>a</w:t>
            </w:r>
            <w:r w:rsidR="00EE3B1B" w:rsidRPr="00715E14">
              <w:t xml:space="preserve">ukšto lygio tyrėjų grupių vykdomi moksliniai tyrimai, skirti kurti ūkio sektoriams aktualias MTEP veiklų tematikas atitinkančius rezultatus, kurie vėliau galėtų būti </w:t>
            </w:r>
            <w:proofErr w:type="spellStart"/>
            <w:r w:rsidR="00EE3B1B" w:rsidRPr="00715E14">
              <w:t>komercinami</w:t>
            </w:r>
            <w:proofErr w:type="spellEnd"/>
            <w:r w:rsidR="00EE3B1B" w:rsidRPr="00715E14">
              <w:t>;</w:t>
            </w:r>
          </w:p>
          <w:p w:rsidR="00EE3B1B" w:rsidRPr="00715E14" w:rsidRDefault="00EE3B1B" w:rsidP="00715E14">
            <w:pPr>
              <w:pStyle w:val="Sraopastraipa"/>
              <w:numPr>
                <w:ilvl w:val="0"/>
                <w:numId w:val="12"/>
              </w:numPr>
            </w:pPr>
            <w:r w:rsidRPr="00715E14">
              <w:t xml:space="preserve">mokslininkų iš užsienio pritraukimas vykdyti mokslinius tyrimus, skirtus kurti ūkio sektoriams aktualias MTEP veiklų tematikas atitinkančius rezultatus, kurie vėliau galėtų būti </w:t>
            </w:r>
            <w:proofErr w:type="spellStart"/>
            <w:r w:rsidRPr="00715E14">
              <w:t>komercinami</w:t>
            </w:r>
            <w:proofErr w:type="spellEnd"/>
            <w:r w:rsidRPr="00715E14">
              <w:t>;</w:t>
            </w:r>
          </w:p>
          <w:p w:rsidR="00357B84" w:rsidRPr="00F327CC" w:rsidRDefault="00EE3B1B" w:rsidP="00715E14">
            <w:pPr>
              <w:pStyle w:val="Sraopastraipa"/>
              <w:numPr>
                <w:ilvl w:val="0"/>
                <w:numId w:val="12"/>
              </w:numPr>
            </w:pPr>
            <w:r w:rsidRPr="00715E14">
              <w:t xml:space="preserve">paralelinių laboratorijų MTEP veikla, skirta kurti ūkio sektoriams aktualias MTEP veiklų tematikas atitinkančius rezultatus, kurie vėliau galėtų būti </w:t>
            </w:r>
            <w:proofErr w:type="spellStart"/>
            <w:r w:rsidRPr="00715E14">
              <w:t>komercinami</w:t>
            </w:r>
            <w:proofErr w:type="spellEnd"/>
            <w:r w:rsidRPr="00715E14">
              <w:t>.</w:t>
            </w:r>
          </w:p>
        </w:tc>
        <w:bookmarkStart w:id="0" w:name="_GoBack"/>
        <w:bookmarkEnd w:id="0"/>
      </w:tr>
      <w:tr w:rsidR="00895B79" w:rsidRPr="00F327CC" w:rsidTr="00FB07A2">
        <w:tc>
          <w:tcPr>
            <w:tcW w:w="6447" w:type="dxa"/>
            <w:tcBorders>
              <w:bottom w:val="single" w:sz="4" w:space="0" w:color="auto"/>
            </w:tcBorders>
            <w:shd w:val="clear" w:color="auto" w:fill="auto"/>
          </w:tcPr>
          <w:p w:rsidR="00895B79" w:rsidRPr="00F327CC" w:rsidRDefault="00895B79" w:rsidP="0007034B">
            <w:pPr>
              <w:spacing w:line="240" w:lineRule="auto"/>
              <w:rPr>
                <w:b/>
                <w:lang w:val="lt-LT"/>
              </w:rPr>
            </w:pPr>
            <w:r w:rsidRPr="00F327CC">
              <w:rPr>
                <w:b/>
                <w:lang w:val="lt-LT"/>
              </w:rPr>
              <w:t xml:space="preserve">Pagal priemonę remiamos veiklos </w:t>
            </w:r>
            <w:r w:rsidR="00426102" w:rsidRPr="00F327CC">
              <w:rPr>
                <w:b/>
                <w:lang w:val="lt-LT"/>
              </w:rPr>
              <w:t xml:space="preserve">arba dalis veiklų </w:t>
            </w:r>
            <w:r w:rsidRPr="00F327CC">
              <w:rPr>
                <w:b/>
                <w:lang w:val="lt-LT"/>
              </w:rPr>
              <w:t>bus vykdomos:</w:t>
            </w:r>
          </w:p>
          <w:p w:rsidR="00EC06D9" w:rsidRPr="00F327CC" w:rsidRDefault="00EC06D9" w:rsidP="0007034B">
            <w:pPr>
              <w:spacing w:line="240" w:lineRule="auto"/>
              <w:rPr>
                <w:b/>
                <w:lang w:val="lt-LT"/>
              </w:rPr>
            </w:pPr>
          </w:p>
        </w:tc>
        <w:tc>
          <w:tcPr>
            <w:tcW w:w="8630" w:type="dxa"/>
            <w:tcBorders>
              <w:bottom w:val="single" w:sz="4" w:space="0" w:color="auto"/>
            </w:tcBorders>
            <w:shd w:val="clear" w:color="auto" w:fill="auto"/>
          </w:tcPr>
          <w:p w:rsidR="00BA2E5D" w:rsidRPr="0024072D" w:rsidRDefault="00FB07A2" w:rsidP="0024072D">
            <w:pPr>
              <w:spacing w:line="240" w:lineRule="auto"/>
              <w:rPr>
                <w:b/>
                <w:i/>
                <w:lang w:val="lt-LT"/>
              </w:rPr>
            </w:pPr>
            <w:r w:rsidRPr="00AE0D36">
              <w:rPr>
                <w:lang w:val="lt-LT"/>
              </w:rPr>
              <w:t>Stebėsenos komiteto pritari</w:t>
            </w:r>
            <w:r w:rsidR="002D5BCB" w:rsidRPr="00AE0D36">
              <w:rPr>
                <w:lang w:val="lt-LT"/>
              </w:rPr>
              <w:t xml:space="preserve">mas </w:t>
            </w:r>
            <w:r w:rsidR="0024072D" w:rsidRPr="00AE0D36">
              <w:rPr>
                <w:lang w:val="lt-LT"/>
              </w:rPr>
              <w:t>veiklų ar jų dalies vykdymui ne Veiksmų programos teritorijoje gautas 2016 m. birželio 16 d. nutarimu Nr. 44P-16.1 (18</w:t>
            </w:r>
            <w:r w:rsidR="0024072D" w:rsidRPr="0024072D">
              <w:rPr>
                <w:b/>
                <w:lang w:val="lt-LT"/>
              </w:rPr>
              <w:t>)</w:t>
            </w:r>
          </w:p>
        </w:tc>
      </w:tr>
      <w:tr w:rsidR="002C2B77" w:rsidRPr="00F327CC" w:rsidTr="00FB07A2">
        <w:tc>
          <w:tcPr>
            <w:tcW w:w="6447" w:type="dxa"/>
            <w:tcBorders>
              <w:bottom w:val="single" w:sz="12" w:space="0" w:color="auto"/>
            </w:tcBorders>
            <w:shd w:val="clear" w:color="auto" w:fill="auto"/>
          </w:tcPr>
          <w:p w:rsidR="002C2B77" w:rsidRPr="00F327CC" w:rsidRDefault="002C2B77" w:rsidP="0007034B">
            <w:pPr>
              <w:spacing w:line="240" w:lineRule="auto"/>
              <w:rPr>
                <w:b/>
                <w:lang w:val="lt-LT"/>
              </w:rPr>
            </w:pPr>
            <w:r w:rsidRPr="00F327CC">
              <w:rPr>
                <w:b/>
                <w:lang w:val="lt-LT"/>
              </w:rPr>
              <w:t>Projektų atrankos būdas</w:t>
            </w:r>
            <w:r w:rsidR="006A71BC" w:rsidRPr="00F327CC">
              <w:rPr>
                <w:b/>
                <w:lang w:val="lt-LT"/>
              </w:rPr>
              <w:t xml:space="preserve"> (finansavimo forma finansinių priemonių atveju)</w:t>
            </w:r>
            <w:r w:rsidRPr="00F327CC">
              <w:rPr>
                <w:b/>
                <w:lang w:val="lt-LT"/>
              </w:rPr>
              <w:t>:</w:t>
            </w:r>
          </w:p>
        </w:tc>
        <w:tc>
          <w:tcPr>
            <w:tcW w:w="8630" w:type="dxa"/>
            <w:tcBorders>
              <w:bottom w:val="single" w:sz="12" w:space="0" w:color="auto"/>
            </w:tcBorders>
            <w:shd w:val="clear" w:color="auto" w:fill="auto"/>
          </w:tcPr>
          <w:p w:rsidR="002C2B77" w:rsidRPr="00F327CC" w:rsidRDefault="002C2B77" w:rsidP="0007034B">
            <w:pPr>
              <w:spacing w:line="240" w:lineRule="auto"/>
              <w:jc w:val="left"/>
              <w:rPr>
                <w:lang w:val="lt-LT"/>
              </w:rPr>
            </w:pPr>
            <w:r w:rsidRPr="00F327CC">
              <w:rPr>
                <w:b/>
                <w:bCs/>
                <w:lang w:val="lt-LT" w:eastAsia="lt-LT"/>
              </w:rPr>
              <w:sym w:font="Times New Roman" w:char="F07F"/>
            </w:r>
            <w:r w:rsidRPr="00F327CC">
              <w:rPr>
                <w:lang w:val="lt-LT"/>
              </w:rPr>
              <w:t xml:space="preserve"> Valstybės projektų planavimas</w:t>
            </w:r>
          </w:p>
          <w:p w:rsidR="002C2B77" w:rsidRPr="00F327CC" w:rsidRDefault="002C2B77" w:rsidP="0007034B">
            <w:pPr>
              <w:spacing w:line="240" w:lineRule="auto"/>
              <w:jc w:val="left"/>
              <w:rPr>
                <w:lang w:val="lt-LT"/>
              </w:rPr>
            </w:pPr>
            <w:r w:rsidRPr="00F327CC">
              <w:rPr>
                <w:b/>
                <w:bCs/>
                <w:lang w:val="lt-LT" w:eastAsia="lt-LT"/>
              </w:rPr>
              <w:sym w:font="Times New Roman" w:char="F07F"/>
            </w:r>
            <w:r w:rsidRPr="00F327CC">
              <w:rPr>
                <w:lang w:val="lt-LT"/>
              </w:rPr>
              <w:t xml:space="preserve"> Regionų projektų planavimas</w:t>
            </w:r>
          </w:p>
          <w:p w:rsidR="002C2B77" w:rsidRPr="00F327CC" w:rsidRDefault="009316E5" w:rsidP="0007034B">
            <w:pPr>
              <w:spacing w:line="240" w:lineRule="auto"/>
              <w:jc w:val="left"/>
              <w:rPr>
                <w:lang w:val="lt-LT"/>
              </w:rPr>
            </w:pPr>
            <w:r w:rsidRPr="00F327CC">
              <w:rPr>
                <w:b/>
                <w:sz w:val="18"/>
                <w:szCs w:val="18"/>
                <w:lang w:val="lt-LT"/>
              </w:rPr>
              <w:fldChar w:fldCharType="begin">
                <w:ffData>
                  <w:name w:val=""/>
                  <w:enabled/>
                  <w:calcOnExit w:val="0"/>
                  <w:checkBox>
                    <w:sizeAuto/>
                    <w:default w:val="1"/>
                  </w:checkBox>
                </w:ffData>
              </w:fldChar>
            </w:r>
            <w:r w:rsidR="00FA2E66" w:rsidRPr="00F327CC">
              <w:rPr>
                <w:b/>
                <w:sz w:val="18"/>
                <w:szCs w:val="18"/>
                <w:lang w:val="lt-LT"/>
              </w:rPr>
              <w:instrText xml:space="preserve"> FORMCHECKBOX </w:instrText>
            </w:r>
            <w:r w:rsidR="003342D2">
              <w:rPr>
                <w:b/>
                <w:sz w:val="18"/>
                <w:szCs w:val="18"/>
                <w:lang w:val="lt-LT"/>
              </w:rPr>
            </w:r>
            <w:r w:rsidR="003342D2">
              <w:rPr>
                <w:b/>
                <w:sz w:val="18"/>
                <w:szCs w:val="18"/>
                <w:lang w:val="lt-LT"/>
              </w:rPr>
              <w:fldChar w:fldCharType="separate"/>
            </w:r>
            <w:r w:rsidRPr="00F327CC">
              <w:rPr>
                <w:b/>
                <w:sz w:val="18"/>
                <w:szCs w:val="18"/>
                <w:lang w:val="lt-LT"/>
              </w:rPr>
              <w:fldChar w:fldCharType="end"/>
            </w:r>
            <w:r w:rsidR="002C2B77" w:rsidRPr="00F327CC">
              <w:rPr>
                <w:lang w:val="lt-LT"/>
              </w:rPr>
              <w:t xml:space="preserve"> Projektų konkursas</w:t>
            </w:r>
          </w:p>
          <w:p w:rsidR="002C2B77" w:rsidRPr="00F327CC" w:rsidRDefault="002C2B77" w:rsidP="0007034B">
            <w:pPr>
              <w:spacing w:line="240" w:lineRule="auto"/>
              <w:jc w:val="left"/>
              <w:rPr>
                <w:lang w:val="lt-LT"/>
              </w:rPr>
            </w:pPr>
            <w:r w:rsidRPr="00F327CC">
              <w:rPr>
                <w:b/>
                <w:bCs/>
                <w:lang w:val="lt-LT" w:eastAsia="lt-LT"/>
              </w:rPr>
              <w:sym w:font="Times New Roman" w:char="F07F"/>
            </w:r>
            <w:r w:rsidRPr="00F327CC">
              <w:rPr>
                <w:lang w:val="lt-LT"/>
              </w:rPr>
              <w:t xml:space="preserve"> Tęstinė projektų atranka</w:t>
            </w:r>
          </w:p>
          <w:p w:rsidR="001F59A3" w:rsidRPr="00CC0AA7" w:rsidRDefault="003B48F0" w:rsidP="0007034B">
            <w:pPr>
              <w:spacing w:line="240" w:lineRule="auto"/>
              <w:jc w:val="left"/>
              <w:rPr>
                <w:lang w:val="lt-LT"/>
              </w:rPr>
            </w:pPr>
            <w:r w:rsidRPr="00F327CC">
              <w:rPr>
                <w:b/>
                <w:bCs/>
                <w:lang w:val="lt-LT" w:eastAsia="lt-LT"/>
              </w:rPr>
              <w:sym w:font="Times New Roman" w:char="F07F"/>
            </w:r>
            <w:r w:rsidRPr="00F327CC">
              <w:rPr>
                <w:b/>
                <w:bCs/>
                <w:lang w:val="lt-LT" w:eastAsia="lt-LT"/>
              </w:rPr>
              <w:t xml:space="preserve"> </w:t>
            </w:r>
            <w:r w:rsidRPr="00F327CC">
              <w:rPr>
                <w:bCs/>
                <w:lang w:val="lt-LT" w:eastAsia="lt-LT"/>
              </w:rPr>
              <w:t>Finansinė priemonė</w:t>
            </w:r>
          </w:p>
        </w:tc>
      </w:tr>
      <w:tr w:rsidR="00FA2E66"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FA2E66" w:rsidRPr="00F327CC" w:rsidRDefault="00FA2E66" w:rsidP="0007034B">
            <w:pPr>
              <w:spacing w:line="240" w:lineRule="auto"/>
              <w:jc w:val="left"/>
              <w:rPr>
                <w:b/>
                <w:bCs/>
                <w:lang w:val="lt-LT" w:eastAsia="lt-LT"/>
              </w:rPr>
            </w:pPr>
            <w:r w:rsidRPr="00F327CC">
              <w:rPr>
                <w:b/>
                <w:bCs/>
                <w:lang w:val="lt-LT" w:eastAsia="lt-LT"/>
              </w:rPr>
              <w:br w:type="page"/>
            </w:r>
          </w:p>
          <w:p w:rsidR="00FA2E66" w:rsidRPr="00F327CC" w:rsidRDefault="009316E5" w:rsidP="0007034B">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00FA2E66" w:rsidRPr="00F327CC">
              <w:rPr>
                <w:b/>
                <w:bCs/>
                <w:lang w:val="lt-LT" w:eastAsia="lt-LT"/>
              </w:rPr>
              <w:instrText xml:space="preserve"> FORMCHECKBOX </w:instrText>
            </w:r>
            <w:r w:rsidR="003342D2">
              <w:rPr>
                <w:b/>
                <w:bCs/>
                <w:lang w:val="lt-LT" w:eastAsia="lt-LT"/>
              </w:rPr>
            </w:r>
            <w:r w:rsidR="003342D2">
              <w:rPr>
                <w:b/>
                <w:bCs/>
                <w:lang w:val="lt-LT" w:eastAsia="lt-LT"/>
              </w:rPr>
              <w:fldChar w:fldCharType="separate"/>
            </w:r>
            <w:r w:rsidRPr="00F327CC">
              <w:rPr>
                <w:b/>
                <w:bCs/>
                <w:lang w:val="lt-LT" w:eastAsia="lt-LT"/>
              </w:rPr>
              <w:fldChar w:fldCharType="end"/>
            </w:r>
            <w:r w:rsidR="00FA2E66" w:rsidRPr="00F327CC">
              <w:rPr>
                <w:b/>
                <w:bCs/>
                <w:lang w:val="lt-LT" w:eastAsia="lt-LT"/>
              </w:rPr>
              <w:t xml:space="preserve"> SPECIALUSIS PROJEKTŲ ATRANKOS KRITERIJUS           </w:t>
            </w:r>
          </w:p>
          <w:p w:rsidR="00CC0AA7" w:rsidRDefault="00FA2E66" w:rsidP="0007034B">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PRIORITETINIS PROJEKTŲ ATRANKOS KRITERIJUS</w:t>
            </w:r>
          </w:p>
          <w:p w:rsidR="00CC0AA7" w:rsidRPr="00F327CC" w:rsidRDefault="00CC0AA7" w:rsidP="0007034B">
            <w:pPr>
              <w:spacing w:line="240" w:lineRule="auto"/>
              <w:jc w:val="left"/>
              <w:rPr>
                <w:b/>
                <w:bCs/>
                <w:lang w:val="lt-LT" w:eastAsia="lt-LT"/>
              </w:rPr>
            </w:pP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FA2E66" w:rsidRDefault="00FA2E66" w:rsidP="0007034B">
            <w:pPr>
              <w:spacing w:line="240" w:lineRule="auto"/>
              <w:jc w:val="left"/>
              <w:rPr>
                <w:bCs/>
                <w:i/>
                <w:lang w:val="lt-LT" w:eastAsia="lt-LT"/>
              </w:rPr>
            </w:pPr>
          </w:p>
          <w:p w:rsidR="0024072D" w:rsidRPr="0024072D" w:rsidRDefault="0024072D" w:rsidP="00752822">
            <w:pPr>
              <w:spacing w:line="240" w:lineRule="auto"/>
              <w:jc w:val="left"/>
              <w:rPr>
                <w:bCs/>
                <w:lang w:val="lt-LT" w:eastAsia="lt-LT"/>
              </w:rPr>
            </w:pPr>
            <w:r>
              <w:rPr>
                <w:bCs/>
                <w:lang w:val="lt-LT" w:eastAsia="lt-LT"/>
              </w:rPr>
              <w:t xml:space="preserve">Patvirtinta </w:t>
            </w:r>
            <w:r w:rsidRPr="0024072D">
              <w:rPr>
                <w:bCs/>
                <w:lang w:val="lt-LT" w:eastAsia="lt-LT"/>
              </w:rPr>
              <w:t>2016</w:t>
            </w:r>
            <w:r w:rsidR="00752822">
              <w:rPr>
                <w:bCs/>
                <w:lang w:val="lt-LT" w:eastAsia="lt-LT"/>
              </w:rPr>
              <w:t>-06-16</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07034B">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07034B">
            <w:pPr>
              <w:spacing w:line="240" w:lineRule="auto"/>
              <w:rPr>
                <w:b/>
                <w:bCs/>
                <w:lang w:val="lt-LT" w:eastAsia="lt-LT"/>
              </w:rPr>
            </w:pPr>
            <w:r w:rsidRPr="00752822">
              <w:rPr>
                <w:bCs/>
                <w:lang w:val="lt-LT" w:eastAsia="lt-LT"/>
              </w:rPr>
              <w:t xml:space="preserve">1. </w:t>
            </w:r>
            <w:r w:rsidRPr="00752822">
              <w:rPr>
                <w:lang w:val="lt-LT" w:eastAsia="lt-LT"/>
              </w:rPr>
              <w:t xml:space="preserve">Projektas atitinka Prioritetinių mokslinių tyrimų ir eksperimentinės (socialinės, kultūrinės) plėtros ir inovacijų raidos (sumanios specializacijos) krypčių ir jų prioritetų </w:t>
            </w:r>
            <w:r w:rsidRPr="00752822">
              <w:rPr>
                <w:lang w:val="lt-LT" w:eastAsia="lt-LT"/>
              </w:rPr>
              <w:lastRenderedPageBreak/>
              <w:t xml:space="preserve">įgyvendinimo programos, patvirtintos </w:t>
            </w:r>
            <w:hyperlink r:id="rId9" w:history="1">
              <w:r w:rsidRPr="00752822">
                <w:rPr>
                  <w:rStyle w:val="Hipersaitas"/>
                  <w:lang w:val="lt-LT" w:eastAsia="lt-LT"/>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hyperlink>
            <w:r w:rsidRPr="00752822">
              <w:rPr>
                <w:lang w:val="lt-LT" w:eastAsia="lt-LT"/>
              </w:rPr>
              <w:t>, (toliau – Sumanios specializacijos programa) bent vieno šioje programoje nustatyto prioriteto veiksmų planą</w:t>
            </w:r>
            <w:r w:rsidRPr="00752822">
              <w:rPr>
                <w:lang w:val="lt-LT"/>
              </w:rPr>
              <w:t xml:space="preserve">, kurie patvirtinti: </w:t>
            </w:r>
            <w:hyperlink r:id="rId10" w:history="1">
              <w:r w:rsidRPr="00752822">
                <w:rPr>
                  <w:rStyle w:val="Hipersaitas"/>
                  <w:lang w:val="lt-LT"/>
                </w:rPr>
                <w:t>Lietuvos Respublikos švietimo ir mokslo ministro ir Lietuvos Respublikos ūkio ministro 2015 m. sausio 29 d. įsakymu Nr. V-59/4-48 „Dėl Prioritetinės mokslinių tyrimų ir eksperimentinės (socialinės, kultūrinės) plėtros ir inovacijų raidos (sumanios specializacijos) krypties „</w:t>
              </w:r>
              <w:proofErr w:type="spellStart"/>
              <w:r w:rsidRPr="00752822">
                <w:rPr>
                  <w:rStyle w:val="Hipersaitas"/>
                  <w:lang w:val="lt-LT"/>
                </w:rPr>
                <w:t>Agroinovacijos</w:t>
              </w:r>
              <w:proofErr w:type="spellEnd"/>
              <w:r w:rsidRPr="00752822">
                <w:rPr>
                  <w:rStyle w:val="Hipersaitas"/>
                  <w:lang w:val="lt-LT"/>
                </w:rPr>
                <w:t xml:space="preserve"> ir maisto technologijos“ prioritetų veiksmų planų patvirtinimo“</w:t>
              </w:r>
            </w:hyperlink>
            <w:r w:rsidRPr="00F327CC">
              <w:rPr>
                <w:lang w:val="lt-LT"/>
              </w:rPr>
              <w:t xml:space="preserve">; </w:t>
            </w:r>
            <w:hyperlink r:id="rId11" w:history="1">
              <w:r w:rsidRPr="00F327CC">
                <w:rPr>
                  <w:rStyle w:val="Hipersaitas"/>
                  <w:lang w:val="lt-LT"/>
                </w:rPr>
                <w:t xml:space="preserve"> 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w:t>
              </w:r>
            </w:hyperlink>
            <w:r w:rsidRPr="00F327CC">
              <w:rPr>
                <w:lang w:val="lt-LT"/>
              </w:rPr>
              <w:t xml:space="preserve">; </w:t>
            </w:r>
            <w:hyperlink r:id="rId12" w:history="1">
              <w:r w:rsidRPr="00F327CC">
                <w:rPr>
                  <w:rStyle w:val="Hipersaitas"/>
                  <w:lang w:val="lt-LT"/>
                </w:rPr>
                <w:t xml:space="preserve">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w:t>
              </w:r>
            </w:hyperlink>
            <w:r w:rsidRPr="00F327CC">
              <w:rPr>
                <w:lang w:val="lt-LT"/>
              </w:rPr>
              <w:t xml:space="preserve">; </w:t>
            </w:r>
            <w:hyperlink r:id="rId13" w:history="1">
              <w:r w:rsidRPr="00F327CC">
                <w:rPr>
                  <w:rStyle w:val="Hipersaitas"/>
                  <w:lang w:val="lt-LT"/>
                </w:rPr>
                <w:t xml:space="preserve">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w:t>
              </w:r>
            </w:hyperlink>
            <w:r w:rsidRPr="00F327CC">
              <w:rPr>
                <w:lang w:val="lt-LT"/>
              </w:rPr>
              <w:t xml:space="preserve">; </w:t>
            </w:r>
            <w:hyperlink r:id="rId14" w:history="1">
              <w:r w:rsidRPr="00F327CC">
                <w:rPr>
                  <w:rStyle w:val="Hipersaitas"/>
                  <w:lang w:val="lt-LT"/>
                </w:rPr>
                <w:t xml:space="preserve">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w:t>
              </w:r>
            </w:hyperlink>
            <w:r w:rsidRPr="00F327CC">
              <w:rPr>
                <w:lang w:val="lt-LT"/>
              </w:rPr>
              <w:t xml:space="preserve">; </w:t>
            </w:r>
            <w:hyperlink r:id="rId15" w:history="1">
              <w:r w:rsidRPr="00F327CC">
                <w:rPr>
                  <w:rStyle w:val="Hipersaitas"/>
                  <w:lang w:val="lt-LT"/>
                </w:rPr>
                <w:t xml:space="preserve">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w:t>
              </w:r>
            </w:hyperlink>
            <w:r w:rsidRPr="00F327CC">
              <w:rPr>
                <w:b/>
                <w:lang w:val="lt-LT"/>
              </w:rPr>
              <w:t xml:space="preserve"> </w:t>
            </w:r>
            <w:r w:rsidRPr="00752822">
              <w:rPr>
                <w:lang w:val="lt-LT"/>
              </w:rPr>
              <w:t>(toliau kartu – veiksmų planai).</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07034B">
            <w:pPr>
              <w:spacing w:line="240" w:lineRule="auto"/>
              <w:jc w:val="left"/>
              <w:rPr>
                <w:b/>
                <w:bCs/>
                <w:lang w:val="lt-LT" w:eastAsia="lt-LT"/>
              </w:rPr>
            </w:pPr>
            <w:r w:rsidRPr="00F327CC">
              <w:rPr>
                <w:b/>
                <w:bCs/>
                <w:lang w:val="lt-LT" w:eastAsia="lt-LT"/>
              </w:rPr>
              <w:lastRenderedPageBreak/>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Default="00B6385C" w:rsidP="00560AFD">
            <w:pPr>
              <w:spacing w:line="240" w:lineRule="auto"/>
              <w:rPr>
                <w:bCs/>
                <w:lang w:val="lt-LT" w:eastAsia="lt-LT"/>
              </w:rPr>
            </w:pPr>
            <w:r w:rsidRPr="00F327CC">
              <w:rPr>
                <w:bCs/>
                <w:lang w:val="lt-LT" w:eastAsia="lt-LT"/>
              </w:rPr>
              <w:t xml:space="preserve">Vertinama, ar projektas prisideda prie Sumanios specializacijos programos krypčių ir jų prioritetų įgyvendinimo, plėtojant mokslinių tyrimų ir eksperimentinės plėtros (toliau – MTEP) sritis, kurios atitinka bent vieną prioriteto veiksmų plane nustatytą teminį </w:t>
            </w:r>
            <w:r w:rsidRPr="00F327CC">
              <w:rPr>
                <w:bCs/>
                <w:lang w:val="lt-LT" w:eastAsia="lt-LT"/>
              </w:rPr>
              <w:lastRenderedPageBreak/>
              <w:t>specifiškumą.</w:t>
            </w:r>
          </w:p>
          <w:p w:rsidR="002F22DD" w:rsidRPr="00F327CC" w:rsidRDefault="00474303" w:rsidP="0063754B">
            <w:pPr>
              <w:spacing w:line="240" w:lineRule="auto"/>
              <w:rPr>
                <w:bCs/>
                <w:lang w:val="lt-LT" w:eastAsia="lt-LT"/>
              </w:rPr>
            </w:pPr>
            <w:r>
              <w:rPr>
                <w:bCs/>
                <w:lang w:val="lt-LT" w:eastAsia="lt-LT"/>
              </w:rPr>
              <w:t xml:space="preserve">Projektai, teikiami pagal </w:t>
            </w:r>
            <w:r w:rsidR="0063754B">
              <w:rPr>
                <w:bCs/>
                <w:lang w:val="lt-LT" w:eastAsia="lt-LT"/>
              </w:rPr>
              <w:t xml:space="preserve">3 </w:t>
            </w:r>
            <w:r w:rsidR="002F22DD">
              <w:rPr>
                <w:bCs/>
                <w:lang w:val="lt-LT" w:eastAsia="lt-LT"/>
              </w:rPr>
              <w:t>priemonės veiklą</w:t>
            </w:r>
            <w:r>
              <w:rPr>
                <w:bCs/>
                <w:lang w:val="lt-LT" w:eastAsia="lt-LT"/>
              </w:rPr>
              <w:t xml:space="preserve"> </w:t>
            </w:r>
            <w:r w:rsidR="003B242A">
              <w:rPr>
                <w:bCs/>
                <w:lang w:val="lt-LT" w:eastAsia="lt-LT"/>
              </w:rPr>
              <w:t>„P</w:t>
            </w:r>
            <w:r w:rsidRPr="00474303">
              <w:rPr>
                <w:bCs/>
                <w:lang w:val="lt-LT" w:eastAsia="lt-LT"/>
              </w:rPr>
              <w:t>aralelinių laboratorijų MTEP veikla</w:t>
            </w:r>
            <w:r w:rsidR="003B242A">
              <w:rPr>
                <w:bCs/>
                <w:lang w:val="lt-LT" w:eastAsia="lt-LT"/>
              </w:rPr>
              <w:t xml:space="preserve">“, </w:t>
            </w:r>
            <w:r>
              <w:rPr>
                <w:bCs/>
                <w:lang w:val="lt-LT" w:eastAsia="lt-LT"/>
              </w:rPr>
              <w:t xml:space="preserve">vadovaujantis </w:t>
            </w:r>
            <w:hyperlink r:id="rId16" w:history="1">
              <w:r w:rsidRPr="002C65FE">
                <w:rPr>
                  <w:rStyle w:val="Hipersaitas"/>
                  <w:bCs/>
                  <w:lang w:val="lt-LT" w:eastAsia="lt-LT"/>
                </w:rPr>
                <w:t>Prioritetinių mokslinių tyrimų ir eksperimentinės (socialinės, kultūrinės) plėtros ir inovacijų raidos (sumanios specializacijos) krypčių ir jų prioritetų įgyvendinimo programos įgyvendinimo Lietuvos Respublikos švietimo ir mokslo ministerijos valdymo srityje bendruoju veiksmų plan</w:t>
              </w:r>
              <w:r w:rsidR="002C65FE" w:rsidRPr="002C65FE">
                <w:rPr>
                  <w:rStyle w:val="Hipersaitas"/>
                  <w:bCs/>
                  <w:lang w:val="lt-LT" w:eastAsia="lt-LT"/>
                </w:rPr>
                <w:t>o</w:t>
              </w:r>
              <w:r w:rsidRPr="002C65FE">
                <w:rPr>
                  <w:rStyle w:val="Hipersaitas"/>
                  <w:bCs/>
                  <w:lang w:val="lt-LT" w:eastAsia="lt-LT"/>
                </w:rPr>
                <w:t xml:space="preserve">, </w:t>
              </w:r>
              <w:r w:rsidR="002C65FE" w:rsidRPr="002C65FE">
                <w:rPr>
                  <w:rStyle w:val="Hipersaitas"/>
                  <w:bCs/>
                  <w:lang w:val="lt-LT" w:eastAsia="lt-LT"/>
                </w:rPr>
                <w:t xml:space="preserve">patvirtinto Lietuvos Respublikos švietimo ir mokslo ministro </w:t>
              </w:r>
              <w:r w:rsidR="0063754B">
                <w:rPr>
                  <w:rStyle w:val="Hipersaitas"/>
                  <w:bCs/>
                  <w:lang w:val="lt-LT" w:eastAsia="lt-LT"/>
                </w:rPr>
                <w:t xml:space="preserve"> </w:t>
              </w:r>
              <w:r w:rsidR="002C65FE" w:rsidRPr="002C65FE">
                <w:rPr>
                  <w:rStyle w:val="Hipersaitas"/>
                  <w:bCs/>
                  <w:lang w:val="lt-LT" w:eastAsia="lt-LT"/>
                </w:rPr>
                <w:t>2015 m. rugpjūčio 13 d. įsakymu Nr. V-895</w:t>
              </w:r>
            </w:hyperlink>
            <w:r w:rsidR="002C65FE">
              <w:rPr>
                <w:bCs/>
                <w:lang w:val="lt-LT" w:eastAsia="lt-LT"/>
              </w:rPr>
              <w:t>,</w:t>
            </w:r>
            <w:r w:rsidR="002C65FE" w:rsidRPr="002C65FE">
              <w:rPr>
                <w:bCs/>
                <w:lang w:val="lt-LT" w:eastAsia="lt-LT"/>
              </w:rPr>
              <w:t xml:space="preserve"> </w:t>
            </w:r>
            <w:r w:rsidR="002C65FE">
              <w:rPr>
                <w:bCs/>
                <w:lang w:val="lt-LT" w:eastAsia="lt-LT"/>
              </w:rPr>
              <w:t>21.6 papunkčiu</w:t>
            </w:r>
            <w:r w:rsidR="003B242A">
              <w:rPr>
                <w:bCs/>
                <w:lang w:val="lt-LT" w:eastAsia="lt-LT"/>
              </w:rPr>
              <w:t>,</w:t>
            </w:r>
            <w:r w:rsidR="002C65FE">
              <w:rPr>
                <w:bCs/>
                <w:lang w:val="lt-LT" w:eastAsia="lt-LT"/>
              </w:rPr>
              <w:t xml:space="preserve"> </w:t>
            </w:r>
            <w:r w:rsidR="0063754B">
              <w:rPr>
                <w:bCs/>
                <w:lang w:val="lt-LT" w:eastAsia="lt-LT"/>
              </w:rPr>
              <w:t xml:space="preserve">privalo </w:t>
            </w:r>
            <w:r>
              <w:rPr>
                <w:bCs/>
                <w:lang w:val="lt-LT" w:eastAsia="lt-LT"/>
              </w:rPr>
              <w:t xml:space="preserve">atitikti </w:t>
            </w:r>
            <w:r w:rsidR="0063754B">
              <w:rPr>
                <w:bCs/>
                <w:lang w:val="lt-LT" w:eastAsia="lt-LT"/>
              </w:rPr>
              <w:t xml:space="preserve">išimtinai </w:t>
            </w:r>
            <w:r>
              <w:rPr>
                <w:bCs/>
                <w:lang w:val="lt-LT" w:eastAsia="lt-LT"/>
              </w:rPr>
              <w:t xml:space="preserve">dviejų prioritetinės </w:t>
            </w:r>
            <w:r w:rsidRPr="00474303">
              <w:rPr>
                <w:bCs/>
                <w:lang w:val="lt-LT" w:eastAsia="lt-LT"/>
              </w:rPr>
              <w:t>mokslinių tyrimų ir eksperimentinės (socialinės, kultūrinės) plėtros ir inovacijų raidos krypties „Sveikatos technologijos ir biotechnologijos“</w:t>
            </w:r>
            <w:r>
              <w:rPr>
                <w:bCs/>
                <w:lang w:val="lt-LT" w:eastAsia="lt-LT"/>
              </w:rPr>
              <w:t xml:space="preserve"> prioritetų (</w:t>
            </w:r>
            <w:r w:rsidRPr="00474303">
              <w:rPr>
                <w:bCs/>
                <w:lang w:val="lt-LT" w:eastAsia="lt-LT"/>
              </w:rPr>
              <w:t xml:space="preserve">„Molekulinės technologijos medicinai ir </w:t>
            </w:r>
            <w:proofErr w:type="spellStart"/>
            <w:r w:rsidRPr="00474303">
              <w:rPr>
                <w:bCs/>
                <w:lang w:val="lt-LT" w:eastAsia="lt-LT"/>
              </w:rPr>
              <w:t>biofarmacijai</w:t>
            </w:r>
            <w:proofErr w:type="spellEnd"/>
            <w:r w:rsidRPr="00474303">
              <w:rPr>
                <w:bCs/>
                <w:lang w:val="lt-LT" w:eastAsia="lt-LT"/>
              </w:rPr>
              <w:t>“ ir</w:t>
            </w:r>
            <w:r w:rsidR="003B242A">
              <w:rPr>
                <w:bCs/>
                <w:lang w:val="lt-LT" w:eastAsia="lt-LT"/>
              </w:rPr>
              <w:t xml:space="preserve"> (arba)</w:t>
            </w:r>
            <w:r w:rsidRPr="00474303">
              <w:rPr>
                <w:bCs/>
                <w:lang w:val="lt-LT" w:eastAsia="lt-LT"/>
              </w:rPr>
              <w:t xml:space="preserve"> „Pažangi medicinos inžinerija ankstyvai diagnostikai ir gydymui“</w:t>
            </w:r>
            <w:r>
              <w:rPr>
                <w:bCs/>
                <w:lang w:val="lt-LT" w:eastAsia="lt-LT"/>
              </w:rPr>
              <w:t>) teminį specifiškumą.</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07034B">
            <w:pPr>
              <w:spacing w:line="240" w:lineRule="auto"/>
              <w:jc w:val="left"/>
              <w:rPr>
                <w:b/>
                <w:bCs/>
                <w:lang w:val="lt-LT" w:eastAsia="lt-LT"/>
              </w:rPr>
            </w:pPr>
            <w:r w:rsidRPr="00F327CC">
              <w:rPr>
                <w:b/>
                <w:bCs/>
                <w:lang w:val="lt-LT" w:eastAsia="lt-LT"/>
              </w:rPr>
              <w:lastRenderedPageBreak/>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B6385C">
            <w:pPr>
              <w:spacing w:line="240" w:lineRule="auto"/>
              <w:rPr>
                <w:bCs/>
                <w:lang w:val="lt-LT" w:eastAsia="lt-LT"/>
              </w:rPr>
            </w:pPr>
            <w:r w:rsidRPr="00F327CC">
              <w:rPr>
                <w:bCs/>
                <w:lang w:val="lt-LT" w:eastAsia="lt-LT"/>
              </w:rPr>
              <w:t xml:space="preserve">Projektų atrankos kriterijus nustatytas atsižvelgiant į tai, kad Veiksmų programos prioritetui, kurį įgyvendina priemonė, taikoma 1.1 </w:t>
            </w:r>
            <w:proofErr w:type="spellStart"/>
            <w:r w:rsidRPr="00F327CC">
              <w:rPr>
                <w:bCs/>
                <w:lang w:val="lt-LT" w:eastAsia="lt-LT"/>
              </w:rPr>
              <w:t>ex</w:t>
            </w:r>
            <w:proofErr w:type="spellEnd"/>
            <w:r w:rsidRPr="00F327CC">
              <w:rPr>
                <w:bCs/>
                <w:lang w:val="lt-LT" w:eastAsia="lt-LT"/>
              </w:rPr>
              <w:t xml:space="preserve"> ante sąlyga „Moksliniai tyrimai ir inovacijos: parengta nacionalinė arba regioninė pažangiosios specializacijos strategija pagal nacionalinę reformų programą, siekiant pritraukti privačių lėšų MTI išlaidoms dengti, kuri atitinka gerai veikiančias nacionalines arba regionines MTI sistemas“. Ši sąlyga buvo įvykdyta patvirtinant Sumanios specializacijos programą ir veiksmų planus, todėl priemonės projektų veiklų įgyvendinimas privalo būti siejamas su minėtų dokumentų įgyvendinimu. Projektų atrankos kriterijus padės užtikrinti, kad būtų atrenkami projektai, labiausiai prisidedantys prie Veiksmų programos 1.2.2 konkretaus uždavinio „Padidinti žinių </w:t>
            </w:r>
            <w:proofErr w:type="spellStart"/>
            <w:r w:rsidRPr="00F327CC">
              <w:rPr>
                <w:bCs/>
                <w:lang w:val="lt-LT" w:eastAsia="lt-LT"/>
              </w:rPr>
              <w:t>komercinimo</w:t>
            </w:r>
            <w:proofErr w:type="spellEnd"/>
            <w:r w:rsidRPr="00F327CC">
              <w:rPr>
                <w:bCs/>
                <w:lang w:val="lt-LT" w:eastAsia="lt-LT"/>
              </w:rPr>
              <w:t xml:space="preserve"> ir technologijų perdavimo mastą” tikslų ir rodiklių įgyvendinimo. </w:t>
            </w:r>
          </w:p>
          <w:p w:rsidR="00B6385C" w:rsidRPr="00F327CC" w:rsidRDefault="00B6385C" w:rsidP="00B6385C">
            <w:pPr>
              <w:spacing w:line="240" w:lineRule="auto"/>
              <w:rPr>
                <w:bCs/>
                <w:i/>
                <w:lang w:val="lt-LT" w:eastAsia="lt-LT"/>
              </w:rPr>
            </w:pPr>
            <w:r w:rsidRPr="00F327CC">
              <w:rPr>
                <w:bCs/>
                <w:lang w:val="lt-LT" w:eastAsia="lt-LT"/>
              </w:rPr>
              <w:t xml:space="preserve">Projektų atrankos kriterijus nepagrįstai neišskiria tam tikros tikslinės grupės iš kitų, kadangi </w:t>
            </w:r>
            <w:proofErr w:type="spellStart"/>
            <w:r w:rsidRPr="00F327CC">
              <w:rPr>
                <w:bCs/>
                <w:lang w:val="lt-LT" w:eastAsia="lt-LT"/>
              </w:rPr>
              <w:t>selektyvumas</w:t>
            </w:r>
            <w:proofErr w:type="spellEnd"/>
            <w:r w:rsidRPr="00F327CC">
              <w:rPr>
                <w:bCs/>
                <w:lang w:val="lt-LT" w:eastAsia="lt-LT"/>
              </w:rPr>
              <w:t xml:space="preserve"> pagrįstas Veiksmų programos ir sumanios specializacijos strategijos nuostatomis.</w:t>
            </w:r>
            <w:r w:rsidR="00A77335">
              <w:t xml:space="preserve"> </w:t>
            </w:r>
            <w:r w:rsidR="00A77335" w:rsidRPr="00A77335">
              <w:rPr>
                <w:bCs/>
                <w:lang w:val="lt-LT" w:eastAsia="lt-LT"/>
              </w:rPr>
              <w:t xml:space="preserve">3-iai priemonės veiklai yra taikoma išimtis dėl teminio specifiškumo, nes tai numatyta Prioritetinių mokslinių tyrimų ir eksperimentinės (socialinės, kultūrinės) plėtros ir inovacijų raidos (sumanios specializacijos) krypčių ir jų prioritetų įgyvendinimo programos įgyvendinimo Lietuvos Respublikos švietimo ir mokslo ministerijos valdymo srityje bendrojo veiksmų plano, patvirtinto Lietuvos Respublikos švietimo ir mokslo ministro  2015 m. rugpjūčio 13 d. įsakymu Nr. V-895, 21.6 papunktyje ,,priemonė „Paralelinių laboratorijų veikla“ &lt;...&gt; aktuali dviem Prioritetinės MTEPI raidos krypties „Sveikatos technologijos ir biotechnologijos“ prioritetams – „Molekulinės technologijos medicinai ir </w:t>
            </w:r>
            <w:proofErr w:type="spellStart"/>
            <w:r w:rsidR="00A77335" w:rsidRPr="00A77335">
              <w:rPr>
                <w:bCs/>
                <w:lang w:val="lt-LT" w:eastAsia="lt-LT"/>
              </w:rPr>
              <w:t>biofarmacijai</w:t>
            </w:r>
            <w:proofErr w:type="spellEnd"/>
            <w:r w:rsidR="00A77335" w:rsidRPr="00A77335">
              <w:rPr>
                <w:bCs/>
                <w:lang w:val="lt-LT" w:eastAsia="lt-LT"/>
              </w:rPr>
              <w:t xml:space="preserve">“ ir „Pažangi medicinos inžinerija ankstyvai diagnostikai ir gydymui“, tačiau neatmetama galimybė </w:t>
            </w:r>
            <w:r w:rsidR="00A77335" w:rsidRPr="00A77335">
              <w:rPr>
                <w:bCs/>
                <w:lang w:val="lt-LT" w:eastAsia="lt-LT"/>
              </w:rPr>
              <w:lastRenderedPageBreak/>
              <w:t>finansuoti šias veiklas ir kitose srityse atsiradus tokiam poreikiu</w:t>
            </w:r>
            <w:r w:rsidR="00B45E6D">
              <w:rPr>
                <w:bCs/>
                <w:lang w:val="lt-LT" w:eastAsia="lt-LT"/>
              </w:rPr>
              <w:t>i.</w:t>
            </w:r>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lastRenderedPageBreak/>
              <w:br w:type="page"/>
            </w:r>
          </w:p>
          <w:p w:rsidR="00CC5F98" w:rsidRPr="00F327CC" w:rsidRDefault="00CC5F98" w:rsidP="00CC5F98">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3342D2">
              <w:rPr>
                <w:b/>
                <w:bCs/>
                <w:lang w:val="lt-LT" w:eastAsia="lt-LT"/>
              </w:rPr>
            </w:r>
            <w:r w:rsidR="003342D2">
              <w:rPr>
                <w:b/>
                <w:bCs/>
                <w:lang w:val="lt-LT" w:eastAsia="lt-LT"/>
              </w:rPr>
              <w:fldChar w:fldCharType="separate"/>
            </w:r>
            <w:r w:rsidRPr="00F327CC">
              <w:rPr>
                <w:b/>
                <w:bCs/>
                <w:lang w:val="lt-LT" w:eastAsia="lt-LT"/>
              </w:rPr>
              <w:fldChar w:fldCharType="end"/>
            </w:r>
            <w:r w:rsidRPr="00F327CC">
              <w:rPr>
                <w:b/>
                <w:bCs/>
                <w:lang w:val="lt-LT" w:eastAsia="lt-LT"/>
              </w:rPr>
              <w:t xml:space="preserve"> SPECIALUSIS PROJEKTŲ ATRANKOS KRITERIJUS </w:t>
            </w:r>
          </w:p>
          <w:p w:rsidR="00CC5F98" w:rsidRDefault="00CC5F98" w:rsidP="00CC5F98">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PRIORITETINIS PROJEKTŲ ATRANKOS KRITERIJUS</w:t>
            </w:r>
          </w:p>
          <w:p w:rsidR="00CC0AA7" w:rsidRPr="00F327CC" w:rsidRDefault="00CC0AA7" w:rsidP="00CC5F98">
            <w:pPr>
              <w:spacing w:line="240" w:lineRule="auto"/>
              <w:jc w:val="left"/>
              <w:rPr>
                <w:b/>
                <w:bCs/>
                <w:lang w:val="lt-LT" w:eastAsia="lt-LT"/>
              </w:rPr>
            </w:pP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Default="00CC5F98" w:rsidP="00CC5F98">
            <w:pPr>
              <w:spacing w:line="240" w:lineRule="auto"/>
              <w:jc w:val="left"/>
              <w:rPr>
                <w:b/>
                <w:sz w:val="18"/>
                <w:szCs w:val="18"/>
                <w:lang w:val="lt-LT"/>
              </w:rPr>
            </w:pPr>
          </w:p>
          <w:p w:rsidR="00CC5F98" w:rsidRPr="00F327CC" w:rsidRDefault="00752822" w:rsidP="00813F60">
            <w:pPr>
              <w:spacing w:line="240" w:lineRule="auto"/>
              <w:rPr>
                <w:bCs/>
                <w:lang w:val="lt-LT" w:eastAsia="lt-LT"/>
              </w:rPr>
            </w:pPr>
            <w:r>
              <w:rPr>
                <w:bCs/>
                <w:lang w:val="lt-LT" w:eastAsia="lt-LT"/>
              </w:rPr>
              <w:t xml:space="preserve">Patvirtinta </w:t>
            </w:r>
            <w:r w:rsidRPr="0024072D">
              <w:rPr>
                <w:bCs/>
                <w:lang w:val="lt-LT" w:eastAsia="lt-LT"/>
              </w:rPr>
              <w:t>2016</w:t>
            </w:r>
            <w:r>
              <w:rPr>
                <w:bCs/>
                <w:lang w:val="lt-LT" w:eastAsia="lt-LT"/>
              </w:rPr>
              <w:t>-06-16, pakeista 2016-10-13</w:t>
            </w:r>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Pr="00752822" w:rsidRDefault="00CC5F98" w:rsidP="00CC5F98">
            <w:pPr>
              <w:spacing w:line="240" w:lineRule="auto"/>
              <w:rPr>
                <w:bCs/>
                <w:lang w:val="lt-LT" w:eastAsia="lt-LT"/>
              </w:rPr>
            </w:pPr>
            <w:r w:rsidRPr="00752822">
              <w:rPr>
                <w:bCs/>
                <w:lang w:val="lt-LT" w:eastAsia="lt-LT"/>
              </w:rPr>
              <w:t>2. Pareiškėjas turi turėti veikiančią teisių, atsirandančių iš</w:t>
            </w:r>
            <w:r w:rsidRPr="00752822">
              <w:rPr>
                <w:lang w:val="lt-LT"/>
              </w:rPr>
              <w:t xml:space="preserve"> </w:t>
            </w:r>
            <w:r w:rsidRPr="00752822">
              <w:rPr>
                <w:bCs/>
                <w:lang w:val="lt-LT" w:eastAsia="lt-LT"/>
              </w:rPr>
              <w:t>intelektinės veiklos rezultatų, valdymo tvarką.</w:t>
            </w:r>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Pr="00752822" w:rsidRDefault="00CC5F98" w:rsidP="006D3DE6">
            <w:pPr>
              <w:spacing w:line="240" w:lineRule="auto"/>
              <w:rPr>
                <w:bCs/>
                <w:lang w:val="lt-LT" w:eastAsia="lt-LT"/>
              </w:rPr>
            </w:pPr>
            <w:r w:rsidRPr="00FC2EEA">
              <w:rPr>
                <w:bCs/>
                <w:lang w:val="lt-LT" w:eastAsia="lt-LT"/>
              </w:rPr>
              <w:t xml:space="preserve">Vertinama, ar </w:t>
            </w:r>
            <w:r w:rsidRPr="00752822">
              <w:rPr>
                <w:bCs/>
                <w:lang w:val="lt-LT" w:eastAsia="lt-LT"/>
              </w:rPr>
              <w:t xml:space="preserve">pareiškėjas </w:t>
            </w:r>
            <w:r w:rsidR="00057856" w:rsidRPr="00752822">
              <w:rPr>
                <w:bCs/>
                <w:lang w:val="lt-LT" w:eastAsia="lt-LT"/>
              </w:rPr>
              <w:t xml:space="preserve">(mokslo ir studijų institucija) </w:t>
            </w:r>
            <w:r w:rsidRPr="00752822">
              <w:rPr>
                <w:bCs/>
                <w:lang w:val="lt-LT" w:eastAsia="lt-LT"/>
              </w:rPr>
              <w:t xml:space="preserve">yra įgyvendinęs </w:t>
            </w:r>
            <w:hyperlink r:id="rId17" w:history="1">
              <w:r w:rsidRPr="00752822">
                <w:rPr>
                  <w:rStyle w:val="Hipersaitas"/>
                  <w:lang w:val="lt-LT"/>
                </w:rPr>
                <w:t>Rekomendacijų Lietuvos mokslo ir studijų institucijoms dėl teisių, atsirandančių iš intelektinės veiklos rezultatų</w:t>
              </w:r>
              <w:r w:rsidRPr="00752822">
                <w:rPr>
                  <w:rStyle w:val="Hipersaitas"/>
                  <w:bCs/>
                  <w:lang w:val="lt-LT" w:eastAsia="lt-LT"/>
                </w:rPr>
                <w:t>, patvirtintų 2009 m. gruodžio 1 d. Lietuvos Respublikos švietimo ir mokslo ministro įsakymu Nr. ISAK-2462</w:t>
              </w:r>
            </w:hyperlink>
            <w:r w:rsidRPr="00752822">
              <w:rPr>
                <w:rStyle w:val="Hipersaitas"/>
                <w:bCs/>
                <w:lang w:val="lt-LT" w:eastAsia="lt-LT"/>
              </w:rPr>
              <w:t xml:space="preserve">, </w:t>
            </w:r>
            <w:r w:rsidRPr="00752822">
              <w:rPr>
                <w:bCs/>
                <w:lang w:val="lt-LT" w:eastAsia="lt-LT"/>
              </w:rPr>
              <w:t xml:space="preserve"> (toliau – Rekomendacijos) 10, 12, 16 ir 17 punktuose nustatytus reikalavimus ir pateikęs tai patvirtinančius dokumentus arba nuorodas į viešai paskelbtus dokumentus.</w:t>
            </w:r>
          </w:p>
          <w:p w:rsidR="00057856" w:rsidRPr="00057856" w:rsidRDefault="00057856" w:rsidP="006D3DE6">
            <w:pPr>
              <w:spacing w:line="240" w:lineRule="auto"/>
              <w:rPr>
                <w:b/>
                <w:bCs/>
                <w:lang w:val="lt-LT" w:eastAsia="lt-LT"/>
              </w:rPr>
            </w:pPr>
            <w:r w:rsidRPr="00752822">
              <w:rPr>
                <w:bCs/>
                <w:lang w:val="lt-LT" w:eastAsia="lt-LT"/>
              </w:rPr>
              <w:t>Vertinama, ar pareiškėjas (universiteto ligoninė) yra nustatęs vidines taisykles, vadovaudamasis Rekomendacijų 10, 12, 16 ir 17 punktuose nustatytais reikalavimais, ir pateikęs tai patvirtinančius dokumentus arba nuorodas į viešai paskelbtus dokumentus.</w:t>
            </w:r>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Pr="00FC2EEA" w:rsidRDefault="00CC5F98" w:rsidP="00CC5F98">
            <w:pPr>
              <w:spacing w:line="240" w:lineRule="auto"/>
              <w:rPr>
                <w:bCs/>
                <w:lang w:val="lt-LT" w:eastAsia="lt-LT"/>
              </w:rPr>
            </w:pPr>
            <w:r>
              <w:rPr>
                <w:bCs/>
                <w:lang w:val="lt-LT" w:eastAsia="lt-LT"/>
              </w:rPr>
              <w:t xml:space="preserve">Projektų atrankos kriterijus nustatytas atsižvelgiant į tai, kad įgyvendinant priemonės projektus gali būti sukuriami MTEP veiklos rezultatai. Šiems intelektinės veiklos rezultatams reikalinga valdymo, naudojimo ir disponavimo tvarka, kuri paskatintų sukurti intelektinės veiklos rezultatų </w:t>
            </w:r>
            <w:proofErr w:type="spellStart"/>
            <w:r>
              <w:rPr>
                <w:bCs/>
                <w:lang w:val="lt-LT" w:eastAsia="lt-LT"/>
              </w:rPr>
              <w:t>komercinimo</w:t>
            </w:r>
            <w:proofErr w:type="spellEnd"/>
            <w:r>
              <w:rPr>
                <w:bCs/>
                <w:lang w:val="lt-LT" w:eastAsia="lt-LT"/>
              </w:rPr>
              <w:t xml:space="preserve"> sąlygas, padėsiančias maksimaliai naudoti MTEP rezultatus. </w:t>
            </w:r>
            <w:r w:rsidRPr="00FC2EEA">
              <w:rPr>
                <w:bCs/>
                <w:lang w:val="lt-LT" w:eastAsia="lt-LT"/>
              </w:rPr>
              <w:t xml:space="preserve">Atsižvelgiant į tai, kad Rekomendacijos yra viena iš intelektinės nuosavybės politikos įtraukimo į ilgalaikę institucijos strategiją, numatant jos įgyvendinimo mechanizmą, priemonių, kurią įgyvendinant bus siekiama paskatinti mokslo ir studijų institucijas </w:t>
            </w:r>
            <w:r w:rsidR="00057856" w:rsidRPr="00752822">
              <w:rPr>
                <w:bCs/>
                <w:lang w:val="lt-LT" w:eastAsia="lt-LT"/>
              </w:rPr>
              <w:t>ir</w:t>
            </w:r>
            <w:r w:rsidR="00057856" w:rsidRPr="00057856">
              <w:rPr>
                <w:b/>
                <w:bCs/>
                <w:lang w:val="lt-LT" w:eastAsia="lt-LT"/>
              </w:rPr>
              <w:t xml:space="preserve"> </w:t>
            </w:r>
            <w:r w:rsidR="00057856" w:rsidRPr="00752822">
              <w:rPr>
                <w:bCs/>
                <w:lang w:val="lt-LT" w:eastAsia="lt-LT"/>
              </w:rPr>
              <w:t xml:space="preserve">universitetų ligonines </w:t>
            </w:r>
            <w:r w:rsidRPr="00752822">
              <w:rPr>
                <w:bCs/>
                <w:lang w:val="lt-LT" w:eastAsia="lt-LT"/>
              </w:rPr>
              <w:t>kurti originalias, praktiškai pritaikomas žinias, kurios būtų įdomios ir naudingos verslo plėtrai ir paskatintų žinių ir technologijų perdavimo procesus bei verslo ir mokslo</w:t>
            </w:r>
            <w:r w:rsidRPr="00FC2EEA">
              <w:rPr>
                <w:bCs/>
                <w:lang w:val="lt-LT" w:eastAsia="lt-LT"/>
              </w:rPr>
              <w:t xml:space="preserve"> bendradarbiavimą,</w:t>
            </w:r>
            <w:r>
              <w:rPr>
                <w:bCs/>
                <w:lang w:val="lt-LT" w:eastAsia="lt-LT"/>
              </w:rPr>
              <w:t xml:space="preserve"> tokiu būdu atliepiant</w:t>
            </w:r>
            <w:r w:rsidRPr="00FC2EEA">
              <w:rPr>
                <w:bCs/>
                <w:lang w:val="lt-LT" w:eastAsia="lt-LT"/>
              </w:rPr>
              <w:t xml:space="preserve"> 1.2.2 konkretaus uždavinio „Padidinti žinių </w:t>
            </w:r>
            <w:proofErr w:type="spellStart"/>
            <w:r w:rsidRPr="00FC2EEA">
              <w:rPr>
                <w:bCs/>
                <w:lang w:val="lt-LT" w:eastAsia="lt-LT"/>
              </w:rPr>
              <w:t>komercinimo</w:t>
            </w:r>
            <w:proofErr w:type="spellEnd"/>
            <w:r w:rsidRPr="00FC2EEA">
              <w:rPr>
                <w:bCs/>
                <w:lang w:val="lt-LT" w:eastAsia="lt-LT"/>
              </w:rPr>
              <w:t xml:space="preserve"> ir technologijų perdavimo mastą“ tikslus.</w:t>
            </w:r>
          </w:p>
          <w:p w:rsidR="00813F60" w:rsidRPr="00813F60" w:rsidRDefault="00CC5F98" w:rsidP="00752822">
            <w:pPr>
              <w:spacing w:line="240" w:lineRule="auto"/>
              <w:rPr>
                <w:b/>
                <w:bCs/>
                <w:lang w:val="lt-LT" w:eastAsia="lt-LT"/>
              </w:rPr>
            </w:pPr>
            <w:r w:rsidRPr="00FC2EEA">
              <w:rPr>
                <w:bCs/>
                <w:lang w:val="lt-LT" w:eastAsia="lt-LT"/>
              </w:rPr>
              <w:t>Projektų atrankos kriterijus nepagrįstai neišskiria tam tikros tikslinės grupės iš kitų, kadangi ši tvarka vienodai taikoma visiems MTEP projektams.</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p>
          <w:p w:rsidR="00B6385C" w:rsidRPr="00F327CC" w:rsidRDefault="00B6385C" w:rsidP="0041429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CC0AA7" w:rsidRDefault="00CC5F98" w:rsidP="00CC0AA7">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3342D2">
              <w:rPr>
                <w:b/>
                <w:bCs/>
                <w:lang w:val="lt-LT" w:eastAsia="lt-LT"/>
              </w:rPr>
            </w:r>
            <w:r w:rsidR="003342D2">
              <w:rPr>
                <w:b/>
                <w:bCs/>
                <w:lang w:val="lt-LT" w:eastAsia="lt-LT"/>
              </w:rPr>
              <w:fldChar w:fldCharType="separate"/>
            </w:r>
            <w:r w:rsidRPr="00F327CC">
              <w:rPr>
                <w:b/>
                <w:bCs/>
                <w:lang w:val="lt-LT" w:eastAsia="lt-LT"/>
              </w:rPr>
              <w:fldChar w:fldCharType="end"/>
            </w:r>
            <w:r w:rsidRPr="00F327CC">
              <w:rPr>
                <w:b/>
                <w:bCs/>
                <w:lang w:val="lt-LT" w:eastAsia="lt-LT"/>
              </w:rPr>
              <w:t xml:space="preserve"> </w:t>
            </w:r>
            <w:r w:rsidR="00B6385C" w:rsidRPr="00F327CC">
              <w:rPr>
                <w:b/>
                <w:bCs/>
                <w:lang w:val="lt-LT" w:eastAsia="lt-LT"/>
              </w:rPr>
              <w:t xml:space="preserve"> PRIORITETINIS PROJEKTŲ ATRANKOS KRITERIJUS</w:t>
            </w:r>
          </w:p>
          <w:p w:rsidR="00CC0AA7" w:rsidRPr="00F327CC" w:rsidRDefault="00CC0AA7" w:rsidP="00CC0AA7">
            <w:pPr>
              <w:spacing w:line="240" w:lineRule="auto"/>
              <w:jc w:val="left"/>
              <w:rPr>
                <w:b/>
                <w:bCs/>
                <w:lang w:val="lt-LT" w:eastAsia="lt-LT"/>
              </w:rPr>
            </w:pP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0AA7" w:rsidRDefault="00CC0AA7" w:rsidP="0041429E">
            <w:pPr>
              <w:spacing w:line="240" w:lineRule="auto"/>
              <w:jc w:val="left"/>
              <w:rPr>
                <w:bCs/>
                <w:lang w:val="lt-LT" w:eastAsia="lt-LT"/>
              </w:rPr>
            </w:pPr>
          </w:p>
          <w:p w:rsidR="00B6385C" w:rsidRDefault="00752822" w:rsidP="0041429E">
            <w:pPr>
              <w:spacing w:line="240" w:lineRule="auto"/>
              <w:jc w:val="left"/>
              <w:rPr>
                <w:bCs/>
                <w:lang w:val="lt-LT" w:eastAsia="lt-LT"/>
              </w:rPr>
            </w:pPr>
            <w:r>
              <w:rPr>
                <w:bCs/>
                <w:lang w:val="lt-LT" w:eastAsia="lt-LT"/>
              </w:rPr>
              <w:t xml:space="preserve">Patvirtinta </w:t>
            </w:r>
            <w:r w:rsidRPr="0024072D">
              <w:rPr>
                <w:bCs/>
                <w:lang w:val="lt-LT" w:eastAsia="lt-LT"/>
              </w:rPr>
              <w:t>2016</w:t>
            </w:r>
            <w:r>
              <w:rPr>
                <w:bCs/>
                <w:lang w:val="lt-LT" w:eastAsia="lt-LT"/>
              </w:rPr>
              <w:t>-06-16, pakeista 2016-10-13</w:t>
            </w:r>
          </w:p>
          <w:p w:rsidR="000358E2" w:rsidRPr="000358E2" w:rsidRDefault="000358E2" w:rsidP="000358E2">
            <w:pPr>
              <w:spacing w:line="240" w:lineRule="auto"/>
              <w:rPr>
                <w:b/>
                <w:bCs/>
                <w:lang w:val="lt-LT" w:eastAsia="lt-LT"/>
              </w:rPr>
            </w:pPr>
            <w:r w:rsidRPr="000358E2">
              <w:rPr>
                <w:b/>
                <w:bCs/>
                <w:lang w:val="lt-LT" w:eastAsia="lt-LT"/>
              </w:rPr>
              <w:sym w:font="Times New Roman" w:char="F07F"/>
            </w:r>
            <w:r w:rsidRPr="000358E2">
              <w:rPr>
                <w:b/>
                <w:bCs/>
                <w:lang w:val="lt-LT" w:eastAsia="lt-LT"/>
              </w:rPr>
              <w:t xml:space="preserve"> Nustatymas</w:t>
            </w:r>
          </w:p>
          <w:p w:rsidR="000358E2" w:rsidRPr="000358E2" w:rsidRDefault="000358E2" w:rsidP="000358E2">
            <w:pPr>
              <w:spacing w:line="240" w:lineRule="auto"/>
              <w:rPr>
                <w:b/>
                <w:bCs/>
                <w:lang w:val="lt-LT" w:eastAsia="lt-LT"/>
              </w:rPr>
            </w:pPr>
            <w:r w:rsidRPr="000358E2">
              <w:rPr>
                <w:b/>
                <w:sz w:val="18"/>
                <w:szCs w:val="18"/>
                <w:lang w:val="lt-LT"/>
              </w:rPr>
              <w:fldChar w:fldCharType="begin">
                <w:ffData>
                  <w:name w:val=""/>
                  <w:enabled/>
                  <w:calcOnExit w:val="0"/>
                  <w:checkBox>
                    <w:sizeAuto/>
                    <w:default w:val="1"/>
                  </w:checkBox>
                </w:ffData>
              </w:fldChar>
            </w:r>
            <w:r w:rsidRPr="000358E2">
              <w:rPr>
                <w:b/>
                <w:sz w:val="18"/>
                <w:szCs w:val="18"/>
                <w:lang w:val="lt-LT"/>
              </w:rPr>
              <w:instrText xml:space="preserve"> FORMCHECKBOX </w:instrText>
            </w:r>
            <w:r w:rsidR="003342D2">
              <w:rPr>
                <w:b/>
                <w:sz w:val="18"/>
                <w:szCs w:val="18"/>
                <w:lang w:val="lt-LT"/>
              </w:rPr>
            </w:r>
            <w:r w:rsidR="003342D2">
              <w:rPr>
                <w:b/>
                <w:sz w:val="18"/>
                <w:szCs w:val="18"/>
                <w:lang w:val="lt-LT"/>
              </w:rPr>
              <w:fldChar w:fldCharType="separate"/>
            </w:r>
            <w:r w:rsidRPr="000358E2">
              <w:rPr>
                <w:b/>
                <w:sz w:val="18"/>
                <w:szCs w:val="18"/>
                <w:lang w:val="lt-LT"/>
              </w:rPr>
              <w:fldChar w:fldCharType="end"/>
            </w:r>
            <w:r w:rsidRPr="000358E2">
              <w:rPr>
                <w:b/>
                <w:bCs/>
                <w:lang w:val="lt-LT" w:eastAsia="lt-LT"/>
              </w:rPr>
              <w:t xml:space="preserve"> Keitimas</w:t>
            </w:r>
          </w:p>
          <w:p w:rsidR="000358E2" w:rsidRPr="00F327CC" w:rsidRDefault="000358E2" w:rsidP="0041429E">
            <w:pPr>
              <w:spacing w:line="240" w:lineRule="auto"/>
              <w:jc w:val="left"/>
              <w:rPr>
                <w:b/>
                <w:bCs/>
                <w:lang w:val="lt-LT" w:eastAsia="lt-LT"/>
              </w:rPr>
            </w:pP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lastRenderedPageBreak/>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CC5F98">
            <w:pPr>
              <w:spacing w:line="240" w:lineRule="auto"/>
              <w:jc w:val="left"/>
              <w:rPr>
                <w:b/>
                <w:bCs/>
                <w:lang w:val="lt-LT" w:eastAsia="lt-LT"/>
              </w:rPr>
            </w:pPr>
            <w:r w:rsidRPr="00752822">
              <w:rPr>
                <w:bCs/>
                <w:lang w:val="lt-LT" w:eastAsia="lt-LT"/>
              </w:rPr>
              <w:t>3</w:t>
            </w:r>
            <w:r w:rsidR="00B6385C" w:rsidRPr="00752822">
              <w:rPr>
                <w:bCs/>
                <w:lang w:val="lt-LT" w:eastAsia="lt-LT"/>
              </w:rPr>
              <w:t xml:space="preserve">. </w:t>
            </w:r>
            <w:r w:rsidR="00B6385C" w:rsidRPr="00166529">
              <w:rPr>
                <w:bCs/>
                <w:strike/>
                <w:lang w:val="lt-LT" w:eastAsia="lt-LT"/>
              </w:rPr>
              <w:t>Mokslinio tyrimo projekto idėjos novatoriškumas</w:t>
            </w:r>
            <w:r w:rsidR="006A4113">
              <w:rPr>
                <w:b/>
                <w:bCs/>
                <w:lang w:val="lt-LT" w:eastAsia="lt-LT"/>
              </w:rPr>
              <w:t>.</w:t>
            </w:r>
            <w:r w:rsidR="00B6385C" w:rsidRPr="00F327CC">
              <w:rPr>
                <w:b/>
                <w:bCs/>
                <w:lang w:val="lt-LT" w:eastAsia="lt-LT"/>
              </w:rPr>
              <w:t xml:space="preserve"> </w:t>
            </w:r>
            <w:r w:rsidR="000B21E0" w:rsidRPr="000358E2">
              <w:rPr>
                <w:b/>
                <w:lang w:val="lt-LT"/>
              </w:rPr>
              <w:t>Projekto parengimo kokybė, projekto įvykdomumas, mokslinio tyrimo grupės sudėties pagrįstumas</w:t>
            </w:r>
            <w:r w:rsidR="000358E2">
              <w:rPr>
                <w:b/>
                <w:lang w:val="lt-LT"/>
              </w:rPr>
              <w:t>.</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5035F2">
            <w:pPr>
              <w:spacing w:line="240" w:lineRule="auto"/>
              <w:rPr>
                <w:lang w:val="lt-LT" w:eastAsia="lt-LT"/>
              </w:rPr>
            </w:pPr>
            <w:r w:rsidRPr="00F327CC">
              <w:rPr>
                <w:lang w:val="lt-LT" w:eastAsia="lt-LT"/>
              </w:rPr>
              <w:t>Pagal šį kriterijų vertinama</w:t>
            </w:r>
            <w:r w:rsidRPr="00166529">
              <w:rPr>
                <w:lang w:val="lt-LT" w:eastAsia="lt-LT"/>
              </w:rPr>
              <w:t>s</w:t>
            </w:r>
            <w:r w:rsidRPr="00F327CC">
              <w:rPr>
                <w:lang w:val="lt-LT" w:eastAsia="lt-LT"/>
              </w:rPr>
              <w:t xml:space="preserve"> </w:t>
            </w:r>
            <w:r w:rsidRPr="00166529">
              <w:rPr>
                <w:strike/>
                <w:lang w:val="lt-LT" w:eastAsia="lt-LT"/>
              </w:rPr>
              <w:t>siūlomo mokslinio tyrimo projekto idėjos novatoriškumas ir įgyvendinamumas</w:t>
            </w:r>
            <w:r w:rsidR="00166529">
              <w:rPr>
                <w:strike/>
                <w:lang w:val="lt-LT" w:eastAsia="lt-LT"/>
              </w:rPr>
              <w:t xml:space="preserve">  </w:t>
            </w:r>
            <w:r w:rsidR="00166529" w:rsidRPr="000358E2">
              <w:rPr>
                <w:b/>
                <w:lang w:val="lt-LT" w:eastAsia="lt-LT"/>
              </w:rPr>
              <w:t xml:space="preserve">projekto veiklų plano pagrįstumas bei įgyvendinamumas, o taip pat – mokslinio tyrimo grupės sudėties ir partnerio (jei projektas įgyvendinamas su partneriu) pasirinkimo optimalumas bei projekto sąsaja su pareiškėjo institucijoje vykdomomis mokslinių tyrimų ir eksperimentinės </w:t>
            </w:r>
            <w:r w:rsidR="000B21E0" w:rsidRPr="000358E2">
              <w:rPr>
                <w:b/>
                <w:lang w:val="lt-LT" w:eastAsia="lt-LT"/>
              </w:rPr>
              <w:t xml:space="preserve">(socialinės, kultūrinės) </w:t>
            </w:r>
            <w:r w:rsidR="00166529" w:rsidRPr="000358E2">
              <w:rPr>
                <w:b/>
                <w:lang w:val="lt-LT" w:eastAsia="lt-LT"/>
              </w:rPr>
              <w:t>plėtros veiklomis</w:t>
            </w:r>
            <w:r w:rsidR="00EC5677" w:rsidRPr="00166529">
              <w:rPr>
                <w:lang w:val="lt-LT" w:eastAsia="lt-LT"/>
              </w:rPr>
              <w:t>.</w:t>
            </w:r>
          </w:p>
          <w:p w:rsidR="00B6385C" w:rsidRPr="00F327CC" w:rsidRDefault="00B6385C" w:rsidP="00166529">
            <w:pPr>
              <w:spacing w:line="240" w:lineRule="auto"/>
              <w:rPr>
                <w:bCs/>
                <w:i/>
                <w:lang w:val="lt-LT" w:eastAsia="lt-LT"/>
              </w:rPr>
            </w:pPr>
            <w:r w:rsidRPr="00F327CC">
              <w:rPr>
                <w:lang w:val="lt-LT"/>
              </w:rPr>
              <w:t xml:space="preserve">Aukštesnis balas suteikiamas tam projektui, </w:t>
            </w:r>
            <w:r w:rsidR="006F1B54" w:rsidRPr="00166529">
              <w:rPr>
                <w:strike/>
                <w:lang w:val="lt-LT" w:eastAsia="lt-LT"/>
              </w:rPr>
              <w:t>kuri</w:t>
            </w:r>
            <w:r w:rsidR="00EC5677" w:rsidRPr="00166529">
              <w:rPr>
                <w:strike/>
                <w:lang w:val="lt-LT" w:eastAsia="lt-LT"/>
              </w:rPr>
              <w:t>o metu</w:t>
            </w:r>
            <w:r w:rsidR="006F1B54" w:rsidRPr="00166529">
              <w:rPr>
                <w:strike/>
                <w:lang w:val="lt-LT" w:eastAsia="lt-LT"/>
              </w:rPr>
              <w:t xml:space="preserve"> </w:t>
            </w:r>
            <w:r w:rsidR="00F81379" w:rsidRPr="00166529">
              <w:rPr>
                <w:strike/>
                <w:lang w:val="lt-LT" w:eastAsia="lt-LT"/>
              </w:rPr>
              <w:t xml:space="preserve">kuriant </w:t>
            </w:r>
            <w:r w:rsidR="006F1B54" w:rsidRPr="00166529">
              <w:rPr>
                <w:strike/>
                <w:lang w:val="lt-LT" w:eastAsia="lt-LT"/>
              </w:rPr>
              <w:t>nauj</w:t>
            </w:r>
            <w:r w:rsidR="00EC5677" w:rsidRPr="00166529">
              <w:rPr>
                <w:strike/>
                <w:lang w:val="lt-LT" w:eastAsia="lt-LT"/>
              </w:rPr>
              <w:t>as</w:t>
            </w:r>
            <w:r w:rsidR="006F1B54" w:rsidRPr="00166529">
              <w:rPr>
                <w:strike/>
                <w:lang w:val="lt-LT" w:eastAsia="lt-LT"/>
              </w:rPr>
              <w:t xml:space="preserve"> žini</w:t>
            </w:r>
            <w:r w:rsidR="00EC5677" w:rsidRPr="00166529">
              <w:rPr>
                <w:strike/>
                <w:lang w:val="lt-LT" w:eastAsia="lt-LT"/>
              </w:rPr>
              <w:t>as</w:t>
            </w:r>
            <w:r w:rsidR="006F1B54" w:rsidRPr="00166529">
              <w:rPr>
                <w:strike/>
                <w:lang w:val="lt-LT" w:eastAsia="lt-LT"/>
              </w:rPr>
              <w:t xml:space="preserve"> ir (arba) technologij</w:t>
            </w:r>
            <w:r w:rsidR="00EC5677" w:rsidRPr="00166529">
              <w:rPr>
                <w:strike/>
                <w:lang w:val="lt-LT" w:eastAsia="lt-LT"/>
              </w:rPr>
              <w:t>as</w:t>
            </w:r>
            <w:r w:rsidR="006F1B54" w:rsidRPr="00166529">
              <w:rPr>
                <w:strike/>
                <w:lang w:val="lt-LT" w:eastAsia="lt-LT"/>
              </w:rPr>
              <w:t xml:space="preserve"> ir įgyvendinant veiklas</w:t>
            </w:r>
            <w:r w:rsidR="00EC5677" w:rsidRPr="00166529">
              <w:rPr>
                <w:strike/>
                <w:lang w:val="lt-LT" w:eastAsia="lt-LT"/>
              </w:rPr>
              <w:t>,</w:t>
            </w:r>
            <w:r w:rsidR="006F1B54" w:rsidRPr="00166529">
              <w:rPr>
                <w:strike/>
                <w:lang w:val="lt-LT" w:eastAsia="lt-LT"/>
              </w:rPr>
              <w:t xml:space="preserve"> sprendžiama aktuali mokslinė ir (arba) eksperimentinės (socialinės, kultūrinės) plėtros problema</w:t>
            </w:r>
            <w:r w:rsidRPr="000358E2">
              <w:rPr>
                <w:strike/>
                <w:lang w:val="lt-LT"/>
              </w:rPr>
              <w:t>.</w:t>
            </w:r>
            <w:r w:rsidR="00166529">
              <w:rPr>
                <w:lang w:val="lt-LT"/>
              </w:rPr>
              <w:t xml:space="preserve">, </w:t>
            </w:r>
            <w:r w:rsidR="00166529" w:rsidRPr="000358E2">
              <w:rPr>
                <w:b/>
                <w:lang w:val="lt-LT"/>
              </w:rPr>
              <w:t>kurio veiklų planas yra pagrįstas ir įgyvendinamas bei kurio mokslinio tyrimo grupės, pasirinktos institucijos ir projekto partnerio (jei projektas įgyvendinamas su partneriu) pasirinkimas yra pagrįstas ir optimalus.</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226A7" w:rsidRPr="00F327CC" w:rsidRDefault="00B6385C" w:rsidP="00C226A7">
            <w:pPr>
              <w:spacing w:line="240" w:lineRule="auto"/>
              <w:rPr>
                <w:lang w:val="lt-LT"/>
              </w:rPr>
            </w:pPr>
            <w:r w:rsidRPr="00F327CC">
              <w:rPr>
                <w:bCs/>
                <w:color w:val="000000"/>
                <w:lang w:val="lt-LT"/>
              </w:rPr>
              <w:t>Siekiant finansuoti tik aukščiausio lygio mokslinių tyrimų projektu</w:t>
            </w:r>
            <w:r w:rsidR="00CC5F98">
              <w:rPr>
                <w:bCs/>
                <w:color w:val="000000"/>
                <w:lang w:val="lt-LT"/>
              </w:rPr>
              <w:t>s,</w:t>
            </w:r>
            <w:r w:rsidR="00D56481" w:rsidRPr="00F327CC">
              <w:rPr>
                <w:bCs/>
                <w:color w:val="000000"/>
                <w:lang w:val="lt-LT"/>
              </w:rPr>
              <w:t xml:space="preserve"> prisidedančius </w:t>
            </w:r>
            <w:r w:rsidR="00D56481" w:rsidRPr="00F327CC">
              <w:rPr>
                <w:bCs/>
                <w:lang w:val="lt-LT" w:eastAsia="lt-LT"/>
              </w:rPr>
              <w:t xml:space="preserve">prie Sumanios specializacijos programos </w:t>
            </w:r>
            <w:r w:rsidR="00B162D8">
              <w:rPr>
                <w:bCs/>
                <w:lang w:val="lt-LT" w:eastAsia="lt-LT"/>
              </w:rPr>
              <w:t>prioritetinių krypčių veiksmų planų</w:t>
            </w:r>
            <w:r w:rsidR="00D56481" w:rsidRPr="00F327CC">
              <w:rPr>
                <w:bCs/>
                <w:lang w:val="lt-LT" w:eastAsia="lt-LT"/>
              </w:rPr>
              <w:t xml:space="preserve"> įgyvendinimo</w:t>
            </w:r>
            <w:r w:rsidRPr="00F327CC">
              <w:rPr>
                <w:bCs/>
                <w:color w:val="000000"/>
                <w:lang w:val="lt-LT"/>
              </w:rPr>
              <w:t xml:space="preserve">, būtina įvertinti ir atrinkti tuos projektus, kurių idėjos pasižymi novatoriškumu, </w:t>
            </w:r>
            <w:r w:rsidR="00D56481" w:rsidRPr="00F327CC">
              <w:rPr>
                <w:bCs/>
                <w:color w:val="000000"/>
                <w:lang w:val="lt-LT"/>
              </w:rPr>
              <w:t xml:space="preserve">poveikiu mokslo krypties raidai bei prisideda prie </w:t>
            </w:r>
            <w:r w:rsidR="00D56481" w:rsidRPr="00F327CC">
              <w:rPr>
                <w:bCs/>
                <w:lang w:val="lt-LT" w:eastAsia="lt-LT"/>
              </w:rPr>
              <w:t xml:space="preserve">Sumanios specializacijos programos </w:t>
            </w:r>
            <w:r w:rsidR="00B162D8">
              <w:rPr>
                <w:bCs/>
                <w:lang w:val="lt-LT" w:eastAsia="lt-LT"/>
              </w:rPr>
              <w:t>prioritetinių krypčių veiksmų planų</w:t>
            </w:r>
            <w:r w:rsidR="00B162D8" w:rsidRPr="00F327CC">
              <w:rPr>
                <w:bCs/>
                <w:lang w:val="lt-LT" w:eastAsia="lt-LT"/>
              </w:rPr>
              <w:t xml:space="preserve"> įgyvendinimo</w:t>
            </w:r>
            <w:r w:rsidRPr="00F327CC">
              <w:rPr>
                <w:bCs/>
                <w:color w:val="000000"/>
                <w:lang w:val="lt-LT"/>
              </w:rPr>
              <w:t>, todėl n</w:t>
            </w:r>
            <w:r w:rsidRPr="00F327CC">
              <w:rPr>
                <w:lang w:val="lt-LT"/>
              </w:rPr>
              <w:t>ustatytas kriterijus prisideda prie veiksmų programos konkretaus uždavinio 1.2.2</w:t>
            </w:r>
            <w:r w:rsidR="00D56481" w:rsidRPr="00F327CC">
              <w:rPr>
                <w:lang w:val="lt-LT"/>
              </w:rPr>
              <w:t xml:space="preserve"> veiklos ,,</w:t>
            </w:r>
            <w:r w:rsidRPr="00F327CC">
              <w:rPr>
                <w:lang w:val="lt-LT"/>
              </w:rPr>
              <w:t xml:space="preserve">Tiksliniai moksliniai tyrimai sumanios specializacijos srityje (aukšto lygio tyrėjų grupių vykdomi moksliniai tyrimai, užsienio mokslininkų pritraukimas ir MTEP veikla, paralelinių laboratorijų veikla)“ </w:t>
            </w:r>
            <w:r w:rsidRPr="00752822">
              <w:rPr>
                <w:lang w:val="lt-LT"/>
              </w:rPr>
              <w:t>įgyvendinimo</w:t>
            </w:r>
            <w:r w:rsidR="00C226A7" w:rsidRPr="00752822">
              <w:rPr>
                <w:lang w:val="lt-LT"/>
              </w:rPr>
              <w:t xml:space="preserve">, sudarant sąlygas mokslo ir studijų institucijoms </w:t>
            </w:r>
            <w:r w:rsidR="00057856" w:rsidRPr="00752822">
              <w:rPr>
                <w:lang w:val="lt-LT"/>
              </w:rPr>
              <w:t xml:space="preserve">ir universitetų ligoninėms </w:t>
            </w:r>
            <w:r w:rsidR="00C226A7" w:rsidRPr="00752822">
              <w:rPr>
                <w:lang w:val="lt-LT"/>
              </w:rPr>
              <w:t>skleisti žinias</w:t>
            </w:r>
            <w:r w:rsidR="00C226A7" w:rsidRPr="00F327CC">
              <w:rPr>
                <w:lang w:val="lt-LT"/>
              </w:rPr>
              <w:t xml:space="preserve"> ir technologijas, kurių pritaikymas galėtų paskatinti proveržį atitinkamuose sektoriuose/srityse bei darytų žymią įtaką bendram ūkio vystymuisi.</w:t>
            </w:r>
          </w:p>
          <w:p w:rsidR="00D56481" w:rsidRPr="00F327CC" w:rsidRDefault="00F81379" w:rsidP="00EC5677">
            <w:pPr>
              <w:spacing w:line="240" w:lineRule="auto"/>
              <w:rPr>
                <w:bCs/>
                <w:i/>
                <w:lang w:val="lt-LT" w:eastAsia="lt-LT"/>
              </w:rPr>
            </w:pPr>
            <w:r>
              <w:rPr>
                <w:lang w:val="lt-LT" w:eastAsia="lt-LT"/>
              </w:rPr>
              <w:t>Atsižvelgiant į tai, kad kriterijus yra išimtinai kokybinis, p</w:t>
            </w:r>
            <w:r w:rsidR="00D56481" w:rsidRPr="00F327CC">
              <w:rPr>
                <w:lang w:val="lt-LT" w:eastAsia="lt-LT"/>
              </w:rPr>
              <w:t xml:space="preserve">agal priemonės </w:t>
            </w:r>
            <w:r w:rsidR="00392D71" w:rsidRPr="00F327CC">
              <w:rPr>
                <w:bCs/>
                <w:lang w:val="lt-LT" w:eastAsia="lt-LT"/>
              </w:rPr>
              <w:t>veiklas</w:t>
            </w:r>
            <w:r w:rsidR="00D56481" w:rsidRPr="00F327CC">
              <w:rPr>
                <w:lang w:val="lt-LT"/>
              </w:rPr>
              <w:t xml:space="preserve"> </w:t>
            </w:r>
            <w:r w:rsidR="00D56481" w:rsidRPr="00F327CC">
              <w:rPr>
                <w:lang w:val="lt-LT" w:eastAsia="lt-LT"/>
              </w:rPr>
              <w:t xml:space="preserve">teikiamų projektų paraiškoms vertinti bus pasitelkiami </w:t>
            </w:r>
            <w:r w:rsidRPr="006D3DE6">
              <w:rPr>
                <w:lang w:val="lt-LT" w:eastAsia="lt-LT"/>
              </w:rPr>
              <w:t xml:space="preserve">Lietuvos ir </w:t>
            </w:r>
            <w:r w:rsidR="00D56481" w:rsidRPr="00F327CC">
              <w:rPr>
                <w:lang w:val="lt-LT" w:eastAsia="lt-LT"/>
              </w:rPr>
              <w:t>užsienio ekspertai.</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p>
          <w:p w:rsidR="00B6385C" w:rsidRPr="00F327CC" w:rsidRDefault="00B6385C" w:rsidP="0041429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6385C" w:rsidRDefault="00B6385C" w:rsidP="0041429E">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3342D2">
              <w:rPr>
                <w:b/>
                <w:bCs/>
                <w:lang w:val="lt-LT" w:eastAsia="lt-LT"/>
              </w:rPr>
            </w:r>
            <w:r w:rsidR="003342D2">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CC0AA7" w:rsidRPr="00F327CC" w:rsidRDefault="00CC0AA7" w:rsidP="0041429E">
            <w:pPr>
              <w:spacing w:line="240" w:lineRule="auto"/>
              <w:jc w:val="left"/>
              <w:rPr>
                <w:b/>
                <w:bCs/>
                <w:lang w:val="lt-LT" w:eastAsia="lt-LT"/>
              </w:rPr>
            </w:pP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41429E">
            <w:pPr>
              <w:spacing w:line="240" w:lineRule="auto"/>
              <w:jc w:val="left"/>
              <w:rPr>
                <w:bCs/>
                <w:i/>
                <w:lang w:val="lt-LT" w:eastAsia="lt-LT"/>
              </w:rPr>
            </w:pPr>
          </w:p>
          <w:p w:rsidR="00B6385C" w:rsidRDefault="00752822" w:rsidP="0041429E">
            <w:pPr>
              <w:spacing w:line="240" w:lineRule="auto"/>
              <w:jc w:val="left"/>
              <w:rPr>
                <w:bCs/>
                <w:lang w:val="lt-LT" w:eastAsia="lt-LT"/>
              </w:rPr>
            </w:pPr>
            <w:r>
              <w:rPr>
                <w:bCs/>
                <w:lang w:val="lt-LT" w:eastAsia="lt-LT"/>
              </w:rPr>
              <w:t xml:space="preserve">Patvirtinta </w:t>
            </w:r>
            <w:r w:rsidRPr="0024072D">
              <w:rPr>
                <w:bCs/>
                <w:lang w:val="lt-LT" w:eastAsia="lt-LT"/>
              </w:rPr>
              <w:t>2016</w:t>
            </w:r>
            <w:r>
              <w:rPr>
                <w:bCs/>
                <w:lang w:val="lt-LT" w:eastAsia="lt-LT"/>
              </w:rPr>
              <w:t>-06-16, pakeista 2016-10-13</w:t>
            </w:r>
          </w:p>
          <w:p w:rsidR="000358E2" w:rsidRPr="000358E2" w:rsidRDefault="000358E2" w:rsidP="000358E2">
            <w:pPr>
              <w:spacing w:line="240" w:lineRule="auto"/>
              <w:rPr>
                <w:b/>
                <w:bCs/>
                <w:lang w:val="lt-LT" w:eastAsia="lt-LT"/>
              </w:rPr>
            </w:pPr>
            <w:r>
              <w:rPr>
                <w:b/>
                <w:bCs/>
                <w:lang w:eastAsia="lt-LT"/>
              </w:rPr>
              <w:sym w:font="Times New Roman" w:char="F07F"/>
            </w:r>
            <w:r>
              <w:rPr>
                <w:b/>
                <w:bCs/>
                <w:lang w:eastAsia="lt-LT"/>
              </w:rPr>
              <w:t xml:space="preserve"> </w:t>
            </w:r>
            <w:r w:rsidRPr="000358E2">
              <w:rPr>
                <w:b/>
                <w:bCs/>
                <w:lang w:val="lt-LT" w:eastAsia="lt-LT"/>
              </w:rPr>
              <w:t>Nustatymas</w:t>
            </w:r>
          </w:p>
          <w:p w:rsidR="000358E2" w:rsidRPr="000358E2" w:rsidRDefault="000358E2" w:rsidP="000358E2">
            <w:pPr>
              <w:spacing w:line="240" w:lineRule="auto"/>
              <w:rPr>
                <w:b/>
                <w:bCs/>
                <w:lang w:val="lt-LT" w:eastAsia="lt-LT"/>
              </w:rPr>
            </w:pPr>
            <w:r w:rsidRPr="000358E2">
              <w:rPr>
                <w:b/>
                <w:sz w:val="18"/>
                <w:szCs w:val="18"/>
                <w:lang w:val="lt-LT"/>
              </w:rPr>
              <w:fldChar w:fldCharType="begin">
                <w:ffData>
                  <w:name w:val=""/>
                  <w:enabled/>
                  <w:calcOnExit w:val="0"/>
                  <w:checkBox>
                    <w:sizeAuto/>
                    <w:default w:val="1"/>
                  </w:checkBox>
                </w:ffData>
              </w:fldChar>
            </w:r>
            <w:r w:rsidRPr="000358E2">
              <w:rPr>
                <w:b/>
                <w:sz w:val="18"/>
                <w:szCs w:val="18"/>
                <w:lang w:val="lt-LT"/>
              </w:rPr>
              <w:instrText xml:space="preserve"> FORMCHECKBOX </w:instrText>
            </w:r>
            <w:r w:rsidR="003342D2">
              <w:rPr>
                <w:b/>
                <w:sz w:val="18"/>
                <w:szCs w:val="18"/>
                <w:lang w:val="lt-LT"/>
              </w:rPr>
            </w:r>
            <w:r w:rsidR="003342D2">
              <w:rPr>
                <w:b/>
                <w:sz w:val="18"/>
                <w:szCs w:val="18"/>
                <w:lang w:val="lt-LT"/>
              </w:rPr>
              <w:fldChar w:fldCharType="separate"/>
            </w:r>
            <w:r w:rsidRPr="000358E2">
              <w:rPr>
                <w:b/>
                <w:sz w:val="18"/>
                <w:szCs w:val="18"/>
                <w:lang w:val="lt-LT"/>
              </w:rPr>
              <w:fldChar w:fldCharType="end"/>
            </w:r>
            <w:r w:rsidRPr="000358E2">
              <w:rPr>
                <w:b/>
                <w:bCs/>
                <w:lang w:val="lt-LT" w:eastAsia="lt-LT"/>
              </w:rPr>
              <w:t xml:space="preserve"> Keitimas</w:t>
            </w:r>
          </w:p>
          <w:p w:rsidR="000358E2" w:rsidRPr="000358E2" w:rsidRDefault="000358E2" w:rsidP="0041429E">
            <w:pPr>
              <w:spacing w:line="240" w:lineRule="auto"/>
              <w:jc w:val="left"/>
              <w:rPr>
                <w:bCs/>
                <w:lang w:val="lt-LT" w:eastAsia="lt-LT"/>
              </w:rPr>
            </w:pP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752822" w:rsidRDefault="00CC5F98" w:rsidP="006308D4">
            <w:pPr>
              <w:spacing w:line="240" w:lineRule="auto"/>
              <w:jc w:val="left"/>
              <w:rPr>
                <w:bCs/>
                <w:lang w:val="lt-LT" w:eastAsia="lt-LT"/>
              </w:rPr>
            </w:pPr>
            <w:r w:rsidRPr="00752822">
              <w:rPr>
                <w:bCs/>
                <w:lang w:val="lt-LT" w:eastAsia="lt-LT"/>
              </w:rPr>
              <w:t>4</w:t>
            </w:r>
            <w:r w:rsidR="00B6385C" w:rsidRPr="00752822">
              <w:rPr>
                <w:bCs/>
                <w:lang w:val="lt-LT" w:eastAsia="lt-LT"/>
              </w:rPr>
              <w:t xml:space="preserve">. Mokslinio tyrimo projekto vadovo </w:t>
            </w:r>
            <w:r w:rsidR="007B4F97" w:rsidRPr="00752822">
              <w:rPr>
                <w:bCs/>
                <w:lang w:val="lt-LT" w:eastAsia="lt-LT"/>
              </w:rPr>
              <w:t xml:space="preserve">tarptautinė </w:t>
            </w:r>
            <w:r w:rsidR="00B6385C" w:rsidRPr="00752822">
              <w:rPr>
                <w:bCs/>
                <w:lang w:val="lt-LT" w:eastAsia="lt-LT"/>
              </w:rPr>
              <w:t>mokslinė kompetencija</w:t>
            </w:r>
            <w:r w:rsidR="006A4113" w:rsidRPr="00752822">
              <w:rPr>
                <w:bCs/>
                <w:lang w:val="lt-LT" w:eastAsia="lt-LT"/>
              </w:rPr>
              <w:t>.</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 xml:space="preserve">Projektų atrankos kriterijaus vertinimo aspektai ir </w:t>
            </w:r>
            <w:r w:rsidRPr="00F327CC">
              <w:rPr>
                <w:b/>
                <w:bCs/>
                <w:lang w:val="lt-LT" w:eastAsia="lt-LT"/>
              </w:rPr>
              <w:lastRenderedPageBreak/>
              <w:t>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DD446F" w:rsidRPr="00F327CC" w:rsidRDefault="00DD446F" w:rsidP="00DD446F">
            <w:pPr>
              <w:tabs>
                <w:tab w:val="left" w:pos="387"/>
              </w:tabs>
              <w:spacing w:line="240" w:lineRule="auto"/>
              <w:rPr>
                <w:lang w:val="lt-LT" w:eastAsia="lt-LT"/>
              </w:rPr>
            </w:pPr>
            <w:r w:rsidRPr="00F327CC">
              <w:rPr>
                <w:lang w:val="lt-LT" w:eastAsia="lt-LT"/>
              </w:rPr>
              <w:lastRenderedPageBreak/>
              <w:t>Pagal šį kriterijų v</w:t>
            </w:r>
            <w:r w:rsidRPr="00F327CC">
              <w:rPr>
                <w:bCs/>
                <w:lang w:val="lt-LT" w:eastAsia="lt-LT"/>
              </w:rPr>
              <w:t xml:space="preserve">ertinami mokslinio tyrimo projekto vadovo moksliniai pasiekimai </w:t>
            </w:r>
            <w:r w:rsidRPr="00F327CC">
              <w:rPr>
                <w:bCs/>
                <w:lang w:val="lt-LT" w:eastAsia="lt-LT"/>
              </w:rPr>
              <w:lastRenderedPageBreak/>
              <w:t xml:space="preserve">tarptautiniame kontekste, patirtis vykdyti ir vadovauti moksliniams tyrimams bei pajėgumas įgyvendinti teikiamą projektą. Projekto vadovo mokslinė kompetencija bus vertinama pagal pateiktus dokumentus: gyvenimo aprašymą bei pateiktų mokslinių publikacijų </w:t>
            </w:r>
            <w:r w:rsidR="00403868" w:rsidRPr="000358E2">
              <w:rPr>
                <w:b/>
                <w:bCs/>
                <w:lang w:val="lt-LT" w:eastAsia="lt-LT"/>
              </w:rPr>
              <w:t>ir kitos mokslinės produkcijos</w:t>
            </w:r>
            <w:r w:rsidR="00403868" w:rsidRPr="000358E2">
              <w:rPr>
                <w:bCs/>
                <w:lang w:val="lt-LT" w:eastAsia="lt-LT"/>
              </w:rPr>
              <w:t xml:space="preserve"> </w:t>
            </w:r>
            <w:r w:rsidRPr="00F327CC">
              <w:rPr>
                <w:bCs/>
                <w:lang w:val="lt-LT" w:eastAsia="lt-LT"/>
              </w:rPr>
              <w:t>sąrašą.</w:t>
            </w:r>
            <w:r w:rsidRPr="00F327CC">
              <w:rPr>
                <w:lang w:val="lt-LT" w:eastAsia="lt-LT"/>
              </w:rPr>
              <w:t xml:space="preserve"> </w:t>
            </w:r>
          </w:p>
          <w:p w:rsidR="00B6385C" w:rsidRPr="00F327CC" w:rsidRDefault="00DD446F" w:rsidP="00B45E6D">
            <w:pPr>
              <w:tabs>
                <w:tab w:val="left" w:pos="387"/>
              </w:tabs>
              <w:spacing w:line="240" w:lineRule="auto"/>
              <w:rPr>
                <w:bCs/>
                <w:lang w:val="lt-LT" w:eastAsia="lt-LT"/>
              </w:rPr>
            </w:pPr>
            <w:r w:rsidRPr="00F327CC">
              <w:rPr>
                <w:lang w:val="lt-LT" w:eastAsia="lt-LT"/>
              </w:rPr>
              <w:t xml:space="preserve">Aukštesnis balas bus suteikiamas tam projektui, kuriam vadovausiančio mokslininko kompetencija yra aukštesnė. </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lastRenderedPageBreak/>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E65188">
            <w:pPr>
              <w:spacing w:line="240" w:lineRule="auto"/>
              <w:rPr>
                <w:lang w:val="lt-LT"/>
              </w:rPr>
            </w:pPr>
            <w:r w:rsidRPr="00F327CC">
              <w:rPr>
                <w:bCs/>
                <w:lang w:val="lt-LT" w:eastAsia="lt-LT"/>
              </w:rPr>
              <w:t xml:space="preserve">Šis kriterijus padės atrinkti tuos projektus, kurių vykdymui vadovaus mokslinio tyrimo vadovai, turintys </w:t>
            </w:r>
            <w:r w:rsidR="00825A8C" w:rsidRPr="00F327CC">
              <w:rPr>
                <w:bCs/>
                <w:lang w:val="lt-LT" w:eastAsia="lt-LT"/>
              </w:rPr>
              <w:t>aukštą</w:t>
            </w:r>
            <w:r w:rsidRPr="00F327CC">
              <w:rPr>
                <w:bCs/>
                <w:lang w:val="lt-LT" w:eastAsia="lt-LT"/>
              </w:rPr>
              <w:t xml:space="preserve"> mokslinę kompetenciją ir darbo rezultatyvumą, vadovavimo moksliniams tyrimams patirties, gebantys, prisidėti sprendžiant svarbiausius aktualius iššūkius mokslui, todėl bus prisideda</w:t>
            </w:r>
            <w:r w:rsidR="00C226A7" w:rsidRPr="00F327CC">
              <w:rPr>
                <w:bCs/>
                <w:lang w:val="lt-LT" w:eastAsia="lt-LT"/>
              </w:rPr>
              <w:t>ma</w:t>
            </w:r>
            <w:r w:rsidRPr="00F327CC">
              <w:rPr>
                <w:bCs/>
                <w:lang w:val="lt-LT" w:eastAsia="lt-LT"/>
              </w:rPr>
              <w:t xml:space="preserve"> prie veiksmų programos konkretaus </w:t>
            </w:r>
            <w:r w:rsidRPr="00F327CC">
              <w:rPr>
                <w:lang w:val="lt-LT"/>
              </w:rPr>
              <w:t xml:space="preserve">uždavinio 1.2.2 veiklos “Tiksliniai moksliniai tyrimai sumanios specializacijos srityje (aukšto lygio tyrėjų grupių vykdomi moksliniai tyrimai, užsienio mokslininkų pritraukimas ir MTEP veikla, paralelinių laboratorijų veikla)“ </w:t>
            </w:r>
            <w:r w:rsidRPr="00F327CC">
              <w:rPr>
                <w:bCs/>
                <w:lang w:val="lt-LT" w:eastAsia="lt-LT"/>
              </w:rPr>
              <w:t xml:space="preserve">įgyvendinimo, </w:t>
            </w:r>
            <w:r w:rsidRPr="00F327CC">
              <w:rPr>
                <w:lang w:val="lt-LT"/>
              </w:rPr>
              <w:t xml:space="preserve">sudarant sąlygas mokslo ir studijų institucijoms </w:t>
            </w:r>
            <w:r w:rsidR="00057856" w:rsidRPr="00057856">
              <w:rPr>
                <w:b/>
                <w:lang w:val="lt-LT"/>
              </w:rPr>
              <w:t xml:space="preserve">ir </w:t>
            </w:r>
            <w:r w:rsidR="00057856" w:rsidRPr="00752822">
              <w:rPr>
                <w:lang w:val="lt-LT"/>
              </w:rPr>
              <w:t xml:space="preserve">universitetų ligoninėms </w:t>
            </w:r>
            <w:r w:rsidRPr="00752822">
              <w:rPr>
                <w:lang w:val="lt-LT"/>
              </w:rPr>
              <w:t>skleisti žinias ir technologijas, kurių pritaikymas galėtų paskatinti proveržį atitinkamuose</w:t>
            </w:r>
            <w:r w:rsidRPr="00F327CC">
              <w:rPr>
                <w:lang w:val="lt-LT"/>
              </w:rPr>
              <w:t xml:space="preserve"> sektoriuose/srityse bei darytų žymią įtaką bendram ūkio vystymuisi.</w:t>
            </w:r>
          </w:p>
          <w:p w:rsidR="00B6385C" w:rsidRPr="00F327CC" w:rsidRDefault="00B45E6D" w:rsidP="00E65188">
            <w:pPr>
              <w:spacing w:line="240" w:lineRule="auto"/>
              <w:rPr>
                <w:bCs/>
                <w:lang w:val="lt-LT" w:eastAsia="lt-LT"/>
              </w:rPr>
            </w:pPr>
            <w:r w:rsidRPr="007B4F97">
              <w:rPr>
                <w:lang w:val="lt-LT" w:eastAsia="lt-LT"/>
              </w:rPr>
              <w:t xml:space="preserve">Atsižvelgiant į tai, kad kriterijus yra išimtinai kokybinis, </w:t>
            </w:r>
            <w:r w:rsidR="00C226A7" w:rsidRPr="00F327CC">
              <w:rPr>
                <w:lang w:val="lt-LT" w:eastAsia="lt-LT"/>
              </w:rPr>
              <w:t xml:space="preserve">Pagal priemonės </w:t>
            </w:r>
            <w:r w:rsidR="00C226A7" w:rsidRPr="00F327CC">
              <w:rPr>
                <w:bCs/>
                <w:lang w:val="lt-LT" w:eastAsia="lt-LT"/>
              </w:rPr>
              <w:t>veiklas</w:t>
            </w:r>
            <w:r w:rsidR="00C226A7" w:rsidRPr="00F327CC">
              <w:rPr>
                <w:lang w:val="lt-LT"/>
              </w:rPr>
              <w:t xml:space="preserve"> </w:t>
            </w:r>
            <w:r w:rsidR="00C226A7" w:rsidRPr="00F327CC">
              <w:rPr>
                <w:lang w:val="lt-LT" w:eastAsia="lt-LT"/>
              </w:rPr>
              <w:t xml:space="preserve">teikiamų projektų paraiškoms vertinti bus pasitelkiami </w:t>
            </w:r>
            <w:r w:rsidRPr="007B4F97">
              <w:rPr>
                <w:lang w:val="lt-LT" w:eastAsia="lt-LT"/>
              </w:rPr>
              <w:t xml:space="preserve">Lietuvos </w:t>
            </w:r>
            <w:r>
              <w:rPr>
                <w:lang w:val="lt-LT" w:eastAsia="lt-LT"/>
              </w:rPr>
              <w:t xml:space="preserve"> ir </w:t>
            </w:r>
            <w:r w:rsidR="00C226A7" w:rsidRPr="00F327CC">
              <w:rPr>
                <w:lang w:val="lt-LT" w:eastAsia="lt-LT"/>
              </w:rPr>
              <w:t>užsienio ekspertai.</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br w:type="page"/>
            </w:r>
          </w:p>
          <w:p w:rsidR="00B6385C" w:rsidRPr="00F327CC" w:rsidRDefault="00B6385C" w:rsidP="0041429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6385C" w:rsidRPr="00F327CC" w:rsidRDefault="00B6385C" w:rsidP="0041429E">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3342D2">
              <w:rPr>
                <w:b/>
                <w:bCs/>
                <w:lang w:val="lt-LT" w:eastAsia="lt-LT"/>
              </w:rPr>
            </w:r>
            <w:r w:rsidR="003342D2">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B6385C" w:rsidRPr="00F327CC" w:rsidRDefault="00B6385C" w:rsidP="0041429E">
            <w:pPr>
              <w:spacing w:line="240" w:lineRule="auto"/>
              <w:jc w:val="left"/>
              <w:rPr>
                <w:b/>
                <w:bCs/>
                <w:lang w:val="lt-LT" w:eastAsia="lt-LT"/>
              </w:rPr>
            </w:pP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41429E">
            <w:pPr>
              <w:spacing w:line="240" w:lineRule="auto"/>
              <w:jc w:val="left"/>
              <w:rPr>
                <w:bCs/>
                <w:i/>
                <w:lang w:val="lt-LT" w:eastAsia="lt-LT"/>
              </w:rPr>
            </w:pPr>
          </w:p>
          <w:p w:rsidR="00B6385C" w:rsidRDefault="00752822" w:rsidP="0041429E">
            <w:pPr>
              <w:spacing w:line="240" w:lineRule="auto"/>
              <w:jc w:val="left"/>
              <w:rPr>
                <w:bCs/>
                <w:lang w:val="lt-LT" w:eastAsia="lt-LT"/>
              </w:rPr>
            </w:pPr>
            <w:r>
              <w:rPr>
                <w:bCs/>
                <w:lang w:val="lt-LT" w:eastAsia="lt-LT"/>
              </w:rPr>
              <w:t xml:space="preserve">Patvirtinta </w:t>
            </w:r>
            <w:r w:rsidRPr="0024072D">
              <w:rPr>
                <w:bCs/>
                <w:lang w:val="lt-LT" w:eastAsia="lt-LT"/>
              </w:rPr>
              <w:t>2016</w:t>
            </w:r>
            <w:r>
              <w:rPr>
                <w:bCs/>
                <w:lang w:val="lt-LT" w:eastAsia="lt-LT"/>
              </w:rPr>
              <w:t>-06-16, pakeista 2016-10-13</w:t>
            </w:r>
          </w:p>
          <w:p w:rsidR="000358E2" w:rsidRPr="000358E2" w:rsidRDefault="000358E2" w:rsidP="000358E2">
            <w:pPr>
              <w:spacing w:line="240" w:lineRule="auto"/>
              <w:rPr>
                <w:b/>
                <w:bCs/>
                <w:lang w:val="lt-LT" w:eastAsia="lt-LT"/>
              </w:rPr>
            </w:pPr>
            <w:r w:rsidRPr="000358E2">
              <w:rPr>
                <w:b/>
                <w:bCs/>
                <w:lang w:val="lt-LT" w:eastAsia="lt-LT"/>
              </w:rPr>
              <w:sym w:font="Times New Roman" w:char="F07F"/>
            </w:r>
            <w:r w:rsidRPr="000358E2">
              <w:rPr>
                <w:b/>
                <w:bCs/>
                <w:lang w:val="lt-LT" w:eastAsia="lt-LT"/>
              </w:rPr>
              <w:t xml:space="preserve"> Nustatymas</w:t>
            </w:r>
          </w:p>
          <w:p w:rsidR="000358E2" w:rsidRPr="000358E2" w:rsidRDefault="000358E2" w:rsidP="000358E2">
            <w:pPr>
              <w:spacing w:line="240" w:lineRule="auto"/>
              <w:rPr>
                <w:b/>
                <w:bCs/>
                <w:lang w:val="lt-LT" w:eastAsia="lt-LT"/>
              </w:rPr>
            </w:pPr>
            <w:r w:rsidRPr="000358E2">
              <w:rPr>
                <w:b/>
                <w:sz w:val="18"/>
                <w:szCs w:val="18"/>
                <w:lang w:val="lt-LT"/>
              </w:rPr>
              <w:fldChar w:fldCharType="begin">
                <w:ffData>
                  <w:name w:val=""/>
                  <w:enabled/>
                  <w:calcOnExit w:val="0"/>
                  <w:checkBox>
                    <w:sizeAuto/>
                    <w:default w:val="1"/>
                  </w:checkBox>
                </w:ffData>
              </w:fldChar>
            </w:r>
            <w:r w:rsidRPr="000358E2">
              <w:rPr>
                <w:b/>
                <w:sz w:val="18"/>
                <w:szCs w:val="18"/>
                <w:lang w:val="lt-LT"/>
              </w:rPr>
              <w:instrText xml:space="preserve"> FORMCHECKBOX </w:instrText>
            </w:r>
            <w:r w:rsidR="003342D2">
              <w:rPr>
                <w:b/>
                <w:sz w:val="18"/>
                <w:szCs w:val="18"/>
                <w:lang w:val="lt-LT"/>
              </w:rPr>
            </w:r>
            <w:r w:rsidR="003342D2">
              <w:rPr>
                <w:b/>
                <w:sz w:val="18"/>
                <w:szCs w:val="18"/>
                <w:lang w:val="lt-LT"/>
              </w:rPr>
              <w:fldChar w:fldCharType="separate"/>
            </w:r>
            <w:r w:rsidRPr="000358E2">
              <w:rPr>
                <w:b/>
                <w:sz w:val="18"/>
                <w:szCs w:val="18"/>
                <w:lang w:val="lt-LT"/>
              </w:rPr>
              <w:fldChar w:fldCharType="end"/>
            </w:r>
            <w:r w:rsidRPr="000358E2">
              <w:rPr>
                <w:b/>
                <w:bCs/>
                <w:lang w:val="lt-LT" w:eastAsia="lt-LT"/>
              </w:rPr>
              <w:t xml:space="preserve"> Keitimas</w:t>
            </w:r>
          </w:p>
          <w:p w:rsidR="000358E2" w:rsidRPr="00F327CC" w:rsidRDefault="000358E2" w:rsidP="0041429E">
            <w:pPr>
              <w:spacing w:line="240" w:lineRule="auto"/>
              <w:jc w:val="left"/>
              <w:rPr>
                <w:bCs/>
                <w:i/>
                <w:lang w:val="lt-LT" w:eastAsia="lt-LT"/>
              </w:rPr>
            </w:pP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AA741A" w:rsidRPr="00752822" w:rsidRDefault="006F1B54" w:rsidP="006A4113">
            <w:pPr>
              <w:spacing w:line="240" w:lineRule="auto"/>
              <w:rPr>
                <w:bCs/>
                <w:lang w:val="lt-LT"/>
              </w:rPr>
            </w:pPr>
            <w:r w:rsidRPr="00752822">
              <w:rPr>
                <w:bCs/>
                <w:lang w:val="lt-LT" w:eastAsia="lt-LT"/>
              </w:rPr>
              <w:t>5</w:t>
            </w:r>
            <w:r w:rsidR="00E72A71" w:rsidRPr="00752822">
              <w:rPr>
                <w:bCs/>
                <w:lang w:val="lt-LT" w:eastAsia="lt-LT"/>
              </w:rPr>
              <w:t xml:space="preserve">. </w:t>
            </w:r>
            <w:r w:rsidR="00AA741A" w:rsidRPr="00C06492">
              <w:rPr>
                <w:bCs/>
                <w:strike/>
                <w:lang w:val="lt-LT" w:eastAsia="lt-LT"/>
              </w:rPr>
              <w:t>Planuojami mokslinio tyrimo projekto rezulta</w:t>
            </w:r>
            <w:r w:rsidR="00FF15D6" w:rsidRPr="00C06492">
              <w:rPr>
                <w:bCs/>
                <w:strike/>
                <w:lang w:val="lt-LT" w:eastAsia="lt-LT"/>
              </w:rPr>
              <w:t>tų svarba ir panaudojimo perspektyvos</w:t>
            </w:r>
            <w:r w:rsidR="006A4113" w:rsidRPr="00752822">
              <w:rPr>
                <w:bCs/>
                <w:lang w:val="lt-LT" w:eastAsia="lt-LT"/>
              </w:rPr>
              <w:t>.</w:t>
            </w:r>
            <w:r w:rsidR="00C06492">
              <w:rPr>
                <w:bCs/>
                <w:lang w:val="lt-LT" w:eastAsia="lt-LT"/>
              </w:rPr>
              <w:t xml:space="preserve"> </w:t>
            </w:r>
            <w:r w:rsidR="00C06492" w:rsidRPr="000358E2">
              <w:rPr>
                <w:b/>
                <w:bCs/>
                <w:sz w:val="23"/>
                <w:szCs w:val="23"/>
                <w:lang w:val="lt-LT"/>
              </w:rPr>
              <w:t>Mokslinio tyrimo projekto rezultatų atitiktis prioritetui ir panaudojimo perspektyvos</w:t>
            </w:r>
            <w:r w:rsidR="00AA741A" w:rsidRPr="000358E2">
              <w:rPr>
                <w:bCs/>
                <w:lang w:val="lt-LT"/>
              </w:rPr>
              <w:t xml:space="preserve"> </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374ED5" w:rsidRPr="00401628" w:rsidRDefault="00E72A71" w:rsidP="00CA6912">
            <w:pPr>
              <w:pStyle w:val="Betarp"/>
              <w:rPr>
                <w:strike/>
                <w:lang w:val="lt-LT"/>
              </w:rPr>
            </w:pPr>
            <w:r w:rsidRPr="00401628">
              <w:rPr>
                <w:strike/>
                <w:lang w:val="lt-LT"/>
              </w:rPr>
              <w:t>Pagal šį kriterijų bus vertinami planuojam</w:t>
            </w:r>
            <w:r w:rsidR="00D933E8" w:rsidRPr="00401628">
              <w:rPr>
                <w:strike/>
                <w:lang w:val="lt-LT"/>
              </w:rPr>
              <w:t>ų</w:t>
            </w:r>
            <w:r w:rsidRPr="00401628">
              <w:rPr>
                <w:strike/>
                <w:lang w:val="lt-LT"/>
              </w:rPr>
              <w:t xml:space="preserve"> mokslinio tyrimo projekto </w:t>
            </w:r>
            <w:r w:rsidR="00D933E8" w:rsidRPr="00401628">
              <w:rPr>
                <w:strike/>
                <w:lang w:val="lt-LT"/>
              </w:rPr>
              <w:t xml:space="preserve">rezultatų svarba bei jų panaudojimo galimybės ir perspektyvos, o taip pat </w:t>
            </w:r>
            <w:r w:rsidR="00374ED5" w:rsidRPr="00401628">
              <w:rPr>
                <w:strike/>
                <w:lang w:val="lt-LT"/>
              </w:rPr>
              <w:t>- kaip ir kokiu mastu pla</w:t>
            </w:r>
            <w:r w:rsidR="00882281" w:rsidRPr="00401628">
              <w:rPr>
                <w:strike/>
                <w:lang w:val="lt-LT"/>
              </w:rPr>
              <w:t xml:space="preserve">nuojami mokslinio tyrimo rezultatai </w:t>
            </w:r>
            <w:r w:rsidR="00374ED5" w:rsidRPr="00401628">
              <w:rPr>
                <w:strike/>
                <w:lang w:val="lt-LT"/>
              </w:rPr>
              <w:t xml:space="preserve">prisideda </w:t>
            </w:r>
            <w:r w:rsidR="00490B08" w:rsidRPr="00401628">
              <w:rPr>
                <w:strike/>
                <w:lang w:val="lt-LT"/>
              </w:rPr>
              <w:t xml:space="preserve">prie </w:t>
            </w:r>
            <w:r w:rsidR="00374ED5" w:rsidRPr="00401628">
              <w:rPr>
                <w:bCs/>
                <w:strike/>
                <w:lang w:val="lt-LT" w:eastAsia="lt-LT"/>
              </w:rPr>
              <w:t>Sumanios specializacijos programos konkrečios prioritetinės krypties veiksmų plano tikslų bei uždavinių įvykdomumo.</w:t>
            </w:r>
            <w:r w:rsidR="00057856" w:rsidRPr="00401628">
              <w:rPr>
                <w:bCs/>
                <w:strike/>
                <w:lang w:val="lt-LT" w:eastAsia="lt-LT"/>
              </w:rPr>
              <w:t xml:space="preserve"> </w:t>
            </w:r>
            <w:r w:rsidR="00374ED5" w:rsidRPr="00401628">
              <w:rPr>
                <w:strike/>
                <w:lang w:val="lt-LT"/>
              </w:rPr>
              <w:t>Aukštesnis balas skiriamas tiems projektams, kuriais planuojami rezultatai būtų:</w:t>
            </w:r>
          </w:p>
          <w:p w:rsidR="00374ED5" w:rsidRPr="00401628" w:rsidRDefault="00374ED5" w:rsidP="00374ED5">
            <w:pPr>
              <w:spacing w:line="240" w:lineRule="auto"/>
              <w:rPr>
                <w:strike/>
                <w:lang w:val="lt-LT"/>
              </w:rPr>
            </w:pPr>
            <w:r w:rsidRPr="00401628">
              <w:rPr>
                <w:strike/>
                <w:lang w:val="lt-LT"/>
              </w:rPr>
              <w:t>patentas Lietuvoje, taip pat patentinė paraiška, turintis (-</w:t>
            </w:r>
            <w:proofErr w:type="spellStart"/>
            <w:r w:rsidRPr="00401628">
              <w:rPr>
                <w:strike/>
                <w:lang w:val="lt-LT"/>
              </w:rPr>
              <w:t>ti</w:t>
            </w:r>
            <w:proofErr w:type="spellEnd"/>
            <w:r w:rsidRPr="00401628">
              <w:rPr>
                <w:strike/>
                <w:lang w:val="lt-LT"/>
              </w:rPr>
              <w:t xml:space="preserve">) registracijos pažymą </w:t>
            </w:r>
            <w:r w:rsidRPr="00401628">
              <w:rPr>
                <w:strike/>
                <w:u w:val="single"/>
                <w:lang w:val="lt-LT"/>
              </w:rPr>
              <w:t>arba</w:t>
            </w:r>
          </w:p>
          <w:p w:rsidR="00374ED5" w:rsidRPr="00401628" w:rsidRDefault="00374ED5" w:rsidP="00374ED5">
            <w:pPr>
              <w:spacing w:line="240" w:lineRule="auto"/>
              <w:rPr>
                <w:strike/>
                <w:lang w:val="lt-LT"/>
              </w:rPr>
            </w:pPr>
            <w:r w:rsidRPr="00401628">
              <w:rPr>
                <w:strike/>
                <w:lang w:val="lt-LT"/>
              </w:rPr>
              <w:t xml:space="preserve">Europos patentų biure (EPO), JAV patentų ir prekių ženklų biure (USPTO) ar Japonijos patentų biure (JPO) išduotas patentas, kurių savininkai yra Lietuvos fiziniai ar juridiniai asmenys </w:t>
            </w:r>
            <w:r w:rsidRPr="00401628">
              <w:rPr>
                <w:strike/>
                <w:u w:val="single"/>
                <w:lang w:val="lt-LT"/>
              </w:rPr>
              <w:t xml:space="preserve">arba </w:t>
            </w:r>
          </w:p>
          <w:p w:rsidR="00374ED5" w:rsidRPr="00401628" w:rsidRDefault="00374ED5" w:rsidP="00374ED5">
            <w:pPr>
              <w:spacing w:line="240" w:lineRule="auto"/>
              <w:rPr>
                <w:strike/>
                <w:lang w:val="lt-LT"/>
              </w:rPr>
            </w:pPr>
            <w:r w:rsidRPr="00401628">
              <w:rPr>
                <w:strike/>
                <w:lang w:val="lt-LT"/>
              </w:rPr>
              <w:lastRenderedPageBreak/>
              <w:t xml:space="preserve">Europos specializuotuose centruose įvertinta augalų veislė (pateikiami </w:t>
            </w:r>
            <w:proofErr w:type="spellStart"/>
            <w:r w:rsidRPr="00401628">
              <w:rPr>
                <w:strike/>
                <w:lang w:val="lt-LT"/>
              </w:rPr>
              <w:t>Reports</w:t>
            </w:r>
            <w:proofErr w:type="spellEnd"/>
            <w:r w:rsidRPr="00401628">
              <w:rPr>
                <w:strike/>
                <w:lang w:val="lt-LT"/>
              </w:rPr>
              <w:t xml:space="preserve"> </w:t>
            </w:r>
            <w:proofErr w:type="spellStart"/>
            <w:r w:rsidRPr="00401628">
              <w:rPr>
                <w:strike/>
                <w:lang w:val="lt-LT"/>
              </w:rPr>
              <w:t>on</w:t>
            </w:r>
            <w:proofErr w:type="spellEnd"/>
            <w:r w:rsidRPr="00374ED5">
              <w:rPr>
                <w:lang w:val="lt-LT"/>
              </w:rPr>
              <w:t xml:space="preserve"> </w:t>
            </w:r>
            <w:proofErr w:type="spellStart"/>
            <w:r w:rsidRPr="00401628">
              <w:rPr>
                <w:strike/>
                <w:lang w:val="lt-LT"/>
              </w:rPr>
              <w:t>Technical</w:t>
            </w:r>
            <w:proofErr w:type="spellEnd"/>
            <w:r w:rsidRPr="00401628">
              <w:rPr>
                <w:strike/>
                <w:lang w:val="lt-LT"/>
              </w:rPr>
              <w:t xml:space="preserve"> </w:t>
            </w:r>
            <w:proofErr w:type="spellStart"/>
            <w:r w:rsidRPr="00401628">
              <w:rPr>
                <w:strike/>
                <w:lang w:val="lt-LT"/>
              </w:rPr>
              <w:t>Examination</w:t>
            </w:r>
            <w:proofErr w:type="spellEnd"/>
            <w:r w:rsidRPr="00401628">
              <w:rPr>
                <w:strike/>
                <w:lang w:val="lt-LT"/>
              </w:rPr>
              <w:t xml:space="preserve"> </w:t>
            </w:r>
            <w:proofErr w:type="spellStart"/>
            <w:r w:rsidRPr="00401628">
              <w:rPr>
                <w:strike/>
                <w:lang w:val="lt-LT"/>
              </w:rPr>
              <w:t>of</w:t>
            </w:r>
            <w:proofErr w:type="spellEnd"/>
            <w:r w:rsidRPr="00401628">
              <w:rPr>
                <w:strike/>
                <w:lang w:val="lt-LT"/>
              </w:rPr>
              <w:t xml:space="preserve"> </w:t>
            </w:r>
            <w:proofErr w:type="spellStart"/>
            <w:r w:rsidRPr="00401628">
              <w:rPr>
                <w:strike/>
                <w:lang w:val="lt-LT"/>
              </w:rPr>
              <w:t>the</w:t>
            </w:r>
            <w:proofErr w:type="spellEnd"/>
            <w:r w:rsidRPr="00401628">
              <w:rPr>
                <w:strike/>
                <w:lang w:val="lt-LT"/>
              </w:rPr>
              <w:t xml:space="preserve"> DUS </w:t>
            </w:r>
            <w:proofErr w:type="spellStart"/>
            <w:r w:rsidRPr="00401628">
              <w:rPr>
                <w:strike/>
                <w:lang w:val="lt-LT"/>
              </w:rPr>
              <w:t>Testing</w:t>
            </w:r>
            <w:proofErr w:type="spellEnd"/>
            <w:r w:rsidRPr="00401628">
              <w:rPr>
                <w:strike/>
                <w:lang w:val="lt-LT"/>
              </w:rPr>
              <w:t xml:space="preserve">) </w:t>
            </w:r>
            <w:r w:rsidRPr="00401628">
              <w:rPr>
                <w:strike/>
                <w:u w:val="single"/>
                <w:lang w:val="lt-LT"/>
              </w:rPr>
              <w:t>arba</w:t>
            </w:r>
          </w:p>
          <w:p w:rsidR="00374ED5" w:rsidRPr="00401628" w:rsidRDefault="00374ED5" w:rsidP="00374ED5">
            <w:pPr>
              <w:spacing w:line="240" w:lineRule="auto"/>
              <w:rPr>
                <w:strike/>
                <w:lang w:val="lt-LT"/>
              </w:rPr>
            </w:pPr>
            <w:r w:rsidRPr="00401628">
              <w:rPr>
                <w:strike/>
                <w:lang w:val="lt-LT"/>
              </w:rPr>
              <w:t xml:space="preserve">pagal tarptautiniu mastu pripažintą tvarką įregistruota gyvūnų veislė </w:t>
            </w:r>
            <w:r w:rsidRPr="00401628">
              <w:rPr>
                <w:strike/>
                <w:u w:val="single"/>
                <w:lang w:val="lt-LT"/>
              </w:rPr>
              <w:t>arba</w:t>
            </w:r>
            <w:r w:rsidRPr="00401628">
              <w:rPr>
                <w:strike/>
                <w:lang w:val="lt-LT"/>
              </w:rPr>
              <w:t xml:space="preserve"> </w:t>
            </w:r>
          </w:p>
          <w:p w:rsidR="00374ED5" w:rsidRPr="00401628" w:rsidRDefault="00374ED5" w:rsidP="00374ED5">
            <w:pPr>
              <w:spacing w:line="240" w:lineRule="auto"/>
              <w:rPr>
                <w:strike/>
                <w:lang w:val="lt-LT"/>
              </w:rPr>
            </w:pPr>
            <w:r w:rsidRPr="00401628">
              <w:rPr>
                <w:strike/>
                <w:lang w:val="lt-LT"/>
              </w:rPr>
              <w:t>nauja technologija, turinti įdiegimo aktą ar išbandyt</w:t>
            </w:r>
            <w:r w:rsidR="00490B08" w:rsidRPr="00401628">
              <w:rPr>
                <w:strike/>
                <w:lang w:val="lt-LT"/>
              </w:rPr>
              <w:t>a</w:t>
            </w:r>
            <w:r w:rsidRPr="00401628">
              <w:rPr>
                <w:strike/>
                <w:lang w:val="lt-LT"/>
              </w:rPr>
              <w:t xml:space="preserve"> gamyboje </w:t>
            </w:r>
            <w:r w:rsidRPr="00401628">
              <w:rPr>
                <w:strike/>
                <w:u w:val="single"/>
                <w:lang w:val="lt-LT"/>
              </w:rPr>
              <w:t>arba</w:t>
            </w:r>
          </w:p>
          <w:p w:rsidR="00374ED5" w:rsidRPr="00401628" w:rsidRDefault="00374ED5" w:rsidP="00374ED5">
            <w:pPr>
              <w:spacing w:line="240" w:lineRule="auto"/>
              <w:rPr>
                <w:strike/>
                <w:lang w:val="lt-LT"/>
              </w:rPr>
            </w:pPr>
            <w:r w:rsidRPr="00401628">
              <w:rPr>
                <w:strike/>
                <w:lang w:val="lt-LT"/>
              </w:rPr>
              <w:t>veislė ir mikroorganizmų kamienas, įregistruotas</w:t>
            </w:r>
            <w:r w:rsidR="00A8397F" w:rsidRPr="00401628">
              <w:rPr>
                <w:strike/>
                <w:lang w:val="lt-LT"/>
              </w:rPr>
              <w:t xml:space="preserve"> </w:t>
            </w:r>
            <w:r w:rsidR="00436700" w:rsidRPr="00401628">
              <w:rPr>
                <w:strike/>
                <w:lang w:val="lt-LT"/>
              </w:rPr>
              <w:t xml:space="preserve">ne </w:t>
            </w:r>
            <w:r w:rsidRPr="00401628">
              <w:rPr>
                <w:strike/>
                <w:lang w:val="lt-LT"/>
              </w:rPr>
              <w:t xml:space="preserve">Lietuvoje ir turintis registracijos pažymą </w:t>
            </w:r>
            <w:r w:rsidRPr="00401628">
              <w:rPr>
                <w:strike/>
                <w:u w:val="single"/>
                <w:lang w:val="lt-LT"/>
              </w:rPr>
              <w:t>arba</w:t>
            </w:r>
          </w:p>
          <w:p w:rsidR="00E72A71" w:rsidRDefault="00EC5677" w:rsidP="00CA6912">
            <w:pPr>
              <w:pStyle w:val="Betarp"/>
              <w:rPr>
                <w:strike/>
                <w:lang w:val="lt-LT"/>
              </w:rPr>
            </w:pPr>
            <w:r w:rsidRPr="00401628">
              <w:rPr>
                <w:strike/>
                <w:lang w:val="lt-LT"/>
              </w:rPr>
              <w:t>mokslinių</w:t>
            </w:r>
            <w:r w:rsidR="003C7DED" w:rsidRPr="00401628">
              <w:rPr>
                <w:strike/>
                <w:lang w:val="lt-LT"/>
              </w:rPr>
              <w:t xml:space="preserve"> </w:t>
            </w:r>
            <w:r w:rsidR="00C77851" w:rsidRPr="00401628">
              <w:rPr>
                <w:strike/>
                <w:lang w:val="lt-LT"/>
              </w:rPr>
              <w:t>tyrimų metu gautas atviras naujas skaitmeninis išteklius, duomenų bazė ar atviro kodo programinė įrangą, tinkama panaudoti MTEP.</w:t>
            </w:r>
          </w:p>
          <w:p w:rsidR="00401628" w:rsidRPr="000358E2" w:rsidRDefault="00401628" w:rsidP="00401628">
            <w:pPr>
              <w:pStyle w:val="Default"/>
              <w:jc w:val="both"/>
              <w:rPr>
                <w:b/>
                <w:color w:val="auto"/>
                <w:lang w:val="lt-LT"/>
              </w:rPr>
            </w:pPr>
            <w:r w:rsidRPr="000358E2">
              <w:rPr>
                <w:b/>
                <w:color w:val="auto"/>
                <w:lang w:val="lt-LT"/>
              </w:rPr>
              <w:t xml:space="preserve">Pagal šį kriterijų bus vertinama, ar ir kokiu mastu projekto rezultatai yra </w:t>
            </w:r>
            <w:proofErr w:type="spellStart"/>
            <w:r w:rsidRPr="000358E2">
              <w:rPr>
                <w:b/>
                <w:color w:val="auto"/>
                <w:lang w:val="lt-LT"/>
              </w:rPr>
              <w:t>inovatyvūs</w:t>
            </w:r>
            <w:proofErr w:type="spellEnd"/>
            <w:r w:rsidRPr="000358E2">
              <w:rPr>
                <w:b/>
                <w:color w:val="auto"/>
                <w:lang w:val="lt-LT"/>
              </w:rPr>
              <w:t>,</w:t>
            </w:r>
            <w:r w:rsidR="000B21E0" w:rsidRPr="000358E2">
              <w:rPr>
                <w:color w:val="auto"/>
                <w:lang w:val="lt-LT"/>
              </w:rPr>
              <w:t xml:space="preserve"> </w:t>
            </w:r>
            <w:r w:rsidR="000B21E0" w:rsidRPr="000358E2">
              <w:rPr>
                <w:b/>
                <w:color w:val="auto"/>
                <w:lang w:val="lt-LT"/>
              </w:rPr>
              <w:t>grįsti moksliniais tyrimais ar technologijomis,</w:t>
            </w:r>
            <w:r w:rsidRPr="000358E2">
              <w:rPr>
                <w:b/>
                <w:color w:val="auto"/>
                <w:lang w:val="lt-LT"/>
              </w:rPr>
              <w:t xml:space="preserve"> įgyvendinami socialinėje ar kultūrinėje aplinkoje, ar rinkoje, ir kiek šie rezultatai prisideda prie Sumanios specializacijos programos prioritetinės krypties „Įtrauki ir kūrybinga</w:t>
            </w:r>
            <w:r w:rsidR="000B21E0" w:rsidRPr="000358E2">
              <w:rPr>
                <w:b/>
                <w:color w:val="auto"/>
                <w:lang w:val="lt-LT"/>
              </w:rPr>
              <w:t xml:space="preserve"> visuomenė“</w:t>
            </w:r>
            <w:r w:rsidRPr="000358E2">
              <w:rPr>
                <w:b/>
                <w:color w:val="auto"/>
                <w:lang w:val="lt-LT"/>
              </w:rPr>
              <w:t xml:space="preserve"> veiksmų plano tikslų bei uždavinių įgyvendinimo. </w:t>
            </w:r>
            <w:r w:rsidR="00C533CB" w:rsidRPr="000358E2">
              <w:rPr>
                <w:b/>
                <w:color w:val="auto"/>
                <w:lang w:val="lt-LT"/>
              </w:rPr>
              <w:t>Taip pat – kiek projekto rezultatai prisidės prie mokslo srities/krypties vystymo bei viešojo ar</w:t>
            </w:r>
            <w:r w:rsidR="00C533CB" w:rsidRPr="000358E2">
              <w:rPr>
                <w:color w:val="auto"/>
                <w:lang w:val="lt-LT"/>
              </w:rPr>
              <w:t xml:space="preserve"> </w:t>
            </w:r>
            <w:r w:rsidR="00C533CB" w:rsidRPr="000358E2">
              <w:rPr>
                <w:b/>
                <w:color w:val="auto"/>
                <w:lang w:val="lt-LT"/>
              </w:rPr>
              <w:t>verslo, ar nevyriausybinio sektoriaus vystymo.</w:t>
            </w:r>
          </w:p>
        </w:tc>
      </w:tr>
      <w:tr w:rsidR="00B6385C"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lastRenderedPageBreak/>
              <w:t>Projektų atrankos kriterijaus pasirinkimo pagrindimas: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CA6912" w:rsidRDefault="00B6385C" w:rsidP="0041429E">
            <w:pPr>
              <w:spacing w:line="240" w:lineRule="auto"/>
              <w:rPr>
                <w:bCs/>
                <w:lang w:val="lt-LT" w:eastAsia="lt-LT"/>
              </w:rPr>
            </w:pPr>
            <w:r w:rsidRPr="00F327CC">
              <w:rPr>
                <w:bCs/>
                <w:lang w:val="lt-LT" w:eastAsia="lt-LT"/>
              </w:rPr>
              <w:t>Šis kriterijus leis įvertinti</w:t>
            </w:r>
            <w:r w:rsidR="00CA6912">
              <w:rPr>
                <w:bCs/>
                <w:lang w:val="lt-LT" w:eastAsia="lt-LT"/>
              </w:rPr>
              <w:t xml:space="preserve"> ir atrinkti tuos projektus, kurių planuojami rezultatai </w:t>
            </w:r>
            <w:r w:rsidR="00CA6912" w:rsidRPr="000B21E0">
              <w:rPr>
                <w:strike/>
                <w:lang w:val="lt-LT"/>
              </w:rPr>
              <w:t>svarbesni</w:t>
            </w:r>
            <w:r w:rsidR="00CA6912">
              <w:rPr>
                <w:lang w:val="lt-LT"/>
              </w:rPr>
              <w:t xml:space="preserve"> </w:t>
            </w:r>
            <w:r w:rsidR="000B21E0" w:rsidRPr="000358E2">
              <w:rPr>
                <w:b/>
                <w:lang w:val="lt-LT"/>
              </w:rPr>
              <w:t xml:space="preserve">labiau </w:t>
            </w:r>
            <w:proofErr w:type="spellStart"/>
            <w:r w:rsidR="000B21E0" w:rsidRPr="000358E2">
              <w:rPr>
                <w:b/>
                <w:lang w:val="lt-LT"/>
              </w:rPr>
              <w:t>inovatyvūs</w:t>
            </w:r>
            <w:proofErr w:type="spellEnd"/>
            <w:r w:rsidR="000B21E0" w:rsidRPr="000358E2">
              <w:rPr>
                <w:b/>
                <w:lang w:val="lt-LT"/>
              </w:rPr>
              <w:t xml:space="preserve"> ir turi žymesnę sąsają su Sumanios specializacijos programos prioritetinės krypties „Įtrauki ir kūrybinga visuomenė“ veiksmų plano tikslų bei uždavinių įgyvendinimo; </w:t>
            </w:r>
            <w:r w:rsidR="00CA6912" w:rsidRPr="000358E2">
              <w:rPr>
                <w:b/>
                <w:lang w:val="lt-LT"/>
              </w:rPr>
              <w:t>bei jų panaudojimo ir pritaikymo praktikoje galimybės ir perspektyvos didesnės bei realesnės,</w:t>
            </w:r>
            <w:r w:rsidR="00CA6912" w:rsidRPr="000358E2">
              <w:rPr>
                <w:lang w:val="lt-LT"/>
              </w:rPr>
              <w:t xml:space="preserve"> </w:t>
            </w:r>
            <w:r w:rsidR="00CA6912" w:rsidRPr="000B21E0">
              <w:rPr>
                <w:strike/>
                <w:lang w:val="lt-LT"/>
              </w:rPr>
              <w:t xml:space="preserve">o taip pat tuos projektus, kurie </w:t>
            </w:r>
            <w:r w:rsidRPr="000B21E0">
              <w:rPr>
                <w:bCs/>
                <w:strike/>
                <w:lang w:val="lt-LT" w:eastAsia="lt-LT"/>
              </w:rPr>
              <w:t xml:space="preserve"> </w:t>
            </w:r>
            <w:r w:rsidR="00CA6912" w:rsidRPr="000B21E0">
              <w:rPr>
                <w:bCs/>
                <w:strike/>
                <w:lang w:val="lt-LT" w:eastAsia="lt-LT"/>
              </w:rPr>
              <w:t xml:space="preserve">ženkliai </w:t>
            </w:r>
            <w:r w:rsidR="00E72A71" w:rsidRPr="000B21E0">
              <w:rPr>
                <w:bCs/>
                <w:strike/>
                <w:lang w:val="lt-LT" w:eastAsia="lt-LT"/>
              </w:rPr>
              <w:t xml:space="preserve">prisidės prie Sumanios specializacijos programos krypčių ir jų prioritetų </w:t>
            </w:r>
            <w:r w:rsidR="00CA6912" w:rsidRPr="000B21E0">
              <w:rPr>
                <w:bCs/>
                <w:strike/>
                <w:lang w:val="lt-LT" w:eastAsia="lt-LT"/>
              </w:rPr>
              <w:t>įvykdomumo</w:t>
            </w:r>
            <w:r w:rsidR="00CA6912">
              <w:rPr>
                <w:bCs/>
                <w:lang w:val="lt-LT" w:eastAsia="lt-LT"/>
              </w:rPr>
              <w:t>.</w:t>
            </w:r>
          </w:p>
          <w:p w:rsidR="00B6385C" w:rsidRPr="00F327CC" w:rsidRDefault="00B6385C" w:rsidP="005F4D87">
            <w:pPr>
              <w:spacing w:line="240" w:lineRule="auto"/>
              <w:rPr>
                <w:bCs/>
                <w:lang w:val="lt-LT" w:eastAsia="lt-LT"/>
              </w:rPr>
            </w:pPr>
            <w:r w:rsidRPr="00F327CC">
              <w:rPr>
                <w:bCs/>
                <w:lang w:val="lt-LT" w:eastAsia="lt-LT"/>
              </w:rPr>
              <w:t xml:space="preserve">Nustatytas kriterijus prisideda prie veiksmų programos konkretaus uždavinio </w:t>
            </w:r>
            <w:r w:rsidRPr="00F327CC">
              <w:rPr>
                <w:lang w:val="lt-LT"/>
              </w:rPr>
              <w:t xml:space="preserve">1.2.2 veiklos “Tiksliniai moksliniai tyrimai sumanios specializacijos srityje (aukšto lygio tyrėjų grupių vykdomi moksliniai tyrimai, užsienio mokslininkų pritraukimas ir MTEP veikla, </w:t>
            </w:r>
            <w:r w:rsidRPr="00752822">
              <w:rPr>
                <w:lang w:val="lt-LT"/>
              </w:rPr>
              <w:t xml:space="preserve">paralelinių laboratorijų veikla)“ </w:t>
            </w:r>
            <w:r w:rsidRPr="00752822">
              <w:rPr>
                <w:bCs/>
                <w:lang w:val="lt-LT" w:eastAsia="lt-LT"/>
              </w:rPr>
              <w:t xml:space="preserve">įgyvendinimo, </w:t>
            </w:r>
            <w:r w:rsidRPr="00752822">
              <w:rPr>
                <w:lang w:val="lt-LT"/>
              </w:rPr>
              <w:t xml:space="preserve">sudarant sąlygas mokslo ir studijų institucijoms </w:t>
            </w:r>
            <w:r w:rsidR="00057856" w:rsidRPr="00752822">
              <w:rPr>
                <w:lang w:val="lt-LT"/>
              </w:rPr>
              <w:t xml:space="preserve">ir universitetų ligoninėms </w:t>
            </w:r>
            <w:r w:rsidRPr="00752822">
              <w:rPr>
                <w:lang w:val="lt-LT"/>
              </w:rPr>
              <w:t>skleisti žinias ir technologijas, kurių pritaikymas galėtų paskatinti proveržį</w:t>
            </w:r>
            <w:r w:rsidRPr="00F327CC">
              <w:rPr>
                <w:lang w:val="lt-LT"/>
              </w:rPr>
              <w:t xml:space="preserve"> atitinkamuose sektoriuose/srityse bei darytų žymią įtaką bendram ūkio vystymuisi.</w:t>
            </w:r>
            <w:r w:rsidRPr="00F327CC">
              <w:rPr>
                <w:bCs/>
                <w:lang w:val="lt-LT" w:eastAsia="lt-LT"/>
              </w:rPr>
              <w:t xml:space="preserve"> </w:t>
            </w:r>
          </w:p>
          <w:p w:rsidR="0024072D" w:rsidRPr="0024072D" w:rsidRDefault="00436E68" w:rsidP="00752822">
            <w:pPr>
              <w:spacing w:line="240" w:lineRule="auto"/>
              <w:rPr>
                <w:b/>
                <w:bCs/>
                <w:lang w:val="lt-LT" w:eastAsia="lt-LT"/>
              </w:rPr>
            </w:pPr>
            <w:r w:rsidRPr="007B4F97">
              <w:rPr>
                <w:lang w:val="lt-LT" w:eastAsia="lt-LT"/>
              </w:rPr>
              <w:t xml:space="preserve">Atsižvelgiant į tai, kad kriterijus yra išimtinai kokybinis, </w:t>
            </w:r>
            <w:r>
              <w:rPr>
                <w:lang w:val="lt-LT" w:eastAsia="lt-LT"/>
              </w:rPr>
              <w:t>p</w:t>
            </w:r>
            <w:r w:rsidR="00E72A71" w:rsidRPr="00F327CC">
              <w:rPr>
                <w:lang w:val="lt-LT" w:eastAsia="lt-LT"/>
              </w:rPr>
              <w:t xml:space="preserve">agal priemonės </w:t>
            </w:r>
            <w:r w:rsidR="00E72A71" w:rsidRPr="00F327CC">
              <w:rPr>
                <w:bCs/>
                <w:lang w:val="lt-LT" w:eastAsia="lt-LT"/>
              </w:rPr>
              <w:t>veiklas</w:t>
            </w:r>
            <w:r w:rsidR="00E72A71" w:rsidRPr="00F327CC">
              <w:rPr>
                <w:lang w:val="lt-LT"/>
              </w:rPr>
              <w:t xml:space="preserve"> </w:t>
            </w:r>
            <w:r w:rsidR="00E72A71" w:rsidRPr="00F327CC">
              <w:rPr>
                <w:lang w:val="lt-LT" w:eastAsia="lt-LT"/>
              </w:rPr>
              <w:t xml:space="preserve">teikiamų projektų paraiškoms vertinti bus pasitelkiami </w:t>
            </w:r>
            <w:r w:rsidRPr="007B4F97">
              <w:rPr>
                <w:lang w:val="lt-LT" w:eastAsia="lt-LT"/>
              </w:rPr>
              <w:t xml:space="preserve">Lietuvos </w:t>
            </w:r>
            <w:r>
              <w:rPr>
                <w:lang w:val="lt-LT" w:eastAsia="lt-LT"/>
              </w:rPr>
              <w:t xml:space="preserve">ir </w:t>
            </w:r>
            <w:r w:rsidR="00E72A71" w:rsidRPr="00F327CC">
              <w:rPr>
                <w:lang w:val="lt-LT" w:eastAsia="lt-LT"/>
              </w:rPr>
              <w:t>užsienio ekspertai.</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p>
          <w:p w:rsidR="002C65FE" w:rsidRPr="00F327CC" w:rsidRDefault="002C65FE" w:rsidP="002C65F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2C65FE" w:rsidRPr="00F327CC" w:rsidRDefault="002C65FE" w:rsidP="002C65FE">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3342D2">
              <w:rPr>
                <w:b/>
                <w:bCs/>
                <w:lang w:val="lt-LT" w:eastAsia="lt-LT"/>
              </w:rPr>
            </w:r>
            <w:r w:rsidR="003342D2">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2C65FE" w:rsidRPr="00F327CC" w:rsidRDefault="002C65FE" w:rsidP="002C65FE">
            <w:pPr>
              <w:spacing w:line="240" w:lineRule="auto"/>
              <w:jc w:val="left"/>
              <w:rPr>
                <w:b/>
                <w:bCs/>
                <w:lang w:val="lt-LT" w:eastAsia="lt-LT"/>
              </w:rPr>
            </w:pP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2C65FE" w:rsidRDefault="002C65FE" w:rsidP="002C65FE">
            <w:pPr>
              <w:spacing w:line="240" w:lineRule="auto"/>
              <w:rPr>
                <w:b/>
                <w:sz w:val="18"/>
                <w:szCs w:val="18"/>
                <w:lang w:val="lt-LT"/>
              </w:rPr>
            </w:pPr>
          </w:p>
          <w:p w:rsidR="002C65FE" w:rsidRDefault="00752822" w:rsidP="00851937">
            <w:pPr>
              <w:spacing w:line="240" w:lineRule="auto"/>
              <w:rPr>
                <w:bCs/>
                <w:lang w:val="lt-LT" w:eastAsia="lt-LT"/>
              </w:rPr>
            </w:pPr>
            <w:r>
              <w:rPr>
                <w:bCs/>
                <w:lang w:val="lt-LT" w:eastAsia="lt-LT"/>
              </w:rPr>
              <w:t xml:space="preserve">Patvirtinta </w:t>
            </w:r>
            <w:r w:rsidRPr="0024072D">
              <w:rPr>
                <w:bCs/>
                <w:lang w:val="lt-LT" w:eastAsia="lt-LT"/>
              </w:rPr>
              <w:t>2016</w:t>
            </w:r>
            <w:r>
              <w:rPr>
                <w:bCs/>
                <w:lang w:val="lt-LT" w:eastAsia="lt-LT"/>
              </w:rPr>
              <w:t>-06-16, pakeista 2016-10-13</w:t>
            </w:r>
            <w:r w:rsidR="00A91202">
              <w:rPr>
                <w:bCs/>
                <w:lang w:val="lt-LT" w:eastAsia="lt-LT"/>
              </w:rPr>
              <w:t>, 2018-11-29</w:t>
            </w:r>
          </w:p>
          <w:p w:rsidR="000358E2" w:rsidRPr="000358E2" w:rsidRDefault="000358E2" w:rsidP="000358E2">
            <w:pPr>
              <w:spacing w:line="240" w:lineRule="auto"/>
              <w:rPr>
                <w:b/>
                <w:bCs/>
                <w:lang w:val="lt-LT" w:eastAsia="lt-LT"/>
              </w:rPr>
            </w:pPr>
            <w:r w:rsidRPr="000358E2">
              <w:rPr>
                <w:b/>
                <w:bCs/>
                <w:lang w:val="lt-LT" w:eastAsia="lt-LT"/>
              </w:rPr>
              <w:sym w:font="Times New Roman" w:char="F07F"/>
            </w:r>
            <w:r w:rsidRPr="000358E2">
              <w:rPr>
                <w:b/>
                <w:bCs/>
                <w:lang w:val="lt-LT" w:eastAsia="lt-LT"/>
              </w:rPr>
              <w:t xml:space="preserve"> Nustatymas</w:t>
            </w:r>
          </w:p>
          <w:p w:rsidR="000358E2" w:rsidRPr="000358E2" w:rsidRDefault="000358E2" w:rsidP="000358E2">
            <w:pPr>
              <w:spacing w:line="240" w:lineRule="auto"/>
              <w:rPr>
                <w:b/>
                <w:bCs/>
                <w:lang w:val="lt-LT" w:eastAsia="lt-LT"/>
              </w:rPr>
            </w:pPr>
            <w:r w:rsidRPr="000358E2">
              <w:rPr>
                <w:b/>
                <w:sz w:val="18"/>
                <w:szCs w:val="18"/>
                <w:lang w:val="lt-LT"/>
              </w:rPr>
              <w:fldChar w:fldCharType="begin">
                <w:ffData>
                  <w:name w:val=""/>
                  <w:enabled/>
                  <w:calcOnExit w:val="0"/>
                  <w:checkBox>
                    <w:sizeAuto/>
                    <w:default w:val="1"/>
                  </w:checkBox>
                </w:ffData>
              </w:fldChar>
            </w:r>
            <w:r w:rsidRPr="000358E2">
              <w:rPr>
                <w:b/>
                <w:sz w:val="18"/>
                <w:szCs w:val="18"/>
                <w:lang w:val="lt-LT"/>
              </w:rPr>
              <w:instrText xml:space="preserve"> FORMCHECKBOX </w:instrText>
            </w:r>
            <w:r w:rsidR="003342D2">
              <w:rPr>
                <w:b/>
                <w:sz w:val="18"/>
                <w:szCs w:val="18"/>
                <w:lang w:val="lt-LT"/>
              </w:rPr>
            </w:r>
            <w:r w:rsidR="003342D2">
              <w:rPr>
                <w:b/>
                <w:sz w:val="18"/>
                <w:szCs w:val="18"/>
                <w:lang w:val="lt-LT"/>
              </w:rPr>
              <w:fldChar w:fldCharType="separate"/>
            </w:r>
            <w:r w:rsidRPr="000358E2">
              <w:rPr>
                <w:b/>
                <w:sz w:val="18"/>
                <w:szCs w:val="18"/>
                <w:lang w:val="lt-LT"/>
              </w:rPr>
              <w:fldChar w:fldCharType="end"/>
            </w:r>
            <w:r w:rsidRPr="000358E2">
              <w:rPr>
                <w:b/>
                <w:bCs/>
                <w:lang w:val="lt-LT" w:eastAsia="lt-LT"/>
              </w:rPr>
              <w:t xml:space="preserve"> Keitimas</w:t>
            </w:r>
          </w:p>
          <w:p w:rsidR="0032266D" w:rsidRPr="00F327CC" w:rsidRDefault="0032266D" w:rsidP="00A91202">
            <w:pPr>
              <w:spacing w:line="240" w:lineRule="auto"/>
              <w:rPr>
                <w:bCs/>
                <w:lang w:val="lt-LT" w:eastAsia="lt-LT"/>
              </w:rPr>
            </w:pP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lastRenderedPageBreak/>
              <w:t>Projektų atrankos kriterijaus numeris ir pavadinimas: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2C65FE" w:rsidRPr="00752822" w:rsidRDefault="006F1B54" w:rsidP="00752822">
            <w:pPr>
              <w:spacing w:line="240" w:lineRule="auto"/>
              <w:rPr>
                <w:bCs/>
                <w:lang w:val="lt-LT" w:eastAsia="lt-LT"/>
              </w:rPr>
            </w:pPr>
            <w:r w:rsidRPr="000B21E0">
              <w:rPr>
                <w:bCs/>
                <w:strike/>
                <w:lang w:val="lt-LT" w:eastAsia="lt-LT"/>
              </w:rPr>
              <w:t>6</w:t>
            </w:r>
            <w:r w:rsidR="002C65FE" w:rsidRPr="000B21E0">
              <w:rPr>
                <w:bCs/>
                <w:strike/>
                <w:lang w:val="lt-LT" w:eastAsia="lt-LT"/>
              </w:rPr>
              <w:t>. Pareiškėj</w:t>
            </w:r>
            <w:r w:rsidR="00CA6912" w:rsidRPr="000B21E0">
              <w:rPr>
                <w:bCs/>
                <w:strike/>
                <w:lang w:val="lt-LT" w:eastAsia="lt-LT"/>
              </w:rPr>
              <w:t xml:space="preserve">o </w:t>
            </w:r>
            <w:r w:rsidR="00501FF1" w:rsidRPr="000B21E0">
              <w:rPr>
                <w:bCs/>
                <w:strike/>
                <w:lang w:val="lt-LT" w:eastAsia="lt-LT"/>
              </w:rPr>
              <w:t>dalyva</w:t>
            </w:r>
            <w:r w:rsidR="005D48AB" w:rsidRPr="000B21E0">
              <w:rPr>
                <w:bCs/>
                <w:strike/>
                <w:lang w:val="lt-LT" w:eastAsia="lt-LT"/>
              </w:rPr>
              <w:t>vimo</w:t>
            </w:r>
            <w:r w:rsidR="00501FF1" w:rsidRPr="000B21E0">
              <w:rPr>
                <w:bCs/>
                <w:strike/>
                <w:lang w:val="lt-LT" w:eastAsia="lt-LT"/>
              </w:rPr>
              <w:t xml:space="preserve"> </w:t>
            </w:r>
            <w:r w:rsidR="00501FF1" w:rsidRPr="000B21E0">
              <w:rPr>
                <w:strike/>
                <w:lang w:val="lt-LT"/>
              </w:rPr>
              <w:t>tarptautinių mokslo programų projektuose bei pa</w:t>
            </w:r>
            <w:r w:rsidR="005D48AB" w:rsidRPr="000B21E0">
              <w:rPr>
                <w:strike/>
                <w:lang w:val="lt-LT"/>
              </w:rPr>
              <w:t>reiškėjo vykdy</w:t>
            </w:r>
            <w:r w:rsidR="00501FF1" w:rsidRPr="000B21E0">
              <w:rPr>
                <w:strike/>
                <w:lang w:val="lt-LT"/>
              </w:rPr>
              <w:t xml:space="preserve">tų ūkio subjektų </w:t>
            </w:r>
            <w:r w:rsidR="00851937" w:rsidRPr="000B21E0">
              <w:rPr>
                <w:strike/>
                <w:lang w:val="lt-LT"/>
              </w:rPr>
              <w:t xml:space="preserve">MTEP </w:t>
            </w:r>
            <w:r w:rsidR="00501FF1" w:rsidRPr="000B21E0">
              <w:rPr>
                <w:strike/>
                <w:lang w:val="lt-LT"/>
              </w:rPr>
              <w:t xml:space="preserve">užsakymų </w:t>
            </w:r>
            <w:r w:rsidR="005D48AB" w:rsidRPr="000B21E0">
              <w:rPr>
                <w:strike/>
                <w:lang w:val="lt-LT"/>
              </w:rPr>
              <w:t>aprėptis</w:t>
            </w:r>
            <w:r w:rsidR="006A4113" w:rsidRPr="00752822">
              <w:rPr>
                <w:lang w:val="lt-LT"/>
              </w:rPr>
              <w:t>.</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501FF1" w:rsidRPr="000B21E0" w:rsidRDefault="00CA6912" w:rsidP="002C65FE">
            <w:pPr>
              <w:spacing w:line="240" w:lineRule="auto"/>
              <w:rPr>
                <w:strike/>
                <w:lang w:val="lt-LT"/>
              </w:rPr>
            </w:pPr>
            <w:r w:rsidRPr="000B21E0">
              <w:rPr>
                <w:bCs/>
                <w:strike/>
                <w:lang w:val="lt-LT" w:eastAsia="lt-LT"/>
              </w:rPr>
              <w:t xml:space="preserve">Pagal šį kriterijų bus vertinama projekto pareiškėjo </w:t>
            </w:r>
            <w:r w:rsidR="005D48AB" w:rsidRPr="000B21E0">
              <w:rPr>
                <w:bCs/>
                <w:strike/>
                <w:lang w:val="lt-LT" w:eastAsia="lt-LT"/>
              </w:rPr>
              <w:t>dalyvavimo</w:t>
            </w:r>
            <w:r w:rsidR="00501FF1" w:rsidRPr="000B21E0">
              <w:rPr>
                <w:bCs/>
                <w:strike/>
                <w:lang w:val="lt-LT" w:eastAsia="lt-LT"/>
              </w:rPr>
              <w:t xml:space="preserve"> </w:t>
            </w:r>
            <w:r w:rsidR="00501FF1" w:rsidRPr="000B21E0">
              <w:rPr>
                <w:strike/>
                <w:lang w:val="lt-LT"/>
              </w:rPr>
              <w:t xml:space="preserve">tarptautinių mokslo programų projektuose bei </w:t>
            </w:r>
            <w:r w:rsidR="005D48AB" w:rsidRPr="000B21E0">
              <w:rPr>
                <w:strike/>
                <w:lang w:val="lt-LT"/>
              </w:rPr>
              <w:t>vykdy</w:t>
            </w:r>
            <w:r w:rsidR="00501FF1" w:rsidRPr="000B21E0">
              <w:rPr>
                <w:strike/>
                <w:lang w:val="lt-LT"/>
              </w:rPr>
              <w:t xml:space="preserve">tų ūkio subjektų </w:t>
            </w:r>
            <w:r w:rsidR="00851937" w:rsidRPr="000B21E0">
              <w:rPr>
                <w:strike/>
                <w:lang w:val="lt-LT"/>
              </w:rPr>
              <w:t xml:space="preserve">MTEP </w:t>
            </w:r>
            <w:r w:rsidR="00501FF1" w:rsidRPr="000B21E0">
              <w:rPr>
                <w:strike/>
                <w:lang w:val="lt-LT"/>
              </w:rPr>
              <w:t xml:space="preserve">užsakymų </w:t>
            </w:r>
            <w:r w:rsidR="005D48AB" w:rsidRPr="000B21E0">
              <w:rPr>
                <w:strike/>
                <w:lang w:val="lt-LT"/>
              </w:rPr>
              <w:t>aprėptis.</w:t>
            </w:r>
          </w:p>
          <w:p w:rsidR="006F1B54" w:rsidRPr="000B21E0" w:rsidRDefault="00501FF1" w:rsidP="002C65FE">
            <w:pPr>
              <w:spacing w:line="240" w:lineRule="auto"/>
              <w:rPr>
                <w:strike/>
                <w:lang w:val="lt-LT"/>
              </w:rPr>
            </w:pPr>
            <w:r w:rsidRPr="000B21E0">
              <w:rPr>
                <w:strike/>
                <w:color w:val="000000"/>
                <w:lang w:val="lt-LT"/>
              </w:rPr>
              <w:t xml:space="preserve">Vertinimas atliekamas vadovaujantis </w:t>
            </w:r>
            <w:r w:rsidRPr="000B21E0">
              <w:rPr>
                <w:strike/>
                <w:lang w:val="lt-LT"/>
              </w:rPr>
              <w:t xml:space="preserve">Švietimo ir mokslo ministerijai </w:t>
            </w:r>
            <w:r w:rsidRPr="000B21E0">
              <w:rPr>
                <w:strike/>
                <w:color w:val="000000"/>
                <w:lang w:val="lt-LT"/>
              </w:rPr>
              <w:t xml:space="preserve">Lietuvos mokslo tarybos </w:t>
            </w:r>
            <w:r w:rsidR="002D42B5" w:rsidRPr="000B21E0">
              <w:rPr>
                <w:strike/>
                <w:color w:val="000000"/>
                <w:lang w:val="lt-LT"/>
              </w:rPr>
              <w:t xml:space="preserve">(toliau – LMT) </w:t>
            </w:r>
            <w:r w:rsidRPr="000B21E0">
              <w:rPr>
                <w:strike/>
                <w:color w:val="000000"/>
                <w:lang w:val="lt-LT"/>
              </w:rPr>
              <w:t xml:space="preserve">pateiktais </w:t>
            </w:r>
            <w:r w:rsidR="00057856" w:rsidRPr="000B21E0">
              <w:rPr>
                <w:strike/>
                <w:color w:val="000000"/>
                <w:lang w:val="lt-LT"/>
              </w:rPr>
              <w:t xml:space="preserve">naujausiais </w:t>
            </w:r>
            <w:r w:rsidRPr="000B21E0">
              <w:rPr>
                <w:strike/>
                <w:color w:val="000000"/>
                <w:lang w:val="lt-LT"/>
              </w:rPr>
              <w:t xml:space="preserve">duomenimis, gautais atliekant mokslo ir studijų institucijų mokslo (meno) darbų </w:t>
            </w:r>
            <w:r w:rsidR="00813F60" w:rsidRPr="000B21E0">
              <w:rPr>
                <w:strike/>
                <w:color w:val="000000"/>
                <w:lang w:val="lt-LT"/>
              </w:rPr>
              <w:t xml:space="preserve">ir universitetų ligoninių mokslinės veiklos </w:t>
            </w:r>
            <w:r w:rsidRPr="000B21E0">
              <w:rPr>
                <w:strike/>
                <w:color w:val="000000"/>
                <w:lang w:val="lt-LT"/>
              </w:rPr>
              <w:t>vertinimą</w:t>
            </w:r>
            <w:r w:rsidR="00090B08" w:rsidRPr="000B21E0">
              <w:rPr>
                <w:strike/>
                <w:color w:val="000000"/>
                <w:lang w:val="lt-LT"/>
              </w:rPr>
              <w:t xml:space="preserve"> </w:t>
            </w:r>
            <w:r w:rsidRPr="000B21E0">
              <w:rPr>
                <w:strike/>
                <w:color w:val="000000"/>
                <w:lang w:val="lt-LT"/>
              </w:rPr>
              <w:t xml:space="preserve">vadovaujantis </w:t>
            </w:r>
            <w:r w:rsidR="00300728" w:rsidRPr="000B21E0">
              <w:rPr>
                <w:strike/>
                <w:color w:val="000000"/>
                <w:lang w:val="lt-LT"/>
              </w:rPr>
              <w:t>Kasmetinio universitetų ir mokslinių tyrimų institutų mokslinių tyrimų ir eksperimentinės plėtros ir meno veiklos vertinimo reglamentu, patvirtintu</w:t>
            </w:r>
            <w:r w:rsidRPr="000B21E0">
              <w:rPr>
                <w:strike/>
                <w:color w:val="000000"/>
                <w:lang w:val="lt-LT"/>
              </w:rPr>
              <w:t xml:space="preserve"> </w:t>
            </w:r>
            <w:r w:rsidRPr="000B21E0">
              <w:rPr>
                <w:strike/>
                <w:lang w:val="lt-LT"/>
              </w:rPr>
              <w:t xml:space="preserve">Lietuvos Respublikos švietimo ir mokslo ministro </w:t>
            </w:r>
            <w:hyperlink r:id="rId18" w:history="1">
              <w:r w:rsidR="00300728" w:rsidRPr="000B21E0">
                <w:rPr>
                  <w:rStyle w:val="Hipersaitas"/>
                  <w:strike/>
                  <w:lang w:val="lt-LT"/>
                </w:rPr>
                <w:t>2017 m. spalio 4 d. įsakymu Nr. V-747</w:t>
              </w:r>
            </w:hyperlink>
            <w:r w:rsidR="00300728" w:rsidRPr="000B21E0">
              <w:rPr>
                <w:strike/>
                <w:lang w:val="lt-LT"/>
              </w:rPr>
              <w:t xml:space="preserve"> </w:t>
            </w:r>
            <w:r w:rsidR="009B5ED6" w:rsidRPr="000B21E0">
              <w:rPr>
                <w:strike/>
                <w:color w:val="000000"/>
                <w:lang w:val="lt-LT"/>
              </w:rPr>
              <w:t xml:space="preserve">(toliau – Vertinimo </w:t>
            </w:r>
            <w:r w:rsidR="00300728" w:rsidRPr="000B21E0">
              <w:rPr>
                <w:strike/>
                <w:color w:val="000000"/>
                <w:lang w:val="lt-LT"/>
              </w:rPr>
              <w:t xml:space="preserve"> reglamentas</w:t>
            </w:r>
            <w:r w:rsidR="009B5ED6" w:rsidRPr="000B21E0">
              <w:rPr>
                <w:strike/>
                <w:color w:val="000000"/>
                <w:lang w:val="lt-LT"/>
              </w:rPr>
              <w:t xml:space="preserve">) </w:t>
            </w:r>
            <w:r w:rsidRPr="000B21E0">
              <w:rPr>
                <w:strike/>
                <w:color w:val="000000"/>
                <w:lang w:val="lt-LT"/>
              </w:rPr>
              <w:t xml:space="preserve">ir </w:t>
            </w:r>
            <w:r w:rsidR="00300728" w:rsidRPr="000B21E0">
              <w:rPr>
                <w:strike/>
                <w:color w:val="000000"/>
                <w:lang w:val="lt-LT"/>
              </w:rPr>
              <w:t>Lietuvos mokslo ir studijų institucijų mokslinių tyrimų ir eksperimentinės plėtros bei meno veiklos vertinimo gairėmis, patvirtintomis</w:t>
            </w:r>
            <w:r w:rsidRPr="000B21E0">
              <w:rPr>
                <w:strike/>
                <w:color w:val="000000"/>
                <w:lang w:val="lt-LT"/>
              </w:rPr>
              <w:t xml:space="preserve"> Lietuvos mokslo tarybos pirmininko </w:t>
            </w:r>
            <w:hyperlink r:id="rId19" w:history="1">
              <w:r w:rsidR="00300728" w:rsidRPr="000B21E0">
                <w:rPr>
                  <w:rStyle w:val="Hipersaitas"/>
                  <w:strike/>
                  <w:lang w:val="lt-LT"/>
                </w:rPr>
                <w:t>2018 m. birželio 15 d.</w:t>
              </w:r>
            </w:hyperlink>
            <w:r w:rsidR="00300728" w:rsidRPr="000B21E0">
              <w:rPr>
                <w:strike/>
                <w:color w:val="000000"/>
                <w:lang w:val="lt-LT"/>
              </w:rPr>
              <w:t xml:space="preserve"> įsakymu Nr. V-307 </w:t>
            </w:r>
            <w:r w:rsidR="0029569E" w:rsidRPr="000B21E0">
              <w:rPr>
                <w:strike/>
                <w:color w:val="000000"/>
                <w:lang w:val="lt-LT"/>
              </w:rPr>
              <w:t xml:space="preserve">(toliau – Vertinimo </w:t>
            </w:r>
            <w:r w:rsidR="00300728" w:rsidRPr="000B21E0">
              <w:rPr>
                <w:strike/>
                <w:color w:val="000000"/>
                <w:lang w:val="lt-LT"/>
              </w:rPr>
              <w:t>gairės</w:t>
            </w:r>
            <w:r w:rsidR="0029569E" w:rsidRPr="000B21E0">
              <w:rPr>
                <w:strike/>
                <w:color w:val="000000"/>
                <w:lang w:val="lt-LT"/>
              </w:rPr>
              <w:t>)</w:t>
            </w:r>
            <w:r w:rsidRPr="000B21E0">
              <w:rPr>
                <w:strike/>
                <w:color w:val="000000"/>
                <w:lang w:val="lt-LT"/>
              </w:rPr>
              <w:t>.</w:t>
            </w:r>
            <w:r w:rsidR="006F1B54" w:rsidRPr="000B21E0">
              <w:rPr>
                <w:strike/>
                <w:color w:val="000000"/>
                <w:lang w:val="lt-LT"/>
              </w:rPr>
              <w:t xml:space="preserve"> Vertinimo metu iš pateikto Mokslo ir studijų institucijų mokslo (meno) darbų vertinimo duomenų, nustatoma konkret</w:t>
            </w:r>
            <w:r w:rsidR="00817ECB" w:rsidRPr="000B21E0">
              <w:rPr>
                <w:strike/>
                <w:color w:val="000000"/>
                <w:lang w:val="lt-LT"/>
              </w:rPr>
              <w:t>a</w:t>
            </w:r>
            <w:r w:rsidR="006F1B54" w:rsidRPr="000B21E0">
              <w:rPr>
                <w:strike/>
                <w:color w:val="000000"/>
                <w:lang w:val="lt-LT"/>
              </w:rPr>
              <w:t xml:space="preserve">us pareiškėjo lėšų, gautų iš tarptautinių mokslo programų projektų, </w:t>
            </w:r>
            <w:r w:rsidR="00817ECB" w:rsidRPr="000B21E0">
              <w:rPr>
                <w:strike/>
                <w:color w:val="000000"/>
                <w:lang w:val="lt-LT"/>
              </w:rPr>
              <w:t xml:space="preserve">ir </w:t>
            </w:r>
            <w:r w:rsidR="006F1B54" w:rsidRPr="000B21E0">
              <w:rPr>
                <w:strike/>
                <w:color w:val="000000"/>
                <w:lang w:val="lt-LT"/>
              </w:rPr>
              <w:t xml:space="preserve">gautų iš ūkio subjektų </w:t>
            </w:r>
            <w:r w:rsidR="00851937" w:rsidRPr="000B21E0">
              <w:rPr>
                <w:strike/>
                <w:color w:val="000000"/>
                <w:lang w:val="lt-LT"/>
              </w:rPr>
              <w:t xml:space="preserve">MTEP </w:t>
            </w:r>
            <w:r w:rsidR="006F1B54" w:rsidRPr="000B21E0">
              <w:rPr>
                <w:strike/>
                <w:color w:val="000000"/>
                <w:lang w:val="lt-LT"/>
              </w:rPr>
              <w:t>užsakymų</w:t>
            </w:r>
            <w:r w:rsidR="00817ECB" w:rsidRPr="000B21E0">
              <w:rPr>
                <w:strike/>
                <w:color w:val="000000"/>
                <w:lang w:val="lt-LT"/>
              </w:rPr>
              <w:t xml:space="preserve"> vertė</w:t>
            </w:r>
            <w:r w:rsidR="002D42B5" w:rsidRPr="000B21E0">
              <w:rPr>
                <w:strike/>
                <w:color w:val="000000"/>
                <w:lang w:val="lt-LT"/>
              </w:rPr>
              <w:t xml:space="preserve"> pagal LMT pateiktus naujausius duomenis</w:t>
            </w:r>
            <w:r w:rsidR="00817ECB" w:rsidRPr="000B21E0">
              <w:rPr>
                <w:strike/>
                <w:color w:val="000000"/>
                <w:lang w:val="lt-LT"/>
              </w:rPr>
              <w:t xml:space="preserve"> </w:t>
            </w:r>
            <w:r w:rsidR="00813F60" w:rsidRPr="000B21E0">
              <w:rPr>
                <w:strike/>
                <w:color w:val="000000"/>
                <w:lang w:val="lt-LT"/>
              </w:rPr>
              <w:t xml:space="preserve">Universitetų ligoninių mokslinė veikla vertinama laikantis tų pačių principų, kaip vertinant mokslo ir studijų </w:t>
            </w:r>
            <w:r w:rsidR="0078001C" w:rsidRPr="000B21E0">
              <w:rPr>
                <w:strike/>
                <w:color w:val="000000"/>
                <w:lang w:val="lt-LT"/>
              </w:rPr>
              <w:t>institucijas, pagal V</w:t>
            </w:r>
            <w:r w:rsidR="00813F60" w:rsidRPr="000B21E0">
              <w:rPr>
                <w:strike/>
                <w:color w:val="000000"/>
                <w:lang w:val="lt-LT"/>
              </w:rPr>
              <w:t xml:space="preserve">ertinimo </w:t>
            </w:r>
            <w:r w:rsidR="00300728" w:rsidRPr="000B21E0">
              <w:rPr>
                <w:strike/>
                <w:color w:val="000000"/>
                <w:lang w:val="lt-LT"/>
              </w:rPr>
              <w:t xml:space="preserve">reglamentą </w:t>
            </w:r>
            <w:r w:rsidR="00813F60" w:rsidRPr="000B21E0">
              <w:rPr>
                <w:strike/>
                <w:color w:val="000000"/>
                <w:lang w:val="lt-LT"/>
              </w:rPr>
              <w:t xml:space="preserve">bei Vertinimo </w:t>
            </w:r>
            <w:r w:rsidR="00300728" w:rsidRPr="000B21E0">
              <w:rPr>
                <w:strike/>
                <w:color w:val="000000"/>
                <w:lang w:val="lt-LT"/>
              </w:rPr>
              <w:t>gaires</w:t>
            </w:r>
            <w:r w:rsidR="00813F60" w:rsidRPr="000B21E0">
              <w:rPr>
                <w:strike/>
                <w:color w:val="000000"/>
                <w:lang w:val="lt-LT"/>
              </w:rPr>
              <w:t>.</w:t>
            </w:r>
          </w:p>
          <w:p w:rsidR="00501FF1" w:rsidRPr="000B21E0" w:rsidRDefault="006F1B54" w:rsidP="00752822">
            <w:pPr>
              <w:spacing w:line="240" w:lineRule="auto"/>
              <w:rPr>
                <w:bCs/>
                <w:strike/>
                <w:lang w:val="lt-LT" w:eastAsia="lt-LT"/>
              </w:rPr>
            </w:pPr>
            <w:r w:rsidRPr="000B21E0">
              <w:rPr>
                <w:strike/>
                <w:lang w:val="lt-LT"/>
              </w:rPr>
              <w:t xml:space="preserve">Aukštesnis balas suteikiamas tam pareiškėjui, kurio lėšos, gautos iš tarptautinių mokslo programų projektų, bei lėšos, gautos iš ūkio subjektų </w:t>
            </w:r>
            <w:r w:rsidR="00851937" w:rsidRPr="000B21E0">
              <w:rPr>
                <w:strike/>
                <w:lang w:val="lt-LT"/>
              </w:rPr>
              <w:t xml:space="preserve">MTEP </w:t>
            </w:r>
            <w:r w:rsidRPr="000B21E0">
              <w:rPr>
                <w:strike/>
                <w:lang w:val="lt-LT"/>
              </w:rPr>
              <w:t>užsakymų, yra didesnės</w:t>
            </w:r>
            <w:r w:rsidR="00851937" w:rsidRPr="000B21E0">
              <w:rPr>
                <w:strike/>
                <w:lang w:val="lt-LT"/>
              </w:rPr>
              <w:t>.</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2C65FE" w:rsidRPr="000B21E0" w:rsidRDefault="002C65FE" w:rsidP="002C65FE">
            <w:pPr>
              <w:spacing w:line="240" w:lineRule="auto"/>
              <w:rPr>
                <w:bCs/>
                <w:strike/>
                <w:lang w:val="lt-LT" w:eastAsia="lt-LT"/>
              </w:rPr>
            </w:pPr>
            <w:r w:rsidRPr="000B21E0">
              <w:rPr>
                <w:bCs/>
                <w:strike/>
                <w:lang w:val="lt-LT" w:eastAsia="lt-LT"/>
              </w:rPr>
              <w:t xml:space="preserve">Projektų atrankos kriterijus padės užtikrinti, kad būtų atrenkami projektai, labiausiai prisidedantys prie veiksmų programos 1.2.2 konkretaus uždavinio „Padidinti žinių </w:t>
            </w:r>
            <w:proofErr w:type="spellStart"/>
            <w:r w:rsidRPr="000B21E0">
              <w:rPr>
                <w:bCs/>
                <w:strike/>
                <w:lang w:val="lt-LT" w:eastAsia="lt-LT"/>
              </w:rPr>
              <w:t>komercinimo</w:t>
            </w:r>
            <w:proofErr w:type="spellEnd"/>
            <w:r w:rsidRPr="000B21E0">
              <w:rPr>
                <w:bCs/>
                <w:strike/>
                <w:lang w:val="lt-LT" w:eastAsia="lt-LT"/>
              </w:rPr>
              <w:t xml:space="preserve"> ir technologijų perdavimo mastą” tikslų ir rodiklių įgyvendinimo, kadangi  padės atrinkti projektus, kurių pareiškėjai turės d</w:t>
            </w:r>
            <w:r w:rsidR="00D77FFC" w:rsidRPr="000B21E0">
              <w:rPr>
                <w:bCs/>
                <w:strike/>
                <w:lang w:val="lt-LT" w:eastAsia="lt-LT"/>
              </w:rPr>
              <w:t>idesnę</w:t>
            </w:r>
            <w:r w:rsidRPr="000B21E0">
              <w:rPr>
                <w:bCs/>
                <w:strike/>
                <w:lang w:val="lt-LT" w:eastAsia="lt-LT"/>
              </w:rPr>
              <w:t xml:space="preserve"> </w:t>
            </w:r>
            <w:r w:rsidR="00D77FFC" w:rsidRPr="000B21E0">
              <w:rPr>
                <w:bCs/>
                <w:strike/>
                <w:lang w:val="lt-LT" w:eastAsia="lt-LT"/>
              </w:rPr>
              <w:t xml:space="preserve">patirtį dalyvaujant </w:t>
            </w:r>
            <w:r w:rsidR="00D77FFC" w:rsidRPr="000B21E0">
              <w:rPr>
                <w:strike/>
                <w:lang w:val="lt-LT"/>
              </w:rPr>
              <w:t xml:space="preserve">tarptautinių mokslo programų projektuose bei vykdytų ūkio subjektų </w:t>
            </w:r>
            <w:r w:rsidR="00135709" w:rsidRPr="000B21E0">
              <w:rPr>
                <w:strike/>
                <w:lang w:val="lt-LT"/>
              </w:rPr>
              <w:t xml:space="preserve">MTEP </w:t>
            </w:r>
            <w:r w:rsidR="00D77FFC" w:rsidRPr="000B21E0">
              <w:rPr>
                <w:strike/>
                <w:lang w:val="lt-LT"/>
              </w:rPr>
              <w:t xml:space="preserve">užsakymų </w:t>
            </w:r>
            <w:r w:rsidR="005D48AB" w:rsidRPr="000B21E0">
              <w:rPr>
                <w:strike/>
                <w:lang w:val="lt-LT"/>
              </w:rPr>
              <w:t>aprėptis</w:t>
            </w:r>
            <w:r w:rsidR="00D77FFC" w:rsidRPr="000B21E0">
              <w:rPr>
                <w:strike/>
                <w:lang w:val="lt-LT"/>
              </w:rPr>
              <w:t xml:space="preserve"> yra didesnė</w:t>
            </w:r>
            <w:r w:rsidRPr="000B21E0">
              <w:rPr>
                <w:bCs/>
                <w:strike/>
                <w:lang w:val="lt-LT" w:eastAsia="lt-LT"/>
              </w:rPr>
              <w:t>, o tai sudarys jiems didesnes galimybes realizuoti sukurtus mokslinių tyrimų projektų rezultatus rinkoje. Konkrečių kriterijaus vertinimo aspektų svoriai ir minimalios reikšmės nustatomos projektų finansavimo sąlygų apraše</w:t>
            </w:r>
            <w:r w:rsidR="00D77FFC" w:rsidRPr="000B21E0">
              <w:rPr>
                <w:bCs/>
                <w:strike/>
                <w:lang w:val="lt-LT" w:eastAsia="lt-LT"/>
              </w:rPr>
              <w:t>.</w:t>
            </w:r>
          </w:p>
          <w:p w:rsidR="00CB4F84" w:rsidRPr="000B21E0" w:rsidRDefault="002C65FE" w:rsidP="00752822">
            <w:pPr>
              <w:spacing w:line="240" w:lineRule="auto"/>
              <w:rPr>
                <w:bCs/>
                <w:strike/>
                <w:lang w:val="lt-LT" w:eastAsia="lt-LT"/>
              </w:rPr>
            </w:pPr>
            <w:r w:rsidRPr="000B21E0">
              <w:rPr>
                <w:bCs/>
                <w:strike/>
                <w:lang w:val="lt-LT"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0B21E0">
              <w:rPr>
                <w:bCs/>
                <w:strike/>
                <w:lang w:val="lt-LT" w:eastAsia="lt-LT"/>
              </w:rPr>
              <w:t>komercinimo</w:t>
            </w:r>
            <w:proofErr w:type="spellEnd"/>
            <w:r w:rsidRPr="000B21E0">
              <w:rPr>
                <w:bCs/>
                <w:strike/>
                <w:lang w:val="lt-LT" w:eastAsia="lt-LT"/>
              </w:rPr>
              <w:t xml:space="preserve"> ir technologijų perdavimo masto didinimą.</w:t>
            </w:r>
          </w:p>
        </w:tc>
      </w:tr>
      <w:tr w:rsidR="00B321B0"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321B0" w:rsidRPr="00F327CC" w:rsidRDefault="00CC0AA7" w:rsidP="00B321B0">
            <w:pPr>
              <w:spacing w:line="240" w:lineRule="auto"/>
              <w:jc w:val="left"/>
              <w:rPr>
                <w:b/>
                <w:bCs/>
                <w:lang w:val="lt-LT" w:eastAsia="lt-LT"/>
              </w:rPr>
            </w:pPr>
            <w:r>
              <w:rPr>
                <w:b/>
                <w:bCs/>
                <w:lang w:val="lt-LT" w:eastAsia="lt-LT"/>
              </w:rPr>
              <w:br w:type="page"/>
            </w:r>
          </w:p>
          <w:p w:rsidR="00B321B0" w:rsidRPr="00F327CC" w:rsidRDefault="00B321B0" w:rsidP="00B321B0">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321B0" w:rsidRPr="00F327CC" w:rsidRDefault="00B321B0" w:rsidP="00B321B0">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3342D2">
              <w:rPr>
                <w:b/>
                <w:bCs/>
                <w:lang w:val="lt-LT" w:eastAsia="lt-LT"/>
              </w:rPr>
            </w:r>
            <w:r w:rsidR="003342D2">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w:t>
            </w:r>
            <w:r w:rsidRPr="00F327CC">
              <w:rPr>
                <w:b/>
                <w:bCs/>
                <w:lang w:val="lt-LT" w:eastAsia="lt-LT"/>
              </w:rPr>
              <w:lastRenderedPageBreak/>
              <w:t>KRITERIJUS</w:t>
            </w:r>
          </w:p>
          <w:p w:rsidR="00B321B0" w:rsidRPr="00F327CC" w:rsidRDefault="00B321B0" w:rsidP="00B321B0">
            <w:pPr>
              <w:spacing w:line="240" w:lineRule="auto"/>
              <w:jc w:val="left"/>
              <w:rPr>
                <w:b/>
                <w:bCs/>
                <w:lang w:val="lt-LT" w:eastAsia="lt-LT"/>
              </w:rPr>
            </w:pP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321B0" w:rsidRDefault="00B321B0" w:rsidP="00B321B0">
            <w:pPr>
              <w:spacing w:line="240" w:lineRule="auto"/>
              <w:rPr>
                <w:b/>
                <w:sz w:val="18"/>
                <w:szCs w:val="18"/>
                <w:lang w:val="lt-LT"/>
              </w:rPr>
            </w:pPr>
          </w:p>
          <w:p w:rsidR="00B321B0" w:rsidRPr="00F327CC" w:rsidRDefault="00752822" w:rsidP="00752822">
            <w:pPr>
              <w:spacing w:line="240" w:lineRule="auto"/>
              <w:rPr>
                <w:bCs/>
                <w:lang w:val="lt-LT" w:eastAsia="lt-LT"/>
              </w:rPr>
            </w:pPr>
            <w:r>
              <w:rPr>
                <w:bCs/>
                <w:lang w:val="lt-LT" w:eastAsia="lt-LT"/>
              </w:rPr>
              <w:t xml:space="preserve">Patvirtinta </w:t>
            </w:r>
            <w:r w:rsidRPr="0024072D">
              <w:rPr>
                <w:bCs/>
                <w:lang w:val="lt-LT" w:eastAsia="lt-LT"/>
              </w:rPr>
              <w:t>2016</w:t>
            </w:r>
            <w:r>
              <w:rPr>
                <w:bCs/>
                <w:lang w:val="lt-LT" w:eastAsia="lt-LT"/>
              </w:rPr>
              <w:t>-06-16</w:t>
            </w:r>
          </w:p>
        </w:tc>
      </w:tr>
      <w:tr w:rsidR="00B321B0"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321B0" w:rsidRPr="00F327CC" w:rsidRDefault="00B321B0" w:rsidP="00B321B0">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321B0" w:rsidRPr="00752822" w:rsidRDefault="003C7DED" w:rsidP="00BB0C7F">
            <w:pPr>
              <w:spacing w:line="240" w:lineRule="auto"/>
              <w:rPr>
                <w:bCs/>
                <w:lang w:val="lt-LT" w:eastAsia="lt-LT"/>
              </w:rPr>
            </w:pPr>
            <w:r w:rsidRPr="00752822">
              <w:rPr>
                <w:bCs/>
                <w:lang w:val="lt-LT" w:eastAsia="lt-LT"/>
              </w:rPr>
              <w:t>7</w:t>
            </w:r>
            <w:r w:rsidR="00B321B0" w:rsidRPr="00752822">
              <w:rPr>
                <w:bCs/>
                <w:lang w:val="lt-LT" w:eastAsia="lt-LT"/>
              </w:rPr>
              <w:t xml:space="preserve">. </w:t>
            </w:r>
            <w:r w:rsidR="002C65FE" w:rsidRPr="00752822">
              <w:rPr>
                <w:bCs/>
                <w:lang w:val="lt-LT" w:eastAsia="lt-LT"/>
              </w:rPr>
              <w:t>Pareiškėj</w:t>
            </w:r>
            <w:r w:rsidR="00BB0C7F" w:rsidRPr="00752822">
              <w:rPr>
                <w:bCs/>
                <w:lang w:val="lt-LT" w:eastAsia="lt-LT"/>
              </w:rPr>
              <w:t xml:space="preserve">o </w:t>
            </w:r>
            <w:r w:rsidR="00EB26F1" w:rsidRPr="00752822">
              <w:rPr>
                <w:bCs/>
                <w:lang w:val="lt-LT" w:eastAsia="lt-LT"/>
              </w:rPr>
              <w:t xml:space="preserve">ir (arba) partnerio </w:t>
            </w:r>
            <w:r w:rsidR="00BB0C7F" w:rsidRPr="00752822">
              <w:rPr>
                <w:bCs/>
                <w:lang w:val="lt-LT" w:eastAsia="lt-LT"/>
              </w:rPr>
              <w:t>nuosavo įnašo dydis</w:t>
            </w:r>
            <w:r w:rsidR="006A4113" w:rsidRPr="00752822">
              <w:rPr>
                <w:bCs/>
                <w:lang w:val="lt-LT" w:eastAsia="lt-LT"/>
              </w:rPr>
              <w:t>.</w:t>
            </w:r>
            <w:r w:rsidR="00BB0C7F" w:rsidRPr="00752822">
              <w:rPr>
                <w:bCs/>
                <w:lang w:val="lt-LT" w:eastAsia="lt-LT"/>
              </w:rPr>
              <w:t xml:space="preserve"> </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B0C7F" w:rsidRPr="00752822" w:rsidRDefault="00BB0C7F" w:rsidP="002C65FE">
            <w:pPr>
              <w:spacing w:line="240" w:lineRule="auto"/>
              <w:rPr>
                <w:rFonts w:eastAsia="Calibri"/>
                <w:lang w:val="lt-LT"/>
              </w:rPr>
            </w:pPr>
            <w:r w:rsidRPr="00752822">
              <w:rPr>
                <w:bCs/>
                <w:lang w:val="lt-LT" w:eastAsia="lt-LT"/>
              </w:rPr>
              <w:t xml:space="preserve">Didesnis balų skaičius suteikiamas projektams, kurių pareiškėjas </w:t>
            </w:r>
            <w:r w:rsidR="001E39AF" w:rsidRPr="00752822">
              <w:rPr>
                <w:bCs/>
                <w:lang w:val="lt-LT" w:eastAsia="lt-LT"/>
              </w:rPr>
              <w:t xml:space="preserve">ir (arba) partneris </w:t>
            </w:r>
            <w:r w:rsidRPr="00752822">
              <w:rPr>
                <w:bCs/>
                <w:lang w:val="lt-LT" w:eastAsia="lt-LT"/>
              </w:rPr>
              <w:t xml:space="preserve">įsipareigoja nuosavomis lėšomis finansuoti projekto tinkamų finansuoti išlaidų dalį. </w:t>
            </w:r>
            <w:r w:rsidRPr="00752822">
              <w:rPr>
                <w:rFonts w:eastAsia="Calibri"/>
                <w:lang w:val="lt-LT"/>
              </w:rPr>
              <w:t xml:space="preserve">Vertinamas pareiškėjo </w:t>
            </w:r>
            <w:r w:rsidR="001E39AF" w:rsidRPr="00752822">
              <w:rPr>
                <w:rFonts w:eastAsia="Calibri"/>
                <w:lang w:val="lt-LT"/>
              </w:rPr>
              <w:t xml:space="preserve">ir (arba) partnerio </w:t>
            </w:r>
            <w:r w:rsidRPr="00752822">
              <w:rPr>
                <w:bCs/>
                <w:lang w:val="lt-LT" w:eastAsia="lt-LT"/>
              </w:rPr>
              <w:t xml:space="preserve">tinkamų finansuoti išlaidų </w:t>
            </w:r>
            <w:r w:rsidRPr="00752822">
              <w:rPr>
                <w:rFonts w:eastAsia="Calibri"/>
                <w:lang w:val="lt-LT"/>
              </w:rPr>
              <w:t>nuosavo įnašo santykis su visa projekto tinkamų finansuoti išlaidų suma.</w:t>
            </w:r>
          </w:p>
          <w:p w:rsidR="00640AEF" w:rsidRPr="00752822" w:rsidRDefault="00640AEF" w:rsidP="002C65FE">
            <w:pPr>
              <w:spacing w:line="240" w:lineRule="auto"/>
              <w:rPr>
                <w:rFonts w:eastAsia="Calibri"/>
                <w:lang w:val="lt-LT"/>
              </w:rPr>
            </w:pPr>
            <w:r w:rsidRPr="00752822">
              <w:rPr>
                <w:rFonts w:eastAsia="Calibri"/>
                <w:lang w:val="lt-LT"/>
              </w:rPr>
              <w:t xml:space="preserve">Didesnis balas suteikiamas tiems projektams, kurių </w:t>
            </w:r>
            <w:r w:rsidR="001E39AF" w:rsidRPr="00752822">
              <w:rPr>
                <w:rFonts w:eastAsia="Calibri"/>
                <w:lang w:val="lt-LT"/>
              </w:rPr>
              <w:t xml:space="preserve">pareiškėjo ir (arba) partnerio </w:t>
            </w:r>
            <w:r w:rsidRPr="00752822">
              <w:rPr>
                <w:rFonts w:eastAsia="Calibri"/>
                <w:lang w:val="lt-LT"/>
              </w:rPr>
              <w:t xml:space="preserve">nuosavo įnašo santykis su visa projekto tinkamų finansuoti išlaidų suma yra </w:t>
            </w:r>
            <w:proofErr w:type="spellStart"/>
            <w:r w:rsidRPr="00752822">
              <w:rPr>
                <w:rFonts w:eastAsia="Calibri"/>
                <w:lang w:val="lt-LT"/>
              </w:rPr>
              <w:t>didenis</w:t>
            </w:r>
            <w:proofErr w:type="spellEnd"/>
            <w:r w:rsidRPr="00752822">
              <w:rPr>
                <w:rFonts w:eastAsia="Calibri"/>
                <w:lang w:val="lt-LT"/>
              </w:rPr>
              <w:t>.</w:t>
            </w:r>
          </w:p>
          <w:p w:rsidR="00896E5F" w:rsidRPr="00752822" w:rsidRDefault="00896E5F" w:rsidP="002C65FE">
            <w:pPr>
              <w:spacing w:line="240" w:lineRule="auto"/>
              <w:rPr>
                <w:bCs/>
                <w:lang w:val="lt-LT" w:eastAsia="lt-LT"/>
              </w:rPr>
            </w:pPr>
            <w:r w:rsidRPr="00752822">
              <w:rPr>
                <w:bCs/>
                <w:lang w:val="lt-LT" w:eastAsia="lt-LT"/>
              </w:rPr>
              <w:t>Šios nuostatos taikomos priemonės veiklai „Aukšto lygio tyrėjų grupių vykdomi moksliniai tyrimai“.</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640AEF" w:rsidRDefault="002C65FE" w:rsidP="002C65FE">
            <w:pPr>
              <w:spacing w:line="240" w:lineRule="auto"/>
              <w:rPr>
                <w:bCs/>
                <w:lang w:val="lt-LT" w:eastAsia="lt-LT"/>
              </w:rPr>
            </w:pPr>
            <w:r>
              <w:rPr>
                <w:bCs/>
                <w:lang w:val="lt-LT" w:eastAsia="lt-LT"/>
              </w:rPr>
              <w:t>P</w:t>
            </w:r>
            <w:r w:rsidRPr="00747257">
              <w:rPr>
                <w:bCs/>
                <w:lang w:val="lt-LT" w:eastAsia="lt-LT"/>
              </w:rPr>
              <w:t>rojektų atrankos kriterijus p</w:t>
            </w:r>
            <w:r>
              <w:rPr>
                <w:bCs/>
                <w:lang w:val="lt-LT" w:eastAsia="lt-LT"/>
              </w:rPr>
              <w:t>adės užtikrinti</w:t>
            </w:r>
            <w:r w:rsidRPr="00747257">
              <w:rPr>
                <w:bCs/>
                <w:lang w:val="lt-LT" w:eastAsia="lt-LT"/>
              </w:rPr>
              <w:t xml:space="preserve">, kad būtų atrenkami projektai, labiausiai prisidedantys prie veiksmų programos 1.2.2 konkretaus uždavinio „Padidinti žinių </w:t>
            </w:r>
            <w:proofErr w:type="spellStart"/>
            <w:r w:rsidRPr="00747257">
              <w:rPr>
                <w:bCs/>
                <w:lang w:val="lt-LT" w:eastAsia="lt-LT"/>
              </w:rPr>
              <w:t>komercinimo</w:t>
            </w:r>
            <w:proofErr w:type="spellEnd"/>
            <w:r w:rsidRPr="00747257">
              <w:rPr>
                <w:bCs/>
                <w:lang w:val="lt-LT" w:eastAsia="lt-LT"/>
              </w:rPr>
              <w:t xml:space="preserve"> ir technologijų perdavimo mastą” </w:t>
            </w:r>
            <w:r>
              <w:rPr>
                <w:bCs/>
                <w:lang w:val="lt-LT" w:eastAsia="lt-LT"/>
              </w:rPr>
              <w:t>tikslų ir rodiklių</w:t>
            </w:r>
            <w:r w:rsidRPr="00747257">
              <w:rPr>
                <w:bCs/>
                <w:lang w:val="lt-LT" w:eastAsia="lt-LT"/>
              </w:rPr>
              <w:t xml:space="preserve"> įgyvendinimo</w:t>
            </w:r>
            <w:r w:rsidR="00640AEF">
              <w:rPr>
                <w:bCs/>
                <w:lang w:val="lt-LT" w:eastAsia="lt-LT"/>
              </w:rPr>
              <w:t>.</w:t>
            </w:r>
          </w:p>
          <w:p w:rsidR="00457CE4" w:rsidRPr="001B74CC" w:rsidRDefault="00640AEF" w:rsidP="00640AEF">
            <w:pPr>
              <w:spacing w:line="240" w:lineRule="auto"/>
              <w:rPr>
                <w:lang w:val="lt-LT" w:eastAsia="lt-LT"/>
              </w:rPr>
            </w:pPr>
            <w:r w:rsidRPr="001B74CC">
              <w:rPr>
                <w:lang w:val="lt-LT" w:eastAsia="lt-LT"/>
              </w:rPr>
              <w:t xml:space="preserve">Projektų atrankos kriterijus nustatytas siekiant atrinkti projektus, kurių pareiškėjai </w:t>
            </w:r>
            <w:r w:rsidR="006A4113">
              <w:rPr>
                <w:lang w:val="lt-LT" w:eastAsia="lt-LT"/>
              </w:rPr>
              <w:t>ir (arba partneriai</w:t>
            </w:r>
            <w:r>
              <w:rPr>
                <w:lang w:val="lt-LT" w:eastAsia="lt-LT"/>
              </w:rPr>
              <w:t xml:space="preserve">) </w:t>
            </w:r>
            <w:r w:rsidRPr="001B74CC">
              <w:rPr>
                <w:lang w:val="lt-LT" w:eastAsia="lt-LT"/>
              </w:rPr>
              <w:t xml:space="preserve">yra pasirengę savo lėšomis </w:t>
            </w:r>
            <w:r w:rsidR="005A2F9B">
              <w:rPr>
                <w:lang w:val="lt-LT" w:eastAsia="lt-LT"/>
              </w:rPr>
              <w:t xml:space="preserve">kuo ženkliau </w:t>
            </w:r>
            <w:r w:rsidRPr="001B74CC">
              <w:rPr>
                <w:lang w:val="lt-LT" w:eastAsia="lt-LT"/>
              </w:rPr>
              <w:t>prisidėti prie projekto veiklų įgyvend</w:t>
            </w:r>
            <w:r w:rsidR="006A4113">
              <w:rPr>
                <w:lang w:val="lt-LT" w:eastAsia="lt-LT"/>
              </w:rPr>
              <w:t>inimo.</w:t>
            </w:r>
            <w:r w:rsidR="00843AA4">
              <w:rPr>
                <w:lang w:val="lt-LT" w:eastAsia="lt-LT"/>
              </w:rPr>
              <w:t xml:space="preserve"> </w:t>
            </w:r>
            <w:r w:rsidR="00457CE4" w:rsidRPr="00457CE4">
              <w:rPr>
                <w:lang w:val="lt-LT" w:eastAsia="lt-LT"/>
              </w:rPr>
              <w:t>Nuosavas įnašas parodo projekto vykdytojo ketinimą ir suinteresuotumą kurti originalias, praktiškai pritaikomas žinias, kurios būtų įdomios ir naudingos verslui ir paskatintų žinių ir technologijų perdavimo procesus.</w:t>
            </w:r>
          </w:p>
          <w:p w:rsidR="002C65FE" w:rsidRPr="00F327CC" w:rsidRDefault="002C65FE" w:rsidP="002C65FE">
            <w:pPr>
              <w:spacing w:line="240" w:lineRule="auto"/>
              <w:rPr>
                <w:bCs/>
                <w:lang w:val="lt-LT" w:eastAsia="lt-LT"/>
              </w:rPr>
            </w:pPr>
            <w:r w:rsidRPr="00B938F2">
              <w:rPr>
                <w:bCs/>
                <w:lang w:val="lt-LT" w:eastAsia="lt-LT"/>
              </w:rPr>
              <w:t xml:space="preserve">Projektų atrankos kriterijus nepagrįstai neišskiria tam tikros tikslinės grupės iš kitų, nes </w:t>
            </w:r>
            <w:r>
              <w:rPr>
                <w:bCs/>
                <w:lang w:val="lt-LT" w:eastAsia="lt-LT"/>
              </w:rPr>
              <w:t xml:space="preserve">vadovaujantis veiksmų programos </w:t>
            </w:r>
            <w:r w:rsidRPr="00747257">
              <w:rPr>
                <w:bCs/>
                <w:lang w:val="lt-LT" w:eastAsia="lt-LT"/>
              </w:rPr>
              <w:t>1.2.2 konkre</w:t>
            </w:r>
            <w:r>
              <w:rPr>
                <w:bCs/>
                <w:lang w:val="lt-LT" w:eastAsia="lt-LT"/>
              </w:rPr>
              <w:t>čiu</w:t>
            </w:r>
            <w:r w:rsidRPr="00747257">
              <w:rPr>
                <w:bCs/>
                <w:lang w:val="lt-LT" w:eastAsia="lt-LT"/>
              </w:rPr>
              <w:t xml:space="preserve"> uždavini</w:t>
            </w:r>
            <w:r>
              <w:rPr>
                <w:bCs/>
                <w:lang w:val="lt-LT" w:eastAsia="lt-LT"/>
              </w:rPr>
              <w:t>u</w:t>
            </w:r>
            <w:r w:rsidRPr="00747257">
              <w:rPr>
                <w:bCs/>
                <w:lang w:val="lt-LT" w:eastAsia="lt-LT"/>
              </w:rPr>
              <w:t xml:space="preserve"> </w:t>
            </w:r>
            <w:r w:rsidRPr="00B938F2">
              <w:rPr>
                <w:bCs/>
                <w:lang w:val="lt-LT" w:eastAsia="lt-LT"/>
              </w:rPr>
              <w:t xml:space="preserve">yra tikslingai orientuotas į žinių </w:t>
            </w:r>
            <w:proofErr w:type="spellStart"/>
            <w:r w:rsidRPr="00B938F2">
              <w:rPr>
                <w:bCs/>
                <w:lang w:val="lt-LT" w:eastAsia="lt-LT"/>
              </w:rPr>
              <w:t>komercinimo</w:t>
            </w:r>
            <w:proofErr w:type="spellEnd"/>
            <w:r w:rsidRPr="00B938F2">
              <w:rPr>
                <w:bCs/>
                <w:lang w:val="lt-LT" w:eastAsia="lt-LT"/>
              </w:rPr>
              <w:t xml:space="preserve"> ir technologijų perdavimo masto didinimą.</w:t>
            </w:r>
          </w:p>
        </w:tc>
      </w:tr>
    </w:tbl>
    <w:p w:rsidR="00E319A0" w:rsidRPr="00F327CC" w:rsidRDefault="00E319A0" w:rsidP="00425E37">
      <w:pPr>
        <w:spacing w:line="240" w:lineRule="auto"/>
        <w:rPr>
          <w:lang w:val="lt-LT"/>
        </w:rPr>
      </w:pPr>
    </w:p>
    <w:sectPr w:rsidR="00E319A0" w:rsidRPr="00F327CC" w:rsidSect="00BB09FD">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7D0A61"/>
    <w:multiLevelType w:val="hybridMultilevel"/>
    <w:tmpl w:val="A4CEF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3547E4"/>
    <w:multiLevelType w:val="hybridMultilevel"/>
    <w:tmpl w:val="81004E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C34F63"/>
    <w:multiLevelType w:val="hybridMultilevel"/>
    <w:tmpl w:val="4EC66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31568"/>
    <w:multiLevelType w:val="hybridMultilevel"/>
    <w:tmpl w:val="128A7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3D4D3E"/>
    <w:multiLevelType w:val="hybridMultilevel"/>
    <w:tmpl w:val="0CDEF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D36FB2"/>
    <w:multiLevelType w:val="hybridMultilevel"/>
    <w:tmpl w:val="128A7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E50FC0"/>
    <w:multiLevelType w:val="hybridMultilevel"/>
    <w:tmpl w:val="2886268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17972A8"/>
    <w:multiLevelType w:val="hybridMultilevel"/>
    <w:tmpl w:val="372E70B4"/>
    <w:lvl w:ilvl="0" w:tplc="6B54DE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04EE7"/>
    <w:multiLevelType w:val="hybridMultilevel"/>
    <w:tmpl w:val="E0001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10"/>
  </w:num>
  <w:num w:numId="5">
    <w:abstractNumId w:val="5"/>
  </w:num>
  <w:num w:numId="6">
    <w:abstractNumId w:val="7"/>
  </w:num>
  <w:num w:numId="7">
    <w:abstractNumId w:val="11"/>
  </w:num>
  <w:num w:numId="8">
    <w:abstractNumId w:val="6"/>
  </w:num>
  <w:num w:numId="9">
    <w:abstractNumId w:val="9"/>
  </w:num>
  <w:num w:numId="10">
    <w:abstractNumId w:val="4"/>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114F"/>
    <w:rsid w:val="00007C82"/>
    <w:rsid w:val="000225D7"/>
    <w:rsid w:val="00027375"/>
    <w:rsid w:val="00034C98"/>
    <w:rsid w:val="000358E2"/>
    <w:rsid w:val="00043169"/>
    <w:rsid w:val="00044027"/>
    <w:rsid w:val="00057856"/>
    <w:rsid w:val="000607FE"/>
    <w:rsid w:val="0007034B"/>
    <w:rsid w:val="00074805"/>
    <w:rsid w:val="00084E8B"/>
    <w:rsid w:val="00090B08"/>
    <w:rsid w:val="00092DDC"/>
    <w:rsid w:val="000B21E0"/>
    <w:rsid w:val="000C013D"/>
    <w:rsid w:val="000C0CD8"/>
    <w:rsid w:val="000C2E42"/>
    <w:rsid w:val="000E4120"/>
    <w:rsid w:val="000E61F0"/>
    <w:rsid w:val="000E667A"/>
    <w:rsid w:val="000F0038"/>
    <w:rsid w:val="000F14B7"/>
    <w:rsid w:val="000F5C01"/>
    <w:rsid w:val="00110870"/>
    <w:rsid w:val="00110967"/>
    <w:rsid w:val="0011201E"/>
    <w:rsid w:val="00112884"/>
    <w:rsid w:val="0011770B"/>
    <w:rsid w:val="001232ED"/>
    <w:rsid w:val="0012352E"/>
    <w:rsid w:val="00134F92"/>
    <w:rsid w:val="00135709"/>
    <w:rsid w:val="00136B99"/>
    <w:rsid w:val="00154D31"/>
    <w:rsid w:val="00166529"/>
    <w:rsid w:val="00167B07"/>
    <w:rsid w:val="00174DD8"/>
    <w:rsid w:val="0018793A"/>
    <w:rsid w:val="00187D78"/>
    <w:rsid w:val="001C7EFA"/>
    <w:rsid w:val="001D1691"/>
    <w:rsid w:val="001E1A85"/>
    <w:rsid w:val="001E39AF"/>
    <w:rsid w:val="001E5CDD"/>
    <w:rsid w:val="001E5F28"/>
    <w:rsid w:val="001F0601"/>
    <w:rsid w:val="001F59A3"/>
    <w:rsid w:val="001F5DA0"/>
    <w:rsid w:val="0021156C"/>
    <w:rsid w:val="0022251C"/>
    <w:rsid w:val="00232554"/>
    <w:rsid w:val="002343D2"/>
    <w:rsid w:val="00237A21"/>
    <w:rsid w:val="0024072D"/>
    <w:rsid w:val="002507DD"/>
    <w:rsid w:val="00254AE5"/>
    <w:rsid w:val="00256307"/>
    <w:rsid w:val="00275589"/>
    <w:rsid w:val="0029569E"/>
    <w:rsid w:val="002A308A"/>
    <w:rsid w:val="002A724F"/>
    <w:rsid w:val="002B6D90"/>
    <w:rsid w:val="002C2B77"/>
    <w:rsid w:val="002C6373"/>
    <w:rsid w:val="002C65FE"/>
    <w:rsid w:val="002D3538"/>
    <w:rsid w:val="002D42B5"/>
    <w:rsid w:val="002D5BCB"/>
    <w:rsid w:val="002D7970"/>
    <w:rsid w:val="002E2DD3"/>
    <w:rsid w:val="002E31B4"/>
    <w:rsid w:val="002F22DD"/>
    <w:rsid w:val="002F4367"/>
    <w:rsid w:val="002F5FEF"/>
    <w:rsid w:val="00300728"/>
    <w:rsid w:val="003027BB"/>
    <w:rsid w:val="003039CB"/>
    <w:rsid w:val="0030613A"/>
    <w:rsid w:val="00306803"/>
    <w:rsid w:val="00310EC5"/>
    <w:rsid w:val="0032266D"/>
    <w:rsid w:val="00323C4F"/>
    <w:rsid w:val="00326677"/>
    <w:rsid w:val="0032763A"/>
    <w:rsid w:val="003312F9"/>
    <w:rsid w:val="003342D2"/>
    <w:rsid w:val="00342781"/>
    <w:rsid w:val="00342E05"/>
    <w:rsid w:val="0034328C"/>
    <w:rsid w:val="003456B7"/>
    <w:rsid w:val="00357B84"/>
    <w:rsid w:val="003637B0"/>
    <w:rsid w:val="0037479F"/>
    <w:rsid w:val="00374ED5"/>
    <w:rsid w:val="00383FB2"/>
    <w:rsid w:val="00390029"/>
    <w:rsid w:val="00392D71"/>
    <w:rsid w:val="003A5063"/>
    <w:rsid w:val="003B242A"/>
    <w:rsid w:val="003B48F0"/>
    <w:rsid w:val="003B4FBC"/>
    <w:rsid w:val="003C12F0"/>
    <w:rsid w:val="003C7DED"/>
    <w:rsid w:val="003D1E17"/>
    <w:rsid w:val="003F6964"/>
    <w:rsid w:val="00401628"/>
    <w:rsid w:val="00403868"/>
    <w:rsid w:val="00407C31"/>
    <w:rsid w:val="00412510"/>
    <w:rsid w:val="00417274"/>
    <w:rsid w:val="004259BF"/>
    <w:rsid w:val="00425E37"/>
    <w:rsid w:val="00426102"/>
    <w:rsid w:val="004277BD"/>
    <w:rsid w:val="00432C3D"/>
    <w:rsid w:val="00434EBF"/>
    <w:rsid w:val="00436700"/>
    <w:rsid w:val="00436E68"/>
    <w:rsid w:val="00453A6A"/>
    <w:rsid w:val="00454126"/>
    <w:rsid w:val="00457CE4"/>
    <w:rsid w:val="00457EF0"/>
    <w:rsid w:val="0046169E"/>
    <w:rsid w:val="004730EA"/>
    <w:rsid w:val="00474303"/>
    <w:rsid w:val="00474319"/>
    <w:rsid w:val="00484EFC"/>
    <w:rsid w:val="0048787A"/>
    <w:rsid w:val="00490B08"/>
    <w:rsid w:val="004D02FC"/>
    <w:rsid w:val="004E20DA"/>
    <w:rsid w:val="004F5B10"/>
    <w:rsid w:val="004F7F82"/>
    <w:rsid w:val="00501FF1"/>
    <w:rsid w:val="005035F2"/>
    <w:rsid w:val="00507894"/>
    <w:rsid w:val="00516964"/>
    <w:rsid w:val="00521170"/>
    <w:rsid w:val="00530544"/>
    <w:rsid w:val="00535DC9"/>
    <w:rsid w:val="00536163"/>
    <w:rsid w:val="00537BAC"/>
    <w:rsid w:val="00537C5C"/>
    <w:rsid w:val="00537CE6"/>
    <w:rsid w:val="005431FE"/>
    <w:rsid w:val="00546FDB"/>
    <w:rsid w:val="00560504"/>
    <w:rsid w:val="00560AFD"/>
    <w:rsid w:val="00561982"/>
    <w:rsid w:val="0056258C"/>
    <w:rsid w:val="00563DDC"/>
    <w:rsid w:val="00565CF4"/>
    <w:rsid w:val="00566F93"/>
    <w:rsid w:val="00582ACE"/>
    <w:rsid w:val="00584A4F"/>
    <w:rsid w:val="005860A0"/>
    <w:rsid w:val="00587B60"/>
    <w:rsid w:val="00593856"/>
    <w:rsid w:val="00594AEA"/>
    <w:rsid w:val="005A1086"/>
    <w:rsid w:val="005A2F9B"/>
    <w:rsid w:val="005B1A15"/>
    <w:rsid w:val="005C2CC5"/>
    <w:rsid w:val="005D291B"/>
    <w:rsid w:val="005D48AB"/>
    <w:rsid w:val="005E45AA"/>
    <w:rsid w:val="005E506D"/>
    <w:rsid w:val="005F2E20"/>
    <w:rsid w:val="005F3A23"/>
    <w:rsid w:val="005F4D87"/>
    <w:rsid w:val="005F53CD"/>
    <w:rsid w:val="00610D5D"/>
    <w:rsid w:val="006308D4"/>
    <w:rsid w:val="0063183A"/>
    <w:rsid w:val="00632A91"/>
    <w:rsid w:val="0063754B"/>
    <w:rsid w:val="00640AEF"/>
    <w:rsid w:val="006472A8"/>
    <w:rsid w:val="0067343B"/>
    <w:rsid w:val="00677A7A"/>
    <w:rsid w:val="006842F3"/>
    <w:rsid w:val="006917AA"/>
    <w:rsid w:val="00696B6D"/>
    <w:rsid w:val="006A4113"/>
    <w:rsid w:val="006A71BC"/>
    <w:rsid w:val="006B2BA5"/>
    <w:rsid w:val="006B7150"/>
    <w:rsid w:val="006C4F00"/>
    <w:rsid w:val="006D3DE6"/>
    <w:rsid w:val="006F1B54"/>
    <w:rsid w:val="006F4888"/>
    <w:rsid w:val="006F4C65"/>
    <w:rsid w:val="00706316"/>
    <w:rsid w:val="00713005"/>
    <w:rsid w:val="007149A2"/>
    <w:rsid w:val="00715E14"/>
    <w:rsid w:val="00720798"/>
    <w:rsid w:val="00721E17"/>
    <w:rsid w:val="00731D09"/>
    <w:rsid w:val="0074677F"/>
    <w:rsid w:val="00752822"/>
    <w:rsid w:val="0075383C"/>
    <w:rsid w:val="007616E4"/>
    <w:rsid w:val="00766129"/>
    <w:rsid w:val="007736E1"/>
    <w:rsid w:val="00774716"/>
    <w:rsid w:val="0078001C"/>
    <w:rsid w:val="00780DA9"/>
    <w:rsid w:val="00785BCE"/>
    <w:rsid w:val="007913C7"/>
    <w:rsid w:val="007922B1"/>
    <w:rsid w:val="007A0D68"/>
    <w:rsid w:val="007A6638"/>
    <w:rsid w:val="007B4F97"/>
    <w:rsid w:val="007B6F32"/>
    <w:rsid w:val="007C0682"/>
    <w:rsid w:val="007C7EB3"/>
    <w:rsid w:val="007D42FC"/>
    <w:rsid w:val="007F0954"/>
    <w:rsid w:val="007F4340"/>
    <w:rsid w:val="00804349"/>
    <w:rsid w:val="00804A28"/>
    <w:rsid w:val="00813F60"/>
    <w:rsid w:val="0081656F"/>
    <w:rsid w:val="0081796D"/>
    <w:rsid w:val="00817ECB"/>
    <w:rsid w:val="00825A8C"/>
    <w:rsid w:val="00835EF7"/>
    <w:rsid w:val="00843AA4"/>
    <w:rsid w:val="00845DD6"/>
    <w:rsid w:val="00850797"/>
    <w:rsid w:val="00851937"/>
    <w:rsid w:val="00862200"/>
    <w:rsid w:val="008670DF"/>
    <w:rsid w:val="00874931"/>
    <w:rsid w:val="00880898"/>
    <w:rsid w:val="00882281"/>
    <w:rsid w:val="00883B07"/>
    <w:rsid w:val="00895B79"/>
    <w:rsid w:val="00896BF2"/>
    <w:rsid w:val="00896E5F"/>
    <w:rsid w:val="008B382E"/>
    <w:rsid w:val="008B46BE"/>
    <w:rsid w:val="008F608C"/>
    <w:rsid w:val="00900F97"/>
    <w:rsid w:val="00907D3F"/>
    <w:rsid w:val="009233FA"/>
    <w:rsid w:val="00930279"/>
    <w:rsid w:val="009316E5"/>
    <w:rsid w:val="00932220"/>
    <w:rsid w:val="00932F86"/>
    <w:rsid w:val="00942907"/>
    <w:rsid w:val="00943EFE"/>
    <w:rsid w:val="00955749"/>
    <w:rsid w:val="00963731"/>
    <w:rsid w:val="00984BFE"/>
    <w:rsid w:val="009B2A40"/>
    <w:rsid w:val="009B5ED6"/>
    <w:rsid w:val="009C11B5"/>
    <w:rsid w:val="009C4B75"/>
    <w:rsid w:val="009D4AAD"/>
    <w:rsid w:val="009D5E39"/>
    <w:rsid w:val="009E4FB6"/>
    <w:rsid w:val="009F193D"/>
    <w:rsid w:val="00A07907"/>
    <w:rsid w:val="00A12C29"/>
    <w:rsid w:val="00A12D7B"/>
    <w:rsid w:val="00A3441E"/>
    <w:rsid w:val="00A35064"/>
    <w:rsid w:val="00A40869"/>
    <w:rsid w:val="00A477F3"/>
    <w:rsid w:val="00A70530"/>
    <w:rsid w:val="00A71C1A"/>
    <w:rsid w:val="00A77335"/>
    <w:rsid w:val="00A8397F"/>
    <w:rsid w:val="00A91202"/>
    <w:rsid w:val="00A94D1A"/>
    <w:rsid w:val="00AA741A"/>
    <w:rsid w:val="00AB16C9"/>
    <w:rsid w:val="00AC5D61"/>
    <w:rsid w:val="00AD6419"/>
    <w:rsid w:val="00AD690E"/>
    <w:rsid w:val="00AE0254"/>
    <w:rsid w:val="00AE0D36"/>
    <w:rsid w:val="00AE12A4"/>
    <w:rsid w:val="00AF0ED4"/>
    <w:rsid w:val="00B14ABB"/>
    <w:rsid w:val="00B162D8"/>
    <w:rsid w:val="00B24C84"/>
    <w:rsid w:val="00B321B0"/>
    <w:rsid w:val="00B40BD7"/>
    <w:rsid w:val="00B45E6D"/>
    <w:rsid w:val="00B47563"/>
    <w:rsid w:val="00B53AC1"/>
    <w:rsid w:val="00B57A4B"/>
    <w:rsid w:val="00B612EF"/>
    <w:rsid w:val="00B6385C"/>
    <w:rsid w:val="00B651F7"/>
    <w:rsid w:val="00B726AA"/>
    <w:rsid w:val="00BA2E5D"/>
    <w:rsid w:val="00BB09FD"/>
    <w:rsid w:val="00BB0C7F"/>
    <w:rsid w:val="00BB316C"/>
    <w:rsid w:val="00BC413A"/>
    <w:rsid w:val="00BE0BE7"/>
    <w:rsid w:val="00BF0FD1"/>
    <w:rsid w:val="00C027A2"/>
    <w:rsid w:val="00C0624C"/>
    <w:rsid w:val="00C06492"/>
    <w:rsid w:val="00C06C9C"/>
    <w:rsid w:val="00C226A7"/>
    <w:rsid w:val="00C2650D"/>
    <w:rsid w:val="00C30951"/>
    <w:rsid w:val="00C36AD1"/>
    <w:rsid w:val="00C4441D"/>
    <w:rsid w:val="00C533CB"/>
    <w:rsid w:val="00C5581B"/>
    <w:rsid w:val="00C65EDC"/>
    <w:rsid w:val="00C72478"/>
    <w:rsid w:val="00C72F8E"/>
    <w:rsid w:val="00C750D9"/>
    <w:rsid w:val="00C76238"/>
    <w:rsid w:val="00C77851"/>
    <w:rsid w:val="00C820B2"/>
    <w:rsid w:val="00C872A5"/>
    <w:rsid w:val="00C969C4"/>
    <w:rsid w:val="00C9719F"/>
    <w:rsid w:val="00CA0212"/>
    <w:rsid w:val="00CA6912"/>
    <w:rsid w:val="00CB25EE"/>
    <w:rsid w:val="00CB4093"/>
    <w:rsid w:val="00CB4F84"/>
    <w:rsid w:val="00CC0AA7"/>
    <w:rsid w:val="00CC5F98"/>
    <w:rsid w:val="00CC6A27"/>
    <w:rsid w:val="00CC7398"/>
    <w:rsid w:val="00CE289E"/>
    <w:rsid w:val="00CE6507"/>
    <w:rsid w:val="00D014B4"/>
    <w:rsid w:val="00D11981"/>
    <w:rsid w:val="00D15B25"/>
    <w:rsid w:val="00D179A4"/>
    <w:rsid w:val="00D27EF5"/>
    <w:rsid w:val="00D36625"/>
    <w:rsid w:val="00D430CF"/>
    <w:rsid w:val="00D436AC"/>
    <w:rsid w:val="00D52CDD"/>
    <w:rsid w:val="00D541A3"/>
    <w:rsid w:val="00D54C0E"/>
    <w:rsid w:val="00D56481"/>
    <w:rsid w:val="00D60AB8"/>
    <w:rsid w:val="00D7176F"/>
    <w:rsid w:val="00D75C48"/>
    <w:rsid w:val="00D77FFC"/>
    <w:rsid w:val="00D80124"/>
    <w:rsid w:val="00D8361D"/>
    <w:rsid w:val="00D87C13"/>
    <w:rsid w:val="00D933E8"/>
    <w:rsid w:val="00D94FB7"/>
    <w:rsid w:val="00D95714"/>
    <w:rsid w:val="00DA2EBB"/>
    <w:rsid w:val="00DA723A"/>
    <w:rsid w:val="00DC175C"/>
    <w:rsid w:val="00DC22D4"/>
    <w:rsid w:val="00DD217F"/>
    <w:rsid w:val="00DD446F"/>
    <w:rsid w:val="00DD6F20"/>
    <w:rsid w:val="00DE03CE"/>
    <w:rsid w:val="00DE0D0D"/>
    <w:rsid w:val="00DE1DDB"/>
    <w:rsid w:val="00DF6955"/>
    <w:rsid w:val="00E00CC9"/>
    <w:rsid w:val="00E10F05"/>
    <w:rsid w:val="00E17ECA"/>
    <w:rsid w:val="00E2776E"/>
    <w:rsid w:val="00E319A0"/>
    <w:rsid w:val="00E502A6"/>
    <w:rsid w:val="00E6448D"/>
    <w:rsid w:val="00E65188"/>
    <w:rsid w:val="00E65AD0"/>
    <w:rsid w:val="00E72A71"/>
    <w:rsid w:val="00E768D0"/>
    <w:rsid w:val="00E76E08"/>
    <w:rsid w:val="00E777D4"/>
    <w:rsid w:val="00E80F8D"/>
    <w:rsid w:val="00E839A2"/>
    <w:rsid w:val="00EB1113"/>
    <w:rsid w:val="00EB26F1"/>
    <w:rsid w:val="00EC06D9"/>
    <w:rsid w:val="00EC5677"/>
    <w:rsid w:val="00EC74EA"/>
    <w:rsid w:val="00ED3F15"/>
    <w:rsid w:val="00ED711B"/>
    <w:rsid w:val="00EE3B1B"/>
    <w:rsid w:val="00EF26E7"/>
    <w:rsid w:val="00EF5549"/>
    <w:rsid w:val="00F031CE"/>
    <w:rsid w:val="00F05118"/>
    <w:rsid w:val="00F10D0E"/>
    <w:rsid w:val="00F221D6"/>
    <w:rsid w:val="00F23B12"/>
    <w:rsid w:val="00F26DAD"/>
    <w:rsid w:val="00F302D1"/>
    <w:rsid w:val="00F327CC"/>
    <w:rsid w:val="00F41072"/>
    <w:rsid w:val="00F5082B"/>
    <w:rsid w:val="00F51AE8"/>
    <w:rsid w:val="00F572F8"/>
    <w:rsid w:val="00F61E65"/>
    <w:rsid w:val="00F67D23"/>
    <w:rsid w:val="00F81379"/>
    <w:rsid w:val="00F81A90"/>
    <w:rsid w:val="00F826F0"/>
    <w:rsid w:val="00F916FE"/>
    <w:rsid w:val="00FA2E66"/>
    <w:rsid w:val="00FA7FFD"/>
    <w:rsid w:val="00FB07A2"/>
    <w:rsid w:val="00FD4395"/>
    <w:rsid w:val="00FE5C25"/>
    <w:rsid w:val="00FF0A28"/>
    <w:rsid w:val="00FF1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758408-BC0D-4B5E-AB99-4BD2B63E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0D0E"/>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unhideWhenUsed/>
    <w:rsid w:val="001E1A85"/>
    <w:rPr>
      <w:sz w:val="20"/>
      <w:szCs w:val="20"/>
    </w:rPr>
  </w:style>
  <w:style w:type="character" w:customStyle="1" w:styleId="KomentarotekstasDiagrama">
    <w:name w:val="Komentaro tekstas Diagrama"/>
    <w:link w:val="Komentarotekstas"/>
    <w:uiPriority w:val="99"/>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paragraph" w:styleId="Betarp">
    <w:name w:val="No Spacing"/>
    <w:uiPriority w:val="1"/>
    <w:qFormat/>
    <w:rsid w:val="007A6638"/>
    <w:pPr>
      <w:widowControl w:val="0"/>
      <w:adjustRightInd w:val="0"/>
      <w:jc w:val="both"/>
      <w:textAlignment w:val="baseline"/>
    </w:pPr>
    <w:rPr>
      <w:sz w:val="24"/>
      <w:szCs w:val="24"/>
      <w:lang w:val="en-US" w:eastAsia="en-US"/>
    </w:rPr>
  </w:style>
  <w:style w:type="character" w:styleId="Hipersaitas">
    <w:name w:val="Hyperlink"/>
    <w:basedOn w:val="Numatytasispastraiposriftas"/>
    <w:uiPriority w:val="99"/>
    <w:unhideWhenUsed/>
    <w:rsid w:val="006F4888"/>
    <w:rPr>
      <w:color w:val="0000FF" w:themeColor="hyperlink"/>
      <w:u w:val="single"/>
    </w:rPr>
  </w:style>
  <w:style w:type="character" w:styleId="Perirtashipersaitas">
    <w:name w:val="FollowedHyperlink"/>
    <w:basedOn w:val="Numatytasispastraiposriftas"/>
    <w:uiPriority w:val="99"/>
    <w:semiHidden/>
    <w:unhideWhenUsed/>
    <w:rsid w:val="00B6385C"/>
    <w:rPr>
      <w:color w:val="800080" w:themeColor="followedHyperlink"/>
      <w:u w:val="single"/>
    </w:rPr>
  </w:style>
  <w:style w:type="paragraph" w:customStyle="1" w:styleId="Default">
    <w:name w:val="Default"/>
    <w:rsid w:val="00401628"/>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48437">
      <w:bodyDiv w:val="1"/>
      <w:marLeft w:val="0"/>
      <w:marRight w:val="0"/>
      <w:marTop w:val="0"/>
      <w:marBottom w:val="0"/>
      <w:divBdr>
        <w:top w:val="none" w:sz="0" w:space="0" w:color="auto"/>
        <w:left w:val="none" w:sz="0" w:space="0" w:color="auto"/>
        <w:bottom w:val="none" w:sz="0" w:space="0" w:color="auto"/>
        <w:right w:val="none" w:sz="0" w:space="0" w:color="auto"/>
      </w:divBdr>
    </w:div>
    <w:div w:id="454835417">
      <w:bodyDiv w:val="1"/>
      <w:marLeft w:val="225"/>
      <w:marRight w:val="225"/>
      <w:marTop w:val="0"/>
      <w:marBottom w:val="0"/>
      <w:divBdr>
        <w:top w:val="none" w:sz="0" w:space="0" w:color="auto"/>
        <w:left w:val="none" w:sz="0" w:space="0" w:color="auto"/>
        <w:bottom w:val="none" w:sz="0" w:space="0" w:color="auto"/>
        <w:right w:val="none" w:sz="0" w:space="0" w:color="auto"/>
      </w:divBdr>
      <w:divsChild>
        <w:div w:id="920409018">
          <w:marLeft w:val="0"/>
          <w:marRight w:val="0"/>
          <w:marTop w:val="0"/>
          <w:marBottom w:val="0"/>
          <w:divBdr>
            <w:top w:val="none" w:sz="0" w:space="0" w:color="auto"/>
            <w:left w:val="none" w:sz="0" w:space="0" w:color="auto"/>
            <w:bottom w:val="none" w:sz="0" w:space="0" w:color="auto"/>
            <w:right w:val="none" w:sz="0" w:space="0" w:color="auto"/>
          </w:divBdr>
        </w:div>
      </w:divsChild>
    </w:div>
    <w:div w:id="687174031">
      <w:bodyDiv w:val="1"/>
      <w:marLeft w:val="0"/>
      <w:marRight w:val="0"/>
      <w:marTop w:val="0"/>
      <w:marBottom w:val="0"/>
      <w:divBdr>
        <w:top w:val="none" w:sz="0" w:space="0" w:color="auto"/>
        <w:left w:val="none" w:sz="0" w:space="0" w:color="auto"/>
        <w:bottom w:val="none" w:sz="0" w:space="0" w:color="auto"/>
        <w:right w:val="none" w:sz="0" w:space="0" w:color="auto"/>
      </w:divBdr>
    </w:div>
    <w:div w:id="819659046">
      <w:bodyDiv w:val="1"/>
      <w:marLeft w:val="0"/>
      <w:marRight w:val="0"/>
      <w:marTop w:val="0"/>
      <w:marBottom w:val="0"/>
      <w:divBdr>
        <w:top w:val="none" w:sz="0" w:space="0" w:color="auto"/>
        <w:left w:val="none" w:sz="0" w:space="0" w:color="auto"/>
        <w:bottom w:val="none" w:sz="0" w:space="0" w:color="auto"/>
        <w:right w:val="none" w:sz="0" w:space="0" w:color="auto"/>
      </w:divBdr>
    </w:div>
    <w:div w:id="859201979">
      <w:bodyDiv w:val="1"/>
      <w:marLeft w:val="0"/>
      <w:marRight w:val="0"/>
      <w:marTop w:val="0"/>
      <w:marBottom w:val="0"/>
      <w:divBdr>
        <w:top w:val="none" w:sz="0" w:space="0" w:color="auto"/>
        <w:left w:val="none" w:sz="0" w:space="0" w:color="auto"/>
        <w:bottom w:val="none" w:sz="0" w:space="0" w:color="auto"/>
        <w:right w:val="none" w:sz="0" w:space="0" w:color="auto"/>
      </w:divBdr>
      <w:divsChild>
        <w:div w:id="597178947">
          <w:marLeft w:val="0"/>
          <w:marRight w:val="0"/>
          <w:marTop w:val="0"/>
          <w:marBottom w:val="0"/>
          <w:divBdr>
            <w:top w:val="none" w:sz="0" w:space="0" w:color="auto"/>
            <w:left w:val="none" w:sz="0" w:space="0" w:color="auto"/>
            <w:bottom w:val="none" w:sz="0" w:space="0" w:color="auto"/>
            <w:right w:val="none" w:sz="0" w:space="0" w:color="auto"/>
          </w:divBdr>
        </w:div>
      </w:divsChild>
    </w:div>
    <w:div w:id="860119970">
      <w:bodyDiv w:val="1"/>
      <w:marLeft w:val="0"/>
      <w:marRight w:val="0"/>
      <w:marTop w:val="0"/>
      <w:marBottom w:val="0"/>
      <w:divBdr>
        <w:top w:val="none" w:sz="0" w:space="0" w:color="auto"/>
        <w:left w:val="none" w:sz="0" w:space="0" w:color="auto"/>
        <w:bottom w:val="none" w:sz="0" w:space="0" w:color="auto"/>
        <w:right w:val="none" w:sz="0" w:space="0" w:color="auto"/>
      </w:divBdr>
    </w:div>
    <w:div w:id="958223440">
      <w:bodyDiv w:val="1"/>
      <w:marLeft w:val="0"/>
      <w:marRight w:val="0"/>
      <w:marTop w:val="0"/>
      <w:marBottom w:val="0"/>
      <w:divBdr>
        <w:top w:val="none" w:sz="0" w:space="0" w:color="auto"/>
        <w:left w:val="none" w:sz="0" w:space="0" w:color="auto"/>
        <w:bottom w:val="none" w:sz="0" w:space="0" w:color="auto"/>
        <w:right w:val="none" w:sz="0" w:space="0" w:color="auto"/>
      </w:divBdr>
    </w:div>
    <w:div w:id="979336873">
      <w:bodyDiv w:val="1"/>
      <w:marLeft w:val="0"/>
      <w:marRight w:val="0"/>
      <w:marTop w:val="0"/>
      <w:marBottom w:val="0"/>
      <w:divBdr>
        <w:top w:val="none" w:sz="0" w:space="0" w:color="auto"/>
        <w:left w:val="none" w:sz="0" w:space="0" w:color="auto"/>
        <w:bottom w:val="none" w:sz="0" w:space="0" w:color="auto"/>
        <w:right w:val="none" w:sz="0" w:space="0" w:color="auto"/>
      </w:divBdr>
    </w:div>
    <w:div w:id="1164055030">
      <w:bodyDiv w:val="1"/>
      <w:marLeft w:val="0"/>
      <w:marRight w:val="0"/>
      <w:marTop w:val="0"/>
      <w:marBottom w:val="0"/>
      <w:divBdr>
        <w:top w:val="none" w:sz="0" w:space="0" w:color="auto"/>
        <w:left w:val="none" w:sz="0" w:space="0" w:color="auto"/>
        <w:bottom w:val="none" w:sz="0" w:space="0" w:color="auto"/>
        <w:right w:val="none" w:sz="0" w:space="0" w:color="auto"/>
      </w:divBdr>
    </w:div>
    <w:div w:id="1394699106">
      <w:bodyDiv w:val="1"/>
      <w:marLeft w:val="0"/>
      <w:marRight w:val="0"/>
      <w:marTop w:val="0"/>
      <w:marBottom w:val="0"/>
      <w:divBdr>
        <w:top w:val="none" w:sz="0" w:space="0" w:color="auto"/>
        <w:left w:val="none" w:sz="0" w:space="0" w:color="auto"/>
        <w:bottom w:val="none" w:sz="0" w:space="0" w:color="auto"/>
        <w:right w:val="none" w:sz="0" w:space="0" w:color="auto"/>
      </w:divBdr>
    </w:div>
    <w:div w:id="1480537521">
      <w:bodyDiv w:val="1"/>
      <w:marLeft w:val="0"/>
      <w:marRight w:val="0"/>
      <w:marTop w:val="0"/>
      <w:marBottom w:val="0"/>
      <w:divBdr>
        <w:top w:val="none" w:sz="0" w:space="0" w:color="auto"/>
        <w:left w:val="none" w:sz="0" w:space="0" w:color="auto"/>
        <w:bottom w:val="none" w:sz="0" w:space="0" w:color="auto"/>
        <w:right w:val="none" w:sz="0" w:space="0" w:color="auto"/>
      </w:divBdr>
    </w:div>
    <w:div w:id="1676959854">
      <w:bodyDiv w:val="1"/>
      <w:marLeft w:val="0"/>
      <w:marRight w:val="0"/>
      <w:marTop w:val="0"/>
      <w:marBottom w:val="0"/>
      <w:divBdr>
        <w:top w:val="none" w:sz="0" w:space="0" w:color="auto"/>
        <w:left w:val="none" w:sz="0" w:space="0" w:color="auto"/>
        <w:bottom w:val="none" w:sz="0" w:space="0" w:color="auto"/>
        <w:right w:val="none" w:sz="0" w:space="0" w:color="auto"/>
      </w:divBdr>
    </w:div>
    <w:div w:id="1798983011">
      <w:bodyDiv w:val="1"/>
      <w:marLeft w:val="0"/>
      <w:marRight w:val="0"/>
      <w:marTop w:val="0"/>
      <w:marBottom w:val="0"/>
      <w:divBdr>
        <w:top w:val="none" w:sz="0" w:space="0" w:color="auto"/>
        <w:left w:val="none" w:sz="0" w:space="0" w:color="auto"/>
        <w:bottom w:val="none" w:sz="0" w:space="0" w:color="auto"/>
        <w:right w:val="none" w:sz="0" w:space="0" w:color="auto"/>
      </w:divBdr>
    </w:div>
    <w:div w:id="193274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bfe1e810d92811e4894f9bde45468d3f/qkiziICuBN" TargetMode="External"/><Relationship Id="rId18" Type="http://schemas.openxmlformats.org/officeDocument/2006/relationships/hyperlink" Target="https://www.e-tar.lt/portal/lt/legalAct/69270ef0a8d411e78a4c904b1afa033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d4198900d92811e4894f9bde45468d3f/ZUQgFqHnRi" TargetMode="External"/><Relationship Id="rId17" Type="http://schemas.openxmlformats.org/officeDocument/2006/relationships/hyperlink" Target="https://www.e-tar.lt/portal/lt/legalAct/TAR.5ABC990DAC09" TargetMode="External"/><Relationship Id="rId2" Type="http://schemas.openxmlformats.org/officeDocument/2006/relationships/customXml" Target="../customXml/item2.xml"/><Relationship Id="rId16" Type="http://schemas.openxmlformats.org/officeDocument/2006/relationships/hyperlink" Target="https://www.e-tar.lt/portal/lt/legalAct/acc2f37041bd11e58568ed613eb39a7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0ad43d0bb3f11e487a3c49dd729baa4/QpNUasUCUX" TargetMode="External"/><Relationship Id="rId5" Type="http://schemas.openxmlformats.org/officeDocument/2006/relationships/numbering" Target="numbering.xml"/><Relationship Id="rId15" Type="http://schemas.openxmlformats.org/officeDocument/2006/relationships/hyperlink" Target="https://www.e-tar.lt/portal/lt/legalAct/7ac5f890f4b511e4927fda1d051299fb/fBwWAPRmbG" TargetMode="External"/><Relationship Id="rId10" Type="http://schemas.openxmlformats.org/officeDocument/2006/relationships/hyperlink" Target="https://www.e-tar.lt/portal/lt/legalAct/6201db20b34d11e48601d026d7145559/gyxWacUUFM" TargetMode="External"/><Relationship Id="rId19" Type="http://schemas.openxmlformats.org/officeDocument/2006/relationships/hyperlink" Target="https://www.e-tar.lt/portal/lt/legalAct/3dedf16072f811e8ae2bfd1913d66d57" TargetMode="External"/><Relationship Id="rId4" Type="http://schemas.openxmlformats.org/officeDocument/2006/relationships/customXml" Target="../customXml/item4.xml"/><Relationship Id="rId9" Type="http://schemas.openxmlformats.org/officeDocument/2006/relationships/hyperlink" Target="https://www.e-tar.lt/portal/lt/legalAct/f416d360d77c11e3bb00c40fca124f97" TargetMode="External"/><Relationship Id="rId14" Type="http://schemas.openxmlformats.org/officeDocument/2006/relationships/hyperlink" Target="https://www.e-tar.lt/portal/lt/legalAct/0b255750eda911e4927fda1d051299fb/sxjRHHIx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0DB1E-A353-44F5-8D08-39A66B79FD7D}">
  <ds:schemaRefs>
    <ds:schemaRef ds:uri="http://schemas.microsoft.com/sharepoint/v3/contenttype/forms"/>
  </ds:schemaRefs>
</ds:datastoreItem>
</file>

<file path=customXml/itemProps2.xml><?xml version="1.0" encoding="utf-8"?>
<ds:datastoreItem xmlns:ds="http://schemas.openxmlformats.org/officeDocument/2006/customXml" ds:itemID="{B19DBBBF-70A8-4A0A-A998-06CAC8ED6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C20AED-FA4A-4BA1-92B1-686FFDE668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7FDF4C-B1F9-41C0-84BB-6757AE56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3572</Words>
  <Characters>20361</Characters>
  <Application>Microsoft Office Word</Application>
  <DocSecurity>0</DocSecurity>
  <Lines>169</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9af83f5d-b1e4-4eb3-a301-8bcd137f8891</vt:lpstr>
      <vt:lpstr>9af83f5d-b1e4-4eb3-a301-8bcd137f8891</vt:lpstr>
    </vt:vector>
  </TitlesOfParts>
  <Company>LR finansų ministerija</Company>
  <LinksUpToDate>false</LinksUpToDate>
  <CharactersWithSpaces>23886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9af83f5d-b1e4-4eb3-a301-8bcd137f8891</dc:title>
  <dc:creator>Gaidamavičienė Agnė</dc:creator>
  <cp:lastModifiedBy>Gaidamavičienė Agnė</cp:lastModifiedBy>
  <cp:revision>4</cp:revision>
  <cp:lastPrinted>2016-09-30T08:51:00Z</cp:lastPrinted>
  <dcterms:created xsi:type="dcterms:W3CDTF">2019-05-22T09:03:00Z</dcterms:created>
  <dcterms:modified xsi:type="dcterms:W3CDTF">2019-05-22T09:20:00Z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