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3E" w:rsidRPr="002D3BF3" w:rsidRDefault="00F7443E" w:rsidP="00F7443E">
      <w:pPr>
        <w:pStyle w:val="Heading1"/>
      </w:pPr>
      <w:r w:rsidRPr="002D3BF3">
        <w:t>LIETUVOS RESPUBLIKOS EKONOMIKOS IR INOVACIJŲ MINISTERIJA</w:t>
      </w:r>
    </w:p>
    <w:p w:rsidR="00F7443E" w:rsidRPr="002D3BF3" w:rsidRDefault="00F7443E" w:rsidP="00F7443E">
      <w:pPr>
        <w:jc w:val="center"/>
      </w:pPr>
    </w:p>
    <w:p w:rsidR="00F7443E" w:rsidRPr="002D3BF3" w:rsidRDefault="00620774" w:rsidP="00F7443E">
      <w:pPr>
        <w:jc w:val="center"/>
        <w:rPr>
          <w:b/>
          <w:bCs/>
        </w:rPr>
      </w:pPr>
      <w:r w:rsidRPr="002D3BF3">
        <w:rPr>
          <w:b/>
          <w:caps/>
        </w:rPr>
        <w:t>Verslo</w:t>
      </w:r>
      <w:r w:rsidR="00F7443E" w:rsidRPr="002D3BF3">
        <w:rPr>
          <w:b/>
          <w:caps/>
        </w:rPr>
        <w:t xml:space="preserve"> PROJEKTŲ paraiškų baigiamojo vertinimo rezultatų aptarimo darbo grupės</w:t>
      </w:r>
      <w:r w:rsidR="00F7443E" w:rsidRPr="002D3BF3">
        <w:rPr>
          <w:b/>
          <w:bCs/>
        </w:rPr>
        <w:t xml:space="preserve"> POSĖDŽIO PROTOKOLO</w:t>
      </w:r>
    </w:p>
    <w:p w:rsidR="00F7443E" w:rsidRPr="002D3BF3" w:rsidRDefault="00F7443E" w:rsidP="00F7443E">
      <w:pPr>
        <w:pStyle w:val="Heading1"/>
      </w:pPr>
      <w:r w:rsidRPr="002D3BF3">
        <w:t>NUTARIAMOJI DALIS</w:t>
      </w:r>
    </w:p>
    <w:p w:rsidR="00F7443E" w:rsidRPr="002D3BF3" w:rsidRDefault="00F7443E" w:rsidP="00F7443E">
      <w:pPr>
        <w:jc w:val="center"/>
      </w:pPr>
    </w:p>
    <w:p w:rsidR="00F7443E" w:rsidRPr="002D3BF3" w:rsidRDefault="00F7443E" w:rsidP="00F7443E">
      <w:pPr>
        <w:jc w:val="center"/>
      </w:pPr>
      <w:r w:rsidRPr="002D3BF3">
        <w:t xml:space="preserve">2019 m. </w:t>
      </w:r>
      <w:r w:rsidR="001A70B7">
        <w:t xml:space="preserve">birželio </w:t>
      </w:r>
      <w:r w:rsidR="003E18DC">
        <w:t>5</w:t>
      </w:r>
      <w:r w:rsidRPr="002D3BF3">
        <w:t xml:space="preserve"> d. Nr. </w:t>
      </w:r>
      <w:r w:rsidR="001D226D" w:rsidRPr="002D3BF3">
        <w:t>252-</w:t>
      </w:r>
      <w:r w:rsidR="000F1399">
        <w:t>75</w:t>
      </w:r>
      <w:bookmarkStart w:id="0" w:name="_GoBack"/>
      <w:bookmarkEnd w:id="0"/>
    </w:p>
    <w:p w:rsidR="00F7443E" w:rsidRPr="002D3BF3" w:rsidRDefault="00F7443E" w:rsidP="00F7443E">
      <w:pPr>
        <w:jc w:val="center"/>
      </w:pPr>
      <w:r w:rsidRPr="002D3BF3">
        <w:t>Vilnius</w:t>
      </w:r>
    </w:p>
    <w:p w:rsidR="00F7443E" w:rsidRPr="002D3BF3" w:rsidRDefault="00F7443E" w:rsidP="00F7443E">
      <w:pPr>
        <w:jc w:val="both"/>
      </w:pPr>
    </w:p>
    <w:p w:rsidR="00F7443E" w:rsidRPr="002D3BF3" w:rsidRDefault="00F7443E" w:rsidP="00F7443E">
      <w:pPr>
        <w:jc w:val="both"/>
      </w:pPr>
      <w:r w:rsidRPr="005247A6">
        <w:t xml:space="preserve">Posėdis įvyko 2019 m. </w:t>
      </w:r>
      <w:r w:rsidR="001A70B7" w:rsidRPr="005247A6">
        <w:t xml:space="preserve">birželio </w:t>
      </w:r>
      <w:r w:rsidR="005247A6" w:rsidRPr="005247A6">
        <w:t>5</w:t>
      </w:r>
      <w:r w:rsidRPr="005247A6">
        <w:t xml:space="preserve"> d., 1</w:t>
      </w:r>
      <w:r w:rsidR="005247A6" w:rsidRPr="005247A6">
        <w:t>4</w:t>
      </w:r>
      <w:r w:rsidRPr="005247A6">
        <w:t>.</w:t>
      </w:r>
      <w:r w:rsidR="00853B91" w:rsidRPr="005247A6">
        <w:t>0</w:t>
      </w:r>
      <w:r w:rsidRPr="005247A6">
        <w:t>0 val., 213 salėje.</w:t>
      </w:r>
    </w:p>
    <w:p w:rsidR="00F7443E" w:rsidRPr="002D3BF3" w:rsidRDefault="00F7443E" w:rsidP="00F7443E">
      <w:pPr>
        <w:jc w:val="both"/>
      </w:pPr>
    </w:p>
    <w:p w:rsidR="00853B91" w:rsidRPr="002D3BF3" w:rsidRDefault="00853B91" w:rsidP="00F7443E">
      <w:pPr>
        <w:jc w:val="both"/>
      </w:pPr>
    </w:p>
    <w:p w:rsidR="00696A33" w:rsidRPr="002D3BF3" w:rsidRDefault="00F7443E" w:rsidP="00696A33">
      <w:pPr>
        <w:jc w:val="both"/>
      </w:pPr>
      <w:r w:rsidRPr="002D3BF3">
        <w:t>Posėdžio darbotvarkė:</w:t>
      </w:r>
    </w:p>
    <w:p w:rsidR="000953A5" w:rsidRPr="000953A5" w:rsidRDefault="000953A5" w:rsidP="000953A5">
      <w:pPr>
        <w:pStyle w:val="ListParagraph"/>
        <w:numPr>
          <w:ilvl w:val="0"/>
          <w:numId w:val="5"/>
        </w:numPr>
        <w:jc w:val="both"/>
      </w:pPr>
      <w:r w:rsidRPr="000953A5">
        <w:t xml:space="preserve">Dėl rekomendacijos </w:t>
      </w:r>
      <w:r>
        <w:t>Ekonomikos ir inovacijų</w:t>
      </w:r>
      <w:r w:rsidRPr="000953A5">
        <w:t xml:space="preserve"> ministerijai dėl kvietime teikti paraiškas finansuoti projektus pagal 2014-2020 m. Europos Sąjungos fondų investicijų veiksmų programos priemonę 03.2.1-LVPA-K-801 „Naujos galimybės LT“ </w:t>
      </w:r>
      <w:r>
        <w:t>k</w:t>
      </w:r>
      <w:r w:rsidRPr="000953A5">
        <w:t>vietim</w:t>
      </w:r>
      <w:r>
        <w:t>as</w:t>
      </w:r>
      <w:r w:rsidRPr="000953A5">
        <w:t xml:space="preserve"> Nr. </w:t>
      </w:r>
      <w:r>
        <w:t>5</w:t>
      </w:r>
      <w:r w:rsidRPr="000953A5">
        <w:t xml:space="preserve"> numatytos </w:t>
      </w:r>
      <w:r w:rsidRPr="00750A30">
        <w:t xml:space="preserve">priemonės </w:t>
      </w:r>
      <w:r>
        <w:t>Nr. 03.2.1-LVPA-K-801 „Naujos galimybės LT“ k</w:t>
      </w:r>
      <w:r w:rsidRPr="000953A5">
        <w:t xml:space="preserve">vietimo Nr. </w:t>
      </w:r>
      <w:r>
        <w:t>5</w:t>
      </w:r>
      <w:r w:rsidRPr="000953A5">
        <w:t xml:space="preserve"> finansavimo sumos padidinimo;</w:t>
      </w:r>
    </w:p>
    <w:p w:rsidR="00696A33" w:rsidRDefault="00F7443E" w:rsidP="00696A33">
      <w:pPr>
        <w:pStyle w:val="ListParagraph"/>
        <w:numPr>
          <w:ilvl w:val="0"/>
          <w:numId w:val="5"/>
        </w:numPr>
        <w:jc w:val="both"/>
      </w:pPr>
      <w:r w:rsidRPr="00750A30">
        <w:t xml:space="preserve">Dėl rekomendacijos Ekonomikos ir inovacijų ministerijai dėl finansavimo/nefinansavimo/paraiškos grąžinimo </w:t>
      </w:r>
      <w:r w:rsidR="00620774" w:rsidRPr="00750A30">
        <w:t>viešajai įstaigai Lietuvos verslo paramos agentūrai</w:t>
      </w:r>
      <w:r w:rsidRPr="00750A30">
        <w:t xml:space="preserve"> pakartotinai vertinti/finansavimo atidėjimo iki kito Darbo grupės posėdžio/dėl rezervinių projektų sąrašo sudarymo pagal 2014–2020 metų Europos Sąjungos fondų investicijų veiksmų programos </w:t>
      </w:r>
      <w:r w:rsidR="001C467B" w:rsidRPr="00750A30">
        <w:t>3 prioriteto</w:t>
      </w:r>
      <w:r w:rsidR="00D958CA">
        <w:t xml:space="preserve"> </w:t>
      </w:r>
      <w:r w:rsidR="0099379C">
        <w:t>„</w:t>
      </w:r>
      <w:r w:rsidR="001C467B" w:rsidRPr="00750A30">
        <w:t>Smulkiojo ir vidutinio verslo konkurencingumo skatinimas</w:t>
      </w:r>
      <w:r w:rsidR="0099379C">
        <w:t>“</w:t>
      </w:r>
      <w:r w:rsidR="001C467B" w:rsidRPr="00750A30">
        <w:t xml:space="preserve"> priemon</w:t>
      </w:r>
      <w:r w:rsidR="00FE17CE" w:rsidRPr="00750A30">
        <w:t>ės</w:t>
      </w:r>
      <w:r w:rsidR="001C467B" w:rsidRPr="00750A30">
        <w:t xml:space="preserve"> </w:t>
      </w:r>
      <w:r w:rsidR="001A70B7">
        <w:t>Nr. 03.2.1-LVPA-K-801</w:t>
      </w:r>
      <w:r w:rsidR="00D958CA">
        <w:t xml:space="preserve"> </w:t>
      </w:r>
      <w:r w:rsidR="0099379C">
        <w:t>„</w:t>
      </w:r>
      <w:r w:rsidR="001A70B7">
        <w:t>Naujos galimybės LT</w:t>
      </w:r>
      <w:r w:rsidR="0099379C">
        <w:t>“</w:t>
      </w:r>
      <w:r w:rsidR="001A70B7">
        <w:t xml:space="preserve"> </w:t>
      </w:r>
      <w:r w:rsidR="00FE17CE" w:rsidRPr="00750A30">
        <w:t xml:space="preserve">kvietimą Nr. </w:t>
      </w:r>
      <w:r w:rsidR="001A70B7">
        <w:t>5</w:t>
      </w:r>
      <w:r w:rsidRPr="00750A30">
        <w:t>;</w:t>
      </w:r>
    </w:p>
    <w:p w:rsidR="000C40FB" w:rsidRPr="000C40FB" w:rsidRDefault="000C40FB" w:rsidP="000C40FB">
      <w:pPr>
        <w:pStyle w:val="ListParagraph"/>
        <w:numPr>
          <w:ilvl w:val="0"/>
          <w:numId w:val="5"/>
        </w:numPr>
        <w:jc w:val="both"/>
      </w:pPr>
      <w:r w:rsidRPr="000C40FB">
        <w:t>Dėl lėšų trūkumo rekomenduoti Ekonomikos ir inovacijų ministerijai sudaryti rezervinių projektų sąrašą pagal 2014–2020 metų Europos Sąjungos fondų investicijų veiksmų 3 prioriteto</w:t>
      </w:r>
      <w:r w:rsidR="00D958CA">
        <w:t xml:space="preserve"> </w:t>
      </w:r>
      <w:r w:rsidR="0099379C">
        <w:t>„</w:t>
      </w:r>
      <w:r w:rsidRPr="000C40FB">
        <w:t>Smulkiojo ir vidutinio verslo konkurencingumo skatinimas</w:t>
      </w:r>
      <w:r w:rsidR="0099379C">
        <w:t>“</w:t>
      </w:r>
      <w:r w:rsidRPr="000C40FB">
        <w:t xml:space="preserve"> priemonę </w:t>
      </w:r>
      <w:r w:rsidR="001A70B7">
        <w:t>Nr. 03.2.1-LVPA-K-801</w:t>
      </w:r>
      <w:r w:rsidR="00D958CA">
        <w:t xml:space="preserve"> </w:t>
      </w:r>
      <w:r w:rsidR="0099379C">
        <w:t>„</w:t>
      </w:r>
      <w:r w:rsidR="001A70B7">
        <w:t>Naujos galimybės LT</w:t>
      </w:r>
      <w:r w:rsidR="0099379C">
        <w:t>“</w:t>
      </w:r>
      <w:r>
        <w:t xml:space="preserve"> kvietimą Nr.</w:t>
      </w:r>
      <w:r w:rsidR="001A70B7">
        <w:t xml:space="preserve"> 5</w:t>
      </w:r>
      <w:r w:rsidRPr="000C40FB">
        <w:t>.</w:t>
      </w:r>
    </w:p>
    <w:p w:rsidR="00F7443E" w:rsidRPr="002D3BF3" w:rsidRDefault="00F7443E" w:rsidP="00696A33">
      <w:pPr>
        <w:pStyle w:val="ListParagraph"/>
        <w:numPr>
          <w:ilvl w:val="0"/>
          <w:numId w:val="5"/>
        </w:numPr>
        <w:jc w:val="both"/>
      </w:pPr>
      <w:r w:rsidRPr="002D3BF3">
        <w:t>Kiti iškilę klausimai.</w:t>
      </w:r>
    </w:p>
    <w:p w:rsidR="00853B91" w:rsidRPr="002D3BF3" w:rsidRDefault="00853B91" w:rsidP="00F7443E">
      <w:pPr>
        <w:jc w:val="both"/>
      </w:pPr>
    </w:p>
    <w:p w:rsidR="000953A5" w:rsidRDefault="000953A5" w:rsidP="000953A5">
      <w:pPr>
        <w:pStyle w:val="ListParagraph"/>
        <w:numPr>
          <w:ilvl w:val="0"/>
          <w:numId w:val="22"/>
        </w:numPr>
        <w:jc w:val="both"/>
      </w:pPr>
      <w:r w:rsidRPr="002D3BF3">
        <w:t>SVARSTYTA.</w:t>
      </w:r>
      <w:r w:rsidRPr="000953A5">
        <w:t xml:space="preserve"> </w:t>
      </w:r>
      <w:r>
        <w:t xml:space="preserve">Rekomendacija Ekonomikos ir inovacijų ministerijai dėl </w:t>
      </w:r>
      <w:r w:rsidRPr="000C40FB">
        <w:t>priemon</w:t>
      </w:r>
      <w:r>
        <w:t>ės</w:t>
      </w:r>
      <w:r w:rsidRPr="000C40FB">
        <w:t xml:space="preserve"> </w:t>
      </w:r>
      <w:r>
        <w:t>Nr. 03.2.1-LVPA-K-801 „Naujos galimybės LT“ kvietime Nr. 5 numatytos finansavimo sumos padidinimo.</w:t>
      </w:r>
    </w:p>
    <w:p w:rsidR="000953A5" w:rsidRDefault="000953A5" w:rsidP="000953A5">
      <w:pPr>
        <w:ind w:left="360"/>
        <w:jc w:val="both"/>
      </w:pPr>
    </w:p>
    <w:p w:rsidR="000953A5" w:rsidRDefault="000953A5" w:rsidP="000953A5">
      <w:pPr>
        <w:ind w:left="360"/>
        <w:jc w:val="both"/>
      </w:pPr>
      <w:r>
        <w:t xml:space="preserve">Balsavo: už – </w:t>
      </w:r>
      <w:r w:rsidR="00FD21BC">
        <w:t xml:space="preserve">   </w:t>
      </w:r>
      <w:r>
        <w:t xml:space="preserve"> (vienbalsiai).</w:t>
      </w:r>
    </w:p>
    <w:p w:rsidR="000953A5" w:rsidRDefault="000953A5" w:rsidP="000953A5">
      <w:pPr>
        <w:jc w:val="both"/>
      </w:pPr>
    </w:p>
    <w:p w:rsidR="00853B91" w:rsidRDefault="000953A5" w:rsidP="000953A5">
      <w:pPr>
        <w:ind w:left="360"/>
        <w:jc w:val="both"/>
      </w:pPr>
      <w:r>
        <w:t xml:space="preserve">NUSPRĘSTA. Rekomenduoti Ekonomikos ir inovacijų ministerijai padidinti </w:t>
      </w:r>
      <w:r w:rsidRPr="000C40FB">
        <w:t>priemon</w:t>
      </w:r>
      <w:r>
        <w:t>ės</w:t>
      </w:r>
      <w:r w:rsidRPr="000C40FB">
        <w:t xml:space="preserve"> </w:t>
      </w:r>
      <w:r>
        <w:t>Nr. 03.2.1-LVPA-K-801 „Naujos galimybės LT“ kvietime Nr. 5</w:t>
      </w:r>
      <w:r w:rsidR="00DC2DF5">
        <w:t xml:space="preserve"> </w:t>
      </w:r>
      <w:r>
        <w:t xml:space="preserve">numatytą kvietimo finansavimo sumą iki sumos, kurios pakaktų projektams, surinkusiems ne mažiau nei minimali reikalaujama balų suma, finansuoti, t. y. </w:t>
      </w:r>
      <w:r w:rsidR="00DC2DF5">
        <w:t xml:space="preserve">kvietimo sumą </w:t>
      </w:r>
      <w:r>
        <w:t xml:space="preserve">didinti 4 400 000 </w:t>
      </w:r>
      <w:proofErr w:type="spellStart"/>
      <w:r>
        <w:t>Eur</w:t>
      </w:r>
      <w:proofErr w:type="spellEnd"/>
      <w:r>
        <w:t xml:space="preserve"> (keturiais milijonais keturiais šimtais tūkstančių eurų), neviršijant priemonių įgyvendinimo plane nurodytos priemonės 03.2.1-LVPA-K-801 „Naujos galimybės LT“ projektams skiriamos finansavimo sumos.</w:t>
      </w:r>
    </w:p>
    <w:p w:rsidR="000953A5" w:rsidRPr="002D3BF3" w:rsidRDefault="000953A5" w:rsidP="000953A5">
      <w:pPr>
        <w:jc w:val="both"/>
      </w:pPr>
    </w:p>
    <w:p w:rsidR="00D538B8" w:rsidRPr="002D3BF3" w:rsidRDefault="00F7443E" w:rsidP="00AD1DF4">
      <w:pPr>
        <w:pStyle w:val="ListParagraph"/>
        <w:numPr>
          <w:ilvl w:val="0"/>
          <w:numId w:val="22"/>
        </w:numPr>
        <w:jc w:val="both"/>
      </w:pPr>
      <w:r w:rsidRPr="002D3BF3">
        <w:lastRenderedPageBreak/>
        <w:t xml:space="preserve">SVARSTYTA. Dėl rekomendacijos </w:t>
      </w:r>
      <w:r w:rsidR="00716265" w:rsidRPr="002D3BF3">
        <w:t>Ekonomikos ir inovacijų</w:t>
      </w:r>
      <w:r w:rsidRPr="002D3BF3">
        <w:t xml:space="preserve"> ministerijai dėl finansavimo/nefinansavimo/paraiškos grąžinimo </w:t>
      </w:r>
      <w:r w:rsidR="00696A33" w:rsidRPr="002D3BF3">
        <w:t>viešajai įstaigai Lietuvos verslo paramos agentūrai</w:t>
      </w:r>
      <w:r w:rsidRPr="002D3BF3">
        <w:t xml:space="preserve"> pakartotinai vertinti/finansavimo atidėjimo iki kito Darbo grupės posėdžio/dėl rezervinių projektų sąrašo sudarymo pagal 2014–2020 metų Europos Sąjungos fondų investicijų veiksmų programos </w:t>
      </w:r>
      <w:r w:rsidR="001C467B" w:rsidRPr="002D3BF3">
        <w:t>3 prioriteto</w:t>
      </w:r>
      <w:r w:rsidR="00D958CA">
        <w:t xml:space="preserve"> </w:t>
      </w:r>
      <w:r w:rsidR="0099379C">
        <w:t>„</w:t>
      </w:r>
      <w:r w:rsidR="001C467B" w:rsidRPr="002D3BF3">
        <w:t>Smulkiojo ir vidutinio verslo konkurencingumo skatinimas</w:t>
      </w:r>
      <w:r w:rsidR="0099379C">
        <w:t>“</w:t>
      </w:r>
      <w:r w:rsidR="001C467B" w:rsidRPr="002D3BF3">
        <w:t xml:space="preserve"> priemonės </w:t>
      </w:r>
      <w:r w:rsidR="001A70B7">
        <w:t>Nr. 03.2.1-LVPA-K-801</w:t>
      </w:r>
      <w:r w:rsidR="00D958CA">
        <w:t xml:space="preserve"> </w:t>
      </w:r>
      <w:r w:rsidR="0099379C">
        <w:t>„</w:t>
      </w:r>
      <w:r w:rsidR="001A70B7">
        <w:t>Naujos galimybės LT</w:t>
      </w:r>
      <w:r w:rsidR="0099379C">
        <w:t>“</w:t>
      </w:r>
      <w:r w:rsidR="00D538B8" w:rsidRPr="002D3BF3">
        <w:t xml:space="preserve"> kvietimą Nr. </w:t>
      </w:r>
      <w:r w:rsidR="001A70B7">
        <w:t>5</w:t>
      </w:r>
      <w:r w:rsidR="00D538B8" w:rsidRPr="002D3BF3">
        <w:t>:</w:t>
      </w:r>
    </w:p>
    <w:p w:rsidR="00D538B8" w:rsidRPr="002D3BF3" w:rsidRDefault="00D538B8" w:rsidP="00F7443E">
      <w:pPr>
        <w:jc w:val="both"/>
      </w:pPr>
    </w:p>
    <w:tbl>
      <w:tblPr>
        <w:tblW w:w="14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3213"/>
        <w:gridCol w:w="3575"/>
        <w:gridCol w:w="2095"/>
        <w:gridCol w:w="1418"/>
        <w:gridCol w:w="3402"/>
      </w:tblGrid>
      <w:tr w:rsidR="00F7443E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5206EF">
            <w:pPr>
              <w:tabs>
                <w:tab w:val="left" w:pos="180"/>
              </w:tabs>
              <w:ind w:left="360"/>
            </w:pPr>
            <w:proofErr w:type="spellStart"/>
            <w:r w:rsidRPr="002D3BF3">
              <w:t>Eil.Nr</w:t>
            </w:r>
            <w:proofErr w:type="spellEnd"/>
            <w:r w:rsidRPr="002D3BF3">
              <w:t>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5206EF">
            <w:pPr>
              <w:jc w:val="center"/>
            </w:pPr>
            <w:r w:rsidRPr="002D3BF3">
              <w:t>Paraiškos identifikacijos Nr.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4218C0">
            <w:pPr>
              <w:jc w:val="center"/>
            </w:pPr>
            <w:r w:rsidRPr="002D3BF3">
              <w:t>Pareiškėjo pavadinimas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5206EF">
            <w:pPr>
              <w:jc w:val="center"/>
            </w:pPr>
            <w:r w:rsidRPr="002D3BF3">
              <w:t xml:space="preserve">Rekomenduojama projekto finansavimo suma, </w:t>
            </w:r>
            <w:proofErr w:type="spellStart"/>
            <w:r w:rsidRPr="002D3BF3">
              <w:t>Eur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5206EF">
            <w:pPr>
              <w:jc w:val="center"/>
            </w:pPr>
            <w:r w:rsidRPr="002D3BF3">
              <w:t>Paramos lyginamoji dalis, proc.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5206EF">
            <w:pPr>
              <w:jc w:val="center"/>
            </w:pPr>
            <w:r w:rsidRPr="002D3BF3">
              <w:t>Rekomendacijos</w:t>
            </w:r>
          </w:p>
        </w:tc>
      </w:tr>
      <w:tr w:rsidR="00F7443E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5206EF">
            <w:pPr>
              <w:ind w:left="360"/>
            </w:pPr>
            <w:r w:rsidRPr="002D3BF3"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5206EF">
            <w:pPr>
              <w:jc w:val="center"/>
            </w:pPr>
            <w:r w:rsidRPr="002D3BF3">
              <w:t>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5206EF">
            <w:pPr>
              <w:jc w:val="center"/>
            </w:pPr>
            <w:r w:rsidRPr="002D3BF3"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5206EF">
            <w:pPr>
              <w:jc w:val="center"/>
            </w:pPr>
            <w:r w:rsidRPr="002D3BF3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5206EF">
            <w:pPr>
              <w:jc w:val="center"/>
            </w:pPr>
            <w:r w:rsidRPr="002D3BF3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5206EF">
            <w:pPr>
              <w:jc w:val="center"/>
            </w:pPr>
            <w:r w:rsidRPr="002D3BF3">
              <w:t>6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03.2.1-LVPA-K-801-05-0004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D958CA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„</w:t>
            </w:r>
            <w:r w:rsidR="000D7958" w:rsidRPr="000953A5">
              <w:rPr>
                <w:sz w:val="22"/>
                <w:szCs w:val="22"/>
              </w:rPr>
              <w:t>GLASSBEL BALTIC</w:t>
            </w:r>
            <w:r w:rsidR="0099379C" w:rsidRPr="000953A5">
              <w:rPr>
                <w:sz w:val="22"/>
                <w:szCs w:val="22"/>
              </w:rPr>
              <w:t>“</w:t>
            </w:r>
            <w:r w:rsidR="000D7958" w:rsidRPr="000953A5">
              <w:rPr>
                <w:sz w:val="22"/>
                <w:szCs w:val="22"/>
              </w:rPr>
              <w:t>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43.875,00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03.2.1-LVPA-K-801-05-0008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 xml:space="preserve">UAB </w:t>
            </w:r>
            <w:proofErr w:type="spellStart"/>
            <w:r w:rsidRPr="000953A5">
              <w:rPr>
                <w:sz w:val="22"/>
                <w:szCs w:val="22"/>
              </w:rPr>
              <w:t>Magic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Crafts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36.743,00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03.2.1-LVPA-K-801-05-0010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 xml:space="preserve">UAB </w:t>
            </w:r>
            <w:proofErr w:type="spellStart"/>
            <w:r w:rsidRPr="000953A5">
              <w:rPr>
                <w:sz w:val="22"/>
                <w:szCs w:val="22"/>
              </w:rPr>
              <w:t>Optogama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38.840,00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03.2.1-LVPA-K-801-05-0014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PUTOKŠNIS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26.827,00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03.2.1-LVPA-K-801-05-0048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BALTIC ORTHOSERVICE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42.283,00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03.2.1-LVPA-K-801-05-0086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proofErr w:type="spellStart"/>
            <w:r w:rsidRPr="000953A5">
              <w:rPr>
                <w:sz w:val="22"/>
                <w:szCs w:val="22"/>
              </w:rPr>
              <w:t>Integrated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Optics</w:t>
            </w:r>
            <w:proofErr w:type="spellEnd"/>
            <w:r w:rsidRPr="000953A5">
              <w:rPr>
                <w:sz w:val="22"/>
                <w:szCs w:val="22"/>
              </w:rPr>
              <w:t>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44,69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03.2.1-LVPA-K-801-05-0095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Dizva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36.743,00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03.2.1-LVPA-K-801-05-0104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AMB autodetalės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21.287,00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03.2.1-LVPA-K-801-05-0114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Adeo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Web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27.707,00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03.2.1-LVPA-K-801-05-0134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 xml:space="preserve">UAB </w:t>
            </w:r>
            <w:proofErr w:type="spellStart"/>
            <w:r w:rsidRPr="000953A5">
              <w:rPr>
                <w:sz w:val="22"/>
                <w:szCs w:val="22"/>
              </w:rPr>
              <w:t>iPS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Baltics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03.2.1-LVPA-K-801-05-0180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Barker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home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03.2.1-LVPA-K-801-05-0186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Intelligent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Solar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15.747,00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Nanoavionika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44.594,00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03.2.1-LVPA-K-801-05-0241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Integre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Trans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03.2.1-LVPA-K-801-05-0243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NAUJASIS NEVĖŽIS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03.2.1-LVPA-K-801-05-0250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Zala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Arms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46,81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03.2.1-LVPA-K-801-05-0253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Optomenas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43.584,00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03.2.1-LVPA-K-801-05-0257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proofErr w:type="spellStart"/>
            <w:r w:rsidRPr="000953A5">
              <w:rPr>
                <w:sz w:val="22"/>
                <w:szCs w:val="22"/>
              </w:rPr>
              <w:t>Amber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paper</w:t>
            </w:r>
            <w:proofErr w:type="spellEnd"/>
            <w:r w:rsidRPr="000953A5">
              <w:rPr>
                <w:sz w:val="22"/>
                <w:szCs w:val="22"/>
              </w:rPr>
              <w:t>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20.866,00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03.2.1-LVPA-K-801-05-0273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PADVAISKAS IR KO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20.996,00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03.2.1-LVPA-K-801-05-0286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 SOURCE BRIDGE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43.875,00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03.2.1-LVPA-K-801-05-0317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Kvarkas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42.574,00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03.2.1-LVPA-K-801-05-0360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99379C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„</w:t>
            </w:r>
            <w:r w:rsidR="000D7958" w:rsidRPr="000953A5">
              <w:rPr>
                <w:sz w:val="22"/>
                <w:szCs w:val="22"/>
              </w:rPr>
              <w:t>Būsto automatika</w:t>
            </w:r>
            <w:r w:rsidRPr="000953A5">
              <w:rPr>
                <w:sz w:val="22"/>
                <w:szCs w:val="22"/>
              </w:rPr>
              <w:t>“</w:t>
            </w:r>
            <w:r w:rsidR="000D7958" w:rsidRPr="000953A5">
              <w:rPr>
                <w:sz w:val="22"/>
                <w:szCs w:val="22"/>
              </w:rPr>
              <w:t>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03.2.1-LVPA-K-801-05-0154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Wooden</w:t>
            </w:r>
            <w:proofErr w:type="spellEnd"/>
            <w:r w:rsidRPr="000953A5">
              <w:rPr>
                <w:sz w:val="22"/>
                <w:szCs w:val="22"/>
              </w:rPr>
              <w:t xml:space="preserve"> Windows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03.2.1-LVPA-K-801-05-0346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MIKO IR TADO LEIDYKLOS</w:t>
            </w:r>
            <w:r w:rsidR="0099379C" w:rsidRPr="000953A5">
              <w:rPr>
                <w:sz w:val="22"/>
                <w:szCs w:val="22"/>
              </w:rPr>
              <w:t>“</w:t>
            </w:r>
            <w:r w:rsidRPr="000953A5">
              <w:rPr>
                <w:sz w:val="22"/>
                <w:szCs w:val="22"/>
              </w:rPr>
              <w:t xml:space="preserve"> SPAUSTUVĖ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03.2.1-LVPA-K-801-05-0351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Textilis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48,16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03.2.1-LVPA-K-801-05-0061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EMKO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42.153,00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03.2.1-LVPA-K-801-05-0064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RĖKYVA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42.314,00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03.2.1-LVPA-K-801-05-0106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Optolita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43.002,00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03.2.1-LVPA-K-801-05-0170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 xml:space="preserve">UAB </w:t>
            </w:r>
            <w:proofErr w:type="spellStart"/>
            <w:r w:rsidRPr="000953A5">
              <w:rPr>
                <w:sz w:val="22"/>
                <w:szCs w:val="22"/>
              </w:rPr>
              <w:t>Bagfactory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41.862,00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03.2.1-LVPA-K-801-05-0017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ESEMDA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36.743,00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03.2.1-LVPA-K-801-05-0369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ELECTRONIC HOUSE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36.743,00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03.2.1-LVPA-K-801-05-0080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proofErr w:type="spellStart"/>
            <w:r w:rsidRPr="000953A5">
              <w:rPr>
                <w:sz w:val="22"/>
                <w:szCs w:val="22"/>
              </w:rPr>
              <w:t>Exacaster</w:t>
            </w:r>
            <w:proofErr w:type="spellEnd"/>
            <w:r w:rsidRPr="000953A5">
              <w:rPr>
                <w:sz w:val="22"/>
                <w:szCs w:val="22"/>
              </w:rPr>
              <w:t>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03.2.1-LVPA-K-801-05-0203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BALTIC BLUES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03.2.1-LVPA-K-801-05-0222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Biomapas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03.2.1-LVPA-K-801-05-0223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 leidykla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Jūsų Flintas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46,56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03.2.1-LVPA-K-801-05-0041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proofErr w:type="spellStart"/>
            <w:r w:rsidRPr="000953A5">
              <w:rPr>
                <w:sz w:val="22"/>
                <w:szCs w:val="22"/>
              </w:rPr>
              <w:t>Deeper</w:t>
            </w:r>
            <w:proofErr w:type="spellEnd"/>
            <w:r w:rsidRPr="000953A5">
              <w:rPr>
                <w:sz w:val="22"/>
                <w:szCs w:val="22"/>
              </w:rPr>
              <w:t>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43.822,00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03.2.1-LVPA-K-801-05-0056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Plieno fortas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41.732,00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03.2.1-LVPA-K-801-05-0120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 xml:space="preserve">LTM </w:t>
            </w:r>
            <w:proofErr w:type="spellStart"/>
            <w:r w:rsidRPr="000953A5">
              <w:rPr>
                <w:sz w:val="22"/>
                <w:szCs w:val="22"/>
              </w:rPr>
              <w:t>Garments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03.2.1-LVPA-K-801-05-0306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LUXE POOLS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42.865,00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03.2.1-LVPA-K-801-05-0343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DECOFLUX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44.320,00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03.2.1-LVPA-K-801-05-0046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proofErr w:type="spellStart"/>
            <w:r w:rsidRPr="000953A5">
              <w:rPr>
                <w:sz w:val="22"/>
                <w:szCs w:val="22"/>
              </w:rPr>
              <w:t>EnovaPoint</w:t>
            </w:r>
            <w:proofErr w:type="spellEnd"/>
            <w:r w:rsidRPr="000953A5">
              <w:rPr>
                <w:sz w:val="22"/>
                <w:szCs w:val="22"/>
              </w:rPr>
              <w:t>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38.710,00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03.2.1-LVPA-K-801-05-0166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Ekspla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44.500,00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03.2.1-LVPA-K-801-05-0334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 xml:space="preserve">UNO </w:t>
            </w:r>
            <w:proofErr w:type="spellStart"/>
            <w:r w:rsidRPr="000953A5">
              <w:rPr>
                <w:sz w:val="22"/>
                <w:szCs w:val="22"/>
              </w:rPr>
              <w:t>Parks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03.2.1-LVPA-K-801-05-0105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PRECIZIKA METROLOGY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10.498,00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03.2.1-LVPA-K-801-05-0160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proofErr w:type="spellStart"/>
            <w:r w:rsidRPr="000953A5">
              <w:rPr>
                <w:sz w:val="22"/>
                <w:szCs w:val="22"/>
              </w:rPr>
              <w:t>Cerera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foods</w:t>
            </w:r>
            <w:proofErr w:type="spellEnd"/>
            <w:r w:rsidRPr="000953A5">
              <w:rPr>
                <w:sz w:val="22"/>
                <w:szCs w:val="22"/>
              </w:rPr>
              <w:t>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31.316,00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03.2.1-LVPA-K-801-05-0267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Ruptela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03.2.1-LVPA-K-801-05-0124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Umaras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03.2.1-LVPA-K-801-05-0280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Meškėnas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42.658,00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03.2.1-LVPA-K-801-05-0312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KMT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03.2.1-LVPA-K-801-05-0085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Varėnos pienelis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26.146,00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03.2.1-LVPA-K-801-05-0299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BRD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25.985,00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03.2.1-LVPA-K-801-05-0182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IĮ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TG Technika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03.2.1-LVPA-K-801-05-0193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MAGNETA LOGISTICS,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03.2.1-LVPA-K-801-05-0112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 xml:space="preserve">Baltic </w:t>
            </w:r>
            <w:proofErr w:type="spellStart"/>
            <w:r w:rsidRPr="000953A5">
              <w:rPr>
                <w:sz w:val="22"/>
                <w:szCs w:val="22"/>
              </w:rPr>
              <w:t>Car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Equipment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44.594,00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03.2.1-LVPA-K-801-05-0136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FabricAir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20.996,00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03.2.1-LVPA-K-801-05-0163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GENERGA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42.054,00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03.2.1-LVPA-K-801-05-0284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IVO</w:t>
            </w:r>
            <w:r w:rsidR="0099379C" w:rsidRPr="000953A5">
              <w:rPr>
                <w:sz w:val="22"/>
                <w:szCs w:val="22"/>
              </w:rPr>
              <w:t>“</w:t>
            </w:r>
            <w:r w:rsidRPr="000953A5">
              <w:rPr>
                <w:sz w:val="22"/>
                <w:szCs w:val="22"/>
              </w:rPr>
              <w:t xml:space="preserve"> ir ko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41.472,00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03.2.1-LVPA-K-801-05-0007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FLEXPRO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15.747,00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03.2.1-LVPA-K-801-05-0030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Martinėlis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15.747,00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03.2.1-LVPA-K-801-05-0032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Softneta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44.457,00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03.2.1-LVPA-K-801-05-0035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ADOS-</w:t>
            </w:r>
            <w:proofErr w:type="spellStart"/>
            <w:r w:rsidRPr="000953A5">
              <w:rPr>
                <w:sz w:val="22"/>
                <w:szCs w:val="22"/>
              </w:rPr>
              <w:t>tech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31.999,00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03.2.1-LVPA-K-801-05-0038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Rubedo</w:t>
            </w:r>
            <w:proofErr w:type="spellEnd"/>
            <w:r w:rsidRPr="000953A5">
              <w:rPr>
                <w:sz w:val="22"/>
                <w:szCs w:val="22"/>
              </w:rPr>
              <w:t xml:space="preserve"> sistemos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03.2.1-LVPA-K-801-05-0049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Inčas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21.578,00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03.2.1-LVPA-K-801-05-0050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Terra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Modus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44.012,00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03.2.1-LVPA-K-801-05-0060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TAIGA EURO BALTIKA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31.494,00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03.2.1-LVPA-K-801-05-0101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STANDA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03.2.1-LVPA-K-801-05-0113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Bendra Lietuvos-Olandijos įmonė 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VTEX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21.792,00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03.2.1-LVPA-K-801-05-0117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ALTECHNA R&amp;D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38.703,00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03.2.1-LVPA-K-801-05-0157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Dano Gaižausko IĮ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43.447,00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03.2.1-LVPA-K-801-05-0176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Terekas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43.079,00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03.2.1-LVPA-K-801-05-0184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ELJUNGA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A" w:rsidRDefault="0093491A" w:rsidP="0093491A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93491A" w:rsidP="0093491A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03.2.1-LVPA-K-801-05-0196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Neokon</w:t>
            </w:r>
            <w:proofErr w:type="spellEnd"/>
            <w:r w:rsidRPr="000953A5">
              <w:rPr>
                <w:sz w:val="22"/>
                <w:szCs w:val="22"/>
              </w:rPr>
              <w:t>-Baltija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42.444,00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03.2.1-LVPA-K-801-05-0216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VERS DEKO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31.494,00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03.2.1-LVPA-K-801-05-0245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Feliksnavis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15.747,00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03.2.1-LVPA-K-801-05-0272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EKO PIRK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03.2.1-LVPA-K-801-05-0275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BALTLED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36.743,00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03.2.1-LVPA-K-801-05-0320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 FLATYZ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43.875,00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03.2.1-LVPA-K-801-05-0344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99379C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„</w:t>
            </w:r>
            <w:r w:rsidR="000D7958" w:rsidRPr="000953A5">
              <w:rPr>
                <w:sz w:val="22"/>
                <w:szCs w:val="22"/>
              </w:rPr>
              <w:t xml:space="preserve">MAREX </w:t>
            </w:r>
            <w:proofErr w:type="spellStart"/>
            <w:r w:rsidR="000D7958" w:rsidRPr="000953A5">
              <w:rPr>
                <w:sz w:val="22"/>
                <w:szCs w:val="22"/>
              </w:rPr>
              <w:t>Boats</w:t>
            </w:r>
            <w:proofErr w:type="spellEnd"/>
            <w:r w:rsidRPr="000953A5">
              <w:rPr>
                <w:sz w:val="22"/>
                <w:szCs w:val="22"/>
              </w:rPr>
              <w:t>“</w:t>
            </w:r>
            <w:r w:rsidR="000D7958" w:rsidRPr="000953A5">
              <w:rPr>
                <w:sz w:val="22"/>
                <w:szCs w:val="22"/>
              </w:rPr>
              <w:t>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03.2.1-LVPA-K-801-05-0357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 xml:space="preserve">STA </w:t>
            </w:r>
            <w:proofErr w:type="spellStart"/>
            <w:r w:rsidRPr="000953A5">
              <w:rPr>
                <w:sz w:val="22"/>
                <w:szCs w:val="22"/>
              </w:rPr>
              <w:t>Logistic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37.195,00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03.2.1-LVPA-K-801-05-0070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Medinstrus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37.623,00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03.2.1-LVPA-K-801-05-0003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 xml:space="preserve">Baltic </w:t>
            </w:r>
            <w:proofErr w:type="spellStart"/>
            <w:r w:rsidRPr="000953A5">
              <w:rPr>
                <w:sz w:val="22"/>
                <w:szCs w:val="22"/>
              </w:rPr>
              <w:t>Filter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03.2.1-LVPA-K-801-05-0078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Mulate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45,80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03.2.1-LVPA-K-801-05-0271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ASA prekyba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03.2.1-LVPA-K-801-05-0292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Bio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Circle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Balticum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48,56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 AKTO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15.487,00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03.2.1-LVPA-K-801-05-0127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Kadis ir Ko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41.082,00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03.2.1-LVPA-K-801-05-0183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LESTA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26.406,00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03.2.1-LVPA-K-801-05-0210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Pilsena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26.245,00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03.2.1-LVPA-K-801-05-0059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Bunasta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03.2.1-LVPA-K-801-05-0213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 BALTIC SYNERGY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03.2.1-LVPA-K-801-05-0021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Merseta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42.658,00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03.2.1-LVPA-K-801-05-0062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Dizrega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41.732,00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03.2.1-LVPA-K-801-05-0071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 xml:space="preserve">MB </w:t>
            </w:r>
            <w:proofErr w:type="spellStart"/>
            <w:r w:rsidRPr="000953A5">
              <w:rPr>
                <w:sz w:val="22"/>
                <w:szCs w:val="22"/>
              </w:rPr>
              <w:t>Simplanova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43.584,00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03.2.1-LVPA-K-801-05-0151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Amber</w:t>
            </w:r>
            <w:proofErr w:type="spellEnd"/>
            <w:r w:rsidRPr="000953A5">
              <w:rPr>
                <w:sz w:val="22"/>
                <w:szCs w:val="22"/>
              </w:rPr>
              <w:t xml:space="preserve"> Port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41.732,00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03.2.1-LVPA-K-801-05-0174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IVILTRA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42.939,00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03.2.1-LVPA-K-801-05-0302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 xml:space="preserve">UAB Nova </w:t>
            </w:r>
            <w:proofErr w:type="spellStart"/>
            <w:r w:rsidRPr="000953A5">
              <w:rPr>
                <w:sz w:val="22"/>
                <w:szCs w:val="22"/>
              </w:rPr>
              <w:t>Fabrica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44.089,00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03.2.1-LVPA-K-801-05-0303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AIZ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21.448,00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03.2.1-LVPA-K-801-05-0336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ASMODAS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03.2.1-LVPA-K-801-05-0204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Inherent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Simplicity</w:t>
            </w:r>
            <w:proofErr w:type="spellEnd"/>
            <w:r w:rsidRPr="000953A5">
              <w:rPr>
                <w:sz w:val="22"/>
                <w:szCs w:val="22"/>
              </w:rPr>
              <w:t xml:space="preserve"> Baltic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43.194,00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03.2.1-LVPA-K-801-05-0162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Medicinos linija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32.795,00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03.2.1-LVPA-K-801-05-0074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BALTEC CNC TECHNOLOGIES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10.498,00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03.2.1-LVPA-K-801-05-0092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Printela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48,02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03.2.1-LVPA-K-801-05-0109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proofErr w:type="spellStart"/>
            <w:r w:rsidRPr="000953A5">
              <w:rPr>
                <w:sz w:val="22"/>
                <w:szCs w:val="22"/>
              </w:rPr>
              <w:t>Fenster</w:t>
            </w:r>
            <w:proofErr w:type="spellEnd"/>
            <w:r w:rsidRPr="000953A5">
              <w:rPr>
                <w:sz w:val="22"/>
                <w:szCs w:val="22"/>
              </w:rPr>
              <w:t>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03.2.1-LVPA-K-801-05-0322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ADMEN BALTIC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31.364,00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03.2.1-LVPA-K-801-05-0026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BALTIJOS POLISTIRENAS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36.223,00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03.2.1-LVPA-K-801-05-0065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Plamega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03.2.1-LVPA-K-801-05-0217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 xml:space="preserve">Baltic </w:t>
            </w:r>
            <w:proofErr w:type="spellStart"/>
            <w:r w:rsidRPr="000953A5">
              <w:rPr>
                <w:sz w:val="22"/>
                <w:szCs w:val="22"/>
              </w:rPr>
              <w:t>Clinical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Research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43.454,00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03.2.1-LVPA-K-801-05-0278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Softlines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41.862,00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03.2.1-LVPA-K-801-05-0185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Bio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Solutions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42.949,00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03.2.1-LVPA-K-801-05-0033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HERMIS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41.732,00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03.2.1-LVPA-K-801-05-0149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Optimalus greitis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40.952,00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03.2.1-LVPA-K-801-05-0194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Tututis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42.023,00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03.2.1-LVPA-K-801-05-0225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VILDETA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20.866,00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03.2.1-LVPA-K-801-05-0240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BIOK laboratorija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41.893,00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03.2.1-LVPA-K-801-05-0242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Bilijardai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10.498,00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03.2.1-LVPA-K-801-05-0266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Medium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group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41.342,00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03.2.1-LVPA-K-801-05-0011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 xml:space="preserve">Samsonas </w:t>
            </w:r>
            <w:proofErr w:type="spellStart"/>
            <w:r w:rsidRPr="000953A5">
              <w:rPr>
                <w:sz w:val="22"/>
                <w:szCs w:val="22"/>
              </w:rPr>
              <w:t>motorsport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46,76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03.2.1-LVPA-K-801-05-0013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99379C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„</w:t>
            </w:r>
            <w:r w:rsidR="000D7958" w:rsidRPr="000953A5">
              <w:rPr>
                <w:sz w:val="22"/>
                <w:szCs w:val="22"/>
              </w:rPr>
              <w:t>JAKELIO ŽVAKĖS</w:t>
            </w:r>
            <w:r w:rsidRPr="000953A5">
              <w:rPr>
                <w:sz w:val="22"/>
                <w:szCs w:val="22"/>
              </w:rPr>
              <w:t>“</w:t>
            </w:r>
            <w:r w:rsidR="000D7958" w:rsidRPr="000953A5">
              <w:rPr>
                <w:sz w:val="22"/>
                <w:szCs w:val="22"/>
              </w:rPr>
              <w:t xml:space="preserve">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26.245,00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03.2.1-LVPA-K-801-05-0043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Garlita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03.2.1-LVPA-K-801-05-0115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proofErr w:type="spellStart"/>
            <w:r w:rsidRPr="000953A5">
              <w:rPr>
                <w:sz w:val="22"/>
                <w:szCs w:val="22"/>
              </w:rPr>
              <w:t>Tronhill</w:t>
            </w:r>
            <w:proofErr w:type="spellEnd"/>
            <w:r w:rsidRPr="000953A5">
              <w:rPr>
                <w:sz w:val="22"/>
                <w:szCs w:val="22"/>
              </w:rPr>
              <w:t>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15.747,00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03.2.1-LVPA-K-801-05-0116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ADERLITA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32.504,00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03.2.1-LVPA-K-801-05-0119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Commesh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46,48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03.2.1-LVPA-K-801-05-0129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 xml:space="preserve">UAB </w:t>
            </w:r>
            <w:proofErr w:type="spellStart"/>
            <w:r w:rsidRPr="000953A5">
              <w:rPr>
                <w:sz w:val="22"/>
                <w:szCs w:val="22"/>
              </w:rPr>
              <w:t>Rasmedis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26.115,00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03.2.1-LVPA-K-801-05-0138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AIF LT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31.525,00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03.2.1-LVPA-K-801-05-0144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99379C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„</w:t>
            </w:r>
            <w:proofErr w:type="spellStart"/>
            <w:r w:rsidR="000D7958" w:rsidRPr="000953A5">
              <w:rPr>
                <w:sz w:val="22"/>
                <w:szCs w:val="22"/>
              </w:rPr>
              <w:t>eKopija</w:t>
            </w:r>
            <w:proofErr w:type="spellEnd"/>
            <w:r w:rsidRPr="000953A5">
              <w:rPr>
                <w:sz w:val="22"/>
                <w:szCs w:val="22"/>
              </w:rPr>
              <w:t>“</w:t>
            </w:r>
            <w:r w:rsidR="000D7958" w:rsidRPr="000953A5">
              <w:rPr>
                <w:sz w:val="22"/>
                <w:szCs w:val="22"/>
              </w:rPr>
              <w:t>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03.2.1-LVPA-K-801-05-0158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Ronika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26.245,00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03.2.1-LVPA-K-801-05-0167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SMILTAINIS IR KO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03.2.1-LVPA-K-801-05-0169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 xml:space="preserve">Bonus </w:t>
            </w:r>
            <w:proofErr w:type="spellStart"/>
            <w:r w:rsidRPr="000953A5">
              <w:rPr>
                <w:sz w:val="22"/>
                <w:szCs w:val="22"/>
              </w:rPr>
              <w:t>socius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03.2.1-LVPA-K-801-05-0181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ASKOVITA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26.245,00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03.2.1-LVPA-K-801-05-0187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Wide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Wings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03.2.1-LVPA-K-801-05-0202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 xml:space="preserve">UAB Baltic </w:t>
            </w:r>
            <w:proofErr w:type="spellStart"/>
            <w:r w:rsidRPr="000953A5">
              <w:rPr>
                <w:sz w:val="22"/>
                <w:szCs w:val="22"/>
              </w:rPr>
              <w:t>flax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45,93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03.2.1-LVPA-K-801-05-0230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Nord DECO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31.494,00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03.2.1-LVPA-K-801-05-0231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99379C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„</w:t>
            </w:r>
            <w:r w:rsidR="000D7958" w:rsidRPr="000953A5">
              <w:rPr>
                <w:sz w:val="22"/>
                <w:szCs w:val="22"/>
              </w:rPr>
              <w:t>Ūko medis</w:t>
            </w:r>
            <w:r w:rsidRPr="000953A5">
              <w:rPr>
                <w:sz w:val="22"/>
                <w:szCs w:val="22"/>
              </w:rPr>
              <w:t>“</w:t>
            </w:r>
            <w:r w:rsidR="000D7958" w:rsidRPr="000953A5">
              <w:rPr>
                <w:sz w:val="22"/>
                <w:szCs w:val="22"/>
              </w:rPr>
              <w:t>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03.2.1-LVPA-K-801-05-0247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 xml:space="preserve">Auto </w:t>
            </w:r>
            <w:proofErr w:type="spellStart"/>
            <w:r w:rsidRPr="000953A5">
              <w:rPr>
                <w:sz w:val="22"/>
                <w:szCs w:val="22"/>
              </w:rPr>
              <w:t>Idea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03.2.1-LVPA-K-801-05-0249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Arsimona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03.2.1-LVPA-K-801-05-0255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Gilana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03.2.1-LVPA-K-801-05-0263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Meksas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03.2.1-LVPA-K-801-05-0264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Bendra Lietuvos ir Latvijos įmonė 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DANVITA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37.325,00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03.2.1-LVPA-K-801-05-0265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Ecoranga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group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31.525,00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03.2.1-LVPA-K-801-05-0326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March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design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studio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37.248,00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03.2.1-LVPA-K-801-05-0338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MB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Cognitio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44.885,00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03.2.1-LVPA-K-801-05-0289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 xml:space="preserve">UAB </w:t>
            </w:r>
            <w:proofErr w:type="spellStart"/>
            <w:r w:rsidRPr="000953A5">
              <w:rPr>
                <w:sz w:val="22"/>
                <w:szCs w:val="22"/>
              </w:rPr>
              <w:t>Timber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Cabins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48,29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03.2.1-LVPA-K-801-05-0069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Polimaster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Europe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41.732,00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03.2.1-LVPA-K-801-05-0234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Rinkodara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41.732,00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03.2.1-LVPA-K-801-05-0121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SEC Baltic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36.353,00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03.2.1-LVPA-K-801-05-0307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Natūralus miegas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25.855,00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03.2.1-LVPA-K-801-05-0156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SRS SERVISAS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03.2.1-LVPA-K-801-05-0002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Aconitum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42.574,00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03.2.1-LVPA-K-801-05-0024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Tegas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41.212,00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03.2.1-LVPA-K-801-05-0029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GERALDA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42.153,00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03.2.1-LVPA-K-801-05-0108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 Trijų artelė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42.497,00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03.2.1-LVPA-K-801-05-0207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Dielektrik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42.980,00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03.2.1-LVPA-K-801-05-0227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Apastata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03.2.1-LVPA-K-801-05-0283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Profarma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43.079,00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03.2.1-LVPA-K-801-05-0125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MINGAS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03.2.1-LVPA-K-801-05-0277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VERTEX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32.367,00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03.2.1-LVPA-K-801-05-0315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Printsign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production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31.785,00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03.2.1-LVPA-K-801-05-0313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Eneka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26.276,00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03.2.1-LVPA-K-801-05-0055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Elektros taupymo sprendimai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03.2.1-LVPA-K-801-05-0173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Ad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markers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03.2.1-LVPA-K-801-05-0205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 AKIS Technologies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03.2.1-LVPA-K-801-05-0128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LZ technika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31.655,00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03.2.1-LVPA-K-801-05-0093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 NAVITUS LT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41.732,00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03.2.1-LVPA-K-801-05-0235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BALTIJOS BRASTA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41.732,00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03.2.1-LVPA-K-801-05-0252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Frusela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42.605,00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03.2.1-LVPA-K-801-05-0287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Sportinė aviacija ir Ko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21.157,00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03.2.1-LVPA-K-801-05-0159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Litpersona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03.2.1-LVPA-K-801-05-0232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proofErr w:type="spellStart"/>
            <w:r w:rsidRPr="000953A5">
              <w:rPr>
                <w:sz w:val="22"/>
                <w:szCs w:val="22"/>
              </w:rPr>
              <w:t>Abipa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Logistics</w:t>
            </w:r>
            <w:proofErr w:type="spellEnd"/>
            <w:r w:rsidRPr="000953A5">
              <w:rPr>
                <w:sz w:val="22"/>
                <w:szCs w:val="22"/>
              </w:rPr>
              <w:t>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37.753,00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03.2.1-LVPA-K-801-05-0107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NORTHCLIFFE LIGHTING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47,60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03.2.1-LVPA-K-801-05-0123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Valentis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03.2.1-LVPA-K-801-05-0171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AEDILIS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15.908,00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03.2.1-LVPA-K-801-05-0172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Chipper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Blades</w:t>
            </w:r>
            <w:proofErr w:type="spellEnd"/>
            <w:r w:rsidRPr="000953A5">
              <w:rPr>
                <w:sz w:val="22"/>
                <w:szCs w:val="22"/>
              </w:rPr>
              <w:t xml:space="preserve"> </w:t>
            </w:r>
            <w:proofErr w:type="spellStart"/>
            <w:r w:rsidRPr="000953A5">
              <w:rPr>
                <w:sz w:val="22"/>
                <w:szCs w:val="22"/>
              </w:rPr>
              <w:t>Center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31.494,00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03.2.1-LVPA-K-801-05-0356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Grainmore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37.991,00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03.2.1-LVPA-K-801-05-0103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Baltic saitas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43.293,00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03.2.1-LVPA-K-801-05-0045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ZAP grupė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42.766,00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03.2.1-LVPA-K-801-05-0260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 xml:space="preserve">UAB Melisa </w:t>
            </w:r>
            <w:proofErr w:type="spellStart"/>
            <w:r w:rsidRPr="000953A5">
              <w:rPr>
                <w:sz w:val="22"/>
                <w:szCs w:val="22"/>
              </w:rPr>
              <w:t>Laboratorium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41.212,00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03.2.1-LVPA-K-801-05-0294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Softera</w:t>
            </w:r>
            <w:proofErr w:type="spellEnd"/>
            <w:r w:rsidRPr="000953A5">
              <w:rPr>
                <w:sz w:val="22"/>
                <w:szCs w:val="22"/>
              </w:rPr>
              <w:t xml:space="preserve"> Baltic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44.885,00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03.2.1-LVPA-K-801-05-0057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ZMFOOD,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36.353,00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03.2.1-LVPA-K-801-05-0274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Traidenis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31.366,00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03.2.1-LVPA-K-801-05-0330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Logibaltika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36.384,00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03.2.1-LVPA-K-801-05-0258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Uždaroji akcinė bendrovė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LAUMETRIS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0953A5" w:rsidRDefault="000D7958" w:rsidP="000D79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03.2.1-LVPA-K-801-05-0135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KOLMISOFT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28.342,00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9A7121" w:rsidRDefault="000D7958" w:rsidP="009A712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03.2.1-LVPA-K-801-05-0005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proofErr w:type="spellStart"/>
            <w:r w:rsidRPr="000953A5">
              <w:rPr>
                <w:sz w:val="22"/>
                <w:szCs w:val="22"/>
              </w:rPr>
              <w:t>Vendiplas</w:t>
            </w:r>
            <w:proofErr w:type="spellEnd"/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0D7958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8" w:rsidRPr="009A7121" w:rsidRDefault="000D7958" w:rsidP="009A712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03.2.1-LVPA-K-801-05-0058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UAB</w:t>
            </w:r>
            <w:r w:rsidR="00D958CA" w:rsidRPr="000953A5">
              <w:rPr>
                <w:sz w:val="22"/>
                <w:szCs w:val="22"/>
              </w:rPr>
              <w:t xml:space="preserve"> </w:t>
            </w:r>
            <w:r w:rsidR="0099379C" w:rsidRPr="000953A5">
              <w:rPr>
                <w:sz w:val="22"/>
                <w:szCs w:val="22"/>
              </w:rPr>
              <w:t>„</w:t>
            </w:r>
            <w:r w:rsidRPr="000953A5">
              <w:rPr>
                <w:sz w:val="22"/>
                <w:szCs w:val="22"/>
              </w:rPr>
              <w:t>ESA Baltic</w:t>
            </w:r>
            <w:r w:rsidR="0099379C" w:rsidRPr="000953A5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jc w:val="center"/>
              <w:rPr>
                <w:color w:val="000000"/>
                <w:sz w:val="22"/>
                <w:szCs w:val="22"/>
              </w:rPr>
            </w:pPr>
            <w:r w:rsidRPr="000953A5">
              <w:rPr>
                <w:color w:val="000000"/>
                <w:sz w:val="22"/>
                <w:szCs w:val="22"/>
              </w:rPr>
              <w:t>21.578,00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8" w:rsidRPr="000953A5" w:rsidRDefault="000D7958" w:rsidP="000D7958">
            <w:pPr>
              <w:rPr>
                <w:sz w:val="22"/>
                <w:szCs w:val="22"/>
              </w:rPr>
            </w:pPr>
            <w:r w:rsidRPr="000953A5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0D7958" w:rsidRPr="000953A5" w:rsidRDefault="006A14E3" w:rsidP="006A14E3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03.2.1-LVPA-K-801-05-0006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„AGA CAD“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45,39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6A14E3" w:rsidP="006A14E3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03.2.1-LVPA-K-801-05-0039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„SIMATRA“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6A14E3" w:rsidP="006A14E3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03.2.1-LVPA-K-801-05-0067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Linomeda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6A14E3" w:rsidP="006A14E3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03.2.1-LVPA-K-801-05-0082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 xml:space="preserve">UAB </w:t>
            </w:r>
            <w:proofErr w:type="spellStart"/>
            <w:r w:rsidRPr="00AD1DF4">
              <w:rPr>
                <w:sz w:val="22"/>
                <w:szCs w:val="22"/>
              </w:rPr>
              <w:t>Inno</w:t>
            </w:r>
            <w:proofErr w:type="spellEnd"/>
            <w:r w:rsidRPr="00AD1DF4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47,63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6A14E3" w:rsidP="006A14E3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03.2.1-LVPA-K-801-05-0084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</w:t>
            </w:r>
            <w:proofErr w:type="spellStart"/>
            <w:r w:rsidRPr="00AD1DF4">
              <w:rPr>
                <w:sz w:val="22"/>
                <w:szCs w:val="22"/>
              </w:rPr>
              <w:t>Tebesa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6A14E3" w:rsidP="006A14E3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03.2.1-LVPA-K-801-05-0122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„GRIZAS International“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E3" w:rsidRDefault="006A14E3" w:rsidP="006A14E3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6A14E3" w:rsidP="006A14E3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03.2.1-LVPA-K-801-05-0132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„KORDIS“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03.2.1-LVPA-K-801-05-0139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inlusion</w:t>
            </w:r>
            <w:proofErr w:type="spellEnd"/>
            <w:r w:rsidRPr="00AD1DF4">
              <w:rPr>
                <w:sz w:val="22"/>
                <w:szCs w:val="22"/>
              </w:rPr>
              <w:t xml:space="preserve"> </w:t>
            </w:r>
            <w:proofErr w:type="spellStart"/>
            <w:r w:rsidRPr="00AD1DF4">
              <w:rPr>
                <w:sz w:val="22"/>
                <w:szCs w:val="22"/>
              </w:rPr>
              <w:t>Netforms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46,08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03.2.1-LVPA-K-801-05-0140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Consultus</w:t>
            </w:r>
            <w:proofErr w:type="spellEnd"/>
            <w:r w:rsidRPr="00AD1DF4">
              <w:rPr>
                <w:sz w:val="22"/>
                <w:szCs w:val="22"/>
              </w:rPr>
              <w:t xml:space="preserve"> </w:t>
            </w:r>
            <w:proofErr w:type="spellStart"/>
            <w:r w:rsidRPr="00AD1DF4">
              <w:rPr>
                <w:sz w:val="22"/>
                <w:szCs w:val="22"/>
              </w:rPr>
              <w:t>magnus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47,83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03.2.1-LVPA-K-801-05-0141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„Teisė“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47,83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03.2.1-LVPA-K-801-05-0142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Amber</w:t>
            </w:r>
            <w:proofErr w:type="spellEnd"/>
            <w:r w:rsidRPr="00AD1DF4">
              <w:rPr>
                <w:sz w:val="22"/>
                <w:szCs w:val="22"/>
              </w:rPr>
              <w:t xml:space="preserve"> </w:t>
            </w:r>
            <w:proofErr w:type="spellStart"/>
            <w:r w:rsidRPr="00AD1DF4">
              <w:rPr>
                <w:sz w:val="22"/>
                <w:szCs w:val="22"/>
              </w:rPr>
              <w:t>Trip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47,86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03.2.1-LVPA-K-801-05-0145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„IT SISTEMOS“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46,48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03.2.1-LVPA-K-801-05-0148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„INTERVILŽA“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31.494,00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03.2.1-LVPA-K-801-05-0197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</w:t>
            </w:r>
            <w:proofErr w:type="spellStart"/>
            <w:r w:rsidRPr="00AD1DF4">
              <w:rPr>
                <w:sz w:val="22"/>
                <w:szCs w:val="22"/>
              </w:rPr>
              <w:t>Nsoft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42.237,00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03.2.1-LVPA-K-801-05-0199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Media</w:t>
            </w:r>
            <w:proofErr w:type="spellEnd"/>
            <w:r w:rsidRPr="00AD1DF4">
              <w:rPr>
                <w:sz w:val="22"/>
                <w:szCs w:val="22"/>
              </w:rPr>
              <w:t xml:space="preserve"> </w:t>
            </w:r>
            <w:proofErr w:type="spellStart"/>
            <w:r w:rsidRPr="00AD1DF4">
              <w:rPr>
                <w:sz w:val="22"/>
                <w:szCs w:val="22"/>
              </w:rPr>
              <w:t>traffic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47,96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03.2.1-LVPA-K-801-05-0201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„Krizių tyrimo centras“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44.534,00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03.2.1-LVPA-K-801-05-0228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Draugas.Lt</w:t>
            </w:r>
            <w:proofErr w:type="spellEnd"/>
            <w:r w:rsidRPr="00AD1DF4">
              <w:rPr>
                <w:sz w:val="22"/>
                <w:szCs w:val="22"/>
              </w:rPr>
              <w:t xml:space="preserve"> projektai“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48,40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03.2.1-LVPA-K-801-05-0254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BioPower</w:t>
            </w:r>
            <w:proofErr w:type="spellEnd"/>
            <w:r w:rsidRPr="00AD1DF4">
              <w:rPr>
                <w:sz w:val="22"/>
                <w:szCs w:val="22"/>
              </w:rPr>
              <w:t xml:space="preserve"> </w:t>
            </w:r>
            <w:proofErr w:type="spellStart"/>
            <w:r w:rsidRPr="00AD1DF4">
              <w:rPr>
                <w:sz w:val="22"/>
                <w:szCs w:val="22"/>
              </w:rPr>
              <w:t>Industries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27.118,00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03.2.1-LVPA-K-801-05-0256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Choco</w:t>
            </w:r>
            <w:proofErr w:type="spellEnd"/>
            <w:r w:rsidRPr="00AD1DF4">
              <w:rPr>
                <w:sz w:val="22"/>
                <w:szCs w:val="22"/>
              </w:rPr>
              <w:t xml:space="preserve"> Group“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43.584,00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03.2.1-LVPA-K-801-05-0259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„Rio Lindo“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42.865,00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03.2.1-LVPA-K-801-05-0268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Insanta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47,83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03.2.1-LVPA-K-801-05-0293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„Jūratė.eu“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03.2.1-LVPA-K-801-05-0301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„PLANKMARA“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15.747,00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03.2.1-LVPA-K-801-05-0318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„PROMI“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43,39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03.2.1-LVPA-K-801-05-0331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Alevista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20.996,00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03.2.1-LVPA-K-801-05-0335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 xml:space="preserve">UAB „INCO </w:t>
            </w:r>
            <w:proofErr w:type="spellStart"/>
            <w:r w:rsidRPr="00AD1DF4">
              <w:rPr>
                <w:sz w:val="22"/>
                <w:szCs w:val="22"/>
              </w:rPr>
              <w:t>Production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03.2.1-LVPA-K-801-05-0340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MB „KARABELA“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03.2.1-LVPA-K-801-05-0358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 xml:space="preserve">UAB „FP </w:t>
            </w:r>
            <w:proofErr w:type="spellStart"/>
            <w:r w:rsidRPr="00AD1DF4">
              <w:rPr>
                <w:sz w:val="22"/>
                <w:szCs w:val="22"/>
              </w:rPr>
              <w:t>group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32.076,00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03.2.1-LVPA-K-801-05-0364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„GRANEX“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34.620,00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03.2.1-LVPA-K-801-05-0009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Koliz</w:t>
            </w:r>
            <w:proofErr w:type="spellEnd"/>
            <w:r w:rsidRPr="00AD1DF4">
              <w:rPr>
                <w:sz w:val="22"/>
                <w:szCs w:val="22"/>
              </w:rPr>
              <w:t xml:space="preserve"> </w:t>
            </w:r>
            <w:proofErr w:type="spellStart"/>
            <w:r w:rsidRPr="00AD1DF4">
              <w:rPr>
                <w:sz w:val="22"/>
                <w:szCs w:val="22"/>
              </w:rPr>
              <w:t>Vostok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03.2.1-LVPA-K-801-05-0025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D. Miliaus ūkinė-komercinė įmonė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46,86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03.2.1-LVPA-K-801-05-0161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Promo</w:t>
            </w:r>
            <w:proofErr w:type="spellEnd"/>
            <w:r w:rsidRPr="00AD1DF4">
              <w:rPr>
                <w:sz w:val="22"/>
                <w:szCs w:val="22"/>
              </w:rPr>
              <w:t xml:space="preserve"> </w:t>
            </w:r>
            <w:proofErr w:type="spellStart"/>
            <w:r w:rsidRPr="00AD1DF4">
              <w:rPr>
                <w:sz w:val="22"/>
                <w:szCs w:val="22"/>
              </w:rPr>
              <w:t>vero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37.440,00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03.2.1-LVPA-K-801-05-0088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„Radviliškio mašinų gamykla“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47,89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03.2.1-LVPA-K-801-05-0126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Inovatyvių</w:t>
            </w:r>
            <w:proofErr w:type="spellEnd"/>
            <w:r w:rsidRPr="00AD1DF4">
              <w:rPr>
                <w:sz w:val="22"/>
                <w:szCs w:val="22"/>
              </w:rPr>
              <w:t xml:space="preserve"> procesų sprendimai“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41.893,00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03.2.1-LVPA-K-801-05-0019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</w:t>
            </w:r>
            <w:proofErr w:type="spellStart"/>
            <w:r w:rsidRPr="00AD1DF4">
              <w:rPr>
                <w:sz w:val="22"/>
                <w:szCs w:val="22"/>
              </w:rPr>
              <w:t>Ginstata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03.2.1-LVPA-K-801-05-0037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„Gudobelė“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43.026,00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03.2.1-LVPA-K-801-05-0051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„VEIKA“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42.497,00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03.2.1-LVPA-K-801-05-0316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ABK TRAVEL,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41.342,00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03.2.1-LVPA-K-801-05-0323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„GALVANTA“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03.2.1-LVPA-K-801-05-0354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Artiq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36.988,00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03.2.1-LVPA-K-801-05-0097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</w:t>
            </w:r>
            <w:proofErr w:type="spellStart"/>
            <w:r w:rsidRPr="00AD1DF4">
              <w:rPr>
                <w:sz w:val="22"/>
                <w:szCs w:val="22"/>
              </w:rPr>
              <w:t>Arevita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31.770,00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03.2.1-LVPA-K-801-05-0147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„Altas IT“,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32.237,00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03.2.1-LVPA-K-801-05-0248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</w:t>
            </w:r>
            <w:proofErr w:type="spellStart"/>
            <w:r w:rsidRPr="00AD1DF4">
              <w:rPr>
                <w:sz w:val="22"/>
                <w:szCs w:val="22"/>
              </w:rPr>
              <w:t>Judex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35.833,00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03.2.1-LVPA-K-801-05-0308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„ALISA MANAGEMENT LABORATORY“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36.093,00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03.2.1-LVPA-K-801-05-0087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Taurės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03.2.1-LVPA-K-801-05-0209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„Alekso gintaras“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03.2.1-LVPA-K-801-05-0281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Wilara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46,76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03.2.1-LVPA-K-801-05-0190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</w:t>
            </w:r>
            <w:proofErr w:type="spellStart"/>
            <w:r w:rsidRPr="00AD1DF4">
              <w:rPr>
                <w:sz w:val="22"/>
                <w:szCs w:val="22"/>
              </w:rPr>
              <w:t>Pakma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03.2.1-LVPA-K-801-05-0191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</w:t>
            </w:r>
            <w:proofErr w:type="spellStart"/>
            <w:r w:rsidRPr="00AD1DF4">
              <w:rPr>
                <w:sz w:val="22"/>
                <w:szCs w:val="22"/>
              </w:rPr>
              <w:t>Dovaina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41.732,00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03.2.1-LVPA-K-801-05-0052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 xml:space="preserve">K. </w:t>
            </w:r>
            <w:proofErr w:type="spellStart"/>
            <w:r w:rsidRPr="00AD1DF4">
              <w:rPr>
                <w:sz w:val="22"/>
                <w:szCs w:val="22"/>
              </w:rPr>
              <w:t>Geco</w:t>
            </w:r>
            <w:proofErr w:type="spellEnd"/>
            <w:r w:rsidRPr="00AD1DF4">
              <w:rPr>
                <w:sz w:val="22"/>
                <w:szCs w:val="22"/>
              </w:rPr>
              <w:t xml:space="preserve"> prekybos įmonė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41.732,00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03.2.1-LVPA-K-801-05-0063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„KELIONIŲ LAIKAS“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41.342,00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03.2.1-LVPA-K-801-05-0073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„ENERGUS POWER SOLUTIONS“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42.444,00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03.2.1-LVPA-K-801-05-0325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MB „</w:t>
            </w:r>
            <w:proofErr w:type="spellStart"/>
            <w:r w:rsidRPr="00AD1DF4">
              <w:rPr>
                <w:sz w:val="22"/>
                <w:szCs w:val="22"/>
              </w:rPr>
              <w:t>Deep-Cut</w:t>
            </w:r>
            <w:proofErr w:type="spellEnd"/>
            <w:r w:rsidRPr="00AD1DF4">
              <w:rPr>
                <w:sz w:val="22"/>
                <w:szCs w:val="22"/>
              </w:rPr>
              <w:t xml:space="preserve"> Studio“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03.2.1-LVPA-K-801-05-0359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„Dalios gintaras“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38.198,00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03.2.1-LVPA-K-801-05-0198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„IDON“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15.747,00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03.2.1-LVPA-K-801-05-0221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„BLADE GROUP“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15.747,00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03.2.1-LVPA-K-801-05-0237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„Vilpros pramonė“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15.747,00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03.2.1-LVPA-K-801-05-0015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AMBERHOME LT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37.517,00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03.2.1-LVPA-K-801-05-0036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„PLASTIKSĖ“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41.732,00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03.2.1-LVPA-K-801-05-0075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„ENIM“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42.605,00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03.2.1-LVPA-K-801-05-0165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„LITPOLSTAR“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41.602,00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03.2.1-LVPA-K-801-05-0040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CARGO BROKER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43,08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03.2.1-LVPA-K-801-05-0054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„MERKYS“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25.985,00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03.2.1-LVPA-K-801-05-0333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„NĖGĖ“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36.384,00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03.2.1-LVPA-K-801-05-0239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Ardekas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48,02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03.2.1-LVPA-K-801-05-0321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 xml:space="preserve">UAB „Titan </w:t>
            </w:r>
            <w:proofErr w:type="spellStart"/>
            <w:r w:rsidRPr="00AD1DF4">
              <w:rPr>
                <w:sz w:val="22"/>
                <w:szCs w:val="22"/>
              </w:rPr>
              <w:t>Transport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48,02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03.2.1-LVPA-K-801-05-0215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„DLG“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31.494,00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03.2.1-LVPA-K-801-05-0079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Astijaus Jasaičio gintaro dirbinių įmonė „Napoleonas“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25.595,00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03.2.1-LVPA-K-801-05-0279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Blue</w:t>
            </w:r>
            <w:proofErr w:type="spellEnd"/>
            <w:r w:rsidRPr="00AD1DF4">
              <w:rPr>
                <w:sz w:val="22"/>
                <w:szCs w:val="22"/>
              </w:rPr>
              <w:t xml:space="preserve"> </w:t>
            </w:r>
            <w:proofErr w:type="spellStart"/>
            <w:r w:rsidRPr="00AD1DF4">
              <w:rPr>
                <w:sz w:val="22"/>
                <w:szCs w:val="22"/>
              </w:rPr>
              <w:t>Solutions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21.371,00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03.2.1-LVPA-K-801-05-0311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„AJ šokoladas“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41.732,00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03.2.1-LVPA-K-801-05-0012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„</w:t>
            </w:r>
            <w:proofErr w:type="spellStart"/>
            <w:r w:rsidRPr="00AD1DF4">
              <w:rPr>
                <w:sz w:val="22"/>
                <w:szCs w:val="22"/>
              </w:rPr>
              <w:t>SatiMed</w:t>
            </w:r>
            <w:proofErr w:type="spellEnd"/>
            <w:r w:rsidRPr="00AD1DF4">
              <w:rPr>
                <w:sz w:val="22"/>
                <w:szCs w:val="22"/>
              </w:rPr>
              <w:t>“,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43.738,00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03.2.1-LVPA-K-801-05-0022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„ANTARA LT“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36.743,00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03.2.1-LVPA-K-801-05-0044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 xml:space="preserve">UAB </w:t>
            </w:r>
            <w:proofErr w:type="spellStart"/>
            <w:r w:rsidRPr="00AD1DF4">
              <w:rPr>
                <w:sz w:val="22"/>
                <w:szCs w:val="22"/>
              </w:rPr>
              <w:t>Grand</w:t>
            </w:r>
            <w:proofErr w:type="spellEnd"/>
            <w:r w:rsidRPr="00AD1DF4">
              <w:rPr>
                <w:sz w:val="22"/>
                <w:szCs w:val="22"/>
              </w:rPr>
              <w:t xml:space="preserve"> ERP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43.156,00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03.2.1-LVPA-K-801-05-0053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„Muku“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37.830,00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03.2.1-LVPA-K-801-05-0072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Boružiukai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43.079,00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03.2.1-LVPA-K-801-05-0083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Alp</w:t>
            </w:r>
            <w:proofErr w:type="spellEnd"/>
            <w:r w:rsidRPr="00AD1DF4">
              <w:rPr>
                <w:sz w:val="22"/>
                <w:szCs w:val="22"/>
              </w:rPr>
              <w:t xml:space="preserve"> servisas“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43.079,00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03.2.1-LVPA-K-801-05-0089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„ALVIVA“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43.079,00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03.2.1-LVPA-K-801-05-0102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</w:t>
            </w:r>
            <w:proofErr w:type="spellStart"/>
            <w:r w:rsidRPr="00AD1DF4">
              <w:rPr>
                <w:sz w:val="22"/>
                <w:szCs w:val="22"/>
              </w:rPr>
              <w:t>Acorus</w:t>
            </w:r>
            <w:proofErr w:type="spellEnd"/>
            <w:r w:rsidRPr="00AD1DF4">
              <w:rPr>
                <w:sz w:val="22"/>
                <w:szCs w:val="22"/>
              </w:rPr>
              <w:t xml:space="preserve"> </w:t>
            </w:r>
            <w:proofErr w:type="spellStart"/>
            <w:r w:rsidRPr="00AD1DF4">
              <w:rPr>
                <w:sz w:val="22"/>
                <w:szCs w:val="22"/>
              </w:rPr>
              <w:t>calamus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32.658,00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03.2.1-LVPA-K-801-05-0111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Dažų ir dangų fabrikas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36.613,00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03.2.1-LVPA-K-801-05-0137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„A Grupė“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47,63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03.2.1-LVPA-K-801-05-0150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Korlėja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43.156,00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03.2.1-LVPA-K-801-05-0152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„Vaizdo skonis“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15.747,00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03.2.1-LVPA-K-801-05-0155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„Logistikos strategija“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42,87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03.2.1-LVPA-K-801-05-0168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„SAVAS TAKAS“ IR KO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47,05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03.2.1-LVPA-K-801-05-0188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</w:t>
            </w:r>
            <w:proofErr w:type="spellStart"/>
            <w:r w:rsidRPr="00AD1DF4">
              <w:rPr>
                <w:sz w:val="22"/>
                <w:szCs w:val="22"/>
              </w:rPr>
              <w:t>Skaitos</w:t>
            </w:r>
            <w:proofErr w:type="spellEnd"/>
            <w:r w:rsidRPr="00AD1DF4">
              <w:rPr>
                <w:sz w:val="22"/>
                <w:szCs w:val="22"/>
              </w:rPr>
              <w:t xml:space="preserve"> kompiuterių servisas“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42.735,00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03.2.1-LVPA-K-801-05-0192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Innovative</w:t>
            </w:r>
            <w:proofErr w:type="spellEnd"/>
            <w:r w:rsidRPr="00AD1DF4">
              <w:rPr>
                <w:sz w:val="22"/>
                <w:szCs w:val="22"/>
              </w:rPr>
              <w:t xml:space="preserve"> </w:t>
            </w:r>
            <w:proofErr w:type="spellStart"/>
            <w:r w:rsidRPr="00AD1DF4">
              <w:rPr>
                <w:sz w:val="22"/>
                <w:szCs w:val="22"/>
              </w:rPr>
              <w:t>Pharma</w:t>
            </w:r>
            <w:proofErr w:type="spellEnd"/>
            <w:r w:rsidRPr="00AD1DF4">
              <w:rPr>
                <w:sz w:val="22"/>
                <w:szCs w:val="22"/>
              </w:rPr>
              <w:t xml:space="preserve"> </w:t>
            </w:r>
            <w:proofErr w:type="spellStart"/>
            <w:r w:rsidRPr="00AD1DF4">
              <w:rPr>
                <w:sz w:val="22"/>
                <w:szCs w:val="22"/>
              </w:rPr>
              <w:t>Baltics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42.574,00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03.2.1-LVPA-K-801-05-0206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Laurema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03.2.1-LVPA-K-801-05-0219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Geld</w:t>
            </w:r>
            <w:proofErr w:type="spellEnd"/>
            <w:r w:rsidRPr="00AD1DF4">
              <w:rPr>
                <w:sz w:val="22"/>
                <w:szCs w:val="22"/>
              </w:rPr>
              <w:t xml:space="preserve"> Baltic“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03.2.1-LVPA-K-801-05-0229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„Paslaugų spektras“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48,40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03.2.1-LVPA-K-801-05-0270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Eustilita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03.2.1-LVPA-K-801-05-0282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„ELINVISION“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26.245,00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03.2.1-LVPA-K-801-05-0295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 xml:space="preserve">UAB „Mis </w:t>
            </w:r>
            <w:proofErr w:type="spellStart"/>
            <w:r w:rsidRPr="00AD1DF4">
              <w:rPr>
                <w:sz w:val="22"/>
                <w:szCs w:val="22"/>
              </w:rPr>
              <w:t>bliss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31.494,00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03.2.1-LVPA-K-801-05-0329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„FLOKATI“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35.700,00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03.2.1-LVPA-K-801-05-0345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sveikatos centras „Energetikas“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03.2.1-LVPA-K-801-05-0355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„Saulės giria“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36.904,00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F" w:rsidRDefault="009D2EAF" w:rsidP="009D2EAF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9D2EAF" w:rsidP="009D2EAF">
            <w:pPr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03.2.1-LVPA-K-801-05-0218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</w:t>
            </w:r>
            <w:proofErr w:type="spellStart"/>
            <w:r w:rsidRPr="00AD1DF4">
              <w:rPr>
                <w:sz w:val="22"/>
                <w:szCs w:val="22"/>
              </w:rPr>
              <w:t>Gritpedžiai</w:t>
            </w:r>
            <w:proofErr w:type="spellEnd"/>
            <w:r w:rsidRPr="00AD1DF4">
              <w:rPr>
                <w:sz w:val="22"/>
                <w:szCs w:val="22"/>
              </w:rPr>
              <w:t>“ ir Ko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47,86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A462A4" w:rsidP="00A462A4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03.2.1-LVPA-K-801-05-0018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„GEMIMEX“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49,89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A462A4" w:rsidP="00A462A4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03.2.1-LVPA-K-801-05-0208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„Inkliuzija“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36.514,00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A462A4" w:rsidP="00A462A4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03.2.1-LVPA-K-801-05-0353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„BALTIC STICKS“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32.220,00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A462A4" w:rsidP="00A462A4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03.2.1-LVPA-K-801-05-0310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„BALIONŲ ŠALIS“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45,27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A462A4" w:rsidP="00A462A4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03.2.1-LVPA-K-801-05-0341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„WEAREX“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A462A4" w:rsidP="00A462A4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03.2.1-LVPA-K-801-05-0189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„Gudragalvis“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31.104,00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A462A4" w:rsidP="00A462A4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03.2.1-LVPA-K-801-05-0296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Ortopagalba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31.494,00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A462A4" w:rsidP="00A462A4">
            <w:pPr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03.2.1-LVPA-K-801-05-0314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LEXITA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33.009,00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A462A4" w:rsidP="00A462A4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03.2.1-LVPA-K-801-05-0110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Jursta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26.988,00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A462A4" w:rsidP="00A462A4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03.2.1-LVPA-K-801-05-0361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Garant</w:t>
            </w:r>
            <w:proofErr w:type="spellEnd"/>
            <w:r w:rsidRPr="00AD1DF4">
              <w:rPr>
                <w:sz w:val="22"/>
                <w:szCs w:val="22"/>
              </w:rPr>
              <w:t xml:space="preserve"> </w:t>
            </w:r>
            <w:proofErr w:type="spellStart"/>
            <w:r w:rsidRPr="00AD1DF4">
              <w:rPr>
                <w:sz w:val="22"/>
                <w:szCs w:val="22"/>
              </w:rPr>
              <w:t>Service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36.223,00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A462A4" w:rsidP="00A462A4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03.2.1-LVPA-K-801-05-0220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„SBS Group“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A462A4" w:rsidP="00A462A4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03.2.1-LVPA-K-801-05-0236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Energy</w:t>
            </w:r>
            <w:proofErr w:type="spellEnd"/>
            <w:r w:rsidRPr="00AD1DF4">
              <w:rPr>
                <w:sz w:val="22"/>
                <w:szCs w:val="22"/>
              </w:rPr>
              <w:t xml:space="preserve"> </w:t>
            </w:r>
            <w:proofErr w:type="spellStart"/>
            <w:r w:rsidRPr="00AD1DF4">
              <w:rPr>
                <w:sz w:val="22"/>
                <w:szCs w:val="22"/>
              </w:rPr>
              <w:t>Advice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20.511,00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A462A4" w:rsidP="00A462A4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03.2.1-LVPA-K-801-05-0309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Hyperis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41.732,00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A462A4" w:rsidP="00A462A4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03.2.1-LVPA-K-801-05-0319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</w:t>
            </w:r>
            <w:proofErr w:type="spellStart"/>
            <w:r w:rsidRPr="00AD1DF4">
              <w:rPr>
                <w:sz w:val="22"/>
                <w:szCs w:val="22"/>
              </w:rPr>
              <w:t>Shakespeare</w:t>
            </w:r>
            <w:proofErr w:type="spellEnd"/>
            <w:r w:rsidRPr="00AD1DF4">
              <w:rPr>
                <w:sz w:val="22"/>
                <w:szCs w:val="22"/>
              </w:rPr>
              <w:t xml:space="preserve"> </w:t>
            </w:r>
            <w:proofErr w:type="spellStart"/>
            <w:r w:rsidRPr="00AD1DF4">
              <w:rPr>
                <w:sz w:val="22"/>
                <w:szCs w:val="22"/>
              </w:rPr>
              <w:t>Music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42.153,00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A462A4" w:rsidP="00A462A4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03.2.1-LVPA-K-801-05-0324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WISE MONKS, UAB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43.454,00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A462A4" w:rsidP="00A462A4">
            <w:pPr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03.2.1-LVPA-K-801-05-0328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 „</w:t>
            </w:r>
            <w:proofErr w:type="spellStart"/>
            <w:r w:rsidRPr="00AD1DF4">
              <w:rPr>
                <w:sz w:val="22"/>
                <w:szCs w:val="22"/>
              </w:rPr>
              <w:t>Boruna</w:t>
            </w:r>
            <w:proofErr w:type="spellEnd"/>
            <w:r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41.472,00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A462A4" w:rsidP="00A462A4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03.2.1-LVPA-K-801-05-0261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„Medaus pirkliai“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42.789,00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A037A7">
              <w:t>Balsavo: už –</w:t>
            </w:r>
            <w:r>
              <w:t xml:space="preserve"> 6</w:t>
            </w:r>
            <w:r w:rsidRPr="007B0ECB">
              <w:t xml:space="preserve"> </w:t>
            </w:r>
            <w:r w:rsidRPr="0073347A">
              <w:t>(vienbalsiai).</w:t>
            </w:r>
          </w:p>
          <w:p w:rsidR="00AD1DF4" w:rsidRPr="00AD1DF4" w:rsidRDefault="00A462A4" w:rsidP="00A462A4">
            <w:pPr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  <w:tr w:rsidR="00AD1DF4" w:rsidRPr="002D3BF3" w:rsidTr="004C0F2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B766D0" w:rsidRDefault="00B766D0" w:rsidP="00AD1DF4">
            <w:pPr>
              <w:jc w:val="center"/>
              <w:rPr>
                <w:b/>
                <w:sz w:val="22"/>
                <w:szCs w:val="22"/>
              </w:rPr>
            </w:pPr>
            <w:r w:rsidRPr="00B766D0">
              <w:rPr>
                <w:b/>
                <w:sz w:val="22"/>
                <w:szCs w:val="22"/>
              </w:rPr>
              <w:t>11 386 282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F4" w:rsidRPr="00AD1DF4" w:rsidRDefault="00AD1DF4" w:rsidP="00AD1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F4" w:rsidRPr="00AD1DF4" w:rsidRDefault="00AD1DF4" w:rsidP="00AD1DF4">
            <w:pPr>
              <w:rPr>
                <w:sz w:val="22"/>
                <w:szCs w:val="22"/>
              </w:rPr>
            </w:pPr>
          </w:p>
        </w:tc>
      </w:tr>
    </w:tbl>
    <w:p w:rsidR="0025632D" w:rsidRDefault="0025632D" w:rsidP="00201054">
      <w:pPr>
        <w:jc w:val="both"/>
      </w:pPr>
    </w:p>
    <w:p w:rsidR="00201054" w:rsidRPr="002D3BF3" w:rsidRDefault="00AD1DF4" w:rsidP="00201054">
      <w:pPr>
        <w:jc w:val="both"/>
      </w:pPr>
      <w:r>
        <w:t>3</w:t>
      </w:r>
      <w:r w:rsidR="00201054" w:rsidRPr="002D3BF3">
        <w:t>. SVARSTYTA. Dėl rekomendacijos Ekonomikos ir inovacijų ministerijai dėl finansavimo/nefinansavimo/paraiškos grąžinimo viešajai įstaigai Lietuvos verslo paramos agentūrai pakartotinai vertinti/finansavimo atidėjimo iki kito Darbo grupės posėdžio/dėl rezervinių projektų sąrašo sudarymo pagal 2014–2020 metų Europos Sąjungos fondų investicijų veiksmų programos 3 prioriteto</w:t>
      </w:r>
      <w:r w:rsidR="00D958CA">
        <w:t xml:space="preserve"> </w:t>
      </w:r>
      <w:r w:rsidR="0099379C">
        <w:t>„</w:t>
      </w:r>
      <w:r w:rsidR="00201054" w:rsidRPr="002D3BF3">
        <w:t>Smulkiojo ir vidutinio verslo konkurencingumo skatinimas</w:t>
      </w:r>
      <w:r w:rsidR="0099379C">
        <w:t>“</w:t>
      </w:r>
      <w:r w:rsidR="00201054" w:rsidRPr="002D3BF3">
        <w:t xml:space="preserve"> priemonės </w:t>
      </w:r>
      <w:r w:rsidR="001A70B7">
        <w:t>Nr. 03.2.1-LVPA-K-801</w:t>
      </w:r>
      <w:r w:rsidR="00D958CA">
        <w:t xml:space="preserve"> </w:t>
      </w:r>
      <w:r w:rsidR="0099379C">
        <w:t>„</w:t>
      </w:r>
      <w:r w:rsidR="001A70B7">
        <w:t>Naujos galimybės LT</w:t>
      </w:r>
      <w:r w:rsidR="0099379C">
        <w:t>“</w:t>
      </w:r>
      <w:r w:rsidR="001A70B7">
        <w:t xml:space="preserve"> </w:t>
      </w:r>
      <w:r w:rsidR="00201054" w:rsidRPr="002D3BF3">
        <w:t xml:space="preserve">kvietimą Nr. </w:t>
      </w:r>
      <w:r w:rsidR="001A70B7">
        <w:t>5</w:t>
      </w:r>
      <w:r w:rsidR="00201054" w:rsidRPr="002D3BF3">
        <w:t>:</w:t>
      </w:r>
    </w:p>
    <w:p w:rsidR="00201054" w:rsidRPr="002D3BF3" w:rsidRDefault="00201054" w:rsidP="004C606F">
      <w:pPr>
        <w:tabs>
          <w:tab w:val="left" w:pos="993"/>
        </w:tabs>
        <w:jc w:val="both"/>
      </w:pPr>
    </w:p>
    <w:p w:rsidR="00201054" w:rsidRPr="0024568B" w:rsidRDefault="004C606F" w:rsidP="004C606F">
      <w:pPr>
        <w:tabs>
          <w:tab w:val="left" w:pos="993"/>
        </w:tabs>
        <w:jc w:val="both"/>
        <w:rPr>
          <w:sz w:val="22"/>
        </w:rPr>
      </w:pPr>
      <w:r w:rsidRPr="0024568B">
        <w:t>NUSPRĘSTA: Dėl lėšų trūkumo rekomenduoti Ekonomikos ir inovacijų ministerijai sudaryti rezervinių projektų sąrašą pagal 2014–2020 metų Europos Sąjungos fondų investicijų veiksmų programos 3 prioriteto</w:t>
      </w:r>
      <w:r w:rsidR="00D958CA">
        <w:t xml:space="preserve"> </w:t>
      </w:r>
      <w:r w:rsidR="0099379C">
        <w:t>„</w:t>
      </w:r>
      <w:r w:rsidRPr="0024568B">
        <w:t>Smulkiojo ir vidutinio verslo konkurencingumo skatinimas</w:t>
      </w:r>
      <w:r w:rsidR="0099379C">
        <w:t>“</w:t>
      </w:r>
      <w:r w:rsidRPr="0024568B">
        <w:t xml:space="preserve"> priemonės </w:t>
      </w:r>
      <w:r w:rsidR="001A70B7">
        <w:t>Nr. 03.2.1-LVPA-K-801</w:t>
      </w:r>
      <w:r w:rsidR="00D958CA">
        <w:t xml:space="preserve"> </w:t>
      </w:r>
      <w:r w:rsidR="0099379C">
        <w:t>„</w:t>
      </w:r>
      <w:r w:rsidR="001A70B7">
        <w:t>Naujos galimybės LT</w:t>
      </w:r>
      <w:r w:rsidR="0099379C">
        <w:t>“</w:t>
      </w:r>
      <w:r w:rsidRPr="0024568B">
        <w:t xml:space="preserve"> kvietimą Nr. </w:t>
      </w:r>
      <w:r w:rsidR="001A70B7">
        <w:t>5</w:t>
      </w:r>
      <w:r w:rsidRPr="0024568B">
        <w:t xml:space="preserve"> įtraukiant projektus, kuriems nepakanka Kvietime teikti paraiškas numatytos paskirstyti lėšų sumos.</w:t>
      </w:r>
    </w:p>
    <w:p w:rsidR="00201054" w:rsidRDefault="00201054" w:rsidP="00F7443E">
      <w:pPr>
        <w:tabs>
          <w:tab w:val="left" w:pos="993"/>
        </w:tabs>
        <w:ind w:firstLine="284"/>
        <w:jc w:val="both"/>
      </w:pPr>
    </w:p>
    <w:p w:rsidR="00D53C83" w:rsidRDefault="00D53C83" w:rsidP="00F7443E">
      <w:pPr>
        <w:tabs>
          <w:tab w:val="left" w:pos="993"/>
        </w:tabs>
        <w:ind w:firstLine="284"/>
        <w:jc w:val="both"/>
      </w:pPr>
    </w:p>
    <w:tbl>
      <w:tblPr>
        <w:tblW w:w="14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3213"/>
        <w:gridCol w:w="3260"/>
        <w:gridCol w:w="2268"/>
        <w:gridCol w:w="1560"/>
        <w:gridCol w:w="3402"/>
      </w:tblGrid>
      <w:tr w:rsidR="00FE3DAC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AC" w:rsidRPr="002D3BF3" w:rsidRDefault="00FE3DAC" w:rsidP="00FE3DAC">
            <w:pPr>
              <w:tabs>
                <w:tab w:val="left" w:pos="180"/>
              </w:tabs>
              <w:ind w:left="360"/>
            </w:pPr>
            <w:proofErr w:type="spellStart"/>
            <w:r w:rsidRPr="002D3BF3">
              <w:t>Eil.Nr</w:t>
            </w:r>
            <w:proofErr w:type="spellEnd"/>
            <w:r w:rsidRPr="002D3BF3">
              <w:t>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AC" w:rsidRPr="002D3BF3" w:rsidRDefault="00FE3DAC" w:rsidP="00FE3DAC">
            <w:pPr>
              <w:jc w:val="center"/>
            </w:pPr>
            <w:r w:rsidRPr="002D3BF3">
              <w:t>Paraiškos identifikacijos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AC" w:rsidRPr="002D3BF3" w:rsidRDefault="00FE3DAC" w:rsidP="00FE3DAC">
            <w:pPr>
              <w:jc w:val="center"/>
            </w:pPr>
            <w:r w:rsidRPr="002D3BF3">
              <w:t>Pareiškėjo pavadinimas</w:t>
            </w:r>
          </w:p>
          <w:p w:rsidR="00FE3DAC" w:rsidRPr="002D3BF3" w:rsidRDefault="00FE3DAC" w:rsidP="00FE3DA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AC" w:rsidRPr="002D3BF3" w:rsidRDefault="00FE3DAC" w:rsidP="00FE3DAC">
            <w:pPr>
              <w:jc w:val="center"/>
            </w:pPr>
            <w:r w:rsidRPr="002D3BF3">
              <w:t xml:space="preserve">Rekomenduojama projekto finansavimo suma, </w:t>
            </w:r>
            <w:proofErr w:type="spellStart"/>
            <w:r w:rsidRPr="002D3BF3">
              <w:t>Eur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AC" w:rsidRPr="002D3BF3" w:rsidRDefault="00FE3DAC" w:rsidP="00FE3DAC">
            <w:pPr>
              <w:jc w:val="center"/>
            </w:pPr>
            <w:r w:rsidRPr="002D3BF3">
              <w:t>Paramos lyginamoji dalis, proc.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AC" w:rsidRPr="002D3BF3" w:rsidRDefault="00FE3DAC" w:rsidP="00FE3DAC">
            <w:pPr>
              <w:jc w:val="center"/>
            </w:pPr>
            <w:r w:rsidRPr="002D3BF3">
              <w:t>Rekomendacijos</w:t>
            </w:r>
          </w:p>
        </w:tc>
      </w:tr>
      <w:tr w:rsidR="00FE3DAC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AC" w:rsidRPr="002D3BF3" w:rsidRDefault="00FE3DAC" w:rsidP="00FE3DAC">
            <w:pPr>
              <w:ind w:left="360"/>
            </w:pPr>
            <w:r w:rsidRPr="002D3BF3"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AC" w:rsidRPr="002D3BF3" w:rsidRDefault="00FE3DAC" w:rsidP="00FE3DAC">
            <w:pPr>
              <w:jc w:val="center"/>
            </w:pPr>
            <w:r w:rsidRPr="002D3BF3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AC" w:rsidRPr="002D3BF3" w:rsidRDefault="00FE3DAC" w:rsidP="00FE3DAC">
            <w:pPr>
              <w:jc w:val="center"/>
            </w:pPr>
            <w:r w:rsidRPr="002D3BF3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AC" w:rsidRPr="002D3BF3" w:rsidRDefault="00FE3DAC" w:rsidP="00FE3DAC">
            <w:pPr>
              <w:jc w:val="center"/>
            </w:pPr>
            <w:r w:rsidRPr="002D3BF3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AC" w:rsidRPr="002D3BF3" w:rsidRDefault="00FE3DAC" w:rsidP="00FE3DAC">
            <w:pPr>
              <w:jc w:val="center"/>
            </w:pPr>
            <w:r w:rsidRPr="002D3BF3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AC" w:rsidRPr="002D3BF3" w:rsidRDefault="00FE3DAC" w:rsidP="00FE3DAC">
            <w:pPr>
              <w:jc w:val="center"/>
            </w:pPr>
            <w:r w:rsidRPr="002D3BF3">
              <w:t>6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r w:rsidRPr="00AD1DF4">
              <w:rPr>
                <w:sz w:val="22"/>
                <w:szCs w:val="22"/>
              </w:rPr>
              <w:t>Plieno spektras</w:t>
            </w:r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47,14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proofErr w:type="spellStart"/>
            <w:r w:rsidRPr="00AD1DF4">
              <w:rPr>
                <w:sz w:val="22"/>
                <w:szCs w:val="22"/>
              </w:rPr>
              <w:t>Ronelda</w:t>
            </w:r>
            <w:proofErr w:type="spellEnd"/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47,76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r w:rsidRPr="00AD1DF4">
              <w:rPr>
                <w:sz w:val="22"/>
                <w:szCs w:val="22"/>
              </w:rPr>
              <w:t>RBNT</w:t>
            </w:r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15.617,00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r w:rsidRPr="00AD1DF4">
              <w:rPr>
                <w:sz w:val="22"/>
                <w:szCs w:val="22"/>
              </w:rPr>
              <w:t>KLINGAI</w:t>
            </w:r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40.952,00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proofErr w:type="spellStart"/>
            <w:r w:rsidRPr="00AD1DF4">
              <w:rPr>
                <w:sz w:val="22"/>
                <w:szCs w:val="22"/>
              </w:rPr>
              <w:t>Prodenta</w:t>
            </w:r>
            <w:proofErr w:type="spellEnd"/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43,29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r w:rsidRPr="00AD1DF4">
              <w:rPr>
                <w:sz w:val="22"/>
                <w:szCs w:val="22"/>
              </w:rPr>
              <w:t>Rūta</w:t>
            </w:r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25.985,00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proofErr w:type="spellStart"/>
            <w:r w:rsidRPr="00AD1DF4">
              <w:rPr>
                <w:sz w:val="22"/>
                <w:szCs w:val="22"/>
              </w:rPr>
              <w:t>Duguva</w:t>
            </w:r>
            <w:proofErr w:type="spellEnd"/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26.536,00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proofErr w:type="spellStart"/>
            <w:r w:rsidRPr="00AD1DF4">
              <w:rPr>
                <w:sz w:val="22"/>
                <w:szCs w:val="22"/>
              </w:rPr>
              <w:t>Aromika</w:t>
            </w:r>
            <w:proofErr w:type="spellEnd"/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36.904,00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proofErr w:type="spellStart"/>
            <w:r w:rsidRPr="00AD1DF4">
              <w:rPr>
                <w:sz w:val="22"/>
                <w:szCs w:val="22"/>
              </w:rPr>
              <w:t>Vilaugė</w:t>
            </w:r>
            <w:proofErr w:type="spellEnd"/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36.353,00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r w:rsidRPr="00AD1DF4">
              <w:rPr>
                <w:sz w:val="22"/>
                <w:szCs w:val="22"/>
              </w:rPr>
              <w:t>STAMPERIJA</w:t>
            </w:r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45,89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r w:rsidRPr="00AD1DF4">
              <w:rPr>
                <w:sz w:val="22"/>
                <w:szCs w:val="22"/>
              </w:rPr>
              <w:t>MILVITEKA</w:t>
            </w:r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proofErr w:type="spellStart"/>
            <w:r w:rsidRPr="00AD1DF4">
              <w:rPr>
                <w:sz w:val="22"/>
                <w:szCs w:val="22"/>
              </w:rPr>
              <w:t>Kivikis</w:t>
            </w:r>
            <w:proofErr w:type="spellEnd"/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47,63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r w:rsidRPr="00AD1DF4">
              <w:rPr>
                <w:sz w:val="22"/>
                <w:szCs w:val="22"/>
              </w:rPr>
              <w:t>VILNIAUS AVILDA</w:t>
            </w:r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proofErr w:type="spellStart"/>
            <w:r w:rsidRPr="00AD1DF4">
              <w:rPr>
                <w:sz w:val="22"/>
                <w:szCs w:val="22"/>
              </w:rPr>
              <w:t>Paliūtis</w:t>
            </w:r>
            <w:proofErr w:type="spellEnd"/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41.992,00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Uždaroji akcinė bendrovė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r w:rsidRPr="00AD1DF4">
              <w:rPr>
                <w:sz w:val="22"/>
                <w:szCs w:val="22"/>
              </w:rPr>
              <w:t>JUTRIX</w:t>
            </w:r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41.472,00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 xml:space="preserve">UAB Eglės </w:t>
            </w:r>
            <w:proofErr w:type="spellStart"/>
            <w:r w:rsidRPr="00AD1DF4">
              <w:rPr>
                <w:sz w:val="22"/>
                <w:szCs w:val="22"/>
              </w:rPr>
              <w:t>atelje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41.472,00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proofErr w:type="spellStart"/>
            <w:r w:rsidRPr="00AD1DF4">
              <w:rPr>
                <w:sz w:val="22"/>
                <w:szCs w:val="22"/>
              </w:rPr>
              <w:t>Super</w:t>
            </w:r>
            <w:proofErr w:type="spellEnd"/>
            <w:r w:rsidRPr="00AD1DF4">
              <w:rPr>
                <w:sz w:val="22"/>
                <w:szCs w:val="22"/>
              </w:rPr>
              <w:t xml:space="preserve"> </w:t>
            </w:r>
            <w:proofErr w:type="spellStart"/>
            <w:r w:rsidRPr="00AD1DF4">
              <w:rPr>
                <w:sz w:val="22"/>
                <w:szCs w:val="22"/>
              </w:rPr>
              <w:t>solem</w:t>
            </w:r>
            <w:proofErr w:type="spellEnd"/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26.750,00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r w:rsidRPr="00AD1DF4">
              <w:rPr>
                <w:sz w:val="22"/>
                <w:szCs w:val="22"/>
              </w:rPr>
              <w:t>SANISTON BALTIC</w:t>
            </w:r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41.470,00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GO-ERP, UAB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48,29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r w:rsidRPr="00AD1DF4">
              <w:rPr>
                <w:sz w:val="22"/>
                <w:szCs w:val="22"/>
              </w:rPr>
              <w:t>SOLEMLUX</w:t>
            </w:r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48,02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r w:rsidRPr="00AD1DF4">
              <w:rPr>
                <w:sz w:val="22"/>
                <w:szCs w:val="22"/>
              </w:rPr>
              <w:t>BULLERI GROUP</w:t>
            </w:r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21.578,00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r w:rsidRPr="00AD1DF4">
              <w:rPr>
                <w:sz w:val="22"/>
                <w:szCs w:val="22"/>
              </w:rPr>
              <w:t>ANTROCELAS</w:t>
            </w:r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41.472,00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proofErr w:type="spellStart"/>
            <w:r w:rsidRPr="00AD1DF4">
              <w:rPr>
                <w:sz w:val="22"/>
                <w:szCs w:val="22"/>
              </w:rPr>
              <w:t>Mototecha</w:t>
            </w:r>
            <w:proofErr w:type="spellEnd"/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15.617,00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r w:rsidRPr="00AD1DF4">
              <w:rPr>
                <w:sz w:val="22"/>
                <w:szCs w:val="22"/>
              </w:rPr>
              <w:t xml:space="preserve">Creative </w:t>
            </w:r>
            <w:proofErr w:type="spellStart"/>
            <w:r w:rsidRPr="00AD1DF4">
              <w:rPr>
                <w:sz w:val="22"/>
                <w:szCs w:val="22"/>
              </w:rPr>
              <w:t>Partner</w:t>
            </w:r>
            <w:proofErr w:type="spellEnd"/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31.234,00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03.2.1-LVPA-K-801-05-0362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proofErr w:type="spellStart"/>
            <w:r w:rsidRPr="00AD1DF4">
              <w:rPr>
                <w:sz w:val="22"/>
                <w:szCs w:val="22"/>
              </w:rPr>
              <w:t>Garant</w:t>
            </w:r>
            <w:proofErr w:type="spellEnd"/>
            <w:r w:rsidRPr="00AD1DF4">
              <w:rPr>
                <w:sz w:val="22"/>
                <w:szCs w:val="22"/>
              </w:rPr>
              <w:t xml:space="preserve"> </w:t>
            </w:r>
            <w:proofErr w:type="spellStart"/>
            <w:r w:rsidRPr="00AD1DF4">
              <w:rPr>
                <w:sz w:val="22"/>
                <w:szCs w:val="22"/>
              </w:rPr>
              <w:t>Safety</w:t>
            </w:r>
            <w:proofErr w:type="spellEnd"/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36.223,00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r w:rsidRPr="00AD1DF4">
              <w:rPr>
                <w:sz w:val="22"/>
                <w:szCs w:val="22"/>
              </w:rPr>
              <w:t>AMBERSMILE</w:t>
            </w:r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47,06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lastRenderedPageBreak/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r w:rsidRPr="00AD1DF4">
              <w:rPr>
                <w:sz w:val="22"/>
                <w:szCs w:val="22"/>
              </w:rPr>
              <w:t>KODINIS RAKTAS</w:t>
            </w:r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41.977,00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03.2.1-LVPA-K-801-05-0298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proofErr w:type="spellStart"/>
            <w:r w:rsidRPr="00AD1DF4">
              <w:rPr>
                <w:sz w:val="22"/>
                <w:szCs w:val="22"/>
              </w:rPr>
              <w:t>Pixpro</w:t>
            </w:r>
            <w:proofErr w:type="spellEnd"/>
            <w:r w:rsidRPr="00AD1DF4">
              <w:rPr>
                <w:sz w:val="22"/>
                <w:szCs w:val="22"/>
              </w:rPr>
              <w:t>, UAB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41.977,00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03.2.1-LVPA-K-801-05-0179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r w:rsidRPr="00AD1DF4">
              <w:rPr>
                <w:sz w:val="22"/>
                <w:szCs w:val="22"/>
              </w:rPr>
              <w:t>ANTAGUTĖ</w:t>
            </w:r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35.000,00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48,14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2E6614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14" w:rsidRPr="00AD1DF4" w:rsidRDefault="002E6614" w:rsidP="002E6614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03.2.1-LVPA-K-801-05-0081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2E6614">
            <w:pPr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UAB galerija</w:t>
            </w:r>
            <w:r w:rsidR="00D958CA" w:rsidRPr="00AD1DF4">
              <w:rPr>
                <w:sz w:val="22"/>
                <w:szCs w:val="22"/>
              </w:rPr>
              <w:t xml:space="preserve"> </w:t>
            </w:r>
            <w:r w:rsidR="0099379C" w:rsidRPr="00AD1DF4">
              <w:rPr>
                <w:sz w:val="22"/>
                <w:szCs w:val="22"/>
              </w:rPr>
              <w:t>„</w:t>
            </w:r>
            <w:proofErr w:type="spellStart"/>
            <w:r w:rsidRPr="00AD1DF4">
              <w:rPr>
                <w:sz w:val="22"/>
                <w:szCs w:val="22"/>
              </w:rPr>
              <w:t>terra</w:t>
            </w:r>
            <w:proofErr w:type="spellEnd"/>
            <w:r w:rsidRPr="00AD1DF4">
              <w:rPr>
                <w:sz w:val="22"/>
                <w:szCs w:val="22"/>
              </w:rPr>
              <w:t xml:space="preserve"> </w:t>
            </w:r>
            <w:proofErr w:type="spellStart"/>
            <w:r w:rsidRPr="00AD1DF4">
              <w:rPr>
                <w:sz w:val="22"/>
                <w:szCs w:val="22"/>
              </w:rPr>
              <w:t>recognita</w:t>
            </w:r>
            <w:proofErr w:type="spellEnd"/>
            <w:r w:rsidR="0099379C" w:rsidRPr="00AD1DF4">
              <w:rPr>
                <w:sz w:val="22"/>
                <w:szCs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5.119,00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14" w:rsidRPr="00AD1DF4" w:rsidRDefault="002E6614" w:rsidP="00AD1DF4">
            <w:pPr>
              <w:jc w:val="center"/>
              <w:rPr>
                <w:sz w:val="22"/>
                <w:szCs w:val="22"/>
              </w:rPr>
            </w:pPr>
            <w:r w:rsidRPr="00AD1DF4">
              <w:rPr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4" w:rsidRDefault="00A462A4" w:rsidP="00A462A4">
            <w:pPr>
              <w:jc w:val="both"/>
            </w:pPr>
            <w:r w:rsidRPr="002D3BF3">
              <w:t xml:space="preserve">Balsavo: </w:t>
            </w:r>
            <w:r>
              <w:t>6</w:t>
            </w:r>
            <w:r w:rsidRPr="007B0ECB">
              <w:t xml:space="preserve"> </w:t>
            </w:r>
            <w:r w:rsidRPr="0073347A">
              <w:t>(vienbalsiai).</w:t>
            </w:r>
          </w:p>
          <w:p w:rsidR="002E6614" w:rsidRPr="00AD1DF4" w:rsidRDefault="00A462A4" w:rsidP="00A462A4">
            <w:pPr>
              <w:jc w:val="both"/>
              <w:rPr>
                <w:sz w:val="22"/>
                <w:szCs w:val="22"/>
              </w:rPr>
            </w:pPr>
            <w:r w:rsidRPr="002D3BF3">
              <w:t xml:space="preserve">NUSPRĘSTA: </w:t>
            </w:r>
            <w:r>
              <w:t>R</w:t>
            </w:r>
            <w:r w:rsidRPr="00111820">
              <w:t>ekomenduoti įtraukti projektą į rezervinių projektų sąrašą</w:t>
            </w:r>
          </w:p>
        </w:tc>
      </w:tr>
      <w:tr w:rsidR="00FE3DAC" w:rsidRPr="002D3BF3" w:rsidTr="00E041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AC" w:rsidRPr="002D3BF3" w:rsidRDefault="00FE3DAC" w:rsidP="00FE3DAC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AC" w:rsidRPr="002D3BF3" w:rsidRDefault="00FE3DAC" w:rsidP="00FE3DA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AC" w:rsidRPr="00AD1DF4" w:rsidRDefault="00AD1DF4" w:rsidP="00FE3DAC">
            <w:pPr>
              <w:jc w:val="right"/>
              <w:rPr>
                <w:b/>
              </w:rPr>
            </w:pPr>
            <w:r w:rsidRPr="00AD1DF4">
              <w:rPr>
                <w:b/>
              </w:rPr>
              <w:t>IŠ VISO: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AC" w:rsidRPr="00B766D0" w:rsidRDefault="00B766D0" w:rsidP="00B766D0">
            <w:pPr>
              <w:jc w:val="center"/>
              <w:rPr>
                <w:b/>
              </w:rPr>
            </w:pPr>
            <w:r w:rsidRPr="00B766D0">
              <w:rPr>
                <w:b/>
              </w:rPr>
              <w:t>1 090 700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AC" w:rsidRPr="002D3BF3" w:rsidRDefault="00FE3DAC" w:rsidP="00FE3DA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AC" w:rsidRPr="002D3BF3" w:rsidRDefault="00FE3DAC" w:rsidP="00FE3DAC">
            <w:pPr>
              <w:jc w:val="both"/>
            </w:pPr>
          </w:p>
        </w:tc>
      </w:tr>
    </w:tbl>
    <w:p w:rsidR="00074921" w:rsidRDefault="00074921" w:rsidP="00074921">
      <w:pPr>
        <w:tabs>
          <w:tab w:val="left" w:pos="993"/>
        </w:tabs>
        <w:jc w:val="both"/>
      </w:pPr>
    </w:p>
    <w:p w:rsidR="00F7443E" w:rsidRPr="002D3BF3" w:rsidRDefault="00AD1DF4" w:rsidP="00074921">
      <w:pPr>
        <w:tabs>
          <w:tab w:val="left" w:pos="993"/>
        </w:tabs>
        <w:jc w:val="both"/>
      </w:pPr>
      <w:r>
        <w:t>4</w:t>
      </w:r>
      <w:r w:rsidR="00F7443E" w:rsidRPr="002D3BF3">
        <w:t>. Kiti klausimai.</w:t>
      </w:r>
    </w:p>
    <w:p w:rsidR="00716265" w:rsidRDefault="00716265" w:rsidP="00F7443E">
      <w:pPr>
        <w:tabs>
          <w:tab w:val="left" w:pos="993"/>
        </w:tabs>
        <w:ind w:firstLine="284"/>
        <w:jc w:val="both"/>
      </w:pPr>
    </w:p>
    <w:p w:rsidR="00074921" w:rsidRPr="002D3BF3" w:rsidRDefault="00074921" w:rsidP="00F7443E">
      <w:pPr>
        <w:tabs>
          <w:tab w:val="left" w:pos="993"/>
        </w:tabs>
        <w:ind w:firstLine="284"/>
        <w:jc w:val="both"/>
      </w:pPr>
    </w:p>
    <w:p w:rsidR="00716265" w:rsidRPr="002D3BF3" w:rsidRDefault="00716265" w:rsidP="00F7443E">
      <w:pPr>
        <w:tabs>
          <w:tab w:val="left" w:pos="993"/>
        </w:tabs>
        <w:ind w:firstLine="284"/>
        <w:jc w:val="both"/>
      </w:pPr>
    </w:p>
    <w:tbl>
      <w:tblPr>
        <w:tblpPr w:leftFromText="180" w:rightFromText="180" w:vertAnchor="text" w:horzAnchor="margin" w:tblpY="1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  <w:gridCol w:w="9262"/>
      </w:tblGrid>
      <w:tr w:rsidR="00F7443E" w:rsidRPr="002D3BF3" w:rsidTr="005206EF">
        <w:trPr>
          <w:trHeight w:val="982"/>
        </w:trPr>
        <w:tc>
          <w:tcPr>
            <w:tcW w:w="1763" w:type="pct"/>
          </w:tcPr>
          <w:p w:rsidR="00F7443E" w:rsidRPr="002D3BF3" w:rsidRDefault="00F7443E" w:rsidP="005206EF"/>
          <w:p w:rsidR="00F7443E" w:rsidRPr="002D3BF3" w:rsidRDefault="00F7443E" w:rsidP="00B06C33">
            <w:r w:rsidRPr="002D3BF3">
              <w:t>Posėdžio pirminink</w:t>
            </w:r>
            <w:r w:rsidR="00275BDB" w:rsidRPr="002D3BF3">
              <w:t>ė</w:t>
            </w:r>
            <w:r w:rsidRPr="002D3BF3">
              <w:t xml:space="preserve"> – </w:t>
            </w:r>
            <w:r w:rsidRPr="002D3BF3">
              <w:br/>
              <w:t>Darbo grupės pirminink</w:t>
            </w:r>
            <w:r w:rsidR="00B06C33">
              <w:t>o pavaduotojas</w:t>
            </w:r>
          </w:p>
        </w:tc>
        <w:tc>
          <w:tcPr>
            <w:tcW w:w="3237" w:type="pct"/>
          </w:tcPr>
          <w:p w:rsidR="00F7443E" w:rsidRPr="002D3BF3" w:rsidRDefault="00F7443E" w:rsidP="005206EF"/>
          <w:p w:rsidR="00F7443E" w:rsidRPr="002D3BF3" w:rsidRDefault="00F7443E" w:rsidP="005206EF">
            <w:r w:rsidRPr="002D3BF3">
              <w:t>___________________</w:t>
            </w:r>
            <w:r w:rsidRPr="002D3BF3">
              <w:tab/>
            </w:r>
            <w:r w:rsidRPr="002D3BF3">
              <w:tab/>
            </w:r>
            <w:r w:rsidR="00B06C33">
              <w:t>Gina Jaugielavičienė</w:t>
            </w:r>
          </w:p>
          <w:p w:rsidR="00F7443E" w:rsidRPr="002D3BF3" w:rsidRDefault="00F7443E" w:rsidP="005206EF">
            <w:r w:rsidRPr="002D3BF3">
              <w:t xml:space="preserve">    </w:t>
            </w:r>
            <w:r w:rsidR="006A0A6B">
              <w:t xml:space="preserve">                        </w:t>
            </w:r>
            <w:r w:rsidRPr="002D3BF3">
              <w:t xml:space="preserve">   (Parašas)</w:t>
            </w:r>
          </w:p>
        </w:tc>
      </w:tr>
      <w:tr w:rsidR="00F7443E" w:rsidRPr="002D3BF3" w:rsidTr="005206EF">
        <w:trPr>
          <w:trHeight w:val="826"/>
        </w:trPr>
        <w:tc>
          <w:tcPr>
            <w:tcW w:w="1763" w:type="pct"/>
          </w:tcPr>
          <w:p w:rsidR="00F7443E" w:rsidRPr="002D3BF3" w:rsidRDefault="00F7443E" w:rsidP="005206EF"/>
          <w:p w:rsidR="00F7443E" w:rsidRPr="002D3BF3" w:rsidRDefault="00F7443E" w:rsidP="005206EF">
            <w:r w:rsidRPr="002D3BF3">
              <w:t xml:space="preserve">Posėdžio sekretorė </w:t>
            </w:r>
            <w:r w:rsidRPr="002D3BF3">
              <w:br/>
            </w:r>
          </w:p>
        </w:tc>
        <w:tc>
          <w:tcPr>
            <w:tcW w:w="3237" w:type="pct"/>
          </w:tcPr>
          <w:p w:rsidR="00F7443E" w:rsidRPr="002D3BF3" w:rsidRDefault="00F7443E" w:rsidP="005206EF"/>
          <w:p w:rsidR="00F7443E" w:rsidRPr="002D3BF3" w:rsidRDefault="00F7443E" w:rsidP="005206EF">
            <w:r w:rsidRPr="00B92092">
              <w:t>___________________</w:t>
            </w:r>
            <w:r w:rsidRPr="00B92092">
              <w:tab/>
            </w:r>
            <w:r w:rsidRPr="00B92092">
              <w:tab/>
            </w:r>
            <w:r w:rsidR="00074921" w:rsidRPr="00B92092">
              <w:t>Renata Grigoravičienė</w:t>
            </w:r>
          </w:p>
          <w:p w:rsidR="00F7443E" w:rsidRPr="002D3BF3" w:rsidRDefault="00F7443E" w:rsidP="005206EF">
            <w:r w:rsidRPr="002D3BF3">
              <w:t xml:space="preserve">     </w:t>
            </w:r>
            <w:r w:rsidR="006A0A6B">
              <w:t xml:space="preserve">                      </w:t>
            </w:r>
            <w:r w:rsidRPr="002D3BF3">
              <w:t xml:space="preserve">  (Parašas)</w:t>
            </w:r>
          </w:p>
          <w:p w:rsidR="00F7443E" w:rsidRPr="002D3BF3" w:rsidRDefault="00F7443E" w:rsidP="005206EF"/>
        </w:tc>
      </w:tr>
    </w:tbl>
    <w:p w:rsidR="00F7443E" w:rsidRPr="002D3BF3" w:rsidRDefault="00F7443E" w:rsidP="00F7443E">
      <w:pPr>
        <w:tabs>
          <w:tab w:val="left" w:pos="3240"/>
        </w:tabs>
      </w:pPr>
    </w:p>
    <w:sectPr w:rsidR="00F7443E" w:rsidRPr="002D3BF3" w:rsidSect="003F00A6">
      <w:headerReference w:type="default" r:id="rId8"/>
      <w:footerReference w:type="default" r:id="rId9"/>
      <w:headerReference w:type="first" r:id="rId10"/>
      <w:pgSz w:w="16838" w:h="11906" w:orient="landscape"/>
      <w:pgMar w:top="1134" w:right="820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4E3" w:rsidRDefault="006A14E3" w:rsidP="003F00A6">
      <w:r>
        <w:separator/>
      </w:r>
    </w:p>
  </w:endnote>
  <w:endnote w:type="continuationSeparator" w:id="0">
    <w:p w:rsidR="006A14E3" w:rsidRDefault="006A14E3" w:rsidP="003F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4E3" w:rsidRDefault="006A14E3">
    <w:pPr>
      <w:pStyle w:val="Footer"/>
      <w:rPr>
        <w:sz w:val="20"/>
        <w:szCs w:val="20"/>
        <w:lang w:val="lt-LT"/>
      </w:rPr>
    </w:pPr>
  </w:p>
  <w:p w:rsidR="006A14E3" w:rsidRPr="001D226D" w:rsidRDefault="006A14E3">
    <w:pPr>
      <w:pStyle w:val="Footer"/>
      <w:rPr>
        <w:sz w:val="20"/>
        <w:szCs w:val="20"/>
        <w:lang w:val="lt-LT"/>
      </w:rPr>
    </w:pPr>
    <w:r>
      <w:rPr>
        <w:sz w:val="20"/>
        <w:szCs w:val="20"/>
        <w:lang w:val="lt-LT"/>
      </w:rPr>
      <w:t xml:space="preserve">Verslo </w:t>
    </w:r>
    <w:r w:rsidRPr="008E4364">
      <w:rPr>
        <w:sz w:val="20"/>
        <w:szCs w:val="20"/>
      </w:rPr>
      <w:t xml:space="preserve">projektų paraiškų baigiamojo vertinimo rezultatų aptarimo darbo </w:t>
    </w:r>
    <w:r>
      <w:rPr>
        <w:sz w:val="20"/>
        <w:szCs w:val="20"/>
      </w:rPr>
      <w:t xml:space="preserve">grupės posėdžio protokolas Nr. </w:t>
    </w:r>
    <w:r>
      <w:rPr>
        <w:sz w:val="20"/>
        <w:szCs w:val="20"/>
        <w:lang w:val="lt-LT"/>
      </w:rPr>
      <w:t>252-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4E3" w:rsidRDefault="006A14E3" w:rsidP="003F00A6">
      <w:r>
        <w:separator/>
      </w:r>
    </w:p>
  </w:footnote>
  <w:footnote w:type="continuationSeparator" w:id="0">
    <w:p w:rsidR="006A14E3" w:rsidRDefault="006A14E3" w:rsidP="003F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590364"/>
      <w:docPartObj>
        <w:docPartGallery w:val="Page Numbers (Top of Page)"/>
        <w:docPartUnique/>
      </w:docPartObj>
    </w:sdtPr>
    <w:sdtEndPr/>
    <w:sdtContent>
      <w:p w:rsidR="006A14E3" w:rsidRDefault="006A14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399" w:rsidRPr="000F1399">
          <w:rPr>
            <w:noProof/>
            <w:lang w:val="lt-LT"/>
          </w:rPr>
          <w:t>21</w:t>
        </w:r>
        <w:r>
          <w:fldChar w:fldCharType="end"/>
        </w:r>
        <w:r>
          <w:rPr>
            <w:lang w:val="lt-LT"/>
          </w:rPr>
          <w:t xml:space="preserve">                                         </w:t>
        </w:r>
      </w:p>
    </w:sdtContent>
  </w:sdt>
  <w:p w:rsidR="006A14E3" w:rsidRPr="007F50AE" w:rsidRDefault="006A14E3" w:rsidP="005206EF">
    <w:pPr>
      <w:pStyle w:val="Header"/>
      <w:jc w:val="right"/>
      <w:rPr>
        <w:b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4E3" w:rsidRPr="007112B7" w:rsidRDefault="006A14E3" w:rsidP="003F00A6">
    <w:pPr>
      <w:pStyle w:val="Header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598"/>
    <w:multiLevelType w:val="hybridMultilevel"/>
    <w:tmpl w:val="F2E25D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2801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5163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37AE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97D34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0B4B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F08AC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71097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9521C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85819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0167C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33C1D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B5D95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14AD6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545A4"/>
    <w:multiLevelType w:val="hybridMultilevel"/>
    <w:tmpl w:val="BEC416F4"/>
    <w:lvl w:ilvl="0" w:tplc="D04A480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55AED"/>
    <w:multiLevelType w:val="hybridMultilevel"/>
    <w:tmpl w:val="0DF271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C7446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C1594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2194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F0CB5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56765"/>
    <w:multiLevelType w:val="hybridMultilevel"/>
    <w:tmpl w:val="1B6094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32C7A"/>
    <w:multiLevelType w:val="hybridMultilevel"/>
    <w:tmpl w:val="1B6094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21"/>
  </w:num>
  <w:num w:numId="6">
    <w:abstractNumId w:val="20"/>
  </w:num>
  <w:num w:numId="7">
    <w:abstractNumId w:val="1"/>
  </w:num>
  <w:num w:numId="8">
    <w:abstractNumId w:val="19"/>
  </w:num>
  <w:num w:numId="9">
    <w:abstractNumId w:val="7"/>
  </w:num>
  <w:num w:numId="10">
    <w:abstractNumId w:val="9"/>
  </w:num>
  <w:num w:numId="11">
    <w:abstractNumId w:val="2"/>
  </w:num>
  <w:num w:numId="12">
    <w:abstractNumId w:val="3"/>
  </w:num>
  <w:num w:numId="13">
    <w:abstractNumId w:val="17"/>
  </w:num>
  <w:num w:numId="14">
    <w:abstractNumId w:val="13"/>
  </w:num>
  <w:num w:numId="15">
    <w:abstractNumId w:val="11"/>
  </w:num>
  <w:num w:numId="16">
    <w:abstractNumId w:val="4"/>
  </w:num>
  <w:num w:numId="17">
    <w:abstractNumId w:val="6"/>
  </w:num>
  <w:num w:numId="18">
    <w:abstractNumId w:val="5"/>
  </w:num>
  <w:num w:numId="19">
    <w:abstractNumId w:val="10"/>
  </w:num>
  <w:num w:numId="20">
    <w:abstractNumId w:val="18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3E"/>
    <w:rsid w:val="00074822"/>
    <w:rsid w:val="00074921"/>
    <w:rsid w:val="0009101C"/>
    <w:rsid w:val="000953A5"/>
    <w:rsid w:val="000C40FB"/>
    <w:rsid w:val="000D7958"/>
    <w:rsid w:val="000E69A5"/>
    <w:rsid w:val="000F1399"/>
    <w:rsid w:val="000F2C77"/>
    <w:rsid w:val="001010DD"/>
    <w:rsid w:val="0014486D"/>
    <w:rsid w:val="00150729"/>
    <w:rsid w:val="00177BC2"/>
    <w:rsid w:val="0018544C"/>
    <w:rsid w:val="0019676B"/>
    <w:rsid w:val="001A70B7"/>
    <w:rsid w:val="001C30C4"/>
    <w:rsid w:val="001C467B"/>
    <w:rsid w:val="001C683D"/>
    <w:rsid w:val="001D226D"/>
    <w:rsid w:val="001D63FB"/>
    <w:rsid w:val="00201054"/>
    <w:rsid w:val="002069C3"/>
    <w:rsid w:val="00226868"/>
    <w:rsid w:val="002364A9"/>
    <w:rsid w:val="0024568B"/>
    <w:rsid w:val="00247E0A"/>
    <w:rsid w:val="0025632D"/>
    <w:rsid w:val="00275BDB"/>
    <w:rsid w:val="002B47C1"/>
    <w:rsid w:val="002D3BF3"/>
    <w:rsid w:val="002E6614"/>
    <w:rsid w:val="003637FA"/>
    <w:rsid w:val="003A745A"/>
    <w:rsid w:val="003E18DC"/>
    <w:rsid w:val="003F00A6"/>
    <w:rsid w:val="004218C0"/>
    <w:rsid w:val="004C0F2C"/>
    <w:rsid w:val="004C606F"/>
    <w:rsid w:val="004C6CE4"/>
    <w:rsid w:val="005206EF"/>
    <w:rsid w:val="005247A6"/>
    <w:rsid w:val="00524948"/>
    <w:rsid w:val="005B4BC5"/>
    <w:rsid w:val="006123F7"/>
    <w:rsid w:val="00620774"/>
    <w:rsid w:val="00656A31"/>
    <w:rsid w:val="00696A33"/>
    <w:rsid w:val="006A0A6B"/>
    <w:rsid w:val="006A14E3"/>
    <w:rsid w:val="006B4F12"/>
    <w:rsid w:val="006C49D1"/>
    <w:rsid w:val="006D3DDF"/>
    <w:rsid w:val="006E759D"/>
    <w:rsid w:val="006F12FF"/>
    <w:rsid w:val="0070710E"/>
    <w:rsid w:val="007112B7"/>
    <w:rsid w:val="00716265"/>
    <w:rsid w:val="00716A44"/>
    <w:rsid w:val="00735F1D"/>
    <w:rsid w:val="00750A30"/>
    <w:rsid w:val="00750AB3"/>
    <w:rsid w:val="007618E8"/>
    <w:rsid w:val="00772ABD"/>
    <w:rsid w:val="00774E11"/>
    <w:rsid w:val="0078212F"/>
    <w:rsid w:val="007A4216"/>
    <w:rsid w:val="007B16A6"/>
    <w:rsid w:val="007C0E22"/>
    <w:rsid w:val="00815CC1"/>
    <w:rsid w:val="00825CCF"/>
    <w:rsid w:val="00830B6B"/>
    <w:rsid w:val="008505A3"/>
    <w:rsid w:val="00853B91"/>
    <w:rsid w:val="008600E8"/>
    <w:rsid w:val="008F05FA"/>
    <w:rsid w:val="008F561B"/>
    <w:rsid w:val="0093491A"/>
    <w:rsid w:val="0096064A"/>
    <w:rsid w:val="0099379C"/>
    <w:rsid w:val="00997921"/>
    <w:rsid w:val="009A7121"/>
    <w:rsid w:val="009D2EAF"/>
    <w:rsid w:val="009E79BA"/>
    <w:rsid w:val="009F42AA"/>
    <w:rsid w:val="00A22A78"/>
    <w:rsid w:val="00A462A4"/>
    <w:rsid w:val="00A663AA"/>
    <w:rsid w:val="00A77DA6"/>
    <w:rsid w:val="00A9240F"/>
    <w:rsid w:val="00AD0454"/>
    <w:rsid w:val="00AD1DF4"/>
    <w:rsid w:val="00B06C33"/>
    <w:rsid w:val="00B134C9"/>
    <w:rsid w:val="00B20E53"/>
    <w:rsid w:val="00B45660"/>
    <w:rsid w:val="00B76272"/>
    <w:rsid w:val="00B766D0"/>
    <w:rsid w:val="00B92092"/>
    <w:rsid w:val="00B946C4"/>
    <w:rsid w:val="00BA0DD7"/>
    <w:rsid w:val="00BE3B9C"/>
    <w:rsid w:val="00C16598"/>
    <w:rsid w:val="00C45F56"/>
    <w:rsid w:val="00C80F25"/>
    <w:rsid w:val="00D538B8"/>
    <w:rsid w:val="00D53C83"/>
    <w:rsid w:val="00D87634"/>
    <w:rsid w:val="00D87DE3"/>
    <w:rsid w:val="00D958CA"/>
    <w:rsid w:val="00D976B8"/>
    <w:rsid w:val="00DA6067"/>
    <w:rsid w:val="00DC2B71"/>
    <w:rsid w:val="00DC2DF5"/>
    <w:rsid w:val="00DE566E"/>
    <w:rsid w:val="00DF1C5B"/>
    <w:rsid w:val="00E041F1"/>
    <w:rsid w:val="00E124C0"/>
    <w:rsid w:val="00E215C5"/>
    <w:rsid w:val="00F3112A"/>
    <w:rsid w:val="00F470F2"/>
    <w:rsid w:val="00F60B3D"/>
    <w:rsid w:val="00F72E45"/>
    <w:rsid w:val="00F7443E"/>
    <w:rsid w:val="00F8368F"/>
    <w:rsid w:val="00FA6626"/>
    <w:rsid w:val="00FD21BC"/>
    <w:rsid w:val="00FE17CE"/>
    <w:rsid w:val="00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43D267"/>
  <w15:docId w15:val="{D1C8A768-AC52-4304-A5EB-305EF4A1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7443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44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F7443E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F7443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rsid w:val="00F7443E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7443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696A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6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5AF95-0222-45F6-A8DA-D3BA497E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43</Pages>
  <Words>36852</Words>
  <Characters>21006</Characters>
  <Application>Microsoft Office Word</Application>
  <DocSecurity>0</DocSecurity>
  <Lines>175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Charunaite Indre</dc:creator>
  <cp:lastModifiedBy>Kriaučeliūnas Povilas</cp:lastModifiedBy>
  <cp:revision>7</cp:revision>
  <cp:lastPrinted>2019-05-31T08:07:00Z</cp:lastPrinted>
  <dcterms:created xsi:type="dcterms:W3CDTF">2019-06-03T13:00:00Z</dcterms:created>
  <dcterms:modified xsi:type="dcterms:W3CDTF">2019-06-06T06:05:00Z</dcterms:modified>
</cp:coreProperties>
</file>