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0EF2E" w14:textId="61E63F9E" w:rsidR="00CD3D64" w:rsidRPr="00171AF7" w:rsidRDefault="00CD3D64" w:rsidP="00CD3D64">
      <w:pPr>
        <w:spacing w:line="264" w:lineRule="atLeast"/>
        <w:ind w:left="6803" w:firstLine="312"/>
        <w:jc w:val="right"/>
        <w:textAlignment w:val="center"/>
        <w:rPr>
          <w:rFonts w:ascii="Calibri" w:hAnsi="Calibri"/>
          <w:color w:val="000000"/>
          <w:sz w:val="22"/>
          <w:szCs w:val="22"/>
          <w:lang w:val="en-US"/>
        </w:rPr>
      </w:pPr>
      <w:bookmarkStart w:id="0" w:name="_GoBack"/>
      <w:bookmarkEnd w:id="0"/>
      <w:r w:rsidRPr="00171AF7">
        <w:rPr>
          <w:b/>
          <w:bCs/>
          <w:color w:val="000000"/>
          <w:szCs w:val="24"/>
        </w:rPr>
        <w:t>Projekt</w:t>
      </w:r>
      <w:r>
        <w:rPr>
          <w:b/>
          <w:bCs/>
          <w:color w:val="000000"/>
          <w:szCs w:val="24"/>
        </w:rPr>
        <w:t>as</w:t>
      </w:r>
    </w:p>
    <w:p w14:paraId="4344657E" w14:textId="77777777" w:rsidR="002A6A5F" w:rsidRDefault="002A6A5F" w:rsidP="00061FC4">
      <w:pPr>
        <w:tabs>
          <w:tab w:val="center" w:pos="4513"/>
          <w:tab w:val="right" w:pos="9026"/>
        </w:tabs>
        <w:jc w:val="center"/>
        <w:rPr>
          <w:b/>
          <w:caps/>
          <w:szCs w:val="24"/>
          <w:lang w:eastAsia="lt-LT"/>
        </w:rPr>
      </w:pPr>
    </w:p>
    <w:p w14:paraId="31F66BF0" w14:textId="77777777" w:rsidR="002A6A5F" w:rsidRDefault="007D27B5" w:rsidP="00061FC4">
      <w:pPr>
        <w:tabs>
          <w:tab w:val="left" w:pos="709"/>
        </w:tabs>
        <w:jc w:val="center"/>
        <w:rPr>
          <w:b/>
          <w:caps/>
          <w:szCs w:val="24"/>
          <w:lang w:eastAsia="lt-LT"/>
        </w:rPr>
      </w:pPr>
      <w:r>
        <w:rPr>
          <w:b/>
          <w:caps/>
          <w:szCs w:val="24"/>
          <w:lang w:eastAsia="lt-LT"/>
        </w:rPr>
        <w:t>LIETUVOS RESPUBLIKOS energetikos MINISTRAS</w:t>
      </w:r>
    </w:p>
    <w:p w14:paraId="5597B5DF" w14:textId="77777777" w:rsidR="002A6A5F" w:rsidRDefault="002A6A5F" w:rsidP="00061FC4">
      <w:pPr>
        <w:tabs>
          <w:tab w:val="left" w:pos="9639"/>
        </w:tabs>
        <w:jc w:val="center"/>
        <w:rPr>
          <w:b/>
          <w:szCs w:val="24"/>
          <w:lang w:eastAsia="lt-LT"/>
        </w:rPr>
      </w:pPr>
    </w:p>
    <w:p w14:paraId="38290421" w14:textId="77777777" w:rsidR="002A6A5F" w:rsidRDefault="007D27B5" w:rsidP="00061FC4">
      <w:pPr>
        <w:tabs>
          <w:tab w:val="left" w:pos="9639"/>
        </w:tabs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ĮSAKYMAS</w:t>
      </w:r>
    </w:p>
    <w:p w14:paraId="189030D8" w14:textId="0504CA47" w:rsidR="002A6A5F" w:rsidRDefault="007D27B5" w:rsidP="00061FC4">
      <w:pPr>
        <w:tabs>
          <w:tab w:val="left" w:pos="9639"/>
        </w:tabs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DĖL LIETUVOS RESPUBLIKOS ENERGETIKOS MINISTRO 2014 M. GRUODŽIO 2 D. ĮSAKYMO NR. 1-298 „DĖL 2014–2020 M. EUROPOS SĄJUNGOS FONDŲ INVESTICIJŲ VEIKSMŲ PROGRAMOS PRIORITET</w:t>
      </w:r>
      <w:r w:rsidR="00DC3908">
        <w:rPr>
          <w:b/>
          <w:szCs w:val="24"/>
          <w:lang w:eastAsia="lt-LT"/>
        </w:rPr>
        <w:t>Ų</w:t>
      </w:r>
      <w:r>
        <w:rPr>
          <w:b/>
          <w:szCs w:val="24"/>
          <w:lang w:eastAsia="lt-LT"/>
        </w:rPr>
        <w:t xml:space="preserve"> ĮGYVENDINIMO PRIEMONIŲ ĮGYVENDINIMO PLANO IR 2014-2020 METŲ EUROPOS SĄJUNGOS FONDŲ INVESTICIJŲ VEIKSMŲ PROGRAMOS NACIONALINIŲ STEBĖSENOS RODIKLIŲ</w:t>
      </w:r>
    </w:p>
    <w:p w14:paraId="6EAE938D" w14:textId="77777777" w:rsidR="002A6A5F" w:rsidRDefault="007D27B5" w:rsidP="00061FC4">
      <w:pPr>
        <w:tabs>
          <w:tab w:val="left" w:pos="9639"/>
        </w:tabs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SKAIČIAVIMO APRAŠO PATVIRTINIMO“ PAKEITIMO</w:t>
      </w:r>
    </w:p>
    <w:p w14:paraId="3A5F7432" w14:textId="77777777" w:rsidR="002A6A5F" w:rsidRDefault="002A6A5F" w:rsidP="00061FC4">
      <w:pPr>
        <w:tabs>
          <w:tab w:val="left" w:pos="9639"/>
        </w:tabs>
        <w:jc w:val="center"/>
        <w:rPr>
          <w:b/>
          <w:szCs w:val="24"/>
          <w:lang w:eastAsia="lt-LT"/>
        </w:rPr>
      </w:pPr>
    </w:p>
    <w:p w14:paraId="7AF97242" w14:textId="3098593C" w:rsidR="002A6A5F" w:rsidRDefault="007D27B5" w:rsidP="00061FC4">
      <w:pPr>
        <w:tabs>
          <w:tab w:val="left" w:pos="9639"/>
        </w:tabs>
        <w:jc w:val="center"/>
        <w:rPr>
          <w:szCs w:val="24"/>
          <w:lang w:eastAsia="lt-LT"/>
        </w:rPr>
      </w:pPr>
      <w:r>
        <w:rPr>
          <w:szCs w:val="24"/>
          <w:lang w:eastAsia="lt-LT"/>
        </w:rPr>
        <w:t>201</w:t>
      </w:r>
      <w:r w:rsidR="0070189E">
        <w:rPr>
          <w:szCs w:val="24"/>
          <w:lang w:eastAsia="lt-LT"/>
        </w:rPr>
        <w:t>9</w:t>
      </w:r>
      <w:r>
        <w:rPr>
          <w:szCs w:val="24"/>
          <w:lang w:eastAsia="lt-LT"/>
        </w:rPr>
        <w:t xml:space="preserve"> m.</w:t>
      </w:r>
      <w:r w:rsidR="00E67DA1">
        <w:rPr>
          <w:szCs w:val="24"/>
          <w:lang w:eastAsia="lt-LT"/>
        </w:rPr>
        <w:t xml:space="preserve">                              </w:t>
      </w:r>
      <w:r>
        <w:rPr>
          <w:szCs w:val="24"/>
          <w:lang w:eastAsia="lt-LT"/>
        </w:rPr>
        <w:t xml:space="preserve">  d. Nr.</w:t>
      </w:r>
    </w:p>
    <w:p w14:paraId="4EA154D9" w14:textId="77777777" w:rsidR="002A6A5F" w:rsidRDefault="007D27B5" w:rsidP="00061FC4">
      <w:pPr>
        <w:tabs>
          <w:tab w:val="left" w:pos="9639"/>
        </w:tabs>
        <w:jc w:val="center"/>
        <w:rPr>
          <w:b/>
          <w:szCs w:val="24"/>
          <w:lang w:eastAsia="lt-LT"/>
        </w:rPr>
      </w:pPr>
      <w:r>
        <w:rPr>
          <w:szCs w:val="24"/>
          <w:lang w:eastAsia="lt-LT"/>
        </w:rPr>
        <w:t>Vilnius</w:t>
      </w:r>
    </w:p>
    <w:p w14:paraId="1E40E0E0" w14:textId="77777777" w:rsidR="002A6A5F" w:rsidRDefault="002A6A5F" w:rsidP="00061FC4">
      <w:pPr>
        <w:tabs>
          <w:tab w:val="left" w:pos="9639"/>
        </w:tabs>
        <w:jc w:val="center"/>
        <w:rPr>
          <w:b/>
          <w:szCs w:val="24"/>
          <w:lang w:eastAsia="lt-LT"/>
        </w:rPr>
      </w:pPr>
    </w:p>
    <w:p w14:paraId="39FFB543" w14:textId="77777777" w:rsidR="002A6A5F" w:rsidRDefault="002A6A5F" w:rsidP="00061FC4">
      <w:pPr>
        <w:tabs>
          <w:tab w:val="left" w:pos="9639"/>
        </w:tabs>
        <w:ind w:firstLine="567"/>
        <w:jc w:val="both"/>
        <w:rPr>
          <w:szCs w:val="24"/>
          <w:lang w:eastAsia="lt-LT"/>
        </w:rPr>
      </w:pPr>
    </w:p>
    <w:p w14:paraId="56221CCF" w14:textId="579A2E23" w:rsidR="001B3E2E" w:rsidRDefault="007D27B5" w:rsidP="00061FC4">
      <w:pPr>
        <w:tabs>
          <w:tab w:val="left" w:pos="9639"/>
        </w:tabs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P a k e i č i u 2014–2020 metų Europos Sąjungos fondų investicijų veiksmų programos prioritetų įgyvendinimo priemonių įgyvendinimo planą, patvirtintą Lietuvos Respublikos energetikos ministro 2014 m. gruodžio 2 d. įsakymu Nr. 1-298 „Dėl 2014–2020 m. Europos Sąjungos fondų investicijų veiksmų programos prioritet</w:t>
      </w:r>
      <w:r w:rsidR="00CD564E">
        <w:rPr>
          <w:szCs w:val="24"/>
          <w:lang w:eastAsia="lt-LT"/>
        </w:rPr>
        <w:t>ų</w:t>
      </w:r>
      <w:r>
        <w:rPr>
          <w:szCs w:val="24"/>
          <w:lang w:eastAsia="lt-LT"/>
        </w:rPr>
        <w:t xml:space="preserve"> įgyvendinimo priemonių įgyvendinimo plano ir </w:t>
      </w:r>
      <w:r>
        <w:rPr>
          <w:color w:val="000000"/>
          <w:shd w:val="clear" w:color="auto" w:fill="FFFFFF"/>
        </w:rPr>
        <w:t>2014–2020 metų Europos Sąjungos fondų investicijų veiksmų programos nacionalinių stebėsenos rodiklių skaičiavimo aprašo pa</w:t>
      </w:r>
      <w:r>
        <w:rPr>
          <w:szCs w:val="24"/>
          <w:lang w:eastAsia="lt-LT"/>
        </w:rPr>
        <w:t>tvirtinimo“</w:t>
      </w:r>
      <w:r w:rsidR="00734A6E">
        <w:rPr>
          <w:szCs w:val="24"/>
          <w:lang w:eastAsia="lt-LT"/>
        </w:rPr>
        <w:t>:</w:t>
      </w:r>
    </w:p>
    <w:p w14:paraId="21D9948C" w14:textId="3A4E3A86" w:rsidR="002A6A5F" w:rsidRPr="00734A6E" w:rsidRDefault="00734A6E" w:rsidP="00734A6E">
      <w:pPr>
        <w:pStyle w:val="ListParagraph"/>
        <w:numPr>
          <w:ilvl w:val="0"/>
          <w:numId w:val="1"/>
        </w:numPr>
        <w:tabs>
          <w:tab w:val="left" w:pos="9639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>P</w:t>
      </w:r>
      <w:r w:rsidR="007D27B5" w:rsidRPr="00734A6E">
        <w:rPr>
          <w:szCs w:val="24"/>
          <w:lang w:eastAsia="lt-LT"/>
        </w:rPr>
        <w:t>a</w:t>
      </w:r>
      <w:r w:rsidR="003D61CC">
        <w:rPr>
          <w:szCs w:val="24"/>
          <w:lang w:eastAsia="lt-LT"/>
        </w:rPr>
        <w:t xml:space="preserve">pildau </w:t>
      </w:r>
      <w:r w:rsidR="007D27B5" w:rsidRPr="00734A6E">
        <w:rPr>
          <w:rFonts w:cs="Arial"/>
          <w:szCs w:val="24"/>
          <w:lang w:eastAsia="lt-LT"/>
        </w:rPr>
        <w:t>I skyri</w:t>
      </w:r>
      <w:r w:rsidR="003D61CC">
        <w:rPr>
          <w:rFonts w:cs="Arial"/>
          <w:szCs w:val="24"/>
          <w:lang w:eastAsia="lt-LT"/>
        </w:rPr>
        <w:t>ų</w:t>
      </w:r>
      <w:r w:rsidR="00746B10">
        <w:rPr>
          <w:rFonts w:cs="Arial"/>
          <w:szCs w:val="24"/>
          <w:lang w:eastAsia="lt-LT"/>
        </w:rPr>
        <w:t xml:space="preserve"> </w:t>
      </w:r>
      <w:r w:rsidR="00C74686">
        <w:rPr>
          <w:rFonts w:cs="Arial"/>
          <w:szCs w:val="24"/>
          <w:lang w:eastAsia="lt-LT"/>
        </w:rPr>
        <w:t>dvyliktuoju skirsniu</w:t>
      </w:r>
      <w:r w:rsidR="007D27B5" w:rsidRPr="00734A6E">
        <w:rPr>
          <w:rFonts w:cs="Arial"/>
          <w:szCs w:val="24"/>
          <w:lang w:eastAsia="lt-LT"/>
        </w:rPr>
        <w:t>:</w:t>
      </w:r>
    </w:p>
    <w:p w14:paraId="33248418" w14:textId="77777777" w:rsidR="00C71100" w:rsidRDefault="00C71100" w:rsidP="00061FC4">
      <w:pPr>
        <w:tabs>
          <w:tab w:val="left" w:pos="0"/>
          <w:tab w:val="left" w:pos="567"/>
        </w:tabs>
        <w:jc w:val="center"/>
        <w:rPr>
          <w:szCs w:val="24"/>
          <w:lang w:eastAsia="lt-LT"/>
        </w:rPr>
      </w:pPr>
    </w:p>
    <w:p w14:paraId="1AEC6044" w14:textId="15773D60" w:rsidR="003F2FA2" w:rsidRDefault="00E67DA1" w:rsidP="00C71100">
      <w:pPr>
        <w:tabs>
          <w:tab w:val="left" w:pos="0"/>
          <w:tab w:val="left" w:pos="567"/>
        </w:tabs>
        <w:jc w:val="center"/>
        <w:rPr>
          <w:b/>
          <w:szCs w:val="24"/>
          <w:lang w:eastAsia="lt-LT"/>
        </w:rPr>
      </w:pPr>
      <w:r w:rsidRPr="001B197F">
        <w:rPr>
          <w:b/>
          <w:szCs w:val="24"/>
          <w:lang w:eastAsia="lt-LT"/>
        </w:rPr>
        <w:t>„</w:t>
      </w:r>
      <w:r w:rsidR="001B197F" w:rsidRPr="001B197F">
        <w:rPr>
          <w:b/>
          <w:szCs w:val="24"/>
          <w:lang w:eastAsia="lt-LT"/>
        </w:rPr>
        <w:t>DVYLI</w:t>
      </w:r>
      <w:r w:rsidR="00627131" w:rsidRPr="001B197F">
        <w:rPr>
          <w:b/>
          <w:szCs w:val="24"/>
          <w:lang w:eastAsia="lt-LT"/>
        </w:rPr>
        <w:t>KTASIS</w:t>
      </w:r>
      <w:r w:rsidR="007D27B5">
        <w:rPr>
          <w:b/>
          <w:szCs w:val="24"/>
          <w:lang w:eastAsia="lt-LT"/>
        </w:rPr>
        <w:t xml:space="preserve"> SKIRSNIS </w:t>
      </w:r>
    </w:p>
    <w:p w14:paraId="33BDA370" w14:textId="0F71E2ED" w:rsidR="00EE7BC4" w:rsidRPr="00C74686" w:rsidRDefault="007D27B5" w:rsidP="0070189E">
      <w:pPr>
        <w:tabs>
          <w:tab w:val="left" w:pos="0"/>
          <w:tab w:val="left" w:pos="567"/>
        </w:tabs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04.</w:t>
      </w:r>
      <w:r w:rsidR="00C71100">
        <w:rPr>
          <w:b/>
          <w:szCs w:val="24"/>
          <w:lang w:eastAsia="lt-LT"/>
        </w:rPr>
        <w:t>1</w:t>
      </w:r>
      <w:r>
        <w:rPr>
          <w:b/>
          <w:szCs w:val="24"/>
          <w:lang w:eastAsia="lt-LT"/>
        </w:rPr>
        <w:t>.</w:t>
      </w:r>
      <w:r w:rsidR="00C71100">
        <w:rPr>
          <w:b/>
          <w:szCs w:val="24"/>
          <w:lang w:eastAsia="lt-LT"/>
        </w:rPr>
        <w:t>1</w:t>
      </w:r>
      <w:r>
        <w:rPr>
          <w:b/>
          <w:szCs w:val="24"/>
          <w:lang w:eastAsia="lt-LT"/>
        </w:rPr>
        <w:t>-</w:t>
      </w:r>
      <w:r w:rsidR="00683D77">
        <w:rPr>
          <w:b/>
          <w:szCs w:val="24"/>
          <w:lang w:eastAsia="lt-LT"/>
        </w:rPr>
        <w:t>L</w:t>
      </w:r>
      <w:r w:rsidR="003F2FA2">
        <w:rPr>
          <w:b/>
          <w:szCs w:val="24"/>
          <w:lang w:eastAsia="lt-LT"/>
        </w:rPr>
        <w:t>V</w:t>
      </w:r>
      <w:r w:rsidR="00683D77">
        <w:rPr>
          <w:b/>
          <w:szCs w:val="24"/>
          <w:lang w:eastAsia="lt-LT"/>
        </w:rPr>
        <w:t>P</w:t>
      </w:r>
      <w:r w:rsidR="003F2FA2">
        <w:rPr>
          <w:b/>
          <w:szCs w:val="24"/>
          <w:lang w:eastAsia="lt-LT"/>
        </w:rPr>
        <w:t>A</w:t>
      </w:r>
      <w:r>
        <w:rPr>
          <w:b/>
          <w:szCs w:val="24"/>
          <w:lang w:eastAsia="lt-LT"/>
        </w:rPr>
        <w:t>-</w:t>
      </w:r>
      <w:r w:rsidR="005953A7">
        <w:rPr>
          <w:b/>
          <w:szCs w:val="24"/>
          <w:lang w:eastAsia="lt-LT"/>
        </w:rPr>
        <w:t>V</w:t>
      </w:r>
      <w:r>
        <w:rPr>
          <w:b/>
          <w:szCs w:val="24"/>
          <w:lang w:eastAsia="lt-LT"/>
        </w:rPr>
        <w:t>-11</w:t>
      </w:r>
      <w:r w:rsidR="00C74686">
        <w:rPr>
          <w:b/>
          <w:szCs w:val="24"/>
          <w:lang w:eastAsia="lt-LT"/>
        </w:rPr>
        <w:t>5</w:t>
      </w:r>
      <w:r>
        <w:rPr>
          <w:b/>
          <w:szCs w:val="24"/>
          <w:lang w:eastAsia="lt-LT"/>
        </w:rPr>
        <w:t xml:space="preserve"> </w:t>
      </w:r>
      <w:r w:rsidR="009945B1">
        <w:rPr>
          <w:b/>
          <w:szCs w:val="24"/>
          <w:lang w:eastAsia="lt-LT"/>
        </w:rPr>
        <w:t>PRIEMONĖ</w:t>
      </w:r>
      <w:r w:rsidR="00FA6FF9" w:rsidRPr="00C74686">
        <w:rPr>
          <w:b/>
          <w:szCs w:val="24"/>
          <w:lang w:eastAsia="lt-LT"/>
        </w:rPr>
        <w:t xml:space="preserve"> </w:t>
      </w:r>
      <w:r w:rsidR="00EE7BC4" w:rsidRPr="00C74686">
        <w:rPr>
          <w:b/>
          <w:szCs w:val="24"/>
          <w:lang w:eastAsia="lt-LT"/>
        </w:rPr>
        <w:t>„</w:t>
      </w:r>
      <w:r w:rsidR="00EC3197">
        <w:rPr>
          <w:b/>
          <w:bCs/>
          <w:color w:val="000000" w:themeColor="text1"/>
          <w:szCs w:val="24"/>
        </w:rPr>
        <w:t>AIE</w:t>
      </w:r>
      <w:r w:rsidR="00C74686" w:rsidRPr="00C74686">
        <w:rPr>
          <w:b/>
          <w:bCs/>
          <w:color w:val="000000" w:themeColor="text1"/>
          <w:szCs w:val="24"/>
        </w:rPr>
        <w:t xml:space="preserve"> NAMŲ ŪKI</w:t>
      </w:r>
      <w:r w:rsidR="007652B5">
        <w:rPr>
          <w:b/>
          <w:bCs/>
          <w:color w:val="000000" w:themeColor="text1"/>
          <w:szCs w:val="24"/>
        </w:rPr>
        <w:t>A</w:t>
      </w:r>
      <w:r w:rsidR="00D420C7">
        <w:rPr>
          <w:b/>
          <w:bCs/>
          <w:color w:val="000000" w:themeColor="text1"/>
          <w:szCs w:val="24"/>
        </w:rPr>
        <w:t>MS</w:t>
      </w:r>
      <w:r w:rsidR="002D340D" w:rsidRPr="00C74686">
        <w:rPr>
          <w:b/>
          <w:szCs w:val="24"/>
          <w:lang w:eastAsia="lt-LT"/>
        </w:rPr>
        <w:t>“</w:t>
      </w:r>
    </w:p>
    <w:p w14:paraId="0D33C753" w14:textId="77777777" w:rsidR="00300F69" w:rsidRPr="003F2FA2" w:rsidRDefault="00300F69" w:rsidP="003F2FA2">
      <w:pPr>
        <w:pStyle w:val="Default"/>
      </w:pPr>
    </w:p>
    <w:p w14:paraId="3D057F70" w14:textId="77777777" w:rsidR="002A6A5F" w:rsidRDefault="007D27B5" w:rsidP="00061FC4">
      <w:pPr>
        <w:tabs>
          <w:tab w:val="left" w:pos="993"/>
        </w:tabs>
        <w:ind w:left="709" w:right="6094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</w:t>
      </w:r>
      <w:r>
        <w:rPr>
          <w:szCs w:val="24"/>
          <w:lang w:eastAsia="lt-LT"/>
        </w:rPr>
        <w:tab/>
        <w:t>Priemonės aprašymas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CellMar>
          <w:left w:w="0" w:type="dxa"/>
          <w:right w:w="72" w:type="dxa"/>
        </w:tblCellMar>
        <w:tblLook w:val="04A0" w:firstRow="1" w:lastRow="0" w:firstColumn="1" w:lastColumn="0" w:noHBand="0" w:noVBand="1"/>
      </w:tblPr>
      <w:tblGrid>
        <w:gridCol w:w="9628"/>
      </w:tblGrid>
      <w:tr w:rsidR="002A6A5F" w14:paraId="6712E8EA" w14:textId="7777777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6D1F8" w14:textId="77777777" w:rsidR="002A6A5F" w:rsidRDefault="007D27B5" w:rsidP="00061FC4">
            <w:pPr>
              <w:tabs>
                <w:tab w:val="left" w:pos="993"/>
                <w:tab w:val="left" w:pos="9639"/>
              </w:tabs>
              <w:ind w:left="1124" w:hanging="42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1.1.</w:t>
            </w:r>
            <w:r>
              <w:rPr>
                <w:szCs w:val="24"/>
                <w:lang w:eastAsia="lt-LT"/>
              </w:rPr>
              <w:tab/>
              <w:t>Priemonės įgyvendinimas finansuojamas Sanglaudos fondo lėšomis.</w:t>
            </w:r>
          </w:p>
          <w:p w14:paraId="15E1C840" w14:textId="4F77D40E" w:rsidR="002A6A5F" w:rsidRDefault="007D27B5" w:rsidP="00A12219">
            <w:pPr>
              <w:tabs>
                <w:tab w:val="left" w:pos="993"/>
                <w:tab w:val="left" w:pos="9639"/>
              </w:tabs>
              <w:ind w:firstLine="72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1.2.</w:t>
            </w:r>
            <w:r w:rsidR="00A12219">
              <w:rPr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>Įgyvendinant priemonę prisidedama prie 2014–2020 metų Europos Sąjungos fondų investicijų veiksmų programos 4.</w:t>
            </w:r>
            <w:r w:rsidR="000E64F2">
              <w:rPr>
                <w:szCs w:val="24"/>
                <w:lang w:eastAsia="lt-LT"/>
              </w:rPr>
              <w:t>1</w:t>
            </w:r>
            <w:r>
              <w:rPr>
                <w:szCs w:val="24"/>
                <w:lang w:eastAsia="lt-LT"/>
              </w:rPr>
              <w:t>.</w:t>
            </w:r>
            <w:r w:rsidR="000E64F2">
              <w:rPr>
                <w:szCs w:val="24"/>
                <w:lang w:eastAsia="lt-LT"/>
              </w:rPr>
              <w:t>1</w:t>
            </w:r>
            <w:r>
              <w:rPr>
                <w:szCs w:val="24"/>
                <w:lang w:eastAsia="lt-LT"/>
              </w:rPr>
              <w:t>. konkretaus uždavinio „</w:t>
            </w:r>
            <w:r w:rsidR="000E64F2" w:rsidRPr="000E64F2">
              <w:rPr>
                <w:szCs w:val="24"/>
                <w:lang w:eastAsia="lt-LT"/>
              </w:rPr>
              <w:t>Padidinti atsinaujinančių išteklių energijos naudojimą</w:t>
            </w:r>
            <w:r>
              <w:rPr>
                <w:szCs w:val="24"/>
                <w:lang w:eastAsia="lt-LT"/>
              </w:rPr>
              <w:t>“ įgyvendinimo.</w:t>
            </w:r>
          </w:p>
          <w:p w14:paraId="302C3871" w14:textId="513F0CE9" w:rsidR="007652B5" w:rsidRPr="00303A13" w:rsidRDefault="007D27B5" w:rsidP="008525C4">
            <w:pPr>
              <w:tabs>
                <w:tab w:val="left" w:pos="993"/>
                <w:tab w:val="left" w:pos="9639"/>
              </w:tabs>
              <w:ind w:left="-8" w:firstLine="709"/>
              <w:jc w:val="both"/>
              <w:rPr>
                <w:szCs w:val="24"/>
              </w:rPr>
            </w:pPr>
            <w:r w:rsidRPr="007F582B">
              <w:rPr>
                <w:szCs w:val="24"/>
                <w:lang w:eastAsia="lt-LT"/>
              </w:rPr>
              <w:t>1.3.</w:t>
            </w:r>
            <w:r w:rsidR="00A724EF">
              <w:rPr>
                <w:szCs w:val="24"/>
                <w:lang w:eastAsia="lt-LT"/>
              </w:rPr>
              <w:t xml:space="preserve"> </w:t>
            </w:r>
            <w:r w:rsidRPr="007F582B">
              <w:rPr>
                <w:szCs w:val="24"/>
                <w:lang w:eastAsia="lt-LT"/>
              </w:rPr>
              <w:t>Remiam</w:t>
            </w:r>
            <w:r w:rsidR="001C482C" w:rsidRPr="007F582B">
              <w:rPr>
                <w:szCs w:val="24"/>
                <w:lang w:eastAsia="lt-LT"/>
              </w:rPr>
              <w:t>os</w:t>
            </w:r>
            <w:r w:rsidRPr="007F582B">
              <w:rPr>
                <w:szCs w:val="24"/>
                <w:lang w:eastAsia="lt-LT"/>
              </w:rPr>
              <w:t xml:space="preserve"> veikl</w:t>
            </w:r>
            <w:r w:rsidR="007F582B" w:rsidRPr="007F582B">
              <w:rPr>
                <w:szCs w:val="24"/>
                <w:lang w:eastAsia="lt-LT"/>
              </w:rPr>
              <w:t>os</w:t>
            </w:r>
            <w:r w:rsidRPr="007F582B">
              <w:rPr>
                <w:szCs w:val="24"/>
                <w:lang w:eastAsia="lt-LT"/>
              </w:rPr>
              <w:t xml:space="preserve">: </w:t>
            </w:r>
            <w:r w:rsidR="007652B5">
              <w:rPr>
                <w:szCs w:val="24"/>
                <w:lang w:eastAsia="lt-LT"/>
              </w:rPr>
              <w:t>i</w:t>
            </w:r>
            <w:r w:rsidR="007652B5" w:rsidRPr="00303A13">
              <w:rPr>
                <w:szCs w:val="24"/>
              </w:rPr>
              <w:t>ki 10 kW galios AIE naudojančių technologijų, skirtų elektros energijos gamybai namų ūki</w:t>
            </w:r>
            <w:r w:rsidR="00174D6A">
              <w:rPr>
                <w:szCs w:val="24"/>
              </w:rPr>
              <w:t>o</w:t>
            </w:r>
            <w:r w:rsidR="007652B5" w:rsidRPr="00303A13">
              <w:rPr>
                <w:szCs w:val="24"/>
              </w:rPr>
              <w:t xml:space="preserve"> reikmėms</w:t>
            </w:r>
            <w:r w:rsidR="007652B5">
              <w:rPr>
                <w:szCs w:val="24"/>
              </w:rPr>
              <w:t>:</w:t>
            </w:r>
          </w:p>
          <w:p w14:paraId="21549206" w14:textId="5DD9BC1D" w:rsidR="007F582B" w:rsidRPr="007F582B" w:rsidRDefault="007652B5" w:rsidP="007652B5">
            <w:pPr>
              <w:tabs>
                <w:tab w:val="left" w:pos="993"/>
                <w:tab w:val="left" w:pos="9639"/>
              </w:tabs>
              <w:ind w:left="-8" w:firstLine="709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1.3.1. </w:t>
            </w:r>
            <w:r w:rsidR="007F582B" w:rsidRPr="007F582B">
              <w:rPr>
                <w:szCs w:val="24"/>
              </w:rPr>
              <w:t>įrengimas geografiškai nutolusiose nuo elektros energijos vartojimo vietos</w:t>
            </w:r>
            <w:r w:rsidR="00174D6A">
              <w:rPr>
                <w:szCs w:val="24"/>
              </w:rPr>
              <w:t>e</w:t>
            </w:r>
            <w:r w:rsidR="007F582B" w:rsidRPr="007F582B">
              <w:rPr>
                <w:szCs w:val="24"/>
              </w:rPr>
              <w:t>;</w:t>
            </w:r>
          </w:p>
          <w:p w14:paraId="4472C752" w14:textId="2B08D8A1" w:rsidR="007F582B" w:rsidRPr="00EC3197" w:rsidRDefault="007652B5" w:rsidP="007652B5">
            <w:pPr>
              <w:tabs>
                <w:tab w:val="left" w:pos="993"/>
                <w:tab w:val="left" w:pos="9639"/>
              </w:tabs>
              <w:ind w:left="-8" w:firstLine="709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1.3.2. </w:t>
            </w:r>
            <w:r w:rsidR="007F582B" w:rsidRPr="00EC3197">
              <w:rPr>
                <w:szCs w:val="24"/>
              </w:rPr>
              <w:t>įsigijimas iš elektrinių parkų;</w:t>
            </w:r>
          </w:p>
          <w:p w14:paraId="7995C0B7" w14:textId="2CE5299D" w:rsidR="00B361E7" w:rsidRDefault="008525C4" w:rsidP="007652B5">
            <w:pPr>
              <w:tabs>
                <w:tab w:val="left" w:pos="993"/>
                <w:tab w:val="left" w:pos="9639"/>
              </w:tabs>
              <w:ind w:left="-8" w:firstLine="709"/>
              <w:jc w:val="both"/>
              <w:rPr>
                <w:szCs w:val="24"/>
                <w:lang w:eastAsia="lt-LT"/>
              </w:rPr>
            </w:pPr>
            <w:r>
              <w:rPr>
                <w:szCs w:val="24"/>
              </w:rPr>
              <w:t xml:space="preserve">1.3.3. </w:t>
            </w:r>
            <w:r w:rsidR="007F582B">
              <w:rPr>
                <w:szCs w:val="24"/>
              </w:rPr>
              <w:t xml:space="preserve">įrengimas </w:t>
            </w:r>
            <w:r w:rsidR="007F582B" w:rsidRPr="006E5AE6">
              <w:rPr>
                <w:szCs w:val="24"/>
              </w:rPr>
              <w:t>elektros energijos vartojimo vietoje daugiabuči</w:t>
            </w:r>
            <w:r w:rsidR="007F582B">
              <w:rPr>
                <w:szCs w:val="24"/>
              </w:rPr>
              <w:t>ame pastate</w:t>
            </w:r>
            <w:r w:rsidR="000E5213">
              <w:rPr>
                <w:szCs w:val="24"/>
              </w:rPr>
              <w:t xml:space="preserve"> ar jo teritorijoje</w:t>
            </w:r>
            <w:r w:rsidR="007F582B">
              <w:rPr>
                <w:szCs w:val="24"/>
              </w:rPr>
              <w:t>.</w:t>
            </w:r>
          </w:p>
          <w:p w14:paraId="6D019C11" w14:textId="328F6EA6" w:rsidR="002A6A5F" w:rsidRDefault="007D27B5" w:rsidP="008525C4">
            <w:pPr>
              <w:tabs>
                <w:tab w:val="left" w:pos="701"/>
                <w:tab w:val="left" w:pos="9639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ab/>
              <w:t>Galimas pareiškėjas:</w:t>
            </w:r>
            <w:r w:rsidR="000B5EC9">
              <w:rPr>
                <w:szCs w:val="24"/>
                <w:lang w:eastAsia="lt-LT"/>
              </w:rPr>
              <w:t xml:space="preserve"> </w:t>
            </w:r>
            <w:r w:rsidR="00767F05">
              <w:rPr>
                <w:szCs w:val="24"/>
                <w:lang w:eastAsia="lt-LT"/>
              </w:rPr>
              <w:t>Lietuvos Respublikos aplinkos ministerijos Aplinkos projektų valdymo agentūra</w:t>
            </w:r>
            <w:r w:rsidR="00177A82">
              <w:rPr>
                <w:szCs w:val="24"/>
                <w:lang w:eastAsia="lt-LT"/>
              </w:rPr>
              <w:t>.</w:t>
            </w:r>
          </w:p>
        </w:tc>
      </w:tr>
    </w:tbl>
    <w:p w14:paraId="5B7E4654" w14:textId="77777777" w:rsidR="002A6A5F" w:rsidRDefault="002A6A5F" w:rsidP="00061FC4">
      <w:pPr>
        <w:tabs>
          <w:tab w:val="left" w:pos="9639"/>
        </w:tabs>
        <w:jc w:val="both"/>
        <w:rPr>
          <w:szCs w:val="24"/>
          <w:lang w:eastAsia="lt-LT"/>
        </w:rPr>
      </w:pPr>
    </w:p>
    <w:p w14:paraId="165CDEE2" w14:textId="77777777" w:rsidR="002A6A5F" w:rsidRDefault="007D27B5" w:rsidP="00061FC4">
      <w:pPr>
        <w:tabs>
          <w:tab w:val="left" w:pos="993"/>
          <w:tab w:val="left" w:pos="9639"/>
        </w:tabs>
        <w:ind w:left="1080" w:hanging="36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2.</w:t>
      </w:r>
      <w:r>
        <w:rPr>
          <w:szCs w:val="24"/>
          <w:lang w:eastAsia="lt-LT"/>
        </w:rPr>
        <w:tab/>
        <w:t>Priemonės finansavimo form</w:t>
      </w:r>
      <w:r w:rsidR="00BB21DE">
        <w:rPr>
          <w:szCs w:val="24"/>
          <w:lang w:eastAsia="lt-LT"/>
        </w:rPr>
        <w:t>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8"/>
      </w:tblGrid>
      <w:tr w:rsidR="002A6A5F" w14:paraId="25BA368F" w14:textId="7777777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F39D4" w14:textId="77777777" w:rsidR="002A6A5F" w:rsidRDefault="007D27B5" w:rsidP="00061FC4">
            <w:pPr>
              <w:tabs>
                <w:tab w:val="left" w:pos="0"/>
                <w:tab w:val="left" w:pos="562"/>
                <w:tab w:val="left" w:pos="9639"/>
              </w:tabs>
              <w:ind w:firstLine="709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Negrąžinamoji subsidija.</w:t>
            </w:r>
          </w:p>
        </w:tc>
      </w:tr>
    </w:tbl>
    <w:p w14:paraId="73CBDCCB" w14:textId="77777777" w:rsidR="002A6A5F" w:rsidRDefault="002A6A5F" w:rsidP="00061FC4">
      <w:pPr>
        <w:tabs>
          <w:tab w:val="left" w:pos="9639"/>
        </w:tabs>
        <w:ind w:firstLine="720"/>
        <w:jc w:val="both"/>
        <w:rPr>
          <w:szCs w:val="24"/>
          <w:lang w:eastAsia="lt-LT"/>
        </w:rPr>
      </w:pPr>
    </w:p>
    <w:p w14:paraId="6EE25792" w14:textId="77777777" w:rsidR="002A6A5F" w:rsidRDefault="007D27B5" w:rsidP="00061FC4">
      <w:pPr>
        <w:tabs>
          <w:tab w:val="left" w:pos="993"/>
          <w:tab w:val="left" w:pos="9639"/>
        </w:tabs>
        <w:ind w:left="1080" w:hanging="36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3.</w:t>
      </w:r>
      <w:r>
        <w:rPr>
          <w:szCs w:val="24"/>
          <w:lang w:eastAsia="lt-LT"/>
        </w:rPr>
        <w:tab/>
        <w:t>Projektų atrankos būdas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8"/>
      </w:tblGrid>
      <w:tr w:rsidR="002A6A5F" w14:paraId="366CB008" w14:textId="7777777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677BE" w14:textId="4711E6D3" w:rsidR="002A6A5F" w:rsidRDefault="001415AA" w:rsidP="00061FC4">
            <w:pPr>
              <w:tabs>
                <w:tab w:val="left" w:pos="0"/>
                <w:tab w:val="left" w:pos="567"/>
                <w:tab w:val="left" w:pos="9639"/>
              </w:tabs>
              <w:ind w:firstLine="709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Valstybės projektų planavimas.</w:t>
            </w:r>
          </w:p>
        </w:tc>
      </w:tr>
    </w:tbl>
    <w:p w14:paraId="02A9EE10" w14:textId="77777777" w:rsidR="002A6A5F" w:rsidRDefault="002A6A5F" w:rsidP="00061FC4">
      <w:pPr>
        <w:tabs>
          <w:tab w:val="left" w:pos="9639"/>
        </w:tabs>
        <w:ind w:firstLine="720"/>
        <w:jc w:val="both"/>
        <w:rPr>
          <w:szCs w:val="24"/>
          <w:lang w:eastAsia="lt-LT"/>
        </w:rPr>
      </w:pPr>
    </w:p>
    <w:p w14:paraId="4C1E9668" w14:textId="77777777" w:rsidR="002A6A5F" w:rsidRDefault="007D27B5" w:rsidP="00061FC4">
      <w:pPr>
        <w:tabs>
          <w:tab w:val="left" w:pos="993"/>
          <w:tab w:val="left" w:pos="9639"/>
        </w:tabs>
        <w:ind w:left="1080" w:hanging="36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4.</w:t>
      </w:r>
      <w:r>
        <w:rPr>
          <w:szCs w:val="24"/>
          <w:lang w:eastAsia="lt-LT"/>
        </w:rPr>
        <w:tab/>
        <w:t>Atsakinga įgyvendinančioji institucija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8"/>
      </w:tblGrid>
      <w:tr w:rsidR="002A6A5F" w14:paraId="6FF41297" w14:textId="7777777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CEF45" w14:textId="14D10BD0" w:rsidR="002A6A5F" w:rsidRDefault="001415AA" w:rsidP="00061FC4">
            <w:pPr>
              <w:tabs>
                <w:tab w:val="left" w:pos="0"/>
                <w:tab w:val="left" w:pos="567"/>
                <w:tab w:val="left" w:pos="9639"/>
              </w:tabs>
              <w:ind w:firstLine="709"/>
              <w:jc w:val="both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Viešoji įstaiga Lietuvos verslo paramos agentūra.</w:t>
            </w:r>
          </w:p>
        </w:tc>
      </w:tr>
    </w:tbl>
    <w:p w14:paraId="017A139C" w14:textId="77777777" w:rsidR="002A6A5F" w:rsidRDefault="002A6A5F" w:rsidP="00061FC4">
      <w:pPr>
        <w:tabs>
          <w:tab w:val="left" w:pos="9639"/>
        </w:tabs>
        <w:ind w:firstLine="720"/>
        <w:jc w:val="both"/>
        <w:rPr>
          <w:szCs w:val="24"/>
          <w:lang w:eastAsia="lt-LT"/>
        </w:rPr>
      </w:pPr>
    </w:p>
    <w:p w14:paraId="434EF8C0" w14:textId="77777777" w:rsidR="002A6A5F" w:rsidRDefault="007D27B5" w:rsidP="00061FC4">
      <w:pPr>
        <w:tabs>
          <w:tab w:val="left" w:pos="993"/>
          <w:tab w:val="left" w:pos="1134"/>
          <w:tab w:val="left" w:pos="9639"/>
        </w:tabs>
        <w:ind w:left="142"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5.</w:t>
      </w:r>
      <w:r>
        <w:rPr>
          <w:szCs w:val="24"/>
          <w:lang w:eastAsia="lt-LT"/>
        </w:rPr>
        <w:tab/>
        <w:t>Reikalavimai, taikomi priemonei atskirti nuo kitų iš Europos Sąjungos (toliau – ES) bei kitos tarptautinės finansinės paramos finansuojamų programų priemonių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8"/>
      </w:tblGrid>
      <w:tr w:rsidR="002A6A5F" w14:paraId="3B6D9911" w14:textId="77777777" w:rsidTr="00AE05C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F9AAC" w14:textId="472DEA44" w:rsidR="00CC2610" w:rsidRDefault="00393DA7" w:rsidP="00AE05C4">
            <w:pPr>
              <w:tabs>
                <w:tab w:val="left" w:pos="0"/>
                <w:tab w:val="left" w:pos="567"/>
                <w:tab w:val="left" w:pos="9639"/>
              </w:tabs>
              <w:ind w:firstLine="709"/>
              <w:jc w:val="both"/>
              <w:rPr>
                <w:szCs w:val="24"/>
                <w:lang w:eastAsia="lt-LT"/>
              </w:rPr>
            </w:pPr>
            <w:r w:rsidRPr="00AE05C4">
              <w:rPr>
                <w:szCs w:val="24"/>
                <w:lang w:eastAsia="lt-LT"/>
              </w:rPr>
              <w:lastRenderedPageBreak/>
              <w:t xml:space="preserve">Pagal priemonę nebus finansuojami projektai, kuriems skirtas finansavimas pagal </w:t>
            </w:r>
            <w:r w:rsidR="00AE05C4" w:rsidRPr="00AE05C4">
              <w:rPr>
                <w:szCs w:val="24"/>
                <w:lang w:eastAsia="lt-LT"/>
              </w:rPr>
              <w:br/>
            </w:r>
            <w:r w:rsidRPr="00AE05C4">
              <w:rPr>
                <w:szCs w:val="24"/>
                <w:lang w:eastAsia="lt-LT"/>
              </w:rPr>
              <w:t>04.1.1-LVPA-V-114 priemonę „</w:t>
            </w:r>
            <w:r w:rsidR="00002B79" w:rsidRPr="00AE05C4">
              <w:rPr>
                <w:szCs w:val="24"/>
                <w:lang w:eastAsia="lt-LT"/>
              </w:rPr>
              <w:t>Elektros energijos iš atsinaujinančių išteklių gamybos įrenginių įrengimas namų ūkiuose“</w:t>
            </w:r>
            <w:r w:rsidR="002737BF">
              <w:rPr>
                <w:szCs w:val="24"/>
                <w:lang w:eastAsia="lt-LT"/>
              </w:rPr>
              <w:t>.</w:t>
            </w:r>
          </w:p>
        </w:tc>
      </w:tr>
    </w:tbl>
    <w:p w14:paraId="312760EB" w14:textId="77777777" w:rsidR="00002B79" w:rsidRDefault="00002B79" w:rsidP="00061FC4">
      <w:pPr>
        <w:tabs>
          <w:tab w:val="left" w:pos="993"/>
          <w:tab w:val="left" w:pos="9639"/>
        </w:tabs>
        <w:ind w:left="1080" w:hanging="360"/>
        <w:jc w:val="both"/>
        <w:rPr>
          <w:szCs w:val="24"/>
          <w:lang w:eastAsia="lt-LT"/>
        </w:rPr>
      </w:pPr>
    </w:p>
    <w:p w14:paraId="7391F133" w14:textId="61F28D66" w:rsidR="002A6A5F" w:rsidRDefault="007D27B5" w:rsidP="00061FC4">
      <w:pPr>
        <w:tabs>
          <w:tab w:val="left" w:pos="993"/>
          <w:tab w:val="left" w:pos="9639"/>
        </w:tabs>
        <w:ind w:left="1080" w:hanging="36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6.</w:t>
      </w:r>
      <w:r>
        <w:rPr>
          <w:szCs w:val="24"/>
          <w:lang w:eastAsia="lt-LT"/>
        </w:rPr>
        <w:tab/>
        <w:t>Priemonės įgyvendinimo stebėsenos rodikliai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8"/>
        <w:gridCol w:w="2621"/>
        <w:gridCol w:w="1361"/>
        <w:gridCol w:w="2095"/>
        <w:gridCol w:w="2103"/>
      </w:tblGrid>
      <w:tr w:rsidR="002A6A5F" w14:paraId="2311F521" w14:textId="77777777" w:rsidTr="002D340D"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6C09D" w14:textId="77777777" w:rsidR="002A6A5F" w:rsidRDefault="007D27B5" w:rsidP="00061FC4">
            <w:pPr>
              <w:tabs>
                <w:tab w:val="left" w:pos="284"/>
                <w:tab w:val="left" w:pos="9639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82F30" w14:textId="77777777" w:rsidR="002A6A5F" w:rsidRDefault="007D27B5" w:rsidP="00061FC4">
            <w:pPr>
              <w:tabs>
                <w:tab w:val="left" w:pos="0"/>
                <w:tab w:val="left" w:pos="9639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70A58" w14:textId="77777777" w:rsidR="002A6A5F" w:rsidRDefault="007D27B5" w:rsidP="00061FC4">
            <w:pPr>
              <w:tabs>
                <w:tab w:val="left" w:pos="0"/>
                <w:tab w:val="left" w:pos="9639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4BDDD" w14:textId="77777777" w:rsidR="002A6A5F" w:rsidRDefault="007D27B5" w:rsidP="00061FC4">
            <w:pPr>
              <w:tabs>
                <w:tab w:val="left" w:pos="0"/>
                <w:tab w:val="left" w:pos="9639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Tarpinė reikšmė 2018 m. gruodžio 31 d.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4B6B5" w14:textId="77777777" w:rsidR="002A6A5F" w:rsidRDefault="007D27B5" w:rsidP="00061FC4">
            <w:pPr>
              <w:tabs>
                <w:tab w:val="left" w:pos="0"/>
                <w:tab w:val="left" w:pos="9639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Galutinė reikšmė 2023 m. gruodžio 31 d.</w:t>
            </w:r>
          </w:p>
        </w:tc>
      </w:tr>
      <w:tr w:rsidR="00660D61" w14:paraId="0821364D" w14:textId="77777777" w:rsidTr="002D340D">
        <w:tc>
          <w:tcPr>
            <w:tcW w:w="752" w:type="pct"/>
          </w:tcPr>
          <w:p w14:paraId="02F5AF62" w14:textId="77777777" w:rsidR="00660D61" w:rsidRPr="00C71100" w:rsidRDefault="00660D61" w:rsidP="00E95BEB">
            <w:pPr>
              <w:pStyle w:val="Default"/>
              <w:jc w:val="center"/>
            </w:pPr>
            <w:r>
              <w:t>R.S.315</w:t>
            </w:r>
          </w:p>
        </w:tc>
        <w:tc>
          <w:tcPr>
            <w:tcW w:w="1361" w:type="pct"/>
          </w:tcPr>
          <w:p w14:paraId="26560584" w14:textId="22371553" w:rsidR="00660D61" w:rsidRPr="00C539A0" w:rsidRDefault="00C539A0" w:rsidP="00660D61">
            <w:pPr>
              <w:pStyle w:val="Default"/>
            </w:pPr>
            <w:r>
              <w:t>„</w:t>
            </w:r>
            <w:r w:rsidR="00660D61" w:rsidRPr="00C539A0">
              <w:t>Atsinaujinančių išteklių energijos dalis galutiniame energijos balanse</w:t>
            </w:r>
            <w:r w:rsidR="003322F0">
              <w:t>“</w:t>
            </w:r>
          </w:p>
          <w:p w14:paraId="4D1E544C" w14:textId="77777777" w:rsidR="00660D61" w:rsidRPr="00C71100" w:rsidRDefault="00660D61" w:rsidP="00B322D0">
            <w:pPr>
              <w:pStyle w:val="Default"/>
            </w:pPr>
          </w:p>
        </w:tc>
        <w:tc>
          <w:tcPr>
            <w:tcW w:w="707" w:type="pct"/>
            <w:vAlign w:val="center"/>
          </w:tcPr>
          <w:p w14:paraId="1F94D30F" w14:textId="3639CDFF" w:rsidR="00660D61" w:rsidRDefault="004A6DF4" w:rsidP="00F30290">
            <w:pPr>
              <w:tabs>
                <w:tab w:val="left" w:pos="0"/>
                <w:tab w:val="left" w:pos="9639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</w:t>
            </w:r>
            <w:r w:rsidR="00660D61">
              <w:rPr>
                <w:szCs w:val="24"/>
                <w:lang w:eastAsia="lt-LT"/>
              </w:rPr>
              <w:t>roc</w:t>
            </w:r>
            <w:r w:rsidR="003322F0">
              <w:rPr>
                <w:szCs w:val="24"/>
                <w:lang w:eastAsia="lt-LT"/>
              </w:rPr>
              <w:t>entai</w:t>
            </w:r>
          </w:p>
        </w:tc>
        <w:tc>
          <w:tcPr>
            <w:tcW w:w="1088" w:type="pct"/>
            <w:vAlign w:val="center"/>
          </w:tcPr>
          <w:p w14:paraId="2B71AC0F" w14:textId="58EAA387" w:rsidR="00660D61" w:rsidRDefault="00C539A0" w:rsidP="00061FC4">
            <w:pPr>
              <w:tabs>
                <w:tab w:val="left" w:pos="0"/>
                <w:tab w:val="left" w:pos="9639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21,72</w:t>
            </w:r>
          </w:p>
        </w:tc>
        <w:tc>
          <w:tcPr>
            <w:tcW w:w="1092" w:type="pct"/>
            <w:vAlign w:val="center"/>
          </w:tcPr>
          <w:p w14:paraId="080D7A80" w14:textId="77777777" w:rsidR="00660D61" w:rsidRDefault="00660D61" w:rsidP="00C539A0">
            <w:pPr>
              <w:pStyle w:val="Default"/>
              <w:jc w:val="center"/>
              <w:rPr>
                <w:lang w:eastAsia="lt-LT"/>
              </w:rPr>
            </w:pPr>
            <w:r w:rsidRPr="00C539A0">
              <w:t>28</w:t>
            </w:r>
          </w:p>
        </w:tc>
      </w:tr>
      <w:tr w:rsidR="002A6A5F" w14:paraId="59F13862" w14:textId="77777777" w:rsidTr="002D340D">
        <w:tc>
          <w:tcPr>
            <w:tcW w:w="752" w:type="pct"/>
            <w:hideMark/>
          </w:tcPr>
          <w:p w14:paraId="7D2CEB7B" w14:textId="77777777" w:rsidR="00E95BEB" w:rsidRPr="00E95BEB" w:rsidRDefault="00E95BEB" w:rsidP="00E95BEB">
            <w:pPr>
              <w:pStyle w:val="Default"/>
              <w:jc w:val="center"/>
            </w:pPr>
            <w:r w:rsidRPr="00C71100">
              <w:t xml:space="preserve">P.B.230 </w:t>
            </w:r>
          </w:p>
          <w:p w14:paraId="3F52C0C6" w14:textId="77777777" w:rsidR="002A6A5F" w:rsidRDefault="002A6A5F" w:rsidP="00061FC4">
            <w:pPr>
              <w:tabs>
                <w:tab w:val="left" w:pos="284"/>
                <w:tab w:val="left" w:pos="9639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1361" w:type="pct"/>
            <w:hideMark/>
          </w:tcPr>
          <w:p w14:paraId="64BA45C4" w14:textId="77777777" w:rsidR="002A6A5F" w:rsidRDefault="00C539A0" w:rsidP="004A6DF4">
            <w:pPr>
              <w:pStyle w:val="Default"/>
              <w:rPr>
                <w:lang w:eastAsia="lt-LT"/>
              </w:rPr>
            </w:pPr>
            <w:r>
              <w:t>„</w:t>
            </w:r>
            <w:r w:rsidR="00B322D0" w:rsidRPr="00C71100">
              <w:t xml:space="preserve">Papildomi atsinaujinančių išteklių energijos gamybos pajėgumai“ </w:t>
            </w:r>
          </w:p>
          <w:p w14:paraId="5913683D" w14:textId="77777777" w:rsidR="004A6DF4" w:rsidRDefault="004A6DF4" w:rsidP="002D340D">
            <w:pPr>
              <w:pStyle w:val="Default"/>
              <w:rPr>
                <w:lang w:eastAsia="lt-LT"/>
              </w:rPr>
            </w:pPr>
          </w:p>
        </w:tc>
        <w:tc>
          <w:tcPr>
            <w:tcW w:w="707" w:type="pct"/>
            <w:vAlign w:val="center"/>
            <w:hideMark/>
          </w:tcPr>
          <w:p w14:paraId="5892C58C" w14:textId="62A075FE" w:rsidR="002A6A5F" w:rsidRDefault="007D462F" w:rsidP="00F30290">
            <w:pPr>
              <w:tabs>
                <w:tab w:val="left" w:pos="0"/>
                <w:tab w:val="left" w:pos="9639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MW</w:t>
            </w:r>
          </w:p>
        </w:tc>
        <w:tc>
          <w:tcPr>
            <w:tcW w:w="1088" w:type="pct"/>
            <w:vAlign w:val="center"/>
            <w:hideMark/>
          </w:tcPr>
          <w:p w14:paraId="11B18073" w14:textId="437E01AC" w:rsidR="002A6A5F" w:rsidRDefault="0092546E" w:rsidP="00061FC4">
            <w:pPr>
              <w:tabs>
                <w:tab w:val="left" w:pos="0"/>
                <w:tab w:val="left" w:pos="9639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092" w:type="pct"/>
            <w:vAlign w:val="center"/>
            <w:hideMark/>
          </w:tcPr>
          <w:p w14:paraId="61998787" w14:textId="4FC95BED" w:rsidR="002A6A5F" w:rsidRDefault="00EE467B" w:rsidP="00061FC4">
            <w:pPr>
              <w:tabs>
                <w:tab w:val="left" w:pos="0"/>
                <w:tab w:val="left" w:pos="9639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26</w:t>
            </w:r>
          </w:p>
        </w:tc>
      </w:tr>
      <w:tr w:rsidR="002A6A5F" w14:paraId="3093958B" w14:textId="77777777" w:rsidTr="002D340D">
        <w:tc>
          <w:tcPr>
            <w:tcW w:w="752" w:type="pct"/>
          </w:tcPr>
          <w:p w14:paraId="160CE87D" w14:textId="77777777" w:rsidR="001A0333" w:rsidRPr="001A0333" w:rsidRDefault="001A0333" w:rsidP="001A0333">
            <w:pPr>
              <w:pStyle w:val="Default"/>
              <w:jc w:val="center"/>
            </w:pPr>
            <w:r w:rsidRPr="00C71100">
              <w:t xml:space="preserve">P.B.234 </w:t>
            </w:r>
          </w:p>
          <w:p w14:paraId="083FB192" w14:textId="77777777" w:rsidR="002A6A5F" w:rsidRDefault="002A6A5F" w:rsidP="00061FC4">
            <w:pPr>
              <w:tabs>
                <w:tab w:val="left" w:pos="284"/>
                <w:tab w:val="left" w:pos="9639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1361" w:type="pct"/>
          </w:tcPr>
          <w:p w14:paraId="0E8BDD52" w14:textId="77777777" w:rsidR="001A0333" w:rsidRPr="00C71100" w:rsidRDefault="00C539A0" w:rsidP="001A0333">
            <w:pPr>
              <w:pStyle w:val="Default"/>
            </w:pPr>
            <w:r>
              <w:t>„</w:t>
            </w:r>
            <w:r w:rsidR="001A0333" w:rsidRPr="00C71100">
              <w:t>Bendras metinis šiltnamio efektą sukeliančių dujų sumažėjimas</w:t>
            </w:r>
            <w:r w:rsidR="004A6DF4">
              <w:t>“</w:t>
            </w:r>
          </w:p>
          <w:p w14:paraId="26B65DDE" w14:textId="77777777" w:rsidR="002A6A5F" w:rsidRDefault="002A6A5F" w:rsidP="00061FC4">
            <w:pPr>
              <w:tabs>
                <w:tab w:val="left" w:pos="0"/>
                <w:tab w:val="left" w:pos="9639"/>
              </w:tabs>
              <w:rPr>
                <w:szCs w:val="24"/>
                <w:lang w:eastAsia="lt-LT"/>
              </w:rPr>
            </w:pPr>
          </w:p>
        </w:tc>
        <w:tc>
          <w:tcPr>
            <w:tcW w:w="707" w:type="pct"/>
            <w:vAlign w:val="center"/>
          </w:tcPr>
          <w:p w14:paraId="3D3BE7A3" w14:textId="77777777" w:rsidR="00C30F2B" w:rsidRPr="00C71100" w:rsidRDefault="00C30F2B" w:rsidP="00C30F2B">
            <w:pPr>
              <w:pStyle w:val="Default"/>
              <w:jc w:val="center"/>
            </w:pPr>
            <w:r w:rsidRPr="00C71100">
              <w:t xml:space="preserve">t CO2 ekvivalentu </w:t>
            </w:r>
          </w:p>
          <w:p w14:paraId="3E3237D3" w14:textId="77777777" w:rsidR="002A6A5F" w:rsidRDefault="002A6A5F" w:rsidP="00061FC4">
            <w:pPr>
              <w:tabs>
                <w:tab w:val="left" w:pos="0"/>
                <w:tab w:val="left" w:pos="9639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1088" w:type="pct"/>
            <w:vAlign w:val="center"/>
          </w:tcPr>
          <w:p w14:paraId="27946ACD" w14:textId="77777777" w:rsidR="002A6A5F" w:rsidRDefault="0025371B" w:rsidP="00061FC4">
            <w:pPr>
              <w:tabs>
                <w:tab w:val="left" w:pos="0"/>
                <w:tab w:val="left" w:pos="9639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092" w:type="pct"/>
            <w:vAlign w:val="center"/>
          </w:tcPr>
          <w:p w14:paraId="03D20973" w14:textId="24E5A879" w:rsidR="0091122D" w:rsidRPr="00C71100" w:rsidRDefault="00E0320C" w:rsidP="00E0320C">
            <w:pPr>
              <w:pStyle w:val="Default"/>
              <w:jc w:val="center"/>
            </w:pPr>
            <w:r>
              <w:t>15 6</w:t>
            </w:r>
            <w:r w:rsidR="003C03B4">
              <w:t>00</w:t>
            </w:r>
          </w:p>
          <w:p w14:paraId="2BC1457D" w14:textId="77777777" w:rsidR="002A6A5F" w:rsidRDefault="002A6A5F" w:rsidP="00061FC4">
            <w:pPr>
              <w:tabs>
                <w:tab w:val="left" w:pos="0"/>
                <w:tab w:val="left" w:pos="9639"/>
              </w:tabs>
              <w:jc w:val="center"/>
              <w:rPr>
                <w:szCs w:val="24"/>
                <w:lang w:eastAsia="lt-LT"/>
              </w:rPr>
            </w:pPr>
          </w:p>
        </w:tc>
      </w:tr>
    </w:tbl>
    <w:p w14:paraId="28DCB3C3" w14:textId="77777777" w:rsidR="002A6A5F" w:rsidRDefault="002A6A5F" w:rsidP="00061FC4">
      <w:pPr>
        <w:tabs>
          <w:tab w:val="left" w:pos="0"/>
          <w:tab w:val="left" w:pos="142"/>
          <w:tab w:val="left" w:pos="7088"/>
          <w:tab w:val="left" w:pos="8364"/>
          <w:tab w:val="left" w:pos="9639"/>
        </w:tabs>
        <w:ind w:right="2664" w:firstLine="2400"/>
        <w:jc w:val="right"/>
        <w:rPr>
          <w:b/>
          <w:szCs w:val="24"/>
          <w:lang w:eastAsia="lt-LT"/>
        </w:rPr>
      </w:pPr>
    </w:p>
    <w:p w14:paraId="35E91782" w14:textId="77777777" w:rsidR="00061FC4" w:rsidRDefault="00061FC4" w:rsidP="00061FC4">
      <w:pPr>
        <w:tabs>
          <w:tab w:val="left" w:pos="0"/>
          <w:tab w:val="left" w:pos="142"/>
          <w:tab w:val="left" w:pos="7088"/>
          <w:tab w:val="left" w:pos="8364"/>
          <w:tab w:val="left" w:pos="9639"/>
        </w:tabs>
        <w:ind w:right="2664" w:firstLine="709"/>
        <w:rPr>
          <w:rFonts w:eastAsia="Calibri"/>
          <w:bCs/>
          <w:szCs w:val="24"/>
          <w:lang w:eastAsia="lt-LT"/>
        </w:rPr>
      </w:pPr>
      <w:r>
        <w:rPr>
          <w:szCs w:val="24"/>
          <w:lang w:eastAsia="lt-LT"/>
        </w:rPr>
        <w:t>7. Priemonės finansavimo šaltiniai</w:t>
      </w:r>
    </w:p>
    <w:p w14:paraId="52A72DA9" w14:textId="77777777" w:rsidR="00061FC4" w:rsidRDefault="00061FC4" w:rsidP="00061FC4">
      <w:pPr>
        <w:tabs>
          <w:tab w:val="left" w:pos="4758"/>
        </w:tabs>
        <w:ind w:right="-108" w:firstLine="8505"/>
        <w:rPr>
          <w:rFonts w:eastAsia="Calibri"/>
          <w:bCs/>
          <w:szCs w:val="24"/>
          <w:lang w:eastAsia="lt-LT"/>
        </w:rPr>
      </w:pPr>
      <w:r>
        <w:rPr>
          <w:rFonts w:eastAsia="Calibri"/>
          <w:bCs/>
          <w:szCs w:val="24"/>
          <w:lang w:eastAsia="lt-LT"/>
        </w:rPr>
        <w:t>(eurais)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7"/>
        <w:gridCol w:w="1285"/>
        <w:gridCol w:w="1377"/>
        <w:gridCol w:w="1435"/>
        <w:gridCol w:w="1446"/>
        <w:gridCol w:w="1139"/>
        <w:gridCol w:w="1410"/>
      </w:tblGrid>
      <w:tr w:rsidR="002A6A5F" w14:paraId="63B2EEF4" w14:textId="77777777">
        <w:trPr>
          <w:trHeight w:val="454"/>
          <w:tblHeader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F961E" w14:textId="77777777" w:rsidR="002A6A5F" w:rsidRDefault="007D27B5" w:rsidP="00061FC4">
            <w:pPr>
              <w:tabs>
                <w:tab w:val="left" w:pos="0"/>
                <w:tab w:val="left" w:pos="142"/>
                <w:tab w:val="left" w:pos="9639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Projektams skiriamas finansavimas</w:t>
            </w:r>
          </w:p>
        </w:tc>
        <w:tc>
          <w:tcPr>
            <w:tcW w:w="6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EE20E" w14:textId="77777777" w:rsidR="002A6A5F" w:rsidRDefault="007D27B5" w:rsidP="00061FC4">
            <w:pPr>
              <w:tabs>
                <w:tab w:val="left" w:pos="0"/>
                <w:tab w:val="left" w:pos="142"/>
                <w:tab w:val="left" w:pos="9639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Kiti projektų finansavimo šaltiniai</w:t>
            </w:r>
          </w:p>
        </w:tc>
      </w:tr>
      <w:tr w:rsidR="002A6A5F" w14:paraId="0084B398" w14:textId="77777777">
        <w:trPr>
          <w:trHeight w:val="454"/>
          <w:tblHeader/>
        </w:trPr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5E580" w14:textId="77777777" w:rsidR="002A6A5F" w:rsidRDefault="007D27B5" w:rsidP="00061FC4">
            <w:pPr>
              <w:tabs>
                <w:tab w:val="left" w:pos="9639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ES struktūrinių fondų</w:t>
            </w:r>
          </w:p>
          <w:p w14:paraId="45C237B1" w14:textId="77777777" w:rsidR="002A6A5F" w:rsidRDefault="007D27B5" w:rsidP="00061FC4">
            <w:pPr>
              <w:tabs>
                <w:tab w:val="left" w:pos="9639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lėšos – iki</w:t>
            </w:r>
          </w:p>
        </w:tc>
        <w:tc>
          <w:tcPr>
            <w:tcW w:w="80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F531F" w14:textId="77777777" w:rsidR="002A6A5F" w:rsidRDefault="007D27B5" w:rsidP="00061FC4">
            <w:pPr>
              <w:tabs>
                <w:tab w:val="left" w:pos="0"/>
                <w:tab w:val="left" w:pos="142"/>
                <w:tab w:val="left" w:pos="9639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Nacionalinės lėšos</w:t>
            </w:r>
          </w:p>
        </w:tc>
      </w:tr>
      <w:tr w:rsidR="002A6A5F" w14:paraId="56895A4C" w14:textId="77777777">
        <w:trPr>
          <w:cantSplit/>
          <w:trHeight w:val="1020"/>
          <w:tblHeader/>
        </w:trPr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A6DD6" w14:textId="77777777" w:rsidR="002A6A5F" w:rsidRDefault="002A6A5F" w:rsidP="00061FC4">
            <w:pPr>
              <w:tabs>
                <w:tab w:val="left" w:pos="9639"/>
              </w:tabs>
              <w:rPr>
                <w:bCs/>
                <w:szCs w:val="24"/>
                <w:lang w:eastAsia="lt-LT"/>
              </w:rPr>
            </w:pP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49D9C" w14:textId="77777777" w:rsidR="002A6A5F" w:rsidRDefault="007D27B5" w:rsidP="00061FC4">
            <w:pPr>
              <w:tabs>
                <w:tab w:val="left" w:pos="9639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F3A38" w14:textId="77777777" w:rsidR="002A6A5F" w:rsidRDefault="007D27B5" w:rsidP="00061FC4">
            <w:pPr>
              <w:tabs>
                <w:tab w:val="left" w:pos="0"/>
                <w:tab w:val="left" w:pos="9639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Projektų vykdytojų lėšos</w:t>
            </w:r>
          </w:p>
        </w:tc>
      </w:tr>
      <w:tr w:rsidR="002A6A5F" w14:paraId="474DE859" w14:textId="77777777">
        <w:trPr>
          <w:cantSplit/>
          <w:trHeight w:val="1020"/>
          <w:tblHeader/>
        </w:trPr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9FB6F" w14:textId="77777777" w:rsidR="002A6A5F" w:rsidRDefault="002A6A5F" w:rsidP="00061FC4">
            <w:pPr>
              <w:tabs>
                <w:tab w:val="left" w:pos="9639"/>
              </w:tabs>
              <w:rPr>
                <w:bCs/>
                <w:szCs w:val="24"/>
                <w:lang w:eastAsia="lt-LT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FCBC3" w14:textId="77777777" w:rsidR="002A6A5F" w:rsidRDefault="002A6A5F" w:rsidP="00061FC4">
            <w:pPr>
              <w:tabs>
                <w:tab w:val="left" w:pos="9639"/>
              </w:tabs>
              <w:rPr>
                <w:bCs/>
                <w:szCs w:val="24"/>
                <w:lang w:eastAsia="lt-LT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8A3D3" w14:textId="77777777" w:rsidR="002A6A5F" w:rsidRDefault="007D27B5" w:rsidP="00061FC4">
            <w:pPr>
              <w:tabs>
                <w:tab w:val="left" w:pos="0"/>
                <w:tab w:val="left" w:pos="9639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Iš viso – ne mažiau kaip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1A109" w14:textId="77777777" w:rsidR="002A6A5F" w:rsidRDefault="007D27B5" w:rsidP="00061FC4">
            <w:pPr>
              <w:tabs>
                <w:tab w:val="left" w:pos="0"/>
                <w:tab w:val="left" w:pos="9639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B7F67" w14:textId="77777777" w:rsidR="002A6A5F" w:rsidRDefault="007D27B5" w:rsidP="00061FC4">
            <w:pPr>
              <w:tabs>
                <w:tab w:val="left" w:pos="0"/>
                <w:tab w:val="left" w:pos="9639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Savivaldybės biudžeto lėšos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387E8" w14:textId="77777777" w:rsidR="002A6A5F" w:rsidRDefault="007D27B5" w:rsidP="00061FC4">
            <w:pPr>
              <w:tabs>
                <w:tab w:val="left" w:pos="0"/>
                <w:tab w:val="left" w:pos="9639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Kitos viešosios lėšos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1A1EE" w14:textId="77777777" w:rsidR="002A6A5F" w:rsidRDefault="007D27B5" w:rsidP="00061FC4">
            <w:pPr>
              <w:tabs>
                <w:tab w:val="left" w:pos="0"/>
                <w:tab w:val="left" w:pos="9639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Privačios lėšos</w:t>
            </w:r>
          </w:p>
        </w:tc>
      </w:tr>
      <w:tr w:rsidR="002A6A5F" w14:paraId="70E4ADBD" w14:textId="77777777">
        <w:trPr>
          <w:trHeight w:val="249"/>
          <w:tblHeader/>
        </w:trPr>
        <w:tc>
          <w:tcPr>
            <w:tcW w:w="96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783B7" w14:textId="77777777" w:rsidR="002A6A5F" w:rsidRDefault="007D27B5" w:rsidP="00061FC4">
            <w:pPr>
              <w:tabs>
                <w:tab w:val="left" w:pos="0"/>
                <w:tab w:val="left" w:pos="9639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 Priemonės finansavimo šaltiniai, neįskaitant veiklos lėšų rezervo ir jam finansuoti skiriamų lėšų</w:t>
            </w:r>
          </w:p>
        </w:tc>
      </w:tr>
      <w:tr w:rsidR="002A6A5F" w14:paraId="782C33BA" w14:textId="77777777">
        <w:trPr>
          <w:trHeight w:val="249"/>
          <w:tblHeader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A1696" w14:textId="732A269C" w:rsidR="002A6A5F" w:rsidRDefault="004761AE" w:rsidP="00061FC4">
            <w:pPr>
              <w:tabs>
                <w:tab w:val="left" w:pos="0"/>
                <w:tab w:val="left" w:pos="9639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8</w:t>
            </w:r>
            <w:r w:rsidR="00FC3893">
              <w:rPr>
                <w:bCs/>
                <w:szCs w:val="24"/>
                <w:lang w:eastAsia="lt-LT"/>
              </w:rPr>
              <w:t> </w:t>
            </w:r>
            <w:r w:rsidR="00840F12">
              <w:rPr>
                <w:bCs/>
                <w:szCs w:val="24"/>
                <w:lang w:eastAsia="lt-LT"/>
              </w:rPr>
              <w:t>000</w:t>
            </w:r>
            <w:r w:rsidR="00FC3893">
              <w:rPr>
                <w:bCs/>
                <w:szCs w:val="24"/>
                <w:lang w:eastAsia="lt-LT"/>
              </w:rPr>
              <w:t xml:space="preserve"> </w:t>
            </w:r>
            <w:r w:rsidR="00840F12">
              <w:rPr>
                <w:bCs/>
                <w:szCs w:val="24"/>
                <w:lang w:eastAsia="lt-LT"/>
              </w:rPr>
              <w:t>000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133C3" w14:textId="77777777" w:rsidR="002A6A5F" w:rsidRDefault="007D27B5" w:rsidP="00061FC4">
            <w:pPr>
              <w:tabs>
                <w:tab w:val="left" w:pos="0"/>
                <w:tab w:val="left" w:pos="9639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B8D50" w14:textId="77777777" w:rsidR="002A6A5F" w:rsidRDefault="002020FA" w:rsidP="00061FC4">
            <w:pPr>
              <w:tabs>
                <w:tab w:val="left" w:pos="0"/>
                <w:tab w:val="left" w:pos="9639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92F38" w14:textId="77777777" w:rsidR="002A6A5F" w:rsidRDefault="007D27B5" w:rsidP="00061FC4">
            <w:pPr>
              <w:tabs>
                <w:tab w:val="left" w:pos="0"/>
                <w:tab w:val="left" w:pos="9639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56C9C" w14:textId="77777777" w:rsidR="002A6A5F" w:rsidRDefault="007D27B5" w:rsidP="00061FC4">
            <w:pPr>
              <w:tabs>
                <w:tab w:val="left" w:pos="0"/>
                <w:tab w:val="left" w:pos="9639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45A6A" w14:textId="77777777" w:rsidR="002A6A5F" w:rsidRDefault="007D27B5" w:rsidP="00061FC4">
            <w:pPr>
              <w:tabs>
                <w:tab w:val="left" w:pos="0"/>
                <w:tab w:val="left" w:pos="9639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D61C3" w14:textId="77777777" w:rsidR="002A6A5F" w:rsidRDefault="002020FA" w:rsidP="00777C0C">
            <w:pPr>
              <w:tabs>
                <w:tab w:val="left" w:pos="0"/>
                <w:tab w:val="left" w:pos="9639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</w:tr>
      <w:tr w:rsidR="002A6A5F" w14:paraId="13AC495A" w14:textId="77777777">
        <w:trPr>
          <w:trHeight w:val="249"/>
          <w:tblHeader/>
        </w:trPr>
        <w:tc>
          <w:tcPr>
            <w:tcW w:w="96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9681F" w14:textId="77777777" w:rsidR="002A6A5F" w:rsidRDefault="007D27B5" w:rsidP="00061FC4">
            <w:pPr>
              <w:tabs>
                <w:tab w:val="left" w:pos="0"/>
                <w:tab w:val="left" w:pos="9639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 Veiklos lėšų rezervas ir jam finansuoti skiriamos nacionalinės lėšos</w:t>
            </w:r>
          </w:p>
        </w:tc>
      </w:tr>
      <w:tr w:rsidR="002A6A5F" w14:paraId="6F901F72" w14:textId="77777777">
        <w:trPr>
          <w:trHeight w:val="249"/>
          <w:tblHeader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6BE3D" w14:textId="6E4B87CE" w:rsidR="002A6A5F" w:rsidRDefault="00C23026" w:rsidP="00061FC4">
            <w:pPr>
              <w:tabs>
                <w:tab w:val="left" w:pos="0"/>
                <w:tab w:val="left" w:pos="9639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CFB01" w14:textId="77777777" w:rsidR="002A6A5F" w:rsidRDefault="007D27B5" w:rsidP="00061FC4">
            <w:pPr>
              <w:tabs>
                <w:tab w:val="left" w:pos="0"/>
                <w:tab w:val="left" w:pos="9639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65532" w14:textId="77777777" w:rsidR="002A6A5F" w:rsidRDefault="00840F12" w:rsidP="00061FC4">
            <w:pPr>
              <w:tabs>
                <w:tab w:val="left" w:pos="0"/>
                <w:tab w:val="left" w:pos="9639"/>
              </w:tabs>
              <w:jc w:val="center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F0E25" w14:textId="77777777" w:rsidR="002A6A5F" w:rsidRDefault="007D27B5" w:rsidP="00061FC4">
            <w:pPr>
              <w:tabs>
                <w:tab w:val="left" w:pos="0"/>
                <w:tab w:val="left" w:pos="9639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E7703" w14:textId="77777777" w:rsidR="002A6A5F" w:rsidRDefault="007D27B5" w:rsidP="00061FC4">
            <w:pPr>
              <w:tabs>
                <w:tab w:val="left" w:pos="0"/>
                <w:tab w:val="left" w:pos="9639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87234" w14:textId="77777777" w:rsidR="002A6A5F" w:rsidRDefault="007D27B5" w:rsidP="00061FC4">
            <w:pPr>
              <w:tabs>
                <w:tab w:val="left" w:pos="0"/>
                <w:tab w:val="left" w:pos="9639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1ECA4" w14:textId="77777777" w:rsidR="002A6A5F" w:rsidRDefault="007D27B5" w:rsidP="00061FC4">
            <w:pPr>
              <w:tabs>
                <w:tab w:val="left" w:pos="0"/>
                <w:tab w:val="left" w:pos="9639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tr w:rsidR="002A6A5F" w14:paraId="08F41CE9" w14:textId="77777777">
        <w:trPr>
          <w:trHeight w:val="249"/>
          <w:tblHeader/>
        </w:trPr>
        <w:tc>
          <w:tcPr>
            <w:tcW w:w="96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342BE" w14:textId="77777777" w:rsidR="002A6A5F" w:rsidRDefault="007D27B5" w:rsidP="00061FC4">
            <w:pPr>
              <w:tabs>
                <w:tab w:val="left" w:pos="0"/>
                <w:tab w:val="left" w:pos="9639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3. Iš viso </w:t>
            </w:r>
          </w:p>
        </w:tc>
      </w:tr>
      <w:tr w:rsidR="002A6A5F" w14:paraId="4422F4AC" w14:textId="77777777">
        <w:trPr>
          <w:trHeight w:val="249"/>
          <w:tblHeader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5DEBA" w14:textId="35BC67D9" w:rsidR="002A6A5F" w:rsidRDefault="00D16151" w:rsidP="00061FC4">
            <w:pPr>
              <w:tabs>
                <w:tab w:val="left" w:pos="0"/>
                <w:tab w:val="left" w:pos="9639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8</w:t>
            </w:r>
            <w:r w:rsidR="007D27B5">
              <w:rPr>
                <w:bCs/>
                <w:szCs w:val="24"/>
                <w:lang w:eastAsia="lt-LT"/>
              </w:rPr>
              <w:t xml:space="preserve"> 000 000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E555F" w14:textId="77777777" w:rsidR="002A6A5F" w:rsidRDefault="007D27B5" w:rsidP="00061FC4">
            <w:pPr>
              <w:tabs>
                <w:tab w:val="left" w:pos="0"/>
                <w:tab w:val="left" w:pos="9639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DE225" w14:textId="77777777" w:rsidR="002A6A5F" w:rsidRDefault="002020FA" w:rsidP="00061FC4">
            <w:pPr>
              <w:tabs>
                <w:tab w:val="left" w:pos="0"/>
                <w:tab w:val="left" w:pos="9639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98DF7" w14:textId="77777777" w:rsidR="002A6A5F" w:rsidRDefault="007D27B5" w:rsidP="00061FC4">
            <w:pPr>
              <w:tabs>
                <w:tab w:val="left" w:pos="0"/>
                <w:tab w:val="left" w:pos="9639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8257A" w14:textId="77777777" w:rsidR="002A6A5F" w:rsidRDefault="007D27B5" w:rsidP="00061FC4">
            <w:pPr>
              <w:tabs>
                <w:tab w:val="left" w:pos="0"/>
                <w:tab w:val="left" w:pos="9639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2B6F9" w14:textId="77777777" w:rsidR="002A6A5F" w:rsidRDefault="007D27B5" w:rsidP="00061FC4">
            <w:pPr>
              <w:tabs>
                <w:tab w:val="left" w:pos="0"/>
                <w:tab w:val="left" w:pos="9639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25FD3" w14:textId="77777777" w:rsidR="002A6A5F" w:rsidRDefault="002020FA" w:rsidP="00061FC4">
            <w:pPr>
              <w:tabs>
                <w:tab w:val="left" w:pos="0"/>
                <w:tab w:val="left" w:pos="9639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</w:tr>
    </w:tbl>
    <w:p w14:paraId="0C114E38" w14:textId="77777777" w:rsidR="002A6A5F" w:rsidRDefault="007D27B5" w:rsidP="00061FC4">
      <w:pPr>
        <w:tabs>
          <w:tab w:val="left" w:pos="1134"/>
        </w:tabs>
        <w:ind w:right="-1" w:firstLine="709"/>
        <w:jc w:val="right"/>
        <w:rPr>
          <w:szCs w:val="24"/>
          <w:lang w:eastAsia="lt-LT"/>
        </w:rPr>
      </w:pPr>
      <w:r>
        <w:rPr>
          <w:szCs w:val="24"/>
          <w:lang w:eastAsia="lt-LT"/>
        </w:rPr>
        <w:t>“</w:t>
      </w:r>
    </w:p>
    <w:p w14:paraId="77A6C3FC" w14:textId="77777777" w:rsidR="00CE7DEC" w:rsidRPr="0004754E" w:rsidRDefault="00CE7DEC" w:rsidP="00061FC4">
      <w:pPr>
        <w:tabs>
          <w:tab w:val="left" w:pos="1134"/>
        </w:tabs>
        <w:ind w:right="-1"/>
        <w:rPr>
          <w:sz w:val="22"/>
          <w:szCs w:val="22"/>
          <w:lang w:eastAsia="lt-LT"/>
        </w:rPr>
      </w:pPr>
    </w:p>
    <w:p w14:paraId="53B9882B" w14:textId="77777777" w:rsidR="00CD3D64" w:rsidRDefault="00CD3D64" w:rsidP="00CD3D64">
      <w:pPr>
        <w:tabs>
          <w:tab w:val="left" w:pos="7513"/>
        </w:tabs>
        <w:rPr>
          <w:szCs w:val="24"/>
          <w:lang w:eastAsia="lt-LT"/>
        </w:rPr>
      </w:pPr>
      <w:r>
        <w:rPr>
          <w:szCs w:val="24"/>
          <w:lang w:eastAsia="lt-LT"/>
        </w:rPr>
        <w:t>Energetikos ministras</w:t>
      </w:r>
      <w:r>
        <w:rPr>
          <w:szCs w:val="24"/>
          <w:lang w:eastAsia="lt-LT"/>
        </w:rPr>
        <w:tab/>
      </w:r>
    </w:p>
    <w:p w14:paraId="0FA9A993" w14:textId="08A650F0" w:rsidR="00CD3D64" w:rsidRPr="0004754E" w:rsidRDefault="00CD3D64" w:rsidP="00CD3D64">
      <w:pPr>
        <w:rPr>
          <w:szCs w:val="24"/>
        </w:rPr>
      </w:pPr>
    </w:p>
    <w:p w14:paraId="6F7BC35A" w14:textId="7A024E6D" w:rsidR="0004754E" w:rsidRPr="0004754E" w:rsidRDefault="0004754E" w:rsidP="00CD3D64">
      <w:pPr>
        <w:rPr>
          <w:szCs w:val="24"/>
        </w:rPr>
      </w:pPr>
    </w:p>
    <w:p w14:paraId="458799D1" w14:textId="7E24C841" w:rsidR="0004754E" w:rsidRPr="0004754E" w:rsidRDefault="0004754E" w:rsidP="00CD3D64">
      <w:pPr>
        <w:rPr>
          <w:szCs w:val="24"/>
        </w:rPr>
      </w:pPr>
    </w:p>
    <w:p w14:paraId="642363F1" w14:textId="3CBDF7FB" w:rsidR="0004754E" w:rsidRPr="0004754E" w:rsidRDefault="0004754E" w:rsidP="00CD3D64">
      <w:pPr>
        <w:rPr>
          <w:szCs w:val="24"/>
        </w:rPr>
      </w:pPr>
    </w:p>
    <w:p w14:paraId="5EDF3372" w14:textId="77777777" w:rsidR="0004754E" w:rsidRPr="0004754E" w:rsidRDefault="0004754E" w:rsidP="00CD3D64">
      <w:pPr>
        <w:rPr>
          <w:szCs w:val="24"/>
        </w:rPr>
      </w:pPr>
    </w:p>
    <w:p w14:paraId="779A9236" w14:textId="77777777" w:rsidR="00CD3D64" w:rsidRDefault="00CD3D64" w:rsidP="00CD3D64">
      <w:pPr>
        <w:rPr>
          <w:szCs w:val="24"/>
          <w:lang w:eastAsia="lt-LT"/>
        </w:rPr>
      </w:pPr>
      <w:r>
        <w:rPr>
          <w:szCs w:val="24"/>
          <w:lang w:eastAsia="lt-LT"/>
        </w:rPr>
        <w:t>SUDERINTA</w:t>
      </w:r>
    </w:p>
    <w:p w14:paraId="7FE81F32" w14:textId="77777777" w:rsidR="00CD3D64" w:rsidRDefault="00CD3D64" w:rsidP="00CD3D64">
      <w:pPr>
        <w:rPr>
          <w:szCs w:val="24"/>
          <w:lang w:eastAsia="lt-LT"/>
        </w:rPr>
      </w:pPr>
      <w:r>
        <w:rPr>
          <w:szCs w:val="24"/>
          <w:lang w:eastAsia="lt-LT"/>
        </w:rPr>
        <w:t>Lietuvos Respublikos finansų ministerijos</w:t>
      </w:r>
    </w:p>
    <w:p w14:paraId="74CBDD79" w14:textId="10BEEBDD" w:rsidR="002A6A5F" w:rsidRDefault="00CD3D64" w:rsidP="00D16151">
      <w:r>
        <w:rPr>
          <w:szCs w:val="24"/>
          <w:lang w:eastAsia="lt-LT"/>
        </w:rPr>
        <w:t>201</w:t>
      </w:r>
      <w:r w:rsidR="00D16151">
        <w:rPr>
          <w:szCs w:val="24"/>
          <w:lang w:eastAsia="lt-LT"/>
        </w:rPr>
        <w:t>9</w:t>
      </w:r>
      <w:r>
        <w:rPr>
          <w:szCs w:val="24"/>
          <w:lang w:eastAsia="lt-LT"/>
        </w:rPr>
        <w:t xml:space="preserve"> m.                             raštu Nr.</w:t>
      </w:r>
    </w:p>
    <w:sectPr w:rsidR="002A6A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540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ADE174" w14:textId="77777777" w:rsidR="00A40316" w:rsidRDefault="00A40316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separator/>
      </w:r>
    </w:p>
  </w:endnote>
  <w:endnote w:type="continuationSeparator" w:id="0">
    <w:p w14:paraId="2C5244B8" w14:textId="77777777" w:rsidR="00A40316" w:rsidRDefault="00A40316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FCC835" w14:textId="77777777" w:rsidR="002A6A5F" w:rsidRDefault="002A6A5F">
    <w:pPr>
      <w:tabs>
        <w:tab w:val="center" w:pos="4986"/>
        <w:tab w:val="right" w:pos="997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EC9A7" w14:textId="77777777" w:rsidR="002A6A5F" w:rsidRDefault="002A6A5F">
    <w:pPr>
      <w:tabs>
        <w:tab w:val="center" w:pos="4986"/>
        <w:tab w:val="right" w:pos="99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CF81DE" w14:textId="77777777" w:rsidR="002A6A5F" w:rsidRDefault="002A6A5F">
    <w:pPr>
      <w:tabs>
        <w:tab w:val="center" w:pos="4986"/>
        <w:tab w:val="right" w:pos="99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12B413" w14:textId="77777777" w:rsidR="00A40316" w:rsidRDefault="00A40316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separator/>
      </w:r>
    </w:p>
  </w:footnote>
  <w:footnote w:type="continuationSeparator" w:id="0">
    <w:p w14:paraId="41EEA3F9" w14:textId="77777777" w:rsidR="00A40316" w:rsidRDefault="00A40316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E3B9A7" w14:textId="77777777" w:rsidR="002A6A5F" w:rsidRDefault="002A6A5F">
    <w:pPr>
      <w:tabs>
        <w:tab w:val="center" w:pos="4513"/>
        <w:tab w:val="right" w:pos="902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279B18" w14:textId="77777777" w:rsidR="002A6A5F" w:rsidRDefault="007D27B5">
    <w:pPr>
      <w:tabs>
        <w:tab w:val="center" w:pos="4513"/>
        <w:tab w:val="right" w:pos="9026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842615">
      <w:rPr>
        <w:noProof/>
      </w:rPr>
      <w:t>2</w:t>
    </w:r>
    <w:r>
      <w:fldChar w:fldCharType="end"/>
    </w:r>
  </w:p>
  <w:p w14:paraId="3375ADDB" w14:textId="77777777" w:rsidR="002A6A5F" w:rsidRDefault="002A6A5F">
    <w:pPr>
      <w:tabs>
        <w:tab w:val="center" w:pos="4513"/>
        <w:tab w:val="right" w:pos="902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5D2BC" w14:textId="77777777" w:rsidR="002A6A5F" w:rsidRDefault="002A6A5F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C5BC3"/>
    <w:multiLevelType w:val="hybridMultilevel"/>
    <w:tmpl w:val="1F1E4C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983463"/>
    <w:multiLevelType w:val="hybridMultilevel"/>
    <w:tmpl w:val="6770B952"/>
    <w:lvl w:ilvl="0" w:tplc="8020F0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8"/>
  <w:hyphenationZone w:val="396"/>
  <w:doNotHyphenateCaps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C41"/>
    <w:rsid w:val="00002B79"/>
    <w:rsid w:val="00005BF3"/>
    <w:rsid w:val="00011FD3"/>
    <w:rsid w:val="0001399E"/>
    <w:rsid w:val="000166CD"/>
    <w:rsid w:val="00044253"/>
    <w:rsid w:val="0004754E"/>
    <w:rsid w:val="00061FC4"/>
    <w:rsid w:val="000717A4"/>
    <w:rsid w:val="000B5EC9"/>
    <w:rsid w:val="000E5213"/>
    <w:rsid w:val="000E64F2"/>
    <w:rsid w:val="00103CAC"/>
    <w:rsid w:val="0010727C"/>
    <w:rsid w:val="001230AD"/>
    <w:rsid w:val="001342B2"/>
    <w:rsid w:val="001415AA"/>
    <w:rsid w:val="001528F9"/>
    <w:rsid w:val="00164BC2"/>
    <w:rsid w:val="00170D8E"/>
    <w:rsid w:val="00173332"/>
    <w:rsid w:val="00174D6A"/>
    <w:rsid w:val="00177A82"/>
    <w:rsid w:val="00180F23"/>
    <w:rsid w:val="00192CAF"/>
    <w:rsid w:val="001A0333"/>
    <w:rsid w:val="001B197F"/>
    <w:rsid w:val="001B3E2E"/>
    <w:rsid w:val="001C0A7A"/>
    <w:rsid w:val="001C482C"/>
    <w:rsid w:val="001C5DAF"/>
    <w:rsid w:val="001E40A6"/>
    <w:rsid w:val="001E4D5E"/>
    <w:rsid w:val="002020FA"/>
    <w:rsid w:val="00203D78"/>
    <w:rsid w:val="00206DC3"/>
    <w:rsid w:val="00214223"/>
    <w:rsid w:val="00231E5F"/>
    <w:rsid w:val="00232592"/>
    <w:rsid w:val="00234A40"/>
    <w:rsid w:val="0025371B"/>
    <w:rsid w:val="00253A2F"/>
    <w:rsid w:val="0026374F"/>
    <w:rsid w:val="0026787D"/>
    <w:rsid w:val="002737BF"/>
    <w:rsid w:val="00273A45"/>
    <w:rsid w:val="002769FC"/>
    <w:rsid w:val="002A1A50"/>
    <w:rsid w:val="002A4FBA"/>
    <w:rsid w:val="002A6A5F"/>
    <w:rsid w:val="002D340D"/>
    <w:rsid w:val="00300F69"/>
    <w:rsid w:val="00303373"/>
    <w:rsid w:val="0032267C"/>
    <w:rsid w:val="00323035"/>
    <w:rsid w:val="003322F0"/>
    <w:rsid w:val="00340BD1"/>
    <w:rsid w:val="00347BFF"/>
    <w:rsid w:val="003541E3"/>
    <w:rsid w:val="00393DA7"/>
    <w:rsid w:val="003A7B2D"/>
    <w:rsid w:val="003B6AA7"/>
    <w:rsid w:val="003C03B4"/>
    <w:rsid w:val="003D4A9B"/>
    <w:rsid w:val="003D61CC"/>
    <w:rsid w:val="003F2FA2"/>
    <w:rsid w:val="00425294"/>
    <w:rsid w:val="004347FA"/>
    <w:rsid w:val="00467257"/>
    <w:rsid w:val="004761AE"/>
    <w:rsid w:val="004848F8"/>
    <w:rsid w:val="00490494"/>
    <w:rsid w:val="00493EA8"/>
    <w:rsid w:val="004A25BE"/>
    <w:rsid w:val="004A6DF4"/>
    <w:rsid w:val="004D7D2A"/>
    <w:rsid w:val="004E08CF"/>
    <w:rsid w:val="004E14F1"/>
    <w:rsid w:val="00510C41"/>
    <w:rsid w:val="0059165F"/>
    <w:rsid w:val="00593F9E"/>
    <w:rsid w:val="005953A7"/>
    <w:rsid w:val="005C6F45"/>
    <w:rsid w:val="005E28EE"/>
    <w:rsid w:val="005F1CD9"/>
    <w:rsid w:val="00621197"/>
    <w:rsid w:val="00626F99"/>
    <w:rsid w:val="00627131"/>
    <w:rsid w:val="006301D8"/>
    <w:rsid w:val="00636637"/>
    <w:rsid w:val="00642469"/>
    <w:rsid w:val="00652290"/>
    <w:rsid w:val="006526E5"/>
    <w:rsid w:val="00660D61"/>
    <w:rsid w:val="00683D77"/>
    <w:rsid w:val="006B0189"/>
    <w:rsid w:val="006B2B24"/>
    <w:rsid w:val="006B78DE"/>
    <w:rsid w:val="006C092E"/>
    <w:rsid w:val="006D74E1"/>
    <w:rsid w:val="006E5F4F"/>
    <w:rsid w:val="006F686B"/>
    <w:rsid w:val="0070189E"/>
    <w:rsid w:val="00704214"/>
    <w:rsid w:val="007139E9"/>
    <w:rsid w:val="00715E40"/>
    <w:rsid w:val="00733A8C"/>
    <w:rsid w:val="00734A6E"/>
    <w:rsid w:val="00746B10"/>
    <w:rsid w:val="00756E70"/>
    <w:rsid w:val="007651A7"/>
    <w:rsid w:val="007652B5"/>
    <w:rsid w:val="00767F05"/>
    <w:rsid w:val="00773D4F"/>
    <w:rsid w:val="00777C0C"/>
    <w:rsid w:val="00783047"/>
    <w:rsid w:val="0079153B"/>
    <w:rsid w:val="007B5021"/>
    <w:rsid w:val="007C7301"/>
    <w:rsid w:val="007D16CD"/>
    <w:rsid w:val="007D27B5"/>
    <w:rsid w:val="007D4396"/>
    <w:rsid w:val="007D462F"/>
    <w:rsid w:val="007D4A1A"/>
    <w:rsid w:val="007F582B"/>
    <w:rsid w:val="007F740F"/>
    <w:rsid w:val="0080786C"/>
    <w:rsid w:val="008174C0"/>
    <w:rsid w:val="00827794"/>
    <w:rsid w:val="00840F12"/>
    <w:rsid w:val="00842615"/>
    <w:rsid w:val="008442D0"/>
    <w:rsid w:val="008525C4"/>
    <w:rsid w:val="0086448B"/>
    <w:rsid w:val="008814B6"/>
    <w:rsid w:val="008847FA"/>
    <w:rsid w:val="008952A4"/>
    <w:rsid w:val="008B3156"/>
    <w:rsid w:val="008B651D"/>
    <w:rsid w:val="008C5F04"/>
    <w:rsid w:val="008E48D3"/>
    <w:rsid w:val="009023E2"/>
    <w:rsid w:val="0091122D"/>
    <w:rsid w:val="0092546E"/>
    <w:rsid w:val="00954ACC"/>
    <w:rsid w:val="00960863"/>
    <w:rsid w:val="00973932"/>
    <w:rsid w:val="00990018"/>
    <w:rsid w:val="00990AD3"/>
    <w:rsid w:val="009921F7"/>
    <w:rsid w:val="00992641"/>
    <w:rsid w:val="009945B1"/>
    <w:rsid w:val="009976DF"/>
    <w:rsid w:val="009A3010"/>
    <w:rsid w:val="009C6A86"/>
    <w:rsid w:val="009E3AC5"/>
    <w:rsid w:val="009F7857"/>
    <w:rsid w:val="00A05056"/>
    <w:rsid w:val="00A12219"/>
    <w:rsid w:val="00A130F2"/>
    <w:rsid w:val="00A20717"/>
    <w:rsid w:val="00A251B3"/>
    <w:rsid w:val="00A40316"/>
    <w:rsid w:val="00A5575E"/>
    <w:rsid w:val="00A60282"/>
    <w:rsid w:val="00A64812"/>
    <w:rsid w:val="00A724EF"/>
    <w:rsid w:val="00A740A8"/>
    <w:rsid w:val="00A9303A"/>
    <w:rsid w:val="00AA1F34"/>
    <w:rsid w:val="00AB375B"/>
    <w:rsid w:val="00AC2B89"/>
    <w:rsid w:val="00AE05C4"/>
    <w:rsid w:val="00AE5AA0"/>
    <w:rsid w:val="00B021BD"/>
    <w:rsid w:val="00B112C0"/>
    <w:rsid w:val="00B322D0"/>
    <w:rsid w:val="00B361E7"/>
    <w:rsid w:val="00B3655B"/>
    <w:rsid w:val="00B71940"/>
    <w:rsid w:val="00B9543F"/>
    <w:rsid w:val="00B97ABC"/>
    <w:rsid w:val="00BA672E"/>
    <w:rsid w:val="00BB21DE"/>
    <w:rsid w:val="00BB4895"/>
    <w:rsid w:val="00BB73F8"/>
    <w:rsid w:val="00BD50AC"/>
    <w:rsid w:val="00BE23E5"/>
    <w:rsid w:val="00C2012D"/>
    <w:rsid w:val="00C23026"/>
    <w:rsid w:val="00C30F2B"/>
    <w:rsid w:val="00C50A25"/>
    <w:rsid w:val="00C539A0"/>
    <w:rsid w:val="00C63DAF"/>
    <w:rsid w:val="00C71100"/>
    <w:rsid w:val="00C74686"/>
    <w:rsid w:val="00C8019E"/>
    <w:rsid w:val="00CC15CC"/>
    <w:rsid w:val="00CC2610"/>
    <w:rsid w:val="00CD3D64"/>
    <w:rsid w:val="00CD564E"/>
    <w:rsid w:val="00CD7355"/>
    <w:rsid w:val="00CE0DB1"/>
    <w:rsid w:val="00CE7DEC"/>
    <w:rsid w:val="00CF5EAC"/>
    <w:rsid w:val="00CF6C0A"/>
    <w:rsid w:val="00D16151"/>
    <w:rsid w:val="00D261D3"/>
    <w:rsid w:val="00D41599"/>
    <w:rsid w:val="00D420C7"/>
    <w:rsid w:val="00D52587"/>
    <w:rsid w:val="00D57465"/>
    <w:rsid w:val="00D87839"/>
    <w:rsid w:val="00D94FBD"/>
    <w:rsid w:val="00DC3908"/>
    <w:rsid w:val="00DD4E01"/>
    <w:rsid w:val="00DD621C"/>
    <w:rsid w:val="00DE5D4F"/>
    <w:rsid w:val="00DF319E"/>
    <w:rsid w:val="00DF34EE"/>
    <w:rsid w:val="00E01AFC"/>
    <w:rsid w:val="00E0320C"/>
    <w:rsid w:val="00E124CF"/>
    <w:rsid w:val="00E22ED3"/>
    <w:rsid w:val="00E27145"/>
    <w:rsid w:val="00E45F4D"/>
    <w:rsid w:val="00E62CF0"/>
    <w:rsid w:val="00E67DA1"/>
    <w:rsid w:val="00E95BEB"/>
    <w:rsid w:val="00EA26FD"/>
    <w:rsid w:val="00EB0672"/>
    <w:rsid w:val="00EC3197"/>
    <w:rsid w:val="00ED5102"/>
    <w:rsid w:val="00EE0FC5"/>
    <w:rsid w:val="00EE18D5"/>
    <w:rsid w:val="00EE467B"/>
    <w:rsid w:val="00EE7BC4"/>
    <w:rsid w:val="00F16228"/>
    <w:rsid w:val="00F30290"/>
    <w:rsid w:val="00F46783"/>
    <w:rsid w:val="00F50E1E"/>
    <w:rsid w:val="00F7355D"/>
    <w:rsid w:val="00F75693"/>
    <w:rsid w:val="00FA6FF9"/>
    <w:rsid w:val="00FB0537"/>
    <w:rsid w:val="00FC3893"/>
    <w:rsid w:val="00FC5255"/>
    <w:rsid w:val="00FC5333"/>
    <w:rsid w:val="00FD0F7D"/>
    <w:rsid w:val="00FD7D79"/>
    <w:rsid w:val="00FF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4BACBB"/>
  <w15:docId w15:val="{2CFF91BA-F272-4A46-97C6-F5666A30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CE7D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E7DE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rsid w:val="00CE7DEC"/>
    <w:rPr>
      <w:color w:val="808080"/>
    </w:rPr>
  </w:style>
  <w:style w:type="paragraph" w:customStyle="1" w:styleId="Default">
    <w:name w:val="Default"/>
    <w:rsid w:val="00300F69"/>
    <w:pPr>
      <w:autoSpaceDE w:val="0"/>
      <w:autoSpaceDN w:val="0"/>
      <w:adjustRightInd w:val="0"/>
    </w:pPr>
    <w:rPr>
      <w:color w:val="000000"/>
      <w:szCs w:val="24"/>
    </w:rPr>
  </w:style>
  <w:style w:type="character" w:styleId="CommentReference">
    <w:name w:val="annotation reference"/>
    <w:basedOn w:val="DefaultParagraphFont"/>
    <w:semiHidden/>
    <w:unhideWhenUsed/>
    <w:rsid w:val="009A301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A301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A3010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A30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A3010"/>
    <w:rPr>
      <w:b/>
      <w:bCs/>
      <w:sz w:val="20"/>
    </w:rPr>
  </w:style>
  <w:style w:type="paragraph" w:styleId="ListParagraph">
    <w:name w:val="List Paragraph"/>
    <w:basedOn w:val="Normal"/>
    <w:uiPriority w:val="34"/>
    <w:qFormat/>
    <w:rsid w:val="00734A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79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1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2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74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80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9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456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4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73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18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9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8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7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06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47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062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13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9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80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1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641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361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18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05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964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8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9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3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9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193012-6C0D-4DD1-B538-8659F9D4A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2336</Words>
  <Characters>1333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LIETUVOS RESPUBLIKOS ŪKIO MINISTRAS</vt:lpstr>
      <vt:lpstr>LIETUVOS RESPUBLIKOS ŪKIO MINISTRAS</vt:lpstr>
    </vt:vector>
  </TitlesOfParts>
  <Company>Infolex</Company>
  <LinksUpToDate>false</LinksUpToDate>
  <CharactersWithSpaces>3662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ŪKIO MINISTRAS</dc:title>
  <dc:creator>rasaz</dc:creator>
  <cp:lastModifiedBy>Renata Ambrazeviciene</cp:lastModifiedBy>
  <cp:revision>85</cp:revision>
  <cp:lastPrinted>2018-04-18T06:19:00Z</cp:lastPrinted>
  <dcterms:created xsi:type="dcterms:W3CDTF">2019-05-09T06:12:00Z</dcterms:created>
  <dcterms:modified xsi:type="dcterms:W3CDTF">2019-08-19T07:25:00Z</dcterms:modified>
</cp:coreProperties>
</file>