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2114B64C" w14:textId="77777777" w:rsidTr="001C7F89">
        <w:tc>
          <w:tcPr>
            <w:tcW w:w="3696" w:type="dxa"/>
          </w:tcPr>
          <w:p w14:paraId="627B265A" w14:textId="77777777" w:rsidR="003B79DC" w:rsidRPr="00E018E8" w:rsidRDefault="003B79DC" w:rsidP="006A194C">
            <w:pPr>
              <w:jc w:val="right"/>
              <w:rPr>
                <w:rFonts w:ascii="Times New Roman" w:hAnsi="Times New Roman" w:cs="Times New Roman"/>
                <w:sz w:val="24"/>
                <w:szCs w:val="24"/>
                <w:lang w:val="en-GB"/>
              </w:rPr>
            </w:pPr>
          </w:p>
          <w:p w14:paraId="297B230A" w14:textId="749E68E1"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9D6E3A">
              <w:rPr>
                <w:rFonts w:ascii="Times New Roman" w:hAnsi="Times New Roman" w:cs="Times New Roman"/>
                <w:i/>
                <w:sz w:val="24"/>
                <w:szCs w:val="24"/>
                <w:u w:val="single"/>
              </w:rPr>
              <w:t>2019-</w:t>
            </w:r>
            <w:r w:rsidR="00D55218">
              <w:rPr>
                <w:rFonts w:ascii="Times New Roman" w:hAnsi="Times New Roman" w:cs="Times New Roman"/>
                <w:i/>
                <w:sz w:val="24"/>
                <w:szCs w:val="24"/>
                <w:u w:val="single"/>
              </w:rPr>
              <w:t>11</w:t>
            </w:r>
            <w:r w:rsidR="009D6E3A">
              <w:rPr>
                <w:rFonts w:ascii="Times New Roman" w:hAnsi="Times New Roman" w:cs="Times New Roman"/>
                <w:i/>
                <w:sz w:val="24"/>
                <w:szCs w:val="24"/>
                <w:u w:val="single"/>
              </w:rPr>
              <w:t>-</w:t>
            </w:r>
            <w:r w:rsidR="00D55218">
              <w:rPr>
                <w:rFonts w:ascii="Times New Roman" w:hAnsi="Times New Roman" w:cs="Times New Roman"/>
                <w:i/>
                <w:sz w:val="24"/>
                <w:szCs w:val="24"/>
                <w:u w:val="single"/>
              </w:rPr>
              <w:t>1</w:t>
            </w:r>
            <w:r w:rsidR="00BE6E4B">
              <w:rPr>
                <w:rFonts w:ascii="Times New Roman" w:hAnsi="Times New Roman" w:cs="Times New Roman"/>
                <w:i/>
                <w:sz w:val="24"/>
                <w:szCs w:val="24"/>
                <w:u w:val="single"/>
              </w:rPr>
              <w:t>9</w:t>
            </w:r>
            <w:bookmarkStart w:id="0" w:name="_GoBack"/>
            <w:bookmarkEnd w:id="0"/>
            <w:r w:rsidRPr="005E701D">
              <w:rPr>
                <w:rFonts w:ascii="Times New Roman" w:hAnsi="Times New Roman" w:cs="Times New Roman"/>
                <w:i/>
                <w:sz w:val="24"/>
                <w:szCs w:val="24"/>
                <w:u w:val="single"/>
              </w:rPr>
              <w:t>___</w:t>
            </w:r>
            <w:r w:rsidR="008379FF" w:rsidRPr="005E701D">
              <w:rPr>
                <w:rFonts w:ascii="Times New Roman" w:hAnsi="Times New Roman" w:cs="Times New Roman"/>
                <w:i/>
                <w:sz w:val="24"/>
                <w:szCs w:val="24"/>
                <w:u w:val="single"/>
              </w:rPr>
              <w:t>__</w:t>
            </w:r>
          </w:p>
          <w:p w14:paraId="73FBF006"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23341BA1" w14:textId="77777777" w:rsidR="000E78ED" w:rsidRPr="00E01724" w:rsidRDefault="000E78ED" w:rsidP="001C7F89">
            <w:pPr>
              <w:rPr>
                <w:rFonts w:ascii="Times New Roman" w:hAnsi="Times New Roman" w:cs="Times New Roman"/>
                <w:sz w:val="24"/>
                <w:szCs w:val="24"/>
              </w:rPr>
            </w:pPr>
          </w:p>
        </w:tc>
      </w:tr>
      <w:tr w:rsidR="000E78ED" w:rsidRPr="00067B16" w14:paraId="2BACB3F1" w14:textId="77777777" w:rsidTr="00F26FB4">
        <w:tc>
          <w:tcPr>
            <w:tcW w:w="3696" w:type="dxa"/>
          </w:tcPr>
          <w:tbl>
            <w:tblPr>
              <w:tblStyle w:val="Lentelstinklelis"/>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536336BD" w14:textId="77777777" w:rsidTr="00AC7563">
              <w:trPr>
                <w:trHeight w:val="1976"/>
              </w:trPr>
              <w:tc>
                <w:tcPr>
                  <w:tcW w:w="9079" w:type="dxa"/>
                  <w:gridSpan w:val="3"/>
                  <w:vAlign w:val="center"/>
                </w:tcPr>
                <w:p w14:paraId="32A24E0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30CB7ED0" wp14:editId="09CCC4D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798939A"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1715A58A" w14:textId="77777777" w:rsidTr="00AC7563">
              <w:trPr>
                <w:trHeight w:val="430"/>
              </w:trPr>
              <w:tc>
                <w:tcPr>
                  <w:tcW w:w="9079" w:type="dxa"/>
                  <w:gridSpan w:val="3"/>
                </w:tcPr>
                <w:p w14:paraId="2037C88E" w14:textId="77777777" w:rsidR="00787614" w:rsidRPr="00067B16" w:rsidRDefault="006040DB" w:rsidP="00D55218">
                  <w:pPr>
                    <w:framePr w:hSpace="180" w:wrap="around" w:vAnchor="text" w:hAnchor="margin" w:y="-28"/>
                    <w:jc w:val="both"/>
                    <w:rPr>
                      <w:rFonts w:ascii="Times New Roman" w:hAnsi="Times New Roman" w:cs="Times New Roman"/>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Pr="006040DB">
                    <w:rPr>
                      <w:rFonts w:ascii="Times New Roman" w:hAnsi="Times New Roman" w:cs="Times New Roman"/>
                      <w:b/>
                      <w:sz w:val="24"/>
                      <w:szCs w:val="24"/>
                    </w:rPr>
                    <w:t xml:space="preserve"> </w:t>
                  </w:r>
                  <w:r w:rsidR="00D55218" w:rsidRPr="00D55218">
                    <w:rPr>
                      <w:rFonts w:ascii="Times New Roman" w:hAnsi="Times New Roman" w:cs="Times New Roman"/>
                      <w:b/>
                      <w:sz w:val="24"/>
                      <w:szCs w:val="24"/>
                    </w:rPr>
                    <w:t>Nr. 03.3.2-LVPA-K-832 „Eco-</w:t>
                  </w:r>
                  <w:r w:rsidR="000A4990">
                    <w:rPr>
                      <w:rFonts w:ascii="Times New Roman" w:hAnsi="Times New Roman" w:cs="Times New Roman"/>
                      <w:b/>
                      <w:sz w:val="24"/>
                      <w:szCs w:val="24"/>
                    </w:rPr>
                    <w:t> </w:t>
                  </w:r>
                  <w:r w:rsidR="00D55218" w:rsidRPr="00D55218">
                    <w:rPr>
                      <w:rFonts w:ascii="Times New Roman" w:hAnsi="Times New Roman" w:cs="Times New Roman"/>
                      <w:b/>
                      <w:sz w:val="24"/>
                      <w:szCs w:val="24"/>
                    </w:rPr>
                    <w:t>inovacijos LT“</w:t>
                  </w:r>
                </w:p>
              </w:tc>
            </w:tr>
            <w:tr w:rsidR="007D52FB" w:rsidRPr="00067B16" w14:paraId="1F380AD5" w14:textId="77777777" w:rsidTr="00AC7563">
              <w:tc>
                <w:tcPr>
                  <w:tcW w:w="9079" w:type="dxa"/>
                  <w:gridSpan w:val="3"/>
                </w:tcPr>
                <w:p w14:paraId="347C4A3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7255A1EF" w14:textId="77777777" w:rsidTr="00AC7563">
              <w:trPr>
                <w:trHeight w:val="343"/>
              </w:trPr>
              <w:tc>
                <w:tcPr>
                  <w:tcW w:w="9079" w:type="dxa"/>
                  <w:gridSpan w:val="3"/>
                </w:tcPr>
                <w:p w14:paraId="4404419B" w14:textId="77777777" w:rsidR="00787614" w:rsidRPr="003234C1" w:rsidRDefault="00787614" w:rsidP="00BB2650">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4E796B">
                    <w:rPr>
                      <w:rFonts w:ascii="Times New Roman" w:hAnsi="Times New Roman" w:cs="Times New Roman"/>
                      <w:b/>
                      <w:sz w:val="24"/>
                      <w:szCs w:val="24"/>
                    </w:rPr>
                    <w:t>4</w:t>
                  </w:r>
                </w:p>
              </w:tc>
            </w:tr>
            <w:tr w:rsidR="007D52FB" w:rsidRPr="00067B16" w14:paraId="3110A80D" w14:textId="77777777" w:rsidTr="00AC7563">
              <w:tc>
                <w:tcPr>
                  <w:tcW w:w="4919" w:type="dxa"/>
                  <w:gridSpan w:val="2"/>
                </w:tcPr>
                <w:p w14:paraId="5A324ABA"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5669B9FB"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340AACF9" w14:textId="77777777" w:rsidTr="00AC7563">
              <w:tc>
                <w:tcPr>
                  <w:tcW w:w="9079" w:type="dxa"/>
                  <w:gridSpan w:val="3"/>
                  <w:tcBorders>
                    <w:bottom w:val="single" w:sz="4" w:space="0" w:color="auto"/>
                  </w:tcBorders>
                </w:tcPr>
                <w:p w14:paraId="670BDAB4" w14:textId="77777777" w:rsidR="001C7F89" w:rsidRDefault="00E01612" w:rsidP="00596CE1">
                  <w:pPr>
                    <w:framePr w:hSpace="180" w:wrap="around" w:vAnchor="text" w:hAnchor="margin" w:y="-28"/>
                    <w:jc w:val="both"/>
                    <w:rPr>
                      <w:rFonts w:ascii="Times New Roman" w:hAnsi="Times New Roman" w:cs="Times New Roman"/>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Respublikos ekonomikos ir inovacijų</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2014–2020 m. Europos Sąjungos fondų investicijų veiksmų programos priemonę </w:t>
                  </w:r>
                  <w:r w:rsidR="004E796B" w:rsidRPr="004E796B">
                    <w:rPr>
                      <w:rFonts w:ascii="Times New Roman" w:hAnsi="Times New Roman" w:cs="Times New Roman"/>
                      <w:sz w:val="24"/>
                      <w:szCs w:val="24"/>
                    </w:rPr>
                    <w:t>Nr. 03.3.2-LVPA-K-832 „Eco-inovacijos LT“</w:t>
                  </w:r>
                  <w:r w:rsidRPr="00E01612">
                    <w:rPr>
                      <w:rFonts w:ascii="Times New Roman" w:hAnsi="Times New Roman" w:cs="Times New Roman"/>
                      <w:sz w:val="24"/>
                      <w:szCs w:val="24"/>
                    </w:rPr>
                    <w:t>.</w:t>
                  </w:r>
                </w:p>
                <w:p w14:paraId="4CD21F61" w14:textId="77777777" w:rsidR="00E01612" w:rsidRPr="00067B16" w:rsidRDefault="00E01612" w:rsidP="00596CE1">
                  <w:pPr>
                    <w:framePr w:hSpace="180" w:wrap="around" w:vAnchor="text" w:hAnchor="margin" w:y="-28"/>
                    <w:jc w:val="both"/>
                    <w:rPr>
                      <w:rFonts w:ascii="Times New Roman" w:hAnsi="Times New Roman" w:cs="Times New Roman"/>
                      <w:sz w:val="24"/>
                      <w:szCs w:val="24"/>
                    </w:rPr>
                  </w:pPr>
                </w:p>
              </w:tc>
            </w:tr>
            <w:tr w:rsidR="007D52FB" w:rsidRPr="00067B16" w14:paraId="742556F8" w14:textId="77777777" w:rsidTr="00AC7563">
              <w:tc>
                <w:tcPr>
                  <w:tcW w:w="4539" w:type="dxa"/>
                  <w:tcBorders>
                    <w:top w:val="single" w:sz="4" w:space="0" w:color="auto"/>
                    <w:left w:val="single" w:sz="4" w:space="0" w:color="auto"/>
                    <w:bottom w:val="single" w:sz="4" w:space="0" w:color="auto"/>
                    <w:right w:val="single" w:sz="4" w:space="0" w:color="auto"/>
                  </w:tcBorders>
                </w:tcPr>
                <w:p w14:paraId="189A930B"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07C484"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E0AECA6" w14:textId="55894082" w:rsidR="0094300F" w:rsidRPr="00B77E94" w:rsidRDefault="004E796B" w:rsidP="00D24922">
                  <w:pPr>
                    <w:framePr w:hSpace="180" w:wrap="around" w:vAnchor="text" w:hAnchor="margin" w:y="-28"/>
                    <w:jc w:val="both"/>
                    <w:rPr>
                      <w:rFonts w:ascii="Times New Roman" w:hAnsi="Times New Roman" w:cs="Times New Roman"/>
                      <w:sz w:val="24"/>
                      <w:szCs w:val="24"/>
                    </w:rPr>
                  </w:pPr>
                  <w:r>
                    <w:rPr>
                      <w:rFonts w:ascii="Times New Roman" w:hAnsi="Times New Roman"/>
                      <w:sz w:val="24"/>
                      <w:szCs w:val="24"/>
                    </w:rPr>
                    <w:t>P</w:t>
                  </w:r>
                  <w:r w:rsidRPr="004E796B">
                    <w:rPr>
                      <w:rFonts w:ascii="Times New Roman" w:hAnsi="Times New Roman"/>
                      <w:sz w:val="24"/>
                      <w:szCs w:val="24"/>
                    </w:rPr>
                    <w:t>askatinti labai mažas įmones, mažas įmones ir vidutines įmones (toliau – MVĮ) diegtis netechnologines ekoinovacijas, t. y. diegti</w:t>
                  </w:r>
                  <w:r w:rsidR="00274A24">
                    <w:t xml:space="preserve"> </w:t>
                  </w:r>
                  <w:r w:rsidR="00274A24">
                    <w:rPr>
                      <w:rFonts w:ascii="Times New Roman" w:hAnsi="Times New Roman"/>
                      <w:sz w:val="24"/>
                      <w:szCs w:val="24"/>
                    </w:rPr>
                    <w:t>a</w:t>
                  </w:r>
                  <w:r w:rsidR="00274A24" w:rsidRPr="00274A24">
                    <w:rPr>
                      <w:rFonts w:ascii="Times New Roman" w:hAnsi="Times New Roman"/>
                      <w:sz w:val="24"/>
                      <w:szCs w:val="24"/>
                    </w:rPr>
                    <w:t>plinkosaugos vadybos (valdymo) sistem</w:t>
                  </w:r>
                  <w:r w:rsidR="00274A24">
                    <w:rPr>
                      <w:rFonts w:ascii="Times New Roman" w:hAnsi="Times New Roman"/>
                      <w:sz w:val="24"/>
                      <w:szCs w:val="24"/>
                    </w:rPr>
                    <w:t>as</w:t>
                  </w:r>
                  <w:r w:rsidR="00274A24" w:rsidRPr="00274A24">
                    <w:rPr>
                      <w:rFonts w:ascii="Times New Roman" w:hAnsi="Times New Roman"/>
                      <w:sz w:val="24"/>
                      <w:szCs w:val="24"/>
                    </w:rPr>
                    <w:t xml:space="preserve"> (toliau – AVS)</w:t>
                  </w:r>
                  <w:r w:rsidRPr="004E796B">
                    <w:rPr>
                      <w:rFonts w:ascii="Times New Roman" w:hAnsi="Times New Roman"/>
                      <w:sz w:val="24"/>
                      <w:szCs w:val="24"/>
                    </w:rPr>
                    <w:t>, atlikti gamybos technologinius ir (ar) aplinkosaugos auditus bei projektuojant gaminius taikyti ekologinio projektavimo principus.</w:t>
                  </w:r>
                </w:p>
              </w:tc>
            </w:tr>
            <w:tr w:rsidR="007D52FB" w:rsidRPr="00067B16" w14:paraId="074BCF52" w14:textId="77777777" w:rsidTr="00AC7563">
              <w:tc>
                <w:tcPr>
                  <w:tcW w:w="4539" w:type="dxa"/>
                  <w:tcBorders>
                    <w:top w:val="single" w:sz="4" w:space="0" w:color="auto"/>
                    <w:left w:val="single" w:sz="4" w:space="0" w:color="auto"/>
                    <w:bottom w:val="single" w:sz="4" w:space="0" w:color="auto"/>
                    <w:right w:val="single" w:sz="4" w:space="0" w:color="auto"/>
                  </w:tcBorders>
                </w:tcPr>
                <w:p w14:paraId="578670E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5BA68E8F"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1FB7DDB7" w14:textId="77777777" w:rsidR="004E796B" w:rsidRPr="004E796B" w:rsidRDefault="004E796B" w:rsidP="004E796B">
                  <w:pPr>
                    <w:jc w:val="both"/>
                    <w:rPr>
                      <w:rFonts w:ascii="Times New Roman" w:eastAsia="AngsanaUPC" w:hAnsi="Times New Roman"/>
                      <w:bCs/>
                      <w:sz w:val="24"/>
                      <w:szCs w:val="24"/>
                    </w:rPr>
                  </w:pPr>
                  <w:r>
                    <w:rPr>
                      <w:rFonts w:ascii="Times New Roman" w:eastAsia="AngsanaUPC" w:hAnsi="Times New Roman"/>
                      <w:bCs/>
                      <w:sz w:val="24"/>
                      <w:szCs w:val="24"/>
                    </w:rPr>
                    <w:t xml:space="preserve">Finansuojamos </w:t>
                  </w:r>
                  <w:r w:rsidRPr="004E796B">
                    <w:rPr>
                      <w:rFonts w:ascii="Times New Roman" w:eastAsia="AngsanaUPC" w:hAnsi="Times New Roman"/>
                      <w:bCs/>
                      <w:sz w:val="24"/>
                      <w:szCs w:val="24"/>
                    </w:rPr>
                    <w:t xml:space="preserve">veiklos – netechnologinių ekoinovacijų diegimas ir skatinimas: </w:t>
                  </w:r>
                </w:p>
                <w:p w14:paraId="6BC1802E" w14:textId="77777777" w:rsidR="004E796B" w:rsidRPr="004E796B" w:rsidRDefault="004E796B" w:rsidP="004E796B">
                  <w:pPr>
                    <w:jc w:val="both"/>
                    <w:rPr>
                      <w:rFonts w:ascii="Times New Roman" w:eastAsia="AngsanaUPC" w:hAnsi="Times New Roman"/>
                      <w:bCs/>
                      <w:sz w:val="24"/>
                      <w:szCs w:val="24"/>
                    </w:rPr>
                  </w:pPr>
                  <w:r>
                    <w:rPr>
                      <w:rFonts w:ascii="Times New Roman" w:eastAsia="AngsanaUPC" w:hAnsi="Times New Roman"/>
                      <w:bCs/>
                      <w:sz w:val="24"/>
                      <w:szCs w:val="24"/>
                    </w:rPr>
                    <w:t xml:space="preserve">1. </w:t>
                  </w:r>
                  <w:r w:rsidRPr="004E796B">
                    <w:rPr>
                      <w:rFonts w:ascii="Times New Roman" w:eastAsia="AngsanaUPC" w:hAnsi="Times New Roman"/>
                      <w:bCs/>
                      <w:sz w:val="24"/>
                      <w:szCs w:val="24"/>
                    </w:rPr>
                    <w:t xml:space="preserve">AVS pagal tarptautinių standartų reikalavimus diegimas ir (ar) gamybos technologinių auditų, po kurių būtų pateikta racionalaus išteklių naudojimo ir taršos prevencijos analizė, atlikimas; </w:t>
                  </w:r>
                </w:p>
                <w:p w14:paraId="795F6895" w14:textId="77777777" w:rsidR="004E796B" w:rsidRPr="004E796B" w:rsidRDefault="004E796B" w:rsidP="004E796B">
                  <w:pPr>
                    <w:jc w:val="both"/>
                    <w:rPr>
                      <w:rFonts w:ascii="Times New Roman" w:eastAsia="AngsanaUPC" w:hAnsi="Times New Roman"/>
                      <w:bCs/>
                      <w:sz w:val="24"/>
                      <w:szCs w:val="24"/>
                    </w:rPr>
                  </w:pPr>
                  <w:r>
                    <w:rPr>
                      <w:rFonts w:ascii="Times New Roman" w:eastAsia="AngsanaUPC" w:hAnsi="Times New Roman"/>
                      <w:bCs/>
                      <w:sz w:val="24"/>
                      <w:szCs w:val="24"/>
                    </w:rPr>
                    <w:t xml:space="preserve">2. </w:t>
                  </w:r>
                  <w:r w:rsidRPr="004E796B">
                    <w:rPr>
                      <w:rFonts w:ascii="Times New Roman" w:eastAsia="AngsanaUPC" w:hAnsi="Times New Roman"/>
                      <w:bCs/>
                      <w:sz w:val="24"/>
                      <w:szCs w:val="24"/>
                    </w:rPr>
                    <w:t>ekologiškas projektavimas. Numatoma paremti projektus, kuriais skatinamas ekologinis projektavimas, t. y. numatoma pagerinti gaminių ekologiškumą per visą jų gyvavimo ciklą (žaliavų parinkimas ir naudojimas, gamyba, pakavimas, vežimas, naudojimas), ekologinius aspektus sistemingai įtraukiant pačiame ankstyviausiame gaminio projektavimo etape;</w:t>
                  </w:r>
                </w:p>
                <w:p w14:paraId="5C3C1057" w14:textId="77777777" w:rsidR="000B11C4" w:rsidRPr="003234C1" w:rsidRDefault="004E796B" w:rsidP="004E796B">
                  <w:pPr>
                    <w:jc w:val="both"/>
                    <w:rPr>
                      <w:rFonts w:ascii="Times New Roman" w:hAnsi="Times New Roman"/>
                      <w:color w:val="000000"/>
                      <w:sz w:val="24"/>
                      <w:szCs w:val="24"/>
                      <w:lang w:eastAsia="lt-LT"/>
                    </w:rPr>
                  </w:pPr>
                  <w:r>
                    <w:rPr>
                      <w:rFonts w:ascii="Times New Roman" w:eastAsia="AngsanaUPC" w:hAnsi="Times New Roman"/>
                      <w:bCs/>
                      <w:sz w:val="24"/>
                      <w:szCs w:val="24"/>
                    </w:rPr>
                    <w:t xml:space="preserve">3. </w:t>
                  </w:r>
                  <w:r w:rsidRPr="004E796B">
                    <w:rPr>
                      <w:rFonts w:ascii="Times New Roman" w:eastAsia="AngsanaUPC" w:hAnsi="Times New Roman"/>
                      <w:bCs/>
                      <w:sz w:val="24"/>
                      <w:szCs w:val="24"/>
                    </w:rPr>
                    <w:t>ekologinis ženklinimas. Numatoma paremti projektus, kuriais skatinamas produktų ekologinis ženklinimas, t. y. tų gaminių ar paslaugų, kurie yra mažiau žalingi aplinkai ir žmonių sveikatai nei kiti tos pačios grupės produktai, sertifikavimas.</w:t>
                  </w:r>
                </w:p>
              </w:tc>
            </w:tr>
            <w:tr w:rsidR="007D52FB" w:rsidRPr="00067B16" w14:paraId="57C07F09" w14:textId="77777777" w:rsidTr="00AC7563">
              <w:tc>
                <w:tcPr>
                  <w:tcW w:w="4539" w:type="dxa"/>
                  <w:tcBorders>
                    <w:top w:val="single" w:sz="4" w:space="0" w:color="auto"/>
                    <w:left w:val="single" w:sz="4" w:space="0" w:color="auto"/>
                    <w:bottom w:val="single" w:sz="4" w:space="0" w:color="auto"/>
                    <w:right w:val="single" w:sz="4" w:space="0" w:color="auto"/>
                  </w:tcBorders>
                </w:tcPr>
                <w:p w14:paraId="025D3DFB"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p>
                <w:p w14:paraId="4E1F7AB5"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28B35843" w14:textId="77777777" w:rsidR="00E528F2" w:rsidRDefault="00E528F2" w:rsidP="00E528F2">
                  <w:pPr>
                    <w:jc w:val="both"/>
                    <w:rPr>
                      <w:rFonts w:ascii="Times New Roman" w:eastAsia="AngsanaUPC" w:hAnsi="Times New Roman"/>
                      <w:bCs/>
                      <w:sz w:val="24"/>
                      <w:szCs w:val="24"/>
                    </w:rPr>
                  </w:pPr>
                  <w:r>
                    <w:rPr>
                      <w:rFonts w:ascii="Times New Roman" w:eastAsia="AngsanaUPC" w:hAnsi="Times New Roman"/>
                      <w:bCs/>
                      <w:sz w:val="24"/>
                      <w:szCs w:val="24"/>
                    </w:rPr>
                    <w:t>L</w:t>
                  </w:r>
                  <w:r w:rsidRPr="003D327A">
                    <w:rPr>
                      <w:rFonts w:ascii="Times New Roman" w:eastAsia="AngsanaUPC" w:hAnsi="Times New Roman"/>
                      <w:bCs/>
                      <w:sz w:val="24"/>
                      <w:szCs w:val="24"/>
                    </w:rPr>
                    <w:t>abai mažos</w:t>
                  </w:r>
                  <w:r>
                    <w:rPr>
                      <w:rFonts w:ascii="Times New Roman" w:eastAsia="AngsanaUPC" w:hAnsi="Times New Roman"/>
                      <w:bCs/>
                      <w:sz w:val="24"/>
                      <w:szCs w:val="24"/>
                    </w:rPr>
                    <w:t xml:space="preserve"> įmonės</w:t>
                  </w:r>
                  <w:r w:rsidRPr="003D327A">
                    <w:rPr>
                      <w:rFonts w:ascii="Times New Roman" w:eastAsia="AngsanaUPC" w:hAnsi="Times New Roman"/>
                      <w:bCs/>
                      <w:sz w:val="24"/>
                      <w:szCs w:val="24"/>
                    </w:rPr>
                    <w:t xml:space="preserve">, mažos </w:t>
                  </w:r>
                  <w:r>
                    <w:rPr>
                      <w:rFonts w:ascii="Times New Roman" w:eastAsia="AngsanaUPC" w:hAnsi="Times New Roman"/>
                      <w:bCs/>
                      <w:sz w:val="24"/>
                      <w:szCs w:val="24"/>
                    </w:rPr>
                    <w:t xml:space="preserve">įmonės </w:t>
                  </w:r>
                  <w:r w:rsidRPr="003D327A">
                    <w:rPr>
                      <w:rFonts w:ascii="Times New Roman" w:eastAsia="AngsanaUPC" w:hAnsi="Times New Roman"/>
                      <w:bCs/>
                      <w:sz w:val="24"/>
                      <w:szCs w:val="24"/>
                    </w:rPr>
                    <w:t>ir vidutinės įmonės.</w:t>
                  </w:r>
                </w:p>
                <w:p w14:paraId="034DB90B" w14:textId="77777777" w:rsidR="00A04841" w:rsidRPr="00E308AE" w:rsidRDefault="00A04841" w:rsidP="00D72A76">
                  <w:pPr>
                    <w:framePr w:hSpace="180" w:wrap="around" w:vAnchor="text" w:hAnchor="margin" w:y="-28"/>
                    <w:jc w:val="both"/>
                    <w:rPr>
                      <w:rFonts w:ascii="Times New Roman" w:hAnsi="Times New Roman"/>
                      <w:color w:val="000000"/>
                      <w:sz w:val="24"/>
                      <w:szCs w:val="24"/>
                      <w:lang w:eastAsia="lt-LT"/>
                    </w:rPr>
                  </w:pPr>
                </w:p>
              </w:tc>
            </w:tr>
            <w:tr w:rsidR="00D72A76" w:rsidRPr="00067B16" w14:paraId="72037A7D" w14:textId="77777777" w:rsidTr="00AC7563">
              <w:tc>
                <w:tcPr>
                  <w:tcW w:w="4539" w:type="dxa"/>
                  <w:tcBorders>
                    <w:top w:val="single" w:sz="4" w:space="0" w:color="auto"/>
                    <w:left w:val="single" w:sz="4" w:space="0" w:color="auto"/>
                    <w:bottom w:val="single" w:sz="4" w:space="0" w:color="auto"/>
                    <w:right w:val="single" w:sz="4" w:space="0" w:color="auto"/>
                  </w:tcBorders>
                </w:tcPr>
                <w:p w14:paraId="0ED66447"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1D1A067"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E528F2" w:rsidRPr="00067B16" w14:paraId="6F9C9337" w14:textId="77777777" w:rsidTr="00AC7563">
              <w:tc>
                <w:tcPr>
                  <w:tcW w:w="4539" w:type="dxa"/>
                  <w:tcBorders>
                    <w:top w:val="single" w:sz="4" w:space="0" w:color="auto"/>
                    <w:left w:val="single" w:sz="4" w:space="0" w:color="auto"/>
                    <w:bottom w:val="single" w:sz="4" w:space="0" w:color="auto"/>
                    <w:right w:val="single" w:sz="4" w:space="0" w:color="auto"/>
                  </w:tcBorders>
                </w:tcPr>
                <w:p w14:paraId="0A7EFCE8"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Didžiausia galima projektui skirti finansavimo lėšų suma, Eur:</w:t>
                  </w:r>
                </w:p>
              </w:tc>
              <w:tc>
                <w:tcPr>
                  <w:tcW w:w="4540" w:type="dxa"/>
                  <w:gridSpan w:val="2"/>
                  <w:tcBorders>
                    <w:top w:val="single" w:sz="4" w:space="0" w:color="auto"/>
                    <w:left w:val="single" w:sz="4" w:space="0" w:color="auto"/>
                    <w:bottom w:val="single" w:sz="4" w:space="0" w:color="auto"/>
                    <w:right w:val="single" w:sz="4" w:space="0" w:color="auto"/>
                  </w:tcBorders>
                </w:tcPr>
                <w:p w14:paraId="44B90E8C" w14:textId="67FFED3B" w:rsidR="005632F1" w:rsidRPr="005632F1" w:rsidRDefault="005632F1" w:rsidP="005632F1">
                  <w:pPr>
                    <w:tabs>
                      <w:tab w:val="left" w:pos="1134"/>
                      <w:tab w:val="left" w:pos="1418"/>
                    </w:tabs>
                    <w:autoSpaceDE w:val="0"/>
                    <w:autoSpaceDN w:val="0"/>
                    <w:adjustRightInd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w:t>
                  </w:r>
                  <w:r w:rsidRPr="005632F1">
                    <w:rPr>
                      <w:rFonts w:ascii="Times New Roman" w:eastAsia="Times New Roman" w:hAnsi="Times New Roman"/>
                      <w:sz w:val="24"/>
                      <w:szCs w:val="24"/>
                      <w:lang w:eastAsia="lt-LT"/>
                    </w:rPr>
                    <w:t xml:space="preserve">eigu įgyvendinama </w:t>
                  </w:r>
                  <w:r w:rsidR="0079371F">
                    <w:rPr>
                      <w:rFonts w:ascii="Times New Roman" w:eastAsia="Times New Roman" w:hAnsi="Times New Roman"/>
                      <w:sz w:val="24"/>
                      <w:szCs w:val="24"/>
                      <w:lang w:eastAsia="lt-LT"/>
                    </w:rPr>
                    <w:t>Projektų finansavimo sąlygų aprašo (toliau – Aprašas)</w:t>
                  </w:r>
                  <w:r w:rsidRPr="005632F1">
                    <w:rPr>
                      <w:rFonts w:ascii="Times New Roman" w:eastAsia="Times New Roman" w:hAnsi="Times New Roman"/>
                      <w:sz w:val="24"/>
                      <w:szCs w:val="24"/>
                      <w:lang w:eastAsia="lt-LT"/>
                    </w:rPr>
                    <w:t>10.1 papunktyje nurodyta veikla – 20 000 Eur (dvidešimt tūkstančių eurų);</w:t>
                  </w:r>
                </w:p>
                <w:p w14:paraId="0A6FE887" w14:textId="77777777" w:rsidR="005632F1" w:rsidRPr="005632F1" w:rsidRDefault="005632F1" w:rsidP="005632F1">
                  <w:pPr>
                    <w:tabs>
                      <w:tab w:val="left" w:pos="1134"/>
                      <w:tab w:val="left" w:pos="1418"/>
                    </w:tabs>
                    <w:autoSpaceDE w:val="0"/>
                    <w:autoSpaceDN w:val="0"/>
                    <w:adjustRightInd w:val="0"/>
                    <w:jc w:val="both"/>
                    <w:rPr>
                      <w:rFonts w:ascii="Times New Roman" w:eastAsia="Times New Roman" w:hAnsi="Times New Roman"/>
                      <w:sz w:val="24"/>
                      <w:szCs w:val="24"/>
                      <w:lang w:eastAsia="lt-LT"/>
                    </w:rPr>
                  </w:pPr>
                  <w:r w:rsidRPr="005632F1">
                    <w:rPr>
                      <w:rFonts w:ascii="Times New Roman" w:eastAsia="Times New Roman" w:hAnsi="Times New Roman"/>
                      <w:sz w:val="24"/>
                      <w:szCs w:val="24"/>
                      <w:lang w:eastAsia="lt-LT"/>
                    </w:rPr>
                    <w:t>jeigu įgyvendinama Aprašo 10.2 papunktyje nurodyta veikla – 30 000 Eur (trisdešimt tūkstančių eurų);</w:t>
                  </w:r>
                </w:p>
                <w:p w14:paraId="02384A74" w14:textId="77777777" w:rsidR="005632F1" w:rsidRPr="005632F1" w:rsidRDefault="005632F1" w:rsidP="005632F1">
                  <w:pPr>
                    <w:tabs>
                      <w:tab w:val="left" w:pos="1134"/>
                      <w:tab w:val="left" w:pos="1418"/>
                    </w:tabs>
                    <w:autoSpaceDE w:val="0"/>
                    <w:autoSpaceDN w:val="0"/>
                    <w:adjustRightInd w:val="0"/>
                    <w:jc w:val="both"/>
                    <w:rPr>
                      <w:rFonts w:ascii="Times New Roman" w:eastAsia="Times New Roman" w:hAnsi="Times New Roman"/>
                      <w:sz w:val="24"/>
                      <w:szCs w:val="24"/>
                      <w:lang w:eastAsia="lt-LT"/>
                    </w:rPr>
                  </w:pPr>
                  <w:r w:rsidRPr="005632F1">
                    <w:rPr>
                      <w:rFonts w:ascii="Times New Roman" w:eastAsia="Times New Roman" w:hAnsi="Times New Roman"/>
                      <w:sz w:val="24"/>
                      <w:szCs w:val="24"/>
                      <w:lang w:eastAsia="lt-LT"/>
                    </w:rPr>
                    <w:t>jeigu įgyvendinama Aprašo 10.3 papunktyje nurodyta veikla – 30 000 Eur (trisdešimt tūkstančių eurų);</w:t>
                  </w:r>
                </w:p>
                <w:p w14:paraId="448CFB96" w14:textId="77777777" w:rsidR="00E528F2" w:rsidRPr="00BA0DC9" w:rsidRDefault="005632F1" w:rsidP="005632F1">
                  <w:pPr>
                    <w:tabs>
                      <w:tab w:val="left" w:pos="1134"/>
                      <w:tab w:val="left" w:pos="1418"/>
                    </w:tabs>
                    <w:autoSpaceDE w:val="0"/>
                    <w:autoSpaceDN w:val="0"/>
                    <w:adjustRightInd w:val="0"/>
                    <w:jc w:val="both"/>
                    <w:rPr>
                      <w:rFonts w:ascii="Times New Roman" w:eastAsia="Times New Roman" w:hAnsi="Times New Roman"/>
                      <w:sz w:val="24"/>
                      <w:szCs w:val="24"/>
                      <w:lang w:eastAsia="lt-LT"/>
                    </w:rPr>
                  </w:pPr>
                  <w:r w:rsidRPr="005632F1">
                    <w:rPr>
                      <w:rFonts w:ascii="Times New Roman" w:eastAsia="Times New Roman" w:hAnsi="Times New Roman"/>
                      <w:sz w:val="24"/>
                      <w:szCs w:val="24"/>
                      <w:lang w:eastAsia="lt-LT"/>
                    </w:rPr>
                    <w:t xml:space="preserve">jeigu įgyvendinamos kelios Aprašo 10.1 ir (arba) 10.2 ir (arba) 10.3 papunkčiuose nurodytos veiklos – Aprašo 35.1 ir (arba) 35.2 ir (arba) 35.3 papunkčiuose nurodytos sumos atitinkamai sumuojamos. </w:t>
                  </w:r>
                </w:p>
              </w:tc>
            </w:tr>
            <w:tr w:rsidR="00E528F2" w:rsidRPr="00067B16" w14:paraId="7F8B7B8C" w14:textId="77777777" w:rsidTr="00AC7563">
              <w:tc>
                <w:tcPr>
                  <w:tcW w:w="4539" w:type="dxa"/>
                  <w:tcBorders>
                    <w:top w:val="single" w:sz="4" w:space="0" w:color="auto"/>
                    <w:left w:val="single" w:sz="4" w:space="0" w:color="auto"/>
                    <w:bottom w:val="single" w:sz="4" w:space="0" w:color="auto"/>
                    <w:right w:val="single" w:sz="4" w:space="0" w:color="auto"/>
                  </w:tcBorders>
                </w:tcPr>
                <w:p w14:paraId="64C8A122"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kvietimo finansavimo suma, Eur:</w:t>
                  </w:r>
                </w:p>
              </w:tc>
              <w:tc>
                <w:tcPr>
                  <w:tcW w:w="4540" w:type="dxa"/>
                  <w:gridSpan w:val="2"/>
                  <w:tcBorders>
                    <w:top w:val="single" w:sz="4" w:space="0" w:color="auto"/>
                    <w:left w:val="single" w:sz="4" w:space="0" w:color="auto"/>
                    <w:bottom w:val="single" w:sz="4" w:space="0" w:color="auto"/>
                    <w:right w:val="single" w:sz="4" w:space="0" w:color="auto"/>
                  </w:tcBorders>
                </w:tcPr>
                <w:p w14:paraId="7FDA94CD" w14:textId="77777777" w:rsidR="00E528F2" w:rsidRPr="003234C1" w:rsidRDefault="00B41FD8" w:rsidP="00B41FD8">
                  <w:pPr>
                    <w:jc w:val="both"/>
                    <w:rPr>
                      <w:rFonts w:ascii="Times New Roman" w:hAnsi="Times New Roman" w:cs="Times New Roman"/>
                      <w:color w:val="000000" w:themeColor="text1"/>
                      <w:sz w:val="24"/>
                      <w:szCs w:val="24"/>
                    </w:rPr>
                  </w:pPr>
                  <w:r w:rsidRPr="00B41FD8">
                    <w:rPr>
                      <w:rFonts w:ascii="Times New Roman" w:hAnsi="Times New Roman"/>
                      <w:bCs/>
                      <w:sz w:val="24"/>
                      <w:szCs w:val="24"/>
                    </w:rPr>
                    <w:t>1 500 000 Eur (vien</w:t>
                  </w:r>
                  <w:r>
                    <w:rPr>
                      <w:rFonts w:ascii="Times New Roman" w:hAnsi="Times New Roman"/>
                      <w:bCs/>
                      <w:sz w:val="24"/>
                      <w:szCs w:val="24"/>
                    </w:rPr>
                    <w:t>as</w:t>
                  </w:r>
                  <w:r w:rsidRPr="00B41FD8">
                    <w:rPr>
                      <w:rFonts w:ascii="Times New Roman" w:hAnsi="Times New Roman"/>
                      <w:bCs/>
                      <w:sz w:val="24"/>
                      <w:szCs w:val="24"/>
                    </w:rPr>
                    <w:t xml:space="preserve"> milijon</w:t>
                  </w:r>
                  <w:r>
                    <w:rPr>
                      <w:rFonts w:ascii="Times New Roman" w:hAnsi="Times New Roman"/>
                      <w:bCs/>
                      <w:sz w:val="24"/>
                      <w:szCs w:val="24"/>
                    </w:rPr>
                    <w:t>as</w:t>
                  </w:r>
                  <w:r w:rsidRPr="00B41FD8">
                    <w:rPr>
                      <w:rFonts w:ascii="Times New Roman" w:hAnsi="Times New Roman"/>
                      <w:bCs/>
                      <w:sz w:val="24"/>
                      <w:szCs w:val="24"/>
                    </w:rPr>
                    <w:t xml:space="preserve"> penki šimt</w:t>
                  </w:r>
                  <w:r>
                    <w:rPr>
                      <w:rFonts w:ascii="Times New Roman" w:hAnsi="Times New Roman"/>
                      <w:bCs/>
                      <w:sz w:val="24"/>
                      <w:szCs w:val="24"/>
                    </w:rPr>
                    <w:t>ai</w:t>
                  </w:r>
                  <w:r w:rsidRPr="00B41FD8">
                    <w:rPr>
                      <w:rFonts w:ascii="Times New Roman" w:hAnsi="Times New Roman"/>
                      <w:bCs/>
                      <w:sz w:val="24"/>
                      <w:szCs w:val="24"/>
                    </w:rPr>
                    <w:t xml:space="preserve"> tūkstančių eurų)</w:t>
                  </w:r>
                </w:p>
              </w:tc>
            </w:tr>
            <w:tr w:rsidR="00E528F2" w:rsidRPr="00067B16" w14:paraId="0F587E4C" w14:textId="77777777" w:rsidTr="00AC7563">
              <w:tc>
                <w:tcPr>
                  <w:tcW w:w="4539" w:type="dxa"/>
                  <w:tcBorders>
                    <w:top w:val="single" w:sz="4" w:space="0" w:color="auto"/>
                    <w:left w:val="single" w:sz="4" w:space="0" w:color="auto"/>
                    <w:bottom w:val="single" w:sz="4" w:space="0" w:color="auto"/>
                    <w:right w:val="single" w:sz="4" w:space="0" w:color="auto"/>
                  </w:tcBorders>
                </w:tcPr>
                <w:p w14:paraId="250FAC76"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6557F56B" w14:textId="22AE7B3B" w:rsidR="00E528F2" w:rsidRPr="003E4755" w:rsidRDefault="00F56D1B" w:rsidP="00E528F2">
                  <w:pPr>
                    <w:framePr w:hSpace="180" w:wrap="around" w:vAnchor="text" w:hAnchor="margin" w:y="-28"/>
                    <w:rPr>
                      <w:rFonts w:ascii="Times New Roman" w:hAnsi="Times New Roman" w:cs="Times New Roman"/>
                      <w:i/>
                      <w:sz w:val="24"/>
                      <w:szCs w:val="24"/>
                    </w:rPr>
                  </w:pPr>
                  <w:r w:rsidRPr="003E4755">
                    <w:rPr>
                      <w:rFonts w:ascii="Times New Roman" w:hAnsi="Times New Roman" w:cs="Times New Roman"/>
                      <w:sz w:val="24"/>
                      <w:szCs w:val="24"/>
                    </w:rPr>
                    <w:t>2019</w:t>
                  </w:r>
                  <w:r w:rsidR="00E528F2" w:rsidRPr="003E4755">
                    <w:rPr>
                      <w:rFonts w:ascii="Times New Roman" w:hAnsi="Times New Roman" w:cs="Times New Roman"/>
                      <w:sz w:val="24"/>
                      <w:szCs w:val="24"/>
                    </w:rPr>
                    <w:t>-</w:t>
                  </w:r>
                  <w:r w:rsidR="00D24922" w:rsidRPr="003E4755">
                    <w:rPr>
                      <w:rFonts w:ascii="Times New Roman" w:hAnsi="Times New Roman" w:cs="Times New Roman"/>
                      <w:sz w:val="24"/>
                      <w:szCs w:val="24"/>
                    </w:rPr>
                    <w:t>11</w:t>
                  </w:r>
                  <w:r w:rsidRPr="003E4755">
                    <w:rPr>
                      <w:rFonts w:ascii="Times New Roman" w:hAnsi="Times New Roman" w:cs="Times New Roman"/>
                      <w:sz w:val="24"/>
                      <w:szCs w:val="24"/>
                    </w:rPr>
                    <w:t>-</w:t>
                  </w:r>
                  <w:r w:rsidR="00DE4E8C">
                    <w:rPr>
                      <w:rFonts w:ascii="Times New Roman" w:hAnsi="Times New Roman" w:cs="Times New Roman"/>
                      <w:sz w:val="24"/>
                      <w:szCs w:val="24"/>
                    </w:rPr>
                    <w:t>1</w:t>
                  </w:r>
                  <w:r w:rsidR="00C6001B">
                    <w:rPr>
                      <w:rFonts w:ascii="Times New Roman" w:hAnsi="Times New Roman" w:cs="Times New Roman"/>
                      <w:sz w:val="24"/>
                      <w:szCs w:val="24"/>
                    </w:rPr>
                    <w:t>9</w:t>
                  </w:r>
                  <w:r w:rsidR="00DE4E8C">
                    <w:rPr>
                      <w:rFonts w:ascii="Times New Roman" w:hAnsi="Times New Roman" w:cs="Times New Roman"/>
                      <w:sz w:val="24"/>
                      <w:szCs w:val="24"/>
                    </w:rPr>
                    <w:t xml:space="preserve"> </w:t>
                  </w:r>
                  <w:r w:rsidR="00E528F2" w:rsidRPr="003E4755">
                    <w:rPr>
                      <w:rFonts w:ascii="Times New Roman" w:hAnsi="Times New Roman" w:cs="Times New Roman"/>
                      <w:sz w:val="24"/>
                      <w:szCs w:val="24"/>
                    </w:rPr>
                    <w:t>9:00 val</w:t>
                  </w:r>
                  <w:r w:rsidR="00E528F2" w:rsidRPr="003E4755">
                    <w:rPr>
                      <w:rFonts w:ascii="Times New Roman" w:hAnsi="Times New Roman" w:cs="Times New Roman"/>
                      <w:i/>
                      <w:sz w:val="24"/>
                      <w:szCs w:val="24"/>
                    </w:rPr>
                    <w:t>.</w:t>
                  </w:r>
                </w:p>
                <w:p w14:paraId="7A6EFFCE" w14:textId="77777777" w:rsidR="00E528F2" w:rsidRPr="003E4755"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381C558C" w14:textId="77777777" w:rsidTr="00AC7563">
              <w:tc>
                <w:tcPr>
                  <w:tcW w:w="4539" w:type="dxa"/>
                  <w:tcBorders>
                    <w:top w:val="single" w:sz="4" w:space="0" w:color="auto"/>
                    <w:left w:val="single" w:sz="4" w:space="0" w:color="auto"/>
                    <w:bottom w:val="single" w:sz="4" w:space="0" w:color="auto"/>
                    <w:right w:val="single" w:sz="4" w:space="0" w:color="auto"/>
                  </w:tcBorders>
                </w:tcPr>
                <w:p w14:paraId="50F1D1D8"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680C3A10" w14:textId="1692C976" w:rsidR="00E528F2" w:rsidRPr="003E4755" w:rsidRDefault="00E528F2" w:rsidP="00C6001B">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3E4755">
                    <w:rPr>
                      <w:rFonts w:ascii="Times New Roman" w:eastAsia="Calibri" w:hAnsi="Times New Roman"/>
                      <w:sz w:val="24"/>
                      <w:szCs w:val="24"/>
                    </w:rPr>
                    <w:t>20</w:t>
                  </w:r>
                  <w:r w:rsidR="00B41FD8" w:rsidRPr="003E4755">
                    <w:rPr>
                      <w:rFonts w:ascii="Times New Roman" w:eastAsia="Calibri" w:hAnsi="Times New Roman"/>
                      <w:sz w:val="24"/>
                      <w:szCs w:val="24"/>
                    </w:rPr>
                    <w:t>20</w:t>
                  </w:r>
                  <w:r w:rsidRPr="003E4755">
                    <w:rPr>
                      <w:rFonts w:ascii="Times New Roman" w:eastAsia="Calibri" w:hAnsi="Times New Roman"/>
                      <w:sz w:val="24"/>
                      <w:szCs w:val="24"/>
                    </w:rPr>
                    <w:t>-</w:t>
                  </w:r>
                  <w:r w:rsidR="00B41FD8" w:rsidRPr="003E4755">
                    <w:rPr>
                      <w:rFonts w:ascii="Times New Roman" w:eastAsia="Calibri" w:hAnsi="Times New Roman"/>
                      <w:sz w:val="24"/>
                      <w:szCs w:val="24"/>
                    </w:rPr>
                    <w:t>0</w:t>
                  </w:r>
                  <w:r w:rsidR="00F56D1B" w:rsidRPr="003E4755">
                    <w:rPr>
                      <w:rFonts w:ascii="Times New Roman" w:eastAsia="Calibri" w:hAnsi="Times New Roman"/>
                      <w:sz w:val="24"/>
                      <w:szCs w:val="24"/>
                    </w:rPr>
                    <w:t>2</w:t>
                  </w:r>
                  <w:r w:rsidRPr="003E4755">
                    <w:rPr>
                      <w:rFonts w:ascii="Times New Roman" w:eastAsia="Calibri" w:hAnsi="Times New Roman"/>
                      <w:sz w:val="24"/>
                      <w:szCs w:val="24"/>
                    </w:rPr>
                    <w:t>-</w:t>
                  </w:r>
                  <w:r w:rsidR="00B41FD8" w:rsidRPr="003E4755">
                    <w:rPr>
                      <w:rFonts w:ascii="Times New Roman" w:eastAsia="Calibri" w:hAnsi="Times New Roman"/>
                      <w:sz w:val="24"/>
                      <w:szCs w:val="24"/>
                    </w:rPr>
                    <w:t>1</w:t>
                  </w:r>
                  <w:r w:rsidR="00C6001B">
                    <w:rPr>
                      <w:rFonts w:ascii="Times New Roman" w:eastAsia="Calibri" w:hAnsi="Times New Roman"/>
                      <w:sz w:val="24"/>
                      <w:szCs w:val="24"/>
                    </w:rPr>
                    <w:t>9</w:t>
                  </w:r>
                  <w:r w:rsidRPr="003E4755">
                    <w:rPr>
                      <w:rFonts w:ascii="Times New Roman" w:eastAsia="Calibri" w:hAnsi="Times New Roman"/>
                      <w:sz w:val="24"/>
                      <w:szCs w:val="24"/>
                    </w:rPr>
                    <w:t xml:space="preserve"> 24:00 val.</w:t>
                  </w:r>
                </w:p>
              </w:tc>
            </w:tr>
            <w:tr w:rsidR="00E528F2" w:rsidRPr="00067B16" w14:paraId="28E8B996"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320ABE9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613F764F"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AAA9668"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D58E839" w14:textId="77777777" w:rsidR="00745379" w:rsidRPr="00D14648" w:rsidRDefault="00745379" w:rsidP="00745379">
                  <w:pPr>
                    <w:jc w:val="both"/>
                    <w:rPr>
                      <w:rFonts w:ascii="Times New Roman" w:hAnsi="Times New Roman" w:cs="Times New Roman"/>
                      <w:sz w:val="24"/>
                      <w:szCs w:val="24"/>
                    </w:rPr>
                  </w:pPr>
                </w:p>
                <w:p w14:paraId="36D1C7BF" w14:textId="77777777" w:rsidR="00E528F2" w:rsidRPr="00B748A3"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324891C" w14:textId="77777777" w:rsidR="000E78ED" w:rsidRPr="00067B16" w:rsidRDefault="000E78ED" w:rsidP="00F26FB4">
            <w:pPr>
              <w:rPr>
                <w:rFonts w:ascii="Times New Roman" w:hAnsi="Times New Roman" w:cs="Times New Roman"/>
              </w:rPr>
            </w:pPr>
          </w:p>
        </w:tc>
      </w:tr>
    </w:tbl>
    <w:p w14:paraId="1B7FE3F2" w14:textId="77777777" w:rsidR="00490B21" w:rsidRPr="00250F59" w:rsidRDefault="00490B21" w:rsidP="003336AD">
      <w:pPr>
        <w:spacing w:after="0" w:line="240" w:lineRule="auto"/>
        <w:rPr>
          <w:rFonts w:ascii="Times New Roman" w:hAnsi="Times New Roman" w:cs="Times New Roman"/>
          <w:sz w:val="20"/>
          <w:szCs w:val="20"/>
        </w:rPr>
      </w:pPr>
    </w:p>
    <w:p w14:paraId="145878A8"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r w:rsidR="00460BB2">
        <w:rPr>
          <w:rFonts w:ascii="Times New Roman" w:hAnsi="Times New Roman" w:cs="Times New Roman"/>
          <w:b/>
          <w:sz w:val="24"/>
          <w:szCs w:val="24"/>
        </w:rPr>
        <w:br/>
      </w:r>
    </w:p>
    <w:tbl>
      <w:tblPr>
        <w:tblStyle w:val="Lentelstinklelis"/>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10B86532" w14:textId="77777777" w:rsidTr="00AC7563">
        <w:trPr>
          <w:trHeight w:val="841"/>
        </w:trPr>
        <w:tc>
          <w:tcPr>
            <w:tcW w:w="4565" w:type="dxa"/>
            <w:tcBorders>
              <w:top w:val="single" w:sz="4" w:space="0" w:color="auto"/>
              <w:left w:val="single" w:sz="4" w:space="0" w:color="auto"/>
              <w:right w:val="single" w:sz="4" w:space="0" w:color="auto"/>
            </w:tcBorders>
          </w:tcPr>
          <w:p w14:paraId="21199249"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D0DB868" w14:textId="77777777" w:rsidR="005B633E" w:rsidRDefault="005B633E" w:rsidP="005B633E">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2A7CFA" w:rsidRPr="002A7CFA">
              <w:rPr>
                <w:rFonts w:ascii="Times New Roman" w:hAnsi="Times New Roman" w:cs="Times New Roman"/>
                <w:sz w:val="24"/>
                <w:szCs w:val="24"/>
              </w:rPr>
              <w:t>5</w:t>
            </w:r>
            <w:r w:rsidR="00A406A2">
              <w:rPr>
                <w:rFonts w:ascii="Times New Roman" w:hAnsi="Times New Roman" w:cs="Times New Roman"/>
                <w:sz w:val="24"/>
                <w:szCs w:val="24"/>
              </w:rPr>
              <w:t>6</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42686F55" w14:textId="77777777" w:rsidR="005B633E" w:rsidRPr="000430D9" w:rsidRDefault="005B633E" w:rsidP="005B633E">
            <w:pPr>
              <w:jc w:val="both"/>
              <w:rPr>
                <w:rFonts w:ascii="Times New Roman" w:eastAsia="Times New Roman" w:hAnsi="Times New Roman" w:cs="Times New Roman"/>
                <w:sz w:val="24"/>
                <w:szCs w:val="24"/>
                <w:lang w:eastAsia="lt-LT"/>
              </w:rPr>
            </w:pPr>
          </w:p>
          <w:p w14:paraId="3B83EBF7" w14:textId="77777777" w:rsidR="005B633E" w:rsidRDefault="005B633E" w:rsidP="005B633E">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F0045A3" w14:textId="77777777" w:rsidR="005B633E" w:rsidRPr="00B25EA9" w:rsidRDefault="005B633E" w:rsidP="005B633E">
            <w:pPr>
              <w:jc w:val="both"/>
              <w:rPr>
                <w:rFonts w:ascii="Times New Roman" w:hAnsi="Times New Roman" w:cs="Times New Roman"/>
                <w:sz w:val="24"/>
                <w:szCs w:val="24"/>
              </w:rPr>
            </w:pPr>
          </w:p>
          <w:p w14:paraId="587C4F10" w14:textId="1FA093B7" w:rsidR="005B633E" w:rsidRPr="00E35436" w:rsidRDefault="005B633E" w:rsidP="005B633E">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A406A2">
              <w:rPr>
                <w:rFonts w:ascii="Times New Roman" w:hAnsi="Times New Roman" w:cs="Times New Roman"/>
                <w:sz w:val="24"/>
                <w:szCs w:val="24"/>
              </w:rPr>
              <w:t>2020</w:t>
            </w:r>
            <w:r w:rsidRPr="00E35436">
              <w:rPr>
                <w:rFonts w:ascii="Times New Roman" w:hAnsi="Times New Roman" w:cs="Times New Roman"/>
                <w:sz w:val="24"/>
                <w:szCs w:val="24"/>
              </w:rPr>
              <w:t>-</w:t>
            </w:r>
            <w:r w:rsidR="00A406A2">
              <w:rPr>
                <w:rFonts w:ascii="Times New Roman" w:hAnsi="Times New Roman" w:cs="Times New Roman"/>
                <w:sz w:val="24"/>
                <w:szCs w:val="24"/>
              </w:rPr>
              <w:t>0</w:t>
            </w:r>
            <w:r w:rsidRPr="00E35436">
              <w:rPr>
                <w:rFonts w:ascii="Times New Roman" w:hAnsi="Times New Roman" w:cs="Times New Roman"/>
                <w:sz w:val="24"/>
                <w:szCs w:val="24"/>
              </w:rPr>
              <w:t>2-</w:t>
            </w:r>
            <w:r w:rsidR="00C6001B">
              <w:rPr>
                <w:rFonts w:ascii="Times New Roman" w:hAnsi="Times New Roman" w:cs="Times New Roman"/>
                <w:sz w:val="24"/>
                <w:szCs w:val="24"/>
              </w:rPr>
              <w:t>19</w:t>
            </w:r>
            <w:r w:rsidRPr="00E35436">
              <w:rPr>
                <w:rFonts w:ascii="Times New Roman" w:hAnsi="Times New Roman" w:cs="Times New Roman"/>
                <w:sz w:val="24"/>
                <w:szCs w:val="24"/>
              </w:rPr>
              <w:t xml:space="preserve"> 24:00 val.</w:t>
            </w:r>
          </w:p>
          <w:p w14:paraId="33F1F247" w14:textId="77777777" w:rsidR="005B633E" w:rsidRPr="00E35436" w:rsidRDefault="005B633E" w:rsidP="005B633E">
            <w:pPr>
              <w:jc w:val="both"/>
              <w:rPr>
                <w:rFonts w:ascii="Times New Roman" w:hAnsi="Times New Roman" w:cs="Times New Roman"/>
                <w:sz w:val="24"/>
                <w:szCs w:val="24"/>
              </w:rPr>
            </w:pPr>
          </w:p>
          <w:p w14:paraId="63E862FC" w14:textId="2BC64A41" w:rsidR="005B633E" w:rsidRDefault="005B633E" w:rsidP="005B633E">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Pr="00E35436">
              <w:rPr>
                <w:rFonts w:ascii="Times New Roman" w:hAnsi="Times New Roman" w:cs="Times New Roman"/>
                <w:sz w:val="24"/>
                <w:szCs w:val="24"/>
                <w:u w:val="single"/>
              </w:rPr>
              <w:t>20</w:t>
            </w:r>
            <w:r w:rsidR="00A406A2">
              <w:rPr>
                <w:rFonts w:ascii="Times New Roman" w:hAnsi="Times New Roman" w:cs="Times New Roman"/>
                <w:sz w:val="24"/>
                <w:szCs w:val="24"/>
                <w:u w:val="single"/>
              </w:rPr>
              <w:t>20</w:t>
            </w:r>
            <w:r w:rsidRPr="00E35436">
              <w:rPr>
                <w:rFonts w:ascii="Times New Roman" w:hAnsi="Times New Roman" w:cs="Times New Roman"/>
                <w:sz w:val="24"/>
                <w:szCs w:val="24"/>
                <w:u w:val="single"/>
              </w:rPr>
              <w:t>-</w:t>
            </w:r>
            <w:r w:rsidR="00A406A2">
              <w:rPr>
                <w:rFonts w:ascii="Times New Roman" w:hAnsi="Times New Roman" w:cs="Times New Roman"/>
                <w:sz w:val="24"/>
                <w:szCs w:val="24"/>
                <w:u w:val="single"/>
              </w:rPr>
              <w:t>02</w:t>
            </w:r>
            <w:r w:rsidRPr="00E35436">
              <w:rPr>
                <w:rFonts w:ascii="Times New Roman" w:hAnsi="Times New Roman" w:cs="Times New Roman"/>
                <w:sz w:val="24"/>
                <w:szCs w:val="24"/>
                <w:u w:val="single"/>
              </w:rPr>
              <w:t>-</w:t>
            </w:r>
            <w:r w:rsidR="00C6001B">
              <w:rPr>
                <w:rFonts w:ascii="Times New Roman" w:hAnsi="Times New Roman" w:cs="Times New Roman"/>
                <w:sz w:val="24"/>
                <w:szCs w:val="24"/>
                <w:u w:val="single"/>
              </w:rPr>
              <w:t>19</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652A4B8A" w14:textId="77777777" w:rsidR="005B633E" w:rsidRDefault="005B633E" w:rsidP="005B633E">
            <w:pPr>
              <w:jc w:val="both"/>
              <w:rPr>
                <w:rFonts w:ascii="Times New Roman" w:hAnsi="Times New Roman" w:cs="Times New Roman"/>
                <w:sz w:val="24"/>
                <w:szCs w:val="24"/>
              </w:rPr>
            </w:pPr>
          </w:p>
          <w:p w14:paraId="22A0DFDA" w14:textId="3C347972"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3" w:history="1">
              <w:r w:rsidRPr="00C6001B">
                <w:rPr>
                  <w:rStyle w:val="Hipersaitas"/>
                  <w:rFonts w:ascii="Times New Roman" w:hAnsi="Times New Roman" w:cs="Times New Roman"/>
                  <w:sz w:val="24"/>
                  <w:szCs w:val="24"/>
                </w:rPr>
                <w:t>Č</w:t>
              </w:r>
              <w:r w:rsidRPr="00C6001B">
                <w:rPr>
                  <w:rStyle w:val="Hipersaitas"/>
                  <w:rFonts w:ascii="Times New Roman" w:hAnsi="Times New Roman" w:cs="Times New Roman"/>
                  <w:sz w:val="24"/>
                  <w:szCs w:val="24"/>
                </w:rPr>
                <w:t>I</w:t>
              </w:r>
              <w:r w:rsidRPr="00C6001B">
                <w:rPr>
                  <w:rStyle w:val="Hipersaitas"/>
                  <w:rFonts w:ascii="Times New Roman" w:hAnsi="Times New Roman" w:cs="Times New Roman"/>
                  <w:sz w:val="24"/>
                  <w:szCs w:val="24"/>
                </w:rPr>
                <w:t>A.</w:t>
              </w:r>
            </w:hyperlink>
            <w:r>
              <w:rPr>
                <w:rStyle w:val="Hipersaitas"/>
                <w:rFonts w:ascii="Times New Roman" w:hAnsi="Times New Roman" w:cs="Times New Roman"/>
                <w:sz w:val="24"/>
                <w:szCs w:val="24"/>
              </w:rPr>
              <w:br/>
            </w:r>
          </w:p>
        </w:tc>
      </w:tr>
      <w:tr w:rsidR="000E1BE9" w:rsidRPr="00A33C70" w14:paraId="61DC3D7D"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600615D" w14:textId="77777777" w:rsidR="000E1BE9"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p w14:paraId="0D0EEF15" w14:textId="2FF5DBDC" w:rsidR="00A275A7" w:rsidRPr="00A33C70" w:rsidRDefault="00A275A7" w:rsidP="000E1BE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F6A9C9"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045B994E"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592FCA76"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26BB1769" w14:textId="77777777" w:rsidR="002A7CFA" w:rsidRDefault="003A5226" w:rsidP="008631E7">
            <w:pPr>
              <w:pStyle w:val="Default"/>
            </w:pPr>
            <w:hyperlink r:id="rId14" w:history="1">
              <w:r w:rsidR="00041027" w:rsidRPr="004F08B3">
                <w:rPr>
                  <w:rStyle w:val="Hipersaitas"/>
                </w:rPr>
                <w:t>Savanorių pr. 28, LT-03116, Vilnius</w:t>
              </w:r>
            </w:hyperlink>
            <w:r w:rsidR="00041027" w:rsidRPr="004F08B3">
              <w:t>.</w:t>
            </w:r>
          </w:p>
          <w:p w14:paraId="1976F9D8" w14:textId="2FC153DD" w:rsidR="00A275A7" w:rsidRPr="00A33C70" w:rsidRDefault="00A275A7" w:rsidP="008631E7">
            <w:pPr>
              <w:pStyle w:val="Default"/>
            </w:pPr>
          </w:p>
        </w:tc>
      </w:tr>
      <w:tr w:rsidR="004F0630" w:rsidRPr="00A33C70" w14:paraId="4D6BA64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BFEA936" w14:textId="77777777" w:rsidR="00A275A7" w:rsidRDefault="00A275A7" w:rsidP="004F0630">
            <w:pPr>
              <w:rPr>
                <w:rFonts w:ascii="Times New Roman" w:hAnsi="Times New Roman" w:cs="Times New Roman"/>
                <w:sz w:val="24"/>
                <w:szCs w:val="24"/>
              </w:rPr>
            </w:pPr>
            <w:r>
              <w:rPr>
                <w:rFonts w:ascii="Times New Roman" w:hAnsi="Times New Roman" w:cs="Times New Roman"/>
                <w:sz w:val="24"/>
                <w:szCs w:val="24"/>
              </w:rPr>
              <w:t>Konsultacijos teikiamos:</w:t>
            </w:r>
          </w:p>
          <w:p w14:paraId="64CD5DE5" w14:textId="77777777" w:rsidR="00A275A7" w:rsidRDefault="00A275A7" w:rsidP="004F0630">
            <w:pPr>
              <w:rPr>
                <w:rFonts w:ascii="Times New Roman" w:hAnsi="Times New Roman" w:cs="Times New Roman"/>
                <w:sz w:val="24"/>
                <w:szCs w:val="24"/>
              </w:rPr>
            </w:pPr>
          </w:p>
          <w:p w14:paraId="1BEF940F" w14:textId="77777777" w:rsidR="00A275A7" w:rsidRDefault="00A275A7" w:rsidP="004F0630">
            <w:pPr>
              <w:rPr>
                <w:rFonts w:ascii="Times New Roman" w:hAnsi="Times New Roman" w:cs="Times New Roman"/>
                <w:sz w:val="24"/>
                <w:szCs w:val="24"/>
              </w:rPr>
            </w:pPr>
          </w:p>
          <w:p w14:paraId="3434FB9B" w14:textId="77777777" w:rsidR="00EC0235" w:rsidRDefault="00EC0235" w:rsidP="004F0630">
            <w:pPr>
              <w:rPr>
                <w:rFonts w:ascii="Times New Roman" w:hAnsi="Times New Roman" w:cs="Times New Roman"/>
                <w:sz w:val="24"/>
                <w:szCs w:val="24"/>
              </w:rPr>
            </w:pPr>
          </w:p>
          <w:p w14:paraId="491503E7" w14:textId="70B54653" w:rsidR="00EC0235" w:rsidRPr="00A33C70" w:rsidRDefault="00EC0235" w:rsidP="004F0630">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E2B002" w14:textId="1C1B2603" w:rsidR="00D7639F" w:rsidRDefault="00913AFA" w:rsidP="00E018E8">
            <w:pPr>
              <w:rPr>
                <w:rFonts w:ascii="Times New Roman" w:hAnsi="Times New Roman" w:cs="Times New Roman"/>
                <w:sz w:val="24"/>
                <w:szCs w:val="24"/>
              </w:rPr>
            </w:pPr>
            <w:r>
              <w:rPr>
                <w:rFonts w:ascii="Times New Roman" w:hAnsi="Times New Roman" w:cs="Times New Roman"/>
                <w:sz w:val="24"/>
                <w:szCs w:val="24"/>
                <w:u w:val="single"/>
              </w:rPr>
              <w:t>P</w:t>
            </w:r>
            <w:r w:rsidRPr="004524BF">
              <w:rPr>
                <w:rFonts w:ascii="Times New Roman" w:hAnsi="Times New Roman" w:cs="Times New Roman"/>
                <w:sz w:val="24"/>
                <w:szCs w:val="24"/>
                <w:u w:val="single"/>
              </w:rPr>
              <w:t>riemonės projektų tinkamumo klausimais:</w:t>
            </w:r>
          </w:p>
          <w:p w14:paraId="271A71F5" w14:textId="588E10E3" w:rsidR="002828E0" w:rsidRDefault="00EC0235" w:rsidP="00E018E8">
            <w:pPr>
              <w:rPr>
                <w:rFonts w:ascii="Times New Roman" w:hAnsi="Times New Roman" w:cs="Times New Roman"/>
                <w:sz w:val="24"/>
                <w:szCs w:val="24"/>
              </w:rPr>
            </w:pPr>
            <w:r>
              <w:rPr>
                <w:rFonts w:ascii="Times New Roman" w:hAnsi="Times New Roman" w:cs="Times New Roman"/>
                <w:sz w:val="24"/>
                <w:szCs w:val="24"/>
              </w:rPr>
              <w:t xml:space="preserve">Tel. </w:t>
            </w:r>
            <w:r w:rsidR="002828E0">
              <w:rPr>
                <w:rFonts w:ascii="Times New Roman" w:hAnsi="Times New Roman" w:cs="Times New Roman"/>
                <w:sz w:val="24"/>
                <w:szCs w:val="24"/>
              </w:rPr>
              <w:t>+370 612 85675,</w:t>
            </w:r>
          </w:p>
          <w:p w14:paraId="16C59921" w14:textId="7923ADB3" w:rsidR="002828E0" w:rsidRPr="00A275A7" w:rsidRDefault="002828E0" w:rsidP="00E018E8">
            <w:pPr>
              <w:rPr>
                <w:rFonts w:ascii="Times New Roman" w:hAnsi="Times New Roman" w:cs="Times New Roman"/>
                <w:sz w:val="24"/>
                <w:szCs w:val="24"/>
                <w:lang w:val="en-US"/>
              </w:rPr>
            </w:pPr>
            <w:r>
              <w:rPr>
                <w:rFonts w:ascii="Times New Roman" w:hAnsi="Times New Roman" w:cs="Times New Roman"/>
                <w:sz w:val="24"/>
                <w:szCs w:val="24"/>
              </w:rPr>
              <w:t>El.</w:t>
            </w:r>
            <w:r w:rsidR="0051717D">
              <w:rPr>
                <w:rFonts w:ascii="Times New Roman" w:hAnsi="Times New Roman" w:cs="Times New Roman"/>
                <w:sz w:val="24"/>
                <w:szCs w:val="24"/>
              </w:rPr>
              <w:t xml:space="preserve"> p. </w:t>
            </w:r>
            <w:hyperlink r:id="rId15" w:history="1">
              <w:r w:rsidR="0051717D" w:rsidRPr="00E7779E">
                <w:rPr>
                  <w:rStyle w:val="Hipersaitas"/>
                  <w:rFonts w:ascii="Times New Roman" w:hAnsi="Times New Roman" w:cs="Times New Roman"/>
                  <w:sz w:val="24"/>
                  <w:szCs w:val="24"/>
                </w:rPr>
                <w:t>ecoinovacijos</w:t>
              </w:r>
              <w:r w:rsidR="0051717D" w:rsidRPr="00E7779E">
                <w:rPr>
                  <w:rStyle w:val="Hipersaitas"/>
                  <w:rFonts w:ascii="Times New Roman" w:hAnsi="Times New Roman" w:cs="Times New Roman"/>
                  <w:sz w:val="24"/>
                  <w:szCs w:val="24"/>
                  <w:lang w:val="en-US"/>
                </w:rPr>
                <w:t>@lvpa.lt</w:t>
              </w:r>
            </w:hyperlink>
            <w:r w:rsidR="0051717D">
              <w:rPr>
                <w:rFonts w:ascii="Times New Roman" w:hAnsi="Times New Roman" w:cs="Times New Roman"/>
                <w:sz w:val="24"/>
                <w:szCs w:val="24"/>
                <w:lang w:val="en-US"/>
              </w:rPr>
              <w:t xml:space="preserve"> </w:t>
            </w:r>
          </w:p>
          <w:p w14:paraId="34FDBBB9" w14:textId="779E5903" w:rsidR="00D7639F" w:rsidRPr="00E018E8" w:rsidRDefault="00D7639F" w:rsidP="00E018E8">
            <w:pPr>
              <w:rPr>
                <w:rFonts w:ascii="Times New Roman" w:hAnsi="Times New Roman" w:cs="Times New Roman"/>
                <w:sz w:val="24"/>
                <w:szCs w:val="24"/>
              </w:rPr>
            </w:pPr>
            <w:r w:rsidRPr="00E018E8">
              <w:rPr>
                <w:rFonts w:ascii="Times New Roman" w:hAnsi="Times New Roman" w:cs="Times New Roman"/>
                <w:sz w:val="24"/>
                <w:szCs w:val="24"/>
              </w:rPr>
              <w:t xml:space="preserve">   </w:t>
            </w:r>
          </w:p>
          <w:p w14:paraId="05176B6C" w14:textId="5D2ABF76" w:rsidR="00913AFA" w:rsidRPr="00E018E8" w:rsidRDefault="00913AFA" w:rsidP="00E018E8">
            <w:pPr>
              <w:rPr>
                <w:rFonts w:ascii="Times New Roman" w:hAnsi="Times New Roman" w:cs="Times New Roman"/>
                <w:sz w:val="24"/>
                <w:szCs w:val="24"/>
              </w:rPr>
            </w:pPr>
            <w:r w:rsidRPr="00E018E8">
              <w:rPr>
                <w:rFonts w:ascii="Times New Roman" w:hAnsi="Times New Roman" w:cs="Times New Roman"/>
                <w:bCs/>
                <w:sz w:val="24"/>
                <w:szCs w:val="24"/>
                <w:u w:val="single"/>
              </w:rPr>
              <w:t>Dėl paraiškų pateikimo per DMS:</w:t>
            </w:r>
            <w:r w:rsidRPr="00E018E8">
              <w:rPr>
                <w:rFonts w:ascii="Times New Roman" w:hAnsi="Times New Roman" w:cs="Times New Roman"/>
                <w:sz w:val="24"/>
                <w:szCs w:val="24"/>
                <w:u w:val="single"/>
              </w:rPr>
              <w:br/>
            </w:r>
            <w:r w:rsidRPr="00E018E8">
              <w:rPr>
                <w:rFonts w:ascii="Times New Roman" w:hAnsi="Times New Roman" w:cs="Times New Roman"/>
                <w:sz w:val="24"/>
                <w:szCs w:val="24"/>
              </w:rPr>
              <w:t xml:space="preserve">LVPA Analizės ir informacinių technologijų skyriaus analitikas Martynas Kulvinskis, el. </w:t>
            </w:r>
            <w:r w:rsidRPr="00CA4F68">
              <w:rPr>
                <w:rFonts w:ascii="Times New Roman" w:hAnsi="Times New Roman" w:cs="Times New Roman"/>
                <w:color w:val="494949"/>
                <w:sz w:val="24"/>
                <w:szCs w:val="24"/>
              </w:rPr>
              <w:t>p. </w:t>
            </w:r>
            <w:hyperlink r:id="rId16" w:history="1">
              <w:r w:rsidRPr="00AE4104">
                <w:rPr>
                  <w:rStyle w:val="Hipersaitas"/>
                  <w:rFonts w:ascii="Times New Roman" w:hAnsi="Times New Roman" w:cs="Times New Roman"/>
                  <w:bCs/>
                  <w:sz w:val="24"/>
                  <w:szCs w:val="24"/>
                </w:rPr>
                <w:t>martynas.kulvinskis@lvpa.lt</w:t>
              </w:r>
            </w:hyperlink>
            <w:r>
              <w:rPr>
                <w:rFonts w:ascii="Times New Roman" w:hAnsi="Times New Roman" w:cs="Times New Roman"/>
                <w:bCs/>
                <w:color w:val="428BCA"/>
                <w:sz w:val="24"/>
                <w:szCs w:val="24"/>
              </w:rPr>
              <w:t>,</w:t>
            </w:r>
            <w:r w:rsidRPr="00CA4F68">
              <w:rPr>
                <w:rFonts w:ascii="Times New Roman" w:hAnsi="Times New Roman" w:cs="Times New Roman"/>
                <w:color w:val="494949"/>
                <w:sz w:val="24"/>
                <w:szCs w:val="24"/>
              </w:rPr>
              <w:t xml:space="preserve"> </w:t>
            </w:r>
            <w:r w:rsidRPr="00E018E8">
              <w:rPr>
                <w:rFonts w:ascii="Times New Roman" w:hAnsi="Times New Roman" w:cs="Times New Roman"/>
                <w:sz w:val="24"/>
                <w:szCs w:val="24"/>
              </w:rPr>
              <w:t>tel. (8 5) 268 7416</w:t>
            </w:r>
            <w:r w:rsidR="00EC0235">
              <w:rPr>
                <w:rFonts w:ascii="Times New Roman" w:hAnsi="Times New Roman" w:cs="Times New Roman"/>
                <w:sz w:val="24"/>
                <w:szCs w:val="24"/>
              </w:rPr>
              <w:t>.</w:t>
            </w:r>
          </w:p>
          <w:p w14:paraId="539D1CEE" w14:textId="2F1390CD" w:rsidR="00D7639F" w:rsidRPr="00A33C70" w:rsidRDefault="00D7639F" w:rsidP="002828E0">
            <w:pPr>
              <w:rPr>
                <w:rFonts w:ascii="Times New Roman" w:hAnsi="Times New Roman" w:cs="Times New Roman"/>
                <w:sz w:val="24"/>
                <w:szCs w:val="24"/>
              </w:rPr>
            </w:pPr>
          </w:p>
        </w:tc>
      </w:tr>
      <w:tr w:rsidR="004F0630" w:rsidRPr="00A33C70" w14:paraId="2A2FA06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D61CFA"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722264FB" w14:textId="77777777" w:rsidR="004F0630" w:rsidRPr="00A33C70" w:rsidRDefault="004F0630" w:rsidP="004F063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91D7D45" w14:textId="4EF32C8B" w:rsidR="00BD4D64" w:rsidRDefault="003A5226" w:rsidP="00BD4D64">
            <w:pPr>
              <w:rPr>
                <w:rFonts w:ascii="Times New Roman" w:hAnsi="Times New Roman" w:cs="Times New Roman"/>
                <w:color w:val="1F497D"/>
                <w:sz w:val="24"/>
                <w:szCs w:val="24"/>
              </w:rPr>
            </w:pPr>
            <w:hyperlink r:id="rId17" w:history="1">
              <w:r w:rsidR="00BD4D64" w:rsidRPr="00986C89">
                <w:rPr>
                  <w:rStyle w:val="Hipersaitas"/>
                  <w:rFonts w:ascii="Times New Roman" w:hAnsi="Times New Roman" w:cs="Times New Roman"/>
                  <w:sz w:val="24"/>
                  <w:szCs w:val="24"/>
                </w:rPr>
                <w:t>http://www.esinvesticijos.lt/lt/paskelbti_kvietimai</w:t>
              </w:r>
            </w:hyperlink>
            <w:r w:rsidR="00BD4D64" w:rsidRPr="00986C89">
              <w:rPr>
                <w:rFonts w:ascii="Times New Roman" w:hAnsi="Times New Roman" w:cs="Times New Roman"/>
                <w:color w:val="1F497D"/>
                <w:sz w:val="24"/>
                <w:szCs w:val="24"/>
              </w:rPr>
              <w:t xml:space="preserve"> </w:t>
            </w:r>
          </w:p>
          <w:p w14:paraId="6200AC0F" w14:textId="77777777" w:rsidR="00EC0235" w:rsidRPr="00986C89" w:rsidRDefault="00EC0235" w:rsidP="00BD4D64">
            <w:pPr>
              <w:rPr>
                <w:rFonts w:ascii="Times New Roman" w:hAnsi="Times New Roman" w:cs="Times New Roman"/>
                <w:color w:val="1F497D"/>
                <w:sz w:val="24"/>
                <w:szCs w:val="24"/>
              </w:rPr>
            </w:pPr>
          </w:p>
          <w:p w14:paraId="1B5B7292" w14:textId="77777777" w:rsidR="00BD4D64" w:rsidRDefault="003A5226" w:rsidP="00BD4D64">
            <w:pPr>
              <w:rPr>
                <w:rFonts w:ascii="Times New Roman" w:hAnsi="Times New Roman" w:cs="Times New Roman"/>
                <w:sz w:val="24"/>
                <w:szCs w:val="24"/>
              </w:rPr>
            </w:pPr>
            <w:hyperlink r:id="rId18" w:history="1">
              <w:r w:rsidR="00170ACF" w:rsidRPr="009213F0">
                <w:rPr>
                  <w:rStyle w:val="Hipersaitas"/>
                  <w:rFonts w:ascii="Times New Roman" w:hAnsi="Times New Roman" w:cs="Times New Roman"/>
                  <w:sz w:val="24"/>
                  <w:szCs w:val="24"/>
                </w:rPr>
                <w:t>http://eimin.lrv.lt/lt/veiklos-sritys/es-parama-1/2014-2020-m/2014-2020m-galiojantys-kvietimai</w:t>
              </w:r>
            </w:hyperlink>
            <w:r w:rsidR="00BD4D64" w:rsidRPr="00986C89">
              <w:rPr>
                <w:rFonts w:ascii="Times New Roman" w:hAnsi="Times New Roman" w:cs="Times New Roman"/>
                <w:sz w:val="24"/>
                <w:szCs w:val="24"/>
              </w:rPr>
              <w:t xml:space="preserve"> </w:t>
            </w:r>
          </w:p>
          <w:p w14:paraId="1E470EDA" w14:textId="77777777" w:rsidR="00BD4D64" w:rsidRPr="00986C89" w:rsidRDefault="00BD4D64" w:rsidP="00BD4D64">
            <w:pPr>
              <w:rPr>
                <w:rFonts w:ascii="Times New Roman" w:hAnsi="Times New Roman" w:cs="Times New Roman"/>
                <w:sz w:val="24"/>
                <w:szCs w:val="24"/>
              </w:rPr>
            </w:pPr>
          </w:p>
          <w:p w14:paraId="65EC02AD" w14:textId="52D43131" w:rsidR="007B6A0F" w:rsidRPr="00986C89" w:rsidRDefault="003A5226" w:rsidP="008631E7">
            <w:pPr>
              <w:rPr>
                <w:rFonts w:ascii="Times New Roman" w:hAnsi="Times New Roman" w:cs="Times New Roman"/>
                <w:sz w:val="24"/>
                <w:szCs w:val="24"/>
              </w:rPr>
            </w:pPr>
            <w:hyperlink r:id="rId19" w:history="1">
              <w:r w:rsidR="00BD4D64" w:rsidRPr="00094A7D">
                <w:rPr>
                  <w:rStyle w:val="Hipersaitas"/>
                  <w:rFonts w:ascii="Times New Roman" w:hAnsi="Times New Roman" w:cs="Times New Roman"/>
                  <w:sz w:val="24"/>
                  <w:szCs w:val="24"/>
                </w:rPr>
                <w:t>http://lvpa.lt/lt/verslo-priemones</w:t>
              </w:r>
            </w:hyperlink>
          </w:p>
        </w:tc>
      </w:tr>
    </w:tbl>
    <w:p w14:paraId="00289AE9" w14:textId="77777777" w:rsidR="0055013B" w:rsidRPr="007D52FB" w:rsidRDefault="0055013B" w:rsidP="00596CE1">
      <w:pPr>
        <w:rPr>
          <w:rFonts w:ascii="Times New Roman" w:hAnsi="Times New Roman" w:cs="Times New Roman"/>
        </w:rPr>
      </w:pPr>
    </w:p>
    <w:sectPr w:rsidR="0055013B" w:rsidRPr="007D52FB"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20844" w14:textId="77777777" w:rsidR="003A5226" w:rsidRDefault="003A5226" w:rsidP="0039439E">
      <w:pPr>
        <w:spacing w:after="0" w:line="240" w:lineRule="auto"/>
      </w:pPr>
      <w:r>
        <w:separator/>
      </w:r>
    </w:p>
  </w:endnote>
  <w:endnote w:type="continuationSeparator" w:id="0">
    <w:p w14:paraId="6012B155" w14:textId="77777777" w:rsidR="003A5226" w:rsidRDefault="003A522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89AA" w14:textId="77777777" w:rsidR="003A5226" w:rsidRDefault="003A5226" w:rsidP="0039439E">
      <w:pPr>
        <w:spacing w:after="0" w:line="240" w:lineRule="auto"/>
      </w:pPr>
      <w:r>
        <w:separator/>
      </w:r>
    </w:p>
  </w:footnote>
  <w:footnote w:type="continuationSeparator" w:id="0">
    <w:p w14:paraId="63DE2FB2" w14:textId="77777777" w:rsidR="003A5226" w:rsidRDefault="003A5226" w:rsidP="0039439E">
      <w:pPr>
        <w:spacing w:after="0" w:line="240" w:lineRule="auto"/>
      </w:pPr>
      <w:r>
        <w:continuationSeparator/>
      </w:r>
    </w:p>
  </w:footnote>
  <w:footnote w:id="1">
    <w:p w14:paraId="78F9AEE7" w14:textId="77777777" w:rsidR="00E528F2" w:rsidRPr="00460BB2" w:rsidRDefault="00E528F2" w:rsidP="00460B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88DFE75" w14:textId="06934357"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BE6E4B">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027"/>
    <w:rsid w:val="00055AFD"/>
    <w:rsid w:val="000621D0"/>
    <w:rsid w:val="00062C3A"/>
    <w:rsid w:val="00067B16"/>
    <w:rsid w:val="0007387F"/>
    <w:rsid w:val="00080BB6"/>
    <w:rsid w:val="00086E14"/>
    <w:rsid w:val="00094825"/>
    <w:rsid w:val="000A4990"/>
    <w:rsid w:val="000B11C4"/>
    <w:rsid w:val="000B5736"/>
    <w:rsid w:val="000C45EC"/>
    <w:rsid w:val="000D3E46"/>
    <w:rsid w:val="000E01B1"/>
    <w:rsid w:val="000E1271"/>
    <w:rsid w:val="000E1BE9"/>
    <w:rsid w:val="000E78ED"/>
    <w:rsid w:val="000F20D9"/>
    <w:rsid w:val="0010178B"/>
    <w:rsid w:val="00104F84"/>
    <w:rsid w:val="00114976"/>
    <w:rsid w:val="0012004A"/>
    <w:rsid w:val="001222E3"/>
    <w:rsid w:val="0015223E"/>
    <w:rsid w:val="001528B4"/>
    <w:rsid w:val="00154F3F"/>
    <w:rsid w:val="00160AB7"/>
    <w:rsid w:val="0016730C"/>
    <w:rsid w:val="00170506"/>
    <w:rsid w:val="00170ACF"/>
    <w:rsid w:val="001730FD"/>
    <w:rsid w:val="001869D8"/>
    <w:rsid w:val="00196A1E"/>
    <w:rsid w:val="001B2F57"/>
    <w:rsid w:val="001B6BA0"/>
    <w:rsid w:val="001C6A7C"/>
    <w:rsid w:val="001C7F89"/>
    <w:rsid w:val="001D2AF1"/>
    <w:rsid w:val="001E3A20"/>
    <w:rsid w:val="001E4755"/>
    <w:rsid w:val="001E7D8D"/>
    <w:rsid w:val="001F6041"/>
    <w:rsid w:val="00214507"/>
    <w:rsid w:val="00250F59"/>
    <w:rsid w:val="002618E1"/>
    <w:rsid w:val="00274A24"/>
    <w:rsid w:val="0028256E"/>
    <w:rsid w:val="002828E0"/>
    <w:rsid w:val="002A1851"/>
    <w:rsid w:val="002A7CFA"/>
    <w:rsid w:val="002D490B"/>
    <w:rsid w:val="002D4CF1"/>
    <w:rsid w:val="002E62A4"/>
    <w:rsid w:val="002F7369"/>
    <w:rsid w:val="003234C1"/>
    <w:rsid w:val="003336AD"/>
    <w:rsid w:val="003535E7"/>
    <w:rsid w:val="00362FE9"/>
    <w:rsid w:val="003673A5"/>
    <w:rsid w:val="00370DB6"/>
    <w:rsid w:val="00374683"/>
    <w:rsid w:val="003815C2"/>
    <w:rsid w:val="00381AB0"/>
    <w:rsid w:val="00384005"/>
    <w:rsid w:val="00390735"/>
    <w:rsid w:val="0039439E"/>
    <w:rsid w:val="003A5226"/>
    <w:rsid w:val="003B5FDA"/>
    <w:rsid w:val="003B79DC"/>
    <w:rsid w:val="003C0ABF"/>
    <w:rsid w:val="003C4FE3"/>
    <w:rsid w:val="003D50AE"/>
    <w:rsid w:val="003E0323"/>
    <w:rsid w:val="003E4755"/>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E8"/>
    <w:rsid w:val="004B59E4"/>
    <w:rsid w:val="004D5DF9"/>
    <w:rsid w:val="004E3165"/>
    <w:rsid w:val="004E796B"/>
    <w:rsid w:val="004E7A87"/>
    <w:rsid w:val="004F0630"/>
    <w:rsid w:val="004F5E3A"/>
    <w:rsid w:val="005029E8"/>
    <w:rsid w:val="005124A8"/>
    <w:rsid w:val="0051717D"/>
    <w:rsid w:val="00527292"/>
    <w:rsid w:val="005364E0"/>
    <w:rsid w:val="0054495C"/>
    <w:rsid w:val="0055013B"/>
    <w:rsid w:val="005632F1"/>
    <w:rsid w:val="00566E39"/>
    <w:rsid w:val="005723CE"/>
    <w:rsid w:val="0059692C"/>
    <w:rsid w:val="00596CE1"/>
    <w:rsid w:val="005B633E"/>
    <w:rsid w:val="005C30CC"/>
    <w:rsid w:val="005C76B3"/>
    <w:rsid w:val="005D1B0B"/>
    <w:rsid w:val="005E515C"/>
    <w:rsid w:val="005E701D"/>
    <w:rsid w:val="005F1C01"/>
    <w:rsid w:val="0060232D"/>
    <w:rsid w:val="006040DB"/>
    <w:rsid w:val="006069C0"/>
    <w:rsid w:val="00632DB6"/>
    <w:rsid w:val="00644A0F"/>
    <w:rsid w:val="00645733"/>
    <w:rsid w:val="00673BCE"/>
    <w:rsid w:val="00682BE6"/>
    <w:rsid w:val="0069129D"/>
    <w:rsid w:val="006A0F73"/>
    <w:rsid w:val="006A194C"/>
    <w:rsid w:val="006C06C2"/>
    <w:rsid w:val="006D69F5"/>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870E4"/>
    <w:rsid w:val="00787614"/>
    <w:rsid w:val="0079371F"/>
    <w:rsid w:val="007B6A0F"/>
    <w:rsid w:val="007B7FBE"/>
    <w:rsid w:val="007C2FAA"/>
    <w:rsid w:val="007D1FE2"/>
    <w:rsid w:val="007D20C4"/>
    <w:rsid w:val="007D459F"/>
    <w:rsid w:val="007D52FB"/>
    <w:rsid w:val="007F6BCA"/>
    <w:rsid w:val="00826D46"/>
    <w:rsid w:val="008379FF"/>
    <w:rsid w:val="00850D8A"/>
    <w:rsid w:val="008631E7"/>
    <w:rsid w:val="008773C4"/>
    <w:rsid w:val="008A096F"/>
    <w:rsid w:val="008A129C"/>
    <w:rsid w:val="008A5CB7"/>
    <w:rsid w:val="008C114A"/>
    <w:rsid w:val="008D4302"/>
    <w:rsid w:val="008E1270"/>
    <w:rsid w:val="008E41A8"/>
    <w:rsid w:val="008E6919"/>
    <w:rsid w:val="008E7B67"/>
    <w:rsid w:val="008F2B86"/>
    <w:rsid w:val="009060C9"/>
    <w:rsid w:val="00912E4F"/>
    <w:rsid w:val="00913AFA"/>
    <w:rsid w:val="00926030"/>
    <w:rsid w:val="00940719"/>
    <w:rsid w:val="0094300F"/>
    <w:rsid w:val="00943DF9"/>
    <w:rsid w:val="00951E73"/>
    <w:rsid w:val="00956D6B"/>
    <w:rsid w:val="00965B0C"/>
    <w:rsid w:val="009707D6"/>
    <w:rsid w:val="0098653C"/>
    <w:rsid w:val="00986C89"/>
    <w:rsid w:val="00992423"/>
    <w:rsid w:val="00992AC6"/>
    <w:rsid w:val="009A1572"/>
    <w:rsid w:val="009D6E3A"/>
    <w:rsid w:val="009F0530"/>
    <w:rsid w:val="00A04841"/>
    <w:rsid w:val="00A1107D"/>
    <w:rsid w:val="00A23E55"/>
    <w:rsid w:val="00A26EDF"/>
    <w:rsid w:val="00A275A7"/>
    <w:rsid w:val="00A33C70"/>
    <w:rsid w:val="00A34F18"/>
    <w:rsid w:val="00A406A2"/>
    <w:rsid w:val="00A44D8C"/>
    <w:rsid w:val="00A53AE6"/>
    <w:rsid w:val="00A61D91"/>
    <w:rsid w:val="00A703A7"/>
    <w:rsid w:val="00A86544"/>
    <w:rsid w:val="00A918F9"/>
    <w:rsid w:val="00A933AC"/>
    <w:rsid w:val="00A967D9"/>
    <w:rsid w:val="00A97206"/>
    <w:rsid w:val="00AA05EF"/>
    <w:rsid w:val="00AB33CD"/>
    <w:rsid w:val="00AC4324"/>
    <w:rsid w:val="00AC63DF"/>
    <w:rsid w:val="00AC7563"/>
    <w:rsid w:val="00AD4D76"/>
    <w:rsid w:val="00AE7AFB"/>
    <w:rsid w:val="00AF7BA8"/>
    <w:rsid w:val="00B06E7A"/>
    <w:rsid w:val="00B1633E"/>
    <w:rsid w:val="00B24D93"/>
    <w:rsid w:val="00B37F24"/>
    <w:rsid w:val="00B403A9"/>
    <w:rsid w:val="00B41FD8"/>
    <w:rsid w:val="00B42FF4"/>
    <w:rsid w:val="00B63082"/>
    <w:rsid w:val="00B64206"/>
    <w:rsid w:val="00B748A3"/>
    <w:rsid w:val="00B77E94"/>
    <w:rsid w:val="00B84A20"/>
    <w:rsid w:val="00B85A62"/>
    <w:rsid w:val="00BA0DC9"/>
    <w:rsid w:val="00BB2650"/>
    <w:rsid w:val="00BC0EB1"/>
    <w:rsid w:val="00BC66AE"/>
    <w:rsid w:val="00BC69A1"/>
    <w:rsid w:val="00BD4D64"/>
    <w:rsid w:val="00BD72CF"/>
    <w:rsid w:val="00BE213A"/>
    <w:rsid w:val="00BE6E4B"/>
    <w:rsid w:val="00BF1C03"/>
    <w:rsid w:val="00C05051"/>
    <w:rsid w:val="00C074C6"/>
    <w:rsid w:val="00C1392A"/>
    <w:rsid w:val="00C16ADB"/>
    <w:rsid w:val="00C20E74"/>
    <w:rsid w:val="00C2728F"/>
    <w:rsid w:val="00C3351B"/>
    <w:rsid w:val="00C336EE"/>
    <w:rsid w:val="00C44068"/>
    <w:rsid w:val="00C458C7"/>
    <w:rsid w:val="00C50A1A"/>
    <w:rsid w:val="00C54E49"/>
    <w:rsid w:val="00C6001B"/>
    <w:rsid w:val="00C6755A"/>
    <w:rsid w:val="00CA331D"/>
    <w:rsid w:val="00CC484A"/>
    <w:rsid w:val="00CF0D46"/>
    <w:rsid w:val="00CF6934"/>
    <w:rsid w:val="00CF71F6"/>
    <w:rsid w:val="00CF750F"/>
    <w:rsid w:val="00D0100B"/>
    <w:rsid w:val="00D039E5"/>
    <w:rsid w:val="00D06A15"/>
    <w:rsid w:val="00D147F5"/>
    <w:rsid w:val="00D14D15"/>
    <w:rsid w:val="00D20654"/>
    <w:rsid w:val="00D2230D"/>
    <w:rsid w:val="00D24922"/>
    <w:rsid w:val="00D37B95"/>
    <w:rsid w:val="00D45727"/>
    <w:rsid w:val="00D55218"/>
    <w:rsid w:val="00D71E42"/>
    <w:rsid w:val="00D72A76"/>
    <w:rsid w:val="00D7639F"/>
    <w:rsid w:val="00DB320A"/>
    <w:rsid w:val="00DB709D"/>
    <w:rsid w:val="00DC680F"/>
    <w:rsid w:val="00DD5E0B"/>
    <w:rsid w:val="00DE0B1B"/>
    <w:rsid w:val="00DE4E8C"/>
    <w:rsid w:val="00DE5318"/>
    <w:rsid w:val="00DE6ED1"/>
    <w:rsid w:val="00E01612"/>
    <w:rsid w:val="00E01724"/>
    <w:rsid w:val="00E018E8"/>
    <w:rsid w:val="00E16CCD"/>
    <w:rsid w:val="00E20087"/>
    <w:rsid w:val="00E308AE"/>
    <w:rsid w:val="00E35436"/>
    <w:rsid w:val="00E40F15"/>
    <w:rsid w:val="00E441E2"/>
    <w:rsid w:val="00E528F2"/>
    <w:rsid w:val="00E53CB1"/>
    <w:rsid w:val="00E6070E"/>
    <w:rsid w:val="00E65D4D"/>
    <w:rsid w:val="00E72CF3"/>
    <w:rsid w:val="00E83C33"/>
    <w:rsid w:val="00E83F42"/>
    <w:rsid w:val="00E960DE"/>
    <w:rsid w:val="00E97C9C"/>
    <w:rsid w:val="00EA5685"/>
    <w:rsid w:val="00EA680C"/>
    <w:rsid w:val="00EC0235"/>
    <w:rsid w:val="00EC272B"/>
    <w:rsid w:val="00ED6836"/>
    <w:rsid w:val="00EE00BB"/>
    <w:rsid w:val="00EE0290"/>
    <w:rsid w:val="00EE1B8B"/>
    <w:rsid w:val="00EF2642"/>
    <w:rsid w:val="00EF3E98"/>
    <w:rsid w:val="00EF40B8"/>
    <w:rsid w:val="00F210BA"/>
    <w:rsid w:val="00F22F2F"/>
    <w:rsid w:val="00F262E0"/>
    <w:rsid w:val="00F34C79"/>
    <w:rsid w:val="00F3538E"/>
    <w:rsid w:val="00F442AD"/>
    <w:rsid w:val="00F532DB"/>
    <w:rsid w:val="00F56D1B"/>
    <w:rsid w:val="00F62F67"/>
    <w:rsid w:val="00F726EE"/>
    <w:rsid w:val="00F96CEF"/>
    <w:rsid w:val="00FA2952"/>
    <w:rsid w:val="00FD72CC"/>
    <w:rsid w:val="00FE0170"/>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34D"/>
  <w15:docId w15:val="{9BD085CC-ABFD-48AA-A118-1A287E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coinovacijos@lvpa.lt" TargetMode="External"/><Relationship Id="rId10" Type="http://schemas.openxmlformats.org/officeDocument/2006/relationships/endnotes" Target="endnotes.xml"/><Relationship Id="rId19" Type="http://schemas.openxmlformats.org/officeDocument/2006/relationships/hyperlink" Target="http://lvpa.lt/lt/verslo-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3.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3B2EE6-A201-422C-B94C-A1CFDECA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842</Words>
  <Characters>4806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Aistė Skirmantienė</cp:lastModifiedBy>
  <cp:revision>9</cp:revision>
  <cp:lastPrinted>2019-09-04T11:48:00Z</cp:lastPrinted>
  <dcterms:created xsi:type="dcterms:W3CDTF">2019-11-14T15:06:00Z</dcterms:created>
  <dcterms:modified xsi:type="dcterms:W3CDTF">2019-11-15T08:36:00Z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