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10BA7AA" w14:textId="77777777" w:rsidR="000839C9" w:rsidRPr="000839C9" w:rsidRDefault="000839C9" w:rsidP="000839C9">
      <w:pPr>
        <w:overflowPunct w:val="0"/>
        <w:spacing w:after="0" w:line="240" w:lineRule="auto"/>
        <w:jc w:val="center"/>
        <w:textAlignment w:val="baseline"/>
        <w:rPr>
          <w:rFonts w:ascii="Times New Roman" w:eastAsia="Times New Roman" w:hAnsi="Times New Roman" w:cs="Times New Roman"/>
          <w:sz w:val="24"/>
          <w:szCs w:val="24"/>
          <w:lang w:eastAsia="lt-LT"/>
        </w:rPr>
      </w:pPr>
      <w:r w:rsidRPr="000839C9">
        <w:rPr>
          <w:rFonts w:ascii="Times New Roman" w:eastAsia="Times New Roman" w:hAnsi="Times New Roman" w:cs="Times New Roman"/>
          <w:b/>
          <w:bCs/>
          <w:sz w:val="24"/>
          <w:szCs w:val="24"/>
          <w:lang w:eastAsia="lt-LT"/>
        </w:rPr>
        <w:t>LIETUVOS RESPUBLIKOS ŠVIETIMO IR MOKSLO MINISTERIJA</w:t>
      </w:r>
    </w:p>
    <w:p w14:paraId="472C0976" w14:textId="77777777" w:rsidR="000839C9" w:rsidRPr="000839C9" w:rsidRDefault="000839C9" w:rsidP="000839C9">
      <w:pPr>
        <w:overflowPunct w:val="0"/>
        <w:spacing w:after="0" w:line="240" w:lineRule="auto"/>
        <w:jc w:val="center"/>
        <w:textAlignment w:val="baseline"/>
        <w:rPr>
          <w:rFonts w:ascii="Times New Roman" w:eastAsia="Times New Roman" w:hAnsi="Times New Roman" w:cs="Times New Roman"/>
          <w:sz w:val="24"/>
          <w:szCs w:val="24"/>
          <w:lang w:eastAsia="lt-LT"/>
        </w:rPr>
      </w:pPr>
      <w:r w:rsidRPr="000839C9">
        <w:rPr>
          <w:rFonts w:ascii="Times New Roman" w:eastAsia="Times New Roman" w:hAnsi="Times New Roman" w:cs="Times New Roman"/>
          <w:sz w:val="24"/>
          <w:szCs w:val="24"/>
          <w:lang w:eastAsia="lt-LT"/>
        </w:rPr>
        <w:t> </w:t>
      </w:r>
    </w:p>
    <w:p w14:paraId="7F73D280" w14:textId="77777777" w:rsidR="000839C9" w:rsidRPr="000839C9" w:rsidRDefault="000839C9" w:rsidP="000839C9">
      <w:pPr>
        <w:overflowPunct w:val="0"/>
        <w:spacing w:after="0" w:line="240" w:lineRule="auto"/>
        <w:jc w:val="center"/>
        <w:textAlignment w:val="baseline"/>
        <w:rPr>
          <w:rFonts w:ascii="Times New Roman" w:eastAsia="Times New Roman" w:hAnsi="Times New Roman" w:cs="Times New Roman"/>
          <w:sz w:val="24"/>
          <w:szCs w:val="24"/>
          <w:lang w:eastAsia="lt-LT"/>
        </w:rPr>
      </w:pPr>
      <w:r w:rsidRPr="000839C9">
        <w:rPr>
          <w:rFonts w:ascii="Times New Roman" w:eastAsia="Times New Roman" w:hAnsi="Times New Roman" w:cs="Times New Roman"/>
          <w:sz w:val="24"/>
          <w:szCs w:val="24"/>
          <w:lang w:eastAsia="lt-LT"/>
        </w:rPr>
        <w:t> </w:t>
      </w:r>
    </w:p>
    <w:p w14:paraId="195F6227" w14:textId="77777777" w:rsidR="000839C9" w:rsidRPr="000839C9" w:rsidRDefault="000839C9" w:rsidP="000839C9">
      <w:pPr>
        <w:overflowPunct w:val="0"/>
        <w:spacing w:after="0" w:line="240" w:lineRule="auto"/>
        <w:jc w:val="center"/>
        <w:textAlignment w:val="baseline"/>
        <w:rPr>
          <w:rFonts w:ascii="Times New Roman" w:eastAsia="Times New Roman" w:hAnsi="Times New Roman" w:cs="Times New Roman"/>
          <w:b/>
          <w:bCs/>
          <w:caps/>
          <w:sz w:val="24"/>
          <w:szCs w:val="24"/>
          <w:lang w:eastAsia="lt-LT"/>
        </w:rPr>
      </w:pPr>
      <w:r w:rsidRPr="000839C9">
        <w:rPr>
          <w:rFonts w:ascii="Times New Roman" w:eastAsia="Times New Roman" w:hAnsi="Times New Roman" w:cs="Times New Roman"/>
          <w:b/>
          <w:bCs/>
          <w:sz w:val="24"/>
          <w:szCs w:val="24"/>
          <w:lang w:eastAsia="lt-LT"/>
        </w:rPr>
        <w:t xml:space="preserve">2014–2020 METŲ EUROPOS SĄJUNGOS FONDŲ INVESTICIJŲ VEIKSMŲ PROGRAMOS PRIORITETO ĮGYVENDINIMO </w:t>
      </w:r>
      <w:r w:rsidRPr="000839C9">
        <w:rPr>
          <w:rFonts w:ascii="Times New Roman" w:eastAsia="Times New Roman" w:hAnsi="Times New Roman" w:cs="Times New Roman"/>
          <w:b/>
          <w:bCs/>
          <w:caps/>
          <w:sz w:val="24"/>
          <w:szCs w:val="24"/>
          <w:lang w:eastAsia="lt-LT"/>
        </w:rPr>
        <w:t>Priemonių įgyvendinimo planO</w:t>
      </w:r>
    </w:p>
    <w:p w14:paraId="7B452A23" w14:textId="77777777" w:rsidR="000839C9" w:rsidRPr="000839C9" w:rsidRDefault="000839C9" w:rsidP="000839C9">
      <w:pPr>
        <w:overflowPunct w:val="0"/>
        <w:spacing w:after="0" w:line="240" w:lineRule="auto"/>
        <w:jc w:val="center"/>
        <w:textAlignment w:val="baseline"/>
        <w:rPr>
          <w:rFonts w:ascii="Times New Roman" w:eastAsia="Times New Roman" w:hAnsi="Times New Roman" w:cs="Times New Roman"/>
          <w:sz w:val="24"/>
          <w:szCs w:val="24"/>
          <w:lang w:eastAsia="lt-LT"/>
        </w:rPr>
      </w:pPr>
      <w:r w:rsidRPr="000839C9">
        <w:rPr>
          <w:rFonts w:ascii="Times New Roman" w:eastAsia="Times New Roman" w:hAnsi="Times New Roman" w:cs="Times New Roman"/>
          <w:b/>
          <w:bCs/>
          <w:caps/>
          <w:sz w:val="24"/>
          <w:szCs w:val="24"/>
          <w:lang w:eastAsia="lt-LT"/>
        </w:rPr>
        <w:t>pakeitimo projektas</w:t>
      </w:r>
    </w:p>
    <w:p w14:paraId="276E74DB" w14:textId="77777777" w:rsidR="000839C9" w:rsidRPr="000839C9" w:rsidRDefault="000839C9" w:rsidP="006D4D81">
      <w:pPr>
        <w:overflowPunct w:val="0"/>
        <w:spacing w:after="0" w:line="240" w:lineRule="auto"/>
        <w:ind w:right="424"/>
        <w:jc w:val="center"/>
        <w:textAlignment w:val="baseline"/>
        <w:rPr>
          <w:rFonts w:ascii="Times New Roman" w:eastAsia="Times New Roman" w:hAnsi="Times New Roman" w:cs="Times New Roman"/>
          <w:b/>
          <w:bCs/>
          <w:sz w:val="24"/>
          <w:szCs w:val="24"/>
          <w:lang w:eastAsia="lt-LT"/>
        </w:rPr>
      </w:pPr>
    </w:p>
    <w:p w14:paraId="5385BE03" w14:textId="77777777" w:rsidR="006D4D81" w:rsidRPr="000839C9" w:rsidRDefault="006D4D81" w:rsidP="006D4D81">
      <w:pPr>
        <w:overflowPunct w:val="0"/>
        <w:spacing w:after="0" w:line="240" w:lineRule="auto"/>
        <w:ind w:right="424"/>
        <w:jc w:val="center"/>
        <w:textAlignment w:val="baseline"/>
        <w:rPr>
          <w:rFonts w:ascii="Times New Roman" w:eastAsia="Times New Roman" w:hAnsi="Times New Roman" w:cs="Times New Roman"/>
          <w:sz w:val="24"/>
          <w:szCs w:val="24"/>
          <w:lang w:eastAsia="lt-LT"/>
        </w:rPr>
      </w:pPr>
      <w:r w:rsidRPr="000839C9">
        <w:rPr>
          <w:rFonts w:ascii="Times New Roman" w:eastAsia="Times New Roman" w:hAnsi="Times New Roman" w:cs="Times New Roman"/>
          <w:b/>
          <w:bCs/>
          <w:sz w:val="24"/>
          <w:szCs w:val="24"/>
          <w:lang w:eastAsia="lt-LT"/>
        </w:rPr>
        <w:t>TREČIASIS SKIRSNIS</w:t>
      </w:r>
    </w:p>
    <w:p w14:paraId="4CD76BBB" w14:textId="77777777" w:rsidR="006D4D81" w:rsidRPr="000839C9" w:rsidRDefault="006D4D81" w:rsidP="006D4D81">
      <w:pPr>
        <w:overflowPunct w:val="0"/>
        <w:spacing w:after="0" w:line="240" w:lineRule="auto"/>
        <w:ind w:right="424"/>
        <w:jc w:val="center"/>
        <w:textAlignment w:val="baseline"/>
        <w:rPr>
          <w:rFonts w:ascii="Times New Roman" w:eastAsia="Times New Roman" w:hAnsi="Times New Roman" w:cs="Times New Roman"/>
          <w:sz w:val="24"/>
          <w:szCs w:val="24"/>
          <w:lang w:eastAsia="lt-LT"/>
        </w:rPr>
      </w:pPr>
      <w:r w:rsidRPr="000839C9">
        <w:rPr>
          <w:rFonts w:ascii="Times New Roman" w:eastAsia="Times New Roman" w:hAnsi="Times New Roman" w:cs="Times New Roman"/>
          <w:b/>
          <w:bCs/>
          <w:sz w:val="24"/>
          <w:szCs w:val="24"/>
          <w:lang w:eastAsia="lt-LT"/>
        </w:rPr>
        <w:t>PRIEMONĖ NR. 09.2.1-ESFA-V-706 „ŠVIETIMO VERTINIMO IR STEBĖSENOS SISTEMŲ SUKŪRIMAS“</w:t>
      </w:r>
    </w:p>
    <w:p w14:paraId="7F4CBB53" w14:textId="77777777" w:rsidR="006D4D81" w:rsidRPr="000839C9" w:rsidRDefault="006D4D81" w:rsidP="006D4D81">
      <w:pPr>
        <w:overflowPunct w:val="0"/>
        <w:spacing w:after="0" w:line="240" w:lineRule="auto"/>
        <w:jc w:val="both"/>
        <w:textAlignment w:val="baseline"/>
        <w:rPr>
          <w:rFonts w:ascii="Times New Roman" w:eastAsia="Times New Roman" w:hAnsi="Times New Roman" w:cs="Times New Roman"/>
          <w:sz w:val="24"/>
          <w:szCs w:val="24"/>
          <w:lang w:eastAsia="lt-LT"/>
        </w:rPr>
      </w:pPr>
      <w:r w:rsidRPr="000839C9">
        <w:rPr>
          <w:rFonts w:ascii="Times New Roman" w:eastAsia="Times New Roman" w:hAnsi="Times New Roman" w:cs="Times New Roman"/>
          <w:sz w:val="24"/>
          <w:szCs w:val="24"/>
          <w:lang w:eastAsia="lt-LT"/>
        </w:rPr>
        <w:t> </w:t>
      </w:r>
    </w:p>
    <w:p w14:paraId="3DBB498D" w14:textId="77777777" w:rsidR="006D4D81" w:rsidRPr="000839C9" w:rsidRDefault="006D4D81" w:rsidP="006D4D81">
      <w:pPr>
        <w:spacing w:after="0" w:line="240" w:lineRule="auto"/>
        <w:ind w:left="1004" w:hanging="360"/>
        <w:rPr>
          <w:rFonts w:ascii="Times New Roman" w:eastAsia="Times New Roman" w:hAnsi="Times New Roman" w:cs="Times New Roman"/>
          <w:sz w:val="24"/>
          <w:szCs w:val="24"/>
          <w:lang w:eastAsia="lt-LT"/>
        </w:rPr>
      </w:pPr>
      <w:bookmarkStart w:id="0" w:name="part_c64f99c77a264faeb7c31ecdea3b4deb"/>
      <w:bookmarkEnd w:id="0"/>
      <w:r w:rsidRPr="000839C9">
        <w:rPr>
          <w:rFonts w:ascii="Times New Roman" w:eastAsia="Times New Roman" w:hAnsi="Times New Roman" w:cs="Times New Roman"/>
          <w:sz w:val="24"/>
          <w:szCs w:val="24"/>
          <w:lang w:eastAsia="lt-LT"/>
        </w:rPr>
        <w:t>1.   Priemonės aprašymas</w:t>
      </w:r>
    </w:p>
    <w:tbl>
      <w:tblPr>
        <w:tblW w:w="0" w:type="auto"/>
        <w:tblInd w:w="-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634"/>
      </w:tblGrid>
      <w:tr w:rsidR="006D4D81" w:rsidRPr="000839C9" w14:paraId="35333C24" w14:textId="77777777" w:rsidTr="006D4D81">
        <w:tc>
          <w:tcPr>
            <w:tcW w:w="9634" w:type="dxa"/>
            <w:tcBorders>
              <w:top w:val="single" w:sz="8" w:space="0" w:color="auto"/>
              <w:left w:val="single" w:sz="8" w:space="0" w:color="auto"/>
              <w:bottom w:val="nil"/>
              <w:right w:val="single" w:sz="8" w:space="0" w:color="auto"/>
            </w:tcBorders>
            <w:tcMar>
              <w:top w:w="0" w:type="dxa"/>
              <w:left w:w="108" w:type="dxa"/>
              <w:bottom w:w="0" w:type="dxa"/>
              <w:right w:w="108" w:type="dxa"/>
            </w:tcMar>
            <w:hideMark/>
          </w:tcPr>
          <w:p w14:paraId="55017D5D" w14:textId="77777777" w:rsidR="006D4D81" w:rsidRPr="000839C9" w:rsidRDefault="006D4D81" w:rsidP="006D4D81">
            <w:pPr>
              <w:overflowPunct w:val="0"/>
              <w:spacing w:after="0" w:line="240" w:lineRule="auto"/>
              <w:ind w:firstLine="567"/>
              <w:jc w:val="both"/>
              <w:textAlignment w:val="baseline"/>
              <w:rPr>
                <w:rFonts w:ascii="Times New Roman" w:eastAsia="Times New Roman" w:hAnsi="Times New Roman" w:cs="Times New Roman"/>
                <w:sz w:val="24"/>
                <w:szCs w:val="24"/>
                <w:lang w:eastAsia="lt-LT"/>
              </w:rPr>
            </w:pPr>
            <w:r w:rsidRPr="000839C9">
              <w:rPr>
                <w:rFonts w:ascii="Times New Roman" w:eastAsia="Times New Roman" w:hAnsi="Times New Roman" w:cs="Times New Roman"/>
                <w:sz w:val="24"/>
                <w:szCs w:val="24"/>
                <w:lang w:eastAsia="lt-LT"/>
              </w:rPr>
              <w:t xml:space="preserve">1.1. Priemonės įgyvendinimas finansuojamas Europos socialinio fondo lėšomis. </w:t>
            </w:r>
          </w:p>
        </w:tc>
      </w:tr>
      <w:tr w:rsidR="006D4D81" w:rsidRPr="000839C9" w14:paraId="01B5F49E" w14:textId="77777777" w:rsidTr="006D4D81">
        <w:tc>
          <w:tcPr>
            <w:tcW w:w="9634" w:type="dxa"/>
            <w:tcBorders>
              <w:top w:val="nil"/>
              <w:left w:val="single" w:sz="8" w:space="0" w:color="auto"/>
              <w:bottom w:val="nil"/>
              <w:right w:val="single" w:sz="8" w:space="0" w:color="auto"/>
            </w:tcBorders>
            <w:tcMar>
              <w:top w:w="0" w:type="dxa"/>
              <w:left w:w="108" w:type="dxa"/>
              <w:bottom w:w="0" w:type="dxa"/>
              <w:right w:w="108" w:type="dxa"/>
            </w:tcMar>
            <w:hideMark/>
          </w:tcPr>
          <w:p w14:paraId="09970560" w14:textId="77777777" w:rsidR="006D4D81" w:rsidRPr="000839C9" w:rsidRDefault="006D4D81" w:rsidP="006D4D81">
            <w:pPr>
              <w:overflowPunct w:val="0"/>
              <w:spacing w:after="0" w:line="240" w:lineRule="auto"/>
              <w:ind w:firstLine="567"/>
              <w:jc w:val="both"/>
              <w:textAlignment w:val="baseline"/>
              <w:rPr>
                <w:rFonts w:ascii="Times New Roman" w:eastAsia="Times New Roman" w:hAnsi="Times New Roman" w:cs="Times New Roman"/>
                <w:sz w:val="24"/>
                <w:szCs w:val="24"/>
                <w:lang w:eastAsia="lt-LT"/>
              </w:rPr>
            </w:pPr>
            <w:r w:rsidRPr="000839C9">
              <w:rPr>
                <w:rFonts w:ascii="Times New Roman" w:eastAsia="Times New Roman" w:hAnsi="Times New Roman" w:cs="Times New Roman"/>
                <w:sz w:val="24"/>
                <w:szCs w:val="24"/>
                <w:lang w:eastAsia="lt-LT"/>
              </w:rPr>
              <w:t>1.2. Įgyvendinant priemonę, prisidedama prie uždavinio „Pagerinti mokinių ugdymo pasiekimus skatinant pokyčius švietimo įstaigų veikloje“ įgyvendinimo.</w:t>
            </w:r>
          </w:p>
        </w:tc>
      </w:tr>
      <w:tr w:rsidR="006D4D81" w:rsidRPr="000839C9" w14:paraId="6EFA7A32" w14:textId="77777777" w:rsidTr="006D4D81">
        <w:tc>
          <w:tcPr>
            <w:tcW w:w="9634" w:type="dxa"/>
            <w:tcBorders>
              <w:top w:val="nil"/>
              <w:left w:val="single" w:sz="8" w:space="0" w:color="auto"/>
              <w:bottom w:val="nil"/>
              <w:right w:val="single" w:sz="8" w:space="0" w:color="auto"/>
            </w:tcBorders>
            <w:tcMar>
              <w:top w:w="0" w:type="dxa"/>
              <w:left w:w="108" w:type="dxa"/>
              <w:bottom w:w="0" w:type="dxa"/>
              <w:right w:w="108" w:type="dxa"/>
            </w:tcMar>
            <w:hideMark/>
          </w:tcPr>
          <w:p w14:paraId="3C76027A" w14:textId="77777777" w:rsidR="006D4D81" w:rsidRPr="000839C9" w:rsidRDefault="006D4D81" w:rsidP="006D4D81">
            <w:pPr>
              <w:overflowPunct w:val="0"/>
              <w:spacing w:after="0" w:line="240" w:lineRule="auto"/>
              <w:ind w:firstLine="601"/>
              <w:jc w:val="both"/>
              <w:textAlignment w:val="baseline"/>
              <w:rPr>
                <w:rFonts w:ascii="Times New Roman" w:eastAsia="Times New Roman" w:hAnsi="Times New Roman" w:cs="Times New Roman"/>
                <w:sz w:val="24"/>
                <w:szCs w:val="24"/>
                <w:lang w:eastAsia="lt-LT"/>
              </w:rPr>
            </w:pPr>
            <w:r w:rsidRPr="000839C9">
              <w:rPr>
                <w:rFonts w:ascii="Times New Roman" w:eastAsia="Times New Roman" w:hAnsi="Times New Roman" w:cs="Times New Roman"/>
                <w:sz w:val="24"/>
                <w:szCs w:val="24"/>
                <w:lang w:eastAsia="lt-LT"/>
              </w:rPr>
              <w:t>1.3. Remiamos veiklos:</w:t>
            </w:r>
          </w:p>
          <w:p w14:paraId="1649DB31" w14:textId="77777777" w:rsidR="006D4D81" w:rsidRPr="000839C9" w:rsidRDefault="006D4D81" w:rsidP="006D4D81">
            <w:pPr>
              <w:overflowPunct w:val="0"/>
              <w:spacing w:after="0" w:line="240" w:lineRule="auto"/>
              <w:ind w:firstLine="601"/>
              <w:jc w:val="both"/>
              <w:textAlignment w:val="baseline"/>
              <w:rPr>
                <w:rFonts w:ascii="Times New Roman" w:eastAsia="Times New Roman" w:hAnsi="Times New Roman" w:cs="Times New Roman"/>
                <w:sz w:val="24"/>
                <w:szCs w:val="24"/>
                <w:lang w:eastAsia="lt-LT"/>
              </w:rPr>
            </w:pPr>
            <w:r w:rsidRPr="000839C9">
              <w:rPr>
                <w:rFonts w:ascii="Times New Roman" w:eastAsia="Times New Roman" w:hAnsi="Times New Roman" w:cs="Times New Roman"/>
                <w:sz w:val="24"/>
                <w:szCs w:val="24"/>
                <w:lang w:eastAsia="lt-LT"/>
              </w:rPr>
              <w:t xml:space="preserve">1.3.1. neformaliojo vaikų švietimo, ikimokyklinio, priešmokyklinio ir bendrojo ugdymo vertinimo, įsivertinimo tobulinimas ir plėtotė; </w:t>
            </w:r>
          </w:p>
          <w:p w14:paraId="2A6A9B41" w14:textId="77777777" w:rsidR="006D4D81" w:rsidRPr="000839C9" w:rsidRDefault="006D4D81" w:rsidP="006D4D81">
            <w:pPr>
              <w:overflowPunct w:val="0"/>
              <w:spacing w:after="0" w:line="240" w:lineRule="auto"/>
              <w:ind w:firstLine="601"/>
              <w:jc w:val="both"/>
              <w:textAlignment w:val="baseline"/>
              <w:rPr>
                <w:rFonts w:ascii="Times New Roman" w:eastAsia="Times New Roman" w:hAnsi="Times New Roman" w:cs="Times New Roman"/>
                <w:sz w:val="24"/>
                <w:szCs w:val="24"/>
                <w:lang w:eastAsia="lt-LT"/>
              </w:rPr>
            </w:pPr>
            <w:r w:rsidRPr="000839C9">
              <w:rPr>
                <w:rFonts w:ascii="Times New Roman" w:eastAsia="Times New Roman" w:hAnsi="Times New Roman" w:cs="Times New Roman"/>
                <w:sz w:val="24"/>
                <w:szCs w:val="24"/>
                <w:lang w:eastAsia="lt-LT"/>
              </w:rPr>
              <w:t>1.3.2. bendrojo ugdymo tyrimų, vertinimo ir stebėsenos sistemos plėtra (mokinių pasiekimų vertinimas);</w:t>
            </w:r>
          </w:p>
          <w:p w14:paraId="56D2C5C8" w14:textId="77777777" w:rsidR="006D4D81" w:rsidRPr="000839C9" w:rsidRDefault="006D4D81" w:rsidP="006D4D81">
            <w:pPr>
              <w:overflowPunct w:val="0"/>
              <w:spacing w:after="0" w:line="240" w:lineRule="auto"/>
              <w:ind w:firstLine="601"/>
              <w:jc w:val="both"/>
              <w:textAlignment w:val="baseline"/>
              <w:rPr>
                <w:rFonts w:ascii="Times New Roman" w:eastAsia="Times New Roman" w:hAnsi="Times New Roman" w:cs="Times New Roman"/>
                <w:sz w:val="24"/>
                <w:szCs w:val="24"/>
                <w:lang w:eastAsia="lt-LT"/>
              </w:rPr>
            </w:pPr>
            <w:r w:rsidRPr="000839C9">
              <w:rPr>
                <w:rFonts w:ascii="Times New Roman" w:eastAsia="Times New Roman" w:hAnsi="Times New Roman" w:cs="Times New Roman"/>
                <w:sz w:val="24"/>
                <w:szCs w:val="24"/>
                <w:lang w:eastAsia="lt-LT"/>
              </w:rPr>
              <w:t>1.3.3. ikimokyklinio, priešmokyklinio, bendrojo ugdymo ir neformaliojo vaikų švietimo stebėsenos tobulinimas.</w:t>
            </w:r>
          </w:p>
        </w:tc>
      </w:tr>
      <w:tr w:rsidR="006D4D81" w:rsidRPr="000839C9" w14:paraId="0C4C15B1" w14:textId="77777777" w:rsidTr="006D4D81">
        <w:tc>
          <w:tcPr>
            <w:tcW w:w="9634" w:type="dxa"/>
            <w:tcBorders>
              <w:top w:val="nil"/>
              <w:left w:val="single" w:sz="8" w:space="0" w:color="auto"/>
              <w:bottom w:val="nil"/>
              <w:right w:val="single" w:sz="8" w:space="0" w:color="auto"/>
            </w:tcBorders>
            <w:tcMar>
              <w:top w:w="0" w:type="dxa"/>
              <w:left w:w="108" w:type="dxa"/>
              <w:bottom w:w="0" w:type="dxa"/>
              <w:right w:w="108" w:type="dxa"/>
            </w:tcMar>
            <w:hideMark/>
          </w:tcPr>
          <w:p w14:paraId="1A2EC9A0" w14:textId="77777777" w:rsidR="006D4D81" w:rsidRPr="000839C9" w:rsidRDefault="006D4D81" w:rsidP="006D4D81">
            <w:pPr>
              <w:overflowPunct w:val="0"/>
              <w:spacing w:after="0" w:line="240" w:lineRule="auto"/>
              <w:ind w:firstLine="601"/>
              <w:jc w:val="both"/>
              <w:textAlignment w:val="baseline"/>
              <w:rPr>
                <w:rFonts w:ascii="Times New Roman" w:eastAsia="Times New Roman" w:hAnsi="Times New Roman" w:cs="Times New Roman"/>
                <w:sz w:val="24"/>
                <w:szCs w:val="24"/>
                <w:lang w:eastAsia="lt-LT"/>
              </w:rPr>
            </w:pPr>
            <w:r w:rsidRPr="000839C9">
              <w:rPr>
                <w:rFonts w:ascii="Times New Roman" w:eastAsia="Times New Roman" w:hAnsi="Times New Roman" w:cs="Times New Roman"/>
                <w:sz w:val="24"/>
                <w:szCs w:val="24"/>
                <w:lang w:eastAsia="lt-LT"/>
              </w:rPr>
              <w:t>1.4. Galimi pareiškėjai:</w:t>
            </w:r>
          </w:p>
          <w:p w14:paraId="0FF9C38A" w14:textId="77777777" w:rsidR="006D4D81" w:rsidRPr="000839C9" w:rsidRDefault="006D4D81" w:rsidP="006D4D81">
            <w:pPr>
              <w:overflowPunct w:val="0"/>
              <w:spacing w:after="0" w:line="240" w:lineRule="auto"/>
              <w:ind w:firstLine="601"/>
              <w:jc w:val="both"/>
              <w:textAlignment w:val="baseline"/>
              <w:rPr>
                <w:rFonts w:ascii="Times New Roman" w:eastAsia="Times New Roman" w:hAnsi="Times New Roman" w:cs="Times New Roman"/>
                <w:sz w:val="24"/>
                <w:szCs w:val="24"/>
                <w:lang w:eastAsia="lt-LT"/>
              </w:rPr>
            </w:pPr>
            <w:r w:rsidRPr="000839C9">
              <w:rPr>
                <w:rFonts w:ascii="Times New Roman" w:eastAsia="Times New Roman" w:hAnsi="Times New Roman" w:cs="Times New Roman"/>
                <w:sz w:val="24"/>
                <w:szCs w:val="24"/>
                <w:lang w:eastAsia="lt-LT"/>
              </w:rPr>
              <w:t>1.4.1. Nacionalinė mokyklų vertinimo agentūra;</w:t>
            </w:r>
          </w:p>
          <w:p w14:paraId="7BCF3263" w14:textId="77777777" w:rsidR="006D4D81" w:rsidRPr="000839C9" w:rsidRDefault="006D4D81" w:rsidP="006D4D81">
            <w:pPr>
              <w:overflowPunct w:val="0"/>
              <w:spacing w:after="0" w:line="240" w:lineRule="auto"/>
              <w:ind w:firstLine="601"/>
              <w:jc w:val="both"/>
              <w:textAlignment w:val="baseline"/>
              <w:rPr>
                <w:rFonts w:ascii="Times New Roman" w:eastAsia="Times New Roman" w:hAnsi="Times New Roman" w:cs="Times New Roman"/>
                <w:sz w:val="24"/>
                <w:szCs w:val="24"/>
                <w:lang w:eastAsia="lt-LT"/>
              </w:rPr>
            </w:pPr>
            <w:r w:rsidRPr="000839C9">
              <w:rPr>
                <w:rFonts w:ascii="Times New Roman" w:eastAsia="Times New Roman" w:hAnsi="Times New Roman" w:cs="Times New Roman"/>
                <w:sz w:val="24"/>
                <w:szCs w:val="24"/>
                <w:lang w:eastAsia="lt-LT"/>
              </w:rPr>
              <w:t>1.4.2. Nacionalinis egzaminų centras;</w:t>
            </w:r>
          </w:p>
          <w:p w14:paraId="56CCF514" w14:textId="77777777" w:rsidR="006D4D81" w:rsidRPr="000839C9" w:rsidRDefault="006D4D81" w:rsidP="006D4D81">
            <w:pPr>
              <w:overflowPunct w:val="0"/>
              <w:spacing w:after="0" w:line="240" w:lineRule="auto"/>
              <w:ind w:firstLine="601"/>
              <w:jc w:val="both"/>
              <w:textAlignment w:val="baseline"/>
              <w:rPr>
                <w:rFonts w:ascii="Times New Roman" w:eastAsia="Times New Roman" w:hAnsi="Times New Roman" w:cs="Times New Roman"/>
                <w:sz w:val="24"/>
                <w:szCs w:val="24"/>
                <w:lang w:eastAsia="lt-LT"/>
              </w:rPr>
            </w:pPr>
            <w:r w:rsidRPr="000839C9">
              <w:rPr>
                <w:rFonts w:ascii="Times New Roman" w:eastAsia="Times New Roman" w:hAnsi="Times New Roman" w:cs="Times New Roman"/>
                <w:sz w:val="24"/>
                <w:szCs w:val="24"/>
                <w:lang w:eastAsia="lt-LT"/>
              </w:rPr>
              <w:t>1.4.3. Švietimo informacinių technologijų centras;</w:t>
            </w:r>
          </w:p>
          <w:p w14:paraId="0FE2D683" w14:textId="77777777" w:rsidR="006D4D81" w:rsidRPr="000839C9" w:rsidRDefault="006D4D81" w:rsidP="006D4D81">
            <w:pPr>
              <w:overflowPunct w:val="0"/>
              <w:spacing w:after="0" w:line="240" w:lineRule="auto"/>
              <w:ind w:firstLine="601"/>
              <w:jc w:val="both"/>
              <w:textAlignment w:val="baseline"/>
              <w:rPr>
                <w:rFonts w:ascii="Times New Roman" w:eastAsia="Times New Roman" w:hAnsi="Times New Roman" w:cs="Times New Roman"/>
                <w:sz w:val="24"/>
                <w:szCs w:val="24"/>
                <w:lang w:eastAsia="lt-LT"/>
              </w:rPr>
            </w:pPr>
            <w:r w:rsidRPr="000839C9">
              <w:rPr>
                <w:rFonts w:ascii="Times New Roman" w:eastAsia="Times New Roman" w:hAnsi="Times New Roman" w:cs="Times New Roman"/>
                <w:sz w:val="24"/>
                <w:szCs w:val="24"/>
                <w:lang w:eastAsia="lt-LT"/>
              </w:rPr>
              <w:t xml:space="preserve">1.4.4. Lietuvos mokinių neformaliojo švietimo centras. </w:t>
            </w:r>
          </w:p>
        </w:tc>
      </w:tr>
      <w:tr w:rsidR="006D4D81" w:rsidRPr="000839C9" w14:paraId="49F28C65" w14:textId="77777777" w:rsidTr="006D4D81">
        <w:tc>
          <w:tcPr>
            <w:tcW w:w="96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DE8E052" w14:textId="77777777" w:rsidR="006D4D81" w:rsidRPr="000839C9" w:rsidRDefault="006D4D81" w:rsidP="006D4D81">
            <w:pPr>
              <w:overflowPunct w:val="0"/>
              <w:spacing w:after="0" w:line="240" w:lineRule="auto"/>
              <w:ind w:firstLine="567"/>
              <w:jc w:val="both"/>
              <w:textAlignment w:val="baseline"/>
              <w:rPr>
                <w:rFonts w:ascii="Times New Roman" w:eastAsia="Times New Roman" w:hAnsi="Times New Roman" w:cs="Times New Roman"/>
                <w:sz w:val="24"/>
                <w:szCs w:val="24"/>
                <w:lang w:eastAsia="lt-LT"/>
              </w:rPr>
            </w:pPr>
            <w:r w:rsidRPr="000839C9">
              <w:rPr>
                <w:rFonts w:ascii="Times New Roman" w:eastAsia="Times New Roman" w:hAnsi="Times New Roman" w:cs="Times New Roman"/>
                <w:sz w:val="24"/>
                <w:szCs w:val="24"/>
                <w:lang w:eastAsia="lt-LT"/>
              </w:rPr>
              <w:t>1.5. Galimi partneriai: viešieji juridiniai asmenys, veikiantys švietimo srityje.</w:t>
            </w:r>
          </w:p>
        </w:tc>
      </w:tr>
    </w:tbl>
    <w:p w14:paraId="7900DA07" w14:textId="77777777" w:rsidR="006D4D81" w:rsidRPr="000839C9" w:rsidRDefault="006D4D81" w:rsidP="006D4D81">
      <w:pPr>
        <w:overflowPunct w:val="0"/>
        <w:spacing w:after="0" w:line="240" w:lineRule="auto"/>
        <w:jc w:val="both"/>
        <w:textAlignment w:val="baseline"/>
        <w:rPr>
          <w:rFonts w:ascii="Times New Roman" w:eastAsia="Times New Roman" w:hAnsi="Times New Roman" w:cs="Times New Roman"/>
          <w:sz w:val="24"/>
          <w:szCs w:val="24"/>
          <w:lang w:eastAsia="lt-LT"/>
        </w:rPr>
      </w:pPr>
      <w:r w:rsidRPr="000839C9">
        <w:rPr>
          <w:rFonts w:ascii="Times New Roman" w:eastAsia="Times New Roman" w:hAnsi="Times New Roman" w:cs="Times New Roman"/>
          <w:sz w:val="24"/>
          <w:szCs w:val="24"/>
          <w:lang w:eastAsia="lt-LT"/>
        </w:rPr>
        <w:t> </w:t>
      </w:r>
    </w:p>
    <w:p w14:paraId="30B9287E" w14:textId="77777777" w:rsidR="006D4D81" w:rsidRPr="000839C9" w:rsidRDefault="006D4D81" w:rsidP="006D4D81">
      <w:pPr>
        <w:spacing w:after="0" w:line="240" w:lineRule="auto"/>
        <w:ind w:left="1004" w:hanging="295"/>
        <w:jc w:val="both"/>
        <w:rPr>
          <w:rFonts w:ascii="Times New Roman" w:eastAsia="Times New Roman" w:hAnsi="Times New Roman" w:cs="Times New Roman"/>
          <w:sz w:val="24"/>
          <w:szCs w:val="24"/>
          <w:lang w:eastAsia="lt-LT"/>
        </w:rPr>
      </w:pPr>
      <w:bookmarkStart w:id="1" w:name="part_c81bc9d8bd0d462f89a60471cceccb3b"/>
      <w:bookmarkEnd w:id="1"/>
      <w:r w:rsidRPr="000839C9">
        <w:rPr>
          <w:rFonts w:ascii="Times New Roman" w:eastAsia="Times New Roman" w:hAnsi="Times New Roman" w:cs="Times New Roman"/>
          <w:sz w:val="24"/>
          <w:szCs w:val="24"/>
          <w:lang w:eastAsia="lt-LT"/>
        </w:rPr>
        <w:t xml:space="preserve">2.  Priemonės finansavimo forma </w:t>
      </w:r>
    </w:p>
    <w:tbl>
      <w:tblPr>
        <w:tblW w:w="0" w:type="auto"/>
        <w:tblInd w:w="-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634"/>
      </w:tblGrid>
      <w:tr w:rsidR="006D4D81" w:rsidRPr="000839C9" w14:paraId="766FBA0D" w14:textId="77777777" w:rsidTr="006D4D81">
        <w:trPr>
          <w:trHeight w:val="291"/>
        </w:trPr>
        <w:tc>
          <w:tcPr>
            <w:tcW w:w="963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A533D9E" w14:textId="77777777" w:rsidR="006D4D81" w:rsidRPr="000839C9" w:rsidRDefault="006D4D81" w:rsidP="006D4D81">
            <w:pPr>
              <w:overflowPunct w:val="0"/>
              <w:spacing w:after="0" w:line="240" w:lineRule="auto"/>
              <w:ind w:firstLine="601"/>
              <w:jc w:val="both"/>
              <w:textAlignment w:val="baseline"/>
              <w:rPr>
                <w:rFonts w:ascii="Times New Roman" w:eastAsia="Times New Roman" w:hAnsi="Times New Roman" w:cs="Times New Roman"/>
                <w:sz w:val="24"/>
                <w:szCs w:val="24"/>
                <w:lang w:eastAsia="lt-LT"/>
              </w:rPr>
            </w:pPr>
            <w:r w:rsidRPr="000839C9">
              <w:rPr>
                <w:rFonts w:ascii="Times New Roman" w:eastAsia="Times New Roman" w:hAnsi="Times New Roman" w:cs="Times New Roman"/>
                <w:sz w:val="24"/>
                <w:szCs w:val="24"/>
                <w:lang w:eastAsia="lt-LT"/>
              </w:rPr>
              <w:t>Negrąžinamoji subsidija.</w:t>
            </w:r>
          </w:p>
        </w:tc>
      </w:tr>
    </w:tbl>
    <w:p w14:paraId="374174E4" w14:textId="77777777" w:rsidR="006D4D81" w:rsidRPr="000839C9" w:rsidRDefault="006D4D81" w:rsidP="006D4D81">
      <w:pPr>
        <w:overflowPunct w:val="0"/>
        <w:spacing w:after="0" w:line="240" w:lineRule="auto"/>
        <w:jc w:val="both"/>
        <w:textAlignment w:val="baseline"/>
        <w:rPr>
          <w:rFonts w:ascii="Times New Roman" w:eastAsia="Times New Roman" w:hAnsi="Times New Roman" w:cs="Times New Roman"/>
          <w:sz w:val="24"/>
          <w:szCs w:val="24"/>
          <w:lang w:eastAsia="lt-LT"/>
        </w:rPr>
      </w:pPr>
      <w:r w:rsidRPr="000839C9">
        <w:rPr>
          <w:rFonts w:ascii="Times New Roman" w:eastAsia="Times New Roman" w:hAnsi="Times New Roman" w:cs="Times New Roman"/>
          <w:sz w:val="24"/>
          <w:szCs w:val="24"/>
          <w:lang w:eastAsia="lt-LT"/>
        </w:rPr>
        <w:t> </w:t>
      </w:r>
    </w:p>
    <w:p w14:paraId="652E2585" w14:textId="77777777" w:rsidR="006D4D81" w:rsidRPr="000839C9" w:rsidRDefault="006D4D81" w:rsidP="006D4D81">
      <w:pPr>
        <w:spacing w:after="0" w:line="240" w:lineRule="auto"/>
        <w:ind w:left="1004" w:hanging="295"/>
        <w:jc w:val="both"/>
        <w:rPr>
          <w:rFonts w:ascii="Times New Roman" w:eastAsia="Times New Roman" w:hAnsi="Times New Roman" w:cs="Times New Roman"/>
          <w:sz w:val="24"/>
          <w:szCs w:val="24"/>
          <w:lang w:eastAsia="lt-LT"/>
        </w:rPr>
      </w:pPr>
      <w:bookmarkStart w:id="2" w:name="part_1b752b1597a44c239d41e7afe0a4fe72"/>
      <w:bookmarkEnd w:id="2"/>
      <w:r w:rsidRPr="000839C9">
        <w:rPr>
          <w:rFonts w:ascii="Times New Roman" w:eastAsia="Times New Roman" w:hAnsi="Times New Roman" w:cs="Times New Roman"/>
          <w:sz w:val="24"/>
          <w:szCs w:val="24"/>
          <w:lang w:eastAsia="lt-LT"/>
        </w:rPr>
        <w:t xml:space="preserve">3.  Projektų atrankos būdas </w:t>
      </w:r>
    </w:p>
    <w:tbl>
      <w:tblPr>
        <w:tblW w:w="0" w:type="auto"/>
        <w:tblInd w:w="-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634"/>
      </w:tblGrid>
      <w:tr w:rsidR="006D4D81" w:rsidRPr="000839C9" w14:paraId="72205ABA" w14:textId="77777777" w:rsidTr="006D4D81">
        <w:tc>
          <w:tcPr>
            <w:tcW w:w="963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6623F3A" w14:textId="77777777" w:rsidR="006D4D81" w:rsidRPr="000839C9" w:rsidRDefault="006D4D81" w:rsidP="006D4D81">
            <w:pPr>
              <w:overflowPunct w:val="0"/>
              <w:spacing w:after="0" w:line="240" w:lineRule="auto"/>
              <w:ind w:firstLine="601"/>
              <w:jc w:val="both"/>
              <w:textAlignment w:val="baseline"/>
              <w:rPr>
                <w:rFonts w:ascii="Times New Roman" w:eastAsia="Times New Roman" w:hAnsi="Times New Roman" w:cs="Times New Roman"/>
                <w:sz w:val="24"/>
                <w:szCs w:val="24"/>
                <w:lang w:eastAsia="lt-LT"/>
              </w:rPr>
            </w:pPr>
            <w:r w:rsidRPr="000839C9">
              <w:rPr>
                <w:rFonts w:ascii="Times New Roman" w:eastAsia="Times New Roman" w:hAnsi="Times New Roman" w:cs="Times New Roman"/>
                <w:sz w:val="24"/>
                <w:szCs w:val="24"/>
                <w:lang w:eastAsia="lt-LT"/>
              </w:rPr>
              <w:t>Valstybės projektų planavimas.</w:t>
            </w:r>
          </w:p>
        </w:tc>
      </w:tr>
    </w:tbl>
    <w:p w14:paraId="5E45766C" w14:textId="77777777" w:rsidR="006D4D81" w:rsidRPr="000839C9" w:rsidRDefault="006D4D81" w:rsidP="006D4D81">
      <w:pPr>
        <w:overflowPunct w:val="0"/>
        <w:spacing w:after="0" w:line="240" w:lineRule="auto"/>
        <w:jc w:val="both"/>
        <w:textAlignment w:val="baseline"/>
        <w:rPr>
          <w:rFonts w:ascii="Times New Roman" w:eastAsia="Times New Roman" w:hAnsi="Times New Roman" w:cs="Times New Roman"/>
          <w:sz w:val="24"/>
          <w:szCs w:val="24"/>
          <w:lang w:eastAsia="lt-LT"/>
        </w:rPr>
      </w:pPr>
      <w:r w:rsidRPr="000839C9">
        <w:rPr>
          <w:rFonts w:ascii="Times New Roman" w:eastAsia="Times New Roman" w:hAnsi="Times New Roman" w:cs="Times New Roman"/>
          <w:sz w:val="24"/>
          <w:szCs w:val="24"/>
          <w:lang w:eastAsia="lt-LT"/>
        </w:rPr>
        <w:t> </w:t>
      </w:r>
    </w:p>
    <w:p w14:paraId="29DCF9F5" w14:textId="77777777" w:rsidR="006D4D81" w:rsidRPr="000839C9" w:rsidRDefault="006D4D81" w:rsidP="006D4D81">
      <w:pPr>
        <w:spacing w:after="0" w:line="240" w:lineRule="auto"/>
        <w:ind w:firstLine="709"/>
        <w:jc w:val="both"/>
        <w:rPr>
          <w:rFonts w:ascii="Times New Roman" w:eastAsia="Times New Roman" w:hAnsi="Times New Roman" w:cs="Times New Roman"/>
          <w:sz w:val="24"/>
          <w:szCs w:val="24"/>
          <w:lang w:eastAsia="lt-LT"/>
        </w:rPr>
      </w:pPr>
      <w:bookmarkStart w:id="3" w:name="part_ed1bebcd3949455b9dbb7c4b3d751185"/>
      <w:bookmarkEnd w:id="3"/>
      <w:r w:rsidRPr="000839C9">
        <w:rPr>
          <w:rFonts w:ascii="Times New Roman" w:eastAsia="Times New Roman" w:hAnsi="Times New Roman" w:cs="Times New Roman"/>
          <w:sz w:val="24"/>
          <w:szCs w:val="24"/>
          <w:lang w:eastAsia="lt-LT"/>
        </w:rPr>
        <w:t>4. Atsakinga įgyvendinančioji institucija</w:t>
      </w:r>
    </w:p>
    <w:tbl>
      <w:tblPr>
        <w:tblW w:w="9185" w:type="dxa"/>
        <w:tblInd w:w="-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185"/>
      </w:tblGrid>
      <w:tr w:rsidR="006D4D81" w:rsidRPr="000839C9" w14:paraId="1E5C3E3E" w14:textId="77777777" w:rsidTr="006D4D81">
        <w:tc>
          <w:tcPr>
            <w:tcW w:w="918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D6DF4FD" w14:textId="77777777" w:rsidR="006D4D81" w:rsidRPr="000839C9" w:rsidRDefault="006D4D81" w:rsidP="006D4D81">
            <w:pPr>
              <w:overflowPunct w:val="0"/>
              <w:spacing w:after="0" w:line="240" w:lineRule="auto"/>
              <w:ind w:firstLine="459"/>
              <w:jc w:val="both"/>
              <w:textAlignment w:val="baseline"/>
              <w:rPr>
                <w:rFonts w:ascii="Times New Roman" w:eastAsia="Times New Roman" w:hAnsi="Times New Roman" w:cs="Times New Roman"/>
                <w:sz w:val="24"/>
                <w:szCs w:val="24"/>
                <w:lang w:eastAsia="lt-LT"/>
              </w:rPr>
            </w:pPr>
            <w:r w:rsidRPr="000839C9">
              <w:rPr>
                <w:rFonts w:ascii="Times New Roman" w:eastAsia="Times New Roman" w:hAnsi="Times New Roman" w:cs="Times New Roman"/>
                <w:sz w:val="24"/>
                <w:szCs w:val="24"/>
                <w:lang w:eastAsia="lt-LT"/>
              </w:rPr>
              <w:t>Europos socialinio fondo agentūra.</w:t>
            </w:r>
          </w:p>
        </w:tc>
      </w:tr>
    </w:tbl>
    <w:p w14:paraId="53CC8A11" w14:textId="77777777" w:rsidR="006D4D81" w:rsidRPr="000839C9" w:rsidRDefault="006D4D81" w:rsidP="006D4D81">
      <w:pPr>
        <w:spacing w:after="0" w:line="240" w:lineRule="auto"/>
        <w:rPr>
          <w:rFonts w:ascii="Times New Roman" w:eastAsia="Times New Roman" w:hAnsi="Times New Roman" w:cs="Times New Roman"/>
          <w:sz w:val="24"/>
          <w:szCs w:val="24"/>
          <w:lang w:eastAsia="lt-LT"/>
        </w:rPr>
      </w:pPr>
      <w:r w:rsidRPr="000839C9">
        <w:rPr>
          <w:rFonts w:ascii="Times New Roman" w:eastAsia="Times New Roman" w:hAnsi="Times New Roman" w:cs="Times New Roman"/>
          <w:sz w:val="24"/>
          <w:szCs w:val="24"/>
          <w:lang w:eastAsia="lt-LT"/>
        </w:rPr>
        <w:t> </w:t>
      </w:r>
    </w:p>
    <w:p w14:paraId="68D99B32" w14:textId="77777777" w:rsidR="006D4D81" w:rsidRPr="000839C9" w:rsidRDefault="006D4D81" w:rsidP="006D4D81">
      <w:pPr>
        <w:spacing w:after="0" w:line="240" w:lineRule="auto"/>
        <w:ind w:firstLine="709"/>
        <w:jc w:val="both"/>
        <w:rPr>
          <w:rFonts w:ascii="Times New Roman" w:eastAsia="Times New Roman" w:hAnsi="Times New Roman" w:cs="Times New Roman"/>
          <w:sz w:val="24"/>
          <w:szCs w:val="24"/>
          <w:lang w:eastAsia="lt-LT"/>
        </w:rPr>
      </w:pPr>
      <w:bookmarkStart w:id="4" w:name="part_16777aabfb2548a5b2c56be170aeca9c"/>
      <w:bookmarkEnd w:id="4"/>
      <w:r w:rsidRPr="000839C9">
        <w:rPr>
          <w:rFonts w:ascii="Times New Roman" w:eastAsia="Times New Roman" w:hAnsi="Times New Roman" w:cs="Times New Roman"/>
          <w:sz w:val="24"/>
          <w:szCs w:val="24"/>
          <w:lang w:eastAsia="lt-LT"/>
        </w:rPr>
        <w:t>5. Reikalavimai, taikomi priemonei atskirti nuo kitų iš ES bei kitos tarptautinės finansinės paramos finansuojamų programų priemonių</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629"/>
      </w:tblGrid>
      <w:tr w:rsidR="006D4D81" w:rsidRPr="000839C9" w14:paraId="17713007" w14:textId="77777777" w:rsidTr="006D4D81">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F23B204" w14:textId="77777777" w:rsidR="006D4D81" w:rsidRPr="000839C9" w:rsidRDefault="006D4D81" w:rsidP="006D4D81">
            <w:pPr>
              <w:spacing w:after="0" w:line="240" w:lineRule="auto"/>
              <w:ind w:firstLine="720"/>
              <w:jc w:val="both"/>
              <w:rPr>
                <w:rFonts w:ascii="Times New Roman" w:eastAsia="Times New Roman" w:hAnsi="Times New Roman" w:cs="Times New Roman"/>
                <w:sz w:val="24"/>
                <w:szCs w:val="24"/>
                <w:lang w:eastAsia="lt-LT"/>
              </w:rPr>
            </w:pPr>
            <w:r w:rsidRPr="000839C9">
              <w:rPr>
                <w:rFonts w:ascii="Times New Roman" w:eastAsia="Times New Roman" w:hAnsi="Times New Roman" w:cs="Times New Roman"/>
                <w:sz w:val="24"/>
                <w:szCs w:val="24"/>
                <w:lang w:eastAsia="lt-LT"/>
              </w:rPr>
              <w:t>Papildomi reikalavimai netaikomi.</w:t>
            </w:r>
          </w:p>
        </w:tc>
      </w:tr>
    </w:tbl>
    <w:p w14:paraId="6C4C37A9" w14:textId="77777777" w:rsidR="006D4D81" w:rsidRPr="000839C9" w:rsidRDefault="006D4D81" w:rsidP="006D4D81">
      <w:pPr>
        <w:overflowPunct w:val="0"/>
        <w:spacing w:after="0" w:line="240" w:lineRule="auto"/>
        <w:jc w:val="both"/>
        <w:textAlignment w:val="baseline"/>
        <w:rPr>
          <w:rFonts w:ascii="Times New Roman" w:eastAsia="Times New Roman" w:hAnsi="Times New Roman" w:cs="Times New Roman"/>
          <w:sz w:val="24"/>
          <w:szCs w:val="24"/>
          <w:lang w:eastAsia="lt-LT"/>
        </w:rPr>
      </w:pPr>
      <w:r w:rsidRPr="000839C9">
        <w:rPr>
          <w:rFonts w:ascii="Times New Roman" w:eastAsia="Times New Roman" w:hAnsi="Times New Roman" w:cs="Times New Roman"/>
          <w:sz w:val="24"/>
          <w:szCs w:val="24"/>
          <w:lang w:eastAsia="lt-LT"/>
        </w:rPr>
        <w:t> </w:t>
      </w:r>
    </w:p>
    <w:p w14:paraId="4300344C" w14:textId="77777777" w:rsidR="006D4D81" w:rsidRPr="000839C9" w:rsidRDefault="006D4D81" w:rsidP="006D4D81">
      <w:pPr>
        <w:spacing w:after="0" w:line="240" w:lineRule="auto"/>
        <w:ind w:firstLine="567"/>
        <w:jc w:val="both"/>
        <w:rPr>
          <w:rFonts w:ascii="Times New Roman" w:eastAsia="Times New Roman" w:hAnsi="Times New Roman" w:cs="Times New Roman"/>
          <w:sz w:val="24"/>
          <w:szCs w:val="24"/>
          <w:lang w:eastAsia="lt-LT"/>
        </w:rPr>
      </w:pPr>
      <w:bookmarkStart w:id="5" w:name="part_edfb9de5f4264042a34c7e268e89f49a"/>
      <w:bookmarkEnd w:id="5"/>
      <w:r w:rsidRPr="000839C9">
        <w:rPr>
          <w:rFonts w:ascii="Times New Roman" w:eastAsia="Times New Roman" w:hAnsi="Times New Roman" w:cs="Times New Roman"/>
          <w:color w:val="000000"/>
          <w:sz w:val="24"/>
          <w:szCs w:val="24"/>
          <w:lang w:eastAsia="lt-LT"/>
        </w:rPr>
        <w:t>6. Priemonės įgyvendinimo stebėsenos rodikliai</w:t>
      </w:r>
    </w:p>
    <w:tbl>
      <w:tblPr>
        <w:tblW w:w="9630" w:type="dxa"/>
        <w:tblCellMar>
          <w:left w:w="0" w:type="dxa"/>
          <w:right w:w="0" w:type="dxa"/>
        </w:tblCellMar>
        <w:tblLook w:val="04A0" w:firstRow="1" w:lastRow="0" w:firstColumn="1" w:lastColumn="0" w:noHBand="0" w:noVBand="1"/>
      </w:tblPr>
      <w:tblGrid>
        <w:gridCol w:w="1408"/>
        <w:gridCol w:w="2925"/>
        <w:gridCol w:w="1416"/>
        <w:gridCol w:w="2157"/>
        <w:gridCol w:w="1724"/>
      </w:tblGrid>
      <w:tr w:rsidR="006D4D81" w:rsidRPr="000839C9" w14:paraId="7D592F60" w14:textId="77777777" w:rsidTr="00B613BE">
        <w:tc>
          <w:tcPr>
            <w:tcW w:w="1408"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79E322A5" w14:textId="77777777" w:rsidR="006D4D81" w:rsidRPr="000839C9" w:rsidRDefault="006D4D81" w:rsidP="006D4D81">
            <w:pPr>
              <w:spacing w:after="0" w:line="252" w:lineRule="atLeast"/>
              <w:jc w:val="center"/>
              <w:textAlignment w:val="baseline"/>
              <w:rPr>
                <w:rFonts w:ascii="Times New Roman" w:eastAsia="Times New Roman" w:hAnsi="Times New Roman" w:cs="Times New Roman"/>
                <w:sz w:val="24"/>
                <w:szCs w:val="24"/>
                <w:lang w:eastAsia="lt-LT"/>
              </w:rPr>
            </w:pPr>
            <w:r w:rsidRPr="000839C9">
              <w:rPr>
                <w:rFonts w:ascii="Times New Roman" w:eastAsia="Times New Roman" w:hAnsi="Times New Roman" w:cs="Times New Roman"/>
                <w:sz w:val="24"/>
                <w:szCs w:val="24"/>
                <w:lang w:eastAsia="lt-LT"/>
              </w:rPr>
              <w:t>Stebėsenos rodiklio kodas</w:t>
            </w:r>
          </w:p>
        </w:tc>
        <w:tc>
          <w:tcPr>
            <w:tcW w:w="2925"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14:paraId="19B50862" w14:textId="77777777" w:rsidR="006D4D81" w:rsidRPr="000839C9" w:rsidRDefault="006D4D81" w:rsidP="006D4D81">
            <w:pPr>
              <w:spacing w:after="0" w:line="252" w:lineRule="atLeast"/>
              <w:jc w:val="center"/>
              <w:textAlignment w:val="baseline"/>
              <w:rPr>
                <w:rFonts w:ascii="Times New Roman" w:eastAsia="Times New Roman" w:hAnsi="Times New Roman" w:cs="Times New Roman"/>
                <w:sz w:val="24"/>
                <w:szCs w:val="24"/>
                <w:lang w:eastAsia="lt-LT"/>
              </w:rPr>
            </w:pPr>
            <w:r w:rsidRPr="000839C9">
              <w:rPr>
                <w:rFonts w:ascii="Times New Roman" w:eastAsia="Times New Roman" w:hAnsi="Times New Roman" w:cs="Times New Roman"/>
                <w:sz w:val="24"/>
                <w:szCs w:val="24"/>
                <w:lang w:eastAsia="lt-LT"/>
              </w:rPr>
              <w:t>Stebėsenos rodiklio pavadinimas</w:t>
            </w:r>
          </w:p>
        </w:tc>
        <w:tc>
          <w:tcPr>
            <w:tcW w:w="1416"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14:paraId="510F5591" w14:textId="77777777" w:rsidR="006D4D81" w:rsidRPr="000839C9" w:rsidRDefault="006D4D81" w:rsidP="006D4D81">
            <w:pPr>
              <w:spacing w:after="0" w:line="252" w:lineRule="atLeast"/>
              <w:jc w:val="center"/>
              <w:textAlignment w:val="baseline"/>
              <w:rPr>
                <w:rFonts w:ascii="Times New Roman" w:eastAsia="Times New Roman" w:hAnsi="Times New Roman" w:cs="Times New Roman"/>
                <w:sz w:val="24"/>
                <w:szCs w:val="24"/>
                <w:lang w:eastAsia="lt-LT"/>
              </w:rPr>
            </w:pPr>
            <w:r w:rsidRPr="000839C9">
              <w:rPr>
                <w:rFonts w:ascii="Times New Roman" w:eastAsia="Times New Roman" w:hAnsi="Times New Roman" w:cs="Times New Roman"/>
                <w:sz w:val="24"/>
                <w:szCs w:val="24"/>
                <w:lang w:eastAsia="lt-LT"/>
              </w:rPr>
              <w:t>Matavimo vienetas</w:t>
            </w:r>
          </w:p>
        </w:tc>
        <w:tc>
          <w:tcPr>
            <w:tcW w:w="2157"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14:paraId="54527DD5" w14:textId="77777777" w:rsidR="006D4D81" w:rsidRPr="000839C9" w:rsidRDefault="006D4D81" w:rsidP="006D4D81">
            <w:pPr>
              <w:spacing w:after="0" w:line="252" w:lineRule="atLeast"/>
              <w:jc w:val="center"/>
              <w:textAlignment w:val="baseline"/>
              <w:rPr>
                <w:rFonts w:ascii="Times New Roman" w:eastAsia="Times New Roman" w:hAnsi="Times New Roman" w:cs="Times New Roman"/>
                <w:sz w:val="24"/>
                <w:szCs w:val="24"/>
                <w:lang w:eastAsia="lt-LT"/>
              </w:rPr>
            </w:pPr>
            <w:r w:rsidRPr="000839C9">
              <w:rPr>
                <w:rFonts w:ascii="Times New Roman" w:eastAsia="Times New Roman" w:hAnsi="Times New Roman" w:cs="Times New Roman"/>
                <w:sz w:val="24"/>
                <w:szCs w:val="24"/>
                <w:lang w:eastAsia="lt-LT"/>
              </w:rPr>
              <w:t>Tarpinė reikšmė 2018 m. gruodžio 31 d.</w:t>
            </w:r>
          </w:p>
        </w:tc>
        <w:tc>
          <w:tcPr>
            <w:tcW w:w="1724"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14:paraId="7BB22C44" w14:textId="77777777" w:rsidR="006D4D81" w:rsidRPr="000839C9" w:rsidRDefault="006D4D81" w:rsidP="006D4D81">
            <w:pPr>
              <w:spacing w:after="0" w:line="252" w:lineRule="atLeast"/>
              <w:jc w:val="center"/>
              <w:textAlignment w:val="baseline"/>
              <w:rPr>
                <w:rFonts w:ascii="Times New Roman" w:eastAsia="Times New Roman" w:hAnsi="Times New Roman" w:cs="Times New Roman"/>
                <w:sz w:val="24"/>
                <w:szCs w:val="24"/>
                <w:lang w:eastAsia="lt-LT"/>
              </w:rPr>
            </w:pPr>
            <w:r w:rsidRPr="000839C9">
              <w:rPr>
                <w:rFonts w:ascii="Times New Roman" w:eastAsia="Times New Roman" w:hAnsi="Times New Roman" w:cs="Times New Roman"/>
                <w:sz w:val="24"/>
                <w:szCs w:val="24"/>
                <w:lang w:eastAsia="lt-LT"/>
              </w:rPr>
              <w:t>Galutinė reikšmė 2023 m. gruodžio 31 d.</w:t>
            </w:r>
          </w:p>
        </w:tc>
      </w:tr>
      <w:tr w:rsidR="006D4D81" w:rsidRPr="000839C9" w14:paraId="76DA875D" w14:textId="77777777" w:rsidTr="00B613BE">
        <w:tc>
          <w:tcPr>
            <w:tcW w:w="14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17B6DAF" w14:textId="77777777" w:rsidR="006D4D81" w:rsidRPr="000839C9" w:rsidRDefault="006D4D81" w:rsidP="006D4D81">
            <w:pPr>
              <w:spacing w:after="0" w:line="252" w:lineRule="atLeast"/>
              <w:textAlignment w:val="baseline"/>
              <w:rPr>
                <w:rFonts w:ascii="Times New Roman" w:eastAsia="Times New Roman" w:hAnsi="Times New Roman" w:cs="Times New Roman"/>
                <w:sz w:val="24"/>
                <w:szCs w:val="24"/>
                <w:lang w:eastAsia="lt-LT"/>
              </w:rPr>
            </w:pPr>
            <w:r w:rsidRPr="000839C9">
              <w:rPr>
                <w:rFonts w:ascii="Times New Roman" w:eastAsia="Times New Roman" w:hAnsi="Times New Roman" w:cs="Times New Roman"/>
                <w:sz w:val="24"/>
                <w:szCs w:val="24"/>
                <w:lang w:eastAsia="lt-LT"/>
              </w:rPr>
              <w:t>R.S.383</w:t>
            </w:r>
          </w:p>
        </w:tc>
        <w:tc>
          <w:tcPr>
            <w:tcW w:w="29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72BBD7F" w14:textId="77777777" w:rsidR="006D4D81" w:rsidRPr="000839C9" w:rsidRDefault="006D4D81" w:rsidP="006D4D81">
            <w:pPr>
              <w:spacing w:after="0" w:line="252" w:lineRule="atLeast"/>
              <w:textAlignment w:val="baseline"/>
              <w:rPr>
                <w:rFonts w:ascii="Times New Roman" w:eastAsia="Times New Roman" w:hAnsi="Times New Roman" w:cs="Times New Roman"/>
                <w:sz w:val="24"/>
                <w:szCs w:val="24"/>
                <w:lang w:eastAsia="lt-LT"/>
              </w:rPr>
            </w:pPr>
            <w:r w:rsidRPr="000839C9">
              <w:rPr>
                <w:rFonts w:ascii="Times New Roman" w:eastAsia="Times New Roman" w:hAnsi="Times New Roman" w:cs="Times New Roman"/>
                <w:sz w:val="24"/>
                <w:szCs w:val="24"/>
                <w:lang w:eastAsia="lt-LT"/>
              </w:rPr>
              <w:t xml:space="preserve">„Pagal veiksmų programą ESF finansavimą ugdymo kokybei gerinti gavusių mokyklų, kurių mokinių </w:t>
            </w:r>
            <w:r w:rsidRPr="000839C9">
              <w:rPr>
                <w:rFonts w:ascii="Times New Roman" w:eastAsia="Times New Roman" w:hAnsi="Times New Roman" w:cs="Times New Roman"/>
                <w:sz w:val="24"/>
                <w:szCs w:val="24"/>
                <w:lang w:eastAsia="lt-LT"/>
              </w:rPr>
              <w:lastRenderedPageBreak/>
              <w:t>ugdymo pasiekimai pagerėjo, dalis“</w:t>
            </w:r>
          </w:p>
        </w:tc>
        <w:tc>
          <w:tcPr>
            <w:tcW w:w="14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1192B2" w14:textId="77777777" w:rsidR="006D4D81" w:rsidRPr="000839C9" w:rsidRDefault="006D4D81" w:rsidP="006D4D81">
            <w:pPr>
              <w:spacing w:after="0" w:line="252" w:lineRule="atLeast"/>
              <w:jc w:val="center"/>
              <w:textAlignment w:val="baseline"/>
              <w:rPr>
                <w:rFonts w:ascii="Times New Roman" w:eastAsia="Times New Roman" w:hAnsi="Times New Roman" w:cs="Times New Roman"/>
                <w:sz w:val="24"/>
                <w:szCs w:val="24"/>
                <w:lang w:eastAsia="lt-LT"/>
              </w:rPr>
            </w:pPr>
            <w:r w:rsidRPr="000839C9">
              <w:rPr>
                <w:rFonts w:ascii="Times New Roman" w:eastAsia="Times New Roman" w:hAnsi="Times New Roman" w:cs="Times New Roman"/>
                <w:sz w:val="24"/>
                <w:szCs w:val="24"/>
                <w:lang w:eastAsia="lt-LT"/>
              </w:rPr>
              <w:lastRenderedPageBreak/>
              <w:t>Procentai</w:t>
            </w:r>
          </w:p>
        </w:tc>
        <w:tc>
          <w:tcPr>
            <w:tcW w:w="21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357D2B" w14:textId="77777777" w:rsidR="006D4D81" w:rsidRPr="000839C9" w:rsidRDefault="006D4D81" w:rsidP="006D4D81">
            <w:pPr>
              <w:spacing w:after="0" w:line="252" w:lineRule="atLeast"/>
              <w:textAlignment w:val="baseline"/>
              <w:rPr>
                <w:rFonts w:ascii="Times New Roman" w:eastAsia="Times New Roman" w:hAnsi="Times New Roman" w:cs="Times New Roman"/>
                <w:sz w:val="24"/>
                <w:szCs w:val="24"/>
                <w:lang w:eastAsia="lt-LT"/>
              </w:rPr>
            </w:pPr>
            <w:r w:rsidRPr="000839C9">
              <w:rPr>
                <w:rFonts w:ascii="Times New Roman" w:eastAsia="Times New Roman" w:hAnsi="Times New Roman" w:cs="Times New Roman"/>
                <w:sz w:val="24"/>
                <w:szCs w:val="24"/>
                <w:lang w:eastAsia="lt-LT"/>
              </w:rPr>
              <w:t>0</w:t>
            </w:r>
          </w:p>
        </w:tc>
        <w:tc>
          <w:tcPr>
            <w:tcW w:w="17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0FD7E7" w14:textId="77777777" w:rsidR="006D4D81" w:rsidRPr="000839C9" w:rsidRDefault="006D4D81" w:rsidP="006D4D81">
            <w:pPr>
              <w:spacing w:after="0" w:line="252" w:lineRule="atLeast"/>
              <w:textAlignment w:val="baseline"/>
              <w:rPr>
                <w:rFonts w:ascii="Times New Roman" w:eastAsia="Times New Roman" w:hAnsi="Times New Roman" w:cs="Times New Roman"/>
                <w:sz w:val="24"/>
                <w:szCs w:val="24"/>
                <w:lang w:eastAsia="lt-LT"/>
              </w:rPr>
            </w:pPr>
            <w:r w:rsidRPr="000839C9">
              <w:rPr>
                <w:rFonts w:ascii="Times New Roman" w:eastAsia="Times New Roman" w:hAnsi="Times New Roman" w:cs="Times New Roman"/>
                <w:sz w:val="24"/>
                <w:szCs w:val="24"/>
                <w:lang w:eastAsia="lt-LT"/>
              </w:rPr>
              <w:t>70</w:t>
            </w:r>
          </w:p>
        </w:tc>
      </w:tr>
      <w:tr w:rsidR="006D4D81" w:rsidRPr="000839C9" w14:paraId="2E229474" w14:textId="77777777" w:rsidTr="00B613BE">
        <w:tc>
          <w:tcPr>
            <w:tcW w:w="1408"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88801CF" w14:textId="77777777" w:rsidR="006D4D81" w:rsidRPr="000839C9" w:rsidRDefault="006D4D81" w:rsidP="006D4D81">
            <w:pPr>
              <w:spacing w:after="0" w:line="252" w:lineRule="atLeast"/>
              <w:textAlignment w:val="baseline"/>
              <w:rPr>
                <w:rFonts w:ascii="Times New Roman" w:eastAsia="Times New Roman" w:hAnsi="Times New Roman" w:cs="Times New Roman"/>
                <w:sz w:val="24"/>
                <w:szCs w:val="24"/>
                <w:lang w:eastAsia="lt-LT"/>
              </w:rPr>
            </w:pPr>
            <w:r w:rsidRPr="000839C9">
              <w:rPr>
                <w:rFonts w:ascii="Times New Roman" w:eastAsia="Times New Roman" w:hAnsi="Times New Roman" w:cs="Times New Roman"/>
                <w:sz w:val="24"/>
                <w:szCs w:val="24"/>
                <w:lang w:eastAsia="lt-LT"/>
              </w:rPr>
              <w:t>P.S.381</w:t>
            </w:r>
          </w:p>
        </w:tc>
        <w:tc>
          <w:tcPr>
            <w:tcW w:w="2925"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54BA21F6" w14:textId="77777777" w:rsidR="006D4D81" w:rsidRPr="000839C9" w:rsidRDefault="006D4D81" w:rsidP="006D4D81">
            <w:pPr>
              <w:spacing w:after="0" w:line="252" w:lineRule="atLeast"/>
              <w:textAlignment w:val="baseline"/>
              <w:rPr>
                <w:rFonts w:ascii="Times New Roman" w:eastAsia="Times New Roman" w:hAnsi="Times New Roman" w:cs="Times New Roman"/>
                <w:sz w:val="24"/>
                <w:szCs w:val="24"/>
                <w:lang w:eastAsia="lt-LT"/>
              </w:rPr>
            </w:pPr>
            <w:r w:rsidRPr="000839C9">
              <w:rPr>
                <w:rFonts w:ascii="Times New Roman" w:eastAsia="Times New Roman" w:hAnsi="Times New Roman" w:cs="Times New Roman"/>
                <w:sz w:val="24"/>
                <w:szCs w:val="24"/>
                <w:lang w:eastAsia="lt-LT"/>
              </w:rPr>
              <w:t>„Mokyklos, kuriose gavus pagal veiksmų programą ESF  finansavimą ugdymo kokybei gerinti įdiegtos mokinių kompetencijų vertinimo ar įsivertinimo sistemos“</w:t>
            </w:r>
          </w:p>
        </w:tc>
        <w:tc>
          <w:tcPr>
            <w:tcW w:w="1416"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03B5CA50" w14:textId="77777777" w:rsidR="006D4D81" w:rsidRPr="000839C9" w:rsidRDefault="006D4D81" w:rsidP="006D4D81">
            <w:pPr>
              <w:spacing w:after="0" w:line="252" w:lineRule="atLeast"/>
              <w:textAlignment w:val="baseline"/>
              <w:rPr>
                <w:rFonts w:ascii="Times New Roman" w:eastAsia="Times New Roman" w:hAnsi="Times New Roman" w:cs="Times New Roman"/>
                <w:sz w:val="24"/>
                <w:szCs w:val="24"/>
                <w:lang w:eastAsia="lt-LT"/>
              </w:rPr>
            </w:pPr>
            <w:r w:rsidRPr="000839C9">
              <w:rPr>
                <w:rFonts w:ascii="Times New Roman" w:eastAsia="Times New Roman" w:hAnsi="Times New Roman" w:cs="Times New Roman"/>
                <w:sz w:val="24"/>
                <w:szCs w:val="24"/>
                <w:lang w:eastAsia="lt-LT"/>
              </w:rPr>
              <w:t>Skaičius</w:t>
            </w:r>
          </w:p>
        </w:tc>
        <w:tc>
          <w:tcPr>
            <w:tcW w:w="2157"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391A840D" w14:textId="77777777" w:rsidR="00C006FF" w:rsidRDefault="00FA4CEE" w:rsidP="006D4D81">
            <w:pPr>
              <w:spacing w:after="0" w:line="252" w:lineRule="atLeast"/>
              <w:textAlignment w:val="baseline"/>
              <w:rPr>
                <w:rFonts w:ascii="Times New Roman" w:eastAsia="Times New Roman" w:hAnsi="Times New Roman" w:cs="Times New Roman"/>
                <w:strike/>
                <w:sz w:val="24"/>
                <w:szCs w:val="24"/>
                <w:lang w:eastAsia="lt-LT"/>
              </w:rPr>
            </w:pPr>
            <w:r w:rsidRPr="00FA4CEE">
              <w:rPr>
                <w:rFonts w:ascii="Times New Roman" w:eastAsia="Times New Roman" w:hAnsi="Times New Roman" w:cs="Times New Roman"/>
                <w:strike/>
                <w:sz w:val="24"/>
                <w:szCs w:val="24"/>
                <w:lang w:eastAsia="lt-LT"/>
              </w:rPr>
              <w:t>25</w:t>
            </w:r>
          </w:p>
          <w:p w14:paraId="701F20C6" w14:textId="4948C129" w:rsidR="006D4D81" w:rsidRPr="000839C9" w:rsidRDefault="0023467D" w:rsidP="006D4D81">
            <w:pPr>
              <w:spacing w:after="0" w:line="252" w:lineRule="atLeast"/>
              <w:textAlignment w:val="baseline"/>
              <w:rPr>
                <w:rFonts w:ascii="Times New Roman" w:eastAsia="Times New Roman" w:hAnsi="Times New Roman" w:cs="Times New Roman"/>
                <w:sz w:val="24"/>
                <w:szCs w:val="24"/>
                <w:lang w:eastAsia="lt-LT"/>
              </w:rPr>
            </w:pPr>
            <w:r w:rsidRPr="00FA4CEE">
              <w:rPr>
                <w:rFonts w:ascii="Times New Roman" w:eastAsia="Times New Roman" w:hAnsi="Times New Roman" w:cs="Times New Roman"/>
                <w:b/>
                <w:sz w:val="24"/>
                <w:szCs w:val="24"/>
                <w:lang w:eastAsia="lt-LT"/>
              </w:rPr>
              <w:t>0</w:t>
            </w:r>
          </w:p>
        </w:tc>
        <w:tc>
          <w:tcPr>
            <w:tcW w:w="1724"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7539313B" w14:textId="77777777" w:rsidR="006D4D81" w:rsidRPr="000839C9" w:rsidRDefault="006D4D81" w:rsidP="006D4D81">
            <w:pPr>
              <w:spacing w:after="0" w:line="252" w:lineRule="atLeast"/>
              <w:textAlignment w:val="baseline"/>
              <w:rPr>
                <w:rFonts w:ascii="Times New Roman" w:eastAsia="Times New Roman" w:hAnsi="Times New Roman" w:cs="Times New Roman"/>
                <w:sz w:val="24"/>
                <w:szCs w:val="24"/>
                <w:lang w:eastAsia="lt-LT"/>
              </w:rPr>
            </w:pPr>
            <w:r w:rsidRPr="000839C9">
              <w:rPr>
                <w:rFonts w:ascii="Times New Roman" w:eastAsia="Times New Roman" w:hAnsi="Times New Roman" w:cs="Times New Roman"/>
                <w:sz w:val="24"/>
                <w:szCs w:val="24"/>
                <w:lang w:eastAsia="lt-LT"/>
              </w:rPr>
              <w:t>150</w:t>
            </w:r>
          </w:p>
        </w:tc>
      </w:tr>
      <w:tr w:rsidR="006D4D81" w:rsidRPr="000839C9" w14:paraId="35254E1D" w14:textId="77777777" w:rsidTr="006D4D81">
        <w:trPr>
          <w:trHeight w:val="1018"/>
        </w:trPr>
        <w:tc>
          <w:tcPr>
            <w:tcW w:w="14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FA5EEE4" w14:textId="77777777" w:rsidR="006D4D81" w:rsidRPr="000839C9" w:rsidRDefault="006D4D81" w:rsidP="006D4D81">
            <w:pPr>
              <w:spacing w:after="0" w:line="252" w:lineRule="atLeast"/>
              <w:textAlignment w:val="baseline"/>
              <w:rPr>
                <w:rFonts w:ascii="Times New Roman" w:eastAsia="Times New Roman" w:hAnsi="Times New Roman" w:cs="Times New Roman"/>
                <w:sz w:val="24"/>
                <w:szCs w:val="24"/>
                <w:lang w:eastAsia="lt-LT"/>
              </w:rPr>
            </w:pPr>
            <w:r w:rsidRPr="000839C9">
              <w:rPr>
                <w:rFonts w:ascii="Times New Roman" w:eastAsia="Times New Roman" w:hAnsi="Times New Roman" w:cs="Times New Roman"/>
                <w:sz w:val="24"/>
                <w:szCs w:val="24"/>
                <w:lang w:eastAsia="lt-LT"/>
              </w:rPr>
              <w:t>P.S.382</w:t>
            </w:r>
          </w:p>
        </w:tc>
        <w:tc>
          <w:tcPr>
            <w:tcW w:w="2925" w:type="dxa"/>
            <w:tcBorders>
              <w:top w:val="nil"/>
              <w:left w:val="nil"/>
              <w:bottom w:val="single" w:sz="8" w:space="0" w:color="auto"/>
              <w:right w:val="single" w:sz="8" w:space="0" w:color="auto"/>
            </w:tcBorders>
            <w:tcMar>
              <w:top w:w="0" w:type="dxa"/>
              <w:left w:w="108" w:type="dxa"/>
              <w:bottom w:w="0" w:type="dxa"/>
              <w:right w:w="108" w:type="dxa"/>
            </w:tcMar>
            <w:hideMark/>
          </w:tcPr>
          <w:p w14:paraId="1BCAAF58" w14:textId="77777777" w:rsidR="006D4D81" w:rsidRPr="000839C9" w:rsidRDefault="006D4D81" w:rsidP="006D4D81">
            <w:pPr>
              <w:spacing w:after="0" w:line="252" w:lineRule="atLeast"/>
              <w:textAlignment w:val="baseline"/>
              <w:rPr>
                <w:rFonts w:ascii="Times New Roman" w:eastAsia="Times New Roman" w:hAnsi="Times New Roman" w:cs="Times New Roman"/>
                <w:sz w:val="24"/>
                <w:szCs w:val="24"/>
                <w:lang w:eastAsia="lt-LT"/>
              </w:rPr>
            </w:pPr>
            <w:r w:rsidRPr="000839C9">
              <w:rPr>
                <w:rFonts w:ascii="Times New Roman" w:eastAsia="Times New Roman" w:hAnsi="Times New Roman" w:cs="Times New Roman"/>
                <w:sz w:val="24"/>
                <w:szCs w:val="24"/>
                <w:lang w:eastAsia="lt-LT"/>
              </w:rPr>
              <w:t>„Švietimo įstaigų darbuotojai, kurie dalyvavo ESF veiklose, skirtose mokytis pagal neformaliojo švietimo programas“</w:t>
            </w:r>
          </w:p>
        </w:tc>
        <w:tc>
          <w:tcPr>
            <w:tcW w:w="1416" w:type="dxa"/>
            <w:tcBorders>
              <w:top w:val="nil"/>
              <w:left w:val="nil"/>
              <w:bottom w:val="single" w:sz="8" w:space="0" w:color="auto"/>
              <w:right w:val="single" w:sz="8" w:space="0" w:color="auto"/>
            </w:tcBorders>
            <w:tcMar>
              <w:top w:w="0" w:type="dxa"/>
              <w:left w:w="108" w:type="dxa"/>
              <w:bottom w:w="0" w:type="dxa"/>
              <w:right w:w="108" w:type="dxa"/>
            </w:tcMar>
            <w:hideMark/>
          </w:tcPr>
          <w:p w14:paraId="49B58907" w14:textId="77777777" w:rsidR="006D4D81" w:rsidRPr="000839C9" w:rsidRDefault="006D4D81" w:rsidP="006D4D81">
            <w:pPr>
              <w:spacing w:after="0" w:line="252" w:lineRule="atLeast"/>
              <w:textAlignment w:val="baseline"/>
              <w:rPr>
                <w:rFonts w:ascii="Times New Roman" w:eastAsia="Times New Roman" w:hAnsi="Times New Roman" w:cs="Times New Roman"/>
                <w:sz w:val="24"/>
                <w:szCs w:val="24"/>
                <w:lang w:eastAsia="lt-LT"/>
              </w:rPr>
            </w:pPr>
            <w:r w:rsidRPr="000839C9">
              <w:rPr>
                <w:rFonts w:ascii="Times New Roman" w:eastAsia="Times New Roman" w:hAnsi="Times New Roman" w:cs="Times New Roman"/>
                <w:sz w:val="24"/>
                <w:szCs w:val="24"/>
                <w:lang w:eastAsia="lt-LT"/>
              </w:rPr>
              <w:t>Skaičius</w:t>
            </w:r>
          </w:p>
        </w:tc>
        <w:tc>
          <w:tcPr>
            <w:tcW w:w="2157" w:type="dxa"/>
            <w:tcBorders>
              <w:top w:val="nil"/>
              <w:left w:val="nil"/>
              <w:bottom w:val="single" w:sz="8" w:space="0" w:color="auto"/>
              <w:right w:val="single" w:sz="8" w:space="0" w:color="auto"/>
            </w:tcBorders>
            <w:tcMar>
              <w:top w:w="0" w:type="dxa"/>
              <w:left w:w="108" w:type="dxa"/>
              <w:bottom w:w="0" w:type="dxa"/>
              <w:right w:w="108" w:type="dxa"/>
            </w:tcMar>
            <w:hideMark/>
          </w:tcPr>
          <w:p w14:paraId="768F244D" w14:textId="77777777" w:rsidR="00915E79" w:rsidRDefault="00FA4CEE" w:rsidP="00915E79">
            <w:pPr>
              <w:spacing w:after="0" w:line="252" w:lineRule="atLeast"/>
              <w:textAlignment w:val="baseline"/>
              <w:rPr>
                <w:rFonts w:ascii="Times New Roman" w:eastAsia="Times New Roman" w:hAnsi="Times New Roman" w:cs="Times New Roman"/>
                <w:strike/>
                <w:sz w:val="24"/>
                <w:szCs w:val="24"/>
                <w:lang w:eastAsia="lt-LT"/>
              </w:rPr>
            </w:pPr>
            <w:r w:rsidRPr="00FA4CEE">
              <w:rPr>
                <w:rFonts w:ascii="Times New Roman" w:eastAsia="Times New Roman" w:hAnsi="Times New Roman" w:cs="Times New Roman"/>
                <w:strike/>
                <w:sz w:val="24"/>
                <w:szCs w:val="24"/>
                <w:lang w:eastAsia="lt-LT"/>
              </w:rPr>
              <w:t>35</w:t>
            </w:r>
            <w:r w:rsidRPr="00915E79">
              <w:rPr>
                <w:rFonts w:ascii="Times New Roman" w:eastAsia="Times New Roman" w:hAnsi="Times New Roman" w:cs="Times New Roman"/>
                <w:strike/>
                <w:sz w:val="24"/>
                <w:szCs w:val="24"/>
                <w:lang w:eastAsia="lt-LT"/>
              </w:rPr>
              <w:t>6</w:t>
            </w:r>
          </w:p>
          <w:p w14:paraId="5456A503" w14:textId="6C709AA7" w:rsidR="006D4D81" w:rsidRPr="000839C9" w:rsidRDefault="0023467D" w:rsidP="00915E79">
            <w:pPr>
              <w:spacing w:after="0" w:line="252" w:lineRule="atLeast"/>
              <w:textAlignment w:val="baseline"/>
              <w:rPr>
                <w:rFonts w:ascii="Times New Roman" w:eastAsia="Times New Roman" w:hAnsi="Times New Roman" w:cs="Times New Roman"/>
                <w:sz w:val="24"/>
                <w:szCs w:val="24"/>
                <w:lang w:eastAsia="lt-LT"/>
              </w:rPr>
            </w:pPr>
            <w:r w:rsidRPr="00FA4CEE">
              <w:rPr>
                <w:rFonts w:ascii="Times New Roman" w:eastAsia="Times New Roman" w:hAnsi="Times New Roman" w:cs="Times New Roman"/>
                <w:b/>
                <w:sz w:val="24"/>
                <w:szCs w:val="24"/>
                <w:lang w:eastAsia="lt-LT"/>
              </w:rPr>
              <w:t>0</w:t>
            </w:r>
          </w:p>
        </w:tc>
        <w:tc>
          <w:tcPr>
            <w:tcW w:w="1724" w:type="dxa"/>
            <w:tcBorders>
              <w:top w:val="nil"/>
              <w:left w:val="nil"/>
              <w:bottom w:val="single" w:sz="8" w:space="0" w:color="auto"/>
              <w:right w:val="single" w:sz="8" w:space="0" w:color="auto"/>
            </w:tcBorders>
            <w:tcMar>
              <w:top w:w="0" w:type="dxa"/>
              <w:left w:w="108" w:type="dxa"/>
              <w:bottom w:w="0" w:type="dxa"/>
              <w:right w:w="108" w:type="dxa"/>
            </w:tcMar>
            <w:hideMark/>
          </w:tcPr>
          <w:p w14:paraId="1B054B45" w14:textId="77777777" w:rsidR="006D4D81" w:rsidRPr="000839C9" w:rsidRDefault="006D4D81" w:rsidP="006D4D81">
            <w:pPr>
              <w:spacing w:after="0" w:line="252" w:lineRule="atLeast"/>
              <w:textAlignment w:val="baseline"/>
              <w:rPr>
                <w:rFonts w:ascii="Times New Roman" w:eastAsia="Times New Roman" w:hAnsi="Times New Roman" w:cs="Times New Roman"/>
                <w:sz w:val="24"/>
                <w:szCs w:val="24"/>
                <w:lang w:eastAsia="lt-LT"/>
              </w:rPr>
            </w:pPr>
            <w:r w:rsidRPr="000839C9">
              <w:rPr>
                <w:rFonts w:ascii="Times New Roman" w:eastAsia="Times New Roman" w:hAnsi="Times New Roman" w:cs="Times New Roman"/>
                <w:sz w:val="24"/>
                <w:szCs w:val="24"/>
                <w:lang w:eastAsia="lt-LT"/>
              </w:rPr>
              <w:t>1782</w:t>
            </w:r>
          </w:p>
        </w:tc>
      </w:tr>
      <w:tr w:rsidR="006D4D81" w:rsidRPr="000839C9" w14:paraId="6A42DA68" w14:textId="77777777" w:rsidTr="006D4D81">
        <w:trPr>
          <w:trHeight w:val="1018"/>
        </w:trPr>
        <w:tc>
          <w:tcPr>
            <w:tcW w:w="14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3328347" w14:textId="77777777" w:rsidR="006D4D81" w:rsidRPr="000839C9" w:rsidRDefault="006D4D81" w:rsidP="006D4D81">
            <w:pPr>
              <w:spacing w:after="0" w:line="252" w:lineRule="atLeast"/>
              <w:textAlignment w:val="baseline"/>
              <w:rPr>
                <w:rFonts w:ascii="Times New Roman" w:eastAsia="Times New Roman" w:hAnsi="Times New Roman" w:cs="Times New Roman"/>
                <w:sz w:val="24"/>
                <w:szCs w:val="24"/>
                <w:lang w:eastAsia="lt-LT"/>
              </w:rPr>
            </w:pPr>
            <w:r w:rsidRPr="000839C9">
              <w:rPr>
                <w:rFonts w:ascii="Times New Roman" w:eastAsia="Times New Roman" w:hAnsi="Times New Roman" w:cs="Times New Roman"/>
                <w:sz w:val="24"/>
                <w:szCs w:val="24"/>
                <w:lang w:eastAsia="lt-LT"/>
              </w:rPr>
              <w:t>P.N.728</w:t>
            </w:r>
          </w:p>
        </w:tc>
        <w:tc>
          <w:tcPr>
            <w:tcW w:w="2925" w:type="dxa"/>
            <w:tcBorders>
              <w:top w:val="nil"/>
              <w:left w:val="nil"/>
              <w:bottom w:val="single" w:sz="8" w:space="0" w:color="auto"/>
              <w:right w:val="single" w:sz="8" w:space="0" w:color="auto"/>
            </w:tcBorders>
            <w:tcMar>
              <w:top w:w="0" w:type="dxa"/>
              <w:left w:w="108" w:type="dxa"/>
              <w:bottom w:w="0" w:type="dxa"/>
              <w:right w:w="108" w:type="dxa"/>
            </w:tcMar>
            <w:hideMark/>
          </w:tcPr>
          <w:p w14:paraId="73E32557" w14:textId="77777777" w:rsidR="006D4D81" w:rsidRPr="000839C9" w:rsidRDefault="006D4D81" w:rsidP="006D4D81">
            <w:pPr>
              <w:spacing w:after="0" w:line="252" w:lineRule="atLeast"/>
              <w:textAlignment w:val="baseline"/>
              <w:rPr>
                <w:rFonts w:ascii="Times New Roman" w:eastAsia="Times New Roman" w:hAnsi="Times New Roman" w:cs="Times New Roman"/>
                <w:sz w:val="24"/>
                <w:szCs w:val="24"/>
                <w:lang w:eastAsia="lt-LT"/>
              </w:rPr>
            </w:pPr>
            <w:r w:rsidRPr="000839C9">
              <w:rPr>
                <w:rFonts w:ascii="Times New Roman" w:eastAsia="Times New Roman" w:hAnsi="Times New Roman" w:cs="Times New Roman"/>
                <w:sz w:val="24"/>
                <w:szCs w:val="24"/>
                <w:lang w:eastAsia="lt-LT"/>
              </w:rPr>
              <w:t>„Pagal veiksmų programą ESF finansavimą ugdymo kokybei gerinti gavusios mokyklos“</w:t>
            </w:r>
          </w:p>
        </w:tc>
        <w:tc>
          <w:tcPr>
            <w:tcW w:w="1416" w:type="dxa"/>
            <w:tcBorders>
              <w:top w:val="nil"/>
              <w:left w:val="nil"/>
              <w:bottom w:val="single" w:sz="8" w:space="0" w:color="auto"/>
              <w:right w:val="single" w:sz="8" w:space="0" w:color="auto"/>
            </w:tcBorders>
            <w:tcMar>
              <w:top w:w="0" w:type="dxa"/>
              <w:left w:w="108" w:type="dxa"/>
              <w:bottom w:w="0" w:type="dxa"/>
              <w:right w:w="108" w:type="dxa"/>
            </w:tcMar>
            <w:hideMark/>
          </w:tcPr>
          <w:p w14:paraId="6C1C5FD5" w14:textId="77777777" w:rsidR="006D4D81" w:rsidRPr="000839C9" w:rsidRDefault="006D4D81" w:rsidP="006D4D81">
            <w:pPr>
              <w:spacing w:after="0" w:line="252" w:lineRule="atLeast"/>
              <w:textAlignment w:val="baseline"/>
              <w:rPr>
                <w:rFonts w:ascii="Times New Roman" w:eastAsia="Times New Roman" w:hAnsi="Times New Roman" w:cs="Times New Roman"/>
                <w:sz w:val="24"/>
                <w:szCs w:val="24"/>
                <w:lang w:eastAsia="lt-LT"/>
              </w:rPr>
            </w:pPr>
            <w:r w:rsidRPr="000839C9">
              <w:rPr>
                <w:rFonts w:ascii="Times New Roman" w:eastAsia="Times New Roman" w:hAnsi="Times New Roman" w:cs="Times New Roman"/>
                <w:sz w:val="24"/>
                <w:szCs w:val="24"/>
                <w:lang w:eastAsia="lt-LT"/>
              </w:rPr>
              <w:t>Skaičius</w:t>
            </w:r>
          </w:p>
        </w:tc>
        <w:tc>
          <w:tcPr>
            <w:tcW w:w="2157" w:type="dxa"/>
            <w:tcBorders>
              <w:top w:val="nil"/>
              <w:left w:val="nil"/>
              <w:bottom w:val="single" w:sz="8" w:space="0" w:color="auto"/>
              <w:right w:val="single" w:sz="8" w:space="0" w:color="auto"/>
            </w:tcBorders>
            <w:tcMar>
              <w:top w:w="0" w:type="dxa"/>
              <w:left w:w="108" w:type="dxa"/>
              <w:bottom w:w="0" w:type="dxa"/>
              <w:right w:w="108" w:type="dxa"/>
            </w:tcMar>
            <w:hideMark/>
          </w:tcPr>
          <w:p w14:paraId="2C1C0009" w14:textId="77777777" w:rsidR="00C006FF" w:rsidRDefault="00FA4CEE" w:rsidP="006D4D81">
            <w:pPr>
              <w:spacing w:after="0" w:line="252" w:lineRule="atLeast"/>
              <w:textAlignment w:val="baseline"/>
              <w:rPr>
                <w:rFonts w:ascii="Times New Roman" w:eastAsia="Times New Roman" w:hAnsi="Times New Roman" w:cs="Times New Roman"/>
                <w:strike/>
                <w:sz w:val="24"/>
                <w:szCs w:val="24"/>
                <w:lang w:eastAsia="lt-LT"/>
              </w:rPr>
            </w:pPr>
            <w:r w:rsidRPr="00FA4CEE">
              <w:rPr>
                <w:rFonts w:ascii="Times New Roman" w:eastAsia="Times New Roman" w:hAnsi="Times New Roman" w:cs="Times New Roman"/>
                <w:strike/>
                <w:sz w:val="24"/>
                <w:szCs w:val="24"/>
                <w:lang w:eastAsia="lt-LT"/>
              </w:rPr>
              <w:t>25</w:t>
            </w:r>
          </w:p>
          <w:p w14:paraId="17955782" w14:textId="493A2F36" w:rsidR="006D4D81" w:rsidRPr="000839C9" w:rsidRDefault="0023467D" w:rsidP="006D4D81">
            <w:pPr>
              <w:spacing w:after="0" w:line="252" w:lineRule="atLeast"/>
              <w:textAlignment w:val="baseline"/>
              <w:rPr>
                <w:rFonts w:ascii="Times New Roman" w:eastAsia="Times New Roman" w:hAnsi="Times New Roman" w:cs="Times New Roman"/>
                <w:sz w:val="24"/>
                <w:szCs w:val="24"/>
                <w:lang w:eastAsia="lt-LT"/>
              </w:rPr>
            </w:pPr>
            <w:r w:rsidRPr="00FA4CEE">
              <w:rPr>
                <w:rFonts w:ascii="Times New Roman" w:eastAsia="Times New Roman" w:hAnsi="Times New Roman" w:cs="Times New Roman"/>
                <w:b/>
                <w:sz w:val="24"/>
                <w:szCs w:val="24"/>
                <w:lang w:eastAsia="lt-LT"/>
              </w:rPr>
              <w:t>0</w:t>
            </w:r>
          </w:p>
        </w:tc>
        <w:tc>
          <w:tcPr>
            <w:tcW w:w="1724" w:type="dxa"/>
            <w:tcBorders>
              <w:top w:val="nil"/>
              <w:left w:val="nil"/>
              <w:bottom w:val="single" w:sz="8" w:space="0" w:color="auto"/>
              <w:right w:val="single" w:sz="8" w:space="0" w:color="auto"/>
            </w:tcBorders>
            <w:tcMar>
              <w:top w:w="0" w:type="dxa"/>
              <w:left w:w="108" w:type="dxa"/>
              <w:bottom w:w="0" w:type="dxa"/>
              <w:right w:w="108" w:type="dxa"/>
            </w:tcMar>
            <w:hideMark/>
          </w:tcPr>
          <w:p w14:paraId="574AC3B5" w14:textId="77777777" w:rsidR="006D4D81" w:rsidRPr="000839C9" w:rsidRDefault="006D4D81" w:rsidP="006D4D81">
            <w:pPr>
              <w:spacing w:after="0" w:line="252" w:lineRule="atLeast"/>
              <w:textAlignment w:val="baseline"/>
              <w:rPr>
                <w:rFonts w:ascii="Times New Roman" w:eastAsia="Times New Roman" w:hAnsi="Times New Roman" w:cs="Times New Roman"/>
                <w:sz w:val="24"/>
                <w:szCs w:val="24"/>
                <w:lang w:eastAsia="lt-LT"/>
              </w:rPr>
            </w:pPr>
            <w:r w:rsidRPr="000839C9">
              <w:rPr>
                <w:rFonts w:ascii="Times New Roman" w:eastAsia="Times New Roman" w:hAnsi="Times New Roman" w:cs="Times New Roman"/>
                <w:sz w:val="24"/>
                <w:szCs w:val="24"/>
                <w:lang w:eastAsia="lt-LT"/>
              </w:rPr>
              <w:t>150</w:t>
            </w:r>
          </w:p>
        </w:tc>
      </w:tr>
    </w:tbl>
    <w:p w14:paraId="21C1B7F3" w14:textId="77777777" w:rsidR="006D4D81" w:rsidRPr="000839C9" w:rsidRDefault="006D4D81" w:rsidP="006D4D81">
      <w:pPr>
        <w:spacing w:after="0" w:line="240" w:lineRule="auto"/>
        <w:jc w:val="both"/>
        <w:rPr>
          <w:rFonts w:ascii="Times New Roman" w:eastAsia="Times New Roman" w:hAnsi="Times New Roman" w:cs="Times New Roman"/>
          <w:sz w:val="24"/>
          <w:szCs w:val="24"/>
          <w:lang w:eastAsia="lt-LT"/>
        </w:rPr>
      </w:pPr>
      <w:r w:rsidRPr="000839C9">
        <w:rPr>
          <w:rFonts w:ascii="Times New Roman" w:eastAsia="Times New Roman" w:hAnsi="Times New Roman" w:cs="Times New Roman"/>
          <w:sz w:val="24"/>
          <w:szCs w:val="24"/>
          <w:lang w:eastAsia="lt-LT"/>
        </w:rPr>
        <w:t> </w:t>
      </w:r>
    </w:p>
    <w:p w14:paraId="1FBABBE6" w14:textId="77777777" w:rsidR="006D4D81" w:rsidRPr="000839C9" w:rsidRDefault="006D4D81" w:rsidP="006D4D81">
      <w:pPr>
        <w:spacing w:after="0" w:line="240" w:lineRule="auto"/>
        <w:rPr>
          <w:rFonts w:ascii="Times New Roman" w:eastAsia="Times New Roman" w:hAnsi="Times New Roman" w:cs="Times New Roman"/>
          <w:sz w:val="24"/>
          <w:szCs w:val="24"/>
          <w:lang w:eastAsia="lt-LT"/>
        </w:rPr>
      </w:pPr>
    </w:p>
    <w:p w14:paraId="59C71921" w14:textId="77777777" w:rsidR="006D4D81" w:rsidRPr="000839C9" w:rsidRDefault="006D4D81" w:rsidP="006D4D81">
      <w:pPr>
        <w:overflowPunct w:val="0"/>
        <w:spacing w:after="0" w:line="240" w:lineRule="auto"/>
        <w:ind w:firstLine="567"/>
        <w:textAlignment w:val="baseline"/>
        <w:rPr>
          <w:rFonts w:ascii="Times New Roman" w:eastAsia="Times New Roman" w:hAnsi="Times New Roman" w:cs="Times New Roman"/>
          <w:sz w:val="24"/>
          <w:szCs w:val="24"/>
          <w:lang w:eastAsia="lt-LT"/>
        </w:rPr>
      </w:pPr>
      <w:bookmarkStart w:id="6" w:name="part_133a562b10b64008a626393c72137374"/>
      <w:bookmarkEnd w:id="6"/>
      <w:r w:rsidRPr="000839C9">
        <w:rPr>
          <w:rFonts w:ascii="Times New Roman" w:eastAsia="Times New Roman" w:hAnsi="Times New Roman" w:cs="Times New Roman"/>
          <w:sz w:val="24"/>
          <w:szCs w:val="24"/>
          <w:lang w:eastAsia="lt-LT"/>
        </w:rPr>
        <w:t>7. Priemonės finansavimo šaltiniai</w:t>
      </w:r>
    </w:p>
    <w:p w14:paraId="461BF821" w14:textId="77777777" w:rsidR="006D4D81" w:rsidRPr="000839C9" w:rsidRDefault="006D4D81" w:rsidP="006D4D81">
      <w:pPr>
        <w:overflowPunct w:val="0"/>
        <w:spacing w:after="0" w:line="240" w:lineRule="auto"/>
        <w:ind w:right="2664" w:firstLine="6096"/>
        <w:textAlignment w:val="baseline"/>
        <w:rPr>
          <w:rFonts w:ascii="Times New Roman" w:eastAsia="Times New Roman" w:hAnsi="Times New Roman" w:cs="Times New Roman"/>
          <w:sz w:val="24"/>
          <w:szCs w:val="24"/>
          <w:lang w:eastAsia="lt-LT"/>
        </w:rPr>
      </w:pPr>
      <w:r w:rsidRPr="000839C9">
        <w:rPr>
          <w:rFonts w:ascii="Times New Roman" w:eastAsia="Times New Roman" w:hAnsi="Times New Roman" w:cs="Times New Roman"/>
          <w:sz w:val="24"/>
          <w:szCs w:val="24"/>
          <w:lang w:eastAsia="lt-LT"/>
        </w:rPr>
        <w:t>(eurais)</w:t>
      </w:r>
    </w:p>
    <w:tbl>
      <w:tblPr>
        <w:tblW w:w="9525" w:type="dxa"/>
        <w:tblInd w:w="10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298"/>
        <w:gridCol w:w="1417"/>
        <w:gridCol w:w="1219"/>
        <w:gridCol w:w="1417"/>
        <w:gridCol w:w="1496"/>
        <w:gridCol w:w="1394"/>
        <w:gridCol w:w="1284"/>
      </w:tblGrid>
      <w:tr w:rsidR="006D4D81" w:rsidRPr="000839C9" w14:paraId="3CCFAECD" w14:textId="77777777" w:rsidTr="006D4D81">
        <w:trPr>
          <w:trHeight w:val="454"/>
          <w:tblHeader/>
        </w:trPr>
        <w:tc>
          <w:tcPr>
            <w:tcW w:w="2715"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A0AEE78" w14:textId="77777777" w:rsidR="006D4D81" w:rsidRPr="000839C9" w:rsidRDefault="006D4D81" w:rsidP="006D4D81">
            <w:pPr>
              <w:overflowPunct w:val="0"/>
              <w:spacing w:after="0" w:line="252" w:lineRule="auto"/>
              <w:jc w:val="center"/>
              <w:textAlignment w:val="baseline"/>
              <w:rPr>
                <w:rFonts w:ascii="Times New Roman" w:eastAsia="Times New Roman" w:hAnsi="Times New Roman" w:cs="Times New Roman"/>
                <w:sz w:val="24"/>
                <w:szCs w:val="24"/>
                <w:lang w:eastAsia="lt-LT"/>
              </w:rPr>
            </w:pPr>
            <w:r w:rsidRPr="000839C9">
              <w:rPr>
                <w:rFonts w:ascii="Times New Roman" w:eastAsia="Times New Roman" w:hAnsi="Times New Roman" w:cs="Times New Roman"/>
                <w:sz w:val="24"/>
                <w:szCs w:val="24"/>
                <w:lang w:eastAsia="lt-LT"/>
              </w:rPr>
              <w:t>Projektams skiriamas finansavimas</w:t>
            </w:r>
          </w:p>
        </w:tc>
        <w:tc>
          <w:tcPr>
            <w:tcW w:w="6810" w:type="dxa"/>
            <w:gridSpan w:val="5"/>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06B3B53" w14:textId="77777777" w:rsidR="006D4D81" w:rsidRPr="000839C9" w:rsidRDefault="006D4D81" w:rsidP="006D4D81">
            <w:pPr>
              <w:overflowPunct w:val="0"/>
              <w:spacing w:after="0" w:line="252" w:lineRule="auto"/>
              <w:jc w:val="center"/>
              <w:textAlignment w:val="baseline"/>
              <w:rPr>
                <w:rFonts w:ascii="Times New Roman" w:eastAsia="Times New Roman" w:hAnsi="Times New Roman" w:cs="Times New Roman"/>
                <w:sz w:val="24"/>
                <w:szCs w:val="24"/>
                <w:lang w:eastAsia="lt-LT"/>
              </w:rPr>
            </w:pPr>
            <w:r w:rsidRPr="000839C9">
              <w:rPr>
                <w:rFonts w:ascii="Times New Roman" w:eastAsia="Times New Roman" w:hAnsi="Times New Roman" w:cs="Times New Roman"/>
                <w:sz w:val="24"/>
                <w:szCs w:val="24"/>
                <w:lang w:eastAsia="lt-LT"/>
              </w:rPr>
              <w:t>Kiti projektų finansavimo šaltiniai</w:t>
            </w:r>
          </w:p>
        </w:tc>
      </w:tr>
      <w:tr w:rsidR="006D4D81" w:rsidRPr="000839C9" w14:paraId="79D534F3" w14:textId="77777777" w:rsidTr="006D4D81">
        <w:trPr>
          <w:trHeight w:val="454"/>
          <w:tblHeader/>
        </w:trPr>
        <w:tc>
          <w:tcPr>
            <w:tcW w:w="1298"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671CB8A" w14:textId="77777777" w:rsidR="006D4D81" w:rsidRPr="000839C9" w:rsidRDefault="006D4D81" w:rsidP="006D4D81">
            <w:pPr>
              <w:overflowPunct w:val="0"/>
              <w:spacing w:after="0" w:line="252" w:lineRule="auto"/>
              <w:ind w:left="-108" w:right="-108"/>
              <w:jc w:val="center"/>
              <w:textAlignment w:val="baseline"/>
              <w:rPr>
                <w:rFonts w:ascii="Times New Roman" w:eastAsia="Times New Roman" w:hAnsi="Times New Roman" w:cs="Times New Roman"/>
                <w:sz w:val="24"/>
                <w:szCs w:val="24"/>
                <w:lang w:eastAsia="lt-LT"/>
              </w:rPr>
            </w:pPr>
            <w:r w:rsidRPr="000839C9">
              <w:rPr>
                <w:rFonts w:ascii="Times New Roman" w:eastAsia="Times New Roman" w:hAnsi="Times New Roman" w:cs="Times New Roman"/>
                <w:sz w:val="24"/>
                <w:szCs w:val="24"/>
                <w:lang w:eastAsia="lt-LT"/>
              </w:rPr>
              <w:t> </w:t>
            </w:r>
          </w:p>
          <w:p w14:paraId="569A112C" w14:textId="77777777" w:rsidR="006D4D81" w:rsidRPr="000839C9" w:rsidRDefault="006D4D81" w:rsidP="006D4D81">
            <w:pPr>
              <w:overflowPunct w:val="0"/>
              <w:spacing w:after="0" w:line="252" w:lineRule="auto"/>
              <w:ind w:left="-108" w:right="-108"/>
              <w:jc w:val="center"/>
              <w:textAlignment w:val="baseline"/>
              <w:rPr>
                <w:rFonts w:ascii="Times New Roman" w:eastAsia="Times New Roman" w:hAnsi="Times New Roman" w:cs="Times New Roman"/>
                <w:sz w:val="24"/>
                <w:szCs w:val="24"/>
                <w:lang w:eastAsia="lt-LT"/>
              </w:rPr>
            </w:pPr>
            <w:r w:rsidRPr="000839C9">
              <w:rPr>
                <w:rFonts w:ascii="Times New Roman" w:eastAsia="Times New Roman" w:hAnsi="Times New Roman" w:cs="Times New Roman"/>
                <w:sz w:val="24"/>
                <w:szCs w:val="24"/>
                <w:lang w:eastAsia="lt-LT"/>
              </w:rPr>
              <w:t>ES struktūrinių fondų</w:t>
            </w:r>
          </w:p>
          <w:p w14:paraId="6F91ACFB" w14:textId="77777777" w:rsidR="006D4D81" w:rsidRPr="000839C9" w:rsidRDefault="006D4D81" w:rsidP="006D4D81">
            <w:pPr>
              <w:overflowPunct w:val="0"/>
              <w:spacing w:after="0" w:line="252" w:lineRule="auto"/>
              <w:ind w:left="-108" w:right="-108"/>
              <w:jc w:val="center"/>
              <w:textAlignment w:val="baseline"/>
              <w:rPr>
                <w:rFonts w:ascii="Times New Roman" w:eastAsia="Times New Roman" w:hAnsi="Times New Roman" w:cs="Times New Roman"/>
                <w:sz w:val="24"/>
                <w:szCs w:val="24"/>
                <w:lang w:eastAsia="lt-LT"/>
              </w:rPr>
            </w:pPr>
            <w:r w:rsidRPr="000839C9">
              <w:rPr>
                <w:rFonts w:ascii="Times New Roman" w:eastAsia="Times New Roman" w:hAnsi="Times New Roman" w:cs="Times New Roman"/>
                <w:sz w:val="24"/>
                <w:szCs w:val="24"/>
                <w:lang w:eastAsia="lt-LT"/>
              </w:rPr>
              <w:t>lėšos – iki</w:t>
            </w:r>
          </w:p>
        </w:tc>
        <w:tc>
          <w:tcPr>
            <w:tcW w:w="8227" w:type="dxa"/>
            <w:gridSpan w:val="6"/>
            <w:tcBorders>
              <w:top w:val="nil"/>
              <w:left w:val="nil"/>
              <w:bottom w:val="single" w:sz="8" w:space="0" w:color="auto"/>
              <w:right w:val="single" w:sz="8" w:space="0" w:color="auto"/>
            </w:tcBorders>
            <w:tcMar>
              <w:top w:w="0" w:type="dxa"/>
              <w:left w:w="108" w:type="dxa"/>
              <w:bottom w:w="0" w:type="dxa"/>
              <w:right w:w="108" w:type="dxa"/>
            </w:tcMar>
            <w:hideMark/>
          </w:tcPr>
          <w:p w14:paraId="42A61DE2" w14:textId="77777777" w:rsidR="006D4D81" w:rsidRPr="000839C9" w:rsidRDefault="006D4D81" w:rsidP="006D4D81">
            <w:pPr>
              <w:overflowPunct w:val="0"/>
              <w:spacing w:after="0" w:line="252" w:lineRule="auto"/>
              <w:jc w:val="center"/>
              <w:textAlignment w:val="baseline"/>
              <w:rPr>
                <w:rFonts w:ascii="Times New Roman" w:eastAsia="Times New Roman" w:hAnsi="Times New Roman" w:cs="Times New Roman"/>
                <w:sz w:val="24"/>
                <w:szCs w:val="24"/>
                <w:lang w:eastAsia="lt-LT"/>
              </w:rPr>
            </w:pPr>
            <w:r w:rsidRPr="000839C9">
              <w:rPr>
                <w:rFonts w:ascii="Times New Roman" w:eastAsia="Times New Roman" w:hAnsi="Times New Roman" w:cs="Times New Roman"/>
                <w:sz w:val="24"/>
                <w:szCs w:val="24"/>
                <w:lang w:eastAsia="lt-LT"/>
              </w:rPr>
              <w:t>Nacionalinės lėšos</w:t>
            </w:r>
          </w:p>
        </w:tc>
      </w:tr>
      <w:tr w:rsidR="006D4D81" w:rsidRPr="000839C9" w14:paraId="5EF6DF7E" w14:textId="77777777" w:rsidTr="006D4D81">
        <w:trPr>
          <w:cantSplit/>
          <w:trHeight w:val="664"/>
          <w:tblHeader/>
        </w:trPr>
        <w:tc>
          <w:tcPr>
            <w:tcW w:w="0" w:type="auto"/>
            <w:vMerge/>
            <w:tcBorders>
              <w:top w:val="nil"/>
              <w:left w:val="single" w:sz="8" w:space="0" w:color="auto"/>
              <w:bottom w:val="single" w:sz="8" w:space="0" w:color="auto"/>
              <w:right w:val="single" w:sz="8" w:space="0" w:color="auto"/>
            </w:tcBorders>
            <w:vAlign w:val="center"/>
            <w:hideMark/>
          </w:tcPr>
          <w:p w14:paraId="035D43EB" w14:textId="77777777" w:rsidR="006D4D81" w:rsidRPr="000839C9" w:rsidRDefault="006D4D81" w:rsidP="006D4D81">
            <w:pPr>
              <w:spacing w:after="0" w:line="240" w:lineRule="auto"/>
              <w:rPr>
                <w:rFonts w:ascii="Times New Roman" w:eastAsia="Times New Roman" w:hAnsi="Times New Roman" w:cs="Times New Roman"/>
                <w:sz w:val="24"/>
                <w:szCs w:val="24"/>
                <w:lang w:eastAsia="lt-LT"/>
              </w:rPr>
            </w:pPr>
          </w:p>
        </w:tc>
        <w:tc>
          <w:tcPr>
            <w:tcW w:w="1417"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14:paraId="2C0348BE" w14:textId="77777777" w:rsidR="006D4D81" w:rsidRPr="000839C9" w:rsidRDefault="006D4D81" w:rsidP="006D4D81">
            <w:pPr>
              <w:overflowPunct w:val="0"/>
              <w:spacing w:after="0" w:line="252" w:lineRule="auto"/>
              <w:jc w:val="center"/>
              <w:textAlignment w:val="baseline"/>
              <w:rPr>
                <w:rFonts w:ascii="Times New Roman" w:eastAsia="Times New Roman" w:hAnsi="Times New Roman" w:cs="Times New Roman"/>
                <w:sz w:val="24"/>
                <w:szCs w:val="24"/>
                <w:lang w:eastAsia="lt-LT"/>
              </w:rPr>
            </w:pPr>
            <w:r w:rsidRPr="000839C9">
              <w:rPr>
                <w:rFonts w:ascii="Times New Roman" w:eastAsia="Times New Roman" w:hAnsi="Times New Roman" w:cs="Times New Roman"/>
                <w:sz w:val="24"/>
                <w:szCs w:val="24"/>
                <w:lang w:eastAsia="lt-LT"/>
              </w:rPr>
              <w:t>Lietuvos Respublikos valstybės biudžeto lėšos – iki</w:t>
            </w:r>
          </w:p>
        </w:tc>
        <w:tc>
          <w:tcPr>
            <w:tcW w:w="6810" w:type="dxa"/>
            <w:gridSpan w:val="5"/>
            <w:tcBorders>
              <w:top w:val="nil"/>
              <w:left w:val="nil"/>
              <w:bottom w:val="single" w:sz="8" w:space="0" w:color="auto"/>
              <w:right w:val="single" w:sz="8" w:space="0" w:color="auto"/>
            </w:tcBorders>
            <w:tcMar>
              <w:top w:w="0" w:type="dxa"/>
              <w:left w:w="108" w:type="dxa"/>
              <w:bottom w:w="0" w:type="dxa"/>
              <w:right w:w="108" w:type="dxa"/>
            </w:tcMar>
            <w:hideMark/>
          </w:tcPr>
          <w:p w14:paraId="150A679C" w14:textId="77777777" w:rsidR="006D4D81" w:rsidRPr="000839C9" w:rsidRDefault="006D4D81" w:rsidP="006D4D81">
            <w:pPr>
              <w:overflowPunct w:val="0"/>
              <w:spacing w:after="0" w:line="252" w:lineRule="auto"/>
              <w:jc w:val="center"/>
              <w:textAlignment w:val="baseline"/>
              <w:rPr>
                <w:rFonts w:ascii="Times New Roman" w:eastAsia="Times New Roman" w:hAnsi="Times New Roman" w:cs="Times New Roman"/>
                <w:sz w:val="24"/>
                <w:szCs w:val="24"/>
                <w:lang w:eastAsia="lt-LT"/>
              </w:rPr>
            </w:pPr>
            <w:r w:rsidRPr="000839C9">
              <w:rPr>
                <w:rFonts w:ascii="Times New Roman" w:eastAsia="Times New Roman" w:hAnsi="Times New Roman" w:cs="Times New Roman"/>
                <w:sz w:val="24"/>
                <w:szCs w:val="24"/>
                <w:lang w:eastAsia="lt-LT"/>
              </w:rPr>
              <w:t> </w:t>
            </w:r>
          </w:p>
          <w:p w14:paraId="4B358332" w14:textId="77777777" w:rsidR="006D4D81" w:rsidRPr="000839C9" w:rsidRDefault="006D4D81" w:rsidP="006D4D81">
            <w:pPr>
              <w:overflowPunct w:val="0"/>
              <w:spacing w:after="0" w:line="252" w:lineRule="auto"/>
              <w:jc w:val="center"/>
              <w:textAlignment w:val="baseline"/>
              <w:rPr>
                <w:rFonts w:ascii="Times New Roman" w:eastAsia="Times New Roman" w:hAnsi="Times New Roman" w:cs="Times New Roman"/>
                <w:sz w:val="24"/>
                <w:szCs w:val="24"/>
                <w:lang w:eastAsia="lt-LT"/>
              </w:rPr>
            </w:pPr>
            <w:r w:rsidRPr="000839C9">
              <w:rPr>
                <w:rFonts w:ascii="Times New Roman" w:eastAsia="Times New Roman" w:hAnsi="Times New Roman" w:cs="Times New Roman"/>
                <w:sz w:val="24"/>
                <w:szCs w:val="24"/>
                <w:lang w:eastAsia="lt-LT"/>
              </w:rPr>
              <w:t>Projektų vykdytojų lėšos</w:t>
            </w:r>
          </w:p>
        </w:tc>
      </w:tr>
      <w:tr w:rsidR="006D4D81" w:rsidRPr="000839C9" w14:paraId="6AAA49C0" w14:textId="77777777" w:rsidTr="006D4D81">
        <w:trPr>
          <w:cantSplit/>
          <w:trHeight w:val="1020"/>
          <w:tblHeader/>
        </w:trPr>
        <w:tc>
          <w:tcPr>
            <w:tcW w:w="0" w:type="auto"/>
            <w:vMerge/>
            <w:tcBorders>
              <w:top w:val="nil"/>
              <w:left w:val="single" w:sz="8" w:space="0" w:color="auto"/>
              <w:bottom w:val="single" w:sz="8" w:space="0" w:color="auto"/>
              <w:right w:val="single" w:sz="8" w:space="0" w:color="auto"/>
            </w:tcBorders>
            <w:vAlign w:val="center"/>
            <w:hideMark/>
          </w:tcPr>
          <w:p w14:paraId="3FE8C5CE" w14:textId="77777777" w:rsidR="006D4D81" w:rsidRPr="000839C9" w:rsidRDefault="006D4D81" w:rsidP="006D4D81">
            <w:pPr>
              <w:spacing w:after="0" w:line="240" w:lineRule="auto"/>
              <w:rPr>
                <w:rFonts w:ascii="Times New Roman" w:eastAsia="Times New Roman" w:hAnsi="Times New Roman" w:cs="Times New Roman"/>
                <w:sz w:val="24"/>
                <w:szCs w:val="24"/>
                <w:lang w:eastAsia="lt-LT"/>
              </w:rPr>
            </w:pPr>
          </w:p>
        </w:tc>
        <w:tc>
          <w:tcPr>
            <w:tcW w:w="0" w:type="auto"/>
            <w:vMerge/>
            <w:tcBorders>
              <w:top w:val="nil"/>
              <w:left w:val="nil"/>
              <w:bottom w:val="single" w:sz="8" w:space="0" w:color="auto"/>
              <w:right w:val="single" w:sz="8" w:space="0" w:color="auto"/>
            </w:tcBorders>
            <w:vAlign w:val="center"/>
            <w:hideMark/>
          </w:tcPr>
          <w:p w14:paraId="5FF9524A" w14:textId="77777777" w:rsidR="006D4D81" w:rsidRPr="000839C9" w:rsidRDefault="006D4D81" w:rsidP="006D4D81">
            <w:pPr>
              <w:spacing w:after="0" w:line="240" w:lineRule="auto"/>
              <w:rPr>
                <w:rFonts w:ascii="Times New Roman" w:eastAsia="Times New Roman" w:hAnsi="Times New Roman" w:cs="Times New Roman"/>
                <w:sz w:val="24"/>
                <w:szCs w:val="24"/>
                <w:lang w:eastAsia="lt-LT"/>
              </w:rPr>
            </w:pPr>
          </w:p>
        </w:tc>
        <w:tc>
          <w:tcPr>
            <w:tcW w:w="1219" w:type="dxa"/>
            <w:tcBorders>
              <w:top w:val="nil"/>
              <w:left w:val="nil"/>
              <w:bottom w:val="single" w:sz="8" w:space="0" w:color="auto"/>
              <w:right w:val="single" w:sz="8" w:space="0" w:color="auto"/>
            </w:tcBorders>
            <w:tcMar>
              <w:top w:w="0" w:type="dxa"/>
              <w:left w:w="108" w:type="dxa"/>
              <w:bottom w:w="0" w:type="dxa"/>
              <w:right w:w="108" w:type="dxa"/>
            </w:tcMar>
            <w:hideMark/>
          </w:tcPr>
          <w:p w14:paraId="7AD6D4A5" w14:textId="77777777" w:rsidR="006D4D81" w:rsidRPr="000839C9" w:rsidRDefault="006D4D81" w:rsidP="006D4D81">
            <w:pPr>
              <w:overflowPunct w:val="0"/>
              <w:spacing w:after="0" w:line="252" w:lineRule="auto"/>
              <w:ind w:right="-108"/>
              <w:jc w:val="center"/>
              <w:textAlignment w:val="baseline"/>
              <w:rPr>
                <w:rFonts w:ascii="Times New Roman" w:eastAsia="Times New Roman" w:hAnsi="Times New Roman" w:cs="Times New Roman"/>
                <w:sz w:val="24"/>
                <w:szCs w:val="24"/>
                <w:lang w:eastAsia="lt-LT"/>
              </w:rPr>
            </w:pPr>
            <w:r w:rsidRPr="000839C9">
              <w:rPr>
                <w:rFonts w:ascii="Times New Roman" w:eastAsia="Times New Roman" w:hAnsi="Times New Roman" w:cs="Times New Roman"/>
                <w:sz w:val="24"/>
                <w:szCs w:val="24"/>
                <w:lang w:eastAsia="lt-LT"/>
              </w:rPr>
              <w:t>Iš viso – ne mažiau kaip</w:t>
            </w:r>
          </w:p>
        </w:tc>
        <w:tc>
          <w:tcPr>
            <w:tcW w:w="14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EA8B022" w14:textId="77777777" w:rsidR="006D4D81" w:rsidRPr="000839C9" w:rsidRDefault="006D4D81" w:rsidP="006D4D81">
            <w:pPr>
              <w:overflowPunct w:val="0"/>
              <w:spacing w:after="0" w:line="252" w:lineRule="auto"/>
              <w:ind w:right="-108"/>
              <w:jc w:val="center"/>
              <w:textAlignment w:val="baseline"/>
              <w:rPr>
                <w:rFonts w:ascii="Times New Roman" w:eastAsia="Times New Roman" w:hAnsi="Times New Roman" w:cs="Times New Roman"/>
                <w:sz w:val="24"/>
                <w:szCs w:val="24"/>
                <w:lang w:eastAsia="lt-LT"/>
              </w:rPr>
            </w:pPr>
            <w:r w:rsidRPr="000839C9">
              <w:rPr>
                <w:rFonts w:ascii="Times New Roman" w:eastAsia="Times New Roman" w:hAnsi="Times New Roman" w:cs="Times New Roman"/>
                <w:sz w:val="24"/>
                <w:szCs w:val="24"/>
                <w:lang w:eastAsia="lt-LT"/>
              </w:rPr>
              <w:t xml:space="preserve">Lietuvos Respublikos valstybės biudžeto lėšos </w:t>
            </w:r>
          </w:p>
        </w:tc>
        <w:tc>
          <w:tcPr>
            <w:tcW w:w="1496" w:type="dxa"/>
            <w:tcBorders>
              <w:top w:val="nil"/>
              <w:left w:val="nil"/>
              <w:bottom w:val="single" w:sz="8" w:space="0" w:color="auto"/>
              <w:right w:val="single" w:sz="8" w:space="0" w:color="auto"/>
            </w:tcBorders>
            <w:tcMar>
              <w:top w:w="0" w:type="dxa"/>
              <w:left w:w="108" w:type="dxa"/>
              <w:bottom w:w="0" w:type="dxa"/>
              <w:right w:w="108" w:type="dxa"/>
            </w:tcMar>
            <w:hideMark/>
          </w:tcPr>
          <w:p w14:paraId="4879DB4C" w14:textId="77777777" w:rsidR="006D4D81" w:rsidRPr="000839C9" w:rsidRDefault="006D4D81" w:rsidP="006D4D81">
            <w:pPr>
              <w:overflowPunct w:val="0"/>
              <w:spacing w:after="0" w:line="252" w:lineRule="auto"/>
              <w:ind w:right="-108"/>
              <w:jc w:val="center"/>
              <w:textAlignment w:val="baseline"/>
              <w:rPr>
                <w:rFonts w:ascii="Times New Roman" w:eastAsia="Times New Roman" w:hAnsi="Times New Roman" w:cs="Times New Roman"/>
                <w:sz w:val="24"/>
                <w:szCs w:val="24"/>
                <w:lang w:eastAsia="lt-LT"/>
              </w:rPr>
            </w:pPr>
            <w:r w:rsidRPr="000839C9">
              <w:rPr>
                <w:rFonts w:ascii="Times New Roman" w:eastAsia="Times New Roman" w:hAnsi="Times New Roman" w:cs="Times New Roman"/>
                <w:sz w:val="24"/>
                <w:szCs w:val="24"/>
                <w:lang w:eastAsia="lt-LT"/>
              </w:rPr>
              <w:t>Savivaldybės biudžeto</w:t>
            </w:r>
          </w:p>
          <w:p w14:paraId="05DECF60" w14:textId="77777777" w:rsidR="006D4D81" w:rsidRPr="000839C9" w:rsidRDefault="006D4D81" w:rsidP="006D4D81">
            <w:pPr>
              <w:overflowPunct w:val="0"/>
              <w:spacing w:after="0" w:line="252" w:lineRule="auto"/>
              <w:ind w:right="-108"/>
              <w:jc w:val="center"/>
              <w:textAlignment w:val="baseline"/>
              <w:rPr>
                <w:rFonts w:ascii="Times New Roman" w:eastAsia="Times New Roman" w:hAnsi="Times New Roman" w:cs="Times New Roman"/>
                <w:sz w:val="24"/>
                <w:szCs w:val="24"/>
                <w:lang w:eastAsia="lt-LT"/>
              </w:rPr>
            </w:pPr>
            <w:r w:rsidRPr="000839C9">
              <w:rPr>
                <w:rFonts w:ascii="Times New Roman" w:eastAsia="Times New Roman" w:hAnsi="Times New Roman" w:cs="Times New Roman"/>
                <w:sz w:val="24"/>
                <w:szCs w:val="24"/>
                <w:lang w:eastAsia="lt-LT"/>
              </w:rPr>
              <w:t xml:space="preserve">lėšos </w:t>
            </w:r>
          </w:p>
        </w:tc>
        <w:tc>
          <w:tcPr>
            <w:tcW w:w="139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FC64468" w14:textId="77777777" w:rsidR="006D4D81" w:rsidRPr="000839C9" w:rsidRDefault="006D4D81" w:rsidP="006D4D81">
            <w:pPr>
              <w:overflowPunct w:val="0"/>
              <w:spacing w:after="0" w:line="252" w:lineRule="auto"/>
              <w:ind w:right="-108"/>
              <w:jc w:val="center"/>
              <w:textAlignment w:val="baseline"/>
              <w:rPr>
                <w:rFonts w:ascii="Times New Roman" w:eastAsia="Times New Roman" w:hAnsi="Times New Roman" w:cs="Times New Roman"/>
                <w:sz w:val="24"/>
                <w:szCs w:val="24"/>
                <w:lang w:eastAsia="lt-LT"/>
              </w:rPr>
            </w:pPr>
            <w:r w:rsidRPr="000839C9">
              <w:rPr>
                <w:rFonts w:ascii="Times New Roman" w:eastAsia="Times New Roman" w:hAnsi="Times New Roman" w:cs="Times New Roman"/>
                <w:sz w:val="24"/>
                <w:szCs w:val="24"/>
                <w:lang w:eastAsia="lt-LT"/>
              </w:rPr>
              <w:t xml:space="preserve">Kitos viešosios lėšos </w:t>
            </w:r>
          </w:p>
        </w:tc>
        <w:tc>
          <w:tcPr>
            <w:tcW w:w="12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43B1BE8" w14:textId="77777777" w:rsidR="006D4D81" w:rsidRPr="000839C9" w:rsidRDefault="006D4D81" w:rsidP="006D4D81">
            <w:pPr>
              <w:overflowPunct w:val="0"/>
              <w:spacing w:after="0" w:line="252" w:lineRule="auto"/>
              <w:jc w:val="center"/>
              <w:textAlignment w:val="baseline"/>
              <w:rPr>
                <w:rFonts w:ascii="Times New Roman" w:eastAsia="Times New Roman" w:hAnsi="Times New Roman" w:cs="Times New Roman"/>
                <w:sz w:val="24"/>
                <w:szCs w:val="24"/>
                <w:lang w:eastAsia="lt-LT"/>
              </w:rPr>
            </w:pPr>
            <w:r w:rsidRPr="000839C9">
              <w:rPr>
                <w:rFonts w:ascii="Times New Roman" w:eastAsia="Times New Roman" w:hAnsi="Times New Roman" w:cs="Times New Roman"/>
                <w:sz w:val="24"/>
                <w:szCs w:val="24"/>
                <w:lang w:eastAsia="lt-LT"/>
              </w:rPr>
              <w:t xml:space="preserve">Privačios lėšos </w:t>
            </w:r>
          </w:p>
        </w:tc>
      </w:tr>
      <w:tr w:rsidR="006D4D81" w:rsidRPr="000839C9" w14:paraId="1B81E0D3" w14:textId="77777777" w:rsidTr="006D4D81">
        <w:trPr>
          <w:trHeight w:val="249"/>
        </w:trPr>
        <w:tc>
          <w:tcPr>
            <w:tcW w:w="9525" w:type="dxa"/>
            <w:gridSpan w:val="7"/>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1DC4CFA" w14:textId="77777777" w:rsidR="006D4D81" w:rsidRPr="000839C9" w:rsidRDefault="006D4D81" w:rsidP="006D4D81">
            <w:pPr>
              <w:spacing w:after="0" w:line="252" w:lineRule="auto"/>
              <w:ind w:left="630" w:hanging="270"/>
              <w:rPr>
                <w:rFonts w:ascii="Times New Roman" w:eastAsia="Times New Roman" w:hAnsi="Times New Roman" w:cs="Times New Roman"/>
                <w:sz w:val="24"/>
                <w:szCs w:val="24"/>
                <w:lang w:eastAsia="lt-LT"/>
              </w:rPr>
            </w:pPr>
            <w:r w:rsidRPr="000839C9">
              <w:rPr>
                <w:rFonts w:ascii="Times New Roman" w:eastAsia="Times New Roman" w:hAnsi="Times New Roman" w:cs="Times New Roman"/>
                <w:sz w:val="24"/>
                <w:szCs w:val="24"/>
                <w:lang w:eastAsia="lt-LT"/>
              </w:rPr>
              <w:t>1.  Priemonės finansavimo šaltiniai, neįskaitant veiklos lėšų rezervo ir jam finansuoti skiriamų lėšų</w:t>
            </w:r>
          </w:p>
        </w:tc>
      </w:tr>
      <w:tr w:rsidR="006D4D81" w:rsidRPr="000839C9" w14:paraId="0EDA5EA8" w14:textId="77777777" w:rsidTr="006D4D81">
        <w:trPr>
          <w:trHeight w:val="249"/>
        </w:trPr>
        <w:tc>
          <w:tcPr>
            <w:tcW w:w="129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09AB580" w14:textId="77777777" w:rsidR="006D4D81" w:rsidRPr="000839C9" w:rsidRDefault="006D4D81" w:rsidP="006D4D81">
            <w:pPr>
              <w:overflowPunct w:val="0"/>
              <w:spacing w:after="0" w:line="252" w:lineRule="auto"/>
              <w:jc w:val="center"/>
              <w:textAlignment w:val="baseline"/>
              <w:rPr>
                <w:rFonts w:ascii="Times New Roman" w:eastAsia="Times New Roman" w:hAnsi="Times New Roman" w:cs="Times New Roman"/>
                <w:sz w:val="24"/>
                <w:szCs w:val="24"/>
                <w:lang w:eastAsia="lt-LT"/>
              </w:rPr>
            </w:pPr>
            <w:r w:rsidRPr="000839C9">
              <w:rPr>
                <w:rFonts w:ascii="Times New Roman" w:eastAsia="Times New Roman" w:hAnsi="Times New Roman" w:cs="Times New Roman"/>
                <w:sz w:val="24"/>
                <w:szCs w:val="24"/>
                <w:lang w:eastAsia="lt-LT"/>
              </w:rPr>
              <w:t>8 109 361</w:t>
            </w:r>
          </w:p>
        </w:tc>
        <w:tc>
          <w:tcPr>
            <w:tcW w:w="14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A31C7D8" w14:textId="77777777" w:rsidR="006D4D81" w:rsidRPr="000839C9" w:rsidRDefault="006D4D81" w:rsidP="006D4D81">
            <w:pPr>
              <w:overflowPunct w:val="0"/>
              <w:spacing w:after="0" w:line="252" w:lineRule="auto"/>
              <w:jc w:val="center"/>
              <w:textAlignment w:val="baseline"/>
              <w:rPr>
                <w:rFonts w:ascii="Times New Roman" w:eastAsia="Times New Roman" w:hAnsi="Times New Roman" w:cs="Times New Roman"/>
                <w:sz w:val="24"/>
                <w:szCs w:val="24"/>
                <w:lang w:eastAsia="lt-LT"/>
              </w:rPr>
            </w:pPr>
            <w:r w:rsidRPr="000839C9">
              <w:rPr>
                <w:rFonts w:ascii="Times New Roman" w:eastAsia="Times New Roman" w:hAnsi="Times New Roman" w:cs="Times New Roman"/>
                <w:sz w:val="24"/>
                <w:szCs w:val="24"/>
                <w:lang w:eastAsia="lt-LT"/>
              </w:rPr>
              <w:t>0</w:t>
            </w:r>
          </w:p>
        </w:tc>
        <w:tc>
          <w:tcPr>
            <w:tcW w:w="121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2CC62DD" w14:textId="77777777" w:rsidR="006D4D81" w:rsidRPr="000839C9" w:rsidRDefault="006D4D81" w:rsidP="006D4D81">
            <w:pPr>
              <w:overflowPunct w:val="0"/>
              <w:spacing w:after="0" w:line="252" w:lineRule="auto"/>
              <w:jc w:val="center"/>
              <w:textAlignment w:val="baseline"/>
              <w:rPr>
                <w:rFonts w:ascii="Times New Roman" w:eastAsia="Times New Roman" w:hAnsi="Times New Roman" w:cs="Times New Roman"/>
                <w:sz w:val="24"/>
                <w:szCs w:val="24"/>
                <w:lang w:eastAsia="lt-LT"/>
              </w:rPr>
            </w:pPr>
            <w:r w:rsidRPr="000839C9">
              <w:rPr>
                <w:rFonts w:ascii="Times New Roman" w:eastAsia="Times New Roman" w:hAnsi="Times New Roman" w:cs="Times New Roman"/>
                <w:sz w:val="24"/>
                <w:szCs w:val="24"/>
                <w:lang w:eastAsia="lt-LT"/>
              </w:rPr>
              <w:t>0</w:t>
            </w:r>
          </w:p>
        </w:tc>
        <w:tc>
          <w:tcPr>
            <w:tcW w:w="14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5F9975F" w14:textId="77777777" w:rsidR="006D4D81" w:rsidRPr="000839C9" w:rsidRDefault="006D4D81" w:rsidP="006D4D81">
            <w:pPr>
              <w:overflowPunct w:val="0"/>
              <w:spacing w:after="0" w:line="252" w:lineRule="auto"/>
              <w:jc w:val="center"/>
              <w:textAlignment w:val="baseline"/>
              <w:rPr>
                <w:rFonts w:ascii="Times New Roman" w:eastAsia="Times New Roman" w:hAnsi="Times New Roman" w:cs="Times New Roman"/>
                <w:sz w:val="24"/>
                <w:szCs w:val="24"/>
                <w:lang w:eastAsia="lt-LT"/>
              </w:rPr>
            </w:pPr>
            <w:r w:rsidRPr="000839C9">
              <w:rPr>
                <w:rFonts w:ascii="Times New Roman" w:eastAsia="Times New Roman" w:hAnsi="Times New Roman" w:cs="Times New Roman"/>
                <w:sz w:val="24"/>
                <w:szCs w:val="24"/>
                <w:lang w:eastAsia="lt-LT"/>
              </w:rPr>
              <w:t>0</w:t>
            </w:r>
          </w:p>
        </w:tc>
        <w:tc>
          <w:tcPr>
            <w:tcW w:w="149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330DE3E" w14:textId="77777777" w:rsidR="006D4D81" w:rsidRPr="000839C9" w:rsidRDefault="006D4D81" w:rsidP="006D4D81">
            <w:pPr>
              <w:overflowPunct w:val="0"/>
              <w:spacing w:after="0" w:line="252" w:lineRule="auto"/>
              <w:jc w:val="center"/>
              <w:textAlignment w:val="baseline"/>
              <w:rPr>
                <w:rFonts w:ascii="Times New Roman" w:eastAsia="Times New Roman" w:hAnsi="Times New Roman" w:cs="Times New Roman"/>
                <w:sz w:val="24"/>
                <w:szCs w:val="24"/>
                <w:lang w:eastAsia="lt-LT"/>
              </w:rPr>
            </w:pPr>
            <w:r w:rsidRPr="000839C9">
              <w:rPr>
                <w:rFonts w:ascii="Times New Roman" w:eastAsia="Times New Roman" w:hAnsi="Times New Roman" w:cs="Times New Roman"/>
                <w:sz w:val="24"/>
                <w:szCs w:val="24"/>
                <w:lang w:eastAsia="lt-LT"/>
              </w:rPr>
              <w:t>0</w:t>
            </w:r>
          </w:p>
        </w:tc>
        <w:tc>
          <w:tcPr>
            <w:tcW w:w="139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4CADC59" w14:textId="77777777" w:rsidR="006D4D81" w:rsidRPr="000839C9" w:rsidRDefault="006D4D81" w:rsidP="006D4D81">
            <w:pPr>
              <w:overflowPunct w:val="0"/>
              <w:spacing w:after="0" w:line="252" w:lineRule="auto"/>
              <w:jc w:val="center"/>
              <w:textAlignment w:val="baseline"/>
              <w:rPr>
                <w:rFonts w:ascii="Times New Roman" w:eastAsia="Times New Roman" w:hAnsi="Times New Roman" w:cs="Times New Roman"/>
                <w:sz w:val="24"/>
                <w:szCs w:val="24"/>
                <w:lang w:eastAsia="lt-LT"/>
              </w:rPr>
            </w:pPr>
            <w:r w:rsidRPr="000839C9">
              <w:rPr>
                <w:rFonts w:ascii="Times New Roman" w:eastAsia="Times New Roman" w:hAnsi="Times New Roman" w:cs="Times New Roman"/>
                <w:sz w:val="24"/>
                <w:szCs w:val="24"/>
                <w:lang w:eastAsia="lt-LT"/>
              </w:rPr>
              <w:t>0</w:t>
            </w:r>
          </w:p>
        </w:tc>
        <w:tc>
          <w:tcPr>
            <w:tcW w:w="12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574046B" w14:textId="77777777" w:rsidR="006D4D81" w:rsidRPr="000839C9" w:rsidRDefault="006D4D81" w:rsidP="006D4D81">
            <w:pPr>
              <w:overflowPunct w:val="0"/>
              <w:spacing w:after="0" w:line="252" w:lineRule="auto"/>
              <w:jc w:val="center"/>
              <w:textAlignment w:val="baseline"/>
              <w:rPr>
                <w:rFonts w:ascii="Times New Roman" w:eastAsia="Times New Roman" w:hAnsi="Times New Roman" w:cs="Times New Roman"/>
                <w:sz w:val="24"/>
                <w:szCs w:val="24"/>
                <w:lang w:eastAsia="lt-LT"/>
              </w:rPr>
            </w:pPr>
            <w:r w:rsidRPr="000839C9">
              <w:rPr>
                <w:rFonts w:ascii="Times New Roman" w:eastAsia="Times New Roman" w:hAnsi="Times New Roman" w:cs="Times New Roman"/>
                <w:sz w:val="24"/>
                <w:szCs w:val="24"/>
                <w:lang w:eastAsia="lt-LT"/>
              </w:rPr>
              <w:t>0</w:t>
            </w:r>
          </w:p>
        </w:tc>
      </w:tr>
      <w:tr w:rsidR="006D4D81" w:rsidRPr="000839C9" w14:paraId="1A38D82F" w14:textId="77777777" w:rsidTr="006D4D81">
        <w:trPr>
          <w:trHeight w:val="249"/>
        </w:trPr>
        <w:tc>
          <w:tcPr>
            <w:tcW w:w="9525" w:type="dxa"/>
            <w:gridSpan w:val="7"/>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A6E0814" w14:textId="77777777" w:rsidR="006D4D81" w:rsidRPr="000839C9" w:rsidRDefault="006D4D81" w:rsidP="006D4D81">
            <w:pPr>
              <w:spacing w:after="0" w:line="252" w:lineRule="auto"/>
              <w:ind w:left="630" w:hanging="270"/>
              <w:rPr>
                <w:rFonts w:ascii="Times New Roman" w:eastAsia="Times New Roman" w:hAnsi="Times New Roman" w:cs="Times New Roman"/>
                <w:sz w:val="24"/>
                <w:szCs w:val="24"/>
                <w:lang w:eastAsia="lt-LT"/>
              </w:rPr>
            </w:pPr>
            <w:r w:rsidRPr="000839C9">
              <w:rPr>
                <w:rFonts w:ascii="Times New Roman" w:eastAsia="Times New Roman" w:hAnsi="Times New Roman" w:cs="Times New Roman"/>
                <w:sz w:val="24"/>
                <w:szCs w:val="24"/>
                <w:lang w:eastAsia="lt-LT"/>
              </w:rPr>
              <w:t>2.  Veiklos lėšų rezervas ir jam finansuoti skiriamos nacionalinės lėšos</w:t>
            </w:r>
          </w:p>
        </w:tc>
      </w:tr>
      <w:tr w:rsidR="006D4D81" w:rsidRPr="000839C9" w14:paraId="05D27824" w14:textId="77777777" w:rsidTr="006D4D81">
        <w:trPr>
          <w:trHeight w:val="249"/>
        </w:trPr>
        <w:tc>
          <w:tcPr>
            <w:tcW w:w="129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1CA52A7" w14:textId="77777777" w:rsidR="006D4D81" w:rsidRPr="000839C9" w:rsidRDefault="006D4D81" w:rsidP="006D4D81">
            <w:pPr>
              <w:overflowPunct w:val="0"/>
              <w:spacing w:after="0" w:line="252" w:lineRule="auto"/>
              <w:jc w:val="center"/>
              <w:textAlignment w:val="baseline"/>
              <w:rPr>
                <w:rFonts w:ascii="Times New Roman" w:eastAsia="Times New Roman" w:hAnsi="Times New Roman" w:cs="Times New Roman"/>
                <w:sz w:val="24"/>
                <w:szCs w:val="24"/>
                <w:lang w:eastAsia="lt-LT"/>
              </w:rPr>
            </w:pPr>
            <w:r w:rsidRPr="000839C9">
              <w:rPr>
                <w:rFonts w:ascii="Times New Roman" w:eastAsia="Times New Roman" w:hAnsi="Times New Roman" w:cs="Times New Roman"/>
                <w:sz w:val="24"/>
                <w:szCs w:val="24"/>
                <w:lang w:eastAsia="lt-LT"/>
              </w:rPr>
              <w:t>0</w:t>
            </w:r>
          </w:p>
        </w:tc>
        <w:tc>
          <w:tcPr>
            <w:tcW w:w="14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9D18066" w14:textId="77777777" w:rsidR="006D4D81" w:rsidRPr="000839C9" w:rsidRDefault="006D4D81" w:rsidP="006D4D81">
            <w:pPr>
              <w:overflowPunct w:val="0"/>
              <w:spacing w:after="0" w:line="252" w:lineRule="auto"/>
              <w:jc w:val="center"/>
              <w:textAlignment w:val="baseline"/>
              <w:rPr>
                <w:rFonts w:ascii="Times New Roman" w:eastAsia="Times New Roman" w:hAnsi="Times New Roman" w:cs="Times New Roman"/>
                <w:sz w:val="24"/>
                <w:szCs w:val="24"/>
                <w:lang w:eastAsia="lt-LT"/>
              </w:rPr>
            </w:pPr>
            <w:r w:rsidRPr="000839C9">
              <w:rPr>
                <w:rFonts w:ascii="Times New Roman" w:eastAsia="Times New Roman" w:hAnsi="Times New Roman" w:cs="Times New Roman"/>
                <w:sz w:val="24"/>
                <w:szCs w:val="24"/>
                <w:lang w:eastAsia="lt-LT"/>
              </w:rPr>
              <w:t>0</w:t>
            </w:r>
          </w:p>
        </w:tc>
        <w:tc>
          <w:tcPr>
            <w:tcW w:w="121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5379795" w14:textId="77777777" w:rsidR="006D4D81" w:rsidRPr="000839C9" w:rsidRDefault="006D4D81" w:rsidP="006D4D81">
            <w:pPr>
              <w:overflowPunct w:val="0"/>
              <w:spacing w:after="0" w:line="252" w:lineRule="auto"/>
              <w:jc w:val="center"/>
              <w:textAlignment w:val="baseline"/>
              <w:rPr>
                <w:rFonts w:ascii="Times New Roman" w:eastAsia="Times New Roman" w:hAnsi="Times New Roman" w:cs="Times New Roman"/>
                <w:sz w:val="24"/>
                <w:szCs w:val="24"/>
                <w:lang w:eastAsia="lt-LT"/>
              </w:rPr>
            </w:pPr>
            <w:r w:rsidRPr="000839C9">
              <w:rPr>
                <w:rFonts w:ascii="Times New Roman" w:eastAsia="Times New Roman" w:hAnsi="Times New Roman" w:cs="Times New Roman"/>
                <w:sz w:val="24"/>
                <w:szCs w:val="24"/>
                <w:lang w:eastAsia="lt-LT"/>
              </w:rPr>
              <w:t>0</w:t>
            </w:r>
          </w:p>
        </w:tc>
        <w:tc>
          <w:tcPr>
            <w:tcW w:w="14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0BEF065" w14:textId="77777777" w:rsidR="006D4D81" w:rsidRPr="000839C9" w:rsidRDefault="006D4D81" w:rsidP="006D4D81">
            <w:pPr>
              <w:overflowPunct w:val="0"/>
              <w:spacing w:after="0" w:line="252" w:lineRule="auto"/>
              <w:jc w:val="center"/>
              <w:textAlignment w:val="baseline"/>
              <w:rPr>
                <w:rFonts w:ascii="Times New Roman" w:eastAsia="Times New Roman" w:hAnsi="Times New Roman" w:cs="Times New Roman"/>
                <w:sz w:val="24"/>
                <w:szCs w:val="24"/>
                <w:lang w:eastAsia="lt-LT"/>
              </w:rPr>
            </w:pPr>
            <w:r w:rsidRPr="000839C9">
              <w:rPr>
                <w:rFonts w:ascii="Times New Roman" w:eastAsia="Times New Roman" w:hAnsi="Times New Roman" w:cs="Times New Roman"/>
                <w:sz w:val="24"/>
                <w:szCs w:val="24"/>
                <w:lang w:eastAsia="lt-LT"/>
              </w:rPr>
              <w:t>0</w:t>
            </w:r>
          </w:p>
        </w:tc>
        <w:tc>
          <w:tcPr>
            <w:tcW w:w="149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8190E30" w14:textId="77777777" w:rsidR="006D4D81" w:rsidRPr="000839C9" w:rsidRDefault="006D4D81" w:rsidP="006D4D81">
            <w:pPr>
              <w:overflowPunct w:val="0"/>
              <w:spacing w:after="0" w:line="252" w:lineRule="auto"/>
              <w:jc w:val="center"/>
              <w:textAlignment w:val="baseline"/>
              <w:rPr>
                <w:rFonts w:ascii="Times New Roman" w:eastAsia="Times New Roman" w:hAnsi="Times New Roman" w:cs="Times New Roman"/>
                <w:sz w:val="24"/>
                <w:szCs w:val="24"/>
                <w:lang w:eastAsia="lt-LT"/>
              </w:rPr>
            </w:pPr>
            <w:r w:rsidRPr="000839C9">
              <w:rPr>
                <w:rFonts w:ascii="Times New Roman" w:eastAsia="Times New Roman" w:hAnsi="Times New Roman" w:cs="Times New Roman"/>
                <w:sz w:val="24"/>
                <w:szCs w:val="24"/>
                <w:lang w:eastAsia="lt-LT"/>
              </w:rPr>
              <w:t>0</w:t>
            </w:r>
          </w:p>
        </w:tc>
        <w:tc>
          <w:tcPr>
            <w:tcW w:w="139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4420375" w14:textId="77777777" w:rsidR="006D4D81" w:rsidRPr="000839C9" w:rsidRDefault="006D4D81" w:rsidP="006D4D81">
            <w:pPr>
              <w:overflowPunct w:val="0"/>
              <w:spacing w:after="0" w:line="252" w:lineRule="auto"/>
              <w:jc w:val="center"/>
              <w:textAlignment w:val="baseline"/>
              <w:rPr>
                <w:rFonts w:ascii="Times New Roman" w:eastAsia="Times New Roman" w:hAnsi="Times New Roman" w:cs="Times New Roman"/>
                <w:sz w:val="24"/>
                <w:szCs w:val="24"/>
                <w:lang w:eastAsia="lt-LT"/>
              </w:rPr>
            </w:pPr>
            <w:r w:rsidRPr="000839C9">
              <w:rPr>
                <w:rFonts w:ascii="Times New Roman" w:eastAsia="Times New Roman" w:hAnsi="Times New Roman" w:cs="Times New Roman"/>
                <w:sz w:val="24"/>
                <w:szCs w:val="24"/>
                <w:lang w:eastAsia="lt-LT"/>
              </w:rPr>
              <w:t>0</w:t>
            </w:r>
          </w:p>
        </w:tc>
        <w:tc>
          <w:tcPr>
            <w:tcW w:w="12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38B65F0" w14:textId="77777777" w:rsidR="006D4D81" w:rsidRPr="000839C9" w:rsidRDefault="006D4D81" w:rsidP="006D4D81">
            <w:pPr>
              <w:overflowPunct w:val="0"/>
              <w:spacing w:after="0" w:line="252" w:lineRule="auto"/>
              <w:jc w:val="center"/>
              <w:textAlignment w:val="baseline"/>
              <w:rPr>
                <w:rFonts w:ascii="Times New Roman" w:eastAsia="Times New Roman" w:hAnsi="Times New Roman" w:cs="Times New Roman"/>
                <w:sz w:val="24"/>
                <w:szCs w:val="24"/>
                <w:lang w:eastAsia="lt-LT"/>
              </w:rPr>
            </w:pPr>
            <w:r w:rsidRPr="000839C9">
              <w:rPr>
                <w:rFonts w:ascii="Times New Roman" w:eastAsia="Times New Roman" w:hAnsi="Times New Roman" w:cs="Times New Roman"/>
                <w:sz w:val="24"/>
                <w:szCs w:val="24"/>
                <w:lang w:eastAsia="lt-LT"/>
              </w:rPr>
              <w:t>0</w:t>
            </w:r>
          </w:p>
        </w:tc>
      </w:tr>
      <w:tr w:rsidR="006D4D81" w:rsidRPr="000839C9" w14:paraId="1C0635CE" w14:textId="77777777" w:rsidTr="006D4D81">
        <w:trPr>
          <w:trHeight w:val="249"/>
        </w:trPr>
        <w:tc>
          <w:tcPr>
            <w:tcW w:w="9525" w:type="dxa"/>
            <w:gridSpan w:val="7"/>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657A948" w14:textId="77777777" w:rsidR="006D4D81" w:rsidRPr="000839C9" w:rsidRDefault="006D4D81" w:rsidP="006D4D81">
            <w:pPr>
              <w:spacing w:after="0" w:line="252" w:lineRule="auto"/>
              <w:ind w:left="630" w:hanging="270"/>
              <w:rPr>
                <w:rFonts w:ascii="Times New Roman" w:eastAsia="Times New Roman" w:hAnsi="Times New Roman" w:cs="Times New Roman"/>
                <w:sz w:val="24"/>
                <w:szCs w:val="24"/>
                <w:lang w:eastAsia="lt-LT"/>
              </w:rPr>
            </w:pPr>
            <w:r w:rsidRPr="000839C9">
              <w:rPr>
                <w:rFonts w:ascii="Times New Roman" w:eastAsia="Times New Roman" w:hAnsi="Times New Roman" w:cs="Times New Roman"/>
                <w:sz w:val="24"/>
                <w:szCs w:val="24"/>
                <w:lang w:eastAsia="lt-LT"/>
              </w:rPr>
              <w:t xml:space="preserve">3.  Iš viso </w:t>
            </w:r>
          </w:p>
        </w:tc>
      </w:tr>
      <w:tr w:rsidR="006D4D81" w:rsidRPr="000839C9" w14:paraId="496B76B6" w14:textId="77777777" w:rsidTr="006D4D81">
        <w:trPr>
          <w:trHeight w:val="249"/>
        </w:trPr>
        <w:tc>
          <w:tcPr>
            <w:tcW w:w="129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54AE30C" w14:textId="77777777" w:rsidR="006D4D81" w:rsidRPr="000839C9" w:rsidRDefault="006D4D81" w:rsidP="006D4D81">
            <w:pPr>
              <w:overflowPunct w:val="0"/>
              <w:spacing w:after="0" w:line="252" w:lineRule="auto"/>
              <w:jc w:val="center"/>
              <w:textAlignment w:val="baseline"/>
              <w:rPr>
                <w:rFonts w:ascii="Times New Roman" w:eastAsia="Times New Roman" w:hAnsi="Times New Roman" w:cs="Times New Roman"/>
                <w:sz w:val="24"/>
                <w:szCs w:val="24"/>
                <w:lang w:eastAsia="lt-LT"/>
              </w:rPr>
            </w:pPr>
            <w:r w:rsidRPr="000839C9">
              <w:rPr>
                <w:rFonts w:ascii="Times New Roman" w:eastAsia="Times New Roman" w:hAnsi="Times New Roman" w:cs="Times New Roman"/>
                <w:sz w:val="24"/>
                <w:szCs w:val="24"/>
                <w:lang w:eastAsia="lt-LT"/>
              </w:rPr>
              <w:t>8 109 361</w:t>
            </w:r>
          </w:p>
        </w:tc>
        <w:tc>
          <w:tcPr>
            <w:tcW w:w="14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4F51A94" w14:textId="77777777" w:rsidR="006D4D81" w:rsidRPr="000839C9" w:rsidRDefault="006D4D81" w:rsidP="006D4D81">
            <w:pPr>
              <w:overflowPunct w:val="0"/>
              <w:spacing w:after="0" w:line="252" w:lineRule="auto"/>
              <w:jc w:val="center"/>
              <w:textAlignment w:val="baseline"/>
              <w:rPr>
                <w:rFonts w:ascii="Times New Roman" w:eastAsia="Times New Roman" w:hAnsi="Times New Roman" w:cs="Times New Roman"/>
                <w:sz w:val="24"/>
                <w:szCs w:val="24"/>
                <w:lang w:eastAsia="lt-LT"/>
              </w:rPr>
            </w:pPr>
            <w:r w:rsidRPr="000839C9">
              <w:rPr>
                <w:rFonts w:ascii="Times New Roman" w:eastAsia="Times New Roman" w:hAnsi="Times New Roman" w:cs="Times New Roman"/>
                <w:sz w:val="24"/>
                <w:szCs w:val="24"/>
                <w:lang w:eastAsia="lt-LT"/>
              </w:rPr>
              <w:t>0</w:t>
            </w:r>
          </w:p>
        </w:tc>
        <w:tc>
          <w:tcPr>
            <w:tcW w:w="121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A0963BA" w14:textId="77777777" w:rsidR="006D4D81" w:rsidRPr="000839C9" w:rsidRDefault="006D4D81" w:rsidP="006D4D81">
            <w:pPr>
              <w:overflowPunct w:val="0"/>
              <w:spacing w:after="0" w:line="252" w:lineRule="auto"/>
              <w:jc w:val="center"/>
              <w:textAlignment w:val="baseline"/>
              <w:rPr>
                <w:rFonts w:ascii="Times New Roman" w:eastAsia="Times New Roman" w:hAnsi="Times New Roman" w:cs="Times New Roman"/>
                <w:sz w:val="24"/>
                <w:szCs w:val="24"/>
                <w:lang w:eastAsia="lt-LT"/>
              </w:rPr>
            </w:pPr>
            <w:r w:rsidRPr="000839C9">
              <w:rPr>
                <w:rFonts w:ascii="Times New Roman" w:eastAsia="Times New Roman" w:hAnsi="Times New Roman" w:cs="Times New Roman"/>
                <w:sz w:val="24"/>
                <w:szCs w:val="24"/>
                <w:lang w:eastAsia="lt-LT"/>
              </w:rPr>
              <w:t>0</w:t>
            </w:r>
          </w:p>
        </w:tc>
        <w:tc>
          <w:tcPr>
            <w:tcW w:w="14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543A6BE" w14:textId="77777777" w:rsidR="006D4D81" w:rsidRPr="000839C9" w:rsidRDefault="006D4D81" w:rsidP="006D4D81">
            <w:pPr>
              <w:overflowPunct w:val="0"/>
              <w:spacing w:after="0" w:line="252" w:lineRule="auto"/>
              <w:jc w:val="center"/>
              <w:textAlignment w:val="baseline"/>
              <w:rPr>
                <w:rFonts w:ascii="Times New Roman" w:eastAsia="Times New Roman" w:hAnsi="Times New Roman" w:cs="Times New Roman"/>
                <w:sz w:val="24"/>
                <w:szCs w:val="24"/>
                <w:lang w:eastAsia="lt-LT"/>
              </w:rPr>
            </w:pPr>
            <w:r w:rsidRPr="000839C9">
              <w:rPr>
                <w:rFonts w:ascii="Times New Roman" w:eastAsia="Times New Roman" w:hAnsi="Times New Roman" w:cs="Times New Roman"/>
                <w:sz w:val="24"/>
                <w:szCs w:val="24"/>
                <w:lang w:eastAsia="lt-LT"/>
              </w:rPr>
              <w:t>0</w:t>
            </w:r>
          </w:p>
        </w:tc>
        <w:tc>
          <w:tcPr>
            <w:tcW w:w="149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F60AE80" w14:textId="77777777" w:rsidR="006D4D81" w:rsidRPr="000839C9" w:rsidRDefault="006D4D81" w:rsidP="006D4D81">
            <w:pPr>
              <w:overflowPunct w:val="0"/>
              <w:spacing w:after="0" w:line="252" w:lineRule="auto"/>
              <w:jc w:val="center"/>
              <w:textAlignment w:val="baseline"/>
              <w:rPr>
                <w:rFonts w:ascii="Times New Roman" w:eastAsia="Times New Roman" w:hAnsi="Times New Roman" w:cs="Times New Roman"/>
                <w:sz w:val="24"/>
                <w:szCs w:val="24"/>
                <w:lang w:eastAsia="lt-LT"/>
              </w:rPr>
            </w:pPr>
            <w:r w:rsidRPr="000839C9">
              <w:rPr>
                <w:rFonts w:ascii="Times New Roman" w:eastAsia="Times New Roman" w:hAnsi="Times New Roman" w:cs="Times New Roman"/>
                <w:sz w:val="24"/>
                <w:szCs w:val="24"/>
                <w:lang w:eastAsia="lt-LT"/>
              </w:rPr>
              <w:t>0</w:t>
            </w:r>
          </w:p>
        </w:tc>
        <w:tc>
          <w:tcPr>
            <w:tcW w:w="139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B13387E" w14:textId="77777777" w:rsidR="006D4D81" w:rsidRPr="000839C9" w:rsidRDefault="006D4D81" w:rsidP="006D4D81">
            <w:pPr>
              <w:overflowPunct w:val="0"/>
              <w:spacing w:after="0" w:line="252" w:lineRule="auto"/>
              <w:jc w:val="center"/>
              <w:textAlignment w:val="baseline"/>
              <w:rPr>
                <w:rFonts w:ascii="Times New Roman" w:eastAsia="Times New Roman" w:hAnsi="Times New Roman" w:cs="Times New Roman"/>
                <w:sz w:val="24"/>
                <w:szCs w:val="24"/>
                <w:lang w:eastAsia="lt-LT"/>
              </w:rPr>
            </w:pPr>
            <w:r w:rsidRPr="000839C9">
              <w:rPr>
                <w:rFonts w:ascii="Times New Roman" w:eastAsia="Times New Roman" w:hAnsi="Times New Roman" w:cs="Times New Roman"/>
                <w:sz w:val="24"/>
                <w:szCs w:val="24"/>
                <w:lang w:eastAsia="lt-LT"/>
              </w:rPr>
              <w:t>0</w:t>
            </w:r>
          </w:p>
        </w:tc>
        <w:tc>
          <w:tcPr>
            <w:tcW w:w="12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B6B2B5E" w14:textId="77777777" w:rsidR="006D4D81" w:rsidRPr="000839C9" w:rsidRDefault="006D4D81" w:rsidP="006D4D81">
            <w:pPr>
              <w:overflowPunct w:val="0"/>
              <w:spacing w:after="0" w:line="252" w:lineRule="auto"/>
              <w:jc w:val="center"/>
              <w:textAlignment w:val="baseline"/>
              <w:rPr>
                <w:rFonts w:ascii="Times New Roman" w:eastAsia="Times New Roman" w:hAnsi="Times New Roman" w:cs="Times New Roman"/>
                <w:sz w:val="24"/>
                <w:szCs w:val="24"/>
                <w:lang w:eastAsia="lt-LT"/>
              </w:rPr>
            </w:pPr>
            <w:r w:rsidRPr="000839C9">
              <w:rPr>
                <w:rFonts w:ascii="Times New Roman" w:eastAsia="Times New Roman" w:hAnsi="Times New Roman" w:cs="Times New Roman"/>
                <w:sz w:val="24"/>
                <w:szCs w:val="24"/>
                <w:lang w:eastAsia="lt-LT"/>
              </w:rPr>
              <w:t>0</w:t>
            </w:r>
          </w:p>
        </w:tc>
      </w:tr>
    </w:tbl>
    <w:p w14:paraId="3AB5FB7C" w14:textId="77777777" w:rsidR="006D4D81" w:rsidRPr="000839C9" w:rsidRDefault="006D4D81" w:rsidP="006D4D81">
      <w:pPr>
        <w:overflowPunct w:val="0"/>
        <w:spacing w:after="0" w:line="240" w:lineRule="auto"/>
        <w:jc w:val="center"/>
        <w:textAlignment w:val="baseline"/>
        <w:rPr>
          <w:rFonts w:ascii="Times New Roman" w:eastAsia="Times New Roman" w:hAnsi="Times New Roman" w:cs="Times New Roman"/>
          <w:b/>
          <w:bCs/>
          <w:sz w:val="24"/>
          <w:szCs w:val="24"/>
          <w:lang w:eastAsia="lt-LT"/>
        </w:rPr>
      </w:pPr>
    </w:p>
    <w:p w14:paraId="56EE2CD8" w14:textId="77777777" w:rsidR="00D82355" w:rsidRPr="00D82355" w:rsidRDefault="00D82355" w:rsidP="00C006FF">
      <w:pPr>
        <w:overflowPunct w:val="0"/>
        <w:spacing w:after="0" w:line="240" w:lineRule="auto"/>
        <w:ind w:right="424"/>
        <w:jc w:val="center"/>
        <w:textAlignment w:val="baseline"/>
        <w:rPr>
          <w:rFonts w:ascii="Times New Roman" w:eastAsia="Times New Roman" w:hAnsi="Times New Roman" w:cs="Times New Roman"/>
          <w:b/>
          <w:bCs/>
          <w:sz w:val="24"/>
          <w:szCs w:val="24"/>
          <w:lang w:eastAsia="lt-LT"/>
        </w:rPr>
      </w:pPr>
      <w:r w:rsidRPr="00D82355">
        <w:rPr>
          <w:rFonts w:ascii="Times New Roman" w:eastAsia="Times New Roman" w:hAnsi="Times New Roman" w:cs="Times New Roman"/>
          <w:b/>
          <w:bCs/>
          <w:sz w:val="24"/>
          <w:szCs w:val="24"/>
          <w:lang w:eastAsia="lt-LT"/>
        </w:rPr>
        <w:t>KETVIRTASIS SKIRSNIS</w:t>
      </w:r>
    </w:p>
    <w:p w14:paraId="1E28B3DB" w14:textId="77777777" w:rsidR="00C006FF" w:rsidRDefault="00D82355" w:rsidP="00C006FF">
      <w:pPr>
        <w:spacing w:after="0"/>
        <w:ind w:left="851" w:hanging="284"/>
        <w:rPr>
          <w:rFonts w:ascii="Times New Roman" w:eastAsia="Times New Roman" w:hAnsi="Times New Roman" w:cs="Times New Roman"/>
          <w:b/>
          <w:bCs/>
          <w:sz w:val="24"/>
          <w:szCs w:val="24"/>
          <w:lang w:eastAsia="lt-LT"/>
        </w:rPr>
      </w:pPr>
      <w:r w:rsidRPr="00D82355">
        <w:rPr>
          <w:rFonts w:ascii="Times New Roman" w:eastAsia="Times New Roman" w:hAnsi="Times New Roman" w:cs="Times New Roman"/>
          <w:b/>
          <w:bCs/>
          <w:sz w:val="24"/>
          <w:szCs w:val="24"/>
          <w:lang w:eastAsia="lt-LT"/>
        </w:rPr>
        <w:t>PRIEMONĖ NR. 09.2.2-ESFA-V-707 „ASMENŲ, TURINČIŲ SPECIALIŲJŲ UGDYMOSI POREIKIŲ, GALIMYBIŲ MOKYTIS GERINIMAS“</w:t>
      </w:r>
      <w:bookmarkStart w:id="7" w:name="part_637007639776465e8264956a58f73f56"/>
      <w:bookmarkEnd w:id="7"/>
    </w:p>
    <w:p w14:paraId="584BDD3E" w14:textId="77777777" w:rsidR="00563155" w:rsidRDefault="00563155" w:rsidP="00C006FF">
      <w:pPr>
        <w:spacing w:after="0"/>
        <w:ind w:left="851" w:hanging="284"/>
        <w:rPr>
          <w:rFonts w:ascii="Times New Roman" w:eastAsia="Times New Roman" w:hAnsi="Times New Roman" w:cs="Times New Roman"/>
          <w:b/>
          <w:bCs/>
          <w:sz w:val="24"/>
          <w:szCs w:val="24"/>
          <w:lang w:eastAsia="lt-LT"/>
        </w:rPr>
      </w:pPr>
    </w:p>
    <w:p w14:paraId="1E7A738B" w14:textId="1A88AC55" w:rsidR="00D82355" w:rsidRPr="00D82355" w:rsidRDefault="00D82355" w:rsidP="00C006FF">
      <w:pPr>
        <w:spacing w:after="0"/>
        <w:ind w:left="851" w:hanging="284"/>
        <w:rPr>
          <w:rFonts w:ascii="Times New Roman" w:eastAsia="Times New Roman" w:hAnsi="Times New Roman" w:cs="Times New Roman"/>
          <w:sz w:val="24"/>
          <w:szCs w:val="24"/>
          <w:lang w:eastAsia="lt-LT"/>
        </w:rPr>
      </w:pPr>
      <w:r w:rsidRPr="00D82355">
        <w:rPr>
          <w:rFonts w:ascii="Times New Roman" w:eastAsia="Times New Roman" w:hAnsi="Times New Roman" w:cs="Times New Roman"/>
          <w:sz w:val="24"/>
          <w:szCs w:val="24"/>
          <w:lang w:eastAsia="lt-LT"/>
        </w:rPr>
        <w:t>1.  Priemonės aprašymas</w:t>
      </w:r>
    </w:p>
    <w:tbl>
      <w:tblPr>
        <w:tblW w:w="0" w:type="auto"/>
        <w:tblInd w:w="-5" w:type="dxa"/>
        <w:tblCellMar>
          <w:left w:w="0" w:type="dxa"/>
          <w:right w:w="0" w:type="dxa"/>
        </w:tblCellMar>
        <w:tblLook w:val="04A0" w:firstRow="1" w:lastRow="0" w:firstColumn="1" w:lastColumn="0" w:noHBand="0" w:noVBand="1"/>
      </w:tblPr>
      <w:tblGrid>
        <w:gridCol w:w="9634"/>
      </w:tblGrid>
      <w:tr w:rsidR="00D82355" w:rsidRPr="00D82355" w14:paraId="148C2014" w14:textId="77777777" w:rsidTr="00D82355">
        <w:tc>
          <w:tcPr>
            <w:tcW w:w="9634" w:type="dxa"/>
            <w:tcBorders>
              <w:top w:val="single" w:sz="8" w:space="0" w:color="auto"/>
              <w:left w:val="single" w:sz="8" w:space="0" w:color="auto"/>
              <w:bottom w:val="nil"/>
              <w:right w:val="single" w:sz="8" w:space="0" w:color="auto"/>
            </w:tcBorders>
            <w:tcMar>
              <w:top w:w="0" w:type="dxa"/>
              <w:left w:w="108" w:type="dxa"/>
              <w:bottom w:w="0" w:type="dxa"/>
              <w:right w:w="108" w:type="dxa"/>
            </w:tcMar>
            <w:hideMark/>
          </w:tcPr>
          <w:p w14:paraId="5AAF5CE8" w14:textId="77777777" w:rsidR="00D82355" w:rsidRPr="00D82355" w:rsidRDefault="00D82355" w:rsidP="00C006FF">
            <w:pPr>
              <w:overflowPunct w:val="0"/>
              <w:spacing w:after="0"/>
              <w:ind w:firstLine="317"/>
              <w:jc w:val="both"/>
              <w:textAlignment w:val="baseline"/>
              <w:rPr>
                <w:rFonts w:ascii="Times New Roman" w:eastAsia="Times New Roman" w:hAnsi="Times New Roman" w:cs="Times New Roman"/>
                <w:sz w:val="24"/>
                <w:szCs w:val="24"/>
                <w:lang w:eastAsia="lt-LT"/>
              </w:rPr>
            </w:pPr>
            <w:r w:rsidRPr="00D82355">
              <w:rPr>
                <w:rFonts w:ascii="Times New Roman" w:eastAsia="Times New Roman" w:hAnsi="Times New Roman" w:cs="Times New Roman"/>
                <w:sz w:val="24"/>
                <w:szCs w:val="24"/>
                <w:lang w:eastAsia="lt-LT"/>
              </w:rPr>
              <w:t xml:space="preserve">1.1. Priemonės įgyvendinimas finansuojamas Europos socialinio fondo lėšomis. </w:t>
            </w:r>
          </w:p>
        </w:tc>
      </w:tr>
      <w:tr w:rsidR="00D82355" w:rsidRPr="00D82355" w14:paraId="39F9942E" w14:textId="77777777" w:rsidTr="0057300C">
        <w:tc>
          <w:tcPr>
            <w:tcW w:w="9634" w:type="dxa"/>
            <w:tcBorders>
              <w:top w:val="nil"/>
              <w:left w:val="single" w:sz="8" w:space="0" w:color="auto"/>
              <w:bottom w:val="single" w:sz="4" w:space="0" w:color="auto"/>
              <w:right w:val="single" w:sz="8" w:space="0" w:color="auto"/>
            </w:tcBorders>
            <w:tcMar>
              <w:top w:w="0" w:type="dxa"/>
              <w:left w:w="108" w:type="dxa"/>
              <w:bottom w:w="0" w:type="dxa"/>
              <w:right w:w="108" w:type="dxa"/>
            </w:tcMar>
            <w:hideMark/>
          </w:tcPr>
          <w:p w14:paraId="5EB7530A" w14:textId="77777777" w:rsidR="00D82355" w:rsidRPr="00D82355" w:rsidRDefault="00D82355" w:rsidP="00C006FF">
            <w:pPr>
              <w:overflowPunct w:val="0"/>
              <w:spacing w:after="0"/>
              <w:ind w:firstLine="317"/>
              <w:jc w:val="both"/>
              <w:textAlignment w:val="baseline"/>
              <w:rPr>
                <w:rFonts w:ascii="Times New Roman" w:eastAsia="Times New Roman" w:hAnsi="Times New Roman" w:cs="Times New Roman"/>
                <w:sz w:val="24"/>
                <w:szCs w:val="24"/>
                <w:lang w:eastAsia="lt-LT"/>
              </w:rPr>
            </w:pPr>
            <w:r w:rsidRPr="00D82355">
              <w:rPr>
                <w:rFonts w:ascii="Times New Roman" w:eastAsia="Times New Roman" w:hAnsi="Times New Roman" w:cs="Times New Roman"/>
                <w:sz w:val="24"/>
                <w:szCs w:val="24"/>
                <w:lang w:eastAsia="lt-LT"/>
              </w:rPr>
              <w:t>1.2. Įgyvendinant priemonę, prisidedama prie konkretaus uždavinio „Sumažinti anksti iš švietimo sistemos pasitraukusių ir bendrojo ugdymo programos nebaigusių asmenų skaičių“ įgyvendinimo.</w:t>
            </w:r>
          </w:p>
        </w:tc>
      </w:tr>
      <w:tr w:rsidR="00D82355" w:rsidRPr="00D82355" w14:paraId="2FFD7D6B" w14:textId="77777777" w:rsidTr="0057300C">
        <w:tc>
          <w:tcPr>
            <w:tcW w:w="9634" w:type="dxa"/>
            <w:tcBorders>
              <w:top w:val="single" w:sz="4" w:space="0" w:color="auto"/>
              <w:left w:val="single" w:sz="8" w:space="0" w:color="auto"/>
              <w:bottom w:val="nil"/>
              <w:right w:val="single" w:sz="8" w:space="0" w:color="auto"/>
            </w:tcBorders>
            <w:tcMar>
              <w:top w:w="0" w:type="dxa"/>
              <w:left w:w="108" w:type="dxa"/>
              <w:bottom w:w="0" w:type="dxa"/>
              <w:right w:w="108" w:type="dxa"/>
            </w:tcMar>
            <w:hideMark/>
          </w:tcPr>
          <w:p w14:paraId="36B6719E" w14:textId="77777777" w:rsidR="00D82355" w:rsidRPr="00D82355" w:rsidRDefault="00D82355" w:rsidP="00C006FF">
            <w:pPr>
              <w:overflowPunct w:val="0"/>
              <w:spacing w:after="0"/>
              <w:ind w:firstLine="317"/>
              <w:jc w:val="both"/>
              <w:textAlignment w:val="baseline"/>
              <w:rPr>
                <w:rFonts w:ascii="Times New Roman" w:eastAsia="Times New Roman" w:hAnsi="Times New Roman" w:cs="Times New Roman"/>
                <w:sz w:val="24"/>
                <w:szCs w:val="24"/>
                <w:lang w:eastAsia="lt-LT"/>
              </w:rPr>
            </w:pPr>
            <w:r w:rsidRPr="00D82355">
              <w:rPr>
                <w:rFonts w:ascii="Times New Roman" w:eastAsia="Times New Roman" w:hAnsi="Times New Roman" w:cs="Times New Roman"/>
                <w:sz w:val="24"/>
                <w:szCs w:val="24"/>
                <w:lang w:eastAsia="lt-LT"/>
              </w:rPr>
              <w:lastRenderedPageBreak/>
              <w:t>1.3. Remiamos veiklos:</w:t>
            </w:r>
          </w:p>
          <w:p w14:paraId="10318A20" w14:textId="77777777" w:rsidR="00D82355" w:rsidRPr="00D82355" w:rsidRDefault="00D82355" w:rsidP="00C006FF">
            <w:pPr>
              <w:overflowPunct w:val="0"/>
              <w:spacing w:after="0"/>
              <w:ind w:firstLine="317"/>
              <w:jc w:val="both"/>
              <w:textAlignment w:val="baseline"/>
              <w:rPr>
                <w:rFonts w:ascii="Times New Roman" w:eastAsia="Times New Roman" w:hAnsi="Times New Roman" w:cs="Times New Roman"/>
                <w:sz w:val="24"/>
                <w:szCs w:val="24"/>
                <w:lang w:eastAsia="lt-LT"/>
              </w:rPr>
            </w:pPr>
            <w:r w:rsidRPr="00D82355">
              <w:rPr>
                <w:rFonts w:ascii="Times New Roman" w:eastAsia="Times New Roman" w:hAnsi="Times New Roman" w:cs="Times New Roman"/>
                <w:sz w:val="24"/>
                <w:szCs w:val="24"/>
                <w:lang w:eastAsia="lt-LT"/>
              </w:rPr>
              <w:t>1.3.1. gabių ir talentingų mokslui vaikų paieškos, atpažinimo ir ugdymo sistemos tobulinimas;</w:t>
            </w:r>
          </w:p>
          <w:p w14:paraId="578CAB4A" w14:textId="77777777" w:rsidR="00D82355" w:rsidRPr="00D82355" w:rsidRDefault="00D82355" w:rsidP="00C006FF">
            <w:pPr>
              <w:overflowPunct w:val="0"/>
              <w:spacing w:after="0"/>
              <w:ind w:firstLine="317"/>
              <w:jc w:val="both"/>
              <w:textAlignment w:val="baseline"/>
              <w:rPr>
                <w:rFonts w:ascii="Times New Roman" w:eastAsia="Times New Roman" w:hAnsi="Times New Roman" w:cs="Times New Roman"/>
                <w:sz w:val="24"/>
                <w:szCs w:val="24"/>
                <w:lang w:eastAsia="lt-LT"/>
              </w:rPr>
            </w:pPr>
            <w:r w:rsidRPr="00D82355">
              <w:rPr>
                <w:rFonts w:ascii="Times New Roman" w:eastAsia="Times New Roman" w:hAnsi="Times New Roman" w:cs="Times New Roman"/>
                <w:sz w:val="24"/>
                <w:szCs w:val="24"/>
                <w:lang w:eastAsia="lt-LT"/>
              </w:rPr>
              <w:t>1.3.2. mokytojų, kitų ugdymo procese dalyvaujančių asmenų, savivaldybių švietimo pagalbos įstaigų ir savivaldybių administracijų švietimo padalinių specialistų kvalifikacijos dirbti su įvairiomis specialiųjų ugdymo poreikių mokinių grupėmis tobulinimas;</w:t>
            </w:r>
          </w:p>
          <w:p w14:paraId="4A942287" w14:textId="77777777" w:rsidR="00D82355" w:rsidRPr="00D82355" w:rsidRDefault="00D82355" w:rsidP="00C006FF">
            <w:pPr>
              <w:overflowPunct w:val="0"/>
              <w:spacing w:after="0"/>
              <w:ind w:firstLine="317"/>
              <w:jc w:val="both"/>
              <w:textAlignment w:val="baseline"/>
              <w:rPr>
                <w:rFonts w:ascii="Times New Roman" w:eastAsia="Times New Roman" w:hAnsi="Times New Roman" w:cs="Times New Roman"/>
                <w:sz w:val="24"/>
                <w:szCs w:val="24"/>
                <w:lang w:eastAsia="lt-LT"/>
              </w:rPr>
            </w:pPr>
            <w:r w:rsidRPr="00D82355">
              <w:rPr>
                <w:rFonts w:ascii="Times New Roman" w:eastAsia="Times New Roman" w:hAnsi="Times New Roman" w:cs="Times New Roman"/>
                <w:sz w:val="24"/>
                <w:szCs w:val="24"/>
                <w:lang w:eastAsia="lt-LT"/>
              </w:rPr>
              <w:t xml:space="preserve">1.3.3. priemonių, skirtų mažinti ankstyvąjį mokinių pasitraukimą iš švietimo sistemos ir didinti anksti ją palikusiųjų įtrauktį, įgyvendinimas. </w:t>
            </w:r>
          </w:p>
        </w:tc>
      </w:tr>
      <w:tr w:rsidR="00D82355" w:rsidRPr="00D82355" w14:paraId="48FBF8CA" w14:textId="77777777" w:rsidTr="00C006FF">
        <w:trPr>
          <w:trHeight w:val="80"/>
        </w:trPr>
        <w:tc>
          <w:tcPr>
            <w:tcW w:w="9634" w:type="dxa"/>
            <w:tcBorders>
              <w:top w:val="nil"/>
              <w:left w:val="single" w:sz="8" w:space="0" w:color="auto"/>
              <w:bottom w:val="nil"/>
              <w:right w:val="single" w:sz="8" w:space="0" w:color="auto"/>
            </w:tcBorders>
            <w:tcMar>
              <w:top w:w="0" w:type="dxa"/>
              <w:left w:w="108" w:type="dxa"/>
              <w:bottom w:w="0" w:type="dxa"/>
              <w:right w:w="108" w:type="dxa"/>
            </w:tcMar>
            <w:hideMark/>
          </w:tcPr>
          <w:p w14:paraId="2AC14CB0" w14:textId="77777777" w:rsidR="00D82355" w:rsidRPr="00D82355" w:rsidRDefault="00D82355" w:rsidP="00C006FF">
            <w:pPr>
              <w:overflowPunct w:val="0"/>
              <w:spacing w:after="0"/>
              <w:ind w:firstLine="317"/>
              <w:jc w:val="both"/>
              <w:textAlignment w:val="baseline"/>
              <w:rPr>
                <w:rFonts w:ascii="Times New Roman" w:eastAsia="Times New Roman" w:hAnsi="Times New Roman" w:cs="Times New Roman"/>
                <w:sz w:val="24"/>
                <w:szCs w:val="24"/>
                <w:lang w:eastAsia="lt-LT"/>
              </w:rPr>
            </w:pPr>
            <w:r w:rsidRPr="00D82355">
              <w:rPr>
                <w:rFonts w:ascii="Times New Roman" w:eastAsia="Times New Roman" w:hAnsi="Times New Roman" w:cs="Times New Roman"/>
                <w:sz w:val="24"/>
                <w:szCs w:val="24"/>
                <w:lang w:eastAsia="lt-LT"/>
              </w:rPr>
              <w:t>1.4. Galimi pareiškėjai:</w:t>
            </w:r>
          </w:p>
          <w:p w14:paraId="54A7B51B" w14:textId="77777777" w:rsidR="00D82355" w:rsidRPr="00D82355" w:rsidRDefault="00D82355" w:rsidP="00C006FF">
            <w:pPr>
              <w:overflowPunct w:val="0"/>
              <w:spacing w:after="0"/>
              <w:ind w:firstLine="317"/>
              <w:jc w:val="both"/>
              <w:textAlignment w:val="baseline"/>
              <w:rPr>
                <w:rFonts w:ascii="Times New Roman" w:eastAsia="Times New Roman" w:hAnsi="Times New Roman" w:cs="Times New Roman"/>
                <w:sz w:val="24"/>
                <w:szCs w:val="24"/>
                <w:lang w:eastAsia="lt-LT"/>
              </w:rPr>
            </w:pPr>
            <w:r w:rsidRPr="00D82355">
              <w:rPr>
                <w:rFonts w:ascii="Times New Roman" w:eastAsia="Times New Roman" w:hAnsi="Times New Roman" w:cs="Times New Roman"/>
                <w:sz w:val="24"/>
                <w:szCs w:val="24"/>
                <w:lang w:eastAsia="lt-LT"/>
              </w:rPr>
              <w:t>1.4.1. Specialiosios pedagogikos ir psichologijos centras;</w:t>
            </w:r>
          </w:p>
          <w:p w14:paraId="40DBBD5A" w14:textId="77777777" w:rsidR="00D82355" w:rsidRPr="00D82355" w:rsidRDefault="00D82355" w:rsidP="00C006FF">
            <w:pPr>
              <w:overflowPunct w:val="0"/>
              <w:spacing w:after="0"/>
              <w:ind w:firstLine="317"/>
              <w:jc w:val="both"/>
              <w:textAlignment w:val="baseline"/>
              <w:rPr>
                <w:rFonts w:ascii="Times New Roman" w:eastAsia="Times New Roman" w:hAnsi="Times New Roman" w:cs="Times New Roman"/>
                <w:sz w:val="24"/>
                <w:szCs w:val="24"/>
                <w:lang w:eastAsia="lt-LT"/>
              </w:rPr>
            </w:pPr>
            <w:r w:rsidRPr="00D82355">
              <w:rPr>
                <w:rFonts w:ascii="Times New Roman" w:eastAsia="Times New Roman" w:hAnsi="Times New Roman" w:cs="Times New Roman"/>
                <w:sz w:val="24"/>
                <w:szCs w:val="24"/>
                <w:lang w:eastAsia="lt-LT"/>
              </w:rPr>
              <w:t xml:space="preserve">1.4.2. Lietuvos mokinių neformaliojo švietimo centras. </w:t>
            </w:r>
          </w:p>
        </w:tc>
      </w:tr>
      <w:tr w:rsidR="00D82355" w:rsidRPr="00D82355" w14:paraId="3ECE1A48" w14:textId="77777777" w:rsidTr="00D82355">
        <w:tc>
          <w:tcPr>
            <w:tcW w:w="96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5844816" w14:textId="77777777" w:rsidR="00D82355" w:rsidRPr="00D82355" w:rsidRDefault="00D82355" w:rsidP="00C006FF">
            <w:pPr>
              <w:overflowPunct w:val="0"/>
              <w:spacing w:after="0"/>
              <w:ind w:firstLine="317"/>
              <w:jc w:val="both"/>
              <w:textAlignment w:val="baseline"/>
              <w:rPr>
                <w:rFonts w:ascii="Times New Roman" w:eastAsia="Times New Roman" w:hAnsi="Times New Roman" w:cs="Times New Roman"/>
                <w:sz w:val="24"/>
                <w:szCs w:val="24"/>
                <w:lang w:eastAsia="lt-LT"/>
              </w:rPr>
            </w:pPr>
            <w:r w:rsidRPr="00D82355">
              <w:rPr>
                <w:rFonts w:ascii="Times New Roman" w:eastAsia="Times New Roman" w:hAnsi="Times New Roman" w:cs="Times New Roman"/>
                <w:sz w:val="24"/>
                <w:szCs w:val="24"/>
                <w:lang w:eastAsia="lt-LT"/>
              </w:rPr>
              <w:t>1.5. Galimi partneriai: viešieji juridiniai asmenys, veikiantys švietimo srityje.</w:t>
            </w:r>
          </w:p>
        </w:tc>
      </w:tr>
    </w:tbl>
    <w:p w14:paraId="62FAB4D0" w14:textId="77777777" w:rsidR="00C006FF" w:rsidRDefault="00D82355" w:rsidP="00C006FF">
      <w:pPr>
        <w:overflowPunct w:val="0"/>
        <w:spacing w:after="0"/>
        <w:ind w:firstLine="567"/>
        <w:jc w:val="both"/>
        <w:textAlignment w:val="baseline"/>
        <w:rPr>
          <w:rFonts w:ascii="Times New Roman" w:eastAsia="Times New Roman" w:hAnsi="Times New Roman" w:cs="Times New Roman"/>
          <w:sz w:val="24"/>
          <w:szCs w:val="24"/>
          <w:lang w:eastAsia="lt-LT"/>
        </w:rPr>
      </w:pPr>
      <w:r w:rsidRPr="00D82355">
        <w:rPr>
          <w:rFonts w:ascii="Times New Roman" w:eastAsia="Times New Roman" w:hAnsi="Times New Roman" w:cs="Times New Roman"/>
          <w:sz w:val="24"/>
          <w:szCs w:val="24"/>
          <w:lang w:eastAsia="lt-LT"/>
        </w:rPr>
        <w:t> </w:t>
      </w:r>
      <w:bookmarkStart w:id="8" w:name="part_5311809cb773455c8191f2f63f411ae0"/>
      <w:bookmarkEnd w:id="8"/>
    </w:p>
    <w:p w14:paraId="52F45556" w14:textId="46F773F7" w:rsidR="00D82355" w:rsidRPr="00D82355" w:rsidRDefault="00D82355" w:rsidP="00C006FF">
      <w:pPr>
        <w:overflowPunct w:val="0"/>
        <w:spacing w:after="0"/>
        <w:ind w:firstLine="567"/>
        <w:jc w:val="both"/>
        <w:textAlignment w:val="baseline"/>
        <w:rPr>
          <w:rFonts w:ascii="Times New Roman" w:eastAsia="Times New Roman" w:hAnsi="Times New Roman" w:cs="Times New Roman"/>
          <w:sz w:val="24"/>
          <w:szCs w:val="24"/>
          <w:lang w:eastAsia="lt-LT"/>
        </w:rPr>
      </w:pPr>
      <w:r w:rsidRPr="00D82355">
        <w:rPr>
          <w:rFonts w:ascii="Times New Roman" w:eastAsia="Times New Roman" w:hAnsi="Times New Roman" w:cs="Times New Roman"/>
          <w:sz w:val="24"/>
          <w:szCs w:val="24"/>
          <w:lang w:eastAsia="lt-LT"/>
        </w:rPr>
        <w:t xml:space="preserve">2.  Priemonės finansavimo forma </w:t>
      </w:r>
    </w:p>
    <w:tbl>
      <w:tblPr>
        <w:tblW w:w="0" w:type="auto"/>
        <w:tblInd w:w="-5" w:type="dxa"/>
        <w:tblCellMar>
          <w:left w:w="0" w:type="dxa"/>
          <w:right w:w="0" w:type="dxa"/>
        </w:tblCellMar>
        <w:tblLook w:val="04A0" w:firstRow="1" w:lastRow="0" w:firstColumn="1" w:lastColumn="0" w:noHBand="0" w:noVBand="1"/>
      </w:tblPr>
      <w:tblGrid>
        <w:gridCol w:w="9634"/>
      </w:tblGrid>
      <w:tr w:rsidR="00D82355" w:rsidRPr="00D82355" w14:paraId="34EFBEB9" w14:textId="77777777" w:rsidTr="00D82355">
        <w:trPr>
          <w:trHeight w:val="291"/>
        </w:trPr>
        <w:tc>
          <w:tcPr>
            <w:tcW w:w="963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27A9D43" w14:textId="77777777" w:rsidR="00D82355" w:rsidRPr="00D82355" w:rsidRDefault="00D82355" w:rsidP="00C006FF">
            <w:pPr>
              <w:overflowPunct w:val="0"/>
              <w:spacing w:after="0"/>
              <w:ind w:firstLine="317"/>
              <w:jc w:val="both"/>
              <w:textAlignment w:val="baseline"/>
              <w:rPr>
                <w:rFonts w:ascii="Times New Roman" w:eastAsia="Times New Roman" w:hAnsi="Times New Roman" w:cs="Times New Roman"/>
                <w:sz w:val="24"/>
                <w:szCs w:val="24"/>
                <w:lang w:eastAsia="lt-LT"/>
              </w:rPr>
            </w:pPr>
            <w:r w:rsidRPr="00D82355">
              <w:rPr>
                <w:rFonts w:ascii="Times New Roman" w:eastAsia="Times New Roman" w:hAnsi="Times New Roman" w:cs="Times New Roman"/>
                <w:sz w:val="24"/>
                <w:szCs w:val="24"/>
                <w:lang w:eastAsia="lt-LT"/>
              </w:rPr>
              <w:t>Negrąžinamoji subsidija.</w:t>
            </w:r>
          </w:p>
        </w:tc>
      </w:tr>
    </w:tbl>
    <w:p w14:paraId="7ABAAD43" w14:textId="77777777" w:rsidR="00C006FF" w:rsidRDefault="00D82355" w:rsidP="00C006FF">
      <w:pPr>
        <w:overflowPunct w:val="0"/>
        <w:spacing w:after="0"/>
        <w:ind w:firstLine="567"/>
        <w:jc w:val="both"/>
        <w:textAlignment w:val="baseline"/>
        <w:rPr>
          <w:rFonts w:ascii="Times New Roman" w:eastAsia="Times New Roman" w:hAnsi="Times New Roman" w:cs="Times New Roman"/>
          <w:sz w:val="24"/>
          <w:szCs w:val="24"/>
          <w:lang w:eastAsia="lt-LT"/>
        </w:rPr>
      </w:pPr>
      <w:r w:rsidRPr="00D82355">
        <w:rPr>
          <w:rFonts w:ascii="Times New Roman" w:eastAsia="Times New Roman" w:hAnsi="Times New Roman" w:cs="Times New Roman"/>
          <w:sz w:val="24"/>
          <w:szCs w:val="24"/>
          <w:lang w:eastAsia="lt-LT"/>
        </w:rPr>
        <w:t> </w:t>
      </w:r>
      <w:bookmarkStart w:id="9" w:name="part_841baed77df44e5f8de97b019dc55c0c"/>
      <w:bookmarkEnd w:id="9"/>
    </w:p>
    <w:p w14:paraId="511A5EC8" w14:textId="6695D9B9" w:rsidR="00D82355" w:rsidRPr="00D82355" w:rsidRDefault="00D82355" w:rsidP="00C006FF">
      <w:pPr>
        <w:overflowPunct w:val="0"/>
        <w:spacing w:after="0"/>
        <w:ind w:firstLine="567"/>
        <w:jc w:val="both"/>
        <w:textAlignment w:val="baseline"/>
        <w:rPr>
          <w:rFonts w:ascii="Times New Roman" w:eastAsia="Times New Roman" w:hAnsi="Times New Roman" w:cs="Times New Roman"/>
          <w:sz w:val="24"/>
          <w:szCs w:val="24"/>
          <w:lang w:eastAsia="lt-LT"/>
        </w:rPr>
      </w:pPr>
      <w:r w:rsidRPr="00D82355">
        <w:rPr>
          <w:rFonts w:ascii="Times New Roman" w:eastAsia="Times New Roman" w:hAnsi="Times New Roman" w:cs="Times New Roman"/>
          <w:sz w:val="24"/>
          <w:szCs w:val="24"/>
          <w:lang w:eastAsia="lt-LT"/>
        </w:rPr>
        <w:t xml:space="preserve">3.  Projektų atrankos būdas </w:t>
      </w:r>
    </w:p>
    <w:tbl>
      <w:tblPr>
        <w:tblW w:w="0" w:type="auto"/>
        <w:tblInd w:w="-5" w:type="dxa"/>
        <w:tblCellMar>
          <w:left w:w="0" w:type="dxa"/>
          <w:right w:w="0" w:type="dxa"/>
        </w:tblCellMar>
        <w:tblLook w:val="04A0" w:firstRow="1" w:lastRow="0" w:firstColumn="1" w:lastColumn="0" w:noHBand="0" w:noVBand="1"/>
      </w:tblPr>
      <w:tblGrid>
        <w:gridCol w:w="9634"/>
      </w:tblGrid>
      <w:tr w:rsidR="00D82355" w:rsidRPr="00D82355" w14:paraId="1E49D6E9" w14:textId="77777777" w:rsidTr="00D82355">
        <w:tc>
          <w:tcPr>
            <w:tcW w:w="963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BB30814" w14:textId="77777777" w:rsidR="00D82355" w:rsidRPr="00D82355" w:rsidRDefault="00D82355" w:rsidP="00C006FF">
            <w:pPr>
              <w:overflowPunct w:val="0"/>
              <w:spacing w:after="0"/>
              <w:ind w:firstLine="317"/>
              <w:jc w:val="both"/>
              <w:textAlignment w:val="baseline"/>
              <w:rPr>
                <w:rFonts w:ascii="Times New Roman" w:eastAsia="Times New Roman" w:hAnsi="Times New Roman" w:cs="Times New Roman"/>
                <w:sz w:val="24"/>
                <w:szCs w:val="24"/>
                <w:lang w:eastAsia="lt-LT"/>
              </w:rPr>
            </w:pPr>
            <w:r w:rsidRPr="00D82355">
              <w:rPr>
                <w:rFonts w:ascii="Times New Roman" w:eastAsia="Times New Roman" w:hAnsi="Times New Roman" w:cs="Times New Roman"/>
                <w:sz w:val="24"/>
                <w:szCs w:val="24"/>
                <w:lang w:eastAsia="lt-LT"/>
              </w:rPr>
              <w:t>Valstybės projektų planavimas.</w:t>
            </w:r>
          </w:p>
        </w:tc>
      </w:tr>
    </w:tbl>
    <w:p w14:paraId="1DCE8E1D" w14:textId="77777777" w:rsidR="00C006FF" w:rsidRDefault="00D82355" w:rsidP="00C006FF">
      <w:pPr>
        <w:overflowPunct w:val="0"/>
        <w:spacing w:after="0"/>
        <w:ind w:firstLine="567"/>
        <w:jc w:val="both"/>
        <w:textAlignment w:val="baseline"/>
        <w:rPr>
          <w:rFonts w:ascii="Times New Roman" w:eastAsia="Times New Roman" w:hAnsi="Times New Roman" w:cs="Times New Roman"/>
          <w:sz w:val="24"/>
          <w:szCs w:val="24"/>
          <w:lang w:eastAsia="lt-LT"/>
        </w:rPr>
      </w:pPr>
      <w:r w:rsidRPr="00D82355">
        <w:rPr>
          <w:rFonts w:ascii="Times New Roman" w:eastAsia="Times New Roman" w:hAnsi="Times New Roman" w:cs="Times New Roman"/>
          <w:sz w:val="24"/>
          <w:szCs w:val="24"/>
          <w:lang w:eastAsia="lt-LT"/>
        </w:rPr>
        <w:t> </w:t>
      </w:r>
      <w:bookmarkStart w:id="10" w:name="part_54039533abe147b38b7bcaf85adcd01d"/>
      <w:bookmarkEnd w:id="10"/>
    </w:p>
    <w:p w14:paraId="05833800" w14:textId="182EA456" w:rsidR="00D82355" w:rsidRPr="00D82355" w:rsidRDefault="00D82355" w:rsidP="00C006FF">
      <w:pPr>
        <w:overflowPunct w:val="0"/>
        <w:spacing w:after="0"/>
        <w:ind w:firstLine="567"/>
        <w:jc w:val="both"/>
        <w:textAlignment w:val="baseline"/>
        <w:rPr>
          <w:rFonts w:ascii="Times New Roman" w:eastAsia="Times New Roman" w:hAnsi="Times New Roman" w:cs="Times New Roman"/>
          <w:sz w:val="24"/>
          <w:szCs w:val="24"/>
          <w:lang w:eastAsia="lt-LT"/>
        </w:rPr>
      </w:pPr>
      <w:r w:rsidRPr="00D82355">
        <w:rPr>
          <w:rFonts w:ascii="Times New Roman" w:eastAsia="Times New Roman" w:hAnsi="Times New Roman" w:cs="Times New Roman"/>
          <w:sz w:val="24"/>
          <w:szCs w:val="24"/>
          <w:lang w:eastAsia="lt-LT"/>
        </w:rPr>
        <w:t>4. Atsakinga įgyvendinančioji institucija</w:t>
      </w:r>
    </w:p>
    <w:tbl>
      <w:tblPr>
        <w:tblW w:w="9185" w:type="dxa"/>
        <w:tblInd w:w="-5" w:type="dxa"/>
        <w:tblCellMar>
          <w:left w:w="0" w:type="dxa"/>
          <w:right w:w="0" w:type="dxa"/>
        </w:tblCellMar>
        <w:tblLook w:val="04A0" w:firstRow="1" w:lastRow="0" w:firstColumn="1" w:lastColumn="0" w:noHBand="0" w:noVBand="1"/>
      </w:tblPr>
      <w:tblGrid>
        <w:gridCol w:w="9185"/>
      </w:tblGrid>
      <w:tr w:rsidR="00D82355" w:rsidRPr="00D82355" w14:paraId="4F8A4386" w14:textId="77777777" w:rsidTr="00D82355">
        <w:tc>
          <w:tcPr>
            <w:tcW w:w="918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60817EB" w14:textId="77777777" w:rsidR="00D82355" w:rsidRPr="00D82355" w:rsidRDefault="00D82355" w:rsidP="00C006FF">
            <w:pPr>
              <w:overflowPunct w:val="0"/>
              <w:spacing w:after="0"/>
              <w:ind w:firstLine="459"/>
              <w:jc w:val="both"/>
              <w:textAlignment w:val="baseline"/>
              <w:rPr>
                <w:rFonts w:ascii="Times New Roman" w:eastAsia="Times New Roman" w:hAnsi="Times New Roman" w:cs="Times New Roman"/>
                <w:sz w:val="24"/>
                <w:szCs w:val="24"/>
                <w:lang w:eastAsia="lt-LT"/>
              </w:rPr>
            </w:pPr>
            <w:r w:rsidRPr="00D82355">
              <w:rPr>
                <w:rFonts w:ascii="Times New Roman" w:eastAsia="Times New Roman" w:hAnsi="Times New Roman" w:cs="Times New Roman"/>
                <w:sz w:val="24"/>
                <w:szCs w:val="24"/>
                <w:lang w:eastAsia="lt-LT"/>
              </w:rPr>
              <w:t>Europos socialinio fondo agentūra.</w:t>
            </w:r>
          </w:p>
        </w:tc>
      </w:tr>
    </w:tbl>
    <w:p w14:paraId="50633AC0" w14:textId="77777777" w:rsidR="00C006FF" w:rsidRDefault="00D82355" w:rsidP="00C006FF">
      <w:pPr>
        <w:spacing w:after="0"/>
        <w:rPr>
          <w:rFonts w:ascii="Times New Roman" w:eastAsia="Times New Roman" w:hAnsi="Times New Roman" w:cs="Times New Roman"/>
          <w:sz w:val="24"/>
          <w:szCs w:val="24"/>
          <w:lang w:eastAsia="lt-LT"/>
        </w:rPr>
      </w:pPr>
      <w:r w:rsidRPr="00D82355">
        <w:rPr>
          <w:rFonts w:ascii="Times New Roman" w:eastAsia="Times New Roman" w:hAnsi="Times New Roman" w:cs="Times New Roman"/>
          <w:sz w:val="24"/>
          <w:szCs w:val="24"/>
          <w:lang w:eastAsia="lt-LT"/>
        </w:rPr>
        <w:t> </w:t>
      </w:r>
      <w:bookmarkStart w:id="11" w:name="part_bc5e5b003e8f4920b676b9f56c809a05"/>
      <w:bookmarkEnd w:id="11"/>
    </w:p>
    <w:p w14:paraId="5E56C6A4" w14:textId="09D1CAD8" w:rsidR="00D82355" w:rsidRPr="00D82355" w:rsidRDefault="00D82355" w:rsidP="00C006FF">
      <w:pPr>
        <w:spacing w:after="0"/>
        <w:ind w:firstLine="567"/>
        <w:rPr>
          <w:rFonts w:ascii="Times New Roman" w:eastAsia="Times New Roman" w:hAnsi="Times New Roman" w:cs="Times New Roman"/>
          <w:sz w:val="24"/>
          <w:szCs w:val="24"/>
          <w:lang w:eastAsia="lt-LT"/>
        </w:rPr>
      </w:pPr>
      <w:r w:rsidRPr="00D82355">
        <w:rPr>
          <w:rFonts w:ascii="Times New Roman" w:eastAsia="Times New Roman" w:hAnsi="Times New Roman" w:cs="Times New Roman"/>
          <w:sz w:val="24"/>
          <w:szCs w:val="24"/>
          <w:lang w:eastAsia="lt-LT"/>
        </w:rPr>
        <w:t>5.  Reikalavimai, taikomi priemonei atskirti nuo kitų iš ES bei kitos tarptautinės finansinės paramos finansuojamų programų priemonių</w:t>
      </w:r>
    </w:p>
    <w:tbl>
      <w:tblPr>
        <w:tblW w:w="0" w:type="auto"/>
        <w:tblCellMar>
          <w:left w:w="0" w:type="dxa"/>
          <w:right w:w="0" w:type="dxa"/>
        </w:tblCellMar>
        <w:tblLook w:val="04A0" w:firstRow="1" w:lastRow="0" w:firstColumn="1" w:lastColumn="0" w:noHBand="0" w:noVBand="1"/>
      </w:tblPr>
      <w:tblGrid>
        <w:gridCol w:w="9629"/>
      </w:tblGrid>
      <w:tr w:rsidR="00D82355" w:rsidRPr="00D82355" w14:paraId="64778F6B" w14:textId="77777777" w:rsidTr="00D82355">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20F6A8E" w14:textId="77777777" w:rsidR="00D82355" w:rsidRPr="00D82355" w:rsidRDefault="00D82355" w:rsidP="00C006FF">
            <w:pPr>
              <w:spacing w:after="0"/>
              <w:ind w:firstLine="480"/>
              <w:jc w:val="both"/>
              <w:rPr>
                <w:rFonts w:ascii="Times New Roman" w:eastAsia="Times New Roman" w:hAnsi="Times New Roman" w:cs="Times New Roman"/>
                <w:sz w:val="24"/>
                <w:szCs w:val="24"/>
                <w:lang w:eastAsia="lt-LT"/>
              </w:rPr>
            </w:pPr>
            <w:r w:rsidRPr="00D82355">
              <w:rPr>
                <w:rFonts w:ascii="Times New Roman" w:eastAsia="Times New Roman" w:hAnsi="Times New Roman" w:cs="Times New Roman"/>
                <w:sz w:val="24"/>
                <w:szCs w:val="24"/>
                <w:lang w:eastAsia="lt-LT"/>
              </w:rPr>
              <w:t>Pagal 1.3.1 papunktyje nurodytą veiklą nefinansuojamas gabių vaikų paieškos ir atpažinimo metodikų adaptavimas, kuris buvo finansuotas 2007–2013 m. Žmogiškųjų išteklių plėtros veiksmų programos 2 prioriteto „Mokymasis visą gyvenimą“ VP1-2.3-ŠMM-06-K priemonės „Gabių vaikų ugdymo poreikių tenkinimas švietimo sistemoje“ lėšomis.</w:t>
            </w:r>
          </w:p>
        </w:tc>
      </w:tr>
    </w:tbl>
    <w:p w14:paraId="174DE5A7" w14:textId="7CE45391" w:rsidR="00D82355" w:rsidRPr="00D82355" w:rsidRDefault="00D82355" w:rsidP="00C006FF">
      <w:pPr>
        <w:overflowPunct w:val="0"/>
        <w:spacing w:before="100" w:beforeAutospacing="1" w:after="100" w:afterAutospacing="1"/>
        <w:ind w:firstLine="567"/>
        <w:jc w:val="both"/>
        <w:textAlignment w:val="baseline"/>
        <w:rPr>
          <w:rFonts w:ascii="Times New Roman" w:eastAsia="Times New Roman" w:hAnsi="Times New Roman" w:cs="Times New Roman"/>
          <w:sz w:val="24"/>
          <w:szCs w:val="24"/>
          <w:lang w:eastAsia="lt-LT"/>
        </w:rPr>
      </w:pPr>
      <w:r w:rsidRPr="00D82355">
        <w:rPr>
          <w:rFonts w:ascii="Times New Roman" w:eastAsia="Times New Roman" w:hAnsi="Times New Roman" w:cs="Times New Roman"/>
          <w:sz w:val="24"/>
          <w:szCs w:val="24"/>
          <w:lang w:eastAsia="lt-LT"/>
        </w:rPr>
        <w:t> </w:t>
      </w:r>
      <w:bookmarkStart w:id="12" w:name="part_5b03ad6bd63144a3be58a11c89a2296a"/>
      <w:bookmarkEnd w:id="12"/>
      <w:r w:rsidRPr="00D82355">
        <w:rPr>
          <w:rFonts w:ascii="Times New Roman" w:eastAsia="Times New Roman" w:hAnsi="Times New Roman" w:cs="Times New Roman"/>
          <w:sz w:val="24"/>
          <w:szCs w:val="24"/>
          <w:lang w:eastAsia="lt-LT"/>
        </w:rPr>
        <w:t>6. Priemonės įgyvendinimo stebėsenos rodikliai</w:t>
      </w:r>
    </w:p>
    <w:tbl>
      <w:tblPr>
        <w:tblW w:w="9630" w:type="dxa"/>
        <w:tblCellMar>
          <w:left w:w="0" w:type="dxa"/>
          <w:right w:w="0" w:type="dxa"/>
        </w:tblCellMar>
        <w:tblLook w:val="04A0" w:firstRow="1" w:lastRow="0" w:firstColumn="1" w:lastColumn="0" w:noHBand="0" w:noVBand="1"/>
      </w:tblPr>
      <w:tblGrid>
        <w:gridCol w:w="1553"/>
        <w:gridCol w:w="2863"/>
        <w:gridCol w:w="1245"/>
        <w:gridCol w:w="1983"/>
        <w:gridCol w:w="1986"/>
      </w:tblGrid>
      <w:tr w:rsidR="00D82355" w:rsidRPr="00D82355" w14:paraId="2A3397B3" w14:textId="77777777" w:rsidTr="00D82355">
        <w:tc>
          <w:tcPr>
            <w:tcW w:w="155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26FEE98" w14:textId="77777777" w:rsidR="00D82355" w:rsidRPr="00D82355" w:rsidRDefault="00D82355">
            <w:pPr>
              <w:overflowPunct w:val="0"/>
              <w:spacing w:before="100" w:beforeAutospacing="1" w:after="100" w:afterAutospacing="1"/>
              <w:ind w:firstLine="33"/>
              <w:jc w:val="center"/>
              <w:textAlignment w:val="baseline"/>
              <w:rPr>
                <w:rFonts w:ascii="Times New Roman" w:eastAsia="Times New Roman" w:hAnsi="Times New Roman" w:cs="Times New Roman"/>
                <w:sz w:val="24"/>
                <w:szCs w:val="24"/>
                <w:lang w:eastAsia="lt-LT"/>
              </w:rPr>
            </w:pPr>
            <w:r w:rsidRPr="00D82355">
              <w:rPr>
                <w:rFonts w:ascii="Times New Roman" w:eastAsia="Times New Roman" w:hAnsi="Times New Roman" w:cs="Times New Roman"/>
                <w:sz w:val="24"/>
                <w:szCs w:val="24"/>
                <w:lang w:eastAsia="lt-LT"/>
              </w:rPr>
              <w:t>Stebėsenos rodiklio kodas</w:t>
            </w:r>
          </w:p>
        </w:tc>
        <w:tc>
          <w:tcPr>
            <w:tcW w:w="286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B20F62A" w14:textId="77777777" w:rsidR="00D82355" w:rsidRPr="00D82355" w:rsidRDefault="00D82355">
            <w:pPr>
              <w:overflowPunct w:val="0"/>
              <w:spacing w:before="100" w:beforeAutospacing="1" w:after="100" w:afterAutospacing="1"/>
              <w:ind w:firstLine="33"/>
              <w:jc w:val="center"/>
              <w:textAlignment w:val="baseline"/>
              <w:rPr>
                <w:rFonts w:ascii="Times New Roman" w:eastAsia="Times New Roman" w:hAnsi="Times New Roman" w:cs="Times New Roman"/>
                <w:sz w:val="24"/>
                <w:szCs w:val="24"/>
                <w:lang w:eastAsia="lt-LT"/>
              </w:rPr>
            </w:pPr>
            <w:r w:rsidRPr="00D82355">
              <w:rPr>
                <w:rFonts w:ascii="Times New Roman" w:eastAsia="Times New Roman" w:hAnsi="Times New Roman" w:cs="Times New Roman"/>
                <w:sz w:val="24"/>
                <w:szCs w:val="24"/>
                <w:lang w:eastAsia="lt-LT"/>
              </w:rPr>
              <w:t>Stebėsenos rodiklio pavadinimas</w:t>
            </w:r>
          </w:p>
        </w:tc>
        <w:tc>
          <w:tcPr>
            <w:tcW w:w="124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A9084E4" w14:textId="77777777" w:rsidR="00D82355" w:rsidRPr="00D82355" w:rsidRDefault="00D82355">
            <w:pPr>
              <w:overflowPunct w:val="0"/>
              <w:spacing w:before="100" w:beforeAutospacing="1" w:after="100" w:afterAutospacing="1"/>
              <w:ind w:firstLine="33"/>
              <w:jc w:val="center"/>
              <w:textAlignment w:val="baseline"/>
              <w:rPr>
                <w:rFonts w:ascii="Times New Roman" w:eastAsia="Times New Roman" w:hAnsi="Times New Roman" w:cs="Times New Roman"/>
                <w:sz w:val="24"/>
                <w:szCs w:val="24"/>
                <w:lang w:eastAsia="lt-LT"/>
              </w:rPr>
            </w:pPr>
            <w:r w:rsidRPr="00D82355">
              <w:rPr>
                <w:rFonts w:ascii="Times New Roman" w:eastAsia="Times New Roman" w:hAnsi="Times New Roman" w:cs="Times New Roman"/>
                <w:sz w:val="24"/>
                <w:szCs w:val="24"/>
                <w:lang w:eastAsia="lt-LT"/>
              </w:rPr>
              <w:t>Matavimo vienetas</w:t>
            </w:r>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54724A7" w14:textId="77777777" w:rsidR="00D82355" w:rsidRPr="00D82355" w:rsidRDefault="00D82355">
            <w:pPr>
              <w:overflowPunct w:val="0"/>
              <w:spacing w:before="100" w:beforeAutospacing="1" w:after="100" w:afterAutospacing="1"/>
              <w:ind w:firstLine="33"/>
              <w:jc w:val="center"/>
              <w:textAlignment w:val="baseline"/>
              <w:rPr>
                <w:rFonts w:ascii="Times New Roman" w:eastAsia="Times New Roman" w:hAnsi="Times New Roman" w:cs="Times New Roman"/>
                <w:sz w:val="24"/>
                <w:szCs w:val="24"/>
                <w:lang w:eastAsia="lt-LT"/>
              </w:rPr>
            </w:pPr>
            <w:r w:rsidRPr="00D82355">
              <w:rPr>
                <w:rFonts w:ascii="Times New Roman" w:eastAsia="Times New Roman" w:hAnsi="Times New Roman" w:cs="Times New Roman"/>
                <w:sz w:val="24"/>
                <w:szCs w:val="24"/>
                <w:lang w:eastAsia="lt-LT"/>
              </w:rPr>
              <w:t>Tarpinė reikšmė 2018 m. gruodžio 31 d.</w:t>
            </w:r>
          </w:p>
        </w:tc>
        <w:tc>
          <w:tcPr>
            <w:tcW w:w="198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555DE07" w14:textId="77777777" w:rsidR="00D82355" w:rsidRPr="00D82355" w:rsidRDefault="00D82355">
            <w:pPr>
              <w:overflowPunct w:val="0"/>
              <w:spacing w:before="100" w:beforeAutospacing="1" w:after="100" w:afterAutospacing="1"/>
              <w:ind w:firstLine="33"/>
              <w:jc w:val="center"/>
              <w:textAlignment w:val="baseline"/>
              <w:rPr>
                <w:rFonts w:ascii="Times New Roman" w:eastAsia="Times New Roman" w:hAnsi="Times New Roman" w:cs="Times New Roman"/>
                <w:sz w:val="24"/>
                <w:szCs w:val="24"/>
                <w:lang w:eastAsia="lt-LT"/>
              </w:rPr>
            </w:pPr>
            <w:r w:rsidRPr="00D82355">
              <w:rPr>
                <w:rFonts w:ascii="Times New Roman" w:eastAsia="Times New Roman" w:hAnsi="Times New Roman" w:cs="Times New Roman"/>
                <w:sz w:val="24"/>
                <w:szCs w:val="24"/>
                <w:lang w:eastAsia="lt-LT"/>
              </w:rPr>
              <w:t>Galutinė reikšmė 2023 m. gruodžio 31 d.</w:t>
            </w:r>
          </w:p>
        </w:tc>
      </w:tr>
      <w:tr w:rsidR="00D82355" w:rsidRPr="00D82355" w14:paraId="4D12B523" w14:textId="77777777" w:rsidTr="00D82355">
        <w:tc>
          <w:tcPr>
            <w:tcW w:w="155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84F69BF" w14:textId="77777777" w:rsidR="00D82355" w:rsidRPr="00D82355" w:rsidRDefault="00D82355">
            <w:pPr>
              <w:overflowPunct w:val="0"/>
              <w:spacing w:before="100" w:beforeAutospacing="1" w:after="100" w:afterAutospacing="1"/>
              <w:ind w:firstLine="33"/>
              <w:textAlignment w:val="baseline"/>
              <w:rPr>
                <w:rFonts w:ascii="Times New Roman" w:eastAsia="Times New Roman" w:hAnsi="Times New Roman" w:cs="Times New Roman"/>
                <w:sz w:val="24"/>
                <w:szCs w:val="24"/>
                <w:lang w:eastAsia="lt-LT"/>
              </w:rPr>
            </w:pPr>
            <w:r w:rsidRPr="00D82355">
              <w:rPr>
                <w:rFonts w:ascii="Times New Roman" w:eastAsia="Times New Roman" w:hAnsi="Times New Roman" w:cs="Times New Roman"/>
                <w:sz w:val="24"/>
                <w:szCs w:val="24"/>
                <w:lang w:eastAsia="lt-LT"/>
              </w:rPr>
              <w:t>R.S.384</w:t>
            </w:r>
          </w:p>
        </w:tc>
        <w:tc>
          <w:tcPr>
            <w:tcW w:w="2864" w:type="dxa"/>
            <w:tcBorders>
              <w:top w:val="nil"/>
              <w:left w:val="nil"/>
              <w:bottom w:val="single" w:sz="8" w:space="0" w:color="auto"/>
              <w:right w:val="single" w:sz="8" w:space="0" w:color="auto"/>
            </w:tcBorders>
            <w:tcMar>
              <w:top w:w="0" w:type="dxa"/>
              <w:left w:w="108" w:type="dxa"/>
              <w:bottom w:w="0" w:type="dxa"/>
              <w:right w:w="108" w:type="dxa"/>
            </w:tcMar>
            <w:hideMark/>
          </w:tcPr>
          <w:p w14:paraId="3998954F" w14:textId="77777777" w:rsidR="00D82355" w:rsidRPr="00D82355" w:rsidRDefault="00D82355">
            <w:pPr>
              <w:overflowPunct w:val="0"/>
              <w:spacing w:before="100" w:beforeAutospacing="1" w:after="100" w:afterAutospacing="1"/>
              <w:ind w:firstLine="33"/>
              <w:textAlignment w:val="baseline"/>
              <w:rPr>
                <w:rFonts w:ascii="Times New Roman" w:eastAsia="Times New Roman" w:hAnsi="Times New Roman" w:cs="Times New Roman"/>
                <w:sz w:val="24"/>
                <w:szCs w:val="24"/>
                <w:lang w:eastAsia="lt-LT"/>
              </w:rPr>
            </w:pPr>
            <w:r w:rsidRPr="00D82355">
              <w:rPr>
                <w:rFonts w:ascii="Times New Roman" w:eastAsia="Times New Roman" w:hAnsi="Times New Roman" w:cs="Times New Roman"/>
                <w:sz w:val="24"/>
                <w:szCs w:val="24"/>
                <w:lang w:eastAsia="lt-LT"/>
              </w:rPr>
              <w:t>„Mokyklos nelankančių mokinių dalies sumažėjimas mokyklose, kurios pagal veiksmų programą ESF lėšomis įgyvendino ankstyvojo pasitraukimo iš mokyklos prevencijos bei kompensacijos priemones“</w:t>
            </w:r>
          </w:p>
        </w:tc>
        <w:tc>
          <w:tcPr>
            <w:tcW w:w="1245" w:type="dxa"/>
            <w:tcBorders>
              <w:top w:val="nil"/>
              <w:left w:val="nil"/>
              <w:bottom w:val="single" w:sz="8" w:space="0" w:color="auto"/>
              <w:right w:val="single" w:sz="8" w:space="0" w:color="auto"/>
            </w:tcBorders>
            <w:tcMar>
              <w:top w:w="0" w:type="dxa"/>
              <w:left w:w="108" w:type="dxa"/>
              <w:bottom w:w="0" w:type="dxa"/>
              <w:right w:w="108" w:type="dxa"/>
            </w:tcMar>
            <w:hideMark/>
          </w:tcPr>
          <w:p w14:paraId="2DA4D822" w14:textId="77777777" w:rsidR="00D82355" w:rsidRPr="00D82355" w:rsidRDefault="00D82355">
            <w:pPr>
              <w:overflowPunct w:val="0"/>
              <w:spacing w:before="100" w:beforeAutospacing="1" w:after="100" w:afterAutospacing="1"/>
              <w:ind w:firstLine="33"/>
              <w:textAlignment w:val="baseline"/>
              <w:rPr>
                <w:rFonts w:ascii="Times New Roman" w:eastAsia="Times New Roman" w:hAnsi="Times New Roman" w:cs="Times New Roman"/>
                <w:sz w:val="24"/>
                <w:szCs w:val="24"/>
                <w:lang w:eastAsia="lt-LT"/>
              </w:rPr>
            </w:pPr>
            <w:r w:rsidRPr="00D82355">
              <w:rPr>
                <w:rFonts w:ascii="Times New Roman" w:eastAsia="Times New Roman" w:hAnsi="Times New Roman" w:cs="Times New Roman"/>
                <w:sz w:val="24"/>
                <w:szCs w:val="24"/>
                <w:lang w:eastAsia="lt-LT"/>
              </w:rPr>
              <w:t>Procentai</w:t>
            </w:r>
          </w:p>
        </w:tc>
        <w:tc>
          <w:tcPr>
            <w:tcW w:w="1984" w:type="dxa"/>
            <w:tcBorders>
              <w:top w:val="nil"/>
              <w:left w:val="nil"/>
              <w:bottom w:val="single" w:sz="8" w:space="0" w:color="auto"/>
              <w:right w:val="single" w:sz="8" w:space="0" w:color="auto"/>
            </w:tcBorders>
            <w:tcMar>
              <w:top w:w="0" w:type="dxa"/>
              <w:left w:w="108" w:type="dxa"/>
              <w:bottom w:w="0" w:type="dxa"/>
              <w:right w:w="108" w:type="dxa"/>
            </w:tcMar>
            <w:hideMark/>
          </w:tcPr>
          <w:p w14:paraId="1CC20EEA" w14:textId="77777777" w:rsidR="00C006FF" w:rsidRDefault="00FA4CEE" w:rsidP="0057300C">
            <w:pPr>
              <w:overflowPunct w:val="0"/>
              <w:spacing w:after="0"/>
              <w:ind w:firstLine="33"/>
              <w:textAlignment w:val="baseline"/>
              <w:rPr>
                <w:rFonts w:ascii="Times New Roman" w:eastAsia="Times New Roman" w:hAnsi="Times New Roman" w:cs="Times New Roman"/>
                <w:strike/>
                <w:sz w:val="24"/>
                <w:szCs w:val="24"/>
                <w:lang w:eastAsia="lt-LT"/>
              </w:rPr>
            </w:pPr>
            <w:r w:rsidRPr="00FA4CEE">
              <w:rPr>
                <w:rFonts w:ascii="Times New Roman" w:eastAsia="Times New Roman" w:hAnsi="Times New Roman" w:cs="Times New Roman"/>
                <w:strike/>
                <w:sz w:val="24"/>
                <w:szCs w:val="24"/>
                <w:lang w:eastAsia="lt-LT"/>
              </w:rPr>
              <w:t>2</w:t>
            </w:r>
          </w:p>
          <w:p w14:paraId="2804616D" w14:textId="5BC2DD7B" w:rsidR="00D82355" w:rsidRPr="00D82355" w:rsidRDefault="00910E6E" w:rsidP="0057300C">
            <w:pPr>
              <w:overflowPunct w:val="0"/>
              <w:spacing w:after="0"/>
              <w:ind w:firstLine="33"/>
              <w:textAlignment w:val="baseline"/>
              <w:rPr>
                <w:rFonts w:ascii="Times New Roman" w:eastAsia="Times New Roman" w:hAnsi="Times New Roman" w:cs="Times New Roman"/>
                <w:sz w:val="24"/>
                <w:szCs w:val="24"/>
                <w:lang w:eastAsia="lt-LT"/>
              </w:rPr>
            </w:pPr>
            <w:r w:rsidRPr="00FA4CEE">
              <w:rPr>
                <w:rFonts w:ascii="Times New Roman" w:eastAsia="Times New Roman" w:hAnsi="Times New Roman" w:cs="Times New Roman"/>
                <w:b/>
                <w:sz w:val="24"/>
                <w:szCs w:val="24"/>
                <w:lang w:eastAsia="lt-LT"/>
              </w:rPr>
              <w:t>0</w:t>
            </w:r>
          </w:p>
        </w:tc>
        <w:tc>
          <w:tcPr>
            <w:tcW w:w="1987" w:type="dxa"/>
            <w:tcBorders>
              <w:top w:val="nil"/>
              <w:left w:val="nil"/>
              <w:bottom w:val="single" w:sz="8" w:space="0" w:color="auto"/>
              <w:right w:val="single" w:sz="8" w:space="0" w:color="auto"/>
            </w:tcBorders>
            <w:tcMar>
              <w:top w:w="0" w:type="dxa"/>
              <w:left w:w="108" w:type="dxa"/>
              <w:bottom w:w="0" w:type="dxa"/>
              <w:right w:w="108" w:type="dxa"/>
            </w:tcMar>
            <w:hideMark/>
          </w:tcPr>
          <w:p w14:paraId="4B1A5A9A" w14:textId="77777777" w:rsidR="00D82355" w:rsidRPr="00D82355" w:rsidRDefault="00D82355">
            <w:pPr>
              <w:overflowPunct w:val="0"/>
              <w:spacing w:before="100" w:beforeAutospacing="1" w:after="100" w:afterAutospacing="1"/>
              <w:ind w:firstLine="33"/>
              <w:textAlignment w:val="baseline"/>
              <w:rPr>
                <w:rFonts w:ascii="Times New Roman" w:eastAsia="Times New Roman" w:hAnsi="Times New Roman" w:cs="Times New Roman"/>
                <w:sz w:val="24"/>
                <w:szCs w:val="24"/>
                <w:lang w:eastAsia="lt-LT"/>
              </w:rPr>
            </w:pPr>
            <w:r w:rsidRPr="00D82355">
              <w:rPr>
                <w:rFonts w:ascii="Times New Roman" w:eastAsia="Times New Roman" w:hAnsi="Times New Roman" w:cs="Times New Roman"/>
                <w:sz w:val="24"/>
                <w:szCs w:val="24"/>
                <w:lang w:eastAsia="lt-LT"/>
              </w:rPr>
              <w:t>2</w:t>
            </w:r>
          </w:p>
        </w:tc>
      </w:tr>
      <w:tr w:rsidR="00D82355" w:rsidRPr="00D82355" w14:paraId="0D715732" w14:textId="77777777" w:rsidTr="00E21B98">
        <w:tc>
          <w:tcPr>
            <w:tcW w:w="1554" w:type="dxa"/>
            <w:tcBorders>
              <w:top w:val="nil"/>
              <w:left w:val="single" w:sz="8" w:space="0" w:color="auto"/>
              <w:bottom w:val="single" w:sz="4" w:space="0" w:color="auto"/>
              <w:right w:val="single" w:sz="8" w:space="0" w:color="auto"/>
            </w:tcBorders>
            <w:tcMar>
              <w:top w:w="0" w:type="dxa"/>
              <w:left w:w="108" w:type="dxa"/>
              <w:bottom w:w="0" w:type="dxa"/>
              <w:right w:w="108" w:type="dxa"/>
            </w:tcMar>
            <w:hideMark/>
          </w:tcPr>
          <w:p w14:paraId="61BBEED5" w14:textId="77777777" w:rsidR="00D82355" w:rsidRPr="00D82355" w:rsidRDefault="00D82355">
            <w:pPr>
              <w:overflowPunct w:val="0"/>
              <w:spacing w:before="100" w:beforeAutospacing="1" w:after="100" w:afterAutospacing="1"/>
              <w:ind w:firstLine="33"/>
              <w:textAlignment w:val="baseline"/>
              <w:rPr>
                <w:rFonts w:ascii="Times New Roman" w:eastAsia="Times New Roman" w:hAnsi="Times New Roman" w:cs="Times New Roman"/>
                <w:sz w:val="24"/>
                <w:szCs w:val="24"/>
                <w:lang w:eastAsia="lt-LT"/>
              </w:rPr>
            </w:pPr>
            <w:r w:rsidRPr="00D82355">
              <w:rPr>
                <w:rFonts w:ascii="Times New Roman" w:eastAsia="Times New Roman" w:hAnsi="Times New Roman" w:cs="Times New Roman"/>
                <w:sz w:val="24"/>
                <w:szCs w:val="24"/>
                <w:lang w:eastAsia="lt-LT"/>
              </w:rPr>
              <w:t>R.N.701</w:t>
            </w:r>
          </w:p>
        </w:tc>
        <w:tc>
          <w:tcPr>
            <w:tcW w:w="2864" w:type="dxa"/>
            <w:tcBorders>
              <w:top w:val="nil"/>
              <w:left w:val="nil"/>
              <w:bottom w:val="single" w:sz="4" w:space="0" w:color="auto"/>
              <w:right w:val="single" w:sz="8" w:space="0" w:color="auto"/>
            </w:tcBorders>
            <w:tcMar>
              <w:top w:w="0" w:type="dxa"/>
              <w:left w:w="108" w:type="dxa"/>
              <w:bottom w:w="0" w:type="dxa"/>
              <w:right w:w="108" w:type="dxa"/>
            </w:tcMar>
            <w:hideMark/>
          </w:tcPr>
          <w:p w14:paraId="01C64989" w14:textId="77777777" w:rsidR="00D82355" w:rsidRPr="00D82355" w:rsidRDefault="00D82355">
            <w:pPr>
              <w:overflowPunct w:val="0"/>
              <w:spacing w:before="100" w:beforeAutospacing="1" w:after="100" w:afterAutospacing="1"/>
              <w:ind w:firstLine="33"/>
              <w:textAlignment w:val="baseline"/>
              <w:rPr>
                <w:rFonts w:ascii="Times New Roman" w:eastAsia="Times New Roman" w:hAnsi="Times New Roman" w:cs="Times New Roman"/>
                <w:sz w:val="24"/>
                <w:szCs w:val="24"/>
                <w:lang w:eastAsia="lt-LT"/>
              </w:rPr>
            </w:pPr>
            <w:r w:rsidRPr="00D82355">
              <w:rPr>
                <w:rFonts w:ascii="Times New Roman" w:eastAsia="Times New Roman" w:hAnsi="Times New Roman" w:cs="Times New Roman"/>
                <w:sz w:val="24"/>
                <w:szCs w:val="24"/>
                <w:lang w:eastAsia="lt-LT"/>
              </w:rPr>
              <w:t>„Dalis ESF lėšomis švietimo pagalbą gavusių mokinių, kurie buvo perkelti į kitą klasę ar baigė formaliojo švietimo programą“</w:t>
            </w:r>
          </w:p>
        </w:tc>
        <w:tc>
          <w:tcPr>
            <w:tcW w:w="1245" w:type="dxa"/>
            <w:tcBorders>
              <w:top w:val="nil"/>
              <w:left w:val="nil"/>
              <w:bottom w:val="single" w:sz="4" w:space="0" w:color="auto"/>
              <w:right w:val="single" w:sz="8" w:space="0" w:color="auto"/>
            </w:tcBorders>
            <w:tcMar>
              <w:top w:w="0" w:type="dxa"/>
              <w:left w:w="108" w:type="dxa"/>
              <w:bottom w:w="0" w:type="dxa"/>
              <w:right w:w="108" w:type="dxa"/>
            </w:tcMar>
            <w:hideMark/>
          </w:tcPr>
          <w:p w14:paraId="2EFFAC51" w14:textId="77777777" w:rsidR="00D82355" w:rsidRPr="00D82355" w:rsidRDefault="00D82355">
            <w:pPr>
              <w:overflowPunct w:val="0"/>
              <w:spacing w:before="100" w:beforeAutospacing="1" w:after="100" w:afterAutospacing="1"/>
              <w:ind w:firstLine="33"/>
              <w:textAlignment w:val="baseline"/>
              <w:rPr>
                <w:rFonts w:ascii="Times New Roman" w:eastAsia="Times New Roman" w:hAnsi="Times New Roman" w:cs="Times New Roman"/>
                <w:sz w:val="24"/>
                <w:szCs w:val="24"/>
                <w:lang w:eastAsia="lt-LT"/>
              </w:rPr>
            </w:pPr>
            <w:r w:rsidRPr="00D82355">
              <w:rPr>
                <w:rFonts w:ascii="Times New Roman" w:eastAsia="Times New Roman" w:hAnsi="Times New Roman" w:cs="Times New Roman"/>
                <w:sz w:val="24"/>
                <w:szCs w:val="24"/>
                <w:lang w:eastAsia="lt-LT"/>
              </w:rPr>
              <w:t>Procentai</w:t>
            </w:r>
          </w:p>
        </w:tc>
        <w:tc>
          <w:tcPr>
            <w:tcW w:w="1984" w:type="dxa"/>
            <w:tcBorders>
              <w:top w:val="nil"/>
              <w:left w:val="nil"/>
              <w:bottom w:val="single" w:sz="4" w:space="0" w:color="auto"/>
              <w:right w:val="single" w:sz="8" w:space="0" w:color="auto"/>
            </w:tcBorders>
            <w:tcMar>
              <w:top w:w="0" w:type="dxa"/>
              <w:left w:w="108" w:type="dxa"/>
              <w:bottom w:w="0" w:type="dxa"/>
              <w:right w:w="108" w:type="dxa"/>
            </w:tcMar>
            <w:hideMark/>
          </w:tcPr>
          <w:p w14:paraId="218264F7" w14:textId="77777777" w:rsidR="00D82355" w:rsidRPr="00D82355" w:rsidRDefault="00D82355">
            <w:pPr>
              <w:overflowPunct w:val="0"/>
              <w:spacing w:before="100" w:beforeAutospacing="1" w:after="100" w:afterAutospacing="1"/>
              <w:ind w:firstLine="33"/>
              <w:textAlignment w:val="baseline"/>
              <w:rPr>
                <w:rFonts w:ascii="Times New Roman" w:eastAsia="Times New Roman" w:hAnsi="Times New Roman" w:cs="Times New Roman"/>
                <w:sz w:val="24"/>
                <w:szCs w:val="24"/>
                <w:lang w:eastAsia="lt-LT"/>
              </w:rPr>
            </w:pPr>
            <w:r w:rsidRPr="00D82355">
              <w:rPr>
                <w:rFonts w:ascii="Times New Roman" w:eastAsia="Times New Roman" w:hAnsi="Times New Roman" w:cs="Times New Roman"/>
                <w:sz w:val="24"/>
                <w:szCs w:val="24"/>
                <w:lang w:eastAsia="lt-LT"/>
              </w:rPr>
              <w:t>0</w:t>
            </w:r>
          </w:p>
        </w:tc>
        <w:tc>
          <w:tcPr>
            <w:tcW w:w="1987" w:type="dxa"/>
            <w:tcBorders>
              <w:top w:val="nil"/>
              <w:left w:val="nil"/>
              <w:bottom w:val="single" w:sz="4" w:space="0" w:color="auto"/>
              <w:right w:val="single" w:sz="8" w:space="0" w:color="auto"/>
            </w:tcBorders>
            <w:tcMar>
              <w:top w:w="0" w:type="dxa"/>
              <w:left w:w="108" w:type="dxa"/>
              <w:bottom w:w="0" w:type="dxa"/>
              <w:right w:w="108" w:type="dxa"/>
            </w:tcMar>
            <w:hideMark/>
          </w:tcPr>
          <w:p w14:paraId="2268116D" w14:textId="77777777" w:rsidR="00D82355" w:rsidRPr="00D82355" w:rsidRDefault="00D82355">
            <w:pPr>
              <w:overflowPunct w:val="0"/>
              <w:spacing w:before="100" w:beforeAutospacing="1" w:after="100" w:afterAutospacing="1"/>
              <w:ind w:firstLine="33"/>
              <w:textAlignment w:val="baseline"/>
              <w:rPr>
                <w:rFonts w:ascii="Times New Roman" w:eastAsia="Times New Roman" w:hAnsi="Times New Roman" w:cs="Times New Roman"/>
                <w:sz w:val="24"/>
                <w:szCs w:val="24"/>
                <w:lang w:eastAsia="lt-LT"/>
              </w:rPr>
            </w:pPr>
            <w:r w:rsidRPr="00D82355">
              <w:rPr>
                <w:rFonts w:ascii="Times New Roman" w:eastAsia="Times New Roman" w:hAnsi="Times New Roman" w:cs="Times New Roman"/>
                <w:sz w:val="24"/>
                <w:szCs w:val="24"/>
                <w:lang w:eastAsia="lt-LT"/>
              </w:rPr>
              <w:t>80</w:t>
            </w:r>
          </w:p>
        </w:tc>
      </w:tr>
      <w:tr w:rsidR="00D82355" w:rsidRPr="00D82355" w14:paraId="3583845F" w14:textId="77777777" w:rsidTr="00E21B98">
        <w:tc>
          <w:tcPr>
            <w:tcW w:w="1554"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02ACF69" w14:textId="77777777" w:rsidR="00D82355" w:rsidRPr="00D82355" w:rsidRDefault="00D82355">
            <w:pPr>
              <w:overflowPunct w:val="0"/>
              <w:spacing w:before="100" w:beforeAutospacing="1" w:after="100" w:afterAutospacing="1"/>
              <w:ind w:firstLine="33"/>
              <w:textAlignment w:val="baseline"/>
              <w:rPr>
                <w:rFonts w:ascii="Times New Roman" w:eastAsia="Times New Roman" w:hAnsi="Times New Roman" w:cs="Times New Roman"/>
                <w:sz w:val="24"/>
                <w:szCs w:val="24"/>
                <w:lang w:eastAsia="lt-LT"/>
              </w:rPr>
            </w:pPr>
            <w:r w:rsidRPr="00D82355">
              <w:rPr>
                <w:rFonts w:ascii="Times New Roman" w:eastAsia="Times New Roman" w:hAnsi="Times New Roman" w:cs="Times New Roman"/>
                <w:sz w:val="24"/>
                <w:szCs w:val="24"/>
                <w:lang w:eastAsia="lt-LT"/>
              </w:rPr>
              <w:lastRenderedPageBreak/>
              <w:t>P.S.382</w:t>
            </w:r>
          </w:p>
        </w:tc>
        <w:tc>
          <w:tcPr>
            <w:tcW w:w="2864"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1563DC78" w14:textId="77777777" w:rsidR="00D82355" w:rsidRPr="00D82355" w:rsidRDefault="00D82355">
            <w:pPr>
              <w:overflowPunct w:val="0"/>
              <w:spacing w:before="100" w:beforeAutospacing="1" w:after="100" w:afterAutospacing="1"/>
              <w:ind w:firstLine="33"/>
              <w:textAlignment w:val="baseline"/>
              <w:rPr>
                <w:rFonts w:ascii="Times New Roman" w:eastAsia="Times New Roman" w:hAnsi="Times New Roman" w:cs="Times New Roman"/>
                <w:sz w:val="24"/>
                <w:szCs w:val="24"/>
                <w:lang w:eastAsia="lt-LT"/>
              </w:rPr>
            </w:pPr>
            <w:r w:rsidRPr="00D82355">
              <w:rPr>
                <w:rFonts w:ascii="Times New Roman" w:eastAsia="Times New Roman" w:hAnsi="Times New Roman" w:cs="Times New Roman"/>
                <w:sz w:val="24"/>
                <w:szCs w:val="24"/>
                <w:lang w:eastAsia="lt-LT"/>
              </w:rPr>
              <w:t>„Švietimo įstaigų darbuotojai, kurie dalyvavo ESF veiklose, skirtose mokytis pagal neformaliojo švietimo programas“</w:t>
            </w:r>
          </w:p>
        </w:tc>
        <w:tc>
          <w:tcPr>
            <w:tcW w:w="1245"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330D9B98" w14:textId="77777777" w:rsidR="00D82355" w:rsidRPr="00D82355" w:rsidRDefault="00D82355">
            <w:pPr>
              <w:overflowPunct w:val="0"/>
              <w:spacing w:before="100" w:beforeAutospacing="1" w:after="100" w:afterAutospacing="1"/>
              <w:ind w:firstLine="33"/>
              <w:textAlignment w:val="baseline"/>
              <w:rPr>
                <w:rFonts w:ascii="Times New Roman" w:eastAsia="Times New Roman" w:hAnsi="Times New Roman" w:cs="Times New Roman"/>
                <w:sz w:val="24"/>
                <w:szCs w:val="24"/>
                <w:lang w:eastAsia="lt-LT"/>
              </w:rPr>
            </w:pPr>
            <w:r w:rsidRPr="00D82355">
              <w:rPr>
                <w:rFonts w:ascii="Times New Roman" w:eastAsia="Times New Roman" w:hAnsi="Times New Roman" w:cs="Times New Roman"/>
                <w:sz w:val="24"/>
                <w:szCs w:val="24"/>
                <w:lang w:eastAsia="lt-LT"/>
              </w:rPr>
              <w:t>Skaičius</w:t>
            </w:r>
          </w:p>
        </w:tc>
        <w:tc>
          <w:tcPr>
            <w:tcW w:w="1984"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2C16F24F" w14:textId="77777777" w:rsidR="00D82355" w:rsidRPr="00D82355" w:rsidRDefault="00D82355">
            <w:pPr>
              <w:overflowPunct w:val="0"/>
              <w:spacing w:before="100" w:beforeAutospacing="1" w:after="100" w:afterAutospacing="1"/>
              <w:ind w:firstLine="33"/>
              <w:textAlignment w:val="baseline"/>
              <w:rPr>
                <w:rFonts w:ascii="Times New Roman" w:eastAsia="Times New Roman" w:hAnsi="Times New Roman" w:cs="Times New Roman"/>
                <w:sz w:val="24"/>
                <w:szCs w:val="24"/>
                <w:lang w:eastAsia="lt-LT"/>
              </w:rPr>
            </w:pPr>
            <w:r w:rsidRPr="00D82355">
              <w:rPr>
                <w:rFonts w:ascii="Times New Roman" w:eastAsia="Times New Roman" w:hAnsi="Times New Roman" w:cs="Times New Roman"/>
                <w:sz w:val="24"/>
                <w:szCs w:val="24"/>
                <w:lang w:eastAsia="lt-LT"/>
              </w:rPr>
              <w:t>76</w:t>
            </w:r>
          </w:p>
        </w:tc>
        <w:tc>
          <w:tcPr>
            <w:tcW w:w="1987"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075A7D3F" w14:textId="77777777" w:rsidR="00D82355" w:rsidRPr="00D82355" w:rsidRDefault="00D82355">
            <w:pPr>
              <w:overflowPunct w:val="0"/>
              <w:spacing w:before="100" w:beforeAutospacing="1" w:after="100" w:afterAutospacing="1"/>
              <w:ind w:firstLine="33"/>
              <w:textAlignment w:val="baseline"/>
              <w:rPr>
                <w:rFonts w:ascii="Times New Roman" w:eastAsia="Times New Roman" w:hAnsi="Times New Roman" w:cs="Times New Roman"/>
                <w:sz w:val="24"/>
                <w:szCs w:val="24"/>
                <w:lang w:eastAsia="lt-LT"/>
              </w:rPr>
            </w:pPr>
            <w:r w:rsidRPr="00D82355">
              <w:rPr>
                <w:rFonts w:ascii="Times New Roman" w:eastAsia="Times New Roman" w:hAnsi="Times New Roman" w:cs="Times New Roman"/>
                <w:sz w:val="24"/>
                <w:szCs w:val="24"/>
                <w:lang w:eastAsia="lt-LT"/>
              </w:rPr>
              <w:t>880</w:t>
            </w:r>
          </w:p>
        </w:tc>
      </w:tr>
      <w:tr w:rsidR="00D82355" w:rsidRPr="00D82355" w14:paraId="242133AA" w14:textId="77777777" w:rsidTr="00D82355">
        <w:tc>
          <w:tcPr>
            <w:tcW w:w="155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17A09FB" w14:textId="77777777" w:rsidR="00D82355" w:rsidRPr="00D82355" w:rsidRDefault="00D82355">
            <w:pPr>
              <w:overflowPunct w:val="0"/>
              <w:spacing w:before="100" w:beforeAutospacing="1" w:after="100" w:afterAutospacing="1"/>
              <w:ind w:firstLine="33"/>
              <w:textAlignment w:val="baseline"/>
              <w:rPr>
                <w:rFonts w:ascii="Times New Roman" w:eastAsia="Times New Roman" w:hAnsi="Times New Roman" w:cs="Times New Roman"/>
                <w:sz w:val="24"/>
                <w:szCs w:val="24"/>
                <w:lang w:eastAsia="lt-LT"/>
              </w:rPr>
            </w:pPr>
            <w:r w:rsidRPr="00D82355">
              <w:rPr>
                <w:rFonts w:ascii="Times New Roman" w:eastAsia="Times New Roman" w:hAnsi="Times New Roman" w:cs="Times New Roman"/>
                <w:sz w:val="24"/>
                <w:szCs w:val="24"/>
                <w:lang w:eastAsia="lt-LT"/>
              </w:rPr>
              <w:t>P.S.383</w:t>
            </w:r>
          </w:p>
        </w:tc>
        <w:tc>
          <w:tcPr>
            <w:tcW w:w="2864" w:type="dxa"/>
            <w:tcBorders>
              <w:top w:val="nil"/>
              <w:left w:val="nil"/>
              <w:bottom w:val="single" w:sz="8" w:space="0" w:color="auto"/>
              <w:right w:val="single" w:sz="8" w:space="0" w:color="auto"/>
            </w:tcBorders>
            <w:tcMar>
              <w:top w:w="0" w:type="dxa"/>
              <w:left w:w="108" w:type="dxa"/>
              <w:bottom w:w="0" w:type="dxa"/>
              <w:right w:w="108" w:type="dxa"/>
            </w:tcMar>
            <w:hideMark/>
          </w:tcPr>
          <w:p w14:paraId="11DD9104" w14:textId="77777777" w:rsidR="00D82355" w:rsidRPr="00D82355" w:rsidRDefault="00D82355">
            <w:pPr>
              <w:overflowPunct w:val="0"/>
              <w:spacing w:before="100" w:beforeAutospacing="1" w:after="100" w:afterAutospacing="1"/>
              <w:ind w:firstLine="33"/>
              <w:textAlignment w:val="baseline"/>
              <w:rPr>
                <w:rFonts w:ascii="Times New Roman" w:eastAsia="Times New Roman" w:hAnsi="Times New Roman" w:cs="Times New Roman"/>
                <w:sz w:val="24"/>
                <w:szCs w:val="24"/>
                <w:lang w:eastAsia="lt-LT"/>
              </w:rPr>
            </w:pPr>
            <w:r w:rsidRPr="00D82355">
              <w:rPr>
                <w:rFonts w:ascii="Times New Roman" w:eastAsia="Times New Roman" w:hAnsi="Times New Roman" w:cs="Times New Roman"/>
                <w:sz w:val="24"/>
                <w:szCs w:val="24"/>
                <w:lang w:eastAsia="lt-LT"/>
              </w:rPr>
              <w:t>„Mokiniai, kuriems pagal veiksmų programą ESF lėšomis buvo suteikta švietimo pagalba“</w:t>
            </w:r>
          </w:p>
        </w:tc>
        <w:tc>
          <w:tcPr>
            <w:tcW w:w="1245" w:type="dxa"/>
            <w:tcBorders>
              <w:top w:val="nil"/>
              <w:left w:val="nil"/>
              <w:bottom w:val="single" w:sz="8" w:space="0" w:color="auto"/>
              <w:right w:val="single" w:sz="8" w:space="0" w:color="auto"/>
            </w:tcBorders>
            <w:tcMar>
              <w:top w:w="0" w:type="dxa"/>
              <w:left w:w="108" w:type="dxa"/>
              <w:bottom w:w="0" w:type="dxa"/>
              <w:right w:w="108" w:type="dxa"/>
            </w:tcMar>
            <w:hideMark/>
          </w:tcPr>
          <w:p w14:paraId="7C110E15" w14:textId="77777777" w:rsidR="00D82355" w:rsidRPr="00D82355" w:rsidRDefault="00D82355">
            <w:pPr>
              <w:overflowPunct w:val="0"/>
              <w:spacing w:before="100" w:beforeAutospacing="1" w:after="100" w:afterAutospacing="1"/>
              <w:ind w:firstLine="33"/>
              <w:textAlignment w:val="baseline"/>
              <w:rPr>
                <w:rFonts w:ascii="Times New Roman" w:eastAsia="Times New Roman" w:hAnsi="Times New Roman" w:cs="Times New Roman"/>
                <w:sz w:val="24"/>
                <w:szCs w:val="24"/>
                <w:lang w:eastAsia="lt-LT"/>
              </w:rPr>
            </w:pPr>
            <w:r w:rsidRPr="00D82355">
              <w:rPr>
                <w:rFonts w:ascii="Times New Roman" w:eastAsia="Times New Roman" w:hAnsi="Times New Roman" w:cs="Times New Roman"/>
                <w:sz w:val="24"/>
                <w:szCs w:val="24"/>
                <w:lang w:eastAsia="lt-LT"/>
              </w:rPr>
              <w:t>Skaičius</w:t>
            </w:r>
          </w:p>
        </w:tc>
        <w:tc>
          <w:tcPr>
            <w:tcW w:w="1984" w:type="dxa"/>
            <w:tcBorders>
              <w:top w:val="nil"/>
              <w:left w:val="nil"/>
              <w:bottom w:val="single" w:sz="8" w:space="0" w:color="auto"/>
              <w:right w:val="single" w:sz="8" w:space="0" w:color="auto"/>
            </w:tcBorders>
            <w:tcMar>
              <w:top w:w="0" w:type="dxa"/>
              <w:left w:w="108" w:type="dxa"/>
              <w:bottom w:w="0" w:type="dxa"/>
              <w:right w:w="108" w:type="dxa"/>
            </w:tcMar>
            <w:hideMark/>
          </w:tcPr>
          <w:p w14:paraId="35562E58" w14:textId="77777777" w:rsidR="00D82355" w:rsidRPr="00D82355" w:rsidRDefault="00D82355">
            <w:pPr>
              <w:overflowPunct w:val="0"/>
              <w:spacing w:before="100" w:beforeAutospacing="1" w:after="100" w:afterAutospacing="1"/>
              <w:ind w:firstLine="33"/>
              <w:textAlignment w:val="baseline"/>
              <w:rPr>
                <w:rFonts w:ascii="Times New Roman" w:eastAsia="Times New Roman" w:hAnsi="Times New Roman" w:cs="Times New Roman"/>
                <w:sz w:val="24"/>
                <w:szCs w:val="24"/>
                <w:lang w:eastAsia="lt-LT"/>
              </w:rPr>
            </w:pPr>
            <w:r w:rsidRPr="00D82355">
              <w:rPr>
                <w:rFonts w:ascii="Times New Roman" w:eastAsia="Times New Roman" w:hAnsi="Times New Roman" w:cs="Times New Roman"/>
                <w:sz w:val="24"/>
                <w:szCs w:val="24"/>
                <w:lang w:eastAsia="lt-LT"/>
              </w:rPr>
              <w:t>253</w:t>
            </w:r>
          </w:p>
        </w:tc>
        <w:tc>
          <w:tcPr>
            <w:tcW w:w="1987" w:type="dxa"/>
            <w:tcBorders>
              <w:top w:val="nil"/>
              <w:left w:val="nil"/>
              <w:bottom w:val="single" w:sz="8" w:space="0" w:color="auto"/>
              <w:right w:val="single" w:sz="8" w:space="0" w:color="auto"/>
            </w:tcBorders>
            <w:tcMar>
              <w:top w:w="0" w:type="dxa"/>
              <w:left w:w="108" w:type="dxa"/>
              <w:bottom w:w="0" w:type="dxa"/>
              <w:right w:w="108" w:type="dxa"/>
            </w:tcMar>
            <w:hideMark/>
          </w:tcPr>
          <w:p w14:paraId="463CC367" w14:textId="77777777" w:rsidR="00D82355" w:rsidRPr="00D82355" w:rsidRDefault="00D82355">
            <w:pPr>
              <w:overflowPunct w:val="0"/>
              <w:spacing w:before="100" w:beforeAutospacing="1" w:after="100" w:afterAutospacing="1"/>
              <w:ind w:firstLine="33"/>
              <w:textAlignment w:val="baseline"/>
              <w:rPr>
                <w:rFonts w:ascii="Times New Roman" w:eastAsia="Times New Roman" w:hAnsi="Times New Roman" w:cs="Times New Roman"/>
                <w:sz w:val="24"/>
                <w:szCs w:val="24"/>
                <w:lang w:eastAsia="lt-LT"/>
              </w:rPr>
            </w:pPr>
            <w:r w:rsidRPr="00D82355">
              <w:rPr>
                <w:rFonts w:ascii="Times New Roman" w:eastAsia="Times New Roman" w:hAnsi="Times New Roman" w:cs="Times New Roman"/>
                <w:sz w:val="24"/>
                <w:szCs w:val="24"/>
                <w:lang w:eastAsia="lt-LT"/>
              </w:rPr>
              <w:t>1266</w:t>
            </w:r>
          </w:p>
        </w:tc>
      </w:tr>
      <w:tr w:rsidR="00D82355" w:rsidRPr="00D82355" w14:paraId="7D92F66F" w14:textId="77777777" w:rsidTr="00D82355">
        <w:trPr>
          <w:trHeight w:val="1018"/>
        </w:trPr>
        <w:tc>
          <w:tcPr>
            <w:tcW w:w="155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8C7D428" w14:textId="77777777" w:rsidR="00D82355" w:rsidRPr="00D82355" w:rsidRDefault="00D82355">
            <w:pPr>
              <w:overflowPunct w:val="0"/>
              <w:spacing w:before="100" w:beforeAutospacing="1" w:after="100" w:afterAutospacing="1"/>
              <w:ind w:firstLine="33"/>
              <w:textAlignment w:val="baseline"/>
              <w:rPr>
                <w:rFonts w:ascii="Times New Roman" w:eastAsia="Times New Roman" w:hAnsi="Times New Roman" w:cs="Times New Roman"/>
                <w:sz w:val="24"/>
                <w:szCs w:val="24"/>
                <w:lang w:eastAsia="lt-LT"/>
              </w:rPr>
            </w:pPr>
            <w:r w:rsidRPr="00D82355">
              <w:rPr>
                <w:rFonts w:ascii="Times New Roman" w:eastAsia="Times New Roman" w:hAnsi="Times New Roman" w:cs="Times New Roman"/>
                <w:sz w:val="24"/>
                <w:szCs w:val="24"/>
                <w:lang w:eastAsia="lt-LT"/>
              </w:rPr>
              <w:t>P.N.701</w:t>
            </w:r>
          </w:p>
        </w:tc>
        <w:tc>
          <w:tcPr>
            <w:tcW w:w="2864" w:type="dxa"/>
            <w:tcBorders>
              <w:top w:val="nil"/>
              <w:left w:val="nil"/>
              <w:bottom w:val="single" w:sz="8" w:space="0" w:color="auto"/>
              <w:right w:val="single" w:sz="8" w:space="0" w:color="auto"/>
            </w:tcBorders>
            <w:tcMar>
              <w:top w:w="0" w:type="dxa"/>
              <w:left w:w="108" w:type="dxa"/>
              <w:bottom w:w="0" w:type="dxa"/>
              <w:right w:w="108" w:type="dxa"/>
            </w:tcMar>
            <w:hideMark/>
          </w:tcPr>
          <w:p w14:paraId="1522BC61" w14:textId="77777777" w:rsidR="00D82355" w:rsidRPr="00D82355" w:rsidRDefault="00D82355">
            <w:pPr>
              <w:overflowPunct w:val="0"/>
              <w:spacing w:before="100" w:beforeAutospacing="1" w:after="100" w:afterAutospacing="1"/>
              <w:ind w:firstLine="33"/>
              <w:textAlignment w:val="baseline"/>
              <w:rPr>
                <w:rFonts w:ascii="Times New Roman" w:eastAsia="Times New Roman" w:hAnsi="Times New Roman" w:cs="Times New Roman"/>
                <w:sz w:val="24"/>
                <w:szCs w:val="24"/>
                <w:lang w:eastAsia="lt-LT"/>
              </w:rPr>
            </w:pPr>
            <w:r w:rsidRPr="00D82355">
              <w:rPr>
                <w:rFonts w:ascii="Times New Roman" w:eastAsia="Times New Roman" w:hAnsi="Times New Roman" w:cs="Times New Roman"/>
                <w:sz w:val="24"/>
                <w:szCs w:val="24"/>
                <w:lang w:eastAsia="lt-LT"/>
              </w:rPr>
              <w:t>„Mokiniai, įtraukti į žinias apie mokslą ir technologijas gilinančią veiklą“</w:t>
            </w:r>
          </w:p>
        </w:tc>
        <w:tc>
          <w:tcPr>
            <w:tcW w:w="1245" w:type="dxa"/>
            <w:tcBorders>
              <w:top w:val="nil"/>
              <w:left w:val="nil"/>
              <w:bottom w:val="single" w:sz="8" w:space="0" w:color="auto"/>
              <w:right w:val="single" w:sz="8" w:space="0" w:color="auto"/>
            </w:tcBorders>
            <w:tcMar>
              <w:top w:w="0" w:type="dxa"/>
              <w:left w:w="108" w:type="dxa"/>
              <w:bottom w:w="0" w:type="dxa"/>
              <w:right w:w="108" w:type="dxa"/>
            </w:tcMar>
            <w:hideMark/>
          </w:tcPr>
          <w:p w14:paraId="70A19167" w14:textId="77777777" w:rsidR="00D82355" w:rsidRPr="00D82355" w:rsidRDefault="00D82355">
            <w:pPr>
              <w:overflowPunct w:val="0"/>
              <w:spacing w:before="100" w:beforeAutospacing="1" w:after="100" w:afterAutospacing="1"/>
              <w:ind w:firstLine="33"/>
              <w:textAlignment w:val="baseline"/>
              <w:rPr>
                <w:rFonts w:ascii="Times New Roman" w:eastAsia="Times New Roman" w:hAnsi="Times New Roman" w:cs="Times New Roman"/>
                <w:sz w:val="24"/>
                <w:szCs w:val="24"/>
                <w:lang w:eastAsia="lt-LT"/>
              </w:rPr>
            </w:pPr>
            <w:r w:rsidRPr="00D82355">
              <w:rPr>
                <w:rFonts w:ascii="Times New Roman" w:eastAsia="Times New Roman" w:hAnsi="Times New Roman" w:cs="Times New Roman"/>
                <w:sz w:val="24"/>
                <w:szCs w:val="24"/>
                <w:lang w:eastAsia="lt-LT"/>
              </w:rPr>
              <w:t>Skaičius</w:t>
            </w:r>
          </w:p>
        </w:tc>
        <w:tc>
          <w:tcPr>
            <w:tcW w:w="1984" w:type="dxa"/>
            <w:tcBorders>
              <w:top w:val="nil"/>
              <w:left w:val="nil"/>
              <w:bottom w:val="single" w:sz="8" w:space="0" w:color="auto"/>
              <w:right w:val="single" w:sz="8" w:space="0" w:color="auto"/>
            </w:tcBorders>
            <w:tcMar>
              <w:top w:w="0" w:type="dxa"/>
              <w:left w:w="108" w:type="dxa"/>
              <w:bottom w:w="0" w:type="dxa"/>
              <w:right w:w="108" w:type="dxa"/>
            </w:tcMar>
            <w:hideMark/>
          </w:tcPr>
          <w:p w14:paraId="5DB7938B" w14:textId="77777777" w:rsidR="00C006FF" w:rsidRDefault="00FA4CEE" w:rsidP="0057300C">
            <w:pPr>
              <w:overflowPunct w:val="0"/>
              <w:spacing w:after="0"/>
              <w:ind w:firstLine="33"/>
              <w:textAlignment w:val="baseline"/>
              <w:rPr>
                <w:rFonts w:ascii="Times New Roman" w:eastAsia="Times New Roman" w:hAnsi="Times New Roman" w:cs="Times New Roman"/>
                <w:strike/>
                <w:sz w:val="24"/>
                <w:szCs w:val="24"/>
                <w:lang w:eastAsia="lt-LT"/>
              </w:rPr>
            </w:pPr>
            <w:r w:rsidRPr="00FA4CEE">
              <w:rPr>
                <w:rFonts w:ascii="Times New Roman" w:eastAsia="Times New Roman" w:hAnsi="Times New Roman" w:cs="Times New Roman"/>
                <w:strike/>
                <w:sz w:val="24"/>
                <w:szCs w:val="24"/>
                <w:lang w:eastAsia="lt-LT"/>
              </w:rPr>
              <w:t>120</w:t>
            </w:r>
          </w:p>
          <w:p w14:paraId="01541728" w14:textId="66A42FDC" w:rsidR="00D82355" w:rsidRPr="00D82355" w:rsidRDefault="00D82355" w:rsidP="0057300C">
            <w:pPr>
              <w:overflowPunct w:val="0"/>
              <w:spacing w:after="0"/>
              <w:ind w:firstLine="33"/>
              <w:textAlignment w:val="baseline"/>
              <w:rPr>
                <w:rFonts w:ascii="Times New Roman" w:eastAsia="Times New Roman" w:hAnsi="Times New Roman" w:cs="Times New Roman"/>
                <w:sz w:val="24"/>
                <w:szCs w:val="24"/>
                <w:lang w:eastAsia="lt-LT"/>
              </w:rPr>
            </w:pPr>
            <w:r w:rsidRPr="00FA4CEE">
              <w:rPr>
                <w:rFonts w:ascii="Times New Roman" w:eastAsia="Times New Roman" w:hAnsi="Times New Roman" w:cs="Times New Roman"/>
                <w:b/>
                <w:sz w:val="24"/>
                <w:szCs w:val="24"/>
                <w:lang w:eastAsia="lt-LT"/>
              </w:rPr>
              <w:t>0</w:t>
            </w:r>
          </w:p>
        </w:tc>
        <w:tc>
          <w:tcPr>
            <w:tcW w:w="1987" w:type="dxa"/>
            <w:tcBorders>
              <w:top w:val="nil"/>
              <w:left w:val="nil"/>
              <w:bottom w:val="single" w:sz="8" w:space="0" w:color="auto"/>
              <w:right w:val="single" w:sz="8" w:space="0" w:color="auto"/>
            </w:tcBorders>
            <w:tcMar>
              <w:top w:w="0" w:type="dxa"/>
              <w:left w:w="108" w:type="dxa"/>
              <w:bottom w:w="0" w:type="dxa"/>
              <w:right w:w="108" w:type="dxa"/>
            </w:tcMar>
            <w:hideMark/>
          </w:tcPr>
          <w:p w14:paraId="1208FB07" w14:textId="77777777" w:rsidR="00D82355" w:rsidRPr="00D82355" w:rsidRDefault="00D82355">
            <w:pPr>
              <w:overflowPunct w:val="0"/>
              <w:spacing w:before="100" w:beforeAutospacing="1" w:after="100" w:afterAutospacing="1"/>
              <w:ind w:firstLine="33"/>
              <w:textAlignment w:val="baseline"/>
              <w:rPr>
                <w:rFonts w:ascii="Times New Roman" w:eastAsia="Times New Roman" w:hAnsi="Times New Roman" w:cs="Times New Roman"/>
                <w:sz w:val="24"/>
                <w:szCs w:val="24"/>
                <w:lang w:eastAsia="lt-LT"/>
              </w:rPr>
            </w:pPr>
            <w:r w:rsidRPr="00D82355">
              <w:rPr>
                <w:rFonts w:ascii="Times New Roman" w:eastAsia="Times New Roman" w:hAnsi="Times New Roman" w:cs="Times New Roman"/>
                <w:sz w:val="24"/>
                <w:szCs w:val="24"/>
                <w:lang w:eastAsia="lt-LT"/>
              </w:rPr>
              <w:t>600</w:t>
            </w:r>
          </w:p>
        </w:tc>
      </w:tr>
      <w:tr w:rsidR="00D82355" w:rsidRPr="00D82355" w14:paraId="07422039" w14:textId="77777777" w:rsidTr="00D82355">
        <w:trPr>
          <w:trHeight w:val="1812"/>
        </w:trPr>
        <w:tc>
          <w:tcPr>
            <w:tcW w:w="155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A050331" w14:textId="77777777" w:rsidR="00D82355" w:rsidRPr="00D82355" w:rsidRDefault="00D82355">
            <w:pPr>
              <w:overflowPunct w:val="0"/>
              <w:spacing w:before="100" w:beforeAutospacing="1" w:after="100" w:afterAutospacing="1"/>
              <w:ind w:firstLine="33"/>
              <w:textAlignment w:val="baseline"/>
              <w:rPr>
                <w:rFonts w:ascii="Times New Roman" w:eastAsia="Times New Roman" w:hAnsi="Times New Roman" w:cs="Times New Roman"/>
                <w:sz w:val="24"/>
                <w:szCs w:val="24"/>
                <w:lang w:eastAsia="lt-LT"/>
              </w:rPr>
            </w:pPr>
            <w:r w:rsidRPr="00D82355">
              <w:rPr>
                <w:rFonts w:ascii="Times New Roman" w:eastAsia="Times New Roman" w:hAnsi="Times New Roman" w:cs="Times New Roman"/>
                <w:sz w:val="24"/>
                <w:szCs w:val="24"/>
                <w:lang w:eastAsia="lt-LT"/>
              </w:rPr>
              <w:t>P.N.702</w:t>
            </w:r>
          </w:p>
        </w:tc>
        <w:tc>
          <w:tcPr>
            <w:tcW w:w="2864" w:type="dxa"/>
            <w:tcBorders>
              <w:top w:val="nil"/>
              <w:left w:val="nil"/>
              <w:bottom w:val="single" w:sz="8" w:space="0" w:color="auto"/>
              <w:right w:val="single" w:sz="8" w:space="0" w:color="auto"/>
            </w:tcBorders>
            <w:tcMar>
              <w:top w:w="0" w:type="dxa"/>
              <w:left w:w="108" w:type="dxa"/>
              <w:bottom w:w="0" w:type="dxa"/>
              <w:right w:w="108" w:type="dxa"/>
            </w:tcMar>
            <w:hideMark/>
          </w:tcPr>
          <w:p w14:paraId="7D58183C" w14:textId="77777777" w:rsidR="00D82355" w:rsidRPr="00D82355" w:rsidRDefault="00D82355">
            <w:pPr>
              <w:overflowPunct w:val="0"/>
              <w:spacing w:before="100" w:beforeAutospacing="1" w:after="100" w:afterAutospacing="1"/>
              <w:ind w:firstLine="33"/>
              <w:textAlignment w:val="baseline"/>
              <w:rPr>
                <w:rFonts w:ascii="Times New Roman" w:eastAsia="Times New Roman" w:hAnsi="Times New Roman" w:cs="Times New Roman"/>
                <w:sz w:val="24"/>
                <w:szCs w:val="24"/>
                <w:lang w:eastAsia="lt-LT"/>
              </w:rPr>
            </w:pPr>
            <w:r w:rsidRPr="00D82355">
              <w:rPr>
                <w:rFonts w:ascii="Times New Roman" w:eastAsia="Times New Roman" w:hAnsi="Times New Roman" w:cs="Times New Roman"/>
                <w:sz w:val="24"/>
                <w:szCs w:val="24"/>
                <w:lang w:eastAsia="lt-LT"/>
              </w:rPr>
              <w:t>„Mokyklos, kurios pagal veiksmų programą ESF lėšomis įgyvendino ankstyvojo pasitraukimo iš mokyklos prevencijos bei kompensacijos priemones</w:t>
            </w:r>
          </w:p>
        </w:tc>
        <w:tc>
          <w:tcPr>
            <w:tcW w:w="1245" w:type="dxa"/>
            <w:tcBorders>
              <w:top w:val="nil"/>
              <w:left w:val="nil"/>
              <w:bottom w:val="single" w:sz="8" w:space="0" w:color="auto"/>
              <w:right w:val="single" w:sz="8" w:space="0" w:color="auto"/>
            </w:tcBorders>
            <w:tcMar>
              <w:top w:w="0" w:type="dxa"/>
              <w:left w:w="108" w:type="dxa"/>
              <w:bottom w:w="0" w:type="dxa"/>
              <w:right w:w="108" w:type="dxa"/>
            </w:tcMar>
            <w:hideMark/>
          </w:tcPr>
          <w:p w14:paraId="37A6A0CC" w14:textId="77777777" w:rsidR="00D82355" w:rsidRPr="00D82355" w:rsidRDefault="00D82355">
            <w:pPr>
              <w:overflowPunct w:val="0"/>
              <w:spacing w:before="100" w:beforeAutospacing="1" w:after="100" w:afterAutospacing="1"/>
              <w:ind w:firstLine="33"/>
              <w:textAlignment w:val="baseline"/>
              <w:rPr>
                <w:rFonts w:ascii="Times New Roman" w:eastAsia="Times New Roman" w:hAnsi="Times New Roman" w:cs="Times New Roman"/>
                <w:sz w:val="24"/>
                <w:szCs w:val="24"/>
                <w:lang w:eastAsia="lt-LT"/>
              </w:rPr>
            </w:pPr>
            <w:r w:rsidRPr="00D82355">
              <w:rPr>
                <w:rFonts w:ascii="Times New Roman" w:eastAsia="Times New Roman" w:hAnsi="Times New Roman" w:cs="Times New Roman"/>
                <w:sz w:val="24"/>
                <w:szCs w:val="24"/>
                <w:lang w:eastAsia="lt-LT"/>
              </w:rPr>
              <w:t>Skaičius</w:t>
            </w:r>
          </w:p>
        </w:tc>
        <w:tc>
          <w:tcPr>
            <w:tcW w:w="1984" w:type="dxa"/>
            <w:tcBorders>
              <w:top w:val="nil"/>
              <w:left w:val="nil"/>
              <w:bottom w:val="single" w:sz="8" w:space="0" w:color="auto"/>
              <w:right w:val="single" w:sz="8" w:space="0" w:color="auto"/>
            </w:tcBorders>
            <w:tcMar>
              <w:top w:w="0" w:type="dxa"/>
              <w:left w:w="108" w:type="dxa"/>
              <w:bottom w:w="0" w:type="dxa"/>
              <w:right w:w="108" w:type="dxa"/>
            </w:tcMar>
            <w:hideMark/>
          </w:tcPr>
          <w:p w14:paraId="0E737446" w14:textId="77777777" w:rsidR="00D82355" w:rsidRPr="00D82355" w:rsidRDefault="00D82355">
            <w:pPr>
              <w:overflowPunct w:val="0"/>
              <w:spacing w:before="100" w:beforeAutospacing="1" w:after="100" w:afterAutospacing="1"/>
              <w:ind w:firstLine="33"/>
              <w:textAlignment w:val="baseline"/>
              <w:rPr>
                <w:rFonts w:ascii="Times New Roman" w:eastAsia="Times New Roman" w:hAnsi="Times New Roman" w:cs="Times New Roman"/>
                <w:sz w:val="24"/>
                <w:szCs w:val="24"/>
                <w:lang w:eastAsia="lt-LT"/>
              </w:rPr>
            </w:pPr>
            <w:r w:rsidRPr="00D82355">
              <w:rPr>
                <w:rFonts w:ascii="Times New Roman" w:eastAsia="Times New Roman" w:hAnsi="Times New Roman" w:cs="Times New Roman"/>
                <w:sz w:val="24"/>
                <w:szCs w:val="24"/>
                <w:lang w:eastAsia="lt-LT"/>
              </w:rPr>
              <w:t>0</w:t>
            </w:r>
          </w:p>
        </w:tc>
        <w:tc>
          <w:tcPr>
            <w:tcW w:w="1987" w:type="dxa"/>
            <w:tcBorders>
              <w:top w:val="nil"/>
              <w:left w:val="nil"/>
              <w:bottom w:val="single" w:sz="8" w:space="0" w:color="auto"/>
              <w:right w:val="single" w:sz="8" w:space="0" w:color="auto"/>
            </w:tcBorders>
            <w:tcMar>
              <w:top w:w="0" w:type="dxa"/>
              <w:left w:w="108" w:type="dxa"/>
              <w:bottom w:w="0" w:type="dxa"/>
              <w:right w:w="108" w:type="dxa"/>
            </w:tcMar>
            <w:hideMark/>
          </w:tcPr>
          <w:p w14:paraId="7E4063D0" w14:textId="77777777" w:rsidR="00D82355" w:rsidRPr="00D82355" w:rsidRDefault="00D82355">
            <w:pPr>
              <w:overflowPunct w:val="0"/>
              <w:spacing w:before="100" w:beforeAutospacing="1" w:after="100" w:afterAutospacing="1"/>
              <w:ind w:firstLine="33"/>
              <w:textAlignment w:val="baseline"/>
              <w:rPr>
                <w:rFonts w:ascii="Times New Roman" w:eastAsia="Times New Roman" w:hAnsi="Times New Roman" w:cs="Times New Roman"/>
                <w:sz w:val="24"/>
                <w:szCs w:val="24"/>
                <w:lang w:eastAsia="lt-LT"/>
              </w:rPr>
            </w:pPr>
            <w:r w:rsidRPr="00D82355">
              <w:rPr>
                <w:rFonts w:ascii="Times New Roman" w:eastAsia="Times New Roman" w:hAnsi="Times New Roman" w:cs="Times New Roman"/>
                <w:sz w:val="24"/>
                <w:szCs w:val="24"/>
                <w:lang w:eastAsia="lt-LT"/>
              </w:rPr>
              <w:t>84</w:t>
            </w:r>
          </w:p>
        </w:tc>
      </w:tr>
    </w:tbl>
    <w:p w14:paraId="493C336E" w14:textId="77777777" w:rsidR="0057300C" w:rsidRDefault="0057300C" w:rsidP="0057300C">
      <w:pPr>
        <w:spacing w:after="0"/>
        <w:ind w:firstLine="993"/>
        <w:textAlignment w:val="baseline"/>
        <w:rPr>
          <w:rFonts w:ascii="Times New Roman" w:eastAsia="Times New Roman" w:hAnsi="Times New Roman" w:cs="Times New Roman"/>
          <w:sz w:val="24"/>
          <w:szCs w:val="24"/>
          <w:lang w:eastAsia="lt-LT"/>
        </w:rPr>
      </w:pPr>
      <w:bookmarkStart w:id="13" w:name="part_8fc5a7bd3f37478384c11c6031ff3e42"/>
      <w:bookmarkEnd w:id="13"/>
    </w:p>
    <w:p w14:paraId="7B515C59" w14:textId="77777777" w:rsidR="00D82355" w:rsidRPr="00D82355" w:rsidRDefault="00D82355" w:rsidP="0057300C">
      <w:pPr>
        <w:spacing w:after="0"/>
        <w:ind w:firstLine="993"/>
        <w:textAlignment w:val="baseline"/>
        <w:rPr>
          <w:rFonts w:ascii="Times New Roman" w:eastAsia="Times New Roman" w:hAnsi="Times New Roman" w:cs="Times New Roman"/>
          <w:sz w:val="24"/>
          <w:szCs w:val="24"/>
          <w:lang w:eastAsia="lt-LT"/>
        </w:rPr>
      </w:pPr>
      <w:r w:rsidRPr="00D82355">
        <w:rPr>
          <w:rFonts w:ascii="Times New Roman" w:eastAsia="Times New Roman" w:hAnsi="Times New Roman" w:cs="Times New Roman"/>
          <w:sz w:val="24"/>
          <w:szCs w:val="24"/>
          <w:lang w:eastAsia="lt-LT"/>
        </w:rPr>
        <w:t>7. Priemonės finansavimo šaltiniai</w:t>
      </w:r>
    </w:p>
    <w:p w14:paraId="7B50CC6C" w14:textId="77777777" w:rsidR="00D82355" w:rsidRPr="00D82355" w:rsidRDefault="00D82355" w:rsidP="0057300C">
      <w:pPr>
        <w:spacing w:after="0"/>
        <w:ind w:firstLine="6521"/>
        <w:textAlignment w:val="baseline"/>
        <w:rPr>
          <w:rFonts w:ascii="Times New Roman" w:eastAsia="Times New Roman" w:hAnsi="Times New Roman" w:cs="Times New Roman"/>
          <w:sz w:val="24"/>
          <w:szCs w:val="24"/>
          <w:lang w:eastAsia="lt-LT"/>
        </w:rPr>
      </w:pPr>
      <w:r w:rsidRPr="00D82355">
        <w:rPr>
          <w:rFonts w:ascii="Times New Roman" w:eastAsia="Times New Roman" w:hAnsi="Times New Roman" w:cs="Times New Roman"/>
          <w:sz w:val="24"/>
          <w:szCs w:val="24"/>
          <w:lang w:eastAsia="lt-LT"/>
        </w:rPr>
        <w:t>(eurais)</w:t>
      </w:r>
    </w:p>
    <w:tbl>
      <w:tblPr>
        <w:tblW w:w="9645" w:type="dxa"/>
        <w:tblInd w:w="-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23"/>
        <w:gridCol w:w="1424"/>
        <w:gridCol w:w="1240"/>
        <w:gridCol w:w="30"/>
        <w:gridCol w:w="1557"/>
        <w:gridCol w:w="1560"/>
        <w:gridCol w:w="1110"/>
        <w:gridCol w:w="1301"/>
      </w:tblGrid>
      <w:tr w:rsidR="00D82355" w:rsidRPr="00D82355" w14:paraId="3B49B4CE" w14:textId="77777777" w:rsidTr="00D82355">
        <w:trPr>
          <w:trHeight w:val="454"/>
          <w:tblHeader/>
        </w:trPr>
        <w:tc>
          <w:tcPr>
            <w:tcW w:w="2837"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5BF4271" w14:textId="77777777" w:rsidR="00D82355" w:rsidRPr="00D82355" w:rsidRDefault="00D82355">
            <w:pPr>
              <w:overflowPunct w:val="0"/>
              <w:spacing w:before="100" w:beforeAutospacing="1" w:after="100" w:afterAutospacing="1"/>
              <w:jc w:val="center"/>
              <w:textAlignment w:val="baseline"/>
              <w:rPr>
                <w:rFonts w:ascii="Times New Roman" w:eastAsia="Times New Roman" w:hAnsi="Times New Roman" w:cs="Times New Roman"/>
                <w:sz w:val="24"/>
                <w:szCs w:val="24"/>
                <w:lang w:eastAsia="lt-LT"/>
              </w:rPr>
            </w:pPr>
            <w:r w:rsidRPr="00D82355">
              <w:rPr>
                <w:rFonts w:ascii="Times New Roman" w:eastAsia="Times New Roman" w:hAnsi="Times New Roman" w:cs="Times New Roman"/>
                <w:sz w:val="24"/>
                <w:szCs w:val="24"/>
                <w:lang w:eastAsia="lt-LT"/>
              </w:rPr>
              <w:t>Projektams skiriamas finansavimas</w:t>
            </w:r>
          </w:p>
        </w:tc>
        <w:tc>
          <w:tcPr>
            <w:tcW w:w="6808" w:type="dxa"/>
            <w:gridSpan w:val="6"/>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564E8F3" w14:textId="77777777" w:rsidR="00D82355" w:rsidRPr="00D82355" w:rsidRDefault="00D82355">
            <w:pPr>
              <w:overflowPunct w:val="0"/>
              <w:spacing w:before="100" w:beforeAutospacing="1" w:after="100" w:afterAutospacing="1"/>
              <w:jc w:val="center"/>
              <w:textAlignment w:val="baseline"/>
              <w:rPr>
                <w:rFonts w:ascii="Times New Roman" w:eastAsia="Times New Roman" w:hAnsi="Times New Roman" w:cs="Times New Roman"/>
                <w:sz w:val="24"/>
                <w:szCs w:val="24"/>
                <w:lang w:eastAsia="lt-LT"/>
              </w:rPr>
            </w:pPr>
            <w:r w:rsidRPr="00D82355">
              <w:rPr>
                <w:rFonts w:ascii="Times New Roman" w:eastAsia="Times New Roman" w:hAnsi="Times New Roman" w:cs="Times New Roman"/>
                <w:sz w:val="24"/>
                <w:szCs w:val="24"/>
                <w:lang w:eastAsia="lt-LT"/>
              </w:rPr>
              <w:t>Kiti projektų finansavimo šaltiniai</w:t>
            </w:r>
          </w:p>
        </w:tc>
      </w:tr>
      <w:tr w:rsidR="00D82355" w:rsidRPr="00D82355" w14:paraId="174136F7" w14:textId="77777777" w:rsidTr="00D82355">
        <w:trPr>
          <w:trHeight w:val="986"/>
          <w:tblHeader/>
        </w:trPr>
        <w:tc>
          <w:tcPr>
            <w:tcW w:w="1418"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5AA0680" w14:textId="77777777" w:rsidR="00D82355" w:rsidRPr="00D82355" w:rsidRDefault="00D82355">
            <w:pPr>
              <w:overflowPunct w:val="0"/>
              <w:spacing w:before="100" w:beforeAutospacing="1" w:after="100" w:afterAutospacing="1"/>
              <w:jc w:val="center"/>
              <w:textAlignment w:val="baseline"/>
              <w:rPr>
                <w:rFonts w:ascii="Times New Roman" w:eastAsia="Times New Roman" w:hAnsi="Times New Roman" w:cs="Times New Roman"/>
                <w:sz w:val="24"/>
                <w:szCs w:val="24"/>
                <w:lang w:eastAsia="lt-LT"/>
              </w:rPr>
            </w:pPr>
            <w:r w:rsidRPr="00D82355">
              <w:rPr>
                <w:rFonts w:ascii="Times New Roman" w:eastAsia="Times New Roman" w:hAnsi="Times New Roman" w:cs="Times New Roman"/>
                <w:sz w:val="24"/>
                <w:szCs w:val="24"/>
                <w:lang w:eastAsia="lt-LT"/>
              </w:rPr>
              <w:t>ES struktūrinių fondų</w:t>
            </w:r>
          </w:p>
          <w:p w14:paraId="36C810CD" w14:textId="77777777" w:rsidR="00D82355" w:rsidRPr="00D82355" w:rsidRDefault="00D82355">
            <w:pPr>
              <w:overflowPunct w:val="0"/>
              <w:spacing w:before="100" w:beforeAutospacing="1" w:after="100" w:afterAutospacing="1"/>
              <w:jc w:val="center"/>
              <w:textAlignment w:val="baseline"/>
              <w:rPr>
                <w:rFonts w:ascii="Times New Roman" w:eastAsia="Times New Roman" w:hAnsi="Times New Roman" w:cs="Times New Roman"/>
                <w:sz w:val="24"/>
                <w:szCs w:val="24"/>
                <w:lang w:eastAsia="lt-LT"/>
              </w:rPr>
            </w:pPr>
            <w:r w:rsidRPr="00D82355">
              <w:rPr>
                <w:rFonts w:ascii="Times New Roman" w:eastAsia="Times New Roman" w:hAnsi="Times New Roman" w:cs="Times New Roman"/>
                <w:sz w:val="24"/>
                <w:szCs w:val="24"/>
                <w:lang w:eastAsia="lt-LT"/>
              </w:rPr>
              <w:t>lėšos – iki</w:t>
            </w:r>
          </w:p>
        </w:tc>
        <w:tc>
          <w:tcPr>
            <w:tcW w:w="8227" w:type="dxa"/>
            <w:gridSpan w:val="7"/>
            <w:tcBorders>
              <w:top w:val="nil"/>
              <w:left w:val="nil"/>
              <w:bottom w:val="single" w:sz="8" w:space="0" w:color="auto"/>
              <w:right w:val="single" w:sz="8" w:space="0" w:color="auto"/>
            </w:tcBorders>
            <w:tcMar>
              <w:top w:w="0" w:type="dxa"/>
              <w:left w:w="108" w:type="dxa"/>
              <w:bottom w:w="0" w:type="dxa"/>
              <w:right w:w="108" w:type="dxa"/>
            </w:tcMar>
            <w:vAlign w:val="center"/>
            <w:hideMark/>
          </w:tcPr>
          <w:p w14:paraId="34395A12" w14:textId="77777777" w:rsidR="00D82355" w:rsidRPr="00D82355" w:rsidRDefault="00D82355">
            <w:pPr>
              <w:overflowPunct w:val="0"/>
              <w:spacing w:before="100" w:beforeAutospacing="1" w:after="100" w:afterAutospacing="1"/>
              <w:jc w:val="center"/>
              <w:textAlignment w:val="baseline"/>
              <w:rPr>
                <w:rFonts w:ascii="Times New Roman" w:eastAsia="Times New Roman" w:hAnsi="Times New Roman" w:cs="Times New Roman"/>
                <w:sz w:val="24"/>
                <w:szCs w:val="24"/>
                <w:lang w:eastAsia="lt-LT"/>
              </w:rPr>
            </w:pPr>
            <w:r w:rsidRPr="00D82355">
              <w:rPr>
                <w:rFonts w:ascii="Times New Roman" w:eastAsia="Times New Roman" w:hAnsi="Times New Roman" w:cs="Times New Roman"/>
                <w:sz w:val="24"/>
                <w:szCs w:val="24"/>
                <w:lang w:eastAsia="lt-LT"/>
              </w:rPr>
              <w:t>Nacionalinės lėšos</w:t>
            </w:r>
          </w:p>
        </w:tc>
      </w:tr>
      <w:tr w:rsidR="00D82355" w:rsidRPr="00D82355" w14:paraId="611DF95B" w14:textId="77777777" w:rsidTr="00D82355">
        <w:trPr>
          <w:cantSplit/>
          <w:trHeight w:val="386"/>
          <w:tblHeader/>
        </w:trPr>
        <w:tc>
          <w:tcPr>
            <w:tcW w:w="0" w:type="auto"/>
            <w:vMerge/>
            <w:tcBorders>
              <w:top w:val="nil"/>
              <w:left w:val="single" w:sz="8" w:space="0" w:color="auto"/>
              <w:bottom w:val="single" w:sz="8" w:space="0" w:color="auto"/>
              <w:right w:val="single" w:sz="8" w:space="0" w:color="auto"/>
            </w:tcBorders>
            <w:vAlign w:val="center"/>
            <w:hideMark/>
          </w:tcPr>
          <w:p w14:paraId="3BE64DB7" w14:textId="77777777" w:rsidR="00D82355" w:rsidRPr="00B058DC" w:rsidRDefault="00D82355">
            <w:pPr>
              <w:rPr>
                <w:rFonts w:ascii="Times New Roman" w:eastAsia="Times New Roman" w:hAnsi="Times New Roman" w:cs="Times New Roman"/>
                <w:sz w:val="24"/>
                <w:szCs w:val="24"/>
                <w:lang w:eastAsia="lt-LT"/>
              </w:rPr>
            </w:pPr>
          </w:p>
        </w:tc>
        <w:tc>
          <w:tcPr>
            <w:tcW w:w="1419"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D4030DD" w14:textId="77777777" w:rsidR="00D82355" w:rsidRPr="00D82355" w:rsidRDefault="00D82355">
            <w:pPr>
              <w:overflowPunct w:val="0"/>
              <w:spacing w:before="100" w:beforeAutospacing="1" w:after="100" w:afterAutospacing="1"/>
              <w:jc w:val="center"/>
              <w:textAlignment w:val="baseline"/>
              <w:rPr>
                <w:rFonts w:ascii="Times New Roman" w:eastAsia="Times New Roman" w:hAnsi="Times New Roman" w:cs="Times New Roman"/>
                <w:sz w:val="24"/>
                <w:szCs w:val="24"/>
                <w:lang w:eastAsia="lt-LT"/>
              </w:rPr>
            </w:pPr>
            <w:r w:rsidRPr="00D82355">
              <w:rPr>
                <w:rFonts w:ascii="Times New Roman" w:eastAsia="Times New Roman" w:hAnsi="Times New Roman" w:cs="Times New Roman"/>
                <w:sz w:val="24"/>
                <w:szCs w:val="24"/>
                <w:lang w:eastAsia="lt-LT"/>
              </w:rPr>
              <w:t>Lietuvos Respublikos valstybės biudžeto lėšos – iki</w:t>
            </w:r>
          </w:p>
        </w:tc>
        <w:tc>
          <w:tcPr>
            <w:tcW w:w="6808" w:type="dxa"/>
            <w:gridSpan w:val="6"/>
            <w:tcBorders>
              <w:top w:val="nil"/>
              <w:left w:val="nil"/>
              <w:bottom w:val="single" w:sz="8" w:space="0" w:color="auto"/>
              <w:right w:val="single" w:sz="8" w:space="0" w:color="auto"/>
            </w:tcBorders>
            <w:tcMar>
              <w:top w:w="0" w:type="dxa"/>
              <w:left w:w="108" w:type="dxa"/>
              <w:bottom w:w="0" w:type="dxa"/>
              <w:right w:w="108" w:type="dxa"/>
            </w:tcMar>
            <w:vAlign w:val="center"/>
            <w:hideMark/>
          </w:tcPr>
          <w:p w14:paraId="729F376B" w14:textId="77777777" w:rsidR="00D82355" w:rsidRPr="00D82355" w:rsidRDefault="00D82355">
            <w:pPr>
              <w:overflowPunct w:val="0"/>
              <w:spacing w:before="100" w:beforeAutospacing="1" w:after="100" w:afterAutospacing="1"/>
              <w:jc w:val="center"/>
              <w:textAlignment w:val="baseline"/>
              <w:rPr>
                <w:rFonts w:ascii="Times New Roman" w:eastAsia="Times New Roman" w:hAnsi="Times New Roman" w:cs="Times New Roman"/>
                <w:sz w:val="24"/>
                <w:szCs w:val="24"/>
                <w:lang w:eastAsia="lt-LT"/>
              </w:rPr>
            </w:pPr>
            <w:r w:rsidRPr="00D82355">
              <w:rPr>
                <w:rFonts w:ascii="Times New Roman" w:eastAsia="Times New Roman" w:hAnsi="Times New Roman" w:cs="Times New Roman"/>
                <w:sz w:val="24"/>
                <w:szCs w:val="24"/>
                <w:lang w:eastAsia="lt-LT"/>
              </w:rPr>
              <w:t>Projektų vykdytojų lėšos</w:t>
            </w:r>
          </w:p>
        </w:tc>
      </w:tr>
      <w:tr w:rsidR="00D82355" w:rsidRPr="00D82355" w14:paraId="370835C0" w14:textId="77777777" w:rsidTr="00D82355">
        <w:trPr>
          <w:cantSplit/>
          <w:trHeight w:val="1248"/>
          <w:tblHeader/>
        </w:trPr>
        <w:tc>
          <w:tcPr>
            <w:tcW w:w="0" w:type="auto"/>
            <w:vMerge/>
            <w:tcBorders>
              <w:top w:val="nil"/>
              <w:left w:val="single" w:sz="8" w:space="0" w:color="auto"/>
              <w:bottom w:val="single" w:sz="8" w:space="0" w:color="auto"/>
              <w:right w:val="single" w:sz="8" w:space="0" w:color="auto"/>
            </w:tcBorders>
            <w:vAlign w:val="center"/>
            <w:hideMark/>
          </w:tcPr>
          <w:p w14:paraId="55F41111" w14:textId="77777777" w:rsidR="00D82355" w:rsidRPr="00B058DC" w:rsidRDefault="00D82355">
            <w:pPr>
              <w:rPr>
                <w:rFonts w:ascii="Times New Roman" w:eastAsia="Times New Roman" w:hAnsi="Times New Roman" w:cs="Times New Roman"/>
                <w:sz w:val="24"/>
                <w:szCs w:val="24"/>
                <w:lang w:eastAsia="lt-LT"/>
              </w:rPr>
            </w:pPr>
          </w:p>
        </w:tc>
        <w:tc>
          <w:tcPr>
            <w:tcW w:w="0" w:type="auto"/>
            <w:vMerge/>
            <w:tcBorders>
              <w:top w:val="nil"/>
              <w:left w:val="nil"/>
              <w:bottom w:val="single" w:sz="8" w:space="0" w:color="auto"/>
              <w:right w:val="single" w:sz="8" w:space="0" w:color="auto"/>
            </w:tcBorders>
            <w:vAlign w:val="center"/>
            <w:hideMark/>
          </w:tcPr>
          <w:p w14:paraId="0F3FA06E" w14:textId="77777777" w:rsidR="00D82355" w:rsidRPr="00B058DC" w:rsidRDefault="00D82355">
            <w:pPr>
              <w:rPr>
                <w:rFonts w:ascii="Times New Roman" w:eastAsia="Times New Roman" w:hAnsi="Times New Roman" w:cs="Times New Roman"/>
                <w:sz w:val="24"/>
                <w:szCs w:val="24"/>
                <w:lang w:eastAsia="lt-LT"/>
              </w:rPr>
            </w:pPr>
          </w:p>
        </w:tc>
        <w:tc>
          <w:tcPr>
            <w:tcW w:w="124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6FA5AFA" w14:textId="77777777" w:rsidR="00D82355" w:rsidRPr="00D82355" w:rsidRDefault="00D82355">
            <w:pPr>
              <w:overflowPunct w:val="0"/>
              <w:spacing w:before="100" w:beforeAutospacing="1" w:after="100" w:afterAutospacing="1"/>
              <w:jc w:val="center"/>
              <w:textAlignment w:val="baseline"/>
              <w:rPr>
                <w:rFonts w:ascii="Times New Roman" w:eastAsia="Times New Roman" w:hAnsi="Times New Roman" w:cs="Times New Roman"/>
                <w:sz w:val="24"/>
                <w:szCs w:val="24"/>
                <w:lang w:eastAsia="lt-LT"/>
              </w:rPr>
            </w:pPr>
            <w:r w:rsidRPr="00D82355">
              <w:rPr>
                <w:rFonts w:ascii="Times New Roman" w:eastAsia="Times New Roman" w:hAnsi="Times New Roman" w:cs="Times New Roman"/>
                <w:sz w:val="24"/>
                <w:szCs w:val="24"/>
                <w:lang w:eastAsia="lt-LT"/>
              </w:rPr>
              <w:t>Iš viso – ne mažiau kaip</w:t>
            </w:r>
          </w:p>
        </w:tc>
        <w:tc>
          <w:tcPr>
            <w:tcW w:w="1591"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1D80F972" w14:textId="77777777" w:rsidR="00D82355" w:rsidRPr="00D82355" w:rsidRDefault="00D82355">
            <w:pPr>
              <w:overflowPunct w:val="0"/>
              <w:spacing w:before="100" w:beforeAutospacing="1" w:after="100" w:afterAutospacing="1"/>
              <w:jc w:val="center"/>
              <w:textAlignment w:val="baseline"/>
              <w:rPr>
                <w:rFonts w:ascii="Times New Roman" w:eastAsia="Times New Roman" w:hAnsi="Times New Roman" w:cs="Times New Roman"/>
                <w:sz w:val="24"/>
                <w:szCs w:val="24"/>
                <w:lang w:eastAsia="lt-LT"/>
              </w:rPr>
            </w:pPr>
            <w:r w:rsidRPr="00D82355">
              <w:rPr>
                <w:rFonts w:ascii="Times New Roman" w:eastAsia="Times New Roman" w:hAnsi="Times New Roman" w:cs="Times New Roman"/>
                <w:sz w:val="24"/>
                <w:szCs w:val="24"/>
                <w:lang w:eastAsia="lt-LT"/>
              </w:rPr>
              <w:t>Lietuvos Respublikos valstybės biudžeto lėšos</w:t>
            </w:r>
          </w:p>
        </w:tc>
        <w:tc>
          <w:tcPr>
            <w:tcW w:w="156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7EE4EF8" w14:textId="77777777" w:rsidR="00D82355" w:rsidRPr="00D82355" w:rsidRDefault="00D82355">
            <w:pPr>
              <w:overflowPunct w:val="0"/>
              <w:spacing w:before="100" w:beforeAutospacing="1" w:after="100" w:afterAutospacing="1"/>
              <w:jc w:val="center"/>
              <w:textAlignment w:val="baseline"/>
              <w:rPr>
                <w:rFonts w:ascii="Times New Roman" w:eastAsia="Times New Roman" w:hAnsi="Times New Roman" w:cs="Times New Roman"/>
                <w:sz w:val="24"/>
                <w:szCs w:val="24"/>
                <w:lang w:eastAsia="lt-LT"/>
              </w:rPr>
            </w:pPr>
            <w:r w:rsidRPr="00D82355">
              <w:rPr>
                <w:rFonts w:ascii="Times New Roman" w:eastAsia="Times New Roman" w:hAnsi="Times New Roman" w:cs="Times New Roman"/>
                <w:sz w:val="24"/>
                <w:szCs w:val="24"/>
                <w:lang w:eastAsia="lt-LT"/>
              </w:rPr>
              <w:t>Savivaldybės biudžeto</w:t>
            </w:r>
          </w:p>
          <w:p w14:paraId="0C588804" w14:textId="77777777" w:rsidR="00D82355" w:rsidRPr="00D82355" w:rsidRDefault="00D82355">
            <w:pPr>
              <w:overflowPunct w:val="0"/>
              <w:spacing w:before="100" w:beforeAutospacing="1" w:after="100" w:afterAutospacing="1"/>
              <w:jc w:val="center"/>
              <w:textAlignment w:val="baseline"/>
              <w:rPr>
                <w:rFonts w:ascii="Times New Roman" w:eastAsia="Times New Roman" w:hAnsi="Times New Roman" w:cs="Times New Roman"/>
                <w:sz w:val="24"/>
                <w:szCs w:val="24"/>
                <w:lang w:eastAsia="lt-LT"/>
              </w:rPr>
            </w:pPr>
            <w:r w:rsidRPr="00D82355">
              <w:rPr>
                <w:rFonts w:ascii="Times New Roman" w:eastAsia="Times New Roman" w:hAnsi="Times New Roman" w:cs="Times New Roman"/>
                <w:sz w:val="24"/>
                <w:szCs w:val="24"/>
                <w:lang w:eastAsia="lt-LT"/>
              </w:rPr>
              <w:t>lėšos</w:t>
            </w:r>
          </w:p>
        </w:tc>
        <w:tc>
          <w:tcPr>
            <w:tcW w:w="110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B66C81C" w14:textId="77777777" w:rsidR="00D82355" w:rsidRPr="00D82355" w:rsidRDefault="00D82355">
            <w:pPr>
              <w:overflowPunct w:val="0"/>
              <w:spacing w:before="100" w:beforeAutospacing="1" w:after="100" w:afterAutospacing="1"/>
              <w:jc w:val="center"/>
              <w:textAlignment w:val="baseline"/>
              <w:rPr>
                <w:rFonts w:ascii="Times New Roman" w:eastAsia="Times New Roman" w:hAnsi="Times New Roman" w:cs="Times New Roman"/>
                <w:sz w:val="24"/>
                <w:szCs w:val="24"/>
                <w:lang w:eastAsia="lt-LT"/>
              </w:rPr>
            </w:pPr>
            <w:r w:rsidRPr="00D82355">
              <w:rPr>
                <w:rFonts w:ascii="Times New Roman" w:eastAsia="Times New Roman" w:hAnsi="Times New Roman" w:cs="Times New Roman"/>
                <w:sz w:val="24"/>
                <w:szCs w:val="24"/>
                <w:lang w:eastAsia="lt-LT"/>
              </w:rPr>
              <w:t>Kitos viešosios lėšos</w:t>
            </w:r>
          </w:p>
        </w:tc>
        <w:tc>
          <w:tcPr>
            <w:tcW w:w="13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117BF06" w14:textId="77777777" w:rsidR="00D82355" w:rsidRPr="00D82355" w:rsidRDefault="00D82355">
            <w:pPr>
              <w:overflowPunct w:val="0"/>
              <w:spacing w:before="100" w:beforeAutospacing="1" w:after="100" w:afterAutospacing="1"/>
              <w:jc w:val="center"/>
              <w:textAlignment w:val="baseline"/>
              <w:rPr>
                <w:rFonts w:ascii="Times New Roman" w:eastAsia="Times New Roman" w:hAnsi="Times New Roman" w:cs="Times New Roman"/>
                <w:sz w:val="24"/>
                <w:szCs w:val="24"/>
                <w:lang w:eastAsia="lt-LT"/>
              </w:rPr>
            </w:pPr>
            <w:r w:rsidRPr="00D82355">
              <w:rPr>
                <w:rFonts w:ascii="Times New Roman" w:eastAsia="Times New Roman" w:hAnsi="Times New Roman" w:cs="Times New Roman"/>
                <w:sz w:val="24"/>
                <w:szCs w:val="24"/>
                <w:lang w:eastAsia="lt-LT"/>
              </w:rPr>
              <w:t>Privačios lėšos</w:t>
            </w:r>
          </w:p>
        </w:tc>
      </w:tr>
      <w:tr w:rsidR="00D82355" w:rsidRPr="00D82355" w14:paraId="77940555" w14:textId="77777777" w:rsidTr="00D82355">
        <w:trPr>
          <w:trHeight w:val="249"/>
        </w:trPr>
        <w:tc>
          <w:tcPr>
            <w:tcW w:w="9645" w:type="dxa"/>
            <w:gridSpan w:val="8"/>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102E83B" w14:textId="77777777" w:rsidR="00D82355" w:rsidRPr="00D82355" w:rsidRDefault="00D82355">
            <w:pPr>
              <w:spacing w:before="100" w:beforeAutospacing="1" w:after="100" w:afterAutospacing="1"/>
              <w:ind w:left="459"/>
              <w:rPr>
                <w:rFonts w:ascii="Times New Roman" w:eastAsia="Times New Roman" w:hAnsi="Times New Roman" w:cs="Times New Roman"/>
                <w:sz w:val="24"/>
                <w:szCs w:val="24"/>
                <w:lang w:eastAsia="lt-LT"/>
              </w:rPr>
            </w:pPr>
            <w:r w:rsidRPr="00D82355">
              <w:rPr>
                <w:rFonts w:ascii="Times New Roman" w:eastAsia="Times New Roman" w:hAnsi="Times New Roman" w:cs="Times New Roman"/>
                <w:sz w:val="24"/>
                <w:szCs w:val="24"/>
                <w:lang w:eastAsia="lt-LT"/>
              </w:rPr>
              <w:t>1.  Priemonės finansavimo šaltiniai, neįskaitant veiklos lėšų rezervo ir jam finansuoti skiriamų lėšų</w:t>
            </w:r>
          </w:p>
        </w:tc>
      </w:tr>
      <w:tr w:rsidR="00D82355" w:rsidRPr="00D82355" w14:paraId="6D47BEEC" w14:textId="77777777" w:rsidTr="00D82355">
        <w:trPr>
          <w:trHeight w:val="249"/>
        </w:trPr>
        <w:tc>
          <w:tcPr>
            <w:tcW w:w="141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49D8F49" w14:textId="77777777" w:rsidR="00D82355" w:rsidRPr="00D82355" w:rsidRDefault="00D82355">
            <w:pPr>
              <w:overflowPunct w:val="0"/>
              <w:spacing w:before="100" w:beforeAutospacing="1" w:after="100" w:afterAutospacing="1"/>
              <w:jc w:val="center"/>
              <w:textAlignment w:val="baseline"/>
              <w:rPr>
                <w:rFonts w:ascii="Times New Roman" w:eastAsia="Times New Roman" w:hAnsi="Times New Roman" w:cs="Times New Roman"/>
                <w:sz w:val="24"/>
                <w:szCs w:val="24"/>
                <w:lang w:eastAsia="lt-LT"/>
              </w:rPr>
            </w:pPr>
            <w:r w:rsidRPr="00D82355">
              <w:rPr>
                <w:rFonts w:ascii="Times New Roman" w:eastAsia="Times New Roman" w:hAnsi="Times New Roman" w:cs="Times New Roman"/>
                <w:sz w:val="24"/>
                <w:szCs w:val="24"/>
                <w:lang w:eastAsia="lt-LT"/>
              </w:rPr>
              <w:t>12 832 901</w:t>
            </w:r>
          </w:p>
        </w:tc>
        <w:tc>
          <w:tcPr>
            <w:tcW w:w="141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B8E8B4F" w14:textId="77777777" w:rsidR="00D82355" w:rsidRPr="00D82355" w:rsidRDefault="00D82355">
            <w:pPr>
              <w:overflowPunct w:val="0"/>
              <w:spacing w:before="100" w:beforeAutospacing="1" w:after="100" w:afterAutospacing="1"/>
              <w:jc w:val="center"/>
              <w:textAlignment w:val="baseline"/>
              <w:rPr>
                <w:rFonts w:ascii="Times New Roman" w:eastAsia="Times New Roman" w:hAnsi="Times New Roman" w:cs="Times New Roman"/>
                <w:sz w:val="24"/>
                <w:szCs w:val="24"/>
                <w:lang w:eastAsia="lt-LT"/>
              </w:rPr>
            </w:pPr>
            <w:r w:rsidRPr="00D82355">
              <w:rPr>
                <w:rFonts w:ascii="Times New Roman" w:eastAsia="Times New Roman" w:hAnsi="Times New Roman" w:cs="Times New Roman"/>
                <w:sz w:val="24"/>
                <w:szCs w:val="24"/>
                <w:lang w:eastAsia="lt-LT"/>
              </w:rPr>
              <w:t>0</w:t>
            </w:r>
          </w:p>
        </w:tc>
        <w:tc>
          <w:tcPr>
            <w:tcW w:w="1278"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16831A7C" w14:textId="77777777" w:rsidR="00D82355" w:rsidRPr="00D82355" w:rsidRDefault="00D82355">
            <w:pPr>
              <w:overflowPunct w:val="0"/>
              <w:spacing w:before="100" w:beforeAutospacing="1" w:after="100" w:afterAutospacing="1"/>
              <w:jc w:val="center"/>
              <w:textAlignment w:val="baseline"/>
              <w:rPr>
                <w:rFonts w:ascii="Times New Roman" w:eastAsia="Times New Roman" w:hAnsi="Times New Roman" w:cs="Times New Roman"/>
                <w:sz w:val="24"/>
                <w:szCs w:val="24"/>
                <w:lang w:eastAsia="lt-LT"/>
              </w:rPr>
            </w:pPr>
            <w:r w:rsidRPr="00D82355">
              <w:rPr>
                <w:rFonts w:ascii="Times New Roman" w:eastAsia="Times New Roman" w:hAnsi="Times New Roman" w:cs="Times New Roman"/>
                <w:sz w:val="24"/>
                <w:szCs w:val="24"/>
                <w:lang w:eastAsia="lt-LT"/>
              </w:rPr>
              <w:t>241 847</w:t>
            </w:r>
          </w:p>
        </w:tc>
        <w:tc>
          <w:tcPr>
            <w:tcW w:w="15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E9BD725" w14:textId="77777777" w:rsidR="00D82355" w:rsidRPr="00D82355" w:rsidRDefault="00D82355">
            <w:pPr>
              <w:overflowPunct w:val="0"/>
              <w:spacing w:before="100" w:beforeAutospacing="1" w:after="100" w:afterAutospacing="1"/>
              <w:jc w:val="center"/>
              <w:textAlignment w:val="baseline"/>
              <w:rPr>
                <w:rFonts w:ascii="Times New Roman" w:eastAsia="Times New Roman" w:hAnsi="Times New Roman" w:cs="Times New Roman"/>
                <w:sz w:val="24"/>
                <w:szCs w:val="24"/>
                <w:lang w:eastAsia="lt-LT"/>
              </w:rPr>
            </w:pPr>
            <w:r w:rsidRPr="00D82355">
              <w:rPr>
                <w:rFonts w:ascii="Times New Roman" w:eastAsia="Times New Roman" w:hAnsi="Times New Roman" w:cs="Times New Roman"/>
                <w:sz w:val="24"/>
                <w:szCs w:val="24"/>
                <w:lang w:eastAsia="lt-LT"/>
              </w:rPr>
              <w:t>241 847</w:t>
            </w:r>
          </w:p>
        </w:tc>
        <w:tc>
          <w:tcPr>
            <w:tcW w:w="156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B9986F2" w14:textId="77777777" w:rsidR="00D82355" w:rsidRPr="00D82355" w:rsidRDefault="00D82355">
            <w:pPr>
              <w:overflowPunct w:val="0"/>
              <w:spacing w:before="100" w:beforeAutospacing="1" w:after="100" w:afterAutospacing="1"/>
              <w:jc w:val="center"/>
              <w:textAlignment w:val="baseline"/>
              <w:rPr>
                <w:rFonts w:ascii="Times New Roman" w:eastAsia="Times New Roman" w:hAnsi="Times New Roman" w:cs="Times New Roman"/>
                <w:sz w:val="24"/>
                <w:szCs w:val="24"/>
                <w:lang w:eastAsia="lt-LT"/>
              </w:rPr>
            </w:pPr>
            <w:r w:rsidRPr="00D82355">
              <w:rPr>
                <w:rFonts w:ascii="Times New Roman" w:eastAsia="Times New Roman" w:hAnsi="Times New Roman" w:cs="Times New Roman"/>
                <w:sz w:val="24"/>
                <w:szCs w:val="24"/>
                <w:lang w:eastAsia="lt-LT"/>
              </w:rPr>
              <w:t>0</w:t>
            </w:r>
          </w:p>
        </w:tc>
        <w:tc>
          <w:tcPr>
            <w:tcW w:w="110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BDAF051" w14:textId="77777777" w:rsidR="00D82355" w:rsidRPr="00D82355" w:rsidRDefault="00D82355">
            <w:pPr>
              <w:overflowPunct w:val="0"/>
              <w:spacing w:before="100" w:beforeAutospacing="1" w:after="100" w:afterAutospacing="1"/>
              <w:jc w:val="center"/>
              <w:textAlignment w:val="baseline"/>
              <w:rPr>
                <w:rFonts w:ascii="Times New Roman" w:eastAsia="Times New Roman" w:hAnsi="Times New Roman" w:cs="Times New Roman"/>
                <w:sz w:val="24"/>
                <w:szCs w:val="24"/>
                <w:lang w:eastAsia="lt-LT"/>
              </w:rPr>
            </w:pPr>
            <w:r w:rsidRPr="00D82355">
              <w:rPr>
                <w:rFonts w:ascii="Times New Roman" w:eastAsia="Times New Roman" w:hAnsi="Times New Roman" w:cs="Times New Roman"/>
                <w:sz w:val="24"/>
                <w:szCs w:val="24"/>
                <w:lang w:eastAsia="lt-LT"/>
              </w:rPr>
              <w:t>0</w:t>
            </w:r>
          </w:p>
        </w:tc>
        <w:tc>
          <w:tcPr>
            <w:tcW w:w="13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9423DC0" w14:textId="77777777" w:rsidR="00D82355" w:rsidRPr="00D82355" w:rsidRDefault="00D82355">
            <w:pPr>
              <w:overflowPunct w:val="0"/>
              <w:spacing w:before="100" w:beforeAutospacing="1" w:after="100" w:afterAutospacing="1"/>
              <w:jc w:val="center"/>
              <w:textAlignment w:val="baseline"/>
              <w:rPr>
                <w:rFonts w:ascii="Times New Roman" w:eastAsia="Times New Roman" w:hAnsi="Times New Roman" w:cs="Times New Roman"/>
                <w:sz w:val="24"/>
                <w:szCs w:val="24"/>
                <w:lang w:eastAsia="lt-LT"/>
              </w:rPr>
            </w:pPr>
            <w:r w:rsidRPr="00D82355">
              <w:rPr>
                <w:rFonts w:ascii="Times New Roman" w:eastAsia="Times New Roman" w:hAnsi="Times New Roman" w:cs="Times New Roman"/>
                <w:sz w:val="24"/>
                <w:szCs w:val="24"/>
                <w:lang w:eastAsia="lt-LT"/>
              </w:rPr>
              <w:t>0</w:t>
            </w:r>
          </w:p>
        </w:tc>
      </w:tr>
      <w:tr w:rsidR="00D82355" w:rsidRPr="00D82355" w14:paraId="2C762A9D" w14:textId="77777777" w:rsidTr="00D82355">
        <w:trPr>
          <w:trHeight w:val="249"/>
        </w:trPr>
        <w:tc>
          <w:tcPr>
            <w:tcW w:w="9645" w:type="dxa"/>
            <w:gridSpan w:val="8"/>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4744B35" w14:textId="77777777" w:rsidR="00D82355" w:rsidRPr="00D82355" w:rsidRDefault="00D82355">
            <w:pPr>
              <w:spacing w:before="100" w:beforeAutospacing="1" w:after="100" w:afterAutospacing="1"/>
              <w:ind w:firstLine="459"/>
              <w:rPr>
                <w:rFonts w:ascii="Times New Roman" w:eastAsia="Times New Roman" w:hAnsi="Times New Roman" w:cs="Times New Roman"/>
                <w:sz w:val="24"/>
                <w:szCs w:val="24"/>
                <w:lang w:eastAsia="lt-LT"/>
              </w:rPr>
            </w:pPr>
            <w:r w:rsidRPr="00D82355">
              <w:rPr>
                <w:rFonts w:ascii="Times New Roman" w:eastAsia="Times New Roman" w:hAnsi="Times New Roman" w:cs="Times New Roman"/>
                <w:sz w:val="24"/>
                <w:szCs w:val="24"/>
                <w:lang w:eastAsia="lt-LT"/>
              </w:rPr>
              <w:t>2.  Veiklos lėšų rezervas ir jam finansuoti skiriamos nacionalinės lėšos</w:t>
            </w:r>
          </w:p>
        </w:tc>
      </w:tr>
      <w:tr w:rsidR="00D82355" w:rsidRPr="00D82355" w14:paraId="7FB09EB2" w14:textId="77777777" w:rsidTr="00884FD1">
        <w:trPr>
          <w:trHeight w:val="249"/>
        </w:trPr>
        <w:tc>
          <w:tcPr>
            <w:tcW w:w="1418" w:type="dxa"/>
            <w:tcBorders>
              <w:top w:val="nil"/>
              <w:left w:val="single" w:sz="8" w:space="0" w:color="auto"/>
              <w:bottom w:val="single" w:sz="4" w:space="0" w:color="auto"/>
              <w:right w:val="single" w:sz="8" w:space="0" w:color="auto"/>
            </w:tcBorders>
            <w:tcMar>
              <w:top w:w="0" w:type="dxa"/>
              <w:left w:w="108" w:type="dxa"/>
              <w:bottom w:w="0" w:type="dxa"/>
              <w:right w:w="108" w:type="dxa"/>
            </w:tcMar>
            <w:vAlign w:val="center"/>
            <w:hideMark/>
          </w:tcPr>
          <w:p w14:paraId="4C4D9456" w14:textId="77777777" w:rsidR="00D82355" w:rsidRPr="00D82355" w:rsidRDefault="00D82355">
            <w:pPr>
              <w:overflowPunct w:val="0"/>
              <w:spacing w:before="100" w:beforeAutospacing="1" w:after="100" w:afterAutospacing="1"/>
              <w:jc w:val="center"/>
              <w:textAlignment w:val="baseline"/>
              <w:rPr>
                <w:rFonts w:ascii="Times New Roman" w:eastAsia="Times New Roman" w:hAnsi="Times New Roman" w:cs="Times New Roman"/>
                <w:sz w:val="24"/>
                <w:szCs w:val="24"/>
                <w:lang w:eastAsia="lt-LT"/>
              </w:rPr>
            </w:pPr>
            <w:r w:rsidRPr="00D82355">
              <w:rPr>
                <w:rFonts w:ascii="Times New Roman" w:eastAsia="Times New Roman" w:hAnsi="Times New Roman" w:cs="Times New Roman"/>
                <w:sz w:val="24"/>
                <w:szCs w:val="24"/>
                <w:lang w:eastAsia="lt-LT"/>
              </w:rPr>
              <w:t>0</w:t>
            </w:r>
          </w:p>
        </w:tc>
        <w:tc>
          <w:tcPr>
            <w:tcW w:w="1419" w:type="dxa"/>
            <w:tcBorders>
              <w:top w:val="nil"/>
              <w:left w:val="nil"/>
              <w:bottom w:val="single" w:sz="4" w:space="0" w:color="auto"/>
              <w:right w:val="single" w:sz="8" w:space="0" w:color="auto"/>
            </w:tcBorders>
            <w:tcMar>
              <w:top w:w="0" w:type="dxa"/>
              <w:left w:w="108" w:type="dxa"/>
              <w:bottom w:w="0" w:type="dxa"/>
              <w:right w:w="108" w:type="dxa"/>
            </w:tcMar>
            <w:vAlign w:val="center"/>
            <w:hideMark/>
          </w:tcPr>
          <w:p w14:paraId="57409623" w14:textId="77777777" w:rsidR="00D82355" w:rsidRPr="00D82355" w:rsidRDefault="00D82355">
            <w:pPr>
              <w:overflowPunct w:val="0"/>
              <w:spacing w:before="100" w:beforeAutospacing="1" w:after="100" w:afterAutospacing="1"/>
              <w:jc w:val="center"/>
              <w:textAlignment w:val="baseline"/>
              <w:rPr>
                <w:rFonts w:ascii="Times New Roman" w:eastAsia="Times New Roman" w:hAnsi="Times New Roman" w:cs="Times New Roman"/>
                <w:sz w:val="24"/>
                <w:szCs w:val="24"/>
                <w:lang w:eastAsia="lt-LT"/>
              </w:rPr>
            </w:pPr>
            <w:r w:rsidRPr="00D82355">
              <w:rPr>
                <w:rFonts w:ascii="Times New Roman" w:eastAsia="Times New Roman" w:hAnsi="Times New Roman" w:cs="Times New Roman"/>
                <w:sz w:val="24"/>
                <w:szCs w:val="24"/>
                <w:lang w:eastAsia="lt-LT"/>
              </w:rPr>
              <w:t>0</w:t>
            </w:r>
          </w:p>
        </w:tc>
        <w:tc>
          <w:tcPr>
            <w:tcW w:w="1278" w:type="dxa"/>
            <w:gridSpan w:val="2"/>
            <w:tcBorders>
              <w:top w:val="nil"/>
              <w:left w:val="nil"/>
              <w:bottom w:val="single" w:sz="4" w:space="0" w:color="auto"/>
              <w:right w:val="single" w:sz="8" w:space="0" w:color="auto"/>
            </w:tcBorders>
            <w:tcMar>
              <w:top w:w="0" w:type="dxa"/>
              <w:left w:w="108" w:type="dxa"/>
              <w:bottom w:w="0" w:type="dxa"/>
              <w:right w:w="108" w:type="dxa"/>
            </w:tcMar>
            <w:vAlign w:val="center"/>
            <w:hideMark/>
          </w:tcPr>
          <w:p w14:paraId="63CC8FF5" w14:textId="77777777" w:rsidR="00D82355" w:rsidRPr="00D82355" w:rsidRDefault="00D82355">
            <w:pPr>
              <w:overflowPunct w:val="0"/>
              <w:spacing w:before="100" w:beforeAutospacing="1" w:after="100" w:afterAutospacing="1"/>
              <w:jc w:val="center"/>
              <w:textAlignment w:val="baseline"/>
              <w:rPr>
                <w:rFonts w:ascii="Times New Roman" w:eastAsia="Times New Roman" w:hAnsi="Times New Roman" w:cs="Times New Roman"/>
                <w:sz w:val="24"/>
                <w:szCs w:val="24"/>
                <w:lang w:eastAsia="lt-LT"/>
              </w:rPr>
            </w:pPr>
            <w:r w:rsidRPr="00D82355">
              <w:rPr>
                <w:rFonts w:ascii="Times New Roman" w:eastAsia="Times New Roman" w:hAnsi="Times New Roman" w:cs="Times New Roman"/>
                <w:sz w:val="24"/>
                <w:szCs w:val="24"/>
                <w:lang w:eastAsia="lt-LT"/>
              </w:rPr>
              <w:t>0</w:t>
            </w:r>
          </w:p>
        </w:tc>
        <w:tc>
          <w:tcPr>
            <w:tcW w:w="1561" w:type="dxa"/>
            <w:tcBorders>
              <w:top w:val="nil"/>
              <w:left w:val="nil"/>
              <w:bottom w:val="single" w:sz="4" w:space="0" w:color="auto"/>
              <w:right w:val="single" w:sz="8" w:space="0" w:color="auto"/>
            </w:tcBorders>
            <w:tcMar>
              <w:top w:w="0" w:type="dxa"/>
              <w:left w:w="108" w:type="dxa"/>
              <w:bottom w:w="0" w:type="dxa"/>
              <w:right w:w="108" w:type="dxa"/>
            </w:tcMar>
            <w:vAlign w:val="center"/>
            <w:hideMark/>
          </w:tcPr>
          <w:p w14:paraId="39BBA2A4" w14:textId="77777777" w:rsidR="00D82355" w:rsidRPr="00D82355" w:rsidRDefault="00D82355">
            <w:pPr>
              <w:overflowPunct w:val="0"/>
              <w:spacing w:before="100" w:beforeAutospacing="1" w:after="100" w:afterAutospacing="1"/>
              <w:jc w:val="center"/>
              <w:textAlignment w:val="baseline"/>
              <w:rPr>
                <w:rFonts w:ascii="Times New Roman" w:eastAsia="Times New Roman" w:hAnsi="Times New Roman" w:cs="Times New Roman"/>
                <w:sz w:val="24"/>
                <w:szCs w:val="24"/>
                <w:lang w:eastAsia="lt-LT"/>
              </w:rPr>
            </w:pPr>
            <w:r w:rsidRPr="00D82355">
              <w:rPr>
                <w:rFonts w:ascii="Times New Roman" w:eastAsia="Times New Roman" w:hAnsi="Times New Roman" w:cs="Times New Roman"/>
                <w:sz w:val="24"/>
                <w:szCs w:val="24"/>
                <w:lang w:eastAsia="lt-LT"/>
              </w:rPr>
              <w:t>0</w:t>
            </w:r>
          </w:p>
        </w:tc>
        <w:tc>
          <w:tcPr>
            <w:tcW w:w="1562" w:type="dxa"/>
            <w:tcBorders>
              <w:top w:val="nil"/>
              <w:left w:val="nil"/>
              <w:bottom w:val="single" w:sz="4" w:space="0" w:color="auto"/>
              <w:right w:val="single" w:sz="8" w:space="0" w:color="auto"/>
            </w:tcBorders>
            <w:tcMar>
              <w:top w:w="0" w:type="dxa"/>
              <w:left w:w="108" w:type="dxa"/>
              <w:bottom w:w="0" w:type="dxa"/>
              <w:right w:w="108" w:type="dxa"/>
            </w:tcMar>
            <w:vAlign w:val="center"/>
            <w:hideMark/>
          </w:tcPr>
          <w:p w14:paraId="6E5B31FC" w14:textId="77777777" w:rsidR="00D82355" w:rsidRPr="00D82355" w:rsidRDefault="00D82355">
            <w:pPr>
              <w:overflowPunct w:val="0"/>
              <w:spacing w:before="100" w:beforeAutospacing="1" w:after="100" w:afterAutospacing="1"/>
              <w:jc w:val="center"/>
              <w:textAlignment w:val="baseline"/>
              <w:rPr>
                <w:rFonts w:ascii="Times New Roman" w:eastAsia="Times New Roman" w:hAnsi="Times New Roman" w:cs="Times New Roman"/>
                <w:sz w:val="24"/>
                <w:szCs w:val="24"/>
                <w:lang w:eastAsia="lt-LT"/>
              </w:rPr>
            </w:pPr>
            <w:r w:rsidRPr="00D82355">
              <w:rPr>
                <w:rFonts w:ascii="Times New Roman" w:eastAsia="Times New Roman" w:hAnsi="Times New Roman" w:cs="Times New Roman"/>
                <w:sz w:val="24"/>
                <w:szCs w:val="24"/>
                <w:lang w:eastAsia="lt-LT"/>
              </w:rPr>
              <w:t>0</w:t>
            </w:r>
          </w:p>
        </w:tc>
        <w:tc>
          <w:tcPr>
            <w:tcW w:w="1107" w:type="dxa"/>
            <w:tcBorders>
              <w:top w:val="nil"/>
              <w:left w:val="nil"/>
              <w:bottom w:val="single" w:sz="4" w:space="0" w:color="auto"/>
              <w:right w:val="single" w:sz="8" w:space="0" w:color="auto"/>
            </w:tcBorders>
            <w:tcMar>
              <w:top w:w="0" w:type="dxa"/>
              <w:left w:w="108" w:type="dxa"/>
              <w:bottom w:w="0" w:type="dxa"/>
              <w:right w:w="108" w:type="dxa"/>
            </w:tcMar>
            <w:vAlign w:val="center"/>
            <w:hideMark/>
          </w:tcPr>
          <w:p w14:paraId="3B998A88" w14:textId="77777777" w:rsidR="00D82355" w:rsidRPr="00D82355" w:rsidRDefault="00D82355">
            <w:pPr>
              <w:overflowPunct w:val="0"/>
              <w:spacing w:before="100" w:beforeAutospacing="1" w:after="100" w:afterAutospacing="1"/>
              <w:jc w:val="center"/>
              <w:textAlignment w:val="baseline"/>
              <w:rPr>
                <w:rFonts w:ascii="Times New Roman" w:eastAsia="Times New Roman" w:hAnsi="Times New Roman" w:cs="Times New Roman"/>
                <w:sz w:val="24"/>
                <w:szCs w:val="24"/>
                <w:lang w:eastAsia="lt-LT"/>
              </w:rPr>
            </w:pPr>
            <w:r w:rsidRPr="00D82355">
              <w:rPr>
                <w:rFonts w:ascii="Times New Roman" w:eastAsia="Times New Roman" w:hAnsi="Times New Roman" w:cs="Times New Roman"/>
                <w:sz w:val="24"/>
                <w:szCs w:val="24"/>
                <w:lang w:eastAsia="lt-LT"/>
              </w:rPr>
              <w:t>0</w:t>
            </w:r>
          </w:p>
        </w:tc>
        <w:tc>
          <w:tcPr>
            <w:tcW w:w="1300" w:type="dxa"/>
            <w:tcBorders>
              <w:top w:val="nil"/>
              <w:left w:val="nil"/>
              <w:bottom w:val="single" w:sz="4" w:space="0" w:color="auto"/>
              <w:right w:val="single" w:sz="8" w:space="0" w:color="auto"/>
            </w:tcBorders>
            <w:tcMar>
              <w:top w:w="0" w:type="dxa"/>
              <w:left w:w="108" w:type="dxa"/>
              <w:bottom w:w="0" w:type="dxa"/>
              <w:right w:w="108" w:type="dxa"/>
            </w:tcMar>
            <w:vAlign w:val="center"/>
            <w:hideMark/>
          </w:tcPr>
          <w:p w14:paraId="0C645229" w14:textId="77777777" w:rsidR="00D82355" w:rsidRPr="00D82355" w:rsidRDefault="00D82355">
            <w:pPr>
              <w:overflowPunct w:val="0"/>
              <w:spacing w:before="100" w:beforeAutospacing="1" w:after="100" w:afterAutospacing="1"/>
              <w:jc w:val="center"/>
              <w:textAlignment w:val="baseline"/>
              <w:rPr>
                <w:rFonts w:ascii="Times New Roman" w:eastAsia="Times New Roman" w:hAnsi="Times New Roman" w:cs="Times New Roman"/>
                <w:sz w:val="24"/>
                <w:szCs w:val="24"/>
                <w:lang w:eastAsia="lt-LT"/>
              </w:rPr>
            </w:pPr>
            <w:r w:rsidRPr="00D82355">
              <w:rPr>
                <w:rFonts w:ascii="Times New Roman" w:eastAsia="Times New Roman" w:hAnsi="Times New Roman" w:cs="Times New Roman"/>
                <w:sz w:val="24"/>
                <w:szCs w:val="24"/>
                <w:lang w:eastAsia="lt-LT"/>
              </w:rPr>
              <w:t>0</w:t>
            </w:r>
          </w:p>
        </w:tc>
      </w:tr>
      <w:tr w:rsidR="00D82355" w:rsidRPr="00D82355" w14:paraId="63CAE7E5" w14:textId="77777777" w:rsidTr="00884FD1">
        <w:trPr>
          <w:trHeight w:val="433"/>
        </w:trPr>
        <w:tc>
          <w:tcPr>
            <w:tcW w:w="9645" w:type="dxa"/>
            <w:gridSpan w:val="8"/>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5C50E85" w14:textId="77777777" w:rsidR="00D82355" w:rsidRPr="00D82355" w:rsidRDefault="00D82355">
            <w:pPr>
              <w:spacing w:before="100" w:beforeAutospacing="1" w:after="100" w:afterAutospacing="1"/>
              <w:ind w:firstLine="459"/>
              <w:rPr>
                <w:rFonts w:ascii="Times New Roman" w:eastAsia="Times New Roman" w:hAnsi="Times New Roman" w:cs="Times New Roman"/>
                <w:sz w:val="24"/>
                <w:szCs w:val="24"/>
                <w:lang w:eastAsia="lt-LT"/>
              </w:rPr>
            </w:pPr>
            <w:r w:rsidRPr="00D82355">
              <w:rPr>
                <w:rFonts w:ascii="Times New Roman" w:eastAsia="Times New Roman" w:hAnsi="Times New Roman" w:cs="Times New Roman"/>
                <w:sz w:val="24"/>
                <w:szCs w:val="24"/>
                <w:lang w:eastAsia="lt-LT"/>
              </w:rPr>
              <w:t xml:space="preserve">3.  Iš viso </w:t>
            </w:r>
          </w:p>
        </w:tc>
      </w:tr>
      <w:tr w:rsidR="00D82355" w:rsidRPr="00D82355" w14:paraId="217A57DB" w14:textId="77777777" w:rsidTr="00884FD1">
        <w:trPr>
          <w:trHeight w:val="249"/>
        </w:trPr>
        <w:tc>
          <w:tcPr>
            <w:tcW w:w="14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A2F2563" w14:textId="77777777" w:rsidR="00D82355" w:rsidRPr="00D82355" w:rsidRDefault="00D82355">
            <w:pPr>
              <w:overflowPunct w:val="0"/>
              <w:spacing w:before="100" w:beforeAutospacing="1" w:after="100" w:afterAutospacing="1"/>
              <w:jc w:val="center"/>
              <w:textAlignment w:val="baseline"/>
              <w:rPr>
                <w:rFonts w:ascii="Times New Roman" w:eastAsia="Times New Roman" w:hAnsi="Times New Roman" w:cs="Times New Roman"/>
                <w:sz w:val="24"/>
                <w:szCs w:val="24"/>
                <w:lang w:eastAsia="lt-LT"/>
              </w:rPr>
            </w:pPr>
            <w:r w:rsidRPr="00D82355">
              <w:rPr>
                <w:rFonts w:ascii="Times New Roman" w:eastAsia="Times New Roman" w:hAnsi="Times New Roman" w:cs="Times New Roman"/>
                <w:sz w:val="24"/>
                <w:szCs w:val="24"/>
                <w:lang w:eastAsia="lt-LT"/>
              </w:rPr>
              <w:t>12 832 901</w:t>
            </w:r>
          </w:p>
        </w:tc>
        <w:tc>
          <w:tcPr>
            <w:tcW w:w="14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DBA4810" w14:textId="77777777" w:rsidR="00D82355" w:rsidRPr="00D82355" w:rsidRDefault="00D82355">
            <w:pPr>
              <w:overflowPunct w:val="0"/>
              <w:spacing w:before="100" w:beforeAutospacing="1" w:after="100" w:afterAutospacing="1"/>
              <w:jc w:val="center"/>
              <w:textAlignment w:val="baseline"/>
              <w:rPr>
                <w:rFonts w:ascii="Times New Roman" w:eastAsia="Times New Roman" w:hAnsi="Times New Roman" w:cs="Times New Roman"/>
                <w:sz w:val="24"/>
                <w:szCs w:val="24"/>
                <w:lang w:eastAsia="lt-LT"/>
              </w:rPr>
            </w:pPr>
            <w:r w:rsidRPr="00D82355">
              <w:rPr>
                <w:rFonts w:ascii="Times New Roman" w:eastAsia="Times New Roman" w:hAnsi="Times New Roman" w:cs="Times New Roman"/>
                <w:sz w:val="24"/>
                <w:szCs w:val="24"/>
                <w:lang w:eastAsia="lt-LT"/>
              </w:rPr>
              <w:t>0</w:t>
            </w:r>
          </w:p>
        </w:tc>
        <w:tc>
          <w:tcPr>
            <w:tcW w:w="127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E6B8CD0" w14:textId="77777777" w:rsidR="00D82355" w:rsidRPr="00D82355" w:rsidRDefault="00D82355">
            <w:pPr>
              <w:overflowPunct w:val="0"/>
              <w:spacing w:before="100" w:beforeAutospacing="1" w:after="100" w:afterAutospacing="1"/>
              <w:jc w:val="center"/>
              <w:textAlignment w:val="baseline"/>
              <w:rPr>
                <w:rFonts w:ascii="Times New Roman" w:eastAsia="Times New Roman" w:hAnsi="Times New Roman" w:cs="Times New Roman"/>
                <w:sz w:val="24"/>
                <w:szCs w:val="24"/>
                <w:lang w:eastAsia="lt-LT"/>
              </w:rPr>
            </w:pPr>
            <w:r w:rsidRPr="00D82355">
              <w:rPr>
                <w:rFonts w:ascii="Times New Roman" w:eastAsia="Times New Roman" w:hAnsi="Times New Roman" w:cs="Times New Roman"/>
                <w:sz w:val="24"/>
                <w:szCs w:val="24"/>
                <w:lang w:eastAsia="lt-LT"/>
              </w:rPr>
              <w:t>241 847</w:t>
            </w:r>
          </w:p>
        </w:tc>
        <w:tc>
          <w:tcPr>
            <w:tcW w:w="15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F060345" w14:textId="77777777" w:rsidR="00D82355" w:rsidRPr="00D82355" w:rsidRDefault="00D82355">
            <w:pPr>
              <w:overflowPunct w:val="0"/>
              <w:spacing w:before="100" w:beforeAutospacing="1" w:after="100" w:afterAutospacing="1"/>
              <w:jc w:val="center"/>
              <w:textAlignment w:val="baseline"/>
              <w:rPr>
                <w:rFonts w:ascii="Times New Roman" w:eastAsia="Times New Roman" w:hAnsi="Times New Roman" w:cs="Times New Roman"/>
                <w:sz w:val="24"/>
                <w:szCs w:val="24"/>
                <w:lang w:eastAsia="lt-LT"/>
              </w:rPr>
            </w:pPr>
            <w:r w:rsidRPr="00D82355">
              <w:rPr>
                <w:rFonts w:ascii="Times New Roman" w:eastAsia="Times New Roman" w:hAnsi="Times New Roman" w:cs="Times New Roman"/>
                <w:sz w:val="24"/>
                <w:szCs w:val="24"/>
                <w:lang w:eastAsia="lt-LT"/>
              </w:rPr>
              <w:t>241 847</w:t>
            </w:r>
          </w:p>
        </w:tc>
        <w:tc>
          <w:tcPr>
            <w:tcW w:w="15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4B843B6" w14:textId="77777777" w:rsidR="00D82355" w:rsidRPr="00D82355" w:rsidRDefault="00D82355">
            <w:pPr>
              <w:overflowPunct w:val="0"/>
              <w:spacing w:before="100" w:beforeAutospacing="1" w:after="100" w:afterAutospacing="1"/>
              <w:jc w:val="center"/>
              <w:textAlignment w:val="baseline"/>
              <w:rPr>
                <w:rFonts w:ascii="Times New Roman" w:eastAsia="Times New Roman" w:hAnsi="Times New Roman" w:cs="Times New Roman"/>
                <w:sz w:val="24"/>
                <w:szCs w:val="24"/>
                <w:lang w:eastAsia="lt-LT"/>
              </w:rPr>
            </w:pPr>
            <w:r w:rsidRPr="00D82355">
              <w:rPr>
                <w:rFonts w:ascii="Times New Roman" w:eastAsia="Times New Roman" w:hAnsi="Times New Roman" w:cs="Times New Roman"/>
                <w:sz w:val="24"/>
                <w:szCs w:val="24"/>
                <w:lang w:eastAsia="lt-LT"/>
              </w:rPr>
              <w:t>0</w:t>
            </w:r>
          </w:p>
        </w:tc>
        <w:tc>
          <w:tcPr>
            <w:tcW w:w="11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C0A6831" w14:textId="77777777" w:rsidR="00D82355" w:rsidRPr="00D82355" w:rsidRDefault="00D82355">
            <w:pPr>
              <w:overflowPunct w:val="0"/>
              <w:spacing w:before="100" w:beforeAutospacing="1" w:after="100" w:afterAutospacing="1"/>
              <w:jc w:val="center"/>
              <w:textAlignment w:val="baseline"/>
              <w:rPr>
                <w:rFonts w:ascii="Times New Roman" w:eastAsia="Times New Roman" w:hAnsi="Times New Roman" w:cs="Times New Roman"/>
                <w:sz w:val="24"/>
                <w:szCs w:val="24"/>
                <w:lang w:eastAsia="lt-LT"/>
              </w:rPr>
            </w:pPr>
            <w:r w:rsidRPr="00D82355">
              <w:rPr>
                <w:rFonts w:ascii="Times New Roman" w:eastAsia="Times New Roman" w:hAnsi="Times New Roman" w:cs="Times New Roman"/>
                <w:sz w:val="24"/>
                <w:szCs w:val="24"/>
                <w:lang w:eastAsia="lt-LT"/>
              </w:rPr>
              <w:t>0</w:t>
            </w:r>
          </w:p>
        </w:tc>
        <w:tc>
          <w:tcPr>
            <w:tcW w:w="13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64C2027" w14:textId="77777777" w:rsidR="00D82355" w:rsidRPr="00D82355" w:rsidRDefault="00D82355">
            <w:pPr>
              <w:overflowPunct w:val="0"/>
              <w:spacing w:before="100" w:beforeAutospacing="1" w:after="100" w:afterAutospacing="1"/>
              <w:jc w:val="center"/>
              <w:textAlignment w:val="baseline"/>
              <w:rPr>
                <w:rFonts w:ascii="Times New Roman" w:eastAsia="Times New Roman" w:hAnsi="Times New Roman" w:cs="Times New Roman"/>
                <w:sz w:val="24"/>
                <w:szCs w:val="24"/>
                <w:lang w:eastAsia="lt-LT"/>
              </w:rPr>
            </w:pPr>
            <w:r w:rsidRPr="00D82355">
              <w:rPr>
                <w:rFonts w:ascii="Times New Roman" w:eastAsia="Times New Roman" w:hAnsi="Times New Roman" w:cs="Times New Roman"/>
                <w:sz w:val="24"/>
                <w:szCs w:val="24"/>
                <w:lang w:eastAsia="lt-LT"/>
              </w:rPr>
              <w:t>0</w:t>
            </w:r>
          </w:p>
        </w:tc>
      </w:tr>
      <w:tr w:rsidR="00D82355" w:rsidRPr="00D82355" w14:paraId="092C9CE4" w14:textId="77777777" w:rsidTr="00884FD1">
        <w:tc>
          <w:tcPr>
            <w:tcW w:w="1425" w:type="dxa"/>
            <w:tcBorders>
              <w:top w:val="single" w:sz="4" w:space="0" w:color="auto"/>
              <w:left w:val="nil"/>
              <w:bottom w:val="nil"/>
              <w:right w:val="nil"/>
            </w:tcBorders>
            <w:vAlign w:val="center"/>
            <w:hideMark/>
          </w:tcPr>
          <w:p w14:paraId="6D891E4F" w14:textId="77777777" w:rsidR="00D82355" w:rsidRPr="00D82355" w:rsidRDefault="00D82355">
            <w:pPr>
              <w:rPr>
                <w:rFonts w:ascii="Times New Roman" w:eastAsia="Times New Roman" w:hAnsi="Times New Roman" w:cs="Times New Roman"/>
                <w:sz w:val="24"/>
                <w:szCs w:val="24"/>
                <w:lang w:eastAsia="lt-LT"/>
              </w:rPr>
            </w:pPr>
          </w:p>
        </w:tc>
        <w:tc>
          <w:tcPr>
            <w:tcW w:w="1425" w:type="dxa"/>
            <w:tcBorders>
              <w:top w:val="single" w:sz="4" w:space="0" w:color="auto"/>
              <w:left w:val="nil"/>
              <w:bottom w:val="nil"/>
              <w:right w:val="nil"/>
            </w:tcBorders>
            <w:vAlign w:val="center"/>
            <w:hideMark/>
          </w:tcPr>
          <w:p w14:paraId="405CADEB" w14:textId="77777777" w:rsidR="00D82355" w:rsidRPr="00D82355" w:rsidRDefault="00D82355">
            <w:pPr>
              <w:rPr>
                <w:rFonts w:ascii="Times New Roman" w:eastAsia="Times New Roman" w:hAnsi="Times New Roman" w:cs="Times New Roman"/>
                <w:sz w:val="24"/>
                <w:szCs w:val="24"/>
                <w:lang w:eastAsia="lt-LT"/>
              </w:rPr>
            </w:pPr>
          </w:p>
        </w:tc>
        <w:tc>
          <w:tcPr>
            <w:tcW w:w="1245" w:type="dxa"/>
            <w:tcBorders>
              <w:top w:val="single" w:sz="4" w:space="0" w:color="auto"/>
              <w:left w:val="nil"/>
              <w:bottom w:val="nil"/>
              <w:right w:val="nil"/>
            </w:tcBorders>
            <w:vAlign w:val="center"/>
            <w:hideMark/>
          </w:tcPr>
          <w:p w14:paraId="3E88D588" w14:textId="77777777" w:rsidR="00D82355" w:rsidRPr="00D82355" w:rsidRDefault="00D82355">
            <w:pPr>
              <w:rPr>
                <w:rFonts w:ascii="Times New Roman" w:eastAsia="Times New Roman" w:hAnsi="Times New Roman" w:cs="Times New Roman"/>
                <w:sz w:val="24"/>
                <w:szCs w:val="24"/>
                <w:lang w:eastAsia="lt-LT"/>
              </w:rPr>
            </w:pPr>
          </w:p>
        </w:tc>
        <w:tc>
          <w:tcPr>
            <w:tcW w:w="30" w:type="dxa"/>
            <w:tcBorders>
              <w:top w:val="single" w:sz="4" w:space="0" w:color="auto"/>
              <w:left w:val="nil"/>
              <w:bottom w:val="nil"/>
              <w:right w:val="nil"/>
            </w:tcBorders>
            <w:vAlign w:val="center"/>
            <w:hideMark/>
          </w:tcPr>
          <w:p w14:paraId="22748EFC" w14:textId="77777777" w:rsidR="00D82355" w:rsidRPr="00D82355" w:rsidRDefault="00D82355">
            <w:pPr>
              <w:rPr>
                <w:rFonts w:ascii="Times New Roman" w:eastAsia="Times New Roman" w:hAnsi="Times New Roman" w:cs="Times New Roman"/>
                <w:sz w:val="24"/>
                <w:szCs w:val="24"/>
                <w:lang w:eastAsia="lt-LT"/>
              </w:rPr>
            </w:pPr>
          </w:p>
        </w:tc>
        <w:tc>
          <w:tcPr>
            <w:tcW w:w="1560" w:type="dxa"/>
            <w:tcBorders>
              <w:top w:val="single" w:sz="4" w:space="0" w:color="auto"/>
              <w:left w:val="nil"/>
              <w:bottom w:val="nil"/>
              <w:right w:val="nil"/>
            </w:tcBorders>
            <w:vAlign w:val="center"/>
            <w:hideMark/>
          </w:tcPr>
          <w:p w14:paraId="6C9E2572" w14:textId="77777777" w:rsidR="00D82355" w:rsidRPr="00D82355" w:rsidRDefault="00D82355">
            <w:pPr>
              <w:rPr>
                <w:rFonts w:ascii="Times New Roman" w:eastAsia="Times New Roman" w:hAnsi="Times New Roman" w:cs="Times New Roman"/>
                <w:sz w:val="24"/>
                <w:szCs w:val="24"/>
                <w:lang w:eastAsia="lt-LT"/>
              </w:rPr>
            </w:pPr>
          </w:p>
        </w:tc>
        <w:tc>
          <w:tcPr>
            <w:tcW w:w="1560" w:type="dxa"/>
            <w:tcBorders>
              <w:top w:val="single" w:sz="4" w:space="0" w:color="auto"/>
              <w:left w:val="nil"/>
              <w:bottom w:val="nil"/>
              <w:right w:val="nil"/>
            </w:tcBorders>
            <w:vAlign w:val="center"/>
            <w:hideMark/>
          </w:tcPr>
          <w:p w14:paraId="0A0F86B2" w14:textId="77777777" w:rsidR="00D82355" w:rsidRPr="00D82355" w:rsidRDefault="00D82355">
            <w:pPr>
              <w:rPr>
                <w:rFonts w:ascii="Times New Roman" w:eastAsia="Times New Roman" w:hAnsi="Times New Roman" w:cs="Times New Roman"/>
                <w:sz w:val="24"/>
                <w:szCs w:val="24"/>
                <w:lang w:eastAsia="lt-LT"/>
              </w:rPr>
            </w:pPr>
          </w:p>
        </w:tc>
        <w:tc>
          <w:tcPr>
            <w:tcW w:w="1110" w:type="dxa"/>
            <w:tcBorders>
              <w:top w:val="single" w:sz="4" w:space="0" w:color="auto"/>
              <w:left w:val="nil"/>
              <w:bottom w:val="nil"/>
              <w:right w:val="nil"/>
            </w:tcBorders>
            <w:vAlign w:val="center"/>
            <w:hideMark/>
          </w:tcPr>
          <w:p w14:paraId="10AF0CF2" w14:textId="77777777" w:rsidR="00D82355" w:rsidRPr="00D82355" w:rsidRDefault="00D82355">
            <w:pPr>
              <w:rPr>
                <w:rFonts w:ascii="Times New Roman" w:eastAsia="Times New Roman" w:hAnsi="Times New Roman" w:cs="Times New Roman"/>
                <w:sz w:val="24"/>
                <w:szCs w:val="24"/>
                <w:lang w:eastAsia="lt-LT"/>
              </w:rPr>
            </w:pPr>
          </w:p>
        </w:tc>
        <w:tc>
          <w:tcPr>
            <w:tcW w:w="1305" w:type="dxa"/>
            <w:tcBorders>
              <w:top w:val="single" w:sz="4" w:space="0" w:color="auto"/>
              <w:left w:val="nil"/>
              <w:bottom w:val="nil"/>
              <w:right w:val="nil"/>
            </w:tcBorders>
            <w:vAlign w:val="center"/>
            <w:hideMark/>
          </w:tcPr>
          <w:p w14:paraId="26904ED2" w14:textId="77777777" w:rsidR="00D82355" w:rsidRPr="00D82355" w:rsidRDefault="00D82355">
            <w:pPr>
              <w:rPr>
                <w:rFonts w:ascii="Times New Roman" w:eastAsia="Times New Roman" w:hAnsi="Times New Roman" w:cs="Times New Roman"/>
                <w:sz w:val="24"/>
                <w:szCs w:val="24"/>
                <w:lang w:eastAsia="lt-LT"/>
              </w:rPr>
            </w:pPr>
          </w:p>
        </w:tc>
      </w:tr>
    </w:tbl>
    <w:p w14:paraId="0F8B9F10" w14:textId="77777777" w:rsidR="00D82355" w:rsidRDefault="00D82355" w:rsidP="006D4D81">
      <w:pPr>
        <w:overflowPunct w:val="0"/>
        <w:spacing w:after="0" w:line="240" w:lineRule="auto"/>
        <w:jc w:val="center"/>
        <w:textAlignment w:val="baseline"/>
        <w:rPr>
          <w:rFonts w:ascii="Times New Roman" w:eastAsia="Times New Roman" w:hAnsi="Times New Roman" w:cs="Times New Roman"/>
          <w:b/>
          <w:bCs/>
          <w:sz w:val="24"/>
          <w:szCs w:val="24"/>
          <w:lang w:eastAsia="lt-LT"/>
        </w:rPr>
      </w:pPr>
    </w:p>
    <w:p w14:paraId="17E24DD5" w14:textId="77777777" w:rsidR="006D4D81" w:rsidRPr="000839C9" w:rsidRDefault="006D4D81" w:rsidP="006D4D81">
      <w:pPr>
        <w:overflowPunct w:val="0"/>
        <w:spacing w:after="0" w:line="240" w:lineRule="auto"/>
        <w:jc w:val="center"/>
        <w:textAlignment w:val="baseline"/>
        <w:rPr>
          <w:rFonts w:ascii="Times New Roman" w:eastAsia="Times New Roman" w:hAnsi="Times New Roman" w:cs="Times New Roman"/>
          <w:sz w:val="24"/>
          <w:szCs w:val="24"/>
          <w:lang w:eastAsia="lt-LT"/>
        </w:rPr>
      </w:pPr>
      <w:bookmarkStart w:id="14" w:name="_GoBack"/>
      <w:bookmarkEnd w:id="14"/>
      <w:r w:rsidRPr="000839C9">
        <w:rPr>
          <w:rFonts w:ascii="Times New Roman" w:eastAsia="Times New Roman" w:hAnsi="Times New Roman" w:cs="Times New Roman"/>
          <w:b/>
          <w:bCs/>
          <w:sz w:val="24"/>
          <w:szCs w:val="24"/>
          <w:lang w:eastAsia="lt-LT"/>
        </w:rPr>
        <w:t>AŠTUNTASIS SKIRSNIS</w:t>
      </w:r>
    </w:p>
    <w:p w14:paraId="5FD0A770" w14:textId="77777777" w:rsidR="006D4D81" w:rsidRPr="000839C9" w:rsidRDefault="006D4D81" w:rsidP="006D4D81">
      <w:pPr>
        <w:overflowPunct w:val="0"/>
        <w:spacing w:after="0" w:line="240" w:lineRule="auto"/>
        <w:jc w:val="center"/>
        <w:textAlignment w:val="baseline"/>
        <w:rPr>
          <w:rFonts w:ascii="Times New Roman" w:eastAsia="Times New Roman" w:hAnsi="Times New Roman" w:cs="Times New Roman"/>
          <w:sz w:val="24"/>
          <w:szCs w:val="24"/>
          <w:lang w:eastAsia="lt-LT"/>
        </w:rPr>
      </w:pPr>
      <w:r w:rsidRPr="000839C9">
        <w:rPr>
          <w:rFonts w:ascii="Times New Roman" w:eastAsia="Times New Roman" w:hAnsi="Times New Roman" w:cs="Times New Roman"/>
          <w:b/>
          <w:bCs/>
          <w:sz w:val="24"/>
          <w:szCs w:val="24"/>
          <w:lang w:eastAsia="lt-LT"/>
        </w:rPr>
        <w:t>PRIEMONĖ NR. 09.3.3-ESFA-V-711 „MOKSLININKŲ IR KITŲ TYRĖJŲ GEBĖJIMŲ STIPRINIMAS“</w:t>
      </w:r>
    </w:p>
    <w:p w14:paraId="62B46354" w14:textId="77777777" w:rsidR="006D4D81" w:rsidRPr="000839C9" w:rsidRDefault="006D4D81" w:rsidP="006D4D81">
      <w:pPr>
        <w:overflowPunct w:val="0"/>
        <w:spacing w:after="0" w:line="240" w:lineRule="auto"/>
        <w:textAlignment w:val="baseline"/>
        <w:rPr>
          <w:rFonts w:ascii="Times New Roman" w:eastAsia="Times New Roman" w:hAnsi="Times New Roman" w:cs="Times New Roman"/>
          <w:sz w:val="24"/>
          <w:szCs w:val="24"/>
          <w:lang w:eastAsia="lt-LT"/>
        </w:rPr>
      </w:pPr>
      <w:r w:rsidRPr="000839C9">
        <w:rPr>
          <w:rFonts w:ascii="Times New Roman" w:eastAsia="Times New Roman" w:hAnsi="Times New Roman" w:cs="Times New Roman"/>
          <w:sz w:val="24"/>
          <w:szCs w:val="24"/>
          <w:lang w:eastAsia="lt-LT"/>
        </w:rPr>
        <w:t> </w:t>
      </w:r>
    </w:p>
    <w:p w14:paraId="3D538015" w14:textId="77777777" w:rsidR="006D4D81" w:rsidRPr="000839C9" w:rsidRDefault="006D4D81" w:rsidP="006D4D81">
      <w:pPr>
        <w:spacing w:after="0" w:line="240" w:lineRule="auto"/>
        <w:ind w:firstLine="629"/>
        <w:jc w:val="both"/>
        <w:rPr>
          <w:rFonts w:ascii="Times New Roman" w:eastAsia="Times New Roman" w:hAnsi="Times New Roman" w:cs="Times New Roman"/>
          <w:sz w:val="24"/>
          <w:szCs w:val="24"/>
          <w:lang w:eastAsia="lt-LT"/>
        </w:rPr>
      </w:pPr>
      <w:bookmarkStart w:id="15" w:name="part_ae7d7baa115046bda86f023dec3a0dc0"/>
      <w:bookmarkEnd w:id="15"/>
      <w:r w:rsidRPr="000839C9">
        <w:rPr>
          <w:rFonts w:ascii="Times New Roman" w:eastAsia="Times New Roman" w:hAnsi="Times New Roman" w:cs="Times New Roman"/>
          <w:sz w:val="24"/>
          <w:szCs w:val="24"/>
          <w:lang w:eastAsia="lt-LT"/>
        </w:rPr>
        <w:t>1. Priemonės aprašymas</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629"/>
      </w:tblGrid>
      <w:tr w:rsidR="006D4D81" w:rsidRPr="000839C9" w14:paraId="196272F4" w14:textId="77777777" w:rsidTr="006D4D81">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765750E" w14:textId="77777777" w:rsidR="006D4D81" w:rsidRPr="000839C9" w:rsidRDefault="006D4D81" w:rsidP="006D4D81">
            <w:pPr>
              <w:spacing w:after="0" w:line="240" w:lineRule="auto"/>
              <w:ind w:firstLine="454"/>
              <w:jc w:val="both"/>
              <w:rPr>
                <w:rFonts w:ascii="Times New Roman" w:eastAsia="Times New Roman" w:hAnsi="Times New Roman" w:cs="Times New Roman"/>
                <w:sz w:val="24"/>
                <w:szCs w:val="24"/>
                <w:lang w:eastAsia="lt-LT"/>
              </w:rPr>
            </w:pPr>
            <w:r w:rsidRPr="000839C9">
              <w:rPr>
                <w:rFonts w:ascii="Times New Roman" w:eastAsia="Times New Roman" w:hAnsi="Times New Roman" w:cs="Times New Roman"/>
                <w:sz w:val="24"/>
                <w:szCs w:val="24"/>
                <w:lang w:eastAsia="lt-LT"/>
              </w:rPr>
              <w:t>1.1.  Priemonės įgyvendinimas finansuojamas Europos socialinio fondo lėšomis.</w:t>
            </w:r>
          </w:p>
          <w:p w14:paraId="1A48623F" w14:textId="77777777" w:rsidR="006D4D81" w:rsidRPr="000839C9" w:rsidRDefault="006D4D81" w:rsidP="006D4D81">
            <w:pPr>
              <w:spacing w:after="0" w:line="240" w:lineRule="auto"/>
              <w:ind w:firstLine="454"/>
              <w:jc w:val="both"/>
              <w:rPr>
                <w:rFonts w:ascii="Times New Roman" w:eastAsia="Times New Roman" w:hAnsi="Times New Roman" w:cs="Times New Roman"/>
                <w:sz w:val="24"/>
                <w:szCs w:val="24"/>
                <w:lang w:eastAsia="lt-LT"/>
              </w:rPr>
            </w:pPr>
            <w:r w:rsidRPr="000839C9">
              <w:rPr>
                <w:rFonts w:ascii="Times New Roman" w:eastAsia="Times New Roman" w:hAnsi="Times New Roman" w:cs="Times New Roman"/>
                <w:sz w:val="24"/>
                <w:szCs w:val="24"/>
                <w:lang w:eastAsia="lt-LT"/>
              </w:rPr>
              <w:lastRenderedPageBreak/>
              <w:t>1.2.  Įgyvendinant priemonę, prisidedama prie konkretaus uždavinio „Sustiprinti viešojo sektoriaus tyrėjų gebėjimus bei pajėgumus vykdyti aukšto lygio MTEP veiklas“ įgyvendinimo.</w:t>
            </w:r>
          </w:p>
          <w:p w14:paraId="65EDBB4A" w14:textId="77777777" w:rsidR="006D4D81" w:rsidRPr="000839C9" w:rsidRDefault="006D4D81" w:rsidP="006D4D81">
            <w:pPr>
              <w:spacing w:after="0" w:line="240" w:lineRule="auto"/>
              <w:ind w:firstLine="454"/>
              <w:jc w:val="both"/>
              <w:rPr>
                <w:rFonts w:ascii="Times New Roman" w:eastAsia="Times New Roman" w:hAnsi="Times New Roman" w:cs="Times New Roman"/>
                <w:sz w:val="24"/>
                <w:szCs w:val="24"/>
                <w:lang w:eastAsia="lt-LT"/>
              </w:rPr>
            </w:pPr>
            <w:r w:rsidRPr="000839C9">
              <w:rPr>
                <w:rFonts w:ascii="Times New Roman" w:eastAsia="Times New Roman" w:hAnsi="Times New Roman" w:cs="Times New Roman"/>
                <w:sz w:val="24"/>
                <w:szCs w:val="24"/>
                <w:lang w:eastAsia="lt-LT"/>
              </w:rPr>
              <w:t>1.3.  Remiamos veiklos:</w:t>
            </w:r>
          </w:p>
          <w:p w14:paraId="6C36ECC2" w14:textId="77777777" w:rsidR="006D4D81" w:rsidRPr="000839C9" w:rsidRDefault="006D4D81" w:rsidP="006D4D81">
            <w:pPr>
              <w:spacing w:after="0" w:line="240" w:lineRule="auto"/>
              <w:ind w:firstLine="454"/>
              <w:jc w:val="both"/>
              <w:rPr>
                <w:rFonts w:ascii="Times New Roman" w:eastAsia="Times New Roman" w:hAnsi="Times New Roman" w:cs="Times New Roman"/>
                <w:sz w:val="24"/>
                <w:szCs w:val="24"/>
                <w:lang w:eastAsia="lt-LT"/>
              </w:rPr>
            </w:pPr>
            <w:r w:rsidRPr="000839C9">
              <w:rPr>
                <w:rFonts w:ascii="Times New Roman" w:eastAsia="Times New Roman" w:hAnsi="Times New Roman" w:cs="Times New Roman"/>
                <w:sz w:val="24"/>
                <w:szCs w:val="24"/>
                <w:lang w:eastAsia="lt-LT"/>
              </w:rPr>
              <w:t>1.3.1.  doktorantūros vietų finansavimas ir plėtra (jaunimo iš užsienio pritraukimas);</w:t>
            </w:r>
          </w:p>
          <w:p w14:paraId="1225B761" w14:textId="77777777" w:rsidR="006D4D81" w:rsidRPr="000839C9" w:rsidRDefault="006D4D81" w:rsidP="006D4D81">
            <w:pPr>
              <w:spacing w:after="0" w:line="240" w:lineRule="auto"/>
              <w:ind w:firstLine="454"/>
              <w:jc w:val="both"/>
              <w:rPr>
                <w:rFonts w:ascii="Times New Roman" w:eastAsia="Times New Roman" w:hAnsi="Times New Roman" w:cs="Times New Roman"/>
                <w:sz w:val="24"/>
                <w:szCs w:val="24"/>
                <w:lang w:eastAsia="lt-LT"/>
              </w:rPr>
            </w:pPr>
            <w:r w:rsidRPr="000839C9">
              <w:rPr>
                <w:rFonts w:ascii="Times New Roman" w:eastAsia="Times New Roman" w:hAnsi="Times New Roman" w:cs="Times New Roman"/>
                <w:sz w:val="24"/>
                <w:szCs w:val="24"/>
                <w:lang w:eastAsia="lt-LT"/>
              </w:rPr>
              <w:t>1.3.2.  tarptautinės mokslinės duomenų bazės „Lituanistika“, kaupiančios ir skleidžiančios patikrintą, kokybišką informaciją apie Lietuvoje ir pasaulyje atliekamus lituanistinius mokslinius tyrimus, plėtotė;</w:t>
            </w:r>
          </w:p>
          <w:p w14:paraId="4BF8C31A" w14:textId="77777777" w:rsidR="006D4D81" w:rsidRPr="000839C9" w:rsidRDefault="006D4D81" w:rsidP="006D4D81">
            <w:pPr>
              <w:spacing w:after="0" w:line="240" w:lineRule="auto"/>
              <w:ind w:firstLine="454"/>
              <w:jc w:val="both"/>
              <w:rPr>
                <w:rFonts w:ascii="Times New Roman" w:eastAsia="Times New Roman" w:hAnsi="Times New Roman" w:cs="Times New Roman"/>
                <w:sz w:val="24"/>
                <w:szCs w:val="24"/>
                <w:lang w:eastAsia="lt-LT"/>
              </w:rPr>
            </w:pPr>
            <w:r w:rsidRPr="000839C9">
              <w:rPr>
                <w:rFonts w:ascii="Times New Roman" w:eastAsia="Times New Roman" w:hAnsi="Times New Roman" w:cs="Times New Roman"/>
                <w:sz w:val="24"/>
                <w:szCs w:val="24"/>
                <w:lang w:eastAsia="lt-LT"/>
              </w:rPr>
              <w:t>1.3.3.  Lietuvos mokslo ir studijų institucijų kompiuterių tinklo LITNET tyrėjams teikiamų paslaugų plėtra ir kokybiško paslaugų teikimo užtikrinimas;</w:t>
            </w:r>
          </w:p>
          <w:p w14:paraId="2161A57F" w14:textId="77777777" w:rsidR="006D4D81" w:rsidRPr="000839C9" w:rsidRDefault="006D4D81" w:rsidP="006D4D81">
            <w:pPr>
              <w:spacing w:after="0" w:line="240" w:lineRule="auto"/>
              <w:ind w:firstLine="454"/>
              <w:jc w:val="both"/>
              <w:rPr>
                <w:rFonts w:ascii="Times New Roman" w:eastAsia="Times New Roman" w:hAnsi="Times New Roman" w:cs="Times New Roman"/>
                <w:sz w:val="24"/>
                <w:szCs w:val="24"/>
                <w:lang w:eastAsia="lt-LT"/>
              </w:rPr>
            </w:pPr>
            <w:r w:rsidRPr="000839C9">
              <w:rPr>
                <w:rFonts w:ascii="Times New Roman" w:eastAsia="Times New Roman" w:hAnsi="Times New Roman" w:cs="Times New Roman"/>
                <w:sz w:val="24"/>
                <w:szCs w:val="24"/>
                <w:lang w:eastAsia="lt-LT"/>
              </w:rPr>
              <w:t>1.3.4.  mokslininkų ir kitų tyrėjų gebėjimų dalyvauti tarptautinėse mokslinių tyrimų programose ugdymas;</w:t>
            </w:r>
          </w:p>
          <w:p w14:paraId="3A16C5F0" w14:textId="77777777" w:rsidR="006D4D81" w:rsidRPr="000839C9" w:rsidRDefault="006D4D81" w:rsidP="006D4D81">
            <w:pPr>
              <w:spacing w:after="0" w:line="240" w:lineRule="auto"/>
              <w:ind w:firstLine="454"/>
              <w:jc w:val="both"/>
              <w:rPr>
                <w:rFonts w:ascii="Times New Roman" w:eastAsia="Times New Roman" w:hAnsi="Times New Roman" w:cs="Times New Roman"/>
                <w:sz w:val="24"/>
                <w:szCs w:val="24"/>
                <w:lang w:eastAsia="lt-LT"/>
              </w:rPr>
            </w:pPr>
            <w:r w:rsidRPr="000839C9">
              <w:rPr>
                <w:rFonts w:ascii="Times New Roman" w:eastAsia="Times New Roman" w:hAnsi="Times New Roman" w:cs="Times New Roman"/>
                <w:sz w:val="24"/>
                <w:szCs w:val="24"/>
                <w:lang w:eastAsia="lt-LT"/>
              </w:rPr>
              <w:t>1.3.5.  Lietuvos mokslo tarptautiškumo didinimas;</w:t>
            </w:r>
          </w:p>
          <w:p w14:paraId="16B468FF" w14:textId="77777777" w:rsidR="006D4D81" w:rsidRPr="000839C9" w:rsidRDefault="006D4D81" w:rsidP="006D4D81">
            <w:pPr>
              <w:spacing w:after="0" w:line="240" w:lineRule="auto"/>
              <w:ind w:firstLine="454"/>
              <w:jc w:val="both"/>
              <w:rPr>
                <w:rFonts w:ascii="Times New Roman" w:eastAsia="Times New Roman" w:hAnsi="Times New Roman" w:cs="Times New Roman"/>
                <w:sz w:val="24"/>
                <w:szCs w:val="24"/>
                <w:lang w:eastAsia="lt-LT"/>
              </w:rPr>
            </w:pPr>
            <w:r w:rsidRPr="000839C9">
              <w:rPr>
                <w:rFonts w:ascii="Times New Roman" w:eastAsia="Times New Roman" w:hAnsi="Times New Roman" w:cs="Times New Roman"/>
                <w:sz w:val="24"/>
                <w:szCs w:val="24"/>
                <w:lang w:eastAsia="lt-LT"/>
              </w:rPr>
              <w:t>1.3.6.  mokslininkų ir kitų tyrėjų gebėjimų komercinti MTEP rezultatus stiprinimas; žinių, inovacijų ir technologijų perdavimas, MTEP veiklos rinkodara;</w:t>
            </w:r>
          </w:p>
          <w:p w14:paraId="222CCC31" w14:textId="77777777" w:rsidR="006D4D81" w:rsidRPr="000839C9" w:rsidRDefault="006D4D81" w:rsidP="006D4D81">
            <w:pPr>
              <w:spacing w:after="0" w:line="240" w:lineRule="auto"/>
              <w:ind w:firstLine="454"/>
              <w:jc w:val="both"/>
              <w:rPr>
                <w:rFonts w:ascii="Times New Roman" w:eastAsia="Times New Roman" w:hAnsi="Times New Roman" w:cs="Times New Roman"/>
                <w:sz w:val="24"/>
                <w:szCs w:val="24"/>
                <w:lang w:eastAsia="lt-LT"/>
              </w:rPr>
            </w:pPr>
            <w:r w:rsidRPr="000839C9">
              <w:rPr>
                <w:rFonts w:ascii="Times New Roman" w:eastAsia="Times New Roman" w:hAnsi="Times New Roman" w:cs="Times New Roman"/>
                <w:sz w:val="24"/>
                <w:szCs w:val="24"/>
                <w:lang w:eastAsia="lt-LT"/>
              </w:rPr>
              <w:t>1.3.7.  mokslo populiarinimo sistemos plėtra (mokslo populiarinimo leidinių leidyba, mokslo populiarinimo konkursų ir renginių organizavimas, mokslo populiarinimas žiniasklaidoje ir kitos mokslo populiarinimo priemonės);</w:t>
            </w:r>
          </w:p>
          <w:p w14:paraId="2BA22734" w14:textId="77777777" w:rsidR="006D4D81" w:rsidRPr="000839C9" w:rsidRDefault="006D4D81" w:rsidP="006D4D81">
            <w:pPr>
              <w:spacing w:after="0" w:line="240" w:lineRule="auto"/>
              <w:ind w:firstLine="454"/>
              <w:jc w:val="both"/>
              <w:rPr>
                <w:rFonts w:ascii="Times New Roman" w:eastAsia="Times New Roman" w:hAnsi="Times New Roman" w:cs="Times New Roman"/>
                <w:sz w:val="24"/>
                <w:szCs w:val="24"/>
                <w:lang w:eastAsia="lt-LT"/>
              </w:rPr>
            </w:pPr>
            <w:r w:rsidRPr="000839C9">
              <w:rPr>
                <w:rFonts w:ascii="Times New Roman" w:eastAsia="Times New Roman" w:hAnsi="Times New Roman" w:cs="Times New Roman"/>
                <w:sz w:val="24"/>
                <w:szCs w:val="24"/>
                <w:lang w:eastAsia="lt-LT"/>
              </w:rPr>
              <w:t>1.3.8.  tyrėjų kompetencijų stiprinimas rengti projektų paraiškas;</w:t>
            </w:r>
          </w:p>
          <w:p w14:paraId="06C6C099" w14:textId="77777777" w:rsidR="006D4D81" w:rsidRPr="000839C9" w:rsidRDefault="006D4D81" w:rsidP="006D4D81">
            <w:pPr>
              <w:spacing w:after="0" w:line="240" w:lineRule="auto"/>
              <w:ind w:firstLine="454"/>
              <w:jc w:val="both"/>
              <w:rPr>
                <w:rFonts w:ascii="Times New Roman" w:eastAsia="Times New Roman" w:hAnsi="Times New Roman" w:cs="Times New Roman"/>
                <w:sz w:val="24"/>
                <w:szCs w:val="24"/>
                <w:lang w:eastAsia="lt-LT"/>
              </w:rPr>
            </w:pPr>
            <w:r w:rsidRPr="000839C9">
              <w:rPr>
                <w:rFonts w:ascii="Times New Roman" w:eastAsia="Times New Roman" w:hAnsi="Times New Roman" w:cs="Times New Roman"/>
                <w:sz w:val="24"/>
                <w:szCs w:val="24"/>
                <w:lang w:eastAsia="lt-LT"/>
              </w:rPr>
              <w:t>1.3.9.  parama mokslinių straipsnių publikavimui aukšto mokslinio lygio Lietuvos žurnaluose;</w:t>
            </w:r>
          </w:p>
          <w:p w14:paraId="11D764BB" w14:textId="77777777" w:rsidR="006D4D81" w:rsidRPr="000839C9" w:rsidRDefault="006D4D81" w:rsidP="006D4D81">
            <w:pPr>
              <w:spacing w:after="0" w:line="240" w:lineRule="auto"/>
              <w:ind w:firstLine="454"/>
              <w:jc w:val="both"/>
              <w:rPr>
                <w:rFonts w:ascii="Times New Roman" w:eastAsia="Times New Roman" w:hAnsi="Times New Roman" w:cs="Times New Roman"/>
                <w:sz w:val="24"/>
                <w:szCs w:val="24"/>
                <w:lang w:eastAsia="lt-LT"/>
              </w:rPr>
            </w:pPr>
            <w:r w:rsidRPr="000839C9">
              <w:rPr>
                <w:rFonts w:ascii="Times New Roman" w:eastAsia="Times New Roman" w:hAnsi="Times New Roman" w:cs="Times New Roman"/>
                <w:sz w:val="24"/>
                <w:szCs w:val="24"/>
                <w:lang w:eastAsia="lt-LT"/>
              </w:rPr>
              <w:t>1.3.10. mokslo bendradarbiavimo žemėlapio sukūrimas.</w:t>
            </w:r>
          </w:p>
          <w:p w14:paraId="0F4027CA" w14:textId="77777777" w:rsidR="006D4D81" w:rsidRPr="000839C9" w:rsidRDefault="006D4D81" w:rsidP="006D4D81">
            <w:pPr>
              <w:spacing w:after="0" w:line="240" w:lineRule="auto"/>
              <w:ind w:firstLine="454"/>
              <w:jc w:val="both"/>
              <w:rPr>
                <w:rFonts w:ascii="Times New Roman" w:eastAsia="Times New Roman" w:hAnsi="Times New Roman" w:cs="Times New Roman"/>
                <w:sz w:val="24"/>
                <w:szCs w:val="24"/>
                <w:lang w:eastAsia="lt-LT"/>
              </w:rPr>
            </w:pPr>
            <w:r w:rsidRPr="000839C9">
              <w:rPr>
                <w:rFonts w:ascii="Times New Roman" w:eastAsia="Times New Roman" w:hAnsi="Times New Roman" w:cs="Times New Roman"/>
                <w:sz w:val="24"/>
                <w:szCs w:val="24"/>
                <w:lang w:eastAsia="lt-LT"/>
              </w:rPr>
              <w:t>1.4. Galimi pareiškėjai:</w:t>
            </w:r>
          </w:p>
          <w:p w14:paraId="2B43194C" w14:textId="77777777" w:rsidR="006D4D81" w:rsidRPr="000839C9" w:rsidRDefault="006D4D81" w:rsidP="006D4D81">
            <w:pPr>
              <w:spacing w:after="0" w:line="240" w:lineRule="auto"/>
              <w:ind w:firstLine="454"/>
              <w:jc w:val="both"/>
              <w:rPr>
                <w:rFonts w:ascii="Times New Roman" w:eastAsia="Times New Roman" w:hAnsi="Times New Roman" w:cs="Times New Roman"/>
                <w:sz w:val="24"/>
                <w:szCs w:val="24"/>
                <w:lang w:eastAsia="lt-LT"/>
              </w:rPr>
            </w:pPr>
            <w:r w:rsidRPr="000839C9">
              <w:rPr>
                <w:rFonts w:ascii="Times New Roman" w:eastAsia="Times New Roman" w:hAnsi="Times New Roman" w:cs="Times New Roman"/>
                <w:sz w:val="24"/>
                <w:szCs w:val="24"/>
                <w:lang w:eastAsia="lt-LT"/>
              </w:rPr>
              <w:t>1.4.1. Lietuvos mokslo taryba;</w:t>
            </w:r>
          </w:p>
          <w:p w14:paraId="482E32D4" w14:textId="77777777" w:rsidR="006D4D81" w:rsidRPr="000839C9" w:rsidRDefault="006D4D81" w:rsidP="006D4D81">
            <w:pPr>
              <w:spacing w:after="0" w:line="240" w:lineRule="auto"/>
              <w:ind w:firstLine="454"/>
              <w:jc w:val="both"/>
              <w:rPr>
                <w:rFonts w:ascii="Times New Roman" w:eastAsia="Times New Roman" w:hAnsi="Times New Roman" w:cs="Times New Roman"/>
                <w:sz w:val="24"/>
                <w:szCs w:val="24"/>
                <w:lang w:eastAsia="lt-LT"/>
              </w:rPr>
            </w:pPr>
            <w:r w:rsidRPr="000839C9">
              <w:rPr>
                <w:rFonts w:ascii="Times New Roman" w:eastAsia="Times New Roman" w:hAnsi="Times New Roman" w:cs="Times New Roman"/>
                <w:sz w:val="24"/>
                <w:szCs w:val="24"/>
                <w:lang w:eastAsia="lt-LT"/>
              </w:rPr>
              <w:t>1.4.2. Kauno technologijos universitetas;</w:t>
            </w:r>
          </w:p>
          <w:p w14:paraId="2F60CE07" w14:textId="77777777" w:rsidR="006D4D81" w:rsidRPr="000839C9" w:rsidRDefault="006D4D81" w:rsidP="006D4D81">
            <w:pPr>
              <w:spacing w:after="0" w:line="240" w:lineRule="auto"/>
              <w:ind w:firstLine="454"/>
              <w:jc w:val="both"/>
              <w:rPr>
                <w:rFonts w:ascii="Times New Roman" w:eastAsia="Times New Roman" w:hAnsi="Times New Roman" w:cs="Times New Roman"/>
                <w:sz w:val="24"/>
                <w:szCs w:val="24"/>
                <w:lang w:eastAsia="lt-LT"/>
              </w:rPr>
            </w:pPr>
            <w:r w:rsidRPr="000839C9">
              <w:rPr>
                <w:rFonts w:ascii="Times New Roman" w:eastAsia="Times New Roman" w:hAnsi="Times New Roman" w:cs="Times New Roman"/>
                <w:sz w:val="24"/>
                <w:szCs w:val="24"/>
                <w:lang w:eastAsia="lt-LT"/>
              </w:rPr>
              <w:t xml:space="preserve">1.4.3. Mokslo, inovacijų ir technologijų agentūra; </w:t>
            </w:r>
          </w:p>
          <w:p w14:paraId="2FCCA24F" w14:textId="77777777" w:rsidR="006D4D81" w:rsidRPr="000839C9" w:rsidRDefault="006D4D81" w:rsidP="006D4D81">
            <w:pPr>
              <w:spacing w:after="0" w:line="240" w:lineRule="auto"/>
              <w:ind w:firstLine="454"/>
              <w:jc w:val="both"/>
              <w:rPr>
                <w:rFonts w:ascii="Times New Roman" w:eastAsia="Times New Roman" w:hAnsi="Times New Roman" w:cs="Times New Roman"/>
                <w:sz w:val="24"/>
                <w:szCs w:val="24"/>
                <w:lang w:eastAsia="lt-LT"/>
              </w:rPr>
            </w:pPr>
            <w:r w:rsidRPr="000839C9">
              <w:rPr>
                <w:rFonts w:ascii="Times New Roman" w:eastAsia="Times New Roman" w:hAnsi="Times New Roman" w:cs="Times New Roman"/>
                <w:sz w:val="24"/>
                <w:szCs w:val="24"/>
                <w:lang w:eastAsia="lt-LT"/>
              </w:rPr>
              <w:t>1.4.4. Lietuvos mokslų akademija;</w:t>
            </w:r>
          </w:p>
          <w:p w14:paraId="587B7A47" w14:textId="77777777" w:rsidR="006D4D81" w:rsidRPr="000839C9" w:rsidRDefault="006D4D81" w:rsidP="006D4D81">
            <w:pPr>
              <w:spacing w:after="0" w:line="240" w:lineRule="auto"/>
              <w:ind w:firstLine="454"/>
              <w:jc w:val="both"/>
              <w:rPr>
                <w:rFonts w:ascii="Times New Roman" w:eastAsia="Times New Roman" w:hAnsi="Times New Roman" w:cs="Times New Roman"/>
                <w:sz w:val="24"/>
                <w:szCs w:val="24"/>
                <w:lang w:eastAsia="lt-LT"/>
              </w:rPr>
            </w:pPr>
            <w:r w:rsidRPr="000839C9">
              <w:rPr>
                <w:rFonts w:ascii="Times New Roman" w:eastAsia="Times New Roman" w:hAnsi="Times New Roman" w:cs="Times New Roman"/>
                <w:sz w:val="24"/>
                <w:szCs w:val="24"/>
                <w:lang w:eastAsia="lt-LT"/>
              </w:rPr>
              <w:t>1.4.5. Mokslo ir studijų stebėsenos ir analizės centras.</w:t>
            </w:r>
          </w:p>
          <w:p w14:paraId="140EDDDF" w14:textId="77777777" w:rsidR="006D4D81" w:rsidRPr="000839C9" w:rsidRDefault="006D4D81" w:rsidP="006D4D81">
            <w:pPr>
              <w:spacing w:after="0" w:line="240" w:lineRule="auto"/>
              <w:ind w:firstLine="454"/>
              <w:jc w:val="both"/>
              <w:rPr>
                <w:rFonts w:ascii="Times New Roman" w:eastAsia="Times New Roman" w:hAnsi="Times New Roman" w:cs="Times New Roman"/>
                <w:sz w:val="24"/>
                <w:szCs w:val="24"/>
                <w:lang w:eastAsia="lt-LT"/>
              </w:rPr>
            </w:pPr>
            <w:r w:rsidRPr="000839C9">
              <w:rPr>
                <w:rFonts w:ascii="Times New Roman" w:eastAsia="Times New Roman" w:hAnsi="Times New Roman" w:cs="Times New Roman"/>
                <w:sz w:val="24"/>
                <w:szCs w:val="24"/>
                <w:lang w:eastAsia="lt-LT"/>
              </w:rPr>
              <w:t>1.5. Galimi partneriai: viešieji ir privatieji juridiniai asmenys, veikiantys mokslo, studijų ir švietimo srityje, MTEP vykdančios įmonės.</w:t>
            </w:r>
          </w:p>
        </w:tc>
      </w:tr>
    </w:tbl>
    <w:p w14:paraId="70E0C44B" w14:textId="77777777" w:rsidR="006D4D81" w:rsidRPr="000839C9" w:rsidRDefault="006D4D81" w:rsidP="006D4D81">
      <w:pPr>
        <w:spacing w:after="0" w:line="240" w:lineRule="auto"/>
        <w:jc w:val="both"/>
        <w:rPr>
          <w:rFonts w:ascii="Times New Roman" w:eastAsia="Times New Roman" w:hAnsi="Times New Roman" w:cs="Times New Roman"/>
          <w:sz w:val="24"/>
          <w:szCs w:val="24"/>
          <w:lang w:eastAsia="lt-LT"/>
        </w:rPr>
      </w:pPr>
      <w:r w:rsidRPr="000839C9">
        <w:rPr>
          <w:rFonts w:ascii="Times New Roman" w:eastAsia="Times New Roman" w:hAnsi="Times New Roman" w:cs="Times New Roman"/>
          <w:sz w:val="24"/>
          <w:szCs w:val="24"/>
          <w:lang w:eastAsia="lt-LT"/>
        </w:rPr>
        <w:lastRenderedPageBreak/>
        <w:t> </w:t>
      </w:r>
    </w:p>
    <w:p w14:paraId="79D76049" w14:textId="77777777" w:rsidR="006D4D81" w:rsidRPr="000839C9" w:rsidRDefault="006D4D81" w:rsidP="006D4D81">
      <w:pPr>
        <w:spacing w:after="0" w:line="240" w:lineRule="auto"/>
        <w:ind w:left="851" w:hanging="284"/>
        <w:jc w:val="both"/>
        <w:rPr>
          <w:rFonts w:ascii="Times New Roman" w:eastAsia="Times New Roman" w:hAnsi="Times New Roman" w:cs="Times New Roman"/>
          <w:sz w:val="24"/>
          <w:szCs w:val="24"/>
          <w:lang w:eastAsia="lt-LT"/>
        </w:rPr>
      </w:pPr>
      <w:bookmarkStart w:id="16" w:name="part_bd63bb088a3a42df83bf854d5afa0b7c"/>
      <w:bookmarkEnd w:id="16"/>
      <w:r w:rsidRPr="000839C9">
        <w:rPr>
          <w:rFonts w:ascii="Times New Roman" w:eastAsia="Times New Roman" w:hAnsi="Times New Roman" w:cs="Times New Roman"/>
          <w:sz w:val="24"/>
          <w:szCs w:val="24"/>
          <w:lang w:eastAsia="lt-LT"/>
        </w:rPr>
        <w:t xml:space="preserve">2.  Priemonės finansavimo forma </w:t>
      </w:r>
    </w:p>
    <w:tbl>
      <w:tblPr>
        <w:tblW w:w="0" w:type="auto"/>
        <w:tblInd w:w="-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634"/>
      </w:tblGrid>
      <w:tr w:rsidR="006D4D81" w:rsidRPr="000839C9" w14:paraId="4D948E05" w14:textId="77777777" w:rsidTr="006D4D81">
        <w:trPr>
          <w:trHeight w:val="291"/>
        </w:trPr>
        <w:tc>
          <w:tcPr>
            <w:tcW w:w="963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695D837" w14:textId="77777777" w:rsidR="006D4D81" w:rsidRPr="000839C9" w:rsidRDefault="006D4D81" w:rsidP="006D4D81">
            <w:pPr>
              <w:overflowPunct w:val="0"/>
              <w:spacing w:after="0" w:line="240" w:lineRule="auto"/>
              <w:ind w:left="851" w:hanging="392"/>
              <w:jc w:val="both"/>
              <w:textAlignment w:val="baseline"/>
              <w:rPr>
                <w:rFonts w:ascii="Times New Roman" w:eastAsia="Times New Roman" w:hAnsi="Times New Roman" w:cs="Times New Roman"/>
                <w:sz w:val="24"/>
                <w:szCs w:val="24"/>
                <w:lang w:eastAsia="lt-LT"/>
              </w:rPr>
            </w:pPr>
            <w:r w:rsidRPr="000839C9">
              <w:rPr>
                <w:rFonts w:ascii="Times New Roman" w:eastAsia="Times New Roman" w:hAnsi="Times New Roman" w:cs="Times New Roman"/>
                <w:sz w:val="24"/>
                <w:szCs w:val="24"/>
                <w:lang w:eastAsia="lt-LT"/>
              </w:rPr>
              <w:t>Negrąžinamoji subsidija.</w:t>
            </w:r>
          </w:p>
        </w:tc>
      </w:tr>
    </w:tbl>
    <w:p w14:paraId="57194010" w14:textId="77777777" w:rsidR="006D4D81" w:rsidRPr="000839C9" w:rsidRDefault="006D4D81" w:rsidP="006D4D81">
      <w:pPr>
        <w:overflowPunct w:val="0"/>
        <w:spacing w:after="0" w:line="240" w:lineRule="auto"/>
        <w:ind w:left="851" w:hanging="284"/>
        <w:jc w:val="both"/>
        <w:textAlignment w:val="baseline"/>
        <w:rPr>
          <w:rFonts w:ascii="Times New Roman" w:eastAsia="Times New Roman" w:hAnsi="Times New Roman" w:cs="Times New Roman"/>
          <w:sz w:val="24"/>
          <w:szCs w:val="24"/>
          <w:lang w:eastAsia="lt-LT"/>
        </w:rPr>
      </w:pPr>
      <w:r w:rsidRPr="000839C9">
        <w:rPr>
          <w:rFonts w:ascii="Times New Roman" w:eastAsia="Times New Roman" w:hAnsi="Times New Roman" w:cs="Times New Roman"/>
          <w:sz w:val="24"/>
          <w:szCs w:val="24"/>
          <w:lang w:eastAsia="lt-LT"/>
        </w:rPr>
        <w:t> </w:t>
      </w:r>
    </w:p>
    <w:p w14:paraId="7EBB9561" w14:textId="77777777" w:rsidR="006D4D81" w:rsidRPr="000839C9" w:rsidRDefault="006D4D81" w:rsidP="006D4D81">
      <w:pPr>
        <w:spacing w:after="0" w:line="240" w:lineRule="auto"/>
        <w:ind w:left="851" w:hanging="284"/>
        <w:jc w:val="both"/>
        <w:rPr>
          <w:rFonts w:ascii="Times New Roman" w:eastAsia="Times New Roman" w:hAnsi="Times New Roman" w:cs="Times New Roman"/>
          <w:sz w:val="24"/>
          <w:szCs w:val="24"/>
          <w:lang w:eastAsia="lt-LT"/>
        </w:rPr>
      </w:pPr>
      <w:bookmarkStart w:id="17" w:name="part_2e77b884d6a04603b80ba76e1f935454"/>
      <w:bookmarkEnd w:id="17"/>
      <w:r w:rsidRPr="000839C9">
        <w:rPr>
          <w:rFonts w:ascii="Times New Roman" w:eastAsia="Times New Roman" w:hAnsi="Times New Roman" w:cs="Times New Roman"/>
          <w:sz w:val="24"/>
          <w:szCs w:val="24"/>
          <w:lang w:eastAsia="lt-LT"/>
        </w:rPr>
        <w:t xml:space="preserve">3.  Projektų atrankos būdas </w:t>
      </w:r>
    </w:p>
    <w:tbl>
      <w:tblPr>
        <w:tblW w:w="0" w:type="auto"/>
        <w:tblInd w:w="-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634"/>
      </w:tblGrid>
      <w:tr w:rsidR="006D4D81" w:rsidRPr="000839C9" w14:paraId="30A7064A" w14:textId="77777777" w:rsidTr="006D4D81">
        <w:tc>
          <w:tcPr>
            <w:tcW w:w="963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D5E95D5" w14:textId="77777777" w:rsidR="006D4D81" w:rsidRPr="000839C9" w:rsidRDefault="006D4D81" w:rsidP="006D4D81">
            <w:pPr>
              <w:overflowPunct w:val="0"/>
              <w:spacing w:after="0" w:line="240" w:lineRule="auto"/>
              <w:ind w:left="851" w:hanging="392"/>
              <w:jc w:val="both"/>
              <w:textAlignment w:val="baseline"/>
              <w:rPr>
                <w:rFonts w:ascii="Times New Roman" w:eastAsia="Times New Roman" w:hAnsi="Times New Roman" w:cs="Times New Roman"/>
                <w:sz w:val="24"/>
                <w:szCs w:val="24"/>
                <w:lang w:eastAsia="lt-LT"/>
              </w:rPr>
            </w:pPr>
            <w:r w:rsidRPr="000839C9">
              <w:rPr>
                <w:rFonts w:ascii="Times New Roman" w:eastAsia="Times New Roman" w:hAnsi="Times New Roman" w:cs="Times New Roman"/>
                <w:sz w:val="24"/>
                <w:szCs w:val="24"/>
                <w:lang w:eastAsia="lt-LT"/>
              </w:rPr>
              <w:t>Valstybės projektų planavimas.</w:t>
            </w:r>
          </w:p>
        </w:tc>
      </w:tr>
    </w:tbl>
    <w:p w14:paraId="12A90CBE" w14:textId="77777777" w:rsidR="006D4D81" w:rsidRPr="000839C9" w:rsidRDefault="006D4D81" w:rsidP="006D4D81">
      <w:pPr>
        <w:overflowPunct w:val="0"/>
        <w:spacing w:after="0" w:line="240" w:lineRule="auto"/>
        <w:ind w:left="851" w:hanging="284"/>
        <w:jc w:val="both"/>
        <w:textAlignment w:val="baseline"/>
        <w:rPr>
          <w:rFonts w:ascii="Times New Roman" w:eastAsia="Times New Roman" w:hAnsi="Times New Roman" w:cs="Times New Roman"/>
          <w:sz w:val="24"/>
          <w:szCs w:val="24"/>
          <w:lang w:eastAsia="lt-LT"/>
        </w:rPr>
      </w:pPr>
      <w:r w:rsidRPr="000839C9">
        <w:rPr>
          <w:rFonts w:ascii="Times New Roman" w:eastAsia="Times New Roman" w:hAnsi="Times New Roman" w:cs="Times New Roman"/>
          <w:sz w:val="24"/>
          <w:szCs w:val="24"/>
          <w:lang w:eastAsia="lt-LT"/>
        </w:rPr>
        <w:t> </w:t>
      </w:r>
    </w:p>
    <w:p w14:paraId="7A5A8FEA" w14:textId="77777777" w:rsidR="006D4D81" w:rsidRPr="000839C9" w:rsidRDefault="006D4D81" w:rsidP="006D4D81">
      <w:pPr>
        <w:spacing w:after="0" w:line="240" w:lineRule="auto"/>
        <w:ind w:firstLine="567"/>
        <w:jc w:val="both"/>
        <w:rPr>
          <w:rFonts w:ascii="Times New Roman" w:eastAsia="Times New Roman" w:hAnsi="Times New Roman" w:cs="Times New Roman"/>
          <w:sz w:val="24"/>
          <w:szCs w:val="24"/>
          <w:lang w:eastAsia="lt-LT"/>
        </w:rPr>
      </w:pPr>
      <w:bookmarkStart w:id="18" w:name="part_d761b68be5ce4a7a848f881cf90f8dc1"/>
      <w:bookmarkEnd w:id="18"/>
      <w:r w:rsidRPr="000839C9">
        <w:rPr>
          <w:rFonts w:ascii="Times New Roman" w:eastAsia="Times New Roman" w:hAnsi="Times New Roman" w:cs="Times New Roman"/>
          <w:sz w:val="24"/>
          <w:szCs w:val="24"/>
          <w:lang w:eastAsia="lt-LT"/>
        </w:rPr>
        <w:t>4. Atsakinga įgyvendinančioji institucija</w:t>
      </w:r>
    </w:p>
    <w:tbl>
      <w:tblPr>
        <w:tblW w:w="9185" w:type="dxa"/>
        <w:tblInd w:w="-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185"/>
      </w:tblGrid>
      <w:tr w:rsidR="006D4D81" w:rsidRPr="000839C9" w14:paraId="3A6B2CA0" w14:textId="77777777" w:rsidTr="006D4D81">
        <w:tc>
          <w:tcPr>
            <w:tcW w:w="918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F4FFB5D" w14:textId="77777777" w:rsidR="006D4D81" w:rsidRPr="000839C9" w:rsidRDefault="006D4D81" w:rsidP="006D4D81">
            <w:pPr>
              <w:overflowPunct w:val="0"/>
              <w:spacing w:after="0" w:line="240" w:lineRule="auto"/>
              <w:ind w:firstLine="459"/>
              <w:jc w:val="both"/>
              <w:textAlignment w:val="baseline"/>
              <w:rPr>
                <w:rFonts w:ascii="Times New Roman" w:eastAsia="Times New Roman" w:hAnsi="Times New Roman" w:cs="Times New Roman"/>
                <w:sz w:val="24"/>
                <w:szCs w:val="24"/>
                <w:lang w:eastAsia="lt-LT"/>
              </w:rPr>
            </w:pPr>
            <w:r w:rsidRPr="000839C9">
              <w:rPr>
                <w:rFonts w:ascii="Times New Roman" w:eastAsia="Times New Roman" w:hAnsi="Times New Roman" w:cs="Times New Roman"/>
                <w:sz w:val="24"/>
                <w:szCs w:val="24"/>
                <w:lang w:eastAsia="lt-LT"/>
              </w:rPr>
              <w:t>Europos socialinio fondo agentūra.</w:t>
            </w:r>
          </w:p>
        </w:tc>
      </w:tr>
    </w:tbl>
    <w:p w14:paraId="3C9BCA1F" w14:textId="77777777" w:rsidR="006D4D81" w:rsidRPr="000839C9" w:rsidRDefault="006D4D81" w:rsidP="006D4D81">
      <w:pPr>
        <w:spacing w:after="0" w:line="240" w:lineRule="auto"/>
        <w:rPr>
          <w:rFonts w:ascii="Times New Roman" w:eastAsia="Times New Roman" w:hAnsi="Times New Roman" w:cs="Times New Roman"/>
          <w:sz w:val="24"/>
          <w:szCs w:val="24"/>
          <w:lang w:eastAsia="lt-LT"/>
        </w:rPr>
      </w:pPr>
      <w:r w:rsidRPr="000839C9">
        <w:rPr>
          <w:rFonts w:ascii="Times New Roman" w:eastAsia="Times New Roman" w:hAnsi="Times New Roman" w:cs="Times New Roman"/>
          <w:sz w:val="24"/>
          <w:szCs w:val="24"/>
          <w:lang w:eastAsia="lt-LT"/>
        </w:rPr>
        <w:t> </w:t>
      </w:r>
    </w:p>
    <w:p w14:paraId="3FA5D27D" w14:textId="77777777" w:rsidR="006D4D81" w:rsidRPr="000839C9" w:rsidRDefault="006D4D81" w:rsidP="006D4D81">
      <w:pPr>
        <w:spacing w:after="0" w:line="240" w:lineRule="auto"/>
        <w:ind w:firstLine="567"/>
        <w:jc w:val="both"/>
        <w:rPr>
          <w:rFonts w:ascii="Times New Roman" w:eastAsia="Times New Roman" w:hAnsi="Times New Roman" w:cs="Times New Roman"/>
          <w:sz w:val="24"/>
          <w:szCs w:val="24"/>
          <w:lang w:eastAsia="lt-LT"/>
        </w:rPr>
      </w:pPr>
      <w:bookmarkStart w:id="19" w:name="part_a505a37a9e314b7090f2755b981f785a"/>
      <w:bookmarkEnd w:id="19"/>
      <w:r w:rsidRPr="000839C9">
        <w:rPr>
          <w:rFonts w:ascii="Times New Roman" w:eastAsia="Times New Roman" w:hAnsi="Times New Roman" w:cs="Times New Roman"/>
          <w:sz w:val="24"/>
          <w:szCs w:val="24"/>
          <w:lang w:eastAsia="lt-LT"/>
        </w:rPr>
        <w:t>5.  Reikalavimai, taikomi priemonei atskirti nuo kitų iš ES bei kitos tarptautinės finansinės paramos finansuojamų programų priemonių</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629"/>
      </w:tblGrid>
      <w:tr w:rsidR="006D4D81" w:rsidRPr="000839C9" w14:paraId="3B05D39C" w14:textId="77777777" w:rsidTr="006D4D81">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788ED56" w14:textId="77777777" w:rsidR="006D4D81" w:rsidRPr="000839C9" w:rsidRDefault="006D4D81" w:rsidP="006D4D81">
            <w:pPr>
              <w:spacing w:after="0" w:line="240" w:lineRule="auto"/>
              <w:ind w:firstLine="480"/>
              <w:jc w:val="both"/>
              <w:rPr>
                <w:rFonts w:ascii="Times New Roman" w:eastAsia="Times New Roman" w:hAnsi="Times New Roman" w:cs="Times New Roman"/>
                <w:sz w:val="24"/>
                <w:szCs w:val="24"/>
                <w:lang w:eastAsia="lt-LT"/>
              </w:rPr>
            </w:pPr>
            <w:r w:rsidRPr="000839C9">
              <w:rPr>
                <w:rFonts w:ascii="Times New Roman" w:eastAsia="Times New Roman" w:hAnsi="Times New Roman" w:cs="Times New Roman"/>
                <w:sz w:val="24"/>
                <w:szCs w:val="24"/>
                <w:lang w:eastAsia="lt-LT"/>
              </w:rPr>
              <w:t>Papildomi reikalavimai netaikomi.</w:t>
            </w:r>
          </w:p>
        </w:tc>
      </w:tr>
    </w:tbl>
    <w:p w14:paraId="6993D991" w14:textId="77777777" w:rsidR="006D4D81" w:rsidRPr="000839C9" w:rsidRDefault="006D4D81" w:rsidP="006D4D81">
      <w:pPr>
        <w:overflowPunct w:val="0"/>
        <w:spacing w:after="0" w:line="240" w:lineRule="auto"/>
        <w:jc w:val="both"/>
        <w:textAlignment w:val="baseline"/>
        <w:rPr>
          <w:rFonts w:ascii="Times New Roman" w:eastAsia="Times New Roman" w:hAnsi="Times New Roman" w:cs="Times New Roman"/>
          <w:sz w:val="24"/>
          <w:szCs w:val="24"/>
          <w:lang w:eastAsia="lt-LT"/>
        </w:rPr>
      </w:pPr>
      <w:r w:rsidRPr="000839C9">
        <w:rPr>
          <w:rFonts w:ascii="Times New Roman" w:eastAsia="Times New Roman" w:hAnsi="Times New Roman" w:cs="Times New Roman"/>
          <w:sz w:val="24"/>
          <w:szCs w:val="24"/>
          <w:lang w:eastAsia="lt-LT"/>
        </w:rPr>
        <w:t> </w:t>
      </w:r>
    </w:p>
    <w:p w14:paraId="680E7DF8" w14:textId="77777777" w:rsidR="006D4D81" w:rsidRPr="000839C9" w:rsidRDefault="006D4D81" w:rsidP="006D4D81">
      <w:pPr>
        <w:spacing w:after="0" w:line="240" w:lineRule="auto"/>
        <w:ind w:firstLine="567"/>
        <w:rPr>
          <w:rFonts w:ascii="Times New Roman" w:eastAsia="Times New Roman" w:hAnsi="Times New Roman" w:cs="Times New Roman"/>
          <w:sz w:val="24"/>
          <w:szCs w:val="24"/>
          <w:lang w:eastAsia="lt-LT"/>
        </w:rPr>
      </w:pPr>
      <w:bookmarkStart w:id="20" w:name="part_5adc16f2c53a45fc9fbe6337886d5020"/>
      <w:bookmarkEnd w:id="20"/>
      <w:r w:rsidRPr="000839C9">
        <w:rPr>
          <w:rFonts w:ascii="Times New Roman" w:eastAsia="Times New Roman" w:hAnsi="Times New Roman" w:cs="Times New Roman"/>
          <w:sz w:val="24"/>
          <w:szCs w:val="24"/>
          <w:lang w:eastAsia="lt-LT"/>
        </w:rPr>
        <w:t>6. Priemonės įgyvendinimo stebėsenos rodikliai</w:t>
      </w:r>
    </w:p>
    <w:tbl>
      <w:tblPr>
        <w:tblW w:w="963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23"/>
        <w:gridCol w:w="2923"/>
        <w:gridCol w:w="1743"/>
        <w:gridCol w:w="1770"/>
        <w:gridCol w:w="1771"/>
      </w:tblGrid>
      <w:tr w:rsidR="006D4D81" w:rsidRPr="000839C9" w14:paraId="4DAB804D" w14:textId="77777777" w:rsidTr="00E21B98">
        <w:trPr>
          <w:trHeight w:val="418"/>
        </w:trPr>
        <w:tc>
          <w:tcPr>
            <w:tcW w:w="1423"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0F037B53" w14:textId="77777777" w:rsidR="006D4D81" w:rsidRPr="000839C9" w:rsidRDefault="006D4D81" w:rsidP="006D4D81">
            <w:pPr>
              <w:overflowPunct w:val="0"/>
              <w:spacing w:after="0" w:line="240" w:lineRule="auto"/>
              <w:jc w:val="center"/>
              <w:textAlignment w:val="baseline"/>
              <w:rPr>
                <w:rFonts w:ascii="Times New Roman" w:eastAsia="Times New Roman" w:hAnsi="Times New Roman" w:cs="Times New Roman"/>
                <w:sz w:val="24"/>
                <w:szCs w:val="24"/>
                <w:lang w:eastAsia="lt-LT"/>
              </w:rPr>
            </w:pPr>
            <w:r w:rsidRPr="000839C9">
              <w:rPr>
                <w:rFonts w:ascii="Times New Roman" w:eastAsia="Times New Roman" w:hAnsi="Times New Roman" w:cs="Times New Roman"/>
                <w:sz w:val="24"/>
                <w:szCs w:val="24"/>
                <w:lang w:eastAsia="lt-LT"/>
              </w:rPr>
              <w:t>Stebėsenos rodiklio kodas</w:t>
            </w:r>
          </w:p>
        </w:tc>
        <w:tc>
          <w:tcPr>
            <w:tcW w:w="2924"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14:paraId="139EC5AB" w14:textId="77777777" w:rsidR="006D4D81" w:rsidRPr="000839C9" w:rsidRDefault="006D4D81" w:rsidP="006D4D81">
            <w:pPr>
              <w:overflowPunct w:val="0"/>
              <w:spacing w:after="0" w:line="240" w:lineRule="auto"/>
              <w:jc w:val="center"/>
              <w:textAlignment w:val="baseline"/>
              <w:rPr>
                <w:rFonts w:ascii="Times New Roman" w:eastAsia="Times New Roman" w:hAnsi="Times New Roman" w:cs="Times New Roman"/>
                <w:sz w:val="24"/>
                <w:szCs w:val="24"/>
                <w:lang w:eastAsia="lt-LT"/>
              </w:rPr>
            </w:pPr>
            <w:r w:rsidRPr="000839C9">
              <w:rPr>
                <w:rFonts w:ascii="Times New Roman" w:eastAsia="Times New Roman" w:hAnsi="Times New Roman" w:cs="Times New Roman"/>
                <w:sz w:val="24"/>
                <w:szCs w:val="24"/>
                <w:lang w:eastAsia="lt-LT"/>
              </w:rPr>
              <w:t>Stebėsenos rodiklio pavadinimas</w:t>
            </w:r>
          </w:p>
        </w:tc>
        <w:tc>
          <w:tcPr>
            <w:tcW w:w="1744"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14:paraId="4D11F288" w14:textId="77777777" w:rsidR="006D4D81" w:rsidRPr="000839C9" w:rsidRDefault="006D4D81" w:rsidP="006D4D81">
            <w:pPr>
              <w:overflowPunct w:val="0"/>
              <w:spacing w:after="0" w:line="240" w:lineRule="auto"/>
              <w:jc w:val="center"/>
              <w:textAlignment w:val="baseline"/>
              <w:rPr>
                <w:rFonts w:ascii="Times New Roman" w:eastAsia="Times New Roman" w:hAnsi="Times New Roman" w:cs="Times New Roman"/>
                <w:sz w:val="24"/>
                <w:szCs w:val="24"/>
                <w:lang w:eastAsia="lt-LT"/>
              </w:rPr>
            </w:pPr>
            <w:r w:rsidRPr="000839C9">
              <w:rPr>
                <w:rFonts w:ascii="Times New Roman" w:eastAsia="Times New Roman" w:hAnsi="Times New Roman" w:cs="Times New Roman"/>
                <w:sz w:val="24"/>
                <w:szCs w:val="24"/>
                <w:lang w:eastAsia="lt-LT"/>
              </w:rPr>
              <w:t>Matavimo vienetas</w:t>
            </w:r>
          </w:p>
        </w:tc>
        <w:tc>
          <w:tcPr>
            <w:tcW w:w="1771"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14:paraId="44923B33" w14:textId="77777777" w:rsidR="006D4D81" w:rsidRPr="000839C9" w:rsidRDefault="006D4D81" w:rsidP="006D4D81">
            <w:pPr>
              <w:overflowPunct w:val="0"/>
              <w:spacing w:after="0" w:line="240" w:lineRule="auto"/>
              <w:jc w:val="center"/>
              <w:textAlignment w:val="baseline"/>
              <w:rPr>
                <w:rFonts w:ascii="Times New Roman" w:eastAsia="Times New Roman" w:hAnsi="Times New Roman" w:cs="Times New Roman"/>
                <w:sz w:val="24"/>
                <w:szCs w:val="24"/>
                <w:lang w:eastAsia="lt-LT"/>
              </w:rPr>
            </w:pPr>
            <w:r w:rsidRPr="000839C9">
              <w:rPr>
                <w:rFonts w:ascii="Times New Roman" w:eastAsia="Times New Roman" w:hAnsi="Times New Roman" w:cs="Times New Roman"/>
                <w:sz w:val="24"/>
                <w:szCs w:val="24"/>
                <w:lang w:eastAsia="lt-LT"/>
              </w:rPr>
              <w:t>Tarpinė reikšmė 2018 m. gruodžio 31 d.</w:t>
            </w:r>
          </w:p>
        </w:tc>
        <w:tc>
          <w:tcPr>
            <w:tcW w:w="1772"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14:paraId="38F5EDAB" w14:textId="77777777" w:rsidR="006D4D81" w:rsidRPr="000839C9" w:rsidRDefault="006D4D81" w:rsidP="006D4D81">
            <w:pPr>
              <w:overflowPunct w:val="0"/>
              <w:spacing w:after="0" w:line="240" w:lineRule="auto"/>
              <w:jc w:val="center"/>
              <w:textAlignment w:val="baseline"/>
              <w:rPr>
                <w:rFonts w:ascii="Times New Roman" w:eastAsia="Times New Roman" w:hAnsi="Times New Roman" w:cs="Times New Roman"/>
                <w:sz w:val="24"/>
                <w:szCs w:val="24"/>
                <w:lang w:eastAsia="lt-LT"/>
              </w:rPr>
            </w:pPr>
            <w:r w:rsidRPr="000839C9">
              <w:rPr>
                <w:rFonts w:ascii="Times New Roman" w:eastAsia="Times New Roman" w:hAnsi="Times New Roman" w:cs="Times New Roman"/>
                <w:sz w:val="24"/>
                <w:szCs w:val="24"/>
                <w:lang w:eastAsia="lt-LT"/>
              </w:rPr>
              <w:t>Galutinė reikšmė 2023 m. gruodžio 31 d.</w:t>
            </w:r>
          </w:p>
        </w:tc>
      </w:tr>
      <w:tr w:rsidR="006D4D81" w:rsidRPr="000839C9" w14:paraId="539B5BCF" w14:textId="77777777" w:rsidTr="00E21B98">
        <w:trPr>
          <w:trHeight w:val="1139"/>
        </w:trPr>
        <w:tc>
          <w:tcPr>
            <w:tcW w:w="14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765F93E" w14:textId="77777777" w:rsidR="006D4D81" w:rsidRPr="000839C9" w:rsidRDefault="006D4D81" w:rsidP="006D4D81">
            <w:pPr>
              <w:overflowPunct w:val="0"/>
              <w:spacing w:after="0" w:line="240" w:lineRule="auto"/>
              <w:textAlignment w:val="baseline"/>
              <w:rPr>
                <w:rFonts w:ascii="Times New Roman" w:eastAsia="Times New Roman" w:hAnsi="Times New Roman" w:cs="Times New Roman"/>
                <w:sz w:val="24"/>
                <w:szCs w:val="24"/>
                <w:lang w:eastAsia="lt-LT"/>
              </w:rPr>
            </w:pPr>
            <w:r w:rsidRPr="000839C9">
              <w:rPr>
                <w:rFonts w:ascii="Times New Roman" w:eastAsia="Times New Roman" w:hAnsi="Times New Roman" w:cs="Times New Roman"/>
                <w:sz w:val="24"/>
                <w:szCs w:val="24"/>
                <w:lang w:eastAsia="lt-LT"/>
              </w:rPr>
              <w:t>R.S.388</w:t>
            </w:r>
          </w:p>
        </w:tc>
        <w:tc>
          <w:tcPr>
            <w:tcW w:w="29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E178F40" w14:textId="77777777" w:rsidR="006D4D81" w:rsidRPr="000839C9" w:rsidRDefault="006D4D81" w:rsidP="006D4D81">
            <w:pPr>
              <w:overflowPunct w:val="0"/>
              <w:spacing w:after="0" w:line="240" w:lineRule="auto"/>
              <w:textAlignment w:val="baseline"/>
              <w:rPr>
                <w:rFonts w:ascii="Times New Roman" w:eastAsia="Times New Roman" w:hAnsi="Times New Roman" w:cs="Times New Roman"/>
                <w:sz w:val="24"/>
                <w:szCs w:val="24"/>
                <w:lang w:eastAsia="lt-LT"/>
              </w:rPr>
            </w:pPr>
            <w:r w:rsidRPr="000839C9">
              <w:rPr>
                <w:rFonts w:ascii="Times New Roman" w:eastAsia="Times New Roman" w:hAnsi="Times New Roman" w:cs="Times New Roman"/>
                <w:sz w:val="24"/>
                <w:szCs w:val="24"/>
                <w:lang w:eastAsia="lt-LT"/>
              </w:rPr>
              <w:t>„Asmenų, kurie po dalyvavimo ESF veiklose baigė doktorantūros studijas, dalis“</w:t>
            </w:r>
          </w:p>
        </w:tc>
        <w:tc>
          <w:tcPr>
            <w:tcW w:w="17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8DF47EA" w14:textId="77777777" w:rsidR="006D4D81" w:rsidRPr="000839C9" w:rsidRDefault="006D4D81" w:rsidP="006D4D81">
            <w:pPr>
              <w:overflowPunct w:val="0"/>
              <w:spacing w:after="0" w:line="240" w:lineRule="auto"/>
              <w:textAlignment w:val="baseline"/>
              <w:rPr>
                <w:rFonts w:ascii="Times New Roman" w:eastAsia="Times New Roman" w:hAnsi="Times New Roman" w:cs="Times New Roman"/>
                <w:sz w:val="24"/>
                <w:szCs w:val="24"/>
                <w:lang w:eastAsia="lt-LT"/>
              </w:rPr>
            </w:pPr>
            <w:r w:rsidRPr="000839C9">
              <w:rPr>
                <w:rFonts w:ascii="Times New Roman" w:eastAsia="Times New Roman" w:hAnsi="Times New Roman" w:cs="Times New Roman"/>
                <w:sz w:val="24"/>
                <w:szCs w:val="24"/>
                <w:lang w:eastAsia="lt-LT"/>
              </w:rPr>
              <w:t>Procentai</w:t>
            </w:r>
          </w:p>
        </w:tc>
        <w:tc>
          <w:tcPr>
            <w:tcW w:w="17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8D6C8A8" w14:textId="77777777" w:rsidR="006D4D81" w:rsidRPr="000839C9" w:rsidRDefault="006D4D81" w:rsidP="006D4D81">
            <w:pPr>
              <w:overflowPunct w:val="0"/>
              <w:spacing w:after="0" w:line="240" w:lineRule="auto"/>
              <w:textAlignment w:val="baseline"/>
              <w:rPr>
                <w:rFonts w:ascii="Times New Roman" w:eastAsia="Times New Roman" w:hAnsi="Times New Roman" w:cs="Times New Roman"/>
                <w:sz w:val="24"/>
                <w:szCs w:val="24"/>
                <w:lang w:eastAsia="lt-LT"/>
              </w:rPr>
            </w:pPr>
            <w:r w:rsidRPr="000839C9">
              <w:rPr>
                <w:rFonts w:ascii="Times New Roman" w:eastAsia="Times New Roman" w:hAnsi="Times New Roman" w:cs="Times New Roman"/>
                <w:sz w:val="24"/>
                <w:szCs w:val="24"/>
                <w:lang w:eastAsia="lt-LT"/>
              </w:rPr>
              <w:t>85</w:t>
            </w:r>
          </w:p>
        </w:tc>
        <w:tc>
          <w:tcPr>
            <w:tcW w:w="177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2DC970B" w14:textId="77777777" w:rsidR="006D4D81" w:rsidRPr="000839C9" w:rsidRDefault="006D4D81" w:rsidP="006D4D81">
            <w:pPr>
              <w:overflowPunct w:val="0"/>
              <w:spacing w:after="0" w:line="240" w:lineRule="auto"/>
              <w:textAlignment w:val="baseline"/>
              <w:rPr>
                <w:rFonts w:ascii="Times New Roman" w:eastAsia="Times New Roman" w:hAnsi="Times New Roman" w:cs="Times New Roman"/>
                <w:sz w:val="24"/>
                <w:szCs w:val="24"/>
                <w:lang w:eastAsia="lt-LT"/>
              </w:rPr>
            </w:pPr>
            <w:r w:rsidRPr="000839C9">
              <w:rPr>
                <w:rFonts w:ascii="Times New Roman" w:eastAsia="Times New Roman" w:hAnsi="Times New Roman" w:cs="Times New Roman"/>
                <w:sz w:val="24"/>
                <w:szCs w:val="24"/>
                <w:lang w:eastAsia="lt-LT"/>
              </w:rPr>
              <w:t>85</w:t>
            </w:r>
          </w:p>
        </w:tc>
      </w:tr>
      <w:tr w:rsidR="006D4D81" w:rsidRPr="000839C9" w14:paraId="09088928" w14:textId="77777777" w:rsidTr="00E21B98">
        <w:tc>
          <w:tcPr>
            <w:tcW w:w="1423"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0A1DF3BD" w14:textId="77777777" w:rsidR="006D4D81" w:rsidRPr="000839C9" w:rsidRDefault="006D4D81" w:rsidP="006D4D81">
            <w:pPr>
              <w:overflowPunct w:val="0"/>
              <w:spacing w:after="0" w:line="240" w:lineRule="auto"/>
              <w:textAlignment w:val="baseline"/>
              <w:rPr>
                <w:rFonts w:ascii="Times New Roman" w:eastAsia="Times New Roman" w:hAnsi="Times New Roman" w:cs="Times New Roman"/>
                <w:sz w:val="24"/>
                <w:szCs w:val="24"/>
                <w:lang w:eastAsia="lt-LT"/>
              </w:rPr>
            </w:pPr>
            <w:r w:rsidRPr="000839C9">
              <w:rPr>
                <w:rFonts w:ascii="Times New Roman" w:eastAsia="Times New Roman" w:hAnsi="Times New Roman" w:cs="Times New Roman"/>
                <w:sz w:val="24"/>
                <w:szCs w:val="24"/>
                <w:lang w:eastAsia="lt-LT"/>
              </w:rPr>
              <w:lastRenderedPageBreak/>
              <w:t>R.N.703</w:t>
            </w:r>
          </w:p>
        </w:tc>
        <w:tc>
          <w:tcPr>
            <w:tcW w:w="2924" w:type="dxa"/>
            <w:tcBorders>
              <w:top w:val="single" w:sz="4" w:space="0" w:color="auto"/>
              <w:left w:val="nil"/>
              <w:bottom w:val="single" w:sz="4" w:space="0" w:color="auto"/>
              <w:right w:val="single" w:sz="8" w:space="0" w:color="auto"/>
            </w:tcBorders>
            <w:tcMar>
              <w:top w:w="0" w:type="dxa"/>
              <w:left w:w="108" w:type="dxa"/>
              <w:bottom w:w="0" w:type="dxa"/>
              <w:right w:w="108" w:type="dxa"/>
            </w:tcMar>
            <w:hideMark/>
          </w:tcPr>
          <w:p w14:paraId="3A1C3D7A" w14:textId="77777777" w:rsidR="006D4D81" w:rsidRPr="000839C9" w:rsidRDefault="006D4D81" w:rsidP="006D4D81">
            <w:pPr>
              <w:overflowPunct w:val="0"/>
              <w:spacing w:after="0" w:line="240" w:lineRule="auto"/>
              <w:textAlignment w:val="baseline"/>
              <w:rPr>
                <w:rFonts w:ascii="Times New Roman" w:eastAsia="Times New Roman" w:hAnsi="Times New Roman" w:cs="Times New Roman"/>
                <w:sz w:val="24"/>
                <w:szCs w:val="24"/>
                <w:lang w:eastAsia="lt-LT"/>
              </w:rPr>
            </w:pPr>
            <w:r w:rsidRPr="000839C9">
              <w:rPr>
                <w:rFonts w:ascii="Times New Roman" w:eastAsia="Times New Roman" w:hAnsi="Times New Roman" w:cs="Times New Roman"/>
                <w:sz w:val="24"/>
                <w:szCs w:val="24"/>
                <w:lang w:eastAsia="lt-LT"/>
              </w:rPr>
              <w:t>„Pagal tarptautines programas pateiktų paraiškų skaičius“</w:t>
            </w:r>
          </w:p>
        </w:tc>
        <w:tc>
          <w:tcPr>
            <w:tcW w:w="1744" w:type="dxa"/>
            <w:tcBorders>
              <w:top w:val="single" w:sz="4" w:space="0" w:color="auto"/>
              <w:left w:val="nil"/>
              <w:bottom w:val="single" w:sz="4" w:space="0" w:color="auto"/>
              <w:right w:val="single" w:sz="8" w:space="0" w:color="auto"/>
            </w:tcBorders>
            <w:tcMar>
              <w:top w:w="0" w:type="dxa"/>
              <w:left w:w="108" w:type="dxa"/>
              <w:bottom w:w="0" w:type="dxa"/>
              <w:right w:w="108" w:type="dxa"/>
            </w:tcMar>
            <w:hideMark/>
          </w:tcPr>
          <w:p w14:paraId="686F446A" w14:textId="77777777" w:rsidR="006D4D81" w:rsidRPr="000839C9" w:rsidRDefault="006D4D81" w:rsidP="006D4D81">
            <w:pPr>
              <w:overflowPunct w:val="0"/>
              <w:spacing w:after="0" w:line="240" w:lineRule="auto"/>
              <w:textAlignment w:val="baseline"/>
              <w:rPr>
                <w:rFonts w:ascii="Times New Roman" w:eastAsia="Times New Roman" w:hAnsi="Times New Roman" w:cs="Times New Roman"/>
                <w:sz w:val="24"/>
                <w:szCs w:val="24"/>
                <w:lang w:eastAsia="lt-LT"/>
              </w:rPr>
            </w:pPr>
            <w:r w:rsidRPr="000839C9">
              <w:rPr>
                <w:rFonts w:ascii="Times New Roman" w:eastAsia="Times New Roman" w:hAnsi="Times New Roman" w:cs="Times New Roman"/>
                <w:sz w:val="24"/>
                <w:szCs w:val="24"/>
                <w:lang w:eastAsia="lt-LT"/>
              </w:rPr>
              <w:t>Skaičius</w:t>
            </w:r>
          </w:p>
        </w:tc>
        <w:tc>
          <w:tcPr>
            <w:tcW w:w="1771" w:type="dxa"/>
            <w:tcBorders>
              <w:top w:val="single" w:sz="4" w:space="0" w:color="auto"/>
              <w:left w:val="nil"/>
              <w:bottom w:val="single" w:sz="4" w:space="0" w:color="auto"/>
              <w:right w:val="single" w:sz="8" w:space="0" w:color="auto"/>
            </w:tcBorders>
            <w:tcMar>
              <w:top w:w="0" w:type="dxa"/>
              <w:left w:w="108" w:type="dxa"/>
              <w:bottom w:w="0" w:type="dxa"/>
              <w:right w:w="108" w:type="dxa"/>
            </w:tcMar>
            <w:hideMark/>
          </w:tcPr>
          <w:p w14:paraId="0FA08135" w14:textId="77777777" w:rsidR="006D4D81" w:rsidRPr="000839C9" w:rsidRDefault="006D4D81" w:rsidP="006D4D81">
            <w:pPr>
              <w:overflowPunct w:val="0"/>
              <w:spacing w:after="0" w:line="240" w:lineRule="auto"/>
              <w:textAlignment w:val="baseline"/>
              <w:rPr>
                <w:rFonts w:ascii="Times New Roman" w:eastAsia="Times New Roman" w:hAnsi="Times New Roman" w:cs="Times New Roman"/>
                <w:sz w:val="24"/>
                <w:szCs w:val="24"/>
                <w:lang w:eastAsia="lt-LT"/>
              </w:rPr>
            </w:pPr>
            <w:r w:rsidRPr="000839C9">
              <w:rPr>
                <w:rFonts w:ascii="Times New Roman" w:eastAsia="Times New Roman" w:hAnsi="Times New Roman" w:cs="Times New Roman"/>
                <w:sz w:val="24"/>
                <w:szCs w:val="24"/>
                <w:lang w:eastAsia="lt-LT"/>
              </w:rPr>
              <w:t>5</w:t>
            </w:r>
          </w:p>
        </w:tc>
        <w:tc>
          <w:tcPr>
            <w:tcW w:w="1772" w:type="dxa"/>
            <w:tcBorders>
              <w:top w:val="single" w:sz="4" w:space="0" w:color="auto"/>
              <w:left w:val="nil"/>
              <w:bottom w:val="single" w:sz="4" w:space="0" w:color="auto"/>
              <w:right w:val="single" w:sz="8" w:space="0" w:color="auto"/>
            </w:tcBorders>
            <w:tcMar>
              <w:top w:w="0" w:type="dxa"/>
              <w:left w:w="108" w:type="dxa"/>
              <w:bottom w:w="0" w:type="dxa"/>
              <w:right w:w="108" w:type="dxa"/>
            </w:tcMar>
            <w:hideMark/>
          </w:tcPr>
          <w:p w14:paraId="1B899AE8" w14:textId="77777777" w:rsidR="006D4D81" w:rsidRPr="000839C9" w:rsidRDefault="006D4D81" w:rsidP="006D4D81">
            <w:pPr>
              <w:overflowPunct w:val="0"/>
              <w:spacing w:after="0" w:line="240" w:lineRule="auto"/>
              <w:textAlignment w:val="baseline"/>
              <w:rPr>
                <w:rFonts w:ascii="Times New Roman" w:eastAsia="Times New Roman" w:hAnsi="Times New Roman" w:cs="Times New Roman"/>
                <w:sz w:val="24"/>
                <w:szCs w:val="24"/>
                <w:lang w:eastAsia="lt-LT"/>
              </w:rPr>
            </w:pPr>
            <w:r w:rsidRPr="000839C9">
              <w:rPr>
                <w:rFonts w:ascii="Times New Roman" w:eastAsia="Times New Roman" w:hAnsi="Times New Roman" w:cs="Times New Roman"/>
                <w:sz w:val="24"/>
                <w:szCs w:val="24"/>
                <w:lang w:eastAsia="lt-LT"/>
              </w:rPr>
              <w:t>23</w:t>
            </w:r>
          </w:p>
        </w:tc>
      </w:tr>
      <w:tr w:rsidR="006D4D81" w:rsidRPr="000839C9" w14:paraId="60537CE8" w14:textId="77777777" w:rsidTr="00631094">
        <w:trPr>
          <w:trHeight w:val="1018"/>
        </w:trPr>
        <w:tc>
          <w:tcPr>
            <w:tcW w:w="14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78272F6" w14:textId="77777777" w:rsidR="006D4D81" w:rsidRPr="000839C9" w:rsidRDefault="006D4D81" w:rsidP="006D4D81">
            <w:pPr>
              <w:overflowPunct w:val="0"/>
              <w:spacing w:after="0" w:line="240" w:lineRule="auto"/>
              <w:textAlignment w:val="baseline"/>
              <w:rPr>
                <w:rFonts w:ascii="Times New Roman" w:eastAsia="Times New Roman" w:hAnsi="Times New Roman" w:cs="Times New Roman"/>
                <w:sz w:val="24"/>
                <w:szCs w:val="24"/>
                <w:lang w:eastAsia="lt-LT"/>
              </w:rPr>
            </w:pPr>
            <w:r w:rsidRPr="000839C9">
              <w:rPr>
                <w:rFonts w:ascii="Times New Roman" w:eastAsia="Times New Roman" w:hAnsi="Times New Roman" w:cs="Times New Roman"/>
                <w:sz w:val="24"/>
                <w:szCs w:val="24"/>
                <w:lang w:eastAsia="lt-LT"/>
              </w:rPr>
              <w:t>P.S.393</w:t>
            </w:r>
          </w:p>
        </w:tc>
        <w:tc>
          <w:tcPr>
            <w:tcW w:w="29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2812062" w14:textId="77777777" w:rsidR="006D4D81" w:rsidRPr="000839C9" w:rsidRDefault="006D4D81" w:rsidP="006D4D81">
            <w:pPr>
              <w:overflowPunct w:val="0"/>
              <w:spacing w:after="0" w:line="240" w:lineRule="auto"/>
              <w:textAlignment w:val="baseline"/>
              <w:rPr>
                <w:rFonts w:ascii="Times New Roman" w:eastAsia="Times New Roman" w:hAnsi="Times New Roman" w:cs="Times New Roman"/>
                <w:sz w:val="24"/>
                <w:szCs w:val="24"/>
                <w:lang w:eastAsia="lt-LT"/>
              </w:rPr>
            </w:pPr>
            <w:r w:rsidRPr="000839C9">
              <w:rPr>
                <w:rFonts w:ascii="Times New Roman" w:eastAsia="Times New Roman" w:hAnsi="Times New Roman" w:cs="Times New Roman"/>
                <w:sz w:val="24"/>
                <w:szCs w:val="24"/>
                <w:lang w:eastAsia="lt-LT"/>
              </w:rPr>
              <w:t>„Į užsienį panaudojant ESF investicijas tobulinti profesinių žinių išvykę tyrėjai“</w:t>
            </w:r>
          </w:p>
        </w:tc>
        <w:tc>
          <w:tcPr>
            <w:tcW w:w="17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C42159" w14:textId="77777777" w:rsidR="006D4D81" w:rsidRPr="000839C9" w:rsidRDefault="006D4D81" w:rsidP="006D4D81">
            <w:pPr>
              <w:overflowPunct w:val="0"/>
              <w:spacing w:after="0" w:line="240" w:lineRule="auto"/>
              <w:textAlignment w:val="baseline"/>
              <w:rPr>
                <w:rFonts w:ascii="Times New Roman" w:eastAsia="Times New Roman" w:hAnsi="Times New Roman" w:cs="Times New Roman"/>
                <w:sz w:val="24"/>
                <w:szCs w:val="24"/>
                <w:lang w:eastAsia="lt-LT"/>
              </w:rPr>
            </w:pPr>
            <w:r w:rsidRPr="000839C9">
              <w:rPr>
                <w:rFonts w:ascii="Times New Roman" w:eastAsia="Times New Roman" w:hAnsi="Times New Roman" w:cs="Times New Roman"/>
                <w:sz w:val="24"/>
                <w:szCs w:val="24"/>
                <w:lang w:eastAsia="lt-LT"/>
              </w:rPr>
              <w:t>Skaičius</w:t>
            </w:r>
          </w:p>
        </w:tc>
        <w:tc>
          <w:tcPr>
            <w:tcW w:w="17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4033B2" w14:textId="77777777" w:rsidR="006D4D81" w:rsidRPr="000839C9" w:rsidRDefault="006D4D81" w:rsidP="006D4D81">
            <w:pPr>
              <w:overflowPunct w:val="0"/>
              <w:spacing w:after="0" w:line="240" w:lineRule="auto"/>
              <w:textAlignment w:val="baseline"/>
              <w:rPr>
                <w:rFonts w:ascii="Times New Roman" w:eastAsia="Times New Roman" w:hAnsi="Times New Roman" w:cs="Times New Roman"/>
                <w:sz w:val="24"/>
                <w:szCs w:val="24"/>
                <w:lang w:eastAsia="lt-LT"/>
              </w:rPr>
            </w:pPr>
            <w:r w:rsidRPr="000839C9">
              <w:rPr>
                <w:rFonts w:ascii="Times New Roman" w:eastAsia="Times New Roman" w:hAnsi="Times New Roman" w:cs="Times New Roman"/>
                <w:sz w:val="24"/>
                <w:szCs w:val="24"/>
                <w:lang w:eastAsia="lt-LT"/>
              </w:rPr>
              <w:t>76</w:t>
            </w:r>
          </w:p>
        </w:tc>
        <w:tc>
          <w:tcPr>
            <w:tcW w:w="177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B0BD769" w14:textId="77777777" w:rsidR="006D4D81" w:rsidRPr="000839C9" w:rsidRDefault="006D4D81" w:rsidP="006D4D81">
            <w:pPr>
              <w:overflowPunct w:val="0"/>
              <w:spacing w:after="0" w:line="240" w:lineRule="auto"/>
              <w:textAlignment w:val="baseline"/>
              <w:rPr>
                <w:rFonts w:ascii="Times New Roman" w:eastAsia="Times New Roman" w:hAnsi="Times New Roman" w:cs="Times New Roman"/>
                <w:sz w:val="24"/>
                <w:szCs w:val="24"/>
                <w:lang w:eastAsia="lt-LT"/>
              </w:rPr>
            </w:pPr>
            <w:r w:rsidRPr="000839C9">
              <w:rPr>
                <w:rFonts w:ascii="Times New Roman" w:eastAsia="Times New Roman" w:hAnsi="Times New Roman" w:cs="Times New Roman"/>
                <w:sz w:val="24"/>
                <w:szCs w:val="24"/>
                <w:lang w:eastAsia="lt-LT"/>
              </w:rPr>
              <w:t>380</w:t>
            </w:r>
          </w:p>
        </w:tc>
      </w:tr>
      <w:tr w:rsidR="006D4D81" w:rsidRPr="000839C9" w14:paraId="37FB05EA" w14:textId="77777777" w:rsidTr="00631094">
        <w:trPr>
          <w:trHeight w:val="871"/>
        </w:trPr>
        <w:tc>
          <w:tcPr>
            <w:tcW w:w="1423"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DEBBF19" w14:textId="77777777" w:rsidR="006D4D81" w:rsidRPr="000839C9" w:rsidRDefault="006D4D81" w:rsidP="006D4D81">
            <w:pPr>
              <w:overflowPunct w:val="0"/>
              <w:spacing w:after="0" w:line="240" w:lineRule="auto"/>
              <w:textAlignment w:val="baseline"/>
              <w:rPr>
                <w:rFonts w:ascii="Times New Roman" w:eastAsia="Times New Roman" w:hAnsi="Times New Roman" w:cs="Times New Roman"/>
                <w:sz w:val="24"/>
                <w:szCs w:val="24"/>
                <w:lang w:eastAsia="lt-LT"/>
              </w:rPr>
            </w:pPr>
            <w:r w:rsidRPr="000839C9">
              <w:rPr>
                <w:rFonts w:ascii="Times New Roman" w:eastAsia="Times New Roman" w:hAnsi="Times New Roman" w:cs="Times New Roman"/>
                <w:sz w:val="24"/>
                <w:szCs w:val="24"/>
                <w:lang w:eastAsia="lt-LT"/>
              </w:rPr>
              <w:t>P.S.394</w:t>
            </w:r>
          </w:p>
        </w:tc>
        <w:tc>
          <w:tcPr>
            <w:tcW w:w="2924"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580F14B9" w14:textId="77777777" w:rsidR="006D4D81" w:rsidRPr="000839C9" w:rsidRDefault="006D4D81" w:rsidP="006D4D81">
            <w:pPr>
              <w:overflowPunct w:val="0"/>
              <w:spacing w:after="0" w:line="240" w:lineRule="auto"/>
              <w:textAlignment w:val="baseline"/>
              <w:rPr>
                <w:rFonts w:ascii="Times New Roman" w:eastAsia="Times New Roman" w:hAnsi="Times New Roman" w:cs="Times New Roman"/>
                <w:sz w:val="24"/>
                <w:szCs w:val="24"/>
                <w:lang w:eastAsia="lt-LT"/>
              </w:rPr>
            </w:pPr>
            <w:r w:rsidRPr="000839C9">
              <w:rPr>
                <w:rFonts w:ascii="Times New Roman" w:eastAsia="Times New Roman" w:hAnsi="Times New Roman" w:cs="Times New Roman"/>
                <w:sz w:val="24"/>
                <w:szCs w:val="24"/>
                <w:lang w:eastAsia="lt-LT"/>
              </w:rPr>
              <w:t>„Asmenys, kurie dalyvavo ESF veiklose, skirtose doktorantūrai“</w:t>
            </w:r>
          </w:p>
        </w:tc>
        <w:tc>
          <w:tcPr>
            <w:tcW w:w="1744"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559AD3C0" w14:textId="77777777" w:rsidR="006D4D81" w:rsidRPr="000839C9" w:rsidRDefault="006D4D81" w:rsidP="006D4D81">
            <w:pPr>
              <w:overflowPunct w:val="0"/>
              <w:spacing w:after="0" w:line="240" w:lineRule="auto"/>
              <w:textAlignment w:val="baseline"/>
              <w:rPr>
                <w:rFonts w:ascii="Times New Roman" w:eastAsia="Times New Roman" w:hAnsi="Times New Roman" w:cs="Times New Roman"/>
                <w:sz w:val="24"/>
                <w:szCs w:val="24"/>
                <w:lang w:eastAsia="lt-LT"/>
              </w:rPr>
            </w:pPr>
            <w:r w:rsidRPr="000839C9">
              <w:rPr>
                <w:rFonts w:ascii="Times New Roman" w:eastAsia="Times New Roman" w:hAnsi="Times New Roman" w:cs="Times New Roman"/>
                <w:sz w:val="24"/>
                <w:szCs w:val="24"/>
                <w:lang w:eastAsia="lt-LT"/>
              </w:rPr>
              <w:t>Skaičius</w:t>
            </w:r>
          </w:p>
        </w:tc>
        <w:tc>
          <w:tcPr>
            <w:tcW w:w="1771"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2FBA3EB9" w14:textId="77777777" w:rsidR="006D4D81" w:rsidRPr="000839C9" w:rsidRDefault="006D4D81" w:rsidP="006D4D81">
            <w:pPr>
              <w:overflowPunct w:val="0"/>
              <w:spacing w:after="0" w:line="240" w:lineRule="auto"/>
              <w:textAlignment w:val="baseline"/>
              <w:rPr>
                <w:rFonts w:ascii="Times New Roman" w:eastAsia="Times New Roman" w:hAnsi="Times New Roman" w:cs="Times New Roman"/>
                <w:sz w:val="24"/>
                <w:szCs w:val="24"/>
                <w:lang w:eastAsia="lt-LT"/>
              </w:rPr>
            </w:pPr>
            <w:r w:rsidRPr="000839C9">
              <w:rPr>
                <w:rFonts w:ascii="Times New Roman" w:eastAsia="Times New Roman" w:hAnsi="Times New Roman" w:cs="Times New Roman"/>
                <w:sz w:val="24"/>
                <w:szCs w:val="24"/>
                <w:lang w:eastAsia="lt-LT"/>
              </w:rPr>
              <w:t>76</w:t>
            </w:r>
          </w:p>
        </w:tc>
        <w:tc>
          <w:tcPr>
            <w:tcW w:w="1772"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17050E1C" w14:textId="77777777" w:rsidR="006D4D81" w:rsidRPr="000839C9" w:rsidRDefault="006D4D81" w:rsidP="006D4D81">
            <w:pPr>
              <w:overflowPunct w:val="0"/>
              <w:spacing w:after="0" w:line="240" w:lineRule="auto"/>
              <w:textAlignment w:val="baseline"/>
              <w:rPr>
                <w:rFonts w:ascii="Times New Roman" w:eastAsia="Times New Roman" w:hAnsi="Times New Roman" w:cs="Times New Roman"/>
                <w:sz w:val="24"/>
                <w:szCs w:val="24"/>
                <w:lang w:eastAsia="lt-LT"/>
              </w:rPr>
            </w:pPr>
            <w:r w:rsidRPr="000839C9">
              <w:rPr>
                <w:rFonts w:ascii="Times New Roman" w:eastAsia="Times New Roman" w:hAnsi="Times New Roman" w:cs="Times New Roman"/>
                <w:sz w:val="24"/>
                <w:szCs w:val="24"/>
                <w:lang w:eastAsia="lt-LT"/>
              </w:rPr>
              <w:t>450</w:t>
            </w:r>
          </w:p>
        </w:tc>
      </w:tr>
      <w:tr w:rsidR="006D4D81" w:rsidRPr="000839C9" w14:paraId="7325509D" w14:textId="77777777" w:rsidTr="006D4D81">
        <w:trPr>
          <w:trHeight w:val="1018"/>
        </w:trPr>
        <w:tc>
          <w:tcPr>
            <w:tcW w:w="142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41EAF43" w14:textId="77777777" w:rsidR="006D4D81" w:rsidRPr="000839C9" w:rsidRDefault="006D4D81" w:rsidP="006D4D81">
            <w:pPr>
              <w:overflowPunct w:val="0"/>
              <w:spacing w:after="0" w:line="240" w:lineRule="auto"/>
              <w:textAlignment w:val="baseline"/>
              <w:rPr>
                <w:rFonts w:ascii="Times New Roman" w:eastAsia="Times New Roman" w:hAnsi="Times New Roman" w:cs="Times New Roman"/>
                <w:sz w:val="24"/>
                <w:szCs w:val="24"/>
                <w:lang w:eastAsia="lt-LT"/>
              </w:rPr>
            </w:pPr>
            <w:r w:rsidRPr="000839C9">
              <w:rPr>
                <w:rFonts w:ascii="Times New Roman" w:eastAsia="Times New Roman" w:hAnsi="Times New Roman" w:cs="Times New Roman"/>
                <w:sz w:val="24"/>
                <w:szCs w:val="24"/>
                <w:lang w:eastAsia="lt-LT"/>
              </w:rPr>
              <w:t>P.S.395</w:t>
            </w:r>
          </w:p>
        </w:tc>
        <w:tc>
          <w:tcPr>
            <w:tcW w:w="2924" w:type="dxa"/>
            <w:tcBorders>
              <w:top w:val="nil"/>
              <w:left w:val="nil"/>
              <w:bottom w:val="single" w:sz="8" w:space="0" w:color="auto"/>
              <w:right w:val="single" w:sz="8" w:space="0" w:color="auto"/>
            </w:tcBorders>
            <w:tcMar>
              <w:top w:w="0" w:type="dxa"/>
              <w:left w:w="108" w:type="dxa"/>
              <w:bottom w:w="0" w:type="dxa"/>
              <w:right w:w="108" w:type="dxa"/>
            </w:tcMar>
            <w:hideMark/>
          </w:tcPr>
          <w:p w14:paraId="18365B3C" w14:textId="77777777" w:rsidR="006D4D81" w:rsidRPr="000839C9" w:rsidRDefault="006D4D81" w:rsidP="006D4D81">
            <w:pPr>
              <w:overflowPunct w:val="0"/>
              <w:spacing w:after="0" w:line="240" w:lineRule="auto"/>
              <w:textAlignment w:val="baseline"/>
              <w:rPr>
                <w:rFonts w:ascii="Times New Roman" w:eastAsia="Times New Roman" w:hAnsi="Times New Roman" w:cs="Times New Roman"/>
                <w:sz w:val="24"/>
                <w:szCs w:val="24"/>
                <w:lang w:eastAsia="lt-LT"/>
              </w:rPr>
            </w:pPr>
            <w:r w:rsidRPr="000839C9">
              <w:rPr>
                <w:rFonts w:ascii="Times New Roman" w:eastAsia="Times New Roman" w:hAnsi="Times New Roman" w:cs="Times New Roman"/>
                <w:sz w:val="24"/>
                <w:szCs w:val="24"/>
                <w:lang w:eastAsia="lt-LT"/>
              </w:rPr>
              <w:t>„Tyrėjai, kurie dalyvavo ESF veiklose, skirtose mokytis pagal neformaliojo švietimo programas“</w:t>
            </w:r>
          </w:p>
        </w:tc>
        <w:tc>
          <w:tcPr>
            <w:tcW w:w="1744" w:type="dxa"/>
            <w:tcBorders>
              <w:top w:val="nil"/>
              <w:left w:val="nil"/>
              <w:bottom w:val="single" w:sz="8" w:space="0" w:color="auto"/>
              <w:right w:val="single" w:sz="8" w:space="0" w:color="auto"/>
            </w:tcBorders>
            <w:tcMar>
              <w:top w:w="0" w:type="dxa"/>
              <w:left w:w="108" w:type="dxa"/>
              <w:bottom w:w="0" w:type="dxa"/>
              <w:right w:w="108" w:type="dxa"/>
            </w:tcMar>
            <w:hideMark/>
          </w:tcPr>
          <w:p w14:paraId="7856C19E" w14:textId="77777777" w:rsidR="006D4D81" w:rsidRPr="000839C9" w:rsidRDefault="006D4D81" w:rsidP="006D4D81">
            <w:pPr>
              <w:overflowPunct w:val="0"/>
              <w:spacing w:after="0" w:line="240" w:lineRule="auto"/>
              <w:textAlignment w:val="baseline"/>
              <w:rPr>
                <w:rFonts w:ascii="Times New Roman" w:eastAsia="Times New Roman" w:hAnsi="Times New Roman" w:cs="Times New Roman"/>
                <w:sz w:val="24"/>
                <w:szCs w:val="24"/>
                <w:lang w:eastAsia="lt-LT"/>
              </w:rPr>
            </w:pPr>
            <w:r w:rsidRPr="000839C9">
              <w:rPr>
                <w:rFonts w:ascii="Times New Roman" w:eastAsia="Times New Roman" w:hAnsi="Times New Roman" w:cs="Times New Roman"/>
                <w:sz w:val="24"/>
                <w:szCs w:val="24"/>
                <w:lang w:eastAsia="lt-LT"/>
              </w:rPr>
              <w:t>Skaičius</w:t>
            </w:r>
          </w:p>
        </w:tc>
        <w:tc>
          <w:tcPr>
            <w:tcW w:w="1771" w:type="dxa"/>
            <w:tcBorders>
              <w:top w:val="nil"/>
              <w:left w:val="nil"/>
              <w:bottom w:val="single" w:sz="8" w:space="0" w:color="auto"/>
              <w:right w:val="single" w:sz="8" w:space="0" w:color="auto"/>
            </w:tcBorders>
            <w:tcMar>
              <w:top w:w="0" w:type="dxa"/>
              <w:left w:w="108" w:type="dxa"/>
              <w:bottom w:w="0" w:type="dxa"/>
              <w:right w:w="108" w:type="dxa"/>
            </w:tcMar>
            <w:hideMark/>
          </w:tcPr>
          <w:p w14:paraId="334ECCC6" w14:textId="77777777" w:rsidR="006D4D81" w:rsidRPr="000839C9" w:rsidRDefault="006D4D81" w:rsidP="006D4D81">
            <w:pPr>
              <w:overflowPunct w:val="0"/>
              <w:spacing w:after="0" w:line="240" w:lineRule="auto"/>
              <w:textAlignment w:val="baseline"/>
              <w:rPr>
                <w:rFonts w:ascii="Times New Roman" w:eastAsia="Times New Roman" w:hAnsi="Times New Roman" w:cs="Times New Roman"/>
                <w:sz w:val="24"/>
                <w:szCs w:val="24"/>
                <w:lang w:eastAsia="lt-LT"/>
              </w:rPr>
            </w:pPr>
            <w:r w:rsidRPr="000839C9">
              <w:rPr>
                <w:rFonts w:ascii="Times New Roman" w:eastAsia="Times New Roman" w:hAnsi="Times New Roman" w:cs="Times New Roman"/>
                <w:sz w:val="24"/>
                <w:szCs w:val="24"/>
                <w:lang w:eastAsia="lt-LT"/>
              </w:rPr>
              <w:t>111</w:t>
            </w:r>
          </w:p>
        </w:tc>
        <w:tc>
          <w:tcPr>
            <w:tcW w:w="1772" w:type="dxa"/>
            <w:tcBorders>
              <w:top w:val="nil"/>
              <w:left w:val="nil"/>
              <w:bottom w:val="single" w:sz="8" w:space="0" w:color="auto"/>
              <w:right w:val="single" w:sz="8" w:space="0" w:color="auto"/>
            </w:tcBorders>
            <w:tcMar>
              <w:top w:w="0" w:type="dxa"/>
              <w:left w:w="108" w:type="dxa"/>
              <w:bottom w:w="0" w:type="dxa"/>
              <w:right w:w="108" w:type="dxa"/>
            </w:tcMar>
            <w:hideMark/>
          </w:tcPr>
          <w:p w14:paraId="7112A3DD" w14:textId="77777777" w:rsidR="006D4D81" w:rsidRPr="000839C9" w:rsidRDefault="006D4D81" w:rsidP="006D4D81">
            <w:pPr>
              <w:overflowPunct w:val="0"/>
              <w:spacing w:after="0" w:line="240" w:lineRule="auto"/>
              <w:textAlignment w:val="baseline"/>
              <w:rPr>
                <w:rFonts w:ascii="Times New Roman" w:eastAsia="Times New Roman" w:hAnsi="Times New Roman" w:cs="Times New Roman"/>
                <w:sz w:val="24"/>
                <w:szCs w:val="24"/>
                <w:lang w:eastAsia="lt-LT"/>
              </w:rPr>
            </w:pPr>
            <w:r w:rsidRPr="000839C9">
              <w:rPr>
                <w:rFonts w:ascii="Times New Roman" w:eastAsia="Times New Roman" w:hAnsi="Times New Roman" w:cs="Times New Roman"/>
                <w:sz w:val="24"/>
                <w:szCs w:val="24"/>
                <w:lang w:eastAsia="lt-LT"/>
              </w:rPr>
              <w:t>555</w:t>
            </w:r>
          </w:p>
        </w:tc>
      </w:tr>
      <w:tr w:rsidR="006D4D81" w:rsidRPr="000839C9" w14:paraId="2053D4CD" w14:textId="77777777" w:rsidTr="006D4D81">
        <w:trPr>
          <w:trHeight w:val="1018"/>
        </w:trPr>
        <w:tc>
          <w:tcPr>
            <w:tcW w:w="142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99296A3" w14:textId="77777777" w:rsidR="006D4D81" w:rsidRPr="000839C9" w:rsidRDefault="006D4D81" w:rsidP="006D4D81">
            <w:pPr>
              <w:overflowPunct w:val="0"/>
              <w:spacing w:after="0" w:line="240" w:lineRule="auto"/>
              <w:textAlignment w:val="baseline"/>
              <w:rPr>
                <w:rFonts w:ascii="Times New Roman" w:eastAsia="Times New Roman" w:hAnsi="Times New Roman" w:cs="Times New Roman"/>
                <w:sz w:val="24"/>
                <w:szCs w:val="24"/>
                <w:lang w:eastAsia="lt-LT"/>
              </w:rPr>
            </w:pPr>
            <w:r w:rsidRPr="000839C9">
              <w:rPr>
                <w:rFonts w:ascii="Times New Roman" w:eastAsia="Times New Roman" w:hAnsi="Times New Roman" w:cs="Times New Roman"/>
                <w:sz w:val="24"/>
                <w:szCs w:val="24"/>
                <w:lang w:eastAsia="lt-LT"/>
              </w:rPr>
              <w:t>P.N.705</w:t>
            </w:r>
          </w:p>
        </w:tc>
        <w:tc>
          <w:tcPr>
            <w:tcW w:w="2924" w:type="dxa"/>
            <w:tcBorders>
              <w:top w:val="nil"/>
              <w:left w:val="nil"/>
              <w:bottom w:val="single" w:sz="8" w:space="0" w:color="auto"/>
              <w:right w:val="single" w:sz="8" w:space="0" w:color="auto"/>
            </w:tcBorders>
            <w:tcMar>
              <w:top w:w="0" w:type="dxa"/>
              <w:left w:w="108" w:type="dxa"/>
              <w:bottom w:w="0" w:type="dxa"/>
              <w:right w:w="108" w:type="dxa"/>
            </w:tcMar>
            <w:hideMark/>
          </w:tcPr>
          <w:p w14:paraId="07A9D1F2" w14:textId="77777777" w:rsidR="006D4D81" w:rsidRPr="000839C9" w:rsidRDefault="006D4D81" w:rsidP="006D4D81">
            <w:pPr>
              <w:overflowPunct w:val="0"/>
              <w:spacing w:after="0" w:line="240" w:lineRule="auto"/>
              <w:textAlignment w:val="baseline"/>
              <w:rPr>
                <w:rFonts w:ascii="Times New Roman" w:eastAsia="Times New Roman" w:hAnsi="Times New Roman" w:cs="Times New Roman"/>
                <w:sz w:val="24"/>
                <w:szCs w:val="24"/>
                <w:lang w:eastAsia="lt-LT"/>
              </w:rPr>
            </w:pPr>
            <w:r w:rsidRPr="000839C9">
              <w:rPr>
                <w:rFonts w:ascii="Times New Roman" w:eastAsia="Times New Roman" w:hAnsi="Times New Roman" w:cs="Times New Roman"/>
                <w:sz w:val="24"/>
                <w:szCs w:val="24"/>
                <w:lang w:eastAsia="lt-LT"/>
              </w:rPr>
              <w:t>„Mokslo ir studijų institucijų administracijos darbuotojai, kurie dalyvavo ESF veiklose“</w:t>
            </w:r>
          </w:p>
        </w:tc>
        <w:tc>
          <w:tcPr>
            <w:tcW w:w="1744" w:type="dxa"/>
            <w:tcBorders>
              <w:top w:val="nil"/>
              <w:left w:val="nil"/>
              <w:bottom w:val="single" w:sz="8" w:space="0" w:color="auto"/>
              <w:right w:val="single" w:sz="8" w:space="0" w:color="auto"/>
            </w:tcBorders>
            <w:tcMar>
              <w:top w:w="0" w:type="dxa"/>
              <w:left w:w="108" w:type="dxa"/>
              <w:bottom w:w="0" w:type="dxa"/>
              <w:right w:w="108" w:type="dxa"/>
            </w:tcMar>
            <w:hideMark/>
          </w:tcPr>
          <w:p w14:paraId="18E7E597" w14:textId="77777777" w:rsidR="006D4D81" w:rsidRPr="000839C9" w:rsidRDefault="006D4D81" w:rsidP="006D4D81">
            <w:pPr>
              <w:overflowPunct w:val="0"/>
              <w:spacing w:after="0" w:line="240" w:lineRule="auto"/>
              <w:textAlignment w:val="baseline"/>
              <w:rPr>
                <w:rFonts w:ascii="Times New Roman" w:eastAsia="Times New Roman" w:hAnsi="Times New Roman" w:cs="Times New Roman"/>
                <w:sz w:val="24"/>
                <w:szCs w:val="24"/>
                <w:lang w:eastAsia="lt-LT"/>
              </w:rPr>
            </w:pPr>
            <w:r w:rsidRPr="000839C9">
              <w:rPr>
                <w:rFonts w:ascii="Times New Roman" w:eastAsia="Times New Roman" w:hAnsi="Times New Roman" w:cs="Times New Roman"/>
                <w:sz w:val="24"/>
                <w:szCs w:val="24"/>
                <w:lang w:eastAsia="lt-LT"/>
              </w:rPr>
              <w:t>Skaičius</w:t>
            </w:r>
          </w:p>
        </w:tc>
        <w:tc>
          <w:tcPr>
            <w:tcW w:w="1771" w:type="dxa"/>
            <w:tcBorders>
              <w:top w:val="nil"/>
              <w:left w:val="nil"/>
              <w:bottom w:val="single" w:sz="8" w:space="0" w:color="auto"/>
              <w:right w:val="single" w:sz="8" w:space="0" w:color="auto"/>
            </w:tcBorders>
            <w:tcMar>
              <w:top w:w="0" w:type="dxa"/>
              <w:left w:w="108" w:type="dxa"/>
              <w:bottom w:w="0" w:type="dxa"/>
              <w:right w:w="108" w:type="dxa"/>
            </w:tcMar>
            <w:hideMark/>
          </w:tcPr>
          <w:p w14:paraId="135F9FEF" w14:textId="77777777" w:rsidR="006D4D81" w:rsidRPr="000839C9" w:rsidRDefault="006D4D81" w:rsidP="006D4D81">
            <w:pPr>
              <w:overflowPunct w:val="0"/>
              <w:spacing w:after="0" w:line="240" w:lineRule="auto"/>
              <w:textAlignment w:val="baseline"/>
              <w:rPr>
                <w:rFonts w:ascii="Times New Roman" w:eastAsia="Times New Roman" w:hAnsi="Times New Roman" w:cs="Times New Roman"/>
                <w:sz w:val="24"/>
                <w:szCs w:val="24"/>
                <w:lang w:eastAsia="lt-LT"/>
              </w:rPr>
            </w:pPr>
            <w:r w:rsidRPr="000839C9">
              <w:rPr>
                <w:rFonts w:ascii="Times New Roman" w:eastAsia="Times New Roman" w:hAnsi="Times New Roman" w:cs="Times New Roman"/>
                <w:sz w:val="24"/>
                <w:szCs w:val="24"/>
                <w:lang w:eastAsia="lt-LT"/>
              </w:rPr>
              <w:t>25</w:t>
            </w:r>
          </w:p>
        </w:tc>
        <w:tc>
          <w:tcPr>
            <w:tcW w:w="1772" w:type="dxa"/>
            <w:tcBorders>
              <w:top w:val="nil"/>
              <w:left w:val="nil"/>
              <w:bottom w:val="single" w:sz="8" w:space="0" w:color="auto"/>
              <w:right w:val="single" w:sz="8" w:space="0" w:color="auto"/>
            </w:tcBorders>
            <w:tcMar>
              <w:top w:w="0" w:type="dxa"/>
              <w:left w:w="108" w:type="dxa"/>
              <w:bottom w:w="0" w:type="dxa"/>
              <w:right w:w="108" w:type="dxa"/>
            </w:tcMar>
            <w:hideMark/>
          </w:tcPr>
          <w:p w14:paraId="568751A4" w14:textId="77777777" w:rsidR="006D4D81" w:rsidRPr="000839C9" w:rsidRDefault="006D4D81" w:rsidP="006D4D81">
            <w:pPr>
              <w:overflowPunct w:val="0"/>
              <w:spacing w:after="0" w:line="240" w:lineRule="auto"/>
              <w:textAlignment w:val="baseline"/>
              <w:rPr>
                <w:rFonts w:ascii="Times New Roman" w:eastAsia="Times New Roman" w:hAnsi="Times New Roman" w:cs="Times New Roman"/>
                <w:sz w:val="24"/>
                <w:szCs w:val="24"/>
                <w:lang w:eastAsia="lt-LT"/>
              </w:rPr>
            </w:pPr>
            <w:r w:rsidRPr="000839C9">
              <w:rPr>
                <w:rFonts w:ascii="Times New Roman" w:eastAsia="Times New Roman" w:hAnsi="Times New Roman" w:cs="Times New Roman"/>
                <w:sz w:val="24"/>
                <w:szCs w:val="24"/>
                <w:lang w:eastAsia="lt-LT"/>
              </w:rPr>
              <w:t>70</w:t>
            </w:r>
          </w:p>
        </w:tc>
      </w:tr>
      <w:tr w:rsidR="006D4D81" w:rsidRPr="000839C9" w14:paraId="23FD011D" w14:textId="77777777" w:rsidTr="006D4D81">
        <w:trPr>
          <w:trHeight w:val="1018"/>
        </w:trPr>
        <w:tc>
          <w:tcPr>
            <w:tcW w:w="142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B17763E" w14:textId="77777777" w:rsidR="006D4D81" w:rsidRPr="000839C9" w:rsidRDefault="006D4D81" w:rsidP="006D4D81">
            <w:pPr>
              <w:overflowPunct w:val="0"/>
              <w:spacing w:after="0" w:line="240" w:lineRule="auto"/>
              <w:textAlignment w:val="baseline"/>
              <w:rPr>
                <w:rFonts w:ascii="Times New Roman" w:eastAsia="Times New Roman" w:hAnsi="Times New Roman" w:cs="Times New Roman"/>
                <w:sz w:val="24"/>
                <w:szCs w:val="24"/>
                <w:lang w:eastAsia="lt-LT"/>
              </w:rPr>
            </w:pPr>
            <w:r w:rsidRPr="000839C9">
              <w:rPr>
                <w:rFonts w:ascii="Times New Roman" w:eastAsia="Times New Roman" w:hAnsi="Times New Roman" w:cs="Times New Roman"/>
                <w:sz w:val="24"/>
                <w:szCs w:val="24"/>
                <w:lang w:eastAsia="lt-LT"/>
              </w:rPr>
              <w:t>P.N.706</w:t>
            </w:r>
          </w:p>
        </w:tc>
        <w:tc>
          <w:tcPr>
            <w:tcW w:w="2924" w:type="dxa"/>
            <w:tcBorders>
              <w:top w:val="nil"/>
              <w:left w:val="nil"/>
              <w:bottom w:val="single" w:sz="8" w:space="0" w:color="auto"/>
              <w:right w:val="single" w:sz="8" w:space="0" w:color="auto"/>
            </w:tcBorders>
            <w:tcMar>
              <w:top w:w="0" w:type="dxa"/>
              <w:left w:w="108" w:type="dxa"/>
              <w:bottom w:w="0" w:type="dxa"/>
              <w:right w:w="108" w:type="dxa"/>
            </w:tcMar>
            <w:hideMark/>
          </w:tcPr>
          <w:p w14:paraId="5E200416" w14:textId="77777777" w:rsidR="006D4D81" w:rsidRPr="000839C9" w:rsidRDefault="006D4D81" w:rsidP="006D4D81">
            <w:pPr>
              <w:spacing w:after="0" w:line="240" w:lineRule="auto"/>
              <w:rPr>
                <w:rFonts w:ascii="Times New Roman" w:eastAsia="Times New Roman" w:hAnsi="Times New Roman" w:cs="Times New Roman"/>
                <w:sz w:val="24"/>
                <w:szCs w:val="24"/>
                <w:lang w:eastAsia="lt-LT"/>
              </w:rPr>
            </w:pPr>
            <w:r w:rsidRPr="000839C9">
              <w:rPr>
                <w:rFonts w:ascii="Times New Roman" w:eastAsia="Times New Roman" w:hAnsi="Times New Roman" w:cs="Times New Roman"/>
                <w:sz w:val="24"/>
                <w:szCs w:val="24"/>
                <w:lang w:eastAsia="lt-LT"/>
              </w:rPr>
              <w:t xml:space="preserve">„Sukaupti mokslo publikacijų elektroniniai dokumentai“ </w:t>
            </w:r>
          </w:p>
        </w:tc>
        <w:tc>
          <w:tcPr>
            <w:tcW w:w="1744" w:type="dxa"/>
            <w:tcBorders>
              <w:top w:val="nil"/>
              <w:left w:val="nil"/>
              <w:bottom w:val="single" w:sz="8" w:space="0" w:color="auto"/>
              <w:right w:val="single" w:sz="8" w:space="0" w:color="auto"/>
            </w:tcBorders>
            <w:tcMar>
              <w:top w:w="0" w:type="dxa"/>
              <w:left w:w="108" w:type="dxa"/>
              <w:bottom w:w="0" w:type="dxa"/>
              <w:right w:w="108" w:type="dxa"/>
            </w:tcMar>
            <w:hideMark/>
          </w:tcPr>
          <w:p w14:paraId="0D49987C" w14:textId="77777777" w:rsidR="006D4D81" w:rsidRPr="000839C9" w:rsidRDefault="006D4D81" w:rsidP="006D4D81">
            <w:pPr>
              <w:overflowPunct w:val="0"/>
              <w:spacing w:after="0" w:line="240" w:lineRule="auto"/>
              <w:textAlignment w:val="baseline"/>
              <w:rPr>
                <w:rFonts w:ascii="Times New Roman" w:eastAsia="Times New Roman" w:hAnsi="Times New Roman" w:cs="Times New Roman"/>
                <w:sz w:val="24"/>
                <w:szCs w:val="24"/>
                <w:lang w:eastAsia="lt-LT"/>
              </w:rPr>
            </w:pPr>
            <w:r w:rsidRPr="000839C9">
              <w:rPr>
                <w:rFonts w:ascii="Times New Roman" w:eastAsia="Times New Roman" w:hAnsi="Times New Roman" w:cs="Times New Roman"/>
                <w:sz w:val="24"/>
                <w:szCs w:val="24"/>
                <w:lang w:eastAsia="lt-LT"/>
              </w:rPr>
              <w:t>Skaičius</w:t>
            </w:r>
          </w:p>
        </w:tc>
        <w:tc>
          <w:tcPr>
            <w:tcW w:w="1771" w:type="dxa"/>
            <w:tcBorders>
              <w:top w:val="nil"/>
              <w:left w:val="nil"/>
              <w:bottom w:val="single" w:sz="8" w:space="0" w:color="auto"/>
              <w:right w:val="single" w:sz="8" w:space="0" w:color="auto"/>
            </w:tcBorders>
            <w:tcMar>
              <w:top w:w="0" w:type="dxa"/>
              <w:left w:w="108" w:type="dxa"/>
              <w:bottom w:w="0" w:type="dxa"/>
              <w:right w:w="108" w:type="dxa"/>
            </w:tcMar>
            <w:hideMark/>
          </w:tcPr>
          <w:p w14:paraId="5B6B9461" w14:textId="77777777" w:rsidR="006D4D81" w:rsidRPr="000839C9" w:rsidRDefault="006D4D81" w:rsidP="006D4D81">
            <w:pPr>
              <w:overflowPunct w:val="0"/>
              <w:spacing w:after="0" w:line="240" w:lineRule="auto"/>
              <w:textAlignment w:val="baseline"/>
              <w:rPr>
                <w:rFonts w:ascii="Times New Roman" w:eastAsia="Times New Roman" w:hAnsi="Times New Roman" w:cs="Times New Roman"/>
                <w:sz w:val="24"/>
                <w:szCs w:val="24"/>
                <w:lang w:eastAsia="lt-LT"/>
              </w:rPr>
            </w:pPr>
            <w:r w:rsidRPr="000839C9">
              <w:rPr>
                <w:rFonts w:ascii="Times New Roman" w:eastAsia="Times New Roman" w:hAnsi="Times New Roman" w:cs="Times New Roman"/>
                <w:sz w:val="24"/>
                <w:szCs w:val="24"/>
                <w:lang w:eastAsia="lt-LT"/>
              </w:rPr>
              <w:t>4000</w:t>
            </w:r>
          </w:p>
        </w:tc>
        <w:tc>
          <w:tcPr>
            <w:tcW w:w="1772" w:type="dxa"/>
            <w:tcBorders>
              <w:top w:val="nil"/>
              <w:left w:val="nil"/>
              <w:bottom w:val="single" w:sz="8" w:space="0" w:color="auto"/>
              <w:right w:val="single" w:sz="8" w:space="0" w:color="auto"/>
            </w:tcBorders>
            <w:tcMar>
              <w:top w:w="0" w:type="dxa"/>
              <w:left w:w="108" w:type="dxa"/>
              <w:bottom w:w="0" w:type="dxa"/>
              <w:right w:w="108" w:type="dxa"/>
            </w:tcMar>
            <w:hideMark/>
          </w:tcPr>
          <w:p w14:paraId="49282414" w14:textId="77777777" w:rsidR="006D4D81" w:rsidRPr="000839C9" w:rsidRDefault="006D4D81" w:rsidP="006D4D81">
            <w:pPr>
              <w:overflowPunct w:val="0"/>
              <w:spacing w:after="0" w:line="240" w:lineRule="auto"/>
              <w:textAlignment w:val="baseline"/>
              <w:rPr>
                <w:rFonts w:ascii="Times New Roman" w:eastAsia="Times New Roman" w:hAnsi="Times New Roman" w:cs="Times New Roman"/>
                <w:sz w:val="24"/>
                <w:szCs w:val="24"/>
                <w:lang w:eastAsia="lt-LT"/>
              </w:rPr>
            </w:pPr>
            <w:r w:rsidRPr="000839C9">
              <w:rPr>
                <w:rFonts w:ascii="Times New Roman" w:eastAsia="Times New Roman" w:hAnsi="Times New Roman" w:cs="Times New Roman"/>
                <w:sz w:val="24"/>
                <w:szCs w:val="24"/>
                <w:lang w:eastAsia="lt-LT"/>
              </w:rPr>
              <w:t>20000</w:t>
            </w:r>
          </w:p>
        </w:tc>
      </w:tr>
      <w:tr w:rsidR="006D4D81" w:rsidRPr="000839C9" w14:paraId="41D7891F" w14:textId="77777777" w:rsidTr="006D4D81">
        <w:trPr>
          <w:trHeight w:val="616"/>
        </w:trPr>
        <w:tc>
          <w:tcPr>
            <w:tcW w:w="142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C2073F3" w14:textId="77777777" w:rsidR="006D4D81" w:rsidRPr="000839C9" w:rsidRDefault="006D4D81" w:rsidP="006D4D81">
            <w:pPr>
              <w:overflowPunct w:val="0"/>
              <w:spacing w:after="0" w:line="240" w:lineRule="auto"/>
              <w:textAlignment w:val="baseline"/>
              <w:rPr>
                <w:rFonts w:ascii="Times New Roman" w:eastAsia="Times New Roman" w:hAnsi="Times New Roman" w:cs="Times New Roman"/>
                <w:sz w:val="24"/>
                <w:szCs w:val="24"/>
                <w:lang w:eastAsia="lt-LT"/>
              </w:rPr>
            </w:pPr>
            <w:r w:rsidRPr="000839C9">
              <w:rPr>
                <w:rFonts w:ascii="Times New Roman" w:eastAsia="Times New Roman" w:hAnsi="Times New Roman" w:cs="Times New Roman"/>
                <w:sz w:val="24"/>
                <w:szCs w:val="24"/>
                <w:lang w:eastAsia="lt-LT"/>
              </w:rPr>
              <w:t>P.N.707</w:t>
            </w:r>
          </w:p>
        </w:tc>
        <w:tc>
          <w:tcPr>
            <w:tcW w:w="2924" w:type="dxa"/>
            <w:tcBorders>
              <w:top w:val="nil"/>
              <w:left w:val="nil"/>
              <w:bottom w:val="single" w:sz="8" w:space="0" w:color="auto"/>
              <w:right w:val="single" w:sz="8" w:space="0" w:color="auto"/>
            </w:tcBorders>
            <w:tcMar>
              <w:top w:w="0" w:type="dxa"/>
              <w:left w:w="108" w:type="dxa"/>
              <w:bottom w:w="0" w:type="dxa"/>
              <w:right w:w="108" w:type="dxa"/>
            </w:tcMar>
            <w:hideMark/>
          </w:tcPr>
          <w:p w14:paraId="440D16E1" w14:textId="77777777" w:rsidR="006D4D81" w:rsidRPr="000839C9" w:rsidRDefault="006D4D81" w:rsidP="006D4D81">
            <w:pPr>
              <w:overflowPunct w:val="0"/>
              <w:spacing w:after="0" w:line="240" w:lineRule="auto"/>
              <w:textAlignment w:val="baseline"/>
              <w:rPr>
                <w:rFonts w:ascii="Times New Roman" w:eastAsia="Times New Roman" w:hAnsi="Times New Roman" w:cs="Times New Roman"/>
                <w:sz w:val="24"/>
                <w:szCs w:val="24"/>
                <w:lang w:eastAsia="lt-LT"/>
              </w:rPr>
            </w:pPr>
            <w:r w:rsidRPr="000839C9">
              <w:rPr>
                <w:rFonts w:ascii="Times New Roman" w:eastAsia="Times New Roman" w:hAnsi="Times New Roman" w:cs="Times New Roman"/>
                <w:sz w:val="24"/>
                <w:szCs w:val="24"/>
                <w:lang w:eastAsia="lt-LT"/>
              </w:rPr>
              <w:t>„Išleisti periodiniai mokslo leidiniai“</w:t>
            </w:r>
          </w:p>
        </w:tc>
        <w:tc>
          <w:tcPr>
            <w:tcW w:w="1744" w:type="dxa"/>
            <w:tcBorders>
              <w:top w:val="nil"/>
              <w:left w:val="nil"/>
              <w:bottom w:val="single" w:sz="8" w:space="0" w:color="auto"/>
              <w:right w:val="single" w:sz="8" w:space="0" w:color="auto"/>
            </w:tcBorders>
            <w:tcMar>
              <w:top w:w="0" w:type="dxa"/>
              <w:left w:w="108" w:type="dxa"/>
              <w:bottom w:w="0" w:type="dxa"/>
              <w:right w:w="108" w:type="dxa"/>
            </w:tcMar>
            <w:hideMark/>
          </w:tcPr>
          <w:p w14:paraId="45339B44" w14:textId="77777777" w:rsidR="006D4D81" w:rsidRPr="000839C9" w:rsidRDefault="006D4D81" w:rsidP="006D4D81">
            <w:pPr>
              <w:overflowPunct w:val="0"/>
              <w:spacing w:after="0" w:line="240" w:lineRule="auto"/>
              <w:textAlignment w:val="baseline"/>
              <w:rPr>
                <w:rFonts w:ascii="Times New Roman" w:eastAsia="Times New Roman" w:hAnsi="Times New Roman" w:cs="Times New Roman"/>
                <w:sz w:val="24"/>
                <w:szCs w:val="24"/>
                <w:lang w:eastAsia="lt-LT"/>
              </w:rPr>
            </w:pPr>
            <w:r w:rsidRPr="000839C9">
              <w:rPr>
                <w:rFonts w:ascii="Times New Roman" w:eastAsia="Times New Roman" w:hAnsi="Times New Roman" w:cs="Times New Roman"/>
                <w:sz w:val="24"/>
                <w:szCs w:val="24"/>
                <w:lang w:eastAsia="lt-LT"/>
              </w:rPr>
              <w:t>Skaičius</w:t>
            </w:r>
          </w:p>
        </w:tc>
        <w:tc>
          <w:tcPr>
            <w:tcW w:w="1771" w:type="dxa"/>
            <w:tcBorders>
              <w:top w:val="nil"/>
              <w:left w:val="nil"/>
              <w:bottom w:val="single" w:sz="8" w:space="0" w:color="auto"/>
              <w:right w:val="single" w:sz="8" w:space="0" w:color="auto"/>
            </w:tcBorders>
            <w:tcMar>
              <w:top w:w="0" w:type="dxa"/>
              <w:left w:w="108" w:type="dxa"/>
              <w:bottom w:w="0" w:type="dxa"/>
              <w:right w:w="108" w:type="dxa"/>
            </w:tcMar>
            <w:hideMark/>
          </w:tcPr>
          <w:p w14:paraId="43CCE822" w14:textId="77777777" w:rsidR="00C006FF" w:rsidRDefault="00FA4CEE" w:rsidP="006D4D81">
            <w:pPr>
              <w:overflowPunct w:val="0"/>
              <w:spacing w:after="0" w:line="240" w:lineRule="auto"/>
              <w:textAlignment w:val="baseline"/>
              <w:rPr>
                <w:rFonts w:ascii="Times New Roman" w:eastAsia="Times New Roman" w:hAnsi="Times New Roman" w:cs="Times New Roman"/>
                <w:strike/>
                <w:sz w:val="24"/>
                <w:szCs w:val="24"/>
                <w:lang w:eastAsia="lt-LT"/>
              </w:rPr>
            </w:pPr>
            <w:r w:rsidRPr="00FA4CEE">
              <w:rPr>
                <w:rFonts w:ascii="Times New Roman" w:eastAsia="Times New Roman" w:hAnsi="Times New Roman" w:cs="Times New Roman"/>
                <w:strike/>
                <w:sz w:val="24"/>
                <w:szCs w:val="24"/>
                <w:lang w:eastAsia="lt-LT"/>
              </w:rPr>
              <w:t>8</w:t>
            </w:r>
          </w:p>
          <w:p w14:paraId="67D85E43" w14:textId="26F238B2" w:rsidR="006D4D81" w:rsidRPr="000839C9" w:rsidRDefault="00855AF8" w:rsidP="006D4D81">
            <w:pPr>
              <w:overflowPunct w:val="0"/>
              <w:spacing w:after="0" w:line="240" w:lineRule="auto"/>
              <w:textAlignment w:val="baseline"/>
              <w:rPr>
                <w:rFonts w:ascii="Times New Roman" w:eastAsia="Times New Roman" w:hAnsi="Times New Roman" w:cs="Times New Roman"/>
                <w:sz w:val="24"/>
                <w:szCs w:val="24"/>
                <w:lang w:eastAsia="lt-LT"/>
              </w:rPr>
            </w:pPr>
            <w:r w:rsidRPr="00FA4CEE">
              <w:rPr>
                <w:rFonts w:ascii="Times New Roman" w:eastAsia="Times New Roman" w:hAnsi="Times New Roman" w:cs="Times New Roman"/>
                <w:b/>
                <w:sz w:val="24"/>
                <w:szCs w:val="24"/>
                <w:lang w:eastAsia="lt-LT"/>
              </w:rPr>
              <w:t>0</w:t>
            </w:r>
          </w:p>
        </w:tc>
        <w:tc>
          <w:tcPr>
            <w:tcW w:w="1772" w:type="dxa"/>
            <w:tcBorders>
              <w:top w:val="nil"/>
              <w:left w:val="nil"/>
              <w:bottom w:val="single" w:sz="8" w:space="0" w:color="auto"/>
              <w:right w:val="single" w:sz="8" w:space="0" w:color="auto"/>
            </w:tcBorders>
            <w:tcMar>
              <w:top w:w="0" w:type="dxa"/>
              <w:left w:w="108" w:type="dxa"/>
              <w:bottom w:w="0" w:type="dxa"/>
              <w:right w:w="108" w:type="dxa"/>
            </w:tcMar>
            <w:hideMark/>
          </w:tcPr>
          <w:p w14:paraId="72A51305" w14:textId="77777777" w:rsidR="006D4D81" w:rsidRPr="000839C9" w:rsidRDefault="006D4D81" w:rsidP="006D4D81">
            <w:pPr>
              <w:overflowPunct w:val="0"/>
              <w:spacing w:after="0" w:line="240" w:lineRule="auto"/>
              <w:textAlignment w:val="baseline"/>
              <w:rPr>
                <w:rFonts w:ascii="Times New Roman" w:eastAsia="Times New Roman" w:hAnsi="Times New Roman" w:cs="Times New Roman"/>
                <w:sz w:val="24"/>
                <w:szCs w:val="24"/>
                <w:lang w:eastAsia="lt-LT"/>
              </w:rPr>
            </w:pPr>
            <w:r w:rsidRPr="000839C9">
              <w:rPr>
                <w:rFonts w:ascii="Times New Roman" w:eastAsia="Times New Roman" w:hAnsi="Times New Roman" w:cs="Times New Roman"/>
                <w:sz w:val="24"/>
                <w:szCs w:val="24"/>
                <w:lang w:eastAsia="lt-LT"/>
              </w:rPr>
              <w:t>40</w:t>
            </w:r>
          </w:p>
        </w:tc>
      </w:tr>
      <w:tr w:rsidR="006D4D81" w:rsidRPr="000839C9" w14:paraId="3DD7EA1B" w14:textId="77777777" w:rsidTr="006D4D81">
        <w:trPr>
          <w:trHeight w:val="630"/>
        </w:trPr>
        <w:tc>
          <w:tcPr>
            <w:tcW w:w="142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4B45018" w14:textId="77777777" w:rsidR="006D4D81" w:rsidRPr="000839C9" w:rsidRDefault="006D4D81" w:rsidP="006D4D81">
            <w:pPr>
              <w:overflowPunct w:val="0"/>
              <w:spacing w:after="0" w:line="240" w:lineRule="auto"/>
              <w:textAlignment w:val="baseline"/>
              <w:rPr>
                <w:rFonts w:ascii="Times New Roman" w:eastAsia="Times New Roman" w:hAnsi="Times New Roman" w:cs="Times New Roman"/>
                <w:sz w:val="24"/>
                <w:szCs w:val="24"/>
                <w:lang w:eastAsia="lt-LT"/>
              </w:rPr>
            </w:pPr>
            <w:r w:rsidRPr="000839C9">
              <w:rPr>
                <w:rFonts w:ascii="Times New Roman" w:eastAsia="Times New Roman" w:hAnsi="Times New Roman" w:cs="Times New Roman"/>
                <w:sz w:val="24"/>
                <w:szCs w:val="24"/>
                <w:lang w:eastAsia="lt-LT"/>
              </w:rPr>
              <w:t>P.N.708</w:t>
            </w:r>
          </w:p>
        </w:tc>
        <w:tc>
          <w:tcPr>
            <w:tcW w:w="2924" w:type="dxa"/>
            <w:tcBorders>
              <w:top w:val="nil"/>
              <w:left w:val="nil"/>
              <w:bottom w:val="single" w:sz="8" w:space="0" w:color="auto"/>
              <w:right w:val="single" w:sz="8" w:space="0" w:color="auto"/>
            </w:tcBorders>
            <w:tcMar>
              <w:top w:w="0" w:type="dxa"/>
              <w:left w:w="108" w:type="dxa"/>
              <w:bottom w:w="0" w:type="dxa"/>
              <w:right w:w="108" w:type="dxa"/>
            </w:tcMar>
            <w:hideMark/>
          </w:tcPr>
          <w:p w14:paraId="1471566E" w14:textId="77777777" w:rsidR="006D4D81" w:rsidRPr="000839C9" w:rsidRDefault="006D4D81" w:rsidP="006D4D81">
            <w:pPr>
              <w:overflowPunct w:val="0"/>
              <w:spacing w:after="0" w:line="240" w:lineRule="auto"/>
              <w:textAlignment w:val="baseline"/>
              <w:rPr>
                <w:rFonts w:ascii="Times New Roman" w:eastAsia="Times New Roman" w:hAnsi="Times New Roman" w:cs="Times New Roman"/>
                <w:sz w:val="24"/>
                <w:szCs w:val="24"/>
                <w:lang w:eastAsia="lt-LT"/>
              </w:rPr>
            </w:pPr>
            <w:r w:rsidRPr="000839C9">
              <w:rPr>
                <w:rFonts w:ascii="Times New Roman" w:eastAsia="Times New Roman" w:hAnsi="Times New Roman" w:cs="Times New Roman"/>
                <w:sz w:val="24"/>
                <w:szCs w:val="24"/>
                <w:lang w:eastAsia="lt-LT"/>
              </w:rPr>
              <w:t>„Sukurti mokslo populiarinimo produktai“</w:t>
            </w:r>
          </w:p>
        </w:tc>
        <w:tc>
          <w:tcPr>
            <w:tcW w:w="1744" w:type="dxa"/>
            <w:tcBorders>
              <w:top w:val="nil"/>
              <w:left w:val="nil"/>
              <w:bottom w:val="single" w:sz="8" w:space="0" w:color="auto"/>
              <w:right w:val="single" w:sz="8" w:space="0" w:color="auto"/>
            </w:tcBorders>
            <w:tcMar>
              <w:top w:w="0" w:type="dxa"/>
              <w:left w:w="108" w:type="dxa"/>
              <w:bottom w:w="0" w:type="dxa"/>
              <w:right w:w="108" w:type="dxa"/>
            </w:tcMar>
            <w:hideMark/>
          </w:tcPr>
          <w:p w14:paraId="5B0D65CB" w14:textId="77777777" w:rsidR="006D4D81" w:rsidRPr="000839C9" w:rsidRDefault="006D4D81" w:rsidP="006D4D81">
            <w:pPr>
              <w:overflowPunct w:val="0"/>
              <w:spacing w:after="0" w:line="240" w:lineRule="auto"/>
              <w:textAlignment w:val="baseline"/>
              <w:rPr>
                <w:rFonts w:ascii="Times New Roman" w:eastAsia="Times New Roman" w:hAnsi="Times New Roman" w:cs="Times New Roman"/>
                <w:sz w:val="24"/>
                <w:szCs w:val="24"/>
                <w:lang w:eastAsia="lt-LT"/>
              </w:rPr>
            </w:pPr>
            <w:r w:rsidRPr="000839C9">
              <w:rPr>
                <w:rFonts w:ascii="Times New Roman" w:eastAsia="Times New Roman" w:hAnsi="Times New Roman" w:cs="Times New Roman"/>
                <w:sz w:val="24"/>
                <w:szCs w:val="24"/>
                <w:lang w:eastAsia="lt-LT"/>
              </w:rPr>
              <w:t>Skaičius</w:t>
            </w:r>
          </w:p>
        </w:tc>
        <w:tc>
          <w:tcPr>
            <w:tcW w:w="1771" w:type="dxa"/>
            <w:tcBorders>
              <w:top w:val="nil"/>
              <w:left w:val="nil"/>
              <w:bottom w:val="single" w:sz="8" w:space="0" w:color="auto"/>
              <w:right w:val="single" w:sz="8" w:space="0" w:color="auto"/>
            </w:tcBorders>
            <w:tcMar>
              <w:top w:w="0" w:type="dxa"/>
              <w:left w:w="108" w:type="dxa"/>
              <w:bottom w:w="0" w:type="dxa"/>
              <w:right w:w="108" w:type="dxa"/>
            </w:tcMar>
            <w:hideMark/>
          </w:tcPr>
          <w:p w14:paraId="2C07008D" w14:textId="77777777" w:rsidR="006D4D81" w:rsidRPr="000839C9" w:rsidRDefault="006D4D81" w:rsidP="006D4D81">
            <w:pPr>
              <w:overflowPunct w:val="0"/>
              <w:spacing w:after="0" w:line="240" w:lineRule="auto"/>
              <w:textAlignment w:val="baseline"/>
              <w:rPr>
                <w:rFonts w:ascii="Times New Roman" w:eastAsia="Times New Roman" w:hAnsi="Times New Roman" w:cs="Times New Roman"/>
                <w:sz w:val="24"/>
                <w:szCs w:val="24"/>
                <w:lang w:eastAsia="lt-LT"/>
              </w:rPr>
            </w:pPr>
            <w:r w:rsidRPr="000839C9">
              <w:rPr>
                <w:rFonts w:ascii="Times New Roman" w:eastAsia="Times New Roman" w:hAnsi="Times New Roman" w:cs="Times New Roman"/>
                <w:sz w:val="24"/>
                <w:szCs w:val="24"/>
                <w:lang w:eastAsia="lt-LT"/>
              </w:rPr>
              <w:t>5</w:t>
            </w:r>
          </w:p>
        </w:tc>
        <w:tc>
          <w:tcPr>
            <w:tcW w:w="1772" w:type="dxa"/>
            <w:tcBorders>
              <w:top w:val="nil"/>
              <w:left w:val="nil"/>
              <w:bottom w:val="single" w:sz="8" w:space="0" w:color="auto"/>
              <w:right w:val="single" w:sz="8" w:space="0" w:color="auto"/>
            </w:tcBorders>
            <w:tcMar>
              <w:top w:w="0" w:type="dxa"/>
              <w:left w:w="108" w:type="dxa"/>
              <w:bottom w:w="0" w:type="dxa"/>
              <w:right w:w="108" w:type="dxa"/>
            </w:tcMar>
            <w:hideMark/>
          </w:tcPr>
          <w:p w14:paraId="23ACF8F7" w14:textId="77777777" w:rsidR="006D4D81" w:rsidRPr="000839C9" w:rsidRDefault="006D4D81" w:rsidP="006D4D81">
            <w:pPr>
              <w:overflowPunct w:val="0"/>
              <w:spacing w:after="0" w:line="240" w:lineRule="auto"/>
              <w:textAlignment w:val="baseline"/>
              <w:rPr>
                <w:rFonts w:ascii="Times New Roman" w:eastAsia="Times New Roman" w:hAnsi="Times New Roman" w:cs="Times New Roman"/>
                <w:sz w:val="24"/>
                <w:szCs w:val="24"/>
                <w:lang w:eastAsia="lt-LT"/>
              </w:rPr>
            </w:pPr>
            <w:r w:rsidRPr="000839C9">
              <w:rPr>
                <w:rFonts w:ascii="Times New Roman" w:eastAsia="Times New Roman" w:hAnsi="Times New Roman" w:cs="Times New Roman"/>
                <w:sz w:val="24"/>
                <w:szCs w:val="24"/>
                <w:lang w:eastAsia="lt-LT"/>
              </w:rPr>
              <w:t>25</w:t>
            </w:r>
          </w:p>
        </w:tc>
      </w:tr>
      <w:tr w:rsidR="006D4D81" w:rsidRPr="000839C9" w14:paraId="792A35C2" w14:textId="77777777" w:rsidTr="006D4D81">
        <w:trPr>
          <w:trHeight w:val="709"/>
        </w:trPr>
        <w:tc>
          <w:tcPr>
            <w:tcW w:w="142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F3CE780" w14:textId="77777777" w:rsidR="006D4D81" w:rsidRPr="000839C9" w:rsidRDefault="006D4D81" w:rsidP="006D4D81">
            <w:pPr>
              <w:overflowPunct w:val="0"/>
              <w:spacing w:after="0" w:line="240" w:lineRule="auto"/>
              <w:textAlignment w:val="baseline"/>
              <w:rPr>
                <w:rFonts w:ascii="Times New Roman" w:eastAsia="Times New Roman" w:hAnsi="Times New Roman" w:cs="Times New Roman"/>
                <w:sz w:val="24"/>
                <w:szCs w:val="24"/>
                <w:lang w:eastAsia="lt-LT"/>
              </w:rPr>
            </w:pPr>
            <w:r w:rsidRPr="000839C9">
              <w:rPr>
                <w:rFonts w:ascii="Times New Roman" w:eastAsia="Times New Roman" w:hAnsi="Times New Roman" w:cs="Times New Roman"/>
                <w:sz w:val="24"/>
                <w:szCs w:val="24"/>
                <w:lang w:eastAsia="lt-LT"/>
              </w:rPr>
              <w:t>P.N.709</w:t>
            </w:r>
          </w:p>
        </w:tc>
        <w:tc>
          <w:tcPr>
            <w:tcW w:w="2924" w:type="dxa"/>
            <w:tcBorders>
              <w:top w:val="nil"/>
              <w:left w:val="nil"/>
              <w:bottom w:val="single" w:sz="8" w:space="0" w:color="auto"/>
              <w:right w:val="single" w:sz="8" w:space="0" w:color="auto"/>
            </w:tcBorders>
            <w:tcMar>
              <w:top w:w="0" w:type="dxa"/>
              <w:left w:w="108" w:type="dxa"/>
              <w:bottom w:w="0" w:type="dxa"/>
              <w:right w:w="108" w:type="dxa"/>
            </w:tcMar>
            <w:hideMark/>
          </w:tcPr>
          <w:p w14:paraId="7E89DD3B" w14:textId="77777777" w:rsidR="006D4D81" w:rsidRPr="000839C9" w:rsidRDefault="006D4D81" w:rsidP="006D4D81">
            <w:pPr>
              <w:overflowPunct w:val="0"/>
              <w:spacing w:after="0" w:line="240" w:lineRule="auto"/>
              <w:textAlignment w:val="baseline"/>
              <w:rPr>
                <w:rFonts w:ascii="Times New Roman" w:eastAsia="Times New Roman" w:hAnsi="Times New Roman" w:cs="Times New Roman"/>
                <w:sz w:val="24"/>
                <w:szCs w:val="24"/>
                <w:lang w:eastAsia="lt-LT"/>
              </w:rPr>
            </w:pPr>
            <w:r w:rsidRPr="000839C9">
              <w:rPr>
                <w:rFonts w:ascii="Times New Roman" w:eastAsia="Times New Roman" w:hAnsi="Times New Roman" w:cs="Times New Roman"/>
                <w:sz w:val="24"/>
                <w:szCs w:val="24"/>
                <w:lang w:eastAsia="lt-LT"/>
              </w:rPr>
              <w:t>„Naujai pradėtos teikti LITNET paslaugos“</w:t>
            </w:r>
          </w:p>
        </w:tc>
        <w:tc>
          <w:tcPr>
            <w:tcW w:w="1744" w:type="dxa"/>
            <w:tcBorders>
              <w:top w:val="nil"/>
              <w:left w:val="nil"/>
              <w:bottom w:val="single" w:sz="8" w:space="0" w:color="auto"/>
              <w:right w:val="single" w:sz="8" w:space="0" w:color="auto"/>
            </w:tcBorders>
            <w:tcMar>
              <w:top w:w="0" w:type="dxa"/>
              <w:left w:w="108" w:type="dxa"/>
              <w:bottom w:w="0" w:type="dxa"/>
              <w:right w:w="108" w:type="dxa"/>
            </w:tcMar>
            <w:hideMark/>
          </w:tcPr>
          <w:p w14:paraId="09F9286F" w14:textId="77777777" w:rsidR="006D4D81" w:rsidRPr="000839C9" w:rsidRDefault="006D4D81" w:rsidP="006D4D81">
            <w:pPr>
              <w:overflowPunct w:val="0"/>
              <w:spacing w:after="0" w:line="240" w:lineRule="auto"/>
              <w:textAlignment w:val="baseline"/>
              <w:rPr>
                <w:rFonts w:ascii="Times New Roman" w:eastAsia="Times New Roman" w:hAnsi="Times New Roman" w:cs="Times New Roman"/>
                <w:sz w:val="24"/>
                <w:szCs w:val="24"/>
                <w:lang w:eastAsia="lt-LT"/>
              </w:rPr>
            </w:pPr>
            <w:r w:rsidRPr="000839C9">
              <w:rPr>
                <w:rFonts w:ascii="Times New Roman" w:eastAsia="Times New Roman" w:hAnsi="Times New Roman" w:cs="Times New Roman"/>
                <w:sz w:val="24"/>
                <w:szCs w:val="24"/>
                <w:lang w:eastAsia="lt-LT"/>
              </w:rPr>
              <w:t>Skaičius</w:t>
            </w:r>
          </w:p>
        </w:tc>
        <w:tc>
          <w:tcPr>
            <w:tcW w:w="1771" w:type="dxa"/>
            <w:tcBorders>
              <w:top w:val="nil"/>
              <w:left w:val="nil"/>
              <w:bottom w:val="single" w:sz="8" w:space="0" w:color="auto"/>
              <w:right w:val="single" w:sz="8" w:space="0" w:color="auto"/>
            </w:tcBorders>
            <w:tcMar>
              <w:top w:w="0" w:type="dxa"/>
              <w:left w:w="108" w:type="dxa"/>
              <w:bottom w:w="0" w:type="dxa"/>
              <w:right w:w="108" w:type="dxa"/>
            </w:tcMar>
            <w:hideMark/>
          </w:tcPr>
          <w:p w14:paraId="3575BE0F" w14:textId="77777777" w:rsidR="00C006FF" w:rsidRDefault="00FA4CEE" w:rsidP="006D4D81">
            <w:pPr>
              <w:overflowPunct w:val="0"/>
              <w:spacing w:after="0" w:line="240" w:lineRule="auto"/>
              <w:textAlignment w:val="baseline"/>
              <w:rPr>
                <w:rFonts w:ascii="Times New Roman" w:eastAsia="Times New Roman" w:hAnsi="Times New Roman" w:cs="Times New Roman"/>
                <w:strike/>
                <w:sz w:val="24"/>
                <w:szCs w:val="24"/>
                <w:lang w:eastAsia="lt-LT"/>
              </w:rPr>
            </w:pPr>
            <w:r w:rsidRPr="00FA4CEE">
              <w:rPr>
                <w:rFonts w:ascii="Times New Roman" w:eastAsia="Times New Roman" w:hAnsi="Times New Roman" w:cs="Times New Roman"/>
                <w:strike/>
                <w:sz w:val="24"/>
                <w:szCs w:val="24"/>
                <w:lang w:eastAsia="lt-LT"/>
              </w:rPr>
              <w:t>2</w:t>
            </w:r>
          </w:p>
          <w:p w14:paraId="3690D183" w14:textId="0109248A" w:rsidR="006D4D81" w:rsidRPr="000839C9" w:rsidRDefault="00855AF8" w:rsidP="006D4D81">
            <w:pPr>
              <w:overflowPunct w:val="0"/>
              <w:spacing w:after="0" w:line="240" w:lineRule="auto"/>
              <w:textAlignment w:val="baseline"/>
              <w:rPr>
                <w:rFonts w:ascii="Times New Roman" w:eastAsia="Times New Roman" w:hAnsi="Times New Roman" w:cs="Times New Roman"/>
                <w:sz w:val="24"/>
                <w:szCs w:val="24"/>
                <w:lang w:eastAsia="lt-LT"/>
              </w:rPr>
            </w:pPr>
            <w:r w:rsidRPr="00FA4CEE">
              <w:rPr>
                <w:rFonts w:ascii="Times New Roman" w:eastAsia="Times New Roman" w:hAnsi="Times New Roman" w:cs="Times New Roman"/>
                <w:b/>
                <w:sz w:val="24"/>
                <w:szCs w:val="24"/>
                <w:lang w:eastAsia="lt-LT"/>
              </w:rPr>
              <w:t>1</w:t>
            </w:r>
          </w:p>
        </w:tc>
        <w:tc>
          <w:tcPr>
            <w:tcW w:w="1772" w:type="dxa"/>
            <w:tcBorders>
              <w:top w:val="nil"/>
              <w:left w:val="nil"/>
              <w:bottom w:val="single" w:sz="8" w:space="0" w:color="auto"/>
              <w:right w:val="single" w:sz="8" w:space="0" w:color="auto"/>
            </w:tcBorders>
            <w:tcMar>
              <w:top w:w="0" w:type="dxa"/>
              <w:left w:w="108" w:type="dxa"/>
              <w:bottom w:w="0" w:type="dxa"/>
              <w:right w:w="108" w:type="dxa"/>
            </w:tcMar>
            <w:hideMark/>
          </w:tcPr>
          <w:p w14:paraId="6CC2685A" w14:textId="77777777" w:rsidR="006D4D81" w:rsidRPr="000839C9" w:rsidRDefault="006D4D81" w:rsidP="006D4D81">
            <w:pPr>
              <w:overflowPunct w:val="0"/>
              <w:spacing w:after="0" w:line="240" w:lineRule="auto"/>
              <w:textAlignment w:val="baseline"/>
              <w:rPr>
                <w:rFonts w:ascii="Times New Roman" w:eastAsia="Times New Roman" w:hAnsi="Times New Roman" w:cs="Times New Roman"/>
                <w:sz w:val="24"/>
                <w:szCs w:val="24"/>
                <w:lang w:eastAsia="lt-LT"/>
              </w:rPr>
            </w:pPr>
            <w:r w:rsidRPr="000839C9">
              <w:rPr>
                <w:rFonts w:ascii="Times New Roman" w:eastAsia="Times New Roman" w:hAnsi="Times New Roman" w:cs="Times New Roman"/>
                <w:sz w:val="24"/>
                <w:szCs w:val="24"/>
                <w:lang w:eastAsia="lt-LT"/>
              </w:rPr>
              <w:t>10</w:t>
            </w:r>
          </w:p>
        </w:tc>
      </w:tr>
      <w:tr w:rsidR="006D4D81" w:rsidRPr="000839C9" w14:paraId="1D141DC9" w14:textId="77777777" w:rsidTr="006D4D81">
        <w:trPr>
          <w:trHeight w:val="905"/>
        </w:trPr>
        <w:tc>
          <w:tcPr>
            <w:tcW w:w="142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35D576C" w14:textId="77777777" w:rsidR="006D4D81" w:rsidRPr="000839C9" w:rsidRDefault="006D4D81" w:rsidP="006D4D81">
            <w:pPr>
              <w:overflowPunct w:val="0"/>
              <w:spacing w:after="0" w:line="240" w:lineRule="auto"/>
              <w:textAlignment w:val="baseline"/>
              <w:rPr>
                <w:rFonts w:ascii="Times New Roman" w:eastAsia="Times New Roman" w:hAnsi="Times New Roman" w:cs="Times New Roman"/>
                <w:sz w:val="24"/>
                <w:szCs w:val="24"/>
                <w:lang w:eastAsia="lt-LT"/>
              </w:rPr>
            </w:pPr>
            <w:r w:rsidRPr="000839C9">
              <w:rPr>
                <w:rFonts w:ascii="Times New Roman" w:eastAsia="Times New Roman" w:hAnsi="Times New Roman" w:cs="Times New Roman"/>
                <w:sz w:val="24"/>
                <w:szCs w:val="24"/>
                <w:lang w:eastAsia="lt-LT"/>
              </w:rPr>
              <w:t>P.N.710</w:t>
            </w:r>
          </w:p>
        </w:tc>
        <w:tc>
          <w:tcPr>
            <w:tcW w:w="2924" w:type="dxa"/>
            <w:tcBorders>
              <w:top w:val="nil"/>
              <w:left w:val="nil"/>
              <w:bottom w:val="single" w:sz="8" w:space="0" w:color="auto"/>
              <w:right w:val="single" w:sz="8" w:space="0" w:color="auto"/>
            </w:tcBorders>
            <w:tcMar>
              <w:top w:w="0" w:type="dxa"/>
              <w:left w:w="108" w:type="dxa"/>
              <w:bottom w:w="0" w:type="dxa"/>
              <w:right w:w="108" w:type="dxa"/>
            </w:tcMar>
            <w:hideMark/>
          </w:tcPr>
          <w:p w14:paraId="0EEFC57F" w14:textId="77777777" w:rsidR="006D4D81" w:rsidRPr="000839C9" w:rsidRDefault="006D4D81" w:rsidP="006D4D81">
            <w:pPr>
              <w:overflowPunct w:val="0"/>
              <w:spacing w:after="0" w:line="240" w:lineRule="auto"/>
              <w:textAlignment w:val="baseline"/>
              <w:rPr>
                <w:rFonts w:ascii="Times New Roman" w:eastAsia="Times New Roman" w:hAnsi="Times New Roman" w:cs="Times New Roman"/>
                <w:sz w:val="24"/>
                <w:szCs w:val="24"/>
                <w:lang w:eastAsia="lt-LT"/>
              </w:rPr>
            </w:pPr>
            <w:r w:rsidRPr="000839C9">
              <w:rPr>
                <w:rFonts w:ascii="Times New Roman" w:eastAsia="Times New Roman" w:hAnsi="Times New Roman" w:cs="Times New Roman"/>
                <w:sz w:val="24"/>
                <w:szCs w:val="24"/>
                <w:lang w:eastAsia="lt-LT"/>
              </w:rPr>
              <w:t>„Sukurtas mokslo bendradarbiavimo žemėlapis“</w:t>
            </w:r>
          </w:p>
        </w:tc>
        <w:tc>
          <w:tcPr>
            <w:tcW w:w="1744" w:type="dxa"/>
            <w:tcBorders>
              <w:top w:val="nil"/>
              <w:left w:val="nil"/>
              <w:bottom w:val="single" w:sz="8" w:space="0" w:color="auto"/>
              <w:right w:val="single" w:sz="8" w:space="0" w:color="auto"/>
            </w:tcBorders>
            <w:tcMar>
              <w:top w:w="0" w:type="dxa"/>
              <w:left w:w="108" w:type="dxa"/>
              <w:bottom w:w="0" w:type="dxa"/>
              <w:right w:w="108" w:type="dxa"/>
            </w:tcMar>
            <w:hideMark/>
          </w:tcPr>
          <w:p w14:paraId="1F7844E6" w14:textId="77777777" w:rsidR="006D4D81" w:rsidRPr="000839C9" w:rsidRDefault="006D4D81" w:rsidP="006D4D81">
            <w:pPr>
              <w:overflowPunct w:val="0"/>
              <w:spacing w:after="0" w:line="240" w:lineRule="auto"/>
              <w:textAlignment w:val="baseline"/>
              <w:rPr>
                <w:rFonts w:ascii="Times New Roman" w:eastAsia="Times New Roman" w:hAnsi="Times New Roman" w:cs="Times New Roman"/>
                <w:sz w:val="24"/>
                <w:szCs w:val="24"/>
                <w:lang w:eastAsia="lt-LT"/>
              </w:rPr>
            </w:pPr>
            <w:r w:rsidRPr="000839C9">
              <w:rPr>
                <w:rFonts w:ascii="Times New Roman" w:eastAsia="Times New Roman" w:hAnsi="Times New Roman" w:cs="Times New Roman"/>
                <w:sz w:val="24"/>
                <w:szCs w:val="24"/>
                <w:lang w:eastAsia="lt-LT"/>
              </w:rPr>
              <w:t>Skaičius</w:t>
            </w:r>
          </w:p>
        </w:tc>
        <w:tc>
          <w:tcPr>
            <w:tcW w:w="1771" w:type="dxa"/>
            <w:tcBorders>
              <w:top w:val="nil"/>
              <w:left w:val="nil"/>
              <w:bottom w:val="single" w:sz="8" w:space="0" w:color="auto"/>
              <w:right w:val="single" w:sz="8" w:space="0" w:color="auto"/>
            </w:tcBorders>
            <w:tcMar>
              <w:top w:w="0" w:type="dxa"/>
              <w:left w:w="108" w:type="dxa"/>
              <w:bottom w:w="0" w:type="dxa"/>
              <w:right w:w="108" w:type="dxa"/>
            </w:tcMar>
            <w:hideMark/>
          </w:tcPr>
          <w:p w14:paraId="63F7E207" w14:textId="77777777" w:rsidR="006D4D81" w:rsidRPr="000839C9" w:rsidRDefault="006D4D81" w:rsidP="006D4D81">
            <w:pPr>
              <w:overflowPunct w:val="0"/>
              <w:spacing w:after="0" w:line="240" w:lineRule="auto"/>
              <w:textAlignment w:val="baseline"/>
              <w:rPr>
                <w:rFonts w:ascii="Times New Roman" w:eastAsia="Times New Roman" w:hAnsi="Times New Roman" w:cs="Times New Roman"/>
                <w:sz w:val="24"/>
                <w:szCs w:val="24"/>
                <w:lang w:eastAsia="lt-LT"/>
              </w:rPr>
            </w:pPr>
            <w:r w:rsidRPr="000839C9">
              <w:rPr>
                <w:rFonts w:ascii="Times New Roman" w:eastAsia="Times New Roman" w:hAnsi="Times New Roman" w:cs="Times New Roman"/>
                <w:sz w:val="24"/>
                <w:szCs w:val="24"/>
                <w:lang w:eastAsia="lt-LT"/>
              </w:rPr>
              <w:t>0</w:t>
            </w:r>
          </w:p>
        </w:tc>
        <w:tc>
          <w:tcPr>
            <w:tcW w:w="1772" w:type="dxa"/>
            <w:tcBorders>
              <w:top w:val="nil"/>
              <w:left w:val="nil"/>
              <w:bottom w:val="single" w:sz="8" w:space="0" w:color="auto"/>
              <w:right w:val="single" w:sz="8" w:space="0" w:color="auto"/>
            </w:tcBorders>
            <w:tcMar>
              <w:top w:w="0" w:type="dxa"/>
              <w:left w:w="108" w:type="dxa"/>
              <w:bottom w:w="0" w:type="dxa"/>
              <w:right w:w="108" w:type="dxa"/>
            </w:tcMar>
            <w:hideMark/>
          </w:tcPr>
          <w:p w14:paraId="37A70268" w14:textId="77777777" w:rsidR="006D4D81" w:rsidRPr="000839C9" w:rsidRDefault="006D4D81" w:rsidP="006D4D81">
            <w:pPr>
              <w:overflowPunct w:val="0"/>
              <w:spacing w:after="0" w:line="240" w:lineRule="auto"/>
              <w:textAlignment w:val="baseline"/>
              <w:rPr>
                <w:rFonts w:ascii="Times New Roman" w:eastAsia="Times New Roman" w:hAnsi="Times New Roman" w:cs="Times New Roman"/>
                <w:sz w:val="24"/>
                <w:szCs w:val="24"/>
                <w:lang w:eastAsia="lt-LT"/>
              </w:rPr>
            </w:pPr>
            <w:r w:rsidRPr="000839C9">
              <w:rPr>
                <w:rFonts w:ascii="Times New Roman" w:eastAsia="Times New Roman" w:hAnsi="Times New Roman" w:cs="Times New Roman"/>
                <w:sz w:val="24"/>
                <w:szCs w:val="24"/>
                <w:lang w:eastAsia="lt-LT"/>
              </w:rPr>
              <w:t>1</w:t>
            </w:r>
          </w:p>
        </w:tc>
      </w:tr>
      <w:tr w:rsidR="006D4D81" w:rsidRPr="000839C9" w14:paraId="4168B05E" w14:textId="77777777" w:rsidTr="006D4D81">
        <w:trPr>
          <w:trHeight w:val="905"/>
        </w:trPr>
        <w:tc>
          <w:tcPr>
            <w:tcW w:w="142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7C75EDE" w14:textId="77777777" w:rsidR="006D4D81" w:rsidRPr="000839C9" w:rsidRDefault="006D4D81" w:rsidP="006D4D81">
            <w:pPr>
              <w:overflowPunct w:val="0"/>
              <w:spacing w:after="0" w:line="240" w:lineRule="auto"/>
              <w:textAlignment w:val="baseline"/>
              <w:rPr>
                <w:rFonts w:ascii="Times New Roman" w:eastAsia="Times New Roman" w:hAnsi="Times New Roman" w:cs="Times New Roman"/>
                <w:sz w:val="24"/>
                <w:szCs w:val="24"/>
                <w:lang w:eastAsia="lt-LT"/>
              </w:rPr>
            </w:pPr>
            <w:r w:rsidRPr="000839C9">
              <w:rPr>
                <w:rFonts w:ascii="Times New Roman" w:eastAsia="Times New Roman" w:hAnsi="Times New Roman" w:cs="Times New Roman"/>
                <w:sz w:val="24"/>
                <w:szCs w:val="24"/>
                <w:lang w:eastAsia="lt-LT"/>
              </w:rPr>
              <w:t>R.N.716</w:t>
            </w:r>
          </w:p>
        </w:tc>
        <w:tc>
          <w:tcPr>
            <w:tcW w:w="2924" w:type="dxa"/>
            <w:tcBorders>
              <w:top w:val="nil"/>
              <w:left w:val="nil"/>
              <w:bottom w:val="single" w:sz="8" w:space="0" w:color="auto"/>
              <w:right w:val="single" w:sz="8" w:space="0" w:color="auto"/>
            </w:tcBorders>
            <w:tcMar>
              <w:top w:w="0" w:type="dxa"/>
              <w:left w:w="108" w:type="dxa"/>
              <w:bottom w:w="0" w:type="dxa"/>
              <w:right w:w="108" w:type="dxa"/>
            </w:tcMar>
            <w:hideMark/>
          </w:tcPr>
          <w:p w14:paraId="268F42FE" w14:textId="77777777" w:rsidR="006D4D81" w:rsidRPr="000839C9" w:rsidRDefault="006D4D81" w:rsidP="006D4D81">
            <w:pPr>
              <w:overflowPunct w:val="0"/>
              <w:spacing w:after="0" w:line="240" w:lineRule="auto"/>
              <w:textAlignment w:val="baseline"/>
              <w:rPr>
                <w:rFonts w:ascii="Times New Roman" w:eastAsia="Times New Roman" w:hAnsi="Times New Roman" w:cs="Times New Roman"/>
                <w:sz w:val="24"/>
                <w:szCs w:val="24"/>
                <w:lang w:eastAsia="lt-LT"/>
              </w:rPr>
            </w:pPr>
            <w:r w:rsidRPr="000839C9">
              <w:rPr>
                <w:rFonts w:ascii="Times New Roman" w:eastAsia="Times New Roman" w:hAnsi="Times New Roman" w:cs="Times New Roman"/>
                <w:color w:val="000000"/>
                <w:sz w:val="28"/>
                <w:szCs w:val="28"/>
                <w:lang w:eastAsia="lt-LT"/>
              </w:rPr>
              <w:t>„</w:t>
            </w:r>
            <w:r w:rsidRPr="000839C9">
              <w:rPr>
                <w:rFonts w:ascii="Times New Roman" w:eastAsia="Times New Roman" w:hAnsi="Times New Roman" w:cs="Times New Roman"/>
                <w:sz w:val="24"/>
                <w:szCs w:val="24"/>
                <w:lang w:eastAsia="lt-LT"/>
              </w:rPr>
              <w:t>Investicijas gavusių mokslo ir studijų institucijų tinkamai parengtų MTEP paraiškų dalis“</w:t>
            </w:r>
          </w:p>
        </w:tc>
        <w:tc>
          <w:tcPr>
            <w:tcW w:w="1744" w:type="dxa"/>
            <w:tcBorders>
              <w:top w:val="nil"/>
              <w:left w:val="nil"/>
              <w:bottom w:val="single" w:sz="8" w:space="0" w:color="auto"/>
              <w:right w:val="single" w:sz="8" w:space="0" w:color="auto"/>
            </w:tcBorders>
            <w:tcMar>
              <w:top w:w="0" w:type="dxa"/>
              <w:left w:w="108" w:type="dxa"/>
              <w:bottom w:w="0" w:type="dxa"/>
              <w:right w:w="108" w:type="dxa"/>
            </w:tcMar>
            <w:hideMark/>
          </w:tcPr>
          <w:p w14:paraId="6109C3AB" w14:textId="77777777" w:rsidR="006D4D81" w:rsidRPr="000839C9" w:rsidRDefault="006D4D81" w:rsidP="006D4D81">
            <w:pPr>
              <w:overflowPunct w:val="0"/>
              <w:spacing w:after="0" w:line="240" w:lineRule="auto"/>
              <w:textAlignment w:val="baseline"/>
              <w:rPr>
                <w:rFonts w:ascii="Times New Roman" w:eastAsia="Times New Roman" w:hAnsi="Times New Roman" w:cs="Times New Roman"/>
                <w:sz w:val="24"/>
                <w:szCs w:val="24"/>
                <w:lang w:eastAsia="lt-LT"/>
              </w:rPr>
            </w:pPr>
            <w:r w:rsidRPr="000839C9">
              <w:rPr>
                <w:rFonts w:ascii="Times New Roman" w:eastAsia="Times New Roman" w:hAnsi="Times New Roman" w:cs="Times New Roman"/>
                <w:sz w:val="24"/>
                <w:szCs w:val="24"/>
                <w:lang w:eastAsia="lt-LT"/>
              </w:rPr>
              <w:t>Procentai</w:t>
            </w:r>
          </w:p>
        </w:tc>
        <w:tc>
          <w:tcPr>
            <w:tcW w:w="1771" w:type="dxa"/>
            <w:tcBorders>
              <w:top w:val="nil"/>
              <w:left w:val="nil"/>
              <w:bottom w:val="single" w:sz="8" w:space="0" w:color="auto"/>
              <w:right w:val="single" w:sz="8" w:space="0" w:color="auto"/>
            </w:tcBorders>
            <w:tcMar>
              <w:top w:w="0" w:type="dxa"/>
              <w:left w:w="108" w:type="dxa"/>
              <w:bottom w:w="0" w:type="dxa"/>
              <w:right w:w="108" w:type="dxa"/>
            </w:tcMar>
            <w:hideMark/>
          </w:tcPr>
          <w:p w14:paraId="4EA45634" w14:textId="77777777" w:rsidR="006D4D81" w:rsidRPr="000839C9" w:rsidRDefault="006D4D81" w:rsidP="006D4D81">
            <w:pPr>
              <w:overflowPunct w:val="0"/>
              <w:spacing w:after="0" w:line="240" w:lineRule="auto"/>
              <w:textAlignment w:val="baseline"/>
              <w:rPr>
                <w:rFonts w:ascii="Times New Roman" w:eastAsia="Times New Roman" w:hAnsi="Times New Roman" w:cs="Times New Roman"/>
                <w:sz w:val="24"/>
                <w:szCs w:val="24"/>
                <w:lang w:eastAsia="lt-LT"/>
              </w:rPr>
            </w:pPr>
            <w:r w:rsidRPr="000839C9">
              <w:rPr>
                <w:rFonts w:ascii="Times New Roman" w:eastAsia="Times New Roman" w:hAnsi="Times New Roman" w:cs="Times New Roman"/>
                <w:sz w:val="24"/>
                <w:szCs w:val="24"/>
                <w:lang w:eastAsia="lt-LT"/>
              </w:rPr>
              <w:t>0</w:t>
            </w:r>
          </w:p>
        </w:tc>
        <w:tc>
          <w:tcPr>
            <w:tcW w:w="1772" w:type="dxa"/>
            <w:tcBorders>
              <w:top w:val="nil"/>
              <w:left w:val="nil"/>
              <w:bottom w:val="single" w:sz="8" w:space="0" w:color="auto"/>
              <w:right w:val="single" w:sz="8" w:space="0" w:color="auto"/>
            </w:tcBorders>
            <w:tcMar>
              <w:top w:w="0" w:type="dxa"/>
              <w:left w:w="108" w:type="dxa"/>
              <w:bottom w:w="0" w:type="dxa"/>
              <w:right w:w="108" w:type="dxa"/>
            </w:tcMar>
            <w:hideMark/>
          </w:tcPr>
          <w:p w14:paraId="118BF5FD" w14:textId="77777777" w:rsidR="006D4D81" w:rsidRPr="000839C9" w:rsidRDefault="006D4D81" w:rsidP="006D4D81">
            <w:pPr>
              <w:overflowPunct w:val="0"/>
              <w:spacing w:after="0" w:line="240" w:lineRule="auto"/>
              <w:textAlignment w:val="baseline"/>
              <w:rPr>
                <w:rFonts w:ascii="Times New Roman" w:eastAsia="Times New Roman" w:hAnsi="Times New Roman" w:cs="Times New Roman"/>
                <w:sz w:val="24"/>
                <w:szCs w:val="24"/>
                <w:lang w:eastAsia="lt-LT"/>
              </w:rPr>
            </w:pPr>
            <w:r w:rsidRPr="000839C9">
              <w:rPr>
                <w:rFonts w:ascii="Times New Roman" w:eastAsia="Times New Roman" w:hAnsi="Times New Roman" w:cs="Times New Roman"/>
                <w:sz w:val="24"/>
                <w:szCs w:val="24"/>
                <w:lang w:eastAsia="lt-LT"/>
              </w:rPr>
              <w:t>70</w:t>
            </w:r>
          </w:p>
        </w:tc>
      </w:tr>
    </w:tbl>
    <w:p w14:paraId="6842EE99" w14:textId="77777777" w:rsidR="006D4D81" w:rsidRPr="000839C9" w:rsidRDefault="006D4D81" w:rsidP="006D4D81">
      <w:pPr>
        <w:spacing w:after="0" w:line="240" w:lineRule="auto"/>
        <w:rPr>
          <w:rFonts w:ascii="Times New Roman" w:eastAsia="Times New Roman" w:hAnsi="Times New Roman" w:cs="Times New Roman"/>
          <w:sz w:val="24"/>
          <w:szCs w:val="24"/>
          <w:lang w:eastAsia="lt-LT"/>
        </w:rPr>
      </w:pPr>
      <w:r w:rsidRPr="000839C9">
        <w:rPr>
          <w:rFonts w:ascii="Times New Roman" w:eastAsia="Times New Roman" w:hAnsi="Times New Roman" w:cs="Times New Roman"/>
          <w:sz w:val="24"/>
          <w:szCs w:val="24"/>
          <w:lang w:eastAsia="lt-LT"/>
        </w:rPr>
        <w:t> </w:t>
      </w:r>
    </w:p>
    <w:p w14:paraId="6AC8455C" w14:textId="77777777" w:rsidR="006D4D81" w:rsidRPr="000839C9" w:rsidRDefault="006D4D81" w:rsidP="006D4D81">
      <w:pPr>
        <w:spacing w:after="0" w:line="240" w:lineRule="auto"/>
        <w:ind w:firstLine="1134"/>
        <w:jc w:val="both"/>
        <w:rPr>
          <w:rFonts w:ascii="Times New Roman" w:eastAsia="Times New Roman" w:hAnsi="Times New Roman" w:cs="Times New Roman"/>
          <w:sz w:val="24"/>
          <w:szCs w:val="24"/>
          <w:lang w:eastAsia="lt-LT"/>
        </w:rPr>
      </w:pPr>
      <w:bookmarkStart w:id="21" w:name="part_26b6553d502446e9b2fdfda762f0006a"/>
      <w:bookmarkEnd w:id="21"/>
      <w:r w:rsidRPr="000839C9">
        <w:rPr>
          <w:rFonts w:ascii="Times New Roman" w:eastAsia="Times New Roman" w:hAnsi="Times New Roman" w:cs="Times New Roman"/>
          <w:sz w:val="24"/>
          <w:szCs w:val="24"/>
          <w:lang w:eastAsia="lt-LT"/>
        </w:rPr>
        <w:t>7. Priemonės finansavimo šaltiniai</w:t>
      </w:r>
    </w:p>
    <w:p w14:paraId="2019DC33" w14:textId="77777777" w:rsidR="006D4D81" w:rsidRPr="000839C9" w:rsidRDefault="006D4D81" w:rsidP="006D4D81">
      <w:pPr>
        <w:spacing w:after="0" w:line="240" w:lineRule="auto"/>
        <w:ind w:firstLine="6521"/>
        <w:textAlignment w:val="baseline"/>
        <w:rPr>
          <w:rFonts w:ascii="Times New Roman" w:eastAsia="Times New Roman" w:hAnsi="Times New Roman" w:cs="Times New Roman"/>
          <w:sz w:val="24"/>
          <w:szCs w:val="24"/>
          <w:lang w:eastAsia="lt-LT"/>
        </w:rPr>
      </w:pPr>
      <w:r w:rsidRPr="000839C9">
        <w:rPr>
          <w:rFonts w:ascii="Times New Roman" w:eastAsia="Times New Roman" w:hAnsi="Times New Roman" w:cs="Times New Roman"/>
          <w:sz w:val="24"/>
          <w:szCs w:val="24"/>
          <w:lang w:eastAsia="lt-LT"/>
        </w:rPr>
        <w:t>(eurais)</w:t>
      </w:r>
    </w:p>
    <w:tbl>
      <w:tblPr>
        <w:tblW w:w="9645" w:type="dxa"/>
        <w:tblInd w:w="-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23"/>
        <w:gridCol w:w="1425"/>
        <w:gridCol w:w="1237"/>
        <w:gridCol w:w="1424"/>
        <w:gridCol w:w="1425"/>
        <w:gridCol w:w="163"/>
        <w:gridCol w:w="1249"/>
        <w:gridCol w:w="1299"/>
      </w:tblGrid>
      <w:tr w:rsidR="006D4D81" w:rsidRPr="000839C9" w14:paraId="209E14FC" w14:textId="77777777" w:rsidTr="006D4D81">
        <w:trPr>
          <w:trHeight w:val="454"/>
          <w:tblHeader/>
        </w:trPr>
        <w:tc>
          <w:tcPr>
            <w:tcW w:w="2836"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B215B15" w14:textId="77777777" w:rsidR="006D4D81" w:rsidRPr="000839C9" w:rsidRDefault="006D4D81" w:rsidP="006D4D81">
            <w:pPr>
              <w:spacing w:after="0" w:line="240" w:lineRule="auto"/>
              <w:jc w:val="center"/>
              <w:textAlignment w:val="baseline"/>
              <w:rPr>
                <w:rFonts w:ascii="Times New Roman" w:eastAsia="Times New Roman" w:hAnsi="Times New Roman" w:cs="Times New Roman"/>
                <w:sz w:val="24"/>
                <w:szCs w:val="24"/>
                <w:lang w:eastAsia="lt-LT"/>
              </w:rPr>
            </w:pPr>
            <w:r w:rsidRPr="000839C9">
              <w:rPr>
                <w:rFonts w:ascii="Times New Roman" w:eastAsia="Times New Roman" w:hAnsi="Times New Roman" w:cs="Times New Roman"/>
                <w:sz w:val="24"/>
                <w:szCs w:val="24"/>
                <w:lang w:eastAsia="lt-LT"/>
              </w:rPr>
              <w:lastRenderedPageBreak/>
              <w:t>Projektams skiriamas finansavimas</w:t>
            </w:r>
          </w:p>
        </w:tc>
        <w:tc>
          <w:tcPr>
            <w:tcW w:w="6809" w:type="dxa"/>
            <w:gridSpan w:val="6"/>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9B00433" w14:textId="77777777" w:rsidR="006D4D81" w:rsidRPr="000839C9" w:rsidRDefault="006D4D81" w:rsidP="006D4D81">
            <w:pPr>
              <w:spacing w:after="0" w:line="240" w:lineRule="auto"/>
              <w:jc w:val="center"/>
              <w:textAlignment w:val="baseline"/>
              <w:rPr>
                <w:rFonts w:ascii="Times New Roman" w:eastAsia="Times New Roman" w:hAnsi="Times New Roman" w:cs="Times New Roman"/>
                <w:sz w:val="24"/>
                <w:szCs w:val="24"/>
                <w:lang w:eastAsia="lt-LT"/>
              </w:rPr>
            </w:pPr>
            <w:r w:rsidRPr="000839C9">
              <w:rPr>
                <w:rFonts w:ascii="Times New Roman" w:eastAsia="Times New Roman" w:hAnsi="Times New Roman" w:cs="Times New Roman"/>
                <w:sz w:val="24"/>
                <w:szCs w:val="24"/>
                <w:lang w:eastAsia="lt-LT"/>
              </w:rPr>
              <w:t>Kiti projektų finansavimo šaltiniai</w:t>
            </w:r>
          </w:p>
        </w:tc>
      </w:tr>
      <w:tr w:rsidR="006D4D81" w:rsidRPr="000839C9" w14:paraId="7DCF2530" w14:textId="77777777" w:rsidTr="006D4D81">
        <w:trPr>
          <w:trHeight w:val="454"/>
          <w:tblHeader/>
        </w:trPr>
        <w:tc>
          <w:tcPr>
            <w:tcW w:w="1418"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B97D612" w14:textId="77777777" w:rsidR="006D4D81" w:rsidRPr="000839C9" w:rsidRDefault="006D4D81" w:rsidP="006D4D81">
            <w:pPr>
              <w:spacing w:after="0" w:line="240" w:lineRule="auto"/>
              <w:jc w:val="center"/>
              <w:textAlignment w:val="baseline"/>
              <w:rPr>
                <w:rFonts w:ascii="Times New Roman" w:eastAsia="Times New Roman" w:hAnsi="Times New Roman" w:cs="Times New Roman"/>
                <w:sz w:val="24"/>
                <w:szCs w:val="24"/>
                <w:lang w:eastAsia="lt-LT"/>
              </w:rPr>
            </w:pPr>
            <w:r w:rsidRPr="000839C9">
              <w:rPr>
                <w:rFonts w:ascii="Times New Roman" w:eastAsia="Times New Roman" w:hAnsi="Times New Roman" w:cs="Times New Roman"/>
                <w:sz w:val="24"/>
                <w:szCs w:val="24"/>
                <w:lang w:eastAsia="lt-LT"/>
              </w:rPr>
              <w:t>ES struktūrinių fondų lėšos – iki</w:t>
            </w:r>
          </w:p>
        </w:tc>
        <w:tc>
          <w:tcPr>
            <w:tcW w:w="8227" w:type="dxa"/>
            <w:gridSpan w:val="7"/>
            <w:tcBorders>
              <w:top w:val="nil"/>
              <w:left w:val="nil"/>
              <w:bottom w:val="single" w:sz="8" w:space="0" w:color="auto"/>
              <w:right w:val="single" w:sz="8" w:space="0" w:color="auto"/>
            </w:tcBorders>
            <w:tcMar>
              <w:top w:w="0" w:type="dxa"/>
              <w:left w:w="108" w:type="dxa"/>
              <w:bottom w:w="0" w:type="dxa"/>
              <w:right w:w="108" w:type="dxa"/>
            </w:tcMar>
            <w:hideMark/>
          </w:tcPr>
          <w:p w14:paraId="3AFC582A" w14:textId="77777777" w:rsidR="006D4D81" w:rsidRPr="000839C9" w:rsidRDefault="006D4D81" w:rsidP="006D4D81">
            <w:pPr>
              <w:spacing w:after="0" w:line="240" w:lineRule="auto"/>
              <w:jc w:val="center"/>
              <w:textAlignment w:val="baseline"/>
              <w:rPr>
                <w:rFonts w:ascii="Times New Roman" w:eastAsia="Times New Roman" w:hAnsi="Times New Roman" w:cs="Times New Roman"/>
                <w:sz w:val="24"/>
                <w:szCs w:val="24"/>
                <w:lang w:eastAsia="lt-LT"/>
              </w:rPr>
            </w:pPr>
            <w:r w:rsidRPr="000839C9">
              <w:rPr>
                <w:rFonts w:ascii="Times New Roman" w:eastAsia="Times New Roman" w:hAnsi="Times New Roman" w:cs="Times New Roman"/>
                <w:sz w:val="24"/>
                <w:szCs w:val="24"/>
                <w:lang w:eastAsia="lt-LT"/>
              </w:rPr>
              <w:t>Nacionalinės lėšos</w:t>
            </w:r>
          </w:p>
        </w:tc>
      </w:tr>
      <w:tr w:rsidR="006D4D81" w:rsidRPr="000839C9" w14:paraId="5B27CEBD" w14:textId="77777777" w:rsidTr="006D4D81">
        <w:trPr>
          <w:cantSplit/>
          <w:trHeight w:val="449"/>
          <w:tblHeader/>
        </w:trPr>
        <w:tc>
          <w:tcPr>
            <w:tcW w:w="0" w:type="auto"/>
            <w:vMerge/>
            <w:tcBorders>
              <w:top w:val="nil"/>
              <w:left w:val="single" w:sz="8" w:space="0" w:color="auto"/>
              <w:bottom w:val="single" w:sz="8" w:space="0" w:color="auto"/>
              <w:right w:val="single" w:sz="8" w:space="0" w:color="auto"/>
            </w:tcBorders>
            <w:vAlign w:val="center"/>
            <w:hideMark/>
          </w:tcPr>
          <w:p w14:paraId="0ED28BCA" w14:textId="77777777" w:rsidR="006D4D81" w:rsidRPr="000839C9" w:rsidRDefault="006D4D81" w:rsidP="006D4D81">
            <w:pPr>
              <w:spacing w:after="0" w:line="240" w:lineRule="auto"/>
              <w:rPr>
                <w:rFonts w:ascii="Times New Roman" w:eastAsia="Times New Roman" w:hAnsi="Times New Roman" w:cs="Times New Roman"/>
                <w:sz w:val="24"/>
                <w:szCs w:val="24"/>
                <w:lang w:eastAsia="lt-LT"/>
              </w:rPr>
            </w:pPr>
          </w:p>
        </w:tc>
        <w:tc>
          <w:tcPr>
            <w:tcW w:w="1418"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E4986D8" w14:textId="77777777" w:rsidR="006D4D81" w:rsidRPr="000839C9" w:rsidRDefault="006D4D81" w:rsidP="006D4D81">
            <w:pPr>
              <w:spacing w:after="0" w:line="240" w:lineRule="auto"/>
              <w:jc w:val="center"/>
              <w:textAlignment w:val="baseline"/>
              <w:rPr>
                <w:rFonts w:ascii="Times New Roman" w:eastAsia="Times New Roman" w:hAnsi="Times New Roman" w:cs="Times New Roman"/>
                <w:sz w:val="24"/>
                <w:szCs w:val="24"/>
                <w:lang w:eastAsia="lt-LT"/>
              </w:rPr>
            </w:pPr>
            <w:r w:rsidRPr="000839C9">
              <w:rPr>
                <w:rFonts w:ascii="Times New Roman" w:eastAsia="Times New Roman" w:hAnsi="Times New Roman" w:cs="Times New Roman"/>
                <w:sz w:val="24"/>
                <w:szCs w:val="24"/>
                <w:lang w:eastAsia="lt-LT"/>
              </w:rPr>
              <w:t>Lietuvos Respublikos valstybės biudžeto lėšos – iki</w:t>
            </w:r>
          </w:p>
        </w:tc>
        <w:tc>
          <w:tcPr>
            <w:tcW w:w="6809" w:type="dxa"/>
            <w:gridSpan w:val="6"/>
            <w:tcBorders>
              <w:top w:val="nil"/>
              <w:left w:val="nil"/>
              <w:bottom w:val="single" w:sz="8" w:space="0" w:color="auto"/>
              <w:right w:val="single" w:sz="8" w:space="0" w:color="auto"/>
            </w:tcBorders>
            <w:tcMar>
              <w:top w:w="0" w:type="dxa"/>
              <w:left w:w="108" w:type="dxa"/>
              <w:bottom w:w="0" w:type="dxa"/>
              <w:right w:w="108" w:type="dxa"/>
            </w:tcMar>
            <w:hideMark/>
          </w:tcPr>
          <w:p w14:paraId="25C6EABB" w14:textId="77777777" w:rsidR="006D4D81" w:rsidRPr="000839C9" w:rsidRDefault="006D4D81" w:rsidP="006D4D81">
            <w:pPr>
              <w:spacing w:after="0" w:line="240" w:lineRule="auto"/>
              <w:jc w:val="center"/>
              <w:textAlignment w:val="baseline"/>
              <w:rPr>
                <w:rFonts w:ascii="Times New Roman" w:eastAsia="Times New Roman" w:hAnsi="Times New Roman" w:cs="Times New Roman"/>
                <w:sz w:val="24"/>
                <w:szCs w:val="24"/>
                <w:lang w:eastAsia="lt-LT"/>
              </w:rPr>
            </w:pPr>
            <w:r w:rsidRPr="000839C9">
              <w:rPr>
                <w:rFonts w:ascii="Times New Roman" w:eastAsia="Times New Roman" w:hAnsi="Times New Roman" w:cs="Times New Roman"/>
                <w:sz w:val="24"/>
                <w:szCs w:val="24"/>
                <w:lang w:eastAsia="lt-LT"/>
              </w:rPr>
              <w:t>Projektų vykdytojų lėšos</w:t>
            </w:r>
          </w:p>
        </w:tc>
      </w:tr>
      <w:tr w:rsidR="006D4D81" w:rsidRPr="000839C9" w14:paraId="56DB8B5D" w14:textId="77777777" w:rsidTr="006D4D81">
        <w:trPr>
          <w:cantSplit/>
          <w:trHeight w:val="1020"/>
          <w:tblHeader/>
        </w:trPr>
        <w:tc>
          <w:tcPr>
            <w:tcW w:w="0" w:type="auto"/>
            <w:vMerge/>
            <w:tcBorders>
              <w:top w:val="nil"/>
              <w:left w:val="single" w:sz="8" w:space="0" w:color="auto"/>
              <w:bottom w:val="single" w:sz="8" w:space="0" w:color="auto"/>
              <w:right w:val="single" w:sz="8" w:space="0" w:color="auto"/>
            </w:tcBorders>
            <w:vAlign w:val="center"/>
            <w:hideMark/>
          </w:tcPr>
          <w:p w14:paraId="21331B74" w14:textId="77777777" w:rsidR="006D4D81" w:rsidRPr="000839C9" w:rsidRDefault="006D4D81" w:rsidP="006D4D81">
            <w:pPr>
              <w:spacing w:after="0" w:line="240" w:lineRule="auto"/>
              <w:rPr>
                <w:rFonts w:ascii="Times New Roman" w:eastAsia="Times New Roman" w:hAnsi="Times New Roman" w:cs="Times New Roman"/>
                <w:sz w:val="24"/>
                <w:szCs w:val="24"/>
                <w:lang w:eastAsia="lt-LT"/>
              </w:rPr>
            </w:pPr>
          </w:p>
        </w:tc>
        <w:tc>
          <w:tcPr>
            <w:tcW w:w="0" w:type="auto"/>
            <w:vMerge/>
            <w:tcBorders>
              <w:top w:val="nil"/>
              <w:left w:val="nil"/>
              <w:bottom w:val="single" w:sz="8" w:space="0" w:color="auto"/>
              <w:right w:val="single" w:sz="8" w:space="0" w:color="auto"/>
            </w:tcBorders>
            <w:vAlign w:val="center"/>
            <w:hideMark/>
          </w:tcPr>
          <w:p w14:paraId="40B0EF1B" w14:textId="77777777" w:rsidR="006D4D81" w:rsidRPr="000839C9" w:rsidRDefault="006D4D81" w:rsidP="006D4D81">
            <w:pPr>
              <w:spacing w:after="0" w:line="240" w:lineRule="auto"/>
              <w:rPr>
                <w:rFonts w:ascii="Times New Roman" w:eastAsia="Times New Roman" w:hAnsi="Times New Roman" w:cs="Times New Roman"/>
                <w:sz w:val="24"/>
                <w:szCs w:val="24"/>
                <w:lang w:eastAsia="lt-LT"/>
              </w:rPr>
            </w:pPr>
          </w:p>
        </w:tc>
        <w:tc>
          <w:tcPr>
            <w:tcW w:w="124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ED1C0F7" w14:textId="77777777" w:rsidR="006D4D81" w:rsidRPr="000839C9" w:rsidRDefault="006D4D81" w:rsidP="006D4D81">
            <w:pPr>
              <w:spacing w:after="0" w:line="240" w:lineRule="auto"/>
              <w:jc w:val="center"/>
              <w:textAlignment w:val="baseline"/>
              <w:rPr>
                <w:rFonts w:ascii="Times New Roman" w:eastAsia="Times New Roman" w:hAnsi="Times New Roman" w:cs="Times New Roman"/>
                <w:sz w:val="24"/>
                <w:szCs w:val="24"/>
                <w:lang w:eastAsia="lt-LT"/>
              </w:rPr>
            </w:pPr>
            <w:r w:rsidRPr="000839C9">
              <w:rPr>
                <w:rFonts w:ascii="Times New Roman" w:eastAsia="Times New Roman" w:hAnsi="Times New Roman" w:cs="Times New Roman"/>
                <w:sz w:val="24"/>
                <w:szCs w:val="24"/>
                <w:lang w:eastAsia="lt-LT"/>
              </w:rPr>
              <w:t>Iš viso – ne mažiau kaip</w:t>
            </w:r>
          </w:p>
        </w:tc>
        <w:tc>
          <w:tcPr>
            <w:tcW w:w="14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FE49B9F" w14:textId="77777777" w:rsidR="006D4D81" w:rsidRPr="000839C9" w:rsidRDefault="006D4D81" w:rsidP="006D4D81">
            <w:pPr>
              <w:spacing w:after="0" w:line="240" w:lineRule="auto"/>
              <w:jc w:val="center"/>
              <w:textAlignment w:val="baseline"/>
              <w:rPr>
                <w:rFonts w:ascii="Times New Roman" w:eastAsia="Times New Roman" w:hAnsi="Times New Roman" w:cs="Times New Roman"/>
                <w:sz w:val="24"/>
                <w:szCs w:val="24"/>
                <w:lang w:eastAsia="lt-LT"/>
              </w:rPr>
            </w:pPr>
            <w:r w:rsidRPr="000839C9">
              <w:rPr>
                <w:rFonts w:ascii="Times New Roman" w:eastAsia="Times New Roman" w:hAnsi="Times New Roman" w:cs="Times New Roman"/>
                <w:sz w:val="24"/>
                <w:szCs w:val="24"/>
                <w:lang w:eastAsia="lt-LT"/>
              </w:rPr>
              <w:t>Lietuvos Respublikos valstybės biudžeto lėšos</w:t>
            </w:r>
          </w:p>
        </w:tc>
        <w:tc>
          <w:tcPr>
            <w:tcW w:w="1591"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7032FF12" w14:textId="77777777" w:rsidR="006D4D81" w:rsidRPr="000839C9" w:rsidRDefault="006D4D81" w:rsidP="006D4D81">
            <w:pPr>
              <w:spacing w:after="0" w:line="240" w:lineRule="auto"/>
              <w:jc w:val="center"/>
              <w:textAlignment w:val="baseline"/>
              <w:rPr>
                <w:rFonts w:ascii="Times New Roman" w:eastAsia="Times New Roman" w:hAnsi="Times New Roman" w:cs="Times New Roman"/>
                <w:sz w:val="24"/>
                <w:szCs w:val="24"/>
                <w:lang w:eastAsia="lt-LT"/>
              </w:rPr>
            </w:pPr>
            <w:r w:rsidRPr="000839C9">
              <w:rPr>
                <w:rFonts w:ascii="Times New Roman" w:eastAsia="Times New Roman" w:hAnsi="Times New Roman" w:cs="Times New Roman"/>
                <w:sz w:val="24"/>
                <w:szCs w:val="24"/>
                <w:lang w:eastAsia="lt-LT"/>
              </w:rPr>
              <w:t>Savivaldybės biudžeto</w:t>
            </w:r>
          </w:p>
          <w:p w14:paraId="6F704D59" w14:textId="77777777" w:rsidR="006D4D81" w:rsidRPr="000839C9" w:rsidRDefault="006D4D81" w:rsidP="006D4D81">
            <w:pPr>
              <w:spacing w:after="0" w:line="240" w:lineRule="auto"/>
              <w:jc w:val="center"/>
              <w:textAlignment w:val="baseline"/>
              <w:rPr>
                <w:rFonts w:ascii="Times New Roman" w:eastAsia="Times New Roman" w:hAnsi="Times New Roman" w:cs="Times New Roman"/>
                <w:sz w:val="24"/>
                <w:szCs w:val="24"/>
                <w:lang w:eastAsia="lt-LT"/>
              </w:rPr>
            </w:pPr>
            <w:r w:rsidRPr="000839C9">
              <w:rPr>
                <w:rFonts w:ascii="Times New Roman" w:eastAsia="Times New Roman" w:hAnsi="Times New Roman" w:cs="Times New Roman"/>
                <w:sz w:val="24"/>
                <w:szCs w:val="24"/>
                <w:lang w:eastAsia="lt-LT"/>
              </w:rPr>
              <w:t>lėšos</w:t>
            </w:r>
          </w:p>
        </w:tc>
        <w:tc>
          <w:tcPr>
            <w:tcW w:w="124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2543A41" w14:textId="77777777" w:rsidR="006D4D81" w:rsidRPr="000839C9" w:rsidRDefault="006D4D81" w:rsidP="006D4D81">
            <w:pPr>
              <w:spacing w:after="0" w:line="240" w:lineRule="auto"/>
              <w:jc w:val="center"/>
              <w:textAlignment w:val="baseline"/>
              <w:rPr>
                <w:rFonts w:ascii="Times New Roman" w:eastAsia="Times New Roman" w:hAnsi="Times New Roman" w:cs="Times New Roman"/>
                <w:sz w:val="24"/>
                <w:szCs w:val="24"/>
                <w:lang w:eastAsia="lt-LT"/>
              </w:rPr>
            </w:pPr>
            <w:r w:rsidRPr="000839C9">
              <w:rPr>
                <w:rFonts w:ascii="Times New Roman" w:eastAsia="Times New Roman" w:hAnsi="Times New Roman" w:cs="Times New Roman"/>
                <w:sz w:val="24"/>
                <w:szCs w:val="24"/>
                <w:lang w:eastAsia="lt-LT"/>
              </w:rPr>
              <w:t>Kitos viešosios lėšos</w:t>
            </w:r>
          </w:p>
        </w:tc>
        <w:tc>
          <w:tcPr>
            <w:tcW w:w="130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44BB13F" w14:textId="77777777" w:rsidR="006D4D81" w:rsidRPr="000839C9" w:rsidRDefault="006D4D81" w:rsidP="006D4D81">
            <w:pPr>
              <w:spacing w:after="0" w:line="240" w:lineRule="auto"/>
              <w:jc w:val="center"/>
              <w:textAlignment w:val="baseline"/>
              <w:rPr>
                <w:rFonts w:ascii="Times New Roman" w:eastAsia="Times New Roman" w:hAnsi="Times New Roman" w:cs="Times New Roman"/>
                <w:sz w:val="24"/>
                <w:szCs w:val="24"/>
                <w:lang w:eastAsia="lt-LT"/>
              </w:rPr>
            </w:pPr>
            <w:r w:rsidRPr="000839C9">
              <w:rPr>
                <w:rFonts w:ascii="Times New Roman" w:eastAsia="Times New Roman" w:hAnsi="Times New Roman" w:cs="Times New Roman"/>
                <w:sz w:val="24"/>
                <w:szCs w:val="24"/>
                <w:lang w:eastAsia="lt-LT"/>
              </w:rPr>
              <w:t>Privačios lėšos</w:t>
            </w:r>
          </w:p>
        </w:tc>
      </w:tr>
      <w:tr w:rsidR="006D4D81" w:rsidRPr="000839C9" w14:paraId="69A6BFF4" w14:textId="77777777" w:rsidTr="006D4D81">
        <w:trPr>
          <w:trHeight w:val="249"/>
        </w:trPr>
        <w:tc>
          <w:tcPr>
            <w:tcW w:w="9645" w:type="dxa"/>
            <w:gridSpan w:val="8"/>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F7E4195" w14:textId="77777777" w:rsidR="006D4D81" w:rsidRPr="000839C9" w:rsidRDefault="006D4D81" w:rsidP="006D4D81">
            <w:pPr>
              <w:spacing w:after="0" w:line="240" w:lineRule="auto"/>
              <w:ind w:left="601"/>
              <w:rPr>
                <w:rFonts w:ascii="Times New Roman" w:eastAsia="Times New Roman" w:hAnsi="Times New Roman" w:cs="Times New Roman"/>
                <w:sz w:val="24"/>
                <w:szCs w:val="24"/>
                <w:lang w:eastAsia="lt-LT"/>
              </w:rPr>
            </w:pPr>
            <w:r w:rsidRPr="000839C9">
              <w:rPr>
                <w:rFonts w:ascii="Times New Roman" w:eastAsia="Times New Roman" w:hAnsi="Times New Roman" w:cs="Times New Roman"/>
                <w:sz w:val="24"/>
                <w:szCs w:val="24"/>
                <w:lang w:eastAsia="lt-LT"/>
              </w:rPr>
              <w:t>1. Priemonės finansavimo šaltiniai, neįskaitant veiklos lėšų rezervo ir jam finansuoti skiriamų lėšų</w:t>
            </w:r>
          </w:p>
        </w:tc>
      </w:tr>
      <w:tr w:rsidR="006D4D81" w:rsidRPr="000839C9" w14:paraId="3611B61D" w14:textId="77777777" w:rsidTr="006D4D81">
        <w:trPr>
          <w:trHeight w:val="249"/>
        </w:trPr>
        <w:tc>
          <w:tcPr>
            <w:tcW w:w="141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D1ED0C7" w14:textId="77777777" w:rsidR="006D4D81" w:rsidRPr="000839C9" w:rsidRDefault="006D4D81" w:rsidP="006D4D81">
            <w:pPr>
              <w:spacing w:after="0" w:line="240" w:lineRule="auto"/>
              <w:jc w:val="center"/>
              <w:textAlignment w:val="baseline"/>
              <w:rPr>
                <w:rFonts w:ascii="Times New Roman" w:eastAsia="Times New Roman" w:hAnsi="Times New Roman" w:cs="Times New Roman"/>
                <w:sz w:val="24"/>
                <w:szCs w:val="24"/>
                <w:lang w:eastAsia="lt-LT"/>
              </w:rPr>
            </w:pPr>
            <w:r w:rsidRPr="000839C9">
              <w:rPr>
                <w:rFonts w:ascii="Times New Roman" w:eastAsia="Times New Roman" w:hAnsi="Times New Roman" w:cs="Times New Roman"/>
                <w:sz w:val="24"/>
                <w:szCs w:val="24"/>
                <w:lang w:eastAsia="lt-LT"/>
              </w:rPr>
              <w:t>42 957 522</w:t>
            </w:r>
          </w:p>
        </w:tc>
        <w:tc>
          <w:tcPr>
            <w:tcW w:w="14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23C33AA" w14:textId="77777777" w:rsidR="006D4D81" w:rsidRPr="000839C9" w:rsidRDefault="006D4D81" w:rsidP="006D4D81">
            <w:pPr>
              <w:spacing w:after="0" w:line="240" w:lineRule="auto"/>
              <w:jc w:val="center"/>
              <w:textAlignment w:val="baseline"/>
              <w:rPr>
                <w:rFonts w:ascii="Times New Roman" w:eastAsia="Times New Roman" w:hAnsi="Times New Roman" w:cs="Times New Roman"/>
                <w:sz w:val="24"/>
                <w:szCs w:val="24"/>
                <w:lang w:eastAsia="lt-LT"/>
              </w:rPr>
            </w:pPr>
            <w:r w:rsidRPr="000839C9">
              <w:rPr>
                <w:rFonts w:ascii="Times New Roman" w:eastAsia="Times New Roman" w:hAnsi="Times New Roman" w:cs="Times New Roman"/>
                <w:sz w:val="24"/>
                <w:szCs w:val="24"/>
                <w:lang w:eastAsia="lt-LT"/>
              </w:rPr>
              <w:t>0</w:t>
            </w:r>
          </w:p>
        </w:tc>
        <w:tc>
          <w:tcPr>
            <w:tcW w:w="124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A96E4A3" w14:textId="77777777" w:rsidR="006D4D81" w:rsidRPr="000839C9" w:rsidRDefault="006D4D81" w:rsidP="006D4D81">
            <w:pPr>
              <w:spacing w:after="0" w:line="240" w:lineRule="auto"/>
              <w:jc w:val="center"/>
              <w:textAlignment w:val="baseline"/>
              <w:rPr>
                <w:rFonts w:ascii="Times New Roman" w:eastAsia="Times New Roman" w:hAnsi="Times New Roman" w:cs="Times New Roman"/>
                <w:sz w:val="24"/>
                <w:szCs w:val="24"/>
                <w:lang w:eastAsia="lt-LT"/>
              </w:rPr>
            </w:pPr>
            <w:r w:rsidRPr="000839C9">
              <w:rPr>
                <w:rFonts w:ascii="Times New Roman" w:eastAsia="Times New Roman" w:hAnsi="Times New Roman" w:cs="Times New Roman"/>
                <w:sz w:val="24"/>
                <w:szCs w:val="24"/>
                <w:lang w:eastAsia="lt-LT"/>
              </w:rPr>
              <w:t>0</w:t>
            </w:r>
          </w:p>
        </w:tc>
        <w:tc>
          <w:tcPr>
            <w:tcW w:w="14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9CE1FED" w14:textId="77777777" w:rsidR="006D4D81" w:rsidRPr="000839C9" w:rsidRDefault="006D4D81" w:rsidP="006D4D81">
            <w:pPr>
              <w:spacing w:after="0" w:line="240" w:lineRule="auto"/>
              <w:jc w:val="center"/>
              <w:textAlignment w:val="baseline"/>
              <w:rPr>
                <w:rFonts w:ascii="Times New Roman" w:eastAsia="Times New Roman" w:hAnsi="Times New Roman" w:cs="Times New Roman"/>
                <w:sz w:val="24"/>
                <w:szCs w:val="24"/>
                <w:lang w:eastAsia="lt-LT"/>
              </w:rPr>
            </w:pPr>
            <w:r w:rsidRPr="000839C9">
              <w:rPr>
                <w:rFonts w:ascii="Times New Roman" w:eastAsia="Times New Roman" w:hAnsi="Times New Roman" w:cs="Times New Roman"/>
                <w:sz w:val="24"/>
                <w:szCs w:val="24"/>
                <w:lang w:eastAsia="lt-LT"/>
              </w:rPr>
              <w:t>0</w:t>
            </w:r>
          </w:p>
        </w:tc>
        <w:tc>
          <w:tcPr>
            <w:tcW w:w="141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3AB915B" w14:textId="77777777" w:rsidR="006D4D81" w:rsidRPr="000839C9" w:rsidRDefault="006D4D81" w:rsidP="006D4D81">
            <w:pPr>
              <w:spacing w:after="0" w:line="240" w:lineRule="auto"/>
              <w:jc w:val="center"/>
              <w:textAlignment w:val="baseline"/>
              <w:rPr>
                <w:rFonts w:ascii="Times New Roman" w:eastAsia="Times New Roman" w:hAnsi="Times New Roman" w:cs="Times New Roman"/>
                <w:sz w:val="24"/>
                <w:szCs w:val="24"/>
                <w:lang w:eastAsia="lt-LT"/>
              </w:rPr>
            </w:pPr>
            <w:r w:rsidRPr="000839C9">
              <w:rPr>
                <w:rFonts w:ascii="Times New Roman" w:eastAsia="Times New Roman" w:hAnsi="Times New Roman" w:cs="Times New Roman"/>
                <w:sz w:val="24"/>
                <w:szCs w:val="24"/>
                <w:lang w:eastAsia="lt-LT"/>
              </w:rPr>
              <w:t>0</w:t>
            </w:r>
          </w:p>
        </w:tc>
        <w:tc>
          <w:tcPr>
            <w:tcW w:w="1420"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67F403C2" w14:textId="77777777" w:rsidR="006D4D81" w:rsidRPr="000839C9" w:rsidRDefault="006D4D81" w:rsidP="006D4D81">
            <w:pPr>
              <w:spacing w:after="0" w:line="240" w:lineRule="auto"/>
              <w:jc w:val="center"/>
              <w:textAlignment w:val="baseline"/>
              <w:rPr>
                <w:rFonts w:ascii="Times New Roman" w:eastAsia="Times New Roman" w:hAnsi="Times New Roman" w:cs="Times New Roman"/>
                <w:sz w:val="24"/>
                <w:szCs w:val="24"/>
                <w:lang w:eastAsia="lt-LT"/>
              </w:rPr>
            </w:pPr>
            <w:r w:rsidRPr="000839C9">
              <w:rPr>
                <w:rFonts w:ascii="Times New Roman" w:eastAsia="Times New Roman" w:hAnsi="Times New Roman" w:cs="Times New Roman"/>
                <w:sz w:val="24"/>
                <w:szCs w:val="24"/>
                <w:lang w:eastAsia="lt-LT"/>
              </w:rPr>
              <w:t>0</w:t>
            </w:r>
          </w:p>
        </w:tc>
        <w:tc>
          <w:tcPr>
            <w:tcW w:w="130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741100E" w14:textId="77777777" w:rsidR="006D4D81" w:rsidRPr="000839C9" w:rsidRDefault="006D4D81" w:rsidP="006D4D81">
            <w:pPr>
              <w:spacing w:after="0" w:line="240" w:lineRule="auto"/>
              <w:jc w:val="center"/>
              <w:textAlignment w:val="baseline"/>
              <w:rPr>
                <w:rFonts w:ascii="Times New Roman" w:eastAsia="Times New Roman" w:hAnsi="Times New Roman" w:cs="Times New Roman"/>
                <w:sz w:val="24"/>
                <w:szCs w:val="24"/>
                <w:lang w:eastAsia="lt-LT"/>
              </w:rPr>
            </w:pPr>
            <w:r w:rsidRPr="000839C9">
              <w:rPr>
                <w:rFonts w:ascii="Times New Roman" w:eastAsia="Times New Roman" w:hAnsi="Times New Roman" w:cs="Times New Roman"/>
                <w:sz w:val="24"/>
                <w:szCs w:val="24"/>
                <w:lang w:eastAsia="lt-LT"/>
              </w:rPr>
              <w:t>0</w:t>
            </w:r>
          </w:p>
        </w:tc>
      </w:tr>
      <w:tr w:rsidR="006D4D81" w:rsidRPr="000839C9" w14:paraId="4D79D6A7" w14:textId="77777777" w:rsidTr="006D4D81">
        <w:trPr>
          <w:trHeight w:val="249"/>
        </w:trPr>
        <w:tc>
          <w:tcPr>
            <w:tcW w:w="9645" w:type="dxa"/>
            <w:gridSpan w:val="8"/>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08445E2" w14:textId="77777777" w:rsidR="006D4D81" w:rsidRPr="000839C9" w:rsidRDefault="006D4D81" w:rsidP="006D4D81">
            <w:pPr>
              <w:spacing w:after="0" w:line="240" w:lineRule="auto"/>
              <w:ind w:firstLine="601"/>
              <w:rPr>
                <w:rFonts w:ascii="Times New Roman" w:eastAsia="Times New Roman" w:hAnsi="Times New Roman" w:cs="Times New Roman"/>
                <w:sz w:val="24"/>
                <w:szCs w:val="24"/>
                <w:lang w:eastAsia="lt-LT"/>
              </w:rPr>
            </w:pPr>
            <w:r w:rsidRPr="000839C9">
              <w:rPr>
                <w:rFonts w:ascii="Times New Roman" w:eastAsia="Times New Roman" w:hAnsi="Times New Roman" w:cs="Times New Roman"/>
                <w:sz w:val="24"/>
                <w:szCs w:val="24"/>
                <w:lang w:eastAsia="lt-LT"/>
              </w:rPr>
              <w:t>2.  Veiklos lėšų rezervas ir jam finansuoti skiriamos nacionalinės lėšos</w:t>
            </w:r>
          </w:p>
        </w:tc>
      </w:tr>
      <w:tr w:rsidR="006D4D81" w:rsidRPr="000839C9" w14:paraId="5E5EC0FE" w14:textId="77777777" w:rsidTr="00631094">
        <w:trPr>
          <w:trHeight w:val="249"/>
        </w:trPr>
        <w:tc>
          <w:tcPr>
            <w:tcW w:w="1418" w:type="dxa"/>
            <w:tcBorders>
              <w:top w:val="nil"/>
              <w:left w:val="single" w:sz="8" w:space="0" w:color="auto"/>
              <w:bottom w:val="single" w:sz="4" w:space="0" w:color="auto"/>
              <w:right w:val="single" w:sz="8" w:space="0" w:color="auto"/>
            </w:tcBorders>
            <w:tcMar>
              <w:top w:w="0" w:type="dxa"/>
              <w:left w:w="108" w:type="dxa"/>
              <w:bottom w:w="0" w:type="dxa"/>
              <w:right w:w="108" w:type="dxa"/>
            </w:tcMar>
            <w:vAlign w:val="center"/>
            <w:hideMark/>
          </w:tcPr>
          <w:p w14:paraId="562C9F8E" w14:textId="77777777" w:rsidR="006D4D81" w:rsidRPr="000839C9" w:rsidRDefault="006D4D81" w:rsidP="006D4D81">
            <w:pPr>
              <w:spacing w:after="0" w:line="240" w:lineRule="auto"/>
              <w:jc w:val="center"/>
              <w:textAlignment w:val="baseline"/>
              <w:rPr>
                <w:rFonts w:ascii="Times New Roman" w:eastAsia="Times New Roman" w:hAnsi="Times New Roman" w:cs="Times New Roman"/>
                <w:sz w:val="24"/>
                <w:szCs w:val="24"/>
                <w:lang w:eastAsia="lt-LT"/>
              </w:rPr>
            </w:pPr>
            <w:r w:rsidRPr="000839C9">
              <w:rPr>
                <w:rFonts w:ascii="Times New Roman" w:eastAsia="Times New Roman" w:hAnsi="Times New Roman" w:cs="Times New Roman"/>
                <w:sz w:val="24"/>
                <w:szCs w:val="24"/>
                <w:lang w:eastAsia="lt-LT"/>
              </w:rPr>
              <w:t>0</w:t>
            </w:r>
          </w:p>
        </w:tc>
        <w:tc>
          <w:tcPr>
            <w:tcW w:w="1418" w:type="dxa"/>
            <w:tcBorders>
              <w:top w:val="nil"/>
              <w:left w:val="nil"/>
              <w:bottom w:val="single" w:sz="4" w:space="0" w:color="auto"/>
              <w:right w:val="single" w:sz="8" w:space="0" w:color="auto"/>
            </w:tcBorders>
            <w:tcMar>
              <w:top w:w="0" w:type="dxa"/>
              <w:left w:w="108" w:type="dxa"/>
              <w:bottom w:w="0" w:type="dxa"/>
              <w:right w:w="108" w:type="dxa"/>
            </w:tcMar>
            <w:vAlign w:val="center"/>
            <w:hideMark/>
          </w:tcPr>
          <w:p w14:paraId="08F1F117" w14:textId="77777777" w:rsidR="006D4D81" w:rsidRPr="000839C9" w:rsidRDefault="006D4D81" w:rsidP="006D4D81">
            <w:pPr>
              <w:spacing w:after="0" w:line="240" w:lineRule="auto"/>
              <w:jc w:val="center"/>
              <w:textAlignment w:val="baseline"/>
              <w:rPr>
                <w:rFonts w:ascii="Times New Roman" w:eastAsia="Times New Roman" w:hAnsi="Times New Roman" w:cs="Times New Roman"/>
                <w:sz w:val="24"/>
                <w:szCs w:val="24"/>
                <w:lang w:eastAsia="lt-LT"/>
              </w:rPr>
            </w:pPr>
            <w:r w:rsidRPr="000839C9">
              <w:rPr>
                <w:rFonts w:ascii="Times New Roman" w:eastAsia="Times New Roman" w:hAnsi="Times New Roman" w:cs="Times New Roman"/>
                <w:sz w:val="24"/>
                <w:szCs w:val="24"/>
                <w:lang w:eastAsia="lt-LT"/>
              </w:rPr>
              <w:t>0</w:t>
            </w:r>
          </w:p>
        </w:tc>
        <w:tc>
          <w:tcPr>
            <w:tcW w:w="1247" w:type="dxa"/>
            <w:tcBorders>
              <w:top w:val="nil"/>
              <w:left w:val="nil"/>
              <w:bottom w:val="single" w:sz="4" w:space="0" w:color="auto"/>
              <w:right w:val="single" w:sz="8" w:space="0" w:color="auto"/>
            </w:tcBorders>
            <w:tcMar>
              <w:top w:w="0" w:type="dxa"/>
              <w:left w:w="108" w:type="dxa"/>
              <w:bottom w:w="0" w:type="dxa"/>
              <w:right w:w="108" w:type="dxa"/>
            </w:tcMar>
            <w:vAlign w:val="center"/>
            <w:hideMark/>
          </w:tcPr>
          <w:p w14:paraId="44BAC56A" w14:textId="77777777" w:rsidR="006D4D81" w:rsidRPr="000839C9" w:rsidRDefault="006D4D81" w:rsidP="006D4D81">
            <w:pPr>
              <w:spacing w:after="0" w:line="240" w:lineRule="auto"/>
              <w:jc w:val="center"/>
              <w:textAlignment w:val="baseline"/>
              <w:rPr>
                <w:rFonts w:ascii="Times New Roman" w:eastAsia="Times New Roman" w:hAnsi="Times New Roman" w:cs="Times New Roman"/>
                <w:sz w:val="24"/>
                <w:szCs w:val="24"/>
                <w:lang w:eastAsia="lt-LT"/>
              </w:rPr>
            </w:pPr>
            <w:r w:rsidRPr="000839C9">
              <w:rPr>
                <w:rFonts w:ascii="Times New Roman" w:eastAsia="Times New Roman" w:hAnsi="Times New Roman" w:cs="Times New Roman"/>
                <w:sz w:val="24"/>
                <w:szCs w:val="24"/>
                <w:lang w:eastAsia="lt-LT"/>
              </w:rPr>
              <w:t>0</w:t>
            </w:r>
          </w:p>
        </w:tc>
        <w:tc>
          <w:tcPr>
            <w:tcW w:w="1418" w:type="dxa"/>
            <w:tcBorders>
              <w:top w:val="nil"/>
              <w:left w:val="nil"/>
              <w:bottom w:val="single" w:sz="4" w:space="0" w:color="auto"/>
              <w:right w:val="single" w:sz="8" w:space="0" w:color="auto"/>
            </w:tcBorders>
            <w:tcMar>
              <w:top w:w="0" w:type="dxa"/>
              <w:left w:w="108" w:type="dxa"/>
              <w:bottom w:w="0" w:type="dxa"/>
              <w:right w:w="108" w:type="dxa"/>
            </w:tcMar>
            <w:vAlign w:val="center"/>
            <w:hideMark/>
          </w:tcPr>
          <w:p w14:paraId="4C3446FA" w14:textId="77777777" w:rsidR="006D4D81" w:rsidRPr="000839C9" w:rsidRDefault="006D4D81" w:rsidP="006D4D81">
            <w:pPr>
              <w:spacing w:after="0" w:line="240" w:lineRule="auto"/>
              <w:jc w:val="center"/>
              <w:textAlignment w:val="baseline"/>
              <w:rPr>
                <w:rFonts w:ascii="Times New Roman" w:eastAsia="Times New Roman" w:hAnsi="Times New Roman" w:cs="Times New Roman"/>
                <w:sz w:val="24"/>
                <w:szCs w:val="24"/>
                <w:lang w:eastAsia="lt-LT"/>
              </w:rPr>
            </w:pPr>
            <w:r w:rsidRPr="000839C9">
              <w:rPr>
                <w:rFonts w:ascii="Times New Roman" w:eastAsia="Times New Roman" w:hAnsi="Times New Roman" w:cs="Times New Roman"/>
                <w:sz w:val="24"/>
                <w:szCs w:val="24"/>
                <w:lang w:eastAsia="lt-LT"/>
              </w:rPr>
              <w:t>0</w:t>
            </w:r>
          </w:p>
        </w:tc>
        <w:tc>
          <w:tcPr>
            <w:tcW w:w="1419" w:type="dxa"/>
            <w:tcBorders>
              <w:top w:val="nil"/>
              <w:left w:val="nil"/>
              <w:bottom w:val="single" w:sz="4" w:space="0" w:color="auto"/>
              <w:right w:val="single" w:sz="8" w:space="0" w:color="auto"/>
            </w:tcBorders>
            <w:tcMar>
              <w:top w:w="0" w:type="dxa"/>
              <w:left w:w="108" w:type="dxa"/>
              <w:bottom w:w="0" w:type="dxa"/>
              <w:right w:w="108" w:type="dxa"/>
            </w:tcMar>
            <w:vAlign w:val="center"/>
            <w:hideMark/>
          </w:tcPr>
          <w:p w14:paraId="0C93CC00" w14:textId="77777777" w:rsidR="006D4D81" w:rsidRPr="000839C9" w:rsidRDefault="006D4D81" w:rsidP="006D4D81">
            <w:pPr>
              <w:spacing w:after="0" w:line="240" w:lineRule="auto"/>
              <w:jc w:val="center"/>
              <w:textAlignment w:val="baseline"/>
              <w:rPr>
                <w:rFonts w:ascii="Times New Roman" w:eastAsia="Times New Roman" w:hAnsi="Times New Roman" w:cs="Times New Roman"/>
                <w:sz w:val="24"/>
                <w:szCs w:val="24"/>
                <w:lang w:eastAsia="lt-LT"/>
              </w:rPr>
            </w:pPr>
            <w:r w:rsidRPr="000839C9">
              <w:rPr>
                <w:rFonts w:ascii="Times New Roman" w:eastAsia="Times New Roman" w:hAnsi="Times New Roman" w:cs="Times New Roman"/>
                <w:sz w:val="24"/>
                <w:szCs w:val="24"/>
                <w:lang w:eastAsia="lt-LT"/>
              </w:rPr>
              <w:t>0</w:t>
            </w:r>
          </w:p>
        </w:tc>
        <w:tc>
          <w:tcPr>
            <w:tcW w:w="1420" w:type="dxa"/>
            <w:gridSpan w:val="2"/>
            <w:tcBorders>
              <w:top w:val="nil"/>
              <w:left w:val="nil"/>
              <w:bottom w:val="single" w:sz="4" w:space="0" w:color="auto"/>
              <w:right w:val="single" w:sz="8" w:space="0" w:color="auto"/>
            </w:tcBorders>
            <w:tcMar>
              <w:top w:w="0" w:type="dxa"/>
              <w:left w:w="108" w:type="dxa"/>
              <w:bottom w:w="0" w:type="dxa"/>
              <w:right w:w="108" w:type="dxa"/>
            </w:tcMar>
            <w:vAlign w:val="center"/>
            <w:hideMark/>
          </w:tcPr>
          <w:p w14:paraId="1D05D40C" w14:textId="77777777" w:rsidR="006D4D81" w:rsidRPr="000839C9" w:rsidRDefault="006D4D81" w:rsidP="006D4D81">
            <w:pPr>
              <w:spacing w:after="0" w:line="240" w:lineRule="auto"/>
              <w:jc w:val="center"/>
              <w:textAlignment w:val="baseline"/>
              <w:rPr>
                <w:rFonts w:ascii="Times New Roman" w:eastAsia="Times New Roman" w:hAnsi="Times New Roman" w:cs="Times New Roman"/>
                <w:sz w:val="24"/>
                <w:szCs w:val="24"/>
                <w:lang w:eastAsia="lt-LT"/>
              </w:rPr>
            </w:pPr>
            <w:r w:rsidRPr="000839C9">
              <w:rPr>
                <w:rFonts w:ascii="Times New Roman" w:eastAsia="Times New Roman" w:hAnsi="Times New Roman" w:cs="Times New Roman"/>
                <w:sz w:val="24"/>
                <w:szCs w:val="24"/>
                <w:lang w:eastAsia="lt-LT"/>
              </w:rPr>
              <w:t>0</w:t>
            </w:r>
          </w:p>
        </w:tc>
        <w:tc>
          <w:tcPr>
            <w:tcW w:w="1305" w:type="dxa"/>
            <w:tcBorders>
              <w:top w:val="nil"/>
              <w:left w:val="nil"/>
              <w:bottom w:val="single" w:sz="4" w:space="0" w:color="auto"/>
              <w:right w:val="single" w:sz="8" w:space="0" w:color="auto"/>
            </w:tcBorders>
            <w:tcMar>
              <w:top w:w="0" w:type="dxa"/>
              <w:left w:w="108" w:type="dxa"/>
              <w:bottom w:w="0" w:type="dxa"/>
              <w:right w:w="108" w:type="dxa"/>
            </w:tcMar>
            <w:vAlign w:val="center"/>
            <w:hideMark/>
          </w:tcPr>
          <w:p w14:paraId="03A4A51B" w14:textId="77777777" w:rsidR="006D4D81" w:rsidRPr="000839C9" w:rsidRDefault="006D4D81" w:rsidP="006D4D81">
            <w:pPr>
              <w:spacing w:after="0" w:line="240" w:lineRule="auto"/>
              <w:jc w:val="center"/>
              <w:textAlignment w:val="baseline"/>
              <w:rPr>
                <w:rFonts w:ascii="Times New Roman" w:eastAsia="Times New Roman" w:hAnsi="Times New Roman" w:cs="Times New Roman"/>
                <w:sz w:val="24"/>
                <w:szCs w:val="24"/>
                <w:lang w:eastAsia="lt-LT"/>
              </w:rPr>
            </w:pPr>
            <w:r w:rsidRPr="000839C9">
              <w:rPr>
                <w:rFonts w:ascii="Times New Roman" w:eastAsia="Times New Roman" w:hAnsi="Times New Roman" w:cs="Times New Roman"/>
                <w:sz w:val="24"/>
                <w:szCs w:val="24"/>
                <w:lang w:eastAsia="lt-LT"/>
              </w:rPr>
              <w:t>0</w:t>
            </w:r>
          </w:p>
        </w:tc>
      </w:tr>
      <w:tr w:rsidR="006D4D81" w:rsidRPr="000839C9" w14:paraId="592018CF" w14:textId="77777777" w:rsidTr="00C006FF">
        <w:trPr>
          <w:trHeight w:val="433"/>
        </w:trPr>
        <w:tc>
          <w:tcPr>
            <w:tcW w:w="9645" w:type="dxa"/>
            <w:gridSpan w:val="8"/>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41EB559" w14:textId="77777777" w:rsidR="006D4D81" w:rsidRPr="000839C9" w:rsidRDefault="006D4D81" w:rsidP="006D4D81">
            <w:pPr>
              <w:spacing w:after="0" w:line="240" w:lineRule="auto"/>
              <w:ind w:firstLine="601"/>
              <w:rPr>
                <w:rFonts w:ascii="Times New Roman" w:eastAsia="Times New Roman" w:hAnsi="Times New Roman" w:cs="Times New Roman"/>
                <w:sz w:val="24"/>
                <w:szCs w:val="24"/>
                <w:lang w:eastAsia="lt-LT"/>
              </w:rPr>
            </w:pPr>
            <w:r w:rsidRPr="000839C9">
              <w:rPr>
                <w:rFonts w:ascii="Times New Roman" w:eastAsia="Times New Roman" w:hAnsi="Times New Roman" w:cs="Times New Roman"/>
                <w:sz w:val="24"/>
                <w:szCs w:val="24"/>
                <w:lang w:eastAsia="lt-LT"/>
              </w:rPr>
              <w:t xml:space="preserve">3.  Iš viso </w:t>
            </w:r>
          </w:p>
        </w:tc>
      </w:tr>
      <w:tr w:rsidR="006D4D81" w:rsidRPr="000839C9" w14:paraId="72E16C25" w14:textId="77777777" w:rsidTr="00C006FF">
        <w:trPr>
          <w:trHeight w:val="185"/>
        </w:trPr>
        <w:tc>
          <w:tcPr>
            <w:tcW w:w="1418" w:type="dxa"/>
            <w:tcBorders>
              <w:top w:val="single" w:sz="4" w:space="0" w:color="auto"/>
              <w:left w:val="single" w:sz="4" w:space="0" w:color="auto"/>
              <w:bottom w:val="nil"/>
              <w:right w:val="single" w:sz="4" w:space="0" w:color="auto"/>
            </w:tcBorders>
            <w:tcMar>
              <w:top w:w="0" w:type="dxa"/>
              <w:left w:w="108" w:type="dxa"/>
              <w:bottom w:w="0" w:type="dxa"/>
              <w:right w:w="108" w:type="dxa"/>
            </w:tcMar>
            <w:vAlign w:val="center"/>
            <w:hideMark/>
          </w:tcPr>
          <w:p w14:paraId="3F64923E" w14:textId="77777777" w:rsidR="006D4D81" w:rsidRPr="000839C9" w:rsidRDefault="006D4D81" w:rsidP="006D4D81">
            <w:pPr>
              <w:spacing w:after="0" w:line="240" w:lineRule="auto"/>
              <w:jc w:val="center"/>
              <w:textAlignment w:val="baseline"/>
              <w:rPr>
                <w:rFonts w:ascii="Times New Roman" w:eastAsia="Times New Roman" w:hAnsi="Times New Roman" w:cs="Times New Roman"/>
                <w:sz w:val="24"/>
                <w:szCs w:val="24"/>
                <w:lang w:eastAsia="lt-LT"/>
              </w:rPr>
            </w:pPr>
            <w:r w:rsidRPr="000839C9">
              <w:rPr>
                <w:rFonts w:ascii="Times New Roman" w:eastAsia="Times New Roman" w:hAnsi="Times New Roman" w:cs="Times New Roman"/>
                <w:sz w:val="24"/>
                <w:szCs w:val="24"/>
                <w:lang w:eastAsia="lt-LT"/>
              </w:rPr>
              <w:t>42 957 522</w:t>
            </w:r>
          </w:p>
        </w:tc>
        <w:tc>
          <w:tcPr>
            <w:tcW w:w="1418" w:type="dxa"/>
            <w:tcBorders>
              <w:top w:val="single" w:sz="4" w:space="0" w:color="auto"/>
              <w:left w:val="single" w:sz="4" w:space="0" w:color="auto"/>
              <w:bottom w:val="nil"/>
              <w:right w:val="single" w:sz="4" w:space="0" w:color="auto"/>
            </w:tcBorders>
            <w:tcMar>
              <w:top w:w="0" w:type="dxa"/>
              <w:left w:w="108" w:type="dxa"/>
              <w:bottom w:w="0" w:type="dxa"/>
              <w:right w:w="108" w:type="dxa"/>
            </w:tcMar>
            <w:vAlign w:val="center"/>
            <w:hideMark/>
          </w:tcPr>
          <w:p w14:paraId="104B3496" w14:textId="77777777" w:rsidR="006D4D81" w:rsidRPr="000839C9" w:rsidRDefault="006D4D81" w:rsidP="006D4D81">
            <w:pPr>
              <w:spacing w:after="0" w:line="240" w:lineRule="auto"/>
              <w:jc w:val="center"/>
              <w:textAlignment w:val="baseline"/>
              <w:rPr>
                <w:rFonts w:ascii="Times New Roman" w:eastAsia="Times New Roman" w:hAnsi="Times New Roman" w:cs="Times New Roman"/>
                <w:sz w:val="24"/>
                <w:szCs w:val="24"/>
                <w:lang w:eastAsia="lt-LT"/>
              </w:rPr>
            </w:pPr>
            <w:r w:rsidRPr="000839C9">
              <w:rPr>
                <w:rFonts w:ascii="Times New Roman" w:eastAsia="Times New Roman" w:hAnsi="Times New Roman" w:cs="Times New Roman"/>
                <w:sz w:val="24"/>
                <w:szCs w:val="24"/>
                <w:lang w:eastAsia="lt-LT"/>
              </w:rPr>
              <w:t>0</w:t>
            </w:r>
          </w:p>
        </w:tc>
        <w:tc>
          <w:tcPr>
            <w:tcW w:w="1247" w:type="dxa"/>
            <w:tcBorders>
              <w:top w:val="single" w:sz="4" w:space="0" w:color="auto"/>
              <w:left w:val="single" w:sz="4" w:space="0" w:color="auto"/>
              <w:bottom w:val="nil"/>
              <w:right w:val="single" w:sz="4" w:space="0" w:color="auto"/>
            </w:tcBorders>
            <w:tcMar>
              <w:top w:w="0" w:type="dxa"/>
              <w:left w:w="108" w:type="dxa"/>
              <w:bottom w:w="0" w:type="dxa"/>
              <w:right w:w="108" w:type="dxa"/>
            </w:tcMar>
            <w:vAlign w:val="center"/>
            <w:hideMark/>
          </w:tcPr>
          <w:p w14:paraId="302D0CB9" w14:textId="77777777" w:rsidR="006D4D81" w:rsidRPr="000839C9" w:rsidRDefault="006D4D81" w:rsidP="006D4D81">
            <w:pPr>
              <w:spacing w:after="0" w:line="240" w:lineRule="auto"/>
              <w:jc w:val="center"/>
              <w:textAlignment w:val="baseline"/>
              <w:rPr>
                <w:rFonts w:ascii="Times New Roman" w:eastAsia="Times New Roman" w:hAnsi="Times New Roman" w:cs="Times New Roman"/>
                <w:sz w:val="24"/>
                <w:szCs w:val="24"/>
                <w:lang w:eastAsia="lt-LT"/>
              </w:rPr>
            </w:pPr>
            <w:r w:rsidRPr="000839C9">
              <w:rPr>
                <w:rFonts w:ascii="Times New Roman" w:eastAsia="Times New Roman" w:hAnsi="Times New Roman" w:cs="Times New Roman"/>
                <w:sz w:val="24"/>
                <w:szCs w:val="24"/>
                <w:lang w:eastAsia="lt-LT"/>
              </w:rPr>
              <w:t>0</w:t>
            </w:r>
          </w:p>
        </w:tc>
        <w:tc>
          <w:tcPr>
            <w:tcW w:w="1418" w:type="dxa"/>
            <w:tcBorders>
              <w:top w:val="single" w:sz="4" w:space="0" w:color="auto"/>
              <w:left w:val="single" w:sz="4" w:space="0" w:color="auto"/>
              <w:bottom w:val="nil"/>
              <w:right w:val="single" w:sz="4" w:space="0" w:color="auto"/>
            </w:tcBorders>
            <w:tcMar>
              <w:top w:w="0" w:type="dxa"/>
              <w:left w:w="108" w:type="dxa"/>
              <w:bottom w:w="0" w:type="dxa"/>
              <w:right w:w="108" w:type="dxa"/>
            </w:tcMar>
            <w:vAlign w:val="center"/>
            <w:hideMark/>
          </w:tcPr>
          <w:p w14:paraId="4B4DF1D1" w14:textId="77777777" w:rsidR="006D4D81" w:rsidRPr="000839C9" w:rsidRDefault="006D4D81" w:rsidP="006D4D81">
            <w:pPr>
              <w:spacing w:after="0" w:line="240" w:lineRule="auto"/>
              <w:jc w:val="center"/>
              <w:textAlignment w:val="baseline"/>
              <w:rPr>
                <w:rFonts w:ascii="Times New Roman" w:eastAsia="Times New Roman" w:hAnsi="Times New Roman" w:cs="Times New Roman"/>
                <w:sz w:val="24"/>
                <w:szCs w:val="24"/>
                <w:lang w:eastAsia="lt-LT"/>
              </w:rPr>
            </w:pPr>
            <w:r w:rsidRPr="000839C9">
              <w:rPr>
                <w:rFonts w:ascii="Times New Roman" w:eastAsia="Times New Roman" w:hAnsi="Times New Roman" w:cs="Times New Roman"/>
                <w:sz w:val="24"/>
                <w:szCs w:val="24"/>
                <w:lang w:eastAsia="lt-LT"/>
              </w:rPr>
              <w:t>0</w:t>
            </w:r>
          </w:p>
        </w:tc>
        <w:tc>
          <w:tcPr>
            <w:tcW w:w="1419" w:type="dxa"/>
            <w:tcBorders>
              <w:top w:val="single" w:sz="4" w:space="0" w:color="auto"/>
              <w:left w:val="single" w:sz="4" w:space="0" w:color="auto"/>
              <w:bottom w:val="nil"/>
              <w:right w:val="single" w:sz="4" w:space="0" w:color="auto"/>
            </w:tcBorders>
            <w:tcMar>
              <w:top w:w="0" w:type="dxa"/>
              <w:left w:w="108" w:type="dxa"/>
              <w:bottom w:w="0" w:type="dxa"/>
              <w:right w:w="108" w:type="dxa"/>
            </w:tcMar>
            <w:vAlign w:val="center"/>
            <w:hideMark/>
          </w:tcPr>
          <w:p w14:paraId="0842CC40" w14:textId="77777777" w:rsidR="006D4D81" w:rsidRPr="000839C9" w:rsidRDefault="006D4D81" w:rsidP="006D4D81">
            <w:pPr>
              <w:spacing w:after="0" w:line="240" w:lineRule="auto"/>
              <w:jc w:val="center"/>
              <w:textAlignment w:val="baseline"/>
              <w:rPr>
                <w:rFonts w:ascii="Times New Roman" w:eastAsia="Times New Roman" w:hAnsi="Times New Roman" w:cs="Times New Roman"/>
                <w:sz w:val="24"/>
                <w:szCs w:val="24"/>
                <w:lang w:eastAsia="lt-LT"/>
              </w:rPr>
            </w:pPr>
            <w:r w:rsidRPr="000839C9">
              <w:rPr>
                <w:rFonts w:ascii="Times New Roman" w:eastAsia="Times New Roman" w:hAnsi="Times New Roman" w:cs="Times New Roman"/>
                <w:sz w:val="24"/>
                <w:szCs w:val="24"/>
                <w:lang w:eastAsia="lt-LT"/>
              </w:rPr>
              <w:t>0</w:t>
            </w:r>
          </w:p>
        </w:tc>
        <w:tc>
          <w:tcPr>
            <w:tcW w:w="1420" w:type="dxa"/>
            <w:gridSpan w:val="2"/>
            <w:tcBorders>
              <w:top w:val="single" w:sz="4" w:space="0" w:color="auto"/>
              <w:left w:val="single" w:sz="4" w:space="0" w:color="auto"/>
              <w:bottom w:val="nil"/>
              <w:right w:val="single" w:sz="4" w:space="0" w:color="auto"/>
            </w:tcBorders>
            <w:tcMar>
              <w:top w:w="0" w:type="dxa"/>
              <w:left w:w="108" w:type="dxa"/>
              <w:bottom w:w="0" w:type="dxa"/>
              <w:right w:w="108" w:type="dxa"/>
            </w:tcMar>
            <w:vAlign w:val="center"/>
            <w:hideMark/>
          </w:tcPr>
          <w:p w14:paraId="05A26741" w14:textId="77777777" w:rsidR="006D4D81" w:rsidRPr="000839C9" w:rsidRDefault="006D4D81" w:rsidP="006D4D81">
            <w:pPr>
              <w:spacing w:after="0" w:line="240" w:lineRule="auto"/>
              <w:jc w:val="center"/>
              <w:textAlignment w:val="baseline"/>
              <w:rPr>
                <w:rFonts w:ascii="Times New Roman" w:eastAsia="Times New Roman" w:hAnsi="Times New Roman" w:cs="Times New Roman"/>
                <w:sz w:val="24"/>
                <w:szCs w:val="24"/>
                <w:lang w:eastAsia="lt-LT"/>
              </w:rPr>
            </w:pPr>
            <w:r w:rsidRPr="000839C9">
              <w:rPr>
                <w:rFonts w:ascii="Times New Roman" w:eastAsia="Times New Roman" w:hAnsi="Times New Roman" w:cs="Times New Roman"/>
                <w:sz w:val="24"/>
                <w:szCs w:val="24"/>
                <w:lang w:eastAsia="lt-LT"/>
              </w:rPr>
              <w:t>0</w:t>
            </w:r>
          </w:p>
        </w:tc>
        <w:tc>
          <w:tcPr>
            <w:tcW w:w="1305" w:type="dxa"/>
            <w:tcBorders>
              <w:top w:val="single" w:sz="4" w:space="0" w:color="auto"/>
              <w:left w:val="single" w:sz="4" w:space="0" w:color="auto"/>
              <w:bottom w:val="nil"/>
              <w:right w:val="single" w:sz="4" w:space="0" w:color="auto"/>
            </w:tcBorders>
            <w:tcMar>
              <w:top w:w="0" w:type="dxa"/>
              <w:left w:w="108" w:type="dxa"/>
              <w:bottom w:w="0" w:type="dxa"/>
              <w:right w:w="108" w:type="dxa"/>
            </w:tcMar>
            <w:vAlign w:val="center"/>
            <w:hideMark/>
          </w:tcPr>
          <w:p w14:paraId="425FDE56" w14:textId="77777777" w:rsidR="006D4D81" w:rsidRPr="000839C9" w:rsidRDefault="006D4D81" w:rsidP="006D4D81">
            <w:pPr>
              <w:spacing w:after="0" w:line="240" w:lineRule="auto"/>
              <w:jc w:val="center"/>
              <w:textAlignment w:val="baseline"/>
              <w:rPr>
                <w:rFonts w:ascii="Times New Roman" w:eastAsia="Times New Roman" w:hAnsi="Times New Roman" w:cs="Times New Roman"/>
                <w:sz w:val="24"/>
                <w:szCs w:val="24"/>
                <w:lang w:eastAsia="lt-LT"/>
              </w:rPr>
            </w:pPr>
            <w:r w:rsidRPr="000839C9">
              <w:rPr>
                <w:rFonts w:ascii="Times New Roman" w:eastAsia="Times New Roman" w:hAnsi="Times New Roman" w:cs="Times New Roman"/>
                <w:sz w:val="24"/>
                <w:szCs w:val="24"/>
                <w:lang w:eastAsia="lt-LT"/>
              </w:rPr>
              <w:t>0</w:t>
            </w:r>
          </w:p>
        </w:tc>
      </w:tr>
      <w:tr w:rsidR="006D4D81" w:rsidRPr="000839C9" w14:paraId="15A04032" w14:textId="77777777" w:rsidTr="00C006FF">
        <w:tc>
          <w:tcPr>
            <w:tcW w:w="1425" w:type="dxa"/>
            <w:tcBorders>
              <w:top w:val="nil"/>
              <w:left w:val="outset" w:sz="6" w:space="0" w:color="auto"/>
              <w:bottom w:val="outset" w:sz="6" w:space="0" w:color="auto"/>
              <w:right w:val="outset" w:sz="6" w:space="0" w:color="auto"/>
            </w:tcBorders>
            <w:vAlign w:val="center"/>
            <w:hideMark/>
          </w:tcPr>
          <w:p w14:paraId="4CFEBEA7" w14:textId="77777777" w:rsidR="006D4D81" w:rsidRPr="000839C9" w:rsidRDefault="006D4D81" w:rsidP="006D4D81">
            <w:pPr>
              <w:spacing w:after="0" w:line="240" w:lineRule="auto"/>
              <w:rPr>
                <w:rFonts w:ascii="Times New Roman" w:eastAsia="Times New Roman" w:hAnsi="Times New Roman" w:cs="Times New Roman"/>
                <w:sz w:val="24"/>
                <w:szCs w:val="24"/>
                <w:lang w:eastAsia="lt-LT"/>
              </w:rPr>
            </w:pPr>
          </w:p>
        </w:tc>
        <w:tc>
          <w:tcPr>
            <w:tcW w:w="1425" w:type="dxa"/>
            <w:tcBorders>
              <w:top w:val="nil"/>
              <w:left w:val="outset" w:sz="6" w:space="0" w:color="auto"/>
              <w:bottom w:val="outset" w:sz="6" w:space="0" w:color="auto"/>
              <w:right w:val="outset" w:sz="6" w:space="0" w:color="auto"/>
            </w:tcBorders>
            <w:vAlign w:val="center"/>
            <w:hideMark/>
          </w:tcPr>
          <w:p w14:paraId="63E4E635" w14:textId="77777777" w:rsidR="006D4D81" w:rsidRPr="000839C9" w:rsidRDefault="006D4D81" w:rsidP="006D4D81">
            <w:pPr>
              <w:spacing w:after="0" w:line="240" w:lineRule="auto"/>
              <w:rPr>
                <w:rFonts w:ascii="Times New Roman" w:eastAsia="Times New Roman" w:hAnsi="Times New Roman" w:cs="Times New Roman"/>
                <w:sz w:val="20"/>
                <w:szCs w:val="20"/>
                <w:lang w:eastAsia="lt-LT"/>
              </w:rPr>
            </w:pPr>
          </w:p>
        </w:tc>
        <w:tc>
          <w:tcPr>
            <w:tcW w:w="1245" w:type="dxa"/>
            <w:tcBorders>
              <w:top w:val="nil"/>
              <w:left w:val="outset" w:sz="6" w:space="0" w:color="auto"/>
              <w:bottom w:val="outset" w:sz="6" w:space="0" w:color="auto"/>
              <w:right w:val="outset" w:sz="6" w:space="0" w:color="auto"/>
            </w:tcBorders>
            <w:vAlign w:val="center"/>
            <w:hideMark/>
          </w:tcPr>
          <w:p w14:paraId="5F605B6A" w14:textId="77777777" w:rsidR="006D4D81" w:rsidRPr="000839C9" w:rsidRDefault="006D4D81" w:rsidP="006D4D81">
            <w:pPr>
              <w:spacing w:after="0" w:line="240" w:lineRule="auto"/>
              <w:rPr>
                <w:rFonts w:ascii="Times New Roman" w:eastAsia="Times New Roman" w:hAnsi="Times New Roman" w:cs="Times New Roman"/>
                <w:sz w:val="20"/>
                <w:szCs w:val="20"/>
                <w:lang w:eastAsia="lt-LT"/>
              </w:rPr>
            </w:pPr>
          </w:p>
        </w:tc>
        <w:tc>
          <w:tcPr>
            <w:tcW w:w="1425" w:type="dxa"/>
            <w:tcBorders>
              <w:top w:val="nil"/>
              <w:left w:val="outset" w:sz="6" w:space="0" w:color="auto"/>
              <w:bottom w:val="outset" w:sz="6" w:space="0" w:color="auto"/>
              <w:right w:val="outset" w:sz="6" w:space="0" w:color="auto"/>
            </w:tcBorders>
            <w:vAlign w:val="center"/>
            <w:hideMark/>
          </w:tcPr>
          <w:p w14:paraId="0E9FDB63" w14:textId="77777777" w:rsidR="006D4D81" w:rsidRPr="000839C9" w:rsidRDefault="006D4D81" w:rsidP="006D4D81">
            <w:pPr>
              <w:spacing w:after="0" w:line="240" w:lineRule="auto"/>
              <w:rPr>
                <w:rFonts w:ascii="Times New Roman" w:eastAsia="Times New Roman" w:hAnsi="Times New Roman" w:cs="Times New Roman"/>
                <w:sz w:val="20"/>
                <w:szCs w:val="20"/>
                <w:lang w:eastAsia="lt-LT"/>
              </w:rPr>
            </w:pPr>
          </w:p>
        </w:tc>
        <w:tc>
          <w:tcPr>
            <w:tcW w:w="1425" w:type="dxa"/>
            <w:tcBorders>
              <w:top w:val="nil"/>
              <w:left w:val="outset" w:sz="6" w:space="0" w:color="auto"/>
              <w:bottom w:val="outset" w:sz="6" w:space="0" w:color="auto"/>
              <w:right w:val="outset" w:sz="6" w:space="0" w:color="auto"/>
            </w:tcBorders>
            <w:vAlign w:val="center"/>
            <w:hideMark/>
          </w:tcPr>
          <w:p w14:paraId="25B00B54" w14:textId="77777777" w:rsidR="006D4D81" w:rsidRPr="000839C9" w:rsidRDefault="006D4D81" w:rsidP="006D4D81">
            <w:pPr>
              <w:spacing w:after="0" w:line="240" w:lineRule="auto"/>
              <w:rPr>
                <w:rFonts w:ascii="Times New Roman" w:eastAsia="Times New Roman" w:hAnsi="Times New Roman" w:cs="Times New Roman"/>
                <w:sz w:val="20"/>
                <w:szCs w:val="20"/>
                <w:lang w:eastAsia="lt-LT"/>
              </w:rPr>
            </w:pPr>
          </w:p>
        </w:tc>
        <w:tc>
          <w:tcPr>
            <w:tcW w:w="165" w:type="dxa"/>
            <w:tcBorders>
              <w:top w:val="nil"/>
              <w:left w:val="outset" w:sz="6" w:space="0" w:color="auto"/>
              <w:bottom w:val="outset" w:sz="6" w:space="0" w:color="auto"/>
              <w:right w:val="outset" w:sz="6" w:space="0" w:color="auto"/>
            </w:tcBorders>
            <w:vAlign w:val="center"/>
            <w:hideMark/>
          </w:tcPr>
          <w:p w14:paraId="6DAF6F5A" w14:textId="77777777" w:rsidR="006D4D81" w:rsidRPr="000839C9" w:rsidRDefault="006D4D81" w:rsidP="006D4D81">
            <w:pPr>
              <w:spacing w:after="0" w:line="240" w:lineRule="auto"/>
              <w:rPr>
                <w:rFonts w:ascii="Times New Roman" w:eastAsia="Times New Roman" w:hAnsi="Times New Roman" w:cs="Times New Roman"/>
                <w:sz w:val="20"/>
                <w:szCs w:val="20"/>
                <w:lang w:eastAsia="lt-LT"/>
              </w:rPr>
            </w:pPr>
          </w:p>
        </w:tc>
        <w:tc>
          <w:tcPr>
            <w:tcW w:w="1245" w:type="dxa"/>
            <w:tcBorders>
              <w:top w:val="nil"/>
              <w:left w:val="outset" w:sz="6" w:space="0" w:color="auto"/>
              <w:bottom w:val="outset" w:sz="6" w:space="0" w:color="auto"/>
              <w:right w:val="outset" w:sz="6" w:space="0" w:color="auto"/>
            </w:tcBorders>
            <w:vAlign w:val="center"/>
            <w:hideMark/>
          </w:tcPr>
          <w:p w14:paraId="7E4FC7BA" w14:textId="77777777" w:rsidR="006D4D81" w:rsidRPr="000839C9" w:rsidRDefault="006D4D81" w:rsidP="006D4D81">
            <w:pPr>
              <w:spacing w:after="0" w:line="240" w:lineRule="auto"/>
              <w:rPr>
                <w:rFonts w:ascii="Times New Roman" w:eastAsia="Times New Roman" w:hAnsi="Times New Roman" w:cs="Times New Roman"/>
                <w:sz w:val="20"/>
                <w:szCs w:val="20"/>
                <w:lang w:eastAsia="lt-LT"/>
              </w:rPr>
            </w:pPr>
          </w:p>
        </w:tc>
        <w:tc>
          <w:tcPr>
            <w:tcW w:w="1305" w:type="dxa"/>
            <w:tcBorders>
              <w:top w:val="nil"/>
              <w:left w:val="outset" w:sz="6" w:space="0" w:color="auto"/>
              <w:bottom w:val="outset" w:sz="6" w:space="0" w:color="auto"/>
              <w:right w:val="outset" w:sz="6" w:space="0" w:color="auto"/>
            </w:tcBorders>
            <w:vAlign w:val="center"/>
            <w:hideMark/>
          </w:tcPr>
          <w:p w14:paraId="55AE2A79" w14:textId="77777777" w:rsidR="006D4D81" w:rsidRPr="000839C9" w:rsidRDefault="006D4D81" w:rsidP="006D4D81">
            <w:pPr>
              <w:spacing w:after="0" w:line="240" w:lineRule="auto"/>
              <w:rPr>
                <w:rFonts w:ascii="Times New Roman" w:eastAsia="Times New Roman" w:hAnsi="Times New Roman" w:cs="Times New Roman"/>
                <w:sz w:val="20"/>
                <w:szCs w:val="20"/>
                <w:lang w:eastAsia="lt-LT"/>
              </w:rPr>
            </w:pPr>
          </w:p>
        </w:tc>
      </w:tr>
    </w:tbl>
    <w:p w14:paraId="3FCB88A5" w14:textId="77777777" w:rsidR="006D4D81" w:rsidRPr="000839C9" w:rsidRDefault="006D4D81" w:rsidP="006D4D81">
      <w:pPr>
        <w:spacing w:after="0" w:line="240" w:lineRule="auto"/>
        <w:ind w:left="1134"/>
        <w:jc w:val="both"/>
        <w:rPr>
          <w:rFonts w:ascii="Times New Roman" w:eastAsia="Times New Roman" w:hAnsi="Times New Roman" w:cs="Times New Roman"/>
          <w:sz w:val="24"/>
          <w:szCs w:val="24"/>
          <w:lang w:eastAsia="lt-LT"/>
        </w:rPr>
      </w:pPr>
      <w:r w:rsidRPr="000839C9">
        <w:rPr>
          <w:rFonts w:ascii="Times New Roman" w:eastAsia="Times New Roman" w:hAnsi="Times New Roman" w:cs="Times New Roman"/>
          <w:b/>
          <w:bCs/>
          <w:sz w:val="24"/>
          <w:szCs w:val="24"/>
          <w:lang w:eastAsia="lt-LT"/>
        </w:rPr>
        <w:t> </w:t>
      </w:r>
    </w:p>
    <w:p w14:paraId="7E45EA8B" w14:textId="77777777" w:rsidR="006D4D81" w:rsidRPr="000839C9" w:rsidRDefault="006D4D81" w:rsidP="006D4D81">
      <w:pPr>
        <w:overflowPunct w:val="0"/>
        <w:spacing w:after="0" w:line="240" w:lineRule="auto"/>
        <w:jc w:val="center"/>
        <w:textAlignment w:val="baseline"/>
        <w:rPr>
          <w:rFonts w:ascii="Times New Roman" w:eastAsia="Times New Roman" w:hAnsi="Times New Roman" w:cs="Times New Roman"/>
          <w:sz w:val="24"/>
          <w:szCs w:val="24"/>
          <w:lang w:eastAsia="lt-LT"/>
        </w:rPr>
      </w:pPr>
      <w:r w:rsidRPr="000839C9">
        <w:rPr>
          <w:rFonts w:ascii="Times New Roman" w:eastAsia="Times New Roman" w:hAnsi="Times New Roman" w:cs="Times New Roman"/>
          <w:b/>
          <w:bCs/>
          <w:sz w:val="24"/>
          <w:szCs w:val="24"/>
          <w:lang w:eastAsia="lt-LT"/>
        </w:rPr>
        <w:t>DEVINTASIS SKIRSNIS</w:t>
      </w:r>
    </w:p>
    <w:p w14:paraId="5B43D712" w14:textId="77777777" w:rsidR="006D4D81" w:rsidRPr="000839C9" w:rsidRDefault="006D4D81" w:rsidP="006D4D81">
      <w:pPr>
        <w:overflowPunct w:val="0"/>
        <w:spacing w:after="0" w:line="240" w:lineRule="auto"/>
        <w:jc w:val="center"/>
        <w:textAlignment w:val="baseline"/>
        <w:rPr>
          <w:rFonts w:ascii="Times New Roman" w:eastAsia="Times New Roman" w:hAnsi="Times New Roman" w:cs="Times New Roman"/>
          <w:sz w:val="24"/>
          <w:szCs w:val="24"/>
          <w:lang w:eastAsia="lt-LT"/>
        </w:rPr>
      </w:pPr>
      <w:r w:rsidRPr="000839C9">
        <w:rPr>
          <w:rFonts w:ascii="Times New Roman" w:eastAsia="Times New Roman" w:hAnsi="Times New Roman" w:cs="Times New Roman"/>
          <w:b/>
          <w:bCs/>
          <w:sz w:val="24"/>
          <w:szCs w:val="24"/>
          <w:lang w:eastAsia="lt-LT"/>
        </w:rPr>
        <w:t>PRIEMONĖ NR. 09.3.3-LMT-K-712 „MOKSLININKŲ, KITŲ TYRĖJŲ, STUDENTŲ MOKSLINĖS KOMPETENCIJOS UGDYMAS PER PRAKTINĘ MOKSLINĘ VEIKLĄ</w:t>
      </w:r>
    </w:p>
    <w:p w14:paraId="549EC20D" w14:textId="77777777" w:rsidR="006D4D81" w:rsidRPr="000839C9" w:rsidRDefault="006D4D81" w:rsidP="006D4D81">
      <w:pPr>
        <w:overflowPunct w:val="0"/>
        <w:spacing w:after="0" w:line="240" w:lineRule="auto"/>
        <w:jc w:val="center"/>
        <w:textAlignment w:val="baseline"/>
        <w:rPr>
          <w:rFonts w:ascii="Times New Roman" w:eastAsia="Times New Roman" w:hAnsi="Times New Roman" w:cs="Times New Roman"/>
          <w:sz w:val="24"/>
          <w:szCs w:val="24"/>
          <w:lang w:eastAsia="lt-LT"/>
        </w:rPr>
      </w:pPr>
      <w:r w:rsidRPr="000839C9">
        <w:rPr>
          <w:rFonts w:ascii="Times New Roman" w:eastAsia="Times New Roman" w:hAnsi="Times New Roman" w:cs="Times New Roman"/>
          <w:b/>
          <w:bCs/>
          <w:sz w:val="24"/>
          <w:szCs w:val="24"/>
          <w:lang w:eastAsia="lt-LT"/>
        </w:rPr>
        <w:t> </w:t>
      </w:r>
    </w:p>
    <w:p w14:paraId="698757DE" w14:textId="77777777" w:rsidR="006D4D81" w:rsidRPr="000839C9" w:rsidRDefault="006D4D81" w:rsidP="006D4D81">
      <w:pPr>
        <w:spacing w:after="0" w:line="240" w:lineRule="auto"/>
        <w:ind w:left="1134" w:hanging="141"/>
        <w:jc w:val="both"/>
        <w:rPr>
          <w:rFonts w:ascii="Times New Roman" w:eastAsia="Times New Roman" w:hAnsi="Times New Roman" w:cs="Times New Roman"/>
          <w:sz w:val="24"/>
          <w:szCs w:val="24"/>
          <w:lang w:eastAsia="lt-LT"/>
        </w:rPr>
      </w:pPr>
      <w:bookmarkStart w:id="22" w:name="part_ba7b60c08dff42e58d75db399d2f3bde"/>
      <w:bookmarkEnd w:id="22"/>
      <w:r w:rsidRPr="000839C9">
        <w:rPr>
          <w:rFonts w:ascii="Times New Roman" w:eastAsia="Times New Roman" w:hAnsi="Times New Roman" w:cs="Times New Roman"/>
          <w:sz w:val="24"/>
          <w:szCs w:val="24"/>
          <w:lang w:eastAsia="lt-LT"/>
        </w:rPr>
        <w:t>1. Priemonės aprašymas</w:t>
      </w:r>
    </w:p>
    <w:tbl>
      <w:tblPr>
        <w:tblW w:w="0" w:type="auto"/>
        <w:tblInd w:w="-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624"/>
      </w:tblGrid>
      <w:tr w:rsidR="006D4D81" w:rsidRPr="000839C9" w14:paraId="071CD0AF" w14:textId="77777777" w:rsidTr="006D4D81">
        <w:tc>
          <w:tcPr>
            <w:tcW w:w="9624" w:type="dxa"/>
            <w:tcBorders>
              <w:top w:val="single" w:sz="8" w:space="0" w:color="auto"/>
              <w:left w:val="single" w:sz="8" w:space="0" w:color="auto"/>
              <w:bottom w:val="nil"/>
              <w:right w:val="single" w:sz="8" w:space="0" w:color="auto"/>
            </w:tcBorders>
            <w:tcMar>
              <w:top w:w="0" w:type="dxa"/>
              <w:left w:w="108" w:type="dxa"/>
              <w:bottom w:w="0" w:type="dxa"/>
              <w:right w:w="108" w:type="dxa"/>
            </w:tcMar>
            <w:hideMark/>
          </w:tcPr>
          <w:p w14:paraId="0842D61D" w14:textId="77777777" w:rsidR="006D4D81" w:rsidRPr="000839C9" w:rsidRDefault="006D4D81" w:rsidP="006D4D81">
            <w:pPr>
              <w:spacing w:after="0" w:line="240" w:lineRule="auto"/>
              <w:ind w:firstLine="567"/>
              <w:jc w:val="both"/>
              <w:textAlignment w:val="baseline"/>
              <w:rPr>
                <w:rFonts w:ascii="Times New Roman" w:eastAsia="Times New Roman" w:hAnsi="Times New Roman" w:cs="Times New Roman"/>
                <w:sz w:val="24"/>
                <w:szCs w:val="24"/>
                <w:lang w:eastAsia="lt-LT"/>
              </w:rPr>
            </w:pPr>
            <w:r w:rsidRPr="000839C9">
              <w:rPr>
                <w:rFonts w:ascii="Times New Roman" w:eastAsia="Times New Roman" w:hAnsi="Times New Roman" w:cs="Times New Roman"/>
                <w:sz w:val="24"/>
                <w:szCs w:val="24"/>
                <w:lang w:eastAsia="lt-LT"/>
              </w:rPr>
              <w:t>1.1. Priemonės įgyvendinimas finansuojamas Europos socialinio fondo lėšomis.</w:t>
            </w:r>
          </w:p>
        </w:tc>
      </w:tr>
      <w:tr w:rsidR="006D4D81" w:rsidRPr="000839C9" w14:paraId="4A4B307F" w14:textId="77777777" w:rsidTr="006D4D81">
        <w:tc>
          <w:tcPr>
            <w:tcW w:w="9624" w:type="dxa"/>
            <w:tcBorders>
              <w:top w:val="nil"/>
              <w:left w:val="single" w:sz="8" w:space="0" w:color="auto"/>
              <w:bottom w:val="nil"/>
              <w:right w:val="single" w:sz="8" w:space="0" w:color="auto"/>
            </w:tcBorders>
            <w:tcMar>
              <w:top w:w="0" w:type="dxa"/>
              <w:left w:w="108" w:type="dxa"/>
              <w:bottom w:w="0" w:type="dxa"/>
              <w:right w:w="108" w:type="dxa"/>
            </w:tcMar>
            <w:hideMark/>
          </w:tcPr>
          <w:p w14:paraId="777E7B40" w14:textId="77777777" w:rsidR="006D4D81" w:rsidRPr="000839C9" w:rsidRDefault="006D4D81" w:rsidP="006D4D81">
            <w:pPr>
              <w:spacing w:after="0" w:line="240" w:lineRule="auto"/>
              <w:ind w:firstLine="567"/>
              <w:jc w:val="both"/>
              <w:textAlignment w:val="baseline"/>
              <w:rPr>
                <w:rFonts w:ascii="Times New Roman" w:eastAsia="Times New Roman" w:hAnsi="Times New Roman" w:cs="Times New Roman"/>
                <w:sz w:val="24"/>
                <w:szCs w:val="24"/>
                <w:lang w:eastAsia="lt-LT"/>
              </w:rPr>
            </w:pPr>
            <w:r w:rsidRPr="000839C9">
              <w:rPr>
                <w:rFonts w:ascii="Times New Roman" w:eastAsia="Times New Roman" w:hAnsi="Times New Roman" w:cs="Times New Roman"/>
                <w:sz w:val="24"/>
                <w:szCs w:val="24"/>
                <w:lang w:eastAsia="lt-LT"/>
              </w:rPr>
              <w:t>1.2. Įgyvendinant priemonę, prisidedama prie uždavinio „Sustiprinti viešojo sektoriaus tyrėjų gebėjimus bei pajėgumus vykdyti aukšto lygio MTEP veiklas“ įgyvendinimo.</w:t>
            </w:r>
          </w:p>
        </w:tc>
      </w:tr>
      <w:tr w:rsidR="006D4D81" w:rsidRPr="000839C9" w14:paraId="52BBC221" w14:textId="77777777" w:rsidTr="006D4D81">
        <w:tc>
          <w:tcPr>
            <w:tcW w:w="9624" w:type="dxa"/>
            <w:tcBorders>
              <w:top w:val="nil"/>
              <w:left w:val="single" w:sz="8" w:space="0" w:color="auto"/>
              <w:bottom w:val="nil"/>
              <w:right w:val="single" w:sz="8" w:space="0" w:color="auto"/>
            </w:tcBorders>
            <w:tcMar>
              <w:top w:w="0" w:type="dxa"/>
              <w:left w:w="108" w:type="dxa"/>
              <w:bottom w:w="0" w:type="dxa"/>
              <w:right w:w="108" w:type="dxa"/>
            </w:tcMar>
            <w:hideMark/>
          </w:tcPr>
          <w:p w14:paraId="419067DB" w14:textId="77777777" w:rsidR="006D4D81" w:rsidRPr="000839C9" w:rsidRDefault="006D4D81" w:rsidP="006D4D81">
            <w:pPr>
              <w:spacing w:after="0" w:line="240" w:lineRule="auto"/>
              <w:ind w:firstLine="601"/>
              <w:jc w:val="both"/>
              <w:textAlignment w:val="baseline"/>
              <w:rPr>
                <w:rFonts w:ascii="Times New Roman" w:eastAsia="Times New Roman" w:hAnsi="Times New Roman" w:cs="Times New Roman"/>
                <w:sz w:val="24"/>
                <w:szCs w:val="24"/>
                <w:lang w:eastAsia="lt-LT"/>
              </w:rPr>
            </w:pPr>
            <w:r w:rsidRPr="000839C9">
              <w:rPr>
                <w:rFonts w:ascii="Times New Roman" w:eastAsia="Times New Roman" w:hAnsi="Times New Roman" w:cs="Times New Roman"/>
                <w:sz w:val="24"/>
                <w:szCs w:val="24"/>
                <w:lang w:eastAsia="lt-LT"/>
              </w:rPr>
              <w:t>1.3. Remiamos veiklos:</w:t>
            </w:r>
          </w:p>
          <w:p w14:paraId="5BED0FBA" w14:textId="77777777" w:rsidR="006D4D81" w:rsidRPr="000839C9" w:rsidRDefault="006D4D81" w:rsidP="006D4D81">
            <w:pPr>
              <w:spacing w:after="0" w:line="240" w:lineRule="auto"/>
              <w:ind w:firstLine="601"/>
              <w:jc w:val="both"/>
              <w:textAlignment w:val="baseline"/>
              <w:rPr>
                <w:rFonts w:ascii="Times New Roman" w:eastAsia="Times New Roman" w:hAnsi="Times New Roman" w:cs="Times New Roman"/>
                <w:sz w:val="24"/>
                <w:szCs w:val="24"/>
                <w:lang w:eastAsia="lt-LT"/>
              </w:rPr>
            </w:pPr>
            <w:r w:rsidRPr="000839C9">
              <w:rPr>
                <w:rFonts w:ascii="Times New Roman" w:eastAsia="Times New Roman" w:hAnsi="Times New Roman" w:cs="Times New Roman"/>
                <w:sz w:val="24"/>
                <w:szCs w:val="24"/>
                <w:lang w:eastAsia="lt-LT"/>
              </w:rPr>
              <w:t xml:space="preserve">1.3.1. mokslininkų kvalifikacijos tobulinimas vykdant aukšto lygio tarptautinius ir nacionalinius mokslinių tyrimų ir eksperimentinės (socialinės, kultūrinės) plėtros projektus; </w:t>
            </w:r>
          </w:p>
          <w:p w14:paraId="3081443D" w14:textId="77777777" w:rsidR="006D4D81" w:rsidRPr="000839C9" w:rsidRDefault="006D4D81" w:rsidP="006D4D81">
            <w:pPr>
              <w:spacing w:after="0" w:line="240" w:lineRule="auto"/>
              <w:ind w:firstLine="601"/>
              <w:jc w:val="both"/>
              <w:textAlignment w:val="baseline"/>
              <w:rPr>
                <w:rFonts w:ascii="Times New Roman" w:eastAsia="Times New Roman" w:hAnsi="Times New Roman" w:cs="Times New Roman"/>
                <w:sz w:val="24"/>
                <w:szCs w:val="24"/>
                <w:lang w:eastAsia="lt-LT"/>
              </w:rPr>
            </w:pPr>
            <w:r w:rsidRPr="000839C9">
              <w:rPr>
                <w:rFonts w:ascii="Times New Roman" w:eastAsia="Times New Roman" w:hAnsi="Times New Roman" w:cs="Times New Roman"/>
                <w:sz w:val="24"/>
                <w:szCs w:val="24"/>
                <w:lang w:eastAsia="lt-LT"/>
              </w:rPr>
              <w:t>1.3.2. studentų gebėjimų vykdyti MTEP veiklą ugdymas;</w:t>
            </w:r>
          </w:p>
          <w:p w14:paraId="6A23A0B0" w14:textId="77777777" w:rsidR="006D4D81" w:rsidRPr="000839C9" w:rsidRDefault="006D4D81" w:rsidP="006D4D81">
            <w:pPr>
              <w:spacing w:after="0" w:line="240" w:lineRule="auto"/>
              <w:ind w:firstLine="601"/>
              <w:jc w:val="both"/>
              <w:textAlignment w:val="baseline"/>
              <w:rPr>
                <w:rFonts w:ascii="Times New Roman" w:eastAsia="Times New Roman" w:hAnsi="Times New Roman" w:cs="Times New Roman"/>
                <w:sz w:val="24"/>
                <w:szCs w:val="24"/>
                <w:lang w:eastAsia="lt-LT"/>
              </w:rPr>
            </w:pPr>
            <w:r w:rsidRPr="000839C9">
              <w:rPr>
                <w:rFonts w:ascii="Times New Roman" w:eastAsia="Times New Roman" w:hAnsi="Times New Roman" w:cs="Times New Roman"/>
                <w:sz w:val="24"/>
                <w:szCs w:val="24"/>
                <w:lang w:eastAsia="lt-LT"/>
              </w:rPr>
              <w:t>1.3.3. stažuočių po doktorantūros studijų skatinimas;</w:t>
            </w:r>
          </w:p>
          <w:p w14:paraId="73D8798B" w14:textId="77777777" w:rsidR="006D4D81" w:rsidRPr="000839C9" w:rsidRDefault="006D4D81" w:rsidP="006D4D81">
            <w:pPr>
              <w:spacing w:after="0" w:line="240" w:lineRule="auto"/>
              <w:ind w:firstLine="601"/>
              <w:jc w:val="both"/>
              <w:textAlignment w:val="baseline"/>
              <w:rPr>
                <w:rFonts w:ascii="Times New Roman" w:eastAsia="Times New Roman" w:hAnsi="Times New Roman" w:cs="Times New Roman"/>
                <w:sz w:val="24"/>
                <w:szCs w:val="24"/>
                <w:lang w:eastAsia="lt-LT"/>
              </w:rPr>
            </w:pPr>
            <w:r w:rsidRPr="000839C9">
              <w:rPr>
                <w:rFonts w:ascii="Times New Roman" w:eastAsia="Times New Roman" w:hAnsi="Times New Roman" w:cs="Times New Roman"/>
                <w:sz w:val="24"/>
                <w:szCs w:val="24"/>
                <w:lang w:eastAsia="lt-LT"/>
              </w:rPr>
              <w:t xml:space="preserve">1.3.4. mokslininkų, tyrėjų gebėjimų plėtra ir bendradarbiavimo vystymas vykdant mokslinių idėjų mainus, mokslines išvykas iš Lietuvos ir į Lietuvą. </w:t>
            </w:r>
          </w:p>
        </w:tc>
      </w:tr>
      <w:tr w:rsidR="006D4D81" w:rsidRPr="000839C9" w14:paraId="43A6E104" w14:textId="77777777" w:rsidTr="006D4D81">
        <w:tc>
          <w:tcPr>
            <w:tcW w:w="9624" w:type="dxa"/>
            <w:tcBorders>
              <w:top w:val="nil"/>
              <w:left w:val="single" w:sz="8" w:space="0" w:color="auto"/>
              <w:bottom w:val="nil"/>
              <w:right w:val="single" w:sz="8" w:space="0" w:color="auto"/>
            </w:tcBorders>
            <w:tcMar>
              <w:top w:w="0" w:type="dxa"/>
              <w:left w:w="108" w:type="dxa"/>
              <w:bottom w:w="0" w:type="dxa"/>
              <w:right w:w="108" w:type="dxa"/>
            </w:tcMar>
            <w:hideMark/>
          </w:tcPr>
          <w:p w14:paraId="081356EA" w14:textId="77777777" w:rsidR="006D4D81" w:rsidRPr="000839C9" w:rsidRDefault="006D4D81" w:rsidP="006D4D81">
            <w:pPr>
              <w:spacing w:after="0" w:line="240" w:lineRule="auto"/>
              <w:ind w:firstLine="601"/>
              <w:jc w:val="both"/>
              <w:textAlignment w:val="baseline"/>
              <w:rPr>
                <w:rFonts w:ascii="Times New Roman" w:eastAsia="Times New Roman" w:hAnsi="Times New Roman" w:cs="Times New Roman"/>
                <w:sz w:val="24"/>
                <w:szCs w:val="24"/>
                <w:lang w:eastAsia="lt-LT"/>
              </w:rPr>
            </w:pPr>
            <w:r w:rsidRPr="000839C9">
              <w:rPr>
                <w:rFonts w:ascii="Times New Roman" w:eastAsia="Times New Roman" w:hAnsi="Times New Roman" w:cs="Times New Roman"/>
                <w:sz w:val="24"/>
                <w:szCs w:val="24"/>
                <w:lang w:eastAsia="lt-LT"/>
              </w:rPr>
              <w:t>1.4. Galimi pareiškėjai:</w:t>
            </w:r>
          </w:p>
          <w:p w14:paraId="68FA0A33" w14:textId="77777777" w:rsidR="006D4D81" w:rsidRPr="000839C9" w:rsidRDefault="006D4D81" w:rsidP="006D4D81">
            <w:pPr>
              <w:spacing w:after="0" w:line="240" w:lineRule="auto"/>
              <w:ind w:firstLine="601"/>
              <w:jc w:val="both"/>
              <w:textAlignment w:val="baseline"/>
              <w:rPr>
                <w:rFonts w:ascii="Times New Roman" w:eastAsia="Times New Roman" w:hAnsi="Times New Roman" w:cs="Times New Roman"/>
                <w:sz w:val="24"/>
                <w:szCs w:val="24"/>
                <w:lang w:eastAsia="lt-LT"/>
              </w:rPr>
            </w:pPr>
            <w:r w:rsidRPr="000839C9">
              <w:rPr>
                <w:rFonts w:ascii="Times New Roman" w:eastAsia="Times New Roman" w:hAnsi="Times New Roman" w:cs="Times New Roman"/>
                <w:sz w:val="24"/>
                <w:szCs w:val="24"/>
                <w:lang w:eastAsia="lt-LT"/>
              </w:rPr>
              <w:t>1.4.1. universitetai;</w:t>
            </w:r>
          </w:p>
          <w:p w14:paraId="5B663366" w14:textId="77777777" w:rsidR="006D4D81" w:rsidRPr="000839C9" w:rsidRDefault="006D4D81" w:rsidP="006D4D81">
            <w:pPr>
              <w:spacing w:after="0" w:line="240" w:lineRule="auto"/>
              <w:ind w:firstLine="601"/>
              <w:jc w:val="both"/>
              <w:textAlignment w:val="baseline"/>
              <w:rPr>
                <w:rFonts w:ascii="Times New Roman" w:eastAsia="Times New Roman" w:hAnsi="Times New Roman" w:cs="Times New Roman"/>
                <w:sz w:val="24"/>
                <w:szCs w:val="24"/>
                <w:lang w:eastAsia="lt-LT"/>
              </w:rPr>
            </w:pPr>
            <w:r w:rsidRPr="000839C9">
              <w:rPr>
                <w:rFonts w:ascii="Times New Roman" w:eastAsia="Times New Roman" w:hAnsi="Times New Roman" w:cs="Times New Roman"/>
                <w:sz w:val="24"/>
                <w:szCs w:val="24"/>
                <w:lang w:eastAsia="lt-LT"/>
              </w:rPr>
              <w:t>1.4.2. valstybiniai mokslinių tyrimų institutai, kurie kartu su universitetais dalyvauja rengiant mokslininkus;</w:t>
            </w:r>
          </w:p>
          <w:p w14:paraId="7ACEA6F8" w14:textId="77777777" w:rsidR="006D4D81" w:rsidRPr="000839C9" w:rsidRDefault="006D4D81" w:rsidP="006D4D81">
            <w:pPr>
              <w:spacing w:after="0" w:line="240" w:lineRule="auto"/>
              <w:ind w:firstLine="601"/>
              <w:jc w:val="both"/>
              <w:textAlignment w:val="baseline"/>
              <w:rPr>
                <w:rFonts w:ascii="Times New Roman" w:eastAsia="Times New Roman" w:hAnsi="Times New Roman" w:cs="Times New Roman"/>
                <w:sz w:val="24"/>
                <w:szCs w:val="24"/>
                <w:lang w:eastAsia="lt-LT"/>
              </w:rPr>
            </w:pPr>
            <w:r w:rsidRPr="000839C9">
              <w:rPr>
                <w:rFonts w:ascii="Times New Roman" w:eastAsia="Times New Roman" w:hAnsi="Times New Roman" w:cs="Times New Roman"/>
                <w:sz w:val="24"/>
                <w:szCs w:val="24"/>
                <w:lang w:eastAsia="lt-LT"/>
              </w:rPr>
              <w:t>1.4.3. valstybiniai mokslinių tyrimų institutai, turintys meno ar mokslo doktorantūros teisę;</w:t>
            </w:r>
          </w:p>
          <w:p w14:paraId="64E86CE8" w14:textId="77777777" w:rsidR="006D4D81" w:rsidRPr="000839C9" w:rsidRDefault="006D4D81" w:rsidP="006D4D81">
            <w:pPr>
              <w:spacing w:after="0" w:line="240" w:lineRule="auto"/>
              <w:ind w:firstLine="601"/>
              <w:jc w:val="both"/>
              <w:textAlignment w:val="baseline"/>
              <w:rPr>
                <w:rFonts w:ascii="Times New Roman" w:eastAsia="Times New Roman" w:hAnsi="Times New Roman" w:cs="Times New Roman"/>
                <w:sz w:val="24"/>
                <w:szCs w:val="24"/>
                <w:lang w:eastAsia="lt-LT"/>
              </w:rPr>
            </w:pPr>
            <w:r w:rsidRPr="000839C9">
              <w:rPr>
                <w:rFonts w:ascii="Times New Roman" w:eastAsia="Times New Roman" w:hAnsi="Times New Roman" w:cs="Times New Roman"/>
                <w:sz w:val="24"/>
                <w:szCs w:val="24"/>
                <w:lang w:eastAsia="lt-LT"/>
              </w:rPr>
              <w:t>1.4.4. kolegijos.</w:t>
            </w:r>
          </w:p>
        </w:tc>
      </w:tr>
      <w:tr w:rsidR="006D4D81" w:rsidRPr="000839C9" w14:paraId="1C4DC028" w14:textId="77777777" w:rsidTr="006D4D81">
        <w:tc>
          <w:tcPr>
            <w:tcW w:w="962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4131D08" w14:textId="77777777" w:rsidR="006D4D81" w:rsidRPr="000839C9" w:rsidRDefault="006D4D81" w:rsidP="006D4D81">
            <w:pPr>
              <w:spacing w:after="0" w:line="240" w:lineRule="auto"/>
              <w:ind w:firstLine="601"/>
              <w:jc w:val="both"/>
              <w:textAlignment w:val="baseline"/>
              <w:rPr>
                <w:rFonts w:ascii="Times New Roman" w:eastAsia="Times New Roman" w:hAnsi="Times New Roman" w:cs="Times New Roman"/>
                <w:sz w:val="24"/>
                <w:szCs w:val="24"/>
                <w:lang w:eastAsia="lt-LT"/>
              </w:rPr>
            </w:pPr>
            <w:r w:rsidRPr="000839C9">
              <w:rPr>
                <w:rFonts w:ascii="Times New Roman" w:eastAsia="Times New Roman" w:hAnsi="Times New Roman" w:cs="Times New Roman"/>
                <w:sz w:val="24"/>
                <w:szCs w:val="24"/>
                <w:lang w:eastAsia="lt-LT"/>
              </w:rPr>
              <w:t>1.5. Priemonė įgyvendinama visuotinės dotacijos būdu.</w:t>
            </w:r>
          </w:p>
        </w:tc>
      </w:tr>
    </w:tbl>
    <w:p w14:paraId="6DD188EF" w14:textId="77777777" w:rsidR="006D4D81" w:rsidRPr="000839C9" w:rsidRDefault="006D4D81" w:rsidP="006D4D81">
      <w:pPr>
        <w:spacing w:after="0" w:line="240" w:lineRule="auto"/>
        <w:ind w:left="1134"/>
        <w:jc w:val="both"/>
        <w:rPr>
          <w:rFonts w:ascii="Times New Roman" w:eastAsia="Times New Roman" w:hAnsi="Times New Roman" w:cs="Times New Roman"/>
          <w:sz w:val="24"/>
          <w:szCs w:val="24"/>
          <w:lang w:eastAsia="lt-LT"/>
        </w:rPr>
      </w:pPr>
      <w:r w:rsidRPr="000839C9">
        <w:rPr>
          <w:rFonts w:ascii="Times New Roman" w:eastAsia="Times New Roman" w:hAnsi="Times New Roman" w:cs="Times New Roman"/>
          <w:sz w:val="24"/>
          <w:szCs w:val="24"/>
          <w:lang w:eastAsia="lt-LT"/>
        </w:rPr>
        <w:t> </w:t>
      </w:r>
    </w:p>
    <w:p w14:paraId="1A7F20D4" w14:textId="77777777" w:rsidR="006D4D81" w:rsidRPr="000839C9" w:rsidRDefault="006D4D81" w:rsidP="006D4D81">
      <w:pPr>
        <w:spacing w:after="0" w:line="240" w:lineRule="auto"/>
        <w:ind w:left="993" w:hanging="284"/>
        <w:jc w:val="both"/>
        <w:rPr>
          <w:rFonts w:ascii="Times New Roman" w:eastAsia="Times New Roman" w:hAnsi="Times New Roman" w:cs="Times New Roman"/>
          <w:sz w:val="24"/>
          <w:szCs w:val="24"/>
          <w:lang w:eastAsia="lt-LT"/>
        </w:rPr>
      </w:pPr>
      <w:bookmarkStart w:id="23" w:name="part_78a3c1b6eda841f1b24da586a59ae70f"/>
      <w:bookmarkEnd w:id="23"/>
      <w:r w:rsidRPr="000839C9">
        <w:rPr>
          <w:rFonts w:ascii="Times New Roman" w:eastAsia="Times New Roman" w:hAnsi="Times New Roman" w:cs="Times New Roman"/>
          <w:sz w:val="24"/>
          <w:szCs w:val="24"/>
          <w:lang w:eastAsia="lt-LT"/>
        </w:rPr>
        <w:t xml:space="preserve">2.  Priemonės finansavimo forma </w:t>
      </w:r>
    </w:p>
    <w:tbl>
      <w:tblPr>
        <w:tblW w:w="0" w:type="auto"/>
        <w:tblInd w:w="-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634"/>
      </w:tblGrid>
      <w:tr w:rsidR="006D4D81" w:rsidRPr="000839C9" w14:paraId="1D33E3B0" w14:textId="77777777" w:rsidTr="006D4D81">
        <w:trPr>
          <w:trHeight w:val="291"/>
        </w:trPr>
        <w:tc>
          <w:tcPr>
            <w:tcW w:w="963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A1B1CFD" w14:textId="77777777" w:rsidR="006D4D81" w:rsidRPr="000839C9" w:rsidRDefault="006D4D81" w:rsidP="006D4D81">
            <w:pPr>
              <w:overflowPunct w:val="0"/>
              <w:spacing w:after="0" w:line="240" w:lineRule="auto"/>
              <w:ind w:firstLine="601"/>
              <w:jc w:val="both"/>
              <w:textAlignment w:val="baseline"/>
              <w:rPr>
                <w:rFonts w:ascii="Times New Roman" w:eastAsia="Times New Roman" w:hAnsi="Times New Roman" w:cs="Times New Roman"/>
                <w:sz w:val="24"/>
                <w:szCs w:val="24"/>
                <w:lang w:eastAsia="lt-LT"/>
              </w:rPr>
            </w:pPr>
            <w:r w:rsidRPr="000839C9">
              <w:rPr>
                <w:rFonts w:ascii="Times New Roman" w:eastAsia="Times New Roman" w:hAnsi="Times New Roman" w:cs="Times New Roman"/>
                <w:sz w:val="24"/>
                <w:szCs w:val="24"/>
                <w:lang w:eastAsia="lt-LT"/>
              </w:rPr>
              <w:t>Negrąžinamoji subsidija.</w:t>
            </w:r>
          </w:p>
        </w:tc>
      </w:tr>
    </w:tbl>
    <w:p w14:paraId="6AB29F3E" w14:textId="77777777" w:rsidR="006D4D81" w:rsidRPr="000839C9" w:rsidRDefault="006D4D81" w:rsidP="006D4D81">
      <w:pPr>
        <w:overflowPunct w:val="0"/>
        <w:spacing w:after="0" w:line="240" w:lineRule="auto"/>
        <w:jc w:val="both"/>
        <w:textAlignment w:val="baseline"/>
        <w:rPr>
          <w:rFonts w:ascii="Times New Roman" w:eastAsia="Times New Roman" w:hAnsi="Times New Roman" w:cs="Times New Roman"/>
          <w:sz w:val="24"/>
          <w:szCs w:val="24"/>
          <w:lang w:eastAsia="lt-LT"/>
        </w:rPr>
      </w:pPr>
      <w:r w:rsidRPr="000839C9">
        <w:rPr>
          <w:rFonts w:ascii="Times New Roman" w:eastAsia="Times New Roman" w:hAnsi="Times New Roman" w:cs="Times New Roman"/>
          <w:sz w:val="24"/>
          <w:szCs w:val="24"/>
          <w:lang w:eastAsia="lt-LT"/>
        </w:rPr>
        <w:t> </w:t>
      </w:r>
    </w:p>
    <w:p w14:paraId="6193F23A" w14:textId="77777777" w:rsidR="006D4D81" w:rsidRPr="000839C9" w:rsidRDefault="006D4D81" w:rsidP="006D4D81">
      <w:pPr>
        <w:spacing w:after="0" w:line="240" w:lineRule="auto"/>
        <w:ind w:left="1004" w:hanging="295"/>
        <w:jc w:val="both"/>
        <w:rPr>
          <w:rFonts w:ascii="Times New Roman" w:eastAsia="Times New Roman" w:hAnsi="Times New Roman" w:cs="Times New Roman"/>
          <w:sz w:val="24"/>
          <w:szCs w:val="24"/>
          <w:lang w:eastAsia="lt-LT"/>
        </w:rPr>
      </w:pPr>
      <w:bookmarkStart w:id="24" w:name="part_a96d9992bbd34cc38d9b1b7794a6315c"/>
      <w:bookmarkEnd w:id="24"/>
      <w:r w:rsidRPr="000839C9">
        <w:rPr>
          <w:rFonts w:ascii="Times New Roman" w:eastAsia="Times New Roman" w:hAnsi="Times New Roman" w:cs="Times New Roman"/>
          <w:sz w:val="24"/>
          <w:szCs w:val="24"/>
          <w:lang w:eastAsia="lt-LT"/>
        </w:rPr>
        <w:t xml:space="preserve">3.  Projektų atrankos būdas </w:t>
      </w:r>
    </w:p>
    <w:tbl>
      <w:tblPr>
        <w:tblW w:w="0" w:type="auto"/>
        <w:tblInd w:w="-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634"/>
      </w:tblGrid>
      <w:tr w:rsidR="006D4D81" w:rsidRPr="000839C9" w14:paraId="0A09D80B" w14:textId="77777777" w:rsidTr="006D4D81">
        <w:tc>
          <w:tcPr>
            <w:tcW w:w="963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3C079B5" w14:textId="77777777" w:rsidR="006D4D81" w:rsidRPr="000839C9" w:rsidRDefault="006D4D81" w:rsidP="006D4D81">
            <w:pPr>
              <w:overflowPunct w:val="0"/>
              <w:spacing w:after="0" w:line="240" w:lineRule="auto"/>
              <w:ind w:firstLine="601"/>
              <w:jc w:val="both"/>
              <w:textAlignment w:val="baseline"/>
              <w:rPr>
                <w:rFonts w:ascii="Times New Roman" w:eastAsia="Times New Roman" w:hAnsi="Times New Roman" w:cs="Times New Roman"/>
                <w:sz w:val="24"/>
                <w:szCs w:val="24"/>
                <w:lang w:eastAsia="lt-LT"/>
              </w:rPr>
            </w:pPr>
            <w:r w:rsidRPr="000839C9">
              <w:rPr>
                <w:rFonts w:ascii="Times New Roman" w:eastAsia="Times New Roman" w:hAnsi="Times New Roman" w:cs="Times New Roman"/>
                <w:sz w:val="24"/>
                <w:szCs w:val="24"/>
                <w:lang w:eastAsia="lt-LT"/>
              </w:rPr>
              <w:t>Projektų konkursas.</w:t>
            </w:r>
          </w:p>
        </w:tc>
      </w:tr>
    </w:tbl>
    <w:p w14:paraId="36B1D5D2" w14:textId="77777777" w:rsidR="006D4D81" w:rsidRPr="000839C9" w:rsidRDefault="006D4D81" w:rsidP="006D4D81">
      <w:pPr>
        <w:overflowPunct w:val="0"/>
        <w:spacing w:after="0" w:line="240" w:lineRule="auto"/>
        <w:jc w:val="both"/>
        <w:textAlignment w:val="baseline"/>
        <w:rPr>
          <w:rFonts w:ascii="Times New Roman" w:eastAsia="Times New Roman" w:hAnsi="Times New Roman" w:cs="Times New Roman"/>
          <w:sz w:val="24"/>
          <w:szCs w:val="24"/>
          <w:lang w:eastAsia="lt-LT"/>
        </w:rPr>
      </w:pPr>
      <w:r w:rsidRPr="000839C9">
        <w:rPr>
          <w:rFonts w:ascii="Times New Roman" w:eastAsia="Times New Roman" w:hAnsi="Times New Roman" w:cs="Times New Roman"/>
          <w:sz w:val="24"/>
          <w:szCs w:val="24"/>
          <w:lang w:eastAsia="lt-LT"/>
        </w:rPr>
        <w:t> </w:t>
      </w:r>
    </w:p>
    <w:p w14:paraId="5F649920" w14:textId="77777777" w:rsidR="006D4D81" w:rsidRPr="000839C9" w:rsidRDefault="006D4D81" w:rsidP="006D4D81">
      <w:pPr>
        <w:spacing w:after="0" w:line="240" w:lineRule="auto"/>
        <w:ind w:left="1004" w:hanging="295"/>
        <w:jc w:val="both"/>
        <w:rPr>
          <w:rFonts w:ascii="Times New Roman" w:eastAsia="Times New Roman" w:hAnsi="Times New Roman" w:cs="Times New Roman"/>
          <w:sz w:val="24"/>
          <w:szCs w:val="24"/>
          <w:lang w:eastAsia="lt-LT"/>
        </w:rPr>
      </w:pPr>
      <w:bookmarkStart w:id="25" w:name="part_523976b3a0584361a2085fa686b10c5a"/>
      <w:bookmarkEnd w:id="25"/>
      <w:r w:rsidRPr="000839C9">
        <w:rPr>
          <w:rFonts w:ascii="Times New Roman" w:eastAsia="Times New Roman" w:hAnsi="Times New Roman" w:cs="Times New Roman"/>
          <w:sz w:val="24"/>
          <w:szCs w:val="24"/>
          <w:lang w:eastAsia="lt-LT"/>
        </w:rPr>
        <w:t>4.  Atsakinga įgyvendinančioji institucija</w:t>
      </w:r>
    </w:p>
    <w:tbl>
      <w:tblPr>
        <w:tblW w:w="0" w:type="auto"/>
        <w:tblInd w:w="-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634"/>
      </w:tblGrid>
      <w:tr w:rsidR="006D4D81" w:rsidRPr="000839C9" w14:paraId="655206B9" w14:textId="77777777" w:rsidTr="006D4D81">
        <w:tc>
          <w:tcPr>
            <w:tcW w:w="963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153578A" w14:textId="77777777" w:rsidR="006D4D81" w:rsidRPr="000839C9" w:rsidRDefault="006D4D81" w:rsidP="006D4D81">
            <w:pPr>
              <w:overflowPunct w:val="0"/>
              <w:spacing w:after="0" w:line="240" w:lineRule="auto"/>
              <w:ind w:firstLine="630"/>
              <w:jc w:val="both"/>
              <w:textAlignment w:val="baseline"/>
              <w:rPr>
                <w:rFonts w:ascii="Times New Roman" w:eastAsia="Times New Roman" w:hAnsi="Times New Roman" w:cs="Times New Roman"/>
                <w:sz w:val="24"/>
                <w:szCs w:val="24"/>
                <w:lang w:eastAsia="lt-LT"/>
              </w:rPr>
            </w:pPr>
            <w:r w:rsidRPr="000839C9">
              <w:rPr>
                <w:rFonts w:ascii="Times New Roman" w:eastAsia="Times New Roman" w:hAnsi="Times New Roman" w:cs="Times New Roman"/>
                <w:sz w:val="24"/>
                <w:szCs w:val="24"/>
                <w:lang w:eastAsia="lt-LT"/>
              </w:rPr>
              <w:t>Lietuvos mokslo taryba.</w:t>
            </w:r>
          </w:p>
        </w:tc>
      </w:tr>
    </w:tbl>
    <w:p w14:paraId="16D8CCE3" w14:textId="77777777" w:rsidR="006D4D81" w:rsidRPr="000839C9" w:rsidRDefault="006D4D81" w:rsidP="006D4D81">
      <w:pPr>
        <w:overflowPunct w:val="0"/>
        <w:spacing w:after="0" w:line="240" w:lineRule="auto"/>
        <w:ind w:left="644"/>
        <w:jc w:val="both"/>
        <w:textAlignment w:val="baseline"/>
        <w:rPr>
          <w:rFonts w:ascii="Times New Roman" w:eastAsia="Times New Roman" w:hAnsi="Times New Roman" w:cs="Times New Roman"/>
          <w:sz w:val="24"/>
          <w:szCs w:val="24"/>
          <w:lang w:eastAsia="lt-LT"/>
        </w:rPr>
      </w:pPr>
      <w:r w:rsidRPr="000839C9">
        <w:rPr>
          <w:rFonts w:ascii="Times New Roman" w:eastAsia="Times New Roman" w:hAnsi="Times New Roman" w:cs="Times New Roman"/>
          <w:sz w:val="24"/>
          <w:szCs w:val="24"/>
          <w:lang w:eastAsia="lt-LT"/>
        </w:rPr>
        <w:t> </w:t>
      </w:r>
    </w:p>
    <w:p w14:paraId="1638E69A" w14:textId="77777777" w:rsidR="006D4D81" w:rsidRPr="000839C9" w:rsidRDefault="006D4D81" w:rsidP="006D4D81">
      <w:pPr>
        <w:spacing w:after="0" w:line="240" w:lineRule="auto"/>
        <w:ind w:firstLine="709"/>
        <w:jc w:val="both"/>
        <w:rPr>
          <w:rFonts w:ascii="Times New Roman" w:eastAsia="Times New Roman" w:hAnsi="Times New Roman" w:cs="Times New Roman"/>
          <w:sz w:val="24"/>
          <w:szCs w:val="24"/>
          <w:lang w:eastAsia="lt-LT"/>
        </w:rPr>
      </w:pPr>
      <w:bookmarkStart w:id="26" w:name="part_ccb562d93c1945f2bebdd76ae1369096"/>
      <w:bookmarkEnd w:id="26"/>
      <w:r w:rsidRPr="000839C9">
        <w:rPr>
          <w:rFonts w:ascii="Times New Roman" w:eastAsia="Times New Roman" w:hAnsi="Times New Roman" w:cs="Times New Roman"/>
          <w:sz w:val="24"/>
          <w:szCs w:val="24"/>
          <w:lang w:eastAsia="lt-LT"/>
        </w:rPr>
        <w:lastRenderedPageBreak/>
        <w:t>5.  Reikalavimai, taikomi priemonei atskirti nuo kitų iš ES bei kitos tarptautinės finansinės paramos finansuojamų programų priemonių</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629"/>
      </w:tblGrid>
      <w:tr w:rsidR="006D4D81" w:rsidRPr="000839C9" w14:paraId="5537E0DF" w14:textId="77777777" w:rsidTr="00E21B98">
        <w:tc>
          <w:tcPr>
            <w:tcW w:w="9629"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1FF35606" w14:textId="77777777" w:rsidR="006D4D81" w:rsidRPr="000839C9" w:rsidRDefault="006D4D81" w:rsidP="006D4D81">
            <w:pPr>
              <w:spacing w:after="0" w:line="240" w:lineRule="auto"/>
              <w:ind w:firstLine="600"/>
              <w:jc w:val="both"/>
              <w:rPr>
                <w:rFonts w:ascii="Times New Roman" w:eastAsia="Times New Roman" w:hAnsi="Times New Roman" w:cs="Times New Roman"/>
                <w:sz w:val="24"/>
                <w:szCs w:val="24"/>
                <w:lang w:eastAsia="lt-LT"/>
              </w:rPr>
            </w:pPr>
            <w:r w:rsidRPr="000839C9">
              <w:rPr>
                <w:rFonts w:ascii="Times New Roman" w:eastAsia="Times New Roman" w:hAnsi="Times New Roman" w:cs="Times New Roman"/>
                <w:sz w:val="24"/>
                <w:szCs w:val="24"/>
                <w:lang w:eastAsia="lt-LT"/>
              </w:rPr>
              <w:t>Pagal 1.3.5 papunktyje veiklą nefinansuojami renginiai skirti akademinių bendruomenių kūrimuisi ir veiklos plėtrai.</w:t>
            </w:r>
          </w:p>
        </w:tc>
      </w:tr>
    </w:tbl>
    <w:p w14:paraId="5BBAA9CB" w14:textId="77777777" w:rsidR="006D4D81" w:rsidRPr="000839C9" w:rsidRDefault="006D4D81" w:rsidP="006D4D81">
      <w:pPr>
        <w:overflowPunct w:val="0"/>
        <w:spacing w:after="0" w:line="240" w:lineRule="auto"/>
        <w:jc w:val="both"/>
        <w:textAlignment w:val="baseline"/>
        <w:rPr>
          <w:rFonts w:ascii="Times New Roman" w:eastAsia="Times New Roman" w:hAnsi="Times New Roman" w:cs="Times New Roman"/>
          <w:sz w:val="24"/>
          <w:szCs w:val="24"/>
          <w:lang w:eastAsia="lt-LT"/>
        </w:rPr>
      </w:pPr>
      <w:r w:rsidRPr="000839C9">
        <w:rPr>
          <w:rFonts w:ascii="Times New Roman" w:eastAsia="Times New Roman" w:hAnsi="Times New Roman" w:cs="Times New Roman"/>
          <w:sz w:val="24"/>
          <w:szCs w:val="24"/>
          <w:lang w:eastAsia="lt-LT"/>
        </w:rPr>
        <w:t> </w:t>
      </w:r>
    </w:p>
    <w:p w14:paraId="2310C855" w14:textId="77777777" w:rsidR="006D4D81" w:rsidRPr="000839C9" w:rsidRDefault="006D4D81" w:rsidP="006D4D81">
      <w:pPr>
        <w:spacing w:after="0" w:line="240" w:lineRule="auto"/>
        <w:ind w:left="1134"/>
        <w:jc w:val="both"/>
        <w:rPr>
          <w:rFonts w:ascii="Times New Roman" w:eastAsia="Times New Roman" w:hAnsi="Times New Roman" w:cs="Times New Roman"/>
          <w:sz w:val="24"/>
          <w:szCs w:val="24"/>
          <w:lang w:eastAsia="lt-LT"/>
        </w:rPr>
      </w:pPr>
      <w:bookmarkStart w:id="27" w:name="part_04f0d9c3f2db4431afc0db7722da2708"/>
      <w:bookmarkEnd w:id="27"/>
      <w:r w:rsidRPr="000839C9">
        <w:rPr>
          <w:rFonts w:ascii="Times New Roman" w:eastAsia="Times New Roman" w:hAnsi="Times New Roman" w:cs="Times New Roman"/>
          <w:sz w:val="24"/>
          <w:szCs w:val="24"/>
          <w:lang w:eastAsia="lt-LT"/>
        </w:rPr>
        <w:t>6. Priemonės įgyvendinimo stebėsenos rodikliai</w:t>
      </w:r>
    </w:p>
    <w:tbl>
      <w:tblPr>
        <w:tblW w:w="964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283"/>
        <w:gridCol w:w="3063"/>
        <w:gridCol w:w="1416"/>
        <w:gridCol w:w="2025"/>
        <w:gridCol w:w="1858"/>
      </w:tblGrid>
      <w:tr w:rsidR="006D4D81" w:rsidRPr="000839C9" w14:paraId="2A298E37" w14:textId="77777777" w:rsidTr="006D4D81">
        <w:tc>
          <w:tcPr>
            <w:tcW w:w="128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5E23AD2" w14:textId="77777777" w:rsidR="006D4D81" w:rsidRPr="000839C9" w:rsidRDefault="006D4D81" w:rsidP="006D4D81">
            <w:pPr>
              <w:spacing w:after="0" w:line="252" w:lineRule="auto"/>
              <w:jc w:val="center"/>
              <w:rPr>
                <w:rFonts w:ascii="Times New Roman" w:eastAsia="Times New Roman" w:hAnsi="Times New Roman" w:cs="Times New Roman"/>
                <w:sz w:val="24"/>
                <w:szCs w:val="24"/>
                <w:lang w:eastAsia="lt-LT"/>
              </w:rPr>
            </w:pPr>
            <w:r w:rsidRPr="000839C9">
              <w:rPr>
                <w:rFonts w:ascii="Times New Roman" w:eastAsia="Times New Roman" w:hAnsi="Times New Roman" w:cs="Times New Roman"/>
                <w:sz w:val="24"/>
                <w:szCs w:val="24"/>
                <w:lang w:eastAsia="lt-LT"/>
              </w:rPr>
              <w:t>Stebėsenos rodiklio kodas</w:t>
            </w:r>
          </w:p>
        </w:tc>
        <w:tc>
          <w:tcPr>
            <w:tcW w:w="306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2F7713D" w14:textId="77777777" w:rsidR="006D4D81" w:rsidRPr="000839C9" w:rsidRDefault="006D4D81" w:rsidP="006D4D81">
            <w:pPr>
              <w:spacing w:after="0" w:line="252" w:lineRule="auto"/>
              <w:jc w:val="center"/>
              <w:rPr>
                <w:rFonts w:ascii="Times New Roman" w:eastAsia="Times New Roman" w:hAnsi="Times New Roman" w:cs="Times New Roman"/>
                <w:sz w:val="24"/>
                <w:szCs w:val="24"/>
                <w:lang w:eastAsia="lt-LT"/>
              </w:rPr>
            </w:pPr>
            <w:r w:rsidRPr="000839C9">
              <w:rPr>
                <w:rFonts w:ascii="Times New Roman" w:eastAsia="Times New Roman" w:hAnsi="Times New Roman" w:cs="Times New Roman"/>
                <w:sz w:val="24"/>
                <w:szCs w:val="24"/>
                <w:lang w:eastAsia="lt-LT"/>
              </w:rPr>
              <w:t>Stebėsenos rodiklio pavadinimas</w:t>
            </w:r>
          </w:p>
        </w:tc>
        <w:tc>
          <w:tcPr>
            <w:tcW w:w="141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9C02107" w14:textId="77777777" w:rsidR="006D4D81" w:rsidRPr="000839C9" w:rsidRDefault="006D4D81" w:rsidP="006D4D81">
            <w:pPr>
              <w:spacing w:after="0" w:line="252" w:lineRule="auto"/>
              <w:jc w:val="center"/>
              <w:rPr>
                <w:rFonts w:ascii="Times New Roman" w:eastAsia="Times New Roman" w:hAnsi="Times New Roman" w:cs="Times New Roman"/>
                <w:sz w:val="24"/>
                <w:szCs w:val="24"/>
                <w:lang w:eastAsia="lt-LT"/>
              </w:rPr>
            </w:pPr>
            <w:r w:rsidRPr="000839C9">
              <w:rPr>
                <w:rFonts w:ascii="Times New Roman" w:eastAsia="Times New Roman" w:hAnsi="Times New Roman" w:cs="Times New Roman"/>
                <w:sz w:val="24"/>
                <w:szCs w:val="24"/>
                <w:lang w:eastAsia="lt-LT"/>
              </w:rPr>
              <w:t>Matavimo vienetas</w:t>
            </w:r>
          </w:p>
        </w:tc>
        <w:tc>
          <w:tcPr>
            <w:tcW w:w="202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ABFEAA6" w14:textId="77777777" w:rsidR="006D4D81" w:rsidRPr="000839C9" w:rsidRDefault="006D4D81" w:rsidP="006D4D81">
            <w:pPr>
              <w:spacing w:after="0" w:line="252" w:lineRule="auto"/>
              <w:jc w:val="center"/>
              <w:rPr>
                <w:rFonts w:ascii="Times New Roman" w:eastAsia="Times New Roman" w:hAnsi="Times New Roman" w:cs="Times New Roman"/>
                <w:sz w:val="24"/>
                <w:szCs w:val="24"/>
                <w:lang w:eastAsia="lt-LT"/>
              </w:rPr>
            </w:pPr>
            <w:r w:rsidRPr="000839C9">
              <w:rPr>
                <w:rFonts w:ascii="Times New Roman" w:eastAsia="Times New Roman" w:hAnsi="Times New Roman" w:cs="Times New Roman"/>
                <w:sz w:val="24"/>
                <w:szCs w:val="24"/>
                <w:lang w:eastAsia="lt-LT"/>
              </w:rPr>
              <w:t>Tarpinė reikšmė 2018 m. gruodžio 31 d.</w:t>
            </w:r>
          </w:p>
        </w:tc>
        <w:tc>
          <w:tcPr>
            <w:tcW w:w="185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F99CBBA" w14:textId="77777777" w:rsidR="006D4D81" w:rsidRPr="000839C9" w:rsidRDefault="006D4D81" w:rsidP="006D4D81">
            <w:pPr>
              <w:spacing w:after="0" w:line="252" w:lineRule="auto"/>
              <w:jc w:val="center"/>
              <w:rPr>
                <w:rFonts w:ascii="Times New Roman" w:eastAsia="Times New Roman" w:hAnsi="Times New Roman" w:cs="Times New Roman"/>
                <w:sz w:val="24"/>
                <w:szCs w:val="24"/>
                <w:lang w:eastAsia="lt-LT"/>
              </w:rPr>
            </w:pPr>
            <w:r w:rsidRPr="000839C9">
              <w:rPr>
                <w:rFonts w:ascii="Times New Roman" w:eastAsia="Times New Roman" w:hAnsi="Times New Roman" w:cs="Times New Roman"/>
                <w:sz w:val="24"/>
                <w:szCs w:val="24"/>
                <w:lang w:eastAsia="lt-LT"/>
              </w:rPr>
              <w:t>Galutinė reikšmė 2023 m. gruodžio 31 d.</w:t>
            </w:r>
          </w:p>
        </w:tc>
      </w:tr>
      <w:tr w:rsidR="006D4D81" w:rsidRPr="000839C9" w14:paraId="1EDE4731" w14:textId="77777777" w:rsidTr="006D4D81">
        <w:tc>
          <w:tcPr>
            <w:tcW w:w="128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741A02F" w14:textId="77777777" w:rsidR="006D4D81" w:rsidRPr="000839C9" w:rsidRDefault="006D4D81" w:rsidP="006D4D81">
            <w:pPr>
              <w:spacing w:after="0" w:line="252" w:lineRule="auto"/>
              <w:rPr>
                <w:rFonts w:ascii="Times New Roman" w:eastAsia="Times New Roman" w:hAnsi="Times New Roman" w:cs="Times New Roman"/>
                <w:sz w:val="24"/>
                <w:szCs w:val="24"/>
                <w:lang w:eastAsia="lt-LT"/>
              </w:rPr>
            </w:pPr>
            <w:r w:rsidRPr="000839C9">
              <w:rPr>
                <w:rFonts w:ascii="Times New Roman" w:eastAsia="Times New Roman" w:hAnsi="Times New Roman" w:cs="Times New Roman"/>
                <w:sz w:val="24"/>
                <w:szCs w:val="24"/>
                <w:lang w:eastAsia="lt-LT"/>
              </w:rPr>
              <w:t>R.N.705</w:t>
            </w:r>
          </w:p>
        </w:tc>
        <w:tc>
          <w:tcPr>
            <w:tcW w:w="3063" w:type="dxa"/>
            <w:tcBorders>
              <w:top w:val="nil"/>
              <w:left w:val="nil"/>
              <w:bottom w:val="single" w:sz="8" w:space="0" w:color="auto"/>
              <w:right w:val="single" w:sz="8" w:space="0" w:color="auto"/>
            </w:tcBorders>
            <w:tcMar>
              <w:top w:w="0" w:type="dxa"/>
              <w:left w:w="108" w:type="dxa"/>
              <w:bottom w:w="0" w:type="dxa"/>
              <w:right w:w="108" w:type="dxa"/>
            </w:tcMar>
            <w:hideMark/>
          </w:tcPr>
          <w:p w14:paraId="4BAAFA7F" w14:textId="77777777" w:rsidR="006D4D81" w:rsidRPr="000839C9" w:rsidRDefault="006D4D81" w:rsidP="006D4D81">
            <w:pPr>
              <w:spacing w:after="0" w:line="252" w:lineRule="auto"/>
              <w:rPr>
                <w:rFonts w:ascii="Times New Roman" w:eastAsia="Times New Roman" w:hAnsi="Times New Roman" w:cs="Times New Roman"/>
                <w:sz w:val="24"/>
                <w:szCs w:val="24"/>
                <w:lang w:eastAsia="lt-LT"/>
              </w:rPr>
            </w:pPr>
            <w:r w:rsidRPr="000839C9">
              <w:rPr>
                <w:rFonts w:ascii="Times New Roman" w:eastAsia="Times New Roman" w:hAnsi="Times New Roman" w:cs="Times New Roman"/>
                <w:sz w:val="24"/>
                <w:szCs w:val="24"/>
                <w:lang w:eastAsia="lt-LT"/>
              </w:rPr>
              <w:t xml:space="preserve">„Pagal priemonę remiamose veiklose dalyvavusių tyrėjų mokslo straipsnių, esančių tarp 10 procentų pasaulyje dažniausiai cituojamų mokslo straipsnių, skaičius“ </w:t>
            </w:r>
          </w:p>
        </w:tc>
        <w:tc>
          <w:tcPr>
            <w:tcW w:w="1416" w:type="dxa"/>
            <w:tcBorders>
              <w:top w:val="nil"/>
              <w:left w:val="nil"/>
              <w:bottom w:val="single" w:sz="8" w:space="0" w:color="auto"/>
              <w:right w:val="single" w:sz="8" w:space="0" w:color="auto"/>
            </w:tcBorders>
            <w:tcMar>
              <w:top w:w="0" w:type="dxa"/>
              <w:left w:w="108" w:type="dxa"/>
              <w:bottom w:w="0" w:type="dxa"/>
              <w:right w:w="108" w:type="dxa"/>
            </w:tcMar>
            <w:hideMark/>
          </w:tcPr>
          <w:p w14:paraId="7958C8A7" w14:textId="77777777" w:rsidR="006D4D81" w:rsidRPr="000839C9" w:rsidRDefault="006D4D81" w:rsidP="006D4D81">
            <w:pPr>
              <w:spacing w:after="0" w:line="252" w:lineRule="auto"/>
              <w:rPr>
                <w:rFonts w:ascii="Times New Roman" w:eastAsia="Times New Roman" w:hAnsi="Times New Roman" w:cs="Times New Roman"/>
                <w:sz w:val="24"/>
                <w:szCs w:val="24"/>
                <w:lang w:eastAsia="lt-LT"/>
              </w:rPr>
            </w:pPr>
            <w:r w:rsidRPr="000839C9">
              <w:rPr>
                <w:rFonts w:ascii="Times New Roman" w:eastAsia="Times New Roman" w:hAnsi="Times New Roman" w:cs="Times New Roman"/>
                <w:sz w:val="24"/>
                <w:szCs w:val="24"/>
                <w:lang w:eastAsia="lt-LT"/>
              </w:rPr>
              <w:t xml:space="preserve">Skaičius </w:t>
            </w:r>
          </w:p>
        </w:tc>
        <w:tc>
          <w:tcPr>
            <w:tcW w:w="2025" w:type="dxa"/>
            <w:tcBorders>
              <w:top w:val="nil"/>
              <w:left w:val="nil"/>
              <w:bottom w:val="single" w:sz="8" w:space="0" w:color="auto"/>
              <w:right w:val="single" w:sz="8" w:space="0" w:color="auto"/>
            </w:tcBorders>
            <w:tcMar>
              <w:top w:w="0" w:type="dxa"/>
              <w:left w:w="108" w:type="dxa"/>
              <w:bottom w:w="0" w:type="dxa"/>
              <w:right w:w="108" w:type="dxa"/>
            </w:tcMar>
            <w:hideMark/>
          </w:tcPr>
          <w:p w14:paraId="5E16ABCC" w14:textId="77777777" w:rsidR="006D4D81" w:rsidRPr="000839C9" w:rsidRDefault="006D4D81" w:rsidP="006D4D81">
            <w:pPr>
              <w:spacing w:after="0" w:line="252" w:lineRule="auto"/>
              <w:rPr>
                <w:rFonts w:ascii="Times New Roman" w:eastAsia="Times New Roman" w:hAnsi="Times New Roman" w:cs="Times New Roman"/>
                <w:sz w:val="24"/>
                <w:szCs w:val="24"/>
                <w:lang w:eastAsia="lt-LT"/>
              </w:rPr>
            </w:pPr>
            <w:r w:rsidRPr="000839C9">
              <w:rPr>
                <w:rFonts w:ascii="Times New Roman" w:eastAsia="Times New Roman" w:hAnsi="Times New Roman" w:cs="Times New Roman"/>
                <w:sz w:val="24"/>
                <w:szCs w:val="24"/>
                <w:lang w:eastAsia="lt-LT"/>
              </w:rPr>
              <w:t xml:space="preserve">0 </w:t>
            </w:r>
          </w:p>
        </w:tc>
        <w:tc>
          <w:tcPr>
            <w:tcW w:w="1858" w:type="dxa"/>
            <w:tcBorders>
              <w:top w:val="nil"/>
              <w:left w:val="nil"/>
              <w:bottom w:val="single" w:sz="8" w:space="0" w:color="auto"/>
              <w:right w:val="single" w:sz="8" w:space="0" w:color="auto"/>
            </w:tcBorders>
            <w:tcMar>
              <w:top w:w="0" w:type="dxa"/>
              <w:left w:w="108" w:type="dxa"/>
              <w:bottom w:w="0" w:type="dxa"/>
              <w:right w:w="108" w:type="dxa"/>
            </w:tcMar>
            <w:hideMark/>
          </w:tcPr>
          <w:p w14:paraId="26C99823" w14:textId="77777777" w:rsidR="006D4D81" w:rsidRPr="000839C9" w:rsidRDefault="006D4D81" w:rsidP="006D4D81">
            <w:pPr>
              <w:spacing w:after="0" w:line="252" w:lineRule="auto"/>
              <w:rPr>
                <w:rFonts w:ascii="Times New Roman" w:eastAsia="Times New Roman" w:hAnsi="Times New Roman" w:cs="Times New Roman"/>
                <w:sz w:val="24"/>
                <w:szCs w:val="24"/>
                <w:lang w:eastAsia="lt-LT"/>
              </w:rPr>
            </w:pPr>
            <w:r w:rsidRPr="000839C9">
              <w:rPr>
                <w:rFonts w:ascii="Times New Roman" w:eastAsia="Times New Roman" w:hAnsi="Times New Roman" w:cs="Times New Roman"/>
                <w:sz w:val="24"/>
                <w:szCs w:val="24"/>
                <w:lang w:eastAsia="lt-LT"/>
              </w:rPr>
              <w:t>50</w:t>
            </w:r>
          </w:p>
        </w:tc>
      </w:tr>
      <w:tr w:rsidR="006D4D81" w:rsidRPr="000839C9" w14:paraId="39A072CE" w14:textId="77777777" w:rsidTr="006D4D81">
        <w:tc>
          <w:tcPr>
            <w:tcW w:w="128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05DD96C" w14:textId="77777777" w:rsidR="006D4D81" w:rsidRPr="000839C9" w:rsidRDefault="006D4D81" w:rsidP="006D4D81">
            <w:pPr>
              <w:spacing w:after="0" w:line="252" w:lineRule="auto"/>
              <w:rPr>
                <w:rFonts w:ascii="Times New Roman" w:eastAsia="Times New Roman" w:hAnsi="Times New Roman" w:cs="Times New Roman"/>
                <w:sz w:val="24"/>
                <w:szCs w:val="24"/>
                <w:lang w:eastAsia="lt-LT"/>
              </w:rPr>
            </w:pPr>
            <w:r w:rsidRPr="000839C9">
              <w:rPr>
                <w:rFonts w:ascii="Times New Roman" w:eastAsia="Times New Roman" w:hAnsi="Times New Roman" w:cs="Times New Roman"/>
                <w:sz w:val="24"/>
                <w:szCs w:val="24"/>
                <w:lang w:eastAsia="lt-LT"/>
              </w:rPr>
              <w:t>P.S.392</w:t>
            </w:r>
          </w:p>
        </w:tc>
        <w:tc>
          <w:tcPr>
            <w:tcW w:w="3063" w:type="dxa"/>
            <w:tcBorders>
              <w:top w:val="nil"/>
              <w:left w:val="nil"/>
              <w:bottom w:val="single" w:sz="8" w:space="0" w:color="auto"/>
              <w:right w:val="single" w:sz="8" w:space="0" w:color="auto"/>
            </w:tcBorders>
            <w:tcMar>
              <w:top w:w="0" w:type="dxa"/>
              <w:left w:w="108" w:type="dxa"/>
              <w:bottom w:w="0" w:type="dxa"/>
              <w:right w:w="108" w:type="dxa"/>
            </w:tcMar>
            <w:hideMark/>
          </w:tcPr>
          <w:p w14:paraId="3B6AEE09" w14:textId="77777777" w:rsidR="006D4D81" w:rsidRPr="000839C9" w:rsidRDefault="006D4D81" w:rsidP="006D4D81">
            <w:pPr>
              <w:spacing w:after="0" w:line="252" w:lineRule="auto"/>
              <w:rPr>
                <w:rFonts w:ascii="Times New Roman" w:eastAsia="Times New Roman" w:hAnsi="Times New Roman" w:cs="Times New Roman"/>
                <w:sz w:val="24"/>
                <w:szCs w:val="24"/>
                <w:lang w:eastAsia="lt-LT"/>
              </w:rPr>
            </w:pPr>
            <w:r w:rsidRPr="000839C9">
              <w:rPr>
                <w:rFonts w:ascii="Times New Roman" w:eastAsia="Times New Roman" w:hAnsi="Times New Roman" w:cs="Times New Roman"/>
                <w:sz w:val="24"/>
                <w:szCs w:val="24"/>
                <w:lang w:eastAsia="lt-LT"/>
              </w:rPr>
              <w:t>„Į mokslo ir studijų institucijas panaudojant ESF investicijas pritraukti tyrėjai iš užsienio“</w:t>
            </w:r>
          </w:p>
        </w:tc>
        <w:tc>
          <w:tcPr>
            <w:tcW w:w="1416" w:type="dxa"/>
            <w:tcBorders>
              <w:top w:val="nil"/>
              <w:left w:val="nil"/>
              <w:bottom w:val="single" w:sz="8" w:space="0" w:color="auto"/>
              <w:right w:val="single" w:sz="8" w:space="0" w:color="auto"/>
            </w:tcBorders>
            <w:tcMar>
              <w:top w:w="0" w:type="dxa"/>
              <w:left w:w="108" w:type="dxa"/>
              <w:bottom w:w="0" w:type="dxa"/>
              <w:right w:w="108" w:type="dxa"/>
            </w:tcMar>
            <w:hideMark/>
          </w:tcPr>
          <w:p w14:paraId="103A9508" w14:textId="77777777" w:rsidR="006D4D81" w:rsidRPr="000839C9" w:rsidRDefault="006D4D81" w:rsidP="006D4D81">
            <w:pPr>
              <w:spacing w:after="0" w:line="252" w:lineRule="auto"/>
              <w:rPr>
                <w:rFonts w:ascii="Times New Roman" w:eastAsia="Times New Roman" w:hAnsi="Times New Roman" w:cs="Times New Roman"/>
                <w:sz w:val="24"/>
                <w:szCs w:val="24"/>
                <w:lang w:eastAsia="lt-LT"/>
              </w:rPr>
            </w:pPr>
            <w:r w:rsidRPr="000839C9">
              <w:rPr>
                <w:rFonts w:ascii="Times New Roman" w:eastAsia="Times New Roman" w:hAnsi="Times New Roman" w:cs="Times New Roman"/>
                <w:sz w:val="24"/>
                <w:szCs w:val="24"/>
                <w:lang w:eastAsia="lt-LT"/>
              </w:rPr>
              <w:t>Skaičius</w:t>
            </w:r>
          </w:p>
        </w:tc>
        <w:tc>
          <w:tcPr>
            <w:tcW w:w="2025" w:type="dxa"/>
            <w:tcBorders>
              <w:top w:val="nil"/>
              <w:left w:val="nil"/>
              <w:bottom w:val="single" w:sz="8" w:space="0" w:color="auto"/>
              <w:right w:val="single" w:sz="8" w:space="0" w:color="auto"/>
            </w:tcBorders>
            <w:tcMar>
              <w:top w:w="0" w:type="dxa"/>
              <w:left w:w="108" w:type="dxa"/>
              <w:bottom w:w="0" w:type="dxa"/>
              <w:right w:w="108" w:type="dxa"/>
            </w:tcMar>
            <w:hideMark/>
          </w:tcPr>
          <w:p w14:paraId="56CB6280" w14:textId="77777777" w:rsidR="00C006FF" w:rsidRDefault="00FA4CEE" w:rsidP="006D4D81">
            <w:pPr>
              <w:spacing w:after="0" w:line="252" w:lineRule="auto"/>
              <w:rPr>
                <w:rFonts w:ascii="Times New Roman" w:eastAsia="Times New Roman" w:hAnsi="Times New Roman" w:cs="Times New Roman"/>
                <w:strike/>
                <w:sz w:val="24"/>
                <w:szCs w:val="24"/>
                <w:lang w:eastAsia="lt-LT"/>
              </w:rPr>
            </w:pPr>
            <w:r w:rsidRPr="00FA4CEE">
              <w:rPr>
                <w:rFonts w:ascii="Times New Roman" w:eastAsia="Times New Roman" w:hAnsi="Times New Roman" w:cs="Times New Roman"/>
                <w:strike/>
                <w:sz w:val="24"/>
                <w:szCs w:val="24"/>
                <w:lang w:eastAsia="lt-LT"/>
              </w:rPr>
              <w:t>120</w:t>
            </w:r>
          </w:p>
          <w:p w14:paraId="32740B81" w14:textId="538EB452" w:rsidR="006D4D81" w:rsidRPr="000839C9" w:rsidRDefault="00A470BB" w:rsidP="006D4D81">
            <w:pPr>
              <w:spacing w:after="0" w:line="252" w:lineRule="auto"/>
              <w:rPr>
                <w:rFonts w:ascii="Times New Roman" w:eastAsia="Times New Roman" w:hAnsi="Times New Roman" w:cs="Times New Roman"/>
                <w:sz w:val="24"/>
                <w:szCs w:val="24"/>
                <w:lang w:eastAsia="lt-LT"/>
              </w:rPr>
            </w:pPr>
            <w:r w:rsidRPr="00FA4CEE">
              <w:rPr>
                <w:rFonts w:ascii="Times New Roman" w:eastAsia="Times New Roman" w:hAnsi="Times New Roman" w:cs="Times New Roman"/>
                <w:b/>
                <w:sz w:val="24"/>
                <w:szCs w:val="24"/>
                <w:lang w:eastAsia="lt-LT"/>
              </w:rPr>
              <w:t>20</w:t>
            </w:r>
          </w:p>
        </w:tc>
        <w:tc>
          <w:tcPr>
            <w:tcW w:w="1858" w:type="dxa"/>
            <w:tcBorders>
              <w:top w:val="nil"/>
              <w:left w:val="nil"/>
              <w:bottom w:val="single" w:sz="8" w:space="0" w:color="auto"/>
              <w:right w:val="single" w:sz="8" w:space="0" w:color="auto"/>
            </w:tcBorders>
            <w:tcMar>
              <w:top w:w="0" w:type="dxa"/>
              <w:left w:w="108" w:type="dxa"/>
              <w:bottom w:w="0" w:type="dxa"/>
              <w:right w:w="108" w:type="dxa"/>
            </w:tcMar>
            <w:hideMark/>
          </w:tcPr>
          <w:p w14:paraId="28EA252A" w14:textId="77777777" w:rsidR="006D4D81" w:rsidRPr="000839C9" w:rsidRDefault="006D4D81" w:rsidP="006D4D81">
            <w:pPr>
              <w:spacing w:after="0" w:line="252" w:lineRule="auto"/>
              <w:rPr>
                <w:rFonts w:ascii="Times New Roman" w:eastAsia="Times New Roman" w:hAnsi="Times New Roman" w:cs="Times New Roman"/>
                <w:sz w:val="24"/>
                <w:szCs w:val="24"/>
                <w:lang w:eastAsia="lt-LT"/>
              </w:rPr>
            </w:pPr>
            <w:r w:rsidRPr="000839C9">
              <w:rPr>
                <w:rFonts w:ascii="Times New Roman" w:eastAsia="Times New Roman" w:hAnsi="Times New Roman" w:cs="Times New Roman"/>
                <w:sz w:val="24"/>
                <w:szCs w:val="24"/>
                <w:lang w:eastAsia="lt-LT"/>
              </w:rPr>
              <w:t>600</w:t>
            </w:r>
          </w:p>
        </w:tc>
      </w:tr>
      <w:tr w:rsidR="006D4D81" w:rsidRPr="000839C9" w14:paraId="3A4577F0" w14:textId="77777777" w:rsidTr="006D4D81">
        <w:trPr>
          <w:trHeight w:val="699"/>
        </w:trPr>
        <w:tc>
          <w:tcPr>
            <w:tcW w:w="128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B612BAA" w14:textId="77777777" w:rsidR="006D4D81" w:rsidRPr="000839C9" w:rsidRDefault="006D4D81" w:rsidP="006D4D81">
            <w:pPr>
              <w:spacing w:after="0" w:line="252" w:lineRule="auto"/>
              <w:rPr>
                <w:rFonts w:ascii="Times New Roman" w:eastAsia="Times New Roman" w:hAnsi="Times New Roman" w:cs="Times New Roman"/>
                <w:sz w:val="24"/>
                <w:szCs w:val="24"/>
                <w:lang w:eastAsia="lt-LT"/>
              </w:rPr>
            </w:pPr>
            <w:r w:rsidRPr="000839C9">
              <w:rPr>
                <w:rFonts w:ascii="Times New Roman" w:eastAsia="Times New Roman" w:hAnsi="Times New Roman" w:cs="Times New Roman"/>
                <w:sz w:val="24"/>
                <w:szCs w:val="24"/>
                <w:lang w:eastAsia="lt-LT"/>
              </w:rPr>
              <w:t>P.S.393</w:t>
            </w:r>
          </w:p>
        </w:tc>
        <w:tc>
          <w:tcPr>
            <w:tcW w:w="3063" w:type="dxa"/>
            <w:tcBorders>
              <w:top w:val="nil"/>
              <w:left w:val="nil"/>
              <w:bottom w:val="single" w:sz="8" w:space="0" w:color="auto"/>
              <w:right w:val="single" w:sz="8" w:space="0" w:color="auto"/>
            </w:tcBorders>
            <w:tcMar>
              <w:top w:w="0" w:type="dxa"/>
              <w:left w:w="108" w:type="dxa"/>
              <w:bottom w:w="0" w:type="dxa"/>
              <w:right w:w="108" w:type="dxa"/>
            </w:tcMar>
            <w:hideMark/>
          </w:tcPr>
          <w:p w14:paraId="39D50900" w14:textId="77777777" w:rsidR="006D4D81" w:rsidRPr="000839C9" w:rsidRDefault="006D4D81" w:rsidP="006D4D81">
            <w:pPr>
              <w:spacing w:after="0" w:line="252" w:lineRule="auto"/>
              <w:rPr>
                <w:rFonts w:ascii="Times New Roman" w:eastAsia="Times New Roman" w:hAnsi="Times New Roman" w:cs="Times New Roman"/>
                <w:sz w:val="24"/>
                <w:szCs w:val="24"/>
                <w:lang w:eastAsia="lt-LT"/>
              </w:rPr>
            </w:pPr>
            <w:r w:rsidRPr="000839C9">
              <w:rPr>
                <w:rFonts w:ascii="Times New Roman" w:eastAsia="Times New Roman" w:hAnsi="Times New Roman" w:cs="Times New Roman"/>
                <w:sz w:val="24"/>
                <w:szCs w:val="24"/>
                <w:lang w:eastAsia="lt-LT"/>
              </w:rPr>
              <w:t>„Į užsienį panaudojant ESF investicijas tobulinti profesinių žinių išvykę tyrėjai“</w:t>
            </w:r>
          </w:p>
        </w:tc>
        <w:tc>
          <w:tcPr>
            <w:tcW w:w="1416" w:type="dxa"/>
            <w:tcBorders>
              <w:top w:val="nil"/>
              <w:left w:val="nil"/>
              <w:bottom w:val="single" w:sz="8" w:space="0" w:color="auto"/>
              <w:right w:val="single" w:sz="8" w:space="0" w:color="auto"/>
            </w:tcBorders>
            <w:tcMar>
              <w:top w:w="0" w:type="dxa"/>
              <w:left w:w="108" w:type="dxa"/>
              <w:bottom w:w="0" w:type="dxa"/>
              <w:right w:w="108" w:type="dxa"/>
            </w:tcMar>
            <w:hideMark/>
          </w:tcPr>
          <w:p w14:paraId="3CC72296" w14:textId="77777777" w:rsidR="006D4D81" w:rsidRPr="000839C9" w:rsidRDefault="006D4D81" w:rsidP="006D4D81">
            <w:pPr>
              <w:spacing w:after="0" w:line="252" w:lineRule="auto"/>
              <w:rPr>
                <w:rFonts w:ascii="Times New Roman" w:eastAsia="Times New Roman" w:hAnsi="Times New Roman" w:cs="Times New Roman"/>
                <w:sz w:val="24"/>
                <w:szCs w:val="24"/>
                <w:lang w:eastAsia="lt-LT"/>
              </w:rPr>
            </w:pPr>
            <w:r w:rsidRPr="000839C9">
              <w:rPr>
                <w:rFonts w:ascii="Times New Roman" w:eastAsia="Times New Roman" w:hAnsi="Times New Roman" w:cs="Times New Roman"/>
                <w:sz w:val="24"/>
                <w:szCs w:val="24"/>
                <w:lang w:eastAsia="lt-LT"/>
              </w:rPr>
              <w:t>Skaičius</w:t>
            </w:r>
          </w:p>
        </w:tc>
        <w:tc>
          <w:tcPr>
            <w:tcW w:w="2025" w:type="dxa"/>
            <w:tcBorders>
              <w:top w:val="nil"/>
              <w:left w:val="nil"/>
              <w:bottom w:val="single" w:sz="8" w:space="0" w:color="auto"/>
              <w:right w:val="single" w:sz="8" w:space="0" w:color="auto"/>
            </w:tcBorders>
            <w:tcMar>
              <w:top w:w="0" w:type="dxa"/>
              <w:left w:w="108" w:type="dxa"/>
              <w:bottom w:w="0" w:type="dxa"/>
              <w:right w:w="108" w:type="dxa"/>
            </w:tcMar>
            <w:hideMark/>
          </w:tcPr>
          <w:p w14:paraId="3E86A950" w14:textId="77777777" w:rsidR="006D4D81" w:rsidRPr="000839C9" w:rsidRDefault="006D4D81" w:rsidP="006D4D81">
            <w:pPr>
              <w:spacing w:after="0" w:line="252" w:lineRule="auto"/>
              <w:rPr>
                <w:rFonts w:ascii="Times New Roman" w:eastAsia="Times New Roman" w:hAnsi="Times New Roman" w:cs="Times New Roman"/>
                <w:sz w:val="24"/>
                <w:szCs w:val="24"/>
                <w:lang w:eastAsia="lt-LT"/>
              </w:rPr>
            </w:pPr>
            <w:r w:rsidRPr="000839C9">
              <w:rPr>
                <w:rFonts w:ascii="Times New Roman" w:eastAsia="Times New Roman" w:hAnsi="Times New Roman" w:cs="Times New Roman"/>
                <w:sz w:val="24"/>
                <w:szCs w:val="24"/>
                <w:lang w:eastAsia="lt-LT"/>
              </w:rPr>
              <w:t>150</w:t>
            </w:r>
          </w:p>
        </w:tc>
        <w:tc>
          <w:tcPr>
            <w:tcW w:w="1858" w:type="dxa"/>
            <w:tcBorders>
              <w:top w:val="nil"/>
              <w:left w:val="nil"/>
              <w:bottom w:val="single" w:sz="8" w:space="0" w:color="auto"/>
              <w:right w:val="single" w:sz="8" w:space="0" w:color="auto"/>
            </w:tcBorders>
            <w:tcMar>
              <w:top w:w="0" w:type="dxa"/>
              <w:left w:w="108" w:type="dxa"/>
              <w:bottom w:w="0" w:type="dxa"/>
              <w:right w:w="108" w:type="dxa"/>
            </w:tcMar>
            <w:hideMark/>
          </w:tcPr>
          <w:p w14:paraId="4F1A2D37" w14:textId="77777777" w:rsidR="006D4D81" w:rsidRPr="000839C9" w:rsidRDefault="006D4D81" w:rsidP="006D4D81">
            <w:pPr>
              <w:spacing w:after="0" w:line="252" w:lineRule="auto"/>
              <w:rPr>
                <w:rFonts w:ascii="Times New Roman" w:eastAsia="Times New Roman" w:hAnsi="Times New Roman" w:cs="Times New Roman"/>
                <w:sz w:val="24"/>
                <w:szCs w:val="24"/>
                <w:lang w:eastAsia="lt-LT"/>
              </w:rPr>
            </w:pPr>
            <w:r w:rsidRPr="000839C9">
              <w:rPr>
                <w:rFonts w:ascii="Times New Roman" w:eastAsia="Times New Roman" w:hAnsi="Times New Roman" w:cs="Times New Roman"/>
                <w:sz w:val="24"/>
                <w:szCs w:val="24"/>
                <w:lang w:eastAsia="lt-LT"/>
              </w:rPr>
              <w:t>720</w:t>
            </w:r>
          </w:p>
        </w:tc>
      </w:tr>
      <w:tr w:rsidR="006D4D81" w:rsidRPr="000839C9" w14:paraId="6A12FB6D" w14:textId="77777777" w:rsidTr="006D4D81">
        <w:trPr>
          <w:trHeight w:val="1018"/>
        </w:trPr>
        <w:tc>
          <w:tcPr>
            <w:tcW w:w="128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6170DAE" w14:textId="77777777" w:rsidR="006D4D81" w:rsidRPr="000839C9" w:rsidRDefault="006D4D81" w:rsidP="006D4D81">
            <w:pPr>
              <w:spacing w:after="0" w:line="252" w:lineRule="auto"/>
              <w:rPr>
                <w:rFonts w:ascii="Times New Roman" w:eastAsia="Times New Roman" w:hAnsi="Times New Roman" w:cs="Times New Roman"/>
                <w:sz w:val="24"/>
                <w:szCs w:val="24"/>
                <w:lang w:eastAsia="lt-LT"/>
              </w:rPr>
            </w:pPr>
            <w:r w:rsidRPr="000839C9">
              <w:rPr>
                <w:rFonts w:ascii="Times New Roman" w:eastAsia="Times New Roman" w:hAnsi="Times New Roman" w:cs="Times New Roman"/>
                <w:sz w:val="24"/>
                <w:szCs w:val="24"/>
                <w:lang w:eastAsia="lt-LT"/>
              </w:rPr>
              <w:t>P.S.395</w:t>
            </w:r>
          </w:p>
        </w:tc>
        <w:tc>
          <w:tcPr>
            <w:tcW w:w="3063" w:type="dxa"/>
            <w:tcBorders>
              <w:top w:val="nil"/>
              <w:left w:val="nil"/>
              <w:bottom w:val="single" w:sz="8" w:space="0" w:color="auto"/>
              <w:right w:val="single" w:sz="8" w:space="0" w:color="auto"/>
            </w:tcBorders>
            <w:tcMar>
              <w:top w:w="0" w:type="dxa"/>
              <w:left w:w="108" w:type="dxa"/>
              <w:bottom w:w="0" w:type="dxa"/>
              <w:right w:w="108" w:type="dxa"/>
            </w:tcMar>
            <w:hideMark/>
          </w:tcPr>
          <w:p w14:paraId="0D747760" w14:textId="77777777" w:rsidR="006D4D81" w:rsidRPr="000839C9" w:rsidRDefault="006D4D81" w:rsidP="006D4D81">
            <w:pPr>
              <w:spacing w:after="0" w:line="252" w:lineRule="auto"/>
              <w:rPr>
                <w:rFonts w:ascii="Times New Roman" w:eastAsia="Times New Roman" w:hAnsi="Times New Roman" w:cs="Times New Roman"/>
                <w:sz w:val="24"/>
                <w:szCs w:val="24"/>
                <w:lang w:eastAsia="lt-LT"/>
              </w:rPr>
            </w:pPr>
            <w:r w:rsidRPr="000839C9">
              <w:rPr>
                <w:rFonts w:ascii="Times New Roman" w:eastAsia="Times New Roman" w:hAnsi="Times New Roman" w:cs="Times New Roman"/>
                <w:sz w:val="24"/>
                <w:szCs w:val="24"/>
                <w:lang w:eastAsia="lt-LT"/>
              </w:rPr>
              <w:t>„Tyrėjai, kurie dalyvavo ESF veiklose, skirtose mokytis pagal neformaliojo švietimo programas“</w:t>
            </w:r>
          </w:p>
        </w:tc>
        <w:tc>
          <w:tcPr>
            <w:tcW w:w="1416" w:type="dxa"/>
            <w:tcBorders>
              <w:top w:val="nil"/>
              <w:left w:val="nil"/>
              <w:bottom w:val="single" w:sz="8" w:space="0" w:color="auto"/>
              <w:right w:val="single" w:sz="8" w:space="0" w:color="auto"/>
            </w:tcBorders>
            <w:tcMar>
              <w:top w:w="0" w:type="dxa"/>
              <w:left w:w="108" w:type="dxa"/>
              <w:bottom w:w="0" w:type="dxa"/>
              <w:right w:w="108" w:type="dxa"/>
            </w:tcMar>
            <w:hideMark/>
          </w:tcPr>
          <w:p w14:paraId="481442F7" w14:textId="77777777" w:rsidR="006D4D81" w:rsidRPr="000839C9" w:rsidRDefault="006D4D81" w:rsidP="006D4D81">
            <w:pPr>
              <w:spacing w:after="0" w:line="252" w:lineRule="auto"/>
              <w:rPr>
                <w:rFonts w:ascii="Times New Roman" w:eastAsia="Times New Roman" w:hAnsi="Times New Roman" w:cs="Times New Roman"/>
                <w:sz w:val="24"/>
                <w:szCs w:val="24"/>
                <w:lang w:eastAsia="lt-LT"/>
              </w:rPr>
            </w:pPr>
            <w:r w:rsidRPr="000839C9">
              <w:rPr>
                <w:rFonts w:ascii="Times New Roman" w:eastAsia="Times New Roman" w:hAnsi="Times New Roman" w:cs="Times New Roman"/>
                <w:sz w:val="24"/>
                <w:szCs w:val="24"/>
                <w:lang w:eastAsia="lt-LT"/>
              </w:rPr>
              <w:t>Skaičius</w:t>
            </w:r>
          </w:p>
        </w:tc>
        <w:tc>
          <w:tcPr>
            <w:tcW w:w="2025" w:type="dxa"/>
            <w:tcBorders>
              <w:top w:val="nil"/>
              <w:left w:val="nil"/>
              <w:bottom w:val="single" w:sz="8" w:space="0" w:color="auto"/>
              <w:right w:val="single" w:sz="8" w:space="0" w:color="auto"/>
            </w:tcBorders>
            <w:tcMar>
              <w:top w:w="0" w:type="dxa"/>
              <w:left w:w="108" w:type="dxa"/>
              <w:bottom w:w="0" w:type="dxa"/>
              <w:right w:w="108" w:type="dxa"/>
            </w:tcMar>
            <w:hideMark/>
          </w:tcPr>
          <w:p w14:paraId="4C59D433" w14:textId="77777777" w:rsidR="006D4D81" w:rsidRPr="000839C9" w:rsidRDefault="006D4D81" w:rsidP="006D4D81">
            <w:pPr>
              <w:spacing w:after="0" w:line="252" w:lineRule="auto"/>
              <w:rPr>
                <w:rFonts w:ascii="Times New Roman" w:eastAsia="Times New Roman" w:hAnsi="Times New Roman" w:cs="Times New Roman"/>
                <w:sz w:val="24"/>
                <w:szCs w:val="24"/>
                <w:lang w:eastAsia="lt-LT"/>
              </w:rPr>
            </w:pPr>
            <w:r w:rsidRPr="000839C9">
              <w:rPr>
                <w:rFonts w:ascii="Times New Roman" w:eastAsia="Times New Roman" w:hAnsi="Times New Roman" w:cs="Times New Roman"/>
                <w:sz w:val="24"/>
                <w:szCs w:val="24"/>
                <w:lang w:eastAsia="lt-LT"/>
              </w:rPr>
              <w:t>300</w:t>
            </w:r>
          </w:p>
        </w:tc>
        <w:tc>
          <w:tcPr>
            <w:tcW w:w="1858" w:type="dxa"/>
            <w:tcBorders>
              <w:top w:val="nil"/>
              <w:left w:val="nil"/>
              <w:bottom w:val="single" w:sz="8" w:space="0" w:color="auto"/>
              <w:right w:val="single" w:sz="8" w:space="0" w:color="auto"/>
            </w:tcBorders>
            <w:tcMar>
              <w:top w:w="0" w:type="dxa"/>
              <w:left w:w="108" w:type="dxa"/>
              <w:bottom w:w="0" w:type="dxa"/>
              <w:right w:w="108" w:type="dxa"/>
            </w:tcMar>
            <w:hideMark/>
          </w:tcPr>
          <w:p w14:paraId="2D2E7388" w14:textId="77777777" w:rsidR="006D4D81" w:rsidRPr="000839C9" w:rsidRDefault="006D4D81" w:rsidP="006D4D81">
            <w:pPr>
              <w:spacing w:after="0" w:line="252" w:lineRule="auto"/>
              <w:rPr>
                <w:rFonts w:ascii="Times New Roman" w:eastAsia="Times New Roman" w:hAnsi="Times New Roman" w:cs="Times New Roman"/>
                <w:sz w:val="24"/>
                <w:szCs w:val="24"/>
                <w:lang w:eastAsia="lt-LT"/>
              </w:rPr>
            </w:pPr>
            <w:r w:rsidRPr="000839C9">
              <w:rPr>
                <w:rFonts w:ascii="Times New Roman" w:eastAsia="Times New Roman" w:hAnsi="Times New Roman" w:cs="Times New Roman"/>
                <w:sz w:val="24"/>
                <w:szCs w:val="24"/>
                <w:lang w:eastAsia="lt-LT"/>
              </w:rPr>
              <w:t>1645</w:t>
            </w:r>
          </w:p>
        </w:tc>
      </w:tr>
      <w:tr w:rsidR="006D4D81" w:rsidRPr="000839C9" w14:paraId="1E74C2C0" w14:textId="77777777" w:rsidTr="006D4D81">
        <w:trPr>
          <w:trHeight w:val="619"/>
        </w:trPr>
        <w:tc>
          <w:tcPr>
            <w:tcW w:w="128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5446853" w14:textId="77777777" w:rsidR="006D4D81" w:rsidRPr="000839C9" w:rsidRDefault="006D4D81" w:rsidP="006D4D81">
            <w:pPr>
              <w:spacing w:after="0" w:line="252" w:lineRule="auto"/>
              <w:rPr>
                <w:rFonts w:ascii="Times New Roman" w:eastAsia="Times New Roman" w:hAnsi="Times New Roman" w:cs="Times New Roman"/>
                <w:sz w:val="24"/>
                <w:szCs w:val="24"/>
                <w:lang w:eastAsia="lt-LT"/>
              </w:rPr>
            </w:pPr>
            <w:r w:rsidRPr="000839C9">
              <w:rPr>
                <w:rFonts w:ascii="Times New Roman" w:eastAsia="Times New Roman" w:hAnsi="Times New Roman" w:cs="Times New Roman"/>
                <w:sz w:val="24"/>
                <w:szCs w:val="24"/>
                <w:lang w:eastAsia="lt-LT"/>
              </w:rPr>
              <w:t>P.S.396</w:t>
            </w:r>
          </w:p>
        </w:tc>
        <w:tc>
          <w:tcPr>
            <w:tcW w:w="3063" w:type="dxa"/>
            <w:tcBorders>
              <w:top w:val="nil"/>
              <w:left w:val="nil"/>
              <w:bottom w:val="single" w:sz="8" w:space="0" w:color="auto"/>
              <w:right w:val="single" w:sz="8" w:space="0" w:color="auto"/>
            </w:tcBorders>
            <w:tcMar>
              <w:top w:w="0" w:type="dxa"/>
              <w:left w:w="108" w:type="dxa"/>
              <w:bottom w:w="0" w:type="dxa"/>
              <w:right w:w="108" w:type="dxa"/>
            </w:tcMar>
            <w:hideMark/>
          </w:tcPr>
          <w:p w14:paraId="5C632F49" w14:textId="77777777" w:rsidR="006D4D81" w:rsidRPr="000839C9" w:rsidRDefault="006D4D81" w:rsidP="006D4D81">
            <w:pPr>
              <w:spacing w:after="0" w:line="252" w:lineRule="auto"/>
              <w:rPr>
                <w:rFonts w:ascii="Times New Roman" w:eastAsia="Times New Roman" w:hAnsi="Times New Roman" w:cs="Times New Roman"/>
                <w:sz w:val="24"/>
                <w:szCs w:val="24"/>
                <w:lang w:eastAsia="lt-LT"/>
              </w:rPr>
            </w:pPr>
            <w:r w:rsidRPr="000839C9">
              <w:rPr>
                <w:rFonts w:ascii="Times New Roman" w:eastAsia="Times New Roman" w:hAnsi="Times New Roman" w:cs="Times New Roman"/>
                <w:sz w:val="24"/>
                <w:szCs w:val="24"/>
                <w:lang w:eastAsia="lt-LT"/>
              </w:rPr>
              <w:t>„Įgyvendinti MTEP projektai“</w:t>
            </w:r>
          </w:p>
        </w:tc>
        <w:tc>
          <w:tcPr>
            <w:tcW w:w="1416" w:type="dxa"/>
            <w:tcBorders>
              <w:top w:val="nil"/>
              <w:left w:val="nil"/>
              <w:bottom w:val="single" w:sz="8" w:space="0" w:color="auto"/>
              <w:right w:val="single" w:sz="8" w:space="0" w:color="auto"/>
            </w:tcBorders>
            <w:tcMar>
              <w:top w:w="0" w:type="dxa"/>
              <w:left w:w="108" w:type="dxa"/>
              <w:bottom w:w="0" w:type="dxa"/>
              <w:right w:w="108" w:type="dxa"/>
            </w:tcMar>
            <w:hideMark/>
          </w:tcPr>
          <w:p w14:paraId="6419FC87" w14:textId="77777777" w:rsidR="006D4D81" w:rsidRPr="000839C9" w:rsidRDefault="006D4D81" w:rsidP="006D4D81">
            <w:pPr>
              <w:spacing w:after="0" w:line="252" w:lineRule="auto"/>
              <w:rPr>
                <w:rFonts w:ascii="Times New Roman" w:eastAsia="Times New Roman" w:hAnsi="Times New Roman" w:cs="Times New Roman"/>
                <w:sz w:val="24"/>
                <w:szCs w:val="24"/>
                <w:lang w:eastAsia="lt-LT"/>
              </w:rPr>
            </w:pPr>
            <w:r w:rsidRPr="000839C9">
              <w:rPr>
                <w:rFonts w:ascii="Times New Roman" w:eastAsia="Times New Roman" w:hAnsi="Times New Roman" w:cs="Times New Roman"/>
                <w:sz w:val="24"/>
                <w:szCs w:val="24"/>
                <w:lang w:eastAsia="lt-LT"/>
              </w:rPr>
              <w:t>Skaičius</w:t>
            </w:r>
          </w:p>
        </w:tc>
        <w:tc>
          <w:tcPr>
            <w:tcW w:w="2025" w:type="dxa"/>
            <w:tcBorders>
              <w:top w:val="nil"/>
              <w:left w:val="nil"/>
              <w:bottom w:val="single" w:sz="8" w:space="0" w:color="auto"/>
              <w:right w:val="single" w:sz="8" w:space="0" w:color="auto"/>
            </w:tcBorders>
            <w:tcMar>
              <w:top w:w="0" w:type="dxa"/>
              <w:left w:w="108" w:type="dxa"/>
              <w:bottom w:w="0" w:type="dxa"/>
              <w:right w:w="108" w:type="dxa"/>
            </w:tcMar>
            <w:hideMark/>
          </w:tcPr>
          <w:p w14:paraId="53F9AE4B" w14:textId="77777777" w:rsidR="006D4D81" w:rsidRPr="000839C9" w:rsidRDefault="006D4D81" w:rsidP="006D4D81">
            <w:pPr>
              <w:spacing w:after="0" w:line="252" w:lineRule="auto"/>
              <w:rPr>
                <w:rFonts w:ascii="Times New Roman" w:eastAsia="Times New Roman" w:hAnsi="Times New Roman" w:cs="Times New Roman"/>
                <w:sz w:val="24"/>
                <w:szCs w:val="24"/>
                <w:lang w:eastAsia="lt-LT"/>
              </w:rPr>
            </w:pPr>
            <w:r w:rsidRPr="000839C9">
              <w:rPr>
                <w:rFonts w:ascii="Times New Roman" w:eastAsia="Times New Roman" w:hAnsi="Times New Roman" w:cs="Times New Roman"/>
                <w:sz w:val="24"/>
                <w:szCs w:val="24"/>
                <w:lang w:eastAsia="lt-LT"/>
              </w:rPr>
              <w:t>0</w:t>
            </w:r>
          </w:p>
        </w:tc>
        <w:tc>
          <w:tcPr>
            <w:tcW w:w="1858" w:type="dxa"/>
            <w:tcBorders>
              <w:top w:val="nil"/>
              <w:left w:val="nil"/>
              <w:bottom w:val="single" w:sz="8" w:space="0" w:color="auto"/>
              <w:right w:val="single" w:sz="8" w:space="0" w:color="auto"/>
            </w:tcBorders>
            <w:tcMar>
              <w:top w:w="0" w:type="dxa"/>
              <w:left w:w="108" w:type="dxa"/>
              <w:bottom w:w="0" w:type="dxa"/>
              <w:right w:w="108" w:type="dxa"/>
            </w:tcMar>
            <w:hideMark/>
          </w:tcPr>
          <w:p w14:paraId="2CA058A0" w14:textId="77777777" w:rsidR="006D4D81" w:rsidRPr="000839C9" w:rsidRDefault="006D4D81" w:rsidP="006D4D81">
            <w:pPr>
              <w:spacing w:after="0" w:line="252" w:lineRule="auto"/>
              <w:rPr>
                <w:rFonts w:ascii="Times New Roman" w:eastAsia="Times New Roman" w:hAnsi="Times New Roman" w:cs="Times New Roman"/>
                <w:sz w:val="24"/>
                <w:szCs w:val="24"/>
                <w:lang w:eastAsia="lt-LT"/>
              </w:rPr>
            </w:pPr>
            <w:r w:rsidRPr="000839C9">
              <w:rPr>
                <w:rFonts w:ascii="Times New Roman" w:eastAsia="Times New Roman" w:hAnsi="Times New Roman" w:cs="Times New Roman"/>
                <w:sz w:val="24"/>
                <w:szCs w:val="24"/>
                <w:lang w:eastAsia="lt-LT"/>
              </w:rPr>
              <w:t>85</w:t>
            </w:r>
          </w:p>
        </w:tc>
      </w:tr>
    </w:tbl>
    <w:p w14:paraId="00600450" w14:textId="77777777" w:rsidR="006D4D81" w:rsidRPr="000839C9" w:rsidRDefault="006D4D81" w:rsidP="006D4D81">
      <w:pPr>
        <w:spacing w:after="0" w:line="240" w:lineRule="auto"/>
        <w:ind w:left="1134"/>
        <w:jc w:val="both"/>
        <w:rPr>
          <w:rFonts w:ascii="Times New Roman" w:eastAsia="Times New Roman" w:hAnsi="Times New Roman" w:cs="Times New Roman"/>
          <w:sz w:val="24"/>
          <w:szCs w:val="24"/>
          <w:lang w:eastAsia="lt-LT"/>
        </w:rPr>
      </w:pPr>
      <w:r w:rsidRPr="000839C9">
        <w:rPr>
          <w:rFonts w:ascii="Times New Roman" w:eastAsia="Times New Roman" w:hAnsi="Times New Roman" w:cs="Times New Roman"/>
          <w:sz w:val="24"/>
          <w:szCs w:val="24"/>
          <w:lang w:eastAsia="lt-LT"/>
        </w:rPr>
        <w:t> </w:t>
      </w:r>
    </w:p>
    <w:p w14:paraId="7E922C41" w14:textId="77777777" w:rsidR="006D4D81" w:rsidRPr="000839C9" w:rsidRDefault="006D4D81" w:rsidP="006D4D81">
      <w:pPr>
        <w:spacing w:after="0" w:line="240" w:lineRule="auto"/>
        <w:rPr>
          <w:rFonts w:ascii="Times New Roman" w:eastAsia="Times New Roman" w:hAnsi="Times New Roman" w:cs="Times New Roman"/>
          <w:sz w:val="24"/>
          <w:szCs w:val="24"/>
          <w:lang w:eastAsia="lt-LT"/>
        </w:rPr>
      </w:pPr>
    </w:p>
    <w:p w14:paraId="48B8A67C" w14:textId="77777777" w:rsidR="006D4D81" w:rsidRPr="000839C9" w:rsidRDefault="006D4D81" w:rsidP="006D4D81">
      <w:pPr>
        <w:spacing w:after="0" w:line="240" w:lineRule="auto"/>
        <w:ind w:left="1134"/>
        <w:jc w:val="both"/>
        <w:rPr>
          <w:rFonts w:ascii="Times New Roman" w:eastAsia="Times New Roman" w:hAnsi="Times New Roman" w:cs="Times New Roman"/>
          <w:sz w:val="24"/>
          <w:szCs w:val="24"/>
          <w:lang w:eastAsia="lt-LT"/>
        </w:rPr>
      </w:pPr>
      <w:bookmarkStart w:id="28" w:name="part_0b17b3ac60e548f381fd55ef1b2c101b"/>
      <w:bookmarkEnd w:id="28"/>
      <w:r w:rsidRPr="000839C9">
        <w:rPr>
          <w:rFonts w:ascii="Times New Roman" w:eastAsia="Times New Roman" w:hAnsi="Times New Roman" w:cs="Times New Roman"/>
          <w:sz w:val="24"/>
          <w:szCs w:val="24"/>
          <w:lang w:eastAsia="lt-LT"/>
        </w:rPr>
        <w:t>7. Priemonės finansavimo šaltiniai</w:t>
      </w:r>
    </w:p>
    <w:p w14:paraId="6ED7C86C" w14:textId="77777777" w:rsidR="006D4D81" w:rsidRPr="000839C9" w:rsidRDefault="006D4D81" w:rsidP="006D4D81">
      <w:pPr>
        <w:spacing w:after="0" w:line="240" w:lineRule="auto"/>
        <w:ind w:right="2664"/>
        <w:rPr>
          <w:rFonts w:ascii="Times New Roman" w:eastAsia="Times New Roman" w:hAnsi="Times New Roman" w:cs="Times New Roman"/>
          <w:sz w:val="24"/>
          <w:szCs w:val="24"/>
          <w:lang w:eastAsia="lt-LT"/>
        </w:rPr>
      </w:pPr>
      <w:r w:rsidRPr="000839C9">
        <w:rPr>
          <w:rFonts w:ascii="Times New Roman" w:eastAsia="Times New Roman" w:hAnsi="Times New Roman" w:cs="Times New Roman"/>
          <w:sz w:val="24"/>
          <w:szCs w:val="24"/>
          <w:lang w:eastAsia="lt-LT"/>
        </w:rPr>
        <w:t> </w:t>
      </w:r>
    </w:p>
    <w:p w14:paraId="6730CE38" w14:textId="77777777" w:rsidR="006D4D81" w:rsidRPr="000839C9" w:rsidRDefault="006D4D81" w:rsidP="006D4D81">
      <w:pPr>
        <w:spacing w:after="0" w:line="240" w:lineRule="auto"/>
        <w:ind w:right="2664" w:firstLine="6096"/>
        <w:rPr>
          <w:rFonts w:ascii="Times New Roman" w:eastAsia="Times New Roman" w:hAnsi="Times New Roman" w:cs="Times New Roman"/>
          <w:sz w:val="24"/>
          <w:szCs w:val="24"/>
          <w:lang w:eastAsia="lt-LT"/>
        </w:rPr>
      </w:pPr>
      <w:r w:rsidRPr="000839C9">
        <w:rPr>
          <w:rFonts w:ascii="Times New Roman" w:eastAsia="Times New Roman" w:hAnsi="Times New Roman" w:cs="Times New Roman"/>
          <w:sz w:val="24"/>
          <w:szCs w:val="24"/>
          <w:lang w:eastAsia="lt-LT"/>
        </w:rPr>
        <w:t>(eurais)</w:t>
      </w:r>
    </w:p>
    <w:tbl>
      <w:tblPr>
        <w:tblW w:w="9645" w:type="dxa"/>
        <w:tblInd w:w="-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05"/>
        <w:gridCol w:w="1417"/>
        <w:gridCol w:w="1225"/>
        <w:gridCol w:w="1417"/>
        <w:gridCol w:w="1496"/>
        <w:gridCol w:w="1399"/>
        <w:gridCol w:w="1286"/>
      </w:tblGrid>
      <w:tr w:rsidR="006D4D81" w:rsidRPr="000839C9" w14:paraId="3E1667D9" w14:textId="77777777" w:rsidTr="006D4D81">
        <w:trPr>
          <w:trHeight w:val="454"/>
          <w:tblHeader/>
        </w:trPr>
        <w:tc>
          <w:tcPr>
            <w:tcW w:w="2822"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6642544" w14:textId="77777777" w:rsidR="006D4D81" w:rsidRPr="000839C9" w:rsidRDefault="006D4D81" w:rsidP="006D4D81">
            <w:pPr>
              <w:spacing w:after="0" w:line="252" w:lineRule="auto"/>
              <w:jc w:val="center"/>
              <w:rPr>
                <w:rFonts w:ascii="Times New Roman" w:eastAsia="Times New Roman" w:hAnsi="Times New Roman" w:cs="Times New Roman"/>
                <w:sz w:val="24"/>
                <w:szCs w:val="24"/>
                <w:lang w:eastAsia="lt-LT"/>
              </w:rPr>
            </w:pPr>
            <w:r w:rsidRPr="000839C9">
              <w:rPr>
                <w:rFonts w:ascii="Times New Roman" w:eastAsia="Times New Roman" w:hAnsi="Times New Roman" w:cs="Times New Roman"/>
                <w:sz w:val="24"/>
                <w:szCs w:val="24"/>
                <w:lang w:eastAsia="lt-LT"/>
              </w:rPr>
              <w:t>Projektams skiriamas finansavimas</w:t>
            </w:r>
          </w:p>
        </w:tc>
        <w:tc>
          <w:tcPr>
            <w:tcW w:w="6823" w:type="dxa"/>
            <w:gridSpan w:val="5"/>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AF68342" w14:textId="77777777" w:rsidR="006D4D81" w:rsidRPr="000839C9" w:rsidRDefault="006D4D81" w:rsidP="006D4D81">
            <w:pPr>
              <w:spacing w:after="0" w:line="252" w:lineRule="auto"/>
              <w:jc w:val="center"/>
              <w:rPr>
                <w:rFonts w:ascii="Times New Roman" w:eastAsia="Times New Roman" w:hAnsi="Times New Roman" w:cs="Times New Roman"/>
                <w:sz w:val="24"/>
                <w:szCs w:val="24"/>
                <w:lang w:eastAsia="lt-LT"/>
              </w:rPr>
            </w:pPr>
            <w:r w:rsidRPr="000839C9">
              <w:rPr>
                <w:rFonts w:ascii="Times New Roman" w:eastAsia="Times New Roman" w:hAnsi="Times New Roman" w:cs="Times New Roman"/>
                <w:sz w:val="24"/>
                <w:szCs w:val="24"/>
                <w:lang w:eastAsia="lt-LT"/>
              </w:rPr>
              <w:t>Kiti projektų finansavimo šaltiniai</w:t>
            </w:r>
          </w:p>
        </w:tc>
      </w:tr>
      <w:tr w:rsidR="006D4D81" w:rsidRPr="000839C9" w14:paraId="7AE833EB" w14:textId="77777777" w:rsidTr="006D4D81">
        <w:trPr>
          <w:trHeight w:val="454"/>
          <w:tblHeader/>
        </w:trPr>
        <w:tc>
          <w:tcPr>
            <w:tcW w:w="1405"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C9AC6BF" w14:textId="77777777" w:rsidR="006D4D81" w:rsidRPr="000839C9" w:rsidRDefault="006D4D81" w:rsidP="006D4D81">
            <w:pPr>
              <w:spacing w:after="0" w:line="252" w:lineRule="auto"/>
              <w:ind w:left="-108" w:right="-108"/>
              <w:jc w:val="center"/>
              <w:rPr>
                <w:rFonts w:ascii="Times New Roman" w:eastAsia="Times New Roman" w:hAnsi="Times New Roman" w:cs="Times New Roman"/>
                <w:sz w:val="24"/>
                <w:szCs w:val="24"/>
                <w:lang w:eastAsia="lt-LT"/>
              </w:rPr>
            </w:pPr>
            <w:r w:rsidRPr="000839C9">
              <w:rPr>
                <w:rFonts w:ascii="Times New Roman" w:eastAsia="Times New Roman" w:hAnsi="Times New Roman" w:cs="Times New Roman"/>
                <w:sz w:val="24"/>
                <w:szCs w:val="24"/>
                <w:lang w:eastAsia="lt-LT"/>
              </w:rPr>
              <w:t>ES struktūrinių fondų</w:t>
            </w:r>
          </w:p>
          <w:p w14:paraId="58C78233" w14:textId="77777777" w:rsidR="006D4D81" w:rsidRPr="000839C9" w:rsidRDefault="006D4D81" w:rsidP="006D4D81">
            <w:pPr>
              <w:spacing w:after="0" w:line="252" w:lineRule="auto"/>
              <w:ind w:left="-108" w:right="-108"/>
              <w:jc w:val="center"/>
              <w:rPr>
                <w:rFonts w:ascii="Times New Roman" w:eastAsia="Times New Roman" w:hAnsi="Times New Roman" w:cs="Times New Roman"/>
                <w:sz w:val="24"/>
                <w:szCs w:val="24"/>
                <w:lang w:eastAsia="lt-LT"/>
              </w:rPr>
            </w:pPr>
            <w:r w:rsidRPr="000839C9">
              <w:rPr>
                <w:rFonts w:ascii="Times New Roman" w:eastAsia="Times New Roman" w:hAnsi="Times New Roman" w:cs="Times New Roman"/>
                <w:sz w:val="24"/>
                <w:szCs w:val="24"/>
                <w:lang w:eastAsia="lt-LT"/>
              </w:rPr>
              <w:t>lėšos – iki</w:t>
            </w:r>
          </w:p>
        </w:tc>
        <w:tc>
          <w:tcPr>
            <w:tcW w:w="8240" w:type="dxa"/>
            <w:gridSpan w:val="6"/>
            <w:tcBorders>
              <w:top w:val="nil"/>
              <w:left w:val="nil"/>
              <w:bottom w:val="single" w:sz="8" w:space="0" w:color="auto"/>
              <w:right w:val="single" w:sz="8" w:space="0" w:color="auto"/>
            </w:tcBorders>
            <w:tcMar>
              <w:top w:w="0" w:type="dxa"/>
              <w:left w:w="108" w:type="dxa"/>
              <w:bottom w:w="0" w:type="dxa"/>
              <w:right w:w="108" w:type="dxa"/>
            </w:tcMar>
            <w:hideMark/>
          </w:tcPr>
          <w:p w14:paraId="78DABF42" w14:textId="77777777" w:rsidR="006D4D81" w:rsidRPr="000839C9" w:rsidRDefault="006D4D81" w:rsidP="006D4D81">
            <w:pPr>
              <w:spacing w:after="0" w:line="252" w:lineRule="auto"/>
              <w:jc w:val="center"/>
              <w:rPr>
                <w:rFonts w:ascii="Times New Roman" w:eastAsia="Times New Roman" w:hAnsi="Times New Roman" w:cs="Times New Roman"/>
                <w:sz w:val="24"/>
                <w:szCs w:val="24"/>
                <w:lang w:eastAsia="lt-LT"/>
              </w:rPr>
            </w:pPr>
            <w:r w:rsidRPr="000839C9">
              <w:rPr>
                <w:rFonts w:ascii="Times New Roman" w:eastAsia="Times New Roman" w:hAnsi="Times New Roman" w:cs="Times New Roman"/>
                <w:sz w:val="24"/>
                <w:szCs w:val="24"/>
                <w:lang w:eastAsia="lt-LT"/>
              </w:rPr>
              <w:t>Nacionalinės lėšos</w:t>
            </w:r>
          </w:p>
        </w:tc>
      </w:tr>
      <w:tr w:rsidR="006D4D81" w:rsidRPr="000839C9" w14:paraId="06C0C1B8" w14:textId="77777777" w:rsidTr="006D4D81">
        <w:trPr>
          <w:cantSplit/>
          <w:trHeight w:val="664"/>
          <w:tblHeader/>
        </w:trPr>
        <w:tc>
          <w:tcPr>
            <w:tcW w:w="0" w:type="auto"/>
            <w:vMerge/>
            <w:tcBorders>
              <w:top w:val="nil"/>
              <w:left w:val="single" w:sz="8" w:space="0" w:color="auto"/>
              <w:bottom w:val="single" w:sz="8" w:space="0" w:color="auto"/>
              <w:right w:val="single" w:sz="8" w:space="0" w:color="auto"/>
            </w:tcBorders>
            <w:vAlign w:val="center"/>
            <w:hideMark/>
          </w:tcPr>
          <w:p w14:paraId="391CC2C5" w14:textId="77777777" w:rsidR="006D4D81" w:rsidRPr="000839C9" w:rsidRDefault="006D4D81" w:rsidP="006D4D81">
            <w:pPr>
              <w:spacing w:after="0" w:line="240" w:lineRule="auto"/>
              <w:rPr>
                <w:rFonts w:ascii="Times New Roman" w:eastAsia="Times New Roman" w:hAnsi="Times New Roman" w:cs="Times New Roman"/>
                <w:sz w:val="24"/>
                <w:szCs w:val="24"/>
                <w:lang w:eastAsia="lt-LT"/>
              </w:rPr>
            </w:pPr>
          </w:p>
        </w:tc>
        <w:tc>
          <w:tcPr>
            <w:tcW w:w="1417"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14:paraId="1F68D7E9" w14:textId="77777777" w:rsidR="006D4D81" w:rsidRPr="000839C9" w:rsidRDefault="006D4D81" w:rsidP="006D4D81">
            <w:pPr>
              <w:spacing w:after="0" w:line="252" w:lineRule="auto"/>
              <w:jc w:val="center"/>
              <w:rPr>
                <w:rFonts w:ascii="Times New Roman" w:eastAsia="Times New Roman" w:hAnsi="Times New Roman" w:cs="Times New Roman"/>
                <w:sz w:val="24"/>
                <w:szCs w:val="24"/>
                <w:lang w:eastAsia="lt-LT"/>
              </w:rPr>
            </w:pPr>
            <w:r w:rsidRPr="000839C9">
              <w:rPr>
                <w:rFonts w:ascii="Times New Roman" w:eastAsia="Times New Roman" w:hAnsi="Times New Roman" w:cs="Times New Roman"/>
                <w:sz w:val="24"/>
                <w:szCs w:val="24"/>
                <w:lang w:eastAsia="lt-LT"/>
              </w:rPr>
              <w:t>Lietuvos Respublikos valstybės biudžeto lėšos – iki</w:t>
            </w:r>
          </w:p>
        </w:tc>
        <w:tc>
          <w:tcPr>
            <w:tcW w:w="6823" w:type="dxa"/>
            <w:gridSpan w:val="5"/>
            <w:tcBorders>
              <w:top w:val="nil"/>
              <w:left w:val="nil"/>
              <w:bottom w:val="single" w:sz="8" w:space="0" w:color="auto"/>
              <w:right w:val="single" w:sz="8" w:space="0" w:color="auto"/>
            </w:tcBorders>
            <w:tcMar>
              <w:top w:w="0" w:type="dxa"/>
              <w:left w:w="108" w:type="dxa"/>
              <w:bottom w:w="0" w:type="dxa"/>
              <w:right w:w="108" w:type="dxa"/>
            </w:tcMar>
            <w:vAlign w:val="center"/>
            <w:hideMark/>
          </w:tcPr>
          <w:p w14:paraId="142FBF0B" w14:textId="77777777" w:rsidR="006D4D81" w:rsidRPr="000839C9" w:rsidRDefault="006D4D81" w:rsidP="006D4D81">
            <w:pPr>
              <w:spacing w:after="0" w:line="252" w:lineRule="auto"/>
              <w:jc w:val="center"/>
              <w:rPr>
                <w:rFonts w:ascii="Times New Roman" w:eastAsia="Times New Roman" w:hAnsi="Times New Roman" w:cs="Times New Roman"/>
                <w:sz w:val="24"/>
                <w:szCs w:val="24"/>
                <w:lang w:eastAsia="lt-LT"/>
              </w:rPr>
            </w:pPr>
            <w:r w:rsidRPr="000839C9">
              <w:rPr>
                <w:rFonts w:ascii="Times New Roman" w:eastAsia="Times New Roman" w:hAnsi="Times New Roman" w:cs="Times New Roman"/>
                <w:sz w:val="24"/>
                <w:szCs w:val="24"/>
                <w:lang w:eastAsia="lt-LT"/>
              </w:rPr>
              <w:t>Projektų vykdytojų lėšos</w:t>
            </w:r>
          </w:p>
        </w:tc>
      </w:tr>
      <w:tr w:rsidR="006D4D81" w:rsidRPr="000839C9" w14:paraId="23D2D45A" w14:textId="77777777" w:rsidTr="006D4D81">
        <w:trPr>
          <w:cantSplit/>
          <w:trHeight w:val="1020"/>
          <w:tblHeader/>
        </w:trPr>
        <w:tc>
          <w:tcPr>
            <w:tcW w:w="0" w:type="auto"/>
            <w:vMerge/>
            <w:tcBorders>
              <w:top w:val="nil"/>
              <w:left w:val="single" w:sz="8" w:space="0" w:color="auto"/>
              <w:bottom w:val="single" w:sz="8" w:space="0" w:color="auto"/>
              <w:right w:val="single" w:sz="8" w:space="0" w:color="auto"/>
            </w:tcBorders>
            <w:vAlign w:val="center"/>
            <w:hideMark/>
          </w:tcPr>
          <w:p w14:paraId="2BD47694" w14:textId="77777777" w:rsidR="006D4D81" w:rsidRPr="000839C9" w:rsidRDefault="006D4D81" w:rsidP="006D4D81">
            <w:pPr>
              <w:spacing w:after="0" w:line="240" w:lineRule="auto"/>
              <w:rPr>
                <w:rFonts w:ascii="Times New Roman" w:eastAsia="Times New Roman" w:hAnsi="Times New Roman" w:cs="Times New Roman"/>
                <w:sz w:val="24"/>
                <w:szCs w:val="24"/>
                <w:lang w:eastAsia="lt-LT"/>
              </w:rPr>
            </w:pPr>
          </w:p>
        </w:tc>
        <w:tc>
          <w:tcPr>
            <w:tcW w:w="0" w:type="auto"/>
            <w:vMerge/>
            <w:tcBorders>
              <w:top w:val="nil"/>
              <w:left w:val="nil"/>
              <w:bottom w:val="single" w:sz="8" w:space="0" w:color="auto"/>
              <w:right w:val="single" w:sz="8" w:space="0" w:color="auto"/>
            </w:tcBorders>
            <w:vAlign w:val="center"/>
            <w:hideMark/>
          </w:tcPr>
          <w:p w14:paraId="10D5D13A" w14:textId="77777777" w:rsidR="006D4D81" w:rsidRPr="000839C9" w:rsidRDefault="006D4D81" w:rsidP="006D4D81">
            <w:pPr>
              <w:spacing w:after="0" w:line="240" w:lineRule="auto"/>
              <w:rPr>
                <w:rFonts w:ascii="Times New Roman" w:eastAsia="Times New Roman" w:hAnsi="Times New Roman" w:cs="Times New Roman"/>
                <w:sz w:val="24"/>
                <w:szCs w:val="24"/>
                <w:lang w:eastAsia="lt-LT"/>
              </w:rPr>
            </w:pPr>
          </w:p>
        </w:tc>
        <w:tc>
          <w:tcPr>
            <w:tcW w:w="1225" w:type="dxa"/>
            <w:tcBorders>
              <w:top w:val="nil"/>
              <w:left w:val="nil"/>
              <w:bottom w:val="single" w:sz="8" w:space="0" w:color="auto"/>
              <w:right w:val="single" w:sz="8" w:space="0" w:color="auto"/>
            </w:tcBorders>
            <w:tcMar>
              <w:top w:w="0" w:type="dxa"/>
              <w:left w:w="108" w:type="dxa"/>
              <w:bottom w:w="0" w:type="dxa"/>
              <w:right w:w="108" w:type="dxa"/>
            </w:tcMar>
            <w:hideMark/>
          </w:tcPr>
          <w:p w14:paraId="75C86027" w14:textId="77777777" w:rsidR="006D4D81" w:rsidRPr="000839C9" w:rsidRDefault="006D4D81" w:rsidP="006D4D81">
            <w:pPr>
              <w:spacing w:after="0" w:line="252" w:lineRule="auto"/>
              <w:ind w:right="-108"/>
              <w:jc w:val="center"/>
              <w:rPr>
                <w:rFonts w:ascii="Times New Roman" w:eastAsia="Times New Roman" w:hAnsi="Times New Roman" w:cs="Times New Roman"/>
                <w:sz w:val="24"/>
                <w:szCs w:val="24"/>
                <w:lang w:eastAsia="lt-LT"/>
              </w:rPr>
            </w:pPr>
            <w:r w:rsidRPr="000839C9">
              <w:rPr>
                <w:rFonts w:ascii="Times New Roman" w:eastAsia="Times New Roman" w:hAnsi="Times New Roman" w:cs="Times New Roman"/>
                <w:sz w:val="24"/>
                <w:szCs w:val="24"/>
                <w:lang w:eastAsia="lt-LT"/>
              </w:rPr>
              <w:t>Iš viso – ne mažiau kaip</w:t>
            </w:r>
          </w:p>
        </w:tc>
        <w:tc>
          <w:tcPr>
            <w:tcW w:w="14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31DC051" w14:textId="77777777" w:rsidR="006D4D81" w:rsidRPr="000839C9" w:rsidRDefault="006D4D81" w:rsidP="006D4D81">
            <w:pPr>
              <w:spacing w:after="0" w:line="252" w:lineRule="auto"/>
              <w:ind w:right="-108"/>
              <w:jc w:val="center"/>
              <w:rPr>
                <w:rFonts w:ascii="Times New Roman" w:eastAsia="Times New Roman" w:hAnsi="Times New Roman" w:cs="Times New Roman"/>
                <w:sz w:val="24"/>
                <w:szCs w:val="24"/>
                <w:lang w:eastAsia="lt-LT"/>
              </w:rPr>
            </w:pPr>
            <w:r w:rsidRPr="000839C9">
              <w:rPr>
                <w:rFonts w:ascii="Times New Roman" w:eastAsia="Times New Roman" w:hAnsi="Times New Roman" w:cs="Times New Roman"/>
                <w:sz w:val="24"/>
                <w:szCs w:val="24"/>
                <w:lang w:eastAsia="lt-LT"/>
              </w:rPr>
              <w:t xml:space="preserve">Lietuvos Respublikos valstybės biudžeto lėšos </w:t>
            </w:r>
          </w:p>
        </w:tc>
        <w:tc>
          <w:tcPr>
            <w:tcW w:w="1496" w:type="dxa"/>
            <w:tcBorders>
              <w:top w:val="nil"/>
              <w:left w:val="nil"/>
              <w:bottom w:val="single" w:sz="8" w:space="0" w:color="auto"/>
              <w:right w:val="single" w:sz="8" w:space="0" w:color="auto"/>
            </w:tcBorders>
            <w:tcMar>
              <w:top w:w="0" w:type="dxa"/>
              <w:left w:w="108" w:type="dxa"/>
              <w:bottom w:w="0" w:type="dxa"/>
              <w:right w:w="108" w:type="dxa"/>
            </w:tcMar>
            <w:hideMark/>
          </w:tcPr>
          <w:p w14:paraId="4767988D" w14:textId="77777777" w:rsidR="006D4D81" w:rsidRPr="000839C9" w:rsidRDefault="006D4D81" w:rsidP="006D4D81">
            <w:pPr>
              <w:spacing w:after="0" w:line="252" w:lineRule="auto"/>
              <w:ind w:right="-108"/>
              <w:jc w:val="center"/>
              <w:rPr>
                <w:rFonts w:ascii="Times New Roman" w:eastAsia="Times New Roman" w:hAnsi="Times New Roman" w:cs="Times New Roman"/>
                <w:sz w:val="24"/>
                <w:szCs w:val="24"/>
                <w:lang w:eastAsia="lt-LT"/>
              </w:rPr>
            </w:pPr>
            <w:r w:rsidRPr="000839C9">
              <w:rPr>
                <w:rFonts w:ascii="Times New Roman" w:eastAsia="Times New Roman" w:hAnsi="Times New Roman" w:cs="Times New Roman"/>
                <w:sz w:val="24"/>
                <w:szCs w:val="24"/>
                <w:lang w:eastAsia="lt-LT"/>
              </w:rPr>
              <w:t>Savivaldybės biudžeto</w:t>
            </w:r>
          </w:p>
          <w:p w14:paraId="6C542ABE" w14:textId="77777777" w:rsidR="006D4D81" w:rsidRPr="000839C9" w:rsidRDefault="006D4D81" w:rsidP="006D4D81">
            <w:pPr>
              <w:spacing w:after="0" w:line="252" w:lineRule="auto"/>
              <w:ind w:right="-108"/>
              <w:jc w:val="center"/>
              <w:rPr>
                <w:rFonts w:ascii="Times New Roman" w:eastAsia="Times New Roman" w:hAnsi="Times New Roman" w:cs="Times New Roman"/>
                <w:sz w:val="24"/>
                <w:szCs w:val="24"/>
                <w:lang w:eastAsia="lt-LT"/>
              </w:rPr>
            </w:pPr>
            <w:r w:rsidRPr="000839C9">
              <w:rPr>
                <w:rFonts w:ascii="Times New Roman" w:eastAsia="Times New Roman" w:hAnsi="Times New Roman" w:cs="Times New Roman"/>
                <w:sz w:val="24"/>
                <w:szCs w:val="24"/>
                <w:lang w:eastAsia="lt-LT"/>
              </w:rPr>
              <w:t xml:space="preserve">lėšos </w:t>
            </w:r>
          </w:p>
        </w:tc>
        <w:tc>
          <w:tcPr>
            <w:tcW w:w="139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3F8ACD6" w14:textId="77777777" w:rsidR="006D4D81" w:rsidRPr="000839C9" w:rsidRDefault="006D4D81" w:rsidP="006D4D81">
            <w:pPr>
              <w:spacing w:after="0" w:line="252" w:lineRule="auto"/>
              <w:ind w:right="-108"/>
              <w:jc w:val="center"/>
              <w:rPr>
                <w:rFonts w:ascii="Times New Roman" w:eastAsia="Times New Roman" w:hAnsi="Times New Roman" w:cs="Times New Roman"/>
                <w:sz w:val="24"/>
                <w:szCs w:val="24"/>
                <w:lang w:eastAsia="lt-LT"/>
              </w:rPr>
            </w:pPr>
            <w:r w:rsidRPr="000839C9">
              <w:rPr>
                <w:rFonts w:ascii="Times New Roman" w:eastAsia="Times New Roman" w:hAnsi="Times New Roman" w:cs="Times New Roman"/>
                <w:sz w:val="24"/>
                <w:szCs w:val="24"/>
                <w:lang w:eastAsia="lt-LT"/>
              </w:rPr>
              <w:t xml:space="preserve">Kitos viešosios lėšos </w:t>
            </w:r>
          </w:p>
        </w:tc>
        <w:tc>
          <w:tcPr>
            <w:tcW w:w="128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60B8AA6" w14:textId="77777777" w:rsidR="006D4D81" w:rsidRPr="000839C9" w:rsidRDefault="006D4D81" w:rsidP="006D4D81">
            <w:pPr>
              <w:spacing w:after="0" w:line="252" w:lineRule="auto"/>
              <w:jc w:val="center"/>
              <w:rPr>
                <w:rFonts w:ascii="Times New Roman" w:eastAsia="Times New Roman" w:hAnsi="Times New Roman" w:cs="Times New Roman"/>
                <w:sz w:val="24"/>
                <w:szCs w:val="24"/>
                <w:lang w:eastAsia="lt-LT"/>
              </w:rPr>
            </w:pPr>
            <w:r w:rsidRPr="000839C9">
              <w:rPr>
                <w:rFonts w:ascii="Times New Roman" w:eastAsia="Times New Roman" w:hAnsi="Times New Roman" w:cs="Times New Roman"/>
                <w:sz w:val="24"/>
                <w:szCs w:val="24"/>
                <w:lang w:eastAsia="lt-LT"/>
              </w:rPr>
              <w:t xml:space="preserve">Privačios lėšos </w:t>
            </w:r>
          </w:p>
        </w:tc>
      </w:tr>
      <w:tr w:rsidR="006D4D81" w:rsidRPr="000839C9" w14:paraId="4EEAB24C" w14:textId="77777777" w:rsidTr="006D4D81">
        <w:trPr>
          <w:trHeight w:val="249"/>
        </w:trPr>
        <w:tc>
          <w:tcPr>
            <w:tcW w:w="9645" w:type="dxa"/>
            <w:gridSpan w:val="7"/>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A295690" w14:textId="77777777" w:rsidR="006D4D81" w:rsidRPr="000839C9" w:rsidRDefault="006D4D81" w:rsidP="006D4D81">
            <w:pPr>
              <w:spacing w:after="0" w:line="252" w:lineRule="auto"/>
              <w:ind w:left="720" w:hanging="360"/>
              <w:rPr>
                <w:rFonts w:ascii="Times New Roman" w:eastAsia="Times New Roman" w:hAnsi="Times New Roman" w:cs="Times New Roman"/>
                <w:sz w:val="24"/>
                <w:szCs w:val="24"/>
                <w:lang w:eastAsia="lt-LT"/>
              </w:rPr>
            </w:pPr>
            <w:r w:rsidRPr="000839C9">
              <w:rPr>
                <w:rFonts w:ascii="Times New Roman" w:eastAsia="Times New Roman" w:hAnsi="Times New Roman" w:cs="Times New Roman"/>
                <w:sz w:val="24"/>
                <w:szCs w:val="24"/>
                <w:lang w:eastAsia="lt-LT"/>
              </w:rPr>
              <w:t>1.   Priemonės finansavimo šaltiniai, neįskaitant veiklos lėšų rezervo ir jam finansuoti skiriamų lėšų</w:t>
            </w:r>
          </w:p>
        </w:tc>
      </w:tr>
      <w:tr w:rsidR="006D4D81" w:rsidRPr="000839C9" w14:paraId="747EDCA6" w14:textId="77777777" w:rsidTr="006D4D81">
        <w:trPr>
          <w:trHeight w:val="249"/>
        </w:trPr>
        <w:tc>
          <w:tcPr>
            <w:tcW w:w="140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CC6DB3D" w14:textId="77777777" w:rsidR="006D4D81" w:rsidRPr="000839C9" w:rsidRDefault="006D4D81" w:rsidP="006D4D81">
            <w:pPr>
              <w:spacing w:after="0" w:line="252" w:lineRule="auto"/>
              <w:jc w:val="center"/>
              <w:rPr>
                <w:rFonts w:ascii="Times New Roman" w:eastAsia="Times New Roman" w:hAnsi="Times New Roman" w:cs="Times New Roman"/>
                <w:sz w:val="24"/>
                <w:szCs w:val="24"/>
                <w:lang w:eastAsia="lt-LT"/>
              </w:rPr>
            </w:pPr>
            <w:r w:rsidRPr="000839C9">
              <w:rPr>
                <w:rFonts w:ascii="Times New Roman" w:eastAsia="Times New Roman" w:hAnsi="Times New Roman" w:cs="Times New Roman"/>
                <w:sz w:val="24"/>
                <w:szCs w:val="24"/>
                <w:lang w:eastAsia="lt-LT"/>
              </w:rPr>
              <w:t>62 777 644</w:t>
            </w:r>
          </w:p>
        </w:tc>
        <w:tc>
          <w:tcPr>
            <w:tcW w:w="14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3D56D88" w14:textId="77777777" w:rsidR="006D4D81" w:rsidRPr="000839C9" w:rsidRDefault="006D4D81" w:rsidP="006D4D81">
            <w:pPr>
              <w:spacing w:after="0" w:line="252" w:lineRule="auto"/>
              <w:jc w:val="center"/>
              <w:rPr>
                <w:rFonts w:ascii="Times New Roman" w:eastAsia="Times New Roman" w:hAnsi="Times New Roman" w:cs="Times New Roman"/>
                <w:sz w:val="24"/>
                <w:szCs w:val="24"/>
                <w:lang w:eastAsia="lt-LT"/>
              </w:rPr>
            </w:pPr>
            <w:r w:rsidRPr="000839C9">
              <w:rPr>
                <w:rFonts w:ascii="Times New Roman" w:eastAsia="Times New Roman" w:hAnsi="Times New Roman" w:cs="Times New Roman"/>
                <w:sz w:val="24"/>
                <w:szCs w:val="24"/>
                <w:lang w:eastAsia="lt-LT"/>
              </w:rPr>
              <w:t>0</w:t>
            </w:r>
          </w:p>
        </w:tc>
        <w:tc>
          <w:tcPr>
            <w:tcW w:w="12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DD7C0FC" w14:textId="77777777" w:rsidR="006D4D81" w:rsidRPr="000839C9" w:rsidRDefault="006D4D81" w:rsidP="006D4D81">
            <w:pPr>
              <w:spacing w:after="0" w:line="252" w:lineRule="auto"/>
              <w:jc w:val="center"/>
              <w:rPr>
                <w:rFonts w:ascii="Times New Roman" w:eastAsia="Times New Roman" w:hAnsi="Times New Roman" w:cs="Times New Roman"/>
                <w:sz w:val="24"/>
                <w:szCs w:val="24"/>
                <w:lang w:eastAsia="lt-LT"/>
              </w:rPr>
            </w:pPr>
            <w:r w:rsidRPr="000839C9">
              <w:rPr>
                <w:rFonts w:ascii="Times New Roman" w:eastAsia="Times New Roman" w:hAnsi="Times New Roman" w:cs="Times New Roman"/>
                <w:sz w:val="24"/>
                <w:szCs w:val="24"/>
                <w:lang w:eastAsia="lt-LT"/>
              </w:rPr>
              <w:t>0</w:t>
            </w:r>
          </w:p>
        </w:tc>
        <w:tc>
          <w:tcPr>
            <w:tcW w:w="14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91387CB" w14:textId="77777777" w:rsidR="006D4D81" w:rsidRPr="000839C9" w:rsidRDefault="006D4D81" w:rsidP="006D4D81">
            <w:pPr>
              <w:spacing w:after="0" w:line="252" w:lineRule="auto"/>
              <w:jc w:val="center"/>
              <w:rPr>
                <w:rFonts w:ascii="Times New Roman" w:eastAsia="Times New Roman" w:hAnsi="Times New Roman" w:cs="Times New Roman"/>
                <w:sz w:val="24"/>
                <w:szCs w:val="24"/>
                <w:lang w:eastAsia="lt-LT"/>
              </w:rPr>
            </w:pPr>
            <w:r w:rsidRPr="000839C9">
              <w:rPr>
                <w:rFonts w:ascii="Times New Roman" w:eastAsia="Times New Roman" w:hAnsi="Times New Roman" w:cs="Times New Roman"/>
                <w:sz w:val="24"/>
                <w:szCs w:val="24"/>
                <w:lang w:eastAsia="lt-LT"/>
              </w:rPr>
              <w:t>0</w:t>
            </w:r>
          </w:p>
        </w:tc>
        <w:tc>
          <w:tcPr>
            <w:tcW w:w="149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D4D6783" w14:textId="77777777" w:rsidR="006D4D81" w:rsidRPr="000839C9" w:rsidRDefault="006D4D81" w:rsidP="006D4D81">
            <w:pPr>
              <w:spacing w:after="0" w:line="252" w:lineRule="auto"/>
              <w:jc w:val="center"/>
              <w:rPr>
                <w:rFonts w:ascii="Times New Roman" w:eastAsia="Times New Roman" w:hAnsi="Times New Roman" w:cs="Times New Roman"/>
                <w:sz w:val="24"/>
                <w:szCs w:val="24"/>
                <w:lang w:eastAsia="lt-LT"/>
              </w:rPr>
            </w:pPr>
            <w:r w:rsidRPr="000839C9">
              <w:rPr>
                <w:rFonts w:ascii="Times New Roman" w:eastAsia="Times New Roman" w:hAnsi="Times New Roman" w:cs="Times New Roman"/>
                <w:sz w:val="24"/>
                <w:szCs w:val="24"/>
                <w:lang w:eastAsia="lt-LT"/>
              </w:rPr>
              <w:t>0</w:t>
            </w:r>
          </w:p>
        </w:tc>
        <w:tc>
          <w:tcPr>
            <w:tcW w:w="139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D88F496" w14:textId="77777777" w:rsidR="006D4D81" w:rsidRPr="000839C9" w:rsidRDefault="006D4D81" w:rsidP="006D4D81">
            <w:pPr>
              <w:spacing w:after="0" w:line="252" w:lineRule="auto"/>
              <w:jc w:val="center"/>
              <w:rPr>
                <w:rFonts w:ascii="Times New Roman" w:eastAsia="Times New Roman" w:hAnsi="Times New Roman" w:cs="Times New Roman"/>
                <w:sz w:val="24"/>
                <w:szCs w:val="24"/>
                <w:lang w:eastAsia="lt-LT"/>
              </w:rPr>
            </w:pPr>
            <w:r w:rsidRPr="000839C9">
              <w:rPr>
                <w:rFonts w:ascii="Times New Roman" w:eastAsia="Times New Roman" w:hAnsi="Times New Roman" w:cs="Times New Roman"/>
                <w:sz w:val="24"/>
                <w:szCs w:val="24"/>
                <w:lang w:eastAsia="lt-LT"/>
              </w:rPr>
              <w:t>0</w:t>
            </w:r>
          </w:p>
        </w:tc>
        <w:tc>
          <w:tcPr>
            <w:tcW w:w="128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A1C2332" w14:textId="77777777" w:rsidR="006D4D81" w:rsidRPr="000839C9" w:rsidRDefault="006D4D81" w:rsidP="006D4D81">
            <w:pPr>
              <w:spacing w:after="0" w:line="252" w:lineRule="auto"/>
              <w:jc w:val="center"/>
              <w:rPr>
                <w:rFonts w:ascii="Times New Roman" w:eastAsia="Times New Roman" w:hAnsi="Times New Roman" w:cs="Times New Roman"/>
                <w:sz w:val="24"/>
                <w:szCs w:val="24"/>
                <w:lang w:eastAsia="lt-LT"/>
              </w:rPr>
            </w:pPr>
            <w:r w:rsidRPr="000839C9">
              <w:rPr>
                <w:rFonts w:ascii="Times New Roman" w:eastAsia="Times New Roman" w:hAnsi="Times New Roman" w:cs="Times New Roman"/>
                <w:sz w:val="24"/>
                <w:szCs w:val="24"/>
                <w:lang w:eastAsia="lt-LT"/>
              </w:rPr>
              <w:t>0</w:t>
            </w:r>
          </w:p>
        </w:tc>
      </w:tr>
      <w:tr w:rsidR="006D4D81" w:rsidRPr="000839C9" w14:paraId="59941B48" w14:textId="77777777" w:rsidTr="006D4D81">
        <w:trPr>
          <w:trHeight w:val="249"/>
        </w:trPr>
        <w:tc>
          <w:tcPr>
            <w:tcW w:w="9645" w:type="dxa"/>
            <w:gridSpan w:val="7"/>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1E3C1F1" w14:textId="77777777" w:rsidR="006D4D81" w:rsidRPr="000839C9" w:rsidRDefault="006D4D81" w:rsidP="006D4D81">
            <w:pPr>
              <w:spacing w:after="0" w:line="252" w:lineRule="auto"/>
              <w:ind w:left="720" w:hanging="360"/>
              <w:rPr>
                <w:rFonts w:ascii="Times New Roman" w:eastAsia="Times New Roman" w:hAnsi="Times New Roman" w:cs="Times New Roman"/>
                <w:sz w:val="24"/>
                <w:szCs w:val="24"/>
                <w:lang w:eastAsia="lt-LT"/>
              </w:rPr>
            </w:pPr>
            <w:r w:rsidRPr="000839C9">
              <w:rPr>
                <w:rFonts w:ascii="Times New Roman" w:eastAsia="Times New Roman" w:hAnsi="Times New Roman" w:cs="Times New Roman"/>
                <w:sz w:val="24"/>
                <w:szCs w:val="24"/>
                <w:lang w:eastAsia="lt-LT"/>
              </w:rPr>
              <w:t>2.   Veiklos lėšų rezervas ir jam finansuoti skiriamos nacionalinės lėšos</w:t>
            </w:r>
          </w:p>
        </w:tc>
      </w:tr>
      <w:tr w:rsidR="006D4D81" w:rsidRPr="000839C9" w14:paraId="2CD2DCEB" w14:textId="77777777" w:rsidTr="006D4D81">
        <w:trPr>
          <w:trHeight w:val="249"/>
        </w:trPr>
        <w:tc>
          <w:tcPr>
            <w:tcW w:w="140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1E7861B" w14:textId="77777777" w:rsidR="006D4D81" w:rsidRPr="000839C9" w:rsidRDefault="006D4D81" w:rsidP="006D4D81">
            <w:pPr>
              <w:spacing w:after="0" w:line="252" w:lineRule="auto"/>
              <w:jc w:val="center"/>
              <w:rPr>
                <w:rFonts w:ascii="Times New Roman" w:eastAsia="Times New Roman" w:hAnsi="Times New Roman" w:cs="Times New Roman"/>
                <w:sz w:val="24"/>
                <w:szCs w:val="24"/>
                <w:lang w:eastAsia="lt-LT"/>
              </w:rPr>
            </w:pPr>
            <w:r w:rsidRPr="000839C9">
              <w:rPr>
                <w:rFonts w:ascii="Times New Roman" w:eastAsia="Times New Roman" w:hAnsi="Times New Roman" w:cs="Times New Roman"/>
                <w:sz w:val="24"/>
                <w:szCs w:val="24"/>
                <w:lang w:eastAsia="lt-LT"/>
              </w:rPr>
              <w:lastRenderedPageBreak/>
              <w:t>7 020 781</w:t>
            </w:r>
          </w:p>
        </w:tc>
        <w:tc>
          <w:tcPr>
            <w:tcW w:w="14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A107155" w14:textId="77777777" w:rsidR="006D4D81" w:rsidRPr="000839C9" w:rsidRDefault="006D4D81" w:rsidP="006D4D81">
            <w:pPr>
              <w:spacing w:after="0" w:line="252" w:lineRule="auto"/>
              <w:jc w:val="center"/>
              <w:rPr>
                <w:rFonts w:ascii="Times New Roman" w:eastAsia="Times New Roman" w:hAnsi="Times New Roman" w:cs="Times New Roman"/>
                <w:sz w:val="24"/>
                <w:szCs w:val="24"/>
                <w:lang w:eastAsia="lt-LT"/>
              </w:rPr>
            </w:pPr>
            <w:r w:rsidRPr="000839C9">
              <w:rPr>
                <w:rFonts w:ascii="Times New Roman" w:eastAsia="Times New Roman" w:hAnsi="Times New Roman" w:cs="Times New Roman"/>
                <w:sz w:val="24"/>
                <w:szCs w:val="24"/>
                <w:lang w:eastAsia="lt-LT"/>
              </w:rPr>
              <w:t>0</w:t>
            </w:r>
          </w:p>
        </w:tc>
        <w:tc>
          <w:tcPr>
            <w:tcW w:w="12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3D89434" w14:textId="77777777" w:rsidR="006D4D81" w:rsidRPr="000839C9" w:rsidRDefault="006D4D81" w:rsidP="006D4D81">
            <w:pPr>
              <w:spacing w:after="0" w:line="252" w:lineRule="auto"/>
              <w:jc w:val="center"/>
              <w:rPr>
                <w:rFonts w:ascii="Times New Roman" w:eastAsia="Times New Roman" w:hAnsi="Times New Roman" w:cs="Times New Roman"/>
                <w:sz w:val="24"/>
                <w:szCs w:val="24"/>
                <w:lang w:eastAsia="lt-LT"/>
              </w:rPr>
            </w:pPr>
            <w:r w:rsidRPr="000839C9">
              <w:rPr>
                <w:rFonts w:ascii="Times New Roman" w:eastAsia="Times New Roman" w:hAnsi="Times New Roman" w:cs="Times New Roman"/>
                <w:sz w:val="24"/>
                <w:szCs w:val="24"/>
                <w:lang w:eastAsia="lt-LT"/>
              </w:rPr>
              <w:t>0</w:t>
            </w:r>
          </w:p>
        </w:tc>
        <w:tc>
          <w:tcPr>
            <w:tcW w:w="14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6BA9649" w14:textId="77777777" w:rsidR="006D4D81" w:rsidRPr="000839C9" w:rsidRDefault="006D4D81" w:rsidP="006D4D81">
            <w:pPr>
              <w:spacing w:after="0" w:line="252" w:lineRule="auto"/>
              <w:jc w:val="center"/>
              <w:rPr>
                <w:rFonts w:ascii="Times New Roman" w:eastAsia="Times New Roman" w:hAnsi="Times New Roman" w:cs="Times New Roman"/>
                <w:sz w:val="24"/>
                <w:szCs w:val="24"/>
                <w:lang w:eastAsia="lt-LT"/>
              </w:rPr>
            </w:pPr>
            <w:r w:rsidRPr="000839C9">
              <w:rPr>
                <w:rFonts w:ascii="Times New Roman" w:eastAsia="Times New Roman" w:hAnsi="Times New Roman" w:cs="Times New Roman"/>
                <w:sz w:val="24"/>
                <w:szCs w:val="24"/>
                <w:lang w:eastAsia="lt-LT"/>
              </w:rPr>
              <w:t>0</w:t>
            </w:r>
          </w:p>
        </w:tc>
        <w:tc>
          <w:tcPr>
            <w:tcW w:w="149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F24510D" w14:textId="77777777" w:rsidR="006D4D81" w:rsidRPr="000839C9" w:rsidRDefault="006D4D81" w:rsidP="006D4D81">
            <w:pPr>
              <w:spacing w:after="0" w:line="252" w:lineRule="auto"/>
              <w:jc w:val="center"/>
              <w:rPr>
                <w:rFonts w:ascii="Times New Roman" w:eastAsia="Times New Roman" w:hAnsi="Times New Roman" w:cs="Times New Roman"/>
                <w:sz w:val="24"/>
                <w:szCs w:val="24"/>
                <w:lang w:eastAsia="lt-LT"/>
              </w:rPr>
            </w:pPr>
            <w:r w:rsidRPr="000839C9">
              <w:rPr>
                <w:rFonts w:ascii="Times New Roman" w:eastAsia="Times New Roman" w:hAnsi="Times New Roman" w:cs="Times New Roman"/>
                <w:sz w:val="24"/>
                <w:szCs w:val="24"/>
                <w:lang w:eastAsia="lt-LT"/>
              </w:rPr>
              <w:t>0</w:t>
            </w:r>
          </w:p>
        </w:tc>
        <w:tc>
          <w:tcPr>
            <w:tcW w:w="139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F463418" w14:textId="77777777" w:rsidR="006D4D81" w:rsidRPr="000839C9" w:rsidRDefault="006D4D81" w:rsidP="006D4D81">
            <w:pPr>
              <w:spacing w:after="0" w:line="252" w:lineRule="auto"/>
              <w:jc w:val="center"/>
              <w:rPr>
                <w:rFonts w:ascii="Times New Roman" w:eastAsia="Times New Roman" w:hAnsi="Times New Roman" w:cs="Times New Roman"/>
                <w:sz w:val="24"/>
                <w:szCs w:val="24"/>
                <w:lang w:eastAsia="lt-LT"/>
              </w:rPr>
            </w:pPr>
            <w:r w:rsidRPr="000839C9">
              <w:rPr>
                <w:rFonts w:ascii="Times New Roman" w:eastAsia="Times New Roman" w:hAnsi="Times New Roman" w:cs="Times New Roman"/>
                <w:sz w:val="24"/>
                <w:szCs w:val="24"/>
                <w:lang w:eastAsia="lt-LT"/>
              </w:rPr>
              <w:t>0</w:t>
            </w:r>
          </w:p>
        </w:tc>
        <w:tc>
          <w:tcPr>
            <w:tcW w:w="128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349446E" w14:textId="77777777" w:rsidR="006D4D81" w:rsidRPr="000839C9" w:rsidRDefault="006D4D81" w:rsidP="006D4D81">
            <w:pPr>
              <w:spacing w:after="0" w:line="252" w:lineRule="auto"/>
              <w:jc w:val="center"/>
              <w:rPr>
                <w:rFonts w:ascii="Times New Roman" w:eastAsia="Times New Roman" w:hAnsi="Times New Roman" w:cs="Times New Roman"/>
                <w:sz w:val="24"/>
                <w:szCs w:val="24"/>
                <w:lang w:eastAsia="lt-LT"/>
              </w:rPr>
            </w:pPr>
            <w:r w:rsidRPr="000839C9">
              <w:rPr>
                <w:rFonts w:ascii="Times New Roman" w:eastAsia="Times New Roman" w:hAnsi="Times New Roman" w:cs="Times New Roman"/>
                <w:sz w:val="24"/>
                <w:szCs w:val="24"/>
                <w:lang w:eastAsia="lt-LT"/>
              </w:rPr>
              <w:t>0</w:t>
            </w:r>
          </w:p>
        </w:tc>
      </w:tr>
      <w:tr w:rsidR="006D4D81" w:rsidRPr="000839C9" w14:paraId="1FF4EA54" w14:textId="77777777" w:rsidTr="006D4D81">
        <w:trPr>
          <w:trHeight w:val="433"/>
        </w:trPr>
        <w:tc>
          <w:tcPr>
            <w:tcW w:w="9645" w:type="dxa"/>
            <w:gridSpan w:val="7"/>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071FC9D" w14:textId="77777777" w:rsidR="006D4D81" w:rsidRPr="000839C9" w:rsidRDefault="006D4D81" w:rsidP="006D4D81">
            <w:pPr>
              <w:spacing w:after="0" w:line="252" w:lineRule="auto"/>
              <w:ind w:left="720" w:hanging="360"/>
              <w:rPr>
                <w:rFonts w:ascii="Times New Roman" w:eastAsia="Times New Roman" w:hAnsi="Times New Roman" w:cs="Times New Roman"/>
                <w:sz w:val="24"/>
                <w:szCs w:val="24"/>
                <w:lang w:eastAsia="lt-LT"/>
              </w:rPr>
            </w:pPr>
            <w:r w:rsidRPr="000839C9">
              <w:rPr>
                <w:rFonts w:ascii="Times New Roman" w:eastAsia="Times New Roman" w:hAnsi="Times New Roman" w:cs="Times New Roman"/>
                <w:sz w:val="24"/>
                <w:szCs w:val="24"/>
                <w:lang w:eastAsia="lt-LT"/>
              </w:rPr>
              <w:t xml:space="preserve">3.   Iš viso </w:t>
            </w:r>
          </w:p>
        </w:tc>
      </w:tr>
      <w:tr w:rsidR="006D4D81" w:rsidRPr="000839C9" w14:paraId="6C7A382C" w14:textId="77777777" w:rsidTr="006D4D81">
        <w:trPr>
          <w:trHeight w:val="249"/>
        </w:trPr>
        <w:tc>
          <w:tcPr>
            <w:tcW w:w="140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1CE6372" w14:textId="77777777" w:rsidR="006D4D81" w:rsidRPr="000839C9" w:rsidRDefault="006D4D81" w:rsidP="006D4D81">
            <w:pPr>
              <w:spacing w:after="0" w:line="252" w:lineRule="auto"/>
              <w:jc w:val="center"/>
              <w:rPr>
                <w:rFonts w:ascii="Times New Roman" w:eastAsia="Times New Roman" w:hAnsi="Times New Roman" w:cs="Times New Roman"/>
                <w:sz w:val="24"/>
                <w:szCs w:val="24"/>
                <w:lang w:eastAsia="lt-LT"/>
              </w:rPr>
            </w:pPr>
            <w:r w:rsidRPr="000839C9">
              <w:rPr>
                <w:rFonts w:ascii="Times New Roman" w:eastAsia="Times New Roman" w:hAnsi="Times New Roman" w:cs="Times New Roman"/>
                <w:sz w:val="24"/>
                <w:szCs w:val="24"/>
                <w:lang w:eastAsia="lt-LT"/>
              </w:rPr>
              <w:t>69 798 425</w:t>
            </w:r>
          </w:p>
        </w:tc>
        <w:tc>
          <w:tcPr>
            <w:tcW w:w="14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5C9D878" w14:textId="77777777" w:rsidR="006D4D81" w:rsidRPr="000839C9" w:rsidRDefault="006D4D81" w:rsidP="006D4D81">
            <w:pPr>
              <w:spacing w:after="0" w:line="252" w:lineRule="auto"/>
              <w:jc w:val="center"/>
              <w:rPr>
                <w:rFonts w:ascii="Times New Roman" w:eastAsia="Times New Roman" w:hAnsi="Times New Roman" w:cs="Times New Roman"/>
                <w:sz w:val="24"/>
                <w:szCs w:val="24"/>
                <w:lang w:eastAsia="lt-LT"/>
              </w:rPr>
            </w:pPr>
            <w:r w:rsidRPr="000839C9">
              <w:rPr>
                <w:rFonts w:ascii="Times New Roman" w:eastAsia="Times New Roman" w:hAnsi="Times New Roman" w:cs="Times New Roman"/>
                <w:sz w:val="24"/>
                <w:szCs w:val="24"/>
                <w:lang w:eastAsia="lt-LT"/>
              </w:rPr>
              <w:t>0</w:t>
            </w:r>
          </w:p>
        </w:tc>
        <w:tc>
          <w:tcPr>
            <w:tcW w:w="12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B823515" w14:textId="77777777" w:rsidR="006D4D81" w:rsidRPr="000839C9" w:rsidRDefault="006D4D81" w:rsidP="006D4D81">
            <w:pPr>
              <w:spacing w:after="0" w:line="252" w:lineRule="auto"/>
              <w:jc w:val="center"/>
              <w:rPr>
                <w:rFonts w:ascii="Times New Roman" w:eastAsia="Times New Roman" w:hAnsi="Times New Roman" w:cs="Times New Roman"/>
                <w:sz w:val="24"/>
                <w:szCs w:val="24"/>
                <w:lang w:eastAsia="lt-LT"/>
              </w:rPr>
            </w:pPr>
            <w:r w:rsidRPr="000839C9">
              <w:rPr>
                <w:rFonts w:ascii="Times New Roman" w:eastAsia="Times New Roman" w:hAnsi="Times New Roman" w:cs="Times New Roman"/>
                <w:sz w:val="24"/>
                <w:szCs w:val="24"/>
                <w:lang w:eastAsia="lt-LT"/>
              </w:rPr>
              <w:t>0</w:t>
            </w:r>
          </w:p>
        </w:tc>
        <w:tc>
          <w:tcPr>
            <w:tcW w:w="14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D3B3706" w14:textId="77777777" w:rsidR="006D4D81" w:rsidRPr="000839C9" w:rsidRDefault="006D4D81" w:rsidP="006D4D81">
            <w:pPr>
              <w:spacing w:after="0" w:line="252" w:lineRule="auto"/>
              <w:jc w:val="center"/>
              <w:rPr>
                <w:rFonts w:ascii="Times New Roman" w:eastAsia="Times New Roman" w:hAnsi="Times New Roman" w:cs="Times New Roman"/>
                <w:sz w:val="24"/>
                <w:szCs w:val="24"/>
                <w:lang w:eastAsia="lt-LT"/>
              </w:rPr>
            </w:pPr>
            <w:r w:rsidRPr="000839C9">
              <w:rPr>
                <w:rFonts w:ascii="Times New Roman" w:eastAsia="Times New Roman" w:hAnsi="Times New Roman" w:cs="Times New Roman"/>
                <w:sz w:val="24"/>
                <w:szCs w:val="24"/>
                <w:lang w:eastAsia="lt-LT"/>
              </w:rPr>
              <w:t>0</w:t>
            </w:r>
          </w:p>
        </w:tc>
        <w:tc>
          <w:tcPr>
            <w:tcW w:w="149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3BADD90" w14:textId="77777777" w:rsidR="006D4D81" w:rsidRPr="000839C9" w:rsidRDefault="006D4D81" w:rsidP="006D4D81">
            <w:pPr>
              <w:spacing w:after="0" w:line="252" w:lineRule="auto"/>
              <w:jc w:val="center"/>
              <w:rPr>
                <w:rFonts w:ascii="Times New Roman" w:eastAsia="Times New Roman" w:hAnsi="Times New Roman" w:cs="Times New Roman"/>
                <w:sz w:val="24"/>
                <w:szCs w:val="24"/>
                <w:lang w:eastAsia="lt-LT"/>
              </w:rPr>
            </w:pPr>
            <w:r w:rsidRPr="000839C9">
              <w:rPr>
                <w:rFonts w:ascii="Times New Roman" w:eastAsia="Times New Roman" w:hAnsi="Times New Roman" w:cs="Times New Roman"/>
                <w:sz w:val="24"/>
                <w:szCs w:val="24"/>
                <w:lang w:eastAsia="lt-LT"/>
              </w:rPr>
              <w:t>0</w:t>
            </w:r>
          </w:p>
        </w:tc>
        <w:tc>
          <w:tcPr>
            <w:tcW w:w="139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2D2A4E0" w14:textId="77777777" w:rsidR="006D4D81" w:rsidRPr="000839C9" w:rsidRDefault="006D4D81" w:rsidP="006D4D81">
            <w:pPr>
              <w:spacing w:after="0" w:line="252" w:lineRule="auto"/>
              <w:jc w:val="center"/>
              <w:rPr>
                <w:rFonts w:ascii="Times New Roman" w:eastAsia="Times New Roman" w:hAnsi="Times New Roman" w:cs="Times New Roman"/>
                <w:sz w:val="24"/>
                <w:szCs w:val="24"/>
                <w:lang w:eastAsia="lt-LT"/>
              </w:rPr>
            </w:pPr>
            <w:r w:rsidRPr="000839C9">
              <w:rPr>
                <w:rFonts w:ascii="Times New Roman" w:eastAsia="Times New Roman" w:hAnsi="Times New Roman" w:cs="Times New Roman"/>
                <w:sz w:val="24"/>
                <w:szCs w:val="24"/>
                <w:lang w:eastAsia="lt-LT"/>
              </w:rPr>
              <w:t>0</w:t>
            </w:r>
          </w:p>
        </w:tc>
        <w:tc>
          <w:tcPr>
            <w:tcW w:w="128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60BC465" w14:textId="77777777" w:rsidR="006D4D81" w:rsidRPr="000839C9" w:rsidRDefault="006D4D81" w:rsidP="006D4D81">
            <w:pPr>
              <w:spacing w:after="0" w:line="252" w:lineRule="auto"/>
              <w:jc w:val="center"/>
              <w:rPr>
                <w:rFonts w:ascii="Times New Roman" w:eastAsia="Times New Roman" w:hAnsi="Times New Roman" w:cs="Times New Roman"/>
                <w:sz w:val="24"/>
                <w:szCs w:val="24"/>
                <w:lang w:eastAsia="lt-LT"/>
              </w:rPr>
            </w:pPr>
            <w:r w:rsidRPr="000839C9">
              <w:rPr>
                <w:rFonts w:ascii="Times New Roman" w:eastAsia="Times New Roman" w:hAnsi="Times New Roman" w:cs="Times New Roman"/>
                <w:sz w:val="24"/>
                <w:szCs w:val="24"/>
                <w:lang w:eastAsia="lt-LT"/>
              </w:rPr>
              <w:t>0</w:t>
            </w:r>
          </w:p>
        </w:tc>
      </w:tr>
    </w:tbl>
    <w:p w14:paraId="27C9ECE4" w14:textId="77777777" w:rsidR="006D4D81" w:rsidRPr="000839C9" w:rsidRDefault="006D4D81" w:rsidP="006D4D81">
      <w:pPr>
        <w:overflowPunct w:val="0"/>
        <w:spacing w:after="0" w:line="240" w:lineRule="auto"/>
        <w:jc w:val="center"/>
        <w:textAlignment w:val="baseline"/>
        <w:rPr>
          <w:rFonts w:ascii="Times New Roman" w:eastAsia="Times New Roman" w:hAnsi="Times New Roman" w:cs="Times New Roman"/>
          <w:b/>
          <w:bCs/>
          <w:sz w:val="24"/>
          <w:szCs w:val="24"/>
          <w:lang w:eastAsia="lt-LT"/>
        </w:rPr>
      </w:pPr>
      <w:bookmarkStart w:id="29" w:name="part_d3ab92fd1e1f45179d15fb268c9650ae"/>
      <w:bookmarkEnd w:id="29"/>
    </w:p>
    <w:p w14:paraId="0891B8E1" w14:textId="77777777" w:rsidR="006D4D81" w:rsidRPr="000839C9" w:rsidRDefault="006D4D81" w:rsidP="006D4D81">
      <w:pPr>
        <w:overflowPunct w:val="0"/>
        <w:spacing w:after="0" w:line="240" w:lineRule="auto"/>
        <w:jc w:val="center"/>
        <w:textAlignment w:val="baseline"/>
        <w:rPr>
          <w:rFonts w:ascii="Times New Roman" w:eastAsia="Times New Roman" w:hAnsi="Times New Roman" w:cs="Times New Roman"/>
          <w:sz w:val="24"/>
          <w:szCs w:val="24"/>
          <w:lang w:eastAsia="lt-LT"/>
        </w:rPr>
      </w:pPr>
      <w:r w:rsidRPr="000839C9">
        <w:rPr>
          <w:rFonts w:ascii="Times New Roman" w:eastAsia="Times New Roman" w:hAnsi="Times New Roman" w:cs="Times New Roman"/>
          <w:b/>
          <w:bCs/>
          <w:sz w:val="24"/>
          <w:szCs w:val="24"/>
          <w:lang w:eastAsia="lt-LT"/>
        </w:rPr>
        <w:t>VIENUOLIKTASIS SKIRSNIS</w:t>
      </w:r>
    </w:p>
    <w:p w14:paraId="596E3F3E" w14:textId="77777777" w:rsidR="006D4D81" w:rsidRPr="000839C9" w:rsidRDefault="006D4D81" w:rsidP="006D4D81">
      <w:pPr>
        <w:overflowPunct w:val="0"/>
        <w:spacing w:after="0" w:line="240" w:lineRule="auto"/>
        <w:jc w:val="center"/>
        <w:textAlignment w:val="baseline"/>
        <w:rPr>
          <w:rFonts w:ascii="Times New Roman" w:eastAsia="Times New Roman" w:hAnsi="Times New Roman" w:cs="Times New Roman"/>
          <w:sz w:val="24"/>
          <w:szCs w:val="24"/>
          <w:lang w:eastAsia="lt-LT"/>
        </w:rPr>
      </w:pPr>
      <w:r w:rsidRPr="000839C9">
        <w:rPr>
          <w:rFonts w:ascii="Times New Roman" w:eastAsia="Times New Roman" w:hAnsi="Times New Roman" w:cs="Times New Roman"/>
          <w:b/>
          <w:bCs/>
          <w:sz w:val="24"/>
          <w:szCs w:val="24"/>
          <w:lang w:eastAsia="lt-LT"/>
        </w:rPr>
        <w:t>PRIEMONĖ NR. 09.4.2-ESFA-K-714 „FORMALIOJO IR NEFORMALIOJO MOKYMOSI GALIMYBIŲ PLĖTRA“</w:t>
      </w:r>
    </w:p>
    <w:p w14:paraId="757D0D81" w14:textId="77777777" w:rsidR="006D4D81" w:rsidRPr="000839C9" w:rsidRDefault="006D4D81" w:rsidP="006D4D81">
      <w:pPr>
        <w:overflowPunct w:val="0"/>
        <w:spacing w:after="0" w:line="240" w:lineRule="auto"/>
        <w:ind w:firstLine="567"/>
        <w:textAlignment w:val="baseline"/>
        <w:rPr>
          <w:rFonts w:ascii="Times New Roman" w:eastAsia="Times New Roman" w:hAnsi="Times New Roman" w:cs="Times New Roman"/>
          <w:sz w:val="24"/>
          <w:szCs w:val="24"/>
          <w:lang w:eastAsia="lt-LT"/>
        </w:rPr>
      </w:pPr>
      <w:r w:rsidRPr="000839C9">
        <w:rPr>
          <w:rFonts w:ascii="Times New Roman" w:eastAsia="Times New Roman" w:hAnsi="Times New Roman" w:cs="Times New Roman"/>
          <w:sz w:val="24"/>
          <w:szCs w:val="24"/>
          <w:lang w:eastAsia="lt-LT"/>
        </w:rPr>
        <w:t> </w:t>
      </w:r>
    </w:p>
    <w:p w14:paraId="597C01DA" w14:textId="77777777" w:rsidR="006D4D81" w:rsidRPr="000839C9" w:rsidRDefault="006D4D81" w:rsidP="006D4D81">
      <w:pPr>
        <w:spacing w:after="0" w:line="240" w:lineRule="auto"/>
        <w:ind w:left="1134" w:hanging="567"/>
        <w:jc w:val="both"/>
        <w:rPr>
          <w:rFonts w:ascii="Times New Roman" w:eastAsia="Times New Roman" w:hAnsi="Times New Roman" w:cs="Times New Roman"/>
          <w:sz w:val="24"/>
          <w:szCs w:val="24"/>
          <w:lang w:eastAsia="lt-LT"/>
        </w:rPr>
      </w:pPr>
      <w:bookmarkStart w:id="30" w:name="part_9acc59bde97f4f6cadee941ee3afdc8a"/>
      <w:bookmarkEnd w:id="30"/>
      <w:r w:rsidRPr="000839C9">
        <w:rPr>
          <w:rFonts w:ascii="Times New Roman" w:eastAsia="Times New Roman" w:hAnsi="Times New Roman" w:cs="Times New Roman"/>
          <w:sz w:val="24"/>
          <w:szCs w:val="24"/>
          <w:lang w:eastAsia="lt-LT"/>
        </w:rPr>
        <w:t>1. Priemonės aprašymas</w:t>
      </w:r>
    </w:p>
    <w:tbl>
      <w:tblPr>
        <w:tblW w:w="9639" w:type="dxa"/>
        <w:tblInd w:w="-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639"/>
      </w:tblGrid>
      <w:tr w:rsidR="006D4D81" w:rsidRPr="000839C9" w14:paraId="4B77B90B" w14:textId="77777777" w:rsidTr="006D4D81">
        <w:tc>
          <w:tcPr>
            <w:tcW w:w="9639" w:type="dxa"/>
            <w:tcBorders>
              <w:top w:val="single" w:sz="8" w:space="0" w:color="auto"/>
              <w:left w:val="single" w:sz="8" w:space="0" w:color="auto"/>
              <w:bottom w:val="nil"/>
              <w:right w:val="single" w:sz="8" w:space="0" w:color="auto"/>
            </w:tcBorders>
            <w:tcMar>
              <w:top w:w="0" w:type="dxa"/>
              <w:left w:w="108" w:type="dxa"/>
              <w:bottom w:w="0" w:type="dxa"/>
              <w:right w:w="108" w:type="dxa"/>
            </w:tcMar>
            <w:hideMark/>
          </w:tcPr>
          <w:p w14:paraId="055FE8EF" w14:textId="77777777" w:rsidR="006D4D81" w:rsidRPr="000839C9" w:rsidRDefault="006D4D81" w:rsidP="006D4D81">
            <w:pPr>
              <w:overflowPunct w:val="0"/>
              <w:spacing w:after="0" w:line="240" w:lineRule="auto"/>
              <w:ind w:firstLine="459"/>
              <w:jc w:val="both"/>
              <w:textAlignment w:val="baseline"/>
              <w:rPr>
                <w:rFonts w:ascii="Times New Roman" w:eastAsia="Times New Roman" w:hAnsi="Times New Roman" w:cs="Times New Roman"/>
                <w:sz w:val="24"/>
                <w:szCs w:val="24"/>
                <w:lang w:eastAsia="lt-LT"/>
              </w:rPr>
            </w:pPr>
            <w:r w:rsidRPr="000839C9">
              <w:rPr>
                <w:rFonts w:ascii="Times New Roman" w:eastAsia="Times New Roman" w:hAnsi="Times New Roman" w:cs="Times New Roman"/>
                <w:sz w:val="24"/>
                <w:szCs w:val="24"/>
                <w:lang w:eastAsia="lt-LT"/>
              </w:rPr>
              <w:t xml:space="preserve">1.1. Priemonės įgyvendinimas finansuojamas Europos socialinio fondo lėšomis. </w:t>
            </w:r>
          </w:p>
        </w:tc>
      </w:tr>
      <w:tr w:rsidR="006D4D81" w:rsidRPr="000839C9" w14:paraId="427B806E" w14:textId="77777777" w:rsidTr="006D4D81">
        <w:tc>
          <w:tcPr>
            <w:tcW w:w="9639" w:type="dxa"/>
            <w:tcBorders>
              <w:top w:val="nil"/>
              <w:left w:val="single" w:sz="8" w:space="0" w:color="auto"/>
              <w:bottom w:val="nil"/>
              <w:right w:val="single" w:sz="8" w:space="0" w:color="auto"/>
            </w:tcBorders>
            <w:tcMar>
              <w:top w:w="0" w:type="dxa"/>
              <w:left w:w="108" w:type="dxa"/>
              <w:bottom w:w="0" w:type="dxa"/>
              <w:right w:w="108" w:type="dxa"/>
            </w:tcMar>
            <w:hideMark/>
          </w:tcPr>
          <w:p w14:paraId="4B02B8E2" w14:textId="77777777" w:rsidR="006D4D81" w:rsidRPr="000839C9" w:rsidRDefault="006D4D81" w:rsidP="006D4D81">
            <w:pPr>
              <w:overflowPunct w:val="0"/>
              <w:spacing w:after="0" w:line="240" w:lineRule="auto"/>
              <w:ind w:firstLine="459"/>
              <w:jc w:val="both"/>
              <w:textAlignment w:val="baseline"/>
              <w:rPr>
                <w:rFonts w:ascii="Times New Roman" w:eastAsia="Times New Roman" w:hAnsi="Times New Roman" w:cs="Times New Roman"/>
                <w:sz w:val="24"/>
                <w:szCs w:val="24"/>
                <w:lang w:eastAsia="lt-LT"/>
              </w:rPr>
            </w:pPr>
            <w:r w:rsidRPr="000839C9">
              <w:rPr>
                <w:rFonts w:ascii="Times New Roman" w:eastAsia="Times New Roman" w:hAnsi="Times New Roman" w:cs="Times New Roman"/>
                <w:sz w:val="24"/>
                <w:szCs w:val="24"/>
                <w:lang w:eastAsia="lt-LT"/>
              </w:rPr>
              <w:t>1.2. Įgyvendinant priemonę, prisidedama prie konkretaus uždavinio „Sukurti sąlygas ir paskatas mokymuisi visą gyvenimą, užtikrinant veiksmingą pagalbą tobulinantis“ įgyvendinimo.</w:t>
            </w:r>
          </w:p>
        </w:tc>
      </w:tr>
      <w:tr w:rsidR="006D4D81" w:rsidRPr="000839C9" w14:paraId="2393197D" w14:textId="77777777" w:rsidTr="006D4D81">
        <w:tc>
          <w:tcPr>
            <w:tcW w:w="9639" w:type="dxa"/>
            <w:tcBorders>
              <w:top w:val="nil"/>
              <w:left w:val="single" w:sz="8" w:space="0" w:color="auto"/>
              <w:bottom w:val="nil"/>
              <w:right w:val="single" w:sz="8" w:space="0" w:color="auto"/>
            </w:tcBorders>
            <w:tcMar>
              <w:top w:w="0" w:type="dxa"/>
              <w:left w:w="108" w:type="dxa"/>
              <w:bottom w:w="0" w:type="dxa"/>
              <w:right w:w="108" w:type="dxa"/>
            </w:tcMar>
            <w:hideMark/>
          </w:tcPr>
          <w:p w14:paraId="16FADCFF" w14:textId="77777777" w:rsidR="006D4D81" w:rsidRPr="000839C9" w:rsidRDefault="006D4D81" w:rsidP="006D4D81">
            <w:pPr>
              <w:overflowPunct w:val="0"/>
              <w:spacing w:after="0" w:line="240" w:lineRule="auto"/>
              <w:ind w:firstLine="459"/>
              <w:jc w:val="both"/>
              <w:textAlignment w:val="baseline"/>
              <w:rPr>
                <w:rFonts w:ascii="Times New Roman" w:eastAsia="Times New Roman" w:hAnsi="Times New Roman" w:cs="Times New Roman"/>
                <w:sz w:val="24"/>
                <w:szCs w:val="24"/>
                <w:lang w:eastAsia="lt-LT"/>
              </w:rPr>
            </w:pPr>
            <w:r w:rsidRPr="000839C9">
              <w:rPr>
                <w:rFonts w:ascii="Times New Roman" w:eastAsia="Times New Roman" w:hAnsi="Times New Roman" w:cs="Times New Roman"/>
                <w:sz w:val="24"/>
                <w:szCs w:val="24"/>
                <w:lang w:eastAsia="lt-LT"/>
              </w:rPr>
              <w:t>1.3. Remiamos veiklos:</w:t>
            </w:r>
          </w:p>
          <w:p w14:paraId="30FCDEBB" w14:textId="77777777" w:rsidR="006D4D81" w:rsidRPr="000839C9" w:rsidRDefault="006D4D81" w:rsidP="006D4D81">
            <w:pPr>
              <w:overflowPunct w:val="0"/>
              <w:spacing w:after="0" w:line="240" w:lineRule="auto"/>
              <w:ind w:right="140" w:firstLine="459"/>
              <w:jc w:val="both"/>
              <w:textAlignment w:val="baseline"/>
              <w:rPr>
                <w:rFonts w:ascii="Times New Roman" w:eastAsia="Times New Roman" w:hAnsi="Times New Roman" w:cs="Times New Roman"/>
                <w:sz w:val="24"/>
                <w:szCs w:val="24"/>
                <w:lang w:eastAsia="lt-LT"/>
              </w:rPr>
            </w:pPr>
            <w:r w:rsidRPr="000839C9">
              <w:rPr>
                <w:rFonts w:ascii="Times New Roman" w:eastAsia="Times New Roman" w:hAnsi="Times New Roman" w:cs="Times New Roman"/>
                <w:sz w:val="24"/>
                <w:szCs w:val="24"/>
                <w:lang w:eastAsia="lt-LT"/>
              </w:rPr>
              <w:t>1.3.1. suaugusiųjų, nebaigusių bendrojo ugdymo programos ir norinčių ją baigti (atskirai arba kartu su profesine kvalifikacija), įtraukimas į mokymo programas;</w:t>
            </w:r>
          </w:p>
          <w:p w14:paraId="6FF97955" w14:textId="77777777" w:rsidR="006D4D81" w:rsidRPr="000839C9" w:rsidRDefault="006D4D81" w:rsidP="006D4D81">
            <w:pPr>
              <w:overflowPunct w:val="0"/>
              <w:spacing w:after="0" w:line="240" w:lineRule="auto"/>
              <w:ind w:right="140" w:firstLine="459"/>
              <w:jc w:val="both"/>
              <w:textAlignment w:val="baseline"/>
              <w:rPr>
                <w:rFonts w:ascii="Times New Roman" w:eastAsia="Times New Roman" w:hAnsi="Times New Roman" w:cs="Times New Roman"/>
                <w:sz w:val="24"/>
                <w:szCs w:val="24"/>
                <w:lang w:eastAsia="lt-LT"/>
              </w:rPr>
            </w:pPr>
            <w:r w:rsidRPr="000839C9">
              <w:rPr>
                <w:rFonts w:ascii="Times New Roman" w:eastAsia="Times New Roman" w:hAnsi="Times New Roman" w:cs="Times New Roman"/>
                <w:sz w:val="24"/>
                <w:szCs w:val="24"/>
                <w:lang w:eastAsia="lt-LT"/>
              </w:rPr>
              <w:t>1.3.2. profesijos mokytojų technologinių kompetencijų tobulinimas;</w:t>
            </w:r>
          </w:p>
          <w:p w14:paraId="50B0A412" w14:textId="77777777" w:rsidR="006D4D81" w:rsidRPr="000839C9" w:rsidRDefault="006D4D81" w:rsidP="006D4D81">
            <w:pPr>
              <w:overflowPunct w:val="0"/>
              <w:spacing w:after="0" w:line="240" w:lineRule="auto"/>
              <w:ind w:firstLine="459"/>
              <w:jc w:val="both"/>
              <w:textAlignment w:val="baseline"/>
              <w:rPr>
                <w:rFonts w:ascii="Times New Roman" w:eastAsia="Times New Roman" w:hAnsi="Times New Roman" w:cs="Times New Roman"/>
                <w:sz w:val="24"/>
                <w:szCs w:val="24"/>
                <w:lang w:eastAsia="lt-LT"/>
              </w:rPr>
            </w:pPr>
            <w:r w:rsidRPr="000839C9">
              <w:rPr>
                <w:rFonts w:ascii="Times New Roman" w:eastAsia="Times New Roman" w:hAnsi="Times New Roman" w:cs="Times New Roman"/>
                <w:sz w:val="24"/>
                <w:szCs w:val="24"/>
                <w:lang w:eastAsia="lt-LT"/>
              </w:rPr>
              <w:t>1.3.3. mokytojų, siekiančių įgyti aukštojo mokslo kvalifikaciją arba jos dalį, įtraukimas į mokymo programas.</w:t>
            </w:r>
          </w:p>
        </w:tc>
      </w:tr>
      <w:tr w:rsidR="006D4D81" w:rsidRPr="000839C9" w14:paraId="6BDD9F83" w14:textId="77777777" w:rsidTr="006D4D81">
        <w:tc>
          <w:tcPr>
            <w:tcW w:w="9639" w:type="dxa"/>
            <w:tcBorders>
              <w:top w:val="nil"/>
              <w:left w:val="single" w:sz="8" w:space="0" w:color="auto"/>
              <w:bottom w:val="nil"/>
              <w:right w:val="single" w:sz="8" w:space="0" w:color="auto"/>
            </w:tcBorders>
            <w:tcMar>
              <w:top w:w="0" w:type="dxa"/>
              <w:left w:w="108" w:type="dxa"/>
              <w:bottom w:w="0" w:type="dxa"/>
              <w:right w:w="108" w:type="dxa"/>
            </w:tcMar>
            <w:hideMark/>
          </w:tcPr>
          <w:p w14:paraId="5D4586CE" w14:textId="77777777" w:rsidR="006D4D81" w:rsidRPr="000839C9" w:rsidRDefault="006D4D81" w:rsidP="006D4D81">
            <w:pPr>
              <w:overflowPunct w:val="0"/>
              <w:spacing w:after="0" w:line="240" w:lineRule="auto"/>
              <w:ind w:firstLine="459"/>
              <w:jc w:val="both"/>
              <w:textAlignment w:val="baseline"/>
              <w:rPr>
                <w:rFonts w:ascii="Times New Roman" w:eastAsia="Times New Roman" w:hAnsi="Times New Roman" w:cs="Times New Roman"/>
                <w:sz w:val="24"/>
                <w:szCs w:val="24"/>
                <w:lang w:eastAsia="lt-LT"/>
              </w:rPr>
            </w:pPr>
            <w:r w:rsidRPr="000839C9">
              <w:rPr>
                <w:rFonts w:ascii="Times New Roman" w:eastAsia="Times New Roman" w:hAnsi="Times New Roman" w:cs="Times New Roman"/>
                <w:sz w:val="24"/>
                <w:szCs w:val="24"/>
                <w:lang w:eastAsia="lt-LT"/>
              </w:rPr>
              <w:t>1.4. Galimi pareiškėjai:</w:t>
            </w:r>
          </w:p>
          <w:p w14:paraId="4F518818" w14:textId="77777777" w:rsidR="006D4D81" w:rsidRPr="000839C9" w:rsidRDefault="006D4D81" w:rsidP="006D4D81">
            <w:pPr>
              <w:overflowPunct w:val="0"/>
              <w:spacing w:after="0" w:line="240" w:lineRule="auto"/>
              <w:ind w:right="140" w:firstLine="459"/>
              <w:jc w:val="both"/>
              <w:textAlignment w:val="baseline"/>
              <w:rPr>
                <w:rFonts w:ascii="Times New Roman" w:eastAsia="Times New Roman" w:hAnsi="Times New Roman" w:cs="Times New Roman"/>
                <w:sz w:val="24"/>
                <w:szCs w:val="24"/>
                <w:lang w:eastAsia="lt-LT"/>
              </w:rPr>
            </w:pPr>
            <w:r w:rsidRPr="000839C9">
              <w:rPr>
                <w:rFonts w:ascii="Times New Roman" w:eastAsia="Times New Roman" w:hAnsi="Times New Roman" w:cs="Times New Roman"/>
                <w:sz w:val="24"/>
                <w:szCs w:val="24"/>
                <w:lang w:eastAsia="lt-LT"/>
              </w:rPr>
              <w:t>1.4.1. profesinio mokymo įstaigos;</w:t>
            </w:r>
          </w:p>
          <w:p w14:paraId="05DED2D8" w14:textId="77777777" w:rsidR="006D4D81" w:rsidRPr="000839C9" w:rsidRDefault="006D4D81" w:rsidP="006D4D81">
            <w:pPr>
              <w:overflowPunct w:val="0"/>
              <w:spacing w:after="0" w:line="240" w:lineRule="auto"/>
              <w:ind w:right="140" w:firstLine="459"/>
              <w:jc w:val="both"/>
              <w:textAlignment w:val="baseline"/>
              <w:rPr>
                <w:rFonts w:ascii="Times New Roman" w:eastAsia="Times New Roman" w:hAnsi="Times New Roman" w:cs="Times New Roman"/>
                <w:sz w:val="24"/>
                <w:szCs w:val="24"/>
                <w:lang w:eastAsia="lt-LT"/>
              </w:rPr>
            </w:pPr>
            <w:r w:rsidRPr="000839C9">
              <w:rPr>
                <w:rFonts w:ascii="Times New Roman" w:eastAsia="Times New Roman" w:hAnsi="Times New Roman" w:cs="Times New Roman"/>
                <w:sz w:val="24"/>
                <w:szCs w:val="24"/>
                <w:lang w:eastAsia="lt-LT"/>
              </w:rPr>
              <w:t>1.4.2. suaugusiųjų švietimo centrai;</w:t>
            </w:r>
          </w:p>
          <w:p w14:paraId="504B5EF1" w14:textId="77777777" w:rsidR="006D4D81" w:rsidRPr="000839C9" w:rsidRDefault="006D4D81" w:rsidP="006D4D81">
            <w:pPr>
              <w:overflowPunct w:val="0"/>
              <w:spacing w:after="0" w:line="240" w:lineRule="auto"/>
              <w:ind w:right="140" w:firstLine="459"/>
              <w:jc w:val="both"/>
              <w:textAlignment w:val="baseline"/>
              <w:rPr>
                <w:rFonts w:ascii="Times New Roman" w:eastAsia="Times New Roman" w:hAnsi="Times New Roman" w:cs="Times New Roman"/>
                <w:sz w:val="24"/>
                <w:szCs w:val="24"/>
                <w:lang w:eastAsia="lt-LT"/>
              </w:rPr>
            </w:pPr>
            <w:r w:rsidRPr="000839C9">
              <w:rPr>
                <w:rFonts w:ascii="Times New Roman" w:eastAsia="Times New Roman" w:hAnsi="Times New Roman" w:cs="Times New Roman"/>
                <w:sz w:val="24"/>
                <w:szCs w:val="24"/>
                <w:lang w:eastAsia="lt-LT"/>
              </w:rPr>
              <w:t>1.4.3. darbdavių asociacijos;</w:t>
            </w:r>
          </w:p>
          <w:p w14:paraId="76861F69" w14:textId="77777777" w:rsidR="006D4D81" w:rsidRPr="000839C9" w:rsidRDefault="006D4D81" w:rsidP="006D4D81">
            <w:pPr>
              <w:overflowPunct w:val="0"/>
              <w:spacing w:after="0" w:line="240" w:lineRule="auto"/>
              <w:ind w:right="140" w:firstLine="459"/>
              <w:jc w:val="both"/>
              <w:textAlignment w:val="baseline"/>
              <w:rPr>
                <w:rFonts w:ascii="Times New Roman" w:eastAsia="Times New Roman" w:hAnsi="Times New Roman" w:cs="Times New Roman"/>
                <w:sz w:val="24"/>
                <w:szCs w:val="24"/>
                <w:lang w:eastAsia="lt-LT"/>
              </w:rPr>
            </w:pPr>
            <w:r w:rsidRPr="000839C9">
              <w:rPr>
                <w:rFonts w:ascii="Times New Roman" w:eastAsia="Times New Roman" w:hAnsi="Times New Roman" w:cs="Times New Roman"/>
                <w:sz w:val="24"/>
                <w:szCs w:val="24"/>
                <w:lang w:eastAsia="lt-LT"/>
              </w:rPr>
              <w:t>1.4.4. profesinio mokymo įstaigų asociacijos;</w:t>
            </w:r>
          </w:p>
          <w:p w14:paraId="126FF383" w14:textId="77777777" w:rsidR="006D4D81" w:rsidRPr="000839C9" w:rsidRDefault="006D4D81" w:rsidP="006D4D81">
            <w:pPr>
              <w:overflowPunct w:val="0"/>
              <w:spacing w:after="0" w:line="240" w:lineRule="auto"/>
              <w:ind w:firstLine="459"/>
              <w:jc w:val="both"/>
              <w:textAlignment w:val="baseline"/>
              <w:rPr>
                <w:rFonts w:ascii="Times New Roman" w:eastAsia="Times New Roman" w:hAnsi="Times New Roman" w:cs="Times New Roman"/>
                <w:sz w:val="24"/>
                <w:szCs w:val="24"/>
                <w:lang w:eastAsia="lt-LT"/>
              </w:rPr>
            </w:pPr>
            <w:r w:rsidRPr="000839C9">
              <w:rPr>
                <w:rFonts w:ascii="Times New Roman" w:eastAsia="Times New Roman" w:hAnsi="Times New Roman" w:cs="Times New Roman"/>
                <w:sz w:val="24"/>
                <w:szCs w:val="24"/>
                <w:lang w:eastAsia="lt-LT"/>
              </w:rPr>
              <w:t>1.4.5. Lietuvos aukštosios mokyklos.</w:t>
            </w:r>
          </w:p>
        </w:tc>
      </w:tr>
      <w:tr w:rsidR="006D4D81" w:rsidRPr="000839C9" w14:paraId="3962AA31" w14:textId="77777777" w:rsidTr="006D4D81">
        <w:tc>
          <w:tcPr>
            <w:tcW w:w="96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03D43E6" w14:textId="77777777" w:rsidR="006D4D81" w:rsidRPr="000839C9" w:rsidRDefault="006D4D81" w:rsidP="006D4D81">
            <w:pPr>
              <w:overflowPunct w:val="0"/>
              <w:spacing w:after="0" w:line="240" w:lineRule="auto"/>
              <w:ind w:firstLine="459"/>
              <w:jc w:val="both"/>
              <w:textAlignment w:val="baseline"/>
              <w:rPr>
                <w:rFonts w:ascii="Times New Roman" w:eastAsia="Times New Roman" w:hAnsi="Times New Roman" w:cs="Times New Roman"/>
                <w:sz w:val="24"/>
                <w:szCs w:val="24"/>
                <w:lang w:eastAsia="lt-LT"/>
              </w:rPr>
            </w:pPr>
            <w:r w:rsidRPr="000839C9">
              <w:rPr>
                <w:rFonts w:ascii="Times New Roman" w:eastAsia="Times New Roman" w:hAnsi="Times New Roman" w:cs="Times New Roman"/>
                <w:sz w:val="24"/>
                <w:szCs w:val="24"/>
                <w:lang w:eastAsia="lt-LT"/>
              </w:rPr>
              <w:t>1.5. Galimi partneriai: viešieji juridiniai asmenys, veikiantys švietimo srityje ir (arba) atstovaujantys darbdavius.</w:t>
            </w:r>
          </w:p>
        </w:tc>
      </w:tr>
    </w:tbl>
    <w:p w14:paraId="1927F943" w14:textId="77777777" w:rsidR="006D4D81" w:rsidRPr="000839C9" w:rsidRDefault="006D4D81" w:rsidP="006D4D81">
      <w:pPr>
        <w:spacing w:after="0" w:line="240" w:lineRule="auto"/>
        <w:ind w:left="1134"/>
        <w:jc w:val="both"/>
        <w:rPr>
          <w:rFonts w:ascii="Times New Roman" w:eastAsia="Times New Roman" w:hAnsi="Times New Roman" w:cs="Times New Roman"/>
          <w:sz w:val="24"/>
          <w:szCs w:val="24"/>
          <w:lang w:eastAsia="lt-LT"/>
        </w:rPr>
      </w:pPr>
      <w:r w:rsidRPr="000839C9">
        <w:rPr>
          <w:rFonts w:ascii="Times New Roman" w:eastAsia="Times New Roman" w:hAnsi="Times New Roman" w:cs="Times New Roman"/>
          <w:sz w:val="24"/>
          <w:szCs w:val="24"/>
          <w:lang w:eastAsia="lt-LT"/>
        </w:rPr>
        <w:t> </w:t>
      </w:r>
    </w:p>
    <w:p w14:paraId="2D92428D" w14:textId="77777777" w:rsidR="006D4D81" w:rsidRPr="000839C9" w:rsidRDefault="006D4D81" w:rsidP="006D4D81">
      <w:pPr>
        <w:spacing w:after="0" w:line="240" w:lineRule="auto"/>
        <w:ind w:left="709" w:hanging="142"/>
        <w:jc w:val="both"/>
        <w:rPr>
          <w:rFonts w:ascii="Times New Roman" w:eastAsia="Times New Roman" w:hAnsi="Times New Roman" w:cs="Times New Roman"/>
          <w:sz w:val="24"/>
          <w:szCs w:val="24"/>
          <w:lang w:eastAsia="lt-LT"/>
        </w:rPr>
      </w:pPr>
      <w:bookmarkStart w:id="31" w:name="part_bb10715390534d428cf9a45ab2fb1f97"/>
      <w:bookmarkEnd w:id="31"/>
      <w:r w:rsidRPr="000839C9">
        <w:rPr>
          <w:rFonts w:ascii="Times New Roman" w:eastAsia="Times New Roman" w:hAnsi="Times New Roman" w:cs="Times New Roman"/>
          <w:sz w:val="24"/>
          <w:szCs w:val="24"/>
          <w:lang w:eastAsia="lt-LT"/>
        </w:rPr>
        <w:t xml:space="preserve">2.  Priemonės finansavimo forma </w:t>
      </w:r>
    </w:p>
    <w:tbl>
      <w:tblPr>
        <w:tblW w:w="9639" w:type="dxa"/>
        <w:tblInd w:w="-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639"/>
      </w:tblGrid>
      <w:tr w:rsidR="006D4D81" w:rsidRPr="000839C9" w14:paraId="01D49D04" w14:textId="77777777" w:rsidTr="006D4D81">
        <w:trPr>
          <w:trHeight w:val="291"/>
        </w:trPr>
        <w:tc>
          <w:tcPr>
            <w:tcW w:w="963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F0FF270" w14:textId="77777777" w:rsidR="006D4D81" w:rsidRPr="000839C9" w:rsidRDefault="006D4D81" w:rsidP="006D4D81">
            <w:pPr>
              <w:overflowPunct w:val="0"/>
              <w:spacing w:after="0" w:line="240" w:lineRule="auto"/>
              <w:ind w:firstLine="488"/>
              <w:jc w:val="both"/>
              <w:textAlignment w:val="baseline"/>
              <w:rPr>
                <w:rFonts w:ascii="Times New Roman" w:eastAsia="Times New Roman" w:hAnsi="Times New Roman" w:cs="Times New Roman"/>
                <w:sz w:val="24"/>
                <w:szCs w:val="24"/>
                <w:lang w:eastAsia="lt-LT"/>
              </w:rPr>
            </w:pPr>
            <w:r w:rsidRPr="000839C9">
              <w:rPr>
                <w:rFonts w:ascii="Times New Roman" w:eastAsia="Times New Roman" w:hAnsi="Times New Roman" w:cs="Times New Roman"/>
                <w:sz w:val="24"/>
                <w:szCs w:val="24"/>
                <w:lang w:eastAsia="lt-LT"/>
              </w:rPr>
              <w:t>Negrąžinamoji subsidija.</w:t>
            </w:r>
          </w:p>
        </w:tc>
      </w:tr>
    </w:tbl>
    <w:p w14:paraId="54984C43" w14:textId="77777777" w:rsidR="006D4D81" w:rsidRPr="000839C9" w:rsidRDefault="006D4D81" w:rsidP="006D4D81">
      <w:pPr>
        <w:overflowPunct w:val="0"/>
        <w:spacing w:after="0" w:line="240" w:lineRule="auto"/>
        <w:jc w:val="both"/>
        <w:textAlignment w:val="baseline"/>
        <w:rPr>
          <w:rFonts w:ascii="Times New Roman" w:eastAsia="Times New Roman" w:hAnsi="Times New Roman" w:cs="Times New Roman"/>
          <w:sz w:val="24"/>
          <w:szCs w:val="24"/>
          <w:lang w:eastAsia="lt-LT"/>
        </w:rPr>
      </w:pPr>
      <w:r w:rsidRPr="000839C9">
        <w:rPr>
          <w:rFonts w:ascii="Times New Roman" w:eastAsia="Times New Roman" w:hAnsi="Times New Roman" w:cs="Times New Roman"/>
          <w:sz w:val="24"/>
          <w:szCs w:val="24"/>
          <w:lang w:eastAsia="lt-LT"/>
        </w:rPr>
        <w:t> </w:t>
      </w:r>
    </w:p>
    <w:p w14:paraId="71B28DD1" w14:textId="77777777" w:rsidR="006D4D81" w:rsidRPr="000839C9" w:rsidRDefault="006D4D81" w:rsidP="006D4D81">
      <w:pPr>
        <w:spacing w:after="0" w:line="240" w:lineRule="auto"/>
        <w:ind w:left="851" w:hanging="284"/>
        <w:jc w:val="both"/>
        <w:rPr>
          <w:rFonts w:ascii="Times New Roman" w:eastAsia="Times New Roman" w:hAnsi="Times New Roman" w:cs="Times New Roman"/>
          <w:sz w:val="24"/>
          <w:szCs w:val="24"/>
          <w:lang w:eastAsia="lt-LT"/>
        </w:rPr>
      </w:pPr>
      <w:bookmarkStart w:id="32" w:name="part_4ef0c6b24976457881e73d565aac2f47"/>
      <w:bookmarkEnd w:id="32"/>
      <w:r w:rsidRPr="000839C9">
        <w:rPr>
          <w:rFonts w:ascii="Times New Roman" w:eastAsia="Times New Roman" w:hAnsi="Times New Roman" w:cs="Times New Roman"/>
          <w:sz w:val="24"/>
          <w:szCs w:val="24"/>
          <w:lang w:eastAsia="lt-LT"/>
        </w:rPr>
        <w:t xml:space="preserve">3.  Projektų atrankos būdas </w:t>
      </w:r>
    </w:p>
    <w:tbl>
      <w:tblPr>
        <w:tblW w:w="9639" w:type="dxa"/>
        <w:tblInd w:w="-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639"/>
      </w:tblGrid>
      <w:tr w:rsidR="006D4D81" w:rsidRPr="000839C9" w14:paraId="5570E776" w14:textId="77777777" w:rsidTr="006D4D81">
        <w:tc>
          <w:tcPr>
            <w:tcW w:w="963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9F775D9" w14:textId="77777777" w:rsidR="006D4D81" w:rsidRPr="000839C9" w:rsidRDefault="006D4D81" w:rsidP="006D4D81">
            <w:pPr>
              <w:overflowPunct w:val="0"/>
              <w:spacing w:after="0" w:line="240" w:lineRule="auto"/>
              <w:ind w:firstLine="488"/>
              <w:jc w:val="both"/>
              <w:textAlignment w:val="baseline"/>
              <w:rPr>
                <w:rFonts w:ascii="Times New Roman" w:eastAsia="Times New Roman" w:hAnsi="Times New Roman" w:cs="Times New Roman"/>
                <w:sz w:val="24"/>
                <w:szCs w:val="24"/>
                <w:lang w:eastAsia="lt-LT"/>
              </w:rPr>
            </w:pPr>
            <w:r w:rsidRPr="000839C9">
              <w:rPr>
                <w:rFonts w:ascii="Times New Roman" w:eastAsia="Times New Roman" w:hAnsi="Times New Roman" w:cs="Times New Roman"/>
                <w:sz w:val="24"/>
                <w:szCs w:val="24"/>
                <w:lang w:eastAsia="lt-LT"/>
              </w:rPr>
              <w:t>Projektų konkursas.</w:t>
            </w:r>
          </w:p>
        </w:tc>
      </w:tr>
    </w:tbl>
    <w:p w14:paraId="676C8DB4" w14:textId="77777777" w:rsidR="006D4D81" w:rsidRPr="000839C9" w:rsidRDefault="006D4D81" w:rsidP="006D4D81">
      <w:pPr>
        <w:overflowPunct w:val="0"/>
        <w:spacing w:after="0" w:line="240" w:lineRule="auto"/>
        <w:jc w:val="both"/>
        <w:textAlignment w:val="baseline"/>
        <w:rPr>
          <w:rFonts w:ascii="Times New Roman" w:eastAsia="Times New Roman" w:hAnsi="Times New Roman" w:cs="Times New Roman"/>
          <w:sz w:val="24"/>
          <w:szCs w:val="24"/>
          <w:lang w:eastAsia="lt-LT"/>
        </w:rPr>
      </w:pPr>
      <w:r w:rsidRPr="000839C9">
        <w:rPr>
          <w:rFonts w:ascii="Times New Roman" w:eastAsia="Times New Roman" w:hAnsi="Times New Roman" w:cs="Times New Roman"/>
          <w:sz w:val="24"/>
          <w:szCs w:val="24"/>
          <w:lang w:eastAsia="lt-LT"/>
        </w:rPr>
        <w:t> </w:t>
      </w:r>
    </w:p>
    <w:p w14:paraId="4A852B8D" w14:textId="77777777" w:rsidR="006D4D81" w:rsidRPr="000839C9" w:rsidRDefault="006D4D81" w:rsidP="006D4D81">
      <w:pPr>
        <w:spacing w:after="0" w:line="240" w:lineRule="auto"/>
        <w:ind w:firstLine="567"/>
        <w:jc w:val="both"/>
        <w:rPr>
          <w:rFonts w:ascii="Times New Roman" w:eastAsia="Times New Roman" w:hAnsi="Times New Roman" w:cs="Times New Roman"/>
          <w:sz w:val="24"/>
          <w:szCs w:val="24"/>
          <w:lang w:eastAsia="lt-LT"/>
        </w:rPr>
      </w:pPr>
      <w:bookmarkStart w:id="33" w:name="part_ab1e1a10ece2432a8c5bb12411466875"/>
      <w:bookmarkEnd w:id="33"/>
      <w:r w:rsidRPr="000839C9">
        <w:rPr>
          <w:rFonts w:ascii="Times New Roman" w:eastAsia="Times New Roman" w:hAnsi="Times New Roman" w:cs="Times New Roman"/>
          <w:sz w:val="24"/>
          <w:szCs w:val="24"/>
          <w:lang w:eastAsia="lt-LT"/>
        </w:rPr>
        <w:t>4. Atsakinga įgyvendinančioji institucija</w:t>
      </w:r>
    </w:p>
    <w:tbl>
      <w:tblPr>
        <w:tblW w:w="9185" w:type="dxa"/>
        <w:tblInd w:w="-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185"/>
      </w:tblGrid>
      <w:tr w:rsidR="006D4D81" w:rsidRPr="000839C9" w14:paraId="68509C7E" w14:textId="77777777" w:rsidTr="006D4D81">
        <w:tc>
          <w:tcPr>
            <w:tcW w:w="918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1E48F0B" w14:textId="77777777" w:rsidR="006D4D81" w:rsidRPr="000839C9" w:rsidRDefault="006D4D81" w:rsidP="006D4D81">
            <w:pPr>
              <w:overflowPunct w:val="0"/>
              <w:spacing w:after="0" w:line="240" w:lineRule="auto"/>
              <w:ind w:firstLine="459"/>
              <w:jc w:val="both"/>
              <w:textAlignment w:val="baseline"/>
              <w:rPr>
                <w:rFonts w:ascii="Times New Roman" w:eastAsia="Times New Roman" w:hAnsi="Times New Roman" w:cs="Times New Roman"/>
                <w:sz w:val="24"/>
                <w:szCs w:val="24"/>
                <w:lang w:eastAsia="lt-LT"/>
              </w:rPr>
            </w:pPr>
            <w:r w:rsidRPr="000839C9">
              <w:rPr>
                <w:rFonts w:ascii="Times New Roman" w:eastAsia="Times New Roman" w:hAnsi="Times New Roman" w:cs="Times New Roman"/>
                <w:sz w:val="24"/>
                <w:szCs w:val="24"/>
                <w:lang w:eastAsia="lt-LT"/>
              </w:rPr>
              <w:t>Europos socialinio fondo agentūra.</w:t>
            </w:r>
          </w:p>
        </w:tc>
      </w:tr>
    </w:tbl>
    <w:p w14:paraId="77908595" w14:textId="77777777" w:rsidR="006D4D81" w:rsidRPr="000839C9" w:rsidRDefault="006D4D81" w:rsidP="006D4D81">
      <w:pPr>
        <w:spacing w:after="0" w:line="240" w:lineRule="auto"/>
        <w:rPr>
          <w:rFonts w:ascii="Times New Roman" w:eastAsia="Times New Roman" w:hAnsi="Times New Roman" w:cs="Times New Roman"/>
          <w:sz w:val="24"/>
          <w:szCs w:val="24"/>
          <w:lang w:eastAsia="lt-LT"/>
        </w:rPr>
      </w:pPr>
      <w:r w:rsidRPr="000839C9">
        <w:rPr>
          <w:rFonts w:ascii="Times New Roman" w:eastAsia="Times New Roman" w:hAnsi="Times New Roman" w:cs="Times New Roman"/>
          <w:sz w:val="24"/>
          <w:szCs w:val="24"/>
          <w:lang w:eastAsia="lt-LT"/>
        </w:rPr>
        <w:t> </w:t>
      </w:r>
    </w:p>
    <w:p w14:paraId="7E618FF9" w14:textId="77777777" w:rsidR="006D4D81" w:rsidRPr="000839C9" w:rsidRDefault="006D4D81" w:rsidP="006D4D81">
      <w:pPr>
        <w:spacing w:after="0" w:line="240" w:lineRule="auto"/>
        <w:ind w:firstLine="567"/>
        <w:jc w:val="both"/>
        <w:rPr>
          <w:rFonts w:ascii="Times New Roman" w:eastAsia="Times New Roman" w:hAnsi="Times New Roman" w:cs="Times New Roman"/>
          <w:sz w:val="24"/>
          <w:szCs w:val="24"/>
          <w:lang w:eastAsia="lt-LT"/>
        </w:rPr>
      </w:pPr>
      <w:bookmarkStart w:id="34" w:name="part_09ea069f66f744d1920529c3a4943a97"/>
      <w:bookmarkEnd w:id="34"/>
      <w:r w:rsidRPr="000839C9">
        <w:rPr>
          <w:rFonts w:ascii="Times New Roman" w:eastAsia="Times New Roman" w:hAnsi="Times New Roman" w:cs="Times New Roman"/>
          <w:sz w:val="24"/>
          <w:szCs w:val="24"/>
          <w:lang w:eastAsia="lt-LT"/>
        </w:rPr>
        <w:t>5.  Reikalavimai, taikomi priemonei atskirti nuo kitų iš ES bei kitos tarptautinės finansinės paramos finansuojamų programų priemonių</w:t>
      </w:r>
    </w:p>
    <w:tbl>
      <w:tblPr>
        <w:tblW w:w="9673"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673"/>
      </w:tblGrid>
      <w:tr w:rsidR="006D4D81" w:rsidRPr="000839C9" w14:paraId="7883A218" w14:textId="77777777" w:rsidTr="006D4D81">
        <w:trPr>
          <w:trHeight w:val="3665"/>
        </w:trPr>
        <w:tc>
          <w:tcPr>
            <w:tcW w:w="967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FDD448E" w14:textId="77777777" w:rsidR="006D4D81" w:rsidRPr="000839C9" w:rsidRDefault="006D4D81" w:rsidP="006D4D81">
            <w:pPr>
              <w:overflowPunct w:val="0"/>
              <w:spacing w:after="0" w:line="240" w:lineRule="auto"/>
              <w:ind w:firstLine="488"/>
              <w:jc w:val="both"/>
              <w:textAlignment w:val="baseline"/>
              <w:rPr>
                <w:rFonts w:ascii="Times New Roman" w:eastAsia="Times New Roman" w:hAnsi="Times New Roman" w:cs="Times New Roman"/>
                <w:sz w:val="24"/>
                <w:szCs w:val="24"/>
                <w:lang w:eastAsia="lt-LT"/>
              </w:rPr>
            </w:pPr>
            <w:r w:rsidRPr="000839C9">
              <w:rPr>
                <w:rFonts w:ascii="Times New Roman" w:eastAsia="Times New Roman" w:hAnsi="Times New Roman" w:cs="Times New Roman"/>
                <w:sz w:val="24"/>
                <w:szCs w:val="24"/>
                <w:lang w:eastAsia="lt-LT"/>
              </w:rPr>
              <w:lastRenderedPageBreak/>
              <w:t>Pagal 1.3.1 papunktyje nurodytą veiklą finansuojami mokymai, susiję su bendruoju ugdymu ir formaliu profesiniu mokymu.</w:t>
            </w:r>
          </w:p>
          <w:p w14:paraId="669BFA96" w14:textId="77777777" w:rsidR="006D4D81" w:rsidRPr="000839C9" w:rsidRDefault="006D4D81" w:rsidP="006D4D81">
            <w:pPr>
              <w:spacing w:after="0" w:line="240" w:lineRule="auto"/>
              <w:ind w:firstLine="454"/>
              <w:jc w:val="both"/>
              <w:rPr>
                <w:rFonts w:ascii="Times New Roman" w:eastAsia="Times New Roman" w:hAnsi="Times New Roman" w:cs="Times New Roman"/>
                <w:sz w:val="24"/>
                <w:szCs w:val="24"/>
                <w:lang w:eastAsia="lt-LT"/>
              </w:rPr>
            </w:pPr>
            <w:r w:rsidRPr="000839C9">
              <w:rPr>
                <w:rFonts w:ascii="Times New Roman" w:eastAsia="Times New Roman" w:hAnsi="Times New Roman" w:cs="Times New Roman"/>
                <w:sz w:val="24"/>
                <w:szCs w:val="24"/>
                <w:lang w:eastAsia="lt-LT"/>
              </w:rPr>
              <w:t>Pagal 1.3.2 papunktyje nurodytą veiklą nefinansuojamas įmonių darbuotojų technologinių kompetencijų tobulinimas. Taip pat nefinansuojamas technologinių kompetencijų tobulinimo programų ir mokymo medžiagos parengimas, kuris buvo finansuotas 2007–2013 m. Žmogiškųjų išteklių plėtros veiksmų programos 2 prioriteto „Mokymasis visą gyvenimą“ VP1-2.2-ŠMM-02-V priemonės „Bendrojo lavinimo, profesinio mokymo institucijų ir aukštųjų mokyklų pedagoginio personalo kvalifikacijos tobulinimas“ lėšomis. Nefinansuojamų technologijų kompetencijų tobulinimo programų ir mokymo medžiagos sąrašas skelbiamas interneto svetainėje adresu http://www.pmdtkt.upc.smm.lt/.</w:t>
            </w:r>
          </w:p>
          <w:p w14:paraId="08E94834" w14:textId="77777777" w:rsidR="006D4D81" w:rsidRPr="000839C9" w:rsidRDefault="006D4D81" w:rsidP="006D4D81">
            <w:pPr>
              <w:spacing w:after="0" w:line="240" w:lineRule="auto"/>
              <w:ind w:firstLine="454"/>
              <w:jc w:val="both"/>
              <w:rPr>
                <w:rFonts w:ascii="Times New Roman" w:eastAsia="Times New Roman" w:hAnsi="Times New Roman" w:cs="Times New Roman"/>
                <w:sz w:val="24"/>
                <w:szCs w:val="24"/>
                <w:lang w:eastAsia="lt-LT"/>
              </w:rPr>
            </w:pPr>
            <w:r w:rsidRPr="000839C9">
              <w:rPr>
                <w:rFonts w:ascii="Times New Roman" w:eastAsia="Times New Roman" w:hAnsi="Times New Roman" w:cs="Times New Roman"/>
                <w:sz w:val="24"/>
                <w:szCs w:val="24"/>
                <w:lang w:eastAsia="lt-LT"/>
              </w:rPr>
              <w:t>Pagal 1.3.3 papunktyje nurodytą veiklą finansuojamas formalusis mokymas 30-54 m. amžiaus asmenims, siekiantiems įgyti aukštąjį išsilavinimą, kurį asmuo pradeda projekto įgyvendinimo metu.</w:t>
            </w:r>
          </w:p>
        </w:tc>
      </w:tr>
    </w:tbl>
    <w:p w14:paraId="6CEE5D30" w14:textId="77777777" w:rsidR="006D4D81" w:rsidRPr="000839C9" w:rsidRDefault="006D4D81" w:rsidP="006D4D81">
      <w:pPr>
        <w:spacing w:after="0" w:line="240" w:lineRule="auto"/>
        <w:ind w:left="960"/>
        <w:jc w:val="both"/>
        <w:rPr>
          <w:rFonts w:ascii="Times New Roman" w:eastAsia="Times New Roman" w:hAnsi="Times New Roman" w:cs="Times New Roman"/>
          <w:sz w:val="24"/>
          <w:szCs w:val="24"/>
          <w:lang w:eastAsia="lt-LT"/>
        </w:rPr>
      </w:pPr>
      <w:r w:rsidRPr="000839C9">
        <w:rPr>
          <w:rFonts w:ascii="Times New Roman" w:eastAsia="Times New Roman" w:hAnsi="Times New Roman" w:cs="Times New Roman"/>
          <w:sz w:val="24"/>
          <w:szCs w:val="24"/>
          <w:lang w:eastAsia="lt-LT"/>
        </w:rPr>
        <w:t> </w:t>
      </w:r>
    </w:p>
    <w:p w14:paraId="0F79FEFD" w14:textId="77777777" w:rsidR="006D4D81" w:rsidRPr="000839C9" w:rsidRDefault="006D4D81" w:rsidP="006D4D81">
      <w:pPr>
        <w:spacing w:after="0" w:line="240" w:lineRule="auto"/>
        <w:ind w:left="960" w:hanging="393"/>
        <w:jc w:val="both"/>
        <w:rPr>
          <w:rFonts w:ascii="Times New Roman" w:eastAsia="Times New Roman" w:hAnsi="Times New Roman" w:cs="Times New Roman"/>
          <w:sz w:val="24"/>
          <w:szCs w:val="24"/>
          <w:lang w:eastAsia="lt-LT"/>
        </w:rPr>
      </w:pPr>
      <w:bookmarkStart w:id="35" w:name="part_ae4b29ac89a6475fac3cb81ea2df3468"/>
      <w:bookmarkEnd w:id="35"/>
      <w:r w:rsidRPr="000839C9">
        <w:rPr>
          <w:rFonts w:ascii="Times New Roman" w:eastAsia="Times New Roman" w:hAnsi="Times New Roman" w:cs="Times New Roman"/>
          <w:sz w:val="24"/>
          <w:szCs w:val="24"/>
          <w:lang w:eastAsia="lt-LT"/>
        </w:rPr>
        <w:t>6. Priemonės įgyvendinimo stebėsenos rodikliai</w:t>
      </w:r>
    </w:p>
    <w:tbl>
      <w:tblPr>
        <w:tblW w:w="963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283"/>
        <w:gridCol w:w="3105"/>
        <w:gridCol w:w="1275"/>
        <w:gridCol w:w="1984"/>
        <w:gridCol w:w="1983"/>
      </w:tblGrid>
      <w:tr w:rsidR="006D4D81" w:rsidRPr="000839C9" w14:paraId="5CAF8E20" w14:textId="77777777" w:rsidTr="006D4D81">
        <w:tc>
          <w:tcPr>
            <w:tcW w:w="128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637EFD3" w14:textId="77777777" w:rsidR="006D4D81" w:rsidRPr="000839C9" w:rsidRDefault="006D4D81" w:rsidP="006D4D81">
            <w:pPr>
              <w:overflowPunct w:val="0"/>
              <w:spacing w:after="0" w:line="240" w:lineRule="auto"/>
              <w:jc w:val="center"/>
              <w:textAlignment w:val="baseline"/>
              <w:rPr>
                <w:rFonts w:ascii="Times New Roman" w:eastAsia="Times New Roman" w:hAnsi="Times New Roman" w:cs="Times New Roman"/>
                <w:sz w:val="24"/>
                <w:szCs w:val="24"/>
                <w:lang w:eastAsia="lt-LT"/>
              </w:rPr>
            </w:pPr>
            <w:r w:rsidRPr="000839C9">
              <w:rPr>
                <w:rFonts w:ascii="Times New Roman" w:eastAsia="Times New Roman" w:hAnsi="Times New Roman" w:cs="Times New Roman"/>
                <w:sz w:val="24"/>
                <w:szCs w:val="24"/>
                <w:lang w:eastAsia="lt-LT"/>
              </w:rPr>
              <w:t>Stebėsenos rodiklio kodas</w:t>
            </w:r>
          </w:p>
        </w:tc>
        <w:tc>
          <w:tcPr>
            <w:tcW w:w="310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AF8492B" w14:textId="77777777" w:rsidR="006D4D81" w:rsidRPr="000839C9" w:rsidRDefault="006D4D81" w:rsidP="006D4D81">
            <w:pPr>
              <w:overflowPunct w:val="0"/>
              <w:spacing w:after="0" w:line="240" w:lineRule="auto"/>
              <w:jc w:val="center"/>
              <w:textAlignment w:val="baseline"/>
              <w:rPr>
                <w:rFonts w:ascii="Times New Roman" w:eastAsia="Times New Roman" w:hAnsi="Times New Roman" w:cs="Times New Roman"/>
                <w:sz w:val="24"/>
                <w:szCs w:val="24"/>
                <w:lang w:eastAsia="lt-LT"/>
              </w:rPr>
            </w:pPr>
            <w:r w:rsidRPr="000839C9">
              <w:rPr>
                <w:rFonts w:ascii="Times New Roman" w:eastAsia="Times New Roman" w:hAnsi="Times New Roman" w:cs="Times New Roman"/>
                <w:sz w:val="24"/>
                <w:szCs w:val="24"/>
                <w:lang w:eastAsia="lt-LT"/>
              </w:rPr>
              <w:t>Stebėsenos rodiklio pavadinimas</w:t>
            </w:r>
          </w:p>
        </w:tc>
        <w:tc>
          <w:tcPr>
            <w:tcW w:w="127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21BD674" w14:textId="77777777" w:rsidR="006D4D81" w:rsidRPr="000839C9" w:rsidRDefault="006D4D81" w:rsidP="006D4D81">
            <w:pPr>
              <w:overflowPunct w:val="0"/>
              <w:spacing w:after="0" w:line="240" w:lineRule="auto"/>
              <w:jc w:val="center"/>
              <w:textAlignment w:val="baseline"/>
              <w:rPr>
                <w:rFonts w:ascii="Times New Roman" w:eastAsia="Times New Roman" w:hAnsi="Times New Roman" w:cs="Times New Roman"/>
                <w:sz w:val="24"/>
                <w:szCs w:val="24"/>
                <w:lang w:eastAsia="lt-LT"/>
              </w:rPr>
            </w:pPr>
            <w:r w:rsidRPr="000839C9">
              <w:rPr>
                <w:rFonts w:ascii="Times New Roman" w:eastAsia="Times New Roman" w:hAnsi="Times New Roman" w:cs="Times New Roman"/>
                <w:sz w:val="24"/>
                <w:szCs w:val="24"/>
                <w:lang w:eastAsia="lt-LT"/>
              </w:rPr>
              <w:t>Matavimo vienetas</w:t>
            </w:r>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0FF0631" w14:textId="77777777" w:rsidR="006D4D81" w:rsidRPr="000839C9" w:rsidRDefault="006D4D81" w:rsidP="006D4D81">
            <w:pPr>
              <w:overflowPunct w:val="0"/>
              <w:spacing w:after="0" w:line="240" w:lineRule="auto"/>
              <w:jc w:val="center"/>
              <w:textAlignment w:val="baseline"/>
              <w:rPr>
                <w:rFonts w:ascii="Times New Roman" w:eastAsia="Times New Roman" w:hAnsi="Times New Roman" w:cs="Times New Roman"/>
                <w:sz w:val="24"/>
                <w:szCs w:val="24"/>
                <w:lang w:eastAsia="lt-LT"/>
              </w:rPr>
            </w:pPr>
            <w:r w:rsidRPr="000839C9">
              <w:rPr>
                <w:rFonts w:ascii="Times New Roman" w:eastAsia="Times New Roman" w:hAnsi="Times New Roman" w:cs="Times New Roman"/>
                <w:sz w:val="24"/>
                <w:szCs w:val="24"/>
                <w:lang w:eastAsia="lt-LT"/>
              </w:rPr>
              <w:t>Tarpinė reikšmė 2018 m. gruodžio 31 d.</w:t>
            </w:r>
          </w:p>
        </w:tc>
        <w:tc>
          <w:tcPr>
            <w:tcW w:w="198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29D6EC7" w14:textId="77777777" w:rsidR="006D4D81" w:rsidRPr="000839C9" w:rsidRDefault="006D4D81" w:rsidP="006D4D81">
            <w:pPr>
              <w:overflowPunct w:val="0"/>
              <w:spacing w:after="0" w:line="240" w:lineRule="auto"/>
              <w:jc w:val="center"/>
              <w:textAlignment w:val="baseline"/>
              <w:rPr>
                <w:rFonts w:ascii="Times New Roman" w:eastAsia="Times New Roman" w:hAnsi="Times New Roman" w:cs="Times New Roman"/>
                <w:sz w:val="24"/>
                <w:szCs w:val="24"/>
                <w:lang w:eastAsia="lt-LT"/>
              </w:rPr>
            </w:pPr>
            <w:r w:rsidRPr="000839C9">
              <w:rPr>
                <w:rFonts w:ascii="Times New Roman" w:eastAsia="Times New Roman" w:hAnsi="Times New Roman" w:cs="Times New Roman"/>
                <w:sz w:val="24"/>
                <w:szCs w:val="24"/>
                <w:lang w:eastAsia="lt-LT"/>
              </w:rPr>
              <w:t>Galutinė reikšmė 2023 m. gruodžio 31 d.</w:t>
            </w:r>
          </w:p>
        </w:tc>
      </w:tr>
      <w:tr w:rsidR="006D4D81" w:rsidRPr="000839C9" w14:paraId="61BB1453" w14:textId="77777777" w:rsidTr="006D4D81">
        <w:tc>
          <w:tcPr>
            <w:tcW w:w="128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5EC468D" w14:textId="77777777" w:rsidR="006D4D81" w:rsidRPr="000839C9" w:rsidRDefault="006D4D81" w:rsidP="006D4D81">
            <w:pPr>
              <w:overflowPunct w:val="0"/>
              <w:spacing w:after="0" w:line="240" w:lineRule="auto"/>
              <w:textAlignment w:val="baseline"/>
              <w:rPr>
                <w:rFonts w:ascii="Times New Roman" w:eastAsia="Times New Roman" w:hAnsi="Times New Roman" w:cs="Times New Roman"/>
                <w:sz w:val="24"/>
                <w:szCs w:val="24"/>
                <w:lang w:eastAsia="lt-LT"/>
              </w:rPr>
            </w:pPr>
            <w:r w:rsidRPr="000839C9">
              <w:rPr>
                <w:rFonts w:ascii="Times New Roman" w:eastAsia="Times New Roman" w:hAnsi="Times New Roman" w:cs="Times New Roman"/>
                <w:sz w:val="24"/>
                <w:szCs w:val="24"/>
                <w:lang w:eastAsia="lt-LT"/>
              </w:rPr>
              <w:t>R.S.392</w:t>
            </w:r>
          </w:p>
        </w:tc>
        <w:tc>
          <w:tcPr>
            <w:tcW w:w="3105" w:type="dxa"/>
            <w:tcBorders>
              <w:top w:val="nil"/>
              <w:left w:val="nil"/>
              <w:bottom w:val="single" w:sz="8" w:space="0" w:color="auto"/>
              <w:right w:val="single" w:sz="8" w:space="0" w:color="auto"/>
            </w:tcBorders>
            <w:tcMar>
              <w:top w:w="0" w:type="dxa"/>
              <w:left w:w="108" w:type="dxa"/>
              <w:bottom w:w="0" w:type="dxa"/>
              <w:right w:w="108" w:type="dxa"/>
            </w:tcMar>
            <w:hideMark/>
          </w:tcPr>
          <w:p w14:paraId="645B82C3" w14:textId="77777777" w:rsidR="006D4D81" w:rsidRPr="000839C9" w:rsidRDefault="006D4D81" w:rsidP="006D4D81">
            <w:pPr>
              <w:overflowPunct w:val="0"/>
              <w:spacing w:after="0" w:line="240" w:lineRule="auto"/>
              <w:textAlignment w:val="baseline"/>
              <w:rPr>
                <w:rFonts w:ascii="Times New Roman" w:eastAsia="Times New Roman" w:hAnsi="Times New Roman" w:cs="Times New Roman"/>
                <w:sz w:val="24"/>
                <w:szCs w:val="24"/>
                <w:lang w:eastAsia="lt-LT"/>
              </w:rPr>
            </w:pPr>
            <w:r w:rsidRPr="000839C9">
              <w:rPr>
                <w:rFonts w:ascii="Times New Roman" w:eastAsia="Times New Roman" w:hAnsi="Times New Roman" w:cs="Times New Roman"/>
                <w:sz w:val="24"/>
                <w:szCs w:val="24"/>
                <w:lang w:eastAsia="lt-LT"/>
              </w:rPr>
              <w:t>„Asmenų, kurie įgijo valstybės pripažįstamą kvalifikaciją po dalyvavimo ESF veiklose, dalis“</w:t>
            </w: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14:paraId="25B45021" w14:textId="77777777" w:rsidR="006D4D81" w:rsidRPr="000839C9" w:rsidRDefault="006D4D81" w:rsidP="006D4D81">
            <w:pPr>
              <w:overflowPunct w:val="0"/>
              <w:spacing w:after="0" w:line="240" w:lineRule="auto"/>
              <w:ind w:firstLine="24"/>
              <w:textAlignment w:val="baseline"/>
              <w:rPr>
                <w:rFonts w:ascii="Times New Roman" w:eastAsia="Times New Roman" w:hAnsi="Times New Roman" w:cs="Times New Roman"/>
                <w:sz w:val="24"/>
                <w:szCs w:val="24"/>
                <w:lang w:eastAsia="lt-LT"/>
              </w:rPr>
            </w:pPr>
            <w:r w:rsidRPr="000839C9">
              <w:rPr>
                <w:rFonts w:ascii="Times New Roman" w:eastAsia="Times New Roman" w:hAnsi="Times New Roman" w:cs="Times New Roman"/>
                <w:sz w:val="24"/>
                <w:szCs w:val="24"/>
                <w:lang w:eastAsia="lt-LT"/>
              </w:rPr>
              <w:t>Procentai</w:t>
            </w:r>
          </w:p>
        </w:tc>
        <w:tc>
          <w:tcPr>
            <w:tcW w:w="1984" w:type="dxa"/>
            <w:tcBorders>
              <w:top w:val="nil"/>
              <w:left w:val="nil"/>
              <w:bottom w:val="single" w:sz="8" w:space="0" w:color="auto"/>
              <w:right w:val="single" w:sz="8" w:space="0" w:color="auto"/>
            </w:tcBorders>
            <w:tcMar>
              <w:top w:w="0" w:type="dxa"/>
              <w:left w:w="108" w:type="dxa"/>
              <w:bottom w:w="0" w:type="dxa"/>
              <w:right w:w="108" w:type="dxa"/>
            </w:tcMar>
            <w:hideMark/>
          </w:tcPr>
          <w:p w14:paraId="258DE4AB" w14:textId="77777777" w:rsidR="0057300C" w:rsidRDefault="00FA4CEE" w:rsidP="006D4D81">
            <w:pPr>
              <w:overflowPunct w:val="0"/>
              <w:spacing w:after="0" w:line="240" w:lineRule="auto"/>
              <w:textAlignment w:val="baseline"/>
              <w:rPr>
                <w:rFonts w:ascii="Times New Roman" w:eastAsia="Times New Roman" w:hAnsi="Times New Roman" w:cs="Times New Roman"/>
                <w:strike/>
                <w:sz w:val="24"/>
                <w:szCs w:val="24"/>
                <w:lang w:eastAsia="lt-LT"/>
              </w:rPr>
            </w:pPr>
            <w:r w:rsidRPr="00FA4CEE">
              <w:rPr>
                <w:rFonts w:ascii="Times New Roman" w:eastAsia="Times New Roman" w:hAnsi="Times New Roman" w:cs="Times New Roman"/>
                <w:strike/>
                <w:sz w:val="24"/>
                <w:szCs w:val="24"/>
                <w:lang w:eastAsia="lt-LT"/>
              </w:rPr>
              <w:t>80</w:t>
            </w:r>
          </w:p>
          <w:p w14:paraId="1172BAF0" w14:textId="4F8A4891" w:rsidR="006D4D81" w:rsidRPr="000839C9" w:rsidRDefault="00542607" w:rsidP="006D4D81">
            <w:pPr>
              <w:overflowPunct w:val="0"/>
              <w:spacing w:after="0" w:line="240" w:lineRule="auto"/>
              <w:textAlignment w:val="baseline"/>
              <w:rPr>
                <w:rFonts w:ascii="Times New Roman" w:eastAsia="Times New Roman" w:hAnsi="Times New Roman" w:cs="Times New Roman"/>
                <w:sz w:val="24"/>
                <w:szCs w:val="24"/>
                <w:lang w:eastAsia="lt-LT"/>
              </w:rPr>
            </w:pPr>
            <w:r w:rsidRPr="00FA4CEE">
              <w:rPr>
                <w:rFonts w:ascii="Times New Roman" w:eastAsia="Times New Roman" w:hAnsi="Times New Roman" w:cs="Times New Roman"/>
                <w:b/>
                <w:sz w:val="24"/>
                <w:szCs w:val="24"/>
                <w:lang w:eastAsia="lt-LT"/>
              </w:rPr>
              <w:t>0</w:t>
            </w:r>
          </w:p>
        </w:tc>
        <w:tc>
          <w:tcPr>
            <w:tcW w:w="1983" w:type="dxa"/>
            <w:tcBorders>
              <w:top w:val="nil"/>
              <w:left w:val="nil"/>
              <w:bottom w:val="single" w:sz="8" w:space="0" w:color="auto"/>
              <w:right w:val="single" w:sz="8" w:space="0" w:color="auto"/>
            </w:tcBorders>
            <w:tcMar>
              <w:top w:w="0" w:type="dxa"/>
              <w:left w:w="108" w:type="dxa"/>
              <w:bottom w:w="0" w:type="dxa"/>
              <w:right w:w="108" w:type="dxa"/>
            </w:tcMar>
            <w:hideMark/>
          </w:tcPr>
          <w:p w14:paraId="797A3E75" w14:textId="77777777" w:rsidR="006D4D81" w:rsidRPr="000839C9" w:rsidRDefault="006D4D81" w:rsidP="006D4D81">
            <w:pPr>
              <w:overflowPunct w:val="0"/>
              <w:spacing w:after="0" w:line="240" w:lineRule="auto"/>
              <w:textAlignment w:val="baseline"/>
              <w:rPr>
                <w:rFonts w:ascii="Times New Roman" w:eastAsia="Times New Roman" w:hAnsi="Times New Roman" w:cs="Times New Roman"/>
                <w:sz w:val="24"/>
                <w:szCs w:val="24"/>
                <w:lang w:eastAsia="lt-LT"/>
              </w:rPr>
            </w:pPr>
            <w:r w:rsidRPr="000839C9">
              <w:rPr>
                <w:rFonts w:ascii="Times New Roman" w:eastAsia="Times New Roman" w:hAnsi="Times New Roman" w:cs="Times New Roman"/>
                <w:sz w:val="24"/>
                <w:szCs w:val="24"/>
                <w:lang w:eastAsia="lt-LT"/>
              </w:rPr>
              <w:t>80</w:t>
            </w:r>
          </w:p>
        </w:tc>
      </w:tr>
      <w:tr w:rsidR="006D4D81" w:rsidRPr="000839C9" w14:paraId="213AC336" w14:textId="77777777" w:rsidTr="006D4D81">
        <w:trPr>
          <w:trHeight w:val="1018"/>
        </w:trPr>
        <w:tc>
          <w:tcPr>
            <w:tcW w:w="128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1079DE0" w14:textId="77777777" w:rsidR="006D4D81" w:rsidRPr="000839C9" w:rsidRDefault="006D4D81" w:rsidP="006D4D81">
            <w:pPr>
              <w:overflowPunct w:val="0"/>
              <w:spacing w:after="0" w:line="240" w:lineRule="auto"/>
              <w:textAlignment w:val="baseline"/>
              <w:rPr>
                <w:rFonts w:ascii="Times New Roman" w:eastAsia="Times New Roman" w:hAnsi="Times New Roman" w:cs="Times New Roman"/>
                <w:sz w:val="24"/>
                <w:szCs w:val="24"/>
                <w:lang w:eastAsia="lt-LT"/>
              </w:rPr>
            </w:pPr>
            <w:r w:rsidRPr="000839C9">
              <w:rPr>
                <w:rFonts w:ascii="Times New Roman" w:eastAsia="Times New Roman" w:hAnsi="Times New Roman" w:cs="Times New Roman"/>
                <w:sz w:val="24"/>
                <w:szCs w:val="24"/>
                <w:lang w:eastAsia="lt-LT"/>
              </w:rPr>
              <w:t>P.S.382</w:t>
            </w:r>
          </w:p>
        </w:tc>
        <w:tc>
          <w:tcPr>
            <w:tcW w:w="3105" w:type="dxa"/>
            <w:tcBorders>
              <w:top w:val="nil"/>
              <w:left w:val="nil"/>
              <w:bottom w:val="single" w:sz="8" w:space="0" w:color="auto"/>
              <w:right w:val="single" w:sz="8" w:space="0" w:color="auto"/>
            </w:tcBorders>
            <w:tcMar>
              <w:top w:w="0" w:type="dxa"/>
              <w:left w:w="108" w:type="dxa"/>
              <w:bottom w:w="0" w:type="dxa"/>
              <w:right w:w="108" w:type="dxa"/>
            </w:tcMar>
            <w:hideMark/>
          </w:tcPr>
          <w:p w14:paraId="7C407F86" w14:textId="77777777" w:rsidR="006D4D81" w:rsidRPr="000839C9" w:rsidRDefault="006D4D81" w:rsidP="006D4D81">
            <w:pPr>
              <w:overflowPunct w:val="0"/>
              <w:spacing w:after="0" w:line="240" w:lineRule="auto"/>
              <w:textAlignment w:val="baseline"/>
              <w:rPr>
                <w:rFonts w:ascii="Times New Roman" w:eastAsia="Times New Roman" w:hAnsi="Times New Roman" w:cs="Times New Roman"/>
                <w:sz w:val="24"/>
                <w:szCs w:val="24"/>
                <w:lang w:eastAsia="lt-LT"/>
              </w:rPr>
            </w:pPr>
            <w:r w:rsidRPr="000839C9">
              <w:rPr>
                <w:rFonts w:ascii="Times New Roman" w:eastAsia="Times New Roman" w:hAnsi="Times New Roman" w:cs="Times New Roman"/>
                <w:sz w:val="24"/>
                <w:szCs w:val="24"/>
                <w:lang w:eastAsia="lt-LT"/>
              </w:rPr>
              <w:t>„Švietimo įstaigų darbuotojai, kurie dalyvavo ESF veiklose, skirtose mokytis pagal neformaliojo švietimo programas“</w:t>
            </w: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14:paraId="51694020" w14:textId="77777777" w:rsidR="006D4D81" w:rsidRPr="000839C9" w:rsidRDefault="006D4D81" w:rsidP="006D4D81">
            <w:pPr>
              <w:overflowPunct w:val="0"/>
              <w:spacing w:after="0" w:line="240" w:lineRule="auto"/>
              <w:ind w:firstLine="24"/>
              <w:textAlignment w:val="baseline"/>
              <w:rPr>
                <w:rFonts w:ascii="Times New Roman" w:eastAsia="Times New Roman" w:hAnsi="Times New Roman" w:cs="Times New Roman"/>
                <w:sz w:val="24"/>
                <w:szCs w:val="24"/>
                <w:lang w:eastAsia="lt-LT"/>
              </w:rPr>
            </w:pPr>
            <w:r w:rsidRPr="000839C9">
              <w:rPr>
                <w:rFonts w:ascii="Times New Roman" w:eastAsia="Times New Roman" w:hAnsi="Times New Roman" w:cs="Times New Roman"/>
                <w:sz w:val="24"/>
                <w:szCs w:val="24"/>
                <w:lang w:eastAsia="lt-LT"/>
              </w:rPr>
              <w:t>Skaičius</w:t>
            </w:r>
          </w:p>
        </w:tc>
        <w:tc>
          <w:tcPr>
            <w:tcW w:w="1984" w:type="dxa"/>
            <w:tcBorders>
              <w:top w:val="nil"/>
              <w:left w:val="nil"/>
              <w:bottom w:val="single" w:sz="8" w:space="0" w:color="auto"/>
              <w:right w:val="single" w:sz="8" w:space="0" w:color="auto"/>
            </w:tcBorders>
            <w:tcMar>
              <w:top w:w="0" w:type="dxa"/>
              <w:left w:w="108" w:type="dxa"/>
              <w:bottom w:w="0" w:type="dxa"/>
              <w:right w:w="108" w:type="dxa"/>
            </w:tcMar>
            <w:hideMark/>
          </w:tcPr>
          <w:p w14:paraId="4DCDDC9F" w14:textId="77777777" w:rsidR="006D4D81" w:rsidRPr="000839C9" w:rsidRDefault="006D4D81" w:rsidP="006D4D81">
            <w:pPr>
              <w:overflowPunct w:val="0"/>
              <w:spacing w:after="0" w:line="240" w:lineRule="auto"/>
              <w:textAlignment w:val="baseline"/>
              <w:rPr>
                <w:rFonts w:ascii="Times New Roman" w:eastAsia="Times New Roman" w:hAnsi="Times New Roman" w:cs="Times New Roman"/>
                <w:sz w:val="24"/>
                <w:szCs w:val="24"/>
                <w:lang w:eastAsia="lt-LT"/>
              </w:rPr>
            </w:pPr>
            <w:r w:rsidRPr="000839C9">
              <w:rPr>
                <w:rFonts w:ascii="Times New Roman" w:eastAsia="Times New Roman" w:hAnsi="Times New Roman" w:cs="Times New Roman"/>
                <w:sz w:val="24"/>
                <w:szCs w:val="24"/>
                <w:lang w:eastAsia="lt-LT"/>
              </w:rPr>
              <w:t>160</w:t>
            </w:r>
          </w:p>
        </w:tc>
        <w:tc>
          <w:tcPr>
            <w:tcW w:w="1983" w:type="dxa"/>
            <w:tcBorders>
              <w:top w:val="nil"/>
              <w:left w:val="nil"/>
              <w:bottom w:val="single" w:sz="8" w:space="0" w:color="auto"/>
              <w:right w:val="single" w:sz="8" w:space="0" w:color="auto"/>
            </w:tcBorders>
            <w:tcMar>
              <w:top w:w="0" w:type="dxa"/>
              <w:left w:w="108" w:type="dxa"/>
              <w:bottom w:w="0" w:type="dxa"/>
              <w:right w:w="108" w:type="dxa"/>
            </w:tcMar>
            <w:hideMark/>
          </w:tcPr>
          <w:p w14:paraId="6D95A729" w14:textId="77777777" w:rsidR="006D4D81" w:rsidRPr="000839C9" w:rsidRDefault="006D4D81" w:rsidP="006D4D81">
            <w:pPr>
              <w:overflowPunct w:val="0"/>
              <w:spacing w:after="0" w:line="240" w:lineRule="auto"/>
              <w:textAlignment w:val="baseline"/>
              <w:rPr>
                <w:rFonts w:ascii="Times New Roman" w:eastAsia="Times New Roman" w:hAnsi="Times New Roman" w:cs="Times New Roman"/>
                <w:sz w:val="24"/>
                <w:szCs w:val="24"/>
                <w:lang w:eastAsia="lt-LT"/>
              </w:rPr>
            </w:pPr>
            <w:r w:rsidRPr="000839C9">
              <w:rPr>
                <w:rFonts w:ascii="Times New Roman" w:eastAsia="Times New Roman" w:hAnsi="Times New Roman" w:cs="Times New Roman"/>
                <w:sz w:val="24"/>
                <w:szCs w:val="24"/>
                <w:lang w:eastAsia="lt-LT"/>
              </w:rPr>
              <w:t>800</w:t>
            </w:r>
          </w:p>
        </w:tc>
      </w:tr>
      <w:tr w:rsidR="006D4D81" w:rsidRPr="000839C9" w14:paraId="54CF9F3D" w14:textId="77777777" w:rsidTr="006D4D81">
        <w:trPr>
          <w:trHeight w:val="1407"/>
        </w:trPr>
        <w:tc>
          <w:tcPr>
            <w:tcW w:w="128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65FB712" w14:textId="77777777" w:rsidR="006D4D81" w:rsidRPr="000839C9" w:rsidRDefault="006D4D81" w:rsidP="006D4D81">
            <w:pPr>
              <w:overflowPunct w:val="0"/>
              <w:spacing w:after="0" w:line="240" w:lineRule="auto"/>
              <w:textAlignment w:val="baseline"/>
              <w:rPr>
                <w:rFonts w:ascii="Times New Roman" w:eastAsia="Times New Roman" w:hAnsi="Times New Roman" w:cs="Times New Roman"/>
                <w:sz w:val="24"/>
                <w:szCs w:val="24"/>
                <w:lang w:eastAsia="lt-LT"/>
              </w:rPr>
            </w:pPr>
            <w:r w:rsidRPr="000839C9">
              <w:rPr>
                <w:rFonts w:ascii="Times New Roman" w:eastAsia="Times New Roman" w:hAnsi="Times New Roman" w:cs="Times New Roman"/>
                <w:sz w:val="24"/>
                <w:szCs w:val="24"/>
                <w:lang w:eastAsia="lt-LT"/>
              </w:rPr>
              <w:t>P.S.404</w:t>
            </w:r>
          </w:p>
        </w:tc>
        <w:tc>
          <w:tcPr>
            <w:tcW w:w="3105" w:type="dxa"/>
            <w:tcBorders>
              <w:top w:val="nil"/>
              <w:left w:val="nil"/>
              <w:bottom w:val="single" w:sz="8" w:space="0" w:color="auto"/>
              <w:right w:val="single" w:sz="8" w:space="0" w:color="auto"/>
            </w:tcBorders>
            <w:tcMar>
              <w:top w:w="0" w:type="dxa"/>
              <w:left w:w="108" w:type="dxa"/>
              <w:bottom w:w="0" w:type="dxa"/>
              <w:right w:w="108" w:type="dxa"/>
            </w:tcMar>
            <w:hideMark/>
          </w:tcPr>
          <w:p w14:paraId="00FF202F" w14:textId="77777777" w:rsidR="006D4D81" w:rsidRPr="00542607" w:rsidRDefault="006D4D81" w:rsidP="006D4D81">
            <w:pPr>
              <w:overflowPunct w:val="0"/>
              <w:spacing w:after="0" w:line="240" w:lineRule="auto"/>
              <w:textAlignment w:val="baseline"/>
              <w:rPr>
                <w:rFonts w:ascii="Times New Roman" w:eastAsia="Times New Roman" w:hAnsi="Times New Roman" w:cs="Times New Roman"/>
                <w:sz w:val="24"/>
                <w:szCs w:val="24"/>
                <w:lang w:eastAsia="lt-LT"/>
              </w:rPr>
            </w:pPr>
            <w:r w:rsidRPr="00542607">
              <w:rPr>
                <w:rFonts w:ascii="Times New Roman" w:eastAsia="Times New Roman" w:hAnsi="Times New Roman" w:cs="Times New Roman"/>
                <w:sz w:val="24"/>
                <w:szCs w:val="24"/>
                <w:lang w:eastAsia="lt-LT"/>
              </w:rPr>
              <w:t>„Asmenys, kurie dalyvavo ESF veiklose, skirtose mokytis pagal formaliojo švietimo programas ar modulius“</w:t>
            </w: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14:paraId="56825B1A" w14:textId="77777777" w:rsidR="006D4D81" w:rsidRPr="000839C9" w:rsidRDefault="006D4D81" w:rsidP="006D4D81">
            <w:pPr>
              <w:overflowPunct w:val="0"/>
              <w:spacing w:after="0" w:line="240" w:lineRule="auto"/>
              <w:ind w:firstLine="24"/>
              <w:textAlignment w:val="baseline"/>
              <w:rPr>
                <w:rFonts w:ascii="Times New Roman" w:eastAsia="Times New Roman" w:hAnsi="Times New Roman" w:cs="Times New Roman"/>
                <w:sz w:val="24"/>
                <w:szCs w:val="24"/>
                <w:lang w:eastAsia="lt-LT"/>
              </w:rPr>
            </w:pPr>
            <w:r w:rsidRPr="000839C9">
              <w:rPr>
                <w:rFonts w:ascii="Times New Roman" w:eastAsia="Times New Roman" w:hAnsi="Times New Roman" w:cs="Times New Roman"/>
                <w:sz w:val="24"/>
                <w:szCs w:val="24"/>
                <w:lang w:eastAsia="lt-LT"/>
              </w:rPr>
              <w:t>Skaičius</w:t>
            </w:r>
          </w:p>
        </w:tc>
        <w:tc>
          <w:tcPr>
            <w:tcW w:w="1984" w:type="dxa"/>
            <w:tcBorders>
              <w:top w:val="nil"/>
              <w:left w:val="nil"/>
              <w:bottom w:val="single" w:sz="8" w:space="0" w:color="auto"/>
              <w:right w:val="single" w:sz="8" w:space="0" w:color="auto"/>
            </w:tcBorders>
            <w:tcMar>
              <w:top w:w="0" w:type="dxa"/>
              <w:left w:w="108" w:type="dxa"/>
              <w:bottom w:w="0" w:type="dxa"/>
              <w:right w:w="108" w:type="dxa"/>
            </w:tcMar>
            <w:hideMark/>
          </w:tcPr>
          <w:p w14:paraId="24A8A1B5" w14:textId="77777777" w:rsidR="00C006FF" w:rsidRDefault="00FA4CEE" w:rsidP="006D4D81">
            <w:pPr>
              <w:overflowPunct w:val="0"/>
              <w:spacing w:after="0" w:line="240" w:lineRule="auto"/>
              <w:textAlignment w:val="baseline"/>
              <w:rPr>
                <w:rFonts w:ascii="Times New Roman" w:eastAsia="Times New Roman" w:hAnsi="Times New Roman" w:cs="Times New Roman"/>
                <w:strike/>
                <w:sz w:val="24"/>
                <w:szCs w:val="24"/>
                <w:lang w:eastAsia="lt-LT"/>
              </w:rPr>
            </w:pPr>
            <w:r w:rsidRPr="00FA4CEE">
              <w:rPr>
                <w:rFonts w:ascii="Times New Roman" w:eastAsia="Times New Roman" w:hAnsi="Times New Roman" w:cs="Times New Roman"/>
                <w:strike/>
                <w:sz w:val="24"/>
                <w:szCs w:val="24"/>
                <w:lang w:eastAsia="lt-LT"/>
              </w:rPr>
              <w:t>183</w:t>
            </w:r>
          </w:p>
          <w:p w14:paraId="61EDDED8" w14:textId="74505027" w:rsidR="006D4D81" w:rsidRPr="000839C9" w:rsidRDefault="00542607" w:rsidP="006D4D81">
            <w:pPr>
              <w:overflowPunct w:val="0"/>
              <w:spacing w:after="0" w:line="240" w:lineRule="auto"/>
              <w:textAlignment w:val="baseline"/>
              <w:rPr>
                <w:rFonts w:ascii="Times New Roman" w:eastAsia="Times New Roman" w:hAnsi="Times New Roman" w:cs="Times New Roman"/>
                <w:sz w:val="24"/>
                <w:szCs w:val="24"/>
                <w:lang w:eastAsia="lt-LT"/>
              </w:rPr>
            </w:pPr>
            <w:r w:rsidRPr="00FA4CEE">
              <w:rPr>
                <w:rFonts w:ascii="Times New Roman" w:eastAsia="Times New Roman" w:hAnsi="Times New Roman" w:cs="Times New Roman"/>
                <w:b/>
                <w:sz w:val="24"/>
                <w:szCs w:val="24"/>
                <w:lang w:eastAsia="lt-LT"/>
              </w:rPr>
              <w:t>0</w:t>
            </w:r>
          </w:p>
        </w:tc>
        <w:tc>
          <w:tcPr>
            <w:tcW w:w="1983" w:type="dxa"/>
            <w:tcBorders>
              <w:top w:val="nil"/>
              <w:left w:val="nil"/>
              <w:bottom w:val="single" w:sz="8" w:space="0" w:color="auto"/>
              <w:right w:val="single" w:sz="8" w:space="0" w:color="auto"/>
            </w:tcBorders>
            <w:tcMar>
              <w:top w:w="0" w:type="dxa"/>
              <w:left w:w="108" w:type="dxa"/>
              <w:bottom w:w="0" w:type="dxa"/>
              <w:right w:w="108" w:type="dxa"/>
            </w:tcMar>
            <w:hideMark/>
          </w:tcPr>
          <w:p w14:paraId="7D8AE712" w14:textId="77777777" w:rsidR="006D4D81" w:rsidRPr="000839C9" w:rsidRDefault="006D4D81" w:rsidP="006D4D81">
            <w:pPr>
              <w:overflowPunct w:val="0"/>
              <w:spacing w:after="0" w:line="240" w:lineRule="auto"/>
              <w:textAlignment w:val="baseline"/>
              <w:rPr>
                <w:rFonts w:ascii="Times New Roman" w:eastAsia="Times New Roman" w:hAnsi="Times New Roman" w:cs="Times New Roman"/>
                <w:sz w:val="24"/>
                <w:szCs w:val="24"/>
                <w:lang w:eastAsia="lt-LT"/>
              </w:rPr>
            </w:pPr>
            <w:r w:rsidRPr="000839C9">
              <w:rPr>
                <w:rFonts w:ascii="Times New Roman" w:eastAsia="Times New Roman" w:hAnsi="Times New Roman" w:cs="Times New Roman"/>
                <w:sz w:val="24"/>
                <w:szCs w:val="24"/>
                <w:lang w:eastAsia="lt-LT"/>
              </w:rPr>
              <w:t>2400</w:t>
            </w:r>
          </w:p>
        </w:tc>
      </w:tr>
      <w:tr w:rsidR="006D4D81" w:rsidRPr="000839C9" w14:paraId="65FF15CB" w14:textId="77777777" w:rsidTr="006D4D81">
        <w:trPr>
          <w:trHeight w:val="1412"/>
        </w:trPr>
        <w:tc>
          <w:tcPr>
            <w:tcW w:w="128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C1CD12F" w14:textId="77777777" w:rsidR="006D4D81" w:rsidRPr="000839C9" w:rsidRDefault="006D4D81" w:rsidP="006D4D81">
            <w:pPr>
              <w:overflowPunct w:val="0"/>
              <w:spacing w:after="0" w:line="240" w:lineRule="auto"/>
              <w:textAlignment w:val="baseline"/>
              <w:rPr>
                <w:rFonts w:ascii="Times New Roman" w:eastAsia="Times New Roman" w:hAnsi="Times New Roman" w:cs="Times New Roman"/>
                <w:sz w:val="24"/>
                <w:szCs w:val="24"/>
                <w:lang w:eastAsia="lt-LT"/>
              </w:rPr>
            </w:pPr>
            <w:r w:rsidRPr="000839C9">
              <w:rPr>
                <w:rFonts w:ascii="Times New Roman" w:eastAsia="Times New Roman" w:hAnsi="Times New Roman" w:cs="Times New Roman"/>
                <w:sz w:val="24"/>
                <w:szCs w:val="24"/>
                <w:lang w:eastAsia="lt-LT"/>
              </w:rPr>
              <w:t>P.S.405</w:t>
            </w:r>
          </w:p>
        </w:tc>
        <w:tc>
          <w:tcPr>
            <w:tcW w:w="3105" w:type="dxa"/>
            <w:tcBorders>
              <w:top w:val="nil"/>
              <w:left w:val="nil"/>
              <w:bottom w:val="single" w:sz="8" w:space="0" w:color="auto"/>
              <w:right w:val="single" w:sz="8" w:space="0" w:color="auto"/>
            </w:tcBorders>
            <w:tcMar>
              <w:top w:w="0" w:type="dxa"/>
              <w:left w:w="108" w:type="dxa"/>
              <w:bottom w:w="0" w:type="dxa"/>
              <w:right w:w="108" w:type="dxa"/>
            </w:tcMar>
            <w:hideMark/>
          </w:tcPr>
          <w:p w14:paraId="3891D2BD" w14:textId="77777777" w:rsidR="006D4D81" w:rsidRPr="00542607" w:rsidRDefault="006D4D81" w:rsidP="006D4D81">
            <w:pPr>
              <w:overflowPunct w:val="0"/>
              <w:spacing w:after="0" w:line="240" w:lineRule="auto"/>
              <w:textAlignment w:val="baseline"/>
              <w:rPr>
                <w:rFonts w:ascii="Times New Roman" w:eastAsia="Times New Roman" w:hAnsi="Times New Roman" w:cs="Times New Roman"/>
                <w:sz w:val="24"/>
                <w:szCs w:val="24"/>
                <w:lang w:eastAsia="lt-LT"/>
              </w:rPr>
            </w:pPr>
            <w:r w:rsidRPr="00542607">
              <w:rPr>
                <w:rFonts w:ascii="Times New Roman" w:eastAsia="Times New Roman" w:hAnsi="Times New Roman" w:cs="Times New Roman"/>
                <w:sz w:val="24"/>
                <w:szCs w:val="24"/>
                <w:lang w:eastAsia="lt-LT"/>
              </w:rPr>
              <w:t>„Asmenys, kurie dalyvavo ESF veiklose, skirtose mokytis pagal neformaliojo švietimo programas“</w:t>
            </w: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14:paraId="4D4E6E42" w14:textId="77777777" w:rsidR="006D4D81" w:rsidRPr="000839C9" w:rsidRDefault="006D4D81" w:rsidP="006D4D81">
            <w:pPr>
              <w:overflowPunct w:val="0"/>
              <w:spacing w:after="0" w:line="240" w:lineRule="auto"/>
              <w:ind w:firstLine="24"/>
              <w:textAlignment w:val="baseline"/>
              <w:rPr>
                <w:rFonts w:ascii="Times New Roman" w:eastAsia="Times New Roman" w:hAnsi="Times New Roman" w:cs="Times New Roman"/>
                <w:sz w:val="24"/>
                <w:szCs w:val="24"/>
                <w:lang w:eastAsia="lt-LT"/>
              </w:rPr>
            </w:pPr>
            <w:r w:rsidRPr="000839C9">
              <w:rPr>
                <w:rFonts w:ascii="Times New Roman" w:eastAsia="Times New Roman" w:hAnsi="Times New Roman" w:cs="Times New Roman"/>
                <w:sz w:val="24"/>
                <w:szCs w:val="24"/>
                <w:lang w:eastAsia="lt-LT"/>
              </w:rPr>
              <w:t>Skaičius</w:t>
            </w:r>
          </w:p>
        </w:tc>
        <w:tc>
          <w:tcPr>
            <w:tcW w:w="1984" w:type="dxa"/>
            <w:tcBorders>
              <w:top w:val="nil"/>
              <w:left w:val="nil"/>
              <w:bottom w:val="single" w:sz="8" w:space="0" w:color="auto"/>
              <w:right w:val="single" w:sz="8" w:space="0" w:color="auto"/>
            </w:tcBorders>
            <w:tcMar>
              <w:top w:w="0" w:type="dxa"/>
              <w:left w:w="108" w:type="dxa"/>
              <w:bottom w:w="0" w:type="dxa"/>
              <w:right w:w="108" w:type="dxa"/>
            </w:tcMar>
            <w:hideMark/>
          </w:tcPr>
          <w:p w14:paraId="481FD93C" w14:textId="77777777" w:rsidR="00C006FF" w:rsidRDefault="00FA4CEE" w:rsidP="006D4D81">
            <w:pPr>
              <w:overflowPunct w:val="0"/>
              <w:spacing w:after="0" w:line="240" w:lineRule="auto"/>
              <w:textAlignment w:val="baseline"/>
              <w:rPr>
                <w:rFonts w:ascii="Times New Roman" w:eastAsia="Times New Roman" w:hAnsi="Times New Roman" w:cs="Times New Roman"/>
                <w:strike/>
                <w:sz w:val="24"/>
                <w:szCs w:val="24"/>
                <w:lang w:eastAsia="lt-LT"/>
              </w:rPr>
            </w:pPr>
            <w:r w:rsidRPr="00FA4CEE">
              <w:rPr>
                <w:rFonts w:ascii="Times New Roman" w:eastAsia="Times New Roman" w:hAnsi="Times New Roman" w:cs="Times New Roman"/>
                <w:strike/>
                <w:sz w:val="24"/>
                <w:szCs w:val="24"/>
                <w:lang w:eastAsia="lt-LT"/>
              </w:rPr>
              <w:t>194</w:t>
            </w:r>
          </w:p>
          <w:p w14:paraId="54E8AC66" w14:textId="08DDB063" w:rsidR="006D4D81" w:rsidRPr="000839C9" w:rsidRDefault="00542607" w:rsidP="006D4D81">
            <w:pPr>
              <w:overflowPunct w:val="0"/>
              <w:spacing w:after="0" w:line="240" w:lineRule="auto"/>
              <w:textAlignment w:val="baseline"/>
              <w:rPr>
                <w:rFonts w:ascii="Times New Roman" w:eastAsia="Times New Roman" w:hAnsi="Times New Roman" w:cs="Times New Roman"/>
                <w:sz w:val="24"/>
                <w:szCs w:val="24"/>
                <w:lang w:eastAsia="lt-LT"/>
              </w:rPr>
            </w:pPr>
            <w:r w:rsidRPr="00FA4CEE">
              <w:rPr>
                <w:rFonts w:ascii="Times New Roman" w:eastAsia="Times New Roman" w:hAnsi="Times New Roman" w:cs="Times New Roman"/>
                <w:b/>
                <w:sz w:val="24"/>
                <w:szCs w:val="24"/>
                <w:lang w:eastAsia="lt-LT"/>
              </w:rPr>
              <w:t>0</w:t>
            </w:r>
          </w:p>
        </w:tc>
        <w:tc>
          <w:tcPr>
            <w:tcW w:w="1983" w:type="dxa"/>
            <w:tcBorders>
              <w:top w:val="nil"/>
              <w:left w:val="nil"/>
              <w:bottom w:val="single" w:sz="8" w:space="0" w:color="auto"/>
              <w:right w:val="single" w:sz="8" w:space="0" w:color="auto"/>
            </w:tcBorders>
            <w:tcMar>
              <w:top w:w="0" w:type="dxa"/>
              <w:left w:w="108" w:type="dxa"/>
              <w:bottom w:w="0" w:type="dxa"/>
              <w:right w:w="108" w:type="dxa"/>
            </w:tcMar>
            <w:hideMark/>
          </w:tcPr>
          <w:p w14:paraId="7D2A9766" w14:textId="77777777" w:rsidR="006D4D81" w:rsidRPr="000839C9" w:rsidRDefault="006D4D81" w:rsidP="006D4D81">
            <w:pPr>
              <w:overflowPunct w:val="0"/>
              <w:spacing w:after="0" w:line="240" w:lineRule="auto"/>
              <w:textAlignment w:val="baseline"/>
              <w:rPr>
                <w:rFonts w:ascii="Times New Roman" w:eastAsia="Times New Roman" w:hAnsi="Times New Roman" w:cs="Times New Roman"/>
                <w:sz w:val="24"/>
                <w:szCs w:val="24"/>
                <w:lang w:eastAsia="lt-LT"/>
              </w:rPr>
            </w:pPr>
            <w:r w:rsidRPr="000839C9">
              <w:rPr>
                <w:rFonts w:ascii="Times New Roman" w:eastAsia="Times New Roman" w:hAnsi="Times New Roman" w:cs="Times New Roman"/>
                <w:sz w:val="24"/>
                <w:szCs w:val="24"/>
                <w:lang w:eastAsia="lt-LT"/>
              </w:rPr>
              <w:t>870</w:t>
            </w:r>
          </w:p>
        </w:tc>
      </w:tr>
    </w:tbl>
    <w:p w14:paraId="05F402C3" w14:textId="77777777" w:rsidR="006D4D81" w:rsidRPr="000839C9" w:rsidRDefault="006D4D81" w:rsidP="006D4D81">
      <w:pPr>
        <w:spacing w:after="0" w:line="240" w:lineRule="auto"/>
        <w:ind w:left="1134"/>
        <w:jc w:val="both"/>
        <w:rPr>
          <w:rFonts w:ascii="Times New Roman" w:eastAsia="Times New Roman" w:hAnsi="Times New Roman" w:cs="Times New Roman"/>
          <w:sz w:val="24"/>
          <w:szCs w:val="24"/>
          <w:lang w:eastAsia="lt-LT"/>
        </w:rPr>
      </w:pPr>
      <w:r w:rsidRPr="000839C9">
        <w:rPr>
          <w:rFonts w:ascii="Times New Roman" w:eastAsia="Times New Roman" w:hAnsi="Times New Roman" w:cs="Times New Roman"/>
          <w:sz w:val="24"/>
          <w:szCs w:val="24"/>
          <w:lang w:eastAsia="lt-LT"/>
        </w:rPr>
        <w:t> </w:t>
      </w:r>
    </w:p>
    <w:p w14:paraId="7D1AA989" w14:textId="77777777" w:rsidR="006D4D81" w:rsidRPr="000839C9" w:rsidRDefault="006D4D81" w:rsidP="006D4D81">
      <w:pPr>
        <w:spacing w:after="0" w:line="240" w:lineRule="auto"/>
        <w:ind w:left="1134" w:hanging="567"/>
        <w:jc w:val="both"/>
        <w:rPr>
          <w:rFonts w:ascii="Times New Roman" w:eastAsia="Times New Roman" w:hAnsi="Times New Roman" w:cs="Times New Roman"/>
          <w:sz w:val="24"/>
          <w:szCs w:val="24"/>
          <w:lang w:eastAsia="lt-LT"/>
        </w:rPr>
      </w:pPr>
      <w:bookmarkStart w:id="36" w:name="part_1159b21087384048b9c0cae2a15b2571"/>
      <w:bookmarkEnd w:id="36"/>
      <w:r w:rsidRPr="000839C9">
        <w:rPr>
          <w:rFonts w:ascii="Times New Roman" w:eastAsia="Times New Roman" w:hAnsi="Times New Roman" w:cs="Times New Roman"/>
          <w:sz w:val="24"/>
          <w:szCs w:val="24"/>
          <w:lang w:eastAsia="lt-LT"/>
        </w:rPr>
        <w:t>7. Priemonės finansavimo šaltiniai</w:t>
      </w:r>
    </w:p>
    <w:p w14:paraId="02E6DD8A" w14:textId="77777777" w:rsidR="006D4D81" w:rsidRPr="000839C9" w:rsidRDefault="006D4D81" w:rsidP="006D4D81">
      <w:pPr>
        <w:spacing w:after="0" w:line="240" w:lineRule="auto"/>
        <w:ind w:firstLine="6521"/>
        <w:textAlignment w:val="baseline"/>
        <w:rPr>
          <w:rFonts w:ascii="Times New Roman" w:eastAsia="Times New Roman" w:hAnsi="Times New Roman" w:cs="Times New Roman"/>
          <w:sz w:val="24"/>
          <w:szCs w:val="24"/>
          <w:lang w:eastAsia="lt-LT"/>
        </w:rPr>
      </w:pPr>
      <w:r w:rsidRPr="000839C9">
        <w:rPr>
          <w:rFonts w:ascii="Times New Roman" w:eastAsia="Times New Roman" w:hAnsi="Times New Roman" w:cs="Times New Roman"/>
          <w:sz w:val="24"/>
          <w:szCs w:val="24"/>
          <w:lang w:eastAsia="lt-LT"/>
        </w:rPr>
        <w:t>(eurais)</w:t>
      </w:r>
    </w:p>
    <w:tbl>
      <w:tblPr>
        <w:tblW w:w="9645" w:type="dxa"/>
        <w:tblInd w:w="-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16"/>
        <w:gridCol w:w="1418"/>
        <w:gridCol w:w="1216"/>
        <w:gridCol w:w="31"/>
        <w:gridCol w:w="1419"/>
        <w:gridCol w:w="29"/>
        <w:gridCol w:w="1421"/>
        <w:gridCol w:w="1391"/>
        <w:gridCol w:w="28"/>
        <w:gridCol w:w="1276"/>
      </w:tblGrid>
      <w:tr w:rsidR="006D4D81" w:rsidRPr="000839C9" w14:paraId="11EB5BAA" w14:textId="77777777" w:rsidTr="006D4D81">
        <w:trPr>
          <w:trHeight w:val="454"/>
          <w:tblHeader/>
        </w:trPr>
        <w:tc>
          <w:tcPr>
            <w:tcW w:w="2834"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DCDB8D8" w14:textId="77777777" w:rsidR="006D4D81" w:rsidRPr="000839C9" w:rsidRDefault="006D4D81" w:rsidP="006D4D81">
            <w:pPr>
              <w:overflowPunct w:val="0"/>
              <w:spacing w:after="0" w:line="240" w:lineRule="auto"/>
              <w:jc w:val="center"/>
              <w:textAlignment w:val="baseline"/>
              <w:rPr>
                <w:rFonts w:ascii="Times New Roman" w:eastAsia="Times New Roman" w:hAnsi="Times New Roman" w:cs="Times New Roman"/>
                <w:sz w:val="24"/>
                <w:szCs w:val="24"/>
                <w:lang w:eastAsia="lt-LT"/>
              </w:rPr>
            </w:pPr>
            <w:r w:rsidRPr="000839C9">
              <w:rPr>
                <w:rFonts w:ascii="Times New Roman" w:eastAsia="Times New Roman" w:hAnsi="Times New Roman" w:cs="Times New Roman"/>
                <w:sz w:val="24"/>
                <w:szCs w:val="24"/>
                <w:lang w:eastAsia="lt-LT"/>
              </w:rPr>
              <w:lastRenderedPageBreak/>
              <w:t>Projektams skiriamas finansavimas</w:t>
            </w:r>
          </w:p>
        </w:tc>
        <w:tc>
          <w:tcPr>
            <w:tcW w:w="6811" w:type="dxa"/>
            <w:gridSpan w:val="8"/>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8391BC7" w14:textId="77777777" w:rsidR="006D4D81" w:rsidRPr="000839C9" w:rsidRDefault="006D4D81" w:rsidP="006D4D81">
            <w:pPr>
              <w:overflowPunct w:val="0"/>
              <w:spacing w:after="0" w:line="240" w:lineRule="auto"/>
              <w:jc w:val="center"/>
              <w:textAlignment w:val="baseline"/>
              <w:rPr>
                <w:rFonts w:ascii="Times New Roman" w:eastAsia="Times New Roman" w:hAnsi="Times New Roman" w:cs="Times New Roman"/>
                <w:sz w:val="24"/>
                <w:szCs w:val="24"/>
                <w:lang w:eastAsia="lt-LT"/>
              </w:rPr>
            </w:pPr>
            <w:r w:rsidRPr="000839C9">
              <w:rPr>
                <w:rFonts w:ascii="Times New Roman" w:eastAsia="Times New Roman" w:hAnsi="Times New Roman" w:cs="Times New Roman"/>
                <w:sz w:val="24"/>
                <w:szCs w:val="24"/>
                <w:lang w:eastAsia="lt-LT"/>
              </w:rPr>
              <w:t>Kiti projektų finansavimo šaltiniai</w:t>
            </w:r>
          </w:p>
        </w:tc>
      </w:tr>
      <w:tr w:rsidR="006D4D81" w:rsidRPr="000839C9" w14:paraId="457D2C7A" w14:textId="77777777" w:rsidTr="006D4D81">
        <w:trPr>
          <w:trHeight w:val="454"/>
          <w:tblHeader/>
        </w:trPr>
        <w:tc>
          <w:tcPr>
            <w:tcW w:w="1416"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D284F58" w14:textId="77777777" w:rsidR="006D4D81" w:rsidRPr="000839C9" w:rsidRDefault="006D4D81" w:rsidP="006D4D81">
            <w:pPr>
              <w:overflowPunct w:val="0"/>
              <w:spacing w:after="0" w:line="240" w:lineRule="auto"/>
              <w:jc w:val="center"/>
              <w:textAlignment w:val="baseline"/>
              <w:rPr>
                <w:rFonts w:ascii="Times New Roman" w:eastAsia="Times New Roman" w:hAnsi="Times New Roman" w:cs="Times New Roman"/>
                <w:sz w:val="24"/>
                <w:szCs w:val="24"/>
                <w:lang w:eastAsia="lt-LT"/>
              </w:rPr>
            </w:pPr>
            <w:r w:rsidRPr="000839C9">
              <w:rPr>
                <w:rFonts w:ascii="Times New Roman" w:eastAsia="Times New Roman" w:hAnsi="Times New Roman" w:cs="Times New Roman"/>
                <w:sz w:val="24"/>
                <w:szCs w:val="24"/>
                <w:lang w:eastAsia="lt-LT"/>
              </w:rPr>
              <w:t>ES struktūrinių fondų</w:t>
            </w:r>
          </w:p>
          <w:p w14:paraId="5E789A7D" w14:textId="77777777" w:rsidR="006D4D81" w:rsidRPr="000839C9" w:rsidRDefault="006D4D81" w:rsidP="006D4D81">
            <w:pPr>
              <w:overflowPunct w:val="0"/>
              <w:spacing w:after="0" w:line="240" w:lineRule="auto"/>
              <w:jc w:val="center"/>
              <w:textAlignment w:val="baseline"/>
              <w:rPr>
                <w:rFonts w:ascii="Times New Roman" w:eastAsia="Times New Roman" w:hAnsi="Times New Roman" w:cs="Times New Roman"/>
                <w:sz w:val="24"/>
                <w:szCs w:val="24"/>
                <w:lang w:eastAsia="lt-LT"/>
              </w:rPr>
            </w:pPr>
            <w:r w:rsidRPr="000839C9">
              <w:rPr>
                <w:rFonts w:ascii="Times New Roman" w:eastAsia="Times New Roman" w:hAnsi="Times New Roman" w:cs="Times New Roman"/>
                <w:sz w:val="24"/>
                <w:szCs w:val="24"/>
                <w:lang w:eastAsia="lt-LT"/>
              </w:rPr>
              <w:t>lėšos – iki</w:t>
            </w:r>
          </w:p>
        </w:tc>
        <w:tc>
          <w:tcPr>
            <w:tcW w:w="8229" w:type="dxa"/>
            <w:gridSpan w:val="9"/>
            <w:tcBorders>
              <w:top w:val="nil"/>
              <w:left w:val="nil"/>
              <w:bottom w:val="single" w:sz="8" w:space="0" w:color="auto"/>
              <w:right w:val="single" w:sz="8" w:space="0" w:color="auto"/>
            </w:tcBorders>
            <w:tcMar>
              <w:top w:w="0" w:type="dxa"/>
              <w:left w:w="108" w:type="dxa"/>
              <w:bottom w:w="0" w:type="dxa"/>
              <w:right w:w="108" w:type="dxa"/>
            </w:tcMar>
            <w:vAlign w:val="center"/>
            <w:hideMark/>
          </w:tcPr>
          <w:p w14:paraId="53CB9E1A" w14:textId="77777777" w:rsidR="006D4D81" w:rsidRPr="000839C9" w:rsidRDefault="006D4D81" w:rsidP="006D4D81">
            <w:pPr>
              <w:overflowPunct w:val="0"/>
              <w:spacing w:after="0" w:line="240" w:lineRule="auto"/>
              <w:jc w:val="center"/>
              <w:textAlignment w:val="baseline"/>
              <w:rPr>
                <w:rFonts w:ascii="Times New Roman" w:eastAsia="Times New Roman" w:hAnsi="Times New Roman" w:cs="Times New Roman"/>
                <w:sz w:val="24"/>
                <w:szCs w:val="24"/>
                <w:lang w:eastAsia="lt-LT"/>
              </w:rPr>
            </w:pPr>
            <w:r w:rsidRPr="000839C9">
              <w:rPr>
                <w:rFonts w:ascii="Times New Roman" w:eastAsia="Times New Roman" w:hAnsi="Times New Roman" w:cs="Times New Roman"/>
                <w:sz w:val="24"/>
                <w:szCs w:val="24"/>
                <w:lang w:eastAsia="lt-LT"/>
              </w:rPr>
              <w:t>Nacionalinės lėšos</w:t>
            </w:r>
          </w:p>
        </w:tc>
      </w:tr>
      <w:tr w:rsidR="006D4D81" w:rsidRPr="000839C9" w14:paraId="5773C197" w14:textId="77777777" w:rsidTr="006D4D81">
        <w:trPr>
          <w:cantSplit/>
          <w:trHeight w:val="489"/>
          <w:tblHeader/>
        </w:trPr>
        <w:tc>
          <w:tcPr>
            <w:tcW w:w="0" w:type="auto"/>
            <w:vMerge/>
            <w:tcBorders>
              <w:top w:val="nil"/>
              <w:left w:val="single" w:sz="8" w:space="0" w:color="auto"/>
              <w:bottom w:val="single" w:sz="8" w:space="0" w:color="auto"/>
              <w:right w:val="single" w:sz="8" w:space="0" w:color="auto"/>
            </w:tcBorders>
            <w:vAlign w:val="center"/>
            <w:hideMark/>
          </w:tcPr>
          <w:p w14:paraId="6E2026C6" w14:textId="77777777" w:rsidR="006D4D81" w:rsidRPr="000839C9" w:rsidRDefault="006D4D81" w:rsidP="006D4D81">
            <w:pPr>
              <w:spacing w:after="0" w:line="240" w:lineRule="auto"/>
              <w:rPr>
                <w:rFonts w:ascii="Times New Roman" w:eastAsia="Times New Roman" w:hAnsi="Times New Roman" w:cs="Times New Roman"/>
                <w:sz w:val="24"/>
                <w:szCs w:val="24"/>
                <w:lang w:eastAsia="lt-LT"/>
              </w:rPr>
            </w:pPr>
          </w:p>
        </w:tc>
        <w:tc>
          <w:tcPr>
            <w:tcW w:w="1418"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14:paraId="627C6DB1" w14:textId="77777777" w:rsidR="006D4D81" w:rsidRPr="000839C9" w:rsidRDefault="006D4D81" w:rsidP="006D4D81">
            <w:pPr>
              <w:overflowPunct w:val="0"/>
              <w:spacing w:after="0" w:line="240" w:lineRule="auto"/>
              <w:jc w:val="center"/>
              <w:textAlignment w:val="baseline"/>
              <w:rPr>
                <w:rFonts w:ascii="Times New Roman" w:eastAsia="Times New Roman" w:hAnsi="Times New Roman" w:cs="Times New Roman"/>
                <w:sz w:val="24"/>
                <w:szCs w:val="24"/>
                <w:lang w:eastAsia="lt-LT"/>
              </w:rPr>
            </w:pPr>
            <w:r w:rsidRPr="000839C9">
              <w:rPr>
                <w:rFonts w:ascii="Times New Roman" w:eastAsia="Times New Roman" w:hAnsi="Times New Roman" w:cs="Times New Roman"/>
                <w:sz w:val="24"/>
                <w:szCs w:val="24"/>
                <w:lang w:eastAsia="lt-LT"/>
              </w:rPr>
              <w:t>Lietuvos Respublikos valstybės biudžeto lėšos – iki</w:t>
            </w:r>
          </w:p>
        </w:tc>
        <w:tc>
          <w:tcPr>
            <w:tcW w:w="6811" w:type="dxa"/>
            <w:gridSpan w:val="8"/>
            <w:tcBorders>
              <w:top w:val="nil"/>
              <w:left w:val="nil"/>
              <w:bottom w:val="single" w:sz="8" w:space="0" w:color="auto"/>
              <w:right w:val="single" w:sz="8" w:space="0" w:color="auto"/>
            </w:tcBorders>
            <w:tcMar>
              <w:top w:w="0" w:type="dxa"/>
              <w:left w:w="108" w:type="dxa"/>
              <w:bottom w:w="0" w:type="dxa"/>
              <w:right w:w="108" w:type="dxa"/>
            </w:tcMar>
            <w:vAlign w:val="center"/>
            <w:hideMark/>
          </w:tcPr>
          <w:p w14:paraId="5A891191" w14:textId="77777777" w:rsidR="006D4D81" w:rsidRPr="000839C9" w:rsidRDefault="006D4D81" w:rsidP="006D4D81">
            <w:pPr>
              <w:overflowPunct w:val="0"/>
              <w:spacing w:after="0" w:line="240" w:lineRule="auto"/>
              <w:jc w:val="center"/>
              <w:textAlignment w:val="baseline"/>
              <w:rPr>
                <w:rFonts w:ascii="Times New Roman" w:eastAsia="Times New Roman" w:hAnsi="Times New Roman" w:cs="Times New Roman"/>
                <w:sz w:val="24"/>
                <w:szCs w:val="24"/>
                <w:lang w:eastAsia="lt-LT"/>
              </w:rPr>
            </w:pPr>
            <w:r w:rsidRPr="000839C9">
              <w:rPr>
                <w:rFonts w:ascii="Times New Roman" w:eastAsia="Times New Roman" w:hAnsi="Times New Roman" w:cs="Times New Roman"/>
                <w:sz w:val="24"/>
                <w:szCs w:val="24"/>
                <w:lang w:eastAsia="lt-LT"/>
              </w:rPr>
              <w:t>Projektų vykdytojų lėšos</w:t>
            </w:r>
          </w:p>
        </w:tc>
      </w:tr>
      <w:tr w:rsidR="006D4D81" w:rsidRPr="000839C9" w14:paraId="1B640EA0" w14:textId="77777777" w:rsidTr="006D4D81">
        <w:trPr>
          <w:cantSplit/>
          <w:trHeight w:val="1020"/>
          <w:tblHeader/>
        </w:trPr>
        <w:tc>
          <w:tcPr>
            <w:tcW w:w="0" w:type="auto"/>
            <w:vMerge/>
            <w:tcBorders>
              <w:top w:val="nil"/>
              <w:left w:val="single" w:sz="8" w:space="0" w:color="auto"/>
              <w:bottom w:val="single" w:sz="8" w:space="0" w:color="auto"/>
              <w:right w:val="single" w:sz="8" w:space="0" w:color="auto"/>
            </w:tcBorders>
            <w:vAlign w:val="center"/>
            <w:hideMark/>
          </w:tcPr>
          <w:p w14:paraId="0ED69680" w14:textId="77777777" w:rsidR="006D4D81" w:rsidRPr="000839C9" w:rsidRDefault="006D4D81" w:rsidP="006D4D81">
            <w:pPr>
              <w:spacing w:after="0" w:line="240" w:lineRule="auto"/>
              <w:rPr>
                <w:rFonts w:ascii="Times New Roman" w:eastAsia="Times New Roman" w:hAnsi="Times New Roman" w:cs="Times New Roman"/>
                <w:sz w:val="24"/>
                <w:szCs w:val="24"/>
                <w:lang w:eastAsia="lt-LT"/>
              </w:rPr>
            </w:pPr>
          </w:p>
        </w:tc>
        <w:tc>
          <w:tcPr>
            <w:tcW w:w="0" w:type="auto"/>
            <w:vMerge/>
            <w:tcBorders>
              <w:top w:val="nil"/>
              <w:left w:val="nil"/>
              <w:bottom w:val="single" w:sz="8" w:space="0" w:color="auto"/>
              <w:right w:val="single" w:sz="8" w:space="0" w:color="auto"/>
            </w:tcBorders>
            <w:vAlign w:val="center"/>
            <w:hideMark/>
          </w:tcPr>
          <w:p w14:paraId="59585B67" w14:textId="77777777" w:rsidR="006D4D81" w:rsidRPr="000839C9" w:rsidRDefault="006D4D81" w:rsidP="006D4D81">
            <w:pPr>
              <w:spacing w:after="0" w:line="240" w:lineRule="auto"/>
              <w:rPr>
                <w:rFonts w:ascii="Times New Roman" w:eastAsia="Times New Roman" w:hAnsi="Times New Roman" w:cs="Times New Roman"/>
                <w:sz w:val="24"/>
                <w:szCs w:val="24"/>
                <w:lang w:eastAsia="lt-LT"/>
              </w:rPr>
            </w:pPr>
          </w:p>
        </w:tc>
        <w:tc>
          <w:tcPr>
            <w:tcW w:w="1247"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2DB77362" w14:textId="77777777" w:rsidR="006D4D81" w:rsidRPr="000839C9" w:rsidRDefault="006D4D81" w:rsidP="006D4D81">
            <w:pPr>
              <w:overflowPunct w:val="0"/>
              <w:spacing w:after="0" w:line="240" w:lineRule="auto"/>
              <w:ind w:hanging="108"/>
              <w:jc w:val="center"/>
              <w:textAlignment w:val="baseline"/>
              <w:rPr>
                <w:rFonts w:ascii="Times New Roman" w:eastAsia="Times New Roman" w:hAnsi="Times New Roman" w:cs="Times New Roman"/>
                <w:sz w:val="24"/>
                <w:szCs w:val="24"/>
                <w:lang w:eastAsia="lt-LT"/>
              </w:rPr>
            </w:pPr>
            <w:r w:rsidRPr="000839C9">
              <w:rPr>
                <w:rFonts w:ascii="Times New Roman" w:eastAsia="Times New Roman" w:hAnsi="Times New Roman" w:cs="Times New Roman"/>
                <w:sz w:val="24"/>
                <w:szCs w:val="24"/>
                <w:lang w:eastAsia="lt-LT"/>
              </w:rPr>
              <w:t>Iš viso – ne mažiau kaip</w:t>
            </w:r>
          </w:p>
        </w:tc>
        <w:tc>
          <w:tcPr>
            <w:tcW w:w="141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1D23ED4" w14:textId="77777777" w:rsidR="006D4D81" w:rsidRPr="000839C9" w:rsidRDefault="006D4D81" w:rsidP="006D4D81">
            <w:pPr>
              <w:overflowPunct w:val="0"/>
              <w:spacing w:after="0" w:line="240" w:lineRule="auto"/>
              <w:jc w:val="center"/>
              <w:textAlignment w:val="baseline"/>
              <w:rPr>
                <w:rFonts w:ascii="Times New Roman" w:eastAsia="Times New Roman" w:hAnsi="Times New Roman" w:cs="Times New Roman"/>
                <w:sz w:val="24"/>
                <w:szCs w:val="24"/>
                <w:lang w:eastAsia="lt-LT"/>
              </w:rPr>
            </w:pPr>
            <w:r w:rsidRPr="000839C9">
              <w:rPr>
                <w:rFonts w:ascii="Times New Roman" w:eastAsia="Times New Roman" w:hAnsi="Times New Roman" w:cs="Times New Roman"/>
                <w:sz w:val="24"/>
                <w:szCs w:val="24"/>
                <w:lang w:eastAsia="lt-LT"/>
              </w:rPr>
              <w:t>Lietuvos Respublikos valstybės biudžeto lėšos</w:t>
            </w:r>
          </w:p>
        </w:tc>
        <w:tc>
          <w:tcPr>
            <w:tcW w:w="1450"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29C14F1E" w14:textId="77777777" w:rsidR="006D4D81" w:rsidRPr="000839C9" w:rsidRDefault="006D4D81" w:rsidP="006D4D81">
            <w:pPr>
              <w:overflowPunct w:val="0"/>
              <w:spacing w:after="0" w:line="240" w:lineRule="auto"/>
              <w:ind w:hanging="77"/>
              <w:jc w:val="center"/>
              <w:textAlignment w:val="baseline"/>
              <w:rPr>
                <w:rFonts w:ascii="Times New Roman" w:eastAsia="Times New Roman" w:hAnsi="Times New Roman" w:cs="Times New Roman"/>
                <w:sz w:val="24"/>
                <w:szCs w:val="24"/>
                <w:lang w:eastAsia="lt-LT"/>
              </w:rPr>
            </w:pPr>
            <w:r w:rsidRPr="000839C9">
              <w:rPr>
                <w:rFonts w:ascii="Times New Roman" w:eastAsia="Times New Roman" w:hAnsi="Times New Roman" w:cs="Times New Roman"/>
                <w:sz w:val="24"/>
                <w:szCs w:val="24"/>
                <w:lang w:eastAsia="lt-LT"/>
              </w:rPr>
              <w:t>Savivaldybės biudžeto</w:t>
            </w:r>
          </w:p>
          <w:p w14:paraId="7804EE5D" w14:textId="77777777" w:rsidR="006D4D81" w:rsidRPr="000839C9" w:rsidRDefault="006D4D81" w:rsidP="006D4D81">
            <w:pPr>
              <w:overflowPunct w:val="0"/>
              <w:spacing w:after="0" w:line="240" w:lineRule="auto"/>
              <w:ind w:hanging="77"/>
              <w:jc w:val="center"/>
              <w:textAlignment w:val="baseline"/>
              <w:rPr>
                <w:rFonts w:ascii="Times New Roman" w:eastAsia="Times New Roman" w:hAnsi="Times New Roman" w:cs="Times New Roman"/>
                <w:sz w:val="24"/>
                <w:szCs w:val="24"/>
                <w:lang w:eastAsia="lt-LT"/>
              </w:rPr>
            </w:pPr>
            <w:r w:rsidRPr="000839C9">
              <w:rPr>
                <w:rFonts w:ascii="Times New Roman" w:eastAsia="Times New Roman" w:hAnsi="Times New Roman" w:cs="Times New Roman"/>
                <w:sz w:val="24"/>
                <w:szCs w:val="24"/>
                <w:lang w:eastAsia="lt-LT"/>
              </w:rPr>
              <w:t>lėšos</w:t>
            </w:r>
          </w:p>
        </w:tc>
        <w:tc>
          <w:tcPr>
            <w:tcW w:w="139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0395606" w14:textId="77777777" w:rsidR="006D4D81" w:rsidRPr="000839C9" w:rsidRDefault="006D4D81" w:rsidP="006D4D81">
            <w:pPr>
              <w:overflowPunct w:val="0"/>
              <w:spacing w:after="0" w:line="240" w:lineRule="auto"/>
              <w:jc w:val="center"/>
              <w:textAlignment w:val="baseline"/>
              <w:rPr>
                <w:rFonts w:ascii="Times New Roman" w:eastAsia="Times New Roman" w:hAnsi="Times New Roman" w:cs="Times New Roman"/>
                <w:sz w:val="24"/>
                <w:szCs w:val="24"/>
                <w:lang w:eastAsia="lt-LT"/>
              </w:rPr>
            </w:pPr>
            <w:r w:rsidRPr="000839C9">
              <w:rPr>
                <w:rFonts w:ascii="Times New Roman" w:eastAsia="Times New Roman" w:hAnsi="Times New Roman" w:cs="Times New Roman"/>
                <w:sz w:val="24"/>
                <w:szCs w:val="24"/>
                <w:lang w:eastAsia="lt-LT"/>
              </w:rPr>
              <w:t>Kitos viešosios lėšos</w:t>
            </w:r>
          </w:p>
        </w:tc>
        <w:tc>
          <w:tcPr>
            <w:tcW w:w="1304"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62A62847" w14:textId="77777777" w:rsidR="006D4D81" w:rsidRPr="000839C9" w:rsidRDefault="006D4D81" w:rsidP="006D4D81">
            <w:pPr>
              <w:overflowPunct w:val="0"/>
              <w:spacing w:after="0" w:line="240" w:lineRule="auto"/>
              <w:jc w:val="center"/>
              <w:textAlignment w:val="baseline"/>
              <w:rPr>
                <w:rFonts w:ascii="Times New Roman" w:eastAsia="Times New Roman" w:hAnsi="Times New Roman" w:cs="Times New Roman"/>
                <w:sz w:val="24"/>
                <w:szCs w:val="24"/>
                <w:lang w:eastAsia="lt-LT"/>
              </w:rPr>
            </w:pPr>
            <w:r w:rsidRPr="000839C9">
              <w:rPr>
                <w:rFonts w:ascii="Times New Roman" w:eastAsia="Times New Roman" w:hAnsi="Times New Roman" w:cs="Times New Roman"/>
                <w:sz w:val="24"/>
                <w:szCs w:val="24"/>
                <w:lang w:eastAsia="lt-LT"/>
              </w:rPr>
              <w:t>Privačios lėšos</w:t>
            </w:r>
          </w:p>
        </w:tc>
      </w:tr>
      <w:tr w:rsidR="006D4D81" w:rsidRPr="000839C9" w14:paraId="3E6535F3" w14:textId="77777777" w:rsidTr="006D4D81">
        <w:trPr>
          <w:trHeight w:val="249"/>
        </w:trPr>
        <w:tc>
          <w:tcPr>
            <w:tcW w:w="9645" w:type="dxa"/>
            <w:gridSpan w:val="10"/>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891DA01" w14:textId="77777777" w:rsidR="006D4D81" w:rsidRPr="000839C9" w:rsidRDefault="006D4D81" w:rsidP="006D4D81">
            <w:pPr>
              <w:spacing w:after="0" w:line="240" w:lineRule="auto"/>
              <w:ind w:firstLine="459"/>
              <w:rPr>
                <w:rFonts w:ascii="Times New Roman" w:eastAsia="Times New Roman" w:hAnsi="Times New Roman" w:cs="Times New Roman"/>
                <w:sz w:val="24"/>
                <w:szCs w:val="24"/>
                <w:lang w:eastAsia="lt-LT"/>
              </w:rPr>
            </w:pPr>
            <w:r w:rsidRPr="000839C9">
              <w:rPr>
                <w:rFonts w:ascii="Times New Roman" w:eastAsia="Times New Roman" w:hAnsi="Times New Roman" w:cs="Times New Roman"/>
                <w:sz w:val="24"/>
                <w:szCs w:val="24"/>
                <w:lang w:eastAsia="lt-LT"/>
              </w:rPr>
              <w:t>1.  Priemonės finansavimo šaltiniai, neįskaitant veiklos lėšų rezervo ir jam finansuoti skiriamų lėšų</w:t>
            </w:r>
          </w:p>
        </w:tc>
      </w:tr>
      <w:tr w:rsidR="006D4D81" w:rsidRPr="000839C9" w14:paraId="10441906" w14:textId="77777777" w:rsidTr="006D4D81">
        <w:trPr>
          <w:trHeight w:val="249"/>
        </w:trPr>
        <w:tc>
          <w:tcPr>
            <w:tcW w:w="141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BD38019" w14:textId="77777777" w:rsidR="006D4D81" w:rsidRPr="000839C9" w:rsidRDefault="006D4D81" w:rsidP="006D4D81">
            <w:pPr>
              <w:overflowPunct w:val="0"/>
              <w:spacing w:after="0" w:line="240" w:lineRule="auto"/>
              <w:ind w:firstLine="34"/>
              <w:jc w:val="center"/>
              <w:textAlignment w:val="baseline"/>
              <w:rPr>
                <w:rFonts w:ascii="Times New Roman" w:eastAsia="Times New Roman" w:hAnsi="Times New Roman" w:cs="Times New Roman"/>
                <w:sz w:val="24"/>
                <w:szCs w:val="24"/>
                <w:lang w:eastAsia="lt-LT"/>
              </w:rPr>
            </w:pPr>
            <w:r w:rsidRPr="000839C9">
              <w:rPr>
                <w:rFonts w:ascii="Times New Roman" w:eastAsia="Times New Roman" w:hAnsi="Times New Roman" w:cs="Times New Roman"/>
                <w:sz w:val="24"/>
                <w:szCs w:val="24"/>
                <w:lang w:eastAsia="lt-LT"/>
              </w:rPr>
              <w:t>8 086 620</w:t>
            </w:r>
          </w:p>
        </w:tc>
        <w:tc>
          <w:tcPr>
            <w:tcW w:w="14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BE60A3D" w14:textId="77777777" w:rsidR="006D4D81" w:rsidRPr="000839C9" w:rsidRDefault="006D4D81" w:rsidP="006D4D81">
            <w:pPr>
              <w:overflowPunct w:val="0"/>
              <w:spacing w:after="0" w:line="240" w:lineRule="auto"/>
              <w:ind w:firstLine="34"/>
              <w:jc w:val="center"/>
              <w:textAlignment w:val="baseline"/>
              <w:rPr>
                <w:rFonts w:ascii="Times New Roman" w:eastAsia="Times New Roman" w:hAnsi="Times New Roman" w:cs="Times New Roman"/>
                <w:sz w:val="24"/>
                <w:szCs w:val="24"/>
                <w:lang w:eastAsia="lt-LT"/>
              </w:rPr>
            </w:pPr>
            <w:r w:rsidRPr="000839C9">
              <w:rPr>
                <w:rFonts w:ascii="Times New Roman" w:eastAsia="Times New Roman" w:hAnsi="Times New Roman" w:cs="Times New Roman"/>
                <w:sz w:val="24"/>
                <w:szCs w:val="24"/>
                <w:lang w:eastAsia="lt-LT"/>
              </w:rPr>
              <w:t>0</w:t>
            </w:r>
          </w:p>
        </w:tc>
        <w:tc>
          <w:tcPr>
            <w:tcW w:w="121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32380C2" w14:textId="77777777" w:rsidR="006D4D81" w:rsidRPr="000839C9" w:rsidRDefault="006D4D81" w:rsidP="006D4D81">
            <w:pPr>
              <w:overflowPunct w:val="0"/>
              <w:spacing w:after="0" w:line="240" w:lineRule="auto"/>
              <w:ind w:firstLine="34"/>
              <w:jc w:val="center"/>
              <w:textAlignment w:val="baseline"/>
              <w:rPr>
                <w:rFonts w:ascii="Times New Roman" w:eastAsia="Times New Roman" w:hAnsi="Times New Roman" w:cs="Times New Roman"/>
                <w:sz w:val="24"/>
                <w:szCs w:val="24"/>
                <w:lang w:eastAsia="lt-LT"/>
              </w:rPr>
            </w:pPr>
            <w:r w:rsidRPr="000839C9">
              <w:rPr>
                <w:rFonts w:ascii="Times New Roman" w:eastAsia="Times New Roman" w:hAnsi="Times New Roman" w:cs="Times New Roman"/>
                <w:sz w:val="24"/>
                <w:szCs w:val="24"/>
                <w:lang w:eastAsia="lt-LT"/>
              </w:rPr>
              <w:t>232 890</w:t>
            </w:r>
          </w:p>
        </w:tc>
        <w:tc>
          <w:tcPr>
            <w:tcW w:w="1479" w:type="dxa"/>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14:paraId="540F479A" w14:textId="77777777" w:rsidR="006D4D81" w:rsidRPr="000839C9" w:rsidRDefault="006D4D81" w:rsidP="006D4D81">
            <w:pPr>
              <w:overflowPunct w:val="0"/>
              <w:spacing w:after="0" w:line="240" w:lineRule="auto"/>
              <w:ind w:firstLine="34"/>
              <w:jc w:val="center"/>
              <w:textAlignment w:val="baseline"/>
              <w:rPr>
                <w:rFonts w:ascii="Times New Roman" w:eastAsia="Times New Roman" w:hAnsi="Times New Roman" w:cs="Times New Roman"/>
                <w:sz w:val="24"/>
                <w:szCs w:val="24"/>
                <w:lang w:eastAsia="lt-LT"/>
              </w:rPr>
            </w:pPr>
            <w:r w:rsidRPr="000839C9">
              <w:rPr>
                <w:rFonts w:ascii="Times New Roman" w:eastAsia="Times New Roman" w:hAnsi="Times New Roman" w:cs="Times New Roman"/>
                <w:sz w:val="24"/>
                <w:szCs w:val="24"/>
                <w:lang w:eastAsia="lt-LT"/>
              </w:rPr>
              <w:t>232 890</w:t>
            </w:r>
          </w:p>
        </w:tc>
        <w:tc>
          <w:tcPr>
            <w:tcW w:w="142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93AB077" w14:textId="77777777" w:rsidR="006D4D81" w:rsidRPr="000839C9" w:rsidRDefault="006D4D81" w:rsidP="006D4D81">
            <w:pPr>
              <w:overflowPunct w:val="0"/>
              <w:spacing w:after="0" w:line="240" w:lineRule="auto"/>
              <w:ind w:firstLine="64"/>
              <w:jc w:val="center"/>
              <w:textAlignment w:val="baseline"/>
              <w:rPr>
                <w:rFonts w:ascii="Times New Roman" w:eastAsia="Times New Roman" w:hAnsi="Times New Roman" w:cs="Times New Roman"/>
                <w:sz w:val="24"/>
                <w:szCs w:val="24"/>
                <w:lang w:eastAsia="lt-LT"/>
              </w:rPr>
            </w:pPr>
            <w:r w:rsidRPr="000839C9">
              <w:rPr>
                <w:rFonts w:ascii="Times New Roman" w:eastAsia="Times New Roman" w:hAnsi="Times New Roman" w:cs="Times New Roman"/>
                <w:sz w:val="24"/>
                <w:szCs w:val="24"/>
                <w:lang w:eastAsia="lt-LT"/>
              </w:rPr>
              <w:t>0</w:t>
            </w:r>
          </w:p>
        </w:tc>
        <w:tc>
          <w:tcPr>
            <w:tcW w:w="1419"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0B90B70D" w14:textId="77777777" w:rsidR="006D4D81" w:rsidRPr="000839C9" w:rsidRDefault="006D4D81" w:rsidP="006D4D81">
            <w:pPr>
              <w:overflowPunct w:val="0"/>
              <w:spacing w:after="0" w:line="240" w:lineRule="auto"/>
              <w:ind w:firstLine="64"/>
              <w:jc w:val="center"/>
              <w:textAlignment w:val="baseline"/>
              <w:rPr>
                <w:rFonts w:ascii="Times New Roman" w:eastAsia="Times New Roman" w:hAnsi="Times New Roman" w:cs="Times New Roman"/>
                <w:sz w:val="24"/>
                <w:szCs w:val="24"/>
                <w:lang w:eastAsia="lt-LT"/>
              </w:rPr>
            </w:pPr>
            <w:r w:rsidRPr="000839C9">
              <w:rPr>
                <w:rFonts w:ascii="Times New Roman" w:eastAsia="Times New Roman" w:hAnsi="Times New Roman" w:cs="Times New Roman"/>
                <w:sz w:val="24"/>
                <w:szCs w:val="24"/>
                <w:lang w:eastAsia="lt-LT"/>
              </w:rPr>
              <w:t>0</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9CB1DD4" w14:textId="77777777" w:rsidR="006D4D81" w:rsidRPr="000839C9" w:rsidRDefault="006D4D81" w:rsidP="006D4D81">
            <w:pPr>
              <w:overflowPunct w:val="0"/>
              <w:spacing w:after="0" w:line="240" w:lineRule="auto"/>
              <w:ind w:firstLine="64"/>
              <w:jc w:val="center"/>
              <w:textAlignment w:val="baseline"/>
              <w:rPr>
                <w:rFonts w:ascii="Times New Roman" w:eastAsia="Times New Roman" w:hAnsi="Times New Roman" w:cs="Times New Roman"/>
                <w:sz w:val="24"/>
                <w:szCs w:val="24"/>
                <w:lang w:eastAsia="lt-LT"/>
              </w:rPr>
            </w:pPr>
            <w:r w:rsidRPr="000839C9">
              <w:rPr>
                <w:rFonts w:ascii="Times New Roman" w:eastAsia="Times New Roman" w:hAnsi="Times New Roman" w:cs="Times New Roman"/>
                <w:sz w:val="24"/>
                <w:szCs w:val="24"/>
                <w:lang w:eastAsia="lt-LT"/>
              </w:rPr>
              <w:t>0</w:t>
            </w:r>
          </w:p>
        </w:tc>
      </w:tr>
      <w:tr w:rsidR="006D4D81" w:rsidRPr="000839C9" w14:paraId="25B3A079" w14:textId="77777777" w:rsidTr="006D4D81">
        <w:trPr>
          <w:trHeight w:val="249"/>
        </w:trPr>
        <w:tc>
          <w:tcPr>
            <w:tcW w:w="9645" w:type="dxa"/>
            <w:gridSpan w:val="10"/>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F80A7D7" w14:textId="77777777" w:rsidR="006D4D81" w:rsidRPr="000839C9" w:rsidRDefault="006D4D81" w:rsidP="006D4D81">
            <w:pPr>
              <w:spacing w:after="0" w:line="240" w:lineRule="auto"/>
              <w:ind w:firstLine="459"/>
              <w:rPr>
                <w:rFonts w:ascii="Times New Roman" w:eastAsia="Times New Roman" w:hAnsi="Times New Roman" w:cs="Times New Roman"/>
                <w:sz w:val="24"/>
                <w:szCs w:val="24"/>
                <w:lang w:eastAsia="lt-LT"/>
              </w:rPr>
            </w:pPr>
            <w:r w:rsidRPr="000839C9">
              <w:rPr>
                <w:rFonts w:ascii="Times New Roman" w:eastAsia="Times New Roman" w:hAnsi="Times New Roman" w:cs="Times New Roman"/>
                <w:sz w:val="24"/>
                <w:szCs w:val="24"/>
                <w:lang w:eastAsia="lt-LT"/>
              </w:rPr>
              <w:t>2.  Veiklos lėšų rezervas ir jam finansuoti skiriamos nacionalinės lėšos</w:t>
            </w:r>
          </w:p>
        </w:tc>
      </w:tr>
      <w:tr w:rsidR="006D4D81" w:rsidRPr="000839C9" w14:paraId="6823F059" w14:textId="77777777" w:rsidTr="006D4D81">
        <w:trPr>
          <w:trHeight w:val="249"/>
        </w:trPr>
        <w:tc>
          <w:tcPr>
            <w:tcW w:w="141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72012BA" w14:textId="77777777" w:rsidR="006D4D81" w:rsidRPr="000839C9" w:rsidRDefault="006D4D81" w:rsidP="006D4D81">
            <w:pPr>
              <w:overflowPunct w:val="0"/>
              <w:spacing w:after="0" w:line="240" w:lineRule="auto"/>
              <w:ind w:firstLine="34"/>
              <w:jc w:val="center"/>
              <w:textAlignment w:val="baseline"/>
              <w:rPr>
                <w:rFonts w:ascii="Times New Roman" w:eastAsia="Times New Roman" w:hAnsi="Times New Roman" w:cs="Times New Roman"/>
                <w:sz w:val="24"/>
                <w:szCs w:val="24"/>
                <w:lang w:eastAsia="lt-LT"/>
              </w:rPr>
            </w:pPr>
            <w:r w:rsidRPr="000839C9">
              <w:rPr>
                <w:rFonts w:ascii="Times New Roman" w:eastAsia="Times New Roman" w:hAnsi="Times New Roman" w:cs="Times New Roman"/>
                <w:sz w:val="24"/>
                <w:szCs w:val="24"/>
                <w:lang w:eastAsia="lt-LT"/>
              </w:rPr>
              <w:t>0</w:t>
            </w:r>
          </w:p>
        </w:tc>
        <w:tc>
          <w:tcPr>
            <w:tcW w:w="14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47B626F" w14:textId="77777777" w:rsidR="006D4D81" w:rsidRPr="000839C9" w:rsidRDefault="006D4D81" w:rsidP="006D4D81">
            <w:pPr>
              <w:overflowPunct w:val="0"/>
              <w:spacing w:after="0" w:line="240" w:lineRule="auto"/>
              <w:ind w:firstLine="34"/>
              <w:jc w:val="center"/>
              <w:textAlignment w:val="baseline"/>
              <w:rPr>
                <w:rFonts w:ascii="Times New Roman" w:eastAsia="Times New Roman" w:hAnsi="Times New Roman" w:cs="Times New Roman"/>
                <w:sz w:val="24"/>
                <w:szCs w:val="24"/>
                <w:lang w:eastAsia="lt-LT"/>
              </w:rPr>
            </w:pPr>
            <w:r w:rsidRPr="000839C9">
              <w:rPr>
                <w:rFonts w:ascii="Times New Roman" w:eastAsia="Times New Roman" w:hAnsi="Times New Roman" w:cs="Times New Roman"/>
                <w:sz w:val="24"/>
                <w:szCs w:val="24"/>
                <w:lang w:eastAsia="lt-LT"/>
              </w:rPr>
              <w:t>0</w:t>
            </w:r>
          </w:p>
        </w:tc>
        <w:tc>
          <w:tcPr>
            <w:tcW w:w="121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C7BEF5A" w14:textId="77777777" w:rsidR="006D4D81" w:rsidRPr="000839C9" w:rsidRDefault="006D4D81" w:rsidP="006D4D81">
            <w:pPr>
              <w:overflowPunct w:val="0"/>
              <w:spacing w:after="0" w:line="240" w:lineRule="auto"/>
              <w:ind w:firstLine="34"/>
              <w:jc w:val="center"/>
              <w:textAlignment w:val="baseline"/>
              <w:rPr>
                <w:rFonts w:ascii="Times New Roman" w:eastAsia="Times New Roman" w:hAnsi="Times New Roman" w:cs="Times New Roman"/>
                <w:sz w:val="24"/>
                <w:szCs w:val="24"/>
                <w:lang w:eastAsia="lt-LT"/>
              </w:rPr>
            </w:pPr>
            <w:r w:rsidRPr="000839C9">
              <w:rPr>
                <w:rFonts w:ascii="Times New Roman" w:eastAsia="Times New Roman" w:hAnsi="Times New Roman" w:cs="Times New Roman"/>
                <w:sz w:val="24"/>
                <w:szCs w:val="24"/>
                <w:lang w:eastAsia="lt-LT"/>
              </w:rPr>
              <w:t>0</w:t>
            </w:r>
          </w:p>
        </w:tc>
        <w:tc>
          <w:tcPr>
            <w:tcW w:w="1479" w:type="dxa"/>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14:paraId="299A1DEC" w14:textId="77777777" w:rsidR="006D4D81" w:rsidRPr="000839C9" w:rsidRDefault="006D4D81" w:rsidP="006D4D81">
            <w:pPr>
              <w:overflowPunct w:val="0"/>
              <w:spacing w:after="0" w:line="240" w:lineRule="auto"/>
              <w:ind w:firstLine="34"/>
              <w:jc w:val="center"/>
              <w:textAlignment w:val="baseline"/>
              <w:rPr>
                <w:rFonts w:ascii="Times New Roman" w:eastAsia="Times New Roman" w:hAnsi="Times New Roman" w:cs="Times New Roman"/>
                <w:sz w:val="24"/>
                <w:szCs w:val="24"/>
                <w:lang w:eastAsia="lt-LT"/>
              </w:rPr>
            </w:pPr>
            <w:r w:rsidRPr="000839C9">
              <w:rPr>
                <w:rFonts w:ascii="Times New Roman" w:eastAsia="Times New Roman" w:hAnsi="Times New Roman" w:cs="Times New Roman"/>
                <w:sz w:val="24"/>
                <w:szCs w:val="24"/>
                <w:lang w:eastAsia="lt-LT"/>
              </w:rPr>
              <w:t>0</w:t>
            </w:r>
          </w:p>
        </w:tc>
        <w:tc>
          <w:tcPr>
            <w:tcW w:w="142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87AB27D" w14:textId="77777777" w:rsidR="006D4D81" w:rsidRPr="000839C9" w:rsidRDefault="006D4D81" w:rsidP="006D4D81">
            <w:pPr>
              <w:overflowPunct w:val="0"/>
              <w:spacing w:after="0" w:line="240" w:lineRule="auto"/>
              <w:ind w:firstLine="34"/>
              <w:jc w:val="center"/>
              <w:textAlignment w:val="baseline"/>
              <w:rPr>
                <w:rFonts w:ascii="Times New Roman" w:eastAsia="Times New Roman" w:hAnsi="Times New Roman" w:cs="Times New Roman"/>
                <w:sz w:val="24"/>
                <w:szCs w:val="24"/>
                <w:lang w:eastAsia="lt-LT"/>
              </w:rPr>
            </w:pPr>
            <w:r w:rsidRPr="000839C9">
              <w:rPr>
                <w:rFonts w:ascii="Times New Roman" w:eastAsia="Times New Roman" w:hAnsi="Times New Roman" w:cs="Times New Roman"/>
                <w:sz w:val="24"/>
                <w:szCs w:val="24"/>
                <w:lang w:eastAsia="lt-LT"/>
              </w:rPr>
              <w:t>0</w:t>
            </w:r>
          </w:p>
        </w:tc>
        <w:tc>
          <w:tcPr>
            <w:tcW w:w="1419"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361E3163" w14:textId="77777777" w:rsidR="006D4D81" w:rsidRPr="000839C9" w:rsidRDefault="006D4D81" w:rsidP="006D4D81">
            <w:pPr>
              <w:overflowPunct w:val="0"/>
              <w:spacing w:after="0" w:line="240" w:lineRule="auto"/>
              <w:ind w:firstLine="34"/>
              <w:jc w:val="center"/>
              <w:textAlignment w:val="baseline"/>
              <w:rPr>
                <w:rFonts w:ascii="Times New Roman" w:eastAsia="Times New Roman" w:hAnsi="Times New Roman" w:cs="Times New Roman"/>
                <w:sz w:val="24"/>
                <w:szCs w:val="24"/>
                <w:lang w:eastAsia="lt-LT"/>
              </w:rPr>
            </w:pPr>
            <w:r w:rsidRPr="000839C9">
              <w:rPr>
                <w:rFonts w:ascii="Times New Roman" w:eastAsia="Times New Roman" w:hAnsi="Times New Roman" w:cs="Times New Roman"/>
                <w:sz w:val="24"/>
                <w:szCs w:val="24"/>
                <w:lang w:eastAsia="lt-LT"/>
              </w:rPr>
              <w:t>0</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F5983D9" w14:textId="77777777" w:rsidR="006D4D81" w:rsidRPr="000839C9" w:rsidRDefault="006D4D81" w:rsidP="006D4D81">
            <w:pPr>
              <w:overflowPunct w:val="0"/>
              <w:spacing w:after="0" w:line="240" w:lineRule="auto"/>
              <w:ind w:firstLine="34"/>
              <w:jc w:val="center"/>
              <w:textAlignment w:val="baseline"/>
              <w:rPr>
                <w:rFonts w:ascii="Times New Roman" w:eastAsia="Times New Roman" w:hAnsi="Times New Roman" w:cs="Times New Roman"/>
                <w:sz w:val="24"/>
                <w:szCs w:val="24"/>
                <w:lang w:eastAsia="lt-LT"/>
              </w:rPr>
            </w:pPr>
            <w:r w:rsidRPr="000839C9">
              <w:rPr>
                <w:rFonts w:ascii="Times New Roman" w:eastAsia="Times New Roman" w:hAnsi="Times New Roman" w:cs="Times New Roman"/>
                <w:sz w:val="24"/>
                <w:szCs w:val="24"/>
                <w:lang w:eastAsia="lt-LT"/>
              </w:rPr>
              <w:t>0</w:t>
            </w:r>
          </w:p>
        </w:tc>
      </w:tr>
      <w:tr w:rsidR="006D4D81" w:rsidRPr="000839C9" w14:paraId="383D0EAF" w14:textId="77777777" w:rsidTr="006D4D81">
        <w:trPr>
          <w:trHeight w:val="433"/>
        </w:trPr>
        <w:tc>
          <w:tcPr>
            <w:tcW w:w="9645" w:type="dxa"/>
            <w:gridSpan w:val="10"/>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5C88257" w14:textId="77777777" w:rsidR="006D4D81" w:rsidRPr="000839C9" w:rsidRDefault="006D4D81" w:rsidP="006D4D81">
            <w:pPr>
              <w:spacing w:after="0" w:line="240" w:lineRule="auto"/>
              <w:ind w:firstLine="459"/>
              <w:rPr>
                <w:rFonts w:ascii="Times New Roman" w:eastAsia="Times New Roman" w:hAnsi="Times New Roman" w:cs="Times New Roman"/>
                <w:sz w:val="24"/>
                <w:szCs w:val="24"/>
                <w:lang w:eastAsia="lt-LT"/>
              </w:rPr>
            </w:pPr>
            <w:r w:rsidRPr="000839C9">
              <w:rPr>
                <w:rFonts w:ascii="Times New Roman" w:eastAsia="Times New Roman" w:hAnsi="Times New Roman" w:cs="Times New Roman"/>
                <w:sz w:val="24"/>
                <w:szCs w:val="24"/>
                <w:lang w:eastAsia="lt-LT"/>
              </w:rPr>
              <w:t xml:space="preserve">3.  Iš viso </w:t>
            </w:r>
          </w:p>
        </w:tc>
      </w:tr>
      <w:tr w:rsidR="006D4D81" w:rsidRPr="000839C9" w14:paraId="2F187A51" w14:textId="77777777" w:rsidTr="006D4D81">
        <w:trPr>
          <w:trHeight w:val="249"/>
        </w:trPr>
        <w:tc>
          <w:tcPr>
            <w:tcW w:w="141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9692991" w14:textId="77777777" w:rsidR="006D4D81" w:rsidRPr="000839C9" w:rsidRDefault="006D4D81" w:rsidP="006D4D81">
            <w:pPr>
              <w:overflowPunct w:val="0"/>
              <w:spacing w:after="0" w:line="240" w:lineRule="auto"/>
              <w:ind w:firstLine="34"/>
              <w:jc w:val="center"/>
              <w:textAlignment w:val="baseline"/>
              <w:rPr>
                <w:rFonts w:ascii="Times New Roman" w:eastAsia="Times New Roman" w:hAnsi="Times New Roman" w:cs="Times New Roman"/>
                <w:sz w:val="24"/>
                <w:szCs w:val="24"/>
                <w:lang w:eastAsia="lt-LT"/>
              </w:rPr>
            </w:pPr>
            <w:r w:rsidRPr="000839C9">
              <w:rPr>
                <w:rFonts w:ascii="Times New Roman" w:eastAsia="Times New Roman" w:hAnsi="Times New Roman" w:cs="Times New Roman"/>
                <w:sz w:val="24"/>
                <w:szCs w:val="24"/>
                <w:lang w:eastAsia="lt-LT"/>
              </w:rPr>
              <w:t>8 086 620</w:t>
            </w:r>
          </w:p>
        </w:tc>
        <w:tc>
          <w:tcPr>
            <w:tcW w:w="14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26C58EB" w14:textId="77777777" w:rsidR="006D4D81" w:rsidRPr="000839C9" w:rsidRDefault="006D4D81" w:rsidP="006D4D81">
            <w:pPr>
              <w:overflowPunct w:val="0"/>
              <w:spacing w:after="0" w:line="240" w:lineRule="auto"/>
              <w:ind w:firstLine="34"/>
              <w:jc w:val="center"/>
              <w:textAlignment w:val="baseline"/>
              <w:rPr>
                <w:rFonts w:ascii="Times New Roman" w:eastAsia="Times New Roman" w:hAnsi="Times New Roman" w:cs="Times New Roman"/>
                <w:sz w:val="24"/>
                <w:szCs w:val="24"/>
                <w:lang w:eastAsia="lt-LT"/>
              </w:rPr>
            </w:pPr>
            <w:r w:rsidRPr="000839C9">
              <w:rPr>
                <w:rFonts w:ascii="Times New Roman" w:eastAsia="Times New Roman" w:hAnsi="Times New Roman" w:cs="Times New Roman"/>
                <w:sz w:val="24"/>
                <w:szCs w:val="24"/>
                <w:lang w:eastAsia="lt-LT"/>
              </w:rPr>
              <w:t>0</w:t>
            </w:r>
          </w:p>
        </w:tc>
        <w:tc>
          <w:tcPr>
            <w:tcW w:w="121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19C26E2" w14:textId="77777777" w:rsidR="006D4D81" w:rsidRPr="000839C9" w:rsidRDefault="006D4D81" w:rsidP="006D4D81">
            <w:pPr>
              <w:overflowPunct w:val="0"/>
              <w:spacing w:after="0" w:line="240" w:lineRule="auto"/>
              <w:ind w:firstLine="34"/>
              <w:jc w:val="center"/>
              <w:textAlignment w:val="baseline"/>
              <w:rPr>
                <w:rFonts w:ascii="Times New Roman" w:eastAsia="Times New Roman" w:hAnsi="Times New Roman" w:cs="Times New Roman"/>
                <w:sz w:val="24"/>
                <w:szCs w:val="24"/>
                <w:lang w:eastAsia="lt-LT"/>
              </w:rPr>
            </w:pPr>
            <w:r w:rsidRPr="000839C9">
              <w:rPr>
                <w:rFonts w:ascii="Times New Roman" w:eastAsia="Times New Roman" w:hAnsi="Times New Roman" w:cs="Times New Roman"/>
                <w:sz w:val="24"/>
                <w:szCs w:val="24"/>
                <w:lang w:eastAsia="lt-LT"/>
              </w:rPr>
              <w:t>232 890</w:t>
            </w:r>
          </w:p>
        </w:tc>
        <w:tc>
          <w:tcPr>
            <w:tcW w:w="1479" w:type="dxa"/>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14:paraId="1E8C7B27" w14:textId="77777777" w:rsidR="006D4D81" w:rsidRPr="000839C9" w:rsidRDefault="006D4D81" w:rsidP="006D4D81">
            <w:pPr>
              <w:overflowPunct w:val="0"/>
              <w:spacing w:after="0" w:line="240" w:lineRule="auto"/>
              <w:ind w:firstLine="34"/>
              <w:jc w:val="center"/>
              <w:textAlignment w:val="baseline"/>
              <w:rPr>
                <w:rFonts w:ascii="Times New Roman" w:eastAsia="Times New Roman" w:hAnsi="Times New Roman" w:cs="Times New Roman"/>
                <w:sz w:val="24"/>
                <w:szCs w:val="24"/>
                <w:lang w:eastAsia="lt-LT"/>
              </w:rPr>
            </w:pPr>
            <w:r w:rsidRPr="000839C9">
              <w:rPr>
                <w:rFonts w:ascii="Times New Roman" w:eastAsia="Times New Roman" w:hAnsi="Times New Roman" w:cs="Times New Roman"/>
                <w:sz w:val="24"/>
                <w:szCs w:val="24"/>
                <w:lang w:eastAsia="lt-LT"/>
              </w:rPr>
              <w:t>232 890</w:t>
            </w:r>
          </w:p>
        </w:tc>
        <w:tc>
          <w:tcPr>
            <w:tcW w:w="142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E5D52D9" w14:textId="77777777" w:rsidR="006D4D81" w:rsidRPr="000839C9" w:rsidRDefault="006D4D81" w:rsidP="006D4D81">
            <w:pPr>
              <w:overflowPunct w:val="0"/>
              <w:spacing w:after="0" w:line="240" w:lineRule="auto"/>
              <w:ind w:firstLine="34"/>
              <w:jc w:val="center"/>
              <w:textAlignment w:val="baseline"/>
              <w:rPr>
                <w:rFonts w:ascii="Times New Roman" w:eastAsia="Times New Roman" w:hAnsi="Times New Roman" w:cs="Times New Roman"/>
                <w:sz w:val="24"/>
                <w:szCs w:val="24"/>
                <w:lang w:eastAsia="lt-LT"/>
              </w:rPr>
            </w:pPr>
            <w:r w:rsidRPr="000839C9">
              <w:rPr>
                <w:rFonts w:ascii="Times New Roman" w:eastAsia="Times New Roman" w:hAnsi="Times New Roman" w:cs="Times New Roman"/>
                <w:sz w:val="24"/>
                <w:szCs w:val="24"/>
                <w:lang w:eastAsia="lt-LT"/>
              </w:rPr>
              <w:t>0</w:t>
            </w:r>
          </w:p>
        </w:tc>
        <w:tc>
          <w:tcPr>
            <w:tcW w:w="1419"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2D4013D8" w14:textId="77777777" w:rsidR="006D4D81" w:rsidRPr="000839C9" w:rsidRDefault="006D4D81" w:rsidP="006D4D81">
            <w:pPr>
              <w:overflowPunct w:val="0"/>
              <w:spacing w:after="0" w:line="240" w:lineRule="auto"/>
              <w:ind w:firstLine="34"/>
              <w:jc w:val="center"/>
              <w:textAlignment w:val="baseline"/>
              <w:rPr>
                <w:rFonts w:ascii="Times New Roman" w:eastAsia="Times New Roman" w:hAnsi="Times New Roman" w:cs="Times New Roman"/>
                <w:sz w:val="24"/>
                <w:szCs w:val="24"/>
                <w:lang w:eastAsia="lt-LT"/>
              </w:rPr>
            </w:pPr>
            <w:r w:rsidRPr="000839C9">
              <w:rPr>
                <w:rFonts w:ascii="Times New Roman" w:eastAsia="Times New Roman" w:hAnsi="Times New Roman" w:cs="Times New Roman"/>
                <w:sz w:val="24"/>
                <w:szCs w:val="24"/>
                <w:lang w:eastAsia="lt-LT"/>
              </w:rPr>
              <w:t>0</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E46041D" w14:textId="77777777" w:rsidR="006D4D81" w:rsidRPr="000839C9" w:rsidRDefault="006D4D81" w:rsidP="006D4D81">
            <w:pPr>
              <w:overflowPunct w:val="0"/>
              <w:spacing w:after="0" w:line="240" w:lineRule="auto"/>
              <w:ind w:firstLine="34"/>
              <w:jc w:val="center"/>
              <w:textAlignment w:val="baseline"/>
              <w:rPr>
                <w:rFonts w:ascii="Times New Roman" w:eastAsia="Times New Roman" w:hAnsi="Times New Roman" w:cs="Times New Roman"/>
                <w:sz w:val="24"/>
                <w:szCs w:val="24"/>
                <w:lang w:eastAsia="lt-LT"/>
              </w:rPr>
            </w:pPr>
            <w:r w:rsidRPr="000839C9">
              <w:rPr>
                <w:rFonts w:ascii="Times New Roman" w:eastAsia="Times New Roman" w:hAnsi="Times New Roman" w:cs="Times New Roman"/>
                <w:sz w:val="24"/>
                <w:szCs w:val="24"/>
                <w:lang w:eastAsia="lt-LT"/>
              </w:rPr>
              <w:t>0</w:t>
            </w:r>
          </w:p>
        </w:tc>
      </w:tr>
    </w:tbl>
    <w:p w14:paraId="59194E97" w14:textId="77777777" w:rsidR="006D4D81" w:rsidRPr="000839C9" w:rsidRDefault="006D4D81" w:rsidP="006D4D81">
      <w:pPr>
        <w:overflowPunct w:val="0"/>
        <w:spacing w:after="0" w:line="240" w:lineRule="auto"/>
        <w:jc w:val="center"/>
        <w:textAlignment w:val="baseline"/>
        <w:rPr>
          <w:rFonts w:ascii="Times New Roman" w:eastAsia="Times New Roman" w:hAnsi="Times New Roman" w:cs="Times New Roman"/>
          <w:b/>
          <w:bCs/>
          <w:color w:val="000000"/>
          <w:spacing w:val="-3"/>
          <w:sz w:val="24"/>
          <w:szCs w:val="24"/>
          <w:lang w:eastAsia="lt-LT"/>
        </w:rPr>
      </w:pPr>
    </w:p>
    <w:p w14:paraId="3AE8D68A" w14:textId="77777777" w:rsidR="006D4D81" w:rsidRPr="000839C9" w:rsidRDefault="006D4D81" w:rsidP="006D4D81">
      <w:pPr>
        <w:overflowPunct w:val="0"/>
        <w:spacing w:after="0" w:line="240" w:lineRule="auto"/>
        <w:jc w:val="center"/>
        <w:textAlignment w:val="baseline"/>
        <w:rPr>
          <w:rFonts w:ascii="Times New Roman" w:eastAsia="Times New Roman" w:hAnsi="Times New Roman" w:cs="Times New Roman"/>
          <w:sz w:val="24"/>
          <w:szCs w:val="24"/>
          <w:lang w:eastAsia="lt-LT"/>
        </w:rPr>
      </w:pPr>
      <w:r w:rsidRPr="000839C9">
        <w:rPr>
          <w:rFonts w:ascii="Times New Roman" w:eastAsia="Times New Roman" w:hAnsi="Times New Roman" w:cs="Times New Roman"/>
          <w:b/>
          <w:bCs/>
          <w:color w:val="000000"/>
          <w:spacing w:val="-3"/>
          <w:sz w:val="24"/>
          <w:szCs w:val="24"/>
          <w:lang w:eastAsia="lt-LT"/>
        </w:rPr>
        <w:t>DVYLIKTASIS SKIRSNIS</w:t>
      </w:r>
    </w:p>
    <w:p w14:paraId="117B4440" w14:textId="77777777" w:rsidR="006D4D81" w:rsidRPr="000839C9" w:rsidRDefault="006D4D81" w:rsidP="006D4D81">
      <w:pPr>
        <w:overflowPunct w:val="0"/>
        <w:spacing w:after="0" w:line="240" w:lineRule="auto"/>
        <w:jc w:val="center"/>
        <w:textAlignment w:val="baseline"/>
        <w:rPr>
          <w:rFonts w:ascii="Times New Roman" w:eastAsia="Times New Roman" w:hAnsi="Times New Roman" w:cs="Times New Roman"/>
          <w:sz w:val="24"/>
          <w:szCs w:val="24"/>
          <w:lang w:eastAsia="lt-LT"/>
        </w:rPr>
      </w:pPr>
      <w:r w:rsidRPr="000839C9">
        <w:rPr>
          <w:rFonts w:ascii="Times New Roman" w:eastAsia="Times New Roman" w:hAnsi="Times New Roman" w:cs="Times New Roman"/>
          <w:b/>
          <w:bCs/>
          <w:sz w:val="24"/>
          <w:szCs w:val="24"/>
          <w:lang w:eastAsia="lt-LT"/>
        </w:rPr>
        <w:t>PRIEMONĖ NR. 09.4.2-ESFA-V-715 „FORMALIOJO IR NEFORMALIOJO MOKYMO PASLAUGŲ ĮVAIRIOMS BESIMOKANČIŲJŲ GRUPĖMS TEIKIMAS“</w:t>
      </w:r>
    </w:p>
    <w:p w14:paraId="40F6161B" w14:textId="77777777" w:rsidR="006D4D81" w:rsidRPr="000839C9" w:rsidRDefault="006D4D81" w:rsidP="006D4D81">
      <w:pPr>
        <w:overflowPunct w:val="0"/>
        <w:spacing w:after="0" w:line="240" w:lineRule="auto"/>
        <w:jc w:val="center"/>
        <w:textAlignment w:val="baseline"/>
        <w:rPr>
          <w:rFonts w:ascii="Times New Roman" w:eastAsia="Times New Roman" w:hAnsi="Times New Roman" w:cs="Times New Roman"/>
          <w:sz w:val="24"/>
          <w:szCs w:val="24"/>
          <w:lang w:eastAsia="lt-LT"/>
        </w:rPr>
      </w:pPr>
      <w:r w:rsidRPr="000839C9">
        <w:rPr>
          <w:rFonts w:ascii="Times New Roman" w:eastAsia="Times New Roman" w:hAnsi="Times New Roman" w:cs="Times New Roman"/>
          <w:b/>
          <w:bCs/>
          <w:sz w:val="24"/>
          <w:szCs w:val="24"/>
          <w:lang w:eastAsia="lt-LT"/>
        </w:rPr>
        <w:t> </w:t>
      </w:r>
    </w:p>
    <w:p w14:paraId="3BBACEE5" w14:textId="77777777" w:rsidR="006D4D81" w:rsidRPr="000839C9" w:rsidRDefault="006D4D81" w:rsidP="006D4D81">
      <w:pPr>
        <w:spacing w:after="0" w:line="240" w:lineRule="auto"/>
        <w:ind w:left="1134" w:hanging="708"/>
        <w:jc w:val="both"/>
        <w:rPr>
          <w:rFonts w:ascii="Times New Roman" w:eastAsia="Times New Roman" w:hAnsi="Times New Roman" w:cs="Times New Roman"/>
          <w:sz w:val="24"/>
          <w:szCs w:val="24"/>
          <w:lang w:eastAsia="lt-LT"/>
        </w:rPr>
      </w:pPr>
      <w:bookmarkStart w:id="37" w:name="part_afe1984d553b4311af16c7985607dde3"/>
      <w:bookmarkEnd w:id="37"/>
      <w:r w:rsidRPr="000839C9">
        <w:rPr>
          <w:rFonts w:ascii="Times New Roman" w:eastAsia="Times New Roman" w:hAnsi="Times New Roman" w:cs="Times New Roman"/>
          <w:sz w:val="24"/>
          <w:szCs w:val="24"/>
          <w:lang w:eastAsia="lt-LT"/>
        </w:rPr>
        <w:t>1. Priemonės aprašymas</w:t>
      </w:r>
    </w:p>
    <w:tbl>
      <w:tblPr>
        <w:tblW w:w="9639"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639"/>
      </w:tblGrid>
      <w:tr w:rsidR="006D4D81" w:rsidRPr="000839C9" w14:paraId="7A4C447E" w14:textId="77777777" w:rsidTr="006D4D81">
        <w:tc>
          <w:tcPr>
            <w:tcW w:w="9639" w:type="dxa"/>
            <w:tcBorders>
              <w:top w:val="single" w:sz="8" w:space="0" w:color="auto"/>
              <w:left w:val="single" w:sz="8" w:space="0" w:color="auto"/>
              <w:bottom w:val="nil"/>
              <w:right w:val="single" w:sz="8" w:space="0" w:color="auto"/>
            </w:tcBorders>
            <w:tcMar>
              <w:top w:w="0" w:type="dxa"/>
              <w:left w:w="108" w:type="dxa"/>
              <w:bottom w:w="0" w:type="dxa"/>
              <w:right w:w="108" w:type="dxa"/>
            </w:tcMar>
            <w:hideMark/>
          </w:tcPr>
          <w:p w14:paraId="089FECCE" w14:textId="77777777" w:rsidR="006D4D81" w:rsidRPr="000839C9" w:rsidRDefault="006D4D81" w:rsidP="006D4D81">
            <w:pPr>
              <w:overflowPunct w:val="0"/>
              <w:spacing w:after="0" w:line="240" w:lineRule="auto"/>
              <w:ind w:firstLine="459"/>
              <w:jc w:val="both"/>
              <w:textAlignment w:val="baseline"/>
              <w:rPr>
                <w:rFonts w:ascii="Times New Roman" w:eastAsia="Times New Roman" w:hAnsi="Times New Roman" w:cs="Times New Roman"/>
                <w:sz w:val="24"/>
                <w:szCs w:val="24"/>
                <w:lang w:eastAsia="lt-LT"/>
              </w:rPr>
            </w:pPr>
            <w:r w:rsidRPr="000839C9">
              <w:rPr>
                <w:rFonts w:ascii="Times New Roman" w:eastAsia="Times New Roman" w:hAnsi="Times New Roman" w:cs="Times New Roman"/>
                <w:sz w:val="24"/>
                <w:szCs w:val="24"/>
                <w:lang w:eastAsia="lt-LT"/>
              </w:rPr>
              <w:t xml:space="preserve">1.1. Priemonės įgyvendinimas finansuojamas Europos socialinio fondo lėšomis. </w:t>
            </w:r>
          </w:p>
        </w:tc>
      </w:tr>
      <w:tr w:rsidR="006D4D81" w:rsidRPr="000839C9" w14:paraId="4136EA16" w14:textId="77777777" w:rsidTr="006D4D81">
        <w:tc>
          <w:tcPr>
            <w:tcW w:w="9639" w:type="dxa"/>
            <w:tcBorders>
              <w:top w:val="nil"/>
              <w:left w:val="single" w:sz="8" w:space="0" w:color="auto"/>
              <w:bottom w:val="nil"/>
              <w:right w:val="single" w:sz="8" w:space="0" w:color="auto"/>
            </w:tcBorders>
            <w:tcMar>
              <w:top w:w="0" w:type="dxa"/>
              <w:left w:w="108" w:type="dxa"/>
              <w:bottom w:w="0" w:type="dxa"/>
              <w:right w:w="108" w:type="dxa"/>
            </w:tcMar>
            <w:hideMark/>
          </w:tcPr>
          <w:p w14:paraId="5AEC95AD" w14:textId="77777777" w:rsidR="006D4D81" w:rsidRPr="000839C9" w:rsidRDefault="006D4D81" w:rsidP="006D4D81">
            <w:pPr>
              <w:overflowPunct w:val="0"/>
              <w:spacing w:after="0" w:line="240" w:lineRule="auto"/>
              <w:ind w:firstLine="459"/>
              <w:jc w:val="both"/>
              <w:textAlignment w:val="baseline"/>
              <w:rPr>
                <w:rFonts w:ascii="Times New Roman" w:eastAsia="Times New Roman" w:hAnsi="Times New Roman" w:cs="Times New Roman"/>
                <w:sz w:val="24"/>
                <w:szCs w:val="24"/>
                <w:lang w:eastAsia="lt-LT"/>
              </w:rPr>
            </w:pPr>
            <w:r w:rsidRPr="000839C9">
              <w:rPr>
                <w:rFonts w:ascii="Times New Roman" w:eastAsia="Times New Roman" w:hAnsi="Times New Roman" w:cs="Times New Roman"/>
                <w:sz w:val="24"/>
                <w:szCs w:val="24"/>
                <w:lang w:eastAsia="lt-LT"/>
              </w:rPr>
              <w:t>1.2. Įgyvendinant priemonę, prisidedama prie uždavinio „Sukurti sąlygas ir paskatas mokymuisi visą gyvenimą, užtikrinant veiksmingą pagalbą tobulinantis“ įgyvendinimo.</w:t>
            </w:r>
          </w:p>
        </w:tc>
      </w:tr>
      <w:tr w:rsidR="006D4D81" w:rsidRPr="000839C9" w14:paraId="7541F68C" w14:textId="77777777" w:rsidTr="006D4D81">
        <w:tc>
          <w:tcPr>
            <w:tcW w:w="9639" w:type="dxa"/>
            <w:tcBorders>
              <w:top w:val="nil"/>
              <w:left w:val="single" w:sz="8" w:space="0" w:color="auto"/>
              <w:bottom w:val="nil"/>
              <w:right w:val="single" w:sz="8" w:space="0" w:color="auto"/>
            </w:tcBorders>
            <w:tcMar>
              <w:top w:w="0" w:type="dxa"/>
              <w:left w:w="108" w:type="dxa"/>
              <w:bottom w:w="0" w:type="dxa"/>
              <w:right w:w="108" w:type="dxa"/>
            </w:tcMar>
            <w:hideMark/>
          </w:tcPr>
          <w:p w14:paraId="72BF1878" w14:textId="77777777" w:rsidR="006D4D81" w:rsidRPr="000839C9" w:rsidRDefault="006D4D81" w:rsidP="006D4D81">
            <w:pPr>
              <w:overflowPunct w:val="0"/>
              <w:spacing w:after="0" w:line="240" w:lineRule="auto"/>
              <w:ind w:firstLine="459"/>
              <w:jc w:val="both"/>
              <w:textAlignment w:val="baseline"/>
              <w:rPr>
                <w:rFonts w:ascii="Times New Roman" w:eastAsia="Times New Roman" w:hAnsi="Times New Roman" w:cs="Times New Roman"/>
                <w:sz w:val="24"/>
                <w:szCs w:val="24"/>
                <w:lang w:eastAsia="lt-LT"/>
              </w:rPr>
            </w:pPr>
            <w:r w:rsidRPr="000839C9">
              <w:rPr>
                <w:rFonts w:ascii="Times New Roman" w:eastAsia="Times New Roman" w:hAnsi="Times New Roman" w:cs="Times New Roman"/>
                <w:sz w:val="24"/>
                <w:szCs w:val="24"/>
                <w:lang w:eastAsia="lt-LT"/>
              </w:rPr>
              <w:t>1.3. Remiamos veiklos:</w:t>
            </w:r>
          </w:p>
          <w:p w14:paraId="281AA290" w14:textId="77777777" w:rsidR="006D4D81" w:rsidRPr="000839C9" w:rsidRDefault="006D4D81" w:rsidP="006D4D81">
            <w:pPr>
              <w:overflowPunct w:val="0"/>
              <w:spacing w:after="0" w:line="240" w:lineRule="auto"/>
              <w:ind w:firstLine="459"/>
              <w:jc w:val="both"/>
              <w:textAlignment w:val="baseline"/>
              <w:rPr>
                <w:rFonts w:ascii="Times New Roman" w:eastAsia="Times New Roman" w:hAnsi="Times New Roman" w:cs="Times New Roman"/>
                <w:sz w:val="24"/>
                <w:szCs w:val="24"/>
                <w:lang w:eastAsia="lt-LT"/>
              </w:rPr>
            </w:pPr>
            <w:r w:rsidRPr="000839C9">
              <w:rPr>
                <w:rFonts w:ascii="Times New Roman" w:eastAsia="Times New Roman" w:hAnsi="Times New Roman" w:cs="Times New Roman"/>
                <w:sz w:val="24"/>
                <w:szCs w:val="24"/>
                <w:lang w:eastAsia="lt-LT"/>
              </w:rPr>
              <w:t xml:space="preserve">1.3.1. profesinio mokymo </w:t>
            </w:r>
            <w:r w:rsidRPr="000839C9">
              <w:rPr>
                <w:rFonts w:ascii="HelveticaLT" w:eastAsia="Times New Roman" w:hAnsi="HelveticaLT" w:cs="Times New Roman"/>
                <w:sz w:val="20"/>
                <w:szCs w:val="20"/>
                <w:lang w:eastAsia="lt-LT"/>
              </w:rPr>
              <w:t xml:space="preserve">ir </w:t>
            </w:r>
            <w:r w:rsidRPr="000839C9">
              <w:rPr>
                <w:rFonts w:ascii="Times New Roman" w:eastAsia="Times New Roman" w:hAnsi="Times New Roman" w:cs="Times New Roman"/>
                <w:sz w:val="24"/>
                <w:szCs w:val="24"/>
                <w:lang w:eastAsia="lt-LT"/>
              </w:rPr>
              <w:t>suaugusiųjų švietimo sistemos tarptautiškumo plėtra;</w:t>
            </w:r>
          </w:p>
          <w:p w14:paraId="20DB489A" w14:textId="77777777" w:rsidR="006D4D81" w:rsidRPr="000839C9" w:rsidRDefault="006D4D81" w:rsidP="006D4D81">
            <w:pPr>
              <w:overflowPunct w:val="0"/>
              <w:spacing w:after="0" w:line="240" w:lineRule="auto"/>
              <w:ind w:firstLine="459"/>
              <w:jc w:val="both"/>
              <w:textAlignment w:val="baseline"/>
              <w:rPr>
                <w:rFonts w:ascii="Times New Roman" w:eastAsia="Times New Roman" w:hAnsi="Times New Roman" w:cs="Times New Roman"/>
                <w:sz w:val="24"/>
                <w:szCs w:val="24"/>
                <w:lang w:eastAsia="lt-LT"/>
              </w:rPr>
            </w:pPr>
            <w:r w:rsidRPr="000839C9">
              <w:rPr>
                <w:rFonts w:ascii="Times New Roman" w:eastAsia="Times New Roman" w:hAnsi="Times New Roman" w:cs="Times New Roman"/>
                <w:sz w:val="24"/>
                <w:szCs w:val="24"/>
                <w:lang w:eastAsia="lt-LT"/>
              </w:rPr>
              <w:t>1.3.2. profesinio mokymo įstaigų ir suaugusiųjų mokymo įstaigų mokytojų bendrųjų, kūrybinių, verslumo, pedagoginių  ir dalykinių kompetencijų tobulinimas, įskaitant rengimą darbui su naujai parengtomis programomis, metodikomis, mokymo priemonėmis ir nauja įranga;</w:t>
            </w:r>
          </w:p>
          <w:p w14:paraId="177D1111" w14:textId="77777777" w:rsidR="006D4D81" w:rsidRPr="000839C9" w:rsidRDefault="006D4D81" w:rsidP="006D4D81">
            <w:pPr>
              <w:overflowPunct w:val="0"/>
              <w:spacing w:after="0" w:line="240" w:lineRule="auto"/>
              <w:ind w:firstLine="459"/>
              <w:jc w:val="both"/>
              <w:textAlignment w:val="baseline"/>
              <w:rPr>
                <w:rFonts w:ascii="Times New Roman" w:eastAsia="Times New Roman" w:hAnsi="Times New Roman" w:cs="Times New Roman"/>
                <w:sz w:val="24"/>
                <w:szCs w:val="24"/>
                <w:lang w:eastAsia="lt-LT"/>
              </w:rPr>
            </w:pPr>
            <w:r w:rsidRPr="000839C9">
              <w:rPr>
                <w:rFonts w:ascii="Times New Roman" w:eastAsia="Times New Roman" w:hAnsi="Times New Roman" w:cs="Times New Roman"/>
                <w:sz w:val="24"/>
                <w:szCs w:val="24"/>
                <w:lang w:eastAsia="lt-LT"/>
              </w:rPr>
              <w:t>1.3.3. bendrojo ugdymo mokytojų bendrųjų ir dalykinių kompetencijų tobulinimas;</w:t>
            </w:r>
          </w:p>
          <w:p w14:paraId="340479D7" w14:textId="77777777" w:rsidR="006D4D81" w:rsidRPr="000839C9" w:rsidRDefault="006D4D81" w:rsidP="006D4D81">
            <w:pPr>
              <w:overflowPunct w:val="0"/>
              <w:spacing w:after="0" w:line="240" w:lineRule="auto"/>
              <w:ind w:firstLine="459"/>
              <w:jc w:val="both"/>
              <w:textAlignment w:val="baseline"/>
              <w:rPr>
                <w:rFonts w:ascii="Times New Roman" w:eastAsia="Times New Roman" w:hAnsi="Times New Roman" w:cs="Times New Roman"/>
                <w:sz w:val="24"/>
                <w:szCs w:val="24"/>
                <w:lang w:eastAsia="lt-LT"/>
              </w:rPr>
            </w:pPr>
            <w:r w:rsidRPr="000839C9">
              <w:rPr>
                <w:rFonts w:ascii="Times New Roman" w:eastAsia="Times New Roman" w:hAnsi="Times New Roman" w:cs="Times New Roman"/>
                <w:sz w:val="24"/>
                <w:szCs w:val="24"/>
                <w:lang w:eastAsia="lt-LT"/>
              </w:rPr>
              <w:t>1.3.4. švietimo vadovų ir švietimo bendruomenės lyderių gebėjimų vykdyti kokybinius pokyčius švietimo įstaigų veikloje didinimas ir kokybės užtikrinimo procesų stiprinimas;</w:t>
            </w:r>
          </w:p>
          <w:p w14:paraId="2AC2FD94" w14:textId="77777777" w:rsidR="006D4D81" w:rsidRPr="000839C9" w:rsidRDefault="006D4D81" w:rsidP="006D4D81">
            <w:pPr>
              <w:overflowPunct w:val="0"/>
              <w:spacing w:after="0" w:line="240" w:lineRule="auto"/>
              <w:ind w:firstLine="459"/>
              <w:jc w:val="both"/>
              <w:textAlignment w:val="baseline"/>
              <w:rPr>
                <w:rFonts w:ascii="Times New Roman" w:eastAsia="Times New Roman" w:hAnsi="Times New Roman" w:cs="Times New Roman"/>
                <w:sz w:val="24"/>
                <w:szCs w:val="24"/>
                <w:lang w:eastAsia="lt-LT"/>
              </w:rPr>
            </w:pPr>
            <w:r w:rsidRPr="000839C9">
              <w:rPr>
                <w:rFonts w:ascii="Times New Roman" w:eastAsia="Times New Roman" w:hAnsi="Times New Roman" w:cs="Times New Roman"/>
                <w:sz w:val="24"/>
                <w:szCs w:val="24"/>
                <w:lang w:eastAsia="lt-LT"/>
              </w:rPr>
              <w:t>1.3.5. suaugusiųjų bendrųjų kompetencijų plėtra (neformaliojo suaugusiųjų švietimo programų vykdymas regionuose, neformaliojo suaugusiųjų švietimo kokybės gerinimas);</w:t>
            </w:r>
          </w:p>
          <w:p w14:paraId="1586F3C1" w14:textId="77777777" w:rsidR="006D4D81" w:rsidRPr="000839C9" w:rsidRDefault="006D4D81" w:rsidP="006D4D81">
            <w:pPr>
              <w:overflowPunct w:val="0"/>
              <w:spacing w:after="0" w:line="240" w:lineRule="auto"/>
              <w:ind w:firstLine="459"/>
              <w:jc w:val="both"/>
              <w:textAlignment w:val="baseline"/>
              <w:rPr>
                <w:rFonts w:ascii="Times New Roman" w:eastAsia="Times New Roman" w:hAnsi="Times New Roman" w:cs="Times New Roman"/>
                <w:sz w:val="24"/>
                <w:szCs w:val="24"/>
                <w:lang w:eastAsia="lt-LT"/>
              </w:rPr>
            </w:pPr>
            <w:r w:rsidRPr="000839C9">
              <w:rPr>
                <w:rFonts w:ascii="Times New Roman" w:eastAsia="Times New Roman" w:hAnsi="Times New Roman" w:cs="Times New Roman"/>
                <w:sz w:val="24"/>
                <w:szCs w:val="24"/>
                <w:lang w:eastAsia="lt-LT"/>
              </w:rPr>
              <w:t>1.3.6. gydytojų kompetencijų ir kvalifikacijos tobulinimas.</w:t>
            </w:r>
          </w:p>
        </w:tc>
      </w:tr>
      <w:tr w:rsidR="006D4D81" w:rsidRPr="000839C9" w14:paraId="689F7F78" w14:textId="77777777" w:rsidTr="006D4D81">
        <w:tc>
          <w:tcPr>
            <w:tcW w:w="9639" w:type="dxa"/>
            <w:tcBorders>
              <w:top w:val="nil"/>
              <w:left w:val="single" w:sz="8" w:space="0" w:color="auto"/>
              <w:bottom w:val="nil"/>
              <w:right w:val="single" w:sz="8" w:space="0" w:color="auto"/>
            </w:tcBorders>
            <w:tcMar>
              <w:top w:w="0" w:type="dxa"/>
              <w:left w:w="108" w:type="dxa"/>
              <w:bottom w:w="0" w:type="dxa"/>
              <w:right w:w="108" w:type="dxa"/>
            </w:tcMar>
            <w:hideMark/>
          </w:tcPr>
          <w:p w14:paraId="7E9C44FA" w14:textId="77777777" w:rsidR="006D4D81" w:rsidRPr="000839C9" w:rsidRDefault="006D4D81" w:rsidP="006D4D81">
            <w:pPr>
              <w:overflowPunct w:val="0"/>
              <w:spacing w:after="0" w:line="240" w:lineRule="auto"/>
              <w:ind w:firstLine="459"/>
              <w:jc w:val="both"/>
              <w:textAlignment w:val="baseline"/>
              <w:rPr>
                <w:rFonts w:ascii="Times New Roman" w:eastAsia="Times New Roman" w:hAnsi="Times New Roman" w:cs="Times New Roman"/>
                <w:sz w:val="24"/>
                <w:szCs w:val="24"/>
                <w:lang w:eastAsia="lt-LT"/>
              </w:rPr>
            </w:pPr>
            <w:r w:rsidRPr="000839C9">
              <w:rPr>
                <w:rFonts w:ascii="Times New Roman" w:eastAsia="Times New Roman" w:hAnsi="Times New Roman" w:cs="Times New Roman"/>
                <w:sz w:val="24"/>
                <w:szCs w:val="24"/>
                <w:lang w:eastAsia="lt-LT"/>
              </w:rPr>
              <w:t>1.4. Galimi pareiškėjai:</w:t>
            </w:r>
          </w:p>
          <w:p w14:paraId="4C0F2F38" w14:textId="77777777" w:rsidR="006D4D81" w:rsidRPr="000839C9" w:rsidRDefault="006D4D81" w:rsidP="006D4D81">
            <w:pPr>
              <w:overflowPunct w:val="0"/>
              <w:spacing w:after="0" w:line="240" w:lineRule="auto"/>
              <w:ind w:firstLine="459"/>
              <w:jc w:val="both"/>
              <w:textAlignment w:val="baseline"/>
              <w:rPr>
                <w:rFonts w:ascii="Times New Roman" w:eastAsia="Times New Roman" w:hAnsi="Times New Roman" w:cs="Times New Roman"/>
                <w:sz w:val="24"/>
                <w:szCs w:val="24"/>
                <w:lang w:eastAsia="lt-LT"/>
              </w:rPr>
            </w:pPr>
            <w:r w:rsidRPr="000839C9">
              <w:rPr>
                <w:rFonts w:ascii="Times New Roman" w:eastAsia="Times New Roman" w:hAnsi="Times New Roman" w:cs="Times New Roman"/>
                <w:sz w:val="24"/>
                <w:szCs w:val="24"/>
                <w:lang w:eastAsia="lt-LT"/>
              </w:rPr>
              <w:t>1.4.1. Kvalifikacijų ir profesinio mokymo plėtros centras;</w:t>
            </w:r>
          </w:p>
          <w:p w14:paraId="7D934FAE" w14:textId="77777777" w:rsidR="006D4D81" w:rsidRPr="000839C9" w:rsidRDefault="006D4D81" w:rsidP="006D4D81">
            <w:pPr>
              <w:overflowPunct w:val="0"/>
              <w:spacing w:after="0" w:line="240" w:lineRule="auto"/>
              <w:ind w:firstLine="459"/>
              <w:jc w:val="both"/>
              <w:textAlignment w:val="baseline"/>
              <w:rPr>
                <w:rFonts w:ascii="Times New Roman" w:eastAsia="Times New Roman" w:hAnsi="Times New Roman" w:cs="Times New Roman"/>
                <w:sz w:val="24"/>
                <w:szCs w:val="24"/>
                <w:lang w:eastAsia="lt-LT"/>
              </w:rPr>
            </w:pPr>
            <w:r w:rsidRPr="000839C9">
              <w:rPr>
                <w:rFonts w:ascii="Times New Roman" w:eastAsia="Times New Roman" w:hAnsi="Times New Roman" w:cs="Times New Roman"/>
                <w:sz w:val="24"/>
                <w:szCs w:val="24"/>
                <w:lang w:eastAsia="lt-LT"/>
              </w:rPr>
              <w:t>1.4.2. Švietimo ir mokslo ministerijos Švietimo aprūpinimo centras;</w:t>
            </w:r>
          </w:p>
          <w:p w14:paraId="1764CC56" w14:textId="77777777" w:rsidR="006D4D81" w:rsidRPr="000839C9" w:rsidRDefault="006D4D81" w:rsidP="006D4D81">
            <w:pPr>
              <w:overflowPunct w:val="0"/>
              <w:spacing w:after="0" w:line="240" w:lineRule="auto"/>
              <w:ind w:firstLine="459"/>
              <w:jc w:val="both"/>
              <w:textAlignment w:val="baseline"/>
              <w:rPr>
                <w:rFonts w:ascii="Times New Roman" w:eastAsia="Times New Roman" w:hAnsi="Times New Roman" w:cs="Times New Roman"/>
                <w:sz w:val="24"/>
                <w:szCs w:val="24"/>
                <w:lang w:eastAsia="lt-LT"/>
              </w:rPr>
            </w:pPr>
            <w:r w:rsidRPr="000839C9">
              <w:rPr>
                <w:rFonts w:ascii="Times New Roman" w:eastAsia="Times New Roman" w:hAnsi="Times New Roman" w:cs="Times New Roman"/>
                <w:sz w:val="24"/>
                <w:szCs w:val="24"/>
                <w:lang w:eastAsia="lt-LT"/>
              </w:rPr>
              <w:t>1.4.3. Ugdymo plėtotės centras;</w:t>
            </w:r>
          </w:p>
          <w:p w14:paraId="10FFB81E" w14:textId="77777777" w:rsidR="006D4D81" w:rsidRPr="000839C9" w:rsidRDefault="006D4D81" w:rsidP="006D4D81">
            <w:pPr>
              <w:overflowPunct w:val="0"/>
              <w:spacing w:after="0" w:line="240" w:lineRule="auto"/>
              <w:ind w:firstLine="454"/>
              <w:jc w:val="both"/>
              <w:textAlignment w:val="baseline"/>
              <w:rPr>
                <w:rFonts w:ascii="Times New Roman" w:eastAsia="Times New Roman" w:hAnsi="Times New Roman" w:cs="Times New Roman"/>
                <w:sz w:val="24"/>
                <w:szCs w:val="24"/>
                <w:lang w:eastAsia="lt-LT"/>
              </w:rPr>
            </w:pPr>
            <w:r w:rsidRPr="000839C9">
              <w:rPr>
                <w:rFonts w:ascii="Times New Roman" w:eastAsia="Times New Roman" w:hAnsi="Times New Roman" w:cs="Times New Roman"/>
                <w:sz w:val="24"/>
                <w:szCs w:val="24"/>
                <w:lang w:eastAsia="lt-LT"/>
              </w:rPr>
              <w:t>1.4.4. Vilniaus universitetas;</w:t>
            </w:r>
          </w:p>
          <w:p w14:paraId="3D470534" w14:textId="77777777" w:rsidR="006D4D81" w:rsidRPr="000839C9" w:rsidRDefault="006D4D81" w:rsidP="006D4D81">
            <w:pPr>
              <w:overflowPunct w:val="0"/>
              <w:spacing w:after="0" w:line="240" w:lineRule="auto"/>
              <w:ind w:firstLine="454"/>
              <w:jc w:val="both"/>
              <w:textAlignment w:val="baseline"/>
              <w:rPr>
                <w:rFonts w:ascii="Times New Roman" w:eastAsia="Times New Roman" w:hAnsi="Times New Roman" w:cs="Times New Roman"/>
                <w:sz w:val="24"/>
                <w:szCs w:val="24"/>
                <w:lang w:eastAsia="lt-LT"/>
              </w:rPr>
            </w:pPr>
            <w:r w:rsidRPr="000839C9">
              <w:rPr>
                <w:rFonts w:ascii="Times New Roman" w:eastAsia="Times New Roman" w:hAnsi="Times New Roman" w:cs="Times New Roman"/>
                <w:sz w:val="24"/>
                <w:szCs w:val="24"/>
                <w:lang w:eastAsia="lt-LT"/>
              </w:rPr>
              <w:t>1.4.5. Lietuvos sveikatos mokslų universitetas.</w:t>
            </w:r>
          </w:p>
        </w:tc>
      </w:tr>
      <w:tr w:rsidR="006D4D81" w:rsidRPr="000839C9" w14:paraId="0115C4A5" w14:textId="77777777" w:rsidTr="006D4D81">
        <w:tc>
          <w:tcPr>
            <w:tcW w:w="96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9EA07CB" w14:textId="77777777" w:rsidR="006D4D81" w:rsidRPr="000839C9" w:rsidRDefault="006D4D81" w:rsidP="006D4D81">
            <w:pPr>
              <w:overflowPunct w:val="0"/>
              <w:spacing w:after="0" w:line="240" w:lineRule="auto"/>
              <w:ind w:firstLine="459"/>
              <w:jc w:val="both"/>
              <w:textAlignment w:val="baseline"/>
              <w:rPr>
                <w:rFonts w:ascii="Times New Roman" w:eastAsia="Times New Roman" w:hAnsi="Times New Roman" w:cs="Times New Roman"/>
                <w:sz w:val="24"/>
                <w:szCs w:val="24"/>
                <w:lang w:eastAsia="lt-LT"/>
              </w:rPr>
            </w:pPr>
            <w:r w:rsidRPr="000839C9">
              <w:rPr>
                <w:rFonts w:ascii="Times New Roman" w:eastAsia="Times New Roman" w:hAnsi="Times New Roman" w:cs="Times New Roman"/>
                <w:sz w:val="24"/>
                <w:szCs w:val="24"/>
                <w:lang w:eastAsia="lt-LT"/>
              </w:rPr>
              <w:t xml:space="preserve">1.5. Galimi partneriai: </w:t>
            </w:r>
          </w:p>
          <w:p w14:paraId="3239D17C" w14:textId="77777777" w:rsidR="006D4D81" w:rsidRPr="000839C9" w:rsidRDefault="006D4D81" w:rsidP="006D4D81">
            <w:pPr>
              <w:overflowPunct w:val="0"/>
              <w:spacing w:after="0" w:line="240" w:lineRule="auto"/>
              <w:ind w:firstLine="459"/>
              <w:jc w:val="both"/>
              <w:textAlignment w:val="baseline"/>
              <w:rPr>
                <w:rFonts w:ascii="Times New Roman" w:eastAsia="Times New Roman" w:hAnsi="Times New Roman" w:cs="Times New Roman"/>
                <w:sz w:val="24"/>
                <w:szCs w:val="24"/>
                <w:lang w:eastAsia="lt-LT"/>
              </w:rPr>
            </w:pPr>
            <w:r w:rsidRPr="000839C9">
              <w:rPr>
                <w:rFonts w:ascii="Times New Roman" w:eastAsia="Times New Roman" w:hAnsi="Times New Roman" w:cs="Times New Roman"/>
                <w:sz w:val="24"/>
                <w:szCs w:val="24"/>
                <w:lang w:eastAsia="lt-LT"/>
              </w:rPr>
              <w:t>1.5.1  viešieji ir privatūs juridiniai asmenys, veikiantys švietimo srityje;</w:t>
            </w:r>
          </w:p>
          <w:p w14:paraId="6F265A9C" w14:textId="77777777" w:rsidR="006D4D81" w:rsidRPr="000839C9" w:rsidRDefault="006D4D81" w:rsidP="006D4D81">
            <w:pPr>
              <w:overflowPunct w:val="0"/>
              <w:spacing w:after="0" w:line="240" w:lineRule="auto"/>
              <w:ind w:firstLine="459"/>
              <w:jc w:val="both"/>
              <w:textAlignment w:val="baseline"/>
              <w:rPr>
                <w:rFonts w:ascii="Times New Roman" w:eastAsia="Times New Roman" w:hAnsi="Times New Roman" w:cs="Times New Roman"/>
                <w:sz w:val="24"/>
                <w:szCs w:val="24"/>
                <w:lang w:eastAsia="lt-LT"/>
              </w:rPr>
            </w:pPr>
            <w:r w:rsidRPr="000839C9">
              <w:rPr>
                <w:rFonts w:ascii="Times New Roman" w:eastAsia="Times New Roman" w:hAnsi="Times New Roman" w:cs="Times New Roman"/>
                <w:sz w:val="24"/>
                <w:szCs w:val="24"/>
                <w:lang w:eastAsia="lt-LT"/>
              </w:rPr>
              <w:t>1.5.2. Lietuvos Respublikos sveikatos apsaugos ministerija;</w:t>
            </w:r>
          </w:p>
          <w:p w14:paraId="2D6F0756" w14:textId="77777777" w:rsidR="006D4D81" w:rsidRPr="000839C9" w:rsidRDefault="006D4D81" w:rsidP="006D4D81">
            <w:pPr>
              <w:overflowPunct w:val="0"/>
              <w:spacing w:after="0" w:line="240" w:lineRule="auto"/>
              <w:ind w:firstLine="459"/>
              <w:jc w:val="both"/>
              <w:textAlignment w:val="baseline"/>
              <w:rPr>
                <w:rFonts w:ascii="Times New Roman" w:eastAsia="Times New Roman" w:hAnsi="Times New Roman" w:cs="Times New Roman"/>
                <w:sz w:val="24"/>
                <w:szCs w:val="24"/>
                <w:lang w:eastAsia="lt-LT"/>
              </w:rPr>
            </w:pPr>
            <w:r w:rsidRPr="000839C9">
              <w:rPr>
                <w:rFonts w:ascii="Times New Roman" w:eastAsia="Times New Roman" w:hAnsi="Times New Roman" w:cs="Times New Roman"/>
                <w:sz w:val="24"/>
                <w:szCs w:val="24"/>
                <w:lang w:eastAsia="lt-LT"/>
              </w:rPr>
              <w:t>1.5.3. asmens sveikatos priežiūros įstaigos, teikiančios viešąsias sveikatos priežiūros paslaugas ir turinčios sutartis su teritorinėmis ligonių kasomis dėl šių paslaugų teikimo;</w:t>
            </w:r>
          </w:p>
          <w:p w14:paraId="1779410A" w14:textId="77777777" w:rsidR="006D4D81" w:rsidRPr="000839C9" w:rsidRDefault="006D4D81" w:rsidP="006D4D81">
            <w:pPr>
              <w:overflowPunct w:val="0"/>
              <w:spacing w:after="0" w:line="240" w:lineRule="auto"/>
              <w:ind w:firstLine="459"/>
              <w:jc w:val="both"/>
              <w:textAlignment w:val="baseline"/>
              <w:rPr>
                <w:rFonts w:ascii="Times New Roman" w:eastAsia="Times New Roman" w:hAnsi="Times New Roman" w:cs="Times New Roman"/>
                <w:sz w:val="24"/>
                <w:szCs w:val="24"/>
                <w:lang w:eastAsia="lt-LT"/>
              </w:rPr>
            </w:pPr>
            <w:r w:rsidRPr="000839C9">
              <w:rPr>
                <w:rFonts w:ascii="Times New Roman" w:eastAsia="Times New Roman" w:hAnsi="Times New Roman" w:cs="Times New Roman"/>
                <w:sz w:val="24"/>
                <w:szCs w:val="24"/>
                <w:lang w:eastAsia="lt-LT"/>
              </w:rPr>
              <w:t>1.5.4. gydytojų profesinės draugijos;</w:t>
            </w:r>
          </w:p>
          <w:p w14:paraId="21C0EB76" w14:textId="77777777" w:rsidR="006D4D81" w:rsidRPr="000839C9" w:rsidRDefault="006D4D81" w:rsidP="006D4D81">
            <w:pPr>
              <w:overflowPunct w:val="0"/>
              <w:spacing w:after="0" w:line="240" w:lineRule="auto"/>
              <w:ind w:firstLine="459"/>
              <w:jc w:val="both"/>
              <w:textAlignment w:val="baseline"/>
              <w:rPr>
                <w:rFonts w:ascii="Times New Roman" w:eastAsia="Times New Roman" w:hAnsi="Times New Roman" w:cs="Times New Roman"/>
                <w:sz w:val="24"/>
                <w:szCs w:val="24"/>
                <w:lang w:eastAsia="lt-LT"/>
              </w:rPr>
            </w:pPr>
            <w:r w:rsidRPr="000839C9">
              <w:rPr>
                <w:rFonts w:ascii="Times New Roman" w:eastAsia="Times New Roman" w:hAnsi="Times New Roman" w:cs="Times New Roman"/>
                <w:sz w:val="24"/>
                <w:szCs w:val="24"/>
                <w:lang w:eastAsia="lt-LT"/>
              </w:rPr>
              <w:t xml:space="preserve">1.5.5. Valstybinis mokslinių tyrimų institutas </w:t>
            </w:r>
            <w:proofErr w:type="spellStart"/>
            <w:r w:rsidRPr="000839C9">
              <w:rPr>
                <w:rFonts w:ascii="Times New Roman" w:eastAsia="Times New Roman" w:hAnsi="Times New Roman" w:cs="Times New Roman"/>
                <w:sz w:val="24"/>
                <w:szCs w:val="24"/>
                <w:lang w:eastAsia="lt-LT"/>
              </w:rPr>
              <w:t>Inovatyvios</w:t>
            </w:r>
            <w:proofErr w:type="spellEnd"/>
            <w:r w:rsidRPr="000839C9">
              <w:rPr>
                <w:rFonts w:ascii="Times New Roman" w:eastAsia="Times New Roman" w:hAnsi="Times New Roman" w:cs="Times New Roman"/>
                <w:sz w:val="24"/>
                <w:szCs w:val="24"/>
                <w:lang w:eastAsia="lt-LT"/>
              </w:rPr>
              <w:t xml:space="preserve"> medicinos centras. </w:t>
            </w:r>
          </w:p>
        </w:tc>
      </w:tr>
    </w:tbl>
    <w:p w14:paraId="3B2598F3" w14:textId="77777777" w:rsidR="006D4D81" w:rsidRPr="000839C9" w:rsidRDefault="006D4D81" w:rsidP="006D4D81">
      <w:pPr>
        <w:spacing w:after="0" w:line="240" w:lineRule="auto"/>
        <w:ind w:firstLine="426"/>
        <w:jc w:val="both"/>
        <w:rPr>
          <w:rFonts w:ascii="Times New Roman" w:eastAsia="Times New Roman" w:hAnsi="Times New Roman" w:cs="Times New Roman"/>
          <w:sz w:val="24"/>
          <w:szCs w:val="24"/>
          <w:lang w:eastAsia="lt-LT"/>
        </w:rPr>
      </w:pPr>
      <w:bookmarkStart w:id="38" w:name="part_04959c740fce40e690aabe419d65d9b9"/>
      <w:bookmarkEnd w:id="38"/>
      <w:r w:rsidRPr="000839C9">
        <w:rPr>
          <w:rFonts w:ascii="Times New Roman" w:eastAsia="Times New Roman" w:hAnsi="Times New Roman" w:cs="Times New Roman"/>
          <w:sz w:val="24"/>
          <w:szCs w:val="24"/>
          <w:lang w:eastAsia="lt-LT"/>
        </w:rPr>
        <w:lastRenderedPageBreak/>
        <w:t xml:space="preserve">2.  Priemonės finansavimo forma </w:t>
      </w:r>
    </w:p>
    <w:tbl>
      <w:tblPr>
        <w:tblW w:w="9185" w:type="dxa"/>
        <w:tblInd w:w="-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185"/>
      </w:tblGrid>
      <w:tr w:rsidR="006D4D81" w:rsidRPr="000839C9" w14:paraId="674C96B4" w14:textId="77777777" w:rsidTr="006D4D81">
        <w:trPr>
          <w:trHeight w:val="291"/>
        </w:trPr>
        <w:tc>
          <w:tcPr>
            <w:tcW w:w="918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C698629" w14:textId="77777777" w:rsidR="006D4D81" w:rsidRPr="000839C9" w:rsidRDefault="006D4D81" w:rsidP="006D4D81">
            <w:pPr>
              <w:overflowPunct w:val="0"/>
              <w:spacing w:after="0" w:line="240" w:lineRule="auto"/>
              <w:ind w:firstLine="426"/>
              <w:jc w:val="both"/>
              <w:textAlignment w:val="baseline"/>
              <w:rPr>
                <w:rFonts w:ascii="Times New Roman" w:eastAsia="Times New Roman" w:hAnsi="Times New Roman" w:cs="Times New Roman"/>
                <w:sz w:val="24"/>
                <w:szCs w:val="24"/>
                <w:lang w:eastAsia="lt-LT"/>
              </w:rPr>
            </w:pPr>
            <w:r w:rsidRPr="000839C9">
              <w:rPr>
                <w:rFonts w:ascii="Times New Roman" w:eastAsia="Times New Roman" w:hAnsi="Times New Roman" w:cs="Times New Roman"/>
                <w:sz w:val="24"/>
                <w:szCs w:val="24"/>
                <w:lang w:eastAsia="lt-LT"/>
              </w:rPr>
              <w:t>Negrąžinamoji subsidija.</w:t>
            </w:r>
          </w:p>
        </w:tc>
      </w:tr>
    </w:tbl>
    <w:p w14:paraId="003E5FFF" w14:textId="77777777" w:rsidR="006D4D81" w:rsidRPr="000839C9" w:rsidRDefault="006D4D81" w:rsidP="006D4D81">
      <w:pPr>
        <w:overflowPunct w:val="0"/>
        <w:spacing w:after="0" w:line="240" w:lineRule="auto"/>
        <w:ind w:firstLine="426"/>
        <w:jc w:val="both"/>
        <w:textAlignment w:val="baseline"/>
        <w:rPr>
          <w:rFonts w:ascii="Times New Roman" w:eastAsia="Times New Roman" w:hAnsi="Times New Roman" w:cs="Times New Roman"/>
          <w:sz w:val="24"/>
          <w:szCs w:val="24"/>
          <w:lang w:eastAsia="lt-LT"/>
        </w:rPr>
      </w:pPr>
      <w:r w:rsidRPr="000839C9">
        <w:rPr>
          <w:rFonts w:ascii="Times New Roman" w:eastAsia="Times New Roman" w:hAnsi="Times New Roman" w:cs="Times New Roman"/>
          <w:sz w:val="24"/>
          <w:szCs w:val="24"/>
          <w:lang w:eastAsia="lt-LT"/>
        </w:rPr>
        <w:t> </w:t>
      </w:r>
    </w:p>
    <w:p w14:paraId="73F55CA0" w14:textId="77777777" w:rsidR="006D4D81" w:rsidRPr="000839C9" w:rsidRDefault="006D4D81" w:rsidP="006D4D81">
      <w:pPr>
        <w:spacing w:after="0" w:line="240" w:lineRule="auto"/>
        <w:ind w:firstLine="426"/>
        <w:jc w:val="both"/>
        <w:rPr>
          <w:rFonts w:ascii="Times New Roman" w:eastAsia="Times New Roman" w:hAnsi="Times New Roman" w:cs="Times New Roman"/>
          <w:sz w:val="24"/>
          <w:szCs w:val="24"/>
          <w:lang w:eastAsia="lt-LT"/>
        </w:rPr>
      </w:pPr>
      <w:bookmarkStart w:id="39" w:name="part_b9da8745b3614f9bbb311f7e6595df4d"/>
      <w:bookmarkEnd w:id="39"/>
      <w:r w:rsidRPr="000839C9">
        <w:rPr>
          <w:rFonts w:ascii="Times New Roman" w:eastAsia="Times New Roman" w:hAnsi="Times New Roman" w:cs="Times New Roman"/>
          <w:sz w:val="24"/>
          <w:szCs w:val="24"/>
          <w:lang w:eastAsia="lt-LT"/>
        </w:rPr>
        <w:t xml:space="preserve">3.  Projektų atrankos būdas </w:t>
      </w:r>
    </w:p>
    <w:tbl>
      <w:tblPr>
        <w:tblW w:w="9185" w:type="dxa"/>
        <w:tblInd w:w="-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185"/>
      </w:tblGrid>
      <w:tr w:rsidR="006D4D81" w:rsidRPr="000839C9" w14:paraId="4835B015" w14:textId="77777777" w:rsidTr="006D4D81">
        <w:tc>
          <w:tcPr>
            <w:tcW w:w="918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6EF5FA9" w14:textId="77777777" w:rsidR="006D4D81" w:rsidRPr="000839C9" w:rsidRDefault="006D4D81" w:rsidP="006D4D81">
            <w:pPr>
              <w:overflowPunct w:val="0"/>
              <w:spacing w:after="0" w:line="240" w:lineRule="auto"/>
              <w:ind w:firstLine="426"/>
              <w:jc w:val="both"/>
              <w:textAlignment w:val="baseline"/>
              <w:rPr>
                <w:rFonts w:ascii="Times New Roman" w:eastAsia="Times New Roman" w:hAnsi="Times New Roman" w:cs="Times New Roman"/>
                <w:sz w:val="24"/>
                <w:szCs w:val="24"/>
                <w:lang w:eastAsia="lt-LT"/>
              </w:rPr>
            </w:pPr>
            <w:r w:rsidRPr="000839C9">
              <w:rPr>
                <w:rFonts w:ascii="Times New Roman" w:eastAsia="Times New Roman" w:hAnsi="Times New Roman" w:cs="Times New Roman"/>
                <w:sz w:val="24"/>
                <w:szCs w:val="24"/>
                <w:lang w:eastAsia="lt-LT"/>
              </w:rPr>
              <w:t>Valstybės projektų planavimas.</w:t>
            </w:r>
          </w:p>
        </w:tc>
      </w:tr>
    </w:tbl>
    <w:p w14:paraId="4EB0FFBA" w14:textId="77777777" w:rsidR="006D4D81" w:rsidRPr="000839C9" w:rsidRDefault="006D4D81" w:rsidP="006D4D81">
      <w:pPr>
        <w:overflowPunct w:val="0"/>
        <w:spacing w:after="0" w:line="240" w:lineRule="auto"/>
        <w:ind w:firstLine="426"/>
        <w:jc w:val="both"/>
        <w:textAlignment w:val="baseline"/>
        <w:rPr>
          <w:rFonts w:ascii="Times New Roman" w:eastAsia="Times New Roman" w:hAnsi="Times New Roman" w:cs="Times New Roman"/>
          <w:sz w:val="24"/>
          <w:szCs w:val="24"/>
          <w:lang w:eastAsia="lt-LT"/>
        </w:rPr>
      </w:pPr>
      <w:r w:rsidRPr="000839C9">
        <w:rPr>
          <w:rFonts w:ascii="Times New Roman" w:eastAsia="Times New Roman" w:hAnsi="Times New Roman" w:cs="Times New Roman"/>
          <w:sz w:val="24"/>
          <w:szCs w:val="24"/>
          <w:lang w:eastAsia="lt-LT"/>
        </w:rPr>
        <w:t> </w:t>
      </w:r>
    </w:p>
    <w:p w14:paraId="774F6433" w14:textId="77777777" w:rsidR="006D4D81" w:rsidRPr="000839C9" w:rsidRDefault="006D4D81" w:rsidP="006D4D81">
      <w:pPr>
        <w:spacing w:after="0" w:line="240" w:lineRule="auto"/>
        <w:ind w:firstLine="426"/>
        <w:jc w:val="both"/>
        <w:rPr>
          <w:rFonts w:ascii="Times New Roman" w:eastAsia="Times New Roman" w:hAnsi="Times New Roman" w:cs="Times New Roman"/>
          <w:sz w:val="24"/>
          <w:szCs w:val="24"/>
          <w:lang w:eastAsia="lt-LT"/>
        </w:rPr>
      </w:pPr>
      <w:bookmarkStart w:id="40" w:name="part_9ec3debb36984bbeb352ec703fd13cc0"/>
      <w:bookmarkEnd w:id="40"/>
      <w:r w:rsidRPr="000839C9">
        <w:rPr>
          <w:rFonts w:ascii="Times New Roman" w:eastAsia="Times New Roman" w:hAnsi="Times New Roman" w:cs="Times New Roman"/>
          <w:sz w:val="24"/>
          <w:szCs w:val="24"/>
          <w:lang w:eastAsia="lt-LT"/>
        </w:rPr>
        <w:t>4.  Atsakinga įgyvendinančioji institucija</w:t>
      </w:r>
    </w:p>
    <w:tbl>
      <w:tblPr>
        <w:tblW w:w="9185" w:type="dxa"/>
        <w:tblInd w:w="-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185"/>
      </w:tblGrid>
      <w:tr w:rsidR="006D4D81" w:rsidRPr="000839C9" w14:paraId="664FA518" w14:textId="77777777" w:rsidTr="006D4D81">
        <w:tc>
          <w:tcPr>
            <w:tcW w:w="918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BC3EC5E" w14:textId="77777777" w:rsidR="006D4D81" w:rsidRPr="000839C9" w:rsidRDefault="006D4D81" w:rsidP="006D4D81">
            <w:pPr>
              <w:overflowPunct w:val="0"/>
              <w:spacing w:after="0" w:line="240" w:lineRule="auto"/>
              <w:ind w:firstLine="426"/>
              <w:jc w:val="both"/>
              <w:textAlignment w:val="baseline"/>
              <w:rPr>
                <w:rFonts w:ascii="Times New Roman" w:eastAsia="Times New Roman" w:hAnsi="Times New Roman" w:cs="Times New Roman"/>
                <w:sz w:val="24"/>
                <w:szCs w:val="24"/>
                <w:lang w:eastAsia="lt-LT"/>
              </w:rPr>
            </w:pPr>
            <w:r w:rsidRPr="000839C9">
              <w:rPr>
                <w:rFonts w:ascii="Times New Roman" w:eastAsia="Times New Roman" w:hAnsi="Times New Roman" w:cs="Times New Roman"/>
                <w:sz w:val="24"/>
                <w:szCs w:val="24"/>
                <w:lang w:eastAsia="lt-LT"/>
              </w:rPr>
              <w:t>Europos socialinio fondo agentūra.</w:t>
            </w:r>
          </w:p>
        </w:tc>
      </w:tr>
    </w:tbl>
    <w:p w14:paraId="187D667C" w14:textId="77777777" w:rsidR="006D4D81" w:rsidRPr="000839C9" w:rsidRDefault="006D4D81" w:rsidP="006D4D81">
      <w:pPr>
        <w:overflowPunct w:val="0"/>
        <w:spacing w:after="0" w:line="240" w:lineRule="auto"/>
        <w:ind w:left="644"/>
        <w:jc w:val="both"/>
        <w:textAlignment w:val="baseline"/>
        <w:rPr>
          <w:rFonts w:ascii="Times New Roman" w:eastAsia="Times New Roman" w:hAnsi="Times New Roman" w:cs="Times New Roman"/>
          <w:sz w:val="24"/>
          <w:szCs w:val="24"/>
          <w:lang w:eastAsia="lt-LT"/>
        </w:rPr>
      </w:pPr>
      <w:r w:rsidRPr="000839C9">
        <w:rPr>
          <w:rFonts w:ascii="Times New Roman" w:eastAsia="Times New Roman" w:hAnsi="Times New Roman" w:cs="Times New Roman"/>
          <w:sz w:val="24"/>
          <w:szCs w:val="24"/>
          <w:lang w:eastAsia="lt-LT"/>
        </w:rPr>
        <w:t> </w:t>
      </w:r>
    </w:p>
    <w:p w14:paraId="1DD15194" w14:textId="77777777" w:rsidR="006D4D81" w:rsidRPr="000839C9" w:rsidRDefault="006D4D81" w:rsidP="006D4D81">
      <w:pPr>
        <w:spacing w:after="0" w:line="240" w:lineRule="auto"/>
        <w:ind w:firstLine="426"/>
        <w:jc w:val="both"/>
        <w:rPr>
          <w:rFonts w:ascii="Times New Roman" w:eastAsia="Times New Roman" w:hAnsi="Times New Roman" w:cs="Times New Roman"/>
          <w:sz w:val="24"/>
          <w:szCs w:val="24"/>
          <w:lang w:eastAsia="lt-LT"/>
        </w:rPr>
      </w:pPr>
      <w:bookmarkStart w:id="41" w:name="part_65912610042445d3ab90e2dff7145005"/>
      <w:bookmarkEnd w:id="41"/>
      <w:r w:rsidRPr="000839C9">
        <w:rPr>
          <w:rFonts w:ascii="Times New Roman" w:eastAsia="Times New Roman" w:hAnsi="Times New Roman" w:cs="Times New Roman"/>
          <w:sz w:val="24"/>
          <w:szCs w:val="24"/>
          <w:lang w:eastAsia="lt-LT"/>
        </w:rPr>
        <w:t>5.  Reikalavimai, taikomi priemonei atskirti nuo kitų iš ES bei kitos tarptautinės finansinės paramos finansuojamų programų priemonių</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747"/>
      </w:tblGrid>
      <w:tr w:rsidR="006D4D81" w:rsidRPr="000839C9" w14:paraId="35A1EED7" w14:textId="77777777" w:rsidTr="006D4D81">
        <w:tc>
          <w:tcPr>
            <w:tcW w:w="974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2336CE4" w14:textId="77777777" w:rsidR="006D4D81" w:rsidRPr="000839C9" w:rsidRDefault="006D4D81" w:rsidP="006D4D81">
            <w:pPr>
              <w:spacing w:after="0" w:line="240" w:lineRule="auto"/>
              <w:jc w:val="both"/>
              <w:rPr>
                <w:rFonts w:ascii="Times New Roman" w:eastAsia="Times New Roman" w:hAnsi="Times New Roman" w:cs="Times New Roman"/>
                <w:sz w:val="24"/>
                <w:szCs w:val="24"/>
                <w:lang w:eastAsia="lt-LT"/>
              </w:rPr>
            </w:pPr>
            <w:r w:rsidRPr="000839C9">
              <w:rPr>
                <w:rFonts w:ascii="Times New Roman" w:eastAsia="Times New Roman" w:hAnsi="Times New Roman" w:cs="Times New Roman"/>
                <w:sz w:val="24"/>
                <w:szCs w:val="24"/>
                <w:lang w:eastAsia="lt-LT"/>
              </w:rPr>
              <w:t>Pagal 1.3.5 papunktyje nurodytą veiklą nefinansuojami mokymai 55–64 metų asmenims.</w:t>
            </w:r>
          </w:p>
          <w:p w14:paraId="09E51D4E" w14:textId="77777777" w:rsidR="006D4D81" w:rsidRPr="000839C9" w:rsidRDefault="006D4D81" w:rsidP="006D4D81">
            <w:pPr>
              <w:spacing w:after="0" w:line="240" w:lineRule="auto"/>
              <w:jc w:val="both"/>
              <w:rPr>
                <w:rFonts w:ascii="Times New Roman" w:eastAsia="Times New Roman" w:hAnsi="Times New Roman" w:cs="Times New Roman"/>
                <w:sz w:val="24"/>
                <w:szCs w:val="24"/>
                <w:lang w:eastAsia="lt-LT"/>
              </w:rPr>
            </w:pPr>
            <w:r w:rsidRPr="000839C9">
              <w:rPr>
                <w:rFonts w:ascii="Times New Roman" w:eastAsia="Times New Roman" w:hAnsi="Times New Roman" w:cs="Times New Roman"/>
                <w:sz w:val="24"/>
                <w:szCs w:val="24"/>
                <w:lang w:eastAsia="lt-LT"/>
              </w:rPr>
              <w:t>Pagal 1.3.6 papunktyje nurodytą remiamą veiklą finansuojami gydytojų mokymai ir nefinansuojami kitų sveikatos priežiūros specialistų (ne gydytojų) mokymai.</w:t>
            </w:r>
          </w:p>
        </w:tc>
      </w:tr>
    </w:tbl>
    <w:p w14:paraId="20546CBD" w14:textId="77777777" w:rsidR="006D4D81" w:rsidRPr="000839C9" w:rsidRDefault="006D4D81" w:rsidP="006D4D81">
      <w:pPr>
        <w:overflowPunct w:val="0"/>
        <w:spacing w:after="0" w:line="240" w:lineRule="auto"/>
        <w:textAlignment w:val="baseline"/>
        <w:rPr>
          <w:rFonts w:ascii="Times New Roman" w:eastAsia="Times New Roman" w:hAnsi="Times New Roman" w:cs="Times New Roman"/>
          <w:sz w:val="24"/>
          <w:szCs w:val="24"/>
          <w:lang w:eastAsia="lt-LT"/>
        </w:rPr>
      </w:pPr>
      <w:r w:rsidRPr="000839C9">
        <w:rPr>
          <w:rFonts w:ascii="Times New Roman" w:eastAsia="Times New Roman" w:hAnsi="Times New Roman" w:cs="Times New Roman"/>
          <w:sz w:val="24"/>
          <w:szCs w:val="24"/>
          <w:lang w:eastAsia="lt-LT"/>
        </w:rPr>
        <w:t> </w:t>
      </w:r>
    </w:p>
    <w:p w14:paraId="61DC5384" w14:textId="77777777" w:rsidR="006D4D81" w:rsidRPr="000839C9" w:rsidRDefault="006D4D81" w:rsidP="006D4D81">
      <w:pPr>
        <w:spacing w:after="0" w:line="240" w:lineRule="auto"/>
        <w:ind w:left="960" w:hanging="393"/>
        <w:jc w:val="both"/>
        <w:rPr>
          <w:rFonts w:ascii="Times New Roman" w:eastAsia="Times New Roman" w:hAnsi="Times New Roman" w:cs="Times New Roman"/>
          <w:sz w:val="24"/>
          <w:szCs w:val="24"/>
          <w:lang w:eastAsia="lt-LT"/>
        </w:rPr>
      </w:pPr>
      <w:bookmarkStart w:id="42" w:name="part_f3461df1291242a1b134e36f32e71e02"/>
      <w:bookmarkEnd w:id="42"/>
      <w:r w:rsidRPr="000839C9">
        <w:rPr>
          <w:rFonts w:ascii="Times New Roman" w:eastAsia="Times New Roman" w:hAnsi="Times New Roman" w:cs="Times New Roman"/>
          <w:sz w:val="24"/>
          <w:szCs w:val="24"/>
          <w:lang w:eastAsia="lt-LT"/>
        </w:rPr>
        <w:t>6. Priemonės įgyvendinimo stebėsenos rodikliai</w:t>
      </w:r>
    </w:p>
    <w:tbl>
      <w:tblPr>
        <w:tblW w:w="963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283"/>
        <w:gridCol w:w="3065"/>
        <w:gridCol w:w="1457"/>
        <w:gridCol w:w="1984"/>
        <w:gridCol w:w="1841"/>
      </w:tblGrid>
      <w:tr w:rsidR="006D4D81" w:rsidRPr="000839C9" w14:paraId="7B11F15D" w14:textId="77777777" w:rsidTr="006D4D81">
        <w:trPr>
          <w:trHeight w:val="1129"/>
        </w:trPr>
        <w:tc>
          <w:tcPr>
            <w:tcW w:w="128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C7CEC62" w14:textId="77777777" w:rsidR="006D4D81" w:rsidRPr="000839C9" w:rsidRDefault="006D4D81" w:rsidP="006D4D81">
            <w:pPr>
              <w:overflowPunct w:val="0"/>
              <w:spacing w:after="0" w:line="252" w:lineRule="auto"/>
              <w:jc w:val="center"/>
              <w:textAlignment w:val="baseline"/>
              <w:rPr>
                <w:rFonts w:ascii="Times New Roman" w:eastAsia="Times New Roman" w:hAnsi="Times New Roman" w:cs="Times New Roman"/>
                <w:sz w:val="24"/>
                <w:szCs w:val="24"/>
                <w:lang w:eastAsia="lt-LT"/>
              </w:rPr>
            </w:pPr>
            <w:r w:rsidRPr="000839C9">
              <w:rPr>
                <w:rFonts w:ascii="Times New Roman" w:eastAsia="Times New Roman" w:hAnsi="Times New Roman" w:cs="Times New Roman"/>
                <w:sz w:val="24"/>
                <w:szCs w:val="24"/>
                <w:lang w:eastAsia="lt-LT"/>
              </w:rPr>
              <w:t>Stebėsenos rodiklio kodas</w:t>
            </w:r>
          </w:p>
        </w:tc>
        <w:tc>
          <w:tcPr>
            <w:tcW w:w="306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F8547FD" w14:textId="77777777" w:rsidR="006D4D81" w:rsidRPr="000839C9" w:rsidRDefault="006D4D81" w:rsidP="006D4D81">
            <w:pPr>
              <w:overflowPunct w:val="0"/>
              <w:spacing w:after="0" w:line="252" w:lineRule="auto"/>
              <w:jc w:val="center"/>
              <w:textAlignment w:val="baseline"/>
              <w:rPr>
                <w:rFonts w:ascii="Times New Roman" w:eastAsia="Times New Roman" w:hAnsi="Times New Roman" w:cs="Times New Roman"/>
                <w:sz w:val="24"/>
                <w:szCs w:val="24"/>
                <w:lang w:eastAsia="lt-LT"/>
              </w:rPr>
            </w:pPr>
            <w:r w:rsidRPr="000839C9">
              <w:rPr>
                <w:rFonts w:ascii="Times New Roman" w:eastAsia="Times New Roman" w:hAnsi="Times New Roman" w:cs="Times New Roman"/>
                <w:sz w:val="24"/>
                <w:szCs w:val="24"/>
                <w:lang w:eastAsia="lt-LT"/>
              </w:rPr>
              <w:t>Stebėsenos rodiklio pavadinimas</w:t>
            </w:r>
          </w:p>
        </w:tc>
        <w:tc>
          <w:tcPr>
            <w:tcW w:w="145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7278D53" w14:textId="77777777" w:rsidR="006D4D81" w:rsidRPr="000839C9" w:rsidRDefault="006D4D81" w:rsidP="006D4D81">
            <w:pPr>
              <w:overflowPunct w:val="0"/>
              <w:spacing w:after="0" w:line="252" w:lineRule="auto"/>
              <w:jc w:val="center"/>
              <w:textAlignment w:val="baseline"/>
              <w:rPr>
                <w:rFonts w:ascii="Times New Roman" w:eastAsia="Times New Roman" w:hAnsi="Times New Roman" w:cs="Times New Roman"/>
                <w:sz w:val="24"/>
                <w:szCs w:val="24"/>
                <w:lang w:eastAsia="lt-LT"/>
              </w:rPr>
            </w:pPr>
            <w:r w:rsidRPr="000839C9">
              <w:rPr>
                <w:rFonts w:ascii="Times New Roman" w:eastAsia="Times New Roman" w:hAnsi="Times New Roman" w:cs="Times New Roman"/>
                <w:sz w:val="24"/>
                <w:szCs w:val="24"/>
                <w:lang w:eastAsia="lt-LT"/>
              </w:rPr>
              <w:t>Matavimo vienetas</w:t>
            </w:r>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3658FE1" w14:textId="77777777" w:rsidR="006D4D81" w:rsidRPr="000839C9" w:rsidRDefault="006D4D81" w:rsidP="006D4D81">
            <w:pPr>
              <w:overflowPunct w:val="0"/>
              <w:spacing w:after="0" w:line="252" w:lineRule="auto"/>
              <w:jc w:val="center"/>
              <w:textAlignment w:val="baseline"/>
              <w:rPr>
                <w:rFonts w:ascii="Times New Roman" w:eastAsia="Times New Roman" w:hAnsi="Times New Roman" w:cs="Times New Roman"/>
                <w:sz w:val="24"/>
                <w:szCs w:val="24"/>
                <w:lang w:eastAsia="lt-LT"/>
              </w:rPr>
            </w:pPr>
            <w:r w:rsidRPr="000839C9">
              <w:rPr>
                <w:rFonts w:ascii="Times New Roman" w:eastAsia="Times New Roman" w:hAnsi="Times New Roman" w:cs="Times New Roman"/>
                <w:sz w:val="24"/>
                <w:szCs w:val="24"/>
                <w:lang w:eastAsia="lt-LT"/>
              </w:rPr>
              <w:t>Tarpinė reikšmė 2018 m. gruodžio 31 d.</w:t>
            </w:r>
          </w:p>
        </w:tc>
        <w:tc>
          <w:tcPr>
            <w:tcW w:w="184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A4D85C7" w14:textId="77777777" w:rsidR="006D4D81" w:rsidRPr="000839C9" w:rsidRDefault="006D4D81" w:rsidP="006D4D81">
            <w:pPr>
              <w:overflowPunct w:val="0"/>
              <w:spacing w:after="0" w:line="252" w:lineRule="auto"/>
              <w:jc w:val="center"/>
              <w:textAlignment w:val="baseline"/>
              <w:rPr>
                <w:rFonts w:ascii="Times New Roman" w:eastAsia="Times New Roman" w:hAnsi="Times New Roman" w:cs="Times New Roman"/>
                <w:sz w:val="24"/>
                <w:szCs w:val="24"/>
                <w:lang w:eastAsia="lt-LT"/>
              </w:rPr>
            </w:pPr>
            <w:r w:rsidRPr="000839C9">
              <w:rPr>
                <w:rFonts w:ascii="Times New Roman" w:eastAsia="Times New Roman" w:hAnsi="Times New Roman" w:cs="Times New Roman"/>
                <w:sz w:val="24"/>
                <w:szCs w:val="24"/>
                <w:lang w:eastAsia="lt-LT"/>
              </w:rPr>
              <w:t>Galutinė reikšmė 2023 m. gruodžio 31 d.</w:t>
            </w:r>
          </w:p>
        </w:tc>
      </w:tr>
      <w:tr w:rsidR="006D4D81" w:rsidRPr="000839C9" w14:paraId="771DBB63" w14:textId="77777777" w:rsidTr="00B613BE">
        <w:tc>
          <w:tcPr>
            <w:tcW w:w="1283" w:type="dxa"/>
            <w:tcBorders>
              <w:top w:val="nil"/>
              <w:left w:val="single" w:sz="8" w:space="0" w:color="auto"/>
              <w:bottom w:val="single" w:sz="4" w:space="0" w:color="auto"/>
              <w:right w:val="single" w:sz="8" w:space="0" w:color="auto"/>
            </w:tcBorders>
            <w:tcMar>
              <w:top w:w="0" w:type="dxa"/>
              <w:left w:w="108" w:type="dxa"/>
              <w:bottom w:w="0" w:type="dxa"/>
              <w:right w:w="108" w:type="dxa"/>
            </w:tcMar>
            <w:hideMark/>
          </w:tcPr>
          <w:p w14:paraId="7A658753" w14:textId="77777777" w:rsidR="006D4D81" w:rsidRPr="000839C9" w:rsidRDefault="006D4D81" w:rsidP="006D4D81">
            <w:pPr>
              <w:overflowPunct w:val="0"/>
              <w:spacing w:after="0" w:line="252" w:lineRule="auto"/>
              <w:textAlignment w:val="baseline"/>
              <w:rPr>
                <w:rFonts w:ascii="Times New Roman" w:eastAsia="Times New Roman" w:hAnsi="Times New Roman" w:cs="Times New Roman"/>
                <w:sz w:val="24"/>
                <w:szCs w:val="24"/>
                <w:lang w:eastAsia="lt-LT"/>
              </w:rPr>
            </w:pPr>
            <w:r w:rsidRPr="000839C9">
              <w:rPr>
                <w:rFonts w:ascii="Times New Roman" w:eastAsia="Times New Roman" w:hAnsi="Times New Roman" w:cs="Times New Roman"/>
                <w:sz w:val="24"/>
                <w:szCs w:val="24"/>
                <w:lang w:eastAsia="lt-LT"/>
              </w:rPr>
              <w:t>R.S.392</w:t>
            </w:r>
          </w:p>
        </w:tc>
        <w:tc>
          <w:tcPr>
            <w:tcW w:w="3065" w:type="dxa"/>
            <w:tcBorders>
              <w:top w:val="nil"/>
              <w:left w:val="nil"/>
              <w:bottom w:val="single" w:sz="4" w:space="0" w:color="auto"/>
              <w:right w:val="single" w:sz="8" w:space="0" w:color="auto"/>
            </w:tcBorders>
            <w:tcMar>
              <w:top w:w="0" w:type="dxa"/>
              <w:left w:w="108" w:type="dxa"/>
              <w:bottom w:w="0" w:type="dxa"/>
              <w:right w:w="108" w:type="dxa"/>
            </w:tcMar>
            <w:hideMark/>
          </w:tcPr>
          <w:p w14:paraId="240575D0" w14:textId="77777777" w:rsidR="006D4D81" w:rsidRPr="000839C9" w:rsidRDefault="006D4D81" w:rsidP="006D4D81">
            <w:pPr>
              <w:overflowPunct w:val="0"/>
              <w:spacing w:after="0" w:line="252" w:lineRule="auto"/>
              <w:textAlignment w:val="baseline"/>
              <w:rPr>
                <w:rFonts w:ascii="Times New Roman" w:eastAsia="Times New Roman" w:hAnsi="Times New Roman" w:cs="Times New Roman"/>
                <w:sz w:val="24"/>
                <w:szCs w:val="24"/>
                <w:lang w:eastAsia="lt-LT"/>
              </w:rPr>
            </w:pPr>
            <w:r w:rsidRPr="000839C9">
              <w:rPr>
                <w:rFonts w:ascii="Times New Roman" w:eastAsia="Times New Roman" w:hAnsi="Times New Roman" w:cs="Times New Roman"/>
                <w:sz w:val="24"/>
                <w:szCs w:val="24"/>
                <w:lang w:eastAsia="lt-LT"/>
              </w:rPr>
              <w:t>„Asmenų, kurie įgijo valstybės pripažįstamą kvalifikaciją po dalyvavimo ESF veiklose, dalis“</w:t>
            </w:r>
          </w:p>
        </w:tc>
        <w:tc>
          <w:tcPr>
            <w:tcW w:w="1457" w:type="dxa"/>
            <w:tcBorders>
              <w:top w:val="nil"/>
              <w:left w:val="nil"/>
              <w:bottom w:val="single" w:sz="4" w:space="0" w:color="auto"/>
              <w:right w:val="single" w:sz="8" w:space="0" w:color="auto"/>
            </w:tcBorders>
            <w:tcMar>
              <w:top w:w="0" w:type="dxa"/>
              <w:left w:w="108" w:type="dxa"/>
              <w:bottom w:w="0" w:type="dxa"/>
              <w:right w:w="108" w:type="dxa"/>
            </w:tcMar>
            <w:hideMark/>
          </w:tcPr>
          <w:p w14:paraId="00856D61" w14:textId="77777777" w:rsidR="006D4D81" w:rsidRPr="000839C9" w:rsidRDefault="006D4D81" w:rsidP="006D4D81">
            <w:pPr>
              <w:overflowPunct w:val="0"/>
              <w:spacing w:after="0" w:line="252" w:lineRule="auto"/>
              <w:textAlignment w:val="baseline"/>
              <w:rPr>
                <w:rFonts w:ascii="Times New Roman" w:eastAsia="Times New Roman" w:hAnsi="Times New Roman" w:cs="Times New Roman"/>
                <w:sz w:val="24"/>
                <w:szCs w:val="24"/>
                <w:lang w:eastAsia="lt-LT"/>
              </w:rPr>
            </w:pPr>
            <w:r w:rsidRPr="000839C9">
              <w:rPr>
                <w:rFonts w:ascii="Times New Roman" w:eastAsia="Times New Roman" w:hAnsi="Times New Roman" w:cs="Times New Roman"/>
                <w:sz w:val="24"/>
                <w:szCs w:val="24"/>
                <w:lang w:eastAsia="lt-LT"/>
              </w:rPr>
              <w:t>Procentai</w:t>
            </w:r>
          </w:p>
        </w:tc>
        <w:tc>
          <w:tcPr>
            <w:tcW w:w="1984" w:type="dxa"/>
            <w:tcBorders>
              <w:top w:val="nil"/>
              <w:left w:val="nil"/>
              <w:bottom w:val="single" w:sz="4" w:space="0" w:color="auto"/>
              <w:right w:val="single" w:sz="8" w:space="0" w:color="auto"/>
            </w:tcBorders>
            <w:tcMar>
              <w:top w:w="0" w:type="dxa"/>
              <w:left w:w="108" w:type="dxa"/>
              <w:bottom w:w="0" w:type="dxa"/>
              <w:right w:w="108" w:type="dxa"/>
            </w:tcMar>
            <w:hideMark/>
          </w:tcPr>
          <w:p w14:paraId="19C1DA4A" w14:textId="77777777" w:rsidR="006D4D81" w:rsidRPr="000839C9" w:rsidRDefault="006D4D81" w:rsidP="006D4D81">
            <w:pPr>
              <w:overflowPunct w:val="0"/>
              <w:spacing w:after="0" w:line="252" w:lineRule="auto"/>
              <w:textAlignment w:val="baseline"/>
              <w:rPr>
                <w:rFonts w:ascii="Times New Roman" w:eastAsia="Times New Roman" w:hAnsi="Times New Roman" w:cs="Times New Roman"/>
                <w:sz w:val="24"/>
                <w:szCs w:val="24"/>
                <w:lang w:eastAsia="lt-LT"/>
              </w:rPr>
            </w:pPr>
            <w:r w:rsidRPr="000839C9">
              <w:rPr>
                <w:rFonts w:ascii="Times New Roman" w:eastAsia="Times New Roman" w:hAnsi="Times New Roman" w:cs="Times New Roman"/>
                <w:sz w:val="24"/>
                <w:szCs w:val="24"/>
                <w:lang w:eastAsia="lt-LT"/>
              </w:rPr>
              <w:t>0</w:t>
            </w:r>
          </w:p>
        </w:tc>
        <w:tc>
          <w:tcPr>
            <w:tcW w:w="1841" w:type="dxa"/>
            <w:tcBorders>
              <w:top w:val="nil"/>
              <w:left w:val="nil"/>
              <w:bottom w:val="single" w:sz="4" w:space="0" w:color="auto"/>
              <w:right w:val="single" w:sz="8" w:space="0" w:color="auto"/>
            </w:tcBorders>
            <w:tcMar>
              <w:top w:w="0" w:type="dxa"/>
              <w:left w:w="108" w:type="dxa"/>
              <w:bottom w:w="0" w:type="dxa"/>
              <w:right w:w="108" w:type="dxa"/>
            </w:tcMar>
            <w:hideMark/>
          </w:tcPr>
          <w:p w14:paraId="3CDFF744" w14:textId="77777777" w:rsidR="006D4D81" w:rsidRPr="000839C9" w:rsidRDefault="006D4D81" w:rsidP="006D4D81">
            <w:pPr>
              <w:overflowPunct w:val="0"/>
              <w:spacing w:after="0" w:line="252" w:lineRule="auto"/>
              <w:textAlignment w:val="baseline"/>
              <w:rPr>
                <w:rFonts w:ascii="Times New Roman" w:eastAsia="Times New Roman" w:hAnsi="Times New Roman" w:cs="Times New Roman"/>
                <w:sz w:val="24"/>
                <w:szCs w:val="24"/>
                <w:lang w:eastAsia="lt-LT"/>
              </w:rPr>
            </w:pPr>
            <w:r w:rsidRPr="000839C9">
              <w:rPr>
                <w:rFonts w:ascii="Times New Roman" w:eastAsia="Times New Roman" w:hAnsi="Times New Roman" w:cs="Times New Roman"/>
                <w:sz w:val="24"/>
                <w:szCs w:val="24"/>
                <w:lang w:eastAsia="lt-LT"/>
              </w:rPr>
              <w:t>80</w:t>
            </w:r>
          </w:p>
        </w:tc>
      </w:tr>
      <w:tr w:rsidR="006D4D81" w:rsidRPr="000839C9" w14:paraId="1F80DFA7" w14:textId="77777777" w:rsidTr="004C29DA">
        <w:tc>
          <w:tcPr>
            <w:tcW w:w="12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AAAB8A7" w14:textId="77777777" w:rsidR="006D4D81" w:rsidRPr="000839C9" w:rsidRDefault="006D4D81" w:rsidP="006D4D81">
            <w:pPr>
              <w:overflowPunct w:val="0"/>
              <w:spacing w:after="0" w:line="252" w:lineRule="auto"/>
              <w:textAlignment w:val="baseline"/>
              <w:rPr>
                <w:rFonts w:ascii="Times New Roman" w:eastAsia="Times New Roman" w:hAnsi="Times New Roman" w:cs="Times New Roman"/>
                <w:sz w:val="24"/>
                <w:szCs w:val="24"/>
                <w:lang w:eastAsia="lt-LT"/>
              </w:rPr>
            </w:pPr>
            <w:r w:rsidRPr="000839C9">
              <w:rPr>
                <w:rFonts w:ascii="Times New Roman" w:eastAsia="Times New Roman" w:hAnsi="Times New Roman" w:cs="Times New Roman"/>
                <w:sz w:val="24"/>
                <w:szCs w:val="24"/>
                <w:lang w:eastAsia="lt-LT"/>
              </w:rPr>
              <w:t>R.N.707</w:t>
            </w:r>
          </w:p>
        </w:tc>
        <w:tc>
          <w:tcPr>
            <w:tcW w:w="30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27AC9E5" w14:textId="77777777" w:rsidR="006D4D81" w:rsidRPr="000839C9" w:rsidRDefault="006D4D81" w:rsidP="006D4D81">
            <w:pPr>
              <w:overflowPunct w:val="0"/>
              <w:spacing w:after="0" w:line="252" w:lineRule="auto"/>
              <w:textAlignment w:val="baseline"/>
              <w:rPr>
                <w:rFonts w:ascii="Times New Roman" w:eastAsia="Times New Roman" w:hAnsi="Times New Roman" w:cs="Times New Roman"/>
                <w:sz w:val="24"/>
                <w:szCs w:val="24"/>
                <w:lang w:eastAsia="lt-LT"/>
              </w:rPr>
            </w:pPr>
            <w:r w:rsidRPr="000839C9">
              <w:rPr>
                <w:rFonts w:ascii="Times New Roman" w:eastAsia="Times New Roman" w:hAnsi="Times New Roman" w:cs="Times New Roman"/>
                <w:sz w:val="24"/>
                <w:szCs w:val="24"/>
                <w:lang w:eastAsia="lt-LT"/>
              </w:rPr>
              <w:t xml:space="preserve">„Mokymosi visą gyvenimą lygis </w:t>
            </w:r>
          </w:p>
          <w:p w14:paraId="0BA006E6" w14:textId="77777777" w:rsidR="006D4D81" w:rsidRPr="000839C9" w:rsidRDefault="006D4D81" w:rsidP="006D4D81">
            <w:pPr>
              <w:overflowPunct w:val="0"/>
              <w:spacing w:after="0" w:line="252" w:lineRule="auto"/>
              <w:textAlignment w:val="baseline"/>
              <w:rPr>
                <w:rFonts w:ascii="Times New Roman" w:eastAsia="Times New Roman" w:hAnsi="Times New Roman" w:cs="Times New Roman"/>
                <w:sz w:val="24"/>
                <w:szCs w:val="24"/>
                <w:lang w:eastAsia="lt-LT"/>
              </w:rPr>
            </w:pPr>
            <w:r w:rsidRPr="000839C9">
              <w:rPr>
                <w:rFonts w:ascii="Times New Roman" w:eastAsia="Times New Roman" w:hAnsi="Times New Roman" w:cs="Times New Roman"/>
                <w:sz w:val="24"/>
                <w:szCs w:val="24"/>
                <w:lang w:eastAsia="lt-LT"/>
              </w:rPr>
              <w:t>25–64 metų amžiaus grupėje“</w:t>
            </w:r>
          </w:p>
        </w:tc>
        <w:tc>
          <w:tcPr>
            <w:tcW w:w="14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5355B95" w14:textId="77777777" w:rsidR="006D4D81" w:rsidRPr="000839C9" w:rsidRDefault="006D4D81" w:rsidP="006D4D81">
            <w:pPr>
              <w:overflowPunct w:val="0"/>
              <w:spacing w:after="0" w:line="252" w:lineRule="auto"/>
              <w:textAlignment w:val="baseline"/>
              <w:rPr>
                <w:rFonts w:ascii="Times New Roman" w:eastAsia="Times New Roman" w:hAnsi="Times New Roman" w:cs="Times New Roman"/>
                <w:sz w:val="24"/>
                <w:szCs w:val="24"/>
                <w:lang w:eastAsia="lt-LT"/>
              </w:rPr>
            </w:pPr>
            <w:r w:rsidRPr="000839C9">
              <w:rPr>
                <w:rFonts w:ascii="Times New Roman" w:eastAsia="Times New Roman" w:hAnsi="Times New Roman" w:cs="Times New Roman"/>
                <w:sz w:val="24"/>
                <w:szCs w:val="24"/>
                <w:lang w:eastAsia="lt-LT"/>
              </w:rPr>
              <w:t>Procentai</w:t>
            </w:r>
          </w:p>
        </w:tc>
        <w:tc>
          <w:tcPr>
            <w:tcW w:w="19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C4746C" w14:textId="77777777" w:rsidR="00C006FF" w:rsidRDefault="00FA4CEE" w:rsidP="006D4D81">
            <w:pPr>
              <w:overflowPunct w:val="0"/>
              <w:spacing w:after="0" w:line="252" w:lineRule="auto"/>
              <w:textAlignment w:val="baseline"/>
              <w:rPr>
                <w:rFonts w:ascii="Times New Roman" w:eastAsia="Times New Roman" w:hAnsi="Times New Roman" w:cs="Times New Roman"/>
                <w:strike/>
                <w:sz w:val="24"/>
                <w:szCs w:val="24"/>
                <w:lang w:eastAsia="lt-LT"/>
              </w:rPr>
            </w:pPr>
            <w:r w:rsidRPr="00FA4CEE">
              <w:rPr>
                <w:rFonts w:ascii="Times New Roman" w:eastAsia="Times New Roman" w:hAnsi="Times New Roman" w:cs="Times New Roman"/>
                <w:strike/>
                <w:sz w:val="24"/>
                <w:szCs w:val="24"/>
                <w:lang w:eastAsia="lt-LT"/>
              </w:rPr>
              <w:t>8</w:t>
            </w:r>
          </w:p>
          <w:p w14:paraId="3B07152E" w14:textId="7AB31E62" w:rsidR="006D4D81" w:rsidRPr="000839C9" w:rsidRDefault="004C29DA" w:rsidP="006D4D81">
            <w:pPr>
              <w:overflowPunct w:val="0"/>
              <w:spacing w:after="0" w:line="252" w:lineRule="auto"/>
              <w:textAlignment w:val="baseline"/>
              <w:rPr>
                <w:rFonts w:ascii="Times New Roman" w:eastAsia="Times New Roman" w:hAnsi="Times New Roman" w:cs="Times New Roman"/>
                <w:sz w:val="24"/>
                <w:szCs w:val="24"/>
                <w:lang w:eastAsia="lt-LT"/>
              </w:rPr>
            </w:pPr>
            <w:r w:rsidRPr="00FA4CEE">
              <w:rPr>
                <w:rFonts w:ascii="Times New Roman" w:eastAsia="Times New Roman" w:hAnsi="Times New Roman" w:cs="Times New Roman"/>
                <w:b/>
                <w:sz w:val="24"/>
                <w:szCs w:val="24"/>
                <w:lang w:eastAsia="lt-LT"/>
              </w:rPr>
              <w:t>6</w:t>
            </w:r>
          </w:p>
        </w:tc>
        <w:tc>
          <w:tcPr>
            <w:tcW w:w="18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C46C71" w14:textId="77777777" w:rsidR="006D4D81" w:rsidRPr="000839C9" w:rsidRDefault="006D4D81" w:rsidP="006D4D81">
            <w:pPr>
              <w:overflowPunct w:val="0"/>
              <w:spacing w:after="0" w:line="252" w:lineRule="auto"/>
              <w:textAlignment w:val="baseline"/>
              <w:rPr>
                <w:rFonts w:ascii="Times New Roman" w:eastAsia="Times New Roman" w:hAnsi="Times New Roman" w:cs="Times New Roman"/>
                <w:sz w:val="24"/>
                <w:szCs w:val="24"/>
                <w:lang w:eastAsia="lt-LT"/>
              </w:rPr>
            </w:pPr>
            <w:r w:rsidRPr="000839C9">
              <w:rPr>
                <w:rFonts w:ascii="Times New Roman" w:eastAsia="Times New Roman" w:hAnsi="Times New Roman" w:cs="Times New Roman"/>
                <w:sz w:val="24"/>
                <w:szCs w:val="24"/>
                <w:lang w:eastAsia="lt-LT"/>
              </w:rPr>
              <w:t>12</w:t>
            </w:r>
          </w:p>
        </w:tc>
      </w:tr>
      <w:tr w:rsidR="006D4D81" w:rsidRPr="000839C9" w14:paraId="5A90B5BF" w14:textId="77777777" w:rsidTr="00B613BE">
        <w:tc>
          <w:tcPr>
            <w:tcW w:w="1283"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E10D0C7" w14:textId="77777777" w:rsidR="006D4D81" w:rsidRPr="000839C9" w:rsidRDefault="006D4D81" w:rsidP="006D4D81">
            <w:pPr>
              <w:overflowPunct w:val="0"/>
              <w:spacing w:after="0" w:line="252" w:lineRule="auto"/>
              <w:textAlignment w:val="baseline"/>
              <w:rPr>
                <w:rFonts w:ascii="Times New Roman" w:eastAsia="Times New Roman" w:hAnsi="Times New Roman" w:cs="Times New Roman"/>
                <w:sz w:val="24"/>
                <w:szCs w:val="24"/>
                <w:lang w:eastAsia="lt-LT"/>
              </w:rPr>
            </w:pPr>
            <w:r w:rsidRPr="000839C9">
              <w:rPr>
                <w:rFonts w:ascii="Times New Roman" w:eastAsia="Times New Roman" w:hAnsi="Times New Roman" w:cs="Times New Roman"/>
                <w:sz w:val="24"/>
                <w:szCs w:val="24"/>
                <w:lang w:eastAsia="lt-LT"/>
              </w:rPr>
              <w:t>P.S.382</w:t>
            </w:r>
          </w:p>
        </w:tc>
        <w:tc>
          <w:tcPr>
            <w:tcW w:w="3065"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5626243B" w14:textId="77777777" w:rsidR="006D4D81" w:rsidRPr="000839C9" w:rsidRDefault="006D4D81" w:rsidP="006D4D81">
            <w:pPr>
              <w:overflowPunct w:val="0"/>
              <w:spacing w:after="0" w:line="252" w:lineRule="auto"/>
              <w:textAlignment w:val="baseline"/>
              <w:rPr>
                <w:rFonts w:ascii="Times New Roman" w:eastAsia="Times New Roman" w:hAnsi="Times New Roman" w:cs="Times New Roman"/>
                <w:sz w:val="24"/>
                <w:szCs w:val="24"/>
                <w:lang w:eastAsia="lt-LT"/>
              </w:rPr>
            </w:pPr>
            <w:r w:rsidRPr="000839C9">
              <w:rPr>
                <w:rFonts w:ascii="Times New Roman" w:eastAsia="Times New Roman" w:hAnsi="Times New Roman" w:cs="Times New Roman"/>
                <w:sz w:val="24"/>
                <w:szCs w:val="24"/>
                <w:lang w:eastAsia="lt-LT"/>
              </w:rPr>
              <w:t>„Švietimo įstaigų darbuotojai, kurie dalyvavo ESF veiklose, skirtose mokytis pagal neformaliojo švietimo programas“</w:t>
            </w:r>
          </w:p>
        </w:tc>
        <w:tc>
          <w:tcPr>
            <w:tcW w:w="1457"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1048BF48" w14:textId="77777777" w:rsidR="006D4D81" w:rsidRPr="000839C9" w:rsidRDefault="006D4D81" w:rsidP="006D4D81">
            <w:pPr>
              <w:overflowPunct w:val="0"/>
              <w:spacing w:after="0" w:line="252" w:lineRule="auto"/>
              <w:textAlignment w:val="baseline"/>
              <w:rPr>
                <w:rFonts w:ascii="Times New Roman" w:eastAsia="Times New Roman" w:hAnsi="Times New Roman" w:cs="Times New Roman"/>
                <w:sz w:val="24"/>
                <w:szCs w:val="24"/>
                <w:lang w:eastAsia="lt-LT"/>
              </w:rPr>
            </w:pPr>
            <w:r w:rsidRPr="000839C9">
              <w:rPr>
                <w:rFonts w:ascii="Times New Roman" w:eastAsia="Times New Roman" w:hAnsi="Times New Roman" w:cs="Times New Roman"/>
                <w:sz w:val="24"/>
                <w:szCs w:val="24"/>
                <w:lang w:eastAsia="lt-LT"/>
              </w:rPr>
              <w:t>Skaičius</w:t>
            </w:r>
          </w:p>
        </w:tc>
        <w:tc>
          <w:tcPr>
            <w:tcW w:w="1984"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51DEEA72" w14:textId="77777777" w:rsidR="006D4D81" w:rsidRPr="000839C9" w:rsidRDefault="006D4D81" w:rsidP="006D4D81">
            <w:pPr>
              <w:overflowPunct w:val="0"/>
              <w:spacing w:after="0" w:line="252" w:lineRule="auto"/>
              <w:textAlignment w:val="baseline"/>
              <w:rPr>
                <w:rFonts w:ascii="Times New Roman" w:eastAsia="Times New Roman" w:hAnsi="Times New Roman" w:cs="Times New Roman"/>
                <w:sz w:val="24"/>
                <w:szCs w:val="24"/>
                <w:lang w:eastAsia="lt-LT"/>
              </w:rPr>
            </w:pPr>
            <w:r w:rsidRPr="000839C9">
              <w:rPr>
                <w:rFonts w:ascii="Times New Roman" w:eastAsia="Times New Roman" w:hAnsi="Times New Roman" w:cs="Times New Roman"/>
                <w:sz w:val="24"/>
                <w:szCs w:val="24"/>
                <w:lang w:eastAsia="lt-LT"/>
              </w:rPr>
              <w:t>920</w:t>
            </w:r>
          </w:p>
        </w:tc>
        <w:tc>
          <w:tcPr>
            <w:tcW w:w="1841"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6FD50794" w14:textId="77777777" w:rsidR="006D4D81" w:rsidRPr="000839C9" w:rsidRDefault="006D4D81" w:rsidP="006D4D81">
            <w:pPr>
              <w:overflowPunct w:val="0"/>
              <w:spacing w:after="0" w:line="252" w:lineRule="auto"/>
              <w:textAlignment w:val="baseline"/>
              <w:rPr>
                <w:rFonts w:ascii="Times New Roman" w:eastAsia="Times New Roman" w:hAnsi="Times New Roman" w:cs="Times New Roman"/>
                <w:sz w:val="24"/>
                <w:szCs w:val="24"/>
                <w:lang w:eastAsia="lt-LT"/>
              </w:rPr>
            </w:pPr>
            <w:r w:rsidRPr="000839C9">
              <w:rPr>
                <w:rFonts w:ascii="Times New Roman" w:eastAsia="Times New Roman" w:hAnsi="Times New Roman" w:cs="Times New Roman"/>
                <w:sz w:val="24"/>
                <w:szCs w:val="24"/>
                <w:lang w:eastAsia="lt-LT"/>
              </w:rPr>
              <w:t>4600</w:t>
            </w:r>
          </w:p>
        </w:tc>
      </w:tr>
      <w:tr w:rsidR="006D4D81" w:rsidRPr="000839C9" w14:paraId="2D32F23B" w14:textId="77777777" w:rsidTr="006D4D81">
        <w:tc>
          <w:tcPr>
            <w:tcW w:w="128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C993953" w14:textId="77777777" w:rsidR="006D4D81" w:rsidRPr="000839C9" w:rsidRDefault="006D4D81" w:rsidP="006D4D81">
            <w:pPr>
              <w:overflowPunct w:val="0"/>
              <w:spacing w:after="0" w:line="252" w:lineRule="auto"/>
              <w:textAlignment w:val="baseline"/>
              <w:rPr>
                <w:rFonts w:ascii="Times New Roman" w:eastAsia="Times New Roman" w:hAnsi="Times New Roman" w:cs="Times New Roman"/>
                <w:sz w:val="24"/>
                <w:szCs w:val="24"/>
                <w:lang w:eastAsia="lt-LT"/>
              </w:rPr>
            </w:pPr>
            <w:r w:rsidRPr="000839C9">
              <w:rPr>
                <w:rFonts w:ascii="Times New Roman" w:eastAsia="Times New Roman" w:hAnsi="Times New Roman" w:cs="Times New Roman"/>
                <w:sz w:val="24"/>
                <w:szCs w:val="24"/>
                <w:lang w:eastAsia="lt-LT"/>
              </w:rPr>
              <w:t>P.S.404</w:t>
            </w:r>
          </w:p>
        </w:tc>
        <w:tc>
          <w:tcPr>
            <w:tcW w:w="3065" w:type="dxa"/>
            <w:tcBorders>
              <w:top w:val="nil"/>
              <w:left w:val="nil"/>
              <w:bottom w:val="single" w:sz="8" w:space="0" w:color="auto"/>
              <w:right w:val="single" w:sz="8" w:space="0" w:color="auto"/>
            </w:tcBorders>
            <w:tcMar>
              <w:top w:w="0" w:type="dxa"/>
              <w:left w:w="108" w:type="dxa"/>
              <w:bottom w:w="0" w:type="dxa"/>
              <w:right w:w="108" w:type="dxa"/>
            </w:tcMar>
            <w:hideMark/>
          </w:tcPr>
          <w:p w14:paraId="1D39164C" w14:textId="77777777" w:rsidR="006D4D81" w:rsidRPr="000839C9" w:rsidRDefault="006D4D81" w:rsidP="006D4D81">
            <w:pPr>
              <w:overflowPunct w:val="0"/>
              <w:spacing w:after="0" w:line="252" w:lineRule="auto"/>
              <w:textAlignment w:val="baseline"/>
              <w:rPr>
                <w:rFonts w:ascii="Times New Roman" w:eastAsia="Times New Roman" w:hAnsi="Times New Roman" w:cs="Times New Roman"/>
                <w:sz w:val="24"/>
                <w:szCs w:val="24"/>
                <w:lang w:eastAsia="lt-LT"/>
              </w:rPr>
            </w:pPr>
            <w:r w:rsidRPr="000839C9">
              <w:rPr>
                <w:rFonts w:ascii="Times New Roman" w:eastAsia="Times New Roman" w:hAnsi="Times New Roman" w:cs="Times New Roman"/>
                <w:sz w:val="24"/>
                <w:szCs w:val="24"/>
                <w:lang w:eastAsia="lt-LT"/>
              </w:rPr>
              <w:t>„Asmenys, kurie dalyvavo ESF veiklose, skirtose mokytis pagal formaliojo švietimo programas ar modulius“</w:t>
            </w:r>
          </w:p>
        </w:tc>
        <w:tc>
          <w:tcPr>
            <w:tcW w:w="1457" w:type="dxa"/>
            <w:tcBorders>
              <w:top w:val="nil"/>
              <w:left w:val="nil"/>
              <w:bottom w:val="single" w:sz="8" w:space="0" w:color="auto"/>
              <w:right w:val="single" w:sz="8" w:space="0" w:color="auto"/>
            </w:tcBorders>
            <w:tcMar>
              <w:top w:w="0" w:type="dxa"/>
              <w:left w:w="108" w:type="dxa"/>
              <w:bottom w:w="0" w:type="dxa"/>
              <w:right w:w="108" w:type="dxa"/>
            </w:tcMar>
            <w:hideMark/>
          </w:tcPr>
          <w:p w14:paraId="32191FE0" w14:textId="77777777" w:rsidR="006D4D81" w:rsidRPr="000839C9" w:rsidRDefault="006D4D81" w:rsidP="006D4D81">
            <w:pPr>
              <w:overflowPunct w:val="0"/>
              <w:spacing w:after="0" w:line="252" w:lineRule="auto"/>
              <w:textAlignment w:val="baseline"/>
              <w:rPr>
                <w:rFonts w:ascii="Times New Roman" w:eastAsia="Times New Roman" w:hAnsi="Times New Roman" w:cs="Times New Roman"/>
                <w:sz w:val="24"/>
                <w:szCs w:val="24"/>
                <w:lang w:eastAsia="lt-LT"/>
              </w:rPr>
            </w:pPr>
            <w:r w:rsidRPr="000839C9">
              <w:rPr>
                <w:rFonts w:ascii="Times New Roman" w:eastAsia="Times New Roman" w:hAnsi="Times New Roman" w:cs="Times New Roman"/>
                <w:sz w:val="24"/>
                <w:szCs w:val="24"/>
                <w:lang w:eastAsia="lt-LT"/>
              </w:rPr>
              <w:t>Skaičius</w:t>
            </w:r>
          </w:p>
        </w:tc>
        <w:tc>
          <w:tcPr>
            <w:tcW w:w="1984" w:type="dxa"/>
            <w:tcBorders>
              <w:top w:val="nil"/>
              <w:left w:val="nil"/>
              <w:bottom w:val="single" w:sz="8" w:space="0" w:color="auto"/>
              <w:right w:val="single" w:sz="8" w:space="0" w:color="auto"/>
            </w:tcBorders>
            <w:tcMar>
              <w:top w:w="0" w:type="dxa"/>
              <w:left w:w="108" w:type="dxa"/>
              <w:bottom w:w="0" w:type="dxa"/>
              <w:right w:w="108" w:type="dxa"/>
            </w:tcMar>
            <w:hideMark/>
          </w:tcPr>
          <w:p w14:paraId="44A19CEC" w14:textId="77777777" w:rsidR="00C006FF" w:rsidRDefault="00FA4CEE" w:rsidP="006D4D81">
            <w:pPr>
              <w:overflowPunct w:val="0"/>
              <w:spacing w:after="0" w:line="252" w:lineRule="auto"/>
              <w:textAlignment w:val="baseline"/>
              <w:rPr>
                <w:rFonts w:ascii="Times New Roman" w:eastAsia="Times New Roman" w:hAnsi="Times New Roman" w:cs="Times New Roman"/>
                <w:strike/>
                <w:sz w:val="24"/>
                <w:szCs w:val="24"/>
                <w:lang w:eastAsia="lt-LT"/>
              </w:rPr>
            </w:pPr>
            <w:r w:rsidRPr="00FA4CEE">
              <w:rPr>
                <w:rFonts w:ascii="Times New Roman" w:eastAsia="Times New Roman" w:hAnsi="Times New Roman" w:cs="Times New Roman"/>
                <w:strike/>
                <w:sz w:val="24"/>
                <w:szCs w:val="24"/>
                <w:lang w:eastAsia="lt-LT"/>
              </w:rPr>
              <w:t>140</w:t>
            </w:r>
          </w:p>
          <w:p w14:paraId="08E8AC0B" w14:textId="070DE560" w:rsidR="006D4D81" w:rsidRPr="00C006FF" w:rsidRDefault="004C29DA" w:rsidP="006D4D81">
            <w:pPr>
              <w:overflowPunct w:val="0"/>
              <w:spacing w:after="0" w:line="252" w:lineRule="auto"/>
              <w:textAlignment w:val="baseline"/>
              <w:rPr>
                <w:rFonts w:ascii="Times New Roman" w:eastAsia="Times New Roman" w:hAnsi="Times New Roman" w:cs="Times New Roman"/>
                <w:b/>
                <w:sz w:val="24"/>
                <w:szCs w:val="24"/>
                <w:lang w:eastAsia="lt-LT"/>
              </w:rPr>
            </w:pPr>
            <w:r w:rsidRPr="00C006FF">
              <w:rPr>
                <w:rFonts w:ascii="Times New Roman" w:eastAsia="Times New Roman" w:hAnsi="Times New Roman" w:cs="Times New Roman"/>
                <w:b/>
                <w:sz w:val="24"/>
                <w:szCs w:val="24"/>
                <w:lang w:eastAsia="lt-LT"/>
              </w:rPr>
              <w:t>75</w:t>
            </w:r>
          </w:p>
        </w:tc>
        <w:tc>
          <w:tcPr>
            <w:tcW w:w="1841" w:type="dxa"/>
            <w:tcBorders>
              <w:top w:val="nil"/>
              <w:left w:val="nil"/>
              <w:bottom w:val="single" w:sz="8" w:space="0" w:color="auto"/>
              <w:right w:val="single" w:sz="8" w:space="0" w:color="auto"/>
            </w:tcBorders>
            <w:tcMar>
              <w:top w:w="0" w:type="dxa"/>
              <w:left w:w="108" w:type="dxa"/>
              <w:bottom w:w="0" w:type="dxa"/>
              <w:right w:w="108" w:type="dxa"/>
            </w:tcMar>
            <w:hideMark/>
          </w:tcPr>
          <w:p w14:paraId="611CE967" w14:textId="77777777" w:rsidR="006D4D81" w:rsidRPr="000839C9" w:rsidRDefault="006D4D81" w:rsidP="006D4D81">
            <w:pPr>
              <w:overflowPunct w:val="0"/>
              <w:spacing w:after="0" w:line="252" w:lineRule="auto"/>
              <w:textAlignment w:val="baseline"/>
              <w:rPr>
                <w:rFonts w:ascii="Times New Roman" w:eastAsia="Times New Roman" w:hAnsi="Times New Roman" w:cs="Times New Roman"/>
                <w:sz w:val="24"/>
                <w:szCs w:val="24"/>
                <w:lang w:eastAsia="lt-LT"/>
              </w:rPr>
            </w:pPr>
            <w:r w:rsidRPr="000839C9">
              <w:rPr>
                <w:rFonts w:ascii="Times New Roman" w:eastAsia="Times New Roman" w:hAnsi="Times New Roman" w:cs="Times New Roman"/>
                <w:sz w:val="24"/>
                <w:szCs w:val="24"/>
                <w:lang w:eastAsia="lt-LT"/>
              </w:rPr>
              <w:t>210</w:t>
            </w:r>
          </w:p>
        </w:tc>
      </w:tr>
      <w:tr w:rsidR="006D4D81" w:rsidRPr="000839C9" w14:paraId="52F7B4F4" w14:textId="77777777" w:rsidTr="006D4D81">
        <w:tc>
          <w:tcPr>
            <w:tcW w:w="128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68384CC" w14:textId="77777777" w:rsidR="006D4D81" w:rsidRPr="000839C9" w:rsidRDefault="006D4D81" w:rsidP="006D4D81">
            <w:pPr>
              <w:overflowPunct w:val="0"/>
              <w:spacing w:after="0" w:line="252" w:lineRule="auto"/>
              <w:textAlignment w:val="baseline"/>
              <w:rPr>
                <w:rFonts w:ascii="Times New Roman" w:eastAsia="Times New Roman" w:hAnsi="Times New Roman" w:cs="Times New Roman"/>
                <w:sz w:val="24"/>
                <w:szCs w:val="24"/>
                <w:lang w:eastAsia="lt-LT"/>
              </w:rPr>
            </w:pPr>
            <w:r w:rsidRPr="000839C9">
              <w:rPr>
                <w:rFonts w:ascii="Times New Roman" w:eastAsia="Times New Roman" w:hAnsi="Times New Roman" w:cs="Times New Roman"/>
                <w:sz w:val="24"/>
                <w:szCs w:val="24"/>
                <w:lang w:eastAsia="lt-LT"/>
              </w:rPr>
              <w:t>P.S.405</w:t>
            </w:r>
          </w:p>
        </w:tc>
        <w:tc>
          <w:tcPr>
            <w:tcW w:w="3065" w:type="dxa"/>
            <w:tcBorders>
              <w:top w:val="nil"/>
              <w:left w:val="nil"/>
              <w:bottom w:val="single" w:sz="8" w:space="0" w:color="auto"/>
              <w:right w:val="single" w:sz="8" w:space="0" w:color="auto"/>
            </w:tcBorders>
            <w:tcMar>
              <w:top w:w="0" w:type="dxa"/>
              <w:left w:w="108" w:type="dxa"/>
              <w:bottom w:w="0" w:type="dxa"/>
              <w:right w:w="108" w:type="dxa"/>
            </w:tcMar>
            <w:hideMark/>
          </w:tcPr>
          <w:p w14:paraId="4E8A44E6" w14:textId="77777777" w:rsidR="006D4D81" w:rsidRPr="000839C9" w:rsidRDefault="006D4D81" w:rsidP="006D4D81">
            <w:pPr>
              <w:overflowPunct w:val="0"/>
              <w:spacing w:after="0" w:line="252" w:lineRule="auto"/>
              <w:textAlignment w:val="baseline"/>
              <w:rPr>
                <w:rFonts w:ascii="Times New Roman" w:eastAsia="Times New Roman" w:hAnsi="Times New Roman" w:cs="Times New Roman"/>
                <w:sz w:val="24"/>
                <w:szCs w:val="24"/>
                <w:lang w:eastAsia="lt-LT"/>
              </w:rPr>
            </w:pPr>
            <w:r w:rsidRPr="000839C9">
              <w:rPr>
                <w:rFonts w:ascii="Times New Roman" w:eastAsia="Times New Roman" w:hAnsi="Times New Roman" w:cs="Times New Roman"/>
                <w:sz w:val="24"/>
                <w:szCs w:val="24"/>
                <w:lang w:eastAsia="lt-LT"/>
              </w:rPr>
              <w:t>„Asmenys, kurie dalyvavo ESF veiklose, skirtose mokytis pagal neformaliojo švietimo programas“</w:t>
            </w:r>
          </w:p>
        </w:tc>
        <w:tc>
          <w:tcPr>
            <w:tcW w:w="1457" w:type="dxa"/>
            <w:tcBorders>
              <w:top w:val="nil"/>
              <w:left w:val="nil"/>
              <w:bottom w:val="single" w:sz="8" w:space="0" w:color="auto"/>
              <w:right w:val="single" w:sz="8" w:space="0" w:color="auto"/>
            </w:tcBorders>
            <w:tcMar>
              <w:top w:w="0" w:type="dxa"/>
              <w:left w:w="108" w:type="dxa"/>
              <w:bottom w:w="0" w:type="dxa"/>
              <w:right w:w="108" w:type="dxa"/>
            </w:tcMar>
            <w:hideMark/>
          </w:tcPr>
          <w:p w14:paraId="29820DA3" w14:textId="77777777" w:rsidR="006D4D81" w:rsidRPr="000839C9" w:rsidRDefault="006D4D81" w:rsidP="006D4D81">
            <w:pPr>
              <w:overflowPunct w:val="0"/>
              <w:spacing w:after="0" w:line="252" w:lineRule="auto"/>
              <w:textAlignment w:val="baseline"/>
              <w:rPr>
                <w:rFonts w:ascii="Times New Roman" w:eastAsia="Times New Roman" w:hAnsi="Times New Roman" w:cs="Times New Roman"/>
                <w:sz w:val="24"/>
                <w:szCs w:val="24"/>
                <w:lang w:eastAsia="lt-LT"/>
              </w:rPr>
            </w:pPr>
            <w:r w:rsidRPr="000839C9">
              <w:rPr>
                <w:rFonts w:ascii="Times New Roman" w:eastAsia="Times New Roman" w:hAnsi="Times New Roman" w:cs="Times New Roman"/>
                <w:sz w:val="24"/>
                <w:szCs w:val="24"/>
                <w:lang w:eastAsia="lt-LT"/>
              </w:rPr>
              <w:t>Skaičius</w:t>
            </w:r>
          </w:p>
        </w:tc>
        <w:tc>
          <w:tcPr>
            <w:tcW w:w="1984" w:type="dxa"/>
            <w:tcBorders>
              <w:top w:val="nil"/>
              <w:left w:val="nil"/>
              <w:bottom w:val="single" w:sz="8" w:space="0" w:color="auto"/>
              <w:right w:val="single" w:sz="8" w:space="0" w:color="auto"/>
            </w:tcBorders>
            <w:tcMar>
              <w:top w:w="0" w:type="dxa"/>
              <w:left w:w="108" w:type="dxa"/>
              <w:bottom w:w="0" w:type="dxa"/>
              <w:right w:w="108" w:type="dxa"/>
            </w:tcMar>
            <w:hideMark/>
          </w:tcPr>
          <w:p w14:paraId="7D51F722" w14:textId="77777777" w:rsidR="006D4D81" w:rsidRPr="000839C9" w:rsidRDefault="006D4D81" w:rsidP="006D4D81">
            <w:pPr>
              <w:overflowPunct w:val="0"/>
              <w:spacing w:after="0" w:line="252" w:lineRule="auto"/>
              <w:textAlignment w:val="baseline"/>
              <w:rPr>
                <w:rFonts w:ascii="Times New Roman" w:eastAsia="Times New Roman" w:hAnsi="Times New Roman" w:cs="Times New Roman"/>
                <w:sz w:val="24"/>
                <w:szCs w:val="24"/>
                <w:lang w:eastAsia="lt-LT"/>
              </w:rPr>
            </w:pPr>
            <w:r w:rsidRPr="000839C9">
              <w:rPr>
                <w:rFonts w:ascii="Times New Roman" w:eastAsia="Times New Roman" w:hAnsi="Times New Roman" w:cs="Times New Roman"/>
                <w:sz w:val="24"/>
                <w:szCs w:val="24"/>
                <w:lang w:eastAsia="lt-LT"/>
              </w:rPr>
              <w:t>1266</w:t>
            </w:r>
          </w:p>
        </w:tc>
        <w:tc>
          <w:tcPr>
            <w:tcW w:w="1841" w:type="dxa"/>
            <w:tcBorders>
              <w:top w:val="nil"/>
              <w:left w:val="nil"/>
              <w:bottom w:val="single" w:sz="8" w:space="0" w:color="auto"/>
              <w:right w:val="single" w:sz="8" w:space="0" w:color="auto"/>
            </w:tcBorders>
            <w:tcMar>
              <w:top w:w="0" w:type="dxa"/>
              <w:left w:w="108" w:type="dxa"/>
              <w:bottom w:w="0" w:type="dxa"/>
              <w:right w:w="108" w:type="dxa"/>
            </w:tcMar>
            <w:hideMark/>
          </w:tcPr>
          <w:p w14:paraId="4C82DA26" w14:textId="77777777" w:rsidR="006D4D81" w:rsidRPr="000839C9" w:rsidRDefault="006D4D81" w:rsidP="006D4D81">
            <w:pPr>
              <w:overflowPunct w:val="0"/>
              <w:spacing w:after="0" w:line="252" w:lineRule="auto"/>
              <w:textAlignment w:val="baseline"/>
              <w:rPr>
                <w:rFonts w:ascii="Times New Roman" w:eastAsia="Times New Roman" w:hAnsi="Times New Roman" w:cs="Times New Roman"/>
                <w:sz w:val="24"/>
                <w:szCs w:val="24"/>
                <w:lang w:eastAsia="lt-LT"/>
              </w:rPr>
            </w:pPr>
            <w:r w:rsidRPr="000839C9">
              <w:rPr>
                <w:rFonts w:ascii="Times New Roman" w:eastAsia="Times New Roman" w:hAnsi="Times New Roman" w:cs="Times New Roman"/>
                <w:sz w:val="24"/>
                <w:szCs w:val="24"/>
                <w:lang w:eastAsia="lt-LT"/>
              </w:rPr>
              <w:t>11630</w:t>
            </w:r>
          </w:p>
        </w:tc>
      </w:tr>
    </w:tbl>
    <w:p w14:paraId="03E5C39E" w14:textId="77777777" w:rsidR="006D4D81" w:rsidRPr="000839C9" w:rsidRDefault="006D4D81" w:rsidP="006D4D81">
      <w:pPr>
        <w:spacing w:after="0" w:line="240" w:lineRule="auto"/>
        <w:ind w:firstLine="851"/>
        <w:jc w:val="both"/>
        <w:rPr>
          <w:rFonts w:ascii="Times New Roman" w:eastAsia="Times New Roman" w:hAnsi="Times New Roman" w:cs="Times New Roman"/>
          <w:sz w:val="24"/>
          <w:szCs w:val="24"/>
          <w:lang w:eastAsia="lt-LT"/>
        </w:rPr>
      </w:pPr>
      <w:r w:rsidRPr="000839C9">
        <w:rPr>
          <w:rFonts w:ascii="Times New Roman" w:eastAsia="Times New Roman" w:hAnsi="Times New Roman" w:cs="Times New Roman"/>
          <w:sz w:val="24"/>
          <w:szCs w:val="24"/>
          <w:lang w:eastAsia="lt-LT"/>
        </w:rPr>
        <w:t> </w:t>
      </w:r>
    </w:p>
    <w:p w14:paraId="208E491C" w14:textId="77777777" w:rsidR="006D4D81" w:rsidRPr="000839C9" w:rsidRDefault="006D4D81" w:rsidP="006D4D81">
      <w:pPr>
        <w:spacing w:after="0" w:line="240" w:lineRule="auto"/>
        <w:ind w:firstLine="567"/>
        <w:textAlignment w:val="baseline"/>
        <w:rPr>
          <w:rFonts w:ascii="Times New Roman" w:eastAsia="Times New Roman" w:hAnsi="Times New Roman" w:cs="Times New Roman"/>
          <w:sz w:val="24"/>
          <w:szCs w:val="24"/>
          <w:lang w:eastAsia="lt-LT"/>
        </w:rPr>
      </w:pPr>
      <w:bookmarkStart w:id="43" w:name="part_a173eb53d95445b3b15e3ce45bfab1af"/>
      <w:bookmarkEnd w:id="43"/>
      <w:r w:rsidRPr="000839C9">
        <w:rPr>
          <w:rFonts w:ascii="Times New Roman" w:eastAsia="Times New Roman" w:hAnsi="Times New Roman" w:cs="Times New Roman"/>
          <w:sz w:val="24"/>
          <w:szCs w:val="24"/>
          <w:lang w:eastAsia="lt-LT"/>
        </w:rPr>
        <w:t>7. Priemonės finansavimo šaltiniai</w:t>
      </w:r>
    </w:p>
    <w:p w14:paraId="0D97804E" w14:textId="77777777" w:rsidR="006D4D81" w:rsidRPr="000839C9" w:rsidRDefault="006D4D81" w:rsidP="006D4D81">
      <w:pPr>
        <w:spacing w:after="0" w:line="240" w:lineRule="auto"/>
        <w:ind w:firstLine="6521"/>
        <w:textAlignment w:val="baseline"/>
        <w:rPr>
          <w:rFonts w:ascii="Times New Roman" w:eastAsia="Times New Roman" w:hAnsi="Times New Roman" w:cs="Times New Roman"/>
          <w:sz w:val="24"/>
          <w:szCs w:val="24"/>
          <w:lang w:eastAsia="lt-LT"/>
        </w:rPr>
      </w:pPr>
      <w:r w:rsidRPr="000839C9">
        <w:rPr>
          <w:rFonts w:ascii="Times New Roman" w:eastAsia="Times New Roman" w:hAnsi="Times New Roman" w:cs="Times New Roman"/>
          <w:sz w:val="24"/>
          <w:szCs w:val="24"/>
          <w:lang w:eastAsia="lt-LT"/>
        </w:rPr>
        <w:t>(eurais)</w:t>
      </w:r>
    </w:p>
    <w:tbl>
      <w:tblPr>
        <w:tblW w:w="9645" w:type="dxa"/>
        <w:tblInd w:w="-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18"/>
        <w:gridCol w:w="1419"/>
        <w:gridCol w:w="1247"/>
        <w:gridCol w:w="1419"/>
        <w:gridCol w:w="1420"/>
        <w:gridCol w:w="1421"/>
        <w:gridCol w:w="1301"/>
      </w:tblGrid>
      <w:tr w:rsidR="006D4D81" w:rsidRPr="000839C9" w14:paraId="4D6C8B71" w14:textId="77777777" w:rsidTr="006D4D81">
        <w:trPr>
          <w:trHeight w:val="719"/>
          <w:tblHeader/>
        </w:trPr>
        <w:tc>
          <w:tcPr>
            <w:tcW w:w="2837"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821EE9B" w14:textId="77777777" w:rsidR="006D4D81" w:rsidRPr="000839C9" w:rsidRDefault="006D4D81" w:rsidP="006D4D81">
            <w:pPr>
              <w:overflowPunct w:val="0"/>
              <w:spacing w:after="0" w:line="252" w:lineRule="auto"/>
              <w:jc w:val="center"/>
              <w:textAlignment w:val="baseline"/>
              <w:rPr>
                <w:rFonts w:ascii="Times New Roman" w:eastAsia="Times New Roman" w:hAnsi="Times New Roman" w:cs="Times New Roman"/>
                <w:sz w:val="24"/>
                <w:szCs w:val="24"/>
                <w:lang w:eastAsia="lt-LT"/>
              </w:rPr>
            </w:pPr>
            <w:r w:rsidRPr="000839C9">
              <w:rPr>
                <w:rFonts w:ascii="Times New Roman" w:eastAsia="Times New Roman" w:hAnsi="Times New Roman" w:cs="Times New Roman"/>
                <w:sz w:val="24"/>
                <w:szCs w:val="24"/>
                <w:lang w:eastAsia="lt-LT"/>
              </w:rPr>
              <w:lastRenderedPageBreak/>
              <w:t>Projektams skiriamas finansavimas</w:t>
            </w:r>
          </w:p>
        </w:tc>
        <w:tc>
          <w:tcPr>
            <w:tcW w:w="6808" w:type="dxa"/>
            <w:gridSpan w:val="5"/>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8CB619D" w14:textId="77777777" w:rsidR="006D4D81" w:rsidRPr="000839C9" w:rsidRDefault="006D4D81" w:rsidP="006D4D81">
            <w:pPr>
              <w:overflowPunct w:val="0"/>
              <w:spacing w:after="0" w:line="252" w:lineRule="auto"/>
              <w:jc w:val="center"/>
              <w:textAlignment w:val="baseline"/>
              <w:rPr>
                <w:rFonts w:ascii="Times New Roman" w:eastAsia="Times New Roman" w:hAnsi="Times New Roman" w:cs="Times New Roman"/>
                <w:sz w:val="24"/>
                <w:szCs w:val="24"/>
                <w:lang w:eastAsia="lt-LT"/>
              </w:rPr>
            </w:pPr>
            <w:r w:rsidRPr="000839C9">
              <w:rPr>
                <w:rFonts w:ascii="Times New Roman" w:eastAsia="Times New Roman" w:hAnsi="Times New Roman" w:cs="Times New Roman"/>
                <w:sz w:val="24"/>
                <w:szCs w:val="24"/>
                <w:lang w:eastAsia="lt-LT"/>
              </w:rPr>
              <w:t>Kiti projektų finansavimo šaltiniai</w:t>
            </w:r>
          </w:p>
        </w:tc>
      </w:tr>
      <w:tr w:rsidR="006D4D81" w:rsidRPr="000839C9" w14:paraId="6AD66965" w14:textId="77777777" w:rsidTr="006D4D81">
        <w:trPr>
          <w:trHeight w:val="531"/>
          <w:tblHeader/>
        </w:trPr>
        <w:tc>
          <w:tcPr>
            <w:tcW w:w="1418"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82E4BDC" w14:textId="77777777" w:rsidR="006D4D81" w:rsidRPr="000839C9" w:rsidRDefault="006D4D81" w:rsidP="006D4D81">
            <w:pPr>
              <w:overflowPunct w:val="0"/>
              <w:spacing w:after="0" w:line="252" w:lineRule="auto"/>
              <w:ind w:left="-108" w:right="-108" w:firstLine="124"/>
              <w:jc w:val="center"/>
              <w:textAlignment w:val="baseline"/>
              <w:rPr>
                <w:rFonts w:ascii="Times New Roman" w:eastAsia="Times New Roman" w:hAnsi="Times New Roman" w:cs="Times New Roman"/>
                <w:sz w:val="24"/>
                <w:szCs w:val="24"/>
                <w:lang w:eastAsia="lt-LT"/>
              </w:rPr>
            </w:pPr>
            <w:r w:rsidRPr="000839C9">
              <w:rPr>
                <w:rFonts w:ascii="Times New Roman" w:eastAsia="Times New Roman" w:hAnsi="Times New Roman" w:cs="Times New Roman"/>
                <w:sz w:val="24"/>
                <w:szCs w:val="24"/>
                <w:lang w:eastAsia="lt-LT"/>
              </w:rPr>
              <w:t> </w:t>
            </w:r>
          </w:p>
          <w:p w14:paraId="032120A6" w14:textId="77777777" w:rsidR="006D4D81" w:rsidRPr="000839C9" w:rsidRDefault="006D4D81" w:rsidP="006D4D81">
            <w:pPr>
              <w:overflowPunct w:val="0"/>
              <w:spacing w:after="0" w:line="252" w:lineRule="auto"/>
              <w:ind w:left="-108" w:right="-108"/>
              <w:jc w:val="center"/>
              <w:textAlignment w:val="baseline"/>
              <w:rPr>
                <w:rFonts w:ascii="Times New Roman" w:eastAsia="Times New Roman" w:hAnsi="Times New Roman" w:cs="Times New Roman"/>
                <w:sz w:val="24"/>
                <w:szCs w:val="24"/>
                <w:lang w:eastAsia="lt-LT"/>
              </w:rPr>
            </w:pPr>
            <w:r w:rsidRPr="000839C9">
              <w:rPr>
                <w:rFonts w:ascii="Times New Roman" w:eastAsia="Times New Roman" w:hAnsi="Times New Roman" w:cs="Times New Roman"/>
                <w:sz w:val="24"/>
                <w:szCs w:val="24"/>
                <w:lang w:eastAsia="lt-LT"/>
              </w:rPr>
              <w:t>ES struktūrinių fondų lėšos –</w:t>
            </w:r>
          </w:p>
          <w:p w14:paraId="28EE3F19" w14:textId="77777777" w:rsidR="006D4D81" w:rsidRPr="000839C9" w:rsidRDefault="006D4D81" w:rsidP="006D4D81">
            <w:pPr>
              <w:overflowPunct w:val="0"/>
              <w:spacing w:after="0" w:line="252" w:lineRule="auto"/>
              <w:ind w:left="-108" w:right="-108" w:firstLine="60"/>
              <w:jc w:val="center"/>
              <w:textAlignment w:val="baseline"/>
              <w:rPr>
                <w:rFonts w:ascii="Times New Roman" w:eastAsia="Times New Roman" w:hAnsi="Times New Roman" w:cs="Times New Roman"/>
                <w:sz w:val="24"/>
                <w:szCs w:val="24"/>
                <w:lang w:eastAsia="lt-LT"/>
              </w:rPr>
            </w:pPr>
            <w:r w:rsidRPr="000839C9">
              <w:rPr>
                <w:rFonts w:ascii="Times New Roman" w:eastAsia="Times New Roman" w:hAnsi="Times New Roman" w:cs="Times New Roman"/>
                <w:sz w:val="24"/>
                <w:szCs w:val="24"/>
                <w:lang w:eastAsia="lt-LT"/>
              </w:rPr>
              <w:t>iki</w:t>
            </w:r>
          </w:p>
        </w:tc>
        <w:tc>
          <w:tcPr>
            <w:tcW w:w="8227" w:type="dxa"/>
            <w:gridSpan w:val="6"/>
            <w:tcBorders>
              <w:top w:val="nil"/>
              <w:left w:val="nil"/>
              <w:bottom w:val="single" w:sz="8" w:space="0" w:color="auto"/>
              <w:right w:val="single" w:sz="8" w:space="0" w:color="auto"/>
            </w:tcBorders>
            <w:tcMar>
              <w:top w:w="0" w:type="dxa"/>
              <w:left w:w="108" w:type="dxa"/>
              <w:bottom w:w="0" w:type="dxa"/>
              <w:right w:w="108" w:type="dxa"/>
            </w:tcMar>
            <w:vAlign w:val="center"/>
            <w:hideMark/>
          </w:tcPr>
          <w:p w14:paraId="56F75DCD" w14:textId="77777777" w:rsidR="006D4D81" w:rsidRPr="000839C9" w:rsidRDefault="006D4D81" w:rsidP="006D4D81">
            <w:pPr>
              <w:overflowPunct w:val="0"/>
              <w:spacing w:after="0" w:line="252" w:lineRule="auto"/>
              <w:jc w:val="center"/>
              <w:textAlignment w:val="baseline"/>
              <w:rPr>
                <w:rFonts w:ascii="Times New Roman" w:eastAsia="Times New Roman" w:hAnsi="Times New Roman" w:cs="Times New Roman"/>
                <w:sz w:val="24"/>
                <w:szCs w:val="24"/>
                <w:lang w:eastAsia="lt-LT"/>
              </w:rPr>
            </w:pPr>
            <w:r w:rsidRPr="000839C9">
              <w:rPr>
                <w:rFonts w:ascii="Times New Roman" w:eastAsia="Times New Roman" w:hAnsi="Times New Roman" w:cs="Times New Roman"/>
                <w:sz w:val="24"/>
                <w:szCs w:val="24"/>
                <w:lang w:eastAsia="lt-LT"/>
              </w:rPr>
              <w:t>Nacionalinės lėšos</w:t>
            </w:r>
          </w:p>
        </w:tc>
      </w:tr>
      <w:tr w:rsidR="006D4D81" w:rsidRPr="000839C9" w14:paraId="64BD0829" w14:textId="77777777" w:rsidTr="006D4D81">
        <w:trPr>
          <w:trHeight w:val="539"/>
          <w:tblHeader/>
        </w:trPr>
        <w:tc>
          <w:tcPr>
            <w:tcW w:w="0" w:type="auto"/>
            <w:vMerge/>
            <w:tcBorders>
              <w:top w:val="nil"/>
              <w:left w:val="single" w:sz="8" w:space="0" w:color="auto"/>
              <w:bottom w:val="single" w:sz="8" w:space="0" w:color="auto"/>
              <w:right w:val="single" w:sz="8" w:space="0" w:color="auto"/>
            </w:tcBorders>
            <w:vAlign w:val="center"/>
            <w:hideMark/>
          </w:tcPr>
          <w:p w14:paraId="3E96456C" w14:textId="77777777" w:rsidR="006D4D81" w:rsidRPr="000839C9" w:rsidRDefault="006D4D81" w:rsidP="006D4D81">
            <w:pPr>
              <w:spacing w:after="0" w:line="240" w:lineRule="auto"/>
              <w:rPr>
                <w:rFonts w:ascii="Times New Roman" w:eastAsia="Times New Roman" w:hAnsi="Times New Roman" w:cs="Times New Roman"/>
                <w:sz w:val="24"/>
                <w:szCs w:val="24"/>
                <w:lang w:eastAsia="lt-LT"/>
              </w:rPr>
            </w:pPr>
          </w:p>
        </w:tc>
        <w:tc>
          <w:tcPr>
            <w:tcW w:w="1419"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14:paraId="25F21248" w14:textId="77777777" w:rsidR="006D4D81" w:rsidRPr="000839C9" w:rsidRDefault="006D4D81" w:rsidP="006D4D81">
            <w:pPr>
              <w:overflowPunct w:val="0"/>
              <w:spacing w:after="0" w:line="252" w:lineRule="auto"/>
              <w:jc w:val="center"/>
              <w:textAlignment w:val="baseline"/>
              <w:rPr>
                <w:rFonts w:ascii="Times New Roman" w:eastAsia="Times New Roman" w:hAnsi="Times New Roman" w:cs="Times New Roman"/>
                <w:sz w:val="24"/>
                <w:szCs w:val="24"/>
                <w:lang w:eastAsia="lt-LT"/>
              </w:rPr>
            </w:pPr>
            <w:r w:rsidRPr="000839C9">
              <w:rPr>
                <w:rFonts w:ascii="Times New Roman" w:eastAsia="Times New Roman" w:hAnsi="Times New Roman" w:cs="Times New Roman"/>
                <w:sz w:val="24"/>
                <w:szCs w:val="24"/>
                <w:lang w:eastAsia="lt-LT"/>
              </w:rPr>
              <w:t>Lietuvos Respublikos valstybės biudžeto lėšos – iki</w:t>
            </w:r>
          </w:p>
        </w:tc>
        <w:tc>
          <w:tcPr>
            <w:tcW w:w="6808" w:type="dxa"/>
            <w:gridSpan w:val="5"/>
            <w:tcBorders>
              <w:top w:val="nil"/>
              <w:left w:val="nil"/>
              <w:bottom w:val="single" w:sz="8" w:space="0" w:color="auto"/>
              <w:right w:val="single" w:sz="8" w:space="0" w:color="auto"/>
            </w:tcBorders>
            <w:tcMar>
              <w:top w:w="0" w:type="dxa"/>
              <w:left w:w="108" w:type="dxa"/>
              <w:bottom w:w="0" w:type="dxa"/>
              <w:right w:w="108" w:type="dxa"/>
            </w:tcMar>
            <w:vAlign w:val="center"/>
            <w:hideMark/>
          </w:tcPr>
          <w:p w14:paraId="52B42A06" w14:textId="77777777" w:rsidR="006D4D81" w:rsidRPr="000839C9" w:rsidRDefault="006D4D81" w:rsidP="006D4D81">
            <w:pPr>
              <w:overflowPunct w:val="0"/>
              <w:spacing w:after="0" w:line="252" w:lineRule="auto"/>
              <w:jc w:val="center"/>
              <w:textAlignment w:val="baseline"/>
              <w:rPr>
                <w:rFonts w:ascii="Times New Roman" w:eastAsia="Times New Roman" w:hAnsi="Times New Roman" w:cs="Times New Roman"/>
                <w:sz w:val="24"/>
                <w:szCs w:val="24"/>
                <w:lang w:eastAsia="lt-LT"/>
              </w:rPr>
            </w:pPr>
            <w:r w:rsidRPr="000839C9">
              <w:rPr>
                <w:rFonts w:ascii="Times New Roman" w:eastAsia="Times New Roman" w:hAnsi="Times New Roman" w:cs="Times New Roman"/>
                <w:sz w:val="24"/>
                <w:szCs w:val="24"/>
                <w:lang w:eastAsia="lt-LT"/>
              </w:rPr>
              <w:t>Projektų vykdytojų lėšos</w:t>
            </w:r>
          </w:p>
        </w:tc>
      </w:tr>
      <w:tr w:rsidR="006D4D81" w:rsidRPr="000839C9" w14:paraId="519A9F78" w14:textId="77777777" w:rsidTr="006D4D81">
        <w:trPr>
          <w:trHeight w:val="1020"/>
          <w:tblHeader/>
        </w:trPr>
        <w:tc>
          <w:tcPr>
            <w:tcW w:w="0" w:type="auto"/>
            <w:vMerge/>
            <w:tcBorders>
              <w:top w:val="nil"/>
              <w:left w:val="single" w:sz="8" w:space="0" w:color="auto"/>
              <w:bottom w:val="single" w:sz="8" w:space="0" w:color="auto"/>
              <w:right w:val="single" w:sz="8" w:space="0" w:color="auto"/>
            </w:tcBorders>
            <w:vAlign w:val="center"/>
            <w:hideMark/>
          </w:tcPr>
          <w:p w14:paraId="42EF00E2" w14:textId="77777777" w:rsidR="006D4D81" w:rsidRPr="000839C9" w:rsidRDefault="006D4D81" w:rsidP="006D4D81">
            <w:pPr>
              <w:spacing w:after="0" w:line="240" w:lineRule="auto"/>
              <w:rPr>
                <w:rFonts w:ascii="Times New Roman" w:eastAsia="Times New Roman" w:hAnsi="Times New Roman" w:cs="Times New Roman"/>
                <w:sz w:val="24"/>
                <w:szCs w:val="24"/>
                <w:lang w:eastAsia="lt-LT"/>
              </w:rPr>
            </w:pPr>
          </w:p>
        </w:tc>
        <w:tc>
          <w:tcPr>
            <w:tcW w:w="0" w:type="auto"/>
            <w:vMerge/>
            <w:tcBorders>
              <w:top w:val="nil"/>
              <w:left w:val="nil"/>
              <w:bottom w:val="single" w:sz="8" w:space="0" w:color="auto"/>
              <w:right w:val="single" w:sz="8" w:space="0" w:color="auto"/>
            </w:tcBorders>
            <w:vAlign w:val="center"/>
            <w:hideMark/>
          </w:tcPr>
          <w:p w14:paraId="6601BED5" w14:textId="77777777" w:rsidR="006D4D81" w:rsidRPr="000839C9" w:rsidRDefault="006D4D81" w:rsidP="006D4D81">
            <w:pPr>
              <w:spacing w:after="0" w:line="240" w:lineRule="auto"/>
              <w:rPr>
                <w:rFonts w:ascii="Times New Roman" w:eastAsia="Times New Roman" w:hAnsi="Times New Roman" w:cs="Times New Roman"/>
                <w:sz w:val="24"/>
                <w:szCs w:val="24"/>
                <w:lang w:eastAsia="lt-LT"/>
              </w:rPr>
            </w:pPr>
          </w:p>
        </w:tc>
        <w:tc>
          <w:tcPr>
            <w:tcW w:w="124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C02DE53" w14:textId="77777777" w:rsidR="006D4D81" w:rsidRPr="000839C9" w:rsidRDefault="006D4D81" w:rsidP="006D4D81">
            <w:pPr>
              <w:overflowPunct w:val="0"/>
              <w:spacing w:after="0" w:line="252" w:lineRule="auto"/>
              <w:ind w:right="-108" w:hanging="137"/>
              <w:jc w:val="center"/>
              <w:textAlignment w:val="baseline"/>
              <w:rPr>
                <w:rFonts w:ascii="Times New Roman" w:eastAsia="Times New Roman" w:hAnsi="Times New Roman" w:cs="Times New Roman"/>
                <w:sz w:val="24"/>
                <w:szCs w:val="24"/>
                <w:lang w:eastAsia="lt-LT"/>
              </w:rPr>
            </w:pPr>
            <w:r w:rsidRPr="000839C9">
              <w:rPr>
                <w:rFonts w:ascii="Times New Roman" w:eastAsia="Times New Roman" w:hAnsi="Times New Roman" w:cs="Times New Roman"/>
                <w:sz w:val="24"/>
                <w:szCs w:val="24"/>
                <w:lang w:eastAsia="lt-LT"/>
              </w:rPr>
              <w:t>Iš viso – ne mažiau kaip</w:t>
            </w:r>
          </w:p>
        </w:tc>
        <w:tc>
          <w:tcPr>
            <w:tcW w:w="141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517F40A" w14:textId="77777777" w:rsidR="006D4D81" w:rsidRPr="000839C9" w:rsidRDefault="006D4D81" w:rsidP="006D4D81">
            <w:pPr>
              <w:overflowPunct w:val="0"/>
              <w:spacing w:after="0" w:line="252" w:lineRule="auto"/>
              <w:ind w:right="-108"/>
              <w:jc w:val="center"/>
              <w:textAlignment w:val="baseline"/>
              <w:rPr>
                <w:rFonts w:ascii="Times New Roman" w:eastAsia="Times New Roman" w:hAnsi="Times New Roman" w:cs="Times New Roman"/>
                <w:sz w:val="24"/>
                <w:szCs w:val="24"/>
                <w:lang w:eastAsia="lt-LT"/>
              </w:rPr>
            </w:pPr>
            <w:r w:rsidRPr="000839C9">
              <w:rPr>
                <w:rFonts w:ascii="Times New Roman" w:eastAsia="Times New Roman" w:hAnsi="Times New Roman" w:cs="Times New Roman"/>
                <w:sz w:val="24"/>
                <w:szCs w:val="24"/>
                <w:lang w:eastAsia="lt-LT"/>
              </w:rPr>
              <w:t>Lietuvos Respublikos valstybės biudžeto lėšos</w:t>
            </w:r>
          </w:p>
        </w:tc>
        <w:tc>
          <w:tcPr>
            <w:tcW w:w="14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2F9EE09" w14:textId="77777777" w:rsidR="006D4D81" w:rsidRPr="000839C9" w:rsidRDefault="006D4D81" w:rsidP="006D4D81">
            <w:pPr>
              <w:overflowPunct w:val="0"/>
              <w:spacing w:after="0" w:line="252" w:lineRule="auto"/>
              <w:ind w:left="-108" w:right="-108"/>
              <w:jc w:val="center"/>
              <w:textAlignment w:val="baseline"/>
              <w:rPr>
                <w:rFonts w:ascii="Times New Roman" w:eastAsia="Times New Roman" w:hAnsi="Times New Roman" w:cs="Times New Roman"/>
                <w:sz w:val="24"/>
                <w:szCs w:val="24"/>
                <w:lang w:eastAsia="lt-LT"/>
              </w:rPr>
            </w:pPr>
            <w:r w:rsidRPr="000839C9">
              <w:rPr>
                <w:rFonts w:ascii="Times New Roman" w:eastAsia="Times New Roman" w:hAnsi="Times New Roman" w:cs="Times New Roman"/>
                <w:sz w:val="24"/>
                <w:szCs w:val="24"/>
                <w:lang w:eastAsia="lt-LT"/>
              </w:rPr>
              <w:t>Savivaldybės biudžeto</w:t>
            </w:r>
          </w:p>
          <w:p w14:paraId="092DB746" w14:textId="77777777" w:rsidR="006D4D81" w:rsidRPr="000839C9" w:rsidRDefault="006D4D81" w:rsidP="006D4D81">
            <w:pPr>
              <w:overflowPunct w:val="0"/>
              <w:spacing w:after="0" w:line="252" w:lineRule="auto"/>
              <w:ind w:left="-108" w:right="-108"/>
              <w:jc w:val="center"/>
              <w:textAlignment w:val="baseline"/>
              <w:rPr>
                <w:rFonts w:ascii="Times New Roman" w:eastAsia="Times New Roman" w:hAnsi="Times New Roman" w:cs="Times New Roman"/>
                <w:sz w:val="24"/>
                <w:szCs w:val="24"/>
                <w:lang w:eastAsia="lt-LT"/>
              </w:rPr>
            </w:pPr>
            <w:r w:rsidRPr="000839C9">
              <w:rPr>
                <w:rFonts w:ascii="Times New Roman" w:eastAsia="Times New Roman" w:hAnsi="Times New Roman" w:cs="Times New Roman"/>
                <w:sz w:val="24"/>
                <w:szCs w:val="24"/>
                <w:lang w:eastAsia="lt-LT"/>
              </w:rPr>
              <w:t>lėšos</w:t>
            </w:r>
          </w:p>
        </w:tc>
        <w:tc>
          <w:tcPr>
            <w:tcW w:w="142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9DCB067" w14:textId="77777777" w:rsidR="006D4D81" w:rsidRPr="000839C9" w:rsidRDefault="006D4D81" w:rsidP="006D4D81">
            <w:pPr>
              <w:overflowPunct w:val="0"/>
              <w:spacing w:after="0" w:line="252" w:lineRule="auto"/>
              <w:ind w:right="-108"/>
              <w:jc w:val="center"/>
              <w:textAlignment w:val="baseline"/>
              <w:rPr>
                <w:rFonts w:ascii="Times New Roman" w:eastAsia="Times New Roman" w:hAnsi="Times New Roman" w:cs="Times New Roman"/>
                <w:sz w:val="24"/>
                <w:szCs w:val="24"/>
                <w:lang w:eastAsia="lt-LT"/>
              </w:rPr>
            </w:pPr>
            <w:r w:rsidRPr="000839C9">
              <w:rPr>
                <w:rFonts w:ascii="Times New Roman" w:eastAsia="Times New Roman" w:hAnsi="Times New Roman" w:cs="Times New Roman"/>
                <w:sz w:val="24"/>
                <w:szCs w:val="24"/>
                <w:lang w:eastAsia="lt-LT"/>
              </w:rPr>
              <w:t>Kitos viešosios lėšos</w:t>
            </w:r>
          </w:p>
        </w:tc>
        <w:tc>
          <w:tcPr>
            <w:tcW w:w="13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2682D31" w14:textId="77777777" w:rsidR="006D4D81" w:rsidRPr="000839C9" w:rsidRDefault="006D4D81" w:rsidP="006D4D81">
            <w:pPr>
              <w:overflowPunct w:val="0"/>
              <w:spacing w:after="0" w:line="252" w:lineRule="auto"/>
              <w:jc w:val="center"/>
              <w:textAlignment w:val="baseline"/>
              <w:rPr>
                <w:rFonts w:ascii="Times New Roman" w:eastAsia="Times New Roman" w:hAnsi="Times New Roman" w:cs="Times New Roman"/>
                <w:sz w:val="24"/>
                <w:szCs w:val="24"/>
                <w:lang w:eastAsia="lt-LT"/>
              </w:rPr>
            </w:pPr>
            <w:r w:rsidRPr="000839C9">
              <w:rPr>
                <w:rFonts w:ascii="Times New Roman" w:eastAsia="Times New Roman" w:hAnsi="Times New Roman" w:cs="Times New Roman"/>
                <w:sz w:val="24"/>
                <w:szCs w:val="24"/>
                <w:lang w:eastAsia="lt-LT"/>
              </w:rPr>
              <w:t>Privačios lėšos</w:t>
            </w:r>
          </w:p>
        </w:tc>
      </w:tr>
      <w:tr w:rsidR="006D4D81" w:rsidRPr="000839C9" w14:paraId="6559793E" w14:textId="77777777" w:rsidTr="006D4D81">
        <w:trPr>
          <w:trHeight w:val="249"/>
        </w:trPr>
        <w:tc>
          <w:tcPr>
            <w:tcW w:w="9645" w:type="dxa"/>
            <w:gridSpan w:val="7"/>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3E4A34C" w14:textId="77777777" w:rsidR="006D4D81" w:rsidRPr="000839C9" w:rsidRDefault="006D4D81" w:rsidP="006D4D81">
            <w:pPr>
              <w:spacing w:after="0" w:line="252" w:lineRule="auto"/>
              <w:ind w:left="34" w:firstLine="425"/>
              <w:rPr>
                <w:rFonts w:ascii="Times New Roman" w:eastAsia="Times New Roman" w:hAnsi="Times New Roman" w:cs="Times New Roman"/>
                <w:sz w:val="24"/>
                <w:szCs w:val="24"/>
                <w:lang w:eastAsia="lt-LT"/>
              </w:rPr>
            </w:pPr>
            <w:r w:rsidRPr="000839C9">
              <w:rPr>
                <w:rFonts w:ascii="Times New Roman" w:eastAsia="Times New Roman" w:hAnsi="Times New Roman" w:cs="Times New Roman"/>
                <w:sz w:val="24"/>
                <w:szCs w:val="24"/>
                <w:lang w:eastAsia="lt-LT"/>
              </w:rPr>
              <w:t>1.  Priemonės finansavimo šaltiniai, neįskaitant veiklos lėšų rezervo ir jam finansuoti skiriamų lėšų</w:t>
            </w:r>
          </w:p>
        </w:tc>
      </w:tr>
      <w:tr w:rsidR="006D4D81" w:rsidRPr="000839C9" w14:paraId="25C27BD0" w14:textId="77777777" w:rsidTr="006D4D81">
        <w:trPr>
          <w:trHeight w:val="249"/>
        </w:trPr>
        <w:tc>
          <w:tcPr>
            <w:tcW w:w="141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48D292C" w14:textId="77777777" w:rsidR="006D4D81" w:rsidRPr="000839C9" w:rsidRDefault="006D4D81" w:rsidP="006D4D81">
            <w:pPr>
              <w:overflowPunct w:val="0"/>
              <w:spacing w:after="0" w:line="252" w:lineRule="auto"/>
              <w:jc w:val="center"/>
              <w:textAlignment w:val="baseline"/>
              <w:rPr>
                <w:rFonts w:ascii="Times New Roman" w:eastAsia="Times New Roman" w:hAnsi="Times New Roman" w:cs="Times New Roman"/>
                <w:sz w:val="24"/>
                <w:szCs w:val="24"/>
                <w:lang w:eastAsia="lt-LT"/>
              </w:rPr>
            </w:pPr>
            <w:r w:rsidRPr="000839C9">
              <w:rPr>
                <w:rFonts w:ascii="Times New Roman" w:eastAsia="Times New Roman" w:hAnsi="Times New Roman" w:cs="Times New Roman"/>
                <w:sz w:val="24"/>
                <w:szCs w:val="24"/>
                <w:lang w:eastAsia="lt-LT"/>
              </w:rPr>
              <w:t>25 920 991</w:t>
            </w:r>
          </w:p>
        </w:tc>
        <w:tc>
          <w:tcPr>
            <w:tcW w:w="141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6715B2C" w14:textId="77777777" w:rsidR="006D4D81" w:rsidRPr="000839C9" w:rsidRDefault="006D4D81" w:rsidP="006D4D81">
            <w:pPr>
              <w:overflowPunct w:val="0"/>
              <w:spacing w:after="0" w:line="252" w:lineRule="auto"/>
              <w:jc w:val="center"/>
              <w:textAlignment w:val="baseline"/>
              <w:rPr>
                <w:rFonts w:ascii="Times New Roman" w:eastAsia="Times New Roman" w:hAnsi="Times New Roman" w:cs="Times New Roman"/>
                <w:sz w:val="24"/>
                <w:szCs w:val="24"/>
                <w:lang w:eastAsia="lt-LT"/>
              </w:rPr>
            </w:pPr>
            <w:r w:rsidRPr="000839C9">
              <w:rPr>
                <w:rFonts w:ascii="Times New Roman" w:eastAsia="Times New Roman" w:hAnsi="Times New Roman" w:cs="Times New Roman"/>
                <w:sz w:val="24"/>
                <w:szCs w:val="24"/>
                <w:lang w:eastAsia="lt-LT"/>
              </w:rPr>
              <w:t>0</w:t>
            </w:r>
          </w:p>
        </w:tc>
        <w:tc>
          <w:tcPr>
            <w:tcW w:w="124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5C366D2" w14:textId="77777777" w:rsidR="006D4D81" w:rsidRPr="000839C9" w:rsidRDefault="006D4D81" w:rsidP="006D4D81">
            <w:pPr>
              <w:overflowPunct w:val="0"/>
              <w:spacing w:after="0" w:line="252" w:lineRule="auto"/>
              <w:jc w:val="center"/>
              <w:textAlignment w:val="baseline"/>
              <w:rPr>
                <w:rFonts w:ascii="Times New Roman" w:eastAsia="Times New Roman" w:hAnsi="Times New Roman" w:cs="Times New Roman"/>
                <w:sz w:val="24"/>
                <w:szCs w:val="24"/>
                <w:lang w:eastAsia="lt-LT"/>
              </w:rPr>
            </w:pPr>
            <w:r w:rsidRPr="000839C9">
              <w:rPr>
                <w:rFonts w:ascii="Times New Roman" w:eastAsia="Times New Roman" w:hAnsi="Times New Roman" w:cs="Times New Roman"/>
                <w:sz w:val="24"/>
                <w:szCs w:val="24"/>
                <w:lang w:eastAsia="lt-LT"/>
              </w:rPr>
              <w:t>492 653</w:t>
            </w:r>
          </w:p>
        </w:tc>
        <w:tc>
          <w:tcPr>
            <w:tcW w:w="141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44C7D34" w14:textId="77777777" w:rsidR="006D4D81" w:rsidRPr="000839C9" w:rsidRDefault="006D4D81" w:rsidP="006D4D81">
            <w:pPr>
              <w:overflowPunct w:val="0"/>
              <w:spacing w:after="0" w:line="252" w:lineRule="auto"/>
              <w:textAlignment w:val="baseline"/>
              <w:rPr>
                <w:rFonts w:ascii="Times New Roman" w:eastAsia="Times New Roman" w:hAnsi="Times New Roman" w:cs="Times New Roman"/>
                <w:sz w:val="24"/>
                <w:szCs w:val="24"/>
                <w:lang w:eastAsia="lt-LT"/>
              </w:rPr>
            </w:pPr>
            <w:r w:rsidRPr="000839C9">
              <w:rPr>
                <w:rFonts w:ascii="Times New Roman" w:eastAsia="Times New Roman" w:hAnsi="Times New Roman" w:cs="Times New Roman"/>
                <w:sz w:val="24"/>
                <w:szCs w:val="24"/>
                <w:lang w:eastAsia="lt-LT"/>
              </w:rPr>
              <w:t>492 653</w:t>
            </w:r>
          </w:p>
        </w:tc>
        <w:tc>
          <w:tcPr>
            <w:tcW w:w="14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56BF17B" w14:textId="77777777" w:rsidR="006D4D81" w:rsidRPr="000839C9" w:rsidRDefault="006D4D81" w:rsidP="006D4D81">
            <w:pPr>
              <w:overflowPunct w:val="0"/>
              <w:spacing w:after="0" w:line="252" w:lineRule="auto"/>
              <w:jc w:val="center"/>
              <w:textAlignment w:val="baseline"/>
              <w:rPr>
                <w:rFonts w:ascii="Times New Roman" w:eastAsia="Times New Roman" w:hAnsi="Times New Roman" w:cs="Times New Roman"/>
                <w:sz w:val="24"/>
                <w:szCs w:val="24"/>
                <w:lang w:eastAsia="lt-LT"/>
              </w:rPr>
            </w:pPr>
            <w:r w:rsidRPr="000839C9">
              <w:rPr>
                <w:rFonts w:ascii="Times New Roman" w:eastAsia="Times New Roman" w:hAnsi="Times New Roman" w:cs="Times New Roman"/>
                <w:sz w:val="24"/>
                <w:szCs w:val="24"/>
                <w:lang w:eastAsia="lt-LT"/>
              </w:rPr>
              <w:t>0</w:t>
            </w:r>
          </w:p>
        </w:tc>
        <w:tc>
          <w:tcPr>
            <w:tcW w:w="142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91BE15D" w14:textId="77777777" w:rsidR="006D4D81" w:rsidRPr="000839C9" w:rsidRDefault="006D4D81" w:rsidP="006D4D81">
            <w:pPr>
              <w:overflowPunct w:val="0"/>
              <w:spacing w:after="0" w:line="252" w:lineRule="auto"/>
              <w:jc w:val="center"/>
              <w:textAlignment w:val="baseline"/>
              <w:rPr>
                <w:rFonts w:ascii="Times New Roman" w:eastAsia="Times New Roman" w:hAnsi="Times New Roman" w:cs="Times New Roman"/>
                <w:sz w:val="24"/>
                <w:szCs w:val="24"/>
                <w:lang w:eastAsia="lt-LT"/>
              </w:rPr>
            </w:pPr>
            <w:r w:rsidRPr="000839C9">
              <w:rPr>
                <w:rFonts w:ascii="Times New Roman" w:eastAsia="Times New Roman" w:hAnsi="Times New Roman" w:cs="Times New Roman"/>
                <w:sz w:val="24"/>
                <w:szCs w:val="24"/>
                <w:lang w:eastAsia="lt-LT"/>
              </w:rPr>
              <w:t>0</w:t>
            </w:r>
          </w:p>
        </w:tc>
        <w:tc>
          <w:tcPr>
            <w:tcW w:w="13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DA172EB" w14:textId="77777777" w:rsidR="006D4D81" w:rsidRPr="000839C9" w:rsidRDefault="006D4D81" w:rsidP="006D4D81">
            <w:pPr>
              <w:overflowPunct w:val="0"/>
              <w:spacing w:after="0" w:line="252" w:lineRule="auto"/>
              <w:jc w:val="center"/>
              <w:textAlignment w:val="baseline"/>
              <w:rPr>
                <w:rFonts w:ascii="Times New Roman" w:eastAsia="Times New Roman" w:hAnsi="Times New Roman" w:cs="Times New Roman"/>
                <w:sz w:val="24"/>
                <w:szCs w:val="24"/>
                <w:lang w:eastAsia="lt-LT"/>
              </w:rPr>
            </w:pPr>
            <w:r w:rsidRPr="000839C9">
              <w:rPr>
                <w:rFonts w:ascii="Times New Roman" w:eastAsia="Times New Roman" w:hAnsi="Times New Roman" w:cs="Times New Roman"/>
                <w:sz w:val="24"/>
                <w:szCs w:val="24"/>
                <w:lang w:eastAsia="lt-LT"/>
              </w:rPr>
              <w:t>0</w:t>
            </w:r>
          </w:p>
        </w:tc>
      </w:tr>
      <w:tr w:rsidR="006D4D81" w:rsidRPr="000839C9" w14:paraId="7DFB7765" w14:textId="77777777" w:rsidTr="006D4D81">
        <w:trPr>
          <w:trHeight w:val="249"/>
        </w:trPr>
        <w:tc>
          <w:tcPr>
            <w:tcW w:w="9645" w:type="dxa"/>
            <w:gridSpan w:val="7"/>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1149741" w14:textId="77777777" w:rsidR="006D4D81" w:rsidRPr="000839C9" w:rsidRDefault="006D4D81" w:rsidP="006D4D81">
            <w:pPr>
              <w:spacing w:after="0" w:line="252" w:lineRule="auto"/>
              <w:ind w:left="720" w:hanging="261"/>
              <w:rPr>
                <w:rFonts w:ascii="Times New Roman" w:eastAsia="Times New Roman" w:hAnsi="Times New Roman" w:cs="Times New Roman"/>
                <w:sz w:val="24"/>
                <w:szCs w:val="24"/>
                <w:lang w:eastAsia="lt-LT"/>
              </w:rPr>
            </w:pPr>
            <w:r w:rsidRPr="000839C9">
              <w:rPr>
                <w:rFonts w:ascii="Times New Roman" w:eastAsia="Times New Roman" w:hAnsi="Times New Roman" w:cs="Times New Roman"/>
                <w:sz w:val="24"/>
                <w:szCs w:val="24"/>
                <w:lang w:eastAsia="lt-LT"/>
              </w:rPr>
              <w:t>2. Veiklos lėšų rezervas ir jam finansuoti skiriamos nacionalinės lėšos</w:t>
            </w:r>
          </w:p>
        </w:tc>
      </w:tr>
      <w:tr w:rsidR="006D4D81" w:rsidRPr="000839C9" w14:paraId="7D488CC5" w14:textId="77777777" w:rsidTr="006D4D81">
        <w:trPr>
          <w:trHeight w:val="249"/>
        </w:trPr>
        <w:tc>
          <w:tcPr>
            <w:tcW w:w="141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3205547" w14:textId="77777777" w:rsidR="006D4D81" w:rsidRPr="000839C9" w:rsidRDefault="006D4D81" w:rsidP="006D4D81">
            <w:pPr>
              <w:overflowPunct w:val="0"/>
              <w:spacing w:after="0" w:line="252" w:lineRule="auto"/>
              <w:jc w:val="center"/>
              <w:textAlignment w:val="baseline"/>
              <w:rPr>
                <w:rFonts w:ascii="Times New Roman" w:eastAsia="Times New Roman" w:hAnsi="Times New Roman" w:cs="Times New Roman"/>
                <w:sz w:val="24"/>
                <w:szCs w:val="24"/>
                <w:lang w:eastAsia="lt-LT"/>
              </w:rPr>
            </w:pPr>
            <w:r w:rsidRPr="000839C9">
              <w:rPr>
                <w:rFonts w:ascii="Times New Roman" w:eastAsia="Times New Roman" w:hAnsi="Times New Roman" w:cs="Times New Roman"/>
                <w:sz w:val="24"/>
                <w:szCs w:val="24"/>
                <w:lang w:eastAsia="lt-LT"/>
              </w:rPr>
              <w:t>0</w:t>
            </w:r>
          </w:p>
        </w:tc>
        <w:tc>
          <w:tcPr>
            <w:tcW w:w="141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A745ABC" w14:textId="77777777" w:rsidR="006D4D81" w:rsidRPr="000839C9" w:rsidRDefault="006D4D81" w:rsidP="006D4D81">
            <w:pPr>
              <w:overflowPunct w:val="0"/>
              <w:spacing w:after="0" w:line="252" w:lineRule="auto"/>
              <w:jc w:val="center"/>
              <w:textAlignment w:val="baseline"/>
              <w:rPr>
                <w:rFonts w:ascii="Times New Roman" w:eastAsia="Times New Roman" w:hAnsi="Times New Roman" w:cs="Times New Roman"/>
                <w:sz w:val="24"/>
                <w:szCs w:val="24"/>
                <w:lang w:eastAsia="lt-LT"/>
              </w:rPr>
            </w:pPr>
            <w:r w:rsidRPr="000839C9">
              <w:rPr>
                <w:rFonts w:ascii="Times New Roman" w:eastAsia="Times New Roman" w:hAnsi="Times New Roman" w:cs="Times New Roman"/>
                <w:sz w:val="24"/>
                <w:szCs w:val="24"/>
                <w:lang w:eastAsia="lt-LT"/>
              </w:rPr>
              <w:t>0</w:t>
            </w:r>
          </w:p>
        </w:tc>
        <w:tc>
          <w:tcPr>
            <w:tcW w:w="124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CC9C53F" w14:textId="77777777" w:rsidR="006D4D81" w:rsidRPr="000839C9" w:rsidRDefault="006D4D81" w:rsidP="006D4D81">
            <w:pPr>
              <w:overflowPunct w:val="0"/>
              <w:spacing w:after="0" w:line="252" w:lineRule="auto"/>
              <w:jc w:val="center"/>
              <w:textAlignment w:val="baseline"/>
              <w:rPr>
                <w:rFonts w:ascii="Times New Roman" w:eastAsia="Times New Roman" w:hAnsi="Times New Roman" w:cs="Times New Roman"/>
                <w:sz w:val="24"/>
                <w:szCs w:val="24"/>
                <w:lang w:eastAsia="lt-LT"/>
              </w:rPr>
            </w:pPr>
            <w:r w:rsidRPr="000839C9">
              <w:rPr>
                <w:rFonts w:ascii="Times New Roman" w:eastAsia="Times New Roman" w:hAnsi="Times New Roman" w:cs="Times New Roman"/>
                <w:sz w:val="24"/>
                <w:szCs w:val="24"/>
                <w:lang w:eastAsia="lt-LT"/>
              </w:rPr>
              <w:t>0</w:t>
            </w:r>
          </w:p>
        </w:tc>
        <w:tc>
          <w:tcPr>
            <w:tcW w:w="141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3A0F1E8" w14:textId="77777777" w:rsidR="006D4D81" w:rsidRPr="000839C9" w:rsidRDefault="006D4D81" w:rsidP="006D4D81">
            <w:pPr>
              <w:overflowPunct w:val="0"/>
              <w:spacing w:after="0" w:line="252" w:lineRule="auto"/>
              <w:jc w:val="center"/>
              <w:textAlignment w:val="baseline"/>
              <w:rPr>
                <w:rFonts w:ascii="Times New Roman" w:eastAsia="Times New Roman" w:hAnsi="Times New Roman" w:cs="Times New Roman"/>
                <w:sz w:val="24"/>
                <w:szCs w:val="24"/>
                <w:lang w:eastAsia="lt-LT"/>
              </w:rPr>
            </w:pPr>
            <w:r w:rsidRPr="000839C9">
              <w:rPr>
                <w:rFonts w:ascii="Times New Roman" w:eastAsia="Times New Roman" w:hAnsi="Times New Roman" w:cs="Times New Roman"/>
                <w:sz w:val="24"/>
                <w:szCs w:val="24"/>
                <w:lang w:eastAsia="lt-LT"/>
              </w:rPr>
              <w:t>0</w:t>
            </w:r>
          </w:p>
        </w:tc>
        <w:tc>
          <w:tcPr>
            <w:tcW w:w="14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06D19F7" w14:textId="77777777" w:rsidR="006D4D81" w:rsidRPr="000839C9" w:rsidRDefault="006D4D81" w:rsidP="006D4D81">
            <w:pPr>
              <w:overflowPunct w:val="0"/>
              <w:spacing w:after="0" w:line="252" w:lineRule="auto"/>
              <w:jc w:val="center"/>
              <w:textAlignment w:val="baseline"/>
              <w:rPr>
                <w:rFonts w:ascii="Times New Roman" w:eastAsia="Times New Roman" w:hAnsi="Times New Roman" w:cs="Times New Roman"/>
                <w:sz w:val="24"/>
                <w:szCs w:val="24"/>
                <w:lang w:eastAsia="lt-LT"/>
              </w:rPr>
            </w:pPr>
            <w:r w:rsidRPr="000839C9">
              <w:rPr>
                <w:rFonts w:ascii="Times New Roman" w:eastAsia="Times New Roman" w:hAnsi="Times New Roman" w:cs="Times New Roman"/>
                <w:sz w:val="24"/>
                <w:szCs w:val="24"/>
                <w:lang w:eastAsia="lt-LT"/>
              </w:rPr>
              <w:t>0</w:t>
            </w:r>
          </w:p>
        </w:tc>
        <w:tc>
          <w:tcPr>
            <w:tcW w:w="142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489D38D" w14:textId="77777777" w:rsidR="006D4D81" w:rsidRPr="000839C9" w:rsidRDefault="006D4D81" w:rsidP="006D4D81">
            <w:pPr>
              <w:overflowPunct w:val="0"/>
              <w:spacing w:after="0" w:line="252" w:lineRule="auto"/>
              <w:jc w:val="center"/>
              <w:textAlignment w:val="baseline"/>
              <w:rPr>
                <w:rFonts w:ascii="Times New Roman" w:eastAsia="Times New Roman" w:hAnsi="Times New Roman" w:cs="Times New Roman"/>
                <w:sz w:val="24"/>
                <w:szCs w:val="24"/>
                <w:lang w:eastAsia="lt-LT"/>
              </w:rPr>
            </w:pPr>
            <w:r w:rsidRPr="000839C9">
              <w:rPr>
                <w:rFonts w:ascii="Times New Roman" w:eastAsia="Times New Roman" w:hAnsi="Times New Roman" w:cs="Times New Roman"/>
                <w:sz w:val="24"/>
                <w:szCs w:val="24"/>
                <w:lang w:eastAsia="lt-LT"/>
              </w:rPr>
              <w:t>0</w:t>
            </w:r>
          </w:p>
        </w:tc>
        <w:tc>
          <w:tcPr>
            <w:tcW w:w="13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6859240" w14:textId="77777777" w:rsidR="006D4D81" w:rsidRPr="000839C9" w:rsidRDefault="006D4D81" w:rsidP="006D4D81">
            <w:pPr>
              <w:overflowPunct w:val="0"/>
              <w:spacing w:after="0" w:line="252" w:lineRule="auto"/>
              <w:jc w:val="center"/>
              <w:textAlignment w:val="baseline"/>
              <w:rPr>
                <w:rFonts w:ascii="Times New Roman" w:eastAsia="Times New Roman" w:hAnsi="Times New Roman" w:cs="Times New Roman"/>
                <w:sz w:val="24"/>
                <w:szCs w:val="24"/>
                <w:lang w:eastAsia="lt-LT"/>
              </w:rPr>
            </w:pPr>
            <w:r w:rsidRPr="000839C9">
              <w:rPr>
                <w:rFonts w:ascii="Times New Roman" w:eastAsia="Times New Roman" w:hAnsi="Times New Roman" w:cs="Times New Roman"/>
                <w:sz w:val="24"/>
                <w:szCs w:val="24"/>
                <w:lang w:eastAsia="lt-LT"/>
              </w:rPr>
              <w:t>0</w:t>
            </w:r>
          </w:p>
        </w:tc>
      </w:tr>
      <w:tr w:rsidR="006D4D81" w:rsidRPr="000839C9" w14:paraId="28B2AB14" w14:textId="77777777" w:rsidTr="006D4D81">
        <w:trPr>
          <w:trHeight w:val="433"/>
        </w:trPr>
        <w:tc>
          <w:tcPr>
            <w:tcW w:w="9645" w:type="dxa"/>
            <w:gridSpan w:val="7"/>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34D5494" w14:textId="77777777" w:rsidR="006D4D81" w:rsidRPr="000839C9" w:rsidRDefault="006D4D81" w:rsidP="006D4D81">
            <w:pPr>
              <w:spacing w:after="0" w:line="252" w:lineRule="auto"/>
              <w:ind w:left="720" w:hanging="261"/>
              <w:rPr>
                <w:rFonts w:ascii="Times New Roman" w:eastAsia="Times New Roman" w:hAnsi="Times New Roman" w:cs="Times New Roman"/>
                <w:sz w:val="24"/>
                <w:szCs w:val="24"/>
                <w:lang w:eastAsia="lt-LT"/>
              </w:rPr>
            </w:pPr>
            <w:r w:rsidRPr="000839C9">
              <w:rPr>
                <w:rFonts w:ascii="Times New Roman" w:eastAsia="Times New Roman" w:hAnsi="Times New Roman" w:cs="Times New Roman"/>
                <w:sz w:val="24"/>
                <w:szCs w:val="24"/>
                <w:lang w:eastAsia="lt-LT"/>
              </w:rPr>
              <w:t xml:space="preserve">3. Iš viso </w:t>
            </w:r>
          </w:p>
        </w:tc>
      </w:tr>
      <w:tr w:rsidR="006D4D81" w:rsidRPr="000839C9" w14:paraId="726B5BFD" w14:textId="77777777" w:rsidTr="006D4D81">
        <w:trPr>
          <w:trHeight w:val="249"/>
        </w:trPr>
        <w:tc>
          <w:tcPr>
            <w:tcW w:w="141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959D4A9" w14:textId="77777777" w:rsidR="006D4D81" w:rsidRPr="000839C9" w:rsidRDefault="006D4D81" w:rsidP="006D4D81">
            <w:pPr>
              <w:overflowPunct w:val="0"/>
              <w:spacing w:after="0" w:line="252" w:lineRule="auto"/>
              <w:jc w:val="center"/>
              <w:textAlignment w:val="baseline"/>
              <w:rPr>
                <w:rFonts w:ascii="Times New Roman" w:eastAsia="Times New Roman" w:hAnsi="Times New Roman" w:cs="Times New Roman"/>
                <w:sz w:val="24"/>
                <w:szCs w:val="24"/>
                <w:lang w:eastAsia="lt-LT"/>
              </w:rPr>
            </w:pPr>
            <w:r w:rsidRPr="000839C9">
              <w:rPr>
                <w:rFonts w:ascii="Times New Roman" w:eastAsia="Times New Roman" w:hAnsi="Times New Roman" w:cs="Times New Roman"/>
                <w:sz w:val="24"/>
                <w:szCs w:val="24"/>
                <w:lang w:eastAsia="lt-LT"/>
              </w:rPr>
              <w:t>25 920 991</w:t>
            </w:r>
          </w:p>
        </w:tc>
        <w:tc>
          <w:tcPr>
            <w:tcW w:w="141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64052A7" w14:textId="77777777" w:rsidR="006D4D81" w:rsidRPr="000839C9" w:rsidRDefault="006D4D81" w:rsidP="006D4D81">
            <w:pPr>
              <w:overflowPunct w:val="0"/>
              <w:spacing w:after="0" w:line="252" w:lineRule="auto"/>
              <w:jc w:val="center"/>
              <w:textAlignment w:val="baseline"/>
              <w:rPr>
                <w:rFonts w:ascii="Times New Roman" w:eastAsia="Times New Roman" w:hAnsi="Times New Roman" w:cs="Times New Roman"/>
                <w:sz w:val="24"/>
                <w:szCs w:val="24"/>
                <w:lang w:eastAsia="lt-LT"/>
              </w:rPr>
            </w:pPr>
            <w:r w:rsidRPr="000839C9">
              <w:rPr>
                <w:rFonts w:ascii="Times New Roman" w:eastAsia="Times New Roman" w:hAnsi="Times New Roman" w:cs="Times New Roman"/>
                <w:sz w:val="24"/>
                <w:szCs w:val="24"/>
                <w:lang w:eastAsia="lt-LT"/>
              </w:rPr>
              <w:t>0</w:t>
            </w:r>
          </w:p>
        </w:tc>
        <w:tc>
          <w:tcPr>
            <w:tcW w:w="124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CAFA2CA" w14:textId="77777777" w:rsidR="006D4D81" w:rsidRPr="000839C9" w:rsidRDefault="006D4D81" w:rsidP="006D4D81">
            <w:pPr>
              <w:overflowPunct w:val="0"/>
              <w:spacing w:after="0" w:line="252" w:lineRule="auto"/>
              <w:jc w:val="center"/>
              <w:textAlignment w:val="baseline"/>
              <w:rPr>
                <w:rFonts w:ascii="Times New Roman" w:eastAsia="Times New Roman" w:hAnsi="Times New Roman" w:cs="Times New Roman"/>
                <w:sz w:val="24"/>
                <w:szCs w:val="24"/>
                <w:lang w:eastAsia="lt-LT"/>
              </w:rPr>
            </w:pPr>
            <w:r w:rsidRPr="000839C9">
              <w:rPr>
                <w:rFonts w:ascii="Times New Roman" w:eastAsia="Times New Roman" w:hAnsi="Times New Roman" w:cs="Times New Roman"/>
                <w:sz w:val="24"/>
                <w:szCs w:val="24"/>
                <w:lang w:eastAsia="lt-LT"/>
              </w:rPr>
              <w:t>492 653</w:t>
            </w:r>
          </w:p>
        </w:tc>
        <w:tc>
          <w:tcPr>
            <w:tcW w:w="141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904FC38" w14:textId="77777777" w:rsidR="006D4D81" w:rsidRPr="000839C9" w:rsidRDefault="006D4D81" w:rsidP="006D4D81">
            <w:pPr>
              <w:overflowPunct w:val="0"/>
              <w:spacing w:after="0" w:line="252" w:lineRule="auto"/>
              <w:jc w:val="center"/>
              <w:textAlignment w:val="baseline"/>
              <w:rPr>
                <w:rFonts w:ascii="Times New Roman" w:eastAsia="Times New Roman" w:hAnsi="Times New Roman" w:cs="Times New Roman"/>
                <w:sz w:val="24"/>
                <w:szCs w:val="24"/>
                <w:lang w:eastAsia="lt-LT"/>
              </w:rPr>
            </w:pPr>
            <w:r w:rsidRPr="000839C9">
              <w:rPr>
                <w:rFonts w:ascii="Times New Roman" w:eastAsia="Times New Roman" w:hAnsi="Times New Roman" w:cs="Times New Roman"/>
                <w:sz w:val="24"/>
                <w:szCs w:val="24"/>
                <w:lang w:eastAsia="lt-LT"/>
              </w:rPr>
              <w:t>492 653</w:t>
            </w:r>
          </w:p>
        </w:tc>
        <w:tc>
          <w:tcPr>
            <w:tcW w:w="14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F4CCC35" w14:textId="77777777" w:rsidR="006D4D81" w:rsidRPr="000839C9" w:rsidRDefault="006D4D81" w:rsidP="006D4D81">
            <w:pPr>
              <w:overflowPunct w:val="0"/>
              <w:spacing w:after="0" w:line="252" w:lineRule="auto"/>
              <w:jc w:val="center"/>
              <w:textAlignment w:val="baseline"/>
              <w:rPr>
                <w:rFonts w:ascii="Times New Roman" w:eastAsia="Times New Roman" w:hAnsi="Times New Roman" w:cs="Times New Roman"/>
                <w:sz w:val="24"/>
                <w:szCs w:val="24"/>
                <w:lang w:eastAsia="lt-LT"/>
              </w:rPr>
            </w:pPr>
            <w:r w:rsidRPr="000839C9">
              <w:rPr>
                <w:rFonts w:ascii="Times New Roman" w:eastAsia="Times New Roman" w:hAnsi="Times New Roman" w:cs="Times New Roman"/>
                <w:sz w:val="24"/>
                <w:szCs w:val="24"/>
                <w:lang w:eastAsia="lt-LT"/>
              </w:rPr>
              <w:t>0</w:t>
            </w:r>
          </w:p>
        </w:tc>
        <w:tc>
          <w:tcPr>
            <w:tcW w:w="142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042DB41" w14:textId="77777777" w:rsidR="006D4D81" w:rsidRPr="000839C9" w:rsidRDefault="006D4D81" w:rsidP="006D4D81">
            <w:pPr>
              <w:overflowPunct w:val="0"/>
              <w:spacing w:after="0" w:line="252" w:lineRule="auto"/>
              <w:jc w:val="center"/>
              <w:textAlignment w:val="baseline"/>
              <w:rPr>
                <w:rFonts w:ascii="Times New Roman" w:eastAsia="Times New Roman" w:hAnsi="Times New Roman" w:cs="Times New Roman"/>
                <w:sz w:val="24"/>
                <w:szCs w:val="24"/>
                <w:lang w:eastAsia="lt-LT"/>
              </w:rPr>
            </w:pPr>
            <w:r w:rsidRPr="000839C9">
              <w:rPr>
                <w:rFonts w:ascii="Times New Roman" w:eastAsia="Times New Roman" w:hAnsi="Times New Roman" w:cs="Times New Roman"/>
                <w:sz w:val="24"/>
                <w:szCs w:val="24"/>
                <w:lang w:eastAsia="lt-LT"/>
              </w:rPr>
              <w:t>0</w:t>
            </w:r>
          </w:p>
        </w:tc>
        <w:tc>
          <w:tcPr>
            <w:tcW w:w="13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FE229D4" w14:textId="77777777" w:rsidR="006D4D81" w:rsidRPr="000839C9" w:rsidRDefault="006D4D81" w:rsidP="006D4D81">
            <w:pPr>
              <w:overflowPunct w:val="0"/>
              <w:spacing w:after="0" w:line="252" w:lineRule="auto"/>
              <w:jc w:val="center"/>
              <w:textAlignment w:val="baseline"/>
              <w:rPr>
                <w:rFonts w:ascii="Times New Roman" w:eastAsia="Times New Roman" w:hAnsi="Times New Roman" w:cs="Times New Roman"/>
                <w:sz w:val="24"/>
                <w:szCs w:val="24"/>
                <w:lang w:eastAsia="lt-LT"/>
              </w:rPr>
            </w:pPr>
            <w:r w:rsidRPr="000839C9">
              <w:rPr>
                <w:rFonts w:ascii="Times New Roman" w:eastAsia="Times New Roman" w:hAnsi="Times New Roman" w:cs="Times New Roman"/>
                <w:sz w:val="24"/>
                <w:szCs w:val="24"/>
                <w:lang w:eastAsia="lt-LT"/>
              </w:rPr>
              <w:t>0</w:t>
            </w:r>
          </w:p>
        </w:tc>
      </w:tr>
    </w:tbl>
    <w:p w14:paraId="1BB4FF09" w14:textId="77777777" w:rsidR="006D4D81" w:rsidRPr="000839C9" w:rsidRDefault="006D4D81" w:rsidP="006D4D81">
      <w:pPr>
        <w:spacing w:after="0" w:line="240" w:lineRule="auto"/>
        <w:rPr>
          <w:rFonts w:ascii="Times New Roman" w:eastAsia="Times New Roman" w:hAnsi="Times New Roman" w:cs="Times New Roman"/>
          <w:sz w:val="24"/>
          <w:szCs w:val="24"/>
          <w:lang w:eastAsia="lt-LT"/>
        </w:rPr>
      </w:pPr>
      <w:r w:rsidRPr="000839C9">
        <w:rPr>
          <w:rFonts w:ascii="Times New Roman" w:eastAsia="Times New Roman" w:hAnsi="Times New Roman" w:cs="Times New Roman"/>
          <w:sz w:val="24"/>
          <w:szCs w:val="24"/>
          <w:lang w:eastAsia="lt-LT"/>
        </w:rPr>
        <w:t> </w:t>
      </w:r>
    </w:p>
    <w:p w14:paraId="04932659" w14:textId="77777777" w:rsidR="006D4D81" w:rsidRPr="000839C9" w:rsidRDefault="006D4D81" w:rsidP="006D4D81">
      <w:pPr>
        <w:overflowPunct w:val="0"/>
        <w:spacing w:after="0" w:line="240" w:lineRule="auto"/>
        <w:jc w:val="center"/>
        <w:textAlignment w:val="baseline"/>
        <w:rPr>
          <w:rFonts w:ascii="Times New Roman" w:eastAsia="Times New Roman" w:hAnsi="Times New Roman" w:cs="Times New Roman"/>
          <w:sz w:val="24"/>
          <w:szCs w:val="24"/>
          <w:lang w:eastAsia="lt-LT"/>
        </w:rPr>
      </w:pPr>
      <w:bookmarkStart w:id="44" w:name="part_d42d08bd2ada4fa98ad8ca5f69096930"/>
      <w:bookmarkStart w:id="45" w:name="part_49f47535a8274dfba05a824d744e53a2"/>
      <w:bookmarkStart w:id="46" w:name="part_dc4f2da4aabc49bdb45830f6cc7e9c00"/>
      <w:bookmarkStart w:id="47" w:name="part_b4e5547c23c7421face21377bb692389"/>
      <w:bookmarkStart w:id="48" w:name="part_90ca869fd8e342a5afcf6e3dcdfe0514"/>
      <w:bookmarkStart w:id="49" w:name="part_2106c0186fbd4ab484fde83c7ab5a965"/>
      <w:bookmarkStart w:id="50" w:name="part_564a3fcafc7a4f2288080929b88b8804"/>
      <w:bookmarkEnd w:id="44"/>
      <w:bookmarkEnd w:id="45"/>
      <w:bookmarkEnd w:id="46"/>
      <w:bookmarkEnd w:id="47"/>
      <w:bookmarkEnd w:id="48"/>
      <w:bookmarkEnd w:id="49"/>
      <w:bookmarkEnd w:id="50"/>
      <w:r w:rsidRPr="000839C9">
        <w:rPr>
          <w:rFonts w:ascii="Times New Roman" w:eastAsia="Times New Roman" w:hAnsi="Times New Roman" w:cs="Times New Roman"/>
          <w:b/>
          <w:bCs/>
          <w:sz w:val="24"/>
          <w:szCs w:val="24"/>
          <w:lang w:eastAsia="lt-LT"/>
        </w:rPr>
        <w:t>DVIDEŠIMT PENKTASIS SKIRSNIS</w:t>
      </w:r>
    </w:p>
    <w:p w14:paraId="1C32C514" w14:textId="77777777" w:rsidR="006D4D81" w:rsidRPr="000839C9" w:rsidRDefault="006D4D81" w:rsidP="006D4D81">
      <w:pPr>
        <w:overflowPunct w:val="0"/>
        <w:spacing w:after="0" w:line="240" w:lineRule="auto"/>
        <w:jc w:val="center"/>
        <w:textAlignment w:val="baseline"/>
        <w:rPr>
          <w:rFonts w:ascii="Times New Roman" w:eastAsia="Times New Roman" w:hAnsi="Times New Roman" w:cs="Times New Roman"/>
          <w:sz w:val="24"/>
          <w:szCs w:val="24"/>
          <w:lang w:eastAsia="lt-LT"/>
        </w:rPr>
      </w:pPr>
      <w:r w:rsidRPr="000839C9">
        <w:rPr>
          <w:rFonts w:ascii="Times New Roman" w:eastAsia="Times New Roman" w:hAnsi="Times New Roman" w:cs="Times New Roman"/>
          <w:b/>
          <w:bCs/>
          <w:sz w:val="24"/>
          <w:szCs w:val="24"/>
          <w:lang w:eastAsia="lt-LT"/>
        </w:rPr>
        <w:t>PRIEMONĖ NR. 09.3.1-ESFA-V-732 „STUDIJŲ SISTEMOS TOBULINIMAS“</w:t>
      </w:r>
    </w:p>
    <w:p w14:paraId="62BF5233" w14:textId="77777777" w:rsidR="006D4D81" w:rsidRPr="000839C9" w:rsidRDefault="006D4D81" w:rsidP="006D4D81">
      <w:pPr>
        <w:overflowPunct w:val="0"/>
        <w:spacing w:after="0" w:line="240" w:lineRule="auto"/>
        <w:jc w:val="center"/>
        <w:textAlignment w:val="baseline"/>
        <w:rPr>
          <w:rFonts w:ascii="Times New Roman" w:eastAsia="Times New Roman" w:hAnsi="Times New Roman" w:cs="Times New Roman"/>
          <w:sz w:val="24"/>
          <w:szCs w:val="24"/>
          <w:lang w:eastAsia="lt-LT"/>
        </w:rPr>
      </w:pPr>
      <w:r w:rsidRPr="000839C9">
        <w:rPr>
          <w:rFonts w:ascii="Times New Roman" w:eastAsia="Times New Roman" w:hAnsi="Times New Roman" w:cs="Times New Roman"/>
          <w:sz w:val="24"/>
          <w:szCs w:val="24"/>
          <w:lang w:eastAsia="lt-LT"/>
        </w:rPr>
        <w:t> </w:t>
      </w:r>
    </w:p>
    <w:p w14:paraId="60C168BC" w14:textId="77777777" w:rsidR="006D4D81" w:rsidRPr="000839C9" w:rsidRDefault="006D4D81" w:rsidP="006D4D81">
      <w:pPr>
        <w:spacing w:after="0" w:line="240" w:lineRule="auto"/>
        <w:ind w:left="851" w:hanging="142"/>
        <w:rPr>
          <w:rFonts w:ascii="Times New Roman" w:eastAsia="Times New Roman" w:hAnsi="Times New Roman" w:cs="Times New Roman"/>
          <w:sz w:val="24"/>
          <w:szCs w:val="24"/>
          <w:lang w:eastAsia="lt-LT"/>
        </w:rPr>
      </w:pPr>
      <w:bookmarkStart w:id="51" w:name="part_ba3e602b296f42dba681b477cc039aef"/>
      <w:bookmarkEnd w:id="51"/>
      <w:r w:rsidRPr="000839C9">
        <w:rPr>
          <w:rFonts w:ascii="Times New Roman" w:eastAsia="Times New Roman" w:hAnsi="Times New Roman" w:cs="Times New Roman"/>
          <w:sz w:val="24"/>
          <w:szCs w:val="24"/>
          <w:lang w:eastAsia="lt-LT"/>
        </w:rPr>
        <w:t>1.  Priemonės aprašymas</w:t>
      </w:r>
    </w:p>
    <w:tbl>
      <w:tblPr>
        <w:tblW w:w="0" w:type="auto"/>
        <w:tblInd w:w="-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634"/>
      </w:tblGrid>
      <w:tr w:rsidR="006D4D81" w:rsidRPr="000839C9" w14:paraId="6AF87571" w14:textId="77777777" w:rsidTr="006D4D81">
        <w:tc>
          <w:tcPr>
            <w:tcW w:w="9634" w:type="dxa"/>
            <w:tcBorders>
              <w:top w:val="single" w:sz="8" w:space="0" w:color="auto"/>
              <w:left w:val="single" w:sz="8" w:space="0" w:color="auto"/>
              <w:bottom w:val="nil"/>
              <w:right w:val="single" w:sz="8" w:space="0" w:color="auto"/>
            </w:tcBorders>
            <w:tcMar>
              <w:top w:w="0" w:type="dxa"/>
              <w:left w:w="108" w:type="dxa"/>
              <w:bottom w:w="0" w:type="dxa"/>
              <w:right w:w="108" w:type="dxa"/>
            </w:tcMar>
            <w:hideMark/>
          </w:tcPr>
          <w:p w14:paraId="76DBD7F3" w14:textId="77777777" w:rsidR="006D4D81" w:rsidRPr="000839C9" w:rsidRDefault="006D4D81" w:rsidP="006D4D81">
            <w:pPr>
              <w:overflowPunct w:val="0"/>
              <w:spacing w:after="0" w:line="240" w:lineRule="auto"/>
              <w:ind w:firstLine="567"/>
              <w:jc w:val="both"/>
              <w:textAlignment w:val="baseline"/>
              <w:rPr>
                <w:rFonts w:ascii="Times New Roman" w:eastAsia="Times New Roman" w:hAnsi="Times New Roman" w:cs="Times New Roman"/>
                <w:sz w:val="24"/>
                <w:szCs w:val="24"/>
                <w:lang w:eastAsia="lt-LT"/>
              </w:rPr>
            </w:pPr>
            <w:r w:rsidRPr="000839C9">
              <w:rPr>
                <w:rFonts w:ascii="Times New Roman" w:eastAsia="Times New Roman" w:hAnsi="Times New Roman" w:cs="Times New Roman"/>
                <w:sz w:val="24"/>
                <w:szCs w:val="24"/>
                <w:lang w:eastAsia="lt-LT"/>
              </w:rPr>
              <w:t xml:space="preserve">1.1. Priemonės įgyvendinimas finansuojamas Europos socialinio fondo lėšomis. </w:t>
            </w:r>
          </w:p>
        </w:tc>
      </w:tr>
      <w:tr w:rsidR="006D4D81" w:rsidRPr="000839C9" w14:paraId="1C6C84CB" w14:textId="77777777" w:rsidTr="006D4D81">
        <w:tc>
          <w:tcPr>
            <w:tcW w:w="9634" w:type="dxa"/>
            <w:tcBorders>
              <w:top w:val="nil"/>
              <w:left w:val="single" w:sz="8" w:space="0" w:color="auto"/>
              <w:bottom w:val="nil"/>
              <w:right w:val="single" w:sz="8" w:space="0" w:color="auto"/>
            </w:tcBorders>
            <w:tcMar>
              <w:top w:w="0" w:type="dxa"/>
              <w:left w:w="108" w:type="dxa"/>
              <w:bottom w:w="0" w:type="dxa"/>
              <w:right w:w="108" w:type="dxa"/>
            </w:tcMar>
            <w:hideMark/>
          </w:tcPr>
          <w:p w14:paraId="58BE6D1B" w14:textId="77777777" w:rsidR="006D4D81" w:rsidRPr="000839C9" w:rsidRDefault="006D4D81" w:rsidP="006D4D81">
            <w:pPr>
              <w:overflowPunct w:val="0"/>
              <w:spacing w:after="0" w:line="240" w:lineRule="auto"/>
              <w:ind w:firstLine="567"/>
              <w:jc w:val="both"/>
              <w:textAlignment w:val="baseline"/>
              <w:rPr>
                <w:rFonts w:ascii="Times New Roman" w:eastAsia="Times New Roman" w:hAnsi="Times New Roman" w:cs="Times New Roman"/>
                <w:sz w:val="24"/>
                <w:szCs w:val="24"/>
                <w:lang w:eastAsia="lt-LT"/>
              </w:rPr>
            </w:pPr>
            <w:r w:rsidRPr="000839C9">
              <w:rPr>
                <w:rFonts w:ascii="Times New Roman" w:eastAsia="Times New Roman" w:hAnsi="Times New Roman" w:cs="Times New Roman"/>
                <w:sz w:val="24"/>
                <w:szCs w:val="24"/>
                <w:lang w:eastAsia="lt-LT"/>
              </w:rPr>
              <w:t>1.2. Įgyvendinant priemonę, prisidedama prie uždavinio „Siekiant geresnės studijų atitikties darbo rinkos ir visuomenės poreikiams, gerinti studijų kokybę ir didinti studijų prieinamumą“ įgyvendinimo.</w:t>
            </w:r>
          </w:p>
        </w:tc>
      </w:tr>
      <w:tr w:rsidR="006D4D81" w:rsidRPr="000839C9" w14:paraId="4EEC763E" w14:textId="77777777" w:rsidTr="006D4D81">
        <w:tc>
          <w:tcPr>
            <w:tcW w:w="9634" w:type="dxa"/>
            <w:tcBorders>
              <w:top w:val="nil"/>
              <w:left w:val="single" w:sz="8" w:space="0" w:color="auto"/>
              <w:bottom w:val="nil"/>
              <w:right w:val="single" w:sz="8" w:space="0" w:color="auto"/>
            </w:tcBorders>
            <w:tcMar>
              <w:top w:w="0" w:type="dxa"/>
              <w:left w:w="108" w:type="dxa"/>
              <w:bottom w:w="0" w:type="dxa"/>
              <w:right w:w="108" w:type="dxa"/>
            </w:tcMar>
            <w:hideMark/>
          </w:tcPr>
          <w:p w14:paraId="0A2F2D60" w14:textId="77777777" w:rsidR="006D4D81" w:rsidRPr="000839C9" w:rsidRDefault="006D4D81" w:rsidP="006D4D81">
            <w:pPr>
              <w:overflowPunct w:val="0"/>
              <w:spacing w:after="0" w:line="240" w:lineRule="auto"/>
              <w:ind w:firstLine="567"/>
              <w:jc w:val="both"/>
              <w:textAlignment w:val="baseline"/>
              <w:rPr>
                <w:rFonts w:ascii="Times New Roman" w:eastAsia="Times New Roman" w:hAnsi="Times New Roman" w:cs="Times New Roman"/>
                <w:sz w:val="24"/>
                <w:szCs w:val="24"/>
                <w:lang w:eastAsia="lt-LT"/>
              </w:rPr>
            </w:pPr>
            <w:r w:rsidRPr="000839C9">
              <w:rPr>
                <w:rFonts w:ascii="Times New Roman" w:eastAsia="Times New Roman" w:hAnsi="Times New Roman" w:cs="Times New Roman"/>
                <w:sz w:val="24"/>
                <w:szCs w:val="24"/>
                <w:lang w:eastAsia="lt-LT"/>
              </w:rPr>
              <w:t>1.3. Remiama veikla: studijas reglamentuojančių aprašų rengimas sistemiškai įtraukiant socialinius partnerius į turinio formavimą, metodinė pagalba aukštosioms mokykloms, rengiančioms į studijų rezultatus orientuotas studijų programas ir modulius.</w:t>
            </w:r>
          </w:p>
        </w:tc>
      </w:tr>
      <w:tr w:rsidR="006D4D81" w:rsidRPr="000839C9" w14:paraId="53217A7A" w14:textId="77777777" w:rsidTr="0057300C">
        <w:tc>
          <w:tcPr>
            <w:tcW w:w="9634" w:type="dxa"/>
            <w:tcBorders>
              <w:top w:val="nil"/>
              <w:left w:val="single" w:sz="8" w:space="0" w:color="auto"/>
              <w:bottom w:val="nil"/>
              <w:right w:val="single" w:sz="8" w:space="0" w:color="auto"/>
            </w:tcBorders>
            <w:tcMar>
              <w:top w:w="0" w:type="dxa"/>
              <w:left w:w="108" w:type="dxa"/>
              <w:bottom w:w="0" w:type="dxa"/>
              <w:right w:w="108" w:type="dxa"/>
            </w:tcMar>
            <w:hideMark/>
          </w:tcPr>
          <w:p w14:paraId="60811578" w14:textId="77777777" w:rsidR="006D4D81" w:rsidRPr="000839C9" w:rsidRDefault="006D4D81" w:rsidP="006D4D81">
            <w:pPr>
              <w:overflowPunct w:val="0"/>
              <w:spacing w:after="0" w:line="240" w:lineRule="auto"/>
              <w:ind w:firstLine="567"/>
              <w:jc w:val="both"/>
              <w:textAlignment w:val="baseline"/>
              <w:rPr>
                <w:rFonts w:ascii="Times New Roman" w:eastAsia="Times New Roman" w:hAnsi="Times New Roman" w:cs="Times New Roman"/>
                <w:sz w:val="24"/>
                <w:szCs w:val="24"/>
                <w:lang w:eastAsia="lt-LT"/>
              </w:rPr>
            </w:pPr>
            <w:r w:rsidRPr="000839C9">
              <w:rPr>
                <w:rFonts w:ascii="Times New Roman" w:eastAsia="Times New Roman" w:hAnsi="Times New Roman" w:cs="Times New Roman"/>
                <w:sz w:val="24"/>
                <w:szCs w:val="24"/>
                <w:lang w:eastAsia="lt-LT"/>
              </w:rPr>
              <w:t>1.4. Galimas pareiškėjas: Studijų kokybės vertinimo centras.</w:t>
            </w:r>
          </w:p>
        </w:tc>
      </w:tr>
      <w:tr w:rsidR="006D4D81" w:rsidRPr="000839C9" w14:paraId="1A35D320" w14:textId="77777777" w:rsidTr="0057300C">
        <w:tc>
          <w:tcPr>
            <w:tcW w:w="9634" w:type="dxa"/>
            <w:tcBorders>
              <w:top w:val="nil"/>
              <w:left w:val="single" w:sz="8" w:space="0" w:color="auto"/>
              <w:bottom w:val="single" w:sz="4" w:space="0" w:color="auto"/>
              <w:right w:val="single" w:sz="8" w:space="0" w:color="auto"/>
            </w:tcBorders>
            <w:tcMar>
              <w:top w:w="0" w:type="dxa"/>
              <w:left w:w="108" w:type="dxa"/>
              <w:bottom w:w="0" w:type="dxa"/>
              <w:right w:w="108" w:type="dxa"/>
            </w:tcMar>
            <w:hideMark/>
          </w:tcPr>
          <w:p w14:paraId="46648B03" w14:textId="77777777" w:rsidR="006D4D81" w:rsidRPr="000839C9" w:rsidRDefault="006D4D81" w:rsidP="006D4D81">
            <w:pPr>
              <w:overflowPunct w:val="0"/>
              <w:spacing w:after="0" w:line="240" w:lineRule="auto"/>
              <w:ind w:firstLine="567"/>
              <w:jc w:val="both"/>
              <w:textAlignment w:val="baseline"/>
              <w:rPr>
                <w:rFonts w:ascii="Times New Roman" w:eastAsia="Times New Roman" w:hAnsi="Times New Roman" w:cs="Times New Roman"/>
                <w:sz w:val="24"/>
                <w:szCs w:val="24"/>
                <w:lang w:eastAsia="lt-LT"/>
              </w:rPr>
            </w:pPr>
            <w:r w:rsidRPr="000839C9">
              <w:rPr>
                <w:rFonts w:ascii="Times New Roman" w:eastAsia="Times New Roman" w:hAnsi="Times New Roman" w:cs="Times New Roman"/>
                <w:sz w:val="24"/>
                <w:szCs w:val="24"/>
                <w:lang w:eastAsia="lt-LT"/>
              </w:rPr>
              <w:t>1.5. Galimi partneriai: viešieji juridiniai asmenys, veikiantys švietimo srityje.</w:t>
            </w:r>
          </w:p>
        </w:tc>
      </w:tr>
    </w:tbl>
    <w:p w14:paraId="1DF12EB8" w14:textId="77777777" w:rsidR="006D4D81" w:rsidRPr="000839C9" w:rsidRDefault="006D4D81" w:rsidP="006D4D81">
      <w:pPr>
        <w:overflowPunct w:val="0"/>
        <w:spacing w:after="0" w:line="240" w:lineRule="auto"/>
        <w:jc w:val="both"/>
        <w:textAlignment w:val="baseline"/>
        <w:rPr>
          <w:rFonts w:ascii="Times New Roman" w:eastAsia="Times New Roman" w:hAnsi="Times New Roman" w:cs="Times New Roman"/>
          <w:sz w:val="24"/>
          <w:szCs w:val="24"/>
          <w:lang w:eastAsia="lt-LT"/>
        </w:rPr>
      </w:pPr>
      <w:r w:rsidRPr="000839C9">
        <w:rPr>
          <w:rFonts w:ascii="Times New Roman" w:eastAsia="Times New Roman" w:hAnsi="Times New Roman" w:cs="Times New Roman"/>
          <w:sz w:val="24"/>
          <w:szCs w:val="24"/>
          <w:lang w:eastAsia="lt-LT"/>
        </w:rPr>
        <w:t> </w:t>
      </w:r>
    </w:p>
    <w:p w14:paraId="489A163F" w14:textId="77777777" w:rsidR="006D4D81" w:rsidRPr="000839C9" w:rsidRDefault="006D4D81" w:rsidP="006D4D81">
      <w:pPr>
        <w:spacing w:after="0" w:line="240" w:lineRule="auto"/>
        <w:ind w:left="1004" w:hanging="295"/>
        <w:jc w:val="both"/>
        <w:rPr>
          <w:rFonts w:ascii="Times New Roman" w:eastAsia="Times New Roman" w:hAnsi="Times New Roman" w:cs="Times New Roman"/>
          <w:sz w:val="24"/>
          <w:szCs w:val="24"/>
          <w:lang w:eastAsia="lt-LT"/>
        </w:rPr>
      </w:pPr>
      <w:bookmarkStart w:id="52" w:name="part_41b98d65850c43f3bb455016a8fc5f71"/>
      <w:bookmarkEnd w:id="52"/>
      <w:r w:rsidRPr="000839C9">
        <w:rPr>
          <w:rFonts w:ascii="Times New Roman" w:eastAsia="Times New Roman" w:hAnsi="Times New Roman" w:cs="Times New Roman"/>
          <w:sz w:val="24"/>
          <w:szCs w:val="24"/>
          <w:lang w:eastAsia="lt-LT"/>
        </w:rPr>
        <w:t xml:space="preserve">2.  Priemonės finansavimo forma </w:t>
      </w:r>
    </w:p>
    <w:tbl>
      <w:tblPr>
        <w:tblW w:w="0" w:type="auto"/>
        <w:tblInd w:w="-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634"/>
      </w:tblGrid>
      <w:tr w:rsidR="006D4D81" w:rsidRPr="000839C9" w14:paraId="6C5D516C" w14:textId="77777777" w:rsidTr="006D4D81">
        <w:trPr>
          <w:trHeight w:val="291"/>
        </w:trPr>
        <w:tc>
          <w:tcPr>
            <w:tcW w:w="963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A543AB6" w14:textId="77777777" w:rsidR="006D4D81" w:rsidRPr="000839C9" w:rsidRDefault="006D4D81" w:rsidP="006D4D81">
            <w:pPr>
              <w:overflowPunct w:val="0"/>
              <w:spacing w:after="0" w:line="240" w:lineRule="auto"/>
              <w:ind w:firstLine="601"/>
              <w:jc w:val="both"/>
              <w:textAlignment w:val="baseline"/>
              <w:rPr>
                <w:rFonts w:ascii="Times New Roman" w:eastAsia="Times New Roman" w:hAnsi="Times New Roman" w:cs="Times New Roman"/>
                <w:sz w:val="24"/>
                <w:szCs w:val="24"/>
                <w:lang w:eastAsia="lt-LT"/>
              </w:rPr>
            </w:pPr>
            <w:r w:rsidRPr="000839C9">
              <w:rPr>
                <w:rFonts w:ascii="Times New Roman" w:eastAsia="Times New Roman" w:hAnsi="Times New Roman" w:cs="Times New Roman"/>
                <w:sz w:val="24"/>
                <w:szCs w:val="24"/>
                <w:lang w:eastAsia="lt-LT"/>
              </w:rPr>
              <w:t>Negrąžinamoji subsidija.</w:t>
            </w:r>
          </w:p>
        </w:tc>
      </w:tr>
    </w:tbl>
    <w:p w14:paraId="53099F5C" w14:textId="77777777" w:rsidR="006D4D81" w:rsidRPr="000839C9" w:rsidRDefault="006D4D81" w:rsidP="006D4D81">
      <w:pPr>
        <w:overflowPunct w:val="0"/>
        <w:spacing w:after="0" w:line="240" w:lineRule="auto"/>
        <w:jc w:val="both"/>
        <w:textAlignment w:val="baseline"/>
        <w:rPr>
          <w:rFonts w:ascii="Times New Roman" w:eastAsia="Times New Roman" w:hAnsi="Times New Roman" w:cs="Times New Roman"/>
          <w:sz w:val="24"/>
          <w:szCs w:val="24"/>
          <w:lang w:eastAsia="lt-LT"/>
        </w:rPr>
      </w:pPr>
      <w:r w:rsidRPr="000839C9">
        <w:rPr>
          <w:rFonts w:ascii="Times New Roman" w:eastAsia="Times New Roman" w:hAnsi="Times New Roman" w:cs="Times New Roman"/>
          <w:sz w:val="24"/>
          <w:szCs w:val="24"/>
          <w:lang w:eastAsia="lt-LT"/>
        </w:rPr>
        <w:t> </w:t>
      </w:r>
    </w:p>
    <w:p w14:paraId="33336177" w14:textId="77777777" w:rsidR="006D4D81" w:rsidRPr="000839C9" w:rsidRDefault="006D4D81" w:rsidP="006D4D81">
      <w:pPr>
        <w:spacing w:after="0" w:line="240" w:lineRule="auto"/>
        <w:ind w:left="1004" w:hanging="295"/>
        <w:jc w:val="both"/>
        <w:rPr>
          <w:rFonts w:ascii="Times New Roman" w:eastAsia="Times New Roman" w:hAnsi="Times New Roman" w:cs="Times New Roman"/>
          <w:sz w:val="24"/>
          <w:szCs w:val="24"/>
          <w:lang w:eastAsia="lt-LT"/>
        </w:rPr>
      </w:pPr>
      <w:bookmarkStart w:id="53" w:name="part_ef6cb85379c44f28b92bc85b4575f192"/>
      <w:bookmarkEnd w:id="53"/>
      <w:r w:rsidRPr="000839C9">
        <w:rPr>
          <w:rFonts w:ascii="Times New Roman" w:eastAsia="Times New Roman" w:hAnsi="Times New Roman" w:cs="Times New Roman"/>
          <w:sz w:val="24"/>
          <w:szCs w:val="24"/>
          <w:lang w:eastAsia="lt-LT"/>
        </w:rPr>
        <w:t xml:space="preserve">3.  Projektų atrankos būdas </w:t>
      </w:r>
    </w:p>
    <w:tbl>
      <w:tblPr>
        <w:tblW w:w="0" w:type="auto"/>
        <w:tblInd w:w="-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634"/>
      </w:tblGrid>
      <w:tr w:rsidR="006D4D81" w:rsidRPr="000839C9" w14:paraId="0511D57B" w14:textId="77777777" w:rsidTr="006D4D81">
        <w:tc>
          <w:tcPr>
            <w:tcW w:w="963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52EF24A" w14:textId="77777777" w:rsidR="006D4D81" w:rsidRPr="000839C9" w:rsidRDefault="006D4D81" w:rsidP="006D4D81">
            <w:pPr>
              <w:overflowPunct w:val="0"/>
              <w:spacing w:after="0" w:line="240" w:lineRule="auto"/>
              <w:ind w:firstLine="601"/>
              <w:jc w:val="both"/>
              <w:textAlignment w:val="baseline"/>
              <w:rPr>
                <w:rFonts w:ascii="Times New Roman" w:eastAsia="Times New Roman" w:hAnsi="Times New Roman" w:cs="Times New Roman"/>
                <w:sz w:val="24"/>
                <w:szCs w:val="24"/>
                <w:lang w:eastAsia="lt-LT"/>
              </w:rPr>
            </w:pPr>
            <w:r w:rsidRPr="000839C9">
              <w:rPr>
                <w:rFonts w:ascii="Times New Roman" w:eastAsia="Times New Roman" w:hAnsi="Times New Roman" w:cs="Times New Roman"/>
                <w:sz w:val="24"/>
                <w:szCs w:val="24"/>
                <w:lang w:eastAsia="lt-LT"/>
              </w:rPr>
              <w:t>Valstybės projektų planavimas.</w:t>
            </w:r>
          </w:p>
        </w:tc>
      </w:tr>
    </w:tbl>
    <w:p w14:paraId="183785EF" w14:textId="77777777" w:rsidR="006D4D81" w:rsidRPr="000839C9" w:rsidRDefault="006D4D81" w:rsidP="006D4D81">
      <w:pPr>
        <w:overflowPunct w:val="0"/>
        <w:spacing w:after="0" w:line="240" w:lineRule="auto"/>
        <w:jc w:val="both"/>
        <w:textAlignment w:val="baseline"/>
        <w:rPr>
          <w:rFonts w:ascii="Times New Roman" w:eastAsia="Times New Roman" w:hAnsi="Times New Roman" w:cs="Times New Roman"/>
          <w:sz w:val="24"/>
          <w:szCs w:val="24"/>
          <w:lang w:eastAsia="lt-LT"/>
        </w:rPr>
      </w:pPr>
      <w:r w:rsidRPr="000839C9">
        <w:rPr>
          <w:rFonts w:ascii="Times New Roman" w:eastAsia="Times New Roman" w:hAnsi="Times New Roman" w:cs="Times New Roman"/>
          <w:sz w:val="24"/>
          <w:szCs w:val="24"/>
          <w:lang w:eastAsia="lt-LT"/>
        </w:rPr>
        <w:t> </w:t>
      </w:r>
    </w:p>
    <w:p w14:paraId="2519E8C9" w14:textId="77777777" w:rsidR="006D4D81" w:rsidRPr="000839C9" w:rsidRDefault="006D4D81" w:rsidP="006D4D81">
      <w:pPr>
        <w:overflowPunct w:val="0"/>
        <w:spacing w:after="0" w:line="240" w:lineRule="auto"/>
        <w:ind w:left="709"/>
        <w:jc w:val="both"/>
        <w:textAlignment w:val="baseline"/>
        <w:rPr>
          <w:rFonts w:ascii="Times New Roman" w:eastAsia="Times New Roman" w:hAnsi="Times New Roman" w:cs="Times New Roman"/>
          <w:sz w:val="24"/>
          <w:szCs w:val="24"/>
          <w:lang w:eastAsia="lt-LT"/>
        </w:rPr>
      </w:pPr>
      <w:bookmarkStart w:id="54" w:name="part_920fc7533928494381e1e6b14455c8ca"/>
      <w:bookmarkEnd w:id="54"/>
      <w:r w:rsidRPr="000839C9">
        <w:rPr>
          <w:rFonts w:ascii="Times New Roman" w:eastAsia="Times New Roman" w:hAnsi="Times New Roman" w:cs="Times New Roman"/>
          <w:sz w:val="24"/>
          <w:szCs w:val="24"/>
          <w:lang w:eastAsia="lt-LT"/>
        </w:rPr>
        <w:t>4. Atsakinga įgyvendinančioji institucija</w:t>
      </w:r>
    </w:p>
    <w:p w14:paraId="6E041B04" w14:textId="77777777" w:rsidR="006D4D81" w:rsidRPr="000839C9" w:rsidRDefault="006D4D81" w:rsidP="006D4D81">
      <w:pPr>
        <w:overflowPunct w:val="0"/>
        <w:spacing w:after="0" w:line="240" w:lineRule="auto"/>
        <w:ind w:left="1134"/>
        <w:jc w:val="both"/>
        <w:textAlignment w:val="baseline"/>
        <w:rPr>
          <w:rFonts w:ascii="Times New Roman" w:eastAsia="Times New Roman" w:hAnsi="Times New Roman" w:cs="Times New Roman"/>
          <w:sz w:val="24"/>
          <w:szCs w:val="24"/>
          <w:lang w:eastAsia="lt-LT"/>
        </w:rPr>
      </w:pPr>
      <w:r w:rsidRPr="000839C9">
        <w:rPr>
          <w:rFonts w:ascii="Times New Roman" w:eastAsia="Times New Roman" w:hAnsi="Times New Roman" w:cs="Times New Roman"/>
          <w:sz w:val="2"/>
          <w:szCs w:val="2"/>
          <w:lang w:eastAsia="lt-LT"/>
        </w:rPr>
        <w:t> </w:t>
      </w:r>
    </w:p>
    <w:tbl>
      <w:tblPr>
        <w:tblW w:w="9185" w:type="dxa"/>
        <w:tblInd w:w="-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185"/>
      </w:tblGrid>
      <w:tr w:rsidR="006D4D81" w:rsidRPr="000839C9" w14:paraId="024B02E7" w14:textId="77777777" w:rsidTr="006D4D81">
        <w:tc>
          <w:tcPr>
            <w:tcW w:w="918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E8D6AE8" w14:textId="77777777" w:rsidR="006D4D81" w:rsidRPr="000839C9" w:rsidRDefault="006D4D81" w:rsidP="006D4D81">
            <w:pPr>
              <w:overflowPunct w:val="0"/>
              <w:spacing w:after="0" w:line="240" w:lineRule="auto"/>
              <w:ind w:left="567"/>
              <w:jc w:val="both"/>
              <w:textAlignment w:val="baseline"/>
              <w:rPr>
                <w:rFonts w:ascii="Times New Roman" w:eastAsia="Times New Roman" w:hAnsi="Times New Roman" w:cs="Times New Roman"/>
                <w:sz w:val="24"/>
                <w:szCs w:val="24"/>
                <w:lang w:eastAsia="lt-LT"/>
              </w:rPr>
            </w:pPr>
            <w:r w:rsidRPr="000839C9">
              <w:rPr>
                <w:rFonts w:ascii="Times New Roman" w:eastAsia="Times New Roman" w:hAnsi="Times New Roman" w:cs="Times New Roman"/>
                <w:sz w:val="24"/>
                <w:szCs w:val="24"/>
                <w:lang w:eastAsia="lt-LT"/>
              </w:rPr>
              <w:t>Europos socialinio fondo agentūra.</w:t>
            </w:r>
          </w:p>
        </w:tc>
      </w:tr>
    </w:tbl>
    <w:p w14:paraId="12BB0960" w14:textId="77777777" w:rsidR="006D4D81" w:rsidRPr="000839C9" w:rsidRDefault="006D4D81" w:rsidP="006D4D81">
      <w:pPr>
        <w:spacing w:after="0" w:line="240" w:lineRule="auto"/>
        <w:rPr>
          <w:rFonts w:ascii="Times New Roman" w:eastAsia="Times New Roman" w:hAnsi="Times New Roman" w:cs="Times New Roman"/>
          <w:sz w:val="24"/>
          <w:szCs w:val="24"/>
          <w:lang w:eastAsia="lt-LT"/>
        </w:rPr>
      </w:pPr>
      <w:r w:rsidRPr="000839C9">
        <w:rPr>
          <w:rFonts w:ascii="Times New Roman" w:eastAsia="Times New Roman" w:hAnsi="Times New Roman" w:cs="Times New Roman"/>
          <w:sz w:val="24"/>
          <w:szCs w:val="24"/>
          <w:lang w:eastAsia="lt-LT"/>
        </w:rPr>
        <w:t> </w:t>
      </w:r>
    </w:p>
    <w:p w14:paraId="2C6356DC" w14:textId="77777777" w:rsidR="006D4D81" w:rsidRPr="000839C9" w:rsidRDefault="006D4D81" w:rsidP="006D4D81">
      <w:pPr>
        <w:spacing w:after="0" w:line="240" w:lineRule="auto"/>
        <w:ind w:firstLine="709"/>
        <w:jc w:val="both"/>
        <w:rPr>
          <w:rFonts w:ascii="Times New Roman" w:eastAsia="Times New Roman" w:hAnsi="Times New Roman" w:cs="Times New Roman"/>
          <w:sz w:val="24"/>
          <w:szCs w:val="24"/>
          <w:lang w:eastAsia="lt-LT"/>
        </w:rPr>
      </w:pPr>
      <w:bookmarkStart w:id="55" w:name="part_dd1fb79acfac419f93f18e8e3addea37"/>
      <w:bookmarkEnd w:id="55"/>
      <w:r w:rsidRPr="000839C9">
        <w:rPr>
          <w:rFonts w:ascii="Times New Roman" w:eastAsia="Times New Roman" w:hAnsi="Times New Roman" w:cs="Times New Roman"/>
          <w:sz w:val="24"/>
          <w:szCs w:val="24"/>
          <w:lang w:eastAsia="lt-LT"/>
        </w:rPr>
        <w:t>5.  Reikalavimai, taikomi priemonei atskirti nuo kitų iš ES bei kitos tarptautinės finansinės paramos finansuojamų programų priemonių</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629"/>
      </w:tblGrid>
      <w:tr w:rsidR="006D4D81" w:rsidRPr="000839C9" w14:paraId="1F605F66" w14:textId="77777777" w:rsidTr="006D4D81">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A07FC20" w14:textId="77777777" w:rsidR="006D4D81" w:rsidRPr="000839C9" w:rsidRDefault="006D4D81" w:rsidP="006D4D81">
            <w:pPr>
              <w:spacing w:after="0" w:line="240" w:lineRule="auto"/>
              <w:ind w:firstLine="600"/>
              <w:jc w:val="both"/>
              <w:rPr>
                <w:rFonts w:ascii="Times New Roman" w:eastAsia="Times New Roman" w:hAnsi="Times New Roman" w:cs="Times New Roman"/>
                <w:sz w:val="24"/>
                <w:szCs w:val="24"/>
                <w:lang w:eastAsia="lt-LT"/>
              </w:rPr>
            </w:pPr>
            <w:r w:rsidRPr="000839C9">
              <w:rPr>
                <w:rFonts w:ascii="Times New Roman" w:eastAsia="Times New Roman" w:hAnsi="Times New Roman" w:cs="Times New Roman"/>
                <w:sz w:val="24"/>
                <w:szCs w:val="24"/>
                <w:lang w:eastAsia="lt-LT"/>
              </w:rPr>
              <w:t>Pagal 1.3.4 papunktyje nurodytą veiklą nefinansuojamos mokslinių publikacijų duomenų bazių prenumeratos.</w:t>
            </w:r>
          </w:p>
        </w:tc>
      </w:tr>
    </w:tbl>
    <w:p w14:paraId="4F3884A0" w14:textId="77777777" w:rsidR="006D4D81" w:rsidRPr="000839C9" w:rsidRDefault="006D4D81" w:rsidP="006D4D81">
      <w:pPr>
        <w:overflowPunct w:val="0"/>
        <w:spacing w:after="0" w:line="240" w:lineRule="auto"/>
        <w:jc w:val="both"/>
        <w:textAlignment w:val="baseline"/>
        <w:rPr>
          <w:rFonts w:ascii="Times New Roman" w:eastAsia="Times New Roman" w:hAnsi="Times New Roman" w:cs="Times New Roman"/>
          <w:sz w:val="24"/>
          <w:szCs w:val="24"/>
          <w:lang w:eastAsia="lt-LT"/>
        </w:rPr>
      </w:pPr>
      <w:r w:rsidRPr="000839C9">
        <w:rPr>
          <w:rFonts w:ascii="Times New Roman" w:eastAsia="Times New Roman" w:hAnsi="Times New Roman" w:cs="Times New Roman"/>
          <w:sz w:val="24"/>
          <w:szCs w:val="24"/>
          <w:lang w:eastAsia="lt-LT"/>
        </w:rPr>
        <w:t> </w:t>
      </w:r>
    </w:p>
    <w:p w14:paraId="4644CD49" w14:textId="77777777" w:rsidR="006D4D81" w:rsidRPr="000839C9" w:rsidRDefault="006D4D81" w:rsidP="006D4D81">
      <w:pPr>
        <w:spacing w:after="0" w:line="240" w:lineRule="auto"/>
        <w:ind w:firstLine="567"/>
        <w:rPr>
          <w:rFonts w:ascii="Times New Roman" w:eastAsia="Times New Roman" w:hAnsi="Times New Roman" w:cs="Times New Roman"/>
          <w:sz w:val="24"/>
          <w:szCs w:val="24"/>
          <w:lang w:eastAsia="lt-LT"/>
        </w:rPr>
      </w:pPr>
      <w:bookmarkStart w:id="56" w:name="part_2c82b0e7752c4e2e8761c70b3eb9090d"/>
      <w:bookmarkEnd w:id="56"/>
      <w:r w:rsidRPr="000839C9">
        <w:rPr>
          <w:rFonts w:ascii="Times New Roman" w:eastAsia="Times New Roman" w:hAnsi="Times New Roman" w:cs="Times New Roman"/>
          <w:sz w:val="24"/>
          <w:szCs w:val="24"/>
          <w:lang w:eastAsia="lt-LT"/>
        </w:rPr>
        <w:t>6. Priemonės įgyvendinimo stebėsenos rodikliai</w:t>
      </w:r>
    </w:p>
    <w:tbl>
      <w:tblPr>
        <w:tblW w:w="9645" w:type="dxa"/>
        <w:tblCellMar>
          <w:left w:w="0" w:type="dxa"/>
          <w:right w:w="0" w:type="dxa"/>
        </w:tblCellMar>
        <w:tblLook w:val="04A0" w:firstRow="1" w:lastRow="0" w:firstColumn="1" w:lastColumn="0" w:noHBand="0" w:noVBand="1"/>
      </w:tblPr>
      <w:tblGrid>
        <w:gridCol w:w="1283"/>
        <w:gridCol w:w="2796"/>
        <w:gridCol w:w="1415"/>
        <w:gridCol w:w="2150"/>
        <w:gridCol w:w="2001"/>
      </w:tblGrid>
      <w:tr w:rsidR="006D4D81" w:rsidRPr="000839C9" w14:paraId="45178A55" w14:textId="77777777" w:rsidTr="00B613BE">
        <w:tc>
          <w:tcPr>
            <w:tcW w:w="12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8843738" w14:textId="77777777" w:rsidR="006D4D81" w:rsidRPr="000839C9" w:rsidRDefault="006D4D81" w:rsidP="006D4D81">
            <w:pPr>
              <w:spacing w:after="0" w:line="240" w:lineRule="auto"/>
              <w:jc w:val="center"/>
              <w:textAlignment w:val="baseline"/>
              <w:rPr>
                <w:rFonts w:ascii="Times New Roman" w:eastAsia="Times New Roman" w:hAnsi="Times New Roman" w:cs="Times New Roman"/>
                <w:sz w:val="24"/>
                <w:szCs w:val="24"/>
                <w:lang w:eastAsia="lt-LT"/>
              </w:rPr>
            </w:pPr>
            <w:r w:rsidRPr="000839C9">
              <w:rPr>
                <w:rFonts w:ascii="Times New Roman" w:eastAsia="Times New Roman" w:hAnsi="Times New Roman" w:cs="Times New Roman"/>
                <w:sz w:val="24"/>
                <w:szCs w:val="24"/>
                <w:lang w:eastAsia="lt-LT"/>
              </w:rPr>
              <w:lastRenderedPageBreak/>
              <w:t>Stebėsenos rodiklio kodas</w:t>
            </w:r>
          </w:p>
        </w:tc>
        <w:tc>
          <w:tcPr>
            <w:tcW w:w="27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347470B" w14:textId="77777777" w:rsidR="006D4D81" w:rsidRPr="000839C9" w:rsidRDefault="006D4D81" w:rsidP="006D4D81">
            <w:pPr>
              <w:spacing w:after="0" w:line="240" w:lineRule="auto"/>
              <w:jc w:val="center"/>
              <w:textAlignment w:val="baseline"/>
              <w:rPr>
                <w:rFonts w:ascii="Times New Roman" w:eastAsia="Times New Roman" w:hAnsi="Times New Roman" w:cs="Times New Roman"/>
                <w:sz w:val="24"/>
                <w:szCs w:val="24"/>
                <w:lang w:eastAsia="lt-LT"/>
              </w:rPr>
            </w:pPr>
            <w:r w:rsidRPr="000839C9">
              <w:rPr>
                <w:rFonts w:ascii="Times New Roman" w:eastAsia="Times New Roman" w:hAnsi="Times New Roman" w:cs="Times New Roman"/>
                <w:sz w:val="24"/>
                <w:szCs w:val="24"/>
                <w:lang w:eastAsia="lt-LT"/>
              </w:rPr>
              <w:t>Stebėsenos rodiklio pavadinimas</w:t>
            </w:r>
          </w:p>
        </w:tc>
        <w:tc>
          <w:tcPr>
            <w:tcW w:w="14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07D59D2" w14:textId="77777777" w:rsidR="006D4D81" w:rsidRPr="000839C9" w:rsidRDefault="006D4D81" w:rsidP="006D4D81">
            <w:pPr>
              <w:spacing w:after="0" w:line="240" w:lineRule="auto"/>
              <w:jc w:val="center"/>
              <w:textAlignment w:val="baseline"/>
              <w:rPr>
                <w:rFonts w:ascii="Times New Roman" w:eastAsia="Times New Roman" w:hAnsi="Times New Roman" w:cs="Times New Roman"/>
                <w:sz w:val="24"/>
                <w:szCs w:val="24"/>
                <w:lang w:eastAsia="lt-LT"/>
              </w:rPr>
            </w:pPr>
            <w:r w:rsidRPr="000839C9">
              <w:rPr>
                <w:rFonts w:ascii="Times New Roman" w:eastAsia="Times New Roman" w:hAnsi="Times New Roman" w:cs="Times New Roman"/>
                <w:sz w:val="24"/>
                <w:szCs w:val="24"/>
                <w:lang w:eastAsia="lt-LT"/>
              </w:rPr>
              <w:t>Matavimo vienetas</w:t>
            </w:r>
          </w:p>
        </w:tc>
        <w:tc>
          <w:tcPr>
            <w:tcW w:w="21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EBAB8D" w14:textId="77777777" w:rsidR="006D4D81" w:rsidRPr="000839C9" w:rsidRDefault="006D4D81" w:rsidP="006D4D81">
            <w:pPr>
              <w:spacing w:after="0" w:line="240" w:lineRule="auto"/>
              <w:jc w:val="center"/>
              <w:textAlignment w:val="baseline"/>
              <w:rPr>
                <w:rFonts w:ascii="Times New Roman" w:eastAsia="Times New Roman" w:hAnsi="Times New Roman" w:cs="Times New Roman"/>
                <w:sz w:val="24"/>
                <w:szCs w:val="24"/>
                <w:lang w:eastAsia="lt-LT"/>
              </w:rPr>
            </w:pPr>
            <w:r w:rsidRPr="000839C9">
              <w:rPr>
                <w:rFonts w:ascii="Times New Roman" w:eastAsia="Times New Roman" w:hAnsi="Times New Roman" w:cs="Times New Roman"/>
                <w:sz w:val="24"/>
                <w:szCs w:val="24"/>
                <w:lang w:eastAsia="lt-LT"/>
              </w:rPr>
              <w:t>Tarpinė reikšmė 2018 m. gruodžio 31 d.</w:t>
            </w:r>
          </w:p>
        </w:tc>
        <w:tc>
          <w:tcPr>
            <w:tcW w:w="20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210708" w14:textId="77777777" w:rsidR="006D4D81" w:rsidRPr="000839C9" w:rsidRDefault="006D4D81" w:rsidP="006D4D81">
            <w:pPr>
              <w:spacing w:after="0" w:line="240" w:lineRule="auto"/>
              <w:jc w:val="center"/>
              <w:textAlignment w:val="baseline"/>
              <w:rPr>
                <w:rFonts w:ascii="Times New Roman" w:eastAsia="Times New Roman" w:hAnsi="Times New Roman" w:cs="Times New Roman"/>
                <w:sz w:val="24"/>
                <w:szCs w:val="24"/>
                <w:lang w:eastAsia="lt-LT"/>
              </w:rPr>
            </w:pPr>
            <w:r w:rsidRPr="000839C9">
              <w:rPr>
                <w:rFonts w:ascii="Times New Roman" w:eastAsia="Times New Roman" w:hAnsi="Times New Roman" w:cs="Times New Roman"/>
                <w:sz w:val="24"/>
                <w:szCs w:val="24"/>
                <w:lang w:eastAsia="lt-LT"/>
              </w:rPr>
              <w:t>Galutinė reikšmė 2023 m. gruodžio 31 d.</w:t>
            </w:r>
          </w:p>
        </w:tc>
      </w:tr>
      <w:tr w:rsidR="006D4D81" w:rsidRPr="000839C9" w14:paraId="1124AE41" w14:textId="77777777" w:rsidTr="00B613BE">
        <w:tc>
          <w:tcPr>
            <w:tcW w:w="1283"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3322C336" w14:textId="77777777" w:rsidR="006D4D81" w:rsidRPr="000839C9" w:rsidRDefault="006D4D81" w:rsidP="006D4D81">
            <w:pPr>
              <w:spacing w:after="0" w:line="240" w:lineRule="auto"/>
              <w:jc w:val="center"/>
              <w:textAlignment w:val="baseline"/>
              <w:rPr>
                <w:rFonts w:ascii="Times New Roman" w:eastAsia="Times New Roman" w:hAnsi="Times New Roman" w:cs="Times New Roman"/>
                <w:sz w:val="24"/>
                <w:szCs w:val="24"/>
                <w:lang w:eastAsia="lt-LT"/>
              </w:rPr>
            </w:pPr>
            <w:r w:rsidRPr="000839C9">
              <w:rPr>
                <w:rFonts w:ascii="Times New Roman" w:eastAsia="Times New Roman" w:hAnsi="Times New Roman" w:cs="Times New Roman"/>
                <w:sz w:val="24"/>
                <w:szCs w:val="24"/>
                <w:lang w:eastAsia="lt-LT"/>
              </w:rPr>
              <w:t>R.N.720</w:t>
            </w:r>
          </w:p>
        </w:tc>
        <w:tc>
          <w:tcPr>
            <w:tcW w:w="2796" w:type="dxa"/>
            <w:tcBorders>
              <w:top w:val="single" w:sz="4" w:space="0" w:color="auto"/>
              <w:left w:val="nil"/>
              <w:bottom w:val="single" w:sz="4" w:space="0" w:color="auto"/>
              <w:right w:val="single" w:sz="8" w:space="0" w:color="auto"/>
            </w:tcBorders>
            <w:tcMar>
              <w:top w:w="0" w:type="dxa"/>
              <w:left w:w="108" w:type="dxa"/>
              <w:bottom w:w="0" w:type="dxa"/>
              <w:right w:w="108" w:type="dxa"/>
            </w:tcMar>
            <w:hideMark/>
          </w:tcPr>
          <w:p w14:paraId="57A7AA69" w14:textId="77777777" w:rsidR="006D4D81" w:rsidRPr="000839C9" w:rsidRDefault="006D4D81" w:rsidP="006D4D81">
            <w:pPr>
              <w:spacing w:after="0" w:line="240" w:lineRule="auto"/>
              <w:jc w:val="center"/>
              <w:textAlignment w:val="baseline"/>
              <w:rPr>
                <w:rFonts w:ascii="Times New Roman" w:eastAsia="Times New Roman" w:hAnsi="Times New Roman" w:cs="Times New Roman"/>
                <w:sz w:val="24"/>
                <w:szCs w:val="24"/>
                <w:lang w:eastAsia="lt-LT"/>
              </w:rPr>
            </w:pPr>
            <w:r w:rsidRPr="000839C9">
              <w:rPr>
                <w:rFonts w:ascii="Times New Roman" w:eastAsia="Times New Roman" w:hAnsi="Times New Roman" w:cs="Times New Roman"/>
                <w:sz w:val="24"/>
                <w:szCs w:val="24"/>
                <w:lang w:eastAsia="lt-LT"/>
              </w:rPr>
              <w:t>„Parengtų arba atnaujintų studijas reglamentuojančių aprašų dalis“</w:t>
            </w:r>
          </w:p>
        </w:tc>
        <w:tc>
          <w:tcPr>
            <w:tcW w:w="1415" w:type="dxa"/>
            <w:tcBorders>
              <w:top w:val="single" w:sz="4" w:space="0" w:color="auto"/>
              <w:left w:val="nil"/>
              <w:bottom w:val="single" w:sz="4" w:space="0" w:color="auto"/>
              <w:right w:val="single" w:sz="8" w:space="0" w:color="auto"/>
            </w:tcBorders>
            <w:tcMar>
              <w:top w:w="0" w:type="dxa"/>
              <w:left w:w="108" w:type="dxa"/>
              <w:bottom w:w="0" w:type="dxa"/>
              <w:right w:w="108" w:type="dxa"/>
            </w:tcMar>
            <w:hideMark/>
          </w:tcPr>
          <w:p w14:paraId="56415609" w14:textId="77777777" w:rsidR="006D4D81" w:rsidRPr="000839C9" w:rsidRDefault="006D4D81" w:rsidP="006D4D81">
            <w:pPr>
              <w:spacing w:after="0" w:line="240" w:lineRule="auto"/>
              <w:jc w:val="center"/>
              <w:textAlignment w:val="baseline"/>
              <w:rPr>
                <w:rFonts w:ascii="Times New Roman" w:eastAsia="Times New Roman" w:hAnsi="Times New Roman" w:cs="Times New Roman"/>
                <w:sz w:val="24"/>
                <w:szCs w:val="24"/>
                <w:lang w:eastAsia="lt-LT"/>
              </w:rPr>
            </w:pPr>
            <w:r w:rsidRPr="000839C9">
              <w:rPr>
                <w:rFonts w:ascii="Times New Roman" w:eastAsia="Times New Roman" w:hAnsi="Times New Roman" w:cs="Times New Roman"/>
                <w:sz w:val="24"/>
                <w:szCs w:val="24"/>
                <w:lang w:eastAsia="lt-LT"/>
              </w:rPr>
              <w:t>Procentai</w:t>
            </w:r>
          </w:p>
        </w:tc>
        <w:tc>
          <w:tcPr>
            <w:tcW w:w="2150" w:type="dxa"/>
            <w:tcBorders>
              <w:top w:val="single" w:sz="4" w:space="0" w:color="auto"/>
              <w:left w:val="nil"/>
              <w:bottom w:val="single" w:sz="4" w:space="0" w:color="auto"/>
              <w:right w:val="single" w:sz="8" w:space="0" w:color="auto"/>
            </w:tcBorders>
            <w:tcMar>
              <w:top w:w="0" w:type="dxa"/>
              <w:left w:w="108" w:type="dxa"/>
              <w:bottom w:w="0" w:type="dxa"/>
              <w:right w:w="108" w:type="dxa"/>
            </w:tcMar>
            <w:hideMark/>
          </w:tcPr>
          <w:p w14:paraId="238E7395" w14:textId="77777777" w:rsidR="006D4D81" w:rsidRPr="000839C9" w:rsidRDefault="006D4D81" w:rsidP="00FA4CEE">
            <w:pPr>
              <w:spacing w:after="0" w:line="240" w:lineRule="auto"/>
              <w:textAlignment w:val="baseline"/>
              <w:rPr>
                <w:rFonts w:ascii="Times New Roman" w:eastAsia="Times New Roman" w:hAnsi="Times New Roman" w:cs="Times New Roman"/>
                <w:sz w:val="24"/>
                <w:szCs w:val="24"/>
                <w:lang w:eastAsia="lt-LT"/>
              </w:rPr>
            </w:pPr>
            <w:r w:rsidRPr="000839C9">
              <w:rPr>
                <w:rFonts w:ascii="Times New Roman" w:eastAsia="Times New Roman" w:hAnsi="Times New Roman" w:cs="Times New Roman"/>
                <w:sz w:val="24"/>
                <w:szCs w:val="24"/>
                <w:lang w:eastAsia="lt-LT"/>
              </w:rPr>
              <w:t>0</w:t>
            </w:r>
          </w:p>
        </w:tc>
        <w:tc>
          <w:tcPr>
            <w:tcW w:w="2001" w:type="dxa"/>
            <w:tcBorders>
              <w:top w:val="single" w:sz="4" w:space="0" w:color="auto"/>
              <w:left w:val="nil"/>
              <w:bottom w:val="single" w:sz="4" w:space="0" w:color="auto"/>
              <w:right w:val="single" w:sz="8" w:space="0" w:color="auto"/>
            </w:tcBorders>
            <w:tcMar>
              <w:top w:w="0" w:type="dxa"/>
              <w:left w:w="108" w:type="dxa"/>
              <w:bottom w:w="0" w:type="dxa"/>
              <w:right w:w="108" w:type="dxa"/>
            </w:tcMar>
            <w:hideMark/>
          </w:tcPr>
          <w:p w14:paraId="2AF4EC94" w14:textId="77777777" w:rsidR="006D4D81" w:rsidRPr="000839C9" w:rsidRDefault="006D4D81" w:rsidP="00FA4CEE">
            <w:pPr>
              <w:spacing w:after="0" w:line="240" w:lineRule="auto"/>
              <w:textAlignment w:val="baseline"/>
              <w:rPr>
                <w:rFonts w:ascii="Times New Roman" w:eastAsia="Times New Roman" w:hAnsi="Times New Roman" w:cs="Times New Roman"/>
                <w:sz w:val="24"/>
                <w:szCs w:val="24"/>
                <w:lang w:eastAsia="lt-LT"/>
              </w:rPr>
            </w:pPr>
            <w:r w:rsidRPr="000839C9">
              <w:rPr>
                <w:rFonts w:ascii="Times New Roman" w:eastAsia="Times New Roman" w:hAnsi="Times New Roman" w:cs="Times New Roman"/>
                <w:sz w:val="24"/>
                <w:szCs w:val="24"/>
                <w:lang w:eastAsia="lt-LT"/>
              </w:rPr>
              <w:t>85</w:t>
            </w:r>
          </w:p>
        </w:tc>
      </w:tr>
      <w:tr w:rsidR="006D4D81" w:rsidRPr="000839C9" w14:paraId="54C5265C" w14:textId="77777777" w:rsidTr="00631094">
        <w:tc>
          <w:tcPr>
            <w:tcW w:w="12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73DA7D7" w14:textId="77777777" w:rsidR="006D4D81" w:rsidRPr="000839C9" w:rsidRDefault="006D4D81" w:rsidP="006D4D81">
            <w:pPr>
              <w:spacing w:after="0" w:line="240" w:lineRule="auto"/>
              <w:jc w:val="center"/>
              <w:textAlignment w:val="baseline"/>
              <w:rPr>
                <w:rFonts w:ascii="Times New Roman" w:eastAsia="Times New Roman" w:hAnsi="Times New Roman" w:cs="Times New Roman"/>
                <w:sz w:val="24"/>
                <w:szCs w:val="24"/>
                <w:lang w:eastAsia="lt-LT"/>
              </w:rPr>
            </w:pPr>
            <w:r w:rsidRPr="000839C9">
              <w:rPr>
                <w:rFonts w:ascii="Times New Roman" w:eastAsia="Times New Roman" w:hAnsi="Times New Roman" w:cs="Times New Roman"/>
                <w:sz w:val="24"/>
                <w:szCs w:val="24"/>
                <w:lang w:eastAsia="lt-LT"/>
              </w:rPr>
              <w:t>P.S.388</w:t>
            </w:r>
          </w:p>
        </w:tc>
        <w:tc>
          <w:tcPr>
            <w:tcW w:w="27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5CADBC" w14:textId="77777777" w:rsidR="006D4D81" w:rsidRPr="000839C9" w:rsidRDefault="006D4D81" w:rsidP="006D4D81">
            <w:pPr>
              <w:spacing w:after="0" w:line="240" w:lineRule="auto"/>
              <w:jc w:val="center"/>
              <w:textAlignment w:val="baseline"/>
              <w:rPr>
                <w:rFonts w:ascii="Times New Roman" w:eastAsia="Times New Roman" w:hAnsi="Times New Roman" w:cs="Times New Roman"/>
                <w:sz w:val="24"/>
                <w:szCs w:val="24"/>
                <w:lang w:eastAsia="lt-LT"/>
              </w:rPr>
            </w:pPr>
            <w:r w:rsidRPr="000839C9">
              <w:rPr>
                <w:rFonts w:ascii="Times New Roman" w:eastAsia="Times New Roman" w:hAnsi="Times New Roman" w:cs="Times New Roman"/>
                <w:sz w:val="24"/>
                <w:szCs w:val="24"/>
                <w:lang w:eastAsia="lt-LT"/>
              </w:rPr>
              <w:t>„Dėstytojai, kurie dalyvavo ESF veiklose, skirtose mokytis pagal neformaliojo švietimo programas“</w:t>
            </w:r>
          </w:p>
        </w:tc>
        <w:tc>
          <w:tcPr>
            <w:tcW w:w="14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581DBD7" w14:textId="77777777" w:rsidR="006D4D81" w:rsidRPr="000839C9" w:rsidRDefault="006D4D81" w:rsidP="006D4D81">
            <w:pPr>
              <w:spacing w:after="0" w:line="240" w:lineRule="auto"/>
              <w:jc w:val="center"/>
              <w:textAlignment w:val="baseline"/>
              <w:rPr>
                <w:rFonts w:ascii="Times New Roman" w:eastAsia="Times New Roman" w:hAnsi="Times New Roman" w:cs="Times New Roman"/>
                <w:sz w:val="24"/>
                <w:szCs w:val="24"/>
                <w:lang w:eastAsia="lt-LT"/>
              </w:rPr>
            </w:pPr>
            <w:r w:rsidRPr="000839C9">
              <w:rPr>
                <w:rFonts w:ascii="Times New Roman" w:eastAsia="Times New Roman" w:hAnsi="Times New Roman" w:cs="Times New Roman"/>
                <w:sz w:val="24"/>
                <w:szCs w:val="24"/>
                <w:lang w:eastAsia="lt-LT"/>
              </w:rPr>
              <w:t>Skaičius</w:t>
            </w:r>
          </w:p>
        </w:tc>
        <w:tc>
          <w:tcPr>
            <w:tcW w:w="21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1DB9914" w14:textId="77777777" w:rsidR="006D4D81" w:rsidRPr="000839C9" w:rsidRDefault="006D4D81" w:rsidP="00FA4CEE">
            <w:pPr>
              <w:spacing w:after="0" w:line="240" w:lineRule="auto"/>
              <w:textAlignment w:val="baseline"/>
              <w:rPr>
                <w:rFonts w:ascii="Times New Roman" w:eastAsia="Times New Roman" w:hAnsi="Times New Roman" w:cs="Times New Roman"/>
                <w:sz w:val="24"/>
                <w:szCs w:val="24"/>
                <w:lang w:eastAsia="lt-LT"/>
              </w:rPr>
            </w:pPr>
            <w:r w:rsidRPr="000839C9">
              <w:rPr>
                <w:rFonts w:ascii="Times New Roman" w:eastAsia="Times New Roman" w:hAnsi="Times New Roman" w:cs="Times New Roman"/>
                <w:sz w:val="24"/>
                <w:szCs w:val="24"/>
                <w:lang w:eastAsia="lt-LT"/>
              </w:rPr>
              <w:t>0</w:t>
            </w:r>
          </w:p>
        </w:tc>
        <w:tc>
          <w:tcPr>
            <w:tcW w:w="20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8C632A" w14:textId="77777777" w:rsidR="006D4D81" w:rsidRPr="000839C9" w:rsidRDefault="006D4D81" w:rsidP="00FA4CEE">
            <w:pPr>
              <w:spacing w:after="0" w:line="240" w:lineRule="auto"/>
              <w:textAlignment w:val="baseline"/>
              <w:rPr>
                <w:rFonts w:ascii="Times New Roman" w:eastAsia="Times New Roman" w:hAnsi="Times New Roman" w:cs="Times New Roman"/>
                <w:sz w:val="24"/>
                <w:szCs w:val="24"/>
                <w:lang w:eastAsia="lt-LT"/>
              </w:rPr>
            </w:pPr>
            <w:r w:rsidRPr="000839C9">
              <w:rPr>
                <w:rFonts w:ascii="Times New Roman" w:eastAsia="Times New Roman" w:hAnsi="Times New Roman" w:cs="Times New Roman"/>
                <w:sz w:val="24"/>
                <w:szCs w:val="24"/>
                <w:lang w:eastAsia="lt-LT"/>
              </w:rPr>
              <w:t>20</w:t>
            </w:r>
          </w:p>
        </w:tc>
      </w:tr>
      <w:tr w:rsidR="006D4D81" w:rsidRPr="000839C9" w14:paraId="7CFEEBD8" w14:textId="77777777" w:rsidTr="00631094">
        <w:tc>
          <w:tcPr>
            <w:tcW w:w="1283"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A5D8B0A" w14:textId="77777777" w:rsidR="006D4D81" w:rsidRPr="000839C9" w:rsidRDefault="006D4D81" w:rsidP="006D4D81">
            <w:pPr>
              <w:spacing w:after="0" w:line="240" w:lineRule="auto"/>
              <w:jc w:val="center"/>
              <w:textAlignment w:val="baseline"/>
              <w:rPr>
                <w:rFonts w:ascii="Times New Roman" w:eastAsia="Times New Roman" w:hAnsi="Times New Roman" w:cs="Times New Roman"/>
                <w:sz w:val="24"/>
                <w:szCs w:val="24"/>
                <w:lang w:eastAsia="lt-LT"/>
              </w:rPr>
            </w:pPr>
            <w:r w:rsidRPr="000839C9">
              <w:rPr>
                <w:rFonts w:ascii="Times New Roman" w:eastAsia="Times New Roman" w:hAnsi="Times New Roman" w:cs="Times New Roman"/>
                <w:sz w:val="24"/>
                <w:szCs w:val="24"/>
                <w:lang w:eastAsia="lt-LT"/>
              </w:rPr>
              <w:t>P.N.742</w:t>
            </w:r>
          </w:p>
        </w:tc>
        <w:tc>
          <w:tcPr>
            <w:tcW w:w="2796"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61ABBC86" w14:textId="77777777" w:rsidR="006D4D81" w:rsidRPr="000839C9" w:rsidRDefault="006D4D81" w:rsidP="006D4D81">
            <w:pPr>
              <w:spacing w:after="0" w:line="240" w:lineRule="auto"/>
              <w:jc w:val="center"/>
              <w:textAlignment w:val="baseline"/>
              <w:rPr>
                <w:rFonts w:ascii="Times New Roman" w:eastAsia="Times New Roman" w:hAnsi="Times New Roman" w:cs="Times New Roman"/>
                <w:sz w:val="24"/>
                <w:szCs w:val="24"/>
                <w:lang w:eastAsia="lt-LT"/>
              </w:rPr>
            </w:pPr>
            <w:r w:rsidRPr="000839C9">
              <w:rPr>
                <w:rFonts w:ascii="Times New Roman" w:eastAsia="Times New Roman" w:hAnsi="Times New Roman" w:cs="Times New Roman"/>
                <w:sz w:val="24"/>
                <w:szCs w:val="24"/>
                <w:lang w:eastAsia="lt-LT"/>
              </w:rPr>
              <w:t>„Parengti arba atnaujinti studijas reglamentuojantys aprašai“</w:t>
            </w:r>
          </w:p>
        </w:tc>
        <w:tc>
          <w:tcPr>
            <w:tcW w:w="1415"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146C3BDF" w14:textId="77777777" w:rsidR="006D4D81" w:rsidRPr="000839C9" w:rsidRDefault="006D4D81" w:rsidP="006D4D81">
            <w:pPr>
              <w:spacing w:after="0" w:line="240" w:lineRule="auto"/>
              <w:jc w:val="center"/>
              <w:textAlignment w:val="baseline"/>
              <w:rPr>
                <w:rFonts w:ascii="Times New Roman" w:eastAsia="Times New Roman" w:hAnsi="Times New Roman" w:cs="Times New Roman"/>
                <w:sz w:val="24"/>
                <w:szCs w:val="24"/>
                <w:lang w:eastAsia="lt-LT"/>
              </w:rPr>
            </w:pPr>
            <w:r w:rsidRPr="000839C9">
              <w:rPr>
                <w:rFonts w:ascii="Times New Roman" w:eastAsia="Times New Roman" w:hAnsi="Times New Roman" w:cs="Times New Roman"/>
                <w:sz w:val="24"/>
                <w:szCs w:val="24"/>
                <w:lang w:eastAsia="lt-LT"/>
              </w:rPr>
              <w:t>Skaičius</w:t>
            </w:r>
          </w:p>
        </w:tc>
        <w:tc>
          <w:tcPr>
            <w:tcW w:w="2150"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3B254CF9" w14:textId="77777777" w:rsidR="00C006FF" w:rsidRDefault="00FA4CEE" w:rsidP="00FA4CEE">
            <w:pPr>
              <w:spacing w:after="0" w:line="240" w:lineRule="auto"/>
              <w:textAlignment w:val="baseline"/>
              <w:rPr>
                <w:rFonts w:ascii="Times New Roman" w:eastAsia="Times New Roman" w:hAnsi="Times New Roman" w:cs="Times New Roman"/>
                <w:strike/>
                <w:sz w:val="24"/>
                <w:szCs w:val="24"/>
                <w:lang w:eastAsia="lt-LT"/>
              </w:rPr>
            </w:pPr>
            <w:r w:rsidRPr="00FA4CEE">
              <w:rPr>
                <w:rFonts w:ascii="Times New Roman" w:eastAsia="Times New Roman" w:hAnsi="Times New Roman" w:cs="Times New Roman"/>
                <w:strike/>
                <w:sz w:val="24"/>
                <w:szCs w:val="24"/>
                <w:lang w:eastAsia="lt-LT"/>
              </w:rPr>
              <w:t>3</w:t>
            </w:r>
          </w:p>
          <w:p w14:paraId="17418FAA" w14:textId="2106AFAC" w:rsidR="006D4D81" w:rsidRPr="000839C9" w:rsidRDefault="00B032EB" w:rsidP="00FA4CEE">
            <w:pPr>
              <w:spacing w:after="0" w:line="240" w:lineRule="auto"/>
              <w:textAlignment w:val="baseline"/>
              <w:rPr>
                <w:rFonts w:ascii="Times New Roman" w:eastAsia="Times New Roman" w:hAnsi="Times New Roman" w:cs="Times New Roman"/>
                <w:sz w:val="24"/>
                <w:szCs w:val="24"/>
                <w:lang w:eastAsia="lt-LT"/>
              </w:rPr>
            </w:pPr>
            <w:r w:rsidRPr="00FA4CEE">
              <w:rPr>
                <w:rFonts w:ascii="Times New Roman" w:eastAsia="Times New Roman" w:hAnsi="Times New Roman" w:cs="Times New Roman"/>
                <w:b/>
                <w:sz w:val="24"/>
                <w:szCs w:val="24"/>
                <w:lang w:eastAsia="lt-LT"/>
              </w:rPr>
              <w:t>0</w:t>
            </w:r>
          </w:p>
        </w:tc>
        <w:tc>
          <w:tcPr>
            <w:tcW w:w="2001"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49312255" w14:textId="77777777" w:rsidR="006D4D81" w:rsidRPr="000839C9" w:rsidRDefault="006D4D81" w:rsidP="00FA4CEE">
            <w:pPr>
              <w:spacing w:after="0" w:line="240" w:lineRule="auto"/>
              <w:textAlignment w:val="baseline"/>
              <w:rPr>
                <w:rFonts w:ascii="Times New Roman" w:eastAsia="Times New Roman" w:hAnsi="Times New Roman" w:cs="Times New Roman"/>
                <w:sz w:val="24"/>
                <w:szCs w:val="24"/>
                <w:lang w:eastAsia="lt-LT"/>
              </w:rPr>
            </w:pPr>
            <w:r w:rsidRPr="000839C9">
              <w:rPr>
                <w:rFonts w:ascii="Times New Roman" w:eastAsia="Times New Roman" w:hAnsi="Times New Roman" w:cs="Times New Roman"/>
                <w:sz w:val="24"/>
                <w:szCs w:val="24"/>
                <w:lang w:eastAsia="lt-LT"/>
              </w:rPr>
              <w:t>30</w:t>
            </w:r>
          </w:p>
        </w:tc>
      </w:tr>
    </w:tbl>
    <w:p w14:paraId="5AAABCEC" w14:textId="77777777" w:rsidR="006D4D81" w:rsidRPr="000839C9" w:rsidRDefault="006D4D81" w:rsidP="006D4D81">
      <w:pPr>
        <w:spacing w:after="0" w:line="240" w:lineRule="auto"/>
        <w:ind w:left="851" w:hanging="851"/>
        <w:rPr>
          <w:rFonts w:ascii="Times New Roman" w:eastAsia="Times New Roman" w:hAnsi="Times New Roman" w:cs="Times New Roman"/>
          <w:sz w:val="24"/>
          <w:szCs w:val="24"/>
          <w:lang w:eastAsia="lt-LT"/>
        </w:rPr>
      </w:pPr>
      <w:r w:rsidRPr="000839C9">
        <w:rPr>
          <w:rFonts w:ascii="Times New Roman" w:eastAsia="Times New Roman" w:hAnsi="Times New Roman" w:cs="Times New Roman"/>
          <w:sz w:val="24"/>
          <w:szCs w:val="24"/>
          <w:lang w:eastAsia="lt-LT"/>
        </w:rPr>
        <w:t> </w:t>
      </w:r>
    </w:p>
    <w:p w14:paraId="631E8286" w14:textId="77777777" w:rsidR="006D4D81" w:rsidRPr="000839C9" w:rsidRDefault="006D4D81" w:rsidP="006D4D81">
      <w:pPr>
        <w:spacing w:after="0" w:line="240" w:lineRule="auto"/>
        <w:ind w:left="1134"/>
        <w:jc w:val="both"/>
        <w:rPr>
          <w:rFonts w:ascii="Times New Roman" w:eastAsia="Times New Roman" w:hAnsi="Times New Roman" w:cs="Times New Roman"/>
          <w:sz w:val="24"/>
          <w:szCs w:val="24"/>
          <w:lang w:eastAsia="lt-LT"/>
        </w:rPr>
      </w:pPr>
      <w:bookmarkStart w:id="57" w:name="part_40fe6157135f400cbad36b01166255bc"/>
      <w:bookmarkEnd w:id="57"/>
      <w:r w:rsidRPr="000839C9">
        <w:rPr>
          <w:rFonts w:ascii="Times New Roman" w:eastAsia="Times New Roman" w:hAnsi="Times New Roman" w:cs="Times New Roman"/>
          <w:sz w:val="24"/>
          <w:szCs w:val="24"/>
          <w:lang w:eastAsia="lt-LT"/>
        </w:rPr>
        <w:t>7. Priemonės finansavimo šaltiniai</w:t>
      </w:r>
    </w:p>
    <w:p w14:paraId="248231E3" w14:textId="77777777" w:rsidR="006D4D81" w:rsidRPr="000839C9" w:rsidRDefault="006D4D81" w:rsidP="006D4D81">
      <w:pPr>
        <w:spacing w:after="0" w:line="240" w:lineRule="auto"/>
        <w:ind w:firstLine="6521"/>
        <w:textAlignment w:val="baseline"/>
        <w:rPr>
          <w:rFonts w:ascii="Times New Roman" w:eastAsia="Times New Roman" w:hAnsi="Times New Roman" w:cs="Times New Roman"/>
          <w:sz w:val="24"/>
          <w:szCs w:val="24"/>
          <w:lang w:eastAsia="lt-LT"/>
        </w:rPr>
      </w:pPr>
      <w:r w:rsidRPr="000839C9">
        <w:rPr>
          <w:rFonts w:ascii="Times New Roman" w:eastAsia="Times New Roman" w:hAnsi="Times New Roman" w:cs="Times New Roman"/>
          <w:sz w:val="24"/>
          <w:szCs w:val="24"/>
          <w:lang w:eastAsia="lt-LT"/>
        </w:rPr>
        <w:t>(eurais)</w:t>
      </w:r>
    </w:p>
    <w:tbl>
      <w:tblPr>
        <w:tblW w:w="964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29"/>
        <w:gridCol w:w="1439"/>
        <w:gridCol w:w="1079"/>
        <w:gridCol w:w="1403"/>
        <w:gridCol w:w="1453"/>
        <w:gridCol w:w="43"/>
        <w:gridCol w:w="1349"/>
        <w:gridCol w:w="1250"/>
      </w:tblGrid>
      <w:tr w:rsidR="006D4D81" w:rsidRPr="000839C9" w14:paraId="7A42178A" w14:textId="77777777" w:rsidTr="006D4D81">
        <w:trPr>
          <w:trHeight w:val="454"/>
          <w:tblHeader/>
        </w:trPr>
        <w:tc>
          <w:tcPr>
            <w:tcW w:w="3148"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1C097D3" w14:textId="77777777" w:rsidR="006D4D81" w:rsidRPr="000839C9" w:rsidRDefault="006D4D81" w:rsidP="006D4D81">
            <w:pPr>
              <w:overflowPunct w:val="0"/>
              <w:spacing w:after="0" w:line="240" w:lineRule="auto"/>
              <w:jc w:val="center"/>
              <w:textAlignment w:val="baseline"/>
              <w:rPr>
                <w:rFonts w:ascii="Times New Roman" w:eastAsia="Times New Roman" w:hAnsi="Times New Roman" w:cs="Times New Roman"/>
                <w:sz w:val="24"/>
                <w:szCs w:val="24"/>
                <w:lang w:eastAsia="lt-LT"/>
              </w:rPr>
            </w:pPr>
            <w:r w:rsidRPr="000839C9">
              <w:rPr>
                <w:rFonts w:ascii="Times New Roman" w:eastAsia="Times New Roman" w:hAnsi="Times New Roman" w:cs="Times New Roman"/>
                <w:sz w:val="24"/>
                <w:szCs w:val="24"/>
                <w:lang w:eastAsia="lt-LT"/>
              </w:rPr>
              <w:t>Projektams skiriamas finansavimas</w:t>
            </w:r>
          </w:p>
        </w:tc>
        <w:tc>
          <w:tcPr>
            <w:tcW w:w="6492" w:type="dxa"/>
            <w:gridSpan w:val="6"/>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48D42A2" w14:textId="77777777" w:rsidR="006D4D81" w:rsidRPr="000839C9" w:rsidRDefault="006D4D81" w:rsidP="006D4D81">
            <w:pPr>
              <w:overflowPunct w:val="0"/>
              <w:spacing w:after="0" w:line="240" w:lineRule="auto"/>
              <w:jc w:val="center"/>
              <w:textAlignment w:val="baseline"/>
              <w:rPr>
                <w:rFonts w:ascii="Times New Roman" w:eastAsia="Times New Roman" w:hAnsi="Times New Roman" w:cs="Times New Roman"/>
                <w:sz w:val="24"/>
                <w:szCs w:val="24"/>
                <w:lang w:eastAsia="lt-LT"/>
              </w:rPr>
            </w:pPr>
            <w:r w:rsidRPr="000839C9">
              <w:rPr>
                <w:rFonts w:ascii="Times New Roman" w:eastAsia="Times New Roman" w:hAnsi="Times New Roman" w:cs="Times New Roman"/>
                <w:sz w:val="24"/>
                <w:szCs w:val="24"/>
                <w:lang w:eastAsia="lt-LT"/>
              </w:rPr>
              <w:t>Kiti projektų finansavimo šaltiniai</w:t>
            </w:r>
          </w:p>
        </w:tc>
      </w:tr>
      <w:tr w:rsidR="006D4D81" w:rsidRPr="000839C9" w14:paraId="3945FAB4" w14:textId="77777777" w:rsidTr="006D4D81">
        <w:trPr>
          <w:trHeight w:val="454"/>
          <w:tblHeader/>
        </w:trPr>
        <w:tc>
          <w:tcPr>
            <w:tcW w:w="1702"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48E0F67" w14:textId="77777777" w:rsidR="006D4D81" w:rsidRPr="000839C9" w:rsidRDefault="006D4D81" w:rsidP="006D4D81">
            <w:pPr>
              <w:overflowPunct w:val="0"/>
              <w:spacing w:after="0" w:line="240" w:lineRule="auto"/>
              <w:ind w:left="-108" w:right="-108"/>
              <w:jc w:val="center"/>
              <w:textAlignment w:val="baseline"/>
              <w:rPr>
                <w:rFonts w:ascii="Times New Roman" w:eastAsia="Times New Roman" w:hAnsi="Times New Roman" w:cs="Times New Roman"/>
                <w:sz w:val="24"/>
                <w:szCs w:val="24"/>
                <w:lang w:eastAsia="lt-LT"/>
              </w:rPr>
            </w:pPr>
            <w:r w:rsidRPr="000839C9">
              <w:rPr>
                <w:rFonts w:ascii="Times New Roman" w:eastAsia="Times New Roman" w:hAnsi="Times New Roman" w:cs="Times New Roman"/>
                <w:sz w:val="24"/>
                <w:szCs w:val="24"/>
                <w:lang w:eastAsia="lt-LT"/>
              </w:rPr>
              <w:t>ES struktūrinių fondų</w:t>
            </w:r>
          </w:p>
          <w:p w14:paraId="68F1CF70" w14:textId="77777777" w:rsidR="006D4D81" w:rsidRPr="000839C9" w:rsidRDefault="006D4D81" w:rsidP="006D4D81">
            <w:pPr>
              <w:overflowPunct w:val="0"/>
              <w:spacing w:after="0" w:line="240" w:lineRule="auto"/>
              <w:ind w:left="-108" w:right="-108"/>
              <w:jc w:val="center"/>
              <w:textAlignment w:val="baseline"/>
              <w:rPr>
                <w:rFonts w:ascii="Times New Roman" w:eastAsia="Times New Roman" w:hAnsi="Times New Roman" w:cs="Times New Roman"/>
                <w:sz w:val="24"/>
                <w:szCs w:val="24"/>
                <w:lang w:eastAsia="lt-LT"/>
              </w:rPr>
            </w:pPr>
            <w:r w:rsidRPr="000839C9">
              <w:rPr>
                <w:rFonts w:ascii="Times New Roman" w:eastAsia="Times New Roman" w:hAnsi="Times New Roman" w:cs="Times New Roman"/>
                <w:sz w:val="24"/>
                <w:szCs w:val="24"/>
                <w:lang w:eastAsia="lt-LT"/>
              </w:rPr>
              <w:t>lėšos – iki</w:t>
            </w:r>
          </w:p>
        </w:tc>
        <w:tc>
          <w:tcPr>
            <w:tcW w:w="7938" w:type="dxa"/>
            <w:gridSpan w:val="7"/>
            <w:tcBorders>
              <w:top w:val="nil"/>
              <w:left w:val="nil"/>
              <w:bottom w:val="single" w:sz="8" w:space="0" w:color="auto"/>
              <w:right w:val="single" w:sz="8" w:space="0" w:color="auto"/>
            </w:tcBorders>
            <w:tcMar>
              <w:top w:w="0" w:type="dxa"/>
              <w:left w:w="108" w:type="dxa"/>
              <w:bottom w:w="0" w:type="dxa"/>
              <w:right w:w="108" w:type="dxa"/>
            </w:tcMar>
            <w:hideMark/>
          </w:tcPr>
          <w:p w14:paraId="1FAFE08B" w14:textId="77777777" w:rsidR="006D4D81" w:rsidRPr="000839C9" w:rsidRDefault="006D4D81" w:rsidP="006D4D81">
            <w:pPr>
              <w:overflowPunct w:val="0"/>
              <w:spacing w:after="0" w:line="240" w:lineRule="auto"/>
              <w:jc w:val="center"/>
              <w:textAlignment w:val="baseline"/>
              <w:rPr>
                <w:rFonts w:ascii="Times New Roman" w:eastAsia="Times New Roman" w:hAnsi="Times New Roman" w:cs="Times New Roman"/>
                <w:sz w:val="24"/>
                <w:szCs w:val="24"/>
                <w:lang w:eastAsia="lt-LT"/>
              </w:rPr>
            </w:pPr>
            <w:r w:rsidRPr="000839C9">
              <w:rPr>
                <w:rFonts w:ascii="Times New Roman" w:eastAsia="Times New Roman" w:hAnsi="Times New Roman" w:cs="Times New Roman"/>
                <w:sz w:val="24"/>
                <w:szCs w:val="24"/>
                <w:lang w:eastAsia="lt-LT"/>
              </w:rPr>
              <w:t>Nacionalinės lėšos</w:t>
            </w:r>
          </w:p>
        </w:tc>
      </w:tr>
      <w:tr w:rsidR="006D4D81" w:rsidRPr="000839C9" w14:paraId="4F6E323B" w14:textId="77777777" w:rsidTr="006D4D81">
        <w:trPr>
          <w:trHeight w:val="551"/>
          <w:tblHeader/>
        </w:trPr>
        <w:tc>
          <w:tcPr>
            <w:tcW w:w="0" w:type="auto"/>
            <w:vMerge/>
            <w:tcBorders>
              <w:top w:val="nil"/>
              <w:left w:val="single" w:sz="8" w:space="0" w:color="auto"/>
              <w:bottom w:val="single" w:sz="8" w:space="0" w:color="auto"/>
              <w:right w:val="single" w:sz="8" w:space="0" w:color="auto"/>
            </w:tcBorders>
            <w:vAlign w:val="center"/>
            <w:hideMark/>
          </w:tcPr>
          <w:p w14:paraId="4CAFACCC" w14:textId="77777777" w:rsidR="006D4D81" w:rsidRPr="000839C9" w:rsidRDefault="006D4D81" w:rsidP="006D4D81">
            <w:pPr>
              <w:spacing w:after="0" w:line="240" w:lineRule="auto"/>
              <w:rPr>
                <w:rFonts w:ascii="Times New Roman" w:eastAsia="Times New Roman" w:hAnsi="Times New Roman" w:cs="Times New Roman"/>
                <w:sz w:val="24"/>
                <w:szCs w:val="24"/>
                <w:lang w:eastAsia="lt-LT"/>
              </w:rPr>
            </w:pPr>
          </w:p>
        </w:tc>
        <w:tc>
          <w:tcPr>
            <w:tcW w:w="1446"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A84ED0C" w14:textId="77777777" w:rsidR="006D4D81" w:rsidRPr="000839C9" w:rsidRDefault="006D4D81" w:rsidP="006D4D81">
            <w:pPr>
              <w:overflowPunct w:val="0"/>
              <w:spacing w:after="0" w:line="240" w:lineRule="auto"/>
              <w:jc w:val="center"/>
              <w:textAlignment w:val="baseline"/>
              <w:rPr>
                <w:rFonts w:ascii="Times New Roman" w:eastAsia="Times New Roman" w:hAnsi="Times New Roman" w:cs="Times New Roman"/>
                <w:sz w:val="24"/>
                <w:szCs w:val="24"/>
                <w:lang w:eastAsia="lt-LT"/>
              </w:rPr>
            </w:pPr>
            <w:r w:rsidRPr="000839C9">
              <w:rPr>
                <w:rFonts w:ascii="Times New Roman" w:eastAsia="Times New Roman" w:hAnsi="Times New Roman" w:cs="Times New Roman"/>
                <w:sz w:val="24"/>
                <w:szCs w:val="24"/>
                <w:lang w:eastAsia="lt-LT"/>
              </w:rPr>
              <w:t>Lietuvos Respublikos valstybės biudžeto lėšos – iki</w:t>
            </w:r>
          </w:p>
        </w:tc>
        <w:tc>
          <w:tcPr>
            <w:tcW w:w="6492" w:type="dxa"/>
            <w:gridSpan w:val="6"/>
            <w:tcBorders>
              <w:top w:val="nil"/>
              <w:left w:val="nil"/>
              <w:bottom w:val="single" w:sz="8" w:space="0" w:color="auto"/>
              <w:right w:val="single" w:sz="8" w:space="0" w:color="auto"/>
            </w:tcBorders>
            <w:tcMar>
              <w:top w:w="0" w:type="dxa"/>
              <w:left w:w="108" w:type="dxa"/>
              <w:bottom w:w="0" w:type="dxa"/>
              <w:right w:w="108" w:type="dxa"/>
            </w:tcMar>
            <w:vAlign w:val="center"/>
            <w:hideMark/>
          </w:tcPr>
          <w:p w14:paraId="28869E28" w14:textId="77777777" w:rsidR="006D4D81" w:rsidRPr="000839C9" w:rsidRDefault="006D4D81" w:rsidP="006D4D81">
            <w:pPr>
              <w:overflowPunct w:val="0"/>
              <w:spacing w:after="0" w:line="240" w:lineRule="auto"/>
              <w:jc w:val="center"/>
              <w:textAlignment w:val="baseline"/>
              <w:rPr>
                <w:rFonts w:ascii="Times New Roman" w:eastAsia="Times New Roman" w:hAnsi="Times New Roman" w:cs="Times New Roman"/>
                <w:sz w:val="24"/>
                <w:szCs w:val="24"/>
                <w:lang w:eastAsia="lt-LT"/>
              </w:rPr>
            </w:pPr>
            <w:r w:rsidRPr="000839C9">
              <w:rPr>
                <w:rFonts w:ascii="Times New Roman" w:eastAsia="Times New Roman" w:hAnsi="Times New Roman" w:cs="Times New Roman"/>
                <w:sz w:val="24"/>
                <w:szCs w:val="24"/>
                <w:lang w:eastAsia="lt-LT"/>
              </w:rPr>
              <w:t>Projektų vykdytojų lėšos</w:t>
            </w:r>
          </w:p>
        </w:tc>
      </w:tr>
      <w:tr w:rsidR="006D4D81" w:rsidRPr="000839C9" w14:paraId="5738CC0C" w14:textId="77777777" w:rsidTr="006D4D81">
        <w:trPr>
          <w:trHeight w:val="1020"/>
          <w:tblHeader/>
        </w:trPr>
        <w:tc>
          <w:tcPr>
            <w:tcW w:w="0" w:type="auto"/>
            <w:vMerge/>
            <w:tcBorders>
              <w:top w:val="nil"/>
              <w:left w:val="single" w:sz="8" w:space="0" w:color="auto"/>
              <w:bottom w:val="single" w:sz="8" w:space="0" w:color="auto"/>
              <w:right w:val="single" w:sz="8" w:space="0" w:color="auto"/>
            </w:tcBorders>
            <w:vAlign w:val="center"/>
            <w:hideMark/>
          </w:tcPr>
          <w:p w14:paraId="5189E922" w14:textId="77777777" w:rsidR="006D4D81" w:rsidRPr="000839C9" w:rsidRDefault="006D4D81" w:rsidP="006D4D81">
            <w:pPr>
              <w:spacing w:after="0" w:line="240" w:lineRule="auto"/>
              <w:rPr>
                <w:rFonts w:ascii="Times New Roman" w:eastAsia="Times New Roman" w:hAnsi="Times New Roman" w:cs="Times New Roman"/>
                <w:sz w:val="24"/>
                <w:szCs w:val="24"/>
                <w:lang w:eastAsia="lt-LT"/>
              </w:rPr>
            </w:pPr>
          </w:p>
        </w:tc>
        <w:tc>
          <w:tcPr>
            <w:tcW w:w="0" w:type="auto"/>
            <w:vMerge/>
            <w:tcBorders>
              <w:top w:val="nil"/>
              <w:left w:val="nil"/>
              <w:bottom w:val="single" w:sz="8" w:space="0" w:color="auto"/>
              <w:right w:val="single" w:sz="8" w:space="0" w:color="auto"/>
            </w:tcBorders>
            <w:vAlign w:val="center"/>
            <w:hideMark/>
          </w:tcPr>
          <w:p w14:paraId="32C1A62D" w14:textId="77777777" w:rsidR="006D4D81" w:rsidRPr="000839C9" w:rsidRDefault="006D4D81" w:rsidP="006D4D81">
            <w:pPr>
              <w:spacing w:after="0" w:line="240" w:lineRule="auto"/>
              <w:rPr>
                <w:rFonts w:ascii="Times New Roman" w:eastAsia="Times New Roman" w:hAnsi="Times New Roman" w:cs="Times New Roman"/>
                <w:sz w:val="24"/>
                <w:szCs w:val="24"/>
                <w:lang w:eastAsia="lt-LT"/>
              </w:rPr>
            </w:pPr>
          </w:p>
        </w:tc>
        <w:tc>
          <w:tcPr>
            <w:tcW w:w="1105" w:type="dxa"/>
            <w:tcBorders>
              <w:top w:val="nil"/>
              <w:left w:val="nil"/>
              <w:bottom w:val="single" w:sz="8" w:space="0" w:color="auto"/>
              <w:right w:val="single" w:sz="8" w:space="0" w:color="auto"/>
            </w:tcBorders>
            <w:tcMar>
              <w:top w:w="0" w:type="dxa"/>
              <w:left w:w="108" w:type="dxa"/>
              <w:bottom w:w="0" w:type="dxa"/>
              <w:right w:w="108" w:type="dxa"/>
            </w:tcMar>
            <w:hideMark/>
          </w:tcPr>
          <w:p w14:paraId="4A10EA9B" w14:textId="77777777" w:rsidR="006D4D81" w:rsidRPr="000839C9" w:rsidRDefault="006D4D81" w:rsidP="006D4D81">
            <w:pPr>
              <w:overflowPunct w:val="0"/>
              <w:spacing w:after="0" w:line="240" w:lineRule="auto"/>
              <w:ind w:right="-108"/>
              <w:jc w:val="center"/>
              <w:textAlignment w:val="baseline"/>
              <w:rPr>
                <w:rFonts w:ascii="Times New Roman" w:eastAsia="Times New Roman" w:hAnsi="Times New Roman" w:cs="Times New Roman"/>
                <w:sz w:val="24"/>
                <w:szCs w:val="24"/>
                <w:lang w:eastAsia="lt-LT"/>
              </w:rPr>
            </w:pPr>
            <w:r w:rsidRPr="000839C9">
              <w:rPr>
                <w:rFonts w:ascii="Times New Roman" w:eastAsia="Times New Roman" w:hAnsi="Times New Roman" w:cs="Times New Roman"/>
                <w:sz w:val="24"/>
                <w:szCs w:val="24"/>
                <w:lang w:eastAsia="lt-LT"/>
              </w:rPr>
              <w:t>Iš viso – ne mažiau kaip</w:t>
            </w:r>
          </w:p>
        </w:tc>
        <w:tc>
          <w:tcPr>
            <w:tcW w:w="130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605297C" w14:textId="77777777" w:rsidR="006D4D81" w:rsidRPr="000839C9" w:rsidRDefault="006D4D81" w:rsidP="006D4D81">
            <w:pPr>
              <w:overflowPunct w:val="0"/>
              <w:spacing w:after="0" w:line="240" w:lineRule="auto"/>
              <w:ind w:right="-108"/>
              <w:jc w:val="center"/>
              <w:textAlignment w:val="baseline"/>
              <w:rPr>
                <w:rFonts w:ascii="Times New Roman" w:eastAsia="Times New Roman" w:hAnsi="Times New Roman" w:cs="Times New Roman"/>
                <w:sz w:val="24"/>
                <w:szCs w:val="24"/>
                <w:lang w:eastAsia="lt-LT"/>
              </w:rPr>
            </w:pPr>
            <w:r w:rsidRPr="000839C9">
              <w:rPr>
                <w:rFonts w:ascii="Times New Roman" w:eastAsia="Times New Roman" w:hAnsi="Times New Roman" w:cs="Times New Roman"/>
                <w:sz w:val="24"/>
                <w:szCs w:val="24"/>
                <w:lang w:eastAsia="lt-LT"/>
              </w:rPr>
              <w:t xml:space="preserve">Lietuvos Respublikos valstybės biudžeto lėšos </w:t>
            </w:r>
          </w:p>
        </w:tc>
        <w:tc>
          <w:tcPr>
            <w:tcW w:w="141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0F15201D" w14:textId="77777777" w:rsidR="006D4D81" w:rsidRPr="000839C9" w:rsidRDefault="006D4D81" w:rsidP="006D4D81">
            <w:pPr>
              <w:overflowPunct w:val="0"/>
              <w:spacing w:after="0" w:line="240" w:lineRule="auto"/>
              <w:ind w:right="-108"/>
              <w:jc w:val="center"/>
              <w:textAlignment w:val="baseline"/>
              <w:rPr>
                <w:rFonts w:ascii="Times New Roman" w:eastAsia="Times New Roman" w:hAnsi="Times New Roman" w:cs="Times New Roman"/>
                <w:sz w:val="24"/>
                <w:szCs w:val="24"/>
                <w:lang w:eastAsia="lt-LT"/>
              </w:rPr>
            </w:pPr>
            <w:r w:rsidRPr="000839C9">
              <w:rPr>
                <w:rFonts w:ascii="Times New Roman" w:eastAsia="Times New Roman" w:hAnsi="Times New Roman" w:cs="Times New Roman"/>
                <w:sz w:val="24"/>
                <w:szCs w:val="24"/>
                <w:lang w:eastAsia="lt-LT"/>
              </w:rPr>
              <w:t>Savivaldybės biudžeto</w:t>
            </w:r>
          </w:p>
          <w:p w14:paraId="387DB680" w14:textId="77777777" w:rsidR="006D4D81" w:rsidRPr="000839C9" w:rsidRDefault="006D4D81" w:rsidP="006D4D81">
            <w:pPr>
              <w:overflowPunct w:val="0"/>
              <w:spacing w:after="0" w:line="240" w:lineRule="auto"/>
              <w:ind w:right="-108"/>
              <w:jc w:val="center"/>
              <w:textAlignment w:val="baseline"/>
              <w:rPr>
                <w:rFonts w:ascii="Times New Roman" w:eastAsia="Times New Roman" w:hAnsi="Times New Roman" w:cs="Times New Roman"/>
                <w:sz w:val="24"/>
                <w:szCs w:val="24"/>
                <w:lang w:eastAsia="lt-LT"/>
              </w:rPr>
            </w:pPr>
            <w:r w:rsidRPr="000839C9">
              <w:rPr>
                <w:rFonts w:ascii="Times New Roman" w:eastAsia="Times New Roman" w:hAnsi="Times New Roman" w:cs="Times New Roman"/>
                <w:sz w:val="24"/>
                <w:szCs w:val="24"/>
                <w:lang w:eastAsia="lt-LT"/>
              </w:rPr>
              <w:t>lėšos</w:t>
            </w:r>
          </w:p>
        </w:tc>
        <w:tc>
          <w:tcPr>
            <w:tcW w:w="138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9CF2EA8" w14:textId="77777777" w:rsidR="006D4D81" w:rsidRPr="000839C9" w:rsidRDefault="006D4D81" w:rsidP="006D4D81">
            <w:pPr>
              <w:overflowPunct w:val="0"/>
              <w:spacing w:after="0" w:line="240" w:lineRule="auto"/>
              <w:ind w:right="-108"/>
              <w:jc w:val="center"/>
              <w:textAlignment w:val="baseline"/>
              <w:rPr>
                <w:rFonts w:ascii="Times New Roman" w:eastAsia="Times New Roman" w:hAnsi="Times New Roman" w:cs="Times New Roman"/>
                <w:sz w:val="24"/>
                <w:szCs w:val="24"/>
                <w:lang w:eastAsia="lt-LT"/>
              </w:rPr>
            </w:pPr>
            <w:r w:rsidRPr="000839C9">
              <w:rPr>
                <w:rFonts w:ascii="Times New Roman" w:eastAsia="Times New Roman" w:hAnsi="Times New Roman" w:cs="Times New Roman"/>
                <w:sz w:val="24"/>
                <w:szCs w:val="24"/>
                <w:lang w:eastAsia="lt-LT"/>
              </w:rPr>
              <w:t xml:space="preserve">Kitos viešosios lėšos </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C3DBAEC" w14:textId="77777777" w:rsidR="006D4D81" w:rsidRPr="000839C9" w:rsidRDefault="006D4D81" w:rsidP="006D4D81">
            <w:pPr>
              <w:overflowPunct w:val="0"/>
              <w:spacing w:after="0" w:line="240" w:lineRule="auto"/>
              <w:jc w:val="center"/>
              <w:textAlignment w:val="baseline"/>
              <w:rPr>
                <w:rFonts w:ascii="Times New Roman" w:eastAsia="Times New Roman" w:hAnsi="Times New Roman" w:cs="Times New Roman"/>
                <w:sz w:val="24"/>
                <w:szCs w:val="24"/>
                <w:lang w:eastAsia="lt-LT"/>
              </w:rPr>
            </w:pPr>
            <w:r w:rsidRPr="000839C9">
              <w:rPr>
                <w:rFonts w:ascii="Times New Roman" w:eastAsia="Times New Roman" w:hAnsi="Times New Roman" w:cs="Times New Roman"/>
                <w:sz w:val="24"/>
                <w:szCs w:val="24"/>
                <w:lang w:eastAsia="lt-LT"/>
              </w:rPr>
              <w:t xml:space="preserve">Privačios lėšos </w:t>
            </w:r>
          </w:p>
        </w:tc>
      </w:tr>
      <w:tr w:rsidR="006D4D81" w:rsidRPr="000839C9" w14:paraId="38FCFEAF" w14:textId="77777777" w:rsidTr="006D4D81">
        <w:trPr>
          <w:trHeight w:val="249"/>
        </w:trPr>
        <w:tc>
          <w:tcPr>
            <w:tcW w:w="9640" w:type="dxa"/>
            <w:gridSpan w:val="8"/>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8F8B9CF" w14:textId="77777777" w:rsidR="006D4D81" w:rsidRPr="000839C9" w:rsidRDefault="006D4D81" w:rsidP="006D4D81">
            <w:pPr>
              <w:spacing w:after="0" w:line="240" w:lineRule="auto"/>
              <w:ind w:left="-79" w:firstLine="567"/>
              <w:jc w:val="both"/>
              <w:rPr>
                <w:rFonts w:ascii="Times New Roman" w:eastAsia="Times New Roman" w:hAnsi="Times New Roman" w:cs="Times New Roman"/>
                <w:sz w:val="24"/>
                <w:szCs w:val="24"/>
                <w:lang w:eastAsia="lt-LT"/>
              </w:rPr>
            </w:pPr>
            <w:r w:rsidRPr="000839C9">
              <w:rPr>
                <w:rFonts w:ascii="Times New Roman" w:eastAsia="Times New Roman" w:hAnsi="Times New Roman" w:cs="Times New Roman"/>
                <w:sz w:val="24"/>
                <w:szCs w:val="24"/>
                <w:lang w:eastAsia="lt-LT"/>
              </w:rPr>
              <w:t>1.  Priemonės finansavimo šaltiniai, neįskaitant veiklos lėšų rezervo ir jam finansuoti skiriamų lėšų</w:t>
            </w:r>
          </w:p>
        </w:tc>
      </w:tr>
      <w:tr w:rsidR="006D4D81" w:rsidRPr="000839C9" w14:paraId="62C39ABC" w14:textId="77777777" w:rsidTr="006D4D81">
        <w:trPr>
          <w:trHeight w:val="249"/>
        </w:trPr>
        <w:tc>
          <w:tcPr>
            <w:tcW w:w="17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CC35A29" w14:textId="77777777" w:rsidR="006D4D81" w:rsidRPr="000839C9" w:rsidRDefault="006D4D81" w:rsidP="006D4D81">
            <w:pPr>
              <w:overflowPunct w:val="0"/>
              <w:spacing w:after="0" w:line="252" w:lineRule="auto"/>
              <w:jc w:val="center"/>
              <w:textAlignment w:val="baseline"/>
              <w:rPr>
                <w:rFonts w:ascii="Times New Roman" w:eastAsia="Times New Roman" w:hAnsi="Times New Roman" w:cs="Times New Roman"/>
                <w:sz w:val="24"/>
                <w:szCs w:val="24"/>
                <w:lang w:eastAsia="lt-LT"/>
              </w:rPr>
            </w:pPr>
            <w:r w:rsidRPr="000839C9">
              <w:rPr>
                <w:rFonts w:ascii="Times New Roman" w:eastAsia="Times New Roman" w:hAnsi="Times New Roman" w:cs="Times New Roman"/>
                <w:sz w:val="24"/>
                <w:szCs w:val="24"/>
                <w:lang w:eastAsia="lt-LT"/>
              </w:rPr>
              <w:t>1 522 601</w:t>
            </w:r>
          </w:p>
        </w:tc>
        <w:tc>
          <w:tcPr>
            <w:tcW w:w="144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D66C7E3" w14:textId="77777777" w:rsidR="006D4D81" w:rsidRPr="000839C9" w:rsidRDefault="006D4D81" w:rsidP="006D4D81">
            <w:pPr>
              <w:overflowPunct w:val="0"/>
              <w:spacing w:after="0" w:line="252" w:lineRule="auto"/>
              <w:jc w:val="center"/>
              <w:textAlignment w:val="baseline"/>
              <w:rPr>
                <w:rFonts w:ascii="Times New Roman" w:eastAsia="Times New Roman" w:hAnsi="Times New Roman" w:cs="Times New Roman"/>
                <w:sz w:val="24"/>
                <w:szCs w:val="24"/>
                <w:lang w:eastAsia="lt-LT"/>
              </w:rPr>
            </w:pPr>
            <w:r w:rsidRPr="000839C9">
              <w:rPr>
                <w:rFonts w:ascii="Times New Roman" w:eastAsia="Times New Roman" w:hAnsi="Times New Roman" w:cs="Times New Roman"/>
                <w:sz w:val="24"/>
                <w:szCs w:val="24"/>
                <w:lang w:eastAsia="lt-LT"/>
              </w:rPr>
              <w:t>0</w:t>
            </w:r>
          </w:p>
        </w:tc>
        <w:tc>
          <w:tcPr>
            <w:tcW w:w="110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B0F2601" w14:textId="77777777" w:rsidR="006D4D81" w:rsidRPr="000839C9" w:rsidRDefault="006D4D81" w:rsidP="006D4D81">
            <w:pPr>
              <w:overflowPunct w:val="0"/>
              <w:spacing w:after="0" w:line="252" w:lineRule="auto"/>
              <w:jc w:val="center"/>
              <w:textAlignment w:val="baseline"/>
              <w:rPr>
                <w:rFonts w:ascii="Times New Roman" w:eastAsia="Times New Roman" w:hAnsi="Times New Roman" w:cs="Times New Roman"/>
                <w:sz w:val="24"/>
                <w:szCs w:val="24"/>
                <w:lang w:eastAsia="lt-LT"/>
              </w:rPr>
            </w:pPr>
            <w:r w:rsidRPr="000839C9">
              <w:rPr>
                <w:rFonts w:ascii="Times New Roman" w:eastAsia="Times New Roman" w:hAnsi="Times New Roman" w:cs="Times New Roman"/>
                <w:sz w:val="24"/>
                <w:szCs w:val="24"/>
                <w:lang w:eastAsia="lt-LT"/>
              </w:rPr>
              <w:t>0</w:t>
            </w:r>
          </w:p>
        </w:tc>
        <w:tc>
          <w:tcPr>
            <w:tcW w:w="130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F31ECB4" w14:textId="77777777" w:rsidR="006D4D81" w:rsidRPr="000839C9" w:rsidRDefault="006D4D81" w:rsidP="006D4D81">
            <w:pPr>
              <w:overflowPunct w:val="0"/>
              <w:spacing w:after="0" w:line="252" w:lineRule="auto"/>
              <w:jc w:val="center"/>
              <w:textAlignment w:val="baseline"/>
              <w:rPr>
                <w:rFonts w:ascii="Times New Roman" w:eastAsia="Times New Roman" w:hAnsi="Times New Roman" w:cs="Times New Roman"/>
                <w:sz w:val="24"/>
                <w:szCs w:val="24"/>
                <w:lang w:eastAsia="lt-LT"/>
              </w:rPr>
            </w:pPr>
            <w:r w:rsidRPr="000839C9">
              <w:rPr>
                <w:rFonts w:ascii="Times New Roman" w:eastAsia="Times New Roman" w:hAnsi="Times New Roman" w:cs="Times New Roman"/>
                <w:sz w:val="24"/>
                <w:szCs w:val="24"/>
                <w:lang w:eastAsia="lt-LT"/>
              </w:rPr>
              <w:t>0</w:t>
            </w:r>
          </w:p>
        </w:tc>
        <w:tc>
          <w:tcPr>
            <w:tcW w:w="138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9525E15" w14:textId="77777777" w:rsidR="006D4D81" w:rsidRPr="000839C9" w:rsidRDefault="006D4D81" w:rsidP="006D4D81">
            <w:pPr>
              <w:overflowPunct w:val="0"/>
              <w:spacing w:after="0" w:line="252" w:lineRule="auto"/>
              <w:jc w:val="center"/>
              <w:textAlignment w:val="baseline"/>
              <w:rPr>
                <w:rFonts w:ascii="Times New Roman" w:eastAsia="Times New Roman" w:hAnsi="Times New Roman" w:cs="Times New Roman"/>
                <w:sz w:val="24"/>
                <w:szCs w:val="24"/>
                <w:lang w:eastAsia="lt-LT"/>
              </w:rPr>
            </w:pPr>
            <w:r w:rsidRPr="000839C9">
              <w:rPr>
                <w:rFonts w:ascii="Times New Roman" w:eastAsia="Times New Roman" w:hAnsi="Times New Roman" w:cs="Times New Roman"/>
                <w:sz w:val="24"/>
                <w:szCs w:val="24"/>
                <w:lang w:eastAsia="lt-LT"/>
              </w:rPr>
              <w:t>0</w:t>
            </w:r>
          </w:p>
        </w:tc>
        <w:tc>
          <w:tcPr>
            <w:tcW w:w="1419"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37EFF0F2" w14:textId="77777777" w:rsidR="006D4D81" w:rsidRPr="000839C9" w:rsidRDefault="006D4D81" w:rsidP="006D4D81">
            <w:pPr>
              <w:overflowPunct w:val="0"/>
              <w:spacing w:after="0" w:line="252" w:lineRule="auto"/>
              <w:jc w:val="center"/>
              <w:textAlignment w:val="baseline"/>
              <w:rPr>
                <w:rFonts w:ascii="Times New Roman" w:eastAsia="Times New Roman" w:hAnsi="Times New Roman" w:cs="Times New Roman"/>
                <w:sz w:val="24"/>
                <w:szCs w:val="24"/>
                <w:lang w:eastAsia="lt-LT"/>
              </w:rPr>
            </w:pPr>
            <w:r w:rsidRPr="000839C9">
              <w:rPr>
                <w:rFonts w:ascii="Times New Roman" w:eastAsia="Times New Roman" w:hAnsi="Times New Roman" w:cs="Times New Roman"/>
                <w:sz w:val="24"/>
                <w:szCs w:val="24"/>
                <w:lang w:eastAsia="lt-LT"/>
              </w:rPr>
              <w:t>0</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AFB38ED" w14:textId="77777777" w:rsidR="006D4D81" w:rsidRPr="000839C9" w:rsidRDefault="006D4D81" w:rsidP="006D4D81">
            <w:pPr>
              <w:overflowPunct w:val="0"/>
              <w:spacing w:after="0" w:line="252" w:lineRule="auto"/>
              <w:jc w:val="center"/>
              <w:textAlignment w:val="baseline"/>
              <w:rPr>
                <w:rFonts w:ascii="Times New Roman" w:eastAsia="Times New Roman" w:hAnsi="Times New Roman" w:cs="Times New Roman"/>
                <w:sz w:val="24"/>
                <w:szCs w:val="24"/>
                <w:lang w:eastAsia="lt-LT"/>
              </w:rPr>
            </w:pPr>
            <w:r w:rsidRPr="000839C9">
              <w:rPr>
                <w:rFonts w:ascii="Times New Roman" w:eastAsia="Times New Roman" w:hAnsi="Times New Roman" w:cs="Times New Roman"/>
                <w:sz w:val="24"/>
                <w:szCs w:val="24"/>
                <w:lang w:eastAsia="lt-LT"/>
              </w:rPr>
              <w:t>0</w:t>
            </w:r>
          </w:p>
        </w:tc>
      </w:tr>
      <w:tr w:rsidR="006D4D81" w:rsidRPr="000839C9" w14:paraId="6F087000" w14:textId="77777777" w:rsidTr="006D4D81">
        <w:trPr>
          <w:trHeight w:val="249"/>
        </w:trPr>
        <w:tc>
          <w:tcPr>
            <w:tcW w:w="9640" w:type="dxa"/>
            <w:gridSpan w:val="8"/>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51418CF" w14:textId="77777777" w:rsidR="006D4D81" w:rsidRPr="000839C9" w:rsidRDefault="006D4D81" w:rsidP="006D4D81">
            <w:pPr>
              <w:spacing w:after="0" w:line="240" w:lineRule="auto"/>
              <w:ind w:left="720" w:hanging="232"/>
              <w:rPr>
                <w:rFonts w:ascii="Times New Roman" w:eastAsia="Times New Roman" w:hAnsi="Times New Roman" w:cs="Times New Roman"/>
                <w:sz w:val="24"/>
                <w:szCs w:val="24"/>
                <w:lang w:eastAsia="lt-LT"/>
              </w:rPr>
            </w:pPr>
            <w:r w:rsidRPr="000839C9">
              <w:rPr>
                <w:rFonts w:ascii="Times New Roman" w:eastAsia="Times New Roman" w:hAnsi="Times New Roman" w:cs="Times New Roman"/>
                <w:sz w:val="24"/>
                <w:szCs w:val="24"/>
                <w:lang w:eastAsia="lt-LT"/>
              </w:rPr>
              <w:t>2. Veiklos lėšų rezervas ir jam finansuoti skiriamos nacionalinės lėšos</w:t>
            </w:r>
          </w:p>
        </w:tc>
      </w:tr>
      <w:tr w:rsidR="006D4D81" w:rsidRPr="000839C9" w14:paraId="27200DB3" w14:textId="77777777" w:rsidTr="006D4D81">
        <w:trPr>
          <w:trHeight w:val="249"/>
        </w:trPr>
        <w:tc>
          <w:tcPr>
            <w:tcW w:w="17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1BD8FAF" w14:textId="77777777" w:rsidR="006D4D81" w:rsidRPr="000839C9" w:rsidRDefault="006D4D81" w:rsidP="006D4D81">
            <w:pPr>
              <w:overflowPunct w:val="0"/>
              <w:spacing w:after="0" w:line="252" w:lineRule="auto"/>
              <w:jc w:val="center"/>
              <w:textAlignment w:val="baseline"/>
              <w:rPr>
                <w:rFonts w:ascii="Times New Roman" w:eastAsia="Times New Roman" w:hAnsi="Times New Roman" w:cs="Times New Roman"/>
                <w:sz w:val="24"/>
                <w:szCs w:val="24"/>
                <w:lang w:eastAsia="lt-LT"/>
              </w:rPr>
            </w:pPr>
            <w:r w:rsidRPr="000839C9">
              <w:rPr>
                <w:rFonts w:ascii="Times New Roman" w:eastAsia="Times New Roman" w:hAnsi="Times New Roman" w:cs="Times New Roman"/>
                <w:sz w:val="24"/>
                <w:szCs w:val="24"/>
                <w:lang w:eastAsia="lt-LT"/>
              </w:rPr>
              <w:t>0</w:t>
            </w:r>
          </w:p>
        </w:tc>
        <w:tc>
          <w:tcPr>
            <w:tcW w:w="144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03E04C4" w14:textId="77777777" w:rsidR="006D4D81" w:rsidRPr="000839C9" w:rsidRDefault="006D4D81" w:rsidP="006D4D81">
            <w:pPr>
              <w:overflowPunct w:val="0"/>
              <w:spacing w:after="0" w:line="252" w:lineRule="auto"/>
              <w:jc w:val="center"/>
              <w:textAlignment w:val="baseline"/>
              <w:rPr>
                <w:rFonts w:ascii="Times New Roman" w:eastAsia="Times New Roman" w:hAnsi="Times New Roman" w:cs="Times New Roman"/>
                <w:sz w:val="24"/>
                <w:szCs w:val="24"/>
                <w:lang w:eastAsia="lt-LT"/>
              </w:rPr>
            </w:pPr>
            <w:r w:rsidRPr="000839C9">
              <w:rPr>
                <w:rFonts w:ascii="Times New Roman" w:eastAsia="Times New Roman" w:hAnsi="Times New Roman" w:cs="Times New Roman"/>
                <w:sz w:val="24"/>
                <w:szCs w:val="24"/>
                <w:lang w:eastAsia="lt-LT"/>
              </w:rPr>
              <w:t>0</w:t>
            </w:r>
          </w:p>
        </w:tc>
        <w:tc>
          <w:tcPr>
            <w:tcW w:w="110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649A506" w14:textId="77777777" w:rsidR="006D4D81" w:rsidRPr="000839C9" w:rsidRDefault="006D4D81" w:rsidP="006D4D81">
            <w:pPr>
              <w:overflowPunct w:val="0"/>
              <w:spacing w:after="0" w:line="252" w:lineRule="auto"/>
              <w:jc w:val="center"/>
              <w:textAlignment w:val="baseline"/>
              <w:rPr>
                <w:rFonts w:ascii="Times New Roman" w:eastAsia="Times New Roman" w:hAnsi="Times New Roman" w:cs="Times New Roman"/>
                <w:sz w:val="24"/>
                <w:szCs w:val="24"/>
                <w:lang w:eastAsia="lt-LT"/>
              </w:rPr>
            </w:pPr>
            <w:r w:rsidRPr="000839C9">
              <w:rPr>
                <w:rFonts w:ascii="Times New Roman" w:eastAsia="Times New Roman" w:hAnsi="Times New Roman" w:cs="Times New Roman"/>
                <w:sz w:val="24"/>
                <w:szCs w:val="24"/>
                <w:lang w:eastAsia="lt-LT"/>
              </w:rPr>
              <w:t>0</w:t>
            </w:r>
          </w:p>
        </w:tc>
        <w:tc>
          <w:tcPr>
            <w:tcW w:w="130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24CBE83" w14:textId="77777777" w:rsidR="006D4D81" w:rsidRPr="000839C9" w:rsidRDefault="006D4D81" w:rsidP="006D4D81">
            <w:pPr>
              <w:overflowPunct w:val="0"/>
              <w:spacing w:after="0" w:line="252" w:lineRule="auto"/>
              <w:jc w:val="center"/>
              <w:textAlignment w:val="baseline"/>
              <w:rPr>
                <w:rFonts w:ascii="Times New Roman" w:eastAsia="Times New Roman" w:hAnsi="Times New Roman" w:cs="Times New Roman"/>
                <w:sz w:val="24"/>
                <w:szCs w:val="24"/>
                <w:lang w:eastAsia="lt-LT"/>
              </w:rPr>
            </w:pPr>
            <w:r w:rsidRPr="000839C9">
              <w:rPr>
                <w:rFonts w:ascii="Times New Roman" w:eastAsia="Times New Roman" w:hAnsi="Times New Roman" w:cs="Times New Roman"/>
                <w:sz w:val="24"/>
                <w:szCs w:val="24"/>
                <w:lang w:eastAsia="lt-LT"/>
              </w:rPr>
              <w:t>0</w:t>
            </w:r>
          </w:p>
        </w:tc>
        <w:tc>
          <w:tcPr>
            <w:tcW w:w="138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5354749" w14:textId="77777777" w:rsidR="006D4D81" w:rsidRPr="000839C9" w:rsidRDefault="006D4D81" w:rsidP="006D4D81">
            <w:pPr>
              <w:overflowPunct w:val="0"/>
              <w:spacing w:after="0" w:line="252" w:lineRule="auto"/>
              <w:jc w:val="center"/>
              <w:textAlignment w:val="baseline"/>
              <w:rPr>
                <w:rFonts w:ascii="Times New Roman" w:eastAsia="Times New Roman" w:hAnsi="Times New Roman" w:cs="Times New Roman"/>
                <w:sz w:val="24"/>
                <w:szCs w:val="24"/>
                <w:lang w:eastAsia="lt-LT"/>
              </w:rPr>
            </w:pPr>
            <w:r w:rsidRPr="000839C9">
              <w:rPr>
                <w:rFonts w:ascii="Times New Roman" w:eastAsia="Times New Roman" w:hAnsi="Times New Roman" w:cs="Times New Roman"/>
                <w:sz w:val="24"/>
                <w:szCs w:val="24"/>
                <w:lang w:eastAsia="lt-LT"/>
              </w:rPr>
              <w:t>0</w:t>
            </w:r>
          </w:p>
        </w:tc>
        <w:tc>
          <w:tcPr>
            <w:tcW w:w="1419"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77FC8EFD" w14:textId="77777777" w:rsidR="006D4D81" w:rsidRPr="000839C9" w:rsidRDefault="006D4D81" w:rsidP="006D4D81">
            <w:pPr>
              <w:overflowPunct w:val="0"/>
              <w:spacing w:after="0" w:line="252" w:lineRule="auto"/>
              <w:jc w:val="center"/>
              <w:textAlignment w:val="baseline"/>
              <w:rPr>
                <w:rFonts w:ascii="Times New Roman" w:eastAsia="Times New Roman" w:hAnsi="Times New Roman" w:cs="Times New Roman"/>
                <w:sz w:val="24"/>
                <w:szCs w:val="24"/>
                <w:lang w:eastAsia="lt-LT"/>
              </w:rPr>
            </w:pPr>
            <w:r w:rsidRPr="000839C9">
              <w:rPr>
                <w:rFonts w:ascii="Times New Roman" w:eastAsia="Times New Roman" w:hAnsi="Times New Roman" w:cs="Times New Roman"/>
                <w:sz w:val="24"/>
                <w:szCs w:val="24"/>
                <w:lang w:eastAsia="lt-LT"/>
              </w:rPr>
              <w:t>0</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F067E17" w14:textId="77777777" w:rsidR="006D4D81" w:rsidRPr="000839C9" w:rsidRDefault="006D4D81" w:rsidP="006D4D81">
            <w:pPr>
              <w:overflowPunct w:val="0"/>
              <w:spacing w:after="0" w:line="252" w:lineRule="auto"/>
              <w:jc w:val="center"/>
              <w:textAlignment w:val="baseline"/>
              <w:rPr>
                <w:rFonts w:ascii="Times New Roman" w:eastAsia="Times New Roman" w:hAnsi="Times New Roman" w:cs="Times New Roman"/>
                <w:sz w:val="24"/>
                <w:szCs w:val="24"/>
                <w:lang w:eastAsia="lt-LT"/>
              </w:rPr>
            </w:pPr>
            <w:r w:rsidRPr="000839C9">
              <w:rPr>
                <w:rFonts w:ascii="Times New Roman" w:eastAsia="Times New Roman" w:hAnsi="Times New Roman" w:cs="Times New Roman"/>
                <w:sz w:val="24"/>
                <w:szCs w:val="24"/>
                <w:lang w:eastAsia="lt-LT"/>
              </w:rPr>
              <w:t>0</w:t>
            </w:r>
          </w:p>
        </w:tc>
      </w:tr>
      <w:tr w:rsidR="006D4D81" w:rsidRPr="000839C9" w14:paraId="703EEEB0" w14:textId="77777777" w:rsidTr="00C006FF">
        <w:trPr>
          <w:trHeight w:val="249"/>
        </w:trPr>
        <w:tc>
          <w:tcPr>
            <w:tcW w:w="9640" w:type="dxa"/>
            <w:gridSpan w:val="8"/>
            <w:tcBorders>
              <w:top w:val="nil"/>
              <w:left w:val="single" w:sz="8" w:space="0" w:color="auto"/>
              <w:bottom w:val="single" w:sz="4" w:space="0" w:color="auto"/>
              <w:right w:val="single" w:sz="8" w:space="0" w:color="auto"/>
            </w:tcBorders>
            <w:tcMar>
              <w:top w:w="0" w:type="dxa"/>
              <w:left w:w="108" w:type="dxa"/>
              <w:bottom w:w="0" w:type="dxa"/>
              <w:right w:w="108" w:type="dxa"/>
            </w:tcMar>
            <w:hideMark/>
          </w:tcPr>
          <w:p w14:paraId="13BA6199" w14:textId="77777777" w:rsidR="006D4D81" w:rsidRPr="000839C9" w:rsidRDefault="006D4D81" w:rsidP="006D4D81">
            <w:pPr>
              <w:spacing w:after="0" w:line="240" w:lineRule="auto"/>
              <w:ind w:left="720" w:hanging="232"/>
              <w:rPr>
                <w:rFonts w:ascii="Times New Roman" w:eastAsia="Times New Roman" w:hAnsi="Times New Roman" w:cs="Times New Roman"/>
                <w:sz w:val="24"/>
                <w:szCs w:val="24"/>
                <w:lang w:eastAsia="lt-LT"/>
              </w:rPr>
            </w:pPr>
            <w:r w:rsidRPr="000839C9">
              <w:rPr>
                <w:rFonts w:ascii="Times New Roman" w:eastAsia="Times New Roman" w:hAnsi="Times New Roman" w:cs="Times New Roman"/>
                <w:sz w:val="24"/>
                <w:szCs w:val="24"/>
                <w:lang w:eastAsia="lt-LT"/>
              </w:rPr>
              <w:t xml:space="preserve">3. Iš viso </w:t>
            </w:r>
          </w:p>
        </w:tc>
      </w:tr>
      <w:tr w:rsidR="006D4D81" w:rsidRPr="000839C9" w14:paraId="1F88BD5E" w14:textId="77777777" w:rsidTr="00C006FF">
        <w:trPr>
          <w:trHeight w:val="249"/>
        </w:trPr>
        <w:tc>
          <w:tcPr>
            <w:tcW w:w="1702" w:type="dxa"/>
            <w:tcBorders>
              <w:top w:val="single" w:sz="4" w:space="0" w:color="auto"/>
              <w:left w:val="single" w:sz="4" w:space="0" w:color="auto"/>
              <w:bottom w:val="nil"/>
              <w:right w:val="single" w:sz="4" w:space="0" w:color="auto"/>
            </w:tcBorders>
            <w:tcMar>
              <w:top w:w="0" w:type="dxa"/>
              <w:left w:w="108" w:type="dxa"/>
              <w:bottom w:w="0" w:type="dxa"/>
              <w:right w:w="108" w:type="dxa"/>
            </w:tcMar>
            <w:vAlign w:val="center"/>
            <w:hideMark/>
          </w:tcPr>
          <w:p w14:paraId="3957DA69" w14:textId="77777777" w:rsidR="006D4D81" w:rsidRPr="000839C9" w:rsidRDefault="006D4D81" w:rsidP="006D4D81">
            <w:pPr>
              <w:overflowPunct w:val="0"/>
              <w:spacing w:after="0" w:line="252" w:lineRule="auto"/>
              <w:jc w:val="center"/>
              <w:textAlignment w:val="baseline"/>
              <w:rPr>
                <w:rFonts w:ascii="Times New Roman" w:eastAsia="Times New Roman" w:hAnsi="Times New Roman" w:cs="Times New Roman"/>
                <w:sz w:val="24"/>
                <w:szCs w:val="24"/>
                <w:lang w:eastAsia="lt-LT"/>
              </w:rPr>
            </w:pPr>
            <w:r w:rsidRPr="000839C9">
              <w:rPr>
                <w:rFonts w:ascii="Times New Roman" w:eastAsia="Times New Roman" w:hAnsi="Times New Roman" w:cs="Times New Roman"/>
                <w:sz w:val="24"/>
                <w:szCs w:val="24"/>
                <w:lang w:eastAsia="lt-LT"/>
              </w:rPr>
              <w:t>1 522 601</w:t>
            </w:r>
          </w:p>
        </w:tc>
        <w:tc>
          <w:tcPr>
            <w:tcW w:w="1446" w:type="dxa"/>
            <w:tcBorders>
              <w:top w:val="single" w:sz="4" w:space="0" w:color="auto"/>
              <w:left w:val="single" w:sz="4" w:space="0" w:color="auto"/>
              <w:bottom w:val="nil"/>
              <w:right w:val="single" w:sz="4" w:space="0" w:color="auto"/>
            </w:tcBorders>
            <w:tcMar>
              <w:top w:w="0" w:type="dxa"/>
              <w:left w:w="108" w:type="dxa"/>
              <w:bottom w:w="0" w:type="dxa"/>
              <w:right w:w="108" w:type="dxa"/>
            </w:tcMar>
            <w:vAlign w:val="center"/>
            <w:hideMark/>
          </w:tcPr>
          <w:p w14:paraId="7A62CD60" w14:textId="77777777" w:rsidR="006D4D81" w:rsidRPr="000839C9" w:rsidRDefault="006D4D81" w:rsidP="006D4D81">
            <w:pPr>
              <w:overflowPunct w:val="0"/>
              <w:spacing w:after="0" w:line="252" w:lineRule="auto"/>
              <w:jc w:val="center"/>
              <w:textAlignment w:val="baseline"/>
              <w:rPr>
                <w:rFonts w:ascii="Times New Roman" w:eastAsia="Times New Roman" w:hAnsi="Times New Roman" w:cs="Times New Roman"/>
                <w:sz w:val="24"/>
                <w:szCs w:val="24"/>
                <w:lang w:eastAsia="lt-LT"/>
              </w:rPr>
            </w:pPr>
            <w:r w:rsidRPr="000839C9">
              <w:rPr>
                <w:rFonts w:ascii="Times New Roman" w:eastAsia="Times New Roman" w:hAnsi="Times New Roman" w:cs="Times New Roman"/>
                <w:sz w:val="24"/>
                <w:szCs w:val="24"/>
                <w:lang w:eastAsia="lt-LT"/>
              </w:rPr>
              <w:t>0</w:t>
            </w:r>
          </w:p>
        </w:tc>
        <w:tc>
          <w:tcPr>
            <w:tcW w:w="1105" w:type="dxa"/>
            <w:tcBorders>
              <w:top w:val="single" w:sz="4" w:space="0" w:color="auto"/>
              <w:left w:val="single" w:sz="4" w:space="0" w:color="auto"/>
              <w:bottom w:val="nil"/>
              <w:right w:val="single" w:sz="4" w:space="0" w:color="auto"/>
            </w:tcBorders>
            <w:tcMar>
              <w:top w:w="0" w:type="dxa"/>
              <w:left w:w="108" w:type="dxa"/>
              <w:bottom w:w="0" w:type="dxa"/>
              <w:right w:w="108" w:type="dxa"/>
            </w:tcMar>
            <w:vAlign w:val="center"/>
            <w:hideMark/>
          </w:tcPr>
          <w:p w14:paraId="3B6DD6E8" w14:textId="77777777" w:rsidR="006D4D81" w:rsidRPr="000839C9" w:rsidRDefault="006D4D81" w:rsidP="006D4D81">
            <w:pPr>
              <w:overflowPunct w:val="0"/>
              <w:spacing w:after="0" w:line="252" w:lineRule="auto"/>
              <w:jc w:val="center"/>
              <w:textAlignment w:val="baseline"/>
              <w:rPr>
                <w:rFonts w:ascii="Times New Roman" w:eastAsia="Times New Roman" w:hAnsi="Times New Roman" w:cs="Times New Roman"/>
                <w:sz w:val="24"/>
                <w:szCs w:val="24"/>
                <w:lang w:eastAsia="lt-LT"/>
              </w:rPr>
            </w:pPr>
            <w:r w:rsidRPr="000839C9">
              <w:rPr>
                <w:rFonts w:ascii="Times New Roman" w:eastAsia="Times New Roman" w:hAnsi="Times New Roman" w:cs="Times New Roman"/>
                <w:sz w:val="24"/>
                <w:szCs w:val="24"/>
                <w:lang w:eastAsia="lt-LT"/>
              </w:rPr>
              <w:t>0</w:t>
            </w:r>
          </w:p>
        </w:tc>
        <w:tc>
          <w:tcPr>
            <w:tcW w:w="1305" w:type="dxa"/>
            <w:tcBorders>
              <w:top w:val="single" w:sz="4" w:space="0" w:color="auto"/>
              <w:left w:val="single" w:sz="4" w:space="0" w:color="auto"/>
              <w:bottom w:val="nil"/>
              <w:right w:val="single" w:sz="4" w:space="0" w:color="auto"/>
            </w:tcBorders>
            <w:tcMar>
              <w:top w:w="0" w:type="dxa"/>
              <w:left w:w="108" w:type="dxa"/>
              <w:bottom w:w="0" w:type="dxa"/>
              <w:right w:w="108" w:type="dxa"/>
            </w:tcMar>
            <w:vAlign w:val="center"/>
            <w:hideMark/>
          </w:tcPr>
          <w:p w14:paraId="7FDA6602" w14:textId="77777777" w:rsidR="006D4D81" w:rsidRPr="000839C9" w:rsidRDefault="006D4D81" w:rsidP="006D4D81">
            <w:pPr>
              <w:overflowPunct w:val="0"/>
              <w:spacing w:after="0" w:line="252" w:lineRule="auto"/>
              <w:jc w:val="center"/>
              <w:textAlignment w:val="baseline"/>
              <w:rPr>
                <w:rFonts w:ascii="Times New Roman" w:eastAsia="Times New Roman" w:hAnsi="Times New Roman" w:cs="Times New Roman"/>
                <w:sz w:val="24"/>
                <w:szCs w:val="24"/>
                <w:lang w:eastAsia="lt-LT"/>
              </w:rPr>
            </w:pPr>
            <w:r w:rsidRPr="000839C9">
              <w:rPr>
                <w:rFonts w:ascii="Times New Roman" w:eastAsia="Times New Roman" w:hAnsi="Times New Roman" w:cs="Times New Roman"/>
                <w:sz w:val="24"/>
                <w:szCs w:val="24"/>
                <w:lang w:eastAsia="lt-LT"/>
              </w:rPr>
              <w:t>0</w:t>
            </w:r>
          </w:p>
        </w:tc>
        <w:tc>
          <w:tcPr>
            <w:tcW w:w="1387" w:type="dxa"/>
            <w:tcBorders>
              <w:top w:val="single" w:sz="4" w:space="0" w:color="auto"/>
              <w:left w:val="single" w:sz="4" w:space="0" w:color="auto"/>
              <w:bottom w:val="nil"/>
              <w:right w:val="single" w:sz="4" w:space="0" w:color="auto"/>
            </w:tcBorders>
            <w:tcMar>
              <w:top w:w="0" w:type="dxa"/>
              <w:left w:w="108" w:type="dxa"/>
              <w:bottom w:w="0" w:type="dxa"/>
              <w:right w:w="108" w:type="dxa"/>
            </w:tcMar>
            <w:vAlign w:val="center"/>
            <w:hideMark/>
          </w:tcPr>
          <w:p w14:paraId="788851DC" w14:textId="77777777" w:rsidR="006D4D81" w:rsidRPr="000839C9" w:rsidRDefault="006D4D81" w:rsidP="006D4D81">
            <w:pPr>
              <w:overflowPunct w:val="0"/>
              <w:spacing w:after="0" w:line="252" w:lineRule="auto"/>
              <w:jc w:val="center"/>
              <w:textAlignment w:val="baseline"/>
              <w:rPr>
                <w:rFonts w:ascii="Times New Roman" w:eastAsia="Times New Roman" w:hAnsi="Times New Roman" w:cs="Times New Roman"/>
                <w:sz w:val="24"/>
                <w:szCs w:val="24"/>
                <w:lang w:eastAsia="lt-LT"/>
              </w:rPr>
            </w:pPr>
            <w:r w:rsidRPr="000839C9">
              <w:rPr>
                <w:rFonts w:ascii="Times New Roman" w:eastAsia="Times New Roman" w:hAnsi="Times New Roman" w:cs="Times New Roman"/>
                <w:sz w:val="24"/>
                <w:szCs w:val="24"/>
                <w:lang w:eastAsia="lt-LT"/>
              </w:rPr>
              <w:t>0</w:t>
            </w:r>
          </w:p>
        </w:tc>
        <w:tc>
          <w:tcPr>
            <w:tcW w:w="1419" w:type="dxa"/>
            <w:gridSpan w:val="2"/>
            <w:tcBorders>
              <w:top w:val="single" w:sz="4" w:space="0" w:color="auto"/>
              <w:left w:val="single" w:sz="4" w:space="0" w:color="auto"/>
              <w:bottom w:val="nil"/>
              <w:right w:val="single" w:sz="4" w:space="0" w:color="auto"/>
            </w:tcBorders>
            <w:tcMar>
              <w:top w:w="0" w:type="dxa"/>
              <w:left w:w="108" w:type="dxa"/>
              <w:bottom w:w="0" w:type="dxa"/>
              <w:right w:w="108" w:type="dxa"/>
            </w:tcMar>
            <w:vAlign w:val="center"/>
            <w:hideMark/>
          </w:tcPr>
          <w:p w14:paraId="20B95DEF" w14:textId="77777777" w:rsidR="006D4D81" w:rsidRPr="000839C9" w:rsidRDefault="006D4D81" w:rsidP="006D4D81">
            <w:pPr>
              <w:overflowPunct w:val="0"/>
              <w:spacing w:after="0" w:line="252" w:lineRule="auto"/>
              <w:jc w:val="center"/>
              <w:textAlignment w:val="baseline"/>
              <w:rPr>
                <w:rFonts w:ascii="Times New Roman" w:eastAsia="Times New Roman" w:hAnsi="Times New Roman" w:cs="Times New Roman"/>
                <w:sz w:val="24"/>
                <w:szCs w:val="24"/>
                <w:lang w:eastAsia="lt-LT"/>
              </w:rPr>
            </w:pPr>
            <w:r w:rsidRPr="000839C9">
              <w:rPr>
                <w:rFonts w:ascii="Times New Roman" w:eastAsia="Times New Roman" w:hAnsi="Times New Roman" w:cs="Times New Roman"/>
                <w:sz w:val="24"/>
                <w:szCs w:val="24"/>
                <w:lang w:eastAsia="lt-LT"/>
              </w:rPr>
              <w:t>0</w:t>
            </w:r>
          </w:p>
        </w:tc>
        <w:tc>
          <w:tcPr>
            <w:tcW w:w="1276" w:type="dxa"/>
            <w:tcBorders>
              <w:top w:val="single" w:sz="4" w:space="0" w:color="auto"/>
              <w:left w:val="single" w:sz="4" w:space="0" w:color="auto"/>
              <w:bottom w:val="nil"/>
              <w:right w:val="single" w:sz="4" w:space="0" w:color="auto"/>
            </w:tcBorders>
            <w:tcMar>
              <w:top w:w="0" w:type="dxa"/>
              <w:left w:w="108" w:type="dxa"/>
              <w:bottom w:w="0" w:type="dxa"/>
              <w:right w:w="108" w:type="dxa"/>
            </w:tcMar>
            <w:vAlign w:val="center"/>
            <w:hideMark/>
          </w:tcPr>
          <w:p w14:paraId="02555ACB" w14:textId="77777777" w:rsidR="006D4D81" w:rsidRPr="000839C9" w:rsidRDefault="006D4D81" w:rsidP="006D4D81">
            <w:pPr>
              <w:overflowPunct w:val="0"/>
              <w:spacing w:after="0" w:line="252" w:lineRule="auto"/>
              <w:jc w:val="center"/>
              <w:textAlignment w:val="baseline"/>
              <w:rPr>
                <w:rFonts w:ascii="Times New Roman" w:eastAsia="Times New Roman" w:hAnsi="Times New Roman" w:cs="Times New Roman"/>
                <w:sz w:val="24"/>
                <w:szCs w:val="24"/>
                <w:lang w:eastAsia="lt-LT"/>
              </w:rPr>
            </w:pPr>
            <w:r w:rsidRPr="000839C9">
              <w:rPr>
                <w:rFonts w:ascii="Times New Roman" w:eastAsia="Times New Roman" w:hAnsi="Times New Roman" w:cs="Times New Roman"/>
                <w:sz w:val="24"/>
                <w:szCs w:val="24"/>
                <w:lang w:eastAsia="lt-LT"/>
              </w:rPr>
              <w:t>0</w:t>
            </w:r>
          </w:p>
        </w:tc>
      </w:tr>
      <w:tr w:rsidR="006D4D81" w:rsidRPr="000839C9" w14:paraId="4E9F0AEB" w14:textId="77777777" w:rsidTr="00C006FF">
        <w:tc>
          <w:tcPr>
            <w:tcW w:w="1695" w:type="dxa"/>
            <w:tcBorders>
              <w:top w:val="nil"/>
              <w:left w:val="outset" w:sz="6" w:space="0" w:color="auto"/>
              <w:bottom w:val="outset" w:sz="6" w:space="0" w:color="auto"/>
              <w:right w:val="outset" w:sz="6" w:space="0" w:color="auto"/>
            </w:tcBorders>
            <w:vAlign w:val="center"/>
            <w:hideMark/>
          </w:tcPr>
          <w:p w14:paraId="5BD58BA7" w14:textId="77777777" w:rsidR="006D4D81" w:rsidRPr="000839C9" w:rsidRDefault="006D4D81" w:rsidP="006D4D81">
            <w:pPr>
              <w:spacing w:after="0" w:line="240" w:lineRule="auto"/>
              <w:rPr>
                <w:rFonts w:ascii="Times New Roman" w:eastAsia="Times New Roman" w:hAnsi="Times New Roman" w:cs="Times New Roman"/>
                <w:sz w:val="24"/>
                <w:szCs w:val="24"/>
                <w:lang w:eastAsia="lt-LT"/>
              </w:rPr>
            </w:pPr>
          </w:p>
        </w:tc>
        <w:tc>
          <w:tcPr>
            <w:tcW w:w="1440" w:type="dxa"/>
            <w:tcBorders>
              <w:top w:val="nil"/>
              <w:left w:val="outset" w:sz="6" w:space="0" w:color="auto"/>
              <w:bottom w:val="outset" w:sz="6" w:space="0" w:color="auto"/>
              <w:right w:val="outset" w:sz="6" w:space="0" w:color="auto"/>
            </w:tcBorders>
            <w:vAlign w:val="center"/>
            <w:hideMark/>
          </w:tcPr>
          <w:p w14:paraId="2A5B619B" w14:textId="77777777" w:rsidR="006D4D81" w:rsidRPr="000839C9" w:rsidRDefault="006D4D81" w:rsidP="006D4D81">
            <w:pPr>
              <w:spacing w:after="0" w:line="240" w:lineRule="auto"/>
              <w:rPr>
                <w:rFonts w:ascii="Times New Roman" w:eastAsia="Times New Roman" w:hAnsi="Times New Roman" w:cs="Times New Roman"/>
                <w:sz w:val="20"/>
                <w:szCs w:val="20"/>
                <w:lang w:eastAsia="lt-LT"/>
              </w:rPr>
            </w:pPr>
          </w:p>
        </w:tc>
        <w:tc>
          <w:tcPr>
            <w:tcW w:w="1110" w:type="dxa"/>
            <w:tcBorders>
              <w:top w:val="nil"/>
              <w:left w:val="outset" w:sz="6" w:space="0" w:color="auto"/>
              <w:bottom w:val="outset" w:sz="6" w:space="0" w:color="auto"/>
              <w:right w:val="outset" w:sz="6" w:space="0" w:color="auto"/>
            </w:tcBorders>
            <w:vAlign w:val="center"/>
            <w:hideMark/>
          </w:tcPr>
          <w:p w14:paraId="0EBC4C48" w14:textId="77777777" w:rsidR="006D4D81" w:rsidRPr="000839C9" w:rsidRDefault="006D4D81" w:rsidP="006D4D81">
            <w:pPr>
              <w:spacing w:after="0" w:line="240" w:lineRule="auto"/>
              <w:rPr>
                <w:rFonts w:ascii="Times New Roman" w:eastAsia="Times New Roman" w:hAnsi="Times New Roman" w:cs="Times New Roman"/>
                <w:sz w:val="20"/>
                <w:szCs w:val="20"/>
                <w:lang w:eastAsia="lt-LT"/>
              </w:rPr>
            </w:pPr>
          </w:p>
        </w:tc>
        <w:tc>
          <w:tcPr>
            <w:tcW w:w="1305" w:type="dxa"/>
            <w:tcBorders>
              <w:top w:val="nil"/>
              <w:left w:val="outset" w:sz="6" w:space="0" w:color="auto"/>
              <w:bottom w:val="outset" w:sz="6" w:space="0" w:color="auto"/>
              <w:right w:val="outset" w:sz="6" w:space="0" w:color="auto"/>
            </w:tcBorders>
            <w:vAlign w:val="center"/>
            <w:hideMark/>
          </w:tcPr>
          <w:p w14:paraId="68C718E1" w14:textId="77777777" w:rsidR="006D4D81" w:rsidRPr="000839C9" w:rsidRDefault="006D4D81" w:rsidP="006D4D81">
            <w:pPr>
              <w:spacing w:after="0" w:line="240" w:lineRule="auto"/>
              <w:rPr>
                <w:rFonts w:ascii="Times New Roman" w:eastAsia="Times New Roman" w:hAnsi="Times New Roman" w:cs="Times New Roman"/>
                <w:sz w:val="20"/>
                <w:szCs w:val="20"/>
                <w:lang w:eastAsia="lt-LT"/>
              </w:rPr>
            </w:pPr>
          </w:p>
        </w:tc>
        <w:tc>
          <w:tcPr>
            <w:tcW w:w="1395" w:type="dxa"/>
            <w:tcBorders>
              <w:top w:val="nil"/>
              <w:left w:val="outset" w:sz="6" w:space="0" w:color="auto"/>
              <w:bottom w:val="outset" w:sz="6" w:space="0" w:color="auto"/>
              <w:right w:val="outset" w:sz="6" w:space="0" w:color="auto"/>
            </w:tcBorders>
            <w:vAlign w:val="center"/>
            <w:hideMark/>
          </w:tcPr>
          <w:p w14:paraId="39126ED1" w14:textId="77777777" w:rsidR="006D4D81" w:rsidRPr="000839C9" w:rsidRDefault="006D4D81" w:rsidP="006D4D81">
            <w:pPr>
              <w:spacing w:after="0" w:line="240" w:lineRule="auto"/>
              <w:rPr>
                <w:rFonts w:ascii="Times New Roman" w:eastAsia="Times New Roman" w:hAnsi="Times New Roman" w:cs="Times New Roman"/>
                <w:sz w:val="20"/>
                <w:szCs w:val="20"/>
                <w:lang w:eastAsia="lt-LT"/>
              </w:rPr>
            </w:pPr>
          </w:p>
        </w:tc>
        <w:tc>
          <w:tcPr>
            <w:tcW w:w="30" w:type="dxa"/>
            <w:tcBorders>
              <w:top w:val="nil"/>
              <w:left w:val="outset" w:sz="6" w:space="0" w:color="auto"/>
              <w:bottom w:val="outset" w:sz="6" w:space="0" w:color="auto"/>
              <w:right w:val="outset" w:sz="6" w:space="0" w:color="auto"/>
            </w:tcBorders>
            <w:vAlign w:val="center"/>
            <w:hideMark/>
          </w:tcPr>
          <w:p w14:paraId="1332242A" w14:textId="77777777" w:rsidR="006D4D81" w:rsidRPr="000839C9" w:rsidRDefault="006D4D81" w:rsidP="006D4D81">
            <w:pPr>
              <w:spacing w:after="0" w:line="240" w:lineRule="auto"/>
              <w:rPr>
                <w:rFonts w:ascii="Times New Roman" w:eastAsia="Times New Roman" w:hAnsi="Times New Roman" w:cs="Times New Roman"/>
                <w:sz w:val="20"/>
                <w:szCs w:val="20"/>
                <w:lang w:eastAsia="lt-LT"/>
              </w:rPr>
            </w:pPr>
          </w:p>
        </w:tc>
        <w:tc>
          <w:tcPr>
            <w:tcW w:w="1395" w:type="dxa"/>
            <w:tcBorders>
              <w:top w:val="nil"/>
              <w:left w:val="outset" w:sz="6" w:space="0" w:color="auto"/>
              <w:bottom w:val="outset" w:sz="6" w:space="0" w:color="auto"/>
              <w:right w:val="outset" w:sz="6" w:space="0" w:color="auto"/>
            </w:tcBorders>
            <w:vAlign w:val="center"/>
            <w:hideMark/>
          </w:tcPr>
          <w:p w14:paraId="05A229BE" w14:textId="77777777" w:rsidR="006D4D81" w:rsidRPr="000839C9" w:rsidRDefault="006D4D81" w:rsidP="006D4D81">
            <w:pPr>
              <w:spacing w:after="0" w:line="240" w:lineRule="auto"/>
              <w:rPr>
                <w:rFonts w:ascii="Times New Roman" w:eastAsia="Times New Roman" w:hAnsi="Times New Roman" w:cs="Times New Roman"/>
                <w:sz w:val="20"/>
                <w:szCs w:val="20"/>
                <w:lang w:eastAsia="lt-LT"/>
              </w:rPr>
            </w:pPr>
          </w:p>
        </w:tc>
        <w:tc>
          <w:tcPr>
            <w:tcW w:w="1275" w:type="dxa"/>
            <w:tcBorders>
              <w:top w:val="nil"/>
              <w:left w:val="outset" w:sz="6" w:space="0" w:color="auto"/>
              <w:bottom w:val="outset" w:sz="6" w:space="0" w:color="auto"/>
              <w:right w:val="outset" w:sz="6" w:space="0" w:color="auto"/>
            </w:tcBorders>
            <w:vAlign w:val="center"/>
            <w:hideMark/>
          </w:tcPr>
          <w:p w14:paraId="39280044" w14:textId="77777777" w:rsidR="006D4D81" w:rsidRPr="000839C9" w:rsidRDefault="006D4D81" w:rsidP="006D4D81">
            <w:pPr>
              <w:spacing w:after="0" w:line="240" w:lineRule="auto"/>
              <w:rPr>
                <w:rFonts w:ascii="Times New Roman" w:eastAsia="Times New Roman" w:hAnsi="Times New Roman" w:cs="Times New Roman"/>
                <w:sz w:val="20"/>
                <w:szCs w:val="20"/>
                <w:lang w:eastAsia="lt-LT"/>
              </w:rPr>
            </w:pPr>
          </w:p>
        </w:tc>
      </w:tr>
    </w:tbl>
    <w:p w14:paraId="4672A785" w14:textId="77777777" w:rsidR="006D4D81" w:rsidRPr="000839C9" w:rsidRDefault="006D4D81" w:rsidP="006D4D81">
      <w:pPr>
        <w:spacing w:after="0" w:line="240" w:lineRule="auto"/>
        <w:textAlignment w:val="baseline"/>
        <w:rPr>
          <w:rFonts w:ascii="Times New Roman" w:eastAsia="Times New Roman" w:hAnsi="Times New Roman" w:cs="Times New Roman"/>
          <w:sz w:val="24"/>
          <w:szCs w:val="24"/>
          <w:lang w:eastAsia="lt-LT"/>
        </w:rPr>
      </w:pPr>
      <w:r w:rsidRPr="000839C9">
        <w:rPr>
          <w:rFonts w:ascii="Times New Roman" w:eastAsia="Times New Roman" w:hAnsi="Times New Roman" w:cs="Times New Roman"/>
          <w:sz w:val="24"/>
          <w:szCs w:val="24"/>
          <w:lang w:eastAsia="lt-LT"/>
        </w:rPr>
        <w:t> </w:t>
      </w:r>
    </w:p>
    <w:p w14:paraId="37918477" w14:textId="77777777" w:rsidR="006D4D81" w:rsidRPr="000839C9" w:rsidRDefault="006D4D81" w:rsidP="00B613BE">
      <w:pPr>
        <w:spacing w:after="0" w:line="240" w:lineRule="auto"/>
        <w:jc w:val="center"/>
        <w:textAlignment w:val="baseline"/>
        <w:rPr>
          <w:rFonts w:ascii="Times New Roman" w:eastAsia="Times New Roman" w:hAnsi="Times New Roman" w:cs="Times New Roman"/>
          <w:sz w:val="24"/>
          <w:szCs w:val="24"/>
          <w:lang w:eastAsia="lt-LT"/>
        </w:rPr>
      </w:pPr>
      <w:r w:rsidRPr="000839C9">
        <w:rPr>
          <w:rFonts w:ascii="Times New Roman" w:eastAsia="Times New Roman" w:hAnsi="Times New Roman" w:cs="Times New Roman"/>
          <w:b/>
          <w:bCs/>
          <w:sz w:val="24"/>
          <w:szCs w:val="24"/>
          <w:lang w:eastAsia="lt-LT"/>
        </w:rPr>
        <w:t>DVIDEŠIMT SEPTINTASIS SKIRSNIS</w:t>
      </w:r>
    </w:p>
    <w:p w14:paraId="64939954" w14:textId="77777777" w:rsidR="006D4D81" w:rsidRPr="000839C9" w:rsidRDefault="006D4D81" w:rsidP="006D4D81">
      <w:pPr>
        <w:overflowPunct w:val="0"/>
        <w:spacing w:after="0" w:line="240" w:lineRule="auto"/>
        <w:jc w:val="center"/>
        <w:textAlignment w:val="baseline"/>
        <w:rPr>
          <w:rFonts w:ascii="Times New Roman" w:eastAsia="Times New Roman" w:hAnsi="Times New Roman" w:cs="Times New Roman"/>
          <w:sz w:val="24"/>
          <w:szCs w:val="24"/>
          <w:lang w:eastAsia="lt-LT"/>
        </w:rPr>
      </w:pPr>
      <w:r w:rsidRPr="000839C9">
        <w:rPr>
          <w:rFonts w:ascii="Times New Roman" w:eastAsia="Times New Roman" w:hAnsi="Times New Roman" w:cs="Times New Roman"/>
          <w:b/>
          <w:bCs/>
          <w:sz w:val="24"/>
          <w:szCs w:val="24"/>
          <w:lang w:eastAsia="lt-LT"/>
        </w:rPr>
        <w:t>PRIEMONĖ NR. 09.4.1-ESFA-V-734 „LIETUVOS KVALIFIKACIJŲ SANDAROS FORMAVIMAS, KOMPETENCIJŲ IR KVALIFIKACIJŲ VERTINIMO IR PRIPAŽINIMO SISTEMOS PLĖTRA“</w:t>
      </w:r>
    </w:p>
    <w:p w14:paraId="0D6E0C07" w14:textId="77777777" w:rsidR="006D4D81" w:rsidRPr="000839C9" w:rsidRDefault="006D4D81" w:rsidP="006D4D81">
      <w:pPr>
        <w:overflowPunct w:val="0"/>
        <w:spacing w:after="0" w:line="240" w:lineRule="auto"/>
        <w:jc w:val="center"/>
        <w:textAlignment w:val="baseline"/>
        <w:rPr>
          <w:rFonts w:ascii="Times New Roman" w:eastAsia="Times New Roman" w:hAnsi="Times New Roman" w:cs="Times New Roman"/>
          <w:sz w:val="24"/>
          <w:szCs w:val="24"/>
          <w:lang w:eastAsia="lt-LT"/>
        </w:rPr>
      </w:pPr>
      <w:r w:rsidRPr="000839C9">
        <w:rPr>
          <w:rFonts w:ascii="Times New Roman" w:eastAsia="Times New Roman" w:hAnsi="Times New Roman" w:cs="Times New Roman"/>
          <w:b/>
          <w:bCs/>
          <w:sz w:val="24"/>
          <w:szCs w:val="24"/>
          <w:lang w:eastAsia="lt-LT"/>
        </w:rPr>
        <w:t> </w:t>
      </w:r>
    </w:p>
    <w:p w14:paraId="51D01A38" w14:textId="77777777" w:rsidR="006D4D81" w:rsidRPr="000839C9" w:rsidRDefault="006D4D81" w:rsidP="006D4D81">
      <w:pPr>
        <w:spacing w:after="0" w:line="240" w:lineRule="auto"/>
        <w:ind w:left="851" w:hanging="207"/>
        <w:rPr>
          <w:rFonts w:ascii="Times New Roman" w:eastAsia="Times New Roman" w:hAnsi="Times New Roman" w:cs="Times New Roman"/>
          <w:sz w:val="24"/>
          <w:szCs w:val="24"/>
          <w:lang w:eastAsia="lt-LT"/>
        </w:rPr>
      </w:pPr>
      <w:bookmarkStart w:id="58" w:name="part_2328505f5f3442199b03c0f8c9e9785e"/>
      <w:bookmarkEnd w:id="58"/>
      <w:r w:rsidRPr="000839C9">
        <w:rPr>
          <w:rFonts w:ascii="Times New Roman" w:eastAsia="Times New Roman" w:hAnsi="Times New Roman" w:cs="Times New Roman"/>
          <w:sz w:val="24"/>
          <w:szCs w:val="24"/>
          <w:lang w:eastAsia="lt-LT"/>
        </w:rPr>
        <w:t>1. Priemonės aprašymas</w:t>
      </w:r>
    </w:p>
    <w:tbl>
      <w:tblPr>
        <w:tblW w:w="0" w:type="auto"/>
        <w:tblInd w:w="-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634"/>
      </w:tblGrid>
      <w:tr w:rsidR="006D4D81" w:rsidRPr="000839C9" w14:paraId="610B506C" w14:textId="77777777" w:rsidTr="006D4D81">
        <w:tc>
          <w:tcPr>
            <w:tcW w:w="9634" w:type="dxa"/>
            <w:tcBorders>
              <w:top w:val="single" w:sz="8" w:space="0" w:color="auto"/>
              <w:left w:val="single" w:sz="8" w:space="0" w:color="auto"/>
              <w:bottom w:val="nil"/>
              <w:right w:val="single" w:sz="8" w:space="0" w:color="auto"/>
            </w:tcBorders>
            <w:tcMar>
              <w:top w:w="0" w:type="dxa"/>
              <w:left w:w="108" w:type="dxa"/>
              <w:bottom w:w="0" w:type="dxa"/>
              <w:right w:w="108" w:type="dxa"/>
            </w:tcMar>
            <w:hideMark/>
          </w:tcPr>
          <w:p w14:paraId="378AC098" w14:textId="77777777" w:rsidR="006D4D81" w:rsidRPr="000839C9" w:rsidRDefault="006D4D81" w:rsidP="006D4D81">
            <w:pPr>
              <w:overflowPunct w:val="0"/>
              <w:spacing w:after="0" w:line="240" w:lineRule="auto"/>
              <w:ind w:firstLine="567"/>
              <w:jc w:val="both"/>
              <w:textAlignment w:val="baseline"/>
              <w:rPr>
                <w:rFonts w:ascii="Times New Roman" w:eastAsia="Times New Roman" w:hAnsi="Times New Roman" w:cs="Times New Roman"/>
                <w:sz w:val="24"/>
                <w:szCs w:val="24"/>
                <w:lang w:eastAsia="lt-LT"/>
              </w:rPr>
            </w:pPr>
            <w:r w:rsidRPr="000839C9">
              <w:rPr>
                <w:rFonts w:ascii="Times New Roman" w:eastAsia="Times New Roman" w:hAnsi="Times New Roman" w:cs="Times New Roman"/>
                <w:sz w:val="24"/>
                <w:szCs w:val="24"/>
                <w:lang w:eastAsia="lt-LT"/>
              </w:rPr>
              <w:t xml:space="preserve">1.1. Priemonės įgyvendinimas finansuojamas Europos socialinio fondo lėšomis. </w:t>
            </w:r>
          </w:p>
        </w:tc>
      </w:tr>
      <w:tr w:rsidR="006D4D81" w:rsidRPr="000839C9" w14:paraId="028D00EE" w14:textId="77777777" w:rsidTr="006D4D81">
        <w:tc>
          <w:tcPr>
            <w:tcW w:w="9634" w:type="dxa"/>
            <w:tcBorders>
              <w:top w:val="nil"/>
              <w:left w:val="single" w:sz="8" w:space="0" w:color="auto"/>
              <w:bottom w:val="nil"/>
              <w:right w:val="single" w:sz="8" w:space="0" w:color="auto"/>
            </w:tcBorders>
            <w:tcMar>
              <w:top w:w="0" w:type="dxa"/>
              <w:left w:w="108" w:type="dxa"/>
              <w:bottom w:w="0" w:type="dxa"/>
              <w:right w:w="108" w:type="dxa"/>
            </w:tcMar>
            <w:hideMark/>
          </w:tcPr>
          <w:p w14:paraId="0A192AD6" w14:textId="77777777" w:rsidR="006D4D81" w:rsidRPr="000839C9" w:rsidRDefault="006D4D81" w:rsidP="006D4D81">
            <w:pPr>
              <w:overflowPunct w:val="0"/>
              <w:spacing w:after="0" w:line="240" w:lineRule="auto"/>
              <w:ind w:firstLine="567"/>
              <w:jc w:val="both"/>
              <w:textAlignment w:val="baseline"/>
              <w:rPr>
                <w:rFonts w:ascii="Times New Roman" w:eastAsia="Times New Roman" w:hAnsi="Times New Roman" w:cs="Times New Roman"/>
                <w:sz w:val="24"/>
                <w:szCs w:val="24"/>
                <w:lang w:eastAsia="lt-LT"/>
              </w:rPr>
            </w:pPr>
            <w:r w:rsidRPr="000839C9">
              <w:rPr>
                <w:rFonts w:ascii="Times New Roman" w:eastAsia="Times New Roman" w:hAnsi="Times New Roman" w:cs="Times New Roman"/>
                <w:sz w:val="24"/>
                <w:szCs w:val="24"/>
                <w:lang w:eastAsia="lt-LT"/>
              </w:rPr>
              <w:t>1.2. Įgyvendinant priemonę, prisidedama prie uždavinio „Padidinti profesinio ir suaugusiųjų mokymo atitiktį darbo rinkos poreikiams ir patrauklumą“ įgyvendinimo.</w:t>
            </w:r>
          </w:p>
        </w:tc>
      </w:tr>
      <w:tr w:rsidR="006D4D81" w:rsidRPr="000839C9" w14:paraId="0D0A88B9" w14:textId="77777777" w:rsidTr="006D4D81">
        <w:tc>
          <w:tcPr>
            <w:tcW w:w="9634" w:type="dxa"/>
            <w:tcBorders>
              <w:top w:val="nil"/>
              <w:left w:val="single" w:sz="8" w:space="0" w:color="auto"/>
              <w:bottom w:val="nil"/>
              <w:right w:val="single" w:sz="8" w:space="0" w:color="auto"/>
            </w:tcBorders>
            <w:tcMar>
              <w:top w:w="0" w:type="dxa"/>
              <w:left w:w="108" w:type="dxa"/>
              <w:bottom w:w="0" w:type="dxa"/>
              <w:right w:w="108" w:type="dxa"/>
            </w:tcMar>
            <w:hideMark/>
          </w:tcPr>
          <w:p w14:paraId="76694BE0" w14:textId="77777777" w:rsidR="006D4D81" w:rsidRPr="000839C9" w:rsidRDefault="006D4D81" w:rsidP="006D4D81">
            <w:pPr>
              <w:overflowPunct w:val="0"/>
              <w:spacing w:after="0" w:line="240" w:lineRule="auto"/>
              <w:ind w:firstLine="567"/>
              <w:jc w:val="both"/>
              <w:textAlignment w:val="baseline"/>
              <w:rPr>
                <w:rFonts w:ascii="Times New Roman" w:eastAsia="Times New Roman" w:hAnsi="Times New Roman" w:cs="Times New Roman"/>
                <w:sz w:val="24"/>
                <w:szCs w:val="24"/>
                <w:lang w:eastAsia="lt-LT"/>
              </w:rPr>
            </w:pPr>
            <w:r w:rsidRPr="000839C9">
              <w:rPr>
                <w:rFonts w:ascii="Times New Roman" w:eastAsia="Times New Roman" w:hAnsi="Times New Roman" w:cs="Times New Roman"/>
                <w:sz w:val="24"/>
                <w:szCs w:val="24"/>
                <w:lang w:eastAsia="lt-LT"/>
              </w:rPr>
              <w:t>1.3. Remiamos veiklos:</w:t>
            </w:r>
          </w:p>
          <w:p w14:paraId="4090D108" w14:textId="77777777" w:rsidR="006D4D81" w:rsidRPr="000839C9" w:rsidRDefault="006D4D81" w:rsidP="006D4D81">
            <w:pPr>
              <w:overflowPunct w:val="0"/>
              <w:spacing w:after="0" w:line="240" w:lineRule="auto"/>
              <w:ind w:firstLine="567"/>
              <w:jc w:val="both"/>
              <w:textAlignment w:val="baseline"/>
              <w:rPr>
                <w:rFonts w:ascii="Times New Roman" w:eastAsia="Times New Roman" w:hAnsi="Times New Roman" w:cs="Times New Roman"/>
                <w:sz w:val="24"/>
                <w:szCs w:val="24"/>
                <w:lang w:eastAsia="lt-LT"/>
              </w:rPr>
            </w:pPr>
            <w:r w:rsidRPr="000839C9">
              <w:rPr>
                <w:rFonts w:ascii="Times New Roman" w:eastAsia="Times New Roman" w:hAnsi="Times New Roman" w:cs="Times New Roman"/>
                <w:sz w:val="24"/>
                <w:szCs w:val="24"/>
                <w:lang w:eastAsia="lt-LT"/>
              </w:rPr>
              <w:t xml:space="preserve">1.3.1. Lietuvos kvalifikacijų sandaros ir šiuolaikiško švietimo turinio formavimas; </w:t>
            </w:r>
          </w:p>
          <w:p w14:paraId="0EAFE5AB" w14:textId="77777777" w:rsidR="006D4D81" w:rsidRPr="000839C9" w:rsidRDefault="006D4D81" w:rsidP="006D4D81">
            <w:pPr>
              <w:overflowPunct w:val="0"/>
              <w:spacing w:after="0" w:line="240" w:lineRule="auto"/>
              <w:ind w:firstLine="567"/>
              <w:jc w:val="both"/>
              <w:textAlignment w:val="baseline"/>
              <w:rPr>
                <w:rFonts w:ascii="Times New Roman" w:eastAsia="Times New Roman" w:hAnsi="Times New Roman" w:cs="Times New Roman"/>
                <w:sz w:val="24"/>
                <w:szCs w:val="24"/>
                <w:lang w:eastAsia="lt-LT"/>
              </w:rPr>
            </w:pPr>
            <w:r w:rsidRPr="000839C9">
              <w:rPr>
                <w:rFonts w:ascii="Times New Roman" w:eastAsia="Times New Roman" w:hAnsi="Times New Roman" w:cs="Times New Roman"/>
                <w:sz w:val="24"/>
                <w:szCs w:val="24"/>
                <w:lang w:eastAsia="lt-LT"/>
              </w:rPr>
              <w:t>1.3.2. įvairiais būdais įgytų kompetencijų ir kvalifikacijų vertinimo ir pripažinimo sistemos tobulinimas.</w:t>
            </w:r>
          </w:p>
        </w:tc>
      </w:tr>
      <w:tr w:rsidR="006D4D81" w:rsidRPr="000839C9" w14:paraId="73435DFD" w14:textId="77777777" w:rsidTr="006D4D81">
        <w:tc>
          <w:tcPr>
            <w:tcW w:w="9634" w:type="dxa"/>
            <w:tcBorders>
              <w:top w:val="nil"/>
              <w:left w:val="single" w:sz="8" w:space="0" w:color="auto"/>
              <w:bottom w:val="nil"/>
              <w:right w:val="single" w:sz="8" w:space="0" w:color="auto"/>
            </w:tcBorders>
            <w:tcMar>
              <w:top w:w="0" w:type="dxa"/>
              <w:left w:w="108" w:type="dxa"/>
              <w:bottom w:w="0" w:type="dxa"/>
              <w:right w:w="108" w:type="dxa"/>
            </w:tcMar>
            <w:hideMark/>
          </w:tcPr>
          <w:p w14:paraId="682BCC24" w14:textId="77777777" w:rsidR="006D4D81" w:rsidRPr="000839C9" w:rsidRDefault="006D4D81" w:rsidP="006D4D81">
            <w:pPr>
              <w:overflowPunct w:val="0"/>
              <w:spacing w:after="0" w:line="240" w:lineRule="auto"/>
              <w:ind w:firstLine="567"/>
              <w:jc w:val="both"/>
              <w:textAlignment w:val="baseline"/>
              <w:rPr>
                <w:rFonts w:ascii="Times New Roman" w:eastAsia="Times New Roman" w:hAnsi="Times New Roman" w:cs="Times New Roman"/>
                <w:sz w:val="24"/>
                <w:szCs w:val="24"/>
                <w:lang w:eastAsia="lt-LT"/>
              </w:rPr>
            </w:pPr>
            <w:r w:rsidRPr="000839C9">
              <w:rPr>
                <w:rFonts w:ascii="Times New Roman" w:eastAsia="Times New Roman" w:hAnsi="Times New Roman" w:cs="Times New Roman"/>
                <w:sz w:val="24"/>
                <w:szCs w:val="24"/>
                <w:lang w:eastAsia="lt-LT"/>
              </w:rPr>
              <w:t>1.4. Galimas pareiškėjas – Kvalifikacijų ir profesinio mokymo plėtros centras.</w:t>
            </w:r>
          </w:p>
        </w:tc>
      </w:tr>
      <w:tr w:rsidR="006D4D81" w:rsidRPr="000839C9" w14:paraId="30725273" w14:textId="77777777" w:rsidTr="006D4D81">
        <w:tc>
          <w:tcPr>
            <w:tcW w:w="96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A7995BD" w14:textId="77777777" w:rsidR="006D4D81" w:rsidRPr="000839C9" w:rsidRDefault="006D4D81" w:rsidP="006D4D81">
            <w:pPr>
              <w:overflowPunct w:val="0"/>
              <w:spacing w:after="0" w:line="240" w:lineRule="auto"/>
              <w:ind w:firstLine="567"/>
              <w:jc w:val="both"/>
              <w:textAlignment w:val="baseline"/>
              <w:rPr>
                <w:rFonts w:ascii="Times New Roman" w:eastAsia="Times New Roman" w:hAnsi="Times New Roman" w:cs="Times New Roman"/>
                <w:sz w:val="24"/>
                <w:szCs w:val="24"/>
                <w:lang w:eastAsia="lt-LT"/>
              </w:rPr>
            </w:pPr>
            <w:r w:rsidRPr="000839C9">
              <w:rPr>
                <w:rFonts w:ascii="Times New Roman" w:eastAsia="Times New Roman" w:hAnsi="Times New Roman" w:cs="Times New Roman"/>
                <w:sz w:val="24"/>
                <w:szCs w:val="24"/>
                <w:lang w:eastAsia="lt-LT"/>
              </w:rPr>
              <w:t xml:space="preserve">1.5. Galimi partneriai: </w:t>
            </w:r>
          </w:p>
          <w:p w14:paraId="257263FB" w14:textId="77777777" w:rsidR="006D4D81" w:rsidRPr="000839C9" w:rsidRDefault="006D4D81" w:rsidP="006D4D81">
            <w:pPr>
              <w:overflowPunct w:val="0"/>
              <w:spacing w:after="0" w:line="240" w:lineRule="auto"/>
              <w:ind w:firstLine="567"/>
              <w:jc w:val="both"/>
              <w:textAlignment w:val="baseline"/>
              <w:rPr>
                <w:rFonts w:ascii="Times New Roman" w:eastAsia="Times New Roman" w:hAnsi="Times New Roman" w:cs="Times New Roman"/>
                <w:sz w:val="24"/>
                <w:szCs w:val="24"/>
                <w:lang w:eastAsia="lt-LT"/>
              </w:rPr>
            </w:pPr>
            <w:r w:rsidRPr="000839C9">
              <w:rPr>
                <w:rFonts w:ascii="Times New Roman" w:eastAsia="Times New Roman" w:hAnsi="Times New Roman" w:cs="Times New Roman"/>
                <w:sz w:val="24"/>
                <w:szCs w:val="24"/>
                <w:lang w:eastAsia="lt-LT"/>
              </w:rPr>
              <w:lastRenderedPageBreak/>
              <w:t xml:space="preserve">1.5.1 viešieji juridiniai asmenys, veikiantys švietimo srityje ir (arba) atstovaujantys darbdavius ir (arba) darbuotojus. </w:t>
            </w:r>
          </w:p>
        </w:tc>
      </w:tr>
    </w:tbl>
    <w:p w14:paraId="2CD1DD72" w14:textId="77777777" w:rsidR="006D4D81" w:rsidRPr="000839C9" w:rsidRDefault="006D4D81" w:rsidP="006D4D81">
      <w:pPr>
        <w:overflowPunct w:val="0"/>
        <w:spacing w:after="0" w:line="240" w:lineRule="auto"/>
        <w:jc w:val="both"/>
        <w:textAlignment w:val="baseline"/>
        <w:rPr>
          <w:rFonts w:ascii="Times New Roman" w:eastAsia="Times New Roman" w:hAnsi="Times New Roman" w:cs="Times New Roman"/>
          <w:sz w:val="24"/>
          <w:szCs w:val="24"/>
          <w:lang w:eastAsia="lt-LT"/>
        </w:rPr>
      </w:pPr>
      <w:r w:rsidRPr="000839C9">
        <w:rPr>
          <w:rFonts w:ascii="Times New Roman" w:eastAsia="Times New Roman" w:hAnsi="Times New Roman" w:cs="Times New Roman"/>
          <w:sz w:val="24"/>
          <w:szCs w:val="24"/>
          <w:lang w:eastAsia="lt-LT"/>
        </w:rPr>
        <w:lastRenderedPageBreak/>
        <w:t> </w:t>
      </w:r>
    </w:p>
    <w:p w14:paraId="0A2925D3" w14:textId="77777777" w:rsidR="006D4D81" w:rsidRPr="000839C9" w:rsidRDefault="006D4D81" w:rsidP="006D4D81">
      <w:pPr>
        <w:spacing w:after="0" w:line="240" w:lineRule="auto"/>
        <w:ind w:left="1004" w:hanging="295"/>
        <w:jc w:val="both"/>
        <w:rPr>
          <w:rFonts w:ascii="Times New Roman" w:eastAsia="Times New Roman" w:hAnsi="Times New Roman" w:cs="Times New Roman"/>
          <w:sz w:val="24"/>
          <w:szCs w:val="24"/>
          <w:lang w:eastAsia="lt-LT"/>
        </w:rPr>
      </w:pPr>
      <w:bookmarkStart w:id="59" w:name="part_fb07a3123dc94050ad6552febfe47d37"/>
      <w:bookmarkEnd w:id="59"/>
      <w:r w:rsidRPr="000839C9">
        <w:rPr>
          <w:rFonts w:ascii="Times New Roman" w:eastAsia="Times New Roman" w:hAnsi="Times New Roman" w:cs="Times New Roman"/>
          <w:sz w:val="24"/>
          <w:szCs w:val="24"/>
          <w:lang w:eastAsia="lt-LT"/>
        </w:rPr>
        <w:t xml:space="preserve">2.  Priemonės finansavimo forma </w:t>
      </w:r>
    </w:p>
    <w:tbl>
      <w:tblPr>
        <w:tblW w:w="0" w:type="auto"/>
        <w:tblInd w:w="-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634"/>
      </w:tblGrid>
      <w:tr w:rsidR="006D4D81" w:rsidRPr="000839C9" w14:paraId="048EF3CF" w14:textId="77777777" w:rsidTr="006D4D81">
        <w:trPr>
          <w:trHeight w:val="291"/>
        </w:trPr>
        <w:tc>
          <w:tcPr>
            <w:tcW w:w="963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79CC719" w14:textId="77777777" w:rsidR="006D4D81" w:rsidRPr="000839C9" w:rsidRDefault="006D4D81" w:rsidP="006D4D81">
            <w:pPr>
              <w:overflowPunct w:val="0"/>
              <w:spacing w:after="0" w:line="240" w:lineRule="auto"/>
              <w:ind w:firstLine="601"/>
              <w:jc w:val="both"/>
              <w:textAlignment w:val="baseline"/>
              <w:rPr>
                <w:rFonts w:ascii="Times New Roman" w:eastAsia="Times New Roman" w:hAnsi="Times New Roman" w:cs="Times New Roman"/>
                <w:sz w:val="24"/>
                <w:szCs w:val="24"/>
                <w:lang w:eastAsia="lt-LT"/>
              </w:rPr>
            </w:pPr>
            <w:r w:rsidRPr="000839C9">
              <w:rPr>
                <w:rFonts w:ascii="Times New Roman" w:eastAsia="Times New Roman" w:hAnsi="Times New Roman" w:cs="Times New Roman"/>
                <w:sz w:val="24"/>
                <w:szCs w:val="24"/>
                <w:lang w:eastAsia="lt-LT"/>
              </w:rPr>
              <w:t>Negrąžinamoji subsidija.</w:t>
            </w:r>
          </w:p>
        </w:tc>
      </w:tr>
    </w:tbl>
    <w:p w14:paraId="7B2C0AFC" w14:textId="77777777" w:rsidR="006D4D81" w:rsidRPr="000839C9" w:rsidRDefault="006D4D81" w:rsidP="00631094">
      <w:pPr>
        <w:overflowPunct w:val="0"/>
        <w:spacing w:after="0" w:line="240" w:lineRule="auto"/>
        <w:ind w:firstLine="567"/>
        <w:jc w:val="both"/>
        <w:textAlignment w:val="baseline"/>
        <w:rPr>
          <w:rFonts w:ascii="Times New Roman" w:eastAsia="Times New Roman" w:hAnsi="Times New Roman" w:cs="Times New Roman"/>
          <w:sz w:val="24"/>
          <w:szCs w:val="24"/>
          <w:lang w:eastAsia="lt-LT"/>
        </w:rPr>
      </w:pPr>
      <w:r w:rsidRPr="000839C9">
        <w:rPr>
          <w:rFonts w:ascii="Times New Roman" w:eastAsia="Times New Roman" w:hAnsi="Times New Roman" w:cs="Times New Roman"/>
          <w:sz w:val="24"/>
          <w:szCs w:val="24"/>
          <w:lang w:eastAsia="lt-LT"/>
        </w:rPr>
        <w:t> </w:t>
      </w:r>
      <w:bookmarkStart w:id="60" w:name="part_8e7ddcc5719c42c0a2b01edb68042de0"/>
      <w:bookmarkEnd w:id="60"/>
      <w:r w:rsidRPr="000839C9">
        <w:rPr>
          <w:rFonts w:ascii="Times New Roman" w:eastAsia="Times New Roman" w:hAnsi="Times New Roman" w:cs="Times New Roman"/>
          <w:sz w:val="24"/>
          <w:szCs w:val="24"/>
          <w:lang w:eastAsia="lt-LT"/>
        </w:rPr>
        <w:t xml:space="preserve">3.  Projektų atrankos būdas </w:t>
      </w:r>
    </w:p>
    <w:tbl>
      <w:tblPr>
        <w:tblW w:w="0" w:type="auto"/>
        <w:tblInd w:w="-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634"/>
      </w:tblGrid>
      <w:tr w:rsidR="006D4D81" w:rsidRPr="000839C9" w14:paraId="35BE7A46" w14:textId="77777777" w:rsidTr="006D4D81">
        <w:tc>
          <w:tcPr>
            <w:tcW w:w="963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3AE6DFD" w14:textId="77777777" w:rsidR="006D4D81" w:rsidRPr="000839C9" w:rsidRDefault="006D4D81" w:rsidP="006D4D81">
            <w:pPr>
              <w:overflowPunct w:val="0"/>
              <w:spacing w:after="0" w:line="240" w:lineRule="auto"/>
              <w:ind w:firstLine="601"/>
              <w:jc w:val="both"/>
              <w:textAlignment w:val="baseline"/>
              <w:rPr>
                <w:rFonts w:ascii="Times New Roman" w:eastAsia="Times New Roman" w:hAnsi="Times New Roman" w:cs="Times New Roman"/>
                <w:sz w:val="24"/>
                <w:szCs w:val="24"/>
                <w:lang w:eastAsia="lt-LT"/>
              </w:rPr>
            </w:pPr>
            <w:r w:rsidRPr="000839C9">
              <w:rPr>
                <w:rFonts w:ascii="Times New Roman" w:eastAsia="Times New Roman" w:hAnsi="Times New Roman" w:cs="Times New Roman"/>
                <w:sz w:val="24"/>
                <w:szCs w:val="24"/>
                <w:lang w:eastAsia="lt-LT"/>
              </w:rPr>
              <w:t>Valstybės projektų planavimas.</w:t>
            </w:r>
          </w:p>
        </w:tc>
      </w:tr>
    </w:tbl>
    <w:p w14:paraId="67659077" w14:textId="77777777" w:rsidR="006D4D81" w:rsidRPr="000839C9" w:rsidRDefault="006D4D81" w:rsidP="006D4D81">
      <w:pPr>
        <w:overflowPunct w:val="0"/>
        <w:spacing w:after="0" w:line="240" w:lineRule="auto"/>
        <w:jc w:val="both"/>
        <w:textAlignment w:val="baseline"/>
        <w:rPr>
          <w:rFonts w:ascii="Times New Roman" w:eastAsia="Times New Roman" w:hAnsi="Times New Roman" w:cs="Times New Roman"/>
          <w:sz w:val="24"/>
          <w:szCs w:val="24"/>
          <w:lang w:eastAsia="lt-LT"/>
        </w:rPr>
      </w:pPr>
      <w:r w:rsidRPr="000839C9">
        <w:rPr>
          <w:rFonts w:ascii="Times New Roman" w:eastAsia="Times New Roman" w:hAnsi="Times New Roman" w:cs="Times New Roman"/>
          <w:sz w:val="24"/>
          <w:szCs w:val="24"/>
          <w:lang w:eastAsia="lt-LT"/>
        </w:rPr>
        <w:t> </w:t>
      </w:r>
    </w:p>
    <w:p w14:paraId="3E64188C" w14:textId="77777777" w:rsidR="006D4D81" w:rsidRPr="000839C9" w:rsidRDefault="006D4D81" w:rsidP="006D4D81">
      <w:pPr>
        <w:overflowPunct w:val="0"/>
        <w:spacing w:after="0" w:line="240" w:lineRule="auto"/>
        <w:ind w:left="709"/>
        <w:jc w:val="both"/>
        <w:textAlignment w:val="baseline"/>
        <w:rPr>
          <w:rFonts w:ascii="Times New Roman" w:eastAsia="Times New Roman" w:hAnsi="Times New Roman" w:cs="Times New Roman"/>
          <w:sz w:val="24"/>
          <w:szCs w:val="24"/>
          <w:lang w:eastAsia="lt-LT"/>
        </w:rPr>
      </w:pPr>
      <w:bookmarkStart w:id="61" w:name="part_a4f4e03da54d4de888055c77c95ee2e7"/>
      <w:bookmarkEnd w:id="61"/>
      <w:r w:rsidRPr="000839C9">
        <w:rPr>
          <w:rFonts w:ascii="Times New Roman" w:eastAsia="Times New Roman" w:hAnsi="Times New Roman" w:cs="Times New Roman"/>
          <w:sz w:val="24"/>
          <w:szCs w:val="24"/>
          <w:lang w:eastAsia="lt-LT"/>
        </w:rPr>
        <w:t>4. Atsakinga įgyvendinančioji institucija</w:t>
      </w:r>
    </w:p>
    <w:p w14:paraId="210E7B3E" w14:textId="77777777" w:rsidR="006D4D81" w:rsidRPr="000839C9" w:rsidRDefault="006D4D81" w:rsidP="006D4D81">
      <w:pPr>
        <w:spacing w:after="0" w:line="240" w:lineRule="auto"/>
        <w:rPr>
          <w:rFonts w:ascii="Times New Roman" w:eastAsia="Times New Roman" w:hAnsi="Times New Roman" w:cs="Times New Roman"/>
          <w:sz w:val="24"/>
          <w:szCs w:val="24"/>
          <w:lang w:eastAsia="lt-LT"/>
        </w:rPr>
      </w:pPr>
      <w:r w:rsidRPr="000839C9">
        <w:rPr>
          <w:rFonts w:ascii="Times New Roman" w:eastAsia="Times New Roman" w:hAnsi="Times New Roman" w:cs="Times New Roman"/>
          <w:sz w:val="2"/>
          <w:szCs w:val="2"/>
          <w:lang w:eastAsia="lt-LT"/>
        </w:rPr>
        <w:t> </w:t>
      </w:r>
    </w:p>
    <w:tbl>
      <w:tblPr>
        <w:tblW w:w="9185" w:type="dxa"/>
        <w:tblInd w:w="-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185"/>
      </w:tblGrid>
      <w:tr w:rsidR="006D4D81" w:rsidRPr="000839C9" w14:paraId="2297CBE5" w14:textId="77777777" w:rsidTr="006D4D81">
        <w:tc>
          <w:tcPr>
            <w:tcW w:w="918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39ABED5" w14:textId="77777777" w:rsidR="006D4D81" w:rsidRPr="000839C9" w:rsidRDefault="006D4D81" w:rsidP="006D4D81">
            <w:pPr>
              <w:overflowPunct w:val="0"/>
              <w:spacing w:after="0" w:line="240" w:lineRule="auto"/>
              <w:ind w:left="567"/>
              <w:jc w:val="both"/>
              <w:textAlignment w:val="baseline"/>
              <w:rPr>
                <w:rFonts w:ascii="Times New Roman" w:eastAsia="Times New Roman" w:hAnsi="Times New Roman" w:cs="Times New Roman"/>
                <w:sz w:val="24"/>
                <w:szCs w:val="24"/>
                <w:lang w:eastAsia="lt-LT"/>
              </w:rPr>
            </w:pPr>
            <w:r w:rsidRPr="000839C9">
              <w:rPr>
                <w:rFonts w:ascii="Times New Roman" w:eastAsia="Times New Roman" w:hAnsi="Times New Roman" w:cs="Times New Roman"/>
                <w:sz w:val="24"/>
                <w:szCs w:val="24"/>
                <w:lang w:eastAsia="lt-LT"/>
              </w:rPr>
              <w:t>Europos socialinio fondo agentūra.</w:t>
            </w:r>
          </w:p>
        </w:tc>
      </w:tr>
    </w:tbl>
    <w:p w14:paraId="3475D3DA" w14:textId="77777777" w:rsidR="006D4D81" w:rsidRPr="000839C9" w:rsidRDefault="006D4D81" w:rsidP="006D4D81">
      <w:pPr>
        <w:spacing w:after="0" w:line="240" w:lineRule="auto"/>
        <w:rPr>
          <w:rFonts w:ascii="Times New Roman" w:eastAsia="Times New Roman" w:hAnsi="Times New Roman" w:cs="Times New Roman"/>
          <w:sz w:val="24"/>
          <w:szCs w:val="24"/>
          <w:lang w:eastAsia="lt-LT"/>
        </w:rPr>
      </w:pPr>
      <w:r w:rsidRPr="000839C9">
        <w:rPr>
          <w:rFonts w:ascii="Times New Roman" w:eastAsia="Times New Roman" w:hAnsi="Times New Roman" w:cs="Times New Roman"/>
          <w:sz w:val="24"/>
          <w:szCs w:val="24"/>
          <w:lang w:eastAsia="lt-LT"/>
        </w:rPr>
        <w:t> </w:t>
      </w:r>
    </w:p>
    <w:p w14:paraId="274D2CDC" w14:textId="77777777" w:rsidR="006D4D81" w:rsidRPr="000839C9" w:rsidRDefault="006D4D81" w:rsidP="006D4D81">
      <w:pPr>
        <w:spacing w:after="0" w:line="240" w:lineRule="auto"/>
        <w:ind w:firstLine="709"/>
        <w:jc w:val="both"/>
        <w:rPr>
          <w:rFonts w:ascii="Times New Roman" w:eastAsia="Times New Roman" w:hAnsi="Times New Roman" w:cs="Times New Roman"/>
          <w:sz w:val="24"/>
          <w:szCs w:val="24"/>
          <w:lang w:eastAsia="lt-LT"/>
        </w:rPr>
      </w:pPr>
      <w:bookmarkStart w:id="62" w:name="part_aafb8d68517e42f2b209dca2213f4c0f"/>
      <w:bookmarkEnd w:id="62"/>
      <w:r w:rsidRPr="000839C9">
        <w:rPr>
          <w:rFonts w:ascii="Times New Roman" w:eastAsia="Times New Roman" w:hAnsi="Times New Roman" w:cs="Times New Roman"/>
          <w:sz w:val="24"/>
          <w:szCs w:val="24"/>
          <w:lang w:eastAsia="lt-LT"/>
        </w:rPr>
        <w:t>5.  Reikalavimai, taikomi priemonei atskirti nuo kitų iš ES bei kitos tarptautinės finansinės paramos finansuojamų programų priemonių</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629"/>
      </w:tblGrid>
      <w:tr w:rsidR="006D4D81" w:rsidRPr="000839C9" w14:paraId="6FAC51BC" w14:textId="77777777" w:rsidTr="006D4D81">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6BEC585" w14:textId="77777777" w:rsidR="006D4D81" w:rsidRPr="000839C9" w:rsidRDefault="006D4D81" w:rsidP="006D4D81">
            <w:pPr>
              <w:spacing w:after="0" w:line="240" w:lineRule="auto"/>
              <w:ind w:firstLine="660"/>
              <w:jc w:val="both"/>
              <w:rPr>
                <w:rFonts w:ascii="Times New Roman" w:eastAsia="Times New Roman" w:hAnsi="Times New Roman" w:cs="Times New Roman"/>
                <w:sz w:val="24"/>
                <w:szCs w:val="24"/>
                <w:lang w:eastAsia="lt-LT"/>
              </w:rPr>
            </w:pPr>
            <w:r w:rsidRPr="000839C9">
              <w:rPr>
                <w:rFonts w:ascii="Times New Roman" w:eastAsia="Times New Roman" w:hAnsi="Times New Roman" w:cs="Times New Roman"/>
                <w:sz w:val="24"/>
                <w:szCs w:val="24"/>
                <w:lang w:eastAsia="lt-LT"/>
              </w:rPr>
              <w:t>Papildomi reikalavimai netaikomi.</w:t>
            </w:r>
          </w:p>
        </w:tc>
      </w:tr>
    </w:tbl>
    <w:p w14:paraId="40C89202" w14:textId="77777777" w:rsidR="006D4D81" w:rsidRPr="000839C9" w:rsidRDefault="006D4D81" w:rsidP="006D4D81">
      <w:pPr>
        <w:overflowPunct w:val="0"/>
        <w:spacing w:after="0" w:line="240" w:lineRule="auto"/>
        <w:jc w:val="both"/>
        <w:textAlignment w:val="baseline"/>
        <w:rPr>
          <w:rFonts w:ascii="Times New Roman" w:eastAsia="Times New Roman" w:hAnsi="Times New Roman" w:cs="Times New Roman"/>
          <w:sz w:val="24"/>
          <w:szCs w:val="24"/>
          <w:lang w:eastAsia="lt-LT"/>
        </w:rPr>
      </w:pPr>
      <w:r w:rsidRPr="000839C9">
        <w:rPr>
          <w:rFonts w:ascii="Times New Roman" w:eastAsia="Times New Roman" w:hAnsi="Times New Roman" w:cs="Times New Roman"/>
          <w:sz w:val="24"/>
          <w:szCs w:val="24"/>
          <w:lang w:eastAsia="lt-LT"/>
        </w:rPr>
        <w:t> </w:t>
      </w:r>
    </w:p>
    <w:p w14:paraId="6996222D" w14:textId="77777777" w:rsidR="006D4D81" w:rsidRPr="000839C9" w:rsidRDefault="006D4D81" w:rsidP="006D4D81">
      <w:pPr>
        <w:spacing w:after="0" w:line="240" w:lineRule="auto"/>
        <w:ind w:firstLine="993"/>
        <w:jc w:val="both"/>
        <w:rPr>
          <w:rFonts w:ascii="Times New Roman" w:eastAsia="Times New Roman" w:hAnsi="Times New Roman" w:cs="Times New Roman"/>
          <w:sz w:val="24"/>
          <w:szCs w:val="24"/>
          <w:lang w:eastAsia="lt-LT"/>
        </w:rPr>
      </w:pPr>
      <w:bookmarkStart w:id="63" w:name="part_7a210c9a9dd248528caa890f552354ff"/>
      <w:bookmarkEnd w:id="63"/>
      <w:r w:rsidRPr="000839C9">
        <w:rPr>
          <w:rFonts w:ascii="Times New Roman" w:eastAsia="Times New Roman" w:hAnsi="Times New Roman" w:cs="Times New Roman"/>
          <w:sz w:val="24"/>
          <w:szCs w:val="24"/>
          <w:lang w:eastAsia="lt-LT"/>
        </w:rPr>
        <w:t>6. Priemonės įgyvendinimo stebėsenos rodikliai</w:t>
      </w:r>
    </w:p>
    <w:tbl>
      <w:tblPr>
        <w:tblW w:w="963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13"/>
        <w:gridCol w:w="3234"/>
        <w:gridCol w:w="1276"/>
        <w:gridCol w:w="1983"/>
        <w:gridCol w:w="1724"/>
      </w:tblGrid>
      <w:tr w:rsidR="006D4D81" w:rsidRPr="000839C9" w14:paraId="7AB878BF" w14:textId="77777777" w:rsidTr="006D4D81">
        <w:tc>
          <w:tcPr>
            <w:tcW w:w="141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FAA152E" w14:textId="77777777" w:rsidR="006D4D81" w:rsidRPr="000839C9" w:rsidRDefault="006D4D81" w:rsidP="006D4D81">
            <w:pPr>
              <w:overflowPunct w:val="0"/>
              <w:spacing w:after="0" w:line="240" w:lineRule="auto"/>
              <w:jc w:val="center"/>
              <w:textAlignment w:val="baseline"/>
              <w:rPr>
                <w:rFonts w:ascii="Times New Roman" w:eastAsia="Times New Roman" w:hAnsi="Times New Roman" w:cs="Times New Roman"/>
                <w:sz w:val="24"/>
                <w:szCs w:val="24"/>
                <w:lang w:eastAsia="lt-LT"/>
              </w:rPr>
            </w:pPr>
            <w:r w:rsidRPr="000839C9">
              <w:rPr>
                <w:rFonts w:ascii="Times New Roman" w:eastAsia="Times New Roman" w:hAnsi="Times New Roman" w:cs="Times New Roman"/>
                <w:sz w:val="24"/>
                <w:szCs w:val="24"/>
                <w:lang w:eastAsia="lt-LT"/>
              </w:rPr>
              <w:t>Stebėsenos rodiklio kodas</w:t>
            </w:r>
          </w:p>
        </w:tc>
        <w:tc>
          <w:tcPr>
            <w:tcW w:w="323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AFB50B6" w14:textId="77777777" w:rsidR="006D4D81" w:rsidRPr="000839C9" w:rsidRDefault="006D4D81" w:rsidP="006D4D81">
            <w:pPr>
              <w:overflowPunct w:val="0"/>
              <w:spacing w:after="0" w:line="240" w:lineRule="auto"/>
              <w:jc w:val="center"/>
              <w:textAlignment w:val="baseline"/>
              <w:rPr>
                <w:rFonts w:ascii="Times New Roman" w:eastAsia="Times New Roman" w:hAnsi="Times New Roman" w:cs="Times New Roman"/>
                <w:sz w:val="24"/>
                <w:szCs w:val="24"/>
                <w:lang w:eastAsia="lt-LT"/>
              </w:rPr>
            </w:pPr>
            <w:r w:rsidRPr="000839C9">
              <w:rPr>
                <w:rFonts w:ascii="Times New Roman" w:eastAsia="Times New Roman" w:hAnsi="Times New Roman" w:cs="Times New Roman"/>
                <w:sz w:val="24"/>
                <w:szCs w:val="24"/>
                <w:lang w:eastAsia="lt-LT"/>
              </w:rPr>
              <w:t>Stebėsenos rodiklio pavadinimas</w:t>
            </w:r>
          </w:p>
        </w:tc>
        <w:tc>
          <w:tcPr>
            <w:tcW w:w="127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6544F81" w14:textId="77777777" w:rsidR="006D4D81" w:rsidRPr="000839C9" w:rsidRDefault="006D4D81" w:rsidP="006D4D81">
            <w:pPr>
              <w:overflowPunct w:val="0"/>
              <w:spacing w:after="0" w:line="240" w:lineRule="auto"/>
              <w:jc w:val="center"/>
              <w:textAlignment w:val="baseline"/>
              <w:rPr>
                <w:rFonts w:ascii="Times New Roman" w:eastAsia="Times New Roman" w:hAnsi="Times New Roman" w:cs="Times New Roman"/>
                <w:sz w:val="24"/>
                <w:szCs w:val="24"/>
                <w:lang w:eastAsia="lt-LT"/>
              </w:rPr>
            </w:pPr>
            <w:r w:rsidRPr="000839C9">
              <w:rPr>
                <w:rFonts w:ascii="Times New Roman" w:eastAsia="Times New Roman" w:hAnsi="Times New Roman" w:cs="Times New Roman"/>
                <w:sz w:val="24"/>
                <w:szCs w:val="24"/>
                <w:lang w:eastAsia="lt-LT"/>
              </w:rPr>
              <w:t>Matavimo vienetas</w:t>
            </w:r>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B7AC53B" w14:textId="77777777" w:rsidR="006D4D81" w:rsidRPr="000839C9" w:rsidRDefault="006D4D81" w:rsidP="006D4D81">
            <w:pPr>
              <w:overflowPunct w:val="0"/>
              <w:spacing w:after="0" w:line="240" w:lineRule="auto"/>
              <w:jc w:val="center"/>
              <w:textAlignment w:val="baseline"/>
              <w:rPr>
                <w:rFonts w:ascii="Times New Roman" w:eastAsia="Times New Roman" w:hAnsi="Times New Roman" w:cs="Times New Roman"/>
                <w:sz w:val="24"/>
                <w:szCs w:val="24"/>
                <w:lang w:eastAsia="lt-LT"/>
              </w:rPr>
            </w:pPr>
            <w:r w:rsidRPr="000839C9">
              <w:rPr>
                <w:rFonts w:ascii="Times New Roman" w:eastAsia="Times New Roman" w:hAnsi="Times New Roman" w:cs="Times New Roman"/>
                <w:sz w:val="24"/>
                <w:szCs w:val="24"/>
                <w:lang w:eastAsia="lt-LT"/>
              </w:rPr>
              <w:t>Tarpinė reikšmė 2018 m. gruodžio 31 d.</w:t>
            </w:r>
          </w:p>
        </w:tc>
        <w:tc>
          <w:tcPr>
            <w:tcW w:w="172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FED3934" w14:textId="77777777" w:rsidR="006D4D81" w:rsidRPr="000839C9" w:rsidRDefault="006D4D81" w:rsidP="006D4D81">
            <w:pPr>
              <w:overflowPunct w:val="0"/>
              <w:spacing w:after="0" w:line="240" w:lineRule="auto"/>
              <w:jc w:val="center"/>
              <w:textAlignment w:val="baseline"/>
              <w:rPr>
                <w:rFonts w:ascii="Times New Roman" w:eastAsia="Times New Roman" w:hAnsi="Times New Roman" w:cs="Times New Roman"/>
                <w:sz w:val="24"/>
                <w:szCs w:val="24"/>
                <w:lang w:eastAsia="lt-LT"/>
              </w:rPr>
            </w:pPr>
            <w:r w:rsidRPr="000839C9">
              <w:rPr>
                <w:rFonts w:ascii="Times New Roman" w:eastAsia="Times New Roman" w:hAnsi="Times New Roman" w:cs="Times New Roman"/>
                <w:sz w:val="24"/>
                <w:szCs w:val="24"/>
                <w:lang w:eastAsia="lt-LT"/>
              </w:rPr>
              <w:t>Galutinė reikšmė 2023 m. gruodžio 31 d.</w:t>
            </w:r>
          </w:p>
        </w:tc>
      </w:tr>
      <w:tr w:rsidR="006D4D81" w:rsidRPr="000839C9" w14:paraId="6D7895BA" w14:textId="77777777" w:rsidTr="006D4D81">
        <w:tc>
          <w:tcPr>
            <w:tcW w:w="141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1FD3725" w14:textId="77777777" w:rsidR="006D4D81" w:rsidRPr="000839C9" w:rsidRDefault="006D4D81" w:rsidP="006D4D81">
            <w:pPr>
              <w:overflowPunct w:val="0"/>
              <w:spacing w:after="0" w:line="254" w:lineRule="auto"/>
              <w:textAlignment w:val="baseline"/>
              <w:rPr>
                <w:rFonts w:ascii="Times New Roman" w:eastAsia="Times New Roman" w:hAnsi="Times New Roman" w:cs="Times New Roman"/>
                <w:sz w:val="24"/>
                <w:szCs w:val="24"/>
                <w:lang w:eastAsia="lt-LT"/>
              </w:rPr>
            </w:pPr>
            <w:r w:rsidRPr="000839C9">
              <w:rPr>
                <w:rFonts w:ascii="Times New Roman" w:eastAsia="Times New Roman" w:hAnsi="Times New Roman" w:cs="Times New Roman"/>
                <w:sz w:val="24"/>
                <w:szCs w:val="24"/>
                <w:lang w:eastAsia="lt-LT"/>
              </w:rPr>
              <w:t>R.S.389</w:t>
            </w:r>
          </w:p>
        </w:tc>
        <w:tc>
          <w:tcPr>
            <w:tcW w:w="3236" w:type="dxa"/>
            <w:tcBorders>
              <w:top w:val="nil"/>
              <w:left w:val="nil"/>
              <w:bottom w:val="single" w:sz="8" w:space="0" w:color="auto"/>
              <w:right w:val="single" w:sz="8" w:space="0" w:color="auto"/>
            </w:tcBorders>
            <w:tcMar>
              <w:top w:w="0" w:type="dxa"/>
              <w:left w:w="108" w:type="dxa"/>
              <w:bottom w:w="0" w:type="dxa"/>
              <w:right w:w="108" w:type="dxa"/>
            </w:tcMar>
            <w:hideMark/>
          </w:tcPr>
          <w:p w14:paraId="3A392E61" w14:textId="77777777" w:rsidR="006D4D81" w:rsidRPr="000839C9" w:rsidRDefault="006D4D81" w:rsidP="006D4D81">
            <w:pPr>
              <w:overflowPunct w:val="0"/>
              <w:spacing w:after="0" w:line="254" w:lineRule="auto"/>
              <w:textAlignment w:val="baseline"/>
              <w:rPr>
                <w:rFonts w:ascii="Times New Roman" w:eastAsia="Times New Roman" w:hAnsi="Times New Roman" w:cs="Times New Roman"/>
                <w:sz w:val="24"/>
                <w:szCs w:val="24"/>
                <w:lang w:eastAsia="lt-LT"/>
              </w:rPr>
            </w:pPr>
            <w:r w:rsidRPr="000839C9">
              <w:rPr>
                <w:rFonts w:ascii="Times New Roman" w:eastAsia="Times New Roman" w:hAnsi="Times New Roman" w:cs="Times New Roman"/>
                <w:sz w:val="24"/>
                <w:szCs w:val="24"/>
                <w:lang w:eastAsia="lt-LT"/>
              </w:rPr>
              <w:t>„Mokinių, kurie mokėsi pagal ESF lėšomis parengtas arba atnaujintas modulines profesinio mokymo programas, dalis“</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14:paraId="3EB511F6" w14:textId="77777777" w:rsidR="006D4D81" w:rsidRPr="000839C9" w:rsidRDefault="006D4D81" w:rsidP="006D4D81">
            <w:pPr>
              <w:overflowPunct w:val="0"/>
              <w:spacing w:after="0" w:line="254" w:lineRule="auto"/>
              <w:textAlignment w:val="baseline"/>
              <w:rPr>
                <w:rFonts w:ascii="Times New Roman" w:eastAsia="Times New Roman" w:hAnsi="Times New Roman" w:cs="Times New Roman"/>
                <w:sz w:val="24"/>
                <w:szCs w:val="24"/>
                <w:lang w:eastAsia="lt-LT"/>
              </w:rPr>
            </w:pPr>
            <w:r w:rsidRPr="000839C9">
              <w:rPr>
                <w:rFonts w:ascii="Times New Roman" w:eastAsia="Times New Roman" w:hAnsi="Times New Roman" w:cs="Times New Roman"/>
                <w:sz w:val="24"/>
                <w:szCs w:val="24"/>
                <w:lang w:eastAsia="lt-LT"/>
              </w:rPr>
              <w:t>Procentai</w:t>
            </w:r>
          </w:p>
        </w:tc>
        <w:tc>
          <w:tcPr>
            <w:tcW w:w="1984" w:type="dxa"/>
            <w:tcBorders>
              <w:top w:val="nil"/>
              <w:left w:val="nil"/>
              <w:bottom w:val="single" w:sz="8" w:space="0" w:color="auto"/>
              <w:right w:val="single" w:sz="8" w:space="0" w:color="auto"/>
            </w:tcBorders>
            <w:tcMar>
              <w:top w:w="0" w:type="dxa"/>
              <w:left w:w="108" w:type="dxa"/>
              <w:bottom w:w="0" w:type="dxa"/>
              <w:right w:w="108" w:type="dxa"/>
            </w:tcMar>
            <w:hideMark/>
          </w:tcPr>
          <w:p w14:paraId="437ED239" w14:textId="77777777" w:rsidR="006D4D81" w:rsidRPr="000839C9" w:rsidRDefault="006D4D81" w:rsidP="006D4D81">
            <w:pPr>
              <w:overflowPunct w:val="0"/>
              <w:spacing w:after="0" w:line="254" w:lineRule="auto"/>
              <w:textAlignment w:val="baseline"/>
              <w:rPr>
                <w:rFonts w:ascii="Times New Roman" w:eastAsia="Times New Roman" w:hAnsi="Times New Roman" w:cs="Times New Roman"/>
                <w:sz w:val="24"/>
                <w:szCs w:val="24"/>
                <w:lang w:eastAsia="lt-LT"/>
              </w:rPr>
            </w:pPr>
            <w:r w:rsidRPr="000839C9">
              <w:rPr>
                <w:rFonts w:ascii="Times New Roman" w:eastAsia="Times New Roman" w:hAnsi="Times New Roman" w:cs="Times New Roman"/>
                <w:sz w:val="24"/>
                <w:szCs w:val="24"/>
                <w:lang w:eastAsia="lt-LT"/>
              </w:rPr>
              <w:t>4</w:t>
            </w:r>
          </w:p>
        </w:tc>
        <w:tc>
          <w:tcPr>
            <w:tcW w:w="1725" w:type="dxa"/>
            <w:tcBorders>
              <w:top w:val="nil"/>
              <w:left w:val="nil"/>
              <w:bottom w:val="single" w:sz="8" w:space="0" w:color="auto"/>
              <w:right w:val="single" w:sz="8" w:space="0" w:color="auto"/>
            </w:tcBorders>
            <w:tcMar>
              <w:top w:w="0" w:type="dxa"/>
              <w:left w:w="108" w:type="dxa"/>
              <w:bottom w:w="0" w:type="dxa"/>
              <w:right w:w="108" w:type="dxa"/>
            </w:tcMar>
            <w:hideMark/>
          </w:tcPr>
          <w:p w14:paraId="7353B5F6" w14:textId="77777777" w:rsidR="006D4D81" w:rsidRPr="000839C9" w:rsidRDefault="006D4D81" w:rsidP="006D4D81">
            <w:pPr>
              <w:overflowPunct w:val="0"/>
              <w:spacing w:after="0" w:line="254" w:lineRule="auto"/>
              <w:textAlignment w:val="baseline"/>
              <w:rPr>
                <w:rFonts w:ascii="Times New Roman" w:eastAsia="Times New Roman" w:hAnsi="Times New Roman" w:cs="Times New Roman"/>
                <w:sz w:val="24"/>
                <w:szCs w:val="24"/>
                <w:lang w:eastAsia="lt-LT"/>
              </w:rPr>
            </w:pPr>
            <w:r w:rsidRPr="000839C9">
              <w:rPr>
                <w:rFonts w:ascii="Times New Roman" w:eastAsia="Times New Roman" w:hAnsi="Times New Roman" w:cs="Times New Roman"/>
                <w:sz w:val="24"/>
                <w:szCs w:val="24"/>
                <w:lang w:eastAsia="lt-LT"/>
              </w:rPr>
              <w:t>40</w:t>
            </w:r>
          </w:p>
        </w:tc>
      </w:tr>
      <w:tr w:rsidR="006D4D81" w:rsidRPr="000839C9" w14:paraId="2AC1AC8E" w14:textId="77777777" w:rsidTr="006D4D81">
        <w:tc>
          <w:tcPr>
            <w:tcW w:w="141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614E80C" w14:textId="77777777" w:rsidR="006D4D81" w:rsidRPr="000839C9" w:rsidRDefault="006D4D81" w:rsidP="006D4D81">
            <w:pPr>
              <w:overflowPunct w:val="0"/>
              <w:spacing w:after="0" w:line="254" w:lineRule="auto"/>
              <w:textAlignment w:val="baseline"/>
              <w:rPr>
                <w:rFonts w:ascii="Times New Roman" w:eastAsia="Times New Roman" w:hAnsi="Times New Roman" w:cs="Times New Roman"/>
                <w:sz w:val="24"/>
                <w:szCs w:val="24"/>
                <w:lang w:eastAsia="lt-LT"/>
              </w:rPr>
            </w:pPr>
            <w:r w:rsidRPr="000839C9">
              <w:rPr>
                <w:rFonts w:ascii="Times New Roman" w:eastAsia="Times New Roman" w:hAnsi="Times New Roman" w:cs="Times New Roman"/>
                <w:sz w:val="24"/>
                <w:szCs w:val="24"/>
                <w:lang w:eastAsia="lt-LT"/>
              </w:rPr>
              <w:t>P.S.397</w:t>
            </w:r>
          </w:p>
        </w:tc>
        <w:tc>
          <w:tcPr>
            <w:tcW w:w="3236" w:type="dxa"/>
            <w:tcBorders>
              <w:top w:val="nil"/>
              <w:left w:val="nil"/>
              <w:bottom w:val="single" w:sz="8" w:space="0" w:color="auto"/>
              <w:right w:val="single" w:sz="8" w:space="0" w:color="auto"/>
            </w:tcBorders>
            <w:tcMar>
              <w:top w:w="0" w:type="dxa"/>
              <w:left w:w="108" w:type="dxa"/>
              <w:bottom w:w="0" w:type="dxa"/>
              <w:right w:w="108" w:type="dxa"/>
            </w:tcMar>
            <w:hideMark/>
          </w:tcPr>
          <w:p w14:paraId="2B16E85B" w14:textId="77777777" w:rsidR="006D4D81" w:rsidRPr="000839C9" w:rsidRDefault="006D4D81" w:rsidP="006D4D81">
            <w:pPr>
              <w:overflowPunct w:val="0"/>
              <w:spacing w:after="0" w:line="254" w:lineRule="auto"/>
              <w:textAlignment w:val="baseline"/>
              <w:rPr>
                <w:rFonts w:ascii="Times New Roman" w:eastAsia="Times New Roman" w:hAnsi="Times New Roman" w:cs="Times New Roman"/>
                <w:sz w:val="24"/>
                <w:szCs w:val="24"/>
                <w:lang w:eastAsia="lt-LT"/>
              </w:rPr>
            </w:pPr>
            <w:r w:rsidRPr="000839C9">
              <w:rPr>
                <w:rFonts w:ascii="Times New Roman" w:eastAsia="Times New Roman" w:hAnsi="Times New Roman" w:cs="Times New Roman"/>
                <w:sz w:val="24"/>
                <w:szCs w:val="24"/>
                <w:lang w:eastAsia="lt-LT"/>
              </w:rPr>
              <w:t>„Pagal veiksmų programą ESF lėšomis sukurtos naujos arba atnaujintos modulinės profesinio mokymo programos“</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14:paraId="28DCB64A" w14:textId="77777777" w:rsidR="006D4D81" w:rsidRPr="000839C9" w:rsidRDefault="006D4D81" w:rsidP="006D4D81">
            <w:pPr>
              <w:overflowPunct w:val="0"/>
              <w:spacing w:after="0" w:line="254" w:lineRule="auto"/>
              <w:textAlignment w:val="baseline"/>
              <w:rPr>
                <w:rFonts w:ascii="Times New Roman" w:eastAsia="Times New Roman" w:hAnsi="Times New Roman" w:cs="Times New Roman"/>
                <w:sz w:val="24"/>
                <w:szCs w:val="24"/>
                <w:lang w:eastAsia="lt-LT"/>
              </w:rPr>
            </w:pPr>
            <w:r w:rsidRPr="000839C9">
              <w:rPr>
                <w:rFonts w:ascii="Times New Roman" w:eastAsia="Times New Roman" w:hAnsi="Times New Roman" w:cs="Times New Roman"/>
                <w:sz w:val="24"/>
                <w:szCs w:val="24"/>
                <w:lang w:eastAsia="lt-LT"/>
              </w:rPr>
              <w:t>Skaičius</w:t>
            </w:r>
          </w:p>
        </w:tc>
        <w:tc>
          <w:tcPr>
            <w:tcW w:w="1984" w:type="dxa"/>
            <w:tcBorders>
              <w:top w:val="nil"/>
              <w:left w:val="nil"/>
              <w:bottom w:val="single" w:sz="8" w:space="0" w:color="auto"/>
              <w:right w:val="single" w:sz="8" w:space="0" w:color="auto"/>
            </w:tcBorders>
            <w:tcMar>
              <w:top w:w="0" w:type="dxa"/>
              <w:left w:w="108" w:type="dxa"/>
              <w:bottom w:w="0" w:type="dxa"/>
              <w:right w:w="108" w:type="dxa"/>
            </w:tcMar>
            <w:hideMark/>
          </w:tcPr>
          <w:p w14:paraId="3649F672" w14:textId="77777777" w:rsidR="006D4D81" w:rsidRPr="000839C9" w:rsidRDefault="006D4D81" w:rsidP="006D4D81">
            <w:pPr>
              <w:overflowPunct w:val="0"/>
              <w:spacing w:after="0" w:line="254" w:lineRule="auto"/>
              <w:textAlignment w:val="baseline"/>
              <w:rPr>
                <w:rFonts w:ascii="Times New Roman" w:eastAsia="Times New Roman" w:hAnsi="Times New Roman" w:cs="Times New Roman"/>
                <w:sz w:val="24"/>
                <w:szCs w:val="24"/>
                <w:lang w:eastAsia="lt-LT"/>
              </w:rPr>
            </w:pPr>
            <w:r w:rsidRPr="000839C9">
              <w:rPr>
                <w:rFonts w:ascii="Times New Roman" w:eastAsia="Times New Roman" w:hAnsi="Times New Roman" w:cs="Times New Roman"/>
                <w:sz w:val="24"/>
                <w:szCs w:val="24"/>
                <w:lang w:eastAsia="lt-LT"/>
              </w:rPr>
              <w:t>12</w:t>
            </w:r>
          </w:p>
        </w:tc>
        <w:tc>
          <w:tcPr>
            <w:tcW w:w="1725" w:type="dxa"/>
            <w:tcBorders>
              <w:top w:val="nil"/>
              <w:left w:val="nil"/>
              <w:bottom w:val="single" w:sz="8" w:space="0" w:color="auto"/>
              <w:right w:val="single" w:sz="8" w:space="0" w:color="auto"/>
            </w:tcBorders>
            <w:tcMar>
              <w:top w:w="0" w:type="dxa"/>
              <w:left w:w="108" w:type="dxa"/>
              <w:bottom w:w="0" w:type="dxa"/>
              <w:right w:w="108" w:type="dxa"/>
            </w:tcMar>
            <w:hideMark/>
          </w:tcPr>
          <w:p w14:paraId="4E804AC8" w14:textId="77777777" w:rsidR="006D4D81" w:rsidRPr="000839C9" w:rsidRDefault="006D4D81" w:rsidP="006D4D81">
            <w:pPr>
              <w:overflowPunct w:val="0"/>
              <w:spacing w:after="0" w:line="254" w:lineRule="auto"/>
              <w:textAlignment w:val="baseline"/>
              <w:rPr>
                <w:rFonts w:ascii="Times New Roman" w:eastAsia="Times New Roman" w:hAnsi="Times New Roman" w:cs="Times New Roman"/>
                <w:sz w:val="24"/>
                <w:szCs w:val="24"/>
                <w:lang w:eastAsia="lt-LT"/>
              </w:rPr>
            </w:pPr>
            <w:r w:rsidRPr="000839C9">
              <w:rPr>
                <w:rFonts w:ascii="Times New Roman" w:eastAsia="Times New Roman" w:hAnsi="Times New Roman" w:cs="Times New Roman"/>
                <w:sz w:val="24"/>
                <w:szCs w:val="24"/>
                <w:lang w:eastAsia="lt-LT"/>
              </w:rPr>
              <w:t>120</w:t>
            </w:r>
          </w:p>
        </w:tc>
      </w:tr>
      <w:tr w:rsidR="006D4D81" w:rsidRPr="000839C9" w14:paraId="3EC84847" w14:textId="77777777" w:rsidTr="006D4D81">
        <w:tc>
          <w:tcPr>
            <w:tcW w:w="141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3058B84" w14:textId="77777777" w:rsidR="006D4D81" w:rsidRPr="000839C9" w:rsidRDefault="006D4D81" w:rsidP="006D4D81">
            <w:pPr>
              <w:overflowPunct w:val="0"/>
              <w:spacing w:after="0" w:line="254" w:lineRule="auto"/>
              <w:textAlignment w:val="baseline"/>
              <w:rPr>
                <w:rFonts w:ascii="Times New Roman" w:eastAsia="Times New Roman" w:hAnsi="Times New Roman" w:cs="Times New Roman"/>
                <w:sz w:val="24"/>
                <w:szCs w:val="24"/>
                <w:lang w:eastAsia="lt-LT"/>
              </w:rPr>
            </w:pPr>
            <w:r w:rsidRPr="000839C9">
              <w:rPr>
                <w:rFonts w:ascii="Times New Roman" w:eastAsia="Times New Roman" w:hAnsi="Times New Roman" w:cs="Times New Roman"/>
                <w:sz w:val="24"/>
                <w:szCs w:val="24"/>
                <w:lang w:eastAsia="lt-LT"/>
              </w:rPr>
              <w:t>P.S.398</w:t>
            </w:r>
          </w:p>
        </w:tc>
        <w:tc>
          <w:tcPr>
            <w:tcW w:w="3236" w:type="dxa"/>
            <w:tcBorders>
              <w:top w:val="nil"/>
              <w:left w:val="nil"/>
              <w:bottom w:val="single" w:sz="8" w:space="0" w:color="auto"/>
              <w:right w:val="single" w:sz="8" w:space="0" w:color="auto"/>
            </w:tcBorders>
            <w:tcMar>
              <w:top w:w="0" w:type="dxa"/>
              <w:left w:w="108" w:type="dxa"/>
              <w:bottom w:w="0" w:type="dxa"/>
              <w:right w:w="108" w:type="dxa"/>
            </w:tcMar>
            <w:hideMark/>
          </w:tcPr>
          <w:p w14:paraId="66C62F2D" w14:textId="77777777" w:rsidR="006D4D81" w:rsidRPr="000839C9" w:rsidRDefault="006D4D81" w:rsidP="006D4D81">
            <w:pPr>
              <w:overflowPunct w:val="0"/>
              <w:spacing w:after="0" w:line="254" w:lineRule="auto"/>
              <w:textAlignment w:val="baseline"/>
              <w:rPr>
                <w:rFonts w:ascii="Times New Roman" w:eastAsia="Times New Roman" w:hAnsi="Times New Roman" w:cs="Times New Roman"/>
                <w:sz w:val="24"/>
                <w:szCs w:val="24"/>
                <w:lang w:eastAsia="lt-LT"/>
              </w:rPr>
            </w:pPr>
            <w:r w:rsidRPr="000839C9">
              <w:rPr>
                <w:rFonts w:ascii="Times New Roman" w:eastAsia="Times New Roman" w:hAnsi="Times New Roman" w:cs="Times New Roman"/>
                <w:sz w:val="24"/>
                <w:szCs w:val="24"/>
                <w:lang w:eastAsia="lt-LT"/>
              </w:rPr>
              <w:t>„Profesinio mokymo ir neformalaus suaugusiųjų švietimo programos, kuriose buvo įdiegtos interaktyvios elektroninės mokymosi priemonės“</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14:paraId="5C0CC496" w14:textId="77777777" w:rsidR="006D4D81" w:rsidRPr="000839C9" w:rsidRDefault="006D4D81" w:rsidP="006D4D81">
            <w:pPr>
              <w:overflowPunct w:val="0"/>
              <w:spacing w:after="0" w:line="254" w:lineRule="auto"/>
              <w:textAlignment w:val="baseline"/>
              <w:rPr>
                <w:rFonts w:ascii="Times New Roman" w:eastAsia="Times New Roman" w:hAnsi="Times New Roman" w:cs="Times New Roman"/>
                <w:sz w:val="24"/>
                <w:szCs w:val="24"/>
                <w:lang w:eastAsia="lt-LT"/>
              </w:rPr>
            </w:pPr>
            <w:r w:rsidRPr="000839C9">
              <w:rPr>
                <w:rFonts w:ascii="Times New Roman" w:eastAsia="Times New Roman" w:hAnsi="Times New Roman" w:cs="Times New Roman"/>
                <w:sz w:val="24"/>
                <w:szCs w:val="24"/>
                <w:lang w:eastAsia="lt-LT"/>
              </w:rPr>
              <w:t>Skaičius</w:t>
            </w:r>
          </w:p>
        </w:tc>
        <w:tc>
          <w:tcPr>
            <w:tcW w:w="1984" w:type="dxa"/>
            <w:tcBorders>
              <w:top w:val="nil"/>
              <w:left w:val="nil"/>
              <w:bottom w:val="single" w:sz="8" w:space="0" w:color="auto"/>
              <w:right w:val="single" w:sz="8" w:space="0" w:color="auto"/>
            </w:tcBorders>
            <w:tcMar>
              <w:top w:w="0" w:type="dxa"/>
              <w:left w:w="108" w:type="dxa"/>
              <w:bottom w:w="0" w:type="dxa"/>
              <w:right w:w="108" w:type="dxa"/>
            </w:tcMar>
            <w:hideMark/>
          </w:tcPr>
          <w:p w14:paraId="70DE9644" w14:textId="77777777" w:rsidR="006D4D81" w:rsidRPr="000839C9" w:rsidRDefault="006D4D81" w:rsidP="006D4D81">
            <w:pPr>
              <w:overflowPunct w:val="0"/>
              <w:spacing w:after="0" w:line="254" w:lineRule="auto"/>
              <w:textAlignment w:val="baseline"/>
              <w:rPr>
                <w:rFonts w:ascii="Times New Roman" w:eastAsia="Times New Roman" w:hAnsi="Times New Roman" w:cs="Times New Roman"/>
                <w:sz w:val="24"/>
                <w:szCs w:val="24"/>
                <w:lang w:eastAsia="lt-LT"/>
              </w:rPr>
            </w:pPr>
            <w:r w:rsidRPr="000839C9">
              <w:rPr>
                <w:rFonts w:ascii="Times New Roman" w:eastAsia="Times New Roman" w:hAnsi="Times New Roman" w:cs="Times New Roman"/>
                <w:sz w:val="24"/>
                <w:szCs w:val="24"/>
                <w:lang w:eastAsia="lt-LT"/>
              </w:rPr>
              <w:t>18</w:t>
            </w:r>
          </w:p>
        </w:tc>
        <w:tc>
          <w:tcPr>
            <w:tcW w:w="1725" w:type="dxa"/>
            <w:tcBorders>
              <w:top w:val="nil"/>
              <w:left w:val="nil"/>
              <w:bottom w:val="single" w:sz="8" w:space="0" w:color="auto"/>
              <w:right w:val="single" w:sz="8" w:space="0" w:color="auto"/>
            </w:tcBorders>
            <w:tcMar>
              <w:top w:w="0" w:type="dxa"/>
              <w:left w:w="108" w:type="dxa"/>
              <w:bottom w:w="0" w:type="dxa"/>
              <w:right w:w="108" w:type="dxa"/>
            </w:tcMar>
            <w:hideMark/>
          </w:tcPr>
          <w:p w14:paraId="26379E7F" w14:textId="77777777" w:rsidR="006D4D81" w:rsidRPr="000839C9" w:rsidRDefault="006D4D81" w:rsidP="006D4D81">
            <w:pPr>
              <w:overflowPunct w:val="0"/>
              <w:spacing w:after="0" w:line="254" w:lineRule="auto"/>
              <w:textAlignment w:val="baseline"/>
              <w:rPr>
                <w:rFonts w:ascii="Times New Roman" w:eastAsia="Times New Roman" w:hAnsi="Times New Roman" w:cs="Times New Roman"/>
                <w:sz w:val="24"/>
                <w:szCs w:val="24"/>
                <w:lang w:eastAsia="lt-LT"/>
              </w:rPr>
            </w:pPr>
            <w:r w:rsidRPr="000839C9">
              <w:rPr>
                <w:rFonts w:ascii="Times New Roman" w:eastAsia="Times New Roman" w:hAnsi="Times New Roman" w:cs="Times New Roman"/>
                <w:sz w:val="24"/>
                <w:szCs w:val="24"/>
                <w:lang w:eastAsia="lt-LT"/>
              </w:rPr>
              <w:t>180</w:t>
            </w:r>
          </w:p>
        </w:tc>
      </w:tr>
      <w:tr w:rsidR="006D4D81" w:rsidRPr="000839C9" w14:paraId="1112306E" w14:textId="77777777" w:rsidTr="006D4D81">
        <w:tc>
          <w:tcPr>
            <w:tcW w:w="141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48992FA" w14:textId="77777777" w:rsidR="006D4D81" w:rsidRPr="000839C9" w:rsidRDefault="006D4D81" w:rsidP="006D4D81">
            <w:pPr>
              <w:overflowPunct w:val="0"/>
              <w:spacing w:after="0" w:line="254" w:lineRule="auto"/>
              <w:textAlignment w:val="baseline"/>
              <w:rPr>
                <w:rFonts w:ascii="Times New Roman" w:eastAsia="Times New Roman" w:hAnsi="Times New Roman" w:cs="Times New Roman"/>
                <w:sz w:val="24"/>
                <w:szCs w:val="24"/>
                <w:lang w:eastAsia="lt-LT"/>
              </w:rPr>
            </w:pPr>
            <w:r w:rsidRPr="000839C9">
              <w:rPr>
                <w:rFonts w:ascii="Times New Roman" w:eastAsia="Times New Roman" w:hAnsi="Times New Roman" w:cs="Times New Roman"/>
                <w:sz w:val="24"/>
                <w:szCs w:val="24"/>
                <w:lang w:eastAsia="lt-LT"/>
              </w:rPr>
              <w:t>P.S.399</w:t>
            </w:r>
          </w:p>
        </w:tc>
        <w:tc>
          <w:tcPr>
            <w:tcW w:w="3236" w:type="dxa"/>
            <w:tcBorders>
              <w:top w:val="nil"/>
              <w:left w:val="nil"/>
              <w:bottom w:val="single" w:sz="8" w:space="0" w:color="auto"/>
              <w:right w:val="single" w:sz="8" w:space="0" w:color="auto"/>
            </w:tcBorders>
            <w:tcMar>
              <w:top w:w="0" w:type="dxa"/>
              <w:left w:w="108" w:type="dxa"/>
              <w:bottom w:w="0" w:type="dxa"/>
              <w:right w:w="108" w:type="dxa"/>
            </w:tcMar>
            <w:hideMark/>
          </w:tcPr>
          <w:p w14:paraId="4CD849BA" w14:textId="77777777" w:rsidR="006D4D81" w:rsidRPr="000839C9" w:rsidRDefault="006D4D81" w:rsidP="006D4D81">
            <w:pPr>
              <w:overflowPunct w:val="0"/>
              <w:spacing w:after="0" w:line="254" w:lineRule="auto"/>
              <w:textAlignment w:val="baseline"/>
              <w:rPr>
                <w:rFonts w:ascii="Times New Roman" w:eastAsia="Times New Roman" w:hAnsi="Times New Roman" w:cs="Times New Roman"/>
                <w:sz w:val="24"/>
                <w:szCs w:val="24"/>
                <w:lang w:eastAsia="lt-LT"/>
              </w:rPr>
            </w:pPr>
            <w:r w:rsidRPr="000839C9">
              <w:rPr>
                <w:rFonts w:ascii="Times New Roman" w:eastAsia="Times New Roman" w:hAnsi="Times New Roman" w:cs="Times New Roman"/>
                <w:sz w:val="24"/>
                <w:szCs w:val="24"/>
                <w:lang w:eastAsia="lt-LT"/>
              </w:rPr>
              <w:t>„Mokiniai, kurie mokėsi pagal ESF lėšomis parengtas arba atnaujintas modulines profesinio mokymo programas“</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14:paraId="2091344C" w14:textId="77777777" w:rsidR="006D4D81" w:rsidRPr="000839C9" w:rsidRDefault="006D4D81" w:rsidP="006D4D81">
            <w:pPr>
              <w:overflowPunct w:val="0"/>
              <w:spacing w:after="0" w:line="254" w:lineRule="auto"/>
              <w:textAlignment w:val="baseline"/>
              <w:rPr>
                <w:rFonts w:ascii="Times New Roman" w:eastAsia="Times New Roman" w:hAnsi="Times New Roman" w:cs="Times New Roman"/>
                <w:sz w:val="24"/>
                <w:szCs w:val="24"/>
                <w:lang w:eastAsia="lt-LT"/>
              </w:rPr>
            </w:pPr>
            <w:r w:rsidRPr="000839C9">
              <w:rPr>
                <w:rFonts w:ascii="Times New Roman" w:eastAsia="Times New Roman" w:hAnsi="Times New Roman" w:cs="Times New Roman"/>
                <w:sz w:val="24"/>
                <w:szCs w:val="24"/>
                <w:lang w:eastAsia="lt-LT"/>
              </w:rPr>
              <w:t>Skaičius</w:t>
            </w:r>
          </w:p>
        </w:tc>
        <w:tc>
          <w:tcPr>
            <w:tcW w:w="1984" w:type="dxa"/>
            <w:tcBorders>
              <w:top w:val="nil"/>
              <w:left w:val="nil"/>
              <w:bottom w:val="single" w:sz="8" w:space="0" w:color="auto"/>
              <w:right w:val="single" w:sz="8" w:space="0" w:color="auto"/>
            </w:tcBorders>
            <w:tcMar>
              <w:top w:w="0" w:type="dxa"/>
              <w:left w:w="108" w:type="dxa"/>
              <w:bottom w:w="0" w:type="dxa"/>
              <w:right w:w="108" w:type="dxa"/>
            </w:tcMar>
            <w:hideMark/>
          </w:tcPr>
          <w:p w14:paraId="7D900546" w14:textId="77777777" w:rsidR="006D4D81" w:rsidRPr="000839C9" w:rsidRDefault="006D4D81" w:rsidP="006D4D81">
            <w:pPr>
              <w:overflowPunct w:val="0"/>
              <w:spacing w:after="0" w:line="254" w:lineRule="auto"/>
              <w:textAlignment w:val="baseline"/>
              <w:rPr>
                <w:rFonts w:ascii="Times New Roman" w:eastAsia="Times New Roman" w:hAnsi="Times New Roman" w:cs="Times New Roman"/>
                <w:sz w:val="24"/>
                <w:szCs w:val="24"/>
                <w:lang w:eastAsia="lt-LT"/>
              </w:rPr>
            </w:pPr>
            <w:r w:rsidRPr="000839C9">
              <w:rPr>
                <w:rFonts w:ascii="Times New Roman" w:eastAsia="Times New Roman" w:hAnsi="Times New Roman" w:cs="Times New Roman"/>
                <w:sz w:val="24"/>
                <w:szCs w:val="24"/>
                <w:lang w:eastAsia="lt-LT"/>
              </w:rPr>
              <w:t>1790</w:t>
            </w:r>
          </w:p>
        </w:tc>
        <w:tc>
          <w:tcPr>
            <w:tcW w:w="1725" w:type="dxa"/>
            <w:tcBorders>
              <w:top w:val="nil"/>
              <w:left w:val="nil"/>
              <w:bottom w:val="single" w:sz="8" w:space="0" w:color="auto"/>
              <w:right w:val="single" w:sz="8" w:space="0" w:color="auto"/>
            </w:tcBorders>
            <w:tcMar>
              <w:top w:w="0" w:type="dxa"/>
              <w:left w:w="108" w:type="dxa"/>
              <w:bottom w:w="0" w:type="dxa"/>
              <w:right w:w="108" w:type="dxa"/>
            </w:tcMar>
            <w:hideMark/>
          </w:tcPr>
          <w:p w14:paraId="19273B14" w14:textId="77777777" w:rsidR="006D4D81" w:rsidRPr="000839C9" w:rsidRDefault="006D4D81" w:rsidP="006D4D81">
            <w:pPr>
              <w:overflowPunct w:val="0"/>
              <w:spacing w:after="0" w:line="254" w:lineRule="auto"/>
              <w:textAlignment w:val="baseline"/>
              <w:rPr>
                <w:rFonts w:ascii="Times New Roman" w:eastAsia="Times New Roman" w:hAnsi="Times New Roman" w:cs="Times New Roman"/>
                <w:sz w:val="24"/>
                <w:szCs w:val="24"/>
                <w:lang w:eastAsia="lt-LT"/>
              </w:rPr>
            </w:pPr>
            <w:r w:rsidRPr="000839C9">
              <w:rPr>
                <w:rFonts w:ascii="Times New Roman" w:eastAsia="Times New Roman" w:hAnsi="Times New Roman" w:cs="Times New Roman"/>
                <w:sz w:val="24"/>
                <w:szCs w:val="24"/>
                <w:lang w:eastAsia="lt-LT"/>
              </w:rPr>
              <w:t>17900</w:t>
            </w:r>
          </w:p>
        </w:tc>
      </w:tr>
      <w:tr w:rsidR="006D4D81" w:rsidRPr="000839C9" w14:paraId="6A533865" w14:textId="77777777" w:rsidTr="006D4D81">
        <w:tc>
          <w:tcPr>
            <w:tcW w:w="141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1D8AE5A" w14:textId="77777777" w:rsidR="006D4D81" w:rsidRPr="000839C9" w:rsidRDefault="006D4D81" w:rsidP="006D4D81">
            <w:pPr>
              <w:overflowPunct w:val="0"/>
              <w:spacing w:after="0" w:line="254" w:lineRule="auto"/>
              <w:textAlignment w:val="baseline"/>
              <w:rPr>
                <w:rFonts w:ascii="Times New Roman" w:eastAsia="Times New Roman" w:hAnsi="Times New Roman" w:cs="Times New Roman"/>
                <w:sz w:val="24"/>
                <w:szCs w:val="24"/>
                <w:lang w:eastAsia="lt-LT"/>
              </w:rPr>
            </w:pPr>
            <w:r w:rsidRPr="000839C9">
              <w:rPr>
                <w:rFonts w:ascii="Times New Roman" w:eastAsia="Times New Roman" w:hAnsi="Times New Roman" w:cs="Times New Roman"/>
                <w:sz w:val="24"/>
                <w:szCs w:val="24"/>
                <w:lang w:eastAsia="lt-LT"/>
              </w:rPr>
              <w:t>P.N.726</w:t>
            </w:r>
          </w:p>
        </w:tc>
        <w:tc>
          <w:tcPr>
            <w:tcW w:w="3236" w:type="dxa"/>
            <w:tcBorders>
              <w:top w:val="nil"/>
              <w:left w:val="nil"/>
              <w:bottom w:val="single" w:sz="8" w:space="0" w:color="auto"/>
              <w:right w:val="single" w:sz="8" w:space="0" w:color="auto"/>
            </w:tcBorders>
            <w:tcMar>
              <w:top w:w="0" w:type="dxa"/>
              <w:left w:w="108" w:type="dxa"/>
              <w:bottom w:w="0" w:type="dxa"/>
              <w:right w:w="108" w:type="dxa"/>
            </w:tcMar>
            <w:hideMark/>
          </w:tcPr>
          <w:p w14:paraId="70A5639F" w14:textId="77777777" w:rsidR="006D4D81" w:rsidRPr="000839C9" w:rsidRDefault="006D4D81" w:rsidP="006D4D81">
            <w:pPr>
              <w:overflowPunct w:val="0"/>
              <w:spacing w:after="0" w:line="254" w:lineRule="auto"/>
              <w:textAlignment w:val="baseline"/>
              <w:rPr>
                <w:rFonts w:ascii="Times New Roman" w:eastAsia="Times New Roman" w:hAnsi="Times New Roman" w:cs="Times New Roman"/>
                <w:sz w:val="24"/>
                <w:szCs w:val="24"/>
                <w:lang w:eastAsia="lt-LT"/>
              </w:rPr>
            </w:pPr>
            <w:r w:rsidRPr="000839C9">
              <w:rPr>
                <w:rFonts w:ascii="Times New Roman" w:eastAsia="Times New Roman" w:hAnsi="Times New Roman" w:cs="Times New Roman"/>
                <w:sz w:val="24"/>
                <w:szCs w:val="24"/>
                <w:lang w:eastAsia="lt-LT"/>
              </w:rPr>
              <w:t>„Asmenys, kurių kompetencijos įvertintos pagal atnaujintas ar išplėtotas vertinimo sistemas“</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14:paraId="13EBBC0F" w14:textId="77777777" w:rsidR="006D4D81" w:rsidRPr="000839C9" w:rsidRDefault="006D4D81" w:rsidP="006D4D81">
            <w:pPr>
              <w:overflowPunct w:val="0"/>
              <w:spacing w:after="0" w:line="254" w:lineRule="auto"/>
              <w:textAlignment w:val="baseline"/>
              <w:rPr>
                <w:rFonts w:ascii="Times New Roman" w:eastAsia="Times New Roman" w:hAnsi="Times New Roman" w:cs="Times New Roman"/>
                <w:sz w:val="24"/>
                <w:szCs w:val="24"/>
                <w:lang w:eastAsia="lt-LT"/>
              </w:rPr>
            </w:pPr>
            <w:r w:rsidRPr="000839C9">
              <w:rPr>
                <w:rFonts w:ascii="Times New Roman" w:eastAsia="Times New Roman" w:hAnsi="Times New Roman" w:cs="Times New Roman"/>
                <w:sz w:val="24"/>
                <w:szCs w:val="24"/>
                <w:lang w:eastAsia="lt-LT"/>
              </w:rPr>
              <w:t>Skaičius</w:t>
            </w:r>
          </w:p>
        </w:tc>
        <w:tc>
          <w:tcPr>
            <w:tcW w:w="1984" w:type="dxa"/>
            <w:tcBorders>
              <w:top w:val="nil"/>
              <w:left w:val="nil"/>
              <w:bottom w:val="single" w:sz="8" w:space="0" w:color="auto"/>
              <w:right w:val="single" w:sz="8" w:space="0" w:color="auto"/>
            </w:tcBorders>
            <w:tcMar>
              <w:top w:w="0" w:type="dxa"/>
              <w:left w:w="108" w:type="dxa"/>
              <w:bottom w:w="0" w:type="dxa"/>
              <w:right w:w="108" w:type="dxa"/>
            </w:tcMar>
            <w:hideMark/>
          </w:tcPr>
          <w:p w14:paraId="188E0A57" w14:textId="77777777" w:rsidR="00C006FF" w:rsidRDefault="00851A75" w:rsidP="006D4D81">
            <w:pPr>
              <w:overflowPunct w:val="0"/>
              <w:spacing w:after="0" w:line="254" w:lineRule="auto"/>
              <w:textAlignment w:val="baseline"/>
              <w:rPr>
                <w:rFonts w:ascii="Times New Roman" w:eastAsia="Times New Roman" w:hAnsi="Times New Roman" w:cs="Times New Roman"/>
                <w:strike/>
                <w:sz w:val="24"/>
                <w:szCs w:val="24"/>
                <w:lang w:eastAsia="lt-LT"/>
              </w:rPr>
            </w:pPr>
            <w:r w:rsidRPr="00851A75">
              <w:rPr>
                <w:rFonts w:ascii="Times New Roman" w:eastAsia="Times New Roman" w:hAnsi="Times New Roman" w:cs="Times New Roman"/>
                <w:strike/>
                <w:sz w:val="24"/>
                <w:szCs w:val="24"/>
                <w:lang w:eastAsia="lt-LT"/>
              </w:rPr>
              <w:t>1800</w:t>
            </w:r>
          </w:p>
          <w:p w14:paraId="559A4837" w14:textId="1C2F6F91" w:rsidR="006D4D81" w:rsidRPr="000839C9" w:rsidRDefault="00B032EB" w:rsidP="006D4D81">
            <w:pPr>
              <w:overflowPunct w:val="0"/>
              <w:spacing w:after="0" w:line="254" w:lineRule="auto"/>
              <w:textAlignment w:val="baseline"/>
              <w:rPr>
                <w:rFonts w:ascii="Times New Roman" w:eastAsia="Times New Roman" w:hAnsi="Times New Roman" w:cs="Times New Roman"/>
                <w:sz w:val="24"/>
                <w:szCs w:val="24"/>
                <w:lang w:eastAsia="lt-LT"/>
              </w:rPr>
            </w:pPr>
            <w:r w:rsidRPr="00851A75">
              <w:rPr>
                <w:rFonts w:ascii="Times New Roman" w:eastAsia="Times New Roman" w:hAnsi="Times New Roman" w:cs="Times New Roman"/>
                <w:b/>
                <w:sz w:val="24"/>
                <w:szCs w:val="24"/>
                <w:lang w:eastAsia="lt-LT"/>
              </w:rPr>
              <w:t>0</w:t>
            </w:r>
          </w:p>
        </w:tc>
        <w:tc>
          <w:tcPr>
            <w:tcW w:w="1725" w:type="dxa"/>
            <w:tcBorders>
              <w:top w:val="nil"/>
              <w:left w:val="nil"/>
              <w:bottom w:val="single" w:sz="8" w:space="0" w:color="auto"/>
              <w:right w:val="single" w:sz="8" w:space="0" w:color="auto"/>
            </w:tcBorders>
            <w:tcMar>
              <w:top w:w="0" w:type="dxa"/>
              <w:left w:w="108" w:type="dxa"/>
              <w:bottom w:w="0" w:type="dxa"/>
              <w:right w:w="108" w:type="dxa"/>
            </w:tcMar>
            <w:hideMark/>
          </w:tcPr>
          <w:p w14:paraId="1AD14BBC" w14:textId="77777777" w:rsidR="006D4D81" w:rsidRPr="000839C9" w:rsidRDefault="006D4D81" w:rsidP="006D4D81">
            <w:pPr>
              <w:overflowPunct w:val="0"/>
              <w:spacing w:after="0" w:line="254" w:lineRule="auto"/>
              <w:textAlignment w:val="baseline"/>
              <w:rPr>
                <w:rFonts w:ascii="Times New Roman" w:eastAsia="Times New Roman" w:hAnsi="Times New Roman" w:cs="Times New Roman"/>
                <w:sz w:val="24"/>
                <w:szCs w:val="24"/>
                <w:lang w:eastAsia="lt-LT"/>
              </w:rPr>
            </w:pPr>
            <w:r w:rsidRPr="000839C9">
              <w:rPr>
                <w:rFonts w:ascii="Times New Roman" w:eastAsia="Times New Roman" w:hAnsi="Times New Roman" w:cs="Times New Roman"/>
                <w:sz w:val="24"/>
                <w:szCs w:val="24"/>
                <w:lang w:eastAsia="lt-LT"/>
              </w:rPr>
              <w:t>14000</w:t>
            </w:r>
          </w:p>
        </w:tc>
      </w:tr>
    </w:tbl>
    <w:p w14:paraId="15A77760" w14:textId="77777777" w:rsidR="006D4D81" w:rsidRPr="000839C9" w:rsidRDefault="006D4D81" w:rsidP="006D4D81">
      <w:pPr>
        <w:spacing w:after="0" w:line="240" w:lineRule="auto"/>
        <w:rPr>
          <w:rFonts w:ascii="Times New Roman" w:eastAsia="Times New Roman" w:hAnsi="Times New Roman" w:cs="Times New Roman"/>
          <w:sz w:val="24"/>
          <w:szCs w:val="24"/>
          <w:lang w:eastAsia="lt-LT"/>
        </w:rPr>
      </w:pPr>
      <w:r w:rsidRPr="000839C9">
        <w:rPr>
          <w:rFonts w:ascii="Times New Roman" w:eastAsia="Times New Roman" w:hAnsi="Times New Roman" w:cs="Times New Roman"/>
          <w:sz w:val="24"/>
          <w:szCs w:val="24"/>
          <w:lang w:eastAsia="lt-LT"/>
        </w:rPr>
        <w:t> </w:t>
      </w:r>
    </w:p>
    <w:p w14:paraId="549B5AF1" w14:textId="77777777" w:rsidR="006D4D81" w:rsidRPr="000839C9" w:rsidRDefault="006D4D81" w:rsidP="006D4D81">
      <w:pPr>
        <w:spacing w:after="0" w:line="240" w:lineRule="auto"/>
        <w:ind w:firstLine="993"/>
        <w:textAlignment w:val="baseline"/>
        <w:rPr>
          <w:rFonts w:ascii="Times New Roman" w:eastAsia="Times New Roman" w:hAnsi="Times New Roman" w:cs="Times New Roman"/>
          <w:sz w:val="24"/>
          <w:szCs w:val="24"/>
          <w:lang w:eastAsia="lt-LT"/>
        </w:rPr>
      </w:pPr>
      <w:bookmarkStart w:id="64" w:name="part_fb61cc6ef96445059a548e19a4a77b91"/>
      <w:bookmarkEnd w:id="64"/>
      <w:r w:rsidRPr="000839C9">
        <w:rPr>
          <w:rFonts w:ascii="Times New Roman" w:eastAsia="Times New Roman" w:hAnsi="Times New Roman" w:cs="Times New Roman"/>
          <w:sz w:val="24"/>
          <w:szCs w:val="24"/>
          <w:lang w:eastAsia="lt-LT"/>
        </w:rPr>
        <w:t>7. Priemonės finansavimo šaltiniai</w:t>
      </w:r>
    </w:p>
    <w:p w14:paraId="66FCAAD0" w14:textId="77777777" w:rsidR="006D4D81" w:rsidRPr="000839C9" w:rsidRDefault="006D4D81" w:rsidP="006D4D81">
      <w:pPr>
        <w:spacing w:after="0" w:line="240" w:lineRule="auto"/>
        <w:ind w:firstLine="6521"/>
        <w:textAlignment w:val="baseline"/>
        <w:rPr>
          <w:rFonts w:ascii="Times New Roman" w:eastAsia="Times New Roman" w:hAnsi="Times New Roman" w:cs="Times New Roman"/>
          <w:sz w:val="24"/>
          <w:szCs w:val="24"/>
          <w:lang w:eastAsia="lt-LT"/>
        </w:rPr>
      </w:pPr>
      <w:r w:rsidRPr="000839C9">
        <w:rPr>
          <w:rFonts w:ascii="Times New Roman" w:eastAsia="Times New Roman" w:hAnsi="Times New Roman" w:cs="Times New Roman"/>
          <w:sz w:val="24"/>
          <w:szCs w:val="24"/>
          <w:lang w:eastAsia="lt-LT"/>
        </w:rPr>
        <w:t>(eurais)</w:t>
      </w:r>
    </w:p>
    <w:tbl>
      <w:tblPr>
        <w:tblW w:w="9645" w:type="dxa"/>
        <w:tblInd w:w="-3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69"/>
        <w:gridCol w:w="1443"/>
        <w:gridCol w:w="1092"/>
        <w:gridCol w:w="1443"/>
        <w:gridCol w:w="1496"/>
        <w:gridCol w:w="1237"/>
        <w:gridCol w:w="1265"/>
      </w:tblGrid>
      <w:tr w:rsidR="006D4D81" w:rsidRPr="000839C9" w14:paraId="49889E68" w14:textId="77777777" w:rsidTr="006D4D81">
        <w:trPr>
          <w:trHeight w:val="454"/>
          <w:tblHeader/>
        </w:trPr>
        <w:tc>
          <w:tcPr>
            <w:tcW w:w="3148"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631D08C" w14:textId="77777777" w:rsidR="006D4D81" w:rsidRPr="000839C9" w:rsidRDefault="006D4D81" w:rsidP="006D4D81">
            <w:pPr>
              <w:overflowPunct w:val="0"/>
              <w:spacing w:after="0" w:line="240" w:lineRule="auto"/>
              <w:jc w:val="center"/>
              <w:textAlignment w:val="baseline"/>
              <w:rPr>
                <w:rFonts w:ascii="Times New Roman" w:eastAsia="Times New Roman" w:hAnsi="Times New Roman" w:cs="Times New Roman"/>
                <w:sz w:val="24"/>
                <w:szCs w:val="24"/>
                <w:lang w:eastAsia="lt-LT"/>
              </w:rPr>
            </w:pPr>
            <w:r w:rsidRPr="000839C9">
              <w:rPr>
                <w:rFonts w:ascii="Times New Roman" w:eastAsia="Times New Roman" w:hAnsi="Times New Roman" w:cs="Times New Roman"/>
                <w:sz w:val="24"/>
                <w:szCs w:val="24"/>
                <w:lang w:eastAsia="lt-LT"/>
              </w:rPr>
              <w:lastRenderedPageBreak/>
              <w:t>Projektams skiriamas finansavimas</w:t>
            </w:r>
          </w:p>
        </w:tc>
        <w:tc>
          <w:tcPr>
            <w:tcW w:w="6492" w:type="dxa"/>
            <w:gridSpan w:val="5"/>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01A3C50" w14:textId="77777777" w:rsidR="006D4D81" w:rsidRPr="000839C9" w:rsidRDefault="006D4D81" w:rsidP="006D4D81">
            <w:pPr>
              <w:overflowPunct w:val="0"/>
              <w:spacing w:after="0" w:line="240" w:lineRule="auto"/>
              <w:jc w:val="center"/>
              <w:textAlignment w:val="baseline"/>
              <w:rPr>
                <w:rFonts w:ascii="Times New Roman" w:eastAsia="Times New Roman" w:hAnsi="Times New Roman" w:cs="Times New Roman"/>
                <w:sz w:val="24"/>
                <w:szCs w:val="24"/>
                <w:lang w:eastAsia="lt-LT"/>
              </w:rPr>
            </w:pPr>
            <w:r w:rsidRPr="000839C9">
              <w:rPr>
                <w:rFonts w:ascii="Times New Roman" w:eastAsia="Times New Roman" w:hAnsi="Times New Roman" w:cs="Times New Roman"/>
                <w:sz w:val="24"/>
                <w:szCs w:val="24"/>
                <w:lang w:eastAsia="lt-LT"/>
              </w:rPr>
              <w:t>Kiti projektų finansavimo šaltiniai</w:t>
            </w:r>
          </w:p>
        </w:tc>
      </w:tr>
      <w:tr w:rsidR="006D4D81" w:rsidRPr="000839C9" w14:paraId="0D19C427" w14:textId="77777777" w:rsidTr="006D4D81">
        <w:trPr>
          <w:trHeight w:val="454"/>
          <w:tblHeader/>
        </w:trPr>
        <w:tc>
          <w:tcPr>
            <w:tcW w:w="1702"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931D15A" w14:textId="77777777" w:rsidR="006D4D81" w:rsidRPr="000839C9" w:rsidRDefault="006D4D81" w:rsidP="006D4D81">
            <w:pPr>
              <w:overflowPunct w:val="0"/>
              <w:spacing w:after="0" w:line="240" w:lineRule="auto"/>
              <w:ind w:left="-108" w:right="-108"/>
              <w:jc w:val="center"/>
              <w:textAlignment w:val="baseline"/>
              <w:rPr>
                <w:rFonts w:ascii="Times New Roman" w:eastAsia="Times New Roman" w:hAnsi="Times New Roman" w:cs="Times New Roman"/>
                <w:sz w:val="24"/>
                <w:szCs w:val="24"/>
                <w:lang w:eastAsia="lt-LT"/>
              </w:rPr>
            </w:pPr>
            <w:r w:rsidRPr="000839C9">
              <w:rPr>
                <w:rFonts w:ascii="Times New Roman" w:eastAsia="Times New Roman" w:hAnsi="Times New Roman" w:cs="Times New Roman"/>
                <w:sz w:val="24"/>
                <w:szCs w:val="24"/>
                <w:lang w:eastAsia="lt-LT"/>
              </w:rPr>
              <w:t>ES struktūrinių fondų</w:t>
            </w:r>
          </w:p>
          <w:p w14:paraId="27392DCF" w14:textId="77777777" w:rsidR="006D4D81" w:rsidRPr="000839C9" w:rsidRDefault="006D4D81" w:rsidP="006D4D81">
            <w:pPr>
              <w:overflowPunct w:val="0"/>
              <w:spacing w:after="0" w:line="240" w:lineRule="auto"/>
              <w:ind w:left="-108" w:right="-108"/>
              <w:jc w:val="center"/>
              <w:textAlignment w:val="baseline"/>
              <w:rPr>
                <w:rFonts w:ascii="Times New Roman" w:eastAsia="Times New Roman" w:hAnsi="Times New Roman" w:cs="Times New Roman"/>
                <w:sz w:val="24"/>
                <w:szCs w:val="24"/>
                <w:lang w:eastAsia="lt-LT"/>
              </w:rPr>
            </w:pPr>
            <w:r w:rsidRPr="000839C9">
              <w:rPr>
                <w:rFonts w:ascii="Times New Roman" w:eastAsia="Times New Roman" w:hAnsi="Times New Roman" w:cs="Times New Roman"/>
                <w:sz w:val="24"/>
                <w:szCs w:val="24"/>
                <w:lang w:eastAsia="lt-LT"/>
              </w:rPr>
              <w:t>lėšos – iki</w:t>
            </w:r>
          </w:p>
        </w:tc>
        <w:tc>
          <w:tcPr>
            <w:tcW w:w="7938" w:type="dxa"/>
            <w:gridSpan w:val="6"/>
            <w:tcBorders>
              <w:top w:val="nil"/>
              <w:left w:val="nil"/>
              <w:bottom w:val="single" w:sz="8" w:space="0" w:color="auto"/>
              <w:right w:val="single" w:sz="8" w:space="0" w:color="auto"/>
            </w:tcBorders>
            <w:tcMar>
              <w:top w:w="0" w:type="dxa"/>
              <w:left w:w="108" w:type="dxa"/>
              <w:bottom w:w="0" w:type="dxa"/>
              <w:right w:w="108" w:type="dxa"/>
            </w:tcMar>
            <w:hideMark/>
          </w:tcPr>
          <w:p w14:paraId="579F15F2" w14:textId="77777777" w:rsidR="006D4D81" w:rsidRPr="000839C9" w:rsidRDefault="006D4D81" w:rsidP="006D4D81">
            <w:pPr>
              <w:overflowPunct w:val="0"/>
              <w:spacing w:after="0" w:line="240" w:lineRule="auto"/>
              <w:jc w:val="center"/>
              <w:textAlignment w:val="baseline"/>
              <w:rPr>
                <w:rFonts w:ascii="Times New Roman" w:eastAsia="Times New Roman" w:hAnsi="Times New Roman" w:cs="Times New Roman"/>
                <w:sz w:val="24"/>
                <w:szCs w:val="24"/>
                <w:lang w:eastAsia="lt-LT"/>
              </w:rPr>
            </w:pPr>
            <w:r w:rsidRPr="000839C9">
              <w:rPr>
                <w:rFonts w:ascii="Times New Roman" w:eastAsia="Times New Roman" w:hAnsi="Times New Roman" w:cs="Times New Roman"/>
                <w:sz w:val="24"/>
                <w:szCs w:val="24"/>
                <w:lang w:eastAsia="lt-LT"/>
              </w:rPr>
              <w:t>Nacionalinės lėšos</w:t>
            </w:r>
          </w:p>
        </w:tc>
      </w:tr>
      <w:tr w:rsidR="006D4D81" w:rsidRPr="000839C9" w14:paraId="5BF543D5" w14:textId="77777777" w:rsidTr="006D4D81">
        <w:trPr>
          <w:cantSplit/>
          <w:trHeight w:val="1020"/>
          <w:tblHeader/>
        </w:trPr>
        <w:tc>
          <w:tcPr>
            <w:tcW w:w="0" w:type="auto"/>
            <w:vMerge/>
            <w:tcBorders>
              <w:top w:val="nil"/>
              <w:left w:val="single" w:sz="8" w:space="0" w:color="auto"/>
              <w:bottom w:val="single" w:sz="8" w:space="0" w:color="auto"/>
              <w:right w:val="single" w:sz="8" w:space="0" w:color="auto"/>
            </w:tcBorders>
            <w:vAlign w:val="center"/>
            <w:hideMark/>
          </w:tcPr>
          <w:p w14:paraId="3086BA7A" w14:textId="77777777" w:rsidR="006D4D81" w:rsidRPr="000839C9" w:rsidRDefault="006D4D81" w:rsidP="006D4D81">
            <w:pPr>
              <w:spacing w:after="0" w:line="240" w:lineRule="auto"/>
              <w:rPr>
                <w:rFonts w:ascii="Times New Roman" w:eastAsia="Times New Roman" w:hAnsi="Times New Roman" w:cs="Times New Roman"/>
                <w:sz w:val="24"/>
                <w:szCs w:val="24"/>
                <w:lang w:eastAsia="lt-LT"/>
              </w:rPr>
            </w:pPr>
          </w:p>
        </w:tc>
        <w:tc>
          <w:tcPr>
            <w:tcW w:w="1446"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BAC978A" w14:textId="77777777" w:rsidR="006D4D81" w:rsidRPr="000839C9" w:rsidRDefault="006D4D81" w:rsidP="006D4D81">
            <w:pPr>
              <w:overflowPunct w:val="0"/>
              <w:spacing w:after="0" w:line="240" w:lineRule="auto"/>
              <w:jc w:val="center"/>
              <w:textAlignment w:val="baseline"/>
              <w:rPr>
                <w:rFonts w:ascii="Times New Roman" w:eastAsia="Times New Roman" w:hAnsi="Times New Roman" w:cs="Times New Roman"/>
                <w:sz w:val="24"/>
                <w:szCs w:val="24"/>
                <w:lang w:eastAsia="lt-LT"/>
              </w:rPr>
            </w:pPr>
            <w:r w:rsidRPr="000839C9">
              <w:rPr>
                <w:rFonts w:ascii="Times New Roman" w:eastAsia="Times New Roman" w:hAnsi="Times New Roman" w:cs="Times New Roman"/>
                <w:sz w:val="24"/>
                <w:szCs w:val="24"/>
                <w:lang w:eastAsia="lt-LT"/>
              </w:rPr>
              <w:t>Lietuvos Respublikos valstybės biudžeto lėšos – iki</w:t>
            </w:r>
          </w:p>
        </w:tc>
        <w:tc>
          <w:tcPr>
            <w:tcW w:w="6492" w:type="dxa"/>
            <w:gridSpan w:val="5"/>
            <w:tcBorders>
              <w:top w:val="nil"/>
              <w:left w:val="nil"/>
              <w:bottom w:val="single" w:sz="8" w:space="0" w:color="auto"/>
              <w:right w:val="single" w:sz="8" w:space="0" w:color="auto"/>
            </w:tcBorders>
            <w:tcMar>
              <w:top w:w="0" w:type="dxa"/>
              <w:left w:w="108" w:type="dxa"/>
              <w:bottom w:w="0" w:type="dxa"/>
              <w:right w:w="108" w:type="dxa"/>
            </w:tcMar>
            <w:vAlign w:val="center"/>
            <w:hideMark/>
          </w:tcPr>
          <w:p w14:paraId="673E4BF7" w14:textId="77777777" w:rsidR="006D4D81" w:rsidRPr="000839C9" w:rsidRDefault="006D4D81" w:rsidP="006D4D81">
            <w:pPr>
              <w:overflowPunct w:val="0"/>
              <w:spacing w:after="0" w:line="240" w:lineRule="auto"/>
              <w:jc w:val="center"/>
              <w:textAlignment w:val="baseline"/>
              <w:rPr>
                <w:rFonts w:ascii="Times New Roman" w:eastAsia="Times New Roman" w:hAnsi="Times New Roman" w:cs="Times New Roman"/>
                <w:sz w:val="24"/>
                <w:szCs w:val="24"/>
                <w:lang w:eastAsia="lt-LT"/>
              </w:rPr>
            </w:pPr>
            <w:r w:rsidRPr="000839C9">
              <w:rPr>
                <w:rFonts w:ascii="Times New Roman" w:eastAsia="Times New Roman" w:hAnsi="Times New Roman" w:cs="Times New Roman"/>
                <w:sz w:val="24"/>
                <w:szCs w:val="24"/>
                <w:lang w:eastAsia="lt-LT"/>
              </w:rPr>
              <w:t>Projektų vykdytojų lėšos</w:t>
            </w:r>
          </w:p>
        </w:tc>
      </w:tr>
      <w:tr w:rsidR="006D4D81" w:rsidRPr="000839C9" w14:paraId="2BD7512E" w14:textId="77777777" w:rsidTr="006D4D81">
        <w:trPr>
          <w:cantSplit/>
          <w:trHeight w:val="1020"/>
          <w:tblHeader/>
        </w:trPr>
        <w:tc>
          <w:tcPr>
            <w:tcW w:w="0" w:type="auto"/>
            <w:vMerge/>
            <w:tcBorders>
              <w:top w:val="nil"/>
              <w:left w:val="single" w:sz="8" w:space="0" w:color="auto"/>
              <w:bottom w:val="single" w:sz="8" w:space="0" w:color="auto"/>
              <w:right w:val="single" w:sz="8" w:space="0" w:color="auto"/>
            </w:tcBorders>
            <w:vAlign w:val="center"/>
            <w:hideMark/>
          </w:tcPr>
          <w:p w14:paraId="6B381AF1" w14:textId="77777777" w:rsidR="006D4D81" w:rsidRPr="000839C9" w:rsidRDefault="006D4D81" w:rsidP="006D4D81">
            <w:pPr>
              <w:spacing w:after="0" w:line="240" w:lineRule="auto"/>
              <w:rPr>
                <w:rFonts w:ascii="Times New Roman" w:eastAsia="Times New Roman" w:hAnsi="Times New Roman" w:cs="Times New Roman"/>
                <w:sz w:val="24"/>
                <w:szCs w:val="24"/>
                <w:lang w:eastAsia="lt-LT"/>
              </w:rPr>
            </w:pPr>
          </w:p>
        </w:tc>
        <w:tc>
          <w:tcPr>
            <w:tcW w:w="0" w:type="auto"/>
            <w:vMerge/>
            <w:tcBorders>
              <w:top w:val="nil"/>
              <w:left w:val="nil"/>
              <w:bottom w:val="single" w:sz="8" w:space="0" w:color="auto"/>
              <w:right w:val="single" w:sz="8" w:space="0" w:color="auto"/>
            </w:tcBorders>
            <w:vAlign w:val="center"/>
            <w:hideMark/>
          </w:tcPr>
          <w:p w14:paraId="626E8436" w14:textId="77777777" w:rsidR="006D4D81" w:rsidRPr="000839C9" w:rsidRDefault="006D4D81" w:rsidP="006D4D81">
            <w:pPr>
              <w:spacing w:after="0" w:line="240" w:lineRule="auto"/>
              <w:rPr>
                <w:rFonts w:ascii="Times New Roman" w:eastAsia="Times New Roman" w:hAnsi="Times New Roman" w:cs="Times New Roman"/>
                <w:sz w:val="24"/>
                <w:szCs w:val="24"/>
                <w:lang w:eastAsia="lt-LT"/>
              </w:rPr>
            </w:pPr>
          </w:p>
        </w:tc>
        <w:tc>
          <w:tcPr>
            <w:tcW w:w="1105" w:type="dxa"/>
            <w:tcBorders>
              <w:top w:val="nil"/>
              <w:left w:val="nil"/>
              <w:bottom w:val="single" w:sz="8" w:space="0" w:color="auto"/>
              <w:right w:val="single" w:sz="8" w:space="0" w:color="auto"/>
            </w:tcBorders>
            <w:tcMar>
              <w:top w:w="0" w:type="dxa"/>
              <w:left w:w="108" w:type="dxa"/>
              <w:bottom w:w="0" w:type="dxa"/>
              <w:right w:w="108" w:type="dxa"/>
            </w:tcMar>
            <w:hideMark/>
          </w:tcPr>
          <w:p w14:paraId="44D304C7" w14:textId="77777777" w:rsidR="006D4D81" w:rsidRPr="000839C9" w:rsidRDefault="006D4D81" w:rsidP="006D4D81">
            <w:pPr>
              <w:overflowPunct w:val="0"/>
              <w:spacing w:after="0" w:line="240" w:lineRule="auto"/>
              <w:ind w:right="-108"/>
              <w:jc w:val="center"/>
              <w:textAlignment w:val="baseline"/>
              <w:rPr>
                <w:rFonts w:ascii="Times New Roman" w:eastAsia="Times New Roman" w:hAnsi="Times New Roman" w:cs="Times New Roman"/>
                <w:sz w:val="24"/>
                <w:szCs w:val="24"/>
                <w:lang w:eastAsia="lt-LT"/>
              </w:rPr>
            </w:pPr>
            <w:r w:rsidRPr="000839C9">
              <w:rPr>
                <w:rFonts w:ascii="Times New Roman" w:eastAsia="Times New Roman" w:hAnsi="Times New Roman" w:cs="Times New Roman"/>
                <w:sz w:val="24"/>
                <w:szCs w:val="24"/>
                <w:lang w:eastAsia="lt-LT"/>
              </w:rPr>
              <w:t>Iš viso – ne mažiau kaip</w:t>
            </w:r>
          </w:p>
        </w:tc>
        <w:tc>
          <w:tcPr>
            <w:tcW w:w="144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E6B151D" w14:textId="77777777" w:rsidR="006D4D81" w:rsidRPr="000839C9" w:rsidRDefault="006D4D81" w:rsidP="006D4D81">
            <w:pPr>
              <w:overflowPunct w:val="0"/>
              <w:spacing w:after="0" w:line="240" w:lineRule="auto"/>
              <w:ind w:right="-108"/>
              <w:jc w:val="center"/>
              <w:textAlignment w:val="baseline"/>
              <w:rPr>
                <w:rFonts w:ascii="Times New Roman" w:eastAsia="Times New Roman" w:hAnsi="Times New Roman" w:cs="Times New Roman"/>
                <w:sz w:val="24"/>
                <w:szCs w:val="24"/>
                <w:lang w:eastAsia="lt-LT"/>
              </w:rPr>
            </w:pPr>
            <w:r w:rsidRPr="000839C9">
              <w:rPr>
                <w:rFonts w:ascii="Times New Roman" w:eastAsia="Times New Roman" w:hAnsi="Times New Roman" w:cs="Times New Roman"/>
                <w:sz w:val="24"/>
                <w:szCs w:val="24"/>
                <w:lang w:eastAsia="lt-LT"/>
              </w:rPr>
              <w:t xml:space="preserve">Lietuvos Respublikos valstybės biudžeto lėšos </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14:paraId="1D15FD09" w14:textId="77777777" w:rsidR="006D4D81" w:rsidRPr="000839C9" w:rsidRDefault="006D4D81" w:rsidP="006D4D81">
            <w:pPr>
              <w:overflowPunct w:val="0"/>
              <w:spacing w:after="0" w:line="240" w:lineRule="auto"/>
              <w:ind w:right="-108"/>
              <w:jc w:val="center"/>
              <w:textAlignment w:val="baseline"/>
              <w:rPr>
                <w:rFonts w:ascii="Times New Roman" w:eastAsia="Times New Roman" w:hAnsi="Times New Roman" w:cs="Times New Roman"/>
                <w:sz w:val="24"/>
                <w:szCs w:val="24"/>
                <w:lang w:eastAsia="lt-LT"/>
              </w:rPr>
            </w:pPr>
            <w:r w:rsidRPr="000839C9">
              <w:rPr>
                <w:rFonts w:ascii="Times New Roman" w:eastAsia="Times New Roman" w:hAnsi="Times New Roman" w:cs="Times New Roman"/>
                <w:sz w:val="24"/>
                <w:szCs w:val="24"/>
                <w:lang w:eastAsia="lt-LT"/>
              </w:rPr>
              <w:t>Savivaldybės biudžeto</w:t>
            </w:r>
          </w:p>
          <w:p w14:paraId="6F9913B7" w14:textId="77777777" w:rsidR="006D4D81" w:rsidRPr="000839C9" w:rsidRDefault="006D4D81" w:rsidP="006D4D81">
            <w:pPr>
              <w:overflowPunct w:val="0"/>
              <w:spacing w:after="0" w:line="240" w:lineRule="auto"/>
              <w:ind w:right="-108"/>
              <w:jc w:val="center"/>
              <w:textAlignment w:val="baseline"/>
              <w:rPr>
                <w:rFonts w:ascii="Times New Roman" w:eastAsia="Times New Roman" w:hAnsi="Times New Roman" w:cs="Times New Roman"/>
                <w:sz w:val="24"/>
                <w:szCs w:val="24"/>
                <w:lang w:eastAsia="lt-LT"/>
              </w:rPr>
            </w:pPr>
            <w:r w:rsidRPr="000839C9">
              <w:rPr>
                <w:rFonts w:ascii="Times New Roman" w:eastAsia="Times New Roman" w:hAnsi="Times New Roman" w:cs="Times New Roman"/>
                <w:sz w:val="24"/>
                <w:szCs w:val="24"/>
                <w:lang w:eastAsia="lt-LT"/>
              </w:rPr>
              <w:t xml:space="preserve">lėšos </w:t>
            </w:r>
          </w:p>
        </w:tc>
        <w:tc>
          <w:tcPr>
            <w:tcW w:w="124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E963E54" w14:textId="77777777" w:rsidR="006D4D81" w:rsidRPr="000839C9" w:rsidRDefault="006D4D81" w:rsidP="006D4D81">
            <w:pPr>
              <w:overflowPunct w:val="0"/>
              <w:spacing w:after="0" w:line="240" w:lineRule="auto"/>
              <w:ind w:right="-108"/>
              <w:jc w:val="center"/>
              <w:textAlignment w:val="baseline"/>
              <w:rPr>
                <w:rFonts w:ascii="Times New Roman" w:eastAsia="Times New Roman" w:hAnsi="Times New Roman" w:cs="Times New Roman"/>
                <w:sz w:val="24"/>
                <w:szCs w:val="24"/>
                <w:lang w:eastAsia="lt-LT"/>
              </w:rPr>
            </w:pPr>
            <w:r w:rsidRPr="000839C9">
              <w:rPr>
                <w:rFonts w:ascii="Times New Roman" w:eastAsia="Times New Roman" w:hAnsi="Times New Roman" w:cs="Times New Roman"/>
                <w:sz w:val="24"/>
                <w:szCs w:val="24"/>
                <w:lang w:eastAsia="lt-LT"/>
              </w:rPr>
              <w:t xml:space="preserve">Kitos viešosios lėšos </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4E1F741" w14:textId="77777777" w:rsidR="006D4D81" w:rsidRPr="000839C9" w:rsidRDefault="006D4D81" w:rsidP="006D4D81">
            <w:pPr>
              <w:overflowPunct w:val="0"/>
              <w:spacing w:after="0" w:line="240" w:lineRule="auto"/>
              <w:jc w:val="center"/>
              <w:textAlignment w:val="baseline"/>
              <w:rPr>
                <w:rFonts w:ascii="Times New Roman" w:eastAsia="Times New Roman" w:hAnsi="Times New Roman" w:cs="Times New Roman"/>
                <w:sz w:val="24"/>
                <w:szCs w:val="24"/>
                <w:lang w:eastAsia="lt-LT"/>
              </w:rPr>
            </w:pPr>
            <w:r w:rsidRPr="000839C9">
              <w:rPr>
                <w:rFonts w:ascii="Times New Roman" w:eastAsia="Times New Roman" w:hAnsi="Times New Roman" w:cs="Times New Roman"/>
                <w:sz w:val="24"/>
                <w:szCs w:val="24"/>
                <w:lang w:eastAsia="lt-LT"/>
              </w:rPr>
              <w:t xml:space="preserve">Privačios lėšos </w:t>
            </w:r>
          </w:p>
        </w:tc>
      </w:tr>
      <w:tr w:rsidR="006D4D81" w:rsidRPr="000839C9" w14:paraId="2FA2E5D0" w14:textId="77777777" w:rsidTr="006D4D81">
        <w:trPr>
          <w:trHeight w:val="249"/>
        </w:trPr>
        <w:tc>
          <w:tcPr>
            <w:tcW w:w="9640" w:type="dxa"/>
            <w:gridSpan w:val="7"/>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E522002" w14:textId="77777777" w:rsidR="006D4D81" w:rsidRPr="000839C9" w:rsidRDefault="006D4D81" w:rsidP="006D4D81">
            <w:pPr>
              <w:spacing w:after="0" w:line="240" w:lineRule="auto"/>
              <w:ind w:left="347"/>
              <w:rPr>
                <w:rFonts w:ascii="Times New Roman" w:eastAsia="Times New Roman" w:hAnsi="Times New Roman" w:cs="Times New Roman"/>
                <w:sz w:val="24"/>
                <w:szCs w:val="24"/>
                <w:lang w:eastAsia="lt-LT"/>
              </w:rPr>
            </w:pPr>
            <w:r w:rsidRPr="000839C9">
              <w:rPr>
                <w:rFonts w:ascii="Times New Roman" w:eastAsia="Times New Roman" w:hAnsi="Times New Roman" w:cs="Times New Roman"/>
                <w:sz w:val="24"/>
                <w:szCs w:val="24"/>
                <w:lang w:eastAsia="lt-LT"/>
              </w:rPr>
              <w:t>1.  Priemonės finansavimo šaltiniai, neįskaitant veiklos lėšų rezervo ir jam finansuoti skiriamų lėšų</w:t>
            </w:r>
          </w:p>
        </w:tc>
      </w:tr>
      <w:tr w:rsidR="006D4D81" w:rsidRPr="000839C9" w14:paraId="03671B87" w14:textId="77777777" w:rsidTr="006D4D81">
        <w:trPr>
          <w:trHeight w:val="249"/>
        </w:trPr>
        <w:tc>
          <w:tcPr>
            <w:tcW w:w="17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757246C" w14:textId="77777777" w:rsidR="006D4D81" w:rsidRPr="000839C9" w:rsidRDefault="006D4D81" w:rsidP="006D4D81">
            <w:pPr>
              <w:overflowPunct w:val="0"/>
              <w:spacing w:after="0" w:line="254" w:lineRule="auto"/>
              <w:jc w:val="center"/>
              <w:textAlignment w:val="baseline"/>
              <w:rPr>
                <w:rFonts w:ascii="Times New Roman" w:eastAsia="Times New Roman" w:hAnsi="Times New Roman" w:cs="Times New Roman"/>
                <w:sz w:val="24"/>
                <w:szCs w:val="24"/>
                <w:lang w:eastAsia="lt-LT"/>
              </w:rPr>
            </w:pPr>
            <w:r w:rsidRPr="000839C9">
              <w:rPr>
                <w:rFonts w:ascii="Times New Roman" w:eastAsia="Times New Roman" w:hAnsi="Times New Roman" w:cs="Times New Roman"/>
                <w:sz w:val="24"/>
                <w:szCs w:val="24"/>
                <w:lang w:eastAsia="lt-LT"/>
              </w:rPr>
              <w:t>11 377 155</w:t>
            </w:r>
          </w:p>
        </w:tc>
        <w:tc>
          <w:tcPr>
            <w:tcW w:w="144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51CFE22" w14:textId="77777777" w:rsidR="006D4D81" w:rsidRPr="000839C9" w:rsidRDefault="006D4D81" w:rsidP="006D4D81">
            <w:pPr>
              <w:overflowPunct w:val="0"/>
              <w:spacing w:after="0" w:line="254" w:lineRule="auto"/>
              <w:jc w:val="center"/>
              <w:textAlignment w:val="baseline"/>
              <w:rPr>
                <w:rFonts w:ascii="Times New Roman" w:eastAsia="Times New Roman" w:hAnsi="Times New Roman" w:cs="Times New Roman"/>
                <w:sz w:val="24"/>
                <w:szCs w:val="24"/>
                <w:lang w:eastAsia="lt-LT"/>
              </w:rPr>
            </w:pPr>
            <w:r w:rsidRPr="000839C9">
              <w:rPr>
                <w:rFonts w:ascii="Times New Roman" w:eastAsia="Times New Roman" w:hAnsi="Times New Roman" w:cs="Times New Roman"/>
                <w:sz w:val="24"/>
                <w:szCs w:val="24"/>
                <w:lang w:eastAsia="lt-LT"/>
              </w:rPr>
              <w:t>0</w:t>
            </w:r>
          </w:p>
        </w:tc>
        <w:tc>
          <w:tcPr>
            <w:tcW w:w="110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44E08FC" w14:textId="77777777" w:rsidR="006D4D81" w:rsidRPr="000839C9" w:rsidRDefault="006D4D81" w:rsidP="006D4D81">
            <w:pPr>
              <w:overflowPunct w:val="0"/>
              <w:spacing w:after="0" w:line="254" w:lineRule="auto"/>
              <w:jc w:val="center"/>
              <w:textAlignment w:val="baseline"/>
              <w:rPr>
                <w:rFonts w:ascii="Times New Roman" w:eastAsia="Times New Roman" w:hAnsi="Times New Roman" w:cs="Times New Roman"/>
                <w:sz w:val="24"/>
                <w:szCs w:val="24"/>
                <w:lang w:eastAsia="lt-LT"/>
              </w:rPr>
            </w:pPr>
            <w:r w:rsidRPr="000839C9">
              <w:rPr>
                <w:rFonts w:ascii="Times New Roman" w:eastAsia="Times New Roman" w:hAnsi="Times New Roman" w:cs="Times New Roman"/>
                <w:sz w:val="24"/>
                <w:szCs w:val="24"/>
                <w:lang w:eastAsia="lt-LT"/>
              </w:rPr>
              <w:t>0</w:t>
            </w:r>
          </w:p>
        </w:tc>
        <w:tc>
          <w:tcPr>
            <w:tcW w:w="144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0BB92F4" w14:textId="77777777" w:rsidR="006D4D81" w:rsidRPr="000839C9" w:rsidRDefault="006D4D81" w:rsidP="006D4D81">
            <w:pPr>
              <w:overflowPunct w:val="0"/>
              <w:spacing w:after="0" w:line="254" w:lineRule="auto"/>
              <w:jc w:val="center"/>
              <w:textAlignment w:val="baseline"/>
              <w:rPr>
                <w:rFonts w:ascii="Times New Roman" w:eastAsia="Times New Roman" w:hAnsi="Times New Roman" w:cs="Times New Roman"/>
                <w:sz w:val="24"/>
                <w:szCs w:val="24"/>
                <w:lang w:eastAsia="lt-LT"/>
              </w:rPr>
            </w:pPr>
            <w:r w:rsidRPr="000839C9">
              <w:rPr>
                <w:rFonts w:ascii="Times New Roman" w:eastAsia="Times New Roman" w:hAnsi="Times New Roman" w:cs="Times New Roman"/>
                <w:sz w:val="24"/>
                <w:szCs w:val="24"/>
                <w:lang w:eastAsia="lt-LT"/>
              </w:rPr>
              <w:t>0</w:t>
            </w:r>
          </w:p>
        </w:tc>
        <w:tc>
          <w:tcPr>
            <w:tcW w:w="14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701413B" w14:textId="77777777" w:rsidR="006D4D81" w:rsidRPr="000839C9" w:rsidRDefault="006D4D81" w:rsidP="006D4D81">
            <w:pPr>
              <w:overflowPunct w:val="0"/>
              <w:spacing w:after="0" w:line="254" w:lineRule="auto"/>
              <w:jc w:val="center"/>
              <w:textAlignment w:val="baseline"/>
              <w:rPr>
                <w:rFonts w:ascii="Times New Roman" w:eastAsia="Times New Roman" w:hAnsi="Times New Roman" w:cs="Times New Roman"/>
                <w:sz w:val="24"/>
                <w:szCs w:val="24"/>
                <w:lang w:eastAsia="lt-LT"/>
              </w:rPr>
            </w:pPr>
            <w:r w:rsidRPr="000839C9">
              <w:rPr>
                <w:rFonts w:ascii="Times New Roman" w:eastAsia="Times New Roman" w:hAnsi="Times New Roman" w:cs="Times New Roman"/>
                <w:sz w:val="24"/>
                <w:szCs w:val="24"/>
                <w:lang w:eastAsia="lt-LT"/>
              </w:rPr>
              <w:t>0</w:t>
            </w:r>
          </w:p>
        </w:tc>
        <w:tc>
          <w:tcPr>
            <w:tcW w:w="124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6303CD1" w14:textId="77777777" w:rsidR="006D4D81" w:rsidRPr="000839C9" w:rsidRDefault="006D4D81" w:rsidP="006D4D81">
            <w:pPr>
              <w:overflowPunct w:val="0"/>
              <w:spacing w:after="0" w:line="254" w:lineRule="auto"/>
              <w:jc w:val="center"/>
              <w:textAlignment w:val="baseline"/>
              <w:rPr>
                <w:rFonts w:ascii="Times New Roman" w:eastAsia="Times New Roman" w:hAnsi="Times New Roman" w:cs="Times New Roman"/>
                <w:sz w:val="24"/>
                <w:szCs w:val="24"/>
                <w:lang w:eastAsia="lt-LT"/>
              </w:rPr>
            </w:pPr>
            <w:r w:rsidRPr="000839C9">
              <w:rPr>
                <w:rFonts w:ascii="Times New Roman" w:eastAsia="Times New Roman" w:hAnsi="Times New Roman" w:cs="Times New Roman"/>
                <w:sz w:val="24"/>
                <w:szCs w:val="24"/>
                <w:lang w:eastAsia="lt-LT"/>
              </w:rPr>
              <w:t>0</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399EEB3" w14:textId="77777777" w:rsidR="006D4D81" w:rsidRPr="000839C9" w:rsidRDefault="006D4D81" w:rsidP="006D4D81">
            <w:pPr>
              <w:overflowPunct w:val="0"/>
              <w:spacing w:after="0" w:line="254" w:lineRule="auto"/>
              <w:jc w:val="center"/>
              <w:textAlignment w:val="baseline"/>
              <w:rPr>
                <w:rFonts w:ascii="Times New Roman" w:eastAsia="Times New Roman" w:hAnsi="Times New Roman" w:cs="Times New Roman"/>
                <w:sz w:val="24"/>
                <w:szCs w:val="24"/>
                <w:lang w:eastAsia="lt-LT"/>
              </w:rPr>
            </w:pPr>
            <w:r w:rsidRPr="000839C9">
              <w:rPr>
                <w:rFonts w:ascii="Times New Roman" w:eastAsia="Times New Roman" w:hAnsi="Times New Roman" w:cs="Times New Roman"/>
                <w:sz w:val="24"/>
                <w:szCs w:val="24"/>
                <w:lang w:eastAsia="lt-LT"/>
              </w:rPr>
              <w:t>0</w:t>
            </w:r>
          </w:p>
        </w:tc>
      </w:tr>
      <w:tr w:rsidR="006D4D81" w:rsidRPr="000839C9" w14:paraId="493A49E5" w14:textId="77777777" w:rsidTr="006D4D81">
        <w:trPr>
          <w:trHeight w:val="249"/>
        </w:trPr>
        <w:tc>
          <w:tcPr>
            <w:tcW w:w="9640" w:type="dxa"/>
            <w:gridSpan w:val="7"/>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597BCFF" w14:textId="77777777" w:rsidR="006D4D81" w:rsidRPr="000839C9" w:rsidRDefault="006D4D81" w:rsidP="006D4D81">
            <w:pPr>
              <w:spacing w:after="0" w:line="240" w:lineRule="auto"/>
              <w:ind w:left="630" w:hanging="283"/>
              <w:rPr>
                <w:rFonts w:ascii="Times New Roman" w:eastAsia="Times New Roman" w:hAnsi="Times New Roman" w:cs="Times New Roman"/>
                <w:sz w:val="24"/>
                <w:szCs w:val="24"/>
                <w:lang w:eastAsia="lt-LT"/>
              </w:rPr>
            </w:pPr>
            <w:r w:rsidRPr="000839C9">
              <w:rPr>
                <w:rFonts w:ascii="Times New Roman" w:eastAsia="Times New Roman" w:hAnsi="Times New Roman" w:cs="Times New Roman"/>
                <w:sz w:val="24"/>
                <w:szCs w:val="24"/>
                <w:lang w:eastAsia="lt-LT"/>
              </w:rPr>
              <w:t>2.  Veiklos lėšų rezervas ir jam finansuoti skiriamos nacionalinės lėšos</w:t>
            </w:r>
          </w:p>
        </w:tc>
      </w:tr>
      <w:tr w:rsidR="006D4D81" w:rsidRPr="000839C9" w14:paraId="0C313F4B" w14:textId="77777777" w:rsidTr="006D4D81">
        <w:trPr>
          <w:trHeight w:val="249"/>
        </w:trPr>
        <w:tc>
          <w:tcPr>
            <w:tcW w:w="17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C31A610" w14:textId="77777777" w:rsidR="006D4D81" w:rsidRPr="000839C9" w:rsidRDefault="006D4D81" w:rsidP="006D4D81">
            <w:pPr>
              <w:overflowPunct w:val="0"/>
              <w:spacing w:after="0" w:line="254" w:lineRule="auto"/>
              <w:jc w:val="center"/>
              <w:textAlignment w:val="baseline"/>
              <w:rPr>
                <w:rFonts w:ascii="Times New Roman" w:eastAsia="Times New Roman" w:hAnsi="Times New Roman" w:cs="Times New Roman"/>
                <w:sz w:val="24"/>
                <w:szCs w:val="24"/>
                <w:lang w:eastAsia="lt-LT"/>
              </w:rPr>
            </w:pPr>
            <w:r w:rsidRPr="000839C9">
              <w:rPr>
                <w:rFonts w:ascii="Times New Roman" w:eastAsia="Times New Roman" w:hAnsi="Times New Roman" w:cs="Times New Roman"/>
                <w:sz w:val="24"/>
                <w:szCs w:val="24"/>
                <w:lang w:eastAsia="lt-LT"/>
              </w:rPr>
              <w:t>955 746</w:t>
            </w:r>
          </w:p>
        </w:tc>
        <w:tc>
          <w:tcPr>
            <w:tcW w:w="144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7BCA5C6" w14:textId="77777777" w:rsidR="006D4D81" w:rsidRPr="000839C9" w:rsidRDefault="006D4D81" w:rsidP="006D4D81">
            <w:pPr>
              <w:overflowPunct w:val="0"/>
              <w:spacing w:after="0" w:line="254" w:lineRule="auto"/>
              <w:jc w:val="center"/>
              <w:textAlignment w:val="baseline"/>
              <w:rPr>
                <w:rFonts w:ascii="Times New Roman" w:eastAsia="Times New Roman" w:hAnsi="Times New Roman" w:cs="Times New Roman"/>
                <w:sz w:val="24"/>
                <w:szCs w:val="24"/>
                <w:lang w:eastAsia="lt-LT"/>
              </w:rPr>
            </w:pPr>
            <w:r w:rsidRPr="000839C9">
              <w:rPr>
                <w:rFonts w:ascii="Times New Roman" w:eastAsia="Times New Roman" w:hAnsi="Times New Roman" w:cs="Times New Roman"/>
                <w:sz w:val="24"/>
                <w:szCs w:val="24"/>
                <w:lang w:eastAsia="lt-LT"/>
              </w:rPr>
              <w:t>0</w:t>
            </w:r>
          </w:p>
        </w:tc>
        <w:tc>
          <w:tcPr>
            <w:tcW w:w="110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B30A7B3" w14:textId="77777777" w:rsidR="006D4D81" w:rsidRPr="000839C9" w:rsidRDefault="006D4D81" w:rsidP="006D4D81">
            <w:pPr>
              <w:overflowPunct w:val="0"/>
              <w:spacing w:after="0" w:line="254" w:lineRule="auto"/>
              <w:jc w:val="center"/>
              <w:textAlignment w:val="baseline"/>
              <w:rPr>
                <w:rFonts w:ascii="Times New Roman" w:eastAsia="Times New Roman" w:hAnsi="Times New Roman" w:cs="Times New Roman"/>
                <w:sz w:val="24"/>
                <w:szCs w:val="24"/>
                <w:lang w:eastAsia="lt-LT"/>
              </w:rPr>
            </w:pPr>
            <w:r w:rsidRPr="000839C9">
              <w:rPr>
                <w:rFonts w:ascii="Times New Roman" w:eastAsia="Times New Roman" w:hAnsi="Times New Roman" w:cs="Times New Roman"/>
                <w:sz w:val="24"/>
                <w:szCs w:val="24"/>
                <w:lang w:eastAsia="lt-LT"/>
              </w:rPr>
              <w:t>0</w:t>
            </w:r>
          </w:p>
        </w:tc>
        <w:tc>
          <w:tcPr>
            <w:tcW w:w="144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49E40CA" w14:textId="77777777" w:rsidR="006D4D81" w:rsidRPr="000839C9" w:rsidRDefault="006D4D81" w:rsidP="006D4D81">
            <w:pPr>
              <w:overflowPunct w:val="0"/>
              <w:spacing w:after="0" w:line="254" w:lineRule="auto"/>
              <w:jc w:val="center"/>
              <w:textAlignment w:val="baseline"/>
              <w:rPr>
                <w:rFonts w:ascii="Times New Roman" w:eastAsia="Times New Roman" w:hAnsi="Times New Roman" w:cs="Times New Roman"/>
                <w:sz w:val="24"/>
                <w:szCs w:val="24"/>
                <w:lang w:eastAsia="lt-LT"/>
              </w:rPr>
            </w:pPr>
            <w:r w:rsidRPr="000839C9">
              <w:rPr>
                <w:rFonts w:ascii="Times New Roman" w:eastAsia="Times New Roman" w:hAnsi="Times New Roman" w:cs="Times New Roman"/>
                <w:sz w:val="24"/>
                <w:szCs w:val="24"/>
                <w:lang w:eastAsia="lt-LT"/>
              </w:rPr>
              <w:t>0</w:t>
            </w:r>
          </w:p>
        </w:tc>
        <w:tc>
          <w:tcPr>
            <w:tcW w:w="14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6285927" w14:textId="77777777" w:rsidR="006D4D81" w:rsidRPr="000839C9" w:rsidRDefault="006D4D81" w:rsidP="006D4D81">
            <w:pPr>
              <w:overflowPunct w:val="0"/>
              <w:spacing w:after="0" w:line="254" w:lineRule="auto"/>
              <w:jc w:val="center"/>
              <w:textAlignment w:val="baseline"/>
              <w:rPr>
                <w:rFonts w:ascii="Times New Roman" w:eastAsia="Times New Roman" w:hAnsi="Times New Roman" w:cs="Times New Roman"/>
                <w:sz w:val="24"/>
                <w:szCs w:val="24"/>
                <w:lang w:eastAsia="lt-LT"/>
              </w:rPr>
            </w:pPr>
            <w:r w:rsidRPr="000839C9">
              <w:rPr>
                <w:rFonts w:ascii="Times New Roman" w:eastAsia="Times New Roman" w:hAnsi="Times New Roman" w:cs="Times New Roman"/>
                <w:sz w:val="24"/>
                <w:szCs w:val="24"/>
                <w:lang w:eastAsia="lt-LT"/>
              </w:rPr>
              <w:t>0</w:t>
            </w:r>
          </w:p>
        </w:tc>
        <w:tc>
          <w:tcPr>
            <w:tcW w:w="124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4F109DB" w14:textId="77777777" w:rsidR="006D4D81" w:rsidRPr="000839C9" w:rsidRDefault="006D4D81" w:rsidP="006D4D81">
            <w:pPr>
              <w:overflowPunct w:val="0"/>
              <w:spacing w:after="0" w:line="254" w:lineRule="auto"/>
              <w:jc w:val="center"/>
              <w:textAlignment w:val="baseline"/>
              <w:rPr>
                <w:rFonts w:ascii="Times New Roman" w:eastAsia="Times New Roman" w:hAnsi="Times New Roman" w:cs="Times New Roman"/>
                <w:sz w:val="24"/>
                <w:szCs w:val="24"/>
                <w:lang w:eastAsia="lt-LT"/>
              </w:rPr>
            </w:pPr>
            <w:r w:rsidRPr="000839C9">
              <w:rPr>
                <w:rFonts w:ascii="Times New Roman" w:eastAsia="Times New Roman" w:hAnsi="Times New Roman" w:cs="Times New Roman"/>
                <w:sz w:val="24"/>
                <w:szCs w:val="24"/>
                <w:lang w:eastAsia="lt-LT"/>
              </w:rPr>
              <w:t>0</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E13E47B" w14:textId="77777777" w:rsidR="006D4D81" w:rsidRPr="000839C9" w:rsidRDefault="006D4D81" w:rsidP="006D4D81">
            <w:pPr>
              <w:overflowPunct w:val="0"/>
              <w:spacing w:after="0" w:line="254" w:lineRule="auto"/>
              <w:jc w:val="center"/>
              <w:textAlignment w:val="baseline"/>
              <w:rPr>
                <w:rFonts w:ascii="Times New Roman" w:eastAsia="Times New Roman" w:hAnsi="Times New Roman" w:cs="Times New Roman"/>
                <w:sz w:val="24"/>
                <w:szCs w:val="24"/>
                <w:lang w:eastAsia="lt-LT"/>
              </w:rPr>
            </w:pPr>
            <w:r w:rsidRPr="000839C9">
              <w:rPr>
                <w:rFonts w:ascii="Times New Roman" w:eastAsia="Times New Roman" w:hAnsi="Times New Roman" w:cs="Times New Roman"/>
                <w:sz w:val="24"/>
                <w:szCs w:val="24"/>
                <w:lang w:eastAsia="lt-LT"/>
              </w:rPr>
              <w:t>0</w:t>
            </w:r>
          </w:p>
        </w:tc>
      </w:tr>
      <w:tr w:rsidR="006D4D81" w:rsidRPr="000839C9" w14:paraId="700FAD38" w14:textId="77777777" w:rsidTr="006D4D81">
        <w:trPr>
          <w:trHeight w:val="249"/>
        </w:trPr>
        <w:tc>
          <w:tcPr>
            <w:tcW w:w="9640" w:type="dxa"/>
            <w:gridSpan w:val="7"/>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855D66B" w14:textId="77777777" w:rsidR="006D4D81" w:rsidRPr="000839C9" w:rsidRDefault="006D4D81" w:rsidP="006D4D81">
            <w:pPr>
              <w:spacing w:after="0" w:line="240" w:lineRule="auto"/>
              <w:ind w:left="630" w:hanging="283"/>
              <w:rPr>
                <w:rFonts w:ascii="Times New Roman" w:eastAsia="Times New Roman" w:hAnsi="Times New Roman" w:cs="Times New Roman"/>
                <w:sz w:val="24"/>
                <w:szCs w:val="24"/>
                <w:lang w:eastAsia="lt-LT"/>
              </w:rPr>
            </w:pPr>
            <w:r w:rsidRPr="000839C9">
              <w:rPr>
                <w:rFonts w:ascii="Times New Roman" w:eastAsia="Times New Roman" w:hAnsi="Times New Roman" w:cs="Times New Roman"/>
                <w:sz w:val="24"/>
                <w:szCs w:val="24"/>
                <w:lang w:eastAsia="lt-LT"/>
              </w:rPr>
              <w:t xml:space="preserve">3.  Iš viso </w:t>
            </w:r>
          </w:p>
        </w:tc>
      </w:tr>
      <w:tr w:rsidR="006D4D81" w:rsidRPr="000839C9" w14:paraId="606D0F47" w14:textId="77777777" w:rsidTr="006D4D81">
        <w:trPr>
          <w:trHeight w:val="249"/>
        </w:trPr>
        <w:tc>
          <w:tcPr>
            <w:tcW w:w="17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4754232" w14:textId="77777777" w:rsidR="006D4D81" w:rsidRPr="000839C9" w:rsidRDefault="006D4D81" w:rsidP="006D4D81">
            <w:pPr>
              <w:overflowPunct w:val="0"/>
              <w:spacing w:after="0" w:line="254" w:lineRule="auto"/>
              <w:jc w:val="center"/>
              <w:textAlignment w:val="baseline"/>
              <w:rPr>
                <w:rFonts w:ascii="Times New Roman" w:eastAsia="Times New Roman" w:hAnsi="Times New Roman" w:cs="Times New Roman"/>
                <w:sz w:val="24"/>
                <w:szCs w:val="24"/>
                <w:lang w:eastAsia="lt-LT"/>
              </w:rPr>
            </w:pPr>
            <w:r w:rsidRPr="000839C9">
              <w:rPr>
                <w:rFonts w:ascii="Times New Roman" w:eastAsia="Times New Roman" w:hAnsi="Times New Roman" w:cs="Times New Roman"/>
                <w:sz w:val="24"/>
                <w:szCs w:val="24"/>
                <w:lang w:eastAsia="lt-LT"/>
              </w:rPr>
              <w:t>12 332 901</w:t>
            </w:r>
          </w:p>
        </w:tc>
        <w:tc>
          <w:tcPr>
            <w:tcW w:w="144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1792D97" w14:textId="77777777" w:rsidR="006D4D81" w:rsidRPr="000839C9" w:rsidRDefault="006D4D81" w:rsidP="006D4D81">
            <w:pPr>
              <w:overflowPunct w:val="0"/>
              <w:spacing w:after="0" w:line="254" w:lineRule="auto"/>
              <w:jc w:val="center"/>
              <w:textAlignment w:val="baseline"/>
              <w:rPr>
                <w:rFonts w:ascii="Times New Roman" w:eastAsia="Times New Roman" w:hAnsi="Times New Roman" w:cs="Times New Roman"/>
                <w:sz w:val="24"/>
                <w:szCs w:val="24"/>
                <w:lang w:eastAsia="lt-LT"/>
              </w:rPr>
            </w:pPr>
            <w:r w:rsidRPr="000839C9">
              <w:rPr>
                <w:rFonts w:ascii="Times New Roman" w:eastAsia="Times New Roman" w:hAnsi="Times New Roman" w:cs="Times New Roman"/>
                <w:sz w:val="24"/>
                <w:szCs w:val="24"/>
                <w:lang w:eastAsia="lt-LT"/>
              </w:rPr>
              <w:t>0</w:t>
            </w:r>
          </w:p>
        </w:tc>
        <w:tc>
          <w:tcPr>
            <w:tcW w:w="110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0D6C0E3" w14:textId="77777777" w:rsidR="006D4D81" w:rsidRPr="000839C9" w:rsidRDefault="006D4D81" w:rsidP="006D4D81">
            <w:pPr>
              <w:overflowPunct w:val="0"/>
              <w:spacing w:after="0" w:line="254" w:lineRule="auto"/>
              <w:jc w:val="center"/>
              <w:textAlignment w:val="baseline"/>
              <w:rPr>
                <w:rFonts w:ascii="Times New Roman" w:eastAsia="Times New Roman" w:hAnsi="Times New Roman" w:cs="Times New Roman"/>
                <w:sz w:val="24"/>
                <w:szCs w:val="24"/>
                <w:lang w:eastAsia="lt-LT"/>
              </w:rPr>
            </w:pPr>
            <w:r w:rsidRPr="000839C9">
              <w:rPr>
                <w:rFonts w:ascii="Times New Roman" w:eastAsia="Times New Roman" w:hAnsi="Times New Roman" w:cs="Times New Roman"/>
                <w:sz w:val="24"/>
                <w:szCs w:val="24"/>
                <w:lang w:eastAsia="lt-LT"/>
              </w:rPr>
              <w:t>0</w:t>
            </w:r>
          </w:p>
        </w:tc>
        <w:tc>
          <w:tcPr>
            <w:tcW w:w="144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9B2A5CC" w14:textId="77777777" w:rsidR="006D4D81" w:rsidRPr="000839C9" w:rsidRDefault="006D4D81" w:rsidP="006D4D81">
            <w:pPr>
              <w:overflowPunct w:val="0"/>
              <w:spacing w:after="0" w:line="254" w:lineRule="auto"/>
              <w:jc w:val="center"/>
              <w:textAlignment w:val="baseline"/>
              <w:rPr>
                <w:rFonts w:ascii="Times New Roman" w:eastAsia="Times New Roman" w:hAnsi="Times New Roman" w:cs="Times New Roman"/>
                <w:sz w:val="24"/>
                <w:szCs w:val="24"/>
                <w:lang w:eastAsia="lt-LT"/>
              </w:rPr>
            </w:pPr>
            <w:r w:rsidRPr="000839C9">
              <w:rPr>
                <w:rFonts w:ascii="Times New Roman" w:eastAsia="Times New Roman" w:hAnsi="Times New Roman" w:cs="Times New Roman"/>
                <w:sz w:val="24"/>
                <w:szCs w:val="24"/>
                <w:lang w:eastAsia="lt-LT"/>
              </w:rPr>
              <w:t>0</w:t>
            </w:r>
          </w:p>
        </w:tc>
        <w:tc>
          <w:tcPr>
            <w:tcW w:w="14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58F5B13" w14:textId="77777777" w:rsidR="006D4D81" w:rsidRPr="000839C9" w:rsidRDefault="006D4D81" w:rsidP="006D4D81">
            <w:pPr>
              <w:overflowPunct w:val="0"/>
              <w:spacing w:after="0" w:line="254" w:lineRule="auto"/>
              <w:jc w:val="center"/>
              <w:textAlignment w:val="baseline"/>
              <w:rPr>
                <w:rFonts w:ascii="Times New Roman" w:eastAsia="Times New Roman" w:hAnsi="Times New Roman" w:cs="Times New Roman"/>
                <w:sz w:val="24"/>
                <w:szCs w:val="24"/>
                <w:lang w:eastAsia="lt-LT"/>
              </w:rPr>
            </w:pPr>
            <w:r w:rsidRPr="000839C9">
              <w:rPr>
                <w:rFonts w:ascii="Times New Roman" w:eastAsia="Times New Roman" w:hAnsi="Times New Roman" w:cs="Times New Roman"/>
                <w:sz w:val="24"/>
                <w:szCs w:val="24"/>
                <w:lang w:eastAsia="lt-LT"/>
              </w:rPr>
              <w:t>0</w:t>
            </w:r>
          </w:p>
        </w:tc>
        <w:tc>
          <w:tcPr>
            <w:tcW w:w="124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7A5CB2F" w14:textId="77777777" w:rsidR="006D4D81" w:rsidRPr="000839C9" w:rsidRDefault="006D4D81" w:rsidP="006D4D81">
            <w:pPr>
              <w:overflowPunct w:val="0"/>
              <w:spacing w:after="0" w:line="254" w:lineRule="auto"/>
              <w:jc w:val="center"/>
              <w:textAlignment w:val="baseline"/>
              <w:rPr>
                <w:rFonts w:ascii="Times New Roman" w:eastAsia="Times New Roman" w:hAnsi="Times New Roman" w:cs="Times New Roman"/>
                <w:sz w:val="24"/>
                <w:szCs w:val="24"/>
                <w:lang w:eastAsia="lt-LT"/>
              </w:rPr>
            </w:pPr>
            <w:r w:rsidRPr="000839C9">
              <w:rPr>
                <w:rFonts w:ascii="Times New Roman" w:eastAsia="Times New Roman" w:hAnsi="Times New Roman" w:cs="Times New Roman"/>
                <w:sz w:val="24"/>
                <w:szCs w:val="24"/>
                <w:lang w:eastAsia="lt-LT"/>
              </w:rPr>
              <w:t>0</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E709767" w14:textId="77777777" w:rsidR="006D4D81" w:rsidRPr="000839C9" w:rsidRDefault="006D4D81" w:rsidP="006D4D81">
            <w:pPr>
              <w:overflowPunct w:val="0"/>
              <w:spacing w:after="0" w:line="254" w:lineRule="auto"/>
              <w:jc w:val="center"/>
              <w:textAlignment w:val="baseline"/>
              <w:rPr>
                <w:rFonts w:ascii="Times New Roman" w:eastAsia="Times New Roman" w:hAnsi="Times New Roman" w:cs="Times New Roman"/>
                <w:sz w:val="24"/>
                <w:szCs w:val="24"/>
                <w:lang w:eastAsia="lt-LT"/>
              </w:rPr>
            </w:pPr>
            <w:r w:rsidRPr="000839C9">
              <w:rPr>
                <w:rFonts w:ascii="Times New Roman" w:eastAsia="Times New Roman" w:hAnsi="Times New Roman" w:cs="Times New Roman"/>
                <w:sz w:val="24"/>
                <w:szCs w:val="24"/>
                <w:lang w:eastAsia="lt-LT"/>
              </w:rPr>
              <w:t>0</w:t>
            </w:r>
          </w:p>
        </w:tc>
      </w:tr>
    </w:tbl>
    <w:p w14:paraId="52EFEDDC" w14:textId="77777777" w:rsidR="006D4D81" w:rsidRPr="000839C9" w:rsidRDefault="006D4D81" w:rsidP="006D4D81">
      <w:pPr>
        <w:spacing w:after="0" w:line="240" w:lineRule="auto"/>
        <w:rPr>
          <w:rFonts w:ascii="Times New Roman" w:eastAsia="Times New Roman" w:hAnsi="Times New Roman" w:cs="Times New Roman"/>
          <w:sz w:val="24"/>
          <w:szCs w:val="24"/>
          <w:lang w:eastAsia="lt-LT"/>
        </w:rPr>
      </w:pPr>
      <w:r w:rsidRPr="000839C9">
        <w:rPr>
          <w:rFonts w:ascii="HelveticaLT" w:eastAsia="Times New Roman" w:hAnsi="HelveticaLT" w:cs="Times New Roman"/>
          <w:sz w:val="20"/>
          <w:szCs w:val="20"/>
          <w:lang w:eastAsia="lt-LT"/>
        </w:rPr>
        <w:t> </w:t>
      </w:r>
    </w:p>
    <w:p w14:paraId="5984ED4F" w14:textId="77777777" w:rsidR="006D4D81" w:rsidRPr="000839C9" w:rsidRDefault="006D4D81" w:rsidP="006D4D81">
      <w:pPr>
        <w:overflowPunct w:val="0"/>
        <w:spacing w:after="0" w:line="240" w:lineRule="auto"/>
        <w:jc w:val="center"/>
        <w:textAlignment w:val="baseline"/>
        <w:rPr>
          <w:rFonts w:ascii="Times New Roman" w:eastAsia="Times New Roman" w:hAnsi="Times New Roman" w:cs="Times New Roman"/>
          <w:sz w:val="24"/>
          <w:szCs w:val="24"/>
          <w:lang w:eastAsia="lt-LT"/>
        </w:rPr>
      </w:pPr>
      <w:r w:rsidRPr="000839C9">
        <w:rPr>
          <w:rFonts w:ascii="Times New Roman" w:eastAsia="Times New Roman" w:hAnsi="Times New Roman" w:cs="Times New Roman"/>
          <w:b/>
          <w:bCs/>
          <w:sz w:val="24"/>
          <w:szCs w:val="24"/>
          <w:lang w:eastAsia="lt-LT"/>
        </w:rPr>
        <w:t>DVIDEŠIMT AŠTUNTASIS SKIRSNIS</w:t>
      </w:r>
    </w:p>
    <w:p w14:paraId="5B90C81D" w14:textId="77777777" w:rsidR="006D4D81" w:rsidRPr="000839C9" w:rsidRDefault="006D4D81" w:rsidP="006D4D81">
      <w:pPr>
        <w:overflowPunct w:val="0"/>
        <w:spacing w:after="0" w:line="240" w:lineRule="auto"/>
        <w:jc w:val="center"/>
        <w:textAlignment w:val="baseline"/>
        <w:rPr>
          <w:rFonts w:ascii="Times New Roman" w:eastAsia="Times New Roman" w:hAnsi="Times New Roman" w:cs="Times New Roman"/>
          <w:sz w:val="24"/>
          <w:szCs w:val="24"/>
          <w:lang w:eastAsia="lt-LT"/>
        </w:rPr>
      </w:pPr>
      <w:r w:rsidRPr="000839C9">
        <w:rPr>
          <w:rFonts w:ascii="Times New Roman" w:eastAsia="Times New Roman" w:hAnsi="Times New Roman" w:cs="Times New Roman"/>
          <w:b/>
          <w:bCs/>
          <w:sz w:val="24"/>
          <w:szCs w:val="24"/>
          <w:lang w:eastAsia="lt-LT"/>
        </w:rPr>
        <w:t>PRIEMONĖ NR. 09.4.1-ESFA-V-735 „PASKATOS IR PAGALBA BESIMOKANTIEMS“</w:t>
      </w:r>
    </w:p>
    <w:p w14:paraId="5C59E743" w14:textId="77777777" w:rsidR="006D4D81" w:rsidRPr="000839C9" w:rsidRDefault="006D4D81" w:rsidP="006D4D81">
      <w:pPr>
        <w:overflowPunct w:val="0"/>
        <w:spacing w:after="0" w:line="240" w:lineRule="auto"/>
        <w:textAlignment w:val="baseline"/>
        <w:rPr>
          <w:rFonts w:ascii="Times New Roman" w:eastAsia="Times New Roman" w:hAnsi="Times New Roman" w:cs="Times New Roman"/>
          <w:sz w:val="24"/>
          <w:szCs w:val="24"/>
          <w:lang w:eastAsia="lt-LT"/>
        </w:rPr>
      </w:pPr>
      <w:r w:rsidRPr="000839C9">
        <w:rPr>
          <w:rFonts w:ascii="Times New Roman" w:eastAsia="Times New Roman" w:hAnsi="Times New Roman" w:cs="Times New Roman"/>
          <w:sz w:val="24"/>
          <w:szCs w:val="24"/>
          <w:lang w:eastAsia="lt-LT"/>
        </w:rPr>
        <w:t> </w:t>
      </w:r>
    </w:p>
    <w:p w14:paraId="0009D04F" w14:textId="77777777" w:rsidR="006D4D81" w:rsidRPr="000839C9" w:rsidRDefault="006D4D81" w:rsidP="006D4D81">
      <w:pPr>
        <w:spacing w:after="0" w:line="240" w:lineRule="auto"/>
        <w:ind w:firstLine="993"/>
        <w:textAlignment w:val="baseline"/>
        <w:rPr>
          <w:rFonts w:ascii="Times New Roman" w:eastAsia="Times New Roman" w:hAnsi="Times New Roman" w:cs="Times New Roman"/>
          <w:sz w:val="24"/>
          <w:szCs w:val="24"/>
          <w:lang w:eastAsia="lt-LT"/>
        </w:rPr>
      </w:pPr>
      <w:bookmarkStart w:id="65" w:name="part_78cbce8e0b0a4b978f7184da03be5e83"/>
      <w:bookmarkEnd w:id="65"/>
      <w:r w:rsidRPr="000839C9">
        <w:rPr>
          <w:rFonts w:ascii="Times New Roman" w:eastAsia="Times New Roman" w:hAnsi="Times New Roman" w:cs="Times New Roman"/>
          <w:sz w:val="24"/>
          <w:szCs w:val="24"/>
          <w:lang w:eastAsia="lt-LT"/>
        </w:rPr>
        <w:t>1. Priemonės aprašymas</w:t>
      </w:r>
    </w:p>
    <w:tbl>
      <w:tblPr>
        <w:tblW w:w="0" w:type="auto"/>
        <w:tblInd w:w="-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634"/>
      </w:tblGrid>
      <w:tr w:rsidR="006D4D81" w:rsidRPr="000839C9" w14:paraId="0AEF625B" w14:textId="77777777" w:rsidTr="006D4D81">
        <w:tc>
          <w:tcPr>
            <w:tcW w:w="9634" w:type="dxa"/>
            <w:tcBorders>
              <w:top w:val="single" w:sz="8" w:space="0" w:color="auto"/>
              <w:left w:val="single" w:sz="8" w:space="0" w:color="auto"/>
              <w:bottom w:val="nil"/>
              <w:right w:val="single" w:sz="8" w:space="0" w:color="auto"/>
            </w:tcBorders>
            <w:tcMar>
              <w:top w:w="0" w:type="dxa"/>
              <w:left w:w="108" w:type="dxa"/>
              <w:bottom w:w="0" w:type="dxa"/>
              <w:right w:w="108" w:type="dxa"/>
            </w:tcMar>
            <w:hideMark/>
          </w:tcPr>
          <w:p w14:paraId="13890772" w14:textId="77777777" w:rsidR="006D4D81" w:rsidRPr="000839C9" w:rsidRDefault="006D4D81" w:rsidP="006D4D81">
            <w:pPr>
              <w:overflowPunct w:val="0"/>
              <w:spacing w:after="0" w:line="240" w:lineRule="auto"/>
              <w:ind w:firstLine="567"/>
              <w:jc w:val="both"/>
              <w:textAlignment w:val="baseline"/>
              <w:rPr>
                <w:rFonts w:ascii="Times New Roman" w:eastAsia="Times New Roman" w:hAnsi="Times New Roman" w:cs="Times New Roman"/>
                <w:sz w:val="24"/>
                <w:szCs w:val="24"/>
                <w:lang w:eastAsia="lt-LT"/>
              </w:rPr>
            </w:pPr>
            <w:r w:rsidRPr="000839C9">
              <w:rPr>
                <w:rFonts w:ascii="Times New Roman" w:eastAsia="Times New Roman" w:hAnsi="Times New Roman" w:cs="Times New Roman"/>
                <w:sz w:val="24"/>
                <w:szCs w:val="24"/>
                <w:lang w:eastAsia="lt-LT"/>
              </w:rPr>
              <w:t xml:space="preserve">1.1. Priemonės įgyvendinimas finansuojamas Europos socialinio fondo lėšomis. </w:t>
            </w:r>
          </w:p>
        </w:tc>
      </w:tr>
      <w:tr w:rsidR="006D4D81" w:rsidRPr="000839C9" w14:paraId="4CEA7438" w14:textId="77777777" w:rsidTr="006D4D81">
        <w:tc>
          <w:tcPr>
            <w:tcW w:w="9634" w:type="dxa"/>
            <w:tcBorders>
              <w:top w:val="nil"/>
              <w:left w:val="single" w:sz="8" w:space="0" w:color="auto"/>
              <w:bottom w:val="nil"/>
              <w:right w:val="single" w:sz="8" w:space="0" w:color="auto"/>
            </w:tcBorders>
            <w:tcMar>
              <w:top w:w="0" w:type="dxa"/>
              <w:left w:w="108" w:type="dxa"/>
              <w:bottom w:w="0" w:type="dxa"/>
              <w:right w:w="108" w:type="dxa"/>
            </w:tcMar>
            <w:hideMark/>
          </w:tcPr>
          <w:p w14:paraId="1C9CF833" w14:textId="77777777" w:rsidR="006D4D81" w:rsidRPr="000839C9" w:rsidRDefault="006D4D81" w:rsidP="006D4D81">
            <w:pPr>
              <w:overflowPunct w:val="0"/>
              <w:spacing w:after="0" w:line="240" w:lineRule="auto"/>
              <w:ind w:firstLine="567"/>
              <w:jc w:val="both"/>
              <w:textAlignment w:val="baseline"/>
              <w:rPr>
                <w:rFonts w:ascii="Times New Roman" w:eastAsia="Times New Roman" w:hAnsi="Times New Roman" w:cs="Times New Roman"/>
                <w:sz w:val="24"/>
                <w:szCs w:val="24"/>
                <w:lang w:eastAsia="lt-LT"/>
              </w:rPr>
            </w:pPr>
            <w:r w:rsidRPr="000839C9">
              <w:rPr>
                <w:rFonts w:ascii="Times New Roman" w:eastAsia="Times New Roman" w:hAnsi="Times New Roman" w:cs="Times New Roman"/>
                <w:sz w:val="24"/>
                <w:szCs w:val="24"/>
                <w:lang w:eastAsia="lt-LT"/>
              </w:rPr>
              <w:t>1.2. Įgyvendinant priemonę, prisidedama prie uždavinio „Padidinti profesinio ir suaugusiųjų mokymo atitiktį darbo rinkos poreikiams ir patrauklumą“ įgyvendinimo.</w:t>
            </w:r>
          </w:p>
        </w:tc>
      </w:tr>
      <w:tr w:rsidR="006D4D81" w:rsidRPr="000839C9" w14:paraId="6B6E64F8" w14:textId="77777777" w:rsidTr="006D4D81">
        <w:tc>
          <w:tcPr>
            <w:tcW w:w="9634" w:type="dxa"/>
            <w:tcBorders>
              <w:top w:val="nil"/>
              <w:left w:val="single" w:sz="8" w:space="0" w:color="auto"/>
              <w:bottom w:val="nil"/>
              <w:right w:val="single" w:sz="8" w:space="0" w:color="auto"/>
            </w:tcBorders>
            <w:tcMar>
              <w:top w:w="0" w:type="dxa"/>
              <w:left w:w="108" w:type="dxa"/>
              <w:bottom w:w="0" w:type="dxa"/>
              <w:right w:w="108" w:type="dxa"/>
            </w:tcMar>
            <w:hideMark/>
          </w:tcPr>
          <w:p w14:paraId="597958BE" w14:textId="77777777" w:rsidR="006D4D81" w:rsidRPr="000839C9" w:rsidRDefault="006D4D81" w:rsidP="006D4D81">
            <w:pPr>
              <w:overflowPunct w:val="0"/>
              <w:spacing w:after="0" w:line="240" w:lineRule="auto"/>
              <w:ind w:firstLine="601"/>
              <w:jc w:val="both"/>
              <w:textAlignment w:val="baseline"/>
              <w:rPr>
                <w:rFonts w:ascii="Times New Roman" w:eastAsia="Times New Roman" w:hAnsi="Times New Roman" w:cs="Times New Roman"/>
                <w:sz w:val="24"/>
                <w:szCs w:val="24"/>
                <w:lang w:eastAsia="lt-LT"/>
              </w:rPr>
            </w:pPr>
            <w:r w:rsidRPr="000839C9">
              <w:rPr>
                <w:rFonts w:ascii="Times New Roman" w:eastAsia="Times New Roman" w:hAnsi="Times New Roman" w:cs="Times New Roman"/>
                <w:sz w:val="24"/>
                <w:szCs w:val="24"/>
                <w:lang w:eastAsia="lt-LT"/>
              </w:rPr>
              <w:t>1.3. Remiamos veiklos:</w:t>
            </w:r>
          </w:p>
          <w:p w14:paraId="1F4E470B" w14:textId="77777777" w:rsidR="006D4D81" w:rsidRPr="000839C9" w:rsidRDefault="006D4D81" w:rsidP="006D4D81">
            <w:pPr>
              <w:overflowPunct w:val="0"/>
              <w:spacing w:after="0" w:line="240" w:lineRule="auto"/>
              <w:ind w:firstLine="601"/>
              <w:jc w:val="both"/>
              <w:textAlignment w:val="baseline"/>
              <w:rPr>
                <w:rFonts w:ascii="Times New Roman" w:eastAsia="Times New Roman" w:hAnsi="Times New Roman" w:cs="Times New Roman"/>
                <w:sz w:val="24"/>
                <w:szCs w:val="24"/>
                <w:lang w:eastAsia="lt-LT"/>
              </w:rPr>
            </w:pPr>
            <w:r w:rsidRPr="000839C9">
              <w:rPr>
                <w:rFonts w:ascii="Times New Roman" w:eastAsia="Times New Roman" w:hAnsi="Times New Roman" w:cs="Times New Roman"/>
                <w:sz w:val="24"/>
                <w:szCs w:val="24"/>
                <w:lang w:eastAsia="lt-LT"/>
              </w:rPr>
              <w:t>1.3.1.</w:t>
            </w:r>
            <w:r w:rsidRPr="000839C9">
              <w:rPr>
                <w:rFonts w:ascii="HelveticaLT" w:eastAsia="Times New Roman" w:hAnsi="HelveticaLT" w:cs="Times New Roman"/>
                <w:sz w:val="20"/>
                <w:szCs w:val="20"/>
                <w:lang w:eastAsia="lt-LT"/>
              </w:rPr>
              <w:t xml:space="preserve"> </w:t>
            </w:r>
            <w:r w:rsidRPr="000839C9">
              <w:rPr>
                <w:rFonts w:ascii="Times New Roman" w:eastAsia="Times New Roman" w:hAnsi="Times New Roman" w:cs="Times New Roman"/>
                <w:sz w:val="24"/>
                <w:szCs w:val="24"/>
                <w:lang w:eastAsia="lt-LT"/>
              </w:rPr>
              <w:t>mokinių iš socialiai jautrių grupių rėmimas profesiniame mokyme;</w:t>
            </w:r>
          </w:p>
          <w:p w14:paraId="1908388E" w14:textId="77777777" w:rsidR="006D4D81" w:rsidRPr="000839C9" w:rsidRDefault="006D4D81" w:rsidP="006D4D81">
            <w:pPr>
              <w:overflowPunct w:val="0"/>
              <w:spacing w:after="0" w:line="240" w:lineRule="auto"/>
              <w:ind w:firstLine="601"/>
              <w:jc w:val="both"/>
              <w:textAlignment w:val="baseline"/>
              <w:rPr>
                <w:rFonts w:ascii="Times New Roman" w:eastAsia="Times New Roman" w:hAnsi="Times New Roman" w:cs="Times New Roman"/>
                <w:sz w:val="24"/>
                <w:szCs w:val="24"/>
                <w:lang w:eastAsia="lt-LT"/>
              </w:rPr>
            </w:pPr>
            <w:r w:rsidRPr="000839C9">
              <w:rPr>
                <w:rFonts w:ascii="Times New Roman" w:eastAsia="Times New Roman" w:hAnsi="Times New Roman" w:cs="Times New Roman"/>
                <w:sz w:val="24"/>
                <w:szCs w:val="24"/>
                <w:lang w:eastAsia="lt-LT"/>
              </w:rPr>
              <w:t>1.3.2. kokybiškų karjeros paslaugų teikimas realioje ir virtualioje aplinkoje.</w:t>
            </w:r>
          </w:p>
        </w:tc>
      </w:tr>
      <w:tr w:rsidR="006D4D81" w:rsidRPr="000839C9" w14:paraId="414109D7" w14:textId="77777777" w:rsidTr="006D4D81">
        <w:tc>
          <w:tcPr>
            <w:tcW w:w="9634" w:type="dxa"/>
            <w:tcBorders>
              <w:top w:val="nil"/>
              <w:left w:val="single" w:sz="8" w:space="0" w:color="auto"/>
              <w:bottom w:val="nil"/>
              <w:right w:val="single" w:sz="8" w:space="0" w:color="auto"/>
            </w:tcBorders>
            <w:tcMar>
              <w:top w:w="0" w:type="dxa"/>
              <w:left w:w="108" w:type="dxa"/>
              <w:bottom w:w="0" w:type="dxa"/>
              <w:right w:w="108" w:type="dxa"/>
            </w:tcMar>
            <w:hideMark/>
          </w:tcPr>
          <w:p w14:paraId="05245F94" w14:textId="77777777" w:rsidR="006D4D81" w:rsidRPr="000839C9" w:rsidRDefault="006D4D81" w:rsidP="006D4D81">
            <w:pPr>
              <w:overflowPunct w:val="0"/>
              <w:spacing w:after="0" w:line="240" w:lineRule="auto"/>
              <w:ind w:firstLine="601"/>
              <w:jc w:val="both"/>
              <w:textAlignment w:val="baseline"/>
              <w:rPr>
                <w:rFonts w:ascii="Times New Roman" w:eastAsia="Times New Roman" w:hAnsi="Times New Roman" w:cs="Times New Roman"/>
                <w:sz w:val="24"/>
                <w:szCs w:val="24"/>
                <w:lang w:eastAsia="lt-LT"/>
              </w:rPr>
            </w:pPr>
            <w:r w:rsidRPr="000839C9">
              <w:rPr>
                <w:rFonts w:ascii="Times New Roman" w:eastAsia="Times New Roman" w:hAnsi="Times New Roman" w:cs="Times New Roman"/>
                <w:sz w:val="24"/>
                <w:szCs w:val="24"/>
                <w:lang w:eastAsia="lt-LT"/>
              </w:rPr>
              <w:t>1.4. Galimi pareiškėjai:</w:t>
            </w:r>
          </w:p>
          <w:p w14:paraId="5F737061" w14:textId="77777777" w:rsidR="006D4D81" w:rsidRPr="000839C9" w:rsidRDefault="006D4D81" w:rsidP="006D4D81">
            <w:pPr>
              <w:overflowPunct w:val="0"/>
              <w:spacing w:after="0" w:line="240" w:lineRule="auto"/>
              <w:ind w:firstLine="601"/>
              <w:jc w:val="both"/>
              <w:textAlignment w:val="baseline"/>
              <w:rPr>
                <w:rFonts w:ascii="Times New Roman" w:eastAsia="Times New Roman" w:hAnsi="Times New Roman" w:cs="Times New Roman"/>
                <w:sz w:val="24"/>
                <w:szCs w:val="24"/>
                <w:lang w:eastAsia="lt-LT"/>
              </w:rPr>
            </w:pPr>
            <w:r w:rsidRPr="000839C9">
              <w:rPr>
                <w:rFonts w:ascii="Times New Roman" w:eastAsia="Times New Roman" w:hAnsi="Times New Roman" w:cs="Times New Roman"/>
                <w:sz w:val="24"/>
                <w:szCs w:val="24"/>
                <w:lang w:eastAsia="lt-LT"/>
              </w:rPr>
              <w:t>1.4.1. Specialiosios pedagogikos ir psichologijos centras;</w:t>
            </w:r>
          </w:p>
          <w:p w14:paraId="6AAB1B3E" w14:textId="77777777" w:rsidR="006D4D81" w:rsidRPr="000839C9" w:rsidRDefault="006D4D81" w:rsidP="006D4D81">
            <w:pPr>
              <w:overflowPunct w:val="0"/>
              <w:spacing w:after="0" w:line="240" w:lineRule="auto"/>
              <w:ind w:firstLine="601"/>
              <w:jc w:val="both"/>
              <w:textAlignment w:val="baseline"/>
              <w:rPr>
                <w:rFonts w:ascii="Times New Roman" w:eastAsia="Times New Roman" w:hAnsi="Times New Roman" w:cs="Times New Roman"/>
                <w:sz w:val="24"/>
                <w:szCs w:val="24"/>
                <w:lang w:eastAsia="lt-LT"/>
              </w:rPr>
            </w:pPr>
            <w:r w:rsidRPr="000839C9">
              <w:rPr>
                <w:rFonts w:ascii="Times New Roman" w:eastAsia="Times New Roman" w:hAnsi="Times New Roman" w:cs="Times New Roman"/>
                <w:sz w:val="24"/>
                <w:szCs w:val="24"/>
                <w:lang w:eastAsia="lt-LT"/>
              </w:rPr>
              <w:t>1.4.2. Lietuvos mokinių neformaliojo švietimo centras.</w:t>
            </w:r>
          </w:p>
        </w:tc>
      </w:tr>
      <w:tr w:rsidR="006D4D81" w:rsidRPr="000839C9" w14:paraId="23666118" w14:textId="77777777" w:rsidTr="006D4D81">
        <w:tc>
          <w:tcPr>
            <w:tcW w:w="96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72361A8" w14:textId="77777777" w:rsidR="006D4D81" w:rsidRPr="000839C9" w:rsidRDefault="006D4D81" w:rsidP="006D4D81">
            <w:pPr>
              <w:overflowPunct w:val="0"/>
              <w:spacing w:after="0" w:line="240" w:lineRule="auto"/>
              <w:ind w:firstLine="601"/>
              <w:jc w:val="both"/>
              <w:textAlignment w:val="baseline"/>
              <w:rPr>
                <w:rFonts w:ascii="Times New Roman" w:eastAsia="Times New Roman" w:hAnsi="Times New Roman" w:cs="Times New Roman"/>
                <w:sz w:val="24"/>
                <w:szCs w:val="24"/>
                <w:lang w:eastAsia="lt-LT"/>
              </w:rPr>
            </w:pPr>
            <w:r w:rsidRPr="000839C9">
              <w:rPr>
                <w:rFonts w:ascii="Times New Roman" w:eastAsia="Times New Roman" w:hAnsi="Times New Roman" w:cs="Times New Roman"/>
                <w:sz w:val="24"/>
                <w:szCs w:val="24"/>
                <w:lang w:eastAsia="lt-LT"/>
              </w:rPr>
              <w:t>1.5. Galimi partneriai: viešieji juridiniai asmenys, veikiantys švietimo srityje.</w:t>
            </w:r>
          </w:p>
        </w:tc>
      </w:tr>
    </w:tbl>
    <w:p w14:paraId="29A7A153" w14:textId="77777777" w:rsidR="006D4D81" w:rsidRPr="000839C9" w:rsidRDefault="006D4D81" w:rsidP="006D4D81">
      <w:pPr>
        <w:spacing w:after="0" w:line="240" w:lineRule="auto"/>
        <w:ind w:firstLine="993"/>
        <w:textAlignment w:val="baseline"/>
        <w:rPr>
          <w:rFonts w:ascii="Times New Roman" w:eastAsia="Times New Roman" w:hAnsi="Times New Roman" w:cs="Times New Roman"/>
          <w:sz w:val="24"/>
          <w:szCs w:val="24"/>
          <w:lang w:eastAsia="lt-LT"/>
        </w:rPr>
      </w:pPr>
      <w:r w:rsidRPr="000839C9">
        <w:rPr>
          <w:rFonts w:ascii="Times New Roman" w:eastAsia="Times New Roman" w:hAnsi="Times New Roman" w:cs="Times New Roman"/>
          <w:sz w:val="24"/>
          <w:szCs w:val="24"/>
          <w:lang w:eastAsia="lt-LT"/>
        </w:rPr>
        <w:t> </w:t>
      </w:r>
    </w:p>
    <w:p w14:paraId="1EE4AB32" w14:textId="77777777" w:rsidR="006D4D81" w:rsidRPr="000839C9" w:rsidRDefault="006D4D81" w:rsidP="006D4D81">
      <w:pPr>
        <w:spacing w:after="0" w:line="240" w:lineRule="auto"/>
        <w:ind w:left="1004" w:hanging="295"/>
        <w:jc w:val="both"/>
        <w:rPr>
          <w:rFonts w:ascii="Times New Roman" w:eastAsia="Times New Roman" w:hAnsi="Times New Roman" w:cs="Times New Roman"/>
          <w:sz w:val="24"/>
          <w:szCs w:val="24"/>
          <w:lang w:eastAsia="lt-LT"/>
        </w:rPr>
      </w:pPr>
      <w:bookmarkStart w:id="66" w:name="part_95d66d5acf364486b56574fc33983bc1"/>
      <w:bookmarkEnd w:id="66"/>
      <w:r w:rsidRPr="000839C9">
        <w:rPr>
          <w:rFonts w:ascii="Times New Roman" w:eastAsia="Times New Roman" w:hAnsi="Times New Roman" w:cs="Times New Roman"/>
          <w:sz w:val="24"/>
          <w:szCs w:val="24"/>
          <w:lang w:eastAsia="lt-LT"/>
        </w:rPr>
        <w:t xml:space="preserve">2.  Priemonės finansavimo forma </w:t>
      </w:r>
    </w:p>
    <w:tbl>
      <w:tblPr>
        <w:tblW w:w="0" w:type="auto"/>
        <w:tblInd w:w="-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634"/>
      </w:tblGrid>
      <w:tr w:rsidR="006D4D81" w:rsidRPr="000839C9" w14:paraId="1BD4DADF" w14:textId="77777777" w:rsidTr="006D4D81">
        <w:trPr>
          <w:trHeight w:val="291"/>
        </w:trPr>
        <w:tc>
          <w:tcPr>
            <w:tcW w:w="963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5885FED" w14:textId="77777777" w:rsidR="006D4D81" w:rsidRPr="000839C9" w:rsidRDefault="006D4D81" w:rsidP="006D4D81">
            <w:pPr>
              <w:overflowPunct w:val="0"/>
              <w:spacing w:after="0" w:line="240" w:lineRule="auto"/>
              <w:ind w:firstLine="601"/>
              <w:jc w:val="both"/>
              <w:textAlignment w:val="baseline"/>
              <w:rPr>
                <w:rFonts w:ascii="Times New Roman" w:eastAsia="Times New Roman" w:hAnsi="Times New Roman" w:cs="Times New Roman"/>
                <w:sz w:val="24"/>
                <w:szCs w:val="24"/>
                <w:lang w:eastAsia="lt-LT"/>
              </w:rPr>
            </w:pPr>
            <w:r w:rsidRPr="000839C9">
              <w:rPr>
                <w:rFonts w:ascii="Times New Roman" w:eastAsia="Times New Roman" w:hAnsi="Times New Roman" w:cs="Times New Roman"/>
                <w:sz w:val="24"/>
                <w:szCs w:val="24"/>
                <w:lang w:eastAsia="lt-LT"/>
              </w:rPr>
              <w:t>Negrąžinamoji subsidija.</w:t>
            </w:r>
          </w:p>
        </w:tc>
      </w:tr>
    </w:tbl>
    <w:p w14:paraId="4FDD5356" w14:textId="77777777" w:rsidR="006D4D81" w:rsidRPr="000839C9" w:rsidRDefault="006D4D81" w:rsidP="006D4D81">
      <w:pPr>
        <w:overflowPunct w:val="0"/>
        <w:spacing w:after="0" w:line="240" w:lineRule="auto"/>
        <w:jc w:val="both"/>
        <w:textAlignment w:val="baseline"/>
        <w:rPr>
          <w:rFonts w:ascii="Times New Roman" w:eastAsia="Times New Roman" w:hAnsi="Times New Roman" w:cs="Times New Roman"/>
          <w:sz w:val="24"/>
          <w:szCs w:val="24"/>
          <w:lang w:eastAsia="lt-LT"/>
        </w:rPr>
      </w:pPr>
      <w:r w:rsidRPr="000839C9">
        <w:rPr>
          <w:rFonts w:ascii="Times New Roman" w:eastAsia="Times New Roman" w:hAnsi="Times New Roman" w:cs="Times New Roman"/>
          <w:sz w:val="24"/>
          <w:szCs w:val="24"/>
          <w:lang w:eastAsia="lt-LT"/>
        </w:rPr>
        <w:t> </w:t>
      </w:r>
    </w:p>
    <w:p w14:paraId="78D2D82A" w14:textId="77777777" w:rsidR="006D4D81" w:rsidRPr="000839C9" w:rsidRDefault="006D4D81" w:rsidP="006D4D81">
      <w:pPr>
        <w:spacing w:after="0" w:line="240" w:lineRule="auto"/>
        <w:ind w:left="1004" w:hanging="295"/>
        <w:jc w:val="both"/>
        <w:rPr>
          <w:rFonts w:ascii="Times New Roman" w:eastAsia="Times New Roman" w:hAnsi="Times New Roman" w:cs="Times New Roman"/>
          <w:sz w:val="24"/>
          <w:szCs w:val="24"/>
          <w:lang w:eastAsia="lt-LT"/>
        </w:rPr>
      </w:pPr>
      <w:bookmarkStart w:id="67" w:name="part_7a825c2b509d42a1ac545fbec7122cb7"/>
      <w:bookmarkEnd w:id="67"/>
      <w:r w:rsidRPr="000839C9">
        <w:rPr>
          <w:rFonts w:ascii="Times New Roman" w:eastAsia="Times New Roman" w:hAnsi="Times New Roman" w:cs="Times New Roman"/>
          <w:sz w:val="24"/>
          <w:szCs w:val="24"/>
          <w:lang w:eastAsia="lt-LT"/>
        </w:rPr>
        <w:t xml:space="preserve">3.  Projektų atrankos būdas </w:t>
      </w:r>
    </w:p>
    <w:tbl>
      <w:tblPr>
        <w:tblW w:w="0" w:type="auto"/>
        <w:tblInd w:w="-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634"/>
      </w:tblGrid>
      <w:tr w:rsidR="006D4D81" w:rsidRPr="000839C9" w14:paraId="7CBC5DD1" w14:textId="77777777" w:rsidTr="006D4D81">
        <w:tc>
          <w:tcPr>
            <w:tcW w:w="963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BBBBFDD" w14:textId="77777777" w:rsidR="006D4D81" w:rsidRPr="000839C9" w:rsidRDefault="006D4D81" w:rsidP="006D4D81">
            <w:pPr>
              <w:overflowPunct w:val="0"/>
              <w:spacing w:after="0" w:line="240" w:lineRule="auto"/>
              <w:ind w:firstLine="601"/>
              <w:jc w:val="both"/>
              <w:textAlignment w:val="baseline"/>
              <w:rPr>
                <w:rFonts w:ascii="Times New Roman" w:eastAsia="Times New Roman" w:hAnsi="Times New Roman" w:cs="Times New Roman"/>
                <w:sz w:val="24"/>
                <w:szCs w:val="24"/>
                <w:lang w:eastAsia="lt-LT"/>
              </w:rPr>
            </w:pPr>
            <w:r w:rsidRPr="000839C9">
              <w:rPr>
                <w:rFonts w:ascii="Times New Roman" w:eastAsia="Times New Roman" w:hAnsi="Times New Roman" w:cs="Times New Roman"/>
                <w:sz w:val="24"/>
                <w:szCs w:val="24"/>
                <w:lang w:eastAsia="lt-LT"/>
              </w:rPr>
              <w:t>Valstybės projektų planavimas.</w:t>
            </w:r>
          </w:p>
        </w:tc>
      </w:tr>
    </w:tbl>
    <w:p w14:paraId="616827A4" w14:textId="77777777" w:rsidR="006D4D81" w:rsidRPr="000839C9" w:rsidRDefault="006D4D81" w:rsidP="006D4D81">
      <w:pPr>
        <w:overflowPunct w:val="0"/>
        <w:spacing w:after="0" w:line="240" w:lineRule="auto"/>
        <w:jc w:val="both"/>
        <w:textAlignment w:val="baseline"/>
        <w:rPr>
          <w:rFonts w:ascii="Times New Roman" w:eastAsia="Times New Roman" w:hAnsi="Times New Roman" w:cs="Times New Roman"/>
          <w:sz w:val="24"/>
          <w:szCs w:val="24"/>
          <w:lang w:eastAsia="lt-LT"/>
        </w:rPr>
      </w:pPr>
      <w:r w:rsidRPr="000839C9">
        <w:rPr>
          <w:rFonts w:ascii="Times New Roman" w:eastAsia="Times New Roman" w:hAnsi="Times New Roman" w:cs="Times New Roman"/>
          <w:sz w:val="24"/>
          <w:szCs w:val="24"/>
          <w:lang w:eastAsia="lt-LT"/>
        </w:rPr>
        <w:t> </w:t>
      </w:r>
    </w:p>
    <w:p w14:paraId="73C59D36" w14:textId="77777777" w:rsidR="006D4D81" w:rsidRPr="000839C9" w:rsidRDefault="006D4D81" w:rsidP="006D4D81">
      <w:pPr>
        <w:spacing w:after="0" w:line="240" w:lineRule="auto"/>
        <w:ind w:left="1004" w:hanging="295"/>
        <w:jc w:val="both"/>
        <w:rPr>
          <w:rFonts w:ascii="Times New Roman" w:eastAsia="Times New Roman" w:hAnsi="Times New Roman" w:cs="Times New Roman"/>
          <w:sz w:val="24"/>
          <w:szCs w:val="24"/>
          <w:lang w:eastAsia="lt-LT"/>
        </w:rPr>
      </w:pPr>
      <w:bookmarkStart w:id="68" w:name="part_667daad6b0d045a39d66133c1b115958"/>
      <w:bookmarkEnd w:id="68"/>
      <w:r w:rsidRPr="000839C9">
        <w:rPr>
          <w:rFonts w:ascii="Times New Roman" w:eastAsia="Times New Roman" w:hAnsi="Times New Roman" w:cs="Times New Roman"/>
          <w:sz w:val="24"/>
          <w:szCs w:val="24"/>
          <w:lang w:eastAsia="lt-LT"/>
        </w:rPr>
        <w:t>4.  Atsakinga įgyvendinančioji institucija</w:t>
      </w:r>
    </w:p>
    <w:tbl>
      <w:tblPr>
        <w:tblW w:w="0" w:type="auto"/>
        <w:tblInd w:w="-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634"/>
      </w:tblGrid>
      <w:tr w:rsidR="006D4D81" w:rsidRPr="000839C9" w14:paraId="7DEFB109" w14:textId="77777777" w:rsidTr="006D4D81">
        <w:tc>
          <w:tcPr>
            <w:tcW w:w="963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F2D0A43" w14:textId="77777777" w:rsidR="006D4D81" w:rsidRPr="000839C9" w:rsidRDefault="006D4D81" w:rsidP="006D4D81">
            <w:pPr>
              <w:overflowPunct w:val="0"/>
              <w:spacing w:after="0" w:line="240" w:lineRule="auto"/>
              <w:ind w:firstLine="601"/>
              <w:jc w:val="both"/>
              <w:textAlignment w:val="baseline"/>
              <w:rPr>
                <w:rFonts w:ascii="Times New Roman" w:eastAsia="Times New Roman" w:hAnsi="Times New Roman" w:cs="Times New Roman"/>
                <w:sz w:val="24"/>
                <w:szCs w:val="24"/>
                <w:lang w:eastAsia="lt-LT"/>
              </w:rPr>
            </w:pPr>
            <w:r w:rsidRPr="000839C9">
              <w:rPr>
                <w:rFonts w:ascii="Times New Roman" w:eastAsia="Times New Roman" w:hAnsi="Times New Roman" w:cs="Times New Roman"/>
                <w:sz w:val="24"/>
                <w:szCs w:val="24"/>
                <w:lang w:eastAsia="lt-LT"/>
              </w:rPr>
              <w:t>Viešoji įstaiga Europos socialinio fondo agentūra.</w:t>
            </w:r>
          </w:p>
        </w:tc>
      </w:tr>
    </w:tbl>
    <w:p w14:paraId="6F679A7B" w14:textId="77777777" w:rsidR="006D4D81" w:rsidRPr="000839C9" w:rsidRDefault="006D4D81" w:rsidP="006D4D81">
      <w:pPr>
        <w:overflowPunct w:val="0"/>
        <w:spacing w:after="0" w:line="240" w:lineRule="auto"/>
        <w:ind w:left="644"/>
        <w:jc w:val="both"/>
        <w:textAlignment w:val="baseline"/>
        <w:rPr>
          <w:rFonts w:ascii="Times New Roman" w:eastAsia="Times New Roman" w:hAnsi="Times New Roman" w:cs="Times New Roman"/>
          <w:sz w:val="24"/>
          <w:szCs w:val="24"/>
          <w:lang w:eastAsia="lt-LT"/>
        </w:rPr>
      </w:pPr>
      <w:r w:rsidRPr="000839C9">
        <w:rPr>
          <w:rFonts w:ascii="Times New Roman" w:eastAsia="Times New Roman" w:hAnsi="Times New Roman" w:cs="Times New Roman"/>
          <w:sz w:val="24"/>
          <w:szCs w:val="24"/>
          <w:lang w:eastAsia="lt-LT"/>
        </w:rPr>
        <w:t> </w:t>
      </w:r>
    </w:p>
    <w:p w14:paraId="749E5665" w14:textId="77777777" w:rsidR="006D4D81" w:rsidRPr="000839C9" w:rsidRDefault="006D4D81" w:rsidP="006D4D81">
      <w:pPr>
        <w:spacing w:after="0" w:line="240" w:lineRule="auto"/>
        <w:ind w:firstLine="709"/>
        <w:jc w:val="both"/>
        <w:rPr>
          <w:rFonts w:ascii="Times New Roman" w:eastAsia="Times New Roman" w:hAnsi="Times New Roman" w:cs="Times New Roman"/>
          <w:sz w:val="24"/>
          <w:szCs w:val="24"/>
          <w:lang w:eastAsia="lt-LT"/>
        </w:rPr>
      </w:pPr>
      <w:bookmarkStart w:id="69" w:name="part_59d5f2ff87284445b3933c65dd3e4651"/>
      <w:bookmarkEnd w:id="69"/>
      <w:r w:rsidRPr="000839C9">
        <w:rPr>
          <w:rFonts w:ascii="Times New Roman" w:eastAsia="Times New Roman" w:hAnsi="Times New Roman" w:cs="Times New Roman"/>
          <w:sz w:val="24"/>
          <w:szCs w:val="24"/>
          <w:lang w:eastAsia="lt-LT"/>
        </w:rPr>
        <w:t>5.  Reikalavimai, taikomi priemonei atskirti nuo kitų iš ES bei kitos tarptautinės finansinės paramos finansuojamų programų priemonių</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629"/>
      </w:tblGrid>
      <w:tr w:rsidR="006D4D81" w:rsidRPr="000839C9" w14:paraId="3D942D5C" w14:textId="77777777" w:rsidTr="006D4D81">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9654850" w14:textId="77777777" w:rsidR="006D4D81" w:rsidRPr="000839C9" w:rsidRDefault="006D4D81" w:rsidP="006D4D81">
            <w:pPr>
              <w:spacing w:after="0" w:line="240" w:lineRule="auto"/>
              <w:ind w:firstLine="660"/>
              <w:jc w:val="both"/>
              <w:rPr>
                <w:rFonts w:ascii="Times New Roman" w:eastAsia="Times New Roman" w:hAnsi="Times New Roman" w:cs="Times New Roman"/>
                <w:sz w:val="24"/>
                <w:szCs w:val="24"/>
                <w:lang w:eastAsia="lt-LT"/>
              </w:rPr>
            </w:pPr>
            <w:r w:rsidRPr="000839C9">
              <w:rPr>
                <w:rFonts w:ascii="Times New Roman" w:eastAsia="Times New Roman" w:hAnsi="Times New Roman" w:cs="Times New Roman"/>
                <w:sz w:val="24"/>
                <w:szCs w:val="24"/>
                <w:lang w:eastAsia="lt-LT"/>
              </w:rPr>
              <w:t>Papildomi reikalavimai netaikomi.</w:t>
            </w:r>
          </w:p>
        </w:tc>
      </w:tr>
    </w:tbl>
    <w:p w14:paraId="789CE57B" w14:textId="77777777" w:rsidR="006D4D81" w:rsidRPr="000839C9" w:rsidRDefault="006D4D81" w:rsidP="006D4D81">
      <w:pPr>
        <w:spacing w:after="0" w:line="240" w:lineRule="auto"/>
        <w:jc w:val="both"/>
        <w:rPr>
          <w:rFonts w:ascii="Times New Roman" w:eastAsia="Times New Roman" w:hAnsi="Times New Roman" w:cs="Times New Roman"/>
          <w:sz w:val="24"/>
          <w:szCs w:val="24"/>
          <w:lang w:eastAsia="lt-LT"/>
        </w:rPr>
      </w:pPr>
      <w:r w:rsidRPr="000839C9">
        <w:rPr>
          <w:rFonts w:ascii="Times New Roman" w:eastAsia="Times New Roman" w:hAnsi="Times New Roman" w:cs="Times New Roman"/>
          <w:sz w:val="24"/>
          <w:szCs w:val="24"/>
          <w:lang w:eastAsia="lt-LT"/>
        </w:rPr>
        <w:t>  </w:t>
      </w:r>
    </w:p>
    <w:p w14:paraId="361C8F54" w14:textId="77777777" w:rsidR="006D4D81" w:rsidRPr="000839C9" w:rsidRDefault="006D4D81" w:rsidP="006D4D81">
      <w:pPr>
        <w:spacing w:after="0" w:line="240" w:lineRule="auto"/>
        <w:ind w:left="960" w:hanging="251"/>
        <w:jc w:val="both"/>
        <w:rPr>
          <w:rFonts w:ascii="Times New Roman" w:eastAsia="Times New Roman" w:hAnsi="Times New Roman" w:cs="Times New Roman"/>
          <w:sz w:val="24"/>
          <w:szCs w:val="24"/>
          <w:lang w:eastAsia="lt-LT"/>
        </w:rPr>
      </w:pPr>
      <w:bookmarkStart w:id="70" w:name="part_7dad5ec86ccf44d6b08789ba3aed18a4"/>
      <w:bookmarkEnd w:id="70"/>
      <w:r w:rsidRPr="000839C9">
        <w:rPr>
          <w:rFonts w:ascii="Times New Roman" w:eastAsia="Times New Roman" w:hAnsi="Times New Roman" w:cs="Times New Roman"/>
          <w:sz w:val="24"/>
          <w:szCs w:val="24"/>
          <w:lang w:eastAsia="lt-LT"/>
        </w:rPr>
        <w:t>6. Priemonės įgyvendinimo stebėsenos rodikliai</w:t>
      </w:r>
    </w:p>
    <w:tbl>
      <w:tblPr>
        <w:tblW w:w="9630" w:type="dxa"/>
        <w:tblCellMar>
          <w:left w:w="0" w:type="dxa"/>
          <w:right w:w="0" w:type="dxa"/>
        </w:tblCellMar>
        <w:tblLook w:val="04A0" w:firstRow="1" w:lastRow="0" w:firstColumn="1" w:lastColumn="0" w:noHBand="0" w:noVBand="1"/>
      </w:tblPr>
      <w:tblGrid>
        <w:gridCol w:w="1283"/>
        <w:gridCol w:w="3043"/>
        <w:gridCol w:w="1417"/>
        <w:gridCol w:w="2158"/>
        <w:gridCol w:w="1729"/>
      </w:tblGrid>
      <w:tr w:rsidR="006D4D81" w:rsidRPr="000839C9" w14:paraId="14F61FC3" w14:textId="77777777" w:rsidTr="006D4D81">
        <w:tc>
          <w:tcPr>
            <w:tcW w:w="128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0B355DF" w14:textId="77777777" w:rsidR="006D4D81" w:rsidRPr="000839C9" w:rsidRDefault="006D4D81" w:rsidP="006D4D81">
            <w:pPr>
              <w:spacing w:after="0" w:line="240" w:lineRule="auto"/>
              <w:jc w:val="center"/>
              <w:textAlignment w:val="baseline"/>
              <w:rPr>
                <w:rFonts w:ascii="Times New Roman" w:eastAsia="Times New Roman" w:hAnsi="Times New Roman" w:cs="Times New Roman"/>
                <w:sz w:val="24"/>
                <w:szCs w:val="24"/>
                <w:lang w:eastAsia="lt-LT"/>
              </w:rPr>
            </w:pPr>
            <w:r w:rsidRPr="000839C9">
              <w:rPr>
                <w:rFonts w:ascii="Times New Roman" w:eastAsia="Times New Roman" w:hAnsi="Times New Roman" w:cs="Times New Roman"/>
                <w:sz w:val="24"/>
                <w:szCs w:val="24"/>
                <w:lang w:eastAsia="lt-LT"/>
              </w:rPr>
              <w:lastRenderedPageBreak/>
              <w:t>Stebėsenos rodiklio kodas</w:t>
            </w:r>
          </w:p>
        </w:tc>
        <w:tc>
          <w:tcPr>
            <w:tcW w:w="304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AF20301" w14:textId="77777777" w:rsidR="006D4D81" w:rsidRPr="000839C9" w:rsidRDefault="006D4D81" w:rsidP="006D4D81">
            <w:pPr>
              <w:spacing w:after="0" w:line="240" w:lineRule="auto"/>
              <w:jc w:val="center"/>
              <w:textAlignment w:val="baseline"/>
              <w:rPr>
                <w:rFonts w:ascii="Times New Roman" w:eastAsia="Times New Roman" w:hAnsi="Times New Roman" w:cs="Times New Roman"/>
                <w:sz w:val="24"/>
                <w:szCs w:val="24"/>
                <w:lang w:eastAsia="lt-LT"/>
              </w:rPr>
            </w:pPr>
            <w:r w:rsidRPr="000839C9">
              <w:rPr>
                <w:rFonts w:ascii="Times New Roman" w:eastAsia="Times New Roman" w:hAnsi="Times New Roman" w:cs="Times New Roman"/>
                <w:sz w:val="24"/>
                <w:szCs w:val="24"/>
                <w:lang w:eastAsia="lt-LT"/>
              </w:rPr>
              <w:t>Stebėsenos rodiklio pavadinimas</w:t>
            </w:r>
          </w:p>
        </w:tc>
        <w:tc>
          <w:tcPr>
            <w:tcW w:w="141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16A4A02" w14:textId="77777777" w:rsidR="006D4D81" w:rsidRPr="000839C9" w:rsidRDefault="006D4D81" w:rsidP="006D4D81">
            <w:pPr>
              <w:spacing w:after="0" w:line="240" w:lineRule="auto"/>
              <w:jc w:val="center"/>
              <w:textAlignment w:val="baseline"/>
              <w:rPr>
                <w:rFonts w:ascii="Times New Roman" w:eastAsia="Times New Roman" w:hAnsi="Times New Roman" w:cs="Times New Roman"/>
                <w:sz w:val="24"/>
                <w:szCs w:val="24"/>
                <w:lang w:eastAsia="lt-LT"/>
              </w:rPr>
            </w:pPr>
            <w:r w:rsidRPr="000839C9">
              <w:rPr>
                <w:rFonts w:ascii="Times New Roman" w:eastAsia="Times New Roman" w:hAnsi="Times New Roman" w:cs="Times New Roman"/>
                <w:sz w:val="24"/>
                <w:szCs w:val="24"/>
                <w:lang w:eastAsia="lt-LT"/>
              </w:rPr>
              <w:t>Matavimo vienetas</w:t>
            </w:r>
          </w:p>
        </w:tc>
        <w:tc>
          <w:tcPr>
            <w:tcW w:w="215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5A5EB7E" w14:textId="77777777" w:rsidR="006D4D81" w:rsidRPr="000839C9" w:rsidRDefault="006D4D81" w:rsidP="006D4D81">
            <w:pPr>
              <w:spacing w:after="0" w:line="240" w:lineRule="auto"/>
              <w:jc w:val="center"/>
              <w:textAlignment w:val="baseline"/>
              <w:rPr>
                <w:rFonts w:ascii="Times New Roman" w:eastAsia="Times New Roman" w:hAnsi="Times New Roman" w:cs="Times New Roman"/>
                <w:sz w:val="24"/>
                <w:szCs w:val="24"/>
                <w:lang w:eastAsia="lt-LT"/>
              </w:rPr>
            </w:pPr>
            <w:r w:rsidRPr="000839C9">
              <w:rPr>
                <w:rFonts w:ascii="Times New Roman" w:eastAsia="Times New Roman" w:hAnsi="Times New Roman" w:cs="Times New Roman"/>
                <w:sz w:val="24"/>
                <w:szCs w:val="24"/>
                <w:lang w:eastAsia="lt-LT"/>
              </w:rPr>
              <w:t>Tarpinė reikšmė 2018 m. gruodžio 31 d.</w:t>
            </w:r>
          </w:p>
        </w:tc>
        <w:tc>
          <w:tcPr>
            <w:tcW w:w="172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9482686" w14:textId="77777777" w:rsidR="006D4D81" w:rsidRPr="000839C9" w:rsidRDefault="006D4D81" w:rsidP="006D4D81">
            <w:pPr>
              <w:spacing w:after="0" w:line="240" w:lineRule="auto"/>
              <w:jc w:val="center"/>
              <w:textAlignment w:val="baseline"/>
              <w:rPr>
                <w:rFonts w:ascii="Times New Roman" w:eastAsia="Times New Roman" w:hAnsi="Times New Roman" w:cs="Times New Roman"/>
                <w:sz w:val="24"/>
                <w:szCs w:val="24"/>
                <w:lang w:eastAsia="lt-LT"/>
              </w:rPr>
            </w:pPr>
            <w:r w:rsidRPr="000839C9">
              <w:rPr>
                <w:rFonts w:ascii="Times New Roman" w:eastAsia="Times New Roman" w:hAnsi="Times New Roman" w:cs="Times New Roman"/>
                <w:sz w:val="24"/>
                <w:szCs w:val="24"/>
                <w:lang w:eastAsia="lt-LT"/>
              </w:rPr>
              <w:t xml:space="preserve">Galutinė reikšmė 2023 m. gruodžio </w:t>
            </w:r>
          </w:p>
          <w:p w14:paraId="3FFAD625" w14:textId="77777777" w:rsidR="006D4D81" w:rsidRPr="000839C9" w:rsidRDefault="006D4D81" w:rsidP="006D4D81">
            <w:pPr>
              <w:spacing w:after="0" w:line="240" w:lineRule="auto"/>
              <w:jc w:val="center"/>
              <w:textAlignment w:val="baseline"/>
              <w:rPr>
                <w:rFonts w:ascii="Times New Roman" w:eastAsia="Times New Roman" w:hAnsi="Times New Roman" w:cs="Times New Roman"/>
                <w:sz w:val="24"/>
                <w:szCs w:val="24"/>
                <w:lang w:eastAsia="lt-LT"/>
              </w:rPr>
            </w:pPr>
            <w:r w:rsidRPr="000839C9">
              <w:rPr>
                <w:rFonts w:ascii="Times New Roman" w:eastAsia="Times New Roman" w:hAnsi="Times New Roman" w:cs="Times New Roman"/>
                <w:sz w:val="24"/>
                <w:szCs w:val="24"/>
                <w:lang w:eastAsia="lt-LT"/>
              </w:rPr>
              <w:t>31 d.</w:t>
            </w:r>
          </w:p>
        </w:tc>
      </w:tr>
      <w:tr w:rsidR="006D4D81" w:rsidRPr="000839C9" w14:paraId="3E661CE9" w14:textId="77777777" w:rsidTr="006D4D81">
        <w:tc>
          <w:tcPr>
            <w:tcW w:w="128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12D38E8" w14:textId="77777777" w:rsidR="006D4D81" w:rsidRPr="000839C9" w:rsidRDefault="006D4D81" w:rsidP="006D4D81">
            <w:pPr>
              <w:spacing w:after="0" w:line="240" w:lineRule="auto"/>
              <w:textAlignment w:val="baseline"/>
              <w:rPr>
                <w:rFonts w:ascii="Times New Roman" w:eastAsia="Times New Roman" w:hAnsi="Times New Roman" w:cs="Times New Roman"/>
                <w:sz w:val="24"/>
                <w:szCs w:val="24"/>
                <w:lang w:eastAsia="lt-LT"/>
              </w:rPr>
            </w:pPr>
            <w:r w:rsidRPr="000839C9">
              <w:rPr>
                <w:rFonts w:ascii="Times New Roman" w:eastAsia="Times New Roman" w:hAnsi="Times New Roman" w:cs="Times New Roman"/>
                <w:sz w:val="24"/>
                <w:szCs w:val="24"/>
                <w:lang w:eastAsia="lt-LT"/>
              </w:rPr>
              <w:t>R.N.715</w:t>
            </w:r>
          </w:p>
        </w:tc>
        <w:tc>
          <w:tcPr>
            <w:tcW w:w="3043" w:type="dxa"/>
            <w:tcBorders>
              <w:top w:val="nil"/>
              <w:left w:val="nil"/>
              <w:bottom w:val="single" w:sz="8" w:space="0" w:color="auto"/>
              <w:right w:val="single" w:sz="8" w:space="0" w:color="auto"/>
            </w:tcBorders>
            <w:tcMar>
              <w:top w:w="0" w:type="dxa"/>
              <w:left w:w="108" w:type="dxa"/>
              <w:bottom w:w="0" w:type="dxa"/>
              <w:right w:w="108" w:type="dxa"/>
            </w:tcMar>
            <w:hideMark/>
          </w:tcPr>
          <w:p w14:paraId="7EECF78A" w14:textId="77777777" w:rsidR="006D4D81" w:rsidRPr="000839C9" w:rsidRDefault="006D4D81" w:rsidP="006D4D81">
            <w:pPr>
              <w:spacing w:after="0" w:line="240" w:lineRule="auto"/>
              <w:textAlignment w:val="baseline"/>
              <w:rPr>
                <w:rFonts w:ascii="Times New Roman" w:eastAsia="Times New Roman" w:hAnsi="Times New Roman" w:cs="Times New Roman"/>
                <w:sz w:val="24"/>
                <w:szCs w:val="24"/>
                <w:lang w:eastAsia="lt-LT"/>
              </w:rPr>
            </w:pPr>
            <w:r w:rsidRPr="000839C9">
              <w:rPr>
                <w:rFonts w:ascii="Times New Roman" w:eastAsia="Times New Roman" w:hAnsi="Times New Roman" w:cs="Times New Roman"/>
                <w:sz w:val="24"/>
                <w:szCs w:val="24"/>
                <w:lang w:eastAsia="lt-LT"/>
              </w:rPr>
              <w:t>„Mokinių iš socialiai jautrių grupių, kuriems buvo skirta parama profesinio mokymo prieinamumui gerinti, dalis“</w:t>
            </w: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14:paraId="63E17279" w14:textId="77777777" w:rsidR="006D4D81" w:rsidRPr="000839C9" w:rsidRDefault="006D4D81" w:rsidP="006D4D81">
            <w:pPr>
              <w:spacing w:after="0" w:line="240" w:lineRule="auto"/>
              <w:textAlignment w:val="baseline"/>
              <w:rPr>
                <w:rFonts w:ascii="Times New Roman" w:eastAsia="Times New Roman" w:hAnsi="Times New Roman" w:cs="Times New Roman"/>
                <w:sz w:val="24"/>
                <w:szCs w:val="24"/>
                <w:lang w:eastAsia="lt-LT"/>
              </w:rPr>
            </w:pPr>
            <w:r w:rsidRPr="000839C9">
              <w:rPr>
                <w:rFonts w:ascii="Times New Roman" w:eastAsia="Times New Roman" w:hAnsi="Times New Roman" w:cs="Times New Roman"/>
                <w:sz w:val="24"/>
                <w:szCs w:val="24"/>
                <w:lang w:eastAsia="lt-LT"/>
              </w:rPr>
              <w:t>Procentai</w:t>
            </w:r>
          </w:p>
        </w:tc>
        <w:tc>
          <w:tcPr>
            <w:tcW w:w="2158" w:type="dxa"/>
            <w:tcBorders>
              <w:top w:val="nil"/>
              <w:left w:val="nil"/>
              <w:bottom w:val="single" w:sz="8" w:space="0" w:color="auto"/>
              <w:right w:val="single" w:sz="8" w:space="0" w:color="auto"/>
            </w:tcBorders>
            <w:tcMar>
              <w:top w:w="0" w:type="dxa"/>
              <w:left w:w="108" w:type="dxa"/>
              <w:bottom w:w="0" w:type="dxa"/>
              <w:right w:w="108" w:type="dxa"/>
            </w:tcMar>
            <w:hideMark/>
          </w:tcPr>
          <w:p w14:paraId="62D7DDD9" w14:textId="77777777" w:rsidR="00C006FF" w:rsidRDefault="00851A75" w:rsidP="006D4D81">
            <w:pPr>
              <w:spacing w:after="0" w:line="240" w:lineRule="auto"/>
              <w:textAlignment w:val="baseline"/>
              <w:rPr>
                <w:rFonts w:ascii="Times New Roman" w:eastAsia="Times New Roman" w:hAnsi="Times New Roman" w:cs="Times New Roman"/>
                <w:strike/>
                <w:sz w:val="24"/>
                <w:szCs w:val="24"/>
                <w:lang w:eastAsia="lt-LT"/>
              </w:rPr>
            </w:pPr>
            <w:r w:rsidRPr="00851A75">
              <w:rPr>
                <w:rFonts w:ascii="Times New Roman" w:eastAsia="Times New Roman" w:hAnsi="Times New Roman" w:cs="Times New Roman"/>
                <w:strike/>
                <w:sz w:val="24"/>
                <w:szCs w:val="24"/>
                <w:lang w:eastAsia="lt-LT"/>
              </w:rPr>
              <w:t>0,4</w:t>
            </w:r>
          </w:p>
          <w:p w14:paraId="5AF18A36" w14:textId="0E66B550" w:rsidR="006D4D81" w:rsidRPr="000839C9" w:rsidRDefault="00B032EB" w:rsidP="006D4D81">
            <w:pPr>
              <w:spacing w:after="0" w:line="240" w:lineRule="auto"/>
              <w:textAlignment w:val="baseline"/>
              <w:rPr>
                <w:rFonts w:ascii="Times New Roman" w:eastAsia="Times New Roman" w:hAnsi="Times New Roman" w:cs="Times New Roman"/>
                <w:sz w:val="24"/>
                <w:szCs w:val="24"/>
                <w:lang w:eastAsia="lt-LT"/>
              </w:rPr>
            </w:pPr>
            <w:r w:rsidRPr="00851A75">
              <w:rPr>
                <w:rFonts w:ascii="Times New Roman" w:eastAsia="Times New Roman" w:hAnsi="Times New Roman" w:cs="Times New Roman"/>
                <w:b/>
                <w:sz w:val="24"/>
                <w:szCs w:val="24"/>
                <w:lang w:eastAsia="lt-LT"/>
              </w:rPr>
              <w:t>0</w:t>
            </w:r>
          </w:p>
        </w:tc>
        <w:tc>
          <w:tcPr>
            <w:tcW w:w="1729" w:type="dxa"/>
            <w:tcBorders>
              <w:top w:val="nil"/>
              <w:left w:val="nil"/>
              <w:bottom w:val="single" w:sz="8" w:space="0" w:color="auto"/>
              <w:right w:val="single" w:sz="8" w:space="0" w:color="auto"/>
            </w:tcBorders>
            <w:tcMar>
              <w:top w:w="0" w:type="dxa"/>
              <w:left w:w="108" w:type="dxa"/>
              <w:bottom w:w="0" w:type="dxa"/>
              <w:right w:w="108" w:type="dxa"/>
            </w:tcMar>
            <w:hideMark/>
          </w:tcPr>
          <w:p w14:paraId="7F5015ED" w14:textId="77777777" w:rsidR="006D4D81" w:rsidRPr="000839C9" w:rsidRDefault="006D4D81" w:rsidP="006D4D81">
            <w:pPr>
              <w:spacing w:after="0" w:line="240" w:lineRule="auto"/>
              <w:textAlignment w:val="baseline"/>
              <w:rPr>
                <w:rFonts w:ascii="Times New Roman" w:eastAsia="Times New Roman" w:hAnsi="Times New Roman" w:cs="Times New Roman"/>
                <w:sz w:val="24"/>
                <w:szCs w:val="24"/>
                <w:lang w:eastAsia="lt-LT"/>
              </w:rPr>
            </w:pPr>
            <w:r w:rsidRPr="000839C9">
              <w:rPr>
                <w:rFonts w:ascii="Times New Roman" w:eastAsia="Times New Roman" w:hAnsi="Times New Roman" w:cs="Times New Roman"/>
                <w:sz w:val="24"/>
                <w:szCs w:val="24"/>
                <w:lang w:eastAsia="lt-LT"/>
              </w:rPr>
              <w:t>4</w:t>
            </w:r>
          </w:p>
        </w:tc>
      </w:tr>
      <w:tr w:rsidR="006D4D81" w:rsidRPr="000839C9" w14:paraId="75070EC6" w14:textId="77777777" w:rsidTr="006D4D81">
        <w:tc>
          <w:tcPr>
            <w:tcW w:w="128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E6FDB34" w14:textId="77777777" w:rsidR="006D4D81" w:rsidRPr="000839C9" w:rsidRDefault="006D4D81" w:rsidP="006D4D81">
            <w:pPr>
              <w:spacing w:after="0" w:line="240" w:lineRule="auto"/>
              <w:textAlignment w:val="baseline"/>
              <w:rPr>
                <w:rFonts w:ascii="Times New Roman" w:eastAsia="Times New Roman" w:hAnsi="Times New Roman" w:cs="Times New Roman"/>
                <w:sz w:val="24"/>
                <w:szCs w:val="24"/>
                <w:lang w:eastAsia="lt-LT"/>
              </w:rPr>
            </w:pPr>
            <w:r w:rsidRPr="000839C9">
              <w:rPr>
                <w:rFonts w:ascii="Times New Roman" w:eastAsia="Times New Roman" w:hAnsi="Times New Roman" w:cs="Times New Roman"/>
                <w:sz w:val="24"/>
                <w:szCs w:val="24"/>
                <w:lang w:eastAsia="lt-LT"/>
              </w:rPr>
              <w:t>P.S.402</w:t>
            </w:r>
          </w:p>
        </w:tc>
        <w:tc>
          <w:tcPr>
            <w:tcW w:w="3043" w:type="dxa"/>
            <w:tcBorders>
              <w:top w:val="nil"/>
              <w:left w:val="nil"/>
              <w:bottom w:val="single" w:sz="8" w:space="0" w:color="auto"/>
              <w:right w:val="single" w:sz="8" w:space="0" w:color="auto"/>
            </w:tcBorders>
            <w:tcMar>
              <w:top w:w="0" w:type="dxa"/>
              <w:left w:w="108" w:type="dxa"/>
              <w:bottom w:w="0" w:type="dxa"/>
              <w:right w:w="108" w:type="dxa"/>
            </w:tcMar>
            <w:hideMark/>
          </w:tcPr>
          <w:p w14:paraId="54393B72" w14:textId="77777777" w:rsidR="006D4D81" w:rsidRPr="000839C9" w:rsidRDefault="006D4D81" w:rsidP="006D4D81">
            <w:pPr>
              <w:spacing w:after="0" w:line="240" w:lineRule="auto"/>
              <w:textAlignment w:val="baseline"/>
              <w:rPr>
                <w:rFonts w:ascii="Times New Roman" w:eastAsia="Times New Roman" w:hAnsi="Times New Roman" w:cs="Times New Roman"/>
                <w:sz w:val="24"/>
                <w:szCs w:val="24"/>
                <w:lang w:eastAsia="lt-LT"/>
              </w:rPr>
            </w:pPr>
            <w:r w:rsidRPr="000839C9">
              <w:rPr>
                <w:rFonts w:ascii="Times New Roman" w:eastAsia="Times New Roman" w:hAnsi="Times New Roman" w:cs="Times New Roman"/>
                <w:sz w:val="24"/>
                <w:szCs w:val="24"/>
                <w:lang w:eastAsia="lt-LT"/>
              </w:rPr>
              <w:t>„Asmenys, dalyvavę ESF veiklose, skirtose ugdymui karjerai“</w:t>
            </w: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14:paraId="32AA7170" w14:textId="77777777" w:rsidR="006D4D81" w:rsidRPr="000839C9" w:rsidRDefault="006D4D81" w:rsidP="006D4D81">
            <w:pPr>
              <w:spacing w:after="0" w:line="240" w:lineRule="auto"/>
              <w:textAlignment w:val="baseline"/>
              <w:rPr>
                <w:rFonts w:ascii="Times New Roman" w:eastAsia="Times New Roman" w:hAnsi="Times New Roman" w:cs="Times New Roman"/>
                <w:sz w:val="24"/>
                <w:szCs w:val="24"/>
                <w:lang w:eastAsia="lt-LT"/>
              </w:rPr>
            </w:pPr>
            <w:r w:rsidRPr="000839C9">
              <w:rPr>
                <w:rFonts w:ascii="Times New Roman" w:eastAsia="Times New Roman" w:hAnsi="Times New Roman" w:cs="Times New Roman"/>
                <w:sz w:val="24"/>
                <w:szCs w:val="24"/>
                <w:lang w:eastAsia="lt-LT"/>
              </w:rPr>
              <w:t>Skaičius</w:t>
            </w:r>
          </w:p>
        </w:tc>
        <w:tc>
          <w:tcPr>
            <w:tcW w:w="2158" w:type="dxa"/>
            <w:tcBorders>
              <w:top w:val="nil"/>
              <w:left w:val="nil"/>
              <w:bottom w:val="single" w:sz="8" w:space="0" w:color="auto"/>
              <w:right w:val="single" w:sz="8" w:space="0" w:color="auto"/>
            </w:tcBorders>
            <w:tcMar>
              <w:top w:w="0" w:type="dxa"/>
              <w:left w:w="108" w:type="dxa"/>
              <w:bottom w:w="0" w:type="dxa"/>
              <w:right w:w="108" w:type="dxa"/>
            </w:tcMar>
            <w:hideMark/>
          </w:tcPr>
          <w:p w14:paraId="15466B9F" w14:textId="77777777" w:rsidR="00C006FF" w:rsidRDefault="00851A75" w:rsidP="006D4D81">
            <w:pPr>
              <w:spacing w:after="0" w:line="240" w:lineRule="auto"/>
              <w:textAlignment w:val="baseline"/>
              <w:rPr>
                <w:rFonts w:ascii="Times New Roman" w:eastAsia="Times New Roman" w:hAnsi="Times New Roman" w:cs="Times New Roman"/>
                <w:strike/>
                <w:sz w:val="24"/>
                <w:szCs w:val="24"/>
                <w:lang w:eastAsia="lt-LT"/>
              </w:rPr>
            </w:pPr>
            <w:r w:rsidRPr="00851A75">
              <w:rPr>
                <w:rFonts w:ascii="Times New Roman" w:eastAsia="Times New Roman" w:hAnsi="Times New Roman" w:cs="Times New Roman"/>
                <w:strike/>
                <w:sz w:val="24"/>
                <w:szCs w:val="24"/>
                <w:lang w:eastAsia="lt-LT"/>
              </w:rPr>
              <w:t>4000</w:t>
            </w:r>
          </w:p>
          <w:p w14:paraId="4FCE942D" w14:textId="499B7705" w:rsidR="006D4D81" w:rsidRPr="000839C9" w:rsidRDefault="00B032EB" w:rsidP="006D4D81">
            <w:pPr>
              <w:spacing w:after="0" w:line="240" w:lineRule="auto"/>
              <w:textAlignment w:val="baseline"/>
              <w:rPr>
                <w:rFonts w:ascii="Times New Roman" w:eastAsia="Times New Roman" w:hAnsi="Times New Roman" w:cs="Times New Roman"/>
                <w:sz w:val="24"/>
                <w:szCs w:val="24"/>
                <w:lang w:eastAsia="lt-LT"/>
              </w:rPr>
            </w:pPr>
            <w:r w:rsidRPr="00851A75">
              <w:rPr>
                <w:rFonts w:ascii="Times New Roman" w:eastAsia="Times New Roman" w:hAnsi="Times New Roman" w:cs="Times New Roman"/>
                <w:b/>
                <w:sz w:val="24"/>
                <w:szCs w:val="24"/>
                <w:lang w:eastAsia="lt-LT"/>
              </w:rPr>
              <w:t>0</w:t>
            </w:r>
          </w:p>
        </w:tc>
        <w:tc>
          <w:tcPr>
            <w:tcW w:w="1729" w:type="dxa"/>
            <w:tcBorders>
              <w:top w:val="nil"/>
              <w:left w:val="nil"/>
              <w:bottom w:val="single" w:sz="8" w:space="0" w:color="auto"/>
              <w:right w:val="single" w:sz="8" w:space="0" w:color="auto"/>
            </w:tcBorders>
            <w:tcMar>
              <w:top w:w="0" w:type="dxa"/>
              <w:left w:w="108" w:type="dxa"/>
              <w:bottom w:w="0" w:type="dxa"/>
              <w:right w:w="108" w:type="dxa"/>
            </w:tcMar>
            <w:hideMark/>
          </w:tcPr>
          <w:p w14:paraId="43176EEB" w14:textId="77777777" w:rsidR="006D4D81" w:rsidRPr="000839C9" w:rsidRDefault="006D4D81" w:rsidP="006D4D81">
            <w:pPr>
              <w:spacing w:after="0" w:line="240" w:lineRule="auto"/>
              <w:textAlignment w:val="baseline"/>
              <w:rPr>
                <w:rFonts w:ascii="Times New Roman" w:eastAsia="Times New Roman" w:hAnsi="Times New Roman" w:cs="Times New Roman"/>
                <w:sz w:val="24"/>
                <w:szCs w:val="24"/>
                <w:lang w:eastAsia="lt-LT"/>
              </w:rPr>
            </w:pPr>
            <w:r w:rsidRPr="000839C9">
              <w:rPr>
                <w:rFonts w:ascii="Times New Roman" w:eastAsia="Times New Roman" w:hAnsi="Times New Roman" w:cs="Times New Roman"/>
                <w:sz w:val="24"/>
                <w:szCs w:val="24"/>
                <w:lang w:eastAsia="lt-LT"/>
              </w:rPr>
              <w:t>40000</w:t>
            </w:r>
          </w:p>
        </w:tc>
      </w:tr>
      <w:tr w:rsidR="006D4D81" w:rsidRPr="000839C9" w14:paraId="2C3D437D" w14:textId="77777777" w:rsidTr="006D4D81">
        <w:tc>
          <w:tcPr>
            <w:tcW w:w="128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ACEC73B" w14:textId="77777777" w:rsidR="006D4D81" w:rsidRPr="000839C9" w:rsidRDefault="006D4D81" w:rsidP="006D4D81">
            <w:pPr>
              <w:spacing w:after="0" w:line="240" w:lineRule="auto"/>
              <w:textAlignment w:val="baseline"/>
              <w:rPr>
                <w:rFonts w:ascii="Times New Roman" w:eastAsia="Times New Roman" w:hAnsi="Times New Roman" w:cs="Times New Roman"/>
                <w:sz w:val="24"/>
                <w:szCs w:val="24"/>
                <w:lang w:eastAsia="lt-LT"/>
              </w:rPr>
            </w:pPr>
            <w:r w:rsidRPr="000839C9">
              <w:rPr>
                <w:rFonts w:ascii="Times New Roman" w:eastAsia="Times New Roman" w:hAnsi="Times New Roman" w:cs="Times New Roman"/>
                <w:sz w:val="24"/>
                <w:szCs w:val="24"/>
                <w:lang w:eastAsia="lt-LT"/>
              </w:rPr>
              <w:t>P.N.730</w:t>
            </w:r>
          </w:p>
        </w:tc>
        <w:tc>
          <w:tcPr>
            <w:tcW w:w="3043" w:type="dxa"/>
            <w:tcBorders>
              <w:top w:val="nil"/>
              <w:left w:val="nil"/>
              <w:bottom w:val="single" w:sz="8" w:space="0" w:color="auto"/>
              <w:right w:val="single" w:sz="8" w:space="0" w:color="auto"/>
            </w:tcBorders>
            <w:tcMar>
              <w:top w:w="0" w:type="dxa"/>
              <w:left w:w="108" w:type="dxa"/>
              <w:bottom w:w="0" w:type="dxa"/>
              <w:right w:w="108" w:type="dxa"/>
            </w:tcMar>
            <w:hideMark/>
          </w:tcPr>
          <w:p w14:paraId="59BDDB4E" w14:textId="77777777" w:rsidR="006D4D81" w:rsidRPr="000839C9" w:rsidRDefault="006D4D81" w:rsidP="006D4D81">
            <w:pPr>
              <w:spacing w:after="0" w:line="240" w:lineRule="auto"/>
              <w:textAlignment w:val="baseline"/>
              <w:rPr>
                <w:rFonts w:ascii="Times New Roman" w:eastAsia="Times New Roman" w:hAnsi="Times New Roman" w:cs="Times New Roman"/>
                <w:sz w:val="24"/>
                <w:szCs w:val="24"/>
                <w:lang w:eastAsia="lt-LT"/>
              </w:rPr>
            </w:pPr>
            <w:r w:rsidRPr="000839C9">
              <w:rPr>
                <w:rFonts w:ascii="Times New Roman" w:eastAsia="Times New Roman" w:hAnsi="Times New Roman" w:cs="Times New Roman"/>
                <w:sz w:val="24"/>
                <w:szCs w:val="24"/>
                <w:lang w:eastAsia="lt-LT"/>
              </w:rPr>
              <w:t>„Mokiniai iš socialiai jautrių grupių, kuriems buvo skirta parama profesinio mokymo prieinamumui gerinti“</w:t>
            </w: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14:paraId="63931401" w14:textId="77777777" w:rsidR="006D4D81" w:rsidRPr="000839C9" w:rsidRDefault="006D4D81" w:rsidP="006D4D81">
            <w:pPr>
              <w:spacing w:after="0" w:line="240" w:lineRule="auto"/>
              <w:textAlignment w:val="baseline"/>
              <w:rPr>
                <w:rFonts w:ascii="Times New Roman" w:eastAsia="Times New Roman" w:hAnsi="Times New Roman" w:cs="Times New Roman"/>
                <w:sz w:val="24"/>
                <w:szCs w:val="24"/>
                <w:lang w:eastAsia="lt-LT"/>
              </w:rPr>
            </w:pPr>
            <w:r w:rsidRPr="000839C9">
              <w:rPr>
                <w:rFonts w:ascii="Times New Roman" w:eastAsia="Times New Roman" w:hAnsi="Times New Roman" w:cs="Times New Roman"/>
                <w:sz w:val="24"/>
                <w:szCs w:val="24"/>
                <w:lang w:eastAsia="lt-LT"/>
              </w:rPr>
              <w:t>Skaičius</w:t>
            </w:r>
          </w:p>
        </w:tc>
        <w:tc>
          <w:tcPr>
            <w:tcW w:w="2158" w:type="dxa"/>
            <w:tcBorders>
              <w:top w:val="nil"/>
              <w:left w:val="nil"/>
              <w:bottom w:val="single" w:sz="8" w:space="0" w:color="auto"/>
              <w:right w:val="single" w:sz="8" w:space="0" w:color="auto"/>
            </w:tcBorders>
            <w:tcMar>
              <w:top w:w="0" w:type="dxa"/>
              <w:left w:w="108" w:type="dxa"/>
              <w:bottom w:w="0" w:type="dxa"/>
              <w:right w:w="108" w:type="dxa"/>
            </w:tcMar>
            <w:hideMark/>
          </w:tcPr>
          <w:p w14:paraId="6C31E6DC" w14:textId="77777777" w:rsidR="00C006FF" w:rsidRDefault="00851A75" w:rsidP="006D4D81">
            <w:pPr>
              <w:spacing w:after="0" w:line="240" w:lineRule="auto"/>
              <w:textAlignment w:val="baseline"/>
              <w:rPr>
                <w:rFonts w:ascii="Times New Roman" w:eastAsia="Times New Roman" w:hAnsi="Times New Roman" w:cs="Times New Roman"/>
                <w:strike/>
                <w:sz w:val="24"/>
                <w:szCs w:val="24"/>
                <w:lang w:eastAsia="lt-LT"/>
              </w:rPr>
            </w:pPr>
            <w:r w:rsidRPr="00851A75">
              <w:rPr>
                <w:rFonts w:ascii="Times New Roman" w:eastAsia="Times New Roman" w:hAnsi="Times New Roman" w:cs="Times New Roman"/>
                <w:strike/>
                <w:sz w:val="24"/>
                <w:szCs w:val="24"/>
                <w:lang w:eastAsia="lt-LT"/>
              </w:rPr>
              <w:t>20</w:t>
            </w:r>
          </w:p>
          <w:p w14:paraId="1C734DF2" w14:textId="51728347" w:rsidR="006D4D81" w:rsidRPr="000839C9" w:rsidRDefault="00B032EB" w:rsidP="006D4D81">
            <w:pPr>
              <w:spacing w:after="0" w:line="240" w:lineRule="auto"/>
              <w:textAlignment w:val="baseline"/>
              <w:rPr>
                <w:rFonts w:ascii="Times New Roman" w:eastAsia="Times New Roman" w:hAnsi="Times New Roman" w:cs="Times New Roman"/>
                <w:sz w:val="24"/>
                <w:szCs w:val="24"/>
                <w:lang w:eastAsia="lt-LT"/>
              </w:rPr>
            </w:pPr>
            <w:r w:rsidRPr="00851A75">
              <w:rPr>
                <w:rFonts w:ascii="Times New Roman" w:eastAsia="Times New Roman" w:hAnsi="Times New Roman" w:cs="Times New Roman"/>
                <w:b/>
                <w:sz w:val="24"/>
                <w:szCs w:val="24"/>
                <w:lang w:eastAsia="lt-LT"/>
              </w:rPr>
              <w:t>0</w:t>
            </w:r>
          </w:p>
        </w:tc>
        <w:tc>
          <w:tcPr>
            <w:tcW w:w="1729" w:type="dxa"/>
            <w:tcBorders>
              <w:top w:val="nil"/>
              <w:left w:val="nil"/>
              <w:bottom w:val="single" w:sz="8" w:space="0" w:color="auto"/>
              <w:right w:val="single" w:sz="8" w:space="0" w:color="auto"/>
            </w:tcBorders>
            <w:tcMar>
              <w:top w:w="0" w:type="dxa"/>
              <w:left w:w="108" w:type="dxa"/>
              <w:bottom w:w="0" w:type="dxa"/>
              <w:right w:w="108" w:type="dxa"/>
            </w:tcMar>
            <w:hideMark/>
          </w:tcPr>
          <w:p w14:paraId="0E81FFC1" w14:textId="77777777" w:rsidR="006D4D81" w:rsidRPr="000839C9" w:rsidRDefault="006D4D81" w:rsidP="006D4D81">
            <w:pPr>
              <w:spacing w:after="0" w:line="240" w:lineRule="auto"/>
              <w:textAlignment w:val="baseline"/>
              <w:rPr>
                <w:rFonts w:ascii="Times New Roman" w:eastAsia="Times New Roman" w:hAnsi="Times New Roman" w:cs="Times New Roman"/>
                <w:sz w:val="24"/>
                <w:szCs w:val="24"/>
                <w:lang w:eastAsia="lt-LT"/>
              </w:rPr>
            </w:pPr>
            <w:r w:rsidRPr="000839C9">
              <w:rPr>
                <w:rFonts w:ascii="Times New Roman" w:eastAsia="Times New Roman" w:hAnsi="Times New Roman" w:cs="Times New Roman"/>
                <w:sz w:val="24"/>
                <w:szCs w:val="24"/>
                <w:lang w:eastAsia="lt-LT"/>
              </w:rPr>
              <w:t>200</w:t>
            </w:r>
          </w:p>
        </w:tc>
      </w:tr>
    </w:tbl>
    <w:p w14:paraId="4552EAFA" w14:textId="77777777" w:rsidR="006D4D81" w:rsidRPr="000839C9" w:rsidRDefault="006D4D81" w:rsidP="006D4D81">
      <w:pPr>
        <w:spacing w:after="0" w:line="240" w:lineRule="auto"/>
        <w:rPr>
          <w:rFonts w:ascii="Times New Roman" w:eastAsia="Times New Roman" w:hAnsi="Times New Roman" w:cs="Times New Roman"/>
          <w:sz w:val="24"/>
          <w:szCs w:val="24"/>
          <w:lang w:eastAsia="lt-LT"/>
        </w:rPr>
      </w:pPr>
    </w:p>
    <w:p w14:paraId="190D4720" w14:textId="77777777" w:rsidR="006D4D81" w:rsidRPr="000839C9" w:rsidRDefault="006D4D81" w:rsidP="006D4D81">
      <w:pPr>
        <w:spacing w:after="0" w:line="240" w:lineRule="auto"/>
        <w:ind w:left="1134" w:hanging="425"/>
        <w:jc w:val="both"/>
        <w:rPr>
          <w:rFonts w:ascii="Times New Roman" w:eastAsia="Times New Roman" w:hAnsi="Times New Roman" w:cs="Times New Roman"/>
          <w:sz w:val="24"/>
          <w:szCs w:val="24"/>
          <w:lang w:eastAsia="lt-LT"/>
        </w:rPr>
      </w:pPr>
      <w:bookmarkStart w:id="71" w:name="part_985932f69ca34135a5ed6a23a95824ce"/>
      <w:bookmarkEnd w:id="71"/>
      <w:r w:rsidRPr="000839C9">
        <w:rPr>
          <w:rFonts w:ascii="Times New Roman" w:eastAsia="Times New Roman" w:hAnsi="Times New Roman" w:cs="Times New Roman"/>
          <w:sz w:val="24"/>
          <w:szCs w:val="24"/>
          <w:lang w:eastAsia="lt-LT"/>
        </w:rPr>
        <w:t>7. Priemonės finansavimo šaltiniai</w:t>
      </w:r>
    </w:p>
    <w:p w14:paraId="2D6E42FC" w14:textId="77777777" w:rsidR="006D4D81" w:rsidRPr="000839C9" w:rsidRDefault="006D4D81" w:rsidP="006D4D81">
      <w:pPr>
        <w:spacing w:after="0" w:line="240" w:lineRule="auto"/>
        <w:ind w:firstLine="6521"/>
        <w:textAlignment w:val="baseline"/>
        <w:rPr>
          <w:rFonts w:ascii="Times New Roman" w:eastAsia="Times New Roman" w:hAnsi="Times New Roman" w:cs="Times New Roman"/>
          <w:sz w:val="24"/>
          <w:szCs w:val="24"/>
          <w:lang w:eastAsia="lt-LT"/>
        </w:rPr>
      </w:pPr>
      <w:r w:rsidRPr="000839C9">
        <w:rPr>
          <w:rFonts w:ascii="Times New Roman" w:eastAsia="Times New Roman" w:hAnsi="Times New Roman" w:cs="Times New Roman"/>
          <w:sz w:val="24"/>
          <w:szCs w:val="24"/>
          <w:lang w:eastAsia="lt-LT"/>
        </w:rPr>
        <w:t>(eurais)</w:t>
      </w:r>
    </w:p>
    <w:tbl>
      <w:tblPr>
        <w:tblW w:w="9615" w:type="dxa"/>
        <w:tblInd w:w="-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34"/>
        <w:gridCol w:w="1442"/>
        <w:gridCol w:w="1088"/>
        <w:gridCol w:w="1403"/>
        <w:gridCol w:w="1553"/>
        <w:gridCol w:w="1234"/>
        <w:gridCol w:w="1261"/>
      </w:tblGrid>
      <w:tr w:rsidR="006D4D81" w:rsidRPr="000839C9" w14:paraId="75553AFE" w14:textId="77777777" w:rsidTr="006D4D81">
        <w:trPr>
          <w:trHeight w:val="454"/>
          <w:tblHeader/>
        </w:trPr>
        <w:tc>
          <w:tcPr>
            <w:tcW w:w="3076"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A0C8566" w14:textId="77777777" w:rsidR="006D4D81" w:rsidRPr="000839C9" w:rsidRDefault="006D4D81" w:rsidP="006D4D81">
            <w:pPr>
              <w:overflowPunct w:val="0"/>
              <w:spacing w:after="0" w:line="240" w:lineRule="auto"/>
              <w:jc w:val="center"/>
              <w:textAlignment w:val="baseline"/>
              <w:rPr>
                <w:rFonts w:ascii="Times New Roman" w:eastAsia="Times New Roman" w:hAnsi="Times New Roman" w:cs="Times New Roman"/>
                <w:sz w:val="24"/>
                <w:szCs w:val="24"/>
                <w:lang w:eastAsia="lt-LT"/>
              </w:rPr>
            </w:pPr>
            <w:r w:rsidRPr="000839C9">
              <w:rPr>
                <w:rFonts w:ascii="Times New Roman" w:eastAsia="Times New Roman" w:hAnsi="Times New Roman" w:cs="Times New Roman"/>
                <w:sz w:val="24"/>
                <w:szCs w:val="24"/>
                <w:lang w:eastAsia="lt-LT"/>
              </w:rPr>
              <w:t>Projektams skiriamas finansavimas</w:t>
            </w:r>
          </w:p>
        </w:tc>
        <w:tc>
          <w:tcPr>
            <w:tcW w:w="6539" w:type="dxa"/>
            <w:gridSpan w:val="5"/>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D66A1AD" w14:textId="77777777" w:rsidR="006D4D81" w:rsidRPr="000839C9" w:rsidRDefault="006D4D81" w:rsidP="006D4D81">
            <w:pPr>
              <w:overflowPunct w:val="0"/>
              <w:spacing w:after="0" w:line="240" w:lineRule="auto"/>
              <w:jc w:val="center"/>
              <w:textAlignment w:val="baseline"/>
              <w:rPr>
                <w:rFonts w:ascii="Times New Roman" w:eastAsia="Times New Roman" w:hAnsi="Times New Roman" w:cs="Times New Roman"/>
                <w:sz w:val="24"/>
                <w:szCs w:val="24"/>
                <w:lang w:eastAsia="lt-LT"/>
              </w:rPr>
            </w:pPr>
            <w:r w:rsidRPr="000839C9">
              <w:rPr>
                <w:rFonts w:ascii="Times New Roman" w:eastAsia="Times New Roman" w:hAnsi="Times New Roman" w:cs="Times New Roman"/>
                <w:sz w:val="24"/>
                <w:szCs w:val="24"/>
                <w:lang w:eastAsia="lt-LT"/>
              </w:rPr>
              <w:t>Kiti projektų finansavimo šaltiniai</w:t>
            </w:r>
          </w:p>
        </w:tc>
      </w:tr>
      <w:tr w:rsidR="006D4D81" w:rsidRPr="000839C9" w14:paraId="62D79E5D" w14:textId="77777777" w:rsidTr="006D4D81">
        <w:trPr>
          <w:trHeight w:val="399"/>
          <w:tblHeader/>
        </w:trPr>
        <w:tc>
          <w:tcPr>
            <w:tcW w:w="1634"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1C5179C" w14:textId="77777777" w:rsidR="006D4D81" w:rsidRPr="000839C9" w:rsidRDefault="006D4D81" w:rsidP="006D4D81">
            <w:pPr>
              <w:overflowPunct w:val="0"/>
              <w:spacing w:after="0" w:line="240" w:lineRule="auto"/>
              <w:ind w:left="-108" w:right="-108"/>
              <w:jc w:val="center"/>
              <w:textAlignment w:val="baseline"/>
              <w:rPr>
                <w:rFonts w:ascii="Times New Roman" w:eastAsia="Times New Roman" w:hAnsi="Times New Roman" w:cs="Times New Roman"/>
                <w:sz w:val="24"/>
                <w:szCs w:val="24"/>
                <w:lang w:eastAsia="lt-LT"/>
              </w:rPr>
            </w:pPr>
            <w:r w:rsidRPr="000839C9">
              <w:rPr>
                <w:rFonts w:ascii="Times New Roman" w:eastAsia="Times New Roman" w:hAnsi="Times New Roman" w:cs="Times New Roman"/>
                <w:sz w:val="24"/>
                <w:szCs w:val="24"/>
                <w:lang w:eastAsia="lt-LT"/>
              </w:rPr>
              <w:t>ES struktūrinių fondų</w:t>
            </w:r>
          </w:p>
          <w:p w14:paraId="6127A6E4" w14:textId="77777777" w:rsidR="006D4D81" w:rsidRPr="000839C9" w:rsidRDefault="006D4D81" w:rsidP="006D4D81">
            <w:pPr>
              <w:overflowPunct w:val="0"/>
              <w:spacing w:after="0" w:line="240" w:lineRule="auto"/>
              <w:ind w:left="-108" w:right="-108"/>
              <w:jc w:val="center"/>
              <w:textAlignment w:val="baseline"/>
              <w:rPr>
                <w:rFonts w:ascii="Times New Roman" w:eastAsia="Times New Roman" w:hAnsi="Times New Roman" w:cs="Times New Roman"/>
                <w:sz w:val="24"/>
                <w:szCs w:val="24"/>
                <w:lang w:eastAsia="lt-LT"/>
              </w:rPr>
            </w:pPr>
            <w:r w:rsidRPr="000839C9">
              <w:rPr>
                <w:rFonts w:ascii="Times New Roman" w:eastAsia="Times New Roman" w:hAnsi="Times New Roman" w:cs="Times New Roman"/>
                <w:sz w:val="24"/>
                <w:szCs w:val="24"/>
                <w:lang w:eastAsia="lt-LT"/>
              </w:rPr>
              <w:t>lėšos – iki</w:t>
            </w:r>
          </w:p>
        </w:tc>
        <w:tc>
          <w:tcPr>
            <w:tcW w:w="7981" w:type="dxa"/>
            <w:gridSpan w:val="6"/>
            <w:tcBorders>
              <w:top w:val="nil"/>
              <w:left w:val="nil"/>
              <w:bottom w:val="single" w:sz="8" w:space="0" w:color="auto"/>
              <w:right w:val="single" w:sz="8" w:space="0" w:color="auto"/>
            </w:tcBorders>
            <w:tcMar>
              <w:top w:w="0" w:type="dxa"/>
              <w:left w:w="108" w:type="dxa"/>
              <w:bottom w:w="0" w:type="dxa"/>
              <w:right w:w="108" w:type="dxa"/>
            </w:tcMar>
            <w:hideMark/>
          </w:tcPr>
          <w:p w14:paraId="493A7642" w14:textId="77777777" w:rsidR="006D4D81" w:rsidRPr="000839C9" w:rsidRDefault="006D4D81" w:rsidP="006D4D81">
            <w:pPr>
              <w:overflowPunct w:val="0"/>
              <w:spacing w:after="0" w:line="240" w:lineRule="auto"/>
              <w:jc w:val="center"/>
              <w:textAlignment w:val="baseline"/>
              <w:rPr>
                <w:rFonts w:ascii="Times New Roman" w:eastAsia="Times New Roman" w:hAnsi="Times New Roman" w:cs="Times New Roman"/>
                <w:sz w:val="24"/>
                <w:szCs w:val="24"/>
                <w:lang w:eastAsia="lt-LT"/>
              </w:rPr>
            </w:pPr>
            <w:r w:rsidRPr="000839C9">
              <w:rPr>
                <w:rFonts w:ascii="Times New Roman" w:eastAsia="Times New Roman" w:hAnsi="Times New Roman" w:cs="Times New Roman"/>
                <w:sz w:val="24"/>
                <w:szCs w:val="24"/>
                <w:lang w:eastAsia="lt-LT"/>
              </w:rPr>
              <w:t>Nacionalinės lėšos</w:t>
            </w:r>
          </w:p>
        </w:tc>
      </w:tr>
      <w:tr w:rsidR="006D4D81" w:rsidRPr="000839C9" w14:paraId="6E0835DF" w14:textId="77777777" w:rsidTr="006D4D81">
        <w:trPr>
          <w:trHeight w:val="546"/>
          <w:tblHeader/>
        </w:trPr>
        <w:tc>
          <w:tcPr>
            <w:tcW w:w="0" w:type="auto"/>
            <w:vMerge/>
            <w:tcBorders>
              <w:top w:val="nil"/>
              <w:left w:val="single" w:sz="8" w:space="0" w:color="auto"/>
              <w:bottom w:val="single" w:sz="8" w:space="0" w:color="auto"/>
              <w:right w:val="single" w:sz="8" w:space="0" w:color="auto"/>
            </w:tcBorders>
            <w:vAlign w:val="center"/>
            <w:hideMark/>
          </w:tcPr>
          <w:p w14:paraId="04E32E34" w14:textId="77777777" w:rsidR="006D4D81" w:rsidRPr="000839C9" w:rsidRDefault="006D4D81" w:rsidP="006D4D81">
            <w:pPr>
              <w:spacing w:after="0" w:line="240" w:lineRule="auto"/>
              <w:rPr>
                <w:rFonts w:ascii="Times New Roman" w:eastAsia="Times New Roman" w:hAnsi="Times New Roman" w:cs="Times New Roman"/>
                <w:sz w:val="24"/>
                <w:szCs w:val="24"/>
                <w:lang w:eastAsia="lt-LT"/>
              </w:rPr>
            </w:pPr>
          </w:p>
        </w:tc>
        <w:tc>
          <w:tcPr>
            <w:tcW w:w="1442"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14:paraId="1A704142" w14:textId="77777777" w:rsidR="006D4D81" w:rsidRPr="000839C9" w:rsidRDefault="006D4D81" w:rsidP="006D4D81">
            <w:pPr>
              <w:overflowPunct w:val="0"/>
              <w:spacing w:after="0" w:line="240" w:lineRule="auto"/>
              <w:jc w:val="center"/>
              <w:textAlignment w:val="baseline"/>
              <w:rPr>
                <w:rFonts w:ascii="Times New Roman" w:eastAsia="Times New Roman" w:hAnsi="Times New Roman" w:cs="Times New Roman"/>
                <w:sz w:val="24"/>
                <w:szCs w:val="24"/>
                <w:lang w:eastAsia="lt-LT"/>
              </w:rPr>
            </w:pPr>
            <w:r w:rsidRPr="000839C9">
              <w:rPr>
                <w:rFonts w:ascii="Times New Roman" w:eastAsia="Times New Roman" w:hAnsi="Times New Roman" w:cs="Times New Roman"/>
                <w:sz w:val="24"/>
                <w:szCs w:val="24"/>
                <w:lang w:eastAsia="lt-LT"/>
              </w:rPr>
              <w:t>Lietuvos Respublikos valstybės biudžeto lėšos – iki</w:t>
            </w:r>
          </w:p>
        </w:tc>
        <w:tc>
          <w:tcPr>
            <w:tcW w:w="6539" w:type="dxa"/>
            <w:gridSpan w:val="5"/>
            <w:tcBorders>
              <w:top w:val="nil"/>
              <w:left w:val="nil"/>
              <w:bottom w:val="single" w:sz="8" w:space="0" w:color="auto"/>
              <w:right w:val="single" w:sz="8" w:space="0" w:color="auto"/>
            </w:tcBorders>
            <w:tcMar>
              <w:top w:w="0" w:type="dxa"/>
              <w:left w:w="108" w:type="dxa"/>
              <w:bottom w:w="0" w:type="dxa"/>
              <w:right w:w="108" w:type="dxa"/>
            </w:tcMar>
            <w:vAlign w:val="center"/>
            <w:hideMark/>
          </w:tcPr>
          <w:p w14:paraId="5F843593" w14:textId="77777777" w:rsidR="006D4D81" w:rsidRPr="000839C9" w:rsidRDefault="006D4D81" w:rsidP="006D4D81">
            <w:pPr>
              <w:overflowPunct w:val="0"/>
              <w:spacing w:after="0" w:line="240" w:lineRule="auto"/>
              <w:jc w:val="center"/>
              <w:textAlignment w:val="baseline"/>
              <w:rPr>
                <w:rFonts w:ascii="Times New Roman" w:eastAsia="Times New Roman" w:hAnsi="Times New Roman" w:cs="Times New Roman"/>
                <w:sz w:val="24"/>
                <w:szCs w:val="24"/>
                <w:lang w:eastAsia="lt-LT"/>
              </w:rPr>
            </w:pPr>
            <w:r w:rsidRPr="000839C9">
              <w:rPr>
                <w:rFonts w:ascii="Times New Roman" w:eastAsia="Times New Roman" w:hAnsi="Times New Roman" w:cs="Times New Roman"/>
                <w:sz w:val="24"/>
                <w:szCs w:val="24"/>
                <w:lang w:eastAsia="lt-LT"/>
              </w:rPr>
              <w:t>Projektų vykdytojų lėšos</w:t>
            </w:r>
          </w:p>
        </w:tc>
      </w:tr>
      <w:tr w:rsidR="006D4D81" w:rsidRPr="000839C9" w14:paraId="64892181" w14:textId="77777777" w:rsidTr="006D4D81">
        <w:trPr>
          <w:trHeight w:val="1020"/>
          <w:tblHeader/>
        </w:trPr>
        <w:tc>
          <w:tcPr>
            <w:tcW w:w="0" w:type="auto"/>
            <w:vMerge/>
            <w:tcBorders>
              <w:top w:val="nil"/>
              <w:left w:val="single" w:sz="8" w:space="0" w:color="auto"/>
              <w:bottom w:val="single" w:sz="8" w:space="0" w:color="auto"/>
              <w:right w:val="single" w:sz="8" w:space="0" w:color="auto"/>
            </w:tcBorders>
            <w:vAlign w:val="center"/>
            <w:hideMark/>
          </w:tcPr>
          <w:p w14:paraId="4C079450" w14:textId="77777777" w:rsidR="006D4D81" w:rsidRPr="000839C9" w:rsidRDefault="006D4D81" w:rsidP="006D4D81">
            <w:pPr>
              <w:spacing w:after="0" w:line="240" w:lineRule="auto"/>
              <w:rPr>
                <w:rFonts w:ascii="Times New Roman" w:eastAsia="Times New Roman" w:hAnsi="Times New Roman" w:cs="Times New Roman"/>
                <w:sz w:val="24"/>
                <w:szCs w:val="24"/>
                <w:lang w:eastAsia="lt-LT"/>
              </w:rPr>
            </w:pPr>
          </w:p>
        </w:tc>
        <w:tc>
          <w:tcPr>
            <w:tcW w:w="0" w:type="auto"/>
            <w:vMerge/>
            <w:tcBorders>
              <w:top w:val="nil"/>
              <w:left w:val="nil"/>
              <w:bottom w:val="single" w:sz="8" w:space="0" w:color="auto"/>
              <w:right w:val="single" w:sz="8" w:space="0" w:color="auto"/>
            </w:tcBorders>
            <w:vAlign w:val="center"/>
            <w:hideMark/>
          </w:tcPr>
          <w:p w14:paraId="59D194E8" w14:textId="77777777" w:rsidR="006D4D81" w:rsidRPr="000839C9" w:rsidRDefault="006D4D81" w:rsidP="006D4D81">
            <w:pPr>
              <w:spacing w:after="0" w:line="240" w:lineRule="auto"/>
              <w:rPr>
                <w:rFonts w:ascii="Times New Roman" w:eastAsia="Times New Roman" w:hAnsi="Times New Roman" w:cs="Times New Roman"/>
                <w:sz w:val="24"/>
                <w:szCs w:val="24"/>
                <w:lang w:eastAsia="lt-LT"/>
              </w:rPr>
            </w:pPr>
          </w:p>
        </w:tc>
        <w:tc>
          <w:tcPr>
            <w:tcW w:w="1088" w:type="dxa"/>
            <w:tcBorders>
              <w:top w:val="nil"/>
              <w:left w:val="nil"/>
              <w:bottom w:val="single" w:sz="8" w:space="0" w:color="auto"/>
              <w:right w:val="single" w:sz="8" w:space="0" w:color="auto"/>
            </w:tcBorders>
            <w:tcMar>
              <w:top w:w="0" w:type="dxa"/>
              <w:left w:w="108" w:type="dxa"/>
              <w:bottom w:w="0" w:type="dxa"/>
              <w:right w:w="108" w:type="dxa"/>
            </w:tcMar>
            <w:hideMark/>
          </w:tcPr>
          <w:p w14:paraId="584A6BEF" w14:textId="77777777" w:rsidR="006D4D81" w:rsidRPr="000839C9" w:rsidRDefault="006D4D81" w:rsidP="006D4D81">
            <w:pPr>
              <w:overflowPunct w:val="0"/>
              <w:spacing w:after="0" w:line="240" w:lineRule="auto"/>
              <w:ind w:right="-108"/>
              <w:jc w:val="center"/>
              <w:textAlignment w:val="baseline"/>
              <w:rPr>
                <w:rFonts w:ascii="Times New Roman" w:eastAsia="Times New Roman" w:hAnsi="Times New Roman" w:cs="Times New Roman"/>
                <w:sz w:val="24"/>
                <w:szCs w:val="24"/>
                <w:lang w:eastAsia="lt-LT"/>
              </w:rPr>
            </w:pPr>
            <w:r w:rsidRPr="000839C9">
              <w:rPr>
                <w:rFonts w:ascii="Times New Roman" w:eastAsia="Times New Roman" w:hAnsi="Times New Roman" w:cs="Times New Roman"/>
                <w:sz w:val="24"/>
                <w:szCs w:val="24"/>
                <w:lang w:eastAsia="lt-LT"/>
              </w:rPr>
              <w:t>Iš viso – ne mažiau kaip</w:t>
            </w:r>
          </w:p>
        </w:tc>
        <w:tc>
          <w:tcPr>
            <w:tcW w:w="14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A1B9FFE" w14:textId="77777777" w:rsidR="006D4D81" w:rsidRPr="000839C9" w:rsidRDefault="006D4D81" w:rsidP="006D4D81">
            <w:pPr>
              <w:overflowPunct w:val="0"/>
              <w:spacing w:after="0" w:line="240" w:lineRule="auto"/>
              <w:ind w:right="-108"/>
              <w:jc w:val="center"/>
              <w:textAlignment w:val="baseline"/>
              <w:rPr>
                <w:rFonts w:ascii="Times New Roman" w:eastAsia="Times New Roman" w:hAnsi="Times New Roman" w:cs="Times New Roman"/>
                <w:sz w:val="24"/>
                <w:szCs w:val="24"/>
                <w:lang w:eastAsia="lt-LT"/>
              </w:rPr>
            </w:pPr>
            <w:r w:rsidRPr="000839C9">
              <w:rPr>
                <w:rFonts w:ascii="Times New Roman" w:eastAsia="Times New Roman" w:hAnsi="Times New Roman" w:cs="Times New Roman"/>
                <w:sz w:val="24"/>
                <w:szCs w:val="24"/>
                <w:lang w:eastAsia="lt-LT"/>
              </w:rPr>
              <w:t xml:space="preserve">Lietuvos Respublikos valstybės biudžeto lėšos </w:t>
            </w:r>
          </w:p>
        </w:tc>
        <w:tc>
          <w:tcPr>
            <w:tcW w:w="1553" w:type="dxa"/>
            <w:tcBorders>
              <w:top w:val="nil"/>
              <w:left w:val="nil"/>
              <w:bottom w:val="single" w:sz="8" w:space="0" w:color="auto"/>
              <w:right w:val="single" w:sz="8" w:space="0" w:color="auto"/>
            </w:tcBorders>
            <w:tcMar>
              <w:top w:w="0" w:type="dxa"/>
              <w:left w:w="108" w:type="dxa"/>
              <w:bottom w:w="0" w:type="dxa"/>
              <w:right w:w="108" w:type="dxa"/>
            </w:tcMar>
            <w:hideMark/>
          </w:tcPr>
          <w:p w14:paraId="50D5A9E4" w14:textId="77777777" w:rsidR="006D4D81" w:rsidRPr="000839C9" w:rsidRDefault="006D4D81" w:rsidP="006D4D81">
            <w:pPr>
              <w:overflowPunct w:val="0"/>
              <w:spacing w:after="0" w:line="240" w:lineRule="auto"/>
              <w:ind w:right="-108"/>
              <w:jc w:val="center"/>
              <w:textAlignment w:val="baseline"/>
              <w:rPr>
                <w:rFonts w:ascii="Times New Roman" w:eastAsia="Times New Roman" w:hAnsi="Times New Roman" w:cs="Times New Roman"/>
                <w:sz w:val="24"/>
                <w:szCs w:val="24"/>
                <w:lang w:eastAsia="lt-LT"/>
              </w:rPr>
            </w:pPr>
            <w:r w:rsidRPr="000839C9">
              <w:rPr>
                <w:rFonts w:ascii="Times New Roman" w:eastAsia="Times New Roman" w:hAnsi="Times New Roman" w:cs="Times New Roman"/>
                <w:sz w:val="24"/>
                <w:szCs w:val="24"/>
                <w:lang w:eastAsia="lt-LT"/>
              </w:rPr>
              <w:t>Savivaldybės biudžeto</w:t>
            </w:r>
          </w:p>
          <w:p w14:paraId="2FE368C5" w14:textId="77777777" w:rsidR="006D4D81" w:rsidRPr="000839C9" w:rsidRDefault="006D4D81" w:rsidP="006D4D81">
            <w:pPr>
              <w:overflowPunct w:val="0"/>
              <w:spacing w:after="0" w:line="240" w:lineRule="auto"/>
              <w:ind w:right="-108"/>
              <w:jc w:val="center"/>
              <w:textAlignment w:val="baseline"/>
              <w:rPr>
                <w:rFonts w:ascii="Times New Roman" w:eastAsia="Times New Roman" w:hAnsi="Times New Roman" w:cs="Times New Roman"/>
                <w:sz w:val="24"/>
                <w:szCs w:val="24"/>
                <w:lang w:eastAsia="lt-LT"/>
              </w:rPr>
            </w:pPr>
            <w:r w:rsidRPr="000839C9">
              <w:rPr>
                <w:rFonts w:ascii="Times New Roman" w:eastAsia="Times New Roman" w:hAnsi="Times New Roman" w:cs="Times New Roman"/>
                <w:sz w:val="24"/>
                <w:szCs w:val="24"/>
                <w:lang w:eastAsia="lt-LT"/>
              </w:rPr>
              <w:t xml:space="preserve">lėšos </w:t>
            </w:r>
          </w:p>
        </w:tc>
        <w:tc>
          <w:tcPr>
            <w:tcW w:w="12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2371858" w14:textId="77777777" w:rsidR="006D4D81" w:rsidRPr="000839C9" w:rsidRDefault="006D4D81" w:rsidP="006D4D81">
            <w:pPr>
              <w:overflowPunct w:val="0"/>
              <w:spacing w:after="0" w:line="240" w:lineRule="auto"/>
              <w:ind w:right="-108"/>
              <w:jc w:val="center"/>
              <w:textAlignment w:val="baseline"/>
              <w:rPr>
                <w:rFonts w:ascii="Times New Roman" w:eastAsia="Times New Roman" w:hAnsi="Times New Roman" w:cs="Times New Roman"/>
                <w:sz w:val="24"/>
                <w:szCs w:val="24"/>
                <w:lang w:eastAsia="lt-LT"/>
              </w:rPr>
            </w:pPr>
            <w:r w:rsidRPr="000839C9">
              <w:rPr>
                <w:rFonts w:ascii="Times New Roman" w:eastAsia="Times New Roman" w:hAnsi="Times New Roman" w:cs="Times New Roman"/>
                <w:sz w:val="24"/>
                <w:szCs w:val="24"/>
                <w:lang w:eastAsia="lt-LT"/>
              </w:rPr>
              <w:t xml:space="preserve">Kitos viešosios lėšos </w:t>
            </w:r>
          </w:p>
        </w:tc>
        <w:tc>
          <w:tcPr>
            <w:tcW w:w="12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6ADCC72" w14:textId="77777777" w:rsidR="006D4D81" w:rsidRPr="000839C9" w:rsidRDefault="006D4D81" w:rsidP="006D4D81">
            <w:pPr>
              <w:overflowPunct w:val="0"/>
              <w:spacing w:after="0" w:line="240" w:lineRule="auto"/>
              <w:jc w:val="center"/>
              <w:textAlignment w:val="baseline"/>
              <w:rPr>
                <w:rFonts w:ascii="Times New Roman" w:eastAsia="Times New Roman" w:hAnsi="Times New Roman" w:cs="Times New Roman"/>
                <w:sz w:val="24"/>
                <w:szCs w:val="24"/>
                <w:lang w:eastAsia="lt-LT"/>
              </w:rPr>
            </w:pPr>
            <w:r w:rsidRPr="000839C9">
              <w:rPr>
                <w:rFonts w:ascii="Times New Roman" w:eastAsia="Times New Roman" w:hAnsi="Times New Roman" w:cs="Times New Roman"/>
                <w:sz w:val="24"/>
                <w:szCs w:val="24"/>
                <w:lang w:eastAsia="lt-LT"/>
              </w:rPr>
              <w:t xml:space="preserve">Privačios lėšos </w:t>
            </w:r>
          </w:p>
        </w:tc>
      </w:tr>
      <w:tr w:rsidR="006D4D81" w:rsidRPr="000839C9" w14:paraId="0CED3970" w14:textId="77777777" w:rsidTr="006D4D81">
        <w:trPr>
          <w:trHeight w:val="249"/>
        </w:trPr>
        <w:tc>
          <w:tcPr>
            <w:tcW w:w="9615" w:type="dxa"/>
            <w:gridSpan w:val="7"/>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BD747DF" w14:textId="77777777" w:rsidR="006D4D81" w:rsidRPr="000839C9" w:rsidRDefault="006D4D81" w:rsidP="006D4D81">
            <w:pPr>
              <w:spacing w:after="0" w:line="240" w:lineRule="auto"/>
              <w:ind w:firstLine="360"/>
              <w:rPr>
                <w:rFonts w:ascii="Times New Roman" w:eastAsia="Times New Roman" w:hAnsi="Times New Roman" w:cs="Times New Roman"/>
                <w:sz w:val="24"/>
                <w:szCs w:val="24"/>
                <w:lang w:eastAsia="lt-LT"/>
              </w:rPr>
            </w:pPr>
            <w:r w:rsidRPr="000839C9">
              <w:rPr>
                <w:rFonts w:ascii="Times New Roman" w:eastAsia="Times New Roman" w:hAnsi="Times New Roman" w:cs="Times New Roman"/>
                <w:sz w:val="24"/>
                <w:szCs w:val="24"/>
                <w:lang w:eastAsia="lt-LT"/>
              </w:rPr>
              <w:t>1.  Priemonės finansavimo šaltiniai, neįskaitant veiklos lėšų rezervo ir jam finansuoti skiriamų lėšų</w:t>
            </w:r>
          </w:p>
        </w:tc>
      </w:tr>
      <w:tr w:rsidR="006D4D81" w:rsidRPr="000839C9" w14:paraId="64D1382A" w14:textId="77777777" w:rsidTr="006D4D81">
        <w:trPr>
          <w:trHeight w:val="249"/>
        </w:trPr>
        <w:tc>
          <w:tcPr>
            <w:tcW w:w="163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3C1483F" w14:textId="77777777" w:rsidR="006D4D81" w:rsidRPr="000839C9" w:rsidRDefault="006D4D81" w:rsidP="006D4D81">
            <w:pPr>
              <w:overflowPunct w:val="0"/>
              <w:spacing w:after="0" w:line="252" w:lineRule="auto"/>
              <w:jc w:val="center"/>
              <w:textAlignment w:val="baseline"/>
              <w:rPr>
                <w:rFonts w:ascii="Times New Roman" w:eastAsia="Times New Roman" w:hAnsi="Times New Roman" w:cs="Times New Roman"/>
                <w:sz w:val="24"/>
                <w:szCs w:val="24"/>
                <w:lang w:eastAsia="lt-LT"/>
              </w:rPr>
            </w:pPr>
            <w:r w:rsidRPr="000839C9">
              <w:rPr>
                <w:rFonts w:ascii="Times New Roman" w:eastAsia="Times New Roman" w:hAnsi="Times New Roman" w:cs="Times New Roman"/>
                <w:sz w:val="24"/>
                <w:szCs w:val="24"/>
                <w:lang w:eastAsia="lt-LT"/>
              </w:rPr>
              <w:t>4 213 920</w:t>
            </w:r>
          </w:p>
        </w:tc>
        <w:tc>
          <w:tcPr>
            <w:tcW w:w="14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8FD4219" w14:textId="77777777" w:rsidR="006D4D81" w:rsidRPr="000839C9" w:rsidRDefault="006D4D81" w:rsidP="006D4D81">
            <w:pPr>
              <w:overflowPunct w:val="0"/>
              <w:spacing w:after="0" w:line="252" w:lineRule="auto"/>
              <w:jc w:val="center"/>
              <w:textAlignment w:val="baseline"/>
              <w:rPr>
                <w:rFonts w:ascii="Times New Roman" w:eastAsia="Times New Roman" w:hAnsi="Times New Roman" w:cs="Times New Roman"/>
                <w:sz w:val="24"/>
                <w:szCs w:val="24"/>
                <w:lang w:eastAsia="lt-LT"/>
              </w:rPr>
            </w:pPr>
            <w:r w:rsidRPr="000839C9">
              <w:rPr>
                <w:rFonts w:ascii="Times New Roman" w:eastAsia="Times New Roman" w:hAnsi="Times New Roman" w:cs="Times New Roman"/>
                <w:sz w:val="24"/>
                <w:szCs w:val="24"/>
                <w:lang w:eastAsia="lt-LT"/>
              </w:rPr>
              <w:t>0</w:t>
            </w:r>
          </w:p>
        </w:tc>
        <w:tc>
          <w:tcPr>
            <w:tcW w:w="10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6DD8F2D" w14:textId="77777777" w:rsidR="006D4D81" w:rsidRPr="000839C9" w:rsidRDefault="006D4D81" w:rsidP="006D4D81">
            <w:pPr>
              <w:overflowPunct w:val="0"/>
              <w:spacing w:after="0" w:line="252" w:lineRule="auto"/>
              <w:jc w:val="center"/>
              <w:textAlignment w:val="baseline"/>
              <w:rPr>
                <w:rFonts w:ascii="Times New Roman" w:eastAsia="Times New Roman" w:hAnsi="Times New Roman" w:cs="Times New Roman"/>
                <w:sz w:val="24"/>
                <w:szCs w:val="24"/>
                <w:lang w:eastAsia="lt-LT"/>
              </w:rPr>
            </w:pPr>
            <w:r w:rsidRPr="000839C9">
              <w:rPr>
                <w:rFonts w:ascii="Times New Roman" w:eastAsia="Times New Roman" w:hAnsi="Times New Roman" w:cs="Times New Roman"/>
                <w:sz w:val="24"/>
                <w:szCs w:val="24"/>
                <w:lang w:eastAsia="lt-LT"/>
              </w:rPr>
              <w:t>41 392</w:t>
            </w:r>
          </w:p>
        </w:tc>
        <w:tc>
          <w:tcPr>
            <w:tcW w:w="14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CCA7FDF" w14:textId="77777777" w:rsidR="006D4D81" w:rsidRPr="000839C9" w:rsidRDefault="006D4D81" w:rsidP="006D4D81">
            <w:pPr>
              <w:overflowPunct w:val="0"/>
              <w:spacing w:after="0" w:line="252" w:lineRule="auto"/>
              <w:jc w:val="center"/>
              <w:textAlignment w:val="baseline"/>
              <w:rPr>
                <w:rFonts w:ascii="Times New Roman" w:eastAsia="Times New Roman" w:hAnsi="Times New Roman" w:cs="Times New Roman"/>
                <w:sz w:val="24"/>
                <w:szCs w:val="24"/>
                <w:lang w:eastAsia="lt-LT"/>
              </w:rPr>
            </w:pPr>
            <w:r w:rsidRPr="000839C9">
              <w:rPr>
                <w:rFonts w:ascii="Times New Roman" w:eastAsia="Times New Roman" w:hAnsi="Times New Roman" w:cs="Times New Roman"/>
                <w:sz w:val="24"/>
                <w:szCs w:val="24"/>
                <w:lang w:eastAsia="lt-LT"/>
              </w:rPr>
              <w:t>41 392</w:t>
            </w:r>
          </w:p>
        </w:tc>
        <w:tc>
          <w:tcPr>
            <w:tcW w:w="155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F9875A4" w14:textId="77777777" w:rsidR="006D4D81" w:rsidRPr="000839C9" w:rsidRDefault="006D4D81" w:rsidP="006D4D81">
            <w:pPr>
              <w:overflowPunct w:val="0"/>
              <w:spacing w:after="0" w:line="252" w:lineRule="auto"/>
              <w:jc w:val="center"/>
              <w:textAlignment w:val="baseline"/>
              <w:rPr>
                <w:rFonts w:ascii="Times New Roman" w:eastAsia="Times New Roman" w:hAnsi="Times New Roman" w:cs="Times New Roman"/>
                <w:sz w:val="24"/>
                <w:szCs w:val="24"/>
                <w:lang w:eastAsia="lt-LT"/>
              </w:rPr>
            </w:pPr>
            <w:r w:rsidRPr="000839C9">
              <w:rPr>
                <w:rFonts w:ascii="Times New Roman" w:eastAsia="Times New Roman" w:hAnsi="Times New Roman" w:cs="Times New Roman"/>
                <w:sz w:val="24"/>
                <w:szCs w:val="24"/>
                <w:lang w:eastAsia="lt-LT"/>
              </w:rPr>
              <w:t>0</w:t>
            </w:r>
          </w:p>
        </w:tc>
        <w:tc>
          <w:tcPr>
            <w:tcW w:w="12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6E5D012" w14:textId="77777777" w:rsidR="006D4D81" w:rsidRPr="000839C9" w:rsidRDefault="006D4D81" w:rsidP="006D4D81">
            <w:pPr>
              <w:overflowPunct w:val="0"/>
              <w:spacing w:after="0" w:line="252" w:lineRule="auto"/>
              <w:jc w:val="center"/>
              <w:textAlignment w:val="baseline"/>
              <w:rPr>
                <w:rFonts w:ascii="Times New Roman" w:eastAsia="Times New Roman" w:hAnsi="Times New Roman" w:cs="Times New Roman"/>
                <w:sz w:val="24"/>
                <w:szCs w:val="24"/>
                <w:lang w:eastAsia="lt-LT"/>
              </w:rPr>
            </w:pPr>
            <w:r w:rsidRPr="000839C9">
              <w:rPr>
                <w:rFonts w:ascii="Times New Roman" w:eastAsia="Times New Roman" w:hAnsi="Times New Roman" w:cs="Times New Roman"/>
                <w:sz w:val="24"/>
                <w:szCs w:val="24"/>
                <w:lang w:eastAsia="lt-LT"/>
              </w:rPr>
              <w:t>0</w:t>
            </w:r>
          </w:p>
        </w:tc>
        <w:tc>
          <w:tcPr>
            <w:tcW w:w="12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96C24EC" w14:textId="77777777" w:rsidR="006D4D81" w:rsidRPr="000839C9" w:rsidRDefault="006D4D81" w:rsidP="006D4D81">
            <w:pPr>
              <w:overflowPunct w:val="0"/>
              <w:spacing w:after="0" w:line="252" w:lineRule="auto"/>
              <w:jc w:val="center"/>
              <w:textAlignment w:val="baseline"/>
              <w:rPr>
                <w:rFonts w:ascii="Times New Roman" w:eastAsia="Times New Roman" w:hAnsi="Times New Roman" w:cs="Times New Roman"/>
                <w:sz w:val="24"/>
                <w:szCs w:val="24"/>
                <w:lang w:eastAsia="lt-LT"/>
              </w:rPr>
            </w:pPr>
            <w:r w:rsidRPr="000839C9">
              <w:rPr>
                <w:rFonts w:ascii="Times New Roman" w:eastAsia="Times New Roman" w:hAnsi="Times New Roman" w:cs="Times New Roman"/>
                <w:sz w:val="24"/>
                <w:szCs w:val="24"/>
                <w:lang w:eastAsia="lt-LT"/>
              </w:rPr>
              <w:t>0</w:t>
            </w:r>
          </w:p>
        </w:tc>
      </w:tr>
      <w:tr w:rsidR="006D4D81" w:rsidRPr="000839C9" w14:paraId="3364489C" w14:textId="77777777" w:rsidTr="006D4D81">
        <w:trPr>
          <w:trHeight w:val="249"/>
        </w:trPr>
        <w:tc>
          <w:tcPr>
            <w:tcW w:w="9615" w:type="dxa"/>
            <w:gridSpan w:val="7"/>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9649992" w14:textId="77777777" w:rsidR="006D4D81" w:rsidRPr="000839C9" w:rsidRDefault="006D4D81" w:rsidP="006D4D81">
            <w:pPr>
              <w:spacing w:after="0" w:line="240" w:lineRule="auto"/>
              <w:ind w:left="630" w:hanging="270"/>
              <w:rPr>
                <w:rFonts w:ascii="Times New Roman" w:eastAsia="Times New Roman" w:hAnsi="Times New Roman" w:cs="Times New Roman"/>
                <w:sz w:val="24"/>
                <w:szCs w:val="24"/>
                <w:lang w:eastAsia="lt-LT"/>
              </w:rPr>
            </w:pPr>
            <w:r w:rsidRPr="000839C9">
              <w:rPr>
                <w:rFonts w:ascii="Times New Roman" w:eastAsia="Times New Roman" w:hAnsi="Times New Roman" w:cs="Times New Roman"/>
                <w:sz w:val="24"/>
                <w:szCs w:val="24"/>
                <w:lang w:eastAsia="lt-LT"/>
              </w:rPr>
              <w:t>2.  Veiklos lėšų rezervas ir jam finansuoti skiriamos nacionalinės lėšos</w:t>
            </w:r>
          </w:p>
        </w:tc>
      </w:tr>
      <w:tr w:rsidR="006D4D81" w:rsidRPr="000839C9" w14:paraId="0FBA71B1" w14:textId="77777777" w:rsidTr="006D4D81">
        <w:trPr>
          <w:trHeight w:val="249"/>
        </w:trPr>
        <w:tc>
          <w:tcPr>
            <w:tcW w:w="163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94268F5" w14:textId="77777777" w:rsidR="006D4D81" w:rsidRPr="000839C9" w:rsidRDefault="006D4D81" w:rsidP="006D4D81">
            <w:pPr>
              <w:overflowPunct w:val="0"/>
              <w:spacing w:after="0" w:line="252" w:lineRule="auto"/>
              <w:jc w:val="center"/>
              <w:textAlignment w:val="baseline"/>
              <w:rPr>
                <w:rFonts w:ascii="Times New Roman" w:eastAsia="Times New Roman" w:hAnsi="Times New Roman" w:cs="Times New Roman"/>
                <w:sz w:val="24"/>
                <w:szCs w:val="24"/>
                <w:lang w:eastAsia="lt-LT"/>
              </w:rPr>
            </w:pPr>
            <w:r w:rsidRPr="000839C9">
              <w:rPr>
                <w:rFonts w:ascii="Times New Roman" w:eastAsia="Times New Roman" w:hAnsi="Times New Roman" w:cs="Times New Roman"/>
                <w:sz w:val="24"/>
                <w:szCs w:val="24"/>
                <w:lang w:eastAsia="lt-LT"/>
              </w:rPr>
              <w:t>0</w:t>
            </w:r>
          </w:p>
        </w:tc>
        <w:tc>
          <w:tcPr>
            <w:tcW w:w="14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3C14223" w14:textId="77777777" w:rsidR="006D4D81" w:rsidRPr="000839C9" w:rsidRDefault="006D4D81" w:rsidP="006D4D81">
            <w:pPr>
              <w:overflowPunct w:val="0"/>
              <w:spacing w:after="0" w:line="252" w:lineRule="auto"/>
              <w:jc w:val="center"/>
              <w:textAlignment w:val="baseline"/>
              <w:rPr>
                <w:rFonts w:ascii="Times New Roman" w:eastAsia="Times New Roman" w:hAnsi="Times New Roman" w:cs="Times New Roman"/>
                <w:sz w:val="24"/>
                <w:szCs w:val="24"/>
                <w:lang w:eastAsia="lt-LT"/>
              </w:rPr>
            </w:pPr>
            <w:r w:rsidRPr="000839C9">
              <w:rPr>
                <w:rFonts w:ascii="Times New Roman" w:eastAsia="Times New Roman" w:hAnsi="Times New Roman" w:cs="Times New Roman"/>
                <w:sz w:val="24"/>
                <w:szCs w:val="24"/>
                <w:lang w:eastAsia="lt-LT"/>
              </w:rPr>
              <w:t>0</w:t>
            </w:r>
          </w:p>
        </w:tc>
        <w:tc>
          <w:tcPr>
            <w:tcW w:w="10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8132F53" w14:textId="77777777" w:rsidR="006D4D81" w:rsidRPr="000839C9" w:rsidRDefault="006D4D81" w:rsidP="006D4D81">
            <w:pPr>
              <w:overflowPunct w:val="0"/>
              <w:spacing w:after="0" w:line="252" w:lineRule="auto"/>
              <w:jc w:val="center"/>
              <w:textAlignment w:val="baseline"/>
              <w:rPr>
                <w:rFonts w:ascii="Times New Roman" w:eastAsia="Times New Roman" w:hAnsi="Times New Roman" w:cs="Times New Roman"/>
                <w:sz w:val="24"/>
                <w:szCs w:val="24"/>
                <w:lang w:eastAsia="lt-LT"/>
              </w:rPr>
            </w:pPr>
            <w:r w:rsidRPr="000839C9">
              <w:rPr>
                <w:rFonts w:ascii="Times New Roman" w:eastAsia="Times New Roman" w:hAnsi="Times New Roman" w:cs="Times New Roman"/>
                <w:sz w:val="24"/>
                <w:szCs w:val="24"/>
                <w:lang w:eastAsia="lt-LT"/>
              </w:rPr>
              <w:t>0</w:t>
            </w:r>
          </w:p>
        </w:tc>
        <w:tc>
          <w:tcPr>
            <w:tcW w:w="14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30B71AB" w14:textId="77777777" w:rsidR="006D4D81" w:rsidRPr="000839C9" w:rsidRDefault="006D4D81" w:rsidP="006D4D81">
            <w:pPr>
              <w:overflowPunct w:val="0"/>
              <w:spacing w:after="0" w:line="252" w:lineRule="auto"/>
              <w:jc w:val="center"/>
              <w:textAlignment w:val="baseline"/>
              <w:rPr>
                <w:rFonts w:ascii="Times New Roman" w:eastAsia="Times New Roman" w:hAnsi="Times New Roman" w:cs="Times New Roman"/>
                <w:sz w:val="24"/>
                <w:szCs w:val="24"/>
                <w:lang w:eastAsia="lt-LT"/>
              </w:rPr>
            </w:pPr>
            <w:r w:rsidRPr="000839C9">
              <w:rPr>
                <w:rFonts w:ascii="Times New Roman" w:eastAsia="Times New Roman" w:hAnsi="Times New Roman" w:cs="Times New Roman"/>
                <w:sz w:val="24"/>
                <w:szCs w:val="24"/>
                <w:lang w:eastAsia="lt-LT"/>
              </w:rPr>
              <w:t>0</w:t>
            </w:r>
          </w:p>
        </w:tc>
        <w:tc>
          <w:tcPr>
            <w:tcW w:w="155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914AA41" w14:textId="77777777" w:rsidR="006D4D81" w:rsidRPr="000839C9" w:rsidRDefault="006D4D81" w:rsidP="006D4D81">
            <w:pPr>
              <w:overflowPunct w:val="0"/>
              <w:spacing w:after="0" w:line="252" w:lineRule="auto"/>
              <w:jc w:val="center"/>
              <w:textAlignment w:val="baseline"/>
              <w:rPr>
                <w:rFonts w:ascii="Times New Roman" w:eastAsia="Times New Roman" w:hAnsi="Times New Roman" w:cs="Times New Roman"/>
                <w:sz w:val="24"/>
                <w:szCs w:val="24"/>
                <w:lang w:eastAsia="lt-LT"/>
              </w:rPr>
            </w:pPr>
            <w:r w:rsidRPr="000839C9">
              <w:rPr>
                <w:rFonts w:ascii="Times New Roman" w:eastAsia="Times New Roman" w:hAnsi="Times New Roman" w:cs="Times New Roman"/>
                <w:sz w:val="24"/>
                <w:szCs w:val="24"/>
                <w:lang w:eastAsia="lt-LT"/>
              </w:rPr>
              <w:t>0</w:t>
            </w:r>
          </w:p>
        </w:tc>
        <w:tc>
          <w:tcPr>
            <w:tcW w:w="12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8D44047" w14:textId="77777777" w:rsidR="006D4D81" w:rsidRPr="000839C9" w:rsidRDefault="006D4D81" w:rsidP="006D4D81">
            <w:pPr>
              <w:overflowPunct w:val="0"/>
              <w:spacing w:after="0" w:line="252" w:lineRule="auto"/>
              <w:jc w:val="center"/>
              <w:textAlignment w:val="baseline"/>
              <w:rPr>
                <w:rFonts w:ascii="Times New Roman" w:eastAsia="Times New Roman" w:hAnsi="Times New Roman" w:cs="Times New Roman"/>
                <w:sz w:val="24"/>
                <w:szCs w:val="24"/>
                <w:lang w:eastAsia="lt-LT"/>
              </w:rPr>
            </w:pPr>
            <w:r w:rsidRPr="000839C9">
              <w:rPr>
                <w:rFonts w:ascii="Times New Roman" w:eastAsia="Times New Roman" w:hAnsi="Times New Roman" w:cs="Times New Roman"/>
                <w:sz w:val="24"/>
                <w:szCs w:val="24"/>
                <w:lang w:eastAsia="lt-LT"/>
              </w:rPr>
              <w:t>0</w:t>
            </w:r>
          </w:p>
        </w:tc>
        <w:tc>
          <w:tcPr>
            <w:tcW w:w="12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1B2B445" w14:textId="77777777" w:rsidR="006D4D81" w:rsidRPr="000839C9" w:rsidRDefault="006D4D81" w:rsidP="006D4D81">
            <w:pPr>
              <w:overflowPunct w:val="0"/>
              <w:spacing w:after="0" w:line="252" w:lineRule="auto"/>
              <w:jc w:val="center"/>
              <w:textAlignment w:val="baseline"/>
              <w:rPr>
                <w:rFonts w:ascii="Times New Roman" w:eastAsia="Times New Roman" w:hAnsi="Times New Roman" w:cs="Times New Roman"/>
                <w:sz w:val="24"/>
                <w:szCs w:val="24"/>
                <w:lang w:eastAsia="lt-LT"/>
              </w:rPr>
            </w:pPr>
            <w:r w:rsidRPr="000839C9">
              <w:rPr>
                <w:rFonts w:ascii="Times New Roman" w:eastAsia="Times New Roman" w:hAnsi="Times New Roman" w:cs="Times New Roman"/>
                <w:sz w:val="24"/>
                <w:szCs w:val="24"/>
                <w:lang w:eastAsia="lt-LT"/>
              </w:rPr>
              <w:t>0</w:t>
            </w:r>
          </w:p>
        </w:tc>
      </w:tr>
      <w:tr w:rsidR="006D4D81" w:rsidRPr="000839C9" w14:paraId="1B14566C" w14:textId="77777777" w:rsidTr="006D4D81">
        <w:trPr>
          <w:trHeight w:val="249"/>
        </w:trPr>
        <w:tc>
          <w:tcPr>
            <w:tcW w:w="9615" w:type="dxa"/>
            <w:gridSpan w:val="7"/>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EA856BC" w14:textId="77777777" w:rsidR="006D4D81" w:rsidRPr="000839C9" w:rsidRDefault="006D4D81" w:rsidP="006D4D81">
            <w:pPr>
              <w:spacing w:after="0" w:line="240" w:lineRule="auto"/>
              <w:ind w:left="630" w:hanging="283"/>
              <w:rPr>
                <w:rFonts w:ascii="Times New Roman" w:eastAsia="Times New Roman" w:hAnsi="Times New Roman" w:cs="Times New Roman"/>
                <w:sz w:val="24"/>
                <w:szCs w:val="24"/>
                <w:lang w:eastAsia="lt-LT"/>
              </w:rPr>
            </w:pPr>
            <w:r w:rsidRPr="000839C9">
              <w:rPr>
                <w:rFonts w:ascii="Times New Roman" w:eastAsia="Times New Roman" w:hAnsi="Times New Roman" w:cs="Times New Roman"/>
                <w:sz w:val="24"/>
                <w:szCs w:val="24"/>
                <w:lang w:eastAsia="lt-LT"/>
              </w:rPr>
              <w:t xml:space="preserve">3.  Iš viso </w:t>
            </w:r>
          </w:p>
        </w:tc>
      </w:tr>
      <w:tr w:rsidR="006D4D81" w:rsidRPr="000839C9" w14:paraId="10D95FD8" w14:textId="77777777" w:rsidTr="006D4D81">
        <w:trPr>
          <w:trHeight w:val="249"/>
        </w:trPr>
        <w:tc>
          <w:tcPr>
            <w:tcW w:w="163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64424E7" w14:textId="77777777" w:rsidR="006D4D81" w:rsidRPr="000839C9" w:rsidRDefault="006D4D81" w:rsidP="006D4D81">
            <w:pPr>
              <w:overflowPunct w:val="0"/>
              <w:spacing w:after="0" w:line="252" w:lineRule="auto"/>
              <w:jc w:val="center"/>
              <w:textAlignment w:val="baseline"/>
              <w:rPr>
                <w:rFonts w:ascii="Times New Roman" w:eastAsia="Times New Roman" w:hAnsi="Times New Roman" w:cs="Times New Roman"/>
                <w:sz w:val="24"/>
                <w:szCs w:val="24"/>
                <w:lang w:eastAsia="lt-LT"/>
              </w:rPr>
            </w:pPr>
            <w:r w:rsidRPr="000839C9">
              <w:rPr>
                <w:rFonts w:ascii="Times New Roman" w:eastAsia="Times New Roman" w:hAnsi="Times New Roman" w:cs="Times New Roman"/>
                <w:sz w:val="24"/>
                <w:szCs w:val="24"/>
                <w:lang w:eastAsia="lt-LT"/>
              </w:rPr>
              <w:t>4 213 920</w:t>
            </w:r>
          </w:p>
        </w:tc>
        <w:tc>
          <w:tcPr>
            <w:tcW w:w="14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F48B08C" w14:textId="77777777" w:rsidR="006D4D81" w:rsidRPr="000839C9" w:rsidRDefault="006D4D81" w:rsidP="006D4D81">
            <w:pPr>
              <w:overflowPunct w:val="0"/>
              <w:spacing w:after="0" w:line="252" w:lineRule="auto"/>
              <w:jc w:val="center"/>
              <w:textAlignment w:val="baseline"/>
              <w:rPr>
                <w:rFonts w:ascii="Times New Roman" w:eastAsia="Times New Roman" w:hAnsi="Times New Roman" w:cs="Times New Roman"/>
                <w:sz w:val="24"/>
                <w:szCs w:val="24"/>
                <w:lang w:eastAsia="lt-LT"/>
              </w:rPr>
            </w:pPr>
            <w:r w:rsidRPr="000839C9">
              <w:rPr>
                <w:rFonts w:ascii="Times New Roman" w:eastAsia="Times New Roman" w:hAnsi="Times New Roman" w:cs="Times New Roman"/>
                <w:sz w:val="24"/>
                <w:szCs w:val="24"/>
                <w:lang w:eastAsia="lt-LT"/>
              </w:rPr>
              <w:t>0</w:t>
            </w:r>
          </w:p>
        </w:tc>
        <w:tc>
          <w:tcPr>
            <w:tcW w:w="10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2A9C3CD" w14:textId="77777777" w:rsidR="006D4D81" w:rsidRPr="000839C9" w:rsidRDefault="006D4D81" w:rsidP="006D4D81">
            <w:pPr>
              <w:overflowPunct w:val="0"/>
              <w:spacing w:after="0" w:line="252" w:lineRule="auto"/>
              <w:jc w:val="center"/>
              <w:textAlignment w:val="baseline"/>
              <w:rPr>
                <w:rFonts w:ascii="Times New Roman" w:eastAsia="Times New Roman" w:hAnsi="Times New Roman" w:cs="Times New Roman"/>
                <w:sz w:val="24"/>
                <w:szCs w:val="24"/>
                <w:lang w:eastAsia="lt-LT"/>
              </w:rPr>
            </w:pPr>
            <w:r w:rsidRPr="000839C9">
              <w:rPr>
                <w:rFonts w:ascii="Times New Roman" w:eastAsia="Times New Roman" w:hAnsi="Times New Roman" w:cs="Times New Roman"/>
                <w:sz w:val="24"/>
                <w:szCs w:val="24"/>
                <w:lang w:eastAsia="lt-LT"/>
              </w:rPr>
              <w:t>41 392</w:t>
            </w:r>
          </w:p>
        </w:tc>
        <w:tc>
          <w:tcPr>
            <w:tcW w:w="14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5C95A41" w14:textId="77777777" w:rsidR="006D4D81" w:rsidRPr="000839C9" w:rsidRDefault="006D4D81" w:rsidP="006D4D81">
            <w:pPr>
              <w:overflowPunct w:val="0"/>
              <w:spacing w:after="0" w:line="252" w:lineRule="auto"/>
              <w:jc w:val="center"/>
              <w:textAlignment w:val="baseline"/>
              <w:rPr>
                <w:rFonts w:ascii="Times New Roman" w:eastAsia="Times New Roman" w:hAnsi="Times New Roman" w:cs="Times New Roman"/>
                <w:sz w:val="24"/>
                <w:szCs w:val="24"/>
                <w:lang w:eastAsia="lt-LT"/>
              </w:rPr>
            </w:pPr>
            <w:r w:rsidRPr="000839C9">
              <w:rPr>
                <w:rFonts w:ascii="Times New Roman" w:eastAsia="Times New Roman" w:hAnsi="Times New Roman" w:cs="Times New Roman"/>
                <w:sz w:val="24"/>
                <w:szCs w:val="24"/>
                <w:lang w:eastAsia="lt-LT"/>
              </w:rPr>
              <w:t>41 392</w:t>
            </w:r>
          </w:p>
        </w:tc>
        <w:tc>
          <w:tcPr>
            <w:tcW w:w="155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8982DBA" w14:textId="77777777" w:rsidR="006D4D81" w:rsidRPr="000839C9" w:rsidRDefault="006D4D81" w:rsidP="006D4D81">
            <w:pPr>
              <w:overflowPunct w:val="0"/>
              <w:spacing w:after="0" w:line="252" w:lineRule="auto"/>
              <w:jc w:val="center"/>
              <w:textAlignment w:val="baseline"/>
              <w:rPr>
                <w:rFonts w:ascii="Times New Roman" w:eastAsia="Times New Roman" w:hAnsi="Times New Roman" w:cs="Times New Roman"/>
                <w:sz w:val="24"/>
                <w:szCs w:val="24"/>
                <w:lang w:eastAsia="lt-LT"/>
              </w:rPr>
            </w:pPr>
            <w:r w:rsidRPr="000839C9">
              <w:rPr>
                <w:rFonts w:ascii="Times New Roman" w:eastAsia="Times New Roman" w:hAnsi="Times New Roman" w:cs="Times New Roman"/>
                <w:sz w:val="24"/>
                <w:szCs w:val="24"/>
                <w:lang w:eastAsia="lt-LT"/>
              </w:rPr>
              <w:t>0</w:t>
            </w:r>
          </w:p>
        </w:tc>
        <w:tc>
          <w:tcPr>
            <w:tcW w:w="12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11F28AA" w14:textId="77777777" w:rsidR="006D4D81" w:rsidRPr="000839C9" w:rsidRDefault="006D4D81" w:rsidP="006D4D81">
            <w:pPr>
              <w:overflowPunct w:val="0"/>
              <w:spacing w:after="0" w:line="252" w:lineRule="auto"/>
              <w:jc w:val="center"/>
              <w:textAlignment w:val="baseline"/>
              <w:rPr>
                <w:rFonts w:ascii="Times New Roman" w:eastAsia="Times New Roman" w:hAnsi="Times New Roman" w:cs="Times New Roman"/>
                <w:sz w:val="24"/>
                <w:szCs w:val="24"/>
                <w:lang w:eastAsia="lt-LT"/>
              </w:rPr>
            </w:pPr>
            <w:r w:rsidRPr="000839C9">
              <w:rPr>
                <w:rFonts w:ascii="Times New Roman" w:eastAsia="Times New Roman" w:hAnsi="Times New Roman" w:cs="Times New Roman"/>
                <w:sz w:val="24"/>
                <w:szCs w:val="24"/>
                <w:lang w:eastAsia="lt-LT"/>
              </w:rPr>
              <w:t>0</w:t>
            </w:r>
          </w:p>
        </w:tc>
        <w:tc>
          <w:tcPr>
            <w:tcW w:w="12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367D169" w14:textId="77777777" w:rsidR="006D4D81" w:rsidRPr="000839C9" w:rsidRDefault="006D4D81" w:rsidP="006D4D81">
            <w:pPr>
              <w:overflowPunct w:val="0"/>
              <w:spacing w:after="0" w:line="252" w:lineRule="auto"/>
              <w:jc w:val="center"/>
              <w:textAlignment w:val="baseline"/>
              <w:rPr>
                <w:rFonts w:ascii="Times New Roman" w:eastAsia="Times New Roman" w:hAnsi="Times New Roman" w:cs="Times New Roman"/>
                <w:sz w:val="24"/>
                <w:szCs w:val="24"/>
                <w:lang w:eastAsia="lt-LT"/>
              </w:rPr>
            </w:pPr>
            <w:r w:rsidRPr="000839C9">
              <w:rPr>
                <w:rFonts w:ascii="Times New Roman" w:eastAsia="Times New Roman" w:hAnsi="Times New Roman" w:cs="Times New Roman"/>
                <w:sz w:val="24"/>
                <w:szCs w:val="24"/>
                <w:lang w:eastAsia="lt-LT"/>
              </w:rPr>
              <w:t>0</w:t>
            </w:r>
          </w:p>
        </w:tc>
      </w:tr>
    </w:tbl>
    <w:p w14:paraId="7E3EABDE" w14:textId="77777777" w:rsidR="006D4D81" w:rsidRPr="000839C9" w:rsidRDefault="006D4D81" w:rsidP="006D4D81">
      <w:pPr>
        <w:overflowPunct w:val="0"/>
        <w:spacing w:after="0" w:line="240" w:lineRule="auto"/>
        <w:jc w:val="center"/>
        <w:textAlignment w:val="baseline"/>
        <w:rPr>
          <w:rFonts w:ascii="Times New Roman" w:eastAsia="Times New Roman" w:hAnsi="Times New Roman" w:cs="Times New Roman"/>
          <w:b/>
          <w:bCs/>
          <w:sz w:val="24"/>
          <w:szCs w:val="24"/>
          <w:lang w:eastAsia="lt-LT"/>
        </w:rPr>
      </w:pPr>
    </w:p>
    <w:p w14:paraId="45547203" w14:textId="77777777" w:rsidR="006D4D81" w:rsidRPr="000839C9" w:rsidRDefault="006D4D81" w:rsidP="006D4D81">
      <w:pPr>
        <w:overflowPunct w:val="0"/>
        <w:spacing w:after="0" w:line="240" w:lineRule="auto"/>
        <w:jc w:val="center"/>
        <w:textAlignment w:val="baseline"/>
        <w:rPr>
          <w:rFonts w:ascii="Times New Roman" w:eastAsia="Times New Roman" w:hAnsi="Times New Roman" w:cs="Times New Roman"/>
          <w:sz w:val="24"/>
          <w:szCs w:val="24"/>
          <w:lang w:eastAsia="lt-LT"/>
        </w:rPr>
      </w:pPr>
      <w:r w:rsidRPr="000839C9">
        <w:rPr>
          <w:rFonts w:ascii="Times New Roman" w:eastAsia="Times New Roman" w:hAnsi="Times New Roman" w:cs="Times New Roman"/>
          <w:b/>
          <w:bCs/>
          <w:sz w:val="24"/>
          <w:szCs w:val="24"/>
          <w:lang w:eastAsia="lt-LT"/>
        </w:rPr>
        <w:t>TRISDEŠIMT ANTRASIS SKIRSNIS</w:t>
      </w:r>
    </w:p>
    <w:p w14:paraId="53A6BB6C" w14:textId="77777777" w:rsidR="006D4D81" w:rsidRPr="000839C9" w:rsidRDefault="006D4D81" w:rsidP="006D4D81">
      <w:pPr>
        <w:overflowPunct w:val="0"/>
        <w:spacing w:after="0" w:line="240" w:lineRule="auto"/>
        <w:jc w:val="center"/>
        <w:textAlignment w:val="baseline"/>
        <w:rPr>
          <w:rFonts w:ascii="Times New Roman" w:eastAsia="Times New Roman" w:hAnsi="Times New Roman" w:cs="Times New Roman"/>
          <w:sz w:val="24"/>
          <w:szCs w:val="24"/>
          <w:lang w:eastAsia="lt-LT"/>
        </w:rPr>
      </w:pPr>
      <w:r w:rsidRPr="000839C9">
        <w:rPr>
          <w:rFonts w:ascii="Times New Roman" w:eastAsia="Times New Roman" w:hAnsi="Times New Roman" w:cs="Times New Roman"/>
          <w:b/>
          <w:bCs/>
          <w:sz w:val="24"/>
          <w:szCs w:val="24"/>
          <w:lang w:eastAsia="lt-LT"/>
        </w:rPr>
        <w:t>PRIEMONĖ NR. 09.3.1-ESFA-V-738 „AUKŠTŲJŲ MOKYKLŲ TINKLO TOBULINIMAS“</w:t>
      </w:r>
    </w:p>
    <w:p w14:paraId="3E711260" w14:textId="77777777" w:rsidR="006D4D81" w:rsidRPr="000839C9" w:rsidRDefault="006D4D81" w:rsidP="006D4D81">
      <w:pPr>
        <w:spacing w:after="0" w:line="240" w:lineRule="auto"/>
        <w:ind w:left="851" w:hanging="284"/>
        <w:rPr>
          <w:rFonts w:ascii="Times New Roman" w:eastAsia="Times New Roman" w:hAnsi="Times New Roman" w:cs="Times New Roman"/>
          <w:sz w:val="24"/>
          <w:szCs w:val="24"/>
          <w:lang w:eastAsia="lt-LT"/>
        </w:rPr>
      </w:pPr>
      <w:bookmarkStart w:id="72" w:name="part_a8b530875fcf40dcad52461a1fae7bc9"/>
      <w:bookmarkEnd w:id="72"/>
      <w:r w:rsidRPr="000839C9">
        <w:rPr>
          <w:rFonts w:ascii="Times New Roman" w:eastAsia="Times New Roman" w:hAnsi="Times New Roman" w:cs="Times New Roman"/>
          <w:sz w:val="24"/>
          <w:szCs w:val="24"/>
          <w:lang w:eastAsia="lt-LT"/>
        </w:rPr>
        <w:t>1.</w:t>
      </w:r>
      <w:r w:rsidRPr="000839C9">
        <w:rPr>
          <w:rFonts w:ascii="Times New Roman" w:eastAsia="Times New Roman" w:hAnsi="Times New Roman" w:cs="Times New Roman"/>
          <w:b/>
          <w:bCs/>
          <w:sz w:val="24"/>
          <w:szCs w:val="24"/>
          <w:lang w:eastAsia="lt-LT"/>
        </w:rPr>
        <w:t xml:space="preserve"> </w:t>
      </w:r>
      <w:r w:rsidRPr="000839C9">
        <w:rPr>
          <w:rFonts w:ascii="Times New Roman" w:eastAsia="Times New Roman" w:hAnsi="Times New Roman" w:cs="Times New Roman"/>
          <w:sz w:val="24"/>
          <w:szCs w:val="24"/>
          <w:lang w:eastAsia="lt-LT"/>
        </w:rPr>
        <w:t>Priemonės aprašymas</w:t>
      </w:r>
    </w:p>
    <w:tbl>
      <w:tblPr>
        <w:tblW w:w="963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634"/>
      </w:tblGrid>
      <w:tr w:rsidR="006D4D81" w:rsidRPr="000839C9" w14:paraId="5C788BAD" w14:textId="77777777" w:rsidTr="006D4D81">
        <w:tc>
          <w:tcPr>
            <w:tcW w:w="963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2DAB52F" w14:textId="77777777" w:rsidR="006D4D81" w:rsidRPr="000839C9" w:rsidRDefault="006D4D81" w:rsidP="006D4D81">
            <w:pPr>
              <w:overflowPunct w:val="0"/>
              <w:spacing w:after="0" w:line="240" w:lineRule="auto"/>
              <w:ind w:left="29" w:firstLine="425"/>
              <w:textAlignment w:val="baseline"/>
              <w:rPr>
                <w:rFonts w:ascii="Times New Roman" w:eastAsia="Times New Roman" w:hAnsi="Times New Roman" w:cs="Times New Roman"/>
                <w:sz w:val="24"/>
                <w:szCs w:val="24"/>
                <w:lang w:eastAsia="lt-LT"/>
              </w:rPr>
            </w:pPr>
            <w:r w:rsidRPr="000839C9">
              <w:rPr>
                <w:rFonts w:ascii="Times New Roman" w:eastAsia="Times New Roman" w:hAnsi="Times New Roman" w:cs="Times New Roman"/>
                <w:sz w:val="24"/>
                <w:szCs w:val="24"/>
                <w:lang w:eastAsia="lt-LT"/>
              </w:rPr>
              <w:t>1.1. Priemonės įgyvendinimas finansuojamas Europos socialinio fondo lėšomis.</w:t>
            </w:r>
          </w:p>
          <w:p w14:paraId="6B658A6A" w14:textId="77777777" w:rsidR="006D4D81" w:rsidRPr="000839C9" w:rsidRDefault="006D4D81" w:rsidP="006D4D81">
            <w:pPr>
              <w:overflowPunct w:val="0"/>
              <w:spacing w:after="0" w:line="240" w:lineRule="auto"/>
              <w:ind w:left="29" w:firstLine="425"/>
              <w:jc w:val="both"/>
              <w:textAlignment w:val="baseline"/>
              <w:rPr>
                <w:rFonts w:ascii="Times New Roman" w:eastAsia="Times New Roman" w:hAnsi="Times New Roman" w:cs="Times New Roman"/>
                <w:sz w:val="24"/>
                <w:szCs w:val="24"/>
                <w:lang w:eastAsia="lt-LT"/>
              </w:rPr>
            </w:pPr>
            <w:r w:rsidRPr="000839C9">
              <w:rPr>
                <w:rFonts w:ascii="Times New Roman" w:eastAsia="Times New Roman" w:hAnsi="Times New Roman" w:cs="Times New Roman"/>
                <w:sz w:val="24"/>
                <w:szCs w:val="24"/>
                <w:lang w:eastAsia="lt-LT"/>
              </w:rPr>
              <w:t>1.2. Įgyvendinant priemonę, prisidedama prie konkretaus uždavinio „Siekiant geresnės studijų atitikties darbo rinkos ir visuomenės poreikiams gerinti studijų kokybę ir didinti studijų prieinamumą“ įgyvendinimo.</w:t>
            </w:r>
          </w:p>
          <w:p w14:paraId="317BE325" w14:textId="77777777" w:rsidR="006D4D81" w:rsidRPr="000839C9" w:rsidRDefault="006D4D81" w:rsidP="006D4D81">
            <w:pPr>
              <w:overflowPunct w:val="0"/>
              <w:spacing w:after="0" w:line="240" w:lineRule="auto"/>
              <w:ind w:left="29" w:firstLine="425"/>
              <w:textAlignment w:val="baseline"/>
              <w:rPr>
                <w:rFonts w:ascii="Times New Roman" w:eastAsia="Times New Roman" w:hAnsi="Times New Roman" w:cs="Times New Roman"/>
                <w:sz w:val="24"/>
                <w:szCs w:val="24"/>
                <w:lang w:eastAsia="lt-LT"/>
              </w:rPr>
            </w:pPr>
            <w:r w:rsidRPr="000839C9">
              <w:rPr>
                <w:rFonts w:ascii="Times New Roman" w:eastAsia="Times New Roman" w:hAnsi="Times New Roman" w:cs="Times New Roman"/>
                <w:sz w:val="24"/>
                <w:szCs w:val="24"/>
                <w:lang w:eastAsia="lt-LT"/>
              </w:rPr>
              <w:t>1.3. Remiamos veiklos:</w:t>
            </w:r>
          </w:p>
          <w:p w14:paraId="78C5C5CC" w14:textId="77777777" w:rsidR="006D4D81" w:rsidRPr="000839C9" w:rsidRDefault="006D4D81" w:rsidP="006D4D81">
            <w:pPr>
              <w:overflowPunct w:val="0"/>
              <w:spacing w:after="0" w:line="240" w:lineRule="auto"/>
              <w:ind w:left="29" w:firstLine="425"/>
              <w:jc w:val="both"/>
              <w:textAlignment w:val="baseline"/>
              <w:rPr>
                <w:rFonts w:ascii="Times New Roman" w:eastAsia="Times New Roman" w:hAnsi="Times New Roman" w:cs="Times New Roman"/>
                <w:sz w:val="24"/>
                <w:szCs w:val="24"/>
                <w:lang w:eastAsia="lt-LT"/>
              </w:rPr>
            </w:pPr>
            <w:r w:rsidRPr="000839C9">
              <w:rPr>
                <w:rFonts w:ascii="Times New Roman" w:eastAsia="Times New Roman" w:hAnsi="Times New Roman" w:cs="Times New Roman"/>
                <w:sz w:val="24"/>
                <w:szCs w:val="24"/>
                <w:lang w:eastAsia="lt-LT"/>
              </w:rPr>
              <w:t>1.3.1. studijų ir aukštosios mokyklos valdymo, administravimo, studijų proceso organizavimo ir švietimo pagalbos tobulinimas bei tam skirtų el. priemonių taikymas;</w:t>
            </w:r>
          </w:p>
          <w:p w14:paraId="56422EA0" w14:textId="77777777" w:rsidR="006D4D81" w:rsidRPr="000839C9" w:rsidRDefault="006D4D81" w:rsidP="006D4D81">
            <w:pPr>
              <w:overflowPunct w:val="0"/>
              <w:spacing w:after="0" w:line="240" w:lineRule="auto"/>
              <w:ind w:left="29" w:firstLine="425"/>
              <w:jc w:val="both"/>
              <w:textAlignment w:val="baseline"/>
              <w:rPr>
                <w:rFonts w:ascii="Times New Roman" w:eastAsia="Times New Roman" w:hAnsi="Times New Roman" w:cs="Times New Roman"/>
                <w:sz w:val="24"/>
                <w:szCs w:val="24"/>
                <w:lang w:eastAsia="lt-LT"/>
              </w:rPr>
            </w:pPr>
            <w:r w:rsidRPr="000839C9">
              <w:rPr>
                <w:rFonts w:ascii="Times New Roman" w:eastAsia="Times New Roman" w:hAnsi="Times New Roman" w:cs="Times New Roman"/>
                <w:sz w:val="24"/>
                <w:szCs w:val="24"/>
                <w:lang w:eastAsia="lt-LT"/>
              </w:rPr>
              <w:t xml:space="preserve">1.3.2. studijų programų stambinimas, pedagogų rengimo programų konsolidavimas, </w:t>
            </w:r>
            <w:proofErr w:type="spellStart"/>
            <w:r w:rsidRPr="000839C9">
              <w:rPr>
                <w:rFonts w:ascii="Times New Roman" w:eastAsia="Times New Roman" w:hAnsi="Times New Roman" w:cs="Times New Roman"/>
                <w:sz w:val="24"/>
                <w:szCs w:val="24"/>
                <w:lang w:eastAsia="lt-LT"/>
              </w:rPr>
              <w:t>inovatyvių</w:t>
            </w:r>
            <w:proofErr w:type="spellEnd"/>
            <w:r w:rsidRPr="000839C9">
              <w:rPr>
                <w:rFonts w:ascii="Times New Roman" w:eastAsia="Times New Roman" w:hAnsi="Times New Roman" w:cs="Times New Roman"/>
                <w:sz w:val="24"/>
                <w:szCs w:val="24"/>
                <w:lang w:eastAsia="lt-LT"/>
              </w:rPr>
              <w:t xml:space="preserve"> mokymo(</w:t>
            </w:r>
            <w:proofErr w:type="spellStart"/>
            <w:r w:rsidRPr="000839C9">
              <w:rPr>
                <w:rFonts w:ascii="Times New Roman" w:eastAsia="Times New Roman" w:hAnsi="Times New Roman" w:cs="Times New Roman"/>
                <w:sz w:val="24"/>
                <w:szCs w:val="24"/>
                <w:lang w:eastAsia="lt-LT"/>
              </w:rPr>
              <w:t>si</w:t>
            </w:r>
            <w:proofErr w:type="spellEnd"/>
            <w:r w:rsidRPr="000839C9">
              <w:rPr>
                <w:rFonts w:ascii="Times New Roman" w:eastAsia="Times New Roman" w:hAnsi="Times New Roman" w:cs="Times New Roman"/>
                <w:sz w:val="24"/>
                <w:szCs w:val="24"/>
                <w:lang w:eastAsia="lt-LT"/>
              </w:rPr>
              <w:t>) metodų, nuotolinių studijų, į studentą orientuoto studijų proceso diegimas, kandidatų į pedagogines studijas atrankos instrumentų kūrimas;</w:t>
            </w:r>
          </w:p>
          <w:p w14:paraId="4403925B" w14:textId="77777777" w:rsidR="006D4D81" w:rsidRPr="000839C9" w:rsidRDefault="006D4D81" w:rsidP="006D4D81">
            <w:pPr>
              <w:overflowPunct w:val="0"/>
              <w:spacing w:after="0" w:line="240" w:lineRule="auto"/>
              <w:ind w:left="29" w:firstLine="425"/>
              <w:jc w:val="both"/>
              <w:textAlignment w:val="baseline"/>
              <w:rPr>
                <w:rFonts w:ascii="Times New Roman" w:eastAsia="Times New Roman" w:hAnsi="Times New Roman" w:cs="Times New Roman"/>
                <w:sz w:val="24"/>
                <w:szCs w:val="24"/>
                <w:lang w:eastAsia="lt-LT"/>
              </w:rPr>
            </w:pPr>
            <w:r w:rsidRPr="000839C9">
              <w:rPr>
                <w:rFonts w:ascii="Times New Roman" w:eastAsia="Times New Roman" w:hAnsi="Times New Roman" w:cs="Times New Roman"/>
                <w:sz w:val="24"/>
                <w:szCs w:val="24"/>
                <w:lang w:eastAsia="lt-LT"/>
              </w:rPr>
              <w:lastRenderedPageBreak/>
              <w:t xml:space="preserve">1.3.3. dėstytojų kvalifikacijos tobulinimas (įskaitant pedagogikos krypties studijų dėstytojų kvalifikaciją, kurie vadovauja pedagoginei praktikai) ir profesinė </w:t>
            </w:r>
            <w:proofErr w:type="spellStart"/>
            <w:r w:rsidRPr="000839C9">
              <w:rPr>
                <w:rFonts w:ascii="Times New Roman" w:eastAsia="Times New Roman" w:hAnsi="Times New Roman" w:cs="Times New Roman"/>
                <w:sz w:val="24"/>
                <w:szCs w:val="24"/>
                <w:lang w:eastAsia="lt-LT"/>
              </w:rPr>
              <w:t>tinklaveika</w:t>
            </w:r>
            <w:proofErr w:type="spellEnd"/>
            <w:r w:rsidRPr="000839C9">
              <w:rPr>
                <w:rFonts w:ascii="Times New Roman" w:eastAsia="Times New Roman" w:hAnsi="Times New Roman" w:cs="Times New Roman"/>
                <w:sz w:val="24"/>
                <w:szCs w:val="24"/>
                <w:lang w:eastAsia="lt-LT"/>
              </w:rPr>
              <w:t>;</w:t>
            </w:r>
          </w:p>
          <w:p w14:paraId="58128BEB" w14:textId="77777777" w:rsidR="006D4D81" w:rsidRPr="000839C9" w:rsidRDefault="006D4D81" w:rsidP="006D4D81">
            <w:pPr>
              <w:overflowPunct w:val="0"/>
              <w:spacing w:after="0" w:line="240" w:lineRule="auto"/>
              <w:ind w:left="29" w:firstLine="425"/>
              <w:jc w:val="both"/>
              <w:textAlignment w:val="baseline"/>
              <w:rPr>
                <w:rFonts w:ascii="Times New Roman" w:eastAsia="Times New Roman" w:hAnsi="Times New Roman" w:cs="Times New Roman"/>
                <w:sz w:val="24"/>
                <w:szCs w:val="24"/>
                <w:lang w:eastAsia="lt-LT"/>
              </w:rPr>
            </w:pPr>
            <w:r w:rsidRPr="000839C9">
              <w:rPr>
                <w:rFonts w:ascii="Times New Roman" w:eastAsia="Times New Roman" w:hAnsi="Times New Roman" w:cs="Times New Roman"/>
                <w:sz w:val="24"/>
                <w:szCs w:val="24"/>
                <w:lang w:eastAsia="lt-LT"/>
              </w:rPr>
              <w:t xml:space="preserve">1.3.4. tęstinių pedagoginių studijų modernizavimas ir pedagogų rengimo kokybės pagal pedagogines profesines studijas gerinimas.  </w:t>
            </w:r>
          </w:p>
          <w:p w14:paraId="5A8E8E8F" w14:textId="77777777" w:rsidR="006D4D81" w:rsidRPr="000839C9" w:rsidRDefault="006D4D81" w:rsidP="006D4D81">
            <w:pPr>
              <w:overflowPunct w:val="0"/>
              <w:spacing w:after="0" w:line="240" w:lineRule="auto"/>
              <w:ind w:left="29" w:firstLine="425"/>
              <w:jc w:val="both"/>
              <w:textAlignment w:val="baseline"/>
              <w:rPr>
                <w:rFonts w:ascii="Times New Roman" w:eastAsia="Times New Roman" w:hAnsi="Times New Roman" w:cs="Times New Roman"/>
                <w:sz w:val="24"/>
                <w:szCs w:val="24"/>
                <w:lang w:eastAsia="lt-LT"/>
              </w:rPr>
            </w:pPr>
            <w:r w:rsidRPr="000839C9">
              <w:rPr>
                <w:rFonts w:ascii="Times New Roman" w:eastAsia="Times New Roman" w:hAnsi="Times New Roman" w:cs="Times New Roman"/>
                <w:sz w:val="24"/>
                <w:szCs w:val="24"/>
                <w:lang w:eastAsia="lt-LT"/>
              </w:rPr>
              <w:t xml:space="preserve">1.4. Galimi pareiškėjai: Lietuvos aukštosios mokyklos. </w:t>
            </w:r>
          </w:p>
          <w:p w14:paraId="29FFFC23" w14:textId="77777777" w:rsidR="006D4D81" w:rsidRPr="000839C9" w:rsidRDefault="006D4D81" w:rsidP="006D4D81">
            <w:pPr>
              <w:overflowPunct w:val="0"/>
              <w:spacing w:after="0" w:line="240" w:lineRule="auto"/>
              <w:ind w:firstLine="425"/>
              <w:jc w:val="both"/>
              <w:textAlignment w:val="baseline"/>
              <w:rPr>
                <w:rFonts w:ascii="Times New Roman" w:eastAsia="Times New Roman" w:hAnsi="Times New Roman" w:cs="Times New Roman"/>
                <w:sz w:val="24"/>
                <w:szCs w:val="24"/>
                <w:lang w:eastAsia="lt-LT"/>
              </w:rPr>
            </w:pPr>
            <w:r w:rsidRPr="000839C9">
              <w:rPr>
                <w:rFonts w:ascii="Times New Roman" w:eastAsia="Times New Roman" w:hAnsi="Times New Roman" w:cs="Times New Roman"/>
                <w:sz w:val="24"/>
                <w:szCs w:val="24"/>
                <w:lang w:eastAsia="lt-LT"/>
              </w:rPr>
              <w:t>1.5. Galimi partneriai: viešieji juridiniai asmenys, veikiantys švietimo srityje.</w:t>
            </w:r>
          </w:p>
        </w:tc>
      </w:tr>
    </w:tbl>
    <w:p w14:paraId="17935832" w14:textId="77777777" w:rsidR="006D4D81" w:rsidRPr="000839C9" w:rsidRDefault="006D4D81" w:rsidP="006D4D81">
      <w:pPr>
        <w:spacing w:after="0" w:line="240" w:lineRule="auto"/>
        <w:jc w:val="both"/>
        <w:rPr>
          <w:rFonts w:ascii="Times New Roman" w:eastAsia="Times New Roman" w:hAnsi="Times New Roman" w:cs="Times New Roman"/>
          <w:sz w:val="24"/>
          <w:szCs w:val="24"/>
          <w:lang w:eastAsia="lt-LT"/>
        </w:rPr>
      </w:pPr>
      <w:r w:rsidRPr="000839C9">
        <w:rPr>
          <w:rFonts w:ascii="Times New Roman" w:eastAsia="Times New Roman" w:hAnsi="Times New Roman" w:cs="Times New Roman"/>
          <w:sz w:val="24"/>
          <w:szCs w:val="24"/>
          <w:lang w:eastAsia="lt-LT"/>
        </w:rPr>
        <w:lastRenderedPageBreak/>
        <w:t> </w:t>
      </w:r>
    </w:p>
    <w:p w14:paraId="0AAB42AB" w14:textId="77777777" w:rsidR="006D4D81" w:rsidRPr="000839C9" w:rsidRDefault="006D4D81" w:rsidP="006D4D81">
      <w:pPr>
        <w:spacing w:after="0" w:line="240" w:lineRule="auto"/>
        <w:ind w:left="851" w:hanging="284"/>
        <w:jc w:val="both"/>
        <w:rPr>
          <w:rFonts w:ascii="Times New Roman" w:eastAsia="Times New Roman" w:hAnsi="Times New Roman" w:cs="Times New Roman"/>
          <w:sz w:val="24"/>
          <w:szCs w:val="24"/>
          <w:lang w:eastAsia="lt-LT"/>
        </w:rPr>
      </w:pPr>
      <w:bookmarkStart w:id="73" w:name="part_30f0ffa6ef2749cea574205fbd2cbaff"/>
      <w:bookmarkEnd w:id="73"/>
      <w:r w:rsidRPr="000839C9">
        <w:rPr>
          <w:rFonts w:ascii="Times New Roman" w:eastAsia="Times New Roman" w:hAnsi="Times New Roman" w:cs="Times New Roman"/>
          <w:sz w:val="24"/>
          <w:szCs w:val="24"/>
          <w:lang w:eastAsia="lt-LT"/>
        </w:rPr>
        <w:t xml:space="preserve">2.  Priemonės finansavimo forma </w:t>
      </w:r>
    </w:p>
    <w:tbl>
      <w:tblPr>
        <w:tblW w:w="0" w:type="auto"/>
        <w:tblInd w:w="-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634"/>
      </w:tblGrid>
      <w:tr w:rsidR="006D4D81" w:rsidRPr="000839C9" w14:paraId="39307A1F" w14:textId="77777777" w:rsidTr="006D4D81">
        <w:trPr>
          <w:trHeight w:val="291"/>
        </w:trPr>
        <w:tc>
          <w:tcPr>
            <w:tcW w:w="963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7295F0E" w14:textId="77777777" w:rsidR="006D4D81" w:rsidRPr="000839C9" w:rsidRDefault="006D4D81" w:rsidP="006D4D81">
            <w:pPr>
              <w:overflowPunct w:val="0"/>
              <w:spacing w:after="0" w:line="240" w:lineRule="auto"/>
              <w:ind w:firstLine="459"/>
              <w:jc w:val="both"/>
              <w:textAlignment w:val="baseline"/>
              <w:rPr>
                <w:rFonts w:ascii="Times New Roman" w:eastAsia="Times New Roman" w:hAnsi="Times New Roman" w:cs="Times New Roman"/>
                <w:sz w:val="24"/>
                <w:szCs w:val="24"/>
                <w:lang w:eastAsia="lt-LT"/>
              </w:rPr>
            </w:pPr>
            <w:r w:rsidRPr="000839C9">
              <w:rPr>
                <w:rFonts w:ascii="Times New Roman" w:eastAsia="Times New Roman" w:hAnsi="Times New Roman" w:cs="Times New Roman"/>
                <w:sz w:val="24"/>
                <w:szCs w:val="24"/>
                <w:lang w:eastAsia="lt-LT"/>
              </w:rPr>
              <w:t>Negrąžinamoji subsidija.</w:t>
            </w:r>
          </w:p>
        </w:tc>
      </w:tr>
    </w:tbl>
    <w:p w14:paraId="13C9CF88" w14:textId="77777777" w:rsidR="006D4D81" w:rsidRPr="000839C9" w:rsidRDefault="006D4D81" w:rsidP="006D4D81">
      <w:pPr>
        <w:overflowPunct w:val="0"/>
        <w:spacing w:after="0" w:line="240" w:lineRule="auto"/>
        <w:jc w:val="both"/>
        <w:textAlignment w:val="baseline"/>
        <w:rPr>
          <w:rFonts w:ascii="Times New Roman" w:eastAsia="Times New Roman" w:hAnsi="Times New Roman" w:cs="Times New Roman"/>
          <w:sz w:val="24"/>
          <w:szCs w:val="24"/>
          <w:lang w:eastAsia="lt-LT"/>
        </w:rPr>
      </w:pPr>
      <w:r w:rsidRPr="000839C9">
        <w:rPr>
          <w:rFonts w:ascii="Times New Roman" w:eastAsia="Times New Roman" w:hAnsi="Times New Roman" w:cs="Times New Roman"/>
          <w:sz w:val="24"/>
          <w:szCs w:val="24"/>
          <w:lang w:eastAsia="lt-LT"/>
        </w:rPr>
        <w:t> </w:t>
      </w:r>
    </w:p>
    <w:p w14:paraId="402B46D5" w14:textId="77777777" w:rsidR="006D4D81" w:rsidRPr="000839C9" w:rsidRDefault="006D4D81" w:rsidP="006D4D81">
      <w:pPr>
        <w:spacing w:after="0" w:line="240" w:lineRule="auto"/>
        <w:ind w:left="851" w:hanging="284"/>
        <w:jc w:val="both"/>
        <w:rPr>
          <w:rFonts w:ascii="Times New Roman" w:eastAsia="Times New Roman" w:hAnsi="Times New Roman" w:cs="Times New Roman"/>
          <w:sz w:val="24"/>
          <w:szCs w:val="24"/>
          <w:lang w:eastAsia="lt-LT"/>
        </w:rPr>
      </w:pPr>
      <w:bookmarkStart w:id="74" w:name="part_130e56eec7a646ee898f7f8bc48dbccc"/>
      <w:bookmarkEnd w:id="74"/>
      <w:r w:rsidRPr="000839C9">
        <w:rPr>
          <w:rFonts w:ascii="Times New Roman" w:eastAsia="Times New Roman" w:hAnsi="Times New Roman" w:cs="Times New Roman"/>
          <w:sz w:val="24"/>
          <w:szCs w:val="24"/>
          <w:lang w:eastAsia="lt-LT"/>
        </w:rPr>
        <w:t xml:space="preserve">3.  Projektų atrankos būdas </w:t>
      </w:r>
    </w:p>
    <w:tbl>
      <w:tblPr>
        <w:tblW w:w="0" w:type="auto"/>
        <w:tblInd w:w="-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632"/>
      </w:tblGrid>
      <w:tr w:rsidR="006D4D81" w:rsidRPr="000839C9" w14:paraId="2FA60CDA" w14:textId="77777777" w:rsidTr="006D4D81">
        <w:tc>
          <w:tcPr>
            <w:tcW w:w="963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7493C95" w14:textId="77777777" w:rsidR="006D4D81" w:rsidRPr="000839C9" w:rsidRDefault="006D4D81" w:rsidP="006D4D81">
            <w:pPr>
              <w:overflowPunct w:val="0"/>
              <w:spacing w:after="0" w:line="240" w:lineRule="auto"/>
              <w:ind w:firstLine="601"/>
              <w:jc w:val="both"/>
              <w:textAlignment w:val="baseline"/>
              <w:rPr>
                <w:rFonts w:ascii="Times New Roman" w:eastAsia="Times New Roman" w:hAnsi="Times New Roman" w:cs="Times New Roman"/>
                <w:sz w:val="24"/>
                <w:szCs w:val="24"/>
                <w:lang w:eastAsia="lt-LT"/>
              </w:rPr>
            </w:pPr>
            <w:r w:rsidRPr="000839C9">
              <w:rPr>
                <w:rFonts w:ascii="Times New Roman" w:eastAsia="Times New Roman" w:hAnsi="Times New Roman" w:cs="Times New Roman"/>
                <w:sz w:val="24"/>
                <w:szCs w:val="24"/>
                <w:lang w:eastAsia="lt-LT"/>
              </w:rPr>
              <w:t>Valstybės projektų planavimas.</w:t>
            </w:r>
          </w:p>
        </w:tc>
      </w:tr>
    </w:tbl>
    <w:p w14:paraId="1047D02E" w14:textId="77777777" w:rsidR="006D4D81" w:rsidRPr="000839C9" w:rsidRDefault="006D4D81" w:rsidP="006D4D81">
      <w:pPr>
        <w:overflowPunct w:val="0"/>
        <w:spacing w:after="0" w:line="240" w:lineRule="auto"/>
        <w:jc w:val="both"/>
        <w:textAlignment w:val="baseline"/>
        <w:rPr>
          <w:rFonts w:ascii="Times New Roman" w:eastAsia="Times New Roman" w:hAnsi="Times New Roman" w:cs="Times New Roman"/>
          <w:sz w:val="24"/>
          <w:szCs w:val="24"/>
          <w:lang w:eastAsia="lt-LT"/>
        </w:rPr>
      </w:pPr>
      <w:r w:rsidRPr="000839C9">
        <w:rPr>
          <w:rFonts w:ascii="Times New Roman" w:eastAsia="Times New Roman" w:hAnsi="Times New Roman" w:cs="Times New Roman"/>
          <w:sz w:val="24"/>
          <w:szCs w:val="24"/>
          <w:lang w:eastAsia="lt-LT"/>
        </w:rPr>
        <w:t> </w:t>
      </w:r>
    </w:p>
    <w:p w14:paraId="2E0A250B" w14:textId="77777777" w:rsidR="006D4D81" w:rsidRPr="000839C9" w:rsidRDefault="006D4D81" w:rsidP="006D4D81">
      <w:pPr>
        <w:spacing w:after="0" w:line="240" w:lineRule="auto"/>
        <w:ind w:firstLine="567"/>
        <w:jc w:val="both"/>
        <w:rPr>
          <w:rFonts w:ascii="Times New Roman" w:eastAsia="Times New Roman" w:hAnsi="Times New Roman" w:cs="Times New Roman"/>
          <w:sz w:val="24"/>
          <w:szCs w:val="24"/>
          <w:lang w:eastAsia="lt-LT"/>
        </w:rPr>
      </w:pPr>
      <w:bookmarkStart w:id="75" w:name="part_ee60fb167c3d49c9905842aa2d6f3609"/>
      <w:bookmarkEnd w:id="75"/>
      <w:r w:rsidRPr="000839C9">
        <w:rPr>
          <w:rFonts w:ascii="Times New Roman" w:eastAsia="Times New Roman" w:hAnsi="Times New Roman" w:cs="Times New Roman"/>
          <w:sz w:val="24"/>
          <w:szCs w:val="24"/>
          <w:lang w:eastAsia="lt-LT"/>
        </w:rPr>
        <w:t>4. Atsakinga įgyvendinančioji institucija</w:t>
      </w:r>
    </w:p>
    <w:tbl>
      <w:tblPr>
        <w:tblW w:w="9185" w:type="dxa"/>
        <w:tblInd w:w="-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185"/>
      </w:tblGrid>
      <w:tr w:rsidR="006D4D81" w:rsidRPr="000839C9" w14:paraId="4FBC2B27" w14:textId="77777777" w:rsidTr="006D4D81">
        <w:tc>
          <w:tcPr>
            <w:tcW w:w="918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63BD08A" w14:textId="77777777" w:rsidR="006D4D81" w:rsidRPr="000839C9" w:rsidRDefault="006D4D81" w:rsidP="006D4D81">
            <w:pPr>
              <w:overflowPunct w:val="0"/>
              <w:spacing w:after="0" w:line="240" w:lineRule="auto"/>
              <w:ind w:firstLine="459"/>
              <w:jc w:val="both"/>
              <w:textAlignment w:val="baseline"/>
              <w:rPr>
                <w:rFonts w:ascii="Times New Roman" w:eastAsia="Times New Roman" w:hAnsi="Times New Roman" w:cs="Times New Roman"/>
                <w:sz w:val="24"/>
                <w:szCs w:val="24"/>
                <w:lang w:eastAsia="lt-LT"/>
              </w:rPr>
            </w:pPr>
            <w:r w:rsidRPr="000839C9">
              <w:rPr>
                <w:rFonts w:ascii="Times New Roman" w:eastAsia="Times New Roman" w:hAnsi="Times New Roman" w:cs="Times New Roman"/>
                <w:sz w:val="24"/>
                <w:szCs w:val="24"/>
                <w:lang w:eastAsia="lt-LT"/>
              </w:rPr>
              <w:t>Europos socialinio fondo agentūra.</w:t>
            </w:r>
          </w:p>
        </w:tc>
      </w:tr>
    </w:tbl>
    <w:p w14:paraId="00D05C07" w14:textId="77777777" w:rsidR="006D4D81" w:rsidRPr="000839C9" w:rsidRDefault="006D4D81" w:rsidP="006D4D81">
      <w:pPr>
        <w:spacing w:after="0" w:line="240" w:lineRule="auto"/>
        <w:rPr>
          <w:rFonts w:ascii="Times New Roman" w:eastAsia="Times New Roman" w:hAnsi="Times New Roman" w:cs="Times New Roman"/>
          <w:sz w:val="24"/>
          <w:szCs w:val="24"/>
          <w:lang w:eastAsia="lt-LT"/>
        </w:rPr>
      </w:pPr>
      <w:r w:rsidRPr="000839C9">
        <w:rPr>
          <w:rFonts w:ascii="Times New Roman" w:eastAsia="Times New Roman" w:hAnsi="Times New Roman" w:cs="Times New Roman"/>
          <w:sz w:val="24"/>
          <w:szCs w:val="24"/>
          <w:lang w:eastAsia="lt-LT"/>
        </w:rPr>
        <w:t> </w:t>
      </w:r>
    </w:p>
    <w:p w14:paraId="54671863" w14:textId="77777777" w:rsidR="006D4D81" w:rsidRPr="000839C9" w:rsidRDefault="006D4D81" w:rsidP="006D4D81">
      <w:pPr>
        <w:spacing w:after="0" w:line="240" w:lineRule="auto"/>
        <w:ind w:firstLine="567"/>
        <w:jc w:val="both"/>
        <w:rPr>
          <w:rFonts w:ascii="Times New Roman" w:eastAsia="Times New Roman" w:hAnsi="Times New Roman" w:cs="Times New Roman"/>
          <w:sz w:val="24"/>
          <w:szCs w:val="24"/>
          <w:lang w:eastAsia="lt-LT"/>
        </w:rPr>
      </w:pPr>
      <w:bookmarkStart w:id="76" w:name="part_6d24a03a100e4b668d137ffea47868c7"/>
      <w:bookmarkEnd w:id="76"/>
      <w:r w:rsidRPr="000839C9">
        <w:rPr>
          <w:rFonts w:ascii="Times New Roman" w:eastAsia="Times New Roman" w:hAnsi="Times New Roman" w:cs="Times New Roman"/>
          <w:sz w:val="24"/>
          <w:szCs w:val="24"/>
          <w:lang w:eastAsia="lt-LT"/>
        </w:rPr>
        <w:t>5.  Reikalavimai, taikomi priemonei atskirti nuo kitų iš ES bei kitos tarptautinės finansinės paramos finansuojamų programų priemonių</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629"/>
      </w:tblGrid>
      <w:tr w:rsidR="006D4D81" w:rsidRPr="000839C9" w14:paraId="5B0079E9" w14:textId="77777777" w:rsidTr="00B613BE">
        <w:tc>
          <w:tcPr>
            <w:tcW w:w="9629"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121F6F60" w14:textId="77777777" w:rsidR="006D4D81" w:rsidRPr="000839C9" w:rsidRDefault="006D4D81" w:rsidP="006D4D81">
            <w:pPr>
              <w:spacing w:after="0" w:line="240" w:lineRule="auto"/>
              <w:ind w:firstLine="480"/>
              <w:jc w:val="both"/>
              <w:rPr>
                <w:rFonts w:ascii="Times New Roman" w:eastAsia="Times New Roman" w:hAnsi="Times New Roman" w:cs="Times New Roman"/>
                <w:sz w:val="24"/>
                <w:szCs w:val="24"/>
                <w:lang w:eastAsia="lt-LT"/>
              </w:rPr>
            </w:pPr>
            <w:r w:rsidRPr="000839C9">
              <w:rPr>
                <w:rFonts w:ascii="Times New Roman" w:eastAsia="Times New Roman" w:hAnsi="Times New Roman" w:cs="Times New Roman"/>
                <w:sz w:val="24"/>
                <w:szCs w:val="24"/>
                <w:lang w:eastAsia="lt-LT"/>
              </w:rPr>
              <w:t>Papildomi reikalavimai netaikomi.</w:t>
            </w:r>
          </w:p>
        </w:tc>
      </w:tr>
    </w:tbl>
    <w:p w14:paraId="3C51B6C9" w14:textId="77777777" w:rsidR="006D4D81" w:rsidRPr="000839C9" w:rsidRDefault="006D4D81" w:rsidP="006D4D81">
      <w:pPr>
        <w:overflowPunct w:val="0"/>
        <w:spacing w:after="0" w:line="240" w:lineRule="auto"/>
        <w:textAlignment w:val="baseline"/>
        <w:rPr>
          <w:rFonts w:ascii="Times New Roman" w:eastAsia="Times New Roman" w:hAnsi="Times New Roman" w:cs="Times New Roman"/>
          <w:sz w:val="24"/>
          <w:szCs w:val="24"/>
          <w:lang w:eastAsia="lt-LT"/>
        </w:rPr>
      </w:pPr>
      <w:r w:rsidRPr="000839C9">
        <w:rPr>
          <w:rFonts w:ascii="Times New Roman" w:eastAsia="Times New Roman" w:hAnsi="Times New Roman" w:cs="Times New Roman"/>
          <w:sz w:val="24"/>
          <w:szCs w:val="24"/>
          <w:lang w:eastAsia="lt-LT"/>
        </w:rPr>
        <w:t> </w:t>
      </w:r>
    </w:p>
    <w:p w14:paraId="25DE2060" w14:textId="77777777" w:rsidR="006D4D81" w:rsidRPr="000839C9" w:rsidRDefault="006D4D81" w:rsidP="006D4D81">
      <w:pPr>
        <w:overflowPunct w:val="0"/>
        <w:spacing w:after="0" w:line="240" w:lineRule="auto"/>
        <w:ind w:firstLine="567"/>
        <w:textAlignment w:val="baseline"/>
        <w:rPr>
          <w:rFonts w:ascii="Times New Roman" w:eastAsia="Times New Roman" w:hAnsi="Times New Roman" w:cs="Times New Roman"/>
          <w:sz w:val="24"/>
          <w:szCs w:val="24"/>
          <w:lang w:eastAsia="lt-LT"/>
        </w:rPr>
      </w:pPr>
      <w:bookmarkStart w:id="77" w:name="part_7e51547734dd4c17a08d56903dfc7ac2"/>
      <w:bookmarkEnd w:id="77"/>
      <w:r w:rsidRPr="000839C9">
        <w:rPr>
          <w:rFonts w:ascii="Times New Roman" w:eastAsia="Times New Roman" w:hAnsi="Times New Roman" w:cs="Times New Roman"/>
          <w:sz w:val="24"/>
          <w:szCs w:val="24"/>
          <w:lang w:eastAsia="lt-LT"/>
        </w:rPr>
        <w:t>6. Priemonės įgyvendinimo stebėsenos rodikliai</w:t>
      </w:r>
    </w:p>
    <w:tbl>
      <w:tblPr>
        <w:tblW w:w="963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28"/>
        <w:gridCol w:w="2691"/>
        <w:gridCol w:w="1557"/>
        <w:gridCol w:w="1983"/>
        <w:gridCol w:w="1971"/>
      </w:tblGrid>
      <w:tr w:rsidR="006D4D81" w:rsidRPr="000839C9" w14:paraId="10AD5759" w14:textId="77777777" w:rsidTr="006D4D81">
        <w:tc>
          <w:tcPr>
            <w:tcW w:w="142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58CD72B" w14:textId="77777777" w:rsidR="006D4D81" w:rsidRPr="000839C9" w:rsidRDefault="006D4D81" w:rsidP="006D4D81">
            <w:pPr>
              <w:overflowPunct w:val="0"/>
              <w:spacing w:after="0" w:line="240" w:lineRule="auto"/>
              <w:jc w:val="center"/>
              <w:textAlignment w:val="baseline"/>
              <w:rPr>
                <w:rFonts w:ascii="Times New Roman" w:eastAsia="Times New Roman" w:hAnsi="Times New Roman" w:cs="Times New Roman"/>
                <w:sz w:val="24"/>
                <w:szCs w:val="24"/>
                <w:lang w:eastAsia="lt-LT"/>
              </w:rPr>
            </w:pPr>
            <w:r w:rsidRPr="000839C9">
              <w:rPr>
                <w:rFonts w:ascii="Times New Roman" w:eastAsia="Times New Roman" w:hAnsi="Times New Roman" w:cs="Times New Roman"/>
                <w:sz w:val="24"/>
                <w:szCs w:val="24"/>
                <w:lang w:eastAsia="lt-LT"/>
              </w:rPr>
              <w:t>Stebėsenos rodiklio kodas</w:t>
            </w:r>
          </w:p>
        </w:tc>
        <w:tc>
          <w:tcPr>
            <w:tcW w:w="269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72773BA" w14:textId="77777777" w:rsidR="006D4D81" w:rsidRPr="000839C9" w:rsidRDefault="006D4D81" w:rsidP="006D4D81">
            <w:pPr>
              <w:overflowPunct w:val="0"/>
              <w:spacing w:after="0" w:line="240" w:lineRule="auto"/>
              <w:jc w:val="center"/>
              <w:textAlignment w:val="baseline"/>
              <w:rPr>
                <w:rFonts w:ascii="Times New Roman" w:eastAsia="Times New Roman" w:hAnsi="Times New Roman" w:cs="Times New Roman"/>
                <w:sz w:val="24"/>
                <w:szCs w:val="24"/>
                <w:lang w:eastAsia="lt-LT"/>
              </w:rPr>
            </w:pPr>
            <w:r w:rsidRPr="000839C9">
              <w:rPr>
                <w:rFonts w:ascii="Times New Roman" w:eastAsia="Times New Roman" w:hAnsi="Times New Roman" w:cs="Times New Roman"/>
                <w:sz w:val="24"/>
                <w:szCs w:val="24"/>
                <w:lang w:eastAsia="lt-LT"/>
              </w:rPr>
              <w:t>Stebėsenos rodiklio pavadinimas</w:t>
            </w:r>
          </w:p>
        </w:tc>
        <w:tc>
          <w:tcPr>
            <w:tcW w:w="155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F8F57A6" w14:textId="77777777" w:rsidR="006D4D81" w:rsidRPr="000839C9" w:rsidRDefault="006D4D81" w:rsidP="006D4D81">
            <w:pPr>
              <w:overflowPunct w:val="0"/>
              <w:spacing w:after="0" w:line="240" w:lineRule="auto"/>
              <w:jc w:val="center"/>
              <w:textAlignment w:val="baseline"/>
              <w:rPr>
                <w:rFonts w:ascii="Times New Roman" w:eastAsia="Times New Roman" w:hAnsi="Times New Roman" w:cs="Times New Roman"/>
                <w:sz w:val="24"/>
                <w:szCs w:val="24"/>
                <w:lang w:eastAsia="lt-LT"/>
              </w:rPr>
            </w:pPr>
            <w:r w:rsidRPr="000839C9">
              <w:rPr>
                <w:rFonts w:ascii="Times New Roman" w:eastAsia="Times New Roman" w:hAnsi="Times New Roman" w:cs="Times New Roman"/>
                <w:sz w:val="24"/>
                <w:szCs w:val="24"/>
                <w:lang w:eastAsia="lt-LT"/>
              </w:rPr>
              <w:t>Matavimo vienetas</w:t>
            </w:r>
          </w:p>
        </w:tc>
        <w:tc>
          <w:tcPr>
            <w:tcW w:w="198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922542C" w14:textId="77777777" w:rsidR="006D4D81" w:rsidRPr="000839C9" w:rsidRDefault="006D4D81" w:rsidP="006D4D81">
            <w:pPr>
              <w:overflowPunct w:val="0"/>
              <w:spacing w:after="0" w:line="240" w:lineRule="auto"/>
              <w:jc w:val="center"/>
              <w:textAlignment w:val="baseline"/>
              <w:rPr>
                <w:rFonts w:ascii="Times New Roman" w:eastAsia="Times New Roman" w:hAnsi="Times New Roman" w:cs="Times New Roman"/>
                <w:sz w:val="24"/>
                <w:szCs w:val="24"/>
                <w:lang w:eastAsia="lt-LT"/>
              </w:rPr>
            </w:pPr>
            <w:r w:rsidRPr="000839C9">
              <w:rPr>
                <w:rFonts w:ascii="Times New Roman" w:eastAsia="Times New Roman" w:hAnsi="Times New Roman" w:cs="Times New Roman"/>
                <w:sz w:val="24"/>
                <w:szCs w:val="24"/>
                <w:lang w:eastAsia="lt-LT"/>
              </w:rPr>
              <w:t>Tarpinė reikšmė 2018 m. gruodžio 31 d.</w:t>
            </w:r>
          </w:p>
        </w:tc>
        <w:tc>
          <w:tcPr>
            <w:tcW w:w="197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503DFCB" w14:textId="77777777" w:rsidR="006D4D81" w:rsidRPr="000839C9" w:rsidRDefault="006D4D81" w:rsidP="006D4D81">
            <w:pPr>
              <w:overflowPunct w:val="0"/>
              <w:spacing w:after="0" w:line="240" w:lineRule="auto"/>
              <w:jc w:val="center"/>
              <w:textAlignment w:val="baseline"/>
              <w:rPr>
                <w:rFonts w:ascii="Times New Roman" w:eastAsia="Times New Roman" w:hAnsi="Times New Roman" w:cs="Times New Roman"/>
                <w:sz w:val="24"/>
                <w:szCs w:val="24"/>
                <w:lang w:eastAsia="lt-LT"/>
              </w:rPr>
            </w:pPr>
            <w:r w:rsidRPr="000839C9">
              <w:rPr>
                <w:rFonts w:ascii="Times New Roman" w:eastAsia="Times New Roman" w:hAnsi="Times New Roman" w:cs="Times New Roman"/>
                <w:sz w:val="24"/>
                <w:szCs w:val="24"/>
                <w:lang w:eastAsia="lt-LT"/>
              </w:rPr>
              <w:t>Galutinė reikšmė 2023 m. gruodžio 31 d.</w:t>
            </w:r>
          </w:p>
        </w:tc>
      </w:tr>
      <w:tr w:rsidR="006D4D81" w:rsidRPr="000839C9" w14:paraId="0C9EDD67" w14:textId="77777777" w:rsidTr="006D4D81">
        <w:tc>
          <w:tcPr>
            <w:tcW w:w="14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4FCBAAF" w14:textId="77777777" w:rsidR="006D4D81" w:rsidRPr="000839C9" w:rsidRDefault="006D4D81" w:rsidP="006D4D81">
            <w:pPr>
              <w:overflowPunct w:val="0"/>
              <w:spacing w:after="0" w:line="240" w:lineRule="auto"/>
              <w:textAlignment w:val="baseline"/>
              <w:rPr>
                <w:rFonts w:ascii="Times New Roman" w:eastAsia="Times New Roman" w:hAnsi="Times New Roman" w:cs="Times New Roman"/>
                <w:sz w:val="24"/>
                <w:szCs w:val="24"/>
                <w:lang w:eastAsia="lt-LT"/>
              </w:rPr>
            </w:pPr>
            <w:r w:rsidRPr="000839C9">
              <w:rPr>
                <w:rFonts w:ascii="Times New Roman" w:eastAsia="Times New Roman" w:hAnsi="Times New Roman" w:cs="Times New Roman"/>
                <w:sz w:val="24"/>
                <w:szCs w:val="24"/>
                <w:lang w:eastAsia="lt-LT"/>
              </w:rPr>
              <w:t>R.N.718</w:t>
            </w:r>
          </w:p>
        </w:tc>
        <w:tc>
          <w:tcPr>
            <w:tcW w:w="2691" w:type="dxa"/>
            <w:tcBorders>
              <w:top w:val="nil"/>
              <w:left w:val="nil"/>
              <w:bottom w:val="single" w:sz="8" w:space="0" w:color="auto"/>
              <w:right w:val="single" w:sz="8" w:space="0" w:color="auto"/>
            </w:tcBorders>
            <w:tcMar>
              <w:top w:w="0" w:type="dxa"/>
              <w:left w:w="108" w:type="dxa"/>
              <w:bottom w:w="0" w:type="dxa"/>
              <w:right w:w="108" w:type="dxa"/>
            </w:tcMar>
            <w:hideMark/>
          </w:tcPr>
          <w:p w14:paraId="4E92C51B" w14:textId="77777777" w:rsidR="006D4D81" w:rsidRPr="000839C9" w:rsidRDefault="006D4D81" w:rsidP="006D4D81">
            <w:pPr>
              <w:overflowPunct w:val="0"/>
              <w:spacing w:after="0" w:line="240" w:lineRule="auto"/>
              <w:textAlignment w:val="baseline"/>
              <w:rPr>
                <w:rFonts w:ascii="Times New Roman" w:eastAsia="Times New Roman" w:hAnsi="Times New Roman" w:cs="Times New Roman"/>
                <w:sz w:val="24"/>
                <w:szCs w:val="24"/>
                <w:lang w:eastAsia="lt-LT"/>
              </w:rPr>
            </w:pPr>
            <w:r w:rsidRPr="000839C9">
              <w:rPr>
                <w:rFonts w:ascii="Times New Roman" w:eastAsia="Times New Roman" w:hAnsi="Times New Roman" w:cs="Times New Roman"/>
                <w:sz w:val="24"/>
                <w:szCs w:val="24"/>
                <w:lang w:eastAsia="lt-LT"/>
              </w:rPr>
              <w:t>„Sumažėjęs aukštųjų mokyklų skaičius“</w:t>
            </w:r>
          </w:p>
        </w:tc>
        <w:tc>
          <w:tcPr>
            <w:tcW w:w="1557" w:type="dxa"/>
            <w:tcBorders>
              <w:top w:val="nil"/>
              <w:left w:val="nil"/>
              <w:bottom w:val="single" w:sz="8" w:space="0" w:color="auto"/>
              <w:right w:val="single" w:sz="8" w:space="0" w:color="auto"/>
            </w:tcBorders>
            <w:tcMar>
              <w:top w:w="0" w:type="dxa"/>
              <w:left w:w="108" w:type="dxa"/>
              <w:bottom w:w="0" w:type="dxa"/>
              <w:right w:w="108" w:type="dxa"/>
            </w:tcMar>
            <w:hideMark/>
          </w:tcPr>
          <w:p w14:paraId="6FA08E79" w14:textId="77777777" w:rsidR="006D4D81" w:rsidRPr="000839C9" w:rsidRDefault="006D4D81" w:rsidP="006D4D81">
            <w:pPr>
              <w:overflowPunct w:val="0"/>
              <w:spacing w:after="0" w:line="240" w:lineRule="auto"/>
              <w:textAlignment w:val="baseline"/>
              <w:rPr>
                <w:rFonts w:ascii="Times New Roman" w:eastAsia="Times New Roman" w:hAnsi="Times New Roman" w:cs="Times New Roman"/>
                <w:sz w:val="24"/>
                <w:szCs w:val="24"/>
                <w:lang w:eastAsia="lt-LT"/>
              </w:rPr>
            </w:pPr>
            <w:r w:rsidRPr="000839C9">
              <w:rPr>
                <w:rFonts w:ascii="Times New Roman" w:eastAsia="Times New Roman" w:hAnsi="Times New Roman" w:cs="Times New Roman"/>
                <w:sz w:val="24"/>
                <w:szCs w:val="24"/>
                <w:lang w:eastAsia="lt-LT"/>
              </w:rPr>
              <w:t>Skaičius</w:t>
            </w:r>
          </w:p>
        </w:tc>
        <w:tc>
          <w:tcPr>
            <w:tcW w:w="1983" w:type="dxa"/>
            <w:tcBorders>
              <w:top w:val="nil"/>
              <w:left w:val="nil"/>
              <w:bottom w:val="single" w:sz="8" w:space="0" w:color="auto"/>
              <w:right w:val="single" w:sz="8" w:space="0" w:color="auto"/>
            </w:tcBorders>
            <w:tcMar>
              <w:top w:w="0" w:type="dxa"/>
              <w:left w:w="108" w:type="dxa"/>
              <w:bottom w:w="0" w:type="dxa"/>
              <w:right w:w="108" w:type="dxa"/>
            </w:tcMar>
            <w:hideMark/>
          </w:tcPr>
          <w:p w14:paraId="7D86A6D9" w14:textId="77777777" w:rsidR="006D4D81" w:rsidRPr="000839C9" w:rsidRDefault="006D4D81" w:rsidP="006D4D81">
            <w:pPr>
              <w:overflowPunct w:val="0"/>
              <w:spacing w:after="0" w:line="240" w:lineRule="auto"/>
              <w:textAlignment w:val="baseline"/>
              <w:rPr>
                <w:rFonts w:ascii="Times New Roman" w:eastAsia="Times New Roman" w:hAnsi="Times New Roman" w:cs="Times New Roman"/>
                <w:sz w:val="24"/>
                <w:szCs w:val="24"/>
                <w:lang w:eastAsia="lt-LT"/>
              </w:rPr>
            </w:pPr>
            <w:r w:rsidRPr="000839C9">
              <w:rPr>
                <w:rFonts w:ascii="Times New Roman" w:eastAsia="Times New Roman" w:hAnsi="Times New Roman" w:cs="Times New Roman"/>
                <w:sz w:val="24"/>
                <w:szCs w:val="24"/>
                <w:lang w:eastAsia="lt-LT"/>
              </w:rPr>
              <w:t>0</w:t>
            </w:r>
          </w:p>
        </w:tc>
        <w:tc>
          <w:tcPr>
            <w:tcW w:w="1971" w:type="dxa"/>
            <w:tcBorders>
              <w:top w:val="nil"/>
              <w:left w:val="nil"/>
              <w:bottom w:val="single" w:sz="8" w:space="0" w:color="auto"/>
              <w:right w:val="single" w:sz="8" w:space="0" w:color="auto"/>
            </w:tcBorders>
            <w:tcMar>
              <w:top w:w="0" w:type="dxa"/>
              <w:left w:w="108" w:type="dxa"/>
              <w:bottom w:w="0" w:type="dxa"/>
              <w:right w:w="108" w:type="dxa"/>
            </w:tcMar>
            <w:hideMark/>
          </w:tcPr>
          <w:p w14:paraId="31BBCC71" w14:textId="77777777" w:rsidR="006D4D81" w:rsidRPr="000839C9" w:rsidRDefault="006D4D81" w:rsidP="006D4D81">
            <w:pPr>
              <w:overflowPunct w:val="0"/>
              <w:spacing w:after="0" w:line="240" w:lineRule="auto"/>
              <w:textAlignment w:val="baseline"/>
              <w:rPr>
                <w:rFonts w:ascii="Times New Roman" w:eastAsia="Times New Roman" w:hAnsi="Times New Roman" w:cs="Times New Roman"/>
                <w:sz w:val="24"/>
                <w:szCs w:val="24"/>
                <w:lang w:eastAsia="lt-LT"/>
              </w:rPr>
            </w:pPr>
            <w:r w:rsidRPr="000839C9">
              <w:rPr>
                <w:rFonts w:ascii="Times New Roman" w:eastAsia="Times New Roman" w:hAnsi="Times New Roman" w:cs="Times New Roman"/>
                <w:sz w:val="24"/>
                <w:szCs w:val="24"/>
                <w:lang w:eastAsia="lt-LT"/>
              </w:rPr>
              <w:t>5</w:t>
            </w:r>
          </w:p>
        </w:tc>
      </w:tr>
      <w:tr w:rsidR="006D4D81" w:rsidRPr="000839C9" w14:paraId="07A99312" w14:textId="77777777" w:rsidTr="006D4D81">
        <w:tc>
          <w:tcPr>
            <w:tcW w:w="14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5A05D6F" w14:textId="77777777" w:rsidR="006D4D81" w:rsidRPr="000839C9" w:rsidRDefault="006D4D81" w:rsidP="006D4D81">
            <w:pPr>
              <w:overflowPunct w:val="0"/>
              <w:spacing w:after="0" w:line="240" w:lineRule="auto"/>
              <w:textAlignment w:val="baseline"/>
              <w:rPr>
                <w:rFonts w:ascii="Times New Roman" w:eastAsia="Times New Roman" w:hAnsi="Times New Roman" w:cs="Times New Roman"/>
                <w:sz w:val="24"/>
                <w:szCs w:val="24"/>
                <w:lang w:eastAsia="lt-LT"/>
              </w:rPr>
            </w:pPr>
            <w:r w:rsidRPr="000839C9">
              <w:rPr>
                <w:rFonts w:ascii="Times New Roman" w:eastAsia="Times New Roman" w:hAnsi="Times New Roman" w:cs="Times New Roman"/>
                <w:sz w:val="24"/>
                <w:szCs w:val="24"/>
                <w:lang w:eastAsia="lt-LT"/>
              </w:rPr>
              <w:t>R.N.719</w:t>
            </w:r>
          </w:p>
        </w:tc>
        <w:tc>
          <w:tcPr>
            <w:tcW w:w="2691" w:type="dxa"/>
            <w:tcBorders>
              <w:top w:val="nil"/>
              <w:left w:val="nil"/>
              <w:bottom w:val="single" w:sz="8" w:space="0" w:color="auto"/>
              <w:right w:val="single" w:sz="8" w:space="0" w:color="auto"/>
            </w:tcBorders>
            <w:tcMar>
              <w:top w:w="0" w:type="dxa"/>
              <w:left w:w="108" w:type="dxa"/>
              <w:bottom w:w="0" w:type="dxa"/>
              <w:right w:w="108" w:type="dxa"/>
            </w:tcMar>
            <w:hideMark/>
          </w:tcPr>
          <w:p w14:paraId="342D3AD3" w14:textId="77777777" w:rsidR="006D4D81" w:rsidRPr="000839C9" w:rsidRDefault="006D4D81" w:rsidP="006D4D81">
            <w:pPr>
              <w:overflowPunct w:val="0"/>
              <w:spacing w:after="0" w:line="240" w:lineRule="auto"/>
              <w:textAlignment w:val="baseline"/>
              <w:rPr>
                <w:rFonts w:ascii="Times New Roman" w:eastAsia="Times New Roman" w:hAnsi="Times New Roman" w:cs="Times New Roman"/>
                <w:sz w:val="24"/>
                <w:szCs w:val="24"/>
                <w:lang w:eastAsia="lt-LT"/>
              </w:rPr>
            </w:pPr>
            <w:r w:rsidRPr="000839C9">
              <w:rPr>
                <w:rFonts w:ascii="Times New Roman" w:eastAsia="Times New Roman" w:hAnsi="Times New Roman" w:cs="Times New Roman"/>
                <w:sz w:val="24"/>
                <w:szCs w:val="24"/>
                <w:lang w:eastAsia="lt-LT"/>
              </w:rPr>
              <w:t>„Aukštųjų mokyklų, kuriose pagal veiksmų programą ESF lėšomis pagerinta studijų kokybė, dalis“</w:t>
            </w:r>
          </w:p>
        </w:tc>
        <w:tc>
          <w:tcPr>
            <w:tcW w:w="1557" w:type="dxa"/>
            <w:tcBorders>
              <w:top w:val="nil"/>
              <w:left w:val="nil"/>
              <w:bottom w:val="single" w:sz="8" w:space="0" w:color="auto"/>
              <w:right w:val="single" w:sz="8" w:space="0" w:color="auto"/>
            </w:tcBorders>
            <w:tcMar>
              <w:top w:w="0" w:type="dxa"/>
              <w:left w:w="108" w:type="dxa"/>
              <w:bottom w:w="0" w:type="dxa"/>
              <w:right w:w="108" w:type="dxa"/>
            </w:tcMar>
            <w:hideMark/>
          </w:tcPr>
          <w:p w14:paraId="46367FC7" w14:textId="77777777" w:rsidR="006D4D81" w:rsidRPr="000839C9" w:rsidRDefault="006D4D81" w:rsidP="006D4D81">
            <w:pPr>
              <w:overflowPunct w:val="0"/>
              <w:spacing w:after="0" w:line="240" w:lineRule="auto"/>
              <w:textAlignment w:val="baseline"/>
              <w:rPr>
                <w:rFonts w:ascii="Times New Roman" w:eastAsia="Times New Roman" w:hAnsi="Times New Roman" w:cs="Times New Roman"/>
                <w:sz w:val="24"/>
                <w:szCs w:val="24"/>
                <w:lang w:eastAsia="lt-LT"/>
              </w:rPr>
            </w:pPr>
            <w:r w:rsidRPr="000839C9">
              <w:rPr>
                <w:rFonts w:ascii="Times New Roman" w:eastAsia="Times New Roman" w:hAnsi="Times New Roman" w:cs="Times New Roman"/>
                <w:sz w:val="24"/>
                <w:szCs w:val="24"/>
                <w:lang w:eastAsia="lt-LT"/>
              </w:rPr>
              <w:t>Procentai</w:t>
            </w:r>
          </w:p>
        </w:tc>
        <w:tc>
          <w:tcPr>
            <w:tcW w:w="1983" w:type="dxa"/>
            <w:tcBorders>
              <w:top w:val="nil"/>
              <w:left w:val="nil"/>
              <w:bottom w:val="single" w:sz="8" w:space="0" w:color="auto"/>
              <w:right w:val="single" w:sz="8" w:space="0" w:color="auto"/>
            </w:tcBorders>
            <w:tcMar>
              <w:top w:w="0" w:type="dxa"/>
              <w:left w:w="108" w:type="dxa"/>
              <w:bottom w:w="0" w:type="dxa"/>
              <w:right w:w="108" w:type="dxa"/>
            </w:tcMar>
            <w:hideMark/>
          </w:tcPr>
          <w:p w14:paraId="33D0C7F1" w14:textId="77777777" w:rsidR="006D4D81" w:rsidRPr="000839C9" w:rsidRDefault="006D4D81" w:rsidP="006D4D81">
            <w:pPr>
              <w:overflowPunct w:val="0"/>
              <w:spacing w:after="0" w:line="240" w:lineRule="auto"/>
              <w:textAlignment w:val="baseline"/>
              <w:rPr>
                <w:rFonts w:ascii="Times New Roman" w:eastAsia="Times New Roman" w:hAnsi="Times New Roman" w:cs="Times New Roman"/>
                <w:sz w:val="24"/>
                <w:szCs w:val="24"/>
                <w:lang w:eastAsia="lt-LT"/>
              </w:rPr>
            </w:pPr>
            <w:r w:rsidRPr="000839C9">
              <w:rPr>
                <w:rFonts w:ascii="Times New Roman" w:eastAsia="Times New Roman" w:hAnsi="Times New Roman" w:cs="Times New Roman"/>
                <w:sz w:val="24"/>
                <w:szCs w:val="24"/>
                <w:lang w:eastAsia="lt-LT"/>
              </w:rPr>
              <w:t>0</w:t>
            </w:r>
          </w:p>
        </w:tc>
        <w:tc>
          <w:tcPr>
            <w:tcW w:w="1971" w:type="dxa"/>
            <w:tcBorders>
              <w:top w:val="nil"/>
              <w:left w:val="nil"/>
              <w:bottom w:val="single" w:sz="8" w:space="0" w:color="auto"/>
              <w:right w:val="single" w:sz="8" w:space="0" w:color="auto"/>
            </w:tcBorders>
            <w:tcMar>
              <w:top w:w="0" w:type="dxa"/>
              <w:left w:w="108" w:type="dxa"/>
              <w:bottom w:w="0" w:type="dxa"/>
              <w:right w:w="108" w:type="dxa"/>
            </w:tcMar>
            <w:hideMark/>
          </w:tcPr>
          <w:p w14:paraId="6B932970" w14:textId="77777777" w:rsidR="006D4D81" w:rsidRPr="000839C9" w:rsidRDefault="006D4D81" w:rsidP="006D4D81">
            <w:pPr>
              <w:overflowPunct w:val="0"/>
              <w:spacing w:after="0" w:line="240" w:lineRule="auto"/>
              <w:textAlignment w:val="baseline"/>
              <w:rPr>
                <w:rFonts w:ascii="Times New Roman" w:eastAsia="Times New Roman" w:hAnsi="Times New Roman" w:cs="Times New Roman"/>
                <w:sz w:val="24"/>
                <w:szCs w:val="24"/>
                <w:lang w:eastAsia="lt-LT"/>
              </w:rPr>
            </w:pPr>
            <w:r w:rsidRPr="000839C9">
              <w:rPr>
                <w:rFonts w:ascii="Times New Roman" w:eastAsia="Times New Roman" w:hAnsi="Times New Roman" w:cs="Times New Roman"/>
                <w:sz w:val="24"/>
                <w:szCs w:val="24"/>
                <w:lang w:eastAsia="lt-LT"/>
              </w:rPr>
              <w:t>35</w:t>
            </w:r>
          </w:p>
        </w:tc>
      </w:tr>
      <w:tr w:rsidR="006D4D81" w:rsidRPr="000839C9" w14:paraId="7983CF32" w14:textId="77777777" w:rsidTr="006D4D81">
        <w:tc>
          <w:tcPr>
            <w:tcW w:w="14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F7BC3E0" w14:textId="77777777" w:rsidR="006D4D81" w:rsidRPr="000839C9" w:rsidRDefault="006D4D81" w:rsidP="006D4D81">
            <w:pPr>
              <w:overflowPunct w:val="0"/>
              <w:spacing w:after="0" w:line="240" w:lineRule="auto"/>
              <w:textAlignment w:val="baseline"/>
              <w:rPr>
                <w:rFonts w:ascii="Times New Roman" w:eastAsia="Times New Roman" w:hAnsi="Times New Roman" w:cs="Times New Roman"/>
                <w:sz w:val="24"/>
                <w:szCs w:val="24"/>
                <w:lang w:eastAsia="lt-LT"/>
              </w:rPr>
            </w:pPr>
            <w:r w:rsidRPr="000839C9">
              <w:rPr>
                <w:rFonts w:ascii="Times New Roman" w:eastAsia="Times New Roman" w:hAnsi="Times New Roman" w:cs="Times New Roman"/>
                <w:sz w:val="24"/>
                <w:szCs w:val="24"/>
                <w:lang w:eastAsia="lt-LT"/>
              </w:rPr>
              <w:t>P.N.744</w:t>
            </w:r>
          </w:p>
        </w:tc>
        <w:tc>
          <w:tcPr>
            <w:tcW w:w="2691" w:type="dxa"/>
            <w:tcBorders>
              <w:top w:val="nil"/>
              <w:left w:val="nil"/>
              <w:bottom w:val="single" w:sz="8" w:space="0" w:color="auto"/>
              <w:right w:val="single" w:sz="8" w:space="0" w:color="auto"/>
            </w:tcBorders>
            <w:tcMar>
              <w:top w:w="0" w:type="dxa"/>
              <w:left w:w="108" w:type="dxa"/>
              <w:bottom w:w="0" w:type="dxa"/>
              <w:right w:w="108" w:type="dxa"/>
            </w:tcMar>
            <w:hideMark/>
          </w:tcPr>
          <w:p w14:paraId="1A1633E8" w14:textId="77777777" w:rsidR="006D4D81" w:rsidRPr="000839C9" w:rsidRDefault="006D4D81" w:rsidP="006D4D81">
            <w:pPr>
              <w:overflowPunct w:val="0"/>
              <w:spacing w:after="0" w:line="240" w:lineRule="auto"/>
              <w:textAlignment w:val="baseline"/>
              <w:rPr>
                <w:rFonts w:ascii="Times New Roman" w:eastAsia="Times New Roman" w:hAnsi="Times New Roman" w:cs="Times New Roman"/>
                <w:sz w:val="24"/>
                <w:szCs w:val="24"/>
                <w:lang w:eastAsia="lt-LT"/>
              </w:rPr>
            </w:pPr>
            <w:r w:rsidRPr="000839C9">
              <w:rPr>
                <w:rFonts w:ascii="Times New Roman" w:eastAsia="Times New Roman" w:hAnsi="Times New Roman" w:cs="Times New Roman"/>
                <w:sz w:val="24"/>
                <w:szCs w:val="24"/>
                <w:lang w:eastAsia="lt-LT"/>
              </w:rPr>
              <w:t>„Aukštosios mokyklos, kuriose pagal veiksmų programą ESF lėšomis pagerinta studijų kokybė“</w:t>
            </w:r>
          </w:p>
        </w:tc>
        <w:tc>
          <w:tcPr>
            <w:tcW w:w="1557" w:type="dxa"/>
            <w:tcBorders>
              <w:top w:val="nil"/>
              <w:left w:val="nil"/>
              <w:bottom w:val="single" w:sz="8" w:space="0" w:color="auto"/>
              <w:right w:val="single" w:sz="8" w:space="0" w:color="auto"/>
            </w:tcBorders>
            <w:tcMar>
              <w:top w:w="0" w:type="dxa"/>
              <w:left w:w="108" w:type="dxa"/>
              <w:bottom w:w="0" w:type="dxa"/>
              <w:right w:w="108" w:type="dxa"/>
            </w:tcMar>
            <w:hideMark/>
          </w:tcPr>
          <w:p w14:paraId="60D2025A" w14:textId="77777777" w:rsidR="006D4D81" w:rsidRPr="000839C9" w:rsidRDefault="006D4D81" w:rsidP="006D4D81">
            <w:pPr>
              <w:overflowPunct w:val="0"/>
              <w:spacing w:after="0" w:line="240" w:lineRule="auto"/>
              <w:textAlignment w:val="baseline"/>
              <w:rPr>
                <w:rFonts w:ascii="Times New Roman" w:eastAsia="Times New Roman" w:hAnsi="Times New Roman" w:cs="Times New Roman"/>
                <w:sz w:val="24"/>
                <w:szCs w:val="24"/>
                <w:lang w:eastAsia="lt-LT"/>
              </w:rPr>
            </w:pPr>
            <w:r w:rsidRPr="000839C9">
              <w:rPr>
                <w:rFonts w:ascii="Times New Roman" w:eastAsia="Times New Roman" w:hAnsi="Times New Roman" w:cs="Times New Roman"/>
                <w:sz w:val="24"/>
                <w:szCs w:val="24"/>
                <w:lang w:eastAsia="lt-LT"/>
              </w:rPr>
              <w:t>Skaičius</w:t>
            </w:r>
          </w:p>
        </w:tc>
        <w:tc>
          <w:tcPr>
            <w:tcW w:w="1983" w:type="dxa"/>
            <w:tcBorders>
              <w:top w:val="nil"/>
              <w:left w:val="nil"/>
              <w:bottom w:val="single" w:sz="8" w:space="0" w:color="auto"/>
              <w:right w:val="single" w:sz="8" w:space="0" w:color="auto"/>
            </w:tcBorders>
            <w:tcMar>
              <w:top w:w="0" w:type="dxa"/>
              <w:left w:w="108" w:type="dxa"/>
              <w:bottom w:w="0" w:type="dxa"/>
              <w:right w:w="108" w:type="dxa"/>
            </w:tcMar>
            <w:hideMark/>
          </w:tcPr>
          <w:p w14:paraId="73B123F0" w14:textId="77777777" w:rsidR="006D4D81" w:rsidRPr="000839C9" w:rsidRDefault="006D4D81" w:rsidP="006D4D81">
            <w:pPr>
              <w:overflowPunct w:val="0"/>
              <w:spacing w:after="0" w:line="240" w:lineRule="auto"/>
              <w:textAlignment w:val="baseline"/>
              <w:rPr>
                <w:rFonts w:ascii="Times New Roman" w:eastAsia="Times New Roman" w:hAnsi="Times New Roman" w:cs="Times New Roman"/>
                <w:sz w:val="24"/>
                <w:szCs w:val="24"/>
                <w:lang w:eastAsia="lt-LT"/>
              </w:rPr>
            </w:pPr>
            <w:r w:rsidRPr="000839C9">
              <w:rPr>
                <w:rFonts w:ascii="Times New Roman" w:eastAsia="Times New Roman" w:hAnsi="Times New Roman" w:cs="Times New Roman"/>
                <w:sz w:val="24"/>
                <w:szCs w:val="24"/>
                <w:lang w:eastAsia="lt-LT"/>
              </w:rPr>
              <w:t>0</w:t>
            </w:r>
          </w:p>
        </w:tc>
        <w:tc>
          <w:tcPr>
            <w:tcW w:w="1971" w:type="dxa"/>
            <w:tcBorders>
              <w:top w:val="nil"/>
              <w:left w:val="nil"/>
              <w:bottom w:val="single" w:sz="8" w:space="0" w:color="auto"/>
              <w:right w:val="single" w:sz="8" w:space="0" w:color="auto"/>
            </w:tcBorders>
            <w:tcMar>
              <w:top w:w="0" w:type="dxa"/>
              <w:left w:w="108" w:type="dxa"/>
              <w:bottom w:w="0" w:type="dxa"/>
              <w:right w:w="108" w:type="dxa"/>
            </w:tcMar>
            <w:hideMark/>
          </w:tcPr>
          <w:p w14:paraId="6DBCA7F2" w14:textId="77777777" w:rsidR="006D4D81" w:rsidRPr="000839C9" w:rsidRDefault="006D4D81" w:rsidP="006D4D81">
            <w:pPr>
              <w:overflowPunct w:val="0"/>
              <w:spacing w:after="0" w:line="240" w:lineRule="auto"/>
              <w:textAlignment w:val="baseline"/>
              <w:rPr>
                <w:rFonts w:ascii="Times New Roman" w:eastAsia="Times New Roman" w:hAnsi="Times New Roman" w:cs="Times New Roman"/>
                <w:sz w:val="24"/>
                <w:szCs w:val="24"/>
                <w:lang w:eastAsia="lt-LT"/>
              </w:rPr>
            </w:pPr>
            <w:r w:rsidRPr="000839C9">
              <w:rPr>
                <w:rFonts w:ascii="Times New Roman" w:eastAsia="Times New Roman" w:hAnsi="Times New Roman" w:cs="Times New Roman"/>
                <w:sz w:val="24"/>
                <w:szCs w:val="24"/>
                <w:lang w:eastAsia="lt-LT"/>
              </w:rPr>
              <w:t>15</w:t>
            </w:r>
          </w:p>
        </w:tc>
      </w:tr>
      <w:tr w:rsidR="006D4D81" w:rsidRPr="000839C9" w14:paraId="5D131AA7" w14:textId="77777777" w:rsidTr="006D4D81">
        <w:tc>
          <w:tcPr>
            <w:tcW w:w="14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0B09ABD" w14:textId="77777777" w:rsidR="006D4D81" w:rsidRPr="000839C9" w:rsidRDefault="006D4D81" w:rsidP="006D4D81">
            <w:pPr>
              <w:overflowPunct w:val="0"/>
              <w:spacing w:after="0" w:line="240" w:lineRule="auto"/>
              <w:textAlignment w:val="baseline"/>
              <w:rPr>
                <w:rFonts w:ascii="Times New Roman" w:eastAsia="Times New Roman" w:hAnsi="Times New Roman" w:cs="Times New Roman"/>
                <w:sz w:val="24"/>
                <w:szCs w:val="24"/>
                <w:lang w:eastAsia="lt-LT"/>
              </w:rPr>
            </w:pPr>
            <w:r w:rsidRPr="000839C9">
              <w:rPr>
                <w:rFonts w:ascii="Times New Roman" w:eastAsia="Times New Roman" w:hAnsi="Times New Roman" w:cs="Times New Roman"/>
                <w:sz w:val="24"/>
                <w:szCs w:val="24"/>
                <w:lang w:eastAsia="lt-LT"/>
              </w:rPr>
              <w:t>P.S.388</w:t>
            </w:r>
          </w:p>
        </w:tc>
        <w:tc>
          <w:tcPr>
            <w:tcW w:w="2691" w:type="dxa"/>
            <w:tcBorders>
              <w:top w:val="nil"/>
              <w:left w:val="nil"/>
              <w:bottom w:val="single" w:sz="8" w:space="0" w:color="auto"/>
              <w:right w:val="single" w:sz="8" w:space="0" w:color="auto"/>
            </w:tcBorders>
            <w:tcMar>
              <w:top w:w="0" w:type="dxa"/>
              <w:left w:w="108" w:type="dxa"/>
              <w:bottom w:w="0" w:type="dxa"/>
              <w:right w:w="108" w:type="dxa"/>
            </w:tcMar>
            <w:hideMark/>
          </w:tcPr>
          <w:p w14:paraId="222D1BF4" w14:textId="77777777" w:rsidR="006D4D81" w:rsidRPr="000839C9" w:rsidRDefault="006D4D81" w:rsidP="006D4D81">
            <w:pPr>
              <w:overflowPunct w:val="0"/>
              <w:spacing w:after="0" w:line="240" w:lineRule="auto"/>
              <w:textAlignment w:val="baseline"/>
              <w:rPr>
                <w:rFonts w:ascii="Times New Roman" w:eastAsia="Times New Roman" w:hAnsi="Times New Roman" w:cs="Times New Roman"/>
                <w:sz w:val="24"/>
                <w:szCs w:val="24"/>
                <w:lang w:eastAsia="lt-LT"/>
              </w:rPr>
            </w:pPr>
            <w:r w:rsidRPr="000839C9">
              <w:rPr>
                <w:rFonts w:ascii="Times New Roman" w:eastAsia="Times New Roman" w:hAnsi="Times New Roman" w:cs="Times New Roman"/>
                <w:sz w:val="24"/>
                <w:szCs w:val="24"/>
                <w:lang w:eastAsia="lt-LT"/>
              </w:rPr>
              <w:t>„Dėstytojai, kurie dalyvavo ESF veiklose, skirtose mokytis pagal neformaliojo švietimo programas“</w:t>
            </w:r>
          </w:p>
        </w:tc>
        <w:tc>
          <w:tcPr>
            <w:tcW w:w="1557" w:type="dxa"/>
            <w:tcBorders>
              <w:top w:val="nil"/>
              <w:left w:val="nil"/>
              <w:bottom w:val="single" w:sz="8" w:space="0" w:color="auto"/>
              <w:right w:val="single" w:sz="8" w:space="0" w:color="auto"/>
            </w:tcBorders>
            <w:tcMar>
              <w:top w:w="0" w:type="dxa"/>
              <w:left w:w="108" w:type="dxa"/>
              <w:bottom w:w="0" w:type="dxa"/>
              <w:right w:w="108" w:type="dxa"/>
            </w:tcMar>
            <w:hideMark/>
          </w:tcPr>
          <w:p w14:paraId="37962A92" w14:textId="77777777" w:rsidR="006D4D81" w:rsidRPr="000839C9" w:rsidRDefault="006D4D81" w:rsidP="006D4D81">
            <w:pPr>
              <w:overflowPunct w:val="0"/>
              <w:spacing w:after="0" w:line="240" w:lineRule="auto"/>
              <w:textAlignment w:val="baseline"/>
              <w:rPr>
                <w:rFonts w:ascii="Times New Roman" w:eastAsia="Times New Roman" w:hAnsi="Times New Roman" w:cs="Times New Roman"/>
                <w:sz w:val="24"/>
                <w:szCs w:val="24"/>
                <w:lang w:eastAsia="lt-LT"/>
              </w:rPr>
            </w:pPr>
            <w:r w:rsidRPr="000839C9">
              <w:rPr>
                <w:rFonts w:ascii="Times New Roman" w:eastAsia="Times New Roman" w:hAnsi="Times New Roman" w:cs="Times New Roman"/>
                <w:sz w:val="24"/>
                <w:szCs w:val="24"/>
                <w:lang w:eastAsia="lt-LT"/>
              </w:rPr>
              <w:t>Skaičius</w:t>
            </w:r>
          </w:p>
        </w:tc>
        <w:tc>
          <w:tcPr>
            <w:tcW w:w="1983" w:type="dxa"/>
            <w:tcBorders>
              <w:top w:val="nil"/>
              <w:left w:val="nil"/>
              <w:bottom w:val="single" w:sz="8" w:space="0" w:color="auto"/>
              <w:right w:val="single" w:sz="8" w:space="0" w:color="auto"/>
            </w:tcBorders>
            <w:tcMar>
              <w:top w:w="0" w:type="dxa"/>
              <w:left w:w="108" w:type="dxa"/>
              <w:bottom w:w="0" w:type="dxa"/>
              <w:right w:w="108" w:type="dxa"/>
            </w:tcMar>
            <w:hideMark/>
          </w:tcPr>
          <w:p w14:paraId="3123104A" w14:textId="77777777" w:rsidR="00C006FF" w:rsidRDefault="00851A75" w:rsidP="006D4D81">
            <w:pPr>
              <w:overflowPunct w:val="0"/>
              <w:spacing w:after="0" w:line="240" w:lineRule="auto"/>
              <w:textAlignment w:val="baseline"/>
              <w:rPr>
                <w:rFonts w:ascii="Times New Roman" w:eastAsia="Times New Roman" w:hAnsi="Times New Roman" w:cs="Times New Roman"/>
                <w:strike/>
                <w:sz w:val="24"/>
                <w:szCs w:val="24"/>
                <w:lang w:eastAsia="lt-LT"/>
              </w:rPr>
            </w:pPr>
            <w:r w:rsidRPr="00851A75">
              <w:rPr>
                <w:rFonts w:ascii="Times New Roman" w:eastAsia="Times New Roman" w:hAnsi="Times New Roman" w:cs="Times New Roman"/>
                <w:strike/>
                <w:sz w:val="24"/>
                <w:szCs w:val="24"/>
                <w:lang w:eastAsia="lt-LT"/>
              </w:rPr>
              <w:t>54</w:t>
            </w:r>
          </w:p>
          <w:p w14:paraId="16EBEF18" w14:textId="2934A407" w:rsidR="006D4D81" w:rsidRPr="000839C9" w:rsidRDefault="00B032EB" w:rsidP="006D4D81">
            <w:pPr>
              <w:overflowPunct w:val="0"/>
              <w:spacing w:after="0" w:line="240" w:lineRule="auto"/>
              <w:textAlignment w:val="baseline"/>
              <w:rPr>
                <w:rFonts w:ascii="Times New Roman" w:eastAsia="Times New Roman" w:hAnsi="Times New Roman" w:cs="Times New Roman"/>
                <w:sz w:val="24"/>
                <w:szCs w:val="24"/>
                <w:lang w:eastAsia="lt-LT"/>
              </w:rPr>
            </w:pPr>
            <w:r w:rsidRPr="00851A75">
              <w:rPr>
                <w:rFonts w:ascii="Times New Roman" w:eastAsia="Times New Roman" w:hAnsi="Times New Roman" w:cs="Times New Roman"/>
                <w:b/>
                <w:sz w:val="24"/>
                <w:szCs w:val="24"/>
                <w:lang w:eastAsia="lt-LT"/>
              </w:rPr>
              <w:t>0</w:t>
            </w:r>
          </w:p>
        </w:tc>
        <w:tc>
          <w:tcPr>
            <w:tcW w:w="1971" w:type="dxa"/>
            <w:tcBorders>
              <w:top w:val="nil"/>
              <w:left w:val="nil"/>
              <w:bottom w:val="single" w:sz="8" w:space="0" w:color="auto"/>
              <w:right w:val="single" w:sz="8" w:space="0" w:color="auto"/>
            </w:tcBorders>
            <w:tcMar>
              <w:top w:w="0" w:type="dxa"/>
              <w:left w:w="108" w:type="dxa"/>
              <w:bottom w:w="0" w:type="dxa"/>
              <w:right w:w="108" w:type="dxa"/>
            </w:tcMar>
            <w:hideMark/>
          </w:tcPr>
          <w:p w14:paraId="74402D34" w14:textId="77777777" w:rsidR="006D4D81" w:rsidRPr="000839C9" w:rsidRDefault="006D4D81" w:rsidP="006D4D81">
            <w:pPr>
              <w:overflowPunct w:val="0"/>
              <w:spacing w:after="0" w:line="240" w:lineRule="auto"/>
              <w:textAlignment w:val="baseline"/>
              <w:rPr>
                <w:rFonts w:ascii="Times New Roman" w:eastAsia="Times New Roman" w:hAnsi="Times New Roman" w:cs="Times New Roman"/>
                <w:sz w:val="24"/>
                <w:szCs w:val="24"/>
                <w:lang w:eastAsia="lt-LT"/>
              </w:rPr>
            </w:pPr>
            <w:r w:rsidRPr="000839C9">
              <w:rPr>
                <w:rFonts w:ascii="Times New Roman" w:eastAsia="Times New Roman" w:hAnsi="Times New Roman" w:cs="Times New Roman"/>
                <w:sz w:val="24"/>
                <w:szCs w:val="24"/>
                <w:lang w:eastAsia="lt-LT"/>
              </w:rPr>
              <w:t>785</w:t>
            </w:r>
          </w:p>
        </w:tc>
      </w:tr>
      <w:tr w:rsidR="006D4D81" w:rsidRPr="000839C9" w14:paraId="64ACBE08" w14:textId="77777777" w:rsidTr="006D4D81">
        <w:trPr>
          <w:trHeight w:val="1018"/>
        </w:trPr>
        <w:tc>
          <w:tcPr>
            <w:tcW w:w="14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0F24EC3" w14:textId="77777777" w:rsidR="006D4D81" w:rsidRPr="000839C9" w:rsidRDefault="006D4D81" w:rsidP="006D4D81">
            <w:pPr>
              <w:overflowPunct w:val="0"/>
              <w:spacing w:after="0" w:line="240" w:lineRule="auto"/>
              <w:textAlignment w:val="baseline"/>
              <w:rPr>
                <w:rFonts w:ascii="Times New Roman" w:eastAsia="Times New Roman" w:hAnsi="Times New Roman" w:cs="Times New Roman"/>
                <w:sz w:val="24"/>
                <w:szCs w:val="24"/>
                <w:lang w:eastAsia="lt-LT"/>
              </w:rPr>
            </w:pPr>
            <w:r w:rsidRPr="000839C9">
              <w:rPr>
                <w:rFonts w:ascii="Times New Roman" w:eastAsia="Times New Roman" w:hAnsi="Times New Roman" w:cs="Times New Roman"/>
                <w:sz w:val="24"/>
                <w:szCs w:val="24"/>
                <w:lang w:eastAsia="lt-LT"/>
              </w:rPr>
              <w:t>P.S.391</w:t>
            </w:r>
          </w:p>
        </w:tc>
        <w:tc>
          <w:tcPr>
            <w:tcW w:w="2691" w:type="dxa"/>
            <w:tcBorders>
              <w:top w:val="nil"/>
              <w:left w:val="nil"/>
              <w:bottom w:val="single" w:sz="8" w:space="0" w:color="auto"/>
              <w:right w:val="single" w:sz="8" w:space="0" w:color="auto"/>
            </w:tcBorders>
            <w:tcMar>
              <w:top w:w="0" w:type="dxa"/>
              <w:left w:w="108" w:type="dxa"/>
              <w:bottom w:w="0" w:type="dxa"/>
              <w:right w:w="108" w:type="dxa"/>
            </w:tcMar>
            <w:hideMark/>
          </w:tcPr>
          <w:p w14:paraId="2AC45D5E" w14:textId="77777777" w:rsidR="006D4D81" w:rsidRPr="000839C9" w:rsidRDefault="006D4D81" w:rsidP="006D4D81">
            <w:pPr>
              <w:overflowPunct w:val="0"/>
              <w:spacing w:after="0" w:line="240" w:lineRule="auto"/>
              <w:textAlignment w:val="baseline"/>
              <w:rPr>
                <w:rFonts w:ascii="Times New Roman" w:eastAsia="Times New Roman" w:hAnsi="Times New Roman" w:cs="Times New Roman"/>
                <w:sz w:val="24"/>
                <w:szCs w:val="24"/>
                <w:lang w:eastAsia="lt-LT"/>
              </w:rPr>
            </w:pPr>
            <w:r w:rsidRPr="000839C9">
              <w:rPr>
                <w:rFonts w:ascii="Times New Roman" w:eastAsia="Times New Roman" w:hAnsi="Times New Roman" w:cs="Times New Roman"/>
                <w:sz w:val="24"/>
                <w:szCs w:val="24"/>
                <w:lang w:eastAsia="lt-LT"/>
              </w:rPr>
              <w:t>„Mokymosi visą gyvenimą sistemos institucijų administracijos darbuotojai, kurie dalyvavo ESF veiklose, skirtose mokytis pagal neformaliojo švietimo programas“</w:t>
            </w:r>
          </w:p>
        </w:tc>
        <w:tc>
          <w:tcPr>
            <w:tcW w:w="1557" w:type="dxa"/>
            <w:tcBorders>
              <w:top w:val="nil"/>
              <w:left w:val="nil"/>
              <w:bottom w:val="single" w:sz="8" w:space="0" w:color="auto"/>
              <w:right w:val="single" w:sz="8" w:space="0" w:color="auto"/>
            </w:tcBorders>
            <w:tcMar>
              <w:top w:w="0" w:type="dxa"/>
              <w:left w:w="108" w:type="dxa"/>
              <w:bottom w:w="0" w:type="dxa"/>
              <w:right w:w="108" w:type="dxa"/>
            </w:tcMar>
            <w:hideMark/>
          </w:tcPr>
          <w:p w14:paraId="4A3EA069" w14:textId="77777777" w:rsidR="006D4D81" w:rsidRPr="000839C9" w:rsidRDefault="006D4D81" w:rsidP="006D4D81">
            <w:pPr>
              <w:overflowPunct w:val="0"/>
              <w:spacing w:after="0" w:line="240" w:lineRule="auto"/>
              <w:textAlignment w:val="baseline"/>
              <w:rPr>
                <w:rFonts w:ascii="Times New Roman" w:eastAsia="Times New Roman" w:hAnsi="Times New Roman" w:cs="Times New Roman"/>
                <w:sz w:val="24"/>
                <w:szCs w:val="24"/>
                <w:lang w:eastAsia="lt-LT"/>
              </w:rPr>
            </w:pPr>
            <w:r w:rsidRPr="000839C9">
              <w:rPr>
                <w:rFonts w:ascii="Times New Roman" w:eastAsia="Times New Roman" w:hAnsi="Times New Roman" w:cs="Times New Roman"/>
                <w:sz w:val="24"/>
                <w:szCs w:val="24"/>
                <w:lang w:eastAsia="lt-LT"/>
              </w:rPr>
              <w:t>Skaičius</w:t>
            </w:r>
          </w:p>
        </w:tc>
        <w:tc>
          <w:tcPr>
            <w:tcW w:w="1983" w:type="dxa"/>
            <w:tcBorders>
              <w:top w:val="nil"/>
              <w:left w:val="nil"/>
              <w:bottom w:val="single" w:sz="8" w:space="0" w:color="auto"/>
              <w:right w:val="single" w:sz="8" w:space="0" w:color="auto"/>
            </w:tcBorders>
            <w:tcMar>
              <w:top w:w="0" w:type="dxa"/>
              <w:left w:w="108" w:type="dxa"/>
              <w:bottom w:w="0" w:type="dxa"/>
              <w:right w:w="108" w:type="dxa"/>
            </w:tcMar>
            <w:hideMark/>
          </w:tcPr>
          <w:p w14:paraId="5F9CBE00" w14:textId="77777777" w:rsidR="006D4D81" w:rsidRPr="000839C9" w:rsidRDefault="006D4D81" w:rsidP="006D4D81">
            <w:pPr>
              <w:overflowPunct w:val="0"/>
              <w:spacing w:after="0" w:line="240" w:lineRule="auto"/>
              <w:ind w:firstLine="86"/>
              <w:textAlignment w:val="baseline"/>
              <w:rPr>
                <w:rFonts w:ascii="Times New Roman" w:eastAsia="Times New Roman" w:hAnsi="Times New Roman" w:cs="Times New Roman"/>
                <w:sz w:val="24"/>
                <w:szCs w:val="24"/>
                <w:lang w:eastAsia="lt-LT"/>
              </w:rPr>
            </w:pPr>
            <w:r w:rsidRPr="000839C9">
              <w:rPr>
                <w:rFonts w:ascii="Times New Roman" w:eastAsia="Times New Roman" w:hAnsi="Times New Roman" w:cs="Times New Roman"/>
                <w:sz w:val="24"/>
                <w:szCs w:val="24"/>
                <w:lang w:eastAsia="lt-LT"/>
              </w:rPr>
              <w:t>0</w:t>
            </w:r>
          </w:p>
        </w:tc>
        <w:tc>
          <w:tcPr>
            <w:tcW w:w="1971" w:type="dxa"/>
            <w:tcBorders>
              <w:top w:val="nil"/>
              <w:left w:val="nil"/>
              <w:bottom w:val="single" w:sz="8" w:space="0" w:color="auto"/>
              <w:right w:val="single" w:sz="8" w:space="0" w:color="auto"/>
            </w:tcBorders>
            <w:tcMar>
              <w:top w:w="0" w:type="dxa"/>
              <w:left w:w="108" w:type="dxa"/>
              <w:bottom w:w="0" w:type="dxa"/>
              <w:right w:w="108" w:type="dxa"/>
            </w:tcMar>
            <w:hideMark/>
          </w:tcPr>
          <w:p w14:paraId="1B31E862" w14:textId="77777777" w:rsidR="006D4D81" w:rsidRPr="000839C9" w:rsidRDefault="006D4D81" w:rsidP="006D4D81">
            <w:pPr>
              <w:overflowPunct w:val="0"/>
              <w:spacing w:after="0" w:line="240" w:lineRule="auto"/>
              <w:ind w:firstLine="86"/>
              <w:textAlignment w:val="baseline"/>
              <w:rPr>
                <w:rFonts w:ascii="Times New Roman" w:eastAsia="Times New Roman" w:hAnsi="Times New Roman" w:cs="Times New Roman"/>
                <w:sz w:val="24"/>
                <w:szCs w:val="24"/>
                <w:lang w:eastAsia="lt-LT"/>
              </w:rPr>
            </w:pPr>
            <w:r w:rsidRPr="000839C9">
              <w:rPr>
                <w:rFonts w:ascii="Times New Roman" w:eastAsia="Times New Roman" w:hAnsi="Times New Roman" w:cs="Times New Roman"/>
                <w:sz w:val="24"/>
                <w:szCs w:val="24"/>
                <w:lang w:eastAsia="lt-LT"/>
              </w:rPr>
              <w:t>145</w:t>
            </w:r>
          </w:p>
        </w:tc>
      </w:tr>
    </w:tbl>
    <w:p w14:paraId="52032F38" w14:textId="77777777" w:rsidR="006D4D81" w:rsidRPr="000839C9" w:rsidRDefault="006D4D81" w:rsidP="006D4D81">
      <w:pPr>
        <w:spacing w:after="0" w:line="240" w:lineRule="auto"/>
        <w:rPr>
          <w:rFonts w:ascii="Times New Roman" w:eastAsia="Times New Roman" w:hAnsi="Times New Roman" w:cs="Times New Roman"/>
          <w:sz w:val="24"/>
          <w:szCs w:val="24"/>
          <w:lang w:eastAsia="lt-LT"/>
        </w:rPr>
      </w:pPr>
      <w:r w:rsidRPr="000839C9">
        <w:rPr>
          <w:rFonts w:ascii="Times New Roman" w:eastAsia="Times New Roman" w:hAnsi="Times New Roman" w:cs="Times New Roman"/>
          <w:sz w:val="24"/>
          <w:szCs w:val="24"/>
          <w:lang w:eastAsia="lt-LT"/>
        </w:rPr>
        <w:t> </w:t>
      </w:r>
    </w:p>
    <w:p w14:paraId="5F3749EA" w14:textId="77777777" w:rsidR="006D4D81" w:rsidRPr="000839C9" w:rsidRDefault="006D4D81" w:rsidP="006D4D81">
      <w:pPr>
        <w:overflowPunct w:val="0"/>
        <w:spacing w:after="0" w:line="240" w:lineRule="auto"/>
        <w:ind w:firstLine="567"/>
        <w:textAlignment w:val="baseline"/>
        <w:rPr>
          <w:rFonts w:ascii="Times New Roman" w:eastAsia="Times New Roman" w:hAnsi="Times New Roman" w:cs="Times New Roman"/>
          <w:sz w:val="24"/>
          <w:szCs w:val="24"/>
          <w:lang w:eastAsia="lt-LT"/>
        </w:rPr>
      </w:pPr>
      <w:bookmarkStart w:id="78" w:name="part_b7971956ff184432806508b048e02922"/>
      <w:bookmarkEnd w:id="78"/>
      <w:r w:rsidRPr="000839C9">
        <w:rPr>
          <w:rFonts w:ascii="Times New Roman" w:eastAsia="Times New Roman" w:hAnsi="Times New Roman" w:cs="Times New Roman"/>
          <w:sz w:val="24"/>
          <w:szCs w:val="24"/>
          <w:lang w:eastAsia="lt-LT"/>
        </w:rPr>
        <w:lastRenderedPageBreak/>
        <w:t>7. Priemonės finansavimo šaltiniai</w:t>
      </w:r>
    </w:p>
    <w:p w14:paraId="671B764A" w14:textId="77777777" w:rsidR="006D4D81" w:rsidRPr="000839C9" w:rsidRDefault="006D4D81" w:rsidP="006D4D81">
      <w:pPr>
        <w:overflowPunct w:val="0"/>
        <w:spacing w:after="0" w:line="240" w:lineRule="auto"/>
        <w:ind w:firstLine="8640"/>
        <w:textAlignment w:val="baseline"/>
        <w:rPr>
          <w:rFonts w:ascii="Times New Roman" w:eastAsia="Times New Roman" w:hAnsi="Times New Roman" w:cs="Times New Roman"/>
          <w:sz w:val="24"/>
          <w:szCs w:val="24"/>
          <w:lang w:eastAsia="lt-LT"/>
        </w:rPr>
      </w:pPr>
      <w:r w:rsidRPr="000839C9">
        <w:rPr>
          <w:rFonts w:ascii="Times New Roman" w:eastAsia="Times New Roman" w:hAnsi="Times New Roman" w:cs="Times New Roman"/>
          <w:sz w:val="24"/>
          <w:szCs w:val="24"/>
          <w:lang w:eastAsia="lt-LT"/>
        </w:rPr>
        <w:t>(eurais)</w:t>
      </w:r>
    </w:p>
    <w:tbl>
      <w:tblPr>
        <w:tblW w:w="9645" w:type="dxa"/>
        <w:tblInd w:w="-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18"/>
        <w:gridCol w:w="1418"/>
        <w:gridCol w:w="1247"/>
        <w:gridCol w:w="1418"/>
        <w:gridCol w:w="1591"/>
        <w:gridCol w:w="1248"/>
        <w:gridCol w:w="1305"/>
      </w:tblGrid>
      <w:tr w:rsidR="006D4D81" w:rsidRPr="000839C9" w14:paraId="4095E447" w14:textId="77777777" w:rsidTr="006D4D81">
        <w:trPr>
          <w:trHeight w:val="454"/>
          <w:tblHeader/>
        </w:trPr>
        <w:tc>
          <w:tcPr>
            <w:tcW w:w="2835"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395DE62" w14:textId="77777777" w:rsidR="006D4D81" w:rsidRPr="000839C9" w:rsidRDefault="006D4D81" w:rsidP="006D4D81">
            <w:pPr>
              <w:overflowPunct w:val="0"/>
              <w:spacing w:after="0" w:line="240" w:lineRule="auto"/>
              <w:jc w:val="center"/>
              <w:textAlignment w:val="baseline"/>
              <w:rPr>
                <w:rFonts w:ascii="Times New Roman" w:eastAsia="Times New Roman" w:hAnsi="Times New Roman" w:cs="Times New Roman"/>
                <w:sz w:val="24"/>
                <w:szCs w:val="24"/>
                <w:lang w:eastAsia="lt-LT"/>
              </w:rPr>
            </w:pPr>
            <w:r w:rsidRPr="000839C9">
              <w:rPr>
                <w:rFonts w:ascii="Times New Roman" w:eastAsia="Times New Roman" w:hAnsi="Times New Roman" w:cs="Times New Roman"/>
                <w:sz w:val="24"/>
                <w:szCs w:val="24"/>
                <w:lang w:eastAsia="lt-LT"/>
              </w:rPr>
              <w:t>Projektams skiriamas finansavimas</w:t>
            </w:r>
          </w:p>
        </w:tc>
        <w:tc>
          <w:tcPr>
            <w:tcW w:w="6804" w:type="dxa"/>
            <w:gridSpan w:val="5"/>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78125DA" w14:textId="77777777" w:rsidR="006D4D81" w:rsidRPr="000839C9" w:rsidRDefault="006D4D81" w:rsidP="006D4D81">
            <w:pPr>
              <w:overflowPunct w:val="0"/>
              <w:spacing w:after="0" w:line="240" w:lineRule="auto"/>
              <w:jc w:val="center"/>
              <w:textAlignment w:val="baseline"/>
              <w:rPr>
                <w:rFonts w:ascii="Times New Roman" w:eastAsia="Times New Roman" w:hAnsi="Times New Roman" w:cs="Times New Roman"/>
                <w:sz w:val="24"/>
                <w:szCs w:val="24"/>
                <w:lang w:eastAsia="lt-LT"/>
              </w:rPr>
            </w:pPr>
            <w:r w:rsidRPr="000839C9">
              <w:rPr>
                <w:rFonts w:ascii="Times New Roman" w:eastAsia="Times New Roman" w:hAnsi="Times New Roman" w:cs="Times New Roman"/>
                <w:sz w:val="24"/>
                <w:szCs w:val="24"/>
                <w:lang w:eastAsia="lt-LT"/>
              </w:rPr>
              <w:t>Kiti projektų finansavimo šaltiniai</w:t>
            </w:r>
          </w:p>
        </w:tc>
      </w:tr>
      <w:tr w:rsidR="006D4D81" w:rsidRPr="000839C9" w14:paraId="2B786898" w14:textId="77777777" w:rsidTr="006D4D81">
        <w:trPr>
          <w:trHeight w:val="454"/>
          <w:tblHeader/>
        </w:trPr>
        <w:tc>
          <w:tcPr>
            <w:tcW w:w="1418"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1634797" w14:textId="77777777" w:rsidR="006D4D81" w:rsidRPr="000839C9" w:rsidRDefault="006D4D81" w:rsidP="006D4D81">
            <w:pPr>
              <w:overflowPunct w:val="0"/>
              <w:spacing w:after="0" w:line="240" w:lineRule="auto"/>
              <w:jc w:val="center"/>
              <w:textAlignment w:val="baseline"/>
              <w:rPr>
                <w:rFonts w:ascii="Times New Roman" w:eastAsia="Times New Roman" w:hAnsi="Times New Roman" w:cs="Times New Roman"/>
                <w:sz w:val="24"/>
                <w:szCs w:val="24"/>
                <w:lang w:eastAsia="lt-LT"/>
              </w:rPr>
            </w:pPr>
            <w:r w:rsidRPr="000839C9">
              <w:rPr>
                <w:rFonts w:ascii="Times New Roman" w:eastAsia="Times New Roman" w:hAnsi="Times New Roman" w:cs="Times New Roman"/>
                <w:sz w:val="24"/>
                <w:szCs w:val="24"/>
                <w:lang w:eastAsia="lt-LT"/>
              </w:rPr>
              <w:t>ES struktūrinių fondų</w:t>
            </w:r>
          </w:p>
          <w:p w14:paraId="68BE56DA" w14:textId="77777777" w:rsidR="006D4D81" w:rsidRPr="000839C9" w:rsidRDefault="006D4D81" w:rsidP="006D4D81">
            <w:pPr>
              <w:overflowPunct w:val="0"/>
              <w:spacing w:after="0" w:line="240" w:lineRule="auto"/>
              <w:jc w:val="center"/>
              <w:textAlignment w:val="baseline"/>
              <w:rPr>
                <w:rFonts w:ascii="Times New Roman" w:eastAsia="Times New Roman" w:hAnsi="Times New Roman" w:cs="Times New Roman"/>
                <w:sz w:val="24"/>
                <w:szCs w:val="24"/>
                <w:lang w:eastAsia="lt-LT"/>
              </w:rPr>
            </w:pPr>
            <w:r w:rsidRPr="000839C9">
              <w:rPr>
                <w:rFonts w:ascii="Times New Roman" w:eastAsia="Times New Roman" w:hAnsi="Times New Roman" w:cs="Times New Roman"/>
                <w:sz w:val="24"/>
                <w:szCs w:val="24"/>
                <w:lang w:eastAsia="lt-LT"/>
              </w:rPr>
              <w:t>lėšos – iki</w:t>
            </w:r>
          </w:p>
        </w:tc>
        <w:tc>
          <w:tcPr>
            <w:tcW w:w="8221" w:type="dxa"/>
            <w:gridSpan w:val="6"/>
            <w:tcBorders>
              <w:top w:val="nil"/>
              <w:left w:val="nil"/>
              <w:bottom w:val="single" w:sz="8" w:space="0" w:color="auto"/>
              <w:right w:val="single" w:sz="8" w:space="0" w:color="auto"/>
            </w:tcBorders>
            <w:tcMar>
              <w:top w:w="0" w:type="dxa"/>
              <w:left w:w="108" w:type="dxa"/>
              <w:bottom w:w="0" w:type="dxa"/>
              <w:right w:w="108" w:type="dxa"/>
            </w:tcMar>
            <w:vAlign w:val="center"/>
            <w:hideMark/>
          </w:tcPr>
          <w:p w14:paraId="6916D1B8" w14:textId="77777777" w:rsidR="006D4D81" w:rsidRPr="000839C9" w:rsidRDefault="006D4D81" w:rsidP="006D4D81">
            <w:pPr>
              <w:overflowPunct w:val="0"/>
              <w:spacing w:after="0" w:line="240" w:lineRule="auto"/>
              <w:jc w:val="center"/>
              <w:textAlignment w:val="baseline"/>
              <w:rPr>
                <w:rFonts w:ascii="Times New Roman" w:eastAsia="Times New Roman" w:hAnsi="Times New Roman" w:cs="Times New Roman"/>
                <w:sz w:val="24"/>
                <w:szCs w:val="24"/>
                <w:lang w:eastAsia="lt-LT"/>
              </w:rPr>
            </w:pPr>
            <w:r w:rsidRPr="000839C9">
              <w:rPr>
                <w:rFonts w:ascii="Times New Roman" w:eastAsia="Times New Roman" w:hAnsi="Times New Roman" w:cs="Times New Roman"/>
                <w:sz w:val="24"/>
                <w:szCs w:val="24"/>
                <w:lang w:eastAsia="lt-LT"/>
              </w:rPr>
              <w:t>Nacionalinės lėšos</w:t>
            </w:r>
          </w:p>
        </w:tc>
      </w:tr>
      <w:tr w:rsidR="006D4D81" w:rsidRPr="000839C9" w14:paraId="26125A00" w14:textId="77777777" w:rsidTr="006D4D81">
        <w:trPr>
          <w:cantSplit/>
          <w:trHeight w:val="386"/>
          <w:tblHeader/>
        </w:trPr>
        <w:tc>
          <w:tcPr>
            <w:tcW w:w="0" w:type="auto"/>
            <w:vMerge/>
            <w:tcBorders>
              <w:top w:val="nil"/>
              <w:left w:val="single" w:sz="8" w:space="0" w:color="auto"/>
              <w:bottom w:val="single" w:sz="8" w:space="0" w:color="auto"/>
              <w:right w:val="single" w:sz="8" w:space="0" w:color="auto"/>
            </w:tcBorders>
            <w:vAlign w:val="center"/>
            <w:hideMark/>
          </w:tcPr>
          <w:p w14:paraId="45516683" w14:textId="77777777" w:rsidR="006D4D81" w:rsidRPr="000839C9" w:rsidRDefault="006D4D81" w:rsidP="006D4D81">
            <w:pPr>
              <w:spacing w:after="0" w:line="240" w:lineRule="auto"/>
              <w:rPr>
                <w:rFonts w:ascii="Times New Roman" w:eastAsia="Times New Roman" w:hAnsi="Times New Roman" w:cs="Times New Roman"/>
                <w:sz w:val="24"/>
                <w:szCs w:val="24"/>
                <w:lang w:eastAsia="lt-LT"/>
              </w:rPr>
            </w:pPr>
          </w:p>
        </w:tc>
        <w:tc>
          <w:tcPr>
            <w:tcW w:w="1417"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14:paraId="5ED67A84" w14:textId="77777777" w:rsidR="006D4D81" w:rsidRPr="000839C9" w:rsidRDefault="006D4D81" w:rsidP="006D4D81">
            <w:pPr>
              <w:overflowPunct w:val="0"/>
              <w:spacing w:after="0" w:line="240" w:lineRule="auto"/>
              <w:jc w:val="center"/>
              <w:textAlignment w:val="baseline"/>
              <w:rPr>
                <w:rFonts w:ascii="Times New Roman" w:eastAsia="Times New Roman" w:hAnsi="Times New Roman" w:cs="Times New Roman"/>
                <w:sz w:val="24"/>
                <w:szCs w:val="24"/>
                <w:lang w:eastAsia="lt-LT"/>
              </w:rPr>
            </w:pPr>
            <w:r w:rsidRPr="000839C9">
              <w:rPr>
                <w:rFonts w:ascii="Times New Roman" w:eastAsia="Times New Roman" w:hAnsi="Times New Roman" w:cs="Times New Roman"/>
                <w:sz w:val="24"/>
                <w:szCs w:val="24"/>
                <w:lang w:eastAsia="lt-LT"/>
              </w:rPr>
              <w:t>Lietuvos Respublikos valstybės biudžeto lėšos – iki</w:t>
            </w:r>
          </w:p>
        </w:tc>
        <w:tc>
          <w:tcPr>
            <w:tcW w:w="6804" w:type="dxa"/>
            <w:gridSpan w:val="5"/>
            <w:tcBorders>
              <w:top w:val="nil"/>
              <w:left w:val="nil"/>
              <w:bottom w:val="single" w:sz="8" w:space="0" w:color="auto"/>
              <w:right w:val="single" w:sz="8" w:space="0" w:color="auto"/>
            </w:tcBorders>
            <w:tcMar>
              <w:top w:w="0" w:type="dxa"/>
              <w:left w:w="108" w:type="dxa"/>
              <w:bottom w:w="0" w:type="dxa"/>
              <w:right w:w="108" w:type="dxa"/>
            </w:tcMar>
            <w:vAlign w:val="center"/>
            <w:hideMark/>
          </w:tcPr>
          <w:p w14:paraId="65270C5E" w14:textId="77777777" w:rsidR="006D4D81" w:rsidRPr="000839C9" w:rsidRDefault="006D4D81" w:rsidP="006D4D81">
            <w:pPr>
              <w:overflowPunct w:val="0"/>
              <w:spacing w:after="0" w:line="240" w:lineRule="auto"/>
              <w:jc w:val="center"/>
              <w:textAlignment w:val="baseline"/>
              <w:rPr>
                <w:rFonts w:ascii="Times New Roman" w:eastAsia="Times New Roman" w:hAnsi="Times New Roman" w:cs="Times New Roman"/>
                <w:sz w:val="24"/>
                <w:szCs w:val="24"/>
                <w:lang w:eastAsia="lt-LT"/>
              </w:rPr>
            </w:pPr>
            <w:r w:rsidRPr="000839C9">
              <w:rPr>
                <w:rFonts w:ascii="Times New Roman" w:eastAsia="Times New Roman" w:hAnsi="Times New Roman" w:cs="Times New Roman"/>
                <w:sz w:val="24"/>
                <w:szCs w:val="24"/>
                <w:lang w:eastAsia="lt-LT"/>
              </w:rPr>
              <w:t>Projektų vykdytojų lėšos</w:t>
            </w:r>
          </w:p>
        </w:tc>
      </w:tr>
      <w:tr w:rsidR="006D4D81" w:rsidRPr="000839C9" w14:paraId="32BF4718" w14:textId="77777777" w:rsidTr="006D4D81">
        <w:trPr>
          <w:cantSplit/>
          <w:trHeight w:val="1248"/>
          <w:tblHeader/>
        </w:trPr>
        <w:tc>
          <w:tcPr>
            <w:tcW w:w="0" w:type="auto"/>
            <w:vMerge/>
            <w:tcBorders>
              <w:top w:val="nil"/>
              <w:left w:val="single" w:sz="8" w:space="0" w:color="auto"/>
              <w:bottom w:val="single" w:sz="8" w:space="0" w:color="auto"/>
              <w:right w:val="single" w:sz="8" w:space="0" w:color="auto"/>
            </w:tcBorders>
            <w:vAlign w:val="center"/>
            <w:hideMark/>
          </w:tcPr>
          <w:p w14:paraId="29138266" w14:textId="77777777" w:rsidR="006D4D81" w:rsidRPr="000839C9" w:rsidRDefault="006D4D81" w:rsidP="006D4D81">
            <w:pPr>
              <w:spacing w:after="0" w:line="240" w:lineRule="auto"/>
              <w:rPr>
                <w:rFonts w:ascii="Times New Roman" w:eastAsia="Times New Roman" w:hAnsi="Times New Roman" w:cs="Times New Roman"/>
                <w:sz w:val="24"/>
                <w:szCs w:val="24"/>
                <w:lang w:eastAsia="lt-LT"/>
              </w:rPr>
            </w:pPr>
          </w:p>
        </w:tc>
        <w:tc>
          <w:tcPr>
            <w:tcW w:w="0" w:type="auto"/>
            <w:vMerge/>
            <w:tcBorders>
              <w:top w:val="nil"/>
              <w:left w:val="nil"/>
              <w:bottom w:val="single" w:sz="8" w:space="0" w:color="auto"/>
              <w:right w:val="single" w:sz="8" w:space="0" w:color="auto"/>
            </w:tcBorders>
            <w:vAlign w:val="center"/>
            <w:hideMark/>
          </w:tcPr>
          <w:p w14:paraId="6C7E5912" w14:textId="77777777" w:rsidR="006D4D81" w:rsidRPr="000839C9" w:rsidRDefault="006D4D81" w:rsidP="006D4D81">
            <w:pPr>
              <w:spacing w:after="0" w:line="240" w:lineRule="auto"/>
              <w:rPr>
                <w:rFonts w:ascii="Times New Roman" w:eastAsia="Times New Roman" w:hAnsi="Times New Roman" w:cs="Times New Roman"/>
                <w:sz w:val="24"/>
                <w:szCs w:val="24"/>
                <w:lang w:eastAsia="lt-LT"/>
              </w:rPr>
            </w:pPr>
          </w:p>
        </w:tc>
        <w:tc>
          <w:tcPr>
            <w:tcW w:w="124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62BF575" w14:textId="77777777" w:rsidR="006D4D81" w:rsidRPr="000839C9" w:rsidRDefault="006D4D81" w:rsidP="006D4D81">
            <w:pPr>
              <w:overflowPunct w:val="0"/>
              <w:spacing w:after="0" w:line="240" w:lineRule="auto"/>
              <w:jc w:val="center"/>
              <w:textAlignment w:val="baseline"/>
              <w:rPr>
                <w:rFonts w:ascii="Times New Roman" w:eastAsia="Times New Roman" w:hAnsi="Times New Roman" w:cs="Times New Roman"/>
                <w:sz w:val="24"/>
                <w:szCs w:val="24"/>
                <w:lang w:eastAsia="lt-LT"/>
              </w:rPr>
            </w:pPr>
            <w:r w:rsidRPr="000839C9">
              <w:rPr>
                <w:rFonts w:ascii="Times New Roman" w:eastAsia="Times New Roman" w:hAnsi="Times New Roman" w:cs="Times New Roman"/>
                <w:sz w:val="24"/>
                <w:szCs w:val="24"/>
                <w:lang w:eastAsia="lt-LT"/>
              </w:rPr>
              <w:t>Iš viso – ne mažiau kaip</w:t>
            </w:r>
          </w:p>
        </w:tc>
        <w:tc>
          <w:tcPr>
            <w:tcW w:w="14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F747554" w14:textId="77777777" w:rsidR="006D4D81" w:rsidRPr="000839C9" w:rsidRDefault="006D4D81" w:rsidP="006D4D81">
            <w:pPr>
              <w:overflowPunct w:val="0"/>
              <w:spacing w:after="0" w:line="240" w:lineRule="auto"/>
              <w:jc w:val="center"/>
              <w:textAlignment w:val="baseline"/>
              <w:rPr>
                <w:rFonts w:ascii="Times New Roman" w:eastAsia="Times New Roman" w:hAnsi="Times New Roman" w:cs="Times New Roman"/>
                <w:sz w:val="24"/>
                <w:szCs w:val="24"/>
                <w:lang w:eastAsia="lt-LT"/>
              </w:rPr>
            </w:pPr>
            <w:r w:rsidRPr="000839C9">
              <w:rPr>
                <w:rFonts w:ascii="Times New Roman" w:eastAsia="Times New Roman" w:hAnsi="Times New Roman" w:cs="Times New Roman"/>
                <w:sz w:val="24"/>
                <w:szCs w:val="24"/>
                <w:lang w:eastAsia="lt-LT"/>
              </w:rPr>
              <w:t>Lietuvos Respublikos valstybės biudžeto lėšos</w:t>
            </w:r>
          </w:p>
        </w:tc>
        <w:tc>
          <w:tcPr>
            <w:tcW w:w="15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1C5D99A" w14:textId="77777777" w:rsidR="006D4D81" w:rsidRPr="000839C9" w:rsidRDefault="006D4D81" w:rsidP="006D4D81">
            <w:pPr>
              <w:overflowPunct w:val="0"/>
              <w:spacing w:after="0" w:line="240" w:lineRule="auto"/>
              <w:jc w:val="center"/>
              <w:textAlignment w:val="baseline"/>
              <w:rPr>
                <w:rFonts w:ascii="Times New Roman" w:eastAsia="Times New Roman" w:hAnsi="Times New Roman" w:cs="Times New Roman"/>
                <w:sz w:val="24"/>
                <w:szCs w:val="24"/>
                <w:lang w:eastAsia="lt-LT"/>
              </w:rPr>
            </w:pPr>
            <w:r w:rsidRPr="000839C9">
              <w:rPr>
                <w:rFonts w:ascii="Times New Roman" w:eastAsia="Times New Roman" w:hAnsi="Times New Roman" w:cs="Times New Roman"/>
                <w:sz w:val="24"/>
                <w:szCs w:val="24"/>
                <w:lang w:eastAsia="lt-LT"/>
              </w:rPr>
              <w:t>Savivaldybės biudžeto</w:t>
            </w:r>
          </w:p>
          <w:p w14:paraId="2E39CABA" w14:textId="77777777" w:rsidR="006D4D81" w:rsidRPr="000839C9" w:rsidRDefault="006D4D81" w:rsidP="006D4D81">
            <w:pPr>
              <w:overflowPunct w:val="0"/>
              <w:spacing w:after="0" w:line="240" w:lineRule="auto"/>
              <w:jc w:val="center"/>
              <w:textAlignment w:val="baseline"/>
              <w:rPr>
                <w:rFonts w:ascii="Times New Roman" w:eastAsia="Times New Roman" w:hAnsi="Times New Roman" w:cs="Times New Roman"/>
                <w:sz w:val="24"/>
                <w:szCs w:val="24"/>
                <w:lang w:eastAsia="lt-LT"/>
              </w:rPr>
            </w:pPr>
            <w:r w:rsidRPr="000839C9">
              <w:rPr>
                <w:rFonts w:ascii="Times New Roman" w:eastAsia="Times New Roman" w:hAnsi="Times New Roman" w:cs="Times New Roman"/>
                <w:sz w:val="24"/>
                <w:szCs w:val="24"/>
                <w:lang w:eastAsia="lt-LT"/>
              </w:rPr>
              <w:t>lėšos</w:t>
            </w:r>
          </w:p>
        </w:tc>
        <w:tc>
          <w:tcPr>
            <w:tcW w:w="124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A231CFB" w14:textId="77777777" w:rsidR="006D4D81" w:rsidRPr="000839C9" w:rsidRDefault="006D4D81" w:rsidP="006D4D81">
            <w:pPr>
              <w:overflowPunct w:val="0"/>
              <w:spacing w:after="0" w:line="240" w:lineRule="auto"/>
              <w:jc w:val="center"/>
              <w:textAlignment w:val="baseline"/>
              <w:rPr>
                <w:rFonts w:ascii="Times New Roman" w:eastAsia="Times New Roman" w:hAnsi="Times New Roman" w:cs="Times New Roman"/>
                <w:sz w:val="24"/>
                <w:szCs w:val="24"/>
                <w:lang w:eastAsia="lt-LT"/>
              </w:rPr>
            </w:pPr>
            <w:r w:rsidRPr="000839C9">
              <w:rPr>
                <w:rFonts w:ascii="Times New Roman" w:eastAsia="Times New Roman" w:hAnsi="Times New Roman" w:cs="Times New Roman"/>
                <w:sz w:val="24"/>
                <w:szCs w:val="24"/>
                <w:lang w:eastAsia="lt-LT"/>
              </w:rPr>
              <w:t>Kitos viešosios lėšos</w:t>
            </w:r>
          </w:p>
        </w:tc>
        <w:tc>
          <w:tcPr>
            <w:tcW w:w="130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01BBA1A" w14:textId="77777777" w:rsidR="006D4D81" w:rsidRPr="000839C9" w:rsidRDefault="006D4D81" w:rsidP="006D4D81">
            <w:pPr>
              <w:overflowPunct w:val="0"/>
              <w:spacing w:after="0" w:line="240" w:lineRule="auto"/>
              <w:jc w:val="center"/>
              <w:textAlignment w:val="baseline"/>
              <w:rPr>
                <w:rFonts w:ascii="Times New Roman" w:eastAsia="Times New Roman" w:hAnsi="Times New Roman" w:cs="Times New Roman"/>
                <w:sz w:val="24"/>
                <w:szCs w:val="24"/>
                <w:lang w:eastAsia="lt-LT"/>
              </w:rPr>
            </w:pPr>
            <w:r w:rsidRPr="000839C9">
              <w:rPr>
                <w:rFonts w:ascii="Times New Roman" w:eastAsia="Times New Roman" w:hAnsi="Times New Roman" w:cs="Times New Roman"/>
                <w:sz w:val="24"/>
                <w:szCs w:val="24"/>
                <w:lang w:eastAsia="lt-LT"/>
              </w:rPr>
              <w:t>Privačios lėšos</w:t>
            </w:r>
          </w:p>
        </w:tc>
      </w:tr>
      <w:tr w:rsidR="006D4D81" w:rsidRPr="000839C9" w14:paraId="6A1D030F" w14:textId="77777777" w:rsidTr="006D4D81">
        <w:trPr>
          <w:trHeight w:val="249"/>
        </w:trPr>
        <w:tc>
          <w:tcPr>
            <w:tcW w:w="9639" w:type="dxa"/>
            <w:gridSpan w:val="7"/>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F1740C7" w14:textId="77777777" w:rsidR="006D4D81" w:rsidRPr="000839C9" w:rsidRDefault="006D4D81" w:rsidP="006D4D81">
            <w:pPr>
              <w:spacing w:after="0" w:line="240" w:lineRule="auto"/>
              <w:ind w:left="459"/>
              <w:rPr>
                <w:rFonts w:ascii="Times New Roman" w:eastAsia="Times New Roman" w:hAnsi="Times New Roman" w:cs="Times New Roman"/>
                <w:sz w:val="24"/>
                <w:szCs w:val="24"/>
                <w:lang w:eastAsia="lt-LT"/>
              </w:rPr>
            </w:pPr>
            <w:r w:rsidRPr="000839C9">
              <w:rPr>
                <w:rFonts w:ascii="Times New Roman" w:eastAsia="Times New Roman" w:hAnsi="Times New Roman" w:cs="Times New Roman"/>
                <w:sz w:val="24"/>
                <w:szCs w:val="24"/>
                <w:lang w:eastAsia="lt-LT"/>
              </w:rPr>
              <w:t>1.  Priemonės finansavimo šaltiniai, neįskaitant veiklos lėšų rezervo ir jam finansuoti skiriamų lėšų</w:t>
            </w:r>
          </w:p>
        </w:tc>
      </w:tr>
      <w:tr w:rsidR="006D4D81" w:rsidRPr="000839C9" w14:paraId="316450DE" w14:textId="77777777" w:rsidTr="006D4D81">
        <w:trPr>
          <w:trHeight w:val="249"/>
        </w:trPr>
        <w:tc>
          <w:tcPr>
            <w:tcW w:w="141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60B3E86" w14:textId="77777777" w:rsidR="006D4D81" w:rsidRPr="000839C9" w:rsidRDefault="006D4D81" w:rsidP="006D4D81">
            <w:pPr>
              <w:overflowPunct w:val="0"/>
              <w:spacing w:after="0" w:line="240" w:lineRule="auto"/>
              <w:jc w:val="center"/>
              <w:textAlignment w:val="baseline"/>
              <w:rPr>
                <w:rFonts w:ascii="Times New Roman" w:eastAsia="Times New Roman" w:hAnsi="Times New Roman" w:cs="Times New Roman"/>
                <w:sz w:val="24"/>
                <w:szCs w:val="24"/>
                <w:lang w:eastAsia="lt-LT"/>
              </w:rPr>
            </w:pPr>
            <w:r w:rsidRPr="000839C9">
              <w:rPr>
                <w:rFonts w:ascii="Times New Roman" w:eastAsia="Times New Roman" w:hAnsi="Times New Roman" w:cs="Times New Roman"/>
                <w:sz w:val="24"/>
                <w:szCs w:val="24"/>
                <w:lang w:eastAsia="lt-LT"/>
              </w:rPr>
              <w:t>14 175 097</w:t>
            </w:r>
          </w:p>
        </w:tc>
        <w:tc>
          <w:tcPr>
            <w:tcW w:w="14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86A7FFC" w14:textId="77777777" w:rsidR="006D4D81" w:rsidRPr="000839C9" w:rsidRDefault="006D4D81" w:rsidP="006D4D81">
            <w:pPr>
              <w:overflowPunct w:val="0"/>
              <w:spacing w:after="0" w:line="240" w:lineRule="auto"/>
              <w:jc w:val="center"/>
              <w:textAlignment w:val="baseline"/>
              <w:rPr>
                <w:rFonts w:ascii="Times New Roman" w:eastAsia="Times New Roman" w:hAnsi="Times New Roman" w:cs="Times New Roman"/>
                <w:sz w:val="24"/>
                <w:szCs w:val="24"/>
                <w:lang w:eastAsia="lt-LT"/>
              </w:rPr>
            </w:pPr>
            <w:r w:rsidRPr="000839C9">
              <w:rPr>
                <w:rFonts w:ascii="Times New Roman" w:eastAsia="Times New Roman" w:hAnsi="Times New Roman" w:cs="Times New Roman"/>
                <w:sz w:val="24"/>
                <w:szCs w:val="24"/>
                <w:lang w:eastAsia="lt-LT"/>
              </w:rPr>
              <w:t>0</w:t>
            </w:r>
          </w:p>
        </w:tc>
        <w:tc>
          <w:tcPr>
            <w:tcW w:w="124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8BCB034" w14:textId="77777777" w:rsidR="006D4D81" w:rsidRPr="000839C9" w:rsidRDefault="006D4D81" w:rsidP="006D4D81">
            <w:pPr>
              <w:overflowPunct w:val="0"/>
              <w:spacing w:after="0" w:line="240" w:lineRule="auto"/>
              <w:jc w:val="center"/>
              <w:textAlignment w:val="baseline"/>
              <w:rPr>
                <w:rFonts w:ascii="Times New Roman" w:eastAsia="Times New Roman" w:hAnsi="Times New Roman" w:cs="Times New Roman"/>
                <w:sz w:val="24"/>
                <w:szCs w:val="24"/>
                <w:lang w:eastAsia="lt-LT"/>
              </w:rPr>
            </w:pPr>
            <w:r w:rsidRPr="000839C9">
              <w:rPr>
                <w:rFonts w:ascii="Times New Roman" w:eastAsia="Times New Roman" w:hAnsi="Times New Roman" w:cs="Times New Roman"/>
                <w:sz w:val="24"/>
                <w:szCs w:val="24"/>
                <w:lang w:eastAsia="lt-LT"/>
              </w:rPr>
              <w:t>0</w:t>
            </w:r>
          </w:p>
        </w:tc>
        <w:tc>
          <w:tcPr>
            <w:tcW w:w="14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9C08393" w14:textId="77777777" w:rsidR="006D4D81" w:rsidRPr="000839C9" w:rsidRDefault="006D4D81" w:rsidP="006D4D81">
            <w:pPr>
              <w:overflowPunct w:val="0"/>
              <w:spacing w:after="0" w:line="240" w:lineRule="auto"/>
              <w:jc w:val="center"/>
              <w:textAlignment w:val="baseline"/>
              <w:rPr>
                <w:rFonts w:ascii="Times New Roman" w:eastAsia="Times New Roman" w:hAnsi="Times New Roman" w:cs="Times New Roman"/>
                <w:sz w:val="24"/>
                <w:szCs w:val="24"/>
                <w:lang w:eastAsia="lt-LT"/>
              </w:rPr>
            </w:pPr>
            <w:r w:rsidRPr="000839C9">
              <w:rPr>
                <w:rFonts w:ascii="Times New Roman" w:eastAsia="Times New Roman" w:hAnsi="Times New Roman" w:cs="Times New Roman"/>
                <w:sz w:val="24"/>
                <w:szCs w:val="24"/>
                <w:lang w:eastAsia="lt-LT"/>
              </w:rPr>
              <w:t>0</w:t>
            </w:r>
          </w:p>
        </w:tc>
        <w:tc>
          <w:tcPr>
            <w:tcW w:w="15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984593A" w14:textId="77777777" w:rsidR="006D4D81" w:rsidRPr="000839C9" w:rsidRDefault="006D4D81" w:rsidP="006D4D81">
            <w:pPr>
              <w:overflowPunct w:val="0"/>
              <w:spacing w:after="0" w:line="240" w:lineRule="auto"/>
              <w:jc w:val="center"/>
              <w:textAlignment w:val="baseline"/>
              <w:rPr>
                <w:rFonts w:ascii="Times New Roman" w:eastAsia="Times New Roman" w:hAnsi="Times New Roman" w:cs="Times New Roman"/>
                <w:sz w:val="24"/>
                <w:szCs w:val="24"/>
                <w:lang w:eastAsia="lt-LT"/>
              </w:rPr>
            </w:pPr>
            <w:r w:rsidRPr="000839C9">
              <w:rPr>
                <w:rFonts w:ascii="Times New Roman" w:eastAsia="Times New Roman" w:hAnsi="Times New Roman" w:cs="Times New Roman"/>
                <w:sz w:val="24"/>
                <w:szCs w:val="24"/>
                <w:lang w:eastAsia="lt-LT"/>
              </w:rPr>
              <w:t>0</w:t>
            </w:r>
          </w:p>
        </w:tc>
        <w:tc>
          <w:tcPr>
            <w:tcW w:w="124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55FA9BD" w14:textId="77777777" w:rsidR="006D4D81" w:rsidRPr="000839C9" w:rsidRDefault="006D4D81" w:rsidP="006D4D81">
            <w:pPr>
              <w:overflowPunct w:val="0"/>
              <w:spacing w:after="0" w:line="240" w:lineRule="auto"/>
              <w:jc w:val="center"/>
              <w:textAlignment w:val="baseline"/>
              <w:rPr>
                <w:rFonts w:ascii="Times New Roman" w:eastAsia="Times New Roman" w:hAnsi="Times New Roman" w:cs="Times New Roman"/>
                <w:sz w:val="24"/>
                <w:szCs w:val="24"/>
                <w:lang w:eastAsia="lt-LT"/>
              </w:rPr>
            </w:pPr>
            <w:r w:rsidRPr="000839C9">
              <w:rPr>
                <w:rFonts w:ascii="Times New Roman" w:eastAsia="Times New Roman" w:hAnsi="Times New Roman" w:cs="Times New Roman"/>
                <w:sz w:val="24"/>
                <w:szCs w:val="24"/>
                <w:lang w:eastAsia="lt-LT"/>
              </w:rPr>
              <w:t>0</w:t>
            </w:r>
          </w:p>
        </w:tc>
        <w:tc>
          <w:tcPr>
            <w:tcW w:w="130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1FF7CD2" w14:textId="77777777" w:rsidR="006D4D81" w:rsidRPr="000839C9" w:rsidRDefault="006D4D81" w:rsidP="006D4D81">
            <w:pPr>
              <w:overflowPunct w:val="0"/>
              <w:spacing w:after="0" w:line="240" w:lineRule="auto"/>
              <w:jc w:val="center"/>
              <w:textAlignment w:val="baseline"/>
              <w:rPr>
                <w:rFonts w:ascii="Times New Roman" w:eastAsia="Times New Roman" w:hAnsi="Times New Roman" w:cs="Times New Roman"/>
                <w:sz w:val="24"/>
                <w:szCs w:val="24"/>
                <w:lang w:eastAsia="lt-LT"/>
              </w:rPr>
            </w:pPr>
            <w:r w:rsidRPr="000839C9">
              <w:rPr>
                <w:rFonts w:ascii="Times New Roman" w:eastAsia="Times New Roman" w:hAnsi="Times New Roman" w:cs="Times New Roman"/>
                <w:sz w:val="24"/>
                <w:szCs w:val="24"/>
                <w:lang w:eastAsia="lt-LT"/>
              </w:rPr>
              <w:t>0</w:t>
            </w:r>
          </w:p>
        </w:tc>
      </w:tr>
      <w:tr w:rsidR="006D4D81" w:rsidRPr="000839C9" w14:paraId="58109B23" w14:textId="77777777" w:rsidTr="006D4D81">
        <w:trPr>
          <w:trHeight w:val="249"/>
        </w:trPr>
        <w:tc>
          <w:tcPr>
            <w:tcW w:w="9639" w:type="dxa"/>
            <w:gridSpan w:val="7"/>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07F208C" w14:textId="77777777" w:rsidR="006D4D81" w:rsidRPr="000839C9" w:rsidRDefault="006D4D81" w:rsidP="006D4D81">
            <w:pPr>
              <w:spacing w:after="0" w:line="240" w:lineRule="auto"/>
              <w:ind w:firstLine="459"/>
              <w:rPr>
                <w:rFonts w:ascii="Times New Roman" w:eastAsia="Times New Roman" w:hAnsi="Times New Roman" w:cs="Times New Roman"/>
                <w:sz w:val="24"/>
                <w:szCs w:val="24"/>
                <w:lang w:eastAsia="lt-LT"/>
              </w:rPr>
            </w:pPr>
            <w:r w:rsidRPr="000839C9">
              <w:rPr>
                <w:rFonts w:ascii="Times New Roman" w:eastAsia="Times New Roman" w:hAnsi="Times New Roman" w:cs="Times New Roman"/>
                <w:sz w:val="24"/>
                <w:szCs w:val="24"/>
                <w:lang w:eastAsia="lt-LT"/>
              </w:rPr>
              <w:t>2.  Veiklos lėšų rezervas ir jam finansuoti skiriamos nacionalinės lėšos</w:t>
            </w:r>
          </w:p>
        </w:tc>
      </w:tr>
      <w:tr w:rsidR="006D4D81" w:rsidRPr="000839C9" w14:paraId="443EAF49" w14:textId="77777777" w:rsidTr="006D4D81">
        <w:trPr>
          <w:trHeight w:val="249"/>
        </w:trPr>
        <w:tc>
          <w:tcPr>
            <w:tcW w:w="141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01C665C" w14:textId="77777777" w:rsidR="006D4D81" w:rsidRPr="000839C9" w:rsidRDefault="006D4D81" w:rsidP="006D4D81">
            <w:pPr>
              <w:overflowPunct w:val="0"/>
              <w:spacing w:after="0" w:line="240" w:lineRule="auto"/>
              <w:jc w:val="center"/>
              <w:textAlignment w:val="baseline"/>
              <w:rPr>
                <w:rFonts w:ascii="Times New Roman" w:eastAsia="Times New Roman" w:hAnsi="Times New Roman" w:cs="Times New Roman"/>
                <w:sz w:val="24"/>
                <w:szCs w:val="24"/>
                <w:lang w:eastAsia="lt-LT"/>
              </w:rPr>
            </w:pPr>
            <w:r w:rsidRPr="000839C9">
              <w:rPr>
                <w:rFonts w:ascii="Times New Roman" w:eastAsia="Times New Roman" w:hAnsi="Times New Roman" w:cs="Times New Roman"/>
                <w:sz w:val="24"/>
                <w:szCs w:val="24"/>
                <w:lang w:eastAsia="lt-LT"/>
              </w:rPr>
              <w:t>925 419</w:t>
            </w:r>
          </w:p>
        </w:tc>
        <w:tc>
          <w:tcPr>
            <w:tcW w:w="14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C8F8654" w14:textId="77777777" w:rsidR="006D4D81" w:rsidRPr="000839C9" w:rsidRDefault="006D4D81" w:rsidP="006D4D81">
            <w:pPr>
              <w:overflowPunct w:val="0"/>
              <w:spacing w:after="0" w:line="240" w:lineRule="auto"/>
              <w:jc w:val="center"/>
              <w:textAlignment w:val="baseline"/>
              <w:rPr>
                <w:rFonts w:ascii="Times New Roman" w:eastAsia="Times New Roman" w:hAnsi="Times New Roman" w:cs="Times New Roman"/>
                <w:sz w:val="24"/>
                <w:szCs w:val="24"/>
                <w:lang w:eastAsia="lt-LT"/>
              </w:rPr>
            </w:pPr>
            <w:r w:rsidRPr="000839C9">
              <w:rPr>
                <w:rFonts w:ascii="Times New Roman" w:eastAsia="Times New Roman" w:hAnsi="Times New Roman" w:cs="Times New Roman"/>
                <w:sz w:val="24"/>
                <w:szCs w:val="24"/>
                <w:lang w:eastAsia="lt-LT"/>
              </w:rPr>
              <w:t> </w:t>
            </w:r>
          </w:p>
        </w:tc>
        <w:tc>
          <w:tcPr>
            <w:tcW w:w="124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921131E" w14:textId="77777777" w:rsidR="006D4D81" w:rsidRPr="000839C9" w:rsidRDefault="006D4D81" w:rsidP="006D4D81">
            <w:pPr>
              <w:overflowPunct w:val="0"/>
              <w:spacing w:after="0" w:line="240" w:lineRule="auto"/>
              <w:jc w:val="center"/>
              <w:textAlignment w:val="baseline"/>
              <w:rPr>
                <w:rFonts w:ascii="Times New Roman" w:eastAsia="Times New Roman" w:hAnsi="Times New Roman" w:cs="Times New Roman"/>
                <w:sz w:val="24"/>
                <w:szCs w:val="24"/>
                <w:lang w:eastAsia="lt-LT"/>
              </w:rPr>
            </w:pPr>
            <w:r w:rsidRPr="000839C9">
              <w:rPr>
                <w:rFonts w:ascii="Times New Roman" w:eastAsia="Times New Roman" w:hAnsi="Times New Roman" w:cs="Times New Roman"/>
                <w:sz w:val="24"/>
                <w:szCs w:val="24"/>
                <w:lang w:eastAsia="lt-LT"/>
              </w:rPr>
              <w:t> </w:t>
            </w:r>
          </w:p>
        </w:tc>
        <w:tc>
          <w:tcPr>
            <w:tcW w:w="14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4E72E22" w14:textId="77777777" w:rsidR="006D4D81" w:rsidRPr="000839C9" w:rsidRDefault="006D4D81" w:rsidP="006D4D81">
            <w:pPr>
              <w:overflowPunct w:val="0"/>
              <w:spacing w:after="0" w:line="240" w:lineRule="auto"/>
              <w:jc w:val="center"/>
              <w:textAlignment w:val="baseline"/>
              <w:rPr>
                <w:rFonts w:ascii="Times New Roman" w:eastAsia="Times New Roman" w:hAnsi="Times New Roman" w:cs="Times New Roman"/>
                <w:sz w:val="24"/>
                <w:szCs w:val="24"/>
                <w:lang w:eastAsia="lt-LT"/>
              </w:rPr>
            </w:pPr>
            <w:r w:rsidRPr="000839C9">
              <w:rPr>
                <w:rFonts w:ascii="Times New Roman" w:eastAsia="Times New Roman" w:hAnsi="Times New Roman" w:cs="Times New Roman"/>
                <w:sz w:val="24"/>
                <w:szCs w:val="24"/>
                <w:lang w:eastAsia="lt-LT"/>
              </w:rPr>
              <w:t> </w:t>
            </w:r>
          </w:p>
        </w:tc>
        <w:tc>
          <w:tcPr>
            <w:tcW w:w="15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3E185B9" w14:textId="77777777" w:rsidR="006D4D81" w:rsidRPr="000839C9" w:rsidRDefault="006D4D81" w:rsidP="006D4D81">
            <w:pPr>
              <w:overflowPunct w:val="0"/>
              <w:spacing w:after="0" w:line="240" w:lineRule="auto"/>
              <w:jc w:val="center"/>
              <w:textAlignment w:val="baseline"/>
              <w:rPr>
                <w:rFonts w:ascii="Times New Roman" w:eastAsia="Times New Roman" w:hAnsi="Times New Roman" w:cs="Times New Roman"/>
                <w:sz w:val="24"/>
                <w:szCs w:val="24"/>
                <w:lang w:eastAsia="lt-LT"/>
              </w:rPr>
            </w:pPr>
            <w:r w:rsidRPr="000839C9">
              <w:rPr>
                <w:rFonts w:ascii="Times New Roman" w:eastAsia="Times New Roman" w:hAnsi="Times New Roman" w:cs="Times New Roman"/>
                <w:sz w:val="24"/>
                <w:szCs w:val="24"/>
                <w:lang w:eastAsia="lt-LT"/>
              </w:rPr>
              <w:t> </w:t>
            </w:r>
          </w:p>
        </w:tc>
        <w:tc>
          <w:tcPr>
            <w:tcW w:w="124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DD3ECF7" w14:textId="77777777" w:rsidR="006D4D81" w:rsidRPr="000839C9" w:rsidRDefault="006D4D81" w:rsidP="006D4D81">
            <w:pPr>
              <w:overflowPunct w:val="0"/>
              <w:spacing w:after="0" w:line="240" w:lineRule="auto"/>
              <w:jc w:val="center"/>
              <w:textAlignment w:val="baseline"/>
              <w:rPr>
                <w:rFonts w:ascii="Times New Roman" w:eastAsia="Times New Roman" w:hAnsi="Times New Roman" w:cs="Times New Roman"/>
                <w:sz w:val="24"/>
                <w:szCs w:val="24"/>
                <w:lang w:eastAsia="lt-LT"/>
              </w:rPr>
            </w:pPr>
            <w:r w:rsidRPr="000839C9">
              <w:rPr>
                <w:rFonts w:ascii="Times New Roman" w:eastAsia="Times New Roman" w:hAnsi="Times New Roman" w:cs="Times New Roman"/>
                <w:sz w:val="24"/>
                <w:szCs w:val="24"/>
                <w:lang w:eastAsia="lt-LT"/>
              </w:rPr>
              <w:t> </w:t>
            </w:r>
          </w:p>
        </w:tc>
        <w:tc>
          <w:tcPr>
            <w:tcW w:w="130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63682A5" w14:textId="77777777" w:rsidR="006D4D81" w:rsidRPr="000839C9" w:rsidRDefault="006D4D81" w:rsidP="006D4D81">
            <w:pPr>
              <w:overflowPunct w:val="0"/>
              <w:spacing w:after="0" w:line="240" w:lineRule="auto"/>
              <w:jc w:val="center"/>
              <w:textAlignment w:val="baseline"/>
              <w:rPr>
                <w:rFonts w:ascii="Times New Roman" w:eastAsia="Times New Roman" w:hAnsi="Times New Roman" w:cs="Times New Roman"/>
                <w:sz w:val="24"/>
                <w:szCs w:val="24"/>
                <w:lang w:eastAsia="lt-LT"/>
              </w:rPr>
            </w:pPr>
            <w:r w:rsidRPr="000839C9">
              <w:rPr>
                <w:rFonts w:ascii="Times New Roman" w:eastAsia="Times New Roman" w:hAnsi="Times New Roman" w:cs="Times New Roman"/>
                <w:sz w:val="24"/>
                <w:szCs w:val="24"/>
                <w:lang w:eastAsia="lt-LT"/>
              </w:rPr>
              <w:t> </w:t>
            </w:r>
          </w:p>
        </w:tc>
      </w:tr>
      <w:tr w:rsidR="006D4D81" w:rsidRPr="000839C9" w14:paraId="67566D67" w14:textId="77777777" w:rsidTr="006D4D81">
        <w:trPr>
          <w:trHeight w:val="433"/>
        </w:trPr>
        <w:tc>
          <w:tcPr>
            <w:tcW w:w="9639" w:type="dxa"/>
            <w:gridSpan w:val="7"/>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3D757F7" w14:textId="77777777" w:rsidR="006D4D81" w:rsidRPr="000839C9" w:rsidRDefault="006D4D81" w:rsidP="006D4D81">
            <w:pPr>
              <w:spacing w:after="0" w:line="240" w:lineRule="auto"/>
              <w:ind w:firstLine="459"/>
              <w:rPr>
                <w:rFonts w:ascii="Times New Roman" w:eastAsia="Times New Roman" w:hAnsi="Times New Roman" w:cs="Times New Roman"/>
                <w:sz w:val="24"/>
                <w:szCs w:val="24"/>
                <w:lang w:eastAsia="lt-LT"/>
              </w:rPr>
            </w:pPr>
            <w:r w:rsidRPr="000839C9">
              <w:rPr>
                <w:rFonts w:ascii="Times New Roman" w:eastAsia="Times New Roman" w:hAnsi="Times New Roman" w:cs="Times New Roman"/>
                <w:sz w:val="24"/>
                <w:szCs w:val="24"/>
                <w:lang w:eastAsia="lt-LT"/>
              </w:rPr>
              <w:t xml:space="preserve">3.  Iš viso </w:t>
            </w:r>
          </w:p>
        </w:tc>
      </w:tr>
      <w:tr w:rsidR="006D4D81" w:rsidRPr="000839C9" w14:paraId="2F05B385" w14:textId="77777777" w:rsidTr="006D4D81">
        <w:trPr>
          <w:trHeight w:val="249"/>
        </w:trPr>
        <w:tc>
          <w:tcPr>
            <w:tcW w:w="141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9AFFDFA" w14:textId="77777777" w:rsidR="006D4D81" w:rsidRPr="000839C9" w:rsidRDefault="006D4D81" w:rsidP="006D4D81">
            <w:pPr>
              <w:overflowPunct w:val="0"/>
              <w:spacing w:after="0" w:line="240" w:lineRule="auto"/>
              <w:jc w:val="center"/>
              <w:textAlignment w:val="baseline"/>
              <w:rPr>
                <w:rFonts w:ascii="Times New Roman" w:eastAsia="Times New Roman" w:hAnsi="Times New Roman" w:cs="Times New Roman"/>
                <w:sz w:val="24"/>
                <w:szCs w:val="24"/>
                <w:lang w:eastAsia="lt-LT"/>
              </w:rPr>
            </w:pPr>
            <w:r w:rsidRPr="000839C9">
              <w:rPr>
                <w:rFonts w:ascii="Times New Roman" w:eastAsia="Times New Roman" w:hAnsi="Times New Roman" w:cs="Times New Roman"/>
                <w:sz w:val="24"/>
                <w:szCs w:val="24"/>
                <w:lang w:eastAsia="lt-LT"/>
              </w:rPr>
              <w:t>15 100 516</w:t>
            </w:r>
          </w:p>
        </w:tc>
        <w:tc>
          <w:tcPr>
            <w:tcW w:w="14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FAF5FCC" w14:textId="77777777" w:rsidR="006D4D81" w:rsidRPr="000839C9" w:rsidRDefault="006D4D81" w:rsidP="006D4D81">
            <w:pPr>
              <w:overflowPunct w:val="0"/>
              <w:spacing w:after="0" w:line="240" w:lineRule="auto"/>
              <w:jc w:val="center"/>
              <w:textAlignment w:val="baseline"/>
              <w:rPr>
                <w:rFonts w:ascii="Times New Roman" w:eastAsia="Times New Roman" w:hAnsi="Times New Roman" w:cs="Times New Roman"/>
                <w:sz w:val="24"/>
                <w:szCs w:val="24"/>
                <w:lang w:eastAsia="lt-LT"/>
              </w:rPr>
            </w:pPr>
            <w:r w:rsidRPr="000839C9">
              <w:rPr>
                <w:rFonts w:ascii="Times New Roman" w:eastAsia="Times New Roman" w:hAnsi="Times New Roman" w:cs="Times New Roman"/>
                <w:sz w:val="24"/>
                <w:szCs w:val="24"/>
                <w:lang w:eastAsia="lt-LT"/>
              </w:rPr>
              <w:t>0</w:t>
            </w:r>
          </w:p>
        </w:tc>
        <w:tc>
          <w:tcPr>
            <w:tcW w:w="124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5FAF83E" w14:textId="77777777" w:rsidR="006D4D81" w:rsidRPr="000839C9" w:rsidRDefault="006D4D81" w:rsidP="006D4D81">
            <w:pPr>
              <w:overflowPunct w:val="0"/>
              <w:spacing w:after="0" w:line="240" w:lineRule="auto"/>
              <w:jc w:val="center"/>
              <w:textAlignment w:val="baseline"/>
              <w:rPr>
                <w:rFonts w:ascii="Times New Roman" w:eastAsia="Times New Roman" w:hAnsi="Times New Roman" w:cs="Times New Roman"/>
                <w:sz w:val="24"/>
                <w:szCs w:val="24"/>
                <w:lang w:eastAsia="lt-LT"/>
              </w:rPr>
            </w:pPr>
            <w:r w:rsidRPr="000839C9">
              <w:rPr>
                <w:rFonts w:ascii="Times New Roman" w:eastAsia="Times New Roman" w:hAnsi="Times New Roman" w:cs="Times New Roman"/>
                <w:sz w:val="24"/>
                <w:szCs w:val="24"/>
                <w:lang w:eastAsia="lt-LT"/>
              </w:rPr>
              <w:t>0</w:t>
            </w:r>
          </w:p>
        </w:tc>
        <w:tc>
          <w:tcPr>
            <w:tcW w:w="14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81221FC" w14:textId="77777777" w:rsidR="006D4D81" w:rsidRPr="000839C9" w:rsidRDefault="006D4D81" w:rsidP="006D4D81">
            <w:pPr>
              <w:overflowPunct w:val="0"/>
              <w:spacing w:after="0" w:line="240" w:lineRule="auto"/>
              <w:jc w:val="center"/>
              <w:textAlignment w:val="baseline"/>
              <w:rPr>
                <w:rFonts w:ascii="Times New Roman" w:eastAsia="Times New Roman" w:hAnsi="Times New Roman" w:cs="Times New Roman"/>
                <w:sz w:val="24"/>
                <w:szCs w:val="24"/>
                <w:lang w:eastAsia="lt-LT"/>
              </w:rPr>
            </w:pPr>
            <w:r w:rsidRPr="000839C9">
              <w:rPr>
                <w:rFonts w:ascii="Times New Roman" w:eastAsia="Times New Roman" w:hAnsi="Times New Roman" w:cs="Times New Roman"/>
                <w:sz w:val="24"/>
                <w:szCs w:val="24"/>
                <w:lang w:eastAsia="lt-LT"/>
              </w:rPr>
              <w:t>0</w:t>
            </w:r>
          </w:p>
        </w:tc>
        <w:tc>
          <w:tcPr>
            <w:tcW w:w="15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AAEBAFA" w14:textId="77777777" w:rsidR="006D4D81" w:rsidRPr="000839C9" w:rsidRDefault="006D4D81" w:rsidP="006D4D81">
            <w:pPr>
              <w:overflowPunct w:val="0"/>
              <w:spacing w:after="0" w:line="240" w:lineRule="auto"/>
              <w:jc w:val="center"/>
              <w:textAlignment w:val="baseline"/>
              <w:rPr>
                <w:rFonts w:ascii="Times New Roman" w:eastAsia="Times New Roman" w:hAnsi="Times New Roman" w:cs="Times New Roman"/>
                <w:sz w:val="24"/>
                <w:szCs w:val="24"/>
                <w:lang w:eastAsia="lt-LT"/>
              </w:rPr>
            </w:pPr>
            <w:r w:rsidRPr="000839C9">
              <w:rPr>
                <w:rFonts w:ascii="Times New Roman" w:eastAsia="Times New Roman" w:hAnsi="Times New Roman" w:cs="Times New Roman"/>
                <w:sz w:val="24"/>
                <w:szCs w:val="24"/>
                <w:lang w:eastAsia="lt-LT"/>
              </w:rPr>
              <w:t>0</w:t>
            </w:r>
          </w:p>
        </w:tc>
        <w:tc>
          <w:tcPr>
            <w:tcW w:w="124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C480188" w14:textId="77777777" w:rsidR="006D4D81" w:rsidRPr="000839C9" w:rsidRDefault="006D4D81" w:rsidP="006D4D81">
            <w:pPr>
              <w:overflowPunct w:val="0"/>
              <w:spacing w:after="0" w:line="240" w:lineRule="auto"/>
              <w:jc w:val="center"/>
              <w:textAlignment w:val="baseline"/>
              <w:rPr>
                <w:rFonts w:ascii="Times New Roman" w:eastAsia="Times New Roman" w:hAnsi="Times New Roman" w:cs="Times New Roman"/>
                <w:sz w:val="24"/>
                <w:szCs w:val="24"/>
                <w:lang w:eastAsia="lt-LT"/>
              </w:rPr>
            </w:pPr>
            <w:r w:rsidRPr="000839C9">
              <w:rPr>
                <w:rFonts w:ascii="Times New Roman" w:eastAsia="Times New Roman" w:hAnsi="Times New Roman" w:cs="Times New Roman"/>
                <w:sz w:val="24"/>
                <w:szCs w:val="24"/>
                <w:lang w:eastAsia="lt-LT"/>
              </w:rPr>
              <w:t>0</w:t>
            </w:r>
          </w:p>
        </w:tc>
        <w:tc>
          <w:tcPr>
            <w:tcW w:w="130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16F89CA" w14:textId="77777777" w:rsidR="006D4D81" w:rsidRPr="000839C9" w:rsidRDefault="006D4D81" w:rsidP="006D4D81">
            <w:pPr>
              <w:overflowPunct w:val="0"/>
              <w:spacing w:after="0" w:line="240" w:lineRule="auto"/>
              <w:jc w:val="center"/>
              <w:textAlignment w:val="baseline"/>
              <w:rPr>
                <w:rFonts w:ascii="Times New Roman" w:eastAsia="Times New Roman" w:hAnsi="Times New Roman" w:cs="Times New Roman"/>
                <w:sz w:val="24"/>
                <w:szCs w:val="24"/>
                <w:lang w:eastAsia="lt-LT"/>
              </w:rPr>
            </w:pPr>
            <w:r w:rsidRPr="000839C9">
              <w:rPr>
                <w:rFonts w:ascii="Times New Roman" w:eastAsia="Times New Roman" w:hAnsi="Times New Roman" w:cs="Times New Roman"/>
                <w:sz w:val="24"/>
                <w:szCs w:val="24"/>
                <w:lang w:eastAsia="lt-LT"/>
              </w:rPr>
              <w:t>0“</w:t>
            </w:r>
          </w:p>
        </w:tc>
      </w:tr>
    </w:tbl>
    <w:p w14:paraId="08C4C472" w14:textId="77777777" w:rsidR="006C6503" w:rsidRPr="000839C9" w:rsidRDefault="006C6503"/>
    <w:sectPr w:rsidR="006C6503" w:rsidRPr="000839C9" w:rsidSect="006D4D81">
      <w:footerReference w:type="default" r:id="rId7"/>
      <w:pgSz w:w="11906" w:h="16838"/>
      <w:pgMar w:top="1134" w:right="567" w:bottom="1134" w:left="1418"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2CC43C" w14:textId="77777777" w:rsidR="005746B3" w:rsidRDefault="005746B3" w:rsidP="006D4D81">
      <w:pPr>
        <w:spacing w:after="0" w:line="240" w:lineRule="auto"/>
      </w:pPr>
      <w:r>
        <w:separator/>
      </w:r>
    </w:p>
  </w:endnote>
  <w:endnote w:type="continuationSeparator" w:id="0">
    <w:p w14:paraId="4B17FD92" w14:textId="77777777" w:rsidR="005746B3" w:rsidRDefault="005746B3" w:rsidP="006D4D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Segoe UI">
    <w:panose1 w:val="020B0502040204020203"/>
    <w:charset w:val="BA"/>
    <w:family w:val="swiss"/>
    <w:pitch w:val="variable"/>
    <w:sig w:usb0="E10022FF" w:usb1="C000E47F" w:usb2="00000029" w:usb3="00000000" w:csb0="000001DF" w:csb1="00000000"/>
  </w:font>
  <w:font w:name="HelveticaLT">
    <w:altName w:val="Times New Roman"/>
    <w:charset w:val="00"/>
    <w:family w:val="auto"/>
    <w:pitch w:val="default"/>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65799902"/>
      <w:docPartObj>
        <w:docPartGallery w:val="Page Numbers (Bottom of Page)"/>
        <w:docPartUnique/>
      </w:docPartObj>
    </w:sdtPr>
    <w:sdtEndPr/>
    <w:sdtContent>
      <w:p w14:paraId="4A20903B" w14:textId="721B5A46" w:rsidR="00FA4CEE" w:rsidRDefault="00FA4CEE">
        <w:pPr>
          <w:pStyle w:val="Porat"/>
          <w:jc w:val="center"/>
        </w:pPr>
        <w:r>
          <w:fldChar w:fldCharType="begin"/>
        </w:r>
        <w:r>
          <w:instrText>PAGE   \* MERGEFORMAT</w:instrText>
        </w:r>
        <w:r>
          <w:fldChar w:fldCharType="separate"/>
        </w:r>
        <w:r w:rsidR="00884FD1">
          <w:rPr>
            <w:noProof/>
          </w:rPr>
          <w:t>19</w:t>
        </w:r>
        <w:r>
          <w:fldChar w:fldCharType="end"/>
        </w:r>
      </w:p>
    </w:sdtContent>
  </w:sdt>
  <w:p w14:paraId="5E49FF8C" w14:textId="77777777" w:rsidR="00FA4CEE" w:rsidRDefault="00FA4CEE">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688B31" w14:textId="77777777" w:rsidR="005746B3" w:rsidRDefault="005746B3" w:rsidP="006D4D81">
      <w:pPr>
        <w:spacing w:after="0" w:line="240" w:lineRule="auto"/>
      </w:pPr>
      <w:r>
        <w:separator/>
      </w:r>
    </w:p>
  </w:footnote>
  <w:footnote w:type="continuationSeparator" w:id="0">
    <w:p w14:paraId="173B80E5" w14:textId="77777777" w:rsidR="005746B3" w:rsidRDefault="005746B3" w:rsidP="006D4D8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01B0"/>
    <w:rsid w:val="000839C9"/>
    <w:rsid w:val="00173AA4"/>
    <w:rsid w:val="001B01B0"/>
    <w:rsid w:val="0023467D"/>
    <w:rsid w:val="00362F81"/>
    <w:rsid w:val="003A39E6"/>
    <w:rsid w:val="00441B36"/>
    <w:rsid w:val="004622CD"/>
    <w:rsid w:val="004C29DA"/>
    <w:rsid w:val="00542607"/>
    <w:rsid w:val="00563155"/>
    <w:rsid w:val="0057300C"/>
    <w:rsid w:val="005746B3"/>
    <w:rsid w:val="00624F74"/>
    <w:rsid w:val="00631094"/>
    <w:rsid w:val="0069248C"/>
    <w:rsid w:val="006C6503"/>
    <w:rsid w:val="006D4D81"/>
    <w:rsid w:val="007D51E0"/>
    <w:rsid w:val="008453E1"/>
    <w:rsid w:val="00851A75"/>
    <w:rsid w:val="00855AF8"/>
    <w:rsid w:val="00884FD1"/>
    <w:rsid w:val="008B4603"/>
    <w:rsid w:val="00910E6E"/>
    <w:rsid w:val="00915E79"/>
    <w:rsid w:val="009377BA"/>
    <w:rsid w:val="00A470BB"/>
    <w:rsid w:val="00B032EB"/>
    <w:rsid w:val="00B058DC"/>
    <w:rsid w:val="00B613BE"/>
    <w:rsid w:val="00C006FF"/>
    <w:rsid w:val="00C120B5"/>
    <w:rsid w:val="00D72058"/>
    <w:rsid w:val="00D82355"/>
    <w:rsid w:val="00E21B98"/>
    <w:rsid w:val="00FA4CE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8F295D"/>
  <w15:chartTrackingRefBased/>
  <w15:docId w15:val="{63723AA7-D3B7-48FB-9360-EB42F54B65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24F74"/>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semiHidden/>
    <w:unhideWhenUsed/>
    <w:rsid w:val="006D4D81"/>
    <w:rPr>
      <w:color w:val="0000FF"/>
      <w:u w:val="single"/>
    </w:rPr>
  </w:style>
  <w:style w:type="paragraph" w:styleId="Antrats">
    <w:name w:val="header"/>
    <w:basedOn w:val="prastasis"/>
    <w:link w:val="AntratsDiagrama"/>
    <w:uiPriority w:val="99"/>
    <w:unhideWhenUsed/>
    <w:rsid w:val="006D4D81"/>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6D4D81"/>
  </w:style>
  <w:style w:type="paragraph" w:styleId="Porat">
    <w:name w:val="footer"/>
    <w:basedOn w:val="prastasis"/>
    <w:link w:val="PoratDiagrama"/>
    <w:uiPriority w:val="99"/>
    <w:unhideWhenUsed/>
    <w:rsid w:val="006D4D81"/>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6D4D81"/>
  </w:style>
  <w:style w:type="character" w:styleId="Komentaronuoroda">
    <w:name w:val="annotation reference"/>
    <w:basedOn w:val="Numatytasispastraiposriftas"/>
    <w:uiPriority w:val="99"/>
    <w:semiHidden/>
    <w:unhideWhenUsed/>
    <w:rsid w:val="0023467D"/>
    <w:rPr>
      <w:sz w:val="16"/>
      <w:szCs w:val="16"/>
    </w:rPr>
  </w:style>
  <w:style w:type="paragraph" w:styleId="Komentarotekstas">
    <w:name w:val="annotation text"/>
    <w:basedOn w:val="prastasis"/>
    <w:link w:val="KomentarotekstasDiagrama"/>
    <w:uiPriority w:val="99"/>
    <w:semiHidden/>
    <w:unhideWhenUsed/>
    <w:rsid w:val="0023467D"/>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23467D"/>
    <w:rPr>
      <w:sz w:val="20"/>
      <w:szCs w:val="20"/>
    </w:rPr>
  </w:style>
  <w:style w:type="paragraph" w:styleId="Komentarotema">
    <w:name w:val="annotation subject"/>
    <w:basedOn w:val="Komentarotekstas"/>
    <w:next w:val="Komentarotekstas"/>
    <w:link w:val="KomentarotemaDiagrama"/>
    <w:uiPriority w:val="99"/>
    <w:semiHidden/>
    <w:unhideWhenUsed/>
    <w:rsid w:val="0023467D"/>
    <w:rPr>
      <w:b/>
      <w:bCs/>
    </w:rPr>
  </w:style>
  <w:style w:type="character" w:customStyle="1" w:styleId="KomentarotemaDiagrama">
    <w:name w:val="Komentaro tema Diagrama"/>
    <w:basedOn w:val="KomentarotekstasDiagrama"/>
    <w:link w:val="Komentarotema"/>
    <w:uiPriority w:val="99"/>
    <w:semiHidden/>
    <w:rsid w:val="0023467D"/>
    <w:rPr>
      <w:b/>
      <w:bCs/>
      <w:sz w:val="20"/>
      <w:szCs w:val="20"/>
    </w:rPr>
  </w:style>
  <w:style w:type="paragraph" w:styleId="Debesliotekstas">
    <w:name w:val="Balloon Text"/>
    <w:basedOn w:val="prastasis"/>
    <w:link w:val="DebesliotekstasDiagrama"/>
    <w:uiPriority w:val="99"/>
    <w:semiHidden/>
    <w:unhideWhenUsed/>
    <w:rsid w:val="0023467D"/>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23467D"/>
    <w:rPr>
      <w:rFonts w:ascii="Segoe UI" w:hAnsi="Segoe UI" w:cs="Segoe UI"/>
      <w:sz w:val="18"/>
      <w:szCs w:val="18"/>
    </w:rPr>
  </w:style>
  <w:style w:type="paragraph" w:styleId="Sraopastraipa">
    <w:name w:val="List Paragraph"/>
    <w:basedOn w:val="prastasis"/>
    <w:uiPriority w:val="34"/>
    <w:qFormat/>
    <w:rsid w:val="00D8235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137892">
      <w:bodyDiv w:val="1"/>
      <w:marLeft w:val="0"/>
      <w:marRight w:val="0"/>
      <w:marTop w:val="0"/>
      <w:marBottom w:val="0"/>
      <w:divBdr>
        <w:top w:val="none" w:sz="0" w:space="0" w:color="auto"/>
        <w:left w:val="none" w:sz="0" w:space="0" w:color="auto"/>
        <w:bottom w:val="none" w:sz="0" w:space="0" w:color="auto"/>
        <w:right w:val="none" w:sz="0" w:space="0" w:color="auto"/>
      </w:divBdr>
      <w:divsChild>
        <w:div w:id="240255953">
          <w:marLeft w:val="0"/>
          <w:marRight w:val="0"/>
          <w:marTop w:val="0"/>
          <w:marBottom w:val="0"/>
          <w:divBdr>
            <w:top w:val="none" w:sz="0" w:space="0" w:color="auto"/>
            <w:left w:val="none" w:sz="0" w:space="0" w:color="auto"/>
            <w:bottom w:val="none" w:sz="0" w:space="0" w:color="auto"/>
            <w:right w:val="none" w:sz="0" w:space="0" w:color="auto"/>
          </w:divBdr>
          <w:divsChild>
            <w:div w:id="958488199">
              <w:marLeft w:val="0"/>
              <w:marRight w:val="0"/>
              <w:marTop w:val="0"/>
              <w:marBottom w:val="0"/>
              <w:divBdr>
                <w:top w:val="none" w:sz="0" w:space="0" w:color="auto"/>
                <w:left w:val="none" w:sz="0" w:space="0" w:color="auto"/>
                <w:bottom w:val="none" w:sz="0" w:space="0" w:color="auto"/>
                <w:right w:val="none" w:sz="0" w:space="0" w:color="auto"/>
              </w:divBdr>
              <w:divsChild>
                <w:div w:id="2092581667">
                  <w:marLeft w:val="0"/>
                  <w:marRight w:val="0"/>
                  <w:marTop w:val="0"/>
                  <w:marBottom w:val="0"/>
                  <w:divBdr>
                    <w:top w:val="none" w:sz="0" w:space="0" w:color="auto"/>
                    <w:left w:val="none" w:sz="0" w:space="0" w:color="auto"/>
                    <w:bottom w:val="none" w:sz="0" w:space="0" w:color="auto"/>
                    <w:right w:val="none" w:sz="0" w:space="0" w:color="auto"/>
                  </w:divBdr>
                  <w:divsChild>
                    <w:div w:id="535120651">
                      <w:marLeft w:val="0"/>
                      <w:marRight w:val="0"/>
                      <w:marTop w:val="0"/>
                      <w:marBottom w:val="0"/>
                      <w:divBdr>
                        <w:top w:val="none" w:sz="0" w:space="0" w:color="auto"/>
                        <w:left w:val="none" w:sz="0" w:space="0" w:color="auto"/>
                        <w:bottom w:val="none" w:sz="0" w:space="0" w:color="auto"/>
                        <w:right w:val="none" w:sz="0" w:space="0" w:color="auto"/>
                      </w:divBdr>
                    </w:div>
                    <w:div w:id="82920803">
                      <w:marLeft w:val="0"/>
                      <w:marRight w:val="0"/>
                      <w:marTop w:val="0"/>
                      <w:marBottom w:val="0"/>
                      <w:divBdr>
                        <w:top w:val="none" w:sz="0" w:space="0" w:color="auto"/>
                        <w:left w:val="none" w:sz="0" w:space="0" w:color="auto"/>
                        <w:bottom w:val="none" w:sz="0" w:space="0" w:color="auto"/>
                        <w:right w:val="none" w:sz="0" w:space="0" w:color="auto"/>
                      </w:divBdr>
                    </w:div>
                    <w:div w:id="157235519">
                      <w:marLeft w:val="0"/>
                      <w:marRight w:val="0"/>
                      <w:marTop w:val="0"/>
                      <w:marBottom w:val="0"/>
                      <w:divBdr>
                        <w:top w:val="none" w:sz="0" w:space="0" w:color="auto"/>
                        <w:left w:val="none" w:sz="0" w:space="0" w:color="auto"/>
                        <w:bottom w:val="none" w:sz="0" w:space="0" w:color="auto"/>
                        <w:right w:val="none" w:sz="0" w:space="0" w:color="auto"/>
                      </w:divBdr>
                    </w:div>
                    <w:div w:id="1800804734">
                      <w:marLeft w:val="0"/>
                      <w:marRight w:val="0"/>
                      <w:marTop w:val="0"/>
                      <w:marBottom w:val="0"/>
                      <w:divBdr>
                        <w:top w:val="none" w:sz="0" w:space="0" w:color="auto"/>
                        <w:left w:val="none" w:sz="0" w:space="0" w:color="auto"/>
                        <w:bottom w:val="none" w:sz="0" w:space="0" w:color="auto"/>
                        <w:right w:val="none" w:sz="0" w:space="0" w:color="auto"/>
                      </w:divBdr>
                    </w:div>
                    <w:div w:id="207568911">
                      <w:marLeft w:val="0"/>
                      <w:marRight w:val="0"/>
                      <w:marTop w:val="0"/>
                      <w:marBottom w:val="0"/>
                      <w:divBdr>
                        <w:top w:val="none" w:sz="0" w:space="0" w:color="auto"/>
                        <w:left w:val="none" w:sz="0" w:space="0" w:color="auto"/>
                        <w:bottom w:val="none" w:sz="0" w:space="0" w:color="auto"/>
                        <w:right w:val="none" w:sz="0" w:space="0" w:color="auto"/>
                      </w:divBdr>
                    </w:div>
                    <w:div w:id="812983539">
                      <w:marLeft w:val="0"/>
                      <w:marRight w:val="0"/>
                      <w:marTop w:val="0"/>
                      <w:marBottom w:val="0"/>
                      <w:divBdr>
                        <w:top w:val="none" w:sz="0" w:space="0" w:color="auto"/>
                        <w:left w:val="none" w:sz="0" w:space="0" w:color="auto"/>
                        <w:bottom w:val="none" w:sz="0" w:space="0" w:color="auto"/>
                        <w:right w:val="none" w:sz="0" w:space="0" w:color="auto"/>
                      </w:divBdr>
                    </w:div>
                    <w:div w:id="1793091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1142065">
      <w:bodyDiv w:val="1"/>
      <w:marLeft w:val="0"/>
      <w:marRight w:val="0"/>
      <w:marTop w:val="0"/>
      <w:marBottom w:val="0"/>
      <w:divBdr>
        <w:top w:val="none" w:sz="0" w:space="0" w:color="auto"/>
        <w:left w:val="none" w:sz="0" w:space="0" w:color="auto"/>
        <w:bottom w:val="none" w:sz="0" w:space="0" w:color="auto"/>
        <w:right w:val="none" w:sz="0" w:space="0" w:color="auto"/>
      </w:divBdr>
      <w:divsChild>
        <w:div w:id="1091006509">
          <w:marLeft w:val="0"/>
          <w:marRight w:val="0"/>
          <w:marTop w:val="0"/>
          <w:marBottom w:val="0"/>
          <w:divBdr>
            <w:top w:val="none" w:sz="0" w:space="0" w:color="auto"/>
            <w:left w:val="none" w:sz="0" w:space="0" w:color="auto"/>
            <w:bottom w:val="none" w:sz="0" w:space="0" w:color="auto"/>
            <w:right w:val="none" w:sz="0" w:space="0" w:color="auto"/>
          </w:divBdr>
          <w:divsChild>
            <w:div w:id="967320700">
              <w:marLeft w:val="0"/>
              <w:marRight w:val="0"/>
              <w:marTop w:val="0"/>
              <w:marBottom w:val="0"/>
              <w:divBdr>
                <w:top w:val="none" w:sz="0" w:space="0" w:color="auto"/>
                <w:left w:val="none" w:sz="0" w:space="0" w:color="auto"/>
                <w:bottom w:val="none" w:sz="0" w:space="0" w:color="auto"/>
                <w:right w:val="none" w:sz="0" w:space="0" w:color="auto"/>
              </w:divBdr>
              <w:divsChild>
                <w:div w:id="1690181282">
                  <w:marLeft w:val="0"/>
                  <w:marRight w:val="0"/>
                  <w:marTop w:val="0"/>
                  <w:marBottom w:val="0"/>
                  <w:divBdr>
                    <w:top w:val="none" w:sz="0" w:space="0" w:color="auto"/>
                    <w:left w:val="none" w:sz="0" w:space="0" w:color="auto"/>
                    <w:bottom w:val="none" w:sz="0" w:space="0" w:color="auto"/>
                    <w:right w:val="none" w:sz="0" w:space="0" w:color="auto"/>
                  </w:divBdr>
                  <w:divsChild>
                    <w:div w:id="2073386110">
                      <w:marLeft w:val="0"/>
                      <w:marRight w:val="0"/>
                      <w:marTop w:val="0"/>
                      <w:marBottom w:val="0"/>
                      <w:divBdr>
                        <w:top w:val="none" w:sz="0" w:space="0" w:color="auto"/>
                        <w:left w:val="none" w:sz="0" w:space="0" w:color="auto"/>
                        <w:bottom w:val="none" w:sz="0" w:space="0" w:color="auto"/>
                        <w:right w:val="none" w:sz="0" w:space="0" w:color="auto"/>
                      </w:divBdr>
                    </w:div>
                    <w:div w:id="1854218859">
                      <w:marLeft w:val="0"/>
                      <w:marRight w:val="0"/>
                      <w:marTop w:val="0"/>
                      <w:marBottom w:val="0"/>
                      <w:divBdr>
                        <w:top w:val="none" w:sz="0" w:space="0" w:color="auto"/>
                        <w:left w:val="none" w:sz="0" w:space="0" w:color="auto"/>
                        <w:bottom w:val="none" w:sz="0" w:space="0" w:color="auto"/>
                        <w:right w:val="none" w:sz="0" w:space="0" w:color="auto"/>
                      </w:divBdr>
                    </w:div>
                    <w:div w:id="1219626471">
                      <w:marLeft w:val="0"/>
                      <w:marRight w:val="0"/>
                      <w:marTop w:val="0"/>
                      <w:marBottom w:val="0"/>
                      <w:divBdr>
                        <w:top w:val="none" w:sz="0" w:space="0" w:color="auto"/>
                        <w:left w:val="none" w:sz="0" w:space="0" w:color="auto"/>
                        <w:bottom w:val="none" w:sz="0" w:space="0" w:color="auto"/>
                        <w:right w:val="none" w:sz="0" w:space="0" w:color="auto"/>
                      </w:divBdr>
                    </w:div>
                    <w:div w:id="1740126768">
                      <w:marLeft w:val="0"/>
                      <w:marRight w:val="0"/>
                      <w:marTop w:val="0"/>
                      <w:marBottom w:val="0"/>
                      <w:divBdr>
                        <w:top w:val="none" w:sz="0" w:space="0" w:color="auto"/>
                        <w:left w:val="none" w:sz="0" w:space="0" w:color="auto"/>
                        <w:bottom w:val="none" w:sz="0" w:space="0" w:color="auto"/>
                        <w:right w:val="none" w:sz="0" w:space="0" w:color="auto"/>
                      </w:divBdr>
                    </w:div>
                    <w:div w:id="1789425833">
                      <w:marLeft w:val="0"/>
                      <w:marRight w:val="0"/>
                      <w:marTop w:val="0"/>
                      <w:marBottom w:val="0"/>
                      <w:divBdr>
                        <w:top w:val="none" w:sz="0" w:space="0" w:color="auto"/>
                        <w:left w:val="none" w:sz="0" w:space="0" w:color="auto"/>
                        <w:bottom w:val="none" w:sz="0" w:space="0" w:color="auto"/>
                        <w:right w:val="none" w:sz="0" w:space="0" w:color="auto"/>
                      </w:divBdr>
                    </w:div>
                    <w:div w:id="756438322">
                      <w:marLeft w:val="0"/>
                      <w:marRight w:val="0"/>
                      <w:marTop w:val="0"/>
                      <w:marBottom w:val="0"/>
                      <w:divBdr>
                        <w:top w:val="none" w:sz="0" w:space="0" w:color="auto"/>
                        <w:left w:val="none" w:sz="0" w:space="0" w:color="auto"/>
                        <w:bottom w:val="none" w:sz="0" w:space="0" w:color="auto"/>
                        <w:right w:val="none" w:sz="0" w:space="0" w:color="auto"/>
                      </w:divBdr>
                    </w:div>
                    <w:div w:id="724528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4231515">
      <w:bodyDiv w:val="1"/>
      <w:marLeft w:val="0"/>
      <w:marRight w:val="0"/>
      <w:marTop w:val="0"/>
      <w:marBottom w:val="0"/>
      <w:divBdr>
        <w:top w:val="none" w:sz="0" w:space="0" w:color="auto"/>
        <w:left w:val="none" w:sz="0" w:space="0" w:color="auto"/>
        <w:bottom w:val="none" w:sz="0" w:space="0" w:color="auto"/>
        <w:right w:val="none" w:sz="0" w:space="0" w:color="auto"/>
      </w:divBdr>
      <w:divsChild>
        <w:div w:id="582422042">
          <w:marLeft w:val="0"/>
          <w:marRight w:val="0"/>
          <w:marTop w:val="0"/>
          <w:marBottom w:val="0"/>
          <w:divBdr>
            <w:top w:val="none" w:sz="0" w:space="0" w:color="auto"/>
            <w:left w:val="none" w:sz="0" w:space="0" w:color="auto"/>
            <w:bottom w:val="none" w:sz="0" w:space="0" w:color="auto"/>
            <w:right w:val="none" w:sz="0" w:space="0" w:color="auto"/>
          </w:divBdr>
          <w:divsChild>
            <w:div w:id="673873002">
              <w:marLeft w:val="0"/>
              <w:marRight w:val="0"/>
              <w:marTop w:val="0"/>
              <w:marBottom w:val="0"/>
              <w:divBdr>
                <w:top w:val="none" w:sz="0" w:space="0" w:color="auto"/>
                <w:left w:val="none" w:sz="0" w:space="0" w:color="auto"/>
                <w:bottom w:val="none" w:sz="0" w:space="0" w:color="auto"/>
                <w:right w:val="none" w:sz="0" w:space="0" w:color="auto"/>
              </w:divBdr>
              <w:divsChild>
                <w:div w:id="340855926">
                  <w:marLeft w:val="0"/>
                  <w:marRight w:val="0"/>
                  <w:marTop w:val="0"/>
                  <w:marBottom w:val="0"/>
                  <w:divBdr>
                    <w:top w:val="none" w:sz="0" w:space="0" w:color="auto"/>
                    <w:left w:val="none" w:sz="0" w:space="0" w:color="auto"/>
                    <w:bottom w:val="none" w:sz="0" w:space="0" w:color="auto"/>
                    <w:right w:val="none" w:sz="0" w:space="0" w:color="auto"/>
                  </w:divBdr>
                  <w:divsChild>
                    <w:div w:id="1335182548">
                      <w:marLeft w:val="0"/>
                      <w:marRight w:val="0"/>
                      <w:marTop w:val="0"/>
                      <w:marBottom w:val="0"/>
                      <w:divBdr>
                        <w:top w:val="none" w:sz="0" w:space="0" w:color="auto"/>
                        <w:left w:val="none" w:sz="0" w:space="0" w:color="auto"/>
                        <w:bottom w:val="none" w:sz="0" w:space="0" w:color="auto"/>
                        <w:right w:val="none" w:sz="0" w:space="0" w:color="auto"/>
                      </w:divBdr>
                    </w:div>
                    <w:div w:id="1923758847">
                      <w:marLeft w:val="0"/>
                      <w:marRight w:val="0"/>
                      <w:marTop w:val="0"/>
                      <w:marBottom w:val="0"/>
                      <w:divBdr>
                        <w:top w:val="none" w:sz="0" w:space="0" w:color="auto"/>
                        <w:left w:val="none" w:sz="0" w:space="0" w:color="auto"/>
                        <w:bottom w:val="none" w:sz="0" w:space="0" w:color="auto"/>
                        <w:right w:val="none" w:sz="0" w:space="0" w:color="auto"/>
                      </w:divBdr>
                    </w:div>
                    <w:div w:id="1945261879">
                      <w:marLeft w:val="0"/>
                      <w:marRight w:val="0"/>
                      <w:marTop w:val="0"/>
                      <w:marBottom w:val="0"/>
                      <w:divBdr>
                        <w:top w:val="none" w:sz="0" w:space="0" w:color="auto"/>
                        <w:left w:val="none" w:sz="0" w:space="0" w:color="auto"/>
                        <w:bottom w:val="none" w:sz="0" w:space="0" w:color="auto"/>
                        <w:right w:val="none" w:sz="0" w:space="0" w:color="auto"/>
                      </w:divBdr>
                    </w:div>
                    <w:div w:id="1641349490">
                      <w:marLeft w:val="0"/>
                      <w:marRight w:val="0"/>
                      <w:marTop w:val="0"/>
                      <w:marBottom w:val="0"/>
                      <w:divBdr>
                        <w:top w:val="none" w:sz="0" w:space="0" w:color="auto"/>
                        <w:left w:val="none" w:sz="0" w:space="0" w:color="auto"/>
                        <w:bottom w:val="none" w:sz="0" w:space="0" w:color="auto"/>
                        <w:right w:val="none" w:sz="0" w:space="0" w:color="auto"/>
                      </w:divBdr>
                    </w:div>
                    <w:div w:id="680160409">
                      <w:marLeft w:val="0"/>
                      <w:marRight w:val="0"/>
                      <w:marTop w:val="0"/>
                      <w:marBottom w:val="0"/>
                      <w:divBdr>
                        <w:top w:val="none" w:sz="0" w:space="0" w:color="auto"/>
                        <w:left w:val="none" w:sz="0" w:space="0" w:color="auto"/>
                        <w:bottom w:val="none" w:sz="0" w:space="0" w:color="auto"/>
                        <w:right w:val="none" w:sz="0" w:space="0" w:color="auto"/>
                      </w:divBdr>
                    </w:div>
                    <w:div w:id="89786405">
                      <w:marLeft w:val="0"/>
                      <w:marRight w:val="0"/>
                      <w:marTop w:val="0"/>
                      <w:marBottom w:val="0"/>
                      <w:divBdr>
                        <w:top w:val="none" w:sz="0" w:space="0" w:color="auto"/>
                        <w:left w:val="none" w:sz="0" w:space="0" w:color="auto"/>
                        <w:bottom w:val="none" w:sz="0" w:space="0" w:color="auto"/>
                        <w:right w:val="none" w:sz="0" w:space="0" w:color="auto"/>
                      </w:divBdr>
                    </w:div>
                    <w:div w:id="1746956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4003598">
      <w:bodyDiv w:val="1"/>
      <w:marLeft w:val="0"/>
      <w:marRight w:val="0"/>
      <w:marTop w:val="0"/>
      <w:marBottom w:val="0"/>
      <w:divBdr>
        <w:top w:val="none" w:sz="0" w:space="0" w:color="auto"/>
        <w:left w:val="none" w:sz="0" w:space="0" w:color="auto"/>
        <w:bottom w:val="none" w:sz="0" w:space="0" w:color="auto"/>
        <w:right w:val="none" w:sz="0" w:space="0" w:color="auto"/>
      </w:divBdr>
      <w:divsChild>
        <w:div w:id="1289817490">
          <w:marLeft w:val="0"/>
          <w:marRight w:val="0"/>
          <w:marTop w:val="0"/>
          <w:marBottom w:val="0"/>
          <w:divBdr>
            <w:top w:val="none" w:sz="0" w:space="0" w:color="auto"/>
            <w:left w:val="none" w:sz="0" w:space="0" w:color="auto"/>
            <w:bottom w:val="none" w:sz="0" w:space="0" w:color="auto"/>
            <w:right w:val="none" w:sz="0" w:space="0" w:color="auto"/>
          </w:divBdr>
          <w:divsChild>
            <w:div w:id="1015184074">
              <w:marLeft w:val="0"/>
              <w:marRight w:val="0"/>
              <w:marTop w:val="0"/>
              <w:marBottom w:val="0"/>
              <w:divBdr>
                <w:top w:val="none" w:sz="0" w:space="0" w:color="auto"/>
                <w:left w:val="none" w:sz="0" w:space="0" w:color="auto"/>
                <w:bottom w:val="none" w:sz="0" w:space="0" w:color="auto"/>
                <w:right w:val="none" w:sz="0" w:space="0" w:color="auto"/>
              </w:divBdr>
              <w:divsChild>
                <w:div w:id="1390152930">
                  <w:marLeft w:val="0"/>
                  <w:marRight w:val="0"/>
                  <w:marTop w:val="0"/>
                  <w:marBottom w:val="0"/>
                  <w:divBdr>
                    <w:top w:val="none" w:sz="0" w:space="0" w:color="auto"/>
                    <w:left w:val="none" w:sz="0" w:space="0" w:color="auto"/>
                    <w:bottom w:val="none" w:sz="0" w:space="0" w:color="auto"/>
                    <w:right w:val="none" w:sz="0" w:space="0" w:color="auto"/>
                  </w:divBdr>
                  <w:divsChild>
                    <w:div w:id="1234122793">
                      <w:marLeft w:val="0"/>
                      <w:marRight w:val="0"/>
                      <w:marTop w:val="0"/>
                      <w:marBottom w:val="0"/>
                      <w:divBdr>
                        <w:top w:val="none" w:sz="0" w:space="0" w:color="auto"/>
                        <w:left w:val="none" w:sz="0" w:space="0" w:color="auto"/>
                        <w:bottom w:val="none" w:sz="0" w:space="0" w:color="auto"/>
                        <w:right w:val="none" w:sz="0" w:space="0" w:color="auto"/>
                      </w:divBdr>
                    </w:div>
                    <w:div w:id="721751497">
                      <w:marLeft w:val="0"/>
                      <w:marRight w:val="0"/>
                      <w:marTop w:val="0"/>
                      <w:marBottom w:val="0"/>
                      <w:divBdr>
                        <w:top w:val="none" w:sz="0" w:space="0" w:color="auto"/>
                        <w:left w:val="none" w:sz="0" w:space="0" w:color="auto"/>
                        <w:bottom w:val="none" w:sz="0" w:space="0" w:color="auto"/>
                        <w:right w:val="none" w:sz="0" w:space="0" w:color="auto"/>
                      </w:divBdr>
                    </w:div>
                    <w:div w:id="839933079">
                      <w:marLeft w:val="0"/>
                      <w:marRight w:val="0"/>
                      <w:marTop w:val="0"/>
                      <w:marBottom w:val="0"/>
                      <w:divBdr>
                        <w:top w:val="none" w:sz="0" w:space="0" w:color="auto"/>
                        <w:left w:val="none" w:sz="0" w:space="0" w:color="auto"/>
                        <w:bottom w:val="none" w:sz="0" w:space="0" w:color="auto"/>
                        <w:right w:val="none" w:sz="0" w:space="0" w:color="auto"/>
                      </w:divBdr>
                    </w:div>
                    <w:div w:id="314795281">
                      <w:marLeft w:val="0"/>
                      <w:marRight w:val="0"/>
                      <w:marTop w:val="0"/>
                      <w:marBottom w:val="0"/>
                      <w:divBdr>
                        <w:top w:val="none" w:sz="0" w:space="0" w:color="auto"/>
                        <w:left w:val="none" w:sz="0" w:space="0" w:color="auto"/>
                        <w:bottom w:val="none" w:sz="0" w:space="0" w:color="auto"/>
                        <w:right w:val="none" w:sz="0" w:space="0" w:color="auto"/>
                      </w:divBdr>
                    </w:div>
                    <w:div w:id="2014338472">
                      <w:marLeft w:val="0"/>
                      <w:marRight w:val="0"/>
                      <w:marTop w:val="0"/>
                      <w:marBottom w:val="0"/>
                      <w:divBdr>
                        <w:top w:val="none" w:sz="0" w:space="0" w:color="auto"/>
                        <w:left w:val="none" w:sz="0" w:space="0" w:color="auto"/>
                        <w:bottom w:val="none" w:sz="0" w:space="0" w:color="auto"/>
                        <w:right w:val="none" w:sz="0" w:space="0" w:color="auto"/>
                      </w:divBdr>
                    </w:div>
                    <w:div w:id="1187982571">
                      <w:marLeft w:val="0"/>
                      <w:marRight w:val="0"/>
                      <w:marTop w:val="0"/>
                      <w:marBottom w:val="0"/>
                      <w:divBdr>
                        <w:top w:val="none" w:sz="0" w:space="0" w:color="auto"/>
                        <w:left w:val="none" w:sz="0" w:space="0" w:color="auto"/>
                        <w:bottom w:val="none" w:sz="0" w:space="0" w:color="auto"/>
                        <w:right w:val="none" w:sz="0" w:space="0" w:color="auto"/>
                      </w:divBdr>
                    </w:div>
                    <w:div w:id="289097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8271834">
      <w:bodyDiv w:val="1"/>
      <w:marLeft w:val="0"/>
      <w:marRight w:val="0"/>
      <w:marTop w:val="0"/>
      <w:marBottom w:val="0"/>
      <w:divBdr>
        <w:top w:val="none" w:sz="0" w:space="0" w:color="auto"/>
        <w:left w:val="none" w:sz="0" w:space="0" w:color="auto"/>
        <w:bottom w:val="none" w:sz="0" w:space="0" w:color="auto"/>
        <w:right w:val="none" w:sz="0" w:space="0" w:color="auto"/>
      </w:divBdr>
      <w:divsChild>
        <w:div w:id="387075938">
          <w:marLeft w:val="0"/>
          <w:marRight w:val="0"/>
          <w:marTop w:val="0"/>
          <w:marBottom w:val="0"/>
          <w:divBdr>
            <w:top w:val="none" w:sz="0" w:space="0" w:color="auto"/>
            <w:left w:val="none" w:sz="0" w:space="0" w:color="auto"/>
            <w:bottom w:val="none" w:sz="0" w:space="0" w:color="auto"/>
            <w:right w:val="none" w:sz="0" w:space="0" w:color="auto"/>
          </w:divBdr>
        </w:div>
        <w:div w:id="1766343009">
          <w:marLeft w:val="0"/>
          <w:marRight w:val="0"/>
          <w:marTop w:val="0"/>
          <w:marBottom w:val="0"/>
          <w:divBdr>
            <w:top w:val="none" w:sz="0" w:space="0" w:color="auto"/>
            <w:left w:val="none" w:sz="0" w:space="0" w:color="auto"/>
            <w:bottom w:val="none" w:sz="0" w:space="0" w:color="auto"/>
            <w:right w:val="none" w:sz="0" w:space="0" w:color="auto"/>
          </w:divBdr>
        </w:div>
        <w:div w:id="1982299769">
          <w:marLeft w:val="0"/>
          <w:marRight w:val="0"/>
          <w:marTop w:val="0"/>
          <w:marBottom w:val="0"/>
          <w:divBdr>
            <w:top w:val="none" w:sz="0" w:space="0" w:color="auto"/>
            <w:left w:val="none" w:sz="0" w:space="0" w:color="auto"/>
            <w:bottom w:val="none" w:sz="0" w:space="0" w:color="auto"/>
            <w:right w:val="none" w:sz="0" w:space="0" w:color="auto"/>
          </w:divBdr>
        </w:div>
        <w:div w:id="1327635686">
          <w:marLeft w:val="0"/>
          <w:marRight w:val="0"/>
          <w:marTop w:val="0"/>
          <w:marBottom w:val="0"/>
          <w:divBdr>
            <w:top w:val="none" w:sz="0" w:space="0" w:color="auto"/>
            <w:left w:val="none" w:sz="0" w:space="0" w:color="auto"/>
            <w:bottom w:val="none" w:sz="0" w:space="0" w:color="auto"/>
            <w:right w:val="none" w:sz="0" w:space="0" w:color="auto"/>
          </w:divBdr>
        </w:div>
        <w:div w:id="871113781">
          <w:marLeft w:val="0"/>
          <w:marRight w:val="0"/>
          <w:marTop w:val="0"/>
          <w:marBottom w:val="0"/>
          <w:divBdr>
            <w:top w:val="none" w:sz="0" w:space="0" w:color="auto"/>
            <w:left w:val="none" w:sz="0" w:space="0" w:color="auto"/>
            <w:bottom w:val="none" w:sz="0" w:space="0" w:color="auto"/>
            <w:right w:val="none" w:sz="0" w:space="0" w:color="auto"/>
          </w:divBdr>
        </w:div>
        <w:div w:id="752358351">
          <w:marLeft w:val="0"/>
          <w:marRight w:val="0"/>
          <w:marTop w:val="0"/>
          <w:marBottom w:val="0"/>
          <w:divBdr>
            <w:top w:val="none" w:sz="0" w:space="0" w:color="auto"/>
            <w:left w:val="none" w:sz="0" w:space="0" w:color="auto"/>
            <w:bottom w:val="none" w:sz="0" w:space="0" w:color="auto"/>
            <w:right w:val="none" w:sz="0" w:space="0" w:color="auto"/>
          </w:divBdr>
        </w:div>
        <w:div w:id="195974892">
          <w:marLeft w:val="0"/>
          <w:marRight w:val="0"/>
          <w:marTop w:val="0"/>
          <w:marBottom w:val="0"/>
          <w:divBdr>
            <w:top w:val="none" w:sz="0" w:space="0" w:color="auto"/>
            <w:left w:val="none" w:sz="0" w:space="0" w:color="auto"/>
            <w:bottom w:val="none" w:sz="0" w:space="0" w:color="auto"/>
            <w:right w:val="none" w:sz="0" w:space="0" w:color="auto"/>
          </w:divBdr>
        </w:div>
      </w:divsChild>
    </w:div>
    <w:div w:id="964430348">
      <w:bodyDiv w:val="1"/>
      <w:marLeft w:val="0"/>
      <w:marRight w:val="0"/>
      <w:marTop w:val="0"/>
      <w:marBottom w:val="0"/>
      <w:divBdr>
        <w:top w:val="none" w:sz="0" w:space="0" w:color="auto"/>
        <w:left w:val="none" w:sz="0" w:space="0" w:color="auto"/>
        <w:bottom w:val="none" w:sz="0" w:space="0" w:color="auto"/>
        <w:right w:val="none" w:sz="0" w:space="0" w:color="auto"/>
      </w:divBdr>
      <w:divsChild>
        <w:div w:id="1846557812">
          <w:marLeft w:val="0"/>
          <w:marRight w:val="0"/>
          <w:marTop w:val="0"/>
          <w:marBottom w:val="0"/>
          <w:divBdr>
            <w:top w:val="none" w:sz="0" w:space="0" w:color="auto"/>
            <w:left w:val="none" w:sz="0" w:space="0" w:color="auto"/>
            <w:bottom w:val="none" w:sz="0" w:space="0" w:color="auto"/>
            <w:right w:val="none" w:sz="0" w:space="0" w:color="auto"/>
          </w:divBdr>
          <w:divsChild>
            <w:div w:id="147602399">
              <w:marLeft w:val="0"/>
              <w:marRight w:val="0"/>
              <w:marTop w:val="0"/>
              <w:marBottom w:val="0"/>
              <w:divBdr>
                <w:top w:val="none" w:sz="0" w:space="0" w:color="auto"/>
                <w:left w:val="none" w:sz="0" w:space="0" w:color="auto"/>
                <w:bottom w:val="none" w:sz="0" w:space="0" w:color="auto"/>
                <w:right w:val="none" w:sz="0" w:space="0" w:color="auto"/>
              </w:divBdr>
              <w:divsChild>
                <w:div w:id="1271202240">
                  <w:marLeft w:val="0"/>
                  <w:marRight w:val="0"/>
                  <w:marTop w:val="0"/>
                  <w:marBottom w:val="0"/>
                  <w:divBdr>
                    <w:top w:val="none" w:sz="0" w:space="0" w:color="auto"/>
                    <w:left w:val="none" w:sz="0" w:space="0" w:color="auto"/>
                    <w:bottom w:val="none" w:sz="0" w:space="0" w:color="auto"/>
                    <w:right w:val="none" w:sz="0" w:space="0" w:color="auto"/>
                  </w:divBdr>
                  <w:divsChild>
                    <w:div w:id="81799675">
                      <w:marLeft w:val="0"/>
                      <w:marRight w:val="0"/>
                      <w:marTop w:val="0"/>
                      <w:marBottom w:val="0"/>
                      <w:divBdr>
                        <w:top w:val="none" w:sz="0" w:space="0" w:color="auto"/>
                        <w:left w:val="none" w:sz="0" w:space="0" w:color="auto"/>
                        <w:bottom w:val="none" w:sz="0" w:space="0" w:color="auto"/>
                        <w:right w:val="none" w:sz="0" w:space="0" w:color="auto"/>
                      </w:divBdr>
                    </w:div>
                    <w:div w:id="1433624870">
                      <w:marLeft w:val="0"/>
                      <w:marRight w:val="0"/>
                      <w:marTop w:val="0"/>
                      <w:marBottom w:val="0"/>
                      <w:divBdr>
                        <w:top w:val="none" w:sz="0" w:space="0" w:color="auto"/>
                        <w:left w:val="none" w:sz="0" w:space="0" w:color="auto"/>
                        <w:bottom w:val="none" w:sz="0" w:space="0" w:color="auto"/>
                        <w:right w:val="none" w:sz="0" w:space="0" w:color="auto"/>
                      </w:divBdr>
                    </w:div>
                    <w:div w:id="1956863028">
                      <w:marLeft w:val="0"/>
                      <w:marRight w:val="0"/>
                      <w:marTop w:val="0"/>
                      <w:marBottom w:val="0"/>
                      <w:divBdr>
                        <w:top w:val="none" w:sz="0" w:space="0" w:color="auto"/>
                        <w:left w:val="none" w:sz="0" w:space="0" w:color="auto"/>
                        <w:bottom w:val="none" w:sz="0" w:space="0" w:color="auto"/>
                        <w:right w:val="none" w:sz="0" w:space="0" w:color="auto"/>
                      </w:divBdr>
                    </w:div>
                    <w:div w:id="1646084897">
                      <w:marLeft w:val="0"/>
                      <w:marRight w:val="0"/>
                      <w:marTop w:val="0"/>
                      <w:marBottom w:val="0"/>
                      <w:divBdr>
                        <w:top w:val="none" w:sz="0" w:space="0" w:color="auto"/>
                        <w:left w:val="none" w:sz="0" w:space="0" w:color="auto"/>
                        <w:bottom w:val="none" w:sz="0" w:space="0" w:color="auto"/>
                        <w:right w:val="none" w:sz="0" w:space="0" w:color="auto"/>
                      </w:divBdr>
                    </w:div>
                    <w:div w:id="978805656">
                      <w:marLeft w:val="0"/>
                      <w:marRight w:val="0"/>
                      <w:marTop w:val="0"/>
                      <w:marBottom w:val="0"/>
                      <w:divBdr>
                        <w:top w:val="none" w:sz="0" w:space="0" w:color="auto"/>
                        <w:left w:val="none" w:sz="0" w:space="0" w:color="auto"/>
                        <w:bottom w:val="none" w:sz="0" w:space="0" w:color="auto"/>
                        <w:right w:val="none" w:sz="0" w:space="0" w:color="auto"/>
                      </w:divBdr>
                    </w:div>
                    <w:div w:id="76290090">
                      <w:marLeft w:val="0"/>
                      <w:marRight w:val="0"/>
                      <w:marTop w:val="0"/>
                      <w:marBottom w:val="0"/>
                      <w:divBdr>
                        <w:top w:val="none" w:sz="0" w:space="0" w:color="auto"/>
                        <w:left w:val="none" w:sz="0" w:space="0" w:color="auto"/>
                        <w:bottom w:val="none" w:sz="0" w:space="0" w:color="auto"/>
                        <w:right w:val="none" w:sz="0" w:space="0" w:color="auto"/>
                      </w:divBdr>
                    </w:div>
                    <w:div w:id="1668367020">
                      <w:marLeft w:val="0"/>
                      <w:marRight w:val="0"/>
                      <w:marTop w:val="0"/>
                      <w:marBottom w:val="0"/>
                      <w:divBdr>
                        <w:top w:val="none" w:sz="0" w:space="0" w:color="auto"/>
                        <w:left w:val="none" w:sz="0" w:space="0" w:color="auto"/>
                        <w:bottom w:val="none" w:sz="0" w:space="0" w:color="auto"/>
                        <w:right w:val="none" w:sz="0" w:space="0" w:color="auto"/>
                      </w:divBdr>
                    </w:div>
                  </w:divsChild>
                </w:div>
                <w:div w:id="679236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5249522">
      <w:bodyDiv w:val="1"/>
      <w:marLeft w:val="0"/>
      <w:marRight w:val="0"/>
      <w:marTop w:val="0"/>
      <w:marBottom w:val="0"/>
      <w:divBdr>
        <w:top w:val="none" w:sz="0" w:space="0" w:color="auto"/>
        <w:left w:val="none" w:sz="0" w:space="0" w:color="auto"/>
        <w:bottom w:val="none" w:sz="0" w:space="0" w:color="auto"/>
        <w:right w:val="none" w:sz="0" w:space="0" w:color="auto"/>
      </w:divBdr>
    </w:div>
    <w:div w:id="1077096573">
      <w:bodyDiv w:val="1"/>
      <w:marLeft w:val="0"/>
      <w:marRight w:val="0"/>
      <w:marTop w:val="0"/>
      <w:marBottom w:val="0"/>
      <w:divBdr>
        <w:top w:val="none" w:sz="0" w:space="0" w:color="auto"/>
        <w:left w:val="none" w:sz="0" w:space="0" w:color="auto"/>
        <w:bottom w:val="none" w:sz="0" w:space="0" w:color="auto"/>
        <w:right w:val="none" w:sz="0" w:space="0" w:color="auto"/>
      </w:divBdr>
      <w:divsChild>
        <w:div w:id="563566596">
          <w:marLeft w:val="0"/>
          <w:marRight w:val="0"/>
          <w:marTop w:val="0"/>
          <w:marBottom w:val="0"/>
          <w:divBdr>
            <w:top w:val="none" w:sz="0" w:space="0" w:color="auto"/>
            <w:left w:val="none" w:sz="0" w:space="0" w:color="auto"/>
            <w:bottom w:val="none" w:sz="0" w:space="0" w:color="auto"/>
            <w:right w:val="none" w:sz="0" w:space="0" w:color="auto"/>
          </w:divBdr>
          <w:divsChild>
            <w:div w:id="1780372009">
              <w:marLeft w:val="0"/>
              <w:marRight w:val="0"/>
              <w:marTop w:val="0"/>
              <w:marBottom w:val="0"/>
              <w:divBdr>
                <w:top w:val="none" w:sz="0" w:space="0" w:color="auto"/>
                <w:left w:val="none" w:sz="0" w:space="0" w:color="auto"/>
                <w:bottom w:val="none" w:sz="0" w:space="0" w:color="auto"/>
                <w:right w:val="none" w:sz="0" w:space="0" w:color="auto"/>
              </w:divBdr>
              <w:divsChild>
                <w:div w:id="2050451096">
                  <w:marLeft w:val="0"/>
                  <w:marRight w:val="0"/>
                  <w:marTop w:val="0"/>
                  <w:marBottom w:val="0"/>
                  <w:divBdr>
                    <w:top w:val="none" w:sz="0" w:space="0" w:color="auto"/>
                    <w:left w:val="none" w:sz="0" w:space="0" w:color="auto"/>
                    <w:bottom w:val="none" w:sz="0" w:space="0" w:color="auto"/>
                    <w:right w:val="none" w:sz="0" w:space="0" w:color="auto"/>
                  </w:divBdr>
                  <w:divsChild>
                    <w:div w:id="1923906172">
                      <w:marLeft w:val="0"/>
                      <w:marRight w:val="0"/>
                      <w:marTop w:val="0"/>
                      <w:marBottom w:val="0"/>
                      <w:divBdr>
                        <w:top w:val="none" w:sz="0" w:space="0" w:color="auto"/>
                        <w:left w:val="none" w:sz="0" w:space="0" w:color="auto"/>
                        <w:bottom w:val="none" w:sz="0" w:space="0" w:color="auto"/>
                        <w:right w:val="none" w:sz="0" w:space="0" w:color="auto"/>
                      </w:divBdr>
                    </w:div>
                    <w:div w:id="659046612">
                      <w:marLeft w:val="0"/>
                      <w:marRight w:val="0"/>
                      <w:marTop w:val="0"/>
                      <w:marBottom w:val="0"/>
                      <w:divBdr>
                        <w:top w:val="none" w:sz="0" w:space="0" w:color="auto"/>
                        <w:left w:val="none" w:sz="0" w:space="0" w:color="auto"/>
                        <w:bottom w:val="none" w:sz="0" w:space="0" w:color="auto"/>
                        <w:right w:val="none" w:sz="0" w:space="0" w:color="auto"/>
                      </w:divBdr>
                    </w:div>
                    <w:div w:id="555628063">
                      <w:marLeft w:val="0"/>
                      <w:marRight w:val="0"/>
                      <w:marTop w:val="0"/>
                      <w:marBottom w:val="0"/>
                      <w:divBdr>
                        <w:top w:val="none" w:sz="0" w:space="0" w:color="auto"/>
                        <w:left w:val="none" w:sz="0" w:space="0" w:color="auto"/>
                        <w:bottom w:val="none" w:sz="0" w:space="0" w:color="auto"/>
                        <w:right w:val="none" w:sz="0" w:space="0" w:color="auto"/>
                      </w:divBdr>
                    </w:div>
                    <w:div w:id="277001">
                      <w:marLeft w:val="0"/>
                      <w:marRight w:val="0"/>
                      <w:marTop w:val="0"/>
                      <w:marBottom w:val="0"/>
                      <w:divBdr>
                        <w:top w:val="none" w:sz="0" w:space="0" w:color="auto"/>
                        <w:left w:val="none" w:sz="0" w:space="0" w:color="auto"/>
                        <w:bottom w:val="none" w:sz="0" w:space="0" w:color="auto"/>
                        <w:right w:val="none" w:sz="0" w:space="0" w:color="auto"/>
                      </w:divBdr>
                    </w:div>
                    <w:div w:id="1593735202">
                      <w:marLeft w:val="0"/>
                      <w:marRight w:val="0"/>
                      <w:marTop w:val="0"/>
                      <w:marBottom w:val="0"/>
                      <w:divBdr>
                        <w:top w:val="none" w:sz="0" w:space="0" w:color="auto"/>
                        <w:left w:val="none" w:sz="0" w:space="0" w:color="auto"/>
                        <w:bottom w:val="none" w:sz="0" w:space="0" w:color="auto"/>
                        <w:right w:val="none" w:sz="0" w:space="0" w:color="auto"/>
                      </w:divBdr>
                    </w:div>
                    <w:div w:id="595209867">
                      <w:marLeft w:val="0"/>
                      <w:marRight w:val="0"/>
                      <w:marTop w:val="0"/>
                      <w:marBottom w:val="0"/>
                      <w:divBdr>
                        <w:top w:val="none" w:sz="0" w:space="0" w:color="auto"/>
                        <w:left w:val="none" w:sz="0" w:space="0" w:color="auto"/>
                        <w:bottom w:val="none" w:sz="0" w:space="0" w:color="auto"/>
                        <w:right w:val="none" w:sz="0" w:space="0" w:color="auto"/>
                      </w:divBdr>
                    </w:div>
                    <w:div w:id="788164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4378853">
      <w:bodyDiv w:val="1"/>
      <w:marLeft w:val="0"/>
      <w:marRight w:val="0"/>
      <w:marTop w:val="0"/>
      <w:marBottom w:val="0"/>
      <w:divBdr>
        <w:top w:val="none" w:sz="0" w:space="0" w:color="auto"/>
        <w:left w:val="none" w:sz="0" w:space="0" w:color="auto"/>
        <w:bottom w:val="none" w:sz="0" w:space="0" w:color="auto"/>
        <w:right w:val="none" w:sz="0" w:space="0" w:color="auto"/>
      </w:divBdr>
      <w:divsChild>
        <w:div w:id="629241266">
          <w:marLeft w:val="0"/>
          <w:marRight w:val="0"/>
          <w:marTop w:val="0"/>
          <w:marBottom w:val="0"/>
          <w:divBdr>
            <w:top w:val="none" w:sz="0" w:space="0" w:color="auto"/>
            <w:left w:val="none" w:sz="0" w:space="0" w:color="auto"/>
            <w:bottom w:val="none" w:sz="0" w:space="0" w:color="auto"/>
            <w:right w:val="none" w:sz="0" w:space="0" w:color="auto"/>
          </w:divBdr>
          <w:divsChild>
            <w:div w:id="372654295">
              <w:marLeft w:val="0"/>
              <w:marRight w:val="0"/>
              <w:marTop w:val="0"/>
              <w:marBottom w:val="0"/>
              <w:divBdr>
                <w:top w:val="none" w:sz="0" w:space="0" w:color="auto"/>
                <w:left w:val="none" w:sz="0" w:space="0" w:color="auto"/>
                <w:bottom w:val="none" w:sz="0" w:space="0" w:color="auto"/>
                <w:right w:val="none" w:sz="0" w:space="0" w:color="auto"/>
              </w:divBdr>
              <w:divsChild>
                <w:div w:id="1706952602">
                  <w:marLeft w:val="0"/>
                  <w:marRight w:val="0"/>
                  <w:marTop w:val="0"/>
                  <w:marBottom w:val="0"/>
                  <w:divBdr>
                    <w:top w:val="none" w:sz="0" w:space="0" w:color="auto"/>
                    <w:left w:val="none" w:sz="0" w:space="0" w:color="auto"/>
                    <w:bottom w:val="none" w:sz="0" w:space="0" w:color="auto"/>
                    <w:right w:val="none" w:sz="0" w:space="0" w:color="auto"/>
                  </w:divBdr>
                  <w:divsChild>
                    <w:div w:id="972713440">
                      <w:marLeft w:val="0"/>
                      <w:marRight w:val="0"/>
                      <w:marTop w:val="0"/>
                      <w:marBottom w:val="0"/>
                      <w:divBdr>
                        <w:top w:val="none" w:sz="0" w:space="0" w:color="auto"/>
                        <w:left w:val="none" w:sz="0" w:space="0" w:color="auto"/>
                        <w:bottom w:val="none" w:sz="0" w:space="0" w:color="auto"/>
                        <w:right w:val="none" w:sz="0" w:space="0" w:color="auto"/>
                      </w:divBdr>
                    </w:div>
                    <w:div w:id="2056852771">
                      <w:marLeft w:val="0"/>
                      <w:marRight w:val="0"/>
                      <w:marTop w:val="0"/>
                      <w:marBottom w:val="0"/>
                      <w:divBdr>
                        <w:top w:val="none" w:sz="0" w:space="0" w:color="auto"/>
                        <w:left w:val="none" w:sz="0" w:space="0" w:color="auto"/>
                        <w:bottom w:val="none" w:sz="0" w:space="0" w:color="auto"/>
                        <w:right w:val="none" w:sz="0" w:space="0" w:color="auto"/>
                      </w:divBdr>
                    </w:div>
                    <w:div w:id="413088549">
                      <w:marLeft w:val="0"/>
                      <w:marRight w:val="0"/>
                      <w:marTop w:val="0"/>
                      <w:marBottom w:val="0"/>
                      <w:divBdr>
                        <w:top w:val="none" w:sz="0" w:space="0" w:color="auto"/>
                        <w:left w:val="none" w:sz="0" w:space="0" w:color="auto"/>
                        <w:bottom w:val="none" w:sz="0" w:space="0" w:color="auto"/>
                        <w:right w:val="none" w:sz="0" w:space="0" w:color="auto"/>
                      </w:divBdr>
                    </w:div>
                    <w:div w:id="1800760467">
                      <w:marLeft w:val="0"/>
                      <w:marRight w:val="0"/>
                      <w:marTop w:val="0"/>
                      <w:marBottom w:val="0"/>
                      <w:divBdr>
                        <w:top w:val="none" w:sz="0" w:space="0" w:color="auto"/>
                        <w:left w:val="none" w:sz="0" w:space="0" w:color="auto"/>
                        <w:bottom w:val="none" w:sz="0" w:space="0" w:color="auto"/>
                        <w:right w:val="none" w:sz="0" w:space="0" w:color="auto"/>
                      </w:divBdr>
                    </w:div>
                    <w:div w:id="373890866">
                      <w:marLeft w:val="0"/>
                      <w:marRight w:val="0"/>
                      <w:marTop w:val="0"/>
                      <w:marBottom w:val="0"/>
                      <w:divBdr>
                        <w:top w:val="none" w:sz="0" w:space="0" w:color="auto"/>
                        <w:left w:val="none" w:sz="0" w:space="0" w:color="auto"/>
                        <w:bottom w:val="none" w:sz="0" w:space="0" w:color="auto"/>
                        <w:right w:val="none" w:sz="0" w:space="0" w:color="auto"/>
                      </w:divBdr>
                    </w:div>
                    <w:div w:id="1902211290">
                      <w:marLeft w:val="0"/>
                      <w:marRight w:val="0"/>
                      <w:marTop w:val="0"/>
                      <w:marBottom w:val="0"/>
                      <w:divBdr>
                        <w:top w:val="none" w:sz="0" w:space="0" w:color="auto"/>
                        <w:left w:val="none" w:sz="0" w:space="0" w:color="auto"/>
                        <w:bottom w:val="none" w:sz="0" w:space="0" w:color="auto"/>
                        <w:right w:val="none" w:sz="0" w:space="0" w:color="auto"/>
                      </w:divBdr>
                    </w:div>
                    <w:div w:id="1795637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2023225">
      <w:bodyDiv w:val="1"/>
      <w:marLeft w:val="0"/>
      <w:marRight w:val="0"/>
      <w:marTop w:val="0"/>
      <w:marBottom w:val="0"/>
      <w:divBdr>
        <w:top w:val="none" w:sz="0" w:space="0" w:color="auto"/>
        <w:left w:val="none" w:sz="0" w:space="0" w:color="auto"/>
        <w:bottom w:val="none" w:sz="0" w:space="0" w:color="auto"/>
        <w:right w:val="none" w:sz="0" w:space="0" w:color="auto"/>
      </w:divBdr>
      <w:divsChild>
        <w:div w:id="1357998930">
          <w:marLeft w:val="0"/>
          <w:marRight w:val="0"/>
          <w:marTop w:val="0"/>
          <w:marBottom w:val="0"/>
          <w:divBdr>
            <w:top w:val="none" w:sz="0" w:space="0" w:color="auto"/>
            <w:left w:val="none" w:sz="0" w:space="0" w:color="auto"/>
            <w:bottom w:val="none" w:sz="0" w:space="0" w:color="auto"/>
            <w:right w:val="none" w:sz="0" w:space="0" w:color="auto"/>
          </w:divBdr>
          <w:divsChild>
            <w:div w:id="700479525">
              <w:marLeft w:val="0"/>
              <w:marRight w:val="0"/>
              <w:marTop w:val="0"/>
              <w:marBottom w:val="0"/>
              <w:divBdr>
                <w:top w:val="none" w:sz="0" w:space="0" w:color="auto"/>
                <w:left w:val="none" w:sz="0" w:space="0" w:color="auto"/>
                <w:bottom w:val="none" w:sz="0" w:space="0" w:color="auto"/>
                <w:right w:val="none" w:sz="0" w:space="0" w:color="auto"/>
              </w:divBdr>
              <w:divsChild>
                <w:div w:id="623197903">
                  <w:marLeft w:val="0"/>
                  <w:marRight w:val="0"/>
                  <w:marTop w:val="0"/>
                  <w:marBottom w:val="0"/>
                  <w:divBdr>
                    <w:top w:val="none" w:sz="0" w:space="0" w:color="auto"/>
                    <w:left w:val="none" w:sz="0" w:space="0" w:color="auto"/>
                    <w:bottom w:val="none" w:sz="0" w:space="0" w:color="auto"/>
                    <w:right w:val="none" w:sz="0" w:space="0" w:color="auto"/>
                  </w:divBdr>
                  <w:divsChild>
                    <w:div w:id="1548491085">
                      <w:marLeft w:val="0"/>
                      <w:marRight w:val="0"/>
                      <w:marTop w:val="0"/>
                      <w:marBottom w:val="0"/>
                      <w:divBdr>
                        <w:top w:val="none" w:sz="0" w:space="0" w:color="auto"/>
                        <w:left w:val="none" w:sz="0" w:space="0" w:color="auto"/>
                        <w:bottom w:val="none" w:sz="0" w:space="0" w:color="auto"/>
                        <w:right w:val="none" w:sz="0" w:space="0" w:color="auto"/>
                      </w:divBdr>
                    </w:div>
                    <w:div w:id="1077364280">
                      <w:marLeft w:val="0"/>
                      <w:marRight w:val="0"/>
                      <w:marTop w:val="0"/>
                      <w:marBottom w:val="0"/>
                      <w:divBdr>
                        <w:top w:val="none" w:sz="0" w:space="0" w:color="auto"/>
                        <w:left w:val="none" w:sz="0" w:space="0" w:color="auto"/>
                        <w:bottom w:val="none" w:sz="0" w:space="0" w:color="auto"/>
                        <w:right w:val="none" w:sz="0" w:space="0" w:color="auto"/>
                      </w:divBdr>
                    </w:div>
                    <w:div w:id="1708216666">
                      <w:marLeft w:val="0"/>
                      <w:marRight w:val="0"/>
                      <w:marTop w:val="0"/>
                      <w:marBottom w:val="0"/>
                      <w:divBdr>
                        <w:top w:val="none" w:sz="0" w:space="0" w:color="auto"/>
                        <w:left w:val="none" w:sz="0" w:space="0" w:color="auto"/>
                        <w:bottom w:val="none" w:sz="0" w:space="0" w:color="auto"/>
                        <w:right w:val="none" w:sz="0" w:space="0" w:color="auto"/>
                      </w:divBdr>
                    </w:div>
                    <w:div w:id="1720856930">
                      <w:marLeft w:val="0"/>
                      <w:marRight w:val="0"/>
                      <w:marTop w:val="0"/>
                      <w:marBottom w:val="0"/>
                      <w:divBdr>
                        <w:top w:val="none" w:sz="0" w:space="0" w:color="auto"/>
                        <w:left w:val="none" w:sz="0" w:space="0" w:color="auto"/>
                        <w:bottom w:val="none" w:sz="0" w:space="0" w:color="auto"/>
                        <w:right w:val="none" w:sz="0" w:space="0" w:color="auto"/>
                      </w:divBdr>
                    </w:div>
                    <w:div w:id="1483504256">
                      <w:marLeft w:val="0"/>
                      <w:marRight w:val="0"/>
                      <w:marTop w:val="0"/>
                      <w:marBottom w:val="0"/>
                      <w:divBdr>
                        <w:top w:val="none" w:sz="0" w:space="0" w:color="auto"/>
                        <w:left w:val="none" w:sz="0" w:space="0" w:color="auto"/>
                        <w:bottom w:val="none" w:sz="0" w:space="0" w:color="auto"/>
                        <w:right w:val="none" w:sz="0" w:space="0" w:color="auto"/>
                      </w:divBdr>
                    </w:div>
                    <w:div w:id="647322161">
                      <w:marLeft w:val="0"/>
                      <w:marRight w:val="0"/>
                      <w:marTop w:val="0"/>
                      <w:marBottom w:val="0"/>
                      <w:divBdr>
                        <w:top w:val="none" w:sz="0" w:space="0" w:color="auto"/>
                        <w:left w:val="none" w:sz="0" w:space="0" w:color="auto"/>
                        <w:bottom w:val="none" w:sz="0" w:space="0" w:color="auto"/>
                        <w:right w:val="none" w:sz="0" w:space="0" w:color="auto"/>
                      </w:divBdr>
                    </w:div>
                    <w:div w:id="1146892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0437078">
      <w:bodyDiv w:val="1"/>
      <w:marLeft w:val="0"/>
      <w:marRight w:val="0"/>
      <w:marTop w:val="0"/>
      <w:marBottom w:val="0"/>
      <w:divBdr>
        <w:top w:val="none" w:sz="0" w:space="0" w:color="auto"/>
        <w:left w:val="none" w:sz="0" w:space="0" w:color="auto"/>
        <w:bottom w:val="none" w:sz="0" w:space="0" w:color="auto"/>
        <w:right w:val="none" w:sz="0" w:space="0" w:color="auto"/>
      </w:divBdr>
      <w:divsChild>
        <w:div w:id="1386366608">
          <w:marLeft w:val="0"/>
          <w:marRight w:val="0"/>
          <w:marTop w:val="0"/>
          <w:marBottom w:val="0"/>
          <w:divBdr>
            <w:top w:val="none" w:sz="0" w:space="0" w:color="auto"/>
            <w:left w:val="none" w:sz="0" w:space="0" w:color="auto"/>
            <w:bottom w:val="none" w:sz="0" w:space="0" w:color="auto"/>
            <w:right w:val="none" w:sz="0" w:space="0" w:color="auto"/>
          </w:divBdr>
        </w:div>
        <w:div w:id="315182615">
          <w:marLeft w:val="0"/>
          <w:marRight w:val="0"/>
          <w:marTop w:val="0"/>
          <w:marBottom w:val="0"/>
          <w:divBdr>
            <w:top w:val="none" w:sz="0" w:space="0" w:color="auto"/>
            <w:left w:val="none" w:sz="0" w:space="0" w:color="auto"/>
            <w:bottom w:val="none" w:sz="0" w:space="0" w:color="auto"/>
            <w:right w:val="none" w:sz="0" w:space="0" w:color="auto"/>
          </w:divBdr>
        </w:div>
        <w:div w:id="303584132">
          <w:marLeft w:val="0"/>
          <w:marRight w:val="0"/>
          <w:marTop w:val="0"/>
          <w:marBottom w:val="0"/>
          <w:divBdr>
            <w:top w:val="none" w:sz="0" w:space="0" w:color="auto"/>
            <w:left w:val="none" w:sz="0" w:space="0" w:color="auto"/>
            <w:bottom w:val="none" w:sz="0" w:space="0" w:color="auto"/>
            <w:right w:val="none" w:sz="0" w:space="0" w:color="auto"/>
          </w:divBdr>
        </w:div>
        <w:div w:id="552279121">
          <w:marLeft w:val="0"/>
          <w:marRight w:val="0"/>
          <w:marTop w:val="0"/>
          <w:marBottom w:val="0"/>
          <w:divBdr>
            <w:top w:val="none" w:sz="0" w:space="0" w:color="auto"/>
            <w:left w:val="none" w:sz="0" w:space="0" w:color="auto"/>
            <w:bottom w:val="none" w:sz="0" w:space="0" w:color="auto"/>
            <w:right w:val="none" w:sz="0" w:space="0" w:color="auto"/>
          </w:divBdr>
        </w:div>
        <w:div w:id="1093628618">
          <w:marLeft w:val="0"/>
          <w:marRight w:val="0"/>
          <w:marTop w:val="0"/>
          <w:marBottom w:val="0"/>
          <w:divBdr>
            <w:top w:val="none" w:sz="0" w:space="0" w:color="auto"/>
            <w:left w:val="none" w:sz="0" w:space="0" w:color="auto"/>
            <w:bottom w:val="none" w:sz="0" w:space="0" w:color="auto"/>
            <w:right w:val="none" w:sz="0" w:space="0" w:color="auto"/>
          </w:divBdr>
        </w:div>
        <w:div w:id="1714841304">
          <w:marLeft w:val="0"/>
          <w:marRight w:val="0"/>
          <w:marTop w:val="0"/>
          <w:marBottom w:val="0"/>
          <w:divBdr>
            <w:top w:val="none" w:sz="0" w:space="0" w:color="auto"/>
            <w:left w:val="none" w:sz="0" w:space="0" w:color="auto"/>
            <w:bottom w:val="none" w:sz="0" w:space="0" w:color="auto"/>
            <w:right w:val="none" w:sz="0" w:space="0" w:color="auto"/>
          </w:divBdr>
        </w:div>
        <w:div w:id="692418201">
          <w:marLeft w:val="0"/>
          <w:marRight w:val="0"/>
          <w:marTop w:val="0"/>
          <w:marBottom w:val="0"/>
          <w:divBdr>
            <w:top w:val="none" w:sz="0" w:space="0" w:color="auto"/>
            <w:left w:val="none" w:sz="0" w:space="0" w:color="auto"/>
            <w:bottom w:val="none" w:sz="0" w:space="0" w:color="auto"/>
            <w:right w:val="none" w:sz="0" w:space="0" w:color="auto"/>
          </w:divBdr>
        </w:div>
      </w:divsChild>
    </w:div>
    <w:div w:id="1895389677">
      <w:bodyDiv w:val="1"/>
      <w:marLeft w:val="0"/>
      <w:marRight w:val="0"/>
      <w:marTop w:val="0"/>
      <w:marBottom w:val="0"/>
      <w:divBdr>
        <w:top w:val="none" w:sz="0" w:space="0" w:color="auto"/>
        <w:left w:val="none" w:sz="0" w:space="0" w:color="auto"/>
        <w:bottom w:val="none" w:sz="0" w:space="0" w:color="auto"/>
        <w:right w:val="none" w:sz="0" w:space="0" w:color="auto"/>
      </w:divBdr>
      <w:divsChild>
        <w:div w:id="1722941526">
          <w:marLeft w:val="0"/>
          <w:marRight w:val="0"/>
          <w:marTop w:val="0"/>
          <w:marBottom w:val="0"/>
          <w:divBdr>
            <w:top w:val="none" w:sz="0" w:space="0" w:color="auto"/>
            <w:left w:val="none" w:sz="0" w:space="0" w:color="auto"/>
            <w:bottom w:val="none" w:sz="0" w:space="0" w:color="auto"/>
            <w:right w:val="none" w:sz="0" w:space="0" w:color="auto"/>
          </w:divBdr>
          <w:divsChild>
            <w:div w:id="1635521053">
              <w:marLeft w:val="0"/>
              <w:marRight w:val="0"/>
              <w:marTop w:val="0"/>
              <w:marBottom w:val="0"/>
              <w:divBdr>
                <w:top w:val="none" w:sz="0" w:space="0" w:color="auto"/>
                <w:left w:val="none" w:sz="0" w:space="0" w:color="auto"/>
                <w:bottom w:val="none" w:sz="0" w:space="0" w:color="auto"/>
                <w:right w:val="none" w:sz="0" w:space="0" w:color="auto"/>
              </w:divBdr>
              <w:divsChild>
                <w:div w:id="1132794817">
                  <w:marLeft w:val="0"/>
                  <w:marRight w:val="0"/>
                  <w:marTop w:val="0"/>
                  <w:marBottom w:val="0"/>
                  <w:divBdr>
                    <w:top w:val="none" w:sz="0" w:space="0" w:color="auto"/>
                    <w:left w:val="none" w:sz="0" w:space="0" w:color="auto"/>
                    <w:bottom w:val="none" w:sz="0" w:space="0" w:color="auto"/>
                    <w:right w:val="none" w:sz="0" w:space="0" w:color="auto"/>
                  </w:divBdr>
                  <w:divsChild>
                    <w:div w:id="1768192636">
                      <w:marLeft w:val="0"/>
                      <w:marRight w:val="0"/>
                      <w:marTop w:val="0"/>
                      <w:marBottom w:val="0"/>
                      <w:divBdr>
                        <w:top w:val="none" w:sz="0" w:space="0" w:color="auto"/>
                        <w:left w:val="none" w:sz="0" w:space="0" w:color="auto"/>
                        <w:bottom w:val="none" w:sz="0" w:space="0" w:color="auto"/>
                        <w:right w:val="none" w:sz="0" w:space="0" w:color="auto"/>
                      </w:divBdr>
                    </w:div>
                    <w:div w:id="391857057">
                      <w:marLeft w:val="0"/>
                      <w:marRight w:val="0"/>
                      <w:marTop w:val="0"/>
                      <w:marBottom w:val="0"/>
                      <w:divBdr>
                        <w:top w:val="none" w:sz="0" w:space="0" w:color="auto"/>
                        <w:left w:val="none" w:sz="0" w:space="0" w:color="auto"/>
                        <w:bottom w:val="none" w:sz="0" w:space="0" w:color="auto"/>
                        <w:right w:val="none" w:sz="0" w:space="0" w:color="auto"/>
                      </w:divBdr>
                    </w:div>
                    <w:div w:id="1932468705">
                      <w:marLeft w:val="0"/>
                      <w:marRight w:val="0"/>
                      <w:marTop w:val="0"/>
                      <w:marBottom w:val="0"/>
                      <w:divBdr>
                        <w:top w:val="none" w:sz="0" w:space="0" w:color="auto"/>
                        <w:left w:val="none" w:sz="0" w:space="0" w:color="auto"/>
                        <w:bottom w:val="none" w:sz="0" w:space="0" w:color="auto"/>
                        <w:right w:val="none" w:sz="0" w:space="0" w:color="auto"/>
                      </w:divBdr>
                    </w:div>
                    <w:div w:id="437725790">
                      <w:marLeft w:val="0"/>
                      <w:marRight w:val="0"/>
                      <w:marTop w:val="0"/>
                      <w:marBottom w:val="0"/>
                      <w:divBdr>
                        <w:top w:val="none" w:sz="0" w:space="0" w:color="auto"/>
                        <w:left w:val="none" w:sz="0" w:space="0" w:color="auto"/>
                        <w:bottom w:val="none" w:sz="0" w:space="0" w:color="auto"/>
                        <w:right w:val="none" w:sz="0" w:space="0" w:color="auto"/>
                      </w:divBdr>
                    </w:div>
                    <w:div w:id="1051540918">
                      <w:marLeft w:val="0"/>
                      <w:marRight w:val="0"/>
                      <w:marTop w:val="0"/>
                      <w:marBottom w:val="0"/>
                      <w:divBdr>
                        <w:top w:val="none" w:sz="0" w:space="0" w:color="auto"/>
                        <w:left w:val="none" w:sz="0" w:space="0" w:color="auto"/>
                        <w:bottom w:val="none" w:sz="0" w:space="0" w:color="auto"/>
                        <w:right w:val="none" w:sz="0" w:space="0" w:color="auto"/>
                      </w:divBdr>
                    </w:div>
                    <w:div w:id="1034158769">
                      <w:marLeft w:val="0"/>
                      <w:marRight w:val="0"/>
                      <w:marTop w:val="0"/>
                      <w:marBottom w:val="0"/>
                      <w:divBdr>
                        <w:top w:val="none" w:sz="0" w:space="0" w:color="auto"/>
                        <w:left w:val="none" w:sz="0" w:space="0" w:color="auto"/>
                        <w:bottom w:val="none" w:sz="0" w:space="0" w:color="auto"/>
                        <w:right w:val="none" w:sz="0" w:space="0" w:color="auto"/>
                      </w:divBdr>
                    </w:div>
                    <w:div w:id="1402485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1699467">
      <w:bodyDiv w:val="1"/>
      <w:marLeft w:val="0"/>
      <w:marRight w:val="0"/>
      <w:marTop w:val="0"/>
      <w:marBottom w:val="0"/>
      <w:divBdr>
        <w:top w:val="none" w:sz="0" w:space="0" w:color="auto"/>
        <w:left w:val="none" w:sz="0" w:space="0" w:color="auto"/>
        <w:bottom w:val="none" w:sz="0" w:space="0" w:color="auto"/>
        <w:right w:val="none" w:sz="0" w:space="0" w:color="auto"/>
      </w:divBdr>
    </w:div>
    <w:div w:id="1940141941">
      <w:bodyDiv w:val="1"/>
      <w:marLeft w:val="0"/>
      <w:marRight w:val="0"/>
      <w:marTop w:val="0"/>
      <w:marBottom w:val="0"/>
      <w:divBdr>
        <w:top w:val="none" w:sz="0" w:space="0" w:color="auto"/>
        <w:left w:val="none" w:sz="0" w:space="0" w:color="auto"/>
        <w:bottom w:val="none" w:sz="0" w:space="0" w:color="auto"/>
        <w:right w:val="none" w:sz="0" w:space="0" w:color="auto"/>
      </w:divBdr>
      <w:divsChild>
        <w:div w:id="1853103452">
          <w:marLeft w:val="0"/>
          <w:marRight w:val="0"/>
          <w:marTop w:val="0"/>
          <w:marBottom w:val="0"/>
          <w:divBdr>
            <w:top w:val="none" w:sz="0" w:space="0" w:color="auto"/>
            <w:left w:val="none" w:sz="0" w:space="0" w:color="auto"/>
            <w:bottom w:val="none" w:sz="0" w:space="0" w:color="auto"/>
            <w:right w:val="none" w:sz="0" w:space="0" w:color="auto"/>
          </w:divBdr>
          <w:divsChild>
            <w:div w:id="756488210">
              <w:marLeft w:val="0"/>
              <w:marRight w:val="0"/>
              <w:marTop w:val="0"/>
              <w:marBottom w:val="0"/>
              <w:divBdr>
                <w:top w:val="none" w:sz="0" w:space="0" w:color="auto"/>
                <w:left w:val="none" w:sz="0" w:space="0" w:color="auto"/>
                <w:bottom w:val="none" w:sz="0" w:space="0" w:color="auto"/>
                <w:right w:val="none" w:sz="0" w:space="0" w:color="auto"/>
              </w:divBdr>
              <w:divsChild>
                <w:div w:id="1039935672">
                  <w:marLeft w:val="0"/>
                  <w:marRight w:val="0"/>
                  <w:marTop w:val="0"/>
                  <w:marBottom w:val="0"/>
                  <w:divBdr>
                    <w:top w:val="none" w:sz="0" w:space="0" w:color="auto"/>
                    <w:left w:val="none" w:sz="0" w:space="0" w:color="auto"/>
                    <w:bottom w:val="none" w:sz="0" w:space="0" w:color="auto"/>
                    <w:right w:val="none" w:sz="0" w:space="0" w:color="auto"/>
                  </w:divBdr>
                  <w:divsChild>
                    <w:div w:id="361128511">
                      <w:marLeft w:val="0"/>
                      <w:marRight w:val="0"/>
                      <w:marTop w:val="0"/>
                      <w:marBottom w:val="0"/>
                      <w:divBdr>
                        <w:top w:val="none" w:sz="0" w:space="0" w:color="auto"/>
                        <w:left w:val="none" w:sz="0" w:space="0" w:color="auto"/>
                        <w:bottom w:val="none" w:sz="0" w:space="0" w:color="auto"/>
                        <w:right w:val="none" w:sz="0" w:space="0" w:color="auto"/>
                      </w:divBdr>
                    </w:div>
                    <w:div w:id="461384241">
                      <w:marLeft w:val="0"/>
                      <w:marRight w:val="0"/>
                      <w:marTop w:val="0"/>
                      <w:marBottom w:val="0"/>
                      <w:divBdr>
                        <w:top w:val="none" w:sz="0" w:space="0" w:color="auto"/>
                        <w:left w:val="none" w:sz="0" w:space="0" w:color="auto"/>
                        <w:bottom w:val="none" w:sz="0" w:space="0" w:color="auto"/>
                        <w:right w:val="none" w:sz="0" w:space="0" w:color="auto"/>
                      </w:divBdr>
                    </w:div>
                    <w:div w:id="131290002">
                      <w:marLeft w:val="0"/>
                      <w:marRight w:val="0"/>
                      <w:marTop w:val="0"/>
                      <w:marBottom w:val="0"/>
                      <w:divBdr>
                        <w:top w:val="none" w:sz="0" w:space="0" w:color="auto"/>
                        <w:left w:val="none" w:sz="0" w:space="0" w:color="auto"/>
                        <w:bottom w:val="none" w:sz="0" w:space="0" w:color="auto"/>
                        <w:right w:val="none" w:sz="0" w:space="0" w:color="auto"/>
                      </w:divBdr>
                    </w:div>
                    <w:div w:id="1902598419">
                      <w:marLeft w:val="0"/>
                      <w:marRight w:val="0"/>
                      <w:marTop w:val="0"/>
                      <w:marBottom w:val="0"/>
                      <w:divBdr>
                        <w:top w:val="none" w:sz="0" w:space="0" w:color="auto"/>
                        <w:left w:val="none" w:sz="0" w:space="0" w:color="auto"/>
                        <w:bottom w:val="none" w:sz="0" w:space="0" w:color="auto"/>
                        <w:right w:val="none" w:sz="0" w:space="0" w:color="auto"/>
                      </w:divBdr>
                    </w:div>
                    <w:div w:id="1492213794">
                      <w:marLeft w:val="0"/>
                      <w:marRight w:val="0"/>
                      <w:marTop w:val="0"/>
                      <w:marBottom w:val="0"/>
                      <w:divBdr>
                        <w:top w:val="none" w:sz="0" w:space="0" w:color="auto"/>
                        <w:left w:val="none" w:sz="0" w:space="0" w:color="auto"/>
                        <w:bottom w:val="none" w:sz="0" w:space="0" w:color="auto"/>
                        <w:right w:val="none" w:sz="0" w:space="0" w:color="auto"/>
                      </w:divBdr>
                    </w:div>
                    <w:div w:id="2023622219">
                      <w:marLeft w:val="0"/>
                      <w:marRight w:val="0"/>
                      <w:marTop w:val="0"/>
                      <w:marBottom w:val="0"/>
                      <w:divBdr>
                        <w:top w:val="none" w:sz="0" w:space="0" w:color="auto"/>
                        <w:left w:val="none" w:sz="0" w:space="0" w:color="auto"/>
                        <w:bottom w:val="none" w:sz="0" w:space="0" w:color="auto"/>
                        <w:right w:val="none" w:sz="0" w:space="0" w:color="auto"/>
                      </w:divBdr>
                    </w:div>
                    <w:div w:id="931625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Aspektas">
      <a:dk1>
        <a:sysClr val="windowText" lastClr="000000"/>
      </a:dk1>
      <a:lt1>
        <a:sysClr val="window" lastClr="FFFFFF"/>
      </a:lt1>
      <a:dk2>
        <a:srgbClr val="323232"/>
      </a:dk2>
      <a:lt2>
        <a:srgbClr val="E3DED1"/>
      </a:lt2>
      <a:accent1>
        <a:srgbClr val="F07F09"/>
      </a:accent1>
      <a:accent2>
        <a:srgbClr val="9F2936"/>
      </a:accent2>
      <a:accent3>
        <a:srgbClr val="1B587C"/>
      </a:accent3>
      <a:accent4>
        <a:srgbClr val="4E8542"/>
      </a:accent4>
      <a:accent5>
        <a:srgbClr val="604878"/>
      </a:accent5>
      <a:accent6>
        <a:srgbClr val="C19859"/>
      </a:accent6>
      <a:hlink>
        <a:srgbClr val="6B9F25"/>
      </a:hlink>
      <a:folHlink>
        <a:srgbClr val="B26B0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A987A5-F5AC-463B-ABBD-8B5B7061EE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TotalTime>
  <Pages>1</Pages>
  <Words>20745</Words>
  <Characters>11826</Characters>
  <Application>Microsoft Office Word</Application>
  <DocSecurity>0</DocSecurity>
  <Lines>98</Lines>
  <Paragraphs>65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32506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Sabaitė Jolanta</dc:creator>
  <cp:keywords/>
  <dc:description/>
  <cp:lastModifiedBy>Sabaitė Jolanta</cp:lastModifiedBy>
  <cp:revision>24</cp:revision>
  <dcterms:created xsi:type="dcterms:W3CDTF">2018-06-13T12:12:00Z</dcterms:created>
  <dcterms:modified xsi:type="dcterms:W3CDTF">2018-07-10T05:43:00Z</dcterms:modified>
</cp:coreProperties>
</file>