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6C9C58E8" w14:textId="77777777">
        <w:trPr>
          <w:jc w:val="center"/>
        </w:trPr>
        <w:tc>
          <w:tcPr>
            <w:tcW w:w="3284" w:type="dxa"/>
          </w:tcPr>
          <w:p w14:paraId="6C9C58E5" w14:textId="77777777" w:rsidR="007A6A82" w:rsidRPr="001437AB" w:rsidRDefault="007A6A82">
            <w:pPr>
              <w:jc w:val="center"/>
              <w:rPr>
                <w:lang w:val="en-GB"/>
              </w:rPr>
            </w:pPr>
          </w:p>
        </w:tc>
        <w:tc>
          <w:tcPr>
            <w:tcW w:w="2919" w:type="dxa"/>
          </w:tcPr>
          <w:p w14:paraId="6C9C58E6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6C9C58E7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6C9C58EC" w14:textId="77777777">
        <w:trPr>
          <w:jc w:val="center"/>
        </w:trPr>
        <w:tc>
          <w:tcPr>
            <w:tcW w:w="3284" w:type="dxa"/>
          </w:tcPr>
          <w:p w14:paraId="6C9C58E9" w14:textId="77777777" w:rsidR="007A6A82" w:rsidRDefault="007A6A82">
            <w:pPr>
              <w:jc w:val="center"/>
            </w:pPr>
          </w:p>
        </w:tc>
        <w:bookmarkStart w:id="0" w:name="_MON_1051000472"/>
        <w:bookmarkStart w:id="1" w:name="_MON_1051000718"/>
        <w:bookmarkStart w:id="2" w:name="_MON_1051000241"/>
        <w:bookmarkStart w:id="3" w:name="_MON_1051000405"/>
        <w:bookmarkEnd w:id="0"/>
        <w:bookmarkEnd w:id="1"/>
        <w:bookmarkEnd w:id="2"/>
        <w:bookmarkEnd w:id="3"/>
        <w:bookmarkStart w:id="4" w:name="_MON_1051000430"/>
        <w:bookmarkEnd w:id="4"/>
        <w:tc>
          <w:tcPr>
            <w:tcW w:w="2919" w:type="dxa"/>
          </w:tcPr>
          <w:p w14:paraId="6C9C58EA" w14:textId="77777777" w:rsidR="007A6A82" w:rsidRDefault="007A6A82">
            <w:pPr>
              <w:jc w:val="center"/>
            </w:pPr>
            <w:r>
              <w:object w:dxaOrig="753" w:dyaOrig="830" w14:anchorId="6C9C59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0.3pt" o:ole="" fillcolor="window">
                  <v:imagedata r:id="rId7" o:title=""/>
                </v:shape>
                <o:OLEObject Type="Embed" ProgID="Word.Picture.8" ShapeID="_x0000_i1025" DrawAspect="Content" ObjectID="_1633773588" r:id="rId8"/>
              </w:object>
            </w:r>
          </w:p>
        </w:tc>
        <w:tc>
          <w:tcPr>
            <w:tcW w:w="3649" w:type="dxa"/>
          </w:tcPr>
          <w:p w14:paraId="6C9C58EB" w14:textId="77777777" w:rsidR="007A6A82" w:rsidRDefault="007A6A82">
            <w:pPr>
              <w:jc w:val="center"/>
            </w:pPr>
          </w:p>
        </w:tc>
      </w:tr>
    </w:tbl>
    <w:p w14:paraId="6C9C58ED" w14:textId="77777777" w:rsidR="007A6A82" w:rsidRDefault="007A6A82">
      <w:pPr>
        <w:jc w:val="center"/>
        <w:rPr>
          <w:b/>
          <w:sz w:val="26"/>
        </w:rPr>
      </w:pPr>
    </w:p>
    <w:p w14:paraId="6C9C58EE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6C9C58EF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6C9C58F0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6C9C58F1" w14:textId="77777777" w:rsidR="004F5A5B" w:rsidRDefault="00245F2D" w:rsidP="00245F2D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2014–2020 METŲ </w:t>
      </w:r>
      <w:r w:rsidR="008172E6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</w:t>
      </w:r>
      <w:r w:rsidR="006D7329" w:rsidRPr="006D7329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02.3.1-CPVA-V-525 priemonės „Elektroninės sveikatos paslaugos“</w:t>
      </w:r>
    </w:p>
    <w:p w14:paraId="6C9C58F2" w14:textId="77777777" w:rsidR="00021756" w:rsidRDefault="00DD136A" w:rsidP="00DD136A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</w:t>
      </w:r>
    </w:p>
    <w:p w14:paraId="6C9C58F3" w14:textId="77777777"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</w:p>
    <w:p w14:paraId="6C9C58F4" w14:textId="77777777" w:rsidR="000C0952" w:rsidRDefault="000C0952" w:rsidP="0017441E">
      <w:pPr>
        <w:jc w:val="center"/>
        <w:rPr>
          <w:sz w:val="24"/>
        </w:rPr>
      </w:pPr>
    </w:p>
    <w:p w14:paraId="6C9C58F5" w14:textId="77777777" w:rsidR="00941EF9" w:rsidRDefault="00C719A3" w:rsidP="00AE1A16">
      <w:pPr>
        <w:jc w:val="center"/>
        <w:rPr>
          <w:sz w:val="24"/>
        </w:rPr>
      </w:pPr>
      <w:r>
        <w:rPr>
          <w:sz w:val="24"/>
        </w:rPr>
        <w:t xml:space="preserve"> </w:t>
      </w:r>
      <w:r w:rsidR="00902AA9">
        <w:rPr>
          <w:sz w:val="24"/>
        </w:rPr>
        <w:t xml:space="preserve">               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</w:p>
    <w:p w14:paraId="6C9C58F6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6C9C58F7" w14:textId="77777777" w:rsidR="00361E03" w:rsidRDefault="00361E03" w:rsidP="00361E03">
      <w:pPr>
        <w:jc w:val="center"/>
        <w:rPr>
          <w:sz w:val="24"/>
        </w:rPr>
      </w:pPr>
    </w:p>
    <w:p w14:paraId="6C9C58F8" w14:textId="77777777" w:rsidR="00DC42B7" w:rsidRDefault="00DC42B7" w:rsidP="00DC42B7">
      <w:pPr>
        <w:jc w:val="center"/>
        <w:rPr>
          <w:sz w:val="24"/>
        </w:rPr>
      </w:pPr>
    </w:p>
    <w:p w14:paraId="6C9C58F9" w14:textId="4B047902" w:rsidR="00DC42B7" w:rsidRDefault="00DC42B7" w:rsidP="007524F4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lastRenderedPageBreak/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</w:t>
      </w:r>
      <w:r w:rsidR="007524F4">
        <w:rPr>
          <w:color w:val="000000"/>
          <w:sz w:val="24"/>
          <w:szCs w:val="24"/>
        </w:rPr>
        <w:t xml:space="preserve"> (</w:t>
      </w:r>
      <w:r w:rsidR="007524F4" w:rsidRPr="007524F4">
        <w:rPr>
          <w:color w:val="000000"/>
          <w:sz w:val="24"/>
          <w:szCs w:val="24"/>
        </w:rPr>
        <w:t>Lietuvos Respublikos susisiekimo ministro</w:t>
      </w:r>
      <w:r w:rsidR="007524F4">
        <w:rPr>
          <w:color w:val="000000"/>
          <w:sz w:val="24"/>
          <w:szCs w:val="24"/>
        </w:rPr>
        <w:t xml:space="preserve"> </w:t>
      </w:r>
      <w:r w:rsidR="007524F4" w:rsidRPr="007524F4">
        <w:rPr>
          <w:color w:val="000000"/>
          <w:sz w:val="24"/>
          <w:szCs w:val="24"/>
        </w:rPr>
        <w:t xml:space="preserve"> 2018 m. </w:t>
      </w:r>
      <w:r w:rsidR="007524F4">
        <w:rPr>
          <w:color w:val="000000"/>
          <w:sz w:val="24"/>
          <w:szCs w:val="24"/>
        </w:rPr>
        <w:t>gruodžio</w:t>
      </w:r>
      <w:r w:rsidR="007524F4" w:rsidRPr="007524F4">
        <w:rPr>
          <w:color w:val="000000"/>
          <w:sz w:val="24"/>
          <w:szCs w:val="24"/>
        </w:rPr>
        <w:t xml:space="preserve"> </w:t>
      </w:r>
      <w:r w:rsidR="007524F4">
        <w:rPr>
          <w:color w:val="000000"/>
          <w:sz w:val="24"/>
          <w:szCs w:val="24"/>
        </w:rPr>
        <w:t xml:space="preserve">20 </w:t>
      </w:r>
      <w:r w:rsidR="007524F4" w:rsidRPr="007524F4">
        <w:rPr>
          <w:color w:val="000000"/>
          <w:sz w:val="24"/>
          <w:szCs w:val="24"/>
        </w:rPr>
        <w:t xml:space="preserve">d.  įsakymo Nr. </w:t>
      </w:r>
      <w:r w:rsidR="007524F4">
        <w:rPr>
          <w:color w:val="000000"/>
          <w:sz w:val="24"/>
          <w:szCs w:val="24"/>
        </w:rPr>
        <w:t xml:space="preserve">3-660 </w:t>
      </w:r>
      <w:r w:rsidR="007524F4" w:rsidRPr="007524F4">
        <w:rPr>
          <w:color w:val="000000"/>
          <w:sz w:val="24"/>
          <w:szCs w:val="24"/>
        </w:rPr>
        <w:t>redakcija)</w:t>
      </w:r>
      <w:r w:rsidRPr="00790767">
        <w:rPr>
          <w:color w:val="000000"/>
          <w:sz w:val="24"/>
          <w:szCs w:val="24"/>
        </w:rPr>
        <w:t xml:space="preserve">, </w:t>
      </w:r>
      <w:r w:rsidR="002B0E9A">
        <w:rPr>
          <w:color w:val="000000"/>
          <w:sz w:val="24"/>
          <w:szCs w:val="24"/>
        </w:rPr>
        <w:t>31</w:t>
      </w:r>
      <w:r w:rsidR="002B0E9A" w:rsidRPr="00790767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>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</w:t>
      </w:r>
      <w:bookmarkStart w:id="5" w:name="_GoBack"/>
      <w:bookmarkEnd w:id="5"/>
      <w:r>
        <w:rPr>
          <w:sz w:val="24"/>
          <w:szCs w:val="24"/>
        </w:rPr>
        <w:t xml:space="preserve">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201</w:t>
      </w:r>
      <w:r w:rsidR="008A443E">
        <w:rPr>
          <w:sz w:val="24"/>
          <w:szCs w:val="24"/>
        </w:rPr>
        <w:t>9</w:t>
      </w:r>
      <w:r w:rsidRPr="00790767">
        <w:rPr>
          <w:sz w:val="24"/>
          <w:szCs w:val="24"/>
        </w:rPr>
        <w:t xml:space="preserve"> m. </w:t>
      </w:r>
      <w:r w:rsidR="001437AB">
        <w:rPr>
          <w:sz w:val="24"/>
          <w:szCs w:val="24"/>
        </w:rPr>
        <w:t xml:space="preserve">spalio </w:t>
      </w:r>
      <w:r w:rsidR="00377DB5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lastRenderedPageBreak/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(201</w:t>
      </w:r>
      <w:r w:rsidR="008A443E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1437AB">
        <w:rPr>
          <w:sz w:val="24"/>
          <w:szCs w:val="24"/>
        </w:rPr>
        <w:t xml:space="preserve">spalio </w:t>
      </w:r>
      <w:r w:rsidR="003818A3">
        <w:rPr>
          <w:sz w:val="24"/>
          <w:szCs w:val="24"/>
        </w:rPr>
        <w:t>2</w:t>
      </w:r>
      <w:r w:rsidR="003818A3">
        <w:rPr>
          <w:sz w:val="24"/>
          <w:szCs w:val="24"/>
        </w:rPr>
        <w:t>8</w:t>
      </w:r>
      <w:r w:rsidR="003818A3">
        <w:rPr>
          <w:sz w:val="24"/>
          <w:szCs w:val="24"/>
        </w:rPr>
        <w:t xml:space="preserve"> </w:t>
      </w:r>
      <w:r w:rsidR="006420FC">
        <w:rPr>
          <w:sz w:val="24"/>
          <w:szCs w:val="24"/>
        </w:rPr>
        <w:t xml:space="preserve">d. protokolas Nr. </w:t>
      </w:r>
      <w:r w:rsidR="003818A3">
        <w:rPr>
          <w:sz w:val="24"/>
          <w:szCs w:val="24"/>
        </w:rPr>
        <w:t>5-117</w:t>
      </w:r>
      <w:r w:rsidR="006420FC">
        <w:rPr>
          <w:sz w:val="24"/>
          <w:szCs w:val="24"/>
        </w:rPr>
        <w:t xml:space="preserve">), </w:t>
      </w:r>
    </w:p>
    <w:p w14:paraId="6C9C58FA" w14:textId="77777777"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8A443E" w:rsidRPr="008A443E">
        <w:rPr>
          <w:sz w:val="24"/>
          <w:szCs w:val="24"/>
        </w:rPr>
        <w:t>02.3.1-CPVA-V-525 priemonės „Elektroninės sveikatos paslaugos“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(pridedama).</w:t>
      </w:r>
      <w:r w:rsidR="008613D4">
        <w:rPr>
          <w:color w:val="000000"/>
          <w:sz w:val="24"/>
          <w:szCs w:val="24"/>
        </w:rPr>
        <w:t>“</w:t>
      </w:r>
    </w:p>
    <w:p w14:paraId="6C9C58FB" w14:textId="77777777" w:rsidR="00177140" w:rsidRPr="00790767" w:rsidRDefault="00177140" w:rsidP="006E1BEA">
      <w:pPr>
        <w:shd w:val="clear" w:color="auto" w:fill="FFFFFF"/>
        <w:spacing w:line="360" w:lineRule="auto"/>
        <w:ind w:firstLine="720"/>
        <w:jc w:val="both"/>
        <w:textAlignment w:val="center"/>
        <w:rPr>
          <w:color w:val="000000"/>
          <w:sz w:val="24"/>
          <w:szCs w:val="24"/>
        </w:rPr>
      </w:pPr>
    </w:p>
    <w:p w14:paraId="6C9C58FC" w14:textId="77777777"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6C9C5902" w14:textId="77777777">
        <w:trPr>
          <w:trHeight w:val="240"/>
        </w:trPr>
        <w:tc>
          <w:tcPr>
            <w:tcW w:w="3794" w:type="dxa"/>
          </w:tcPr>
          <w:p w14:paraId="6C9C58FD" w14:textId="77777777" w:rsidR="007A6A82" w:rsidRDefault="00C01D20" w:rsidP="00C01D20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77140">
              <w:rPr>
                <w:sz w:val="24"/>
              </w:rPr>
              <w:t>usisiekimo</w:t>
            </w:r>
            <w:r w:rsidRPr="001151B0">
              <w:rPr>
                <w:sz w:val="24"/>
              </w:rPr>
              <w:t xml:space="preserve"> </w:t>
            </w:r>
            <w:r w:rsidR="001151B0" w:rsidRPr="001151B0">
              <w:rPr>
                <w:sz w:val="24"/>
              </w:rPr>
              <w:t>ministras</w:t>
            </w:r>
            <w:r w:rsidR="00177140" w:rsidRPr="00177140"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6C9C58FE" w14:textId="77777777" w:rsidR="007A6A82" w:rsidRDefault="007008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283" w:type="dxa"/>
          </w:tcPr>
          <w:p w14:paraId="6C9C58FF" w14:textId="77777777" w:rsidR="001151B0" w:rsidRDefault="001151B0" w:rsidP="001151B0">
            <w:pPr>
              <w:rPr>
                <w:sz w:val="24"/>
              </w:rPr>
            </w:pPr>
          </w:p>
          <w:p w14:paraId="6C9C5900" w14:textId="77777777" w:rsidR="00C01D20" w:rsidRDefault="00C01D20" w:rsidP="001151B0">
            <w:pPr>
              <w:rPr>
                <w:sz w:val="24"/>
              </w:rPr>
            </w:pPr>
          </w:p>
          <w:p w14:paraId="6C9C5901" w14:textId="77777777" w:rsidR="007A6A82" w:rsidRDefault="007008B6" w:rsidP="00C96D9B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="00C96D9B" w:rsidRPr="00C96D9B">
              <w:rPr>
                <w:color w:val="000000"/>
                <w:sz w:val="24"/>
                <w:szCs w:val="24"/>
              </w:rPr>
              <w:t>Jaroslav Narkevič</w:t>
            </w:r>
          </w:p>
        </w:tc>
      </w:tr>
    </w:tbl>
    <w:p w14:paraId="6C9C5903" w14:textId="77777777" w:rsidR="008613D4" w:rsidRDefault="008613D4"/>
    <w:p w14:paraId="6C9C5904" w14:textId="77777777" w:rsidR="008613D4" w:rsidRDefault="008613D4"/>
    <w:p w14:paraId="6C9C5905" w14:textId="77777777" w:rsidR="00BE4A0E" w:rsidRDefault="00BE4A0E"/>
    <w:p w14:paraId="6C9C5906" w14:textId="77777777" w:rsidR="00357F1F" w:rsidRDefault="00A43EC1">
      <w:r>
        <w:t>Parengė</w:t>
      </w:r>
    </w:p>
    <w:p w14:paraId="6C9C5907" w14:textId="77777777" w:rsidR="00A43EC1" w:rsidRDefault="00A43EC1"/>
    <w:p w14:paraId="6C9C5908" w14:textId="77777777" w:rsidR="00A43EC1" w:rsidRDefault="00630A44" w:rsidP="00230C12">
      <w:r>
        <w:t>E</w:t>
      </w:r>
      <w:r w:rsidR="006420FC">
        <w:t>.</w:t>
      </w:r>
      <w:r w:rsidR="0003022A">
        <w:t xml:space="preserve"> </w:t>
      </w:r>
      <w:r>
        <w:t>Ramaškevičiu</w:t>
      </w:r>
      <w:r w:rsidR="006420FC">
        <w:t>s</w:t>
      </w:r>
    </w:p>
    <w:p w14:paraId="6C9C5909" w14:textId="77777777" w:rsidR="004E68FB" w:rsidRDefault="004E68FB">
      <w:r>
        <w:t>201</w:t>
      </w:r>
      <w:r w:rsidR="00554245">
        <w:t>9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C590D" w14:textId="77777777" w:rsidR="00E210EB" w:rsidRDefault="00E210EB">
      <w:r>
        <w:separator/>
      </w:r>
    </w:p>
  </w:endnote>
  <w:endnote w:type="continuationSeparator" w:id="0">
    <w:p w14:paraId="6C9C590E" w14:textId="77777777" w:rsidR="00E210EB" w:rsidRDefault="00E2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5911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590B" w14:textId="77777777" w:rsidR="00E210EB" w:rsidRDefault="00E210EB">
      <w:r>
        <w:separator/>
      </w:r>
    </w:p>
  </w:footnote>
  <w:footnote w:type="continuationSeparator" w:id="0">
    <w:p w14:paraId="6C9C590C" w14:textId="77777777" w:rsidR="00E210EB" w:rsidRDefault="00E21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590F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C9C5910" w14:textId="77777777"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02F1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7AB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0E9A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0D4A"/>
    <w:rsid w:val="00343AC2"/>
    <w:rsid w:val="00353498"/>
    <w:rsid w:val="00357F1F"/>
    <w:rsid w:val="00361E03"/>
    <w:rsid w:val="003630E6"/>
    <w:rsid w:val="00373EFB"/>
    <w:rsid w:val="003746CA"/>
    <w:rsid w:val="00377DB5"/>
    <w:rsid w:val="003818A3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2A8F"/>
    <w:rsid w:val="005140D6"/>
    <w:rsid w:val="0051665C"/>
    <w:rsid w:val="005210B6"/>
    <w:rsid w:val="0052411C"/>
    <w:rsid w:val="0053126E"/>
    <w:rsid w:val="00536590"/>
    <w:rsid w:val="00551771"/>
    <w:rsid w:val="00554245"/>
    <w:rsid w:val="0055738F"/>
    <w:rsid w:val="0057691C"/>
    <w:rsid w:val="00587197"/>
    <w:rsid w:val="00591CBA"/>
    <w:rsid w:val="005A1868"/>
    <w:rsid w:val="005D6202"/>
    <w:rsid w:val="005D7E95"/>
    <w:rsid w:val="005E708F"/>
    <w:rsid w:val="005F615B"/>
    <w:rsid w:val="00626345"/>
    <w:rsid w:val="00630A44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D7329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24F4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A443E"/>
    <w:rsid w:val="008B3EFF"/>
    <w:rsid w:val="008C24C5"/>
    <w:rsid w:val="008C5667"/>
    <w:rsid w:val="008C6CD8"/>
    <w:rsid w:val="008D2B13"/>
    <w:rsid w:val="008D587D"/>
    <w:rsid w:val="008E2626"/>
    <w:rsid w:val="008F7DDC"/>
    <w:rsid w:val="00902AA9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50378"/>
    <w:rsid w:val="00C56328"/>
    <w:rsid w:val="00C70427"/>
    <w:rsid w:val="00C719A3"/>
    <w:rsid w:val="00C71D93"/>
    <w:rsid w:val="00C829D5"/>
    <w:rsid w:val="00C96D9B"/>
    <w:rsid w:val="00CC1495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210EB"/>
    <w:rsid w:val="00E542BE"/>
    <w:rsid w:val="00E62C88"/>
    <w:rsid w:val="00E70B2C"/>
    <w:rsid w:val="00E719E5"/>
    <w:rsid w:val="00E97A41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91A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9C58E5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embeddings/oleObject1.bin" Type="http://schemas.openxmlformats.org/officeDocument/2006/relationships/oleObject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68BB-5806-493F-8C4B-BA65DA2A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2019-10-28T11:13:00Z</dcterms:created>
  <dc:creator>Sm</dc:creator>
  <cp:lastModifiedBy>Darius Bieliauskas</cp:lastModifiedBy>
  <cp:lastPrinted>2017-03-20T11:23:00Z</cp:lastPrinted>
  <dcterms:modified xsi:type="dcterms:W3CDTF">2019-10-28T11:13:00Z</dcterms:modified>
  <cp:revision>2</cp:revision>
  <dc:title> </dc:title>
</cp:coreProperties>
</file>