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E9C2" w14:textId="5A6A653E" w:rsidR="005928AC" w:rsidRPr="00C16E0F" w:rsidRDefault="006F1F1D" w:rsidP="005928AC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928AC" w:rsidRPr="00C16E0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6CA6C28" wp14:editId="5EA402D6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1BA61" w14:textId="77777777" w:rsidR="005928AC" w:rsidRPr="00C16E0F" w:rsidRDefault="005928AC" w:rsidP="00A76241">
      <w:pPr>
        <w:tabs>
          <w:tab w:val="left" w:pos="709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LIETUVOS RESPUBLIKOS energetikos MINISTRAS</w:t>
      </w:r>
    </w:p>
    <w:p w14:paraId="5477DB4D" w14:textId="77777777" w:rsidR="005928AC" w:rsidRPr="00C16E0F" w:rsidRDefault="005928AC" w:rsidP="00026CF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ĮSAKYMAS</w:t>
      </w:r>
    </w:p>
    <w:p w14:paraId="1524FE6E" w14:textId="4F5A1914" w:rsidR="005928AC" w:rsidRPr="00C16E0F" w:rsidRDefault="005928AC" w:rsidP="00026CF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</w:t>
      </w:r>
      <w:r w:rsidR="00A21C4F"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FINANSAVIMO SKYRIMO PROJEKT</w:t>
      </w:r>
      <w:r w:rsidR="00A416F9"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AMS</w:t>
      </w:r>
      <w:r w:rsidR="00A21C4F"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, PATEIKT</w:t>
      </w:r>
      <w:r w:rsidR="00A416F9"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IEMS</w:t>
      </w:r>
      <w:r w:rsidR="00A21C4F" w:rsidRPr="00C16E0F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PAGAL 2014-2020 METŲ EUROPOS SĄJUNGOS FONDŲ INVESTICIJŲ VEIKSMŲ PROGRAMOS 4 PRIORITETO „ENERGIJOS EFEKTYVUMO IR ATSINAUJINANČIŲ IŠTEKLIŲ ENERGIJOS GAMYBOS IR NAUDOJIMO SKATINIMAS“ ĮGYVENDINIMO </w:t>
      </w:r>
      <w:r w:rsidR="00A416F9" w:rsidRPr="00C16E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04.3.2-LVPA-K-102 PRIEMONĘ  „ŠILUMOS TIEKIMO TINKLŲ MODERNIZAVIMAS IR PLĖTRA</w:t>
      </w:r>
      <w:r w:rsidR="00A416F9" w:rsidRPr="00C16E0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16F9" w:rsidRPr="00C16E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417330" w14:textId="3ED5B233" w:rsidR="005928AC" w:rsidRPr="00C16E0F" w:rsidRDefault="005928AC" w:rsidP="005928AC">
      <w:pPr>
        <w:keepNext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sz w:val="24"/>
          <w:szCs w:val="24"/>
          <w:lang w:eastAsia="lt-LT"/>
        </w:rPr>
        <w:t>201</w:t>
      </w:r>
      <w:r w:rsidR="00A21C4F" w:rsidRPr="00C16E0F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920C5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            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d. Nr. </w:t>
      </w:r>
    </w:p>
    <w:p w14:paraId="34ECDF3D" w14:textId="77777777" w:rsidR="005928AC" w:rsidRPr="00C16E0F" w:rsidRDefault="005928AC" w:rsidP="005928AC">
      <w:pPr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7E3D0917" w14:textId="12EC8E49" w:rsidR="005928AC" w:rsidRPr="00C16E0F" w:rsidRDefault="005928AC" w:rsidP="00FD0D56">
      <w:pPr>
        <w:spacing w:after="0"/>
        <w:ind w:firstLine="744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</w:pPr>
      <w:r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Vadovaudamasis 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Vyriausybės 2014 m. birželio 4 d. nutarimu Nr. 528 „</w:t>
      </w:r>
      <w:r w:rsidRPr="00C16E0F">
        <w:rPr>
          <w:rFonts w:ascii="Times New Roman" w:hAnsi="Times New Roman" w:cs="Times New Roman"/>
          <w:bCs/>
          <w:sz w:val="24"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6.2.11 papunkčiu, Projektų administravimo ir finansavimo taisyklių, patvirtintų </w:t>
      </w:r>
      <w:r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Lietuvos Respublikos finansų ministro 2014 m. spalio 8 d. įsakymu Nr. 1K-316 „Dėl Projektų administravimo ir finansavimo taisyklių patvirtinimo“, 153</w:t>
      </w:r>
      <w:r w:rsidR="007E6CE5"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154</w:t>
      </w:r>
      <w:r w:rsidR="007E6CE5"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155</w:t>
      </w:r>
      <w:r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punktais,</w:t>
      </w:r>
      <w:r w:rsidR="00FF3F97"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934C0"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Lietuvos Respublikos Vyriausybės</w:t>
      </w:r>
      <w:r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934C0" w:rsidRPr="00C16E0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934C0" w:rsidRPr="00C16E0F">
        <w:rPr>
          <w:rFonts w:ascii="Times New Roman" w:hAnsi="Times New Roman" w:cs="Times New Roman"/>
          <w:color w:val="000000" w:themeColor="text1"/>
          <w:sz w:val="24"/>
          <w:szCs w:val="24"/>
        </w:rPr>
        <w:t>2019 m. rugpjūčio 28 d. nutarim</w:t>
      </w:r>
      <w:r w:rsidR="00C16E0F" w:rsidRPr="00C16E0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934C0" w:rsidRPr="00C16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887 „Dėl Lietuvos Respublikos Vyriausybės 2014 m. lapkričio 26 d. nutarimo Nr. 1326 „Dėl 2014–2020 metų Europos Sąjungos fondų investicijų veiksmų programos priedo patvirtinimo“ pakeitimo“ 2 punkto lentelės  ketvirtąja pastraipa, </w:t>
      </w:r>
      <w:r w:rsidR="002A1A27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Lietuvos 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Respublikos energetikos ministro 201</w:t>
      </w:r>
      <w:r w:rsidR="00532695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532695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lapkrič</w:t>
      </w:r>
      <w:r w:rsidR="00C42E78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io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3B6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įsakym</w:t>
      </w:r>
      <w:r w:rsidR="00654605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 1-</w:t>
      </w:r>
      <w:r w:rsidR="00CF3B6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304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ėl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Lietuvos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espublikos energetikos ministro </w:t>
      </w:r>
      <w:bookmarkStart w:id="0" w:name="_Hlk25652317"/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2014 m. gruodžio 2 d. įsakymo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>r. 1-298 „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ėl 2014–2020 metų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uropos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ąjungos fondų investicijų veiksmų programos prioritetų įgyvendinimo priemonių įgyvendinimo plano ir 2014–2020 metų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uropos </w:t>
      </w:r>
      <w:r w:rsidR="00646741" w:rsidRPr="00C16E0F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42E78" w:rsidRPr="00C16E0F">
        <w:rPr>
          <w:rFonts w:ascii="Times New Roman" w:hAnsi="Times New Roman" w:cs="Times New Roman"/>
          <w:sz w:val="24"/>
          <w:szCs w:val="24"/>
          <w:lang w:eastAsia="lt-LT"/>
        </w:rPr>
        <w:t>ąjungos fondų investicijų veiksmų programos nacionalinių stebėsenos rodiklių skaičiavimo aprašo patvirtinimo“ pakeitimo</w:t>
      </w:r>
      <w:r w:rsidR="002A1A2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2B696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F3B6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1.8</w:t>
      </w:r>
      <w:r w:rsidR="00254D71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</w:t>
      </w:r>
      <w:bookmarkEnd w:id="0"/>
      <w:r w:rsidR="00CF3B6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apunkčiu</w:t>
      </w:r>
      <w:r w:rsidR="00254D71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="00A500A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B01E2" w:rsidRPr="00C16E0F">
        <w:rPr>
          <w:rFonts w:ascii="Times New Roman" w:hAnsi="Times New Roman" w:cs="Times New Roman"/>
          <w:sz w:val="24"/>
          <w:szCs w:val="24"/>
        </w:rPr>
        <w:t>2014–2020 metų Europos Sąjungos fondų investicijų veiksmų programos 4 prioriteto „Energijos efektyvumo ir atsinaujinančių išteklių energijos gamybos ir naudojimo skatinimas“ 04.3.2-LVPA-K-102 priemonės „Šilumos tiekimo tinklų modernizavimas ir plėtra“ projektų finansavimo sąlygų apraš</w:t>
      </w:r>
      <w:r w:rsidR="008767AA" w:rsidRPr="00C16E0F">
        <w:rPr>
          <w:rFonts w:ascii="Times New Roman" w:hAnsi="Times New Roman" w:cs="Times New Roman"/>
          <w:sz w:val="24"/>
          <w:szCs w:val="24"/>
        </w:rPr>
        <w:t>o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 Nr. 2</w:t>
      </w:r>
      <w:r w:rsidR="004A51BB" w:rsidRPr="00C16E0F">
        <w:rPr>
          <w:rFonts w:ascii="Times New Roman" w:hAnsi="Times New Roman" w:cs="Times New Roman"/>
          <w:sz w:val="24"/>
          <w:szCs w:val="24"/>
          <w:lang w:eastAsia="lt-LT"/>
        </w:rPr>
        <w:t>, patvirtinto Lietuvos Respublikos energetikos ministro 201</w:t>
      </w:r>
      <w:r w:rsidR="003B01E2" w:rsidRPr="00C16E0F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4A51BB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3B01E2" w:rsidRPr="00C16E0F">
        <w:rPr>
          <w:rFonts w:ascii="Times New Roman" w:hAnsi="Times New Roman" w:cs="Times New Roman"/>
          <w:sz w:val="24"/>
          <w:szCs w:val="24"/>
          <w:lang w:eastAsia="lt-LT"/>
        </w:rPr>
        <w:t>rugsėjo 13</w:t>
      </w:r>
      <w:r w:rsidR="004A51BB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d. įsakymu Nr. 1-</w:t>
      </w:r>
      <w:r w:rsidR="003B01E2" w:rsidRPr="00C16E0F">
        <w:rPr>
          <w:rFonts w:ascii="Times New Roman" w:hAnsi="Times New Roman" w:cs="Times New Roman"/>
          <w:sz w:val="24"/>
          <w:szCs w:val="24"/>
          <w:lang w:eastAsia="lt-LT"/>
        </w:rPr>
        <w:t>241</w:t>
      </w:r>
      <w:r w:rsidR="004A51BB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 „</w:t>
      </w:r>
      <w:r w:rsidR="005F4E54" w:rsidRPr="00C16E0F">
        <w:rPr>
          <w:rFonts w:ascii="Times New Roman" w:hAnsi="Times New Roman" w:cs="Times New Roman"/>
          <w:sz w:val="24"/>
          <w:szCs w:val="24"/>
        </w:rPr>
        <w:t>Dėl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 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2014–2020 </w:t>
      </w:r>
      <w:r w:rsidR="005F4E54" w:rsidRPr="00C16E0F">
        <w:rPr>
          <w:rFonts w:ascii="Times New Roman" w:hAnsi="Times New Roman" w:cs="Times New Roman"/>
          <w:sz w:val="24"/>
          <w:szCs w:val="24"/>
        </w:rPr>
        <w:t>metų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C16E0F">
        <w:rPr>
          <w:rFonts w:ascii="Times New Roman" w:hAnsi="Times New Roman" w:cs="Times New Roman"/>
          <w:sz w:val="24"/>
          <w:szCs w:val="24"/>
        </w:rPr>
        <w:t>Europos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C16E0F">
        <w:rPr>
          <w:rFonts w:ascii="Times New Roman" w:hAnsi="Times New Roman" w:cs="Times New Roman"/>
          <w:sz w:val="24"/>
          <w:szCs w:val="24"/>
        </w:rPr>
        <w:t>Sąjungos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F4E54" w:rsidRPr="00C16E0F">
        <w:rPr>
          <w:rFonts w:ascii="Times New Roman" w:hAnsi="Times New Roman" w:cs="Times New Roman"/>
          <w:sz w:val="24"/>
          <w:szCs w:val="24"/>
        </w:rPr>
        <w:t xml:space="preserve">fondų investicijų veiksmų programos 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4 </w:t>
      </w:r>
      <w:r w:rsidR="005F4E54" w:rsidRPr="00C16E0F">
        <w:rPr>
          <w:rFonts w:ascii="Times New Roman" w:hAnsi="Times New Roman" w:cs="Times New Roman"/>
          <w:sz w:val="24"/>
          <w:szCs w:val="24"/>
        </w:rPr>
        <w:t>prioriteto „Energijos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 </w:t>
      </w:r>
      <w:r w:rsidR="005F4E54" w:rsidRPr="00C16E0F">
        <w:rPr>
          <w:rFonts w:ascii="Times New Roman" w:hAnsi="Times New Roman" w:cs="Times New Roman"/>
          <w:sz w:val="24"/>
          <w:szCs w:val="24"/>
        </w:rPr>
        <w:t xml:space="preserve">efektyvumo ir atsinaujinančių išteklių energijos gamybos ir naudojimo skatinimas“ 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04.3.2-LVPA-K-102 </w:t>
      </w:r>
      <w:r w:rsidR="005F4E54" w:rsidRPr="00C16E0F">
        <w:rPr>
          <w:rFonts w:ascii="Times New Roman" w:hAnsi="Times New Roman" w:cs="Times New Roman"/>
          <w:sz w:val="24"/>
          <w:szCs w:val="24"/>
        </w:rPr>
        <w:t xml:space="preserve">priemonės </w:t>
      </w:r>
      <w:r w:rsidR="003B01E2" w:rsidRPr="00C16E0F">
        <w:rPr>
          <w:rFonts w:ascii="Times New Roman" w:hAnsi="Times New Roman" w:cs="Times New Roman"/>
          <w:sz w:val="24"/>
          <w:szCs w:val="24"/>
        </w:rPr>
        <w:t>„</w:t>
      </w:r>
      <w:r w:rsidR="005F4E54" w:rsidRPr="00C16E0F">
        <w:rPr>
          <w:rFonts w:ascii="Times New Roman" w:hAnsi="Times New Roman" w:cs="Times New Roman"/>
          <w:sz w:val="24"/>
          <w:szCs w:val="24"/>
        </w:rPr>
        <w:t>Šilumos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 </w:t>
      </w:r>
      <w:r w:rsidR="005F4E54" w:rsidRPr="00C16E0F">
        <w:rPr>
          <w:rFonts w:ascii="Times New Roman" w:hAnsi="Times New Roman" w:cs="Times New Roman"/>
          <w:sz w:val="24"/>
          <w:szCs w:val="24"/>
        </w:rPr>
        <w:t>tiekimo tinklų modernizavimas ir plėtra</w:t>
      </w:r>
      <w:r w:rsidR="003B01E2" w:rsidRPr="00C16E0F">
        <w:rPr>
          <w:rFonts w:ascii="Times New Roman" w:hAnsi="Times New Roman" w:cs="Times New Roman"/>
          <w:sz w:val="24"/>
          <w:szCs w:val="24"/>
        </w:rPr>
        <w:t xml:space="preserve">“ </w:t>
      </w:r>
      <w:r w:rsidR="005F4E54" w:rsidRPr="00C16E0F">
        <w:rPr>
          <w:rFonts w:ascii="Times New Roman" w:hAnsi="Times New Roman" w:cs="Times New Roman"/>
          <w:sz w:val="24"/>
          <w:szCs w:val="24"/>
        </w:rPr>
        <w:t>projektų finansavimo sąlygų aprašo Nr</w:t>
      </w:r>
      <w:r w:rsidR="003B01E2" w:rsidRPr="00C16E0F">
        <w:rPr>
          <w:rFonts w:ascii="Times New Roman" w:hAnsi="Times New Roman" w:cs="Times New Roman"/>
          <w:caps/>
          <w:sz w:val="24"/>
          <w:szCs w:val="24"/>
        </w:rPr>
        <w:t xml:space="preserve">. 2 </w:t>
      </w:r>
      <w:r w:rsidR="005F4E54" w:rsidRPr="00C16E0F">
        <w:rPr>
          <w:rFonts w:ascii="Times New Roman" w:hAnsi="Times New Roman" w:cs="Times New Roman"/>
          <w:sz w:val="24"/>
          <w:szCs w:val="24"/>
        </w:rPr>
        <w:t>patvirtinimo</w:t>
      </w:r>
      <w:r w:rsidR="004A51BB" w:rsidRPr="00C16E0F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B01E2" w:rsidRPr="00C16E0F">
        <w:rPr>
          <w:rFonts w:ascii="Times New Roman" w:hAnsi="Times New Roman" w:cs="Times New Roman"/>
          <w:sz w:val="24"/>
          <w:szCs w:val="24"/>
          <w:lang w:eastAsia="lt-LT"/>
        </w:rPr>
        <w:t xml:space="preserve">68 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>punktu,</w:t>
      </w:r>
      <w:r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atsižvelgdamas į 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2014–2020 metų Europos Sąjungos fondų investicijų veiksmų programos 4 prioriteto „Energijos efektyvumo ir atsinaujinančių išteklių energijos gamybos ir naudojimo skatinimas“ 04.3.2-LVPA-K-102 priemonės „Šilumos tiekimo tinklų modernizavimas ir plėtra“ kvietimo Nr. 6 rezervinių projektų </w:t>
      </w:r>
      <w:r w:rsidR="00A5002C" w:rsidRPr="00C16E0F">
        <w:rPr>
          <w:rFonts w:ascii="Times New Roman" w:hAnsi="Times New Roman" w:cs="Times New Roman"/>
          <w:color w:val="000000"/>
          <w:sz w:val="24"/>
          <w:szCs w:val="24"/>
        </w:rPr>
        <w:t>sąrašą</w:t>
      </w:r>
      <w:r w:rsidR="00D06F6A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6344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patvirtintą </w:t>
      </w:r>
      <w:r w:rsidR="008E46E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Lietuvos Respublikos energetikos ministro 201</w:t>
      </w:r>
      <w:r w:rsidR="00FB1D4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</w:t>
      </w:r>
      <w:r w:rsidR="008E46E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D06F6A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liepos 19</w:t>
      </w:r>
      <w:r w:rsidR="008E46E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įsakymu Nr.</w:t>
      </w:r>
      <w:r w:rsidR="00A416F9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 </w:t>
      </w:r>
      <w:r w:rsidR="008E46E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1-</w:t>
      </w:r>
      <w:r w:rsidR="00D06F6A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</w:t>
      </w:r>
      <w:r w:rsidR="00FF3F9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E46ED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FF3F97" w:rsidRPr="00C16E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 2014–2020 metų Europos Sąjungos fondų investicijų veiksmų programos 4 prioriteto „ Energijos efektyvumo ir atsinaujinančių išteklių energijos gamybos ir naudojimo skatinimas“ 04.3.2-LVPA-K-102 priemonės „Šilumos tiekimo tinklų modernizavimas ir plėtra“ kvietimo Nr. 6 rezervinių projektų sąrašo patvirtinimo</w:t>
      </w:r>
      <w:r w:rsidR="00FF3F97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CA6F2C" w:rsidRPr="00C16E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taip pat </w:t>
      </w:r>
      <w:r w:rsidR="00D06F6A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viešosios įstaigos Lietuvos verslo paramos agentūros 2019 m. liepos 15 d. raštu Nr. R4-3054 pateiktos 2019 m. liepos 10 d. atrinktų projektų 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</w:rPr>
        <w:lastRenderedPageBreak/>
        <w:t>ataskaitos Nr. 6-(15.2.2-16) ir paraiškų baigiamojo vertinimo rezultatų aptarimo darbo grupės 201</w:t>
      </w:r>
      <w:r w:rsidR="00026CF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026CF8">
        <w:rPr>
          <w:rFonts w:ascii="Times New Roman" w:hAnsi="Times New Roman" w:cs="Times New Roman"/>
          <w:color w:val="000000"/>
          <w:sz w:val="24"/>
          <w:szCs w:val="24"/>
        </w:rPr>
        <w:t>liepos 10</w:t>
      </w:r>
      <w:r w:rsidR="009533E7" w:rsidRPr="00C16E0F">
        <w:rPr>
          <w:rFonts w:ascii="Times New Roman" w:hAnsi="Times New Roman" w:cs="Times New Roman"/>
          <w:color w:val="000000"/>
          <w:sz w:val="24"/>
          <w:szCs w:val="24"/>
        </w:rPr>
        <w:t xml:space="preserve"> d. posėdžio protokolo Nr. VP-P1-Z05-002 nutariamąsias dalis</w:t>
      </w:r>
      <w:r w:rsidR="00D06F6A" w:rsidRPr="00C16E0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692A0B5" w14:textId="41AEE1CF" w:rsidR="005928AC" w:rsidRPr="00C16E0F" w:rsidRDefault="005928AC">
      <w:pPr>
        <w:pStyle w:val="ListParagraph"/>
        <w:numPr>
          <w:ilvl w:val="0"/>
          <w:numId w:val="1"/>
        </w:numPr>
        <w:tabs>
          <w:tab w:val="left" w:pos="993"/>
        </w:tabs>
        <w:ind w:left="0" w:firstLine="744"/>
        <w:jc w:val="both"/>
        <w:rPr>
          <w:color w:val="000000"/>
          <w:szCs w:val="24"/>
          <w:lang w:eastAsia="lt-LT"/>
        </w:rPr>
      </w:pPr>
      <w:r w:rsidRPr="00C16E0F">
        <w:rPr>
          <w:color w:val="000000"/>
          <w:szCs w:val="24"/>
        </w:rPr>
        <w:t xml:space="preserve">S k i r i u </w:t>
      </w:r>
      <w:r w:rsidRPr="00C16E0F">
        <w:rPr>
          <w:color w:val="000000"/>
          <w:szCs w:val="24"/>
          <w:lang w:eastAsia="lt-LT"/>
        </w:rPr>
        <w:t>šio įsakymo priede nurodyt</w:t>
      </w:r>
      <w:r w:rsidR="00CF3B67" w:rsidRPr="00C16E0F">
        <w:rPr>
          <w:color w:val="000000"/>
          <w:szCs w:val="24"/>
          <w:lang w:eastAsia="lt-LT"/>
        </w:rPr>
        <w:t>iems</w:t>
      </w:r>
      <w:r w:rsidRPr="00C16E0F">
        <w:rPr>
          <w:color w:val="000000"/>
          <w:szCs w:val="24"/>
          <w:lang w:eastAsia="lt-LT"/>
        </w:rPr>
        <w:t xml:space="preserve"> iš Europos Sąjungos struktūrinių fondų lėšų bendrai finansuojam</w:t>
      </w:r>
      <w:r w:rsidR="00CF3B67" w:rsidRPr="00C16E0F">
        <w:rPr>
          <w:color w:val="000000"/>
          <w:szCs w:val="24"/>
          <w:lang w:eastAsia="lt-LT"/>
        </w:rPr>
        <w:t xml:space="preserve">iems </w:t>
      </w:r>
      <w:r w:rsidRPr="00C16E0F">
        <w:rPr>
          <w:color w:val="000000"/>
          <w:szCs w:val="24"/>
          <w:lang w:eastAsia="lt-LT"/>
        </w:rPr>
        <w:t>projekt</w:t>
      </w:r>
      <w:r w:rsidR="00CF3B67" w:rsidRPr="00C16E0F">
        <w:rPr>
          <w:color w:val="000000"/>
          <w:szCs w:val="24"/>
          <w:lang w:eastAsia="lt-LT"/>
        </w:rPr>
        <w:t>ams</w:t>
      </w:r>
      <w:r w:rsidRPr="00C16E0F">
        <w:rPr>
          <w:color w:val="000000"/>
          <w:szCs w:val="24"/>
          <w:lang w:eastAsia="lt-LT"/>
        </w:rPr>
        <w:t xml:space="preserve"> nustatyto dydžio finansavimą.</w:t>
      </w:r>
    </w:p>
    <w:p w14:paraId="422C0237" w14:textId="77777777" w:rsidR="005928AC" w:rsidRPr="00C16E0F" w:rsidRDefault="006E1B95" w:rsidP="00B53F49">
      <w:pPr>
        <w:tabs>
          <w:tab w:val="left" w:pos="1134"/>
        </w:tabs>
        <w:overflowPunct w:val="0"/>
        <w:spacing w:after="0"/>
        <w:ind w:firstLine="7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6E0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928AC" w:rsidRPr="00C16E0F">
        <w:rPr>
          <w:rFonts w:ascii="Times New Roman" w:hAnsi="Times New Roman" w:cs="Times New Roman"/>
          <w:color w:val="000000"/>
          <w:sz w:val="24"/>
          <w:szCs w:val="24"/>
        </w:rPr>
        <w:t>. I n f o r m u o j u, kad šis sprendimas gali būti skundžiamas Lietuvos Respublikos administracinių bylų teisenos įstatymo nustatyta tvarka.</w:t>
      </w:r>
    </w:p>
    <w:p w14:paraId="2D5DD63E" w14:textId="77777777" w:rsidR="005928AC" w:rsidRPr="00C16E0F" w:rsidRDefault="005928AC" w:rsidP="00B53F49">
      <w:pPr>
        <w:overflowPunct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F0CF56" w14:textId="77777777" w:rsidR="00CA6F2C" w:rsidRPr="00C16E0F" w:rsidRDefault="00CA6F2C" w:rsidP="00B53F49">
      <w:pPr>
        <w:overflowPunct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4EBC4E" w14:textId="77777777" w:rsidR="005928AC" w:rsidRPr="00C16E0F" w:rsidRDefault="00CA6F2C" w:rsidP="00A76241">
      <w:pPr>
        <w:tabs>
          <w:tab w:val="left" w:pos="4689"/>
        </w:tabs>
        <w:rPr>
          <w:rFonts w:ascii="Times New Roman" w:hAnsi="Times New Roman" w:cs="Times New Roman"/>
          <w:sz w:val="24"/>
          <w:szCs w:val="24"/>
          <w:lang w:eastAsia="lt-LT"/>
        </w:rPr>
        <w:sectPr w:rsidR="005928AC" w:rsidRPr="00C16E0F" w:rsidSect="00CA6F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C16E0F"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="00A76241" w:rsidRPr="00C16E0F">
        <w:rPr>
          <w:rFonts w:ascii="Times New Roman" w:hAnsi="Times New Roman" w:cs="Times New Roman"/>
          <w:sz w:val="24"/>
          <w:szCs w:val="24"/>
          <w:lang w:eastAsia="lt-LT"/>
        </w:rPr>
        <w:t>nergetikos ministr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>as</w:t>
      </w:r>
      <w:r w:rsidR="00A76241" w:rsidRPr="00C16E0F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76241" w:rsidRPr="00C16E0F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76241" w:rsidRPr="00C16E0F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Pr="00C16E0F">
        <w:rPr>
          <w:rFonts w:ascii="Times New Roman" w:hAnsi="Times New Roman" w:cs="Times New Roman"/>
          <w:sz w:val="24"/>
          <w:szCs w:val="24"/>
          <w:lang w:eastAsia="lt-LT"/>
        </w:rPr>
        <w:t>Žygimantas Vaičiūnas</w:t>
      </w:r>
    </w:p>
    <w:p w14:paraId="2FA36C2B" w14:textId="77777777" w:rsidR="00361F53" w:rsidRPr="00C16E0F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Cs/>
          <w:sz w:val="24"/>
          <w:szCs w:val="24"/>
          <w:lang w:eastAsia="lt-LT"/>
        </w:rPr>
        <w:lastRenderedPageBreak/>
        <w:t>Lietuvos Respublikos energetikos ministro</w:t>
      </w:r>
    </w:p>
    <w:p w14:paraId="2B7978C7" w14:textId="77777777" w:rsidR="00361F53" w:rsidRPr="00C16E0F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2019 m.                 d. įsakymo Nr. 1- </w:t>
      </w:r>
    </w:p>
    <w:p w14:paraId="1AFF93BC" w14:textId="6E1B24E2" w:rsidR="006775AC" w:rsidRPr="00C16E0F" w:rsidRDefault="00361F53" w:rsidP="00361F53">
      <w:pPr>
        <w:spacing w:after="0"/>
        <w:ind w:left="9083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Cs/>
          <w:sz w:val="24"/>
          <w:szCs w:val="24"/>
          <w:lang w:eastAsia="lt-LT"/>
        </w:rPr>
        <w:t>priedas</w:t>
      </w:r>
    </w:p>
    <w:p w14:paraId="52C3EC57" w14:textId="77777777" w:rsidR="00A416F9" w:rsidRPr="00C16E0F" w:rsidRDefault="00A416F9" w:rsidP="006775AC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59D34293" w14:textId="1926A8B3" w:rsidR="006775AC" w:rsidRPr="00C16E0F" w:rsidRDefault="006775AC" w:rsidP="006775AC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FINANSUOJAM</w:t>
      </w:r>
      <w:r w:rsidR="00A416F9" w:rsidRPr="00C16E0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C16E0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PROJEKTA</w:t>
      </w:r>
      <w:r w:rsidR="00A416F9" w:rsidRPr="00C16E0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</w:t>
      </w:r>
    </w:p>
    <w:p w14:paraId="644A2275" w14:textId="77777777" w:rsidR="006775AC" w:rsidRPr="00C16E0F" w:rsidRDefault="006775AC" w:rsidP="006775AC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559"/>
        <w:gridCol w:w="1417"/>
        <w:gridCol w:w="2835"/>
        <w:gridCol w:w="1701"/>
        <w:gridCol w:w="1701"/>
        <w:gridCol w:w="1134"/>
        <w:gridCol w:w="1701"/>
        <w:gridCol w:w="1560"/>
      </w:tblGrid>
      <w:tr w:rsidR="006775AC" w:rsidRPr="00C16E0F" w14:paraId="593AB8BB" w14:textId="77777777" w:rsidTr="009533E7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21E" w14:textId="77777777" w:rsidR="006775AC" w:rsidRPr="00C16E0F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3AF" w14:textId="77777777" w:rsidR="006775AC" w:rsidRPr="00C16E0F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Paraiškos kodas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3F8D" w14:textId="77777777" w:rsidR="006775AC" w:rsidRPr="00C16E0F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8EF" w14:textId="77777777" w:rsidR="006775AC" w:rsidRPr="00C16E0F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41F5" w14:textId="77777777" w:rsidR="006775AC" w:rsidRPr="00C16E0F" w:rsidRDefault="006775AC" w:rsidP="00577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1244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Projektui skiriamos finansavimo lėšos:</w:t>
            </w:r>
          </w:p>
        </w:tc>
      </w:tr>
      <w:tr w:rsidR="00921718" w:rsidRPr="00C16E0F" w14:paraId="646B8722" w14:textId="77777777" w:rsidTr="009533E7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BDB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55F1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E008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78CE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83C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8A50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iš viso – iki, Eur: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E3D8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CBEE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Iš kurio: </w:t>
            </w:r>
            <w:r w:rsidRPr="00C16E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lt-LT"/>
              </w:rPr>
              <w:t>de minimis</w:t>
            </w: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49F9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iš jų:</w:t>
            </w:r>
          </w:p>
        </w:tc>
      </w:tr>
      <w:tr w:rsidR="00921718" w:rsidRPr="00C16E0F" w14:paraId="6F4F3551" w14:textId="77777777" w:rsidTr="009533E7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0D9A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627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1B68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11F7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F883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93E0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F3DB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F97" w14:textId="77777777" w:rsidR="006775AC" w:rsidRPr="00C16E0F" w:rsidRDefault="006775AC" w:rsidP="00577194">
            <w:pPr>
              <w:ind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EE09" w14:textId="77777777" w:rsidR="006775AC" w:rsidRPr="00C16E0F" w:rsidRDefault="006775AC" w:rsidP="00577194">
            <w:pPr>
              <w:ind w:right="-25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D997" w14:textId="77777777" w:rsidR="006775AC" w:rsidRPr="00C16E0F" w:rsidRDefault="006775AC" w:rsidP="005771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9533E7" w:rsidRPr="00C16E0F" w14:paraId="6BC8F780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EDC" w14:textId="3F35CD9B" w:rsidR="009533E7" w:rsidRPr="00C16E0F" w:rsidRDefault="009533E7" w:rsidP="009533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045" w14:textId="0E1D8F06" w:rsidR="009533E7" w:rsidRPr="00C16E0F" w:rsidRDefault="009533E7" w:rsidP="009533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5271" w14:textId="64574F47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</w:t>
            </w:r>
            <w:r w:rsidR="00617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energija</w:t>
            </w: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AEEA" w14:textId="0E77C4FB" w:rsidR="009533E7" w:rsidRPr="00C16E0F" w:rsidRDefault="009533E7" w:rsidP="009533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140249252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34" w14:textId="23CC826A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4P magistralinių šilumos tinklų nuo kameros 4P-26 iki kameros 2P-52, nuo KRK kolektorinės iki kameros 4P-4, šilumos tinklų RK-2 iki KRK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8C8DF" w14:textId="77B3DCF1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1 462 500,00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ECFC8" w14:textId="5F46B488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1 462 500,00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B0C" w14:textId="26D8A3C1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6F876" w14:textId="1A80216B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D2F" w14:textId="6962F5B8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77FEDBC2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FAA" w14:textId="4A3011D8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269" w14:textId="312974E5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CBB8" w14:textId="39C2CFD4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</w:t>
            </w:r>
            <w:r w:rsidR="00617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šilumos tinklai</w:t>
            </w: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6D0" w14:textId="39477429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124135580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2A8" w14:textId="05401853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Magistralinių šilumos tiekimo tinklų nuo ŠK-92429 iki Vingrių siurblinės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E2963" w14:textId="06F1C9F3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670D7" w14:textId="36889D5F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96" w14:textId="2C856210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6ED1A" w14:textId="408EB3BA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24B" w14:textId="1479819E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31221908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A92" w14:textId="04DD1FAF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DDB" w14:textId="32153D17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43BA" w14:textId="73D55DE4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 „PANEVĖŽIO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271E" w14:textId="5B7FD90E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147248313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6C7" w14:textId="52B6D736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 „PANEVĖŽIO ENERGIJA“ šilumos tinklų rajonų šilumos tinklų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008EE" w14:textId="4B6B0663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356DF" w14:textId="320A28CB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CA2" w14:textId="140FC340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2219A" w14:textId="3D91C6B4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71D" w14:textId="146E41D9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487AD6CD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8AE" w14:textId="63E0E0A6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AF" w14:textId="45173498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6D42" w14:textId="26498177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„Kauno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8C50" w14:textId="6CF86854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235014830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555" w14:textId="10C73DE7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miesto 2P magistralės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239C6" w14:textId="469E833C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576 949,59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F5059" w14:textId="4ACBC112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576 949,59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43FE" w14:textId="3BC23402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F4310" w14:textId="1C80C2F5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576 949,59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3D9" w14:textId="64E0E531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25DDD937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02C" w14:textId="4A1D771A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6BB" w14:textId="676F0645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693E" w14:textId="29507F80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„Kauno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4A0A" w14:textId="103823B3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235014830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54B" w14:textId="54BE4778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miesto 9K magistralės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888E8" w14:textId="22C89E56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643 662,81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9243E" w14:textId="05BABAC4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643 662,81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0F1" w14:textId="24520EB0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28643" w14:textId="12C3E322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643 662,81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3CB" w14:textId="22C56DF5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1F514BAC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142" w14:textId="056F179F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0B1" w14:textId="11E9E217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FEA" w14:textId="54935017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„KLAIPĖDOS ENERGIJA“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FEB" w14:textId="327463FD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140249252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EC7" w14:textId="362CAE63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miesto 2P magistralinių šilumos tinklų nuo kameros 2P-48 iki kameros 2P-52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88248" w14:textId="6B2ADEC2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AC8A" w14:textId="679BA1E8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6AA" w14:textId="7B0A473B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A3454" w14:textId="7FED56AE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BED" w14:textId="0B180BBA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9533E7" w:rsidRPr="00C16E0F" w14:paraId="6608CBF9" w14:textId="77777777" w:rsidTr="009533E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782" w14:textId="66B0ADAA" w:rsidR="009533E7" w:rsidRPr="00C16E0F" w:rsidRDefault="009533E7" w:rsidP="00953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11" w14:textId="23032FE5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BF3" w14:textId="1AD92A37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</w:t>
            </w:r>
            <w:r w:rsidR="00617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šilumos tinklai</w:t>
            </w: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FAA7" w14:textId="6280B931" w:rsidR="009533E7" w:rsidRPr="00C16E0F" w:rsidRDefault="009533E7" w:rsidP="0095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124135580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D30" w14:textId="7F4D6B82" w:rsidR="009533E7" w:rsidRPr="00C16E0F" w:rsidRDefault="009533E7" w:rsidP="0095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tiekimo tinklų nuo taško 92535R1 iki ŠK 08332 rekonstravimas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AE016" w14:textId="58224AD8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1 306 217,73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350B6" w14:textId="589F1DAB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1 306 217,73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9BE" w14:textId="545BA5B5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E9DA1" w14:textId="4F234E6A" w:rsidR="009533E7" w:rsidRPr="00C16E0F" w:rsidRDefault="009533E7" w:rsidP="009533E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1 306 217,73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100" w14:textId="34868921" w:rsidR="009533E7" w:rsidRPr="00C16E0F" w:rsidRDefault="009533E7" w:rsidP="009533E7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  <w:tr w:rsidR="00C16E0F" w:rsidRPr="00C16E0F" w14:paraId="4E8B59D4" w14:textId="77777777" w:rsidTr="00FA6A34">
        <w:trPr>
          <w:trHeight w:val="4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5A938" w14:textId="14134D2E" w:rsidR="00C16E0F" w:rsidRPr="00C16E0F" w:rsidRDefault="00C16E0F" w:rsidP="00C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99205" w14:textId="43848C2B" w:rsidR="00C16E0F" w:rsidRPr="00C16E0F" w:rsidRDefault="00C16E0F" w:rsidP="00C1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04.3.2-LVPA-K-102-06-0026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3D15C" w14:textId="4FCE7F20" w:rsidR="00C16E0F" w:rsidRPr="00C16E0F" w:rsidRDefault="00C16E0F" w:rsidP="00C1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Akcinė bendrovė „</w:t>
            </w:r>
            <w:r w:rsidR="00617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</w:t>
            </w:r>
            <w:r w:rsidR="00617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šilumos tinklai</w:t>
            </w:r>
            <w:bookmarkStart w:id="1" w:name="_GoBack"/>
            <w:bookmarkEnd w:id="1"/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23A6E3" w14:textId="1E7D44E4" w:rsidR="00C16E0F" w:rsidRPr="00C16E0F" w:rsidRDefault="00C16E0F" w:rsidP="00C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124135580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644F4" w14:textId="46C893F4" w:rsidR="00C16E0F" w:rsidRPr="00C16E0F" w:rsidRDefault="00C16E0F" w:rsidP="00C16E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Šilumos tiekimo tinklų nuo ŠK-92523 iki ŠK-92527 rekonstravimas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03376" w14:textId="17E0C92A" w:rsidR="00C16E0F" w:rsidRPr="00C16E0F" w:rsidRDefault="00C16E0F" w:rsidP="00C16E0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1 430 433,18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30237" w14:textId="45B7D18E" w:rsidR="00C16E0F" w:rsidRPr="00C16E0F" w:rsidRDefault="00C16E0F" w:rsidP="00C16E0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1 430 433,18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BB5" w14:textId="63BAC177" w:rsidR="00C16E0F" w:rsidRPr="00C16E0F" w:rsidRDefault="00C16E0F" w:rsidP="00C16E0F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D0ED1" w14:textId="4B12A466" w:rsidR="00C16E0F" w:rsidRPr="00C16E0F" w:rsidRDefault="00C16E0F" w:rsidP="00C16E0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1 430 433,18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D61" w14:textId="15B766BD" w:rsidR="00C16E0F" w:rsidRPr="00C16E0F" w:rsidRDefault="00C16E0F" w:rsidP="00C16E0F">
            <w:pPr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16E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0,00</w:t>
            </w:r>
          </w:p>
        </w:tc>
      </w:tr>
    </w:tbl>
    <w:p w14:paraId="050AED8E" w14:textId="77777777" w:rsidR="006775AC" w:rsidRPr="00C16E0F" w:rsidRDefault="006775AC" w:rsidP="006775AC">
      <w:pPr>
        <w:tabs>
          <w:tab w:val="left" w:pos="1365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C16E0F">
        <w:rPr>
          <w:rFonts w:ascii="Times New Roman" w:hAnsi="Times New Roman" w:cs="Times New Roman"/>
          <w:sz w:val="24"/>
          <w:szCs w:val="24"/>
          <w:lang w:eastAsia="lt-LT"/>
        </w:rPr>
        <w:t>__________________________</w:t>
      </w:r>
    </w:p>
    <w:p w14:paraId="34734FD5" w14:textId="62628123" w:rsidR="005928AC" w:rsidRPr="00C16E0F" w:rsidRDefault="005928AC" w:rsidP="005928AC">
      <w:pPr>
        <w:tabs>
          <w:tab w:val="left" w:pos="1365"/>
        </w:tabs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5928AC" w:rsidRPr="00C16E0F" w:rsidSect="00856A02">
      <w:pgSz w:w="16838" w:h="11906" w:orient="landscape"/>
      <w:pgMar w:top="2127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8CCB5" w14:textId="77777777" w:rsidR="00814E2D" w:rsidRDefault="00814E2D">
      <w:pPr>
        <w:spacing w:after="0" w:line="240" w:lineRule="auto"/>
      </w:pPr>
      <w:r>
        <w:separator/>
      </w:r>
    </w:p>
  </w:endnote>
  <w:endnote w:type="continuationSeparator" w:id="0">
    <w:p w14:paraId="7D8C878A" w14:textId="77777777" w:rsidR="00814E2D" w:rsidRDefault="0081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6E2C" w14:textId="77777777" w:rsidR="00856A02" w:rsidRDefault="00814E2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B903" w14:textId="77777777" w:rsidR="00856A02" w:rsidRDefault="00814E2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5CF8" w14:textId="77777777" w:rsidR="00856A02" w:rsidRDefault="00814E2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0A76" w14:textId="77777777" w:rsidR="00814E2D" w:rsidRDefault="00814E2D">
      <w:pPr>
        <w:spacing w:after="0" w:line="240" w:lineRule="auto"/>
      </w:pPr>
      <w:r>
        <w:separator/>
      </w:r>
    </w:p>
  </w:footnote>
  <w:footnote w:type="continuationSeparator" w:id="0">
    <w:p w14:paraId="7E632D4A" w14:textId="77777777" w:rsidR="00814E2D" w:rsidRDefault="0081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93A7" w14:textId="77777777" w:rsidR="00856A02" w:rsidRDefault="00814E2D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0C69" w14:textId="77777777" w:rsidR="00856A02" w:rsidRPr="00A944E1" w:rsidRDefault="007B17E5">
    <w:pPr>
      <w:tabs>
        <w:tab w:val="center" w:pos="4819"/>
        <w:tab w:val="right" w:pos="9638"/>
      </w:tabs>
      <w:spacing w:after="200" w:line="276" w:lineRule="auto"/>
      <w:ind w:firstLine="720"/>
      <w:jc w:val="center"/>
      <w:rPr>
        <w:rFonts w:ascii="Times New Roman" w:hAnsi="Times New Roman" w:cs="Times New Roman"/>
        <w:sz w:val="24"/>
        <w:szCs w:val="24"/>
        <w:lang w:eastAsia="lt-LT"/>
      </w:rPr>
    </w:pP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begin"/>
    </w:r>
    <w:r w:rsidRPr="00A944E1">
      <w:rPr>
        <w:rFonts w:ascii="Times New Roman" w:hAnsi="Times New Roman" w:cs="Times New Roman"/>
        <w:sz w:val="24"/>
        <w:szCs w:val="24"/>
        <w:lang w:eastAsia="lt-LT"/>
      </w:rPr>
      <w:instrText>PAGE   \* MERGEFORMAT</w:instrText>
    </w: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separate"/>
    </w:r>
    <w:r w:rsidRPr="00A944E1">
      <w:rPr>
        <w:rFonts w:ascii="Times New Roman" w:hAnsi="Times New Roman" w:cs="Times New Roman"/>
        <w:noProof/>
        <w:sz w:val="24"/>
        <w:szCs w:val="24"/>
        <w:lang w:eastAsia="lt-LT"/>
      </w:rPr>
      <w:t>9</w:t>
    </w:r>
    <w:r w:rsidRPr="00A944E1">
      <w:rPr>
        <w:rFonts w:ascii="Times New Roman" w:hAnsi="Times New Roman" w:cs="Times New Roman"/>
        <w:sz w:val="24"/>
        <w:szCs w:val="24"/>
        <w:lang w:eastAsia="lt-LT"/>
      </w:rPr>
      <w:fldChar w:fldCharType="end"/>
    </w:r>
  </w:p>
  <w:p w14:paraId="726EBC55" w14:textId="77777777" w:rsidR="00856A02" w:rsidRDefault="00814E2D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9AA00" w14:textId="77777777" w:rsidR="00856A02" w:rsidRDefault="00814E2D">
    <w:pPr>
      <w:tabs>
        <w:tab w:val="center" w:pos="4986"/>
        <w:tab w:val="right" w:pos="9972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B7BBE"/>
    <w:multiLevelType w:val="hybridMultilevel"/>
    <w:tmpl w:val="B7EAFE5C"/>
    <w:lvl w:ilvl="0" w:tplc="CC404F0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AC"/>
    <w:rsid w:val="00026CF8"/>
    <w:rsid w:val="00126C07"/>
    <w:rsid w:val="0015765D"/>
    <w:rsid w:val="001E792B"/>
    <w:rsid w:val="00202E49"/>
    <w:rsid w:val="00217CA2"/>
    <w:rsid w:val="00237F7A"/>
    <w:rsid w:val="00254D71"/>
    <w:rsid w:val="00282892"/>
    <w:rsid w:val="002920C5"/>
    <w:rsid w:val="002A1A27"/>
    <w:rsid w:val="002A29B4"/>
    <w:rsid w:val="002B6967"/>
    <w:rsid w:val="002E71A6"/>
    <w:rsid w:val="00327BB6"/>
    <w:rsid w:val="00334BDD"/>
    <w:rsid w:val="00361F53"/>
    <w:rsid w:val="003B01E2"/>
    <w:rsid w:val="00407005"/>
    <w:rsid w:val="00422334"/>
    <w:rsid w:val="00427007"/>
    <w:rsid w:val="0049791F"/>
    <w:rsid w:val="004A51BB"/>
    <w:rsid w:val="004B0B4D"/>
    <w:rsid w:val="00510D4E"/>
    <w:rsid w:val="00532695"/>
    <w:rsid w:val="0055723D"/>
    <w:rsid w:val="005928AC"/>
    <w:rsid w:val="00597058"/>
    <w:rsid w:val="005E12FD"/>
    <w:rsid w:val="005F4E54"/>
    <w:rsid w:val="006171E6"/>
    <w:rsid w:val="00646741"/>
    <w:rsid w:val="00654605"/>
    <w:rsid w:val="006775AC"/>
    <w:rsid w:val="0069281C"/>
    <w:rsid w:val="006A6152"/>
    <w:rsid w:val="006E1B95"/>
    <w:rsid w:val="006F1F1D"/>
    <w:rsid w:val="00716E3B"/>
    <w:rsid w:val="007635B7"/>
    <w:rsid w:val="00794454"/>
    <w:rsid w:val="007B17E5"/>
    <w:rsid w:val="007C4D9C"/>
    <w:rsid w:val="007E6CE5"/>
    <w:rsid w:val="00814E2D"/>
    <w:rsid w:val="0083391C"/>
    <w:rsid w:val="00863A68"/>
    <w:rsid w:val="008767AA"/>
    <w:rsid w:val="00885AEB"/>
    <w:rsid w:val="00886344"/>
    <w:rsid w:val="008D0F55"/>
    <w:rsid w:val="008E46ED"/>
    <w:rsid w:val="008F6A1A"/>
    <w:rsid w:val="0090589B"/>
    <w:rsid w:val="00921718"/>
    <w:rsid w:val="009257E9"/>
    <w:rsid w:val="009533E7"/>
    <w:rsid w:val="00973A56"/>
    <w:rsid w:val="0098394E"/>
    <w:rsid w:val="00A21C4F"/>
    <w:rsid w:val="00A416F9"/>
    <w:rsid w:val="00A5002C"/>
    <w:rsid w:val="00A500A7"/>
    <w:rsid w:val="00A76241"/>
    <w:rsid w:val="00A82EFA"/>
    <w:rsid w:val="00A833E8"/>
    <w:rsid w:val="00A944E1"/>
    <w:rsid w:val="00B078BC"/>
    <w:rsid w:val="00B41613"/>
    <w:rsid w:val="00B53F49"/>
    <w:rsid w:val="00BC13FE"/>
    <w:rsid w:val="00C14095"/>
    <w:rsid w:val="00C16E0F"/>
    <w:rsid w:val="00C42E78"/>
    <w:rsid w:val="00CA6F2C"/>
    <w:rsid w:val="00CE1ABE"/>
    <w:rsid w:val="00CF3B67"/>
    <w:rsid w:val="00CF5614"/>
    <w:rsid w:val="00D06F6A"/>
    <w:rsid w:val="00D934C0"/>
    <w:rsid w:val="00F21F22"/>
    <w:rsid w:val="00F245C0"/>
    <w:rsid w:val="00F60D6E"/>
    <w:rsid w:val="00FB1D4D"/>
    <w:rsid w:val="00FC1CEA"/>
    <w:rsid w:val="00FD0D56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0A07"/>
  <w15:chartTrackingRefBased/>
  <w15:docId w15:val="{39898588-7D39-425F-BA74-F01E55B2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8A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A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F2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4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4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4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93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4FA5-B2A4-42F3-A887-0866A5C93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D0CBB-C081-4F02-8782-2F4E2D826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0D5E-6CD4-4324-A766-527C400F90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FB591F-4D76-4A67-AC8A-E9AF991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3877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Ineta Blakunovaite</cp:lastModifiedBy>
  <cp:revision>5</cp:revision>
  <dcterms:created xsi:type="dcterms:W3CDTF">2019-11-26T13:28:00Z</dcterms:created>
  <dcterms:modified xsi:type="dcterms:W3CDTF">2019-11-26T13:44:00Z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