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5"/>
      </w:tblGrid>
      <w:tr w:rsidR="000E78ED" w:rsidRPr="00086E14" w14:paraId="2114B64C" w14:textId="77777777" w:rsidTr="001C7F89">
        <w:tc>
          <w:tcPr>
            <w:tcW w:w="3696" w:type="dxa"/>
          </w:tcPr>
          <w:p w14:paraId="627B265A" w14:textId="77777777" w:rsidR="003B79DC" w:rsidRPr="00E018E8" w:rsidRDefault="003B79DC" w:rsidP="006A194C">
            <w:pPr>
              <w:jc w:val="right"/>
              <w:rPr>
                <w:rFonts w:ascii="Times New Roman" w:hAnsi="Times New Roman" w:cs="Times New Roman"/>
                <w:sz w:val="24"/>
                <w:szCs w:val="24"/>
                <w:lang w:val="en-GB"/>
              </w:rPr>
            </w:pPr>
          </w:p>
          <w:p w14:paraId="297B230A" w14:textId="77239350" w:rsidR="008379FF" w:rsidRPr="005E701D" w:rsidRDefault="00E72CF3" w:rsidP="006A194C">
            <w:pPr>
              <w:jc w:val="right"/>
              <w:rPr>
                <w:rFonts w:ascii="Times New Roman" w:hAnsi="Times New Roman" w:cs="Times New Roman"/>
                <w:i/>
                <w:sz w:val="24"/>
                <w:szCs w:val="24"/>
                <w:u w:val="single"/>
              </w:rPr>
            </w:pPr>
            <w:r w:rsidRPr="005E701D">
              <w:rPr>
                <w:rFonts w:ascii="Times New Roman" w:hAnsi="Times New Roman" w:cs="Times New Roman"/>
                <w:i/>
                <w:sz w:val="24"/>
                <w:szCs w:val="24"/>
                <w:u w:val="single"/>
              </w:rPr>
              <w:t>________</w:t>
            </w:r>
            <w:r w:rsidR="009D6E3A">
              <w:rPr>
                <w:rFonts w:ascii="Times New Roman" w:hAnsi="Times New Roman" w:cs="Times New Roman"/>
                <w:i/>
                <w:sz w:val="24"/>
                <w:szCs w:val="24"/>
                <w:u w:val="single"/>
              </w:rPr>
              <w:t>2019-</w:t>
            </w:r>
            <w:r w:rsidR="00D55218">
              <w:rPr>
                <w:rFonts w:ascii="Times New Roman" w:hAnsi="Times New Roman" w:cs="Times New Roman"/>
                <w:i/>
                <w:sz w:val="24"/>
                <w:szCs w:val="24"/>
                <w:u w:val="single"/>
              </w:rPr>
              <w:t>1</w:t>
            </w:r>
            <w:r w:rsidR="006D7528">
              <w:rPr>
                <w:rFonts w:ascii="Times New Roman" w:hAnsi="Times New Roman" w:cs="Times New Roman"/>
                <w:i/>
                <w:sz w:val="24"/>
                <w:szCs w:val="24"/>
                <w:u w:val="single"/>
              </w:rPr>
              <w:t>2</w:t>
            </w:r>
            <w:r w:rsidR="009D6E3A">
              <w:rPr>
                <w:rFonts w:ascii="Times New Roman" w:hAnsi="Times New Roman" w:cs="Times New Roman"/>
                <w:i/>
                <w:sz w:val="24"/>
                <w:szCs w:val="24"/>
                <w:u w:val="single"/>
              </w:rPr>
              <w:t>-</w:t>
            </w:r>
            <w:r w:rsidR="00D14B9E">
              <w:rPr>
                <w:rFonts w:ascii="Times New Roman" w:hAnsi="Times New Roman" w:cs="Times New Roman"/>
                <w:i/>
                <w:sz w:val="24"/>
                <w:szCs w:val="24"/>
                <w:u w:val="single"/>
              </w:rPr>
              <w:t>27</w:t>
            </w:r>
            <w:r w:rsidRPr="005E701D">
              <w:rPr>
                <w:rFonts w:ascii="Times New Roman" w:hAnsi="Times New Roman" w:cs="Times New Roman"/>
                <w:i/>
                <w:sz w:val="24"/>
                <w:szCs w:val="24"/>
                <w:u w:val="single"/>
              </w:rPr>
              <w:t>___</w:t>
            </w:r>
            <w:r w:rsidR="008379FF" w:rsidRPr="005E701D">
              <w:rPr>
                <w:rFonts w:ascii="Times New Roman" w:hAnsi="Times New Roman" w:cs="Times New Roman"/>
                <w:i/>
                <w:sz w:val="24"/>
                <w:szCs w:val="24"/>
                <w:u w:val="single"/>
              </w:rPr>
              <w:t>__</w:t>
            </w:r>
          </w:p>
          <w:p w14:paraId="73FBF006"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23341BA1" w14:textId="77777777" w:rsidR="000E78ED" w:rsidRPr="00E01724" w:rsidRDefault="000E78ED" w:rsidP="001C7F89">
            <w:pPr>
              <w:rPr>
                <w:rFonts w:ascii="Times New Roman" w:hAnsi="Times New Roman" w:cs="Times New Roman"/>
                <w:sz w:val="24"/>
                <w:szCs w:val="24"/>
              </w:rPr>
            </w:pPr>
          </w:p>
        </w:tc>
      </w:tr>
      <w:tr w:rsidR="000E78ED" w:rsidRPr="00067B16" w14:paraId="2BACB3F1" w14:textId="77777777" w:rsidTr="00F26FB4">
        <w:tc>
          <w:tcPr>
            <w:tcW w:w="3696" w:type="dxa"/>
          </w:tcPr>
          <w:tbl>
            <w:tblPr>
              <w:tblStyle w:val="Lentelstinklelis"/>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380"/>
              <w:gridCol w:w="4160"/>
            </w:tblGrid>
            <w:tr w:rsidR="007D52FB" w:rsidRPr="00067B16" w14:paraId="536336BD" w14:textId="77777777" w:rsidTr="00AC7563">
              <w:trPr>
                <w:trHeight w:val="1976"/>
              </w:trPr>
              <w:tc>
                <w:tcPr>
                  <w:tcW w:w="9079" w:type="dxa"/>
                  <w:gridSpan w:val="3"/>
                  <w:vAlign w:val="center"/>
                </w:tcPr>
                <w:p w14:paraId="32A24E0A"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val="en-GB" w:eastAsia="en-GB"/>
                    </w:rPr>
                    <w:drawing>
                      <wp:inline distT="0" distB="0" distL="0" distR="0" wp14:anchorId="30CB7ED0" wp14:editId="09CCC4D0">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1798939A"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1715A58A" w14:textId="77777777" w:rsidTr="00AC7563">
              <w:trPr>
                <w:trHeight w:val="430"/>
              </w:trPr>
              <w:tc>
                <w:tcPr>
                  <w:tcW w:w="9079" w:type="dxa"/>
                  <w:gridSpan w:val="3"/>
                </w:tcPr>
                <w:p w14:paraId="2037C88E" w14:textId="65400E43" w:rsidR="00787614" w:rsidRPr="00067B16" w:rsidRDefault="006040DB" w:rsidP="00D420A8">
                  <w:pPr>
                    <w:framePr w:hSpace="180" w:wrap="around" w:vAnchor="text" w:hAnchor="margin" w:y="-28"/>
                    <w:jc w:val="both"/>
                    <w:rPr>
                      <w:rFonts w:ascii="Times New Roman" w:hAnsi="Times New Roman" w:cs="Times New Roman"/>
                      <w:sz w:val="24"/>
                      <w:szCs w:val="24"/>
                    </w:rPr>
                  </w:pPr>
                  <w:r w:rsidRPr="006040DB">
                    <w:rPr>
                      <w:rFonts w:ascii="Times New Roman" w:hAnsi="Times New Roman" w:cs="Times New Roman"/>
                      <w:b/>
                      <w:sz w:val="24"/>
                      <w:szCs w:val="24"/>
                    </w:rPr>
                    <w:t>Kvietimas teikti paraiškas finansuoti projektus pagal 2014–2020 m. Europos Sąjungos fondų invest</w:t>
                  </w:r>
                  <w:r>
                    <w:rPr>
                      <w:rFonts w:ascii="Times New Roman" w:hAnsi="Times New Roman" w:cs="Times New Roman"/>
                      <w:b/>
                      <w:sz w:val="24"/>
                      <w:szCs w:val="24"/>
                    </w:rPr>
                    <w:t>icijų veiksmų programos priemonę</w:t>
                  </w:r>
                  <w:r w:rsidR="00AC0BDC">
                    <w:rPr>
                      <w:rFonts w:ascii="Times New Roman" w:hAnsi="Times New Roman" w:cs="Times New Roman"/>
                      <w:b/>
                      <w:sz w:val="24"/>
                      <w:szCs w:val="24"/>
                    </w:rPr>
                    <w:t xml:space="preserve"> Nr. </w:t>
                  </w:r>
                  <w:r w:rsidR="00AC0BDC" w:rsidRPr="006512EF">
                    <w:rPr>
                      <w:rFonts w:ascii="Times New Roman" w:hAnsi="Times New Roman" w:cs="Times New Roman"/>
                      <w:b/>
                      <w:sz w:val="24"/>
                      <w:szCs w:val="24"/>
                    </w:rPr>
                    <w:t>03.3.1-LVPA-K-838</w:t>
                  </w:r>
                  <w:r w:rsidRPr="006040DB">
                    <w:rPr>
                      <w:rFonts w:ascii="Times New Roman" w:hAnsi="Times New Roman" w:cs="Times New Roman"/>
                      <w:b/>
                      <w:sz w:val="24"/>
                      <w:szCs w:val="24"/>
                    </w:rPr>
                    <w:t xml:space="preserve"> </w:t>
                  </w:r>
                  <w:r w:rsidR="00D420A8" w:rsidRPr="00D420A8">
                    <w:rPr>
                      <w:rFonts w:ascii="Times New Roman" w:hAnsi="Times New Roman" w:cs="Times New Roman"/>
                      <w:b/>
                      <w:sz w:val="24"/>
                      <w:szCs w:val="24"/>
                    </w:rPr>
                    <w:t xml:space="preserve">„Dizainas LT“ </w:t>
                  </w:r>
                </w:p>
              </w:tc>
            </w:tr>
            <w:tr w:rsidR="007D52FB" w:rsidRPr="00067B16" w14:paraId="1F380AD5" w14:textId="77777777" w:rsidTr="00AC7563">
              <w:tc>
                <w:tcPr>
                  <w:tcW w:w="9079" w:type="dxa"/>
                  <w:gridSpan w:val="3"/>
                </w:tcPr>
                <w:p w14:paraId="347C4A38" w14:textId="77777777" w:rsidR="00787614" w:rsidRPr="00067B16" w:rsidRDefault="00787614" w:rsidP="00A86544">
                  <w:pPr>
                    <w:framePr w:hSpace="180" w:wrap="around" w:vAnchor="text" w:hAnchor="margin" w:y="-28"/>
                    <w:jc w:val="both"/>
                    <w:rPr>
                      <w:rFonts w:ascii="Times New Roman" w:hAnsi="Times New Roman" w:cs="Times New Roman"/>
                      <w:i/>
                    </w:rPr>
                  </w:pPr>
                </w:p>
              </w:tc>
            </w:tr>
            <w:tr w:rsidR="007D52FB" w:rsidRPr="00067B16" w14:paraId="7255A1EF" w14:textId="77777777" w:rsidTr="00AC7563">
              <w:trPr>
                <w:trHeight w:val="343"/>
              </w:trPr>
              <w:tc>
                <w:tcPr>
                  <w:tcW w:w="9079" w:type="dxa"/>
                  <w:gridSpan w:val="3"/>
                </w:tcPr>
                <w:p w14:paraId="4404419B" w14:textId="7946B7E8" w:rsidR="00787614" w:rsidRPr="003234C1" w:rsidRDefault="00787614" w:rsidP="00D420A8">
                  <w:pPr>
                    <w:framePr w:hSpace="180" w:wrap="around" w:vAnchor="text" w:hAnchor="margin" w:y="-28"/>
                    <w:jc w:val="center"/>
                    <w:rPr>
                      <w:rFonts w:ascii="Times New Roman" w:hAnsi="Times New Roman" w:cs="Times New Roman"/>
                      <w:b/>
                      <w:i/>
                    </w:rPr>
                  </w:pPr>
                  <w:r w:rsidRPr="003234C1">
                    <w:rPr>
                      <w:rFonts w:ascii="Times New Roman" w:hAnsi="Times New Roman" w:cs="Times New Roman"/>
                      <w:b/>
                      <w:sz w:val="24"/>
                      <w:szCs w:val="24"/>
                    </w:rPr>
                    <w:t xml:space="preserve">Nr. </w:t>
                  </w:r>
                  <w:r w:rsidR="00D420A8">
                    <w:rPr>
                      <w:rFonts w:ascii="Times New Roman" w:hAnsi="Times New Roman" w:cs="Times New Roman"/>
                      <w:b/>
                      <w:sz w:val="24"/>
                      <w:szCs w:val="24"/>
                    </w:rPr>
                    <w:t>2</w:t>
                  </w:r>
                  <w:r w:rsidR="00DB3547">
                    <w:rPr>
                      <w:rFonts w:ascii="Times New Roman" w:hAnsi="Times New Roman" w:cs="Times New Roman"/>
                      <w:b/>
                      <w:sz w:val="24"/>
                      <w:szCs w:val="24"/>
                    </w:rPr>
                    <w:t xml:space="preserve"> </w:t>
                  </w:r>
                </w:p>
              </w:tc>
            </w:tr>
            <w:tr w:rsidR="007D52FB" w:rsidRPr="00067B16" w14:paraId="3110A80D" w14:textId="77777777" w:rsidTr="00AC7563">
              <w:tc>
                <w:tcPr>
                  <w:tcW w:w="4919" w:type="dxa"/>
                  <w:gridSpan w:val="2"/>
                </w:tcPr>
                <w:p w14:paraId="5A324ABA" w14:textId="77777777" w:rsidR="000E78ED" w:rsidRPr="001C7F89" w:rsidRDefault="000E78ED" w:rsidP="00EA5685">
                  <w:pPr>
                    <w:framePr w:hSpace="180" w:wrap="around" w:vAnchor="text" w:hAnchor="margin" w:y="-28"/>
                    <w:rPr>
                      <w:rFonts w:ascii="Times New Roman" w:hAnsi="Times New Roman" w:cs="Times New Roman"/>
                      <w:sz w:val="24"/>
                      <w:szCs w:val="24"/>
                    </w:rPr>
                  </w:pPr>
                </w:p>
              </w:tc>
              <w:tc>
                <w:tcPr>
                  <w:tcW w:w="4160" w:type="dxa"/>
                </w:tcPr>
                <w:p w14:paraId="5669B9FB" w14:textId="77777777" w:rsidR="000E78ED" w:rsidRPr="00CA331D" w:rsidRDefault="000E78ED" w:rsidP="00CA331D">
                  <w:pPr>
                    <w:framePr w:hSpace="180" w:wrap="around" w:vAnchor="text" w:hAnchor="margin" w:y="-28"/>
                    <w:rPr>
                      <w:rFonts w:ascii="Times New Roman" w:hAnsi="Times New Roman" w:cs="Times New Roman"/>
                      <w:sz w:val="24"/>
                      <w:szCs w:val="24"/>
                    </w:rPr>
                  </w:pPr>
                </w:p>
              </w:tc>
            </w:tr>
            <w:tr w:rsidR="007D52FB" w:rsidRPr="00067B16" w14:paraId="340AACF9" w14:textId="77777777" w:rsidTr="00AC7563">
              <w:tc>
                <w:tcPr>
                  <w:tcW w:w="9079" w:type="dxa"/>
                  <w:gridSpan w:val="3"/>
                  <w:tcBorders>
                    <w:bottom w:val="single" w:sz="4" w:space="0" w:color="auto"/>
                  </w:tcBorders>
                </w:tcPr>
                <w:p w14:paraId="4CD21F61" w14:textId="3CD882D6" w:rsidR="00E01612" w:rsidRPr="00067B16" w:rsidRDefault="00E01612" w:rsidP="00D420A8">
                  <w:pPr>
                    <w:framePr w:hSpace="180" w:wrap="around" w:vAnchor="text" w:hAnchor="margin" w:y="-28"/>
                    <w:jc w:val="both"/>
                    <w:rPr>
                      <w:rFonts w:ascii="Times New Roman" w:hAnsi="Times New Roman" w:cs="Times New Roman"/>
                      <w:sz w:val="24"/>
                      <w:szCs w:val="24"/>
                    </w:rPr>
                  </w:pPr>
                  <w:r w:rsidRPr="00E01612">
                    <w:rPr>
                      <w:rFonts w:ascii="Times New Roman" w:hAnsi="Times New Roman" w:cs="Times New Roman"/>
                      <w:sz w:val="24"/>
                      <w:szCs w:val="24"/>
                    </w:rPr>
                    <w:t>Lietuvos</w:t>
                  </w:r>
                  <w:r w:rsidR="009D6E3A">
                    <w:rPr>
                      <w:rFonts w:ascii="Times New Roman" w:hAnsi="Times New Roman" w:cs="Times New Roman"/>
                      <w:sz w:val="24"/>
                      <w:szCs w:val="24"/>
                    </w:rPr>
                    <w:t xml:space="preserve"> Respublikos ekonomikos ir inovacijų</w:t>
                  </w:r>
                  <w:r w:rsidRPr="00E01612">
                    <w:rPr>
                      <w:rFonts w:ascii="Times New Roman" w:hAnsi="Times New Roman" w:cs="Times New Roman"/>
                      <w:sz w:val="24"/>
                      <w:szCs w:val="24"/>
                    </w:rPr>
                    <w:t xml:space="preserve"> ministerija ir VšĮ Li</w:t>
                  </w:r>
                  <w:r w:rsidR="00B06E7A">
                    <w:rPr>
                      <w:rFonts w:ascii="Times New Roman" w:hAnsi="Times New Roman" w:cs="Times New Roman"/>
                      <w:sz w:val="24"/>
                      <w:szCs w:val="24"/>
                    </w:rPr>
                    <w:t xml:space="preserve">etuvos verslo paramos agentūra </w:t>
                  </w:r>
                  <w:r w:rsidRPr="00E01612">
                    <w:rPr>
                      <w:rFonts w:ascii="Times New Roman" w:hAnsi="Times New Roman" w:cs="Times New Roman"/>
                      <w:sz w:val="24"/>
                      <w:szCs w:val="24"/>
                    </w:rPr>
                    <w:t xml:space="preserve">(toliau – LVPA) kviečia teikti paraiškas finansuoti projektus pagal 2014–2020 m. Europos Sąjungos fondų investicijų veiksmų programos priemonę </w:t>
                  </w:r>
                  <w:r w:rsidR="00D420A8" w:rsidRPr="00D420A8">
                    <w:rPr>
                      <w:rFonts w:ascii="Times New Roman" w:hAnsi="Times New Roman" w:cs="Times New Roman"/>
                      <w:sz w:val="24"/>
                      <w:szCs w:val="24"/>
                    </w:rPr>
                    <w:t>Nr. 03.3.1-LVPA-K-838 „Dizainas LT“</w:t>
                  </w:r>
                  <w:r w:rsidRPr="00E01612">
                    <w:rPr>
                      <w:rFonts w:ascii="Times New Roman" w:hAnsi="Times New Roman" w:cs="Times New Roman"/>
                      <w:sz w:val="24"/>
                      <w:szCs w:val="24"/>
                    </w:rPr>
                    <w:t>.</w:t>
                  </w:r>
                  <w:r w:rsidR="006D7528">
                    <w:rPr>
                      <w:rFonts w:ascii="Times New Roman" w:hAnsi="Times New Roman" w:cs="Times New Roman"/>
                      <w:sz w:val="24"/>
                      <w:szCs w:val="24"/>
                    </w:rPr>
                    <w:t xml:space="preserve">  </w:t>
                  </w:r>
                </w:p>
              </w:tc>
            </w:tr>
            <w:tr w:rsidR="007D52FB" w:rsidRPr="00067B16" w14:paraId="742556F8" w14:textId="77777777" w:rsidTr="00AC7563">
              <w:tc>
                <w:tcPr>
                  <w:tcW w:w="4539" w:type="dxa"/>
                  <w:tcBorders>
                    <w:top w:val="single" w:sz="4" w:space="0" w:color="auto"/>
                    <w:left w:val="single" w:sz="4" w:space="0" w:color="auto"/>
                    <w:bottom w:val="single" w:sz="4" w:space="0" w:color="auto"/>
                    <w:right w:val="single" w:sz="4" w:space="0" w:color="auto"/>
                  </w:tcBorders>
                </w:tcPr>
                <w:p w14:paraId="189A930B"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D07C484" w14:textId="77777777" w:rsidR="0028256E" w:rsidRPr="00067B16" w:rsidRDefault="0028256E" w:rsidP="00F26FB4">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2E0AECA6" w14:textId="3096C634" w:rsidR="0094300F" w:rsidRPr="00B77E94" w:rsidRDefault="00FE04C8" w:rsidP="00553C4E">
                  <w:pPr>
                    <w:framePr w:hSpace="180" w:wrap="around" w:vAnchor="text" w:hAnchor="margin" w:y="-28"/>
                    <w:jc w:val="both"/>
                    <w:rPr>
                      <w:rFonts w:ascii="Times New Roman" w:hAnsi="Times New Roman" w:cs="Times New Roman"/>
                      <w:sz w:val="24"/>
                      <w:szCs w:val="24"/>
                    </w:rPr>
                  </w:pPr>
                  <w:r>
                    <w:rPr>
                      <w:rFonts w:ascii="Times New Roman" w:hAnsi="Times New Roman"/>
                      <w:sz w:val="24"/>
                      <w:szCs w:val="24"/>
                    </w:rPr>
                    <w:t>P</w:t>
                  </w:r>
                  <w:r w:rsidR="00D420A8" w:rsidRPr="00D420A8">
                    <w:rPr>
                      <w:rFonts w:ascii="Times New Roman" w:hAnsi="Times New Roman"/>
                      <w:sz w:val="24"/>
                      <w:szCs w:val="24"/>
                    </w:rPr>
                    <w:t>askatinti įmones investuoti į gaminių (paslaugų) dizaino sprendimus, siekiant padidinti įmonės produktų ar paslaugų patrauklumą, o kartu ir paklausą bei įmonės produktyvumą.</w:t>
                  </w:r>
                </w:p>
              </w:tc>
            </w:tr>
            <w:tr w:rsidR="007D52FB" w:rsidRPr="00067B16" w14:paraId="074BCF52" w14:textId="77777777" w:rsidTr="00AC7563">
              <w:tc>
                <w:tcPr>
                  <w:tcW w:w="4539" w:type="dxa"/>
                  <w:tcBorders>
                    <w:top w:val="single" w:sz="4" w:space="0" w:color="auto"/>
                    <w:left w:val="single" w:sz="4" w:space="0" w:color="auto"/>
                    <w:bottom w:val="single" w:sz="4" w:space="0" w:color="auto"/>
                    <w:right w:val="single" w:sz="4" w:space="0" w:color="auto"/>
                  </w:tcBorders>
                </w:tcPr>
                <w:p w14:paraId="578670E9"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5BA68E8F"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5C3C1057" w14:textId="5909A23A" w:rsidR="000B11C4" w:rsidRPr="003234C1" w:rsidRDefault="00D420A8" w:rsidP="00D420A8">
                  <w:pPr>
                    <w:tabs>
                      <w:tab w:val="left" w:pos="1134"/>
                    </w:tabs>
                    <w:jc w:val="both"/>
                    <w:rPr>
                      <w:rFonts w:ascii="Times New Roman" w:hAnsi="Times New Roman"/>
                      <w:color w:val="000000"/>
                      <w:sz w:val="24"/>
                      <w:szCs w:val="24"/>
                      <w:lang w:eastAsia="lt-LT"/>
                    </w:rPr>
                  </w:pPr>
                  <w:r>
                    <w:rPr>
                      <w:rFonts w:ascii="Times New Roman" w:hAnsi="Times New Roman"/>
                      <w:sz w:val="24"/>
                      <w:szCs w:val="24"/>
                    </w:rPr>
                    <w:t>N</w:t>
                  </w:r>
                  <w:r w:rsidRPr="00D420A8">
                    <w:rPr>
                      <w:rFonts w:ascii="Times New Roman" w:hAnsi="Times New Roman"/>
                      <w:sz w:val="24"/>
                      <w:szCs w:val="24"/>
                    </w:rPr>
                    <w:t>etechnologinių inovacijų – originalių gaminių (paslaugų) dizaino sprendimų – sukūrimas ir (ar) diegimas.</w:t>
                  </w:r>
                </w:p>
              </w:tc>
            </w:tr>
            <w:tr w:rsidR="007D52FB" w:rsidRPr="00067B16" w14:paraId="57C07F09" w14:textId="77777777" w:rsidTr="00AC7563">
              <w:tc>
                <w:tcPr>
                  <w:tcW w:w="4539" w:type="dxa"/>
                  <w:tcBorders>
                    <w:top w:val="single" w:sz="4" w:space="0" w:color="auto"/>
                    <w:left w:val="single" w:sz="4" w:space="0" w:color="auto"/>
                    <w:bottom w:val="single" w:sz="4" w:space="0" w:color="auto"/>
                    <w:right w:val="single" w:sz="4" w:space="0" w:color="auto"/>
                  </w:tcBorders>
                </w:tcPr>
                <w:p w14:paraId="025D3DFB"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4E1F7AB5"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034DB90B" w14:textId="76A18600" w:rsidR="00A04841" w:rsidRPr="00E308AE" w:rsidRDefault="007B0623" w:rsidP="00AB6300">
                  <w:pPr>
                    <w:framePr w:hSpace="180" w:wrap="around" w:vAnchor="text" w:hAnchor="margin" w:y="-28"/>
                    <w:jc w:val="both"/>
                    <w:rPr>
                      <w:rFonts w:ascii="Times New Roman" w:hAnsi="Times New Roman"/>
                      <w:color w:val="000000"/>
                      <w:sz w:val="24"/>
                      <w:szCs w:val="24"/>
                      <w:lang w:eastAsia="lt-LT"/>
                    </w:rPr>
                  </w:pPr>
                  <w:r>
                    <w:rPr>
                      <w:rFonts w:ascii="Times New Roman" w:hAnsi="Times New Roman"/>
                      <w:sz w:val="24"/>
                      <w:szCs w:val="24"/>
                    </w:rPr>
                    <w:t>L</w:t>
                  </w:r>
                  <w:r w:rsidRPr="00C448F2">
                    <w:rPr>
                      <w:rFonts w:ascii="Times New Roman" w:hAnsi="Times New Roman"/>
                      <w:sz w:val="24"/>
                      <w:szCs w:val="24"/>
                    </w:rPr>
                    <w:t>abai mažos</w:t>
                  </w:r>
                  <w:r w:rsidR="002F34F5">
                    <w:rPr>
                      <w:rFonts w:ascii="Times New Roman" w:hAnsi="Times New Roman"/>
                      <w:sz w:val="24"/>
                      <w:szCs w:val="24"/>
                    </w:rPr>
                    <w:t>,</w:t>
                  </w:r>
                  <w:r w:rsidRPr="00C448F2">
                    <w:rPr>
                      <w:rFonts w:ascii="Times New Roman" w:hAnsi="Times New Roman"/>
                      <w:sz w:val="24"/>
                      <w:szCs w:val="24"/>
                    </w:rPr>
                    <w:t xml:space="preserve"> mažos</w:t>
                  </w:r>
                  <w:r>
                    <w:rPr>
                      <w:rFonts w:ascii="Times New Roman" w:hAnsi="Times New Roman"/>
                      <w:sz w:val="24"/>
                      <w:szCs w:val="24"/>
                    </w:rPr>
                    <w:t xml:space="preserve"> </w:t>
                  </w:r>
                  <w:r w:rsidR="005413EE">
                    <w:rPr>
                      <w:rFonts w:ascii="Times New Roman" w:hAnsi="Times New Roman"/>
                      <w:sz w:val="24"/>
                      <w:szCs w:val="24"/>
                    </w:rPr>
                    <w:t xml:space="preserve">ir </w:t>
                  </w:r>
                  <w:r w:rsidRPr="00C448F2">
                    <w:rPr>
                      <w:rFonts w:ascii="Times New Roman" w:hAnsi="Times New Roman"/>
                      <w:sz w:val="24"/>
                      <w:szCs w:val="24"/>
                    </w:rPr>
                    <w:t>vidutinės</w:t>
                  </w:r>
                  <w:r>
                    <w:rPr>
                      <w:rFonts w:ascii="Times New Roman" w:hAnsi="Times New Roman"/>
                      <w:sz w:val="24"/>
                      <w:szCs w:val="24"/>
                    </w:rPr>
                    <w:t xml:space="preserve"> </w:t>
                  </w:r>
                  <w:r w:rsidR="00AB6300">
                    <w:rPr>
                      <w:rFonts w:ascii="Times New Roman" w:hAnsi="Times New Roman"/>
                      <w:sz w:val="24"/>
                      <w:szCs w:val="24"/>
                    </w:rPr>
                    <w:t>įmonės.</w:t>
                  </w:r>
                </w:p>
              </w:tc>
            </w:tr>
            <w:tr w:rsidR="00D72A76" w:rsidRPr="00067B16" w14:paraId="72037A7D" w14:textId="77777777" w:rsidTr="00AC7563">
              <w:tc>
                <w:tcPr>
                  <w:tcW w:w="4539" w:type="dxa"/>
                  <w:tcBorders>
                    <w:top w:val="single" w:sz="4" w:space="0" w:color="auto"/>
                    <w:left w:val="single" w:sz="4" w:space="0" w:color="auto"/>
                    <w:bottom w:val="single" w:sz="4" w:space="0" w:color="auto"/>
                    <w:right w:val="single" w:sz="4" w:space="0" w:color="auto"/>
                  </w:tcBorders>
                </w:tcPr>
                <w:p w14:paraId="0ED66447" w14:textId="77777777" w:rsidR="00D72A76" w:rsidRPr="00067B16" w:rsidRDefault="00D72A76" w:rsidP="00D72A76">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p>
              </w:tc>
              <w:tc>
                <w:tcPr>
                  <w:tcW w:w="4540" w:type="dxa"/>
                  <w:gridSpan w:val="2"/>
                  <w:tcBorders>
                    <w:top w:val="single" w:sz="4" w:space="0" w:color="auto"/>
                    <w:left w:val="single" w:sz="4" w:space="0" w:color="auto"/>
                    <w:bottom w:val="single" w:sz="4" w:space="0" w:color="auto"/>
                    <w:right w:val="single" w:sz="4" w:space="0" w:color="auto"/>
                  </w:tcBorders>
                </w:tcPr>
                <w:p w14:paraId="51D1A067" w14:textId="77777777" w:rsidR="00D72A76" w:rsidRPr="003234C1" w:rsidRDefault="00E83F42" w:rsidP="00E83F42">
                  <w:pPr>
                    <w:framePr w:hSpace="180" w:wrap="around" w:vAnchor="text" w:hAnchor="margin" w:y="-28"/>
                    <w:widowControl w:val="0"/>
                    <w:shd w:val="clear" w:color="auto" w:fill="FFFFFF"/>
                    <w:tabs>
                      <w:tab w:val="left" w:pos="2943"/>
                    </w:tabs>
                    <w:jc w:val="both"/>
                    <w:rPr>
                      <w:rFonts w:ascii="Times New Roman" w:hAnsi="Times New Roman" w:cs="Times New Roman"/>
                      <w:sz w:val="24"/>
                      <w:szCs w:val="24"/>
                    </w:rPr>
                  </w:pPr>
                  <w:r>
                    <w:rPr>
                      <w:rFonts w:ascii="Times New Roman" w:hAnsi="Times New Roman" w:cs="Times New Roman"/>
                      <w:sz w:val="24"/>
                      <w:szCs w:val="24"/>
                    </w:rPr>
                    <w:t>Projektų konkursas</w:t>
                  </w:r>
                  <w:r w:rsidR="00D72A76" w:rsidRPr="003234C1">
                    <w:rPr>
                      <w:rFonts w:ascii="Times New Roman" w:hAnsi="Times New Roman" w:cs="Times New Roman"/>
                      <w:sz w:val="24"/>
                      <w:szCs w:val="24"/>
                    </w:rPr>
                    <w:t>.</w:t>
                  </w:r>
                </w:p>
              </w:tc>
            </w:tr>
            <w:tr w:rsidR="00E528F2" w:rsidRPr="00067B16" w14:paraId="6F9C9337" w14:textId="77777777" w:rsidTr="00AC7563">
              <w:tc>
                <w:tcPr>
                  <w:tcW w:w="4539" w:type="dxa"/>
                  <w:tcBorders>
                    <w:top w:val="single" w:sz="4" w:space="0" w:color="auto"/>
                    <w:left w:val="single" w:sz="4" w:space="0" w:color="auto"/>
                    <w:bottom w:val="single" w:sz="4" w:space="0" w:color="auto"/>
                    <w:right w:val="single" w:sz="4" w:space="0" w:color="auto"/>
                  </w:tcBorders>
                </w:tcPr>
                <w:p w14:paraId="0A7EFCE8" w14:textId="77777777" w:rsidR="00E528F2" w:rsidRPr="00BA0DC9"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448CFB96" w14:textId="4B84503D" w:rsidR="00E528F2" w:rsidRPr="00BA0DC9" w:rsidRDefault="00AB6300" w:rsidP="004D0A8E">
                  <w:pPr>
                    <w:jc w:val="both"/>
                    <w:rPr>
                      <w:rFonts w:ascii="Times New Roman" w:eastAsia="Times New Roman" w:hAnsi="Times New Roman"/>
                      <w:sz w:val="24"/>
                      <w:szCs w:val="24"/>
                      <w:lang w:eastAsia="lt-LT"/>
                    </w:rPr>
                  </w:pPr>
                  <w:r w:rsidRPr="00AB6300">
                    <w:rPr>
                      <w:rFonts w:ascii="Times New Roman" w:eastAsia="Times New Roman" w:hAnsi="Times New Roman"/>
                      <w:sz w:val="24"/>
                      <w:szCs w:val="24"/>
                      <w:lang w:eastAsia="lt-LT"/>
                    </w:rPr>
                    <w:t xml:space="preserve">Didžiausia galima projektui skirti finansavimo lėšų suma yra 30 000 </w:t>
                  </w:r>
                  <w:proofErr w:type="spellStart"/>
                  <w:r w:rsidRPr="00AB6300">
                    <w:rPr>
                      <w:rFonts w:ascii="Times New Roman" w:eastAsia="Times New Roman" w:hAnsi="Times New Roman"/>
                      <w:sz w:val="24"/>
                      <w:szCs w:val="24"/>
                      <w:lang w:eastAsia="lt-LT"/>
                    </w:rPr>
                    <w:t>Eur</w:t>
                  </w:r>
                  <w:proofErr w:type="spellEnd"/>
                  <w:r w:rsidRPr="00AB6300">
                    <w:rPr>
                      <w:rFonts w:ascii="Times New Roman" w:eastAsia="Times New Roman" w:hAnsi="Times New Roman"/>
                      <w:sz w:val="24"/>
                      <w:szCs w:val="24"/>
                      <w:lang w:eastAsia="lt-LT"/>
                    </w:rPr>
                    <w:t xml:space="preserve"> (trisdešimt tūkstančių eurų). Didžiausia galima suma vieno dizaino sprendimo sukūrimui ir diegimui yra 10 000 </w:t>
                  </w:r>
                  <w:proofErr w:type="spellStart"/>
                  <w:r w:rsidRPr="00AB6300">
                    <w:rPr>
                      <w:rFonts w:ascii="Times New Roman" w:eastAsia="Times New Roman" w:hAnsi="Times New Roman"/>
                      <w:sz w:val="24"/>
                      <w:szCs w:val="24"/>
                      <w:lang w:eastAsia="lt-LT"/>
                    </w:rPr>
                    <w:t>Eur</w:t>
                  </w:r>
                  <w:proofErr w:type="spellEnd"/>
                  <w:r w:rsidRPr="00AB6300">
                    <w:rPr>
                      <w:rFonts w:ascii="Times New Roman" w:eastAsia="Times New Roman" w:hAnsi="Times New Roman"/>
                      <w:sz w:val="24"/>
                      <w:szCs w:val="24"/>
                      <w:lang w:eastAsia="lt-LT"/>
                    </w:rPr>
                    <w:t xml:space="preserve"> (dešimt tūkstančių eurų).</w:t>
                  </w:r>
                </w:p>
              </w:tc>
            </w:tr>
            <w:tr w:rsidR="00E528F2" w:rsidRPr="00067B16" w14:paraId="7F8B7B8C" w14:textId="77777777" w:rsidTr="00AC7563">
              <w:tc>
                <w:tcPr>
                  <w:tcW w:w="4539" w:type="dxa"/>
                  <w:tcBorders>
                    <w:top w:val="single" w:sz="4" w:space="0" w:color="auto"/>
                    <w:left w:val="single" w:sz="4" w:space="0" w:color="auto"/>
                    <w:bottom w:val="single" w:sz="4" w:space="0" w:color="auto"/>
                    <w:right w:val="single" w:sz="4" w:space="0" w:color="auto"/>
                  </w:tcBorders>
                </w:tcPr>
                <w:p w14:paraId="64C8A122"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 kvietimo finansavimo suma, </w:t>
                  </w:r>
                  <w:proofErr w:type="spellStart"/>
                  <w:r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7FDA94CD" w14:textId="35EC04E6" w:rsidR="00E528F2" w:rsidRPr="003234C1" w:rsidRDefault="004D0A8E" w:rsidP="003C3C33">
                  <w:pPr>
                    <w:jc w:val="both"/>
                    <w:rPr>
                      <w:rFonts w:ascii="Times New Roman" w:hAnsi="Times New Roman" w:cs="Times New Roman"/>
                      <w:color w:val="000000" w:themeColor="text1"/>
                      <w:sz w:val="24"/>
                      <w:szCs w:val="24"/>
                    </w:rPr>
                  </w:pPr>
                  <w:r w:rsidRPr="004562F7">
                    <w:rPr>
                      <w:rFonts w:ascii="Times New Roman" w:hAnsi="Times New Roman"/>
                      <w:sz w:val="24"/>
                      <w:szCs w:val="24"/>
                    </w:rPr>
                    <w:t xml:space="preserve">Pagal </w:t>
                  </w:r>
                  <w:r w:rsidR="00525256">
                    <w:rPr>
                      <w:rFonts w:ascii="Times New Roman" w:hAnsi="Times New Roman"/>
                      <w:sz w:val="24"/>
                      <w:szCs w:val="24"/>
                    </w:rPr>
                    <w:t xml:space="preserve">Projektų finansavimo sąlygų aprašą </w:t>
                  </w:r>
                  <w:r w:rsidR="000A30FD">
                    <w:rPr>
                      <w:rFonts w:ascii="Times New Roman" w:hAnsi="Times New Roman"/>
                      <w:sz w:val="24"/>
                      <w:szCs w:val="24"/>
                    </w:rPr>
                    <w:t xml:space="preserve">Nr. 2 </w:t>
                  </w:r>
                  <w:r w:rsidR="00525256">
                    <w:rPr>
                      <w:rFonts w:ascii="Times New Roman" w:hAnsi="Times New Roman"/>
                      <w:sz w:val="24"/>
                      <w:szCs w:val="24"/>
                    </w:rPr>
                    <w:t xml:space="preserve">(toliau – </w:t>
                  </w:r>
                  <w:r w:rsidRPr="004562F7">
                    <w:rPr>
                      <w:rFonts w:ascii="Times New Roman" w:hAnsi="Times New Roman"/>
                      <w:sz w:val="24"/>
                      <w:szCs w:val="24"/>
                    </w:rPr>
                    <w:t>Apraš</w:t>
                  </w:r>
                  <w:r w:rsidR="00525256">
                    <w:rPr>
                      <w:rFonts w:ascii="Times New Roman" w:hAnsi="Times New Roman"/>
                      <w:sz w:val="24"/>
                      <w:szCs w:val="24"/>
                    </w:rPr>
                    <w:t>as)</w:t>
                  </w:r>
                  <w:r w:rsidRPr="004562F7">
                    <w:rPr>
                      <w:rFonts w:ascii="Times New Roman" w:hAnsi="Times New Roman"/>
                      <w:sz w:val="24"/>
                      <w:szCs w:val="24"/>
                    </w:rPr>
                    <w:t xml:space="preserve"> projektams įgyvendinti numatoma skirti iki</w:t>
                  </w:r>
                  <w:r w:rsidR="003C3C33" w:rsidRPr="003C3C33">
                    <w:rPr>
                      <w:rFonts w:ascii="Times New Roman" w:hAnsi="Times New Roman"/>
                      <w:sz w:val="24"/>
                      <w:szCs w:val="24"/>
                    </w:rPr>
                    <w:t xml:space="preserve"> 1 500 000 </w:t>
                  </w:r>
                  <w:proofErr w:type="spellStart"/>
                  <w:r w:rsidR="003C3C33" w:rsidRPr="003C3C33">
                    <w:rPr>
                      <w:rFonts w:ascii="Times New Roman" w:hAnsi="Times New Roman"/>
                      <w:sz w:val="24"/>
                      <w:szCs w:val="24"/>
                    </w:rPr>
                    <w:t>Eur</w:t>
                  </w:r>
                  <w:proofErr w:type="spellEnd"/>
                  <w:r w:rsidR="003C3C33" w:rsidRPr="003C3C33">
                    <w:rPr>
                      <w:rFonts w:ascii="Times New Roman" w:hAnsi="Times New Roman"/>
                      <w:sz w:val="24"/>
                      <w:szCs w:val="24"/>
                    </w:rPr>
                    <w:t xml:space="preserve"> (vieno milijono penkių šimtų tūkstančių eurų)</w:t>
                  </w:r>
                </w:p>
              </w:tc>
            </w:tr>
            <w:tr w:rsidR="00E528F2" w:rsidRPr="00067B16" w14:paraId="0F587E4C" w14:textId="77777777" w:rsidTr="00AC7563">
              <w:tc>
                <w:tcPr>
                  <w:tcW w:w="4539" w:type="dxa"/>
                  <w:tcBorders>
                    <w:top w:val="single" w:sz="4" w:space="0" w:color="auto"/>
                    <w:left w:val="single" w:sz="4" w:space="0" w:color="auto"/>
                    <w:bottom w:val="single" w:sz="4" w:space="0" w:color="auto"/>
                    <w:right w:val="single" w:sz="4" w:space="0" w:color="auto"/>
                  </w:tcBorders>
                </w:tcPr>
                <w:p w14:paraId="250FAC76"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540" w:type="dxa"/>
                  <w:gridSpan w:val="2"/>
                  <w:tcBorders>
                    <w:top w:val="single" w:sz="4" w:space="0" w:color="auto"/>
                    <w:left w:val="single" w:sz="4" w:space="0" w:color="auto"/>
                    <w:bottom w:val="single" w:sz="4" w:space="0" w:color="auto"/>
                    <w:right w:val="single" w:sz="4" w:space="0" w:color="auto"/>
                  </w:tcBorders>
                </w:tcPr>
                <w:p w14:paraId="6557F56B" w14:textId="78A110CA" w:rsidR="00E528F2" w:rsidRPr="003E4755" w:rsidRDefault="00F56D1B" w:rsidP="00E528F2">
                  <w:pPr>
                    <w:framePr w:hSpace="180" w:wrap="around" w:vAnchor="text" w:hAnchor="margin" w:y="-28"/>
                    <w:rPr>
                      <w:rFonts w:ascii="Times New Roman" w:hAnsi="Times New Roman" w:cs="Times New Roman"/>
                      <w:i/>
                      <w:sz w:val="24"/>
                      <w:szCs w:val="24"/>
                    </w:rPr>
                  </w:pPr>
                  <w:r w:rsidRPr="003E4755">
                    <w:rPr>
                      <w:rFonts w:ascii="Times New Roman" w:hAnsi="Times New Roman" w:cs="Times New Roman"/>
                      <w:sz w:val="24"/>
                      <w:szCs w:val="24"/>
                    </w:rPr>
                    <w:t>2019</w:t>
                  </w:r>
                  <w:r w:rsidR="00E528F2" w:rsidRPr="003E4755">
                    <w:rPr>
                      <w:rFonts w:ascii="Times New Roman" w:hAnsi="Times New Roman" w:cs="Times New Roman"/>
                      <w:sz w:val="24"/>
                      <w:szCs w:val="24"/>
                    </w:rPr>
                    <w:t>-</w:t>
                  </w:r>
                  <w:r w:rsidR="00DB007B">
                    <w:rPr>
                      <w:rFonts w:ascii="Times New Roman" w:hAnsi="Times New Roman" w:cs="Times New Roman"/>
                      <w:sz w:val="24"/>
                      <w:szCs w:val="24"/>
                    </w:rPr>
                    <w:t>12</w:t>
                  </w:r>
                  <w:r w:rsidRPr="003E4755">
                    <w:rPr>
                      <w:rFonts w:ascii="Times New Roman" w:hAnsi="Times New Roman" w:cs="Times New Roman"/>
                      <w:sz w:val="24"/>
                      <w:szCs w:val="24"/>
                    </w:rPr>
                    <w:t>-</w:t>
                  </w:r>
                  <w:r w:rsidR="003C3C33">
                    <w:rPr>
                      <w:rFonts w:ascii="Times New Roman" w:hAnsi="Times New Roman" w:cs="Times New Roman"/>
                      <w:sz w:val="24"/>
                      <w:szCs w:val="24"/>
                    </w:rPr>
                    <w:t>27</w:t>
                  </w:r>
                  <w:r w:rsidR="00DE4E8C">
                    <w:rPr>
                      <w:rFonts w:ascii="Times New Roman" w:hAnsi="Times New Roman" w:cs="Times New Roman"/>
                      <w:sz w:val="24"/>
                      <w:szCs w:val="24"/>
                    </w:rPr>
                    <w:t xml:space="preserve"> </w:t>
                  </w:r>
                  <w:r w:rsidR="00E528F2" w:rsidRPr="003E4755">
                    <w:rPr>
                      <w:rFonts w:ascii="Times New Roman" w:hAnsi="Times New Roman" w:cs="Times New Roman"/>
                      <w:sz w:val="24"/>
                      <w:szCs w:val="24"/>
                    </w:rPr>
                    <w:t>9:00 val</w:t>
                  </w:r>
                  <w:r w:rsidR="00E528F2" w:rsidRPr="003E4755">
                    <w:rPr>
                      <w:rFonts w:ascii="Times New Roman" w:hAnsi="Times New Roman" w:cs="Times New Roman"/>
                      <w:i/>
                      <w:sz w:val="24"/>
                      <w:szCs w:val="24"/>
                    </w:rPr>
                    <w:t>.</w:t>
                  </w:r>
                </w:p>
                <w:p w14:paraId="7A6EFFCE" w14:textId="77777777" w:rsidR="00E528F2" w:rsidRPr="003E4755" w:rsidDel="00011C71" w:rsidRDefault="00E528F2" w:rsidP="00E528F2">
                  <w:pPr>
                    <w:framePr w:hSpace="180" w:wrap="around" w:vAnchor="text" w:hAnchor="margin" w:y="-28"/>
                    <w:rPr>
                      <w:rFonts w:ascii="Times New Roman" w:hAnsi="Times New Roman" w:cs="Times New Roman"/>
                      <w:i/>
                      <w:sz w:val="24"/>
                      <w:szCs w:val="24"/>
                    </w:rPr>
                  </w:pPr>
                </w:p>
              </w:tc>
            </w:tr>
            <w:tr w:rsidR="00E528F2" w:rsidRPr="00067B16" w14:paraId="381C558C" w14:textId="77777777" w:rsidTr="00AC7563">
              <w:tc>
                <w:tcPr>
                  <w:tcW w:w="4539" w:type="dxa"/>
                  <w:tcBorders>
                    <w:top w:val="single" w:sz="4" w:space="0" w:color="auto"/>
                    <w:left w:val="single" w:sz="4" w:space="0" w:color="auto"/>
                    <w:bottom w:val="single" w:sz="4" w:space="0" w:color="auto"/>
                    <w:right w:val="single" w:sz="4" w:space="0" w:color="auto"/>
                  </w:tcBorders>
                </w:tcPr>
                <w:p w14:paraId="50F1D1D8" w14:textId="476EEC0E" w:rsidR="00E528F2" w:rsidRPr="00067B16" w:rsidRDefault="00E528F2" w:rsidP="00AC0BDC">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p>
              </w:tc>
              <w:tc>
                <w:tcPr>
                  <w:tcW w:w="4540" w:type="dxa"/>
                  <w:gridSpan w:val="2"/>
                  <w:tcBorders>
                    <w:top w:val="single" w:sz="4" w:space="0" w:color="auto"/>
                    <w:left w:val="single" w:sz="4" w:space="0" w:color="auto"/>
                    <w:bottom w:val="single" w:sz="4" w:space="0" w:color="auto"/>
                    <w:right w:val="single" w:sz="4" w:space="0" w:color="auto"/>
                  </w:tcBorders>
                </w:tcPr>
                <w:p w14:paraId="680C3A10" w14:textId="3DEE2D7D" w:rsidR="00E528F2" w:rsidRPr="003E4755" w:rsidRDefault="00E528F2" w:rsidP="003C3C33">
                  <w:pPr>
                    <w:framePr w:hSpace="180" w:wrap="around" w:vAnchor="text" w:hAnchor="margin" w:y="-28"/>
                    <w:widowControl w:val="0"/>
                    <w:shd w:val="clear" w:color="auto" w:fill="FFFFFF"/>
                    <w:tabs>
                      <w:tab w:val="left" w:pos="2943"/>
                    </w:tabs>
                    <w:jc w:val="both"/>
                    <w:rPr>
                      <w:rFonts w:ascii="Times New Roman" w:eastAsia="Calibri" w:hAnsi="Times New Roman"/>
                      <w:i/>
                      <w:sz w:val="24"/>
                      <w:szCs w:val="24"/>
                    </w:rPr>
                  </w:pPr>
                  <w:r w:rsidRPr="003E4755">
                    <w:rPr>
                      <w:rFonts w:ascii="Times New Roman" w:eastAsia="Calibri" w:hAnsi="Times New Roman"/>
                      <w:sz w:val="24"/>
                      <w:szCs w:val="24"/>
                    </w:rPr>
                    <w:t>20</w:t>
                  </w:r>
                  <w:r w:rsidR="00B41FD8" w:rsidRPr="003E4755">
                    <w:rPr>
                      <w:rFonts w:ascii="Times New Roman" w:eastAsia="Calibri" w:hAnsi="Times New Roman"/>
                      <w:sz w:val="24"/>
                      <w:szCs w:val="24"/>
                    </w:rPr>
                    <w:t>20</w:t>
                  </w:r>
                  <w:r w:rsidRPr="003E4755">
                    <w:rPr>
                      <w:rFonts w:ascii="Times New Roman" w:eastAsia="Calibri" w:hAnsi="Times New Roman"/>
                      <w:sz w:val="24"/>
                      <w:szCs w:val="24"/>
                    </w:rPr>
                    <w:t>-</w:t>
                  </w:r>
                  <w:r w:rsidR="00B41FD8" w:rsidRPr="003E4755">
                    <w:rPr>
                      <w:rFonts w:ascii="Times New Roman" w:eastAsia="Calibri" w:hAnsi="Times New Roman"/>
                      <w:sz w:val="24"/>
                      <w:szCs w:val="24"/>
                    </w:rPr>
                    <w:t>0</w:t>
                  </w:r>
                  <w:r w:rsidR="00F64149">
                    <w:rPr>
                      <w:rFonts w:ascii="Times New Roman" w:eastAsia="Calibri" w:hAnsi="Times New Roman"/>
                      <w:sz w:val="24"/>
                      <w:szCs w:val="24"/>
                    </w:rPr>
                    <w:t>3</w:t>
                  </w:r>
                  <w:r w:rsidRPr="003E4755">
                    <w:rPr>
                      <w:rFonts w:ascii="Times New Roman" w:eastAsia="Calibri" w:hAnsi="Times New Roman"/>
                      <w:sz w:val="24"/>
                      <w:szCs w:val="24"/>
                    </w:rPr>
                    <w:t>-</w:t>
                  </w:r>
                  <w:r w:rsidR="00F64149">
                    <w:rPr>
                      <w:rFonts w:ascii="Times New Roman" w:eastAsia="Calibri" w:hAnsi="Times New Roman"/>
                      <w:sz w:val="24"/>
                      <w:szCs w:val="24"/>
                    </w:rPr>
                    <w:t>02</w:t>
                  </w:r>
                  <w:r w:rsidRPr="003E4755">
                    <w:rPr>
                      <w:rFonts w:ascii="Times New Roman" w:eastAsia="Calibri" w:hAnsi="Times New Roman"/>
                      <w:sz w:val="24"/>
                      <w:szCs w:val="24"/>
                    </w:rPr>
                    <w:t xml:space="preserve"> 24:00 val.</w:t>
                  </w:r>
                </w:p>
              </w:tc>
            </w:tr>
            <w:tr w:rsidR="00E528F2" w:rsidRPr="00067B16" w14:paraId="28E8B996" w14:textId="77777777" w:rsidTr="00AC7563">
              <w:trPr>
                <w:trHeight w:val="2831"/>
              </w:trPr>
              <w:tc>
                <w:tcPr>
                  <w:tcW w:w="4539" w:type="dxa"/>
                  <w:tcBorders>
                    <w:top w:val="single" w:sz="4" w:space="0" w:color="auto"/>
                    <w:left w:val="single" w:sz="4" w:space="0" w:color="auto"/>
                    <w:bottom w:val="single" w:sz="4" w:space="0" w:color="auto"/>
                    <w:right w:val="single" w:sz="4" w:space="0" w:color="auto"/>
                  </w:tcBorders>
                </w:tcPr>
                <w:p w14:paraId="320ABE9E"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613F764F" w14:textId="77777777" w:rsidR="00E528F2" w:rsidRPr="00067B16" w:rsidRDefault="00E528F2" w:rsidP="00E528F2">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5AAA9668" w14:textId="77777777" w:rsidR="00745379" w:rsidRPr="00D14648" w:rsidRDefault="00745379" w:rsidP="00745379">
                  <w:pPr>
                    <w:jc w:val="both"/>
                    <w:rPr>
                      <w:rFonts w:ascii="Times New Roman" w:hAnsi="Times New Roman" w:cs="Times New Roman"/>
                      <w:sz w:val="24"/>
                      <w:szCs w:val="24"/>
                    </w:rPr>
                  </w:pPr>
                  <w:r w:rsidRPr="00D14648">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D14648">
                    <w:rPr>
                      <w:rFonts w:ascii="Times New Roman" w:hAnsi="Times New Roman" w:cs="Times New Roman"/>
                      <w:sz w:val="24"/>
                      <w:szCs w:val="24"/>
                    </w:rPr>
                    <w:t>poprojektiniu</w:t>
                  </w:r>
                  <w:proofErr w:type="spellEnd"/>
                  <w:r w:rsidRPr="00D14648">
                    <w:rPr>
                      <w:rFonts w:ascii="Times New Roman" w:hAnsi="Times New Roman" w:cs="Times New Roman"/>
                      <w:sz w:val="24"/>
                      <w:szCs w:val="24"/>
                    </w:rPr>
                    <w:t xml:space="preserve">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5D58E839" w14:textId="77777777" w:rsidR="00745379" w:rsidRPr="00D14648" w:rsidRDefault="00745379" w:rsidP="00745379">
                  <w:pPr>
                    <w:jc w:val="both"/>
                    <w:rPr>
                      <w:rFonts w:ascii="Times New Roman" w:hAnsi="Times New Roman" w:cs="Times New Roman"/>
                      <w:sz w:val="24"/>
                      <w:szCs w:val="24"/>
                    </w:rPr>
                  </w:pPr>
                </w:p>
                <w:p w14:paraId="36D1C7BF" w14:textId="77777777" w:rsidR="00E528F2" w:rsidRPr="00B748A3" w:rsidRDefault="00745379" w:rsidP="00745379">
                  <w:pPr>
                    <w:framePr w:hSpace="180" w:wrap="around" w:vAnchor="text" w:hAnchor="margin" w:y="-28"/>
                    <w:jc w:val="both"/>
                    <w:rPr>
                      <w:rFonts w:ascii="Times New Roman" w:hAnsi="Times New Roman" w:cs="Times New Roman"/>
                      <w:sz w:val="24"/>
                      <w:szCs w:val="24"/>
                    </w:rPr>
                  </w:pPr>
                  <w:r w:rsidRPr="00D14648">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0324891C" w14:textId="77777777" w:rsidR="000E78ED" w:rsidRPr="00067B16" w:rsidRDefault="000E78ED" w:rsidP="00F26FB4">
            <w:pPr>
              <w:rPr>
                <w:rFonts w:ascii="Times New Roman" w:hAnsi="Times New Roman" w:cs="Times New Roman"/>
              </w:rPr>
            </w:pPr>
          </w:p>
        </w:tc>
      </w:tr>
    </w:tbl>
    <w:p w14:paraId="1B7FE3F2" w14:textId="77777777" w:rsidR="00490B21" w:rsidRPr="00250F59" w:rsidRDefault="00490B21" w:rsidP="003336AD">
      <w:pPr>
        <w:spacing w:after="0" w:line="240" w:lineRule="auto"/>
        <w:rPr>
          <w:rFonts w:ascii="Times New Roman" w:hAnsi="Times New Roman" w:cs="Times New Roman"/>
          <w:sz w:val="20"/>
          <w:szCs w:val="20"/>
        </w:rPr>
      </w:pPr>
    </w:p>
    <w:p w14:paraId="145878A8" w14:textId="77777777"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r w:rsidR="00460BB2">
        <w:rPr>
          <w:rFonts w:ascii="Times New Roman" w:hAnsi="Times New Roman" w:cs="Times New Roman"/>
          <w:b/>
          <w:sz w:val="24"/>
          <w:szCs w:val="24"/>
        </w:rPr>
        <w:br/>
      </w:r>
    </w:p>
    <w:tbl>
      <w:tblPr>
        <w:tblStyle w:val="Lentelstinklelis"/>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4536"/>
      </w:tblGrid>
      <w:tr w:rsidR="00745379" w:rsidRPr="00A33C70" w14:paraId="10B86532" w14:textId="77777777" w:rsidTr="00AC7563">
        <w:trPr>
          <w:trHeight w:val="841"/>
        </w:trPr>
        <w:tc>
          <w:tcPr>
            <w:tcW w:w="4565" w:type="dxa"/>
            <w:tcBorders>
              <w:top w:val="single" w:sz="4" w:space="0" w:color="auto"/>
              <w:left w:val="single" w:sz="4" w:space="0" w:color="auto"/>
              <w:right w:val="single" w:sz="4" w:space="0" w:color="auto"/>
            </w:tcBorders>
          </w:tcPr>
          <w:p w14:paraId="21199249" w14:textId="77777777" w:rsidR="00745379" w:rsidRPr="00A33C70" w:rsidRDefault="00745379" w:rsidP="00745379">
            <w:pPr>
              <w:rPr>
                <w:rFonts w:ascii="Times New Roman" w:hAnsi="Times New Roman" w:cs="Times New Roman"/>
                <w:sz w:val="24"/>
                <w:szCs w:val="24"/>
              </w:rPr>
            </w:pPr>
            <w:r w:rsidRPr="00A33C70">
              <w:rPr>
                <w:rFonts w:ascii="Times New Roman" w:hAnsi="Times New Roman" w:cs="Times New Roman"/>
                <w:sz w:val="24"/>
                <w:szCs w:val="24"/>
              </w:rPr>
              <w:t>Paraiškų pateikimo būdas:</w:t>
            </w:r>
          </w:p>
        </w:tc>
        <w:tc>
          <w:tcPr>
            <w:tcW w:w="4536" w:type="dxa"/>
            <w:tcBorders>
              <w:top w:val="single" w:sz="4" w:space="0" w:color="auto"/>
              <w:left w:val="single" w:sz="4" w:space="0" w:color="auto"/>
              <w:right w:val="single" w:sz="4" w:space="0" w:color="auto"/>
            </w:tcBorders>
          </w:tcPr>
          <w:p w14:paraId="6D0DB868" w14:textId="491FBA42" w:rsidR="005B633E" w:rsidRDefault="005B633E" w:rsidP="005B633E">
            <w:pPr>
              <w:jc w:val="both"/>
              <w:rPr>
                <w:rFonts w:ascii="Times New Roman" w:hAnsi="Times New Roman" w:cs="Times New Roman"/>
                <w:sz w:val="24"/>
                <w:szCs w:val="24"/>
              </w:rPr>
            </w:pPr>
            <w:r>
              <w:rPr>
                <w:rFonts w:ascii="Times New Roman" w:hAnsi="Times New Roman" w:cs="Times New Roman"/>
                <w:sz w:val="24"/>
                <w:szCs w:val="24"/>
              </w:rPr>
              <w:t xml:space="preserve">Paraiška kartu su Aprašo </w:t>
            </w:r>
            <w:r w:rsidR="002A7CFA" w:rsidRPr="002A7CFA">
              <w:rPr>
                <w:rFonts w:ascii="Times New Roman" w:hAnsi="Times New Roman" w:cs="Times New Roman"/>
                <w:sz w:val="24"/>
                <w:szCs w:val="24"/>
              </w:rPr>
              <w:t>5</w:t>
            </w:r>
            <w:r w:rsidR="00DB007B">
              <w:rPr>
                <w:rFonts w:ascii="Times New Roman" w:hAnsi="Times New Roman" w:cs="Times New Roman"/>
                <w:sz w:val="24"/>
                <w:szCs w:val="24"/>
              </w:rPr>
              <w:t>2</w:t>
            </w:r>
            <w:r w:rsidR="002A7CFA" w:rsidRPr="002A7CFA">
              <w:rPr>
                <w:rFonts w:ascii="Times New Roman" w:hAnsi="Times New Roman" w:cs="Times New Roman"/>
                <w:sz w:val="24"/>
                <w:szCs w:val="24"/>
              </w:rPr>
              <w:t xml:space="preserve"> punkte nurodytais priedais </w:t>
            </w:r>
            <w:r w:rsidRPr="000430D9">
              <w:rPr>
                <w:rFonts w:ascii="Times New Roman" w:hAnsi="Times New Roman" w:cs="Times New Roman"/>
                <w:sz w:val="24"/>
                <w:szCs w:val="24"/>
              </w:rPr>
              <w:t xml:space="preserve">teikiama įgyvendinančiajai institucijai per DMS. </w:t>
            </w:r>
            <w:r>
              <w:rPr>
                <w:rFonts w:ascii="Times New Roman" w:hAnsi="Times New Roman" w:cs="Times New Roman"/>
                <w:sz w:val="24"/>
                <w:szCs w:val="24"/>
              </w:rPr>
              <w:t xml:space="preserve"> </w:t>
            </w:r>
          </w:p>
          <w:p w14:paraId="42686F55" w14:textId="77777777" w:rsidR="005B633E" w:rsidRPr="000430D9" w:rsidRDefault="005B633E" w:rsidP="005B633E">
            <w:pPr>
              <w:jc w:val="both"/>
              <w:rPr>
                <w:rFonts w:ascii="Times New Roman" w:eastAsia="Times New Roman" w:hAnsi="Times New Roman" w:cs="Times New Roman"/>
                <w:sz w:val="24"/>
                <w:szCs w:val="24"/>
                <w:lang w:eastAsia="lt-LT"/>
              </w:rPr>
            </w:pPr>
          </w:p>
          <w:p w14:paraId="3B83EBF7" w14:textId="77777777" w:rsidR="005B633E" w:rsidRDefault="005B633E" w:rsidP="005B633E">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12" w:history="1">
              <w:r w:rsidRPr="00692629">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4F0045A3" w14:textId="77777777" w:rsidR="005B633E" w:rsidRPr="00B25EA9" w:rsidRDefault="005B633E" w:rsidP="005B633E">
            <w:pPr>
              <w:jc w:val="both"/>
              <w:rPr>
                <w:rFonts w:ascii="Times New Roman" w:hAnsi="Times New Roman" w:cs="Times New Roman"/>
                <w:sz w:val="24"/>
                <w:szCs w:val="24"/>
              </w:rPr>
            </w:pPr>
          </w:p>
          <w:p w14:paraId="587C4F10" w14:textId="7E2A76CB" w:rsidR="005B633E" w:rsidRPr="00E35436" w:rsidRDefault="005B633E" w:rsidP="005B633E">
            <w:pPr>
              <w:jc w:val="both"/>
              <w:rPr>
                <w:rFonts w:ascii="Times New Roman" w:hAnsi="Times New Roman" w:cs="Times New Roman"/>
                <w:sz w:val="24"/>
                <w:szCs w:val="24"/>
              </w:rPr>
            </w:pPr>
            <w:r w:rsidRPr="00B62C2C">
              <w:rPr>
                <w:rFonts w:ascii="Times New Roman" w:hAnsi="Times New Roman" w:cs="Times New Roman"/>
                <w:sz w:val="24"/>
                <w:szCs w:val="24"/>
              </w:rPr>
              <w:t xml:space="preserve">Paraiškos per DMS </w:t>
            </w:r>
            <w:r>
              <w:rPr>
                <w:rFonts w:ascii="Times New Roman" w:hAnsi="Times New Roman" w:cs="Times New Roman"/>
                <w:sz w:val="24"/>
                <w:szCs w:val="24"/>
              </w:rPr>
              <w:t xml:space="preserve">turi būti pateiktos LVPA iki </w:t>
            </w:r>
            <w:r w:rsidR="00A406A2">
              <w:rPr>
                <w:rFonts w:ascii="Times New Roman" w:hAnsi="Times New Roman" w:cs="Times New Roman"/>
                <w:sz w:val="24"/>
                <w:szCs w:val="24"/>
              </w:rPr>
              <w:t>2020</w:t>
            </w:r>
            <w:r w:rsidRPr="00E35436">
              <w:rPr>
                <w:rFonts w:ascii="Times New Roman" w:hAnsi="Times New Roman" w:cs="Times New Roman"/>
                <w:sz w:val="24"/>
                <w:szCs w:val="24"/>
              </w:rPr>
              <w:t>-</w:t>
            </w:r>
            <w:r w:rsidR="00A406A2">
              <w:rPr>
                <w:rFonts w:ascii="Times New Roman" w:hAnsi="Times New Roman" w:cs="Times New Roman"/>
                <w:sz w:val="24"/>
                <w:szCs w:val="24"/>
              </w:rPr>
              <w:t>0</w:t>
            </w:r>
            <w:r w:rsidR="00F64149">
              <w:rPr>
                <w:rFonts w:ascii="Times New Roman" w:hAnsi="Times New Roman" w:cs="Times New Roman"/>
                <w:sz w:val="24"/>
                <w:szCs w:val="24"/>
              </w:rPr>
              <w:t>3</w:t>
            </w:r>
            <w:r w:rsidRPr="00E35436">
              <w:rPr>
                <w:rFonts w:ascii="Times New Roman" w:hAnsi="Times New Roman" w:cs="Times New Roman"/>
                <w:sz w:val="24"/>
                <w:szCs w:val="24"/>
              </w:rPr>
              <w:t>-</w:t>
            </w:r>
            <w:r w:rsidR="00F64149">
              <w:rPr>
                <w:rFonts w:ascii="Times New Roman" w:hAnsi="Times New Roman" w:cs="Times New Roman"/>
                <w:sz w:val="24"/>
                <w:szCs w:val="24"/>
              </w:rPr>
              <w:t>02</w:t>
            </w:r>
            <w:r w:rsidRPr="00E35436">
              <w:rPr>
                <w:rFonts w:ascii="Times New Roman" w:hAnsi="Times New Roman" w:cs="Times New Roman"/>
                <w:sz w:val="24"/>
                <w:szCs w:val="24"/>
              </w:rPr>
              <w:t xml:space="preserve"> 24:00 val.</w:t>
            </w:r>
          </w:p>
          <w:p w14:paraId="33F1F247" w14:textId="77777777" w:rsidR="005B633E" w:rsidRPr="00E35436" w:rsidRDefault="005B633E" w:rsidP="005B633E">
            <w:pPr>
              <w:jc w:val="both"/>
              <w:rPr>
                <w:rFonts w:ascii="Times New Roman" w:hAnsi="Times New Roman" w:cs="Times New Roman"/>
                <w:sz w:val="24"/>
                <w:szCs w:val="24"/>
              </w:rPr>
            </w:pPr>
          </w:p>
          <w:p w14:paraId="63E862FC" w14:textId="56366D8E" w:rsidR="005B633E" w:rsidRDefault="005B633E" w:rsidP="005B633E">
            <w:pPr>
              <w:jc w:val="both"/>
              <w:rPr>
                <w:rFonts w:ascii="Times New Roman" w:hAnsi="Times New Roman" w:cs="Times New Roman"/>
                <w:sz w:val="24"/>
                <w:szCs w:val="24"/>
              </w:rPr>
            </w:pPr>
            <w:r w:rsidRPr="00E35436">
              <w:rPr>
                <w:rFonts w:ascii="Times New Roman" w:hAnsi="Times New Roman" w:cs="Times New Roman"/>
                <w:sz w:val="24"/>
                <w:szCs w:val="24"/>
              </w:rPr>
              <w:t xml:space="preserve">Konsultuojama dėl paraiškų teikimo per DMS iki </w:t>
            </w:r>
            <w:r w:rsidRPr="00E35436">
              <w:rPr>
                <w:rFonts w:ascii="Times New Roman" w:hAnsi="Times New Roman" w:cs="Times New Roman"/>
                <w:sz w:val="24"/>
                <w:szCs w:val="24"/>
                <w:u w:val="single"/>
              </w:rPr>
              <w:t>20</w:t>
            </w:r>
            <w:r w:rsidR="00A406A2">
              <w:rPr>
                <w:rFonts w:ascii="Times New Roman" w:hAnsi="Times New Roman" w:cs="Times New Roman"/>
                <w:sz w:val="24"/>
                <w:szCs w:val="24"/>
                <w:u w:val="single"/>
              </w:rPr>
              <w:t>20</w:t>
            </w:r>
            <w:r w:rsidRPr="00E35436">
              <w:rPr>
                <w:rFonts w:ascii="Times New Roman" w:hAnsi="Times New Roman" w:cs="Times New Roman"/>
                <w:sz w:val="24"/>
                <w:szCs w:val="24"/>
                <w:u w:val="single"/>
              </w:rPr>
              <w:t>-</w:t>
            </w:r>
            <w:r w:rsidR="00A406A2">
              <w:rPr>
                <w:rFonts w:ascii="Times New Roman" w:hAnsi="Times New Roman" w:cs="Times New Roman"/>
                <w:sz w:val="24"/>
                <w:szCs w:val="24"/>
                <w:u w:val="single"/>
              </w:rPr>
              <w:t>0</w:t>
            </w:r>
            <w:r w:rsidR="00F64149">
              <w:rPr>
                <w:rFonts w:ascii="Times New Roman" w:hAnsi="Times New Roman" w:cs="Times New Roman"/>
                <w:sz w:val="24"/>
                <w:szCs w:val="24"/>
                <w:u w:val="single"/>
              </w:rPr>
              <w:t>3</w:t>
            </w:r>
            <w:r w:rsidRPr="00E35436">
              <w:rPr>
                <w:rFonts w:ascii="Times New Roman" w:hAnsi="Times New Roman" w:cs="Times New Roman"/>
                <w:sz w:val="24"/>
                <w:szCs w:val="24"/>
                <w:u w:val="single"/>
              </w:rPr>
              <w:t>-</w:t>
            </w:r>
            <w:r w:rsidR="00F64149">
              <w:rPr>
                <w:rFonts w:ascii="Times New Roman" w:hAnsi="Times New Roman" w:cs="Times New Roman"/>
                <w:sz w:val="24"/>
                <w:szCs w:val="24"/>
                <w:u w:val="single"/>
              </w:rPr>
              <w:t>02</w:t>
            </w:r>
            <w:r w:rsidRPr="00E35436">
              <w:rPr>
                <w:rFonts w:ascii="Times New Roman" w:hAnsi="Times New Roman" w:cs="Times New Roman"/>
                <w:sz w:val="24"/>
                <w:szCs w:val="24"/>
                <w:u w:val="single"/>
              </w:rPr>
              <w:t xml:space="preserve"> 16:00 val.</w:t>
            </w:r>
            <w:r w:rsidRPr="00B62C2C">
              <w:rPr>
                <w:rFonts w:ascii="Times New Roman" w:hAnsi="Times New Roman" w:cs="Times New Roman"/>
                <w:sz w:val="24"/>
                <w:szCs w:val="24"/>
              </w:rPr>
              <w:t xml:space="preserve"> </w:t>
            </w:r>
          </w:p>
          <w:p w14:paraId="652A4B8A" w14:textId="77777777" w:rsidR="005B633E" w:rsidRDefault="005B633E" w:rsidP="005B633E">
            <w:pPr>
              <w:jc w:val="both"/>
              <w:rPr>
                <w:rFonts w:ascii="Times New Roman" w:hAnsi="Times New Roman" w:cs="Times New Roman"/>
                <w:sz w:val="24"/>
                <w:szCs w:val="24"/>
              </w:rPr>
            </w:pPr>
          </w:p>
          <w:p w14:paraId="22A0DFDA" w14:textId="3C347972" w:rsidR="005B633E" w:rsidRPr="00E528F2" w:rsidRDefault="005B633E" w:rsidP="00E35436">
            <w:pPr>
              <w:rPr>
                <w:rFonts w:ascii="Times New Roman" w:eastAsia="Times New Roman" w:hAnsi="Times New Roman" w:cs="Times New Roman"/>
                <w:b/>
                <w:sz w:val="24"/>
                <w:szCs w:val="24"/>
                <w:lang w:eastAsia="lt-LT"/>
              </w:rPr>
            </w:pPr>
            <w:r>
              <w:rPr>
                <w:rFonts w:ascii="Times New Roman" w:hAnsi="Times New Roman" w:cs="Times New Roman"/>
                <w:sz w:val="24"/>
                <w:szCs w:val="24"/>
              </w:rPr>
              <w:t>Informaciją</w:t>
            </w:r>
            <w:r w:rsidRPr="000430D9">
              <w:rPr>
                <w:rFonts w:ascii="Times New Roman" w:hAnsi="Times New Roman" w:cs="Times New Roman"/>
                <w:sz w:val="24"/>
                <w:szCs w:val="24"/>
              </w:rPr>
              <w:t xml:space="preserve">, kaip teikti paraiškas per DMS, rasite </w:t>
            </w:r>
            <w:hyperlink r:id="rId13" w:history="1">
              <w:r w:rsidRPr="00C6001B">
                <w:rPr>
                  <w:rStyle w:val="Hipersaitas"/>
                  <w:rFonts w:ascii="Times New Roman" w:hAnsi="Times New Roman" w:cs="Times New Roman"/>
                  <w:sz w:val="24"/>
                  <w:szCs w:val="24"/>
                </w:rPr>
                <w:t>ČIA.</w:t>
              </w:r>
            </w:hyperlink>
            <w:r>
              <w:rPr>
                <w:rStyle w:val="Hipersaitas"/>
                <w:rFonts w:ascii="Times New Roman" w:hAnsi="Times New Roman" w:cs="Times New Roman"/>
                <w:sz w:val="24"/>
                <w:szCs w:val="24"/>
              </w:rPr>
              <w:br/>
            </w:r>
          </w:p>
        </w:tc>
      </w:tr>
      <w:tr w:rsidR="000E1BE9" w:rsidRPr="00A33C70" w14:paraId="61DC3D7D"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0600615D" w14:textId="77777777" w:rsidR="000E1BE9"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priimančios paraiškas, pavadinimas:</w:t>
            </w:r>
          </w:p>
          <w:p w14:paraId="0D0EEF15" w14:textId="2FF5DBDC" w:rsidR="00A275A7" w:rsidRPr="00A33C70" w:rsidRDefault="00A275A7" w:rsidP="000E1BE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0F6A9C9" w14:textId="77777777" w:rsidR="000E1BE9" w:rsidRPr="00A33C70" w:rsidRDefault="0016730C" w:rsidP="000E1BE9">
            <w:pPr>
              <w:rPr>
                <w:rFonts w:ascii="Times New Roman" w:hAnsi="Times New Roman" w:cs="Times New Roman"/>
                <w:sz w:val="24"/>
                <w:szCs w:val="24"/>
              </w:rPr>
            </w:pPr>
            <w:r w:rsidRPr="00A33C70">
              <w:rPr>
                <w:rFonts w:ascii="Times New Roman" w:hAnsi="Times New Roman" w:cs="Times New Roman"/>
                <w:sz w:val="24"/>
                <w:szCs w:val="24"/>
              </w:rPr>
              <w:lastRenderedPageBreak/>
              <w:t>LVPA</w:t>
            </w:r>
          </w:p>
        </w:tc>
      </w:tr>
      <w:tr w:rsidR="000E1BE9" w:rsidRPr="00A33C70" w14:paraId="045B994E"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592FCA76"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adresas:</w:t>
            </w:r>
          </w:p>
        </w:tc>
        <w:tc>
          <w:tcPr>
            <w:tcW w:w="4536" w:type="dxa"/>
            <w:tcBorders>
              <w:top w:val="single" w:sz="4" w:space="0" w:color="auto"/>
              <w:left w:val="single" w:sz="4" w:space="0" w:color="auto"/>
              <w:bottom w:val="single" w:sz="4" w:space="0" w:color="auto"/>
              <w:right w:val="single" w:sz="4" w:space="0" w:color="auto"/>
            </w:tcBorders>
          </w:tcPr>
          <w:p w14:paraId="26BB1769" w14:textId="77777777" w:rsidR="002A7CFA" w:rsidRDefault="00923F54" w:rsidP="008631E7">
            <w:pPr>
              <w:pStyle w:val="Default"/>
            </w:pPr>
            <w:hyperlink r:id="rId14" w:history="1">
              <w:r w:rsidR="00041027" w:rsidRPr="004F08B3">
                <w:rPr>
                  <w:rStyle w:val="Hipersaitas"/>
                </w:rPr>
                <w:t>Savanorių pr. 28, LT-03116, Vilnius</w:t>
              </w:r>
            </w:hyperlink>
            <w:r w:rsidR="00041027" w:rsidRPr="004F08B3">
              <w:t>.</w:t>
            </w:r>
          </w:p>
          <w:p w14:paraId="1976F9D8" w14:textId="2FC153DD" w:rsidR="00A275A7" w:rsidRPr="00A33C70" w:rsidRDefault="00A275A7" w:rsidP="008631E7">
            <w:pPr>
              <w:pStyle w:val="Default"/>
            </w:pPr>
          </w:p>
        </w:tc>
      </w:tr>
      <w:tr w:rsidR="004F0630" w:rsidRPr="00A33C70" w14:paraId="4D6BA642"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0BFEA936" w14:textId="77777777" w:rsidR="00A275A7" w:rsidRDefault="00A275A7" w:rsidP="004F0630">
            <w:pPr>
              <w:rPr>
                <w:rFonts w:ascii="Times New Roman" w:hAnsi="Times New Roman" w:cs="Times New Roman"/>
                <w:sz w:val="24"/>
                <w:szCs w:val="24"/>
              </w:rPr>
            </w:pPr>
            <w:r>
              <w:rPr>
                <w:rFonts w:ascii="Times New Roman" w:hAnsi="Times New Roman" w:cs="Times New Roman"/>
                <w:sz w:val="24"/>
                <w:szCs w:val="24"/>
              </w:rPr>
              <w:t>Konsultacijos teikiamos:</w:t>
            </w:r>
          </w:p>
          <w:p w14:paraId="64CD5DE5" w14:textId="77777777" w:rsidR="00A275A7" w:rsidRDefault="00A275A7" w:rsidP="004F0630">
            <w:pPr>
              <w:rPr>
                <w:rFonts w:ascii="Times New Roman" w:hAnsi="Times New Roman" w:cs="Times New Roman"/>
                <w:sz w:val="24"/>
                <w:szCs w:val="24"/>
              </w:rPr>
            </w:pPr>
          </w:p>
          <w:p w14:paraId="1BEF940F" w14:textId="77777777" w:rsidR="00A275A7" w:rsidRDefault="00A275A7" w:rsidP="004F0630">
            <w:pPr>
              <w:rPr>
                <w:rFonts w:ascii="Times New Roman" w:hAnsi="Times New Roman" w:cs="Times New Roman"/>
                <w:sz w:val="24"/>
                <w:szCs w:val="24"/>
              </w:rPr>
            </w:pPr>
          </w:p>
          <w:p w14:paraId="3434FB9B" w14:textId="77777777" w:rsidR="00EC0235" w:rsidRDefault="00EC0235" w:rsidP="004F0630">
            <w:pPr>
              <w:rPr>
                <w:rFonts w:ascii="Times New Roman" w:hAnsi="Times New Roman" w:cs="Times New Roman"/>
                <w:sz w:val="24"/>
                <w:szCs w:val="24"/>
              </w:rPr>
            </w:pPr>
          </w:p>
          <w:p w14:paraId="491503E7" w14:textId="70B54653" w:rsidR="00EC0235" w:rsidRPr="00A33C70" w:rsidRDefault="00EC0235" w:rsidP="004F0630">
            <w:pPr>
              <w:rPr>
                <w:rFonts w:ascii="Times New Roman" w:hAnsi="Times New Roman" w:cs="Times New Roman"/>
                <w:i/>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6E2B002" w14:textId="1C1B2603" w:rsidR="00D7639F" w:rsidRDefault="00913AFA" w:rsidP="00E018E8">
            <w:pPr>
              <w:rPr>
                <w:rFonts w:ascii="Times New Roman" w:hAnsi="Times New Roman" w:cs="Times New Roman"/>
                <w:sz w:val="24"/>
                <w:szCs w:val="24"/>
              </w:rPr>
            </w:pPr>
            <w:r>
              <w:rPr>
                <w:rFonts w:ascii="Times New Roman" w:hAnsi="Times New Roman" w:cs="Times New Roman"/>
                <w:sz w:val="24"/>
                <w:szCs w:val="24"/>
                <w:u w:val="single"/>
              </w:rPr>
              <w:t>P</w:t>
            </w:r>
            <w:r w:rsidRPr="004524BF">
              <w:rPr>
                <w:rFonts w:ascii="Times New Roman" w:hAnsi="Times New Roman" w:cs="Times New Roman"/>
                <w:sz w:val="24"/>
                <w:szCs w:val="24"/>
                <w:u w:val="single"/>
              </w:rPr>
              <w:t>riemonės projektų tinkamumo klausimais:</w:t>
            </w:r>
          </w:p>
          <w:p w14:paraId="3D5B261C" w14:textId="6D9F8605" w:rsidR="00F64149" w:rsidRPr="000A30FD" w:rsidRDefault="00EC0235" w:rsidP="00F64149">
            <w:pPr>
              <w:rPr>
                <w:rFonts w:ascii="Times New Roman" w:hAnsi="Times New Roman" w:cs="Times New Roman"/>
                <w:color w:val="1F497D"/>
                <w:sz w:val="24"/>
                <w:szCs w:val="24"/>
              </w:rPr>
            </w:pPr>
            <w:r w:rsidRPr="00F64149">
              <w:rPr>
                <w:rFonts w:ascii="Times New Roman" w:hAnsi="Times New Roman" w:cs="Times New Roman"/>
                <w:sz w:val="24"/>
                <w:szCs w:val="24"/>
              </w:rPr>
              <w:t xml:space="preserve">Tel. </w:t>
            </w:r>
            <w:r w:rsidR="00F64149" w:rsidRPr="00F46E57">
              <w:rPr>
                <w:rFonts w:ascii="Times New Roman" w:hAnsi="Times New Roman" w:cs="Times New Roman"/>
                <w:sz w:val="24"/>
                <w:szCs w:val="24"/>
              </w:rPr>
              <w:t>+ 370 620 16927.</w:t>
            </w:r>
          </w:p>
          <w:p w14:paraId="4CBCA736" w14:textId="38FE51AD" w:rsidR="009B7DB3" w:rsidRPr="00F64149" w:rsidRDefault="00F64149" w:rsidP="003C3C33">
            <w:pPr>
              <w:rPr>
                <w:rFonts w:ascii="Times New Roman" w:hAnsi="Times New Roman" w:cs="Times New Roman"/>
                <w:sz w:val="24"/>
                <w:szCs w:val="24"/>
              </w:rPr>
            </w:pPr>
            <w:r w:rsidRPr="00F64149">
              <w:rPr>
                <w:rFonts w:ascii="Times New Roman" w:hAnsi="Times New Roman" w:cs="Times New Roman"/>
                <w:sz w:val="24"/>
                <w:szCs w:val="24"/>
              </w:rPr>
              <w:t xml:space="preserve">El. p. </w:t>
            </w:r>
            <w:hyperlink r:id="rId15" w:history="1">
              <w:r w:rsidRPr="000A30FD">
                <w:rPr>
                  <w:rStyle w:val="Hipersaitas"/>
                  <w:rFonts w:ascii="Times New Roman" w:hAnsi="Times New Roman" w:cs="Times New Roman"/>
                  <w:sz w:val="24"/>
                  <w:szCs w:val="24"/>
                </w:rPr>
                <w:t>dizainas@lvpa.lt</w:t>
              </w:r>
            </w:hyperlink>
            <w:r w:rsidRPr="000A30FD">
              <w:rPr>
                <w:rFonts w:ascii="Times New Roman" w:hAnsi="Times New Roman" w:cs="Times New Roman"/>
                <w:color w:val="1F497D"/>
                <w:sz w:val="24"/>
                <w:szCs w:val="24"/>
              </w:rPr>
              <w:t>.</w:t>
            </w:r>
            <w:r w:rsidR="00CD40D9" w:rsidRPr="00F64149">
              <w:rPr>
                <w:rFonts w:ascii="Times New Roman" w:hAnsi="Times New Roman" w:cs="Times New Roman"/>
                <w:sz w:val="24"/>
                <w:szCs w:val="24"/>
                <w:lang w:val="en-GB"/>
              </w:rPr>
              <w:t xml:space="preserve"> </w:t>
            </w:r>
          </w:p>
          <w:p w14:paraId="34FDBBB9" w14:textId="0A612B09" w:rsidR="00D7639F" w:rsidRPr="00E018E8" w:rsidRDefault="00D7639F" w:rsidP="00E018E8">
            <w:pPr>
              <w:rPr>
                <w:rFonts w:ascii="Times New Roman" w:hAnsi="Times New Roman" w:cs="Times New Roman"/>
                <w:sz w:val="24"/>
                <w:szCs w:val="24"/>
              </w:rPr>
            </w:pPr>
            <w:r w:rsidRPr="00E018E8">
              <w:rPr>
                <w:rFonts w:ascii="Times New Roman" w:hAnsi="Times New Roman" w:cs="Times New Roman"/>
                <w:sz w:val="24"/>
                <w:szCs w:val="24"/>
              </w:rPr>
              <w:t xml:space="preserve">   </w:t>
            </w:r>
          </w:p>
          <w:p w14:paraId="05176B6C" w14:textId="03A636D7" w:rsidR="00913AFA" w:rsidRPr="00E018E8" w:rsidRDefault="00913AFA" w:rsidP="00E018E8">
            <w:pPr>
              <w:rPr>
                <w:rFonts w:ascii="Times New Roman" w:hAnsi="Times New Roman" w:cs="Times New Roman"/>
                <w:sz w:val="24"/>
                <w:szCs w:val="24"/>
              </w:rPr>
            </w:pPr>
            <w:r w:rsidRPr="00E018E8">
              <w:rPr>
                <w:rFonts w:ascii="Times New Roman" w:hAnsi="Times New Roman" w:cs="Times New Roman"/>
                <w:bCs/>
                <w:sz w:val="24"/>
                <w:szCs w:val="24"/>
                <w:u w:val="single"/>
              </w:rPr>
              <w:t>Dėl paraiškų pateikimo per DMS</w:t>
            </w:r>
            <w:r w:rsidR="00AC0BDC">
              <w:rPr>
                <w:rFonts w:ascii="Times New Roman" w:hAnsi="Times New Roman" w:cs="Times New Roman"/>
                <w:bCs/>
                <w:sz w:val="24"/>
                <w:szCs w:val="24"/>
                <w:u w:val="single"/>
              </w:rPr>
              <w:t xml:space="preserve"> (techniniais klausimais)</w:t>
            </w:r>
            <w:r w:rsidRPr="00E018E8">
              <w:rPr>
                <w:rFonts w:ascii="Times New Roman" w:hAnsi="Times New Roman" w:cs="Times New Roman"/>
                <w:bCs/>
                <w:sz w:val="24"/>
                <w:szCs w:val="24"/>
                <w:u w:val="single"/>
              </w:rPr>
              <w:t>:</w:t>
            </w:r>
            <w:r w:rsidRPr="00E018E8">
              <w:rPr>
                <w:rFonts w:ascii="Times New Roman" w:hAnsi="Times New Roman" w:cs="Times New Roman"/>
                <w:sz w:val="24"/>
                <w:szCs w:val="24"/>
                <w:u w:val="single"/>
              </w:rPr>
              <w:br/>
            </w:r>
            <w:r w:rsidRPr="00E018E8">
              <w:rPr>
                <w:rFonts w:ascii="Times New Roman" w:hAnsi="Times New Roman" w:cs="Times New Roman"/>
                <w:sz w:val="24"/>
                <w:szCs w:val="24"/>
              </w:rPr>
              <w:t xml:space="preserve">LVPA Analizės ir informacinių technologijų skyriaus analitikas Martynas Kulvinskis, el. </w:t>
            </w:r>
            <w:r w:rsidRPr="00CA4F68">
              <w:rPr>
                <w:rFonts w:ascii="Times New Roman" w:hAnsi="Times New Roman" w:cs="Times New Roman"/>
                <w:color w:val="494949"/>
                <w:sz w:val="24"/>
                <w:szCs w:val="24"/>
              </w:rPr>
              <w:t>p. </w:t>
            </w:r>
            <w:hyperlink r:id="rId16" w:history="1">
              <w:r w:rsidR="009B7DB3" w:rsidRPr="00EB26AF">
                <w:rPr>
                  <w:rStyle w:val="Hipersaitas"/>
                  <w:rFonts w:ascii="Times New Roman" w:hAnsi="Times New Roman" w:cs="Times New Roman"/>
                  <w:bCs/>
                  <w:sz w:val="24"/>
                  <w:szCs w:val="24"/>
                </w:rPr>
                <w:t>martynas.kulvinskis@lvpa.lt</w:t>
              </w:r>
            </w:hyperlink>
            <w:r>
              <w:rPr>
                <w:rFonts w:ascii="Times New Roman" w:hAnsi="Times New Roman" w:cs="Times New Roman"/>
                <w:bCs/>
                <w:color w:val="428BCA"/>
                <w:sz w:val="24"/>
                <w:szCs w:val="24"/>
              </w:rPr>
              <w:t>,</w:t>
            </w:r>
            <w:r w:rsidRPr="00CA4F68">
              <w:rPr>
                <w:rFonts w:ascii="Times New Roman" w:hAnsi="Times New Roman" w:cs="Times New Roman"/>
                <w:color w:val="494949"/>
                <w:sz w:val="24"/>
                <w:szCs w:val="24"/>
              </w:rPr>
              <w:t xml:space="preserve"> </w:t>
            </w:r>
            <w:r w:rsidRPr="00E018E8">
              <w:rPr>
                <w:rFonts w:ascii="Times New Roman" w:hAnsi="Times New Roman" w:cs="Times New Roman"/>
                <w:sz w:val="24"/>
                <w:szCs w:val="24"/>
              </w:rPr>
              <w:t>tel. (8 5) 268 7416</w:t>
            </w:r>
            <w:r w:rsidR="00EC0235">
              <w:rPr>
                <w:rFonts w:ascii="Times New Roman" w:hAnsi="Times New Roman" w:cs="Times New Roman"/>
                <w:sz w:val="24"/>
                <w:szCs w:val="24"/>
              </w:rPr>
              <w:t>.</w:t>
            </w:r>
          </w:p>
          <w:p w14:paraId="539D1CEE" w14:textId="2F1390CD" w:rsidR="00D7639F" w:rsidRPr="00A33C70" w:rsidRDefault="00D7639F" w:rsidP="002828E0">
            <w:pPr>
              <w:rPr>
                <w:rFonts w:ascii="Times New Roman" w:hAnsi="Times New Roman" w:cs="Times New Roman"/>
                <w:sz w:val="24"/>
                <w:szCs w:val="24"/>
              </w:rPr>
            </w:pPr>
          </w:p>
        </w:tc>
      </w:tr>
      <w:tr w:rsidR="004F0630" w:rsidRPr="00A33C70" w14:paraId="2A2FA062"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35D61CFA" w14:textId="77777777" w:rsidR="004F0630" w:rsidRPr="00A33C70" w:rsidRDefault="004F0630" w:rsidP="004F0630">
            <w:pPr>
              <w:rPr>
                <w:rFonts w:ascii="Times New Roman" w:hAnsi="Times New Roman" w:cs="Times New Roman"/>
                <w:sz w:val="24"/>
                <w:szCs w:val="24"/>
              </w:rPr>
            </w:pPr>
            <w:r w:rsidRPr="00A33C70">
              <w:rPr>
                <w:rFonts w:ascii="Times New Roman" w:hAnsi="Times New Roman" w:cs="Times New Roman"/>
                <w:sz w:val="24"/>
                <w:szCs w:val="24"/>
              </w:rPr>
              <w:t>Interneto svetainės, kurioje galima rasti kvietimo dokumentus, adresas:</w:t>
            </w:r>
          </w:p>
          <w:p w14:paraId="722264FB" w14:textId="77777777" w:rsidR="004F0630" w:rsidRPr="00A33C70" w:rsidRDefault="004F0630" w:rsidP="004F063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91D7D45" w14:textId="4EF32C8B" w:rsidR="00BD4D64" w:rsidRDefault="00923F54" w:rsidP="00BD4D64">
            <w:pPr>
              <w:rPr>
                <w:rFonts w:ascii="Times New Roman" w:hAnsi="Times New Roman" w:cs="Times New Roman"/>
                <w:color w:val="1F497D"/>
                <w:sz w:val="24"/>
                <w:szCs w:val="24"/>
              </w:rPr>
            </w:pPr>
            <w:hyperlink r:id="rId17" w:history="1">
              <w:r w:rsidR="00BD4D64" w:rsidRPr="00986C89">
                <w:rPr>
                  <w:rStyle w:val="Hipersaitas"/>
                  <w:rFonts w:ascii="Times New Roman" w:hAnsi="Times New Roman" w:cs="Times New Roman"/>
                  <w:sz w:val="24"/>
                  <w:szCs w:val="24"/>
                </w:rPr>
                <w:t>http://www.esinvesticijos.lt/lt/paskelbt</w:t>
              </w:r>
              <w:r w:rsidR="00BD4D64" w:rsidRPr="00986C89">
                <w:rPr>
                  <w:rStyle w:val="Hipersaitas"/>
                  <w:rFonts w:ascii="Times New Roman" w:hAnsi="Times New Roman" w:cs="Times New Roman"/>
                  <w:sz w:val="24"/>
                  <w:szCs w:val="24"/>
                </w:rPr>
                <w:t>i</w:t>
              </w:r>
              <w:r w:rsidR="00BD4D64" w:rsidRPr="00986C89">
                <w:rPr>
                  <w:rStyle w:val="Hipersaitas"/>
                  <w:rFonts w:ascii="Times New Roman" w:hAnsi="Times New Roman" w:cs="Times New Roman"/>
                  <w:sz w:val="24"/>
                  <w:szCs w:val="24"/>
                </w:rPr>
                <w:t>_kvietimai</w:t>
              </w:r>
            </w:hyperlink>
            <w:r w:rsidR="00BD4D64" w:rsidRPr="00986C89">
              <w:rPr>
                <w:rFonts w:ascii="Times New Roman" w:hAnsi="Times New Roman" w:cs="Times New Roman"/>
                <w:color w:val="1F497D"/>
                <w:sz w:val="24"/>
                <w:szCs w:val="24"/>
              </w:rPr>
              <w:t xml:space="preserve"> </w:t>
            </w:r>
          </w:p>
          <w:p w14:paraId="6200AC0F" w14:textId="77777777" w:rsidR="00EC0235" w:rsidRPr="00986C89" w:rsidRDefault="00EC0235" w:rsidP="00BD4D64">
            <w:pPr>
              <w:rPr>
                <w:rFonts w:ascii="Times New Roman" w:hAnsi="Times New Roman" w:cs="Times New Roman"/>
                <w:color w:val="1F497D"/>
                <w:sz w:val="24"/>
                <w:szCs w:val="24"/>
              </w:rPr>
            </w:pPr>
          </w:p>
          <w:p w14:paraId="1B5B7292" w14:textId="2D59D9A8" w:rsidR="00BD4D64" w:rsidRDefault="00923F54" w:rsidP="00BD4D64">
            <w:pPr>
              <w:rPr>
                <w:rFonts w:ascii="Times New Roman" w:hAnsi="Times New Roman" w:cs="Times New Roman"/>
                <w:sz w:val="24"/>
                <w:szCs w:val="24"/>
              </w:rPr>
            </w:pPr>
            <w:hyperlink r:id="rId18" w:history="1">
              <w:r w:rsidR="00170ACF" w:rsidRPr="009213F0">
                <w:rPr>
                  <w:rStyle w:val="Hipersaitas"/>
                  <w:rFonts w:ascii="Times New Roman" w:hAnsi="Times New Roman" w:cs="Times New Roman"/>
                  <w:sz w:val="24"/>
                  <w:szCs w:val="24"/>
                </w:rPr>
                <w:t>http://eimin.lrv.lt/lt/veiklos-sritys/es-parama-1/2014-2020-m/</w:t>
              </w:r>
              <w:r w:rsidR="00170ACF" w:rsidRPr="009213F0">
                <w:rPr>
                  <w:rStyle w:val="Hipersaitas"/>
                  <w:rFonts w:ascii="Times New Roman" w:hAnsi="Times New Roman" w:cs="Times New Roman"/>
                  <w:sz w:val="24"/>
                  <w:szCs w:val="24"/>
                </w:rPr>
                <w:t>2</w:t>
              </w:r>
              <w:r w:rsidR="00170ACF" w:rsidRPr="009213F0">
                <w:rPr>
                  <w:rStyle w:val="Hipersaitas"/>
                  <w:rFonts w:ascii="Times New Roman" w:hAnsi="Times New Roman" w:cs="Times New Roman"/>
                  <w:sz w:val="24"/>
                  <w:szCs w:val="24"/>
                </w:rPr>
                <w:t>014-2020m-galiojantys-kvietimai</w:t>
              </w:r>
            </w:hyperlink>
            <w:r w:rsidR="00BD4D64" w:rsidRPr="00986C89">
              <w:rPr>
                <w:rFonts w:ascii="Times New Roman" w:hAnsi="Times New Roman" w:cs="Times New Roman"/>
                <w:sz w:val="24"/>
                <w:szCs w:val="24"/>
              </w:rPr>
              <w:t xml:space="preserve"> </w:t>
            </w:r>
          </w:p>
          <w:p w14:paraId="6AFFD13A" w14:textId="62D1A173" w:rsidR="00CD40D9" w:rsidRDefault="00CD40D9" w:rsidP="00BD4D64">
            <w:pPr>
              <w:rPr>
                <w:rFonts w:ascii="Times New Roman" w:hAnsi="Times New Roman" w:cs="Times New Roman"/>
                <w:sz w:val="24"/>
                <w:szCs w:val="24"/>
              </w:rPr>
            </w:pPr>
          </w:p>
          <w:p w14:paraId="1F2B92C5" w14:textId="2453088E" w:rsidR="00AC0BDC" w:rsidRPr="00AC0BDC" w:rsidRDefault="00923F54" w:rsidP="00BD4D64">
            <w:pPr>
              <w:rPr>
                <w:rFonts w:ascii="Times New Roman" w:hAnsi="Times New Roman" w:cs="Times New Roman"/>
                <w:sz w:val="24"/>
                <w:szCs w:val="24"/>
              </w:rPr>
            </w:pPr>
            <w:hyperlink r:id="rId19" w:history="1">
              <w:r w:rsidR="00AC0BDC" w:rsidRPr="000A30FD">
                <w:rPr>
                  <w:rStyle w:val="Hipersaitas"/>
                  <w:rFonts w:ascii="Times New Roman" w:hAnsi="Times New Roman" w:cs="Times New Roman"/>
                  <w:sz w:val="24"/>
                  <w:szCs w:val="24"/>
                </w:rPr>
                <w:t>http://lvpa.lt/lt/v</w:t>
              </w:r>
              <w:bookmarkStart w:id="0" w:name="_GoBack"/>
              <w:bookmarkEnd w:id="0"/>
              <w:r w:rsidR="00AC0BDC" w:rsidRPr="000A30FD">
                <w:rPr>
                  <w:rStyle w:val="Hipersaitas"/>
                  <w:rFonts w:ascii="Times New Roman" w:hAnsi="Times New Roman" w:cs="Times New Roman"/>
                  <w:sz w:val="24"/>
                  <w:szCs w:val="24"/>
                </w:rPr>
                <w:t>e</w:t>
              </w:r>
              <w:r w:rsidR="00AC0BDC" w:rsidRPr="000A30FD">
                <w:rPr>
                  <w:rStyle w:val="Hipersaitas"/>
                  <w:rFonts w:ascii="Times New Roman" w:hAnsi="Times New Roman" w:cs="Times New Roman"/>
                  <w:sz w:val="24"/>
                  <w:szCs w:val="24"/>
                </w:rPr>
                <w:t>rslo-priemones</w:t>
              </w:r>
            </w:hyperlink>
          </w:p>
          <w:p w14:paraId="65EC02AD" w14:textId="17A875CE" w:rsidR="007B6A0F" w:rsidRPr="00986C89" w:rsidRDefault="007B6A0F" w:rsidP="003C3C33">
            <w:pPr>
              <w:rPr>
                <w:rFonts w:ascii="Times New Roman" w:hAnsi="Times New Roman" w:cs="Times New Roman"/>
                <w:sz w:val="24"/>
                <w:szCs w:val="24"/>
              </w:rPr>
            </w:pPr>
          </w:p>
        </w:tc>
      </w:tr>
    </w:tbl>
    <w:p w14:paraId="00289AE9" w14:textId="77777777" w:rsidR="0055013B" w:rsidRPr="007D52FB" w:rsidRDefault="0055013B" w:rsidP="00596CE1">
      <w:pPr>
        <w:rPr>
          <w:rFonts w:ascii="Times New Roman" w:hAnsi="Times New Roman" w:cs="Times New Roman"/>
        </w:rPr>
      </w:pPr>
    </w:p>
    <w:sectPr w:rsidR="0055013B" w:rsidRPr="007D52FB" w:rsidSect="00596CE1">
      <w:headerReference w:type="default" r:id="rId20"/>
      <w:pgSz w:w="11906" w:h="16838"/>
      <w:pgMar w:top="1134"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885A5" w14:textId="77777777" w:rsidR="00923F54" w:rsidRDefault="00923F54" w:rsidP="0039439E">
      <w:pPr>
        <w:spacing w:after="0" w:line="240" w:lineRule="auto"/>
      </w:pPr>
      <w:r>
        <w:separator/>
      </w:r>
    </w:p>
  </w:endnote>
  <w:endnote w:type="continuationSeparator" w:id="0">
    <w:p w14:paraId="165AC5A5" w14:textId="77777777" w:rsidR="00923F54" w:rsidRDefault="00923F54"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7437D" w14:textId="77777777" w:rsidR="00923F54" w:rsidRDefault="00923F54" w:rsidP="0039439E">
      <w:pPr>
        <w:spacing w:after="0" w:line="240" w:lineRule="auto"/>
      </w:pPr>
      <w:r>
        <w:separator/>
      </w:r>
    </w:p>
  </w:footnote>
  <w:footnote w:type="continuationSeparator" w:id="0">
    <w:p w14:paraId="3F36DB4C" w14:textId="77777777" w:rsidR="00923F54" w:rsidRDefault="00923F54"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06817074"/>
      <w:docPartObj>
        <w:docPartGallery w:val="Page Numbers (Top of Page)"/>
        <w:docPartUnique/>
      </w:docPartObj>
    </w:sdtPr>
    <w:sdtEndPr/>
    <w:sdtContent>
      <w:p w14:paraId="388DFE75" w14:textId="45DA03A3" w:rsidR="000D3E46" w:rsidRPr="000D3E46" w:rsidRDefault="000D3E46">
        <w:pPr>
          <w:pStyle w:val="Antrats"/>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F46E57">
          <w:rPr>
            <w:rFonts w:ascii="Times New Roman" w:hAnsi="Times New Roman" w:cs="Times New Roman"/>
            <w:noProof/>
            <w:sz w:val="24"/>
            <w:szCs w:val="24"/>
          </w:rPr>
          <w:t>3</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41027"/>
    <w:rsid w:val="00055AFD"/>
    <w:rsid w:val="000621D0"/>
    <w:rsid w:val="00062C3A"/>
    <w:rsid w:val="00067B16"/>
    <w:rsid w:val="0007387F"/>
    <w:rsid w:val="00080BB6"/>
    <w:rsid w:val="00086E14"/>
    <w:rsid w:val="00094825"/>
    <w:rsid w:val="000A30FD"/>
    <w:rsid w:val="000A4990"/>
    <w:rsid w:val="000B11C4"/>
    <w:rsid w:val="000B5736"/>
    <w:rsid w:val="000C45EC"/>
    <w:rsid w:val="000D3E46"/>
    <w:rsid w:val="000E01B1"/>
    <w:rsid w:val="000E1271"/>
    <w:rsid w:val="000E1BE9"/>
    <w:rsid w:val="000E78ED"/>
    <w:rsid w:val="000F20D9"/>
    <w:rsid w:val="0010178B"/>
    <w:rsid w:val="00104F84"/>
    <w:rsid w:val="00114976"/>
    <w:rsid w:val="0012004A"/>
    <w:rsid w:val="001222E3"/>
    <w:rsid w:val="001252A7"/>
    <w:rsid w:val="0015223E"/>
    <w:rsid w:val="001528B4"/>
    <w:rsid w:val="00154F3F"/>
    <w:rsid w:val="00160AB7"/>
    <w:rsid w:val="0016730C"/>
    <w:rsid w:val="00170506"/>
    <w:rsid w:val="00170ACF"/>
    <w:rsid w:val="0017220D"/>
    <w:rsid w:val="001730FD"/>
    <w:rsid w:val="001869D8"/>
    <w:rsid w:val="00196A1E"/>
    <w:rsid w:val="001B2F57"/>
    <w:rsid w:val="001B6BA0"/>
    <w:rsid w:val="001C6A7C"/>
    <w:rsid w:val="001C7F89"/>
    <w:rsid w:val="001D2AF1"/>
    <w:rsid w:val="001E3A20"/>
    <w:rsid w:val="001E4755"/>
    <w:rsid w:val="001E7D8D"/>
    <w:rsid w:val="001F305C"/>
    <w:rsid w:val="001F6041"/>
    <w:rsid w:val="00214507"/>
    <w:rsid w:val="00250F59"/>
    <w:rsid w:val="002618E1"/>
    <w:rsid w:val="00274A24"/>
    <w:rsid w:val="0028256E"/>
    <w:rsid w:val="002828E0"/>
    <w:rsid w:val="002853E4"/>
    <w:rsid w:val="002A1851"/>
    <w:rsid w:val="002A7CFA"/>
    <w:rsid w:val="002D490B"/>
    <w:rsid w:val="002D4CF1"/>
    <w:rsid w:val="002E62A4"/>
    <w:rsid w:val="002F34F5"/>
    <w:rsid w:val="002F499E"/>
    <w:rsid w:val="002F7369"/>
    <w:rsid w:val="003234C1"/>
    <w:rsid w:val="003336AD"/>
    <w:rsid w:val="003535E7"/>
    <w:rsid w:val="00362FE9"/>
    <w:rsid w:val="003673A5"/>
    <w:rsid w:val="00370DB6"/>
    <w:rsid w:val="00374683"/>
    <w:rsid w:val="003815C2"/>
    <w:rsid w:val="00381AB0"/>
    <w:rsid w:val="00384005"/>
    <w:rsid w:val="00390735"/>
    <w:rsid w:val="0039439E"/>
    <w:rsid w:val="003A5226"/>
    <w:rsid w:val="003B5FDA"/>
    <w:rsid w:val="003B79DC"/>
    <w:rsid w:val="003C0ABF"/>
    <w:rsid w:val="003C3C33"/>
    <w:rsid w:val="003C4FE3"/>
    <w:rsid w:val="003D50AE"/>
    <w:rsid w:val="003E0323"/>
    <w:rsid w:val="003E4755"/>
    <w:rsid w:val="003F130D"/>
    <w:rsid w:val="003F3603"/>
    <w:rsid w:val="003F4E68"/>
    <w:rsid w:val="00402496"/>
    <w:rsid w:val="00431DAB"/>
    <w:rsid w:val="004405CB"/>
    <w:rsid w:val="00444F58"/>
    <w:rsid w:val="00460BB2"/>
    <w:rsid w:val="00464C75"/>
    <w:rsid w:val="00467F32"/>
    <w:rsid w:val="00483635"/>
    <w:rsid w:val="004837B1"/>
    <w:rsid w:val="00485DFB"/>
    <w:rsid w:val="00490B21"/>
    <w:rsid w:val="004A16E8"/>
    <w:rsid w:val="004B59E4"/>
    <w:rsid w:val="004C7BF6"/>
    <w:rsid w:val="004D0A8E"/>
    <w:rsid w:val="004D5DF9"/>
    <w:rsid w:val="004E3165"/>
    <w:rsid w:val="004E34E3"/>
    <w:rsid w:val="004E796B"/>
    <w:rsid w:val="004E7A87"/>
    <w:rsid w:val="004F0630"/>
    <w:rsid w:val="004F5E3A"/>
    <w:rsid w:val="005029E8"/>
    <w:rsid w:val="005124A8"/>
    <w:rsid w:val="0051717D"/>
    <w:rsid w:val="00525256"/>
    <w:rsid w:val="00527292"/>
    <w:rsid w:val="005364E0"/>
    <w:rsid w:val="005413EE"/>
    <w:rsid w:val="0054495C"/>
    <w:rsid w:val="0055013B"/>
    <w:rsid w:val="00553C4E"/>
    <w:rsid w:val="005632F1"/>
    <w:rsid w:val="00566E39"/>
    <w:rsid w:val="005723CE"/>
    <w:rsid w:val="0059692C"/>
    <w:rsid w:val="00596CE1"/>
    <w:rsid w:val="005B633E"/>
    <w:rsid w:val="005C30CC"/>
    <w:rsid w:val="005C33FD"/>
    <w:rsid w:val="005C76B3"/>
    <w:rsid w:val="005D1B0B"/>
    <w:rsid w:val="005E42E8"/>
    <w:rsid w:val="005E515C"/>
    <w:rsid w:val="005E701D"/>
    <w:rsid w:val="005F1C01"/>
    <w:rsid w:val="0060232D"/>
    <w:rsid w:val="006040DB"/>
    <w:rsid w:val="006069C0"/>
    <w:rsid w:val="00632DB6"/>
    <w:rsid w:val="00644A0F"/>
    <w:rsid w:val="00645733"/>
    <w:rsid w:val="006512EF"/>
    <w:rsid w:val="00673BCE"/>
    <w:rsid w:val="00682BE6"/>
    <w:rsid w:val="0069129D"/>
    <w:rsid w:val="006A0F73"/>
    <w:rsid w:val="006A194C"/>
    <w:rsid w:val="006C06C2"/>
    <w:rsid w:val="006D69F5"/>
    <w:rsid w:val="006D7528"/>
    <w:rsid w:val="006F52FC"/>
    <w:rsid w:val="00702322"/>
    <w:rsid w:val="0071296A"/>
    <w:rsid w:val="00724B0F"/>
    <w:rsid w:val="00726039"/>
    <w:rsid w:val="0073341B"/>
    <w:rsid w:val="00733649"/>
    <w:rsid w:val="007434D5"/>
    <w:rsid w:val="0074379F"/>
    <w:rsid w:val="00745379"/>
    <w:rsid w:val="00745D29"/>
    <w:rsid w:val="00753AF9"/>
    <w:rsid w:val="00764BC2"/>
    <w:rsid w:val="0076698C"/>
    <w:rsid w:val="007726DF"/>
    <w:rsid w:val="007870E4"/>
    <w:rsid w:val="00787614"/>
    <w:rsid w:val="0079371F"/>
    <w:rsid w:val="0079405F"/>
    <w:rsid w:val="007B0623"/>
    <w:rsid w:val="007B6A0F"/>
    <w:rsid w:val="007B7FBE"/>
    <w:rsid w:val="007C2FAA"/>
    <w:rsid w:val="007D1FE2"/>
    <w:rsid w:val="007D20C4"/>
    <w:rsid w:val="007D459F"/>
    <w:rsid w:val="007D52FB"/>
    <w:rsid w:val="007F6BCA"/>
    <w:rsid w:val="00826D46"/>
    <w:rsid w:val="008379FF"/>
    <w:rsid w:val="00850D8A"/>
    <w:rsid w:val="008631E7"/>
    <w:rsid w:val="008773C4"/>
    <w:rsid w:val="008A096F"/>
    <w:rsid w:val="008A129C"/>
    <w:rsid w:val="008A5CB7"/>
    <w:rsid w:val="008C114A"/>
    <w:rsid w:val="008D4302"/>
    <w:rsid w:val="008E1270"/>
    <w:rsid w:val="008E41A8"/>
    <w:rsid w:val="008E6919"/>
    <w:rsid w:val="008E7B67"/>
    <w:rsid w:val="008F2B86"/>
    <w:rsid w:val="009060C9"/>
    <w:rsid w:val="00912E4F"/>
    <w:rsid w:val="00913AFA"/>
    <w:rsid w:val="00923F54"/>
    <w:rsid w:val="00926030"/>
    <w:rsid w:val="00940719"/>
    <w:rsid w:val="0094300F"/>
    <w:rsid w:val="00943DF9"/>
    <w:rsid w:val="00951E73"/>
    <w:rsid w:val="00956D6B"/>
    <w:rsid w:val="00965B0C"/>
    <w:rsid w:val="009707D6"/>
    <w:rsid w:val="0098653C"/>
    <w:rsid w:val="00986C89"/>
    <w:rsid w:val="00992423"/>
    <w:rsid w:val="00992AC6"/>
    <w:rsid w:val="009A1572"/>
    <w:rsid w:val="009B7DB3"/>
    <w:rsid w:val="009D6E3A"/>
    <w:rsid w:val="009F0530"/>
    <w:rsid w:val="00A04841"/>
    <w:rsid w:val="00A1107D"/>
    <w:rsid w:val="00A14E41"/>
    <w:rsid w:val="00A23E55"/>
    <w:rsid w:val="00A26EDF"/>
    <w:rsid w:val="00A275A7"/>
    <w:rsid w:val="00A33C70"/>
    <w:rsid w:val="00A34F18"/>
    <w:rsid w:val="00A406A2"/>
    <w:rsid w:val="00A44D8C"/>
    <w:rsid w:val="00A53AE6"/>
    <w:rsid w:val="00A61D91"/>
    <w:rsid w:val="00A703A7"/>
    <w:rsid w:val="00A86544"/>
    <w:rsid w:val="00A918F9"/>
    <w:rsid w:val="00A933AC"/>
    <w:rsid w:val="00A967D9"/>
    <w:rsid w:val="00A97206"/>
    <w:rsid w:val="00AA05EF"/>
    <w:rsid w:val="00AB33CD"/>
    <w:rsid w:val="00AB6300"/>
    <w:rsid w:val="00AC0BDC"/>
    <w:rsid w:val="00AC4324"/>
    <w:rsid w:val="00AC43B6"/>
    <w:rsid w:val="00AC63DF"/>
    <w:rsid w:val="00AC7563"/>
    <w:rsid w:val="00AD4D76"/>
    <w:rsid w:val="00AE7AFB"/>
    <w:rsid w:val="00AF7BA8"/>
    <w:rsid w:val="00B06E7A"/>
    <w:rsid w:val="00B1633E"/>
    <w:rsid w:val="00B214A8"/>
    <w:rsid w:val="00B24D93"/>
    <w:rsid w:val="00B37F24"/>
    <w:rsid w:val="00B403A9"/>
    <w:rsid w:val="00B41FD8"/>
    <w:rsid w:val="00B42FF4"/>
    <w:rsid w:val="00B63082"/>
    <w:rsid w:val="00B64206"/>
    <w:rsid w:val="00B66732"/>
    <w:rsid w:val="00B748A3"/>
    <w:rsid w:val="00B77E94"/>
    <w:rsid w:val="00B84A20"/>
    <w:rsid w:val="00B85A62"/>
    <w:rsid w:val="00BA0DC9"/>
    <w:rsid w:val="00BB2650"/>
    <w:rsid w:val="00BC0EB1"/>
    <w:rsid w:val="00BC66AE"/>
    <w:rsid w:val="00BC69A1"/>
    <w:rsid w:val="00BD4D64"/>
    <w:rsid w:val="00BD72CF"/>
    <w:rsid w:val="00BE213A"/>
    <w:rsid w:val="00BE6E4B"/>
    <w:rsid w:val="00BF1C03"/>
    <w:rsid w:val="00C05051"/>
    <w:rsid w:val="00C074C6"/>
    <w:rsid w:val="00C1392A"/>
    <w:rsid w:val="00C16ADB"/>
    <w:rsid w:val="00C20E74"/>
    <w:rsid w:val="00C2728F"/>
    <w:rsid w:val="00C3351B"/>
    <w:rsid w:val="00C336EE"/>
    <w:rsid w:val="00C44068"/>
    <w:rsid w:val="00C458C7"/>
    <w:rsid w:val="00C50A1A"/>
    <w:rsid w:val="00C54E49"/>
    <w:rsid w:val="00C6001B"/>
    <w:rsid w:val="00C6755A"/>
    <w:rsid w:val="00CA331D"/>
    <w:rsid w:val="00CA550B"/>
    <w:rsid w:val="00CC484A"/>
    <w:rsid w:val="00CD40D9"/>
    <w:rsid w:val="00CF0D46"/>
    <w:rsid w:val="00CF6934"/>
    <w:rsid w:val="00CF71F6"/>
    <w:rsid w:val="00CF750F"/>
    <w:rsid w:val="00D0100B"/>
    <w:rsid w:val="00D039E5"/>
    <w:rsid w:val="00D06A15"/>
    <w:rsid w:val="00D147F5"/>
    <w:rsid w:val="00D14B9E"/>
    <w:rsid w:val="00D14D15"/>
    <w:rsid w:val="00D20654"/>
    <w:rsid w:val="00D2230D"/>
    <w:rsid w:val="00D24922"/>
    <w:rsid w:val="00D37B95"/>
    <w:rsid w:val="00D420A8"/>
    <w:rsid w:val="00D45727"/>
    <w:rsid w:val="00D55218"/>
    <w:rsid w:val="00D56603"/>
    <w:rsid w:val="00D71E42"/>
    <w:rsid w:val="00D72A76"/>
    <w:rsid w:val="00D7639F"/>
    <w:rsid w:val="00D80FA4"/>
    <w:rsid w:val="00D84F99"/>
    <w:rsid w:val="00DB007B"/>
    <w:rsid w:val="00DB320A"/>
    <w:rsid w:val="00DB3547"/>
    <w:rsid w:val="00DB709D"/>
    <w:rsid w:val="00DC680F"/>
    <w:rsid w:val="00DD5E0B"/>
    <w:rsid w:val="00DE0B1B"/>
    <w:rsid w:val="00DE4E8C"/>
    <w:rsid w:val="00DE5318"/>
    <w:rsid w:val="00DE6ED1"/>
    <w:rsid w:val="00E01612"/>
    <w:rsid w:val="00E01724"/>
    <w:rsid w:val="00E018E8"/>
    <w:rsid w:val="00E16CCD"/>
    <w:rsid w:val="00E20087"/>
    <w:rsid w:val="00E308AE"/>
    <w:rsid w:val="00E35436"/>
    <w:rsid w:val="00E40F15"/>
    <w:rsid w:val="00E441E2"/>
    <w:rsid w:val="00E4656F"/>
    <w:rsid w:val="00E528F2"/>
    <w:rsid w:val="00E53CB1"/>
    <w:rsid w:val="00E6070E"/>
    <w:rsid w:val="00E65D4D"/>
    <w:rsid w:val="00E72CF3"/>
    <w:rsid w:val="00E83C33"/>
    <w:rsid w:val="00E83F42"/>
    <w:rsid w:val="00E960DE"/>
    <w:rsid w:val="00E97C9C"/>
    <w:rsid w:val="00EA5685"/>
    <w:rsid w:val="00EA680C"/>
    <w:rsid w:val="00EC0235"/>
    <w:rsid w:val="00EC272B"/>
    <w:rsid w:val="00ED6836"/>
    <w:rsid w:val="00EE00BB"/>
    <w:rsid w:val="00EE0290"/>
    <w:rsid w:val="00EE1B8B"/>
    <w:rsid w:val="00EF2642"/>
    <w:rsid w:val="00EF3E98"/>
    <w:rsid w:val="00EF40B8"/>
    <w:rsid w:val="00F210BA"/>
    <w:rsid w:val="00F22F2F"/>
    <w:rsid w:val="00F262E0"/>
    <w:rsid w:val="00F34C79"/>
    <w:rsid w:val="00F3538E"/>
    <w:rsid w:val="00F442AD"/>
    <w:rsid w:val="00F46E57"/>
    <w:rsid w:val="00F532DB"/>
    <w:rsid w:val="00F56D1B"/>
    <w:rsid w:val="00F62F67"/>
    <w:rsid w:val="00F64149"/>
    <w:rsid w:val="00F726EE"/>
    <w:rsid w:val="00F96CEF"/>
    <w:rsid w:val="00FA2952"/>
    <w:rsid w:val="00FD72CC"/>
    <w:rsid w:val="00FE0170"/>
    <w:rsid w:val="00FE04C8"/>
    <w:rsid w:val="00FE6C21"/>
    <w:rsid w:val="00FF4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934D"/>
  <w15:docId w15:val="{9BD085CC-ABFD-48AA-A118-1A287E58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0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E607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070E"/>
  </w:style>
  <w:style w:type="paragraph" w:styleId="Porat">
    <w:name w:val="footer"/>
    <w:basedOn w:val="prastasis"/>
    <w:link w:val="PoratDiagrama"/>
    <w:uiPriority w:val="99"/>
    <w:unhideWhenUsed/>
    <w:rsid w:val="00E607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070E"/>
  </w:style>
  <w:style w:type="character" w:styleId="Perirtashipersaitas">
    <w:name w:val="FollowedHyperlink"/>
    <w:basedOn w:val="Numatytasispastraiposriftas"/>
    <w:uiPriority w:val="99"/>
    <w:semiHidden/>
    <w:unhideWhenUsed/>
    <w:rsid w:val="00DB709D"/>
    <w:rPr>
      <w:color w:val="800080" w:themeColor="followedHyperlink"/>
      <w:u w:val="single"/>
    </w:rPr>
  </w:style>
  <w:style w:type="paragraph" w:customStyle="1" w:styleId="Default">
    <w:name w:val="Default"/>
    <w:rsid w:val="001673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5741">
      <w:bodyDiv w:val="1"/>
      <w:marLeft w:val="0"/>
      <w:marRight w:val="0"/>
      <w:marTop w:val="0"/>
      <w:marBottom w:val="0"/>
      <w:divBdr>
        <w:top w:val="none" w:sz="0" w:space="0" w:color="auto"/>
        <w:left w:val="none" w:sz="0" w:space="0" w:color="auto"/>
        <w:bottom w:val="none" w:sz="0" w:space="0" w:color="auto"/>
        <w:right w:val="none" w:sz="0" w:space="0" w:color="auto"/>
      </w:divBdr>
    </w:div>
    <w:div w:id="146171464">
      <w:bodyDiv w:val="1"/>
      <w:marLeft w:val="0"/>
      <w:marRight w:val="0"/>
      <w:marTop w:val="0"/>
      <w:marBottom w:val="0"/>
      <w:divBdr>
        <w:top w:val="none" w:sz="0" w:space="0" w:color="auto"/>
        <w:left w:val="none" w:sz="0" w:space="0" w:color="auto"/>
        <w:bottom w:val="none" w:sz="0" w:space="0" w:color="auto"/>
        <w:right w:val="none" w:sz="0" w:space="0" w:color="auto"/>
      </w:divBdr>
    </w:div>
    <w:div w:id="362556250">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informacija-dms-naudotojams-219" TargetMode="External"/><Relationship Id="rId18" Type="http://schemas.openxmlformats.org/officeDocument/2006/relationships/hyperlink" Target="http://eimin.lrv.lt/lt/veiklos-sritys/es-parama-1/2014-2020-m/2014-2020m-galiojantys-kvietim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lt/paskelbti_kvietimai" TargetMode="External"/><Relationship Id="rId2" Type="http://schemas.openxmlformats.org/officeDocument/2006/relationships/customXml" Target="../customXml/item2.xml"/><Relationship Id="rId16" Type="http://schemas.openxmlformats.org/officeDocument/2006/relationships/hyperlink" Target="mailto:martynas.kulvinskis@lvp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izainas@lvpa.lt" TargetMode="External"/><Relationship Id="rId10" Type="http://schemas.openxmlformats.org/officeDocument/2006/relationships/endnotes" Target="endnotes.xml"/><Relationship Id="rId19" Type="http://schemas.openxmlformats.org/officeDocument/2006/relationships/hyperlink" Target="http://lvpa.lt/lt/verslo-priem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vpa.lt/lt/mus-rasite"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B7AF13918D5947BAA7D12910694577" ma:contentTypeVersion="1" ma:contentTypeDescription="Create a new document." ma:contentTypeScope="" ma:versionID="7ae038e79e9b0a0b74d78c7834205965">
  <xsd:schema xmlns:xsd="http://www.w3.org/2001/XMLSchema" xmlns:xs="http://www.w3.org/2001/XMLSchema" xmlns:p="http://schemas.microsoft.com/office/2006/metadata/properties" targetNamespace="http://schemas.microsoft.com/office/2006/metadata/properties" ma:root="true" ma:fieldsID="b293e390dc72e30665ca6548dc9e6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25D79-E79F-4B0A-99FB-F82D0C523B93}">
  <ds:schemaRefs>
    <ds:schemaRef ds:uri="http://schemas.microsoft.com/sharepoint/v3/contenttype/forms"/>
  </ds:schemaRefs>
</ds:datastoreItem>
</file>

<file path=customXml/itemProps2.xml><?xml version="1.0" encoding="utf-8"?>
<ds:datastoreItem xmlns:ds="http://schemas.openxmlformats.org/officeDocument/2006/customXml" ds:itemID="{1F421D71-013B-41B1-8924-DEDAE173E5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7557C-E84F-45BE-90F3-1672A2CC0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2F2DF9-B478-4D54-B90F-F63E2257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672</Words>
  <Characters>3837</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Deividas Petrulevičius</cp:lastModifiedBy>
  <cp:revision>5</cp:revision>
  <cp:lastPrinted>2019-09-04T11:48:00Z</cp:lastPrinted>
  <dcterms:created xsi:type="dcterms:W3CDTF">2019-12-23T08:54:00Z</dcterms:created>
  <dcterms:modified xsi:type="dcterms:W3CDTF">2019-12-23T09:40:00Z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0x010100D3B7AF13918D5947BAA7D12910694577</vt:lpwstr>
  </property>
</Properties>
</file>