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C93A5" w14:textId="097E9D98" w:rsidR="002F57D0" w:rsidRPr="004006F7" w:rsidRDefault="002F57D0" w:rsidP="002F57D0">
      <w:pPr>
        <w:ind w:left="5182" w:firstLine="1298"/>
        <w:rPr>
          <w:b/>
          <w:szCs w:val="24"/>
          <w:lang w:eastAsia="lt-LT"/>
        </w:rPr>
      </w:pPr>
      <w:r w:rsidRPr="004006F7">
        <w:rPr>
          <w:b/>
          <w:szCs w:val="24"/>
          <w:lang w:eastAsia="lt-LT"/>
        </w:rPr>
        <w:t xml:space="preserve">Projekto </w:t>
      </w:r>
    </w:p>
    <w:p w14:paraId="3388E02F" w14:textId="77777777" w:rsidR="002F57D0" w:rsidRPr="004006F7" w:rsidRDefault="002F57D0" w:rsidP="002F57D0">
      <w:pPr>
        <w:ind w:left="6480"/>
        <w:rPr>
          <w:b/>
          <w:szCs w:val="24"/>
          <w:lang w:eastAsia="lt-LT"/>
        </w:rPr>
      </w:pPr>
      <w:r w:rsidRPr="004006F7">
        <w:rPr>
          <w:b/>
          <w:szCs w:val="24"/>
          <w:lang w:eastAsia="lt-LT"/>
        </w:rPr>
        <w:t>lyginamasis variantas</w:t>
      </w:r>
    </w:p>
    <w:p w14:paraId="5CA9157F" w14:textId="77777777" w:rsidR="00A97431" w:rsidRPr="004006F7" w:rsidRDefault="00A97431" w:rsidP="005650F9">
      <w:pPr>
        <w:tabs>
          <w:tab w:val="center" w:pos="4986"/>
          <w:tab w:val="right" w:pos="9972"/>
        </w:tabs>
      </w:pPr>
    </w:p>
    <w:p w14:paraId="5CA91580" w14:textId="77777777" w:rsidR="00A97431" w:rsidRPr="004006F7" w:rsidRDefault="00A97431" w:rsidP="005650F9">
      <w:pPr>
        <w:tabs>
          <w:tab w:val="center" w:pos="4986"/>
          <w:tab w:val="right" w:pos="9972"/>
        </w:tabs>
      </w:pPr>
    </w:p>
    <w:p w14:paraId="5CA91581" w14:textId="7B07C5C2" w:rsidR="00A97431" w:rsidRPr="004006F7" w:rsidRDefault="00A97431" w:rsidP="005650F9">
      <w:pPr>
        <w:tabs>
          <w:tab w:val="center" w:pos="7397"/>
        </w:tabs>
        <w:jc w:val="center"/>
        <w:rPr>
          <w:b/>
          <w:szCs w:val="24"/>
          <w:lang w:eastAsia="lt-LT"/>
        </w:rPr>
      </w:pPr>
    </w:p>
    <w:p w14:paraId="5CA91582" w14:textId="77777777" w:rsidR="00A97431" w:rsidRPr="004006F7" w:rsidRDefault="00113108" w:rsidP="005650F9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 w:rsidRPr="004006F7">
        <w:rPr>
          <w:b/>
          <w:caps/>
          <w:szCs w:val="24"/>
          <w:lang w:eastAsia="lt-LT"/>
        </w:rPr>
        <w:t>LIETUVOS RESPUBLIKOS energetikos MINISTRAS</w:t>
      </w:r>
    </w:p>
    <w:p w14:paraId="5CA91583" w14:textId="77777777" w:rsidR="00A97431" w:rsidRPr="004006F7" w:rsidRDefault="00A97431" w:rsidP="005650F9">
      <w:pPr>
        <w:tabs>
          <w:tab w:val="left" w:pos="9639"/>
        </w:tabs>
        <w:jc w:val="center"/>
        <w:rPr>
          <w:b/>
          <w:szCs w:val="24"/>
          <w:lang w:eastAsia="lt-LT"/>
        </w:rPr>
      </w:pPr>
    </w:p>
    <w:p w14:paraId="5CA91584" w14:textId="77777777" w:rsidR="00A97431" w:rsidRPr="004006F7" w:rsidRDefault="00113108" w:rsidP="005650F9">
      <w:pPr>
        <w:tabs>
          <w:tab w:val="left" w:pos="9639"/>
        </w:tabs>
        <w:jc w:val="center"/>
        <w:rPr>
          <w:b/>
          <w:szCs w:val="24"/>
          <w:lang w:eastAsia="lt-LT"/>
        </w:rPr>
      </w:pPr>
      <w:r w:rsidRPr="004006F7">
        <w:rPr>
          <w:b/>
          <w:szCs w:val="24"/>
          <w:lang w:eastAsia="lt-LT"/>
        </w:rPr>
        <w:t>ĮSAKYMAS</w:t>
      </w:r>
    </w:p>
    <w:p w14:paraId="5CA91585" w14:textId="3083D8C9" w:rsidR="00A97431" w:rsidRPr="004006F7" w:rsidRDefault="00113108" w:rsidP="005650F9">
      <w:pPr>
        <w:tabs>
          <w:tab w:val="left" w:pos="9639"/>
        </w:tabs>
        <w:jc w:val="center"/>
        <w:rPr>
          <w:b/>
          <w:szCs w:val="24"/>
          <w:lang w:eastAsia="lt-LT"/>
        </w:rPr>
      </w:pPr>
      <w:r w:rsidRPr="004006F7">
        <w:rPr>
          <w:b/>
          <w:szCs w:val="24"/>
          <w:lang w:eastAsia="lt-LT"/>
        </w:rPr>
        <w:t>DĖL LIETUVOS RESPUBLIKOS ENERGETIKOS MINISTRO 2014 M. GRUODŽIO 2 D. ĮSAKYMO NR. 1-298 „DĖL 2014–2020 METŲ EUROPOS SĄJUNGOS FONDŲ INVESTICIJŲ VEIKSMŲ PROGRAMOS PRIORITETŲ ĮGYVENDINIMO PRIEMONIŲ ĮGYVENDINIMO PLANO IR 2014</w:t>
      </w:r>
      <w:r w:rsidR="00D3742B" w:rsidRPr="004006F7">
        <w:rPr>
          <w:b/>
          <w:szCs w:val="24"/>
          <w:lang w:eastAsia="lt-LT"/>
        </w:rPr>
        <w:t>–</w:t>
      </w:r>
      <w:r w:rsidRPr="004006F7">
        <w:rPr>
          <w:b/>
          <w:szCs w:val="24"/>
          <w:lang w:eastAsia="lt-LT"/>
        </w:rPr>
        <w:t>2020 METŲ EUROPOS SĄJUNGOS FONDŲ INVESTICIJŲ VEIKSMŲ PROGRAMOS NACIONALINIŲ STEBĖSENOS RODIKLIŲ</w:t>
      </w:r>
    </w:p>
    <w:p w14:paraId="5CA91586" w14:textId="77777777" w:rsidR="00A97431" w:rsidRPr="004006F7" w:rsidRDefault="00113108" w:rsidP="005650F9">
      <w:pPr>
        <w:tabs>
          <w:tab w:val="left" w:pos="9639"/>
        </w:tabs>
        <w:jc w:val="center"/>
        <w:rPr>
          <w:b/>
          <w:szCs w:val="24"/>
          <w:lang w:eastAsia="lt-LT"/>
        </w:rPr>
      </w:pPr>
      <w:r w:rsidRPr="004006F7">
        <w:rPr>
          <w:b/>
          <w:szCs w:val="24"/>
          <w:lang w:eastAsia="lt-LT"/>
        </w:rPr>
        <w:t>SKAIČIAVIMO APRAŠO PATVIRTINIMO“ PAKEITIMO</w:t>
      </w:r>
    </w:p>
    <w:p w14:paraId="5CA91587" w14:textId="77777777" w:rsidR="00A97431" w:rsidRPr="004006F7" w:rsidRDefault="00A97431" w:rsidP="005650F9">
      <w:pPr>
        <w:tabs>
          <w:tab w:val="left" w:pos="9639"/>
        </w:tabs>
        <w:jc w:val="center"/>
        <w:rPr>
          <w:b/>
          <w:szCs w:val="24"/>
          <w:lang w:eastAsia="lt-LT"/>
        </w:rPr>
      </w:pPr>
    </w:p>
    <w:p w14:paraId="5CA91588" w14:textId="1ABD08D0" w:rsidR="00A97431" w:rsidRPr="004006F7" w:rsidRDefault="00185F36" w:rsidP="005650F9">
      <w:pPr>
        <w:tabs>
          <w:tab w:val="left" w:pos="9639"/>
        </w:tabs>
        <w:jc w:val="center"/>
        <w:rPr>
          <w:szCs w:val="24"/>
          <w:lang w:eastAsia="lt-LT"/>
        </w:rPr>
      </w:pPr>
      <w:r w:rsidRPr="004006F7"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   </w:t>
      </w:r>
      <w:r w:rsidRPr="004006F7">
        <w:rPr>
          <w:szCs w:val="24"/>
          <w:lang w:eastAsia="lt-LT"/>
        </w:rPr>
        <w:t xml:space="preserve"> </w:t>
      </w:r>
      <w:r w:rsidR="00113108" w:rsidRPr="004006F7">
        <w:rPr>
          <w:szCs w:val="24"/>
          <w:lang w:eastAsia="lt-LT"/>
        </w:rPr>
        <w:t xml:space="preserve">m. </w:t>
      </w:r>
      <w:r w:rsidR="00984CC1" w:rsidRPr="004006F7">
        <w:rPr>
          <w:szCs w:val="24"/>
          <w:lang w:eastAsia="lt-LT"/>
        </w:rPr>
        <w:t xml:space="preserve">              </w:t>
      </w:r>
      <w:r w:rsidR="00113108" w:rsidRPr="004006F7">
        <w:rPr>
          <w:szCs w:val="24"/>
          <w:lang w:eastAsia="lt-LT"/>
        </w:rPr>
        <w:t xml:space="preserve"> d. Nr. 1-</w:t>
      </w:r>
      <w:r w:rsidR="00984CC1" w:rsidRPr="004006F7">
        <w:rPr>
          <w:szCs w:val="24"/>
          <w:lang w:eastAsia="lt-LT"/>
        </w:rPr>
        <w:t xml:space="preserve"> </w:t>
      </w:r>
    </w:p>
    <w:p w14:paraId="5CA91589" w14:textId="77777777" w:rsidR="00A97431" w:rsidRPr="004006F7" w:rsidRDefault="00113108" w:rsidP="005650F9">
      <w:pPr>
        <w:tabs>
          <w:tab w:val="left" w:pos="9639"/>
        </w:tabs>
        <w:jc w:val="center"/>
        <w:rPr>
          <w:b/>
          <w:szCs w:val="24"/>
          <w:lang w:eastAsia="lt-LT"/>
        </w:rPr>
      </w:pPr>
      <w:r w:rsidRPr="004006F7">
        <w:rPr>
          <w:szCs w:val="24"/>
          <w:lang w:eastAsia="lt-LT"/>
        </w:rPr>
        <w:t>Vilnius</w:t>
      </w:r>
    </w:p>
    <w:p w14:paraId="5CA9158A" w14:textId="77777777" w:rsidR="00A97431" w:rsidRPr="004006F7" w:rsidRDefault="00A97431" w:rsidP="005650F9">
      <w:pPr>
        <w:tabs>
          <w:tab w:val="left" w:pos="9639"/>
        </w:tabs>
        <w:jc w:val="center"/>
        <w:rPr>
          <w:b/>
          <w:szCs w:val="24"/>
          <w:lang w:eastAsia="lt-LT"/>
        </w:rPr>
      </w:pPr>
    </w:p>
    <w:p w14:paraId="5CA9158B" w14:textId="77777777" w:rsidR="00A97431" w:rsidRPr="004006F7" w:rsidRDefault="00A97431" w:rsidP="005650F9">
      <w:pPr>
        <w:tabs>
          <w:tab w:val="left" w:pos="9639"/>
        </w:tabs>
        <w:ind w:firstLine="567"/>
        <w:jc w:val="both"/>
        <w:rPr>
          <w:szCs w:val="24"/>
          <w:lang w:eastAsia="lt-LT"/>
        </w:rPr>
      </w:pPr>
    </w:p>
    <w:p w14:paraId="5CA9158C" w14:textId="33C008C9" w:rsidR="00A97431" w:rsidRPr="004006F7" w:rsidRDefault="00113108" w:rsidP="005650F9">
      <w:pPr>
        <w:tabs>
          <w:tab w:val="left" w:pos="9639"/>
        </w:tabs>
        <w:ind w:firstLine="709"/>
        <w:jc w:val="both"/>
        <w:rPr>
          <w:szCs w:val="24"/>
          <w:lang w:eastAsia="lt-LT"/>
        </w:rPr>
      </w:pPr>
      <w:r w:rsidRPr="004006F7">
        <w:rPr>
          <w:szCs w:val="24"/>
          <w:lang w:eastAsia="lt-LT"/>
        </w:rPr>
        <w:t xml:space="preserve">P a k e i č i u 2014–2020 metų Europos Sąjungos fondų investicijų veiksmų programos prioritetų įgyvendinimo priemonių įgyvendinimo planą, patvirtintą Lietuvos Respublikos energetikos ministro 2014 m. gruodžio 2 d. įsakymu Nr. 1-298 „Dėl 2014–2020 metų Europos Sąjungos fondų investicijų veiksmų programos prioritetų įgyvendinimo priemonių įgyvendinimo plano ir </w:t>
      </w:r>
      <w:r w:rsidRPr="004006F7">
        <w:rPr>
          <w:color w:val="000000"/>
          <w:shd w:val="clear" w:color="auto" w:fill="FFFFFF"/>
        </w:rPr>
        <w:t>2014–2020 metų Europos Sąjungos fondų investicijų veiksmų programos nacionalinių stebėsenos rodiklių skaičiavimo aprašo pa</w:t>
      </w:r>
      <w:r w:rsidRPr="004006F7">
        <w:rPr>
          <w:szCs w:val="24"/>
          <w:lang w:eastAsia="lt-LT"/>
        </w:rPr>
        <w:t>tvirtinimo“:</w:t>
      </w:r>
    </w:p>
    <w:p w14:paraId="29F0DF2A" w14:textId="77777777" w:rsidR="00A17BD5" w:rsidRPr="004006F7" w:rsidRDefault="00113108" w:rsidP="00A17BD5">
      <w:pPr>
        <w:ind w:left="851" w:hanging="284"/>
        <w:jc w:val="both"/>
        <w:rPr>
          <w:szCs w:val="24"/>
          <w:lang w:val="en-US" w:eastAsia="lt-LT"/>
        </w:rPr>
      </w:pPr>
      <w:r w:rsidRPr="004006F7">
        <w:rPr>
          <w:szCs w:val="24"/>
          <w:lang w:val="en-US" w:eastAsia="lt-LT"/>
        </w:rPr>
        <w:t xml:space="preserve">1. </w:t>
      </w:r>
      <w:r w:rsidR="00A17BD5" w:rsidRPr="004006F7">
        <w:rPr>
          <w:color w:val="000000"/>
          <w:szCs w:val="24"/>
          <w:lang w:eastAsia="lt-LT"/>
        </w:rPr>
        <w:t>Pakeičiu I skyriaus penktojo skirsnio</w:t>
      </w:r>
      <w:r w:rsidR="00A17BD5" w:rsidRPr="004006F7">
        <w:rPr>
          <w:szCs w:val="24"/>
          <w:lang w:eastAsia="lt-LT"/>
        </w:rPr>
        <w:t> 6 punktą ir jį išdėstau taip:</w:t>
      </w:r>
    </w:p>
    <w:p w14:paraId="6A3CD029" w14:textId="7B19B94E" w:rsidR="00A17BD5" w:rsidRPr="004006F7" w:rsidRDefault="00A17BD5" w:rsidP="00A6148C">
      <w:pPr>
        <w:rPr>
          <w:szCs w:val="24"/>
          <w:lang w:val="en-US" w:eastAsia="lt-LT"/>
        </w:rPr>
      </w:pPr>
      <w:r w:rsidRPr="004006F7">
        <w:rPr>
          <w:szCs w:val="24"/>
          <w:lang w:eastAsia="lt-LT"/>
        </w:rPr>
        <w:t> </w:t>
      </w:r>
      <w:bookmarkStart w:id="0" w:name="part_ec0cad00b73345f9bcf12fa459b4d326"/>
      <w:bookmarkEnd w:id="0"/>
      <w:r w:rsidRPr="004006F7">
        <w:rPr>
          <w:szCs w:val="24"/>
          <w:lang w:eastAsia="lt-LT"/>
        </w:rPr>
        <w:t>„6. Priemonės įgyvendinimo stebėsenos rodikliai</w:t>
      </w:r>
    </w:p>
    <w:tbl>
      <w:tblPr>
        <w:tblW w:w="9645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2128"/>
        <w:gridCol w:w="1418"/>
        <w:gridCol w:w="1986"/>
        <w:gridCol w:w="2410"/>
      </w:tblGrid>
      <w:tr w:rsidR="00A17BD5" w:rsidRPr="004006F7" w14:paraId="1A03EB61" w14:textId="77777777" w:rsidTr="00FB608C"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A9F4B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DD763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CD453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A2216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Tarpinė reikšmė 2018 m. gruodžio 31 d.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A66BB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Galutinė reikšmė 2023 m. gruodžio 31 d.</w:t>
            </w:r>
          </w:p>
        </w:tc>
      </w:tr>
      <w:tr w:rsidR="00A17BD5" w:rsidRPr="004006F7" w14:paraId="54AC1BA3" w14:textId="77777777" w:rsidTr="00FB608C">
        <w:trPr>
          <w:trHeight w:val="1412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99ABE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R.S.317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22ED6" w14:textId="77777777" w:rsidR="00A17BD5" w:rsidRPr="004006F7" w:rsidRDefault="00A17BD5" w:rsidP="00FB608C">
            <w:pPr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„Sunaudotas galutinės energijos kiekis paslaugų ir namų ūkių sektoriuose“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B89FB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tūkst. tne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92B8A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1948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8204E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1 680</w:t>
            </w:r>
          </w:p>
        </w:tc>
      </w:tr>
      <w:tr w:rsidR="00A17BD5" w:rsidRPr="004006F7" w14:paraId="56B27B04" w14:textId="77777777" w:rsidTr="00FB608C">
        <w:trPr>
          <w:trHeight w:val="1702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D2B1B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P.B.232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BA46B" w14:textId="77777777" w:rsidR="00A17BD5" w:rsidRPr="004006F7" w:rsidRDefault="00A17BD5" w:rsidP="00FB608C">
            <w:pPr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„Metinis pirminės energijos suvartojimo viešuosiuose pastatuose sumažėjimas“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F6F24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kWh/per metus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7A2DB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F58D0" w14:textId="77777777" w:rsidR="00A17BD5" w:rsidRPr="004006F7" w:rsidRDefault="00A17BD5" w:rsidP="00FB608C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4006F7">
              <w:rPr>
                <w:strike/>
                <w:szCs w:val="24"/>
                <w:lang w:eastAsia="lt-LT"/>
              </w:rPr>
              <w:t>5 505 595</w:t>
            </w:r>
            <w:r w:rsidRPr="004006F7">
              <w:rPr>
                <w:szCs w:val="24"/>
                <w:lang w:eastAsia="lt-LT"/>
              </w:rPr>
              <w:t xml:space="preserve"> </w:t>
            </w:r>
            <w:r w:rsidRPr="004006F7">
              <w:rPr>
                <w:b/>
                <w:bCs/>
                <w:szCs w:val="24"/>
                <w:lang w:eastAsia="lt-LT"/>
              </w:rPr>
              <w:t xml:space="preserve">6 406 735,79 </w:t>
            </w:r>
          </w:p>
          <w:p w14:paraId="528F18AD" w14:textId="77777777" w:rsidR="00A17BD5" w:rsidRPr="004006F7" w:rsidRDefault="00A17BD5" w:rsidP="00FB608C">
            <w:pPr>
              <w:ind w:firstLine="62"/>
              <w:rPr>
                <w:szCs w:val="24"/>
                <w:lang w:eastAsia="lt-LT"/>
              </w:rPr>
            </w:pPr>
            <w:r w:rsidRPr="004006F7">
              <w:rPr>
                <w:b/>
                <w:bCs/>
                <w:szCs w:val="24"/>
                <w:lang w:eastAsia="lt-LT"/>
              </w:rPr>
              <w:t> </w:t>
            </w:r>
          </w:p>
        </w:tc>
      </w:tr>
      <w:tr w:rsidR="00A17BD5" w:rsidRPr="004006F7" w14:paraId="2CA79FDE" w14:textId="77777777" w:rsidTr="00FB608C">
        <w:trPr>
          <w:trHeight w:val="1139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61DF3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P.B.234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7B06C" w14:textId="77777777" w:rsidR="00A17BD5" w:rsidRPr="004006F7" w:rsidRDefault="00A17BD5" w:rsidP="00FB608C">
            <w:pPr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„Bendras metinis šiltnamio efektą sukeliančių dujų sumažėjimas“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7DB1B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t CO</w:t>
            </w:r>
            <w:r w:rsidRPr="004006F7">
              <w:rPr>
                <w:szCs w:val="24"/>
                <w:vertAlign w:val="subscript"/>
                <w:lang w:eastAsia="lt-LT"/>
              </w:rPr>
              <w:t>2</w:t>
            </w:r>
            <w:r w:rsidRPr="004006F7">
              <w:rPr>
                <w:szCs w:val="24"/>
                <w:lang w:eastAsia="lt-LT"/>
              </w:rPr>
              <w:t xml:space="preserve"> ekvivalentu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D534F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1AF87" w14:textId="77777777" w:rsidR="00A17BD5" w:rsidRPr="004006F7" w:rsidRDefault="00A17BD5" w:rsidP="00FB608C">
            <w:pPr>
              <w:jc w:val="center"/>
              <w:rPr>
                <w:strike/>
                <w:szCs w:val="24"/>
                <w:lang w:eastAsia="lt-LT"/>
              </w:rPr>
            </w:pPr>
            <w:r w:rsidRPr="004006F7">
              <w:rPr>
                <w:strike/>
                <w:szCs w:val="24"/>
                <w:lang w:eastAsia="lt-LT"/>
              </w:rPr>
              <w:t>1 568</w:t>
            </w:r>
            <w:r w:rsidRPr="004006F7">
              <w:rPr>
                <w:szCs w:val="24"/>
                <w:lang w:eastAsia="lt-LT"/>
              </w:rPr>
              <w:t> </w:t>
            </w:r>
            <w:r w:rsidRPr="004006F7">
              <w:rPr>
                <w:b/>
                <w:bCs/>
                <w:szCs w:val="24"/>
                <w:lang w:eastAsia="lt-LT"/>
              </w:rPr>
              <w:t>648,19</w:t>
            </w:r>
            <w:r w:rsidRPr="004006F7">
              <w:rPr>
                <w:szCs w:val="24"/>
                <w:lang w:eastAsia="lt-LT"/>
              </w:rPr>
              <w:t>“</w:t>
            </w:r>
            <w:r>
              <w:rPr>
                <w:szCs w:val="24"/>
                <w:lang w:eastAsia="lt-LT"/>
              </w:rPr>
              <w:t>.</w:t>
            </w:r>
          </w:p>
        </w:tc>
      </w:tr>
    </w:tbl>
    <w:p w14:paraId="35ACC89D" w14:textId="381234CC" w:rsidR="00A17BD5" w:rsidRPr="004006F7" w:rsidRDefault="00A17BD5" w:rsidP="00A17BD5">
      <w:pPr>
        <w:ind w:firstLine="567"/>
        <w:rPr>
          <w:szCs w:val="24"/>
          <w:lang w:val="en-US" w:eastAsia="lt-LT"/>
        </w:rPr>
      </w:pPr>
      <w:r>
        <w:rPr>
          <w:szCs w:val="24"/>
          <w:lang w:eastAsia="lt-LT"/>
        </w:rPr>
        <w:t xml:space="preserve">2. </w:t>
      </w:r>
      <w:r w:rsidRPr="004006F7">
        <w:rPr>
          <w:color w:val="000000"/>
          <w:szCs w:val="24"/>
          <w:lang w:eastAsia="lt-LT"/>
        </w:rPr>
        <w:t>Pakeičiu I skyriaus penktojo skirsnio</w:t>
      </w:r>
      <w:r w:rsidRPr="004006F7">
        <w:rPr>
          <w:szCs w:val="24"/>
          <w:lang w:eastAsia="lt-LT"/>
        </w:rPr>
        <w:t> 7 punktą ir jį išdėstau taip:</w:t>
      </w:r>
      <w:r w:rsidRPr="004006F7">
        <w:rPr>
          <w:b/>
          <w:bCs/>
          <w:szCs w:val="24"/>
          <w:lang w:eastAsia="lt-LT"/>
        </w:rPr>
        <w:t> </w:t>
      </w:r>
    </w:p>
    <w:p w14:paraId="4098F505" w14:textId="77777777" w:rsidR="00A17BD5" w:rsidRPr="004006F7" w:rsidRDefault="00A17BD5" w:rsidP="00A17BD5">
      <w:pPr>
        <w:rPr>
          <w:szCs w:val="24"/>
          <w:lang w:val="en-US" w:eastAsia="lt-LT"/>
        </w:rPr>
      </w:pPr>
      <w:r w:rsidRPr="004006F7">
        <w:rPr>
          <w:szCs w:val="24"/>
          <w:lang w:eastAsia="lt-LT"/>
        </w:rPr>
        <w:t> </w:t>
      </w:r>
    </w:p>
    <w:p w14:paraId="46FC8D51" w14:textId="70C28A74" w:rsidR="00A17BD5" w:rsidRPr="004006F7" w:rsidRDefault="00A17BD5" w:rsidP="00A17BD5">
      <w:pPr>
        <w:ind w:firstLine="567"/>
        <w:jc w:val="both"/>
        <w:rPr>
          <w:szCs w:val="24"/>
          <w:lang w:val="en-US" w:eastAsia="lt-LT"/>
        </w:rPr>
      </w:pPr>
      <w:bookmarkStart w:id="1" w:name="part_7f136d71df164f2c8660cb9de9b814ab"/>
      <w:bookmarkEnd w:id="1"/>
      <w:r>
        <w:rPr>
          <w:szCs w:val="24"/>
          <w:lang w:eastAsia="lt-LT"/>
        </w:rPr>
        <w:t>„</w:t>
      </w:r>
      <w:r w:rsidRPr="004006F7">
        <w:rPr>
          <w:szCs w:val="24"/>
          <w:lang w:eastAsia="lt-LT"/>
        </w:rPr>
        <w:t>7. Priemonės finansavimo šaltiniai, eurais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1416"/>
        <w:gridCol w:w="1220"/>
        <w:gridCol w:w="1416"/>
        <w:gridCol w:w="1496"/>
        <w:gridCol w:w="1394"/>
        <w:gridCol w:w="1289"/>
      </w:tblGrid>
      <w:tr w:rsidR="00A17BD5" w:rsidRPr="004006F7" w14:paraId="1F57BCCB" w14:textId="77777777" w:rsidTr="00FB608C">
        <w:trPr>
          <w:trHeight w:val="454"/>
          <w:tblHeader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647B9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lastRenderedPageBreak/>
              <w:t>Projektams skiriamas finansavimas</w:t>
            </w:r>
          </w:p>
        </w:tc>
        <w:tc>
          <w:tcPr>
            <w:tcW w:w="68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A623F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A17BD5" w:rsidRPr="004006F7" w14:paraId="2B7C78E0" w14:textId="77777777" w:rsidTr="00FB608C">
        <w:trPr>
          <w:trHeight w:val="454"/>
          <w:tblHeader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26A2D" w14:textId="77777777" w:rsidR="00A17BD5" w:rsidRPr="004006F7" w:rsidRDefault="00A17BD5" w:rsidP="00FB608C">
            <w:pPr>
              <w:ind w:right="-108"/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ES struktūrinių fondų</w:t>
            </w:r>
          </w:p>
          <w:p w14:paraId="05DFFD31" w14:textId="77777777" w:rsidR="00A17BD5" w:rsidRPr="004006F7" w:rsidRDefault="00A17BD5" w:rsidP="00FB608C">
            <w:pPr>
              <w:ind w:right="-108"/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lėšos – iki</w:t>
            </w:r>
          </w:p>
        </w:tc>
        <w:tc>
          <w:tcPr>
            <w:tcW w:w="82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10728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Nacionalinės lėšos</w:t>
            </w:r>
          </w:p>
        </w:tc>
      </w:tr>
      <w:tr w:rsidR="00A17BD5" w:rsidRPr="004006F7" w14:paraId="2526BBA4" w14:textId="77777777" w:rsidTr="00FB608C">
        <w:trPr>
          <w:cantSplit/>
          <w:trHeight w:val="455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60037" w14:textId="77777777" w:rsidR="00A17BD5" w:rsidRPr="004006F7" w:rsidRDefault="00A17BD5" w:rsidP="00FB608C">
            <w:pPr>
              <w:rPr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32BD3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5226E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Projektų vykdytojų lėšos</w:t>
            </w:r>
          </w:p>
        </w:tc>
      </w:tr>
      <w:tr w:rsidR="00A17BD5" w:rsidRPr="004006F7" w14:paraId="6A4F2068" w14:textId="77777777" w:rsidTr="00FB608C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948B6" w14:textId="77777777" w:rsidR="00A17BD5" w:rsidRPr="004006F7" w:rsidRDefault="00A17BD5" w:rsidP="00FB608C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67488E" w14:textId="77777777" w:rsidR="00A17BD5" w:rsidRPr="004006F7" w:rsidRDefault="00A17BD5" w:rsidP="00FB608C">
            <w:pPr>
              <w:rPr>
                <w:szCs w:val="24"/>
                <w:lang w:eastAsia="lt-LT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752A4" w14:textId="77777777" w:rsidR="00A17BD5" w:rsidRPr="004006F7" w:rsidRDefault="00A17BD5" w:rsidP="00FB608C">
            <w:pPr>
              <w:ind w:right="-108"/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A3C5D" w14:textId="77777777" w:rsidR="00A17BD5" w:rsidRPr="004006F7" w:rsidRDefault="00A17BD5" w:rsidP="00FB608C">
            <w:pPr>
              <w:ind w:right="-108"/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A8D01" w14:textId="77777777" w:rsidR="00A17BD5" w:rsidRPr="004006F7" w:rsidRDefault="00A17BD5" w:rsidP="00FB608C">
            <w:pPr>
              <w:ind w:right="-108"/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Savivaldybės biudžeto lėšos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05BAB" w14:textId="77777777" w:rsidR="00A17BD5" w:rsidRPr="004006F7" w:rsidRDefault="00A17BD5" w:rsidP="00FB608C">
            <w:pPr>
              <w:ind w:right="-108"/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99612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Privačios lėšos</w:t>
            </w:r>
          </w:p>
        </w:tc>
      </w:tr>
      <w:tr w:rsidR="00A17BD5" w:rsidRPr="004006F7" w14:paraId="70C9EBE3" w14:textId="77777777" w:rsidTr="00FB608C">
        <w:trPr>
          <w:trHeight w:val="249"/>
        </w:trPr>
        <w:tc>
          <w:tcPr>
            <w:tcW w:w="963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B16E3" w14:textId="77777777" w:rsidR="00A17BD5" w:rsidRPr="004006F7" w:rsidRDefault="00A17BD5" w:rsidP="00FB608C">
            <w:pPr>
              <w:ind w:left="201" w:hanging="201"/>
              <w:jc w:val="both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A17BD5" w:rsidRPr="004006F7" w14:paraId="49A02460" w14:textId="77777777" w:rsidTr="00FB608C">
        <w:trPr>
          <w:trHeight w:val="2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B5330" w14:textId="77777777" w:rsidR="00A17BD5" w:rsidRPr="004006F7" w:rsidRDefault="00A17BD5" w:rsidP="00FB608C">
            <w:pPr>
              <w:rPr>
                <w:b/>
                <w:bCs/>
                <w:strike/>
                <w:szCs w:val="24"/>
                <w:lang w:eastAsia="lt-LT"/>
              </w:rPr>
            </w:pPr>
            <w:r w:rsidRPr="004006F7">
              <w:rPr>
                <w:strike/>
                <w:szCs w:val="24"/>
                <w:lang w:eastAsia="lt-LT"/>
              </w:rPr>
              <w:t xml:space="preserve">16 065 801 </w:t>
            </w:r>
            <w:r w:rsidRPr="004006F7">
              <w:rPr>
                <w:b/>
                <w:bCs/>
                <w:szCs w:val="24"/>
                <w:lang w:eastAsia="lt-LT"/>
              </w:rPr>
              <w:t>4 369 151,9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30551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FED10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64339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DB553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22645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2D4F2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</w:tr>
      <w:tr w:rsidR="00A17BD5" w:rsidRPr="004006F7" w14:paraId="651A0495" w14:textId="77777777" w:rsidTr="00FB608C">
        <w:trPr>
          <w:trHeight w:val="249"/>
        </w:trPr>
        <w:tc>
          <w:tcPr>
            <w:tcW w:w="963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05643" w14:textId="77777777" w:rsidR="00A17BD5" w:rsidRPr="004006F7" w:rsidRDefault="00A17BD5" w:rsidP="00FB608C">
            <w:pPr>
              <w:ind w:left="201" w:hanging="201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A17BD5" w:rsidRPr="004006F7" w14:paraId="6CF88136" w14:textId="77777777" w:rsidTr="00FB608C">
        <w:trPr>
          <w:trHeight w:val="2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EA378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1F62E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E1667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E6980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2258C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741BA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15C8D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</w:tr>
      <w:tr w:rsidR="00A17BD5" w:rsidRPr="004006F7" w14:paraId="53E2A45A" w14:textId="77777777" w:rsidTr="00FB608C">
        <w:trPr>
          <w:trHeight w:val="249"/>
        </w:trPr>
        <w:tc>
          <w:tcPr>
            <w:tcW w:w="963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1D55A" w14:textId="77777777" w:rsidR="00A17BD5" w:rsidRPr="004006F7" w:rsidRDefault="00A17BD5" w:rsidP="00FB608C">
            <w:pPr>
              <w:ind w:left="201" w:hanging="201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3. Iš viso</w:t>
            </w:r>
          </w:p>
        </w:tc>
      </w:tr>
      <w:tr w:rsidR="00A17BD5" w:rsidRPr="004006F7" w14:paraId="06834D8C" w14:textId="77777777" w:rsidTr="00FB608C">
        <w:trPr>
          <w:trHeight w:val="2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7F58D" w14:textId="77777777" w:rsidR="00A17BD5" w:rsidRPr="004006F7" w:rsidRDefault="00A17BD5" w:rsidP="00FB608C">
            <w:pPr>
              <w:jc w:val="center"/>
              <w:rPr>
                <w:strike/>
                <w:szCs w:val="24"/>
                <w:lang w:eastAsia="lt-LT"/>
              </w:rPr>
            </w:pPr>
            <w:r w:rsidRPr="004006F7">
              <w:rPr>
                <w:strike/>
                <w:szCs w:val="24"/>
                <w:lang w:eastAsia="lt-LT"/>
              </w:rPr>
              <w:t xml:space="preserve">16 065 801 </w:t>
            </w:r>
            <w:r w:rsidRPr="004006F7">
              <w:rPr>
                <w:b/>
                <w:bCs/>
                <w:szCs w:val="24"/>
                <w:lang w:eastAsia="lt-LT"/>
              </w:rPr>
              <w:t>4 369 151,9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3E86E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8A55D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CE615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392DD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5FCF5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60038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0“</w:t>
            </w:r>
            <w:r>
              <w:rPr>
                <w:szCs w:val="24"/>
                <w:lang w:eastAsia="lt-LT"/>
              </w:rPr>
              <w:t>.</w:t>
            </w:r>
          </w:p>
        </w:tc>
      </w:tr>
    </w:tbl>
    <w:p w14:paraId="3F3812A4" w14:textId="77777777" w:rsidR="00A17BD5" w:rsidRDefault="00A17BD5" w:rsidP="005650F9">
      <w:pPr>
        <w:ind w:firstLine="709"/>
        <w:jc w:val="both"/>
        <w:rPr>
          <w:szCs w:val="24"/>
          <w:lang w:val="en-US" w:eastAsia="lt-LT"/>
        </w:rPr>
      </w:pPr>
    </w:p>
    <w:p w14:paraId="5CA9158D" w14:textId="16B8C960" w:rsidR="00A97431" w:rsidRPr="004006F7" w:rsidRDefault="00A17BD5" w:rsidP="005650F9">
      <w:pPr>
        <w:ind w:firstLine="709"/>
        <w:jc w:val="both"/>
        <w:rPr>
          <w:szCs w:val="24"/>
          <w:lang w:val="en-US" w:eastAsia="lt-LT"/>
        </w:rPr>
      </w:pPr>
      <w:r>
        <w:rPr>
          <w:szCs w:val="24"/>
          <w:lang w:val="en-US" w:eastAsia="lt-LT"/>
        </w:rPr>
        <w:t xml:space="preserve">3. </w:t>
      </w:r>
      <w:r w:rsidR="00113108" w:rsidRPr="004006F7">
        <w:rPr>
          <w:color w:val="000000"/>
          <w:szCs w:val="24"/>
          <w:lang w:eastAsia="lt-LT"/>
        </w:rPr>
        <w:t xml:space="preserve">Pakeičiu I skyriaus </w:t>
      </w:r>
      <w:r w:rsidR="00A15F2C" w:rsidRPr="004006F7">
        <w:rPr>
          <w:color w:val="000000"/>
          <w:szCs w:val="24"/>
          <w:lang w:eastAsia="lt-LT"/>
        </w:rPr>
        <w:t>dešimtąjį</w:t>
      </w:r>
      <w:r w:rsidR="00113108" w:rsidRPr="004006F7">
        <w:rPr>
          <w:color w:val="000000"/>
          <w:szCs w:val="24"/>
          <w:lang w:eastAsia="lt-LT"/>
        </w:rPr>
        <w:t xml:space="preserve"> skirsn</w:t>
      </w:r>
      <w:r w:rsidR="00A15F2C" w:rsidRPr="004006F7">
        <w:rPr>
          <w:color w:val="000000"/>
          <w:szCs w:val="24"/>
          <w:lang w:eastAsia="lt-LT"/>
        </w:rPr>
        <w:t xml:space="preserve">į </w:t>
      </w:r>
      <w:r w:rsidR="00113108" w:rsidRPr="004006F7">
        <w:rPr>
          <w:color w:val="000000"/>
          <w:szCs w:val="24"/>
          <w:lang w:eastAsia="lt-LT"/>
        </w:rPr>
        <w:t>ir jį išdėstau taip:</w:t>
      </w:r>
    </w:p>
    <w:p w14:paraId="098DFB65" w14:textId="77777777" w:rsidR="00A15F2C" w:rsidRPr="004006F7" w:rsidRDefault="00113108" w:rsidP="00A15F2C">
      <w:pPr>
        <w:ind w:firstLine="567"/>
        <w:rPr>
          <w:szCs w:val="24"/>
          <w:lang w:val="en-US" w:eastAsia="lt-LT"/>
        </w:rPr>
      </w:pPr>
      <w:r w:rsidRPr="004006F7">
        <w:rPr>
          <w:szCs w:val="24"/>
          <w:lang w:eastAsia="lt-LT"/>
        </w:rPr>
        <w:t>„</w:t>
      </w:r>
      <w:r w:rsidR="00A15F2C" w:rsidRPr="004006F7">
        <w:rPr>
          <w:szCs w:val="24"/>
          <w:lang w:eastAsia="lt-LT"/>
        </w:rPr>
        <w:t>1.  Priemonės aprašymas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3"/>
      </w:tblGrid>
      <w:tr w:rsidR="00A15F2C" w:rsidRPr="004006F7" w14:paraId="2EA5E9D2" w14:textId="77777777" w:rsidTr="00A15F2C">
        <w:tc>
          <w:tcPr>
            <w:tcW w:w="96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20B3D" w14:textId="77777777" w:rsidR="00A15F2C" w:rsidRPr="004006F7" w:rsidRDefault="00A15F2C" w:rsidP="00A15F2C">
            <w:pPr>
              <w:ind w:left="34" w:firstLine="428"/>
              <w:jc w:val="both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1.1. Priemonės įgyvendinimas finansuojamas Europos regioninės plėtros fondo lėšomis.</w:t>
            </w:r>
          </w:p>
        </w:tc>
      </w:tr>
      <w:tr w:rsidR="00A15F2C" w:rsidRPr="004006F7" w14:paraId="7E874DDC" w14:textId="77777777" w:rsidTr="00A15F2C">
        <w:tc>
          <w:tcPr>
            <w:tcW w:w="96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7DBC8" w14:textId="77777777" w:rsidR="00A15F2C" w:rsidRPr="004006F7" w:rsidRDefault="00A15F2C" w:rsidP="00A15F2C">
            <w:pPr>
              <w:ind w:left="34" w:firstLine="428"/>
              <w:jc w:val="both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1.2. Įgyvendinant priemonę prisidedama prie Veiksmų programos 4.3.1. konkretaus uždavinio „Sumažinti energijos suvartojimą viešojoje infrastruktūroje ir daugiabučiuose namuose“</w:t>
            </w:r>
            <w:r w:rsidRPr="004006F7">
              <w:rPr>
                <w:i/>
                <w:iCs/>
                <w:szCs w:val="24"/>
                <w:lang w:eastAsia="lt-LT"/>
              </w:rPr>
              <w:t xml:space="preserve"> </w:t>
            </w:r>
            <w:r w:rsidRPr="004006F7">
              <w:rPr>
                <w:szCs w:val="24"/>
                <w:lang w:eastAsia="lt-LT"/>
              </w:rPr>
              <w:t>įgyvendinimo</w:t>
            </w:r>
            <w:r w:rsidRPr="004006F7">
              <w:rPr>
                <w:i/>
                <w:iCs/>
                <w:szCs w:val="24"/>
                <w:lang w:eastAsia="lt-LT"/>
              </w:rPr>
              <w:t>.</w:t>
            </w:r>
          </w:p>
        </w:tc>
      </w:tr>
      <w:tr w:rsidR="00A15F2C" w:rsidRPr="004006F7" w14:paraId="7DCB7D3B" w14:textId="77777777" w:rsidTr="00A15F2C">
        <w:tc>
          <w:tcPr>
            <w:tcW w:w="96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DD10E" w14:textId="7BA71678" w:rsidR="00A15F2C" w:rsidRPr="004006F7" w:rsidRDefault="00A15F2C" w:rsidP="00B0368C">
            <w:pPr>
              <w:ind w:left="63" w:firstLine="399"/>
              <w:jc w:val="both"/>
              <w:rPr>
                <w:strike/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 xml:space="preserve">1.3. Remiama veikla: </w:t>
            </w:r>
            <w:r w:rsidRPr="004006F7">
              <w:rPr>
                <w:strike/>
                <w:szCs w:val="24"/>
                <w:lang w:eastAsia="lt-LT"/>
              </w:rPr>
              <w:t>valstybei nuosavybės teise priklausančių šildomų ir (arba) vėsinamų viešųjų pastatų atnaujinimas, didinant energijos vartojimo efektyvumą, kuomet dalį investicijų numatoma finansuoti pagal 04.3.1-FM-F-105 priemonę „Energijos vartojimo efektyvumo didinimas viešojoje infrastruktūroje“.</w:t>
            </w:r>
          </w:p>
          <w:p w14:paraId="568B0F68" w14:textId="68F5F47C" w:rsidR="00E95FDF" w:rsidRDefault="008C1E88" w:rsidP="00BA4660">
            <w:pPr>
              <w:ind w:firstLine="447"/>
              <w:jc w:val="both"/>
              <w:rPr>
                <w:b/>
                <w:bCs/>
                <w:color w:val="000000" w:themeColor="text1"/>
                <w:szCs w:val="24"/>
              </w:rPr>
            </w:pPr>
            <w:r w:rsidRPr="004006F7">
              <w:rPr>
                <w:b/>
                <w:bCs/>
                <w:color w:val="000000" w:themeColor="text1"/>
                <w:szCs w:val="24"/>
              </w:rPr>
              <w:t xml:space="preserve">1.3.1. </w:t>
            </w:r>
            <w:r w:rsidR="00EE284C" w:rsidRPr="004006F7">
              <w:rPr>
                <w:b/>
                <w:bCs/>
                <w:color w:val="000000" w:themeColor="text1"/>
                <w:szCs w:val="24"/>
              </w:rPr>
              <w:t>Valstybei priklausančių v</w:t>
            </w:r>
            <w:r w:rsidR="00B0368C" w:rsidRPr="004006F7">
              <w:rPr>
                <w:b/>
                <w:bCs/>
                <w:color w:val="000000" w:themeColor="text1"/>
                <w:szCs w:val="24"/>
              </w:rPr>
              <w:t xml:space="preserve">iešųjų </w:t>
            </w:r>
            <w:r w:rsidR="005F2376" w:rsidRPr="004006F7">
              <w:rPr>
                <w:b/>
                <w:bCs/>
                <w:color w:val="000000" w:themeColor="text1"/>
                <w:szCs w:val="24"/>
              </w:rPr>
              <w:t xml:space="preserve">pastatų </w:t>
            </w:r>
            <w:r w:rsidR="00B0368C" w:rsidRPr="004006F7">
              <w:rPr>
                <w:b/>
                <w:bCs/>
                <w:color w:val="000000" w:themeColor="text1"/>
                <w:szCs w:val="24"/>
              </w:rPr>
              <w:t>atnaujinimas ir jų inžinerinių sistemų fizinių ir energetinių savybių pagerinimas, didinant energijos vartojimo efektyvumą</w:t>
            </w:r>
            <w:r w:rsidRPr="004006F7">
              <w:rPr>
                <w:b/>
                <w:bCs/>
                <w:color w:val="000000" w:themeColor="text1"/>
                <w:szCs w:val="24"/>
              </w:rPr>
              <w:t xml:space="preserve"> (taikoma 1.4.1 papunktyje nurodytiems pareiškėjams)</w:t>
            </w:r>
            <w:r w:rsidR="00B0368C" w:rsidRPr="004006F7">
              <w:rPr>
                <w:b/>
                <w:bCs/>
                <w:color w:val="000000" w:themeColor="text1"/>
                <w:szCs w:val="24"/>
              </w:rPr>
              <w:t>. </w:t>
            </w:r>
          </w:p>
          <w:p w14:paraId="27C2F8B2" w14:textId="3BDAC450" w:rsidR="00B0368C" w:rsidRPr="00BB3E8E" w:rsidRDefault="008C1E88" w:rsidP="00BB3E8E">
            <w:pPr>
              <w:ind w:firstLine="447"/>
              <w:jc w:val="both"/>
              <w:rPr>
                <w:b/>
                <w:bCs/>
                <w:color w:val="000000" w:themeColor="text1"/>
                <w:szCs w:val="24"/>
              </w:rPr>
            </w:pPr>
            <w:r w:rsidRPr="004006F7">
              <w:rPr>
                <w:b/>
                <w:bCs/>
                <w:color w:val="000000" w:themeColor="text1"/>
                <w:szCs w:val="24"/>
              </w:rPr>
              <w:t>1.3.2</w:t>
            </w:r>
            <w:r w:rsidR="00B0368C" w:rsidRPr="004006F7">
              <w:rPr>
                <w:b/>
                <w:bCs/>
                <w:color w:val="000000" w:themeColor="text1"/>
                <w:szCs w:val="24"/>
              </w:rPr>
              <w:t xml:space="preserve">. </w:t>
            </w:r>
            <w:r w:rsidR="00EE284C" w:rsidRPr="004006F7">
              <w:rPr>
                <w:b/>
                <w:bCs/>
                <w:color w:val="000000" w:themeColor="text1"/>
                <w:szCs w:val="24"/>
              </w:rPr>
              <w:t>Valstybei arba viešosioms įstaigoms, kurių savininkas yra valstybė, priklausančių v</w:t>
            </w:r>
            <w:r w:rsidR="00B0368C" w:rsidRPr="004006F7">
              <w:rPr>
                <w:b/>
                <w:bCs/>
                <w:color w:val="000000" w:themeColor="text1"/>
                <w:szCs w:val="24"/>
              </w:rPr>
              <w:t>iešųjų pastatų atnaujinimas ir jų inžinerinių sistemų fizinių ir energetinių savybių pagerinimas, didinant energijos vartojimo efektyvumą , kuomet dalį investicijų numatoma finansuoti pagal 04.3.1-FM-F-105 priemonę „Energijos vartojimo efektyvumo didinimas viešojoje infrastruktūroje</w:t>
            </w:r>
            <w:r w:rsidR="00185F36">
              <w:rPr>
                <w:b/>
                <w:bCs/>
                <w:color w:val="000000" w:themeColor="text1"/>
                <w:szCs w:val="24"/>
              </w:rPr>
              <w:t>“</w:t>
            </w:r>
            <w:r w:rsidRPr="004006F7">
              <w:rPr>
                <w:b/>
                <w:bCs/>
                <w:color w:val="000000" w:themeColor="text1"/>
                <w:szCs w:val="24"/>
              </w:rPr>
              <w:t xml:space="preserve"> (taikoma 1.4.2 papunktyje nurodytiems pareiškėjams)</w:t>
            </w:r>
            <w:r w:rsidR="00B0368C" w:rsidRPr="004006F7">
              <w:rPr>
                <w:b/>
                <w:bCs/>
                <w:color w:val="000000" w:themeColor="text1"/>
                <w:szCs w:val="24"/>
              </w:rPr>
              <w:t>.</w:t>
            </w:r>
            <w:bookmarkStart w:id="2" w:name="_GoBack"/>
            <w:bookmarkEnd w:id="2"/>
          </w:p>
        </w:tc>
      </w:tr>
      <w:tr w:rsidR="00A15F2C" w:rsidRPr="004006F7" w14:paraId="73D895DA" w14:textId="77777777" w:rsidTr="00B0368C">
        <w:trPr>
          <w:trHeight w:val="108"/>
        </w:trPr>
        <w:tc>
          <w:tcPr>
            <w:tcW w:w="9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B9DBC" w14:textId="77777777" w:rsidR="00A15F2C" w:rsidRPr="004006F7" w:rsidRDefault="00A15F2C" w:rsidP="00B0368C">
            <w:pPr>
              <w:ind w:firstLine="462"/>
              <w:jc w:val="both"/>
              <w:rPr>
                <w:strike/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 xml:space="preserve">1.4. Galimi pareiškėjai: </w:t>
            </w:r>
            <w:r w:rsidRPr="004006F7">
              <w:rPr>
                <w:strike/>
                <w:szCs w:val="24"/>
                <w:lang w:eastAsia="lt-LT"/>
              </w:rPr>
              <w:t>valstybei nuosavybės teise priklausančius viešuosius pastatus patikėjimo ar panaudos teise valdantys subjektai (išskyrus valstybės įmones) ir (arba) centralizuotai valdomo valstybės turto valdytojas.</w:t>
            </w:r>
          </w:p>
          <w:p w14:paraId="7C5FB1FB" w14:textId="4F49FA30" w:rsidR="00E95FDF" w:rsidRPr="004006F7" w:rsidRDefault="008C1E88" w:rsidP="00BA4660">
            <w:pPr>
              <w:pStyle w:val="xmsonormal"/>
              <w:ind w:firstLine="447"/>
              <w:jc w:val="both"/>
              <w:rPr>
                <w:b/>
                <w:bCs/>
                <w:color w:val="000000" w:themeColor="text1"/>
                <w:szCs w:val="24"/>
              </w:rPr>
            </w:pPr>
            <w:r w:rsidRPr="004006F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1.4.1</w:t>
            </w:r>
            <w:r w:rsidR="00B0368C" w:rsidRPr="00400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 </w:t>
            </w:r>
            <w:r w:rsidR="002E2487" w:rsidRPr="00400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E2487" w:rsidRPr="004006F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Viešuosius pastatus</w:t>
            </w:r>
            <w:r w:rsidR="008375D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E2487" w:rsidRPr="004006F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patikėjimo, panaudos arba nuosavybės teise </w:t>
            </w:r>
            <w:r w:rsidR="008639F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valdančios </w:t>
            </w:r>
            <w:r w:rsidR="00192F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biudžetinės</w:t>
            </w:r>
            <w:r w:rsidR="002E2487" w:rsidRPr="004006F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įstaigos</w:t>
            </w:r>
            <w:r w:rsidR="00192F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  <w:p w14:paraId="029045F6" w14:textId="779CEFD9" w:rsidR="00B0368C" w:rsidRPr="004006F7" w:rsidRDefault="008C1E88" w:rsidP="00BA4660">
            <w:pPr>
              <w:ind w:firstLine="447"/>
              <w:jc w:val="both"/>
              <w:rPr>
                <w:szCs w:val="24"/>
                <w:lang w:eastAsia="lt-LT"/>
              </w:rPr>
            </w:pPr>
            <w:r w:rsidRPr="004006F7">
              <w:rPr>
                <w:b/>
                <w:bCs/>
                <w:color w:val="000000" w:themeColor="text1"/>
                <w:szCs w:val="24"/>
              </w:rPr>
              <w:t>1.4.2</w:t>
            </w:r>
            <w:r w:rsidR="00B0368C" w:rsidRPr="004006F7">
              <w:rPr>
                <w:b/>
                <w:bCs/>
                <w:color w:val="000000" w:themeColor="text1"/>
                <w:szCs w:val="24"/>
              </w:rPr>
              <w:t>.  </w:t>
            </w:r>
            <w:r w:rsidR="00644EE1" w:rsidRPr="004006F7">
              <w:rPr>
                <w:b/>
                <w:bCs/>
                <w:color w:val="000000" w:themeColor="text1"/>
                <w:szCs w:val="24"/>
              </w:rPr>
              <w:t>Viešuosius p</w:t>
            </w:r>
            <w:r w:rsidR="00B0368C" w:rsidRPr="004006F7">
              <w:rPr>
                <w:b/>
                <w:bCs/>
                <w:color w:val="000000" w:themeColor="text1"/>
                <w:szCs w:val="24"/>
              </w:rPr>
              <w:t>astatus</w:t>
            </w:r>
            <w:r w:rsidR="008375DF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="00B0368C" w:rsidRPr="004006F7">
              <w:rPr>
                <w:b/>
                <w:bCs/>
                <w:color w:val="000000" w:themeColor="text1"/>
                <w:szCs w:val="24"/>
              </w:rPr>
              <w:t xml:space="preserve">patikėjimo, panaudos arba nuosavybės teise valdančios </w:t>
            </w:r>
            <w:r w:rsidR="00192F3C">
              <w:rPr>
                <w:b/>
                <w:bCs/>
                <w:color w:val="000000" w:themeColor="text1"/>
                <w:szCs w:val="24"/>
              </w:rPr>
              <w:t>biudžetinės</w:t>
            </w:r>
            <w:r w:rsidR="00D631C6" w:rsidRPr="004006F7">
              <w:rPr>
                <w:b/>
                <w:bCs/>
                <w:color w:val="000000" w:themeColor="text1"/>
                <w:szCs w:val="24"/>
              </w:rPr>
              <w:t xml:space="preserve"> įstaigos, </w:t>
            </w:r>
            <w:r w:rsidR="00B0368C" w:rsidRPr="004006F7">
              <w:rPr>
                <w:b/>
                <w:bCs/>
                <w:color w:val="000000" w:themeColor="text1"/>
                <w:szCs w:val="24"/>
              </w:rPr>
              <w:t>viešosios įstaigos, kurių savininkas yra valstybė, ar centralizuotai valdomo turto valdytojas (išskyrus valstybės įmones).</w:t>
            </w:r>
          </w:p>
        </w:tc>
      </w:tr>
    </w:tbl>
    <w:p w14:paraId="56F9C1D6" w14:textId="77777777" w:rsidR="00A15F2C" w:rsidRPr="004006F7" w:rsidRDefault="00A15F2C" w:rsidP="00A15F2C">
      <w:pPr>
        <w:ind w:firstLine="720"/>
        <w:jc w:val="both"/>
        <w:rPr>
          <w:szCs w:val="24"/>
          <w:lang w:val="en-US" w:eastAsia="lt-LT"/>
        </w:rPr>
      </w:pPr>
      <w:r w:rsidRPr="004006F7">
        <w:rPr>
          <w:szCs w:val="24"/>
          <w:lang w:eastAsia="lt-LT"/>
        </w:rPr>
        <w:t> </w:t>
      </w:r>
    </w:p>
    <w:p w14:paraId="468E000A" w14:textId="77777777" w:rsidR="00A15F2C" w:rsidRPr="004006F7" w:rsidRDefault="00A15F2C" w:rsidP="00A15F2C">
      <w:pPr>
        <w:ind w:firstLine="567"/>
        <w:jc w:val="both"/>
        <w:rPr>
          <w:szCs w:val="24"/>
          <w:lang w:val="en-US" w:eastAsia="lt-LT"/>
        </w:rPr>
      </w:pPr>
      <w:bookmarkStart w:id="3" w:name="part_1fa872f554f548478ef069d3aabf0843"/>
      <w:bookmarkEnd w:id="3"/>
      <w:r w:rsidRPr="004006F7">
        <w:rPr>
          <w:szCs w:val="24"/>
          <w:lang w:eastAsia="lt-LT"/>
        </w:rPr>
        <w:t xml:space="preserve">2.  Priemonės finansavimo forma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3"/>
      </w:tblGrid>
      <w:tr w:rsidR="00A15F2C" w:rsidRPr="004006F7" w14:paraId="4C7F2353" w14:textId="77777777" w:rsidTr="00A15F2C">
        <w:tc>
          <w:tcPr>
            <w:tcW w:w="96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45C8B" w14:textId="77777777" w:rsidR="00A15F2C" w:rsidRPr="004006F7" w:rsidRDefault="00A15F2C" w:rsidP="00A15F2C">
            <w:pPr>
              <w:ind w:left="1004" w:hanging="516"/>
              <w:jc w:val="both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2.1. Grąžinamoji subsidija.</w:t>
            </w:r>
          </w:p>
        </w:tc>
      </w:tr>
      <w:tr w:rsidR="00A15F2C" w:rsidRPr="004006F7" w14:paraId="413D5B47" w14:textId="77777777" w:rsidTr="00A15F2C">
        <w:tc>
          <w:tcPr>
            <w:tcW w:w="9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B1765" w14:textId="77777777" w:rsidR="00A15F2C" w:rsidRPr="004006F7" w:rsidRDefault="00A15F2C" w:rsidP="00A15F2C">
            <w:pPr>
              <w:ind w:left="34" w:firstLine="454"/>
              <w:jc w:val="both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2.2.</w:t>
            </w:r>
            <w:r w:rsidRPr="004006F7">
              <w:rPr>
                <w:i/>
                <w:iCs/>
                <w:szCs w:val="24"/>
                <w:lang w:eastAsia="lt-LT"/>
              </w:rPr>
              <w:t> </w:t>
            </w:r>
            <w:r w:rsidRPr="004006F7">
              <w:rPr>
                <w:szCs w:val="24"/>
                <w:lang w:eastAsia="lt-LT"/>
              </w:rPr>
              <w:t xml:space="preserve">Grįžusios lėšos bus naudojamos energijos vartojimo efektyvumo didinimo tikslams siekti. </w:t>
            </w:r>
          </w:p>
        </w:tc>
      </w:tr>
    </w:tbl>
    <w:p w14:paraId="69E3879C" w14:textId="77777777" w:rsidR="00A15F2C" w:rsidRPr="004006F7" w:rsidRDefault="00A15F2C" w:rsidP="00A15F2C">
      <w:pPr>
        <w:ind w:firstLine="720"/>
        <w:jc w:val="both"/>
        <w:rPr>
          <w:szCs w:val="24"/>
          <w:lang w:val="en-US" w:eastAsia="lt-LT"/>
        </w:rPr>
      </w:pPr>
      <w:r w:rsidRPr="004006F7">
        <w:rPr>
          <w:szCs w:val="24"/>
          <w:lang w:eastAsia="lt-LT"/>
        </w:rPr>
        <w:t> </w:t>
      </w:r>
    </w:p>
    <w:p w14:paraId="58D65D30" w14:textId="77777777" w:rsidR="00A15F2C" w:rsidRPr="004006F7" w:rsidRDefault="00A15F2C" w:rsidP="00A15F2C">
      <w:pPr>
        <w:ind w:firstLine="567"/>
        <w:jc w:val="both"/>
        <w:rPr>
          <w:szCs w:val="24"/>
          <w:lang w:val="en-US" w:eastAsia="lt-LT"/>
        </w:rPr>
      </w:pPr>
      <w:bookmarkStart w:id="4" w:name="part_868b21aad4164faca83e780b79b75c96"/>
      <w:bookmarkEnd w:id="4"/>
      <w:r w:rsidRPr="004006F7">
        <w:rPr>
          <w:szCs w:val="24"/>
          <w:lang w:eastAsia="lt-LT"/>
        </w:rPr>
        <w:t xml:space="preserve">3.  Projektų atrankos būdas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3"/>
      </w:tblGrid>
      <w:tr w:rsidR="00A15F2C" w:rsidRPr="004006F7" w14:paraId="520A8D2E" w14:textId="77777777" w:rsidTr="00A15F2C">
        <w:tc>
          <w:tcPr>
            <w:tcW w:w="9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1DB65" w14:textId="77777777" w:rsidR="00A15F2C" w:rsidRPr="004006F7" w:rsidRDefault="00A15F2C" w:rsidP="00A15F2C">
            <w:pPr>
              <w:ind w:left="488"/>
              <w:jc w:val="both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lastRenderedPageBreak/>
              <w:t>Tęstinė projektų atranka.</w:t>
            </w:r>
          </w:p>
        </w:tc>
      </w:tr>
    </w:tbl>
    <w:p w14:paraId="79D6EF3B" w14:textId="77777777" w:rsidR="00A15F2C" w:rsidRPr="004006F7" w:rsidRDefault="00A15F2C" w:rsidP="00A15F2C">
      <w:pPr>
        <w:ind w:firstLine="720"/>
        <w:jc w:val="both"/>
        <w:rPr>
          <w:szCs w:val="24"/>
          <w:lang w:val="en-US" w:eastAsia="lt-LT"/>
        </w:rPr>
      </w:pPr>
      <w:r w:rsidRPr="004006F7">
        <w:rPr>
          <w:szCs w:val="24"/>
          <w:lang w:eastAsia="lt-LT"/>
        </w:rPr>
        <w:t> </w:t>
      </w:r>
    </w:p>
    <w:p w14:paraId="45A49C40" w14:textId="77777777" w:rsidR="00A15F2C" w:rsidRPr="004006F7" w:rsidRDefault="00A15F2C" w:rsidP="00A15F2C">
      <w:pPr>
        <w:ind w:firstLine="567"/>
        <w:jc w:val="both"/>
        <w:rPr>
          <w:szCs w:val="24"/>
          <w:lang w:val="en-US" w:eastAsia="lt-LT"/>
        </w:rPr>
      </w:pPr>
      <w:bookmarkStart w:id="5" w:name="part_3b887c3d59e0433d8068c3a01ec75bf0"/>
      <w:bookmarkEnd w:id="5"/>
      <w:r w:rsidRPr="004006F7">
        <w:rPr>
          <w:szCs w:val="24"/>
          <w:lang w:eastAsia="lt-LT"/>
        </w:rPr>
        <w:t>4.  Atsakinga įgyvendinančioji institucija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3"/>
      </w:tblGrid>
      <w:tr w:rsidR="00A15F2C" w:rsidRPr="004006F7" w14:paraId="5FE952B7" w14:textId="77777777" w:rsidTr="00A15F2C">
        <w:tc>
          <w:tcPr>
            <w:tcW w:w="9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B19CB" w14:textId="77777777" w:rsidR="00A15F2C" w:rsidRPr="004006F7" w:rsidRDefault="00A15F2C" w:rsidP="00A15F2C">
            <w:pPr>
              <w:ind w:firstLine="488"/>
              <w:jc w:val="both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Uždaroji akcinė bendrovė Viešųjų investicijų plėtros agentūra.</w:t>
            </w:r>
          </w:p>
        </w:tc>
      </w:tr>
    </w:tbl>
    <w:p w14:paraId="15172BBF" w14:textId="77777777" w:rsidR="00A15F2C" w:rsidRPr="004006F7" w:rsidRDefault="00A15F2C" w:rsidP="00A15F2C">
      <w:pPr>
        <w:ind w:left="788" w:firstLine="720"/>
        <w:rPr>
          <w:szCs w:val="24"/>
          <w:lang w:val="en-US" w:eastAsia="lt-LT"/>
        </w:rPr>
      </w:pPr>
      <w:r w:rsidRPr="004006F7">
        <w:rPr>
          <w:color w:val="000000"/>
          <w:szCs w:val="24"/>
          <w:lang w:eastAsia="lt-LT"/>
        </w:rPr>
        <w:t> </w:t>
      </w:r>
    </w:p>
    <w:p w14:paraId="34F5FC21" w14:textId="77777777" w:rsidR="00A15F2C" w:rsidRPr="004006F7" w:rsidRDefault="00A15F2C" w:rsidP="00A15F2C">
      <w:pPr>
        <w:ind w:firstLine="567"/>
        <w:jc w:val="both"/>
        <w:rPr>
          <w:szCs w:val="24"/>
          <w:lang w:val="en-US" w:eastAsia="lt-LT"/>
        </w:rPr>
      </w:pPr>
      <w:bookmarkStart w:id="6" w:name="part_ec3cd6020d904e749f36c6b88d215144"/>
      <w:bookmarkEnd w:id="6"/>
      <w:r w:rsidRPr="004006F7">
        <w:rPr>
          <w:color w:val="000000"/>
          <w:szCs w:val="24"/>
          <w:lang w:eastAsia="lt-LT"/>
        </w:rPr>
        <w:t>5.  Reikalavimai, taikomi priemonei atskirti nuo kitų iš ES bei kitos tarptautinės finansinės paramos finansuojamų programų priemonių</w:t>
      </w:r>
    </w:p>
    <w:tbl>
      <w:tblPr>
        <w:tblW w:w="9639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A15F2C" w:rsidRPr="004006F7" w14:paraId="7CED88B1" w14:textId="77777777" w:rsidTr="00A15F2C"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64B3D" w14:textId="77777777" w:rsidR="00A15F2C" w:rsidRPr="004006F7" w:rsidRDefault="00A15F2C" w:rsidP="00A15F2C">
            <w:pPr>
              <w:ind w:firstLine="550"/>
              <w:jc w:val="both"/>
              <w:rPr>
                <w:szCs w:val="24"/>
                <w:lang w:eastAsia="lt-LT"/>
              </w:rPr>
            </w:pPr>
            <w:r w:rsidRPr="004006F7">
              <w:rPr>
                <w:color w:val="000000"/>
                <w:szCs w:val="24"/>
                <w:lang w:eastAsia="lt-LT"/>
              </w:rPr>
              <w:t xml:space="preserve">Pagal priemonę finansavimas teikiamas Energinio efektyvumo didinimo programoje nurodytiems viešųjų pastatų atnaujinimo veiksmams (priemonėms). </w:t>
            </w:r>
          </w:p>
          <w:p w14:paraId="11A7E143" w14:textId="77777777" w:rsidR="004E400A" w:rsidRPr="004006F7" w:rsidRDefault="00A15F2C" w:rsidP="004E400A">
            <w:pPr>
              <w:ind w:firstLine="488"/>
              <w:jc w:val="both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 xml:space="preserve">Pagal priemonę nebus finansuojami projektai, kuriems skirtas finansavimas pagal 04.3.1-VIPA-V-101 priemonę „Valstybei nuosavybės teise priklausančių pastatų atnaujinimas“, taip pat projektai, kuriems įgyvendinti pasirašytos paskolos sutartys su uždarąja akcine bendrove Viešųjų investicijų plėtros agentūra pagal 04.3.1-FM-F-105 priemonę „Energijos vartojimo efektyvumo didinimas viešojoje infrastruktūroje“ </w:t>
            </w:r>
            <w:r w:rsidRPr="004006F7">
              <w:rPr>
                <w:strike/>
                <w:szCs w:val="24"/>
                <w:lang w:eastAsia="lt-LT"/>
              </w:rPr>
              <w:t>iki 04.3.1-VIPA-T-113 priemonės</w:t>
            </w:r>
            <w:r w:rsidRPr="004006F7">
              <w:rPr>
                <w:b/>
                <w:bCs/>
                <w:strike/>
                <w:szCs w:val="24"/>
                <w:lang w:eastAsia="lt-LT"/>
              </w:rPr>
              <w:t xml:space="preserve"> </w:t>
            </w:r>
            <w:r w:rsidRPr="004006F7">
              <w:rPr>
                <w:strike/>
                <w:szCs w:val="24"/>
                <w:lang w:eastAsia="lt-LT"/>
              </w:rPr>
              <w:t>„Valstybei nuosavybės teise priklausančių pastatų atnaujinimas (II)“ patvirtinimo dienos</w:t>
            </w:r>
            <w:r w:rsidRPr="004006F7">
              <w:rPr>
                <w:szCs w:val="24"/>
                <w:lang w:eastAsia="lt-LT"/>
              </w:rPr>
              <w:t>.</w:t>
            </w:r>
          </w:p>
          <w:p w14:paraId="4711476A" w14:textId="1DFAEF34" w:rsidR="001F0A11" w:rsidRPr="004006F7" w:rsidRDefault="004E400A" w:rsidP="00BA4660">
            <w:pPr>
              <w:ind w:firstLine="488"/>
              <w:jc w:val="both"/>
              <w:rPr>
                <w:b/>
                <w:bCs/>
                <w:szCs w:val="24"/>
                <w:lang w:eastAsia="lt-LT"/>
              </w:rPr>
            </w:pPr>
            <w:r w:rsidRPr="004006F7">
              <w:rPr>
                <w:b/>
                <w:bCs/>
              </w:rPr>
              <w:t xml:space="preserve">Pagal priemonę bus finansuojami </w:t>
            </w:r>
            <w:r w:rsidR="008639F3">
              <w:rPr>
                <w:b/>
                <w:bCs/>
              </w:rPr>
              <w:t xml:space="preserve">1.4 </w:t>
            </w:r>
            <w:r w:rsidR="00D3742B">
              <w:rPr>
                <w:b/>
                <w:bCs/>
              </w:rPr>
              <w:t>papunktyje</w:t>
            </w:r>
            <w:r w:rsidR="00A17BD5">
              <w:rPr>
                <w:b/>
                <w:bCs/>
              </w:rPr>
              <w:t xml:space="preserve"> </w:t>
            </w:r>
            <w:r w:rsidR="008639F3">
              <w:rPr>
                <w:b/>
                <w:bCs/>
              </w:rPr>
              <w:t xml:space="preserve">nurodytų pareiškėjų vykdomi </w:t>
            </w:r>
            <w:r w:rsidRPr="004006F7">
              <w:rPr>
                <w:b/>
                <w:bCs/>
              </w:rPr>
              <w:t>energinio efektyvumo didinimo projektai, susiję su valstybei ir viešosioms įstaigoms, kurių savininkas yra valstybė, nuosavybės teise priklausančių viešųjų pastatų atnaujinimu ir jų inžinerinių sistemų fizinių ir energetinių savybių pagerinimu.</w:t>
            </w:r>
          </w:p>
        </w:tc>
      </w:tr>
    </w:tbl>
    <w:p w14:paraId="3FA1F0AD" w14:textId="77777777" w:rsidR="00A15F2C" w:rsidRPr="004006F7" w:rsidRDefault="00A15F2C" w:rsidP="00A15F2C">
      <w:pPr>
        <w:ind w:left="993"/>
        <w:jc w:val="both"/>
        <w:rPr>
          <w:szCs w:val="24"/>
          <w:lang w:val="en-US" w:eastAsia="lt-LT"/>
        </w:rPr>
      </w:pPr>
      <w:r w:rsidRPr="004006F7">
        <w:rPr>
          <w:szCs w:val="24"/>
          <w:lang w:eastAsia="lt-LT"/>
        </w:rPr>
        <w:t> </w:t>
      </w:r>
    </w:p>
    <w:p w14:paraId="429AF8C9" w14:textId="77777777" w:rsidR="00A15F2C" w:rsidRPr="004006F7" w:rsidRDefault="00A15F2C" w:rsidP="00A15F2C">
      <w:pPr>
        <w:ind w:firstLine="567"/>
        <w:jc w:val="both"/>
        <w:rPr>
          <w:szCs w:val="24"/>
          <w:lang w:val="en-US" w:eastAsia="lt-LT"/>
        </w:rPr>
      </w:pPr>
      <w:bookmarkStart w:id="7" w:name="part_d870ac9df9754b04b3b0a5ec4a3fce0a"/>
      <w:bookmarkEnd w:id="7"/>
      <w:r w:rsidRPr="004006F7">
        <w:rPr>
          <w:szCs w:val="24"/>
          <w:lang w:eastAsia="lt-LT"/>
        </w:rPr>
        <w:t>6.  Priemonės įgyvendinimo stebėsenos rodikliai</w:t>
      </w:r>
    </w:p>
    <w:tbl>
      <w:tblPr>
        <w:tblW w:w="9645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2128"/>
        <w:gridCol w:w="1418"/>
        <w:gridCol w:w="1986"/>
        <w:gridCol w:w="2410"/>
      </w:tblGrid>
      <w:tr w:rsidR="00A15F2C" w:rsidRPr="004006F7" w14:paraId="751923C1" w14:textId="77777777" w:rsidTr="00A15F2C"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70BFD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3C201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652B8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012B8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Tarpinė reikšmė 2018 m. gruodžio 31 d.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AE753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Galutinė reikšmė 2023 m. gruodžio 31 d.</w:t>
            </w:r>
          </w:p>
        </w:tc>
      </w:tr>
      <w:tr w:rsidR="00A15F2C" w:rsidRPr="004006F7" w14:paraId="71ABD165" w14:textId="77777777" w:rsidTr="00A15F2C">
        <w:trPr>
          <w:trHeight w:val="1412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DA3B0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R.S.317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D8B73" w14:textId="77777777" w:rsidR="00A15F2C" w:rsidRPr="004006F7" w:rsidRDefault="00A15F2C" w:rsidP="00A15F2C">
            <w:pPr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„Sunaudotas galutinės energijos kiekis paslaugų ir namų ūkių sektoriuose“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BA5EC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tūkst. tne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94532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1 948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06FBF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1 680</w:t>
            </w:r>
          </w:p>
        </w:tc>
      </w:tr>
      <w:tr w:rsidR="00A15F2C" w:rsidRPr="004006F7" w14:paraId="60E3BBEF" w14:textId="77777777" w:rsidTr="00A15F2C">
        <w:trPr>
          <w:trHeight w:val="1702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CF5D1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P.B.232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F42F2" w14:textId="77777777" w:rsidR="00A15F2C" w:rsidRPr="004006F7" w:rsidRDefault="00A15F2C" w:rsidP="00A15F2C">
            <w:pPr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„Metinis pirminės energijos suvartojimo viešuosiuose pastatuose sumažėjimas“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80698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kWh/per metus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1D666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AF772" w14:textId="79DFB495" w:rsidR="00A15F2C" w:rsidRPr="004006F7" w:rsidRDefault="00A15F2C" w:rsidP="00A15F2C">
            <w:pPr>
              <w:jc w:val="center"/>
              <w:rPr>
                <w:strike/>
                <w:szCs w:val="24"/>
                <w:lang w:eastAsia="lt-LT"/>
              </w:rPr>
            </w:pPr>
            <w:r w:rsidRPr="004006F7">
              <w:rPr>
                <w:strike/>
                <w:szCs w:val="24"/>
                <w:lang w:eastAsia="lt-LT"/>
              </w:rPr>
              <w:t>4 419 405</w:t>
            </w:r>
            <w:r w:rsidR="005D2EB6" w:rsidRPr="004006F7">
              <w:rPr>
                <w:strike/>
                <w:szCs w:val="24"/>
                <w:lang w:eastAsia="lt-LT"/>
              </w:rPr>
              <w:t xml:space="preserve"> </w:t>
            </w:r>
            <w:r w:rsidR="00884E32" w:rsidRPr="004006F7">
              <w:rPr>
                <w:lang w:val="en-US"/>
              </w:rPr>
              <w:t xml:space="preserve">  </w:t>
            </w:r>
            <w:r w:rsidR="00884E32" w:rsidRPr="004006F7">
              <w:rPr>
                <w:b/>
                <w:bCs/>
                <w:lang w:val="en-US"/>
              </w:rPr>
              <w:t>8 427 735</w:t>
            </w:r>
          </w:p>
        </w:tc>
      </w:tr>
      <w:tr w:rsidR="00A15F2C" w:rsidRPr="004006F7" w14:paraId="5349A895" w14:textId="77777777" w:rsidTr="00A15F2C">
        <w:trPr>
          <w:trHeight w:val="1139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DB2C4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P.B.234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FD51A" w14:textId="77777777" w:rsidR="00A15F2C" w:rsidRPr="004006F7" w:rsidRDefault="00A15F2C" w:rsidP="00A15F2C">
            <w:pPr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„Bendras metinis šiltnamio efektą sukeliančių dujų kiekio sumažėjimas“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F46BA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t CO</w:t>
            </w:r>
            <w:r w:rsidRPr="004006F7">
              <w:rPr>
                <w:szCs w:val="24"/>
                <w:vertAlign w:val="subscript"/>
                <w:lang w:eastAsia="lt-LT"/>
              </w:rPr>
              <w:t>2</w:t>
            </w:r>
            <w:r w:rsidRPr="004006F7">
              <w:rPr>
                <w:szCs w:val="24"/>
                <w:lang w:eastAsia="lt-LT"/>
              </w:rPr>
              <w:t xml:space="preserve"> ekvivalentu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8FFD8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BFD1A" w14:textId="161FACA5" w:rsidR="00A15F2C" w:rsidRPr="004006F7" w:rsidRDefault="00A15F2C" w:rsidP="00A15F2C">
            <w:pPr>
              <w:jc w:val="center"/>
              <w:rPr>
                <w:strike/>
                <w:szCs w:val="24"/>
                <w:lang w:eastAsia="lt-LT"/>
              </w:rPr>
            </w:pPr>
            <w:r w:rsidRPr="004006F7">
              <w:rPr>
                <w:strike/>
                <w:szCs w:val="24"/>
                <w:lang w:eastAsia="lt-LT"/>
              </w:rPr>
              <w:t>1259</w:t>
            </w:r>
            <w:r w:rsidR="005D2EB6" w:rsidRPr="004006F7">
              <w:rPr>
                <w:b/>
                <w:bCs/>
                <w:szCs w:val="24"/>
                <w:lang w:eastAsia="lt-LT"/>
              </w:rPr>
              <w:t xml:space="preserve"> </w:t>
            </w:r>
            <w:r w:rsidR="00884E32" w:rsidRPr="004006F7">
              <w:rPr>
                <w:b/>
                <w:bCs/>
                <w:szCs w:val="24"/>
                <w:lang w:eastAsia="lt-LT"/>
              </w:rPr>
              <w:t>2 400</w:t>
            </w:r>
          </w:p>
        </w:tc>
      </w:tr>
    </w:tbl>
    <w:p w14:paraId="624F6EC5" w14:textId="77777777" w:rsidR="00A15F2C" w:rsidRPr="004006F7" w:rsidRDefault="00A15F2C" w:rsidP="00A15F2C">
      <w:pPr>
        <w:rPr>
          <w:szCs w:val="24"/>
          <w:lang w:val="en-US" w:eastAsia="lt-LT"/>
        </w:rPr>
      </w:pPr>
      <w:r w:rsidRPr="004006F7">
        <w:rPr>
          <w:szCs w:val="24"/>
          <w:lang w:eastAsia="lt-LT"/>
        </w:rPr>
        <w:t> </w:t>
      </w:r>
    </w:p>
    <w:p w14:paraId="1C596837" w14:textId="77777777" w:rsidR="00A15F2C" w:rsidRPr="004006F7" w:rsidRDefault="00A15F2C" w:rsidP="00A15F2C">
      <w:pPr>
        <w:ind w:right="282" w:firstLine="720"/>
        <w:rPr>
          <w:szCs w:val="24"/>
          <w:lang w:val="en-US" w:eastAsia="lt-LT"/>
        </w:rPr>
      </w:pPr>
      <w:bookmarkStart w:id="8" w:name="part_6cf6810090624e0b8a3cda8b45f1a172"/>
      <w:bookmarkEnd w:id="8"/>
      <w:r w:rsidRPr="004006F7">
        <w:rPr>
          <w:szCs w:val="24"/>
          <w:lang w:eastAsia="lt-LT"/>
        </w:rPr>
        <w:t>7. Priemonės finansavimo šaltiniai, eurais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2"/>
        <w:gridCol w:w="1416"/>
        <w:gridCol w:w="1221"/>
        <w:gridCol w:w="1416"/>
        <w:gridCol w:w="1496"/>
        <w:gridCol w:w="1395"/>
        <w:gridCol w:w="1289"/>
      </w:tblGrid>
      <w:tr w:rsidR="00A15F2C" w:rsidRPr="004006F7" w14:paraId="57530A4C" w14:textId="77777777" w:rsidTr="00BA4660">
        <w:trPr>
          <w:trHeight w:val="454"/>
          <w:tblHeader/>
        </w:trPr>
        <w:tc>
          <w:tcPr>
            <w:tcW w:w="2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83616" w14:textId="194435E1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lastRenderedPageBreak/>
              <w:t> Projektams skiriamas finansavimas</w:t>
            </w:r>
          </w:p>
        </w:tc>
        <w:tc>
          <w:tcPr>
            <w:tcW w:w="681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FC987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A15F2C" w:rsidRPr="004006F7" w14:paraId="55276174" w14:textId="77777777" w:rsidTr="00BA4660">
        <w:trPr>
          <w:trHeight w:val="454"/>
          <w:tblHeader/>
        </w:trPr>
        <w:tc>
          <w:tcPr>
            <w:tcW w:w="14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EDFAD" w14:textId="77777777" w:rsidR="00A15F2C" w:rsidRPr="004006F7" w:rsidRDefault="00A15F2C" w:rsidP="00A15F2C">
            <w:pPr>
              <w:ind w:right="-108"/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 xml:space="preserve">ES struktūrinių fondų </w:t>
            </w:r>
          </w:p>
          <w:p w14:paraId="6097B00F" w14:textId="77777777" w:rsidR="00A15F2C" w:rsidRPr="004006F7" w:rsidRDefault="00A15F2C" w:rsidP="00A15F2C">
            <w:pPr>
              <w:ind w:right="-108"/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lėšos – iki</w:t>
            </w:r>
          </w:p>
        </w:tc>
        <w:tc>
          <w:tcPr>
            <w:tcW w:w="823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A22D7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Nacionalinės lėšos</w:t>
            </w:r>
          </w:p>
        </w:tc>
      </w:tr>
      <w:tr w:rsidR="00A15F2C" w:rsidRPr="004006F7" w14:paraId="5EB00524" w14:textId="77777777" w:rsidTr="00BA4660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D286B1" w14:textId="77777777" w:rsidR="00A15F2C" w:rsidRPr="004006F7" w:rsidRDefault="00A15F2C" w:rsidP="00A15F2C">
            <w:pPr>
              <w:rPr>
                <w:szCs w:val="24"/>
                <w:lang w:eastAsia="lt-LT"/>
              </w:rPr>
            </w:pP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60F30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18AF0" w14:textId="77777777" w:rsidR="00A15F2C" w:rsidRPr="004006F7" w:rsidRDefault="00A15F2C" w:rsidP="00A15F2C">
            <w:pPr>
              <w:ind w:firstLine="720"/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 </w:t>
            </w:r>
          </w:p>
          <w:p w14:paraId="093C059D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Projektų vykdytojų lėšos</w:t>
            </w:r>
          </w:p>
        </w:tc>
      </w:tr>
      <w:tr w:rsidR="00A15F2C" w:rsidRPr="004006F7" w14:paraId="4B2B3D12" w14:textId="77777777" w:rsidTr="00BA4660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21D42" w14:textId="77777777" w:rsidR="00A15F2C" w:rsidRPr="004006F7" w:rsidRDefault="00A15F2C" w:rsidP="00A15F2C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92506" w14:textId="77777777" w:rsidR="00A15F2C" w:rsidRPr="004006F7" w:rsidRDefault="00A15F2C" w:rsidP="00A15F2C">
            <w:pPr>
              <w:rPr>
                <w:szCs w:val="24"/>
                <w:lang w:eastAsia="lt-LT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E2BED" w14:textId="77777777" w:rsidR="00A15F2C" w:rsidRPr="004006F7" w:rsidRDefault="00A15F2C" w:rsidP="00A15F2C">
            <w:pPr>
              <w:ind w:right="-108"/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7E749" w14:textId="77777777" w:rsidR="00A15F2C" w:rsidRPr="004006F7" w:rsidRDefault="00A15F2C" w:rsidP="00A15F2C">
            <w:pPr>
              <w:ind w:right="-108"/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09A3C" w14:textId="77777777" w:rsidR="00A15F2C" w:rsidRPr="004006F7" w:rsidRDefault="00A15F2C" w:rsidP="00A15F2C">
            <w:pPr>
              <w:ind w:right="-108"/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Savivaldybės biudžeto lėšos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9CAE8" w14:textId="77777777" w:rsidR="00A15F2C" w:rsidRPr="004006F7" w:rsidRDefault="00A15F2C" w:rsidP="00A15F2C">
            <w:pPr>
              <w:ind w:right="-108"/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A21B0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Privačios lėšos</w:t>
            </w:r>
          </w:p>
        </w:tc>
      </w:tr>
      <w:tr w:rsidR="00A15F2C" w:rsidRPr="004006F7" w14:paraId="32C738F0" w14:textId="77777777" w:rsidTr="00BA4660">
        <w:trPr>
          <w:trHeight w:val="249"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2B71A" w14:textId="77777777" w:rsidR="00A15F2C" w:rsidRPr="004006F7" w:rsidRDefault="00A15F2C" w:rsidP="00A15F2C">
            <w:pPr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A15F2C" w:rsidRPr="004006F7" w14:paraId="679E8AB6" w14:textId="77777777" w:rsidTr="00BA4660">
        <w:trPr>
          <w:trHeight w:val="249"/>
        </w:trPr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01686" w14:textId="1E23038D" w:rsidR="00A15F2C" w:rsidRPr="004006F7" w:rsidRDefault="00A15F2C" w:rsidP="00A15F2C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4006F7">
              <w:rPr>
                <w:strike/>
                <w:szCs w:val="24"/>
                <w:lang w:eastAsia="lt-LT"/>
              </w:rPr>
              <w:t>10 000 000</w:t>
            </w:r>
            <w:r w:rsidR="00884E32" w:rsidRPr="004006F7">
              <w:rPr>
                <w:strike/>
                <w:szCs w:val="24"/>
                <w:lang w:eastAsia="lt-LT"/>
              </w:rPr>
              <w:t xml:space="preserve"> </w:t>
            </w:r>
            <w:r w:rsidR="00884E32" w:rsidRPr="004006F7">
              <w:rPr>
                <w:b/>
                <w:bCs/>
                <w:szCs w:val="24"/>
                <w:lang w:eastAsia="lt-LT"/>
              </w:rPr>
              <w:t>21 696 649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CC328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7C361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F1ECF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D9203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75A61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2F430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</w:tr>
      <w:tr w:rsidR="00A15F2C" w:rsidRPr="004006F7" w14:paraId="4B92BBFA" w14:textId="77777777" w:rsidTr="00BA4660">
        <w:trPr>
          <w:trHeight w:val="249"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C4793" w14:textId="77777777" w:rsidR="00A15F2C" w:rsidRPr="004006F7" w:rsidRDefault="00A15F2C" w:rsidP="00A15F2C">
            <w:pPr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A15F2C" w:rsidRPr="004006F7" w14:paraId="19AC392A" w14:textId="77777777" w:rsidTr="00BA4660">
        <w:trPr>
          <w:trHeight w:val="249"/>
        </w:trPr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23D09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2 896 200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C6C98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ED364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08ACE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9D4D5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6BA9C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1B43C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</w:tr>
      <w:tr w:rsidR="00A15F2C" w:rsidRPr="004006F7" w14:paraId="1CA01077" w14:textId="77777777" w:rsidTr="00BA4660">
        <w:trPr>
          <w:trHeight w:val="249"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9D227" w14:textId="77777777" w:rsidR="00A15F2C" w:rsidRPr="004006F7" w:rsidRDefault="00A15F2C" w:rsidP="00A15F2C">
            <w:pPr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3. Iš viso</w:t>
            </w:r>
          </w:p>
        </w:tc>
      </w:tr>
      <w:tr w:rsidR="00A15F2C" w:rsidRPr="004006F7" w14:paraId="410D007D" w14:textId="77777777" w:rsidTr="00BA4660">
        <w:trPr>
          <w:trHeight w:val="249"/>
        </w:trPr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46718" w14:textId="5823249C" w:rsidR="00A15F2C" w:rsidRPr="004006F7" w:rsidRDefault="00A15F2C" w:rsidP="00A15F2C">
            <w:pPr>
              <w:jc w:val="center"/>
              <w:rPr>
                <w:b/>
                <w:bCs/>
                <w:strike/>
                <w:szCs w:val="24"/>
                <w:lang w:eastAsia="lt-LT"/>
              </w:rPr>
            </w:pPr>
            <w:r w:rsidRPr="004006F7">
              <w:rPr>
                <w:strike/>
                <w:szCs w:val="24"/>
                <w:lang w:eastAsia="lt-LT"/>
              </w:rPr>
              <w:t>12 896 200</w:t>
            </w:r>
            <w:r w:rsidR="00884E32" w:rsidRPr="004006F7">
              <w:rPr>
                <w:strike/>
                <w:szCs w:val="24"/>
                <w:lang w:eastAsia="lt-LT"/>
              </w:rPr>
              <w:t xml:space="preserve"> </w:t>
            </w:r>
            <w:r w:rsidR="00884E32" w:rsidRPr="004006F7">
              <w:rPr>
                <w:b/>
                <w:bCs/>
                <w:szCs w:val="24"/>
                <w:lang w:eastAsia="lt-LT"/>
              </w:rPr>
              <w:t>24 592 849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3D099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63EFF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B8612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31450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F2E9C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BDF93" w14:textId="3311461C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  <w:r w:rsidR="00884E32" w:rsidRPr="004006F7">
              <w:rPr>
                <w:szCs w:val="24"/>
                <w:lang w:eastAsia="lt-LT"/>
              </w:rPr>
              <w:t>“</w:t>
            </w:r>
            <w:r w:rsidR="001E0D98">
              <w:rPr>
                <w:szCs w:val="24"/>
                <w:lang w:eastAsia="lt-LT"/>
              </w:rPr>
              <w:t>.</w:t>
            </w:r>
          </w:p>
        </w:tc>
      </w:tr>
    </w:tbl>
    <w:p w14:paraId="2AD89F71" w14:textId="77777777" w:rsidR="00A15F2C" w:rsidRPr="004006F7" w:rsidRDefault="00A15F2C" w:rsidP="00A15F2C">
      <w:pPr>
        <w:jc w:val="right"/>
        <w:rPr>
          <w:szCs w:val="24"/>
          <w:lang w:val="en-US" w:eastAsia="lt-LT"/>
        </w:rPr>
      </w:pPr>
      <w:r w:rsidRPr="004006F7">
        <w:rPr>
          <w:b/>
          <w:bCs/>
          <w:szCs w:val="24"/>
          <w:lang w:eastAsia="lt-LT"/>
        </w:rPr>
        <w:t> </w:t>
      </w:r>
    </w:p>
    <w:p w14:paraId="05E65AB4" w14:textId="7F2C9963" w:rsidR="00753B54" w:rsidRDefault="00753B54" w:rsidP="005650F9">
      <w:pPr>
        <w:tabs>
          <w:tab w:val="left" w:pos="7088"/>
        </w:tabs>
      </w:pPr>
    </w:p>
    <w:p w14:paraId="6D0555CF" w14:textId="00B9E74E" w:rsidR="00925E59" w:rsidRDefault="00925E59" w:rsidP="005650F9">
      <w:pPr>
        <w:tabs>
          <w:tab w:val="left" w:pos="7088"/>
        </w:tabs>
      </w:pPr>
    </w:p>
    <w:p w14:paraId="76EB4D9C" w14:textId="77777777" w:rsidR="00925E59" w:rsidRPr="004006F7" w:rsidRDefault="00925E59" w:rsidP="005650F9">
      <w:pPr>
        <w:tabs>
          <w:tab w:val="left" w:pos="7088"/>
        </w:tabs>
      </w:pPr>
    </w:p>
    <w:p w14:paraId="5CA916B3" w14:textId="68161B24" w:rsidR="00A97431" w:rsidRDefault="00113108" w:rsidP="005650F9">
      <w:pPr>
        <w:tabs>
          <w:tab w:val="left" w:pos="7088"/>
        </w:tabs>
        <w:rPr>
          <w:szCs w:val="24"/>
          <w:lang w:eastAsia="lt-LT"/>
        </w:rPr>
      </w:pPr>
      <w:r w:rsidRPr="004006F7">
        <w:rPr>
          <w:szCs w:val="24"/>
          <w:lang w:eastAsia="lt-LT"/>
        </w:rPr>
        <w:t>Energetikos ministras</w:t>
      </w:r>
      <w:r w:rsidRPr="004006F7">
        <w:rPr>
          <w:szCs w:val="24"/>
          <w:lang w:eastAsia="lt-LT"/>
        </w:rPr>
        <w:tab/>
      </w:r>
    </w:p>
    <w:p w14:paraId="727FB23B" w14:textId="265B4DA0" w:rsidR="00AD519F" w:rsidRDefault="00AD519F" w:rsidP="005650F9">
      <w:pPr>
        <w:tabs>
          <w:tab w:val="left" w:pos="7088"/>
        </w:tabs>
        <w:rPr>
          <w:szCs w:val="24"/>
          <w:lang w:eastAsia="lt-LT"/>
        </w:rPr>
      </w:pPr>
    </w:p>
    <w:p w14:paraId="17BDB6B7" w14:textId="069C95C1" w:rsidR="00AD519F" w:rsidRDefault="00AD519F" w:rsidP="005650F9">
      <w:pPr>
        <w:tabs>
          <w:tab w:val="left" w:pos="7088"/>
        </w:tabs>
        <w:rPr>
          <w:szCs w:val="24"/>
          <w:lang w:eastAsia="lt-LT"/>
        </w:rPr>
      </w:pPr>
    </w:p>
    <w:p w14:paraId="4029D100" w14:textId="1F43B635" w:rsidR="00925E59" w:rsidRDefault="00925E59" w:rsidP="005650F9">
      <w:pPr>
        <w:tabs>
          <w:tab w:val="left" w:pos="7088"/>
        </w:tabs>
        <w:rPr>
          <w:szCs w:val="24"/>
          <w:lang w:eastAsia="lt-LT"/>
        </w:rPr>
      </w:pPr>
    </w:p>
    <w:p w14:paraId="03B1D47E" w14:textId="583192F4" w:rsidR="00925E59" w:rsidRDefault="00925E59" w:rsidP="005650F9">
      <w:pPr>
        <w:tabs>
          <w:tab w:val="left" w:pos="7088"/>
        </w:tabs>
        <w:rPr>
          <w:szCs w:val="24"/>
          <w:lang w:eastAsia="lt-LT"/>
        </w:rPr>
      </w:pPr>
    </w:p>
    <w:p w14:paraId="0994E8D3" w14:textId="77777777" w:rsidR="00925E59" w:rsidRDefault="00925E59" w:rsidP="005650F9">
      <w:pPr>
        <w:tabs>
          <w:tab w:val="left" w:pos="7088"/>
        </w:tabs>
        <w:rPr>
          <w:szCs w:val="24"/>
          <w:lang w:eastAsia="lt-LT"/>
        </w:rPr>
      </w:pPr>
    </w:p>
    <w:p w14:paraId="69C4FC47" w14:textId="2B06DAE7" w:rsidR="00AD519F" w:rsidRDefault="00AD519F" w:rsidP="005650F9">
      <w:pPr>
        <w:tabs>
          <w:tab w:val="left" w:pos="7088"/>
        </w:tabs>
        <w:rPr>
          <w:szCs w:val="24"/>
          <w:lang w:eastAsia="lt-LT"/>
        </w:rPr>
      </w:pPr>
      <w:r>
        <w:rPr>
          <w:szCs w:val="24"/>
          <w:lang w:eastAsia="lt-LT"/>
        </w:rPr>
        <w:t>SUDERINTA</w:t>
      </w:r>
    </w:p>
    <w:p w14:paraId="41088BB6" w14:textId="04075EE1" w:rsidR="00AD519F" w:rsidRDefault="00AD519F" w:rsidP="005650F9">
      <w:pPr>
        <w:tabs>
          <w:tab w:val="left" w:pos="7088"/>
        </w:tabs>
        <w:rPr>
          <w:szCs w:val="24"/>
          <w:lang w:eastAsia="lt-LT"/>
        </w:rPr>
      </w:pPr>
      <w:r>
        <w:rPr>
          <w:szCs w:val="24"/>
          <w:lang w:eastAsia="lt-LT"/>
        </w:rPr>
        <w:t>Lietuvos Respublikos</w:t>
      </w:r>
      <w:r w:rsidR="00185F36">
        <w:rPr>
          <w:szCs w:val="24"/>
          <w:lang w:eastAsia="lt-LT"/>
        </w:rPr>
        <w:t xml:space="preserve"> finansų ministerijos</w:t>
      </w:r>
    </w:p>
    <w:p w14:paraId="23634D68" w14:textId="34D74B20" w:rsidR="00AD519F" w:rsidRPr="002A4700" w:rsidRDefault="00AD519F" w:rsidP="005650F9">
      <w:pPr>
        <w:tabs>
          <w:tab w:val="left" w:pos="7088"/>
        </w:tabs>
        <w:rPr>
          <w:szCs w:val="24"/>
          <w:lang w:eastAsia="lt-LT"/>
        </w:rPr>
      </w:pPr>
      <w:r>
        <w:rPr>
          <w:szCs w:val="24"/>
          <w:lang w:eastAsia="lt-LT"/>
        </w:rPr>
        <w:t xml:space="preserve">          m.</w:t>
      </w:r>
      <w:r w:rsidR="00452981">
        <w:rPr>
          <w:szCs w:val="24"/>
          <w:lang w:eastAsia="lt-LT"/>
        </w:rPr>
        <w:t xml:space="preserve">                d.</w:t>
      </w:r>
      <w:r>
        <w:rPr>
          <w:szCs w:val="24"/>
          <w:lang w:eastAsia="lt-LT"/>
        </w:rPr>
        <w:t xml:space="preserve"> raštu Nr.   </w:t>
      </w:r>
    </w:p>
    <w:sectPr w:rsidR="00AD519F" w:rsidRPr="002A47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540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712E4" w14:textId="77777777" w:rsidR="0081468B" w:rsidRDefault="0081468B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5C9AFC4C" w14:textId="77777777" w:rsidR="0081468B" w:rsidRDefault="0081468B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916C3" w14:textId="77777777" w:rsidR="00A527E3" w:rsidRDefault="00A527E3">
    <w:pPr>
      <w:tabs>
        <w:tab w:val="center" w:pos="4986"/>
        <w:tab w:val="right" w:pos="99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916C4" w14:textId="77777777" w:rsidR="00A527E3" w:rsidRDefault="00A527E3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916C6" w14:textId="77777777" w:rsidR="00A527E3" w:rsidRDefault="00A527E3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D9E2C" w14:textId="77777777" w:rsidR="0081468B" w:rsidRDefault="0081468B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6355C780" w14:textId="77777777" w:rsidR="0081468B" w:rsidRDefault="0081468B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916C0" w14:textId="77777777" w:rsidR="00A527E3" w:rsidRDefault="00A527E3">
    <w:pPr>
      <w:tabs>
        <w:tab w:val="center" w:pos="4513"/>
        <w:tab w:val="right" w:pos="90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916C1" w14:textId="77777777" w:rsidR="00A527E3" w:rsidRDefault="00A527E3">
    <w:pPr>
      <w:tabs>
        <w:tab w:val="center" w:pos="4513"/>
        <w:tab w:val="right" w:pos="9026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5CA916C2" w14:textId="77777777" w:rsidR="00A527E3" w:rsidRDefault="00A527E3">
    <w:pPr>
      <w:tabs>
        <w:tab w:val="center" w:pos="4513"/>
        <w:tab w:val="right" w:pos="902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916C5" w14:textId="77777777" w:rsidR="00A527E3" w:rsidRDefault="00A527E3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505E0"/>
    <w:multiLevelType w:val="hybridMultilevel"/>
    <w:tmpl w:val="B74C5906"/>
    <w:lvl w:ilvl="0" w:tplc="0427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" w15:restartNumberingAfterBreak="0">
    <w:nsid w:val="4734694D"/>
    <w:multiLevelType w:val="hybridMultilevel"/>
    <w:tmpl w:val="4F68A56E"/>
    <w:lvl w:ilvl="0" w:tplc="9C422BF8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83463"/>
    <w:multiLevelType w:val="hybridMultilevel"/>
    <w:tmpl w:val="6770B952"/>
    <w:lvl w:ilvl="0" w:tplc="8020F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41"/>
    <w:rsid w:val="00015D0E"/>
    <w:rsid w:val="00030A71"/>
    <w:rsid w:val="00072463"/>
    <w:rsid w:val="00080D70"/>
    <w:rsid w:val="000E183C"/>
    <w:rsid w:val="000E7CF2"/>
    <w:rsid w:val="000F46AC"/>
    <w:rsid w:val="0010357B"/>
    <w:rsid w:val="00113108"/>
    <w:rsid w:val="001136FA"/>
    <w:rsid w:val="00117D8D"/>
    <w:rsid w:val="00182609"/>
    <w:rsid w:val="00185F36"/>
    <w:rsid w:val="00192F3C"/>
    <w:rsid w:val="001943DC"/>
    <w:rsid w:val="001A74C3"/>
    <w:rsid w:val="001E0D98"/>
    <w:rsid w:val="001F0A11"/>
    <w:rsid w:val="00211A92"/>
    <w:rsid w:val="00243FB6"/>
    <w:rsid w:val="00247296"/>
    <w:rsid w:val="00281301"/>
    <w:rsid w:val="002844D2"/>
    <w:rsid w:val="002A4700"/>
    <w:rsid w:val="002B59B2"/>
    <w:rsid w:val="002E2487"/>
    <w:rsid w:val="002E2ED2"/>
    <w:rsid w:val="002F57D0"/>
    <w:rsid w:val="00343A46"/>
    <w:rsid w:val="00361408"/>
    <w:rsid w:val="00397C51"/>
    <w:rsid w:val="003A378E"/>
    <w:rsid w:val="003B67A6"/>
    <w:rsid w:val="004006F7"/>
    <w:rsid w:val="004261C5"/>
    <w:rsid w:val="00440975"/>
    <w:rsid w:val="00443216"/>
    <w:rsid w:val="00452981"/>
    <w:rsid w:val="00461C24"/>
    <w:rsid w:val="004637CA"/>
    <w:rsid w:val="0046420F"/>
    <w:rsid w:val="004E400A"/>
    <w:rsid w:val="00510C41"/>
    <w:rsid w:val="005210D9"/>
    <w:rsid w:val="00545FB7"/>
    <w:rsid w:val="00555802"/>
    <w:rsid w:val="005650F9"/>
    <w:rsid w:val="005D2EB6"/>
    <w:rsid w:val="005F2376"/>
    <w:rsid w:val="00622CD8"/>
    <w:rsid w:val="00622EF4"/>
    <w:rsid w:val="00630B9C"/>
    <w:rsid w:val="00644EE1"/>
    <w:rsid w:val="006545E2"/>
    <w:rsid w:val="00666AE8"/>
    <w:rsid w:val="00695483"/>
    <w:rsid w:val="006956B1"/>
    <w:rsid w:val="00744A03"/>
    <w:rsid w:val="00753B54"/>
    <w:rsid w:val="00766C97"/>
    <w:rsid w:val="007B1A64"/>
    <w:rsid w:val="007B5D42"/>
    <w:rsid w:val="007F378E"/>
    <w:rsid w:val="0081468B"/>
    <w:rsid w:val="008375DF"/>
    <w:rsid w:val="008639F3"/>
    <w:rsid w:val="00884E32"/>
    <w:rsid w:val="008C1E88"/>
    <w:rsid w:val="008E150E"/>
    <w:rsid w:val="008E3346"/>
    <w:rsid w:val="008F515F"/>
    <w:rsid w:val="009104F6"/>
    <w:rsid w:val="0092332C"/>
    <w:rsid w:val="00925E59"/>
    <w:rsid w:val="0092748E"/>
    <w:rsid w:val="00971892"/>
    <w:rsid w:val="00984CC1"/>
    <w:rsid w:val="009A4D02"/>
    <w:rsid w:val="009B509D"/>
    <w:rsid w:val="009F0CAD"/>
    <w:rsid w:val="00A07661"/>
    <w:rsid w:val="00A15F2C"/>
    <w:rsid w:val="00A17BD5"/>
    <w:rsid w:val="00A527E3"/>
    <w:rsid w:val="00A6148C"/>
    <w:rsid w:val="00A97431"/>
    <w:rsid w:val="00AD519F"/>
    <w:rsid w:val="00AD5FBB"/>
    <w:rsid w:val="00AE184C"/>
    <w:rsid w:val="00B0368C"/>
    <w:rsid w:val="00B83CB0"/>
    <w:rsid w:val="00BA222E"/>
    <w:rsid w:val="00BA4660"/>
    <w:rsid w:val="00BB0B85"/>
    <w:rsid w:val="00BB2E9F"/>
    <w:rsid w:val="00BB3E8E"/>
    <w:rsid w:val="00BB7ED9"/>
    <w:rsid w:val="00BC2DF7"/>
    <w:rsid w:val="00C304D1"/>
    <w:rsid w:val="00C31488"/>
    <w:rsid w:val="00C40B43"/>
    <w:rsid w:val="00C468DA"/>
    <w:rsid w:val="00C6055D"/>
    <w:rsid w:val="00C916B9"/>
    <w:rsid w:val="00CB4AEA"/>
    <w:rsid w:val="00CB6B66"/>
    <w:rsid w:val="00CF6F84"/>
    <w:rsid w:val="00D2316A"/>
    <w:rsid w:val="00D23B6F"/>
    <w:rsid w:val="00D3742B"/>
    <w:rsid w:val="00D56E95"/>
    <w:rsid w:val="00D631C6"/>
    <w:rsid w:val="00D73BF5"/>
    <w:rsid w:val="00DB1024"/>
    <w:rsid w:val="00DD6ACD"/>
    <w:rsid w:val="00E35EFA"/>
    <w:rsid w:val="00E4149C"/>
    <w:rsid w:val="00E46F75"/>
    <w:rsid w:val="00E672FB"/>
    <w:rsid w:val="00E7253A"/>
    <w:rsid w:val="00E95FDF"/>
    <w:rsid w:val="00EC51B3"/>
    <w:rsid w:val="00EE284C"/>
    <w:rsid w:val="00EF219E"/>
    <w:rsid w:val="00F02123"/>
    <w:rsid w:val="00F0350D"/>
    <w:rsid w:val="00F276D6"/>
    <w:rsid w:val="00F63B06"/>
    <w:rsid w:val="00FA579F"/>
    <w:rsid w:val="00FC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9157F"/>
  <w15:docId w15:val="{3B7F6C1C-00F7-4188-B584-021362E2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630B9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30B9C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30B9C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30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30B9C"/>
    <w:rPr>
      <w:b/>
      <w:bCs/>
      <w:sz w:val="20"/>
    </w:rPr>
  </w:style>
  <w:style w:type="paragraph" w:styleId="BalloonText">
    <w:name w:val="Balloon Text"/>
    <w:basedOn w:val="Normal"/>
    <w:link w:val="BalloonTextChar"/>
    <w:rsid w:val="00630B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30B9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F378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15F2C"/>
    <w:rPr>
      <w:color w:val="0000FF"/>
      <w:u w:val="single"/>
    </w:rPr>
  </w:style>
  <w:style w:type="paragraph" w:styleId="Revision">
    <w:name w:val="Revision"/>
    <w:hidden/>
    <w:semiHidden/>
    <w:rsid w:val="001F0A11"/>
  </w:style>
  <w:style w:type="paragraph" w:customStyle="1" w:styleId="xmsonormal">
    <w:name w:val="x_msonormal"/>
    <w:basedOn w:val="Normal"/>
    <w:rsid w:val="002E2487"/>
    <w:rPr>
      <w:rFonts w:ascii="Calibri" w:eastAsiaTheme="minorHAnsi" w:hAnsi="Calibri" w:cs="Calibr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1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50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3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6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4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4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2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9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8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9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2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8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5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8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8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1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5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5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4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4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8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1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47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06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9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0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0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8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6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6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6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1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5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46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66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9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4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73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8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1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8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80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64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361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8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5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9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4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5CAA84-6305-48D1-BAAD-016973F47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4480</Words>
  <Characters>2555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7021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subject/>
  <dc:creator>rasaz</dc:creator>
  <cp:keywords/>
  <dc:description/>
  <cp:lastModifiedBy>Ineta Blakunovaite</cp:lastModifiedBy>
  <cp:revision>8</cp:revision>
  <cp:lastPrinted>2019-01-10T08:47:00Z</cp:lastPrinted>
  <dcterms:created xsi:type="dcterms:W3CDTF">2019-12-19T11:13:00Z</dcterms:created>
  <dcterms:modified xsi:type="dcterms:W3CDTF">2019-12-19T11:53:00Z</dcterms:modified>
</cp:coreProperties>
</file>