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DFCD5" w14:textId="01A6927D" w:rsidR="002722B8" w:rsidRPr="00517F27" w:rsidRDefault="00224BF4" w:rsidP="00183133">
      <w:pPr>
        <w:pStyle w:val="BodyText2"/>
        <w:spacing w:before="0" w:after="0" w:line="276" w:lineRule="auto"/>
        <w:rPr>
          <w:szCs w:val="24"/>
        </w:rPr>
      </w:pPr>
      <w:r>
        <w:rPr>
          <w:b w:val="0"/>
          <w:noProof/>
          <w:spacing w:val="20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E4E7A4F" wp14:editId="1DCB21A5">
            <wp:simplePos x="0" y="0"/>
            <wp:positionH relativeFrom="margin">
              <wp:align>center</wp:align>
            </wp:positionH>
            <wp:positionV relativeFrom="topMargin">
              <wp:posOffset>451485</wp:posOffset>
            </wp:positionV>
            <wp:extent cx="516890" cy="6203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9A443F" w14:textId="77777777" w:rsidR="003065BD" w:rsidRDefault="003065BD" w:rsidP="00183133">
      <w:pPr>
        <w:pStyle w:val="BodyText2"/>
        <w:spacing w:before="0" w:after="0" w:line="276" w:lineRule="auto"/>
        <w:rPr>
          <w:szCs w:val="24"/>
        </w:rPr>
      </w:pPr>
    </w:p>
    <w:p w14:paraId="65F38C65" w14:textId="77777777" w:rsidR="003065BD" w:rsidRDefault="003065BD" w:rsidP="00183133">
      <w:pPr>
        <w:pStyle w:val="BodyText2"/>
        <w:spacing w:before="0" w:after="0" w:line="276" w:lineRule="auto"/>
        <w:rPr>
          <w:szCs w:val="24"/>
        </w:rPr>
      </w:pPr>
    </w:p>
    <w:p w14:paraId="5B0EE11C" w14:textId="0938DFEF" w:rsidR="00183133" w:rsidRPr="00517F27" w:rsidRDefault="009D7EAC" w:rsidP="00183133">
      <w:pPr>
        <w:pStyle w:val="BodyText2"/>
        <w:spacing w:before="0" w:after="0" w:line="276" w:lineRule="auto"/>
        <w:rPr>
          <w:szCs w:val="24"/>
        </w:rPr>
      </w:pPr>
      <w:r w:rsidRPr="00517F27">
        <w:rPr>
          <w:szCs w:val="24"/>
        </w:rPr>
        <w:t>LIETUVOS RESPUBLIKOS APLINKOS MINISTRAS</w:t>
      </w:r>
    </w:p>
    <w:p w14:paraId="589A625D" w14:textId="77777777" w:rsidR="004D7752" w:rsidRPr="00517F27" w:rsidRDefault="004D7752" w:rsidP="00183133">
      <w:pPr>
        <w:pStyle w:val="BodyText2"/>
        <w:spacing w:before="0" w:after="0" w:line="276" w:lineRule="auto"/>
        <w:rPr>
          <w:b w:val="0"/>
          <w:bCs w:val="0"/>
          <w:szCs w:val="24"/>
        </w:rPr>
      </w:pPr>
    </w:p>
    <w:p w14:paraId="14ADCE2E" w14:textId="64DED021" w:rsidR="00D00D1F" w:rsidRPr="00517F27" w:rsidRDefault="00456518" w:rsidP="00183133">
      <w:pPr>
        <w:pStyle w:val="BodyText2"/>
        <w:spacing w:before="0" w:after="0" w:line="276" w:lineRule="auto"/>
        <w:rPr>
          <w:b w:val="0"/>
          <w:bCs w:val="0"/>
          <w:szCs w:val="24"/>
        </w:rPr>
      </w:pPr>
      <w:r w:rsidRPr="00517F27">
        <w:rPr>
          <w:b w:val="0"/>
          <w:bCs w:val="0"/>
          <w:szCs w:val="24"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D00D1F" w:rsidRPr="00517F27">
        <w:rPr>
          <w:szCs w:val="24"/>
        </w:rPr>
        <w:instrText xml:space="preserve"> FORMTEXT </w:instrText>
      </w:r>
      <w:r w:rsidRPr="00517F27">
        <w:rPr>
          <w:b w:val="0"/>
          <w:bCs w:val="0"/>
          <w:szCs w:val="24"/>
        </w:rPr>
      </w:r>
      <w:r w:rsidRPr="00517F27">
        <w:rPr>
          <w:b w:val="0"/>
          <w:bCs w:val="0"/>
          <w:szCs w:val="24"/>
        </w:rPr>
        <w:fldChar w:fldCharType="separate"/>
      </w:r>
      <w:r w:rsidR="00D00D1F" w:rsidRPr="00517F27">
        <w:rPr>
          <w:noProof/>
          <w:szCs w:val="24"/>
        </w:rPr>
        <w:t>ĮSAKYMAS</w:t>
      </w:r>
      <w:r w:rsidRPr="00517F27">
        <w:rPr>
          <w:b w:val="0"/>
          <w:bCs w:val="0"/>
          <w:szCs w:val="24"/>
        </w:rPr>
        <w:fldChar w:fldCharType="end"/>
      </w:r>
      <w:bookmarkEnd w:id="0"/>
    </w:p>
    <w:p w14:paraId="6ACB87F6" w14:textId="77777777" w:rsidR="00D00D1F" w:rsidRPr="00517F27" w:rsidRDefault="00F27C75" w:rsidP="005C115F">
      <w:pPr>
        <w:jc w:val="center"/>
        <w:rPr>
          <w:b/>
          <w:szCs w:val="24"/>
        </w:rPr>
      </w:pPr>
      <w:r w:rsidRPr="00517F27">
        <w:rPr>
          <w:b/>
          <w:szCs w:val="24"/>
        </w:rPr>
        <w:t xml:space="preserve">DĖL LIETUVOS RESPUBLIKOS APLINKOS MINISTRO 2014 M. GRUODŽIO 19 D. ĮSAKYMO NR. D1-1050 „DĖL 2014–2020 METŲ EUROPOS SĄJUNGOS FONDŲ INVESTICIJŲ VEIKSMŲ PROGRAMOS PRIORITETO ĮGYVENDINIMO PRIEMONIŲ ĮGYVENDINIMO </w:t>
      </w:r>
      <w:r w:rsidRPr="00517F27">
        <w:rPr>
          <w:b/>
          <w:caps/>
          <w:szCs w:val="24"/>
        </w:rPr>
        <w:t>PLANO IR NACIONALINIŲ STEBĖSENOS RODIKLIŲ SKAIČIAVIMO APRAŠO PATVIRTINIMO“ PAKEITIMO</w:t>
      </w:r>
    </w:p>
    <w:p w14:paraId="1D2BCCA0" w14:textId="77777777" w:rsidR="00D00D1F" w:rsidRPr="00517F27" w:rsidRDefault="00D00D1F">
      <w:pPr>
        <w:jc w:val="center"/>
        <w:rPr>
          <w:b/>
          <w:szCs w:val="24"/>
        </w:rPr>
      </w:pPr>
    </w:p>
    <w:p w14:paraId="5A5D6808" w14:textId="4836386D" w:rsidR="002B1D2A" w:rsidRPr="00517F27" w:rsidRDefault="002B1D2A" w:rsidP="002B1D2A">
      <w:pPr>
        <w:jc w:val="center"/>
        <w:rPr>
          <w:szCs w:val="24"/>
        </w:rPr>
      </w:pPr>
      <w:r w:rsidRPr="00517F27">
        <w:rPr>
          <w:szCs w:val="24"/>
        </w:rPr>
        <w:t>20</w:t>
      </w:r>
      <w:r w:rsidR="00E328D1">
        <w:rPr>
          <w:szCs w:val="24"/>
        </w:rPr>
        <w:t>20</w:t>
      </w:r>
      <w:r w:rsidRPr="00517F27">
        <w:rPr>
          <w:szCs w:val="24"/>
        </w:rPr>
        <w:t xml:space="preserve"> m.</w:t>
      </w:r>
      <w:r w:rsidR="00945C31" w:rsidRPr="00517F27">
        <w:rPr>
          <w:szCs w:val="24"/>
        </w:rPr>
        <w:t xml:space="preserve"> </w:t>
      </w:r>
      <w:r w:rsidR="00E328D1">
        <w:rPr>
          <w:szCs w:val="24"/>
        </w:rPr>
        <w:t xml:space="preserve">vasario        </w:t>
      </w:r>
      <w:r w:rsidR="001B29BB">
        <w:rPr>
          <w:szCs w:val="24"/>
        </w:rPr>
        <w:t xml:space="preserve"> </w:t>
      </w:r>
      <w:r w:rsidRPr="00517F27">
        <w:rPr>
          <w:szCs w:val="24"/>
        </w:rPr>
        <w:t>d. Nr. D1-</w:t>
      </w:r>
    </w:p>
    <w:p w14:paraId="4C6CCE9A" w14:textId="77777777" w:rsidR="00D00D1F" w:rsidRPr="00517F27" w:rsidRDefault="00D00D1F">
      <w:pPr>
        <w:jc w:val="center"/>
        <w:rPr>
          <w:szCs w:val="24"/>
        </w:rPr>
      </w:pPr>
      <w:r w:rsidRPr="00517F27">
        <w:rPr>
          <w:szCs w:val="24"/>
        </w:rPr>
        <w:t>Vilnius</w:t>
      </w:r>
      <w:r w:rsidRPr="00517F27">
        <w:rPr>
          <w:szCs w:val="24"/>
        </w:rPr>
        <w:br/>
      </w:r>
    </w:p>
    <w:p w14:paraId="4BC12E31" w14:textId="33C3BA43" w:rsidR="00531F9D" w:rsidRPr="00517F27" w:rsidRDefault="005E504B" w:rsidP="003138FA">
      <w:pPr>
        <w:pStyle w:val="ListParagraph"/>
        <w:keepLines/>
        <w:ind w:left="0" w:firstLine="720"/>
        <w:jc w:val="both"/>
        <w:textAlignment w:val="center"/>
        <w:rPr>
          <w:snapToGrid w:val="0"/>
          <w:szCs w:val="24"/>
        </w:rPr>
      </w:pPr>
      <w:r w:rsidRPr="00517F27">
        <w:rPr>
          <w:szCs w:val="24"/>
        </w:rPr>
        <w:t xml:space="preserve">P a k e i č i u  </w:t>
      </w:r>
      <w:r w:rsidR="003138FA" w:rsidRPr="00517F27">
        <w:rPr>
          <w:szCs w:val="24"/>
        </w:rPr>
        <w:t>2014–2020 metų Europos Sąjungos fondų investicijų veiksmų programos prioriteto įgyvendinimo priemonių įgyvendinimo planą</w:t>
      </w:r>
      <w:r w:rsidR="003138FA">
        <w:rPr>
          <w:szCs w:val="24"/>
        </w:rPr>
        <w:t xml:space="preserve">, </w:t>
      </w:r>
      <w:r w:rsidR="003138FA" w:rsidRPr="00517F27">
        <w:rPr>
          <w:szCs w:val="24"/>
        </w:rPr>
        <w:t>patvirtint</w:t>
      </w:r>
      <w:r w:rsidR="003138FA">
        <w:rPr>
          <w:szCs w:val="24"/>
        </w:rPr>
        <w:t>ą</w:t>
      </w:r>
      <w:r w:rsidR="003138FA" w:rsidRPr="00517F27">
        <w:rPr>
          <w:szCs w:val="24"/>
        </w:rPr>
        <w:t xml:space="preserve"> </w:t>
      </w:r>
      <w:r w:rsidR="00F87A6A" w:rsidRPr="00517F27">
        <w:rPr>
          <w:szCs w:val="24"/>
        </w:rPr>
        <w:t>Lietuvos Respublikos aplinkos ministro 2014 m. gruodžio 19 d. įsakym</w:t>
      </w:r>
      <w:r w:rsidR="003065BD">
        <w:rPr>
          <w:szCs w:val="24"/>
        </w:rPr>
        <w:t>u</w:t>
      </w:r>
      <w:r w:rsidR="0028006B" w:rsidRPr="00517F27">
        <w:rPr>
          <w:szCs w:val="24"/>
        </w:rPr>
        <w:t xml:space="preserve"> </w:t>
      </w:r>
      <w:r w:rsidR="00F87A6A" w:rsidRPr="00517F27">
        <w:rPr>
          <w:szCs w:val="24"/>
        </w:rPr>
        <w:t xml:space="preserve">Nr. D1-1050 „Dėl 2014–2020 metų Europos Sąjungos fondų investicijų veiksmų programos prioriteto įgyvendinimo priemonių įgyvendinimo plano ir </w:t>
      </w:r>
      <w:r w:rsidR="006C7DDD" w:rsidRPr="00517F27">
        <w:rPr>
          <w:szCs w:val="24"/>
        </w:rPr>
        <w:t>N</w:t>
      </w:r>
      <w:r w:rsidR="00F87A6A" w:rsidRPr="00517F27">
        <w:rPr>
          <w:szCs w:val="24"/>
        </w:rPr>
        <w:t>acionalinių stebėsenos rodiklių s</w:t>
      </w:r>
      <w:r w:rsidR="0028006B" w:rsidRPr="00517F27">
        <w:rPr>
          <w:szCs w:val="24"/>
        </w:rPr>
        <w:t>kaičiavimo aprašo patvirtinimo“</w:t>
      </w:r>
      <w:r w:rsidR="003065BD">
        <w:rPr>
          <w:szCs w:val="24"/>
        </w:rPr>
        <w:t>,</w:t>
      </w:r>
      <w:r w:rsidR="003138FA">
        <w:rPr>
          <w:szCs w:val="24"/>
        </w:rPr>
        <w:t xml:space="preserve"> ir </w:t>
      </w:r>
      <w:r w:rsidR="00531F9D" w:rsidRPr="00517F27">
        <w:rPr>
          <w:snapToGrid w:val="0"/>
          <w:szCs w:val="24"/>
        </w:rPr>
        <w:t xml:space="preserve">papildau </w:t>
      </w:r>
      <w:r w:rsidR="00F20452" w:rsidRPr="00517F27">
        <w:rPr>
          <w:szCs w:val="24"/>
        </w:rPr>
        <w:t xml:space="preserve">II skyriaus </w:t>
      </w:r>
      <w:r w:rsidR="00CD5EA7">
        <w:rPr>
          <w:szCs w:val="24"/>
        </w:rPr>
        <w:t>septyn</w:t>
      </w:r>
      <w:r w:rsidR="00F20452" w:rsidRPr="00517F27">
        <w:rPr>
          <w:szCs w:val="24"/>
        </w:rPr>
        <w:t>ioliktąjį skirsnį</w:t>
      </w:r>
      <w:r w:rsidR="00F20452">
        <w:rPr>
          <w:szCs w:val="24"/>
        </w:rPr>
        <w:t xml:space="preserve"> </w:t>
      </w:r>
      <w:r w:rsidR="00531F9D" w:rsidRPr="00517F27">
        <w:rPr>
          <w:snapToGrid w:val="0"/>
          <w:szCs w:val="24"/>
        </w:rPr>
        <w:t>1.</w:t>
      </w:r>
      <w:r w:rsidR="00CD5EA7">
        <w:rPr>
          <w:snapToGrid w:val="0"/>
          <w:szCs w:val="24"/>
        </w:rPr>
        <w:t>4</w:t>
      </w:r>
      <w:r w:rsidR="00531F9D" w:rsidRPr="00517F27">
        <w:rPr>
          <w:snapToGrid w:val="0"/>
          <w:szCs w:val="24"/>
        </w:rPr>
        <w:t>.</w:t>
      </w:r>
      <w:r w:rsidR="00CD5EA7">
        <w:rPr>
          <w:snapToGrid w:val="0"/>
          <w:szCs w:val="24"/>
        </w:rPr>
        <w:t>4</w:t>
      </w:r>
      <w:r w:rsidR="00531F9D" w:rsidRPr="00517F27">
        <w:rPr>
          <w:snapToGrid w:val="0"/>
          <w:szCs w:val="24"/>
        </w:rPr>
        <w:t xml:space="preserve"> papunkčiu:</w:t>
      </w:r>
    </w:p>
    <w:p w14:paraId="1084EAAE" w14:textId="6DE3F840" w:rsidR="00531F9D" w:rsidRPr="00676ECD" w:rsidRDefault="00531F9D" w:rsidP="00531F9D">
      <w:pPr>
        <w:ind w:firstLine="720"/>
        <w:jc w:val="both"/>
        <w:rPr>
          <w:szCs w:val="24"/>
        </w:rPr>
      </w:pPr>
      <w:r w:rsidRPr="00676ECD">
        <w:rPr>
          <w:szCs w:val="24"/>
        </w:rPr>
        <w:t>„</w:t>
      </w:r>
      <w:r w:rsidR="00E328D1" w:rsidRPr="00E328D1">
        <w:t>1.4.4. regioninių parkų direkcijos.</w:t>
      </w:r>
      <w:r w:rsidRPr="00025373">
        <w:rPr>
          <w:bCs/>
          <w:szCs w:val="24"/>
        </w:rPr>
        <w:t>“</w:t>
      </w:r>
      <w:r w:rsidR="00025373">
        <w:rPr>
          <w:bCs/>
          <w:szCs w:val="24"/>
        </w:rPr>
        <w:t>.</w:t>
      </w:r>
    </w:p>
    <w:p w14:paraId="47BE44AA" w14:textId="77777777" w:rsidR="00996B0A" w:rsidRPr="00517F27" w:rsidRDefault="00996B0A" w:rsidP="00531F9D">
      <w:pPr>
        <w:ind w:firstLine="720"/>
        <w:jc w:val="both"/>
        <w:rPr>
          <w:szCs w:val="24"/>
        </w:rPr>
      </w:pPr>
    </w:p>
    <w:p w14:paraId="54575CAE" w14:textId="3E1C19A7" w:rsidR="002722B8" w:rsidRPr="00517F27" w:rsidRDefault="002722B8" w:rsidP="003065BD">
      <w:pPr>
        <w:keepLines/>
        <w:tabs>
          <w:tab w:val="left" w:pos="0"/>
          <w:tab w:val="left" w:pos="709"/>
          <w:tab w:val="left" w:pos="1276"/>
        </w:tabs>
        <w:ind w:right="676"/>
        <w:jc w:val="both"/>
        <w:textAlignment w:val="center"/>
        <w:rPr>
          <w:szCs w:val="24"/>
        </w:rPr>
      </w:pPr>
      <w:bookmarkStart w:id="1" w:name="_GoBack"/>
      <w:bookmarkEnd w:id="1"/>
    </w:p>
    <w:tbl>
      <w:tblPr>
        <w:tblStyle w:val="TableGrid"/>
        <w:tblW w:w="3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1"/>
        <w:gridCol w:w="7710"/>
        <w:gridCol w:w="6825"/>
        <w:gridCol w:w="8159"/>
      </w:tblGrid>
      <w:tr w:rsidR="00275E48" w:rsidRPr="00517F27" w14:paraId="538E3F96" w14:textId="77777777" w:rsidTr="00DB65A2">
        <w:tc>
          <w:tcPr>
            <w:tcW w:w="7741" w:type="dxa"/>
          </w:tcPr>
          <w:p w14:paraId="711BD925" w14:textId="77777777" w:rsidR="00E01658" w:rsidRPr="00E328D1" w:rsidRDefault="00E01658" w:rsidP="003065BD">
            <w:pPr>
              <w:ind w:right="-3140"/>
              <w:rPr>
                <w:rFonts w:ascii="Times New Roman" w:hAnsi="Times New Roman" w:cs="Times New Roman"/>
                <w:szCs w:val="24"/>
              </w:rPr>
            </w:pPr>
          </w:p>
          <w:p w14:paraId="7368F036" w14:textId="77777777" w:rsidR="00E01658" w:rsidRPr="00E328D1" w:rsidRDefault="00E01658" w:rsidP="003065BD">
            <w:pPr>
              <w:ind w:right="-3140"/>
              <w:rPr>
                <w:rFonts w:ascii="Times New Roman" w:hAnsi="Times New Roman" w:cs="Times New Roman"/>
                <w:szCs w:val="24"/>
              </w:rPr>
            </w:pPr>
          </w:p>
          <w:p w14:paraId="36505D97" w14:textId="77777777" w:rsidR="00E01658" w:rsidRPr="00E328D1" w:rsidRDefault="00E01658" w:rsidP="003065BD">
            <w:pPr>
              <w:ind w:right="-3140"/>
              <w:rPr>
                <w:rFonts w:ascii="Times New Roman" w:hAnsi="Times New Roman" w:cs="Times New Roman"/>
                <w:szCs w:val="24"/>
              </w:rPr>
            </w:pPr>
          </w:p>
          <w:p w14:paraId="35E7D78A" w14:textId="0955DD6B" w:rsidR="00665AFE" w:rsidRPr="00E328D1" w:rsidRDefault="00E328D1" w:rsidP="003065BD">
            <w:pPr>
              <w:ind w:right="-3140"/>
              <w:rPr>
                <w:rFonts w:ascii="Times New Roman" w:hAnsi="Times New Roman" w:cs="Times New Roman"/>
                <w:szCs w:val="24"/>
              </w:rPr>
            </w:pPr>
            <w:r w:rsidRPr="00E328D1">
              <w:rPr>
                <w:rFonts w:ascii="Times New Roman" w:hAnsi="Times New Roman" w:cs="Times New Roman"/>
                <w:szCs w:val="24"/>
              </w:rPr>
              <w:t>A</w:t>
            </w:r>
            <w:r w:rsidR="00665AFE" w:rsidRPr="00E328D1">
              <w:rPr>
                <w:rFonts w:ascii="Times New Roman" w:hAnsi="Times New Roman" w:cs="Times New Roman"/>
                <w:szCs w:val="24"/>
              </w:rPr>
              <w:t>plinkos ministr</w:t>
            </w:r>
            <w:r w:rsidRPr="00E328D1">
              <w:rPr>
                <w:rFonts w:ascii="Times New Roman" w:hAnsi="Times New Roman" w:cs="Times New Roman"/>
                <w:szCs w:val="24"/>
              </w:rPr>
              <w:t>a</w:t>
            </w:r>
            <w:r w:rsidR="00E41AC7">
              <w:rPr>
                <w:rFonts w:ascii="Times New Roman" w:hAnsi="Times New Roman" w:cs="Times New Roman"/>
                <w:szCs w:val="24"/>
              </w:rPr>
              <w:t>s</w:t>
            </w:r>
          </w:p>
          <w:p w14:paraId="34E965DD" w14:textId="00DB5573" w:rsidR="003C7F71" w:rsidRPr="00E328D1" w:rsidRDefault="003C7F71" w:rsidP="003C7F71">
            <w:pPr>
              <w:rPr>
                <w:rFonts w:ascii="Times New Roman" w:hAnsi="Times New Roman" w:cs="Times New Roman"/>
                <w:szCs w:val="24"/>
              </w:rPr>
            </w:pPr>
          </w:p>
          <w:p w14:paraId="7969C16A" w14:textId="77777777" w:rsidR="00B13DBE" w:rsidRPr="00E328D1" w:rsidRDefault="00B13DBE" w:rsidP="003C7F71">
            <w:pPr>
              <w:rPr>
                <w:rFonts w:ascii="Times New Roman" w:hAnsi="Times New Roman" w:cs="Times New Roman"/>
                <w:szCs w:val="24"/>
              </w:rPr>
            </w:pPr>
          </w:p>
          <w:p w14:paraId="02864083" w14:textId="77777777" w:rsidR="00092178" w:rsidRPr="00E328D1" w:rsidRDefault="00092178" w:rsidP="003C7F71">
            <w:pPr>
              <w:rPr>
                <w:rFonts w:ascii="Times New Roman" w:hAnsi="Times New Roman" w:cs="Times New Roman"/>
                <w:szCs w:val="24"/>
              </w:rPr>
            </w:pPr>
          </w:p>
          <w:p w14:paraId="1B4DFC44" w14:textId="77777777" w:rsidR="00092178" w:rsidRPr="00E328D1" w:rsidRDefault="00092178" w:rsidP="003C7F71">
            <w:pPr>
              <w:rPr>
                <w:rFonts w:ascii="Times New Roman" w:hAnsi="Times New Roman" w:cs="Times New Roman"/>
                <w:szCs w:val="24"/>
              </w:rPr>
            </w:pPr>
          </w:p>
          <w:p w14:paraId="620D0927" w14:textId="77777777" w:rsidR="00092178" w:rsidRPr="00E328D1" w:rsidRDefault="00092178" w:rsidP="003C7F71">
            <w:pPr>
              <w:rPr>
                <w:rFonts w:ascii="Times New Roman" w:hAnsi="Times New Roman" w:cs="Times New Roman"/>
                <w:szCs w:val="24"/>
              </w:rPr>
            </w:pPr>
          </w:p>
          <w:p w14:paraId="14002DBF" w14:textId="77777777" w:rsidR="003065BD" w:rsidRPr="00E328D1" w:rsidRDefault="003065BD" w:rsidP="003C7F71">
            <w:pPr>
              <w:rPr>
                <w:rFonts w:ascii="Times New Roman" w:hAnsi="Times New Roman" w:cs="Times New Roman"/>
                <w:szCs w:val="24"/>
              </w:rPr>
            </w:pPr>
            <w:bookmarkStart w:id="2" w:name="_Hlk4489606"/>
          </w:p>
          <w:p w14:paraId="03FE0BDB" w14:textId="77777777" w:rsidR="003065BD" w:rsidRPr="00E328D1" w:rsidRDefault="003065BD" w:rsidP="003C7F71">
            <w:pPr>
              <w:rPr>
                <w:rFonts w:ascii="Times New Roman" w:hAnsi="Times New Roman" w:cs="Times New Roman"/>
                <w:szCs w:val="24"/>
              </w:rPr>
            </w:pPr>
          </w:p>
          <w:p w14:paraId="2446C3C9" w14:textId="77777777" w:rsidR="003065BD" w:rsidRPr="00E328D1" w:rsidRDefault="003065BD" w:rsidP="003C7F71">
            <w:pPr>
              <w:rPr>
                <w:rFonts w:ascii="Times New Roman" w:hAnsi="Times New Roman" w:cs="Times New Roman"/>
                <w:szCs w:val="24"/>
              </w:rPr>
            </w:pPr>
          </w:p>
          <w:p w14:paraId="0DD8A25C" w14:textId="77777777" w:rsidR="003065BD" w:rsidRPr="00E328D1" w:rsidRDefault="003065BD" w:rsidP="003C7F71">
            <w:pPr>
              <w:rPr>
                <w:rFonts w:ascii="Times New Roman" w:hAnsi="Times New Roman" w:cs="Times New Roman"/>
                <w:szCs w:val="24"/>
              </w:rPr>
            </w:pPr>
          </w:p>
          <w:p w14:paraId="10F2AFB1" w14:textId="77777777" w:rsidR="003065BD" w:rsidRPr="00E328D1" w:rsidRDefault="003065BD" w:rsidP="003C7F71">
            <w:pPr>
              <w:rPr>
                <w:rFonts w:ascii="Times New Roman" w:hAnsi="Times New Roman" w:cs="Times New Roman"/>
                <w:szCs w:val="24"/>
              </w:rPr>
            </w:pPr>
          </w:p>
          <w:p w14:paraId="5822A2FF" w14:textId="77777777" w:rsidR="003065BD" w:rsidRPr="00E328D1" w:rsidRDefault="003065BD" w:rsidP="003C7F71">
            <w:pPr>
              <w:rPr>
                <w:rFonts w:ascii="Times New Roman" w:hAnsi="Times New Roman" w:cs="Times New Roman"/>
                <w:szCs w:val="24"/>
              </w:rPr>
            </w:pPr>
          </w:p>
          <w:p w14:paraId="3369E0E8" w14:textId="77777777" w:rsidR="003065BD" w:rsidRPr="00E328D1" w:rsidRDefault="003065BD" w:rsidP="003C7F71">
            <w:pPr>
              <w:rPr>
                <w:rFonts w:ascii="Times New Roman" w:hAnsi="Times New Roman" w:cs="Times New Roman"/>
                <w:szCs w:val="24"/>
              </w:rPr>
            </w:pPr>
          </w:p>
          <w:p w14:paraId="35BA3847" w14:textId="77777777" w:rsidR="003065BD" w:rsidRPr="00E328D1" w:rsidRDefault="003065BD" w:rsidP="003C7F71">
            <w:pPr>
              <w:rPr>
                <w:rFonts w:ascii="Times New Roman" w:hAnsi="Times New Roman" w:cs="Times New Roman"/>
                <w:szCs w:val="24"/>
              </w:rPr>
            </w:pPr>
          </w:p>
          <w:p w14:paraId="6281713F" w14:textId="77777777" w:rsidR="003065BD" w:rsidRPr="00E328D1" w:rsidRDefault="003065BD" w:rsidP="003C7F71">
            <w:pPr>
              <w:rPr>
                <w:rFonts w:ascii="Times New Roman" w:hAnsi="Times New Roman" w:cs="Times New Roman"/>
                <w:szCs w:val="24"/>
              </w:rPr>
            </w:pPr>
          </w:p>
          <w:p w14:paraId="78F304BD" w14:textId="77777777" w:rsidR="003065BD" w:rsidRPr="00E328D1" w:rsidRDefault="003065BD" w:rsidP="003C7F71">
            <w:pPr>
              <w:rPr>
                <w:rFonts w:ascii="Times New Roman" w:hAnsi="Times New Roman" w:cs="Times New Roman"/>
                <w:szCs w:val="24"/>
              </w:rPr>
            </w:pPr>
          </w:p>
          <w:p w14:paraId="76BA6E11" w14:textId="77777777" w:rsidR="003065BD" w:rsidRPr="00E328D1" w:rsidRDefault="003065BD" w:rsidP="003C7F71">
            <w:pPr>
              <w:rPr>
                <w:rFonts w:ascii="Times New Roman" w:hAnsi="Times New Roman" w:cs="Times New Roman"/>
                <w:szCs w:val="24"/>
              </w:rPr>
            </w:pPr>
          </w:p>
          <w:p w14:paraId="293156D1" w14:textId="77777777" w:rsidR="003065BD" w:rsidRPr="00E328D1" w:rsidRDefault="003065BD" w:rsidP="003C7F71">
            <w:pPr>
              <w:rPr>
                <w:rFonts w:ascii="Times New Roman" w:hAnsi="Times New Roman" w:cs="Times New Roman"/>
                <w:szCs w:val="24"/>
              </w:rPr>
            </w:pPr>
          </w:p>
          <w:p w14:paraId="247DE98E" w14:textId="77777777" w:rsidR="003065BD" w:rsidRPr="00E328D1" w:rsidRDefault="003065BD" w:rsidP="003C7F71">
            <w:pPr>
              <w:rPr>
                <w:rFonts w:ascii="Times New Roman" w:hAnsi="Times New Roman" w:cs="Times New Roman"/>
                <w:szCs w:val="24"/>
              </w:rPr>
            </w:pPr>
          </w:p>
          <w:p w14:paraId="6D5F1DDE" w14:textId="0D75B1F9" w:rsidR="00CA61C8" w:rsidRPr="00E328D1" w:rsidRDefault="00CA61C8" w:rsidP="003C7F71">
            <w:pPr>
              <w:rPr>
                <w:rFonts w:ascii="Times New Roman" w:hAnsi="Times New Roman" w:cs="Times New Roman"/>
                <w:szCs w:val="24"/>
              </w:rPr>
            </w:pPr>
            <w:r w:rsidRPr="00E328D1">
              <w:rPr>
                <w:rFonts w:ascii="Times New Roman" w:hAnsi="Times New Roman" w:cs="Times New Roman"/>
                <w:szCs w:val="24"/>
              </w:rPr>
              <w:t>SUDERINTA</w:t>
            </w:r>
          </w:p>
          <w:p w14:paraId="7E2D3FAF" w14:textId="79706EE4" w:rsidR="00422CBC" w:rsidRPr="00E328D1" w:rsidRDefault="00CA61C8" w:rsidP="003C7F71">
            <w:pPr>
              <w:rPr>
                <w:rFonts w:ascii="Times New Roman" w:hAnsi="Times New Roman" w:cs="Times New Roman"/>
                <w:szCs w:val="24"/>
              </w:rPr>
            </w:pPr>
            <w:r w:rsidRPr="00E328D1">
              <w:rPr>
                <w:rFonts w:ascii="Times New Roman" w:hAnsi="Times New Roman" w:cs="Times New Roman"/>
                <w:szCs w:val="24"/>
              </w:rPr>
              <w:t>L</w:t>
            </w:r>
            <w:r w:rsidR="00224BF4" w:rsidRPr="00E328D1">
              <w:rPr>
                <w:rFonts w:ascii="Times New Roman" w:hAnsi="Times New Roman" w:cs="Times New Roman"/>
                <w:szCs w:val="24"/>
              </w:rPr>
              <w:t xml:space="preserve">ietuvos </w:t>
            </w:r>
            <w:r w:rsidRPr="00E328D1">
              <w:rPr>
                <w:rFonts w:ascii="Times New Roman" w:hAnsi="Times New Roman" w:cs="Times New Roman"/>
                <w:szCs w:val="24"/>
              </w:rPr>
              <w:t>R</w:t>
            </w:r>
            <w:r w:rsidR="00224BF4" w:rsidRPr="00E328D1">
              <w:rPr>
                <w:rFonts w:ascii="Times New Roman" w:hAnsi="Times New Roman" w:cs="Times New Roman"/>
                <w:szCs w:val="24"/>
              </w:rPr>
              <w:t>espublikos f</w:t>
            </w:r>
            <w:r w:rsidRPr="00E328D1">
              <w:rPr>
                <w:rFonts w:ascii="Times New Roman" w:hAnsi="Times New Roman" w:cs="Times New Roman"/>
                <w:szCs w:val="24"/>
              </w:rPr>
              <w:t xml:space="preserve">inansų ministerijos </w:t>
            </w:r>
          </w:p>
          <w:p w14:paraId="750ABA6B" w14:textId="040F221A" w:rsidR="00CA61C8" w:rsidRPr="00E328D1" w:rsidRDefault="00CA61C8" w:rsidP="003C7F71">
            <w:pPr>
              <w:rPr>
                <w:rFonts w:ascii="Times New Roman" w:hAnsi="Times New Roman" w:cs="Times New Roman"/>
                <w:szCs w:val="24"/>
              </w:rPr>
            </w:pPr>
            <w:r w:rsidRPr="00E328D1">
              <w:rPr>
                <w:rFonts w:ascii="Times New Roman" w:hAnsi="Times New Roman" w:cs="Times New Roman"/>
                <w:szCs w:val="24"/>
              </w:rPr>
              <w:t>20</w:t>
            </w:r>
            <w:r w:rsidR="00E328D1" w:rsidRPr="00E328D1">
              <w:rPr>
                <w:rFonts w:ascii="Times New Roman" w:hAnsi="Times New Roman" w:cs="Times New Roman"/>
                <w:szCs w:val="24"/>
              </w:rPr>
              <w:t>20</w:t>
            </w:r>
            <w:r w:rsidRPr="00E328D1">
              <w:rPr>
                <w:rFonts w:ascii="Times New Roman" w:hAnsi="Times New Roman" w:cs="Times New Roman"/>
                <w:szCs w:val="24"/>
              </w:rPr>
              <w:t>-0</w:t>
            </w:r>
            <w:r w:rsidR="00E328D1" w:rsidRPr="00E328D1">
              <w:rPr>
                <w:rFonts w:ascii="Times New Roman" w:hAnsi="Times New Roman" w:cs="Times New Roman"/>
                <w:szCs w:val="24"/>
              </w:rPr>
              <w:t>2</w:t>
            </w:r>
            <w:r w:rsidRPr="00E328D1">
              <w:rPr>
                <w:rFonts w:ascii="Times New Roman" w:hAnsi="Times New Roman" w:cs="Times New Roman"/>
                <w:szCs w:val="24"/>
              </w:rPr>
              <w:t>-</w:t>
            </w:r>
            <w:r w:rsidR="00E328D1" w:rsidRPr="00E328D1">
              <w:rPr>
                <w:rFonts w:ascii="Times New Roman" w:hAnsi="Times New Roman" w:cs="Times New Roman"/>
                <w:szCs w:val="24"/>
              </w:rPr>
              <w:t>03</w:t>
            </w:r>
            <w:r w:rsidR="003065BD" w:rsidRPr="00E328D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28D1">
              <w:rPr>
                <w:rFonts w:ascii="Times New Roman" w:hAnsi="Times New Roman" w:cs="Times New Roman"/>
                <w:szCs w:val="24"/>
              </w:rPr>
              <w:t xml:space="preserve">raštu Nr. </w:t>
            </w:r>
            <w:bookmarkEnd w:id="2"/>
            <w:r w:rsidR="00E328D1" w:rsidRPr="00E328D1">
              <w:rPr>
                <w:rFonts w:ascii="Times New Roman" w:hAnsi="Times New Roman" w:cs="Times New Roman"/>
                <w:color w:val="000000"/>
                <w:szCs w:val="24"/>
              </w:rPr>
              <w:t>6K-2000677</w:t>
            </w:r>
          </w:p>
        </w:tc>
        <w:tc>
          <w:tcPr>
            <w:tcW w:w="7710" w:type="dxa"/>
          </w:tcPr>
          <w:p w14:paraId="17C37705" w14:textId="77777777" w:rsidR="00E01658" w:rsidRDefault="00E01658" w:rsidP="003065BD">
            <w:pPr>
              <w:suppressAutoHyphens w:val="0"/>
              <w:ind w:left="517" w:right="-785" w:hanging="426"/>
              <w:rPr>
                <w:rFonts w:ascii="Times New Roman" w:hAnsi="Times New Roman" w:cs="Times New Roman"/>
                <w:szCs w:val="24"/>
              </w:rPr>
            </w:pPr>
          </w:p>
          <w:p w14:paraId="30968B71" w14:textId="77777777" w:rsidR="00E01658" w:rsidRDefault="00E01658" w:rsidP="003065BD">
            <w:pPr>
              <w:suppressAutoHyphens w:val="0"/>
              <w:ind w:left="517" w:right="-785" w:hanging="426"/>
              <w:rPr>
                <w:rFonts w:ascii="Times New Roman" w:hAnsi="Times New Roman" w:cs="Times New Roman"/>
                <w:szCs w:val="24"/>
              </w:rPr>
            </w:pPr>
          </w:p>
          <w:p w14:paraId="5F82F302" w14:textId="77777777" w:rsidR="00E01658" w:rsidRDefault="00E01658" w:rsidP="003065BD">
            <w:pPr>
              <w:suppressAutoHyphens w:val="0"/>
              <w:ind w:left="517" w:right="-785" w:hanging="426"/>
              <w:rPr>
                <w:rFonts w:ascii="Times New Roman" w:hAnsi="Times New Roman" w:cs="Times New Roman"/>
                <w:szCs w:val="24"/>
              </w:rPr>
            </w:pPr>
          </w:p>
          <w:p w14:paraId="379EA304" w14:textId="1A704139" w:rsidR="00275E48" w:rsidRPr="00517F27" w:rsidRDefault="003065BD" w:rsidP="003065BD">
            <w:pPr>
              <w:suppressAutoHyphens w:val="0"/>
              <w:ind w:left="517" w:right="-785" w:hanging="42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Kęstutis Mažeika</w:t>
            </w:r>
          </w:p>
        </w:tc>
        <w:tc>
          <w:tcPr>
            <w:tcW w:w="6825" w:type="dxa"/>
          </w:tcPr>
          <w:p w14:paraId="5A4EE36F" w14:textId="0506E84E" w:rsidR="00275E48" w:rsidRPr="00517F27" w:rsidRDefault="00275E48" w:rsidP="00AB6464">
            <w:pPr>
              <w:suppressAutoHyphens w:val="0"/>
              <w:rPr>
                <w:rFonts w:ascii="Times New Roman" w:hAnsi="Times New Roman" w:cs="Times New Roman"/>
                <w:szCs w:val="24"/>
              </w:rPr>
            </w:pPr>
          </w:p>
          <w:p w14:paraId="1F780599" w14:textId="77777777" w:rsidR="00275E48" w:rsidRPr="00517F27" w:rsidRDefault="00275E48" w:rsidP="00AB6464">
            <w:pPr>
              <w:suppressAutoHyphens w:val="0"/>
              <w:rPr>
                <w:rFonts w:ascii="Times New Roman" w:hAnsi="Times New Roman" w:cs="Times New Roman"/>
                <w:szCs w:val="24"/>
              </w:rPr>
            </w:pPr>
          </w:p>
          <w:p w14:paraId="5A7B841D" w14:textId="77777777" w:rsidR="00275E48" w:rsidRPr="00517F27" w:rsidRDefault="00275E48" w:rsidP="00AB6464">
            <w:pPr>
              <w:suppressAutoHyphens w:val="0"/>
              <w:rPr>
                <w:rFonts w:ascii="Times New Roman" w:hAnsi="Times New Roman" w:cs="Times New Roman"/>
                <w:szCs w:val="24"/>
              </w:rPr>
            </w:pPr>
          </w:p>
          <w:p w14:paraId="588EA892" w14:textId="52BE311A" w:rsidR="00275E48" w:rsidRPr="00517F27" w:rsidRDefault="00275E48" w:rsidP="00AB6464">
            <w:pPr>
              <w:suppressAutoHyphens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9" w:type="dxa"/>
          </w:tcPr>
          <w:p w14:paraId="73E5D7A1" w14:textId="77777777" w:rsidR="00275E48" w:rsidRPr="00517F27" w:rsidRDefault="00275E48" w:rsidP="00AB6464">
            <w:pPr>
              <w:suppressAutoHyphens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517F27">
              <w:rPr>
                <w:rFonts w:ascii="Times New Roman" w:hAnsi="Times New Roman" w:cs="Times New Roman"/>
                <w:szCs w:val="24"/>
              </w:rPr>
              <w:t>Kęstutis Navickas</w:t>
            </w:r>
          </w:p>
        </w:tc>
      </w:tr>
      <w:tr w:rsidR="00CA61C8" w:rsidRPr="00517F27" w14:paraId="1A4D6D6C" w14:textId="77777777" w:rsidTr="00DB65A2">
        <w:tc>
          <w:tcPr>
            <w:tcW w:w="7741" w:type="dxa"/>
          </w:tcPr>
          <w:p w14:paraId="094207C4" w14:textId="77777777" w:rsidR="00CA61C8" w:rsidRPr="00517F27" w:rsidRDefault="00CA61C8" w:rsidP="00AB6464">
            <w:pPr>
              <w:suppressAutoHyphens w:val="0"/>
              <w:rPr>
                <w:szCs w:val="24"/>
              </w:rPr>
            </w:pPr>
          </w:p>
        </w:tc>
        <w:tc>
          <w:tcPr>
            <w:tcW w:w="7710" w:type="dxa"/>
          </w:tcPr>
          <w:p w14:paraId="453096C9" w14:textId="77777777" w:rsidR="00CA61C8" w:rsidRPr="00517F27" w:rsidRDefault="00CA61C8" w:rsidP="00AB6464">
            <w:pPr>
              <w:suppressAutoHyphens w:val="0"/>
              <w:rPr>
                <w:szCs w:val="24"/>
              </w:rPr>
            </w:pPr>
          </w:p>
        </w:tc>
        <w:tc>
          <w:tcPr>
            <w:tcW w:w="6825" w:type="dxa"/>
          </w:tcPr>
          <w:p w14:paraId="741579C7" w14:textId="77777777" w:rsidR="00CA61C8" w:rsidRPr="00517F27" w:rsidRDefault="00CA61C8" w:rsidP="00AB6464">
            <w:pPr>
              <w:suppressAutoHyphens w:val="0"/>
              <w:rPr>
                <w:szCs w:val="24"/>
              </w:rPr>
            </w:pPr>
          </w:p>
        </w:tc>
        <w:tc>
          <w:tcPr>
            <w:tcW w:w="8159" w:type="dxa"/>
          </w:tcPr>
          <w:p w14:paraId="76EDC28C" w14:textId="77777777" w:rsidR="00CA61C8" w:rsidRPr="00517F27" w:rsidRDefault="00CA61C8" w:rsidP="00AB6464">
            <w:pPr>
              <w:suppressAutoHyphens w:val="0"/>
              <w:jc w:val="right"/>
              <w:rPr>
                <w:szCs w:val="24"/>
              </w:rPr>
            </w:pPr>
          </w:p>
        </w:tc>
      </w:tr>
    </w:tbl>
    <w:p w14:paraId="60A89607" w14:textId="30420F96" w:rsidR="00AA7F21" w:rsidRPr="00092178" w:rsidRDefault="00AA7F21" w:rsidP="006271D3">
      <w:pPr>
        <w:ind w:left="142"/>
        <w:rPr>
          <w:szCs w:val="24"/>
        </w:rPr>
      </w:pPr>
    </w:p>
    <w:sectPr w:rsidR="00AA7F21" w:rsidRPr="00092178" w:rsidSect="003065BD">
      <w:headerReference w:type="default" r:id="rId9"/>
      <w:headerReference w:type="first" r:id="rId10"/>
      <w:footnotePr>
        <w:pos w:val="beneathText"/>
      </w:footnotePr>
      <w:pgSz w:w="11905" w:h="16837"/>
      <w:pgMar w:top="1134" w:right="567" w:bottom="1134" w:left="1701" w:header="284" w:footer="22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34FFE" w14:textId="77777777" w:rsidR="005642A7" w:rsidRDefault="005642A7">
      <w:r>
        <w:separator/>
      </w:r>
    </w:p>
  </w:endnote>
  <w:endnote w:type="continuationSeparator" w:id="0">
    <w:p w14:paraId="665A3FAD" w14:textId="77777777" w:rsidR="005642A7" w:rsidRDefault="0056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506C0" w14:textId="77777777" w:rsidR="005642A7" w:rsidRDefault="005642A7">
      <w:r>
        <w:separator/>
      </w:r>
    </w:p>
  </w:footnote>
  <w:footnote w:type="continuationSeparator" w:id="0">
    <w:p w14:paraId="6C4B0793" w14:textId="77777777" w:rsidR="005642A7" w:rsidRDefault="00564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0C41F" w14:textId="6EEC1D02" w:rsidR="00261C57" w:rsidRPr="00DA6CB5" w:rsidRDefault="00261C57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17201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FBE966" w14:textId="554D6AD1" w:rsidR="00F5055F" w:rsidRDefault="00F5055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E3881C" w14:textId="42819E66" w:rsidR="005E1B01" w:rsidRPr="005D58E9" w:rsidRDefault="005E1B01" w:rsidP="005D58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15F54AF"/>
    <w:multiLevelType w:val="multilevel"/>
    <w:tmpl w:val="FFAE6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06FC1369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93170E"/>
    <w:multiLevelType w:val="hybridMultilevel"/>
    <w:tmpl w:val="7B863108"/>
    <w:lvl w:ilvl="0" w:tplc="C77A38C2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C47E7C"/>
    <w:multiLevelType w:val="hybridMultilevel"/>
    <w:tmpl w:val="3D2C0C0A"/>
    <w:lvl w:ilvl="0" w:tplc="B3C2B6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17D6D"/>
    <w:multiLevelType w:val="hybridMultilevel"/>
    <w:tmpl w:val="C35403C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15908"/>
    <w:multiLevelType w:val="multilevel"/>
    <w:tmpl w:val="44DAE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6D7B77"/>
    <w:multiLevelType w:val="multilevel"/>
    <w:tmpl w:val="BC1ACA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F942B3F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D8440E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6331F5E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AD43CC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91B26B4"/>
    <w:multiLevelType w:val="hybridMultilevel"/>
    <w:tmpl w:val="7A105A3E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67DB0"/>
    <w:multiLevelType w:val="multilevel"/>
    <w:tmpl w:val="44DAE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0859C5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B11985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3D3857E8"/>
    <w:multiLevelType w:val="hybridMultilevel"/>
    <w:tmpl w:val="2F58C8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D1D58"/>
    <w:multiLevelType w:val="hybridMultilevel"/>
    <w:tmpl w:val="F6408A7E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9596E"/>
    <w:multiLevelType w:val="multilevel"/>
    <w:tmpl w:val="FCBEC6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9" w15:restartNumberingAfterBreak="0">
    <w:nsid w:val="46B019C5"/>
    <w:multiLevelType w:val="multilevel"/>
    <w:tmpl w:val="BEF44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474F7503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8117E5A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A667D54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 w15:restartNumberingAfterBreak="0">
    <w:nsid w:val="4F357C30"/>
    <w:multiLevelType w:val="hybridMultilevel"/>
    <w:tmpl w:val="4A8AFFAC"/>
    <w:lvl w:ilvl="0" w:tplc="E904E3E8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1656415"/>
    <w:multiLevelType w:val="hybridMultilevel"/>
    <w:tmpl w:val="CCC40F76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5482C"/>
    <w:multiLevelType w:val="multilevel"/>
    <w:tmpl w:val="238650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B66F5"/>
    <w:multiLevelType w:val="multilevel"/>
    <w:tmpl w:val="2E3867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9C4C52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92105BA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A647DAA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0" w15:restartNumberingAfterBreak="0">
    <w:nsid w:val="5EC21129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1" w15:restartNumberingAfterBreak="0">
    <w:nsid w:val="6096207A"/>
    <w:multiLevelType w:val="hybridMultilevel"/>
    <w:tmpl w:val="77DA4684"/>
    <w:lvl w:ilvl="0" w:tplc="B3C2B6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3E0FBB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3" w15:restartNumberingAfterBreak="0">
    <w:nsid w:val="6700290C"/>
    <w:multiLevelType w:val="multilevel"/>
    <w:tmpl w:val="F7DAFE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4" w15:restartNumberingAfterBreak="0">
    <w:nsid w:val="69A062B9"/>
    <w:multiLevelType w:val="multilevel"/>
    <w:tmpl w:val="525E3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BB831AC"/>
    <w:multiLevelType w:val="hybridMultilevel"/>
    <w:tmpl w:val="8FF061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F1565"/>
    <w:multiLevelType w:val="hybridMultilevel"/>
    <w:tmpl w:val="1E8AD52E"/>
    <w:lvl w:ilvl="0" w:tplc="B6AA0D7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D11740C"/>
    <w:multiLevelType w:val="multilevel"/>
    <w:tmpl w:val="37CE43A8"/>
    <w:lvl w:ilvl="0">
      <w:start w:val="1"/>
      <w:numFmt w:val="decimal"/>
      <w:lvlText w:val="%1."/>
      <w:lvlJc w:val="left"/>
      <w:pPr>
        <w:ind w:left="1302" w:hanging="7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84" w:hanging="18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1" w:hanging="18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5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3" w:hanging="1800"/>
      </w:pPr>
      <w:rPr>
        <w:rFonts w:hint="default"/>
      </w:rPr>
    </w:lvl>
  </w:abstractNum>
  <w:abstractNum w:abstractNumId="38" w15:restartNumberingAfterBreak="0">
    <w:nsid w:val="6DE82E03"/>
    <w:multiLevelType w:val="hybridMultilevel"/>
    <w:tmpl w:val="B3380A8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35B7C"/>
    <w:multiLevelType w:val="multilevel"/>
    <w:tmpl w:val="8A0C6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40" w15:restartNumberingAfterBreak="0">
    <w:nsid w:val="6F6F544C"/>
    <w:multiLevelType w:val="hybridMultilevel"/>
    <w:tmpl w:val="44549A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D376B"/>
    <w:multiLevelType w:val="hybridMultilevel"/>
    <w:tmpl w:val="BC0CA05E"/>
    <w:lvl w:ilvl="0" w:tplc="5E8A656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8924A31"/>
    <w:multiLevelType w:val="hybridMultilevel"/>
    <w:tmpl w:val="0F28D17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B220EF8"/>
    <w:multiLevelType w:val="multilevel"/>
    <w:tmpl w:val="C5389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7B4C6972"/>
    <w:multiLevelType w:val="multilevel"/>
    <w:tmpl w:val="2E3867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846198"/>
    <w:multiLevelType w:val="hybridMultilevel"/>
    <w:tmpl w:val="4A8AFFAC"/>
    <w:lvl w:ilvl="0" w:tplc="E904E3E8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FD27FC2"/>
    <w:multiLevelType w:val="multilevel"/>
    <w:tmpl w:val="0308BF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7"/>
  </w:num>
  <w:num w:numId="3">
    <w:abstractNumId w:val="45"/>
  </w:num>
  <w:num w:numId="4">
    <w:abstractNumId w:val="3"/>
  </w:num>
  <w:num w:numId="5">
    <w:abstractNumId w:val="41"/>
  </w:num>
  <w:num w:numId="6">
    <w:abstractNumId w:val="42"/>
  </w:num>
  <w:num w:numId="7">
    <w:abstractNumId w:val="23"/>
  </w:num>
  <w:num w:numId="8">
    <w:abstractNumId w:val="38"/>
  </w:num>
  <w:num w:numId="9">
    <w:abstractNumId w:val="5"/>
  </w:num>
  <w:num w:numId="10">
    <w:abstractNumId w:val="36"/>
  </w:num>
  <w:num w:numId="11">
    <w:abstractNumId w:val="22"/>
  </w:num>
  <w:num w:numId="12">
    <w:abstractNumId w:val="19"/>
  </w:num>
  <w:num w:numId="13">
    <w:abstractNumId w:val="29"/>
  </w:num>
  <w:num w:numId="14">
    <w:abstractNumId w:val="32"/>
  </w:num>
  <w:num w:numId="15">
    <w:abstractNumId w:val="30"/>
  </w:num>
  <w:num w:numId="16">
    <w:abstractNumId w:val="15"/>
  </w:num>
  <w:num w:numId="17">
    <w:abstractNumId w:val="43"/>
  </w:num>
  <w:num w:numId="18">
    <w:abstractNumId w:val="16"/>
  </w:num>
  <w:num w:numId="19">
    <w:abstractNumId w:val="13"/>
  </w:num>
  <w:num w:numId="20">
    <w:abstractNumId w:val="44"/>
  </w:num>
  <w:num w:numId="21">
    <w:abstractNumId w:val="6"/>
  </w:num>
  <w:num w:numId="22">
    <w:abstractNumId w:val="26"/>
  </w:num>
  <w:num w:numId="23">
    <w:abstractNumId w:val="8"/>
  </w:num>
  <w:num w:numId="24">
    <w:abstractNumId w:val="28"/>
  </w:num>
  <w:num w:numId="25">
    <w:abstractNumId w:val="9"/>
  </w:num>
  <w:num w:numId="26">
    <w:abstractNumId w:val="7"/>
  </w:num>
  <w:num w:numId="27">
    <w:abstractNumId w:val="33"/>
  </w:num>
  <w:num w:numId="28">
    <w:abstractNumId w:val="27"/>
  </w:num>
  <w:num w:numId="29">
    <w:abstractNumId w:val="35"/>
  </w:num>
  <w:num w:numId="30">
    <w:abstractNumId w:val="40"/>
  </w:num>
  <w:num w:numId="31">
    <w:abstractNumId w:val="46"/>
  </w:num>
  <w:num w:numId="32">
    <w:abstractNumId w:val="25"/>
  </w:num>
  <w:num w:numId="33">
    <w:abstractNumId w:val="20"/>
  </w:num>
  <w:num w:numId="34">
    <w:abstractNumId w:val="24"/>
  </w:num>
  <w:num w:numId="35">
    <w:abstractNumId w:val="12"/>
  </w:num>
  <w:num w:numId="36">
    <w:abstractNumId w:val="17"/>
  </w:num>
  <w:num w:numId="37">
    <w:abstractNumId w:val="11"/>
  </w:num>
  <w:num w:numId="38">
    <w:abstractNumId w:val="2"/>
  </w:num>
  <w:num w:numId="39">
    <w:abstractNumId w:val="21"/>
  </w:num>
  <w:num w:numId="40">
    <w:abstractNumId w:val="10"/>
  </w:num>
  <w:num w:numId="41">
    <w:abstractNumId w:val="34"/>
  </w:num>
  <w:num w:numId="42">
    <w:abstractNumId w:val="14"/>
  </w:num>
  <w:num w:numId="43">
    <w:abstractNumId w:val="1"/>
  </w:num>
  <w:num w:numId="44">
    <w:abstractNumId w:val="39"/>
  </w:num>
  <w:num w:numId="45">
    <w:abstractNumId w:val="18"/>
  </w:num>
  <w:num w:numId="46">
    <w:abstractNumId w:val="3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BF"/>
    <w:rsid w:val="00001E83"/>
    <w:rsid w:val="000038C6"/>
    <w:rsid w:val="00014DEF"/>
    <w:rsid w:val="000158DE"/>
    <w:rsid w:val="000201D1"/>
    <w:rsid w:val="00023A5A"/>
    <w:rsid w:val="0002414D"/>
    <w:rsid w:val="00025373"/>
    <w:rsid w:val="0002707D"/>
    <w:rsid w:val="00030056"/>
    <w:rsid w:val="0004226F"/>
    <w:rsid w:val="00043E7D"/>
    <w:rsid w:val="00051A66"/>
    <w:rsid w:val="00054B14"/>
    <w:rsid w:val="000613BF"/>
    <w:rsid w:val="00062825"/>
    <w:rsid w:val="00066579"/>
    <w:rsid w:val="00070FBD"/>
    <w:rsid w:val="0007238F"/>
    <w:rsid w:val="00081C49"/>
    <w:rsid w:val="000827BC"/>
    <w:rsid w:val="00083047"/>
    <w:rsid w:val="00084A8F"/>
    <w:rsid w:val="00085093"/>
    <w:rsid w:val="000861B9"/>
    <w:rsid w:val="00086744"/>
    <w:rsid w:val="00086B5C"/>
    <w:rsid w:val="00090272"/>
    <w:rsid w:val="00092178"/>
    <w:rsid w:val="00093946"/>
    <w:rsid w:val="0009472F"/>
    <w:rsid w:val="000952A7"/>
    <w:rsid w:val="0009612E"/>
    <w:rsid w:val="00096445"/>
    <w:rsid w:val="00097FDE"/>
    <w:rsid w:val="000A0E62"/>
    <w:rsid w:val="000A149F"/>
    <w:rsid w:val="000A1A34"/>
    <w:rsid w:val="000B108B"/>
    <w:rsid w:val="000B51E0"/>
    <w:rsid w:val="000B7D36"/>
    <w:rsid w:val="000C1AC3"/>
    <w:rsid w:val="000C47C9"/>
    <w:rsid w:val="000C7146"/>
    <w:rsid w:val="000D1AF9"/>
    <w:rsid w:val="000D3514"/>
    <w:rsid w:val="000D5976"/>
    <w:rsid w:val="000D64DF"/>
    <w:rsid w:val="000E1232"/>
    <w:rsid w:val="000E1C85"/>
    <w:rsid w:val="000E2B29"/>
    <w:rsid w:val="000E649A"/>
    <w:rsid w:val="000F2348"/>
    <w:rsid w:val="000F30D3"/>
    <w:rsid w:val="00102B2F"/>
    <w:rsid w:val="00116C4E"/>
    <w:rsid w:val="001171D0"/>
    <w:rsid w:val="00121C87"/>
    <w:rsid w:val="00122B16"/>
    <w:rsid w:val="001231EE"/>
    <w:rsid w:val="0012366E"/>
    <w:rsid w:val="00125764"/>
    <w:rsid w:val="00125866"/>
    <w:rsid w:val="001341D6"/>
    <w:rsid w:val="00134833"/>
    <w:rsid w:val="0013512D"/>
    <w:rsid w:val="00135B91"/>
    <w:rsid w:val="001360E7"/>
    <w:rsid w:val="00143932"/>
    <w:rsid w:val="001445CE"/>
    <w:rsid w:val="00144AE8"/>
    <w:rsid w:val="00146C3B"/>
    <w:rsid w:val="0015063C"/>
    <w:rsid w:val="00150DE4"/>
    <w:rsid w:val="00152A53"/>
    <w:rsid w:val="001628BE"/>
    <w:rsid w:val="00165F5D"/>
    <w:rsid w:val="00170060"/>
    <w:rsid w:val="001702CF"/>
    <w:rsid w:val="00175C34"/>
    <w:rsid w:val="00180BCE"/>
    <w:rsid w:val="00183133"/>
    <w:rsid w:val="00194A2C"/>
    <w:rsid w:val="001A09F3"/>
    <w:rsid w:val="001A7414"/>
    <w:rsid w:val="001B29BB"/>
    <w:rsid w:val="001C123D"/>
    <w:rsid w:val="001C7003"/>
    <w:rsid w:val="001D1BE2"/>
    <w:rsid w:val="001E29D3"/>
    <w:rsid w:val="001E6D6B"/>
    <w:rsid w:val="0020337F"/>
    <w:rsid w:val="00203CAA"/>
    <w:rsid w:val="00205732"/>
    <w:rsid w:val="00213A3F"/>
    <w:rsid w:val="002172C4"/>
    <w:rsid w:val="0022018F"/>
    <w:rsid w:val="00220B11"/>
    <w:rsid w:val="00224BF4"/>
    <w:rsid w:val="00225CB1"/>
    <w:rsid w:val="00226C7B"/>
    <w:rsid w:val="00230027"/>
    <w:rsid w:val="00233706"/>
    <w:rsid w:val="00234716"/>
    <w:rsid w:val="00236865"/>
    <w:rsid w:val="0023791E"/>
    <w:rsid w:val="00240BB3"/>
    <w:rsid w:val="00246762"/>
    <w:rsid w:val="00246B78"/>
    <w:rsid w:val="00246DAD"/>
    <w:rsid w:val="00251D60"/>
    <w:rsid w:val="00251F30"/>
    <w:rsid w:val="0025374E"/>
    <w:rsid w:val="00257254"/>
    <w:rsid w:val="00261C57"/>
    <w:rsid w:val="00263EF2"/>
    <w:rsid w:val="002722B8"/>
    <w:rsid w:val="00275E48"/>
    <w:rsid w:val="0028006B"/>
    <w:rsid w:val="00282862"/>
    <w:rsid w:val="002858F6"/>
    <w:rsid w:val="00286B87"/>
    <w:rsid w:val="00291324"/>
    <w:rsid w:val="002A31D5"/>
    <w:rsid w:val="002A6469"/>
    <w:rsid w:val="002A735D"/>
    <w:rsid w:val="002B0900"/>
    <w:rsid w:val="002B1D2A"/>
    <w:rsid w:val="002B1E80"/>
    <w:rsid w:val="002C7B55"/>
    <w:rsid w:val="002D1A84"/>
    <w:rsid w:val="002E4972"/>
    <w:rsid w:val="002F1F17"/>
    <w:rsid w:val="002F222E"/>
    <w:rsid w:val="002F6F09"/>
    <w:rsid w:val="002F7DAE"/>
    <w:rsid w:val="0030053F"/>
    <w:rsid w:val="00302C5A"/>
    <w:rsid w:val="003040F0"/>
    <w:rsid w:val="003065BD"/>
    <w:rsid w:val="00311CE3"/>
    <w:rsid w:val="00311EDF"/>
    <w:rsid w:val="00312EA1"/>
    <w:rsid w:val="003138FA"/>
    <w:rsid w:val="00314048"/>
    <w:rsid w:val="003152A7"/>
    <w:rsid w:val="003154A3"/>
    <w:rsid w:val="003167C3"/>
    <w:rsid w:val="00320054"/>
    <w:rsid w:val="00325FF1"/>
    <w:rsid w:val="0033477A"/>
    <w:rsid w:val="00341641"/>
    <w:rsid w:val="00341DEB"/>
    <w:rsid w:val="0035634B"/>
    <w:rsid w:val="00364DFF"/>
    <w:rsid w:val="00366232"/>
    <w:rsid w:val="00376670"/>
    <w:rsid w:val="00384AD6"/>
    <w:rsid w:val="00385099"/>
    <w:rsid w:val="00393C76"/>
    <w:rsid w:val="003A5324"/>
    <w:rsid w:val="003A5CFA"/>
    <w:rsid w:val="003B07AE"/>
    <w:rsid w:val="003B1ACE"/>
    <w:rsid w:val="003B60CD"/>
    <w:rsid w:val="003B74ED"/>
    <w:rsid w:val="003C1B34"/>
    <w:rsid w:val="003C45E0"/>
    <w:rsid w:val="003C7F71"/>
    <w:rsid w:val="003D2F37"/>
    <w:rsid w:val="003D338D"/>
    <w:rsid w:val="003D515F"/>
    <w:rsid w:val="003E13EC"/>
    <w:rsid w:val="003E5EE4"/>
    <w:rsid w:val="003F6562"/>
    <w:rsid w:val="00412024"/>
    <w:rsid w:val="00417322"/>
    <w:rsid w:val="00422CBC"/>
    <w:rsid w:val="00432D00"/>
    <w:rsid w:val="0043534D"/>
    <w:rsid w:val="004355B8"/>
    <w:rsid w:val="00445627"/>
    <w:rsid w:val="004542DD"/>
    <w:rsid w:val="00456196"/>
    <w:rsid w:val="00456518"/>
    <w:rsid w:val="004565B5"/>
    <w:rsid w:val="0046438B"/>
    <w:rsid w:val="004674BB"/>
    <w:rsid w:val="00470032"/>
    <w:rsid w:val="00470A72"/>
    <w:rsid w:val="00471B00"/>
    <w:rsid w:val="004765A3"/>
    <w:rsid w:val="00480AD1"/>
    <w:rsid w:val="004824F1"/>
    <w:rsid w:val="004948AC"/>
    <w:rsid w:val="004976F8"/>
    <w:rsid w:val="0049793E"/>
    <w:rsid w:val="004A2E13"/>
    <w:rsid w:val="004B0DFF"/>
    <w:rsid w:val="004B6A59"/>
    <w:rsid w:val="004B6BD4"/>
    <w:rsid w:val="004B6D16"/>
    <w:rsid w:val="004C3203"/>
    <w:rsid w:val="004D08AB"/>
    <w:rsid w:val="004D27AD"/>
    <w:rsid w:val="004D507B"/>
    <w:rsid w:val="004D58F9"/>
    <w:rsid w:val="004D7752"/>
    <w:rsid w:val="004E0F63"/>
    <w:rsid w:val="004E2039"/>
    <w:rsid w:val="004E2D9B"/>
    <w:rsid w:val="004E3F54"/>
    <w:rsid w:val="004E74B2"/>
    <w:rsid w:val="005053DD"/>
    <w:rsid w:val="005109B6"/>
    <w:rsid w:val="00513643"/>
    <w:rsid w:val="00514671"/>
    <w:rsid w:val="00515E0B"/>
    <w:rsid w:val="00517454"/>
    <w:rsid w:val="00517F27"/>
    <w:rsid w:val="0052592A"/>
    <w:rsid w:val="0053031B"/>
    <w:rsid w:val="00531F9D"/>
    <w:rsid w:val="005431ED"/>
    <w:rsid w:val="0055379C"/>
    <w:rsid w:val="005631BF"/>
    <w:rsid w:val="005642A7"/>
    <w:rsid w:val="00564C7E"/>
    <w:rsid w:val="005654C6"/>
    <w:rsid w:val="005669D5"/>
    <w:rsid w:val="00566C27"/>
    <w:rsid w:val="00567E53"/>
    <w:rsid w:val="0057123E"/>
    <w:rsid w:val="0057745F"/>
    <w:rsid w:val="00581FDC"/>
    <w:rsid w:val="005838D4"/>
    <w:rsid w:val="005845C0"/>
    <w:rsid w:val="00584CDE"/>
    <w:rsid w:val="005868AB"/>
    <w:rsid w:val="005870E4"/>
    <w:rsid w:val="00592AEA"/>
    <w:rsid w:val="005A25E6"/>
    <w:rsid w:val="005A3FE2"/>
    <w:rsid w:val="005A5BEE"/>
    <w:rsid w:val="005B04BA"/>
    <w:rsid w:val="005B0C62"/>
    <w:rsid w:val="005C115F"/>
    <w:rsid w:val="005C1FEA"/>
    <w:rsid w:val="005C743A"/>
    <w:rsid w:val="005D0D09"/>
    <w:rsid w:val="005D58E9"/>
    <w:rsid w:val="005E1B01"/>
    <w:rsid w:val="005E504B"/>
    <w:rsid w:val="005F0007"/>
    <w:rsid w:val="005F2F6B"/>
    <w:rsid w:val="005F4A5C"/>
    <w:rsid w:val="00602A4D"/>
    <w:rsid w:val="0060309C"/>
    <w:rsid w:val="00603C52"/>
    <w:rsid w:val="00605BE7"/>
    <w:rsid w:val="00613CA9"/>
    <w:rsid w:val="00615438"/>
    <w:rsid w:val="006267CD"/>
    <w:rsid w:val="006271D3"/>
    <w:rsid w:val="00631B41"/>
    <w:rsid w:val="006506B5"/>
    <w:rsid w:val="00650DD0"/>
    <w:rsid w:val="00650E74"/>
    <w:rsid w:val="00654D22"/>
    <w:rsid w:val="00655A3A"/>
    <w:rsid w:val="00656A1E"/>
    <w:rsid w:val="0066538E"/>
    <w:rsid w:val="00665AFE"/>
    <w:rsid w:val="00666913"/>
    <w:rsid w:val="00670C9E"/>
    <w:rsid w:val="00672361"/>
    <w:rsid w:val="00673F5D"/>
    <w:rsid w:val="006742F5"/>
    <w:rsid w:val="006769CA"/>
    <w:rsid w:val="00676ECD"/>
    <w:rsid w:val="0068234E"/>
    <w:rsid w:val="00684AC0"/>
    <w:rsid w:val="0068756B"/>
    <w:rsid w:val="00695F8F"/>
    <w:rsid w:val="00696416"/>
    <w:rsid w:val="006A2034"/>
    <w:rsid w:val="006A6442"/>
    <w:rsid w:val="006A7E5A"/>
    <w:rsid w:val="006C7DDD"/>
    <w:rsid w:val="006D2946"/>
    <w:rsid w:val="006D5BE4"/>
    <w:rsid w:val="006E20FF"/>
    <w:rsid w:val="006E5B1B"/>
    <w:rsid w:val="006F1CFC"/>
    <w:rsid w:val="006F3C15"/>
    <w:rsid w:val="006F5D90"/>
    <w:rsid w:val="0070403E"/>
    <w:rsid w:val="0070623B"/>
    <w:rsid w:val="00722EE3"/>
    <w:rsid w:val="00733F0B"/>
    <w:rsid w:val="007348B1"/>
    <w:rsid w:val="007525DF"/>
    <w:rsid w:val="00755B71"/>
    <w:rsid w:val="00764DD2"/>
    <w:rsid w:val="00771019"/>
    <w:rsid w:val="0077121B"/>
    <w:rsid w:val="007737FD"/>
    <w:rsid w:val="00780036"/>
    <w:rsid w:val="0079184E"/>
    <w:rsid w:val="00793B8E"/>
    <w:rsid w:val="00794BA4"/>
    <w:rsid w:val="00795483"/>
    <w:rsid w:val="0079795C"/>
    <w:rsid w:val="007A00CC"/>
    <w:rsid w:val="007A0838"/>
    <w:rsid w:val="007A295D"/>
    <w:rsid w:val="007A6FCE"/>
    <w:rsid w:val="007A70FE"/>
    <w:rsid w:val="007A7E19"/>
    <w:rsid w:val="007B407E"/>
    <w:rsid w:val="007D3BEB"/>
    <w:rsid w:val="007D52A0"/>
    <w:rsid w:val="007E3D3D"/>
    <w:rsid w:val="007F127C"/>
    <w:rsid w:val="007F3CFE"/>
    <w:rsid w:val="007F497C"/>
    <w:rsid w:val="007F5A52"/>
    <w:rsid w:val="00800CF8"/>
    <w:rsid w:val="00801F54"/>
    <w:rsid w:val="0080224F"/>
    <w:rsid w:val="008032CA"/>
    <w:rsid w:val="00803921"/>
    <w:rsid w:val="008259C8"/>
    <w:rsid w:val="008312ED"/>
    <w:rsid w:val="008411E3"/>
    <w:rsid w:val="008421A3"/>
    <w:rsid w:val="00842F55"/>
    <w:rsid w:val="00844AEB"/>
    <w:rsid w:val="00850A2C"/>
    <w:rsid w:val="0085436F"/>
    <w:rsid w:val="0085563D"/>
    <w:rsid w:val="008702AE"/>
    <w:rsid w:val="008715B0"/>
    <w:rsid w:val="00873223"/>
    <w:rsid w:val="00881DDA"/>
    <w:rsid w:val="00882385"/>
    <w:rsid w:val="00886696"/>
    <w:rsid w:val="0088678B"/>
    <w:rsid w:val="0088724E"/>
    <w:rsid w:val="00897FE3"/>
    <w:rsid w:val="008A33C2"/>
    <w:rsid w:val="008A4A17"/>
    <w:rsid w:val="008A4E15"/>
    <w:rsid w:val="008B1251"/>
    <w:rsid w:val="008B33F4"/>
    <w:rsid w:val="008B390A"/>
    <w:rsid w:val="008C1AEC"/>
    <w:rsid w:val="008D10B7"/>
    <w:rsid w:val="008D1482"/>
    <w:rsid w:val="008D20E6"/>
    <w:rsid w:val="008E34A8"/>
    <w:rsid w:val="008F6ED7"/>
    <w:rsid w:val="00900401"/>
    <w:rsid w:val="009004D0"/>
    <w:rsid w:val="00901980"/>
    <w:rsid w:val="00906841"/>
    <w:rsid w:val="00910A63"/>
    <w:rsid w:val="00910BE5"/>
    <w:rsid w:val="009121B8"/>
    <w:rsid w:val="00926C4C"/>
    <w:rsid w:val="0092713C"/>
    <w:rsid w:val="00930F48"/>
    <w:rsid w:val="0093410F"/>
    <w:rsid w:val="00945C31"/>
    <w:rsid w:val="00945D8B"/>
    <w:rsid w:val="0094733E"/>
    <w:rsid w:val="00952198"/>
    <w:rsid w:val="00957016"/>
    <w:rsid w:val="0097161E"/>
    <w:rsid w:val="00973587"/>
    <w:rsid w:val="00992B97"/>
    <w:rsid w:val="009949D3"/>
    <w:rsid w:val="00995598"/>
    <w:rsid w:val="00996B0A"/>
    <w:rsid w:val="009A2A88"/>
    <w:rsid w:val="009A5640"/>
    <w:rsid w:val="009A737D"/>
    <w:rsid w:val="009B2251"/>
    <w:rsid w:val="009C24A3"/>
    <w:rsid w:val="009C4552"/>
    <w:rsid w:val="009D7EAC"/>
    <w:rsid w:val="009E1709"/>
    <w:rsid w:val="009E2C9F"/>
    <w:rsid w:val="009F1AC8"/>
    <w:rsid w:val="009F2DB2"/>
    <w:rsid w:val="009F3073"/>
    <w:rsid w:val="00A00241"/>
    <w:rsid w:val="00A00E40"/>
    <w:rsid w:val="00A016C9"/>
    <w:rsid w:val="00A02B7A"/>
    <w:rsid w:val="00A06E3D"/>
    <w:rsid w:val="00A11A4D"/>
    <w:rsid w:val="00A133E7"/>
    <w:rsid w:val="00A22936"/>
    <w:rsid w:val="00A305E3"/>
    <w:rsid w:val="00A31F77"/>
    <w:rsid w:val="00A41A18"/>
    <w:rsid w:val="00A47176"/>
    <w:rsid w:val="00A50F12"/>
    <w:rsid w:val="00A5189C"/>
    <w:rsid w:val="00A5417F"/>
    <w:rsid w:val="00A60AC5"/>
    <w:rsid w:val="00A658C8"/>
    <w:rsid w:val="00A71FB6"/>
    <w:rsid w:val="00A73EF4"/>
    <w:rsid w:val="00A77941"/>
    <w:rsid w:val="00A8217C"/>
    <w:rsid w:val="00A97941"/>
    <w:rsid w:val="00AA47B9"/>
    <w:rsid w:val="00AA73EA"/>
    <w:rsid w:val="00AA7F21"/>
    <w:rsid w:val="00AB4B22"/>
    <w:rsid w:val="00AB6464"/>
    <w:rsid w:val="00AC6FB1"/>
    <w:rsid w:val="00AD0405"/>
    <w:rsid w:val="00AD234D"/>
    <w:rsid w:val="00AD35AF"/>
    <w:rsid w:val="00AD3826"/>
    <w:rsid w:val="00AE0E2C"/>
    <w:rsid w:val="00AE1BD4"/>
    <w:rsid w:val="00AE2CBA"/>
    <w:rsid w:val="00AE432A"/>
    <w:rsid w:val="00AE447A"/>
    <w:rsid w:val="00AE495E"/>
    <w:rsid w:val="00AF1303"/>
    <w:rsid w:val="00AF351F"/>
    <w:rsid w:val="00AF4196"/>
    <w:rsid w:val="00AF7AD2"/>
    <w:rsid w:val="00AF7EF4"/>
    <w:rsid w:val="00B008F0"/>
    <w:rsid w:val="00B0383F"/>
    <w:rsid w:val="00B06633"/>
    <w:rsid w:val="00B076CC"/>
    <w:rsid w:val="00B120BE"/>
    <w:rsid w:val="00B12EBF"/>
    <w:rsid w:val="00B13D49"/>
    <w:rsid w:val="00B13DBE"/>
    <w:rsid w:val="00B14FB7"/>
    <w:rsid w:val="00B30112"/>
    <w:rsid w:val="00B31059"/>
    <w:rsid w:val="00B3637F"/>
    <w:rsid w:val="00B47A87"/>
    <w:rsid w:val="00B51A18"/>
    <w:rsid w:val="00B534D1"/>
    <w:rsid w:val="00B56A2A"/>
    <w:rsid w:val="00B57F00"/>
    <w:rsid w:val="00B60124"/>
    <w:rsid w:val="00B60473"/>
    <w:rsid w:val="00B65D90"/>
    <w:rsid w:val="00B713B1"/>
    <w:rsid w:val="00B7618C"/>
    <w:rsid w:val="00B76869"/>
    <w:rsid w:val="00B76E8A"/>
    <w:rsid w:val="00B77332"/>
    <w:rsid w:val="00B7769D"/>
    <w:rsid w:val="00B803BB"/>
    <w:rsid w:val="00B80AB5"/>
    <w:rsid w:val="00B85DC8"/>
    <w:rsid w:val="00B868A9"/>
    <w:rsid w:val="00B90CAE"/>
    <w:rsid w:val="00B930A9"/>
    <w:rsid w:val="00BA3835"/>
    <w:rsid w:val="00BA509B"/>
    <w:rsid w:val="00BA78D1"/>
    <w:rsid w:val="00BB08B3"/>
    <w:rsid w:val="00BB38D7"/>
    <w:rsid w:val="00BC1091"/>
    <w:rsid w:val="00BC26AC"/>
    <w:rsid w:val="00BC26E7"/>
    <w:rsid w:val="00BD00B4"/>
    <w:rsid w:val="00BD1CEF"/>
    <w:rsid w:val="00BD5BF2"/>
    <w:rsid w:val="00BE4FA9"/>
    <w:rsid w:val="00BF3DA2"/>
    <w:rsid w:val="00C01FC3"/>
    <w:rsid w:val="00C04463"/>
    <w:rsid w:val="00C0514E"/>
    <w:rsid w:val="00C134FD"/>
    <w:rsid w:val="00C13660"/>
    <w:rsid w:val="00C20041"/>
    <w:rsid w:val="00C22C9D"/>
    <w:rsid w:val="00C2754B"/>
    <w:rsid w:val="00C27657"/>
    <w:rsid w:val="00C27AEB"/>
    <w:rsid w:val="00C36899"/>
    <w:rsid w:val="00C53ADB"/>
    <w:rsid w:val="00C54C12"/>
    <w:rsid w:val="00C576D2"/>
    <w:rsid w:val="00C631A8"/>
    <w:rsid w:val="00C72B55"/>
    <w:rsid w:val="00C8033A"/>
    <w:rsid w:val="00C83896"/>
    <w:rsid w:val="00C869CD"/>
    <w:rsid w:val="00C91192"/>
    <w:rsid w:val="00C932EA"/>
    <w:rsid w:val="00C937E6"/>
    <w:rsid w:val="00C97804"/>
    <w:rsid w:val="00CA35B0"/>
    <w:rsid w:val="00CA58F9"/>
    <w:rsid w:val="00CA61C8"/>
    <w:rsid w:val="00CB3A2A"/>
    <w:rsid w:val="00CB4059"/>
    <w:rsid w:val="00CB579F"/>
    <w:rsid w:val="00CB7BD6"/>
    <w:rsid w:val="00CC647C"/>
    <w:rsid w:val="00CC7AA8"/>
    <w:rsid w:val="00CD1072"/>
    <w:rsid w:val="00CD5EA7"/>
    <w:rsid w:val="00CD75B0"/>
    <w:rsid w:val="00CE15E1"/>
    <w:rsid w:val="00CE330B"/>
    <w:rsid w:val="00CE4432"/>
    <w:rsid w:val="00CE5110"/>
    <w:rsid w:val="00CE674F"/>
    <w:rsid w:val="00CE7746"/>
    <w:rsid w:val="00D00D1F"/>
    <w:rsid w:val="00D0201B"/>
    <w:rsid w:val="00D03935"/>
    <w:rsid w:val="00D109F0"/>
    <w:rsid w:val="00D114F0"/>
    <w:rsid w:val="00D244E2"/>
    <w:rsid w:val="00D27CB9"/>
    <w:rsid w:val="00D27DCD"/>
    <w:rsid w:val="00D3099A"/>
    <w:rsid w:val="00D31363"/>
    <w:rsid w:val="00D338F6"/>
    <w:rsid w:val="00D35976"/>
    <w:rsid w:val="00D51153"/>
    <w:rsid w:val="00D5274F"/>
    <w:rsid w:val="00D603BF"/>
    <w:rsid w:val="00D66D1A"/>
    <w:rsid w:val="00D67285"/>
    <w:rsid w:val="00D7006F"/>
    <w:rsid w:val="00D70ED5"/>
    <w:rsid w:val="00D73A47"/>
    <w:rsid w:val="00D91100"/>
    <w:rsid w:val="00D911D5"/>
    <w:rsid w:val="00D91A6B"/>
    <w:rsid w:val="00D92086"/>
    <w:rsid w:val="00DA11CB"/>
    <w:rsid w:val="00DA53E0"/>
    <w:rsid w:val="00DA6AF0"/>
    <w:rsid w:val="00DA6CB5"/>
    <w:rsid w:val="00DB013B"/>
    <w:rsid w:val="00DB3D5F"/>
    <w:rsid w:val="00DB474C"/>
    <w:rsid w:val="00DB649C"/>
    <w:rsid w:val="00DB65A2"/>
    <w:rsid w:val="00DD6F53"/>
    <w:rsid w:val="00DE0BD3"/>
    <w:rsid w:val="00DE3652"/>
    <w:rsid w:val="00DF35FE"/>
    <w:rsid w:val="00E01658"/>
    <w:rsid w:val="00E0222D"/>
    <w:rsid w:val="00E0652D"/>
    <w:rsid w:val="00E06DD3"/>
    <w:rsid w:val="00E07E02"/>
    <w:rsid w:val="00E2177D"/>
    <w:rsid w:val="00E221ED"/>
    <w:rsid w:val="00E25DD2"/>
    <w:rsid w:val="00E2664C"/>
    <w:rsid w:val="00E26835"/>
    <w:rsid w:val="00E328D1"/>
    <w:rsid w:val="00E358AF"/>
    <w:rsid w:val="00E40EBB"/>
    <w:rsid w:val="00E41AC7"/>
    <w:rsid w:val="00E428EF"/>
    <w:rsid w:val="00E43379"/>
    <w:rsid w:val="00E44803"/>
    <w:rsid w:val="00E449AE"/>
    <w:rsid w:val="00E44C45"/>
    <w:rsid w:val="00E50051"/>
    <w:rsid w:val="00E50358"/>
    <w:rsid w:val="00E51B04"/>
    <w:rsid w:val="00E57B10"/>
    <w:rsid w:val="00E63678"/>
    <w:rsid w:val="00E64F62"/>
    <w:rsid w:val="00E6521C"/>
    <w:rsid w:val="00E656FB"/>
    <w:rsid w:val="00E67D4F"/>
    <w:rsid w:val="00E700E9"/>
    <w:rsid w:val="00E72015"/>
    <w:rsid w:val="00E72C2A"/>
    <w:rsid w:val="00E7384B"/>
    <w:rsid w:val="00E7458D"/>
    <w:rsid w:val="00E80663"/>
    <w:rsid w:val="00E82252"/>
    <w:rsid w:val="00E94586"/>
    <w:rsid w:val="00E9621E"/>
    <w:rsid w:val="00E970A8"/>
    <w:rsid w:val="00E97DC9"/>
    <w:rsid w:val="00EA2B7A"/>
    <w:rsid w:val="00EB1757"/>
    <w:rsid w:val="00EC3897"/>
    <w:rsid w:val="00EC4A7C"/>
    <w:rsid w:val="00EC5086"/>
    <w:rsid w:val="00EC604C"/>
    <w:rsid w:val="00ED52E2"/>
    <w:rsid w:val="00EF4D05"/>
    <w:rsid w:val="00EF7863"/>
    <w:rsid w:val="00F11C09"/>
    <w:rsid w:val="00F164EF"/>
    <w:rsid w:val="00F20452"/>
    <w:rsid w:val="00F27C75"/>
    <w:rsid w:val="00F32245"/>
    <w:rsid w:val="00F34616"/>
    <w:rsid w:val="00F351F7"/>
    <w:rsid w:val="00F5055F"/>
    <w:rsid w:val="00F51DBF"/>
    <w:rsid w:val="00F5540C"/>
    <w:rsid w:val="00F62C15"/>
    <w:rsid w:val="00F63481"/>
    <w:rsid w:val="00F655A3"/>
    <w:rsid w:val="00F70725"/>
    <w:rsid w:val="00F75E9B"/>
    <w:rsid w:val="00F834CD"/>
    <w:rsid w:val="00F83A3B"/>
    <w:rsid w:val="00F83B6A"/>
    <w:rsid w:val="00F87456"/>
    <w:rsid w:val="00F87A6A"/>
    <w:rsid w:val="00F87A99"/>
    <w:rsid w:val="00F922B8"/>
    <w:rsid w:val="00F96934"/>
    <w:rsid w:val="00FA7D83"/>
    <w:rsid w:val="00FB5CF7"/>
    <w:rsid w:val="00FB68AB"/>
    <w:rsid w:val="00FB7BE6"/>
    <w:rsid w:val="00FB7E5C"/>
    <w:rsid w:val="00FC6931"/>
    <w:rsid w:val="00FD2874"/>
    <w:rsid w:val="00FD2F47"/>
    <w:rsid w:val="00FD707D"/>
    <w:rsid w:val="00FE0425"/>
    <w:rsid w:val="00FE0CDC"/>
    <w:rsid w:val="00FF2207"/>
    <w:rsid w:val="00FF3861"/>
    <w:rsid w:val="00FF4352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E3A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896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link w:val="BodyText2Char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0B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BB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40BB3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0BB3"/>
    <w:rPr>
      <w:rFonts w:ascii="Consolas" w:eastAsiaTheme="minorHAnsi" w:hAnsi="Consolas" w:cstheme="minorBidi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240B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232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91324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233706"/>
    <w:rPr>
      <w:rFonts w:ascii="Tahoma" w:hAnsi="Tahoma"/>
      <w:spacing w:val="1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5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56FB"/>
    <w:rPr>
      <w:rFonts w:ascii="Courier New" w:hAnsi="Courier New" w:cs="Courier New"/>
    </w:rPr>
  </w:style>
  <w:style w:type="paragraph" w:customStyle="1" w:styleId="Pagrindinistekstas1">
    <w:name w:val="Pagrindinis tekstas1"/>
    <w:rsid w:val="00722EE3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hAnsi="TimesLT"/>
      <w:lang w:val="en-US" w:eastAsia="en-US"/>
    </w:rPr>
  </w:style>
  <w:style w:type="paragraph" w:styleId="CommentText">
    <w:name w:val="annotation text"/>
    <w:basedOn w:val="Normal"/>
    <w:link w:val="CommentTextChar"/>
    <w:unhideWhenUsed/>
    <w:rsid w:val="0049793E"/>
    <w:pPr>
      <w:suppressAutoHyphens w:val="0"/>
      <w:spacing w:after="200"/>
    </w:pPr>
    <w:rPr>
      <w:rFonts w:ascii="Calibri" w:eastAsia="SimSun" w:hAnsi="Calibri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49793E"/>
    <w:rPr>
      <w:rFonts w:ascii="Calibri" w:eastAsia="SimSun" w:hAnsi="Calibri"/>
      <w:lang w:val="en-US" w:eastAsia="zh-CN"/>
    </w:rPr>
  </w:style>
  <w:style w:type="paragraph" w:customStyle="1" w:styleId="NoSpacing1">
    <w:name w:val="No Spacing1"/>
    <w:uiPriority w:val="1"/>
    <w:qFormat/>
    <w:rsid w:val="0049793E"/>
    <w:rPr>
      <w:rFonts w:ascii="Calibri" w:eastAsia="SimSun" w:hAnsi="Calibri"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918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84E"/>
    <w:pPr>
      <w:suppressAutoHyphens/>
      <w:spacing w:after="0"/>
    </w:pPr>
    <w:rPr>
      <w:rFonts w:ascii="Times New Roman" w:eastAsia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84E"/>
    <w:rPr>
      <w:rFonts w:ascii="Calibri" w:eastAsia="SimSun" w:hAnsi="Calibri"/>
      <w:b/>
      <w:bCs/>
      <w:lang w:val="en-US" w:eastAsia="zh-CN"/>
    </w:rPr>
  </w:style>
  <w:style w:type="table" w:customStyle="1" w:styleId="TableGrid1">
    <w:name w:val="Table Grid1"/>
    <w:basedOn w:val="TableNormal"/>
    <w:next w:val="TableGrid"/>
    <w:uiPriority w:val="59"/>
    <w:rsid w:val="008A4E15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semiHidden/>
    <w:rsid w:val="00311CE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8CD53-9311-447A-9886-8DC38E78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2020-02-12T12:47:00Z</dcterms:created>
  <dcterms:modified xsi:type="dcterms:W3CDTF">2020-02-12T12:47:00Z</dcterms:modified>
</cp:coreProperties>
</file>