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C9D" w:rsidRPr="009E4C9D" w:rsidRDefault="009E4C9D" w:rsidP="009E4C9D">
      <w:pPr>
        <w:spacing w:after="0" w:line="240" w:lineRule="auto"/>
        <w:ind w:left="9072"/>
        <w:jc w:val="both"/>
        <w:rPr>
          <w:rFonts w:ascii="Times New Roman" w:eastAsia="Times New Roman" w:hAnsi="Times New Roman" w:cs="Times New Roman"/>
          <w:sz w:val="24"/>
          <w:szCs w:val="20"/>
        </w:rPr>
      </w:pPr>
      <w:bookmarkStart w:id="0" w:name="_GoBack"/>
      <w:bookmarkEnd w:id="0"/>
      <w:r w:rsidRPr="009E4C9D">
        <w:rPr>
          <w:rFonts w:ascii="Times New Roman" w:eastAsia="Times New Roman" w:hAnsi="Times New Roman" w:cs="Times New Roman"/>
          <w:sz w:val="24"/>
          <w:szCs w:val="20"/>
        </w:rPr>
        <w:t>2014</w:t>
      </w:r>
      <w:r w:rsidRPr="009E4C9D">
        <w:rPr>
          <w:rFonts w:ascii="Times New Roman" w:eastAsia="Times New Roman" w:hAnsi="Times New Roman" w:cs="Times New Roman"/>
          <w:b/>
          <w:sz w:val="24"/>
          <w:szCs w:val="20"/>
        </w:rPr>
        <w:t>–</w:t>
      </w:r>
      <w:r w:rsidRPr="009E4C9D">
        <w:rPr>
          <w:rFonts w:ascii="Times New Roman" w:eastAsia="Times New Roman" w:hAnsi="Times New Roman" w:cs="Times New Roman"/>
          <w:sz w:val="24"/>
          <w:szCs w:val="20"/>
        </w:rPr>
        <w:t>2020 metų Europos Sąjungos fondų investicijų veiksmų programos 8 prioriteto „Socialinės įtraukties didinimas ir kova su skurdu“ įgyvendinimo priemonės Nr. 08.3.1-ESFA-V-419 „Socialinės įtraukties didinimas“</w:t>
      </w:r>
      <w:r>
        <w:rPr>
          <w:rFonts w:ascii="Times New Roman" w:eastAsia="Times New Roman" w:hAnsi="Times New Roman" w:cs="Times New Roman"/>
          <w:sz w:val="24"/>
          <w:szCs w:val="20"/>
        </w:rPr>
        <w:t xml:space="preserve"> </w:t>
      </w:r>
      <w:r w:rsidRPr="009E4C9D">
        <w:rPr>
          <w:rFonts w:ascii="Times New Roman" w:eastAsia="Times New Roman" w:hAnsi="Times New Roman" w:cs="Times New Roman"/>
          <w:sz w:val="24"/>
          <w:szCs w:val="20"/>
        </w:rPr>
        <w:t>projektų</w:t>
      </w:r>
      <w:r>
        <w:rPr>
          <w:rFonts w:ascii="Times New Roman" w:eastAsia="Times New Roman" w:hAnsi="Times New Roman" w:cs="Times New Roman"/>
          <w:sz w:val="24"/>
          <w:szCs w:val="20"/>
        </w:rPr>
        <w:t xml:space="preserve"> finansavimo sąlygų aprašo</w:t>
      </w:r>
    </w:p>
    <w:p w:rsidR="009E4C9D" w:rsidRPr="009E4C9D" w:rsidRDefault="009E4C9D" w:rsidP="009E4C9D">
      <w:pPr>
        <w:spacing w:after="0" w:line="240" w:lineRule="auto"/>
        <w:ind w:left="9072"/>
        <w:jc w:val="both"/>
        <w:rPr>
          <w:rFonts w:ascii="Times New Roman" w:eastAsia="Calibri" w:hAnsi="Times New Roman" w:cs="Times New Roman"/>
          <w:color w:val="000000"/>
          <w:sz w:val="24"/>
          <w:szCs w:val="24"/>
        </w:rPr>
      </w:pPr>
      <w:r w:rsidRPr="009E4C9D">
        <w:rPr>
          <w:rFonts w:ascii="Times New Roman" w:eastAsia="Calibri" w:hAnsi="Times New Roman" w:cs="Times New Roman"/>
          <w:color w:val="000000"/>
          <w:sz w:val="24"/>
          <w:szCs w:val="24"/>
        </w:rPr>
        <w:t>3 priedas</w:t>
      </w:r>
    </w:p>
    <w:p w:rsidR="009E4C9D" w:rsidRPr="009E4C9D" w:rsidRDefault="009E4C9D" w:rsidP="009E4C9D">
      <w:pPr>
        <w:spacing w:after="0" w:line="240" w:lineRule="auto"/>
        <w:rPr>
          <w:rFonts w:ascii="Times New Roman" w:eastAsia="Times New Roman" w:hAnsi="Times New Roman" w:cs="Times New Roman"/>
          <w:sz w:val="24"/>
          <w:szCs w:val="20"/>
        </w:rPr>
      </w:pPr>
    </w:p>
    <w:p w:rsidR="009E4C9D" w:rsidRPr="009E4C9D" w:rsidRDefault="009E4C9D" w:rsidP="009E4C9D">
      <w:pPr>
        <w:spacing w:after="0" w:line="240" w:lineRule="auto"/>
        <w:jc w:val="center"/>
        <w:rPr>
          <w:rFonts w:ascii="Times New Roman" w:eastAsia="Times New Roman" w:hAnsi="Times New Roman" w:cs="Times New Roman"/>
          <w:b/>
          <w:sz w:val="24"/>
          <w:szCs w:val="20"/>
          <w:lang w:eastAsia="lt-LT"/>
        </w:rPr>
      </w:pPr>
      <w:r w:rsidRPr="009E4C9D">
        <w:rPr>
          <w:rFonts w:ascii="Times New Roman" w:eastAsia="Times New Roman" w:hAnsi="Times New Roman" w:cs="Times New Roman"/>
          <w:b/>
          <w:sz w:val="24"/>
          <w:szCs w:val="20"/>
          <w:lang w:eastAsia="lt-LT"/>
        </w:rPr>
        <w:t xml:space="preserve">(Projekto atitikties </w:t>
      </w:r>
      <w:r w:rsidRPr="009E4C9D">
        <w:rPr>
          <w:rFonts w:ascii="Times New Roman" w:eastAsia="Times New Roman" w:hAnsi="Times New Roman" w:cs="Times New Roman"/>
          <w:b/>
          <w:i/>
          <w:sz w:val="24"/>
          <w:szCs w:val="20"/>
          <w:lang w:eastAsia="lt-LT"/>
        </w:rPr>
        <w:t>de minimis</w:t>
      </w:r>
      <w:r w:rsidRPr="009E4C9D">
        <w:rPr>
          <w:rFonts w:ascii="Times New Roman" w:eastAsia="Times New Roman" w:hAnsi="Times New Roman" w:cs="Times New Roman"/>
          <w:b/>
          <w:sz w:val="24"/>
          <w:szCs w:val="20"/>
          <w:lang w:eastAsia="lt-LT"/>
        </w:rPr>
        <w:t xml:space="preserve"> pagalbos taisyklėms patikros lapo forma)</w:t>
      </w:r>
    </w:p>
    <w:p w:rsidR="009E4C9D" w:rsidRPr="009E4C9D" w:rsidRDefault="009E4C9D" w:rsidP="009E4C9D">
      <w:pPr>
        <w:spacing w:after="0" w:line="240" w:lineRule="auto"/>
        <w:ind w:firstLine="720"/>
        <w:rPr>
          <w:rFonts w:ascii="Times New Roman" w:eastAsia="Times New Roman" w:hAnsi="Times New Roman" w:cs="Times New Roman"/>
          <w:sz w:val="24"/>
          <w:szCs w:val="20"/>
        </w:rPr>
      </w:pPr>
    </w:p>
    <w:p w:rsidR="009E4C9D" w:rsidRPr="009E4C9D" w:rsidRDefault="009E4C9D" w:rsidP="009E4C9D">
      <w:pPr>
        <w:spacing w:after="0" w:line="240" w:lineRule="auto"/>
        <w:jc w:val="center"/>
        <w:rPr>
          <w:rFonts w:ascii="Times New Roman" w:eastAsia="Times New Roman" w:hAnsi="Times New Roman" w:cs="Times New Roman"/>
          <w:b/>
          <w:sz w:val="24"/>
          <w:szCs w:val="20"/>
        </w:rPr>
      </w:pPr>
      <w:r w:rsidRPr="009E4C9D">
        <w:rPr>
          <w:rFonts w:ascii="Times New Roman" w:eastAsia="Times New Roman" w:hAnsi="Times New Roman" w:cs="Times New Roman"/>
          <w:b/>
          <w:sz w:val="24"/>
          <w:szCs w:val="20"/>
        </w:rPr>
        <w:t xml:space="preserve">PROJEKTO ATITIKTIES </w:t>
      </w:r>
      <w:r w:rsidRPr="009E4C9D">
        <w:rPr>
          <w:rFonts w:ascii="Times New Roman" w:eastAsia="Times New Roman" w:hAnsi="Times New Roman" w:cs="Times New Roman"/>
          <w:b/>
          <w:i/>
          <w:sz w:val="24"/>
          <w:szCs w:val="20"/>
        </w:rPr>
        <w:t xml:space="preserve">DE MINIMIS </w:t>
      </w:r>
      <w:r w:rsidRPr="009E4C9D">
        <w:rPr>
          <w:rFonts w:ascii="Times New Roman" w:eastAsia="Times New Roman" w:hAnsi="Times New Roman" w:cs="Times New Roman"/>
          <w:b/>
          <w:sz w:val="24"/>
          <w:szCs w:val="20"/>
        </w:rPr>
        <w:t>PAGALBOS TAISYKLĖMS PATIKROS LAPAS</w:t>
      </w:r>
    </w:p>
    <w:p w:rsidR="009E4C9D" w:rsidRPr="009E4C9D" w:rsidRDefault="009E4C9D" w:rsidP="009E4C9D">
      <w:pPr>
        <w:spacing w:after="0" w:line="240" w:lineRule="auto"/>
        <w:jc w:val="center"/>
        <w:rPr>
          <w:rFonts w:ascii="Times New Roman" w:eastAsia="Calibri" w:hAnsi="Times New Roman" w:cs="Times New Roman"/>
          <w:b/>
          <w:bCs/>
          <w:caps/>
          <w:color w:val="000000"/>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9E4C9D" w:rsidRPr="009E4C9D" w:rsidTr="00466DA7">
        <w:tc>
          <w:tcPr>
            <w:tcW w:w="14992" w:type="dxa"/>
            <w:tcBorders>
              <w:top w:val="single" w:sz="4" w:space="0" w:color="auto"/>
              <w:left w:val="single" w:sz="4" w:space="0" w:color="auto"/>
              <w:bottom w:val="single" w:sz="4" w:space="0" w:color="auto"/>
              <w:right w:val="single" w:sz="4" w:space="0" w:color="auto"/>
            </w:tcBorders>
            <w:shd w:val="clear" w:color="auto" w:fill="BFBFBF"/>
            <w:hideMark/>
          </w:tcPr>
          <w:p w:rsidR="009E4C9D" w:rsidRPr="009E4C9D" w:rsidRDefault="009E4C9D" w:rsidP="009E4C9D">
            <w:pPr>
              <w:spacing w:after="0" w:line="240" w:lineRule="auto"/>
              <w:ind w:firstLine="720"/>
              <w:jc w:val="both"/>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b/>
                <w:bCs/>
                <w:color w:val="000000"/>
                <w:sz w:val="24"/>
                <w:szCs w:val="24"/>
                <w:lang w:eastAsia="lt-LT"/>
              </w:rPr>
              <w:t>I. Finansavimo teisinis pagrindas</w:t>
            </w:r>
          </w:p>
        </w:tc>
      </w:tr>
      <w:tr w:rsidR="009E4C9D" w:rsidRPr="009E4C9D" w:rsidTr="00466DA7">
        <w:tc>
          <w:tcPr>
            <w:tcW w:w="14992"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jc w:val="both"/>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bCs/>
                <w:color w:val="000000"/>
                <w:sz w:val="24"/>
                <w:szCs w:val="24"/>
                <w:lang w:eastAsia="lt-LT"/>
              </w:rPr>
              <w:t xml:space="preserve">2013 m. gruodžio 18 d. Komisijos reglamentas (ES) Nr. 1407/2013 dėl Sutarties dėl Europos Sąjungos veikimo 107 ir 108 straipsnių taikymo </w:t>
            </w:r>
            <w:r w:rsidRPr="009E4C9D">
              <w:rPr>
                <w:rFonts w:ascii="Times New Roman" w:eastAsia="Times New Roman" w:hAnsi="Times New Roman" w:cs="Times New Roman"/>
                <w:bCs/>
                <w:i/>
                <w:color w:val="000000"/>
                <w:sz w:val="24"/>
                <w:szCs w:val="24"/>
                <w:lang w:eastAsia="lt-LT"/>
              </w:rPr>
              <w:t>de minimis</w:t>
            </w:r>
            <w:r w:rsidRPr="009E4C9D">
              <w:rPr>
                <w:rFonts w:ascii="Times New Roman" w:eastAsia="Times New Roman" w:hAnsi="Times New Roman" w:cs="Times New Roman"/>
                <w:bCs/>
                <w:color w:val="000000"/>
                <w:sz w:val="24"/>
                <w:szCs w:val="24"/>
                <w:lang w:eastAsia="lt-LT"/>
              </w:rPr>
              <w:t xml:space="preserve"> pagalbai (OL 2013 L 352, p. 1) (toliau – </w:t>
            </w:r>
            <w:r w:rsidRPr="009E4C9D">
              <w:rPr>
                <w:rFonts w:ascii="Times New Roman" w:eastAsia="Times New Roman" w:hAnsi="Times New Roman" w:cs="Times New Roman"/>
                <w:bCs/>
                <w:i/>
                <w:color w:val="000000"/>
                <w:sz w:val="24"/>
                <w:szCs w:val="24"/>
                <w:lang w:eastAsia="lt-LT"/>
              </w:rPr>
              <w:t>de minimis</w:t>
            </w:r>
            <w:r w:rsidRPr="009E4C9D">
              <w:rPr>
                <w:rFonts w:ascii="Times New Roman" w:eastAsia="Times New Roman" w:hAnsi="Times New Roman" w:cs="Times New Roman"/>
                <w:bCs/>
                <w:color w:val="000000"/>
                <w:sz w:val="24"/>
                <w:szCs w:val="24"/>
                <w:lang w:eastAsia="lt-LT"/>
              </w:rPr>
              <w:t xml:space="preserve"> reglamentas)</w:t>
            </w:r>
          </w:p>
        </w:tc>
      </w:tr>
    </w:tbl>
    <w:p w:rsidR="009E4C9D" w:rsidRPr="009E4C9D" w:rsidRDefault="009E4C9D" w:rsidP="009E4C9D">
      <w:pPr>
        <w:spacing w:after="0" w:line="240" w:lineRule="auto"/>
        <w:jc w:val="center"/>
        <w:rPr>
          <w:rFonts w:ascii="Times New Roman" w:eastAsia="Calibri" w:hAnsi="Times New Roman" w:cs="Times New Roman"/>
          <w:caps/>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8788"/>
      </w:tblGrid>
      <w:tr w:rsidR="009E4C9D" w:rsidRPr="009E4C9D" w:rsidTr="00466DA7">
        <w:tc>
          <w:tcPr>
            <w:tcW w:w="14992"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E4C9D" w:rsidRPr="009E4C9D" w:rsidRDefault="009E4C9D" w:rsidP="009E4C9D">
            <w:pPr>
              <w:spacing w:after="0" w:line="240" w:lineRule="auto"/>
              <w:ind w:firstLine="720"/>
              <w:jc w:val="both"/>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b/>
                <w:bCs/>
                <w:color w:val="000000"/>
                <w:sz w:val="24"/>
                <w:szCs w:val="24"/>
                <w:lang w:eastAsia="lt-LT"/>
              </w:rPr>
              <w:t xml:space="preserve">II. Duomenys apie projektą </w:t>
            </w:r>
          </w:p>
        </w:tc>
      </w:tr>
      <w:tr w:rsidR="009E4C9D" w:rsidRPr="009E4C9D" w:rsidTr="00466DA7">
        <w:tc>
          <w:tcPr>
            <w:tcW w:w="6204"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jc w:val="both"/>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b/>
                <w:bCs/>
                <w:color w:val="000000"/>
                <w:sz w:val="24"/>
                <w:szCs w:val="24"/>
                <w:lang w:eastAsia="lt-LT"/>
              </w:rPr>
              <w:t xml:space="preserve">Projekto numeris </w:t>
            </w:r>
          </w:p>
        </w:tc>
        <w:tc>
          <w:tcPr>
            <w:tcW w:w="8788" w:type="dxa"/>
            <w:tcBorders>
              <w:top w:val="single" w:sz="4" w:space="0" w:color="auto"/>
              <w:left w:val="single" w:sz="4" w:space="0" w:color="auto"/>
              <w:bottom w:val="single" w:sz="4" w:space="0" w:color="auto"/>
              <w:right w:val="single" w:sz="4" w:space="0" w:color="auto"/>
            </w:tcBorders>
          </w:tcPr>
          <w:p w:rsidR="009E4C9D" w:rsidRPr="009E4C9D" w:rsidRDefault="009E4C9D" w:rsidP="009E4C9D">
            <w:pPr>
              <w:spacing w:after="0" w:line="240" w:lineRule="auto"/>
              <w:ind w:firstLine="720"/>
              <w:jc w:val="both"/>
              <w:rPr>
                <w:rFonts w:ascii="Times New Roman" w:eastAsia="Times New Roman" w:hAnsi="Times New Roman" w:cs="Times New Roman"/>
                <w:color w:val="000000"/>
                <w:sz w:val="24"/>
                <w:szCs w:val="24"/>
                <w:lang w:eastAsia="lt-LT"/>
              </w:rPr>
            </w:pPr>
          </w:p>
        </w:tc>
      </w:tr>
      <w:tr w:rsidR="009E4C9D" w:rsidRPr="009E4C9D" w:rsidTr="00466DA7">
        <w:tc>
          <w:tcPr>
            <w:tcW w:w="6204"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b/>
                <w:bCs/>
                <w:color w:val="000000"/>
                <w:sz w:val="24"/>
                <w:szCs w:val="24"/>
                <w:lang w:eastAsia="lt-LT"/>
              </w:rPr>
              <w:t xml:space="preserve">Projekto vykdytojo pavadinimas </w:t>
            </w:r>
          </w:p>
        </w:tc>
        <w:tc>
          <w:tcPr>
            <w:tcW w:w="8788" w:type="dxa"/>
            <w:tcBorders>
              <w:top w:val="single" w:sz="4" w:space="0" w:color="auto"/>
              <w:left w:val="single" w:sz="4" w:space="0" w:color="auto"/>
              <w:bottom w:val="single" w:sz="4" w:space="0" w:color="auto"/>
              <w:right w:val="single" w:sz="4" w:space="0" w:color="auto"/>
            </w:tcBorders>
          </w:tcPr>
          <w:p w:rsidR="009E4C9D" w:rsidRPr="009E4C9D" w:rsidRDefault="009E4C9D" w:rsidP="009E4C9D">
            <w:pPr>
              <w:spacing w:after="0" w:line="240" w:lineRule="auto"/>
              <w:ind w:firstLine="720"/>
              <w:jc w:val="both"/>
              <w:rPr>
                <w:rFonts w:ascii="Times New Roman" w:eastAsia="Times New Roman" w:hAnsi="Times New Roman" w:cs="Times New Roman"/>
                <w:color w:val="000000"/>
                <w:sz w:val="24"/>
                <w:szCs w:val="24"/>
                <w:lang w:eastAsia="lt-LT"/>
              </w:rPr>
            </w:pPr>
          </w:p>
        </w:tc>
      </w:tr>
      <w:tr w:rsidR="009E4C9D" w:rsidRPr="009E4C9D" w:rsidTr="00466DA7">
        <w:tc>
          <w:tcPr>
            <w:tcW w:w="6204"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jc w:val="both"/>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b/>
                <w:bCs/>
                <w:color w:val="000000"/>
                <w:sz w:val="24"/>
                <w:szCs w:val="24"/>
                <w:lang w:eastAsia="lt-LT"/>
              </w:rPr>
              <w:t xml:space="preserve">Projekto pavadinimas </w:t>
            </w:r>
          </w:p>
        </w:tc>
        <w:tc>
          <w:tcPr>
            <w:tcW w:w="8788" w:type="dxa"/>
            <w:tcBorders>
              <w:top w:val="single" w:sz="4" w:space="0" w:color="auto"/>
              <w:left w:val="single" w:sz="4" w:space="0" w:color="auto"/>
              <w:bottom w:val="single" w:sz="4" w:space="0" w:color="auto"/>
              <w:right w:val="single" w:sz="4" w:space="0" w:color="auto"/>
            </w:tcBorders>
          </w:tcPr>
          <w:p w:rsidR="009E4C9D" w:rsidRPr="009E4C9D" w:rsidRDefault="009E4C9D" w:rsidP="009E4C9D">
            <w:pPr>
              <w:spacing w:after="0" w:line="240" w:lineRule="auto"/>
              <w:ind w:firstLine="720"/>
              <w:jc w:val="both"/>
              <w:rPr>
                <w:rFonts w:ascii="Times New Roman" w:eastAsia="Times New Roman" w:hAnsi="Times New Roman" w:cs="Times New Roman"/>
                <w:b/>
                <w:bCs/>
                <w:color w:val="000000"/>
                <w:sz w:val="24"/>
                <w:szCs w:val="24"/>
                <w:lang w:eastAsia="lt-LT"/>
              </w:rPr>
            </w:pPr>
          </w:p>
        </w:tc>
      </w:tr>
      <w:tr w:rsidR="009E4C9D" w:rsidRPr="009E4C9D" w:rsidTr="00466DA7">
        <w:tc>
          <w:tcPr>
            <w:tcW w:w="6204"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rPr>
                <w:rFonts w:ascii="Times New Roman" w:eastAsia="Times New Roman" w:hAnsi="Times New Roman" w:cs="Times New Roman"/>
                <w:b/>
                <w:bCs/>
                <w:color w:val="000000"/>
                <w:sz w:val="24"/>
                <w:szCs w:val="24"/>
                <w:lang w:eastAsia="lt-LT"/>
              </w:rPr>
            </w:pPr>
            <w:r w:rsidRPr="009E4C9D">
              <w:rPr>
                <w:rFonts w:ascii="Times New Roman" w:eastAsia="Times New Roman" w:hAnsi="Times New Roman" w:cs="Times New Roman"/>
                <w:b/>
                <w:bCs/>
                <w:color w:val="000000"/>
                <w:sz w:val="24"/>
                <w:szCs w:val="24"/>
                <w:lang w:eastAsia="lt-LT"/>
              </w:rPr>
              <w:t>Projekto partnerio (-ių) pavadinimas (-ai)</w:t>
            </w:r>
          </w:p>
        </w:tc>
        <w:tc>
          <w:tcPr>
            <w:tcW w:w="8788" w:type="dxa"/>
            <w:tcBorders>
              <w:top w:val="single" w:sz="4" w:space="0" w:color="auto"/>
              <w:left w:val="single" w:sz="4" w:space="0" w:color="auto"/>
              <w:bottom w:val="single" w:sz="4" w:space="0" w:color="auto"/>
              <w:right w:val="single" w:sz="4" w:space="0" w:color="auto"/>
            </w:tcBorders>
          </w:tcPr>
          <w:p w:rsidR="009E4C9D" w:rsidRPr="009E4C9D" w:rsidRDefault="009E4C9D" w:rsidP="009E4C9D">
            <w:pPr>
              <w:spacing w:after="0" w:line="240" w:lineRule="auto"/>
              <w:ind w:firstLine="720"/>
              <w:rPr>
                <w:rFonts w:ascii="Times New Roman" w:eastAsia="Times New Roman" w:hAnsi="Times New Roman" w:cs="Times New Roman"/>
                <w:b/>
                <w:bCs/>
                <w:color w:val="000000"/>
                <w:sz w:val="24"/>
                <w:szCs w:val="24"/>
                <w:lang w:eastAsia="lt-LT"/>
              </w:rPr>
            </w:pPr>
          </w:p>
        </w:tc>
      </w:tr>
      <w:tr w:rsidR="009E4C9D" w:rsidRPr="009E4C9D" w:rsidTr="00466DA7">
        <w:tc>
          <w:tcPr>
            <w:tcW w:w="6204"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rPr>
                <w:rFonts w:ascii="Times New Roman" w:eastAsia="Times New Roman" w:hAnsi="Times New Roman" w:cs="Times New Roman"/>
                <w:b/>
                <w:bCs/>
                <w:color w:val="000000"/>
                <w:sz w:val="24"/>
                <w:szCs w:val="24"/>
                <w:lang w:eastAsia="lt-LT"/>
              </w:rPr>
            </w:pPr>
            <w:r w:rsidRPr="009E4C9D">
              <w:rPr>
                <w:rFonts w:ascii="Times New Roman" w:eastAsia="Times New Roman" w:hAnsi="Times New Roman" w:cs="Times New Roman"/>
                <w:b/>
                <w:bCs/>
                <w:color w:val="000000"/>
                <w:sz w:val="24"/>
                <w:szCs w:val="24"/>
                <w:lang w:eastAsia="lt-LT"/>
              </w:rPr>
              <w:t>Ūkinę ir (arba) ekonominę veiklą vykdančio juridinio ar fizinio asmens, kuris (-ie) nėra projekto partneris (</w:t>
            </w:r>
            <w:r w:rsidRPr="009E4C9D">
              <w:rPr>
                <w:rFonts w:ascii="Times New Roman" w:eastAsia="Times New Roman" w:hAnsi="Times New Roman" w:cs="Times New Roman"/>
                <w:b/>
                <w:bCs/>
                <w:color w:val="000000"/>
                <w:sz w:val="24"/>
                <w:szCs w:val="24"/>
                <w:lang w:eastAsia="lt-LT"/>
              </w:rPr>
              <w:noBreakHyphen/>
              <w:t>iai), pavadinimas (-ai)</w:t>
            </w:r>
          </w:p>
        </w:tc>
        <w:tc>
          <w:tcPr>
            <w:tcW w:w="8788" w:type="dxa"/>
            <w:tcBorders>
              <w:top w:val="single" w:sz="4" w:space="0" w:color="auto"/>
              <w:left w:val="single" w:sz="4" w:space="0" w:color="auto"/>
              <w:bottom w:val="single" w:sz="4" w:space="0" w:color="auto"/>
              <w:right w:val="single" w:sz="4" w:space="0" w:color="auto"/>
            </w:tcBorders>
          </w:tcPr>
          <w:p w:rsidR="009E4C9D" w:rsidRPr="009E4C9D" w:rsidRDefault="009E4C9D" w:rsidP="009E4C9D">
            <w:pPr>
              <w:spacing w:after="0" w:line="240" w:lineRule="auto"/>
              <w:ind w:firstLine="720"/>
              <w:rPr>
                <w:rFonts w:ascii="Times New Roman" w:eastAsia="Times New Roman" w:hAnsi="Times New Roman" w:cs="Times New Roman"/>
                <w:b/>
                <w:bCs/>
                <w:color w:val="000000"/>
                <w:sz w:val="24"/>
                <w:szCs w:val="24"/>
                <w:lang w:eastAsia="lt-LT"/>
              </w:rPr>
            </w:pPr>
          </w:p>
        </w:tc>
      </w:tr>
      <w:tr w:rsidR="009E4C9D" w:rsidRPr="009E4C9D" w:rsidTr="00466DA7">
        <w:tc>
          <w:tcPr>
            <w:tcW w:w="6204" w:type="dxa"/>
            <w:tcBorders>
              <w:top w:val="single" w:sz="4" w:space="0" w:color="auto"/>
              <w:left w:val="single" w:sz="4" w:space="0" w:color="auto"/>
              <w:bottom w:val="single" w:sz="4" w:space="0" w:color="auto"/>
              <w:right w:val="single" w:sz="4" w:space="0" w:color="auto"/>
            </w:tcBorders>
          </w:tcPr>
          <w:p w:rsidR="009E4C9D" w:rsidRPr="009E4C9D" w:rsidRDefault="009E4C9D" w:rsidP="009E4C9D">
            <w:pPr>
              <w:spacing w:after="0" w:line="240" w:lineRule="auto"/>
              <w:rPr>
                <w:rFonts w:ascii="Times New Roman" w:eastAsia="Times New Roman" w:hAnsi="Times New Roman" w:cs="Times New Roman"/>
                <w:b/>
                <w:bCs/>
                <w:color w:val="000000"/>
                <w:sz w:val="24"/>
                <w:szCs w:val="24"/>
                <w:lang w:eastAsia="lt-LT"/>
              </w:rPr>
            </w:pPr>
          </w:p>
        </w:tc>
        <w:tc>
          <w:tcPr>
            <w:tcW w:w="8788" w:type="dxa"/>
            <w:tcBorders>
              <w:top w:val="single" w:sz="4" w:space="0" w:color="auto"/>
              <w:left w:val="single" w:sz="4" w:space="0" w:color="auto"/>
              <w:bottom w:val="single" w:sz="4" w:space="0" w:color="auto"/>
              <w:right w:val="single" w:sz="4" w:space="0" w:color="auto"/>
            </w:tcBorders>
          </w:tcPr>
          <w:p w:rsidR="009E4C9D" w:rsidRPr="009E4C9D" w:rsidRDefault="009E4C9D" w:rsidP="009E4C9D">
            <w:pPr>
              <w:spacing w:after="0" w:line="240" w:lineRule="auto"/>
              <w:ind w:firstLine="720"/>
              <w:rPr>
                <w:rFonts w:ascii="Times New Roman" w:eastAsia="Times New Roman" w:hAnsi="Times New Roman" w:cs="Times New Roman"/>
                <w:b/>
                <w:bCs/>
                <w:color w:val="000000"/>
                <w:sz w:val="24"/>
                <w:szCs w:val="24"/>
                <w:lang w:eastAsia="lt-LT"/>
              </w:rPr>
            </w:pPr>
          </w:p>
        </w:tc>
      </w:tr>
    </w:tbl>
    <w:p w:rsidR="009E4C9D" w:rsidRPr="009E4C9D" w:rsidRDefault="009E4C9D" w:rsidP="009E4C9D">
      <w:pPr>
        <w:spacing w:after="0" w:line="240" w:lineRule="auto"/>
        <w:rPr>
          <w:rFonts w:ascii="Times New Roman" w:eastAsia="Times New Roman" w:hAnsi="Times New Roman" w:cs="Times New Roman"/>
          <w:sz w:val="24"/>
          <w:szCs w:val="20"/>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945"/>
        <w:gridCol w:w="992"/>
        <w:gridCol w:w="993"/>
        <w:gridCol w:w="1416"/>
        <w:gridCol w:w="3967"/>
      </w:tblGrid>
      <w:tr w:rsidR="009E4C9D" w:rsidRPr="009E4C9D" w:rsidTr="00466DA7">
        <w:tc>
          <w:tcPr>
            <w:tcW w:w="14992" w:type="dxa"/>
            <w:gridSpan w:val="6"/>
            <w:tcBorders>
              <w:top w:val="single" w:sz="4" w:space="0" w:color="auto"/>
              <w:left w:val="single" w:sz="4" w:space="0" w:color="auto"/>
              <w:bottom w:val="single" w:sz="4" w:space="0" w:color="auto"/>
              <w:right w:val="single" w:sz="4" w:space="0" w:color="auto"/>
            </w:tcBorders>
            <w:shd w:val="clear" w:color="auto" w:fill="BFBFBF"/>
            <w:hideMark/>
          </w:tcPr>
          <w:p w:rsidR="009E4C9D" w:rsidRPr="009E4C9D" w:rsidRDefault="009E4C9D" w:rsidP="009E4C9D">
            <w:pPr>
              <w:spacing w:after="0" w:line="240" w:lineRule="auto"/>
              <w:ind w:firstLine="720"/>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b/>
                <w:bCs/>
                <w:color w:val="000000"/>
                <w:sz w:val="24"/>
                <w:szCs w:val="24"/>
                <w:lang w:eastAsia="lt-LT"/>
              </w:rPr>
              <w:t xml:space="preserve">III. Projekto veiklų atitikties </w:t>
            </w:r>
            <w:r w:rsidRPr="009E4C9D">
              <w:rPr>
                <w:rFonts w:ascii="Times New Roman" w:eastAsia="Times New Roman" w:hAnsi="Times New Roman" w:cs="Times New Roman"/>
                <w:b/>
                <w:bCs/>
                <w:i/>
                <w:color w:val="000000"/>
                <w:sz w:val="24"/>
                <w:szCs w:val="24"/>
                <w:lang w:eastAsia="lt-LT"/>
              </w:rPr>
              <w:t>de minimis</w:t>
            </w:r>
            <w:r w:rsidRPr="009E4C9D">
              <w:rPr>
                <w:rFonts w:ascii="Times New Roman" w:eastAsia="Times New Roman" w:hAnsi="Times New Roman" w:cs="Times New Roman"/>
                <w:b/>
                <w:bCs/>
                <w:color w:val="000000"/>
                <w:sz w:val="24"/>
                <w:szCs w:val="24"/>
                <w:lang w:eastAsia="lt-LT"/>
              </w:rPr>
              <w:t xml:space="preserve"> reglamentui patikra</w:t>
            </w:r>
          </w:p>
        </w:tc>
      </w:tr>
      <w:tr w:rsidR="009E4C9D" w:rsidRPr="009E4C9D" w:rsidTr="00466DA7">
        <w:trPr>
          <w:trHeight w:val="284"/>
        </w:trPr>
        <w:tc>
          <w:tcPr>
            <w:tcW w:w="673" w:type="dxa"/>
            <w:vMerge w:val="restart"/>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tabs>
                <w:tab w:val="left" w:pos="0"/>
              </w:tabs>
              <w:spacing w:after="0" w:line="240" w:lineRule="auto"/>
              <w:ind w:right="-465" w:firstLine="720"/>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b/>
                <w:bCs/>
                <w:color w:val="000000"/>
                <w:sz w:val="24"/>
                <w:szCs w:val="24"/>
                <w:lang w:eastAsia="lt-LT"/>
              </w:rPr>
              <w:t xml:space="preserve">N </w:t>
            </w:r>
          </w:p>
        </w:tc>
        <w:tc>
          <w:tcPr>
            <w:tcW w:w="6948" w:type="dxa"/>
            <w:vMerge w:val="restart"/>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b/>
                <w:bCs/>
                <w:color w:val="000000"/>
                <w:sz w:val="24"/>
                <w:szCs w:val="24"/>
                <w:lang w:eastAsia="lt-LT"/>
              </w:rPr>
              <w:t>Klausimai</w:t>
            </w:r>
          </w:p>
        </w:tc>
        <w:tc>
          <w:tcPr>
            <w:tcW w:w="3402" w:type="dxa"/>
            <w:gridSpan w:val="3"/>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ind w:firstLine="720"/>
              <w:jc w:val="both"/>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b/>
                <w:bCs/>
                <w:color w:val="000000"/>
                <w:sz w:val="24"/>
                <w:szCs w:val="24"/>
                <w:lang w:eastAsia="lt-LT"/>
              </w:rPr>
              <w:t xml:space="preserve">Rezultatas </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b/>
                <w:color w:val="000000"/>
                <w:sz w:val="24"/>
                <w:szCs w:val="24"/>
                <w:lang w:eastAsia="lt-LT"/>
              </w:rPr>
            </w:pPr>
            <w:r w:rsidRPr="009E4C9D">
              <w:rPr>
                <w:rFonts w:ascii="Times New Roman" w:eastAsia="Times New Roman" w:hAnsi="Times New Roman" w:cs="Times New Roman"/>
                <w:b/>
                <w:color w:val="000000"/>
                <w:sz w:val="24"/>
                <w:szCs w:val="24"/>
                <w:lang w:eastAsia="lt-LT"/>
              </w:rPr>
              <w:t>Pastabos</w:t>
            </w:r>
          </w:p>
        </w:tc>
      </w:tr>
      <w:tr w:rsidR="009E4C9D" w:rsidRPr="009E4C9D" w:rsidTr="00466DA7">
        <w:trPr>
          <w:trHeight w:val="45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rPr>
                <w:rFonts w:ascii="Times New Roman" w:eastAsia="Times New Roman" w:hAnsi="Times New Roman" w:cs="Times New Roman"/>
                <w:color w:val="000000"/>
                <w:sz w:val="24"/>
                <w:szCs w:val="24"/>
                <w:lang w:eastAsia="lt-LT"/>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rPr>
                <w:rFonts w:ascii="Times New Roman" w:eastAsia="Times New Roman" w:hAnsi="Times New Roman" w:cs="Times New Roman"/>
                <w:color w:val="000000"/>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jc w:val="center"/>
              <w:rPr>
                <w:rFonts w:ascii="Times New Roman" w:eastAsia="Times New Roman" w:hAnsi="Times New Roman" w:cs="Times New Roman"/>
                <w:b/>
                <w:bCs/>
                <w:color w:val="000000"/>
                <w:sz w:val="24"/>
                <w:szCs w:val="24"/>
                <w:lang w:eastAsia="lt-LT"/>
              </w:rPr>
            </w:pPr>
            <w:r w:rsidRPr="009E4C9D">
              <w:rPr>
                <w:rFonts w:ascii="Times New Roman" w:eastAsia="Times New Roman" w:hAnsi="Times New Roman" w:cs="Times New Roman"/>
                <w:b/>
                <w:bCs/>
                <w:color w:val="000000"/>
                <w:sz w:val="24"/>
                <w:szCs w:val="24"/>
                <w:lang w:eastAsia="lt-LT"/>
              </w:rPr>
              <w:t>Taip</w:t>
            </w:r>
          </w:p>
        </w:tc>
        <w:tc>
          <w:tcPr>
            <w:tcW w:w="993"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jc w:val="center"/>
              <w:rPr>
                <w:rFonts w:ascii="Times New Roman" w:eastAsia="Times New Roman" w:hAnsi="Times New Roman" w:cs="Times New Roman"/>
                <w:b/>
                <w:bCs/>
                <w:color w:val="000000"/>
                <w:sz w:val="24"/>
                <w:szCs w:val="24"/>
                <w:lang w:eastAsia="lt-LT"/>
              </w:rPr>
            </w:pPr>
            <w:r w:rsidRPr="009E4C9D">
              <w:rPr>
                <w:rFonts w:ascii="Times New Roman" w:eastAsia="Times New Roman" w:hAnsi="Times New Roman" w:cs="Times New Roman"/>
                <w:b/>
                <w:bCs/>
                <w:color w:val="000000"/>
                <w:sz w:val="24"/>
                <w:szCs w:val="24"/>
                <w:lang w:eastAsia="lt-LT"/>
              </w:rPr>
              <w:t>Ne</w:t>
            </w:r>
          </w:p>
        </w:tc>
        <w:tc>
          <w:tcPr>
            <w:tcW w:w="1417"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jc w:val="center"/>
              <w:rPr>
                <w:rFonts w:ascii="Times New Roman" w:eastAsia="Times New Roman" w:hAnsi="Times New Roman" w:cs="Times New Roman"/>
                <w:b/>
                <w:bCs/>
                <w:color w:val="000000"/>
                <w:sz w:val="24"/>
                <w:szCs w:val="24"/>
                <w:lang w:eastAsia="lt-LT"/>
              </w:rPr>
            </w:pPr>
            <w:r w:rsidRPr="009E4C9D">
              <w:rPr>
                <w:rFonts w:ascii="Times New Roman" w:eastAsia="Times New Roman" w:hAnsi="Times New Roman" w:cs="Times New Roman"/>
                <w:b/>
                <w:bCs/>
                <w:color w:val="000000"/>
                <w:sz w:val="24"/>
                <w:szCs w:val="24"/>
                <w:lang w:eastAsia="lt-LT"/>
              </w:rPr>
              <w:t>Netaikoma</w:t>
            </w:r>
          </w:p>
        </w:tc>
        <w:tc>
          <w:tcPr>
            <w:tcW w:w="4269" w:type="dxa"/>
            <w:vMerge/>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rPr>
                <w:rFonts w:ascii="Times New Roman" w:eastAsia="Times New Roman" w:hAnsi="Times New Roman" w:cs="Times New Roman"/>
                <w:b/>
                <w:color w:val="000000"/>
                <w:sz w:val="24"/>
                <w:szCs w:val="24"/>
                <w:lang w:eastAsia="lt-LT"/>
              </w:rPr>
            </w:pPr>
          </w:p>
        </w:tc>
      </w:tr>
      <w:tr w:rsidR="009E4C9D" w:rsidRPr="009E4C9D" w:rsidTr="00466DA7">
        <w:trPr>
          <w:trHeight w:val="218"/>
        </w:trPr>
        <w:tc>
          <w:tcPr>
            <w:tcW w:w="673"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ind w:right="-465"/>
              <w:rPr>
                <w:rFonts w:ascii="Times New Roman" w:eastAsia="Times New Roman" w:hAnsi="Times New Roman" w:cs="Times New Roman"/>
                <w:sz w:val="24"/>
                <w:szCs w:val="24"/>
                <w:lang w:eastAsia="lt-LT"/>
              </w:rPr>
            </w:pPr>
            <w:r w:rsidRPr="009E4C9D">
              <w:rPr>
                <w:rFonts w:ascii="Times New Roman" w:eastAsia="Times New Roman" w:hAnsi="Times New Roman" w:cs="Times New Roman"/>
                <w:color w:val="000000"/>
                <w:sz w:val="24"/>
                <w:szCs w:val="24"/>
                <w:lang w:eastAsia="lt-LT"/>
              </w:rPr>
              <w:t>1.</w:t>
            </w:r>
          </w:p>
        </w:tc>
        <w:tc>
          <w:tcPr>
            <w:tcW w:w="6948"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jc w:val="both"/>
              <w:rPr>
                <w:rFonts w:ascii="Times New Roman" w:eastAsia="Times New Roman" w:hAnsi="Times New Roman" w:cs="Times New Roman"/>
                <w:bCs/>
                <w:color w:val="000000"/>
                <w:sz w:val="24"/>
                <w:szCs w:val="24"/>
                <w:lang w:eastAsia="lt-LT"/>
              </w:rPr>
            </w:pPr>
            <w:r w:rsidRPr="009E4C9D">
              <w:rPr>
                <w:rFonts w:ascii="Times New Roman" w:eastAsia="Times New Roman" w:hAnsi="Times New Roman" w:cs="Times New Roman"/>
                <w:bCs/>
                <w:color w:val="000000"/>
                <w:sz w:val="24"/>
                <w:szCs w:val="24"/>
                <w:lang w:eastAsia="lt-LT"/>
              </w:rPr>
              <w:t>Ar pareiškėjas / projekto vykdytojas / partneris (-iai) / ūkinę ir (arba) ekonominę veiklą vykdantis juridinis ar fizinis asmuo, kuris (</w:t>
            </w:r>
            <w:r w:rsidRPr="009E4C9D">
              <w:rPr>
                <w:rFonts w:ascii="Times New Roman" w:eastAsia="Times New Roman" w:hAnsi="Times New Roman" w:cs="Times New Roman"/>
                <w:bCs/>
                <w:color w:val="000000"/>
                <w:sz w:val="24"/>
                <w:szCs w:val="24"/>
                <w:lang w:eastAsia="lt-LT"/>
              </w:rPr>
              <w:noBreakHyphen/>
              <w:t xml:space="preserve">ie) nėra projekto partneris (-iai), vykdo veiklą žuvininkystės ir akvakultūros </w:t>
            </w:r>
            <w:r w:rsidRPr="009E4C9D">
              <w:rPr>
                <w:rFonts w:ascii="Times New Roman" w:eastAsia="Times New Roman" w:hAnsi="Times New Roman" w:cs="Times New Roman"/>
                <w:bCs/>
                <w:color w:val="000000"/>
                <w:sz w:val="24"/>
                <w:szCs w:val="24"/>
                <w:lang w:eastAsia="lt-LT"/>
              </w:rPr>
              <w:lastRenderedPageBreak/>
              <w:t>sektoriuje, kuriam taikomas Tarybos reglamentas (EB) Nr. 104/2000</w:t>
            </w:r>
            <w:r w:rsidRPr="009E4C9D">
              <w:rPr>
                <w:rFonts w:ascii="Times New Roman" w:eastAsia="Times New Roman" w:hAnsi="Times New Roman" w:cs="Times New Roman"/>
                <w:bCs/>
                <w:color w:val="000000"/>
                <w:sz w:val="24"/>
                <w:szCs w:val="24"/>
                <w:vertAlign w:val="superscript"/>
                <w:lang w:eastAsia="lt-LT"/>
              </w:rPr>
              <w:footnoteReference w:id="1"/>
            </w:r>
            <w:r w:rsidRPr="009E4C9D">
              <w:rPr>
                <w:rFonts w:ascii="Times New Roman" w:eastAsia="Times New Roman" w:hAnsi="Times New Roman" w:cs="Times New Roman"/>
                <w:bCs/>
                <w:color w:val="000000"/>
                <w:sz w:val="24"/>
                <w:szCs w:val="24"/>
                <w:lang w:eastAsia="lt-LT"/>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sz w:val="24"/>
                <w:szCs w:val="24"/>
                <w:lang w:eastAsia="lt-LT"/>
              </w:rPr>
            </w:pPr>
            <w:r w:rsidRPr="009E4C9D">
              <w:rPr>
                <w:rFonts w:ascii="Times New Roman" w:eastAsia="Times New Roman" w:hAnsi="Times New Roman" w:cs="Times New Roman"/>
                <w:sz w:val="24"/>
                <w:szCs w:val="20"/>
                <w:lang w:eastAsia="lt-LT"/>
              </w:rPr>
              <w:lastRenderedPageBreak/>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sz w:val="24"/>
                <w:szCs w:val="20"/>
                <w:lang w:eastAsia="lt-LT"/>
              </w:rPr>
              <w:instrText xml:space="preserve"> FORMCHECKBOX </w:instrText>
            </w:r>
            <w:r w:rsidR="002611DA">
              <w:rPr>
                <w:rFonts w:ascii="Times New Roman" w:eastAsia="Times New Roman" w:hAnsi="Times New Roman" w:cs="Times New Roman"/>
                <w:sz w:val="24"/>
                <w:szCs w:val="20"/>
                <w:lang w:eastAsia="lt-LT"/>
              </w:rPr>
            </w:r>
            <w:r w:rsidR="002611DA">
              <w:rPr>
                <w:rFonts w:ascii="Times New Roman" w:eastAsia="Times New Roman" w:hAnsi="Times New Roman" w:cs="Times New Roman"/>
                <w:sz w:val="24"/>
                <w:szCs w:val="20"/>
                <w:lang w:eastAsia="lt-LT"/>
              </w:rPr>
              <w:fldChar w:fldCharType="separate"/>
            </w:r>
            <w:r w:rsidRPr="009E4C9D">
              <w:rPr>
                <w:rFonts w:ascii="Times New Roman" w:eastAsia="Times New Roman" w:hAnsi="Times New Roman" w:cs="Times New Roman"/>
                <w:sz w:val="24"/>
                <w:szCs w:val="20"/>
              </w:rPr>
              <w:fldChar w:fldCharType="end"/>
            </w:r>
          </w:p>
        </w:tc>
        <w:tc>
          <w:tcPr>
            <w:tcW w:w="993"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3969" w:type="dxa"/>
            <w:tcBorders>
              <w:top w:val="single" w:sz="4" w:space="0" w:color="auto"/>
              <w:left w:val="single" w:sz="4" w:space="0" w:color="auto"/>
              <w:bottom w:val="single" w:sz="4" w:space="0" w:color="auto"/>
              <w:right w:val="single" w:sz="4" w:space="0" w:color="auto"/>
            </w:tcBorders>
          </w:tcPr>
          <w:p w:rsidR="009E4C9D" w:rsidRPr="009E4C9D" w:rsidRDefault="009E4C9D" w:rsidP="009E4C9D">
            <w:pPr>
              <w:spacing w:after="0" w:line="240" w:lineRule="auto"/>
              <w:ind w:firstLine="720"/>
              <w:jc w:val="both"/>
              <w:rPr>
                <w:rFonts w:ascii="Times New Roman" w:eastAsia="Times New Roman" w:hAnsi="Times New Roman" w:cs="Times New Roman"/>
                <w:color w:val="000000"/>
                <w:sz w:val="24"/>
                <w:szCs w:val="24"/>
                <w:lang w:eastAsia="lt-LT"/>
              </w:rPr>
            </w:pPr>
          </w:p>
        </w:tc>
      </w:tr>
      <w:tr w:rsidR="009E4C9D" w:rsidRPr="009E4C9D" w:rsidTr="00466DA7">
        <w:trPr>
          <w:trHeight w:val="138"/>
        </w:trPr>
        <w:tc>
          <w:tcPr>
            <w:tcW w:w="673"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ind w:right="-465"/>
              <w:rPr>
                <w:rFonts w:ascii="Times New Roman" w:eastAsia="Times New Roman" w:hAnsi="Times New Roman" w:cs="Times New Roman"/>
                <w:sz w:val="24"/>
                <w:szCs w:val="24"/>
                <w:lang w:eastAsia="lt-LT"/>
              </w:rPr>
            </w:pPr>
            <w:r w:rsidRPr="009E4C9D">
              <w:rPr>
                <w:rFonts w:ascii="Times New Roman" w:eastAsia="Times New Roman" w:hAnsi="Times New Roman" w:cs="Times New Roman"/>
                <w:sz w:val="24"/>
                <w:szCs w:val="24"/>
                <w:lang w:eastAsia="lt-LT"/>
              </w:rPr>
              <w:lastRenderedPageBreak/>
              <w:t>2.</w:t>
            </w:r>
          </w:p>
        </w:tc>
        <w:tc>
          <w:tcPr>
            <w:tcW w:w="6948"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jc w:val="both"/>
              <w:rPr>
                <w:rFonts w:ascii="Times New Roman" w:eastAsia="Times New Roman" w:hAnsi="Times New Roman" w:cs="Times New Roman"/>
                <w:bCs/>
                <w:color w:val="000000"/>
                <w:sz w:val="24"/>
                <w:szCs w:val="24"/>
                <w:lang w:eastAsia="lt-LT"/>
              </w:rPr>
            </w:pPr>
            <w:r w:rsidRPr="009E4C9D">
              <w:rPr>
                <w:rFonts w:ascii="Times New Roman" w:eastAsia="Times New Roman" w:hAnsi="Times New Roman" w:cs="Times New Roman"/>
                <w:bCs/>
                <w:color w:val="000000"/>
                <w:sz w:val="24"/>
                <w:szCs w:val="24"/>
                <w:lang w:eastAsia="lt-LT"/>
              </w:rPr>
              <w:t>Ar pareiškėjas / projekto vykdytojas / partneris (-iai) / ūkinę ir (arba) ekonominę veiklą vykdantis juridinis ar fizinis asmuo, kuris (</w:t>
            </w:r>
            <w:r w:rsidRPr="009E4C9D">
              <w:rPr>
                <w:rFonts w:ascii="Times New Roman" w:eastAsia="Times New Roman" w:hAnsi="Times New Roman" w:cs="Times New Roman"/>
                <w:bCs/>
                <w:color w:val="000000"/>
                <w:sz w:val="24"/>
                <w:szCs w:val="24"/>
                <w:lang w:eastAsia="lt-LT"/>
              </w:rPr>
              <w:noBreakHyphen/>
              <w:t>ie) nėra projekto partneris (-iai), vykdo pirminės žemės ūkio produktų gamybos veiklą?</w:t>
            </w:r>
          </w:p>
        </w:tc>
        <w:tc>
          <w:tcPr>
            <w:tcW w:w="992"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sz w:val="24"/>
                <w:szCs w:val="24"/>
                <w:lang w:eastAsia="lt-LT"/>
              </w:rPr>
            </w:pPr>
            <w:r w:rsidRPr="009E4C9D">
              <w:rPr>
                <w:rFonts w:ascii="Times New Roman" w:eastAsia="Times New Roman" w:hAnsi="Times New Roman" w:cs="Times New Roman"/>
                <w:sz w:val="24"/>
                <w:szCs w:val="20"/>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sz w:val="24"/>
                <w:szCs w:val="20"/>
                <w:lang w:eastAsia="lt-LT"/>
              </w:rPr>
              <w:instrText xml:space="preserve"> FORMCHECKBOX </w:instrText>
            </w:r>
            <w:r w:rsidR="002611DA">
              <w:rPr>
                <w:rFonts w:ascii="Times New Roman" w:eastAsia="Times New Roman" w:hAnsi="Times New Roman" w:cs="Times New Roman"/>
                <w:sz w:val="24"/>
                <w:szCs w:val="20"/>
                <w:lang w:eastAsia="lt-LT"/>
              </w:rPr>
            </w:r>
            <w:r w:rsidR="002611DA">
              <w:rPr>
                <w:rFonts w:ascii="Times New Roman" w:eastAsia="Times New Roman" w:hAnsi="Times New Roman" w:cs="Times New Roman"/>
                <w:sz w:val="24"/>
                <w:szCs w:val="20"/>
                <w:lang w:eastAsia="lt-LT"/>
              </w:rPr>
              <w:fldChar w:fldCharType="separate"/>
            </w:r>
            <w:r w:rsidRPr="009E4C9D">
              <w:rPr>
                <w:rFonts w:ascii="Times New Roman" w:eastAsia="Times New Roman" w:hAnsi="Times New Roman" w:cs="Times New Roman"/>
                <w:sz w:val="24"/>
                <w:szCs w:val="20"/>
                <w:lang w:eastAsia="lt-LT"/>
              </w:rPr>
              <w:fldChar w:fldCharType="end"/>
            </w:r>
          </w:p>
        </w:tc>
        <w:tc>
          <w:tcPr>
            <w:tcW w:w="993"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3969" w:type="dxa"/>
            <w:tcBorders>
              <w:top w:val="single" w:sz="4" w:space="0" w:color="auto"/>
              <w:left w:val="single" w:sz="4" w:space="0" w:color="auto"/>
              <w:bottom w:val="single" w:sz="4" w:space="0" w:color="auto"/>
              <w:right w:val="single" w:sz="4" w:space="0" w:color="auto"/>
            </w:tcBorders>
          </w:tcPr>
          <w:p w:rsidR="009E4C9D" w:rsidRPr="009E4C9D" w:rsidRDefault="009E4C9D" w:rsidP="009E4C9D">
            <w:pPr>
              <w:spacing w:after="0" w:line="240" w:lineRule="auto"/>
              <w:ind w:firstLine="720"/>
              <w:jc w:val="both"/>
              <w:rPr>
                <w:rFonts w:ascii="Times New Roman" w:eastAsia="Times New Roman" w:hAnsi="Times New Roman" w:cs="Times New Roman"/>
                <w:color w:val="000000"/>
                <w:sz w:val="24"/>
                <w:szCs w:val="24"/>
                <w:lang w:eastAsia="lt-LT"/>
              </w:rPr>
            </w:pPr>
          </w:p>
        </w:tc>
      </w:tr>
      <w:tr w:rsidR="009E4C9D" w:rsidRPr="009E4C9D" w:rsidTr="00466DA7">
        <w:trPr>
          <w:trHeight w:val="138"/>
        </w:trPr>
        <w:tc>
          <w:tcPr>
            <w:tcW w:w="673"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ind w:right="-465"/>
              <w:rPr>
                <w:rFonts w:ascii="Times New Roman" w:eastAsia="Times New Roman" w:hAnsi="Times New Roman" w:cs="Times New Roman"/>
                <w:sz w:val="24"/>
                <w:szCs w:val="24"/>
                <w:lang w:eastAsia="lt-LT"/>
              </w:rPr>
            </w:pPr>
            <w:r w:rsidRPr="009E4C9D">
              <w:rPr>
                <w:rFonts w:ascii="Times New Roman" w:eastAsia="Times New Roman" w:hAnsi="Times New Roman" w:cs="Times New Roman"/>
                <w:sz w:val="24"/>
                <w:szCs w:val="24"/>
                <w:lang w:eastAsia="lt-LT"/>
              </w:rPr>
              <w:t>3.</w:t>
            </w:r>
          </w:p>
        </w:tc>
        <w:tc>
          <w:tcPr>
            <w:tcW w:w="6948"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jc w:val="both"/>
              <w:rPr>
                <w:rFonts w:ascii="Times New Roman" w:eastAsia="Times New Roman" w:hAnsi="Times New Roman" w:cs="Times New Roman"/>
                <w:bCs/>
                <w:color w:val="000000"/>
                <w:sz w:val="24"/>
                <w:szCs w:val="24"/>
                <w:lang w:eastAsia="lt-LT"/>
              </w:rPr>
            </w:pPr>
            <w:r w:rsidRPr="009E4C9D">
              <w:rPr>
                <w:rFonts w:ascii="Times New Roman" w:eastAsia="Times New Roman" w:hAnsi="Times New Roman" w:cs="Times New Roman"/>
                <w:bCs/>
                <w:color w:val="000000"/>
                <w:sz w:val="24"/>
                <w:szCs w:val="24"/>
                <w:lang w:eastAsia="lt-LT"/>
              </w:rPr>
              <w:t>Ar pareiškėjas / projekto vykdytojas / partneris (-iai) / ūkinę ir (arba) ekonominę veiklą vykdantis juridinis ar fizinis asmuo, kuris (</w:t>
            </w:r>
            <w:r w:rsidRPr="009E4C9D">
              <w:rPr>
                <w:rFonts w:ascii="Times New Roman" w:eastAsia="Times New Roman" w:hAnsi="Times New Roman" w:cs="Times New Roman"/>
                <w:bCs/>
                <w:color w:val="000000"/>
                <w:sz w:val="24"/>
                <w:szCs w:val="24"/>
                <w:lang w:eastAsia="lt-LT"/>
              </w:rPr>
              <w:noBreakHyphen/>
              <w:t>ie) nėra projekto partneris (-iai), veikia žemės ūkio produktų perdirbimo ir prekybos sektoriuje, kai pagalbos dydis nustatomas pagal iš pirminių gamintojų įsigytų arba atitinkamų įmonių rinkai pateiktų produktų kainą arba kiekį?</w:t>
            </w:r>
          </w:p>
        </w:tc>
        <w:tc>
          <w:tcPr>
            <w:tcW w:w="992"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sz w:val="24"/>
                <w:szCs w:val="24"/>
                <w:lang w:eastAsia="lt-LT"/>
              </w:rPr>
            </w:pPr>
            <w:r w:rsidRPr="009E4C9D">
              <w:rPr>
                <w:rFonts w:ascii="Times New Roman" w:eastAsia="Times New Roman" w:hAnsi="Times New Roman" w:cs="Times New Roman"/>
                <w:sz w:val="24"/>
                <w:szCs w:val="20"/>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sz w:val="24"/>
                <w:szCs w:val="20"/>
                <w:lang w:eastAsia="lt-LT"/>
              </w:rPr>
              <w:instrText xml:space="preserve"> FORMCHECKBOX </w:instrText>
            </w:r>
            <w:r w:rsidR="002611DA">
              <w:rPr>
                <w:rFonts w:ascii="Times New Roman" w:eastAsia="Times New Roman" w:hAnsi="Times New Roman" w:cs="Times New Roman"/>
                <w:sz w:val="24"/>
                <w:szCs w:val="20"/>
                <w:lang w:eastAsia="lt-LT"/>
              </w:rPr>
            </w:r>
            <w:r w:rsidR="002611DA">
              <w:rPr>
                <w:rFonts w:ascii="Times New Roman" w:eastAsia="Times New Roman" w:hAnsi="Times New Roman" w:cs="Times New Roman"/>
                <w:sz w:val="24"/>
                <w:szCs w:val="20"/>
                <w:lang w:eastAsia="lt-LT"/>
              </w:rPr>
              <w:fldChar w:fldCharType="separate"/>
            </w:r>
            <w:r w:rsidRPr="009E4C9D">
              <w:rPr>
                <w:rFonts w:ascii="Times New Roman" w:eastAsia="Times New Roman" w:hAnsi="Times New Roman" w:cs="Times New Roman"/>
                <w:sz w:val="24"/>
                <w:szCs w:val="20"/>
                <w:lang w:eastAsia="lt-LT"/>
              </w:rPr>
              <w:fldChar w:fldCharType="end"/>
            </w:r>
          </w:p>
        </w:tc>
        <w:tc>
          <w:tcPr>
            <w:tcW w:w="993"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3969" w:type="dxa"/>
            <w:tcBorders>
              <w:top w:val="single" w:sz="4" w:space="0" w:color="auto"/>
              <w:left w:val="single" w:sz="4" w:space="0" w:color="auto"/>
              <w:bottom w:val="single" w:sz="4" w:space="0" w:color="auto"/>
              <w:right w:val="single" w:sz="4" w:space="0" w:color="auto"/>
            </w:tcBorders>
          </w:tcPr>
          <w:p w:rsidR="009E4C9D" w:rsidRPr="009E4C9D" w:rsidRDefault="009E4C9D" w:rsidP="009E4C9D">
            <w:pPr>
              <w:spacing w:after="0" w:line="240" w:lineRule="auto"/>
              <w:ind w:firstLine="720"/>
              <w:jc w:val="both"/>
              <w:rPr>
                <w:rFonts w:ascii="Times New Roman" w:eastAsia="Times New Roman" w:hAnsi="Times New Roman" w:cs="Times New Roman"/>
                <w:color w:val="000000"/>
                <w:sz w:val="24"/>
                <w:szCs w:val="24"/>
                <w:lang w:eastAsia="lt-LT"/>
              </w:rPr>
            </w:pPr>
          </w:p>
        </w:tc>
      </w:tr>
      <w:tr w:rsidR="009E4C9D" w:rsidRPr="009E4C9D" w:rsidTr="00466DA7">
        <w:trPr>
          <w:trHeight w:val="802"/>
        </w:trPr>
        <w:tc>
          <w:tcPr>
            <w:tcW w:w="673"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ind w:right="-465"/>
              <w:rPr>
                <w:rFonts w:ascii="Times New Roman" w:eastAsia="Times New Roman" w:hAnsi="Times New Roman" w:cs="Times New Roman"/>
                <w:sz w:val="24"/>
                <w:szCs w:val="24"/>
                <w:lang w:eastAsia="lt-LT"/>
              </w:rPr>
            </w:pPr>
            <w:r w:rsidRPr="009E4C9D">
              <w:rPr>
                <w:rFonts w:ascii="Times New Roman" w:eastAsia="Times New Roman" w:hAnsi="Times New Roman" w:cs="Times New Roman"/>
                <w:sz w:val="24"/>
                <w:szCs w:val="24"/>
                <w:lang w:eastAsia="lt-LT"/>
              </w:rPr>
              <w:t>4.</w:t>
            </w:r>
          </w:p>
        </w:tc>
        <w:tc>
          <w:tcPr>
            <w:tcW w:w="6948"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jc w:val="both"/>
              <w:rPr>
                <w:rFonts w:ascii="Times New Roman" w:eastAsia="Times New Roman" w:hAnsi="Times New Roman" w:cs="Times New Roman"/>
                <w:bCs/>
                <w:color w:val="000000"/>
                <w:sz w:val="24"/>
                <w:szCs w:val="24"/>
                <w:lang w:eastAsia="lt-LT"/>
              </w:rPr>
            </w:pPr>
            <w:r w:rsidRPr="009E4C9D">
              <w:rPr>
                <w:rFonts w:ascii="Times New Roman" w:eastAsia="Times New Roman" w:hAnsi="Times New Roman" w:cs="Times New Roman"/>
                <w:bCs/>
                <w:color w:val="000000"/>
                <w:sz w:val="24"/>
                <w:szCs w:val="24"/>
                <w:lang w:eastAsia="lt-LT"/>
              </w:rPr>
              <w:t>Ar pareiškėjas / projekto vykdytojas / partneris (-iai) / ūkinę ir (arba) ekonominę veiklą vykdantis juridinis ar fizinis asmuo, kuris (</w:t>
            </w:r>
            <w:r w:rsidRPr="009E4C9D">
              <w:rPr>
                <w:rFonts w:ascii="Times New Roman" w:eastAsia="Times New Roman" w:hAnsi="Times New Roman" w:cs="Times New Roman"/>
                <w:bCs/>
                <w:color w:val="000000"/>
                <w:sz w:val="24"/>
                <w:szCs w:val="24"/>
                <w:lang w:eastAsia="lt-LT"/>
              </w:rPr>
              <w:noBreakHyphen/>
              <w:t>ie) nėra projekto partneris (-iai), veikia žemės ūkio produktų perdirbimo ir prekybos sektoriuje, kai pagalba priklauso nuo to, ar ji bus iš dalies arba visa perduota pirminiams gamintojams?</w:t>
            </w:r>
          </w:p>
        </w:tc>
        <w:tc>
          <w:tcPr>
            <w:tcW w:w="992"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sz w:val="24"/>
                <w:szCs w:val="24"/>
                <w:lang w:eastAsia="lt-LT"/>
              </w:rPr>
            </w:pPr>
            <w:r w:rsidRPr="009E4C9D">
              <w:rPr>
                <w:rFonts w:ascii="Times New Roman" w:eastAsia="Times New Roman" w:hAnsi="Times New Roman" w:cs="Times New Roman"/>
                <w:sz w:val="24"/>
                <w:szCs w:val="20"/>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sz w:val="24"/>
                <w:szCs w:val="20"/>
                <w:lang w:eastAsia="lt-LT"/>
              </w:rPr>
              <w:instrText xml:space="preserve"> FORMCHECKBOX </w:instrText>
            </w:r>
            <w:r w:rsidR="002611DA">
              <w:rPr>
                <w:rFonts w:ascii="Times New Roman" w:eastAsia="Times New Roman" w:hAnsi="Times New Roman" w:cs="Times New Roman"/>
                <w:sz w:val="24"/>
                <w:szCs w:val="20"/>
                <w:lang w:eastAsia="lt-LT"/>
              </w:rPr>
            </w:r>
            <w:r w:rsidR="002611DA">
              <w:rPr>
                <w:rFonts w:ascii="Times New Roman" w:eastAsia="Times New Roman" w:hAnsi="Times New Roman" w:cs="Times New Roman"/>
                <w:sz w:val="24"/>
                <w:szCs w:val="20"/>
                <w:lang w:eastAsia="lt-LT"/>
              </w:rPr>
              <w:fldChar w:fldCharType="separate"/>
            </w:r>
            <w:r w:rsidRPr="009E4C9D">
              <w:rPr>
                <w:rFonts w:ascii="Times New Roman" w:eastAsia="Times New Roman" w:hAnsi="Times New Roman" w:cs="Times New Roman"/>
                <w:sz w:val="24"/>
                <w:szCs w:val="20"/>
                <w:lang w:eastAsia="lt-LT"/>
              </w:rPr>
              <w:fldChar w:fldCharType="end"/>
            </w:r>
          </w:p>
        </w:tc>
        <w:tc>
          <w:tcPr>
            <w:tcW w:w="993"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3969" w:type="dxa"/>
            <w:tcBorders>
              <w:top w:val="single" w:sz="4" w:space="0" w:color="auto"/>
              <w:left w:val="single" w:sz="4" w:space="0" w:color="auto"/>
              <w:bottom w:val="single" w:sz="4" w:space="0" w:color="auto"/>
              <w:right w:val="single" w:sz="4" w:space="0" w:color="auto"/>
            </w:tcBorders>
          </w:tcPr>
          <w:p w:rsidR="009E4C9D" w:rsidRPr="009E4C9D" w:rsidRDefault="009E4C9D" w:rsidP="009E4C9D">
            <w:pPr>
              <w:spacing w:after="0" w:line="240" w:lineRule="auto"/>
              <w:ind w:firstLine="720"/>
              <w:jc w:val="both"/>
              <w:rPr>
                <w:rFonts w:ascii="Times New Roman" w:eastAsia="Times New Roman" w:hAnsi="Times New Roman" w:cs="Times New Roman"/>
                <w:color w:val="000000"/>
                <w:sz w:val="24"/>
                <w:szCs w:val="24"/>
                <w:lang w:eastAsia="lt-LT"/>
              </w:rPr>
            </w:pPr>
          </w:p>
        </w:tc>
      </w:tr>
      <w:tr w:rsidR="009E4C9D" w:rsidRPr="009E4C9D" w:rsidTr="00466DA7">
        <w:trPr>
          <w:trHeight w:val="275"/>
        </w:trPr>
        <w:tc>
          <w:tcPr>
            <w:tcW w:w="673"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ind w:right="-465"/>
              <w:rPr>
                <w:rFonts w:ascii="Times New Roman" w:eastAsia="Times New Roman" w:hAnsi="Times New Roman" w:cs="Times New Roman"/>
                <w:sz w:val="24"/>
                <w:szCs w:val="24"/>
                <w:lang w:eastAsia="lt-LT"/>
              </w:rPr>
            </w:pPr>
            <w:r w:rsidRPr="009E4C9D">
              <w:rPr>
                <w:rFonts w:ascii="Times New Roman" w:eastAsia="Times New Roman" w:hAnsi="Times New Roman" w:cs="Times New Roman"/>
                <w:sz w:val="24"/>
                <w:szCs w:val="24"/>
                <w:lang w:eastAsia="lt-LT"/>
              </w:rPr>
              <w:t>5.</w:t>
            </w:r>
          </w:p>
        </w:tc>
        <w:tc>
          <w:tcPr>
            <w:tcW w:w="6948"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jc w:val="both"/>
              <w:rPr>
                <w:rFonts w:ascii="Times New Roman" w:eastAsia="Times New Roman" w:hAnsi="Times New Roman" w:cs="Times New Roman"/>
                <w:bCs/>
                <w:color w:val="000000"/>
                <w:sz w:val="24"/>
                <w:szCs w:val="24"/>
                <w:lang w:eastAsia="lt-LT"/>
              </w:rPr>
            </w:pPr>
            <w:r w:rsidRPr="009E4C9D">
              <w:rPr>
                <w:rFonts w:ascii="Times New Roman" w:eastAsia="Times New Roman" w:hAnsi="Times New Roman" w:cs="Times New Roman"/>
                <w:bCs/>
                <w:color w:val="000000"/>
                <w:sz w:val="24"/>
                <w:szCs w:val="24"/>
                <w:lang w:eastAsia="lt-LT"/>
              </w:rPr>
              <w:t>Ar pareiškėjas / projekto vykdytojas / partneris (-iai) / ūkinę ir (arba) ekonominę veiklą vykdantis juridinis ar fizinis asmuo, kuris (</w:t>
            </w:r>
            <w:r w:rsidRPr="009E4C9D">
              <w:rPr>
                <w:rFonts w:ascii="Times New Roman" w:eastAsia="Times New Roman" w:hAnsi="Times New Roman" w:cs="Times New Roman"/>
                <w:bCs/>
                <w:color w:val="000000"/>
                <w:sz w:val="24"/>
                <w:szCs w:val="24"/>
                <w:lang w:eastAsia="lt-LT"/>
              </w:rPr>
              <w:noBreakHyphen/>
              <w:t>ie) nėra projekto partneris (-iai), vykdo su eksportu susijusią veiklą trečiosiose šalyse arba Europos Sąjungos valstybėse narėse (t. y. veikla tiesiogiai susijusi su eksportuojamais kiekiais, platinimo tinklo kūrimu bei veikla arba kitomis einamosiomis išlaidomis, susijusiomis su eksporto veikla)?</w:t>
            </w:r>
          </w:p>
        </w:tc>
        <w:tc>
          <w:tcPr>
            <w:tcW w:w="992"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sz w:val="24"/>
                <w:szCs w:val="24"/>
                <w:lang w:eastAsia="lt-LT"/>
              </w:rPr>
            </w:pPr>
            <w:r w:rsidRPr="009E4C9D">
              <w:rPr>
                <w:rFonts w:ascii="Times New Roman" w:eastAsia="Times New Roman" w:hAnsi="Times New Roman" w:cs="Times New Roman"/>
                <w:sz w:val="24"/>
                <w:szCs w:val="20"/>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sz w:val="24"/>
                <w:szCs w:val="20"/>
                <w:lang w:eastAsia="lt-LT"/>
              </w:rPr>
              <w:instrText xml:space="preserve"> FORMCHECKBOX </w:instrText>
            </w:r>
            <w:r w:rsidR="002611DA">
              <w:rPr>
                <w:rFonts w:ascii="Times New Roman" w:eastAsia="Times New Roman" w:hAnsi="Times New Roman" w:cs="Times New Roman"/>
                <w:sz w:val="24"/>
                <w:szCs w:val="20"/>
                <w:lang w:eastAsia="lt-LT"/>
              </w:rPr>
            </w:r>
            <w:r w:rsidR="002611DA">
              <w:rPr>
                <w:rFonts w:ascii="Times New Roman" w:eastAsia="Times New Roman" w:hAnsi="Times New Roman" w:cs="Times New Roman"/>
                <w:sz w:val="24"/>
                <w:szCs w:val="20"/>
                <w:lang w:eastAsia="lt-LT"/>
              </w:rPr>
              <w:fldChar w:fldCharType="separate"/>
            </w:r>
            <w:r w:rsidRPr="009E4C9D">
              <w:rPr>
                <w:rFonts w:ascii="Times New Roman" w:eastAsia="Times New Roman" w:hAnsi="Times New Roman" w:cs="Times New Roman"/>
                <w:sz w:val="24"/>
                <w:szCs w:val="20"/>
                <w:lang w:eastAsia="lt-LT"/>
              </w:rPr>
              <w:fldChar w:fldCharType="end"/>
            </w:r>
          </w:p>
        </w:tc>
        <w:tc>
          <w:tcPr>
            <w:tcW w:w="993"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3969" w:type="dxa"/>
            <w:tcBorders>
              <w:top w:val="single" w:sz="4" w:space="0" w:color="auto"/>
              <w:left w:val="single" w:sz="4" w:space="0" w:color="auto"/>
              <w:bottom w:val="single" w:sz="4" w:space="0" w:color="auto"/>
              <w:right w:val="single" w:sz="4" w:space="0" w:color="auto"/>
            </w:tcBorders>
          </w:tcPr>
          <w:p w:rsidR="009E4C9D" w:rsidRPr="009E4C9D" w:rsidRDefault="009E4C9D" w:rsidP="009E4C9D">
            <w:pPr>
              <w:spacing w:after="0" w:line="240" w:lineRule="auto"/>
              <w:ind w:firstLine="720"/>
              <w:jc w:val="both"/>
              <w:rPr>
                <w:rFonts w:ascii="Times New Roman" w:eastAsia="Times New Roman" w:hAnsi="Times New Roman" w:cs="Times New Roman"/>
                <w:color w:val="000000"/>
                <w:sz w:val="24"/>
                <w:szCs w:val="24"/>
                <w:lang w:eastAsia="lt-LT"/>
              </w:rPr>
            </w:pPr>
          </w:p>
        </w:tc>
      </w:tr>
      <w:tr w:rsidR="009E4C9D" w:rsidRPr="009E4C9D" w:rsidTr="00466DA7">
        <w:trPr>
          <w:trHeight w:val="338"/>
        </w:trPr>
        <w:tc>
          <w:tcPr>
            <w:tcW w:w="673"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ind w:right="-465"/>
              <w:rPr>
                <w:rFonts w:ascii="Times New Roman" w:eastAsia="Times New Roman" w:hAnsi="Times New Roman" w:cs="Times New Roman"/>
                <w:sz w:val="24"/>
                <w:szCs w:val="24"/>
                <w:lang w:eastAsia="lt-LT"/>
              </w:rPr>
            </w:pPr>
            <w:r w:rsidRPr="009E4C9D">
              <w:rPr>
                <w:rFonts w:ascii="Times New Roman" w:eastAsia="Times New Roman" w:hAnsi="Times New Roman" w:cs="Times New Roman"/>
                <w:sz w:val="24"/>
                <w:szCs w:val="24"/>
                <w:lang w:eastAsia="lt-LT"/>
              </w:rPr>
              <w:t>6.</w:t>
            </w:r>
          </w:p>
        </w:tc>
        <w:tc>
          <w:tcPr>
            <w:tcW w:w="6948"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jc w:val="both"/>
              <w:rPr>
                <w:rFonts w:ascii="Times New Roman" w:eastAsia="Times New Roman" w:hAnsi="Times New Roman" w:cs="Times New Roman"/>
                <w:bCs/>
                <w:color w:val="000000"/>
                <w:sz w:val="24"/>
                <w:szCs w:val="24"/>
                <w:lang w:eastAsia="lt-LT"/>
              </w:rPr>
            </w:pPr>
            <w:r w:rsidRPr="009E4C9D">
              <w:rPr>
                <w:rFonts w:ascii="Times New Roman" w:eastAsia="Times New Roman" w:hAnsi="Times New Roman" w:cs="Times New Roman"/>
                <w:bCs/>
                <w:color w:val="000000"/>
                <w:sz w:val="24"/>
                <w:szCs w:val="24"/>
                <w:lang w:eastAsia="lt-LT"/>
              </w:rPr>
              <w:t>Ar pareiškėjui / projekto vykdytojui / partneriui (-iams) / ūkinę ir (arba) ekonominę veiklą vykdančiam juridiniam ar fiziniam asmeniui, kuris (-ie) nėra projekto partneris (-iai), teikiama pagalba priklauso nuo to, ar daugiau vartojama vietinių nei importuotų prekių?</w:t>
            </w:r>
          </w:p>
        </w:tc>
        <w:tc>
          <w:tcPr>
            <w:tcW w:w="992"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sz w:val="24"/>
                <w:szCs w:val="24"/>
                <w:lang w:eastAsia="lt-LT"/>
              </w:rPr>
            </w:pPr>
            <w:r w:rsidRPr="009E4C9D">
              <w:rPr>
                <w:rFonts w:ascii="Times New Roman" w:eastAsia="Times New Roman" w:hAnsi="Times New Roman" w:cs="Times New Roman"/>
                <w:sz w:val="24"/>
                <w:szCs w:val="20"/>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sz w:val="24"/>
                <w:szCs w:val="20"/>
                <w:lang w:eastAsia="lt-LT"/>
              </w:rPr>
              <w:instrText xml:space="preserve"> FORMCHECKBOX </w:instrText>
            </w:r>
            <w:r w:rsidR="002611DA">
              <w:rPr>
                <w:rFonts w:ascii="Times New Roman" w:eastAsia="Times New Roman" w:hAnsi="Times New Roman" w:cs="Times New Roman"/>
                <w:sz w:val="24"/>
                <w:szCs w:val="20"/>
                <w:lang w:eastAsia="lt-LT"/>
              </w:rPr>
            </w:r>
            <w:r w:rsidR="002611DA">
              <w:rPr>
                <w:rFonts w:ascii="Times New Roman" w:eastAsia="Times New Roman" w:hAnsi="Times New Roman" w:cs="Times New Roman"/>
                <w:sz w:val="24"/>
                <w:szCs w:val="20"/>
                <w:lang w:eastAsia="lt-LT"/>
              </w:rPr>
              <w:fldChar w:fldCharType="separate"/>
            </w:r>
            <w:r w:rsidRPr="009E4C9D">
              <w:rPr>
                <w:rFonts w:ascii="Times New Roman" w:eastAsia="Times New Roman" w:hAnsi="Times New Roman" w:cs="Times New Roman"/>
                <w:sz w:val="24"/>
                <w:szCs w:val="20"/>
                <w:lang w:eastAsia="lt-LT"/>
              </w:rPr>
              <w:fldChar w:fldCharType="end"/>
            </w:r>
          </w:p>
        </w:tc>
        <w:tc>
          <w:tcPr>
            <w:tcW w:w="993"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3969" w:type="dxa"/>
            <w:tcBorders>
              <w:top w:val="single" w:sz="4" w:space="0" w:color="auto"/>
              <w:left w:val="single" w:sz="4" w:space="0" w:color="auto"/>
              <w:bottom w:val="single" w:sz="4" w:space="0" w:color="auto"/>
              <w:right w:val="single" w:sz="4" w:space="0" w:color="auto"/>
            </w:tcBorders>
          </w:tcPr>
          <w:p w:rsidR="009E4C9D" w:rsidRPr="009E4C9D" w:rsidRDefault="009E4C9D" w:rsidP="009E4C9D">
            <w:pPr>
              <w:spacing w:after="0" w:line="240" w:lineRule="auto"/>
              <w:ind w:firstLine="720"/>
              <w:jc w:val="both"/>
              <w:rPr>
                <w:rFonts w:ascii="Times New Roman" w:eastAsia="Times New Roman" w:hAnsi="Times New Roman" w:cs="Times New Roman"/>
                <w:color w:val="000000"/>
                <w:sz w:val="24"/>
                <w:szCs w:val="24"/>
                <w:lang w:eastAsia="lt-LT"/>
              </w:rPr>
            </w:pPr>
          </w:p>
        </w:tc>
      </w:tr>
      <w:tr w:rsidR="009E4C9D" w:rsidRPr="009E4C9D" w:rsidTr="00466DA7">
        <w:trPr>
          <w:trHeight w:val="475"/>
        </w:trPr>
        <w:tc>
          <w:tcPr>
            <w:tcW w:w="673"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ind w:right="-465"/>
              <w:rPr>
                <w:rFonts w:ascii="Times New Roman" w:eastAsia="Times New Roman" w:hAnsi="Times New Roman" w:cs="Times New Roman"/>
                <w:sz w:val="24"/>
                <w:szCs w:val="24"/>
                <w:lang w:eastAsia="lt-LT"/>
              </w:rPr>
            </w:pPr>
            <w:r w:rsidRPr="009E4C9D">
              <w:rPr>
                <w:rFonts w:ascii="Times New Roman" w:eastAsia="Times New Roman" w:hAnsi="Times New Roman" w:cs="Times New Roman"/>
                <w:sz w:val="24"/>
                <w:szCs w:val="24"/>
                <w:lang w:eastAsia="lt-LT"/>
              </w:rPr>
              <w:lastRenderedPageBreak/>
              <w:t>7.</w:t>
            </w:r>
          </w:p>
        </w:tc>
        <w:tc>
          <w:tcPr>
            <w:tcW w:w="6948"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jc w:val="both"/>
              <w:rPr>
                <w:rFonts w:ascii="Times New Roman" w:eastAsia="Times New Roman" w:hAnsi="Times New Roman" w:cs="Times New Roman"/>
                <w:bCs/>
                <w:color w:val="000000"/>
                <w:sz w:val="24"/>
                <w:szCs w:val="24"/>
                <w:lang w:eastAsia="lt-LT"/>
              </w:rPr>
            </w:pPr>
            <w:r w:rsidRPr="009E4C9D">
              <w:rPr>
                <w:rFonts w:ascii="Times New Roman" w:eastAsia="Times New Roman" w:hAnsi="Times New Roman" w:cs="Times New Roman"/>
                <w:bCs/>
                <w:color w:val="000000"/>
                <w:sz w:val="24"/>
                <w:szCs w:val="24"/>
                <w:lang w:eastAsia="lt-LT"/>
              </w:rPr>
              <w:t>Jei pareiškėjas / projekto vykdytojas / partneris (-iai) / ūkinę ir (arba) ekonominę veiklą vykdantis juridinis ar fizinis asmuo, kuris (</w:t>
            </w:r>
            <w:r w:rsidRPr="009E4C9D">
              <w:rPr>
                <w:rFonts w:ascii="Times New Roman" w:eastAsia="Times New Roman" w:hAnsi="Times New Roman" w:cs="Times New Roman"/>
                <w:bCs/>
                <w:color w:val="000000"/>
                <w:sz w:val="24"/>
                <w:szCs w:val="24"/>
                <w:lang w:eastAsia="lt-LT"/>
              </w:rPr>
              <w:noBreakHyphen/>
              <w:t xml:space="preserve">ie) nėra projekto partneris (-iai), vykdo veiklą šios lentelės 3–6 punktuose nurodytuose sektoriuose, tačiau kartu bent viename sektoriuje, kuriam taikomas </w:t>
            </w:r>
            <w:r w:rsidRPr="009E4C9D">
              <w:rPr>
                <w:rFonts w:ascii="Times New Roman" w:eastAsia="Times New Roman" w:hAnsi="Times New Roman" w:cs="Times New Roman"/>
                <w:bCs/>
                <w:i/>
                <w:color w:val="000000"/>
                <w:sz w:val="24"/>
                <w:szCs w:val="24"/>
                <w:lang w:eastAsia="lt-LT"/>
              </w:rPr>
              <w:t>de minimis</w:t>
            </w:r>
            <w:r w:rsidRPr="009E4C9D">
              <w:rPr>
                <w:rFonts w:ascii="Times New Roman" w:eastAsia="Times New Roman" w:hAnsi="Times New Roman" w:cs="Times New Roman"/>
                <w:bCs/>
                <w:color w:val="000000"/>
                <w:sz w:val="24"/>
                <w:szCs w:val="24"/>
                <w:lang w:eastAsia="lt-LT"/>
              </w:rPr>
              <w:t xml:space="preserve"> reglamentas, ir šiam sektoriui pagalba teikiama, ar tinkamomis priemonėmis, pavyzdžiui, atskiriant veiklos sritis ar sąnaudas, užtikrinama, kad veiklai tuose sektoriuose, kuriems šis reglamentas netaikomas, nebūtų teikiama </w:t>
            </w:r>
            <w:r w:rsidRPr="009E4C9D">
              <w:rPr>
                <w:rFonts w:ascii="Times New Roman" w:eastAsia="Times New Roman" w:hAnsi="Times New Roman" w:cs="Times New Roman"/>
                <w:bCs/>
                <w:i/>
                <w:color w:val="000000"/>
                <w:sz w:val="24"/>
                <w:szCs w:val="24"/>
                <w:lang w:eastAsia="lt-LT"/>
              </w:rPr>
              <w:t>de minimis</w:t>
            </w:r>
            <w:r w:rsidRPr="009E4C9D">
              <w:rPr>
                <w:rFonts w:ascii="Times New Roman" w:eastAsia="Times New Roman" w:hAnsi="Times New Roman" w:cs="Times New Roman"/>
                <w:bCs/>
                <w:color w:val="000000"/>
                <w:sz w:val="24"/>
                <w:szCs w:val="24"/>
                <w:lang w:eastAsia="lt-LT"/>
              </w:rPr>
              <w:t xml:space="preserve"> pagalba, kuri teikiama pagal </w:t>
            </w:r>
            <w:r w:rsidRPr="009E4C9D">
              <w:rPr>
                <w:rFonts w:ascii="Times New Roman" w:eastAsia="Times New Roman" w:hAnsi="Times New Roman" w:cs="Times New Roman"/>
                <w:bCs/>
                <w:i/>
                <w:color w:val="000000"/>
                <w:sz w:val="24"/>
                <w:szCs w:val="24"/>
                <w:lang w:eastAsia="lt-LT"/>
              </w:rPr>
              <w:t>de minimis</w:t>
            </w:r>
            <w:r w:rsidRPr="009E4C9D">
              <w:rPr>
                <w:rFonts w:ascii="Times New Roman" w:eastAsia="Times New Roman" w:hAnsi="Times New Roman" w:cs="Times New Roman"/>
                <w:bCs/>
                <w:color w:val="000000"/>
                <w:sz w:val="24"/>
                <w:szCs w:val="24"/>
                <w:lang w:eastAsia="lt-LT"/>
              </w:rPr>
              <w:t xml:space="preserve"> reglamentą? </w:t>
            </w:r>
            <w:r w:rsidRPr="009E4C9D">
              <w:rPr>
                <w:rFonts w:ascii="Times New Roman" w:eastAsia="Times New Roman" w:hAnsi="Times New Roman" w:cs="Times New Roman"/>
                <w:bCs/>
                <w:i/>
                <w:color w:val="000000"/>
                <w:sz w:val="24"/>
                <w:szCs w:val="24"/>
                <w:lang w:eastAsia="lt-LT"/>
              </w:rPr>
              <w:t>(Jei taikoma)</w:t>
            </w:r>
          </w:p>
        </w:tc>
        <w:tc>
          <w:tcPr>
            <w:tcW w:w="992"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sz w:val="24"/>
                <w:szCs w:val="24"/>
                <w:lang w:eastAsia="lt-LT"/>
              </w:rPr>
            </w:pPr>
            <w:r w:rsidRPr="009E4C9D">
              <w:rPr>
                <w:rFonts w:ascii="Times New Roman" w:eastAsia="Times New Roman" w:hAnsi="Times New Roman" w:cs="Times New Roman"/>
                <w:sz w:val="24"/>
                <w:szCs w:val="20"/>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sz w:val="24"/>
                <w:szCs w:val="20"/>
                <w:lang w:eastAsia="lt-LT"/>
              </w:rPr>
              <w:instrText xml:space="preserve"> FORMCHECKBOX </w:instrText>
            </w:r>
            <w:r w:rsidR="002611DA">
              <w:rPr>
                <w:rFonts w:ascii="Times New Roman" w:eastAsia="Times New Roman" w:hAnsi="Times New Roman" w:cs="Times New Roman"/>
                <w:sz w:val="24"/>
                <w:szCs w:val="20"/>
                <w:lang w:eastAsia="lt-LT"/>
              </w:rPr>
            </w:r>
            <w:r w:rsidR="002611DA">
              <w:rPr>
                <w:rFonts w:ascii="Times New Roman" w:eastAsia="Times New Roman" w:hAnsi="Times New Roman" w:cs="Times New Roman"/>
                <w:sz w:val="24"/>
                <w:szCs w:val="20"/>
                <w:lang w:eastAsia="lt-LT"/>
              </w:rPr>
              <w:fldChar w:fldCharType="separate"/>
            </w:r>
            <w:r w:rsidRPr="009E4C9D">
              <w:rPr>
                <w:rFonts w:ascii="Times New Roman" w:eastAsia="Times New Roman" w:hAnsi="Times New Roman" w:cs="Times New Roman"/>
                <w:sz w:val="24"/>
                <w:szCs w:val="20"/>
                <w:lang w:eastAsia="lt-LT"/>
              </w:rPr>
              <w:fldChar w:fldCharType="end"/>
            </w:r>
          </w:p>
        </w:tc>
        <w:tc>
          <w:tcPr>
            <w:tcW w:w="993"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3969" w:type="dxa"/>
            <w:tcBorders>
              <w:top w:val="single" w:sz="4" w:space="0" w:color="auto"/>
              <w:left w:val="single" w:sz="4" w:space="0" w:color="auto"/>
              <w:bottom w:val="single" w:sz="4" w:space="0" w:color="auto"/>
              <w:right w:val="single" w:sz="4" w:space="0" w:color="auto"/>
            </w:tcBorders>
          </w:tcPr>
          <w:p w:rsidR="009E4C9D" w:rsidRPr="009E4C9D" w:rsidRDefault="009E4C9D" w:rsidP="009E4C9D">
            <w:pPr>
              <w:spacing w:after="0" w:line="240" w:lineRule="auto"/>
              <w:ind w:firstLine="720"/>
              <w:jc w:val="both"/>
              <w:rPr>
                <w:rFonts w:ascii="Times New Roman" w:eastAsia="Times New Roman" w:hAnsi="Times New Roman" w:cs="Times New Roman"/>
                <w:color w:val="000000"/>
                <w:sz w:val="24"/>
                <w:szCs w:val="24"/>
                <w:lang w:eastAsia="lt-LT"/>
              </w:rPr>
            </w:pPr>
          </w:p>
        </w:tc>
      </w:tr>
      <w:tr w:rsidR="009E4C9D" w:rsidRPr="009E4C9D" w:rsidTr="00466DA7">
        <w:trPr>
          <w:trHeight w:val="433"/>
        </w:trPr>
        <w:tc>
          <w:tcPr>
            <w:tcW w:w="673"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ind w:right="-465"/>
              <w:rPr>
                <w:rFonts w:ascii="Times New Roman" w:eastAsia="Times New Roman" w:hAnsi="Times New Roman" w:cs="Times New Roman"/>
                <w:sz w:val="24"/>
                <w:szCs w:val="24"/>
                <w:lang w:eastAsia="lt-LT"/>
              </w:rPr>
            </w:pPr>
            <w:r w:rsidRPr="009E4C9D">
              <w:rPr>
                <w:rFonts w:ascii="Times New Roman" w:eastAsia="Times New Roman" w:hAnsi="Times New Roman" w:cs="Times New Roman"/>
                <w:sz w:val="24"/>
                <w:szCs w:val="24"/>
                <w:lang w:eastAsia="lt-LT"/>
              </w:rPr>
              <w:t>8.</w:t>
            </w:r>
          </w:p>
        </w:tc>
        <w:tc>
          <w:tcPr>
            <w:tcW w:w="6948"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jc w:val="both"/>
              <w:rPr>
                <w:rFonts w:ascii="Times New Roman" w:eastAsia="Times New Roman" w:hAnsi="Times New Roman" w:cs="Times New Roman"/>
                <w:bCs/>
                <w:color w:val="000000"/>
                <w:sz w:val="24"/>
                <w:szCs w:val="24"/>
                <w:lang w:eastAsia="lt-LT"/>
              </w:rPr>
            </w:pPr>
            <w:r w:rsidRPr="009E4C9D">
              <w:rPr>
                <w:rFonts w:ascii="Times New Roman" w:eastAsia="Times New Roman" w:hAnsi="Times New Roman" w:cs="Times New Roman"/>
                <w:bCs/>
                <w:color w:val="000000"/>
                <w:sz w:val="24"/>
                <w:szCs w:val="24"/>
                <w:lang w:eastAsia="lt-LT"/>
              </w:rPr>
              <w:t>Ar pagalba yra (bus) naudojama krovinių vežimo keliais transporto priemonėms įsigyti?</w:t>
            </w:r>
          </w:p>
        </w:tc>
        <w:tc>
          <w:tcPr>
            <w:tcW w:w="992"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sz w:val="24"/>
                <w:szCs w:val="24"/>
                <w:lang w:eastAsia="lt-LT"/>
              </w:rPr>
            </w:pPr>
            <w:r w:rsidRPr="009E4C9D">
              <w:rPr>
                <w:rFonts w:ascii="Times New Roman" w:eastAsia="Times New Roman" w:hAnsi="Times New Roman" w:cs="Times New Roman"/>
                <w:sz w:val="24"/>
                <w:szCs w:val="20"/>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sz w:val="24"/>
                <w:szCs w:val="20"/>
                <w:lang w:eastAsia="lt-LT"/>
              </w:rPr>
              <w:instrText xml:space="preserve"> FORMCHECKBOX </w:instrText>
            </w:r>
            <w:r w:rsidR="002611DA">
              <w:rPr>
                <w:rFonts w:ascii="Times New Roman" w:eastAsia="Times New Roman" w:hAnsi="Times New Roman" w:cs="Times New Roman"/>
                <w:sz w:val="24"/>
                <w:szCs w:val="20"/>
                <w:lang w:eastAsia="lt-LT"/>
              </w:rPr>
            </w:r>
            <w:r w:rsidR="002611DA">
              <w:rPr>
                <w:rFonts w:ascii="Times New Roman" w:eastAsia="Times New Roman" w:hAnsi="Times New Roman" w:cs="Times New Roman"/>
                <w:sz w:val="24"/>
                <w:szCs w:val="20"/>
                <w:lang w:eastAsia="lt-LT"/>
              </w:rPr>
              <w:fldChar w:fldCharType="separate"/>
            </w:r>
            <w:r w:rsidRPr="009E4C9D">
              <w:rPr>
                <w:rFonts w:ascii="Times New Roman" w:eastAsia="Times New Roman" w:hAnsi="Times New Roman" w:cs="Times New Roman"/>
                <w:sz w:val="24"/>
                <w:szCs w:val="20"/>
                <w:lang w:eastAsia="lt-LT"/>
              </w:rPr>
              <w:fldChar w:fldCharType="end"/>
            </w:r>
          </w:p>
        </w:tc>
        <w:tc>
          <w:tcPr>
            <w:tcW w:w="993"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3969" w:type="dxa"/>
            <w:tcBorders>
              <w:top w:val="single" w:sz="4" w:space="0" w:color="auto"/>
              <w:left w:val="single" w:sz="4" w:space="0" w:color="auto"/>
              <w:bottom w:val="single" w:sz="4" w:space="0" w:color="auto"/>
              <w:right w:val="single" w:sz="4" w:space="0" w:color="auto"/>
            </w:tcBorders>
          </w:tcPr>
          <w:p w:rsidR="009E4C9D" w:rsidRPr="009E4C9D" w:rsidRDefault="009E4C9D" w:rsidP="009E4C9D">
            <w:pPr>
              <w:spacing w:after="0" w:line="240" w:lineRule="auto"/>
              <w:ind w:firstLine="720"/>
              <w:jc w:val="both"/>
              <w:rPr>
                <w:rFonts w:ascii="Times New Roman" w:eastAsia="Times New Roman" w:hAnsi="Times New Roman" w:cs="Times New Roman"/>
                <w:color w:val="000000"/>
                <w:sz w:val="24"/>
                <w:szCs w:val="24"/>
                <w:lang w:eastAsia="lt-LT"/>
              </w:rPr>
            </w:pPr>
          </w:p>
        </w:tc>
      </w:tr>
      <w:tr w:rsidR="009E4C9D" w:rsidRPr="009E4C9D" w:rsidTr="00466DA7">
        <w:trPr>
          <w:trHeight w:val="754"/>
        </w:trPr>
        <w:tc>
          <w:tcPr>
            <w:tcW w:w="673"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ind w:right="-465"/>
              <w:rPr>
                <w:rFonts w:ascii="Times New Roman" w:eastAsia="Times New Roman" w:hAnsi="Times New Roman" w:cs="Times New Roman"/>
                <w:sz w:val="24"/>
                <w:szCs w:val="24"/>
                <w:lang w:eastAsia="lt-LT"/>
              </w:rPr>
            </w:pPr>
            <w:r w:rsidRPr="009E4C9D">
              <w:rPr>
                <w:rFonts w:ascii="Times New Roman" w:eastAsia="Times New Roman" w:hAnsi="Times New Roman" w:cs="Times New Roman"/>
                <w:sz w:val="24"/>
                <w:szCs w:val="24"/>
                <w:lang w:eastAsia="lt-LT"/>
              </w:rPr>
              <w:t>9.</w:t>
            </w:r>
          </w:p>
        </w:tc>
        <w:tc>
          <w:tcPr>
            <w:tcW w:w="6948"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jc w:val="both"/>
              <w:rPr>
                <w:rFonts w:ascii="Times New Roman" w:eastAsia="Times New Roman" w:hAnsi="Times New Roman" w:cs="Times New Roman"/>
                <w:bCs/>
                <w:color w:val="000000"/>
                <w:sz w:val="24"/>
                <w:szCs w:val="24"/>
                <w:lang w:eastAsia="lt-LT"/>
              </w:rPr>
            </w:pPr>
            <w:r w:rsidRPr="009E4C9D">
              <w:rPr>
                <w:rFonts w:ascii="Times New Roman" w:eastAsia="Times New Roman" w:hAnsi="Times New Roman" w:cs="Times New Roman"/>
                <w:bCs/>
                <w:color w:val="000000"/>
                <w:sz w:val="24"/>
                <w:szCs w:val="24"/>
                <w:lang w:eastAsia="lt-LT"/>
              </w:rPr>
              <w:t>Ar bendra vienai įmonei</w:t>
            </w:r>
            <w:r w:rsidRPr="009E4C9D">
              <w:rPr>
                <w:rFonts w:ascii="Times New Roman" w:eastAsia="Times New Roman" w:hAnsi="Times New Roman" w:cs="Times New Roman"/>
                <w:bCs/>
                <w:color w:val="000000"/>
                <w:sz w:val="24"/>
                <w:szCs w:val="24"/>
                <w:vertAlign w:val="superscript"/>
                <w:lang w:eastAsia="lt-LT"/>
              </w:rPr>
              <w:footnoteReference w:id="2"/>
            </w:r>
            <w:r w:rsidRPr="009E4C9D">
              <w:rPr>
                <w:rFonts w:ascii="Times New Roman" w:eastAsia="Times New Roman" w:hAnsi="Times New Roman" w:cs="Times New Roman"/>
                <w:bCs/>
                <w:color w:val="000000"/>
                <w:sz w:val="24"/>
                <w:szCs w:val="24"/>
                <w:lang w:eastAsia="lt-LT"/>
              </w:rPr>
              <w:t xml:space="preserve"> suteikta </w:t>
            </w:r>
            <w:r w:rsidRPr="009E4C9D">
              <w:rPr>
                <w:rFonts w:ascii="Times New Roman" w:eastAsia="Times New Roman" w:hAnsi="Times New Roman" w:cs="Times New Roman"/>
                <w:bCs/>
                <w:i/>
                <w:color w:val="000000"/>
                <w:sz w:val="24"/>
                <w:szCs w:val="24"/>
                <w:lang w:eastAsia="lt-LT"/>
              </w:rPr>
              <w:t>de minimis</w:t>
            </w:r>
            <w:r w:rsidRPr="009E4C9D">
              <w:rPr>
                <w:rFonts w:ascii="Times New Roman" w:eastAsia="Times New Roman" w:hAnsi="Times New Roman" w:cs="Times New Roman"/>
                <w:bCs/>
                <w:color w:val="000000"/>
                <w:sz w:val="24"/>
                <w:szCs w:val="24"/>
                <w:lang w:eastAsia="lt-LT"/>
              </w:rPr>
              <w:t xml:space="preserve"> pagalbos suma Lietuvoje viršija (ar konkrečiu atveju viršys suteikus </w:t>
            </w:r>
            <w:r w:rsidRPr="009E4C9D">
              <w:rPr>
                <w:rFonts w:ascii="Times New Roman" w:eastAsia="Times New Roman" w:hAnsi="Times New Roman" w:cs="Times New Roman"/>
                <w:bCs/>
                <w:i/>
                <w:color w:val="000000"/>
                <w:sz w:val="24"/>
                <w:szCs w:val="24"/>
                <w:lang w:eastAsia="lt-LT"/>
              </w:rPr>
              <w:t>de minimis</w:t>
            </w:r>
            <w:r w:rsidRPr="009E4C9D">
              <w:rPr>
                <w:rFonts w:ascii="Times New Roman" w:eastAsia="Times New Roman" w:hAnsi="Times New Roman" w:cs="Times New Roman"/>
                <w:bCs/>
                <w:color w:val="000000"/>
                <w:sz w:val="24"/>
                <w:szCs w:val="24"/>
                <w:lang w:eastAsia="lt-LT"/>
              </w:rPr>
              <w:t xml:space="preserve"> pagalbą) 200 000 Eur per bet kurį trejų finansinių metų laikotarpį?</w:t>
            </w:r>
          </w:p>
        </w:tc>
        <w:tc>
          <w:tcPr>
            <w:tcW w:w="992"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sz w:val="24"/>
                <w:szCs w:val="24"/>
                <w:lang w:eastAsia="lt-LT"/>
              </w:rPr>
            </w:pPr>
            <w:r w:rsidRPr="009E4C9D">
              <w:rPr>
                <w:rFonts w:ascii="Times New Roman" w:eastAsia="Times New Roman" w:hAnsi="Times New Roman" w:cs="Times New Roman"/>
                <w:sz w:val="24"/>
                <w:szCs w:val="20"/>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sz w:val="24"/>
                <w:szCs w:val="20"/>
                <w:lang w:eastAsia="lt-LT"/>
              </w:rPr>
              <w:instrText xml:space="preserve"> FORMCHECKBOX </w:instrText>
            </w:r>
            <w:r w:rsidR="002611DA">
              <w:rPr>
                <w:rFonts w:ascii="Times New Roman" w:eastAsia="Times New Roman" w:hAnsi="Times New Roman" w:cs="Times New Roman"/>
                <w:sz w:val="24"/>
                <w:szCs w:val="20"/>
                <w:lang w:eastAsia="lt-LT"/>
              </w:rPr>
            </w:r>
            <w:r w:rsidR="002611DA">
              <w:rPr>
                <w:rFonts w:ascii="Times New Roman" w:eastAsia="Times New Roman" w:hAnsi="Times New Roman" w:cs="Times New Roman"/>
                <w:sz w:val="24"/>
                <w:szCs w:val="20"/>
                <w:lang w:eastAsia="lt-LT"/>
              </w:rPr>
              <w:fldChar w:fldCharType="separate"/>
            </w:r>
            <w:r w:rsidRPr="009E4C9D">
              <w:rPr>
                <w:rFonts w:ascii="Times New Roman" w:eastAsia="Times New Roman" w:hAnsi="Times New Roman" w:cs="Times New Roman"/>
                <w:sz w:val="24"/>
                <w:szCs w:val="20"/>
                <w:lang w:eastAsia="lt-LT"/>
              </w:rPr>
              <w:fldChar w:fldCharType="end"/>
            </w:r>
          </w:p>
        </w:tc>
        <w:tc>
          <w:tcPr>
            <w:tcW w:w="993"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3969" w:type="dxa"/>
            <w:tcBorders>
              <w:top w:val="single" w:sz="4" w:space="0" w:color="auto"/>
              <w:left w:val="single" w:sz="4" w:space="0" w:color="auto"/>
              <w:bottom w:val="single" w:sz="4" w:space="0" w:color="auto"/>
              <w:right w:val="single" w:sz="4" w:space="0" w:color="auto"/>
            </w:tcBorders>
          </w:tcPr>
          <w:p w:rsidR="009E4C9D" w:rsidRPr="009E4C9D" w:rsidRDefault="009E4C9D" w:rsidP="009E4C9D">
            <w:pPr>
              <w:spacing w:after="0" w:line="240" w:lineRule="auto"/>
              <w:jc w:val="both"/>
              <w:rPr>
                <w:rFonts w:ascii="Times New Roman" w:eastAsia="Times New Roman" w:hAnsi="Times New Roman" w:cs="Times New Roman"/>
                <w:i/>
                <w:color w:val="000000"/>
                <w:sz w:val="24"/>
                <w:szCs w:val="24"/>
                <w:lang w:eastAsia="lt-LT"/>
              </w:rPr>
            </w:pPr>
          </w:p>
        </w:tc>
      </w:tr>
      <w:tr w:rsidR="009E4C9D" w:rsidRPr="009E4C9D" w:rsidTr="00466DA7">
        <w:trPr>
          <w:trHeight w:val="1494"/>
        </w:trPr>
        <w:tc>
          <w:tcPr>
            <w:tcW w:w="673"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ind w:right="-465"/>
              <w:rPr>
                <w:rFonts w:ascii="Times New Roman" w:eastAsia="Times New Roman" w:hAnsi="Times New Roman" w:cs="Times New Roman"/>
                <w:sz w:val="24"/>
                <w:szCs w:val="24"/>
                <w:lang w:eastAsia="lt-LT"/>
              </w:rPr>
            </w:pPr>
            <w:r w:rsidRPr="009E4C9D">
              <w:rPr>
                <w:rFonts w:ascii="Times New Roman" w:eastAsia="Times New Roman" w:hAnsi="Times New Roman" w:cs="Times New Roman"/>
                <w:sz w:val="24"/>
                <w:szCs w:val="24"/>
                <w:lang w:eastAsia="lt-LT"/>
              </w:rPr>
              <w:t>10.</w:t>
            </w:r>
          </w:p>
        </w:tc>
        <w:tc>
          <w:tcPr>
            <w:tcW w:w="6948"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jc w:val="both"/>
              <w:rPr>
                <w:rFonts w:ascii="Times New Roman" w:eastAsia="Times New Roman" w:hAnsi="Times New Roman" w:cs="Times New Roman"/>
                <w:bCs/>
                <w:color w:val="000000"/>
                <w:sz w:val="24"/>
                <w:szCs w:val="24"/>
                <w:lang w:eastAsia="lt-LT"/>
              </w:rPr>
            </w:pPr>
            <w:r w:rsidRPr="009E4C9D">
              <w:rPr>
                <w:rFonts w:ascii="Times New Roman" w:eastAsia="Times New Roman" w:hAnsi="Times New Roman" w:cs="Times New Roman"/>
                <w:bCs/>
                <w:color w:val="000000"/>
                <w:sz w:val="24"/>
                <w:szCs w:val="24"/>
                <w:lang w:eastAsia="lt-LT"/>
              </w:rPr>
              <w:t>Jei įmonė (pareiškėjas / projekto vykdytojas / partneris (-iai) / ūkinę ir (arba) ekonominę veiklą vykdantis juridinis ar fizinis asmuo, kuris (</w:t>
            </w:r>
            <w:r w:rsidRPr="009E4C9D">
              <w:rPr>
                <w:rFonts w:ascii="Times New Roman" w:eastAsia="Times New Roman" w:hAnsi="Times New Roman" w:cs="Times New Roman"/>
                <w:bCs/>
                <w:color w:val="000000"/>
                <w:sz w:val="24"/>
                <w:szCs w:val="24"/>
                <w:lang w:eastAsia="lt-LT"/>
              </w:rPr>
              <w:noBreakHyphen/>
              <w:t xml:space="preserve">ie) nėra projekto partneris (-iai), vykdo krovinių vežimo keliais veiklą samdos pagrindais arba už atlygį ir taip pat kitą veiklą, kuriai taikoma 200 000 Eur viršutinė riba, ar užtikrinama, kad pagalba krovinių vežimo keliais veiklai neviršytų 100 000 Eur ir kad </w:t>
            </w:r>
            <w:r w:rsidRPr="009E4C9D">
              <w:rPr>
                <w:rFonts w:ascii="Times New Roman" w:eastAsia="Times New Roman" w:hAnsi="Times New Roman" w:cs="Times New Roman"/>
                <w:bCs/>
                <w:i/>
                <w:color w:val="000000"/>
                <w:sz w:val="24"/>
                <w:szCs w:val="24"/>
                <w:lang w:eastAsia="lt-LT"/>
              </w:rPr>
              <w:t>de minimis</w:t>
            </w:r>
            <w:r w:rsidRPr="009E4C9D">
              <w:rPr>
                <w:rFonts w:ascii="Times New Roman" w:eastAsia="Times New Roman" w:hAnsi="Times New Roman" w:cs="Times New Roman"/>
                <w:bCs/>
                <w:color w:val="000000"/>
                <w:sz w:val="24"/>
                <w:szCs w:val="24"/>
                <w:lang w:eastAsia="lt-LT"/>
              </w:rPr>
              <w:t xml:space="preserve"> pagalba nebūtų naudojama krovinių vežimo keliais transporto priemonėms įsigyti? </w:t>
            </w:r>
            <w:r w:rsidRPr="009E4C9D">
              <w:rPr>
                <w:rFonts w:ascii="Times New Roman" w:eastAsia="Times New Roman" w:hAnsi="Times New Roman" w:cs="Times New Roman"/>
                <w:bCs/>
                <w:i/>
                <w:color w:val="000000"/>
                <w:sz w:val="24"/>
                <w:szCs w:val="24"/>
                <w:lang w:eastAsia="lt-LT"/>
              </w:rPr>
              <w:t>(Jei taikoma)</w:t>
            </w:r>
          </w:p>
        </w:tc>
        <w:tc>
          <w:tcPr>
            <w:tcW w:w="992"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sz w:val="24"/>
                <w:szCs w:val="24"/>
                <w:lang w:eastAsia="lt-LT"/>
              </w:rPr>
            </w:pPr>
            <w:r w:rsidRPr="009E4C9D">
              <w:rPr>
                <w:rFonts w:ascii="Times New Roman" w:eastAsia="Times New Roman" w:hAnsi="Times New Roman" w:cs="Times New Roman"/>
                <w:sz w:val="24"/>
                <w:szCs w:val="20"/>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sz w:val="24"/>
                <w:szCs w:val="20"/>
                <w:lang w:eastAsia="lt-LT"/>
              </w:rPr>
              <w:instrText xml:space="preserve"> FORMCHECKBOX </w:instrText>
            </w:r>
            <w:r w:rsidR="002611DA">
              <w:rPr>
                <w:rFonts w:ascii="Times New Roman" w:eastAsia="Times New Roman" w:hAnsi="Times New Roman" w:cs="Times New Roman"/>
                <w:sz w:val="24"/>
                <w:szCs w:val="20"/>
                <w:lang w:eastAsia="lt-LT"/>
              </w:rPr>
            </w:r>
            <w:r w:rsidR="002611DA">
              <w:rPr>
                <w:rFonts w:ascii="Times New Roman" w:eastAsia="Times New Roman" w:hAnsi="Times New Roman" w:cs="Times New Roman"/>
                <w:sz w:val="24"/>
                <w:szCs w:val="20"/>
                <w:lang w:eastAsia="lt-LT"/>
              </w:rPr>
              <w:fldChar w:fldCharType="separate"/>
            </w:r>
            <w:r w:rsidRPr="009E4C9D">
              <w:rPr>
                <w:rFonts w:ascii="Times New Roman" w:eastAsia="Times New Roman" w:hAnsi="Times New Roman" w:cs="Times New Roman"/>
                <w:sz w:val="24"/>
                <w:szCs w:val="20"/>
                <w:lang w:eastAsia="lt-LT"/>
              </w:rPr>
              <w:fldChar w:fldCharType="end"/>
            </w:r>
          </w:p>
        </w:tc>
        <w:tc>
          <w:tcPr>
            <w:tcW w:w="993"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3969" w:type="dxa"/>
            <w:tcBorders>
              <w:top w:val="single" w:sz="4" w:space="0" w:color="auto"/>
              <w:left w:val="single" w:sz="4" w:space="0" w:color="auto"/>
              <w:bottom w:val="single" w:sz="4" w:space="0" w:color="auto"/>
              <w:right w:val="single" w:sz="4" w:space="0" w:color="auto"/>
            </w:tcBorders>
          </w:tcPr>
          <w:p w:rsidR="009E4C9D" w:rsidRPr="009E4C9D" w:rsidRDefault="009E4C9D" w:rsidP="009E4C9D">
            <w:pPr>
              <w:spacing w:after="0" w:line="240" w:lineRule="auto"/>
              <w:ind w:firstLine="720"/>
              <w:jc w:val="both"/>
              <w:rPr>
                <w:rFonts w:ascii="Times New Roman" w:eastAsia="Times New Roman" w:hAnsi="Times New Roman" w:cs="Times New Roman"/>
                <w:color w:val="000000"/>
                <w:sz w:val="24"/>
                <w:szCs w:val="24"/>
                <w:lang w:eastAsia="lt-LT"/>
              </w:rPr>
            </w:pPr>
          </w:p>
        </w:tc>
      </w:tr>
      <w:tr w:rsidR="009E4C9D" w:rsidRPr="009E4C9D" w:rsidTr="00466DA7">
        <w:trPr>
          <w:trHeight w:val="275"/>
        </w:trPr>
        <w:tc>
          <w:tcPr>
            <w:tcW w:w="673"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ind w:right="-465"/>
              <w:rPr>
                <w:rFonts w:ascii="Times New Roman" w:eastAsia="Times New Roman" w:hAnsi="Times New Roman" w:cs="Times New Roman"/>
                <w:sz w:val="24"/>
                <w:szCs w:val="24"/>
                <w:lang w:eastAsia="lt-LT"/>
              </w:rPr>
            </w:pPr>
            <w:r w:rsidRPr="009E4C9D">
              <w:rPr>
                <w:rFonts w:ascii="Times New Roman" w:eastAsia="Times New Roman" w:hAnsi="Times New Roman" w:cs="Times New Roman"/>
                <w:sz w:val="24"/>
                <w:szCs w:val="24"/>
                <w:lang w:eastAsia="lt-LT"/>
              </w:rPr>
              <w:t>11.</w:t>
            </w:r>
          </w:p>
        </w:tc>
        <w:tc>
          <w:tcPr>
            <w:tcW w:w="6948"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jc w:val="both"/>
              <w:rPr>
                <w:rFonts w:ascii="Times New Roman" w:eastAsia="Times New Roman" w:hAnsi="Times New Roman" w:cs="Times New Roman"/>
                <w:bCs/>
                <w:color w:val="000000"/>
                <w:sz w:val="24"/>
                <w:szCs w:val="24"/>
                <w:lang w:eastAsia="lt-LT"/>
              </w:rPr>
            </w:pPr>
            <w:r w:rsidRPr="009E4C9D">
              <w:rPr>
                <w:rFonts w:ascii="Times New Roman" w:eastAsia="Times New Roman" w:hAnsi="Times New Roman" w:cs="Times New Roman"/>
                <w:bCs/>
                <w:color w:val="000000"/>
                <w:sz w:val="24"/>
                <w:szCs w:val="24"/>
                <w:lang w:eastAsia="lt-LT"/>
              </w:rPr>
              <w:t xml:space="preserve">Jei dvi įmonės susijungė arba viena įsigijo kitą, ar apskaičiuojant, ar nauja </w:t>
            </w:r>
            <w:r w:rsidRPr="009E4C9D">
              <w:rPr>
                <w:rFonts w:ascii="Times New Roman" w:eastAsia="Times New Roman" w:hAnsi="Times New Roman" w:cs="Times New Roman"/>
                <w:bCs/>
                <w:i/>
                <w:color w:val="000000"/>
                <w:sz w:val="24"/>
                <w:szCs w:val="24"/>
                <w:lang w:eastAsia="lt-LT"/>
              </w:rPr>
              <w:t>de minimis</w:t>
            </w:r>
            <w:r w:rsidRPr="009E4C9D">
              <w:rPr>
                <w:rFonts w:ascii="Times New Roman" w:eastAsia="Times New Roman" w:hAnsi="Times New Roman" w:cs="Times New Roman"/>
                <w:bCs/>
                <w:color w:val="000000"/>
                <w:sz w:val="24"/>
                <w:szCs w:val="24"/>
                <w:lang w:eastAsia="lt-LT"/>
              </w:rPr>
              <w:t xml:space="preserve"> pagalba naujajam arba įsigyjančiajam ūkio subjektui viršija atitinkamą viršutinę ribą, atsižvelgta į visą ankstesnę </w:t>
            </w:r>
            <w:r w:rsidRPr="009E4C9D">
              <w:rPr>
                <w:rFonts w:ascii="Times New Roman" w:eastAsia="Times New Roman" w:hAnsi="Times New Roman" w:cs="Times New Roman"/>
                <w:bCs/>
                <w:i/>
                <w:color w:val="000000"/>
                <w:sz w:val="24"/>
                <w:szCs w:val="24"/>
                <w:lang w:eastAsia="lt-LT"/>
              </w:rPr>
              <w:t>de minimis</w:t>
            </w:r>
            <w:r w:rsidRPr="009E4C9D">
              <w:rPr>
                <w:rFonts w:ascii="Times New Roman" w:eastAsia="Times New Roman" w:hAnsi="Times New Roman" w:cs="Times New Roman"/>
                <w:bCs/>
                <w:color w:val="000000"/>
                <w:sz w:val="24"/>
                <w:szCs w:val="24"/>
                <w:lang w:eastAsia="lt-LT"/>
              </w:rPr>
              <w:t xml:space="preserve"> pagalbą, suteiktą bet kuriam iš susijungiančių ūkio subjektų? </w:t>
            </w:r>
            <w:r w:rsidRPr="009E4C9D">
              <w:rPr>
                <w:rFonts w:ascii="Times New Roman" w:eastAsia="Times New Roman" w:hAnsi="Times New Roman" w:cs="Times New Roman"/>
                <w:bCs/>
                <w:i/>
                <w:color w:val="000000"/>
                <w:sz w:val="24"/>
                <w:szCs w:val="24"/>
                <w:lang w:eastAsia="lt-LT"/>
              </w:rPr>
              <w:t>(Jei taikoma)</w:t>
            </w:r>
          </w:p>
        </w:tc>
        <w:tc>
          <w:tcPr>
            <w:tcW w:w="992"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sz w:val="24"/>
                <w:szCs w:val="24"/>
                <w:lang w:eastAsia="lt-LT"/>
              </w:rPr>
            </w:pPr>
            <w:r w:rsidRPr="009E4C9D">
              <w:rPr>
                <w:rFonts w:ascii="Times New Roman" w:eastAsia="Times New Roman" w:hAnsi="Times New Roman" w:cs="Times New Roman"/>
                <w:sz w:val="24"/>
                <w:szCs w:val="20"/>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sz w:val="24"/>
                <w:szCs w:val="20"/>
                <w:lang w:eastAsia="lt-LT"/>
              </w:rPr>
              <w:instrText xml:space="preserve"> FORMCHECKBOX </w:instrText>
            </w:r>
            <w:r w:rsidR="002611DA">
              <w:rPr>
                <w:rFonts w:ascii="Times New Roman" w:eastAsia="Times New Roman" w:hAnsi="Times New Roman" w:cs="Times New Roman"/>
                <w:sz w:val="24"/>
                <w:szCs w:val="20"/>
                <w:lang w:eastAsia="lt-LT"/>
              </w:rPr>
            </w:r>
            <w:r w:rsidR="002611DA">
              <w:rPr>
                <w:rFonts w:ascii="Times New Roman" w:eastAsia="Times New Roman" w:hAnsi="Times New Roman" w:cs="Times New Roman"/>
                <w:sz w:val="24"/>
                <w:szCs w:val="20"/>
                <w:lang w:eastAsia="lt-LT"/>
              </w:rPr>
              <w:fldChar w:fldCharType="separate"/>
            </w:r>
            <w:r w:rsidRPr="009E4C9D">
              <w:rPr>
                <w:rFonts w:ascii="Times New Roman" w:eastAsia="Times New Roman" w:hAnsi="Times New Roman" w:cs="Times New Roman"/>
                <w:sz w:val="24"/>
                <w:szCs w:val="20"/>
                <w:lang w:eastAsia="lt-LT"/>
              </w:rPr>
              <w:fldChar w:fldCharType="end"/>
            </w:r>
          </w:p>
        </w:tc>
        <w:tc>
          <w:tcPr>
            <w:tcW w:w="993"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3969" w:type="dxa"/>
            <w:tcBorders>
              <w:top w:val="single" w:sz="4" w:space="0" w:color="auto"/>
              <w:left w:val="single" w:sz="4" w:space="0" w:color="auto"/>
              <w:bottom w:val="single" w:sz="4" w:space="0" w:color="auto"/>
              <w:right w:val="single" w:sz="4" w:space="0" w:color="auto"/>
            </w:tcBorders>
          </w:tcPr>
          <w:p w:rsidR="009E4C9D" w:rsidRPr="009E4C9D" w:rsidRDefault="009E4C9D" w:rsidP="009E4C9D">
            <w:pPr>
              <w:spacing w:after="0" w:line="240" w:lineRule="auto"/>
              <w:ind w:firstLine="720"/>
              <w:jc w:val="both"/>
              <w:rPr>
                <w:rFonts w:ascii="Times New Roman" w:eastAsia="Times New Roman" w:hAnsi="Times New Roman" w:cs="Times New Roman"/>
                <w:color w:val="000000"/>
                <w:sz w:val="24"/>
                <w:szCs w:val="24"/>
                <w:lang w:eastAsia="lt-LT"/>
              </w:rPr>
            </w:pPr>
          </w:p>
        </w:tc>
      </w:tr>
      <w:tr w:rsidR="009E4C9D" w:rsidRPr="009E4C9D" w:rsidTr="00466DA7">
        <w:trPr>
          <w:trHeight w:val="643"/>
        </w:trPr>
        <w:tc>
          <w:tcPr>
            <w:tcW w:w="673"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ind w:right="-465"/>
              <w:rPr>
                <w:rFonts w:ascii="Times New Roman" w:eastAsia="Times New Roman" w:hAnsi="Times New Roman" w:cs="Times New Roman"/>
                <w:sz w:val="24"/>
                <w:szCs w:val="24"/>
                <w:lang w:eastAsia="lt-LT"/>
              </w:rPr>
            </w:pPr>
            <w:r w:rsidRPr="009E4C9D">
              <w:rPr>
                <w:rFonts w:ascii="Times New Roman" w:eastAsia="Times New Roman" w:hAnsi="Times New Roman" w:cs="Times New Roman"/>
                <w:sz w:val="24"/>
                <w:szCs w:val="24"/>
                <w:lang w:eastAsia="lt-LT"/>
              </w:rPr>
              <w:t>12.</w:t>
            </w:r>
          </w:p>
        </w:tc>
        <w:tc>
          <w:tcPr>
            <w:tcW w:w="6948"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jc w:val="both"/>
              <w:rPr>
                <w:rFonts w:ascii="Times New Roman" w:eastAsia="Times New Roman" w:hAnsi="Times New Roman" w:cs="Times New Roman"/>
                <w:bCs/>
                <w:color w:val="000000"/>
                <w:sz w:val="24"/>
                <w:szCs w:val="24"/>
                <w:lang w:eastAsia="lt-LT"/>
              </w:rPr>
            </w:pPr>
            <w:r w:rsidRPr="009E4C9D">
              <w:rPr>
                <w:rFonts w:ascii="Times New Roman" w:eastAsia="Times New Roman" w:hAnsi="Times New Roman" w:cs="Times New Roman"/>
                <w:bCs/>
                <w:color w:val="000000"/>
                <w:sz w:val="24"/>
                <w:szCs w:val="24"/>
                <w:lang w:eastAsia="lt-LT"/>
              </w:rPr>
              <w:t xml:space="preserve">Jei viena įmonė suskaidyta į du ar daugiau atskirų ūkio subjektų, ar iki suskaidymo suteikta </w:t>
            </w:r>
            <w:r w:rsidRPr="009E4C9D">
              <w:rPr>
                <w:rFonts w:ascii="Times New Roman" w:eastAsia="Times New Roman" w:hAnsi="Times New Roman" w:cs="Times New Roman"/>
                <w:bCs/>
                <w:i/>
                <w:color w:val="000000"/>
                <w:sz w:val="24"/>
                <w:szCs w:val="24"/>
                <w:lang w:eastAsia="lt-LT"/>
              </w:rPr>
              <w:t>de minimis</w:t>
            </w:r>
            <w:r w:rsidRPr="009E4C9D">
              <w:rPr>
                <w:rFonts w:ascii="Times New Roman" w:eastAsia="Times New Roman" w:hAnsi="Times New Roman" w:cs="Times New Roman"/>
                <w:bCs/>
                <w:color w:val="000000"/>
                <w:sz w:val="24"/>
                <w:szCs w:val="24"/>
                <w:lang w:eastAsia="lt-LT"/>
              </w:rPr>
              <w:t xml:space="preserve"> pagalba priskiriamam ūkio subjektui, kuris ja pasinaudojo? Jei toks priskyrimas neįmanomas, ar </w:t>
            </w:r>
            <w:r w:rsidRPr="009E4C9D">
              <w:rPr>
                <w:rFonts w:ascii="Times New Roman" w:eastAsia="Times New Roman" w:hAnsi="Times New Roman" w:cs="Times New Roman"/>
                <w:bCs/>
                <w:i/>
                <w:color w:val="000000"/>
                <w:sz w:val="24"/>
                <w:szCs w:val="24"/>
                <w:lang w:eastAsia="lt-LT"/>
              </w:rPr>
              <w:lastRenderedPageBreak/>
              <w:t>de minimis</w:t>
            </w:r>
            <w:r w:rsidRPr="009E4C9D">
              <w:rPr>
                <w:rFonts w:ascii="Times New Roman" w:eastAsia="Times New Roman" w:hAnsi="Times New Roman" w:cs="Times New Roman"/>
                <w:bCs/>
                <w:color w:val="000000"/>
                <w:sz w:val="24"/>
                <w:szCs w:val="24"/>
                <w:lang w:eastAsia="lt-LT"/>
              </w:rPr>
              <w:t xml:space="preserve"> pagalba proporcingai paskirstoma remiantis naujųjų ūkio subjektų nuosavo kapitalo balansine verte suskaidymo įsigaliojimo dieną?</w:t>
            </w:r>
          </w:p>
        </w:tc>
        <w:tc>
          <w:tcPr>
            <w:tcW w:w="992"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sz w:val="24"/>
                <w:szCs w:val="24"/>
                <w:lang w:eastAsia="lt-LT"/>
              </w:rPr>
            </w:pPr>
            <w:r w:rsidRPr="009E4C9D">
              <w:rPr>
                <w:rFonts w:ascii="Times New Roman" w:eastAsia="Times New Roman" w:hAnsi="Times New Roman" w:cs="Times New Roman"/>
                <w:sz w:val="24"/>
                <w:szCs w:val="20"/>
                <w:lang w:eastAsia="lt-LT"/>
              </w:rPr>
              <w:lastRenderedPageBreak/>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sz w:val="24"/>
                <w:szCs w:val="20"/>
                <w:lang w:eastAsia="lt-LT"/>
              </w:rPr>
              <w:instrText xml:space="preserve"> FORMCHECKBOX </w:instrText>
            </w:r>
            <w:r w:rsidR="002611DA">
              <w:rPr>
                <w:rFonts w:ascii="Times New Roman" w:eastAsia="Times New Roman" w:hAnsi="Times New Roman" w:cs="Times New Roman"/>
                <w:sz w:val="24"/>
                <w:szCs w:val="20"/>
                <w:lang w:eastAsia="lt-LT"/>
              </w:rPr>
            </w:r>
            <w:r w:rsidR="002611DA">
              <w:rPr>
                <w:rFonts w:ascii="Times New Roman" w:eastAsia="Times New Roman" w:hAnsi="Times New Roman" w:cs="Times New Roman"/>
                <w:sz w:val="24"/>
                <w:szCs w:val="20"/>
                <w:lang w:eastAsia="lt-LT"/>
              </w:rPr>
              <w:fldChar w:fldCharType="separate"/>
            </w:r>
            <w:r w:rsidRPr="009E4C9D">
              <w:rPr>
                <w:rFonts w:ascii="Times New Roman" w:eastAsia="Times New Roman" w:hAnsi="Times New Roman" w:cs="Times New Roman"/>
                <w:sz w:val="24"/>
                <w:szCs w:val="20"/>
                <w:lang w:eastAsia="lt-LT"/>
              </w:rPr>
              <w:fldChar w:fldCharType="end"/>
            </w:r>
          </w:p>
        </w:tc>
        <w:tc>
          <w:tcPr>
            <w:tcW w:w="993"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3969" w:type="dxa"/>
            <w:tcBorders>
              <w:top w:val="single" w:sz="4" w:space="0" w:color="auto"/>
              <w:left w:val="single" w:sz="4" w:space="0" w:color="auto"/>
              <w:bottom w:val="single" w:sz="4" w:space="0" w:color="auto"/>
              <w:right w:val="single" w:sz="4" w:space="0" w:color="auto"/>
            </w:tcBorders>
          </w:tcPr>
          <w:p w:rsidR="009E4C9D" w:rsidRPr="009E4C9D" w:rsidRDefault="009E4C9D" w:rsidP="009E4C9D">
            <w:pPr>
              <w:spacing w:after="0" w:line="240" w:lineRule="auto"/>
              <w:ind w:firstLine="720"/>
              <w:jc w:val="both"/>
              <w:rPr>
                <w:rFonts w:ascii="Times New Roman" w:eastAsia="Times New Roman" w:hAnsi="Times New Roman" w:cs="Times New Roman"/>
                <w:color w:val="000000"/>
                <w:sz w:val="24"/>
                <w:szCs w:val="24"/>
                <w:lang w:eastAsia="lt-LT"/>
              </w:rPr>
            </w:pPr>
          </w:p>
        </w:tc>
      </w:tr>
      <w:tr w:rsidR="009E4C9D" w:rsidRPr="009E4C9D" w:rsidTr="00466DA7">
        <w:trPr>
          <w:trHeight w:val="698"/>
        </w:trPr>
        <w:tc>
          <w:tcPr>
            <w:tcW w:w="673"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ind w:right="-465"/>
              <w:rPr>
                <w:rFonts w:ascii="Times New Roman" w:eastAsia="Calibri" w:hAnsi="Times New Roman" w:cs="Times New Roman"/>
                <w:sz w:val="24"/>
                <w:szCs w:val="24"/>
              </w:rPr>
            </w:pPr>
            <w:r w:rsidRPr="009E4C9D">
              <w:rPr>
                <w:rFonts w:ascii="Times New Roman" w:eastAsia="Times New Roman" w:hAnsi="Times New Roman" w:cs="Times New Roman"/>
                <w:sz w:val="24"/>
                <w:szCs w:val="24"/>
                <w:lang w:eastAsia="lt-LT"/>
              </w:rPr>
              <w:lastRenderedPageBreak/>
              <w:t>13.</w:t>
            </w:r>
          </w:p>
        </w:tc>
        <w:tc>
          <w:tcPr>
            <w:tcW w:w="6948"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jc w:val="both"/>
              <w:rPr>
                <w:rFonts w:ascii="Times New Roman" w:eastAsia="Calibri" w:hAnsi="Times New Roman" w:cs="Times New Roman"/>
                <w:bCs/>
                <w:color w:val="000000"/>
                <w:sz w:val="24"/>
                <w:szCs w:val="24"/>
              </w:rPr>
            </w:pPr>
            <w:r w:rsidRPr="009E4C9D">
              <w:rPr>
                <w:rFonts w:ascii="Times New Roman" w:eastAsia="Times New Roman" w:hAnsi="Times New Roman" w:cs="Times New Roman"/>
                <w:bCs/>
                <w:color w:val="000000"/>
                <w:sz w:val="24"/>
                <w:szCs w:val="24"/>
                <w:lang w:eastAsia="lt-LT"/>
              </w:rPr>
              <w:t xml:space="preserve">Ar teikiamo finansavimo bendrasis subsidijos ekvivalentas apskaičiuotas tinkamai, teikiama </w:t>
            </w:r>
            <w:r w:rsidRPr="009E4C9D">
              <w:rPr>
                <w:rFonts w:ascii="Times New Roman" w:eastAsia="Times New Roman" w:hAnsi="Times New Roman" w:cs="Times New Roman"/>
                <w:bCs/>
                <w:i/>
                <w:color w:val="000000"/>
                <w:sz w:val="24"/>
                <w:szCs w:val="24"/>
                <w:lang w:eastAsia="lt-LT"/>
              </w:rPr>
              <w:t>de minimis</w:t>
            </w:r>
            <w:r w:rsidRPr="009E4C9D">
              <w:rPr>
                <w:rFonts w:ascii="Times New Roman" w:eastAsia="Times New Roman" w:hAnsi="Times New Roman" w:cs="Times New Roman"/>
                <w:bCs/>
                <w:color w:val="000000"/>
                <w:sz w:val="24"/>
                <w:szCs w:val="24"/>
                <w:lang w:eastAsia="lt-LT"/>
              </w:rPr>
              <w:t xml:space="preserve"> pagalba yra skaidri? (</w:t>
            </w:r>
            <w:r w:rsidRPr="009E4C9D">
              <w:rPr>
                <w:rFonts w:ascii="Times New Roman" w:eastAsia="Times New Roman" w:hAnsi="Times New Roman" w:cs="Times New Roman"/>
                <w:bCs/>
                <w:i/>
                <w:color w:val="000000"/>
                <w:sz w:val="24"/>
                <w:szCs w:val="24"/>
                <w:lang w:eastAsia="lt-LT"/>
              </w:rPr>
              <w:t>de minimis</w:t>
            </w:r>
            <w:r w:rsidRPr="009E4C9D">
              <w:rPr>
                <w:rFonts w:ascii="Times New Roman" w:eastAsia="Times New Roman" w:hAnsi="Times New Roman" w:cs="Times New Roman"/>
                <w:bCs/>
                <w:color w:val="000000"/>
                <w:sz w:val="24"/>
                <w:szCs w:val="24"/>
                <w:lang w:eastAsia="lt-LT"/>
              </w:rPr>
              <w:t xml:space="preserve"> reglamento 4 straipsnis)</w:t>
            </w:r>
          </w:p>
        </w:tc>
        <w:tc>
          <w:tcPr>
            <w:tcW w:w="992"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sz w:val="24"/>
                <w:szCs w:val="24"/>
              </w:rPr>
            </w:pPr>
            <w:r w:rsidRPr="009E4C9D">
              <w:rPr>
                <w:rFonts w:ascii="Times New Roman" w:eastAsia="Times New Roman" w:hAnsi="Times New Roman" w:cs="Times New Roman"/>
                <w:sz w:val="24"/>
                <w:szCs w:val="20"/>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sz w:val="24"/>
                <w:szCs w:val="20"/>
                <w:lang w:eastAsia="lt-LT"/>
              </w:rPr>
              <w:instrText xml:space="preserve"> FORMCHECKBOX </w:instrText>
            </w:r>
            <w:r w:rsidR="002611DA">
              <w:rPr>
                <w:rFonts w:ascii="Times New Roman" w:eastAsia="Times New Roman" w:hAnsi="Times New Roman" w:cs="Times New Roman"/>
                <w:sz w:val="24"/>
                <w:szCs w:val="20"/>
                <w:lang w:eastAsia="lt-LT"/>
              </w:rPr>
            </w:r>
            <w:r w:rsidR="002611DA">
              <w:rPr>
                <w:rFonts w:ascii="Times New Roman" w:eastAsia="Times New Roman" w:hAnsi="Times New Roman" w:cs="Times New Roman"/>
                <w:sz w:val="24"/>
                <w:szCs w:val="20"/>
                <w:lang w:eastAsia="lt-LT"/>
              </w:rPr>
              <w:fldChar w:fldCharType="separate"/>
            </w:r>
            <w:r w:rsidRPr="009E4C9D">
              <w:rPr>
                <w:rFonts w:ascii="Times New Roman" w:eastAsia="Times New Roman" w:hAnsi="Times New Roman" w:cs="Times New Roman"/>
                <w:sz w:val="24"/>
                <w:szCs w:val="20"/>
                <w:lang w:eastAsia="lt-LT"/>
              </w:rPr>
              <w:fldChar w:fldCharType="end"/>
            </w:r>
          </w:p>
        </w:tc>
        <w:tc>
          <w:tcPr>
            <w:tcW w:w="993"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Calibri" w:hAnsi="Times New Roman" w:cs="Times New Roman"/>
                <w:color w:val="000000"/>
                <w:sz w:val="24"/>
                <w:szCs w:val="24"/>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Calibri" w:hAnsi="Times New Roman" w:cs="Times New Roman"/>
                <w:color w:val="000000"/>
                <w:sz w:val="24"/>
                <w:szCs w:val="24"/>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3969"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ind w:firstLine="34"/>
              <w:jc w:val="both"/>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i/>
                <w:color w:val="000000"/>
                <w:sz w:val="24"/>
                <w:szCs w:val="24"/>
                <w:lang w:eastAsia="lt-LT"/>
              </w:rPr>
              <w:t>(Nurodyti de minimis reglamento 4 straipsnio dalį, pagal kurią teikiama de minimis pagalba laikoma skaidria)</w:t>
            </w:r>
          </w:p>
        </w:tc>
      </w:tr>
      <w:tr w:rsidR="009E4C9D" w:rsidRPr="009E4C9D" w:rsidTr="00466DA7">
        <w:trPr>
          <w:trHeight w:val="520"/>
        </w:trPr>
        <w:tc>
          <w:tcPr>
            <w:tcW w:w="673"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ind w:right="-465"/>
              <w:rPr>
                <w:rFonts w:ascii="Times New Roman" w:eastAsia="Calibri" w:hAnsi="Times New Roman" w:cs="Times New Roman"/>
                <w:sz w:val="24"/>
                <w:szCs w:val="24"/>
              </w:rPr>
            </w:pPr>
            <w:r w:rsidRPr="009E4C9D">
              <w:rPr>
                <w:rFonts w:ascii="Times New Roman" w:eastAsia="Times New Roman" w:hAnsi="Times New Roman" w:cs="Times New Roman"/>
                <w:sz w:val="24"/>
                <w:szCs w:val="24"/>
                <w:lang w:eastAsia="lt-LT"/>
              </w:rPr>
              <w:t>14.</w:t>
            </w:r>
          </w:p>
        </w:tc>
        <w:tc>
          <w:tcPr>
            <w:tcW w:w="6948"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jc w:val="both"/>
              <w:rPr>
                <w:rFonts w:ascii="Times New Roman" w:eastAsia="Calibri" w:hAnsi="Times New Roman" w:cs="Times New Roman"/>
                <w:bCs/>
                <w:color w:val="000000"/>
                <w:sz w:val="24"/>
                <w:szCs w:val="24"/>
              </w:rPr>
            </w:pPr>
            <w:r w:rsidRPr="009E4C9D">
              <w:rPr>
                <w:rFonts w:ascii="Times New Roman" w:eastAsia="Times New Roman" w:hAnsi="Times New Roman" w:cs="Times New Roman"/>
                <w:bCs/>
                <w:color w:val="000000"/>
                <w:sz w:val="24"/>
                <w:szCs w:val="24"/>
                <w:lang w:eastAsia="lt-LT"/>
              </w:rPr>
              <w:t xml:space="preserve">Ar </w:t>
            </w:r>
            <w:r w:rsidRPr="009E4C9D">
              <w:rPr>
                <w:rFonts w:ascii="Times New Roman" w:eastAsia="Times New Roman" w:hAnsi="Times New Roman" w:cs="Times New Roman"/>
                <w:bCs/>
                <w:i/>
                <w:color w:val="000000"/>
                <w:sz w:val="24"/>
                <w:szCs w:val="24"/>
                <w:lang w:eastAsia="lt-LT"/>
              </w:rPr>
              <w:t>de minimis</w:t>
            </w:r>
            <w:r w:rsidRPr="009E4C9D">
              <w:rPr>
                <w:rFonts w:ascii="Times New Roman" w:eastAsia="Times New Roman" w:hAnsi="Times New Roman" w:cs="Times New Roman"/>
                <w:bCs/>
                <w:color w:val="000000"/>
                <w:sz w:val="24"/>
                <w:szCs w:val="24"/>
                <w:lang w:eastAsia="lt-LT"/>
              </w:rPr>
              <w:t xml:space="preserve"> pagalba sumuojama pagal </w:t>
            </w:r>
            <w:r w:rsidRPr="009E4C9D">
              <w:rPr>
                <w:rFonts w:ascii="Times New Roman" w:eastAsia="Times New Roman" w:hAnsi="Times New Roman" w:cs="Times New Roman"/>
                <w:bCs/>
                <w:i/>
                <w:color w:val="000000"/>
                <w:sz w:val="24"/>
                <w:szCs w:val="24"/>
                <w:lang w:eastAsia="lt-LT"/>
              </w:rPr>
              <w:t>de minimis</w:t>
            </w:r>
            <w:r w:rsidRPr="009E4C9D">
              <w:rPr>
                <w:rFonts w:ascii="Times New Roman" w:eastAsia="Times New Roman" w:hAnsi="Times New Roman" w:cs="Times New Roman"/>
                <w:bCs/>
                <w:color w:val="000000"/>
                <w:sz w:val="24"/>
                <w:szCs w:val="24"/>
                <w:lang w:eastAsia="lt-LT"/>
              </w:rPr>
              <w:t xml:space="preserve"> reglamento reikalavimus? (</w:t>
            </w:r>
            <w:r w:rsidRPr="009E4C9D">
              <w:rPr>
                <w:rFonts w:ascii="Times New Roman" w:eastAsia="Times New Roman" w:hAnsi="Times New Roman" w:cs="Times New Roman"/>
                <w:bCs/>
                <w:i/>
                <w:color w:val="000000"/>
                <w:sz w:val="24"/>
                <w:szCs w:val="24"/>
                <w:lang w:eastAsia="lt-LT"/>
              </w:rPr>
              <w:t>de minimis</w:t>
            </w:r>
            <w:r w:rsidRPr="009E4C9D">
              <w:rPr>
                <w:rFonts w:ascii="Times New Roman" w:eastAsia="Times New Roman" w:hAnsi="Times New Roman" w:cs="Times New Roman"/>
                <w:bCs/>
                <w:color w:val="000000"/>
                <w:sz w:val="24"/>
                <w:szCs w:val="24"/>
                <w:lang w:eastAsia="lt-LT"/>
              </w:rPr>
              <w:t xml:space="preserve"> reglamento 5 straipsnis)</w:t>
            </w:r>
          </w:p>
        </w:tc>
        <w:tc>
          <w:tcPr>
            <w:tcW w:w="992"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sz w:val="24"/>
                <w:szCs w:val="24"/>
              </w:rPr>
            </w:pPr>
            <w:r w:rsidRPr="009E4C9D">
              <w:rPr>
                <w:rFonts w:ascii="Times New Roman" w:eastAsia="Times New Roman" w:hAnsi="Times New Roman" w:cs="Times New Roman"/>
                <w:sz w:val="24"/>
                <w:szCs w:val="20"/>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sz w:val="24"/>
                <w:szCs w:val="20"/>
                <w:lang w:eastAsia="lt-LT"/>
              </w:rPr>
              <w:instrText xml:space="preserve"> FORMCHECKBOX </w:instrText>
            </w:r>
            <w:r w:rsidR="002611DA">
              <w:rPr>
                <w:rFonts w:ascii="Times New Roman" w:eastAsia="Times New Roman" w:hAnsi="Times New Roman" w:cs="Times New Roman"/>
                <w:sz w:val="24"/>
                <w:szCs w:val="20"/>
                <w:lang w:eastAsia="lt-LT"/>
              </w:rPr>
            </w:r>
            <w:r w:rsidR="002611DA">
              <w:rPr>
                <w:rFonts w:ascii="Times New Roman" w:eastAsia="Times New Roman" w:hAnsi="Times New Roman" w:cs="Times New Roman"/>
                <w:sz w:val="24"/>
                <w:szCs w:val="20"/>
                <w:lang w:eastAsia="lt-LT"/>
              </w:rPr>
              <w:fldChar w:fldCharType="separate"/>
            </w:r>
            <w:r w:rsidRPr="009E4C9D">
              <w:rPr>
                <w:rFonts w:ascii="Times New Roman" w:eastAsia="Times New Roman" w:hAnsi="Times New Roman" w:cs="Times New Roman"/>
                <w:sz w:val="24"/>
                <w:szCs w:val="20"/>
                <w:lang w:eastAsia="lt-LT"/>
              </w:rPr>
              <w:fldChar w:fldCharType="end"/>
            </w:r>
          </w:p>
        </w:tc>
        <w:tc>
          <w:tcPr>
            <w:tcW w:w="993"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Calibri" w:hAnsi="Times New Roman" w:cs="Times New Roman"/>
                <w:color w:val="000000"/>
                <w:sz w:val="24"/>
                <w:szCs w:val="24"/>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Calibri" w:hAnsi="Times New Roman" w:cs="Times New Roman"/>
                <w:color w:val="000000"/>
                <w:sz w:val="24"/>
                <w:szCs w:val="24"/>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3969" w:type="dxa"/>
            <w:tcBorders>
              <w:top w:val="single" w:sz="4" w:space="0" w:color="auto"/>
              <w:left w:val="single" w:sz="4" w:space="0" w:color="auto"/>
              <w:bottom w:val="single" w:sz="4" w:space="0" w:color="auto"/>
              <w:right w:val="single" w:sz="4" w:space="0" w:color="auto"/>
            </w:tcBorders>
          </w:tcPr>
          <w:p w:rsidR="009E4C9D" w:rsidRPr="009E4C9D" w:rsidRDefault="009E4C9D" w:rsidP="009E4C9D">
            <w:pPr>
              <w:spacing w:after="0" w:line="240" w:lineRule="auto"/>
              <w:ind w:firstLine="720"/>
              <w:jc w:val="both"/>
              <w:rPr>
                <w:rFonts w:ascii="Times New Roman" w:eastAsia="Times New Roman" w:hAnsi="Times New Roman" w:cs="Times New Roman"/>
                <w:i/>
                <w:color w:val="000000"/>
                <w:sz w:val="24"/>
                <w:szCs w:val="24"/>
                <w:lang w:eastAsia="lt-LT"/>
              </w:rPr>
            </w:pPr>
          </w:p>
        </w:tc>
      </w:tr>
      <w:tr w:rsidR="009E4C9D" w:rsidRPr="009E4C9D" w:rsidTr="00466DA7">
        <w:trPr>
          <w:trHeight w:val="175"/>
        </w:trPr>
        <w:tc>
          <w:tcPr>
            <w:tcW w:w="673"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ind w:right="-465"/>
              <w:rPr>
                <w:rFonts w:ascii="Times New Roman" w:eastAsia="Times New Roman" w:hAnsi="Times New Roman" w:cs="Times New Roman"/>
                <w:sz w:val="24"/>
                <w:szCs w:val="24"/>
                <w:lang w:eastAsia="lt-LT"/>
              </w:rPr>
            </w:pPr>
            <w:r w:rsidRPr="009E4C9D">
              <w:rPr>
                <w:rFonts w:ascii="Times New Roman" w:eastAsia="Times New Roman" w:hAnsi="Times New Roman" w:cs="Times New Roman"/>
                <w:sz w:val="24"/>
                <w:szCs w:val="24"/>
                <w:lang w:eastAsia="lt-LT"/>
              </w:rPr>
              <w:t>15.</w:t>
            </w:r>
          </w:p>
        </w:tc>
        <w:tc>
          <w:tcPr>
            <w:tcW w:w="6948"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jc w:val="both"/>
              <w:rPr>
                <w:rFonts w:ascii="Times New Roman" w:eastAsia="Times New Roman" w:hAnsi="Times New Roman" w:cs="Times New Roman"/>
                <w:bCs/>
                <w:color w:val="000000"/>
                <w:sz w:val="24"/>
                <w:szCs w:val="24"/>
                <w:lang w:eastAsia="lt-LT"/>
              </w:rPr>
            </w:pPr>
            <w:r w:rsidRPr="009E4C9D">
              <w:rPr>
                <w:rFonts w:ascii="Times New Roman" w:eastAsia="Times New Roman" w:hAnsi="Times New Roman" w:cs="Times New Roman"/>
                <w:bCs/>
                <w:color w:val="000000"/>
                <w:sz w:val="24"/>
                <w:szCs w:val="24"/>
                <w:lang w:eastAsia="lt-LT"/>
              </w:rPr>
              <w:t xml:space="preserve">Ar teikiama </w:t>
            </w:r>
            <w:r w:rsidRPr="009E4C9D">
              <w:rPr>
                <w:rFonts w:ascii="Times New Roman" w:eastAsia="Times New Roman" w:hAnsi="Times New Roman" w:cs="Times New Roman"/>
                <w:bCs/>
                <w:i/>
                <w:color w:val="000000"/>
                <w:sz w:val="24"/>
                <w:szCs w:val="24"/>
                <w:lang w:eastAsia="lt-LT"/>
              </w:rPr>
              <w:t>de minimis</w:t>
            </w:r>
            <w:r w:rsidRPr="009E4C9D">
              <w:rPr>
                <w:rFonts w:ascii="Times New Roman" w:eastAsia="Times New Roman" w:hAnsi="Times New Roman" w:cs="Times New Roman"/>
                <w:bCs/>
                <w:color w:val="000000"/>
                <w:sz w:val="24"/>
                <w:szCs w:val="24"/>
                <w:lang w:eastAsia="lt-LT"/>
              </w:rPr>
              <w:t xml:space="preserve"> pagalba patenka į </w:t>
            </w:r>
            <w:r w:rsidRPr="009E4C9D">
              <w:rPr>
                <w:rFonts w:ascii="Times New Roman" w:eastAsia="Times New Roman" w:hAnsi="Times New Roman" w:cs="Times New Roman"/>
                <w:bCs/>
                <w:i/>
                <w:color w:val="000000"/>
                <w:sz w:val="24"/>
                <w:szCs w:val="24"/>
                <w:lang w:eastAsia="lt-LT"/>
              </w:rPr>
              <w:t>de minimis</w:t>
            </w:r>
            <w:r w:rsidRPr="009E4C9D">
              <w:rPr>
                <w:rFonts w:ascii="Times New Roman" w:eastAsia="Times New Roman" w:hAnsi="Times New Roman" w:cs="Times New Roman"/>
                <w:bCs/>
                <w:color w:val="000000"/>
                <w:sz w:val="24"/>
                <w:szCs w:val="24"/>
                <w:lang w:eastAsia="lt-LT"/>
              </w:rPr>
              <w:t xml:space="preserve"> reglamento galiojimo laikotarpį?</w:t>
            </w:r>
          </w:p>
        </w:tc>
        <w:tc>
          <w:tcPr>
            <w:tcW w:w="992"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sz w:val="24"/>
                <w:szCs w:val="24"/>
                <w:lang w:eastAsia="lt-LT"/>
              </w:rPr>
            </w:pPr>
            <w:r w:rsidRPr="009E4C9D">
              <w:rPr>
                <w:rFonts w:ascii="Times New Roman" w:eastAsia="Times New Roman" w:hAnsi="Times New Roman" w:cs="Times New Roman"/>
                <w:sz w:val="24"/>
                <w:szCs w:val="20"/>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sz w:val="24"/>
                <w:szCs w:val="20"/>
                <w:lang w:eastAsia="lt-LT"/>
              </w:rPr>
              <w:instrText xml:space="preserve"> FORMCHECKBOX </w:instrText>
            </w:r>
            <w:r w:rsidR="002611DA">
              <w:rPr>
                <w:rFonts w:ascii="Times New Roman" w:eastAsia="Times New Roman" w:hAnsi="Times New Roman" w:cs="Times New Roman"/>
                <w:sz w:val="24"/>
                <w:szCs w:val="20"/>
                <w:lang w:eastAsia="lt-LT"/>
              </w:rPr>
            </w:r>
            <w:r w:rsidR="002611DA">
              <w:rPr>
                <w:rFonts w:ascii="Times New Roman" w:eastAsia="Times New Roman" w:hAnsi="Times New Roman" w:cs="Times New Roman"/>
                <w:sz w:val="24"/>
                <w:szCs w:val="20"/>
                <w:lang w:eastAsia="lt-LT"/>
              </w:rPr>
              <w:fldChar w:fldCharType="separate"/>
            </w:r>
            <w:r w:rsidRPr="009E4C9D">
              <w:rPr>
                <w:rFonts w:ascii="Times New Roman" w:eastAsia="Times New Roman" w:hAnsi="Times New Roman" w:cs="Times New Roman"/>
                <w:sz w:val="24"/>
                <w:szCs w:val="20"/>
                <w:lang w:eastAsia="lt-LT"/>
              </w:rPr>
              <w:fldChar w:fldCharType="end"/>
            </w:r>
          </w:p>
        </w:tc>
        <w:tc>
          <w:tcPr>
            <w:tcW w:w="993"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3969" w:type="dxa"/>
            <w:tcBorders>
              <w:top w:val="single" w:sz="4" w:space="0" w:color="auto"/>
              <w:left w:val="single" w:sz="4" w:space="0" w:color="auto"/>
              <w:bottom w:val="single" w:sz="4" w:space="0" w:color="auto"/>
              <w:right w:val="single" w:sz="4" w:space="0" w:color="auto"/>
            </w:tcBorders>
          </w:tcPr>
          <w:p w:rsidR="009E4C9D" w:rsidRPr="009E4C9D" w:rsidRDefault="009E4C9D" w:rsidP="009E4C9D">
            <w:pPr>
              <w:spacing w:after="0" w:line="240" w:lineRule="auto"/>
              <w:ind w:firstLine="720"/>
              <w:jc w:val="both"/>
              <w:rPr>
                <w:rFonts w:ascii="Times New Roman" w:eastAsia="Times New Roman" w:hAnsi="Times New Roman" w:cs="Times New Roman"/>
                <w:color w:val="000000"/>
                <w:sz w:val="24"/>
                <w:szCs w:val="24"/>
                <w:lang w:eastAsia="lt-LT"/>
              </w:rPr>
            </w:pPr>
          </w:p>
        </w:tc>
      </w:tr>
    </w:tbl>
    <w:p w:rsidR="009E4C9D" w:rsidRPr="009E4C9D" w:rsidRDefault="009E4C9D" w:rsidP="009E4C9D">
      <w:pPr>
        <w:spacing w:after="0" w:line="240" w:lineRule="auto"/>
        <w:rPr>
          <w:rFonts w:ascii="Times New Roman" w:eastAsia="Times New Roman" w:hAnsi="Times New Roman" w:cs="Times New Roman"/>
          <w:sz w:val="24"/>
          <w:szCs w:val="20"/>
        </w:rPr>
      </w:pPr>
    </w:p>
    <w:p w:rsidR="009E4C9D" w:rsidRPr="009E4C9D" w:rsidRDefault="009E4C9D" w:rsidP="009E4C9D">
      <w:pPr>
        <w:spacing w:after="0" w:line="240" w:lineRule="auto"/>
        <w:rPr>
          <w:rFonts w:ascii="Times New Roman" w:eastAsia="Times New Roman" w:hAnsi="Times New Roman" w:cs="Times New Roman"/>
          <w:sz w:val="24"/>
          <w:szCs w:val="20"/>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6868"/>
        <w:gridCol w:w="992"/>
        <w:gridCol w:w="851"/>
        <w:gridCol w:w="5528"/>
      </w:tblGrid>
      <w:tr w:rsidR="009E4C9D" w:rsidRPr="009E4C9D" w:rsidTr="00466DA7">
        <w:tc>
          <w:tcPr>
            <w:tcW w:w="14992" w:type="dxa"/>
            <w:gridSpan w:val="5"/>
            <w:tcBorders>
              <w:top w:val="single" w:sz="4" w:space="0" w:color="auto"/>
              <w:left w:val="single" w:sz="4" w:space="0" w:color="auto"/>
              <w:bottom w:val="single" w:sz="4" w:space="0" w:color="auto"/>
              <w:right w:val="single" w:sz="4" w:space="0" w:color="auto"/>
            </w:tcBorders>
            <w:shd w:val="clear" w:color="auto" w:fill="BFBFBF"/>
            <w:hideMark/>
          </w:tcPr>
          <w:p w:rsidR="009E4C9D" w:rsidRPr="009E4C9D" w:rsidRDefault="009E4C9D" w:rsidP="009E4C9D">
            <w:pPr>
              <w:spacing w:after="0" w:line="240" w:lineRule="auto"/>
              <w:ind w:firstLine="720"/>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b/>
                <w:bCs/>
                <w:color w:val="000000"/>
                <w:sz w:val="24"/>
                <w:szCs w:val="24"/>
                <w:lang w:eastAsia="lt-LT"/>
              </w:rPr>
              <w:t xml:space="preserve">IV. Finansavimo atitikties </w:t>
            </w:r>
            <w:r w:rsidRPr="009E4C9D">
              <w:rPr>
                <w:rFonts w:ascii="Times New Roman" w:eastAsia="Times New Roman" w:hAnsi="Times New Roman" w:cs="Times New Roman"/>
                <w:b/>
                <w:bCs/>
                <w:i/>
                <w:color w:val="000000"/>
                <w:sz w:val="24"/>
                <w:szCs w:val="24"/>
                <w:lang w:eastAsia="lt-LT"/>
              </w:rPr>
              <w:t>de minimis</w:t>
            </w:r>
            <w:r w:rsidRPr="009E4C9D">
              <w:rPr>
                <w:rFonts w:ascii="Times New Roman" w:eastAsia="Times New Roman" w:hAnsi="Times New Roman" w:cs="Times New Roman"/>
                <w:b/>
                <w:bCs/>
                <w:color w:val="000000"/>
                <w:sz w:val="24"/>
                <w:szCs w:val="24"/>
                <w:lang w:eastAsia="lt-LT"/>
              </w:rPr>
              <w:t xml:space="preserve"> reglamentui vertinimas </w:t>
            </w:r>
          </w:p>
        </w:tc>
      </w:tr>
      <w:tr w:rsidR="009E4C9D" w:rsidRPr="009E4C9D" w:rsidTr="00466DA7">
        <w:trPr>
          <w:trHeight w:val="422"/>
        </w:trPr>
        <w:tc>
          <w:tcPr>
            <w:tcW w:w="753" w:type="dxa"/>
            <w:vMerge w:val="restart"/>
            <w:tcBorders>
              <w:top w:val="single" w:sz="4" w:space="0" w:color="auto"/>
              <w:left w:val="single" w:sz="4" w:space="0" w:color="auto"/>
              <w:bottom w:val="single" w:sz="4" w:space="0" w:color="auto"/>
              <w:right w:val="single" w:sz="4" w:space="0" w:color="auto"/>
            </w:tcBorders>
          </w:tcPr>
          <w:p w:rsidR="009E4C9D" w:rsidRPr="009E4C9D" w:rsidRDefault="009E4C9D" w:rsidP="009E4C9D">
            <w:pPr>
              <w:spacing w:after="0" w:line="240" w:lineRule="auto"/>
              <w:ind w:firstLine="720"/>
              <w:jc w:val="both"/>
              <w:rPr>
                <w:rFonts w:ascii="Times New Roman" w:eastAsia="Times New Roman" w:hAnsi="Times New Roman" w:cs="Times New Roman"/>
                <w:color w:val="000000"/>
                <w:sz w:val="24"/>
                <w:szCs w:val="24"/>
                <w:lang w:eastAsia="lt-LT"/>
              </w:rPr>
            </w:pPr>
          </w:p>
        </w:tc>
        <w:tc>
          <w:tcPr>
            <w:tcW w:w="6868" w:type="dxa"/>
            <w:vMerge w:val="restart"/>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b/>
                <w:color w:val="000000"/>
                <w:sz w:val="24"/>
                <w:szCs w:val="24"/>
                <w:lang w:eastAsia="lt-LT"/>
              </w:rPr>
            </w:pPr>
            <w:r w:rsidRPr="009E4C9D">
              <w:rPr>
                <w:rFonts w:ascii="Times New Roman" w:eastAsia="Times New Roman" w:hAnsi="Times New Roman" w:cs="Times New Roman"/>
                <w:b/>
                <w:color w:val="000000"/>
                <w:sz w:val="24"/>
                <w:szCs w:val="24"/>
                <w:lang w:eastAsia="lt-LT"/>
              </w:rPr>
              <w:t>Klausimai</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b/>
                <w:color w:val="000000"/>
                <w:sz w:val="24"/>
                <w:szCs w:val="24"/>
                <w:lang w:eastAsia="lt-LT"/>
              </w:rPr>
            </w:pPr>
            <w:r w:rsidRPr="009E4C9D">
              <w:rPr>
                <w:rFonts w:ascii="Times New Roman" w:eastAsia="Times New Roman" w:hAnsi="Times New Roman" w:cs="Times New Roman"/>
                <w:b/>
                <w:color w:val="000000"/>
                <w:sz w:val="24"/>
                <w:szCs w:val="24"/>
                <w:lang w:eastAsia="lt-LT"/>
              </w:rPr>
              <w:t>Rezultatas</w:t>
            </w:r>
          </w:p>
        </w:tc>
        <w:tc>
          <w:tcPr>
            <w:tcW w:w="5528" w:type="dxa"/>
            <w:vMerge w:val="restart"/>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ind w:firstLine="720"/>
              <w:jc w:val="center"/>
              <w:rPr>
                <w:rFonts w:ascii="Times New Roman" w:eastAsia="Times New Roman" w:hAnsi="Times New Roman" w:cs="Times New Roman"/>
                <w:b/>
                <w:color w:val="000000"/>
                <w:sz w:val="24"/>
                <w:szCs w:val="24"/>
                <w:lang w:eastAsia="lt-LT"/>
              </w:rPr>
            </w:pPr>
            <w:r w:rsidRPr="009E4C9D">
              <w:rPr>
                <w:rFonts w:ascii="Times New Roman" w:eastAsia="Times New Roman" w:hAnsi="Times New Roman" w:cs="Times New Roman"/>
                <w:b/>
                <w:color w:val="000000"/>
                <w:sz w:val="24"/>
                <w:szCs w:val="24"/>
                <w:lang w:eastAsia="lt-LT"/>
              </w:rPr>
              <w:t>Pastabos</w:t>
            </w:r>
          </w:p>
        </w:tc>
      </w:tr>
      <w:tr w:rsidR="009E4C9D" w:rsidRPr="009E4C9D" w:rsidTr="00466DA7">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rPr>
                <w:rFonts w:ascii="Times New Roman" w:eastAsia="Times New Roman" w:hAnsi="Times New Roman" w:cs="Times New Roman"/>
                <w:color w:val="000000"/>
                <w:sz w:val="24"/>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rPr>
                <w:rFonts w:ascii="Times New Roman" w:eastAsia="Times New Roman" w:hAnsi="Times New Roman" w:cs="Times New Roman"/>
                <w:b/>
                <w:color w:val="000000"/>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ind w:hanging="3"/>
              <w:jc w:val="center"/>
              <w:rPr>
                <w:rFonts w:ascii="Times New Roman" w:eastAsia="Times New Roman" w:hAnsi="Times New Roman" w:cs="Times New Roman"/>
                <w:b/>
                <w:color w:val="000000"/>
                <w:sz w:val="24"/>
                <w:szCs w:val="24"/>
                <w:lang w:eastAsia="lt-LT"/>
              </w:rPr>
            </w:pPr>
            <w:r w:rsidRPr="009E4C9D">
              <w:rPr>
                <w:rFonts w:ascii="Times New Roman" w:eastAsia="Times New Roman" w:hAnsi="Times New Roman" w:cs="Times New Roman"/>
                <w:b/>
                <w:color w:val="000000"/>
                <w:sz w:val="24"/>
                <w:szCs w:val="24"/>
                <w:lang w:eastAsia="lt-LT"/>
              </w:rPr>
              <w:t>Taip</w:t>
            </w:r>
          </w:p>
        </w:tc>
        <w:tc>
          <w:tcPr>
            <w:tcW w:w="851"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b/>
                <w:color w:val="000000"/>
                <w:sz w:val="24"/>
                <w:szCs w:val="24"/>
                <w:lang w:eastAsia="lt-LT"/>
              </w:rPr>
            </w:pPr>
            <w:r w:rsidRPr="009E4C9D">
              <w:rPr>
                <w:rFonts w:ascii="Times New Roman" w:eastAsia="Times New Roman" w:hAnsi="Times New Roman" w:cs="Times New Roman"/>
                <w:b/>
                <w:color w:val="000000"/>
                <w:sz w:val="24"/>
                <w:szCs w:val="24"/>
                <w:lang w:eastAsia="lt-LT"/>
              </w:rPr>
              <w:t>Ne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rPr>
                <w:rFonts w:ascii="Times New Roman" w:eastAsia="Times New Roman" w:hAnsi="Times New Roman" w:cs="Times New Roman"/>
                <w:b/>
                <w:color w:val="000000"/>
                <w:sz w:val="24"/>
                <w:szCs w:val="24"/>
                <w:lang w:eastAsia="lt-LT"/>
              </w:rPr>
            </w:pPr>
          </w:p>
        </w:tc>
      </w:tr>
      <w:tr w:rsidR="009E4C9D" w:rsidRPr="009E4C9D" w:rsidTr="00466DA7">
        <w:trPr>
          <w:trHeight w:val="507"/>
        </w:trPr>
        <w:tc>
          <w:tcPr>
            <w:tcW w:w="753" w:type="dxa"/>
            <w:tcBorders>
              <w:top w:val="single" w:sz="4" w:space="0" w:color="auto"/>
              <w:left w:val="single" w:sz="4" w:space="0" w:color="auto"/>
              <w:bottom w:val="single" w:sz="4" w:space="0" w:color="auto"/>
              <w:right w:val="single" w:sz="4" w:space="0" w:color="auto"/>
            </w:tcBorders>
          </w:tcPr>
          <w:p w:rsidR="009E4C9D" w:rsidRPr="009E4C9D" w:rsidRDefault="009E4C9D" w:rsidP="009E4C9D">
            <w:pPr>
              <w:spacing w:after="0" w:line="240" w:lineRule="auto"/>
              <w:ind w:right="-465"/>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bCs/>
                <w:color w:val="000000"/>
                <w:sz w:val="24"/>
                <w:szCs w:val="24"/>
                <w:lang w:eastAsia="lt-LT"/>
              </w:rPr>
              <w:t xml:space="preserve">1. </w:t>
            </w:r>
          </w:p>
          <w:p w:rsidR="009E4C9D" w:rsidRPr="009E4C9D" w:rsidRDefault="009E4C9D" w:rsidP="009E4C9D">
            <w:pPr>
              <w:spacing w:after="0" w:line="240" w:lineRule="auto"/>
              <w:ind w:firstLine="720"/>
              <w:jc w:val="both"/>
              <w:rPr>
                <w:rFonts w:ascii="Times New Roman" w:eastAsia="Times New Roman" w:hAnsi="Times New Roman" w:cs="Times New Roman"/>
                <w:color w:val="000000"/>
                <w:sz w:val="24"/>
                <w:szCs w:val="24"/>
                <w:lang w:eastAsia="lt-LT"/>
              </w:rPr>
            </w:pPr>
          </w:p>
        </w:tc>
        <w:tc>
          <w:tcPr>
            <w:tcW w:w="6868" w:type="dxa"/>
            <w:tcBorders>
              <w:top w:val="single" w:sz="4" w:space="0" w:color="auto"/>
              <w:left w:val="single" w:sz="4" w:space="0" w:color="auto"/>
              <w:bottom w:val="single" w:sz="4" w:space="0" w:color="auto"/>
              <w:right w:val="single" w:sz="4" w:space="0" w:color="auto"/>
            </w:tcBorders>
            <w:hideMark/>
          </w:tcPr>
          <w:p w:rsidR="009E4C9D" w:rsidRPr="009E4C9D" w:rsidRDefault="009E4C9D" w:rsidP="009E4C9D">
            <w:pPr>
              <w:spacing w:after="0" w:line="240" w:lineRule="auto"/>
              <w:jc w:val="both"/>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color w:val="000000"/>
                <w:sz w:val="24"/>
                <w:szCs w:val="24"/>
                <w:lang w:eastAsia="lt-LT"/>
              </w:rPr>
              <w:t xml:space="preserve">Ar teikiamas finansavimas atitinka </w:t>
            </w:r>
            <w:r w:rsidRPr="009E4C9D">
              <w:rPr>
                <w:rFonts w:ascii="Times New Roman" w:eastAsia="Times New Roman" w:hAnsi="Times New Roman" w:cs="Times New Roman"/>
                <w:i/>
                <w:color w:val="000000"/>
                <w:sz w:val="24"/>
                <w:szCs w:val="24"/>
                <w:lang w:eastAsia="lt-LT"/>
              </w:rPr>
              <w:t>de minimis</w:t>
            </w:r>
            <w:r w:rsidRPr="009E4C9D">
              <w:rPr>
                <w:rFonts w:ascii="Times New Roman" w:eastAsia="Times New Roman" w:hAnsi="Times New Roman" w:cs="Times New Roman"/>
                <w:color w:val="000000"/>
                <w:sz w:val="24"/>
                <w:szCs w:val="24"/>
                <w:lang w:eastAsia="lt-LT"/>
              </w:rPr>
              <w:t xml:space="preserve"> reglamentą? </w:t>
            </w:r>
          </w:p>
        </w:tc>
        <w:tc>
          <w:tcPr>
            <w:tcW w:w="992"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ind w:hanging="3"/>
              <w:jc w:val="center"/>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851" w:type="dxa"/>
            <w:tcBorders>
              <w:top w:val="single" w:sz="4" w:space="0" w:color="auto"/>
              <w:left w:val="single" w:sz="4" w:space="0" w:color="auto"/>
              <w:bottom w:val="single" w:sz="4" w:space="0" w:color="auto"/>
              <w:right w:val="single" w:sz="4" w:space="0" w:color="auto"/>
            </w:tcBorders>
            <w:vAlign w:val="center"/>
            <w:hideMark/>
          </w:tcPr>
          <w:p w:rsidR="009E4C9D" w:rsidRPr="009E4C9D" w:rsidRDefault="009E4C9D" w:rsidP="009E4C9D">
            <w:pPr>
              <w:spacing w:after="0" w:line="240" w:lineRule="auto"/>
              <w:jc w:val="center"/>
              <w:rPr>
                <w:rFonts w:ascii="Times New Roman" w:eastAsia="Times New Roman" w:hAnsi="Times New Roman" w:cs="Times New Roman"/>
                <w:color w:val="000000"/>
                <w:sz w:val="24"/>
                <w:szCs w:val="24"/>
                <w:lang w:eastAsia="lt-LT"/>
              </w:rPr>
            </w:pPr>
            <w:r w:rsidRPr="009E4C9D">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E4C9D">
              <w:rPr>
                <w:rFonts w:ascii="Times New Roman" w:eastAsia="Times New Roman" w:hAnsi="Times New Roman" w:cs="Times New Roman"/>
                <w:color w:val="000000"/>
                <w:sz w:val="24"/>
                <w:szCs w:val="24"/>
                <w:lang w:eastAsia="lt-LT"/>
              </w:rPr>
              <w:instrText xml:space="preserve"> FORMCHECKBOX </w:instrText>
            </w:r>
            <w:r w:rsidR="002611DA">
              <w:rPr>
                <w:rFonts w:ascii="Times New Roman" w:eastAsia="Times New Roman" w:hAnsi="Times New Roman" w:cs="Times New Roman"/>
                <w:color w:val="000000"/>
                <w:sz w:val="24"/>
                <w:szCs w:val="24"/>
                <w:lang w:eastAsia="lt-LT"/>
              </w:rPr>
            </w:r>
            <w:r w:rsidR="002611DA">
              <w:rPr>
                <w:rFonts w:ascii="Times New Roman" w:eastAsia="Times New Roman" w:hAnsi="Times New Roman" w:cs="Times New Roman"/>
                <w:color w:val="000000"/>
                <w:sz w:val="24"/>
                <w:szCs w:val="24"/>
                <w:lang w:eastAsia="lt-LT"/>
              </w:rPr>
              <w:fldChar w:fldCharType="separate"/>
            </w:r>
            <w:r w:rsidRPr="009E4C9D">
              <w:rPr>
                <w:rFonts w:ascii="Times New Roman" w:eastAsia="Times New Roman" w:hAnsi="Times New Roman" w:cs="Times New Roman"/>
                <w:color w:val="000000"/>
                <w:sz w:val="24"/>
                <w:szCs w:val="24"/>
                <w:lang w:eastAsia="lt-LT"/>
              </w:rPr>
              <w:fldChar w:fldCharType="end"/>
            </w:r>
          </w:p>
        </w:tc>
        <w:tc>
          <w:tcPr>
            <w:tcW w:w="5528" w:type="dxa"/>
            <w:tcBorders>
              <w:top w:val="single" w:sz="4" w:space="0" w:color="auto"/>
              <w:left w:val="single" w:sz="4" w:space="0" w:color="auto"/>
              <w:bottom w:val="single" w:sz="4" w:space="0" w:color="auto"/>
              <w:right w:val="single" w:sz="4" w:space="0" w:color="auto"/>
            </w:tcBorders>
          </w:tcPr>
          <w:p w:rsidR="009E4C9D" w:rsidRPr="009E4C9D" w:rsidRDefault="009E4C9D" w:rsidP="009E4C9D">
            <w:pPr>
              <w:spacing w:after="0" w:line="240" w:lineRule="auto"/>
              <w:ind w:firstLine="720"/>
              <w:jc w:val="both"/>
              <w:rPr>
                <w:rFonts w:ascii="Times New Roman" w:eastAsia="Times New Roman" w:hAnsi="Times New Roman" w:cs="Times New Roman"/>
                <w:color w:val="000000"/>
                <w:sz w:val="24"/>
                <w:szCs w:val="24"/>
                <w:lang w:eastAsia="lt-LT"/>
              </w:rPr>
            </w:pPr>
          </w:p>
        </w:tc>
      </w:tr>
    </w:tbl>
    <w:p w:rsidR="009E4C9D" w:rsidRPr="009E4C9D" w:rsidRDefault="009E4C9D" w:rsidP="009E4C9D">
      <w:pPr>
        <w:spacing w:after="0" w:line="240" w:lineRule="auto"/>
        <w:rPr>
          <w:rFonts w:ascii="Times New Roman" w:eastAsia="Times New Roman" w:hAnsi="Times New Roman" w:cs="Times New Roman"/>
          <w:vanish/>
          <w:sz w:val="24"/>
          <w:szCs w:val="20"/>
        </w:rPr>
      </w:pPr>
    </w:p>
    <w:tbl>
      <w:tblPr>
        <w:tblW w:w="11445" w:type="dxa"/>
        <w:tblLayout w:type="fixed"/>
        <w:tblLook w:val="04A0" w:firstRow="1" w:lastRow="0" w:firstColumn="1" w:lastColumn="0" w:noHBand="0" w:noVBand="1"/>
      </w:tblPr>
      <w:tblGrid>
        <w:gridCol w:w="4931"/>
        <w:gridCol w:w="3256"/>
        <w:gridCol w:w="3258"/>
      </w:tblGrid>
      <w:tr w:rsidR="009E4C9D" w:rsidRPr="009E4C9D" w:rsidTr="00466DA7">
        <w:trPr>
          <w:trHeight w:val="322"/>
        </w:trPr>
        <w:tc>
          <w:tcPr>
            <w:tcW w:w="4928" w:type="dxa"/>
          </w:tcPr>
          <w:p w:rsidR="009E4C9D" w:rsidRPr="009E4C9D" w:rsidRDefault="009E4C9D" w:rsidP="009E4C9D">
            <w:pPr>
              <w:spacing w:after="0" w:line="240" w:lineRule="auto"/>
              <w:rPr>
                <w:rFonts w:ascii="Times New Roman" w:eastAsia="Calibri" w:hAnsi="Times New Roman" w:cs="Times New Roman"/>
                <w:i/>
                <w:iCs/>
                <w:color w:val="000000"/>
                <w:sz w:val="24"/>
                <w:szCs w:val="24"/>
              </w:rPr>
            </w:pPr>
          </w:p>
          <w:p w:rsidR="009E4C9D" w:rsidRPr="009E4C9D" w:rsidRDefault="009E4C9D" w:rsidP="009E4C9D">
            <w:pPr>
              <w:spacing w:after="0" w:line="240" w:lineRule="auto"/>
              <w:rPr>
                <w:rFonts w:ascii="Times New Roman" w:eastAsia="Calibri" w:hAnsi="Times New Roman" w:cs="Times New Roman"/>
                <w:i/>
                <w:iCs/>
                <w:color w:val="000000"/>
                <w:sz w:val="24"/>
                <w:szCs w:val="24"/>
              </w:rPr>
            </w:pPr>
            <w:r w:rsidRPr="009E4C9D">
              <w:rPr>
                <w:rFonts w:ascii="Times New Roman" w:eastAsia="Calibri" w:hAnsi="Times New Roman" w:cs="Times New Roman"/>
                <w:i/>
                <w:iCs/>
                <w:color w:val="000000"/>
                <w:sz w:val="24"/>
                <w:szCs w:val="24"/>
              </w:rPr>
              <w:t>_____________________________________</w:t>
            </w:r>
          </w:p>
          <w:p w:rsidR="009E4C9D" w:rsidRPr="009E4C9D" w:rsidRDefault="009E4C9D" w:rsidP="009E4C9D">
            <w:pPr>
              <w:spacing w:after="0" w:line="240" w:lineRule="auto"/>
              <w:jc w:val="center"/>
              <w:rPr>
                <w:rFonts w:ascii="Times New Roman" w:eastAsia="Calibri" w:hAnsi="Times New Roman" w:cs="Times New Roman"/>
                <w:color w:val="000000"/>
                <w:sz w:val="24"/>
                <w:szCs w:val="24"/>
              </w:rPr>
            </w:pPr>
            <w:r w:rsidRPr="009E4C9D">
              <w:rPr>
                <w:rFonts w:ascii="Times New Roman" w:eastAsia="Calibri" w:hAnsi="Times New Roman" w:cs="Times New Roman"/>
                <w:i/>
                <w:iCs/>
                <w:color w:val="000000"/>
                <w:sz w:val="24"/>
                <w:szCs w:val="24"/>
              </w:rPr>
              <w:t>(vertintojas)</w:t>
            </w:r>
          </w:p>
        </w:tc>
        <w:tc>
          <w:tcPr>
            <w:tcW w:w="3255" w:type="dxa"/>
          </w:tcPr>
          <w:p w:rsidR="009E4C9D" w:rsidRPr="009E4C9D" w:rsidRDefault="009E4C9D" w:rsidP="009E4C9D">
            <w:pPr>
              <w:spacing w:after="0" w:line="240" w:lineRule="auto"/>
              <w:rPr>
                <w:rFonts w:ascii="Times New Roman" w:eastAsia="Calibri" w:hAnsi="Times New Roman" w:cs="Times New Roman"/>
                <w:i/>
                <w:iCs/>
                <w:color w:val="000000"/>
                <w:sz w:val="24"/>
                <w:szCs w:val="24"/>
              </w:rPr>
            </w:pPr>
          </w:p>
          <w:p w:rsidR="009E4C9D" w:rsidRPr="009E4C9D" w:rsidRDefault="009E4C9D" w:rsidP="009E4C9D">
            <w:pPr>
              <w:spacing w:after="0" w:line="240" w:lineRule="auto"/>
              <w:rPr>
                <w:rFonts w:ascii="Times New Roman" w:eastAsia="Calibri" w:hAnsi="Times New Roman" w:cs="Times New Roman"/>
                <w:color w:val="000000"/>
                <w:sz w:val="24"/>
                <w:szCs w:val="24"/>
              </w:rPr>
            </w:pPr>
            <w:r w:rsidRPr="009E4C9D">
              <w:rPr>
                <w:rFonts w:ascii="Times New Roman" w:eastAsia="Calibri" w:hAnsi="Times New Roman" w:cs="Times New Roman"/>
                <w:i/>
                <w:iCs/>
                <w:color w:val="000000"/>
                <w:sz w:val="24"/>
                <w:szCs w:val="24"/>
              </w:rPr>
              <w:t>______________________</w:t>
            </w:r>
          </w:p>
          <w:p w:rsidR="009E4C9D" w:rsidRPr="009E4C9D" w:rsidRDefault="009E4C9D" w:rsidP="009E4C9D">
            <w:pPr>
              <w:spacing w:after="0" w:line="240" w:lineRule="auto"/>
              <w:jc w:val="center"/>
              <w:rPr>
                <w:rFonts w:ascii="Times New Roman" w:eastAsia="Calibri" w:hAnsi="Times New Roman" w:cs="Times New Roman"/>
                <w:color w:val="000000"/>
                <w:sz w:val="24"/>
                <w:szCs w:val="24"/>
              </w:rPr>
            </w:pPr>
            <w:r w:rsidRPr="009E4C9D">
              <w:rPr>
                <w:rFonts w:ascii="Times New Roman" w:eastAsia="Calibri" w:hAnsi="Times New Roman" w:cs="Times New Roman"/>
                <w:i/>
                <w:iCs/>
                <w:color w:val="000000"/>
                <w:sz w:val="24"/>
                <w:szCs w:val="24"/>
              </w:rPr>
              <w:t>(parašas)</w:t>
            </w:r>
          </w:p>
        </w:tc>
        <w:tc>
          <w:tcPr>
            <w:tcW w:w="3257" w:type="dxa"/>
          </w:tcPr>
          <w:p w:rsidR="009E4C9D" w:rsidRPr="009E4C9D" w:rsidRDefault="009E4C9D" w:rsidP="009E4C9D">
            <w:pPr>
              <w:spacing w:after="0" w:line="240" w:lineRule="auto"/>
              <w:rPr>
                <w:rFonts w:ascii="Times New Roman" w:eastAsia="Calibri" w:hAnsi="Times New Roman" w:cs="Times New Roman"/>
                <w:i/>
                <w:iCs/>
                <w:color w:val="000000"/>
                <w:sz w:val="24"/>
                <w:szCs w:val="24"/>
              </w:rPr>
            </w:pPr>
          </w:p>
          <w:p w:rsidR="009E4C9D" w:rsidRPr="009E4C9D" w:rsidRDefault="009E4C9D" w:rsidP="009E4C9D">
            <w:pPr>
              <w:spacing w:after="0" w:line="240" w:lineRule="auto"/>
              <w:rPr>
                <w:rFonts w:ascii="Times New Roman" w:eastAsia="Calibri" w:hAnsi="Times New Roman" w:cs="Times New Roman"/>
                <w:color w:val="000000"/>
                <w:sz w:val="24"/>
                <w:szCs w:val="24"/>
              </w:rPr>
            </w:pPr>
            <w:r w:rsidRPr="009E4C9D">
              <w:rPr>
                <w:rFonts w:ascii="Times New Roman" w:eastAsia="Calibri" w:hAnsi="Times New Roman" w:cs="Times New Roman"/>
                <w:i/>
                <w:iCs/>
                <w:color w:val="000000"/>
                <w:sz w:val="24"/>
                <w:szCs w:val="24"/>
              </w:rPr>
              <w:t>________________________</w:t>
            </w:r>
          </w:p>
          <w:p w:rsidR="009E4C9D" w:rsidRPr="009E4C9D" w:rsidRDefault="009E4C9D" w:rsidP="009E4C9D">
            <w:pPr>
              <w:spacing w:after="0" w:line="240" w:lineRule="auto"/>
              <w:jc w:val="center"/>
              <w:rPr>
                <w:rFonts w:ascii="Times New Roman" w:eastAsia="Calibri" w:hAnsi="Times New Roman" w:cs="Times New Roman"/>
                <w:i/>
                <w:color w:val="000000"/>
                <w:sz w:val="24"/>
                <w:szCs w:val="24"/>
              </w:rPr>
            </w:pPr>
            <w:r w:rsidRPr="009E4C9D">
              <w:rPr>
                <w:rFonts w:ascii="Times New Roman" w:eastAsia="Calibri" w:hAnsi="Times New Roman" w:cs="Times New Roman"/>
                <w:i/>
                <w:color w:val="000000"/>
                <w:sz w:val="24"/>
                <w:szCs w:val="24"/>
              </w:rPr>
              <w:t>(data)</w:t>
            </w:r>
          </w:p>
        </w:tc>
      </w:tr>
      <w:tr w:rsidR="009E4C9D" w:rsidRPr="009E4C9D" w:rsidTr="00466DA7">
        <w:trPr>
          <w:trHeight w:val="746"/>
        </w:trPr>
        <w:tc>
          <w:tcPr>
            <w:tcW w:w="11440" w:type="dxa"/>
            <w:gridSpan w:val="3"/>
          </w:tcPr>
          <w:p w:rsidR="009E4C9D" w:rsidRPr="009E4C9D" w:rsidRDefault="009E4C9D" w:rsidP="009E4C9D">
            <w:pPr>
              <w:spacing w:after="0" w:line="240" w:lineRule="auto"/>
              <w:rPr>
                <w:rFonts w:ascii="Times New Roman" w:eastAsia="Calibri" w:hAnsi="Times New Roman" w:cs="Times New Roman"/>
                <w:b/>
                <w:bCs/>
                <w:color w:val="000000"/>
                <w:sz w:val="24"/>
                <w:szCs w:val="24"/>
              </w:rPr>
            </w:pPr>
          </w:p>
          <w:p w:rsidR="009E4C9D" w:rsidRPr="009E4C9D" w:rsidRDefault="009E4C9D" w:rsidP="009E4C9D">
            <w:pPr>
              <w:spacing w:after="0" w:line="240" w:lineRule="auto"/>
              <w:rPr>
                <w:rFonts w:ascii="Times New Roman" w:eastAsia="Calibri" w:hAnsi="Times New Roman" w:cs="Times New Roman"/>
                <w:color w:val="000000"/>
                <w:sz w:val="24"/>
                <w:szCs w:val="24"/>
              </w:rPr>
            </w:pPr>
            <w:r w:rsidRPr="009E4C9D">
              <w:rPr>
                <w:rFonts w:ascii="Times New Roman" w:eastAsia="Calibri" w:hAnsi="Times New Roman" w:cs="Times New Roman"/>
                <w:b/>
                <w:bCs/>
                <w:color w:val="000000"/>
                <w:sz w:val="24"/>
                <w:szCs w:val="24"/>
              </w:rPr>
              <w:t xml:space="preserve">Patikros peržiūra: </w:t>
            </w:r>
          </w:p>
          <w:p w:rsidR="009E4C9D" w:rsidRPr="009E4C9D" w:rsidRDefault="009E4C9D" w:rsidP="009E4C9D">
            <w:pPr>
              <w:spacing w:after="0" w:line="240" w:lineRule="auto"/>
              <w:rPr>
                <w:rFonts w:ascii="Times New Roman" w:eastAsia="Calibri" w:hAnsi="Times New Roman" w:cs="Times New Roman"/>
                <w:color w:val="000000"/>
                <w:sz w:val="24"/>
                <w:szCs w:val="24"/>
              </w:rPr>
            </w:pPr>
            <w:r w:rsidRPr="009E4C9D">
              <w:rPr>
                <w:rFonts w:ascii="Times New Roman" w:eastAsia="Calibri" w:hAnsi="Times New Roman" w:cs="Times New Roman"/>
                <w:color w:val="000000"/>
                <w:sz w:val="24"/>
                <w:szCs w:val="24"/>
              </w:rPr>
              <w:t xml:space="preserve">□ Išvadai pritarti </w:t>
            </w:r>
          </w:p>
          <w:p w:rsidR="009E4C9D" w:rsidRPr="009E4C9D" w:rsidRDefault="009E4C9D" w:rsidP="009E4C9D">
            <w:pPr>
              <w:spacing w:after="0" w:line="240" w:lineRule="auto"/>
              <w:rPr>
                <w:rFonts w:ascii="Times New Roman" w:eastAsia="Calibri" w:hAnsi="Times New Roman" w:cs="Times New Roman"/>
                <w:color w:val="000000"/>
                <w:sz w:val="24"/>
                <w:szCs w:val="24"/>
              </w:rPr>
            </w:pPr>
            <w:r w:rsidRPr="009E4C9D">
              <w:rPr>
                <w:rFonts w:ascii="Times New Roman" w:eastAsia="Calibri" w:hAnsi="Times New Roman" w:cs="Times New Roman"/>
                <w:color w:val="000000"/>
                <w:sz w:val="24"/>
                <w:szCs w:val="24"/>
              </w:rPr>
              <w:t xml:space="preserve">□ Išvadai nepritarti </w:t>
            </w:r>
          </w:p>
          <w:p w:rsidR="009E4C9D" w:rsidRPr="009E4C9D" w:rsidRDefault="009E4C9D" w:rsidP="009E4C9D">
            <w:pPr>
              <w:spacing w:after="0" w:line="240" w:lineRule="auto"/>
              <w:rPr>
                <w:rFonts w:ascii="Times New Roman" w:eastAsia="Calibri" w:hAnsi="Times New Roman" w:cs="Times New Roman"/>
                <w:color w:val="000000"/>
                <w:sz w:val="24"/>
                <w:szCs w:val="24"/>
              </w:rPr>
            </w:pPr>
          </w:p>
          <w:p w:rsidR="009E4C9D" w:rsidRPr="009E4C9D" w:rsidRDefault="009E4C9D" w:rsidP="009E4C9D">
            <w:pPr>
              <w:spacing w:after="0" w:line="240" w:lineRule="auto"/>
              <w:rPr>
                <w:rFonts w:ascii="Times New Roman" w:eastAsia="Calibri" w:hAnsi="Times New Roman" w:cs="Times New Roman"/>
                <w:i/>
                <w:iCs/>
                <w:color w:val="000000"/>
                <w:sz w:val="24"/>
                <w:szCs w:val="24"/>
              </w:rPr>
            </w:pPr>
            <w:r w:rsidRPr="009E4C9D">
              <w:rPr>
                <w:rFonts w:ascii="Times New Roman" w:eastAsia="Calibri" w:hAnsi="Times New Roman" w:cs="Times New Roman"/>
                <w:i/>
                <w:iCs/>
                <w:color w:val="000000"/>
                <w:sz w:val="24"/>
                <w:szCs w:val="24"/>
              </w:rPr>
              <w:t>Pastabos: _______________________________________________________________________</w:t>
            </w:r>
          </w:p>
          <w:p w:rsidR="009E4C9D" w:rsidRPr="009E4C9D" w:rsidRDefault="009E4C9D" w:rsidP="009E4C9D">
            <w:pPr>
              <w:spacing w:after="0" w:line="240" w:lineRule="auto"/>
              <w:rPr>
                <w:rFonts w:ascii="Times New Roman" w:eastAsia="Calibri" w:hAnsi="Times New Roman" w:cs="Times New Roman"/>
                <w:color w:val="000000"/>
                <w:sz w:val="24"/>
                <w:szCs w:val="24"/>
              </w:rPr>
            </w:pPr>
          </w:p>
        </w:tc>
      </w:tr>
      <w:tr w:rsidR="009E4C9D" w:rsidRPr="009E4C9D" w:rsidTr="00466DA7">
        <w:trPr>
          <w:trHeight w:val="323"/>
        </w:trPr>
        <w:tc>
          <w:tcPr>
            <w:tcW w:w="4928" w:type="dxa"/>
            <w:hideMark/>
          </w:tcPr>
          <w:p w:rsidR="009E4C9D" w:rsidRPr="009E4C9D" w:rsidRDefault="009E4C9D" w:rsidP="009E4C9D">
            <w:pPr>
              <w:spacing w:after="0" w:line="240" w:lineRule="auto"/>
              <w:rPr>
                <w:rFonts w:ascii="Times New Roman" w:eastAsia="Calibri" w:hAnsi="Times New Roman" w:cs="Times New Roman"/>
                <w:color w:val="000000"/>
                <w:sz w:val="24"/>
                <w:szCs w:val="24"/>
              </w:rPr>
            </w:pPr>
            <w:r w:rsidRPr="009E4C9D">
              <w:rPr>
                <w:rFonts w:ascii="Times New Roman" w:eastAsia="Calibri" w:hAnsi="Times New Roman" w:cs="Times New Roman"/>
                <w:i/>
                <w:iCs/>
                <w:color w:val="000000"/>
                <w:sz w:val="24"/>
                <w:szCs w:val="24"/>
              </w:rPr>
              <w:t>_____________________________________</w:t>
            </w:r>
          </w:p>
          <w:p w:rsidR="009E4C9D" w:rsidRPr="009E4C9D" w:rsidRDefault="009E4C9D" w:rsidP="009E4C9D">
            <w:pPr>
              <w:spacing w:after="0" w:line="240" w:lineRule="auto"/>
              <w:jc w:val="center"/>
              <w:rPr>
                <w:rFonts w:ascii="Times New Roman" w:eastAsia="Calibri" w:hAnsi="Times New Roman" w:cs="Times New Roman"/>
                <w:color w:val="000000"/>
                <w:sz w:val="24"/>
                <w:szCs w:val="24"/>
              </w:rPr>
            </w:pPr>
            <w:r w:rsidRPr="009E4C9D">
              <w:rPr>
                <w:rFonts w:ascii="Times New Roman" w:eastAsia="Calibri" w:hAnsi="Times New Roman" w:cs="Times New Roman"/>
                <w:i/>
                <w:iCs/>
                <w:color w:val="000000"/>
                <w:sz w:val="24"/>
                <w:szCs w:val="24"/>
              </w:rPr>
              <w:t>(vadovas)</w:t>
            </w:r>
          </w:p>
        </w:tc>
        <w:tc>
          <w:tcPr>
            <w:tcW w:w="3255" w:type="dxa"/>
            <w:hideMark/>
          </w:tcPr>
          <w:p w:rsidR="009E4C9D" w:rsidRPr="009E4C9D" w:rsidRDefault="009E4C9D" w:rsidP="009E4C9D">
            <w:pPr>
              <w:spacing w:after="0" w:line="240" w:lineRule="auto"/>
              <w:rPr>
                <w:rFonts w:ascii="Times New Roman" w:eastAsia="Calibri" w:hAnsi="Times New Roman" w:cs="Times New Roman"/>
                <w:color w:val="000000"/>
                <w:sz w:val="24"/>
                <w:szCs w:val="24"/>
              </w:rPr>
            </w:pPr>
            <w:r w:rsidRPr="009E4C9D">
              <w:rPr>
                <w:rFonts w:ascii="Times New Roman" w:eastAsia="Calibri" w:hAnsi="Times New Roman" w:cs="Times New Roman"/>
                <w:i/>
                <w:iCs/>
                <w:color w:val="000000"/>
                <w:sz w:val="24"/>
                <w:szCs w:val="24"/>
              </w:rPr>
              <w:t>______________________</w:t>
            </w:r>
          </w:p>
          <w:p w:rsidR="009E4C9D" w:rsidRPr="009E4C9D" w:rsidRDefault="009E4C9D" w:rsidP="009E4C9D">
            <w:pPr>
              <w:spacing w:after="0" w:line="240" w:lineRule="auto"/>
              <w:jc w:val="center"/>
              <w:rPr>
                <w:rFonts w:ascii="Times New Roman" w:eastAsia="Calibri" w:hAnsi="Times New Roman" w:cs="Times New Roman"/>
                <w:color w:val="000000"/>
                <w:sz w:val="24"/>
                <w:szCs w:val="24"/>
              </w:rPr>
            </w:pPr>
            <w:r w:rsidRPr="009E4C9D">
              <w:rPr>
                <w:rFonts w:ascii="Times New Roman" w:eastAsia="Calibri" w:hAnsi="Times New Roman" w:cs="Times New Roman"/>
                <w:i/>
                <w:iCs/>
                <w:color w:val="000000"/>
                <w:sz w:val="24"/>
                <w:szCs w:val="24"/>
              </w:rPr>
              <w:t>(parašas)</w:t>
            </w:r>
          </w:p>
        </w:tc>
        <w:tc>
          <w:tcPr>
            <w:tcW w:w="3257" w:type="dxa"/>
            <w:hideMark/>
          </w:tcPr>
          <w:p w:rsidR="009E4C9D" w:rsidRPr="009E4C9D" w:rsidRDefault="009E4C9D" w:rsidP="009E4C9D">
            <w:pPr>
              <w:spacing w:after="0" w:line="240" w:lineRule="auto"/>
              <w:rPr>
                <w:rFonts w:ascii="Times New Roman" w:eastAsia="Calibri" w:hAnsi="Times New Roman" w:cs="Times New Roman"/>
                <w:color w:val="000000"/>
                <w:sz w:val="24"/>
                <w:szCs w:val="24"/>
              </w:rPr>
            </w:pPr>
            <w:r w:rsidRPr="009E4C9D">
              <w:rPr>
                <w:rFonts w:ascii="Times New Roman" w:eastAsia="Calibri" w:hAnsi="Times New Roman" w:cs="Times New Roman"/>
                <w:i/>
                <w:iCs/>
                <w:color w:val="000000"/>
                <w:sz w:val="24"/>
                <w:szCs w:val="24"/>
              </w:rPr>
              <w:t xml:space="preserve">________________________ </w:t>
            </w:r>
          </w:p>
          <w:p w:rsidR="009E4C9D" w:rsidRPr="009E4C9D" w:rsidRDefault="009E4C9D" w:rsidP="009E4C9D">
            <w:pPr>
              <w:spacing w:after="0" w:line="240" w:lineRule="auto"/>
              <w:jc w:val="center"/>
              <w:rPr>
                <w:rFonts w:ascii="Times New Roman" w:eastAsia="Calibri" w:hAnsi="Times New Roman" w:cs="Times New Roman"/>
                <w:color w:val="000000"/>
                <w:sz w:val="24"/>
                <w:szCs w:val="24"/>
              </w:rPr>
            </w:pPr>
            <w:r w:rsidRPr="009E4C9D">
              <w:rPr>
                <w:rFonts w:ascii="Times New Roman" w:eastAsia="Calibri" w:hAnsi="Times New Roman" w:cs="Times New Roman"/>
                <w:i/>
                <w:iCs/>
                <w:color w:val="000000"/>
                <w:sz w:val="24"/>
                <w:szCs w:val="24"/>
              </w:rPr>
              <w:t>(data)</w:t>
            </w:r>
          </w:p>
        </w:tc>
      </w:tr>
    </w:tbl>
    <w:p w:rsidR="00D665B1" w:rsidRDefault="00D665B1"/>
    <w:sectPr w:rsidR="00D665B1" w:rsidSect="00DD0C6A">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1DA" w:rsidRDefault="002611DA" w:rsidP="009E4C9D">
      <w:pPr>
        <w:spacing w:after="0" w:line="240" w:lineRule="auto"/>
      </w:pPr>
      <w:r>
        <w:separator/>
      </w:r>
    </w:p>
  </w:endnote>
  <w:endnote w:type="continuationSeparator" w:id="0">
    <w:p w:rsidR="002611DA" w:rsidRDefault="002611DA" w:rsidP="009E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AA2" w:rsidRDefault="00F15AA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AA2" w:rsidRDefault="00F15AA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AA2" w:rsidRDefault="00F15AA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1DA" w:rsidRDefault="002611DA" w:rsidP="009E4C9D">
      <w:pPr>
        <w:spacing w:after="0" w:line="240" w:lineRule="auto"/>
      </w:pPr>
      <w:r>
        <w:separator/>
      </w:r>
    </w:p>
  </w:footnote>
  <w:footnote w:type="continuationSeparator" w:id="0">
    <w:p w:rsidR="002611DA" w:rsidRDefault="002611DA" w:rsidP="009E4C9D">
      <w:pPr>
        <w:spacing w:after="0" w:line="240" w:lineRule="auto"/>
      </w:pPr>
      <w:r>
        <w:continuationSeparator/>
      </w:r>
    </w:p>
  </w:footnote>
  <w:footnote w:id="1">
    <w:p w:rsidR="009E4C9D" w:rsidRPr="009E4C9D" w:rsidRDefault="009E4C9D" w:rsidP="009E4C9D">
      <w:pPr>
        <w:rPr>
          <w:rFonts w:ascii="Times New Roman" w:hAnsi="Times New Roman" w:cs="Times New Roman"/>
          <w:sz w:val="20"/>
        </w:rPr>
      </w:pPr>
      <w:r w:rsidRPr="009E4C9D">
        <w:rPr>
          <w:rFonts w:ascii="Times New Roman" w:hAnsi="Times New Roman" w:cs="Times New Roman"/>
          <w:sz w:val="20"/>
          <w:vertAlign w:val="superscript"/>
        </w:rPr>
        <w:footnoteRef/>
      </w:r>
      <w:r w:rsidRPr="009E4C9D">
        <w:rPr>
          <w:rFonts w:ascii="Times New Roman" w:hAnsi="Times New Roman" w:cs="Times New Roman"/>
          <w:sz w:val="20"/>
        </w:rPr>
        <w:t xml:space="preserve"> 1999 m. gruodžio 17 d. Tarybos reglamentas (EB) Nr. 104/2000 dėl bendro žuvininkystės ir akvakultūros produktų rinkų organizavimo (OL 2000 m. </w:t>
      </w:r>
      <w:r w:rsidRPr="009E4C9D">
        <w:rPr>
          <w:rFonts w:ascii="Times New Roman" w:hAnsi="Times New Roman" w:cs="Times New Roman"/>
          <w:i/>
          <w:sz w:val="20"/>
        </w:rPr>
        <w:t>specialusis leidimas</w:t>
      </w:r>
      <w:r w:rsidRPr="009E4C9D">
        <w:rPr>
          <w:rFonts w:ascii="Times New Roman" w:hAnsi="Times New Roman" w:cs="Times New Roman"/>
          <w:sz w:val="20"/>
        </w:rPr>
        <w:t>, 4 skyrius, 4 tomas, p. 198).</w:t>
      </w:r>
    </w:p>
  </w:footnote>
  <w:footnote w:id="2">
    <w:p w:rsidR="009E4C9D" w:rsidRDefault="009E4C9D" w:rsidP="009E4C9D">
      <w:pPr>
        <w:rPr>
          <w:sz w:val="20"/>
        </w:rPr>
      </w:pPr>
      <w:r>
        <w:rPr>
          <w:sz w:val="20"/>
          <w:vertAlign w:val="superscript"/>
        </w:rPr>
        <w:footnoteRef/>
      </w:r>
      <w:r>
        <w:rPr>
          <w:sz w:val="20"/>
          <w:lang w:val="de-DE"/>
        </w:rPr>
        <w:t xml:space="preserve"> </w:t>
      </w:r>
      <w:r>
        <w:rPr>
          <w:sz w:val="20"/>
        </w:rPr>
        <w:t xml:space="preserve">Kaip apibrėžta </w:t>
      </w:r>
      <w:r>
        <w:rPr>
          <w:i/>
          <w:sz w:val="20"/>
        </w:rPr>
        <w:t>de minimis</w:t>
      </w:r>
      <w:r>
        <w:rPr>
          <w:sz w:val="20"/>
        </w:rPr>
        <w:t xml:space="preserve"> reglamente.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AA2" w:rsidRDefault="00F15AA2">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3731" o:spid="_x0000_s2050" type="#_x0000_t136" style="position:absolute;margin-left:0;margin-top:0;width:509.55pt;height:169.85pt;rotation:315;z-index:-251655168;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C9D" w:rsidRDefault="00F15AA2">
    <w:pPr>
      <w:pStyle w:val="Antrats"/>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3732" o:spid="_x0000_s2051" type="#_x0000_t136" style="position:absolute;left:0;text-align:left;margin-left:0;margin-top:0;width:509.55pt;height:169.85pt;rotation:315;z-index:-251653120;mso-position-horizontal:center;mso-position-horizontal-relative:margin;mso-position-vertical:center;mso-position-vertical-relative:margin" o:allowincell="f" fillcolor="silver" stroked="f">
          <v:fill opacity=".5"/>
          <v:textpath style="font-family:&quot;Calibri&quot;;font-size:1pt" string="PROJEKTAS"/>
        </v:shape>
      </w:pict>
    </w:r>
    <w:sdt>
      <w:sdtPr>
        <w:id w:val="-1100869016"/>
        <w:docPartObj>
          <w:docPartGallery w:val="Page Numbers (Top of Page)"/>
          <w:docPartUnique/>
        </w:docPartObj>
      </w:sdtPr>
      <w:sdtEndPr/>
      <w:sdtContent>
        <w:r w:rsidR="009E4C9D" w:rsidRPr="00DD0C6A">
          <w:rPr>
            <w:rFonts w:ascii="Times New Roman" w:hAnsi="Times New Roman" w:cs="Times New Roman"/>
          </w:rPr>
          <w:fldChar w:fldCharType="begin"/>
        </w:r>
        <w:r w:rsidR="009E4C9D" w:rsidRPr="00DD0C6A">
          <w:rPr>
            <w:rFonts w:ascii="Times New Roman" w:hAnsi="Times New Roman" w:cs="Times New Roman"/>
          </w:rPr>
          <w:instrText>PAGE   \* MERGEFORMAT</w:instrText>
        </w:r>
        <w:r w:rsidR="009E4C9D" w:rsidRPr="00DD0C6A">
          <w:rPr>
            <w:rFonts w:ascii="Times New Roman" w:hAnsi="Times New Roman" w:cs="Times New Roman"/>
          </w:rPr>
          <w:fldChar w:fldCharType="separate"/>
        </w:r>
        <w:r>
          <w:rPr>
            <w:rFonts w:ascii="Times New Roman" w:hAnsi="Times New Roman" w:cs="Times New Roman"/>
            <w:noProof/>
          </w:rPr>
          <w:t>4</w:t>
        </w:r>
        <w:r w:rsidR="009E4C9D" w:rsidRPr="00DD0C6A">
          <w:rPr>
            <w:rFonts w:ascii="Times New Roman" w:hAnsi="Times New Roman" w:cs="Times New Roman"/>
          </w:rPr>
          <w:fldChar w:fldCharType="end"/>
        </w:r>
      </w:sdtContent>
    </w:sdt>
  </w:p>
  <w:p w:rsidR="009E4C9D" w:rsidRDefault="009E4C9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AA2" w:rsidRDefault="00F15AA2">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3730" o:spid="_x0000_s2049" type="#_x0000_t136" style="position:absolute;margin-left:0;margin-top:0;width:509.55pt;height:169.85pt;rotation:315;z-index:-251657216;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C9D"/>
    <w:rsid w:val="002611DA"/>
    <w:rsid w:val="009E4C9D"/>
    <w:rsid w:val="00CA78AB"/>
    <w:rsid w:val="00D665B1"/>
    <w:rsid w:val="00DD0C6A"/>
    <w:rsid w:val="00F15A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E4C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E4C9D"/>
  </w:style>
  <w:style w:type="paragraph" w:styleId="Porat">
    <w:name w:val="footer"/>
    <w:basedOn w:val="prastasis"/>
    <w:link w:val="PoratDiagrama"/>
    <w:uiPriority w:val="99"/>
    <w:unhideWhenUsed/>
    <w:rsid w:val="009E4C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E4C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E4C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E4C9D"/>
  </w:style>
  <w:style w:type="paragraph" w:styleId="Porat">
    <w:name w:val="footer"/>
    <w:basedOn w:val="prastasis"/>
    <w:link w:val="PoratDiagrama"/>
    <w:uiPriority w:val="99"/>
    <w:unhideWhenUsed/>
    <w:rsid w:val="009E4C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E4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7DFDF-845F-4446-B398-947915E8B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4457</Words>
  <Characters>2541</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Rimantas Garbštas</dc:creator>
  <cp:lastModifiedBy>Rimantas Garbštas</cp:lastModifiedBy>
  <cp:revision>2</cp:revision>
  <dcterms:created xsi:type="dcterms:W3CDTF">2020-01-28T11:41:00Z</dcterms:created>
  <dcterms:modified xsi:type="dcterms:W3CDTF">2020-03-04T08:31:00Z</dcterms:modified>
</cp:coreProperties>
</file>