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F42DB" w14:textId="77777777" w:rsidR="009179CC" w:rsidRPr="007547EA" w:rsidRDefault="009179CC" w:rsidP="00662CFC">
      <w:pPr>
        <w:ind w:firstLine="0"/>
        <w:jc w:val="center"/>
        <w:rPr>
          <w:szCs w:val="24"/>
        </w:rPr>
      </w:pPr>
      <w:r w:rsidRPr="007547EA">
        <w:rPr>
          <w:b/>
          <w:szCs w:val="24"/>
        </w:rPr>
        <w:t>LIETUVOS RESPUBLIKOS APLINKOS MINISTRAS</w:t>
      </w:r>
    </w:p>
    <w:p w14:paraId="6F048374" w14:textId="77777777" w:rsidR="009179CC" w:rsidRDefault="009179CC" w:rsidP="00662CFC">
      <w:pPr>
        <w:spacing w:after="60"/>
        <w:ind w:firstLine="0"/>
        <w:jc w:val="center"/>
        <w:rPr>
          <w:b/>
          <w:szCs w:val="24"/>
        </w:rPr>
      </w:pPr>
    </w:p>
    <w:p w14:paraId="1B33E650" w14:textId="77777777" w:rsidR="00051F9D" w:rsidRPr="009D5058" w:rsidRDefault="00004479" w:rsidP="00662CFC">
      <w:pPr>
        <w:spacing w:after="60"/>
        <w:ind w:firstLine="0"/>
        <w:jc w:val="center"/>
        <w:rPr>
          <w:b/>
          <w:bCs/>
        </w:rPr>
      </w:pPr>
      <w:r>
        <w:rPr>
          <w:b/>
          <w:szCs w:val="24"/>
        </w:rPr>
        <w:t xml:space="preserve"> </w:t>
      </w:r>
      <w:r w:rsidR="001169F1" w:rsidRPr="009D5058"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051F9D" w:rsidRPr="009D5058">
        <w:rPr>
          <w:b/>
          <w:bCs/>
        </w:rPr>
        <w:instrText xml:space="preserve"> FORMTEXT </w:instrText>
      </w:r>
      <w:r w:rsidR="001169F1" w:rsidRPr="009D5058">
        <w:rPr>
          <w:b/>
          <w:bCs/>
        </w:rPr>
      </w:r>
      <w:r w:rsidR="001169F1" w:rsidRPr="009D5058">
        <w:rPr>
          <w:b/>
          <w:bCs/>
        </w:rPr>
        <w:fldChar w:fldCharType="separate"/>
      </w:r>
      <w:r w:rsidR="00051F9D" w:rsidRPr="009D5058">
        <w:rPr>
          <w:b/>
          <w:bCs/>
          <w:noProof/>
        </w:rPr>
        <w:t>ĮSAKYMAS</w:t>
      </w:r>
      <w:r w:rsidR="001169F1" w:rsidRPr="009D5058">
        <w:rPr>
          <w:b/>
          <w:bCs/>
        </w:rPr>
        <w:fldChar w:fldCharType="end"/>
      </w:r>
      <w:bookmarkEnd w:id="0"/>
      <w:r w:rsidR="00051F9D" w:rsidRPr="009D5058">
        <w:rPr>
          <w:b/>
          <w:szCs w:val="24"/>
        </w:rPr>
        <w:t xml:space="preserve"> </w:t>
      </w:r>
    </w:p>
    <w:p w14:paraId="31175791" w14:textId="77777777" w:rsidR="00004479" w:rsidRPr="001E33D8" w:rsidRDefault="00582B6E" w:rsidP="00662CFC">
      <w:pPr>
        <w:pStyle w:val="Pavadinimas1"/>
        <w:tabs>
          <w:tab w:val="left" w:pos="14317"/>
        </w:tabs>
        <w:spacing w:line="240" w:lineRule="auto"/>
        <w:ind w:left="0" w:firstLine="0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DĖL </w:t>
      </w:r>
      <w:r w:rsidRPr="00582B6E">
        <w:rPr>
          <w:szCs w:val="24"/>
          <w:lang w:val="lt-LT"/>
        </w:rPr>
        <w:t xml:space="preserve">LIETUVOS RESPUBLIKOS APLINKOS MINISTRO </w:t>
      </w:r>
      <w:r w:rsidR="006B25F6" w:rsidRPr="00582B6E">
        <w:rPr>
          <w:szCs w:val="24"/>
          <w:lang w:val="lt-LT"/>
        </w:rPr>
        <w:t>20</w:t>
      </w:r>
      <w:r w:rsidR="006B25F6">
        <w:rPr>
          <w:szCs w:val="24"/>
          <w:lang w:val="lt-LT"/>
        </w:rPr>
        <w:t xml:space="preserve">16 </w:t>
      </w:r>
      <w:r w:rsidR="006B25F6" w:rsidRPr="00582B6E">
        <w:rPr>
          <w:szCs w:val="24"/>
          <w:lang w:val="lt-LT"/>
        </w:rPr>
        <w:t xml:space="preserve">M. </w:t>
      </w:r>
      <w:r w:rsidR="006B25F6">
        <w:rPr>
          <w:szCs w:val="24"/>
          <w:lang w:val="lt-LT"/>
        </w:rPr>
        <w:t>BALANDŽIO 27</w:t>
      </w:r>
      <w:r w:rsidR="006B25F6" w:rsidRPr="00582B6E">
        <w:rPr>
          <w:szCs w:val="24"/>
          <w:lang w:val="lt-LT"/>
        </w:rPr>
        <w:t xml:space="preserve"> D. ĮSAKYMO NR. D1-</w:t>
      </w:r>
      <w:r w:rsidR="006B25F6">
        <w:rPr>
          <w:szCs w:val="24"/>
          <w:lang w:val="lt-LT"/>
        </w:rPr>
        <w:t>28</w:t>
      </w:r>
      <w:r w:rsidR="0024049B">
        <w:rPr>
          <w:szCs w:val="24"/>
          <w:lang w:val="lt-LT"/>
        </w:rPr>
        <w:t>1</w:t>
      </w:r>
      <w:r w:rsidR="00683AB9" w:rsidRPr="00683AB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„</w:t>
      </w:r>
      <w:r w:rsidR="0024049B" w:rsidRPr="0024049B">
        <w:rPr>
          <w:szCs w:val="24"/>
          <w:lang w:val="lt-LT"/>
        </w:rPr>
        <w:t>DĖL 2014–2020 METŲ EUROPOS SĄJUNGOS FONDŲ INVESTICIJŲ VEIKSMŲ PROGRAMOS 5 PRIORITETO „APLINKOSAUGA, GAMTOS IŠTEKLIŲ DARNUS NAUDOJIMAS IR PRISITAIKYMAS PRIE KLIMATO KAITOS“ 05.2.1-APVA-R-008 PRIEMONĖS  „KOMUNALINIŲ ATLIEKŲ TVARKYMO INFRASTRUKTŪROS PLĖTRA“ PROJEKTŲ FINANSAVIMO SĄLYGŲ APRAŠO PATVIRTINIMO</w:t>
      </w:r>
      <w:r>
        <w:rPr>
          <w:szCs w:val="24"/>
          <w:lang w:val="lt-LT"/>
        </w:rPr>
        <w:t>“ PAKEITIMO</w:t>
      </w:r>
    </w:p>
    <w:p w14:paraId="67871A9C" w14:textId="77777777" w:rsidR="00004479" w:rsidRPr="001E33D8" w:rsidRDefault="00004479" w:rsidP="00004479">
      <w:pPr>
        <w:pStyle w:val="MAZ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</w:p>
    <w:p w14:paraId="4514B0B5" w14:textId="7D63D661" w:rsidR="00004479" w:rsidRPr="001E33D8" w:rsidRDefault="00004479" w:rsidP="00662CFC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20</w:t>
      </w:r>
      <w:r w:rsidR="003C1588">
        <w:rPr>
          <w:sz w:val="24"/>
          <w:szCs w:val="24"/>
          <w:lang w:val="lt-LT"/>
        </w:rPr>
        <w:t>20</w:t>
      </w:r>
      <w:r w:rsidRPr="001E33D8">
        <w:rPr>
          <w:sz w:val="24"/>
          <w:szCs w:val="24"/>
          <w:lang w:val="lt-LT"/>
        </w:rPr>
        <w:t xml:space="preserve"> m. </w:t>
      </w:r>
      <w:r w:rsidR="00A87AF9">
        <w:rPr>
          <w:sz w:val="24"/>
          <w:szCs w:val="24"/>
          <w:lang w:val="lt-LT"/>
        </w:rPr>
        <w:t xml:space="preserve">                 </w:t>
      </w:r>
      <w:r w:rsidR="006731BD">
        <w:rPr>
          <w:sz w:val="24"/>
          <w:szCs w:val="24"/>
          <w:lang w:val="lt-LT"/>
        </w:rPr>
        <w:t xml:space="preserve"> </w:t>
      </w:r>
      <w:r w:rsidR="00582B6E">
        <w:rPr>
          <w:sz w:val="24"/>
          <w:szCs w:val="24"/>
          <w:lang w:val="lt-LT"/>
        </w:rPr>
        <w:t xml:space="preserve"> </w:t>
      </w:r>
      <w:r w:rsidRPr="001E33D8">
        <w:rPr>
          <w:sz w:val="24"/>
          <w:szCs w:val="24"/>
          <w:lang w:val="lt-LT"/>
        </w:rPr>
        <w:t xml:space="preserve"> d. Nr.</w:t>
      </w:r>
      <w:r w:rsidR="00AE08BC">
        <w:rPr>
          <w:sz w:val="24"/>
          <w:szCs w:val="24"/>
          <w:lang w:val="lt-LT"/>
        </w:rPr>
        <w:t xml:space="preserve"> D1-</w:t>
      </w:r>
      <w:r w:rsidRPr="001E33D8">
        <w:rPr>
          <w:sz w:val="24"/>
          <w:szCs w:val="24"/>
          <w:lang w:val="lt-LT"/>
        </w:rPr>
        <w:t> </w:t>
      </w:r>
    </w:p>
    <w:p w14:paraId="45CBE805" w14:textId="77777777" w:rsidR="00004479" w:rsidRPr="001E33D8" w:rsidRDefault="00004479" w:rsidP="00662CFC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Vilnius</w:t>
      </w:r>
    </w:p>
    <w:p w14:paraId="3A90E09B" w14:textId="77777777" w:rsidR="00004479" w:rsidRDefault="00004479" w:rsidP="00004479">
      <w:pPr>
        <w:suppressAutoHyphens/>
        <w:ind w:firstLine="720"/>
        <w:textAlignment w:val="center"/>
        <w:rPr>
          <w:color w:val="000000"/>
          <w:szCs w:val="24"/>
        </w:rPr>
      </w:pPr>
    </w:p>
    <w:p w14:paraId="0186F593" w14:textId="01CAC0C3" w:rsidR="00097660" w:rsidRDefault="00097660" w:rsidP="00097660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2286273"/>
      <w:r>
        <w:rPr>
          <w:rFonts w:ascii="Times New Roman" w:hAnsi="Times New Roman"/>
          <w:sz w:val="24"/>
          <w:szCs w:val="24"/>
        </w:rPr>
        <w:t>P</w:t>
      </w:r>
      <w:r w:rsidRPr="003879EE">
        <w:rPr>
          <w:rFonts w:ascii="Times New Roman" w:hAnsi="Times New Roman"/>
          <w:sz w:val="24"/>
          <w:szCs w:val="24"/>
        </w:rPr>
        <w:t xml:space="preserve"> a k e i č i u </w:t>
      </w:r>
      <w:r w:rsidRPr="00582B6E">
        <w:rPr>
          <w:rFonts w:ascii="Times New Roman" w:hAnsi="Times New Roman"/>
          <w:sz w:val="24"/>
          <w:szCs w:val="24"/>
        </w:rPr>
        <w:t xml:space="preserve">2014–2020 metų Europos Sąjungos fondų investicijų veiksmų programos 5 prioriteto „Aplinkosauga, gamtos išteklių darnus naudojimas ir prisitaikymas prie klimato kaitos“ </w:t>
      </w:r>
      <w:r w:rsidRPr="00AE7508">
        <w:rPr>
          <w:rFonts w:ascii="Times New Roman" w:hAnsi="Times New Roman"/>
          <w:sz w:val="24"/>
          <w:szCs w:val="24"/>
        </w:rPr>
        <w:t xml:space="preserve">05.2.1-APVA-R-008 priemonės „Komunalinių atliekų tvarkymo infrastruktūros plėtra“ </w:t>
      </w:r>
      <w:r w:rsidRPr="00582B6E">
        <w:rPr>
          <w:rFonts w:ascii="Times New Roman" w:hAnsi="Times New Roman"/>
          <w:sz w:val="24"/>
          <w:szCs w:val="24"/>
        </w:rPr>
        <w:t>projektų finansavimo sąlygų apraš</w:t>
      </w:r>
      <w:r>
        <w:rPr>
          <w:rFonts w:ascii="Times New Roman" w:hAnsi="Times New Roman"/>
          <w:sz w:val="24"/>
          <w:szCs w:val="24"/>
        </w:rPr>
        <w:t xml:space="preserve">o, patvirtinto </w:t>
      </w:r>
      <w:r w:rsidRPr="00553A27">
        <w:rPr>
          <w:rFonts w:ascii="Times New Roman" w:hAnsi="Times New Roman"/>
          <w:sz w:val="24"/>
          <w:szCs w:val="24"/>
        </w:rPr>
        <w:t xml:space="preserve">Lietuvos Respublikos aplinkos ministro </w:t>
      </w:r>
      <w:r w:rsidRPr="00274584">
        <w:rPr>
          <w:rFonts w:ascii="Times New Roman" w:hAnsi="Times New Roman"/>
          <w:sz w:val="24"/>
          <w:szCs w:val="24"/>
        </w:rPr>
        <w:t xml:space="preserve">2016 m. balandžio 27 d. </w:t>
      </w:r>
      <w:r>
        <w:rPr>
          <w:rFonts w:ascii="Times New Roman" w:hAnsi="Times New Roman"/>
          <w:sz w:val="24"/>
          <w:szCs w:val="24"/>
        </w:rPr>
        <w:t xml:space="preserve">įsakymu </w:t>
      </w:r>
      <w:r w:rsidRPr="00274584">
        <w:rPr>
          <w:rFonts w:ascii="Times New Roman" w:hAnsi="Times New Roman"/>
          <w:sz w:val="24"/>
          <w:szCs w:val="24"/>
        </w:rPr>
        <w:t>Nr. D1-28</w:t>
      </w:r>
      <w:r>
        <w:rPr>
          <w:rFonts w:ascii="Times New Roman" w:hAnsi="Times New Roman"/>
          <w:sz w:val="24"/>
          <w:szCs w:val="24"/>
        </w:rPr>
        <w:t>1</w:t>
      </w:r>
      <w:r w:rsidRPr="00274584">
        <w:rPr>
          <w:rFonts w:ascii="Times New Roman" w:hAnsi="Times New Roman"/>
          <w:sz w:val="24"/>
          <w:szCs w:val="24"/>
        </w:rPr>
        <w:t xml:space="preserve"> </w:t>
      </w:r>
      <w:r w:rsidRPr="00553A27">
        <w:rPr>
          <w:rFonts w:ascii="Times New Roman" w:hAnsi="Times New Roman"/>
          <w:sz w:val="24"/>
          <w:szCs w:val="24"/>
        </w:rPr>
        <w:t xml:space="preserve">„Dėl 2014–2020 metų Europos Sąjungos fondų investicijų veiksmų programos 5 prioriteto „Aplinkosauga, gamtos išteklių darnus naudojimas ir prisitaikymas prie klimato kaitos“ </w:t>
      </w:r>
      <w:r w:rsidRPr="00EB2E06">
        <w:rPr>
          <w:rFonts w:ascii="Times New Roman" w:hAnsi="Times New Roman"/>
          <w:sz w:val="24"/>
          <w:szCs w:val="24"/>
        </w:rPr>
        <w:t xml:space="preserve">05.2.1-APVA-R-008 priemonės „Komunalinių atliekų </w:t>
      </w:r>
      <w:r w:rsidRPr="00057D24">
        <w:rPr>
          <w:rFonts w:ascii="Times New Roman" w:hAnsi="Times New Roman"/>
          <w:sz w:val="24"/>
          <w:szCs w:val="24"/>
        </w:rPr>
        <w:t>tvarkymo infrastruktūros plėtra“ projektų finansavimo sąlygų aprašo patvirtinimo“</w:t>
      </w:r>
      <w:r w:rsidR="00F27249">
        <w:rPr>
          <w:rFonts w:ascii="Times New Roman" w:hAnsi="Times New Roman"/>
          <w:sz w:val="24"/>
          <w:szCs w:val="24"/>
        </w:rPr>
        <w:t>,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9</w:t>
      </w:r>
      <w:r w:rsidRPr="000C011F">
        <w:rPr>
          <w:rFonts w:ascii="Times New Roman" w:hAnsi="Times New Roman"/>
          <w:sz w:val="24"/>
          <w:szCs w:val="24"/>
        </w:rPr>
        <w:t xml:space="preserve"> punktą ir jį išdėstau taip:</w:t>
      </w:r>
    </w:p>
    <w:p w14:paraId="1B1A0CDD" w14:textId="04C33C57" w:rsidR="00FE2241" w:rsidRDefault="00FE2241" w:rsidP="00FE2241">
      <w:pPr>
        <w:ind w:firstLine="709"/>
        <w:rPr>
          <w:i/>
          <w:szCs w:val="24"/>
        </w:rPr>
      </w:pPr>
      <w:r>
        <w:rPr>
          <w:szCs w:val="24"/>
        </w:rPr>
        <w:t>„9. ES struktūrinių fondų lėšų regionams limitai:</w:t>
      </w:r>
      <w:r>
        <w:rPr>
          <w:i/>
          <w:szCs w:val="24"/>
        </w:rPr>
        <w:t xml:space="preserve"> </w:t>
      </w:r>
    </w:p>
    <w:p w14:paraId="516C44B0" w14:textId="2595CF0B" w:rsidR="00FE2241" w:rsidRDefault="00FE2241" w:rsidP="00FE2241">
      <w:pPr>
        <w:ind w:firstLine="709"/>
        <w:rPr>
          <w:szCs w:val="24"/>
        </w:rPr>
      </w:pPr>
      <w:r>
        <w:rPr>
          <w:szCs w:val="24"/>
        </w:rPr>
        <w:t>9.1.</w:t>
      </w:r>
      <w:r>
        <w:rPr>
          <w:i/>
          <w:szCs w:val="24"/>
        </w:rPr>
        <w:t xml:space="preserve"> </w:t>
      </w:r>
      <w:r w:rsidRPr="00607A65">
        <w:rPr>
          <w:strike/>
          <w:szCs w:val="24"/>
        </w:rPr>
        <w:t>Pagal</w:t>
      </w:r>
      <w:r>
        <w:rPr>
          <w:szCs w:val="24"/>
        </w:rPr>
        <w:t xml:space="preserve"> </w:t>
      </w:r>
      <w:proofErr w:type="spellStart"/>
      <w:r w:rsidR="00607A65" w:rsidRPr="00607A65">
        <w:rPr>
          <w:b/>
          <w:szCs w:val="24"/>
        </w:rPr>
        <w:t>pagal</w:t>
      </w:r>
      <w:proofErr w:type="spellEnd"/>
      <w:r w:rsidR="00607A65">
        <w:rPr>
          <w:szCs w:val="24"/>
        </w:rPr>
        <w:t xml:space="preserve"> </w:t>
      </w:r>
      <w:r>
        <w:rPr>
          <w:szCs w:val="24"/>
        </w:rPr>
        <w:t>šį Aprašą skiriamų finansavimo lėšų paskirstymas regionams:</w:t>
      </w:r>
    </w:p>
    <w:p w14:paraId="4193FBF0" w14:textId="77777777" w:rsidR="00FE2241" w:rsidRDefault="00FE2241" w:rsidP="00FE2241">
      <w:pPr>
        <w:ind w:firstLine="709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85"/>
        <w:gridCol w:w="2693"/>
      </w:tblGrid>
      <w:tr w:rsidR="00FE2241" w:rsidRPr="0006133A" w14:paraId="57E37FE7" w14:textId="77777777" w:rsidTr="00D7680C">
        <w:tc>
          <w:tcPr>
            <w:tcW w:w="972" w:type="dxa"/>
            <w:hideMark/>
          </w:tcPr>
          <w:p w14:paraId="65350485" w14:textId="77777777" w:rsidR="00FE2241" w:rsidRPr="0006133A" w:rsidRDefault="00FE2241" w:rsidP="00D7680C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06133A">
              <w:rPr>
                <w:b/>
                <w:sz w:val="22"/>
                <w:szCs w:val="24"/>
              </w:rPr>
              <w:t>Eil. Nr.</w:t>
            </w:r>
          </w:p>
        </w:tc>
        <w:tc>
          <w:tcPr>
            <w:tcW w:w="3085" w:type="dxa"/>
            <w:hideMark/>
          </w:tcPr>
          <w:p w14:paraId="3DFB5675" w14:textId="77777777" w:rsidR="00FE2241" w:rsidRPr="0006133A" w:rsidRDefault="00FE2241" w:rsidP="00D7680C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06133A">
              <w:rPr>
                <w:b/>
                <w:sz w:val="22"/>
                <w:szCs w:val="24"/>
              </w:rPr>
              <w:t>Regiono pavadinimas</w:t>
            </w:r>
          </w:p>
        </w:tc>
        <w:tc>
          <w:tcPr>
            <w:tcW w:w="2693" w:type="dxa"/>
            <w:hideMark/>
          </w:tcPr>
          <w:p w14:paraId="6E308ECF" w14:textId="77777777" w:rsidR="00FE2241" w:rsidRPr="0006133A" w:rsidRDefault="00FE2241" w:rsidP="00D7680C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06133A">
              <w:rPr>
                <w:b/>
                <w:sz w:val="22"/>
                <w:szCs w:val="24"/>
              </w:rPr>
              <w:t xml:space="preserve">ES lėšų suma, </w:t>
            </w:r>
            <w:proofErr w:type="spellStart"/>
            <w:r w:rsidRPr="0006133A">
              <w:rPr>
                <w:b/>
                <w:sz w:val="22"/>
                <w:szCs w:val="24"/>
              </w:rPr>
              <w:t>Eur</w:t>
            </w:r>
            <w:proofErr w:type="spellEnd"/>
          </w:p>
        </w:tc>
      </w:tr>
      <w:tr w:rsidR="00FE2241" w:rsidRPr="0006133A" w14:paraId="3C77DE5E" w14:textId="77777777" w:rsidTr="00D7680C">
        <w:tc>
          <w:tcPr>
            <w:tcW w:w="972" w:type="dxa"/>
            <w:hideMark/>
          </w:tcPr>
          <w:p w14:paraId="4DAE9F8D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1.</w:t>
            </w:r>
          </w:p>
        </w:tc>
        <w:tc>
          <w:tcPr>
            <w:tcW w:w="3085" w:type="dxa"/>
            <w:hideMark/>
          </w:tcPr>
          <w:p w14:paraId="3F2BCDDF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Alytaus</w:t>
            </w:r>
          </w:p>
        </w:tc>
        <w:tc>
          <w:tcPr>
            <w:tcW w:w="2693" w:type="dxa"/>
            <w:hideMark/>
          </w:tcPr>
          <w:p w14:paraId="0E85C233" w14:textId="77777777" w:rsidR="00FE2241" w:rsidRPr="0006133A" w:rsidRDefault="00FE2241" w:rsidP="00D7680C">
            <w:pPr>
              <w:ind w:firstLine="0"/>
              <w:jc w:val="center"/>
              <w:rPr>
                <w:sz w:val="22"/>
              </w:rPr>
            </w:pPr>
            <w:r w:rsidRPr="0006133A">
              <w:rPr>
                <w:sz w:val="22"/>
              </w:rPr>
              <w:t>3 549 737,77</w:t>
            </w:r>
          </w:p>
        </w:tc>
      </w:tr>
      <w:tr w:rsidR="00FE2241" w:rsidRPr="0006133A" w14:paraId="51EFF866" w14:textId="77777777" w:rsidTr="00D7680C">
        <w:tc>
          <w:tcPr>
            <w:tcW w:w="972" w:type="dxa"/>
            <w:hideMark/>
          </w:tcPr>
          <w:p w14:paraId="5D9A8CB2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2.</w:t>
            </w:r>
          </w:p>
        </w:tc>
        <w:tc>
          <w:tcPr>
            <w:tcW w:w="3085" w:type="dxa"/>
            <w:hideMark/>
          </w:tcPr>
          <w:p w14:paraId="0D146C9F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Kauno</w:t>
            </w:r>
          </w:p>
        </w:tc>
        <w:tc>
          <w:tcPr>
            <w:tcW w:w="2693" w:type="dxa"/>
            <w:hideMark/>
          </w:tcPr>
          <w:p w14:paraId="5A0B563E" w14:textId="77777777" w:rsidR="00FE2241" w:rsidRPr="00FE2241" w:rsidRDefault="00FE2241" w:rsidP="00D7680C">
            <w:pPr>
              <w:ind w:firstLine="0"/>
              <w:jc w:val="center"/>
              <w:rPr>
                <w:strike/>
                <w:sz w:val="22"/>
              </w:rPr>
            </w:pPr>
            <w:r w:rsidRPr="00FE2241">
              <w:rPr>
                <w:strike/>
                <w:sz w:val="22"/>
              </w:rPr>
              <w:t>14 567 838,31</w:t>
            </w:r>
          </w:p>
          <w:p w14:paraId="6397CF13" w14:textId="64FA88EA" w:rsidR="00FE2241" w:rsidRPr="00FE2241" w:rsidRDefault="00FE2241" w:rsidP="00D7680C">
            <w:pPr>
              <w:ind w:firstLine="0"/>
              <w:jc w:val="center"/>
              <w:rPr>
                <w:b/>
                <w:strike/>
                <w:sz w:val="22"/>
              </w:rPr>
            </w:pPr>
            <w:r w:rsidRPr="00FE2241">
              <w:rPr>
                <w:b/>
                <w:sz w:val="22"/>
              </w:rPr>
              <w:t>14 119 880,74</w:t>
            </w:r>
          </w:p>
        </w:tc>
      </w:tr>
      <w:tr w:rsidR="00FE2241" w:rsidRPr="0006133A" w14:paraId="63D58B6F" w14:textId="77777777" w:rsidTr="00D7680C">
        <w:tc>
          <w:tcPr>
            <w:tcW w:w="972" w:type="dxa"/>
            <w:hideMark/>
          </w:tcPr>
          <w:p w14:paraId="7E193B7D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3.</w:t>
            </w:r>
          </w:p>
        </w:tc>
        <w:tc>
          <w:tcPr>
            <w:tcW w:w="3085" w:type="dxa"/>
            <w:hideMark/>
          </w:tcPr>
          <w:p w14:paraId="290C33D5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Klaipėdos</w:t>
            </w:r>
          </w:p>
        </w:tc>
        <w:tc>
          <w:tcPr>
            <w:tcW w:w="2693" w:type="dxa"/>
            <w:hideMark/>
          </w:tcPr>
          <w:p w14:paraId="37AF9E5D" w14:textId="77777777" w:rsidR="00FE2241" w:rsidRPr="00FE2241" w:rsidRDefault="00FE2241" w:rsidP="00D7680C">
            <w:pPr>
              <w:ind w:firstLine="0"/>
              <w:jc w:val="center"/>
              <w:rPr>
                <w:strike/>
                <w:sz w:val="22"/>
              </w:rPr>
            </w:pPr>
            <w:r w:rsidRPr="00FE2241">
              <w:rPr>
                <w:strike/>
                <w:sz w:val="22"/>
              </w:rPr>
              <w:t>8 847 842,96</w:t>
            </w:r>
          </w:p>
          <w:p w14:paraId="542D2AF3" w14:textId="675B28E1" w:rsidR="00FE2241" w:rsidRPr="00FE2241" w:rsidRDefault="00FE2241" w:rsidP="00D7680C">
            <w:pPr>
              <w:ind w:firstLine="0"/>
              <w:jc w:val="center"/>
              <w:rPr>
                <w:b/>
                <w:sz w:val="22"/>
              </w:rPr>
            </w:pPr>
            <w:r w:rsidRPr="00FE2241">
              <w:rPr>
                <w:b/>
                <w:sz w:val="22"/>
              </w:rPr>
              <w:t>9 385 938,38</w:t>
            </w:r>
          </w:p>
        </w:tc>
      </w:tr>
      <w:tr w:rsidR="00FE2241" w:rsidRPr="0006133A" w14:paraId="03F89A65" w14:textId="77777777" w:rsidTr="00D7680C">
        <w:tc>
          <w:tcPr>
            <w:tcW w:w="972" w:type="dxa"/>
            <w:hideMark/>
          </w:tcPr>
          <w:p w14:paraId="12531564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4.</w:t>
            </w:r>
          </w:p>
        </w:tc>
        <w:tc>
          <w:tcPr>
            <w:tcW w:w="3085" w:type="dxa"/>
            <w:hideMark/>
          </w:tcPr>
          <w:p w14:paraId="18685EAB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Marijampolės</w:t>
            </w:r>
          </w:p>
        </w:tc>
        <w:tc>
          <w:tcPr>
            <w:tcW w:w="2693" w:type="dxa"/>
            <w:hideMark/>
          </w:tcPr>
          <w:p w14:paraId="77048894" w14:textId="77777777" w:rsidR="00FE2241" w:rsidRPr="000B668C" w:rsidRDefault="00FE2241" w:rsidP="00D7680C">
            <w:pPr>
              <w:ind w:firstLine="0"/>
              <w:jc w:val="center"/>
              <w:rPr>
                <w:sz w:val="22"/>
              </w:rPr>
            </w:pPr>
            <w:r w:rsidRPr="000B668C">
              <w:rPr>
                <w:sz w:val="22"/>
              </w:rPr>
              <w:t>3 805 711,37</w:t>
            </w:r>
          </w:p>
        </w:tc>
      </w:tr>
      <w:tr w:rsidR="00FE2241" w:rsidRPr="0006133A" w14:paraId="6B4D8915" w14:textId="77777777" w:rsidTr="00D7680C">
        <w:tc>
          <w:tcPr>
            <w:tcW w:w="972" w:type="dxa"/>
            <w:hideMark/>
          </w:tcPr>
          <w:p w14:paraId="7347B548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5.</w:t>
            </w:r>
          </w:p>
        </w:tc>
        <w:tc>
          <w:tcPr>
            <w:tcW w:w="3085" w:type="dxa"/>
            <w:hideMark/>
          </w:tcPr>
          <w:p w14:paraId="21028BE3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Panevėžio</w:t>
            </w:r>
          </w:p>
        </w:tc>
        <w:tc>
          <w:tcPr>
            <w:tcW w:w="2693" w:type="dxa"/>
            <w:hideMark/>
          </w:tcPr>
          <w:p w14:paraId="79BD3956" w14:textId="77777777" w:rsidR="00FE2241" w:rsidRPr="000B668C" w:rsidRDefault="00FE2241" w:rsidP="00D7680C">
            <w:pPr>
              <w:ind w:firstLine="0"/>
              <w:jc w:val="center"/>
              <w:rPr>
                <w:sz w:val="22"/>
              </w:rPr>
            </w:pPr>
            <w:r w:rsidRPr="000B668C">
              <w:rPr>
                <w:sz w:val="22"/>
              </w:rPr>
              <w:t>6 186 206,65</w:t>
            </w:r>
          </w:p>
        </w:tc>
      </w:tr>
      <w:tr w:rsidR="00FE2241" w:rsidRPr="0006133A" w14:paraId="1056356C" w14:textId="77777777" w:rsidTr="00D7680C">
        <w:tc>
          <w:tcPr>
            <w:tcW w:w="972" w:type="dxa"/>
            <w:hideMark/>
          </w:tcPr>
          <w:p w14:paraId="1890D9C0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6.</w:t>
            </w:r>
          </w:p>
        </w:tc>
        <w:tc>
          <w:tcPr>
            <w:tcW w:w="3085" w:type="dxa"/>
            <w:hideMark/>
          </w:tcPr>
          <w:p w14:paraId="07FE5C9E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Šiaulių</w:t>
            </w:r>
          </w:p>
        </w:tc>
        <w:tc>
          <w:tcPr>
            <w:tcW w:w="2693" w:type="dxa"/>
            <w:hideMark/>
          </w:tcPr>
          <w:p w14:paraId="4433BFE9" w14:textId="77777777" w:rsidR="00FE2241" w:rsidRPr="000B668C" w:rsidRDefault="00FE2241" w:rsidP="00D7680C">
            <w:pPr>
              <w:ind w:firstLine="0"/>
              <w:jc w:val="center"/>
              <w:rPr>
                <w:sz w:val="22"/>
              </w:rPr>
            </w:pPr>
            <w:r w:rsidRPr="000B668C">
              <w:rPr>
                <w:sz w:val="22"/>
              </w:rPr>
              <w:t>10 066 232,87</w:t>
            </w:r>
          </w:p>
        </w:tc>
      </w:tr>
      <w:tr w:rsidR="00FE2241" w:rsidRPr="0006133A" w14:paraId="3EE9E991" w14:textId="77777777" w:rsidTr="00D7680C">
        <w:tc>
          <w:tcPr>
            <w:tcW w:w="972" w:type="dxa"/>
            <w:hideMark/>
          </w:tcPr>
          <w:p w14:paraId="564C39AA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7.</w:t>
            </w:r>
          </w:p>
        </w:tc>
        <w:tc>
          <w:tcPr>
            <w:tcW w:w="3085" w:type="dxa"/>
            <w:hideMark/>
          </w:tcPr>
          <w:p w14:paraId="454D08E6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Tauragės</w:t>
            </w:r>
          </w:p>
        </w:tc>
        <w:tc>
          <w:tcPr>
            <w:tcW w:w="2693" w:type="dxa"/>
            <w:hideMark/>
          </w:tcPr>
          <w:p w14:paraId="375B26BD" w14:textId="77777777" w:rsidR="00FE2241" w:rsidRPr="000B668C" w:rsidRDefault="00FE2241" w:rsidP="00D7680C">
            <w:pPr>
              <w:ind w:firstLine="0"/>
              <w:jc w:val="center"/>
              <w:rPr>
                <w:sz w:val="22"/>
              </w:rPr>
            </w:pPr>
            <w:r w:rsidRPr="000B668C">
              <w:rPr>
                <w:sz w:val="22"/>
              </w:rPr>
              <w:t>2 567 217,62</w:t>
            </w:r>
          </w:p>
        </w:tc>
      </w:tr>
      <w:tr w:rsidR="00FE2241" w:rsidRPr="0006133A" w14:paraId="57252FCE" w14:textId="77777777" w:rsidTr="00D7680C">
        <w:tc>
          <w:tcPr>
            <w:tcW w:w="972" w:type="dxa"/>
            <w:hideMark/>
          </w:tcPr>
          <w:p w14:paraId="2EB22F67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8.</w:t>
            </w:r>
          </w:p>
        </w:tc>
        <w:tc>
          <w:tcPr>
            <w:tcW w:w="3085" w:type="dxa"/>
            <w:hideMark/>
          </w:tcPr>
          <w:p w14:paraId="04D14017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Telšių</w:t>
            </w:r>
          </w:p>
        </w:tc>
        <w:tc>
          <w:tcPr>
            <w:tcW w:w="2693" w:type="dxa"/>
            <w:hideMark/>
          </w:tcPr>
          <w:p w14:paraId="6A945246" w14:textId="77777777" w:rsidR="00FE2241" w:rsidRPr="000B668C" w:rsidRDefault="00FE2241" w:rsidP="00D7680C">
            <w:pPr>
              <w:ind w:firstLine="0"/>
              <w:jc w:val="center"/>
              <w:rPr>
                <w:sz w:val="22"/>
              </w:rPr>
            </w:pPr>
            <w:r w:rsidRPr="000B668C">
              <w:rPr>
                <w:sz w:val="22"/>
              </w:rPr>
              <w:t>3 399 939,60</w:t>
            </w:r>
          </w:p>
        </w:tc>
      </w:tr>
      <w:tr w:rsidR="00FE2241" w:rsidRPr="0006133A" w14:paraId="7F0A709D" w14:textId="77777777" w:rsidTr="00D7680C">
        <w:tc>
          <w:tcPr>
            <w:tcW w:w="972" w:type="dxa"/>
            <w:hideMark/>
          </w:tcPr>
          <w:p w14:paraId="48A7CCA6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9.</w:t>
            </w:r>
          </w:p>
        </w:tc>
        <w:tc>
          <w:tcPr>
            <w:tcW w:w="3085" w:type="dxa"/>
            <w:hideMark/>
          </w:tcPr>
          <w:p w14:paraId="6862DBD6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Utenos</w:t>
            </w:r>
          </w:p>
        </w:tc>
        <w:tc>
          <w:tcPr>
            <w:tcW w:w="2693" w:type="dxa"/>
            <w:hideMark/>
          </w:tcPr>
          <w:p w14:paraId="3234D757" w14:textId="77777777" w:rsidR="00FE2241" w:rsidRPr="00FE2241" w:rsidRDefault="00FE2241" w:rsidP="00D7680C">
            <w:pPr>
              <w:ind w:firstLine="0"/>
              <w:jc w:val="center"/>
              <w:rPr>
                <w:strike/>
                <w:sz w:val="22"/>
              </w:rPr>
            </w:pPr>
            <w:r w:rsidRPr="00FE2241">
              <w:rPr>
                <w:strike/>
                <w:sz w:val="22"/>
              </w:rPr>
              <w:t>2 832 120,44</w:t>
            </w:r>
          </w:p>
          <w:p w14:paraId="33989149" w14:textId="2E3168E9" w:rsidR="00FE2241" w:rsidRPr="00FE2241" w:rsidRDefault="00FE2241" w:rsidP="00D7680C">
            <w:pPr>
              <w:ind w:firstLine="0"/>
              <w:jc w:val="center"/>
              <w:rPr>
                <w:b/>
                <w:sz w:val="22"/>
              </w:rPr>
            </w:pPr>
            <w:r w:rsidRPr="00FE2241">
              <w:rPr>
                <w:b/>
                <w:sz w:val="22"/>
              </w:rPr>
              <w:t>2 741 982,59</w:t>
            </w:r>
          </w:p>
        </w:tc>
      </w:tr>
      <w:tr w:rsidR="00FE2241" w:rsidRPr="0006133A" w14:paraId="72DA0D98" w14:textId="77777777" w:rsidTr="00D7680C">
        <w:tc>
          <w:tcPr>
            <w:tcW w:w="972" w:type="dxa"/>
            <w:hideMark/>
          </w:tcPr>
          <w:p w14:paraId="4E8F21BC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10.</w:t>
            </w:r>
          </w:p>
        </w:tc>
        <w:tc>
          <w:tcPr>
            <w:tcW w:w="3085" w:type="dxa"/>
            <w:hideMark/>
          </w:tcPr>
          <w:p w14:paraId="640DF5F2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Vilniaus</w:t>
            </w:r>
          </w:p>
        </w:tc>
        <w:tc>
          <w:tcPr>
            <w:tcW w:w="2693" w:type="dxa"/>
            <w:hideMark/>
          </w:tcPr>
          <w:p w14:paraId="06A13E27" w14:textId="77777777" w:rsidR="00FE2241" w:rsidRPr="000B668C" w:rsidRDefault="00FE2241" w:rsidP="00D7680C">
            <w:pPr>
              <w:ind w:firstLine="0"/>
              <w:jc w:val="center"/>
              <w:rPr>
                <w:sz w:val="22"/>
              </w:rPr>
            </w:pPr>
            <w:r w:rsidRPr="000B668C">
              <w:rPr>
                <w:sz w:val="22"/>
              </w:rPr>
              <w:t>24 777 152,41</w:t>
            </w:r>
          </w:p>
        </w:tc>
      </w:tr>
      <w:tr w:rsidR="00FE2241" w:rsidRPr="0006133A" w14:paraId="3AA8AB7B" w14:textId="77777777" w:rsidTr="00D7680C">
        <w:tc>
          <w:tcPr>
            <w:tcW w:w="972" w:type="dxa"/>
            <w:hideMark/>
          </w:tcPr>
          <w:p w14:paraId="32487F99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11.</w:t>
            </w:r>
          </w:p>
        </w:tc>
        <w:tc>
          <w:tcPr>
            <w:tcW w:w="3085" w:type="dxa"/>
            <w:hideMark/>
          </w:tcPr>
          <w:p w14:paraId="2253E255" w14:textId="77777777" w:rsidR="00FE2241" w:rsidRPr="0006133A" w:rsidRDefault="00FE2241" w:rsidP="00D7680C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Iš viso:</w:t>
            </w:r>
          </w:p>
        </w:tc>
        <w:tc>
          <w:tcPr>
            <w:tcW w:w="2693" w:type="dxa"/>
            <w:hideMark/>
          </w:tcPr>
          <w:p w14:paraId="071E90E1" w14:textId="77777777" w:rsidR="00FE2241" w:rsidRPr="000B668C" w:rsidRDefault="00FE2241" w:rsidP="00D7680C">
            <w:pPr>
              <w:ind w:firstLine="0"/>
              <w:jc w:val="center"/>
              <w:rPr>
                <w:sz w:val="22"/>
                <w:szCs w:val="24"/>
              </w:rPr>
            </w:pPr>
            <w:r w:rsidRPr="000B668C">
              <w:rPr>
                <w:sz w:val="22"/>
                <w:szCs w:val="24"/>
              </w:rPr>
              <w:t>80 600 000,00</w:t>
            </w:r>
          </w:p>
        </w:tc>
      </w:tr>
    </w:tbl>
    <w:p w14:paraId="73C759CF" w14:textId="77777777" w:rsidR="00FE2241" w:rsidRDefault="00FE2241" w:rsidP="00FE2241">
      <w:pPr>
        <w:rPr>
          <w:szCs w:val="24"/>
        </w:rPr>
      </w:pPr>
    </w:p>
    <w:p w14:paraId="41CD4905" w14:textId="06B9C1EA" w:rsidR="00FE2241" w:rsidRDefault="00FE2241" w:rsidP="00FE2241">
      <w:pPr>
        <w:ind w:firstLine="709"/>
        <w:rPr>
          <w:szCs w:val="24"/>
        </w:rPr>
      </w:pPr>
      <w:r>
        <w:rPr>
          <w:szCs w:val="24"/>
        </w:rPr>
        <w:t xml:space="preserve">9.2. </w:t>
      </w:r>
      <w:r w:rsidRPr="00607A65">
        <w:rPr>
          <w:strike/>
          <w:szCs w:val="24"/>
        </w:rPr>
        <w:t>Priemonei</w:t>
      </w:r>
      <w:r>
        <w:rPr>
          <w:szCs w:val="24"/>
        </w:rPr>
        <w:t xml:space="preserve"> </w:t>
      </w:r>
      <w:proofErr w:type="spellStart"/>
      <w:r w:rsidR="00607A65" w:rsidRPr="00607A65">
        <w:rPr>
          <w:b/>
          <w:szCs w:val="24"/>
        </w:rPr>
        <w:t>priemonei</w:t>
      </w:r>
      <w:proofErr w:type="spellEnd"/>
      <w:r w:rsidR="00607A65" w:rsidRPr="00607A65">
        <w:rPr>
          <w:szCs w:val="24"/>
        </w:rPr>
        <w:t xml:space="preserve"> </w:t>
      </w:r>
      <w:r>
        <w:rPr>
          <w:szCs w:val="24"/>
        </w:rPr>
        <w:t>skirtos ES struktūrinių fondų lėšos, dėl kurių kasmet pasirašomos projektų sutartys, pagal regionus:</w:t>
      </w:r>
    </w:p>
    <w:p w14:paraId="7B77112A" w14:textId="77777777" w:rsidR="00FE2241" w:rsidRDefault="00FE2241" w:rsidP="00FE2241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358"/>
        <w:gridCol w:w="631"/>
        <w:gridCol w:w="631"/>
        <w:gridCol w:w="631"/>
        <w:gridCol w:w="1620"/>
        <w:gridCol w:w="713"/>
        <w:gridCol w:w="631"/>
        <w:gridCol w:w="1592"/>
        <w:gridCol w:w="1423"/>
      </w:tblGrid>
      <w:tr w:rsidR="00FE2241" w14:paraId="765F5337" w14:textId="77777777" w:rsidTr="00D7680C">
        <w:tc>
          <w:tcPr>
            <w:tcW w:w="317" w:type="pct"/>
            <w:vMerge w:val="restart"/>
            <w:vAlign w:val="center"/>
            <w:hideMark/>
          </w:tcPr>
          <w:p w14:paraId="21DA7BFC" w14:textId="77777777" w:rsidR="00FE2241" w:rsidRDefault="00FE2241" w:rsidP="00D7680C">
            <w:pPr>
              <w:ind w:firstLine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Eil. Nr.</w:t>
            </w:r>
          </w:p>
        </w:tc>
        <w:tc>
          <w:tcPr>
            <w:tcW w:w="689" w:type="pct"/>
            <w:vMerge w:val="restart"/>
            <w:vAlign w:val="center"/>
            <w:hideMark/>
          </w:tcPr>
          <w:p w14:paraId="55D3329C" w14:textId="77777777" w:rsidR="00FE2241" w:rsidRDefault="00FE2241" w:rsidP="00D7680C">
            <w:pPr>
              <w:ind w:firstLine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Regiono pavadinimas</w:t>
            </w:r>
          </w:p>
        </w:tc>
        <w:tc>
          <w:tcPr>
            <w:tcW w:w="3994" w:type="pct"/>
            <w:gridSpan w:val="8"/>
            <w:vAlign w:val="center"/>
            <w:hideMark/>
          </w:tcPr>
          <w:p w14:paraId="22497020" w14:textId="77777777" w:rsidR="00FE2241" w:rsidRDefault="00FE2241" w:rsidP="00D7680C">
            <w:pPr>
              <w:ind w:firstLine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ES lėšų suma, </w:t>
            </w:r>
            <w:proofErr w:type="spellStart"/>
            <w:r>
              <w:rPr>
                <w:b/>
                <w:sz w:val="20"/>
                <w:szCs w:val="24"/>
              </w:rPr>
              <w:t>Eur</w:t>
            </w:r>
            <w:proofErr w:type="spellEnd"/>
          </w:p>
        </w:tc>
      </w:tr>
      <w:tr w:rsidR="00FE2241" w14:paraId="22E89555" w14:textId="77777777" w:rsidTr="00D7680C">
        <w:tc>
          <w:tcPr>
            <w:tcW w:w="317" w:type="pct"/>
            <w:vMerge/>
            <w:vAlign w:val="center"/>
            <w:hideMark/>
          </w:tcPr>
          <w:p w14:paraId="42084BC8" w14:textId="77777777" w:rsidR="00FE2241" w:rsidRDefault="00FE2241" w:rsidP="00D7680C">
            <w:pPr>
              <w:ind w:firstLine="0"/>
              <w:rPr>
                <w:b/>
                <w:sz w:val="20"/>
                <w:szCs w:val="24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14:paraId="53501996" w14:textId="77777777" w:rsidR="00FE2241" w:rsidRDefault="00FE2241" w:rsidP="00D7680C">
            <w:pPr>
              <w:ind w:firstLine="0"/>
              <w:rPr>
                <w:b/>
                <w:sz w:val="20"/>
                <w:szCs w:val="24"/>
              </w:rPr>
            </w:pPr>
          </w:p>
        </w:tc>
        <w:tc>
          <w:tcPr>
            <w:tcW w:w="320" w:type="pct"/>
            <w:vAlign w:val="center"/>
            <w:hideMark/>
          </w:tcPr>
          <w:p w14:paraId="42F278D7" w14:textId="77777777" w:rsidR="00FE2241" w:rsidRPr="00DB6DD9" w:rsidRDefault="00FE2241" w:rsidP="00D7680C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2014 m.</w:t>
            </w:r>
          </w:p>
        </w:tc>
        <w:tc>
          <w:tcPr>
            <w:tcW w:w="320" w:type="pct"/>
            <w:vAlign w:val="center"/>
            <w:hideMark/>
          </w:tcPr>
          <w:p w14:paraId="6B12B8C7" w14:textId="77777777" w:rsidR="00FE2241" w:rsidRPr="00DB6DD9" w:rsidRDefault="00FE2241" w:rsidP="00D7680C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2015 m.</w:t>
            </w:r>
          </w:p>
        </w:tc>
        <w:tc>
          <w:tcPr>
            <w:tcW w:w="320" w:type="pct"/>
            <w:vAlign w:val="center"/>
            <w:hideMark/>
          </w:tcPr>
          <w:p w14:paraId="4847A0FB" w14:textId="77777777" w:rsidR="00FE2241" w:rsidRPr="00DB6DD9" w:rsidRDefault="00FE2241" w:rsidP="00D7680C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2016 m.</w:t>
            </w:r>
          </w:p>
        </w:tc>
        <w:tc>
          <w:tcPr>
            <w:tcW w:w="822" w:type="pct"/>
            <w:vAlign w:val="center"/>
            <w:hideMark/>
          </w:tcPr>
          <w:p w14:paraId="7EF78C3B" w14:textId="77777777" w:rsidR="00FE2241" w:rsidRPr="00DB6DD9" w:rsidRDefault="00FE2241" w:rsidP="00D7680C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2017 m.</w:t>
            </w:r>
          </w:p>
        </w:tc>
        <w:tc>
          <w:tcPr>
            <w:tcW w:w="362" w:type="pct"/>
            <w:vAlign w:val="center"/>
            <w:hideMark/>
          </w:tcPr>
          <w:p w14:paraId="79CBA579" w14:textId="77777777" w:rsidR="00FE2241" w:rsidRPr="00DB6DD9" w:rsidRDefault="00FE2241" w:rsidP="00D7680C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2018 m.</w:t>
            </w:r>
          </w:p>
        </w:tc>
        <w:tc>
          <w:tcPr>
            <w:tcW w:w="320" w:type="pct"/>
            <w:vAlign w:val="center"/>
            <w:hideMark/>
          </w:tcPr>
          <w:p w14:paraId="1497FE7B" w14:textId="77777777" w:rsidR="00FE2241" w:rsidRPr="00DB6DD9" w:rsidRDefault="00FE2241" w:rsidP="00D7680C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2019 m.</w:t>
            </w:r>
          </w:p>
        </w:tc>
        <w:tc>
          <w:tcPr>
            <w:tcW w:w="808" w:type="pct"/>
            <w:vAlign w:val="center"/>
            <w:hideMark/>
          </w:tcPr>
          <w:p w14:paraId="260A8156" w14:textId="77777777" w:rsidR="00FE2241" w:rsidRPr="00DB6DD9" w:rsidRDefault="00FE2241" w:rsidP="00D7680C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2020 m.</w:t>
            </w:r>
          </w:p>
        </w:tc>
        <w:tc>
          <w:tcPr>
            <w:tcW w:w="722" w:type="pct"/>
            <w:vAlign w:val="center"/>
            <w:hideMark/>
          </w:tcPr>
          <w:p w14:paraId="7C10931C" w14:textId="77777777" w:rsidR="00FE2241" w:rsidRPr="00DB6DD9" w:rsidRDefault="00FE2241" w:rsidP="00D7680C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Iš viso konkrečiam regionui 2014–2020 m.</w:t>
            </w:r>
          </w:p>
        </w:tc>
      </w:tr>
      <w:tr w:rsidR="00FE2241" w14:paraId="3A1BD01A" w14:textId="77777777" w:rsidTr="00D7680C">
        <w:tc>
          <w:tcPr>
            <w:tcW w:w="317" w:type="pct"/>
            <w:hideMark/>
          </w:tcPr>
          <w:p w14:paraId="4FB5909B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</w:p>
        </w:tc>
        <w:tc>
          <w:tcPr>
            <w:tcW w:w="689" w:type="pct"/>
            <w:hideMark/>
          </w:tcPr>
          <w:p w14:paraId="03796307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Alytaus</w:t>
            </w:r>
          </w:p>
        </w:tc>
        <w:tc>
          <w:tcPr>
            <w:tcW w:w="320" w:type="pct"/>
          </w:tcPr>
          <w:p w14:paraId="62D8B96A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2F4E085A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5FA32D4D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120DBD30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3 352 807,77</w:t>
            </w:r>
          </w:p>
        </w:tc>
        <w:tc>
          <w:tcPr>
            <w:tcW w:w="362" w:type="pct"/>
          </w:tcPr>
          <w:p w14:paraId="341FA897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3D936DA4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5BE1FCAD" w14:textId="77777777" w:rsidR="00FE2241" w:rsidRPr="00DB6DD9" w:rsidRDefault="00FE2241" w:rsidP="00D7680C">
            <w:pPr>
              <w:ind w:firstLine="0"/>
              <w:rPr>
                <w:sz w:val="20"/>
                <w:szCs w:val="24"/>
              </w:rPr>
            </w:pPr>
            <w:r w:rsidRPr="00DB6DD9">
              <w:rPr>
                <w:sz w:val="18"/>
                <w:szCs w:val="18"/>
              </w:rPr>
              <w:t>196 930,00</w:t>
            </w:r>
          </w:p>
        </w:tc>
        <w:tc>
          <w:tcPr>
            <w:tcW w:w="722" w:type="pct"/>
            <w:hideMark/>
          </w:tcPr>
          <w:p w14:paraId="07A7595C" w14:textId="77777777" w:rsidR="00FE2241" w:rsidRPr="00DB6DD9" w:rsidRDefault="00FE2241" w:rsidP="00D7680C">
            <w:pPr>
              <w:ind w:firstLine="0"/>
              <w:jc w:val="center"/>
              <w:rPr>
                <w:sz w:val="20"/>
              </w:rPr>
            </w:pPr>
            <w:r w:rsidRPr="00DB6DD9">
              <w:rPr>
                <w:sz w:val="18"/>
                <w:szCs w:val="18"/>
              </w:rPr>
              <w:t>3 549 737,77</w:t>
            </w:r>
          </w:p>
        </w:tc>
      </w:tr>
      <w:tr w:rsidR="00FE2241" w14:paraId="086585BE" w14:textId="77777777" w:rsidTr="00D7680C">
        <w:tc>
          <w:tcPr>
            <w:tcW w:w="317" w:type="pct"/>
            <w:hideMark/>
          </w:tcPr>
          <w:p w14:paraId="580B3954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2.</w:t>
            </w:r>
          </w:p>
        </w:tc>
        <w:tc>
          <w:tcPr>
            <w:tcW w:w="689" w:type="pct"/>
            <w:hideMark/>
          </w:tcPr>
          <w:p w14:paraId="41A33B16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Kauno</w:t>
            </w:r>
          </w:p>
        </w:tc>
        <w:tc>
          <w:tcPr>
            <w:tcW w:w="320" w:type="pct"/>
          </w:tcPr>
          <w:p w14:paraId="2E1E803A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632A049D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5DFFE92E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0CDD6FE3" w14:textId="77777777" w:rsidR="00FE2241" w:rsidRPr="00FE2241" w:rsidRDefault="00FE2241" w:rsidP="00D7680C">
            <w:pPr>
              <w:ind w:firstLine="0"/>
              <w:jc w:val="center"/>
              <w:rPr>
                <w:strike/>
                <w:sz w:val="20"/>
              </w:rPr>
            </w:pPr>
            <w:r w:rsidRPr="00FE2241">
              <w:rPr>
                <w:strike/>
                <w:sz w:val="20"/>
              </w:rPr>
              <w:t>14 567 838,31</w:t>
            </w:r>
          </w:p>
          <w:p w14:paraId="3DA16400" w14:textId="276B3828" w:rsidR="00FE2241" w:rsidRPr="00FE2241" w:rsidRDefault="00FE2241" w:rsidP="00D7680C">
            <w:pPr>
              <w:ind w:firstLine="0"/>
              <w:jc w:val="center"/>
              <w:rPr>
                <w:b/>
                <w:sz w:val="20"/>
              </w:rPr>
            </w:pPr>
            <w:r w:rsidRPr="00FE2241">
              <w:rPr>
                <w:b/>
                <w:sz w:val="20"/>
              </w:rPr>
              <w:t>13 371 880,74</w:t>
            </w:r>
          </w:p>
        </w:tc>
        <w:tc>
          <w:tcPr>
            <w:tcW w:w="362" w:type="pct"/>
          </w:tcPr>
          <w:p w14:paraId="7386291E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7CE44AEC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5D1B36A5" w14:textId="56325F2B" w:rsidR="00FE2241" w:rsidRPr="00FE2241" w:rsidRDefault="00FE2241" w:rsidP="00D7680C">
            <w:pPr>
              <w:ind w:firstLine="0"/>
              <w:rPr>
                <w:b/>
                <w:sz w:val="20"/>
                <w:szCs w:val="24"/>
              </w:rPr>
            </w:pPr>
            <w:r w:rsidRPr="00FE2241">
              <w:rPr>
                <w:b/>
                <w:sz w:val="18"/>
              </w:rPr>
              <w:t xml:space="preserve"> 748 000,00 </w:t>
            </w:r>
          </w:p>
        </w:tc>
        <w:tc>
          <w:tcPr>
            <w:tcW w:w="722" w:type="pct"/>
            <w:hideMark/>
          </w:tcPr>
          <w:p w14:paraId="532E0C44" w14:textId="77777777" w:rsidR="00FE2241" w:rsidRPr="00FE2241" w:rsidRDefault="00FE2241" w:rsidP="00D7680C">
            <w:pPr>
              <w:ind w:firstLine="0"/>
              <w:jc w:val="center"/>
              <w:rPr>
                <w:strike/>
                <w:sz w:val="20"/>
                <w:szCs w:val="20"/>
              </w:rPr>
            </w:pPr>
            <w:r w:rsidRPr="00FE2241">
              <w:rPr>
                <w:strike/>
                <w:sz w:val="20"/>
                <w:szCs w:val="20"/>
              </w:rPr>
              <w:t>14 567 838,31</w:t>
            </w:r>
          </w:p>
          <w:p w14:paraId="780C3BF8" w14:textId="7CF94180" w:rsidR="00FE2241" w:rsidRPr="00FE2241" w:rsidRDefault="00FE2241" w:rsidP="00D7680C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FE2241">
              <w:rPr>
                <w:b/>
                <w:sz w:val="20"/>
                <w:szCs w:val="20"/>
              </w:rPr>
              <w:t>14 119 880,74</w:t>
            </w:r>
          </w:p>
        </w:tc>
      </w:tr>
      <w:tr w:rsidR="00FE2241" w14:paraId="73911847" w14:textId="77777777" w:rsidTr="00D7680C">
        <w:tc>
          <w:tcPr>
            <w:tcW w:w="317" w:type="pct"/>
            <w:hideMark/>
          </w:tcPr>
          <w:p w14:paraId="39C88C30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3.</w:t>
            </w:r>
          </w:p>
        </w:tc>
        <w:tc>
          <w:tcPr>
            <w:tcW w:w="689" w:type="pct"/>
            <w:hideMark/>
          </w:tcPr>
          <w:p w14:paraId="5DB6CFD3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Klaipėdos</w:t>
            </w:r>
          </w:p>
        </w:tc>
        <w:tc>
          <w:tcPr>
            <w:tcW w:w="320" w:type="pct"/>
          </w:tcPr>
          <w:p w14:paraId="494FA8F2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101116D8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7AA62885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536D5E2B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8 847 842,96</w:t>
            </w:r>
          </w:p>
        </w:tc>
        <w:tc>
          <w:tcPr>
            <w:tcW w:w="362" w:type="pct"/>
          </w:tcPr>
          <w:p w14:paraId="25C2682C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2E231D94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14327615" w14:textId="6579CD7C" w:rsidR="00FE2241" w:rsidRPr="00FE2241" w:rsidRDefault="00FE2241" w:rsidP="00D7680C">
            <w:pPr>
              <w:ind w:firstLine="0"/>
              <w:rPr>
                <w:b/>
                <w:sz w:val="20"/>
                <w:szCs w:val="24"/>
              </w:rPr>
            </w:pPr>
            <w:r w:rsidRPr="00FE2241">
              <w:rPr>
                <w:b/>
                <w:sz w:val="18"/>
              </w:rPr>
              <w:t xml:space="preserve"> 538 095,42 </w:t>
            </w:r>
          </w:p>
        </w:tc>
        <w:tc>
          <w:tcPr>
            <w:tcW w:w="722" w:type="pct"/>
            <w:hideMark/>
          </w:tcPr>
          <w:p w14:paraId="17B866C4" w14:textId="77777777" w:rsidR="00FE2241" w:rsidRPr="003C3E6B" w:rsidRDefault="00FE2241" w:rsidP="00D7680C">
            <w:pPr>
              <w:ind w:firstLine="0"/>
              <w:jc w:val="center"/>
              <w:rPr>
                <w:strike/>
                <w:sz w:val="18"/>
                <w:szCs w:val="18"/>
              </w:rPr>
            </w:pPr>
            <w:r w:rsidRPr="003C3E6B">
              <w:rPr>
                <w:strike/>
                <w:sz w:val="18"/>
                <w:szCs w:val="18"/>
              </w:rPr>
              <w:t>8 847 842,96</w:t>
            </w:r>
          </w:p>
          <w:p w14:paraId="6EE8C9C2" w14:textId="704A0D29" w:rsidR="003C3E6B" w:rsidRPr="003C3E6B" w:rsidRDefault="003C3E6B" w:rsidP="00D7680C">
            <w:pPr>
              <w:ind w:firstLine="0"/>
              <w:jc w:val="center"/>
              <w:rPr>
                <w:b/>
                <w:sz w:val="20"/>
              </w:rPr>
            </w:pPr>
            <w:r w:rsidRPr="003C3E6B">
              <w:rPr>
                <w:b/>
                <w:sz w:val="20"/>
              </w:rPr>
              <w:t>9 385 938,38</w:t>
            </w:r>
          </w:p>
        </w:tc>
      </w:tr>
      <w:tr w:rsidR="00FE2241" w14:paraId="5BE58AFB" w14:textId="77777777" w:rsidTr="00D7680C">
        <w:tc>
          <w:tcPr>
            <w:tcW w:w="317" w:type="pct"/>
            <w:hideMark/>
          </w:tcPr>
          <w:p w14:paraId="205D3EED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4.</w:t>
            </w:r>
          </w:p>
        </w:tc>
        <w:tc>
          <w:tcPr>
            <w:tcW w:w="689" w:type="pct"/>
            <w:hideMark/>
          </w:tcPr>
          <w:p w14:paraId="3443C990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Marijampolės</w:t>
            </w:r>
          </w:p>
        </w:tc>
        <w:tc>
          <w:tcPr>
            <w:tcW w:w="320" w:type="pct"/>
          </w:tcPr>
          <w:p w14:paraId="27986D62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1DA91ACD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7B75E7E9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754ED3BF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3 805 711,37</w:t>
            </w:r>
          </w:p>
        </w:tc>
        <w:tc>
          <w:tcPr>
            <w:tcW w:w="362" w:type="pct"/>
          </w:tcPr>
          <w:p w14:paraId="6C1E3B33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5ED1F442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37947500" w14:textId="77777777" w:rsidR="00FE2241" w:rsidRPr="00DB6DD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722" w:type="pct"/>
            <w:hideMark/>
          </w:tcPr>
          <w:p w14:paraId="55593F7D" w14:textId="77777777" w:rsidR="00FE2241" w:rsidRPr="00DB6DD9" w:rsidRDefault="00FE2241" w:rsidP="00D7680C">
            <w:pPr>
              <w:ind w:firstLine="0"/>
              <w:jc w:val="center"/>
              <w:rPr>
                <w:sz w:val="20"/>
              </w:rPr>
            </w:pPr>
            <w:r w:rsidRPr="00DB6DD9">
              <w:rPr>
                <w:sz w:val="18"/>
                <w:szCs w:val="18"/>
              </w:rPr>
              <w:t>3 805 711,37</w:t>
            </w:r>
          </w:p>
        </w:tc>
      </w:tr>
      <w:tr w:rsidR="00FE2241" w14:paraId="44EDDDFE" w14:textId="77777777" w:rsidTr="00D7680C">
        <w:tc>
          <w:tcPr>
            <w:tcW w:w="317" w:type="pct"/>
            <w:hideMark/>
          </w:tcPr>
          <w:p w14:paraId="1011A098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5.</w:t>
            </w:r>
          </w:p>
        </w:tc>
        <w:tc>
          <w:tcPr>
            <w:tcW w:w="689" w:type="pct"/>
            <w:hideMark/>
          </w:tcPr>
          <w:p w14:paraId="0F4A9FCB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Panevėžio</w:t>
            </w:r>
          </w:p>
        </w:tc>
        <w:tc>
          <w:tcPr>
            <w:tcW w:w="320" w:type="pct"/>
          </w:tcPr>
          <w:p w14:paraId="3CE0E78B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1B1F8D33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24789EDE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42736D1C" w14:textId="77777777" w:rsidR="00FE2241" w:rsidRPr="008D75C9" w:rsidRDefault="00FE2241" w:rsidP="00D7680C">
            <w:pPr>
              <w:ind w:firstLine="0"/>
              <w:jc w:val="center"/>
              <w:rPr>
                <w:sz w:val="20"/>
              </w:rPr>
            </w:pPr>
            <w:r w:rsidRPr="008D75C9">
              <w:rPr>
                <w:sz w:val="20"/>
              </w:rPr>
              <w:t>5 250 106,65</w:t>
            </w:r>
          </w:p>
        </w:tc>
        <w:tc>
          <w:tcPr>
            <w:tcW w:w="362" w:type="pct"/>
          </w:tcPr>
          <w:p w14:paraId="612DA96E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2FC9CE22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6BF5BAC7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  <w:r w:rsidRPr="008D75C9">
              <w:rPr>
                <w:sz w:val="18"/>
                <w:szCs w:val="18"/>
              </w:rPr>
              <w:t>936 100,00</w:t>
            </w:r>
          </w:p>
        </w:tc>
        <w:tc>
          <w:tcPr>
            <w:tcW w:w="722" w:type="pct"/>
            <w:hideMark/>
          </w:tcPr>
          <w:p w14:paraId="4D0B489F" w14:textId="77777777" w:rsidR="00FE2241" w:rsidRPr="008D75C9" w:rsidRDefault="00FE2241" w:rsidP="00D7680C">
            <w:pPr>
              <w:ind w:firstLine="0"/>
              <w:jc w:val="center"/>
              <w:rPr>
                <w:sz w:val="20"/>
                <w:szCs w:val="20"/>
              </w:rPr>
            </w:pPr>
            <w:r w:rsidRPr="008D75C9">
              <w:rPr>
                <w:sz w:val="20"/>
                <w:szCs w:val="20"/>
              </w:rPr>
              <w:t>6 186 206,65</w:t>
            </w:r>
          </w:p>
        </w:tc>
      </w:tr>
      <w:tr w:rsidR="00FE2241" w14:paraId="22223CD9" w14:textId="77777777" w:rsidTr="00D7680C">
        <w:tc>
          <w:tcPr>
            <w:tcW w:w="317" w:type="pct"/>
            <w:hideMark/>
          </w:tcPr>
          <w:p w14:paraId="746A3821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6.</w:t>
            </w:r>
          </w:p>
        </w:tc>
        <w:tc>
          <w:tcPr>
            <w:tcW w:w="689" w:type="pct"/>
            <w:hideMark/>
          </w:tcPr>
          <w:p w14:paraId="29F8488B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Šiaulių</w:t>
            </w:r>
          </w:p>
        </w:tc>
        <w:tc>
          <w:tcPr>
            <w:tcW w:w="320" w:type="pct"/>
          </w:tcPr>
          <w:p w14:paraId="3503CE65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6E11C09F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3A177BFD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31FC65DD" w14:textId="77777777" w:rsidR="00FE2241" w:rsidRPr="008D75C9" w:rsidRDefault="00FE2241" w:rsidP="00D7680C">
            <w:pPr>
              <w:ind w:firstLine="0"/>
              <w:jc w:val="center"/>
              <w:rPr>
                <w:sz w:val="20"/>
              </w:rPr>
            </w:pPr>
            <w:r w:rsidRPr="008D75C9">
              <w:rPr>
                <w:sz w:val="20"/>
              </w:rPr>
              <w:t>6 971 232,87</w:t>
            </w:r>
          </w:p>
        </w:tc>
        <w:tc>
          <w:tcPr>
            <w:tcW w:w="362" w:type="pct"/>
          </w:tcPr>
          <w:p w14:paraId="3ADC97AB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3BB3406E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66BB9679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  <w:r w:rsidRPr="008D75C9">
              <w:rPr>
                <w:sz w:val="18"/>
                <w:szCs w:val="18"/>
              </w:rPr>
              <w:t>3 095 000,00</w:t>
            </w:r>
          </w:p>
        </w:tc>
        <w:tc>
          <w:tcPr>
            <w:tcW w:w="722" w:type="pct"/>
            <w:hideMark/>
          </w:tcPr>
          <w:p w14:paraId="458889FB" w14:textId="77777777" w:rsidR="00FE2241" w:rsidRPr="008D75C9" w:rsidRDefault="00FE2241" w:rsidP="00D7680C">
            <w:pPr>
              <w:ind w:firstLine="0"/>
              <w:jc w:val="center"/>
              <w:rPr>
                <w:sz w:val="20"/>
              </w:rPr>
            </w:pPr>
            <w:r w:rsidRPr="008D75C9">
              <w:rPr>
                <w:sz w:val="18"/>
                <w:szCs w:val="18"/>
              </w:rPr>
              <w:t>10 066 232,87</w:t>
            </w:r>
          </w:p>
        </w:tc>
      </w:tr>
      <w:tr w:rsidR="00FE2241" w14:paraId="72D5B093" w14:textId="77777777" w:rsidTr="00D7680C">
        <w:tc>
          <w:tcPr>
            <w:tcW w:w="317" w:type="pct"/>
            <w:hideMark/>
          </w:tcPr>
          <w:p w14:paraId="1685226F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7.</w:t>
            </w:r>
          </w:p>
        </w:tc>
        <w:tc>
          <w:tcPr>
            <w:tcW w:w="689" w:type="pct"/>
            <w:hideMark/>
          </w:tcPr>
          <w:p w14:paraId="0C86A863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Tauragės</w:t>
            </w:r>
          </w:p>
        </w:tc>
        <w:tc>
          <w:tcPr>
            <w:tcW w:w="320" w:type="pct"/>
          </w:tcPr>
          <w:p w14:paraId="24F689F3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2116FAA8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099ACE89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12F20689" w14:textId="77777777" w:rsidR="00FE2241" w:rsidRPr="008D75C9" w:rsidRDefault="00FE2241" w:rsidP="00D7680C">
            <w:pPr>
              <w:ind w:firstLine="0"/>
              <w:jc w:val="center"/>
              <w:rPr>
                <w:sz w:val="20"/>
              </w:rPr>
            </w:pPr>
            <w:r w:rsidRPr="008D75C9">
              <w:rPr>
                <w:sz w:val="20"/>
              </w:rPr>
              <w:t>2 380 217,62</w:t>
            </w:r>
          </w:p>
        </w:tc>
        <w:tc>
          <w:tcPr>
            <w:tcW w:w="362" w:type="pct"/>
          </w:tcPr>
          <w:p w14:paraId="69F1620D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6C4B73F9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25ACFCD6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  <w:r w:rsidRPr="008D75C9">
              <w:rPr>
                <w:sz w:val="18"/>
                <w:szCs w:val="18"/>
              </w:rPr>
              <w:t>187 000,00</w:t>
            </w:r>
          </w:p>
        </w:tc>
        <w:tc>
          <w:tcPr>
            <w:tcW w:w="722" w:type="pct"/>
            <w:hideMark/>
          </w:tcPr>
          <w:p w14:paraId="786C6E70" w14:textId="77777777" w:rsidR="00FE2241" w:rsidRPr="008D75C9" w:rsidRDefault="00FE2241" w:rsidP="00D7680C">
            <w:pPr>
              <w:ind w:firstLine="0"/>
              <w:jc w:val="center"/>
              <w:rPr>
                <w:sz w:val="20"/>
              </w:rPr>
            </w:pPr>
            <w:r w:rsidRPr="008D75C9">
              <w:rPr>
                <w:sz w:val="18"/>
                <w:szCs w:val="18"/>
              </w:rPr>
              <w:t>2 567 217,62</w:t>
            </w:r>
          </w:p>
        </w:tc>
      </w:tr>
      <w:tr w:rsidR="00FE2241" w14:paraId="74F6E112" w14:textId="77777777" w:rsidTr="00D7680C">
        <w:tc>
          <w:tcPr>
            <w:tcW w:w="317" w:type="pct"/>
            <w:hideMark/>
          </w:tcPr>
          <w:p w14:paraId="0AE3FB34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8.</w:t>
            </w:r>
          </w:p>
        </w:tc>
        <w:tc>
          <w:tcPr>
            <w:tcW w:w="689" w:type="pct"/>
            <w:hideMark/>
          </w:tcPr>
          <w:p w14:paraId="6728C0D8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Telšių</w:t>
            </w:r>
          </w:p>
        </w:tc>
        <w:tc>
          <w:tcPr>
            <w:tcW w:w="320" w:type="pct"/>
          </w:tcPr>
          <w:p w14:paraId="217B1F33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0B689D41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47658328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1C656662" w14:textId="77777777" w:rsidR="00FE2241" w:rsidRPr="008D75C9" w:rsidRDefault="00FE2241" w:rsidP="00D7680C">
            <w:pPr>
              <w:ind w:firstLine="0"/>
              <w:jc w:val="center"/>
              <w:rPr>
                <w:sz w:val="20"/>
              </w:rPr>
            </w:pPr>
            <w:r w:rsidRPr="008D75C9">
              <w:rPr>
                <w:sz w:val="20"/>
              </w:rPr>
              <w:t>3 399 939,60</w:t>
            </w:r>
          </w:p>
        </w:tc>
        <w:tc>
          <w:tcPr>
            <w:tcW w:w="362" w:type="pct"/>
          </w:tcPr>
          <w:p w14:paraId="791570B3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46917E96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56B20833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722" w:type="pct"/>
            <w:hideMark/>
          </w:tcPr>
          <w:p w14:paraId="06F15FDA" w14:textId="77777777" w:rsidR="00FE2241" w:rsidRPr="008D75C9" w:rsidRDefault="00FE2241" w:rsidP="00D7680C">
            <w:pPr>
              <w:ind w:firstLine="0"/>
              <w:jc w:val="center"/>
              <w:rPr>
                <w:sz w:val="20"/>
              </w:rPr>
            </w:pPr>
            <w:r w:rsidRPr="008D75C9">
              <w:rPr>
                <w:sz w:val="18"/>
                <w:szCs w:val="18"/>
              </w:rPr>
              <w:t>3 399 939,60</w:t>
            </w:r>
          </w:p>
        </w:tc>
      </w:tr>
      <w:tr w:rsidR="003C3E6B" w14:paraId="194643C8" w14:textId="77777777" w:rsidTr="00D7680C">
        <w:tc>
          <w:tcPr>
            <w:tcW w:w="317" w:type="pct"/>
            <w:hideMark/>
          </w:tcPr>
          <w:p w14:paraId="3E255631" w14:textId="77777777" w:rsidR="003C3E6B" w:rsidRDefault="003C3E6B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9.</w:t>
            </w:r>
          </w:p>
        </w:tc>
        <w:tc>
          <w:tcPr>
            <w:tcW w:w="689" w:type="pct"/>
            <w:hideMark/>
          </w:tcPr>
          <w:p w14:paraId="396869F2" w14:textId="77777777" w:rsidR="003C3E6B" w:rsidRDefault="003C3E6B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Utenos</w:t>
            </w:r>
          </w:p>
        </w:tc>
        <w:tc>
          <w:tcPr>
            <w:tcW w:w="320" w:type="pct"/>
          </w:tcPr>
          <w:p w14:paraId="75B54213" w14:textId="77777777" w:rsidR="003C3E6B" w:rsidRDefault="003C3E6B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45B4D8F3" w14:textId="77777777" w:rsidR="003C3E6B" w:rsidRDefault="003C3E6B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45F3BA78" w14:textId="77777777" w:rsidR="003C3E6B" w:rsidRDefault="003C3E6B" w:rsidP="00D7680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4291356B" w14:textId="77777777" w:rsidR="003C3E6B" w:rsidRPr="003C3E6B" w:rsidRDefault="003C3E6B" w:rsidP="00D7680C">
            <w:pPr>
              <w:ind w:firstLine="0"/>
              <w:jc w:val="center"/>
              <w:rPr>
                <w:strike/>
                <w:sz w:val="20"/>
              </w:rPr>
            </w:pPr>
            <w:r w:rsidRPr="003C3E6B">
              <w:rPr>
                <w:strike/>
                <w:sz w:val="20"/>
              </w:rPr>
              <w:t>2 832 120,44</w:t>
            </w:r>
          </w:p>
          <w:p w14:paraId="32455F6B" w14:textId="37447DF3" w:rsidR="003C3E6B" w:rsidRPr="003C3E6B" w:rsidRDefault="003C3E6B" w:rsidP="00D7680C">
            <w:pPr>
              <w:ind w:firstLine="0"/>
              <w:jc w:val="center"/>
              <w:rPr>
                <w:b/>
                <w:sz w:val="20"/>
              </w:rPr>
            </w:pPr>
            <w:r w:rsidRPr="003C3E6B">
              <w:rPr>
                <w:b/>
                <w:sz w:val="20"/>
              </w:rPr>
              <w:t>2 741 982,59</w:t>
            </w:r>
          </w:p>
        </w:tc>
        <w:tc>
          <w:tcPr>
            <w:tcW w:w="362" w:type="pct"/>
          </w:tcPr>
          <w:p w14:paraId="2A6A4CD6" w14:textId="77777777" w:rsidR="003C3E6B" w:rsidRPr="008D75C9" w:rsidRDefault="003C3E6B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4B1273BA" w14:textId="77777777" w:rsidR="003C3E6B" w:rsidRPr="008D75C9" w:rsidRDefault="003C3E6B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1DEE7313" w14:textId="77777777" w:rsidR="003C3E6B" w:rsidRPr="008D75C9" w:rsidRDefault="003C3E6B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722" w:type="pct"/>
            <w:hideMark/>
          </w:tcPr>
          <w:p w14:paraId="73381364" w14:textId="77777777" w:rsidR="003C3E6B" w:rsidRPr="003C3E6B" w:rsidRDefault="003C3E6B" w:rsidP="00D7680C">
            <w:pPr>
              <w:ind w:firstLine="0"/>
              <w:jc w:val="center"/>
              <w:rPr>
                <w:strike/>
                <w:sz w:val="20"/>
              </w:rPr>
            </w:pPr>
            <w:r w:rsidRPr="003C3E6B">
              <w:rPr>
                <w:strike/>
                <w:sz w:val="20"/>
              </w:rPr>
              <w:t>2 832 120,44</w:t>
            </w:r>
          </w:p>
          <w:p w14:paraId="5FC164D6" w14:textId="494CCE2D" w:rsidR="003C3E6B" w:rsidRPr="008D75C9" w:rsidRDefault="003C3E6B" w:rsidP="00D7680C">
            <w:pPr>
              <w:ind w:firstLine="0"/>
              <w:jc w:val="center"/>
              <w:rPr>
                <w:sz w:val="20"/>
              </w:rPr>
            </w:pPr>
            <w:r w:rsidRPr="003C3E6B">
              <w:rPr>
                <w:b/>
                <w:sz w:val="20"/>
              </w:rPr>
              <w:t>2 741 982,59</w:t>
            </w:r>
          </w:p>
        </w:tc>
      </w:tr>
      <w:tr w:rsidR="00FE2241" w14:paraId="5D728CA7" w14:textId="77777777" w:rsidTr="00D7680C">
        <w:tc>
          <w:tcPr>
            <w:tcW w:w="317" w:type="pct"/>
            <w:hideMark/>
          </w:tcPr>
          <w:p w14:paraId="37A3018F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10.</w:t>
            </w:r>
          </w:p>
        </w:tc>
        <w:tc>
          <w:tcPr>
            <w:tcW w:w="689" w:type="pct"/>
            <w:hideMark/>
          </w:tcPr>
          <w:p w14:paraId="037FA3BE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Vilniaus</w:t>
            </w:r>
          </w:p>
        </w:tc>
        <w:tc>
          <w:tcPr>
            <w:tcW w:w="320" w:type="pct"/>
          </w:tcPr>
          <w:p w14:paraId="52B96CDD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2E924702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3CBAE0B5" w14:textId="77777777" w:rsidR="00FE2241" w:rsidRDefault="00FE2241" w:rsidP="00D7680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684B5672" w14:textId="77777777" w:rsidR="00FE2241" w:rsidRPr="008D75C9" w:rsidRDefault="00FE2241" w:rsidP="00D7680C">
            <w:pPr>
              <w:ind w:firstLine="0"/>
              <w:jc w:val="center"/>
              <w:rPr>
                <w:sz w:val="20"/>
              </w:rPr>
            </w:pPr>
            <w:r w:rsidRPr="008D75C9">
              <w:rPr>
                <w:sz w:val="20"/>
              </w:rPr>
              <w:t>18 592 182,41</w:t>
            </w:r>
          </w:p>
        </w:tc>
        <w:tc>
          <w:tcPr>
            <w:tcW w:w="362" w:type="pct"/>
          </w:tcPr>
          <w:p w14:paraId="2D403353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12FDBDD0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2B67930E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  <w:r w:rsidRPr="008D75C9">
              <w:rPr>
                <w:sz w:val="18"/>
                <w:szCs w:val="18"/>
              </w:rPr>
              <w:t>6 184 970,00</w:t>
            </w:r>
          </w:p>
        </w:tc>
        <w:tc>
          <w:tcPr>
            <w:tcW w:w="722" w:type="pct"/>
            <w:hideMark/>
          </w:tcPr>
          <w:p w14:paraId="3F81464B" w14:textId="77777777" w:rsidR="00FE2241" w:rsidRPr="008D75C9" w:rsidRDefault="00FE2241" w:rsidP="00D7680C">
            <w:pPr>
              <w:ind w:firstLine="0"/>
              <w:jc w:val="center"/>
              <w:rPr>
                <w:sz w:val="18"/>
                <w:szCs w:val="18"/>
              </w:rPr>
            </w:pPr>
            <w:r w:rsidRPr="008D75C9">
              <w:rPr>
                <w:sz w:val="18"/>
                <w:szCs w:val="18"/>
              </w:rPr>
              <w:t>24 777 152,41</w:t>
            </w:r>
          </w:p>
        </w:tc>
      </w:tr>
      <w:tr w:rsidR="00FE2241" w14:paraId="45046EBE" w14:textId="77777777" w:rsidTr="00D7680C">
        <w:tc>
          <w:tcPr>
            <w:tcW w:w="317" w:type="pct"/>
            <w:hideMark/>
          </w:tcPr>
          <w:p w14:paraId="0E8AC19B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11.</w:t>
            </w:r>
          </w:p>
        </w:tc>
        <w:tc>
          <w:tcPr>
            <w:tcW w:w="689" w:type="pct"/>
            <w:hideMark/>
          </w:tcPr>
          <w:p w14:paraId="7C32101A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Iš viso regionams konkrečiais metais</w:t>
            </w:r>
          </w:p>
        </w:tc>
        <w:tc>
          <w:tcPr>
            <w:tcW w:w="320" w:type="pct"/>
          </w:tcPr>
          <w:p w14:paraId="27A0A983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5993C800" w14:textId="77777777" w:rsidR="00FE2241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156C97CC" w14:textId="77777777" w:rsidR="00FE2241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822" w:type="pct"/>
            <w:hideMark/>
          </w:tcPr>
          <w:p w14:paraId="020820E4" w14:textId="77777777" w:rsidR="00FE2241" w:rsidRPr="008D75C9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 w:rsidRPr="008D75C9">
              <w:rPr>
                <w:sz w:val="20"/>
                <w:szCs w:val="24"/>
              </w:rPr>
              <w:t>70 000 000,00</w:t>
            </w:r>
          </w:p>
        </w:tc>
        <w:tc>
          <w:tcPr>
            <w:tcW w:w="362" w:type="pct"/>
          </w:tcPr>
          <w:p w14:paraId="0CE26BA6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65488836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808" w:type="pct"/>
          </w:tcPr>
          <w:p w14:paraId="2A9E6656" w14:textId="77777777" w:rsidR="00FE2241" w:rsidRPr="008D75C9" w:rsidRDefault="00FE2241" w:rsidP="00D7680C">
            <w:pPr>
              <w:ind w:firstLine="0"/>
              <w:rPr>
                <w:sz w:val="20"/>
                <w:szCs w:val="24"/>
              </w:rPr>
            </w:pPr>
            <w:r w:rsidRPr="008D75C9">
              <w:rPr>
                <w:sz w:val="18"/>
                <w:szCs w:val="18"/>
              </w:rPr>
              <w:t>10 600 000,00</w:t>
            </w:r>
          </w:p>
        </w:tc>
        <w:tc>
          <w:tcPr>
            <w:tcW w:w="722" w:type="pct"/>
            <w:hideMark/>
          </w:tcPr>
          <w:p w14:paraId="19C8BCEC" w14:textId="77777777" w:rsidR="00FE2241" w:rsidRPr="008D75C9" w:rsidRDefault="00FE2241" w:rsidP="00D7680C">
            <w:pPr>
              <w:ind w:firstLine="0"/>
              <w:jc w:val="center"/>
              <w:rPr>
                <w:sz w:val="20"/>
                <w:szCs w:val="24"/>
              </w:rPr>
            </w:pPr>
            <w:r w:rsidRPr="008D75C9">
              <w:rPr>
                <w:sz w:val="18"/>
                <w:szCs w:val="18"/>
              </w:rPr>
              <w:t>80 600 000,00</w:t>
            </w:r>
          </w:p>
        </w:tc>
      </w:tr>
    </w:tbl>
    <w:p w14:paraId="73C1A242" w14:textId="77777777" w:rsidR="003C3E6B" w:rsidRDefault="003C3E6B" w:rsidP="00FE2241">
      <w:pPr>
        <w:ind w:firstLine="709"/>
        <w:rPr>
          <w:szCs w:val="24"/>
        </w:rPr>
      </w:pPr>
    </w:p>
    <w:p w14:paraId="24B964B0" w14:textId="69E60BA3" w:rsidR="00FE2241" w:rsidRDefault="00FE2241" w:rsidP="00FE2241">
      <w:pPr>
        <w:ind w:firstLine="709"/>
        <w:rPr>
          <w:szCs w:val="24"/>
        </w:rPr>
      </w:pPr>
      <w:r>
        <w:rPr>
          <w:szCs w:val="24"/>
        </w:rPr>
        <w:t xml:space="preserve">9.3 </w:t>
      </w:r>
      <w:r w:rsidRPr="00607A65">
        <w:rPr>
          <w:strike/>
          <w:szCs w:val="24"/>
        </w:rPr>
        <w:t>Priemonei</w:t>
      </w:r>
      <w:r>
        <w:rPr>
          <w:szCs w:val="24"/>
        </w:rPr>
        <w:t xml:space="preserve"> </w:t>
      </w:r>
      <w:proofErr w:type="spellStart"/>
      <w:r w:rsidR="00607A65" w:rsidRPr="00607A65">
        <w:rPr>
          <w:b/>
          <w:szCs w:val="24"/>
        </w:rPr>
        <w:t>priemonei</w:t>
      </w:r>
      <w:proofErr w:type="spellEnd"/>
      <w:r w:rsidR="00607A65" w:rsidRPr="00607A65">
        <w:rPr>
          <w:szCs w:val="24"/>
        </w:rPr>
        <w:t xml:space="preserve"> </w:t>
      </w:r>
      <w:r>
        <w:rPr>
          <w:szCs w:val="24"/>
        </w:rPr>
        <w:t>skirtos ES struktūrinių fondų lėšos, kurios kasmet pripažįstamos deklaruotinomis, pagal regionus:</w:t>
      </w:r>
    </w:p>
    <w:p w14:paraId="77588D19" w14:textId="77777777" w:rsidR="00FE2241" w:rsidRDefault="00FE2241" w:rsidP="00FE2241">
      <w:pPr>
        <w:rPr>
          <w:szCs w:val="24"/>
        </w:rPr>
      </w:pP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828"/>
        <w:gridCol w:w="1065"/>
        <w:gridCol w:w="1065"/>
        <w:gridCol w:w="1065"/>
        <w:gridCol w:w="1067"/>
        <w:gridCol w:w="1067"/>
        <w:gridCol w:w="1067"/>
        <w:gridCol w:w="1067"/>
        <w:gridCol w:w="1207"/>
      </w:tblGrid>
      <w:tr w:rsidR="00FE2241" w:rsidRPr="00665327" w14:paraId="27A9F6BC" w14:textId="77777777" w:rsidTr="000C6D4E">
        <w:trPr>
          <w:trHeight w:val="315"/>
          <w:jc w:val="center"/>
        </w:trPr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14:paraId="1B29FE22" w14:textId="77777777" w:rsidR="00FE2241" w:rsidRPr="00665327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b/>
                <w:bCs/>
                <w:color w:val="000000"/>
                <w:sz w:val="14"/>
                <w:szCs w:val="14"/>
                <w:lang w:eastAsia="lt-LT"/>
              </w:rPr>
              <w:t>Eil. Nr.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14:paraId="3507102E" w14:textId="77777777" w:rsidR="00FE2241" w:rsidRPr="00665327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b/>
                <w:bCs/>
                <w:color w:val="000000"/>
                <w:sz w:val="14"/>
                <w:szCs w:val="14"/>
                <w:lang w:eastAsia="lt-LT"/>
              </w:rPr>
              <w:t xml:space="preserve">Regiono </w:t>
            </w:r>
            <w:proofErr w:type="spellStart"/>
            <w:r w:rsidRPr="00665327">
              <w:rPr>
                <w:b/>
                <w:bCs/>
                <w:color w:val="000000"/>
                <w:sz w:val="14"/>
                <w:szCs w:val="14"/>
                <w:lang w:eastAsia="lt-LT"/>
              </w:rPr>
              <w:t>pava</w:t>
            </w:r>
            <w:r>
              <w:rPr>
                <w:b/>
                <w:bCs/>
                <w:color w:val="000000"/>
                <w:sz w:val="14"/>
                <w:szCs w:val="14"/>
                <w:lang w:eastAsia="lt-LT"/>
              </w:rPr>
              <w:t>-</w:t>
            </w:r>
            <w:r w:rsidRPr="00665327">
              <w:rPr>
                <w:b/>
                <w:bCs/>
                <w:color w:val="000000"/>
                <w:sz w:val="14"/>
                <w:szCs w:val="14"/>
                <w:lang w:eastAsia="lt-LT"/>
              </w:rPr>
              <w:t>dinimas</w:t>
            </w:r>
            <w:proofErr w:type="spellEnd"/>
          </w:p>
        </w:tc>
        <w:tc>
          <w:tcPr>
            <w:tcW w:w="4332" w:type="pct"/>
            <w:gridSpan w:val="8"/>
            <w:shd w:val="clear" w:color="auto" w:fill="auto"/>
            <w:vAlign w:val="center"/>
          </w:tcPr>
          <w:p w14:paraId="6B048688" w14:textId="77777777" w:rsidR="00FE2241" w:rsidRPr="00665327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b/>
                <w:bCs/>
                <w:color w:val="000000"/>
                <w:sz w:val="14"/>
                <w:szCs w:val="14"/>
                <w:lang w:eastAsia="lt-LT"/>
              </w:rPr>
              <w:t xml:space="preserve">ES lėšų suma, </w:t>
            </w:r>
            <w:proofErr w:type="spellStart"/>
            <w:r w:rsidRPr="00665327">
              <w:rPr>
                <w:b/>
                <w:bCs/>
                <w:color w:val="000000"/>
                <w:sz w:val="14"/>
                <w:szCs w:val="14"/>
                <w:lang w:eastAsia="lt-LT"/>
              </w:rPr>
              <w:t>Eur</w:t>
            </w:r>
            <w:proofErr w:type="spellEnd"/>
          </w:p>
        </w:tc>
      </w:tr>
      <w:tr w:rsidR="00FE2241" w:rsidRPr="00665327" w14:paraId="770344DD" w14:textId="77777777" w:rsidTr="000C6D4E">
        <w:trPr>
          <w:trHeight w:val="780"/>
          <w:jc w:val="center"/>
        </w:trPr>
        <w:tc>
          <w:tcPr>
            <w:tcW w:w="256" w:type="pct"/>
            <w:vMerge/>
            <w:vAlign w:val="center"/>
            <w:hideMark/>
          </w:tcPr>
          <w:p w14:paraId="3E6B505B" w14:textId="77777777" w:rsidR="00FE2241" w:rsidRPr="00665327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14:paraId="35F68688" w14:textId="77777777" w:rsidR="00FE2241" w:rsidRPr="00665327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D93D038" w14:textId="77777777" w:rsidR="00FE2241" w:rsidRPr="00F1430F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F1430F">
              <w:rPr>
                <w:b/>
                <w:bCs/>
                <w:color w:val="000000"/>
                <w:sz w:val="14"/>
                <w:szCs w:val="14"/>
                <w:lang w:eastAsia="lt-LT"/>
              </w:rPr>
              <w:t>2017 m.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3AA7D2C1" w14:textId="77777777" w:rsidR="00FE2241" w:rsidRPr="00F1430F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F1430F">
              <w:rPr>
                <w:b/>
                <w:bCs/>
                <w:color w:val="000000"/>
                <w:sz w:val="14"/>
                <w:szCs w:val="14"/>
                <w:lang w:eastAsia="lt-LT"/>
              </w:rPr>
              <w:t>2018 m.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34D0ADB" w14:textId="77777777" w:rsidR="00FE2241" w:rsidRPr="00F1430F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F1430F">
              <w:rPr>
                <w:b/>
                <w:bCs/>
                <w:color w:val="000000"/>
                <w:sz w:val="14"/>
                <w:szCs w:val="14"/>
                <w:lang w:eastAsia="lt-LT"/>
              </w:rPr>
              <w:t>2019 m.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DA65E1B" w14:textId="77777777" w:rsidR="00FE2241" w:rsidRPr="00F1430F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F1430F">
              <w:rPr>
                <w:b/>
                <w:bCs/>
                <w:color w:val="000000"/>
                <w:sz w:val="14"/>
                <w:szCs w:val="14"/>
                <w:lang w:eastAsia="lt-LT"/>
              </w:rPr>
              <w:t>2020 m.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27516E4" w14:textId="77777777" w:rsidR="00FE2241" w:rsidRPr="00F1430F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F1430F">
              <w:rPr>
                <w:b/>
                <w:bCs/>
                <w:color w:val="000000"/>
                <w:sz w:val="14"/>
                <w:szCs w:val="14"/>
                <w:lang w:eastAsia="lt-LT"/>
              </w:rPr>
              <w:t>2021 m.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0FBDD93" w14:textId="77777777" w:rsidR="00FE2241" w:rsidRPr="00F1430F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F1430F">
              <w:rPr>
                <w:b/>
                <w:bCs/>
                <w:color w:val="000000"/>
                <w:sz w:val="14"/>
                <w:szCs w:val="14"/>
                <w:lang w:eastAsia="lt-LT"/>
              </w:rPr>
              <w:t>2022 m.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9704BD0" w14:textId="77777777" w:rsidR="00FE2241" w:rsidRPr="00F1430F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F1430F">
              <w:rPr>
                <w:b/>
                <w:bCs/>
                <w:color w:val="000000"/>
                <w:sz w:val="14"/>
                <w:szCs w:val="14"/>
                <w:lang w:eastAsia="lt-LT"/>
              </w:rPr>
              <w:t>2023 m.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4193B43" w14:textId="77777777" w:rsidR="00FE2241" w:rsidRPr="00F1430F" w:rsidRDefault="00FE2241" w:rsidP="00D7680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F1430F">
              <w:rPr>
                <w:b/>
                <w:bCs/>
                <w:color w:val="000000"/>
                <w:sz w:val="14"/>
                <w:szCs w:val="14"/>
                <w:lang w:eastAsia="lt-LT"/>
              </w:rPr>
              <w:t>Iš viso konkrečiam regionui 2015–2023 m.</w:t>
            </w:r>
          </w:p>
        </w:tc>
      </w:tr>
      <w:tr w:rsidR="00476DDA" w:rsidRPr="00665327" w14:paraId="141A004E" w14:textId="77777777" w:rsidTr="000C6D4E">
        <w:trPr>
          <w:trHeight w:val="143"/>
          <w:jc w:val="center"/>
        </w:trPr>
        <w:tc>
          <w:tcPr>
            <w:tcW w:w="256" w:type="pct"/>
            <w:shd w:val="clear" w:color="auto" w:fill="auto"/>
            <w:vAlign w:val="center"/>
            <w:hideMark/>
          </w:tcPr>
          <w:p w14:paraId="5375D615" w14:textId="77777777" w:rsidR="00476DDA" w:rsidRPr="00665327" w:rsidRDefault="00476DDA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1.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AA2D0F2" w14:textId="77777777" w:rsidR="00476DDA" w:rsidRPr="00665327" w:rsidRDefault="00476DDA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Alytaus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336D4A5" w14:textId="77777777" w:rsidR="00476DDA" w:rsidRPr="00665327" w:rsidRDefault="00476DDA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590A278" w14:textId="77777777" w:rsidR="00871B7B" w:rsidRPr="00871B7B" w:rsidRDefault="00476DDA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765 290,32</w:t>
            </w:r>
          </w:p>
          <w:p w14:paraId="698873AA" w14:textId="38B5A59E" w:rsidR="00476DDA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607 002,71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E82B215" w14:textId="77777777" w:rsidR="00871B7B" w:rsidRPr="00871B7B" w:rsidRDefault="00476DDA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1 406 426,85</w:t>
            </w:r>
          </w:p>
          <w:p w14:paraId="32CA23AB" w14:textId="16F6929E" w:rsidR="00476DDA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661 415,93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1F43DA4" w14:textId="77777777" w:rsidR="00871B7B" w:rsidRPr="00871B7B" w:rsidRDefault="00476DDA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896 218,12</w:t>
            </w:r>
          </w:p>
          <w:p w14:paraId="0FC7189D" w14:textId="71EDA480" w:rsidR="00476DDA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1 090 237,56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407E911" w14:textId="5F0810DB" w:rsidR="00476DDA" w:rsidRPr="00665327" w:rsidRDefault="00476DDA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strike/>
                <w:color w:val="000000"/>
                <w:sz w:val="14"/>
                <w:szCs w:val="14"/>
                <w:lang w:eastAsia="lt-LT"/>
              </w:rPr>
              <w:t>324 258,48</w:t>
            </w:r>
            <w:r>
              <w:rPr>
                <w:color w:val="000000"/>
                <w:sz w:val="14"/>
                <w:szCs w:val="14"/>
                <w:lang w:eastAsia="lt-LT"/>
              </w:rPr>
              <w:t xml:space="preserve"> </w:t>
            </w:r>
            <w:r w:rsidR="00871B7B" w:rsidRPr="00871B7B">
              <w:rPr>
                <w:b/>
                <w:sz w:val="14"/>
                <w:szCs w:val="16"/>
              </w:rPr>
              <w:t>536 461,79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B9F99AD" w14:textId="77777777" w:rsidR="00476DDA" w:rsidRPr="00871B7B" w:rsidRDefault="00476DDA" w:rsidP="00D7680C">
            <w:pPr>
              <w:ind w:firstLine="0"/>
              <w:jc w:val="center"/>
              <w:rPr>
                <w:strike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strike/>
                <w:color w:val="000000"/>
                <w:sz w:val="14"/>
                <w:szCs w:val="14"/>
                <w:lang w:eastAsia="lt-LT"/>
              </w:rPr>
              <w:t xml:space="preserve">98 465,00 </w:t>
            </w:r>
          </w:p>
          <w:p w14:paraId="1E852D8F" w14:textId="566E9C37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595 540,78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6318E81" w14:textId="77777777" w:rsidR="00476DDA" w:rsidRPr="00665327" w:rsidRDefault="00476DDA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>
              <w:rPr>
                <w:color w:val="000000"/>
                <w:sz w:val="14"/>
                <w:szCs w:val="14"/>
                <w:lang w:eastAsia="lt-LT"/>
              </w:rPr>
              <w:t xml:space="preserve">59 079,00 </w:t>
            </w:r>
          </w:p>
        </w:tc>
        <w:tc>
          <w:tcPr>
            <w:tcW w:w="605" w:type="pct"/>
            <w:shd w:val="clear" w:color="auto" w:fill="auto"/>
            <w:hideMark/>
          </w:tcPr>
          <w:p w14:paraId="6634D69C" w14:textId="28792824" w:rsidR="00476DDA" w:rsidRPr="00476DDA" w:rsidRDefault="00476DDA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76DDA">
              <w:rPr>
                <w:sz w:val="14"/>
                <w:szCs w:val="16"/>
              </w:rPr>
              <w:t>3 549 737,77</w:t>
            </w:r>
          </w:p>
        </w:tc>
      </w:tr>
      <w:tr w:rsidR="00871B7B" w:rsidRPr="00665327" w14:paraId="6C3E5047" w14:textId="77777777" w:rsidTr="000C6D4E">
        <w:trPr>
          <w:trHeight w:val="104"/>
          <w:jc w:val="center"/>
        </w:trPr>
        <w:tc>
          <w:tcPr>
            <w:tcW w:w="256" w:type="pct"/>
            <w:shd w:val="clear" w:color="auto" w:fill="auto"/>
            <w:vAlign w:val="center"/>
            <w:hideMark/>
          </w:tcPr>
          <w:p w14:paraId="448A7DD0" w14:textId="77777777" w:rsidR="00871B7B" w:rsidRPr="00665327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2.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1009675D" w14:textId="77777777" w:rsidR="00871B7B" w:rsidRPr="00665327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Kauno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3CF033F" w14:textId="77777777" w:rsidR="00871B7B" w:rsidRPr="00665327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rFonts w:eastAsia="Times New Roman"/>
                <w:color w:val="000000"/>
                <w:sz w:val="14"/>
                <w:szCs w:val="14"/>
                <w:lang w:eastAsia="lt-LT"/>
              </w:rPr>
              <w:t>537 486,41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B9F77F0" w14:textId="77777777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5 765 945,70</w:t>
            </w:r>
          </w:p>
          <w:p w14:paraId="47BC6506" w14:textId="20CC40D9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3 700 480,20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E9A3B73" w14:textId="77777777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4 061 990,52</w:t>
            </w:r>
          </w:p>
          <w:p w14:paraId="217C688E" w14:textId="5DE78D58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5 421 691,80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982B0EA" w14:textId="77777777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3 561 932,54</w:t>
            </w:r>
          </w:p>
          <w:p w14:paraId="3CC3CD1A" w14:textId="15C9DBAD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2 834 980,35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EA03D28" w14:textId="75223272" w:rsidR="00871B7B" w:rsidRPr="00665327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strike/>
                <w:color w:val="000000"/>
                <w:sz w:val="14"/>
                <w:szCs w:val="14"/>
                <w:lang w:eastAsia="lt-LT"/>
              </w:rPr>
              <w:t>640 483,14</w:t>
            </w:r>
            <w:r>
              <w:rPr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871B7B">
              <w:rPr>
                <w:b/>
                <w:sz w:val="14"/>
                <w:szCs w:val="16"/>
              </w:rPr>
              <w:t>597 774,85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456F1CA" w14:textId="081D998A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803 067,13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6868616" w14:textId="7297EB5E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224 400,00</w:t>
            </w:r>
          </w:p>
        </w:tc>
        <w:tc>
          <w:tcPr>
            <w:tcW w:w="605" w:type="pct"/>
            <w:shd w:val="clear" w:color="auto" w:fill="auto"/>
            <w:hideMark/>
          </w:tcPr>
          <w:p w14:paraId="34CA3848" w14:textId="77777777" w:rsidR="00871B7B" w:rsidRPr="00476DDA" w:rsidRDefault="00871B7B" w:rsidP="00D7680C">
            <w:pPr>
              <w:ind w:firstLine="0"/>
              <w:jc w:val="center"/>
              <w:rPr>
                <w:strike/>
                <w:sz w:val="14"/>
                <w:szCs w:val="16"/>
              </w:rPr>
            </w:pPr>
            <w:r w:rsidRPr="00476DDA">
              <w:rPr>
                <w:strike/>
                <w:sz w:val="14"/>
                <w:szCs w:val="16"/>
              </w:rPr>
              <w:t>14 567 838,31</w:t>
            </w:r>
          </w:p>
          <w:p w14:paraId="61D2BA34" w14:textId="4CDDEC7C" w:rsidR="00871B7B" w:rsidRPr="00476DDA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76DDA">
              <w:rPr>
                <w:b/>
                <w:sz w:val="14"/>
                <w:szCs w:val="16"/>
              </w:rPr>
              <w:t>14 119 880,74</w:t>
            </w:r>
          </w:p>
        </w:tc>
      </w:tr>
      <w:tr w:rsidR="00871B7B" w:rsidRPr="00665327" w14:paraId="4993C357" w14:textId="77777777" w:rsidTr="000C6D4E">
        <w:trPr>
          <w:trHeight w:val="63"/>
          <w:jc w:val="center"/>
        </w:trPr>
        <w:tc>
          <w:tcPr>
            <w:tcW w:w="256" w:type="pct"/>
            <w:shd w:val="clear" w:color="auto" w:fill="auto"/>
            <w:vAlign w:val="center"/>
            <w:hideMark/>
          </w:tcPr>
          <w:p w14:paraId="2D9AA982" w14:textId="77777777" w:rsidR="00871B7B" w:rsidRPr="00665327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3.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165A17E" w14:textId="77777777" w:rsidR="00871B7B" w:rsidRPr="00665327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Klaipėdos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2F11A44" w14:textId="77777777" w:rsidR="00871B7B" w:rsidRPr="00665327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7F7524F" w14:textId="77777777" w:rsidR="00871B7B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2 067 954,</w:t>
            </w:r>
            <w:r w:rsidRPr="00665327">
              <w:rPr>
                <w:rFonts w:eastAsia="Times New Roman"/>
                <w:color w:val="000000"/>
                <w:sz w:val="14"/>
                <w:szCs w:val="14"/>
                <w:lang w:eastAsia="lt-LT"/>
              </w:rPr>
              <w:t>92</w:t>
            </w:r>
          </w:p>
          <w:p w14:paraId="06898516" w14:textId="761D6F09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1 348 780,63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290629F" w14:textId="77777777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3 539 070,20</w:t>
            </w:r>
          </w:p>
          <w:p w14:paraId="64C3636C" w14:textId="0824444F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1 891 220,22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F83169E" w14:textId="77777777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2 568 163,57</w:t>
            </w:r>
          </w:p>
          <w:p w14:paraId="36CA1C8C" w14:textId="330768C4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2 717 888,49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2B5F96F" w14:textId="5E65D8A1" w:rsidR="00871B7B" w:rsidRPr="00665327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strike/>
                <w:color w:val="000000"/>
                <w:sz w:val="14"/>
                <w:szCs w:val="14"/>
              </w:rPr>
              <w:t>672 654,27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71B7B">
              <w:rPr>
                <w:b/>
                <w:sz w:val="14"/>
                <w:szCs w:val="16"/>
              </w:rPr>
              <w:t>927 313,97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A2ED13F" w14:textId="47F96EC2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2 339 306,44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11E2107" w14:textId="471AE04B" w:rsidR="00871B7B" w:rsidRPr="00871B7B" w:rsidRDefault="00871B7B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161 428,63</w:t>
            </w:r>
          </w:p>
        </w:tc>
        <w:tc>
          <w:tcPr>
            <w:tcW w:w="605" w:type="pct"/>
            <w:shd w:val="clear" w:color="auto" w:fill="auto"/>
            <w:hideMark/>
          </w:tcPr>
          <w:p w14:paraId="667C0BB8" w14:textId="77777777" w:rsidR="00871B7B" w:rsidRPr="00476DDA" w:rsidRDefault="00871B7B" w:rsidP="00D7680C">
            <w:pPr>
              <w:ind w:firstLine="0"/>
              <w:jc w:val="center"/>
              <w:rPr>
                <w:strike/>
                <w:sz w:val="14"/>
                <w:szCs w:val="16"/>
              </w:rPr>
            </w:pPr>
            <w:r w:rsidRPr="00476DDA">
              <w:rPr>
                <w:strike/>
                <w:sz w:val="14"/>
                <w:szCs w:val="16"/>
              </w:rPr>
              <w:t>8 847 842,96</w:t>
            </w:r>
          </w:p>
          <w:p w14:paraId="4BE5CA6E" w14:textId="3FDA85C2" w:rsidR="00871B7B" w:rsidRPr="00476DDA" w:rsidRDefault="00871B7B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76DDA">
              <w:rPr>
                <w:b/>
                <w:sz w:val="14"/>
                <w:szCs w:val="16"/>
              </w:rPr>
              <w:t>9 385 938,38</w:t>
            </w:r>
          </w:p>
        </w:tc>
      </w:tr>
      <w:tr w:rsidR="000C6D4E" w:rsidRPr="00665327" w14:paraId="3B700D35" w14:textId="77777777" w:rsidTr="000C6D4E">
        <w:trPr>
          <w:trHeight w:val="165"/>
          <w:jc w:val="center"/>
        </w:trPr>
        <w:tc>
          <w:tcPr>
            <w:tcW w:w="256" w:type="pct"/>
            <w:shd w:val="clear" w:color="auto" w:fill="auto"/>
            <w:vAlign w:val="center"/>
            <w:hideMark/>
          </w:tcPr>
          <w:p w14:paraId="44B9B13A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4.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2D0E8FF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Marijam</w:t>
            </w:r>
            <w:r>
              <w:rPr>
                <w:color w:val="000000"/>
                <w:sz w:val="14"/>
                <w:szCs w:val="14"/>
                <w:lang w:eastAsia="lt-LT"/>
              </w:rPr>
              <w:t>-</w:t>
            </w:r>
            <w:r w:rsidRPr="00665327">
              <w:rPr>
                <w:color w:val="000000"/>
                <w:sz w:val="14"/>
                <w:szCs w:val="14"/>
                <w:lang w:eastAsia="lt-LT"/>
              </w:rPr>
              <w:t>polės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38739D5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rFonts w:eastAsia="Times New Roman"/>
                <w:color w:val="000000"/>
                <w:sz w:val="14"/>
                <w:szCs w:val="14"/>
                <w:lang w:eastAsia="lt-LT"/>
              </w:rPr>
              <w:t>173 717,73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268BDB2" w14:textId="77777777" w:rsidR="000C6D4E" w:rsidRPr="00871B7B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434 822,35</w:t>
            </w:r>
          </w:p>
          <w:p w14:paraId="35C266E3" w14:textId="474225FD" w:rsidR="000C6D4E" w:rsidRPr="00871B7B" w:rsidRDefault="000C6D4E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871B7B">
              <w:rPr>
                <w:b/>
                <w:sz w:val="14"/>
                <w:szCs w:val="16"/>
              </w:rPr>
              <w:t>174 850,70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3E35087" w14:textId="77777777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1 681 288,63</w:t>
            </w:r>
          </w:p>
          <w:p w14:paraId="7DF1E961" w14:textId="72953BA8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933 564,85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DE09DE2" w14:textId="77777777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1 515 882,66</w:t>
            </w:r>
          </w:p>
          <w:p w14:paraId="4493230D" w14:textId="0D15C7D6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308 600,36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BB48A74" w14:textId="26CE32CB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665 816,06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8307116" w14:textId="4F7F580F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1 549 161,67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56F36E1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605" w:type="pct"/>
            <w:shd w:val="clear" w:color="auto" w:fill="auto"/>
            <w:hideMark/>
          </w:tcPr>
          <w:p w14:paraId="06992012" w14:textId="641C3E3A" w:rsidR="000C6D4E" w:rsidRPr="00476DDA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76DDA">
              <w:rPr>
                <w:sz w:val="14"/>
                <w:szCs w:val="16"/>
              </w:rPr>
              <w:t>3 805 711,37</w:t>
            </w:r>
          </w:p>
        </w:tc>
      </w:tr>
      <w:tr w:rsidR="000C6D4E" w:rsidRPr="00665327" w14:paraId="009C3C64" w14:textId="77777777" w:rsidTr="000C6D4E">
        <w:trPr>
          <w:trHeight w:val="125"/>
          <w:jc w:val="center"/>
        </w:trPr>
        <w:tc>
          <w:tcPr>
            <w:tcW w:w="256" w:type="pct"/>
            <w:shd w:val="clear" w:color="auto" w:fill="auto"/>
            <w:vAlign w:val="center"/>
            <w:hideMark/>
          </w:tcPr>
          <w:p w14:paraId="54B78CB5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5.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09DEF85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Panevėžio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5FA8D24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rFonts w:eastAsia="Times New Roman"/>
                <w:color w:val="000000"/>
                <w:sz w:val="14"/>
                <w:szCs w:val="14"/>
                <w:lang w:eastAsia="lt-LT"/>
              </w:rPr>
              <w:t>261 377,93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D5E0ACE" w14:textId="77777777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1 980 874,22</w:t>
            </w:r>
          </w:p>
          <w:p w14:paraId="58059763" w14:textId="6BD12E9D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1 449 196,40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A61E856" w14:textId="77777777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1 184 094,44</w:t>
            </w:r>
          </w:p>
          <w:p w14:paraId="698D8DB9" w14:textId="791B16B0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1 429 350,90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D01AF06" w14:textId="77777777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1 344 752,01</w:t>
            </w:r>
          </w:p>
          <w:p w14:paraId="7682ED76" w14:textId="24A44F93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949 472,66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AF0DA1D" w14:textId="77777777" w:rsidR="000C6D4E" w:rsidRPr="000C6D4E" w:rsidRDefault="000C6D4E" w:rsidP="00D7680C">
            <w:pPr>
              <w:ind w:firstLine="0"/>
              <w:jc w:val="center"/>
              <w:rPr>
                <w:strike/>
                <w:color w:val="000000"/>
                <w:sz w:val="14"/>
                <w:szCs w:val="14"/>
              </w:rPr>
            </w:pPr>
            <w:r w:rsidRPr="000C6D4E">
              <w:rPr>
                <w:strike/>
                <w:color w:val="000000"/>
                <w:sz w:val="14"/>
                <w:szCs w:val="14"/>
              </w:rPr>
              <w:t xml:space="preserve">571 026,65 </w:t>
            </w:r>
          </w:p>
          <w:p w14:paraId="17DCC05B" w14:textId="54EC3CA9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1 347 928,76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9A43568" w14:textId="77777777" w:rsidR="000C6D4E" w:rsidRPr="000C6D4E" w:rsidRDefault="000C6D4E" w:rsidP="00D7680C">
            <w:pPr>
              <w:ind w:firstLine="0"/>
              <w:jc w:val="center"/>
              <w:rPr>
                <w:strike/>
                <w:sz w:val="14"/>
                <w:szCs w:val="14"/>
              </w:rPr>
            </w:pPr>
            <w:r w:rsidRPr="000C6D4E">
              <w:rPr>
                <w:strike/>
                <w:sz w:val="14"/>
                <w:szCs w:val="14"/>
              </w:rPr>
              <w:t>666 228,05</w:t>
            </w:r>
          </w:p>
          <w:p w14:paraId="0ACC1989" w14:textId="5BA1CC7E" w:rsidR="000C6D4E" w:rsidRPr="000B668C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468 050,00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39DF064" w14:textId="77777777" w:rsidR="000C6D4E" w:rsidRPr="000C6D4E" w:rsidRDefault="000C6D4E" w:rsidP="00D7680C">
            <w:pPr>
              <w:ind w:firstLine="0"/>
              <w:jc w:val="center"/>
              <w:rPr>
                <w:strike/>
                <w:sz w:val="14"/>
                <w:szCs w:val="16"/>
              </w:rPr>
            </w:pPr>
            <w:r w:rsidRPr="000C6D4E">
              <w:rPr>
                <w:strike/>
                <w:sz w:val="14"/>
                <w:szCs w:val="16"/>
              </w:rPr>
              <w:t>280 830,00</w:t>
            </w:r>
          </w:p>
          <w:p w14:paraId="52FC5244" w14:textId="3D1C27A9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4"/>
              </w:rPr>
              <w:t>468 050,00</w:t>
            </w:r>
          </w:p>
        </w:tc>
        <w:tc>
          <w:tcPr>
            <w:tcW w:w="605" w:type="pct"/>
            <w:shd w:val="clear" w:color="auto" w:fill="auto"/>
            <w:hideMark/>
          </w:tcPr>
          <w:p w14:paraId="34ECEF11" w14:textId="5AFE65FA" w:rsidR="000C6D4E" w:rsidRPr="00476DDA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76DDA">
              <w:rPr>
                <w:sz w:val="14"/>
                <w:szCs w:val="16"/>
              </w:rPr>
              <w:t>6 186 206,65</w:t>
            </w:r>
          </w:p>
        </w:tc>
      </w:tr>
      <w:tr w:rsidR="000C6D4E" w:rsidRPr="00665327" w14:paraId="0B3F47B5" w14:textId="77777777" w:rsidTr="000C6D4E">
        <w:trPr>
          <w:trHeight w:val="85"/>
          <w:jc w:val="center"/>
        </w:trPr>
        <w:tc>
          <w:tcPr>
            <w:tcW w:w="256" w:type="pct"/>
            <w:shd w:val="clear" w:color="auto" w:fill="auto"/>
            <w:vAlign w:val="center"/>
            <w:hideMark/>
          </w:tcPr>
          <w:p w14:paraId="04C57A4F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6.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6F1E219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Šiaulių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87B9D4D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30412DA" w14:textId="77777777" w:rsidR="001A2807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2 033 389,61</w:t>
            </w:r>
          </w:p>
          <w:p w14:paraId="294E60B6" w14:textId="6E53F2C9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418 597,73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98DE47A" w14:textId="77777777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2 746 448,78</w:t>
            </w:r>
          </w:p>
          <w:p w14:paraId="3EE0FE1F" w14:textId="3382F2B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1 035 264,45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233020D" w14:textId="77777777" w:rsidR="000C6D4E" w:rsidRPr="000C6D4E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1 595 697,24</w:t>
            </w:r>
          </w:p>
          <w:p w14:paraId="5881BED8" w14:textId="69E27DB8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4 853 957,43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48342E2" w14:textId="0029A644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0C6D4E">
              <w:rPr>
                <w:strike/>
                <w:color w:val="000000"/>
                <w:sz w:val="14"/>
                <w:szCs w:val="14"/>
              </w:rPr>
              <w:t>1 214 697,24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0C6D4E">
              <w:rPr>
                <w:b/>
                <w:sz w:val="14"/>
                <w:szCs w:val="16"/>
              </w:rPr>
              <w:t>855 735,81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65FD348" w14:textId="77777777" w:rsidR="000C6D4E" w:rsidRPr="000C6D4E" w:rsidRDefault="000C6D4E" w:rsidP="00D7680C">
            <w:pPr>
              <w:ind w:firstLine="0"/>
              <w:jc w:val="center"/>
              <w:rPr>
                <w:strike/>
                <w:sz w:val="14"/>
                <w:szCs w:val="14"/>
              </w:rPr>
            </w:pPr>
            <w:r w:rsidRPr="000C6D4E">
              <w:rPr>
                <w:strike/>
                <w:sz w:val="14"/>
                <w:szCs w:val="14"/>
              </w:rPr>
              <w:t xml:space="preserve">1 547 500,00 </w:t>
            </w:r>
          </w:p>
          <w:p w14:paraId="3AA9867C" w14:textId="15394A66" w:rsidR="000C6D4E" w:rsidRPr="000B668C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0C6D4E">
              <w:rPr>
                <w:b/>
                <w:sz w:val="14"/>
                <w:szCs w:val="16"/>
              </w:rPr>
              <w:t>1 974 177,45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499073C" w14:textId="77777777" w:rsidR="000C6D4E" w:rsidRPr="000B668C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0B668C">
              <w:rPr>
                <w:sz w:val="14"/>
                <w:szCs w:val="14"/>
              </w:rPr>
              <w:t xml:space="preserve"> 928 500,00 </w:t>
            </w:r>
          </w:p>
        </w:tc>
        <w:tc>
          <w:tcPr>
            <w:tcW w:w="605" w:type="pct"/>
            <w:shd w:val="clear" w:color="auto" w:fill="auto"/>
            <w:hideMark/>
          </w:tcPr>
          <w:p w14:paraId="4DB74783" w14:textId="15C5F217" w:rsidR="000C6D4E" w:rsidRPr="00476DDA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76DDA">
              <w:rPr>
                <w:sz w:val="14"/>
                <w:szCs w:val="16"/>
              </w:rPr>
              <w:t>10 066 232,87</w:t>
            </w:r>
          </w:p>
        </w:tc>
      </w:tr>
      <w:tr w:rsidR="000C6D4E" w:rsidRPr="00665327" w14:paraId="54A5F1CB" w14:textId="77777777" w:rsidTr="000C6D4E">
        <w:trPr>
          <w:trHeight w:val="187"/>
          <w:jc w:val="center"/>
        </w:trPr>
        <w:tc>
          <w:tcPr>
            <w:tcW w:w="256" w:type="pct"/>
            <w:shd w:val="clear" w:color="auto" w:fill="auto"/>
            <w:vAlign w:val="center"/>
            <w:hideMark/>
          </w:tcPr>
          <w:p w14:paraId="15AE9970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7.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6411761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Tauragės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A2ADF31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rFonts w:eastAsia="Times New Roman"/>
                <w:color w:val="000000"/>
                <w:sz w:val="14"/>
                <w:szCs w:val="14"/>
                <w:lang w:eastAsia="lt-LT"/>
              </w:rPr>
              <w:t>27 200,00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595EEB3" w14:textId="77777777" w:rsidR="000C6D4E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1 091 868,15</w:t>
            </w:r>
          </w:p>
          <w:p w14:paraId="09C15DC7" w14:textId="398C9E0C" w:rsidR="001A2807" w:rsidRPr="001A2807" w:rsidRDefault="001A2807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877 493,40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E21C431" w14:textId="77777777" w:rsidR="001A2807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871 672,65</w:t>
            </w:r>
          </w:p>
          <w:p w14:paraId="5A376240" w14:textId="10704D37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672 577,59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4F179DB" w14:textId="77777777" w:rsidR="001A2807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389 476,82</w:t>
            </w:r>
          </w:p>
          <w:p w14:paraId="19C10B9E" w14:textId="4EDCB860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802 946,63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DE76220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>
              <w:rPr>
                <w:color w:val="000000"/>
                <w:sz w:val="14"/>
                <w:szCs w:val="14"/>
              </w:rPr>
              <w:t xml:space="preserve">37 400,00 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0AC222B" w14:textId="77777777" w:rsidR="000C6D4E" w:rsidRPr="000B668C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0B668C">
              <w:rPr>
                <w:sz w:val="14"/>
                <w:szCs w:val="14"/>
              </w:rPr>
              <w:t xml:space="preserve">93 500,00 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6A79C77" w14:textId="77777777" w:rsidR="000C6D4E" w:rsidRPr="000B668C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0B668C">
              <w:rPr>
                <w:sz w:val="14"/>
                <w:szCs w:val="14"/>
              </w:rPr>
              <w:t xml:space="preserve">56 100,00 </w:t>
            </w:r>
          </w:p>
        </w:tc>
        <w:tc>
          <w:tcPr>
            <w:tcW w:w="605" w:type="pct"/>
            <w:shd w:val="clear" w:color="auto" w:fill="auto"/>
            <w:hideMark/>
          </w:tcPr>
          <w:p w14:paraId="172A8110" w14:textId="20666700" w:rsidR="000C6D4E" w:rsidRPr="00476DDA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76DDA">
              <w:rPr>
                <w:sz w:val="14"/>
                <w:szCs w:val="16"/>
              </w:rPr>
              <w:t>2 567 217,62</w:t>
            </w:r>
          </w:p>
        </w:tc>
      </w:tr>
      <w:tr w:rsidR="000C6D4E" w:rsidRPr="00665327" w14:paraId="3D3D20CF" w14:textId="77777777" w:rsidTr="000C6D4E">
        <w:trPr>
          <w:trHeight w:val="119"/>
          <w:jc w:val="center"/>
        </w:trPr>
        <w:tc>
          <w:tcPr>
            <w:tcW w:w="256" w:type="pct"/>
            <w:shd w:val="clear" w:color="auto" w:fill="auto"/>
            <w:vAlign w:val="center"/>
            <w:hideMark/>
          </w:tcPr>
          <w:p w14:paraId="7D39CE50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8.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DACBD89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Telšių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6F00EF4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rFonts w:eastAsia="Times New Roman"/>
                <w:color w:val="000000"/>
                <w:sz w:val="14"/>
                <w:szCs w:val="14"/>
                <w:lang w:eastAsia="lt-LT"/>
              </w:rPr>
              <w:t>2 720,00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27A8CD8" w14:textId="59638EAF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592 692,22</w:t>
            </w:r>
            <w:r w:rsidRPr="00665327">
              <w:rPr>
                <w:rFonts w:eastAsia="Times New Roman"/>
                <w:color w:val="000000"/>
                <w:sz w:val="14"/>
                <w:szCs w:val="14"/>
                <w:lang w:eastAsia="lt-LT"/>
              </w:rPr>
              <w:t xml:space="preserve"> </w:t>
            </w:r>
            <w:r w:rsidR="001A2807" w:rsidRPr="001A2807">
              <w:rPr>
                <w:b/>
                <w:sz w:val="14"/>
                <w:szCs w:val="16"/>
              </w:rPr>
              <w:t>499 174,70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53F3D26" w14:textId="77777777" w:rsidR="001A2807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1 470 683,25</w:t>
            </w:r>
          </w:p>
          <w:p w14:paraId="427A0B04" w14:textId="1619DC49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346 463,59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A384A61" w14:textId="77777777" w:rsidR="001A2807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 xml:space="preserve">1 066 768,83 </w:t>
            </w:r>
          </w:p>
          <w:p w14:paraId="5F057C68" w14:textId="0C8A5364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2 545 859,03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D93EC91" w14:textId="77777777" w:rsidR="001A2807" w:rsidRPr="001A2807" w:rsidRDefault="000C6D4E" w:rsidP="00D7680C">
            <w:pPr>
              <w:ind w:firstLine="0"/>
              <w:jc w:val="center"/>
              <w:rPr>
                <w:strike/>
                <w:color w:val="000000"/>
                <w:sz w:val="14"/>
                <w:szCs w:val="14"/>
              </w:rPr>
            </w:pPr>
            <w:r w:rsidRPr="001A2807">
              <w:rPr>
                <w:strike/>
                <w:color w:val="000000"/>
                <w:sz w:val="14"/>
                <w:szCs w:val="14"/>
              </w:rPr>
              <w:t xml:space="preserve">267 075,30 </w:t>
            </w:r>
          </w:p>
          <w:p w14:paraId="70828775" w14:textId="5EE75934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5 722,28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A938000" w14:textId="77777777" w:rsidR="000C6D4E" w:rsidRPr="000B668C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0B668C">
              <w:rPr>
                <w:sz w:val="14"/>
                <w:szCs w:val="14"/>
              </w:rPr>
              <w:t> 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7A25A70" w14:textId="77777777" w:rsidR="000C6D4E" w:rsidRPr="000B668C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0B668C">
              <w:rPr>
                <w:sz w:val="14"/>
                <w:szCs w:val="14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14:paraId="5A745DBE" w14:textId="3771E0F4" w:rsidR="000C6D4E" w:rsidRPr="00476DDA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76DDA">
              <w:rPr>
                <w:sz w:val="14"/>
                <w:szCs w:val="16"/>
              </w:rPr>
              <w:t>3 399 939,60</w:t>
            </w:r>
          </w:p>
        </w:tc>
      </w:tr>
      <w:tr w:rsidR="000C6D4E" w:rsidRPr="00665327" w14:paraId="7DF34E7C" w14:textId="77777777" w:rsidTr="000C6D4E">
        <w:trPr>
          <w:trHeight w:val="93"/>
          <w:jc w:val="center"/>
        </w:trPr>
        <w:tc>
          <w:tcPr>
            <w:tcW w:w="256" w:type="pct"/>
            <w:shd w:val="clear" w:color="auto" w:fill="auto"/>
            <w:vAlign w:val="center"/>
            <w:hideMark/>
          </w:tcPr>
          <w:p w14:paraId="6D20766B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9.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116BE32E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Utenos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2F71C5F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rFonts w:eastAsia="Times New Roman"/>
                <w:color w:val="000000"/>
                <w:sz w:val="14"/>
                <w:szCs w:val="14"/>
                <w:lang w:eastAsia="lt-LT"/>
              </w:rPr>
              <w:t>68 843,12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C89FB52" w14:textId="77777777" w:rsidR="001A2807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1 540 776,94</w:t>
            </w:r>
          </w:p>
          <w:p w14:paraId="0D085F5A" w14:textId="347B636A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964 331,61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0AE24FD" w14:textId="77777777" w:rsidR="001A2807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 xml:space="preserve">799 433,76 </w:t>
            </w:r>
          </w:p>
          <w:p w14:paraId="153EB679" w14:textId="03CDB8A8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1 154 584,17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1EAEAF8" w14:textId="0443D5E0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311 533,31</w:t>
            </w:r>
            <w:r w:rsidRPr="00665327">
              <w:rPr>
                <w:rFonts w:eastAsia="Times New Roman"/>
                <w:color w:val="000000"/>
                <w:sz w:val="14"/>
                <w:szCs w:val="14"/>
                <w:lang w:eastAsia="lt-LT"/>
              </w:rPr>
              <w:t xml:space="preserve"> </w:t>
            </w:r>
            <w:r w:rsidR="001A2807" w:rsidRPr="001A2807">
              <w:rPr>
                <w:b/>
                <w:sz w:val="14"/>
                <w:szCs w:val="16"/>
              </w:rPr>
              <w:t>554 223,69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C44E99C" w14:textId="77777777" w:rsidR="000C6D4E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strike/>
                <w:color w:val="000000"/>
                <w:sz w:val="14"/>
                <w:szCs w:val="14"/>
              </w:rPr>
              <w:t xml:space="preserve">111 533,31 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AC2E463" w14:textId="77777777" w:rsidR="000C6D4E" w:rsidRPr="000B668C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0B668C">
              <w:rPr>
                <w:sz w:val="14"/>
                <w:szCs w:val="14"/>
              </w:rPr>
              <w:t> 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1C04DDA" w14:textId="77777777" w:rsidR="000C6D4E" w:rsidRPr="000B668C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0B668C">
              <w:rPr>
                <w:sz w:val="14"/>
                <w:szCs w:val="14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14:paraId="0DC854A6" w14:textId="77777777" w:rsidR="000C6D4E" w:rsidRPr="00476DDA" w:rsidRDefault="000C6D4E" w:rsidP="00D7680C">
            <w:pPr>
              <w:ind w:firstLine="0"/>
              <w:jc w:val="center"/>
              <w:rPr>
                <w:strike/>
                <w:sz w:val="14"/>
                <w:szCs w:val="16"/>
              </w:rPr>
            </w:pPr>
            <w:r w:rsidRPr="00476DDA">
              <w:rPr>
                <w:strike/>
                <w:sz w:val="14"/>
                <w:szCs w:val="16"/>
              </w:rPr>
              <w:t>2 832 120,44</w:t>
            </w:r>
          </w:p>
          <w:p w14:paraId="7977A49F" w14:textId="59642EDB" w:rsidR="000C6D4E" w:rsidRPr="00476DDA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76DDA">
              <w:rPr>
                <w:b/>
                <w:sz w:val="14"/>
                <w:szCs w:val="16"/>
              </w:rPr>
              <w:t>2 741 982,59</w:t>
            </w:r>
          </w:p>
        </w:tc>
      </w:tr>
      <w:tr w:rsidR="000C6D4E" w:rsidRPr="00665327" w14:paraId="4058848D" w14:textId="77777777" w:rsidTr="000C6D4E">
        <w:trPr>
          <w:trHeight w:val="195"/>
          <w:jc w:val="center"/>
        </w:trPr>
        <w:tc>
          <w:tcPr>
            <w:tcW w:w="256" w:type="pct"/>
            <w:shd w:val="clear" w:color="auto" w:fill="auto"/>
            <w:vAlign w:val="center"/>
            <w:hideMark/>
          </w:tcPr>
          <w:p w14:paraId="7A16EC72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10.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5C79C5ED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Vilniaus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6AB0052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rFonts w:eastAsia="Times New Roman"/>
                <w:color w:val="000000"/>
                <w:sz w:val="14"/>
                <w:szCs w:val="14"/>
                <w:lang w:eastAsia="lt-LT"/>
              </w:rPr>
              <w:t>244 256,52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C099988" w14:textId="77777777" w:rsidR="001A2807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3 843 260,08</w:t>
            </w:r>
          </w:p>
          <w:p w14:paraId="293820DC" w14:textId="4753D5DD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3 568 944,25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29EDB3B" w14:textId="77777777" w:rsidR="001A2807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>8 412 510,26</w:t>
            </w:r>
          </w:p>
          <w:p w14:paraId="69514DF1" w14:textId="434D2347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5 675 300,92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62D6127" w14:textId="77777777" w:rsidR="001A2807" w:rsidRPr="001A2807" w:rsidRDefault="000C6D4E" w:rsidP="00D7680C">
            <w:pPr>
              <w:ind w:firstLine="0"/>
              <w:jc w:val="center"/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rFonts w:eastAsia="Times New Roman"/>
                <w:strike/>
                <w:color w:val="000000"/>
                <w:sz w:val="14"/>
                <w:szCs w:val="14"/>
                <w:lang w:eastAsia="lt-LT"/>
              </w:rPr>
              <w:t xml:space="preserve">5 548 343,30 </w:t>
            </w:r>
          </w:p>
          <w:p w14:paraId="6F281554" w14:textId="15F4B6BD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5 653 199,52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CE4B9B0" w14:textId="77777777" w:rsidR="001A2807" w:rsidRPr="001A2807" w:rsidRDefault="000C6D4E" w:rsidP="00D7680C">
            <w:pPr>
              <w:ind w:firstLine="0"/>
              <w:jc w:val="center"/>
              <w:rPr>
                <w:strike/>
                <w:color w:val="000000"/>
                <w:sz w:val="14"/>
                <w:szCs w:val="14"/>
              </w:rPr>
            </w:pPr>
            <w:r w:rsidRPr="001A2807">
              <w:rPr>
                <w:strike/>
                <w:color w:val="000000"/>
                <w:sz w:val="14"/>
                <w:szCs w:val="14"/>
              </w:rPr>
              <w:t xml:space="preserve">1 876 007,65 </w:t>
            </w:r>
          </w:p>
          <w:p w14:paraId="6FC71E3D" w14:textId="0DB45F32" w:rsidR="000C6D4E" w:rsidRPr="00665327" w:rsidRDefault="001A2807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3 195 775,36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5228567" w14:textId="77777777" w:rsidR="001A2807" w:rsidRPr="001A2807" w:rsidRDefault="000C6D4E" w:rsidP="00D7680C">
            <w:pPr>
              <w:ind w:firstLine="0"/>
              <w:jc w:val="center"/>
              <w:rPr>
                <w:strike/>
                <w:sz w:val="14"/>
                <w:szCs w:val="14"/>
              </w:rPr>
            </w:pPr>
            <w:r w:rsidRPr="001A2807">
              <w:rPr>
                <w:strike/>
                <w:sz w:val="14"/>
                <w:szCs w:val="14"/>
              </w:rPr>
              <w:t xml:space="preserve">3 330 488,50 </w:t>
            </w:r>
          </w:p>
          <w:p w14:paraId="44E00B90" w14:textId="5864AC77" w:rsidR="000C6D4E" w:rsidRPr="000B668C" w:rsidRDefault="001A2807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4 380 048,19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19229DE" w14:textId="77777777" w:rsidR="001A2807" w:rsidRPr="001A2807" w:rsidRDefault="000C6D4E" w:rsidP="00D7680C">
            <w:pPr>
              <w:ind w:firstLine="0"/>
              <w:jc w:val="center"/>
              <w:rPr>
                <w:strike/>
                <w:sz w:val="14"/>
                <w:szCs w:val="14"/>
              </w:rPr>
            </w:pPr>
            <w:r w:rsidRPr="001A2807">
              <w:rPr>
                <w:strike/>
                <w:sz w:val="14"/>
                <w:szCs w:val="14"/>
              </w:rPr>
              <w:t xml:space="preserve">1 998 293,10 </w:t>
            </w:r>
          </w:p>
          <w:p w14:paraId="62286176" w14:textId="7F5CFA0B" w:rsidR="000C6D4E" w:rsidRPr="000B668C" w:rsidRDefault="001A2807" w:rsidP="00D7680C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2 059 627,65</w:t>
            </w:r>
          </w:p>
        </w:tc>
        <w:tc>
          <w:tcPr>
            <w:tcW w:w="605" w:type="pct"/>
            <w:shd w:val="clear" w:color="auto" w:fill="auto"/>
            <w:hideMark/>
          </w:tcPr>
          <w:p w14:paraId="422FD704" w14:textId="3DE9473B" w:rsidR="000C6D4E" w:rsidRPr="00476DDA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76DDA">
              <w:rPr>
                <w:sz w:val="14"/>
                <w:szCs w:val="16"/>
              </w:rPr>
              <w:t>24 777 152,41</w:t>
            </w:r>
          </w:p>
        </w:tc>
      </w:tr>
      <w:tr w:rsidR="000C6D4E" w:rsidRPr="00665327" w14:paraId="62C2253E" w14:textId="77777777" w:rsidTr="000C6D4E">
        <w:trPr>
          <w:trHeight w:val="256"/>
          <w:jc w:val="center"/>
        </w:trPr>
        <w:tc>
          <w:tcPr>
            <w:tcW w:w="256" w:type="pct"/>
            <w:shd w:val="clear" w:color="auto" w:fill="FFFFFF" w:themeFill="background1"/>
            <w:vAlign w:val="center"/>
            <w:hideMark/>
          </w:tcPr>
          <w:p w14:paraId="1EE1F5BC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11.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14:paraId="5D9CDEF9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 xml:space="preserve">Iš viso regionams </w:t>
            </w:r>
          </w:p>
        </w:tc>
        <w:tc>
          <w:tcPr>
            <w:tcW w:w="532" w:type="pct"/>
            <w:shd w:val="clear" w:color="auto" w:fill="FFFFFF" w:themeFill="background1"/>
            <w:vAlign w:val="center"/>
            <w:hideMark/>
          </w:tcPr>
          <w:p w14:paraId="6622E0B4" w14:textId="77777777" w:rsidR="000C6D4E" w:rsidRPr="00665327" w:rsidRDefault="000C6D4E" w:rsidP="00D7680C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>1 315 601,71</w:t>
            </w:r>
          </w:p>
        </w:tc>
        <w:tc>
          <w:tcPr>
            <w:tcW w:w="532" w:type="pct"/>
            <w:shd w:val="clear" w:color="auto" w:fill="FFFFFF" w:themeFill="background1"/>
            <w:vAlign w:val="center"/>
            <w:hideMark/>
          </w:tcPr>
          <w:p w14:paraId="06785BFF" w14:textId="77777777" w:rsidR="001A2807" w:rsidRPr="001A2807" w:rsidRDefault="000C6D4E" w:rsidP="00D7680C">
            <w:pPr>
              <w:ind w:firstLine="0"/>
              <w:jc w:val="center"/>
              <w:rPr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strike/>
                <w:color w:val="000000"/>
                <w:sz w:val="14"/>
                <w:szCs w:val="14"/>
                <w:lang w:eastAsia="lt-LT"/>
              </w:rPr>
              <w:t>20 116 874,51</w:t>
            </w:r>
          </w:p>
          <w:p w14:paraId="631348F5" w14:textId="3B5C407E" w:rsidR="000C6D4E" w:rsidRPr="001A2807" w:rsidRDefault="001A2807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13 608 852,33</w:t>
            </w:r>
            <w:r w:rsidR="000C6D4E" w:rsidRPr="001A2807">
              <w:rPr>
                <w:b/>
                <w:color w:val="000000"/>
                <w:sz w:val="14"/>
                <w:szCs w:val="14"/>
                <w:lang w:eastAsia="lt-LT"/>
              </w:rPr>
              <w:t xml:space="preserve">   </w:t>
            </w:r>
          </w:p>
        </w:tc>
        <w:tc>
          <w:tcPr>
            <w:tcW w:w="532" w:type="pct"/>
            <w:shd w:val="clear" w:color="auto" w:fill="FFFFFF" w:themeFill="background1"/>
            <w:vAlign w:val="center"/>
            <w:hideMark/>
          </w:tcPr>
          <w:p w14:paraId="5D230474" w14:textId="77777777" w:rsidR="001A2807" w:rsidRPr="001A2807" w:rsidRDefault="000C6D4E" w:rsidP="00D7680C">
            <w:pPr>
              <w:ind w:firstLine="0"/>
              <w:jc w:val="center"/>
              <w:rPr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strike/>
                <w:color w:val="000000"/>
                <w:sz w:val="14"/>
                <w:szCs w:val="14"/>
                <w:lang w:eastAsia="lt-LT"/>
              </w:rPr>
              <w:t>26 173 619,34</w:t>
            </w:r>
          </w:p>
          <w:p w14:paraId="75E2CA99" w14:textId="22E17F46" w:rsidR="000C6D4E" w:rsidRPr="001A2807" w:rsidRDefault="000C6D4E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665327">
              <w:rPr>
                <w:color w:val="000000"/>
                <w:sz w:val="14"/>
                <w:szCs w:val="14"/>
                <w:lang w:eastAsia="lt-LT"/>
              </w:rPr>
              <w:t xml:space="preserve"> </w:t>
            </w:r>
            <w:r w:rsidR="001A2807" w:rsidRPr="001A2807">
              <w:rPr>
                <w:b/>
                <w:sz w:val="14"/>
                <w:szCs w:val="16"/>
              </w:rPr>
              <w:t>19 221 434,42</w:t>
            </w:r>
          </w:p>
        </w:tc>
        <w:tc>
          <w:tcPr>
            <w:tcW w:w="533" w:type="pct"/>
            <w:shd w:val="clear" w:color="auto" w:fill="FFFFFF" w:themeFill="background1"/>
            <w:vAlign w:val="center"/>
            <w:hideMark/>
          </w:tcPr>
          <w:p w14:paraId="3FDC5375" w14:textId="77777777" w:rsidR="000C6D4E" w:rsidRPr="001A2807" w:rsidRDefault="000C6D4E" w:rsidP="00D7680C">
            <w:pPr>
              <w:ind w:firstLine="0"/>
              <w:jc w:val="center"/>
              <w:rPr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strike/>
                <w:color w:val="000000"/>
                <w:sz w:val="14"/>
                <w:szCs w:val="14"/>
                <w:lang w:eastAsia="lt-LT"/>
              </w:rPr>
              <w:t xml:space="preserve">18 798 768,40 </w:t>
            </w:r>
          </w:p>
          <w:p w14:paraId="1883497E" w14:textId="52520CFB" w:rsidR="001A2807" w:rsidRPr="001A2807" w:rsidRDefault="001A2807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22 311 365,72</w:t>
            </w:r>
          </w:p>
        </w:tc>
        <w:tc>
          <w:tcPr>
            <w:tcW w:w="533" w:type="pct"/>
            <w:shd w:val="clear" w:color="000000" w:fill="FFFFFF"/>
            <w:vAlign w:val="center"/>
            <w:hideMark/>
          </w:tcPr>
          <w:p w14:paraId="30C8D532" w14:textId="77777777" w:rsidR="000C6D4E" w:rsidRPr="001A2807" w:rsidRDefault="000C6D4E" w:rsidP="00D7680C">
            <w:pPr>
              <w:ind w:firstLine="0"/>
              <w:jc w:val="center"/>
              <w:rPr>
                <w:strike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strike/>
                <w:color w:val="000000"/>
                <w:sz w:val="14"/>
                <w:szCs w:val="14"/>
                <w:lang w:eastAsia="lt-LT"/>
              </w:rPr>
              <w:t xml:space="preserve">5 715 136,04 </w:t>
            </w:r>
          </w:p>
          <w:p w14:paraId="7FA72EA0" w14:textId="672E5E2D" w:rsidR="001A2807" w:rsidRPr="001A2807" w:rsidRDefault="001A2807" w:rsidP="00D7680C">
            <w:pPr>
              <w:ind w:firstLine="0"/>
              <w:jc w:val="center"/>
              <w:rPr>
                <w:rFonts w:eastAsia="Times New Roman"/>
                <w:b/>
                <w:color w:val="000000"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8 169 928,88</w:t>
            </w:r>
          </w:p>
        </w:tc>
        <w:tc>
          <w:tcPr>
            <w:tcW w:w="533" w:type="pct"/>
            <w:shd w:val="clear" w:color="000000" w:fill="FFFFFF"/>
            <w:vAlign w:val="center"/>
          </w:tcPr>
          <w:p w14:paraId="78DFD137" w14:textId="77777777" w:rsidR="000C6D4E" w:rsidRPr="001A2807" w:rsidRDefault="000C6D4E" w:rsidP="00D7680C">
            <w:pPr>
              <w:ind w:firstLine="0"/>
              <w:jc w:val="center"/>
              <w:rPr>
                <w:strike/>
                <w:sz w:val="14"/>
                <w:szCs w:val="14"/>
                <w:lang w:eastAsia="lt-LT"/>
              </w:rPr>
            </w:pPr>
            <w:r w:rsidRPr="001A2807">
              <w:rPr>
                <w:strike/>
                <w:sz w:val="14"/>
                <w:szCs w:val="14"/>
                <w:lang w:eastAsia="lt-LT"/>
              </w:rPr>
              <w:t xml:space="preserve">5 300 000,00 </w:t>
            </w:r>
          </w:p>
          <w:p w14:paraId="4BB4B7BF" w14:textId="46832982" w:rsidR="001A2807" w:rsidRPr="001A2807" w:rsidRDefault="001A2807" w:rsidP="00D7680C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12 202 851,66</w:t>
            </w:r>
          </w:p>
        </w:tc>
        <w:tc>
          <w:tcPr>
            <w:tcW w:w="533" w:type="pct"/>
            <w:shd w:val="clear" w:color="000000" w:fill="FFFFFF"/>
            <w:vAlign w:val="center"/>
          </w:tcPr>
          <w:p w14:paraId="30DC3D97" w14:textId="77777777" w:rsidR="000C6D4E" w:rsidRPr="001A2807" w:rsidRDefault="000C6D4E" w:rsidP="00D7680C">
            <w:pPr>
              <w:ind w:firstLine="0"/>
              <w:jc w:val="center"/>
              <w:rPr>
                <w:strike/>
                <w:sz w:val="14"/>
                <w:szCs w:val="14"/>
                <w:lang w:eastAsia="lt-LT"/>
              </w:rPr>
            </w:pPr>
            <w:r w:rsidRPr="001A2807">
              <w:rPr>
                <w:strike/>
                <w:sz w:val="14"/>
                <w:szCs w:val="14"/>
                <w:lang w:eastAsia="lt-LT"/>
              </w:rPr>
              <w:t xml:space="preserve">3 180 000,00 </w:t>
            </w:r>
          </w:p>
          <w:p w14:paraId="6EF9EB88" w14:textId="182A2A4E" w:rsidR="001A2807" w:rsidRPr="001A2807" w:rsidRDefault="001A2807" w:rsidP="00D7680C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eastAsia="lt-LT"/>
              </w:rPr>
            </w:pPr>
            <w:r w:rsidRPr="001A2807">
              <w:rPr>
                <w:b/>
                <w:sz w:val="14"/>
                <w:szCs w:val="16"/>
              </w:rPr>
              <w:t>3 769 965,28</w:t>
            </w:r>
          </w:p>
        </w:tc>
        <w:tc>
          <w:tcPr>
            <w:tcW w:w="605" w:type="pct"/>
            <w:shd w:val="clear" w:color="000000" w:fill="FFFFFF"/>
            <w:hideMark/>
          </w:tcPr>
          <w:p w14:paraId="04CDB5BF" w14:textId="43380900" w:rsidR="000C6D4E" w:rsidRPr="00476DDA" w:rsidRDefault="000C6D4E" w:rsidP="00D7680C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76DDA">
              <w:rPr>
                <w:sz w:val="14"/>
                <w:szCs w:val="16"/>
              </w:rPr>
              <w:t>80 600 000,00</w:t>
            </w:r>
            <w:r w:rsidR="001A2807">
              <w:rPr>
                <w:sz w:val="14"/>
                <w:szCs w:val="16"/>
              </w:rPr>
              <w:t>“</w:t>
            </w:r>
          </w:p>
        </w:tc>
      </w:tr>
    </w:tbl>
    <w:p w14:paraId="4D1BB8F4" w14:textId="77777777" w:rsidR="00FE2241" w:rsidRDefault="00FE2241" w:rsidP="00FE2241"/>
    <w:bookmarkEnd w:id="1"/>
    <w:p w14:paraId="3BB6CDEC" w14:textId="6F06AD80" w:rsidR="00BF0774" w:rsidRDefault="00BF0774" w:rsidP="00004479"/>
    <w:p w14:paraId="24A5B58C" w14:textId="77777777" w:rsidR="001A2807" w:rsidRDefault="001A2807" w:rsidP="00004479"/>
    <w:p w14:paraId="04329314" w14:textId="77777777" w:rsidR="001A2807" w:rsidRDefault="001A2807" w:rsidP="00004479"/>
    <w:p w14:paraId="6E3AEE60" w14:textId="77777777" w:rsidR="00BF0774" w:rsidRDefault="00BF0774" w:rsidP="00004479"/>
    <w:p w14:paraId="4B25F9D0" w14:textId="77777777" w:rsidR="008C35D1" w:rsidRPr="001E33D8" w:rsidRDefault="008C35D1" w:rsidP="0000447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004479" w:rsidRPr="001E33D8" w14:paraId="60A4605B" w14:textId="77777777" w:rsidTr="003069C7">
        <w:trPr>
          <w:trHeight w:val="297"/>
        </w:trPr>
        <w:tc>
          <w:tcPr>
            <w:tcW w:w="4817" w:type="dxa"/>
            <w:vAlign w:val="bottom"/>
          </w:tcPr>
          <w:p w14:paraId="2F10D4DE" w14:textId="77777777" w:rsidR="00004479" w:rsidRPr="001E33D8" w:rsidRDefault="00004479" w:rsidP="003069C7">
            <w:pPr>
              <w:pStyle w:val="List"/>
              <w:ind w:firstLine="0"/>
              <w:jc w:val="left"/>
            </w:pPr>
            <w:r w:rsidRPr="001E33D8">
              <w:t>Aplinkos ministras</w:t>
            </w:r>
          </w:p>
        </w:tc>
        <w:tc>
          <w:tcPr>
            <w:tcW w:w="4679" w:type="dxa"/>
            <w:vAlign w:val="bottom"/>
          </w:tcPr>
          <w:p w14:paraId="33C32663" w14:textId="77777777" w:rsidR="00004479" w:rsidRPr="001E33D8" w:rsidRDefault="00004479" w:rsidP="003069C7">
            <w:pPr>
              <w:ind w:right="34"/>
              <w:jc w:val="right"/>
            </w:pPr>
          </w:p>
        </w:tc>
      </w:tr>
    </w:tbl>
    <w:p w14:paraId="1D116C56" w14:textId="0AED8BA3" w:rsidR="00FF5437" w:rsidRDefault="00FF5437" w:rsidP="00004479"/>
    <w:p w14:paraId="668BFC56" w14:textId="235C4D0E" w:rsidR="008C35D1" w:rsidRDefault="008C35D1" w:rsidP="00004479"/>
    <w:p w14:paraId="449E9EED" w14:textId="7D99BBE6" w:rsidR="00B956B1" w:rsidRDefault="00B956B1" w:rsidP="00004479"/>
    <w:p w14:paraId="3AE2111A" w14:textId="0DB6D6B5" w:rsidR="008C35D1" w:rsidRDefault="008C35D1" w:rsidP="00004479"/>
    <w:p w14:paraId="3A57A370" w14:textId="4F25D6AE" w:rsidR="008C35D1" w:rsidRDefault="008C35D1" w:rsidP="00004479"/>
    <w:p w14:paraId="79A9A6A0" w14:textId="7C6A4B05" w:rsidR="008C35D1" w:rsidRDefault="008C35D1" w:rsidP="00004479"/>
    <w:p w14:paraId="3F02D64D" w14:textId="77777777" w:rsidR="008C35D1" w:rsidRDefault="008C35D1" w:rsidP="00004479"/>
    <w:p w14:paraId="585FA21A" w14:textId="77777777" w:rsidR="006E20D8" w:rsidRDefault="006E20D8" w:rsidP="006E20D8">
      <w:pPr>
        <w:ind w:firstLine="0"/>
      </w:pPr>
      <w:r>
        <w:t>Parengė</w:t>
      </w:r>
    </w:p>
    <w:p w14:paraId="67DAB72E" w14:textId="77777777" w:rsidR="006E20D8" w:rsidRDefault="006E20D8" w:rsidP="006E20D8">
      <w:pPr>
        <w:ind w:firstLine="0"/>
      </w:pPr>
      <w:r>
        <w:t>R. Uselytė</w:t>
      </w:r>
    </w:p>
    <w:p w14:paraId="4CB24397" w14:textId="7ADC7AEC" w:rsidR="00737B1E" w:rsidRPr="001E33D8" w:rsidRDefault="006E20D8" w:rsidP="006E20D8">
      <w:pPr>
        <w:ind w:firstLine="0"/>
      </w:pPr>
      <w:r>
        <w:t>20</w:t>
      </w:r>
      <w:r w:rsidR="00933708">
        <w:t>20</w:t>
      </w:r>
      <w:r>
        <w:t>-</w:t>
      </w:r>
      <w:r w:rsidR="00933708">
        <w:t>03</w:t>
      </w:r>
      <w:r>
        <w:t>-</w:t>
      </w:r>
      <w:r w:rsidR="00B50BA8">
        <w:t>26</w:t>
      </w:r>
    </w:p>
    <w:sectPr w:rsidR="00737B1E" w:rsidRPr="001E33D8" w:rsidSect="001121FA">
      <w:headerReference w:type="default" r:id="rId9"/>
      <w:headerReference w:type="first" r:id="rId10"/>
      <w:pgSz w:w="11906" w:h="16838" w:code="9"/>
      <w:pgMar w:top="1418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237E4" w14:textId="77777777" w:rsidR="007C167A" w:rsidRDefault="007C167A" w:rsidP="00004479">
      <w:r>
        <w:separator/>
      </w:r>
    </w:p>
  </w:endnote>
  <w:endnote w:type="continuationSeparator" w:id="0">
    <w:p w14:paraId="50A6C409" w14:textId="77777777" w:rsidR="007C167A" w:rsidRDefault="007C167A" w:rsidP="0000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D690" w14:textId="77777777" w:rsidR="007C167A" w:rsidRDefault="007C167A" w:rsidP="00004479">
      <w:r>
        <w:separator/>
      </w:r>
    </w:p>
  </w:footnote>
  <w:footnote w:type="continuationSeparator" w:id="0">
    <w:p w14:paraId="57C77E99" w14:textId="77777777" w:rsidR="007C167A" w:rsidRDefault="007C167A" w:rsidP="0000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EE62" w14:textId="77777777" w:rsidR="006B25F6" w:rsidRPr="002234AA" w:rsidRDefault="006B25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7249">
      <w:rPr>
        <w:noProof/>
      </w:rPr>
      <w:t>2</w:t>
    </w:r>
    <w:r>
      <w:fldChar w:fldCharType="end"/>
    </w:r>
  </w:p>
  <w:p w14:paraId="4506006A" w14:textId="77777777" w:rsidR="006B25F6" w:rsidRDefault="006B25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2EA2D" w14:textId="77777777" w:rsidR="006B25F6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</w:p>
  <w:p w14:paraId="5FDE9371" w14:textId="77777777" w:rsidR="006B25F6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</w:p>
  <w:p w14:paraId="78CB40BF" w14:textId="77777777" w:rsidR="006B25F6" w:rsidRPr="00CA769E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  <w:r w:rsidRPr="00CA769E">
      <w:rPr>
        <w:b/>
        <w:sz w:val="24"/>
        <w:szCs w:val="24"/>
        <w:lang w:val="lt-LT"/>
      </w:rPr>
      <w:t>Projekto lyginamasis variantas</w:t>
    </w:r>
  </w:p>
  <w:p w14:paraId="287FD267" w14:textId="77777777" w:rsidR="006B25F6" w:rsidRPr="007547EA" w:rsidRDefault="006B25F6" w:rsidP="006C6886">
    <w:pPr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C15"/>
    <w:multiLevelType w:val="hybridMultilevel"/>
    <w:tmpl w:val="F0E631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4230"/>
    <w:multiLevelType w:val="hybridMultilevel"/>
    <w:tmpl w:val="452652C4"/>
    <w:lvl w:ilvl="0" w:tplc="2EDAB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B6D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79"/>
    <w:rsid w:val="000004B6"/>
    <w:rsid w:val="00004479"/>
    <w:rsid w:val="00006518"/>
    <w:rsid w:val="00006F3A"/>
    <w:rsid w:val="00031017"/>
    <w:rsid w:val="00044D5B"/>
    <w:rsid w:val="00051F9D"/>
    <w:rsid w:val="000548C6"/>
    <w:rsid w:val="00055CB1"/>
    <w:rsid w:val="00056D71"/>
    <w:rsid w:val="00062490"/>
    <w:rsid w:val="00076D72"/>
    <w:rsid w:val="000955D1"/>
    <w:rsid w:val="00097660"/>
    <w:rsid w:val="000B29E4"/>
    <w:rsid w:val="000C6D4E"/>
    <w:rsid w:val="000D273A"/>
    <w:rsid w:val="000D598D"/>
    <w:rsid w:val="000E1AC2"/>
    <w:rsid w:val="000E2803"/>
    <w:rsid w:val="000E3504"/>
    <w:rsid w:val="000E4E71"/>
    <w:rsid w:val="000E5840"/>
    <w:rsid w:val="001121FA"/>
    <w:rsid w:val="001169F1"/>
    <w:rsid w:val="0011781F"/>
    <w:rsid w:val="00120BC7"/>
    <w:rsid w:val="0012464A"/>
    <w:rsid w:val="00127462"/>
    <w:rsid w:val="001557DB"/>
    <w:rsid w:val="00160D09"/>
    <w:rsid w:val="00166EDB"/>
    <w:rsid w:val="00176320"/>
    <w:rsid w:val="001770BA"/>
    <w:rsid w:val="00193F34"/>
    <w:rsid w:val="00195F93"/>
    <w:rsid w:val="001A2807"/>
    <w:rsid w:val="001B457B"/>
    <w:rsid w:val="001C4D79"/>
    <w:rsid w:val="001D4E8F"/>
    <w:rsid w:val="001E0E58"/>
    <w:rsid w:val="001E58BC"/>
    <w:rsid w:val="001F5EF9"/>
    <w:rsid w:val="0020079A"/>
    <w:rsid w:val="00214A74"/>
    <w:rsid w:val="0021761F"/>
    <w:rsid w:val="002331B1"/>
    <w:rsid w:val="0024049B"/>
    <w:rsid w:val="0024055C"/>
    <w:rsid w:val="002447E6"/>
    <w:rsid w:val="00255DEC"/>
    <w:rsid w:val="0027008C"/>
    <w:rsid w:val="00291BAB"/>
    <w:rsid w:val="002A6CB3"/>
    <w:rsid w:val="002B4903"/>
    <w:rsid w:val="002C22F5"/>
    <w:rsid w:val="002C443C"/>
    <w:rsid w:val="002C6AAD"/>
    <w:rsid w:val="002E1233"/>
    <w:rsid w:val="002E5E54"/>
    <w:rsid w:val="0030268B"/>
    <w:rsid w:val="003069C7"/>
    <w:rsid w:val="00321677"/>
    <w:rsid w:val="0033473F"/>
    <w:rsid w:val="00340384"/>
    <w:rsid w:val="003515C9"/>
    <w:rsid w:val="0035648B"/>
    <w:rsid w:val="003564CE"/>
    <w:rsid w:val="00367C6E"/>
    <w:rsid w:val="00371035"/>
    <w:rsid w:val="003871A1"/>
    <w:rsid w:val="003A5326"/>
    <w:rsid w:val="003B0357"/>
    <w:rsid w:val="003B4054"/>
    <w:rsid w:val="003B60E4"/>
    <w:rsid w:val="003C1588"/>
    <w:rsid w:val="003C3E6B"/>
    <w:rsid w:val="003C57D2"/>
    <w:rsid w:val="003D0ACC"/>
    <w:rsid w:val="003D5D39"/>
    <w:rsid w:val="003F1EFE"/>
    <w:rsid w:val="003F7F52"/>
    <w:rsid w:val="00407B06"/>
    <w:rsid w:val="00411E26"/>
    <w:rsid w:val="00420C5D"/>
    <w:rsid w:val="0043339C"/>
    <w:rsid w:val="0043469B"/>
    <w:rsid w:val="00454661"/>
    <w:rsid w:val="00455401"/>
    <w:rsid w:val="004664D6"/>
    <w:rsid w:val="00476DDA"/>
    <w:rsid w:val="00485419"/>
    <w:rsid w:val="00486E3B"/>
    <w:rsid w:val="00494710"/>
    <w:rsid w:val="004A060B"/>
    <w:rsid w:val="004A0E9F"/>
    <w:rsid w:val="004B4CE1"/>
    <w:rsid w:val="004B5CF6"/>
    <w:rsid w:val="004C220F"/>
    <w:rsid w:val="005013D4"/>
    <w:rsid w:val="00507068"/>
    <w:rsid w:val="00507AD0"/>
    <w:rsid w:val="00516D1F"/>
    <w:rsid w:val="00517ACA"/>
    <w:rsid w:val="00534148"/>
    <w:rsid w:val="00534393"/>
    <w:rsid w:val="00543982"/>
    <w:rsid w:val="00562B47"/>
    <w:rsid w:val="00582B6E"/>
    <w:rsid w:val="005B41E4"/>
    <w:rsid w:val="005B6824"/>
    <w:rsid w:val="005B79F3"/>
    <w:rsid w:val="005C025F"/>
    <w:rsid w:val="005C23C6"/>
    <w:rsid w:val="005C4A78"/>
    <w:rsid w:val="005F0CAA"/>
    <w:rsid w:val="00604C5B"/>
    <w:rsid w:val="0060529E"/>
    <w:rsid w:val="0060779C"/>
    <w:rsid w:val="00607A65"/>
    <w:rsid w:val="00627567"/>
    <w:rsid w:val="0064168D"/>
    <w:rsid w:val="0064174F"/>
    <w:rsid w:val="006476F4"/>
    <w:rsid w:val="00654FD7"/>
    <w:rsid w:val="00662CFC"/>
    <w:rsid w:val="006731BD"/>
    <w:rsid w:val="00683AB9"/>
    <w:rsid w:val="006B25F6"/>
    <w:rsid w:val="006C6886"/>
    <w:rsid w:val="006D6E23"/>
    <w:rsid w:val="006E20D8"/>
    <w:rsid w:val="006F0693"/>
    <w:rsid w:val="006F2FA3"/>
    <w:rsid w:val="0070791B"/>
    <w:rsid w:val="00707DA7"/>
    <w:rsid w:val="0071095C"/>
    <w:rsid w:val="00723496"/>
    <w:rsid w:val="00730DF2"/>
    <w:rsid w:val="007316DA"/>
    <w:rsid w:val="00736A6F"/>
    <w:rsid w:val="00737B1E"/>
    <w:rsid w:val="00740406"/>
    <w:rsid w:val="0075176D"/>
    <w:rsid w:val="00752818"/>
    <w:rsid w:val="00762593"/>
    <w:rsid w:val="00765AE9"/>
    <w:rsid w:val="0077109C"/>
    <w:rsid w:val="00777BBA"/>
    <w:rsid w:val="007A34AC"/>
    <w:rsid w:val="007A382C"/>
    <w:rsid w:val="007B6AE5"/>
    <w:rsid w:val="007C14FE"/>
    <w:rsid w:val="007C167A"/>
    <w:rsid w:val="007C240C"/>
    <w:rsid w:val="007C2AF2"/>
    <w:rsid w:val="007D5133"/>
    <w:rsid w:val="007E7E18"/>
    <w:rsid w:val="007F3946"/>
    <w:rsid w:val="008220F8"/>
    <w:rsid w:val="00834EC9"/>
    <w:rsid w:val="00843B25"/>
    <w:rsid w:val="00862FE5"/>
    <w:rsid w:val="008715E1"/>
    <w:rsid w:val="00871B7B"/>
    <w:rsid w:val="00884679"/>
    <w:rsid w:val="008A1B52"/>
    <w:rsid w:val="008C35D1"/>
    <w:rsid w:val="008D0FA3"/>
    <w:rsid w:val="008D4AA8"/>
    <w:rsid w:val="008F515E"/>
    <w:rsid w:val="009129A8"/>
    <w:rsid w:val="009179CC"/>
    <w:rsid w:val="00917D8D"/>
    <w:rsid w:val="00924D26"/>
    <w:rsid w:val="00931656"/>
    <w:rsid w:val="00933708"/>
    <w:rsid w:val="009578EF"/>
    <w:rsid w:val="00980419"/>
    <w:rsid w:val="00981473"/>
    <w:rsid w:val="009847DE"/>
    <w:rsid w:val="009B5D8C"/>
    <w:rsid w:val="009C074A"/>
    <w:rsid w:val="009C12BB"/>
    <w:rsid w:val="009E2DE9"/>
    <w:rsid w:val="009E70B6"/>
    <w:rsid w:val="00A0559C"/>
    <w:rsid w:val="00A07E44"/>
    <w:rsid w:val="00A12593"/>
    <w:rsid w:val="00A15D3A"/>
    <w:rsid w:val="00A20BD5"/>
    <w:rsid w:val="00A274C0"/>
    <w:rsid w:val="00A3026C"/>
    <w:rsid w:val="00A40220"/>
    <w:rsid w:val="00A42AA6"/>
    <w:rsid w:val="00A52734"/>
    <w:rsid w:val="00A5532C"/>
    <w:rsid w:val="00A6161C"/>
    <w:rsid w:val="00A65B9E"/>
    <w:rsid w:val="00A66A16"/>
    <w:rsid w:val="00A67FAB"/>
    <w:rsid w:val="00A819B0"/>
    <w:rsid w:val="00A87AF9"/>
    <w:rsid w:val="00AA0CA3"/>
    <w:rsid w:val="00AA7ED9"/>
    <w:rsid w:val="00AC4B32"/>
    <w:rsid w:val="00AD6CE7"/>
    <w:rsid w:val="00AE08BC"/>
    <w:rsid w:val="00AE7508"/>
    <w:rsid w:val="00B02D7F"/>
    <w:rsid w:val="00B06C9D"/>
    <w:rsid w:val="00B22A0D"/>
    <w:rsid w:val="00B2475E"/>
    <w:rsid w:val="00B27AAE"/>
    <w:rsid w:val="00B3280B"/>
    <w:rsid w:val="00B351EB"/>
    <w:rsid w:val="00B461E5"/>
    <w:rsid w:val="00B50BA8"/>
    <w:rsid w:val="00B53720"/>
    <w:rsid w:val="00B5592D"/>
    <w:rsid w:val="00B56CD5"/>
    <w:rsid w:val="00B77093"/>
    <w:rsid w:val="00B87E43"/>
    <w:rsid w:val="00B908AB"/>
    <w:rsid w:val="00B9261A"/>
    <w:rsid w:val="00B93901"/>
    <w:rsid w:val="00B956B1"/>
    <w:rsid w:val="00BA1BFB"/>
    <w:rsid w:val="00BA3E7C"/>
    <w:rsid w:val="00BA55E6"/>
    <w:rsid w:val="00BD4C6D"/>
    <w:rsid w:val="00BE483F"/>
    <w:rsid w:val="00BE7B6D"/>
    <w:rsid w:val="00BF0774"/>
    <w:rsid w:val="00C00F4A"/>
    <w:rsid w:val="00C01110"/>
    <w:rsid w:val="00C05E6C"/>
    <w:rsid w:val="00C0604F"/>
    <w:rsid w:val="00C15D5E"/>
    <w:rsid w:val="00C16C0D"/>
    <w:rsid w:val="00C238FD"/>
    <w:rsid w:val="00C325CF"/>
    <w:rsid w:val="00C346C8"/>
    <w:rsid w:val="00C35A88"/>
    <w:rsid w:val="00C50722"/>
    <w:rsid w:val="00C5502A"/>
    <w:rsid w:val="00C74A58"/>
    <w:rsid w:val="00C90900"/>
    <w:rsid w:val="00C97587"/>
    <w:rsid w:val="00CA03C1"/>
    <w:rsid w:val="00CC2437"/>
    <w:rsid w:val="00CD6876"/>
    <w:rsid w:val="00CF386F"/>
    <w:rsid w:val="00D06747"/>
    <w:rsid w:val="00D26244"/>
    <w:rsid w:val="00D31EAB"/>
    <w:rsid w:val="00D40276"/>
    <w:rsid w:val="00D649A7"/>
    <w:rsid w:val="00D64BCD"/>
    <w:rsid w:val="00D67259"/>
    <w:rsid w:val="00D67FA5"/>
    <w:rsid w:val="00D850DF"/>
    <w:rsid w:val="00D92DC1"/>
    <w:rsid w:val="00DA66E8"/>
    <w:rsid w:val="00DB3878"/>
    <w:rsid w:val="00DB4034"/>
    <w:rsid w:val="00DD24F8"/>
    <w:rsid w:val="00DE7C8B"/>
    <w:rsid w:val="00E153BD"/>
    <w:rsid w:val="00E36A6C"/>
    <w:rsid w:val="00E60CFE"/>
    <w:rsid w:val="00E70445"/>
    <w:rsid w:val="00E73112"/>
    <w:rsid w:val="00E77F8E"/>
    <w:rsid w:val="00E804EC"/>
    <w:rsid w:val="00E80E98"/>
    <w:rsid w:val="00E81FDE"/>
    <w:rsid w:val="00E90089"/>
    <w:rsid w:val="00E95FE3"/>
    <w:rsid w:val="00EA0E97"/>
    <w:rsid w:val="00EA187C"/>
    <w:rsid w:val="00EA250F"/>
    <w:rsid w:val="00EA2880"/>
    <w:rsid w:val="00EA3DDF"/>
    <w:rsid w:val="00EB1845"/>
    <w:rsid w:val="00EB2E06"/>
    <w:rsid w:val="00EB3D22"/>
    <w:rsid w:val="00EC09FA"/>
    <w:rsid w:val="00EE3BAF"/>
    <w:rsid w:val="00EE4B05"/>
    <w:rsid w:val="00EF2EF6"/>
    <w:rsid w:val="00F00899"/>
    <w:rsid w:val="00F0166D"/>
    <w:rsid w:val="00F02416"/>
    <w:rsid w:val="00F14A47"/>
    <w:rsid w:val="00F16581"/>
    <w:rsid w:val="00F25AC3"/>
    <w:rsid w:val="00F261EC"/>
    <w:rsid w:val="00F27249"/>
    <w:rsid w:val="00F443C2"/>
    <w:rsid w:val="00F532B6"/>
    <w:rsid w:val="00F76BB1"/>
    <w:rsid w:val="00F80E75"/>
    <w:rsid w:val="00F91F3C"/>
    <w:rsid w:val="00F9744D"/>
    <w:rsid w:val="00FA2549"/>
    <w:rsid w:val="00FA48A6"/>
    <w:rsid w:val="00FC04C6"/>
    <w:rsid w:val="00FE1CDA"/>
    <w:rsid w:val="00FE2241"/>
    <w:rsid w:val="00FE35C0"/>
    <w:rsid w:val="00FE7892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D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5B4A-8C86-41AB-90E1-17349E94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r.uselyte</dc:creator>
  <cp:lastModifiedBy>Rasa Uselytė</cp:lastModifiedBy>
  <cp:revision>3</cp:revision>
  <cp:lastPrinted>2019-10-29T11:34:00Z</cp:lastPrinted>
  <dcterms:created xsi:type="dcterms:W3CDTF">2020-03-26T06:23:00Z</dcterms:created>
  <dcterms:modified xsi:type="dcterms:W3CDTF">2020-03-26T07:23:00Z</dcterms:modified>
</cp:coreProperties>
</file>