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31BAB70A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F63807" w:rsidRPr="003D7F08">
        <w:rPr>
          <w:b/>
          <w:szCs w:val="24"/>
        </w:rPr>
        <w:t>01.2.1-MITA-T-85</w:t>
      </w:r>
      <w:r w:rsidR="002D62C4">
        <w:rPr>
          <w:b/>
          <w:szCs w:val="24"/>
        </w:rPr>
        <w:t>2 „INOSTARTAS</w:t>
      </w:r>
      <w:r w:rsidR="00F63807" w:rsidRPr="003D7F08">
        <w:rPr>
          <w:b/>
          <w:szCs w:val="24"/>
        </w:rPr>
        <w:t>“</w:t>
      </w:r>
      <w:r w:rsidR="00F63807">
        <w:rPr>
          <w:szCs w:val="24"/>
        </w:rPr>
        <w:t xml:space="preserve"> </w:t>
      </w:r>
      <w:r>
        <w:rPr>
          <w:b/>
          <w:bCs/>
        </w:rPr>
        <w:t>FINANSAVIMO SĄLYGŲ APRAŠO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2B617CBB" w:rsidR="0036662A" w:rsidRDefault="00F63807" w:rsidP="00335D39">
            <w:pPr>
              <w:rPr>
                <w:szCs w:val="24"/>
              </w:rPr>
            </w:pPr>
            <w:r>
              <w:rPr>
                <w:szCs w:val="24"/>
              </w:rPr>
              <w:t>2020-03-17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2D62C4" w:rsidP="00F63807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2D62C4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D62C4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Rudakaite-Saukstel Edita</cp:lastModifiedBy>
  <cp:revision>4</cp:revision>
  <dcterms:created xsi:type="dcterms:W3CDTF">2019-10-11T11:30:00Z</dcterms:created>
  <dcterms:modified xsi:type="dcterms:W3CDTF">2020-04-01T13:32:00Z</dcterms:modified>
</cp:coreProperties>
</file>