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6C154" w14:textId="77777777" w:rsidR="001E4380" w:rsidRDefault="001E4380" w:rsidP="001E4380">
      <w:pPr>
        <w:spacing w:after="0" w:line="240" w:lineRule="auto"/>
        <w:ind w:left="8505"/>
        <w:jc w:val="both"/>
        <w:rPr>
          <w:rFonts w:ascii="Times New Roman" w:hAnsi="Times New Roman"/>
          <w:color w:val="000000" w:themeColor="text1"/>
          <w:sz w:val="24"/>
          <w:szCs w:val="24"/>
        </w:rPr>
      </w:pPr>
      <w:bookmarkStart w:id="0" w:name="_GoBack"/>
      <w:bookmarkEnd w:id="0"/>
      <w:r w:rsidRPr="00912D6D">
        <w:rPr>
          <w:rFonts w:ascii="Times New Roman" w:hAnsi="Times New Roman"/>
          <w:color w:val="000000" w:themeColor="text1"/>
          <w:sz w:val="24"/>
          <w:szCs w:val="24"/>
        </w:rPr>
        <w:t>2014–2020 metų Europos Sąjungos fondų investicijų veiksmų programos 8 prioriteto „Socialinės įtraukties didinimas ir kova su skurdu“ įgyvendinimo priemonės Nr. 08.1.1-CPVA-</w:t>
      </w:r>
      <w:r>
        <w:rPr>
          <w:rFonts w:ascii="Times New Roman" w:hAnsi="Times New Roman"/>
          <w:color w:val="000000" w:themeColor="text1"/>
          <w:sz w:val="24"/>
          <w:szCs w:val="24"/>
        </w:rPr>
        <w:t>K-</w:t>
      </w:r>
      <w:r w:rsidRPr="00912D6D">
        <w:rPr>
          <w:rFonts w:ascii="Times New Roman" w:hAnsi="Times New Roman"/>
          <w:color w:val="000000" w:themeColor="text1"/>
          <w:sz w:val="24"/>
          <w:szCs w:val="24"/>
        </w:rPr>
        <w:t>4</w:t>
      </w:r>
      <w:r>
        <w:rPr>
          <w:rFonts w:ascii="Times New Roman" w:hAnsi="Times New Roman"/>
          <w:color w:val="000000" w:themeColor="text1"/>
          <w:sz w:val="24"/>
          <w:szCs w:val="24"/>
        </w:rPr>
        <w:t>29</w:t>
      </w:r>
      <w:r w:rsidRPr="00912D6D">
        <w:rPr>
          <w:rFonts w:ascii="Times New Roman" w:hAnsi="Times New Roman"/>
          <w:color w:val="000000" w:themeColor="text1"/>
          <w:sz w:val="24"/>
          <w:szCs w:val="24"/>
        </w:rPr>
        <w:t xml:space="preserve"> „</w:t>
      </w:r>
      <w:r>
        <w:rPr>
          <w:rFonts w:ascii="Times New Roman" w:hAnsi="Times New Roman"/>
          <w:color w:val="000000" w:themeColor="text1"/>
          <w:sz w:val="24"/>
          <w:szCs w:val="24"/>
        </w:rPr>
        <w:t>Paslaugų centrai vaikams</w:t>
      </w:r>
      <w:r w:rsidRPr="00912D6D">
        <w:rPr>
          <w:rFonts w:ascii="Times New Roman" w:hAnsi="Times New Roman"/>
          <w:color w:val="000000" w:themeColor="text1"/>
          <w:sz w:val="24"/>
          <w:szCs w:val="24"/>
        </w:rPr>
        <w:t>“ projektų finansavimo sąlygų aprašo</w:t>
      </w:r>
    </w:p>
    <w:p w14:paraId="6016B737" w14:textId="6CD39778" w:rsidR="00655494" w:rsidRPr="001E4380" w:rsidRDefault="00655494" w:rsidP="001E4380">
      <w:pPr>
        <w:spacing w:after="0" w:line="240" w:lineRule="auto"/>
        <w:ind w:left="8505"/>
        <w:jc w:val="both"/>
        <w:rPr>
          <w:rFonts w:ascii="Times New Roman" w:hAnsi="Times New Roman"/>
          <w:color w:val="000000" w:themeColor="text1"/>
          <w:sz w:val="24"/>
          <w:szCs w:val="24"/>
        </w:rPr>
      </w:pPr>
      <w:r w:rsidRPr="00215BA3">
        <w:rPr>
          <w:rFonts w:ascii="Times New Roman" w:eastAsia="Calibri" w:hAnsi="Times New Roman" w:cs="Times New Roman"/>
          <w:sz w:val="24"/>
          <w:szCs w:val="24"/>
        </w:rPr>
        <w:t>2 priedas</w:t>
      </w:r>
    </w:p>
    <w:tbl>
      <w:tblPr>
        <w:tblW w:w="14940" w:type="dxa"/>
        <w:tblInd w:w="108" w:type="dxa"/>
        <w:tblLayout w:type="fixed"/>
        <w:tblLook w:val="0000" w:firstRow="0" w:lastRow="0" w:firstColumn="0" w:lastColumn="0" w:noHBand="0" w:noVBand="0"/>
      </w:tblPr>
      <w:tblGrid>
        <w:gridCol w:w="14940"/>
      </w:tblGrid>
      <w:tr w:rsidR="00655494" w:rsidRPr="00215BA3" w14:paraId="37821AA8" w14:textId="77777777" w:rsidTr="000265C2">
        <w:trPr>
          <w:trHeight w:val="20"/>
        </w:trPr>
        <w:tc>
          <w:tcPr>
            <w:tcW w:w="14940" w:type="dxa"/>
            <w:tcBorders>
              <w:top w:val="nil"/>
              <w:left w:val="nil"/>
              <w:right w:val="nil"/>
            </w:tcBorders>
          </w:tcPr>
          <w:p w14:paraId="627FAD58" w14:textId="77777777" w:rsidR="00655494" w:rsidRPr="00215BA3" w:rsidRDefault="00655494" w:rsidP="00655494">
            <w:pPr>
              <w:spacing w:after="0" w:line="276" w:lineRule="auto"/>
              <w:jc w:val="center"/>
              <w:rPr>
                <w:rFonts w:ascii="Times New Roman" w:eastAsia="Calibri" w:hAnsi="Times New Roman" w:cs="Times New Roman"/>
                <w:b/>
                <w:bCs/>
                <w:caps/>
                <w:sz w:val="24"/>
                <w:szCs w:val="24"/>
              </w:rPr>
            </w:pPr>
          </w:p>
          <w:p w14:paraId="5729E62E" w14:textId="77777777" w:rsidR="00655494" w:rsidRPr="00215BA3" w:rsidRDefault="00655494" w:rsidP="00655494">
            <w:pPr>
              <w:spacing w:after="0" w:line="276" w:lineRule="auto"/>
              <w:jc w:val="center"/>
              <w:rPr>
                <w:rFonts w:ascii="Times New Roman" w:eastAsia="Calibri" w:hAnsi="Times New Roman" w:cs="Times New Roman"/>
                <w:b/>
                <w:bCs/>
                <w:caps/>
                <w:sz w:val="24"/>
                <w:szCs w:val="24"/>
              </w:rPr>
            </w:pPr>
            <w:r w:rsidRPr="00215BA3">
              <w:rPr>
                <w:rFonts w:ascii="Times New Roman" w:eastAsia="Calibri" w:hAnsi="Times New Roman" w:cs="Times New Roman"/>
                <w:b/>
                <w:bCs/>
                <w:caps/>
                <w:sz w:val="24"/>
                <w:szCs w:val="24"/>
              </w:rPr>
              <w:t>PROJEKTO Naudos ir kokybės vertinimo LENTELĖ</w:t>
            </w:r>
          </w:p>
          <w:p w14:paraId="7D704B0C" w14:textId="77777777" w:rsidR="00655494" w:rsidRPr="00215BA3" w:rsidRDefault="00655494" w:rsidP="00655494">
            <w:pPr>
              <w:spacing w:after="0" w:line="276" w:lineRule="auto"/>
              <w:rPr>
                <w:rFonts w:ascii="Times New Roman" w:eastAsia="Calibri" w:hAnsi="Times New Roman" w:cs="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655494" w:rsidRPr="00215BA3" w14:paraId="77735E09" w14:textId="77777777" w:rsidTr="000265C2">
              <w:tc>
                <w:tcPr>
                  <w:tcW w:w="3856" w:type="dxa"/>
                  <w:shd w:val="clear" w:color="auto" w:fill="auto"/>
                </w:tcPr>
                <w:p w14:paraId="57FC117B" w14:textId="77777777" w:rsidR="00655494" w:rsidRPr="00215BA3" w:rsidRDefault="00655494" w:rsidP="00655494">
                  <w:pPr>
                    <w:spacing w:after="0" w:line="276" w:lineRule="auto"/>
                    <w:rPr>
                      <w:rFonts w:ascii="Times New Roman" w:eastAsia="Calibri" w:hAnsi="Times New Roman" w:cs="Times New Roman"/>
                      <w:bCs/>
                      <w:i/>
                      <w:caps/>
                      <w:sz w:val="24"/>
                      <w:szCs w:val="24"/>
                    </w:rPr>
                  </w:pPr>
                  <w:r w:rsidRPr="00215BA3">
                    <w:rPr>
                      <w:rFonts w:ascii="Times New Roman" w:eastAsia="Calibri" w:hAnsi="Times New Roman" w:cs="Times New Roman"/>
                      <w:b/>
                      <w:bCs/>
                      <w:sz w:val="24"/>
                      <w:szCs w:val="24"/>
                      <w:lang w:eastAsia="lt-LT"/>
                    </w:rPr>
                    <w:t>Paraiškos kodas</w:t>
                  </w:r>
                </w:p>
              </w:tc>
              <w:tc>
                <w:tcPr>
                  <w:tcW w:w="10915" w:type="dxa"/>
                  <w:shd w:val="clear" w:color="auto" w:fill="auto"/>
                </w:tcPr>
                <w:p w14:paraId="7C377AEA" w14:textId="077DF423" w:rsidR="00655494" w:rsidRPr="00215BA3" w:rsidRDefault="00655494" w:rsidP="00655494">
                  <w:pPr>
                    <w:spacing w:after="0" w:line="276" w:lineRule="auto"/>
                    <w:rPr>
                      <w:rFonts w:ascii="Times New Roman" w:eastAsia="Calibri" w:hAnsi="Times New Roman" w:cs="Times New Roman"/>
                      <w:i/>
                      <w:sz w:val="24"/>
                      <w:szCs w:val="24"/>
                    </w:rPr>
                  </w:pPr>
                </w:p>
              </w:tc>
            </w:tr>
            <w:tr w:rsidR="00655494" w:rsidRPr="00215BA3" w14:paraId="17707152" w14:textId="77777777" w:rsidTr="000265C2">
              <w:tc>
                <w:tcPr>
                  <w:tcW w:w="3856" w:type="dxa"/>
                  <w:shd w:val="clear" w:color="auto" w:fill="auto"/>
                </w:tcPr>
                <w:p w14:paraId="1FEB895D" w14:textId="77777777" w:rsidR="00655494" w:rsidRPr="00215BA3" w:rsidRDefault="00655494" w:rsidP="00655494">
                  <w:pPr>
                    <w:spacing w:after="0" w:line="276" w:lineRule="auto"/>
                    <w:rPr>
                      <w:rFonts w:ascii="Times New Roman" w:eastAsia="Calibri" w:hAnsi="Times New Roman" w:cs="Times New Roman"/>
                      <w:b/>
                      <w:bCs/>
                      <w:sz w:val="24"/>
                      <w:szCs w:val="24"/>
                      <w:lang w:eastAsia="lt-LT"/>
                    </w:rPr>
                  </w:pPr>
                  <w:r w:rsidRPr="00215BA3">
                    <w:rPr>
                      <w:rFonts w:ascii="Times New Roman" w:eastAsia="Calibri" w:hAnsi="Times New Roman" w:cs="Times New Roman"/>
                      <w:b/>
                      <w:bCs/>
                      <w:sz w:val="24"/>
                      <w:szCs w:val="24"/>
                      <w:lang w:eastAsia="lt-LT"/>
                    </w:rPr>
                    <w:t>Pareiškėjo pavadinimas</w:t>
                  </w:r>
                </w:p>
              </w:tc>
              <w:tc>
                <w:tcPr>
                  <w:tcW w:w="10915" w:type="dxa"/>
                  <w:shd w:val="clear" w:color="auto" w:fill="auto"/>
                </w:tcPr>
                <w:p w14:paraId="2A0185A2" w14:textId="060B8A0E" w:rsidR="00655494" w:rsidRPr="00215BA3" w:rsidRDefault="00655494" w:rsidP="00655494">
                  <w:pPr>
                    <w:spacing w:after="0" w:line="276" w:lineRule="auto"/>
                    <w:rPr>
                      <w:rFonts w:ascii="Times New Roman" w:eastAsia="Calibri" w:hAnsi="Times New Roman" w:cs="Times New Roman"/>
                      <w:bCs/>
                      <w:i/>
                      <w:sz w:val="24"/>
                      <w:szCs w:val="24"/>
                      <w:lang w:eastAsia="lt-LT"/>
                    </w:rPr>
                  </w:pPr>
                </w:p>
              </w:tc>
            </w:tr>
            <w:tr w:rsidR="00655494" w:rsidRPr="00215BA3" w14:paraId="14972B0C" w14:textId="77777777" w:rsidTr="000265C2">
              <w:tc>
                <w:tcPr>
                  <w:tcW w:w="3856" w:type="dxa"/>
                  <w:shd w:val="clear" w:color="auto" w:fill="auto"/>
                </w:tcPr>
                <w:p w14:paraId="4FB8059E" w14:textId="77777777" w:rsidR="00655494" w:rsidRPr="00215BA3" w:rsidRDefault="00655494" w:rsidP="00655494">
                  <w:pPr>
                    <w:spacing w:after="0" w:line="276" w:lineRule="auto"/>
                    <w:rPr>
                      <w:rFonts w:ascii="Times New Roman" w:eastAsia="Calibri" w:hAnsi="Times New Roman" w:cs="Times New Roman"/>
                      <w:bCs/>
                      <w:i/>
                      <w:caps/>
                      <w:sz w:val="24"/>
                      <w:szCs w:val="24"/>
                    </w:rPr>
                  </w:pPr>
                  <w:r w:rsidRPr="00215BA3">
                    <w:rPr>
                      <w:rFonts w:ascii="Times New Roman" w:eastAsia="Calibri" w:hAnsi="Times New Roman" w:cs="Times New Roman"/>
                      <w:b/>
                      <w:bCs/>
                      <w:sz w:val="24"/>
                      <w:szCs w:val="24"/>
                      <w:lang w:eastAsia="lt-LT"/>
                    </w:rPr>
                    <w:t>Projekto pavadinimas</w:t>
                  </w:r>
                </w:p>
              </w:tc>
              <w:tc>
                <w:tcPr>
                  <w:tcW w:w="10915" w:type="dxa"/>
                  <w:shd w:val="clear" w:color="auto" w:fill="auto"/>
                </w:tcPr>
                <w:p w14:paraId="61BC6C64" w14:textId="03BBFC6D" w:rsidR="00655494" w:rsidRPr="00215BA3" w:rsidRDefault="00655494" w:rsidP="00655494">
                  <w:pPr>
                    <w:spacing w:after="0" w:line="276" w:lineRule="auto"/>
                    <w:rPr>
                      <w:rFonts w:ascii="Times New Roman" w:eastAsia="Calibri" w:hAnsi="Times New Roman" w:cs="Times New Roman"/>
                      <w:bCs/>
                      <w:i/>
                      <w:sz w:val="24"/>
                      <w:szCs w:val="24"/>
                      <w:lang w:eastAsia="lt-LT"/>
                    </w:rPr>
                  </w:pPr>
                </w:p>
              </w:tc>
            </w:tr>
            <w:tr w:rsidR="00655494" w:rsidRPr="00215BA3" w14:paraId="07BB31C3" w14:textId="19DEB256" w:rsidTr="000265C2">
              <w:tc>
                <w:tcPr>
                  <w:tcW w:w="14771" w:type="dxa"/>
                  <w:gridSpan w:val="2"/>
                  <w:shd w:val="clear" w:color="auto" w:fill="auto"/>
                </w:tcPr>
                <w:p w14:paraId="065B225C" w14:textId="64A8590C" w:rsidR="00655494" w:rsidRPr="00CB4442" w:rsidRDefault="00655494" w:rsidP="00655494">
                  <w:pPr>
                    <w:spacing w:after="0" w:line="276" w:lineRule="auto"/>
                    <w:rPr>
                      <w:rFonts w:ascii="Times New Roman" w:eastAsia="Calibri" w:hAnsi="Times New Roman" w:cs="Times New Roman"/>
                      <w:b/>
                      <w:bCs/>
                      <w:sz w:val="24"/>
                      <w:szCs w:val="24"/>
                      <w:lang w:eastAsia="lt-LT"/>
                    </w:rPr>
                  </w:pPr>
                  <w:r w:rsidRPr="00CB4442">
                    <w:rPr>
                      <w:rFonts w:ascii="Times New Roman" w:eastAsia="Calibri" w:hAnsi="Times New Roman" w:cs="Times New Roman"/>
                      <w:b/>
                      <w:bCs/>
                      <w:sz w:val="24"/>
                      <w:szCs w:val="24"/>
                      <w:lang w:eastAsia="lt-LT"/>
                    </w:rPr>
                    <w:t xml:space="preserve">Projektą planuojama įgyvendinti: </w:t>
                  </w:r>
                </w:p>
                <w:p w14:paraId="7141E355" w14:textId="58463EA9" w:rsidR="00655494" w:rsidRPr="00215BA3" w:rsidRDefault="00655494" w:rsidP="00655494">
                  <w:pPr>
                    <w:spacing w:after="0" w:line="276" w:lineRule="auto"/>
                    <w:rPr>
                      <w:rFonts w:ascii="Times New Roman" w:eastAsia="Calibri" w:hAnsi="Times New Roman" w:cs="Times New Roman"/>
                      <w:b/>
                      <w:bCs/>
                      <w:sz w:val="24"/>
                      <w:szCs w:val="24"/>
                      <w:lang w:eastAsia="lt-LT"/>
                    </w:rPr>
                  </w:pPr>
                  <w:r w:rsidRPr="00CB4442">
                    <w:rPr>
                      <w:rFonts w:ascii="Times New Roman" w:eastAsia="Calibri" w:hAnsi="Times New Roman" w:cs="Times New Roman"/>
                      <w:b/>
                      <w:bCs/>
                      <w:sz w:val="24"/>
                      <w:szCs w:val="24"/>
                      <w:lang w:eastAsia="lt-LT"/>
                    </w:rPr>
                    <w:t> su partneriu (-</w:t>
                  </w:r>
                  <w:proofErr w:type="spellStart"/>
                  <w:r w:rsidRPr="00CB4442">
                    <w:rPr>
                      <w:rFonts w:ascii="Times New Roman" w:eastAsia="Calibri" w:hAnsi="Times New Roman" w:cs="Times New Roman"/>
                      <w:b/>
                      <w:bCs/>
                      <w:sz w:val="24"/>
                      <w:szCs w:val="24"/>
                      <w:lang w:eastAsia="lt-LT"/>
                    </w:rPr>
                    <w:t>iais</w:t>
                  </w:r>
                  <w:proofErr w:type="spellEnd"/>
                  <w:r w:rsidRPr="00CB4442">
                    <w:rPr>
                      <w:rFonts w:ascii="Times New Roman" w:eastAsia="Calibri" w:hAnsi="Times New Roman" w:cs="Times New Roman"/>
                      <w:b/>
                      <w:bCs/>
                      <w:sz w:val="24"/>
                      <w:szCs w:val="24"/>
                      <w:lang w:eastAsia="lt-LT"/>
                    </w:rPr>
                    <w:t xml:space="preserve">)              </w:t>
                  </w:r>
                  <w:r w:rsidRPr="00CB4442">
                    <w:rPr>
                      <w:rFonts w:ascii="Times New Roman" w:eastAsia="Calibri" w:hAnsi="Times New Roman" w:cs="Times New Roman"/>
                      <w:b/>
                      <w:bCs/>
                      <w:sz w:val="24"/>
                      <w:szCs w:val="24"/>
                      <w:lang w:eastAsia="lt-LT"/>
                    </w:rPr>
                    <w:t> be partnerio (-</w:t>
                  </w:r>
                  <w:proofErr w:type="spellStart"/>
                  <w:r w:rsidRPr="00CB4442">
                    <w:rPr>
                      <w:rFonts w:ascii="Times New Roman" w:eastAsia="Calibri" w:hAnsi="Times New Roman" w:cs="Times New Roman"/>
                      <w:b/>
                      <w:bCs/>
                      <w:sz w:val="24"/>
                      <w:szCs w:val="24"/>
                      <w:lang w:eastAsia="lt-LT"/>
                    </w:rPr>
                    <w:t>ių</w:t>
                  </w:r>
                  <w:proofErr w:type="spellEnd"/>
                  <w:r w:rsidRPr="00CB4442">
                    <w:rPr>
                      <w:rFonts w:ascii="Times New Roman" w:eastAsia="Calibri" w:hAnsi="Times New Roman" w:cs="Times New Roman"/>
                      <w:b/>
                      <w:bCs/>
                      <w:sz w:val="24"/>
                      <w:szCs w:val="24"/>
                      <w:lang w:eastAsia="lt-LT"/>
                    </w:rPr>
                    <w:t>)</w:t>
                  </w:r>
                </w:p>
              </w:tc>
            </w:tr>
            <w:tr w:rsidR="00655494" w:rsidRPr="00215BA3" w14:paraId="76CE7E58" w14:textId="77777777" w:rsidTr="000265C2">
              <w:tc>
                <w:tcPr>
                  <w:tcW w:w="14771" w:type="dxa"/>
                  <w:gridSpan w:val="2"/>
                  <w:shd w:val="clear" w:color="auto" w:fill="auto"/>
                </w:tcPr>
                <w:p w14:paraId="3370BF50" w14:textId="77777777" w:rsidR="00655494" w:rsidRPr="00215BA3" w:rsidRDefault="00655494" w:rsidP="00655494">
                  <w:pPr>
                    <w:spacing w:after="0" w:line="276" w:lineRule="auto"/>
                    <w:rPr>
                      <w:rFonts w:ascii="Times New Roman" w:eastAsia="Calibri" w:hAnsi="Times New Roman" w:cs="Times New Roman"/>
                      <w:b/>
                      <w:bCs/>
                      <w:sz w:val="24"/>
                      <w:szCs w:val="24"/>
                      <w:lang w:eastAsia="lt-LT"/>
                    </w:rPr>
                  </w:pPr>
                </w:p>
                <w:p w14:paraId="4CCEA538" w14:textId="77777777" w:rsidR="00655494" w:rsidRPr="00215BA3" w:rsidRDefault="00655494" w:rsidP="00655494">
                  <w:pPr>
                    <w:spacing w:after="0" w:line="276" w:lineRule="auto"/>
                    <w:rPr>
                      <w:rFonts w:ascii="Times New Roman" w:eastAsia="Calibri" w:hAnsi="Times New Roman" w:cs="Times New Roman"/>
                      <w:b/>
                      <w:bCs/>
                      <w:sz w:val="24"/>
                      <w:szCs w:val="24"/>
                      <w:lang w:eastAsia="lt-LT"/>
                    </w:rPr>
                  </w:pPr>
                  <w:r w:rsidRPr="00215BA3">
                    <w:rPr>
                      <w:rFonts w:ascii="Times New Roman" w:eastAsia="Calibri" w:hAnsi="Times New Roman" w:cs="Times New Roman"/>
                      <w:b/>
                      <w:bCs/>
                      <w:sz w:val="24"/>
                      <w:szCs w:val="24"/>
                      <w:lang w:eastAsia="lt-LT"/>
                    </w:rPr>
                    <w:t xml:space="preserve"> PIRMINĖ               </w:t>
                  </w:r>
                  <w:r w:rsidRPr="00215BA3">
                    <w:rPr>
                      <w:rFonts w:ascii="Times New Roman" w:eastAsia="Calibri" w:hAnsi="Times New Roman" w:cs="Times New Roman"/>
                      <w:b/>
                      <w:bCs/>
                      <w:sz w:val="24"/>
                      <w:szCs w:val="24"/>
                      <w:lang w:eastAsia="lt-LT"/>
                    </w:rPr>
                    <w:t>PATIKSLINTA</w:t>
                  </w:r>
                </w:p>
                <w:p w14:paraId="79C43266" w14:textId="0C3F1D64" w:rsidR="007E51B4" w:rsidRPr="00020E24" w:rsidRDefault="00020E24" w:rsidP="00020E24">
                  <w:pPr>
                    <w:rPr>
                      <w:rFonts w:ascii="Times New Roman" w:hAnsi="Times New Roman" w:cs="Times New Roman"/>
                      <w:bCs/>
                      <w:i/>
                      <w:lang w:eastAsia="lt-LT"/>
                    </w:rPr>
                  </w:pPr>
                  <w:r w:rsidRPr="00020E24">
                    <w:rPr>
                      <w:rFonts w:ascii="Times New Roman" w:hAnsi="Times New Roman" w:cs="Times New Roman"/>
                      <w:bCs/>
                      <w:i/>
                      <w:lang w:eastAsia="lt-LT"/>
                    </w:rPr>
                    <w:t>(Žymima „Patikslinta“ tais atvejais, kai ši lentelė tikslinama po to, kai paraiška grąžinama pakartotiniam vertinimui.)</w:t>
                  </w:r>
                </w:p>
              </w:tc>
            </w:tr>
          </w:tbl>
          <w:p w14:paraId="6AD1E995" w14:textId="77777777" w:rsidR="00655494" w:rsidRPr="00215BA3" w:rsidRDefault="00655494" w:rsidP="00655494">
            <w:pPr>
              <w:spacing w:after="0" w:line="276" w:lineRule="auto"/>
              <w:ind w:right="373"/>
              <w:rPr>
                <w:rFonts w:ascii="Times New Roman" w:eastAsia="Calibri" w:hAnsi="Times New Roman" w:cs="Times New Roman"/>
                <w:b/>
                <w:sz w:val="24"/>
                <w:szCs w:val="24"/>
              </w:rPr>
            </w:pPr>
          </w:p>
          <w:p w14:paraId="11FADD76" w14:textId="77777777" w:rsidR="006C7CA2" w:rsidRPr="00215BA3" w:rsidRDefault="006C7CA2" w:rsidP="00655494">
            <w:pPr>
              <w:spacing w:after="0" w:line="276" w:lineRule="auto"/>
              <w:ind w:right="373"/>
              <w:rPr>
                <w:rFonts w:ascii="Times New Roman" w:eastAsia="Calibri" w:hAnsi="Times New Roman" w:cs="Times New Roman"/>
                <w:b/>
                <w:sz w:val="24"/>
                <w:szCs w:val="24"/>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6271"/>
              <w:gridCol w:w="1984"/>
              <w:gridCol w:w="1701"/>
              <w:gridCol w:w="1843"/>
            </w:tblGrid>
            <w:tr w:rsidR="00655494" w:rsidRPr="00215BA3" w14:paraId="76483502" w14:textId="77777777" w:rsidTr="000265C2">
              <w:trPr>
                <w:trHeight w:val="276"/>
              </w:trPr>
              <w:tc>
                <w:tcPr>
                  <w:tcW w:w="3006" w:type="dxa"/>
                  <w:vMerge w:val="restart"/>
                  <w:shd w:val="clear" w:color="auto" w:fill="auto"/>
                </w:tcPr>
                <w:p w14:paraId="600EB3BC" w14:textId="77777777" w:rsidR="00655494" w:rsidRPr="00215BA3" w:rsidRDefault="00655494" w:rsidP="00655494">
                  <w:pPr>
                    <w:keepNext/>
                    <w:spacing w:after="0" w:line="240" w:lineRule="auto"/>
                    <w:jc w:val="center"/>
                    <w:rPr>
                      <w:rFonts w:ascii="Times New Roman" w:eastAsia="Calibri" w:hAnsi="Times New Roman" w:cs="Times New Roman"/>
                      <w:b/>
                      <w:bCs/>
                      <w:caps/>
                      <w:sz w:val="24"/>
                      <w:szCs w:val="24"/>
                    </w:rPr>
                  </w:pPr>
                  <w:r w:rsidRPr="00215BA3">
                    <w:rPr>
                      <w:rFonts w:ascii="Times New Roman" w:eastAsia="Calibri" w:hAnsi="Times New Roman" w:cs="Times New Roman"/>
                      <w:b/>
                      <w:bCs/>
                      <w:sz w:val="24"/>
                      <w:szCs w:val="24"/>
                    </w:rPr>
                    <w:t>Prioritetinis projektų atrankos kriterijaus  (toliau – kriterijus) pavadinimas</w:t>
                  </w:r>
                </w:p>
              </w:tc>
              <w:tc>
                <w:tcPr>
                  <w:tcW w:w="6271" w:type="dxa"/>
                  <w:vMerge w:val="restart"/>
                  <w:shd w:val="clear" w:color="auto" w:fill="auto"/>
                </w:tcPr>
                <w:p w14:paraId="2F121228" w14:textId="77777777" w:rsidR="00655494" w:rsidRPr="00215BA3" w:rsidRDefault="00655494" w:rsidP="00655494">
                  <w:pPr>
                    <w:keepNext/>
                    <w:spacing w:after="0" w:line="240" w:lineRule="auto"/>
                    <w:jc w:val="center"/>
                    <w:rPr>
                      <w:rFonts w:ascii="Times New Roman" w:eastAsia="Calibri" w:hAnsi="Times New Roman" w:cs="Times New Roman"/>
                      <w:b/>
                      <w:bCs/>
                      <w:sz w:val="24"/>
                      <w:szCs w:val="24"/>
                    </w:rPr>
                  </w:pPr>
                  <w:r w:rsidRPr="00215BA3">
                    <w:rPr>
                      <w:rFonts w:ascii="Times New Roman" w:eastAsia="Calibri" w:hAnsi="Times New Roman" w:cs="Times New Roman"/>
                      <w:b/>
                      <w:bCs/>
                      <w:sz w:val="24"/>
                      <w:szCs w:val="24"/>
                    </w:rPr>
                    <w:t xml:space="preserve">Kriterijaus vertinimo aspektai ir paaiškinimai </w:t>
                  </w:r>
                </w:p>
                <w:p w14:paraId="634F60B8" w14:textId="77777777" w:rsidR="00655494" w:rsidRPr="00215BA3" w:rsidRDefault="00655494" w:rsidP="00655494">
                  <w:pPr>
                    <w:keepNext/>
                    <w:spacing w:after="0" w:line="240" w:lineRule="auto"/>
                    <w:jc w:val="center"/>
                    <w:rPr>
                      <w:rFonts w:ascii="Times New Roman" w:eastAsia="Calibri" w:hAnsi="Times New Roman" w:cs="Times New Roman"/>
                      <w:b/>
                      <w:bCs/>
                      <w:i/>
                      <w:caps/>
                      <w:sz w:val="24"/>
                      <w:szCs w:val="24"/>
                    </w:rPr>
                  </w:pPr>
                </w:p>
              </w:tc>
              <w:tc>
                <w:tcPr>
                  <w:tcW w:w="1984" w:type="dxa"/>
                  <w:vMerge w:val="restart"/>
                  <w:shd w:val="clear" w:color="auto" w:fill="auto"/>
                </w:tcPr>
                <w:p w14:paraId="773E6B07" w14:textId="77777777" w:rsidR="00655494" w:rsidRPr="00215BA3" w:rsidRDefault="00655494" w:rsidP="00655494">
                  <w:pPr>
                    <w:keepNext/>
                    <w:spacing w:after="0" w:line="240" w:lineRule="auto"/>
                    <w:jc w:val="center"/>
                    <w:rPr>
                      <w:rFonts w:ascii="Times New Roman" w:eastAsia="Calibri" w:hAnsi="Times New Roman" w:cs="Times New Roman"/>
                      <w:b/>
                      <w:bCs/>
                      <w:caps/>
                      <w:sz w:val="24"/>
                      <w:szCs w:val="24"/>
                    </w:rPr>
                  </w:pPr>
                  <w:r w:rsidRPr="00215BA3">
                    <w:rPr>
                      <w:rFonts w:ascii="Times New Roman" w:eastAsia="Calibri" w:hAnsi="Times New Roman" w:cs="Times New Roman"/>
                      <w:b/>
                      <w:bCs/>
                      <w:sz w:val="24"/>
                      <w:szCs w:val="24"/>
                    </w:rPr>
                    <w:t>Didžiausias galimas kriterijaus balas</w:t>
                  </w:r>
                </w:p>
              </w:tc>
              <w:tc>
                <w:tcPr>
                  <w:tcW w:w="1701" w:type="dxa"/>
                  <w:vMerge w:val="restart"/>
                  <w:shd w:val="clear" w:color="auto" w:fill="auto"/>
                </w:tcPr>
                <w:p w14:paraId="309CD2DF" w14:textId="77777777" w:rsidR="00655494" w:rsidRPr="00215BA3" w:rsidRDefault="00655494" w:rsidP="00655494">
                  <w:pPr>
                    <w:keepNext/>
                    <w:spacing w:after="0" w:line="240" w:lineRule="auto"/>
                    <w:jc w:val="center"/>
                    <w:rPr>
                      <w:rFonts w:ascii="Times New Roman" w:eastAsia="Calibri" w:hAnsi="Times New Roman" w:cs="Times New Roman"/>
                      <w:b/>
                      <w:bCs/>
                      <w:caps/>
                      <w:sz w:val="24"/>
                      <w:szCs w:val="24"/>
                    </w:rPr>
                  </w:pPr>
                  <w:r w:rsidRPr="00215BA3">
                    <w:rPr>
                      <w:rFonts w:ascii="Times New Roman" w:eastAsia="Calibri" w:hAnsi="Times New Roman" w:cs="Times New Roman"/>
                      <w:b/>
                      <w:bCs/>
                      <w:sz w:val="24"/>
                      <w:szCs w:val="24"/>
                    </w:rPr>
                    <w:t>Vertinimo metu suteiktų balų skaičius</w:t>
                  </w:r>
                </w:p>
              </w:tc>
              <w:tc>
                <w:tcPr>
                  <w:tcW w:w="1843" w:type="dxa"/>
                  <w:vMerge w:val="restart"/>
                  <w:shd w:val="clear" w:color="auto" w:fill="auto"/>
                </w:tcPr>
                <w:p w14:paraId="0B527B13" w14:textId="77777777" w:rsidR="00655494" w:rsidRPr="00215BA3" w:rsidRDefault="00655494" w:rsidP="00655494">
                  <w:pPr>
                    <w:keepNext/>
                    <w:spacing w:after="0" w:line="240" w:lineRule="auto"/>
                    <w:jc w:val="center"/>
                    <w:rPr>
                      <w:rFonts w:ascii="Times New Roman" w:eastAsia="Calibri" w:hAnsi="Times New Roman" w:cs="Times New Roman"/>
                      <w:b/>
                      <w:bCs/>
                      <w:caps/>
                      <w:sz w:val="24"/>
                      <w:szCs w:val="24"/>
                    </w:rPr>
                  </w:pPr>
                  <w:r w:rsidRPr="00215BA3">
                    <w:rPr>
                      <w:rFonts w:ascii="Times New Roman" w:eastAsia="Calibri" w:hAnsi="Times New Roman" w:cs="Times New Roman"/>
                      <w:b/>
                      <w:bCs/>
                      <w:sz w:val="24"/>
                      <w:szCs w:val="24"/>
                    </w:rPr>
                    <w:t>Komentarai</w:t>
                  </w:r>
                </w:p>
              </w:tc>
            </w:tr>
            <w:tr w:rsidR="008B3E40" w:rsidRPr="00215BA3" w14:paraId="37448ED4" w14:textId="77777777" w:rsidTr="000265C2">
              <w:trPr>
                <w:trHeight w:val="276"/>
              </w:trPr>
              <w:tc>
                <w:tcPr>
                  <w:tcW w:w="3006" w:type="dxa"/>
                  <w:vMerge/>
                  <w:shd w:val="clear" w:color="auto" w:fill="auto"/>
                </w:tcPr>
                <w:p w14:paraId="4B2674E7" w14:textId="77777777" w:rsidR="008B3E40" w:rsidRPr="00215BA3" w:rsidRDefault="008B3E40" w:rsidP="00655494">
                  <w:pPr>
                    <w:keepNext/>
                    <w:spacing w:after="0" w:line="240" w:lineRule="auto"/>
                    <w:jc w:val="center"/>
                    <w:rPr>
                      <w:rFonts w:ascii="Times New Roman" w:eastAsia="Calibri" w:hAnsi="Times New Roman" w:cs="Times New Roman"/>
                      <w:b/>
                      <w:bCs/>
                      <w:sz w:val="24"/>
                      <w:szCs w:val="24"/>
                    </w:rPr>
                  </w:pPr>
                </w:p>
              </w:tc>
              <w:tc>
                <w:tcPr>
                  <w:tcW w:w="6271" w:type="dxa"/>
                  <w:vMerge/>
                  <w:shd w:val="clear" w:color="auto" w:fill="auto"/>
                </w:tcPr>
                <w:p w14:paraId="1D5FA068" w14:textId="77777777" w:rsidR="008B3E40" w:rsidRPr="00215BA3" w:rsidRDefault="008B3E40" w:rsidP="00655494">
                  <w:pPr>
                    <w:keepNext/>
                    <w:spacing w:after="0" w:line="240" w:lineRule="auto"/>
                    <w:jc w:val="center"/>
                    <w:rPr>
                      <w:rFonts w:ascii="Times New Roman" w:eastAsia="Calibri" w:hAnsi="Times New Roman" w:cs="Times New Roman"/>
                      <w:b/>
                      <w:bCs/>
                      <w:sz w:val="24"/>
                      <w:szCs w:val="24"/>
                    </w:rPr>
                  </w:pPr>
                </w:p>
              </w:tc>
              <w:tc>
                <w:tcPr>
                  <w:tcW w:w="1984" w:type="dxa"/>
                  <w:vMerge/>
                  <w:shd w:val="clear" w:color="auto" w:fill="auto"/>
                </w:tcPr>
                <w:p w14:paraId="78996B21" w14:textId="77777777" w:rsidR="008B3E40" w:rsidRPr="00215BA3" w:rsidRDefault="008B3E40" w:rsidP="00655494">
                  <w:pPr>
                    <w:keepNext/>
                    <w:spacing w:after="0" w:line="240" w:lineRule="auto"/>
                    <w:jc w:val="center"/>
                    <w:rPr>
                      <w:rFonts w:ascii="Times New Roman" w:eastAsia="Calibri" w:hAnsi="Times New Roman" w:cs="Times New Roman"/>
                      <w:b/>
                      <w:bCs/>
                      <w:sz w:val="24"/>
                      <w:szCs w:val="24"/>
                    </w:rPr>
                  </w:pPr>
                </w:p>
              </w:tc>
              <w:tc>
                <w:tcPr>
                  <w:tcW w:w="1701" w:type="dxa"/>
                  <w:vMerge/>
                  <w:shd w:val="clear" w:color="auto" w:fill="auto"/>
                </w:tcPr>
                <w:p w14:paraId="30AFB76B" w14:textId="77777777" w:rsidR="008B3E40" w:rsidRPr="00215BA3" w:rsidRDefault="008B3E40" w:rsidP="00655494">
                  <w:pPr>
                    <w:keepNext/>
                    <w:spacing w:after="0" w:line="240" w:lineRule="auto"/>
                    <w:jc w:val="center"/>
                    <w:rPr>
                      <w:rFonts w:ascii="Times New Roman" w:eastAsia="Calibri" w:hAnsi="Times New Roman" w:cs="Times New Roman"/>
                      <w:b/>
                      <w:bCs/>
                      <w:sz w:val="24"/>
                      <w:szCs w:val="24"/>
                    </w:rPr>
                  </w:pPr>
                </w:p>
              </w:tc>
              <w:tc>
                <w:tcPr>
                  <w:tcW w:w="1843" w:type="dxa"/>
                  <w:vMerge/>
                  <w:shd w:val="clear" w:color="auto" w:fill="auto"/>
                </w:tcPr>
                <w:p w14:paraId="601C4309" w14:textId="77777777" w:rsidR="008B3E40" w:rsidRPr="00215BA3" w:rsidRDefault="008B3E40" w:rsidP="00655494">
                  <w:pPr>
                    <w:keepNext/>
                    <w:spacing w:after="0" w:line="240" w:lineRule="auto"/>
                    <w:jc w:val="center"/>
                    <w:rPr>
                      <w:rFonts w:ascii="Times New Roman" w:eastAsia="Calibri" w:hAnsi="Times New Roman" w:cs="Times New Roman"/>
                      <w:b/>
                      <w:bCs/>
                      <w:sz w:val="24"/>
                      <w:szCs w:val="24"/>
                    </w:rPr>
                  </w:pPr>
                </w:p>
              </w:tc>
            </w:tr>
            <w:tr w:rsidR="00655494" w:rsidRPr="00215BA3" w14:paraId="1C684E74" w14:textId="77777777" w:rsidTr="000265C2">
              <w:trPr>
                <w:trHeight w:val="276"/>
              </w:trPr>
              <w:tc>
                <w:tcPr>
                  <w:tcW w:w="3006" w:type="dxa"/>
                  <w:vMerge/>
                  <w:shd w:val="clear" w:color="auto" w:fill="auto"/>
                </w:tcPr>
                <w:p w14:paraId="5C283DB2" w14:textId="77777777" w:rsidR="00655494" w:rsidRPr="00215BA3" w:rsidRDefault="00655494" w:rsidP="00655494">
                  <w:pPr>
                    <w:spacing w:after="0" w:line="240" w:lineRule="auto"/>
                    <w:rPr>
                      <w:rFonts w:ascii="Times New Roman" w:eastAsia="Calibri" w:hAnsi="Times New Roman" w:cs="Times New Roman"/>
                      <w:b/>
                      <w:bCs/>
                      <w:caps/>
                      <w:sz w:val="24"/>
                      <w:szCs w:val="24"/>
                    </w:rPr>
                  </w:pPr>
                </w:p>
              </w:tc>
              <w:tc>
                <w:tcPr>
                  <w:tcW w:w="6271" w:type="dxa"/>
                  <w:vMerge/>
                  <w:shd w:val="clear" w:color="auto" w:fill="auto"/>
                </w:tcPr>
                <w:p w14:paraId="0ED3B7F9" w14:textId="77777777" w:rsidR="00655494" w:rsidRPr="00215BA3" w:rsidRDefault="00655494" w:rsidP="00655494">
                  <w:pPr>
                    <w:spacing w:after="0" w:line="240" w:lineRule="auto"/>
                    <w:jc w:val="center"/>
                    <w:rPr>
                      <w:rFonts w:ascii="Times New Roman" w:eastAsia="Calibri" w:hAnsi="Times New Roman" w:cs="Times New Roman"/>
                      <w:bCs/>
                      <w:i/>
                      <w:caps/>
                      <w:sz w:val="24"/>
                      <w:szCs w:val="24"/>
                    </w:rPr>
                  </w:pPr>
                </w:p>
              </w:tc>
              <w:tc>
                <w:tcPr>
                  <w:tcW w:w="1984" w:type="dxa"/>
                  <w:vMerge/>
                  <w:shd w:val="clear" w:color="auto" w:fill="auto"/>
                </w:tcPr>
                <w:p w14:paraId="6B458AEB" w14:textId="77777777" w:rsidR="00655494" w:rsidRPr="00215BA3" w:rsidRDefault="00655494" w:rsidP="00655494">
                  <w:pPr>
                    <w:spacing w:after="0" w:line="240" w:lineRule="auto"/>
                    <w:jc w:val="center"/>
                    <w:rPr>
                      <w:rFonts w:ascii="Times New Roman" w:eastAsia="Calibri" w:hAnsi="Times New Roman" w:cs="Times New Roman"/>
                      <w:bCs/>
                      <w:i/>
                      <w:sz w:val="24"/>
                      <w:szCs w:val="24"/>
                    </w:rPr>
                  </w:pPr>
                </w:p>
              </w:tc>
              <w:tc>
                <w:tcPr>
                  <w:tcW w:w="1701" w:type="dxa"/>
                  <w:vMerge/>
                  <w:shd w:val="clear" w:color="auto" w:fill="auto"/>
                </w:tcPr>
                <w:p w14:paraId="65EF53CD" w14:textId="77777777" w:rsidR="00655494" w:rsidRPr="00215BA3" w:rsidRDefault="00655494" w:rsidP="00655494">
                  <w:pPr>
                    <w:spacing w:after="0" w:line="240" w:lineRule="auto"/>
                    <w:jc w:val="center"/>
                    <w:rPr>
                      <w:rFonts w:ascii="Times New Roman" w:eastAsia="Calibri" w:hAnsi="Times New Roman" w:cs="Times New Roman"/>
                      <w:b/>
                      <w:bCs/>
                      <w:caps/>
                      <w:sz w:val="24"/>
                      <w:szCs w:val="24"/>
                    </w:rPr>
                  </w:pPr>
                </w:p>
              </w:tc>
              <w:tc>
                <w:tcPr>
                  <w:tcW w:w="1843" w:type="dxa"/>
                  <w:vMerge/>
                  <w:shd w:val="clear" w:color="auto" w:fill="auto"/>
                </w:tcPr>
                <w:p w14:paraId="296ED82F" w14:textId="77777777" w:rsidR="00655494" w:rsidRPr="00215BA3" w:rsidRDefault="00655494" w:rsidP="00655494">
                  <w:pPr>
                    <w:spacing w:after="0" w:line="240" w:lineRule="auto"/>
                    <w:jc w:val="center"/>
                    <w:rPr>
                      <w:rFonts w:ascii="Times New Roman" w:eastAsia="Calibri" w:hAnsi="Times New Roman" w:cs="Times New Roman"/>
                      <w:b/>
                      <w:bCs/>
                      <w:caps/>
                      <w:sz w:val="24"/>
                      <w:szCs w:val="24"/>
                    </w:rPr>
                  </w:pPr>
                </w:p>
              </w:tc>
            </w:tr>
            <w:tr w:rsidR="005E0F30" w:rsidRPr="00215BA3" w14:paraId="3638362B" w14:textId="77777777" w:rsidTr="000265C2">
              <w:tc>
                <w:tcPr>
                  <w:tcW w:w="3006" w:type="dxa"/>
                  <w:shd w:val="clear" w:color="auto" w:fill="auto"/>
                </w:tcPr>
                <w:p w14:paraId="3FA9CCD6" w14:textId="29B0A532" w:rsidR="005E0F30" w:rsidRPr="009A38E5" w:rsidRDefault="005E0F30" w:rsidP="007E51B4">
                  <w:pPr>
                    <w:spacing w:line="240" w:lineRule="auto"/>
                    <w:rPr>
                      <w:rFonts w:ascii="Times New Roman" w:eastAsia="Times New Roman" w:hAnsi="Times New Roman" w:cs="Times New Roman"/>
                      <w:b/>
                      <w:bCs/>
                      <w:sz w:val="24"/>
                      <w:szCs w:val="24"/>
                      <w:lang w:eastAsia="lt-LT"/>
                    </w:rPr>
                  </w:pPr>
                  <w:r w:rsidRPr="009A38E5">
                    <w:rPr>
                      <w:rFonts w:ascii="Times New Roman" w:eastAsia="Times New Roman" w:hAnsi="Times New Roman" w:cs="Times New Roman"/>
                      <w:b/>
                      <w:bCs/>
                      <w:sz w:val="24"/>
                      <w:szCs w:val="24"/>
                      <w:lang w:eastAsia="lt-LT"/>
                    </w:rPr>
                    <w:t xml:space="preserve">1. </w:t>
                  </w:r>
                  <w:r w:rsidR="009A38E5" w:rsidRPr="009A38E5">
                    <w:rPr>
                      <w:rFonts w:ascii="Times New Roman" w:hAnsi="Times New Roman" w:cs="Times New Roman"/>
                      <w:b/>
                      <w:bCs/>
                      <w:sz w:val="24"/>
                      <w:szCs w:val="24"/>
                    </w:rPr>
                    <w:t>Projekto kokybė (paslaugų kompleksiškumas)</w:t>
                  </w:r>
                </w:p>
              </w:tc>
              <w:tc>
                <w:tcPr>
                  <w:tcW w:w="6271" w:type="dxa"/>
                  <w:shd w:val="clear" w:color="auto" w:fill="auto"/>
                </w:tcPr>
                <w:p w14:paraId="036E2773" w14:textId="77777777" w:rsidR="001F1477" w:rsidRPr="00BF57D6" w:rsidRDefault="001F1477" w:rsidP="00C92A17">
                  <w:pPr>
                    <w:spacing w:after="0" w:line="240" w:lineRule="auto"/>
                    <w:jc w:val="both"/>
                    <w:rPr>
                      <w:rFonts w:ascii="Times New Roman" w:hAnsi="Times New Roman" w:cs="Times New Roman"/>
                      <w:bCs/>
                      <w:sz w:val="24"/>
                      <w:szCs w:val="24"/>
                      <w:lang w:eastAsia="lt-LT"/>
                    </w:rPr>
                  </w:pPr>
                  <w:r w:rsidRPr="00BF57D6">
                    <w:rPr>
                      <w:rFonts w:ascii="Times New Roman" w:hAnsi="Times New Roman" w:cs="Times New Roman"/>
                      <w:bCs/>
                      <w:sz w:val="24"/>
                      <w:szCs w:val="24"/>
                      <w:lang w:eastAsia="lt-LT"/>
                    </w:rPr>
                    <w:t>Paraiškos vertinimo metu projektui suteikiamas prioritetas skiriant balą, jeigu projekto paraiškoje yra aiškiai, nuosekliai ir detaliai aprašytos projektu numatomoje finansuoti infrastruktūroje planuojamos teikti paslaugos, joms teikti reikalinga infrastruktūra bei paslaugas teiksiantys specialistai. Vertinamas paslaugų kompleksiškumas atsižvelgiant į pasirinktą tikslinę grupę.</w:t>
                  </w:r>
                </w:p>
                <w:p w14:paraId="33EC1D07" w14:textId="77777777" w:rsidR="001F1477" w:rsidRPr="00BF57D6" w:rsidRDefault="001F1477" w:rsidP="00C92A17">
                  <w:pPr>
                    <w:spacing w:after="0" w:line="240" w:lineRule="auto"/>
                    <w:jc w:val="both"/>
                    <w:rPr>
                      <w:rFonts w:ascii="Times New Roman" w:hAnsi="Times New Roman" w:cs="Times New Roman"/>
                      <w:bCs/>
                      <w:sz w:val="24"/>
                      <w:szCs w:val="24"/>
                      <w:lang w:eastAsia="lt-LT"/>
                    </w:rPr>
                  </w:pPr>
                  <w:r w:rsidRPr="00BF57D6">
                    <w:rPr>
                      <w:rFonts w:ascii="Times New Roman" w:hAnsi="Times New Roman" w:cs="Times New Roman"/>
                      <w:bCs/>
                      <w:sz w:val="24"/>
                      <w:szCs w:val="24"/>
                      <w:lang w:eastAsia="lt-LT"/>
                    </w:rPr>
                    <w:t>Vertinant projekto kokybę (paslaugų kompleksiškumą), turi būti įvertinti šie aspektai:</w:t>
                  </w:r>
                </w:p>
                <w:p w14:paraId="04225C81" w14:textId="61E01DC3" w:rsidR="001F1477" w:rsidRPr="00BF57D6" w:rsidRDefault="001F1477" w:rsidP="00C92A17">
                  <w:pPr>
                    <w:tabs>
                      <w:tab w:val="left" w:pos="601"/>
                    </w:tabs>
                    <w:spacing w:after="0" w:line="240" w:lineRule="auto"/>
                    <w:ind w:firstLine="318"/>
                    <w:jc w:val="both"/>
                    <w:rPr>
                      <w:rFonts w:ascii="Times New Roman" w:hAnsi="Times New Roman" w:cs="Times New Roman"/>
                      <w:bCs/>
                      <w:sz w:val="24"/>
                      <w:szCs w:val="24"/>
                      <w:lang w:eastAsia="lt-LT"/>
                    </w:rPr>
                  </w:pPr>
                  <w:r w:rsidRPr="00BF57D6">
                    <w:rPr>
                      <w:rFonts w:ascii="Times New Roman" w:hAnsi="Times New Roman" w:cs="Times New Roman"/>
                      <w:bCs/>
                      <w:sz w:val="24"/>
                      <w:szCs w:val="24"/>
                      <w:lang w:eastAsia="lt-LT"/>
                    </w:rPr>
                    <w:t xml:space="preserve">1. aiškiai identifikuota tikslinė grupė ir pagrįstas jos pasirinkimas, išnagrinėtos ir aprašytos tikslinės grupės problemos ir poreikiai, esamas paslaugų šiai tikslinei grupei </w:t>
                  </w:r>
                  <w:r w:rsidRPr="00BF57D6">
                    <w:rPr>
                      <w:rFonts w:ascii="Times New Roman" w:hAnsi="Times New Roman" w:cs="Times New Roman"/>
                      <w:bCs/>
                      <w:sz w:val="24"/>
                      <w:szCs w:val="24"/>
                      <w:lang w:eastAsia="lt-LT"/>
                    </w:rPr>
                    <w:lastRenderedPageBreak/>
                    <w:t xml:space="preserve">prieinamumas, analizėje naudojami statistiniai ir kt. tyrimai, vertinimų duomenys. Vertinama informacija, </w:t>
                  </w:r>
                  <w:r w:rsidRPr="00BF57D6">
                    <w:rPr>
                      <w:rFonts w:ascii="Times New Roman" w:hAnsi="Times New Roman" w:cs="Times New Roman"/>
                      <w:sz w:val="24"/>
                      <w:szCs w:val="24"/>
                    </w:rPr>
                    <w:t>pateikta paraiškos priede, užpildytame pagal Aprašo 3 priede nustatytą formą</w:t>
                  </w:r>
                  <w:r w:rsidR="00615F4E" w:rsidRPr="00BF57D6">
                    <w:rPr>
                      <w:rFonts w:ascii="Times New Roman" w:hAnsi="Times New Roman" w:cs="Times New Roman"/>
                      <w:sz w:val="24"/>
                      <w:szCs w:val="24"/>
                    </w:rPr>
                    <w:t xml:space="preserve"> (toliau – paraiškos priedas)</w:t>
                  </w:r>
                  <w:r w:rsidRPr="00BF57D6">
                    <w:rPr>
                      <w:rFonts w:ascii="Times New Roman" w:hAnsi="Times New Roman" w:cs="Times New Roman"/>
                      <w:sz w:val="24"/>
                      <w:szCs w:val="24"/>
                    </w:rPr>
                    <w:t>, ir</w:t>
                  </w:r>
                  <w:r w:rsidRPr="00BF57D6">
                    <w:rPr>
                      <w:rFonts w:ascii="Times New Roman" w:hAnsi="Times New Roman" w:cs="Times New Roman"/>
                      <w:bCs/>
                      <w:sz w:val="24"/>
                      <w:szCs w:val="24"/>
                      <w:lang w:eastAsia="lt-LT"/>
                    </w:rPr>
                    <w:t xml:space="preserve"> paraiškos 5.1 papunktyje pateikiama informacija;</w:t>
                  </w:r>
                </w:p>
                <w:p w14:paraId="354374DD" w14:textId="7A8B4DAC" w:rsidR="001F1477" w:rsidRPr="00BF57D6" w:rsidRDefault="001F1477" w:rsidP="00C92A17">
                  <w:pPr>
                    <w:pStyle w:val="Sraopastraipa"/>
                    <w:numPr>
                      <w:ilvl w:val="0"/>
                      <w:numId w:val="9"/>
                    </w:numPr>
                    <w:tabs>
                      <w:tab w:val="left" w:pos="601"/>
                      <w:tab w:val="left" w:pos="884"/>
                    </w:tabs>
                    <w:spacing w:after="0" w:line="240" w:lineRule="auto"/>
                    <w:ind w:left="0" w:firstLine="318"/>
                    <w:jc w:val="both"/>
                    <w:rPr>
                      <w:rFonts w:ascii="Times New Roman" w:hAnsi="Times New Roman" w:cs="Times New Roman"/>
                      <w:bCs/>
                      <w:sz w:val="24"/>
                      <w:szCs w:val="24"/>
                    </w:rPr>
                  </w:pPr>
                  <w:r w:rsidRPr="00BF57D6">
                    <w:rPr>
                      <w:rFonts w:ascii="Times New Roman" w:hAnsi="Times New Roman" w:cs="Times New Roman"/>
                      <w:bCs/>
                      <w:sz w:val="24"/>
                      <w:szCs w:val="24"/>
                    </w:rPr>
                    <w:t xml:space="preserve">sukurtoje infrastruktūroje planuojamų teikti paslaugų kompleksiškumas ir atitiktis tikslinės grupės poreikiams bei problemoms spręsti (paslaugų sąrašas, jų turinys, apimtis, darbo metodai, nuoseklumas, trukmė, reikalinga infrastruktūra). Vertinama informacija, </w:t>
                  </w:r>
                  <w:r w:rsidRPr="00BF57D6">
                    <w:rPr>
                      <w:rFonts w:ascii="Times New Roman" w:hAnsi="Times New Roman" w:cs="Times New Roman"/>
                      <w:sz w:val="24"/>
                      <w:szCs w:val="24"/>
                    </w:rPr>
                    <w:t>pateikta paraiškos priede ir</w:t>
                  </w:r>
                  <w:r w:rsidRPr="00BF57D6">
                    <w:rPr>
                      <w:rFonts w:ascii="Times New Roman" w:hAnsi="Times New Roman" w:cs="Times New Roman"/>
                      <w:bCs/>
                      <w:sz w:val="24"/>
                      <w:szCs w:val="24"/>
                    </w:rPr>
                    <w:t xml:space="preserve"> paraiškos 5.1 papunktyje;</w:t>
                  </w:r>
                </w:p>
                <w:p w14:paraId="77E71E5E" w14:textId="3D85E157" w:rsidR="001F1477" w:rsidRPr="00BF57D6" w:rsidRDefault="001F1477" w:rsidP="00C92A17">
                  <w:pPr>
                    <w:pStyle w:val="Sraopastraipa"/>
                    <w:numPr>
                      <w:ilvl w:val="0"/>
                      <w:numId w:val="9"/>
                    </w:numPr>
                    <w:tabs>
                      <w:tab w:val="left" w:pos="601"/>
                      <w:tab w:val="left" w:pos="884"/>
                    </w:tabs>
                    <w:spacing w:after="0" w:line="240" w:lineRule="auto"/>
                    <w:ind w:left="0" w:firstLine="318"/>
                    <w:jc w:val="both"/>
                    <w:rPr>
                      <w:rFonts w:ascii="Times New Roman" w:hAnsi="Times New Roman" w:cs="Times New Roman"/>
                      <w:bCs/>
                      <w:sz w:val="24"/>
                      <w:szCs w:val="24"/>
                    </w:rPr>
                  </w:pPr>
                  <w:r w:rsidRPr="00BF57D6">
                    <w:rPr>
                      <w:rFonts w:ascii="Times New Roman" w:hAnsi="Times New Roman" w:cs="Times New Roman"/>
                      <w:bCs/>
                      <w:sz w:val="24"/>
                      <w:szCs w:val="24"/>
                    </w:rPr>
                    <w:t xml:space="preserve">paslaugas teiksiantys specialistai (nurodant kokios srities specialistai reikalingi, jų etatai ir pan.). Vertinama informacija, </w:t>
                  </w:r>
                  <w:r w:rsidRPr="00BF57D6">
                    <w:rPr>
                      <w:rFonts w:ascii="Times New Roman" w:hAnsi="Times New Roman" w:cs="Times New Roman"/>
                      <w:sz w:val="24"/>
                      <w:szCs w:val="24"/>
                    </w:rPr>
                    <w:t>pateikta paraiškos priede.</w:t>
                  </w:r>
                </w:p>
                <w:p w14:paraId="07B9DED8" w14:textId="77777777" w:rsidR="001915FA" w:rsidRPr="00BF57D6" w:rsidRDefault="001915FA" w:rsidP="00C92A17">
                  <w:pPr>
                    <w:tabs>
                      <w:tab w:val="left" w:pos="33"/>
                    </w:tabs>
                    <w:spacing w:after="0" w:line="240" w:lineRule="auto"/>
                    <w:jc w:val="both"/>
                    <w:rPr>
                      <w:rFonts w:ascii="Times New Roman" w:hAnsi="Times New Roman" w:cs="Times New Roman"/>
                      <w:bCs/>
                      <w:sz w:val="24"/>
                      <w:szCs w:val="24"/>
                    </w:rPr>
                  </w:pPr>
                  <w:r w:rsidRPr="00BF57D6">
                    <w:rPr>
                      <w:rFonts w:ascii="Times New Roman" w:hAnsi="Times New Roman" w:cs="Times New Roman"/>
                      <w:bCs/>
                      <w:sz w:val="24"/>
                      <w:szCs w:val="24"/>
                    </w:rPr>
                    <w:t>Atliekant vertinimą vertinami visi aukščiau išvardinti aspektai.</w:t>
                  </w:r>
                </w:p>
                <w:p w14:paraId="7885056A" w14:textId="77777777" w:rsidR="001F1477" w:rsidRPr="00BF57D6" w:rsidRDefault="001F1477" w:rsidP="00C92A17">
                  <w:pPr>
                    <w:pStyle w:val="Sraopastraipa"/>
                    <w:tabs>
                      <w:tab w:val="left" w:pos="601"/>
                      <w:tab w:val="left" w:pos="884"/>
                    </w:tabs>
                    <w:spacing w:after="0" w:line="240" w:lineRule="auto"/>
                    <w:ind w:left="318"/>
                    <w:jc w:val="both"/>
                    <w:rPr>
                      <w:rFonts w:ascii="Times New Roman" w:hAnsi="Times New Roman" w:cs="Times New Roman"/>
                      <w:bCs/>
                      <w:sz w:val="24"/>
                      <w:szCs w:val="24"/>
                    </w:rPr>
                  </w:pPr>
                </w:p>
                <w:p w14:paraId="222DAAB9" w14:textId="77777777" w:rsidR="001F1477" w:rsidRPr="00BF57D6" w:rsidRDefault="001F1477" w:rsidP="00C92A17">
                  <w:pPr>
                    <w:tabs>
                      <w:tab w:val="left" w:pos="33"/>
                    </w:tabs>
                    <w:spacing w:after="0" w:line="240" w:lineRule="auto"/>
                    <w:ind w:left="33"/>
                    <w:jc w:val="both"/>
                    <w:rPr>
                      <w:rFonts w:ascii="Times New Roman" w:hAnsi="Times New Roman" w:cs="Times New Roman"/>
                      <w:bCs/>
                      <w:sz w:val="24"/>
                      <w:szCs w:val="24"/>
                    </w:rPr>
                  </w:pPr>
                  <w:r w:rsidRPr="00BF57D6">
                    <w:rPr>
                      <w:rFonts w:ascii="Times New Roman" w:hAnsi="Times New Roman" w:cs="Times New Roman"/>
                      <w:bCs/>
                      <w:sz w:val="24"/>
                      <w:szCs w:val="24"/>
                    </w:rPr>
                    <w:t>Atliekamas ekspertinis vertinimas, suteikiant nuo 0 iki 45 balų. Jei paraiškoje:</w:t>
                  </w:r>
                </w:p>
                <w:p w14:paraId="4CFB2E62" w14:textId="77777777" w:rsidR="001F1477" w:rsidRPr="00BF57D6" w:rsidRDefault="001F1477" w:rsidP="00C92A17">
                  <w:pPr>
                    <w:spacing w:after="0" w:line="240" w:lineRule="auto"/>
                    <w:jc w:val="both"/>
                    <w:rPr>
                      <w:rFonts w:ascii="Times New Roman" w:hAnsi="Times New Roman" w:cs="Times New Roman"/>
                      <w:bCs/>
                      <w:sz w:val="24"/>
                      <w:szCs w:val="24"/>
                      <w:lang w:eastAsia="lt-LT"/>
                    </w:rPr>
                  </w:pPr>
                  <w:r w:rsidRPr="00BF57D6">
                    <w:rPr>
                      <w:rFonts w:ascii="Times New Roman" w:hAnsi="Times New Roman" w:cs="Times New Roman"/>
                      <w:bCs/>
                      <w:sz w:val="24"/>
                      <w:szCs w:val="24"/>
                      <w:lang w:eastAsia="lt-LT"/>
                    </w:rPr>
                    <w:t xml:space="preserve">– aiškiai aprašomos numatytos teikti paslaugos, jų turinys, kodėl būtent šios paslaugos yra reikalingiausios ir svarbiausios pasirinktoms tikslinėms grupėms, aiški loginė sąsaja tarp paslaugų ir paslaugų gavėjų poreikių, užtikrintas jiems reikalingų paslaugų kompleksiškumas, aišku, kokių rezultatų siekiama teikiant šias paslaugas (pvz., pokyčio negalią turinčio vaiko situacijoje, šeimos situacijoje, kt.), yra numatytos ne tik įprastos, šiuo metu Lietuvoje prieinamos paslaugos tikslinei grupei, tačiau ir naujos paslaugos ir (ar) </w:t>
                  </w:r>
                  <w:proofErr w:type="spellStart"/>
                  <w:r w:rsidRPr="00BF57D6">
                    <w:rPr>
                      <w:rFonts w:ascii="Times New Roman" w:hAnsi="Times New Roman" w:cs="Times New Roman"/>
                      <w:bCs/>
                      <w:sz w:val="24"/>
                      <w:szCs w:val="24"/>
                      <w:lang w:eastAsia="lt-LT"/>
                    </w:rPr>
                    <w:t>inovatyvios</w:t>
                  </w:r>
                  <w:proofErr w:type="spellEnd"/>
                  <w:r w:rsidRPr="00BF57D6">
                    <w:rPr>
                      <w:rFonts w:ascii="Times New Roman" w:hAnsi="Times New Roman" w:cs="Times New Roman"/>
                      <w:bCs/>
                      <w:sz w:val="24"/>
                      <w:szCs w:val="24"/>
                      <w:lang w:eastAsia="lt-LT"/>
                    </w:rPr>
                    <w:t xml:space="preserve"> pagalbos priemonės, ir (ar) </w:t>
                  </w:r>
                  <w:proofErr w:type="spellStart"/>
                  <w:r w:rsidRPr="00BF57D6">
                    <w:rPr>
                      <w:rFonts w:ascii="Times New Roman" w:hAnsi="Times New Roman" w:cs="Times New Roman"/>
                      <w:bCs/>
                      <w:sz w:val="24"/>
                      <w:szCs w:val="24"/>
                      <w:lang w:eastAsia="lt-LT"/>
                    </w:rPr>
                    <w:t>inovatyvios</w:t>
                  </w:r>
                  <w:proofErr w:type="spellEnd"/>
                  <w:r w:rsidRPr="00BF57D6">
                    <w:rPr>
                      <w:rFonts w:ascii="Times New Roman" w:hAnsi="Times New Roman" w:cs="Times New Roman"/>
                      <w:bCs/>
                      <w:sz w:val="24"/>
                      <w:szCs w:val="24"/>
                      <w:lang w:eastAsia="lt-LT"/>
                    </w:rPr>
                    <w:t xml:space="preserve"> metodikos, aiškiai įvardijama, kaip paslaugos/priemonės/metodikos padengs esamą paslaugų trūkumą negalią turintiems vaikams ir jų šeimų nariams Lietuvoje, todėl aiški paslaugų nauda, poveikis tikslinei grupei ir paslaugų sričiai iš esmės, visas aprašymas sudaro loginę, nuoseklią seką, aiškūs paslaugas teikiantys specialistai, jų suplanuoti darbo krūviai ir  kvalifikacija logiškai atitinka numatytas paslaugas ir jų apimtis - skiriama nuo 31 iki 45 balų (imtinai);</w:t>
                  </w:r>
                </w:p>
                <w:p w14:paraId="5B2F41C3" w14:textId="77777777" w:rsidR="001F1477" w:rsidRPr="00BF57D6" w:rsidRDefault="001F1477" w:rsidP="00C92A17">
                  <w:pPr>
                    <w:spacing w:after="0" w:line="240" w:lineRule="auto"/>
                    <w:jc w:val="both"/>
                    <w:rPr>
                      <w:rFonts w:ascii="Times New Roman" w:hAnsi="Times New Roman" w:cs="Times New Roman"/>
                      <w:bCs/>
                      <w:sz w:val="24"/>
                      <w:szCs w:val="24"/>
                      <w:lang w:eastAsia="lt-LT"/>
                    </w:rPr>
                  </w:pPr>
                  <w:r w:rsidRPr="00BF57D6">
                    <w:rPr>
                      <w:rFonts w:ascii="Times New Roman" w:hAnsi="Times New Roman" w:cs="Times New Roman"/>
                      <w:bCs/>
                      <w:sz w:val="24"/>
                      <w:szCs w:val="24"/>
                      <w:lang w:eastAsia="lt-LT"/>
                    </w:rPr>
                    <w:lastRenderedPageBreak/>
                    <w:t>– aiškiai aprašomos numatytos teikti paslaugos, jų turinys, kodėl būtent šios paslaugos yra reikalingiausios ir svarbiausios pasirinktoms tikslinėms grupėms, aiški loginė sąsaja tarp paslaugų ir paslaugų gavėjų poreikių, aišku, kokių rezultatų siekiama teikiant šias paslaugas (pvz., pokyčio negalią turinčio vaiko situacijoje, šeimos situacijoje, kt.), aprašymas sudaro loginę, nuoseklią seką, tačiau yra numatytos tik įprastos, šiuo metu Lietuvoje prieinamos paslaugos tikslinei grupei, aiškūs paslaugas teikiantys specialistai, jų kvalifikacija ir suplanuoti darbo krūviai atitinka numatytas paslaugas ir jų apimtis - skiriama nuo 16 iki 30 balų (imtinai);</w:t>
                  </w:r>
                </w:p>
                <w:p w14:paraId="3EFABFB7" w14:textId="1C73EA85" w:rsidR="001F1477" w:rsidRPr="00BF57D6" w:rsidRDefault="001F1477" w:rsidP="00C92A17">
                  <w:pPr>
                    <w:tabs>
                      <w:tab w:val="left" w:pos="33"/>
                    </w:tabs>
                    <w:spacing w:after="0" w:line="240" w:lineRule="auto"/>
                    <w:ind w:left="33"/>
                    <w:jc w:val="both"/>
                    <w:rPr>
                      <w:rFonts w:ascii="Times New Roman" w:hAnsi="Times New Roman" w:cs="Times New Roman"/>
                      <w:bCs/>
                      <w:sz w:val="24"/>
                      <w:szCs w:val="24"/>
                    </w:rPr>
                  </w:pPr>
                  <w:r w:rsidRPr="00BF57D6">
                    <w:rPr>
                      <w:rFonts w:ascii="Times New Roman" w:hAnsi="Times New Roman" w:cs="Times New Roman"/>
                      <w:bCs/>
                      <w:sz w:val="24"/>
                      <w:szCs w:val="24"/>
                      <w:lang w:eastAsia="lt-LT"/>
                    </w:rPr>
                    <w:t>– yra įvardijamos konkrečios paslaugos, tačiau neišsamiai, nepilnai atskleistas jų turinys, ne iki galo aišku, kaip suplanuotos paslaugos atitinka paslaugų gavėjų poreikius arba aprašytų paslaugų turinys visiškai jų neatitinka, trūksta kompleksinio požiūrio – paslaugos atrodo labiau pavienės, įprastos, prieinamos paslaugų gavėjams ir šiuo metu; nurodytas pakankamas skaičius  numatytas paslaugas teiksiančių specialistų, turinčių tinkamą kvalifikaciją - skiriama nuo 0 iki 15 balų (imtinai).</w:t>
                  </w:r>
                </w:p>
                <w:p w14:paraId="040A7719" w14:textId="77777777" w:rsidR="001F1477" w:rsidRPr="00BF57D6" w:rsidRDefault="001F1477" w:rsidP="00C92A17">
                  <w:pPr>
                    <w:tabs>
                      <w:tab w:val="left" w:pos="33"/>
                    </w:tabs>
                    <w:spacing w:after="0" w:line="240" w:lineRule="auto"/>
                    <w:ind w:left="33"/>
                    <w:jc w:val="both"/>
                    <w:rPr>
                      <w:rFonts w:ascii="Times New Roman" w:hAnsi="Times New Roman" w:cs="Times New Roman"/>
                      <w:bCs/>
                      <w:sz w:val="24"/>
                      <w:szCs w:val="24"/>
                    </w:rPr>
                  </w:pPr>
                  <w:r w:rsidRPr="00BF57D6">
                    <w:rPr>
                      <w:rFonts w:ascii="Times New Roman" w:hAnsi="Times New Roman" w:cs="Times New Roman"/>
                      <w:bCs/>
                      <w:sz w:val="24"/>
                      <w:szCs w:val="24"/>
                    </w:rPr>
                    <w:t>Vertinama informacija, pateikta paraiškoje, paraiškos priede, pareiškėjo nurodyta viešai prieinama informacija: statistiniai duomenys, tyrimai ir kita.</w:t>
                  </w:r>
                </w:p>
                <w:p w14:paraId="7DE36CF4" w14:textId="77777777" w:rsidR="005E0F30" w:rsidRPr="00BF57D6" w:rsidRDefault="001F1477" w:rsidP="00C92A17">
                  <w:pPr>
                    <w:tabs>
                      <w:tab w:val="left" w:pos="33"/>
                    </w:tabs>
                    <w:spacing w:after="0" w:line="240" w:lineRule="auto"/>
                    <w:ind w:left="33"/>
                    <w:jc w:val="both"/>
                    <w:rPr>
                      <w:rFonts w:ascii="Times New Roman" w:hAnsi="Times New Roman" w:cs="Times New Roman"/>
                      <w:bCs/>
                      <w:sz w:val="24"/>
                      <w:szCs w:val="24"/>
                    </w:rPr>
                  </w:pPr>
                  <w:r w:rsidRPr="00BF57D6">
                    <w:rPr>
                      <w:rFonts w:ascii="Times New Roman" w:hAnsi="Times New Roman" w:cs="Times New Roman"/>
                      <w:bCs/>
                      <w:sz w:val="24"/>
                      <w:szCs w:val="24"/>
                    </w:rPr>
                    <w:t>Kriterijus taikomas paraiškos vertinimo, projekto įgyvendinimo ir projekto tęstinumo metu</w:t>
                  </w:r>
                </w:p>
                <w:p w14:paraId="18D7D53D" w14:textId="77777777" w:rsidR="00C92A17" w:rsidRPr="00BF57D6" w:rsidRDefault="00C92A17" w:rsidP="00C92A17">
                  <w:pPr>
                    <w:tabs>
                      <w:tab w:val="left" w:pos="33"/>
                    </w:tabs>
                    <w:spacing w:after="0" w:line="240" w:lineRule="auto"/>
                    <w:ind w:left="33"/>
                    <w:jc w:val="both"/>
                    <w:rPr>
                      <w:rFonts w:ascii="Times New Roman" w:hAnsi="Times New Roman" w:cs="Times New Roman"/>
                      <w:bCs/>
                      <w:sz w:val="24"/>
                      <w:szCs w:val="24"/>
                    </w:rPr>
                  </w:pPr>
                </w:p>
                <w:p w14:paraId="70240D46" w14:textId="758AA540" w:rsidR="00C92A17" w:rsidRPr="00BF57D6" w:rsidRDefault="00614373" w:rsidP="00614373">
                  <w:pPr>
                    <w:tabs>
                      <w:tab w:val="left" w:pos="33"/>
                    </w:tabs>
                    <w:spacing w:after="0" w:line="240" w:lineRule="auto"/>
                    <w:ind w:left="33"/>
                    <w:jc w:val="both"/>
                    <w:rPr>
                      <w:rFonts w:ascii="Times New Roman" w:eastAsia="Times New Roman" w:hAnsi="Times New Roman" w:cs="Times New Roman"/>
                      <w:sz w:val="24"/>
                      <w:szCs w:val="24"/>
                    </w:rPr>
                  </w:pPr>
                  <w:r w:rsidRPr="00BF57D6">
                    <w:rPr>
                      <w:rFonts w:ascii="Times New Roman" w:hAnsi="Times New Roman" w:cs="Times New Roman"/>
                      <w:bCs/>
                      <w:sz w:val="24"/>
                      <w:szCs w:val="24"/>
                    </w:rPr>
                    <w:t>Pagal šį atrankos kriterijų m</w:t>
                  </w:r>
                  <w:r w:rsidR="00C92A17" w:rsidRPr="00BF57D6">
                    <w:rPr>
                      <w:rFonts w:ascii="Times New Roman" w:hAnsi="Times New Roman" w:cs="Times New Roman"/>
                      <w:bCs/>
                      <w:sz w:val="24"/>
                      <w:szCs w:val="24"/>
                    </w:rPr>
                    <w:t xml:space="preserve">inimali privaloma surinkti balų suma </w:t>
                  </w:r>
                  <w:r w:rsidRPr="00BF57D6">
                    <w:rPr>
                      <w:rFonts w:ascii="Times New Roman" w:hAnsi="Times New Roman" w:cs="Times New Roman"/>
                      <w:bCs/>
                      <w:sz w:val="24"/>
                      <w:szCs w:val="24"/>
                    </w:rPr>
                    <w:t>–</w:t>
                  </w:r>
                  <w:r w:rsidR="00C92A17" w:rsidRPr="00BF57D6">
                    <w:rPr>
                      <w:rFonts w:ascii="Times New Roman" w:hAnsi="Times New Roman" w:cs="Times New Roman"/>
                      <w:bCs/>
                      <w:sz w:val="24"/>
                      <w:szCs w:val="24"/>
                    </w:rPr>
                    <w:t xml:space="preserve"> </w:t>
                  </w:r>
                  <w:r w:rsidRPr="00BF57D6">
                    <w:rPr>
                      <w:rFonts w:ascii="Times New Roman" w:hAnsi="Times New Roman" w:cs="Times New Roman"/>
                      <w:bCs/>
                      <w:i/>
                      <w:sz w:val="24"/>
                      <w:szCs w:val="24"/>
                    </w:rPr>
                    <w:t>20 balų</w:t>
                  </w:r>
                </w:p>
              </w:tc>
              <w:tc>
                <w:tcPr>
                  <w:tcW w:w="1984" w:type="dxa"/>
                  <w:shd w:val="clear" w:color="auto" w:fill="auto"/>
                </w:tcPr>
                <w:p w14:paraId="321E26F9" w14:textId="11142998" w:rsidR="005E0F30" w:rsidRPr="00215BA3" w:rsidRDefault="001F1477" w:rsidP="001F1477">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45</w:t>
                  </w:r>
                </w:p>
              </w:tc>
              <w:tc>
                <w:tcPr>
                  <w:tcW w:w="1701" w:type="dxa"/>
                  <w:shd w:val="clear" w:color="auto" w:fill="auto"/>
                </w:tcPr>
                <w:p w14:paraId="49C9F1B4" w14:textId="77777777" w:rsidR="005E0F30" w:rsidRPr="00215BA3" w:rsidRDefault="005E0F30" w:rsidP="008B3E40">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634A58A9" w14:textId="77777777" w:rsidR="005E0F30" w:rsidRPr="00215BA3" w:rsidRDefault="005E0F30" w:rsidP="008B3E40">
                  <w:pPr>
                    <w:spacing w:after="0" w:line="240" w:lineRule="auto"/>
                    <w:jc w:val="center"/>
                    <w:rPr>
                      <w:rFonts w:ascii="Times New Roman" w:eastAsia="Calibri" w:hAnsi="Times New Roman" w:cs="Times New Roman"/>
                      <w:i/>
                      <w:sz w:val="24"/>
                      <w:szCs w:val="24"/>
                    </w:rPr>
                  </w:pPr>
                </w:p>
              </w:tc>
            </w:tr>
            <w:tr w:rsidR="005E0F30" w:rsidRPr="00215BA3" w14:paraId="3B557F31" w14:textId="77777777" w:rsidTr="000265C2">
              <w:tc>
                <w:tcPr>
                  <w:tcW w:w="3006" w:type="dxa"/>
                  <w:shd w:val="clear" w:color="auto" w:fill="auto"/>
                </w:tcPr>
                <w:p w14:paraId="084947B5" w14:textId="153162B4" w:rsidR="005E0F30" w:rsidRPr="00215BA3" w:rsidRDefault="005E0F30" w:rsidP="007E51B4">
                  <w:pPr>
                    <w:spacing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2</w:t>
                  </w:r>
                  <w:r w:rsidRPr="001915FA">
                    <w:rPr>
                      <w:rFonts w:ascii="Times New Roman" w:eastAsia="Times New Roman" w:hAnsi="Times New Roman" w:cs="Times New Roman"/>
                      <w:b/>
                      <w:bCs/>
                      <w:sz w:val="24"/>
                      <w:szCs w:val="24"/>
                      <w:lang w:eastAsia="lt-LT"/>
                    </w:rPr>
                    <w:t xml:space="preserve">. </w:t>
                  </w:r>
                  <w:r w:rsidR="001915FA" w:rsidRPr="001915FA">
                    <w:rPr>
                      <w:rFonts w:ascii="Times New Roman" w:hAnsi="Times New Roman" w:cs="Times New Roman"/>
                      <w:b/>
                      <w:sz w:val="24"/>
                      <w:szCs w:val="24"/>
                    </w:rPr>
                    <w:t xml:space="preserve">Projektu numatoma kurti infrastruktūrą, kurioje bus teikiamos paslaugos vaikams, sergantiems psichikos ligomis ir turintiems psichikos sutrikimų, bei </w:t>
                  </w:r>
                  <w:r w:rsidR="001915FA" w:rsidRPr="001915FA">
                    <w:rPr>
                      <w:rFonts w:ascii="Times New Roman" w:hAnsi="Times New Roman" w:cs="Times New Roman"/>
                      <w:b/>
                      <w:sz w:val="24"/>
                      <w:szCs w:val="24"/>
                    </w:rPr>
                    <w:lastRenderedPageBreak/>
                    <w:t>vaikams, turintiems elgesio, emocijų ir / ar raidos sutrikimų</w:t>
                  </w:r>
                </w:p>
              </w:tc>
              <w:tc>
                <w:tcPr>
                  <w:tcW w:w="6271" w:type="dxa"/>
                  <w:shd w:val="clear" w:color="auto" w:fill="auto"/>
                </w:tcPr>
                <w:p w14:paraId="44A91AB5" w14:textId="77777777" w:rsidR="00593ED6" w:rsidRPr="00BF57D6" w:rsidRDefault="00593ED6" w:rsidP="00C92A17">
                  <w:pPr>
                    <w:spacing w:after="0" w:line="240" w:lineRule="auto"/>
                    <w:jc w:val="both"/>
                    <w:rPr>
                      <w:rFonts w:ascii="Times New Roman" w:hAnsi="Times New Roman" w:cs="Times New Roman"/>
                      <w:bCs/>
                      <w:sz w:val="24"/>
                      <w:szCs w:val="24"/>
                      <w:lang w:eastAsia="lt-LT"/>
                    </w:rPr>
                  </w:pPr>
                  <w:r w:rsidRPr="00BF57D6">
                    <w:rPr>
                      <w:rFonts w:ascii="Times New Roman" w:hAnsi="Times New Roman" w:cs="Times New Roman"/>
                      <w:bCs/>
                      <w:sz w:val="24"/>
                      <w:szCs w:val="24"/>
                      <w:lang w:eastAsia="lt-LT"/>
                    </w:rPr>
                    <w:lastRenderedPageBreak/>
                    <w:t xml:space="preserve">Paraiškos vertinimo metu projektui suteikiamas prioritetas skiriant balą, jei paraiškoje nurodoma, kad projektu numatomoje kurti infrastruktūroje bus teikiamos paslaugos  vaikams,  sergantiems psichikos ligomis ir (arba) turintiems psichikos sutrikimų, ir (arba) vaikams, turintiems elgesio, emocijų ir (arba) raidos sutrikimų (toliau – Prioritetinė grupė Nr. 1). </w:t>
                  </w:r>
                </w:p>
                <w:p w14:paraId="26725E55" w14:textId="77777777" w:rsidR="00593ED6" w:rsidRPr="00BF57D6" w:rsidRDefault="00593ED6" w:rsidP="00C92A17">
                  <w:pPr>
                    <w:spacing w:after="0" w:line="240" w:lineRule="auto"/>
                    <w:jc w:val="both"/>
                    <w:rPr>
                      <w:rFonts w:ascii="Times New Roman" w:hAnsi="Times New Roman" w:cs="Times New Roman"/>
                      <w:bCs/>
                      <w:sz w:val="24"/>
                      <w:szCs w:val="24"/>
                      <w:lang w:eastAsia="lt-LT"/>
                    </w:rPr>
                  </w:pPr>
                  <w:r w:rsidRPr="00BF57D6">
                    <w:rPr>
                      <w:rFonts w:ascii="Times New Roman" w:hAnsi="Times New Roman" w:cs="Times New Roman"/>
                      <w:bCs/>
                      <w:sz w:val="24"/>
                      <w:szCs w:val="24"/>
                      <w:lang w:eastAsia="lt-LT"/>
                    </w:rPr>
                    <w:lastRenderedPageBreak/>
                    <w:t>Jei paraiškoje nurodoma, kad vaikai iš Prioritetinės grupės Nr. 1 sudarys 50 proc. ir daugiau visų paslaugas gausiančių vaikų su negalia  – skiriama 20 balų, jei 20–49 proc. – 15 balų, jei iki 19 proc. (imtinai) – 10 balų, jei Prioritetinei grupei Nr. 1 paslaugų teikti nenumatoma – 0 balų.</w:t>
                  </w:r>
                </w:p>
                <w:p w14:paraId="76D3658D" w14:textId="77777777" w:rsidR="00593ED6" w:rsidRPr="00BF57D6" w:rsidRDefault="00593ED6" w:rsidP="00C92A17">
                  <w:pPr>
                    <w:spacing w:after="0" w:line="240" w:lineRule="auto"/>
                    <w:jc w:val="both"/>
                    <w:rPr>
                      <w:rFonts w:ascii="Times New Roman" w:hAnsi="Times New Roman" w:cs="Times New Roman"/>
                      <w:bCs/>
                      <w:sz w:val="24"/>
                      <w:szCs w:val="24"/>
                      <w:lang w:eastAsia="lt-LT"/>
                    </w:rPr>
                  </w:pPr>
                </w:p>
                <w:p w14:paraId="0C99AEC9" w14:textId="77777777" w:rsidR="00593ED6" w:rsidRPr="00BF57D6" w:rsidRDefault="00593ED6" w:rsidP="00C92A17">
                  <w:pPr>
                    <w:spacing w:after="0" w:line="240" w:lineRule="auto"/>
                    <w:jc w:val="both"/>
                    <w:rPr>
                      <w:rFonts w:ascii="Times New Roman" w:hAnsi="Times New Roman" w:cs="Times New Roman"/>
                      <w:i/>
                      <w:sz w:val="24"/>
                      <w:szCs w:val="24"/>
                      <w:lang w:eastAsia="lt-LT"/>
                    </w:rPr>
                  </w:pPr>
                  <w:r w:rsidRPr="00BF57D6">
                    <w:rPr>
                      <w:rFonts w:ascii="Times New Roman" w:hAnsi="Times New Roman" w:cs="Times New Roman"/>
                      <w:b/>
                      <w:i/>
                      <w:sz w:val="24"/>
                      <w:szCs w:val="24"/>
                      <w:lang w:eastAsia="lt-LT"/>
                    </w:rPr>
                    <w:t>Vaikai su negalia</w:t>
                  </w:r>
                  <w:r w:rsidRPr="00BF57D6">
                    <w:rPr>
                      <w:rFonts w:ascii="Times New Roman" w:hAnsi="Times New Roman" w:cs="Times New Roman"/>
                      <w:i/>
                      <w:sz w:val="24"/>
                      <w:szCs w:val="24"/>
                      <w:lang w:eastAsia="lt-LT"/>
                    </w:rPr>
                    <w:t xml:space="preserve"> – vaikai, kuriems yra nustatytas </w:t>
                  </w:r>
                  <w:proofErr w:type="spellStart"/>
                  <w:r w:rsidRPr="00BF57D6">
                    <w:rPr>
                      <w:rFonts w:ascii="Times New Roman" w:hAnsi="Times New Roman" w:cs="Times New Roman"/>
                      <w:i/>
                      <w:sz w:val="24"/>
                      <w:szCs w:val="24"/>
                      <w:lang w:eastAsia="lt-LT"/>
                    </w:rPr>
                    <w:t>neįgalumo</w:t>
                  </w:r>
                  <w:proofErr w:type="spellEnd"/>
                  <w:r w:rsidRPr="00BF57D6">
                    <w:rPr>
                      <w:rFonts w:ascii="Times New Roman" w:hAnsi="Times New Roman" w:cs="Times New Roman"/>
                      <w:i/>
                      <w:sz w:val="24"/>
                      <w:szCs w:val="24"/>
                      <w:lang w:eastAsia="lt-LT"/>
                    </w:rPr>
                    <w:t xml:space="preserve"> lygis, ir vaikai, kurie dėl savo sveikatos būklės ar raidos sutrikimų turi specialiųjų poreikių.</w:t>
                  </w:r>
                  <w:r w:rsidRPr="00BF57D6" w:rsidDel="00B73030">
                    <w:rPr>
                      <w:rFonts w:ascii="Times New Roman" w:hAnsi="Times New Roman" w:cs="Times New Roman"/>
                      <w:i/>
                      <w:sz w:val="24"/>
                      <w:szCs w:val="24"/>
                      <w:lang w:eastAsia="lt-LT"/>
                    </w:rPr>
                    <w:t xml:space="preserve"> </w:t>
                  </w:r>
                </w:p>
                <w:p w14:paraId="26EBCE28" w14:textId="77777777" w:rsidR="00593ED6" w:rsidRPr="00BF57D6" w:rsidRDefault="00593ED6" w:rsidP="00C92A17">
                  <w:pPr>
                    <w:spacing w:after="0" w:line="240" w:lineRule="auto"/>
                    <w:jc w:val="both"/>
                    <w:rPr>
                      <w:rFonts w:ascii="Times New Roman" w:hAnsi="Times New Roman" w:cs="Times New Roman"/>
                      <w:i/>
                      <w:sz w:val="24"/>
                      <w:szCs w:val="24"/>
                      <w:lang w:eastAsia="lt-LT"/>
                    </w:rPr>
                  </w:pPr>
                </w:p>
                <w:p w14:paraId="7ED30891" w14:textId="77777777" w:rsidR="00593ED6" w:rsidRPr="00BF57D6" w:rsidRDefault="00593ED6" w:rsidP="00C92A17">
                  <w:pPr>
                    <w:spacing w:after="0" w:line="240" w:lineRule="auto"/>
                    <w:jc w:val="both"/>
                    <w:rPr>
                      <w:rFonts w:ascii="Times New Roman" w:hAnsi="Times New Roman" w:cs="Times New Roman"/>
                      <w:i/>
                      <w:sz w:val="24"/>
                      <w:szCs w:val="24"/>
                      <w:lang w:eastAsia="lt-LT"/>
                    </w:rPr>
                  </w:pPr>
                  <w:r w:rsidRPr="00BF57D6">
                    <w:rPr>
                      <w:rFonts w:ascii="Times New Roman" w:hAnsi="Times New Roman" w:cs="Times New Roman"/>
                      <w:bCs/>
                      <w:sz w:val="24"/>
                      <w:szCs w:val="24"/>
                      <w:lang w:eastAsia="lt-LT"/>
                    </w:rPr>
                    <w:t>Vertinama informacija, pateikta paraiškoje ir paraiškos priede.</w:t>
                  </w:r>
                  <w:r w:rsidRPr="00BF57D6">
                    <w:rPr>
                      <w:rFonts w:ascii="Times New Roman" w:hAnsi="Times New Roman" w:cs="Times New Roman"/>
                      <w:bCs/>
                      <w:sz w:val="24"/>
                      <w:szCs w:val="24"/>
                    </w:rPr>
                    <w:t xml:space="preserve"> </w:t>
                  </w:r>
                </w:p>
                <w:p w14:paraId="7E509BAE" w14:textId="3F50A42E" w:rsidR="005E0F30" w:rsidRPr="00BF57D6" w:rsidRDefault="00593ED6" w:rsidP="00C92A17">
                  <w:pPr>
                    <w:spacing w:after="0" w:line="240" w:lineRule="auto"/>
                    <w:jc w:val="both"/>
                    <w:rPr>
                      <w:rFonts w:ascii="Times New Roman" w:eastAsia="Times New Roman" w:hAnsi="Times New Roman" w:cs="Times New Roman"/>
                      <w:color w:val="000000"/>
                      <w:sz w:val="24"/>
                      <w:szCs w:val="24"/>
                      <w:lang w:eastAsia="lt-LT"/>
                    </w:rPr>
                  </w:pPr>
                  <w:r w:rsidRPr="00BF57D6">
                    <w:rPr>
                      <w:rFonts w:ascii="Times New Roman" w:hAnsi="Times New Roman" w:cs="Times New Roman"/>
                      <w:bCs/>
                      <w:sz w:val="24"/>
                      <w:szCs w:val="24"/>
                      <w:lang w:eastAsia="lt-LT"/>
                    </w:rPr>
                    <w:t>Kriterijus taikomas paraiškos vertinimo ir projekto tęstinumo metu</w:t>
                  </w:r>
                </w:p>
              </w:tc>
              <w:tc>
                <w:tcPr>
                  <w:tcW w:w="1984" w:type="dxa"/>
                  <w:shd w:val="clear" w:color="auto" w:fill="auto"/>
                </w:tcPr>
                <w:p w14:paraId="75715380" w14:textId="15352D72" w:rsidR="005E0F30" w:rsidRPr="00215BA3" w:rsidRDefault="00C751B1" w:rsidP="008B3E40">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2</w:t>
                  </w:r>
                  <w:r w:rsidR="005E0F30">
                    <w:rPr>
                      <w:rFonts w:ascii="Times New Roman" w:eastAsia="Calibri" w:hAnsi="Times New Roman" w:cs="Times New Roman"/>
                      <w:bCs/>
                      <w:sz w:val="24"/>
                      <w:szCs w:val="24"/>
                      <w:lang w:val="en-US"/>
                    </w:rPr>
                    <w:t>0</w:t>
                  </w:r>
                </w:p>
              </w:tc>
              <w:tc>
                <w:tcPr>
                  <w:tcW w:w="1701" w:type="dxa"/>
                  <w:shd w:val="clear" w:color="auto" w:fill="auto"/>
                </w:tcPr>
                <w:p w14:paraId="179D47EB" w14:textId="77777777" w:rsidR="005E0F30" w:rsidRPr="00215BA3" w:rsidRDefault="005E0F30" w:rsidP="008B3E40">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07DCC3F0" w14:textId="77777777" w:rsidR="005E0F30" w:rsidRPr="00215BA3" w:rsidRDefault="005E0F30" w:rsidP="008B3E40">
                  <w:pPr>
                    <w:spacing w:after="0" w:line="240" w:lineRule="auto"/>
                    <w:jc w:val="center"/>
                    <w:rPr>
                      <w:rFonts w:ascii="Times New Roman" w:eastAsia="Calibri" w:hAnsi="Times New Roman" w:cs="Times New Roman"/>
                      <w:i/>
                      <w:sz w:val="24"/>
                      <w:szCs w:val="24"/>
                    </w:rPr>
                  </w:pPr>
                </w:p>
              </w:tc>
            </w:tr>
            <w:tr w:rsidR="00700F53" w:rsidRPr="00215BA3" w14:paraId="395945A2" w14:textId="77777777" w:rsidTr="000265C2">
              <w:tc>
                <w:tcPr>
                  <w:tcW w:w="3006" w:type="dxa"/>
                  <w:shd w:val="clear" w:color="auto" w:fill="auto"/>
                </w:tcPr>
                <w:p w14:paraId="0E08BF8F" w14:textId="442E04C9" w:rsidR="00700F53" w:rsidRPr="00700F53" w:rsidRDefault="00700F53" w:rsidP="00700F53">
                  <w:pPr>
                    <w:spacing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3.</w:t>
                  </w:r>
                  <w:r>
                    <w:rPr>
                      <w:rFonts w:ascii="Times New Roman" w:hAnsi="Times New Roman"/>
                      <w:b/>
                      <w:sz w:val="24"/>
                      <w:szCs w:val="24"/>
                    </w:rPr>
                    <w:t xml:space="preserve"> </w:t>
                  </w:r>
                  <w:r w:rsidRPr="00700F53">
                    <w:rPr>
                      <w:rFonts w:ascii="Times New Roman" w:hAnsi="Times New Roman"/>
                      <w:b/>
                      <w:sz w:val="24"/>
                      <w:szCs w:val="24"/>
                    </w:rPr>
                    <w:t>Sukurtų naujų vietų paslaugų gavėjams skaičius</w:t>
                  </w:r>
                </w:p>
              </w:tc>
              <w:tc>
                <w:tcPr>
                  <w:tcW w:w="6271" w:type="dxa"/>
                  <w:shd w:val="clear" w:color="auto" w:fill="auto"/>
                </w:tcPr>
                <w:p w14:paraId="60DBF55E" w14:textId="77777777" w:rsidR="00980C8A" w:rsidRPr="00575093" w:rsidRDefault="00980C8A" w:rsidP="00C92A17">
                  <w:pPr>
                    <w:spacing w:after="0" w:line="240" w:lineRule="auto"/>
                    <w:jc w:val="both"/>
                    <w:rPr>
                      <w:rFonts w:ascii="Times New Roman" w:hAnsi="Times New Roman" w:cs="Times New Roman"/>
                      <w:sz w:val="24"/>
                      <w:szCs w:val="24"/>
                    </w:rPr>
                  </w:pPr>
                  <w:r w:rsidRPr="00575093">
                    <w:rPr>
                      <w:rFonts w:ascii="Times New Roman" w:hAnsi="Times New Roman" w:cs="Times New Roman"/>
                      <w:bCs/>
                      <w:sz w:val="24"/>
                      <w:szCs w:val="24"/>
                      <w:lang w:eastAsia="lt-LT"/>
                    </w:rPr>
                    <w:t>Paraiškos vertinimo metu projektui suteikiamas prioritetas ir skiriami atitinkami balai</w:t>
                  </w:r>
                  <w:r w:rsidRPr="00575093">
                    <w:rPr>
                      <w:rFonts w:ascii="Times New Roman" w:hAnsi="Times New Roman" w:cs="Times New Roman"/>
                      <w:sz w:val="24"/>
                      <w:szCs w:val="24"/>
                    </w:rPr>
                    <w:t>, kai pareiškėjas planuodamas įkurti naują paslaugų centrą arba plėsdamas esamą centrą, kuris jau teikia visas arba dalį paslaugų, nurodytų projektų finansavimo sąlygų apraše, sukuria naujas vietas paslaugų gavėjams:</w:t>
                  </w:r>
                </w:p>
                <w:p w14:paraId="3CE6B788" w14:textId="77777777" w:rsidR="00980C8A" w:rsidRDefault="00980C8A" w:rsidP="00C92A17">
                  <w:pPr>
                    <w:pStyle w:val="Sraopastraipa"/>
                    <w:numPr>
                      <w:ilvl w:val="0"/>
                      <w:numId w:val="11"/>
                    </w:numPr>
                    <w:tabs>
                      <w:tab w:val="left" w:pos="317"/>
                    </w:tabs>
                    <w:spacing w:after="0" w:line="240" w:lineRule="auto"/>
                    <w:ind w:left="34" w:firstLine="0"/>
                    <w:jc w:val="both"/>
                    <w:rPr>
                      <w:rFonts w:ascii="Times New Roman" w:hAnsi="Times New Roman" w:cs="Times New Roman"/>
                      <w:sz w:val="24"/>
                      <w:szCs w:val="24"/>
                    </w:rPr>
                  </w:pPr>
                  <w:r w:rsidRPr="00980C8A">
                    <w:rPr>
                      <w:rFonts w:ascii="Times New Roman" w:hAnsi="Times New Roman" w:cs="Times New Roman"/>
                      <w:sz w:val="24"/>
                      <w:szCs w:val="24"/>
                    </w:rPr>
                    <w:t>jei pareiškėjas kuria naują centrą arba plečia esamą centrą, padidindamas vietų paslaugų gavėjams skaičių ne mažiau kaip 30 vietų, projektui skiriama 15 balų;</w:t>
                  </w:r>
                </w:p>
                <w:p w14:paraId="0DC575B6" w14:textId="77777777" w:rsidR="00980C8A" w:rsidRDefault="00980C8A" w:rsidP="00C92A17">
                  <w:pPr>
                    <w:pStyle w:val="Sraopastraipa"/>
                    <w:numPr>
                      <w:ilvl w:val="0"/>
                      <w:numId w:val="11"/>
                    </w:numPr>
                    <w:tabs>
                      <w:tab w:val="left" w:pos="317"/>
                    </w:tabs>
                    <w:spacing w:after="0" w:line="240" w:lineRule="auto"/>
                    <w:ind w:left="34" w:firstLine="0"/>
                    <w:jc w:val="both"/>
                    <w:rPr>
                      <w:rFonts w:ascii="Times New Roman" w:hAnsi="Times New Roman" w:cs="Times New Roman"/>
                      <w:sz w:val="24"/>
                      <w:szCs w:val="24"/>
                    </w:rPr>
                  </w:pPr>
                  <w:r w:rsidRPr="00980C8A">
                    <w:rPr>
                      <w:rFonts w:ascii="Times New Roman" w:hAnsi="Times New Roman" w:cs="Times New Roman"/>
                      <w:sz w:val="24"/>
                      <w:szCs w:val="24"/>
                    </w:rPr>
                    <w:t>jei pareiškėjas plečia esamą centrą, padidindamas vietų paslaugų gavėjams skaičių 11</w:t>
                  </w:r>
                  <w:r w:rsidRPr="00980C8A">
                    <w:rPr>
                      <w:rFonts w:ascii="Times New Roman" w:hAnsi="Times New Roman" w:cs="Times New Roman"/>
                      <w:bCs/>
                      <w:sz w:val="24"/>
                      <w:szCs w:val="24"/>
                    </w:rPr>
                    <w:t>–</w:t>
                  </w:r>
                  <w:r w:rsidRPr="00980C8A">
                    <w:rPr>
                      <w:rFonts w:ascii="Times New Roman" w:hAnsi="Times New Roman" w:cs="Times New Roman"/>
                      <w:sz w:val="24"/>
                      <w:szCs w:val="24"/>
                    </w:rPr>
                    <w:t>29 vietomis, projektui skiriama 10 balų;</w:t>
                  </w:r>
                </w:p>
                <w:p w14:paraId="7D2D778D" w14:textId="6B418C59" w:rsidR="00980C8A" w:rsidRPr="00980C8A" w:rsidRDefault="00980C8A" w:rsidP="00C92A17">
                  <w:pPr>
                    <w:pStyle w:val="Sraopastraipa"/>
                    <w:numPr>
                      <w:ilvl w:val="0"/>
                      <w:numId w:val="11"/>
                    </w:numPr>
                    <w:tabs>
                      <w:tab w:val="left" w:pos="317"/>
                    </w:tabs>
                    <w:spacing w:after="0" w:line="240" w:lineRule="auto"/>
                    <w:ind w:left="34" w:firstLine="0"/>
                    <w:jc w:val="both"/>
                    <w:rPr>
                      <w:rFonts w:ascii="Times New Roman" w:hAnsi="Times New Roman" w:cs="Times New Roman"/>
                      <w:sz w:val="24"/>
                      <w:szCs w:val="24"/>
                    </w:rPr>
                  </w:pPr>
                  <w:r w:rsidRPr="00980C8A">
                    <w:rPr>
                      <w:rFonts w:ascii="Times New Roman" w:hAnsi="Times New Roman" w:cs="Times New Roman"/>
                      <w:sz w:val="24"/>
                      <w:szCs w:val="24"/>
                    </w:rPr>
                    <w:t>jei pareiškėjas plečia esamą centrą, padidindamas vietų paslaugų gavėjams skaičių iki 10 (imtinai) vietų, projektui skiriami 5 balai;</w:t>
                  </w:r>
                </w:p>
                <w:p w14:paraId="5450492B" w14:textId="77777777" w:rsidR="00980C8A" w:rsidRPr="00575093" w:rsidRDefault="00980C8A" w:rsidP="00C92A17">
                  <w:pPr>
                    <w:tabs>
                      <w:tab w:val="left" w:pos="743"/>
                    </w:tabs>
                    <w:spacing w:after="0" w:line="240" w:lineRule="auto"/>
                    <w:contextualSpacing/>
                    <w:jc w:val="both"/>
                    <w:rPr>
                      <w:rFonts w:ascii="Times New Roman" w:hAnsi="Times New Roman" w:cs="Times New Roman"/>
                      <w:sz w:val="24"/>
                      <w:szCs w:val="24"/>
                    </w:rPr>
                  </w:pPr>
                  <w:r w:rsidRPr="00575093">
                    <w:rPr>
                      <w:rFonts w:ascii="Times New Roman" w:hAnsi="Times New Roman" w:cs="Times New Roman"/>
                      <w:sz w:val="24"/>
                      <w:szCs w:val="24"/>
                    </w:rPr>
                    <w:t>Vertinama informacija, pateikta paraiškoje ir paraiškos priede.</w:t>
                  </w:r>
                </w:p>
                <w:p w14:paraId="00A99849" w14:textId="67FF0A5E" w:rsidR="00700F53" w:rsidRDefault="00980C8A" w:rsidP="00C92A17">
                  <w:pPr>
                    <w:spacing w:after="0" w:line="240" w:lineRule="auto"/>
                    <w:jc w:val="both"/>
                    <w:rPr>
                      <w:rFonts w:ascii="Times New Roman" w:eastAsia="Times New Roman" w:hAnsi="Times New Roman" w:cs="Times New Roman"/>
                      <w:sz w:val="24"/>
                      <w:szCs w:val="24"/>
                    </w:rPr>
                  </w:pPr>
                  <w:r w:rsidRPr="00575093">
                    <w:rPr>
                      <w:rFonts w:ascii="Times New Roman" w:hAnsi="Times New Roman" w:cs="Times New Roman"/>
                      <w:bCs/>
                      <w:sz w:val="24"/>
                      <w:szCs w:val="24"/>
                    </w:rPr>
                    <w:t>Kriterijus taikomas paraiškos vertinimo ir projekto įgyvendinimo metu</w:t>
                  </w:r>
                </w:p>
              </w:tc>
              <w:tc>
                <w:tcPr>
                  <w:tcW w:w="1984" w:type="dxa"/>
                  <w:shd w:val="clear" w:color="auto" w:fill="auto"/>
                </w:tcPr>
                <w:p w14:paraId="0543D901" w14:textId="476F57ED" w:rsidR="00700F53" w:rsidRPr="00215BA3" w:rsidRDefault="00700F53" w:rsidP="008B3E40">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15</w:t>
                  </w:r>
                </w:p>
              </w:tc>
              <w:tc>
                <w:tcPr>
                  <w:tcW w:w="1701" w:type="dxa"/>
                  <w:shd w:val="clear" w:color="auto" w:fill="auto"/>
                </w:tcPr>
                <w:p w14:paraId="16E89C7C" w14:textId="77777777" w:rsidR="00700F53" w:rsidRPr="00215BA3" w:rsidRDefault="00700F53" w:rsidP="008B3E40">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74C80AF5" w14:textId="77777777" w:rsidR="00700F53" w:rsidRPr="00215BA3" w:rsidRDefault="00700F53" w:rsidP="008B3E40">
                  <w:pPr>
                    <w:spacing w:after="0" w:line="240" w:lineRule="auto"/>
                    <w:jc w:val="center"/>
                    <w:rPr>
                      <w:rFonts w:ascii="Times New Roman" w:eastAsia="Calibri" w:hAnsi="Times New Roman" w:cs="Times New Roman"/>
                      <w:i/>
                      <w:sz w:val="24"/>
                      <w:szCs w:val="24"/>
                    </w:rPr>
                  </w:pPr>
                </w:p>
              </w:tc>
            </w:tr>
            <w:tr w:rsidR="00700F53" w:rsidRPr="00215BA3" w14:paraId="114F8BA3" w14:textId="77777777" w:rsidTr="000265C2">
              <w:tc>
                <w:tcPr>
                  <w:tcW w:w="3006" w:type="dxa"/>
                  <w:shd w:val="clear" w:color="auto" w:fill="auto"/>
                </w:tcPr>
                <w:p w14:paraId="687F849E" w14:textId="4C082FF1" w:rsidR="00700F53" w:rsidRPr="00357AE8" w:rsidRDefault="004B0A00" w:rsidP="007E51B4">
                  <w:pPr>
                    <w:spacing w:line="240" w:lineRule="auto"/>
                    <w:rPr>
                      <w:rFonts w:ascii="Times New Roman" w:eastAsia="Times New Roman" w:hAnsi="Times New Roman" w:cs="Times New Roman"/>
                      <w:b/>
                      <w:bCs/>
                      <w:sz w:val="24"/>
                      <w:szCs w:val="24"/>
                      <w:lang w:eastAsia="lt-LT"/>
                    </w:rPr>
                  </w:pPr>
                  <w:r w:rsidRPr="00357AE8">
                    <w:rPr>
                      <w:rFonts w:ascii="Times New Roman" w:hAnsi="Times New Roman" w:cs="Times New Roman"/>
                      <w:b/>
                      <w:bCs/>
                      <w:sz w:val="24"/>
                      <w:szCs w:val="24"/>
                      <w:lang w:eastAsia="lt-LT"/>
                    </w:rPr>
                    <w:t>4. Projektas skirtas šių amžiaus grupių vaikams su negalia: vaikams iki 4 metų ir (arba) 12-17 metų vaikams</w:t>
                  </w:r>
                </w:p>
              </w:tc>
              <w:tc>
                <w:tcPr>
                  <w:tcW w:w="6271" w:type="dxa"/>
                  <w:shd w:val="clear" w:color="auto" w:fill="auto"/>
                </w:tcPr>
                <w:p w14:paraId="66DE04CB" w14:textId="77777777" w:rsidR="00593ED6" w:rsidRPr="00357AE8" w:rsidRDefault="00593ED6" w:rsidP="00C92A17">
                  <w:pPr>
                    <w:tabs>
                      <w:tab w:val="left" w:pos="33"/>
                    </w:tabs>
                    <w:spacing w:after="0" w:line="240" w:lineRule="auto"/>
                    <w:ind w:left="33"/>
                    <w:jc w:val="both"/>
                    <w:rPr>
                      <w:rFonts w:ascii="Times New Roman" w:hAnsi="Times New Roman" w:cs="Times New Roman"/>
                      <w:bCs/>
                      <w:sz w:val="24"/>
                      <w:szCs w:val="24"/>
                      <w:lang w:eastAsia="lt-LT"/>
                    </w:rPr>
                  </w:pPr>
                  <w:r w:rsidRPr="00357AE8">
                    <w:rPr>
                      <w:rFonts w:ascii="Times New Roman" w:hAnsi="Times New Roman" w:cs="Times New Roman"/>
                      <w:bCs/>
                      <w:sz w:val="24"/>
                      <w:szCs w:val="24"/>
                      <w:lang w:eastAsia="lt-LT"/>
                    </w:rPr>
                    <w:t>Paraiškos vertinimo metu projektui suteikiamas prioritetas ir skiriami atitinkami balai, jeigu projekto paraiškoje nurodoma, kad projektu numatomoje kurti ar plėsti infrastruktūroje bus teikiamos paslaugos vaikams su negalia iki 4 metų ir (arba) 12-17 metų paaugliams (toliau – Prioritetinė grupė Nr. 2).</w:t>
                  </w:r>
                </w:p>
                <w:p w14:paraId="6E6AC486" w14:textId="4FCC9E72" w:rsidR="00593ED6" w:rsidRPr="00357AE8" w:rsidRDefault="00593ED6" w:rsidP="00C92A17">
                  <w:pPr>
                    <w:tabs>
                      <w:tab w:val="left" w:pos="33"/>
                    </w:tabs>
                    <w:spacing w:after="0" w:line="240" w:lineRule="auto"/>
                    <w:ind w:left="33"/>
                    <w:jc w:val="both"/>
                    <w:rPr>
                      <w:rFonts w:ascii="Times New Roman" w:hAnsi="Times New Roman" w:cs="Times New Roman"/>
                      <w:bCs/>
                      <w:sz w:val="24"/>
                      <w:szCs w:val="24"/>
                      <w:lang w:eastAsia="lt-LT"/>
                    </w:rPr>
                  </w:pPr>
                  <w:r w:rsidRPr="00357AE8">
                    <w:rPr>
                      <w:rFonts w:ascii="Times New Roman" w:hAnsi="Times New Roman" w:cs="Times New Roman"/>
                      <w:bCs/>
                      <w:sz w:val="24"/>
                      <w:szCs w:val="24"/>
                      <w:lang w:eastAsia="lt-LT"/>
                    </w:rPr>
                    <w:lastRenderedPageBreak/>
                    <w:t>Jei paraiškoje nurodoma, kad vaikai iš Prioritetinės grupės Nr. 2 sudarys 50 proc. ir daugiau visų paslaugas gausiančių vaikų su negalia  – skiriama 10 balų, jei iki 49 proc. (imtinai) – 5 balai, jei Prioritetinei grupei Nr. 2 paslaugų teikti nenumatoma – 0 balų.</w:t>
                  </w:r>
                </w:p>
                <w:p w14:paraId="11022E49" w14:textId="77777777" w:rsidR="00593ED6" w:rsidRPr="00357AE8" w:rsidRDefault="00593ED6" w:rsidP="00C92A17">
                  <w:pPr>
                    <w:tabs>
                      <w:tab w:val="left" w:pos="33"/>
                    </w:tabs>
                    <w:spacing w:after="0" w:line="240" w:lineRule="auto"/>
                    <w:ind w:left="33"/>
                    <w:jc w:val="both"/>
                    <w:rPr>
                      <w:rFonts w:ascii="Times New Roman" w:hAnsi="Times New Roman" w:cs="Times New Roman"/>
                      <w:bCs/>
                      <w:sz w:val="24"/>
                      <w:szCs w:val="24"/>
                      <w:lang w:eastAsia="lt-LT"/>
                    </w:rPr>
                  </w:pPr>
                </w:p>
                <w:p w14:paraId="1BB665B0" w14:textId="77777777" w:rsidR="00593ED6" w:rsidRPr="00357AE8" w:rsidRDefault="00593ED6" w:rsidP="00C92A17">
                  <w:pPr>
                    <w:widowControl w:val="0"/>
                    <w:adjustRightInd w:val="0"/>
                    <w:spacing w:after="0" w:line="240" w:lineRule="auto"/>
                    <w:jc w:val="both"/>
                    <w:textAlignment w:val="baseline"/>
                    <w:rPr>
                      <w:rFonts w:ascii="Times New Roman" w:hAnsi="Times New Roman" w:cs="Times New Roman"/>
                      <w:i/>
                      <w:sz w:val="24"/>
                      <w:szCs w:val="24"/>
                      <w:lang w:eastAsia="lt-LT"/>
                    </w:rPr>
                  </w:pPr>
                  <w:r w:rsidRPr="00357AE8">
                    <w:rPr>
                      <w:rFonts w:ascii="Times New Roman" w:hAnsi="Times New Roman" w:cs="Times New Roman"/>
                      <w:b/>
                      <w:i/>
                      <w:sz w:val="24"/>
                      <w:szCs w:val="24"/>
                      <w:lang w:eastAsia="lt-LT"/>
                    </w:rPr>
                    <w:t>Vaikai su negalia</w:t>
                  </w:r>
                  <w:r w:rsidRPr="00357AE8">
                    <w:rPr>
                      <w:rFonts w:ascii="Times New Roman" w:hAnsi="Times New Roman" w:cs="Times New Roman"/>
                      <w:i/>
                      <w:sz w:val="24"/>
                      <w:szCs w:val="24"/>
                      <w:lang w:eastAsia="lt-LT"/>
                    </w:rPr>
                    <w:t xml:space="preserve"> – vaikai,</w:t>
                  </w:r>
                  <w:r w:rsidRPr="00357AE8">
                    <w:rPr>
                      <w:rFonts w:ascii="Times New Roman" w:hAnsi="Times New Roman" w:cs="Times New Roman"/>
                      <w:sz w:val="24"/>
                      <w:szCs w:val="24"/>
                    </w:rPr>
                    <w:t xml:space="preserve"> </w:t>
                  </w:r>
                  <w:r w:rsidRPr="00357AE8">
                    <w:rPr>
                      <w:rFonts w:ascii="Times New Roman" w:hAnsi="Times New Roman" w:cs="Times New Roman"/>
                      <w:i/>
                      <w:sz w:val="24"/>
                      <w:szCs w:val="24"/>
                      <w:lang w:eastAsia="lt-LT"/>
                    </w:rPr>
                    <w:t xml:space="preserve">kuriems yra nustatytas </w:t>
                  </w:r>
                  <w:proofErr w:type="spellStart"/>
                  <w:r w:rsidRPr="00357AE8">
                    <w:rPr>
                      <w:rFonts w:ascii="Times New Roman" w:hAnsi="Times New Roman" w:cs="Times New Roman"/>
                      <w:i/>
                      <w:sz w:val="24"/>
                      <w:szCs w:val="24"/>
                      <w:lang w:eastAsia="lt-LT"/>
                    </w:rPr>
                    <w:t>neįgalumo</w:t>
                  </w:r>
                  <w:proofErr w:type="spellEnd"/>
                  <w:r w:rsidRPr="00357AE8">
                    <w:rPr>
                      <w:rFonts w:ascii="Times New Roman" w:hAnsi="Times New Roman" w:cs="Times New Roman"/>
                      <w:i/>
                      <w:sz w:val="24"/>
                      <w:szCs w:val="24"/>
                      <w:lang w:eastAsia="lt-LT"/>
                    </w:rPr>
                    <w:t xml:space="preserve"> lygis, ir vaikai, kurie dėl savo sveikatos būklės ar raidos sutrikimų turi specialiųjų poreikių.</w:t>
                  </w:r>
                </w:p>
                <w:p w14:paraId="3F67C922" w14:textId="77777777" w:rsidR="00593ED6" w:rsidRPr="00357AE8" w:rsidRDefault="00593ED6" w:rsidP="00C92A17">
                  <w:pPr>
                    <w:tabs>
                      <w:tab w:val="left" w:pos="33"/>
                    </w:tabs>
                    <w:spacing w:after="0" w:line="240" w:lineRule="auto"/>
                    <w:ind w:left="33"/>
                    <w:jc w:val="both"/>
                    <w:rPr>
                      <w:rFonts w:ascii="Times New Roman" w:hAnsi="Times New Roman" w:cs="Times New Roman"/>
                      <w:bCs/>
                      <w:sz w:val="24"/>
                      <w:szCs w:val="24"/>
                      <w:lang w:eastAsia="lt-LT"/>
                    </w:rPr>
                  </w:pPr>
                </w:p>
                <w:p w14:paraId="0B9C0009" w14:textId="77777777" w:rsidR="00593ED6" w:rsidRPr="00357AE8" w:rsidRDefault="00593ED6" w:rsidP="00C92A17">
                  <w:pPr>
                    <w:tabs>
                      <w:tab w:val="left" w:pos="33"/>
                    </w:tabs>
                    <w:spacing w:after="0" w:line="240" w:lineRule="auto"/>
                    <w:ind w:left="33"/>
                    <w:jc w:val="both"/>
                    <w:rPr>
                      <w:rFonts w:ascii="Times New Roman" w:hAnsi="Times New Roman" w:cs="Times New Roman"/>
                      <w:bCs/>
                      <w:sz w:val="24"/>
                      <w:szCs w:val="24"/>
                    </w:rPr>
                  </w:pPr>
                  <w:r w:rsidRPr="00357AE8">
                    <w:rPr>
                      <w:rFonts w:ascii="Times New Roman" w:hAnsi="Times New Roman" w:cs="Times New Roman"/>
                      <w:bCs/>
                      <w:sz w:val="24"/>
                      <w:szCs w:val="24"/>
                    </w:rPr>
                    <w:t>Vertinama informacija, pateikta paraiškoje ir paraiškos priede.</w:t>
                  </w:r>
                </w:p>
                <w:p w14:paraId="7F0F8640" w14:textId="3E3D9E47" w:rsidR="004B0A00" w:rsidRPr="00357AE8" w:rsidRDefault="00593ED6" w:rsidP="00C92A17">
                  <w:pPr>
                    <w:tabs>
                      <w:tab w:val="left" w:pos="33"/>
                    </w:tabs>
                    <w:spacing w:after="0" w:line="240" w:lineRule="auto"/>
                    <w:ind w:left="33"/>
                    <w:jc w:val="both"/>
                    <w:rPr>
                      <w:rFonts w:ascii="Times New Roman" w:eastAsia="Times New Roman" w:hAnsi="Times New Roman" w:cs="Times New Roman"/>
                      <w:sz w:val="24"/>
                      <w:szCs w:val="24"/>
                    </w:rPr>
                  </w:pPr>
                  <w:r w:rsidRPr="00357AE8">
                    <w:rPr>
                      <w:rFonts w:ascii="Times New Roman" w:hAnsi="Times New Roman" w:cs="Times New Roman"/>
                      <w:bCs/>
                      <w:sz w:val="24"/>
                      <w:szCs w:val="24"/>
                    </w:rPr>
                    <w:t>Kriterijus taikomas paraiškos vertinimo ir projekto tęstinumo metu</w:t>
                  </w:r>
                </w:p>
              </w:tc>
              <w:tc>
                <w:tcPr>
                  <w:tcW w:w="1984" w:type="dxa"/>
                  <w:shd w:val="clear" w:color="auto" w:fill="auto"/>
                </w:tcPr>
                <w:p w14:paraId="119E31D3" w14:textId="72B40CCF" w:rsidR="00700F53" w:rsidRPr="00215BA3" w:rsidRDefault="00C92A17" w:rsidP="008B3E40">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10</w:t>
                  </w:r>
                </w:p>
              </w:tc>
              <w:tc>
                <w:tcPr>
                  <w:tcW w:w="1701" w:type="dxa"/>
                  <w:shd w:val="clear" w:color="auto" w:fill="auto"/>
                </w:tcPr>
                <w:p w14:paraId="7CEA26C4" w14:textId="77777777" w:rsidR="00700F53" w:rsidRPr="00215BA3" w:rsidRDefault="00700F53" w:rsidP="008B3E40">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3DDE3978" w14:textId="77777777" w:rsidR="00700F53" w:rsidRPr="00215BA3" w:rsidRDefault="00700F53" w:rsidP="008B3E40">
                  <w:pPr>
                    <w:spacing w:after="0" w:line="240" w:lineRule="auto"/>
                    <w:jc w:val="center"/>
                    <w:rPr>
                      <w:rFonts w:ascii="Times New Roman" w:eastAsia="Calibri" w:hAnsi="Times New Roman" w:cs="Times New Roman"/>
                      <w:i/>
                      <w:sz w:val="24"/>
                      <w:szCs w:val="24"/>
                    </w:rPr>
                  </w:pPr>
                </w:p>
              </w:tc>
            </w:tr>
            <w:tr w:rsidR="00357AE8" w:rsidRPr="00215BA3" w14:paraId="5ED26A37" w14:textId="77777777" w:rsidTr="000265C2">
              <w:tc>
                <w:tcPr>
                  <w:tcW w:w="3006" w:type="dxa"/>
                  <w:shd w:val="clear" w:color="auto" w:fill="auto"/>
                </w:tcPr>
                <w:p w14:paraId="1CBABF68" w14:textId="78A591EF" w:rsidR="00357AE8" w:rsidRPr="00357AE8" w:rsidRDefault="00357AE8" w:rsidP="00357AE8">
                  <w:pPr>
                    <w:rPr>
                      <w:rFonts w:ascii="Times New Roman" w:eastAsia="Times New Roman" w:hAnsi="Times New Roman" w:cs="Times New Roman"/>
                      <w:b/>
                      <w:sz w:val="24"/>
                      <w:szCs w:val="24"/>
                      <w:lang w:eastAsia="lt-LT"/>
                    </w:rPr>
                  </w:pPr>
                  <w:r w:rsidRPr="00357AE8">
                    <w:rPr>
                      <w:rFonts w:ascii="Times New Roman" w:hAnsi="Times New Roman" w:cs="Times New Roman"/>
                      <w:b/>
                      <w:sz w:val="24"/>
                      <w:szCs w:val="24"/>
                      <w:lang w:eastAsia="lt-LT"/>
                    </w:rPr>
                    <w:lastRenderedPageBreak/>
                    <w:t>5. Projekto pareiškėjo metinės pajamos yra ne mažesnės kaip 50 tūkst. eurų</w:t>
                  </w:r>
                </w:p>
              </w:tc>
              <w:tc>
                <w:tcPr>
                  <w:tcW w:w="6271" w:type="dxa"/>
                  <w:shd w:val="clear" w:color="auto" w:fill="auto"/>
                </w:tcPr>
                <w:p w14:paraId="28C68F83" w14:textId="77777777" w:rsidR="002A617D" w:rsidRPr="00D90765" w:rsidRDefault="002A617D" w:rsidP="00C92A17">
                  <w:pPr>
                    <w:spacing w:after="0" w:line="240" w:lineRule="auto"/>
                    <w:jc w:val="both"/>
                    <w:rPr>
                      <w:rFonts w:ascii="Times New Roman" w:hAnsi="Times New Roman" w:cs="Times New Roman"/>
                      <w:bCs/>
                      <w:sz w:val="24"/>
                      <w:szCs w:val="24"/>
                      <w:lang w:eastAsia="lt-LT"/>
                    </w:rPr>
                  </w:pPr>
                  <w:r w:rsidRPr="00D90765">
                    <w:rPr>
                      <w:rFonts w:ascii="Times New Roman" w:hAnsi="Times New Roman" w:cs="Times New Roman"/>
                      <w:bCs/>
                      <w:sz w:val="24"/>
                      <w:szCs w:val="24"/>
                      <w:lang w:eastAsia="lt-LT"/>
                    </w:rPr>
                    <w:t xml:space="preserve">Paraiškos vertinimo metu projektui suteikiamas prioritetas skiriant balą, jeigu pareiškėjo organizacijos metinės pajamos 2017 m., 2018 m. ir 2019 m. yra ne mažesnės kaip 50 tūkst. eurų kiekvienais nurodytais metais. </w:t>
                  </w:r>
                </w:p>
                <w:p w14:paraId="647C5759" w14:textId="77777777" w:rsidR="002A617D" w:rsidRPr="00D90765" w:rsidRDefault="002A617D" w:rsidP="00C92A17">
                  <w:pPr>
                    <w:tabs>
                      <w:tab w:val="left" w:pos="7140"/>
                    </w:tabs>
                    <w:spacing w:after="0" w:line="240" w:lineRule="auto"/>
                    <w:jc w:val="both"/>
                    <w:rPr>
                      <w:rFonts w:ascii="Times New Roman" w:hAnsi="Times New Roman" w:cs="Times New Roman"/>
                      <w:bCs/>
                      <w:sz w:val="24"/>
                      <w:szCs w:val="24"/>
                      <w:lang w:eastAsia="lt-LT"/>
                    </w:rPr>
                  </w:pPr>
                  <w:r w:rsidRPr="00D90765">
                    <w:rPr>
                      <w:rFonts w:ascii="Times New Roman" w:hAnsi="Times New Roman" w:cs="Times New Roman"/>
                      <w:bCs/>
                      <w:sz w:val="24"/>
                      <w:szCs w:val="24"/>
                      <w:lang w:eastAsia="lt-LT"/>
                    </w:rPr>
                    <w:t>Jei pareiškėjas atitinka šį kriterijų, projektui skiriami 5 balai, jei neatitinka – 0 balų.</w:t>
                  </w:r>
                </w:p>
                <w:p w14:paraId="112FEB78" w14:textId="77777777" w:rsidR="002A617D" w:rsidRPr="00D90765" w:rsidRDefault="002A617D" w:rsidP="00C92A17">
                  <w:pPr>
                    <w:tabs>
                      <w:tab w:val="left" w:pos="7140"/>
                    </w:tabs>
                    <w:spacing w:after="0" w:line="240" w:lineRule="auto"/>
                    <w:jc w:val="both"/>
                    <w:rPr>
                      <w:rFonts w:ascii="Times New Roman" w:hAnsi="Times New Roman" w:cs="Times New Roman"/>
                      <w:bCs/>
                      <w:strike/>
                      <w:color w:val="FF0000"/>
                      <w:sz w:val="24"/>
                      <w:szCs w:val="24"/>
                      <w:lang w:eastAsia="lt-LT"/>
                    </w:rPr>
                  </w:pPr>
                  <w:r w:rsidRPr="00D90765">
                    <w:rPr>
                      <w:rFonts w:ascii="Times New Roman" w:hAnsi="Times New Roman" w:cs="Times New Roman"/>
                      <w:bCs/>
                      <w:sz w:val="24"/>
                      <w:szCs w:val="24"/>
                      <w:lang w:eastAsia="lt-LT"/>
                    </w:rPr>
                    <w:t>Vertinami kartu su paraiška pateikti finansinės atskaitomybės dokumentai už 2017–2019 m.</w:t>
                  </w:r>
                  <w:r w:rsidRPr="00D90765">
                    <w:rPr>
                      <w:rFonts w:ascii="Times New Roman" w:hAnsi="Times New Roman" w:cs="Times New Roman"/>
                      <w:sz w:val="24"/>
                      <w:szCs w:val="24"/>
                      <w:lang w:eastAsia="lt-LT"/>
                    </w:rPr>
                    <w:t xml:space="preserve"> </w:t>
                  </w:r>
                </w:p>
                <w:p w14:paraId="434DA9EF" w14:textId="276279A9" w:rsidR="00357AE8" w:rsidRPr="00357AE8" w:rsidRDefault="002A617D" w:rsidP="00C92A17">
                  <w:pPr>
                    <w:spacing w:after="0" w:line="240" w:lineRule="auto"/>
                    <w:jc w:val="both"/>
                    <w:rPr>
                      <w:rFonts w:ascii="Times New Roman" w:eastAsia="Times New Roman" w:hAnsi="Times New Roman" w:cs="Times New Roman"/>
                      <w:sz w:val="24"/>
                      <w:szCs w:val="24"/>
                    </w:rPr>
                  </w:pPr>
                  <w:r w:rsidRPr="00D90765">
                    <w:rPr>
                      <w:rFonts w:ascii="Times New Roman" w:hAnsi="Times New Roman" w:cs="Times New Roman"/>
                      <w:bCs/>
                      <w:sz w:val="24"/>
                      <w:szCs w:val="24"/>
                    </w:rPr>
                    <w:t>Kriterijus taikomas paraiškos vertinimo metu</w:t>
                  </w:r>
                </w:p>
              </w:tc>
              <w:tc>
                <w:tcPr>
                  <w:tcW w:w="1984" w:type="dxa"/>
                  <w:shd w:val="clear" w:color="auto" w:fill="auto"/>
                </w:tcPr>
                <w:p w14:paraId="157D15A9" w14:textId="239377CD" w:rsidR="00357AE8" w:rsidRPr="00215BA3" w:rsidRDefault="002A617D" w:rsidP="008B3E40">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5</w:t>
                  </w:r>
                </w:p>
              </w:tc>
              <w:tc>
                <w:tcPr>
                  <w:tcW w:w="1701" w:type="dxa"/>
                  <w:shd w:val="clear" w:color="auto" w:fill="auto"/>
                </w:tcPr>
                <w:p w14:paraId="7AB4B415" w14:textId="77777777" w:rsidR="00357AE8" w:rsidRPr="00215BA3" w:rsidRDefault="00357AE8" w:rsidP="008B3E40">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016D729C" w14:textId="77777777" w:rsidR="00357AE8" w:rsidRPr="00215BA3" w:rsidRDefault="00357AE8" w:rsidP="008B3E40">
                  <w:pPr>
                    <w:spacing w:after="0" w:line="240" w:lineRule="auto"/>
                    <w:jc w:val="center"/>
                    <w:rPr>
                      <w:rFonts w:ascii="Times New Roman" w:eastAsia="Calibri" w:hAnsi="Times New Roman" w:cs="Times New Roman"/>
                      <w:i/>
                      <w:sz w:val="24"/>
                      <w:szCs w:val="24"/>
                    </w:rPr>
                  </w:pPr>
                </w:p>
              </w:tc>
            </w:tr>
            <w:tr w:rsidR="00C0646A" w:rsidRPr="00215BA3" w14:paraId="66871663" w14:textId="77777777" w:rsidTr="000265C2">
              <w:tc>
                <w:tcPr>
                  <w:tcW w:w="3006" w:type="dxa"/>
                  <w:shd w:val="clear" w:color="auto" w:fill="auto"/>
                </w:tcPr>
                <w:p w14:paraId="7113FDC3" w14:textId="2A115E4C" w:rsidR="00C0646A" w:rsidRPr="007457F3" w:rsidRDefault="00C8631A" w:rsidP="007E51B4">
                  <w:pPr>
                    <w:spacing w:line="240" w:lineRule="auto"/>
                    <w:rPr>
                      <w:rFonts w:ascii="Times New Roman" w:eastAsia="Times New Roman" w:hAnsi="Times New Roman" w:cs="Times New Roman"/>
                      <w:b/>
                      <w:bCs/>
                      <w:sz w:val="24"/>
                      <w:szCs w:val="24"/>
                      <w:lang w:eastAsia="lt-LT"/>
                    </w:rPr>
                  </w:pPr>
                  <w:r w:rsidRPr="007457F3">
                    <w:rPr>
                      <w:rFonts w:ascii="Times New Roman" w:eastAsia="Times New Roman" w:hAnsi="Times New Roman" w:cs="Times New Roman"/>
                      <w:b/>
                      <w:bCs/>
                      <w:sz w:val="24"/>
                      <w:szCs w:val="24"/>
                      <w:lang w:eastAsia="lt-LT"/>
                    </w:rPr>
                    <w:t xml:space="preserve">6. </w:t>
                  </w:r>
                  <w:r w:rsidRPr="007457F3">
                    <w:rPr>
                      <w:rFonts w:ascii="Times New Roman" w:hAnsi="Times New Roman" w:cs="Times New Roman"/>
                      <w:b/>
                      <w:sz w:val="24"/>
                      <w:szCs w:val="24"/>
                    </w:rPr>
                    <w:t>Projekte numatytas nuosavas įnašas (ne mažiau kaip 5 procentai projekto vertės)</w:t>
                  </w:r>
                </w:p>
              </w:tc>
              <w:tc>
                <w:tcPr>
                  <w:tcW w:w="6271" w:type="dxa"/>
                  <w:shd w:val="clear" w:color="auto" w:fill="auto"/>
                </w:tcPr>
                <w:p w14:paraId="79573128" w14:textId="77777777" w:rsidR="00C92A17" w:rsidRPr="005D03F2" w:rsidRDefault="00C92A17" w:rsidP="00C92A17">
                  <w:pPr>
                    <w:spacing w:after="0" w:line="240" w:lineRule="auto"/>
                    <w:jc w:val="both"/>
                    <w:rPr>
                      <w:rFonts w:ascii="Times New Roman" w:hAnsi="Times New Roman" w:cs="Times New Roman"/>
                      <w:bCs/>
                      <w:sz w:val="24"/>
                      <w:szCs w:val="24"/>
                      <w:lang w:eastAsia="lt-LT"/>
                    </w:rPr>
                  </w:pPr>
                  <w:r w:rsidRPr="005D03F2">
                    <w:rPr>
                      <w:rFonts w:ascii="Times New Roman" w:hAnsi="Times New Roman" w:cs="Times New Roman"/>
                      <w:bCs/>
                      <w:sz w:val="24"/>
                      <w:szCs w:val="24"/>
                      <w:lang w:eastAsia="lt-LT"/>
                    </w:rPr>
                    <w:t xml:space="preserve">Paraiškos vertinimo metu projektui suteikiamas prioritetas ir skiriami atitinkami balai, jeigu paraiškoje numatytas nuosavas piniginis įnašas (ne mažesnis kaip 5 procentai projekto vertės) ir nurodytas nuosavo įnašo lėšų šaltinis. </w:t>
                  </w:r>
                </w:p>
                <w:p w14:paraId="2105CE5C" w14:textId="77777777" w:rsidR="00C92A17" w:rsidRPr="005D03F2" w:rsidRDefault="00C92A17" w:rsidP="00C92A17">
                  <w:pPr>
                    <w:spacing w:after="0" w:line="240" w:lineRule="auto"/>
                    <w:jc w:val="both"/>
                    <w:rPr>
                      <w:rFonts w:ascii="Times New Roman" w:hAnsi="Times New Roman" w:cs="Times New Roman"/>
                      <w:bCs/>
                      <w:sz w:val="24"/>
                      <w:szCs w:val="24"/>
                    </w:rPr>
                  </w:pPr>
                  <w:r w:rsidRPr="005D03F2">
                    <w:rPr>
                      <w:rFonts w:ascii="Times New Roman" w:hAnsi="Times New Roman" w:cs="Times New Roman"/>
                      <w:bCs/>
                      <w:sz w:val="24"/>
                      <w:szCs w:val="24"/>
                      <w:lang w:eastAsia="lt-LT"/>
                    </w:rPr>
                    <w:t xml:space="preserve">Nuosavu įnašu laikoma </w:t>
                  </w:r>
                  <w:r w:rsidRPr="005D03F2">
                    <w:rPr>
                      <w:rFonts w:ascii="Times New Roman" w:hAnsi="Times New Roman" w:cs="Times New Roman"/>
                      <w:bCs/>
                      <w:sz w:val="24"/>
                      <w:szCs w:val="24"/>
                    </w:rPr>
                    <w:t>projekto vykdytojo ir (ar) partnerio (-</w:t>
                  </w:r>
                  <w:proofErr w:type="spellStart"/>
                  <w:r w:rsidRPr="005D03F2">
                    <w:rPr>
                      <w:rFonts w:ascii="Times New Roman" w:hAnsi="Times New Roman" w:cs="Times New Roman"/>
                      <w:bCs/>
                      <w:sz w:val="24"/>
                      <w:szCs w:val="24"/>
                    </w:rPr>
                    <w:t>ių</w:t>
                  </w:r>
                  <w:proofErr w:type="spellEnd"/>
                  <w:r w:rsidRPr="005D03F2">
                    <w:rPr>
                      <w:rFonts w:ascii="Times New Roman" w:hAnsi="Times New Roman" w:cs="Times New Roman"/>
                      <w:bCs/>
                      <w:sz w:val="24"/>
                      <w:szCs w:val="24"/>
                    </w:rPr>
                    <w:t>) skirtos piniginės lėšos projekto veikloms įgyvendinti.</w:t>
                  </w:r>
                </w:p>
                <w:p w14:paraId="76CA5897" w14:textId="77777777" w:rsidR="00C92A17" w:rsidRPr="005D03F2" w:rsidRDefault="00C92A17" w:rsidP="00C92A17">
                  <w:pPr>
                    <w:spacing w:after="0" w:line="240" w:lineRule="auto"/>
                    <w:jc w:val="both"/>
                    <w:rPr>
                      <w:rFonts w:ascii="Times New Roman" w:hAnsi="Times New Roman" w:cs="Times New Roman"/>
                      <w:bCs/>
                      <w:sz w:val="24"/>
                      <w:szCs w:val="24"/>
                      <w:lang w:eastAsia="lt-LT"/>
                    </w:rPr>
                  </w:pPr>
                  <w:r w:rsidRPr="005D03F2">
                    <w:rPr>
                      <w:rFonts w:ascii="Times New Roman" w:hAnsi="Times New Roman" w:cs="Times New Roman"/>
                      <w:bCs/>
                      <w:sz w:val="24"/>
                      <w:szCs w:val="24"/>
                      <w:lang w:eastAsia="lt-LT"/>
                    </w:rPr>
                    <w:t xml:space="preserve">Aukštesnis balas skiriamas paraiškoms, kuriose planuojama, kad nuosavo įnašo dalis bus didesnė. </w:t>
                  </w:r>
                </w:p>
                <w:p w14:paraId="4BB58966" w14:textId="77777777" w:rsidR="00C92A17" w:rsidRPr="005D03F2" w:rsidRDefault="00C92A17" w:rsidP="00C92A17">
                  <w:pPr>
                    <w:spacing w:after="0" w:line="240" w:lineRule="auto"/>
                    <w:jc w:val="both"/>
                    <w:rPr>
                      <w:rFonts w:ascii="Times New Roman" w:hAnsi="Times New Roman" w:cs="Times New Roman"/>
                      <w:sz w:val="24"/>
                      <w:szCs w:val="24"/>
                    </w:rPr>
                  </w:pPr>
                  <w:r w:rsidRPr="005D03F2">
                    <w:rPr>
                      <w:rFonts w:ascii="Times New Roman" w:hAnsi="Times New Roman" w:cs="Times New Roman"/>
                      <w:sz w:val="24"/>
                      <w:szCs w:val="24"/>
                    </w:rPr>
                    <w:t xml:space="preserve">Skaičiuojama pagal formulę </w:t>
                  </w:r>
                  <w:proofErr w:type="spellStart"/>
                  <w:r w:rsidRPr="005D03F2">
                    <w:rPr>
                      <w:rFonts w:ascii="Times New Roman" w:hAnsi="Times New Roman" w:cs="Times New Roman"/>
                      <w:sz w:val="24"/>
                      <w:szCs w:val="24"/>
                    </w:rPr>
                    <w:t>X=I</w:t>
                  </w:r>
                  <w:r w:rsidRPr="005D03F2">
                    <w:rPr>
                      <w:rFonts w:ascii="Times New Roman" w:hAnsi="Times New Roman" w:cs="Times New Roman"/>
                      <w:sz w:val="24"/>
                      <w:szCs w:val="24"/>
                      <w:vertAlign w:val="subscript"/>
                    </w:rPr>
                    <w:t>n</w:t>
                  </w:r>
                  <w:proofErr w:type="spellEnd"/>
                  <w:r w:rsidRPr="005D03F2">
                    <w:rPr>
                      <w:rFonts w:ascii="Times New Roman" w:hAnsi="Times New Roman" w:cs="Times New Roman"/>
                      <w:sz w:val="24"/>
                      <w:szCs w:val="24"/>
                    </w:rPr>
                    <w:t xml:space="preserve">*100/B, kur B – visas biudžetas, </w:t>
                  </w:r>
                  <w:proofErr w:type="spellStart"/>
                  <w:r w:rsidRPr="005D03F2">
                    <w:rPr>
                      <w:rFonts w:ascii="Times New Roman" w:hAnsi="Times New Roman" w:cs="Times New Roman"/>
                      <w:sz w:val="24"/>
                      <w:szCs w:val="24"/>
                    </w:rPr>
                    <w:t>I</w:t>
                  </w:r>
                  <w:r w:rsidRPr="005D03F2">
                    <w:rPr>
                      <w:rFonts w:ascii="Times New Roman" w:hAnsi="Times New Roman" w:cs="Times New Roman"/>
                      <w:sz w:val="24"/>
                      <w:szCs w:val="24"/>
                      <w:vertAlign w:val="subscript"/>
                    </w:rPr>
                    <w:t>n</w:t>
                  </w:r>
                  <w:proofErr w:type="spellEnd"/>
                  <w:r w:rsidRPr="005D03F2">
                    <w:rPr>
                      <w:rFonts w:ascii="Times New Roman" w:hAnsi="Times New Roman" w:cs="Times New Roman"/>
                      <w:sz w:val="24"/>
                      <w:szCs w:val="24"/>
                    </w:rPr>
                    <w:t xml:space="preserve"> – nuosavas įnašas.</w:t>
                  </w:r>
                </w:p>
                <w:p w14:paraId="0E64E14E" w14:textId="77777777" w:rsidR="00C92A17" w:rsidRPr="005D03F2" w:rsidRDefault="00C92A17" w:rsidP="00C92A17">
                  <w:pPr>
                    <w:spacing w:after="0" w:line="240" w:lineRule="auto"/>
                    <w:jc w:val="both"/>
                    <w:rPr>
                      <w:rFonts w:ascii="Times New Roman" w:hAnsi="Times New Roman" w:cs="Times New Roman"/>
                      <w:sz w:val="24"/>
                      <w:szCs w:val="24"/>
                    </w:rPr>
                  </w:pPr>
                  <w:r w:rsidRPr="005D03F2">
                    <w:rPr>
                      <w:rFonts w:ascii="Times New Roman" w:hAnsi="Times New Roman" w:cs="Times New Roman"/>
                      <w:sz w:val="24"/>
                      <w:szCs w:val="24"/>
                    </w:rPr>
                    <w:t xml:space="preserve">Paraiškos </w:t>
                  </w:r>
                  <w:proofErr w:type="spellStart"/>
                  <w:r w:rsidRPr="005D03F2">
                    <w:rPr>
                      <w:rFonts w:ascii="Times New Roman" w:hAnsi="Times New Roman" w:cs="Times New Roman"/>
                      <w:sz w:val="24"/>
                      <w:szCs w:val="24"/>
                    </w:rPr>
                    <w:t>suranguojamos</w:t>
                  </w:r>
                  <w:proofErr w:type="spellEnd"/>
                  <w:r w:rsidRPr="005D03F2">
                    <w:rPr>
                      <w:rFonts w:ascii="Times New Roman" w:hAnsi="Times New Roman" w:cs="Times New Roman"/>
                      <w:sz w:val="24"/>
                      <w:szCs w:val="24"/>
                    </w:rPr>
                    <w:t xml:space="preserve"> nuo paraiškų, kurių biudžetuose nuosavas įnašas sudaro didesnę dalį iki paraiškų, kurių biudžetuose nuosavas įnašas sudaro mažiausią dalį (bet ne </w:t>
                  </w:r>
                  <w:r w:rsidRPr="005D03F2">
                    <w:rPr>
                      <w:rFonts w:ascii="Times New Roman" w:hAnsi="Times New Roman" w:cs="Times New Roman"/>
                      <w:sz w:val="24"/>
                      <w:szCs w:val="24"/>
                    </w:rPr>
                    <w:lastRenderedPageBreak/>
                    <w:t xml:space="preserve">mažiau, kaip 5 proc. projekto vertės). </w:t>
                  </w:r>
                </w:p>
                <w:p w14:paraId="4F24193E" w14:textId="77777777" w:rsidR="00C92A17" w:rsidRPr="005D03F2" w:rsidRDefault="00C92A17" w:rsidP="00C92A17">
                  <w:pPr>
                    <w:tabs>
                      <w:tab w:val="left" w:pos="0"/>
                      <w:tab w:val="left" w:pos="1026"/>
                    </w:tabs>
                    <w:spacing w:after="0" w:line="240" w:lineRule="auto"/>
                    <w:contextualSpacing/>
                    <w:jc w:val="both"/>
                    <w:rPr>
                      <w:rFonts w:ascii="Times New Roman" w:hAnsi="Times New Roman" w:cs="Times New Roman"/>
                      <w:sz w:val="24"/>
                      <w:szCs w:val="24"/>
                    </w:rPr>
                  </w:pPr>
                  <w:r w:rsidRPr="005D03F2">
                    <w:rPr>
                      <w:rFonts w:ascii="Times New Roman" w:hAnsi="Times New Roman" w:cs="Times New Roman"/>
                      <w:sz w:val="24"/>
                      <w:szCs w:val="24"/>
                    </w:rPr>
                    <w:t xml:space="preserve">Daugiausia balų (5 balai) suteikiami pirmosioms 20 proc. paraiškų (jei gaunamas skaičius nėra sveikasis, apvalinama pagal aritmetines taisykles iki sveikojo skaičiaus; atitinkamai ši taisyklė taikoma ir toliau), mažiau balų (3 balai) – kitoms 20 proc. paraiškų ir t.t. Mažiausiai balų (1 balas) suteikiama likusioms paraiškoms, kuriose nuosavas indėlis ne mažesnis kaip 5 proc. projekto vertės. </w:t>
                  </w:r>
                  <w:r w:rsidRPr="005D03F2">
                    <w:rPr>
                      <w:rFonts w:ascii="Times New Roman" w:hAnsi="Times New Roman" w:cs="Times New Roman"/>
                      <w:bCs/>
                      <w:sz w:val="24"/>
                      <w:szCs w:val="24"/>
                      <w:lang w:eastAsia="lt-LT"/>
                    </w:rPr>
                    <w:t>0 balų suteikiama paraiškoms, kuriose nuosavas indėlis yra mažesnis kaip 5 proc. projekto vertės.</w:t>
                  </w:r>
                  <w:r w:rsidRPr="005D03F2">
                    <w:rPr>
                      <w:rFonts w:ascii="Times New Roman" w:hAnsi="Times New Roman" w:cs="Times New Roman"/>
                      <w:sz w:val="24"/>
                      <w:szCs w:val="24"/>
                    </w:rPr>
                    <w:t xml:space="preserve"> Jeigu pirmosios paraiškos, pagal kurias nuosavo įnašo dalis yra vienoda sudaro daugiau nei 20 proc. paraiškų, tuomet visoms joms suteikiami 5 balai. Tokiu atveju 3 balai suteikiami pirmosioms 20 proc. likusių paraiškų ir t.t. Atitinkamai ta pati loginė seka taikoma, jeigu susidaro daugiau nei 20 proc. 3 balais vertinamų paraiškų, surinkusių vienodą balų skaičių. Tokiu atveju joms visoms skiriama 3 balai, o likusioms tuo pačiu principu suteikiami žemesni vertinimai.</w:t>
                  </w:r>
                </w:p>
                <w:p w14:paraId="36E94A4C" w14:textId="77777777" w:rsidR="00C92A17" w:rsidRPr="005D03F2" w:rsidRDefault="00C92A17" w:rsidP="00C92A17">
                  <w:pPr>
                    <w:tabs>
                      <w:tab w:val="left" w:pos="0"/>
                      <w:tab w:val="left" w:pos="1026"/>
                    </w:tabs>
                    <w:spacing w:after="0" w:line="240" w:lineRule="auto"/>
                    <w:contextualSpacing/>
                    <w:jc w:val="both"/>
                    <w:rPr>
                      <w:rFonts w:ascii="Times New Roman" w:hAnsi="Times New Roman" w:cs="Times New Roman"/>
                      <w:sz w:val="24"/>
                      <w:szCs w:val="24"/>
                    </w:rPr>
                  </w:pPr>
                  <w:r w:rsidRPr="005D03F2">
                    <w:rPr>
                      <w:rFonts w:ascii="Times New Roman" w:hAnsi="Times New Roman" w:cs="Times New Roman"/>
                      <w:sz w:val="24"/>
                      <w:szCs w:val="24"/>
                    </w:rPr>
                    <w:t xml:space="preserve">Vertinama </w:t>
                  </w:r>
                  <w:r w:rsidRPr="005D03F2">
                    <w:rPr>
                      <w:rFonts w:ascii="Times New Roman" w:hAnsi="Times New Roman" w:cs="Times New Roman"/>
                      <w:bCs/>
                      <w:sz w:val="24"/>
                      <w:szCs w:val="24"/>
                      <w:lang w:eastAsia="lt-LT"/>
                      <w14:textOutline w14:w="0" w14:cap="rnd" w14:cmpd="sng" w14:algn="ctr">
                        <w14:solidFill>
                          <w14:schemeClr w14:val="accent1"/>
                        </w14:solidFill>
                        <w14:prstDash w14:val="solid"/>
                        <w14:bevel/>
                      </w14:textOutline>
                    </w:rPr>
                    <w:t xml:space="preserve">paraiškoje </w:t>
                  </w:r>
                  <w:r w:rsidRPr="005D03F2">
                    <w:rPr>
                      <w:rFonts w:ascii="Times New Roman" w:hAnsi="Times New Roman" w:cs="Times New Roman"/>
                      <w:sz w:val="24"/>
                      <w:szCs w:val="24"/>
                    </w:rPr>
                    <w:t>pateikta informacija.</w:t>
                  </w:r>
                </w:p>
                <w:p w14:paraId="26FB1994" w14:textId="19D8BB30" w:rsidR="00C8631A" w:rsidRDefault="00C92A17" w:rsidP="00C92A17">
                  <w:pPr>
                    <w:spacing w:after="0" w:line="240" w:lineRule="auto"/>
                    <w:jc w:val="both"/>
                    <w:rPr>
                      <w:rFonts w:ascii="Times New Roman" w:eastAsia="Times New Roman" w:hAnsi="Times New Roman" w:cs="Times New Roman"/>
                      <w:sz w:val="24"/>
                      <w:szCs w:val="24"/>
                    </w:rPr>
                  </w:pPr>
                  <w:r w:rsidRPr="005D03F2">
                    <w:rPr>
                      <w:rFonts w:ascii="Times New Roman" w:hAnsi="Times New Roman" w:cs="Times New Roman"/>
                      <w:bCs/>
                      <w:sz w:val="24"/>
                      <w:szCs w:val="24"/>
                      <w:lang w:eastAsia="lt-LT"/>
                    </w:rPr>
                    <w:t>Kriterijus taikomas paraiškos vertinimo ir projekto įgyvendinimo metu</w:t>
                  </w:r>
                </w:p>
              </w:tc>
              <w:tc>
                <w:tcPr>
                  <w:tcW w:w="1984" w:type="dxa"/>
                  <w:shd w:val="clear" w:color="auto" w:fill="auto"/>
                </w:tcPr>
                <w:p w14:paraId="0A11006F" w14:textId="4DE392B6" w:rsidR="00C0646A" w:rsidRPr="00215BA3" w:rsidRDefault="00C8631A" w:rsidP="008B3E40">
                  <w:pPr>
                    <w:spacing w:after="0" w:line="240" w:lineRule="auto"/>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lastRenderedPageBreak/>
                    <w:t>5</w:t>
                  </w:r>
                </w:p>
              </w:tc>
              <w:tc>
                <w:tcPr>
                  <w:tcW w:w="1701" w:type="dxa"/>
                  <w:shd w:val="clear" w:color="auto" w:fill="auto"/>
                </w:tcPr>
                <w:p w14:paraId="494A689B" w14:textId="77777777" w:rsidR="00C0646A" w:rsidRPr="00215BA3" w:rsidRDefault="00C0646A" w:rsidP="008B3E40">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469BEAAF" w14:textId="77777777" w:rsidR="00C0646A" w:rsidRPr="00215BA3" w:rsidRDefault="00C0646A" w:rsidP="008B3E40">
                  <w:pPr>
                    <w:spacing w:after="0" w:line="240" w:lineRule="auto"/>
                    <w:jc w:val="center"/>
                    <w:rPr>
                      <w:rFonts w:ascii="Times New Roman" w:eastAsia="Calibri" w:hAnsi="Times New Roman" w:cs="Times New Roman"/>
                      <w:i/>
                      <w:sz w:val="24"/>
                      <w:szCs w:val="24"/>
                    </w:rPr>
                  </w:pPr>
                </w:p>
              </w:tc>
            </w:tr>
            <w:tr w:rsidR="00D83703" w:rsidRPr="00215BA3" w14:paraId="352C6A58" w14:textId="77777777" w:rsidTr="000265C2">
              <w:tc>
                <w:tcPr>
                  <w:tcW w:w="9277" w:type="dxa"/>
                  <w:gridSpan w:val="2"/>
                  <w:shd w:val="clear" w:color="auto" w:fill="auto"/>
                </w:tcPr>
                <w:p w14:paraId="1AA450DB" w14:textId="77777777" w:rsidR="00D83703" w:rsidRPr="00215BA3" w:rsidRDefault="00D83703" w:rsidP="00D83703">
                  <w:pPr>
                    <w:spacing w:after="0" w:line="240" w:lineRule="auto"/>
                    <w:jc w:val="right"/>
                    <w:rPr>
                      <w:rFonts w:ascii="Times New Roman" w:eastAsia="Calibri" w:hAnsi="Times New Roman" w:cs="Times New Roman"/>
                      <w:b/>
                      <w:bCs/>
                      <w:caps/>
                      <w:sz w:val="24"/>
                      <w:szCs w:val="24"/>
                    </w:rPr>
                  </w:pPr>
                  <w:r w:rsidRPr="00215BA3">
                    <w:rPr>
                      <w:rFonts w:ascii="Times New Roman" w:eastAsia="Calibri" w:hAnsi="Times New Roman" w:cs="Times New Roman"/>
                      <w:b/>
                      <w:bCs/>
                      <w:sz w:val="24"/>
                      <w:szCs w:val="24"/>
                    </w:rPr>
                    <w:lastRenderedPageBreak/>
                    <w:t>Suma</w:t>
                  </w:r>
                  <w:r w:rsidRPr="00215BA3">
                    <w:rPr>
                      <w:rFonts w:ascii="Times New Roman" w:eastAsia="Calibri" w:hAnsi="Times New Roman" w:cs="Times New Roman"/>
                      <w:b/>
                      <w:bCs/>
                      <w:caps/>
                      <w:sz w:val="24"/>
                      <w:szCs w:val="24"/>
                    </w:rPr>
                    <w:t>:</w:t>
                  </w:r>
                </w:p>
              </w:tc>
              <w:tc>
                <w:tcPr>
                  <w:tcW w:w="1984" w:type="dxa"/>
                  <w:shd w:val="clear" w:color="auto" w:fill="auto"/>
                </w:tcPr>
                <w:p w14:paraId="2CBE9423" w14:textId="77777777" w:rsidR="00D83703" w:rsidRPr="00215BA3" w:rsidRDefault="00D83703" w:rsidP="00D83703">
                  <w:pPr>
                    <w:spacing w:after="0" w:line="240" w:lineRule="auto"/>
                    <w:jc w:val="center"/>
                    <w:rPr>
                      <w:rFonts w:ascii="Times New Roman" w:eastAsia="Calibri" w:hAnsi="Times New Roman" w:cs="Times New Roman"/>
                      <w:b/>
                      <w:bCs/>
                      <w:caps/>
                      <w:sz w:val="24"/>
                      <w:szCs w:val="24"/>
                    </w:rPr>
                  </w:pPr>
                  <w:r w:rsidRPr="00215BA3">
                    <w:rPr>
                      <w:rFonts w:ascii="Times New Roman" w:eastAsia="Calibri" w:hAnsi="Times New Roman" w:cs="Times New Roman"/>
                      <w:b/>
                      <w:bCs/>
                      <w:caps/>
                      <w:sz w:val="24"/>
                      <w:szCs w:val="24"/>
                    </w:rPr>
                    <w:t>100</w:t>
                  </w:r>
                </w:p>
              </w:tc>
              <w:tc>
                <w:tcPr>
                  <w:tcW w:w="1701" w:type="dxa"/>
                  <w:shd w:val="clear" w:color="auto" w:fill="auto"/>
                </w:tcPr>
                <w:p w14:paraId="2645CD7F" w14:textId="77777777" w:rsidR="00D83703" w:rsidRPr="00215BA3" w:rsidRDefault="00D83703" w:rsidP="00D83703">
                  <w:pPr>
                    <w:spacing w:after="0" w:line="240" w:lineRule="auto"/>
                    <w:ind w:left="-57" w:right="-57"/>
                    <w:rPr>
                      <w:rFonts w:ascii="Times New Roman" w:eastAsia="Calibri" w:hAnsi="Times New Roman" w:cs="Times New Roman"/>
                      <w:bCs/>
                      <w:i/>
                      <w:sz w:val="24"/>
                      <w:szCs w:val="24"/>
                    </w:rPr>
                  </w:pPr>
                </w:p>
              </w:tc>
              <w:tc>
                <w:tcPr>
                  <w:tcW w:w="1843" w:type="dxa"/>
                  <w:shd w:val="clear" w:color="auto" w:fill="BFBFBF"/>
                </w:tcPr>
                <w:p w14:paraId="5EE93F40" w14:textId="77777777" w:rsidR="00D83703" w:rsidRPr="00215BA3" w:rsidRDefault="00D83703" w:rsidP="00D83703">
                  <w:pPr>
                    <w:spacing w:after="0" w:line="240" w:lineRule="auto"/>
                    <w:jc w:val="center"/>
                    <w:rPr>
                      <w:rFonts w:ascii="Times New Roman" w:eastAsia="Calibri" w:hAnsi="Times New Roman" w:cs="Times New Roman"/>
                      <w:b/>
                      <w:bCs/>
                      <w:caps/>
                      <w:sz w:val="24"/>
                      <w:szCs w:val="24"/>
                    </w:rPr>
                  </w:pPr>
                </w:p>
              </w:tc>
            </w:tr>
            <w:tr w:rsidR="00D83703" w:rsidRPr="00215BA3" w14:paraId="226F3162" w14:textId="77777777" w:rsidTr="000265C2">
              <w:tc>
                <w:tcPr>
                  <w:tcW w:w="9277" w:type="dxa"/>
                  <w:gridSpan w:val="2"/>
                  <w:shd w:val="clear" w:color="auto" w:fill="auto"/>
                </w:tcPr>
                <w:p w14:paraId="03F8819F" w14:textId="77777777" w:rsidR="00D83703" w:rsidRPr="00215BA3" w:rsidRDefault="00D83703" w:rsidP="00D83703">
                  <w:pPr>
                    <w:spacing w:after="0" w:line="240" w:lineRule="auto"/>
                    <w:jc w:val="right"/>
                    <w:rPr>
                      <w:rFonts w:ascii="Times New Roman" w:eastAsia="Calibri" w:hAnsi="Times New Roman" w:cs="Times New Roman"/>
                      <w:b/>
                      <w:bCs/>
                      <w:sz w:val="24"/>
                      <w:szCs w:val="24"/>
                    </w:rPr>
                  </w:pPr>
                  <w:r w:rsidRPr="00215BA3">
                    <w:rPr>
                      <w:rFonts w:ascii="Times New Roman" w:eastAsia="Calibri" w:hAnsi="Times New Roman" w:cs="Times New Roman"/>
                      <w:b/>
                      <w:bCs/>
                      <w:sz w:val="24"/>
                      <w:szCs w:val="24"/>
                    </w:rPr>
                    <w:t>Minimali privaloma surinkti balų suma:</w:t>
                  </w:r>
                </w:p>
              </w:tc>
              <w:tc>
                <w:tcPr>
                  <w:tcW w:w="1984" w:type="dxa"/>
                  <w:shd w:val="clear" w:color="auto" w:fill="auto"/>
                </w:tcPr>
                <w:p w14:paraId="6F916775" w14:textId="0689500B" w:rsidR="00D83703" w:rsidRPr="00215BA3" w:rsidRDefault="00663D7D" w:rsidP="00663D7D">
                  <w:pPr>
                    <w:spacing w:after="0" w:line="240" w:lineRule="auto"/>
                    <w:jc w:val="center"/>
                    <w:rPr>
                      <w:rFonts w:ascii="Times New Roman" w:eastAsia="Calibri" w:hAnsi="Times New Roman" w:cs="Times New Roman"/>
                      <w:b/>
                      <w:bCs/>
                      <w:caps/>
                      <w:sz w:val="24"/>
                      <w:szCs w:val="24"/>
                    </w:rPr>
                  </w:pPr>
                  <w:r w:rsidRPr="00BF57D6">
                    <w:rPr>
                      <w:rFonts w:ascii="Times New Roman" w:eastAsia="Calibri" w:hAnsi="Times New Roman" w:cs="Times New Roman"/>
                      <w:b/>
                      <w:bCs/>
                      <w:caps/>
                      <w:sz w:val="24"/>
                      <w:szCs w:val="24"/>
                    </w:rPr>
                    <w:t>50</w:t>
                  </w:r>
                </w:p>
              </w:tc>
              <w:tc>
                <w:tcPr>
                  <w:tcW w:w="1701" w:type="dxa"/>
                  <w:shd w:val="clear" w:color="auto" w:fill="auto"/>
                </w:tcPr>
                <w:p w14:paraId="383AE446" w14:textId="77777777" w:rsidR="00D83703" w:rsidRPr="00215BA3" w:rsidRDefault="00D83703" w:rsidP="00D83703">
                  <w:pPr>
                    <w:spacing w:after="0" w:line="240" w:lineRule="auto"/>
                    <w:jc w:val="center"/>
                    <w:rPr>
                      <w:rFonts w:ascii="Times New Roman" w:eastAsia="Calibri" w:hAnsi="Times New Roman" w:cs="Times New Roman"/>
                      <w:bCs/>
                      <w:i/>
                      <w:sz w:val="24"/>
                      <w:szCs w:val="24"/>
                    </w:rPr>
                  </w:pPr>
                </w:p>
              </w:tc>
              <w:tc>
                <w:tcPr>
                  <w:tcW w:w="1843" w:type="dxa"/>
                  <w:shd w:val="clear" w:color="auto" w:fill="BFBFBF"/>
                </w:tcPr>
                <w:p w14:paraId="46541324" w14:textId="77777777" w:rsidR="00D83703" w:rsidRPr="00215BA3" w:rsidRDefault="00D83703" w:rsidP="00D83703">
                  <w:pPr>
                    <w:spacing w:after="0" w:line="240" w:lineRule="auto"/>
                    <w:jc w:val="center"/>
                    <w:rPr>
                      <w:rFonts w:ascii="Times New Roman" w:eastAsia="Calibri" w:hAnsi="Times New Roman" w:cs="Times New Roman"/>
                      <w:b/>
                      <w:bCs/>
                      <w:caps/>
                      <w:sz w:val="24"/>
                      <w:szCs w:val="24"/>
                    </w:rPr>
                  </w:pPr>
                </w:p>
              </w:tc>
            </w:tr>
          </w:tbl>
          <w:p w14:paraId="1EC64642" w14:textId="77777777" w:rsidR="00655494" w:rsidRPr="00215BA3" w:rsidRDefault="00655494" w:rsidP="00655494">
            <w:pPr>
              <w:spacing w:after="200" w:line="276" w:lineRule="auto"/>
              <w:jc w:val="center"/>
              <w:rPr>
                <w:rFonts w:ascii="Times New Roman" w:eastAsia="Calibri" w:hAnsi="Times New Roman" w:cs="Times New Roman"/>
                <w:caps/>
                <w:sz w:val="24"/>
                <w:szCs w:val="24"/>
              </w:rPr>
            </w:pPr>
          </w:p>
        </w:tc>
      </w:tr>
    </w:tbl>
    <w:p w14:paraId="15458037" w14:textId="77777777" w:rsidR="00655494" w:rsidRPr="00215BA3" w:rsidRDefault="00655494" w:rsidP="00655494">
      <w:pPr>
        <w:tabs>
          <w:tab w:val="left" w:pos="9639"/>
        </w:tabs>
        <w:spacing w:after="200" w:line="240" w:lineRule="auto"/>
        <w:ind w:left="426"/>
        <w:jc w:val="both"/>
        <w:rPr>
          <w:rFonts w:ascii="Times New Roman" w:eastAsia="Calibri" w:hAnsi="Times New Roman" w:cs="Times New Roman"/>
          <w:sz w:val="24"/>
          <w:szCs w:val="24"/>
        </w:rPr>
      </w:pPr>
    </w:p>
    <w:p w14:paraId="26548803" w14:textId="14F1D12C" w:rsidR="00655494" w:rsidRPr="00215BA3" w:rsidRDefault="00655494" w:rsidP="003A45B8">
      <w:pPr>
        <w:tabs>
          <w:tab w:val="left" w:pos="9639"/>
          <w:tab w:val="left" w:pos="14884"/>
        </w:tabs>
        <w:spacing w:after="0" w:line="240" w:lineRule="auto"/>
        <w:ind w:left="284"/>
        <w:jc w:val="both"/>
        <w:rPr>
          <w:rFonts w:ascii="Times New Roman" w:eastAsia="Calibri" w:hAnsi="Times New Roman" w:cs="Times New Roman"/>
          <w:sz w:val="24"/>
          <w:szCs w:val="24"/>
        </w:rPr>
      </w:pPr>
      <w:r w:rsidRPr="00215BA3">
        <w:rPr>
          <w:rFonts w:ascii="Times New Roman" w:eastAsia="Calibri" w:hAnsi="Times New Roman" w:cs="Times New Roman"/>
          <w:sz w:val="24"/>
          <w:szCs w:val="24"/>
        </w:rPr>
        <w:t>____________________________________</w:t>
      </w:r>
      <w:r w:rsidR="00E55836" w:rsidRPr="00215BA3">
        <w:rPr>
          <w:rFonts w:ascii="Times New Roman" w:eastAsia="Calibri" w:hAnsi="Times New Roman" w:cs="Times New Roman"/>
          <w:sz w:val="24"/>
          <w:szCs w:val="24"/>
        </w:rPr>
        <w:t>______________________________</w:t>
      </w:r>
      <w:r w:rsidR="003A45B8">
        <w:rPr>
          <w:rFonts w:ascii="Times New Roman" w:eastAsia="Calibri" w:hAnsi="Times New Roman" w:cs="Times New Roman"/>
          <w:sz w:val="24"/>
          <w:szCs w:val="24"/>
        </w:rPr>
        <w:t xml:space="preserve">   </w:t>
      </w:r>
      <w:r w:rsidR="00B657D8">
        <w:rPr>
          <w:rFonts w:ascii="Times New Roman" w:eastAsia="Calibri" w:hAnsi="Times New Roman" w:cs="Times New Roman"/>
          <w:sz w:val="24"/>
          <w:szCs w:val="24"/>
        </w:rPr>
        <w:t>______</w:t>
      </w:r>
      <w:r w:rsidR="00B657D8" w:rsidRPr="00215BA3">
        <w:rPr>
          <w:rFonts w:ascii="Times New Roman" w:eastAsia="Calibri" w:hAnsi="Times New Roman" w:cs="Times New Roman"/>
          <w:sz w:val="24"/>
          <w:szCs w:val="24"/>
        </w:rPr>
        <w:t>___</w:t>
      </w:r>
      <w:r w:rsidR="003A45B8">
        <w:rPr>
          <w:rFonts w:ascii="Times New Roman" w:eastAsia="Calibri" w:hAnsi="Times New Roman" w:cs="Times New Roman"/>
          <w:sz w:val="24"/>
          <w:szCs w:val="24"/>
        </w:rPr>
        <w:t xml:space="preserve">     </w:t>
      </w:r>
      <w:r w:rsidR="00B657D8" w:rsidRPr="00215BA3">
        <w:rPr>
          <w:rFonts w:ascii="Times New Roman" w:eastAsia="Calibri" w:hAnsi="Times New Roman" w:cs="Times New Roman"/>
          <w:sz w:val="24"/>
          <w:szCs w:val="24"/>
        </w:rPr>
        <w:t>_________________</w:t>
      </w:r>
      <w:r w:rsidR="00B657D8">
        <w:rPr>
          <w:rFonts w:ascii="Times New Roman" w:eastAsia="Calibri" w:hAnsi="Times New Roman" w:cs="Times New Roman"/>
          <w:sz w:val="24"/>
          <w:szCs w:val="24"/>
        </w:rPr>
        <w:t>__________________</w:t>
      </w:r>
      <w:r w:rsidR="003A45B8">
        <w:rPr>
          <w:rFonts w:ascii="Times New Roman" w:eastAsia="Calibri" w:hAnsi="Times New Roman" w:cs="Times New Roman"/>
          <w:sz w:val="24"/>
          <w:szCs w:val="24"/>
        </w:rPr>
        <w:t>________</w:t>
      </w:r>
    </w:p>
    <w:p w14:paraId="24BC9335" w14:textId="1FCCEA81" w:rsidR="00CF0425" w:rsidRPr="00FB7D79" w:rsidRDefault="00655494" w:rsidP="003A45B8">
      <w:pPr>
        <w:tabs>
          <w:tab w:val="center" w:pos="10800"/>
          <w:tab w:val="left" w:pos="14884"/>
        </w:tabs>
        <w:spacing w:after="0" w:line="240" w:lineRule="auto"/>
        <w:ind w:left="284"/>
        <w:jc w:val="both"/>
        <w:rPr>
          <w:rFonts w:ascii="Times New Roman" w:hAnsi="Times New Roman" w:cs="Times New Roman"/>
        </w:rPr>
      </w:pPr>
      <w:r w:rsidRPr="00FB7D79">
        <w:rPr>
          <w:rFonts w:ascii="Times New Roman" w:eastAsia="Calibri" w:hAnsi="Times New Roman" w:cs="Times New Roman"/>
        </w:rPr>
        <w:t xml:space="preserve">(paraiškos vertinimą atlikusios institucijos atsakingo asmens pareigų pavadinimas)      </w:t>
      </w:r>
      <w:r w:rsidR="003A45B8" w:rsidRPr="003A45B8">
        <w:rPr>
          <w:rFonts w:ascii="Times New Roman" w:eastAsia="Calibri" w:hAnsi="Times New Roman" w:cs="Times New Roman"/>
        </w:rPr>
        <w:t xml:space="preserve">              </w:t>
      </w:r>
      <w:r w:rsidRPr="00FB7D79">
        <w:rPr>
          <w:rFonts w:ascii="Times New Roman" w:eastAsia="Calibri" w:hAnsi="Times New Roman" w:cs="Times New Roman"/>
        </w:rPr>
        <w:t xml:space="preserve">(data) </w:t>
      </w:r>
      <w:r w:rsidRPr="00FB7D79">
        <w:rPr>
          <w:rFonts w:ascii="Times New Roman" w:eastAsia="Calibri" w:hAnsi="Times New Roman" w:cs="Times New Roman"/>
        </w:rPr>
        <w:tab/>
        <w:t xml:space="preserve">  </w:t>
      </w:r>
      <w:r w:rsidR="003A45B8" w:rsidRPr="003A45B8">
        <w:rPr>
          <w:rFonts w:ascii="Times New Roman" w:eastAsia="Calibri" w:hAnsi="Times New Roman" w:cs="Times New Roman"/>
        </w:rPr>
        <w:t xml:space="preserve">        </w:t>
      </w:r>
      <w:r w:rsidRPr="00FB7D79">
        <w:rPr>
          <w:rFonts w:ascii="Times New Roman" w:eastAsia="Calibri" w:hAnsi="Times New Roman" w:cs="Times New Roman"/>
        </w:rPr>
        <w:t xml:space="preserve">(vardas ir pavardė, parašas, jei pildoma </w:t>
      </w:r>
      <w:r w:rsidR="003A45B8" w:rsidRPr="00FB7D79">
        <w:rPr>
          <w:rFonts w:ascii="Times New Roman" w:eastAsia="Calibri" w:hAnsi="Times New Roman" w:cs="Times New Roman"/>
        </w:rPr>
        <w:t>popierinė versija)</w:t>
      </w:r>
      <w:r w:rsidR="00B657D8" w:rsidRPr="00FB7D79">
        <w:rPr>
          <w:rFonts w:ascii="Times New Roman" w:eastAsia="Calibri" w:hAnsi="Times New Roman" w:cs="Times New Roman"/>
        </w:rPr>
        <w:t xml:space="preserve">                           </w:t>
      </w:r>
      <w:r w:rsidR="003A45B8" w:rsidRPr="00FB7D79">
        <w:rPr>
          <w:rFonts w:ascii="Times New Roman" w:eastAsia="Calibri" w:hAnsi="Times New Roman" w:cs="Times New Roman"/>
        </w:rPr>
        <w:t xml:space="preserve">                </w:t>
      </w:r>
    </w:p>
    <w:p w14:paraId="4D15A5C8" w14:textId="5A37BEBE" w:rsidR="00BF0A41" w:rsidRPr="00FB7D79" w:rsidRDefault="00BF0A41" w:rsidP="005A0164">
      <w:pPr>
        <w:tabs>
          <w:tab w:val="center" w:pos="10800"/>
        </w:tabs>
        <w:spacing w:after="0" w:line="240" w:lineRule="auto"/>
        <w:ind w:left="425"/>
        <w:jc w:val="both"/>
        <w:rPr>
          <w:rFonts w:ascii="Times New Roman" w:hAnsi="Times New Roman" w:cs="Times New Roman"/>
        </w:rPr>
      </w:pPr>
    </w:p>
    <w:p w14:paraId="279D57D1" w14:textId="5A3EA9C4" w:rsidR="00A9102F" w:rsidRPr="00215BA3" w:rsidRDefault="00BF0A41" w:rsidP="00D82412">
      <w:pPr>
        <w:jc w:val="center"/>
        <w:rPr>
          <w:rFonts w:ascii="Times New Roman" w:hAnsi="Times New Roman" w:cs="Times New Roman"/>
          <w:sz w:val="24"/>
          <w:szCs w:val="24"/>
        </w:rPr>
      </w:pPr>
      <w:r w:rsidRPr="00215BA3">
        <w:rPr>
          <w:rFonts w:ascii="Times New Roman" w:hAnsi="Times New Roman" w:cs="Times New Roman"/>
          <w:sz w:val="24"/>
          <w:szCs w:val="24"/>
        </w:rPr>
        <w:t>_______________________</w:t>
      </w:r>
    </w:p>
    <w:sectPr w:rsidR="00A9102F" w:rsidRPr="00215BA3" w:rsidSect="007261CD">
      <w:headerReference w:type="even" r:id="rId12"/>
      <w:headerReference w:type="default" r:id="rId13"/>
      <w:footerReference w:type="even" r:id="rId14"/>
      <w:footerReference w:type="default" r:id="rId15"/>
      <w:headerReference w:type="first" r:id="rId16"/>
      <w:footerReference w:type="first" r:id="rId17"/>
      <w:pgSz w:w="16838" w:h="11906" w:orient="landscape"/>
      <w:pgMar w:top="709" w:right="820"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520CC" w14:textId="77777777" w:rsidR="00FF0DA0" w:rsidRDefault="00FF0DA0" w:rsidP="007261CD">
      <w:pPr>
        <w:spacing w:after="0" w:line="240" w:lineRule="auto"/>
      </w:pPr>
      <w:r>
        <w:separator/>
      </w:r>
    </w:p>
  </w:endnote>
  <w:endnote w:type="continuationSeparator" w:id="0">
    <w:p w14:paraId="682976F4" w14:textId="77777777" w:rsidR="00FF0DA0" w:rsidRDefault="00FF0DA0" w:rsidP="0072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884A3" w14:textId="77777777" w:rsidR="00362B9A" w:rsidRDefault="00362B9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1C587" w14:textId="77777777" w:rsidR="00362B9A" w:rsidRDefault="00362B9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C207C" w14:textId="77777777" w:rsidR="00362B9A" w:rsidRDefault="00362B9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252A5" w14:textId="77777777" w:rsidR="00FF0DA0" w:rsidRDefault="00FF0DA0" w:rsidP="007261CD">
      <w:pPr>
        <w:spacing w:after="0" w:line="240" w:lineRule="auto"/>
      </w:pPr>
      <w:r>
        <w:separator/>
      </w:r>
    </w:p>
  </w:footnote>
  <w:footnote w:type="continuationSeparator" w:id="0">
    <w:p w14:paraId="6201BAD4" w14:textId="77777777" w:rsidR="00FF0DA0" w:rsidRDefault="00FF0DA0" w:rsidP="00726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F4BCA" w14:textId="572C6BEB" w:rsidR="00362B9A" w:rsidRDefault="00362B9A">
    <w:pPr>
      <w:pStyle w:val="Antrats"/>
    </w:pPr>
    <w:r>
      <w:rPr>
        <w:noProof/>
      </w:rPr>
      <w:pict w14:anchorId="13EF1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9201" o:spid="_x0000_s2050" type="#_x0000_t136" style="position:absolute;margin-left:0;margin-top:0;width:562pt;height:187.3pt;rotation:315;z-index:-251655168;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A0484" w14:textId="03139A35" w:rsidR="007261CD" w:rsidRPr="003A45B8" w:rsidRDefault="00362B9A">
    <w:pPr>
      <w:pStyle w:val="Antrats"/>
      <w:jc w:val="center"/>
      <w:rPr>
        <w:rFonts w:ascii="Times New Roman" w:hAnsi="Times New Roman" w:cs="Times New Roman"/>
        <w:sz w:val="24"/>
        <w:szCs w:val="24"/>
      </w:rPr>
    </w:pPr>
    <w:r>
      <w:rPr>
        <w:noProof/>
      </w:rPr>
      <w:pict w14:anchorId="6FC8B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9202" o:spid="_x0000_s2051" type="#_x0000_t136" style="position:absolute;left:0;text-align:left;margin-left:0;margin-top:0;width:562pt;height:187.3pt;rotation:315;z-index:-251653120;mso-position-horizontal:center;mso-position-horizontal-relative:margin;mso-position-vertical:center;mso-position-vertical-relative:margin" o:allowincell="f" fillcolor="silver" stroked="f">
          <v:fill opacity=".5"/>
          <v:textpath style="font-family:&quot;Calibri&quot;;font-size:1pt" string="PROJEKTAS"/>
        </v:shape>
      </w:pict>
    </w:r>
    <w:sdt>
      <w:sdtPr>
        <w:id w:val="552197801"/>
        <w:docPartObj>
          <w:docPartGallery w:val="Page Numbers (Top of Page)"/>
          <w:docPartUnique/>
        </w:docPartObj>
      </w:sdtPr>
      <w:sdtEndPr>
        <w:rPr>
          <w:rFonts w:ascii="Times New Roman" w:hAnsi="Times New Roman" w:cs="Times New Roman"/>
          <w:sz w:val="24"/>
          <w:szCs w:val="24"/>
        </w:rPr>
      </w:sdtEndPr>
      <w:sdtContent>
        <w:r w:rsidR="007261CD" w:rsidRPr="003A45B8">
          <w:rPr>
            <w:rFonts w:ascii="Times New Roman" w:hAnsi="Times New Roman" w:cs="Times New Roman"/>
            <w:sz w:val="24"/>
            <w:szCs w:val="24"/>
          </w:rPr>
          <w:fldChar w:fldCharType="begin"/>
        </w:r>
        <w:r w:rsidR="007261CD" w:rsidRPr="003A45B8">
          <w:rPr>
            <w:rFonts w:ascii="Times New Roman" w:hAnsi="Times New Roman" w:cs="Times New Roman"/>
            <w:sz w:val="24"/>
            <w:szCs w:val="24"/>
          </w:rPr>
          <w:instrText>PAGE   \* MERGEFORMAT</w:instrText>
        </w:r>
        <w:r w:rsidR="007261CD" w:rsidRPr="003A45B8">
          <w:rPr>
            <w:rFonts w:ascii="Times New Roman" w:hAnsi="Times New Roman" w:cs="Times New Roman"/>
            <w:sz w:val="24"/>
            <w:szCs w:val="24"/>
          </w:rPr>
          <w:fldChar w:fldCharType="separate"/>
        </w:r>
        <w:r>
          <w:rPr>
            <w:rFonts w:ascii="Times New Roman" w:hAnsi="Times New Roman" w:cs="Times New Roman"/>
            <w:noProof/>
            <w:sz w:val="24"/>
            <w:szCs w:val="24"/>
          </w:rPr>
          <w:t>2</w:t>
        </w:r>
        <w:r w:rsidR="007261CD" w:rsidRPr="003A45B8">
          <w:rPr>
            <w:rFonts w:ascii="Times New Roman" w:hAnsi="Times New Roman" w:cs="Times New Roman"/>
            <w:sz w:val="24"/>
            <w:szCs w:val="24"/>
          </w:rPr>
          <w:fldChar w:fldCharType="end"/>
        </w:r>
      </w:sdtContent>
    </w:sdt>
  </w:p>
  <w:p w14:paraId="5EC5AA45" w14:textId="77777777" w:rsidR="007261CD" w:rsidRDefault="007261C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3D06D" w14:textId="179E32E1" w:rsidR="00362B9A" w:rsidRDefault="00362B9A">
    <w:pPr>
      <w:pStyle w:val="Antrats"/>
    </w:pPr>
    <w:r>
      <w:rPr>
        <w:noProof/>
      </w:rPr>
      <w:pict w14:anchorId="67E6A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9200" o:spid="_x0000_s2049" type="#_x0000_t136" style="position:absolute;margin-left:0;margin-top:0;width:562pt;height:187.3pt;rotation:315;z-index:-251657216;mso-position-horizontal:center;mso-position-horizontal-relative:margin;mso-position-vertical:center;mso-position-vertical-relative:margin" o:allowincell="f" fillcolor="silver" stroked="f">
          <v:fill opacity=".5"/>
          <v:textpath style="font-family:&quot;Calibri&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43A7"/>
    <w:multiLevelType w:val="hybridMultilevel"/>
    <w:tmpl w:val="40545994"/>
    <w:lvl w:ilvl="0" w:tplc="8B42F486">
      <w:start w:val="5"/>
      <w:numFmt w:val="decimal"/>
      <w:lvlText w:val="%1."/>
      <w:lvlJc w:val="left"/>
      <w:pPr>
        <w:ind w:left="720" w:hanging="360"/>
      </w:pPr>
      <w:rPr>
        <w:rFonts w:asciiTheme="minorHAnsi" w:eastAsia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284E83"/>
    <w:multiLevelType w:val="hybridMultilevel"/>
    <w:tmpl w:val="8E5CFA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D714B2"/>
    <w:multiLevelType w:val="hybridMultilevel"/>
    <w:tmpl w:val="0358B2BA"/>
    <w:lvl w:ilvl="0" w:tplc="8D963C9E">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8342D26"/>
    <w:multiLevelType w:val="hybridMultilevel"/>
    <w:tmpl w:val="60DA06B6"/>
    <w:lvl w:ilvl="0" w:tplc="B54CAD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BDC02DA"/>
    <w:multiLevelType w:val="hybridMultilevel"/>
    <w:tmpl w:val="73E203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3AB738A"/>
    <w:multiLevelType w:val="hybridMultilevel"/>
    <w:tmpl w:val="91BEBC5C"/>
    <w:lvl w:ilvl="0" w:tplc="40C8C6BC">
      <w:start w:val="1"/>
      <w:numFmt w:val="decimal"/>
      <w:lvlText w:val="%1."/>
      <w:lvlJc w:val="left"/>
      <w:pPr>
        <w:ind w:left="0" w:firstLine="0"/>
      </w:pPr>
      <w:rPr>
        <w:rFonts w:eastAsia="Calibr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0BC7237"/>
    <w:multiLevelType w:val="hybridMultilevel"/>
    <w:tmpl w:val="64209042"/>
    <w:lvl w:ilvl="0" w:tplc="A9B4DE72">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9667724"/>
    <w:multiLevelType w:val="hybridMultilevel"/>
    <w:tmpl w:val="8DEC365E"/>
    <w:lvl w:ilvl="0" w:tplc="39E2EBD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9C35613"/>
    <w:multiLevelType w:val="hybridMultilevel"/>
    <w:tmpl w:val="05A0482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BF21455"/>
    <w:multiLevelType w:val="hybridMultilevel"/>
    <w:tmpl w:val="B5806B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4"/>
  </w:num>
  <w:num w:numId="5">
    <w:abstractNumId w:val="5"/>
  </w:num>
  <w:num w:numId="6">
    <w:abstractNumId w:val="3"/>
  </w:num>
  <w:num w:numId="7">
    <w:abstractNumId w:val="2"/>
  </w:num>
  <w:num w:numId="8">
    <w:abstractNumId w:val="1"/>
  </w:num>
  <w:num w:numId="9">
    <w:abstractNumId w:val="9"/>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494"/>
    <w:rsid w:val="00015104"/>
    <w:rsid w:val="0002092A"/>
    <w:rsid w:val="00020E24"/>
    <w:rsid w:val="00031DC8"/>
    <w:rsid w:val="0003341A"/>
    <w:rsid w:val="00044997"/>
    <w:rsid w:val="00045272"/>
    <w:rsid w:val="00047BBF"/>
    <w:rsid w:val="0005520F"/>
    <w:rsid w:val="00057A66"/>
    <w:rsid w:val="00072D39"/>
    <w:rsid w:val="00072DCB"/>
    <w:rsid w:val="00074713"/>
    <w:rsid w:val="00080BC7"/>
    <w:rsid w:val="00097908"/>
    <w:rsid w:val="000B4ECF"/>
    <w:rsid w:val="000D2E81"/>
    <w:rsid w:val="000E03DC"/>
    <w:rsid w:val="00112485"/>
    <w:rsid w:val="00125E76"/>
    <w:rsid w:val="0014318B"/>
    <w:rsid w:val="001802CB"/>
    <w:rsid w:val="00180D82"/>
    <w:rsid w:val="001915FA"/>
    <w:rsid w:val="00192001"/>
    <w:rsid w:val="001922D2"/>
    <w:rsid w:val="00194A2E"/>
    <w:rsid w:val="001C5305"/>
    <w:rsid w:val="001E4380"/>
    <w:rsid w:val="001E6C70"/>
    <w:rsid w:val="001F1477"/>
    <w:rsid w:val="00206650"/>
    <w:rsid w:val="0020706D"/>
    <w:rsid w:val="00210C69"/>
    <w:rsid w:val="002118AB"/>
    <w:rsid w:val="00215BA3"/>
    <w:rsid w:val="00221350"/>
    <w:rsid w:val="00222DF9"/>
    <w:rsid w:val="00224663"/>
    <w:rsid w:val="002265A3"/>
    <w:rsid w:val="00231ECA"/>
    <w:rsid w:val="00232F79"/>
    <w:rsid w:val="0023656C"/>
    <w:rsid w:val="002405C7"/>
    <w:rsid w:val="00241FA5"/>
    <w:rsid w:val="00251B20"/>
    <w:rsid w:val="002624C1"/>
    <w:rsid w:val="00266793"/>
    <w:rsid w:val="00266D90"/>
    <w:rsid w:val="00267030"/>
    <w:rsid w:val="00267FFA"/>
    <w:rsid w:val="00275886"/>
    <w:rsid w:val="00280427"/>
    <w:rsid w:val="00280F25"/>
    <w:rsid w:val="00283790"/>
    <w:rsid w:val="002920C8"/>
    <w:rsid w:val="002A617D"/>
    <w:rsid w:val="002B4EAC"/>
    <w:rsid w:val="002B635A"/>
    <w:rsid w:val="002C003F"/>
    <w:rsid w:val="002C43B9"/>
    <w:rsid w:val="002D06D0"/>
    <w:rsid w:val="002E6DC3"/>
    <w:rsid w:val="002E7E9E"/>
    <w:rsid w:val="002F2711"/>
    <w:rsid w:val="002F484A"/>
    <w:rsid w:val="00310427"/>
    <w:rsid w:val="00314559"/>
    <w:rsid w:val="003166E2"/>
    <w:rsid w:val="00334E26"/>
    <w:rsid w:val="003425C4"/>
    <w:rsid w:val="003426D5"/>
    <w:rsid w:val="003500A1"/>
    <w:rsid w:val="003518B1"/>
    <w:rsid w:val="0035243E"/>
    <w:rsid w:val="003568E4"/>
    <w:rsid w:val="00357AE8"/>
    <w:rsid w:val="00362B9A"/>
    <w:rsid w:val="00374291"/>
    <w:rsid w:val="00374F3D"/>
    <w:rsid w:val="00385ADC"/>
    <w:rsid w:val="00385BFE"/>
    <w:rsid w:val="00392122"/>
    <w:rsid w:val="00394922"/>
    <w:rsid w:val="003A051B"/>
    <w:rsid w:val="003A45B8"/>
    <w:rsid w:val="003B782C"/>
    <w:rsid w:val="003C0B8F"/>
    <w:rsid w:val="003D7B87"/>
    <w:rsid w:val="003D7BF7"/>
    <w:rsid w:val="003E6EE1"/>
    <w:rsid w:val="003F12D4"/>
    <w:rsid w:val="003F570B"/>
    <w:rsid w:val="003F657C"/>
    <w:rsid w:val="00415424"/>
    <w:rsid w:val="0043380B"/>
    <w:rsid w:val="00452CD1"/>
    <w:rsid w:val="0045337D"/>
    <w:rsid w:val="00453BA8"/>
    <w:rsid w:val="0046590A"/>
    <w:rsid w:val="00467A0E"/>
    <w:rsid w:val="00467D56"/>
    <w:rsid w:val="0047424B"/>
    <w:rsid w:val="0047738C"/>
    <w:rsid w:val="00484138"/>
    <w:rsid w:val="004A6EFC"/>
    <w:rsid w:val="004B0A00"/>
    <w:rsid w:val="004C4071"/>
    <w:rsid w:val="004C4563"/>
    <w:rsid w:val="004C4741"/>
    <w:rsid w:val="004E3EEC"/>
    <w:rsid w:val="004F5660"/>
    <w:rsid w:val="004F7846"/>
    <w:rsid w:val="00504975"/>
    <w:rsid w:val="00516775"/>
    <w:rsid w:val="00517A50"/>
    <w:rsid w:val="0052181C"/>
    <w:rsid w:val="005327DE"/>
    <w:rsid w:val="00547F96"/>
    <w:rsid w:val="005539A1"/>
    <w:rsid w:val="005622D2"/>
    <w:rsid w:val="00564174"/>
    <w:rsid w:val="0057509C"/>
    <w:rsid w:val="00575973"/>
    <w:rsid w:val="00593ED6"/>
    <w:rsid w:val="005A0164"/>
    <w:rsid w:val="005A09AF"/>
    <w:rsid w:val="005A6358"/>
    <w:rsid w:val="005B60D4"/>
    <w:rsid w:val="005D57CB"/>
    <w:rsid w:val="005E0188"/>
    <w:rsid w:val="005E0F30"/>
    <w:rsid w:val="005E406E"/>
    <w:rsid w:val="005E643D"/>
    <w:rsid w:val="005F5C6D"/>
    <w:rsid w:val="0060283C"/>
    <w:rsid w:val="00614373"/>
    <w:rsid w:val="00615F4E"/>
    <w:rsid w:val="0062083D"/>
    <w:rsid w:val="00624D9E"/>
    <w:rsid w:val="0063721C"/>
    <w:rsid w:val="00651365"/>
    <w:rsid w:val="00655494"/>
    <w:rsid w:val="00663D7D"/>
    <w:rsid w:val="00673BAB"/>
    <w:rsid w:val="00685E47"/>
    <w:rsid w:val="00687E76"/>
    <w:rsid w:val="006A2E0E"/>
    <w:rsid w:val="006C18A5"/>
    <w:rsid w:val="006C7448"/>
    <w:rsid w:val="006C7CA2"/>
    <w:rsid w:val="006D2F37"/>
    <w:rsid w:val="006E3E19"/>
    <w:rsid w:val="006E7583"/>
    <w:rsid w:val="006F4D0D"/>
    <w:rsid w:val="006F61F0"/>
    <w:rsid w:val="00700F53"/>
    <w:rsid w:val="00703E63"/>
    <w:rsid w:val="00723D32"/>
    <w:rsid w:val="00724B27"/>
    <w:rsid w:val="007261CD"/>
    <w:rsid w:val="00726872"/>
    <w:rsid w:val="007402BA"/>
    <w:rsid w:val="00743077"/>
    <w:rsid w:val="007457F3"/>
    <w:rsid w:val="007546AD"/>
    <w:rsid w:val="007578F1"/>
    <w:rsid w:val="00761E15"/>
    <w:rsid w:val="0076482B"/>
    <w:rsid w:val="00771F76"/>
    <w:rsid w:val="00774413"/>
    <w:rsid w:val="00781B70"/>
    <w:rsid w:val="0078569C"/>
    <w:rsid w:val="007878AC"/>
    <w:rsid w:val="0079123B"/>
    <w:rsid w:val="00791874"/>
    <w:rsid w:val="007948C0"/>
    <w:rsid w:val="007A0149"/>
    <w:rsid w:val="007B3B43"/>
    <w:rsid w:val="007B661A"/>
    <w:rsid w:val="007C5F9F"/>
    <w:rsid w:val="007C6250"/>
    <w:rsid w:val="007D1ABE"/>
    <w:rsid w:val="007E2EE5"/>
    <w:rsid w:val="007E51B4"/>
    <w:rsid w:val="007E7B60"/>
    <w:rsid w:val="007F1E54"/>
    <w:rsid w:val="00835B9C"/>
    <w:rsid w:val="008360BC"/>
    <w:rsid w:val="00865FC1"/>
    <w:rsid w:val="0088239F"/>
    <w:rsid w:val="00882806"/>
    <w:rsid w:val="008872F8"/>
    <w:rsid w:val="00896E6B"/>
    <w:rsid w:val="008A2C7B"/>
    <w:rsid w:val="008A41A4"/>
    <w:rsid w:val="008A7CBD"/>
    <w:rsid w:val="008B3E40"/>
    <w:rsid w:val="008C6D5A"/>
    <w:rsid w:val="008C6FE6"/>
    <w:rsid w:val="008D39E0"/>
    <w:rsid w:val="008D4BED"/>
    <w:rsid w:val="009126C1"/>
    <w:rsid w:val="00915F8B"/>
    <w:rsid w:val="00915FF5"/>
    <w:rsid w:val="00916F0B"/>
    <w:rsid w:val="009201EE"/>
    <w:rsid w:val="009250CD"/>
    <w:rsid w:val="00931B2B"/>
    <w:rsid w:val="00940996"/>
    <w:rsid w:val="0094798D"/>
    <w:rsid w:val="00950FC0"/>
    <w:rsid w:val="0095107D"/>
    <w:rsid w:val="00952E6F"/>
    <w:rsid w:val="00960178"/>
    <w:rsid w:val="0096326D"/>
    <w:rsid w:val="00963D59"/>
    <w:rsid w:val="009672BB"/>
    <w:rsid w:val="00972E7F"/>
    <w:rsid w:val="00974C24"/>
    <w:rsid w:val="00977E8B"/>
    <w:rsid w:val="0098051A"/>
    <w:rsid w:val="00980C8A"/>
    <w:rsid w:val="00983DF5"/>
    <w:rsid w:val="009A38E5"/>
    <w:rsid w:val="009B1A1B"/>
    <w:rsid w:val="009B332E"/>
    <w:rsid w:val="009D41AF"/>
    <w:rsid w:val="009D6053"/>
    <w:rsid w:val="009E4C4E"/>
    <w:rsid w:val="009E4D09"/>
    <w:rsid w:val="009E5CD6"/>
    <w:rsid w:val="009E73C5"/>
    <w:rsid w:val="009F7DB6"/>
    <w:rsid w:val="00A0000B"/>
    <w:rsid w:val="00A06D84"/>
    <w:rsid w:val="00A17BFA"/>
    <w:rsid w:val="00A45A65"/>
    <w:rsid w:val="00A77DAE"/>
    <w:rsid w:val="00A80A7F"/>
    <w:rsid w:val="00A826E2"/>
    <w:rsid w:val="00A8523E"/>
    <w:rsid w:val="00A9102F"/>
    <w:rsid w:val="00AA59A6"/>
    <w:rsid w:val="00AB66FF"/>
    <w:rsid w:val="00AC1F8D"/>
    <w:rsid w:val="00AE23A9"/>
    <w:rsid w:val="00AE38DD"/>
    <w:rsid w:val="00AF06F3"/>
    <w:rsid w:val="00B5244E"/>
    <w:rsid w:val="00B56845"/>
    <w:rsid w:val="00B5684C"/>
    <w:rsid w:val="00B657D8"/>
    <w:rsid w:val="00B95AB6"/>
    <w:rsid w:val="00B96820"/>
    <w:rsid w:val="00B9687D"/>
    <w:rsid w:val="00BA6DB6"/>
    <w:rsid w:val="00BD58D6"/>
    <w:rsid w:val="00BE201B"/>
    <w:rsid w:val="00BE51DF"/>
    <w:rsid w:val="00BE680D"/>
    <w:rsid w:val="00BF0A41"/>
    <w:rsid w:val="00BF1E7E"/>
    <w:rsid w:val="00BF57D6"/>
    <w:rsid w:val="00BF7442"/>
    <w:rsid w:val="00C0646A"/>
    <w:rsid w:val="00C2190C"/>
    <w:rsid w:val="00C23F31"/>
    <w:rsid w:val="00C408C8"/>
    <w:rsid w:val="00C45C9E"/>
    <w:rsid w:val="00C479B0"/>
    <w:rsid w:val="00C751B1"/>
    <w:rsid w:val="00C8631A"/>
    <w:rsid w:val="00C92A17"/>
    <w:rsid w:val="00CA032B"/>
    <w:rsid w:val="00CA3B47"/>
    <w:rsid w:val="00CB2302"/>
    <w:rsid w:val="00CB3E7F"/>
    <w:rsid w:val="00CB4442"/>
    <w:rsid w:val="00CB7170"/>
    <w:rsid w:val="00CC0B76"/>
    <w:rsid w:val="00CD24E0"/>
    <w:rsid w:val="00CD5F38"/>
    <w:rsid w:val="00CE73E7"/>
    <w:rsid w:val="00CF0425"/>
    <w:rsid w:val="00CF05ED"/>
    <w:rsid w:val="00CF165E"/>
    <w:rsid w:val="00CF642E"/>
    <w:rsid w:val="00CF7EB2"/>
    <w:rsid w:val="00D05767"/>
    <w:rsid w:val="00D0605B"/>
    <w:rsid w:val="00D157A5"/>
    <w:rsid w:val="00D43D0C"/>
    <w:rsid w:val="00D635A1"/>
    <w:rsid w:val="00D725C3"/>
    <w:rsid w:val="00D81364"/>
    <w:rsid w:val="00D82412"/>
    <w:rsid w:val="00D83703"/>
    <w:rsid w:val="00D90BDE"/>
    <w:rsid w:val="00DB45D7"/>
    <w:rsid w:val="00DC481B"/>
    <w:rsid w:val="00DD7827"/>
    <w:rsid w:val="00DF28E2"/>
    <w:rsid w:val="00E02EA5"/>
    <w:rsid w:val="00E04B0B"/>
    <w:rsid w:val="00E164B0"/>
    <w:rsid w:val="00E37655"/>
    <w:rsid w:val="00E455EC"/>
    <w:rsid w:val="00E47AFE"/>
    <w:rsid w:val="00E533DF"/>
    <w:rsid w:val="00E55836"/>
    <w:rsid w:val="00E6185A"/>
    <w:rsid w:val="00E62640"/>
    <w:rsid w:val="00E65F7C"/>
    <w:rsid w:val="00E677DC"/>
    <w:rsid w:val="00E75124"/>
    <w:rsid w:val="00E77A1C"/>
    <w:rsid w:val="00E80195"/>
    <w:rsid w:val="00E8251B"/>
    <w:rsid w:val="00E85A24"/>
    <w:rsid w:val="00E90FCD"/>
    <w:rsid w:val="00EB1AEE"/>
    <w:rsid w:val="00EC79EB"/>
    <w:rsid w:val="00EE728B"/>
    <w:rsid w:val="00EF4A7A"/>
    <w:rsid w:val="00EF6B61"/>
    <w:rsid w:val="00F02E4D"/>
    <w:rsid w:val="00F03AC4"/>
    <w:rsid w:val="00F16157"/>
    <w:rsid w:val="00F16364"/>
    <w:rsid w:val="00F27F90"/>
    <w:rsid w:val="00F33692"/>
    <w:rsid w:val="00F4002C"/>
    <w:rsid w:val="00F40F21"/>
    <w:rsid w:val="00F43B81"/>
    <w:rsid w:val="00F55213"/>
    <w:rsid w:val="00F60E4C"/>
    <w:rsid w:val="00F64E99"/>
    <w:rsid w:val="00F70B58"/>
    <w:rsid w:val="00F7162E"/>
    <w:rsid w:val="00F74835"/>
    <w:rsid w:val="00F82BE9"/>
    <w:rsid w:val="00F95EB3"/>
    <w:rsid w:val="00FB7B8C"/>
    <w:rsid w:val="00FB7D79"/>
    <w:rsid w:val="00FD65D2"/>
    <w:rsid w:val="00FF0DA0"/>
    <w:rsid w:val="00FF1C4D"/>
    <w:rsid w:val="00FF78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CE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84138"/>
    <w:rPr>
      <w:sz w:val="16"/>
      <w:szCs w:val="16"/>
    </w:rPr>
  </w:style>
  <w:style w:type="paragraph" w:styleId="Komentarotekstas">
    <w:name w:val="annotation text"/>
    <w:basedOn w:val="prastasis"/>
    <w:link w:val="KomentarotekstasDiagrama"/>
    <w:uiPriority w:val="99"/>
    <w:unhideWhenUsed/>
    <w:rsid w:val="004841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4138"/>
    <w:rPr>
      <w:sz w:val="20"/>
      <w:szCs w:val="20"/>
    </w:rPr>
  </w:style>
  <w:style w:type="paragraph" w:styleId="Komentarotema">
    <w:name w:val="annotation subject"/>
    <w:basedOn w:val="Komentarotekstas"/>
    <w:next w:val="Komentarotekstas"/>
    <w:link w:val="KomentarotemaDiagrama"/>
    <w:uiPriority w:val="99"/>
    <w:semiHidden/>
    <w:unhideWhenUsed/>
    <w:rsid w:val="00484138"/>
    <w:rPr>
      <w:b/>
      <w:bCs/>
    </w:rPr>
  </w:style>
  <w:style w:type="character" w:customStyle="1" w:styleId="KomentarotemaDiagrama">
    <w:name w:val="Komentaro tema Diagrama"/>
    <w:basedOn w:val="KomentarotekstasDiagrama"/>
    <w:link w:val="Komentarotema"/>
    <w:uiPriority w:val="99"/>
    <w:semiHidden/>
    <w:rsid w:val="00484138"/>
    <w:rPr>
      <w:b/>
      <w:bCs/>
      <w:sz w:val="20"/>
      <w:szCs w:val="20"/>
    </w:rPr>
  </w:style>
  <w:style w:type="paragraph" w:styleId="Debesliotekstas">
    <w:name w:val="Balloon Text"/>
    <w:basedOn w:val="prastasis"/>
    <w:link w:val="DebesliotekstasDiagrama"/>
    <w:uiPriority w:val="99"/>
    <w:semiHidden/>
    <w:unhideWhenUsed/>
    <w:rsid w:val="004841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4138"/>
    <w:rPr>
      <w:rFonts w:ascii="Segoe UI" w:hAnsi="Segoe UI" w:cs="Segoe UI"/>
      <w:sz w:val="18"/>
      <w:szCs w:val="18"/>
    </w:rPr>
  </w:style>
  <w:style w:type="paragraph" w:styleId="Sraopastraipa">
    <w:name w:val="List Paragraph"/>
    <w:basedOn w:val="prastasis"/>
    <w:uiPriority w:val="34"/>
    <w:qFormat/>
    <w:rsid w:val="009201EE"/>
    <w:pPr>
      <w:ind w:left="720"/>
      <w:contextualSpacing/>
    </w:pPr>
  </w:style>
  <w:style w:type="paragraph" w:styleId="Antrats">
    <w:name w:val="header"/>
    <w:basedOn w:val="prastasis"/>
    <w:link w:val="AntratsDiagrama"/>
    <w:uiPriority w:val="99"/>
    <w:unhideWhenUsed/>
    <w:rsid w:val="007261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61CD"/>
  </w:style>
  <w:style w:type="paragraph" w:styleId="Porat">
    <w:name w:val="footer"/>
    <w:basedOn w:val="prastasis"/>
    <w:link w:val="PoratDiagrama"/>
    <w:uiPriority w:val="99"/>
    <w:unhideWhenUsed/>
    <w:rsid w:val="007261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61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84138"/>
    <w:rPr>
      <w:sz w:val="16"/>
      <w:szCs w:val="16"/>
    </w:rPr>
  </w:style>
  <w:style w:type="paragraph" w:styleId="Komentarotekstas">
    <w:name w:val="annotation text"/>
    <w:basedOn w:val="prastasis"/>
    <w:link w:val="KomentarotekstasDiagrama"/>
    <w:uiPriority w:val="99"/>
    <w:unhideWhenUsed/>
    <w:rsid w:val="004841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4138"/>
    <w:rPr>
      <w:sz w:val="20"/>
      <w:szCs w:val="20"/>
    </w:rPr>
  </w:style>
  <w:style w:type="paragraph" w:styleId="Komentarotema">
    <w:name w:val="annotation subject"/>
    <w:basedOn w:val="Komentarotekstas"/>
    <w:next w:val="Komentarotekstas"/>
    <w:link w:val="KomentarotemaDiagrama"/>
    <w:uiPriority w:val="99"/>
    <w:semiHidden/>
    <w:unhideWhenUsed/>
    <w:rsid w:val="00484138"/>
    <w:rPr>
      <w:b/>
      <w:bCs/>
    </w:rPr>
  </w:style>
  <w:style w:type="character" w:customStyle="1" w:styleId="KomentarotemaDiagrama">
    <w:name w:val="Komentaro tema Diagrama"/>
    <w:basedOn w:val="KomentarotekstasDiagrama"/>
    <w:link w:val="Komentarotema"/>
    <w:uiPriority w:val="99"/>
    <w:semiHidden/>
    <w:rsid w:val="00484138"/>
    <w:rPr>
      <w:b/>
      <w:bCs/>
      <w:sz w:val="20"/>
      <w:szCs w:val="20"/>
    </w:rPr>
  </w:style>
  <w:style w:type="paragraph" w:styleId="Debesliotekstas">
    <w:name w:val="Balloon Text"/>
    <w:basedOn w:val="prastasis"/>
    <w:link w:val="DebesliotekstasDiagrama"/>
    <w:uiPriority w:val="99"/>
    <w:semiHidden/>
    <w:unhideWhenUsed/>
    <w:rsid w:val="004841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4138"/>
    <w:rPr>
      <w:rFonts w:ascii="Segoe UI" w:hAnsi="Segoe UI" w:cs="Segoe UI"/>
      <w:sz w:val="18"/>
      <w:szCs w:val="18"/>
    </w:rPr>
  </w:style>
  <w:style w:type="paragraph" w:styleId="Sraopastraipa">
    <w:name w:val="List Paragraph"/>
    <w:basedOn w:val="prastasis"/>
    <w:uiPriority w:val="34"/>
    <w:qFormat/>
    <w:rsid w:val="009201EE"/>
    <w:pPr>
      <w:ind w:left="720"/>
      <w:contextualSpacing/>
    </w:pPr>
  </w:style>
  <w:style w:type="paragraph" w:styleId="Antrats">
    <w:name w:val="header"/>
    <w:basedOn w:val="prastasis"/>
    <w:link w:val="AntratsDiagrama"/>
    <w:uiPriority w:val="99"/>
    <w:unhideWhenUsed/>
    <w:rsid w:val="007261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61CD"/>
  </w:style>
  <w:style w:type="paragraph" w:styleId="Porat">
    <w:name w:val="footer"/>
    <w:basedOn w:val="prastasis"/>
    <w:link w:val="PoratDiagrama"/>
    <w:uiPriority w:val="99"/>
    <w:unhideWhenUsed/>
    <w:rsid w:val="007261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6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1350">
      <w:bodyDiv w:val="1"/>
      <w:marLeft w:val="0"/>
      <w:marRight w:val="0"/>
      <w:marTop w:val="0"/>
      <w:marBottom w:val="0"/>
      <w:divBdr>
        <w:top w:val="none" w:sz="0" w:space="0" w:color="auto"/>
        <w:left w:val="none" w:sz="0" w:space="0" w:color="auto"/>
        <w:bottom w:val="none" w:sz="0" w:space="0" w:color="auto"/>
        <w:right w:val="none" w:sz="0" w:space="0" w:color="auto"/>
      </w:divBdr>
    </w:div>
    <w:div w:id="181583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C9CFB-D6B9-464D-A258-2866F9B3B5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B918C7-3B42-4E2F-8EA4-B7961EC5C39D}">
  <ds:schemaRefs>
    <ds:schemaRef ds:uri="http://schemas.microsoft.com/sharepoint/v3/contenttype/forms"/>
  </ds:schemaRefs>
</ds:datastoreItem>
</file>

<file path=customXml/itemProps3.xml><?xml version="1.0" encoding="utf-8"?>
<ds:datastoreItem xmlns:ds="http://schemas.openxmlformats.org/officeDocument/2006/customXml" ds:itemID="{1720287F-1BE3-4761-AD5B-E733704A0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CC7286-C667-4ECA-9212-14EF3522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6926</Words>
  <Characters>3949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f8bb5393-534f-48e6-9f7f-12faa145bbe1</vt:lpstr>
      <vt:lpstr>c14a6a20-a914-4461-bfe9-021c1e7728a7</vt:lpstr>
    </vt:vector>
  </TitlesOfParts>
  <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f8bb5393-534f-48e6-9f7f-12faa145bbe1</dc:title>
  <dc:creator>Gaidamavičienė Agnė</dc:creator>
  <cp:lastModifiedBy>Administrator</cp:lastModifiedBy>
  <cp:revision>12</cp:revision>
  <cp:lastPrinted>2018-08-09T07:22:00Z</cp:lastPrinted>
  <dcterms:created xsi:type="dcterms:W3CDTF">2020-03-29T18:51:00Z</dcterms:created>
  <dcterms:modified xsi:type="dcterms:W3CDTF">2020-04-02T09:12:00Z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_AdHocReviewCycleID">
    <vt:i4>1737151681</vt:i4>
  </property>
  <property fmtid="{D5CDD505-2E9C-101B-9397-08002B2CF9AE}" pid="4" name="_NewReviewCycle">
    <vt:lpwstr/>
  </property>
  <property fmtid="{D5CDD505-2E9C-101B-9397-08002B2CF9AE}" pid="5" name="_EmailSubject">
    <vt:lpwstr>vaiku PFSA_ESinvesticijoms</vt:lpwstr>
  </property>
  <property fmtid="{D5CDD505-2E9C-101B-9397-08002B2CF9AE}" pid="6" name="_AuthorEmail">
    <vt:lpwstr>Raimonda.Seleniene@socmin.lt</vt:lpwstr>
  </property>
  <property fmtid="{D5CDD505-2E9C-101B-9397-08002B2CF9AE}" pid="7" name="_AuthorEmailDisplayName">
    <vt:lpwstr>Raimonda Selenienė</vt:lpwstr>
  </property>
  <property fmtid="{D5CDD505-2E9C-101B-9397-08002B2CF9AE}" pid="8" name="_PreviousAdHocReviewCycleID">
    <vt:i4>-2087432359</vt:i4>
  </property>
</Properties>
</file>