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70767" w14:textId="77777777" w:rsidR="00966C20" w:rsidRDefault="00966C20" w:rsidP="00966C20">
      <w:pPr>
        <w:ind w:firstLine="4568"/>
        <w:jc w:val="center"/>
        <w:rPr>
          <w:szCs w:val="24"/>
        </w:rPr>
      </w:pPr>
      <w:bookmarkStart w:id="0" w:name="_GoBack"/>
      <w:bookmarkEnd w:id="0"/>
      <w:r>
        <w:rPr>
          <w:szCs w:val="24"/>
        </w:rPr>
        <w:t>PATVIRTINTA</w:t>
      </w:r>
    </w:p>
    <w:p w14:paraId="5C73C366" w14:textId="77777777" w:rsidR="00966C20" w:rsidRDefault="00966C20" w:rsidP="00966C20">
      <w:pPr>
        <w:ind w:left="5040" w:firstLine="1092"/>
        <w:rPr>
          <w:szCs w:val="24"/>
        </w:rPr>
      </w:pPr>
      <w:r>
        <w:rPr>
          <w:szCs w:val="24"/>
        </w:rPr>
        <w:t>Lietuvos Respublikos sveikatos</w:t>
      </w:r>
    </w:p>
    <w:p w14:paraId="601BF6BF" w14:textId="77777777" w:rsidR="00966C20" w:rsidRDefault="00966C20" w:rsidP="00966C20">
      <w:pPr>
        <w:ind w:firstLine="6096"/>
        <w:rPr>
          <w:szCs w:val="24"/>
        </w:rPr>
      </w:pPr>
      <w:r>
        <w:rPr>
          <w:szCs w:val="24"/>
        </w:rPr>
        <w:t>apsaugos ministro</w:t>
      </w:r>
    </w:p>
    <w:p w14:paraId="2BD5DD4C" w14:textId="4DE54DC8" w:rsidR="00966C20" w:rsidRDefault="00966C20" w:rsidP="00966C20">
      <w:pPr>
        <w:ind w:firstLine="6096"/>
        <w:rPr>
          <w:szCs w:val="24"/>
        </w:rPr>
      </w:pPr>
      <w:r>
        <w:rPr>
          <w:szCs w:val="24"/>
        </w:rPr>
        <w:t>20</w:t>
      </w:r>
      <w:r w:rsidR="00C736CB">
        <w:rPr>
          <w:szCs w:val="24"/>
        </w:rPr>
        <w:t>20</w:t>
      </w:r>
      <w:r>
        <w:rPr>
          <w:szCs w:val="24"/>
        </w:rPr>
        <w:t xml:space="preserve"> m. </w:t>
      </w:r>
      <w:r w:rsidR="00CA3A18">
        <w:rPr>
          <w:szCs w:val="24"/>
        </w:rPr>
        <w:t xml:space="preserve">                  </w:t>
      </w:r>
      <w:r>
        <w:rPr>
          <w:szCs w:val="24"/>
        </w:rPr>
        <w:t xml:space="preserve">        d. </w:t>
      </w:r>
    </w:p>
    <w:p w14:paraId="46977344" w14:textId="77777777" w:rsidR="00966C20" w:rsidRDefault="00966C20" w:rsidP="00966C20">
      <w:pPr>
        <w:ind w:firstLine="6096"/>
        <w:rPr>
          <w:szCs w:val="24"/>
        </w:rPr>
      </w:pPr>
      <w:r>
        <w:rPr>
          <w:szCs w:val="24"/>
        </w:rPr>
        <w:t>įsakymu Nr. V-</w:t>
      </w:r>
    </w:p>
    <w:p w14:paraId="5AF5016E" w14:textId="1B7704C7" w:rsidR="00983C4F" w:rsidRDefault="00983C4F">
      <w:pPr>
        <w:ind w:firstLine="6096"/>
        <w:rPr>
          <w:szCs w:val="24"/>
        </w:rPr>
      </w:pPr>
    </w:p>
    <w:p w14:paraId="3FFF1831" w14:textId="77777777" w:rsidR="00D7031A" w:rsidRDefault="00D7031A">
      <w:pPr>
        <w:ind w:firstLine="6096"/>
        <w:rPr>
          <w:szCs w:val="24"/>
        </w:rPr>
      </w:pPr>
    </w:p>
    <w:p w14:paraId="5AF5016F" w14:textId="1F1545A3" w:rsidR="00983C4F" w:rsidRDefault="00DE18A8">
      <w:pPr>
        <w:jc w:val="center"/>
        <w:rPr>
          <w:b/>
          <w:szCs w:val="24"/>
        </w:rPr>
      </w:pPr>
      <w:r>
        <w:rPr>
          <w:b/>
          <w:szCs w:val="24"/>
        </w:rPr>
        <w:t xml:space="preserve">2014–2020 METŲ </w:t>
      </w:r>
      <w:r>
        <w:rPr>
          <w:b/>
          <w:kern w:val="16"/>
          <w:szCs w:val="24"/>
        </w:rPr>
        <w:t xml:space="preserve">EUROPOS SĄJUNGOS FONDŲ INVESTICIJŲ VEIKSMŲ PROGRAMOS </w:t>
      </w:r>
      <w:r>
        <w:rPr>
          <w:b/>
          <w:szCs w:val="24"/>
        </w:rPr>
        <w:t xml:space="preserve">8 PRIORITETO „SOCIALINĖS ĮTRAUKTIES DIDINIMAS IR KOVA SU SKURDU“ ĮGYVENDINIMO </w:t>
      </w:r>
      <w:r>
        <w:rPr>
          <w:rFonts w:eastAsia="AngsanaUPC"/>
          <w:b/>
          <w:bCs/>
          <w:szCs w:val="24"/>
          <w:lang w:eastAsia="lt-LT"/>
        </w:rPr>
        <w:t xml:space="preserve">PRIEMONĖS </w:t>
      </w:r>
      <w:r>
        <w:rPr>
          <w:b/>
          <w:bCs/>
          <w:szCs w:val="24"/>
        </w:rPr>
        <w:t>NR. 08.4.2-ESFA-V-6</w:t>
      </w:r>
      <w:r w:rsidR="00833014">
        <w:rPr>
          <w:b/>
          <w:bCs/>
          <w:szCs w:val="24"/>
        </w:rPr>
        <w:t>19</w:t>
      </w:r>
      <w:r>
        <w:rPr>
          <w:b/>
          <w:bCs/>
          <w:szCs w:val="24"/>
        </w:rPr>
        <w:t xml:space="preserve"> „</w:t>
      </w:r>
      <w:r w:rsidR="00950CA1" w:rsidRPr="00950CA1">
        <w:rPr>
          <w:b/>
          <w:bCs/>
          <w:szCs w:val="24"/>
        </w:rPr>
        <w:t>SVEIKATOS PRIEŽIŪROS PASLAUGŲ KOKYBĖS IR PRIEINAMUMO GERINIMAS ONKOLOGINIŲ LIGŲ SRITYJE</w:t>
      </w:r>
      <w:r>
        <w:rPr>
          <w:b/>
          <w:bCs/>
          <w:szCs w:val="24"/>
        </w:rPr>
        <w:t>“</w:t>
      </w:r>
      <w:r>
        <w:rPr>
          <w:b/>
          <w:szCs w:val="24"/>
          <w:lang w:eastAsia="lt-LT"/>
        </w:rPr>
        <w:t xml:space="preserve"> </w:t>
      </w:r>
      <w:r>
        <w:rPr>
          <w:b/>
          <w:szCs w:val="24"/>
        </w:rPr>
        <w:t>PROJEKTŲ FINANSAVIMO SĄLYGŲ APRAŠAS</w:t>
      </w:r>
      <w:r w:rsidR="00372A8E">
        <w:rPr>
          <w:b/>
          <w:szCs w:val="24"/>
        </w:rPr>
        <w:t xml:space="preserve"> NR. </w:t>
      </w:r>
      <w:r w:rsidR="00436037">
        <w:rPr>
          <w:b/>
          <w:szCs w:val="24"/>
        </w:rPr>
        <w:t>2</w:t>
      </w:r>
    </w:p>
    <w:p w14:paraId="5AF50170" w14:textId="77777777" w:rsidR="00983C4F" w:rsidRDefault="00983C4F">
      <w:pPr>
        <w:jc w:val="center"/>
        <w:rPr>
          <w:b/>
          <w:szCs w:val="24"/>
        </w:rPr>
      </w:pPr>
    </w:p>
    <w:p w14:paraId="5AF50171" w14:textId="77777777" w:rsidR="00983C4F" w:rsidRDefault="00983C4F">
      <w:pPr>
        <w:jc w:val="center"/>
        <w:rPr>
          <w:b/>
          <w:kern w:val="16"/>
          <w:szCs w:val="24"/>
        </w:rPr>
      </w:pPr>
    </w:p>
    <w:p w14:paraId="5AF50172" w14:textId="77777777" w:rsidR="00983C4F" w:rsidRDefault="00DE18A8">
      <w:pPr>
        <w:keepNext/>
        <w:tabs>
          <w:tab w:val="left" w:pos="567"/>
        </w:tabs>
        <w:jc w:val="center"/>
        <w:outlineLvl w:val="1"/>
        <w:rPr>
          <w:b/>
          <w:bCs/>
          <w:iCs/>
          <w:szCs w:val="24"/>
        </w:rPr>
      </w:pPr>
      <w:r>
        <w:rPr>
          <w:b/>
          <w:bCs/>
          <w:iCs/>
          <w:szCs w:val="24"/>
        </w:rPr>
        <w:t>I SKYRIUS</w:t>
      </w:r>
    </w:p>
    <w:p w14:paraId="5AF50173" w14:textId="77777777" w:rsidR="00983C4F" w:rsidRDefault="00DE18A8">
      <w:pPr>
        <w:keepNext/>
        <w:tabs>
          <w:tab w:val="left" w:pos="567"/>
        </w:tabs>
        <w:jc w:val="center"/>
        <w:outlineLvl w:val="1"/>
        <w:rPr>
          <w:b/>
          <w:bCs/>
          <w:iCs/>
          <w:szCs w:val="24"/>
        </w:rPr>
      </w:pPr>
      <w:r>
        <w:rPr>
          <w:b/>
          <w:bCs/>
          <w:iCs/>
          <w:szCs w:val="24"/>
        </w:rPr>
        <w:t>BENDROSIOS NUOSTATOS</w:t>
      </w:r>
    </w:p>
    <w:p w14:paraId="5AF50174" w14:textId="77777777" w:rsidR="00983C4F" w:rsidRDefault="00983C4F">
      <w:pPr>
        <w:tabs>
          <w:tab w:val="left" w:pos="0"/>
          <w:tab w:val="left" w:pos="567"/>
        </w:tabs>
        <w:rPr>
          <w:szCs w:val="24"/>
        </w:rPr>
      </w:pPr>
    </w:p>
    <w:p w14:paraId="2EF55A03" w14:textId="6BCDE395" w:rsidR="00F740C1" w:rsidRDefault="00DE18A8">
      <w:pPr>
        <w:tabs>
          <w:tab w:val="left" w:pos="1134"/>
        </w:tabs>
        <w:ind w:firstLine="851"/>
        <w:jc w:val="both"/>
        <w:rPr>
          <w:color w:val="000000"/>
        </w:rPr>
      </w:pPr>
      <w:bookmarkStart w:id="1" w:name="_Hlk36818332"/>
      <w:r>
        <w:rPr>
          <w:szCs w:val="24"/>
        </w:rPr>
        <w:t>1.</w:t>
      </w:r>
      <w:r w:rsidR="00BD414C">
        <w:rPr>
          <w:szCs w:val="24"/>
        </w:rPr>
        <w:t xml:space="preserve"> </w:t>
      </w:r>
      <w:r w:rsidR="00F740C1" w:rsidRPr="000F047E">
        <w:rPr>
          <w:szCs w:val="24"/>
        </w:rPr>
        <w:t xml:space="preserve">2014–2020 m. Europos Sąjungos fondų investicijų veiksmų programos 8 prioriteto „Socialinės </w:t>
      </w:r>
      <w:proofErr w:type="spellStart"/>
      <w:r w:rsidR="00F740C1" w:rsidRPr="000F047E">
        <w:rPr>
          <w:szCs w:val="24"/>
        </w:rPr>
        <w:t>įtraukties</w:t>
      </w:r>
      <w:proofErr w:type="spellEnd"/>
      <w:r w:rsidR="00F740C1" w:rsidRPr="000F047E">
        <w:rPr>
          <w:szCs w:val="24"/>
        </w:rPr>
        <w:t xml:space="preserve"> didinimas ir kova su skurdu“ įgyvendinimo priemonės Nr. </w:t>
      </w:r>
      <w:r w:rsidR="00F740C1" w:rsidRPr="000F047E">
        <w:rPr>
          <w:bCs/>
          <w:szCs w:val="24"/>
        </w:rPr>
        <w:t>08.4.2-ESFA-</w:t>
      </w:r>
      <w:r w:rsidR="00F740C1">
        <w:rPr>
          <w:bCs/>
          <w:szCs w:val="24"/>
        </w:rPr>
        <w:t>V</w:t>
      </w:r>
      <w:r w:rsidR="00F740C1" w:rsidRPr="000F047E">
        <w:rPr>
          <w:bCs/>
          <w:szCs w:val="24"/>
        </w:rPr>
        <w:t>-61</w:t>
      </w:r>
      <w:r w:rsidR="00F740C1">
        <w:rPr>
          <w:bCs/>
          <w:szCs w:val="24"/>
        </w:rPr>
        <w:t>9</w:t>
      </w:r>
      <w:r w:rsidR="00F740C1" w:rsidRPr="000F047E">
        <w:rPr>
          <w:szCs w:val="24"/>
        </w:rPr>
        <w:t xml:space="preserve"> </w:t>
      </w:r>
      <w:r w:rsidR="00F740C1">
        <w:rPr>
          <w:szCs w:val="24"/>
        </w:rPr>
        <w:t>„S</w:t>
      </w:r>
      <w:r w:rsidR="00F740C1" w:rsidRPr="00C648F7">
        <w:rPr>
          <w:szCs w:val="24"/>
        </w:rPr>
        <w:t>veikatos priežiūros paslaugų kokybės ir prieinamumo gerinimas onkologinių ligų srityje</w:t>
      </w:r>
      <w:r w:rsidR="00F740C1">
        <w:rPr>
          <w:szCs w:val="24"/>
        </w:rPr>
        <w:t>“</w:t>
      </w:r>
      <w:r w:rsidR="00F740C1">
        <w:rPr>
          <w:bCs/>
          <w:szCs w:val="24"/>
        </w:rPr>
        <w:t xml:space="preserve"> projektų finansavimo sąlygų aprašas</w:t>
      </w:r>
      <w:r w:rsidR="00F740C1">
        <w:rPr>
          <w:szCs w:val="24"/>
        </w:rPr>
        <w:t xml:space="preserve"> Nr.  2 (toliau – Aprašas) </w:t>
      </w:r>
      <w:r w:rsidR="00F740C1" w:rsidRPr="000F047E">
        <w:rPr>
          <w:color w:val="000000"/>
        </w:rPr>
        <w:t xml:space="preserve">nustato reikalavimus, kuriais turi vadovautis pareiškėjai, rengdami ir teikdami paraiškas finansuoti iš Europos Sąjungos </w:t>
      </w:r>
      <w:r w:rsidR="00F740C1" w:rsidRPr="000F047E">
        <w:rPr>
          <w:rFonts w:eastAsia="Calibri"/>
          <w:szCs w:val="24"/>
        </w:rPr>
        <w:t xml:space="preserve">(toliau – ES) </w:t>
      </w:r>
      <w:r w:rsidR="00F740C1" w:rsidRPr="000F047E">
        <w:rPr>
          <w:color w:val="000000"/>
        </w:rPr>
        <w:t xml:space="preserve">struktūrinių fondų lėšų bendrai finansuojamus projektus (toliau – paraiška) pagal 2014–2020 m. Europos Sąjungos fondų investicijų veiksmų programos, patvirtintos </w:t>
      </w:r>
      <w:r w:rsidR="00F740C1" w:rsidRPr="00F74AD5">
        <w:rPr>
          <w:color w:val="000000"/>
        </w:rPr>
        <w:t>Europos Komisijos 2014 m. rugsėjo 8  d. įgyvendinimo sprendimu</w:t>
      </w:r>
      <w:r w:rsidR="00F740C1" w:rsidRPr="000F047E">
        <w:rPr>
          <w:color w:val="000000"/>
        </w:rPr>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w:t>
      </w:r>
      <w:r w:rsidR="00F740C1" w:rsidRPr="000F047E">
        <w:t xml:space="preserve"> dokumentu Nr. C(2014)6397) (toliau – Veiksmų programa), 8 prioriteto „</w:t>
      </w:r>
      <w:r w:rsidR="00F740C1" w:rsidRPr="000F047E">
        <w:rPr>
          <w:szCs w:val="24"/>
        </w:rPr>
        <w:t xml:space="preserve">Socialinės </w:t>
      </w:r>
      <w:proofErr w:type="spellStart"/>
      <w:r w:rsidR="00F740C1" w:rsidRPr="000F047E">
        <w:rPr>
          <w:szCs w:val="24"/>
        </w:rPr>
        <w:t>įtraukties</w:t>
      </w:r>
      <w:proofErr w:type="spellEnd"/>
      <w:r w:rsidR="00F740C1" w:rsidRPr="000F047E">
        <w:rPr>
          <w:szCs w:val="24"/>
        </w:rPr>
        <w:t xml:space="preserve"> didinimas ir kova su skurdu“</w:t>
      </w:r>
      <w:r w:rsidR="00F740C1" w:rsidRPr="000F047E">
        <w:rPr>
          <w:color w:val="000000"/>
        </w:rPr>
        <w:t xml:space="preserve"> įgyvendinimo priemonės </w:t>
      </w:r>
      <w:r w:rsidR="00F740C1" w:rsidRPr="000F047E">
        <w:rPr>
          <w:szCs w:val="24"/>
        </w:rPr>
        <w:t xml:space="preserve">Nr. </w:t>
      </w:r>
      <w:r w:rsidR="00F740C1" w:rsidRPr="000F047E">
        <w:rPr>
          <w:bCs/>
          <w:szCs w:val="24"/>
        </w:rPr>
        <w:t>08.4.2-ESFA-</w:t>
      </w:r>
      <w:r w:rsidR="00F740C1">
        <w:rPr>
          <w:bCs/>
          <w:szCs w:val="24"/>
        </w:rPr>
        <w:t>V</w:t>
      </w:r>
      <w:r w:rsidR="00F740C1" w:rsidRPr="000F047E">
        <w:rPr>
          <w:bCs/>
          <w:szCs w:val="24"/>
        </w:rPr>
        <w:t>-61</w:t>
      </w:r>
      <w:r w:rsidR="00F740C1">
        <w:rPr>
          <w:bCs/>
          <w:szCs w:val="24"/>
        </w:rPr>
        <w:t>9</w:t>
      </w:r>
      <w:r w:rsidR="00F740C1" w:rsidRPr="000F047E">
        <w:rPr>
          <w:szCs w:val="24"/>
        </w:rPr>
        <w:t xml:space="preserve"> </w:t>
      </w:r>
      <w:r w:rsidR="00F740C1">
        <w:rPr>
          <w:szCs w:val="24"/>
        </w:rPr>
        <w:t xml:space="preserve">„Socialinės </w:t>
      </w:r>
      <w:proofErr w:type="spellStart"/>
      <w:r w:rsidR="00F740C1">
        <w:rPr>
          <w:szCs w:val="24"/>
        </w:rPr>
        <w:t>įtraukties</w:t>
      </w:r>
      <w:proofErr w:type="spellEnd"/>
      <w:r w:rsidR="00F740C1">
        <w:rPr>
          <w:szCs w:val="24"/>
        </w:rPr>
        <w:t xml:space="preserve"> didinimas ir kova su skurdu“</w:t>
      </w:r>
      <w:r w:rsidR="00F740C1" w:rsidRPr="000F047E">
        <w:rPr>
          <w:szCs w:val="24"/>
        </w:rPr>
        <w:t xml:space="preserve"> (toliau – Priemonė)</w:t>
      </w:r>
      <w:r w:rsidR="00F740C1" w:rsidRPr="000F047E">
        <w:rPr>
          <w:color w:val="000000"/>
        </w:rPr>
        <w:t xml:space="preserve"> finansuojamas veiklas, iš ES struktūrinių fondų lėšų bendrai finansuojamų projektų (toliau – projektai) vykdytojai, įgyvendindami pagal Aprašą finansuojamus projektus, taip pat institucijos, atliekančios paraiškų vertinimą, atranką ir projektų įgyvendinimo priežiūrą.</w:t>
      </w:r>
    </w:p>
    <w:p w14:paraId="5AF50176" w14:textId="1CC9ACA0" w:rsidR="00983C4F" w:rsidRDefault="00DE18A8">
      <w:pPr>
        <w:tabs>
          <w:tab w:val="left" w:pos="1134"/>
        </w:tabs>
        <w:ind w:left="1170" w:hanging="319"/>
        <w:jc w:val="both"/>
        <w:rPr>
          <w:szCs w:val="24"/>
        </w:rPr>
      </w:pPr>
      <w:r>
        <w:rPr>
          <w:szCs w:val="24"/>
        </w:rPr>
        <w:t>2.</w:t>
      </w:r>
      <w:r w:rsidR="00BD414C">
        <w:rPr>
          <w:szCs w:val="24"/>
        </w:rPr>
        <w:t xml:space="preserve"> </w:t>
      </w:r>
      <w:r>
        <w:rPr>
          <w:szCs w:val="24"/>
        </w:rPr>
        <w:t>Aprašas yra parengtas atsižvelgiant į:</w:t>
      </w:r>
    </w:p>
    <w:p w14:paraId="5AF50177" w14:textId="3744DE6E" w:rsidR="00983C4F" w:rsidRDefault="00DE18A8">
      <w:pPr>
        <w:tabs>
          <w:tab w:val="left" w:pos="1134"/>
        </w:tabs>
        <w:ind w:firstLine="851"/>
        <w:jc w:val="both"/>
        <w:rPr>
          <w:szCs w:val="24"/>
        </w:rPr>
      </w:pPr>
      <w:r>
        <w:rPr>
          <w:szCs w:val="24"/>
        </w:rPr>
        <w:t>2.1.</w:t>
      </w:r>
      <w:r w:rsidR="00BD414C">
        <w:rPr>
          <w:szCs w:val="24"/>
        </w:rPr>
        <w:t xml:space="preserve"> </w:t>
      </w:r>
      <w:r w:rsidR="00D35781" w:rsidRPr="000F047E">
        <w:rPr>
          <w:szCs w:val="24"/>
        </w:rPr>
        <w:t xml:space="preserve">2014–2020 metų Europos Sąjungos fondų veiksmų programos 8 prioriteto „Socialinės </w:t>
      </w:r>
      <w:proofErr w:type="spellStart"/>
      <w:r w:rsidR="00D35781" w:rsidRPr="000F047E">
        <w:rPr>
          <w:szCs w:val="24"/>
        </w:rPr>
        <w:t>įtraukties</w:t>
      </w:r>
      <w:proofErr w:type="spellEnd"/>
      <w:r w:rsidR="00D35781" w:rsidRPr="000F047E">
        <w:rPr>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w:t>
      </w:r>
      <w:r w:rsidR="00D35781" w:rsidRPr="00F74AD5">
        <w:rPr>
          <w:szCs w:val="24"/>
        </w:rPr>
        <w:t>2014 m. rugsėjo 8 d. Europos Komisijos sprendimu</w:t>
      </w:r>
      <w:r w:rsidR="00D35781" w:rsidRPr="000F047E">
        <w:rPr>
          <w:szCs w:val="24"/>
        </w:rPr>
        <w:t xml:space="preserve">, 8 prioriteto „Socialinės </w:t>
      </w:r>
      <w:proofErr w:type="spellStart"/>
      <w:r w:rsidR="00D35781" w:rsidRPr="000F047E">
        <w:rPr>
          <w:szCs w:val="24"/>
        </w:rPr>
        <w:t>įtraukties</w:t>
      </w:r>
      <w:proofErr w:type="spellEnd"/>
      <w:r w:rsidR="00D35781" w:rsidRPr="000F047E">
        <w:rPr>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(toliau – Priemonių įgyvendinimo planas);</w:t>
      </w:r>
    </w:p>
    <w:p w14:paraId="5AF50178" w14:textId="558515FA" w:rsidR="00983C4F" w:rsidRDefault="00DE18A8">
      <w:pPr>
        <w:tabs>
          <w:tab w:val="left" w:pos="1134"/>
        </w:tabs>
        <w:ind w:firstLine="851"/>
        <w:jc w:val="both"/>
        <w:rPr>
          <w:szCs w:val="24"/>
        </w:rPr>
      </w:pPr>
      <w:r>
        <w:rPr>
          <w:szCs w:val="24"/>
        </w:rPr>
        <w:lastRenderedPageBreak/>
        <w:t>2.2.</w:t>
      </w:r>
      <w:r w:rsidR="00BD414C">
        <w:rPr>
          <w:szCs w:val="24"/>
        </w:rPr>
        <w:t xml:space="preserve"> </w:t>
      </w:r>
      <w:r w:rsidR="00D35781" w:rsidRPr="000F047E">
        <w:rPr>
          <w:rFonts w:eastAsia="Calibri"/>
          <w:szCs w:val="24"/>
        </w:rPr>
        <w:t>Projektų administravimo ir finansavimo taisykles, patvirtintas Lietuvos Respublikos finansų ministro 2014 m. spalio 8 d. įsakymu Nr. 1K-316 „Dėl Projektų administravimo ir finansavimo taisyklių patvirtinimo“ (toliau – Projektų taisyklės);</w:t>
      </w:r>
    </w:p>
    <w:p w14:paraId="5AF50179" w14:textId="327A62E0" w:rsidR="00983C4F" w:rsidRDefault="00DE18A8">
      <w:pPr>
        <w:tabs>
          <w:tab w:val="left" w:pos="1134"/>
        </w:tabs>
        <w:ind w:firstLine="851"/>
        <w:jc w:val="both"/>
        <w:rPr>
          <w:szCs w:val="24"/>
        </w:rPr>
      </w:pPr>
      <w:r>
        <w:rPr>
          <w:szCs w:val="24"/>
        </w:rPr>
        <w:t>2.3.</w:t>
      </w:r>
      <w:r w:rsidR="00BD414C">
        <w:rPr>
          <w:szCs w:val="24"/>
        </w:rPr>
        <w:t xml:space="preserve"> </w:t>
      </w:r>
      <w:r w:rsidR="00D35781" w:rsidRPr="000F047E">
        <w:rPr>
          <w:szCs w:val="24"/>
        </w:rPr>
        <w:t>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 (toliau – Veiksmų programos administravimo taisyklės);</w:t>
      </w:r>
    </w:p>
    <w:p w14:paraId="6FF397E4" w14:textId="02A93EA9" w:rsidR="00D35781" w:rsidRDefault="00D35781">
      <w:pPr>
        <w:tabs>
          <w:tab w:val="left" w:pos="0"/>
          <w:tab w:val="left" w:pos="1134"/>
        </w:tabs>
        <w:ind w:firstLine="851"/>
        <w:jc w:val="both"/>
        <w:rPr>
          <w:iCs/>
          <w:szCs w:val="24"/>
        </w:rPr>
      </w:pPr>
      <w:r>
        <w:rPr>
          <w:szCs w:val="24"/>
        </w:rPr>
        <w:t>2.</w:t>
      </w:r>
      <w:r w:rsidR="00682E86">
        <w:rPr>
          <w:szCs w:val="24"/>
        </w:rPr>
        <w:t>4</w:t>
      </w:r>
      <w:r>
        <w:rPr>
          <w:szCs w:val="24"/>
        </w:rPr>
        <w:t xml:space="preserve">. </w:t>
      </w:r>
      <w:r w:rsidRPr="000F047E">
        <w:rPr>
          <w:iCs/>
          <w:szCs w:val="24"/>
        </w:rPr>
        <w:t>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paskelbtas ES struktūrinių fondų svetainėje www.esinvesticijos.lt (toliau – Rekomendacijos dėl projektų išlaidų atitikties Europos Sąjungos struktūrinių fondų reikalavimams);</w:t>
      </w:r>
    </w:p>
    <w:p w14:paraId="6DC0C0BF" w14:textId="458461D0" w:rsidR="007B0C44" w:rsidRDefault="007B0C44">
      <w:pPr>
        <w:tabs>
          <w:tab w:val="left" w:pos="0"/>
          <w:tab w:val="left" w:pos="1134"/>
        </w:tabs>
        <w:ind w:firstLine="851"/>
        <w:jc w:val="both"/>
        <w:rPr>
          <w:szCs w:val="24"/>
          <w:lang w:eastAsia="lt-LT"/>
        </w:rPr>
      </w:pPr>
      <w:r>
        <w:rPr>
          <w:color w:val="000000"/>
        </w:rPr>
        <w:t>2.</w:t>
      </w:r>
      <w:r w:rsidR="00682E86">
        <w:rPr>
          <w:color w:val="000000"/>
        </w:rPr>
        <w:t>5</w:t>
      </w:r>
      <w:r>
        <w:rPr>
          <w:color w:val="000000"/>
        </w:rPr>
        <w:t>. 2014–2020 metų Lietuvos Respublikos sveikatos apsaugos ministerijos valstybės projektų planavimo tvarkos aprašą, patvirtintą Lietuvos Respublikos sveikatos apsaugos ministro 2015 m. birželio 12 d. įsakymu Nr. V-761 „Dėl 2014–2020 metų Lietuvos Respublikos sveikatos apsaugos ministerijos valstybės projektų planavimo tvarkos aprašo patvirtinimo“ (toliau – Valstybės projektų planavimo tvarkos aprašas);</w:t>
      </w:r>
    </w:p>
    <w:p w14:paraId="730C3822" w14:textId="2C4A9D61" w:rsidR="00397216" w:rsidRPr="00BD414C" w:rsidRDefault="00BD414C" w:rsidP="00BD414C">
      <w:pPr>
        <w:tabs>
          <w:tab w:val="left" w:pos="0"/>
          <w:tab w:val="left" w:pos="1134"/>
        </w:tabs>
        <w:ind w:firstLine="851"/>
        <w:jc w:val="both"/>
        <w:rPr>
          <w:szCs w:val="24"/>
          <w:lang w:eastAsia="lt-LT"/>
        </w:rPr>
      </w:pPr>
      <w:r>
        <w:rPr>
          <w:szCs w:val="24"/>
          <w:lang w:eastAsia="lt-LT"/>
        </w:rPr>
        <w:t>2.</w:t>
      </w:r>
      <w:r w:rsidR="00682E86">
        <w:rPr>
          <w:szCs w:val="24"/>
          <w:lang w:eastAsia="lt-LT"/>
        </w:rPr>
        <w:t>6</w:t>
      </w:r>
      <w:r>
        <w:rPr>
          <w:szCs w:val="24"/>
          <w:lang w:eastAsia="lt-LT"/>
        </w:rPr>
        <w:t xml:space="preserve">. </w:t>
      </w:r>
      <w:r w:rsidR="00397216" w:rsidRPr="00BD414C">
        <w:rPr>
          <w:szCs w:val="24"/>
          <w:lang w:eastAsia="lt-LT"/>
        </w:rPr>
        <w:t>Nacionalinę vėžio profilaktikos ir kontrolės 2014–2025 metų programą, patvirtintą Lietuvos Respublikos sveikatos apsaugos ministro 2014 m. liepos 16 d. įsakymu Nr. V-814 „Dėl Nacionalinės vėžio profilaktikos ir kontrolės 2014–2025 metų programos patvirtinimo“ (toliau – Vėžio kontrolės programa);</w:t>
      </w:r>
    </w:p>
    <w:p w14:paraId="36D26218" w14:textId="139DEAEF" w:rsidR="00397216" w:rsidRDefault="00BD414C" w:rsidP="00BD414C">
      <w:pPr>
        <w:tabs>
          <w:tab w:val="left" w:pos="0"/>
          <w:tab w:val="left" w:pos="1134"/>
        </w:tabs>
        <w:ind w:firstLine="851"/>
        <w:jc w:val="both"/>
        <w:rPr>
          <w:szCs w:val="24"/>
          <w:lang w:eastAsia="lt-LT"/>
        </w:rPr>
      </w:pPr>
      <w:r>
        <w:rPr>
          <w:szCs w:val="24"/>
          <w:lang w:eastAsia="lt-LT"/>
        </w:rPr>
        <w:t>2.</w:t>
      </w:r>
      <w:r w:rsidR="00682E86">
        <w:rPr>
          <w:szCs w:val="24"/>
          <w:lang w:eastAsia="lt-LT"/>
        </w:rPr>
        <w:t>7</w:t>
      </w:r>
      <w:r>
        <w:rPr>
          <w:szCs w:val="24"/>
          <w:lang w:eastAsia="lt-LT"/>
        </w:rPr>
        <w:t xml:space="preserve">. </w:t>
      </w:r>
      <w:r w:rsidR="00397216" w:rsidRPr="00BD414C">
        <w:rPr>
          <w:szCs w:val="24"/>
          <w:lang w:eastAsia="lt-LT"/>
        </w:rPr>
        <w:t>Nacionalinės vėžio profilaktikos ir kontrolės 2014–2025 metų programos įgyvendinimo 2017–2019 metais priemonių planą, patvirtintą Lietuvos Respublikos sveikatos apsaugos ministro 2016 m. gruodžio 9 d. įsakymu Nr. V-1419 „Dėl Nacionalinės vėžio profilaktikos ir kontrolės 2014–2025 metų programos įgyvendinimo 2017–2019 metais priemonių plano patvirtinimo“ (toliau – Vėžio kontrolės programos priemonių planas);</w:t>
      </w:r>
    </w:p>
    <w:p w14:paraId="384D2F58" w14:textId="38318461" w:rsidR="00443BAC" w:rsidRDefault="00443BAC" w:rsidP="00BD414C">
      <w:pPr>
        <w:tabs>
          <w:tab w:val="left" w:pos="0"/>
          <w:tab w:val="left" w:pos="1134"/>
        </w:tabs>
        <w:ind w:firstLine="851"/>
        <w:jc w:val="both"/>
        <w:rPr>
          <w:szCs w:val="24"/>
          <w:lang w:eastAsia="lt-LT"/>
        </w:rPr>
      </w:pPr>
      <w:r>
        <w:rPr>
          <w:szCs w:val="24"/>
          <w:lang w:eastAsia="lt-LT"/>
        </w:rPr>
        <w:t>2.</w:t>
      </w:r>
      <w:r w:rsidR="00682E86">
        <w:rPr>
          <w:szCs w:val="24"/>
          <w:lang w:eastAsia="lt-LT"/>
        </w:rPr>
        <w:t>8</w:t>
      </w:r>
      <w:r>
        <w:rPr>
          <w:szCs w:val="24"/>
          <w:lang w:eastAsia="lt-LT"/>
        </w:rPr>
        <w:t xml:space="preserve">. </w:t>
      </w:r>
      <w:r w:rsidRPr="00443BAC">
        <w:rPr>
          <w:szCs w:val="24"/>
          <w:lang w:eastAsia="lt-LT"/>
        </w:rPr>
        <w:t>Onkologinių ligų diagnostikos ir gydymo paslaugų prieinamumo ir kokybės rodiklius ir jų stebėsenos tvarkos aprašą</w:t>
      </w:r>
      <w:r>
        <w:rPr>
          <w:szCs w:val="24"/>
          <w:lang w:eastAsia="lt-LT"/>
        </w:rPr>
        <w:t xml:space="preserve">, </w:t>
      </w:r>
      <w:r w:rsidRPr="00443BAC">
        <w:rPr>
          <w:szCs w:val="24"/>
          <w:lang w:eastAsia="lt-LT"/>
        </w:rPr>
        <w:t>patvirtintą Lietuvos Respublikos sveikatos apsaugos ministro 201</w:t>
      </w:r>
      <w:r>
        <w:rPr>
          <w:szCs w:val="24"/>
          <w:lang w:eastAsia="lt-LT"/>
        </w:rPr>
        <w:t>7</w:t>
      </w:r>
      <w:r w:rsidRPr="00443BAC">
        <w:rPr>
          <w:szCs w:val="24"/>
          <w:lang w:eastAsia="lt-LT"/>
        </w:rPr>
        <w:t xml:space="preserve"> m. </w:t>
      </w:r>
      <w:r>
        <w:rPr>
          <w:szCs w:val="24"/>
          <w:lang w:eastAsia="lt-LT"/>
        </w:rPr>
        <w:t>vasario</w:t>
      </w:r>
      <w:r w:rsidRPr="00443BAC">
        <w:rPr>
          <w:szCs w:val="24"/>
          <w:lang w:eastAsia="lt-LT"/>
        </w:rPr>
        <w:t xml:space="preserve"> </w:t>
      </w:r>
      <w:r>
        <w:rPr>
          <w:szCs w:val="24"/>
          <w:lang w:eastAsia="lt-LT"/>
        </w:rPr>
        <w:t>17</w:t>
      </w:r>
      <w:r w:rsidRPr="00443BAC">
        <w:rPr>
          <w:szCs w:val="24"/>
          <w:lang w:eastAsia="lt-LT"/>
        </w:rPr>
        <w:t xml:space="preserve"> d. įsakymu Nr. V-1</w:t>
      </w:r>
      <w:r>
        <w:rPr>
          <w:szCs w:val="24"/>
          <w:lang w:eastAsia="lt-LT"/>
        </w:rPr>
        <w:t>56</w:t>
      </w:r>
      <w:r w:rsidRPr="00443BAC">
        <w:rPr>
          <w:szCs w:val="24"/>
          <w:lang w:eastAsia="lt-LT"/>
        </w:rPr>
        <w:t xml:space="preserve"> „</w:t>
      </w:r>
      <w:r>
        <w:rPr>
          <w:szCs w:val="24"/>
          <w:lang w:eastAsia="lt-LT"/>
        </w:rPr>
        <w:t>D</w:t>
      </w:r>
      <w:r w:rsidRPr="00443BAC">
        <w:rPr>
          <w:szCs w:val="24"/>
          <w:lang w:eastAsia="lt-LT"/>
        </w:rPr>
        <w:t>ėl onkologinių ligų diagnostikos ir gydymo paslaugų prieinamumo ir kokybės rodiklių ir jų stebėsenos tvarkos aprašo patvirtinimo</w:t>
      </w:r>
      <w:r>
        <w:rPr>
          <w:szCs w:val="24"/>
          <w:lang w:eastAsia="lt-LT"/>
        </w:rPr>
        <w:t>“</w:t>
      </w:r>
      <w:r w:rsidR="00415012">
        <w:rPr>
          <w:szCs w:val="24"/>
          <w:lang w:eastAsia="lt-LT"/>
        </w:rPr>
        <w:t>;</w:t>
      </w:r>
    </w:p>
    <w:p w14:paraId="0D97B5D3" w14:textId="5EB043F8" w:rsidR="005B55F1" w:rsidRPr="00B834C0" w:rsidRDefault="005B55F1" w:rsidP="00BD414C">
      <w:pPr>
        <w:tabs>
          <w:tab w:val="left" w:pos="0"/>
          <w:tab w:val="left" w:pos="1134"/>
        </w:tabs>
        <w:ind w:firstLine="851"/>
        <w:jc w:val="both"/>
        <w:rPr>
          <w:szCs w:val="24"/>
          <w:lang w:eastAsia="lt-LT"/>
        </w:rPr>
      </w:pPr>
      <w:r w:rsidRPr="00B834C0">
        <w:rPr>
          <w:szCs w:val="24"/>
          <w:lang w:eastAsia="lt-LT"/>
        </w:rPr>
        <w:t>2.</w:t>
      </w:r>
      <w:r w:rsidR="00682E86" w:rsidRPr="00B834C0">
        <w:rPr>
          <w:szCs w:val="24"/>
          <w:lang w:eastAsia="lt-LT"/>
        </w:rPr>
        <w:t>9</w:t>
      </w:r>
      <w:r w:rsidRPr="00B834C0">
        <w:rPr>
          <w:szCs w:val="24"/>
          <w:lang w:eastAsia="lt-LT"/>
        </w:rPr>
        <w:t>. Lietuvos e. sveikatos sistemos 2017–2025 metų plėtros programą, patvirtintą Lietuvos Respublikos sveikatos apsaugos ministro 2017 m. liepos 17 d. įsakymu Nr. V-878 „Dėl Lietuvos e. sveikatos sistemos 2017–2025 metų plėtros programos patvirtinimo“;</w:t>
      </w:r>
    </w:p>
    <w:p w14:paraId="6D481CF1" w14:textId="2B2C6CEB" w:rsidR="00B5355D" w:rsidRPr="00B834C0" w:rsidRDefault="00B5355D" w:rsidP="00B5355D">
      <w:pPr>
        <w:tabs>
          <w:tab w:val="left" w:pos="0"/>
          <w:tab w:val="left" w:pos="709"/>
        </w:tabs>
        <w:ind w:firstLine="851"/>
        <w:jc w:val="both"/>
        <w:rPr>
          <w:szCs w:val="24"/>
        </w:rPr>
      </w:pPr>
      <w:r w:rsidRPr="00B834C0">
        <w:rPr>
          <w:szCs w:val="24"/>
        </w:rPr>
        <w:t>2.1</w:t>
      </w:r>
      <w:r w:rsidR="00682E86" w:rsidRPr="00B834C0">
        <w:rPr>
          <w:szCs w:val="24"/>
        </w:rPr>
        <w:t>0</w:t>
      </w:r>
      <w:r w:rsidRPr="00B834C0">
        <w:rPr>
          <w:szCs w:val="24"/>
        </w:rPr>
        <w:t xml:space="preserve">. Lietuvos Respublikos Vyriausybės 2015 m. gegužės 13 d. nutarimą Nr. 498 „Dėl valstybės informacinių išteklių infrastruktūros konsolidavimo ir jos valdymo optimizavimo“ (toliau – </w:t>
      </w:r>
      <w:bookmarkStart w:id="2" w:name="_Hlk39651673"/>
      <w:r w:rsidRPr="00B834C0">
        <w:rPr>
          <w:szCs w:val="24"/>
        </w:rPr>
        <w:t>Nutarimas Nr. 498</w:t>
      </w:r>
      <w:bookmarkEnd w:id="2"/>
      <w:r w:rsidRPr="00B834C0">
        <w:rPr>
          <w:szCs w:val="24"/>
        </w:rPr>
        <w:t>);</w:t>
      </w:r>
    </w:p>
    <w:p w14:paraId="028B4543" w14:textId="625B3575" w:rsidR="00B5355D" w:rsidRPr="00B834C0" w:rsidRDefault="00B5355D" w:rsidP="00B5355D">
      <w:pPr>
        <w:tabs>
          <w:tab w:val="left" w:pos="0"/>
          <w:tab w:val="left" w:pos="709"/>
        </w:tabs>
        <w:ind w:firstLine="851"/>
        <w:jc w:val="both"/>
        <w:rPr>
          <w:szCs w:val="24"/>
        </w:rPr>
      </w:pPr>
      <w:r w:rsidRPr="00B834C0">
        <w:rPr>
          <w:szCs w:val="24"/>
        </w:rPr>
        <w:t>2.1</w:t>
      </w:r>
      <w:r w:rsidR="00682E86" w:rsidRPr="00B834C0">
        <w:rPr>
          <w:szCs w:val="24"/>
        </w:rPr>
        <w:t>1</w:t>
      </w:r>
      <w:r w:rsidRPr="00B834C0">
        <w:rPr>
          <w:szCs w:val="24"/>
        </w:rPr>
        <w:t>. Valstybės informacinių sistemų steigimo, kūrimo, modernizavimo ir likvidavimo tvarkos aprašą, patvirtintą Lietuvos Respublikos Vyriausybės 2013 m. vasario 27 d. nutarimu Nr. 180 „Dėl Valstybės informacinių sistemų steigimo, kūrimo, modernizavimo ir likvidavimo tvarkos aprašo patvirtinimo“ (toliau – Valstybės informacinių sistemų steigimo, kūrimo, modernizavimo ir likvidavimo tvarkos aprašas);</w:t>
      </w:r>
    </w:p>
    <w:p w14:paraId="5267A595" w14:textId="601EAB49" w:rsidR="00B5355D" w:rsidRPr="00B834C0" w:rsidRDefault="00B5355D" w:rsidP="00B5355D">
      <w:pPr>
        <w:tabs>
          <w:tab w:val="left" w:pos="0"/>
          <w:tab w:val="left" w:pos="1134"/>
        </w:tabs>
        <w:ind w:firstLine="851"/>
        <w:jc w:val="both"/>
        <w:rPr>
          <w:szCs w:val="24"/>
          <w:lang w:eastAsia="lt-LT"/>
        </w:rPr>
      </w:pPr>
      <w:r w:rsidRPr="00B834C0">
        <w:rPr>
          <w:szCs w:val="24"/>
        </w:rPr>
        <w:t>2.1</w:t>
      </w:r>
      <w:r w:rsidR="00682E86" w:rsidRPr="00B834C0">
        <w:rPr>
          <w:szCs w:val="24"/>
        </w:rPr>
        <w:t>2</w:t>
      </w:r>
      <w:r w:rsidRPr="00B834C0">
        <w:rPr>
          <w:szCs w:val="24"/>
        </w:rPr>
        <w:t>. Lietuvos Respublikos susisiekimo ministro 2015 m. spalio 7 d. įsakymą Nr. 3-416(1.5 E) „Dėl metodinių dokumentų patvirtinimo“ (toliau – Įsakymas Nr. 3-416(1.5 E).</w:t>
      </w:r>
    </w:p>
    <w:p w14:paraId="74D75291" w14:textId="55C3CBAF" w:rsidR="00B20890" w:rsidRDefault="00DE18A8" w:rsidP="003B1F5D">
      <w:pPr>
        <w:tabs>
          <w:tab w:val="left" w:pos="0"/>
          <w:tab w:val="left" w:pos="567"/>
          <w:tab w:val="left" w:pos="1134"/>
        </w:tabs>
        <w:ind w:firstLine="851"/>
        <w:jc w:val="both"/>
        <w:rPr>
          <w:szCs w:val="24"/>
        </w:rPr>
      </w:pPr>
      <w:r>
        <w:rPr>
          <w:szCs w:val="24"/>
        </w:rPr>
        <w:t>3.</w:t>
      </w:r>
      <w:r w:rsidR="00E45AB2">
        <w:rPr>
          <w:szCs w:val="24"/>
        </w:rPr>
        <w:t xml:space="preserve"> </w:t>
      </w:r>
      <w:r w:rsidR="00803644" w:rsidRPr="000F047E">
        <w:rPr>
          <w:szCs w:val="24"/>
        </w:rPr>
        <w:t>Apraše vartojamos sąvokos ir jų apibrėžimai suprantam</w:t>
      </w:r>
      <w:r w:rsidR="00803644">
        <w:rPr>
          <w:szCs w:val="24"/>
        </w:rPr>
        <w:t>i</w:t>
      </w:r>
      <w:r w:rsidR="00803644" w:rsidRPr="000F047E">
        <w:rPr>
          <w:szCs w:val="24"/>
        </w:rPr>
        <w:t xml:space="preserve"> taip, kaip j</w:t>
      </w:r>
      <w:r w:rsidR="00803644">
        <w:rPr>
          <w:szCs w:val="24"/>
        </w:rPr>
        <w:t>ie</w:t>
      </w:r>
      <w:r w:rsidR="00803644" w:rsidRPr="000F047E">
        <w:rPr>
          <w:szCs w:val="24"/>
        </w:rPr>
        <w:t xml:space="preserve"> apibrėžt</w:t>
      </w:r>
      <w:r w:rsidR="00803644">
        <w:rPr>
          <w:szCs w:val="24"/>
        </w:rPr>
        <w:t>i</w:t>
      </w:r>
      <w:r w:rsidR="00803644" w:rsidRPr="000F047E">
        <w:rPr>
          <w:szCs w:val="24"/>
        </w:rPr>
        <w:t xml:space="preserve"> Aprašo 2 punkte nurodytuose teisės aktuose</w:t>
      </w:r>
      <w:r w:rsidR="00803644">
        <w:rPr>
          <w:szCs w:val="24"/>
        </w:rPr>
        <w:t xml:space="preserve"> ir</w:t>
      </w:r>
      <w:r w:rsidR="00803644" w:rsidRPr="000F047E">
        <w:rPr>
          <w:szCs w:val="24"/>
        </w:rPr>
        <w:t xml:space="preserv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w:t>
      </w:r>
      <w:r w:rsidR="00803644">
        <w:rPr>
          <w:szCs w:val="24"/>
        </w:rPr>
        <w:t xml:space="preserve"> (toliau – </w:t>
      </w:r>
      <w:r w:rsidR="00803644" w:rsidRPr="000F047E">
        <w:rPr>
          <w:szCs w:val="24"/>
        </w:rPr>
        <w:t>Atsakomybės ir funkcijų paskirstymo tarp institucijų</w:t>
      </w:r>
      <w:r w:rsidR="00803644">
        <w:rPr>
          <w:szCs w:val="24"/>
        </w:rPr>
        <w:t xml:space="preserve"> taisyklės)</w:t>
      </w:r>
      <w:r w:rsidR="00803644" w:rsidRPr="000F047E">
        <w:rPr>
          <w:szCs w:val="24"/>
        </w:rPr>
        <w:t>.</w:t>
      </w:r>
    </w:p>
    <w:p w14:paraId="5AF5017F" w14:textId="3B72DCEF" w:rsidR="00983C4F" w:rsidRDefault="00DE18A8">
      <w:pPr>
        <w:tabs>
          <w:tab w:val="left" w:pos="284"/>
          <w:tab w:val="left" w:pos="567"/>
          <w:tab w:val="left" w:pos="1134"/>
        </w:tabs>
        <w:ind w:firstLine="851"/>
        <w:jc w:val="both"/>
        <w:rPr>
          <w:szCs w:val="24"/>
        </w:rPr>
      </w:pPr>
      <w:r>
        <w:rPr>
          <w:szCs w:val="24"/>
        </w:rPr>
        <w:lastRenderedPageBreak/>
        <w:t>4.</w:t>
      </w:r>
      <w:r w:rsidR="00E45AB2">
        <w:rPr>
          <w:szCs w:val="24"/>
        </w:rPr>
        <w:t xml:space="preserve"> </w:t>
      </w:r>
      <w:r w:rsidR="00803644" w:rsidRPr="000F047E">
        <w:rPr>
          <w:szCs w:val="24"/>
        </w:rPr>
        <w:t>Priemonės įgyvendinimą administruoja Lietuvos Respublikos sveikatos apsaugos ministerija (toliau – Ministerija) ir Europos socialinio fondo agentūra (toliau – Įgyvendinančioji institucija).</w:t>
      </w:r>
    </w:p>
    <w:p w14:paraId="5AF50180" w14:textId="7EBFF955" w:rsidR="00983C4F" w:rsidRDefault="00DE18A8">
      <w:pPr>
        <w:tabs>
          <w:tab w:val="left" w:pos="284"/>
          <w:tab w:val="left" w:pos="1134"/>
        </w:tabs>
        <w:ind w:firstLine="851"/>
        <w:jc w:val="both"/>
        <w:rPr>
          <w:szCs w:val="24"/>
        </w:rPr>
      </w:pPr>
      <w:r>
        <w:rPr>
          <w:szCs w:val="24"/>
        </w:rPr>
        <w:t>5.</w:t>
      </w:r>
      <w:r w:rsidR="00E45AB2">
        <w:rPr>
          <w:szCs w:val="24"/>
        </w:rPr>
        <w:t xml:space="preserve"> </w:t>
      </w:r>
      <w:r w:rsidR="00B875FA" w:rsidRPr="000F047E">
        <w:rPr>
          <w:szCs w:val="24"/>
        </w:rPr>
        <w:t>Pagal Priemonę teikiamo finansavimo forma – negrąžinamoji subsidija.</w:t>
      </w:r>
    </w:p>
    <w:p w14:paraId="5AF50181" w14:textId="6F7A3602" w:rsidR="00983C4F" w:rsidRDefault="00DE18A8">
      <w:pPr>
        <w:tabs>
          <w:tab w:val="left" w:pos="284"/>
          <w:tab w:val="left" w:pos="1134"/>
        </w:tabs>
        <w:ind w:left="928" w:hanging="77"/>
        <w:jc w:val="both"/>
        <w:rPr>
          <w:szCs w:val="24"/>
        </w:rPr>
      </w:pPr>
      <w:r>
        <w:rPr>
          <w:szCs w:val="24"/>
        </w:rPr>
        <w:t>6.</w:t>
      </w:r>
      <w:r w:rsidR="00E45AB2">
        <w:rPr>
          <w:szCs w:val="24"/>
        </w:rPr>
        <w:t xml:space="preserve"> </w:t>
      </w:r>
      <w:r>
        <w:rPr>
          <w:szCs w:val="24"/>
        </w:rPr>
        <w:t>Projektų atranka pagal Priemonę bus atliekama valstybės projektų planavimo būdu.</w:t>
      </w:r>
    </w:p>
    <w:p w14:paraId="4B224FCB" w14:textId="5313D7BC" w:rsidR="00F6567F" w:rsidRDefault="00DE18A8">
      <w:pPr>
        <w:tabs>
          <w:tab w:val="left" w:pos="284"/>
          <w:tab w:val="left" w:pos="1134"/>
        </w:tabs>
        <w:ind w:firstLine="851"/>
        <w:jc w:val="both"/>
        <w:rPr>
          <w:szCs w:val="24"/>
        </w:rPr>
      </w:pPr>
      <w:r>
        <w:rPr>
          <w:szCs w:val="24"/>
        </w:rPr>
        <w:t>7.</w:t>
      </w:r>
      <w:r w:rsidR="00E45AB2">
        <w:rPr>
          <w:szCs w:val="24"/>
        </w:rPr>
        <w:t xml:space="preserve"> </w:t>
      </w:r>
      <w:r w:rsidR="00F6567F" w:rsidRPr="000F047E">
        <w:rPr>
          <w:szCs w:val="24"/>
        </w:rPr>
        <w:t xml:space="preserve">Pagal Aprašą projektams įgyvendinti numatoma skirti iki </w:t>
      </w:r>
      <w:r w:rsidR="00F6567F">
        <w:rPr>
          <w:szCs w:val="24"/>
        </w:rPr>
        <w:t>1</w:t>
      </w:r>
      <w:r w:rsidR="00F6567F" w:rsidRPr="000F047E">
        <w:rPr>
          <w:szCs w:val="24"/>
        </w:rPr>
        <w:t xml:space="preserve"> </w:t>
      </w:r>
      <w:r w:rsidR="00F6567F">
        <w:rPr>
          <w:szCs w:val="24"/>
        </w:rPr>
        <w:t>500</w:t>
      </w:r>
      <w:r w:rsidR="00F6567F" w:rsidRPr="000F047E">
        <w:rPr>
          <w:szCs w:val="24"/>
        </w:rPr>
        <w:t xml:space="preserve"> </w:t>
      </w:r>
      <w:r w:rsidR="00F6567F">
        <w:rPr>
          <w:szCs w:val="24"/>
        </w:rPr>
        <w:t>00</w:t>
      </w:r>
      <w:r w:rsidR="00F6567F" w:rsidRPr="000F047E">
        <w:rPr>
          <w:szCs w:val="24"/>
        </w:rPr>
        <w:t>0,00 eurų (</w:t>
      </w:r>
      <w:r w:rsidR="00F6567F">
        <w:rPr>
          <w:szCs w:val="24"/>
        </w:rPr>
        <w:t>vieno</w:t>
      </w:r>
      <w:r w:rsidR="00F6567F" w:rsidRPr="000F047E">
        <w:rPr>
          <w:szCs w:val="24"/>
        </w:rPr>
        <w:t xml:space="preserve"> milijon</w:t>
      </w:r>
      <w:r w:rsidR="00F6567F">
        <w:rPr>
          <w:szCs w:val="24"/>
        </w:rPr>
        <w:t>o</w:t>
      </w:r>
      <w:r w:rsidR="00F6567F" w:rsidRPr="000F047E">
        <w:rPr>
          <w:szCs w:val="24"/>
        </w:rPr>
        <w:t xml:space="preserve"> </w:t>
      </w:r>
      <w:r w:rsidR="00F6567F">
        <w:rPr>
          <w:szCs w:val="24"/>
        </w:rPr>
        <w:t xml:space="preserve">penkių šimtų </w:t>
      </w:r>
      <w:r w:rsidR="00F6567F" w:rsidRPr="000F047E">
        <w:rPr>
          <w:szCs w:val="24"/>
        </w:rPr>
        <w:t>tūkstančių eurų), iš kurių iki</w:t>
      </w:r>
      <w:r w:rsidR="00F6567F">
        <w:rPr>
          <w:szCs w:val="24"/>
        </w:rPr>
        <w:t xml:space="preserve"> 1</w:t>
      </w:r>
      <w:r w:rsidR="00F6567F" w:rsidRPr="000F047E">
        <w:rPr>
          <w:szCs w:val="24"/>
        </w:rPr>
        <w:t xml:space="preserve"> </w:t>
      </w:r>
      <w:r w:rsidR="00F6567F">
        <w:rPr>
          <w:szCs w:val="24"/>
        </w:rPr>
        <w:t>275</w:t>
      </w:r>
      <w:r w:rsidR="00F6567F" w:rsidRPr="000F047E">
        <w:rPr>
          <w:szCs w:val="24"/>
        </w:rPr>
        <w:t xml:space="preserve"> </w:t>
      </w:r>
      <w:r w:rsidR="00F6567F">
        <w:rPr>
          <w:szCs w:val="24"/>
        </w:rPr>
        <w:t>000</w:t>
      </w:r>
      <w:r w:rsidR="00F6567F" w:rsidRPr="000F047E">
        <w:rPr>
          <w:szCs w:val="24"/>
        </w:rPr>
        <w:t>,00 eurų (</w:t>
      </w:r>
      <w:r w:rsidR="00F6567F">
        <w:rPr>
          <w:szCs w:val="24"/>
        </w:rPr>
        <w:t>vieno</w:t>
      </w:r>
      <w:r w:rsidR="00F6567F" w:rsidRPr="000F047E">
        <w:rPr>
          <w:szCs w:val="24"/>
        </w:rPr>
        <w:t xml:space="preserve"> milijon</w:t>
      </w:r>
      <w:r w:rsidR="00F6567F">
        <w:rPr>
          <w:szCs w:val="24"/>
        </w:rPr>
        <w:t>o</w:t>
      </w:r>
      <w:r w:rsidR="00F6567F" w:rsidRPr="000F047E">
        <w:rPr>
          <w:szCs w:val="24"/>
        </w:rPr>
        <w:t xml:space="preserve"> </w:t>
      </w:r>
      <w:r w:rsidR="00F6567F">
        <w:rPr>
          <w:szCs w:val="24"/>
        </w:rPr>
        <w:t>dviejų</w:t>
      </w:r>
      <w:r w:rsidR="00F6567F" w:rsidRPr="000F047E">
        <w:rPr>
          <w:szCs w:val="24"/>
        </w:rPr>
        <w:t xml:space="preserve"> šimtų </w:t>
      </w:r>
      <w:r w:rsidR="00F6567F">
        <w:rPr>
          <w:szCs w:val="24"/>
        </w:rPr>
        <w:t>septy</w:t>
      </w:r>
      <w:r w:rsidR="00F6567F" w:rsidRPr="000F047E">
        <w:rPr>
          <w:szCs w:val="24"/>
        </w:rPr>
        <w:t xml:space="preserve">niasdešimt </w:t>
      </w:r>
      <w:r w:rsidR="00F6567F">
        <w:rPr>
          <w:szCs w:val="24"/>
        </w:rPr>
        <w:t>penkių</w:t>
      </w:r>
      <w:r w:rsidR="00F6567F" w:rsidRPr="000F047E">
        <w:rPr>
          <w:szCs w:val="24"/>
        </w:rPr>
        <w:t xml:space="preserve"> tūkstanči</w:t>
      </w:r>
      <w:r w:rsidR="00F6567F">
        <w:rPr>
          <w:szCs w:val="24"/>
        </w:rPr>
        <w:t>ų</w:t>
      </w:r>
      <w:r w:rsidR="00F6567F" w:rsidRPr="000F047E">
        <w:rPr>
          <w:szCs w:val="24"/>
        </w:rPr>
        <w:t xml:space="preserve"> eurų)  – Europos socialinio fondo lėšos, iki </w:t>
      </w:r>
      <w:r w:rsidR="000B6B5E">
        <w:rPr>
          <w:szCs w:val="24"/>
        </w:rPr>
        <w:t xml:space="preserve">                    </w:t>
      </w:r>
      <w:r w:rsidR="00F6567F">
        <w:rPr>
          <w:szCs w:val="24"/>
        </w:rPr>
        <w:t>225</w:t>
      </w:r>
      <w:r w:rsidR="00F6567F" w:rsidRPr="000F047E">
        <w:rPr>
          <w:szCs w:val="24"/>
        </w:rPr>
        <w:t xml:space="preserve"> </w:t>
      </w:r>
      <w:r w:rsidR="00F6567F">
        <w:rPr>
          <w:szCs w:val="24"/>
        </w:rPr>
        <w:t>000</w:t>
      </w:r>
      <w:r w:rsidR="00F6567F" w:rsidRPr="000F047E">
        <w:rPr>
          <w:szCs w:val="24"/>
        </w:rPr>
        <w:t>,00 eurų (</w:t>
      </w:r>
      <w:r w:rsidR="00F6567F">
        <w:rPr>
          <w:szCs w:val="24"/>
        </w:rPr>
        <w:t>dviejų</w:t>
      </w:r>
      <w:r w:rsidR="00F6567F" w:rsidRPr="000F047E">
        <w:rPr>
          <w:szCs w:val="24"/>
        </w:rPr>
        <w:t xml:space="preserve"> šimtų </w:t>
      </w:r>
      <w:r w:rsidR="00F6567F">
        <w:rPr>
          <w:szCs w:val="24"/>
        </w:rPr>
        <w:t>dvid</w:t>
      </w:r>
      <w:r w:rsidR="00F6567F" w:rsidRPr="000F047E">
        <w:rPr>
          <w:szCs w:val="24"/>
        </w:rPr>
        <w:t xml:space="preserve">ešimt penkių tūkstančių eurų) – Lietuvos Respublikos valstybės biudžeto lėšos. </w:t>
      </w:r>
      <w:r w:rsidR="00F6567F" w:rsidRPr="000F047E">
        <w:rPr>
          <w:color w:val="000000"/>
          <w:szCs w:val="24"/>
        </w:rPr>
        <w:t>Lėšų rezervo šiai priemonei nenumatoma.</w:t>
      </w:r>
    </w:p>
    <w:p w14:paraId="5AF50183" w14:textId="6A45A300" w:rsidR="00983C4F" w:rsidRDefault="00DE18A8">
      <w:pPr>
        <w:tabs>
          <w:tab w:val="left" w:pos="0"/>
          <w:tab w:val="left" w:pos="284"/>
          <w:tab w:val="left" w:pos="1134"/>
        </w:tabs>
        <w:ind w:firstLine="851"/>
        <w:jc w:val="both"/>
        <w:rPr>
          <w:szCs w:val="24"/>
        </w:rPr>
      </w:pPr>
      <w:r>
        <w:rPr>
          <w:szCs w:val="24"/>
        </w:rPr>
        <w:t>8.</w:t>
      </w:r>
      <w:r w:rsidR="00E45AB2">
        <w:rPr>
          <w:szCs w:val="24"/>
        </w:rPr>
        <w:t xml:space="preserve"> </w:t>
      </w:r>
      <w:bookmarkStart w:id="3" w:name="_Hlk535328776"/>
      <w:r>
        <w:rPr>
          <w:szCs w:val="24"/>
        </w:rPr>
        <w:t>Priemonės tikslas –</w:t>
      </w:r>
      <w:r w:rsidR="00E45AB2">
        <w:rPr>
          <w:szCs w:val="24"/>
        </w:rPr>
        <w:t xml:space="preserve"> </w:t>
      </w:r>
      <w:r w:rsidR="009B229F" w:rsidRPr="009B229F">
        <w:rPr>
          <w:szCs w:val="24"/>
        </w:rPr>
        <w:t xml:space="preserve">mažinti Lietuvos gyventojų, ypač tikslinių teritorijų gyventojų, </w:t>
      </w:r>
      <w:r w:rsidR="00CE5414">
        <w:rPr>
          <w:szCs w:val="24"/>
        </w:rPr>
        <w:t xml:space="preserve">sergamumą ir </w:t>
      </w:r>
      <w:r w:rsidR="009B229F" w:rsidRPr="009B229F">
        <w:rPr>
          <w:szCs w:val="24"/>
        </w:rPr>
        <w:t>ankstyvą mirtingumą nuo piktybinių navikų ir skatinti sveiką senėjimą</w:t>
      </w:r>
      <w:r>
        <w:rPr>
          <w:szCs w:val="24"/>
        </w:rPr>
        <w:t>.</w:t>
      </w:r>
      <w:bookmarkEnd w:id="3"/>
      <w:r>
        <w:rPr>
          <w:szCs w:val="24"/>
        </w:rPr>
        <w:t xml:space="preserve"> </w:t>
      </w:r>
    </w:p>
    <w:p w14:paraId="5AF50187" w14:textId="03F2B24A" w:rsidR="00983C4F" w:rsidRPr="00D45CC3" w:rsidRDefault="00DE18A8">
      <w:pPr>
        <w:ind w:firstLine="851"/>
        <w:jc w:val="both"/>
        <w:rPr>
          <w:lang w:val="en-US"/>
        </w:rPr>
      </w:pPr>
      <w:r>
        <w:rPr>
          <w:szCs w:val="24"/>
        </w:rPr>
        <w:t>9.</w:t>
      </w:r>
      <w:r w:rsidR="00E45AB2">
        <w:rPr>
          <w:szCs w:val="24"/>
        </w:rPr>
        <w:t xml:space="preserve"> </w:t>
      </w:r>
      <w:r w:rsidR="00624D23" w:rsidRPr="00624D23">
        <w:rPr>
          <w:szCs w:val="24"/>
        </w:rPr>
        <w:t>Pagal Aprašą remiam</w:t>
      </w:r>
      <w:r w:rsidR="00694293">
        <w:rPr>
          <w:szCs w:val="24"/>
        </w:rPr>
        <w:t xml:space="preserve">a veikla </w:t>
      </w:r>
      <w:r w:rsidR="007E7510">
        <w:rPr>
          <w:szCs w:val="24"/>
        </w:rPr>
        <w:t xml:space="preserve">– </w:t>
      </w:r>
      <w:r w:rsidR="000E1822">
        <w:t>efektyvaus pacientų srautų valdymo model</w:t>
      </w:r>
      <w:r w:rsidR="002F3E88">
        <w:t>io</w:t>
      </w:r>
      <w:r w:rsidR="000E1822">
        <w:t>, užtikrinan</w:t>
      </w:r>
      <w:r w:rsidR="002F3E88">
        <w:t>čio</w:t>
      </w:r>
      <w:r w:rsidR="000E1822">
        <w:t xml:space="preserve">, kad  sveikatos priežiūros paslaugos asmenims, kuriems pirmą kartą įtarta onkologinė liga, būtų suteiktos laiku („žaliasis koridorius“), </w:t>
      </w:r>
      <w:r w:rsidR="002F3E88">
        <w:t xml:space="preserve">parengimas ir </w:t>
      </w:r>
      <w:r w:rsidR="000E1822">
        <w:t>įdieg</w:t>
      </w:r>
      <w:r w:rsidR="002F3E88">
        <w:t>imas</w:t>
      </w:r>
      <w:r w:rsidR="000E1822">
        <w:t xml:space="preserve"> į praktiką įgyvendinant bandomąjį projektą pasirinktose </w:t>
      </w:r>
      <w:r w:rsidR="002F3E88">
        <w:t>savivaldybėse</w:t>
      </w:r>
      <w:r w:rsidR="000E1822">
        <w:t>.</w:t>
      </w:r>
    </w:p>
    <w:p w14:paraId="6C9C3A5D" w14:textId="497E8298" w:rsidR="00D95ACC" w:rsidRDefault="00D95ACC">
      <w:pPr>
        <w:ind w:firstLine="851"/>
        <w:jc w:val="both"/>
      </w:pPr>
      <w:r>
        <w:t xml:space="preserve">10. </w:t>
      </w:r>
      <w:r w:rsidRPr="00D95ACC">
        <w:t xml:space="preserve">Įgyvendinant Aprašo 9 </w:t>
      </w:r>
      <w:r>
        <w:t>punkte</w:t>
      </w:r>
      <w:r w:rsidRPr="00D95ACC">
        <w:t xml:space="preserve"> nurodyt</w:t>
      </w:r>
      <w:r>
        <w:t>ą</w:t>
      </w:r>
      <w:r w:rsidRPr="00D95ACC">
        <w:t xml:space="preserve"> veikl</w:t>
      </w:r>
      <w:r>
        <w:t>ą</w:t>
      </w:r>
      <w:r w:rsidRPr="00D95ACC">
        <w:t xml:space="preserve">, išlaidos, susijusios su asmens sveikatos priežiūros paslaugas teikiančių specialistų mokymais, yra netinkamos finansuoti, jeigu jos yra finansuojamos pagal Veiksmų programos </w:t>
      </w:r>
      <w:r w:rsidR="00382F1E">
        <w:t xml:space="preserve">9 prioriteto „Visuomenės švietimas ir žmogiškųjų išteklių potencialo didinimas“ </w:t>
      </w:r>
      <w:r w:rsidRPr="00D95ACC">
        <w:t>įgyvendinimo priemonę Nr. 09.4.2-ESFA-V-715 „Formaliojo ir neformaliojo mokymo paslaugų įvairioms besimokančiųjų grupėms teikimas“</w:t>
      </w:r>
      <w:r>
        <w:t>.</w:t>
      </w:r>
    </w:p>
    <w:p w14:paraId="14A98E07" w14:textId="4EBC7D66" w:rsidR="00B5355D" w:rsidRPr="00B834C0" w:rsidRDefault="00B5355D">
      <w:pPr>
        <w:ind w:firstLine="851"/>
        <w:jc w:val="both"/>
        <w:rPr>
          <w:szCs w:val="24"/>
        </w:rPr>
      </w:pPr>
      <w:r w:rsidRPr="00B834C0">
        <w:rPr>
          <w:szCs w:val="24"/>
        </w:rPr>
        <w:t xml:space="preserve">11. </w:t>
      </w:r>
      <w:r w:rsidR="00382F1E" w:rsidRPr="00B834C0">
        <w:rPr>
          <w:szCs w:val="24"/>
        </w:rPr>
        <w:t xml:space="preserve"> Įgyvendinant Aprašo 9 punkte nurodytą veiklą, išlaidos, susijusios su informacinės sistemos sukūrimu</w:t>
      </w:r>
      <w:r w:rsidR="002C0FFB" w:rsidRPr="00B834C0">
        <w:rPr>
          <w:szCs w:val="24"/>
        </w:rPr>
        <w:t xml:space="preserve">, </w:t>
      </w:r>
      <w:r w:rsidR="00CA3A18" w:rsidRPr="00B834C0">
        <w:rPr>
          <w:szCs w:val="24"/>
        </w:rPr>
        <w:t xml:space="preserve">modernizavimu ar </w:t>
      </w:r>
      <w:r w:rsidR="00382F1E" w:rsidRPr="00B834C0">
        <w:rPr>
          <w:szCs w:val="24"/>
        </w:rPr>
        <w:t>įsigijimu ir įdiegimu, yra netinkamos finansuoti, jeigu jos yra finansuojamos pagal Veiksmų programos 2 prioriteto „Informacinės visuomenės skatinimas“ įgyvendinimo priemonę Nr. 02.3.1-CPVA-V-525 „Elektroninės sveikatos paslaugos“.</w:t>
      </w:r>
    </w:p>
    <w:p w14:paraId="5AF50189" w14:textId="2F674420" w:rsidR="00983C4F" w:rsidRDefault="00DE18A8" w:rsidP="006F215C">
      <w:pPr>
        <w:tabs>
          <w:tab w:val="left" w:pos="1134"/>
        </w:tabs>
        <w:ind w:firstLine="851"/>
        <w:jc w:val="both"/>
        <w:rPr>
          <w:szCs w:val="24"/>
        </w:rPr>
      </w:pPr>
      <w:r>
        <w:rPr>
          <w:szCs w:val="24"/>
        </w:rPr>
        <w:t>1</w:t>
      </w:r>
      <w:r w:rsidR="0066115B">
        <w:rPr>
          <w:szCs w:val="24"/>
        </w:rPr>
        <w:t>2</w:t>
      </w:r>
      <w:r>
        <w:rPr>
          <w:szCs w:val="24"/>
        </w:rPr>
        <w:t>.</w:t>
      </w:r>
      <w:r w:rsidR="00E45AB2">
        <w:rPr>
          <w:szCs w:val="24"/>
        </w:rPr>
        <w:t xml:space="preserve"> </w:t>
      </w:r>
      <w:r>
        <w:rPr>
          <w:szCs w:val="24"/>
        </w:rPr>
        <w:t>Pagal Apraše nurodyt</w:t>
      </w:r>
      <w:r w:rsidR="00694293">
        <w:rPr>
          <w:szCs w:val="24"/>
        </w:rPr>
        <w:t>ą</w:t>
      </w:r>
      <w:r>
        <w:rPr>
          <w:szCs w:val="24"/>
        </w:rPr>
        <w:t xml:space="preserve"> remiam</w:t>
      </w:r>
      <w:r w:rsidR="00694293">
        <w:rPr>
          <w:szCs w:val="24"/>
        </w:rPr>
        <w:t>ą</w:t>
      </w:r>
      <w:r>
        <w:rPr>
          <w:szCs w:val="24"/>
        </w:rPr>
        <w:t xml:space="preserve"> veikl</w:t>
      </w:r>
      <w:r w:rsidR="00694293">
        <w:rPr>
          <w:szCs w:val="24"/>
        </w:rPr>
        <w:t>ą</w:t>
      </w:r>
      <w:r>
        <w:rPr>
          <w:szCs w:val="24"/>
        </w:rPr>
        <w:t xml:space="preserve"> valstybės projektų sąrašą numatoma sudaryti 20</w:t>
      </w:r>
      <w:r w:rsidR="00C736CB">
        <w:rPr>
          <w:szCs w:val="24"/>
        </w:rPr>
        <w:t>20</w:t>
      </w:r>
      <w:r>
        <w:rPr>
          <w:szCs w:val="24"/>
        </w:rPr>
        <w:t xml:space="preserve"> m. </w:t>
      </w:r>
      <w:r w:rsidR="00C736CB">
        <w:rPr>
          <w:szCs w:val="24"/>
        </w:rPr>
        <w:t>II</w:t>
      </w:r>
      <w:r w:rsidR="00D45CC3">
        <w:rPr>
          <w:szCs w:val="24"/>
        </w:rPr>
        <w:t>I</w:t>
      </w:r>
      <w:r>
        <w:rPr>
          <w:szCs w:val="24"/>
        </w:rPr>
        <w:t xml:space="preserve"> ketvir</w:t>
      </w:r>
      <w:r w:rsidR="00BA2AE1">
        <w:rPr>
          <w:szCs w:val="24"/>
        </w:rPr>
        <w:t>tį</w:t>
      </w:r>
      <w:r>
        <w:rPr>
          <w:szCs w:val="24"/>
        </w:rPr>
        <w:t xml:space="preserve">. </w:t>
      </w:r>
    </w:p>
    <w:p w14:paraId="494B47DD" w14:textId="77777777" w:rsidR="00BE5F42" w:rsidRDefault="00BE5F42" w:rsidP="002251A9">
      <w:pPr>
        <w:tabs>
          <w:tab w:val="left" w:pos="0"/>
          <w:tab w:val="left" w:pos="426"/>
          <w:tab w:val="left" w:pos="1134"/>
        </w:tabs>
        <w:jc w:val="both"/>
        <w:rPr>
          <w:szCs w:val="24"/>
        </w:rPr>
      </w:pPr>
    </w:p>
    <w:p w14:paraId="5AF5018B" w14:textId="64699BD9" w:rsidR="00983C4F" w:rsidRDefault="00DE18A8">
      <w:pPr>
        <w:tabs>
          <w:tab w:val="left" w:pos="0"/>
        </w:tabs>
        <w:jc w:val="center"/>
        <w:rPr>
          <w:b/>
          <w:szCs w:val="24"/>
        </w:rPr>
      </w:pPr>
      <w:r>
        <w:rPr>
          <w:b/>
          <w:szCs w:val="24"/>
        </w:rPr>
        <w:t>II</w:t>
      </w:r>
      <w:r w:rsidR="00E45AB2">
        <w:rPr>
          <w:b/>
          <w:szCs w:val="24"/>
        </w:rPr>
        <w:t xml:space="preserve"> </w:t>
      </w:r>
      <w:r>
        <w:rPr>
          <w:b/>
          <w:szCs w:val="24"/>
        </w:rPr>
        <w:t>SKYRIUS</w:t>
      </w:r>
    </w:p>
    <w:p w14:paraId="5AF5018C" w14:textId="77777777" w:rsidR="00983C4F" w:rsidRDefault="00DE18A8">
      <w:pPr>
        <w:tabs>
          <w:tab w:val="left" w:pos="0"/>
        </w:tabs>
        <w:jc w:val="center"/>
        <w:rPr>
          <w:b/>
          <w:szCs w:val="24"/>
        </w:rPr>
      </w:pPr>
      <w:r>
        <w:rPr>
          <w:b/>
          <w:szCs w:val="24"/>
        </w:rPr>
        <w:t>REIKALAVIMAI PAREIŠKĖJAMS IR PARTNERIAMS</w:t>
      </w:r>
    </w:p>
    <w:p w14:paraId="5AF5018D" w14:textId="77777777" w:rsidR="00983C4F" w:rsidRDefault="00983C4F">
      <w:pPr>
        <w:tabs>
          <w:tab w:val="left" w:pos="0"/>
        </w:tabs>
        <w:ind w:firstLine="851"/>
        <w:jc w:val="both"/>
        <w:rPr>
          <w:szCs w:val="24"/>
        </w:rPr>
      </w:pPr>
    </w:p>
    <w:p w14:paraId="37A755C9" w14:textId="27AD454F" w:rsidR="007A571F" w:rsidRDefault="00DE18A8">
      <w:pPr>
        <w:widowControl w:val="0"/>
        <w:tabs>
          <w:tab w:val="left" w:pos="0"/>
          <w:tab w:val="left" w:pos="622"/>
          <w:tab w:val="left" w:pos="1276"/>
        </w:tabs>
        <w:ind w:firstLine="851"/>
        <w:jc w:val="both"/>
        <w:rPr>
          <w:szCs w:val="24"/>
        </w:rPr>
      </w:pPr>
      <w:r>
        <w:rPr>
          <w:szCs w:val="24"/>
        </w:rPr>
        <w:t>1</w:t>
      </w:r>
      <w:r w:rsidR="0066115B">
        <w:rPr>
          <w:szCs w:val="24"/>
        </w:rPr>
        <w:t>3</w:t>
      </w:r>
      <w:r>
        <w:rPr>
          <w:szCs w:val="24"/>
        </w:rPr>
        <w:t>.</w:t>
      </w:r>
      <w:r w:rsidR="00E45AB2">
        <w:rPr>
          <w:szCs w:val="24"/>
        </w:rPr>
        <w:t xml:space="preserve"> </w:t>
      </w:r>
      <w:r w:rsidR="007A571F" w:rsidRPr="000F047E">
        <w:rPr>
          <w:szCs w:val="24"/>
        </w:rPr>
        <w:t>Pagal Aprašą galim</w:t>
      </w:r>
      <w:r w:rsidR="00244639">
        <w:rPr>
          <w:szCs w:val="24"/>
        </w:rPr>
        <w:t>as</w:t>
      </w:r>
      <w:r w:rsidR="007A571F" w:rsidRPr="000F047E">
        <w:rPr>
          <w:szCs w:val="24"/>
        </w:rPr>
        <w:t xml:space="preserve"> pareiškėja</w:t>
      </w:r>
      <w:r w:rsidR="00B876C9">
        <w:rPr>
          <w:szCs w:val="24"/>
        </w:rPr>
        <w:t>s</w:t>
      </w:r>
      <w:r w:rsidR="00CE397B">
        <w:rPr>
          <w:szCs w:val="24"/>
        </w:rPr>
        <w:t xml:space="preserve"> </w:t>
      </w:r>
      <w:r w:rsidR="00B876C9">
        <w:rPr>
          <w:szCs w:val="24"/>
        </w:rPr>
        <w:t>yra</w:t>
      </w:r>
      <w:r w:rsidR="007A571F" w:rsidRPr="000F047E">
        <w:rPr>
          <w:szCs w:val="24"/>
        </w:rPr>
        <w:t xml:space="preserve"> </w:t>
      </w:r>
      <w:r w:rsidR="007A571F" w:rsidRPr="00D312AE">
        <w:rPr>
          <w:szCs w:val="24"/>
        </w:rPr>
        <w:t>Viešoji įstaiga Klaipėdos universitetinė ligoninė</w:t>
      </w:r>
      <w:r w:rsidR="007A571F" w:rsidRPr="000F047E">
        <w:rPr>
          <w:szCs w:val="24"/>
        </w:rPr>
        <w:t>.</w:t>
      </w:r>
    </w:p>
    <w:p w14:paraId="00FEE722" w14:textId="3D48BEB1" w:rsidR="007A571F" w:rsidRDefault="007A571F">
      <w:pPr>
        <w:widowControl w:val="0"/>
        <w:tabs>
          <w:tab w:val="left" w:pos="0"/>
          <w:tab w:val="left" w:pos="622"/>
          <w:tab w:val="left" w:pos="1276"/>
        </w:tabs>
        <w:ind w:firstLine="851"/>
        <w:jc w:val="both"/>
        <w:rPr>
          <w:szCs w:val="24"/>
        </w:rPr>
      </w:pPr>
      <w:r>
        <w:rPr>
          <w:szCs w:val="24"/>
        </w:rPr>
        <w:t>1</w:t>
      </w:r>
      <w:r w:rsidR="0066115B">
        <w:rPr>
          <w:szCs w:val="24"/>
        </w:rPr>
        <w:t>4</w:t>
      </w:r>
      <w:r>
        <w:rPr>
          <w:szCs w:val="24"/>
        </w:rPr>
        <w:t>.</w:t>
      </w:r>
      <w:r w:rsidRPr="007A571F">
        <w:t xml:space="preserve"> </w:t>
      </w:r>
      <w:r w:rsidRPr="000F047E">
        <w:t>Pagal</w:t>
      </w:r>
      <w:r>
        <w:t xml:space="preserve"> </w:t>
      </w:r>
      <w:r w:rsidRPr="000F047E">
        <w:t>Aprašą galimi partneriai</w:t>
      </w:r>
      <w:r>
        <w:t xml:space="preserve">: </w:t>
      </w:r>
      <w:r w:rsidRPr="0048401E">
        <w:rPr>
          <w:szCs w:val="24"/>
        </w:rPr>
        <w:t>Viešoji įstaiga Vilniaus universiteto ligoninė Santaros klinikos</w:t>
      </w:r>
      <w:r>
        <w:rPr>
          <w:szCs w:val="24"/>
        </w:rPr>
        <w:t xml:space="preserve">, </w:t>
      </w:r>
      <w:r w:rsidRPr="00D312AE">
        <w:rPr>
          <w:szCs w:val="24"/>
        </w:rPr>
        <w:t>Lietuvos sveikatos mokslų universiteto ligoninė Kauno klinikos</w:t>
      </w:r>
      <w:r>
        <w:rPr>
          <w:szCs w:val="24"/>
        </w:rPr>
        <w:t xml:space="preserve">, Nacionalinis vėžio institutas, </w:t>
      </w:r>
      <w:r w:rsidRPr="00E913C5">
        <w:rPr>
          <w:szCs w:val="24"/>
        </w:rPr>
        <w:t>Viešoji įstaiga Respublikinė Šiaulių ligoninė</w:t>
      </w:r>
      <w:r>
        <w:rPr>
          <w:szCs w:val="24"/>
        </w:rPr>
        <w:t xml:space="preserve">, </w:t>
      </w:r>
      <w:r w:rsidRPr="00E913C5">
        <w:rPr>
          <w:szCs w:val="24"/>
        </w:rPr>
        <w:t>Viešoji įstaiga Respublikinė Panevėžio ligoninė</w:t>
      </w:r>
      <w:r w:rsidRPr="000F047E">
        <w:rPr>
          <w:szCs w:val="24"/>
        </w:rPr>
        <w:t>.</w:t>
      </w:r>
      <w:r w:rsidR="0023391F">
        <w:rPr>
          <w:szCs w:val="24"/>
        </w:rPr>
        <w:t xml:space="preserve"> </w:t>
      </w:r>
      <w:r w:rsidR="0023391F" w:rsidRPr="000F047E">
        <w:t>Partnerystė projekte turi būti pagrįsta ir turėti pridėtinę vertę, t. y. turi užtikrinti Priemonės bei projekto tikslų ir efekto, rezultato ir produkto rodiklių pasiekimą.</w:t>
      </w:r>
    </w:p>
    <w:p w14:paraId="59D21CF2" w14:textId="01A0621E" w:rsidR="007A571F" w:rsidRDefault="0023391F">
      <w:pPr>
        <w:widowControl w:val="0"/>
        <w:tabs>
          <w:tab w:val="left" w:pos="0"/>
          <w:tab w:val="left" w:pos="622"/>
          <w:tab w:val="left" w:pos="1276"/>
        </w:tabs>
        <w:ind w:firstLine="851"/>
        <w:jc w:val="both"/>
        <w:rPr>
          <w:rFonts w:eastAsia="Calibri"/>
          <w:szCs w:val="24"/>
        </w:rPr>
      </w:pPr>
      <w:r>
        <w:rPr>
          <w:szCs w:val="24"/>
        </w:rPr>
        <w:t>1</w:t>
      </w:r>
      <w:r w:rsidR="0066115B">
        <w:rPr>
          <w:szCs w:val="24"/>
        </w:rPr>
        <w:t>5</w:t>
      </w:r>
      <w:r>
        <w:rPr>
          <w:szCs w:val="24"/>
        </w:rPr>
        <w:t xml:space="preserve">. </w:t>
      </w:r>
      <w:r w:rsidR="00DC5072" w:rsidRPr="00DC5072">
        <w:rPr>
          <w:szCs w:val="24"/>
        </w:rPr>
        <w:t>Pareiškėjas (projekto vykdytojas) yra tiesiogiai atsakingas už projekto parengimą, įgyvendinimą ir rezultatus, nepriklausomai nuo to, ar pareiškėjas (projekto vykdytojas) projektą įgyvendina vienas, ar kartu su partneriais. Tuo atveju, jeigu projektas įgyvendinamas kartu su partneriu (-</w:t>
      </w:r>
      <w:proofErr w:type="spellStart"/>
      <w:r w:rsidR="00DC5072" w:rsidRPr="00DC5072">
        <w:rPr>
          <w:szCs w:val="24"/>
        </w:rPr>
        <w:t>iais</w:t>
      </w:r>
      <w:proofErr w:type="spellEnd"/>
      <w:r w:rsidR="00DC5072" w:rsidRPr="00DC5072">
        <w:rPr>
          <w:szCs w:val="24"/>
        </w:rPr>
        <w:t>), projekto vykdytojas atstovauja visiems partneriams projekto sutarties vykdymo ir projekto įgyvendinimo klausimais ir privalo užtikrinti, kad partneris (-</w:t>
      </w:r>
      <w:proofErr w:type="spellStart"/>
      <w:r w:rsidR="00DC5072" w:rsidRPr="00DC5072">
        <w:rPr>
          <w:szCs w:val="24"/>
        </w:rPr>
        <w:t>iai</w:t>
      </w:r>
      <w:proofErr w:type="spellEnd"/>
      <w:r w:rsidR="00DC5072" w:rsidRPr="00DC5072">
        <w:rPr>
          <w:szCs w:val="24"/>
        </w:rPr>
        <w:t>) būtų tinkamai informuotas (-i) apie jo (jų) pareigas, susijusias su projekto sutarties vykdymu ir projekto įgyvendinimu, taip pat laikytųsi visų su projekto įgyvendinimu susijusių įsipareigojimų, nustatytų projekto sutartyje ir Projektų taisyklėse</w:t>
      </w:r>
      <w:r w:rsidR="00DC5072">
        <w:rPr>
          <w:szCs w:val="24"/>
        </w:rPr>
        <w:t xml:space="preserve">. </w:t>
      </w:r>
    </w:p>
    <w:p w14:paraId="5AF501C3" w14:textId="77777777" w:rsidR="00983C4F" w:rsidRDefault="00983C4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p>
    <w:p w14:paraId="5AF501C4" w14:textId="77777777" w:rsidR="00983C4F" w:rsidRDefault="00DE18A8">
      <w:pPr>
        <w:tabs>
          <w:tab w:val="left" w:pos="0"/>
        </w:tabs>
        <w:ind w:hanging="11"/>
        <w:jc w:val="center"/>
        <w:rPr>
          <w:b/>
          <w:szCs w:val="24"/>
        </w:rPr>
      </w:pPr>
      <w:r>
        <w:rPr>
          <w:b/>
          <w:szCs w:val="24"/>
        </w:rPr>
        <w:t>III SKYRIUS</w:t>
      </w:r>
    </w:p>
    <w:p w14:paraId="5AF501C5" w14:textId="77777777" w:rsidR="00983C4F" w:rsidRDefault="00DE18A8">
      <w:pPr>
        <w:tabs>
          <w:tab w:val="left" w:pos="0"/>
        </w:tabs>
        <w:jc w:val="center"/>
        <w:rPr>
          <w:b/>
          <w:szCs w:val="24"/>
        </w:rPr>
      </w:pPr>
      <w:r>
        <w:rPr>
          <w:b/>
          <w:szCs w:val="24"/>
        </w:rPr>
        <w:t>PROJEKTAMS TAIKOMI REIKALAVIMAI</w:t>
      </w:r>
    </w:p>
    <w:p w14:paraId="5AF501C6" w14:textId="77777777" w:rsidR="00983C4F" w:rsidRDefault="00983C4F">
      <w:pPr>
        <w:tabs>
          <w:tab w:val="left" w:pos="0"/>
        </w:tabs>
        <w:jc w:val="center"/>
        <w:rPr>
          <w:b/>
          <w:szCs w:val="24"/>
        </w:rPr>
      </w:pPr>
    </w:p>
    <w:p w14:paraId="5AF501C7" w14:textId="4D817434" w:rsidR="00983C4F" w:rsidRDefault="00DE18A8">
      <w:pPr>
        <w:tabs>
          <w:tab w:val="left" w:pos="568"/>
          <w:tab w:val="left" w:pos="1276"/>
        </w:tabs>
        <w:suppressAutoHyphens/>
        <w:ind w:firstLine="851"/>
        <w:jc w:val="both"/>
        <w:textAlignment w:val="center"/>
        <w:rPr>
          <w:szCs w:val="24"/>
          <w:lang w:eastAsia="lt-LT"/>
        </w:rPr>
      </w:pPr>
      <w:r>
        <w:rPr>
          <w:szCs w:val="24"/>
          <w:lang w:eastAsia="lt-LT"/>
        </w:rPr>
        <w:t>1</w:t>
      </w:r>
      <w:r w:rsidR="0066115B">
        <w:rPr>
          <w:szCs w:val="24"/>
          <w:lang w:eastAsia="lt-LT"/>
        </w:rPr>
        <w:t>6</w:t>
      </w:r>
      <w:r>
        <w:rPr>
          <w:szCs w:val="24"/>
          <w:lang w:eastAsia="lt-LT"/>
        </w:rPr>
        <w:t>.</w:t>
      </w:r>
      <w:r w:rsidR="006F215C">
        <w:rPr>
          <w:szCs w:val="24"/>
          <w:lang w:eastAsia="lt-LT"/>
        </w:rPr>
        <w:t xml:space="preserve"> </w:t>
      </w:r>
      <w:r>
        <w:rPr>
          <w:szCs w:val="24"/>
          <w:lang w:eastAsia="lt-LT"/>
        </w:rPr>
        <w:t xml:space="preserve">Projekto veikla (taip pat ir viešieji pirkimai) gali būti pradėta vykdyti prieš projekto </w:t>
      </w:r>
      <w:r w:rsidR="00AB38DE">
        <w:rPr>
          <w:szCs w:val="24"/>
          <w:lang w:eastAsia="lt-LT"/>
        </w:rPr>
        <w:t xml:space="preserve">finansavimo </w:t>
      </w:r>
      <w:r>
        <w:rPr>
          <w:szCs w:val="24"/>
          <w:lang w:eastAsia="lt-LT"/>
        </w:rPr>
        <w:t xml:space="preserve">sutarties pasirašymą pareiškėjui prisiėmus visišką atsakomybę už veiklos ir jos įgyvendinimui skirtų išlaidų tinkamumą. Paraiškos dėl projekto finansavimo vertinimo ar </w:t>
      </w:r>
      <w:r>
        <w:rPr>
          <w:szCs w:val="24"/>
          <w:lang w:eastAsia="lt-LT"/>
        </w:rPr>
        <w:lastRenderedPageBreak/>
        <w:t>projekto įgyvendinimo metu nustačius, kad veikla ir (ar) jai įgyvendinti skirtos visos išlaidos / dalis išlaidų yra netinkamos finansuoti, patirtas išlaidas pareiškėjas apmoka iš savo lėšų.</w:t>
      </w:r>
    </w:p>
    <w:p w14:paraId="5AF501C8" w14:textId="7A53D83D" w:rsidR="00983C4F" w:rsidRDefault="00DE18A8">
      <w:pPr>
        <w:tabs>
          <w:tab w:val="left" w:pos="1134"/>
          <w:tab w:val="left" w:pos="1276"/>
        </w:tabs>
        <w:ind w:firstLine="851"/>
        <w:jc w:val="both"/>
        <w:rPr>
          <w:szCs w:val="24"/>
        </w:rPr>
      </w:pPr>
      <w:r>
        <w:rPr>
          <w:szCs w:val="24"/>
        </w:rPr>
        <w:t>1</w:t>
      </w:r>
      <w:r w:rsidR="0066115B">
        <w:rPr>
          <w:szCs w:val="24"/>
        </w:rPr>
        <w:t>7</w:t>
      </w:r>
      <w:r>
        <w:rPr>
          <w:szCs w:val="24"/>
        </w:rPr>
        <w:t>.</w:t>
      </w:r>
      <w:r w:rsidR="00E45AB2">
        <w:rPr>
          <w:szCs w:val="24"/>
        </w:rPr>
        <w:t xml:space="preserve"> </w:t>
      </w:r>
      <w:r w:rsidR="006E2C8C" w:rsidRPr="000F047E">
        <w:rPr>
          <w:szCs w:val="24"/>
        </w:rPr>
        <w:t>Projektas turi atitikti Projektų taisyklių 10 skirsnyje nustatytus bendruosius reikalavimus.</w:t>
      </w:r>
    </w:p>
    <w:p w14:paraId="5AF501C9" w14:textId="7D9B84D5" w:rsidR="00983C4F" w:rsidRPr="006B19C8" w:rsidRDefault="00DE18A8" w:rsidP="006B19C8">
      <w:pPr>
        <w:tabs>
          <w:tab w:val="left" w:pos="1134"/>
          <w:tab w:val="left" w:pos="1276"/>
        </w:tabs>
        <w:ind w:firstLine="851"/>
        <w:jc w:val="both"/>
        <w:rPr>
          <w:szCs w:val="24"/>
        </w:rPr>
      </w:pPr>
      <w:r>
        <w:rPr>
          <w:szCs w:val="24"/>
        </w:rPr>
        <w:t>1</w:t>
      </w:r>
      <w:r w:rsidR="0066115B">
        <w:rPr>
          <w:szCs w:val="24"/>
        </w:rPr>
        <w:t>8</w:t>
      </w:r>
      <w:r>
        <w:rPr>
          <w:szCs w:val="24"/>
        </w:rPr>
        <w:t>.</w:t>
      </w:r>
      <w:r w:rsidR="00E45AB2">
        <w:rPr>
          <w:szCs w:val="24"/>
        </w:rPr>
        <w:t xml:space="preserve"> </w:t>
      </w:r>
      <w:r w:rsidRPr="006B19C8">
        <w:rPr>
          <w:rFonts w:eastAsia="Calibri"/>
          <w:szCs w:val="24"/>
        </w:rPr>
        <w:t>Projekta</w:t>
      </w:r>
      <w:r w:rsidR="0048401E">
        <w:rPr>
          <w:rFonts w:eastAsia="Calibri"/>
          <w:szCs w:val="24"/>
        </w:rPr>
        <w:t>s</w:t>
      </w:r>
      <w:r w:rsidRPr="006B19C8">
        <w:rPr>
          <w:rFonts w:eastAsia="Calibri"/>
          <w:szCs w:val="24"/>
        </w:rPr>
        <w:t xml:space="preserve"> turi atitikti specialųjį projektų atrankos kriterijų, patvirtintą Veiksmų programos stebėsenos komiteto </w:t>
      </w:r>
      <w:r w:rsidR="001F4B17" w:rsidRPr="006B19C8">
        <w:rPr>
          <w:rFonts w:eastAsia="Calibri"/>
          <w:szCs w:val="24"/>
        </w:rPr>
        <w:t>2016 m. gruodžio 8 d. posėdžio nutarimu Nr.</w:t>
      </w:r>
      <w:r w:rsidR="00D23B05" w:rsidRPr="006B19C8">
        <w:rPr>
          <w:szCs w:val="24"/>
        </w:rPr>
        <w:t xml:space="preserve"> </w:t>
      </w:r>
      <w:r w:rsidR="00D23B05" w:rsidRPr="006B19C8">
        <w:rPr>
          <w:rFonts w:eastAsia="Calibri"/>
          <w:szCs w:val="24"/>
        </w:rPr>
        <w:t xml:space="preserve">44P-20.1 (22), 2017 m. vasario 2 d. posėdžio nutarimu 44P-1.1 (23), </w:t>
      </w:r>
      <w:r w:rsidR="00E13497" w:rsidRPr="006B19C8">
        <w:rPr>
          <w:rFonts w:eastAsia="Calibri"/>
          <w:szCs w:val="24"/>
        </w:rPr>
        <w:t xml:space="preserve">2017 m. gruodžio 14 d. </w:t>
      </w:r>
      <w:r w:rsidR="000359F7" w:rsidRPr="006B19C8">
        <w:rPr>
          <w:rFonts w:eastAsia="Calibri"/>
          <w:szCs w:val="24"/>
        </w:rPr>
        <w:t xml:space="preserve">posėdžio nutarimu </w:t>
      </w:r>
      <w:r w:rsidR="00E13497" w:rsidRPr="006B19C8">
        <w:rPr>
          <w:rFonts w:eastAsia="Calibri"/>
          <w:szCs w:val="24"/>
        </w:rPr>
        <w:t>Nr.</w:t>
      </w:r>
      <w:r w:rsidR="000359F7" w:rsidRPr="006B19C8">
        <w:rPr>
          <w:rFonts w:eastAsia="Calibri"/>
          <w:szCs w:val="24"/>
        </w:rPr>
        <w:t> </w:t>
      </w:r>
      <w:r w:rsidR="00E13497" w:rsidRPr="006B19C8">
        <w:rPr>
          <w:rFonts w:eastAsia="Calibri"/>
          <w:szCs w:val="24"/>
        </w:rPr>
        <w:t>44P-8 (30)</w:t>
      </w:r>
      <w:r w:rsidR="008F5CC0" w:rsidRPr="006B19C8">
        <w:rPr>
          <w:rFonts w:eastAsia="Calibri"/>
          <w:szCs w:val="24"/>
        </w:rPr>
        <w:t xml:space="preserve">, </w:t>
      </w:r>
      <w:r w:rsidR="000359F7" w:rsidRPr="006B19C8">
        <w:rPr>
          <w:rFonts w:eastAsia="Calibri"/>
          <w:szCs w:val="24"/>
        </w:rPr>
        <w:t>2018 m. vasario 22 d. posėdžio nutarimu Nr. 44P-1 (31)</w:t>
      </w:r>
      <w:r w:rsidR="008F5CC0" w:rsidRPr="006B19C8">
        <w:rPr>
          <w:rFonts w:eastAsia="Calibri"/>
          <w:szCs w:val="24"/>
        </w:rPr>
        <w:t xml:space="preserve"> ir 2018 m. lapkričio 2</w:t>
      </w:r>
      <w:r w:rsidR="00CE5414" w:rsidRPr="006B19C8">
        <w:rPr>
          <w:rFonts w:eastAsia="Calibri"/>
          <w:szCs w:val="24"/>
        </w:rPr>
        <w:t>9</w:t>
      </w:r>
      <w:r w:rsidR="000A1917">
        <w:rPr>
          <w:rFonts w:eastAsia="Calibri"/>
          <w:szCs w:val="24"/>
        </w:rPr>
        <w:t> </w:t>
      </w:r>
      <w:r w:rsidR="008F5CC0" w:rsidRPr="006B19C8">
        <w:rPr>
          <w:rFonts w:eastAsia="Calibri"/>
          <w:szCs w:val="24"/>
        </w:rPr>
        <w:t>d. posėdžio nutarimu Nr.</w:t>
      </w:r>
      <w:r w:rsidR="00CE5414" w:rsidRPr="006B19C8">
        <w:rPr>
          <w:rFonts w:eastAsia="Calibri"/>
          <w:szCs w:val="24"/>
        </w:rPr>
        <w:t xml:space="preserve"> </w:t>
      </w:r>
      <w:r w:rsidR="002C0003">
        <w:rPr>
          <w:rFonts w:eastAsia="Calibri"/>
          <w:szCs w:val="24"/>
        </w:rPr>
        <w:t>44P-5 (35)</w:t>
      </w:r>
      <w:r w:rsidRPr="006B19C8">
        <w:rPr>
          <w:szCs w:val="24"/>
        </w:rPr>
        <w:t>:</w:t>
      </w:r>
      <w:r w:rsidR="00CE5414" w:rsidRPr="006B19C8">
        <w:rPr>
          <w:szCs w:val="24"/>
        </w:rPr>
        <w:t xml:space="preserve"> </w:t>
      </w:r>
      <w:r w:rsidR="006B19C8" w:rsidRPr="006B19C8">
        <w:rPr>
          <w:rFonts w:eastAsia="Calibri"/>
          <w:szCs w:val="24"/>
        </w:rPr>
        <w:t xml:space="preserve">Vėžio kontrolės programos nuostatas </w:t>
      </w:r>
      <w:r w:rsidR="006B19C8" w:rsidRPr="006B19C8">
        <w:rPr>
          <w:szCs w:val="24"/>
        </w:rPr>
        <w:t>ir Vėžio kontrolės programos priemonių plano priemones. Projektas (veiklos ir pareiškėjai) turi atitikti Vėžio kontrolės programos 160.</w:t>
      </w:r>
      <w:r w:rsidR="00E65E27">
        <w:rPr>
          <w:szCs w:val="24"/>
        </w:rPr>
        <w:t>3</w:t>
      </w:r>
      <w:r w:rsidR="006B19C8" w:rsidRPr="006B19C8">
        <w:rPr>
          <w:szCs w:val="24"/>
        </w:rPr>
        <w:t>.</w:t>
      </w:r>
      <w:r w:rsidR="001B081C">
        <w:rPr>
          <w:szCs w:val="24"/>
        </w:rPr>
        <w:t>1</w:t>
      </w:r>
      <w:r w:rsidR="00DA283D">
        <w:rPr>
          <w:szCs w:val="24"/>
        </w:rPr>
        <w:t xml:space="preserve"> </w:t>
      </w:r>
      <w:r w:rsidR="006B19C8" w:rsidRPr="006B19C8">
        <w:rPr>
          <w:szCs w:val="24"/>
        </w:rPr>
        <w:t>papunk</w:t>
      </w:r>
      <w:r w:rsidR="001B081C">
        <w:rPr>
          <w:szCs w:val="24"/>
        </w:rPr>
        <w:t>tyje</w:t>
      </w:r>
      <w:r w:rsidR="006B19C8" w:rsidRPr="006B19C8">
        <w:rPr>
          <w:szCs w:val="24"/>
        </w:rPr>
        <w:t xml:space="preserve"> numatytą veiklos kryptį ir įgyvendinti Vėžio kontrolės programos priemonių plano </w:t>
      </w:r>
      <w:r w:rsidR="00D312AE">
        <w:rPr>
          <w:szCs w:val="24"/>
        </w:rPr>
        <w:t>4</w:t>
      </w:r>
      <w:r w:rsidR="006B19C8" w:rsidRPr="006B19C8">
        <w:rPr>
          <w:szCs w:val="24"/>
        </w:rPr>
        <w:t>.</w:t>
      </w:r>
      <w:r w:rsidR="00D312AE">
        <w:rPr>
          <w:szCs w:val="24"/>
        </w:rPr>
        <w:t>15</w:t>
      </w:r>
      <w:r w:rsidR="00DA283D">
        <w:rPr>
          <w:szCs w:val="24"/>
        </w:rPr>
        <w:t xml:space="preserve"> </w:t>
      </w:r>
      <w:r w:rsidR="006B19C8" w:rsidRPr="006B19C8">
        <w:rPr>
          <w:szCs w:val="24"/>
        </w:rPr>
        <w:t>papunk</w:t>
      </w:r>
      <w:r w:rsidR="00E05B9D">
        <w:rPr>
          <w:szCs w:val="24"/>
        </w:rPr>
        <w:t>tyje</w:t>
      </w:r>
      <w:r w:rsidR="006B19C8" w:rsidRPr="006B19C8">
        <w:rPr>
          <w:szCs w:val="24"/>
        </w:rPr>
        <w:t xml:space="preserve"> numatytą priemonę.</w:t>
      </w:r>
    </w:p>
    <w:p w14:paraId="1C8E5B85" w14:textId="5243D624" w:rsidR="00C879A0" w:rsidRPr="00B834C0" w:rsidRDefault="00DE18A8" w:rsidP="00C879A0">
      <w:pPr>
        <w:ind w:firstLine="851"/>
        <w:jc w:val="both"/>
        <w:rPr>
          <w:szCs w:val="24"/>
        </w:rPr>
      </w:pPr>
      <w:r>
        <w:rPr>
          <w:szCs w:val="24"/>
        </w:rPr>
        <w:t>1</w:t>
      </w:r>
      <w:r w:rsidR="0066115B">
        <w:rPr>
          <w:szCs w:val="24"/>
        </w:rPr>
        <w:t>9</w:t>
      </w:r>
      <w:r>
        <w:rPr>
          <w:szCs w:val="24"/>
        </w:rPr>
        <w:t>.</w:t>
      </w:r>
      <w:r w:rsidR="00E45AB2">
        <w:rPr>
          <w:szCs w:val="24"/>
        </w:rPr>
        <w:t xml:space="preserve"> </w:t>
      </w:r>
      <w:r w:rsidR="00C879A0" w:rsidRPr="00B834C0">
        <w:rPr>
          <w:rFonts w:eastAsia="Calibri"/>
          <w:szCs w:val="24"/>
        </w:rPr>
        <w:t>Teikiamų pagal Aprašą projekt</w:t>
      </w:r>
      <w:r w:rsidR="00E40495" w:rsidRPr="00B834C0">
        <w:rPr>
          <w:rFonts w:eastAsia="Calibri"/>
          <w:szCs w:val="24"/>
        </w:rPr>
        <w:t>o</w:t>
      </w:r>
      <w:r w:rsidR="00C879A0" w:rsidRPr="00B834C0">
        <w:rPr>
          <w:rFonts w:eastAsia="Calibri"/>
          <w:szCs w:val="24"/>
        </w:rPr>
        <w:t xml:space="preserve"> veiklų įgyvendinimo trukmė turi būti ne ilgesnė kaip </w:t>
      </w:r>
      <w:r w:rsidR="006135A4" w:rsidRPr="00B834C0">
        <w:rPr>
          <w:rFonts w:eastAsia="Calibri"/>
          <w:szCs w:val="24"/>
        </w:rPr>
        <w:t>24</w:t>
      </w:r>
      <w:r w:rsidR="00C879A0" w:rsidRPr="00B834C0">
        <w:rPr>
          <w:rFonts w:eastAsia="Calibri"/>
          <w:szCs w:val="24"/>
        </w:rPr>
        <w:t xml:space="preserve"> mėnesi</w:t>
      </w:r>
      <w:r w:rsidR="006135A4" w:rsidRPr="00B834C0">
        <w:rPr>
          <w:rFonts w:eastAsia="Calibri"/>
          <w:szCs w:val="24"/>
        </w:rPr>
        <w:t>ai</w:t>
      </w:r>
      <w:r w:rsidR="00C879A0" w:rsidRPr="00B834C0">
        <w:rPr>
          <w:rFonts w:eastAsia="Calibri"/>
          <w:szCs w:val="24"/>
        </w:rPr>
        <w:t xml:space="preserve"> nuo projekto sutarties pasirašymo dienos. </w:t>
      </w:r>
      <w:r w:rsidR="00C879A0" w:rsidRPr="00B834C0">
        <w:t xml:space="preserve">Tam tikrais atvejais dėl objektyvių priežasčių, kurių projekto vykdytojas negalėjo numatyti paraiškos pateikimo ir vertinimo metu, projekto veiklų įgyvendinimo laikotarpis gali būti pratęstas Projektų taisyklių nustatyta tvarka ne ilgiau kaip iki 2023 m. rugsėjo 1 d. ir nepažeidžiant Projektų taisyklių 213.1 ir 213.5 papunkčiuose nustatytų terminų. </w:t>
      </w:r>
    </w:p>
    <w:p w14:paraId="5AF501CC" w14:textId="0F7AF92D" w:rsidR="00983C4F" w:rsidRDefault="0066115B">
      <w:pPr>
        <w:tabs>
          <w:tab w:val="left" w:pos="426"/>
          <w:tab w:val="left" w:pos="709"/>
          <w:tab w:val="left" w:pos="1134"/>
          <w:tab w:val="left" w:pos="1276"/>
        </w:tabs>
        <w:ind w:firstLine="851"/>
        <w:jc w:val="both"/>
        <w:rPr>
          <w:szCs w:val="24"/>
        </w:rPr>
      </w:pPr>
      <w:r>
        <w:rPr>
          <w:szCs w:val="24"/>
        </w:rPr>
        <w:t>20</w:t>
      </w:r>
      <w:r w:rsidR="00DE18A8">
        <w:rPr>
          <w:szCs w:val="24"/>
        </w:rPr>
        <w:t>.</w:t>
      </w:r>
      <w:r w:rsidR="00E45AB2">
        <w:rPr>
          <w:szCs w:val="24"/>
        </w:rPr>
        <w:t xml:space="preserve"> </w:t>
      </w:r>
      <w:r w:rsidR="00F53233" w:rsidRPr="002070BB">
        <w:rPr>
          <w:szCs w:val="24"/>
        </w:rPr>
        <w:t>Projekt</w:t>
      </w:r>
      <w:r w:rsidR="00E40495">
        <w:rPr>
          <w:szCs w:val="24"/>
        </w:rPr>
        <w:t>o</w:t>
      </w:r>
      <w:r w:rsidR="00F53233" w:rsidRPr="002070BB">
        <w:rPr>
          <w:szCs w:val="24"/>
        </w:rPr>
        <w:t xml:space="preserve"> veiklos turi būti vykdomos Lietuvos Respublikoje</w:t>
      </w:r>
      <w:r w:rsidR="006721E9">
        <w:rPr>
          <w:szCs w:val="24"/>
        </w:rPr>
        <w:t xml:space="preserve"> </w:t>
      </w:r>
      <w:r w:rsidR="006721E9" w:rsidRPr="006721E9">
        <w:rPr>
          <w:szCs w:val="24"/>
        </w:rPr>
        <w:t>arba ne Lietuvos Respublikoje (tik ES valstybėse narėse), jei jas vykdant sukurti produktai, rezultatai ir nauda (ar jų dalis, proporcinga Lietuvos Respublikos finansiniam įnašui) atitenka Lietuvos Respublikai</w:t>
      </w:r>
      <w:r w:rsidR="00F53233" w:rsidRPr="002070BB">
        <w:rPr>
          <w:szCs w:val="24"/>
        </w:rPr>
        <w:t>.</w:t>
      </w:r>
      <w:r w:rsidR="00DE18A8">
        <w:rPr>
          <w:szCs w:val="24"/>
        </w:rPr>
        <w:t xml:space="preserve"> </w:t>
      </w:r>
    </w:p>
    <w:p w14:paraId="796B3E8C" w14:textId="7BB5DB82" w:rsidR="00C47BE9" w:rsidRDefault="00DE18A8">
      <w:pPr>
        <w:tabs>
          <w:tab w:val="left" w:pos="0"/>
          <w:tab w:val="left" w:pos="426"/>
          <w:tab w:val="left" w:pos="709"/>
          <w:tab w:val="left" w:pos="1134"/>
          <w:tab w:val="left" w:pos="1276"/>
          <w:tab w:val="left" w:pos="1418"/>
        </w:tabs>
        <w:ind w:firstLine="851"/>
        <w:jc w:val="both"/>
        <w:rPr>
          <w:szCs w:val="24"/>
        </w:rPr>
      </w:pPr>
      <w:r>
        <w:rPr>
          <w:szCs w:val="24"/>
        </w:rPr>
        <w:t>2</w:t>
      </w:r>
      <w:r w:rsidR="0066115B">
        <w:rPr>
          <w:szCs w:val="24"/>
        </w:rPr>
        <w:t>1</w:t>
      </w:r>
      <w:r>
        <w:rPr>
          <w:szCs w:val="24"/>
        </w:rPr>
        <w:t>.</w:t>
      </w:r>
      <w:r w:rsidR="00E45AB2">
        <w:rPr>
          <w:szCs w:val="24"/>
        </w:rPr>
        <w:t xml:space="preserve"> </w:t>
      </w:r>
      <w:r>
        <w:rPr>
          <w:szCs w:val="24"/>
        </w:rPr>
        <w:t>Tinkamos projekto tikslinės grupės</w:t>
      </w:r>
      <w:r w:rsidR="00C47BE9">
        <w:rPr>
          <w:szCs w:val="24"/>
        </w:rPr>
        <w:t>:</w:t>
      </w:r>
    </w:p>
    <w:p w14:paraId="5AF501CD" w14:textId="0AB2F1DB" w:rsidR="00983C4F" w:rsidRPr="00DA6AF2" w:rsidRDefault="00C47BE9">
      <w:pPr>
        <w:tabs>
          <w:tab w:val="left" w:pos="0"/>
          <w:tab w:val="left" w:pos="426"/>
          <w:tab w:val="left" w:pos="709"/>
          <w:tab w:val="left" w:pos="1134"/>
          <w:tab w:val="left" w:pos="1276"/>
          <w:tab w:val="left" w:pos="1418"/>
        </w:tabs>
        <w:ind w:firstLine="851"/>
        <w:jc w:val="both"/>
        <w:rPr>
          <w:szCs w:val="24"/>
        </w:rPr>
      </w:pPr>
      <w:r w:rsidRPr="00DA6AF2">
        <w:rPr>
          <w:szCs w:val="24"/>
        </w:rPr>
        <w:t>2</w:t>
      </w:r>
      <w:r w:rsidR="0066115B">
        <w:rPr>
          <w:szCs w:val="24"/>
        </w:rPr>
        <w:t>1</w:t>
      </w:r>
      <w:r w:rsidRPr="00DA6AF2">
        <w:rPr>
          <w:szCs w:val="24"/>
        </w:rPr>
        <w:t>.1.</w:t>
      </w:r>
      <w:r w:rsidR="00DF20BF" w:rsidRPr="00DA6AF2">
        <w:rPr>
          <w:szCs w:val="24"/>
        </w:rPr>
        <w:t xml:space="preserve"> </w:t>
      </w:r>
      <w:r w:rsidR="00A53437" w:rsidRPr="00DA6AF2">
        <w:rPr>
          <w:szCs w:val="24"/>
        </w:rPr>
        <w:t>Pacientai, kuriems pirmą kartą įtariama onkologinė liga ir kurie siunčiami į specializuotą onkologinę pagalbą teikiančią sveikatos priežiūros įstaigą</w:t>
      </w:r>
      <w:r w:rsidR="006F215C" w:rsidRPr="00DA6AF2">
        <w:rPr>
          <w:szCs w:val="24"/>
        </w:rPr>
        <w:t>;</w:t>
      </w:r>
    </w:p>
    <w:p w14:paraId="3CD073BA" w14:textId="1ED72BCF" w:rsidR="00DF20BF" w:rsidRPr="00B834C0" w:rsidRDefault="00DF20BF">
      <w:pPr>
        <w:tabs>
          <w:tab w:val="left" w:pos="0"/>
          <w:tab w:val="left" w:pos="426"/>
          <w:tab w:val="left" w:pos="709"/>
          <w:tab w:val="left" w:pos="1134"/>
          <w:tab w:val="left" w:pos="1276"/>
          <w:tab w:val="left" w:pos="1418"/>
        </w:tabs>
        <w:ind w:firstLine="851"/>
        <w:jc w:val="both"/>
        <w:rPr>
          <w:szCs w:val="24"/>
        </w:rPr>
      </w:pPr>
      <w:r w:rsidRPr="00DA6AF2">
        <w:rPr>
          <w:szCs w:val="24"/>
        </w:rPr>
        <w:t>2</w:t>
      </w:r>
      <w:r w:rsidR="0066115B">
        <w:rPr>
          <w:szCs w:val="24"/>
        </w:rPr>
        <w:t>1</w:t>
      </w:r>
      <w:r w:rsidRPr="00DA6AF2">
        <w:rPr>
          <w:szCs w:val="24"/>
        </w:rPr>
        <w:t>.2.</w:t>
      </w:r>
      <w:r w:rsidR="006F215C" w:rsidRPr="00DA6AF2">
        <w:rPr>
          <w:szCs w:val="24"/>
        </w:rPr>
        <w:t xml:space="preserve"> </w:t>
      </w:r>
      <w:bookmarkStart w:id="4" w:name="_Hlk38026865"/>
      <w:r w:rsidR="00A53437" w:rsidRPr="00DA6AF2">
        <w:rPr>
          <w:szCs w:val="24"/>
        </w:rPr>
        <w:t xml:space="preserve">Specializuotą onkologinę pagalbą teikiančių </w:t>
      </w:r>
      <w:bookmarkEnd w:id="4"/>
      <w:r w:rsidR="00A53437" w:rsidRPr="00DA6AF2">
        <w:rPr>
          <w:szCs w:val="24"/>
        </w:rPr>
        <w:t>sveikatos priežiūros įstaigų</w:t>
      </w:r>
      <w:r w:rsidR="00FB2524" w:rsidRPr="00DA6AF2">
        <w:rPr>
          <w:szCs w:val="24"/>
        </w:rPr>
        <w:t xml:space="preserve"> </w:t>
      </w:r>
      <w:r w:rsidR="006135A4" w:rsidRPr="00DA6AF2">
        <w:rPr>
          <w:szCs w:val="24"/>
        </w:rPr>
        <w:t xml:space="preserve">sveikatos priežiūros </w:t>
      </w:r>
      <w:r w:rsidR="005825E9" w:rsidRPr="00DA6AF2">
        <w:rPr>
          <w:szCs w:val="24"/>
        </w:rPr>
        <w:t>specialistai</w:t>
      </w:r>
      <w:r w:rsidR="00A80C35">
        <w:rPr>
          <w:szCs w:val="24"/>
        </w:rPr>
        <w:t>,</w:t>
      </w:r>
      <w:r w:rsidR="005E26FC">
        <w:rPr>
          <w:szCs w:val="24"/>
        </w:rPr>
        <w:t xml:space="preserve"> </w:t>
      </w:r>
      <w:r w:rsidR="00B20890" w:rsidRPr="00B834C0">
        <w:t>onkologinio paciento atvejo vadybininkai</w:t>
      </w:r>
      <w:r w:rsidR="00436D28" w:rsidRPr="00B834C0">
        <w:rPr>
          <w:szCs w:val="24"/>
        </w:rPr>
        <w:t>;</w:t>
      </w:r>
    </w:p>
    <w:p w14:paraId="28AC4388" w14:textId="3FB862D7" w:rsidR="003D4454" w:rsidRPr="00B834C0" w:rsidRDefault="003D4454">
      <w:pPr>
        <w:tabs>
          <w:tab w:val="left" w:pos="0"/>
          <w:tab w:val="left" w:pos="426"/>
          <w:tab w:val="left" w:pos="709"/>
          <w:tab w:val="left" w:pos="1134"/>
          <w:tab w:val="left" w:pos="1276"/>
          <w:tab w:val="left" w:pos="1418"/>
        </w:tabs>
        <w:ind w:firstLine="851"/>
        <w:jc w:val="both"/>
        <w:rPr>
          <w:szCs w:val="24"/>
        </w:rPr>
      </w:pPr>
      <w:r w:rsidRPr="00B834C0">
        <w:rPr>
          <w:szCs w:val="24"/>
        </w:rPr>
        <w:t>2</w:t>
      </w:r>
      <w:r w:rsidR="0066115B" w:rsidRPr="00B834C0">
        <w:rPr>
          <w:szCs w:val="24"/>
        </w:rPr>
        <w:t>1</w:t>
      </w:r>
      <w:r w:rsidRPr="00B834C0">
        <w:rPr>
          <w:szCs w:val="24"/>
        </w:rPr>
        <w:t xml:space="preserve">.3. </w:t>
      </w:r>
      <w:r w:rsidR="006B331F" w:rsidRPr="00B834C0">
        <w:rPr>
          <w:szCs w:val="24"/>
        </w:rPr>
        <w:t>Pirminės ambulatorinės asmens sveikatos priežiūros paslaugas teikiančių asmens sveikatos priežiūros įstaigų,</w:t>
      </w:r>
      <w:r w:rsidR="00A80C35" w:rsidRPr="00B834C0">
        <w:rPr>
          <w:szCs w:val="24"/>
        </w:rPr>
        <w:t xml:space="preserve"> </w:t>
      </w:r>
      <w:r w:rsidR="006B331F" w:rsidRPr="00B834C0">
        <w:rPr>
          <w:szCs w:val="24"/>
        </w:rPr>
        <w:t>dalyvaujančių efektyvaus</w:t>
      </w:r>
      <w:r w:rsidR="00A80C35" w:rsidRPr="00B834C0">
        <w:rPr>
          <w:szCs w:val="24"/>
        </w:rPr>
        <w:t xml:space="preserve"> </w:t>
      </w:r>
      <w:r w:rsidR="006B331F" w:rsidRPr="00B834C0">
        <w:rPr>
          <w:szCs w:val="24"/>
        </w:rPr>
        <w:t xml:space="preserve">pacientų srautų valdymo modelio įdiegimo į praktiką veikloje, </w:t>
      </w:r>
      <w:r w:rsidR="00A80C35" w:rsidRPr="00B834C0">
        <w:rPr>
          <w:szCs w:val="24"/>
        </w:rPr>
        <w:t xml:space="preserve">sveikatos priežiūros specialistai: </w:t>
      </w:r>
      <w:r w:rsidR="006B331F" w:rsidRPr="00B834C0">
        <w:rPr>
          <w:szCs w:val="24"/>
        </w:rPr>
        <w:t>šeimos gydytojai</w:t>
      </w:r>
      <w:r w:rsidR="00A80C35" w:rsidRPr="00B834C0">
        <w:rPr>
          <w:szCs w:val="24"/>
        </w:rPr>
        <w:t xml:space="preserve">, </w:t>
      </w:r>
      <w:r w:rsidR="006B331F" w:rsidRPr="00B834C0">
        <w:rPr>
          <w:szCs w:val="24"/>
        </w:rPr>
        <w:t>vidaus ligų gydytoj</w:t>
      </w:r>
      <w:r w:rsidR="00A80C35" w:rsidRPr="00B834C0">
        <w:rPr>
          <w:szCs w:val="24"/>
        </w:rPr>
        <w:t>ai</w:t>
      </w:r>
      <w:r w:rsidR="006B331F" w:rsidRPr="00B834C0">
        <w:rPr>
          <w:szCs w:val="24"/>
        </w:rPr>
        <w:t>, vaikų ligų gydytoj</w:t>
      </w:r>
      <w:r w:rsidR="00A80C35" w:rsidRPr="00B834C0">
        <w:rPr>
          <w:szCs w:val="24"/>
        </w:rPr>
        <w:t>ai</w:t>
      </w:r>
      <w:r w:rsidR="006B331F" w:rsidRPr="00B834C0">
        <w:rPr>
          <w:szCs w:val="24"/>
        </w:rPr>
        <w:t>, akušeri</w:t>
      </w:r>
      <w:r w:rsidR="00A80C35" w:rsidRPr="00B834C0">
        <w:rPr>
          <w:szCs w:val="24"/>
        </w:rPr>
        <w:t>ai</w:t>
      </w:r>
      <w:r w:rsidR="006B331F" w:rsidRPr="00B834C0">
        <w:rPr>
          <w:szCs w:val="24"/>
        </w:rPr>
        <w:t xml:space="preserve"> ginekolog</w:t>
      </w:r>
      <w:r w:rsidR="00A80C35" w:rsidRPr="00B834C0">
        <w:rPr>
          <w:szCs w:val="24"/>
        </w:rPr>
        <w:t xml:space="preserve">ai, </w:t>
      </w:r>
      <w:r w:rsidR="006B331F" w:rsidRPr="00B834C0">
        <w:rPr>
          <w:szCs w:val="24"/>
        </w:rPr>
        <w:t>chirurg</w:t>
      </w:r>
      <w:r w:rsidR="00A80C35" w:rsidRPr="00B834C0">
        <w:rPr>
          <w:szCs w:val="24"/>
        </w:rPr>
        <w:t>ai, slaugytojai, akušeriai</w:t>
      </w:r>
      <w:r w:rsidR="004202D7" w:rsidRPr="00B834C0">
        <w:rPr>
          <w:szCs w:val="24"/>
        </w:rPr>
        <w:t>.</w:t>
      </w:r>
    </w:p>
    <w:p w14:paraId="5AF501CE" w14:textId="1FB4A641" w:rsidR="00983C4F" w:rsidRDefault="00DE18A8" w:rsidP="004E0F76">
      <w:pPr>
        <w:widowControl w:val="0"/>
        <w:tabs>
          <w:tab w:val="left" w:pos="0"/>
          <w:tab w:val="left" w:pos="426"/>
          <w:tab w:val="left" w:pos="622"/>
          <w:tab w:val="left" w:pos="709"/>
          <w:tab w:val="left" w:pos="1134"/>
          <w:tab w:val="left" w:pos="1276"/>
          <w:tab w:val="left" w:pos="1418"/>
        </w:tabs>
        <w:spacing w:after="120"/>
        <w:ind w:firstLine="851"/>
        <w:jc w:val="both"/>
        <w:rPr>
          <w:rFonts w:eastAsia="AngsanaUPC"/>
          <w:bCs/>
          <w:iCs/>
          <w:szCs w:val="24"/>
          <w:lang w:eastAsia="lt-LT"/>
        </w:rPr>
      </w:pPr>
      <w:r>
        <w:rPr>
          <w:rFonts w:eastAsia="AngsanaUPC"/>
          <w:bCs/>
          <w:iCs/>
          <w:szCs w:val="24"/>
          <w:lang w:eastAsia="lt-LT"/>
        </w:rPr>
        <w:t>2</w:t>
      </w:r>
      <w:r w:rsidR="0066115B">
        <w:rPr>
          <w:rFonts w:eastAsia="AngsanaUPC"/>
          <w:bCs/>
          <w:iCs/>
          <w:szCs w:val="24"/>
          <w:lang w:eastAsia="lt-LT"/>
        </w:rPr>
        <w:t>2</w:t>
      </w:r>
      <w:r>
        <w:rPr>
          <w:rFonts w:eastAsia="AngsanaUPC"/>
          <w:bCs/>
          <w:iCs/>
          <w:szCs w:val="24"/>
          <w:lang w:eastAsia="lt-LT"/>
        </w:rPr>
        <w:t>.</w:t>
      </w:r>
      <w:r w:rsidR="00E45AB2">
        <w:rPr>
          <w:rFonts w:eastAsia="AngsanaUPC"/>
          <w:bCs/>
          <w:iCs/>
          <w:szCs w:val="24"/>
          <w:lang w:eastAsia="lt-LT"/>
        </w:rPr>
        <w:t xml:space="preserve"> </w:t>
      </w:r>
      <w:r>
        <w:rPr>
          <w:szCs w:val="24"/>
        </w:rPr>
        <w:t>Projekt</w:t>
      </w:r>
      <w:r w:rsidR="009F03F9">
        <w:rPr>
          <w:szCs w:val="24"/>
        </w:rPr>
        <w:t>u</w:t>
      </w:r>
      <w:r>
        <w:rPr>
          <w:szCs w:val="24"/>
        </w:rPr>
        <w:t xml:space="preserve"> turi būti siekiama šių </w:t>
      </w:r>
      <w:r w:rsidR="00F53233">
        <w:rPr>
          <w:szCs w:val="24"/>
        </w:rPr>
        <w:t>P</w:t>
      </w:r>
      <w:r>
        <w:rPr>
          <w:szCs w:val="24"/>
        </w:rPr>
        <w:t>riemonės stebėsenos rodiklių:</w:t>
      </w:r>
    </w:p>
    <w:tbl>
      <w:tblPr>
        <w:tblW w:w="9214" w:type="dxa"/>
        <w:tblInd w:w="-5" w:type="dxa"/>
        <w:tblCellMar>
          <w:left w:w="10" w:type="dxa"/>
          <w:right w:w="10" w:type="dxa"/>
        </w:tblCellMar>
        <w:tblLook w:val="0000" w:firstRow="0" w:lastRow="0" w:firstColumn="0" w:lastColumn="0" w:noHBand="0" w:noVBand="0"/>
      </w:tblPr>
      <w:tblGrid>
        <w:gridCol w:w="775"/>
        <w:gridCol w:w="1120"/>
        <w:gridCol w:w="4909"/>
        <w:gridCol w:w="2410"/>
      </w:tblGrid>
      <w:tr w:rsidR="00151225" w14:paraId="5AF501D5" w14:textId="77777777" w:rsidTr="00151225">
        <w:trPr>
          <w:trHeight w:val="1074"/>
        </w:trPr>
        <w:tc>
          <w:tcPr>
            <w:tcW w:w="77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AF501CF" w14:textId="77777777" w:rsidR="00151225" w:rsidRDefault="00151225">
            <w:pPr>
              <w:jc w:val="center"/>
              <w:rPr>
                <w:szCs w:val="24"/>
              </w:rPr>
            </w:pPr>
            <w:r>
              <w:rPr>
                <w:szCs w:val="24"/>
              </w:rPr>
              <w:t>Eil. Nr.</w:t>
            </w:r>
          </w:p>
        </w:tc>
        <w:tc>
          <w:tcPr>
            <w:tcW w:w="112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AF501D0" w14:textId="77777777" w:rsidR="00151225" w:rsidRDefault="00151225">
            <w:pPr>
              <w:jc w:val="center"/>
              <w:rPr>
                <w:szCs w:val="24"/>
              </w:rPr>
            </w:pPr>
            <w:r>
              <w:rPr>
                <w:szCs w:val="24"/>
              </w:rPr>
              <w:t>Rodiklio kodas</w:t>
            </w:r>
          </w:p>
        </w:tc>
        <w:tc>
          <w:tcPr>
            <w:tcW w:w="490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AF501D1" w14:textId="77777777" w:rsidR="00151225" w:rsidRDefault="00151225">
            <w:pPr>
              <w:jc w:val="center"/>
              <w:rPr>
                <w:szCs w:val="24"/>
              </w:rPr>
            </w:pPr>
            <w:r>
              <w:rPr>
                <w:szCs w:val="24"/>
              </w:rPr>
              <w:t xml:space="preserve">Rodiklio pavadinimas </w:t>
            </w:r>
          </w:p>
        </w:tc>
        <w:tc>
          <w:tcPr>
            <w:tcW w:w="241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AF501D2" w14:textId="66720877" w:rsidR="00151225" w:rsidRDefault="00151225">
            <w:pPr>
              <w:jc w:val="center"/>
              <w:rPr>
                <w:szCs w:val="24"/>
              </w:rPr>
            </w:pPr>
            <w:r>
              <w:rPr>
                <w:szCs w:val="24"/>
              </w:rPr>
              <w:t>Siektina reikšmė    2023 m.</w:t>
            </w:r>
          </w:p>
        </w:tc>
      </w:tr>
      <w:tr w:rsidR="00151225" w14:paraId="5AF501DB" w14:textId="77777777" w:rsidTr="002D0EAB">
        <w:trPr>
          <w:trHeight w:val="573"/>
        </w:trPr>
        <w:tc>
          <w:tcPr>
            <w:tcW w:w="77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AF501D6" w14:textId="77777777" w:rsidR="00151225" w:rsidRDefault="00151225" w:rsidP="001B4578">
            <w:pPr>
              <w:jc w:val="center"/>
              <w:rPr>
                <w:szCs w:val="24"/>
              </w:rPr>
            </w:pPr>
            <w:r>
              <w:rPr>
                <w:szCs w:val="24"/>
              </w:rPr>
              <w:t>1.</w:t>
            </w:r>
          </w:p>
        </w:tc>
        <w:tc>
          <w:tcPr>
            <w:tcW w:w="1120" w:type="dxa"/>
            <w:tcBorders>
              <w:top w:val="single" w:sz="4" w:space="0" w:color="auto"/>
              <w:left w:val="single" w:sz="4" w:space="0" w:color="auto"/>
              <w:bottom w:val="single" w:sz="4" w:space="0" w:color="auto"/>
              <w:right w:val="single" w:sz="4" w:space="0" w:color="auto"/>
            </w:tcBorders>
            <w:tcMar>
              <w:left w:w="108" w:type="dxa"/>
              <w:right w:w="108" w:type="dxa"/>
            </w:tcMar>
          </w:tcPr>
          <w:p w14:paraId="5AF501D7" w14:textId="1CCA9415" w:rsidR="00151225" w:rsidRDefault="00151225" w:rsidP="001B4578">
            <w:pPr>
              <w:tabs>
                <w:tab w:val="left" w:pos="0"/>
                <w:tab w:val="left" w:pos="622"/>
              </w:tabs>
              <w:jc w:val="both"/>
              <w:rPr>
                <w:szCs w:val="24"/>
              </w:rPr>
            </w:pPr>
            <w:r>
              <w:rPr>
                <w:szCs w:val="24"/>
              </w:rPr>
              <w:t>P.N.603</w:t>
            </w:r>
          </w:p>
        </w:tc>
        <w:tc>
          <w:tcPr>
            <w:tcW w:w="4909" w:type="dxa"/>
            <w:tcBorders>
              <w:top w:val="single" w:sz="4" w:space="0" w:color="auto"/>
              <w:left w:val="single" w:sz="4" w:space="0" w:color="auto"/>
              <w:bottom w:val="single" w:sz="4" w:space="0" w:color="auto"/>
              <w:right w:val="single" w:sz="4" w:space="0" w:color="auto"/>
            </w:tcBorders>
            <w:tcMar>
              <w:left w:w="108" w:type="dxa"/>
              <w:right w:w="108" w:type="dxa"/>
            </w:tcMar>
          </w:tcPr>
          <w:p w14:paraId="5AF501D8" w14:textId="2BFB80C3" w:rsidR="00151225" w:rsidRDefault="00151225" w:rsidP="001B4578">
            <w:pPr>
              <w:jc w:val="both"/>
              <w:rPr>
                <w:szCs w:val="24"/>
              </w:rPr>
            </w:pPr>
            <w:r>
              <w:rPr>
                <w:szCs w:val="24"/>
              </w:rPr>
              <w:t>Parengtos ir patvirtintos metodikos, tvarkos aprašai ir kiti dokumentai</w:t>
            </w:r>
          </w:p>
        </w:tc>
        <w:tc>
          <w:tcPr>
            <w:tcW w:w="241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AF501D9" w14:textId="3E8D0F6A" w:rsidR="00151225" w:rsidRDefault="00151225" w:rsidP="001B4578">
            <w:pPr>
              <w:tabs>
                <w:tab w:val="left" w:pos="0"/>
                <w:tab w:val="left" w:pos="622"/>
              </w:tabs>
              <w:jc w:val="center"/>
              <w:rPr>
                <w:szCs w:val="24"/>
              </w:rPr>
            </w:pPr>
            <w:r>
              <w:rPr>
                <w:szCs w:val="24"/>
              </w:rPr>
              <w:t>1</w:t>
            </w:r>
          </w:p>
        </w:tc>
      </w:tr>
      <w:tr w:rsidR="00151225" w14:paraId="5AF501E1" w14:textId="77777777" w:rsidTr="002D0EAB">
        <w:trPr>
          <w:trHeight w:val="553"/>
        </w:trPr>
        <w:tc>
          <w:tcPr>
            <w:tcW w:w="77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AF501DC" w14:textId="77777777" w:rsidR="00151225" w:rsidRDefault="00151225" w:rsidP="001B4578">
            <w:pPr>
              <w:jc w:val="center"/>
              <w:rPr>
                <w:szCs w:val="24"/>
              </w:rPr>
            </w:pPr>
            <w:r>
              <w:rPr>
                <w:szCs w:val="24"/>
              </w:rPr>
              <w:t>2.</w:t>
            </w:r>
          </w:p>
        </w:tc>
        <w:tc>
          <w:tcPr>
            <w:tcW w:w="1120" w:type="dxa"/>
            <w:tcBorders>
              <w:top w:val="single" w:sz="4" w:space="0" w:color="auto"/>
              <w:left w:val="single" w:sz="4" w:space="0" w:color="auto"/>
              <w:bottom w:val="single" w:sz="4" w:space="0" w:color="auto"/>
              <w:right w:val="single" w:sz="4" w:space="0" w:color="auto"/>
            </w:tcBorders>
            <w:tcMar>
              <w:left w:w="108" w:type="dxa"/>
              <w:right w:w="108" w:type="dxa"/>
            </w:tcMar>
          </w:tcPr>
          <w:p w14:paraId="5AF501DD" w14:textId="229F98FC" w:rsidR="00151225" w:rsidRDefault="00151225" w:rsidP="001B4578">
            <w:pPr>
              <w:tabs>
                <w:tab w:val="left" w:pos="0"/>
                <w:tab w:val="left" w:pos="622"/>
              </w:tabs>
              <w:jc w:val="both"/>
              <w:rPr>
                <w:szCs w:val="24"/>
              </w:rPr>
            </w:pPr>
            <w:r>
              <w:rPr>
                <w:szCs w:val="24"/>
              </w:rPr>
              <w:t>P.N.602</w:t>
            </w:r>
          </w:p>
        </w:tc>
        <w:tc>
          <w:tcPr>
            <w:tcW w:w="4909" w:type="dxa"/>
            <w:tcBorders>
              <w:top w:val="single" w:sz="4" w:space="0" w:color="auto"/>
              <w:left w:val="single" w:sz="4" w:space="0" w:color="auto"/>
              <w:bottom w:val="single" w:sz="4" w:space="0" w:color="auto"/>
              <w:right w:val="single" w:sz="4" w:space="0" w:color="auto"/>
            </w:tcBorders>
            <w:tcMar>
              <w:left w:w="108" w:type="dxa"/>
              <w:right w:w="108" w:type="dxa"/>
            </w:tcMar>
          </w:tcPr>
          <w:p w14:paraId="5AF501DE" w14:textId="6A305BA1" w:rsidR="00151225" w:rsidRDefault="00151225" w:rsidP="001B4578">
            <w:pPr>
              <w:jc w:val="both"/>
              <w:rPr>
                <w:szCs w:val="24"/>
              </w:rPr>
            </w:pPr>
            <w:r>
              <w:rPr>
                <w:szCs w:val="24"/>
              </w:rPr>
              <w:t>Mokymuose dalyvavę sveikatos priežiūros ir kiti specialistai</w:t>
            </w:r>
          </w:p>
        </w:tc>
        <w:tc>
          <w:tcPr>
            <w:tcW w:w="2410" w:type="dxa"/>
            <w:tcBorders>
              <w:top w:val="single" w:sz="4" w:space="0" w:color="auto"/>
              <w:left w:val="single" w:sz="4" w:space="0" w:color="auto"/>
              <w:bottom w:val="single" w:sz="4" w:space="0" w:color="000000"/>
              <w:right w:val="single" w:sz="4" w:space="0" w:color="000000"/>
            </w:tcBorders>
            <w:shd w:val="clear" w:color="000000" w:fill="FFFFFF"/>
            <w:tcMar>
              <w:left w:w="108" w:type="dxa"/>
              <w:right w:w="108" w:type="dxa"/>
            </w:tcMar>
          </w:tcPr>
          <w:p w14:paraId="5AF501DF" w14:textId="705ABE69" w:rsidR="00151225" w:rsidRDefault="00095B72" w:rsidP="001B4578">
            <w:pPr>
              <w:tabs>
                <w:tab w:val="left" w:pos="0"/>
                <w:tab w:val="left" w:pos="622"/>
              </w:tabs>
              <w:jc w:val="center"/>
              <w:rPr>
                <w:szCs w:val="24"/>
              </w:rPr>
            </w:pPr>
            <w:r w:rsidRPr="00B834C0">
              <w:rPr>
                <w:szCs w:val="24"/>
              </w:rPr>
              <w:t>5</w:t>
            </w:r>
            <w:r w:rsidR="00E603B0" w:rsidRPr="00B834C0">
              <w:rPr>
                <w:szCs w:val="24"/>
              </w:rPr>
              <w:t>00</w:t>
            </w:r>
          </w:p>
        </w:tc>
      </w:tr>
    </w:tbl>
    <w:p w14:paraId="5AF501EE" w14:textId="77777777" w:rsidR="00983C4F" w:rsidRPr="00703472" w:rsidRDefault="00983C4F">
      <w:pPr>
        <w:rPr>
          <w:sz w:val="20"/>
        </w:rPr>
      </w:pPr>
    </w:p>
    <w:p w14:paraId="43FC4F0B" w14:textId="77777777" w:rsidR="005E276A" w:rsidRDefault="00DE18A8" w:rsidP="001A15EA">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rPr>
          <w:szCs w:val="24"/>
          <w:lang w:eastAsia="lt-LT"/>
        </w:rPr>
        <w:t>2</w:t>
      </w:r>
      <w:r w:rsidR="0066115B">
        <w:rPr>
          <w:szCs w:val="24"/>
          <w:lang w:eastAsia="lt-LT"/>
        </w:rPr>
        <w:t>3</w:t>
      </w:r>
      <w:r>
        <w:rPr>
          <w:szCs w:val="24"/>
          <w:lang w:eastAsia="lt-LT"/>
        </w:rPr>
        <w:t>. Aprašo 2</w:t>
      </w:r>
      <w:r w:rsidR="0066115B">
        <w:rPr>
          <w:szCs w:val="24"/>
          <w:lang w:eastAsia="lt-LT"/>
        </w:rPr>
        <w:t>2</w:t>
      </w:r>
      <w:r>
        <w:rPr>
          <w:szCs w:val="24"/>
          <w:lang w:eastAsia="lt-LT"/>
        </w:rPr>
        <w:t xml:space="preserve"> punkte nurodytų </w:t>
      </w:r>
      <w:r w:rsidR="00CF7637" w:rsidRPr="000F047E">
        <w:rPr>
          <w:color w:val="000000"/>
        </w:rPr>
        <w:t>stebėsenos rodikli</w:t>
      </w:r>
      <w:r w:rsidR="00CF7637">
        <w:rPr>
          <w:color w:val="000000"/>
        </w:rPr>
        <w:t>ų</w:t>
      </w:r>
      <w:r w:rsidR="00CF7637" w:rsidRPr="000F047E">
        <w:rPr>
          <w:color w:val="000000"/>
        </w:rPr>
        <w:t xml:space="preserve"> skaičiavimo aprašas pateiktas </w:t>
      </w:r>
      <w:r w:rsidR="00CF7637" w:rsidRPr="000F047E">
        <w:rPr>
          <w:szCs w:val="24"/>
        </w:rPr>
        <w:t>Priemonių įgyvendinimo plan</w:t>
      </w:r>
      <w:r w:rsidR="00CF7637">
        <w:rPr>
          <w:szCs w:val="24"/>
        </w:rPr>
        <w:t>e</w:t>
      </w:r>
      <w:r w:rsidR="00CF7637" w:rsidRPr="000F047E">
        <w:rPr>
          <w:color w:val="000000"/>
        </w:rPr>
        <w:t>, kuris skelbiamas Europos Sąjungos struktūrinių fondų svetainėje www.esinvesticijos.lt. Minimalios siektinos projekt</w:t>
      </w:r>
      <w:r w:rsidR="009F03F9">
        <w:rPr>
          <w:color w:val="000000"/>
        </w:rPr>
        <w:t>o</w:t>
      </w:r>
      <w:r w:rsidR="00CF7637" w:rsidRPr="000F047E">
        <w:rPr>
          <w:color w:val="000000"/>
        </w:rPr>
        <w:t xml:space="preserve"> stebėsenos rodiklių reikšmės nurodomos projekt</w:t>
      </w:r>
      <w:r w:rsidR="009F03F9">
        <w:rPr>
          <w:color w:val="000000"/>
        </w:rPr>
        <w:t>o</w:t>
      </w:r>
      <w:r w:rsidR="00CF7637" w:rsidRPr="000F047E">
        <w:rPr>
          <w:color w:val="000000"/>
        </w:rPr>
        <w:t xml:space="preserve"> sutarty</w:t>
      </w:r>
      <w:r w:rsidR="009F03F9">
        <w:rPr>
          <w:color w:val="000000"/>
        </w:rPr>
        <w:t>je</w:t>
      </w:r>
      <w:r w:rsidR="00CF7637" w:rsidRPr="000F047E">
        <w:rPr>
          <w:color w:val="000000"/>
        </w:rPr>
        <w:t>.</w:t>
      </w:r>
    </w:p>
    <w:p w14:paraId="735B22B1" w14:textId="1F420D13" w:rsidR="00A80C35" w:rsidRPr="00B834C0" w:rsidRDefault="001A15EA" w:rsidP="001A15EA">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B834C0">
        <w:rPr>
          <w:szCs w:val="24"/>
          <w:lang w:eastAsia="lt-LT"/>
        </w:rPr>
        <w:t>2</w:t>
      </w:r>
      <w:r w:rsidR="00415012" w:rsidRPr="00B834C0">
        <w:rPr>
          <w:szCs w:val="24"/>
          <w:lang w:eastAsia="lt-LT"/>
        </w:rPr>
        <w:t>4</w:t>
      </w:r>
      <w:r w:rsidRPr="00B834C0">
        <w:rPr>
          <w:szCs w:val="24"/>
          <w:lang w:eastAsia="lt-LT"/>
        </w:rPr>
        <w:t>. Projekto parengtumui taikom</w:t>
      </w:r>
      <w:r w:rsidR="00A80C35" w:rsidRPr="00B834C0">
        <w:rPr>
          <w:szCs w:val="24"/>
          <w:lang w:eastAsia="lt-LT"/>
        </w:rPr>
        <w:t>i</w:t>
      </w:r>
      <w:r w:rsidRPr="00B834C0">
        <w:rPr>
          <w:szCs w:val="24"/>
          <w:lang w:eastAsia="lt-LT"/>
        </w:rPr>
        <w:t xml:space="preserve"> </w:t>
      </w:r>
      <w:r w:rsidR="005E26FC" w:rsidRPr="00B834C0">
        <w:rPr>
          <w:szCs w:val="24"/>
          <w:lang w:eastAsia="lt-LT"/>
        </w:rPr>
        <w:t xml:space="preserve">šie </w:t>
      </w:r>
      <w:r w:rsidRPr="00B834C0">
        <w:rPr>
          <w:szCs w:val="24"/>
          <w:lang w:eastAsia="lt-LT"/>
        </w:rPr>
        <w:t>reikalavima</w:t>
      </w:r>
      <w:r w:rsidR="00A80C35" w:rsidRPr="00B834C0">
        <w:rPr>
          <w:szCs w:val="24"/>
          <w:lang w:eastAsia="lt-LT"/>
        </w:rPr>
        <w:t>i</w:t>
      </w:r>
      <w:r w:rsidRPr="00B834C0">
        <w:rPr>
          <w:szCs w:val="24"/>
          <w:lang w:eastAsia="lt-LT"/>
        </w:rPr>
        <w:t>:</w:t>
      </w:r>
    </w:p>
    <w:p w14:paraId="66D71E90" w14:textId="2D3E67FC" w:rsidR="001A15EA" w:rsidRPr="001A15EA" w:rsidRDefault="00A80C35" w:rsidP="001A15EA">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415012">
        <w:rPr>
          <w:szCs w:val="24"/>
          <w:lang w:eastAsia="lt-LT"/>
        </w:rPr>
        <w:t>4</w:t>
      </w:r>
      <w:r>
        <w:rPr>
          <w:szCs w:val="24"/>
          <w:lang w:eastAsia="lt-LT"/>
        </w:rPr>
        <w:t>.1.</w:t>
      </w:r>
      <w:r w:rsidR="001A15EA">
        <w:rPr>
          <w:szCs w:val="24"/>
          <w:lang w:eastAsia="lt-LT"/>
        </w:rPr>
        <w:t xml:space="preserve"> </w:t>
      </w:r>
      <w:r w:rsidR="00DC5072" w:rsidRPr="00DC5072">
        <w:rPr>
          <w:szCs w:val="24"/>
          <w:lang w:eastAsia="lt-LT"/>
        </w:rPr>
        <w:t>iki paraiškos pateikimo nustatytos datos pareiškėjas ir projekto partneris (-</w:t>
      </w:r>
      <w:proofErr w:type="spellStart"/>
      <w:r w:rsidR="00DC5072" w:rsidRPr="00DC5072">
        <w:rPr>
          <w:szCs w:val="24"/>
          <w:lang w:eastAsia="lt-LT"/>
        </w:rPr>
        <w:t>iai</w:t>
      </w:r>
      <w:proofErr w:type="spellEnd"/>
      <w:r w:rsidR="00DC5072" w:rsidRPr="00DC5072">
        <w:rPr>
          <w:szCs w:val="24"/>
          <w:lang w:eastAsia="lt-LT"/>
        </w:rPr>
        <w:t>) turi būti sudarę jungtinės veiklos sutartį (-</w:t>
      </w:r>
      <w:proofErr w:type="spellStart"/>
      <w:r w:rsidR="00DC5072" w:rsidRPr="00DC5072">
        <w:rPr>
          <w:szCs w:val="24"/>
          <w:lang w:eastAsia="lt-LT"/>
        </w:rPr>
        <w:t>is</w:t>
      </w:r>
      <w:proofErr w:type="spellEnd"/>
      <w:r w:rsidR="00DC5072" w:rsidRPr="00DC5072">
        <w:rPr>
          <w:szCs w:val="24"/>
          <w:lang w:eastAsia="lt-LT"/>
        </w:rPr>
        <w:t>), kuri (-</w:t>
      </w:r>
      <w:proofErr w:type="spellStart"/>
      <w:r w:rsidR="00DC5072" w:rsidRPr="00DC5072">
        <w:rPr>
          <w:szCs w:val="24"/>
          <w:lang w:eastAsia="lt-LT"/>
        </w:rPr>
        <w:t>ios</w:t>
      </w:r>
      <w:proofErr w:type="spellEnd"/>
      <w:r w:rsidR="00DC5072" w:rsidRPr="00DC5072">
        <w:rPr>
          <w:szCs w:val="24"/>
          <w:lang w:eastAsia="lt-LT"/>
        </w:rPr>
        <w:t>) teikiama (-</w:t>
      </w:r>
      <w:proofErr w:type="spellStart"/>
      <w:r w:rsidR="00DC5072" w:rsidRPr="00DC5072">
        <w:rPr>
          <w:szCs w:val="24"/>
          <w:lang w:eastAsia="lt-LT"/>
        </w:rPr>
        <w:t>os</w:t>
      </w:r>
      <w:proofErr w:type="spellEnd"/>
      <w:r w:rsidR="00DC5072" w:rsidRPr="00DC5072">
        <w:rPr>
          <w:szCs w:val="24"/>
          <w:lang w:eastAsia="lt-LT"/>
        </w:rPr>
        <w:t>) Įgyvendinančiajai institucijai kartu su paraiška. Jungtinės veiklos sutartyje rekomenduojama nustatyti</w:t>
      </w:r>
      <w:r w:rsidR="00DC5072">
        <w:rPr>
          <w:szCs w:val="24"/>
          <w:lang w:eastAsia="lt-LT"/>
        </w:rPr>
        <w:t>:</w:t>
      </w:r>
    </w:p>
    <w:p w14:paraId="3442BD65" w14:textId="4C1A009D" w:rsidR="00CB17CB" w:rsidRPr="000F047E" w:rsidRDefault="00CB17CB" w:rsidP="00CB17CB">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415012">
        <w:rPr>
          <w:szCs w:val="24"/>
          <w:lang w:eastAsia="lt-LT"/>
        </w:rPr>
        <w:t>4</w:t>
      </w:r>
      <w:r w:rsidRPr="000F047E">
        <w:rPr>
          <w:szCs w:val="24"/>
          <w:lang w:eastAsia="lt-LT"/>
        </w:rPr>
        <w:t>.1.</w:t>
      </w:r>
      <w:r w:rsidR="009064C3">
        <w:rPr>
          <w:szCs w:val="24"/>
          <w:lang w:eastAsia="lt-LT"/>
        </w:rPr>
        <w:t>1.</w:t>
      </w:r>
      <w:r w:rsidRPr="000F047E">
        <w:rPr>
          <w:szCs w:val="24"/>
          <w:lang w:eastAsia="lt-LT"/>
        </w:rPr>
        <w:t xml:space="preserve"> </w:t>
      </w:r>
      <w:r w:rsidR="00F019AF" w:rsidRPr="00F019AF">
        <w:rPr>
          <w:szCs w:val="24"/>
          <w:lang w:eastAsia="lt-LT"/>
        </w:rPr>
        <w:t>pareiškėjo ir partnerio (-</w:t>
      </w:r>
      <w:proofErr w:type="spellStart"/>
      <w:r w:rsidR="00F019AF" w:rsidRPr="00F019AF">
        <w:rPr>
          <w:szCs w:val="24"/>
          <w:lang w:eastAsia="lt-LT"/>
        </w:rPr>
        <w:t>ių</w:t>
      </w:r>
      <w:proofErr w:type="spellEnd"/>
      <w:r w:rsidR="00F019AF" w:rsidRPr="00F019AF">
        <w:rPr>
          <w:szCs w:val="24"/>
          <w:lang w:eastAsia="lt-LT"/>
        </w:rPr>
        <w:t>) planuojamas vykdyti veiklas ir funkcijas projekte ir tikslinę grupę, su kuria planuojama dirbti</w:t>
      </w:r>
      <w:r w:rsidR="00F019AF">
        <w:rPr>
          <w:szCs w:val="24"/>
          <w:lang w:eastAsia="lt-LT"/>
        </w:rPr>
        <w:t xml:space="preserve">; </w:t>
      </w:r>
    </w:p>
    <w:p w14:paraId="7F68A17B" w14:textId="1FFEC784" w:rsidR="00CB17CB" w:rsidRPr="000F047E" w:rsidRDefault="00CB17CB" w:rsidP="00CB17CB">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415012">
        <w:rPr>
          <w:szCs w:val="24"/>
          <w:lang w:eastAsia="lt-LT"/>
        </w:rPr>
        <w:t>4</w:t>
      </w:r>
      <w:r w:rsidRPr="000F047E">
        <w:rPr>
          <w:szCs w:val="24"/>
          <w:lang w:eastAsia="lt-LT"/>
        </w:rPr>
        <w:t>.</w:t>
      </w:r>
      <w:r w:rsidR="009064C3">
        <w:rPr>
          <w:szCs w:val="24"/>
          <w:lang w:eastAsia="lt-LT"/>
        </w:rPr>
        <w:t>1.</w:t>
      </w:r>
      <w:r w:rsidRPr="000F047E">
        <w:rPr>
          <w:szCs w:val="24"/>
          <w:lang w:eastAsia="lt-LT"/>
        </w:rPr>
        <w:t xml:space="preserve">2. </w:t>
      </w:r>
      <w:r w:rsidR="00F019AF" w:rsidRPr="00F019AF">
        <w:rPr>
          <w:szCs w:val="24"/>
          <w:lang w:eastAsia="lt-LT"/>
        </w:rPr>
        <w:t>projekto lėšų paskirstymą pareiškėjui ir partneriui (-</w:t>
      </w:r>
      <w:proofErr w:type="spellStart"/>
      <w:r w:rsidR="00F019AF" w:rsidRPr="00F019AF">
        <w:rPr>
          <w:szCs w:val="24"/>
          <w:lang w:eastAsia="lt-LT"/>
        </w:rPr>
        <w:t>iams</w:t>
      </w:r>
      <w:proofErr w:type="spellEnd"/>
      <w:r w:rsidR="00F019AF" w:rsidRPr="00F019AF">
        <w:rPr>
          <w:szCs w:val="24"/>
          <w:lang w:eastAsia="lt-LT"/>
        </w:rPr>
        <w:t>), avanso išmokėjimo tvarką, atsiskaitymo už patirtas projekto išlaidas tvarką</w:t>
      </w:r>
      <w:r w:rsidR="00F019AF">
        <w:rPr>
          <w:szCs w:val="24"/>
          <w:lang w:eastAsia="lt-LT"/>
        </w:rPr>
        <w:t xml:space="preserve">; </w:t>
      </w:r>
    </w:p>
    <w:p w14:paraId="6C07EB0F" w14:textId="56A76C30" w:rsidR="00CB17CB" w:rsidRDefault="00CB17CB" w:rsidP="00CB17CB">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lastRenderedPageBreak/>
        <w:t>2</w:t>
      </w:r>
      <w:r w:rsidR="00415012">
        <w:rPr>
          <w:szCs w:val="24"/>
          <w:lang w:eastAsia="lt-LT"/>
        </w:rPr>
        <w:t>4</w:t>
      </w:r>
      <w:r w:rsidRPr="000F047E">
        <w:rPr>
          <w:szCs w:val="24"/>
          <w:lang w:eastAsia="lt-LT"/>
        </w:rPr>
        <w:t>.</w:t>
      </w:r>
      <w:r w:rsidR="009064C3">
        <w:rPr>
          <w:szCs w:val="24"/>
          <w:lang w:eastAsia="lt-LT"/>
        </w:rPr>
        <w:t>1.</w:t>
      </w:r>
      <w:r w:rsidRPr="000F047E">
        <w:rPr>
          <w:szCs w:val="24"/>
          <w:lang w:eastAsia="lt-LT"/>
        </w:rPr>
        <w:t xml:space="preserve">3. </w:t>
      </w:r>
      <w:r w:rsidR="00F019AF" w:rsidRPr="00F019AF">
        <w:rPr>
          <w:szCs w:val="24"/>
          <w:lang w:eastAsia="lt-LT"/>
        </w:rPr>
        <w:t>pareiškėjo ir partnerio (-</w:t>
      </w:r>
      <w:proofErr w:type="spellStart"/>
      <w:r w:rsidR="00F019AF" w:rsidRPr="00F019AF">
        <w:rPr>
          <w:szCs w:val="24"/>
          <w:lang w:eastAsia="lt-LT"/>
        </w:rPr>
        <w:t>ių</w:t>
      </w:r>
      <w:proofErr w:type="spellEnd"/>
      <w:r w:rsidR="00F019AF" w:rsidRPr="00F019AF">
        <w:rPr>
          <w:szCs w:val="24"/>
          <w:lang w:eastAsia="lt-LT"/>
        </w:rPr>
        <w:t>) tarpusavio įsipareigojimus, kas ir kokiais atvejais nuosavomis lėšomis padengs netinkamas projekto lėšomis finansuoti išlaidas bei tinkamų finansuoti išlaidų dalį, kurios nepadengia projektui skiriamos finansavimo lėšos</w:t>
      </w:r>
      <w:r w:rsidR="00F019AF">
        <w:rPr>
          <w:szCs w:val="24"/>
          <w:lang w:eastAsia="lt-LT"/>
        </w:rPr>
        <w:t xml:space="preserve">; </w:t>
      </w:r>
    </w:p>
    <w:p w14:paraId="06D19690" w14:textId="09558611" w:rsidR="00CB17CB" w:rsidRPr="000F047E" w:rsidRDefault="00CB17CB" w:rsidP="00CB17CB">
      <w:pPr>
        <w:ind w:firstLine="851"/>
        <w:jc w:val="both"/>
        <w:rPr>
          <w:szCs w:val="24"/>
          <w:lang w:eastAsia="lt-LT"/>
        </w:rPr>
      </w:pPr>
      <w:r>
        <w:rPr>
          <w:color w:val="000000" w:themeColor="text1"/>
          <w:szCs w:val="24"/>
        </w:rPr>
        <w:t>2</w:t>
      </w:r>
      <w:r w:rsidR="00415012">
        <w:rPr>
          <w:color w:val="000000" w:themeColor="text1"/>
          <w:szCs w:val="24"/>
        </w:rPr>
        <w:t>4</w:t>
      </w:r>
      <w:r>
        <w:rPr>
          <w:color w:val="000000" w:themeColor="text1"/>
          <w:szCs w:val="24"/>
        </w:rPr>
        <w:t>.</w:t>
      </w:r>
      <w:r w:rsidR="009064C3">
        <w:rPr>
          <w:color w:val="000000" w:themeColor="text1"/>
          <w:szCs w:val="24"/>
        </w:rPr>
        <w:t>1.</w:t>
      </w:r>
      <w:r>
        <w:rPr>
          <w:color w:val="000000" w:themeColor="text1"/>
          <w:szCs w:val="24"/>
        </w:rPr>
        <w:t xml:space="preserve">4. </w:t>
      </w:r>
      <w:r w:rsidR="00F019AF" w:rsidRPr="00F019AF">
        <w:rPr>
          <w:color w:val="000000" w:themeColor="text1"/>
          <w:szCs w:val="24"/>
        </w:rPr>
        <w:t>pareiškėjo ir partnerio (-</w:t>
      </w:r>
      <w:proofErr w:type="spellStart"/>
      <w:r w:rsidR="00F019AF" w:rsidRPr="00F019AF">
        <w:rPr>
          <w:color w:val="000000" w:themeColor="text1"/>
          <w:szCs w:val="24"/>
        </w:rPr>
        <w:t>ių</w:t>
      </w:r>
      <w:proofErr w:type="spellEnd"/>
      <w:r w:rsidR="00F019AF" w:rsidRPr="00F019AF">
        <w:rPr>
          <w:color w:val="000000" w:themeColor="text1"/>
          <w:szCs w:val="24"/>
        </w:rPr>
        <w:t>) įsipareigojimus dėl Priemonės įgyvendinimo stebėsenos rodiklių pasiekimo (nustatant kiekybines reikšmes bei sąsajas ir pagrindimą su planuojamomis vykdyti veiklomis), atsiskaitymo už pasiektus projekto rodiklius tvarką (dokumentų, pagrindžiančių patirtas išlaidas ir pasiektus rodiklius, teikimo projekto vykdytojui tvarką).</w:t>
      </w:r>
      <w:r w:rsidR="00F019AF">
        <w:rPr>
          <w:color w:val="000000" w:themeColor="text1"/>
          <w:szCs w:val="24"/>
        </w:rPr>
        <w:t xml:space="preserve"> </w:t>
      </w:r>
    </w:p>
    <w:p w14:paraId="1175FF8A" w14:textId="4FEB90ED" w:rsidR="009064C3" w:rsidRPr="00B834C0" w:rsidRDefault="009064C3" w:rsidP="009064C3">
      <w:pPr>
        <w:ind w:firstLine="851"/>
        <w:jc w:val="both"/>
        <w:rPr>
          <w:szCs w:val="24"/>
        </w:rPr>
      </w:pPr>
      <w:r w:rsidRPr="00B834C0">
        <w:rPr>
          <w:szCs w:val="24"/>
        </w:rPr>
        <w:t>2</w:t>
      </w:r>
      <w:r w:rsidR="00415012" w:rsidRPr="00B834C0">
        <w:rPr>
          <w:szCs w:val="24"/>
        </w:rPr>
        <w:t>4.2</w:t>
      </w:r>
      <w:r w:rsidRPr="00B834C0">
        <w:rPr>
          <w:szCs w:val="24"/>
        </w:rPr>
        <w:t xml:space="preserve">. </w:t>
      </w:r>
      <w:r w:rsidR="008A748B" w:rsidRPr="00B834C0">
        <w:rPr>
          <w:szCs w:val="24"/>
        </w:rPr>
        <w:t>j</w:t>
      </w:r>
      <w:r w:rsidR="006720A4" w:rsidRPr="00B834C0">
        <w:rPr>
          <w:szCs w:val="24"/>
        </w:rPr>
        <w:t>ei vykdant</w:t>
      </w:r>
      <w:r w:rsidRPr="00B834C0">
        <w:rPr>
          <w:szCs w:val="24"/>
        </w:rPr>
        <w:t xml:space="preserve"> Aprašo 9 punkt</w:t>
      </w:r>
      <w:r w:rsidR="006720A4" w:rsidRPr="00B834C0">
        <w:rPr>
          <w:szCs w:val="24"/>
        </w:rPr>
        <w:t>e</w:t>
      </w:r>
      <w:r w:rsidRPr="00B834C0">
        <w:rPr>
          <w:szCs w:val="24"/>
        </w:rPr>
        <w:t xml:space="preserve"> nurodytą veiklą </w:t>
      </w:r>
      <w:r w:rsidR="006720A4" w:rsidRPr="00B834C0">
        <w:rPr>
          <w:szCs w:val="24"/>
        </w:rPr>
        <w:t xml:space="preserve">kuriama, modernizuojama ar įsigyjama ir įdiegiama informacinė sistema, </w:t>
      </w:r>
      <w:r w:rsidRPr="00B834C0">
        <w:rPr>
          <w:szCs w:val="24"/>
        </w:rPr>
        <w:t>iki paraiškos pateikimo Įgyvendinančiajai institucijai dienos turi būti:</w:t>
      </w:r>
    </w:p>
    <w:p w14:paraId="56BA1AF4" w14:textId="544A0174" w:rsidR="009064C3" w:rsidRPr="00B834C0" w:rsidRDefault="009064C3" w:rsidP="009064C3">
      <w:pPr>
        <w:ind w:firstLine="851"/>
        <w:jc w:val="both"/>
        <w:rPr>
          <w:szCs w:val="24"/>
        </w:rPr>
      </w:pPr>
      <w:r w:rsidRPr="00B834C0">
        <w:rPr>
          <w:szCs w:val="24"/>
        </w:rPr>
        <w:t>2</w:t>
      </w:r>
      <w:r w:rsidR="006720A4" w:rsidRPr="00B834C0">
        <w:rPr>
          <w:szCs w:val="24"/>
        </w:rPr>
        <w:t>4</w:t>
      </w:r>
      <w:r w:rsidRPr="00B834C0">
        <w:rPr>
          <w:szCs w:val="24"/>
        </w:rPr>
        <w:t>.2.</w:t>
      </w:r>
      <w:r w:rsidR="006720A4" w:rsidRPr="00B834C0">
        <w:rPr>
          <w:szCs w:val="24"/>
        </w:rPr>
        <w:t>1.</w:t>
      </w:r>
      <w:r w:rsidRPr="00B834C0">
        <w:rPr>
          <w:szCs w:val="24"/>
        </w:rPr>
        <w:t xml:space="preserve"> parengti informacinių sistemų nuostatų ar jų pakeitimų projektai ir pateikti oficialiai derinti suinteresuotoms institucijoms</w:t>
      </w:r>
      <w:r w:rsidR="006720A4" w:rsidRPr="00B834C0">
        <w:rPr>
          <w:szCs w:val="24"/>
        </w:rPr>
        <w:t>. In</w:t>
      </w:r>
      <w:r w:rsidRPr="00B834C0">
        <w:rPr>
          <w:szCs w:val="24"/>
        </w:rPr>
        <w:t>formacinės sistemos nuostatų projektas rengiamas vadovaujantis Valstybės informacinių sistemų steigimo, kūrimo, modernizavimo ir likvidavimo tvarkos aprašu;</w:t>
      </w:r>
    </w:p>
    <w:p w14:paraId="3486DEAD" w14:textId="5B2D176C" w:rsidR="009064C3" w:rsidRPr="00B834C0" w:rsidRDefault="009064C3" w:rsidP="009064C3">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B834C0">
        <w:rPr>
          <w:szCs w:val="24"/>
        </w:rPr>
        <w:t>2</w:t>
      </w:r>
      <w:r w:rsidR="006720A4" w:rsidRPr="00B834C0">
        <w:rPr>
          <w:szCs w:val="24"/>
        </w:rPr>
        <w:t>4.2</w:t>
      </w:r>
      <w:r w:rsidRPr="00B834C0">
        <w:rPr>
          <w:szCs w:val="24"/>
        </w:rPr>
        <w:t>.</w:t>
      </w:r>
      <w:r w:rsidR="006720A4" w:rsidRPr="00B834C0">
        <w:rPr>
          <w:szCs w:val="24"/>
        </w:rPr>
        <w:t>2</w:t>
      </w:r>
      <w:r w:rsidRPr="00B834C0">
        <w:rPr>
          <w:szCs w:val="24"/>
        </w:rPr>
        <w:t>. pagal Lietuvos Respublikos viešųjų pirkimų įstatymą parengti informacinės sistemos specifikacijos parengimo paslaugų viešojo pirkimo dokumentai (taikoma, jeigu šias paslaugas numatyta įsigyti viešojo pirkimo būdu).</w:t>
      </w:r>
    </w:p>
    <w:p w14:paraId="3B46429B" w14:textId="34112354" w:rsidR="009064C3" w:rsidRPr="00B834C0" w:rsidRDefault="005E276A" w:rsidP="008C6461">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B834C0">
        <w:rPr>
          <w:szCs w:val="24"/>
          <w:lang w:eastAsia="lt-LT"/>
        </w:rPr>
        <w:t>24.2.3. sudaryta projekto įgyvendinimo (valdymo ir administravimo) komanda (numatytas projekto savininkas, projekto vadovas, veiklos specialistai, informacinių technologijų (toliau – IT) specialistas), įvardyti numatomi skirti asmenys ir jiems paskirtos funkcijos ir parengtas įstaigos vadovo įsakymo dėl šių asmenų skyrimo projektui įgyvendinti projektas; jeigu projekto valdymo paslaugoms atlikti numatoma įsigyti išorės eksperto (-ų) paslaugas projekto valdymo paslaugoms atlikti, turi būti parengtas viešojo pirkimo minimalių kvalifikacinių reikalavimų tiekėjui projektas; projekto valdymo komanda suprantama kaip asmuo ar asmenų grupė, kuri planuoja projektą, vykdo projekto veiklas pagal planą, prižiūri, kaip laikomasi projekto apimties ir biudžeto, integruoja projekto komandą ir suinteresuotas šalis, valdo pokyčius ir pan.; projekto savininkas suprantamas kaip asmuo, paskirtas projekto vykdytojo, kuriam tiesiogiai atsiskaitoma už pagrindinius projekto sprendimus ir rezultatą, einantis aukštas pareigas institucijoje ir darantis įtaką organizacijos sprendimams dėl prioriteto suteikimo projektui; projekto administravimo komanda suprantama kaip asmuo ar asmenų grupė, kuri rengia, pvz., pirkimo dokumentus (kvalifikacinius ir (arba) techninius reikalavimus), konsultuoja, rengia mokėjimo prašymus ir pan.</w:t>
      </w:r>
    </w:p>
    <w:p w14:paraId="1D5E8BDB" w14:textId="2EF9B35F" w:rsidR="008C6461" w:rsidRPr="000F047E" w:rsidRDefault="008C6461" w:rsidP="008C6461">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F453FF">
        <w:rPr>
          <w:szCs w:val="24"/>
          <w:lang w:eastAsia="lt-LT"/>
        </w:rPr>
        <w:t>5</w:t>
      </w:r>
      <w:r w:rsidRPr="000F047E">
        <w:rPr>
          <w:szCs w:val="24"/>
          <w:lang w:eastAsia="lt-LT"/>
        </w:rPr>
        <w:t xml:space="preserve">.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Projekto veiklos ir rezultatai turi būti prieinami visiems dalyviams, taip pat ir turintiems skirtingų poreikių (judėjimo, klausos ar kitą negalią turintiems asmenims ir pan.): </w:t>
      </w:r>
    </w:p>
    <w:p w14:paraId="4F28145E" w14:textId="40D45E18" w:rsidR="008C6461" w:rsidRPr="000F047E" w:rsidRDefault="008C6461" w:rsidP="008C6461">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F453FF">
        <w:rPr>
          <w:szCs w:val="24"/>
          <w:lang w:eastAsia="lt-LT"/>
        </w:rPr>
        <w:t>5</w:t>
      </w:r>
      <w:r w:rsidRPr="000F047E">
        <w:rPr>
          <w:szCs w:val="24"/>
          <w:lang w:eastAsia="lt-LT"/>
        </w:rPr>
        <w:t>.1. projekto veiklos prireikus turi būti organizuojamos patalpose, prieinamose judėjimo, regos ar kitą negalią turintiems asmenims;</w:t>
      </w:r>
    </w:p>
    <w:p w14:paraId="4FA242BF" w14:textId="3BF13BCA" w:rsidR="008C6461" w:rsidRPr="000F047E" w:rsidRDefault="008C6461" w:rsidP="008C6461">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F453FF">
        <w:rPr>
          <w:szCs w:val="24"/>
          <w:lang w:eastAsia="lt-LT"/>
        </w:rPr>
        <w:t>5.</w:t>
      </w:r>
      <w:r w:rsidRPr="000F047E">
        <w:rPr>
          <w:szCs w:val="24"/>
          <w:lang w:eastAsia="lt-LT"/>
        </w:rPr>
        <w:t>2. projekto medžiaga prireikus turi būti pritaikyta regos ar kitą negalią turintiems asmenims;</w:t>
      </w:r>
    </w:p>
    <w:p w14:paraId="39841996" w14:textId="0BA990E7" w:rsidR="008C6461" w:rsidRDefault="008C6461" w:rsidP="008C6461">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F453FF">
        <w:rPr>
          <w:szCs w:val="24"/>
          <w:lang w:eastAsia="lt-LT"/>
        </w:rPr>
        <w:t>5</w:t>
      </w:r>
      <w:r w:rsidRPr="000F047E">
        <w:rPr>
          <w:szCs w:val="24"/>
          <w:lang w:eastAsia="lt-LT"/>
        </w:rPr>
        <w:t>.3. vykdant projekto veiklas, prireikus turi būti užtikrintas vertimas į gestų kalbą.</w:t>
      </w:r>
    </w:p>
    <w:p w14:paraId="5AF501F2" w14:textId="4AB89ADC" w:rsidR="00983C4F" w:rsidRDefault="00DE18A8" w:rsidP="008C6461">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F453FF">
        <w:rPr>
          <w:szCs w:val="24"/>
          <w:lang w:eastAsia="lt-LT"/>
        </w:rPr>
        <w:t>6</w:t>
      </w:r>
      <w:r>
        <w:rPr>
          <w:szCs w:val="24"/>
          <w:lang w:eastAsia="lt-LT"/>
        </w:rPr>
        <w:t>.</w:t>
      </w:r>
      <w:r w:rsidR="00E45AB2">
        <w:rPr>
          <w:szCs w:val="24"/>
          <w:lang w:eastAsia="lt-LT"/>
        </w:rPr>
        <w:t xml:space="preserve"> </w:t>
      </w:r>
      <w:r w:rsidR="000F7F81" w:rsidRPr="000F047E">
        <w:rPr>
          <w:szCs w:val="24"/>
          <w:lang w:eastAsia="lt-LT"/>
        </w:rPr>
        <w:t>Projekte neturi būti numatyta projekto veiksmų, kurie turėtų neigiamą poveikį darnaus vystymosi principo įgyvendinimui.</w:t>
      </w:r>
    </w:p>
    <w:p w14:paraId="5AF501F3" w14:textId="242CE4DC" w:rsidR="00983C4F" w:rsidRDefault="00DE18A8">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F453FF">
        <w:rPr>
          <w:szCs w:val="24"/>
          <w:lang w:eastAsia="lt-LT"/>
        </w:rPr>
        <w:t>7</w:t>
      </w:r>
      <w:r>
        <w:rPr>
          <w:szCs w:val="24"/>
          <w:lang w:eastAsia="lt-LT"/>
        </w:rPr>
        <w:t>.</w:t>
      </w:r>
      <w:r w:rsidR="00E45AB2">
        <w:rPr>
          <w:szCs w:val="24"/>
          <w:lang w:eastAsia="lt-LT"/>
        </w:rPr>
        <w:t xml:space="preserve"> </w:t>
      </w:r>
      <w:r w:rsidR="000F7F81" w:rsidRPr="000F047E">
        <w:rPr>
          <w:szCs w:val="24"/>
          <w:lang w:eastAsia="lt-LT"/>
        </w:rPr>
        <w:t xml:space="preserve">Pagal Aprašą valstybės pagalba, kaip ji apibrėžta Sutarties dėl Europos Sąjungos veikimo (OL 2010 C 83, p. 47) 107 straipsnyje, ir </w:t>
      </w:r>
      <w:r w:rsidR="000F7F81" w:rsidRPr="006B5DAB">
        <w:rPr>
          <w:i/>
          <w:iCs/>
          <w:szCs w:val="24"/>
          <w:lang w:eastAsia="lt-LT"/>
        </w:rPr>
        <w:t xml:space="preserve">de </w:t>
      </w:r>
      <w:proofErr w:type="spellStart"/>
      <w:r w:rsidR="000F7F81" w:rsidRPr="006B5DAB">
        <w:rPr>
          <w:i/>
          <w:iCs/>
          <w:szCs w:val="24"/>
          <w:lang w:eastAsia="lt-LT"/>
        </w:rPr>
        <w:t>minimis</w:t>
      </w:r>
      <w:proofErr w:type="spellEnd"/>
      <w:r w:rsidR="000F7F81" w:rsidRPr="000F047E">
        <w:rPr>
          <w:szCs w:val="24"/>
          <w:lang w:eastAsia="lt-LT"/>
        </w:rPr>
        <w:t xml:space="preserve"> pagalba, kuri atitinka 2013 m. gruodžio 18 d. Komisijos reglamento (ES) Nr. 1407/2013 dėl Sutarties dėl Europos Sąjungos veikimo 107 ir 108 straipsnių taikymo </w:t>
      </w:r>
      <w:r w:rsidR="000F7F81" w:rsidRPr="006B5DAB">
        <w:rPr>
          <w:i/>
          <w:iCs/>
          <w:szCs w:val="24"/>
          <w:lang w:eastAsia="lt-LT"/>
        </w:rPr>
        <w:t xml:space="preserve">de </w:t>
      </w:r>
      <w:proofErr w:type="spellStart"/>
      <w:r w:rsidR="000F7F81" w:rsidRPr="006B5DAB">
        <w:rPr>
          <w:i/>
          <w:iCs/>
          <w:szCs w:val="24"/>
          <w:lang w:eastAsia="lt-LT"/>
        </w:rPr>
        <w:t>minimis</w:t>
      </w:r>
      <w:proofErr w:type="spellEnd"/>
      <w:r w:rsidR="000F7F81" w:rsidRPr="000F047E">
        <w:rPr>
          <w:szCs w:val="24"/>
          <w:lang w:eastAsia="lt-LT"/>
        </w:rPr>
        <w:t xml:space="preserve"> pagalbai (OL 2013 L 352, p. 1) nuostatas, neteikiama.</w:t>
      </w:r>
    </w:p>
    <w:p w14:paraId="5AF501F5" w14:textId="69548FA8" w:rsidR="00983C4F" w:rsidRDefault="00983C4F">
      <w:pPr>
        <w:tabs>
          <w:tab w:val="left" w:pos="142"/>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Cs w:val="24"/>
          <w:lang w:eastAsia="lt-LT"/>
        </w:rPr>
      </w:pPr>
    </w:p>
    <w:p w14:paraId="6C1801A9" w14:textId="7004A43B" w:rsidR="00F453FF" w:rsidRDefault="00F453FF">
      <w:pPr>
        <w:tabs>
          <w:tab w:val="left" w:pos="142"/>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Cs w:val="24"/>
          <w:lang w:eastAsia="lt-LT"/>
        </w:rPr>
      </w:pPr>
    </w:p>
    <w:p w14:paraId="7D1D64BD" w14:textId="77777777" w:rsidR="00F453FF" w:rsidRPr="00703472" w:rsidRDefault="00F453FF">
      <w:pPr>
        <w:tabs>
          <w:tab w:val="left" w:pos="142"/>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Cs w:val="24"/>
          <w:lang w:eastAsia="lt-LT"/>
        </w:rPr>
      </w:pPr>
    </w:p>
    <w:p w14:paraId="5AF501F6" w14:textId="77777777" w:rsidR="00983C4F" w:rsidRDefault="00DE18A8">
      <w:pPr>
        <w:tabs>
          <w:tab w:val="left" w:pos="0"/>
          <w:tab w:val="left" w:pos="567"/>
          <w:tab w:val="left" w:pos="4395"/>
        </w:tabs>
        <w:jc w:val="center"/>
        <w:rPr>
          <w:b/>
          <w:szCs w:val="24"/>
          <w:lang w:eastAsia="lt-LT"/>
        </w:rPr>
      </w:pPr>
      <w:r>
        <w:rPr>
          <w:b/>
          <w:szCs w:val="24"/>
        </w:rPr>
        <w:t>IV SKYRIUS</w:t>
      </w:r>
    </w:p>
    <w:p w14:paraId="5AF501F7" w14:textId="77777777" w:rsidR="00983C4F" w:rsidRDefault="00DE18A8">
      <w:pPr>
        <w:tabs>
          <w:tab w:val="left" w:pos="0"/>
          <w:tab w:val="left" w:pos="567"/>
        </w:tabs>
        <w:jc w:val="center"/>
        <w:rPr>
          <w:b/>
          <w:szCs w:val="24"/>
          <w:lang w:eastAsia="lt-LT"/>
        </w:rPr>
      </w:pPr>
      <w:r>
        <w:rPr>
          <w:b/>
          <w:szCs w:val="24"/>
        </w:rPr>
        <w:t>TINKAMŲ FINANSUOTI PROJEKTO IŠLAIDŲ IR FINANSAVIMO REIKALAVIMAI</w:t>
      </w:r>
    </w:p>
    <w:p w14:paraId="5AF501F8" w14:textId="77777777" w:rsidR="00983C4F" w:rsidRDefault="00983C4F">
      <w:pPr>
        <w:tabs>
          <w:tab w:val="left" w:pos="0"/>
          <w:tab w:val="left" w:pos="567"/>
        </w:tabs>
        <w:jc w:val="center"/>
        <w:rPr>
          <w:b/>
          <w:szCs w:val="24"/>
          <w:lang w:eastAsia="lt-LT"/>
        </w:rPr>
      </w:pPr>
    </w:p>
    <w:p w14:paraId="5AF501F9" w14:textId="26B738DC" w:rsidR="00983C4F" w:rsidRDefault="006D263F">
      <w:pPr>
        <w:tabs>
          <w:tab w:val="left" w:pos="851"/>
        </w:tabs>
        <w:ind w:firstLine="851"/>
        <w:jc w:val="both"/>
        <w:rPr>
          <w:szCs w:val="24"/>
          <w:lang w:eastAsia="lt-LT"/>
        </w:rPr>
      </w:pPr>
      <w:r>
        <w:rPr>
          <w:szCs w:val="24"/>
          <w:lang w:eastAsia="lt-LT"/>
        </w:rPr>
        <w:t>2</w:t>
      </w:r>
      <w:r w:rsidR="00F453FF">
        <w:rPr>
          <w:szCs w:val="24"/>
          <w:lang w:eastAsia="lt-LT"/>
        </w:rPr>
        <w:t>8</w:t>
      </w:r>
      <w:r w:rsidR="00DE18A8">
        <w:rPr>
          <w:szCs w:val="24"/>
          <w:lang w:eastAsia="lt-LT"/>
        </w:rPr>
        <w:t>.</w:t>
      </w:r>
      <w:r w:rsidR="00E45AB2">
        <w:rPr>
          <w:szCs w:val="24"/>
          <w:lang w:eastAsia="lt-LT"/>
        </w:rPr>
        <w:t xml:space="preserve"> </w:t>
      </w:r>
      <w:r w:rsidR="00252198" w:rsidRPr="000F047E">
        <w:rPr>
          <w:szCs w:val="24"/>
          <w:lang w:eastAsia="lt-LT"/>
        </w:rPr>
        <w:t>Projekto išlaidos turi atitikti Projektų taisyklių VI skyriuje ir Rekomendacijose dėl projektų išlaidų atitikties Europos Sąjungos struktūrinių fondų reikalavimams išdėstytus projekto išlaidoms taikomus reikalavimus.</w:t>
      </w:r>
    </w:p>
    <w:p w14:paraId="5AF501FA" w14:textId="394FF7CA" w:rsidR="00983C4F" w:rsidRDefault="00FB2524">
      <w:pPr>
        <w:tabs>
          <w:tab w:val="left" w:pos="1134"/>
        </w:tabs>
        <w:ind w:firstLine="851"/>
        <w:jc w:val="both"/>
        <w:rPr>
          <w:szCs w:val="24"/>
          <w:lang w:eastAsia="lt-LT"/>
        </w:rPr>
      </w:pPr>
      <w:r>
        <w:rPr>
          <w:szCs w:val="24"/>
          <w:lang w:eastAsia="lt-LT"/>
        </w:rPr>
        <w:t>2</w:t>
      </w:r>
      <w:r w:rsidR="00F453FF">
        <w:rPr>
          <w:szCs w:val="24"/>
          <w:lang w:eastAsia="lt-LT"/>
        </w:rPr>
        <w:t>9</w:t>
      </w:r>
      <w:r w:rsidR="00DE18A8">
        <w:rPr>
          <w:szCs w:val="24"/>
          <w:lang w:eastAsia="lt-LT"/>
        </w:rPr>
        <w:t>.</w:t>
      </w:r>
      <w:r w:rsidR="00E45AB2">
        <w:rPr>
          <w:szCs w:val="24"/>
          <w:lang w:eastAsia="lt-LT"/>
        </w:rPr>
        <w:t xml:space="preserve"> </w:t>
      </w:r>
      <w:r w:rsidR="00252198" w:rsidRPr="000F047E">
        <w:rPr>
          <w:szCs w:val="24"/>
          <w:lang w:eastAsia="lt-LT"/>
        </w:rPr>
        <w:t>Didžiausia galima projekto finansuojamoji dalis sudaro iki 100 proc. visų tinkamų finansuoti projekto išlaidų.</w:t>
      </w:r>
    </w:p>
    <w:p w14:paraId="5AF501FB" w14:textId="7D5931B9" w:rsidR="00983C4F" w:rsidRDefault="00F453FF">
      <w:pPr>
        <w:tabs>
          <w:tab w:val="left" w:pos="1134"/>
        </w:tabs>
        <w:ind w:firstLine="851"/>
        <w:jc w:val="both"/>
        <w:rPr>
          <w:szCs w:val="24"/>
          <w:lang w:eastAsia="lt-LT"/>
        </w:rPr>
      </w:pPr>
      <w:r>
        <w:rPr>
          <w:szCs w:val="24"/>
          <w:lang w:eastAsia="lt-LT"/>
        </w:rPr>
        <w:t>30</w:t>
      </w:r>
      <w:r w:rsidR="00DE18A8">
        <w:rPr>
          <w:szCs w:val="24"/>
          <w:lang w:eastAsia="lt-LT"/>
        </w:rPr>
        <w:t>.</w:t>
      </w:r>
      <w:r w:rsidR="00E45AB2">
        <w:rPr>
          <w:szCs w:val="24"/>
          <w:lang w:eastAsia="lt-LT"/>
        </w:rPr>
        <w:t xml:space="preserve"> </w:t>
      </w:r>
      <w:r w:rsidR="00252198" w:rsidRPr="000F047E">
        <w:rPr>
          <w:szCs w:val="24"/>
          <w:lang w:eastAsia="lt-LT"/>
        </w:rPr>
        <w:t>Pareiškėjas ir (arba) partneris savo iniciatyva ir savo ir (arba) kitų šaltinių lėšomis gali prisidėti prie projekto įgyvendinimo.</w:t>
      </w:r>
    </w:p>
    <w:p w14:paraId="5AF501FC" w14:textId="79824C10" w:rsidR="00983C4F" w:rsidRDefault="00FA3F50">
      <w:pPr>
        <w:tabs>
          <w:tab w:val="left" w:pos="1134"/>
        </w:tabs>
        <w:ind w:firstLine="851"/>
        <w:jc w:val="both"/>
        <w:rPr>
          <w:i/>
          <w:szCs w:val="24"/>
          <w:lang w:eastAsia="lt-LT"/>
        </w:rPr>
      </w:pPr>
      <w:r>
        <w:rPr>
          <w:szCs w:val="24"/>
          <w:lang w:eastAsia="lt-LT"/>
        </w:rPr>
        <w:t>3</w:t>
      </w:r>
      <w:r w:rsidR="00F453FF">
        <w:rPr>
          <w:szCs w:val="24"/>
          <w:lang w:eastAsia="lt-LT"/>
        </w:rPr>
        <w:t>1</w:t>
      </w:r>
      <w:r w:rsidR="00DE18A8">
        <w:rPr>
          <w:szCs w:val="24"/>
          <w:lang w:eastAsia="lt-LT"/>
        </w:rPr>
        <w:t>.</w:t>
      </w:r>
      <w:r w:rsidR="00E45AB2">
        <w:rPr>
          <w:szCs w:val="24"/>
          <w:lang w:eastAsia="lt-LT"/>
        </w:rPr>
        <w:t xml:space="preserve"> </w:t>
      </w:r>
      <w:r w:rsidR="00252198" w:rsidRPr="000F047E">
        <w:rPr>
          <w:szCs w:val="24"/>
          <w:lang w:eastAsia="lt-LT"/>
        </w:rPr>
        <w:t>Projekto tinkamų finansuoti išlaidų dalis, kurios nepadengia projektui skiriamo finansavimo lėšos, turi būti finansuojama iš projekto vykdytojo ir (ar) partnerio (-</w:t>
      </w:r>
      <w:proofErr w:type="spellStart"/>
      <w:r w:rsidR="00252198" w:rsidRPr="000F047E">
        <w:rPr>
          <w:szCs w:val="24"/>
          <w:lang w:eastAsia="lt-LT"/>
        </w:rPr>
        <w:t>ių</w:t>
      </w:r>
      <w:proofErr w:type="spellEnd"/>
      <w:r w:rsidR="00252198" w:rsidRPr="000F047E">
        <w:rPr>
          <w:szCs w:val="24"/>
          <w:lang w:eastAsia="lt-LT"/>
        </w:rPr>
        <w:t>) lėšų.</w:t>
      </w:r>
    </w:p>
    <w:p w14:paraId="5AF501FF" w14:textId="039E02F3" w:rsidR="00983C4F" w:rsidRDefault="00DE18A8" w:rsidP="00F453FF">
      <w:pPr>
        <w:tabs>
          <w:tab w:val="left" w:pos="1134"/>
        </w:tabs>
        <w:spacing w:after="120"/>
        <w:ind w:firstLine="851"/>
        <w:jc w:val="both"/>
        <w:rPr>
          <w:szCs w:val="24"/>
          <w:lang w:eastAsia="lt-LT"/>
        </w:rPr>
      </w:pPr>
      <w:r>
        <w:rPr>
          <w:szCs w:val="24"/>
          <w:lang w:eastAsia="lt-LT"/>
        </w:rPr>
        <w:t>3</w:t>
      </w:r>
      <w:r w:rsidR="00F453FF">
        <w:rPr>
          <w:szCs w:val="24"/>
          <w:lang w:eastAsia="lt-LT"/>
        </w:rPr>
        <w:t>2</w:t>
      </w:r>
      <w:r>
        <w:rPr>
          <w:szCs w:val="24"/>
          <w:lang w:eastAsia="lt-LT"/>
        </w:rPr>
        <w:t>.</w:t>
      </w:r>
      <w:r w:rsidR="00E45AB2">
        <w:rPr>
          <w:szCs w:val="24"/>
          <w:lang w:eastAsia="lt-LT"/>
        </w:rPr>
        <w:t xml:space="preserve"> </w:t>
      </w:r>
      <w:r w:rsidR="00252198" w:rsidRPr="000F047E">
        <w:rPr>
          <w:szCs w:val="24"/>
          <w:lang w:eastAsia="lt-LT"/>
        </w:rPr>
        <w:t>Pagal Aprašą tinkamų arba netinkamų finansuoti išlaidų kategorijos yra šios:</w:t>
      </w:r>
    </w:p>
    <w:tbl>
      <w:tblPr>
        <w:tblW w:w="9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93"/>
        <w:gridCol w:w="1724"/>
        <w:gridCol w:w="6379"/>
      </w:tblGrid>
      <w:tr w:rsidR="00983C4F" w14:paraId="5AF50203" w14:textId="77777777" w:rsidTr="00151225">
        <w:tc>
          <w:tcPr>
            <w:tcW w:w="993" w:type="dxa"/>
            <w:shd w:val="clear" w:color="auto" w:fill="FFFFFF"/>
            <w:tcMar>
              <w:top w:w="0" w:type="dxa"/>
              <w:left w:w="108" w:type="dxa"/>
              <w:bottom w:w="0" w:type="dxa"/>
              <w:right w:w="108" w:type="dxa"/>
            </w:tcMar>
            <w:vAlign w:val="center"/>
            <w:hideMark/>
          </w:tcPr>
          <w:p w14:paraId="5AF50200" w14:textId="77777777" w:rsidR="00983C4F" w:rsidRDefault="00DE18A8">
            <w:pPr>
              <w:ind w:left="-57" w:right="-57"/>
              <w:jc w:val="center"/>
              <w:rPr>
                <w:b/>
                <w:bCs/>
                <w:szCs w:val="24"/>
                <w:lang w:eastAsia="lt-LT"/>
              </w:rPr>
            </w:pPr>
            <w:r>
              <w:rPr>
                <w:b/>
                <w:bCs/>
                <w:szCs w:val="24"/>
                <w:lang w:eastAsia="lt-LT"/>
              </w:rPr>
              <w:t>Išlaidų kategorijos Nr.</w:t>
            </w:r>
          </w:p>
        </w:tc>
        <w:tc>
          <w:tcPr>
            <w:tcW w:w="1724" w:type="dxa"/>
            <w:shd w:val="clear" w:color="auto" w:fill="FFFFFF"/>
            <w:tcMar>
              <w:top w:w="0" w:type="dxa"/>
              <w:left w:w="108" w:type="dxa"/>
              <w:bottom w:w="0" w:type="dxa"/>
              <w:right w:w="108" w:type="dxa"/>
            </w:tcMar>
            <w:vAlign w:val="center"/>
            <w:hideMark/>
          </w:tcPr>
          <w:p w14:paraId="5AF50201" w14:textId="77777777" w:rsidR="00983C4F" w:rsidRDefault="00DE18A8">
            <w:pPr>
              <w:ind w:left="-57" w:right="-57"/>
              <w:jc w:val="center"/>
              <w:rPr>
                <w:b/>
                <w:bCs/>
                <w:szCs w:val="24"/>
                <w:lang w:eastAsia="lt-LT"/>
              </w:rPr>
            </w:pPr>
            <w:r>
              <w:rPr>
                <w:b/>
                <w:bCs/>
                <w:szCs w:val="24"/>
                <w:lang w:eastAsia="lt-LT"/>
              </w:rPr>
              <w:t>Išlaidų kategorijos pavadinimas</w:t>
            </w:r>
          </w:p>
        </w:tc>
        <w:tc>
          <w:tcPr>
            <w:tcW w:w="6379" w:type="dxa"/>
            <w:shd w:val="clear" w:color="auto" w:fill="FFFFFF"/>
            <w:tcMar>
              <w:top w:w="0" w:type="dxa"/>
              <w:left w:w="108" w:type="dxa"/>
              <w:bottom w:w="0" w:type="dxa"/>
              <w:right w:w="108" w:type="dxa"/>
            </w:tcMar>
            <w:vAlign w:val="center"/>
            <w:hideMark/>
          </w:tcPr>
          <w:p w14:paraId="5AF50202" w14:textId="77777777" w:rsidR="00983C4F" w:rsidRDefault="00DE18A8">
            <w:pPr>
              <w:ind w:left="-57" w:right="-57"/>
              <w:jc w:val="center"/>
              <w:rPr>
                <w:b/>
                <w:bCs/>
                <w:szCs w:val="24"/>
                <w:lang w:eastAsia="lt-LT"/>
              </w:rPr>
            </w:pPr>
            <w:r>
              <w:rPr>
                <w:b/>
                <w:bCs/>
                <w:szCs w:val="24"/>
                <w:lang w:eastAsia="lt-LT"/>
              </w:rPr>
              <w:t>Reikalavimai ir paaiškinimai</w:t>
            </w:r>
          </w:p>
        </w:tc>
      </w:tr>
      <w:tr w:rsidR="00983C4F" w14:paraId="5AF50207" w14:textId="77777777" w:rsidTr="00151225">
        <w:tc>
          <w:tcPr>
            <w:tcW w:w="993" w:type="dxa"/>
            <w:shd w:val="clear" w:color="auto" w:fill="FFFFFF"/>
            <w:tcMar>
              <w:top w:w="0" w:type="dxa"/>
              <w:left w:w="108" w:type="dxa"/>
              <w:bottom w:w="0" w:type="dxa"/>
              <w:right w:w="108" w:type="dxa"/>
            </w:tcMar>
            <w:vAlign w:val="center"/>
            <w:hideMark/>
          </w:tcPr>
          <w:p w14:paraId="5AF50204" w14:textId="77777777" w:rsidR="00983C4F" w:rsidRDefault="00DE18A8">
            <w:pPr>
              <w:rPr>
                <w:bCs/>
                <w:szCs w:val="24"/>
                <w:lang w:eastAsia="lt-LT"/>
              </w:rPr>
            </w:pPr>
            <w:r>
              <w:rPr>
                <w:bCs/>
                <w:szCs w:val="24"/>
                <w:lang w:eastAsia="lt-LT"/>
              </w:rPr>
              <w:t>1.</w:t>
            </w:r>
          </w:p>
        </w:tc>
        <w:tc>
          <w:tcPr>
            <w:tcW w:w="1724" w:type="dxa"/>
            <w:shd w:val="clear" w:color="auto" w:fill="FFFFFF"/>
            <w:tcMar>
              <w:top w:w="0" w:type="dxa"/>
              <w:left w:w="108" w:type="dxa"/>
              <w:bottom w:w="0" w:type="dxa"/>
              <w:right w:w="108" w:type="dxa"/>
            </w:tcMar>
            <w:vAlign w:val="center"/>
            <w:hideMark/>
          </w:tcPr>
          <w:p w14:paraId="5AF50205" w14:textId="77777777" w:rsidR="00983C4F" w:rsidRDefault="00DE18A8">
            <w:pPr>
              <w:rPr>
                <w:bCs/>
                <w:szCs w:val="24"/>
                <w:lang w:eastAsia="lt-LT"/>
              </w:rPr>
            </w:pPr>
            <w:r>
              <w:rPr>
                <w:bCs/>
                <w:szCs w:val="24"/>
                <w:lang w:eastAsia="lt-LT"/>
              </w:rPr>
              <w:t>Žemė</w:t>
            </w:r>
          </w:p>
        </w:tc>
        <w:tc>
          <w:tcPr>
            <w:tcW w:w="6379" w:type="dxa"/>
            <w:shd w:val="clear" w:color="auto" w:fill="FFFFFF"/>
            <w:tcMar>
              <w:top w:w="0" w:type="dxa"/>
              <w:left w:w="108" w:type="dxa"/>
              <w:bottom w:w="0" w:type="dxa"/>
              <w:right w:w="108" w:type="dxa"/>
            </w:tcMar>
            <w:vAlign w:val="center"/>
            <w:hideMark/>
          </w:tcPr>
          <w:p w14:paraId="5AF50206" w14:textId="77777777" w:rsidR="00983C4F" w:rsidRDefault="00DE18A8" w:rsidP="001D4A5B">
            <w:pPr>
              <w:rPr>
                <w:szCs w:val="24"/>
                <w:lang w:eastAsia="lt-LT"/>
              </w:rPr>
            </w:pPr>
            <w:r>
              <w:rPr>
                <w:szCs w:val="24"/>
                <w:lang w:eastAsia="lt-LT"/>
              </w:rPr>
              <w:t>Netinkama finansuoti.</w:t>
            </w:r>
          </w:p>
        </w:tc>
      </w:tr>
      <w:tr w:rsidR="00983C4F" w14:paraId="5AF5020B" w14:textId="77777777" w:rsidTr="00151225">
        <w:tc>
          <w:tcPr>
            <w:tcW w:w="993" w:type="dxa"/>
            <w:shd w:val="clear" w:color="auto" w:fill="FFFFFF"/>
            <w:tcMar>
              <w:top w:w="0" w:type="dxa"/>
              <w:left w:w="108" w:type="dxa"/>
              <w:bottom w:w="0" w:type="dxa"/>
              <w:right w:w="108" w:type="dxa"/>
            </w:tcMar>
            <w:vAlign w:val="center"/>
            <w:hideMark/>
          </w:tcPr>
          <w:p w14:paraId="5AF50208" w14:textId="77777777" w:rsidR="00983C4F" w:rsidRDefault="00DE18A8">
            <w:pPr>
              <w:rPr>
                <w:bCs/>
                <w:szCs w:val="24"/>
                <w:lang w:eastAsia="lt-LT"/>
              </w:rPr>
            </w:pPr>
            <w:r>
              <w:rPr>
                <w:bCs/>
                <w:szCs w:val="24"/>
                <w:lang w:eastAsia="lt-LT"/>
              </w:rPr>
              <w:t>2.</w:t>
            </w:r>
          </w:p>
        </w:tc>
        <w:tc>
          <w:tcPr>
            <w:tcW w:w="1724" w:type="dxa"/>
            <w:shd w:val="clear" w:color="auto" w:fill="FFFFFF"/>
            <w:tcMar>
              <w:top w:w="0" w:type="dxa"/>
              <w:left w:w="108" w:type="dxa"/>
              <w:bottom w:w="0" w:type="dxa"/>
              <w:right w:w="108" w:type="dxa"/>
            </w:tcMar>
            <w:vAlign w:val="center"/>
            <w:hideMark/>
          </w:tcPr>
          <w:p w14:paraId="5AF50209" w14:textId="77777777" w:rsidR="00983C4F" w:rsidRDefault="00DE18A8">
            <w:pPr>
              <w:rPr>
                <w:bCs/>
                <w:szCs w:val="24"/>
                <w:lang w:eastAsia="lt-LT"/>
              </w:rPr>
            </w:pPr>
            <w:r>
              <w:rPr>
                <w:bCs/>
                <w:szCs w:val="24"/>
                <w:lang w:eastAsia="lt-LT"/>
              </w:rPr>
              <w:t>Nekilnojamasis turtas</w:t>
            </w:r>
          </w:p>
        </w:tc>
        <w:tc>
          <w:tcPr>
            <w:tcW w:w="6379" w:type="dxa"/>
            <w:shd w:val="clear" w:color="auto" w:fill="FFFFFF"/>
            <w:tcMar>
              <w:top w:w="0" w:type="dxa"/>
              <w:left w:w="108" w:type="dxa"/>
              <w:bottom w:w="0" w:type="dxa"/>
              <w:right w:w="108" w:type="dxa"/>
            </w:tcMar>
            <w:vAlign w:val="center"/>
            <w:hideMark/>
          </w:tcPr>
          <w:p w14:paraId="5AF5020A" w14:textId="77777777" w:rsidR="00983C4F" w:rsidRDefault="00DE18A8" w:rsidP="001D4A5B">
            <w:pPr>
              <w:rPr>
                <w:szCs w:val="24"/>
                <w:lang w:eastAsia="lt-LT"/>
              </w:rPr>
            </w:pPr>
            <w:r>
              <w:rPr>
                <w:szCs w:val="24"/>
                <w:lang w:eastAsia="lt-LT"/>
              </w:rPr>
              <w:t>Netinkama finansuoti.</w:t>
            </w:r>
          </w:p>
        </w:tc>
      </w:tr>
      <w:tr w:rsidR="00983C4F" w14:paraId="5AF5020F" w14:textId="77777777" w:rsidTr="00151225">
        <w:tc>
          <w:tcPr>
            <w:tcW w:w="993" w:type="dxa"/>
            <w:shd w:val="clear" w:color="auto" w:fill="FFFFFF"/>
            <w:tcMar>
              <w:top w:w="0" w:type="dxa"/>
              <w:left w:w="108" w:type="dxa"/>
              <w:bottom w:w="0" w:type="dxa"/>
              <w:right w:w="108" w:type="dxa"/>
            </w:tcMar>
            <w:vAlign w:val="center"/>
            <w:hideMark/>
          </w:tcPr>
          <w:p w14:paraId="5AF5020C" w14:textId="77777777" w:rsidR="00983C4F" w:rsidRDefault="00DE18A8">
            <w:pPr>
              <w:rPr>
                <w:bCs/>
                <w:szCs w:val="24"/>
                <w:lang w:eastAsia="lt-LT"/>
              </w:rPr>
            </w:pPr>
            <w:r>
              <w:rPr>
                <w:bCs/>
                <w:szCs w:val="24"/>
                <w:lang w:eastAsia="lt-LT"/>
              </w:rPr>
              <w:t>3.</w:t>
            </w:r>
          </w:p>
        </w:tc>
        <w:tc>
          <w:tcPr>
            <w:tcW w:w="1724" w:type="dxa"/>
            <w:shd w:val="clear" w:color="auto" w:fill="FFFFFF"/>
            <w:tcMar>
              <w:top w:w="0" w:type="dxa"/>
              <w:left w:w="108" w:type="dxa"/>
              <w:bottom w:w="0" w:type="dxa"/>
              <w:right w:w="108" w:type="dxa"/>
            </w:tcMar>
            <w:vAlign w:val="center"/>
            <w:hideMark/>
          </w:tcPr>
          <w:p w14:paraId="5AF5020D" w14:textId="77777777" w:rsidR="00983C4F" w:rsidRDefault="00DE18A8">
            <w:pPr>
              <w:ind w:right="-57"/>
              <w:rPr>
                <w:bCs/>
                <w:szCs w:val="24"/>
                <w:lang w:eastAsia="lt-LT"/>
              </w:rPr>
            </w:pPr>
            <w:r>
              <w:rPr>
                <w:bCs/>
                <w:szCs w:val="24"/>
                <w:lang w:eastAsia="lt-LT"/>
              </w:rPr>
              <w:t>Statyba, rekonstravimas, remontas ir kiti darbai</w:t>
            </w:r>
          </w:p>
        </w:tc>
        <w:tc>
          <w:tcPr>
            <w:tcW w:w="6379" w:type="dxa"/>
            <w:shd w:val="clear" w:color="auto" w:fill="FFFFFF"/>
            <w:tcMar>
              <w:top w:w="0" w:type="dxa"/>
              <w:left w:w="108" w:type="dxa"/>
              <w:bottom w:w="0" w:type="dxa"/>
              <w:right w:w="108" w:type="dxa"/>
            </w:tcMar>
            <w:vAlign w:val="center"/>
            <w:hideMark/>
          </w:tcPr>
          <w:p w14:paraId="5AF5020E" w14:textId="77777777" w:rsidR="00983C4F" w:rsidRDefault="00DE18A8" w:rsidP="001D4A5B">
            <w:pPr>
              <w:rPr>
                <w:szCs w:val="24"/>
                <w:lang w:eastAsia="lt-LT"/>
              </w:rPr>
            </w:pPr>
            <w:r>
              <w:rPr>
                <w:szCs w:val="24"/>
                <w:lang w:eastAsia="lt-LT"/>
              </w:rPr>
              <w:t>Netinkama finansuoti.</w:t>
            </w:r>
          </w:p>
        </w:tc>
      </w:tr>
      <w:tr w:rsidR="00983C4F" w14:paraId="5AF50213" w14:textId="77777777" w:rsidTr="00151225">
        <w:tc>
          <w:tcPr>
            <w:tcW w:w="993" w:type="dxa"/>
            <w:shd w:val="clear" w:color="auto" w:fill="FFFFFF"/>
            <w:tcMar>
              <w:top w:w="0" w:type="dxa"/>
              <w:left w:w="108" w:type="dxa"/>
              <w:bottom w:w="0" w:type="dxa"/>
              <w:right w:w="108" w:type="dxa"/>
            </w:tcMar>
            <w:vAlign w:val="center"/>
            <w:hideMark/>
          </w:tcPr>
          <w:p w14:paraId="5AF50210" w14:textId="77777777" w:rsidR="00983C4F" w:rsidRDefault="00DE18A8">
            <w:pPr>
              <w:rPr>
                <w:bCs/>
                <w:szCs w:val="24"/>
                <w:lang w:eastAsia="lt-LT"/>
              </w:rPr>
            </w:pPr>
            <w:r>
              <w:rPr>
                <w:bCs/>
                <w:szCs w:val="24"/>
                <w:lang w:eastAsia="lt-LT"/>
              </w:rPr>
              <w:t>4.</w:t>
            </w:r>
          </w:p>
        </w:tc>
        <w:tc>
          <w:tcPr>
            <w:tcW w:w="1724" w:type="dxa"/>
            <w:shd w:val="clear" w:color="auto" w:fill="FFFFFF"/>
            <w:tcMar>
              <w:top w:w="0" w:type="dxa"/>
              <w:left w:w="108" w:type="dxa"/>
              <w:bottom w:w="0" w:type="dxa"/>
              <w:right w:w="108" w:type="dxa"/>
            </w:tcMar>
            <w:vAlign w:val="center"/>
            <w:hideMark/>
          </w:tcPr>
          <w:p w14:paraId="5AF50211" w14:textId="77777777" w:rsidR="00983C4F" w:rsidRDefault="00DE18A8">
            <w:pPr>
              <w:rPr>
                <w:bCs/>
                <w:szCs w:val="24"/>
                <w:lang w:eastAsia="lt-LT"/>
              </w:rPr>
            </w:pPr>
            <w:r>
              <w:rPr>
                <w:bCs/>
                <w:szCs w:val="24"/>
                <w:lang w:eastAsia="lt-LT"/>
              </w:rPr>
              <w:t>Įranga, įrenginiai ir kitas turtas</w:t>
            </w:r>
          </w:p>
        </w:tc>
        <w:tc>
          <w:tcPr>
            <w:tcW w:w="6379" w:type="dxa"/>
            <w:shd w:val="clear" w:color="auto" w:fill="FFFFFF"/>
            <w:tcMar>
              <w:top w:w="0" w:type="dxa"/>
              <w:left w:w="108" w:type="dxa"/>
              <w:bottom w:w="0" w:type="dxa"/>
              <w:right w:w="108" w:type="dxa"/>
            </w:tcMar>
            <w:vAlign w:val="center"/>
            <w:hideMark/>
          </w:tcPr>
          <w:p w14:paraId="059A1976" w14:textId="7D010E38" w:rsidR="00CB53E8" w:rsidRDefault="00566D99" w:rsidP="00B91DA5">
            <w:pPr>
              <w:rPr>
                <w:szCs w:val="24"/>
              </w:rPr>
            </w:pPr>
            <w:r>
              <w:rPr>
                <w:szCs w:val="24"/>
              </w:rPr>
              <w:t>Tinkama finansuoti</w:t>
            </w:r>
            <w:r w:rsidR="00A609B1">
              <w:rPr>
                <w:szCs w:val="24"/>
              </w:rPr>
              <w:t>.</w:t>
            </w:r>
          </w:p>
          <w:p w14:paraId="2C8B81BE" w14:textId="77777777" w:rsidR="00B91DA5" w:rsidRDefault="00B91DA5" w:rsidP="00B91DA5">
            <w:pPr>
              <w:rPr>
                <w:szCs w:val="24"/>
              </w:rPr>
            </w:pPr>
          </w:p>
          <w:p w14:paraId="45EB1035" w14:textId="7442EF8D" w:rsidR="001D4A5B" w:rsidRPr="00B834C0" w:rsidRDefault="00B91DA5" w:rsidP="001D4A5B">
            <w:pPr>
              <w:jc w:val="both"/>
              <w:rPr>
                <w:szCs w:val="24"/>
              </w:rPr>
            </w:pPr>
            <w:r w:rsidRPr="00B834C0">
              <w:rPr>
                <w:szCs w:val="24"/>
              </w:rPr>
              <w:t xml:space="preserve">Jei vykdant Aprašo 9 punkte nurodytą veiklą kuriama, modernizuojama ar įsigyjama ir įdiegiama informacinė sistema </w:t>
            </w:r>
            <w:r w:rsidR="001D4A5B" w:rsidRPr="00B834C0">
              <w:rPr>
                <w:szCs w:val="24"/>
              </w:rPr>
              <w:t>tinkamos finansuoti laikomos išlaidos, atitinkančios Rekomendacijų dėl išlaidų atitikties 1 lentelės „Projekto biudžeto išlaidų kategorijų aprašas“ nurodytas šias išlaidas:</w:t>
            </w:r>
          </w:p>
          <w:p w14:paraId="65D99C97" w14:textId="3B7B2AC6" w:rsidR="001D4A5B" w:rsidRPr="00B834C0" w:rsidRDefault="001D4A5B" w:rsidP="001D4A5B">
            <w:pPr>
              <w:jc w:val="both"/>
              <w:rPr>
                <w:szCs w:val="24"/>
              </w:rPr>
            </w:pPr>
            <w:r w:rsidRPr="00B834C0">
              <w:rPr>
                <w:szCs w:val="24"/>
              </w:rPr>
              <w:t>- programinės įrangos kūrimo, informacinių sistemų kūrimo ir (ar) modernizavimo ir (ar) įsigijimo išlaidos (įskaitant informacinių sistemų specifikavimo, projektavimo, techninės priežiūros* ir kitas susijusias išlaidas);</w:t>
            </w:r>
          </w:p>
          <w:p w14:paraId="685936CD" w14:textId="6C7E798C" w:rsidR="001D4A5B" w:rsidRPr="00B834C0" w:rsidRDefault="001D4A5B" w:rsidP="001D4A5B">
            <w:pPr>
              <w:jc w:val="both"/>
              <w:rPr>
                <w:szCs w:val="24"/>
              </w:rPr>
            </w:pPr>
            <w:r w:rsidRPr="00B834C0">
              <w:rPr>
                <w:szCs w:val="24"/>
              </w:rPr>
              <w:t>- duomenų teikimo iš kitų informacinių sistemų, reikalingų elektroninėms paslaugoms kurti ar modernizuoti, sąsajų kūrimo išlaidos;</w:t>
            </w:r>
          </w:p>
          <w:p w14:paraId="41985088" w14:textId="77777777" w:rsidR="001D4A5B" w:rsidRPr="00B834C0" w:rsidRDefault="001D4A5B" w:rsidP="001D4A5B">
            <w:pPr>
              <w:jc w:val="both"/>
              <w:rPr>
                <w:szCs w:val="24"/>
              </w:rPr>
            </w:pPr>
            <w:r w:rsidRPr="00B834C0">
              <w:rPr>
                <w:szCs w:val="24"/>
              </w:rPr>
              <w:t>- programinės įrangos (licencijų) įsigijimo išlaidos;</w:t>
            </w:r>
          </w:p>
          <w:p w14:paraId="0B564721" w14:textId="77777777" w:rsidR="001D4A5B" w:rsidRPr="00B834C0" w:rsidRDefault="001D4A5B" w:rsidP="001D4A5B">
            <w:pPr>
              <w:jc w:val="both"/>
              <w:rPr>
                <w:szCs w:val="24"/>
              </w:rPr>
            </w:pPr>
            <w:r w:rsidRPr="00B834C0">
              <w:rPr>
                <w:szCs w:val="24"/>
              </w:rPr>
              <w:t>- projekto valdymo (IT projekto vadovo ir (arba) eksperto) paslaugų įsigijimo išlaidos (iš fizinių ar juridinių asmenų);</w:t>
            </w:r>
          </w:p>
          <w:p w14:paraId="07F368AD" w14:textId="77777777" w:rsidR="001D4A5B" w:rsidRPr="00B834C0" w:rsidRDefault="001D4A5B" w:rsidP="001D4A5B">
            <w:pPr>
              <w:jc w:val="both"/>
              <w:rPr>
                <w:szCs w:val="24"/>
              </w:rPr>
            </w:pPr>
            <w:r w:rsidRPr="00B834C0">
              <w:rPr>
                <w:szCs w:val="24"/>
              </w:rPr>
              <w:t>- su šių veiklų vykdymu susijęs projektą vykdančio personalo darbo užmokestis ir komandiruočių išlaidos.</w:t>
            </w:r>
          </w:p>
          <w:p w14:paraId="5AF50212" w14:textId="2003645B" w:rsidR="00983C4F" w:rsidRPr="00682E86" w:rsidRDefault="001D4A5B" w:rsidP="001D4A5B">
            <w:pPr>
              <w:jc w:val="both"/>
              <w:rPr>
                <w:i/>
                <w:iCs/>
                <w:sz w:val="20"/>
              </w:rPr>
            </w:pPr>
            <w:r w:rsidRPr="00B834C0">
              <w:rPr>
                <w:i/>
                <w:iCs/>
                <w:sz w:val="20"/>
              </w:rPr>
              <w:t>*Informacinių sistemų kūrimo ir (arba) diegimo techninė priežiūra – tai ekspertinė informacinių sistemų kūrėjo ar diegėjo veiksmų bei sukurtų produktų ar rezultatų priežiūra ir įvertinimas, kuriuos vykdo pats užsakovas arba tam tikslui samdo paslaugų teikėją, atstovaujantį užsakovo interesams.</w:t>
            </w:r>
          </w:p>
        </w:tc>
      </w:tr>
      <w:tr w:rsidR="00983C4F" w14:paraId="5AF50231" w14:textId="77777777" w:rsidTr="00151225">
        <w:tc>
          <w:tcPr>
            <w:tcW w:w="993" w:type="dxa"/>
            <w:shd w:val="clear" w:color="auto" w:fill="FFFFFF"/>
            <w:tcMar>
              <w:top w:w="0" w:type="dxa"/>
              <w:left w:w="108" w:type="dxa"/>
              <w:bottom w:w="0" w:type="dxa"/>
              <w:right w:w="108" w:type="dxa"/>
            </w:tcMar>
            <w:vAlign w:val="center"/>
          </w:tcPr>
          <w:p w14:paraId="5AF50214" w14:textId="77777777" w:rsidR="00983C4F" w:rsidRDefault="00DE18A8">
            <w:pPr>
              <w:rPr>
                <w:bCs/>
                <w:szCs w:val="24"/>
                <w:lang w:eastAsia="lt-LT"/>
              </w:rPr>
            </w:pPr>
            <w:r>
              <w:rPr>
                <w:bCs/>
                <w:szCs w:val="24"/>
                <w:lang w:eastAsia="lt-LT"/>
              </w:rPr>
              <w:t>5.</w:t>
            </w:r>
          </w:p>
        </w:tc>
        <w:tc>
          <w:tcPr>
            <w:tcW w:w="1724" w:type="dxa"/>
            <w:shd w:val="clear" w:color="auto" w:fill="FFFFFF"/>
            <w:tcMar>
              <w:top w:w="0" w:type="dxa"/>
              <w:left w:w="108" w:type="dxa"/>
              <w:bottom w:w="0" w:type="dxa"/>
              <w:right w:w="108" w:type="dxa"/>
            </w:tcMar>
            <w:vAlign w:val="center"/>
          </w:tcPr>
          <w:p w14:paraId="5AF50215" w14:textId="77777777" w:rsidR="00983C4F" w:rsidRDefault="00DE18A8">
            <w:pPr>
              <w:rPr>
                <w:bCs/>
                <w:szCs w:val="24"/>
                <w:lang w:eastAsia="lt-LT"/>
              </w:rPr>
            </w:pPr>
            <w:r>
              <w:rPr>
                <w:bCs/>
                <w:szCs w:val="24"/>
                <w:lang w:eastAsia="lt-LT"/>
              </w:rPr>
              <w:t>Projekto vykdymas</w:t>
            </w:r>
          </w:p>
        </w:tc>
        <w:tc>
          <w:tcPr>
            <w:tcW w:w="6379" w:type="dxa"/>
            <w:shd w:val="clear" w:color="auto" w:fill="FFFFFF"/>
            <w:tcMar>
              <w:top w:w="0" w:type="dxa"/>
              <w:left w:w="108" w:type="dxa"/>
              <w:bottom w:w="0" w:type="dxa"/>
              <w:right w:w="108" w:type="dxa"/>
            </w:tcMar>
            <w:vAlign w:val="center"/>
          </w:tcPr>
          <w:p w14:paraId="381B9FAB" w14:textId="77777777" w:rsidR="00613B1F" w:rsidRDefault="00613B1F" w:rsidP="00613B1F">
            <w:pPr>
              <w:jc w:val="both"/>
              <w:rPr>
                <w:szCs w:val="24"/>
              </w:rPr>
            </w:pPr>
            <w:r>
              <w:rPr>
                <w:szCs w:val="24"/>
              </w:rPr>
              <w:t xml:space="preserve">Tinkama finansuoti. </w:t>
            </w:r>
          </w:p>
          <w:p w14:paraId="16C93A0A" w14:textId="13484287" w:rsidR="00613B1F" w:rsidRDefault="00613B1F" w:rsidP="00613B1F">
            <w:pPr>
              <w:jc w:val="both"/>
              <w:rPr>
                <w:szCs w:val="24"/>
              </w:rPr>
            </w:pPr>
          </w:p>
          <w:p w14:paraId="16E64534" w14:textId="77777777" w:rsidR="00613B1F" w:rsidRPr="000F047E" w:rsidRDefault="00613B1F" w:rsidP="00613B1F">
            <w:pPr>
              <w:jc w:val="both"/>
              <w:textAlignment w:val="baseline"/>
              <w:rPr>
                <w:color w:val="000000"/>
                <w:szCs w:val="24"/>
                <w:lang w:eastAsia="lt-LT"/>
              </w:rPr>
            </w:pPr>
            <w:r w:rsidRPr="000F047E">
              <w:rPr>
                <w:color w:val="000000"/>
                <w:szCs w:val="24"/>
                <w:lang w:eastAsia="lt-LT"/>
              </w:rPr>
              <w:t>Vykdant Aprašo 9 punkte nurodytą remiamą veiklą tinkam</w:t>
            </w:r>
            <w:r>
              <w:rPr>
                <w:color w:val="000000"/>
                <w:szCs w:val="24"/>
                <w:lang w:eastAsia="lt-LT"/>
              </w:rPr>
              <w:t>os</w:t>
            </w:r>
            <w:r w:rsidRPr="000F047E">
              <w:rPr>
                <w:color w:val="000000"/>
                <w:szCs w:val="24"/>
                <w:lang w:eastAsia="lt-LT"/>
              </w:rPr>
              <w:t xml:space="preserve"> yra šios</w:t>
            </w:r>
            <w:r>
              <w:rPr>
                <w:color w:val="000000"/>
                <w:szCs w:val="24"/>
                <w:lang w:eastAsia="lt-LT"/>
              </w:rPr>
              <w:t xml:space="preserve"> išlaidos</w:t>
            </w:r>
            <w:r w:rsidRPr="000F047E">
              <w:rPr>
                <w:color w:val="000000"/>
                <w:szCs w:val="24"/>
                <w:lang w:eastAsia="lt-LT"/>
              </w:rPr>
              <w:t>:</w:t>
            </w:r>
          </w:p>
          <w:p w14:paraId="40C46015" w14:textId="35A7FA35" w:rsidR="00613B1F" w:rsidRDefault="00613B1F" w:rsidP="00613B1F">
            <w:pPr>
              <w:jc w:val="both"/>
              <w:rPr>
                <w:color w:val="000000"/>
                <w:szCs w:val="24"/>
                <w:lang w:eastAsia="lt-LT"/>
              </w:rPr>
            </w:pPr>
            <w:r>
              <w:rPr>
                <w:color w:val="000000"/>
                <w:szCs w:val="24"/>
                <w:lang w:eastAsia="lt-LT"/>
              </w:rPr>
              <w:lastRenderedPageBreak/>
              <w:t>5.</w:t>
            </w:r>
            <w:r w:rsidR="00572F17">
              <w:rPr>
                <w:color w:val="000000"/>
                <w:szCs w:val="24"/>
                <w:lang w:eastAsia="lt-LT"/>
              </w:rPr>
              <w:t>1</w:t>
            </w:r>
            <w:r>
              <w:rPr>
                <w:color w:val="000000"/>
                <w:szCs w:val="24"/>
                <w:lang w:eastAsia="lt-LT"/>
              </w:rPr>
              <w:t xml:space="preserve">. </w:t>
            </w:r>
            <w:r w:rsidRPr="000F047E">
              <w:rPr>
                <w:color w:val="000000"/>
                <w:szCs w:val="24"/>
                <w:lang w:eastAsia="lt-LT"/>
              </w:rPr>
              <w:t>Projekto veikloms vykdyti (vykdančiojo personalo komandiruotės, dalyvių kelionės ir komandiruotės) reikalingos transporto Lietuvoje išlaidos apmokamos taikant Kuro ir viešojo transporto išlaidų fiksuotųjų įkainių nustatymo tyrimo ataskaitą;</w:t>
            </w:r>
          </w:p>
          <w:p w14:paraId="0836A317" w14:textId="5BBA8E68" w:rsidR="00436D28" w:rsidRDefault="00436D28" w:rsidP="00613B1F">
            <w:pPr>
              <w:jc w:val="both"/>
              <w:rPr>
                <w:color w:val="000000"/>
                <w:szCs w:val="24"/>
                <w:lang w:eastAsia="lt-LT"/>
              </w:rPr>
            </w:pPr>
          </w:p>
          <w:p w14:paraId="1EF60147" w14:textId="4A5C1F3E" w:rsidR="00436D28" w:rsidRDefault="00436D28" w:rsidP="00613B1F">
            <w:pPr>
              <w:jc w:val="both"/>
              <w:rPr>
                <w:szCs w:val="24"/>
              </w:rPr>
            </w:pPr>
            <w:r>
              <w:rPr>
                <w:color w:val="000000"/>
                <w:szCs w:val="24"/>
                <w:lang w:eastAsia="lt-LT"/>
              </w:rPr>
              <w:t xml:space="preserve">5.2. </w:t>
            </w:r>
            <w:r w:rsidRPr="00436D28">
              <w:rPr>
                <w:color w:val="000000"/>
                <w:szCs w:val="24"/>
                <w:lang w:eastAsia="lt-LT"/>
              </w:rPr>
              <w:t>Projekto veiklas vykdančių darbuotojų trumpalaikių kelionių į užsienio valstybes išlaidos apmokamos taikant Mokslinių išvykų išlaidų fiksuotųjų įkainių dydžių apskaičiavimo tyrimo ataskaitą;</w:t>
            </w:r>
          </w:p>
          <w:p w14:paraId="7B06481B" w14:textId="77777777" w:rsidR="00B13A95" w:rsidRPr="00B13A95" w:rsidRDefault="00B13A95" w:rsidP="00B13A95">
            <w:pPr>
              <w:jc w:val="both"/>
              <w:rPr>
                <w:szCs w:val="24"/>
              </w:rPr>
            </w:pPr>
          </w:p>
          <w:p w14:paraId="45DD647F" w14:textId="6CA57A8A" w:rsidR="00613B1F" w:rsidRDefault="00613B1F" w:rsidP="00613B1F">
            <w:pPr>
              <w:jc w:val="both"/>
              <w:rPr>
                <w:szCs w:val="24"/>
              </w:rPr>
            </w:pPr>
            <w:r w:rsidRPr="00B13A95">
              <w:rPr>
                <w:szCs w:val="24"/>
              </w:rPr>
              <w:t>5.</w:t>
            </w:r>
            <w:r w:rsidR="00436D28">
              <w:rPr>
                <w:szCs w:val="24"/>
              </w:rPr>
              <w:t>3</w:t>
            </w:r>
            <w:r w:rsidRPr="00B13A95">
              <w:rPr>
                <w:szCs w:val="24"/>
              </w:rPr>
              <w:t xml:space="preserve">. </w:t>
            </w:r>
            <w:r w:rsidR="00572F17" w:rsidRPr="000F047E">
              <w:rPr>
                <w:color w:val="000000"/>
                <w:szCs w:val="24"/>
                <w:lang w:eastAsia="lt-LT"/>
              </w:rPr>
              <w:t>Patirtos vykdančiojo personalo darbo užmokesčio už kasmetines atostogas ir (ar) kompensacijos už nepanaudotas kasmetines atostogas išmokos bei papildomų poilsio dienų išmokos apmokamos taikant Kasmetinių atostogų ir papildomų poilsio dienų išmokų fiksuotųjų normų nustatymo tyrimo ataskaitą;</w:t>
            </w:r>
          </w:p>
          <w:p w14:paraId="68C743BC" w14:textId="77777777" w:rsidR="00B13A95" w:rsidRPr="00B13A95" w:rsidRDefault="00B13A95" w:rsidP="00B13A95">
            <w:pPr>
              <w:jc w:val="both"/>
              <w:rPr>
                <w:szCs w:val="24"/>
              </w:rPr>
            </w:pPr>
          </w:p>
          <w:p w14:paraId="1C0DDB66" w14:textId="0A2235ED" w:rsidR="00613B1F" w:rsidRPr="00DA6AF2" w:rsidRDefault="00613B1F" w:rsidP="00613B1F">
            <w:pPr>
              <w:jc w:val="both"/>
              <w:rPr>
                <w:szCs w:val="24"/>
              </w:rPr>
            </w:pPr>
            <w:r w:rsidRPr="00DA6AF2">
              <w:rPr>
                <w:szCs w:val="24"/>
              </w:rPr>
              <w:t>5.</w:t>
            </w:r>
            <w:r w:rsidR="00436D28">
              <w:rPr>
                <w:szCs w:val="24"/>
              </w:rPr>
              <w:t>4</w:t>
            </w:r>
            <w:r w:rsidRPr="00DA6AF2">
              <w:rPr>
                <w:szCs w:val="24"/>
              </w:rPr>
              <w:t>. Projekto veikloms vykdyti reikalingos renginio organizavimo išlaidos apmokamos taikant Renginio organizavimo fiksuotojo įkainio nustatymo tyrimo ataskaitą.</w:t>
            </w:r>
          </w:p>
          <w:p w14:paraId="3DC9FA6A" w14:textId="77777777" w:rsidR="00B13A95" w:rsidRPr="00E40495" w:rsidRDefault="00B13A95" w:rsidP="00B13A95">
            <w:pPr>
              <w:jc w:val="both"/>
              <w:rPr>
                <w:szCs w:val="24"/>
              </w:rPr>
            </w:pPr>
          </w:p>
          <w:p w14:paraId="4A5533A0" w14:textId="6C33BCF0" w:rsidR="00B13A95" w:rsidRPr="00DA6AF2" w:rsidRDefault="00B13A95" w:rsidP="00B13A95">
            <w:pPr>
              <w:jc w:val="both"/>
              <w:rPr>
                <w:szCs w:val="24"/>
              </w:rPr>
            </w:pPr>
            <w:r w:rsidRPr="00DA6AF2">
              <w:rPr>
                <w:szCs w:val="24"/>
              </w:rPr>
              <w:t>5.</w:t>
            </w:r>
            <w:r w:rsidR="00436D28">
              <w:rPr>
                <w:szCs w:val="24"/>
              </w:rPr>
              <w:t>5.</w:t>
            </w:r>
            <w:r w:rsidRPr="00DA6AF2">
              <w:rPr>
                <w:szCs w:val="24"/>
              </w:rPr>
              <w:t xml:space="preserve"> Projekto veikloms vykdyti reikalingos apgyvendinimo Lietuvoje išlaidos apmokamos taikant Apgyvendinimo Lietuvoje išlaidų fiksuotųjų įkainių nustatymo tyrimo ataskaitą. Ataskaitoje nurodyti fiksuotieji įkainiai netaikomi iš užsienio atvykstančių asmenų apgyvendinimo išlaidoms apmokėti.</w:t>
            </w:r>
          </w:p>
          <w:p w14:paraId="70BBD75F" w14:textId="77777777" w:rsidR="00B13A95" w:rsidRPr="00B13A95" w:rsidRDefault="00B13A95" w:rsidP="00B13A95">
            <w:pPr>
              <w:jc w:val="both"/>
              <w:rPr>
                <w:szCs w:val="24"/>
              </w:rPr>
            </w:pPr>
          </w:p>
          <w:p w14:paraId="03068BDF" w14:textId="6C944055" w:rsidR="00572F17" w:rsidRDefault="00572F17" w:rsidP="00572F17">
            <w:pPr>
              <w:jc w:val="both"/>
              <w:textAlignment w:val="baseline"/>
              <w:rPr>
                <w:szCs w:val="24"/>
              </w:rPr>
            </w:pPr>
            <w:r>
              <w:rPr>
                <w:szCs w:val="24"/>
              </w:rPr>
              <w:t xml:space="preserve">5.6. </w:t>
            </w:r>
            <w:r w:rsidRPr="000F047E">
              <w:rPr>
                <w:szCs w:val="24"/>
              </w:rPr>
              <w:t>Projekto veikl</w:t>
            </w:r>
            <w:r>
              <w:rPr>
                <w:szCs w:val="24"/>
              </w:rPr>
              <w:t>oms vykdyti reikalingos d</w:t>
            </w:r>
            <w:r w:rsidRPr="000F047E">
              <w:rPr>
                <w:szCs w:val="24"/>
              </w:rPr>
              <w:t xml:space="preserve">irbančiųjų mokymo išlaidos apskaičiuojamos taikant Dirbančiųjų mokymo valandos fiksuotąjį įkainį, patvirtintą 2018 m. gruodžio 19 d. Europos Komisijos deleguotuoju reglamentu (ES) Nr. 2019/379, kuriuo iš dalies keičiamas Europos Komisijos deleguotasis reglamentas (ES) Nr. 2015/2195 </w:t>
            </w:r>
            <w:r>
              <w:rPr>
                <w:szCs w:val="24"/>
              </w:rPr>
              <w:t>(</w:t>
            </w:r>
            <w:r w:rsidRPr="000F047E">
              <w:rPr>
                <w:szCs w:val="24"/>
              </w:rPr>
              <w:t>XIV priedas</w:t>
            </w:r>
            <w:r>
              <w:rPr>
                <w:szCs w:val="24"/>
              </w:rPr>
              <w:t>);</w:t>
            </w:r>
          </w:p>
          <w:p w14:paraId="3C8F5BC7" w14:textId="3540E5B0" w:rsidR="00B13A95" w:rsidRDefault="00B13A95" w:rsidP="00B13A95">
            <w:pPr>
              <w:jc w:val="both"/>
              <w:rPr>
                <w:szCs w:val="24"/>
              </w:rPr>
            </w:pPr>
          </w:p>
          <w:p w14:paraId="15B86130" w14:textId="14E51623" w:rsidR="005C7453" w:rsidRDefault="005C7453" w:rsidP="00B13A95">
            <w:pPr>
              <w:jc w:val="both"/>
              <w:rPr>
                <w:szCs w:val="24"/>
              </w:rPr>
            </w:pPr>
            <w:r>
              <w:rPr>
                <w:szCs w:val="24"/>
              </w:rPr>
              <w:t xml:space="preserve">5.7. </w:t>
            </w:r>
            <w:r w:rsidRPr="005C7453">
              <w:rPr>
                <w:szCs w:val="24"/>
              </w:rPr>
              <w:t>Projekto veiklose dalyvaujančių asmenų darbo užmokesčio, apskaičiuoto ir išmokėto už darbo laiką, kurio metu darbuotojai dalyvavo projekto veiklose, ir susijusių darbdavio įsipareigojimų išlaidos, išskyrus tų projekto veiklose dalyvaujančių asmenų, kurie gauna darbo užmokestį ar jo dalį iš ES struktūrinės, kitos ES finansinės paramos ar tarptautinės finansinės paramos, darbo užmokesčio išlaidas, yra tinkamos tik kaip projekto vykdytojo ir (ar) partnerio (-</w:t>
            </w:r>
            <w:proofErr w:type="spellStart"/>
            <w:r w:rsidRPr="005C7453">
              <w:rPr>
                <w:szCs w:val="24"/>
              </w:rPr>
              <w:t>ių</w:t>
            </w:r>
            <w:proofErr w:type="spellEnd"/>
            <w:r w:rsidRPr="005C7453">
              <w:rPr>
                <w:szCs w:val="24"/>
              </w:rPr>
              <w:t>) nuosavas įnašas.</w:t>
            </w:r>
          </w:p>
          <w:p w14:paraId="338EEE52" w14:textId="0D597CB6" w:rsidR="0011586F" w:rsidRDefault="0011586F" w:rsidP="00B13A95">
            <w:pPr>
              <w:jc w:val="both"/>
              <w:rPr>
                <w:szCs w:val="24"/>
              </w:rPr>
            </w:pPr>
          </w:p>
          <w:p w14:paraId="3D11F915" w14:textId="190669EF" w:rsidR="0011586F" w:rsidRDefault="0011586F" w:rsidP="00B13A95">
            <w:pPr>
              <w:jc w:val="both"/>
              <w:rPr>
                <w:szCs w:val="24"/>
              </w:rPr>
            </w:pPr>
            <w:r w:rsidRPr="0011586F">
              <w:rPr>
                <w:szCs w:val="24"/>
              </w:rPr>
              <w:t>5.</w:t>
            </w:r>
            <w:r>
              <w:rPr>
                <w:szCs w:val="24"/>
              </w:rPr>
              <w:t>8</w:t>
            </w:r>
            <w:r w:rsidRPr="0011586F">
              <w:rPr>
                <w:szCs w:val="24"/>
              </w:rPr>
              <w:t xml:space="preserve">. Projekto veiklose dalyvaujančių arba veiklas vykdančių privačių juridinių asmenų projektų dalyvių </w:t>
            </w:r>
            <w:r w:rsidRPr="002B36D5">
              <w:rPr>
                <w:szCs w:val="24"/>
              </w:rPr>
              <w:t>arba darbuotojų</w:t>
            </w:r>
            <w:r w:rsidRPr="0011586F">
              <w:rPr>
                <w:szCs w:val="24"/>
              </w:rPr>
              <w:t xml:space="preserve"> darbo užmokesčio išlaidos apmokamos taikant Privačių juridinių asmenų projektų dalyvių darbo užmokesčio fiksuotųjų įkainių nustatymo tyrimo ataskaitą.</w:t>
            </w:r>
          </w:p>
          <w:p w14:paraId="74B95C1D" w14:textId="77777777" w:rsidR="005C7453" w:rsidRPr="00B13A95" w:rsidRDefault="005C7453" w:rsidP="00B13A95">
            <w:pPr>
              <w:jc w:val="both"/>
              <w:rPr>
                <w:szCs w:val="24"/>
              </w:rPr>
            </w:pPr>
          </w:p>
          <w:p w14:paraId="1F46845F" w14:textId="633D96E8" w:rsidR="00A80A2F" w:rsidRDefault="00572F17" w:rsidP="00700651">
            <w:pPr>
              <w:tabs>
                <w:tab w:val="left" w:pos="180"/>
                <w:tab w:val="left" w:pos="322"/>
              </w:tabs>
              <w:jc w:val="both"/>
              <w:rPr>
                <w:szCs w:val="24"/>
              </w:rPr>
            </w:pPr>
            <w:r>
              <w:rPr>
                <w:szCs w:val="24"/>
              </w:rPr>
              <w:t>5.</w:t>
            </w:r>
            <w:r w:rsidR="0011586F">
              <w:rPr>
                <w:szCs w:val="24"/>
              </w:rPr>
              <w:t>9</w:t>
            </w:r>
            <w:r>
              <w:rPr>
                <w:szCs w:val="24"/>
              </w:rPr>
              <w:t xml:space="preserve">. </w:t>
            </w:r>
            <w:r w:rsidR="00A80A2F" w:rsidRPr="00A80A2F">
              <w:rPr>
                <w:szCs w:val="24"/>
              </w:rPr>
              <w:t>Projekto veiklose dalyvaujančių viešojo valdymo institucijų projektų dalyvių darbo užmokesčio išlaidos apmokamos taikant Viešojo valdymo institucijų projektų dalyvių darbo užmokesčio fiksuotųjų įkainių nustatymo tyrimo ataskait</w:t>
            </w:r>
            <w:r w:rsidR="00CA4741">
              <w:rPr>
                <w:szCs w:val="24"/>
              </w:rPr>
              <w:t>ą</w:t>
            </w:r>
            <w:r w:rsidR="00A80A2F">
              <w:rPr>
                <w:szCs w:val="24"/>
              </w:rPr>
              <w:t>.</w:t>
            </w:r>
          </w:p>
          <w:p w14:paraId="62C0A793" w14:textId="35F064E7" w:rsidR="00B13A95" w:rsidRPr="00B13A95" w:rsidRDefault="00B13A95" w:rsidP="00700651">
            <w:pPr>
              <w:tabs>
                <w:tab w:val="left" w:pos="180"/>
                <w:tab w:val="left" w:pos="322"/>
              </w:tabs>
              <w:jc w:val="both"/>
              <w:rPr>
                <w:szCs w:val="24"/>
              </w:rPr>
            </w:pPr>
          </w:p>
          <w:p w14:paraId="59E56455" w14:textId="5EC88F56" w:rsidR="0011586F" w:rsidRDefault="00700651" w:rsidP="00B607A0">
            <w:pPr>
              <w:jc w:val="both"/>
              <w:textAlignment w:val="baseline"/>
              <w:rPr>
                <w:color w:val="000000"/>
                <w:szCs w:val="24"/>
                <w:lang w:eastAsia="lt-LT"/>
              </w:rPr>
            </w:pPr>
            <w:r>
              <w:rPr>
                <w:color w:val="000000"/>
                <w:szCs w:val="24"/>
                <w:lang w:eastAsia="lt-LT"/>
              </w:rPr>
              <w:t xml:space="preserve">5.10. </w:t>
            </w:r>
            <w:r w:rsidR="00275A0B">
              <w:rPr>
                <w:color w:val="000000"/>
                <w:szCs w:val="24"/>
                <w:lang w:eastAsia="lt-LT"/>
              </w:rPr>
              <w:t>I</w:t>
            </w:r>
            <w:r w:rsidR="00B607A0" w:rsidRPr="00B607A0">
              <w:rPr>
                <w:color w:val="000000"/>
                <w:szCs w:val="24"/>
                <w:lang w:eastAsia="lt-LT"/>
              </w:rPr>
              <w:t>nvesticinio projekto parengimo išlaidos, jei vadovaujantis Aprašo 3</w:t>
            </w:r>
            <w:r w:rsidR="00B607A0">
              <w:rPr>
                <w:color w:val="000000"/>
                <w:szCs w:val="24"/>
                <w:lang w:eastAsia="lt-LT"/>
              </w:rPr>
              <w:t>8</w:t>
            </w:r>
            <w:r w:rsidR="00B607A0" w:rsidRPr="00B607A0">
              <w:rPr>
                <w:color w:val="000000"/>
                <w:szCs w:val="24"/>
                <w:lang w:eastAsia="lt-LT"/>
              </w:rPr>
              <w:t>.2 papunkčiu jį rengti privaloma.</w:t>
            </w:r>
            <w:r w:rsidR="00F453FF">
              <w:rPr>
                <w:color w:val="000000"/>
                <w:szCs w:val="24"/>
                <w:lang w:eastAsia="lt-LT"/>
              </w:rPr>
              <w:t xml:space="preserve"> </w:t>
            </w:r>
          </w:p>
          <w:p w14:paraId="089B3008" w14:textId="448E6405" w:rsidR="00717412" w:rsidRDefault="00717412" w:rsidP="00B607A0">
            <w:pPr>
              <w:jc w:val="both"/>
              <w:textAlignment w:val="baseline"/>
              <w:rPr>
                <w:color w:val="000000"/>
                <w:szCs w:val="24"/>
                <w:lang w:eastAsia="lt-LT"/>
              </w:rPr>
            </w:pPr>
          </w:p>
          <w:p w14:paraId="40DFDDBD" w14:textId="7DDCC8BD" w:rsidR="00717412" w:rsidRDefault="00717412" w:rsidP="00717412">
            <w:pPr>
              <w:jc w:val="both"/>
              <w:textAlignment w:val="baseline"/>
              <w:rPr>
                <w:szCs w:val="24"/>
              </w:rPr>
            </w:pPr>
            <w:r>
              <w:rPr>
                <w:color w:val="000000"/>
                <w:szCs w:val="24"/>
                <w:lang w:eastAsia="lt-LT"/>
              </w:rPr>
              <w:t xml:space="preserve">5.11. </w:t>
            </w:r>
            <w:r w:rsidRPr="000F047E">
              <w:rPr>
                <w:szCs w:val="24"/>
              </w:rPr>
              <w:t>Kitos projekto įgyvendinimui reikalingos išlaidos.</w:t>
            </w:r>
          </w:p>
          <w:p w14:paraId="4EA9C3DB" w14:textId="77777777" w:rsidR="0011586F" w:rsidRPr="000F047E" w:rsidRDefault="0011586F" w:rsidP="00572F17">
            <w:pPr>
              <w:jc w:val="both"/>
              <w:textAlignment w:val="baseline"/>
              <w:rPr>
                <w:color w:val="000000"/>
                <w:szCs w:val="24"/>
                <w:lang w:eastAsia="lt-LT"/>
              </w:rPr>
            </w:pPr>
          </w:p>
          <w:p w14:paraId="2A838A3B" w14:textId="3E551DDC" w:rsidR="00572F17" w:rsidRPr="000F047E" w:rsidRDefault="0097732D" w:rsidP="00572F17">
            <w:pPr>
              <w:jc w:val="both"/>
              <w:textAlignment w:val="baseline"/>
              <w:rPr>
                <w:color w:val="000000"/>
                <w:szCs w:val="24"/>
                <w:lang w:eastAsia="lt-LT"/>
              </w:rPr>
            </w:pPr>
            <w:r w:rsidRPr="00B834C0">
              <w:rPr>
                <w:szCs w:val="24"/>
                <w:lang w:eastAsia="lt-LT"/>
              </w:rPr>
              <w:t xml:space="preserve">Projektinio pasiūlymo ir </w:t>
            </w:r>
            <w:r>
              <w:rPr>
                <w:color w:val="000000"/>
                <w:szCs w:val="24"/>
                <w:lang w:eastAsia="lt-LT"/>
              </w:rPr>
              <w:t>p</w:t>
            </w:r>
            <w:r w:rsidR="00572F17" w:rsidRPr="000F047E">
              <w:rPr>
                <w:color w:val="000000"/>
                <w:szCs w:val="24"/>
                <w:lang w:eastAsia="lt-LT"/>
              </w:rPr>
              <w:t>araiškos parengimo išlaidos yra netinkamos finansuoti.</w:t>
            </w:r>
          </w:p>
          <w:p w14:paraId="135AC2F1" w14:textId="77777777" w:rsidR="00572F17" w:rsidRPr="000F047E" w:rsidRDefault="00572F17" w:rsidP="00572F17">
            <w:pPr>
              <w:jc w:val="both"/>
              <w:rPr>
                <w:szCs w:val="24"/>
              </w:rPr>
            </w:pPr>
          </w:p>
          <w:p w14:paraId="5AF50230" w14:textId="1BF5524C" w:rsidR="00983C4F" w:rsidRDefault="00572F17" w:rsidP="00572F17">
            <w:pPr>
              <w:jc w:val="both"/>
              <w:rPr>
                <w:szCs w:val="24"/>
              </w:rPr>
            </w:pPr>
            <w:r w:rsidRPr="000F047E">
              <w:t xml:space="preserve">Šiame punkte nurodytos ataskaitos skelbiamos ES struktūrinių fondų interneto svetainėje: </w:t>
            </w:r>
            <w:hyperlink r:id="rId8" w:history="1">
              <w:r w:rsidRPr="000F047E">
                <w:rPr>
                  <w:rStyle w:val="Hipersaitas"/>
                </w:rPr>
                <w:t>http://www.esinvesticijos.lt/lt/dokumentai/supaprastinto-islaidu-apmokejimo-tyrimai</w:t>
              </w:r>
            </w:hyperlink>
          </w:p>
        </w:tc>
      </w:tr>
      <w:tr w:rsidR="00983C4F" w14:paraId="5AF50239" w14:textId="77777777" w:rsidTr="00151225">
        <w:tc>
          <w:tcPr>
            <w:tcW w:w="993" w:type="dxa"/>
            <w:shd w:val="clear" w:color="auto" w:fill="FFFFFF"/>
            <w:tcMar>
              <w:top w:w="0" w:type="dxa"/>
              <w:left w:w="108" w:type="dxa"/>
              <w:bottom w:w="0" w:type="dxa"/>
              <w:right w:w="108" w:type="dxa"/>
            </w:tcMar>
            <w:vAlign w:val="center"/>
            <w:hideMark/>
          </w:tcPr>
          <w:p w14:paraId="5AF50232" w14:textId="77777777" w:rsidR="00983C4F" w:rsidRDefault="00DE18A8">
            <w:pPr>
              <w:rPr>
                <w:bCs/>
                <w:szCs w:val="24"/>
                <w:lang w:eastAsia="lt-LT"/>
              </w:rPr>
            </w:pPr>
            <w:r>
              <w:rPr>
                <w:bCs/>
                <w:szCs w:val="24"/>
                <w:lang w:eastAsia="lt-LT"/>
              </w:rPr>
              <w:lastRenderedPageBreak/>
              <w:t>6.</w:t>
            </w:r>
          </w:p>
        </w:tc>
        <w:tc>
          <w:tcPr>
            <w:tcW w:w="1724" w:type="dxa"/>
            <w:shd w:val="clear" w:color="auto" w:fill="FFFFFF"/>
            <w:tcMar>
              <w:top w:w="0" w:type="dxa"/>
              <w:left w:w="108" w:type="dxa"/>
              <w:bottom w:w="0" w:type="dxa"/>
              <w:right w:w="108" w:type="dxa"/>
            </w:tcMar>
            <w:vAlign w:val="center"/>
            <w:hideMark/>
          </w:tcPr>
          <w:p w14:paraId="5AF50233" w14:textId="77777777" w:rsidR="00983C4F" w:rsidRDefault="00DE18A8">
            <w:pPr>
              <w:rPr>
                <w:bCs/>
                <w:szCs w:val="24"/>
                <w:lang w:eastAsia="lt-LT"/>
              </w:rPr>
            </w:pPr>
            <w:r>
              <w:rPr>
                <w:bCs/>
                <w:szCs w:val="24"/>
                <w:lang w:eastAsia="lt-LT"/>
              </w:rPr>
              <w:t xml:space="preserve">Informavimas apie projektą </w:t>
            </w:r>
          </w:p>
        </w:tc>
        <w:tc>
          <w:tcPr>
            <w:tcW w:w="6379" w:type="dxa"/>
            <w:shd w:val="clear" w:color="auto" w:fill="FFFFFF"/>
            <w:tcMar>
              <w:top w:w="0" w:type="dxa"/>
              <w:left w:w="108" w:type="dxa"/>
              <w:bottom w:w="0" w:type="dxa"/>
              <w:right w:w="108" w:type="dxa"/>
            </w:tcMar>
            <w:vAlign w:val="center"/>
            <w:hideMark/>
          </w:tcPr>
          <w:p w14:paraId="5AF50238" w14:textId="515E0C36" w:rsidR="00983C4F" w:rsidRDefault="00E84DF0" w:rsidP="001C2029">
            <w:pPr>
              <w:jc w:val="both"/>
              <w:rPr>
                <w:szCs w:val="24"/>
                <w:lang w:eastAsia="lt-LT"/>
              </w:rPr>
            </w:pPr>
            <w:r w:rsidRPr="000F047E">
              <w:rPr>
                <w:szCs w:val="24"/>
              </w:rPr>
              <w:t xml:space="preserve">Tinkamomis finansuoti yra tik privalomos informavimo apie projektą priemonės pagal Projekto taisyklių 450.1, 450.2, 450.6 papunkčius. </w:t>
            </w:r>
          </w:p>
        </w:tc>
      </w:tr>
      <w:tr w:rsidR="00983C4F" w14:paraId="5AF5023F" w14:textId="77777777" w:rsidTr="00151225">
        <w:trPr>
          <w:trHeight w:val="1127"/>
        </w:trPr>
        <w:tc>
          <w:tcPr>
            <w:tcW w:w="993" w:type="dxa"/>
            <w:shd w:val="clear" w:color="auto" w:fill="FFFFFF"/>
            <w:tcMar>
              <w:top w:w="0" w:type="dxa"/>
              <w:left w:w="108" w:type="dxa"/>
              <w:bottom w:w="0" w:type="dxa"/>
              <w:right w:w="108" w:type="dxa"/>
            </w:tcMar>
            <w:vAlign w:val="center"/>
            <w:hideMark/>
          </w:tcPr>
          <w:p w14:paraId="5AF5023A" w14:textId="77777777" w:rsidR="00983C4F" w:rsidRDefault="00DE18A8">
            <w:pPr>
              <w:rPr>
                <w:bCs/>
                <w:szCs w:val="24"/>
                <w:lang w:eastAsia="lt-LT"/>
              </w:rPr>
            </w:pPr>
            <w:r>
              <w:rPr>
                <w:bCs/>
                <w:szCs w:val="24"/>
                <w:lang w:eastAsia="lt-LT"/>
              </w:rPr>
              <w:t>7.</w:t>
            </w:r>
          </w:p>
        </w:tc>
        <w:tc>
          <w:tcPr>
            <w:tcW w:w="1724" w:type="dxa"/>
            <w:shd w:val="clear" w:color="auto" w:fill="FFFFFF"/>
            <w:tcMar>
              <w:top w:w="0" w:type="dxa"/>
              <w:left w:w="108" w:type="dxa"/>
              <w:bottom w:w="0" w:type="dxa"/>
              <w:right w:w="108" w:type="dxa"/>
            </w:tcMar>
            <w:vAlign w:val="center"/>
            <w:hideMark/>
          </w:tcPr>
          <w:p w14:paraId="5AF5023B" w14:textId="77777777" w:rsidR="00983C4F" w:rsidRDefault="00DE18A8">
            <w:pPr>
              <w:rPr>
                <w:bCs/>
                <w:szCs w:val="24"/>
                <w:lang w:eastAsia="lt-LT"/>
              </w:rPr>
            </w:pPr>
            <w:r>
              <w:rPr>
                <w:bCs/>
                <w:szCs w:val="24"/>
                <w:lang w:eastAsia="lt-LT"/>
              </w:rPr>
              <w:t>Netiesioginės išlaidos ir kitos išlaidos pagal fiksuotąją projekto išlaidų normą</w:t>
            </w:r>
          </w:p>
        </w:tc>
        <w:tc>
          <w:tcPr>
            <w:tcW w:w="6379" w:type="dxa"/>
            <w:shd w:val="clear" w:color="auto" w:fill="FFFFFF"/>
            <w:tcMar>
              <w:top w:w="0" w:type="dxa"/>
              <w:left w:w="108" w:type="dxa"/>
              <w:bottom w:w="0" w:type="dxa"/>
              <w:right w:w="108" w:type="dxa"/>
            </w:tcMar>
            <w:vAlign w:val="center"/>
            <w:hideMark/>
          </w:tcPr>
          <w:p w14:paraId="7FBC1B2A" w14:textId="77777777" w:rsidR="00E84DF0" w:rsidRPr="000F047E" w:rsidRDefault="00E84DF0" w:rsidP="00E84DF0">
            <w:pPr>
              <w:rPr>
                <w:bCs/>
                <w:szCs w:val="24"/>
                <w:lang w:eastAsia="lt-LT"/>
              </w:rPr>
            </w:pPr>
            <w:r w:rsidRPr="000F047E">
              <w:rPr>
                <w:bCs/>
                <w:szCs w:val="24"/>
                <w:lang w:eastAsia="lt-LT"/>
              </w:rPr>
              <w:t xml:space="preserve">Tinkama finansuoti. </w:t>
            </w:r>
          </w:p>
          <w:p w14:paraId="6E6B1E6E" w14:textId="77777777" w:rsidR="00E84DF0" w:rsidRPr="000F047E" w:rsidRDefault="00E84DF0" w:rsidP="00E84DF0">
            <w:pPr>
              <w:rPr>
                <w:bCs/>
                <w:szCs w:val="24"/>
                <w:lang w:eastAsia="lt-LT"/>
              </w:rPr>
            </w:pPr>
          </w:p>
          <w:p w14:paraId="5AF5023E" w14:textId="1E7B4BB0" w:rsidR="00983C4F" w:rsidRDefault="00E84DF0" w:rsidP="00E84DF0">
            <w:pPr>
              <w:jc w:val="both"/>
              <w:rPr>
                <w:szCs w:val="24"/>
              </w:rPr>
            </w:pPr>
            <w:r w:rsidRPr="000F047E">
              <w:rPr>
                <w:color w:val="000000"/>
                <w:shd w:val="clear" w:color="auto" w:fill="FFFFFF"/>
              </w:rPr>
              <w:t>Vykdant Aprašo 9 punkte nurodytą remiamą veiklą, netiesioginėms projekto išlaidoms apmokėti taikoma fiksuotoji projekto išlaidų norma apskaičiuojama pagal Projektų taisyklių 10 priedą.</w:t>
            </w:r>
          </w:p>
        </w:tc>
      </w:tr>
    </w:tbl>
    <w:p w14:paraId="5AF50240" w14:textId="299327FD" w:rsidR="00983C4F" w:rsidRDefault="00E86C6E">
      <w:pPr>
        <w:ind w:firstLine="851"/>
        <w:jc w:val="both"/>
        <w:rPr>
          <w:i/>
          <w:szCs w:val="24"/>
        </w:rPr>
      </w:pPr>
      <w:r w:rsidRPr="000F047E">
        <w:rPr>
          <w:i/>
          <w:szCs w:val="24"/>
        </w:rPr>
        <w:t>Pastaba. Paraiškos formos projekto biudžeto lentelė pildoma vadovaujantis Projekto biudžeto formos pildymo instrukcija, pateikta Rekomendacijose dėl projektų išlaidų atitikties Europos Sąjungos struktūrinių fondų reikalavimams.</w:t>
      </w:r>
    </w:p>
    <w:p w14:paraId="0D71DD12" w14:textId="216B2FE7" w:rsidR="00E86C6E" w:rsidRDefault="00E86C6E" w:rsidP="00E86C6E">
      <w:pPr>
        <w:tabs>
          <w:tab w:val="left" w:pos="1276"/>
        </w:tabs>
        <w:ind w:firstLine="851"/>
        <w:jc w:val="both"/>
        <w:rPr>
          <w:szCs w:val="24"/>
        </w:rPr>
      </w:pPr>
      <w:r w:rsidRPr="00E86C6E">
        <w:rPr>
          <w:szCs w:val="24"/>
        </w:rPr>
        <w:t>3</w:t>
      </w:r>
      <w:r w:rsidR="00A55441">
        <w:rPr>
          <w:szCs w:val="24"/>
        </w:rPr>
        <w:t>3</w:t>
      </w:r>
      <w:r w:rsidRPr="00E86C6E">
        <w:rPr>
          <w:szCs w:val="24"/>
        </w:rPr>
        <w:t xml:space="preserve">. </w:t>
      </w:r>
      <w:r w:rsidRPr="000F047E">
        <w:rPr>
          <w:szCs w:val="24"/>
        </w:rPr>
        <w:t>Pagal Aprašą kryžminis finansavimas netaikomas.</w:t>
      </w:r>
    </w:p>
    <w:p w14:paraId="70279D5E" w14:textId="15168B20" w:rsidR="00E86C6E" w:rsidRPr="000F047E" w:rsidRDefault="00E86C6E" w:rsidP="00E86C6E">
      <w:pPr>
        <w:tabs>
          <w:tab w:val="left" w:pos="1276"/>
        </w:tabs>
        <w:ind w:firstLine="851"/>
        <w:jc w:val="both"/>
        <w:rPr>
          <w:szCs w:val="24"/>
        </w:rPr>
      </w:pPr>
      <w:r>
        <w:t>3</w:t>
      </w:r>
      <w:r w:rsidR="00A55441">
        <w:t>4</w:t>
      </w:r>
      <w:r>
        <w:t xml:space="preserve">. </w:t>
      </w:r>
      <w:r w:rsidRPr="000F047E">
        <w:rPr>
          <w:szCs w:val="24"/>
        </w:rPr>
        <w:t xml:space="preserve">Išlaidos, apmokamos taikant Aprašo </w:t>
      </w:r>
      <w:r>
        <w:rPr>
          <w:szCs w:val="24"/>
        </w:rPr>
        <w:t>3</w:t>
      </w:r>
      <w:r w:rsidR="00A55441">
        <w:rPr>
          <w:szCs w:val="24"/>
        </w:rPr>
        <w:t>2</w:t>
      </w:r>
      <w:r w:rsidRPr="000F047E">
        <w:rPr>
          <w:szCs w:val="24"/>
        </w:rPr>
        <w:t xml:space="preserve"> punkte nurodytus fiksuotuosius įkainius ir fiksuotąją normą, turi atitikti šias nuostatas:</w:t>
      </w:r>
    </w:p>
    <w:p w14:paraId="3ACD18C2" w14:textId="73FC4191" w:rsidR="00E86C6E" w:rsidRPr="000F047E" w:rsidRDefault="00E86C6E" w:rsidP="00E86C6E">
      <w:pPr>
        <w:tabs>
          <w:tab w:val="left" w:pos="1276"/>
        </w:tabs>
        <w:ind w:firstLine="851"/>
        <w:jc w:val="both"/>
        <w:rPr>
          <w:szCs w:val="24"/>
        </w:rPr>
      </w:pPr>
      <w:r>
        <w:rPr>
          <w:szCs w:val="24"/>
        </w:rPr>
        <w:t>3</w:t>
      </w:r>
      <w:r w:rsidR="00A55441">
        <w:rPr>
          <w:szCs w:val="24"/>
        </w:rPr>
        <w:t>4</w:t>
      </w:r>
      <w:r w:rsidRPr="000F047E">
        <w:rPr>
          <w:szCs w:val="24"/>
        </w:rPr>
        <w:t>.1. pagal fiksuotuosius įkainius / fiksuotąją normą apmokamos išlaidos turi atitikti Projektų taisyklių 35 skirsnį;</w:t>
      </w:r>
    </w:p>
    <w:p w14:paraId="693B9CD2" w14:textId="6B123D72" w:rsidR="00E86C6E" w:rsidRPr="000F047E" w:rsidRDefault="00E86C6E" w:rsidP="00E86C6E">
      <w:pPr>
        <w:tabs>
          <w:tab w:val="left" w:pos="1276"/>
        </w:tabs>
        <w:ind w:firstLine="851"/>
        <w:jc w:val="both"/>
        <w:rPr>
          <w:szCs w:val="24"/>
          <w:shd w:val="clear" w:color="auto" w:fill="FFFFFF"/>
        </w:rPr>
      </w:pPr>
      <w:r>
        <w:rPr>
          <w:szCs w:val="24"/>
        </w:rPr>
        <w:t>3</w:t>
      </w:r>
      <w:r w:rsidR="00A55441">
        <w:rPr>
          <w:szCs w:val="24"/>
        </w:rPr>
        <w:t>4</w:t>
      </w:r>
      <w:r w:rsidRPr="000F047E">
        <w:rPr>
          <w:szCs w:val="24"/>
        </w:rPr>
        <w:t xml:space="preserve">.2. </w:t>
      </w:r>
      <w:r w:rsidRPr="000F047E">
        <w:rPr>
          <w:szCs w:val="24"/>
          <w:shd w:val="clear" w:color="auto" w:fill="FFFFFF"/>
        </w:rPr>
        <w:t>pareiškėjas turi teisę paraiškoje numatyti mažesnius fiksuotųjų įkainių dydžius, nei Apraše nustatyti dydžiai;</w:t>
      </w:r>
    </w:p>
    <w:p w14:paraId="2EFC1608" w14:textId="7457CA13" w:rsidR="00E86C6E" w:rsidRPr="000F047E" w:rsidRDefault="00E86C6E" w:rsidP="00E86C6E">
      <w:pPr>
        <w:tabs>
          <w:tab w:val="left" w:pos="1276"/>
        </w:tabs>
        <w:ind w:firstLine="851"/>
        <w:jc w:val="both"/>
        <w:rPr>
          <w:szCs w:val="24"/>
        </w:rPr>
      </w:pPr>
      <w:r>
        <w:rPr>
          <w:szCs w:val="24"/>
          <w:shd w:val="clear" w:color="auto" w:fill="FFFFFF"/>
        </w:rPr>
        <w:t>3</w:t>
      </w:r>
      <w:r w:rsidR="00A55441">
        <w:rPr>
          <w:szCs w:val="24"/>
          <w:shd w:val="clear" w:color="auto" w:fill="FFFFFF"/>
        </w:rPr>
        <w:t>4</w:t>
      </w:r>
      <w:r w:rsidRPr="000F047E">
        <w:rPr>
          <w:szCs w:val="24"/>
          <w:shd w:val="clear" w:color="auto" w:fill="FFFFFF"/>
        </w:rPr>
        <w:t xml:space="preserve">.3. </w:t>
      </w:r>
      <w:r w:rsidRPr="000F047E">
        <w:rPr>
          <w:szCs w:val="24"/>
        </w:rPr>
        <w:t>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17E60068" w14:textId="28E76ED5" w:rsidR="00E86C6E" w:rsidRDefault="00E86C6E" w:rsidP="00E86C6E">
      <w:pPr>
        <w:tabs>
          <w:tab w:val="left" w:pos="1276"/>
        </w:tabs>
        <w:ind w:firstLine="851"/>
        <w:jc w:val="both"/>
        <w:rPr>
          <w:bCs/>
          <w:szCs w:val="24"/>
        </w:rPr>
      </w:pPr>
      <w:r>
        <w:rPr>
          <w:szCs w:val="24"/>
        </w:rPr>
        <w:t>3</w:t>
      </w:r>
      <w:r w:rsidR="00A55441">
        <w:rPr>
          <w:szCs w:val="24"/>
        </w:rPr>
        <w:t>4</w:t>
      </w:r>
      <w:r w:rsidRPr="000F047E">
        <w:rPr>
          <w:szCs w:val="24"/>
        </w:rPr>
        <w:t>.4. projekto įgyvendinimo metu vadovaujančiajai ar audito institucijoms nustačius, kad fiksuotasis įkainis / fiksuotoji suma / fiksuotoji norma buvo</w:t>
      </w:r>
      <w:r w:rsidRPr="000F047E">
        <w:rPr>
          <w:bCs/>
          <w:szCs w:val="24"/>
        </w:rPr>
        <w:t xml:space="preserve"> netinkamai nustatyti, patikslintas dydis ar jo taikymo sąlygos taikomi projekto veiksmų, vykdomų nuo dydžio ar jo taikymo sąlygų patikslinimo įsigaliojimo dienos, išlaidoms apmokėti.</w:t>
      </w:r>
    </w:p>
    <w:p w14:paraId="6DAA64E7" w14:textId="26C7FB77" w:rsidR="00E86C6E" w:rsidRPr="000F047E" w:rsidRDefault="00E86C6E" w:rsidP="00E86C6E">
      <w:pPr>
        <w:tabs>
          <w:tab w:val="left" w:pos="1276"/>
        </w:tabs>
        <w:ind w:firstLine="851"/>
        <w:jc w:val="both"/>
        <w:rPr>
          <w:szCs w:val="24"/>
        </w:rPr>
      </w:pPr>
      <w:r>
        <w:rPr>
          <w:szCs w:val="24"/>
        </w:rPr>
        <w:t>3</w:t>
      </w:r>
      <w:r w:rsidR="00A55441">
        <w:rPr>
          <w:szCs w:val="24"/>
        </w:rPr>
        <w:t>5</w:t>
      </w:r>
      <w:r w:rsidRPr="000F047E">
        <w:rPr>
          <w:szCs w:val="24"/>
        </w:rPr>
        <w:t xml:space="preserve">. </w:t>
      </w:r>
      <w:r w:rsidRPr="000F047E">
        <w:rPr>
          <w:szCs w:val="24"/>
          <w:lang w:eastAsia="lt-LT"/>
        </w:rPr>
        <w:t>Pajamoms iš projekto veiklų, gautoms projekto įgyvendinimo metu, yra taikomi Projektų taisyklių 3</w:t>
      </w:r>
      <w:r>
        <w:rPr>
          <w:szCs w:val="24"/>
          <w:lang w:eastAsia="lt-LT"/>
        </w:rPr>
        <w:t>7</w:t>
      </w:r>
      <w:r w:rsidRPr="000F047E">
        <w:rPr>
          <w:szCs w:val="24"/>
          <w:lang w:eastAsia="lt-LT"/>
        </w:rPr>
        <w:t xml:space="preserve"> skirsnyje nustatyti reikalavimai.</w:t>
      </w:r>
    </w:p>
    <w:p w14:paraId="1E033F8B" w14:textId="5AFBBE54" w:rsidR="000C3BCC" w:rsidRDefault="006D263F">
      <w:pPr>
        <w:tabs>
          <w:tab w:val="left" w:pos="1276"/>
        </w:tabs>
        <w:ind w:firstLine="851"/>
        <w:jc w:val="both"/>
        <w:rPr>
          <w:szCs w:val="24"/>
          <w:lang w:eastAsia="lt-LT"/>
        </w:rPr>
      </w:pPr>
      <w:r w:rsidRPr="00DA6AF2">
        <w:rPr>
          <w:szCs w:val="24"/>
        </w:rPr>
        <w:t>3</w:t>
      </w:r>
      <w:r w:rsidR="00A55441">
        <w:rPr>
          <w:szCs w:val="24"/>
        </w:rPr>
        <w:t>6</w:t>
      </w:r>
      <w:r w:rsidR="00DE18A8" w:rsidRPr="00DA6AF2">
        <w:rPr>
          <w:szCs w:val="24"/>
        </w:rPr>
        <w:t>.</w:t>
      </w:r>
      <w:r w:rsidR="00435909" w:rsidRPr="00DA6AF2">
        <w:rPr>
          <w:szCs w:val="24"/>
        </w:rPr>
        <w:t xml:space="preserve"> </w:t>
      </w:r>
      <w:r w:rsidR="00DE18A8" w:rsidRPr="00DA6AF2">
        <w:rPr>
          <w:szCs w:val="24"/>
          <w:lang w:eastAsia="lt-LT"/>
        </w:rPr>
        <w:t>Projekto vykdytojas, atsiskaitydamas už pasiektus stebėsenos rodiklius, privalo pateikti Įgyvendinančiai institucijai Priemonių įgyvendinimo plane nurodytus dokumentus nustatytais terminais.</w:t>
      </w:r>
    </w:p>
    <w:p w14:paraId="5AF50248" w14:textId="4881603D" w:rsidR="00983C4F" w:rsidRPr="00DA6AF2" w:rsidRDefault="00DE18A8">
      <w:pPr>
        <w:tabs>
          <w:tab w:val="left" w:pos="1276"/>
        </w:tabs>
        <w:ind w:firstLine="851"/>
        <w:jc w:val="both"/>
        <w:rPr>
          <w:szCs w:val="24"/>
        </w:rPr>
      </w:pPr>
      <w:r w:rsidRPr="00DA6AF2">
        <w:rPr>
          <w:szCs w:val="24"/>
        </w:rPr>
        <w:t>3</w:t>
      </w:r>
      <w:r w:rsidR="00A55441">
        <w:rPr>
          <w:szCs w:val="24"/>
        </w:rPr>
        <w:t>7</w:t>
      </w:r>
      <w:r w:rsidRPr="00DA6AF2">
        <w:rPr>
          <w:szCs w:val="24"/>
        </w:rPr>
        <w:t>.</w:t>
      </w:r>
      <w:r w:rsidR="00435909" w:rsidRPr="00DA6AF2">
        <w:rPr>
          <w:szCs w:val="24"/>
        </w:rPr>
        <w:t xml:space="preserve"> </w:t>
      </w:r>
      <w:r w:rsidRPr="00DA6AF2">
        <w:rPr>
          <w:szCs w:val="24"/>
          <w:lang w:eastAsia="lt-LT"/>
        </w:rPr>
        <w:t>Veiklos gali būti pradėtos įgyvendinti ir</w:t>
      </w:r>
      <w:r w:rsidRPr="00DA6AF2">
        <w:rPr>
          <w:szCs w:val="24"/>
        </w:rPr>
        <w:t xml:space="preserve"> išlaidos gali būti patirtos ir apmokėtos iki sutarties pasirašymo, bet ne anksčiau kaip 2014 m. sausio 1 d., su sąlyga, kad visos projekto veiklos nėra baigtos pareiškėjui pateikiant paraišką.</w:t>
      </w:r>
      <w:r w:rsidRPr="00DA6AF2">
        <w:rPr>
          <w:szCs w:val="22"/>
          <w:lang w:eastAsia="lt-LT"/>
        </w:rPr>
        <w:t xml:space="preserve"> </w:t>
      </w:r>
      <w:r w:rsidRPr="00DA6AF2">
        <w:rPr>
          <w:szCs w:val="24"/>
        </w:rPr>
        <w:t>Jeigu projekto vykdytojas pradeda projekto veiklas vykdyti iki projekto sutarties pasirašymo dienos, projekto vykdytojo patirtos išlaidos galės būti kompensuojamos projekto finansavimo lėšomis, jeigu jos atitiks tinkamoms finansuoti projekto išlaidoms nustatytus reikalavimus.</w:t>
      </w:r>
    </w:p>
    <w:p w14:paraId="5AF50249" w14:textId="31D5818F" w:rsidR="00983C4F" w:rsidRDefault="00983C4F">
      <w:pPr>
        <w:tabs>
          <w:tab w:val="left" w:pos="1134"/>
          <w:tab w:val="left" w:pos="1276"/>
          <w:tab w:val="left" w:pos="1560"/>
        </w:tabs>
        <w:ind w:left="851"/>
        <w:jc w:val="both"/>
        <w:rPr>
          <w:szCs w:val="24"/>
        </w:rPr>
      </w:pPr>
    </w:p>
    <w:p w14:paraId="66D80C36" w14:textId="77777777" w:rsidR="00682E86" w:rsidRDefault="00682E86">
      <w:pPr>
        <w:tabs>
          <w:tab w:val="left" w:pos="1134"/>
          <w:tab w:val="left" w:pos="1276"/>
          <w:tab w:val="left" w:pos="1560"/>
        </w:tabs>
        <w:ind w:left="851"/>
        <w:jc w:val="both"/>
        <w:rPr>
          <w:szCs w:val="24"/>
        </w:rPr>
      </w:pPr>
    </w:p>
    <w:p w14:paraId="4DAFB62B" w14:textId="77777777" w:rsidR="00B91DA5" w:rsidRDefault="00B91DA5">
      <w:pPr>
        <w:tabs>
          <w:tab w:val="left" w:pos="1134"/>
          <w:tab w:val="left" w:pos="1276"/>
          <w:tab w:val="left" w:pos="1560"/>
        </w:tabs>
        <w:ind w:left="851"/>
        <w:jc w:val="both"/>
        <w:rPr>
          <w:szCs w:val="24"/>
        </w:rPr>
      </w:pPr>
    </w:p>
    <w:p w14:paraId="5AF5024A" w14:textId="77777777" w:rsidR="00983C4F" w:rsidRDefault="00DE18A8">
      <w:pPr>
        <w:jc w:val="center"/>
        <w:rPr>
          <w:b/>
          <w:szCs w:val="24"/>
          <w:lang w:eastAsia="lt-LT"/>
        </w:rPr>
      </w:pPr>
      <w:r>
        <w:rPr>
          <w:b/>
          <w:szCs w:val="24"/>
          <w:lang w:eastAsia="lt-LT"/>
        </w:rPr>
        <w:t>V SKYRIUS</w:t>
      </w:r>
    </w:p>
    <w:p w14:paraId="5AF5024B" w14:textId="77777777" w:rsidR="00983C4F" w:rsidRDefault="00DE18A8">
      <w:pPr>
        <w:jc w:val="center"/>
        <w:rPr>
          <w:b/>
          <w:szCs w:val="24"/>
        </w:rPr>
      </w:pPr>
      <w:r>
        <w:rPr>
          <w:b/>
          <w:szCs w:val="24"/>
          <w:lang w:eastAsia="lt-LT"/>
        </w:rPr>
        <w:t>PARAIŠKŲ RENGIMAS, PAREIŠKĖJŲ INFORMAVIMAS, KONSULTAVIMAS, PARAIŠKŲ TEIKIMAS IR VERTINIMAS</w:t>
      </w:r>
    </w:p>
    <w:p w14:paraId="5AF5024C" w14:textId="77777777" w:rsidR="00983C4F" w:rsidRDefault="00983C4F">
      <w:pPr>
        <w:tabs>
          <w:tab w:val="left" w:pos="0"/>
        </w:tabs>
        <w:jc w:val="both"/>
        <w:rPr>
          <w:szCs w:val="24"/>
        </w:rPr>
      </w:pPr>
    </w:p>
    <w:p w14:paraId="215D1F41" w14:textId="450D7060" w:rsidR="00B607A0" w:rsidRDefault="00DE18A8">
      <w:pPr>
        <w:tabs>
          <w:tab w:val="left" w:pos="1134"/>
          <w:tab w:val="left" w:pos="1276"/>
        </w:tabs>
        <w:ind w:firstLine="851"/>
        <w:jc w:val="both"/>
        <w:rPr>
          <w:color w:val="000000"/>
        </w:rPr>
      </w:pPr>
      <w:r>
        <w:rPr>
          <w:szCs w:val="24"/>
        </w:rPr>
        <w:t>3</w:t>
      </w:r>
      <w:r w:rsidR="00A55441">
        <w:rPr>
          <w:szCs w:val="24"/>
        </w:rPr>
        <w:t>8</w:t>
      </w:r>
      <w:r>
        <w:rPr>
          <w:szCs w:val="24"/>
        </w:rPr>
        <w:t>.</w:t>
      </w:r>
      <w:r w:rsidR="00435909">
        <w:rPr>
          <w:szCs w:val="24"/>
        </w:rPr>
        <w:t xml:space="preserve"> </w:t>
      </w:r>
      <w:r w:rsidR="00A94484">
        <w:rPr>
          <w:color w:val="000000"/>
        </w:rPr>
        <w:t>Galimi pareiškėjai iki Ministerijos kvietime teikti projektinį pasiūlymą nurodytos datos turi Ministerijai raštu pateikti projektinį pasiūlymą dėl valstybės projektų įgyvendinimo pagal formą, nustatytą Valstybės projektų planavimo tvarkos aprašo 5 priede. Kartu su projektiniu pasiūlymu galimi pareiškėjai turi pateikti</w:t>
      </w:r>
      <w:r w:rsidR="00B607A0">
        <w:rPr>
          <w:color w:val="000000"/>
        </w:rPr>
        <w:t>:</w:t>
      </w:r>
    </w:p>
    <w:p w14:paraId="50CFD3F3" w14:textId="2F5ABAE0" w:rsidR="00B607A0" w:rsidRPr="00B607A0" w:rsidRDefault="00B607A0" w:rsidP="00B607A0">
      <w:pPr>
        <w:tabs>
          <w:tab w:val="left" w:pos="1134"/>
          <w:tab w:val="left" w:pos="1276"/>
        </w:tabs>
        <w:ind w:firstLine="851"/>
        <w:jc w:val="both"/>
        <w:rPr>
          <w:color w:val="000000"/>
        </w:rPr>
      </w:pPr>
      <w:r>
        <w:rPr>
          <w:color w:val="000000"/>
        </w:rPr>
        <w:t>3</w:t>
      </w:r>
      <w:r w:rsidR="00A55441">
        <w:rPr>
          <w:color w:val="000000"/>
        </w:rPr>
        <w:t>8</w:t>
      </w:r>
      <w:r>
        <w:rPr>
          <w:color w:val="000000"/>
        </w:rPr>
        <w:t xml:space="preserve">.1. </w:t>
      </w:r>
      <w:r w:rsidRPr="00B607A0">
        <w:rPr>
          <w:color w:val="000000"/>
        </w:rPr>
        <w:t>preliminarių projekto išlaidų deklaracijos lapą (Aprašo 2 priedas), patvirtinantį,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 iš kitų Veiksmų programos prioritetų ar priemonių ir (ar) iš kitų finansinės paramos priemonių;</w:t>
      </w:r>
    </w:p>
    <w:p w14:paraId="32ED3D04" w14:textId="49968FE0" w:rsidR="00B607A0" w:rsidRDefault="00B607A0" w:rsidP="00B607A0">
      <w:pPr>
        <w:tabs>
          <w:tab w:val="left" w:pos="1134"/>
          <w:tab w:val="left" w:pos="1276"/>
        </w:tabs>
        <w:ind w:firstLine="851"/>
        <w:jc w:val="both"/>
        <w:rPr>
          <w:color w:val="000000"/>
        </w:rPr>
      </w:pPr>
      <w:r>
        <w:rPr>
          <w:color w:val="000000"/>
        </w:rPr>
        <w:t>3</w:t>
      </w:r>
      <w:r w:rsidR="00A55441">
        <w:rPr>
          <w:color w:val="000000"/>
        </w:rPr>
        <w:t>8</w:t>
      </w:r>
      <w:r>
        <w:rPr>
          <w:color w:val="000000"/>
        </w:rPr>
        <w:t>.</w:t>
      </w:r>
      <w:r w:rsidRPr="00B607A0">
        <w:rPr>
          <w:color w:val="000000"/>
        </w:rPr>
        <w:t>2. investicijų projektą, parengtą pagal Investicijų projektų, kuriems siekiama gauti finansavimą iš Europos Sąjungos struktūrinės paramos ir (ar) valstybės biudžeto lėšų, rengimo metodiką (toliau – Investicijų projektų rengimo metodika), kuri skelbiama Europos Sąjungos struktūrinių fondų svetainėje www.esinvesticijos.lt, 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 (tris šimtus tūkstančių eurų). Kartu pateikiamas į elektroninę laikmeną įrašytas investicijų projektas, taip pat jo priedai – sąnaudų naudos analizės (toliau – SNA) rezultatų lentelės MS Excel formatu.</w:t>
      </w:r>
    </w:p>
    <w:p w14:paraId="6872A604" w14:textId="7DCB5F17" w:rsidR="0024374B" w:rsidRPr="00FE71F6" w:rsidRDefault="0024374B" w:rsidP="0024374B">
      <w:pPr>
        <w:tabs>
          <w:tab w:val="left" w:pos="1560"/>
        </w:tabs>
        <w:ind w:firstLine="851"/>
        <w:jc w:val="both"/>
        <w:rPr>
          <w:szCs w:val="24"/>
          <w:lang w:eastAsia="lt-LT"/>
        </w:rPr>
      </w:pPr>
      <w:r>
        <w:rPr>
          <w:szCs w:val="24"/>
          <w:lang w:eastAsia="lt-LT"/>
        </w:rPr>
        <w:t>3</w:t>
      </w:r>
      <w:r w:rsidR="00A55441">
        <w:rPr>
          <w:szCs w:val="24"/>
          <w:lang w:eastAsia="lt-LT"/>
        </w:rPr>
        <w:t>9</w:t>
      </w:r>
      <w:r>
        <w:rPr>
          <w:szCs w:val="24"/>
          <w:lang w:eastAsia="lt-LT"/>
        </w:rPr>
        <w:t>. Investicijų projekte turi būti:</w:t>
      </w:r>
    </w:p>
    <w:p w14:paraId="1157E32A" w14:textId="3E8AABCF" w:rsidR="0024374B" w:rsidRDefault="0024374B" w:rsidP="0024374B">
      <w:pPr>
        <w:ind w:firstLine="851"/>
        <w:jc w:val="both"/>
        <w:rPr>
          <w:szCs w:val="24"/>
        </w:rPr>
      </w:pPr>
      <w:r>
        <w:rPr>
          <w:rFonts w:eastAsia="Calibri"/>
          <w:szCs w:val="24"/>
        </w:rPr>
        <w:t>3</w:t>
      </w:r>
      <w:r w:rsidR="00B834C0">
        <w:rPr>
          <w:rFonts w:eastAsia="Calibri"/>
          <w:szCs w:val="24"/>
        </w:rPr>
        <w:t>9</w:t>
      </w:r>
      <w:r w:rsidRPr="00FE71F6">
        <w:rPr>
          <w:rFonts w:eastAsia="Calibri"/>
          <w:szCs w:val="24"/>
        </w:rPr>
        <w:t>.</w:t>
      </w:r>
      <w:r>
        <w:rPr>
          <w:rFonts w:eastAsia="Calibri"/>
          <w:szCs w:val="24"/>
        </w:rPr>
        <w:t>1. taikomas P</w:t>
      </w:r>
      <w:r w:rsidRPr="00FE71F6">
        <w:rPr>
          <w:szCs w:val="24"/>
        </w:rPr>
        <w:t>rojekto įgyvendinimo alternatyv</w:t>
      </w:r>
      <w:r>
        <w:rPr>
          <w:szCs w:val="24"/>
        </w:rPr>
        <w:t>oms</w:t>
      </w:r>
      <w:r w:rsidRPr="00FE71F6">
        <w:rPr>
          <w:szCs w:val="24"/>
        </w:rPr>
        <w:t xml:space="preserve"> įvertinti SNA metodas</w:t>
      </w:r>
      <w:r>
        <w:rPr>
          <w:szCs w:val="24"/>
        </w:rPr>
        <w:t>;</w:t>
      </w:r>
    </w:p>
    <w:p w14:paraId="73B27176" w14:textId="16DBB183" w:rsidR="0024374B" w:rsidRPr="00FE71F6" w:rsidRDefault="0024374B" w:rsidP="0024374B">
      <w:pPr>
        <w:ind w:firstLine="851"/>
        <w:jc w:val="both"/>
        <w:rPr>
          <w:szCs w:val="24"/>
        </w:rPr>
      </w:pPr>
      <w:r>
        <w:rPr>
          <w:szCs w:val="24"/>
        </w:rPr>
        <w:t>3</w:t>
      </w:r>
      <w:r w:rsidR="00B834C0">
        <w:rPr>
          <w:szCs w:val="24"/>
        </w:rPr>
        <w:t>9</w:t>
      </w:r>
      <w:r>
        <w:rPr>
          <w:szCs w:val="24"/>
        </w:rPr>
        <w:t xml:space="preserve">.2. </w:t>
      </w:r>
      <w:r w:rsidRPr="00FE71F6">
        <w:rPr>
          <w:szCs w:val="24"/>
        </w:rPr>
        <w:t>taikomi projektų tipui „Investicijos į viešųjų sveikatos priežiūros paslaugų infrastruktūros modernizavimą ir (ar) plėtrą“ priskirtini socialinės-ekonominės naudos / žalos komponentai</w:t>
      </w:r>
      <w:r w:rsidR="0097732D">
        <w:rPr>
          <w:szCs w:val="24"/>
        </w:rPr>
        <w:t>.</w:t>
      </w:r>
      <w:r w:rsidR="0097732D" w:rsidRPr="0097732D">
        <w:t xml:space="preserve"> </w:t>
      </w:r>
      <w:r w:rsidR="0097732D" w:rsidRPr="00B834C0">
        <w:t xml:space="preserve">Jei vykdant Aprašo 9 punkte nurodytą veiklą kuriama, modernizuojama ar įsigyjama ir įdiegiama informacinė sistema, </w:t>
      </w:r>
      <w:r w:rsidR="0097732D" w:rsidRPr="00B834C0">
        <w:rPr>
          <w:szCs w:val="24"/>
        </w:rPr>
        <w:t>taikomi projektų tipui „Investicijos į informacinių technologijų priemones ir sprendimus, reikalingus paslaugų teikimui elektroninėje erdvėje“ priskirtini socialinės-ekonominės naudos / žalos komponentai</w:t>
      </w:r>
      <w:r w:rsidR="0097732D">
        <w:rPr>
          <w:szCs w:val="24"/>
        </w:rPr>
        <w:t>;</w:t>
      </w:r>
    </w:p>
    <w:p w14:paraId="1FB7A658" w14:textId="2768BC17" w:rsidR="0024374B" w:rsidRDefault="0024374B" w:rsidP="0024374B">
      <w:pPr>
        <w:tabs>
          <w:tab w:val="left" w:pos="1276"/>
          <w:tab w:val="left" w:pos="1560"/>
        </w:tabs>
        <w:ind w:firstLine="851"/>
        <w:jc w:val="both"/>
        <w:rPr>
          <w:szCs w:val="24"/>
        </w:rPr>
      </w:pPr>
      <w:r>
        <w:rPr>
          <w:rFonts w:eastAsia="Calibri"/>
          <w:szCs w:val="24"/>
        </w:rPr>
        <w:t>3</w:t>
      </w:r>
      <w:r w:rsidR="00B834C0">
        <w:rPr>
          <w:rFonts w:eastAsia="Calibri"/>
          <w:szCs w:val="24"/>
        </w:rPr>
        <w:t>9</w:t>
      </w:r>
      <w:r>
        <w:rPr>
          <w:rFonts w:eastAsia="Calibri"/>
          <w:szCs w:val="24"/>
        </w:rPr>
        <w:t xml:space="preserve">.3. </w:t>
      </w:r>
      <w:r w:rsidRPr="00FE71F6">
        <w:rPr>
          <w:szCs w:val="24"/>
        </w:rPr>
        <w:t>išnagrinėtos ir palygintos projekto įgyvendinimo alternatyvos, vadovaujantis Investicijų projektų rengimo metodikos 4 priedu. Pareiškėjas savo nuožiūra gali nagrinėti ir kitas (papildomas) alternatyvas.</w:t>
      </w:r>
    </w:p>
    <w:p w14:paraId="2D93D640" w14:textId="421DC120" w:rsidR="003C349B" w:rsidRPr="00B834C0" w:rsidRDefault="00B834C0" w:rsidP="003C349B">
      <w:pPr>
        <w:tabs>
          <w:tab w:val="left" w:pos="1276"/>
          <w:tab w:val="left" w:pos="1560"/>
        </w:tabs>
        <w:ind w:firstLine="851"/>
        <w:jc w:val="both"/>
        <w:rPr>
          <w:szCs w:val="24"/>
        </w:rPr>
      </w:pPr>
      <w:r w:rsidRPr="00B834C0">
        <w:rPr>
          <w:szCs w:val="24"/>
        </w:rPr>
        <w:t>40</w:t>
      </w:r>
      <w:r w:rsidR="003C349B" w:rsidRPr="00B834C0">
        <w:rPr>
          <w:szCs w:val="24"/>
        </w:rPr>
        <w:t>. Pareiškėjas rengdamas investicijų projektą, kuriame vykdant Aprašo 9 punkte nurodytą veiklą numatyta sukurti, modernizuoti ar įsigyti ir įdiegti informacinę sistemą, turi vadovautis:</w:t>
      </w:r>
    </w:p>
    <w:p w14:paraId="1B8F29B2" w14:textId="55829E27" w:rsidR="003C349B" w:rsidRPr="00B834C0" w:rsidRDefault="00B834C0" w:rsidP="003C349B">
      <w:pPr>
        <w:tabs>
          <w:tab w:val="left" w:pos="1276"/>
          <w:tab w:val="left" w:pos="1560"/>
        </w:tabs>
        <w:ind w:firstLine="851"/>
        <w:jc w:val="both"/>
        <w:rPr>
          <w:szCs w:val="24"/>
        </w:rPr>
      </w:pPr>
      <w:r w:rsidRPr="00B834C0">
        <w:rPr>
          <w:szCs w:val="24"/>
        </w:rPr>
        <w:t>40</w:t>
      </w:r>
      <w:r w:rsidR="003C349B" w:rsidRPr="00B834C0">
        <w:rPr>
          <w:szCs w:val="24"/>
        </w:rPr>
        <w:t>.1. Nutarimo Nr. 498 nuostatomis;</w:t>
      </w:r>
    </w:p>
    <w:p w14:paraId="5E3F6056" w14:textId="274AAE5B" w:rsidR="003C349B" w:rsidRPr="00B834C0" w:rsidRDefault="00B834C0" w:rsidP="003C349B">
      <w:pPr>
        <w:tabs>
          <w:tab w:val="left" w:pos="1276"/>
          <w:tab w:val="left" w:pos="1560"/>
        </w:tabs>
        <w:ind w:firstLine="851"/>
        <w:jc w:val="both"/>
        <w:rPr>
          <w:szCs w:val="24"/>
        </w:rPr>
      </w:pPr>
      <w:r w:rsidRPr="00B834C0">
        <w:rPr>
          <w:szCs w:val="24"/>
        </w:rPr>
        <w:t>40</w:t>
      </w:r>
      <w:r w:rsidR="003C349B" w:rsidRPr="00B834C0">
        <w:rPr>
          <w:szCs w:val="24"/>
        </w:rPr>
        <w:t>.2. Elektroninių paslaugų kūrimo metodikoje, patvirtintoje Įsakymu Nr. 3-416(1.5 E) (toliau – Elektroninių paslaugų kūrimo metodika), nustatytais reikalavimais;</w:t>
      </w:r>
    </w:p>
    <w:p w14:paraId="405FB8CE" w14:textId="38FA019C" w:rsidR="003C349B" w:rsidRPr="00B834C0" w:rsidRDefault="00B834C0" w:rsidP="003C349B">
      <w:pPr>
        <w:tabs>
          <w:tab w:val="left" w:pos="1276"/>
          <w:tab w:val="left" w:pos="1560"/>
        </w:tabs>
        <w:ind w:firstLine="851"/>
        <w:jc w:val="both"/>
        <w:rPr>
          <w:szCs w:val="24"/>
        </w:rPr>
      </w:pPr>
      <w:r w:rsidRPr="00B834C0">
        <w:rPr>
          <w:szCs w:val="24"/>
        </w:rPr>
        <w:t>40</w:t>
      </w:r>
      <w:r w:rsidR="003C349B" w:rsidRPr="00B834C0">
        <w:rPr>
          <w:szCs w:val="24"/>
        </w:rPr>
        <w:t>.3. Sudėtinių elektroninių paslaugų kūrimo ir teikimo metodikoje, patvirtintoje Įsakymu Nr. 3-416(1.5 E) (toliau – Sudėtinių elektroninių paslaugų kūrimo ir teikimo metodika), nustatytais reikalavimais (taikoma, jeigu projekto įgyvendinimo metu bus kuriamos sudėtinės elektroninės paslaugos. Sudėtinė elektroninė paslauga suprantama kaip kelios į vieną paslaugą sujungtos gyventojams ar verslui teikiamos elektroninės paslaugos, siekiant suteikti galutiniam paslaugos gavėjui jo poreikius atitinkančią paslaugą pagal tam tikrą gyvenimo ar verslo įvykį).</w:t>
      </w:r>
    </w:p>
    <w:p w14:paraId="73664177" w14:textId="36A5468E" w:rsidR="003C349B" w:rsidRPr="00B834C0" w:rsidRDefault="003C349B" w:rsidP="003C349B">
      <w:pPr>
        <w:tabs>
          <w:tab w:val="left" w:pos="1276"/>
          <w:tab w:val="left" w:pos="1560"/>
        </w:tabs>
        <w:ind w:firstLine="851"/>
        <w:jc w:val="both"/>
        <w:rPr>
          <w:szCs w:val="24"/>
        </w:rPr>
      </w:pPr>
      <w:r w:rsidRPr="00B834C0">
        <w:rPr>
          <w:szCs w:val="24"/>
        </w:rPr>
        <w:t>4</w:t>
      </w:r>
      <w:r w:rsidR="00B834C0" w:rsidRPr="00B834C0">
        <w:rPr>
          <w:szCs w:val="24"/>
        </w:rPr>
        <w:t>1</w:t>
      </w:r>
      <w:r w:rsidRPr="00B834C0">
        <w:rPr>
          <w:szCs w:val="24"/>
        </w:rPr>
        <w:t>. Projekto įgyvendinimo metu kuriamos ar modernizuojamos elektroninės paslaugos turi būti kuriamos ar modernizuojamos taip, kad veiktų nuotolinės kompiuterijos paslaugų teikėjo infrastruktūroje (</w:t>
      </w:r>
      <w:proofErr w:type="spellStart"/>
      <w:r w:rsidRPr="00B834C0">
        <w:rPr>
          <w:szCs w:val="24"/>
        </w:rPr>
        <w:t>Cloud</w:t>
      </w:r>
      <w:proofErr w:type="spellEnd"/>
      <w:r w:rsidRPr="00B834C0">
        <w:rPr>
          <w:szCs w:val="24"/>
        </w:rPr>
        <w:t xml:space="preserve"> </w:t>
      </w:r>
      <w:proofErr w:type="spellStart"/>
      <w:r w:rsidRPr="00B834C0">
        <w:rPr>
          <w:szCs w:val="24"/>
        </w:rPr>
        <w:t>ready</w:t>
      </w:r>
      <w:proofErr w:type="spellEnd"/>
      <w:r w:rsidRPr="00B834C0">
        <w:rPr>
          <w:szCs w:val="24"/>
        </w:rPr>
        <w:t xml:space="preserve"> principas).</w:t>
      </w:r>
    </w:p>
    <w:p w14:paraId="5AF5024E" w14:textId="57968D8B" w:rsidR="00983C4F" w:rsidRDefault="00CC71C7">
      <w:pPr>
        <w:tabs>
          <w:tab w:val="left" w:pos="1276"/>
        </w:tabs>
        <w:ind w:firstLine="851"/>
        <w:jc w:val="both"/>
        <w:rPr>
          <w:szCs w:val="24"/>
          <w:lang w:eastAsia="lt-LT"/>
        </w:rPr>
      </w:pPr>
      <w:r>
        <w:rPr>
          <w:szCs w:val="24"/>
          <w:lang w:eastAsia="lt-LT"/>
        </w:rPr>
        <w:lastRenderedPageBreak/>
        <w:t>4</w:t>
      </w:r>
      <w:r w:rsidR="00B834C0">
        <w:rPr>
          <w:szCs w:val="24"/>
          <w:lang w:eastAsia="lt-LT"/>
        </w:rPr>
        <w:t>2</w:t>
      </w:r>
      <w:r w:rsidR="00DE18A8">
        <w:rPr>
          <w:szCs w:val="24"/>
          <w:lang w:eastAsia="lt-LT"/>
        </w:rPr>
        <w:t>.</w:t>
      </w:r>
      <w:r w:rsidR="00435909">
        <w:rPr>
          <w:szCs w:val="24"/>
          <w:lang w:eastAsia="lt-LT"/>
        </w:rPr>
        <w:t xml:space="preserve"> </w:t>
      </w:r>
      <w:r w:rsidR="009F1BC9">
        <w:rPr>
          <w:color w:val="000000"/>
        </w:rPr>
        <w:t>Ministerija, įvertinusi projektinius pasiūlymus, priima sprendimą dėl valstybės projektų sąrašo (-ų) sudarymo.</w:t>
      </w:r>
      <w:r w:rsidR="00DE18A8">
        <w:rPr>
          <w:szCs w:val="24"/>
        </w:rPr>
        <w:t xml:space="preserve"> </w:t>
      </w:r>
      <w:r w:rsidR="009F1BC9">
        <w:rPr>
          <w:color w:val="000000"/>
        </w:rPr>
        <w:t>Į valstybės projektų sąrašą įtraukiami tik Projektų taisyklių 37 punkte nustatytus reikalavimus atitinkantys projektai. Pareiškėjai, kurių projektai įtraukti į valstybės projektų sąrašą, įgyja teisę teikti paraišką finansuoti projektą.</w:t>
      </w:r>
    </w:p>
    <w:p w14:paraId="5AF5024F" w14:textId="677AB7D3" w:rsidR="00983C4F" w:rsidRDefault="00793C1D">
      <w:pPr>
        <w:tabs>
          <w:tab w:val="left" w:pos="1276"/>
        </w:tabs>
        <w:ind w:firstLine="851"/>
        <w:jc w:val="both"/>
        <w:rPr>
          <w:szCs w:val="24"/>
        </w:rPr>
      </w:pPr>
      <w:r>
        <w:rPr>
          <w:szCs w:val="24"/>
          <w:lang w:eastAsia="lt-LT"/>
        </w:rPr>
        <w:t>4</w:t>
      </w:r>
      <w:r w:rsidR="00B834C0">
        <w:rPr>
          <w:szCs w:val="24"/>
          <w:lang w:eastAsia="lt-LT"/>
        </w:rPr>
        <w:t>3</w:t>
      </w:r>
      <w:r w:rsidR="00DE18A8">
        <w:rPr>
          <w:szCs w:val="24"/>
          <w:lang w:eastAsia="lt-LT"/>
        </w:rPr>
        <w:t>.</w:t>
      </w:r>
      <w:r w:rsidR="00435909">
        <w:rPr>
          <w:szCs w:val="24"/>
          <w:lang w:eastAsia="lt-LT"/>
        </w:rPr>
        <w:t xml:space="preserve"> </w:t>
      </w:r>
      <w:r w:rsidR="00B54976" w:rsidRPr="000F047E">
        <w:rPr>
          <w:lang w:eastAsia="lt-LT"/>
        </w:rPr>
        <w:t>Siekdamas gauti finansavimą pareiškėjas turi užpildyti paraišką, kurios iš dalies užpildyta forma PDF formatu</w:t>
      </w:r>
      <w:r w:rsidR="00B54976" w:rsidRPr="000F047E" w:rsidDel="00775916">
        <w:rPr>
          <w:lang w:eastAsia="lt-LT"/>
        </w:rPr>
        <w:t xml:space="preserve"> </w:t>
      </w:r>
      <w:r w:rsidR="00B54976" w:rsidRPr="000F047E">
        <w:t xml:space="preserve">skelbiama </w:t>
      </w:r>
      <w:r w:rsidR="00B54976" w:rsidRPr="000F047E">
        <w:rPr>
          <w:lang w:eastAsia="lt-LT"/>
        </w:rPr>
        <w:t xml:space="preserve">ES struktūrinių fondų </w:t>
      </w:r>
      <w:r w:rsidR="00B54976" w:rsidRPr="000F047E">
        <w:t xml:space="preserve">svetainės </w:t>
      </w:r>
      <w:hyperlink r:id="rId9" w:history="1">
        <w:r w:rsidR="00B54976" w:rsidRPr="000F047E">
          <w:rPr>
            <w:rStyle w:val="Hipersaitas"/>
          </w:rPr>
          <w:t>www.esinvesticijos.lt</w:t>
        </w:r>
      </w:hyperlink>
      <w:r w:rsidR="00B54976" w:rsidRPr="000F047E">
        <w:t xml:space="preserve"> skiltyje „Finansavimas“ prie paskelbto kvietimo teikti paraiškas „Susijusių dokumentų“</w:t>
      </w:r>
      <w:r w:rsidR="00B54976" w:rsidRPr="000F047E">
        <w:rPr>
          <w:lang w:eastAsia="lt-LT"/>
        </w:rPr>
        <w:t>.</w:t>
      </w:r>
      <w:r w:rsidR="00B54976" w:rsidRPr="000F047E">
        <w:rPr>
          <w:i/>
        </w:rPr>
        <w:t xml:space="preserve"> </w:t>
      </w:r>
      <w:r w:rsidR="00B54976" w:rsidRPr="000F047E">
        <w:t xml:space="preserve">Paraiška ir jos priedai pildomi lietuvių kalba. </w:t>
      </w:r>
      <w:r w:rsidR="00B54976" w:rsidRPr="000F047E">
        <w:rPr>
          <w:szCs w:val="24"/>
        </w:rPr>
        <w:t xml:space="preserve">Pareiškėjas pildo paraišką ir kartu su Aprašo </w:t>
      </w:r>
      <w:r w:rsidR="0024374B">
        <w:rPr>
          <w:szCs w:val="24"/>
        </w:rPr>
        <w:t>4</w:t>
      </w:r>
      <w:r w:rsidR="00700651">
        <w:rPr>
          <w:szCs w:val="24"/>
        </w:rPr>
        <w:t>3</w:t>
      </w:r>
      <w:r w:rsidR="00B54976" w:rsidRPr="000F047E">
        <w:rPr>
          <w:szCs w:val="24"/>
        </w:rPr>
        <w:t xml:space="preserve"> punkte nurodytais priedais iki kvietimo teikti paraiškas skelbime nustatyto termino paskutinės dienos teikia paraišką per Iš Europos Sąjungos struktūrinių fondų bendrai finansuojamų projektų duomenų mainų svetainę (toliau – DMS), o jei nėra užtikrintos DMS funkcinės galimybės – Įgyvendinančiajai institucijai raštu (su lydraščiu kartu pateikdami į elektroninę laikmeną įrašytą paraišką ir priedus) Projektų taisyklių 12 skirsnyje nustatyta tvarka. Pareiškėjai prie DMS jungiasi naudodamiesi Valstybės informacinių išteklių sąveikumo platforma ir užsiregistravę tampa DMS naudotojais.</w:t>
      </w:r>
    </w:p>
    <w:p w14:paraId="5A9F011C" w14:textId="4CCA0FE0" w:rsidR="00B61B4B" w:rsidRPr="00B834C0" w:rsidRDefault="00B61B4B">
      <w:pPr>
        <w:tabs>
          <w:tab w:val="left" w:pos="1276"/>
        </w:tabs>
        <w:ind w:firstLine="851"/>
        <w:jc w:val="both"/>
        <w:rPr>
          <w:szCs w:val="24"/>
        </w:rPr>
      </w:pPr>
      <w:r w:rsidRPr="00B834C0">
        <w:rPr>
          <w:szCs w:val="24"/>
        </w:rPr>
        <w:t>4</w:t>
      </w:r>
      <w:r w:rsidR="00B834C0" w:rsidRPr="00B834C0">
        <w:rPr>
          <w:szCs w:val="24"/>
        </w:rPr>
        <w:t>4</w:t>
      </w:r>
      <w:r w:rsidRPr="00B834C0">
        <w:rPr>
          <w:szCs w:val="24"/>
        </w:rPr>
        <w:t>. Pareiškėjas rengdamas paraišką, kurioje vykdant Aprašo 9 punkte nurodytą veiklą numatyta sukurti, modernizuoti ar įsigyti ir įdiegti informacinę sistemą, turi vadovautis Nutarimo Nr. 498 nuostatomis.</w:t>
      </w:r>
    </w:p>
    <w:p w14:paraId="2262D9F7" w14:textId="5DADE936" w:rsidR="00B54976" w:rsidRDefault="00793C1D">
      <w:pPr>
        <w:tabs>
          <w:tab w:val="left" w:pos="1276"/>
        </w:tabs>
        <w:ind w:firstLine="851"/>
        <w:jc w:val="both"/>
        <w:rPr>
          <w:szCs w:val="24"/>
        </w:rPr>
      </w:pPr>
      <w:r>
        <w:rPr>
          <w:szCs w:val="24"/>
        </w:rPr>
        <w:t>4</w:t>
      </w:r>
      <w:r w:rsidR="00B834C0">
        <w:rPr>
          <w:szCs w:val="24"/>
        </w:rPr>
        <w:t>5</w:t>
      </w:r>
      <w:r w:rsidR="00B54976">
        <w:rPr>
          <w:szCs w:val="24"/>
        </w:rPr>
        <w:t xml:space="preserve">. </w:t>
      </w:r>
      <w:r w:rsidR="00B54976" w:rsidRPr="000F047E">
        <w:rPr>
          <w:szCs w:val="24"/>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informuoja pareiškėjus raštu arba per DMS.</w:t>
      </w:r>
    </w:p>
    <w:p w14:paraId="7657CCFB" w14:textId="61E520F9" w:rsidR="00793C1D" w:rsidRPr="000F047E" w:rsidRDefault="00793C1D" w:rsidP="00793C1D">
      <w:pPr>
        <w:tabs>
          <w:tab w:val="left" w:pos="1134"/>
        </w:tabs>
        <w:ind w:firstLine="851"/>
        <w:jc w:val="both"/>
        <w:rPr>
          <w:szCs w:val="24"/>
          <w:lang w:eastAsia="lt-LT"/>
        </w:rPr>
      </w:pPr>
      <w:r w:rsidRPr="000F047E">
        <w:rPr>
          <w:szCs w:val="24"/>
        </w:rPr>
        <w:t>4</w:t>
      </w:r>
      <w:r w:rsidR="00B834C0">
        <w:rPr>
          <w:szCs w:val="24"/>
        </w:rPr>
        <w:t>6</w:t>
      </w:r>
      <w:r w:rsidRPr="000F047E">
        <w:rPr>
          <w:szCs w:val="24"/>
        </w:rPr>
        <w:t xml:space="preserve">. Jeigu vadovaujantis Aprašo </w:t>
      </w:r>
      <w:r>
        <w:rPr>
          <w:szCs w:val="24"/>
        </w:rPr>
        <w:t>4</w:t>
      </w:r>
      <w:r w:rsidR="00B834C0">
        <w:rPr>
          <w:szCs w:val="24"/>
        </w:rPr>
        <w:t>3</w:t>
      </w:r>
      <w:r w:rsidRPr="000F047E">
        <w:rPr>
          <w:szCs w:val="24"/>
        </w:rPr>
        <w:t xml:space="preserve"> punktu paraiška teikiama raštu, ji gali būti teikiama vienu iš šių būdų:</w:t>
      </w:r>
    </w:p>
    <w:p w14:paraId="215FB378" w14:textId="6304488E" w:rsidR="00793C1D" w:rsidRPr="000F047E" w:rsidRDefault="00793C1D" w:rsidP="00793C1D">
      <w:pPr>
        <w:tabs>
          <w:tab w:val="left" w:pos="1134"/>
          <w:tab w:val="left" w:pos="1276"/>
        </w:tabs>
        <w:ind w:firstLine="851"/>
        <w:jc w:val="both"/>
        <w:rPr>
          <w:szCs w:val="24"/>
        </w:rPr>
      </w:pPr>
      <w:r>
        <w:rPr>
          <w:szCs w:val="24"/>
        </w:rPr>
        <w:t>4</w:t>
      </w:r>
      <w:r w:rsidR="00B834C0">
        <w:rPr>
          <w:szCs w:val="24"/>
        </w:rPr>
        <w:t>6</w:t>
      </w:r>
      <w:r w:rsidRPr="000F047E">
        <w:rPr>
          <w:szCs w:val="24"/>
        </w:rPr>
        <w:t xml:space="preserve">.1. </w:t>
      </w:r>
      <w:r w:rsidRPr="000F047E">
        <w:rPr>
          <w:szCs w:val="24"/>
          <w:lang w:eastAsia="lt-LT"/>
        </w:rPr>
        <w:t>Įgyvendinančiajai institucijai su lydraščiu teikiamas pasirašytas popierinis paraiškos ir jos priedų dokumentas (kartu pateikiant į elektroninę laikmeną įrašytą paraišką ir priedus. Paraiška ir priedai turi būti pateikiami atskiruose failuose elektroniniais dokumentais).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pasiūlyme teikti paraišką nurodytu adresu;</w:t>
      </w:r>
    </w:p>
    <w:p w14:paraId="6F74C6DA" w14:textId="366049E0" w:rsidR="00793C1D" w:rsidRPr="000F047E" w:rsidRDefault="00793C1D" w:rsidP="00793C1D">
      <w:pPr>
        <w:tabs>
          <w:tab w:val="left" w:pos="1134"/>
        </w:tabs>
        <w:ind w:firstLine="851"/>
        <w:jc w:val="both"/>
        <w:rPr>
          <w:szCs w:val="24"/>
        </w:rPr>
      </w:pPr>
      <w:r>
        <w:rPr>
          <w:szCs w:val="24"/>
        </w:rPr>
        <w:t>4</w:t>
      </w:r>
      <w:r w:rsidR="00B834C0">
        <w:rPr>
          <w:szCs w:val="24"/>
        </w:rPr>
        <w:t>6</w:t>
      </w:r>
      <w:r w:rsidRPr="000F047E">
        <w:rPr>
          <w:szCs w:val="24"/>
        </w:rPr>
        <w:t xml:space="preserve">.2. Įgyvendinančiajai institucijai kvietime nurodytu elektroninio pašto adresu </w:t>
      </w:r>
      <w:r w:rsidRPr="000F047E">
        <w:rPr>
          <w:szCs w:val="24"/>
          <w:lang w:eastAsia="lt-LT"/>
        </w:rPr>
        <w:t>siunčiamas elektroninis dokumentas (lydraštis, paraiška ir paraiškos priedai), pasirašytas saugiu elektroniniu parašu. Kai paraiška teikiama pastaruoju būdu, kartu teikiami dokumentai ir (ar) skaitmeninės pridedamų dokumentų kopijos saugiu elektroniniu parašu gali būti netvirtinami.</w:t>
      </w:r>
    </w:p>
    <w:p w14:paraId="5AF50255" w14:textId="238401F1" w:rsidR="00983C4F" w:rsidRDefault="00DE18A8">
      <w:pPr>
        <w:tabs>
          <w:tab w:val="left" w:pos="1134"/>
          <w:tab w:val="left" w:pos="1276"/>
        </w:tabs>
        <w:ind w:firstLine="851"/>
        <w:jc w:val="both"/>
        <w:rPr>
          <w:szCs w:val="24"/>
          <w:lang w:eastAsia="lt-LT"/>
        </w:rPr>
      </w:pPr>
      <w:r w:rsidRPr="00DA6AF2">
        <w:rPr>
          <w:szCs w:val="24"/>
          <w:lang w:eastAsia="lt-LT"/>
        </w:rPr>
        <w:t>4</w:t>
      </w:r>
      <w:r w:rsidR="00B834C0">
        <w:rPr>
          <w:szCs w:val="24"/>
          <w:lang w:eastAsia="lt-LT"/>
        </w:rPr>
        <w:t>7</w:t>
      </w:r>
      <w:r>
        <w:rPr>
          <w:szCs w:val="24"/>
          <w:lang w:eastAsia="lt-LT"/>
        </w:rPr>
        <w:t>.</w:t>
      </w:r>
      <w:r w:rsidR="00435909">
        <w:rPr>
          <w:szCs w:val="24"/>
          <w:lang w:eastAsia="lt-LT"/>
        </w:rPr>
        <w:t xml:space="preserve"> </w:t>
      </w:r>
      <w:r w:rsidR="00075EAF" w:rsidRPr="000F047E">
        <w:rPr>
          <w:szCs w:val="24"/>
          <w:lang w:eastAsia="lt-LT"/>
        </w:rPr>
        <w:t>Kartu su paraiška pareiškėjas turi pateikti šiuos priedus (Aprašo 4</w:t>
      </w:r>
      <w:r w:rsidR="00B834C0">
        <w:rPr>
          <w:szCs w:val="24"/>
          <w:lang w:eastAsia="lt-LT"/>
        </w:rPr>
        <w:t>7</w:t>
      </w:r>
      <w:r w:rsidR="00075EAF" w:rsidRPr="000F047E">
        <w:rPr>
          <w:szCs w:val="24"/>
          <w:lang w:eastAsia="lt-LT"/>
        </w:rPr>
        <w:t>.2 ir 4</w:t>
      </w:r>
      <w:r w:rsidR="00B834C0">
        <w:rPr>
          <w:szCs w:val="24"/>
          <w:lang w:eastAsia="lt-LT"/>
        </w:rPr>
        <w:t>7</w:t>
      </w:r>
      <w:r w:rsidR="00075EAF" w:rsidRPr="000F047E">
        <w:rPr>
          <w:szCs w:val="24"/>
          <w:lang w:eastAsia="lt-LT"/>
        </w:rPr>
        <w:t>.3 papunkčiuose nurodytų paraiškos priedų formos skelbiamos ES struktūrinių fondų svetainės www.esinvesticijos.lt skiltyje „Dokumentai“, reikia ieškoti dokumento tipo „paraiškų priedų formos“):</w:t>
      </w:r>
    </w:p>
    <w:p w14:paraId="5AF50256" w14:textId="1B0044D2" w:rsidR="00983C4F" w:rsidRDefault="00DE18A8">
      <w:pPr>
        <w:tabs>
          <w:tab w:val="left" w:pos="1418"/>
          <w:tab w:val="left" w:pos="1701"/>
        </w:tabs>
        <w:spacing w:line="256" w:lineRule="auto"/>
        <w:ind w:firstLine="851"/>
        <w:jc w:val="both"/>
        <w:rPr>
          <w:szCs w:val="24"/>
        </w:rPr>
      </w:pPr>
      <w:r>
        <w:rPr>
          <w:szCs w:val="24"/>
        </w:rPr>
        <w:t>4</w:t>
      </w:r>
      <w:r w:rsidR="00B834C0">
        <w:rPr>
          <w:szCs w:val="24"/>
        </w:rPr>
        <w:t>7</w:t>
      </w:r>
      <w:r>
        <w:rPr>
          <w:szCs w:val="24"/>
        </w:rPr>
        <w:t xml:space="preserve">.1. </w:t>
      </w:r>
      <w:r w:rsidR="00D33AC4" w:rsidRPr="000F047E">
        <w:rPr>
          <w:szCs w:val="24"/>
        </w:rPr>
        <w:t>įgaliojimą</w:t>
      </w:r>
      <w:r w:rsidR="00D33AC4">
        <w:rPr>
          <w:rStyle w:val="Komentaronuoroda"/>
        </w:rPr>
        <w:t xml:space="preserve"> </w:t>
      </w:r>
      <w:r w:rsidR="00D33AC4" w:rsidRPr="000F047E">
        <w:rPr>
          <w:szCs w:val="24"/>
        </w:rPr>
        <w:t>pasirašyti paraišką ir jos priedus</w:t>
      </w:r>
      <w:r w:rsidR="00D33AC4">
        <w:rPr>
          <w:szCs w:val="24"/>
        </w:rPr>
        <w:t>,</w:t>
      </w:r>
      <w:r w:rsidR="00D33AC4" w:rsidRPr="000F047E">
        <w:rPr>
          <w:szCs w:val="24"/>
        </w:rPr>
        <w:t xml:space="preserve"> jei paraišką pasirašo ne pareiškėjo įstaigos vadovas;</w:t>
      </w:r>
    </w:p>
    <w:p w14:paraId="5AF50257" w14:textId="3C50B1D4" w:rsidR="00983C4F" w:rsidRDefault="00DE18A8">
      <w:pPr>
        <w:tabs>
          <w:tab w:val="left" w:pos="1418"/>
          <w:tab w:val="left" w:pos="1701"/>
        </w:tabs>
        <w:spacing w:line="256" w:lineRule="auto"/>
        <w:ind w:firstLine="851"/>
        <w:jc w:val="both"/>
        <w:rPr>
          <w:rFonts w:eastAsia="Calibri"/>
          <w:szCs w:val="24"/>
        </w:rPr>
      </w:pPr>
      <w:r>
        <w:rPr>
          <w:szCs w:val="24"/>
        </w:rPr>
        <w:t>4</w:t>
      </w:r>
      <w:r w:rsidR="00B834C0">
        <w:rPr>
          <w:szCs w:val="24"/>
        </w:rPr>
        <w:t>7</w:t>
      </w:r>
      <w:r>
        <w:rPr>
          <w:szCs w:val="24"/>
        </w:rPr>
        <w:t xml:space="preserve">.2. </w:t>
      </w:r>
      <w:r w:rsidR="00D33AC4" w:rsidRPr="000F047E">
        <w:rPr>
          <w:rFonts w:eastAsia="Calibri"/>
          <w:szCs w:val="24"/>
        </w:rPr>
        <w:t>partnerio (-</w:t>
      </w:r>
      <w:proofErr w:type="spellStart"/>
      <w:r w:rsidR="00D33AC4" w:rsidRPr="000F047E">
        <w:rPr>
          <w:rFonts w:eastAsia="Calibri"/>
          <w:szCs w:val="24"/>
        </w:rPr>
        <w:t>ių</w:t>
      </w:r>
      <w:proofErr w:type="spellEnd"/>
      <w:r w:rsidR="00D33AC4" w:rsidRPr="000F047E">
        <w:rPr>
          <w:rFonts w:eastAsia="Calibri"/>
          <w:szCs w:val="24"/>
        </w:rPr>
        <w:t>) deklaraciją (-</w:t>
      </w:r>
      <w:proofErr w:type="spellStart"/>
      <w:r w:rsidR="00D33AC4" w:rsidRPr="000F047E">
        <w:rPr>
          <w:rFonts w:eastAsia="Calibri"/>
          <w:szCs w:val="24"/>
        </w:rPr>
        <w:t>as</w:t>
      </w:r>
      <w:proofErr w:type="spellEnd"/>
      <w:r w:rsidR="00D33AC4" w:rsidRPr="000F047E">
        <w:rPr>
          <w:rFonts w:eastAsia="Calibri"/>
          <w:szCs w:val="24"/>
        </w:rPr>
        <w:t>), jei projektą numatyta įgyvendinti kartu su partneriu (-</w:t>
      </w:r>
      <w:proofErr w:type="spellStart"/>
      <w:r w:rsidR="00D33AC4" w:rsidRPr="000F047E">
        <w:rPr>
          <w:rFonts w:eastAsia="Calibri"/>
          <w:szCs w:val="24"/>
        </w:rPr>
        <w:t>ais</w:t>
      </w:r>
      <w:proofErr w:type="spellEnd"/>
      <w:r w:rsidR="00D33AC4" w:rsidRPr="000F047E">
        <w:rPr>
          <w:rFonts w:eastAsia="Calibri"/>
          <w:szCs w:val="24"/>
        </w:rPr>
        <w:t xml:space="preserve">) </w:t>
      </w:r>
      <w:r w:rsidR="00D33AC4" w:rsidRPr="000F047E">
        <w:rPr>
          <w:rFonts w:eastAsia="Calibri"/>
          <w:szCs w:val="24"/>
          <w:lang w:eastAsia="lt-LT"/>
        </w:rPr>
        <w:t>(partnerio deklaracijos forma integruota į pildomą paraiškos formą)</w:t>
      </w:r>
      <w:r w:rsidR="00D33AC4" w:rsidRPr="000F047E">
        <w:rPr>
          <w:rFonts w:eastAsia="Calibri"/>
          <w:szCs w:val="24"/>
        </w:rPr>
        <w:t>;</w:t>
      </w:r>
    </w:p>
    <w:p w14:paraId="2BAC7A07" w14:textId="3827BD97" w:rsidR="00D33AC4" w:rsidRDefault="00DE18A8">
      <w:pPr>
        <w:tabs>
          <w:tab w:val="left" w:pos="1418"/>
          <w:tab w:val="left" w:pos="1701"/>
        </w:tabs>
        <w:spacing w:line="256" w:lineRule="auto"/>
        <w:ind w:firstLine="851"/>
        <w:jc w:val="both"/>
        <w:rPr>
          <w:szCs w:val="24"/>
        </w:rPr>
      </w:pPr>
      <w:r>
        <w:rPr>
          <w:szCs w:val="24"/>
        </w:rPr>
        <w:t>4</w:t>
      </w:r>
      <w:r w:rsidR="00B834C0">
        <w:rPr>
          <w:szCs w:val="24"/>
        </w:rPr>
        <w:t>7</w:t>
      </w:r>
      <w:r>
        <w:rPr>
          <w:szCs w:val="24"/>
        </w:rPr>
        <w:t xml:space="preserve">.3. </w:t>
      </w:r>
      <w:r w:rsidR="00D33AC4" w:rsidRPr="000F047E">
        <w:rPr>
          <w:szCs w:val="24"/>
          <w:lang w:eastAsia="lt-LT"/>
        </w:rPr>
        <w:t xml:space="preserve">klausimyną apie pirkimo ir (arba) importo pridėtinės vertės mokesčio tinkamumą finansuoti ES struktūrinių fondų ir (arba) Lietuvos Respublikos biudžeto lėšomis, jei pareiškėjas prašo pridėtinės vertės mokesčio išlaidas pripažinti tinkamomis finansuoti, t. y. įtraukia šias išlaidas į projekto biudžetą. </w:t>
      </w:r>
      <w:r w:rsidR="00D33AC4" w:rsidRPr="000F047E">
        <w:rPr>
          <w:szCs w:val="24"/>
        </w:rPr>
        <w:t>Jei projektą numatyta įgyvendinti kartu su partneriais, klausimyną turi pateikti ir kiekvienas partneris;</w:t>
      </w:r>
    </w:p>
    <w:p w14:paraId="5AF50258" w14:textId="28593BC3" w:rsidR="00983C4F" w:rsidRDefault="00D33AC4">
      <w:pPr>
        <w:tabs>
          <w:tab w:val="left" w:pos="1418"/>
          <w:tab w:val="left" w:pos="1701"/>
        </w:tabs>
        <w:spacing w:line="256" w:lineRule="auto"/>
        <w:ind w:firstLine="851"/>
        <w:jc w:val="both"/>
        <w:rPr>
          <w:szCs w:val="24"/>
        </w:rPr>
      </w:pPr>
      <w:r>
        <w:rPr>
          <w:szCs w:val="24"/>
        </w:rPr>
        <w:t>4</w:t>
      </w:r>
      <w:r w:rsidR="00B834C0">
        <w:rPr>
          <w:szCs w:val="24"/>
        </w:rPr>
        <w:t>7</w:t>
      </w:r>
      <w:r>
        <w:rPr>
          <w:szCs w:val="24"/>
        </w:rPr>
        <w:t xml:space="preserve">.4. </w:t>
      </w:r>
      <w:r w:rsidRPr="000F047E">
        <w:rPr>
          <w:szCs w:val="24"/>
        </w:rPr>
        <w:t>jungtinės veiklos sutartį (-</w:t>
      </w:r>
      <w:proofErr w:type="spellStart"/>
      <w:r w:rsidRPr="000F047E">
        <w:rPr>
          <w:szCs w:val="24"/>
        </w:rPr>
        <w:t>is</w:t>
      </w:r>
      <w:proofErr w:type="spellEnd"/>
      <w:r w:rsidRPr="000F047E">
        <w:rPr>
          <w:szCs w:val="24"/>
        </w:rPr>
        <w:t>) su partneriu (-</w:t>
      </w:r>
      <w:proofErr w:type="spellStart"/>
      <w:r w:rsidRPr="000F047E">
        <w:rPr>
          <w:szCs w:val="24"/>
        </w:rPr>
        <w:t>iais</w:t>
      </w:r>
      <w:proofErr w:type="spellEnd"/>
      <w:r w:rsidRPr="000F047E">
        <w:rPr>
          <w:szCs w:val="24"/>
        </w:rPr>
        <w:t xml:space="preserve">), kaip nustatyta Aprašo </w:t>
      </w:r>
      <w:r w:rsidR="0024374B">
        <w:rPr>
          <w:szCs w:val="24"/>
        </w:rPr>
        <w:t>2</w:t>
      </w:r>
      <w:r w:rsidR="00B834C0">
        <w:rPr>
          <w:szCs w:val="24"/>
        </w:rPr>
        <w:t>4</w:t>
      </w:r>
      <w:r w:rsidRPr="000F047E">
        <w:rPr>
          <w:szCs w:val="24"/>
        </w:rPr>
        <w:t xml:space="preserve"> punkte</w:t>
      </w:r>
      <w:r w:rsidRPr="000F047E">
        <w:rPr>
          <w:color w:val="FF0000"/>
          <w:szCs w:val="24"/>
        </w:rPr>
        <w:t xml:space="preserve"> </w:t>
      </w:r>
      <w:r w:rsidRPr="000F047E">
        <w:rPr>
          <w:szCs w:val="24"/>
        </w:rPr>
        <w:t>(jei projektas įgyvendinamas su partneriu (-</w:t>
      </w:r>
      <w:proofErr w:type="spellStart"/>
      <w:r w:rsidRPr="000F047E">
        <w:rPr>
          <w:szCs w:val="24"/>
        </w:rPr>
        <w:t>iais</w:t>
      </w:r>
      <w:proofErr w:type="spellEnd"/>
      <w:r w:rsidRPr="000F047E">
        <w:rPr>
          <w:szCs w:val="24"/>
        </w:rPr>
        <w:t>));</w:t>
      </w:r>
      <w:r w:rsidR="00DE18A8">
        <w:rPr>
          <w:szCs w:val="24"/>
        </w:rPr>
        <w:t xml:space="preserve"> </w:t>
      </w:r>
    </w:p>
    <w:p w14:paraId="5AF5025A" w14:textId="07C38D9F" w:rsidR="00983C4F" w:rsidRDefault="00DE18A8">
      <w:pPr>
        <w:tabs>
          <w:tab w:val="left" w:pos="1418"/>
          <w:tab w:val="left" w:pos="1701"/>
        </w:tabs>
        <w:spacing w:line="256" w:lineRule="auto"/>
        <w:ind w:firstLine="851"/>
        <w:jc w:val="both"/>
        <w:rPr>
          <w:szCs w:val="24"/>
        </w:rPr>
      </w:pPr>
      <w:r>
        <w:rPr>
          <w:szCs w:val="24"/>
        </w:rPr>
        <w:lastRenderedPageBreak/>
        <w:t>4</w:t>
      </w:r>
      <w:r w:rsidR="00B834C0">
        <w:rPr>
          <w:szCs w:val="24"/>
        </w:rPr>
        <w:t>7</w:t>
      </w:r>
      <w:r>
        <w:rPr>
          <w:szCs w:val="24"/>
        </w:rPr>
        <w:t>.</w:t>
      </w:r>
      <w:r w:rsidR="00D33AC4">
        <w:rPr>
          <w:szCs w:val="24"/>
        </w:rPr>
        <w:t>5.</w:t>
      </w:r>
      <w:r w:rsidR="00B54976">
        <w:rPr>
          <w:szCs w:val="24"/>
        </w:rPr>
        <w:t xml:space="preserve"> </w:t>
      </w:r>
      <w:r w:rsidR="00D33AC4" w:rsidRPr="000F047E">
        <w:rPr>
          <w:szCs w:val="24"/>
        </w:rPr>
        <w:t>paraiškoje numatytas išlaidas pagrindžiančius dokumentus prek</w:t>
      </w:r>
      <w:r w:rsidR="00D42C54">
        <w:rPr>
          <w:szCs w:val="24"/>
        </w:rPr>
        <w:t>ėms</w:t>
      </w:r>
      <w:r w:rsidR="00D33AC4" w:rsidRPr="000F047E">
        <w:rPr>
          <w:szCs w:val="24"/>
        </w:rPr>
        <w:t>, paslaug</w:t>
      </w:r>
      <w:r w:rsidR="00D42C54">
        <w:rPr>
          <w:szCs w:val="24"/>
        </w:rPr>
        <w:t>oms</w:t>
      </w:r>
      <w:r w:rsidR="00D33AC4" w:rsidRPr="000F047E">
        <w:rPr>
          <w:szCs w:val="24"/>
        </w:rPr>
        <w:t xml:space="preserve"> įsigyti: komercinius pasiūlymus, sutartis ar nuorodas į viešai prieinamą informaciją</w:t>
      </w:r>
      <w:r w:rsidR="00D33AC4">
        <w:rPr>
          <w:szCs w:val="24"/>
        </w:rPr>
        <w:t>, tiekėjų apklausos suvestinę</w:t>
      </w:r>
      <w:r w:rsidR="00D33AC4" w:rsidRPr="000F047E">
        <w:rPr>
          <w:szCs w:val="24"/>
        </w:rPr>
        <w:t xml:space="preserve"> ir kt.;</w:t>
      </w:r>
    </w:p>
    <w:p w14:paraId="5AF5025C" w14:textId="3B3822EC" w:rsidR="00983C4F" w:rsidRDefault="00DE18A8">
      <w:pPr>
        <w:ind w:firstLine="851"/>
        <w:jc w:val="both"/>
        <w:rPr>
          <w:szCs w:val="24"/>
        </w:rPr>
      </w:pPr>
      <w:r>
        <w:rPr>
          <w:szCs w:val="24"/>
        </w:rPr>
        <w:t>4</w:t>
      </w:r>
      <w:r w:rsidR="00B834C0">
        <w:rPr>
          <w:szCs w:val="24"/>
        </w:rPr>
        <w:t>7</w:t>
      </w:r>
      <w:r>
        <w:rPr>
          <w:szCs w:val="24"/>
        </w:rPr>
        <w:t>.</w:t>
      </w:r>
      <w:r w:rsidR="00566FEB">
        <w:rPr>
          <w:szCs w:val="24"/>
        </w:rPr>
        <w:t>6</w:t>
      </w:r>
      <w:r>
        <w:rPr>
          <w:szCs w:val="24"/>
        </w:rPr>
        <w:t xml:space="preserve">. </w:t>
      </w:r>
      <w:r w:rsidR="00566FEB" w:rsidRPr="000F047E">
        <w:rPr>
          <w:szCs w:val="24"/>
        </w:rPr>
        <w:t xml:space="preserve">pareiškėjo įsipareigojimo padengti netinkamas finansuoti, tačiau šiam projektui įgyvendinti būtinas išlaidas, ir tinkamas išlaidas, kurių nepadengia projekto finansavimas, pagrindimo dokumentus (juridinio asmens valdymo organo, turinčio kompetenciją priimti atitinkamą sprendimą, </w:t>
      </w:r>
      <w:r w:rsidR="00566FEB">
        <w:rPr>
          <w:szCs w:val="24"/>
        </w:rPr>
        <w:t>M</w:t>
      </w:r>
      <w:r w:rsidR="00566FEB" w:rsidRPr="000F047E">
        <w:rPr>
          <w:szCs w:val="24"/>
        </w:rPr>
        <w:t>inisterijos, kaip asignavimų valdytojos, garantinis raštas, savivaldybės tarybos sprendimas, banko sąskaitos išrašas, paskolos sutartis, garantinis banko raštas ir kt.)</w:t>
      </w:r>
      <w:r w:rsidR="00B61B4B">
        <w:rPr>
          <w:szCs w:val="24"/>
        </w:rPr>
        <w:t>;</w:t>
      </w:r>
    </w:p>
    <w:p w14:paraId="52477D7D" w14:textId="5096ADFB" w:rsidR="00B61B4B" w:rsidRPr="006B344A" w:rsidRDefault="00B61B4B" w:rsidP="00B61B4B">
      <w:pPr>
        <w:ind w:firstLine="851"/>
        <w:jc w:val="both"/>
        <w:rPr>
          <w:szCs w:val="24"/>
        </w:rPr>
      </w:pPr>
      <w:r w:rsidRPr="006B344A">
        <w:rPr>
          <w:szCs w:val="24"/>
        </w:rPr>
        <w:t>4</w:t>
      </w:r>
      <w:r w:rsidR="00B834C0" w:rsidRPr="006B344A">
        <w:rPr>
          <w:szCs w:val="24"/>
        </w:rPr>
        <w:t>7</w:t>
      </w:r>
      <w:r w:rsidRPr="006B344A">
        <w:rPr>
          <w:szCs w:val="24"/>
        </w:rPr>
        <w:t>.7. jei projekte</w:t>
      </w:r>
      <w:r w:rsidR="005038D1" w:rsidRPr="006B344A">
        <w:rPr>
          <w:szCs w:val="24"/>
        </w:rPr>
        <w:t xml:space="preserve">, </w:t>
      </w:r>
      <w:r w:rsidRPr="006B344A">
        <w:rPr>
          <w:szCs w:val="24"/>
        </w:rPr>
        <w:t>vykd</w:t>
      </w:r>
      <w:r w:rsidR="005038D1" w:rsidRPr="006B344A">
        <w:rPr>
          <w:szCs w:val="24"/>
        </w:rPr>
        <w:t xml:space="preserve">ant </w:t>
      </w:r>
      <w:r w:rsidRPr="006B344A">
        <w:rPr>
          <w:szCs w:val="24"/>
        </w:rPr>
        <w:t>Aprašo 9 punkte nurodytą veiklą</w:t>
      </w:r>
      <w:r w:rsidR="005038D1" w:rsidRPr="006B344A">
        <w:rPr>
          <w:szCs w:val="24"/>
        </w:rPr>
        <w:t>, numatyta sukurti, modernizuoti ar įsigyti ir įdiegti informacinę sistemą</w:t>
      </w:r>
      <w:r w:rsidRPr="006B344A">
        <w:rPr>
          <w:szCs w:val="24"/>
        </w:rPr>
        <w:t>:</w:t>
      </w:r>
    </w:p>
    <w:p w14:paraId="1BA60C90" w14:textId="3EE6CF96" w:rsidR="00B61B4B" w:rsidRPr="006B344A" w:rsidRDefault="00B61B4B" w:rsidP="00B61B4B">
      <w:pPr>
        <w:ind w:firstLine="851"/>
        <w:jc w:val="both"/>
        <w:rPr>
          <w:szCs w:val="24"/>
        </w:rPr>
      </w:pPr>
      <w:r w:rsidRPr="006B344A">
        <w:rPr>
          <w:szCs w:val="24"/>
        </w:rPr>
        <w:t>4</w:t>
      </w:r>
      <w:r w:rsidR="00B834C0" w:rsidRPr="006B344A">
        <w:rPr>
          <w:szCs w:val="24"/>
        </w:rPr>
        <w:t>7</w:t>
      </w:r>
      <w:r w:rsidRPr="006B344A">
        <w:rPr>
          <w:szCs w:val="24"/>
        </w:rPr>
        <w:t>.7.1. išsamų veiklų sąrašą, kuriame būtų nurodytos projektą vykdančių asmenų darbo valandos projekte, valandinis įkainis, jo pagrindimas; jeigu išlaidos grindžiamos tiekėjų pasiūlymais, paklausimus tiekėjams; komercinius pasiūlymus, skirtus informacinei sistemai</w:t>
      </w:r>
      <w:r w:rsidR="005038D1" w:rsidRPr="006B344A">
        <w:rPr>
          <w:szCs w:val="24"/>
        </w:rPr>
        <w:t xml:space="preserve"> </w:t>
      </w:r>
      <w:r w:rsidRPr="006B344A">
        <w:rPr>
          <w:szCs w:val="24"/>
        </w:rPr>
        <w:t>/ programinei įrangai kurti, modernizuoti, kuriuose detaliai, atsižvelgiant į informacinės sistemos</w:t>
      </w:r>
      <w:r w:rsidR="005038D1" w:rsidRPr="006B344A">
        <w:rPr>
          <w:szCs w:val="24"/>
        </w:rPr>
        <w:t> </w:t>
      </w:r>
      <w:r w:rsidRPr="006B344A">
        <w:rPr>
          <w:szCs w:val="24"/>
        </w:rPr>
        <w:t>/ programinės įrangos kūrimo etapus, turi būti pateikta kaina, kūrimo laikas, būtini specialistai, jų įkainiai, išorinių sąsajų skaičius, sistemos sudėtingumas, kompleksiškumas, įvertintos numatomos naudoti programinės įrangos licencijos, jų kaina ir pan.; komercinius pasiūlymus, skirtus paslaugoms pagrįsti, apimančius kainos skaičiavimo sudedamąsias dalis, pvz., specialistų darbo įkainius, paslaugų teikimo trukmę ir pan.;</w:t>
      </w:r>
    </w:p>
    <w:p w14:paraId="4C3CB638" w14:textId="32D7728F" w:rsidR="00B61B4B" w:rsidRPr="006B344A" w:rsidRDefault="005038D1" w:rsidP="00B61B4B">
      <w:pPr>
        <w:ind w:firstLine="851"/>
        <w:jc w:val="both"/>
        <w:rPr>
          <w:szCs w:val="24"/>
        </w:rPr>
      </w:pPr>
      <w:r w:rsidRPr="006B344A">
        <w:rPr>
          <w:szCs w:val="24"/>
        </w:rPr>
        <w:t>4</w:t>
      </w:r>
      <w:r w:rsidR="00B834C0" w:rsidRPr="006B344A">
        <w:rPr>
          <w:szCs w:val="24"/>
        </w:rPr>
        <w:t>7</w:t>
      </w:r>
      <w:r w:rsidR="00B61B4B" w:rsidRPr="006B344A">
        <w:rPr>
          <w:szCs w:val="24"/>
        </w:rPr>
        <w:t>.</w:t>
      </w:r>
      <w:r w:rsidRPr="006B344A">
        <w:rPr>
          <w:szCs w:val="24"/>
        </w:rPr>
        <w:t>7</w:t>
      </w:r>
      <w:r w:rsidR="00B61B4B" w:rsidRPr="006B344A">
        <w:rPr>
          <w:szCs w:val="24"/>
        </w:rPr>
        <w:t>.2.  informacinių sistemų nuostatų ar jų pakeitimų projektą kartu su rašto, kuriuo minėti dokumentai pateikti oficialiai derinti suinteresuotoms institucijoms, kopija;</w:t>
      </w:r>
    </w:p>
    <w:p w14:paraId="50276E3D" w14:textId="1421FBFB" w:rsidR="00B61B4B" w:rsidRPr="006B344A" w:rsidRDefault="005038D1" w:rsidP="00B61B4B">
      <w:pPr>
        <w:ind w:firstLine="851"/>
        <w:jc w:val="both"/>
        <w:rPr>
          <w:szCs w:val="24"/>
        </w:rPr>
      </w:pPr>
      <w:r w:rsidRPr="006B344A">
        <w:rPr>
          <w:szCs w:val="24"/>
        </w:rPr>
        <w:t>4</w:t>
      </w:r>
      <w:r w:rsidR="00B834C0" w:rsidRPr="006B344A">
        <w:rPr>
          <w:szCs w:val="24"/>
        </w:rPr>
        <w:t>7</w:t>
      </w:r>
      <w:r w:rsidRPr="006B344A">
        <w:rPr>
          <w:szCs w:val="24"/>
        </w:rPr>
        <w:t>.7</w:t>
      </w:r>
      <w:r w:rsidR="00B61B4B" w:rsidRPr="006B344A">
        <w:rPr>
          <w:szCs w:val="24"/>
        </w:rPr>
        <w:t>.3. pagal Viešųjų pirkimų įstatymą parengtus informacinės sistemos specifikacijos parengimo paslaugų viešojo pirkimo dokumentus, jeigu šias paslaugas numatyta įsigyti viešojo pirkimo būdu;</w:t>
      </w:r>
    </w:p>
    <w:p w14:paraId="02923556" w14:textId="221FFC1C" w:rsidR="00B61B4B" w:rsidRPr="006B344A" w:rsidRDefault="005038D1" w:rsidP="00B61B4B">
      <w:pPr>
        <w:ind w:firstLine="851"/>
        <w:jc w:val="both"/>
        <w:rPr>
          <w:szCs w:val="24"/>
        </w:rPr>
      </w:pPr>
      <w:r w:rsidRPr="006B344A">
        <w:rPr>
          <w:szCs w:val="24"/>
        </w:rPr>
        <w:t>4</w:t>
      </w:r>
      <w:r w:rsidR="00B834C0" w:rsidRPr="006B344A">
        <w:rPr>
          <w:szCs w:val="24"/>
        </w:rPr>
        <w:t>7</w:t>
      </w:r>
      <w:r w:rsidR="00B61B4B" w:rsidRPr="006B344A">
        <w:rPr>
          <w:szCs w:val="24"/>
        </w:rPr>
        <w:t>.</w:t>
      </w:r>
      <w:r w:rsidRPr="006B344A">
        <w:rPr>
          <w:szCs w:val="24"/>
        </w:rPr>
        <w:t>7</w:t>
      </w:r>
      <w:r w:rsidR="00B61B4B" w:rsidRPr="006B344A">
        <w:rPr>
          <w:szCs w:val="24"/>
        </w:rPr>
        <w:t>.4. įstaigos vadovo įsakymą ar įsakymo, kuriuo tvirtinama būsima projekto įgyvendinimo komanda</w:t>
      </w:r>
      <w:r w:rsidRPr="006B344A">
        <w:rPr>
          <w:szCs w:val="24"/>
        </w:rPr>
        <w:t>, projektą</w:t>
      </w:r>
      <w:r w:rsidR="00B61B4B" w:rsidRPr="006B344A">
        <w:rPr>
          <w:szCs w:val="24"/>
        </w:rPr>
        <w:t>; viešojo pirkimo minimalių kvalifikacinių reikalavimų tiekėjui projektą, jeigu projekto valdymo paslaugoms atlikti numatoma įsigyti išorės IT projekto vadovo ir (arba) eksperto (-ų) paslaugas.</w:t>
      </w:r>
    </w:p>
    <w:p w14:paraId="5AF5025E" w14:textId="48E245A0" w:rsidR="00983C4F" w:rsidRDefault="00DE18A8">
      <w:pPr>
        <w:tabs>
          <w:tab w:val="left" w:pos="1134"/>
          <w:tab w:val="left" w:pos="1276"/>
        </w:tabs>
        <w:ind w:firstLine="851"/>
        <w:jc w:val="both"/>
        <w:rPr>
          <w:szCs w:val="24"/>
          <w:lang w:eastAsia="lt-LT"/>
        </w:rPr>
      </w:pPr>
      <w:r>
        <w:rPr>
          <w:szCs w:val="24"/>
          <w:lang w:eastAsia="lt-LT"/>
        </w:rPr>
        <w:t>4</w:t>
      </w:r>
      <w:r w:rsidR="006B344A">
        <w:rPr>
          <w:szCs w:val="24"/>
          <w:lang w:eastAsia="lt-LT"/>
        </w:rPr>
        <w:t>8</w:t>
      </w:r>
      <w:r>
        <w:rPr>
          <w:szCs w:val="24"/>
          <w:lang w:eastAsia="lt-LT"/>
        </w:rPr>
        <w:t>.</w:t>
      </w:r>
      <w:r w:rsidR="00435909">
        <w:rPr>
          <w:szCs w:val="24"/>
          <w:lang w:eastAsia="lt-LT"/>
        </w:rPr>
        <w:t xml:space="preserve"> </w:t>
      </w:r>
      <w:r>
        <w:rPr>
          <w:szCs w:val="24"/>
        </w:rPr>
        <w:t>Paraiškų pateikimo paskutinė diena nustatoma valstybės projektų sąraše, kuris skelbiamas Europos Sąjungos struktūrinių fondų svetainėje www.esinvesticijos.lt.</w:t>
      </w:r>
      <w:r>
        <w:rPr>
          <w:szCs w:val="24"/>
          <w:lang w:eastAsia="lt-LT"/>
        </w:rPr>
        <w:t xml:space="preserve"> Pareiškėjui praleidus valstybės projektų sąraše nustatytą paraiškos pateikimo terminą, sprendimą dėl paraiškos priėmimo, atsižvelgdama į termino praleidimo priežastis, priima Įgyvendinančioji institucija.</w:t>
      </w:r>
    </w:p>
    <w:p w14:paraId="5AF5025F" w14:textId="41DBF391" w:rsidR="00983C4F" w:rsidRDefault="00FD04F1">
      <w:pPr>
        <w:tabs>
          <w:tab w:val="left" w:pos="1134"/>
          <w:tab w:val="left" w:pos="1276"/>
        </w:tabs>
        <w:ind w:firstLine="851"/>
        <w:jc w:val="both"/>
        <w:rPr>
          <w:szCs w:val="24"/>
          <w:lang w:eastAsia="lt-LT"/>
        </w:rPr>
      </w:pPr>
      <w:r>
        <w:rPr>
          <w:szCs w:val="24"/>
          <w:lang w:eastAsia="lt-LT"/>
        </w:rPr>
        <w:t>4</w:t>
      </w:r>
      <w:r w:rsidR="006B344A">
        <w:rPr>
          <w:szCs w:val="24"/>
          <w:lang w:eastAsia="lt-LT"/>
        </w:rPr>
        <w:t>9</w:t>
      </w:r>
      <w:r w:rsidR="00DE18A8">
        <w:rPr>
          <w:szCs w:val="24"/>
          <w:lang w:eastAsia="lt-LT"/>
        </w:rPr>
        <w:t>.</w:t>
      </w:r>
      <w:r w:rsidR="00435909">
        <w:rPr>
          <w:szCs w:val="24"/>
          <w:lang w:eastAsia="lt-LT"/>
        </w:rPr>
        <w:t xml:space="preserve"> </w:t>
      </w:r>
      <w:r w:rsidR="009059E3" w:rsidRPr="000F047E">
        <w:rPr>
          <w:szCs w:val="24"/>
        </w:rPr>
        <w:t>Pareiškėjai informuojami ir konsultuojami Projektų taisyklių 5 skirsnyje nustatyta tvarka. Informacija apie konkrečius Įgyvendinančiosios institucijos konsultuojančius asmenis ir jų kontaktus bus nurodyta kvietimo teikti paraiškas skelbime, vadovaujantis Aprašu paskelbtame ES struktūrinių fondų interneto svetainėje www.esinvesticijos.lt</w:t>
      </w:r>
      <w:r w:rsidR="009059E3" w:rsidRPr="000F047E">
        <w:rPr>
          <w:i/>
          <w:szCs w:val="24"/>
        </w:rPr>
        <w:t>.</w:t>
      </w:r>
    </w:p>
    <w:p w14:paraId="4BA163AF" w14:textId="07038608" w:rsidR="009059E3" w:rsidRDefault="006B344A" w:rsidP="009059E3">
      <w:pPr>
        <w:tabs>
          <w:tab w:val="left" w:pos="1134"/>
          <w:tab w:val="left" w:pos="1276"/>
        </w:tabs>
        <w:ind w:firstLine="851"/>
        <w:jc w:val="both"/>
        <w:rPr>
          <w:szCs w:val="24"/>
          <w:lang w:eastAsia="lt-LT"/>
        </w:rPr>
      </w:pPr>
      <w:r>
        <w:rPr>
          <w:szCs w:val="24"/>
          <w:lang w:eastAsia="lt-LT"/>
        </w:rPr>
        <w:t>50</w:t>
      </w:r>
      <w:r w:rsidR="00DE18A8">
        <w:rPr>
          <w:szCs w:val="24"/>
          <w:lang w:eastAsia="lt-LT"/>
        </w:rPr>
        <w:t>.</w:t>
      </w:r>
      <w:r w:rsidR="00435909">
        <w:rPr>
          <w:szCs w:val="24"/>
          <w:lang w:eastAsia="lt-LT"/>
        </w:rPr>
        <w:t xml:space="preserve"> </w:t>
      </w:r>
      <w:r w:rsidR="009059E3" w:rsidRPr="000F047E">
        <w:rPr>
          <w:szCs w:val="24"/>
        </w:rPr>
        <w:t>Įgyvendinančioji institucija atlieka projekto tinkamumo finansuoti vertinimą Projektų taisyklių 14 ir 15 skirsniuose nustatyta tvarka pagal Aprašo 1 priede „Projekto tinkamumo finansuoti vertinimo lentelė“ nustatytus reikalavimus</w:t>
      </w:r>
      <w:r w:rsidR="001D294D">
        <w:rPr>
          <w:szCs w:val="24"/>
        </w:rPr>
        <w:t>.</w:t>
      </w:r>
    </w:p>
    <w:p w14:paraId="5AF50261" w14:textId="1FA5401C" w:rsidR="00983C4F" w:rsidRDefault="006B344A">
      <w:pPr>
        <w:tabs>
          <w:tab w:val="left" w:pos="1134"/>
          <w:tab w:val="left" w:pos="1276"/>
        </w:tabs>
        <w:ind w:firstLine="851"/>
        <w:jc w:val="both"/>
        <w:rPr>
          <w:szCs w:val="24"/>
          <w:lang w:eastAsia="lt-LT"/>
        </w:rPr>
      </w:pPr>
      <w:r>
        <w:rPr>
          <w:szCs w:val="24"/>
          <w:lang w:eastAsia="lt-LT"/>
        </w:rPr>
        <w:t>51</w:t>
      </w:r>
      <w:r w:rsidR="00DE18A8">
        <w:rPr>
          <w:szCs w:val="24"/>
          <w:lang w:eastAsia="lt-LT"/>
        </w:rPr>
        <w:t>.</w:t>
      </w:r>
      <w:r w:rsidR="00435909">
        <w:rPr>
          <w:szCs w:val="24"/>
          <w:lang w:eastAsia="lt-LT"/>
        </w:rPr>
        <w:t xml:space="preserve"> </w:t>
      </w:r>
      <w:r w:rsidR="009059E3" w:rsidRPr="000F047E">
        <w:rPr>
          <w:szCs w:val="24"/>
          <w:lang w:eastAsia="lt-LT"/>
        </w:rPr>
        <w:t xml:space="preserve">Paraiškos vertinimo metu Įgyvendinančioji institucija </w:t>
      </w:r>
      <w:bookmarkStart w:id="5" w:name="_Hlk22030245"/>
      <w:r w:rsidR="009059E3" w:rsidRPr="000F047E">
        <w:rPr>
          <w:szCs w:val="24"/>
          <w:lang w:eastAsia="lt-LT"/>
        </w:rPr>
        <w:t>per DMS (arba raštu, jei DMS funkcinės galimybės tuo metu nėra užtikrinamos)</w:t>
      </w:r>
      <w:bookmarkEnd w:id="5"/>
      <w:r w:rsidR="009059E3" w:rsidRPr="000F047E">
        <w:rPr>
          <w:szCs w:val="24"/>
          <w:lang w:eastAsia="lt-LT"/>
        </w:rPr>
        <w:t xml:space="preserve"> </w:t>
      </w:r>
      <w:r w:rsidR="009059E3">
        <w:rPr>
          <w:szCs w:val="24"/>
          <w:lang w:eastAsia="lt-LT"/>
        </w:rPr>
        <w:t xml:space="preserve">gali </w:t>
      </w:r>
      <w:r w:rsidR="009059E3" w:rsidRPr="000F047E">
        <w:rPr>
          <w:szCs w:val="24"/>
          <w:lang w:eastAsia="lt-LT"/>
        </w:rPr>
        <w:t>papraš</w:t>
      </w:r>
      <w:r w:rsidR="009059E3">
        <w:rPr>
          <w:szCs w:val="24"/>
          <w:lang w:eastAsia="lt-LT"/>
        </w:rPr>
        <w:t xml:space="preserve">yti </w:t>
      </w:r>
      <w:r w:rsidR="009059E3" w:rsidRPr="000F047E">
        <w:rPr>
          <w:szCs w:val="24"/>
          <w:lang w:eastAsia="lt-LT"/>
        </w:rPr>
        <w:t>pareiškėjo pateikti trūkstamą informaciją ir (arba) dokumentus, jei be jų negali tinkamai įvertinti projekto. Vadovau</w:t>
      </w:r>
      <w:r w:rsidR="009059E3">
        <w:rPr>
          <w:szCs w:val="24"/>
          <w:lang w:eastAsia="lt-LT"/>
        </w:rPr>
        <w:t>damasis</w:t>
      </w:r>
      <w:r w:rsidR="009059E3" w:rsidRPr="000F047E">
        <w:rPr>
          <w:szCs w:val="24"/>
          <w:lang w:eastAsia="lt-LT"/>
        </w:rPr>
        <w:t xml:space="preserve"> </w:t>
      </w:r>
      <w:r w:rsidR="009059E3" w:rsidRPr="000F047E">
        <w:rPr>
          <w:szCs w:val="24"/>
        </w:rPr>
        <w:t>Projektų taisyklių</w:t>
      </w:r>
      <w:r w:rsidR="009059E3" w:rsidRPr="000F047E" w:rsidDel="00D24B48">
        <w:rPr>
          <w:szCs w:val="24"/>
          <w:lang w:eastAsia="lt-LT"/>
        </w:rPr>
        <w:t xml:space="preserve"> </w:t>
      </w:r>
      <w:r w:rsidR="009059E3" w:rsidRPr="000F047E">
        <w:rPr>
          <w:szCs w:val="24"/>
          <w:lang w:eastAsia="lt-LT"/>
        </w:rPr>
        <w:t>118 punktu pareiškėjas privalo pateikti šią informaciją ir (arba) dokumentus ne vėliau kaip per 7 dienų terminą</w:t>
      </w:r>
      <w:r w:rsidR="009D30E9">
        <w:rPr>
          <w:szCs w:val="24"/>
          <w:lang w:eastAsia="lt-LT"/>
        </w:rPr>
        <w:t>.</w:t>
      </w:r>
    </w:p>
    <w:p w14:paraId="1B57BFA1" w14:textId="07122EDF" w:rsidR="009059E3" w:rsidRDefault="005038D1">
      <w:pPr>
        <w:tabs>
          <w:tab w:val="left" w:pos="1134"/>
          <w:tab w:val="left" w:pos="1276"/>
        </w:tabs>
        <w:ind w:firstLine="851"/>
        <w:jc w:val="both"/>
        <w:rPr>
          <w:szCs w:val="24"/>
          <w:lang w:eastAsia="lt-LT"/>
        </w:rPr>
      </w:pPr>
      <w:r>
        <w:rPr>
          <w:szCs w:val="24"/>
          <w:lang w:eastAsia="lt-LT"/>
        </w:rPr>
        <w:t>5</w:t>
      </w:r>
      <w:r w:rsidR="006B344A">
        <w:rPr>
          <w:szCs w:val="24"/>
          <w:lang w:eastAsia="lt-LT"/>
        </w:rPr>
        <w:t>2</w:t>
      </w:r>
      <w:r w:rsidR="009059E3">
        <w:rPr>
          <w:szCs w:val="24"/>
          <w:lang w:eastAsia="lt-LT"/>
        </w:rPr>
        <w:t xml:space="preserve">. </w:t>
      </w:r>
      <w:r w:rsidR="009059E3">
        <w:rPr>
          <w:color w:val="000000"/>
        </w:rPr>
        <w:t>Paraiškos vertinamos ne ilgiau kaip 60 dienų nuo valstybės projekto paraiškos gavimo dienos.</w:t>
      </w:r>
    </w:p>
    <w:p w14:paraId="7297F8F5" w14:textId="7A38263E" w:rsidR="009059E3" w:rsidRDefault="005038D1">
      <w:pPr>
        <w:tabs>
          <w:tab w:val="left" w:pos="1134"/>
          <w:tab w:val="left" w:pos="1276"/>
        </w:tabs>
        <w:ind w:firstLine="851"/>
        <w:jc w:val="both"/>
        <w:rPr>
          <w:szCs w:val="24"/>
          <w:lang w:eastAsia="lt-LT"/>
        </w:rPr>
      </w:pPr>
      <w:r>
        <w:rPr>
          <w:szCs w:val="24"/>
          <w:lang w:eastAsia="lt-LT"/>
        </w:rPr>
        <w:t>5</w:t>
      </w:r>
      <w:r w:rsidR="006B344A">
        <w:rPr>
          <w:szCs w:val="24"/>
          <w:lang w:eastAsia="lt-LT"/>
        </w:rPr>
        <w:t>3</w:t>
      </w:r>
      <w:r w:rsidR="009059E3">
        <w:rPr>
          <w:szCs w:val="24"/>
          <w:lang w:eastAsia="lt-LT"/>
        </w:rPr>
        <w:t xml:space="preserve">. </w:t>
      </w:r>
      <w:r w:rsidR="009059E3">
        <w:rPr>
          <w:color w:val="000000"/>
        </w:rPr>
        <w:t>Nepavykus paraiškų įvertinti per nustatytą terminą, vertinimo terminas gali būti pratęstas įgyvendinančiosios institucijos sprendimu vadovaujantis Projektų taisyklių 14 skirsnio nuostatomis. Apie naują paraiškų vertinimo terminą įgyvendinančioji institucija informuoja pareiškėjus per DMS (arba raštu, jei DMS funkcinės galimybės tuo metu nėra užtikrinamos).</w:t>
      </w:r>
    </w:p>
    <w:p w14:paraId="11087262" w14:textId="65AAFEE8" w:rsidR="009059E3" w:rsidRDefault="009059E3">
      <w:pPr>
        <w:tabs>
          <w:tab w:val="left" w:pos="1134"/>
          <w:tab w:val="left" w:pos="1276"/>
        </w:tabs>
        <w:ind w:firstLine="851"/>
        <w:jc w:val="both"/>
        <w:rPr>
          <w:szCs w:val="24"/>
          <w:lang w:eastAsia="lt-LT"/>
        </w:rPr>
      </w:pPr>
      <w:r>
        <w:rPr>
          <w:szCs w:val="24"/>
          <w:lang w:eastAsia="lt-LT"/>
        </w:rPr>
        <w:t>5</w:t>
      </w:r>
      <w:r w:rsidR="006B344A">
        <w:rPr>
          <w:szCs w:val="24"/>
          <w:lang w:eastAsia="lt-LT"/>
        </w:rPr>
        <w:t>4</w:t>
      </w:r>
      <w:r>
        <w:rPr>
          <w:szCs w:val="24"/>
          <w:lang w:eastAsia="lt-LT"/>
        </w:rPr>
        <w:t xml:space="preserve">. </w:t>
      </w:r>
      <w:r>
        <w:rPr>
          <w:color w:val="000000"/>
        </w:rPr>
        <w:t xml:space="preserve">Paraiška atmetama dėl priežasčių, nustatytų Apraše ir (arba) Projektų taisyklių 14–16 skirsniuose, juose nustatyta tvarka. Apie paraiškos atmetimą pareiškėjas informuojamas per </w:t>
      </w:r>
      <w:r>
        <w:rPr>
          <w:color w:val="000000"/>
        </w:rPr>
        <w:lastRenderedPageBreak/>
        <w:t>DMS (arba raštu, jei DMS funkcinės galimybės tuo metu nėra užtikrinamos) per 3 darbo dienas nuo sprendimo dėl paraiškos atmetimo priėmimo dienos.</w:t>
      </w:r>
    </w:p>
    <w:p w14:paraId="60F54559" w14:textId="50E9A5CF" w:rsidR="009059E3" w:rsidRDefault="009059E3">
      <w:pPr>
        <w:tabs>
          <w:tab w:val="left" w:pos="1134"/>
          <w:tab w:val="left" w:pos="1276"/>
        </w:tabs>
        <w:ind w:firstLine="851"/>
        <w:jc w:val="both"/>
        <w:rPr>
          <w:szCs w:val="24"/>
          <w:lang w:eastAsia="lt-LT"/>
        </w:rPr>
      </w:pPr>
      <w:r>
        <w:rPr>
          <w:szCs w:val="24"/>
          <w:lang w:eastAsia="lt-LT"/>
        </w:rPr>
        <w:t>5</w:t>
      </w:r>
      <w:r w:rsidR="006B344A">
        <w:rPr>
          <w:szCs w:val="24"/>
          <w:lang w:eastAsia="lt-LT"/>
        </w:rPr>
        <w:t>5</w:t>
      </w:r>
      <w:r>
        <w:rPr>
          <w:szCs w:val="24"/>
          <w:lang w:eastAsia="lt-LT"/>
        </w:rPr>
        <w:t xml:space="preserve">. </w:t>
      </w:r>
      <w:r>
        <w:rPr>
          <w:color w:val="000000"/>
        </w:rPr>
        <w:t>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w:t>
      </w:r>
    </w:p>
    <w:p w14:paraId="2475E557" w14:textId="5FCF8DE0" w:rsidR="009059E3" w:rsidRDefault="009059E3">
      <w:pPr>
        <w:tabs>
          <w:tab w:val="left" w:pos="1134"/>
          <w:tab w:val="left" w:pos="1276"/>
        </w:tabs>
        <w:ind w:firstLine="851"/>
        <w:jc w:val="both"/>
        <w:rPr>
          <w:szCs w:val="24"/>
          <w:lang w:eastAsia="lt-LT"/>
        </w:rPr>
      </w:pPr>
      <w:r>
        <w:rPr>
          <w:szCs w:val="24"/>
          <w:lang w:eastAsia="lt-LT"/>
        </w:rPr>
        <w:t>5</w:t>
      </w:r>
      <w:r w:rsidR="006B344A">
        <w:rPr>
          <w:szCs w:val="24"/>
          <w:lang w:eastAsia="lt-LT"/>
        </w:rPr>
        <w:t>6</w:t>
      </w:r>
      <w:r>
        <w:rPr>
          <w:szCs w:val="24"/>
          <w:lang w:eastAsia="lt-LT"/>
        </w:rPr>
        <w:t xml:space="preserve">. </w:t>
      </w:r>
      <w:r>
        <w:rPr>
          <w:color w:val="000000"/>
        </w:rPr>
        <w:t>Įgyvendinančiajai institucijai baigus paraiškų vertinimą, sprendimą dėl projekto finansavimo arba nefinansavimo priima Ministerija Projektų taisyklių 17 skirsnyje nustatyta tvarka.</w:t>
      </w:r>
    </w:p>
    <w:p w14:paraId="4E4A8F75" w14:textId="3882BEAA" w:rsidR="009059E3" w:rsidRDefault="009059E3">
      <w:pPr>
        <w:tabs>
          <w:tab w:val="left" w:pos="1134"/>
          <w:tab w:val="left" w:pos="1276"/>
        </w:tabs>
        <w:ind w:firstLine="851"/>
        <w:jc w:val="both"/>
        <w:rPr>
          <w:color w:val="000000"/>
        </w:rPr>
      </w:pPr>
      <w:r>
        <w:rPr>
          <w:szCs w:val="24"/>
          <w:lang w:eastAsia="lt-LT"/>
        </w:rPr>
        <w:t>5</w:t>
      </w:r>
      <w:r w:rsidR="006B344A">
        <w:rPr>
          <w:szCs w:val="24"/>
          <w:lang w:eastAsia="lt-LT"/>
        </w:rPr>
        <w:t>7</w:t>
      </w:r>
      <w:r>
        <w:rPr>
          <w:szCs w:val="24"/>
          <w:lang w:eastAsia="lt-LT"/>
        </w:rPr>
        <w:t xml:space="preserve">. </w:t>
      </w:r>
      <w:r>
        <w:rPr>
          <w:color w:val="000000"/>
        </w:rPr>
        <w:t>Ministerijai priėmus sprendimą finansuoti projektą, įgyvendinančioji institucija per 3 darbo dienas nuo šio sprendimo gavimo dienos per DMS (arba raštu, jei DMS funkcinės galimybės tuo metu nėra užtikrinamos) pateikia šį sprendimą pareiškėjams.</w:t>
      </w:r>
    </w:p>
    <w:p w14:paraId="1C1A05ED" w14:textId="0AD96464" w:rsidR="009059E3" w:rsidRDefault="009059E3">
      <w:pPr>
        <w:tabs>
          <w:tab w:val="left" w:pos="1134"/>
          <w:tab w:val="left" w:pos="1276"/>
        </w:tabs>
        <w:ind w:firstLine="851"/>
        <w:jc w:val="both"/>
        <w:rPr>
          <w:szCs w:val="24"/>
          <w:lang w:eastAsia="lt-LT"/>
        </w:rPr>
      </w:pPr>
      <w:r>
        <w:rPr>
          <w:color w:val="000000"/>
        </w:rPr>
        <w:t>5</w:t>
      </w:r>
      <w:r w:rsidR="006B344A">
        <w:rPr>
          <w:color w:val="000000"/>
        </w:rPr>
        <w:t>8</w:t>
      </w:r>
      <w:r>
        <w:rPr>
          <w:color w:val="000000"/>
        </w:rPr>
        <w:t>. Pagal Aprašą finansuojamiems projektams įgyvendinti bus sudaromos dvišalės projektų sutartys tarp pareiškėjų ir įgyvendinančiosios institucijos.</w:t>
      </w:r>
    </w:p>
    <w:p w14:paraId="15A5A62E" w14:textId="50ED01A1" w:rsidR="009059E3" w:rsidRPr="009059E3" w:rsidRDefault="009059E3" w:rsidP="009059E3">
      <w:pPr>
        <w:ind w:firstLine="851"/>
        <w:jc w:val="both"/>
        <w:rPr>
          <w:color w:val="000000"/>
          <w:szCs w:val="24"/>
          <w:lang w:eastAsia="lt-LT"/>
        </w:rPr>
      </w:pPr>
      <w:r>
        <w:rPr>
          <w:color w:val="000000"/>
          <w:szCs w:val="24"/>
          <w:lang w:eastAsia="lt-LT"/>
        </w:rPr>
        <w:t>5</w:t>
      </w:r>
      <w:r w:rsidR="006B344A">
        <w:rPr>
          <w:color w:val="000000"/>
          <w:szCs w:val="24"/>
          <w:lang w:eastAsia="lt-LT"/>
        </w:rPr>
        <w:t>9</w:t>
      </w:r>
      <w:r>
        <w:rPr>
          <w:color w:val="000000"/>
          <w:szCs w:val="24"/>
          <w:lang w:eastAsia="lt-LT"/>
        </w:rPr>
        <w:t xml:space="preserve">. </w:t>
      </w:r>
      <w:r w:rsidRPr="009059E3">
        <w:rPr>
          <w:color w:val="000000"/>
          <w:szCs w:val="24"/>
          <w:lang w:eastAsia="lt-LT"/>
        </w:rPr>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p>
    <w:p w14:paraId="0EE4F57A" w14:textId="3A73A0CA" w:rsidR="009059E3" w:rsidRPr="009059E3" w:rsidRDefault="006B344A" w:rsidP="009059E3">
      <w:pPr>
        <w:ind w:firstLine="851"/>
        <w:jc w:val="both"/>
        <w:rPr>
          <w:color w:val="000000"/>
          <w:szCs w:val="24"/>
          <w:lang w:eastAsia="lt-LT"/>
        </w:rPr>
      </w:pPr>
      <w:bookmarkStart w:id="6" w:name="part_d635cae1884e4a229decf8ab40a4845c"/>
      <w:bookmarkEnd w:id="6"/>
      <w:r>
        <w:rPr>
          <w:color w:val="000000"/>
          <w:szCs w:val="24"/>
          <w:lang w:eastAsia="lt-LT"/>
        </w:rPr>
        <w:t>60</w:t>
      </w:r>
      <w:r w:rsidR="009059E3" w:rsidRPr="009059E3">
        <w:rPr>
          <w:color w:val="000000"/>
          <w:szCs w:val="24"/>
          <w:lang w:eastAsia="lt-LT"/>
        </w:rPr>
        <w:t>.</w:t>
      </w:r>
      <w:r w:rsidR="00DC2287">
        <w:rPr>
          <w:color w:val="000000"/>
          <w:szCs w:val="24"/>
          <w:lang w:eastAsia="lt-LT"/>
        </w:rPr>
        <w:t xml:space="preserve"> </w:t>
      </w:r>
      <w:r w:rsidR="009059E3" w:rsidRPr="009059E3">
        <w:rPr>
          <w:color w:val="000000"/>
          <w:szCs w:val="24"/>
          <w:lang w:eastAsia="lt-LT"/>
        </w:rPr>
        <w:t>Projekto sutarties originalas gali būti rengiamas ir teikiamas:</w:t>
      </w:r>
    </w:p>
    <w:p w14:paraId="00A9F6BB" w14:textId="7EE3E62C" w:rsidR="009059E3" w:rsidRPr="009059E3" w:rsidRDefault="006B344A" w:rsidP="009059E3">
      <w:pPr>
        <w:ind w:firstLine="851"/>
        <w:jc w:val="both"/>
        <w:rPr>
          <w:color w:val="000000"/>
          <w:szCs w:val="24"/>
          <w:lang w:eastAsia="lt-LT"/>
        </w:rPr>
      </w:pPr>
      <w:bookmarkStart w:id="7" w:name="part_2a0b1223578e4b56a6b5debf6cb45f91"/>
      <w:bookmarkEnd w:id="7"/>
      <w:r>
        <w:rPr>
          <w:color w:val="000000"/>
          <w:szCs w:val="24"/>
          <w:lang w:eastAsia="lt-LT"/>
        </w:rPr>
        <w:t>60</w:t>
      </w:r>
      <w:r w:rsidR="009059E3" w:rsidRPr="009059E3">
        <w:rPr>
          <w:color w:val="000000"/>
          <w:szCs w:val="24"/>
          <w:lang w:eastAsia="lt-LT"/>
        </w:rPr>
        <w:t>.1.</w:t>
      </w:r>
      <w:r w:rsidR="00DC2287">
        <w:rPr>
          <w:color w:val="000000"/>
          <w:szCs w:val="24"/>
          <w:lang w:eastAsia="lt-LT"/>
        </w:rPr>
        <w:t xml:space="preserve"> </w:t>
      </w:r>
      <w:r w:rsidR="009059E3" w:rsidRPr="009059E3">
        <w:rPr>
          <w:color w:val="000000"/>
          <w:szCs w:val="24"/>
          <w:lang w:eastAsia="lt-LT"/>
        </w:rPr>
        <w:t>kaip pasirašytas popierinis dokumentas arba</w:t>
      </w:r>
    </w:p>
    <w:p w14:paraId="136B1A42" w14:textId="56BC0E7F" w:rsidR="009059E3" w:rsidRPr="009059E3" w:rsidRDefault="006B344A" w:rsidP="009059E3">
      <w:pPr>
        <w:ind w:firstLine="851"/>
        <w:jc w:val="both"/>
        <w:rPr>
          <w:color w:val="000000"/>
          <w:szCs w:val="24"/>
          <w:lang w:eastAsia="lt-LT"/>
        </w:rPr>
      </w:pPr>
      <w:bookmarkStart w:id="8" w:name="part_6dd98de9308142edbe5e86cce4fa7127"/>
      <w:bookmarkEnd w:id="8"/>
      <w:r>
        <w:rPr>
          <w:color w:val="000000"/>
          <w:szCs w:val="24"/>
          <w:lang w:eastAsia="lt-LT"/>
        </w:rPr>
        <w:t>60</w:t>
      </w:r>
      <w:r w:rsidR="009059E3" w:rsidRPr="009059E3">
        <w:rPr>
          <w:color w:val="000000"/>
          <w:szCs w:val="24"/>
          <w:lang w:eastAsia="lt-LT"/>
        </w:rPr>
        <w:t>.2.</w:t>
      </w:r>
      <w:r w:rsidR="00DC2287">
        <w:rPr>
          <w:color w:val="000000"/>
          <w:szCs w:val="24"/>
          <w:lang w:eastAsia="lt-LT"/>
        </w:rPr>
        <w:t xml:space="preserve"> </w:t>
      </w:r>
      <w:r w:rsidR="009059E3" w:rsidRPr="009059E3">
        <w:rPr>
          <w:color w:val="000000"/>
          <w:szCs w:val="24"/>
          <w:lang w:eastAsia="lt-LT"/>
        </w:rPr>
        <w:t>kaip elektroninis dokumentas, pasirašytas kvalifikuotu elektroniniu parašu, priklausomai nuo to, kokią šio dokumento formą pasirenka projekto vykdytojas.</w:t>
      </w:r>
    </w:p>
    <w:p w14:paraId="31FDFABC" w14:textId="150A0DE6" w:rsidR="009059E3" w:rsidRDefault="006B344A">
      <w:pPr>
        <w:tabs>
          <w:tab w:val="left" w:pos="1134"/>
          <w:tab w:val="left" w:pos="1276"/>
        </w:tabs>
        <w:ind w:firstLine="851"/>
        <w:jc w:val="both"/>
        <w:rPr>
          <w:szCs w:val="24"/>
          <w:lang w:eastAsia="lt-LT"/>
        </w:rPr>
      </w:pPr>
      <w:r>
        <w:rPr>
          <w:szCs w:val="24"/>
          <w:lang w:eastAsia="lt-LT"/>
        </w:rPr>
        <w:t>61</w:t>
      </w:r>
      <w:r w:rsidR="00186C27">
        <w:rPr>
          <w:szCs w:val="24"/>
          <w:lang w:eastAsia="lt-LT"/>
        </w:rPr>
        <w:t xml:space="preserve">. </w:t>
      </w:r>
      <w:r w:rsidR="00186C27" w:rsidRPr="000F047E">
        <w:rPr>
          <w:szCs w:val="24"/>
        </w:rPr>
        <w:t>Projekto sutartį pasirašo Įgyvendinančiosios institucijos ir pareiškėjo įgalioti asmenys. Su pareiškėju sudarius sutartį, pareiškėjas tampa projekto vykdytoju.</w:t>
      </w:r>
    </w:p>
    <w:p w14:paraId="7B46D2D5" w14:textId="671324F2" w:rsidR="009059E3" w:rsidRDefault="009059E3">
      <w:pPr>
        <w:tabs>
          <w:tab w:val="left" w:pos="1134"/>
          <w:tab w:val="left" w:pos="1276"/>
        </w:tabs>
        <w:ind w:firstLine="851"/>
        <w:jc w:val="both"/>
        <w:rPr>
          <w:szCs w:val="24"/>
          <w:lang w:eastAsia="lt-LT"/>
        </w:rPr>
      </w:pPr>
    </w:p>
    <w:p w14:paraId="5AF5026F" w14:textId="77777777" w:rsidR="00983C4F" w:rsidRDefault="00DE18A8">
      <w:pPr>
        <w:ind w:firstLine="851"/>
        <w:jc w:val="center"/>
        <w:rPr>
          <w:b/>
          <w:szCs w:val="24"/>
          <w:lang w:eastAsia="lt-LT"/>
        </w:rPr>
      </w:pPr>
      <w:r>
        <w:rPr>
          <w:b/>
          <w:szCs w:val="24"/>
          <w:lang w:eastAsia="lt-LT"/>
        </w:rPr>
        <w:t>VI SKYRIUS</w:t>
      </w:r>
    </w:p>
    <w:p w14:paraId="5AF50270" w14:textId="77777777" w:rsidR="00983C4F" w:rsidRDefault="00DE18A8">
      <w:pPr>
        <w:ind w:firstLine="851"/>
        <w:jc w:val="center"/>
        <w:rPr>
          <w:b/>
          <w:szCs w:val="24"/>
          <w:lang w:eastAsia="lt-LT"/>
        </w:rPr>
      </w:pPr>
      <w:r>
        <w:rPr>
          <w:b/>
          <w:szCs w:val="24"/>
          <w:lang w:eastAsia="lt-LT"/>
        </w:rPr>
        <w:t>PROJEKTŲ ĮGYVENDINIMO REIKALAVIMAI</w:t>
      </w:r>
    </w:p>
    <w:p w14:paraId="5AF50271" w14:textId="77777777" w:rsidR="00983C4F" w:rsidRDefault="00983C4F">
      <w:pPr>
        <w:tabs>
          <w:tab w:val="left" w:pos="1134"/>
          <w:tab w:val="left" w:pos="1276"/>
        </w:tabs>
        <w:ind w:firstLine="851"/>
        <w:jc w:val="both"/>
        <w:rPr>
          <w:szCs w:val="24"/>
          <w:lang w:eastAsia="lt-LT"/>
        </w:rPr>
      </w:pPr>
    </w:p>
    <w:p w14:paraId="5AF50272" w14:textId="3DC3E5E7" w:rsidR="00983C4F" w:rsidRDefault="005038D1">
      <w:pPr>
        <w:tabs>
          <w:tab w:val="left" w:pos="1134"/>
          <w:tab w:val="left" w:pos="1276"/>
        </w:tabs>
        <w:ind w:firstLine="851"/>
        <w:jc w:val="both"/>
        <w:rPr>
          <w:szCs w:val="24"/>
        </w:rPr>
      </w:pPr>
      <w:r>
        <w:rPr>
          <w:szCs w:val="24"/>
          <w:lang w:eastAsia="lt-LT"/>
        </w:rPr>
        <w:t>6</w:t>
      </w:r>
      <w:r w:rsidR="006B344A">
        <w:rPr>
          <w:szCs w:val="24"/>
          <w:lang w:eastAsia="lt-LT"/>
        </w:rPr>
        <w:t>2</w:t>
      </w:r>
      <w:r w:rsidR="00DE18A8">
        <w:rPr>
          <w:szCs w:val="24"/>
          <w:lang w:eastAsia="lt-LT"/>
        </w:rPr>
        <w:t>.</w:t>
      </w:r>
      <w:r w:rsidR="00435909">
        <w:rPr>
          <w:szCs w:val="24"/>
          <w:lang w:eastAsia="lt-LT"/>
        </w:rPr>
        <w:t xml:space="preserve"> </w:t>
      </w:r>
      <w:r w:rsidR="009D41BE" w:rsidRPr="000F047E">
        <w:rPr>
          <w:szCs w:val="24"/>
        </w:rPr>
        <w:t>Projektas įgyvendinamas pagal projekto sutartyje, Apraše ir Projektų taisyklėse nustatytus reikalavimus.</w:t>
      </w:r>
    </w:p>
    <w:p w14:paraId="70CF03DB" w14:textId="1F57B559" w:rsidR="009D41BE" w:rsidRDefault="005038D1">
      <w:pPr>
        <w:tabs>
          <w:tab w:val="left" w:pos="1134"/>
          <w:tab w:val="left" w:pos="1276"/>
        </w:tabs>
        <w:ind w:firstLine="851"/>
        <w:jc w:val="both"/>
        <w:rPr>
          <w:szCs w:val="24"/>
        </w:rPr>
      </w:pPr>
      <w:r>
        <w:rPr>
          <w:szCs w:val="24"/>
        </w:rPr>
        <w:t>6</w:t>
      </w:r>
      <w:r w:rsidR="006B344A">
        <w:rPr>
          <w:szCs w:val="24"/>
        </w:rPr>
        <w:t>3</w:t>
      </w:r>
      <w:r w:rsidR="009D41BE">
        <w:rPr>
          <w:szCs w:val="24"/>
        </w:rPr>
        <w:t xml:space="preserve">. </w:t>
      </w:r>
      <w:r w:rsidR="009D41BE" w:rsidRPr="000F047E">
        <w:rPr>
          <w:szCs w:val="24"/>
        </w:rPr>
        <w:t>Projekto įgyvendinimo metu projekto vykdytojas privalo įgyvendinti informavimo apie projektą priemones:</w:t>
      </w:r>
    </w:p>
    <w:p w14:paraId="71A3FDD9" w14:textId="02D4D66D" w:rsidR="009D41BE" w:rsidRDefault="00DF52E7">
      <w:pPr>
        <w:tabs>
          <w:tab w:val="left" w:pos="1134"/>
          <w:tab w:val="left" w:pos="1276"/>
        </w:tabs>
        <w:ind w:firstLine="851"/>
        <w:jc w:val="both"/>
        <w:rPr>
          <w:szCs w:val="24"/>
        </w:rPr>
      </w:pPr>
      <w:r>
        <w:rPr>
          <w:szCs w:val="24"/>
        </w:rPr>
        <w:t>6</w:t>
      </w:r>
      <w:r w:rsidR="006B344A">
        <w:rPr>
          <w:szCs w:val="24"/>
        </w:rPr>
        <w:t>3</w:t>
      </w:r>
      <w:r w:rsidR="009D41BE">
        <w:rPr>
          <w:szCs w:val="24"/>
        </w:rPr>
        <w:t xml:space="preserve">.1. </w:t>
      </w:r>
      <w:r w:rsidR="009D41BE" w:rsidRPr="000F047E">
        <w:rPr>
          <w:szCs w:val="24"/>
        </w:rPr>
        <w:t>interneto svetainėje (jei projekto vykdytojas tokią turi) paskelbti informaciją apie įgyvendinamą projektą, apibūdinti jo tikslus, rezultatus ir informuoti apie finansavimą iš Europos socialinio fondo lėšų;</w:t>
      </w:r>
    </w:p>
    <w:p w14:paraId="302833BA" w14:textId="3A32C4D4" w:rsidR="009D41BE" w:rsidRDefault="00DF52E7">
      <w:pPr>
        <w:tabs>
          <w:tab w:val="left" w:pos="1134"/>
          <w:tab w:val="left" w:pos="1276"/>
        </w:tabs>
        <w:ind w:firstLine="851"/>
        <w:jc w:val="both"/>
        <w:rPr>
          <w:szCs w:val="24"/>
        </w:rPr>
      </w:pPr>
      <w:r>
        <w:rPr>
          <w:szCs w:val="24"/>
        </w:rPr>
        <w:t>6</w:t>
      </w:r>
      <w:r w:rsidR="006B344A">
        <w:rPr>
          <w:szCs w:val="24"/>
        </w:rPr>
        <w:t>3</w:t>
      </w:r>
      <w:r w:rsidR="009D41BE">
        <w:rPr>
          <w:szCs w:val="24"/>
        </w:rPr>
        <w:t xml:space="preserve">.2. </w:t>
      </w:r>
      <w:r w:rsidR="009D41BE" w:rsidRPr="000F047E">
        <w:rPr>
          <w:szCs w:val="24"/>
        </w:rPr>
        <w:t>projekto įgyvendinimo pradžioje pakabinti bent vieną plakatą (ne mažesnį kaip A3 formato), kuriame turi būti pateikta informacija apie įgyvendinamą projektą ir finansavimą iš Europos socialinio fondo lėšų. Plakatas turi būti pakabintas visuomenei gerai matomoje vietoje (pavyzdžiui, prie įėjimo į pastatą);</w:t>
      </w:r>
    </w:p>
    <w:p w14:paraId="1BD431EF" w14:textId="48B5B975" w:rsidR="00916C0A" w:rsidRDefault="00DF52E7" w:rsidP="00916C0A">
      <w:pPr>
        <w:tabs>
          <w:tab w:val="left" w:pos="1134"/>
          <w:tab w:val="left" w:pos="1276"/>
        </w:tabs>
        <w:ind w:firstLine="851"/>
        <w:jc w:val="both"/>
        <w:rPr>
          <w:szCs w:val="24"/>
        </w:rPr>
      </w:pPr>
      <w:r>
        <w:rPr>
          <w:szCs w:val="24"/>
        </w:rPr>
        <w:t>6</w:t>
      </w:r>
      <w:r w:rsidR="006B344A">
        <w:rPr>
          <w:szCs w:val="24"/>
        </w:rPr>
        <w:t>3</w:t>
      </w:r>
      <w:r w:rsidR="009D41BE">
        <w:rPr>
          <w:szCs w:val="24"/>
        </w:rPr>
        <w:t xml:space="preserve">.3. </w:t>
      </w:r>
      <w:r w:rsidR="009D41BE" w:rsidRPr="000F047E">
        <w:rPr>
          <w:szCs w:val="24"/>
        </w:rPr>
        <w:t>užtikrinti, kad projektą įgyvendinantiems asmenims, projekto tikslinėms grupėms, projekto rezultatais besinaudojantiems asmenims būtų pranešta apie projekto finansavimą iš Europos socialinio fondo ir (ar) Lietuvos Respublikos valstybės biudžeto lėšų. Dokumentuose, skirtuose visuomenei ar projekto dalyviams informuoti, įskaitant dalyvavimo renginiuose patvirtinimo dokumentus ar kitus pažymėjimus, turi būti naudojamas ES 2014–2020 metų struktūrinių fondų ženklas ir informuojama apie finansavimą iš Europos socialinio fondo.</w:t>
      </w:r>
    </w:p>
    <w:p w14:paraId="5577B9E7" w14:textId="7E989012" w:rsidR="008A108C" w:rsidRPr="004A5A99" w:rsidRDefault="00942223" w:rsidP="00916C0A">
      <w:pPr>
        <w:tabs>
          <w:tab w:val="left" w:pos="1134"/>
          <w:tab w:val="left" w:pos="1276"/>
        </w:tabs>
        <w:ind w:firstLine="851"/>
        <w:jc w:val="both"/>
        <w:rPr>
          <w:szCs w:val="24"/>
        </w:rPr>
      </w:pPr>
      <w:r w:rsidRPr="004A5A99">
        <w:rPr>
          <w:szCs w:val="24"/>
        </w:rPr>
        <w:t>6</w:t>
      </w:r>
      <w:r w:rsidR="006B344A" w:rsidRPr="004A5A99">
        <w:rPr>
          <w:szCs w:val="24"/>
        </w:rPr>
        <w:t>4</w:t>
      </w:r>
      <w:r w:rsidRPr="004A5A99">
        <w:rPr>
          <w:szCs w:val="24"/>
        </w:rPr>
        <w:t xml:space="preserve">. </w:t>
      </w:r>
      <w:r w:rsidR="008A108C" w:rsidRPr="004A5A99">
        <w:rPr>
          <w:szCs w:val="24"/>
        </w:rPr>
        <w:t xml:space="preserve">Projekto vykdytojas </w:t>
      </w:r>
      <w:r w:rsidRPr="004A5A99">
        <w:rPr>
          <w:szCs w:val="24"/>
        </w:rPr>
        <w:t>prival</w:t>
      </w:r>
      <w:r w:rsidR="00B10A2C" w:rsidRPr="004A5A99">
        <w:rPr>
          <w:szCs w:val="24"/>
        </w:rPr>
        <w:t xml:space="preserve">o parengti ir </w:t>
      </w:r>
      <w:r w:rsidR="008A108C" w:rsidRPr="004A5A99">
        <w:rPr>
          <w:szCs w:val="24"/>
        </w:rPr>
        <w:t>pateikti Įgyvendinančiajai institucijai Lietuvos Respublikos sveikatos apsaugos ministro įsakymu patvirtint</w:t>
      </w:r>
      <w:r w:rsidR="00DF66CC" w:rsidRPr="004A5A99">
        <w:rPr>
          <w:szCs w:val="24"/>
        </w:rPr>
        <w:t>ą</w:t>
      </w:r>
      <w:r w:rsidR="008A108C" w:rsidRPr="004A5A99">
        <w:rPr>
          <w:szCs w:val="24"/>
        </w:rPr>
        <w:t xml:space="preserve"> </w:t>
      </w:r>
      <w:r w:rsidR="00DF66CC" w:rsidRPr="004A5A99">
        <w:rPr>
          <w:szCs w:val="24"/>
        </w:rPr>
        <w:t>efektyvaus pacientų srautų valdymo modelio, užtikrinančio, kad  sveikatos priežiūros paslaugos asmenims, kuriems pirmą kartą įtarta onkologinė liga, būtų suteiktos laiku („žaliasis koridorius“)</w:t>
      </w:r>
      <w:r w:rsidRPr="004A5A99">
        <w:rPr>
          <w:szCs w:val="24"/>
        </w:rPr>
        <w:t xml:space="preserve">, aprašymą. </w:t>
      </w:r>
    </w:p>
    <w:p w14:paraId="53E37598" w14:textId="3DDC0930" w:rsidR="00DF52E7" w:rsidRPr="004A5A99" w:rsidRDefault="00DF52E7" w:rsidP="00DF52E7">
      <w:pPr>
        <w:tabs>
          <w:tab w:val="left" w:pos="1134"/>
          <w:tab w:val="left" w:pos="1276"/>
        </w:tabs>
        <w:ind w:firstLine="851"/>
        <w:jc w:val="both"/>
      </w:pPr>
      <w:r w:rsidRPr="004A5A99">
        <w:t>6</w:t>
      </w:r>
      <w:r w:rsidR="006B344A" w:rsidRPr="004A5A99">
        <w:t>5</w:t>
      </w:r>
      <w:r w:rsidRPr="004A5A99">
        <w:t xml:space="preserve">. </w:t>
      </w:r>
      <w:r w:rsidR="00FC6607" w:rsidRPr="004A5A99">
        <w:t>Jeigu p</w:t>
      </w:r>
      <w:r w:rsidRPr="004A5A99">
        <w:t>rojekto vykdytojas, įgyvendindamas Aprašo 9</w:t>
      </w:r>
      <w:r w:rsidR="00FC6607" w:rsidRPr="004A5A99">
        <w:t xml:space="preserve"> p</w:t>
      </w:r>
      <w:r w:rsidRPr="004A5A99">
        <w:t>unkt</w:t>
      </w:r>
      <w:r w:rsidR="00FC6607" w:rsidRPr="004A5A99">
        <w:t>e</w:t>
      </w:r>
      <w:r w:rsidRPr="004A5A99">
        <w:t xml:space="preserve"> nurodytą veiklą</w:t>
      </w:r>
      <w:r w:rsidR="00FC6607" w:rsidRPr="004A5A99">
        <w:t xml:space="preserve"> sukuria, modernizuoja ar įsigyja ir įdiegia informacinę sistemą, </w:t>
      </w:r>
      <w:r w:rsidRPr="004A5A99">
        <w:t>turi:</w:t>
      </w:r>
    </w:p>
    <w:p w14:paraId="58233DDB" w14:textId="3D5939A6" w:rsidR="00DF52E7" w:rsidRPr="004A5A99" w:rsidRDefault="00DF52E7" w:rsidP="00DF52E7">
      <w:pPr>
        <w:tabs>
          <w:tab w:val="left" w:pos="1134"/>
          <w:tab w:val="left" w:pos="1276"/>
        </w:tabs>
        <w:ind w:firstLine="851"/>
        <w:jc w:val="both"/>
      </w:pPr>
      <w:r w:rsidRPr="004A5A99">
        <w:lastRenderedPageBreak/>
        <w:t>6</w:t>
      </w:r>
      <w:r w:rsidR="006B344A" w:rsidRPr="004A5A99">
        <w:t>5</w:t>
      </w:r>
      <w:r w:rsidRPr="004A5A99">
        <w:t>.1. kurdamas ar modernizuodamas projekto įgyvendinimo metu suplanuotas elektronines paslaugas vadovautis Elektroninių paslaugų kūrimo metodikoje nustatytais reikalavimais;</w:t>
      </w:r>
    </w:p>
    <w:p w14:paraId="5B08DB24" w14:textId="23056C86" w:rsidR="00DF52E7" w:rsidRPr="004A5A99" w:rsidRDefault="00DF52E7" w:rsidP="00DF52E7">
      <w:pPr>
        <w:tabs>
          <w:tab w:val="left" w:pos="1134"/>
          <w:tab w:val="left" w:pos="1276"/>
        </w:tabs>
        <w:ind w:firstLine="851"/>
        <w:jc w:val="both"/>
      </w:pPr>
      <w:r w:rsidRPr="004A5A99">
        <w:t>6</w:t>
      </w:r>
      <w:r w:rsidR="006B344A" w:rsidRPr="004A5A99">
        <w:t>5</w:t>
      </w:r>
      <w:r w:rsidRPr="004A5A99">
        <w:t>.2. kurdamas ar modernizuodamas projekto įgyvendinimo metu suplanuotas sudėtines elektronines paslaugas vadovautis Sudėtinių elektroninių paslaugų kūrimo ir teikimo metodikoje nustatytais reikalavimais;</w:t>
      </w:r>
    </w:p>
    <w:p w14:paraId="7DCBD315" w14:textId="222114A4" w:rsidR="00DF52E7" w:rsidRPr="004A5A99" w:rsidRDefault="00DF52E7" w:rsidP="00DF52E7">
      <w:pPr>
        <w:tabs>
          <w:tab w:val="left" w:pos="1134"/>
          <w:tab w:val="left" w:pos="1276"/>
        </w:tabs>
        <w:ind w:firstLine="851"/>
        <w:jc w:val="both"/>
      </w:pPr>
      <w:r w:rsidRPr="004A5A99">
        <w:t>6</w:t>
      </w:r>
      <w:r w:rsidR="006B344A" w:rsidRPr="004A5A99">
        <w:t>5</w:t>
      </w:r>
      <w:r w:rsidRPr="004A5A99">
        <w:t>.3. užtikrinti, kad projekto įgyvendinimo metu bus tinkamai ir laiku vykdomos projekto veiklos; tinkamam projekto įgyvendinimui turi būti suplanuotos projekto valdymo paslaugos, projekto administravimo paslaugos ir projekto techninės priežiūros paslaugos;</w:t>
      </w:r>
    </w:p>
    <w:p w14:paraId="0F6DD91F" w14:textId="6A21A7C0" w:rsidR="00DF52E7" w:rsidRPr="004A5A99" w:rsidRDefault="00DF52E7" w:rsidP="00DF52E7">
      <w:pPr>
        <w:tabs>
          <w:tab w:val="left" w:pos="1134"/>
          <w:tab w:val="left" w:pos="1276"/>
        </w:tabs>
        <w:ind w:firstLine="851"/>
        <w:jc w:val="both"/>
      </w:pPr>
      <w:r w:rsidRPr="004A5A99">
        <w:t>6</w:t>
      </w:r>
      <w:r w:rsidR="006B344A" w:rsidRPr="004A5A99">
        <w:t>5</w:t>
      </w:r>
      <w:r w:rsidRPr="004A5A99">
        <w:t xml:space="preserve">.4. ne vėliau kaip per </w:t>
      </w:r>
      <w:r w:rsidR="00356763" w:rsidRPr="004A5A99">
        <w:t>6</w:t>
      </w:r>
      <w:r w:rsidRPr="004A5A99">
        <w:t xml:space="preserve"> mėnesius nuo projekto sutarties įsigaliojimo dienos pradėti numatytą vykdyti pirmąjį pagrindinį viešąjį pirkimą (jei tokie bus vykdomi); pagrindiniai viešieji pirkimai suprantami kaip viešieji pirkimai, skirti šioms projekto veikloms įgyvendinti: informacinės sistemos specifikacijai parengti; informacinei sistemai kurti ir diegti; programinei įrangai kurti ir diegti; pagrindiniais viešaisiais pirkimais nelaikomi viešieji pirkimai, skirti projekto administravimo, viešinimo, turto draudimo, tik techninės priežiūros, atsparumo įsilaužimams testavimo ir kitoms paslaugoms įsigyti;</w:t>
      </w:r>
    </w:p>
    <w:p w14:paraId="042F43EC" w14:textId="282D583A" w:rsidR="00DF52E7" w:rsidRPr="004A5A99" w:rsidRDefault="00DF52E7" w:rsidP="00DF52E7">
      <w:pPr>
        <w:tabs>
          <w:tab w:val="left" w:pos="1134"/>
          <w:tab w:val="left" w:pos="1276"/>
        </w:tabs>
        <w:ind w:firstLine="851"/>
        <w:jc w:val="both"/>
      </w:pPr>
      <w:r w:rsidRPr="004A5A99">
        <w:t>6</w:t>
      </w:r>
      <w:r w:rsidR="006B344A" w:rsidRPr="004A5A99">
        <w:t>5</w:t>
      </w:r>
      <w:r w:rsidRPr="004A5A99">
        <w:t xml:space="preserve">.5. prieš pradėdamas vykdyti viešuosius pirkimus, skirtus informacinės sistemos specifikacijai parengti ir informacinei sistemai sukurti, užtikrinti, kad iki viešojo pirkimo, skirto informacinės sistemos </w:t>
      </w:r>
      <w:r w:rsidR="00356763" w:rsidRPr="004A5A99">
        <w:t>s</w:t>
      </w:r>
      <w:r w:rsidRPr="004A5A99">
        <w:t xml:space="preserve">pecifikacijai parengti ir informacinei sistemai sukurti, pradžios, bet ne vėliau kaip per </w:t>
      </w:r>
      <w:r w:rsidR="00356763" w:rsidRPr="004A5A99">
        <w:t>6</w:t>
      </w:r>
      <w:r w:rsidRPr="004A5A99">
        <w:t xml:space="preserve"> mėnesius nuo projekto sutarties įsigaliojimo dienos būtų patvirtinti kuriamos arba modernizuojamos informacinės sistemos nuostatai ar jų pakeitimai Valstybės informacinių sistemų steigimo, kūrimo, modernizavimo ir likvidavimo tvarkos aprašo nustatyta tvarka;</w:t>
      </w:r>
    </w:p>
    <w:p w14:paraId="244D570E" w14:textId="6E9E7CFD" w:rsidR="00DF52E7" w:rsidRPr="004A5A99" w:rsidRDefault="00DF52E7" w:rsidP="00DF52E7">
      <w:pPr>
        <w:tabs>
          <w:tab w:val="left" w:pos="1134"/>
          <w:tab w:val="left" w:pos="1276"/>
        </w:tabs>
        <w:ind w:firstLine="851"/>
        <w:jc w:val="both"/>
      </w:pPr>
      <w:r w:rsidRPr="004A5A99">
        <w:t>6</w:t>
      </w:r>
      <w:r w:rsidR="006B344A" w:rsidRPr="004A5A99">
        <w:t>5</w:t>
      </w:r>
      <w:r w:rsidRPr="004A5A99">
        <w:t>.6. kurdamas ir (arba) modernizuodamas informacines sistemas laikytis toliau nurodytų teisės aktų nuostatų:</w:t>
      </w:r>
    </w:p>
    <w:p w14:paraId="46116EE8" w14:textId="512DE088" w:rsidR="00DF52E7" w:rsidRPr="004A5A99" w:rsidRDefault="00DF52E7" w:rsidP="00DF52E7">
      <w:pPr>
        <w:tabs>
          <w:tab w:val="left" w:pos="1134"/>
          <w:tab w:val="left" w:pos="1276"/>
        </w:tabs>
        <w:ind w:firstLine="851"/>
        <w:jc w:val="both"/>
      </w:pPr>
      <w:r w:rsidRPr="004A5A99">
        <w:t>6</w:t>
      </w:r>
      <w:r w:rsidR="006B344A" w:rsidRPr="004A5A99">
        <w:t>5</w:t>
      </w:r>
      <w:r w:rsidRPr="004A5A99">
        <w:t>.6.1. Lietuvos Respublikos valstybės informacinių išteklių valdymo įstatymo;</w:t>
      </w:r>
    </w:p>
    <w:p w14:paraId="25D88450" w14:textId="680BAD87" w:rsidR="00DF52E7" w:rsidRPr="004A5A99" w:rsidRDefault="00DF52E7" w:rsidP="00DF52E7">
      <w:pPr>
        <w:tabs>
          <w:tab w:val="left" w:pos="1134"/>
          <w:tab w:val="left" w:pos="1276"/>
        </w:tabs>
        <w:ind w:firstLine="851"/>
        <w:jc w:val="both"/>
      </w:pPr>
      <w:r w:rsidRPr="004A5A99">
        <w:t>6</w:t>
      </w:r>
      <w:r w:rsidR="006B344A" w:rsidRPr="004A5A99">
        <w:t>5</w:t>
      </w:r>
      <w:r w:rsidRPr="004A5A99">
        <w:t>.6.2. Valstybės informacinių sistemų steigimo, kūrimo, modernizavimo ir likvidavimo tvarkos aprašo;</w:t>
      </w:r>
    </w:p>
    <w:p w14:paraId="2C537549" w14:textId="230CF201" w:rsidR="00DF52E7" w:rsidRPr="004A5A99" w:rsidRDefault="00DF52E7" w:rsidP="00DF52E7">
      <w:pPr>
        <w:tabs>
          <w:tab w:val="left" w:pos="1134"/>
          <w:tab w:val="left" w:pos="1276"/>
        </w:tabs>
        <w:ind w:firstLine="851"/>
        <w:jc w:val="both"/>
      </w:pPr>
      <w:r w:rsidRPr="004A5A99">
        <w:t>6</w:t>
      </w:r>
      <w:r w:rsidR="006B344A" w:rsidRPr="004A5A99">
        <w:t>5</w:t>
      </w:r>
      <w:r w:rsidRPr="004A5A99">
        <w:t>.6.</w:t>
      </w:r>
      <w:r w:rsidR="00DD495F" w:rsidRPr="004A5A99">
        <w:t>3</w:t>
      </w:r>
      <w:r w:rsidRPr="004A5A99">
        <w:t>. Valstybės informacinių sistemų gyvavimo ciklo valdymo metodikos;</w:t>
      </w:r>
    </w:p>
    <w:p w14:paraId="2E91F1E4" w14:textId="42ACE1A9" w:rsidR="00DF52E7" w:rsidRPr="004A5A99" w:rsidRDefault="00DF52E7" w:rsidP="00DF52E7">
      <w:pPr>
        <w:tabs>
          <w:tab w:val="left" w:pos="1134"/>
          <w:tab w:val="left" w:pos="1276"/>
        </w:tabs>
        <w:ind w:firstLine="851"/>
        <w:jc w:val="both"/>
      </w:pPr>
      <w:r w:rsidRPr="004A5A99">
        <w:t>6</w:t>
      </w:r>
      <w:r w:rsidR="006B344A" w:rsidRPr="004A5A99">
        <w:t>5</w:t>
      </w:r>
      <w:r w:rsidRPr="004A5A99">
        <w:t>.7. kurdamas ir (arba) modernizuodamas elektronines ir (arba) sudėtines elektronines paslaugas laikytis toliau nurodytų teisės aktų nuostatų:</w:t>
      </w:r>
    </w:p>
    <w:p w14:paraId="2FF9883A" w14:textId="7D59ED4D" w:rsidR="00DF52E7" w:rsidRPr="004A5A99" w:rsidRDefault="00DF52E7" w:rsidP="00DF52E7">
      <w:pPr>
        <w:tabs>
          <w:tab w:val="left" w:pos="1134"/>
          <w:tab w:val="left" w:pos="1276"/>
        </w:tabs>
        <w:ind w:firstLine="851"/>
        <w:jc w:val="both"/>
      </w:pPr>
      <w:r w:rsidRPr="004A5A99">
        <w:t>6</w:t>
      </w:r>
      <w:r w:rsidR="006B344A" w:rsidRPr="004A5A99">
        <w:t>5</w:t>
      </w:r>
      <w:r w:rsidRPr="004A5A99">
        <w:t>.7.1. Kuriamų viešųjų ir administracinių elektroninių paslaugų tinkamumo naudotojams užtikrinimo priemonių metodinių rekomendacijų, patvirtintų Informacinės visuomenės plėtros komiteto prie Susisiekimo ministerijos direktoriaus 2014 m. gegužės 5 d. įsakymu Nr. T-65 „Dėl Kuriamų viešųjų ir administracinių elektroninių paslaugų tinkamumo naudotojams užtikrinimo priemonių metodinių rekomendacijų patvirtinimo“;</w:t>
      </w:r>
    </w:p>
    <w:p w14:paraId="12EBEF17" w14:textId="7DF1AC2A" w:rsidR="00DF52E7" w:rsidRPr="004A5A99" w:rsidRDefault="00DF52E7" w:rsidP="00DF52E7">
      <w:pPr>
        <w:tabs>
          <w:tab w:val="left" w:pos="1134"/>
          <w:tab w:val="left" w:pos="1276"/>
        </w:tabs>
        <w:ind w:firstLine="851"/>
        <w:jc w:val="both"/>
      </w:pPr>
      <w:r w:rsidRPr="004A5A99">
        <w:t>6</w:t>
      </w:r>
      <w:r w:rsidR="006B344A" w:rsidRPr="004A5A99">
        <w:t>5</w:t>
      </w:r>
      <w:r w:rsidRPr="004A5A99">
        <w:t>.7.2. Neįgaliesiems pritaikytų valstybės ir savivaldybių institucijų ir įstaigų interneto svetainių kūrimo, testavimo ir įvertinimo metodinių rekomendacijų, patvirtintų Informacinės visuomenės plėtros komiteto prie Lietuvos Respublikos Vyriausybės direktoriaus 2004 m. kovo 31 d. įsakymu Nr. T-40 „Dėl Neįgaliesiems pritaikytų valstybės ir savivaldybių institucijų ir įstaigų interneto svetainių kūrimo, testavimo ir įvertinimo metodinių rekomendacijų patvirtinimo“;</w:t>
      </w:r>
    </w:p>
    <w:p w14:paraId="00400CEB" w14:textId="3B66B793" w:rsidR="00DF52E7" w:rsidRPr="004A5A99" w:rsidRDefault="00DF52E7" w:rsidP="00DF52E7">
      <w:pPr>
        <w:tabs>
          <w:tab w:val="left" w:pos="1134"/>
          <w:tab w:val="left" w:pos="1276"/>
        </w:tabs>
        <w:ind w:firstLine="851"/>
        <w:jc w:val="both"/>
      </w:pPr>
      <w:r w:rsidRPr="004A5A99">
        <w:t>6</w:t>
      </w:r>
      <w:r w:rsidR="006B344A" w:rsidRPr="004A5A99">
        <w:t>5</w:t>
      </w:r>
      <w:r w:rsidRPr="004A5A99">
        <w:t>.8. pasirašius informacinės sistemos kūrimo paslaugų viešojo pirkimo sutartį, per 10 darbo dienų Įgyvendinančiajai institucijai pateikti informacinės sistemos kūrimo grafiką; jeigu šis grafikas yra atnaujinamas, per 5 darbo dienas nuo jo atnaujinimo projekto vykdytojas privalo pateikti Įgyvendinančiajai institucijai atnaujintą grafiką ir pakeitimų paaiškinimus;</w:t>
      </w:r>
    </w:p>
    <w:p w14:paraId="343C3264" w14:textId="6E9D6707" w:rsidR="00DF52E7" w:rsidRPr="004A5A99" w:rsidRDefault="00DF52E7" w:rsidP="00DF52E7">
      <w:pPr>
        <w:tabs>
          <w:tab w:val="left" w:pos="1134"/>
          <w:tab w:val="left" w:pos="1276"/>
        </w:tabs>
        <w:ind w:firstLine="851"/>
        <w:jc w:val="both"/>
      </w:pPr>
      <w:r w:rsidRPr="004A5A99">
        <w:t>6</w:t>
      </w:r>
      <w:r w:rsidR="006B344A" w:rsidRPr="004A5A99">
        <w:t>5</w:t>
      </w:r>
      <w:r w:rsidRPr="004A5A99">
        <w:t>.9. projekto įgyvendinimo metu atlikti atsparumo įsilaužimams testą, kaip numatyta Elektroninių paslaugų kūrimo metodikoje, nustačius kritinių klaidų, ištaisyti jas iki projekto veiklų pabaigos;</w:t>
      </w:r>
    </w:p>
    <w:p w14:paraId="046607D1" w14:textId="27867593" w:rsidR="00DF52E7" w:rsidRPr="004A5A99" w:rsidRDefault="00DF52E7" w:rsidP="00DF52E7">
      <w:pPr>
        <w:tabs>
          <w:tab w:val="left" w:pos="1134"/>
          <w:tab w:val="left" w:pos="1276"/>
        </w:tabs>
        <w:ind w:firstLine="851"/>
        <w:jc w:val="both"/>
      </w:pPr>
      <w:r w:rsidRPr="004A5A99">
        <w:t>6</w:t>
      </w:r>
      <w:r w:rsidR="006B344A" w:rsidRPr="004A5A99">
        <w:t>5</w:t>
      </w:r>
      <w:r w:rsidRPr="004A5A99">
        <w:t>.10. suderinti kuriamos informacinės sistemos, skirto</w:t>
      </w:r>
      <w:r w:rsidR="00B23A9A" w:rsidRPr="004A5A99">
        <w:t>s</w:t>
      </w:r>
      <w:r w:rsidRPr="004A5A99">
        <w:t xml:space="preserve"> Aprašo 9 </w:t>
      </w:r>
      <w:r w:rsidR="00B10A2C" w:rsidRPr="004A5A99">
        <w:t>punkte</w:t>
      </w:r>
      <w:r w:rsidRPr="004A5A99">
        <w:t xml:space="preserve"> numatytos veiklos paslaugoms teikti, techninius reikalavimus su </w:t>
      </w:r>
      <w:r w:rsidR="00B10A2C" w:rsidRPr="004A5A99">
        <w:t xml:space="preserve">Elektroninės sveikatos paslaugų ir bendradarbiavimo infrastruktūros informacinės sistemos (toliau – </w:t>
      </w:r>
      <w:r w:rsidRPr="004A5A99">
        <w:t>ESPBI IS</w:t>
      </w:r>
      <w:r w:rsidR="00B10A2C" w:rsidRPr="004A5A99">
        <w:t xml:space="preserve">) </w:t>
      </w:r>
      <w:r w:rsidRPr="004A5A99">
        <w:t>valdytoju prieš pradedant vykdyti viešuosius pirkimus tokios informacinės sistemos sukūrimui įsigyti;</w:t>
      </w:r>
    </w:p>
    <w:p w14:paraId="5946847D" w14:textId="6C594FF5" w:rsidR="00DF52E7" w:rsidRPr="004A5A99" w:rsidRDefault="00DF52E7" w:rsidP="00DF52E7">
      <w:pPr>
        <w:tabs>
          <w:tab w:val="left" w:pos="1134"/>
          <w:tab w:val="left" w:pos="1276"/>
        </w:tabs>
        <w:ind w:firstLine="851"/>
        <w:jc w:val="both"/>
      </w:pPr>
      <w:r w:rsidRPr="004A5A99">
        <w:lastRenderedPageBreak/>
        <w:t>6</w:t>
      </w:r>
      <w:r w:rsidR="006B344A" w:rsidRPr="004A5A99">
        <w:t>5</w:t>
      </w:r>
      <w:r w:rsidRPr="004A5A99">
        <w:t>.11. su galutiniu mokėjimo prašymu pateikti kuriamos arba modernizuojamos valstybės informacinės sistemos priėmimo ir tinkamumo eksploatuoti aktą.</w:t>
      </w:r>
    </w:p>
    <w:p w14:paraId="49621B80" w14:textId="395D55C0" w:rsidR="00DF52E7" w:rsidRPr="004A5A99" w:rsidRDefault="00DF52E7" w:rsidP="00DF52E7">
      <w:pPr>
        <w:tabs>
          <w:tab w:val="left" w:pos="1134"/>
          <w:tab w:val="left" w:pos="1276"/>
        </w:tabs>
        <w:ind w:firstLine="851"/>
        <w:jc w:val="both"/>
      </w:pPr>
      <w:r w:rsidRPr="004A5A99">
        <w:t>6</w:t>
      </w:r>
      <w:r w:rsidR="006B344A" w:rsidRPr="004A5A99">
        <w:t>6</w:t>
      </w:r>
      <w:r w:rsidRPr="004A5A99">
        <w:t>. Įgyvendinančioji institucija, nagrinėdama projekto vykdytojo pateiktus mokėjimo prašymus, gali netvirtinti projekto vykdytojo paskutinio mokėjimo už valstybės informacinės sistemos kūrimo ir (arba) modernizavimo paslaugas išlaidų tol, kol nėra patvirtintas kuriamos arba modernizuojamos valstybės informacinės sistemos priėmimo ir tinkamumo eksploatuoti aktas.</w:t>
      </w:r>
    </w:p>
    <w:p w14:paraId="290EDF75" w14:textId="3E088693" w:rsidR="00916C0A" w:rsidRPr="004A5A99" w:rsidRDefault="00B23A9A" w:rsidP="00B23A9A">
      <w:pPr>
        <w:tabs>
          <w:tab w:val="left" w:pos="1134"/>
          <w:tab w:val="left" w:pos="1276"/>
        </w:tabs>
        <w:ind w:firstLine="851"/>
        <w:jc w:val="both"/>
        <w:rPr>
          <w:szCs w:val="24"/>
        </w:rPr>
      </w:pPr>
      <w:r w:rsidRPr="004A5A99">
        <w:t>6</w:t>
      </w:r>
      <w:r w:rsidR="006B344A" w:rsidRPr="004A5A99">
        <w:t>7</w:t>
      </w:r>
      <w:r w:rsidR="004A5A99" w:rsidRPr="004A5A99">
        <w:t>.</w:t>
      </w:r>
      <w:r w:rsidRPr="004A5A99">
        <w:t xml:space="preserve"> </w:t>
      </w:r>
      <w:r w:rsidR="00916C0A" w:rsidRPr="004A5A99">
        <w:t>Projekto lėšomis sukurta</w:t>
      </w:r>
      <w:r w:rsidRPr="004A5A99">
        <w:t>, modernizuota</w:t>
      </w:r>
      <w:r w:rsidR="00916C0A" w:rsidRPr="004A5A99">
        <w:t xml:space="preserve"> </w:t>
      </w:r>
      <w:r w:rsidRPr="004A5A99">
        <w:t>ar įsigyta</w:t>
      </w:r>
      <w:r w:rsidR="00916C0A" w:rsidRPr="004A5A99">
        <w:t xml:space="preserve"> informacinė sistema turi būti integruota į ESPBI IS bei atitikti pagal Valstybės informacinių išteklių įstatymą jai taikomus reikalavimus.</w:t>
      </w:r>
    </w:p>
    <w:p w14:paraId="49B3E901" w14:textId="050FE515" w:rsidR="00474645" w:rsidRDefault="00D45CC3">
      <w:pPr>
        <w:tabs>
          <w:tab w:val="left" w:pos="1134"/>
          <w:tab w:val="left" w:pos="1276"/>
        </w:tabs>
        <w:ind w:firstLine="851"/>
        <w:jc w:val="both"/>
        <w:rPr>
          <w:szCs w:val="24"/>
        </w:rPr>
      </w:pPr>
      <w:r>
        <w:rPr>
          <w:szCs w:val="24"/>
        </w:rPr>
        <w:t>6</w:t>
      </w:r>
      <w:r w:rsidR="006B344A">
        <w:rPr>
          <w:szCs w:val="24"/>
        </w:rPr>
        <w:t>8</w:t>
      </w:r>
      <w:r>
        <w:rPr>
          <w:szCs w:val="24"/>
        </w:rPr>
        <w:t xml:space="preserve">. </w:t>
      </w:r>
      <w:r w:rsidR="00474645" w:rsidRPr="00474645">
        <w:rPr>
          <w:szCs w:val="24"/>
        </w:rPr>
        <w:t>Projekto vykdytojas turi apdrausti projektui įgyvendinti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draudimo ir draudimo tarpininkavimo veiklą reguliuojančių teisės aktų nustatyta tvarka. Draudžiamojo įvykio atveju projekto vykdytojas turi atkurti prarastą turtą</w:t>
      </w:r>
      <w:r w:rsidR="001D294D">
        <w:rPr>
          <w:szCs w:val="24"/>
        </w:rPr>
        <w:t>.</w:t>
      </w:r>
    </w:p>
    <w:p w14:paraId="5C6A88C3" w14:textId="4DD40310" w:rsidR="00474645" w:rsidRPr="00474645" w:rsidRDefault="00D45CC3" w:rsidP="00474645">
      <w:pPr>
        <w:tabs>
          <w:tab w:val="left" w:pos="1134"/>
          <w:tab w:val="left" w:pos="1276"/>
        </w:tabs>
        <w:ind w:firstLine="851"/>
        <w:jc w:val="both"/>
        <w:rPr>
          <w:szCs w:val="24"/>
        </w:rPr>
      </w:pPr>
      <w:r>
        <w:rPr>
          <w:szCs w:val="24"/>
        </w:rPr>
        <w:t>6</w:t>
      </w:r>
      <w:r w:rsidR="006B344A">
        <w:rPr>
          <w:szCs w:val="24"/>
        </w:rPr>
        <w:t>9</w:t>
      </w:r>
      <w:r>
        <w:rPr>
          <w:szCs w:val="24"/>
        </w:rPr>
        <w:t xml:space="preserve">. </w:t>
      </w:r>
      <w:r w:rsidR="00474645" w:rsidRPr="00474645">
        <w:rPr>
          <w:szCs w:val="24"/>
        </w:rPr>
        <w:t>Projekto vykdytojas turi užtikrinti, kad iš projekto lėšų įsigyta įranga, įrenginiai ir kitas turtas, taip pat, jeigu bus įsigyta standartinė programinė įranga, sukurtos ar modernizuotos informacinės sistemos, kad jos būtų naudojamos vykdant projekto tikslą atitinkančias veiklas ne trumpiau kaip 5 metus   nuo projekto veiklų įgyvendinimo pabaigos.</w:t>
      </w:r>
    </w:p>
    <w:p w14:paraId="0E5C5325" w14:textId="1010895B" w:rsidR="00474645" w:rsidRDefault="006B344A" w:rsidP="00474645">
      <w:pPr>
        <w:tabs>
          <w:tab w:val="left" w:pos="1134"/>
          <w:tab w:val="left" w:pos="1276"/>
        </w:tabs>
        <w:ind w:firstLine="851"/>
        <w:jc w:val="both"/>
        <w:rPr>
          <w:szCs w:val="24"/>
        </w:rPr>
      </w:pPr>
      <w:r>
        <w:rPr>
          <w:szCs w:val="24"/>
        </w:rPr>
        <w:t>70</w:t>
      </w:r>
      <w:r w:rsidR="00D45CC3">
        <w:rPr>
          <w:szCs w:val="24"/>
        </w:rPr>
        <w:t xml:space="preserve">. </w:t>
      </w:r>
      <w:r w:rsidR="00474645" w:rsidRPr="00474645">
        <w:rPr>
          <w:szCs w:val="24"/>
        </w:rPr>
        <w:t>Projekto vykdytojas, atsiskaitydamas už įgyvendintą projektą, 5 metus po projekto pabaigos privalo teikti ataskaitas, susijusias su projekto veiklų įgyvendinimu.</w:t>
      </w:r>
    </w:p>
    <w:p w14:paraId="062985FE" w14:textId="6452570E" w:rsidR="009D41BE" w:rsidRDefault="006B344A">
      <w:pPr>
        <w:tabs>
          <w:tab w:val="left" w:pos="1134"/>
          <w:tab w:val="left" w:pos="1276"/>
        </w:tabs>
        <w:ind w:firstLine="851"/>
        <w:jc w:val="both"/>
        <w:rPr>
          <w:szCs w:val="24"/>
        </w:rPr>
      </w:pPr>
      <w:r>
        <w:rPr>
          <w:szCs w:val="24"/>
        </w:rPr>
        <w:t>71</w:t>
      </w:r>
      <w:r w:rsidR="009D41BE">
        <w:rPr>
          <w:szCs w:val="24"/>
        </w:rPr>
        <w:t xml:space="preserve">. </w:t>
      </w:r>
      <w:r w:rsidR="009D41BE" w:rsidRPr="000F047E">
        <w:rPr>
          <w:szCs w:val="24"/>
        </w:rPr>
        <w:t>Pagal Atsakomybės ir funkcijų paskirstymo tarp institucijų taisyklių nuostatas</w:t>
      </w:r>
      <w:r w:rsidR="009D41BE">
        <w:rPr>
          <w:szCs w:val="24"/>
        </w:rPr>
        <w:t>,</w:t>
      </w:r>
      <w:r w:rsidR="009D41BE" w:rsidRPr="000F047E">
        <w:rPr>
          <w:szCs w:val="24"/>
        </w:rPr>
        <w:t xml:space="preserve"> projektų priežiūrą, kontrolę ir ES lėšų administravimą vykdys Įgyvendinančioji institucija.</w:t>
      </w:r>
    </w:p>
    <w:p w14:paraId="058A9D35" w14:textId="45E292CC" w:rsidR="009D41BE" w:rsidRDefault="00B23A9A">
      <w:pPr>
        <w:tabs>
          <w:tab w:val="left" w:pos="1134"/>
          <w:tab w:val="left" w:pos="1276"/>
        </w:tabs>
        <w:ind w:firstLine="851"/>
        <w:jc w:val="both"/>
        <w:rPr>
          <w:szCs w:val="24"/>
        </w:rPr>
      </w:pPr>
      <w:r>
        <w:rPr>
          <w:szCs w:val="24"/>
        </w:rPr>
        <w:t>7</w:t>
      </w:r>
      <w:r w:rsidR="006B344A">
        <w:rPr>
          <w:szCs w:val="24"/>
        </w:rPr>
        <w:t>2</w:t>
      </w:r>
      <w:r w:rsidR="009D41BE">
        <w:rPr>
          <w:szCs w:val="24"/>
        </w:rPr>
        <w:t xml:space="preserve">. </w:t>
      </w:r>
      <w:r w:rsidR="009D41BE" w:rsidRPr="000F047E">
        <w:rPr>
          <w:szCs w:val="24"/>
        </w:rPr>
        <w:t>Pareiškėjas ir projektų vykdytojas įgyvendinančiųjų institucijų ir ministerijų sprendimus ar veiksmus (neveikimą) turi teisę apskųsti Projekto taisyklių 43 skirsnyje nustatyta tvarka.</w:t>
      </w:r>
    </w:p>
    <w:p w14:paraId="5AF50277" w14:textId="77777777" w:rsidR="00983C4F" w:rsidRDefault="00983C4F" w:rsidP="009D41BE">
      <w:pPr>
        <w:tabs>
          <w:tab w:val="left" w:pos="1134"/>
        </w:tabs>
        <w:jc w:val="both"/>
        <w:rPr>
          <w:szCs w:val="24"/>
        </w:rPr>
      </w:pPr>
    </w:p>
    <w:p w14:paraId="5AF50279" w14:textId="77777777" w:rsidR="00983C4F" w:rsidRDefault="00DE18A8">
      <w:pPr>
        <w:ind w:firstLine="851"/>
        <w:jc w:val="center"/>
        <w:rPr>
          <w:b/>
          <w:szCs w:val="24"/>
          <w:lang w:eastAsia="lt-LT"/>
        </w:rPr>
      </w:pPr>
      <w:r>
        <w:rPr>
          <w:b/>
          <w:szCs w:val="24"/>
          <w:lang w:eastAsia="lt-LT"/>
        </w:rPr>
        <w:t>VII SKYRIUS</w:t>
      </w:r>
    </w:p>
    <w:p w14:paraId="5AF5027A" w14:textId="77777777" w:rsidR="00983C4F" w:rsidRDefault="00DE18A8">
      <w:pPr>
        <w:tabs>
          <w:tab w:val="left" w:pos="4335"/>
          <w:tab w:val="center" w:pos="6079"/>
        </w:tabs>
        <w:ind w:firstLine="851"/>
        <w:jc w:val="center"/>
        <w:rPr>
          <w:b/>
          <w:szCs w:val="24"/>
          <w:lang w:eastAsia="lt-LT"/>
        </w:rPr>
      </w:pPr>
      <w:r>
        <w:rPr>
          <w:b/>
          <w:szCs w:val="24"/>
          <w:lang w:eastAsia="lt-LT"/>
        </w:rPr>
        <w:t>APRAŠO KEITIMO TVARKA</w:t>
      </w:r>
    </w:p>
    <w:p w14:paraId="5AF5027B" w14:textId="77777777" w:rsidR="00983C4F" w:rsidRDefault="00983C4F">
      <w:pPr>
        <w:tabs>
          <w:tab w:val="left" w:pos="4335"/>
          <w:tab w:val="center" w:pos="6079"/>
        </w:tabs>
        <w:ind w:firstLine="851"/>
        <w:jc w:val="center"/>
        <w:rPr>
          <w:b/>
          <w:szCs w:val="24"/>
          <w:lang w:eastAsia="lt-LT"/>
        </w:rPr>
      </w:pPr>
    </w:p>
    <w:p w14:paraId="5AF5027C" w14:textId="2026665E" w:rsidR="00983C4F" w:rsidRDefault="00B23A9A">
      <w:pPr>
        <w:tabs>
          <w:tab w:val="left" w:pos="142"/>
          <w:tab w:val="left" w:pos="426"/>
          <w:tab w:val="left" w:pos="1134"/>
          <w:tab w:val="left" w:pos="1276"/>
        </w:tabs>
        <w:ind w:firstLine="851"/>
        <w:jc w:val="both"/>
        <w:rPr>
          <w:szCs w:val="24"/>
          <w:lang w:eastAsia="lt-LT"/>
        </w:rPr>
      </w:pPr>
      <w:r>
        <w:rPr>
          <w:szCs w:val="24"/>
          <w:lang w:eastAsia="lt-LT"/>
        </w:rPr>
        <w:t>7</w:t>
      </w:r>
      <w:r w:rsidR="006B344A">
        <w:rPr>
          <w:szCs w:val="24"/>
          <w:lang w:eastAsia="lt-LT"/>
        </w:rPr>
        <w:t>3</w:t>
      </w:r>
      <w:r w:rsidR="00DE18A8">
        <w:rPr>
          <w:szCs w:val="24"/>
          <w:lang w:eastAsia="lt-LT"/>
        </w:rPr>
        <w:t>.</w:t>
      </w:r>
      <w:r w:rsidR="00435909">
        <w:rPr>
          <w:szCs w:val="24"/>
          <w:lang w:eastAsia="lt-LT"/>
        </w:rPr>
        <w:t xml:space="preserve"> </w:t>
      </w:r>
      <w:r w:rsidR="009D41BE" w:rsidRPr="000F047E">
        <w:rPr>
          <w:szCs w:val="24"/>
          <w:lang w:eastAsia="lt-LT"/>
        </w:rPr>
        <w:t>Aprašo keitimo tvarka yra nustatyta Projektų taisyklių 11 skirsnyje.</w:t>
      </w:r>
    </w:p>
    <w:bookmarkEnd w:id="1"/>
    <w:p w14:paraId="5AF5027D" w14:textId="58EFA852" w:rsidR="00983C4F" w:rsidRDefault="00B23A9A">
      <w:pPr>
        <w:tabs>
          <w:tab w:val="left" w:pos="142"/>
          <w:tab w:val="left" w:pos="1276"/>
        </w:tabs>
        <w:ind w:firstLine="851"/>
        <w:jc w:val="both"/>
        <w:rPr>
          <w:szCs w:val="24"/>
          <w:lang w:eastAsia="lt-LT"/>
        </w:rPr>
      </w:pPr>
      <w:r>
        <w:rPr>
          <w:szCs w:val="24"/>
          <w:lang w:eastAsia="lt-LT"/>
        </w:rPr>
        <w:t>7</w:t>
      </w:r>
      <w:r w:rsidR="006B344A">
        <w:rPr>
          <w:szCs w:val="24"/>
          <w:lang w:eastAsia="lt-LT"/>
        </w:rPr>
        <w:t>4</w:t>
      </w:r>
      <w:r w:rsidR="00DE18A8">
        <w:rPr>
          <w:szCs w:val="24"/>
          <w:lang w:eastAsia="lt-LT"/>
        </w:rPr>
        <w:t>.</w:t>
      </w:r>
      <w:r w:rsidR="00435909">
        <w:rPr>
          <w:szCs w:val="24"/>
          <w:lang w:eastAsia="lt-LT"/>
        </w:rPr>
        <w:t xml:space="preserve"> </w:t>
      </w:r>
      <w:r w:rsidR="009D41BE" w:rsidRPr="000F047E">
        <w:rPr>
          <w:szCs w:val="24"/>
        </w:rPr>
        <w:t>Jei Aprašas keičiamas jau atrinkus projektus, šie pakeitimai, nepažeidžiant lygiateisiškumo principo, taikomi ir įgyvendinamiems projektams Projektų taisyklių 91 punkte nustatytais atvejais.</w:t>
      </w:r>
    </w:p>
    <w:p w14:paraId="5AF5027E" w14:textId="77777777" w:rsidR="00983C4F" w:rsidRDefault="00DE18A8">
      <w:pPr>
        <w:tabs>
          <w:tab w:val="left" w:pos="142"/>
          <w:tab w:val="left" w:pos="630"/>
          <w:tab w:val="left" w:pos="1134"/>
        </w:tabs>
        <w:ind w:firstLine="851"/>
        <w:jc w:val="center"/>
        <w:rPr>
          <w:szCs w:val="24"/>
        </w:rPr>
      </w:pPr>
      <w:r>
        <w:rPr>
          <w:szCs w:val="24"/>
          <w:lang w:eastAsia="lt-LT"/>
        </w:rPr>
        <w:t>____________________________________</w:t>
      </w:r>
    </w:p>
    <w:p w14:paraId="2E0606FE" w14:textId="77777777" w:rsidR="00DE18A8" w:rsidRDefault="00DE18A8">
      <w:pPr>
        <w:ind w:left="7513"/>
        <w:jc w:val="both"/>
        <w:sectPr w:rsidR="00DE18A8" w:rsidSect="00DE18A8">
          <w:headerReference w:type="even" r:id="rId10"/>
          <w:headerReference w:type="default" r:id="rId11"/>
          <w:footerReference w:type="even" r:id="rId12"/>
          <w:footerReference w:type="default" r:id="rId13"/>
          <w:headerReference w:type="first" r:id="rId14"/>
          <w:footerReference w:type="first" r:id="rId15"/>
          <w:pgSz w:w="11906" w:h="16838" w:code="9"/>
          <w:pgMar w:top="1134" w:right="992" w:bottom="992" w:left="1701" w:header="567" w:footer="567" w:gutter="0"/>
          <w:pgNumType w:start="1"/>
          <w:cols w:space="1296"/>
          <w:titlePg/>
          <w:docGrid w:linePitch="360"/>
        </w:sectPr>
      </w:pPr>
    </w:p>
    <w:p w14:paraId="5AF5027F" w14:textId="4DCC34EA" w:rsidR="00983C4F" w:rsidRDefault="00DE18A8">
      <w:pPr>
        <w:ind w:left="7513"/>
        <w:jc w:val="both"/>
        <w:rPr>
          <w:szCs w:val="24"/>
          <w:lang w:eastAsia="lt-LT"/>
        </w:rPr>
      </w:pPr>
      <w:r>
        <w:rPr>
          <w:szCs w:val="24"/>
          <w:lang w:eastAsia="lt-LT"/>
        </w:rPr>
        <w:lastRenderedPageBreak/>
        <w:t xml:space="preserve">2014–2020 metų Europos Sąjungos fondų investicijų veiksmų programos 8 prioriteto „Socialinės </w:t>
      </w:r>
      <w:proofErr w:type="spellStart"/>
      <w:r>
        <w:rPr>
          <w:szCs w:val="24"/>
          <w:lang w:eastAsia="lt-LT"/>
        </w:rPr>
        <w:t>įtraukties</w:t>
      </w:r>
      <w:proofErr w:type="spellEnd"/>
      <w:r>
        <w:rPr>
          <w:szCs w:val="24"/>
          <w:lang w:eastAsia="lt-LT"/>
        </w:rPr>
        <w:t xml:space="preserve"> didinimas ir kova su skurdu“ įgyvendinimo priemonės </w:t>
      </w:r>
      <w:bookmarkStart w:id="9" w:name="_Hlk41032276"/>
      <w:r>
        <w:rPr>
          <w:szCs w:val="24"/>
          <w:lang w:eastAsia="lt-LT"/>
        </w:rPr>
        <w:t xml:space="preserve">Nr. </w:t>
      </w:r>
      <w:r>
        <w:rPr>
          <w:bCs/>
          <w:szCs w:val="24"/>
          <w:lang w:eastAsia="lt-LT"/>
        </w:rPr>
        <w:t>08.4.2-ESFA-V-6</w:t>
      </w:r>
      <w:r w:rsidR="00435909">
        <w:rPr>
          <w:bCs/>
          <w:szCs w:val="24"/>
          <w:lang w:eastAsia="lt-LT"/>
        </w:rPr>
        <w:t>19</w:t>
      </w:r>
      <w:r>
        <w:rPr>
          <w:szCs w:val="24"/>
          <w:lang w:eastAsia="lt-LT"/>
        </w:rPr>
        <w:t xml:space="preserve"> „</w:t>
      </w:r>
      <w:r w:rsidR="002C6601" w:rsidRPr="002C6601">
        <w:rPr>
          <w:szCs w:val="24"/>
          <w:lang w:eastAsia="lt-LT"/>
        </w:rPr>
        <w:t>Sveikatos priežiūros paslaugų kokybės ir prieinamumo gerinimas onkologinių ligų srityje</w:t>
      </w:r>
      <w:r>
        <w:rPr>
          <w:szCs w:val="24"/>
          <w:lang w:eastAsia="lt-LT"/>
        </w:rPr>
        <w:t>“</w:t>
      </w:r>
      <w:bookmarkEnd w:id="9"/>
      <w:r>
        <w:rPr>
          <w:bCs/>
          <w:szCs w:val="24"/>
          <w:lang w:eastAsia="lt-LT"/>
        </w:rPr>
        <w:t xml:space="preserve"> </w:t>
      </w:r>
      <w:r>
        <w:rPr>
          <w:szCs w:val="24"/>
          <w:lang w:eastAsia="lt-LT"/>
        </w:rPr>
        <w:t xml:space="preserve">projektų finansavimo sąlygų aprašo </w:t>
      </w:r>
      <w:r w:rsidR="002C6601">
        <w:rPr>
          <w:szCs w:val="24"/>
          <w:lang w:eastAsia="lt-LT"/>
        </w:rPr>
        <w:t xml:space="preserve">Nr. </w:t>
      </w:r>
      <w:r w:rsidR="00542CE2">
        <w:rPr>
          <w:szCs w:val="24"/>
          <w:lang w:eastAsia="lt-LT"/>
        </w:rPr>
        <w:t>2</w:t>
      </w:r>
    </w:p>
    <w:p w14:paraId="5AF50280" w14:textId="77777777" w:rsidR="00983C4F" w:rsidRDefault="00DE18A8" w:rsidP="00DE18A8">
      <w:pPr>
        <w:ind w:firstLine="7513"/>
        <w:jc w:val="both"/>
        <w:rPr>
          <w:szCs w:val="24"/>
        </w:rPr>
      </w:pPr>
      <w:r>
        <w:rPr>
          <w:szCs w:val="24"/>
          <w:lang w:eastAsia="lt-LT"/>
        </w:rPr>
        <w:t xml:space="preserve">1 priedas </w:t>
      </w:r>
    </w:p>
    <w:p w14:paraId="5AF50281" w14:textId="77777777" w:rsidR="00983C4F" w:rsidRDefault="00983C4F">
      <w:pPr>
        <w:rPr>
          <w:szCs w:val="24"/>
          <w:lang w:eastAsia="lt-LT"/>
        </w:rPr>
      </w:pPr>
    </w:p>
    <w:p w14:paraId="5AF50284" w14:textId="77777777" w:rsidR="00983C4F" w:rsidRDefault="00DE18A8">
      <w:pPr>
        <w:ind w:firstLine="680"/>
        <w:jc w:val="center"/>
        <w:rPr>
          <w:b/>
          <w:szCs w:val="24"/>
          <w:lang w:eastAsia="lt-LT"/>
        </w:rPr>
      </w:pPr>
      <w:r>
        <w:rPr>
          <w:b/>
          <w:szCs w:val="24"/>
          <w:lang w:eastAsia="lt-LT"/>
        </w:rPr>
        <w:t>PROJEKTO TINKAMUMO FINANSUOTI VERTINIMO LENTELĖ</w:t>
      </w:r>
    </w:p>
    <w:p w14:paraId="5AF50285" w14:textId="42F50323" w:rsidR="00983C4F" w:rsidRDefault="00983C4F">
      <w:pPr>
        <w:rPr>
          <w:i/>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11570"/>
      </w:tblGrid>
      <w:tr w:rsidR="00A9232B" w:rsidRPr="000F047E" w14:paraId="5715F206" w14:textId="77777777" w:rsidTr="0021135A">
        <w:tc>
          <w:tcPr>
            <w:tcW w:w="2882" w:type="dxa"/>
          </w:tcPr>
          <w:p w14:paraId="462D6D9E" w14:textId="77777777" w:rsidR="00A9232B" w:rsidRPr="000F047E" w:rsidRDefault="00A9232B" w:rsidP="00D367B1">
            <w:pPr>
              <w:spacing w:line="276" w:lineRule="auto"/>
              <w:rPr>
                <w:szCs w:val="24"/>
                <w:lang w:eastAsia="lt-LT"/>
              </w:rPr>
            </w:pPr>
            <w:r w:rsidRPr="000F047E">
              <w:rPr>
                <w:szCs w:val="24"/>
                <w:lang w:eastAsia="lt-LT"/>
              </w:rPr>
              <w:t>Paraiškos kodas</w:t>
            </w:r>
          </w:p>
        </w:tc>
        <w:tc>
          <w:tcPr>
            <w:tcW w:w="11570" w:type="dxa"/>
          </w:tcPr>
          <w:p w14:paraId="57D30FE7" w14:textId="77777777" w:rsidR="00A9232B" w:rsidRPr="000F047E" w:rsidRDefault="00A9232B" w:rsidP="00D367B1">
            <w:pPr>
              <w:widowControl w:val="0"/>
              <w:shd w:val="clear" w:color="auto" w:fill="FFFFFF"/>
              <w:tabs>
                <w:tab w:val="left" w:pos="2943"/>
              </w:tabs>
              <w:spacing w:line="276" w:lineRule="auto"/>
              <w:rPr>
                <w:i/>
                <w:szCs w:val="24"/>
              </w:rPr>
            </w:pPr>
          </w:p>
        </w:tc>
      </w:tr>
      <w:tr w:rsidR="00A9232B" w:rsidRPr="000F047E" w14:paraId="7ED2C534" w14:textId="77777777" w:rsidTr="0021135A">
        <w:tc>
          <w:tcPr>
            <w:tcW w:w="2882" w:type="dxa"/>
          </w:tcPr>
          <w:p w14:paraId="7FF2B99A" w14:textId="77777777" w:rsidR="00A9232B" w:rsidRPr="000F047E" w:rsidRDefault="00A9232B" w:rsidP="00D367B1">
            <w:pPr>
              <w:spacing w:line="276" w:lineRule="auto"/>
              <w:rPr>
                <w:szCs w:val="24"/>
                <w:lang w:eastAsia="lt-LT"/>
              </w:rPr>
            </w:pPr>
            <w:r w:rsidRPr="000F047E">
              <w:rPr>
                <w:szCs w:val="24"/>
                <w:lang w:eastAsia="lt-LT"/>
              </w:rPr>
              <w:t>Pareiškėjo pavadinimas</w:t>
            </w:r>
          </w:p>
        </w:tc>
        <w:tc>
          <w:tcPr>
            <w:tcW w:w="11570" w:type="dxa"/>
          </w:tcPr>
          <w:p w14:paraId="1DC73897" w14:textId="77777777" w:rsidR="00A9232B" w:rsidRPr="000F047E" w:rsidRDefault="00A9232B" w:rsidP="00D367B1">
            <w:pPr>
              <w:spacing w:line="276" w:lineRule="auto"/>
              <w:rPr>
                <w:i/>
                <w:szCs w:val="24"/>
                <w:lang w:eastAsia="lt-LT"/>
              </w:rPr>
            </w:pPr>
          </w:p>
        </w:tc>
      </w:tr>
      <w:tr w:rsidR="00A9232B" w:rsidRPr="000F047E" w14:paraId="33F9C465" w14:textId="77777777" w:rsidTr="0021135A">
        <w:tc>
          <w:tcPr>
            <w:tcW w:w="2882" w:type="dxa"/>
          </w:tcPr>
          <w:p w14:paraId="76E45F9D" w14:textId="77777777" w:rsidR="00A9232B" w:rsidRPr="000F047E" w:rsidRDefault="00A9232B" w:rsidP="00D367B1">
            <w:pPr>
              <w:spacing w:line="276" w:lineRule="auto"/>
              <w:rPr>
                <w:szCs w:val="24"/>
                <w:lang w:eastAsia="lt-LT"/>
              </w:rPr>
            </w:pPr>
            <w:r w:rsidRPr="000F047E">
              <w:rPr>
                <w:szCs w:val="24"/>
                <w:lang w:eastAsia="lt-LT"/>
              </w:rPr>
              <w:t>Projekto pavadinimas</w:t>
            </w:r>
          </w:p>
        </w:tc>
        <w:tc>
          <w:tcPr>
            <w:tcW w:w="11570" w:type="dxa"/>
          </w:tcPr>
          <w:p w14:paraId="3234F077" w14:textId="77777777" w:rsidR="00A9232B" w:rsidRPr="000F047E" w:rsidRDefault="00A9232B" w:rsidP="00D367B1">
            <w:pPr>
              <w:spacing w:line="276" w:lineRule="auto"/>
              <w:rPr>
                <w:i/>
                <w:szCs w:val="24"/>
                <w:lang w:eastAsia="lt-LT"/>
              </w:rPr>
            </w:pPr>
          </w:p>
        </w:tc>
      </w:tr>
      <w:tr w:rsidR="00A9232B" w:rsidRPr="000F047E" w14:paraId="2E0B1EC5" w14:textId="77777777" w:rsidTr="0021135A">
        <w:tc>
          <w:tcPr>
            <w:tcW w:w="14452" w:type="dxa"/>
            <w:gridSpan w:val="2"/>
          </w:tcPr>
          <w:p w14:paraId="0FF03541" w14:textId="77777777" w:rsidR="00A9232B" w:rsidRPr="000F047E" w:rsidRDefault="00A9232B" w:rsidP="00D367B1">
            <w:pPr>
              <w:rPr>
                <w:sz w:val="10"/>
                <w:szCs w:val="10"/>
              </w:rPr>
            </w:pPr>
          </w:p>
          <w:p w14:paraId="0D37BAEF" w14:textId="77777777" w:rsidR="00A9232B" w:rsidRPr="000F047E" w:rsidRDefault="00A9232B" w:rsidP="00D367B1">
            <w:pPr>
              <w:spacing w:line="276" w:lineRule="auto"/>
              <w:rPr>
                <w:szCs w:val="24"/>
                <w:lang w:eastAsia="lt-LT"/>
              </w:rPr>
            </w:pPr>
            <w:r w:rsidRPr="000F047E">
              <w:rPr>
                <w:szCs w:val="24"/>
                <w:lang w:eastAsia="lt-LT"/>
              </w:rPr>
              <w:t>Projektą planuojama įgyvendinti:</w:t>
            </w:r>
            <w:r w:rsidRPr="000F047E">
              <w:rPr>
                <w:szCs w:val="24"/>
                <w:lang w:eastAsia="lt-LT"/>
              </w:rPr>
              <w:t> su partneriu (-</w:t>
            </w:r>
            <w:proofErr w:type="spellStart"/>
            <w:r w:rsidRPr="000F047E">
              <w:rPr>
                <w:szCs w:val="24"/>
                <w:lang w:eastAsia="lt-LT"/>
              </w:rPr>
              <w:t>iais</w:t>
            </w:r>
            <w:proofErr w:type="spellEnd"/>
            <w:r w:rsidRPr="000F047E">
              <w:rPr>
                <w:szCs w:val="24"/>
                <w:lang w:eastAsia="lt-LT"/>
              </w:rPr>
              <w:t xml:space="preserve">)              </w:t>
            </w:r>
            <w:r w:rsidRPr="000F047E">
              <w:rPr>
                <w:szCs w:val="24"/>
                <w:lang w:eastAsia="lt-LT"/>
              </w:rPr>
              <w:t> be partnerio (-</w:t>
            </w:r>
            <w:proofErr w:type="spellStart"/>
            <w:r w:rsidRPr="000F047E">
              <w:rPr>
                <w:szCs w:val="24"/>
                <w:lang w:eastAsia="lt-LT"/>
              </w:rPr>
              <w:t>ių</w:t>
            </w:r>
            <w:proofErr w:type="spellEnd"/>
            <w:r w:rsidRPr="000F047E">
              <w:rPr>
                <w:szCs w:val="24"/>
                <w:lang w:eastAsia="lt-LT"/>
              </w:rPr>
              <w:t>)</w:t>
            </w:r>
          </w:p>
        </w:tc>
      </w:tr>
      <w:tr w:rsidR="00A9232B" w:rsidRPr="000F047E" w14:paraId="57F73A2A" w14:textId="77777777" w:rsidTr="0021135A">
        <w:trPr>
          <w:trHeight w:val="663"/>
        </w:trPr>
        <w:tc>
          <w:tcPr>
            <w:tcW w:w="14452" w:type="dxa"/>
            <w:gridSpan w:val="2"/>
          </w:tcPr>
          <w:p w14:paraId="7BA82B07" w14:textId="77777777" w:rsidR="00A9232B" w:rsidRPr="000F047E" w:rsidRDefault="00A9232B" w:rsidP="00D367B1">
            <w:pPr>
              <w:rPr>
                <w:sz w:val="10"/>
                <w:szCs w:val="10"/>
              </w:rPr>
            </w:pPr>
          </w:p>
          <w:p w14:paraId="7D87A5F9" w14:textId="77777777" w:rsidR="00A9232B" w:rsidRPr="000F047E" w:rsidRDefault="00A9232B" w:rsidP="00D367B1">
            <w:pPr>
              <w:spacing w:line="276" w:lineRule="auto"/>
              <w:rPr>
                <w:i/>
                <w:szCs w:val="24"/>
                <w:lang w:eastAsia="lt-LT"/>
              </w:rPr>
            </w:pPr>
            <w:r w:rsidRPr="000F047E">
              <w:rPr>
                <w:szCs w:val="24"/>
                <w:lang w:eastAsia="lt-LT"/>
              </w:rPr>
              <w:t xml:space="preserve"> PIRMINĖ               </w:t>
            </w:r>
            <w:r w:rsidRPr="000F047E">
              <w:rPr>
                <w:szCs w:val="24"/>
                <w:lang w:eastAsia="lt-LT"/>
              </w:rPr>
              <w:t> PATIKSLINTA</w:t>
            </w:r>
          </w:p>
        </w:tc>
      </w:tr>
    </w:tbl>
    <w:p w14:paraId="427F4F13" w14:textId="77777777" w:rsidR="00A9232B" w:rsidRPr="000F047E" w:rsidRDefault="00A9232B" w:rsidP="00A9232B">
      <w:pPr>
        <w:rPr>
          <w:i/>
          <w:szCs w:val="24"/>
        </w:rPr>
      </w:pPr>
    </w:p>
    <w:tbl>
      <w:tblPr>
        <w:tblW w:w="144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4252"/>
        <w:gridCol w:w="2127"/>
        <w:gridCol w:w="3288"/>
      </w:tblGrid>
      <w:tr w:rsidR="00A9232B" w:rsidRPr="000F047E" w14:paraId="6CF0EB1C" w14:textId="77777777" w:rsidTr="00D367B1">
        <w:trPr>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909625F" w14:textId="77777777" w:rsidR="00A9232B" w:rsidRPr="000F047E" w:rsidRDefault="00A9232B" w:rsidP="00D367B1">
            <w:pPr>
              <w:jc w:val="center"/>
              <w:rPr>
                <w:b/>
                <w:bCs/>
                <w:szCs w:val="24"/>
                <w:lang w:eastAsia="lt-LT"/>
              </w:rPr>
            </w:pPr>
            <w:r w:rsidRPr="000F047E">
              <w:rPr>
                <w:b/>
                <w:bCs/>
                <w:szCs w:val="24"/>
                <w:lang w:eastAsia="lt-LT"/>
              </w:rPr>
              <w:t>Bendrasis reikalavimas /</w:t>
            </w:r>
          </w:p>
          <w:p w14:paraId="680FA183" w14:textId="77777777" w:rsidR="00A9232B" w:rsidRPr="000F047E" w:rsidRDefault="00A9232B" w:rsidP="00D367B1">
            <w:pPr>
              <w:jc w:val="center"/>
              <w:rPr>
                <w:b/>
                <w:bCs/>
                <w:szCs w:val="24"/>
                <w:lang w:eastAsia="lt-LT"/>
              </w:rPr>
            </w:pPr>
            <w:r w:rsidRPr="000F047E">
              <w:rPr>
                <w:b/>
                <w:bCs/>
                <w:szCs w:val="24"/>
                <w:lang w:eastAsia="lt-LT"/>
              </w:rPr>
              <w:t>specialusis projektų atrankos kriterijus (toliau – specialusis kriterijus), jo vertinimo aspektai ir paaiškinimai</w:t>
            </w:r>
          </w:p>
        </w:tc>
        <w:tc>
          <w:tcPr>
            <w:tcW w:w="4252" w:type="dxa"/>
            <w:vMerge w:val="restart"/>
            <w:tcBorders>
              <w:top w:val="single" w:sz="4" w:space="0" w:color="000000"/>
              <w:left w:val="single" w:sz="4" w:space="0" w:color="000000"/>
              <w:right w:val="single" w:sz="4" w:space="0" w:color="000000"/>
            </w:tcBorders>
            <w:shd w:val="clear" w:color="auto" w:fill="D9D9D9"/>
          </w:tcPr>
          <w:p w14:paraId="3AB417F9" w14:textId="77777777" w:rsidR="00A9232B" w:rsidRPr="000F047E" w:rsidRDefault="00A9232B" w:rsidP="00D367B1">
            <w:pPr>
              <w:jc w:val="center"/>
              <w:rPr>
                <w:b/>
                <w:bCs/>
                <w:szCs w:val="24"/>
                <w:lang w:eastAsia="lt-LT"/>
              </w:rPr>
            </w:pPr>
            <w:r w:rsidRPr="000F047E">
              <w:rPr>
                <w:b/>
                <w:bCs/>
                <w:szCs w:val="24"/>
                <w:lang w:eastAsia="lt-LT"/>
              </w:rPr>
              <w:t>Bendrojo reikalavimo / specialiojo kriterijaus detalizavimas</w:t>
            </w:r>
          </w:p>
          <w:p w14:paraId="2A088F30" w14:textId="77777777" w:rsidR="00A9232B" w:rsidRPr="000F047E" w:rsidRDefault="00A9232B" w:rsidP="00D367B1">
            <w:pPr>
              <w:jc w:val="center"/>
              <w:rPr>
                <w:bCs/>
                <w:i/>
                <w:szCs w:val="24"/>
                <w:lang w:eastAsia="lt-LT"/>
              </w:rPr>
            </w:pPr>
            <w:r w:rsidRPr="000F047E">
              <w:rPr>
                <w:b/>
                <w:bCs/>
                <w:i/>
                <w:szCs w:val="24"/>
                <w:lang w:eastAsia="lt-LT"/>
              </w:rPr>
              <w:t>(jei taikoma)</w:t>
            </w:r>
          </w:p>
        </w:tc>
        <w:tc>
          <w:tcPr>
            <w:tcW w:w="541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569F536" w14:textId="77777777" w:rsidR="00A9232B" w:rsidRPr="000F047E" w:rsidRDefault="00A9232B" w:rsidP="00D367B1">
            <w:pPr>
              <w:jc w:val="center"/>
              <w:rPr>
                <w:szCs w:val="24"/>
                <w:lang w:eastAsia="lt-LT"/>
              </w:rPr>
            </w:pPr>
            <w:r w:rsidRPr="000F047E">
              <w:rPr>
                <w:b/>
                <w:bCs/>
                <w:szCs w:val="24"/>
                <w:lang w:eastAsia="lt-LT"/>
              </w:rPr>
              <w:t>Bendrojo reikalavimo / specialiojo kriterijaus vertinimas</w:t>
            </w:r>
          </w:p>
        </w:tc>
      </w:tr>
      <w:tr w:rsidR="00A9232B" w:rsidRPr="000F047E" w14:paraId="2C7D86D0" w14:textId="77777777" w:rsidTr="00D367B1">
        <w:trPr>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717890D9" w14:textId="77777777" w:rsidR="00A9232B" w:rsidRPr="000F047E" w:rsidRDefault="00A9232B" w:rsidP="00D367B1">
            <w:pPr>
              <w:rPr>
                <w:szCs w:val="24"/>
                <w:lang w:eastAsia="lt-LT"/>
              </w:rPr>
            </w:pPr>
          </w:p>
        </w:tc>
        <w:tc>
          <w:tcPr>
            <w:tcW w:w="4252" w:type="dxa"/>
            <w:vMerge/>
            <w:tcBorders>
              <w:left w:val="single" w:sz="4" w:space="0" w:color="000000"/>
              <w:bottom w:val="single" w:sz="4" w:space="0" w:color="000000"/>
              <w:right w:val="single" w:sz="4" w:space="0" w:color="000000"/>
            </w:tcBorders>
            <w:shd w:val="clear" w:color="auto" w:fill="D9D9D9"/>
          </w:tcPr>
          <w:p w14:paraId="3959C274" w14:textId="77777777" w:rsidR="00A9232B" w:rsidRPr="000F047E" w:rsidRDefault="00A9232B" w:rsidP="00D367B1">
            <w:pPr>
              <w:jc w:val="center"/>
              <w:rPr>
                <w:b/>
                <w:bCs/>
                <w:szCs w:val="24"/>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4385AC17" w14:textId="77777777" w:rsidR="00A9232B" w:rsidRPr="000F047E" w:rsidRDefault="00A9232B" w:rsidP="00D367B1">
            <w:pPr>
              <w:jc w:val="center"/>
              <w:rPr>
                <w:szCs w:val="24"/>
                <w:lang w:eastAsia="lt-LT"/>
              </w:rPr>
            </w:pPr>
            <w:r w:rsidRPr="000F047E">
              <w:rPr>
                <w:b/>
                <w:bCs/>
                <w:szCs w:val="24"/>
                <w:lang w:eastAsia="lt-LT"/>
              </w:rPr>
              <w:t>Taip / Ne / Netaikoma / Taip su išlyga</w:t>
            </w:r>
          </w:p>
        </w:tc>
        <w:tc>
          <w:tcPr>
            <w:tcW w:w="3288" w:type="dxa"/>
            <w:tcBorders>
              <w:top w:val="single" w:sz="4" w:space="0" w:color="000000"/>
              <w:left w:val="single" w:sz="4" w:space="0" w:color="000000"/>
              <w:bottom w:val="single" w:sz="4" w:space="0" w:color="000000"/>
              <w:right w:val="single" w:sz="4" w:space="0" w:color="000000"/>
            </w:tcBorders>
            <w:shd w:val="clear" w:color="auto" w:fill="D9D9D9"/>
            <w:hideMark/>
          </w:tcPr>
          <w:p w14:paraId="7A27C0EC" w14:textId="77777777" w:rsidR="00A9232B" w:rsidRPr="000F047E" w:rsidRDefault="00A9232B" w:rsidP="00D367B1">
            <w:pPr>
              <w:jc w:val="center"/>
              <w:rPr>
                <w:b/>
                <w:bCs/>
                <w:szCs w:val="24"/>
              </w:rPr>
            </w:pPr>
            <w:r w:rsidRPr="000F047E">
              <w:rPr>
                <w:b/>
                <w:bCs/>
                <w:szCs w:val="24"/>
              </w:rPr>
              <w:t>Komentarai</w:t>
            </w:r>
          </w:p>
          <w:p w14:paraId="62212461" w14:textId="77777777" w:rsidR="00A9232B" w:rsidRPr="000F047E" w:rsidRDefault="00A9232B" w:rsidP="00D367B1">
            <w:pPr>
              <w:jc w:val="center"/>
              <w:rPr>
                <w:szCs w:val="24"/>
                <w:lang w:eastAsia="lt-LT"/>
              </w:rPr>
            </w:pPr>
          </w:p>
        </w:tc>
      </w:tr>
      <w:tr w:rsidR="00A9232B" w:rsidRPr="000F047E" w14:paraId="16EFAC9E" w14:textId="77777777" w:rsidTr="00D367B1">
        <w:trPr>
          <w:trHeight w:val="20"/>
        </w:trPr>
        <w:tc>
          <w:tcPr>
            <w:tcW w:w="14487"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66A9B0C7" w14:textId="77777777" w:rsidR="00A9232B" w:rsidRPr="000F047E" w:rsidRDefault="00A9232B" w:rsidP="00D367B1">
            <w:pPr>
              <w:jc w:val="both"/>
              <w:rPr>
                <w:szCs w:val="24"/>
              </w:rPr>
            </w:pPr>
            <w:r w:rsidRPr="00C37C15">
              <w:rPr>
                <w:b/>
                <w:bCs/>
                <w:szCs w:val="24"/>
                <w:lang w:eastAsia="lt-LT"/>
              </w:rPr>
              <w:t>1. P</w:t>
            </w:r>
            <w:r w:rsidRPr="00C37C15">
              <w:rPr>
                <w:b/>
                <w:lang w:eastAsia="lt-LT"/>
              </w:rPr>
              <w:t>lanuojamu</w:t>
            </w:r>
            <w:r w:rsidRPr="00C37C15">
              <w:rPr>
                <w:b/>
                <w:bCs/>
                <w:szCs w:val="24"/>
                <w:lang w:eastAsia="lt-LT"/>
              </w:rPr>
              <w:t xml:space="preserve"> </w:t>
            </w:r>
            <w:r w:rsidRPr="00C37C15">
              <w:rPr>
                <w:b/>
                <w:lang w:eastAsia="lt-LT"/>
              </w:rPr>
              <w:t xml:space="preserve">finansuoti projektu </w:t>
            </w:r>
            <w:r w:rsidRPr="00C37C15">
              <w:rPr>
                <w:b/>
                <w:bCs/>
                <w:szCs w:val="24"/>
                <w:lang w:eastAsia="lt-LT"/>
              </w:rPr>
              <w:t xml:space="preserve">prisidedama prie bent vieno veiksmų programos </w:t>
            </w:r>
            <w:r w:rsidRPr="00C37C15">
              <w:rPr>
                <w:b/>
                <w:szCs w:val="24"/>
                <w:lang w:eastAsia="lt-LT"/>
              </w:rPr>
              <w:t xml:space="preserve"> </w:t>
            </w:r>
            <w:r w:rsidRPr="00C37C15">
              <w:rPr>
                <w:b/>
                <w:bCs/>
                <w:szCs w:val="24"/>
                <w:lang w:eastAsia="lt-LT"/>
              </w:rPr>
              <w:t>prioriteto konkretaus uždavinio įgyvendinimo, rezultato pasiekimo ir įgyvendinama bent viena pagal projektų finansavimo sąlygų aprašą numatoma finansuoti veikla.</w:t>
            </w:r>
          </w:p>
        </w:tc>
      </w:tr>
      <w:tr w:rsidR="00A9232B" w:rsidRPr="000F047E" w14:paraId="686F1822" w14:textId="77777777" w:rsidTr="00DA6AF2">
        <w:trPr>
          <w:trHeight w:val="20"/>
        </w:trPr>
        <w:tc>
          <w:tcPr>
            <w:tcW w:w="4820" w:type="dxa"/>
            <w:tcBorders>
              <w:top w:val="single" w:sz="4" w:space="0" w:color="000000"/>
              <w:left w:val="single" w:sz="4" w:space="0" w:color="000000"/>
              <w:bottom w:val="single" w:sz="4" w:space="0" w:color="auto"/>
              <w:right w:val="single" w:sz="4" w:space="0" w:color="000000"/>
            </w:tcBorders>
          </w:tcPr>
          <w:p w14:paraId="073F6937" w14:textId="6C911504" w:rsidR="00A9232B" w:rsidRDefault="00A9232B" w:rsidP="00D367B1">
            <w:pPr>
              <w:jc w:val="both"/>
              <w:rPr>
                <w:i/>
                <w:szCs w:val="24"/>
                <w:lang w:eastAsia="lt-LT"/>
              </w:rPr>
            </w:pPr>
          </w:p>
          <w:p w14:paraId="393D89A3" w14:textId="1DC76CBD" w:rsidR="00DC2287" w:rsidRPr="00DA6AF2" w:rsidRDefault="00DC2287" w:rsidP="00D367B1">
            <w:pPr>
              <w:jc w:val="both"/>
              <w:rPr>
                <w:i/>
                <w:iCs/>
                <w:szCs w:val="24"/>
                <w:lang w:eastAsia="lt-LT"/>
              </w:rPr>
            </w:pPr>
            <w:r w:rsidRPr="00DA6AF2">
              <w:rPr>
                <w:i/>
                <w:iCs/>
                <w:szCs w:val="24"/>
                <w:lang w:eastAsia="lt-LT"/>
              </w:rPr>
              <w:t xml:space="preserve">(Atitiktį šiam vertinimo aspektui vertina Lietuvos Respublikos sveikatos apsaugos ministerija (toliau – </w:t>
            </w:r>
            <w:r>
              <w:rPr>
                <w:i/>
                <w:iCs/>
                <w:szCs w:val="24"/>
                <w:lang w:eastAsia="lt-LT"/>
              </w:rPr>
              <w:t>M</w:t>
            </w:r>
            <w:r w:rsidRPr="00DA6AF2">
              <w:rPr>
                <w:i/>
                <w:iCs/>
                <w:szCs w:val="24"/>
                <w:lang w:eastAsia="lt-LT"/>
              </w:rPr>
              <w:t>inisterija) prieš įtraukdama projektą į valstybės projektų sąrašą.)</w:t>
            </w:r>
          </w:p>
        </w:tc>
        <w:tc>
          <w:tcPr>
            <w:tcW w:w="4252" w:type="dxa"/>
            <w:tcBorders>
              <w:top w:val="single" w:sz="4" w:space="0" w:color="000000"/>
              <w:left w:val="single" w:sz="4" w:space="0" w:color="000000"/>
              <w:bottom w:val="single" w:sz="4" w:space="0" w:color="auto"/>
              <w:right w:val="single" w:sz="4" w:space="0" w:color="000000"/>
            </w:tcBorders>
          </w:tcPr>
          <w:p w14:paraId="08D5F7E7" w14:textId="77777777" w:rsidR="00A9232B" w:rsidRPr="000F047E" w:rsidRDefault="00A9232B" w:rsidP="00D367B1">
            <w:pPr>
              <w:jc w:val="both"/>
              <w:rPr>
                <w:szCs w:val="24"/>
                <w:lang w:eastAsia="lt-LT"/>
              </w:rPr>
            </w:pPr>
            <w:r w:rsidRPr="000F047E">
              <w:rPr>
                <w:szCs w:val="24"/>
                <w:lang w:eastAsia="lt-LT"/>
              </w:rPr>
              <w:t>Projekto tikslai ir uždaviniai turi atitikti veiksmų programos 8 prioriteto „</w:t>
            </w:r>
            <w:r w:rsidRPr="000F047E">
              <w:rPr>
                <w:bCs/>
                <w:szCs w:val="24"/>
              </w:rPr>
              <w:t xml:space="preserve">Socialinės </w:t>
            </w:r>
            <w:proofErr w:type="spellStart"/>
            <w:r w:rsidRPr="000F047E">
              <w:rPr>
                <w:bCs/>
                <w:szCs w:val="24"/>
              </w:rPr>
              <w:t>įtraukties</w:t>
            </w:r>
            <w:proofErr w:type="spellEnd"/>
            <w:r w:rsidRPr="000F047E">
              <w:rPr>
                <w:bCs/>
                <w:szCs w:val="24"/>
              </w:rPr>
              <w:t xml:space="preserve"> didinimas ir kova su skurdu“</w:t>
            </w:r>
            <w:r w:rsidRPr="000F047E">
              <w:rPr>
                <w:i/>
                <w:szCs w:val="24"/>
                <w:lang w:eastAsia="lt-LT"/>
              </w:rPr>
              <w:t xml:space="preserve"> </w:t>
            </w:r>
            <w:r w:rsidRPr="000F047E">
              <w:rPr>
                <w:szCs w:val="24"/>
                <w:lang w:eastAsia="lt-LT"/>
              </w:rPr>
              <w:t>8.4.2 uždavinį „Sumažinti sveikatos netolygumus, gerinant sveikatos priežiūros kokybę ir prieinamumą tikslinėms gyventojų grupėms ir skatinti sveiką senėjimą“ ir siekiamą rezultatą.</w:t>
            </w:r>
          </w:p>
          <w:p w14:paraId="1394098D" w14:textId="77777777" w:rsidR="00A9232B" w:rsidRPr="000F047E" w:rsidRDefault="00A9232B" w:rsidP="00D367B1">
            <w:pPr>
              <w:jc w:val="both"/>
              <w:rPr>
                <w:szCs w:val="24"/>
                <w:lang w:eastAsia="lt-LT"/>
              </w:rPr>
            </w:pPr>
          </w:p>
          <w:p w14:paraId="313F1547" w14:textId="77777777" w:rsidR="00A9232B" w:rsidRPr="000F047E" w:rsidRDefault="00A9232B" w:rsidP="00D367B1">
            <w:pPr>
              <w:jc w:val="both"/>
              <w:rPr>
                <w:szCs w:val="24"/>
                <w:lang w:eastAsia="lt-LT"/>
              </w:rPr>
            </w:pPr>
            <w:r w:rsidRPr="000F047E">
              <w:rPr>
                <w:szCs w:val="24"/>
                <w:lang w:eastAsia="lt-LT"/>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5C202154" w14:textId="77777777" w:rsidR="00A9232B" w:rsidRPr="000F047E" w:rsidRDefault="00A9232B" w:rsidP="00D367B1">
            <w:pP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57AB79DE" w14:textId="77777777" w:rsidR="00A9232B" w:rsidRPr="000F047E" w:rsidRDefault="00A9232B" w:rsidP="00D367B1">
            <w:pPr>
              <w:rPr>
                <w:szCs w:val="24"/>
                <w:lang w:eastAsia="lt-LT"/>
              </w:rPr>
            </w:pPr>
          </w:p>
        </w:tc>
      </w:tr>
      <w:tr w:rsidR="00A9232B" w:rsidRPr="000F047E" w14:paraId="235C3AE5" w14:textId="77777777" w:rsidTr="00D367B1">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8FDAC11" w14:textId="77777777" w:rsidR="00A9232B" w:rsidRPr="000F047E" w:rsidRDefault="00A9232B" w:rsidP="00D367B1">
            <w:pPr>
              <w:jc w:val="both"/>
              <w:rPr>
                <w:szCs w:val="24"/>
                <w:lang w:eastAsia="lt-LT"/>
              </w:rPr>
            </w:pPr>
            <w:r w:rsidRPr="000F047E">
              <w:rPr>
                <w:szCs w:val="24"/>
                <w:lang w:eastAsia="lt-LT"/>
              </w:rPr>
              <w:t xml:space="preserve">1.2. </w:t>
            </w:r>
            <w:r w:rsidRPr="00C37C15">
              <w:rPr>
                <w:szCs w:val="24"/>
                <w:lang w:eastAsia="lt-LT"/>
              </w:rPr>
              <w:t>Projekto tikslai, uždaviniai ir veiklos atitinka bent vieną iš projektų finansavimo sąlygų apraše nurodytų veiklų.</w:t>
            </w:r>
          </w:p>
        </w:tc>
        <w:tc>
          <w:tcPr>
            <w:tcW w:w="4252" w:type="dxa"/>
            <w:tcBorders>
              <w:top w:val="single" w:sz="4" w:space="0" w:color="auto"/>
              <w:left w:val="single" w:sz="4" w:space="0" w:color="000000"/>
              <w:bottom w:val="single" w:sz="4" w:space="0" w:color="000000"/>
              <w:right w:val="single" w:sz="4" w:space="0" w:color="000000"/>
            </w:tcBorders>
          </w:tcPr>
          <w:p w14:paraId="06BEC83E" w14:textId="77777777" w:rsidR="00A9232B" w:rsidRPr="000F047E" w:rsidRDefault="00A9232B" w:rsidP="00D367B1">
            <w:pPr>
              <w:jc w:val="both"/>
              <w:rPr>
                <w:rFonts w:eastAsia="Calibri"/>
                <w:bCs/>
                <w:szCs w:val="24"/>
              </w:rPr>
            </w:pPr>
            <w:r w:rsidRPr="000F047E">
              <w:rPr>
                <w:rFonts w:eastAsia="Calibri"/>
                <w:szCs w:val="24"/>
              </w:rPr>
              <w:t xml:space="preserve">Projekto tikslai, uždaviniai ir veiklos turi atitikti veiklą, nurodytą Aprašo </w:t>
            </w:r>
            <w:r w:rsidRPr="000F047E">
              <w:rPr>
                <w:rFonts w:eastAsia="Calibri"/>
                <w:bCs/>
                <w:szCs w:val="24"/>
              </w:rPr>
              <w:t>9 punkte.</w:t>
            </w:r>
          </w:p>
          <w:p w14:paraId="6014B19D" w14:textId="77777777" w:rsidR="00A9232B" w:rsidRPr="000F047E" w:rsidRDefault="00A9232B" w:rsidP="00D367B1">
            <w:pPr>
              <w:jc w:val="both"/>
              <w:rPr>
                <w:rFonts w:eastAsia="Calibri"/>
                <w:szCs w:val="24"/>
              </w:rPr>
            </w:pPr>
          </w:p>
          <w:p w14:paraId="14EEABA1" w14:textId="77777777" w:rsidR="00A9232B" w:rsidRPr="000F047E" w:rsidRDefault="00A9232B" w:rsidP="00D367B1">
            <w:pPr>
              <w:jc w:val="both"/>
              <w:rPr>
                <w:szCs w:val="24"/>
                <w:lang w:eastAsia="lt-LT"/>
              </w:rPr>
            </w:pPr>
            <w:r w:rsidRPr="000F047E">
              <w:rPr>
                <w:szCs w:val="24"/>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14:paraId="233AFFEE" w14:textId="77777777" w:rsidR="00A9232B" w:rsidRPr="000F047E" w:rsidRDefault="00A9232B" w:rsidP="00D367B1">
            <w:pPr>
              <w:jc w:val="center"/>
              <w:rPr>
                <w:szCs w:val="24"/>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29790908" w14:textId="77777777" w:rsidR="00A9232B" w:rsidRPr="000F047E" w:rsidRDefault="00A9232B" w:rsidP="00D367B1">
            <w:pPr>
              <w:rPr>
                <w:szCs w:val="24"/>
                <w:lang w:eastAsia="lt-LT"/>
              </w:rPr>
            </w:pPr>
          </w:p>
        </w:tc>
      </w:tr>
      <w:tr w:rsidR="00A9232B" w:rsidRPr="000F047E" w14:paraId="468FCD87" w14:textId="77777777" w:rsidTr="00D367B1">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44C2581" w14:textId="77777777" w:rsidR="00A9232B" w:rsidRPr="000F047E" w:rsidRDefault="00A9232B" w:rsidP="00D367B1">
            <w:pPr>
              <w:jc w:val="both"/>
              <w:rPr>
                <w:szCs w:val="24"/>
              </w:rPr>
            </w:pPr>
            <w:r w:rsidRPr="000F047E">
              <w:rPr>
                <w:szCs w:val="24"/>
                <w:lang w:eastAsia="lt-LT"/>
              </w:rPr>
              <w:t xml:space="preserve">1.3. </w:t>
            </w:r>
            <w:r w:rsidRPr="00C37C15">
              <w:rPr>
                <w:szCs w:val="24"/>
                <w:lang w:eastAsia="lt-LT"/>
              </w:rPr>
              <w:t>Projektas atitinka kitus su projekto veiklomis susijusius projektų finansavimo sąlygų apraše nustatytus reikalavimus.</w:t>
            </w:r>
          </w:p>
        </w:tc>
        <w:tc>
          <w:tcPr>
            <w:tcW w:w="4252" w:type="dxa"/>
            <w:tcBorders>
              <w:top w:val="single" w:sz="4" w:space="0" w:color="auto"/>
              <w:left w:val="single" w:sz="4" w:space="0" w:color="000000"/>
              <w:bottom w:val="single" w:sz="4" w:space="0" w:color="000000"/>
              <w:right w:val="single" w:sz="4" w:space="0" w:color="000000"/>
            </w:tcBorders>
          </w:tcPr>
          <w:p w14:paraId="18479630" w14:textId="328F161D" w:rsidR="00A9232B" w:rsidRPr="001D294D" w:rsidRDefault="00A9232B" w:rsidP="00D367B1">
            <w:pPr>
              <w:jc w:val="both"/>
              <w:rPr>
                <w:szCs w:val="24"/>
                <w:lang w:eastAsia="lt-LT"/>
              </w:rPr>
            </w:pPr>
            <w:r w:rsidRPr="000F047E">
              <w:rPr>
                <w:szCs w:val="24"/>
                <w:lang w:eastAsia="lt-LT"/>
              </w:rPr>
              <w:t xml:space="preserve">Projektas turi atitikti kitus su projekto veiklomis susijusius Aprašo </w:t>
            </w:r>
            <w:r w:rsidR="00E37E1D" w:rsidRPr="001D294D">
              <w:rPr>
                <w:szCs w:val="24"/>
                <w:lang w:eastAsia="lt-LT"/>
              </w:rPr>
              <w:t>2</w:t>
            </w:r>
            <w:r w:rsidRPr="001D294D">
              <w:rPr>
                <w:szCs w:val="24"/>
                <w:lang w:eastAsia="lt-LT"/>
              </w:rPr>
              <w:t>0</w:t>
            </w:r>
            <w:r w:rsidR="00863C70" w:rsidRPr="001D294D">
              <w:rPr>
                <w:szCs w:val="24"/>
                <w:lang w:eastAsia="lt-LT"/>
              </w:rPr>
              <w:t>,</w:t>
            </w:r>
            <w:r w:rsidR="00863C70">
              <w:rPr>
                <w:color w:val="FF0000"/>
                <w:szCs w:val="24"/>
                <w:lang w:eastAsia="lt-LT"/>
              </w:rPr>
              <w:t xml:space="preserve"> </w:t>
            </w:r>
            <w:r w:rsidR="00F32727">
              <w:rPr>
                <w:szCs w:val="24"/>
                <w:lang w:eastAsia="lt-LT"/>
              </w:rPr>
              <w:t>6</w:t>
            </w:r>
            <w:r w:rsidR="00A57751">
              <w:rPr>
                <w:szCs w:val="24"/>
                <w:lang w:eastAsia="lt-LT"/>
              </w:rPr>
              <w:t>3</w:t>
            </w:r>
            <w:r w:rsidR="00F32727">
              <w:rPr>
                <w:szCs w:val="24"/>
                <w:lang w:eastAsia="lt-LT"/>
              </w:rPr>
              <w:t>-6</w:t>
            </w:r>
            <w:r w:rsidR="00A57751">
              <w:rPr>
                <w:szCs w:val="24"/>
                <w:lang w:eastAsia="lt-LT"/>
              </w:rPr>
              <w:t>8</w:t>
            </w:r>
            <w:r w:rsidR="00863C70" w:rsidRPr="00EC1D8D">
              <w:rPr>
                <w:szCs w:val="24"/>
                <w:lang w:eastAsia="lt-LT"/>
              </w:rPr>
              <w:t xml:space="preserve"> ir kituose</w:t>
            </w:r>
            <w:r w:rsidRPr="001D294D">
              <w:rPr>
                <w:szCs w:val="24"/>
                <w:lang w:eastAsia="lt-LT"/>
              </w:rPr>
              <w:t xml:space="preserve"> punkt</w:t>
            </w:r>
            <w:r w:rsidR="00863C70" w:rsidRPr="001D294D">
              <w:rPr>
                <w:szCs w:val="24"/>
                <w:lang w:eastAsia="lt-LT"/>
              </w:rPr>
              <w:t>uose</w:t>
            </w:r>
            <w:r w:rsidRPr="001D294D">
              <w:rPr>
                <w:szCs w:val="24"/>
                <w:lang w:eastAsia="lt-LT"/>
              </w:rPr>
              <w:t xml:space="preserve"> nustatytus reikalavimus.</w:t>
            </w:r>
          </w:p>
          <w:p w14:paraId="0D597E7E" w14:textId="77777777" w:rsidR="00A9232B" w:rsidRPr="00EC1D8D" w:rsidRDefault="00A9232B" w:rsidP="00D367B1">
            <w:pPr>
              <w:jc w:val="both"/>
              <w:rPr>
                <w:szCs w:val="24"/>
              </w:rPr>
            </w:pPr>
          </w:p>
          <w:p w14:paraId="3D564D17" w14:textId="77777777" w:rsidR="00A9232B" w:rsidRPr="000F047E" w:rsidRDefault="00A9232B" w:rsidP="00D367B1">
            <w:pPr>
              <w:jc w:val="both"/>
              <w:rPr>
                <w:szCs w:val="24"/>
                <w:lang w:eastAsia="lt-LT"/>
              </w:rPr>
            </w:pPr>
            <w:r w:rsidRPr="000F047E">
              <w:rPr>
                <w:szCs w:val="24"/>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14:paraId="32D8305E" w14:textId="77777777" w:rsidR="00A9232B" w:rsidRPr="000F047E" w:rsidRDefault="00A9232B" w:rsidP="00D367B1">
            <w:pPr>
              <w:jc w:val="center"/>
              <w:rPr>
                <w:szCs w:val="24"/>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2AC444CA" w14:textId="77777777" w:rsidR="00A9232B" w:rsidRPr="000F047E" w:rsidRDefault="00A9232B" w:rsidP="00D367B1">
            <w:pPr>
              <w:rPr>
                <w:szCs w:val="24"/>
                <w:lang w:eastAsia="lt-LT"/>
              </w:rPr>
            </w:pPr>
          </w:p>
        </w:tc>
      </w:tr>
      <w:tr w:rsidR="00A9232B" w:rsidRPr="000F047E" w14:paraId="635209EF" w14:textId="77777777" w:rsidTr="00D367B1">
        <w:trPr>
          <w:trHeight w:val="20"/>
        </w:trPr>
        <w:tc>
          <w:tcPr>
            <w:tcW w:w="14487" w:type="dxa"/>
            <w:gridSpan w:val="4"/>
            <w:tcBorders>
              <w:top w:val="single" w:sz="4" w:space="0" w:color="auto"/>
              <w:left w:val="single" w:sz="4" w:space="0" w:color="000000"/>
              <w:bottom w:val="single" w:sz="4" w:space="0" w:color="000000"/>
              <w:right w:val="single" w:sz="4" w:space="0" w:color="000000"/>
            </w:tcBorders>
            <w:shd w:val="clear" w:color="auto" w:fill="D9D9D9"/>
          </w:tcPr>
          <w:p w14:paraId="15CC8D36" w14:textId="77777777" w:rsidR="00A9232B" w:rsidRPr="000F047E" w:rsidRDefault="00A9232B" w:rsidP="00D367B1">
            <w:pPr>
              <w:rPr>
                <w:szCs w:val="24"/>
                <w:lang w:eastAsia="lt-LT"/>
              </w:rPr>
            </w:pPr>
            <w:r w:rsidRPr="000F047E">
              <w:rPr>
                <w:b/>
                <w:bCs/>
                <w:szCs w:val="24"/>
                <w:lang w:eastAsia="lt-LT"/>
              </w:rPr>
              <w:t>2. </w:t>
            </w:r>
            <w:r w:rsidRPr="00C37C15">
              <w:rPr>
                <w:b/>
                <w:bCs/>
                <w:szCs w:val="24"/>
                <w:lang w:eastAsia="lt-LT"/>
              </w:rPr>
              <w:t>Projektas atitinka  strateginio planavimo dokumentų nuostatas.</w:t>
            </w:r>
          </w:p>
        </w:tc>
      </w:tr>
      <w:tr w:rsidR="00A9232B" w:rsidRPr="000F047E" w14:paraId="7484AFAB" w14:textId="77777777" w:rsidTr="00D367B1">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D54144D" w14:textId="77777777" w:rsidR="00A9232B" w:rsidRPr="002E10C4" w:rsidRDefault="00A9232B" w:rsidP="00D367B1">
            <w:pPr>
              <w:jc w:val="both"/>
              <w:rPr>
                <w:szCs w:val="24"/>
                <w:lang w:eastAsia="lt-LT"/>
              </w:rPr>
            </w:pPr>
            <w:r w:rsidRPr="000F047E">
              <w:rPr>
                <w:szCs w:val="24"/>
                <w:lang w:eastAsia="lt-LT"/>
              </w:rPr>
              <w:t xml:space="preserve">2.1. </w:t>
            </w:r>
            <w:r w:rsidRPr="002E10C4">
              <w:rPr>
                <w:szCs w:val="24"/>
                <w:lang w:eastAsia="lt-LT"/>
              </w:rPr>
              <w:t>Projektas atitinka strateginio planavimo dokumentų nuostatas</w:t>
            </w:r>
            <w:r w:rsidRPr="002E10C4">
              <w:rPr>
                <w:szCs w:val="24"/>
              </w:rPr>
              <w:t>.</w:t>
            </w:r>
            <w:r w:rsidRPr="002E10C4">
              <w:rPr>
                <w:szCs w:val="24"/>
                <w:lang w:eastAsia="lt-LT"/>
              </w:rPr>
              <w:t xml:space="preserve"> </w:t>
            </w:r>
          </w:p>
          <w:p w14:paraId="09F0ED3A" w14:textId="510CEBCA" w:rsidR="00A9232B" w:rsidRPr="000F047E" w:rsidRDefault="00A9232B" w:rsidP="00D367B1">
            <w:pPr>
              <w:jc w:val="both"/>
              <w:rPr>
                <w:szCs w:val="24"/>
                <w:lang w:eastAsia="lt-LT"/>
              </w:rPr>
            </w:pPr>
            <w:r w:rsidRPr="005167FC">
              <w:rPr>
                <w:i/>
                <w:szCs w:val="24"/>
              </w:rPr>
              <w:t xml:space="preserve">(Atitiktį šiam vertinimo kriterijui vertina </w:t>
            </w:r>
            <w:r w:rsidR="00E15A39">
              <w:rPr>
                <w:i/>
                <w:szCs w:val="24"/>
              </w:rPr>
              <w:t>Ministerija</w:t>
            </w:r>
            <w:r>
              <w:rPr>
                <w:i/>
                <w:szCs w:val="24"/>
              </w:rPr>
              <w:t>.</w:t>
            </w:r>
            <w:r w:rsidRPr="005167FC">
              <w:rPr>
                <w:i/>
                <w:szCs w:val="24"/>
                <w:lang w:eastAsia="lt-LT"/>
              </w:rPr>
              <w:t>)</w:t>
            </w:r>
          </w:p>
        </w:tc>
        <w:tc>
          <w:tcPr>
            <w:tcW w:w="4252" w:type="dxa"/>
            <w:tcBorders>
              <w:top w:val="single" w:sz="4" w:space="0" w:color="000000"/>
              <w:left w:val="single" w:sz="4" w:space="0" w:color="000000"/>
              <w:bottom w:val="single" w:sz="4" w:space="0" w:color="auto"/>
              <w:right w:val="single" w:sz="4" w:space="0" w:color="000000"/>
            </w:tcBorders>
          </w:tcPr>
          <w:p w14:paraId="7AC981AA" w14:textId="05119487" w:rsidR="00A9232B" w:rsidRPr="000F047E" w:rsidRDefault="00A9232B" w:rsidP="00D367B1">
            <w:pPr>
              <w:jc w:val="both"/>
              <w:rPr>
                <w:szCs w:val="24"/>
              </w:rPr>
            </w:pPr>
            <w:r w:rsidRPr="000F047E">
              <w:rPr>
                <w:szCs w:val="24"/>
              </w:rPr>
              <w:t>Projektas turi atitikti Aprašo 1</w:t>
            </w:r>
            <w:r w:rsidR="00A57751">
              <w:rPr>
                <w:szCs w:val="24"/>
              </w:rPr>
              <w:t>8</w:t>
            </w:r>
            <w:r w:rsidRPr="000F047E">
              <w:rPr>
                <w:szCs w:val="24"/>
              </w:rPr>
              <w:t xml:space="preserve"> punkte nustatytus reikalavimus.</w:t>
            </w:r>
          </w:p>
          <w:p w14:paraId="1F804E6C" w14:textId="77777777" w:rsidR="00A9232B" w:rsidRPr="000F047E" w:rsidRDefault="00A9232B" w:rsidP="00D367B1">
            <w:pPr>
              <w:jc w:val="both"/>
              <w:rPr>
                <w:szCs w:val="24"/>
              </w:rPr>
            </w:pPr>
          </w:p>
          <w:p w14:paraId="184D3BDC" w14:textId="77777777" w:rsidR="00A9232B" w:rsidRPr="000F047E" w:rsidRDefault="00A9232B" w:rsidP="00D367B1">
            <w:pPr>
              <w:jc w:val="both"/>
              <w:rPr>
                <w:szCs w:val="24"/>
                <w:lang w:eastAsia="lt-LT"/>
              </w:rPr>
            </w:pPr>
            <w:r w:rsidRPr="000F047E">
              <w:rPr>
                <w:szCs w:val="24"/>
                <w:lang w:eastAsia="lt-LT"/>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65FE2A5B"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62ABD12E" w14:textId="77777777" w:rsidR="00A9232B" w:rsidRPr="000F047E" w:rsidRDefault="00A9232B" w:rsidP="00D367B1">
            <w:pPr>
              <w:rPr>
                <w:szCs w:val="24"/>
                <w:lang w:eastAsia="lt-LT"/>
              </w:rPr>
            </w:pPr>
          </w:p>
        </w:tc>
      </w:tr>
      <w:tr w:rsidR="00A9232B" w:rsidRPr="000F047E" w14:paraId="4C8458D3" w14:textId="77777777" w:rsidTr="00D367B1">
        <w:trPr>
          <w:trHeight w:val="20"/>
        </w:trPr>
        <w:tc>
          <w:tcPr>
            <w:tcW w:w="4820" w:type="dxa"/>
            <w:tcBorders>
              <w:top w:val="single" w:sz="4" w:space="0" w:color="000000"/>
              <w:left w:val="single" w:sz="4" w:space="0" w:color="000000"/>
              <w:bottom w:val="single" w:sz="4" w:space="0" w:color="auto"/>
              <w:right w:val="single" w:sz="4" w:space="0" w:color="000000"/>
            </w:tcBorders>
          </w:tcPr>
          <w:p w14:paraId="21542AC9" w14:textId="77777777" w:rsidR="00A9232B" w:rsidRPr="007A2497" w:rsidRDefault="00A9232B" w:rsidP="00D367B1">
            <w:pPr>
              <w:tabs>
                <w:tab w:val="left" w:pos="709"/>
                <w:tab w:val="left" w:pos="851"/>
                <w:tab w:val="left" w:pos="1560"/>
                <w:tab w:val="left" w:pos="1701"/>
              </w:tabs>
              <w:jc w:val="both"/>
              <w:rPr>
                <w:szCs w:val="24"/>
                <w:lang w:eastAsia="lt-LT"/>
              </w:rPr>
            </w:pPr>
            <w:r w:rsidRPr="000F047E">
              <w:rPr>
                <w:szCs w:val="24"/>
                <w:lang w:eastAsia="lt-LT"/>
              </w:rPr>
              <w:t xml:space="preserve">2.2. </w:t>
            </w:r>
            <w:r w:rsidRPr="007A2497">
              <w:rPr>
                <w:szCs w:val="24"/>
                <w:lang w:eastAsia="lt-LT"/>
              </w:rPr>
              <w:t xml:space="preserve">Projektu prisidedama prie bent vieno 2009 m. spalio 30 d. Europos Vadovų Tarybos išvadomis Nr. 15265/09 patvirtintos Europos Sąjungos Baltijos jūros regiono strategijos, atnaujintos Europos Komisijos </w:t>
            </w:r>
            <w:r w:rsidRPr="007A2497">
              <w:rPr>
                <w:bCs/>
                <w:szCs w:val="24"/>
                <w:lang w:eastAsia="lt-LT"/>
              </w:rPr>
              <w:t>2012 m. kovo 23 d.</w:t>
            </w:r>
            <w:r w:rsidRPr="007A2497">
              <w:rPr>
                <w:szCs w:val="24"/>
                <w:lang w:eastAsia="lt-LT"/>
              </w:rPr>
              <w:t xml:space="preserve"> komunikatu Nr. COM (2012) 128, tikslo įgyvendinimo pagal bent vieną Europos Sąjungos Baltijos jūros regiono strategijos veiksmų plane, </w:t>
            </w:r>
            <w:r w:rsidRPr="007A2497">
              <w:rPr>
                <w:iCs/>
                <w:szCs w:val="24"/>
                <w:lang w:eastAsia="lt-LT"/>
              </w:rPr>
              <w:t>patvirtintame Europos Komisijos 2017 m. kovo 20 d. sprendimu Nr. SWD(2017)118,</w:t>
            </w:r>
            <w:r w:rsidRPr="007A2497">
              <w:rPr>
                <w:szCs w:val="24"/>
                <w:lang w:eastAsia="lt-LT"/>
              </w:rPr>
              <w:t xml:space="preserve"> numatytą politinę sritį, horizontalųjį veiksmą ar įgyvendinimo pavyzdį. </w:t>
            </w:r>
          </w:p>
          <w:p w14:paraId="34FA17A5" w14:textId="77777777" w:rsidR="00A9232B" w:rsidRPr="000F047E" w:rsidRDefault="00A9232B" w:rsidP="00D367B1">
            <w:pPr>
              <w:jc w:val="both"/>
              <w:rPr>
                <w:szCs w:val="24"/>
                <w:lang w:eastAsia="lt-LT"/>
              </w:rPr>
            </w:pPr>
            <w:r w:rsidRPr="007A2497">
              <w:rPr>
                <w:i/>
                <w:szCs w:val="24"/>
                <w:lang w:eastAsia="lt-LT"/>
              </w:rPr>
              <w:t>(Taikoma tik tais atvejais, kai toks reikalavimas nustatytas projektų finansavimo sąlygų apraše.)</w:t>
            </w:r>
          </w:p>
        </w:tc>
        <w:tc>
          <w:tcPr>
            <w:tcW w:w="4252" w:type="dxa"/>
            <w:tcBorders>
              <w:top w:val="single" w:sz="4" w:space="0" w:color="000000"/>
              <w:left w:val="single" w:sz="4" w:space="0" w:color="000000"/>
              <w:bottom w:val="single" w:sz="4" w:space="0" w:color="auto"/>
              <w:right w:val="single" w:sz="4" w:space="0" w:color="000000"/>
            </w:tcBorders>
          </w:tcPr>
          <w:p w14:paraId="7969D860" w14:textId="77777777" w:rsidR="00A9232B" w:rsidRPr="000F047E" w:rsidRDefault="00A9232B" w:rsidP="00D367B1">
            <w:pPr>
              <w:jc w:val="both"/>
              <w:rPr>
                <w:szCs w:val="24"/>
              </w:rPr>
            </w:pPr>
            <w:r w:rsidRPr="000F047E">
              <w:rPr>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6C9EC6FE"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224502AD" w14:textId="77777777" w:rsidR="00A9232B" w:rsidRPr="000F047E" w:rsidRDefault="00A9232B" w:rsidP="00D367B1">
            <w:pPr>
              <w:rPr>
                <w:szCs w:val="24"/>
                <w:lang w:eastAsia="lt-LT"/>
              </w:rPr>
            </w:pPr>
          </w:p>
        </w:tc>
      </w:tr>
      <w:tr w:rsidR="00A9232B" w:rsidRPr="000F047E" w14:paraId="05DB793B" w14:textId="77777777" w:rsidTr="00D367B1">
        <w:trPr>
          <w:trHeight w:val="20"/>
        </w:trPr>
        <w:tc>
          <w:tcPr>
            <w:tcW w:w="14487" w:type="dxa"/>
            <w:gridSpan w:val="4"/>
            <w:tcBorders>
              <w:top w:val="single" w:sz="4" w:space="0" w:color="auto"/>
              <w:left w:val="single" w:sz="4" w:space="0" w:color="000000"/>
              <w:bottom w:val="single" w:sz="4" w:space="0" w:color="000000"/>
              <w:right w:val="single" w:sz="4" w:space="0" w:color="000000"/>
            </w:tcBorders>
            <w:shd w:val="clear" w:color="auto" w:fill="D9D9D9"/>
          </w:tcPr>
          <w:p w14:paraId="0C50766A" w14:textId="77777777" w:rsidR="00A9232B" w:rsidRPr="000F047E" w:rsidRDefault="00A9232B" w:rsidP="00D367B1">
            <w:pPr>
              <w:rPr>
                <w:szCs w:val="24"/>
                <w:lang w:eastAsia="lt-LT"/>
              </w:rPr>
            </w:pPr>
            <w:r w:rsidRPr="000F047E">
              <w:rPr>
                <w:b/>
                <w:bCs/>
                <w:szCs w:val="24"/>
                <w:lang w:eastAsia="lt-LT"/>
              </w:rPr>
              <w:t xml:space="preserve">3. </w:t>
            </w:r>
            <w:r w:rsidRPr="00C37C15">
              <w:rPr>
                <w:b/>
                <w:bCs/>
                <w:szCs w:val="24"/>
                <w:lang w:eastAsia="lt-LT"/>
              </w:rPr>
              <w:t>Projektu siekiama aiškių ir realių kiekybinių uždavinių.</w:t>
            </w:r>
          </w:p>
        </w:tc>
      </w:tr>
      <w:tr w:rsidR="00A9232B" w:rsidRPr="000F047E" w14:paraId="6E04BDB1" w14:textId="77777777" w:rsidTr="00D367B1">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FC6932A" w14:textId="77777777" w:rsidR="00A9232B" w:rsidRPr="000F047E" w:rsidRDefault="00A9232B" w:rsidP="00D367B1">
            <w:pPr>
              <w:jc w:val="both"/>
              <w:rPr>
                <w:szCs w:val="24"/>
                <w:lang w:eastAsia="lt-LT"/>
              </w:rPr>
            </w:pPr>
            <w:r w:rsidRPr="000F047E">
              <w:rPr>
                <w:szCs w:val="24"/>
                <w:lang w:eastAsia="lt-LT"/>
              </w:rPr>
              <w:lastRenderedPageBreak/>
              <w:t xml:space="preserve">3.1. </w:t>
            </w:r>
            <w:r w:rsidRPr="00C37C15">
              <w:rPr>
                <w:szCs w:val="24"/>
                <w:lang w:eastAsia="lt-LT"/>
              </w:rPr>
              <w:t xml:space="preserve">Projektu prisidedama prie </w:t>
            </w:r>
            <w:r w:rsidRPr="00C37C15">
              <w:rPr>
                <w:szCs w:val="24"/>
              </w:rPr>
              <w:t>bent vieno projektų finansavimo sąlygų apraše nustatyto veiksmų programos ir (arba) ministerijos priemonių įgyvendinimo plane nurodyto nacionalinio produkto ir (arba) rezultato stebėsenos rodiklio</w:t>
            </w:r>
            <w:r w:rsidRPr="00C37C15">
              <w:rPr>
                <w:szCs w:val="24"/>
                <w:lang w:eastAsia="lt-LT"/>
              </w:rPr>
              <w:t xml:space="preserve"> pasiekimo</w:t>
            </w:r>
            <w:r>
              <w:rPr>
                <w:szCs w:val="24"/>
                <w:lang w:eastAsia="lt-LT"/>
              </w:rPr>
              <w:t>.</w:t>
            </w:r>
          </w:p>
        </w:tc>
        <w:tc>
          <w:tcPr>
            <w:tcW w:w="4252" w:type="dxa"/>
            <w:tcBorders>
              <w:top w:val="single" w:sz="4" w:space="0" w:color="000000"/>
              <w:left w:val="single" w:sz="4" w:space="0" w:color="000000"/>
              <w:bottom w:val="single" w:sz="4" w:space="0" w:color="auto"/>
              <w:right w:val="single" w:sz="4" w:space="0" w:color="000000"/>
            </w:tcBorders>
          </w:tcPr>
          <w:p w14:paraId="10089E15" w14:textId="01B138A7" w:rsidR="00A9232B" w:rsidRPr="000F047E" w:rsidRDefault="00A9232B" w:rsidP="00D367B1">
            <w:r w:rsidRPr="000F047E">
              <w:t xml:space="preserve">Projektas turi siekti </w:t>
            </w:r>
            <w:r w:rsidR="002A230F">
              <w:t xml:space="preserve">visų </w:t>
            </w:r>
            <w:r w:rsidRPr="000F047E">
              <w:t>stebėsenos rodikli</w:t>
            </w:r>
            <w:r w:rsidR="002A230F">
              <w:t>ų</w:t>
            </w:r>
            <w:r w:rsidRPr="000F047E">
              <w:t>, nurodyt</w:t>
            </w:r>
            <w:r w:rsidR="002A230F">
              <w:t>ų</w:t>
            </w:r>
            <w:r w:rsidRPr="000F047E">
              <w:t xml:space="preserve"> Aprašo 2</w:t>
            </w:r>
            <w:r w:rsidR="00A57751">
              <w:t>2</w:t>
            </w:r>
            <w:r w:rsidRPr="000F047E">
              <w:t xml:space="preserve"> punkte.</w:t>
            </w:r>
          </w:p>
          <w:p w14:paraId="35A54DB7" w14:textId="77777777" w:rsidR="00A9232B" w:rsidRPr="000F047E" w:rsidRDefault="00A9232B" w:rsidP="00D367B1">
            <w:pPr>
              <w:ind w:right="-136"/>
              <w:jc w:val="both"/>
              <w:rPr>
                <w:szCs w:val="24"/>
              </w:rPr>
            </w:pPr>
          </w:p>
          <w:p w14:paraId="21A34744" w14:textId="77777777" w:rsidR="00A9232B" w:rsidRPr="000F047E" w:rsidRDefault="00A9232B" w:rsidP="00D367B1">
            <w:pPr>
              <w:ind w:right="-136"/>
              <w:jc w:val="both"/>
              <w:rPr>
                <w:szCs w:val="24"/>
                <w:lang w:eastAsia="lt-LT"/>
              </w:rPr>
            </w:pPr>
            <w:r w:rsidRPr="000F047E">
              <w:rPr>
                <w:szCs w:val="24"/>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0FF1B0C1" w14:textId="77777777" w:rsidR="00A9232B" w:rsidRPr="000F047E" w:rsidRDefault="00A9232B" w:rsidP="00D367B1">
            <w:pP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4616A6AB" w14:textId="77777777" w:rsidR="00A9232B" w:rsidRPr="000F047E" w:rsidRDefault="00A9232B" w:rsidP="00D367B1">
            <w:pPr>
              <w:rPr>
                <w:szCs w:val="24"/>
                <w:lang w:eastAsia="lt-LT"/>
              </w:rPr>
            </w:pPr>
          </w:p>
        </w:tc>
      </w:tr>
      <w:tr w:rsidR="00A9232B" w:rsidRPr="000F047E" w14:paraId="5E683DC4" w14:textId="77777777" w:rsidTr="00D367B1">
        <w:tc>
          <w:tcPr>
            <w:tcW w:w="4820" w:type="dxa"/>
            <w:tcBorders>
              <w:top w:val="single" w:sz="4" w:space="0" w:color="auto"/>
              <w:left w:val="single" w:sz="4" w:space="0" w:color="000000"/>
              <w:bottom w:val="single" w:sz="4" w:space="0" w:color="000000"/>
              <w:right w:val="single" w:sz="4" w:space="0" w:color="000000"/>
            </w:tcBorders>
            <w:hideMark/>
          </w:tcPr>
          <w:p w14:paraId="46EE2BC2" w14:textId="77777777" w:rsidR="00A9232B" w:rsidRPr="000F047E" w:rsidRDefault="00A9232B" w:rsidP="00D367B1">
            <w:pPr>
              <w:jc w:val="both"/>
              <w:rPr>
                <w:bCs/>
                <w:szCs w:val="24"/>
                <w:lang w:eastAsia="lt-LT"/>
              </w:rPr>
            </w:pPr>
            <w:r w:rsidRPr="000F047E">
              <w:rPr>
                <w:bCs/>
                <w:szCs w:val="24"/>
                <w:lang w:eastAsia="lt-LT"/>
              </w:rPr>
              <w:t xml:space="preserve">3.2. </w:t>
            </w:r>
            <w:r w:rsidRPr="00C37C15">
              <w:rPr>
                <w:bCs/>
                <w:szCs w:val="24"/>
                <w:lang w:eastAsia="lt-LT"/>
              </w:rPr>
              <w:t>Išlaikyta nuosekli vidinė projekto logika, t. y. projekto rezultatai yra projekto veiklų padarinys, projekto veiklos sudaro prielaidas įgyvendinti projekto uždavinius, o pastarieji – pasiekti nustatytą projekto tikslą.</w:t>
            </w:r>
          </w:p>
        </w:tc>
        <w:tc>
          <w:tcPr>
            <w:tcW w:w="4252" w:type="dxa"/>
            <w:tcBorders>
              <w:top w:val="single" w:sz="4" w:space="0" w:color="auto"/>
              <w:left w:val="single" w:sz="4" w:space="0" w:color="000000"/>
              <w:bottom w:val="single" w:sz="4" w:space="0" w:color="000000"/>
              <w:right w:val="single" w:sz="4" w:space="0" w:color="000000"/>
            </w:tcBorders>
          </w:tcPr>
          <w:p w14:paraId="3A118014" w14:textId="77777777" w:rsidR="00A9232B" w:rsidRPr="000F047E" w:rsidRDefault="00A9232B" w:rsidP="00D367B1">
            <w:pPr>
              <w:jc w:val="both"/>
              <w:rPr>
                <w:szCs w:val="24"/>
                <w:lang w:eastAsia="lt-LT"/>
              </w:rPr>
            </w:pPr>
            <w:r w:rsidRPr="000F047E">
              <w:rPr>
                <w:szCs w:val="24"/>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14:paraId="4C6B477F" w14:textId="77777777" w:rsidR="00A9232B" w:rsidRPr="000F047E" w:rsidRDefault="00A9232B" w:rsidP="00D367B1">
            <w:pPr>
              <w:jc w:val="center"/>
              <w:rPr>
                <w:szCs w:val="24"/>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4AA2B0DF" w14:textId="77777777" w:rsidR="00A9232B" w:rsidRPr="000F047E" w:rsidRDefault="00A9232B" w:rsidP="00D367B1">
            <w:pPr>
              <w:rPr>
                <w:szCs w:val="24"/>
                <w:lang w:eastAsia="lt-LT"/>
              </w:rPr>
            </w:pPr>
          </w:p>
        </w:tc>
      </w:tr>
      <w:tr w:rsidR="00A9232B" w:rsidRPr="000F047E" w14:paraId="385A14B1" w14:textId="77777777" w:rsidTr="00D367B1">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016717A" w14:textId="77777777" w:rsidR="00A9232B" w:rsidRPr="000F047E" w:rsidRDefault="00A9232B" w:rsidP="00D367B1">
            <w:pPr>
              <w:jc w:val="both"/>
              <w:rPr>
                <w:szCs w:val="24"/>
              </w:rPr>
            </w:pPr>
            <w:r w:rsidRPr="000F047E">
              <w:rPr>
                <w:bCs/>
                <w:szCs w:val="24"/>
                <w:lang w:eastAsia="lt-LT"/>
              </w:rPr>
              <w:t>3.3.</w:t>
            </w:r>
            <w:r w:rsidRPr="000F047E">
              <w:t xml:space="preserve"> </w:t>
            </w:r>
            <w:r w:rsidRPr="00C37C15">
              <w:rPr>
                <w:bCs/>
                <w:szCs w:val="24"/>
                <w:lang w:eastAsia="lt-LT"/>
              </w:rPr>
              <w:t>Projekto uždaviniai yra specifiniai (parodo projekto esmę ir charakteristikas), išmatuojami (kiekybiškai išreikšti ir matuojami) ir įvykdomi, aiški veiklų pradžios ir pabaigos data.</w:t>
            </w:r>
          </w:p>
        </w:tc>
        <w:tc>
          <w:tcPr>
            <w:tcW w:w="4252" w:type="dxa"/>
            <w:tcBorders>
              <w:top w:val="single" w:sz="4" w:space="0" w:color="auto"/>
              <w:left w:val="single" w:sz="4" w:space="0" w:color="000000"/>
              <w:bottom w:val="single" w:sz="4" w:space="0" w:color="000000"/>
              <w:right w:val="single" w:sz="4" w:space="0" w:color="000000"/>
            </w:tcBorders>
          </w:tcPr>
          <w:p w14:paraId="580C3707" w14:textId="77777777" w:rsidR="00A9232B" w:rsidRPr="000F047E" w:rsidRDefault="00A9232B" w:rsidP="00D367B1">
            <w:pPr>
              <w:jc w:val="both"/>
              <w:rPr>
                <w:szCs w:val="24"/>
                <w:lang w:eastAsia="lt-LT"/>
              </w:rPr>
            </w:pPr>
            <w:r w:rsidRPr="000F047E">
              <w:rPr>
                <w:szCs w:val="24"/>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14:paraId="67A7DBFC" w14:textId="77777777" w:rsidR="00A9232B" w:rsidRPr="000F047E" w:rsidRDefault="00A9232B" w:rsidP="00D367B1">
            <w:pPr>
              <w:jc w:val="center"/>
              <w:rPr>
                <w:szCs w:val="24"/>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2DAF4796" w14:textId="77777777" w:rsidR="00A9232B" w:rsidRPr="000F047E" w:rsidRDefault="00A9232B" w:rsidP="00D367B1">
            <w:pPr>
              <w:rPr>
                <w:szCs w:val="24"/>
                <w:lang w:eastAsia="lt-LT"/>
              </w:rPr>
            </w:pPr>
          </w:p>
        </w:tc>
      </w:tr>
      <w:tr w:rsidR="00A9232B" w:rsidRPr="000F047E" w14:paraId="7C152B22" w14:textId="77777777" w:rsidTr="00D367B1">
        <w:trPr>
          <w:trHeight w:val="20"/>
        </w:trPr>
        <w:tc>
          <w:tcPr>
            <w:tcW w:w="14487" w:type="dxa"/>
            <w:gridSpan w:val="4"/>
            <w:tcBorders>
              <w:top w:val="single" w:sz="4" w:space="0" w:color="auto"/>
              <w:left w:val="single" w:sz="4" w:space="0" w:color="000000"/>
              <w:bottom w:val="single" w:sz="4" w:space="0" w:color="000000"/>
              <w:right w:val="single" w:sz="4" w:space="0" w:color="000000"/>
            </w:tcBorders>
            <w:shd w:val="clear" w:color="auto" w:fill="D9D9D9"/>
          </w:tcPr>
          <w:p w14:paraId="72D8A3EA" w14:textId="77777777" w:rsidR="00A9232B" w:rsidRPr="000F047E" w:rsidRDefault="00A9232B" w:rsidP="00D367B1">
            <w:pPr>
              <w:jc w:val="both"/>
              <w:rPr>
                <w:szCs w:val="24"/>
                <w:lang w:eastAsia="lt-LT"/>
              </w:rPr>
            </w:pPr>
            <w:r w:rsidRPr="000F047E">
              <w:rPr>
                <w:b/>
                <w:bCs/>
                <w:szCs w:val="24"/>
                <w:lang w:eastAsia="lt-LT"/>
              </w:rPr>
              <w:t xml:space="preserve">4. </w:t>
            </w:r>
            <w:r w:rsidRPr="00C37C15">
              <w:rPr>
                <w:b/>
                <w:bCs/>
                <w:szCs w:val="24"/>
                <w:lang w:eastAsia="lt-LT"/>
              </w:rPr>
              <w:t xml:space="preserve">Projektas atitinka horizontaliuosius (darnaus vystymosi bei moterų ir vyrų lygybės ir nediskriminavimo) principus, projekto įgyvendinimas yra suderinamas su </w:t>
            </w:r>
            <w:r>
              <w:rPr>
                <w:b/>
                <w:bCs/>
                <w:szCs w:val="24"/>
                <w:lang w:eastAsia="lt-LT"/>
              </w:rPr>
              <w:t xml:space="preserve">Europos Sąjungos (toliau – </w:t>
            </w:r>
            <w:r w:rsidRPr="00C37C15">
              <w:rPr>
                <w:b/>
                <w:bCs/>
                <w:szCs w:val="24"/>
                <w:lang w:eastAsia="lt-LT"/>
              </w:rPr>
              <w:t>ES</w:t>
            </w:r>
            <w:r>
              <w:rPr>
                <w:b/>
                <w:bCs/>
                <w:szCs w:val="24"/>
                <w:lang w:eastAsia="lt-LT"/>
              </w:rPr>
              <w:t>)</w:t>
            </w:r>
            <w:r w:rsidRPr="00C37C15">
              <w:rPr>
                <w:b/>
                <w:bCs/>
                <w:szCs w:val="24"/>
                <w:lang w:eastAsia="lt-LT"/>
              </w:rPr>
              <w:t xml:space="preserve"> konkurencijos politikos nuostatomis.</w:t>
            </w:r>
          </w:p>
        </w:tc>
      </w:tr>
      <w:tr w:rsidR="00A9232B" w:rsidRPr="000F047E" w14:paraId="77BB36DE" w14:textId="77777777" w:rsidTr="00D367B1">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324C38B" w14:textId="77777777" w:rsidR="00A9232B" w:rsidRPr="000F047E" w:rsidRDefault="00A9232B" w:rsidP="00D367B1">
            <w:pPr>
              <w:jc w:val="both"/>
              <w:rPr>
                <w:bCs/>
                <w:szCs w:val="24"/>
                <w:lang w:eastAsia="lt-LT"/>
              </w:rPr>
            </w:pPr>
            <w:r w:rsidRPr="000F047E">
              <w:rPr>
                <w:bCs/>
                <w:szCs w:val="24"/>
                <w:lang w:eastAsia="lt-LT"/>
              </w:rPr>
              <w:t xml:space="preserve">4.1. </w:t>
            </w:r>
            <w:r w:rsidRPr="00C37C15">
              <w:rPr>
                <w:bCs/>
                <w:szCs w:val="24"/>
                <w:lang w:eastAsia="lt-LT"/>
              </w:rPr>
              <w:t>Projekte nėra numatyta veiksmų, kurie turėtų neigiamą poveikį darnaus vystymosi principo įgyvendinimui:</w:t>
            </w:r>
          </w:p>
        </w:tc>
        <w:tc>
          <w:tcPr>
            <w:tcW w:w="4252" w:type="dxa"/>
            <w:tcBorders>
              <w:top w:val="single" w:sz="4" w:space="0" w:color="auto"/>
              <w:left w:val="single" w:sz="4" w:space="0" w:color="000000"/>
              <w:bottom w:val="single" w:sz="4" w:space="0" w:color="000000"/>
              <w:right w:val="single" w:sz="4" w:space="0" w:color="000000"/>
            </w:tcBorders>
          </w:tcPr>
          <w:p w14:paraId="446E7FA4" w14:textId="77777777" w:rsidR="00A9232B" w:rsidRPr="000F047E" w:rsidRDefault="00A9232B" w:rsidP="00D367B1">
            <w:pPr>
              <w:rPr>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E238FBE" w14:textId="77777777" w:rsidR="00A9232B" w:rsidRPr="000F047E" w:rsidRDefault="00A9232B" w:rsidP="00D367B1">
            <w:pPr>
              <w:jc w:val="center"/>
              <w:rPr>
                <w:szCs w:val="24"/>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154E4BB6" w14:textId="77777777" w:rsidR="00A9232B" w:rsidRPr="000F047E" w:rsidRDefault="00A9232B" w:rsidP="00D367B1">
            <w:pPr>
              <w:rPr>
                <w:szCs w:val="24"/>
                <w:lang w:eastAsia="lt-LT"/>
              </w:rPr>
            </w:pPr>
          </w:p>
        </w:tc>
      </w:tr>
      <w:tr w:rsidR="00A9232B" w:rsidRPr="000F047E" w14:paraId="58B7AB26" w14:textId="77777777" w:rsidTr="00D367B1">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434D3DD" w14:textId="77777777" w:rsidR="00A9232B" w:rsidRPr="00C37C15" w:rsidRDefault="00A9232B" w:rsidP="00D367B1">
            <w:pPr>
              <w:jc w:val="both"/>
              <w:rPr>
                <w:bCs/>
                <w:szCs w:val="24"/>
                <w:lang w:eastAsia="lt-LT"/>
              </w:rPr>
            </w:pPr>
            <w:r w:rsidRPr="000F047E">
              <w:rPr>
                <w:bCs/>
                <w:szCs w:val="24"/>
                <w:lang w:eastAsia="lt-LT"/>
              </w:rPr>
              <w:t xml:space="preserve">4.1.1. </w:t>
            </w:r>
            <w:r w:rsidRPr="00C37C15">
              <w:rPr>
                <w:bCs/>
                <w:szCs w:val="24"/>
                <w:lang w:eastAsia="lt-LT"/>
              </w:rPr>
              <w:t xml:space="preserve">aplinkosaugos srityje (aplinkos kokybė ir gamtos ištekliai, kraštovaizdžio ir biologinės įvairovės apsauga, klimato kaita, aplinkos apsauga ir kt.); </w:t>
            </w:r>
          </w:p>
          <w:p w14:paraId="59B0B0CE" w14:textId="77777777" w:rsidR="00A9232B" w:rsidRPr="00C37C15" w:rsidRDefault="00A9232B" w:rsidP="00D367B1">
            <w:pPr>
              <w:jc w:val="both"/>
              <w:rPr>
                <w:bCs/>
                <w:i/>
                <w:szCs w:val="24"/>
                <w:lang w:eastAsia="lt-LT"/>
              </w:rPr>
            </w:pPr>
            <w:r w:rsidRPr="00C37C15">
              <w:rPr>
                <w:bCs/>
                <w:i/>
                <w:szCs w:val="24"/>
                <w:lang w:eastAsia="lt-LT"/>
              </w:rPr>
              <w:t xml:space="preserve">(Vertinant, ar įgyvendinant projektą bus atsižvelgiama į aplinkos apsaugos reikalavimus, tikrinama: </w:t>
            </w:r>
          </w:p>
          <w:p w14:paraId="6A7BC1C6" w14:textId="77777777" w:rsidR="00A9232B" w:rsidRPr="00C37C15" w:rsidRDefault="00A9232B" w:rsidP="00D367B1">
            <w:pPr>
              <w:jc w:val="both"/>
              <w:rPr>
                <w:bCs/>
                <w:i/>
                <w:szCs w:val="24"/>
                <w:lang w:eastAsia="lt-LT"/>
              </w:rPr>
            </w:pPr>
            <w:r w:rsidRPr="00C37C15">
              <w:rPr>
                <w:bCs/>
                <w:i/>
                <w:szCs w:val="24"/>
                <w:lang w:eastAsia="lt-LT"/>
              </w:rPr>
              <w:t>- ar, vadovaujantis Lietuvos Respublikos planuojamos ūkinės veiklos poveikio aplinkai vertinimo įstatymu, būtinas poveikio aplinkai vertinimas;</w:t>
            </w:r>
          </w:p>
          <w:p w14:paraId="28C5BB32" w14:textId="77777777" w:rsidR="00A9232B" w:rsidRPr="00C37C15" w:rsidRDefault="00A9232B" w:rsidP="00D367B1">
            <w:pPr>
              <w:jc w:val="both"/>
              <w:rPr>
                <w:bCs/>
                <w:i/>
                <w:szCs w:val="24"/>
                <w:lang w:eastAsia="lt-LT"/>
              </w:rPr>
            </w:pPr>
            <w:r w:rsidRPr="00C37C15">
              <w:rPr>
                <w:bCs/>
                <w:i/>
                <w:szCs w:val="24"/>
                <w:lang w:eastAsia="lt-LT"/>
              </w:rPr>
              <w:t>- jei būtinas poveikio aplinkai vertinimas, ar jis yra atliktas;</w:t>
            </w:r>
          </w:p>
          <w:p w14:paraId="44AB4714" w14:textId="77777777" w:rsidR="00A9232B" w:rsidRPr="00C37C15" w:rsidRDefault="00A9232B" w:rsidP="00D367B1">
            <w:pPr>
              <w:jc w:val="both"/>
              <w:rPr>
                <w:bCs/>
                <w:i/>
                <w:szCs w:val="24"/>
                <w:lang w:eastAsia="lt-LT"/>
              </w:rPr>
            </w:pPr>
            <w:r w:rsidRPr="00C37C15">
              <w:rPr>
                <w:bCs/>
                <w:i/>
                <w:szCs w:val="24"/>
                <w:lang w:eastAsia="lt-LT"/>
              </w:rPr>
              <w:lastRenderedPageBreak/>
              <w:t>- ar planuojama ūkinė veikla (arba planų ar programų įgyvendinimas) susijusi (-</w:t>
            </w:r>
            <w:proofErr w:type="spellStart"/>
            <w:r w:rsidRPr="00C37C15">
              <w:rPr>
                <w:bCs/>
                <w:i/>
                <w:szCs w:val="24"/>
                <w:lang w:eastAsia="lt-LT"/>
              </w:rPr>
              <w:t>ęs</w:t>
            </w:r>
            <w:proofErr w:type="spellEnd"/>
            <w:r w:rsidRPr="00C37C15">
              <w:rPr>
                <w:bCs/>
                <w:i/>
                <w:szCs w:val="24"/>
                <w:lang w:eastAsia="lt-LT"/>
              </w:rPr>
              <w:t>) su įsteigtomis ar potencialiomis „</w:t>
            </w:r>
            <w:proofErr w:type="spellStart"/>
            <w:r w:rsidRPr="00C37C15">
              <w:rPr>
                <w:bCs/>
                <w:i/>
                <w:szCs w:val="24"/>
                <w:lang w:eastAsia="lt-LT"/>
              </w:rPr>
              <w:t>Natura</w:t>
            </w:r>
            <w:proofErr w:type="spellEnd"/>
            <w:r w:rsidRPr="00C37C15">
              <w:rPr>
                <w:bCs/>
                <w:i/>
                <w:szCs w:val="24"/>
                <w:lang w:eastAsia="lt-LT"/>
              </w:rPr>
              <w:t xml:space="preserve"> 2000“ teritorijomis ar artima tokių teritorijų aplinka;</w:t>
            </w:r>
          </w:p>
          <w:p w14:paraId="79D2A2E7" w14:textId="77777777" w:rsidR="00A9232B" w:rsidRPr="00C37C15" w:rsidRDefault="00A9232B" w:rsidP="00D367B1">
            <w:pPr>
              <w:jc w:val="both"/>
              <w:rPr>
                <w:i/>
                <w:szCs w:val="24"/>
                <w:lang w:eastAsia="lt-LT"/>
              </w:rPr>
            </w:pPr>
            <w:r w:rsidRPr="00C37C15">
              <w:rPr>
                <w:bCs/>
                <w:i/>
                <w:szCs w:val="24"/>
                <w:lang w:eastAsia="lt-LT"/>
              </w:rPr>
              <w:t>jei taip, ar atliktas „</w:t>
            </w:r>
            <w:proofErr w:type="spellStart"/>
            <w:r w:rsidRPr="00C37C15">
              <w:rPr>
                <w:bCs/>
                <w:i/>
                <w:szCs w:val="24"/>
                <w:lang w:eastAsia="lt-LT"/>
              </w:rPr>
              <w:t>Natura</w:t>
            </w:r>
            <w:proofErr w:type="spellEnd"/>
            <w:r w:rsidRPr="00C37C15">
              <w:rPr>
                <w:bCs/>
                <w:i/>
                <w:szCs w:val="24"/>
                <w:lang w:eastAsia="lt-LT"/>
              </w:rPr>
              <w:t xml:space="preserve"> 2000“ teritorijų reikšmingumo nustatymas, vadovaujantis Planų ar programų ir planuojamos ūkinės veiklos įgyvendinimo poveikio įsteigtoms ar potencialioms „</w:t>
            </w:r>
            <w:proofErr w:type="spellStart"/>
            <w:r w:rsidRPr="00C37C15">
              <w:rPr>
                <w:bCs/>
                <w:i/>
                <w:szCs w:val="24"/>
                <w:lang w:eastAsia="lt-LT"/>
              </w:rPr>
              <w:t>Natura</w:t>
            </w:r>
            <w:proofErr w:type="spellEnd"/>
            <w:r w:rsidRPr="00C37C15">
              <w:rPr>
                <w:bCs/>
                <w:i/>
                <w:szCs w:val="24"/>
                <w:lang w:eastAsia="lt-LT"/>
              </w:rPr>
              <w:t xml:space="preserve"> 2000“ teritorijoms reikšmingumo nustatymo tvarkos aprašo, patvirtinto Lietuvos Respublikos aplinkos ministro 2006 m. gegužės 22 d. įsakymu Nr. D1-255 </w:t>
            </w:r>
            <w:r w:rsidRPr="00C37C15">
              <w:rPr>
                <w:i/>
                <w:szCs w:val="24"/>
                <w:lang w:eastAsia="lt-LT"/>
              </w:rPr>
              <w:t xml:space="preserve">„Dėl </w:t>
            </w:r>
            <w:r>
              <w:rPr>
                <w:i/>
                <w:szCs w:val="24"/>
                <w:lang w:eastAsia="lt-LT"/>
              </w:rPr>
              <w:t>P</w:t>
            </w:r>
            <w:r w:rsidRPr="00C37C15">
              <w:rPr>
                <w:i/>
                <w:szCs w:val="24"/>
                <w:lang w:eastAsia="lt-LT"/>
              </w:rPr>
              <w:t>lanų ar programų ir planuojamos ūkinės veiklos įgyvendinimo poveikio įsteigtoms ar potencialioms</w:t>
            </w:r>
          </w:p>
          <w:p w14:paraId="20C0738D" w14:textId="77777777" w:rsidR="00A9232B" w:rsidRPr="00C37C15" w:rsidRDefault="00A9232B" w:rsidP="00D367B1">
            <w:pPr>
              <w:jc w:val="both"/>
              <w:rPr>
                <w:bCs/>
                <w:i/>
                <w:szCs w:val="24"/>
                <w:lang w:eastAsia="lt-LT"/>
              </w:rPr>
            </w:pPr>
            <w:r w:rsidRPr="00C37C15">
              <w:rPr>
                <w:i/>
                <w:szCs w:val="24"/>
                <w:lang w:eastAsia="lt-LT"/>
              </w:rPr>
              <w:t>„</w:t>
            </w:r>
            <w:proofErr w:type="spellStart"/>
            <w:r w:rsidRPr="00C37C15">
              <w:rPr>
                <w:i/>
                <w:szCs w:val="24"/>
                <w:lang w:eastAsia="lt-LT"/>
              </w:rPr>
              <w:t>Natura</w:t>
            </w:r>
            <w:proofErr w:type="spellEnd"/>
            <w:r w:rsidRPr="00C37C15">
              <w:rPr>
                <w:i/>
                <w:szCs w:val="24"/>
                <w:lang w:eastAsia="lt-LT"/>
              </w:rPr>
              <w:t xml:space="preserve"> 2000“ teritorijoms reikšmingumo nustatymo tvarkos aprašo patvirtinimo“</w:t>
            </w:r>
            <w:r w:rsidRPr="00C37C15">
              <w:rPr>
                <w:bCs/>
                <w:i/>
                <w:szCs w:val="24"/>
                <w:lang w:eastAsia="lt-LT"/>
              </w:rPr>
              <w:t>, nuostatomis.</w:t>
            </w:r>
          </w:p>
          <w:p w14:paraId="121DB6FA" w14:textId="77777777" w:rsidR="00A9232B" w:rsidRPr="000F047E" w:rsidRDefault="00A9232B" w:rsidP="00D367B1">
            <w:pPr>
              <w:jc w:val="both"/>
              <w:rPr>
                <w:bCs/>
                <w:szCs w:val="24"/>
                <w:lang w:eastAsia="lt-LT"/>
              </w:rPr>
            </w:pPr>
            <w:r w:rsidRPr="00C37C15">
              <w:rPr>
                <w:bCs/>
                <w:i/>
                <w:szCs w:val="24"/>
                <w:lang w:eastAsia="lt-LT"/>
              </w:rPr>
              <w:t>Vertinant</w:t>
            </w:r>
            <w:r w:rsidRPr="00C37C15">
              <w:rPr>
                <w:bCs/>
                <w:i/>
                <w:szCs w:val="24"/>
              </w:rPr>
              <w:t xml:space="preserve"> techninės paramos projektus ir</w:t>
            </w:r>
            <w:r w:rsidRPr="00C37C15">
              <w:rPr>
                <w:bCs/>
                <w:i/>
                <w:szCs w:val="24"/>
                <w:lang w:eastAsia="lt-LT"/>
              </w:rPr>
              <w:t xml:space="preserve"> iš Europos socialinio fondo (toliau – ESF) bendrai finansuojamus projektus, šis vertinimo aspektas netaikomas.)</w:t>
            </w:r>
          </w:p>
        </w:tc>
        <w:tc>
          <w:tcPr>
            <w:tcW w:w="4252" w:type="dxa"/>
            <w:tcBorders>
              <w:top w:val="single" w:sz="4" w:space="0" w:color="auto"/>
              <w:left w:val="single" w:sz="4" w:space="0" w:color="000000"/>
              <w:bottom w:val="single" w:sz="4" w:space="0" w:color="000000"/>
              <w:right w:val="single" w:sz="4" w:space="0" w:color="000000"/>
            </w:tcBorders>
          </w:tcPr>
          <w:p w14:paraId="190144A1" w14:textId="77777777" w:rsidR="00A9232B" w:rsidRPr="000F047E" w:rsidRDefault="00A9232B" w:rsidP="00D367B1">
            <w:pPr>
              <w:rPr>
                <w:szCs w:val="24"/>
                <w:lang w:eastAsia="lt-LT"/>
              </w:rPr>
            </w:pPr>
            <w:r w:rsidRPr="000F047E">
              <w:rPr>
                <w:szCs w:val="24"/>
                <w:lang w:eastAsia="lt-LT"/>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14:paraId="60B2839E" w14:textId="77777777" w:rsidR="00A9232B" w:rsidRPr="000F047E" w:rsidRDefault="00A9232B" w:rsidP="00D367B1">
            <w:pPr>
              <w:jc w:val="center"/>
              <w:rPr>
                <w:szCs w:val="24"/>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3B7027E7" w14:textId="77777777" w:rsidR="00A9232B" w:rsidRPr="000F047E" w:rsidRDefault="00A9232B" w:rsidP="00D367B1">
            <w:pPr>
              <w:rPr>
                <w:szCs w:val="24"/>
                <w:lang w:eastAsia="lt-LT"/>
              </w:rPr>
            </w:pPr>
          </w:p>
        </w:tc>
      </w:tr>
      <w:tr w:rsidR="00A9232B" w:rsidRPr="000F047E" w14:paraId="697D6020" w14:textId="77777777" w:rsidTr="00D367B1">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92DAFAB" w14:textId="77777777" w:rsidR="00A9232B" w:rsidRPr="000F047E" w:rsidRDefault="00A9232B" w:rsidP="00D367B1">
            <w:pPr>
              <w:jc w:val="both"/>
              <w:rPr>
                <w:bCs/>
                <w:szCs w:val="24"/>
                <w:lang w:eastAsia="lt-LT"/>
              </w:rPr>
            </w:pPr>
            <w:r w:rsidRPr="000F047E">
              <w:rPr>
                <w:bCs/>
                <w:szCs w:val="24"/>
                <w:lang w:eastAsia="lt-LT"/>
              </w:rPr>
              <w:t xml:space="preserve">4.1.2. </w:t>
            </w:r>
            <w:r w:rsidRPr="00C37C15">
              <w:rPr>
                <w:bCs/>
                <w:szCs w:val="24"/>
                <w:lang w:eastAsia="lt-LT"/>
              </w:rPr>
              <w:t>socialinėje srityje (užimtumas, skurdas ir socialinė atskirtis, visuomenės sveikata, švietimas ir mokslas, kultūros savitumo išsaugojimas, tausojantis vartojimas);</w:t>
            </w:r>
          </w:p>
        </w:tc>
        <w:tc>
          <w:tcPr>
            <w:tcW w:w="4252" w:type="dxa"/>
            <w:tcBorders>
              <w:top w:val="single" w:sz="4" w:space="0" w:color="auto"/>
              <w:left w:val="single" w:sz="4" w:space="0" w:color="000000"/>
              <w:bottom w:val="single" w:sz="4" w:space="0" w:color="000000"/>
              <w:right w:val="single" w:sz="4" w:space="0" w:color="000000"/>
            </w:tcBorders>
          </w:tcPr>
          <w:p w14:paraId="08B8E4F4" w14:textId="77777777" w:rsidR="00A9232B" w:rsidRPr="000F047E" w:rsidRDefault="00A9232B" w:rsidP="00D367B1">
            <w:pPr>
              <w:jc w:val="both"/>
              <w:rPr>
                <w:szCs w:val="24"/>
                <w:lang w:eastAsia="lt-LT"/>
              </w:rPr>
            </w:pPr>
            <w:r w:rsidRPr="000F047E">
              <w:rPr>
                <w:szCs w:val="24"/>
                <w:lang w:eastAsia="lt-LT"/>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14:paraId="3834101A" w14:textId="77777777" w:rsidR="00A9232B" w:rsidRPr="000F047E" w:rsidRDefault="00A9232B" w:rsidP="00D367B1">
            <w:pPr>
              <w:jc w:val="center"/>
              <w:rPr>
                <w:szCs w:val="24"/>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405A7669" w14:textId="77777777" w:rsidR="00A9232B" w:rsidRPr="000F047E" w:rsidRDefault="00A9232B" w:rsidP="00D367B1">
            <w:pPr>
              <w:rPr>
                <w:szCs w:val="24"/>
                <w:lang w:eastAsia="lt-LT"/>
              </w:rPr>
            </w:pPr>
          </w:p>
        </w:tc>
      </w:tr>
      <w:tr w:rsidR="00A9232B" w:rsidRPr="000F047E" w14:paraId="071A2319" w14:textId="77777777" w:rsidTr="00D367B1">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9DD9E7E" w14:textId="77777777" w:rsidR="00A9232B" w:rsidRPr="000F047E" w:rsidRDefault="00A9232B" w:rsidP="00D367B1">
            <w:pPr>
              <w:jc w:val="both"/>
              <w:rPr>
                <w:bCs/>
                <w:szCs w:val="24"/>
                <w:lang w:eastAsia="lt-LT"/>
              </w:rPr>
            </w:pPr>
            <w:r w:rsidRPr="000F047E">
              <w:rPr>
                <w:bCs/>
                <w:szCs w:val="24"/>
                <w:lang w:eastAsia="lt-LT"/>
              </w:rPr>
              <w:t xml:space="preserve">4.1.3. </w:t>
            </w:r>
            <w:r w:rsidRPr="00C37C15">
              <w:rPr>
                <w:bCs/>
                <w:szCs w:val="24"/>
                <w:lang w:eastAsia="lt-LT"/>
              </w:rPr>
              <w:t>ekonomikos srityje (darnus pagrindinių ūkio šakų ir regionų vystymas);</w:t>
            </w:r>
          </w:p>
        </w:tc>
        <w:tc>
          <w:tcPr>
            <w:tcW w:w="4252" w:type="dxa"/>
            <w:tcBorders>
              <w:top w:val="single" w:sz="4" w:space="0" w:color="auto"/>
              <w:left w:val="single" w:sz="4" w:space="0" w:color="000000"/>
              <w:bottom w:val="single" w:sz="4" w:space="0" w:color="000000"/>
              <w:right w:val="single" w:sz="4" w:space="0" w:color="000000"/>
            </w:tcBorders>
          </w:tcPr>
          <w:p w14:paraId="16160CB6" w14:textId="77777777" w:rsidR="00A9232B" w:rsidRPr="000F047E" w:rsidRDefault="00A9232B" w:rsidP="00D367B1">
            <w:pPr>
              <w:jc w:val="both"/>
              <w:rPr>
                <w:szCs w:val="24"/>
                <w:lang w:eastAsia="lt-LT"/>
              </w:rPr>
            </w:pPr>
            <w:r w:rsidRPr="000F047E">
              <w:rPr>
                <w:szCs w:val="24"/>
                <w:lang w:eastAsia="lt-LT"/>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14:paraId="66F259C9" w14:textId="77777777" w:rsidR="00A9232B" w:rsidRPr="000F047E" w:rsidRDefault="00A9232B" w:rsidP="00D367B1">
            <w:pPr>
              <w:jc w:val="center"/>
              <w:rPr>
                <w:szCs w:val="24"/>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7A6B72A5" w14:textId="77777777" w:rsidR="00A9232B" w:rsidRPr="000F047E" w:rsidRDefault="00A9232B" w:rsidP="00D367B1">
            <w:pPr>
              <w:rPr>
                <w:szCs w:val="24"/>
                <w:lang w:eastAsia="lt-LT"/>
              </w:rPr>
            </w:pPr>
          </w:p>
        </w:tc>
      </w:tr>
      <w:tr w:rsidR="00A9232B" w:rsidRPr="000F047E" w14:paraId="2A49C5F0" w14:textId="77777777" w:rsidTr="00D367B1">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0C13300" w14:textId="77777777" w:rsidR="00A9232B" w:rsidRPr="000F047E" w:rsidRDefault="00A9232B" w:rsidP="00D367B1">
            <w:pPr>
              <w:jc w:val="both"/>
              <w:rPr>
                <w:bCs/>
                <w:szCs w:val="24"/>
                <w:lang w:eastAsia="lt-LT"/>
              </w:rPr>
            </w:pPr>
            <w:r w:rsidRPr="000F047E">
              <w:rPr>
                <w:bCs/>
                <w:szCs w:val="24"/>
                <w:lang w:eastAsia="lt-LT"/>
              </w:rPr>
              <w:t xml:space="preserve">4.1.4. </w:t>
            </w:r>
            <w:r w:rsidRPr="00C37C15">
              <w:rPr>
                <w:bCs/>
                <w:szCs w:val="24"/>
                <w:lang w:eastAsia="lt-LT"/>
              </w:rPr>
              <w:t>teritorijų vystymo srityje (aplinkosauginių, socialinių ir ekonominių skirtumų mažinimas);</w:t>
            </w:r>
          </w:p>
        </w:tc>
        <w:tc>
          <w:tcPr>
            <w:tcW w:w="4252" w:type="dxa"/>
            <w:tcBorders>
              <w:top w:val="single" w:sz="4" w:space="0" w:color="auto"/>
              <w:left w:val="single" w:sz="4" w:space="0" w:color="000000"/>
              <w:bottom w:val="single" w:sz="4" w:space="0" w:color="000000"/>
              <w:right w:val="single" w:sz="4" w:space="0" w:color="000000"/>
            </w:tcBorders>
          </w:tcPr>
          <w:p w14:paraId="5ECE5453" w14:textId="77777777" w:rsidR="00A9232B" w:rsidRPr="000F047E" w:rsidRDefault="00A9232B" w:rsidP="00D367B1">
            <w:pPr>
              <w:jc w:val="both"/>
              <w:rPr>
                <w:szCs w:val="24"/>
                <w:lang w:eastAsia="lt-LT"/>
              </w:rPr>
            </w:pPr>
            <w:r w:rsidRPr="000F047E">
              <w:rPr>
                <w:szCs w:val="24"/>
                <w:lang w:eastAsia="lt-LT"/>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14:paraId="2C85DF60" w14:textId="77777777" w:rsidR="00A9232B" w:rsidRPr="000F047E" w:rsidRDefault="00A9232B" w:rsidP="00D367B1">
            <w:pPr>
              <w:jc w:val="center"/>
              <w:rPr>
                <w:szCs w:val="24"/>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26D73CF2" w14:textId="77777777" w:rsidR="00A9232B" w:rsidRPr="000F047E" w:rsidRDefault="00A9232B" w:rsidP="00D367B1">
            <w:pPr>
              <w:rPr>
                <w:szCs w:val="24"/>
                <w:lang w:eastAsia="lt-LT"/>
              </w:rPr>
            </w:pPr>
          </w:p>
        </w:tc>
      </w:tr>
      <w:tr w:rsidR="00A9232B" w:rsidRPr="000F047E" w14:paraId="4ACFF235" w14:textId="77777777" w:rsidTr="00D367B1">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B3B609A" w14:textId="77777777" w:rsidR="00A9232B" w:rsidRPr="00C37C15" w:rsidRDefault="00A9232B" w:rsidP="00D367B1">
            <w:pPr>
              <w:rPr>
                <w:bCs/>
                <w:szCs w:val="24"/>
                <w:lang w:eastAsia="lt-LT"/>
              </w:rPr>
            </w:pPr>
            <w:r w:rsidRPr="000F047E">
              <w:rPr>
                <w:bCs/>
                <w:szCs w:val="24"/>
                <w:lang w:eastAsia="lt-LT"/>
              </w:rPr>
              <w:t xml:space="preserve">4.1.5. </w:t>
            </w:r>
            <w:r w:rsidRPr="00C37C15">
              <w:rPr>
                <w:bCs/>
                <w:szCs w:val="24"/>
                <w:lang w:eastAsia="lt-LT"/>
              </w:rPr>
              <w:t xml:space="preserve">informacinės ir žinių visuomenės srityje. </w:t>
            </w:r>
          </w:p>
          <w:p w14:paraId="5FF5DAAC" w14:textId="77777777" w:rsidR="00A9232B" w:rsidRPr="000F047E" w:rsidRDefault="00A9232B" w:rsidP="00D367B1">
            <w:pPr>
              <w:jc w:val="both"/>
              <w:rPr>
                <w:bCs/>
                <w:szCs w:val="24"/>
                <w:lang w:eastAsia="lt-LT"/>
              </w:rPr>
            </w:pPr>
            <w:r w:rsidRPr="00C37C15">
              <w:rPr>
                <w:bCs/>
                <w:i/>
                <w:szCs w:val="24"/>
                <w:lang w:eastAsia="lt-LT"/>
              </w:rPr>
              <w:lastRenderedPageBreak/>
              <w:t>(Taikoma tik tais atvejais, kai toks reikalavimas nustatytas projektų finansavimo sąlygų apraše.)</w:t>
            </w:r>
          </w:p>
        </w:tc>
        <w:tc>
          <w:tcPr>
            <w:tcW w:w="4252" w:type="dxa"/>
            <w:tcBorders>
              <w:top w:val="single" w:sz="4" w:space="0" w:color="auto"/>
              <w:left w:val="single" w:sz="4" w:space="0" w:color="000000"/>
              <w:bottom w:val="single" w:sz="4" w:space="0" w:color="000000"/>
              <w:right w:val="single" w:sz="4" w:space="0" w:color="000000"/>
            </w:tcBorders>
          </w:tcPr>
          <w:p w14:paraId="58C98AC7" w14:textId="77777777" w:rsidR="00A9232B" w:rsidRDefault="00A9232B" w:rsidP="00D367B1">
            <w:pPr>
              <w:jc w:val="both"/>
              <w:rPr>
                <w:szCs w:val="24"/>
              </w:rPr>
            </w:pPr>
            <w:r w:rsidRPr="000F047E">
              <w:rPr>
                <w:szCs w:val="24"/>
              </w:rPr>
              <w:lastRenderedPageBreak/>
              <w:t>Netaikoma.</w:t>
            </w:r>
          </w:p>
          <w:p w14:paraId="75D2D385" w14:textId="63A96F1C" w:rsidR="00621802" w:rsidRPr="000F047E" w:rsidRDefault="00621802" w:rsidP="00D367B1">
            <w:pPr>
              <w:jc w:val="both"/>
              <w:rPr>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40989C2" w14:textId="77777777" w:rsidR="00A9232B" w:rsidRPr="000F047E" w:rsidRDefault="00A9232B" w:rsidP="00D367B1">
            <w:pPr>
              <w:jc w:val="center"/>
              <w:rPr>
                <w:szCs w:val="24"/>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6CF69571" w14:textId="77777777" w:rsidR="00A9232B" w:rsidRPr="000F047E" w:rsidRDefault="00A9232B" w:rsidP="00D367B1">
            <w:pPr>
              <w:rPr>
                <w:szCs w:val="24"/>
                <w:lang w:eastAsia="lt-LT"/>
              </w:rPr>
            </w:pPr>
          </w:p>
        </w:tc>
      </w:tr>
      <w:tr w:rsidR="00A9232B" w:rsidRPr="000F047E" w14:paraId="0A69F679" w14:textId="77777777" w:rsidTr="00D367B1">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68BB34C" w14:textId="77777777" w:rsidR="00A9232B" w:rsidRPr="00C37C15" w:rsidRDefault="00A9232B" w:rsidP="00D367B1">
            <w:pPr>
              <w:jc w:val="both"/>
              <w:rPr>
                <w:bCs/>
                <w:szCs w:val="24"/>
                <w:lang w:eastAsia="lt-LT"/>
              </w:rPr>
            </w:pPr>
            <w:r w:rsidRPr="000F047E">
              <w:rPr>
                <w:bCs/>
                <w:szCs w:val="24"/>
                <w:lang w:eastAsia="lt-LT"/>
              </w:rPr>
              <w:t xml:space="preserve">4.2. </w:t>
            </w:r>
            <w:r w:rsidRPr="00C37C15">
              <w:rPr>
                <w:bCs/>
                <w:szCs w:val="24"/>
                <w:lang w:eastAsia="lt-LT"/>
              </w:rPr>
              <w:t xml:space="preserve">Pasiūlyti konkretūs veiksmai (pademonstruotas </w:t>
            </w:r>
            <w:r w:rsidRPr="00B66662">
              <w:rPr>
                <w:bCs/>
                <w:szCs w:val="24"/>
                <w:lang w:eastAsia="lt-LT"/>
              </w:rPr>
              <w:t xml:space="preserve">iniciatyvus </w:t>
            </w:r>
            <w:r w:rsidRPr="00C37C15">
              <w:rPr>
                <w:bCs/>
                <w:szCs w:val="24"/>
                <w:lang w:eastAsia="lt-LT"/>
              </w:rPr>
              <w:t xml:space="preserve">požiūris), kurie rodo, kad projektu skatinamas darnaus vystymosi principo įgyvendinimas. </w:t>
            </w:r>
            <w:r w:rsidRPr="00C37C15">
              <w:rPr>
                <w:bCs/>
                <w:i/>
                <w:szCs w:val="24"/>
                <w:lang w:eastAsia="lt-LT"/>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14:paraId="586A2E7E" w14:textId="77777777" w:rsidR="00A9232B" w:rsidRPr="000F047E" w:rsidRDefault="00A9232B" w:rsidP="00D367B1">
            <w:pPr>
              <w:jc w:val="both"/>
              <w:rPr>
                <w:bCs/>
                <w:i/>
                <w:szCs w:val="24"/>
                <w:lang w:eastAsia="lt-LT"/>
              </w:rPr>
            </w:pPr>
            <w:r w:rsidRPr="00C37C15">
              <w:rPr>
                <w:bCs/>
                <w:i/>
                <w:szCs w:val="24"/>
                <w:lang w:eastAsia="lt-LT"/>
              </w:rPr>
              <w:t>(Taikoma tik tais atvejais, kai toks reikalavimas nustatytas projektų finansavimo sąlygų apraše. Ministerija detalizuoja šį vertinimo aspektą, įrašydama konkrečius reikalavimus, nurodytus p</w:t>
            </w:r>
            <w:r w:rsidRPr="00C37C15">
              <w:rPr>
                <w:i/>
                <w:szCs w:val="24"/>
                <w:lang w:eastAsia="lt-LT"/>
              </w:rPr>
              <w:t>rojektų finansavimo sąlygų apraše</w:t>
            </w:r>
            <w:r w:rsidRPr="00C37C15">
              <w:rPr>
                <w:bCs/>
                <w:i/>
                <w:szCs w:val="24"/>
                <w:lang w:eastAsia="lt-LT"/>
              </w:rPr>
              <w:t>.)</w:t>
            </w:r>
          </w:p>
        </w:tc>
        <w:tc>
          <w:tcPr>
            <w:tcW w:w="4252" w:type="dxa"/>
            <w:tcBorders>
              <w:top w:val="single" w:sz="4" w:space="0" w:color="auto"/>
              <w:left w:val="single" w:sz="4" w:space="0" w:color="000000"/>
              <w:bottom w:val="single" w:sz="4" w:space="0" w:color="000000"/>
              <w:right w:val="single" w:sz="4" w:space="0" w:color="000000"/>
            </w:tcBorders>
          </w:tcPr>
          <w:p w14:paraId="7C868757" w14:textId="3FA8F74B" w:rsidR="00C953F6" w:rsidRPr="000F047E" w:rsidRDefault="009C0413" w:rsidP="00D367B1">
            <w:pPr>
              <w:jc w:val="both"/>
              <w:rPr>
                <w:szCs w:val="24"/>
                <w:lang w:eastAsia="lt-LT"/>
              </w:rPr>
            </w:pPr>
            <w:r>
              <w:rPr>
                <w:bCs/>
                <w:szCs w:val="24"/>
                <w:lang w:eastAsia="lt-LT"/>
              </w:rPr>
              <w:t>Netaikoma</w:t>
            </w:r>
            <w:r w:rsidR="00C953F6" w:rsidRPr="006902CD">
              <w:rPr>
                <w:bCs/>
                <w:szCs w:val="24"/>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50030034" w14:textId="77777777" w:rsidR="00A9232B" w:rsidRPr="000F047E" w:rsidRDefault="00A9232B" w:rsidP="00D367B1">
            <w:pPr>
              <w:jc w:val="center"/>
              <w:rPr>
                <w:szCs w:val="24"/>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1E2B9E70" w14:textId="77777777" w:rsidR="00A9232B" w:rsidRPr="000F047E" w:rsidRDefault="00A9232B" w:rsidP="00D367B1">
            <w:pPr>
              <w:rPr>
                <w:szCs w:val="24"/>
                <w:lang w:eastAsia="lt-LT"/>
              </w:rPr>
            </w:pPr>
          </w:p>
        </w:tc>
      </w:tr>
      <w:tr w:rsidR="00A9232B" w:rsidRPr="000F047E" w14:paraId="68FC1218" w14:textId="77777777" w:rsidTr="00D367B1">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E2133E2" w14:textId="77777777" w:rsidR="00A9232B" w:rsidRPr="000F047E" w:rsidRDefault="00A9232B" w:rsidP="00D367B1">
            <w:pPr>
              <w:jc w:val="both"/>
              <w:rPr>
                <w:szCs w:val="24"/>
                <w:lang w:eastAsia="lt-LT"/>
              </w:rPr>
            </w:pPr>
            <w:r w:rsidRPr="000F047E">
              <w:rPr>
                <w:szCs w:val="24"/>
                <w:lang w:eastAsia="lt-LT"/>
              </w:rPr>
              <w:t xml:space="preserve">4.3. </w:t>
            </w:r>
            <w:r w:rsidRPr="00B71367">
              <w:rPr>
                <w:szCs w:val="24"/>
                <w:lang w:eastAsia="lt-LT"/>
              </w:rPr>
              <w:t xml:space="preserve">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r w:rsidRPr="00B71367">
              <w:rPr>
                <w:i/>
                <w:szCs w:val="24"/>
                <w:lang w:eastAsia="lt-LT"/>
              </w:rPr>
              <w:t xml:space="preserve">(Pavyzdžiui, </w:t>
            </w:r>
            <w:r w:rsidRPr="00B71367">
              <w:rPr>
                <w:bCs/>
                <w:i/>
                <w:iCs/>
                <w:szCs w:val="24"/>
                <w:lang w:eastAsia="lt-LT"/>
              </w:rPr>
              <w:t xml:space="preserve">jei pagal projektą finansuojama statinio statyba ar </w:t>
            </w:r>
            <w:r w:rsidRPr="00B71367">
              <w:rPr>
                <w:bCs/>
                <w:i/>
                <w:iCs/>
                <w:szCs w:val="24"/>
                <w:lang w:eastAsia="lt-LT"/>
              </w:rPr>
              <w:lastRenderedPageBreak/>
              <w:t>rekonstrukcija,</w:t>
            </w:r>
            <w:r w:rsidRPr="00B71367">
              <w:rPr>
                <w:i/>
                <w:szCs w:val="24"/>
                <w:lang w:eastAsia="lt-LT"/>
              </w:rPr>
              <w:t xml:space="preserve"> vertinant nediskriminavimo dėl negalios aspektą, būtina patikrinti, ar numatytas statyti arba rekonstruoti statinys pritaikytas žmonių su negalia poreikiams, tokiems kaip patekimas į pastatą ar pan.) (Taikoma tik tais atvejais, kai pagal projektą finansuojama statinio statyba ar rekonstrukcija</w:t>
            </w:r>
            <w:r>
              <w:rPr>
                <w:i/>
                <w:szCs w:val="24"/>
                <w:lang w:eastAsia="lt-LT"/>
              </w:rPr>
              <w:t>.</w:t>
            </w:r>
            <w:r w:rsidRPr="00B71367">
              <w:rPr>
                <w:i/>
                <w:szCs w:val="24"/>
                <w:lang w:eastAsia="lt-LT"/>
              </w:rPr>
              <w:t>)</w:t>
            </w:r>
          </w:p>
        </w:tc>
        <w:tc>
          <w:tcPr>
            <w:tcW w:w="4252" w:type="dxa"/>
            <w:tcBorders>
              <w:top w:val="single" w:sz="4" w:space="0" w:color="000000"/>
              <w:left w:val="single" w:sz="4" w:space="0" w:color="000000"/>
              <w:bottom w:val="single" w:sz="4" w:space="0" w:color="auto"/>
              <w:right w:val="single" w:sz="4" w:space="0" w:color="000000"/>
            </w:tcBorders>
          </w:tcPr>
          <w:p w14:paraId="7AD03A38" w14:textId="77777777" w:rsidR="00A9232B" w:rsidRPr="000F047E" w:rsidRDefault="00A9232B" w:rsidP="00D367B1">
            <w:pPr>
              <w:jc w:val="both"/>
              <w:rPr>
                <w:szCs w:val="24"/>
                <w:lang w:eastAsia="lt-LT"/>
              </w:rPr>
            </w:pPr>
            <w:r w:rsidRPr="000F047E">
              <w:rPr>
                <w:szCs w:val="24"/>
                <w:lang w:eastAsia="lt-LT"/>
              </w:rPr>
              <w:lastRenderedPageBreak/>
              <w:t>Informacijos šaltinis: projekto paraiška ir kita viešai prieinama informacija.</w:t>
            </w:r>
          </w:p>
          <w:p w14:paraId="21565D5F" w14:textId="77777777" w:rsidR="00A9232B" w:rsidRPr="000F047E" w:rsidRDefault="00A9232B" w:rsidP="00D367B1">
            <w:pPr>
              <w:jc w:val="both"/>
              <w:rPr>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948D610"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4A48E167" w14:textId="77777777" w:rsidR="00A9232B" w:rsidRPr="000F047E" w:rsidRDefault="00A9232B" w:rsidP="00D367B1">
            <w:pPr>
              <w:rPr>
                <w:szCs w:val="24"/>
                <w:lang w:eastAsia="lt-LT"/>
              </w:rPr>
            </w:pPr>
          </w:p>
        </w:tc>
      </w:tr>
      <w:tr w:rsidR="00A9232B" w:rsidRPr="000F047E" w14:paraId="7EB37A49" w14:textId="77777777" w:rsidTr="00D367B1">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94F0F37" w14:textId="77777777" w:rsidR="00A9232B" w:rsidRPr="00C37C15" w:rsidRDefault="00A9232B" w:rsidP="00D367B1">
            <w:pPr>
              <w:tabs>
                <w:tab w:val="left" w:pos="709"/>
                <w:tab w:val="left" w:pos="851"/>
                <w:tab w:val="left" w:pos="1701"/>
              </w:tabs>
              <w:ind w:firstLine="34"/>
              <w:jc w:val="both"/>
              <w:rPr>
                <w:i/>
                <w:szCs w:val="24"/>
                <w:lang w:eastAsia="lt-LT"/>
              </w:rPr>
            </w:pPr>
            <w:r w:rsidRPr="000F047E">
              <w:rPr>
                <w:szCs w:val="24"/>
                <w:lang w:eastAsia="lt-LT"/>
              </w:rPr>
              <w:t xml:space="preserve">4.4. </w:t>
            </w:r>
            <w:r w:rsidRPr="00C37C15">
              <w:rPr>
                <w:szCs w:val="24"/>
                <w:lang w:eastAsia="lt-LT"/>
              </w:rPr>
              <w:t xml:space="preserve">Pasiūlyti konkretūs veiksmai, kurie rodo, kad projektu prisidedama prie </w:t>
            </w:r>
            <w:r w:rsidRPr="00C37C15">
              <w:rPr>
                <w:bCs/>
                <w:szCs w:val="24"/>
                <w:lang w:eastAsia="lt-LT"/>
              </w:rPr>
              <w:t xml:space="preserve">moterų ir vyrų </w:t>
            </w:r>
            <w:r w:rsidRPr="00C37C15">
              <w:rPr>
                <w:szCs w:val="24"/>
                <w:lang w:eastAsia="lt-LT"/>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r w:rsidRPr="00C37C15">
              <w:rPr>
                <w:i/>
                <w:szCs w:val="24"/>
                <w:lang w:eastAsia="lt-LT"/>
              </w:rPr>
              <w:t xml:space="preserve">(Pavyzdžiui, į projektų finansavimo sąlygų aprašą ministerija, atlikusi tikslinės grupės poreikių analizę, gali įrašyti konkrečius reikalavimus dėl universalaus dizaino, t. y. kūrimo tokių produktų (gaminių, paslaugų, aplinkos), kuriais gali naudotis visi žmonės kuo platesniu mastu nepriklausomai nuo </w:t>
            </w:r>
            <w:r>
              <w:rPr>
                <w:i/>
                <w:szCs w:val="24"/>
                <w:lang w:eastAsia="lt-LT"/>
              </w:rPr>
              <w:t xml:space="preserve">savo </w:t>
            </w:r>
            <w:r w:rsidRPr="00C37C15">
              <w:rPr>
                <w:i/>
                <w:szCs w:val="24"/>
                <w:lang w:eastAsia="lt-LT"/>
              </w:rPr>
              <w:t>funkcinių galimybių, principo, numatyto 2014–2020 metų nacionalinės pažangos programoje, patvirtintoje Lietuvos Respublikos Vyriausybės 2012 m. lapkričio 28 d. nutarimu Nr. 1482 „Dėl 2014–2020 metų nacionalinės pažangos programos patvirtinimo“, taikymo. Tokiais atvejais, vertinant nediskriminavimo dėl negalios aspektą, būtina patikrinti, ar yra numatyti konkretūs projekto veiksmai dėl universalaus dizaino principo taikymo.)</w:t>
            </w:r>
          </w:p>
          <w:p w14:paraId="59078B6B" w14:textId="77777777" w:rsidR="00A9232B" w:rsidRDefault="00A9232B" w:rsidP="00D367B1">
            <w:pPr>
              <w:jc w:val="both"/>
              <w:rPr>
                <w:i/>
                <w:szCs w:val="24"/>
                <w:lang w:eastAsia="lt-LT"/>
              </w:rPr>
            </w:pPr>
            <w:r w:rsidRPr="00C37C15">
              <w:rPr>
                <w:i/>
                <w:szCs w:val="24"/>
                <w:lang w:eastAsia="lt-LT"/>
              </w:rPr>
              <w:lastRenderedPageBreak/>
              <w:t>(Taikoma tik tais atvejais, kai toks reikalavimas nustatytas projektų finansavimo sąlygų apraše. Ministerija detalizuoja šį vertinimo aspektą, įrašydama konkrečius reikalavimus, nurodytus projektų finansavimo sąlygų apraše.)</w:t>
            </w:r>
          </w:p>
          <w:p w14:paraId="117C6AEE" w14:textId="77777777" w:rsidR="00A9232B" w:rsidRDefault="00A9232B" w:rsidP="00D367B1">
            <w:pPr>
              <w:jc w:val="both"/>
              <w:rPr>
                <w:i/>
                <w:szCs w:val="24"/>
                <w:lang w:eastAsia="lt-LT"/>
              </w:rPr>
            </w:pPr>
          </w:p>
          <w:p w14:paraId="6D1EE4E1" w14:textId="77777777" w:rsidR="00A9232B" w:rsidRPr="000F047E" w:rsidRDefault="00A9232B" w:rsidP="00D367B1">
            <w:pPr>
              <w:jc w:val="both"/>
              <w:rPr>
                <w:szCs w:val="24"/>
                <w:lang w:eastAsia="lt-LT"/>
              </w:rPr>
            </w:pPr>
            <w:r w:rsidRPr="001F2995">
              <w:rPr>
                <w:i/>
                <w:szCs w:val="24"/>
              </w:rPr>
              <w:t>(Atitiktį šiam vertinimo kriterijui vertina įgyvendinančioji institucija</w:t>
            </w:r>
            <w:r>
              <w:rPr>
                <w:i/>
                <w:szCs w:val="24"/>
              </w:rPr>
              <w:t>.</w:t>
            </w:r>
            <w:r w:rsidRPr="001F2995">
              <w:rPr>
                <w:i/>
                <w:szCs w:val="24"/>
                <w:lang w:eastAsia="lt-LT"/>
              </w:rPr>
              <w:t>)</w:t>
            </w:r>
          </w:p>
        </w:tc>
        <w:tc>
          <w:tcPr>
            <w:tcW w:w="4252" w:type="dxa"/>
            <w:tcBorders>
              <w:top w:val="single" w:sz="4" w:space="0" w:color="auto"/>
              <w:left w:val="single" w:sz="4" w:space="0" w:color="000000"/>
              <w:bottom w:val="single" w:sz="4" w:space="0" w:color="000000"/>
              <w:right w:val="single" w:sz="4" w:space="0" w:color="000000"/>
            </w:tcBorders>
          </w:tcPr>
          <w:p w14:paraId="4E1A37FD" w14:textId="63CC7BA8" w:rsidR="00A9232B" w:rsidRPr="000F047E" w:rsidRDefault="009C0413" w:rsidP="00C953F6">
            <w:pPr>
              <w:jc w:val="both"/>
              <w:rPr>
                <w:szCs w:val="24"/>
                <w:lang w:eastAsia="lt-LT"/>
              </w:rPr>
            </w:pPr>
            <w:r>
              <w:rPr>
                <w:szCs w:val="24"/>
                <w:lang w:eastAsia="lt-LT"/>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14:paraId="5EE2D17B" w14:textId="77777777" w:rsidR="00A9232B" w:rsidRPr="000F047E" w:rsidRDefault="00A9232B" w:rsidP="00D367B1">
            <w:pPr>
              <w:jc w:val="center"/>
              <w:rPr>
                <w:szCs w:val="24"/>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3E8B3D17" w14:textId="77777777" w:rsidR="00A9232B" w:rsidRPr="000F047E" w:rsidRDefault="00A9232B" w:rsidP="00D367B1">
            <w:pPr>
              <w:rPr>
                <w:szCs w:val="24"/>
                <w:lang w:eastAsia="lt-LT"/>
              </w:rPr>
            </w:pPr>
          </w:p>
        </w:tc>
      </w:tr>
      <w:tr w:rsidR="00A9232B" w:rsidRPr="000F047E" w14:paraId="24A2C80F" w14:textId="77777777" w:rsidTr="00D367B1">
        <w:trPr>
          <w:trHeight w:val="20"/>
        </w:trPr>
        <w:tc>
          <w:tcPr>
            <w:tcW w:w="4820" w:type="dxa"/>
            <w:tcBorders>
              <w:top w:val="single" w:sz="4" w:space="0" w:color="auto"/>
              <w:left w:val="single" w:sz="4" w:space="0" w:color="000000"/>
              <w:bottom w:val="single" w:sz="4" w:space="0" w:color="000000"/>
              <w:right w:val="single" w:sz="4" w:space="0" w:color="000000"/>
            </w:tcBorders>
          </w:tcPr>
          <w:p w14:paraId="4667480B" w14:textId="77777777" w:rsidR="00A9232B" w:rsidRPr="000F047E" w:rsidRDefault="00A9232B" w:rsidP="00D367B1">
            <w:pPr>
              <w:jc w:val="both"/>
              <w:rPr>
                <w:szCs w:val="24"/>
                <w:lang w:eastAsia="lt-LT"/>
              </w:rPr>
            </w:pPr>
            <w:r w:rsidRPr="000F047E">
              <w:rPr>
                <w:szCs w:val="24"/>
                <w:lang w:eastAsia="lt-LT"/>
              </w:rPr>
              <w:t xml:space="preserve">4.5. </w:t>
            </w:r>
            <w:r w:rsidRPr="00C37C15">
              <w:rPr>
                <w:szCs w:val="24"/>
                <w:lang w:eastAsia="lt-LT"/>
              </w:rPr>
              <w:t>Projektas suderinamas su ES konkurencijos politikos</w:t>
            </w:r>
            <w:r>
              <w:rPr>
                <w:szCs w:val="24"/>
                <w:lang w:eastAsia="lt-LT"/>
              </w:rPr>
              <w:t xml:space="preserve"> </w:t>
            </w:r>
            <w:r w:rsidRPr="00C37C15">
              <w:rPr>
                <w:szCs w:val="24"/>
                <w:lang w:eastAsia="lt-LT"/>
              </w:rPr>
              <w:t>nuostatomis:</w:t>
            </w:r>
          </w:p>
          <w:p w14:paraId="03439BDA" w14:textId="77777777" w:rsidR="00A9232B" w:rsidRPr="000F047E" w:rsidRDefault="00A9232B" w:rsidP="00D367B1">
            <w:pPr>
              <w:jc w:val="both"/>
              <w:rPr>
                <w:szCs w:val="24"/>
                <w:lang w:eastAsia="lt-LT"/>
              </w:rPr>
            </w:pPr>
          </w:p>
          <w:p w14:paraId="53BEA31B" w14:textId="77777777" w:rsidR="00A9232B" w:rsidRPr="000F047E" w:rsidRDefault="00A9232B" w:rsidP="00D367B1">
            <w:pPr>
              <w:jc w:val="both"/>
              <w:rPr>
                <w:szCs w:val="24"/>
                <w:lang w:eastAsia="lt-LT"/>
              </w:rPr>
            </w:pPr>
            <w:r w:rsidRPr="000F047E">
              <w:rPr>
                <w:szCs w:val="24"/>
                <w:lang w:eastAsia="lt-LT"/>
              </w:rPr>
              <w:t xml:space="preserve">4.5.1. </w:t>
            </w:r>
            <w:r w:rsidRPr="00C37C15">
              <w:rPr>
                <w:szCs w:val="24"/>
                <w:lang w:eastAsia="lt-LT"/>
              </w:rPr>
              <w:t>teikiamas finansavimas neviršija nustatytų</w:t>
            </w:r>
            <w:r w:rsidRPr="00C37C15">
              <w:rPr>
                <w:i/>
                <w:szCs w:val="24"/>
                <w:lang w:eastAsia="lt-LT"/>
              </w:rPr>
              <w:t xml:space="preserve"> de </w:t>
            </w:r>
            <w:proofErr w:type="spellStart"/>
            <w:r w:rsidRPr="00C37C15">
              <w:rPr>
                <w:i/>
                <w:szCs w:val="24"/>
                <w:lang w:eastAsia="lt-LT"/>
              </w:rPr>
              <w:t>minimis</w:t>
            </w:r>
            <w:proofErr w:type="spellEnd"/>
            <w:r w:rsidRPr="00C37C15">
              <w:rPr>
                <w:szCs w:val="24"/>
                <w:lang w:eastAsia="lt-LT"/>
              </w:rPr>
              <w:t xml:space="preserve"> pagalbos ribų ir atitinka reikalavimus, taikomus </w:t>
            </w:r>
            <w:r w:rsidRPr="00C37C15">
              <w:rPr>
                <w:i/>
                <w:szCs w:val="24"/>
                <w:lang w:eastAsia="lt-LT"/>
              </w:rPr>
              <w:t xml:space="preserve">de </w:t>
            </w:r>
            <w:proofErr w:type="spellStart"/>
            <w:r w:rsidRPr="00C37C15">
              <w:rPr>
                <w:i/>
                <w:szCs w:val="24"/>
                <w:lang w:eastAsia="lt-LT"/>
              </w:rPr>
              <w:t>minimis</w:t>
            </w:r>
            <w:proofErr w:type="spellEnd"/>
            <w:r w:rsidRPr="00C37C15">
              <w:rPr>
                <w:szCs w:val="24"/>
                <w:lang w:eastAsia="lt-LT"/>
              </w:rPr>
              <w:t xml:space="preserve"> pagalbai </w:t>
            </w:r>
            <w:r w:rsidRPr="00C37C15">
              <w:rPr>
                <w:i/>
                <w:szCs w:val="24"/>
                <w:lang w:eastAsia="lt-LT"/>
              </w:rPr>
              <w:t xml:space="preserve">(taikoma, jei projektui teikiama „de </w:t>
            </w:r>
            <w:proofErr w:type="spellStart"/>
            <w:r w:rsidRPr="00C37C15">
              <w:rPr>
                <w:i/>
                <w:szCs w:val="24"/>
                <w:lang w:eastAsia="lt-LT"/>
              </w:rPr>
              <w:t>minimis</w:t>
            </w:r>
            <w:proofErr w:type="spellEnd"/>
            <w:r w:rsidRPr="00C37C15">
              <w:rPr>
                <w:i/>
                <w:szCs w:val="24"/>
                <w:lang w:eastAsia="lt-LT"/>
              </w:rPr>
              <w:t xml:space="preserve">“ pagalba. Pildomas projektų atitikties „de </w:t>
            </w:r>
            <w:proofErr w:type="spellStart"/>
            <w:r w:rsidRPr="00C37C15">
              <w:rPr>
                <w:i/>
                <w:szCs w:val="24"/>
                <w:lang w:eastAsia="lt-LT"/>
              </w:rPr>
              <w:t>minimis</w:t>
            </w:r>
            <w:proofErr w:type="spellEnd"/>
            <w:r w:rsidRPr="00C37C15">
              <w:rPr>
                <w:i/>
                <w:szCs w:val="24"/>
                <w:lang w:eastAsia="lt-LT"/>
              </w:rPr>
              <w:t>“ pagalbos taisyklėms patikros lapas)</w:t>
            </w:r>
            <w:r w:rsidRPr="00C37C15">
              <w:rPr>
                <w:szCs w:val="24"/>
                <w:lang w:eastAsia="lt-LT"/>
              </w:rPr>
              <w:t>;</w:t>
            </w:r>
          </w:p>
          <w:p w14:paraId="53842365" w14:textId="77777777" w:rsidR="00A9232B" w:rsidRPr="000F047E" w:rsidRDefault="00A9232B" w:rsidP="00D367B1">
            <w:pPr>
              <w:rPr>
                <w:szCs w:val="24"/>
                <w:lang w:eastAsia="lt-LT"/>
              </w:rPr>
            </w:pPr>
          </w:p>
          <w:p w14:paraId="0F4EA958" w14:textId="77777777" w:rsidR="00A9232B" w:rsidRDefault="00A9232B" w:rsidP="00D367B1">
            <w:pPr>
              <w:jc w:val="both"/>
              <w:rPr>
                <w:szCs w:val="24"/>
                <w:lang w:eastAsia="lt-LT"/>
              </w:rPr>
            </w:pPr>
            <w:r w:rsidRPr="000F047E">
              <w:rPr>
                <w:szCs w:val="24"/>
                <w:lang w:eastAsia="lt-LT"/>
              </w:rPr>
              <w:t xml:space="preserve">4.5.2. </w:t>
            </w:r>
            <w:r w:rsidRPr="00C37C15">
              <w:rPr>
                <w:szCs w:val="24"/>
                <w:lang w:eastAsia="lt-LT"/>
              </w:rPr>
              <w:t xml:space="preserve">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r w:rsidRPr="00C37C15">
              <w:rPr>
                <w:i/>
                <w:szCs w:val="24"/>
                <w:lang w:eastAsia="lt-LT"/>
              </w:rPr>
              <w:t>(taikoma, jei projektas finansuojamas pagal suderintą valstybės pagalbos schemą ar Europos Komisijos sprendimą arba pagal reglamentą</w:t>
            </w:r>
            <w:r>
              <w:rPr>
                <w:i/>
                <w:szCs w:val="24"/>
                <w:lang w:eastAsia="lt-LT"/>
              </w:rPr>
              <w:t xml:space="preserve"> (ES) Nr. 651/2014</w:t>
            </w:r>
            <w:r w:rsidRPr="00C37C15">
              <w:rPr>
                <w:i/>
                <w:szCs w:val="24"/>
                <w:lang w:eastAsia="lt-LT"/>
              </w:rPr>
              <w:t xml:space="preserve">. </w:t>
            </w:r>
            <w:r w:rsidRPr="00C37C15">
              <w:rPr>
                <w:i/>
                <w:iCs/>
                <w:color w:val="000000"/>
                <w:szCs w:val="24"/>
              </w:rPr>
              <w:t>Pildomas projektų atitikties valstybės pagalbos taisyklėms patikros lapas)</w:t>
            </w:r>
            <w:r w:rsidRPr="00403012">
              <w:rPr>
                <w:iCs/>
                <w:color w:val="000000"/>
                <w:szCs w:val="24"/>
              </w:rPr>
              <w:t>;</w:t>
            </w:r>
            <w:r w:rsidRPr="00E10FC2">
              <w:rPr>
                <w:szCs w:val="24"/>
                <w:lang w:eastAsia="lt-LT"/>
              </w:rPr>
              <w:t xml:space="preserve"> </w:t>
            </w:r>
          </w:p>
          <w:p w14:paraId="57C34BAA" w14:textId="77777777" w:rsidR="00A9232B" w:rsidRPr="000F047E" w:rsidRDefault="00A9232B" w:rsidP="00D367B1">
            <w:pPr>
              <w:rPr>
                <w:szCs w:val="24"/>
                <w:lang w:eastAsia="lt-LT"/>
              </w:rPr>
            </w:pPr>
          </w:p>
          <w:p w14:paraId="7A3AA986" w14:textId="77777777" w:rsidR="00A9232B" w:rsidRPr="00B66662" w:rsidRDefault="00A9232B" w:rsidP="00D367B1">
            <w:pPr>
              <w:jc w:val="both"/>
              <w:rPr>
                <w:szCs w:val="24"/>
                <w:lang w:eastAsia="lt-LT"/>
              </w:rPr>
            </w:pPr>
            <w:bookmarkStart w:id="10" w:name="_Hlk29469881"/>
            <w:r w:rsidRPr="000F047E">
              <w:rPr>
                <w:szCs w:val="24"/>
                <w:lang w:eastAsia="lt-LT"/>
              </w:rPr>
              <w:lastRenderedPageBreak/>
              <w:t xml:space="preserve">4.5.3. </w:t>
            </w:r>
            <w:r w:rsidRPr="00C37C15">
              <w:rPr>
                <w:szCs w:val="24"/>
                <w:lang w:eastAsia="lt-LT"/>
              </w:rPr>
              <w:t xml:space="preserve">projekto finansavimas nereiškia neteisėtos valstybės pagalbos ar </w:t>
            </w:r>
            <w:r w:rsidRPr="00C37C15">
              <w:rPr>
                <w:i/>
                <w:szCs w:val="24"/>
                <w:lang w:eastAsia="lt-LT"/>
              </w:rPr>
              <w:t xml:space="preserve">de </w:t>
            </w:r>
            <w:proofErr w:type="spellStart"/>
            <w:r w:rsidRPr="00C37C15">
              <w:rPr>
                <w:i/>
                <w:szCs w:val="24"/>
                <w:lang w:eastAsia="lt-LT"/>
              </w:rPr>
              <w:t>minimis</w:t>
            </w:r>
            <w:proofErr w:type="spellEnd"/>
            <w:r w:rsidRPr="00C37C15">
              <w:rPr>
                <w:szCs w:val="24"/>
                <w:lang w:eastAsia="lt-LT"/>
              </w:rPr>
              <w:t xml:space="preserve"> pagalbos suteikimo </w:t>
            </w:r>
            <w:r w:rsidRPr="00C37C15">
              <w:rPr>
                <w:i/>
                <w:szCs w:val="24"/>
                <w:lang w:eastAsia="lt-LT"/>
              </w:rPr>
              <w:t xml:space="preserve">(taikoma, jei projektų finansavimo sąlygų apraše nurodyta, kad pagal jį valstybės pagalba ir (ar) „de </w:t>
            </w:r>
            <w:proofErr w:type="spellStart"/>
            <w:r w:rsidRPr="00C37C15">
              <w:rPr>
                <w:i/>
                <w:szCs w:val="24"/>
                <w:lang w:eastAsia="lt-LT"/>
              </w:rPr>
              <w:t>minimis</w:t>
            </w:r>
            <w:proofErr w:type="spellEnd"/>
            <w:r w:rsidRPr="00C37C15">
              <w:rPr>
                <w:i/>
                <w:szCs w:val="24"/>
                <w:lang w:eastAsia="lt-LT"/>
              </w:rPr>
              <w:t xml:space="preserve">“ pagalba nėra teikiama. </w:t>
            </w:r>
            <w:r w:rsidRPr="00C37C15">
              <w:rPr>
                <w:i/>
                <w:iCs/>
                <w:color w:val="000000"/>
                <w:szCs w:val="24"/>
              </w:rPr>
              <w:t xml:space="preserve">Pildomas patikros lapas dėl valstybės pagalbos ir </w:t>
            </w:r>
            <w:r w:rsidRPr="00C37C15">
              <w:rPr>
                <w:i/>
                <w:szCs w:val="24"/>
                <w:lang w:eastAsia="lt-LT"/>
              </w:rPr>
              <w:t>„</w:t>
            </w:r>
            <w:r w:rsidRPr="00C37C15">
              <w:rPr>
                <w:i/>
                <w:iCs/>
                <w:color w:val="000000"/>
                <w:szCs w:val="24"/>
              </w:rPr>
              <w:t xml:space="preserve">de </w:t>
            </w:r>
            <w:proofErr w:type="spellStart"/>
            <w:r w:rsidRPr="00C37C15">
              <w:rPr>
                <w:i/>
                <w:iCs/>
                <w:color w:val="000000"/>
                <w:szCs w:val="24"/>
              </w:rPr>
              <w:t>minimis</w:t>
            </w:r>
            <w:proofErr w:type="spellEnd"/>
            <w:r w:rsidRPr="00C37C15">
              <w:rPr>
                <w:i/>
                <w:iCs/>
                <w:color w:val="000000"/>
                <w:szCs w:val="24"/>
              </w:rPr>
              <w:t xml:space="preserve">“ pagalbos buvimo ar nebuvimo, kurio forma skelbiama </w:t>
            </w:r>
            <w:r w:rsidRPr="00C37C15">
              <w:rPr>
                <w:i/>
                <w:szCs w:val="24"/>
                <w:lang w:eastAsia="lt-LT"/>
              </w:rPr>
              <w:t xml:space="preserve">svetainėje </w:t>
            </w:r>
            <w:hyperlink r:id="rId16" w:history="1">
              <w:r w:rsidRPr="00C37C15">
                <w:rPr>
                  <w:rStyle w:val="Hipersaitas"/>
                  <w:i/>
                  <w:szCs w:val="24"/>
                  <w:lang w:eastAsia="lt-LT"/>
                </w:rPr>
                <w:t>www.esinvesticijos.lt</w:t>
              </w:r>
            </w:hyperlink>
            <w:r w:rsidRPr="00C37C15">
              <w:rPr>
                <w:i/>
                <w:szCs w:val="24"/>
                <w:lang w:eastAsia="lt-LT"/>
              </w:rPr>
              <w:t>)</w:t>
            </w:r>
            <w:r w:rsidRPr="00C37C15">
              <w:rPr>
                <w:szCs w:val="24"/>
                <w:lang w:eastAsia="lt-LT"/>
              </w:rPr>
              <w:t xml:space="preserve">. </w:t>
            </w:r>
          </w:p>
          <w:p w14:paraId="378661AE" w14:textId="77777777" w:rsidR="00A9232B" w:rsidRPr="000F047E" w:rsidRDefault="00A9232B" w:rsidP="00D367B1">
            <w:pPr>
              <w:jc w:val="both"/>
              <w:rPr>
                <w:szCs w:val="24"/>
                <w:lang w:eastAsia="lt-LT"/>
              </w:rPr>
            </w:pPr>
            <w:r w:rsidRPr="00C37C15">
              <w:rPr>
                <w:i/>
                <w:szCs w:val="24"/>
                <w:lang w:eastAsia="lt-LT"/>
              </w:rPr>
              <w:t>(Vertinant techninės paramos projektus šių metodinių nurodymų 4.5 papunktyje nurodytas vertinimo aspektas netaikomas.)</w:t>
            </w:r>
            <w:bookmarkEnd w:id="10"/>
          </w:p>
        </w:tc>
        <w:tc>
          <w:tcPr>
            <w:tcW w:w="4252" w:type="dxa"/>
            <w:tcBorders>
              <w:top w:val="single" w:sz="4" w:space="0" w:color="auto"/>
              <w:left w:val="single" w:sz="4" w:space="0" w:color="000000"/>
              <w:bottom w:val="single" w:sz="4" w:space="0" w:color="000000"/>
              <w:right w:val="single" w:sz="4" w:space="0" w:color="000000"/>
            </w:tcBorders>
          </w:tcPr>
          <w:p w14:paraId="395E2E8C" w14:textId="77777777" w:rsidR="00A9232B" w:rsidRPr="000F047E" w:rsidRDefault="00A9232B" w:rsidP="00D367B1">
            <w:pPr>
              <w:rPr>
                <w:szCs w:val="24"/>
                <w:lang w:eastAsia="lt-LT"/>
              </w:rPr>
            </w:pPr>
          </w:p>
          <w:p w14:paraId="6D2C7EA2" w14:textId="77777777" w:rsidR="00A9232B" w:rsidRPr="000F047E" w:rsidRDefault="00A9232B" w:rsidP="00D367B1">
            <w:pPr>
              <w:rPr>
                <w:szCs w:val="24"/>
                <w:lang w:eastAsia="lt-LT"/>
              </w:rPr>
            </w:pPr>
          </w:p>
          <w:p w14:paraId="5F02FB85" w14:textId="77777777" w:rsidR="00A9232B" w:rsidRPr="000F047E" w:rsidRDefault="00A9232B" w:rsidP="00D367B1">
            <w:pPr>
              <w:rPr>
                <w:szCs w:val="24"/>
                <w:lang w:eastAsia="lt-LT"/>
              </w:rPr>
            </w:pPr>
          </w:p>
          <w:p w14:paraId="10780219" w14:textId="77777777" w:rsidR="00A9232B" w:rsidRPr="000F047E" w:rsidRDefault="00A9232B" w:rsidP="00D367B1">
            <w:pPr>
              <w:rPr>
                <w:szCs w:val="24"/>
              </w:rPr>
            </w:pPr>
            <w:r w:rsidRPr="000F047E">
              <w:rPr>
                <w:szCs w:val="24"/>
                <w:lang w:eastAsia="lt-LT"/>
              </w:rPr>
              <w:t xml:space="preserve">4.5.1–4.5.2 </w:t>
            </w:r>
            <w:r>
              <w:rPr>
                <w:szCs w:val="24"/>
                <w:lang w:eastAsia="lt-LT"/>
              </w:rPr>
              <w:t xml:space="preserve">papunkčiai </w:t>
            </w:r>
            <w:r w:rsidRPr="000F047E">
              <w:rPr>
                <w:szCs w:val="24"/>
                <w:lang w:eastAsia="lt-LT"/>
              </w:rPr>
              <w:t>netaikom</w:t>
            </w:r>
            <w:r>
              <w:rPr>
                <w:szCs w:val="24"/>
                <w:lang w:eastAsia="lt-LT"/>
              </w:rPr>
              <w:t>i</w:t>
            </w:r>
            <w:r w:rsidRPr="000F047E">
              <w:rPr>
                <w:szCs w:val="24"/>
                <w:lang w:eastAsia="lt-LT"/>
              </w:rPr>
              <w:t>.</w:t>
            </w:r>
          </w:p>
          <w:p w14:paraId="66F53852" w14:textId="77777777" w:rsidR="00A9232B" w:rsidRPr="000F047E" w:rsidRDefault="00A9232B" w:rsidP="00D367B1">
            <w:pPr>
              <w:rPr>
                <w:szCs w:val="24"/>
                <w:lang w:eastAsia="lt-LT"/>
              </w:rPr>
            </w:pPr>
          </w:p>
          <w:p w14:paraId="687E8751" w14:textId="77777777" w:rsidR="00A9232B" w:rsidRPr="000F047E" w:rsidRDefault="00A9232B" w:rsidP="00D367B1">
            <w:pPr>
              <w:rPr>
                <w:szCs w:val="24"/>
                <w:lang w:eastAsia="lt-LT"/>
              </w:rPr>
            </w:pPr>
          </w:p>
          <w:p w14:paraId="591A0CFC" w14:textId="77777777" w:rsidR="00A9232B" w:rsidRPr="000F047E" w:rsidRDefault="00A9232B" w:rsidP="00D367B1">
            <w:pPr>
              <w:rPr>
                <w:szCs w:val="24"/>
                <w:lang w:eastAsia="lt-LT"/>
              </w:rPr>
            </w:pPr>
          </w:p>
          <w:p w14:paraId="5771023A" w14:textId="77777777" w:rsidR="00A9232B" w:rsidRPr="000F047E" w:rsidRDefault="00A9232B" w:rsidP="00D367B1">
            <w:pPr>
              <w:rPr>
                <w:szCs w:val="24"/>
                <w:lang w:eastAsia="lt-LT"/>
              </w:rPr>
            </w:pPr>
          </w:p>
          <w:p w14:paraId="256F4D61" w14:textId="77777777" w:rsidR="00A9232B" w:rsidRPr="000F047E" w:rsidRDefault="00A9232B" w:rsidP="00D367B1">
            <w:pPr>
              <w:rPr>
                <w:szCs w:val="24"/>
                <w:lang w:eastAsia="lt-LT"/>
              </w:rPr>
            </w:pPr>
          </w:p>
          <w:p w14:paraId="39F841B4" w14:textId="77777777" w:rsidR="00A9232B" w:rsidRPr="000F047E" w:rsidRDefault="00A9232B" w:rsidP="00D367B1">
            <w:pPr>
              <w:rPr>
                <w:szCs w:val="24"/>
                <w:lang w:eastAsia="lt-LT"/>
              </w:rPr>
            </w:pPr>
          </w:p>
          <w:p w14:paraId="03FD6A77" w14:textId="77777777" w:rsidR="00A9232B" w:rsidRPr="000F047E" w:rsidRDefault="00A9232B" w:rsidP="00D367B1">
            <w:pPr>
              <w:rPr>
                <w:szCs w:val="24"/>
                <w:lang w:eastAsia="lt-LT"/>
              </w:rPr>
            </w:pPr>
          </w:p>
          <w:p w14:paraId="2BEA0311" w14:textId="77777777" w:rsidR="00A9232B" w:rsidRPr="000F047E" w:rsidRDefault="00A9232B" w:rsidP="00D367B1">
            <w:pPr>
              <w:rPr>
                <w:szCs w:val="24"/>
                <w:lang w:eastAsia="lt-LT"/>
              </w:rPr>
            </w:pPr>
          </w:p>
          <w:p w14:paraId="4B84609E" w14:textId="77777777" w:rsidR="00A9232B" w:rsidRPr="000F047E" w:rsidRDefault="00A9232B" w:rsidP="00D367B1">
            <w:pPr>
              <w:rPr>
                <w:szCs w:val="24"/>
                <w:lang w:eastAsia="lt-LT"/>
              </w:rPr>
            </w:pPr>
          </w:p>
          <w:p w14:paraId="307B6524" w14:textId="77777777" w:rsidR="00A9232B" w:rsidRPr="000F047E" w:rsidRDefault="00A9232B" w:rsidP="00D367B1">
            <w:pPr>
              <w:rPr>
                <w:szCs w:val="24"/>
                <w:lang w:eastAsia="lt-LT"/>
              </w:rPr>
            </w:pPr>
          </w:p>
          <w:p w14:paraId="08E3E475" w14:textId="77777777" w:rsidR="00A9232B" w:rsidRPr="000F047E" w:rsidRDefault="00A9232B" w:rsidP="00D367B1">
            <w:pPr>
              <w:rPr>
                <w:szCs w:val="24"/>
                <w:lang w:eastAsia="lt-LT"/>
              </w:rPr>
            </w:pPr>
          </w:p>
          <w:p w14:paraId="29C00FD5" w14:textId="77777777" w:rsidR="00A9232B" w:rsidRPr="000F047E" w:rsidRDefault="00A9232B" w:rsidP="00D367B1">
            <w:pPr>
              <w:rPr>
                <w:szCs w:val="24"/>
              </w:rPr>
            </w:pPr>
          </w:p>
          <w:p w14:paraId="482C221D" w14:textId="77777777" w:rsidR="00A9232B" w:rsidRPr="000F047E" w:rsidRDefault="00A9232B" w:rsidP="00D367B1">
            <w:pPr>
              <w:rPr>
                <w:szCs w:val="24"/>
              </w:rPr>
            </w:pPr>
          </w:p>
          <w:p w14:paraId="6025942A" w14:textId="77777777" w:rsidR="00A9232B" w:rsidRPr="000F047E" w:rsidRDefault="00A9232B" w:rsidP="00D367B1">
            <w:pPr>
              <w:rPr>
                <w:szCs w:val="24"/>
              </w:rPr>
            </w:pPr>
          </w:p>
          <w:p w14:paraId="1CB20319" w14:textId="77777777" w:rsidR="00A9232B" w:rsidRPr="000F047E" w:rsidRDefault="00A9232B" w:rsidP="00D367B1">
            <w:pPr>
              <w:rPr>
                <w:szCs w:val="24"/>
              </w:rPr>
            </w:pPr>
          </w:p>
          <w:p w14:paraId="742DA8E0" w14:textId="77777777" w:rsidR="00A9232B" w:rsidRPr="000F047E" w:rsidRDefault="00A9232B" w:rsidP="00D367B1">
            <w:pPr>
              <w:rPr>
                <w:szCs w:val="24"/>
              </w:rPr>
            </w:pPr>
          </w:p>
          <w:p w14:paraId="16B48E91" w14:textId="77777777" w:rsidR="00A9232B" w:rsidRPr="000F047E" w:rsidRDefault="00A9232B" w:rsidP="00D367B1">
            <w:pPr>
              <w:rPr>
                <w:szCs w:val="24"/>
              </w:rPr>
            </w:pPr>
          </w:p>
          <w:p w14:paraId="27CE0773" w14:textId="77777777" w:rsidR="00A9232B" w:rsidRPr="000F047E" w:rsidRDefault="00A9232B" w:rsidP="00D367B1">
            <w:pPr>
              <w:rPr>
                <w:szCs w:val="24"/>
              </w:rPr>
            </w:pPr>
          </w:p>
          <w:p w14:paraId="26009827" w14:textId="77777777" w:rsidR="00A9232B" w:rsidRPr="000F047E" w:rsidRDefault="00A9232B" w:rsidP="00D367B1">
            <w:pPr>
              <w:rPr>
                <w:szCs w:val="24"/>
              </w:rPr>
            </w:pPr>
          </w:p>
          <w:p w14:paraId="7FD9CDAE" w14:textId="77777777" w:rsidR="00A9232B" w:rsidRPr="000F047E" w:rsidRDefault="00A9232B" w:rsidP="00D367B1">
            <w:pPr>
              <w:rPr>
                <w:szCs w:val="24"/>
              </w:rPr>
            </w:pPr>
          </w:p>
          <w:p w14:paraId="61B49148" w14:textId="77777777" w:rsidR="00A9232B" w:rsidRPr="000F047E" w:rsidRDefault="00A9232B" w:rsidP="00D367B1">
            <w:pPr>
              <w:rPr>
                <w:szCs w:val="24"/>
              </w:rPr>
            </w:pPr>
          </w:p>
          <w:p w14:paraId="673667C5" w14:textId="6788ACC2" w:rsidR="00A9232B" w:rsidRPr="000F047E" w:rsidRDefault="00A9232B" w:rsidP="00D367B1">
            <w:pPr>
              <w:jc w:val="both"/>
              <w:rPr>
                <w:szCs w:val="24"/>
                <w:lang w:eastAsia="lt-LT"/>
              </w:rPr>
            </w:pPr>
            <w:bookmarkStart w:id="11" w:name="_Hlk29469848"/>
            <w:r w:rsidRPr="000F047E">
              <w:rPr>
                <w:szCs w:val="24"/>
              </w:rPr>
              <w:lastRenderedPageBreak/>
              <w:t>4.5.3</w:t>
            </w:r>
            <w:r>
              <w:rPr>
                <w:szCs w:val="24"/>
              </w:rPr>
              <w:t>.</w:t>
            </w:r>
            <w:r w:rsidRPr="000F047E">
              <w:rPr>
                <w:szCs w:val="24"/>
              </w:rPr>
              <w:t xml:space="preserve"> </w:t>
            </w:r>
            <w:r w:rsidRPr="000F047E">
              <w:rPr>
                <w:szCs w:val="24"/>
                <w:lang w:eastAsia="lt-LT"/>
              </w:rPr>
              <w:t xml:space="preserve">Projekto finansavimas </w:t>
            </w:r>
            <w:r>
              <w:rPr>
                <w:szCs w:val="24"/>
                <w:lang w:eastAsia="lt-LT"/>
              </w:rPr>
              <w:t>negali būti</w:t>
            </w:r>
            <w:r w:rsidRPr="000F047E">
              <w:rPr>
                <w:szCs w:val="24"/>
                <w:lang w:eastAsia="lt-LT"/>
              </w:rPr>
              <w:t xml:space="preserve"> neteisėt</w:t>
            </w:r>
            <w:r>
              <w:rPr>
                <w:szCs w:val="24"/>
                <w:lang w:eastAsia="lt-LT"/>
              </w:rPr>
              <w:t>a</w:t>
            </w:r>
            <w:r w:rsidRPr="000F047E">
              <w:rPr>
                <w:szCs w:val="24"/>
                <w:lang w:eastAsia="lt-LT"/>
              </w:rPr>
              <w:t xml:space="preserve"> valstybės pagalb</w:t>
            </w:r>
            <w:r>
              <w:rPr>
                <w:szCs w:val="24"/>
                <w:lang w:eastAsia="lt-LT"/>
              </w:rPr>
              <w:t>a</w:t>
            </w:r>
            <w:r w:rsidRPr="000F047E">
              <w:rPr>
                <w:szCs w:val="24"/>
                <w:lang w:eastAsia="lt-LT"/>
              </w:rPr>
              <w:t xml:space="preserve"> ar </w:t>
            </w:r>
            <w:r w:rsidRPr="00395097">
              <w:rPr>
                <w:i/>
                <w:szCs w:val="24"/>
                <w:lang w:eastAsia="lt-LT"/>
              </w:rPr>
              <w:t xml:space="preserve">de </w:t>
            </w:r>
            <w:proofErr w:type="spellStart"/>
            <w:r w:rsidRPr="00395097">
              <w:rPr>
                <w:i/>
                <w:szCs w:val="24"/>
                <w:lang w:eastAsia="lt-LT"/>
              </w:rPr>
              <w:t>minimis</w:t>
            </w:r>
            <w:proofErr w:type="spellEnd"/>
            <w:r w:rsidRPr="000F047E">
              <w:rPr>
                <w:szCs w:val="24"/>
                <w:lang w:eastAsia="lt-LT"/>
              </w:rPr>
              <w:t xml:space="preserve"> pagalb</w:t>
            </w:r>
            <w:r>
              <w:rPr>
                <w:szCs w:val="24"/>
                <w:lang w:eastAsia="lt-LT"/>
              </w:rPr>
              <w:t>a</w:t>
            </w:r>
            <w:r w:rsidRPr="000F047E">
              <w:rPr>
                <w:szCs w:val="24"/>
                <w:lang w:eastAsia="lt-LT"/>
              </w:rPr>
              <w:t xml:space="preserve">, kadangi šio Aprašo </w:t>
            </w:r>
            <w:r w:rsidR="00C953F6">
              <w:rPr>
                <w:szCs w:val="24"/>
                <w:lang w:eastAsia="lt-LT"/>
              </w:rPr>
              <w:t>2</w:t>
            </w:r>
            <w:r w:rsidR="00FD5A4E">
              <w:rPr>
                <w:szCs w:val="24"/>
                <w:lang w:eastAsia="lt-LT"/>
              </w:rPr>
              <w:t>7</w:t>
            </w:r>
            <w:r w:rsidRPr="000F047E">
              <w:rPr>
                <w:szCs w:val="24"/>
                <w:lang w:eastAsia="lt-LT"/>
              </w:rPr>
              <w:t xml:space="preserve"> punkte yra nustatyta, kad pagal Aprašą valstybės pagalba ir (ar) </w:t>
            </w:r>
            <w:r w:rsidRPr="000F047E">
              <w:rPr>
                <w:i/>
                <w:szCs w:val="24"/>
                <w:lang w:eastAsia="lt-LT"/>
              </w:rPr>
              <w:t xml:space="preserve">de </w:t>
            </w:r>
            <w:proofErr w:type="spellStart"/>
            <w:r w:rsidRPr="000F047E">
              <w:rPr>
                <w:i/>
                <w:szCs w:val="24"/>
                <w:lang w:eastAsia="lt-LT"/>
              </w:rPr>
              <w:t>minimis</w:t>
            </w:r>
            <w:proofErr w:type="spellEnd"/>
            <w:r w:rsidRPr="000F047E">
              <w:rPr>
                <w:szCs w:val="24"/>
                <w:lang w:eastAsia="lt-LT"/>
              </w:rPr>
              <w:t xml:space="preserve"> pagalba nėra teikiama.</w:t>
            </w:r>
          </w:p>
          <w:p w14:paraId="2D37F0FF" w14:textId="77777777" w:rsidR="00A9232B" w:rsidRPr="000F047E" w:rsidRDefault="00A9232B" w:rsidP="00D367B1">
            <w:pPr>
              <w:jc w:val="both"/>
              <w:rPr>
                <w:szCs w:val="24"/>
                <w:lang w:eastAsia="lt-LT"/>
              </w:rPr>
            </w:pPr>
            <w:r w:rsidRPr="000F047E">
              <w:rPr>
                <w:szCs w:val="24"/>
                <w:lang w:eastAsia="lt-LT"/>
              </w:rPr>
              <w:t>Informacijos šaltinis: projekto paraiška ir kita Įgyvendinančiajai institucijai prieinama informacija.</w:t>
            </w:r>
            <w:bookmarkEnd w:id="11"/>
          </w:p>
        </w:tc>
        <w:tc>
          <w:tcPr>
            <w:tcW w:w="2127" w:type="dxa"/>
            <w:tcBorders>
              <w:top w:val="single" w:sz="4" w:space="0" w:color="auto"/>
              <w:left w:val="single" w:sz="4" w:space="0" w:color="000000"/>
              <w:bottom w:val="single" w:sz="4" w:space="0" w:color="000000"/>
              <w:right w:val="single" w:sz="4" w:space="0" w:color="000000"/>
            </w:tcBorders>
          </w:tcPr>
          <w:p w14:paraId="562526D9" w14:textId="77777777" w:rsidR="00A9232B" w:rsidRPr="000F047E" w:rsidRDefault="00A9232B" w:rsidP="00D367B1">
            <w:pPr>
              <w:jc w:val="center"/>
              <w:rPr>
                <w:szCs w:val="24"/>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6A504638" w14:textId="77777777" w:rsidR="00A9232B" w:rsidRPr="000F047E" w:rsidRDefault="00A9232B" w:rsidP="00D367B1">
            <w:pPr>
              <w:rPr>
                <w:szCs w:val="24"/>
                <w:lang w:eastAsia="lt-LT"/>
              </w:rPr>
            </w:pPr>
          </w:p>
        </w:tc>
      </w:tr>
      <w:tr w:rsidR="00A9232B" w:rsidRPr="000F047E" w14:paraId="530F501A" w14:textId="77777777" w:rsidTr="00D367B1">
        <w:trPr>
          <w:trHeight w:val="20"/>
        </w:trPr>
        <w:tc>
          <w:tcPr>
            <w:tcW w:w="14487" w:type="dxa"/>
            <w:gridSpan w:val="4"/>
            <w:tcBorders>
              <w:top w:val="single" w:sz="4" w:space="0" w:color="auto"/>
              <w:left w:val="single" w:sz="4" w:space="0" w:color="000000"/>
              <w:bottom w:val="single" w:sz="4" w:space="0" w:color="000000"/>
              <w:right w:val="single" w:sz="4" w:space="0" w:color="000000"/>
            </w:tcBorders>
            <w:shd w:val="clear" w:color="auto" w:fill="D9D9D9"/>
          </w:tcPr>
          <w:p w14:paraId="13E1A8A4" w14:textId="77777777" w:rsidR="00A9232B" w:rsidRPr="000F047E" w:rsidRDefault="00A9232B" w:rsidP="00D367B1">
            <w:pPr>
              <w:jc w:val="both"/>
              <w:rPr>
                <w:szCs w:val="24"/>
                <w:lang w:eastAsia="lt-LT"/>
              </w:rPr>
            </w:pPr>
            <w:r w:rsidRPr="000F047E">
              <w:rPr>
                <w:b/>
                <w:bCs/>
                <w:szCs w:val="24"/>
                <w:lang w:eastAsia="lt-LT"/>
              </w:rPr>
              <w:t>5. </w:t>
            </w:r>
            <w:r w:rsidRPr="00C37C15">
              <w:rPr>
                <w:b/>
                <w:bCs/>
                <w:szCs w:val="24"/>
                <w:lang w:eastAsia="lt-LT"/>
              </w:rPr>
              <w:t>Pareiškėjas ir partneris (-</w:t>
            </w:r>
            <w:proofErr w:type="spellStart"/>
            <w:r w:rsidRPr="00C37C15">
              <w:rPr>
                <w:b/>
                <w:bCs/>
                <w:szCs w:val="24"/>
                <w:lang w:eastAsia="lt-LT"/>
              </w:rPr>
              <w:t>iai</w:t>
            </w:r>
            <w:proofErr w:type="spellEnd"/>
            <w:r w:rsidRPr="00C37C15">
              <w:rPr>
                <w:b/>
                <w:bCs/>
                <w:szCs w:val="24"/>
                <w:lang w:eastAsia="lt-LT"/>
              </w:rPr>
              <w:t>) organizaciniu požiūriu yra pajėgūs tinkamai ir laiku įgyvendinti teikiamą projektą ir atitinka jam (jiems) keliamus reikalavimus.</w:t>
            </w:r>
          </w:p>
        </w:tc>
      </w:tr>
      <w:tr w:rsidR="00A9232B" w:rsidRPr="000F047E" w14:paraId="2DF5A2C7" w14:textId="77777777" w:rsidTr="00D367B1">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D80DBF3" w14:textId="77777777" w:rsidR="00A9232B" w:rsidRPr="000F047E" w:rsidRDefault="00A9232B" w:rsidP="00D367B1">
            <w:pPr>
              <w:jc w:val="both"/>
              <w:rPr>
                <w:szCs w:val="24"/>
              </w:rPr>
            </w:pPr>
            <w:r w:rsidRPr="000F047E">
              <w:rPr>
                <w:szCs w:val="24"/>
                <w:lang w:eastAsia="lt-LT"/>
              </w:rPr>
              <w:t xml:space="preserve">5.1. </w:t>
            </w:r>
            <w:r w:rsidRPr="00B71367">
              <w:rPr>
                <w:bCs/>
                <w:szCs w:val="24"/>
                <w:lang w:eastAsia="lt-LT"/>
              </w:rPr>
              <w:t>Pareiškėjas ir partneris (-</w:t>
            </w:r>
            <w:proofErr w:type="spellStart"/>
            <w:r w:rsidRPr="00B71367">
              <w:rPr>
                <w:bCs/>
                <w:szCs w:val="24"/>
                <w:lang w:eastAsia="lt-LT"/>
              </w:rPr>
              <w:t>iai</w:t>
            </w:r>
            <w:proofErr w:type="spellEnd"/>
            <w:r w:rsidRPr="00B71367">
              <w:rPr>
                <w:bCs/>
                <w:szCs w:val="24"/>
                <w:lang w:eastAsia="lt-LT"/>
              </w:rPr>
              <w:t xml:space="preserve">) yra juridiniai asmenys, juridinio asmens filialai, atstovybės (toliau – juridinis asmuo) arba fiziniai asmenys, </w:t>
            </w:r>
            <w:r w:rsidRPr="00B71367">
              <w:rPr>
                <w:szCs w:val="24"/>
                <w:lang w:eastAsia="lt-LT"/>
              </w:rPr>
              <w:t>kaip nustatyta projektų finansavimo sąlygų apraše.</w:t>
            </w:r>
          </w:p>
        </w:tc>
        <w:tc>
          <w:tcPr>
            <w:tcW w:w="4252" w:type="dxa"/>
            <w:tcBorders>
              <w:top w:val="single" w:sz="4" w:space="0" w:color="000000"/>
              <w:left w:val="single" w:sz="4" w:space="0" w:color="000000"/>
              <w:bottom w:val="single" w:sz="4" w:space="0" w:color="000000"/>
              <w:right w:val="single" w:sz="4" w:space="0" w:color="000000"/>
            </w:tcBorders>
          </w:tcPr>
          <w:p w14:paraId="2382BF56" w14:textId="77777777" w:rsidR="00A9232B" w:rsidRPr="000F047E" w:rsidRDefault="00A9232B" w:rsidP="00D367B1">
            <w:pPr>
              <w:jc w:val="both"/>
              <w:rPr>
                <w:szCs w:val="24"/>
                <w:lang w:eastAsia="lt-LT"/>
              </w:rPr>
            </w:pPr>
            <w:r w:rsidRPr="000F047E">
              <w:rPr>
                <w:szCs w:val="24"/>
                <w:lang w:eastAsia="lt-LT"/>
              </w:rPr>
              <w:t>Informacija tikrinama pagal Juridinių asmenų registro duomenis.</w:t>
            </w:r>
          </w:p>
          <w:p w14:paraId="69F319B6" w14:textId="77777777" w:rsidR="00A9232B" w:rsidRPr="000F047E" w:rsidRDefault="00A9232B" w:rsidP="00D367B1">
            <w:pPr>
              <w:jc w:val="both"/>
              <w:rPr>
                <w:szCs w:val="24"/>
                <w:lang w:eastAsia="lt-LT"/>
              </w:rPr>
            </w:pPr>
            <w:r w:rsidRPr="000F047E">
              <w:rPr>
                <w:szCs w:val="24"/>
                <w:lang w:eastAsia="lt-LT"/>
              </w:rPr>
              <w:t>Informacijos šaltinis: projekto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2E2E424B"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3FB215A8" w14:textId="77777777" w:rsidR="00A9232B" w:rsidRPr="000F047E" w:rsidRDefault="00A9232B" w:rsidP="00D367B1">
            <w:pPr>
              <w:rPr>
                <w:szCs w:val="24"/>
                <w:lang w:eastAsia="lt-LT"/>
              </w:rPr>
            </w:pPr>
          </w:p>
        </w:tc>
      </w:tr>
      <w:tr w:rsidR="00A9232B" w:rsidRPr="000F047E" w14:paraId="7A8D9284" w14:textId="77777777" w:rsidTr="00D367B1">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372707A" w14:textId="77777777" w:rsidR="00A9232B" w:rsidRPr="000F047E" w:rsidRDefault="00A9232B" w:rsidP="00D367B1">
            <w:pPr>
              <w:jc w:val="both"/>
              <w:rPr>
                <w:szCs w:val="24"/>
                <w:lang w:eastAsia="lt-LT"/>
              </w:rPr>
            </w:pPr>
            <w:r w:rsidRPr="000F047E">
              <w:rPr>
                <w:szCs w:val="24"/>
                <w:lang w:eastAsia="lt-LT"/>
              </w:rPr>
              <w:t xml:space="preserve">5.2. </w:t>
            </w:r>
            <w:r w:rsidRPr="00C37C15">
              <w:rPr>
                <w:szCs w:val="24"/>
                <w:lang w:eastAsia="lt-LT"/>
              </w:rPr>
              <w:t>Pareiškėjas ir partneris (-</w:t>
            </w:r>
            <w:proofErr w:type="spellStart"/>
            <w:r w:rsidRPr="00C37C15">
              <w:rPr>
                <w:szCs w:val="24"/>
                <w:lang w:eastAsia="lt-LT"/>
              </w:rPr>
              <w:t>iai</w:t>
            </w:r>
            <w:proofErr w:type="spellEnd"/>
            <w:r w:rsidRPr="00C37C15">
              <w:rPr>
                <w:szCs w:val="24"/>
                <w:lang w:eastAsia="lt-LT"/>
              </w:rPr>
              <w:t>) atitinka tinkamų pareiškėjų sąrašą, nustatytą projektų finansavimo sąlygų apraše.</w:t>
            </w:r>
          </w:p>
        </w:tc>
        <w:tc>
          <w:tcPr>
            <w:tcW w:w="4252" w:type="dxa"/>
            <w:tcBorders>
              <w:top w:val="single" w:sz="4" w:space="0" w:color="000000"/>
              <w:left w:val="single" w:sz="4" w:space="0" w:color="000000"/>
              <w:bottom w:val="single" w:sz="4" w:space="0" w:color="000000"/>
              <w:right w:val="single" w:sz="4" w:space="0" w:color="000000"/>
            </w:tcBorders>
          </w:tcPr>
          <w:p w14:paraId="1851DD67" w14:textId="6EF05B27" w:rsidR="00A9232B" w:rsidRPr="000F047E" w:rsidRDefault="00A9232B" w:rsidP="00D367B1">
            <w:pPr>
              <w:jc w:val="both"/>
              <w:rPr>
                <w:szCs w:val="24"/>
              </w:rPr>
            </w:pPr>
            <w:r w:rsidRPr="000F047E">
              <w:rPr>
                <w:szCs w:val="24"/>
              </w:rPr>
              <w:t>Tinkamų pareiškėjų (partnerių) sąrašas yra nurodytas Aprašo 1</w:t>
            </w:r>
            <w:r w:rsidR="00FD5A4E">
              <w:rPr>
                <w:szCs w:val="24"/>
              </w:rPr>
              <w:t>3</w:t>
            </w:r>
            <w:r w:rsidRPr="000F047E">
              <w:rPr>
                <w:szCs w:val="24"/>
              </w:rPr>
              <w:t xml:space="preserve"> ir 1</w:t>
            </w:r>
            <w:r w:rsidR="00FD5A4E">
              <w:rPr>
                <w:szCs w:val="24"/>
              </w:rPr>
              <w:t>4</w:t>
            </w:r>
            <w:r w:rsidRPr="000F047E">
              <w:rPr>
                <w:szCs w:val="24"/>
              </w:rPr>
              <w:t xml:space="preserve"> punktuose.</w:t>
            </w:r>
          </w:p>
          <w:p w14:paraId="17A76D2C" w14:textId="77777777" w:rsidR="00A9232B" w:rsidRPr="000F047E" w:rsidRDefault="00A9232B" w:rsidP="00D367B1">
            <w:pPr>
              <w:jc w:val="both"/>
              <w:rPr>
                <w:szCs w:val="24"/>
                <w:lang w:eastAsia="lt-LT"/>
              </w:rPr>
            </w:pPr>
            <w:r w:rsidRPr="000F047E">
              <w:rPr>
                <w:szCs w:val="24"/>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0D13DFAB"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4E785CD1" w14:textId="77777777" w:rsidR="00A9232B" w:rsidRPr="000F047E" w:rsidRDefault="00A9232B" w:rsidP="00D367B1">
            <w:pPr>
              <w:rPr>
                <w:szCs w:val="24"/>
                <w:lang w:eastAsia="lt-LT"/>
              </w:rPr>
            </w:pPr>
          </w:p>
        </w:tc>
      </w:tr>
      <w:tr w:rsidR="00A9232B" w:rsidRPr="000F047E" w14:paraId="1228B80A" w14:textId="77777777" w:rsidTr="00D367B1">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43AD4EE" w14:textId="77777777" w:rsidR="00A9232B" w:rsidRPr="00C37C15" w:rsidRDefault="00A9232B" w:rsidP="00D367B1">
            <w:pPr>
              <w:jc w:val="both"/>
              <w:rPr>
                <w:szCs w:val="24"/>
                <w:lang w:eastAsia="lt-LT"/>
              </w:rPr>
            </w:pPr>
            <w:r w:rsidRPr="000F047E">
              <w:rPr>
                <w:szCs w:val="24"/>
                <w:lang w:eastAsia="lt-LT"/>
              </w:rPr>
              <w:t xml:space="preserve">5.3. </w:t>
            </w:r>
            <w:r w:rsidRPr="00C37C15">
              <w:rPr>
                <w:szCs w:val="24"/>
                <w:lang w:eastAsia="lt-LT"/>
              </w:rPr>
              <w:t>Pareiškėjas ir partneris (-</w:t>
            </w:r>
            <w:proofErr w:type="spellStart"/>
            <w:r w:rsidRPr="00C37C15">
              <w:rPr>
                <w:szCs w:val="24"/>
                <w:lang w:eastAsia="lt-LT"/>
              </w:rPr>
              <w:t>iai</w:t>
            </w:r>
            <w:proofErr w:type="spellEnd"/>
            <w:r w:rsidRPr="00C37C15">
              <w:rPr>
                <w:szCs w:val="24"/>
                <w:lang w:eastAsia="lt-LT"/>
              </w:rPr>
              <w:t>) turi teisinį pagrindą užsiimti ta veikla (atlikti funkcijas), kuriai pradėti ir (arba) vykdyti, ir (arba) plėtoti skirtas projektas.</w:t>
            </w:r>
          </w:p>
          <w:p w14:paraId="0007756C" w14:textId="77777777" w:rsidR="00A9232B" w:rsidRPr="000F047E" w:rsidRDefault="00A9232B" w:rsidP="00D367B1">
            <w:pPr>
              <w:jc w:val="both"/>
              <w:rPr>
                <w:szCs w:val="24"/>
                <w:lang w:eastAsia="lt-LT"/>
              </w:rPr>
            </w:pPr>
            <w:r w:rsidRPr="00C37C15">
              <w:rPr>
                <w:i/>
                <w:szCs w:val="24"/>
                <w:lang w:eastAsia="lt-LT"/>
              </w:rPr>
              <w:t>(</w:t>
            </w:r>
            <w:r w:rsidRPr="00C37C15">
              <w:rPr>
                <w:i/>
                <w:iCs/>
                <w:color w:val="000000"/>
                <w:szCs w:val="24"/>
                <w:lang w:eastAsia="lt-LT"/>
              </w:rPr>
              <w:t>Taikoma tais atvejais, kai nacionaliniuose teisės aktuose yra nustatyti reikalavimai turėti teisinį pagrindą vykdyti</w:t>
            </w:r>
            <w:r w:rsidRPr="00C37C15" w:rsidDel="00BF4193">
              <w:rPr>
                <w:i/>
                <w:iCs/>
                <w:color w:val="000000"/>
                <w:szCs w:val="24"/>
                <w:lang w:eastAsia="lt-LT"/>
              </w:rPr>
              <w:t xml:space="preserve"> </w:t>
            </w:r>
            <w:r w:rsidRPr="00C37C15">
              <w:rPr>
                <w:i/>
                <w:iCs/>
                <w:color w:val="000000"/>
                <w:szCs w:val="24"/>
                <w:lang w:eastAsia="lt-LT"/>
              </w:rPr>
              <w:t>numatytą projekto veiklą.</w:t>
            </w:r>
            <w:r w:rsidRPr="00C37C15">
              <w:rPr>
                <w:i/>
                <w:szCs w:val="24"/>
                <w:lang w:eastAsia="lt-LT"/>
              </w:rPr>
              <w:t>)</w:t>
            </w:r>
          </w:p>
        </w:tc>
        <w:tc>
          <w:tcPr>
            <w:tcW w:w="4252" w:type="dxa"/>
            <w:tcBorders>
              <w:top w:val="single" w:sz="4" w:space="0" w:color="000000"/>
              <w:left w:val="single" w:sz="4" w:space="0" w:color="000000"/>
              <w:bottom w:val="single" w:sz="4" w:space="0" w:color="000000"/>
              <w:right w:val="single" w:sz="4" w:space="0" w:color="000000"/>
            </w:tcBorders>
          </w:tcPr>
          <w:p w14:paraId="4EE47DB9" w14:textId="77777777" w:rsidR="00A9232B" w:rsidRPr="00EC1D8D" w:rsidRDefault="00A9232B" w:rsidP="00D367B1">
            <w:pPr>
              <w:rPr>
                <w:szCs w:val="24"/>
              </w:rPr>
            </w:pPr>
            <w:r w:rsidRPr="00EC1D8D">
              <w:rPr>
                <w:szCs w:val="24"/>
              </w:rPr>
              <w:t>Netaikoma.</w:t>
            </w:r>
          </w:p>
          <w:p w14:paraId="3930643C" w14:textId="5CF3B1B7" w:rsidR="009102A9" w:rsidRPr="000F047E" w:rsidRDefault="009102A9" w:rsidP="00D367B1">
            <w:pPr>
              <w:rPr>
                <w:szCs w:val="24"/>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0822DE3"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6D2727A4" w14:textId="77777777" w:rsidR="00A9232B" w:rsidRPr="000F047E" w:rsidRDefault="00A9232B" w:rsidP="00D367B1">
            <w:pPr>
              <w:rPr>
                <w:szCs w:val="24"/>
                <w:lang w:eastAsia="lt-LT"/>
              </w:rPr>
            </w:pPr>
          </w:p>
        </w:tc>
      </w:tr>
      <w:tr w:rsidR="00A9232B" w:rsidRPr="000F047E" w14:paraId="00EEE8A9" w14:textId="77777777" w:rsidTr="00D367B1">
        <w:trPr>
          <w:trHeight w:val="20"/>
        </w:trPr>
        <w:tc>
          <w:tcPr>
            <w:tcW w:w="4820" w:type="dxa"/>
            <w:tcBorders>
              <w:top w:val="single" w:sz="4" w:space="0" w:color="000000"/>
              <w:left w:val="single" w:sz="4" w:space="0" w:color="000000"/>
              <w:bottom w:val="single" w:sz="4" w:space="0" w:color="000000"/>
              <w:right w:val="single" w:sz="4" w:space="0" w:color="000000"/>
            </w:tcBorders>
          </w:tcPr>
          <w:p w14:paraId="3F291C0B" w14:textId="77777777" w:rsidR="00A9232B" w:rsidRPr="003B3FB9" w:rsidRDefault="00A9232B" w:rsidP="00D367B1">
            <w:pPr>
              <w:tabs>
                <w:tab w:val="left" w:pos="851"/>
                <w:tab w:val="left" w:pos="1134"/>
                <w:tab w:val="left" w:pos="1701"/>
              </w:tabs>
              <w:jc w:val="both"/>
              <w:rPr>
                <w:szCs w:val="24"/>
                <w:lang w:eastAsia="lt-LT"/>
              </w:rPr>
            </w:pPr>
            <w:r w:rsidRPr="000F047E">
              <w:rPr>
                <w:szCs w:val="24"/>
                <w:lang w:eastAsia="lt-LT"/>
              </w:rPr>
              <w:t xml:space="preserve">5.4. </w:t>
            </w:r>
            <w:r w:rsidRPr="003B3FB9">
              <w:rPr>
                <w:szCs w:val="24"/>
                <w:lang w:eastAsia="lt-LT"/>
              </w:rPr>
              <w:t>Pareiškėjui ir partneriui (-</w:t>
            </w:r>
            <w:proofErr w:type="spellStart"/>
            <w:r w:rsidRPr="003B3FB9">
              <w:rPr>
                <w:szCs w:val="24"/>
                <w:lang w:eastAsia="lt-LT"/>
              </w:rPr>
              <w:t>iams</w:t>
            </w:r>
            <w:proofErr w:type="spellEnd"/>
            <w:r w:rsidRPr="003B3FB9">
              <w:rPr>
                <w:szCs w:val="24"/>
                <w:lang w:eastAsia="lt-LT"/>
              </w:rPr>
              <w:t>) nėra apribojimų gauti finansavimą:</w:t>
            </w:r>
          </w:p>
          <w:p w14:paraId="2725A59E" w14:textId="77777777" w:rsidR="00A9232B" w:rsidRPr="003B3FB9" w:rsidRDefault="00A9232B" w:rsidP="00D367B1">
            <w:pPr>
              <w:tabs>
                <w:tab w:val="left" w:pos="851"/>
                <w:tab w:val="left" w:pos="1134"/>
                <w:tab w:val="left" w:pos="1701"/>
              </w:tabs>
              <w:jc w:val="both"/>
              <w:rPr>
                <w:szCs w:val="24"/>
                <w:lang w:eastAsia="lt-LT"/>
              </w:rPr>
            </w:pPr>
            <w:r w:rsidRPr="003B3FB9">
              <w:rPr>
                <w:szCs w:val="24"/>
                <w:lang w:eastAsia="lt-LT"/>
              </w:rPr>
              <w:lastRenderedPageBreak/>
              <w:t xml:space="preserve">5.4.1. </w:t>
            </w:r>
            <w:r w:rsidRPr="003B3FB9">
              <w:rPr>
                <w:szCs w:val="24"/>
              </w:rPr>
              <w:t>pareiškėjui ir partneriui (-</w:t>
            </w:r>
            <w:proofErr w:type="spellStart"/>
            <w:r w:rsidRPr="003B3FB9">
              <w:rPr>
                <w:szCs w:val="24"/>
              </w:rPr>
              <w:t>iams</w:t>
            </w:r>
            <w:proofErr w:type="spellEnd"/>
            <w:r w:rsidRPr="003B3FB9">
              <w:rPr>
                <w:szCs w:val="24"/>
              </w:rPr>
              <w:t xml:space="preserve">), kurie yra juridiniai asmenys, nėra iškelta byla dėl bankroto arba restruktūrizavimo, nėra pradėtas ikiteisminis tyrimas dėl ūkinės </w:t>
            </w:r>
            <w:r w:rsidRPr="003B3FB9">
              <w:rPr>
                <w:bCs/>
                <w:szCs w:val="24"/>
              </w:rPr>
              <w:t>ir (arba) ekonominės</w:t>
            </w:r>
            <w:r w:rsidRPr="003B3FB9">
              <w:rPr>
                <w:szCs w:val="24"/>
              </w:rPr>
              <w:t xml:space="preserve"> veiklos arba jis (jie) nėra likviduojamas (-i), nėra priimtas kreditorių susirinkimo nutarimas bankroto procedūras vykdyti ne teismo tvarka </w:t>
            </w:r>
            <w:r w:rsidRPr="003B3FB9">
              <w:rPr>
                <w:i/>
                <w:szCs w:val="24"/>
              </w:rPr>
              <w:t xml:space="preserve">(ši nuostata netaikoma biudžetinėms įstaigoms) </w:t>
            </w:r>
            <w:r w:rsidRPr="003B3FB9">
              <w:rPr>
                <w:szCs w:val="24"/>
              </w:rPr>
              <w:t>arba pareiškėjui ir partneriui (-</w:t>
            </w:r>
            <w:proofErr w:type="spellStart"/>
            <w:r w:rsidRPr="003B3FB9">
              <w:rPr>
                <w:szCs w:val="24"/>
              </w:rPr>
              <w:t>iams</w:t>
            </w:r>
            <w:proofErr w:type="spellEnd"/>
            <w:r w:rsidRPr="003B3FB9">
              <w:rPr>
                <w:szCs w:val="24"/>
              </w:rPr>
              <w:t xml:space="preserve">), kurie yra fiziniai asmenys, nėra iškelta byla dėl bankroto, nėra pradėtas ikiteisminis tyrimas dėl ūkinės </w:t>
            </w:r>
            <w:r w:rsidRPr="003B3FB9">
              <w:rPr>
                <w:bCs/>
                <w:szCs w:val="24"/>
              </w:rPr>
              <w:t>ir (arba) ekonominės</w:t>
            </w:r>
            <w:r w:rsidRPr="003B3FB9">
              <w:rPr>
                <w:szCs w:val="24"/>
              </w:rPr>
              <w:t xml:space="preserve"> veiklos;</w:t>
            </w:r>
          </w:p>
          <w:p w14:paraId="6A4F6D25" w14:textId="77777777" w:rsidR="00A9232B" w:rsidRPr="003B3FB9" w:rsidRDefault="00A9232B" w:rsidP="00D367B1">
            <w:pPr>
              <w:tabs>
                <w:tab w:val="left" w:pos="851"/>
                <w:tab w:val="left" w:pos="1134"/>
                <w:tab w:val="left" w:pos="1701"/>
              </w:tabs>
              <w:jc w:val="both"/>
              <w:rPr>
                <w:szCs w:val="24"/>
                <w:lang w:eastAsia="lt-LT"/>
              </w:rPr>
            </w:pPr>
            <w:r w:rsidRPr="003B3FB9">
              <w:rPr>
                <w:szCs w:val="24"/>
                <w:lang w:eastAsia="lt-LT"/>
              </w:rPr>
              <w:t xml:space="preserve">5.4.2. paraiškos </w:t>
            </w:r>
            <w:r w:rsidRPr="003B3FB9">
              <w:rPr>
                <w:szCs w:val="24"/>
              </w:rPr>
              <w:t xml:space="preserve">pateikimo dieną </w:t>
            </w:r>
            <w:r w:rsidRPr="003B3FB9">
              <w:rPr>
                <w:szCs w:val="24"/>
                <w:lang w:eastAsia="lt-LT"/>
              </w:rPr>
              <w:t>pareiškėjas ir partneris (-</w:t>
            </w:r>
            <w:proofErr w:type="spellStart"/>
            <w:r w:rsidRPr="003B3FB9">
              <w:rPr>
                <w:szCs w:val="24"/>
                <w:lang w:eastAsia="lt-LT"/>
              </w:rPr>
              <w:t>iai</w:t>
            </w:r>
            <w:proofErr w:type="spellEnd"/>
            <w:r w:rsidRPr="003B3FB9">
              <w:rPr>
                <w:szCs w:val="24"/>
                <w:lang w:eastAsia="lt-LT"/>
              </w:rPr>
              <w:t xml:space="preserve">) </w:t>
            </w:r>
            <w:r w:rsidRPr="003B3FB9">
              <w:rPr>
                <w:szCs w:val="24"/>
              </w:rPr>
              <w:t>galutiniu teismo sprendimu ar galutiniu administraciniu sprendimu nėra pripažinti nevykdančiais pareigų, susijusių su mokesčių ar socialinio draudimo įmokų mokėjimu</w:t>
            </w:r>
            <w:r w:rsidRPr="003B3FB9">
              <w:rPr>
                <w:b/>
                <w:szCs w:val="24"/>
              </w:rPr>
              <w:t xml:space="preserve"> </w:t>
            </w:r>
            <w:r w:rsidRPr="003B3FB9">
              <w:rPr>
                <w:szCs w:val="24"/>
                <w:lang w:eastAsia="lt-LT"/>
              </w:rPr>
              <w:t>pagal Lietuvos Respublikos teisės aktus arba pagal kitos valstybės teisės aktus, jei pareiškėjas ir partneris (-</w:t>
            </w:r>
            <w:proofErr w:type="spellStart"/>
            <w:r w:rsidRPr="003B3FB9">
              <w:rPr>
                <w:szCs w:val="24"/>
                <w:lang w:eastAsia="lt-LT"/>
              </w:rPr>
              <w:t>iai</w:t>
            </w:r>
            <w:proofErr w:type="spellEnd"/>
            <w:r w:rsidRPr="003B3FB9">
              <w:rPr>
                <w:szCs w:val="24"/>
                <w:lang w:eastAsia="lt-LT"/>
              </w:rPr>
              <w:t xml:space="preserve">) yra užsienyje registruoti juridiniai asmenys ar </w:t>
            </w:r>
            <w:r w:rsidRPr="003B3FB9">
              <w:rPr>
                <w:szCs w:val="24"/>
              </w:rPr>
              <w:t xml:space="preserve">užsienyje gyvenantys fiziniai asmenys </w:t>
            </w:r>
            <w:r w:rsidRPr="003B3FB9">
              <w:rPr>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041B20FA" w14:textId="77777777" w:rsidR="00A9232B" w:rsidRPr="003B3FB9" w:rsidRDefault="00A9232B" w:rsidP="00D367B1">
            <w:pPr>
              <w:tabs>
                <w:tab w:val="left" w:pos="851"/>
                <w:tab w:val="left" w:pos="1134"/>
                <w:tab w:val="left" w:pos="1701"/>
              </w:tabs>
              <w:jc w:val="both"/>
              <w:rPr>
                <w:b/>
                <w:color w:val="000000"/>
                <w:szCs w:val="24"/>
                <w:lang w:eastAsia="lt-LT"/>
              </w:rPr>
            </w:pPr>
            <w:r w:rsidRPr="003B3FB9">
              <w:rPr>
                <w:szCs w:val="24"/>
                <w:lang w:eastAsia="lt-LT"/>
              </w:rPr>
              <w:t>5.4.3. paraiškos vertinimo metu pareiškėjas ir partneris (-</w:t>
            </w:r>
            <w:proofErr w:type="spellStart"/>
            <w:r w:rsidRPr="003B3FB9">
              <w:rPr>
                <w:szCs w:val="24"/>
                <w:lang w:eastAsia="lt-LT"/>
              </w:rPr>
              <w:t>iai</w:t>
            </w:r>
            <w:proofErr w:type="spellEnd"/>
            <w:r w:rsidRPr="003B3FB9">
              <w:rPr>
                <w:szCs w:val="24"/>
                <w:lang w:eastAsia="lt-LT"/>
              </w:rPr>
              <w:t>), kurie yra fiziniai asmenys, arba pareiškėjo ir partnerio (-</w:t>
            </w:r>
            <w:proofErr w:type="spellStart"/>
            <w:r w:rsidRPr="003B3FB9">
              <w:rPr>
                <w:szCs w:val="24"/>
                <w:lang w:eastAsia="lt-LT"/>
              </w:rPr>
              <w:t>ių</w:t>
            </w:r>
            <w:proofErr w:type="spellEnd"/>
            <w:r w:rsidRPr="003B3FB9">
              <w:rPr>
                <w:szCs w:val="24"/>
                <w:lang w:eastAsia="lt-LT"/>
              </w:rPr>
              <w:t xml:space="preserve">), kurie yra juridiniai </w:t>
            </w:r>
            <w:r w:rsidRPr="003B3FB9">
              <w:rPr>
                <w:szCs w:val="24"/>
                <w:lang w:eastAsia="lt-LT"/>
              </w:rPr>
              <w:lastRenderedPageBreak/>
              <w:t>asmenys, vadovas, pagrindinis akcininkas (turintis daugiau nei 50 proc. akcijų) ar savininkas, ūkinės bendrijos tikrasis narys (-</w:t>
            </w:r>
            <w:proofErr w:type="spellStart"/>
            <w:r w:rsidRPr="003B3FB9">
              <w:rPr>
                <w:szCs w:val="24"/>
                <w:lang w:eastAsia="lt-LT"/>
              </w:rPr>
              <w:t>iai</w:t>
            </w:r>
            <w:proofErr w:type="spellEnd"/>
            <w:r w:rsidRPr="003B3FB9">
              <w:rPr>
                <w:szCs w:val="24"/>
                <w:lang w:eastAsia="lt-LT"/>
              </w:rPr>
              <w:t>) ar mažosios bendrijos atstovas (-ai), turintis (-</w:t>
            </w:r>
            <w:proofErr w:type="spellStart"/>
            <w:r w:rsidRPr="003B3FB9">
              <w:rPr>
                <w:szCs w:val="24"/>
                <w:lang w:eastAsia="lt-LT"/>
              </w:rPr>
              <w:t>ys</w:t>
            </w:r>
            <w:proofErr w:type="spellEnd"/>
            <w:r w:rsidRPr="003B3FB9">
              <w:rPr>
                <w:szCs w:val="24"/>
                <w:lang w:eastAsia="lt-LT"/>
              </w:rPr>
              <w:t>) teisę juridinio asmens vardu sudaryti sandorį, ar buhalteris (-</w:t>
            </w:r>
            <w:proofErr w:type="spellStart"/>
            <w:r w:rsidRPr="003B3FB9">
              <w:rPr>
                <w:szCs w:val="24"/>
                <w:lang w:eastAsia="lt-LT"/>
              </w:rPr>
              <w:t>iai</w:t>
            </w:r>
            <w:proofErr w:type="spellEnd"/>
            <w:r w:rsidRPr="003B3FB9">
              <w:rPr>
                <w:szCs w:val="24"/>
                <w:lang w:eastAsia="lt-LT"/>
              </w:rPr>
              <w:t>), ar kitas (kiti) asmuo (asmenys), turintis (-</w:t>
            </w:r>
            <w:proofErr w:type="spellStart"/>
            <w:r w:rsidRPr="003B3FB9">
              <w:rPr>
                <w:szCs w:val="24"/>
                <w:lang w:eastAsia="lt-LT"/>
              </w:rPr>
              <w:t>ys</w:t>
            </w:r>
            <w:proofErr w:type="spellEnd"/>
            <w:r w:rsidRPr="003B3FB9">
              <w:rPr>
                <w:szCs w:val="24"/>
                <w:lang w:eastAsia="lt-LT"/>
              </w:rPr>
              <w:t>) teisę surašyti ir pasirašyti pareiškėjo apskaitos dokumentus, neturi neišnykusio arba nepanaikinto teistumo arba dėl pareiškėjo ir partnerio (-</w:t>
            </w:r>
            <w:proofErr w:type="spellStart"/>
            <w:r w:rsidRPr="003B3FB9">
              <w:rPr>
                <w:szCs w:val="24"/>
                <w:lang w:eastAsia="lt-LT"/>
              </w:rPr>
              <w:t>ių</w:t>
            </w:r>
            <w:proofErr w:type="spellEnd"/>
            <w:r w:rsidRPr="003B3FB9">
              <w:rPr>
                <w:szCs w:val="24"/>
                <w:lang w:eastAsia="lt-LT"/>
              </w:rPr>
              <w:t xml:space="preserve">) per paskutinius 5 metus nebuvo priimtas ir įsiteisėjęs apkaltinamasis teismo nuosprendis </w:t>
            </w:r>
            <w:r w:rsidRPr="003B3FB9">
              <w:rPr>
                <w:szCs w:val="24"/>
              </w:rPr>
              <w:t xml:space="preserve">už dalyvavimą bendrininkų grupėje, organizuotoje grupėje, nusikalstamame susivienijime, jų organizavimą ar vadovavimą jiems, </w:t>
            </w:r>
            <w:r w:rsidRPr="003B3FB9">
              <w:rPr>
                <w:color w:val="000000"/>
                <w:szCs w:val="24"/>
              </w:rPr>
              <w:t>teroristinius ir su teroristine veikla susijusius nusikaltimus</w:t>
            </w:r>
            <w:r w:rsidRPr="003B3FB9">
              <w:rPr>
                <w:szCs w:val="24"/>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w:t>
            </w:r>
            <w:r w:rsidRPr="003B3FB9">
              <w:rPr>
                <w:szCs w:val="24"/>
              </w:rPr>
              <w:lastRenderedPageBreak/>
              <w:t>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3B3FB9">
              <w:rPr>
                <w:szCs w:val="24"/>
                <w:lang w:eastAsia="lt-LT"/>
              </w:rPr>
              <w:t xml:space="preserve"> </w:t>
            </w:r>
            <w:r w:rsidRPr="003B3FB9">
              <w:rPr>
                <w:i/>
                <w:szCs w:val="24"/>
                <w:lang w:eastAsia="lt-LT"/>
              </w:rPr>
              <w:t>(</w:t>
            </w:r>
            <w:r w:rsidRPr="003B3FB9">
              <w:rPr>
                <w:i/>
                <w:szCs w:val="24"/>
              </w:rPr>
              <w:t xml:space="preserve">šis apribojimas netaikomas, </w:t>
            </w:r>
            <w:r w:rsidRPr="003B3FB9">
              <w:rPr>
                <w:i/>
                <w:szCs w:val="24"/>
                <w:lang w:eastAsia="lt-LT"/>
              </w:rPr>
              <w:t>jei pareiškėjo arba partnerio (-</w:t>
            </w:r>
            <w:proofErr w:type="spellStart"/>
            <w:r w:rsidRPr="003B3FB9">
              <w:rPr>
                <w:i/>
                <w:szCs w:val="24"/>
                <w:lang w:eastAsia="lt-LT"/>
              </w:rPr>
              <w:t>ių</w:t>
            </w:r>
            <w:proofErr w:type="spellEnd"/>
            <w:r w:rsidRPr="003B3FB9">
              <w:rPr>
                <w:i/>
                <w:szCs w:val="24"/>
                <w:lang w:eastAsia="lt-LT"/>
              </w:rPr>
              <w:t xml:space="preserve">) veikla yra finansuojama iš Lietuvos Respublikos valstybės ir (arba) savivaldybių biudžetų ir (arba) valstybės pinigų fondų, taip pat </w:t>
            </w:r>
            <w:r w:rsidRPr="003B3FB9">
              <w:rPr>
                <w:i/>
                <w:szCs w:val="24"/>
              </w:rPr>
              <w:t>Europos investicijų fondui ir Europos investicijų bankui</w:t>
            </w:r>
            <w:r w:rsidRPr="003B3FB9">
              <w:rPr>
                <w:i/>
                <w:szCs w:val="24"/>
                <w:lang w:eastAsia="lt-LT"/>
              </w:rPr>
              <w:t>)</w:t>
            </w:r>
            <w:r w:rsidRPr="003B3FB9">
              <w:rPr>
                <w:szCs w:val="24"/>
                <w:lang w:eastAsia="lt-LT"/>
              </w:rPr>
              <w:t>;</w:t>
            </w:r>
          </w:p>
          <w:p w14:paraId="1FCCC5F4" w14:textId="77777777" w:rsidR="00A9232B" w:rsidRPr="003B3FB9" w:rsidRDefault="00A9232B" w:rsidP="00D367B1">
            <w:pPr>
              <w:tabs>
                <w:tab w:val="left" w:pos="851"/>
                <w:tab w:val="left" w:pos="1134"/>
                <w:tab w:val="left" w:pos="1701"/>
              </w:tabs>
              <w:jc w:val="both"/>
              <w:rPr>
                <w:szCs w:val="24"/>
                <w:lang w:eastAsia="lt-LT"/>
              </w:rPr>
            </w:pPr>
            <w:r w:rsidRPr="003B3FB9">
              <w:rPr>
                <w:szCs w:val="24"/>
                <w:lang w:eastAsia="lt-LT"/>
              </w:rPr>
              <w:t>5.4.4. paraiškos vertinimo metu pareiškėjui ir partneriui (-</w:t>
            </w:r>
            <w:proofErr w:type="spellStart"/>
            <w:r w:rsidRPr="003B3FB9">
              <w:rPr>
                <w:szCs w:val="24"/>
                <w:lang w:eastAsia="lt-LT"/>
              </w:rPr>
              <w:t>iams</w:t>
            </w:r>
            <w:proofErr w:type="spellEnd"/>
            <w:r w:rsidRPr="003B3FB9">
              <w:rPr>
                <w:szCs w:val="24"/>
                <w:lang w:eastAsia="lt-LT"/>
              </w:rPr>
              <w:t xml:space="preserve">), jei jie perkėlė gamybinę veiklą valstybėje narėje arba į kitą valstybę narę, nėra taikoma arba nebuvo taikoma išieškojimo </w:t>
            </w:r>
            <w:r w:rsidRPr="003B3FB9">
              <w:rPr>
                <w:szCs w:val="24"/>
                <w:lang w:eastAsia="lt-LT"/>
              </w:rPr>
              <w:lastRenderedPageBreak/>
              <w:t xml:space="preserve">procedūra </w:t>
            </w:r>
            <w:r w:rsidRPr="003B3FB9">
              <w:rPr>
                <w:i/>
                <w:szCs w:val="24"/>
                <w:lang w:eastAsia="lt-LT"/>
              </w:rPr>
              <w:t>(ši nuostata nėra taikoma viešiesiems juridiniams asmenims)</w:t>
            </w:r>
            <w:r w:rsidRPr="003B3FB9">
              <w:rPr>
                <w:szCs w:val="24"/>
                <w:lang w:eastAsia="lt-LT"/>
              </w:rPr>
              <w:t>;</w:t>
            </w:r>
          </w:p>
          <w:p w14:paraId="0DD2DEC9" w14:textId="77777777" w:rsidR="00A9232B" w:rsidRPr="003B3FB9" w:rsidRDefault="00A9232B" w:rsidP="00D367B1">
            <w:pPr>
              <w:tabs>
                <w:tab w:val="left" w:pos="851"/>
                <w:tab w:val="left" w:pos="1134"/>
                <w:tab w:val="left" w:pos="1701"/>
              </w:tabs>
              <w:jc w:val="both"/>
              <w:rPr>
                <w:szCs w:val="24"/>
                <w:lang w:eastAsia="lt-LT"/>
              </w:rPr>
            </w:pPr>
            <w:r w:rsidRPr="003B3FB9">
              <w:rPr>
                <w:szCs w:val="24"/>
                <w:lang w:eastAsia="lt-LT"/>
              </w:rPr>
              <w:t>5.4.5. paraiškos vertinimo metu pareiškėjui ir partneriui (-</w:t>
            </w:r>
            <w:proofErr w:type="spellStart"/>
            <w:r w:rsidRPr="003B3FB9">
              <w:rPr>
                <w:szCs w:val="24"/>
                <w:lang w:eastAsia="lt-LT"/>
              </w:rPr>
              <w:t>iams</w:t>
            </w:r>
            <w:proofErr w:type="spellEnd"/>
            <w:r w:rsidRPr="003B3FB9">
              <w:rPr>
                <w:szCs w:val="24"/>
                <w:lang w:eastAsia="lt-LT"/>
              </w:rPr>
              <w:t xml:space="preserve">) nėra taikomas apribojimas (iki 5 metų) neskirti ES finansinės paramos dėl trečiųjų šalių piliečių nelegalaus įdarbinimo </w:t>
            </w:r>
            <w:r w:rsidRPr="003B3FB9">
              <w:rPr>
                <w:i/>
                <w:szCs w:val="24"/>
                <w:lang w:eastAsia="lt-LT"/>
              </w:rPr>
              <w:t>(ši nuostata nėra taikoma viešiesiems juridiniams asmenims)</w:t>
            </w:r>
            <w:r w:rsidRPr="003B3FB9">
              <w:rPr>
                <w:szCs w:val="24"/>
                <w:lang w:eastAsia="lt-LT"/>
              </w:rPr>
              <w:t>;</w:t>
            </w:r>
          </w:p>
          <w:p w14:paraId="6DB980E3" w14:textId="77777777" w:rsidR="00A9232B" w:rsidRPr="003B3FB9" w:rsidRDefault="00A9232B" w:rsidP="00D367B1">
            <w:pPr>
              <w:tabs>
                <w:tab w:val="left" w:pos="851"/>
                <w:tab w:val="left" w:pos="1134"/>
                <w:tab w:val="left" w:pos="1701"/>
              </w:tabs>
              <w:jc w:val="both"/>
              <w:rPr>
                <w:szCs w:val="24"/>
                <w:lang w:eastAsia="lt-LT"/>
              </w:rPr>
            </w:pPr>
            <w:r w:rsidRPr="003B3FB9">
              <w:rPr>
                <w:szCs w:val="24"/>
                <w:lang w:eastAsia="lt-LT"/>
              </w:rPr>
              <w:t>5.4.6. paraiškos vertinimo metu pareiškėjui ir partneriui (-</w:t>
            </w:r>
            <w:proofErr w:type="spellStart"/>
            <w:r w:rsidRPr="003B3FB9">
              <w:rPr>
                <w:szCs w:val="24"/>
                <w:lang w:eastAsia="lt-LT"/>
              </w:rPr>
              <w:t>iams</w:t>
            </w:r>
            <w:proofErr w:type="spellEnd"/>
            <w:r w:rsidRPr="003B3FB9">
              <w:rPr>
                <w:szCs w:val="24"/>
                <w:lang w:eastAsia="lt-LT"/>
              </w:rPr>
              <w:t xml:space="preserve">) nėra taikomas apribojimas gauti finansavimą dėl to, kad per sprendime dėl lėšų grąžinimo nustatytą terminą lėšos nebuvo grąžintos arba grąžinta tik dalis lėšų </w:t>
            </w:r>
            <w:r w:rsidRPr="003B3FB9">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3B3FB9">
              <w:rPr>
                <w:szCs w:val="24"/>
                <w:lang w:eastAsia="lt-LT"/>
              </w:rPr>
              <w:t>;</w:t>
            </w:r>
          </w:p>
          <w:p w14:paraId="00926354" w14:textId="77777777" w:rsidR="00A9232B" w:rsidRPr="000F047E" w:rsidRDefault="00A9232B" w:rsidP="00D367B1">
            <w:pPr>
              <w:jc w:val="both"/>
              <w:rPr>
                <w:i/>
                <w:szCs w:val="24"/>
                <w:lang w:eastAsia="lt-LT"/>
              </w:rPr>
            </w:pPr>
            <w:r w:rsidRPr="003B3FB9">
              <w:rPr>
                <w:szCs w:val="24"/>
                <w:lang w:eastAsia="lt-LT"/>
              </w:rPr>
              <w:t>5.4.7. paraiškos vertinimo metu pareiškėjas ir partneris (-</w:t>
            </w:r>
            <w:proofErr w:type="spellStart"/>
            <w:r w:rsidRPr="003B3FB9">
              <w:rPr>
                <w:szCs w:val="24"/>
                <w:lang w:eastAsia="lt-LT"/>
              </w:rPr>
              <w:t>iai</w:t>
            </w:r>
            <w:proofErr w:type="spellEnd"/>
            <w:r w:rsidRPr="003B3FB9">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3B3FB9">
              <w:rPr>
                <w:color w:val="000000"/>
                <w:szCs w:val="24"/>
                <w:lang w:eastAsia="lt-LT"/>
              </w:rPr>
              <w:t>„</w:t>
            </w:r>
            <w:r w:rsidRPr="003B3FB9">
              <w:rPr>
                <w:szCs w:val="24"/>
                <w:lang w:eastAsia="lt-LT"/>
              </w:rPr>
              <w:t xml:space="preserve">Dėl Juridinių asmenų registro nuostatų patvirtinimo“ </w:t>
            </w:r>
            <w:r w:rsidRPr="003B3FB9">
              <w:rPr>
                <w:i/>
                <w:szCs w:val="24"/>
                <w:lang w:eastAsia="lt-LT"/>
              </w:rPr>
              <w:t xml:space="preserve">(ši nuostata netaikoma, kai pareiškėjas yra fizinis asmuo; ši nuostata taikoma tik tais atvejais, kai finansines ataskaitas būtina rengti pagal </w:t>
            </w:r>
            <w:r w:rsidRPr="003B3FB9">
              <w:rPr>
                <w:i/>
                <w:szCs w:val="24"/>
                <w:lang w:eastAsia="lt-LT"/>
              </w:rPr>
              <w:lastRenderedPageBreak/>
              <w:t>įstatymus, taikomus juridiniam asmeniui, užsienio juridiniam asmeniui ar kitai organizacijai arba jų filialui).</w:t>
            </w:r>
          </w:p>
        </w:tc>
        <w:tc>
          <w:tcPr>
            <w:tcW w:w="4252" w:type="dxa"/>
            <w:tcBorders>
              <w:top w:val="single" w:sz="4" w:space="0" w:color="000000"/>
              <w:left w:val="single" w:sz="4" w:space="0" w:color="000000"/>
              <w:bottom w:val="single" w:sz="4" w:space="0" w:color="000000"/>
              <w:right w:val="single" w:sz="4" w:space="0" w:color="000000"/>
            </w:tcBorders>
          </w:tcPr>
          <w:p w14:paraId="0AF93F7F" w14:textId="77777777" w:rsidR="00A9232B" w:rsidRPr="000F047E" w:rsidRDefault="00A9232B" w:rsidP="00D367B1">
            <w:pPr>
              <w:jc w:val="both"/>
              <w:rPr>
                <w:szCs w:val="24"/>
                <w:lang w:eastAsia="lt-LT"/>
              </w:rPr>
            </w:pPr>
            <w:r w:rsidRPr="000F047E">
              <w:rPr>
                <w:szCs w:val="24"/>
                <w:lang w:eastAsia="lt-LT"/>
              </w:rPr>
              <w:lastRenderedPageBreak/>
              <w:t>Informacijos šaltinis: pareiškėjo (partnerio) deklaracija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1705A489"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4E85DFFE" w14:textId="77777777" w:rsidR="00A9232B" w:rsidRPr="000F047E" w:rsidRDefault="00A9232B" w:rsidP="00D367B1">
            <w:pPr>
              <w:rPr>
                <w:szCs w:val="24"/>
                <w:lang w:eastAsia="lt-LT"/>
              </w:rPr>
            </w:pPr>
          </w:p>
        </w:tc>
      </w:tr>
      <w:tr w:rsidR="00A9232B" w:rsidRPr="000F047E" w14:paraId="68F6E475" w14:textId="77777777" w:rsidTr="00D367B1">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8603ADD" w14:textId="77777777" w:rsidR="00A9232B" w:rsidRPr="000F047E" w:rsidRDefault="00A9232B" w:rsidP="00D367B1">
            <w:pPr>
              <w:jc w:val="both"/>
              <w:rPr>
                <w:szCs w:val="24"/>
                <w:lang w:eastAsia="lt-LT"/>
              </w:rPr>
            </w:pPr>
            <w:bookmarkStart w:id="12" w:name="_Hlk26187175"/>
            <w:r w:rsidRPr="000F047E">
              <w:rPr>
                <w:szCs w:val="24"/>
                <w:lang w:eastAsia="lt-LT"/>
              </w:rPr>
              <w:lastRenderedPageBreak/>
              <w:t xml:space="preserve">5.5. </w:t>
            </w:r>
            <w:r w:rsidRPr="00C37C15">
              <w:rPr>
                <w:szCs w:val="24"/>
                <w:lang w:eastAsia="lt-LT"/>
              </w:rPr>
              <w:t>Pareiškėjas ir partneris (-</w:t>
            </w:r>
            <w:proofErr w:type="spellStart"/>
            <w:r w:rsidRPr="00C37C15">
              <w:rPr>
                <w:szCs w:val="24"/>
                <w:lang w:eastAsia="lt-LT"/>
              </w:rPr>
              <w:t>iai</w:t>
            </w:r>
            <w:proofErr w:type="spellEnd"/>
            <w:r w:rsidRPr="00C37C15">
              <w:rPr>
                <w:szCs w:val="24"/>
                <w:lang w:eastAsia="lt-LT"/>
              </w:rPr>
              <w:t>) turi (gali užtikrinti) pakankamus administravimo gebėjimus vykdyti projektą.</w:t>
            </w:r>
          </w:p>
        </w:tc>
        <w:tc>
          <w:tcPr>
            <w:tcW w:w="4252" w:type="dxa"/>
            <w:tcBorders>
              <w:top w:val="single" w:sz="4" w:space="0" w:color="000000"/>
              <w:left w:val="single" w:sz="4" w:space="0" w:color="000000"/>
              <w:bottom w:val="single" w:sz="4" w:space="0" w:color="000000"/>
              <w:right w:val="single" w:sz="4" w:space="0" w:color="000000"/>
            </w:tcBorders>
          </w:tcPr>
          <w:p w14:paraId="4EBF1537" w14:textId="77777777" w:rsidR="00A9232B" w:rsidRPr="000F047E" w:rsidRDefault="00A9232B" w:rsidP="00D367B1">
            <w:pPr>
              <w:jc w:val="both"/>
              <w:rPr>
                <w:szCs w:val="24"/>
              </w:rPr>
            </w:pPr>
            <w:r w:rsidRPr="000F047E">
              <w:rPr>
                <w:szCs w:val="24"/>
              </w:rPr>
              <w:t>Pareiškėjo planuojamos suformuoti projekto komandos atsakomybė ir funkcijos yra aiškiai aprašytos ir yra pakankamos projektui įgyvendinti. Taip pat pareiškėjas numato užtikrinti, kad į projekto komandą bus įtraukti reikiamos kompetencijos asmenys.</w:t>
            </w:r>
          </w:p>
          <w:p w14:paraId="139DB7A0" w14:textId="77777777" w:rsidR="00A9232B" w:rsidRPr="000F047E" w:rsidRDefault="00A9232B" w:rsidP="00D367B1">
            <w:pPr>
              <w:jc w:val="both"/>
              <w:rPr>
                <w:szCs w:val="24"/>
                <w:lang w:eastAsia="lt-LT"/>
              </w:rPr>
            </w:pPr>
            <w:r w:rsidRPr="000F047E">
              <w:rPr>
                <w:szCs w:val="24"/>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249A2408"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48651581" w14:textId="77777777" w:rsidR="00A9232B" w:rsidRPr="000F047E" w:rsidRDefault="00A9232B" w:rsidP="00D367B1">
            <w:pPr>
              <w:rPr>
                <w:szCs w:val="24"/>
                <w:lang w:eastAsia="lt-LT"/>
              </w:rPr>
            </w:pPr>
          </w:p>
        </w:tc>
      </w:tr>
      <w:tr w:rsidR="00A9232B" w:rsidRPr="000F047E" w14:paraId="7CE2600D" w14:textId="77777777" w:rsidTr="00D367B1">
        <w:trPr>
          <w:trHeight w:val="1266"/>
        </w:trPr>
        <w:tc>
          <w:tcPr>
            <w:tcW w:w="4820" w:type="dxa"/>
            <w:tcBorders>
              <w:top w:val="single" w:sz="4" w:space="0" w:color="000000"/>
              <w:left w:val="single" w:sz="4" w:space="0" w:color="000000"/>
              <w:right w:val="single" w:sz="4" w:space="0" w:color="000000"/>
            </w:tcBorders>
            <w:hideMark/>
          </w:tcPr>
          <w:p w14:paraId="62A73A3D" w14:textId="77777777" w:rsidR="00A9232B" w:rsidRPr="00C37C15" w:rsidRDefault="00A9232B" w:rsidP="00D367B1">
            <w:pPr>
              <w:jc w:val="both"/>
              <w:rPr>
                <w:spacing w:val="-4"/>
                <w:szCs w:val="24"/>
                <w:lang w:eastAsia="lt-LT"/>
              </w:rPr>
            </w:pPr>
            <w:bookmarkStart w:id="13" w:name="_Hlk28594510"/>
            <w:bookmarkEnd w:id="12"/>
            <w:r w:rsidRPr="000F047E">
              <w:rPr>
                <w:spacing w:val="-4"/>
                <w:szCs w:val="24"/>
                <w:lang w:eastAsia="lt-LT"/>
              </w:rPr>
              <w:t xml:space="preserve">5.6. </w:t>
            </w:r>
            <w:r w:rsidRPr="00C37C15">
              <w:rPr>
                <w:spacing w:val="-4"/>
                <w:szCs w:val="24"/>
                <w:lang w:eastAsia="lt-LT"/>
              </w:rPr>
              <w:t xml:space="preserve">Projekto parengtumas atitinka projektų finansavimo sąlygų apraše nustatytus reikalavimus. </w:t>
            </w:r>
          </w:p>
          <w:p w14:paraId="447218EA" w14:textId="77777777" w:rsidR="00A9232B" w:rsidRDefault="00A9232B" w:rsidP="00D367B1">
            <w:pPr>
              <w:jc w:val="both"/>
              <w:rPr>
                <w:i/>
                <w:spacing w:val="-4"/>
                <w:szCs w:val="24"/>
              </w:rPr>
            </w:pPr>
            <w:r w:rsidRPr="00C37C15">
              <w:rPr>
                <w:i/>
                <w:spacing w:val="-4"/>
                <w:szCs w:val="24"/>
                <w:lang w:eastAsia="lt-LT"/>
              </w:rPr>
              <w:t>(Jei projektų finansavimo sąlygų apraše numatyti projekto parengtumo reikalavimai, kuriuos pareiškėjas turi įvykdyti iki projektinio pasiūlymo pateikimo ministerijai ar Regioninės plėtros departamentui,</w:t>
            </w:r>
            <w:r w:rsidRPr="00C37C15">
              <w:rPr>
                <w:i/>
                <w:spacing w:val="-4"/>
                <w:szCs w:val="24"/>
              </w:rPr>
              <w:t xml:space="preserve"> šį</w:t>
            </w:r>
            <w:r w:rsidRPr="00C37C15">
              <w:rPr>
                <w:i/>
                <w:spacing w:val="-4"/>
                <w:szCs w:val="24"/>
                <w:lang w:eastAsia="lt-LT"/>
              </w:rPr>
              <w:t xml:space="preserve"> vertinimo aspektą vertina </w:t>
            </w:r>
            <w:r w:rsidRPr="00C37C15">
              <w:rPr>
                <w:i/>
                <w:spacing w:val="-4"/>
                <w:szCs w:val="24"/>
              </w:rPr>
              <w:t xml:space="preserve">ministerija arba </w:t>
            </w:r>
            <w:r w:rsidRPr="00C37C15">
              <w:rPr>
                <w:i/>
                <w:szCs w:val="24"/>
              </w:rPr>
              <w:t>Regioninės plėtros departamentas</w:t>
            </w:r>
            <w:r w:rsidRPr="00C37C15">
              <w:t xml:space="preserve"> </w:t>
            </w:r>
            <w:r w:rsidRPr="00C37C15">
              <w:rPr>
                <w:i/>
                <w:spacing w:val="-4"/>
                <w:szCs w:val="24"/>
                <w:lang w:eastAsia="lt-LT"/>
              </w:rPr>
              <w:t>prieš</w:t>
            </w:r>
            <w:r w:rsidRPr="00C37C15">
              <w:rPr>
                <w:i/>
                <w:spacing w:val="-4"/>
                <w:szCs w:val="24"/>
              </w:rPr>
              <w:t xml:space="preserve"> tai, kai projektas įtraukiamas</w:t>
            </w:r>
            <w:r w:rsidRPr="00C37C15">
              <w:rPr>
                <w:i/>
                <w:spacing w:val="-4"/>
                <w:szCs w:val="24"/>
                <w:lang w:eastAsia="lt-LT"/>
              </w:rPr>
              <w:t xml:space="preserve"> į valstybės </w:t>
            </w:r>
            <w:r w:rsidRPr="00C37C15">
              <w:rPr>
                <w:i/>
                <w:spacing w:val="-4"/>
                <w:szCs w:val="24"/>
              </w:rPr>
              <w:t xml:space="preserve">arba regiono </w:t>
            </w:r>
            <w:r w:rsidRPr="00C37C15">
              <w:rPr>
                <w:i/>
                <w:spacing w:val="-4"/>
                <w:szCs w:val="24"/>
                <w:lang w:eastAsia="lt-LT"/>
              </w:rPr>
              <w:t xml:space="preserve">projektų sąrašą. Jei projektų finansavimo sąlygų apraše, pagal kurį atrenkami valstybės arba regiono projektai, numatyti projekto parengtumo reikalavimai, kuriuos pareiškėjas turi įvykdyti iki paraiškos pateikimo, šį vertinimo aspektą vertina </w:t>
            </w:r>
            <w:r w:rsidRPr="00C37C15">
              <w:rPr>
                <w:i/>
                <w:spacing w:val="-4"/>
                <w:szCs w:val="24"/>
              </w:rPr>
              <w:t>įgyvendinančioji institucija paraiškų</w:t>
            </w:r>
            <w:r w:rsidRPr="00C37C15">
              <w:rPr>
                <w:i/>
                <w:spacing w:val="-4"/>
                <w:szCs w:val="24"/>
                <w:lang w:eastAsia="lt-LT"/>
              </w:rPr>
              <w:t xml:space="preserve"> vertinimo metu</w:t>
            </w:r>
            <w:r w:rsidRPr="00C37C15">
              <w:rPr>
                <w:i/>
                <w:spacing w:val="-4"/>
                <w:szCs w:val="24"/>
              </w:rPr>
              <w:t>. Kai projektai atrenkami projektų konkurso arba tęstinės projektų atrankos būdu, šį vertinimo aspektą vertina įgyvendinančioji institucija. Vertinant techninės paramos projektus šis vertinimo aspektas  netaikomas.)</w:t>
            </w:r>
          </w:p>
          <w:p w14:paraId="6832B248" w14:textId="77777777" w:rsidR="00A9232B" w:rsidRDefault="00A9232B" w:rsidP="00D367B1">
            <w:pPr>
              <w:jc w:val="both"/>
              <w:rPr>
                <w:i/>
                <w:spacing w:val="-4"/>
                <w:szCs w:val="24"/>
              </w:rPr>
            </w:pPr>
          </w:p>
          <w:p w14:paraId="7BEE55DC" w14:textId="77777777" w:rsidR="00A9232B" w:rsidRPr="000F047E" w:rsidRDefault="00A9232B" w:rsidP="00D367B1">
            <w:pPr>
              <w:jc w:val="both"/>
              <w:rPr>
                <w:i/>
                <w:spacing w:val="-4"/>
                <w:szCs w:val="24"/>
                <w:lang w:eastAsia="lt-LT"/>
              </w:rPr>
            </w:pPr>
            <w:r w:rsidRPr="005167FC">
              <w:rPr>
                <w:i/>
                <w:szCs w:val="24"/>
              </w:rPr>
              <w:t>(Atitiktį šiam vertinimo kriterijui vertina įgyvendinančioji institucija</w:t>
            </w:r>
            <w:r>
              <w:rPr>
                <w:i/>
                <w:szCs w:val="24"/>
              </w:rPr>
              <w:t>.</w:t>
            </w:r>
            <w:r w:rsidRPr="005167FC">
              <w:rPr>
                <w:i/>
                <w:szCs w:val="24"/>
                <w:lang w:eastAsia="lt-LT"/>
              </w:rPr>
              <w:t>)</w:t>
            </w:r>
          </w:p>
        </w:tc>
        <w:tc>
          <w:tcPr>
            <w:tcW w:w="4252" w:type="dxa"/>
            <w:tcBorders>
              <w:top w:val="single" w:sz="4" w:space="0" w:color="000000"/>
              <w:left w:val="single" w:sz="4" w:space="0" w:color="000000"/>
              <w:right w:val="single" w:sz="4" w:space="0" w:color="000000"/>
            </w:tcBorders>
          </w:tcPr>
          <w:p w14:paraId="0160D3BC" w14:textId="2BF90694" w:rsidR="00A9232B" w:rsidRPr="000F047E" w:rsidRDefault="00A9232B" w:rsidP="00D367B1">
            <w:pPr>
              <w:rPr>
                <w:szCs w:val="24"/>
              </w:rPr>
            </w:pPr>
            <w:r w:rsidRPr="00C37C15">
              <w:rPr>
                <w:spacing w:val="-4"/>
                <w:szCs w:val="24"/>
                <w:lang w:eastAsia="lt-LT"/>
              </w:rPr>
              <w:lastRenderedPageBreak/>
              <w:t>Projekto parengtumas</w:t>
            </w:r>
            <w:r>
              <w:rPr>
                <w:spacing w:val="-4"/>
                <w:szCs w:val="24"/>
                <w:lang w:eastAsia="lt-LT"/>
              </w:rPr>
              <w:t xml:space="preserve"> turi atitikti </w:t>
            </w:r>
            <w:r>
              <w:rPr>
                <w:szCs w:val="24"/>
              </w:rPr>
              <w:t xml:space="preserve">Aprašo </w:t>
            </w:r>
            <w:r w:rsidR="007B35FA">
              <w:rPr>
                <w:szCs w:val="24"/>
              </w:rPr>
              <w:t>2</w:t>
            </w:r>
            <w:r w:rsidR="00FD5A4E">
              <w:rPr>
                <w:szCs w:val="24"/>
              </w:rPr>
              <w:t>4</w:t>
            </w:r>
            <w:r>
              <w:rPr>
                <w:szCs w:val="24"/>
              </w:rPr>
              <w:t xml:space="preserve"> punktą.</w:t>
            </w:r>
          </w:p>
        </w:tc>
        <w:tc>
          <w:tcPr>
            <w:tcW w:w="2127" w:type="dxa"/>
            <w:tcBorders>
              <w:top w:val="single" w:sz="4" w:space="0" w:color="000000"/>
              <w:left w:val="single" w:sz="4" w:space="0" w:color="000000"/>
              <w:right w:val="single" w:sz="4" w:space="0" w:color="000000"/>
            </w:tcBorders>
          </w:tcPr>
          <w:p w14:paraId="7AA77BAE"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right w:val="single" w:sz="4" w:space="0" w:color="000000"/>
            </w:tcBorders>
          </w:tcPr>
          <w:p w14:paraId="0640BEBF" w14:textId="77777777" w:rsidR="00A9232B" w:rsidRPr="000F047E" w:rsidRDefault="00A9232B" w:rsidP="00D367B1">
            <w:pPr>
              <w:rPr>
                <w:szCs w:val="24"/>
                <w:lang w:eastAsia="lt-LT"/>
              </w:rPr>
            </w:pPr>
          </w:p>
        </w:tc>
      </w:tr>
      <w:bookmarkEnd w:id="13"/>
      <w:tr w:rsidR="00A9232B" w:rsidRPr="000F047E" w14:paraId="1E8BB70C" w14:textId="77777777" w:rsidTr="00D367B1">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38BDB8B" w14:textId="77777777" w:rsidR="00A9232B" w:rsidRPr="00C37C15" w:rsidRDefault="00A9232B" w:rsidP="00D367B1">
            <w:pPr>
              <w:autoSpaceDE w:val="0"/>
              <w:autoSpaceDN w:val="0"/>
              <w:adjustRightInd w:val="0"/>
              <w:jc w:val="both"/>
              <w:rPr>
                <w:szCs w:val="24"/>
              </w:rPr>
            </w:pPr>
            <w:r w:rsidRPr="000F047E">
              <w:t xml:space="preserve">5.7. </w:t>
            </w:r>
            <w:r w:rsidRPr="00C37C15">
              <w:t>Partnerystė įgyvendinant projektą yra pagrįsta ir teikia naudą</w:t>
            </w:r>
            <w:r w:rsidRPr="00C37C15">
              <w:rPr>
                <w:szCs w:val="24"/>
              </w:rPr>
              <w:t xml:space="preserve">. </w:t>
            </w:r>
          </w:p>
          <w:p w14:paraId="7772310B" w14:textId="77777777" w:rsidR="00A9232B" w:rsidRPr="000F047E" w:rsidRDefault="00A9232B" w:rsidP="00D367B1">
            <w:pPr>
              <w:jc w:val="both"/>
              <w:rPr>
                <w:szCs w:val="24"/>
              </w:rPr>
            </w:pPr>
            <w:r w:rsidRPr="00C37C15">
              <w:rPr>
                <w:i/>
                <w:szCs w:val="24"/>
              </w:rPr>
              <w:t>(Šis</w:t>
            </w:r>
            <w:r w:rsidRPr="00C37C15">
              <w:rPr>
                <w:i/>
              </w:rPr>
              <w:t xml:space="preserve"> vertinimo aspektas vertinamas tik tais atvejais, jei pareiškėjas numato įgyvendinti projektą kartu su partneriu (-</w:t>
            </w:r>
            <w:proofErr w:type="spellStart"/>
            <w:r w:rsidRPr="00C37C15">
              <w:rPr>
                <w:i/>
              </w:rPr>
              <w:t>iais</w:t>
            </w:r>
            <w:proofErr w:type="spellEnd"/>
            <w:r w:rsidRPr="00C37C15">
              <w:rPr>
                <w:i/>
                <w:szCs w:val="24"/>
              </w:rPr>
              <w:t>).)</w:t>
            </w:r>
          </w:p>
        </w:tc>
        <w:tc>
          <w:tcPr>
            <w:tcW w:w="4252" w:type="dxa"/>
            <w:tcBorders>
              <w:top w:val="single" w:sz="4" w:space="0" w:color="000000"/>
              <w:left w:val="single" w:sz="4" w:space="0" w:color="000000"/>
              <w:bottom w:val="single" w:sz="4" w:space="0" w:color="000000"/>
              <w:right w:val="single" w:sz="4" w:space="0" w:color="000000"/>
            </w:tcBorders>
          </w:tcPr>
          <w:p w14:paraId="72D0731F" w14:textId="77777777" w:rsidR="00A9232B" w:rsidRPr="000F047E" w:rsidRDefault="00A9232B" w:rsidP="00D367B1">
            <w:pPr>
              <w:jc w:val="both"/>
              <w:rPr>
                <w:szCs w:val="24"/>
                <w:lang w:eastAsia="lt-LT"/>
              </w:rPr>
            </w:pPr>
            <w:r w:rsidRPr="000F047E">
              <w:rPr>
                <w:szCs w:val="24"/>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41DD5D7B"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6457FCD7" w14:textId="77777777" w:rsidR="00A9232B" w:rsidRPr="000F047E" w:rsidRDefault="00A9232B" w:rsidP="00D367B1">
            <w:pPr>
              <w:rPr>
                <w:szCs w:val="24"/>
                <w:lang w:eastAsia="lt-LT"/>
              </w:rPr>
            </w:pPr>
          </w:p>
        </w:tc>
      </w:tr>
      <w:tr w:rsidR="00A9232B" w:rsidRPr="000F047E" w14:paraId="44C1CB41" w14:textId="77777777" w:rsidTr="00D367B1">
        <w:trPr>
          <w:trHeight w:val="20"/>
        </w:trPr>
        <w:tc>
          <w:tcPr>
            <w:tcW w:w="14487" w:type="dxa"/>
            <w:gridSpan w:val="4"/>
            <w:tcBorders>
              <w:top w:val="single" w:sz="4" w:space="0" w:color="000000"/>
              <w:left w:val="single" w:sz="4" w:space="0" w:color="000000"/>
              <w:bottom w:val="single" w:sz="4" w:space="0" w:color="auto"/>
              <w:right w:val="single" w:sz="4" w:space="0" w:color="000000"/>
            </w:tcBorders>
            <w:shd w:val="clear" w:color="auto" w:fill="D9D9D9"/>
          </w:tcPr>
          <w:p w14:paraId="70FA1342" w14:textId="77777777" w:rsidR="00A9232B" w:rsidRPr="000F047E" w:rsidRDefault="00A9232B" w:rsidP="00D367B1">
            <w:pPr>
              <w:rPr>
                <w:szCs w:val="24"/>
                <w:lang w:eastAsia="lt-LT"/>
              </w:rPr>
            </w:pPr>
            <w:r w:rsidRPr="000F047E">
              <w:rPr>
                <w:b/>
                <w:bCs/>
                <w:szCs w:val="24"/>
                <w:lang w:eastAsia="lt-LT"/>
              </w:rPr>
              <w:t xml:space="preserve">6. </w:t>
            </w:r>
            <w:r w:rsidRPr="00C37C15">
              <w:rPr>
                <w:b/>
                <w:bCs/>
                <w:szCs w:val="24"/>
                <w:lang w:eastAsia="lt-LT"/>
              </w:rPr>
              <w:t>Projekto išlaidų finansavimo šaltiniai aiškiai nustatyti ir užtikrinti.</w:t>
            </w:r>
          </w:p>
        </w:tc>
      </w:tr>
      <w:tr w:rsidR="00A9232B" w:rsidRPr="000F047E" w14:paraId="09CFFFE5" w14:textId="77777777" w:rsidTr="00D367B1">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99F5541" w14:textId="77777777" w:rsidR="00A9232B" w:rsidRPr="00C37C15" w:rsidRDefault="00A9232B" w:rsidP="00D367B1">
            <w:pPr>
              <w:jc w:val="both"/>
              <w:rPr>
                <w:szCs w:val="24"/>
                <w:lang w:eastAsia="lt-LT"/>
              </w:rPr>
            </w:pPr>
            <w:r w:rsidRPr="000F047E">
              <w:rPr>
                <w:szCs w:val="24"/>
                <w:lang w:eastAsia="lt-LT"/>
              </w:rPr>
              <w:t xml:space="preserve">6.1. </w:t>
            </w:r>
            <w:r w:rsidRPr="00C37C15">
              <w:rPr>
                <w:szCs w:val="24"/>
                <w:lang w:eastAsia="lt-LT"/>
              </w:rPr>
              <w:t>Pareiškėjo ir (ar) partnerio (-</w:t>
            </w:r>
            <w:proofErr w:type="spellStart"/>
            <w:r w:rsidRPr="00C37C15">
              <w:rPr>
                <w:szCs w:val="24"/>
                <w:lang w:eastAsia="lt-LT"/>
              </w:rPr>
              <w:t>ių</w:t>
            </w:r>
            <w:proofErr w:type="spellEnd"/>
            <w:r w:rsidRPr="00C37C15">
              <w:rPr>
                <w:szCs w:val="24"/>
                <w:lang w:eastAsia="lt-LT"/>
              </w:rPr>
              <w:t xml:space="preserve">) įnašas atitinka projektų finansavimo sąlygų apraše nustatytus reikalavimus ir yra užtikrintas įnašo finansavimas. </w:t>
            </w:r>
          </w:p>
          <w:p w14:paraId="509673E2" w14:textId="77777777" w:rsidR="00A9232B" w:rsidRPr="000F047E" w:rsidRDefault="00A9232B" w:rsidP="00D367B1">
            <w:pPr>
              <w:jc w:val="both"/>
              <w:rPr>
                <w:i/>
                <w:szCs w:val="24"/>
                <w:lang w:eastAsia="lt-LT"/>
              </w:rPr>
            </w:pPr>
            <w:r w:rsidRPr="00C37C15">
              <w:rPr>
                <w:i/>
                <w:szCs w:val="24"/>
                <w:lang w:eastAsia="lt-LT"/>
              </w:rPr>
              <w:t>(Šis vertinimo aspektas taikomas tik tais atvejais, jei paraiškoje numatytas nuosavas įnašas ir (arba) nuosavas įnašas privalomas pagal projektų finansavimo sąlygų aprašo reikalavimus.)</w:t>
            </w:r>
          </w:p>
        </w:tc>
        <w:tc>
          <w:tcPr>
            <w:tcW w:w="4252" w:type="dxa"/>
            <w:tcBorders>
              <w:top w:val="single" w:sz="4" w:space="0" w:color="000000"/>
              <w:left w:val="single" w:sz="4" w:space="0" w:color="000000"/>
              <w:bottom w:val="single" w:sz="4" w:space="0" w:color="auto"/>
              <w:right w:val="single" w:sz="4" w:space="0" w:color="000000"/>
            </w:tcBorders>
          </w:tcPr>
          <w:p w14:paraId="36E873B4" w14:textId="0CADE5DB" w:rsidR="009C0413" w:rsidRPr="000F047E" w:rsidRDefault="009C0413" w:rsidP="00D367B1">
            <w:pPr>
              <w:jc w:val="both"/>
              <w:rPr>
                <w:szCs w:val="24"/>
                <w:lang w:eastAsia="lt-LT"/>
              </w:rPr>
            </w:pPr>
            <w:r>
              <w:rPr>
                <w:color w:val="000000"/>
              </w:rPr>
              <w:t>Netaikoma.</w:t>
            </w:r>
          </w:p>
        </w:tc>
        <w:tc>
          <w:tcPr>
            <w:tcW w:w="2127" w:type="dxa"/>
            <w:tcBorders>
              <w:top w:val="single" w:sz="4" w:space="0" w:color="000000"/>
              <w:left w:val="single" w:sz="4" w:space="0" w:color="000000"/>
              <w:bottom w:val="single" w:sz="4" w:space="0" w:color="auto"/>
              <w:right w:val="single" w:sz="4" w:space="0" w:color="000000"/>
            </w:tcBorders>
          </w:tcPr>
          <w:p w14:paraId="0EAB88A0"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65A5197F" w14:textId="77777777" w:rsidR="00A9232B" w:rsidRPr="000F047E" w:rsidRDefault="00A9232B" w:rsidP="00D367B1">
            <w:pPr>
              <w:rPr>
                <w:szCs w:val="24"/>
                <w:lang w:eastAsia="lt-LT"/>
              </w:rPr>
            </w:pPr>
          </w:p>
        </w:tc>
      </w:tr>
      <w:tr w:rsidR="00A9232B" w:rsidRPr="000F047E" w14:paraId="469B02EE" w14:textId="77777777" w:rsidTr="00D367B1">
        <w:trPr>
          <w:trHeight w:val="20"/>
        </w:trPr>
        <w:tc>
          <w:tcPr>
            <w:tcW w:w="4820" w:type="dxa"/>
            <w:tcBorders>
              <w:top w:val="single" w:sz="4" w:space="0" w:color="000000"/>
              <w:left w:val="single" w:sz="4" w:space="0" w:color="000000"/>
              <w:bottom w:val="single" w:sz="4" w:space="0" w:color="auto"/>
              <w:right w:val="single" w:sz="4" w:space="0" w:color="000000"/>
            </w:tcBorders>
          </w:tcPr>
          <w:p w14:paraId="0B98B71B" w14:textId="77777777" w:rsidR="00A9232B" w:rsidRPr="00C37C15" w:rsidRDefault="00A9232B" w:rsidP="00D367B1">
            <w:pPr>
              <w:jc w:val="both"/>
              <w:rPr>
                <w:szCs w:val="24"/>
                <w:lang w:eastAsia="lt-LT"/>
              </w:rPr>
            </w:pPr>
            <w:r w:rsidRPr="000F047E">
              <w:rPr>
                <w:szCs w:val="24"/>
                <w:lang w:eastAsia="lt-LT"/>
              </w:rPr>
              <w:t xml:space="preserve">6.2. </w:t>
            </w:r>
            <w:r w:rsidRPr="00C37C15">
              <w:rPr>
                <w:szCs w:val="24"/>
                <w:lang w:eastAsia="lt-LT"/>
              </w:rPr>
              <w:t>Užtikrintas netinkamų finansuoti su projektu susijusių išlaidų padengimas.</w:t>
            </w:r>
          </w:p>
          <w:p w14:paraId="7CB54226" w14:textId="77777777" w:rsidR="00A9232B" w:rsidRPr="000F047E" w:rsidRDefault="00A9232B" w:rsidP="00D367B1">
            <w:pPr>
              <w:jc w:val="both"/>
              <w:rPr>
                <w:szCs w:val="24"/>
                <w:lang w:eastAsia="lt-LT"/>
              </w:rPr>
            </w:pPr>
            <w:r w:rsidRPr="00C37C15">
              <w:rPr>
                <w:i/>
                <w:szCs w:val="24"/>
              </w:rPr>
              <w:t>(Vertinant techninės paramos projektus, taip pat tais atvejais, kai įgyvendinant visuotinės dotacijos priemonę pagal projektų finansavimo sąlygų aprašą negali būti netinkamų finansuoti su projektu susijusių išlaidų, šis vertinimo aspektas netaikomas.)</w:t>
            </w:r>
          </w:p>
        </w:tc>
        <w:tc>
          <w:tcPr>
            <w:tcW w:w="4252" w:type="dxa"/>
            <w:tcBorders>
              <w:top w:val="single" w:sz="4" w:space="0" w:color="000000"/>
              <w:left w:val="single" w:sz="4" w:space="0" w:color="000000"/>
              <w:bottom w:val="single" w:sz="4" w:space="0" w:color="auto"/>
              <w:right w:val="single" w:sz="4" w:space="0" w:color="000000"/>
            </w:tcBorders>
          </w:tcPr>
          <w:p w14:paraId="50B7A69D" w14:textId="77777777" w:rsidR="00A9232B" w:rsidRPr="000F047E" w:rsidRDefault="00A9232B" w:rsidP="00D367B1">
            <w:pPr>
              <w:jc w:val="both"/>
              <w:rPr>
                <w:szCs w:val="24"/>
                <w:lang w:eastAsia="lt-LT"/>
              </w:rPr>
            </w:pPr>
            <w:r w:rsidRPr="000F047E">
              <w:rPr>
                <w:szCs w:val="24"/>
              </w:rPr>
              <w:t xml:space="preserve">Informacijos šaltinis: projekto paraiška </w:t>
            </w:r>
            <w:r w:rsidRPr="000F047E">
              <w:rPr>
                <w:szCs w:val="24"/>
                <w:lang w:eastAsia="lt-LT"/>
              </w:rPr>
              <w:t>ir finansavimo šaltinius patvirtinantys dokumentai.</w:t>
            </w:r>
          </w:p>
        </w:tc>
        <w:tc>
          <w:tcPr>
            <w:tcW w:w="2127" w:type="dxa"/>
            <w:tcBorders>
              <w:top w:val="single" w:sz="4" w:space="0" w:color="000000"/>
              <w:left w:val="single" w:sz="4" w:space="0" w:color="000000"/>
              <w:bottom w:val="single" w:sz="4" w:space="0" w:color="auto"/>
              <w:right w:val="single" w:sz="4" w:space="0" w:color="000000"/>
            </w:tcBorders>
          </w:tcPr>
          <w:p w14:paraId="307FA3C9"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2BBB2C30" w14:textId="77777777" w:rsidR="00A9232B" w:rsidRPr="000F047E" w:rsidRDefault="00A9232B" w:rsidP="00D367B1">
            <w:pPr>
              <w:rPr>
                <w:szCs w:val="24"/>
                <w:lang w:eastAsia="lt-LT"/>
              </w:rPr>
            </w:pPr>
          </w:p>
        </w:tc>
      </w:tr>
      <w:tr w:rsidR="00A9232B" w:rsidRPr="000F047E" w14:paraId="000FE53A" w14:textId="77777777" w:rsidTr="00D367B1">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3CC47F7" w14:textId="77777777" w:rsidR="00A9232B" w:rsidRPr="00C37C15" w:rsidRDefault="00A9232B" w:rsidP="00D367B1">
            <w:pPr>
              <w:jc w:val="both"/>
              <w:rPr>
                <w:szCs w:val="24"/>
                <w:lang w:eastAsia="lt-LT"/>
              </w:rPr>
            </w:pPr>
            <w:r w:rsidRPr="000F047E">
              <w:rPr>
                <w:szCs w:val="24"/>
                <w:lang w:eastAsia="lt-LT"/>
              </w:rPr>
              <w:t xml:space="preserve">6.3. </w:t>
            </w:r>
            <w:r w:rsidRPr="00A94FBF">
              <w:rPr>
                <w:szCs w:val="24"/>
                <w:lang w:eastAsia="lt-LT"/>
              </w:rPr>
              <w:t xml:space="preserve">Užtikrintas </w:t>
            </w:r>
            <w:bookmarkStart w:id="14" w:name="_Hlk37921171"/>
            <w:r w:rsidRPr="00A94FBF">
              <w:rPr>
                <w:szCs w:val="24"/>
                <w:lang w:eastAsia="lt-LT"/>
              </w:rPr>
              <w:t>finansinis projekto (veiklų) rezultatų tęstinumas.</w:t>
            </w:r>
          </w:p>
          <w:bookmarkEnd w:id="14"/>
          <w:p w14:paraId="0EF1B0F7" w14:textId="77777777" w:rsidR="00A9232B" w:rsidRPr="000F047E" w:rsidRDefault="00A9232B" w:rsidP="00D367B1">
            <w:pPr>
              <w:jc w:val="both"/>
              <w:rPr>
                <w:szCs w:val="24"/>
                <w:lang w:eastAsia="lt-LT"/>
              </w:rPr>
            </w:pPr>
            <w:r w:rsidRPr="00C37C15">
              <w:rPr>
                <w:i/>
                <w:szCs w:val="24"/>
                <w:lang w:eastAsia="lt-LT"/>
              </w:rPr>
              <w:t xml:space="preserve">(Šis vertinimo aspektas netaikomas </w:t>
            </w:r>
            <w:r w:rsidRPr="00C37C15">
              <w:rPr>
                <w:i/>
                <w:szCs w:val="24"/>
              </w:rPr>
              <w:t>techninės paramos projektams,</w:t>
            </w:r>
            <w:r w:rsidRPr="00C37C15">
              <w:rPr>
                <w:i/>
              </w:rPr>
              <w:t xml:space="preserve"> </w:t>
            </w:r>
            <w:r w:rsidRPr="00C37C15">
              <w:rPr>
                <w:i/>
                <w:szCs w:val="24"/>
              </w:rPr>
              <w:t xml:space="preserve">taip pat gali būti netaikomas iš ESF bendrai finansuojamiems </w:t>
            </w:r>
            <w:r w:rsidRPr="00C37C15">
              <w:rPr>
                <w:i/>
                <w:szCs w:val="24"/>
              </w:rPr>
              <w:lastRenderedPageBreak/>
              <w:t>projektams ir įgyvendinant visuotinės dotacijos priemonę, kai pagal projektų finansavimo sąlygų aprašą nėra reikalavimo užtikrinti finansinį projekto veiklų tęstinumą</w:t>
            </w:r>
            <w:r>
              <w:rPr>
                <w:i/>
                <w:szCs w:val="24"/>
              </w:rPr>
              <w:t>.</w:t>
            </w:r>
            <w:r w:rsidRPr="00C37C15">
              <w:rPr>
                <w:i/>
                <w:szCs w:val="24"/>
              </w:rPr>
              <w:t>)</w:t>
            </w:r>
          </w:p>
        </w:tc>
        <w:tc>
          <w:tcPr>
            <w:tcW w:w="4252" w:type="dxa"/>
            <w:tcBorders>
              <w:top w:val="single" w:sz="4" w:space="0" w:color="000000"/>
              <w:left w:val="single" w:sz="4" w:space="0" w:color="000000"/>
              <w:bottom w:val="single" w:sz="4" w:space="0" w:color="auto"/>
              <w:right w:val="single" w:sz="4" w:space="0" w:color="000000"/>
            </w:tcBorders>
          </w:tcPr>
          <w:p w14:paraId="691EAC39" w14:textId="71E8F6F1" w:rsidR="00A9232B" w:rsidRPr="000F047E" w:rsidRDefault="00BF040C" w:rsidP="00D367B1">
            <w:pPr>
              <w:rPr>
                <w:szCs w:val="24"/>
                <w:lang w:eastAsia="lt-LT"/>
              </w:rPr>
            </w:pPr>
            <w:r>
              <w:rPr>
                <w:color w:val="000000"/>
              </w:rPr>
              <w:lastRenderedPageBreak/>
              <w:t>Informacijos šaltinis: projekto paraiška ir kita įgyvendinančiai institucijai viešai prieinama informacija</w:t>
            </w:r>
            <w:r w:rsidR="00D5675F">
              <w:rPr>
                <w:color w:val="000000"/>
              </w:rPr>
              <w:t>.</w:t>
            </w:r>
          </w:p>
        </w:tc>
        <w:tc>
          <w:tcPr>
            <w:tcW w:w="2127" w:type="dxa"/>
            <w:tcBorders>
              <w:top w:val="single" w:sz="4" w:space="0" w:color="000000"/>
              <w:left w:val="single" w:sz="4" w:space="0" w:color="000000"/>
              <w:bottom w:val="single" w:sz="4" w:space="0" w:color="auto"/>
              <w:right w:val="single" w:sz="4" w:space="0" w:color="000000"/>
            </w:tcBorders>
          </w:tcPr>
          <w:p w14:paraId="58C20542"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2650AD2A" w14:textId="77777777" w:rsidR="00A9232B" w:rsidRPr="000F047E" w:rsidRDefault="00A9232B" w:rsidP="00D367B1">
            <w:pPr>
              <w:rPr>
                <w:szCs w:val="24"/>
                <w:lang w:eastAsia="lt-LT"/>
              </w:rPr>
            </w:pPr>
          </w:p>
        </w:tc>
      </w:tr>
      <w:tr w:rsidR="00A9232B" w:rsidRPr="000F047E" w14:paraId="3E676D50" w14:textId="77777777" w:rsidTr="00D367B1">
        <w:trPr>
          <w:trHeight w:val="20"/>
        </w:trPr>
        <w:tc>
          <w:tcPr>
            <w:tcW w:w="4820" w:type="dxa"/>
            <w:tcBorders>
              <w:top w:val="single" w:sz="4" w:space="0" w:color="000000"/>
              <w:left w:val="single" w:sz="4" w:space="0" w:color="000000"/>
              <w:bottom w:val="single" w:sz="4" w:space="0" w:color="auto"/>
              <w:right w:val="single" w:sz="4" w:space="0" w:color="000000"/>
            </w:tcBorders>
          </w:tcPr>
          <w:p w14:paraId="7CD981B0" w14:textId="77777777" w:rsidR="00A9232B" w:rsidRPr="00532F8A" w:rsidRDefault="00A9232B" w:rsidP="00D367B1">
            <w:pPr>
              <w:shd w:val="clear" w:color="auto" w:fill="FFFFFF"/>
              <w:jc w:val="both"/>
              <w:rPr>
                <w:szCs w:val="24"/>
              </w:rPr>
            </w:pPr>
            <w:r w:rsidRPr="000F047E">
              <w:rPr>
                <w:szCs w:val="24"/>
                <w:lang w:eastAsia="lt-LT"/>
              </w:rPr>
              <w:t xml:space="preserve">6.4. </w:t>
            </w:r>
            <w:r w:rsidRPr="00532F8A">
              <w:rPr>
                <w:szCs w:val="24"/>
              </w:rPr>
              <w:t xml:space="preserve">Projektas atitinka Europos investicijų banko (toliau – EIB) nustatytas išlaidų tinkamumo finansuoti sąlygas. </w:t>
            </w:r>
          </w:p>
          <w:p w14:paraId="3F512FCE" w14:textId="77777777" w:rsidR="00A9232B" w:rsidRPr="00532F8A" w:rsidRDefault="00A9232B" w:rsidP="00D367B1">
            <w:pPr>
              <w:shd w:val="clear" w:color="auto" w:fill="FFFFFF"/>
              <w:ind w:firstLine="851"/>
              <w:jc w:val="both"/>
              <w:rPr>
                <w:szCs w:val="24"/>
              </w:rPr>
            </w:pPr>
            <w:r w:rsidRPr="00532F8A">
              <w:rPr>
                <w:i/>
                <w:iCs/>
                <w:szCs w:val="24"/>
              </w:rPr>
              <w:t xml:space="preserve">(Šis vertinimo aspektas taikomas tik tais atvejais, jei projektą planuojama bendrai finansuoti iš Lietuvos Respublikos valstybės biudžeto lėšų (įskaitant atvejus, kai projekto vykdytojo ir (arba) partnerio nuosavų lėšų šaltinis yra Lietuvos </w:t>
            </w:r>
            <w:r w:rsidRPr="00532F8A">
              <w:rPr>
                <w:i/>
                <w:szCs w:val="24"/>
              </w:rPr>
              <w:t>Respublikos valstybės biudžeto</w:t>
            </w:r>
            <w:r w:rsidRPr="00532F8A">
              <w:rPr>
                <w:szCs w:val="24"/>
              </w:rPr>
              <w:t xml:space="preserve"> </w:t>
            </w:r>
            <w:r w:rsidRPr="00532F8A">
              <w:rPr>
                <w:i/>
                <w:iCs/>
                <w:szCs w:val="24"/>
              </w:rPr>
              <w:t>lėšos) arba projekto visą nuosavų lėšų sumą ar jos dalį planuojama bendrai finansuoti iš projekto vykdytojui ir (arba) partneriui perskolintų EIB paskolos lėšų, vadovaujantis Europos investicijų banko paskolos, skirtos iš 2014–2020 m. Europos Sąjungos fondų investicijų veiksmų programos lėšų bendrai finansuojamiems projektams įgyvendinti, perskolinimo gairių, skelbiamų svetainėse www.finmin.lrv.lt ir www.esinvesticijos.lt, nuostatomis. Atsakant į šį klausimą įvertinama projekto atitiktis EIB nustatytoms išlaidų tinkamumo finansuoti sąlygoms, vadovaujantis Projektų administravimo ir finansavimo taisyklių 11 priede nustatyta tvarka. Tuo atveju, kai:</w:t>
            </w:r>
          </w:p>
          <w:p w14:paraId="28A3C47C" w14:textId="77777777" w:rsidR="00A9232B" w:rsidRPr="00532F8A" w:rsidRDefault="00A9232B" w:rsidP="00D367B1">
            <w:pPr>
              <w:shd w:val="clear" w:color="auto" w:fill="FFFFFF"/>
              <w:ind w:firstLine="851"/>
              <w:jc w:val="both"/>
              <w:rPr>
                <w:szCs w:val="24"/>
              </w:rPr>
            </w:pPr>
            <w:r w:rsidRPr="00532F8A">
              <w:rPr>
                <w:szCs w:val="24"/>
              </w:rPr>
              <w:t xml:space="preserve">- </w:t>
            </w:r>
            <w:r w:rsidRPr="00532F8A">
              <w:rPr>
                <w:i/>
                <w:iCs/>
                <w:szCs w:val="24"/>
              </w:rPr>
              <w:t xml:space="preserve">projekto visą nuosavų lėšų sumą ar jos dalį planuojama bendrai finansuoti iš projekto vykdytojui ir (arba) partneriui perskolintų EIB paskolos lėšų, tačiau projektas </w:t>
            </w:r>
            <w:r w:rsidRPr="00532F8A">
              <w:rPr>
                <w:i/>
                <w:iCs/>
                <w:szCs w:val="24"/>
              </w:rPr>
              <w:lastRenderedPageBreak/>
              <w:t xml:space="preserve">neatitinka EIB nustatytų išlaidų tinkamumo finansuoti sąlygų, šio papunkčio ir, nesant kitų pagrįstų nuosavo įnašo finansavimo užtikrinimo šaltinių, 6.1 papunkčio vertinimas turi būti „Ne“; </w:t>
            </w:r>
          </w:p>
          <w:p w14:paraId="2DB589F0" w14:textId="77777777" w:rsidR="00A9232B" w:rsidRPr="00532F8A" w:rsidRDefault="00A9232B" w:rsidP="00D367B1">
            <w:pPr>
              <w:shd w:val="clear" w:color="auto" w:fill="FFFFFF"/>
              <w:ind w:firstLine="851"/>
              <w:jc w:val="both"/>
              <w:rPr>
                <w:szCs w:val="24"/>
              </w:rPr>
            </w:pPr>
            <w:r w:rsidRPr="00532F8A">
              <w:rPr>
                <w:szCs w:val="24"/>
              </w:rPr>
              <w:t xml:space="preserve">- </w:t>
            </w:r>
            <w:r w:rsidRPr="00532F8A">
              <w:rPr>
                <w:i/>
                <w:iCs/>
                <w:szCs w:val="24"/>
              </w:rPr>
              <w:t xml:space="preserve">projektą planuojama bendrai finansuoti Lietuvos Respublikos valstybės biudžeto lėšomis (įskaitant atvejus, kai projekto vykdytojo ir (arba) partnerio nuosavų lėšų šaltinis yra Lietuvos </w:t>
            </w:r>
            <w:r w:rsidRPr="00532F8A">
              <w:rPr>
                <w:i/>
                <w:szCs w:val="24"/>
              </w:rPr>
              <w:t>Respublikos valstybės biudžeto</w:t>
            </w:r>
            <w:r w:rsidRPr="00532F8A">
              <w:rPr>
                <w:szCs w:val="24"/>
              </w:rPr>
              <w:t xml:space="preserve"> </w:t>
            </w:r>
            <w:r w:rsidRPr="00532F8A">
              <w:rPr>
                <w:i/>
                <w:iCs/>
                <w:szCs w:val="24"/>
              </w:rPr>
              <w:t xml:space="preserve">lėšos), tačiau jis neatitinka EIB nustatytų išlaidų tinkamumo finansuoti sąlygų, šio papunkčio vertinimas turi būti „Ne“. </w:t>
            </w:r>
          </w:p>
          <w:p w14:paraId="28797B34" w14:textId="77777777" w:rsidR="00A9232B" w:rsidRPr="000F047E" w:rsidRDefault="00A9232B" w:rsidP="00D367B1">
            <w:pPr>
              <w:jc w:val="both"/>
              <w:rPr>
                <w:szCs w:val="24"/>
                <w:lang w:eastAsia="lt-LT"/>
              </w:rPr>
            </w:pPr>
            <w:r w:rsidRPr="00532F8A">
              <w:rPr>
                <w:i/>
                <w:iCs/>
                <w:szCs w:val="24"/>
              </w:rPr>
              <w:t>Jei šio papunkčio vertinimo aspektas įvertinamas neigiamai, tai neturi įtakos bendram atitikties bendriesiems reikalavimams vertinimui.)</w:t>
            </w:r>
          </w:p>
        </w:tc>
        <w:tc>
          <w:tcPr>
            <w:tcW w:w="4252" w:type="dxa"/>
            <w:tcBorders>
              <w:top w:val="single" w:sz="4" w:space="0" w:color="000000"/>
              <w:left w:val="single" w:sz="4" w:space="0" w:color="000000"/>
              <w:bottom w:val="single" w:sz="4" w:space="0" w:color="auto"/>
              <w:right w:val="single" w:sz="4" w:space="0" w:color="000000"/>
            </w:tcBorders>
          </w:tcPr>
          <w:p w14:paraId="57784A83" w14:textId="77777777" w:rsidR="00A9232B" w:rsidRPr="000F047E" w:rsidRDefault="00A9232B" w:rsidP="00D367B1">
            <w:pPr>
              <w:jc w:val="both"/>
              <w:rPr>
                <w:szCs w:val="24"/>
              </w:rPr>
            </w:pPr>
            <w:r w:rsidRPr="000F047E">
              <w:rPr>
                <w:szCs w:val="24"/>
                <w:lang w:eastAsia="lt-LT"/>
              </w:rPr>
              <w:lastRenderedPageBreak/>
              <w:t xml:space="preserve">Informacijos šaltinis: projekto paraiška </w:t>
            </w:r>
            <w:r w:rsidRPr="000F047E">
              <w:rPr>
                <w:szCs w:val="24"/>
              </w:rPr>
              <w:t>ir kita Įgyvendinančiajai institucijai viešai prieinama informacija</w:t>
            </w:r>
            <w:r w:rsidRPr="000F047E">
              <w:rPr>
                <w:szCs w:val="24"/>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3CCF6E83"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7CCF7925" w14:textId="77777777" w:rsidR="00A9232B" w:rsidRPr="000F047E" w:rsidRDefault="00A9232B" w:rsidP="00D367B1">
            <w:pPr>
              <w:rPr>
                <w:szCs w:val="24"/>
                <w:lang w:eastAsia="lt-LT"/>
              </w:rPr>
            </w:pPr>
          </w:p>
        </w:tc>
      </w:tr>
      <w:tr w:rsidR="00A9232B" w:rsidRPr="000F047E" w14:paraId="50398781" w14:textId="77777777" w:rsidTr="00D367B1">
        <w:trPr>
          <w:trHeight w:val="20"/>
        </w:trPr>
        <w:tc>
          <w:tcPr>
            <w:tcW w:w="14487" w:type="dxa"/>
            <w:gridSpan w:val="4"/>
            <w:tcBorders>
              <w:top w:val="single" w:sz="4" w:space="0" w:color="000000"/>
              <w:left w:val="single" w:sz="4" w:space="0" w:color="000000"/>
              <w:bottom w:val="single" w:sz="4" w:space="0" w:color="auto"/>
              <w:right w:val="single" w:sz="4" w:space="0" w:color="000000"/>
            </w:tcBorders>
            <w:shd w:val="clear" w:color="auto" w:fill="D9D9D9"/>
          </w:tcPr>
          <w:p w14:paraId="20D96D0E" w14:textId="77777777" w:rsidR="00A9232B" w:rsidRPr="000F047E" w:rsidRDefault="00A9232B" w:rsidP="00D367B1">
            <w:pPr>
              <w:rPr>
                <w:szCs w:val="24"/>
                <w:lang w:eastAsia="lt-LT"/>
              </w:rPr>
            </w:pPr>
            <w:r w:rsidRPr="000F047E">
              <w:rPr>
                <w:b/>
                <w:bCs/>
                <w:szCs w:val="24"/>
                <w:lang w:eastAsia="lt-LT"/>
              </w:rPr>
              <w:t xml:space="preserve">7. </w:t>
            </w:r>
            <w:r w:rsidRPr="00C37C15">
              <w:rPr>
                <w:b/>
                <w:bCs/>
                <w:szCs w:val="24"/>
                <w:lang w:eastAsia="lt-LT"/>
              </w:rPr>
              <w:t>Užtikrintas efektyvus projektui įgyvendinti reikalingų lėšų panaudojimas</w:t>
            </w:r>
            <w:r w:rsidRPr="000F047E">
              <w:rPr>
                <w:b/>
                <w:bCs/>
                <w:szCs w:val="24"/>
                <w:lang w:eastAsia="lt-LT"/>
              </w:rPr>
              <w:t>.</w:t>
            </w:r>
          </w:p>
        </w:tc>
      </w:tr>
      <w:tr w:rsidR="00A9232B" w:rsidRPr="000F047E" w14:paraId="530640A9" w14:textId="77777777" w:rsidTr="00D367B1">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A103C66" w14:textId="77777777" w:rsidR="00A9232B" w:rsidRPr="00A60C68" w:rsidRDefault="00A9232B" w:rsidP="00D367B1">
            <w:pPr>
              <w:jc w:val="both"/>
              <w:rPr>
                <w:szCs w:val="24"/>
              </w:rPr>
            </w:pPr>
            <w:r w:rsidRPr="000F047E">
              <w:rPr>
                <w:szCs w:val="24"/>
                <w:lang w:eastAsia="lt-LT"/>
              </w:rPr>
              <w:t xml:space="preserve">7.1. </w:t>
            </w:r>
            <w:r w:rsidRPr="00A60C68">
              <w:rPr>
                <w:szCs w:val="24"/>
              </w:rPr>
              <w:t xml:space="preserve">Projekto įgyvendinimo alternatyvos pasirinkimas pagrįstas sąnaudų ir naudos analizės (toliau – SNA) rezultatais: </w:t>
            </w:r>
          </w:p>
          <w:p w14:paraId="6BE9FB68" w14:textId="77777777" w:rsidR="00A9232B" w:rsidRPr="00A60C68" w:rsidRDefault="00A9232B" w:rsidP="00D367B1">
            <w:pPr>
              <w:tabs>
                <w:tab w:val="left" w:pos="1134"/>
              </w:tabs>
              <w:jc w:val="both"/>
              <w:rPr>
                <w:i/>
                <w:szCs w:val="24"/>
              </w:rPr>
            </w:pPr>
            <w:r w:rsidRPr="00A60C68">
              <w:rPr>
                <w:i/>
                <w:szCs w:val="24"/>
              </w:rPr>
              <w:t>(Šis vertinimo aspektas taikomas projektams, kuriems teikiamas investicijų projektas (pagal Projektų administravimo ir finansavimo taisyklių 67</w:t>
            </w:r>
            <w:r w:rsidRPr="00A60C68">
              <w:rPr>
                <w:i/>
                <w:szCs w:val="24"/>
                <w:vertAlign w:val="superscript"/>
              </w:rPr>
              <w:t>1</w:t>
            </w:r>
            <w:r w:rsidRPr="00A60C68">
              <w:rPr>
                <w:i/>
                <w:szCs w:val="24"/>
              </w:rPr>
              <w:t xml:space="preserve"> punktą) ir investicijų projekto</w:t>
            </w:r>
            <w:r w:rsidRPr="00A60C68">
              <w:rPr>
                <w:szCs w:val="24"/>
              </w:rPr>
              <w:t xml:space="preserve"> </w:t>
            </w:r>
            <w:r w:rsidRPr="00A60C68">
              <w:rPr>
                <w:i/>
                <w:szCs w:val="24"/>
              </w:rPr>
              <w:t xml:space="preserve">skaičiuoklė, ir kurių įgyvendinimo alternatyvų analizė ir palyginimas atlikti taikant SNA metodą. Įgyvendinančioji institucija vertina atitiktį šiam vertinimo aspektui tik tais atvejais, jei projektas atrenkamas projektų konkurso būdu arba tęstinės projektų atrankos būdu. Kitais atvejais atitiktį šiam vertinimo aspektui vertina ministerija arba Regioninės plėtros </w:t>
            </w:r>
            <w:r w:rsidRPr="00A60C68">
              <w:rPr>
                <w:i/>
                <w:szCs w:val="24"/>
              </w:rPr>
              <w:lastRenderedPageBreak/>
              <w:t>departamentas. Kai projektas įgyvendinamas viešojo ir privataus sektorių partnerystės būdu, ministerijos ar Regioninės plėtros departamento sprendimas priimamas atsižvelgiant į viešosios įstaigos Centrinės projektų valdymo agentūros</w:t>
            </w:r>
            <w:r w:rsidRPr="00A60C68">
              <w:rPr>
                <w:szCs w:val="24"/>
              </w:rPr>
              <w:t xml:space="preserve"> </w:t>
            </w:r>
            <w:r w:rsidRPr="00A60C68">
              <w:rPr>
                <w:i/>
                <w:szCs w:val="24"/>
              </w:rPr>
              <w:t>pateiktą vertinimo išvadą dėl partnerystės ar koncesijos projekto socialinės ir ekonominės naudos.</w:t>
            </w:r>
            <w:r w:rsidRPr="00A60C68">
              <w:rPr>
                <w:i/>
                <w:iCs/>
                <w:szCs w:val="24"/>
              </w:rPr>
              <w:t xml:space="preserve"> </w:t>
            </w:r>
            <w:r w:rsidRPr="00A60C68">
              <w:rPr>
                <w:i/>
                <w:szCs w:val="24"/>
              </w:rPr>
              <w:t xml:space="preserve">Visais atvejais vertinama vadovaujantis Investicijų projektų, kuriems siekiama gauti finansavimą iš Europos Sąjungos struktūrinės paramos ir /ar valstybės biudžeto lėšų, rengimo metodika (toliau – Investicijų projektų rengimo metodika) ir Optimalios projekto įgyvendinimo alternatyvos pasirinkimo kokybės vertinimo metodika (toliau – Kokybės metodika), kurios skelbiamos svetainėje </w:t>
            </w:r>
            <w:r w:rsidRPr="00A60C68">
              <w:rPr>
                <w:i/>
                <w:szCs w:val="24"/>
                <w:u w:val="single"/>
              </w:rPr>
              <w:t>www.esinvesticijos.lt</w:t>
            </w:r>
            <w:r w:rsidRPr="00A60C68">
              <w:rPr>
                <w:i/>
                <w:szCs w:val="24"/>
              </w:rPr>
              <w:t>.</w:t>
            </w:r>
            <w:r w:rsidRPr="00A60C68">
              <w:rPr>
                <w:szCs w:val="24"/>
              </w:rPr>
              <w:t xml:space="preserve"> </w:t>
            </w:r>
            <w:r w:rsidRPr="00A60C68">
              <w:rPr>
                <w:i/>
                <w:iCs/>
                <w:szCs w:val="24"/>
              </w:rPr>
              <w:t xml:space="preserve">Jei Investicijų projektų rengimo metodiką numatoma taikyti su išimtimis, tokios išimtys turi būti </w:t>
            </w:r>
            <w:r w:rsidRPr="00A60C68">
              <w:rPr>
                <w:bCs/>
                <w:i/>
                <w:szCs w:val="24"/>
              </w:rPr>
              <w:t>suderintos su vadovaujančiąja institucija ir numatytos projektų finansavimo sąlygų apraše</w:t>
            </w:r>
            <w:r w:rsidRPr="00A60C68">
              <w:rPr>
                <w:i/>
                <w:szCs w:val="24"/>
              </w:rPr>
              <w:t>.</w:t>
            </w:r>
          </w:p>
          <w:p w14:paraId="0A5EA345" w14:textId="77777777" w:rsidR="00A9232B" w:rsidRPr="00707FA0" w:rsidRDefault="00A9232B" w:rsidP="00D367B1">
            <w:pPr>
              <w:jc w:val="both"/>
              <w:rPr>
                <w:i/>
                <w:szCs w:val="24"/>
              </w:rPr>
            </w:pPr>
            <w:r w:rsidRPr="00A60C68">
              <w:rPr>
                <w:i/>
                <w:szCs w:val="24"/>
              </w:rPr>
              <w:t>Šis vertinimo aspektas netaikomas techninės paramos projektams ir projekto įgyvendinimo metu, išskyrus atvejus, kai taikomi Projektų administravimo ir finansavimo taisyklių 196.1 arba 196.5 papunkčio reikalavimai.)</w:t>
            </w:r>
          </w:p>
        </w:tc>
        <w:tc>
          <w:tcPr>
            <w:tcW w:w="4252" w:type="dxa"/>
            <w:tcBorders>
              <w:top w:val="single" w:sz="4" w:space="0" w:color="000000"/>
              <w:left w:val="single" w:sz="4" w:space="0" w:color="000000"/>
              <w:bottom w:val="single" w:sz="4" w:space="0" w:color="auto"/>
              <w:right w:val="single" w:sz="4" w:space="0" w:color="000000"/>
            </w:tcBorders>
          </w:tcPr>
          <w:p w14:paraId="435B8FC4" w14:textId="77777777" w:rsidR="00220875" w:rsidRPr="00EC1D8D" w:rsidRDefault="00220875" w:rsidP="00D367B1">
            <w:r w:rsidRPr="00EC1D8D">
              <w:lastRenderedPageBreak/>
              <w:t>Informacijos šaltinis: investicijų projektas (jei teikiamas).</w:t>
            </w:r>
          </w:p>
          <w:p w14:paraId="6BAA437D" w14:textId="39C67991" w:rsidR="00C35757" w:rsidRPr="000F047E" w:rsidRDefault="00C35757" w:rsidP="00D367B1">
            <w:pPr>
              <w:rPr>
                <w:szCs w:val="24"/>
                <w:lang w:eastAsia="lt-LT"/>
              </w:rPr>
            </w:pPr>
            <w:r w:rsidRPr="00DA6AF2">
              <w:rPr>
                <w:i/>
                <w:iCs/>
                <w:szCs w:val="24"/>
                <w:lang w:eastAsia="lt-LT"/>
              </w:rPr>
              <w:t xml:space="preserve">Atitiktį šiam vertinimo aspektui vertina </w:t>
            </w:r>
            <w:r>
              <w:rPr>
                <w:i/>
                <w:iCs/>
                <w:szCs w:val="24"/>
                <w:lang w:eastAsia="lt-LT"/>
              </w:rPr>
              <w:t>M</w:t>
            </w:r>
            <w:r w:rsidRPr="00DA6AF2">
              <w:rPr>
                <w:i/>
                <w:iCs/>
                <w:szCs w:val="24"/>
                <w:lang w:eastAsia="lt-LT"/>
              </w:rPr>
              <w:t>inisterija prieš įtraukdama projektą į valstybės projektų sąrašą.</w:t>
            </w:r>
          </w:p>
        </w:tc>
        <w:tc>
          <w:tcPr>
            <w:tcW w:w="2127" w:type="dxa"/>
            <w:tcBorders>
              <w:top w:val="single" w:sz="4" w:space="0" w:color="000000"/>
              <w:left w:val="single" w:sz="4" w:space="0" w:color="000000"/>
              <w:bottom w:val="single" w:sz="4" w:space="0" w:color="auto"/>
              <w:right w:val="single" w:sz="4" w:space="0" w:color="000000"/>
            </w:tcBorders>
          </w:tcPr>
          <w:p w14:paraId="7DEBFFCD"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61C1632B" w14:textId="77777777" w:rsidR="00A9232B" w:rsidRPr="000F047E" w:rsidRDefault="00A9232B" w:rsidP="00D367B1">
            <w:pPr>
              <w:rPr>
                <w:szCs w:val="24"/>
                <w:lang w:eastAsia="lt-LT"/>
              </w:rPr>
            </w:pPr>
          </w:p>
        </w:tc>
      </w:tr>
      <w:tr w:rsidR="00A9232B" w:rsidRPr="000F047E" w14:paraId="2B93DE7E" w14:textId="77777777" w:rsidTr="00D367B1">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1EB7DA5" w14:textId="77777777" w:rsidR="00A9232B" w:rsidRPr="000F047E" w:rsidRDefault="00A9232B" w:rsidP="00D367B1">
            <w:pPr>
              <w:jc w:val="both"/>
              <w:rPr>
                <w:szCs w:val="24"/>
                <w:lang w:eastAsia="lt-LT"/>
              </w:rPr>
            </w:pPr>
            <w:r w:rsidRPr="000F047E">
              <w:rPr>
                <w:szCs w:val="24"/>
                <w:lang w:eastAsia="lt-LT"/>
              </w:rPr>
              <w:t xml:space="preserve">7.1.1. </w:t>
            </w:r>
            <w:r w:rsidRPr="00A60C68">
              <w:rPr>
                <w:szCs w:val="24"/>
              </w:rPr>
              <w:t xml:space="preserve">projekto įgyvendinimo alternatyvai </w:t>
            </w:r>
            <w:r>
              <w:rPr>
                <w:szCs w:val="24"/>
              </w:rPr>
              <w:t xml:space="preserve">            </w:t>
            </w:r>
            <w:r w:rsidRPr="00A60C68">
              <w:rPr>
                <w:szCs w:val="24"/>
              </w:rPr>
              <w:t>(-</w:t>
            </w:r>
            <w:proofErr w:type="spellStart"/>
            <w:r w:rsidRPr="00A60C68">
              <w:rPr>
                <w:szCs w:val="24"/>
              </w:rPr>
              <w:t>oms</w:t>
            </w:r>
            <w:proofErr w:type="spellEnd"/>
            <w:r w:rsidRPr="00A60C68">
              <w:rPr>
                <w:szCs w:val="24"/>
              </w:rPr>
              <w:t>) įvertinti taikomos pajamų, sąnaudų, finansavimo šaltinių, sukuriamos naudos ir kitos prielaidos yra pagrįstos;</w:t>
            </w:r>
          </w:p>
        </w:tc>
        <w:tc>
          <w:tcPr>
            <w:tcW w:w="4252" w:type="dxa"/>
            <w:tcBorders>
              <w:top w:val="single" w:sz="4" w:space="0" w:color="000000"/>
              <w:left w:val="single" w:sz="4" w:space="0" w:color="000000"/>
              <w:bottom w:val="single" w:sz="4" w:space="0" w:color="auto"/>
              <w:right w:val="single" w:sz="4" w:space="0" w:color="000000"/>
            </w:tcBorders>
          </w:tcPr>
          <w:p w14:paraId="323FEC26" w14:textId="1FEAC8CC" w:rsidR="00A9232B" w:rsidRPr="000F047E" w:rsidRDefault="00E15A39" w:rsidP="00D367B1">
            <w:pPr>
              <w:rPr>
                <w:szCs w:val="24"/>
                <w:lang w:eastAsia="lt-LT"/>
              </w:rPr>
            </w:pPr>
            <w:r w:rsidRPr="00E15A39">
              <w:rPr>
                <w:szCs w:val="24"/>
                <w:lang w:eastAsia="lt-LT"/>
              </w:rPr>
              <w:t>Informacijos šaltinis: investicijų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5953330A"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67D9DA2D" w14:textId="77777777" w:rsidR="00A9232B" w:rsidRPr="000F047E" w:rsidRDefault="00A9232B" w:rsidP="00D367B1">
            <w:pPr>
              <w:rPr>
                <w:szCs w:val="24"/>
                <w:lang w:eastAsia="lt-LT"/>
              </w:rPr>
            </w:pPr>
          </w:p>
        </w:tc>
      </w:tr>
      <w:tr w:rsidR="00A9232B" w:rsidRPr="000F047E" w14:paraId="7E8A3716" w14:textId="77777777" w:rsidTr="00D367B1">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2CB620F" w14:textId="77777777" w:rsidR="00A9232B" w:rsidRPr="000F047E" w:rsidRDefault="00A9232B" w:rsidP="00D367B1">
            <w:pPr>
              <w:jc w:val="both"/>
              <w:rPr>
                <w:szCs w:val="24"/>
                <w:lang w:eastAsia="lt-LT"/>
              </w:rPr>
            </w:pPr>
            <w:r w:rsidRPr="000F047E">
              <w:rPr>
                <w:szCs w:val="24"/>
                <w:lang w:eastAsia="lt-LT"/>
              </w:rPr>
              <w:t xml:space="preserve">7.1.2. </w:t>
            </w:r>
            <w:r w:rsidRPr="00A60C68">
              <w:rPr>
                <w:szCs w:val="24"/>
              </w:rPr>
              <w:t xml:space="preserve">projekto įgyvendinimo alternatyvai </w:t>
            </w:r>
            <w:r>
              <w:rPr>
                <w:szCs w:val="24"/>
              </w:rPr>
              <w:t xml:space="preserve">            </w:t>
            </w:r>
            <w:r w:rsidRPr="00A60C68">
              <w:rPr>
                <w:szCs w:val="24"/>
              </w:rPr>
              <w:t>(-</w:t>
            </w:r>
            <w:proofErr w:type="spellStart"/>
            <w:r w:rsidRPr="00A60C68">
              <w:rPr>
                <w:szCs w:val="24"/>
              </w:rPr>
              <w:t>oms</w:t>
            </w:r>
            <w:proofErr w:type="spellEnd"/>
            <w:r w:rsidRPr="00A60C68">
              <w:rPr>
                <w:szCs w:val="24"/>
              </w:rPr>
              <w:t>) įvertinti taikomas vienodas pagrįstos trukmės analizės laikotarpis;</w:t>
            </w:r>
          </w:p>
        </w:tc>
        <w:tc>
          <w:tcPr>
            <w:tcW w:w="4252" w:type="dxa"/>
            <w:tcBorders>
              <w:top w:val="single" w:sz="4" w:space="0" w:color="000000"/>
              <w:left w:val="single" w:sz="4" w:space="0" w:color="000000"/>
              <w:bottom w:val="single" w:sz="4" w:space="0" w:color="auto"/>
              <w:right w:val="single" w:sz="4" w:space="0" w:color="000000"/>
            </w:tcBorders>
          </w:tcPr>
          <w:p w14:paraId="2F7DD4EF" w14:textId="0D260E42" w:rsidR="00A9232B" w:rsidRPr="000F047E" w:rsidRDefault="00E15A39" w:rsidP="00D367B1">
            <w:pPr>
              <w:rPr>
                <w:szCs w:val="24"/>
                <w:lang w:eastAsia="lt-LT"/>
              </w:rPr>
            </w:pPr>
            <w:r w:rsidRPr="00E15A39">
              <w:rPr>
                <w:szCs w:val="24"/>
                <w:lang w:eastAsia="lt-LT"/>
              </w:rPr>
              <w:t>Informacijos šaltinis: investicijų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095E957E"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0C99ACE3" w14:textId="77777777" w:rsidR="00A9232B" w:rsidRPr="000F047E" w:rsidRDefault="00A9232B" w:rsidP="00D367B1">
            <w:pPr>
              <w:rPr>
                <w:szCs w:val="24"/>
                <w:lang w:eastAsia="lt-LT"/>
              </w:rPr>
            </w:pPr>
          </w:p>
        </w:tc>
      </w:tr>
      <w:tr w:rsidR="00A9232B" w:rsidRPr="000F047E" w14:paraId="61080143" w14:textId="77777777" w:rsidTr="00D367B1">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77030CB" w14:textId="77777777" w:rsidR="00A9232B" w:rsidRPr="000F047E" w:rsidRDefault="00A9232B" w:rsidP="00D367B1">
            <w:pPr>
              <w:jc w:val="both"/>
              <w:rPr>
                <w:szCs w:val="24"/>
                <w:lang w:eastAsia="lt-LT"/>
              </w:rPr>
            </w:pPr>
            <w:r w:rsidRPr="000F047E">
              <w:rPr>
                <w:szCs w:val="24"/>
                <w:lang w:eastAsia="lt-LT"/>
              </w:rPr>
              <w:lastRenderedPageBreak/>
              <w:t xml:space="preserve">7.1.3. </w:t>
            </w:r>
            <w:r w:rsidRPr="00A60C68">
              <w:rPr>
                <w:szCs w:val="24"/>
              </w:rPr>
              <w:t xml:space="preserve">projekto įgyvendinimo alternatyvai </w:t>
            </w:r>
            <w:r>
              <w:rPr>
                <w:szCs w:val="24"/>
              </w:rPr>
              <w:t xml:space="preserve">           </w:t>
            </w:r>
            <w:r w:rsidRPr="00A60C68">
              <w:rPr>
                <w:szCs w:val="24"/>
              </w:rPr>
              <w:t>(-</w:t>
            </w:r>
            <w:proofErr w:type="spellStart"/>
            <w:r w:rsidRPr="00A60C68">
              <w:rPr>
                <w:szCs w:val="24"/>
              </w:rPr>
              <w:t>oms</w:t>
            </w:r>
            <w:proofErr w:type="spellEnd"/>
            <w:r w:rsidRPr="00A60C68">
              <w:rPr>
                <w:szCs w:val="24"/>
              </w:rPr>
              <w:t>) įvertinti taikoma vienoda pagrįsto dydžio diskonto norma;</w:t>
            </w:r>
          </w:p>
        </w:tc>
        <w:tc>
          <w:tcPr>
            <w:tcW w:w="4252" w:type="dxa"/>
            <w:tcBorders>
              <w:top w:val="single" w:sz="4" w:space="0" w:color="000000"/>
              <w:left w:val="single" w:sz="4" w:space="0" w:color="000000"/>
              <w:bottom w:val="single" w:sz="4" w:space="0" w:color="auto"/>
              <w:right w:val="single" w:sz="4" w:space="0" w:color="000000"/>
            </w:tcBorders>
          </w:tcPr>
          <w:p w14:paraId="460CA181" w14:textId="07FDACC8" w:rsidR="00A9232B" w:rsidRPr="000F047E" w:rsidRDefault="00E15A39" w:rsidP="00D367B1">
            <w:pPr>
              <w:rPr>
                <w:szCs w:val="24"/>
                <w:lang w:eastAsia="lt-LT"/>
              </w:rPr>
            </w:pPr>
            <w:r w:rsidRPr="00E15A39">
              <w:rPr>
                <w:szCs w:val="24"/>
                <w:lang w:eastAsia="lt-LT"/>
              </w:rPr>
              <w:t>Informacijos šaltinis: investicijų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6D9CAFD2"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2F1202F3" w14:textId="77777777" w:rsidR="00A9232B" w:rsidRPr="000F047E" w:rsidRDefault="00A9232B" w:rsidP="00D367B1">
            <w:pPr>
              <w:rPr>
                <w:szCs w:val="24"/>
                <w:lang w:eastAsia="lt-LT"/>
              </w:rPr>
            </w:pPr>
          </w:p>
        </w:tc>
      </w:tr>
      <w:tr w:rsidR="00A9232B" w:rsidRPr="000F047E" w14:paraId="478B38D9" w14:textId="77777777" w:rsidTr="00D367B1">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B255124" w14:textId="77777777" w:rsidR="00A9232B" w:rsidRPr="000F047E" w:rsidRDefault="00A9232B" w:rsidP="00D367B1">
            <w:pPr>
              <w:jc w:val="both"/>
              <w:rPr>
                <w:szCs w:val="24"/>
                <w:lang w:eastAsia="lt-LT"/>
              </w:rPr>
            </w:pPr>
            <w:r w:rsidRPr="000F047E">
              <w:rPr>
                <w:szCs w:val="24"/>
                <w:lang w:eastAsia="lt-LT"/>
              </w:rPr>
              <w:t xml:space="preserve">7.1.4. </w:t>
            </w:r>
            <w:r w:rsidRPr="00A60C68">
              <w:rPr>
                <w:szCs w:val="24"/>
              </w:rPr>
              <w:t>optimali projekto įgyvendinimo alternatyva pasirinkta pagal projekto įgyvendinimo alternatyvų finansinių ir (arba) ekonominių rodiklių (grynosios dabartinės vertės, vidinės grąžos normos, sąnaudų ir naudos santykio) reikšmes;</w:t>
            </w:r>
          </w:p>
        </w:tc>
        <w:tc>
          <w:tcPr>
            <w:tcW w:w="4252" w:type="dxa"/>
            <w:tcBorders>
              <w:top w:val="single" w:sz="4" w:space="0" w:color="000000"/>
              <w:left w:val="single" w:sz="4" w:space="0" w:color="000000"/>
              <w:bottom w:val="single" w:sz="4" w:space="0" w:color="auto"/>
              <w:right w:val="single" w:sz="4" w:space="0" w:color="000000"/>
            </w:tcBorders>
          </w:tcPr>
          <w:p w14:paraId="31A697D6" w14:textId="29DA2DFA" w:rsidR="00A9232B" w:rsidRPr="000F047E" w:rsidRDefault="004C1CAE" w:rsidP="00D367B1">
            <w:pPr>
              <w:rPr>
                <w:szCs w:val="24"/>
                <w:lang w:eastAsia="lt-LT"/>
              </w:rPr>
            </w:pPr>
            <w:r w:rsidRPr="004C1CAE">
              <w:rPr>
                <w:szCs w:val="24"/>
                <w:lang w:eastAsia="lt-LT"/>
              </w:rPr>
              <w:t>Informacijos šaltinis: investicijų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5F1BCAB3"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483C2CB0" w14:textId="77777777" w:rsidR="00A9232B" w:rsidRPr="000F047E" w:rsidRDefault="00A9232B" w:rsidP="00D367B1">
            <w:pPr>
              <w:rPr>
                <w:szCs w:val="24"/>
                <w:lang w:eastAsia="lt-LT"/>
              </w:rPr>
            </w:pPr>
          </w:p>
        </w:tc>
      </w:tr>
      <w:tr w:rsidR="00A9232B" w:rsidRPr="000F047E" w14:paraId="01607946" w14:textId="77777777" w:rsidTr="00D367B1">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310BFAA" w14:textId="77777777" w:rsidR="00A9232B" w:rsidRPr="000F047E" w:rsidRDefault="00A9232B" w:rsidP="00D367B1">
            <w:pPr>
              <w:jc w:val="both"/>
              <w:rPr>
                <w:szCs w:val="24"/>
                <w:lang w:eastAsia="lt-LT"/>
              </w:rPr>
            </w:pPr>
            <w:r w:rsidRPr="000F047E">
              <w:rPr>
                <w:szCs w:val="24"/>
                <w:lang w:eastAsia="lt-LT"/>
              </w:rPr>
              <w:t xml:space="preserve">7.1.5. </w:t>
            </w:r>
            <w:r w:rsidRPr="00A60C68">
              <w:rPr>
                <w:szCs w:val="24"/>
              </w:rPr>
              <w:t>pasirinktai projekto įgyvendinimo alternatyvai realizuoti nėra žinomų teisinių, techninių ir socialinių apribojimų.</w:t>
            </w:r>
          </w:p>
        </w:tc>
        <w:tc>
          <w:tcPr>
            <w:tcW w:w="4252" w:type="dxa"/>
            <w:tcBorders>
              <w:top w:val="single" w:sz="4" w:space="0" w:color="000000"/>
              <w:left w:val="single" w:sz="4" w:space="0" w:color="000000"/>
              <w:bottom w:val="single" w:sz="4" w:space="0" w:color="auto"/>
              <w:right w:val="single" w:sz="4" w:space="0" w:color="000000"/>
            </w:tcBorders>
          </w:tcPr>
          <w:p w14:paraId="7495A6A2" w14:textId="3222A7F0" w:rsidR="00A9232B" w:rsidRPr="000F047E" w:rsidRDefault="004C1CAE" w:rsidP="00D367B1">
            <w:pPr>
              <w:rPr>
                <w:szCs w:val="24"/>
                <w:lang w:eastAsia="lt-LT"/>
              </w:rPr>
            </w:pPr>
            <w:r w:rsidRPr="004C1CAE">
              <w:rPr>
                <w:szCs w:val="24"/>
                <w:lang w:eastAsia="lt-LT"/>
              </w:rPr>
              <w:t>Informacijos šaltinis: investicijų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2C2698CD"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5FC0C55D" w14:textId="77777777" w:rsidR="00A9232B" w:rsidRPr="000F047E" w:rsidRDefault="00A9232B" w:rsidP="00D367B1">
            <w:pPr>
              <w:rPr>
                <w:szCs w:val="24"/>
                <w:lang w:eastAsia="lt-LT"/>
              </w:rPr>
            </w:pPr>
          </w:p>
        </w:tc>
      </w:tr>
      <w:tr w:rsidR="00A9232B" w:rsidRPr="000F047E" w14:paraId="7A4AFD52" w14:textId="77777777" w:rsidTr="00D367B1">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D1928E6" w14:textId="77777777" w:rsidR="00A9232B" w:rsidRPr="00A60C68" w:rsidRDefault="00A9232B" w:rsidP="00D367B1">
            <w:pPr>
              <w:jc w:val="both"/>
              <w:rPr>
                <w:szCs w:val="24"/>
              </w:rPr>
            </w:pPr>
            <w:r w:rsidRPr="000F047E">
              <w:rPr>
                <w:szCs w:val="24"/>
                <w:lang w:eastAsia="lt-LT"/>
              </w:rPr>
              <w:t xml:space="preserve">7.2. </w:t>
            </w:r>
            <w:r w:rsidRPr="00A60C68">
              <w:rPr>
                <w:szCs w:val="24"/>
              </w:rPr>
              <w:t xml:space="preserve">Projekto įgyvendinimo alternatyvos pasirinkimas pagrįstas sąnaudų veiksmingumo analizės (toliau – SVA) rodikliu. </w:t>
            </w:r>
          </w:p>
          <w:p w14:paraId="794301C7" w14:textId="77777777" w:rsidR="00A9232B" w:rsidRPr="00A60C68" w:rsidRDefault="00A9232B" w:rsidP="00D367B1">
            <w:pPr>
              <w:jc w:val="both"/>
              <w:rPr>
                <w:i/>
                <w:szCs w:val="24"/>
              </w:rPr>
            </w:pPr>
            <w:r w:rsidRPr="00A60C68">
              <w:rPr>
                <w:i/>
                <w:szCs w:val="24"/>
              </w:rPr>
              <w:t>(Šis vertinimo aspektas taikomas projektams, kuriems įgyvendinti teikiamas investicijų projektas (pagal Projektų administravimo ir finansavimo taisyklių 67</w:t>
            </w:r>
            <w:r w:rsidRPr="00A60C68">
              <w:rPr>
                <w:i/>
                <w:szCs w:val="24"/>
                <w:vertAlign w:val="superscript"/>
              </w:rPr>
              <w:t>1</w:t>
            </w:r>
            <w:r w:rsidRPr="00A60C68">
              <w:rPr>
                <w:i/>
                <w:szCs w:val="24"/>
              </w:rPr>
              <w:t xml:space="preserve"> punktą) ir investicijų projektų skaičiuoklė, kuriuose alternatyvų analizė ir palyginimas atlikti taikant SVA metodą. </w:t>
            </w:r>
          </w:p>
          <w:p w14:paraId="1AA82F33" w14:textId="77777777" w:rsidR="00A9232B" w:rsidRPr="00A60C68" w:rsidRDefault="00A9232B" w:rsidP="00D367B1">
            <w:pPr>
              <w:jc w:val="both"/>
              <w:rPr>
                <w:i/>
                <w:szCs w:val="24"/>
              </w:rPr>
            </w:pPr>
            <w:r w:rsidRPr="00A60C68">
              <w:rPr>
                <w:i/>
                <w:szCs w:val="24"/>
              </w:rPr>
              <w:t>Įgyvendinančioji institucija vertina atitiktį šiam vertinimo aspektui tik tais atvejais, jei projektas atrenkamas projektų konkurso būdu arba tęstinės projektų atrankos būdu. Kitais atvejais atitiktį šiam vertinimo aspektui vertina ministerija arba Regioninės plėtros departamentas. Kai projektas įgyvendinamas viešojo ir privataus sektorių partnerystės būdu, ministerijos ar Regioninės plėtros departamento sprendimas priimamas atsižvelgiant į viešosios įstaigos Centrinės projektų valdymo agentūros</w:t>
            </w:r>
            <w:r w:rsidRPr="00A60C68">
              <w:rPr>
                <w:szCs w:val="24"/>
              </w:rPr>
              <w:t xml:space="preserve"> </w:t>
            </w:r>
            <w:r w:rsidRPr="00A60C68">
              <w:rPr>
                <w:i/>
                <w:szCs w:val="24"/>
              </w:rPr>
              <w:lastRenderedPageBreak/>
              <w:t xml:space="preserve">pateiktą vertinimo išvadą dėl partnerystės ar koncesijos projekto socialinės ir ekonominės naudos. Visais atvejais vertinama vadovaujantis Investicijų projektų rengimo metodika ir Kokybės metodika. </w:t>
            </w:r>
          </w:p>
          <w:p w14:paraId="41276D67" w14:textId="77777777" w:rsidR="00A9232B" w:rsidRPr="000F047E" w:rsidRDefault="00A9232B" w:rsidP="00D367B1">
            <w:pPr>
              <w:jc w:val="both"/>
              <w:rPr>
                <w:i/>
                <w:szCs w:val="24"/>
                <w:lang w:eastAsia="lt-LT"/>
              </w:rPr>
            </w:pPr>
            <w:r w:rsidRPr="00A60C68">
              <w:rPr>
                <w:i/>
                <w:szCs w:val="24"/>
              </w:rPr>
              <w:t>Šis vertinimo aspektas netaikomas techninės paramos projektams ir projekto įgyvendinimo metu, išskyrus atvejus, kai taikomi Projektų administravimo ir finansavimo taisyklių 196.1 arba 196.5 papunkčio reikalavimai.)</w:t>
            </w:r>
          </w:p>
        </w:tc>
        <w:tc>
          <w:tcPr>
            <w:tcW w:w="4252" w:type="dxa"/>
            <w:tcBorders>
              <w:top w:val="single" w:sz="4" w:space="0" w:color="000000"/>
              <w:left w:val="single" w:sz="4" w:space="0" w:color="000000"/>
              <w:bottom w:val="single" w:sz="4" w:space="0" w:color="auto"/>
              <w:right w:val="single" w:sz="4" w:space="0" w:color="000000"/>
            </w:tcBorders>
          </w:tcPr>
          <w:p w14:paraId="209CD2E6" w14:textId="77777777" w:rsidR="00A9232B" w:rsidRPr="000F047E" w:rsidRDefault="00A9232B" w:rsidP="00D367B1">
            <w:pPr>
              <w:rPr>
                <w:szCs w:val="24"/>
                <w:lang w:eastAsia="lt-LT"/>
              </w:rPr>
            </w:pPr>
            <w:r w:rsidRPr="000F047E">
              <w:rPr>
                <w:szCs w:val="24"/>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3B538A29"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0EE8211D" w14:textId="77777777" w:rsidR="00A9232B" w:rsidRPr="000F047E" w:rsidRDefault="00A9232B" w:rsidP="00D367B1">
            <w:pPr>
              <w:rPr>
                <w:szCs w:val="24"/>
                <w:lang w:eastAsia="lt-LT"/>
              </w:rPr>
            </w:pPr>
          </w:p>
        </w:tc>
      </w:tr>
      <w:tr w:rsidR="00A9232B" w:rsidRPr="000F047E" w14:paraId="7AC35BC8" w14:textId="77777777" w:rsidTr="00D367B1">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9E51DF0" w14:textId="77777777" w:rsidR="00A9232B" w:rsidRPr="000F047E" w:rsidRDefault="00A9232B" w:rsidP="00D367B1">
            <w:pPr>
              <w:jc w:val="both"/>
              <w:rPr>
                <w:szCs w:val="24"/>
              </w:rPr>
            </w:pPr>
            <w:r w:rsidRPr="000F047E">
              <w:rPr>
                <w:szCs w:val="24"/>
                <w:lang w:eastAsia="lt-LT"/>
              </w:rPr>
              <w:t xml:space="preserve">7.3. </w:t>
            </w:r>
            <w:r w:rsidRPr="00A60C68">
              <w:rPr>
                <w:szCs w:val="24"/>
              </w:rPr>
              <w:t>Įvertintos pagrindinės projekto rizikos ir suplanuotos rizikų valdymo priemonės bei joms įgyvendinti reikalingi ištekliai.</w:t>
            </w:r>
          </w:p>
        </w:tc>
        <w:tc>
          <w:tcPr>
            <w:tcW w:w="4252" w:type="dxa"/>
            <w:tcBorders>
              <w:top w:val="single" w:sz="4" w:space="0" w:color="000000"/>
              <w:left w:val="single" w:sz="4" w:space="0" w:color="000000"/>
              <w:bottom w:val="single" w:sz="4" w:space="0" w:color="auto"/>
              <w:right w:val="single" w:sz="4" w:space="0" w:color="000000"/>
            </w:tcBorders>
          </w:tcPr>
          <w:p w14:paraId="55BA506F" w14:textId="77777777" w:rsidR="00A9232B" w:rsidRPr="000F047E" w:rsidRDefault="00A9232B" w:rsidP="00D367B1">
            <w:pPr>
              <w:jc w:val="both"/>
              <w:rPr>
                <w:szCs w:val="24"/>
                <w:lang w:eastAsia="lt-LT"/>
              </w:rPr>
            </w:pPr>
            <w:r w:rsidRPr="000F047E">
              <w:rPr>
                <w:szCs w:val="24"/>
                <w:lang w:eastAsia="lt-LT"/>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67ACA0C4"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64A0755D" w14:textId="77777777" w:rsidR="00A9232B" w:rsidRPr="000F047E" w:rsidRDefault="00A9232B" w:rsidP="00D367B1">
            <w:pPr>
              <w:rPr>
                <w:szCs w:val="24"/>
                <w:lang w:eastAsia="lt-LT"/>
              </w:rPr>
            </w:pPr>
          </w:p>
        </w:tc>
      </w:tr>
      <w:tr w:rsidR="00A9232B" w:rsidRPr="000F047E" w14:paraId="3AD80C9C" w14:textId="77777777" w:rsidTr="00D367B1">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A4F02F" w14:textId="77777777" w:rsidR="00A9232B" w:rsidRPr="000F047E" w:rsidRDefault="00A9232B" w:rsidP="00D367B1">
            <w:pPr>
              <w:jc w:val="both"/>
              <w:rPr>
                <w:szCs w:val="24"/>
                <w:lang w:eastAsia="lt-LT"/>
              </w:rPr>
            </w:pPr>
            <w:bookmarkStart w:id="15" w:name="_Hlk28594483"/>
            <w:r w:rsidRPr="000F047E">
              <w:rPr>
                <w:szCs w:val="24"/>
                <w:lang w:eastAsia="lt-LT"/>
              </w:rPr>
              <w:t xml:space="preserve">7.4. </w:t>
            </w:r>
            <w:r w:rsidRPr="00A60C68">
              <w:rPr>
                <w:szCs w:val="24"/>
              </w:rPr>
              <w:t>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A60C68">
              <w:rPr>
                <w:szCs w:val="24"/>
              </w:rPr>
              <w:t>ių</w:t>
            </w:r>
            <w:proofErr w:type="spellEnd"/>
            <w:r w:rsidRPr="00A60C68">
              <w:rPr>
                <w:szCs w:val="24"/>
              </w:rPr>
              <w:t>) įgyvendintus ir (arba) įgyvendinamus projektus toms pačioms veikloms ir išlaidoms finansavimas nėra skiriamas pakartotinai.</w:t>
            </w:r>
          </w:p>
        </w:tc>
        <w:tc>
          <w:tcPr>
            <w:tcW w:w="4252" w:type="dxa"/>
            <w:tcBorders>
              <w:top w:val="single" w:sz="4" w:space="0" w:color="000000"/>
              <w:left w:val="single" w:sz="4" w:space="0" w:color="000000"/>
              <w:bottom w:val="single" w:sz="4" w:space="0" w:color="auto"/>
              <w:right w:val="single" w:sz="4" w:space="0" w:color="000000"/>
            </w:tcBorders>
          </w:tcPr>
          <w:p w14:paraId="599EFD89" w14:textId="77777777" w:rsidR="00A9232B" w:rsidRDefault="00A9232B" w:rsidP="00D367B1">
            <w:pPr>
              <w:jc w:val="both"/>
              <w:rPr>
                <w:szCs w:val="24"/>
                <w:lang w:eastAsia="lt-LT"/>
              </w:rPr>
            </w:pPr>
            <w:r w:rsidRPr="000F047E">
              <w:rPr>
                <w:szCs w:val="24"/>
                <w:lang w:eastAsia="lt-LT"/>
              </w:rPr>
              <w:t>Informacijos šaltinis: projekto paraiška ir kita Įgyvendinančiajai institucijai prieinama informacija.</w:t>
            </w:r>
            <w:r>
              <w:rPr>
                <w:szCs w:val="24"/>
                <w:lang w:eastAsia="lt-LT"/>
              </w:rPr>
              <w:t xml:space="preserve"> </w:t>
            </w:r>
          </w:p>
          <w:p w14:paraId="43714F08" w14:textId="77777777" w:rsidR="00A9232B" w:rsidRPr="000F047E" w:rsidRDefault="00A9232B" w:rsidP="00D367B1">
            <w:pPr>
              <w:jc w:val="both"/>
              <w:rPr>
                <w:szCs w:val="24"/>
                <w:lang w:eastAsia="lt-LT"/>
              </w:rPr>
            </w:pPr>
            <w:r>
              <w:rPr>
                <w:szCs w:val="24"/>
                <w:lang w:eastAsia="lt-LT"/>
              </w:rPr>
              <w:t>Vertinama pagal Aprašo IV skyriuje nustatytus reikalavimus.</w:t>
            </w:r>
          </w:p>
        </w:tc>
        <w:tc>
          <w:tcPr>
            <w:tcW w:w="2127" w:type="dxa"/>
            <w:tcBorders>
              <w:top w:val="single" w:sz="4" w:space="0" w:color="000000"/>
              <w:left w:val="single" w:sz="4" w:space="0" w:color="000000"/>
              <w:bottom w:val="single" w:sz="4" w:space="0" w:color="auto"/>
              <w:right w:val="single" w:sz="4" w:space="0" w:color="000000"/>
            </w:tcBorders>
          </w:tcPr>
          <w:p w14:paraId="6CF1ACB6"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0E7BB4E9" w14:textId="77777777" w:rsidR="00A9232B" w:rsidRPr="000F047E" w:rsidRDefault="00A9232B" w:rsidP="00D367B1">
            <w:pPr>
              <w:rPr>
                <w:szCs w:val="24"/>
                <w:lang w:eastAsia="lt-LT"/>
              </w:rPr>
            </w:pPr>
          </w:p>
        </w:tc>
      </w:tr>
      <w:bookmarkEnd w:id="15"/>
      <w:tr w:rsidR="00A9232B" w:rsidRPr="000F047E" w14:paraId="517AA553" w14:textId="77777777" w:rsidTr="00D367B1">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0D689ED5" w14:textId="77777777" w:rsidR="00A9232B" w:rsidRPr="000F047E" w:rsidRDefault="00A9232B" w:rsidP="00D367B1">
            <w:pPr>
              <w:jc w:val="both"/>
              <w:rPr>
                <w:szCs w:val="24"/>
                <w:lang w:eastAsia="lt-LT"/>
              </w:rPr>
            </w:pPr>
            <w:r w:rsidRPr="000F047E">
              <w:rPr>
                <w:szCs w:val="24"/>
                <w:lang w:eastAsia="lt-LT"/>
              </w:rPr>
              <w:t xml:space="preserve">7.5. </w:t>
            </w:r>
            <w:r w:rsidRPr="00A60C68">
              <w:rPr>
                <w:spacing w:val="-4"/>
                <w:szCs w:val="24"/>
              </w:rPr>
              <w:t>Pareiškėjas gali įgyvendinti projekto tikslus, veiklas, uždavinius ir pasiekti rezultatus per projekto įgyvendinimo laikotarpį; projekto įgyvendinimo trukmė atitinka projektų finansavimo sąlygų apraše nustatytus reikalavimus.</w:t>
            </w:r>
          </w:p>
        </w:tc>
        <w:tc>
          <w:tcPr>
            <w:tcW w:w="4252" w:type="dxa"/>
            <w:tcBorders>
              <w:top w:val="single" w:sz="4" w:space="0" w:color="000000"/>
              <w:left w:val="single" w:sz="4" w:space="0" w:color="000000"/>
              <w:bottom w:val="single" w:sz="4" w:space="0" w:color="000000"/>
              <w:right w:val="single" w:sz="4" w:space="0" w:color="000000"/>
            </w:tcBorders>
          </w:tcPr>
          <w:p w14:paraId="01A202E9" w14:textId="2A931A6F" w:rsidR="00A9232B" w:rsidRPr="000F047E" w:rsidRDefault="00A9232B" w:rsidP="00D367B1">
            <w:pPr>
              <w:jc w:val="both"/>
              <w:rPr>
                <w:szCs w:val="24"/>
              </w:rPr>
            </w:pPr>
            <w:r w:rsidRPr="000F047E">
              <w:rPr>
                <w:szCs w:val="24"/>
              </w:rPr>
              <w:t xml:space="preserve">Projekto įgyvendinimo trukmė / terminas turi atitikti šio Aprašo </w:t>
            </w:r>
            <w:r w:rsidR="00D47EA5">
              <w:rPr>
                <w:szCs w:val="24"/>
              </w:rPr>
              <w:t>1</w:t>
            </w:r>
            <w:r w:rsidR="00EA39D0">
              <w:rPr>
                <w:szCs w:val="24"/>
              </w:rPr>
              <w:t>9</w:t>
            </w:r>
            <w:r w:rsidRPr="000F047E">
              <w:rPr>
                <w:szCs w:val="24"/>
              </w:rPr>
              <w:t xml:space="preserve"> punkte nustatytus reikalavimus.</w:t>
            </w:r>
          </w:p>
          <w:p w14:paraId="3F565A98" w14:textId="77777777" w:rsidR="00A9232B" w:rsidRPr="000F047E" w:rsidRDefault="00A9232B" w:rsidP="00D367B1">
            <w:pPr>
              <w:jc w:val="both"/>
              <w:rPr>
                <w:szCs w:val="24"/>
              </w:rPr>
            </w:pPr>
          </w:p>
          <w:p w14:paraId="6EDE4AAA" w14:textId="77777777" w:rsidR="00A9232B" w:rsidRPr="000F047E" w:rsidRDefault="00A9232B" w:rsidP="00D367B1">
            <w:pPr>
              <w:jc w:val="both"/>
              <w:rPr>
                <w:szCs w:val="24"/>
                <w:lang w:eastAsia="lt-LT"/>
              </w:rPr>
            </w:pPr>
            <w:r w:rsidRPr="000F047E">
              <w:rPr>
                <w:szCs w:val="24"/>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60E35211"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0BD04F30" w14:textId="77777777" w:rsidR="00A9232B" w:rsidRPr="000F047E" w:rsidRDefault="00A9232B" w:rsidP="00D367B1">
            <w:pPr>
              <w:rPr>
                <w:szCs w:val="24"/>
                <w:lang w:eastAsia="lt-LT"/>
              </w:rPr>
            </w:pPr>
          </w:p>
        </w:tc>
      </w:tr>
      <w:tr w:rsidR="00A9232B" w:rsidRPr="000F047E" w14:paraId="304E59D2" w14:textId="77777777" w:rsidTr="00D367B1">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69254687" w14:textId="77777777" w:rsidR="00A9232B" w:rsidRPr="00A60C68" w:rsidRDefault="00A9232B" w:rsidP="00D367B1">
            <w:pPr>
              <w:jc w:val="both"/>
              <w:rPr>
                <w:szCs w:val="24"/>
              </w:rPr>
            </w:pPr>
            <w:r w:rsidRPr="000F047E">
              <w:rPr>
                <w:szCs w:val="24"/>
                <w:lang w:eastAsia="lt-LT"/>
              </w:rPr>
              <w:t xml:space="preserve">7.6. </w:t>
            </w:r>
            <w:r w:rsidRPr="00A60C68">
              <w:rPr>
                <w:szCs w:val="24"/>
              </w:rPr>
              <w:t>Projektas atitinka kryžminio finansavimo reikalavimus.</w:t>
            </w:r>
          </w:p>
          <w:p w14:paraId="560FA007" w14:textId="77777777" w:rsidR="00A9232B" w:rsidRPr="000F047E" w:rsidRDefault="00A9232B" w:rsidP="00D367B1">
            <w:pPr>
              <w:ind w:firstLine="62"/>
              <w:jc w:val="both"/>
              <w:rPr>
                <w:szCs w:val="24"/>
                <w:lang w:eastAsia="lt-LT"/>
              </w:rPr>
            </w:pPr>
            <w:r w:rsidRPr="00A60C68">
              <w:rPr>
                <w:i/>
                <w:szCs w:val="24"/>
              </w:rPr>
              <w:lastRenderedPageBreak/>
              <w:t>(Taikoma tik tais atvejais, jei paraiškoje numatytas kryžminis finansavimas.)</w:t>
            </w:r>
          </w:p>
        </w:tc>
        <w:tc>
          <w:tcPr>
            <w:tcW w:w="4252" w:type="dxa"/>
            <w:tcBorders>
              <w:top w:val="single" w:sz="4" w:space="0" w:color="000000"/>
              <w:left w:val="single" w:sz="4" w:space="0" w:color="000000"/>
              <w:bottom w:val="single" w:sz="4" w:space="0" w:color="auto"/>
              <w:right w:val="single" w:sz="4" w:space="0" w:color="000000"/>
            </w:tcBorders>
            <w:shd w:val="clear" w:color="auto" w:fill="auto"/>
          </w:tcPr>
          <w:p w14:paraId="307B1778" w14:textId="77777777" w:rsidR="00A9232B" w:rsidRPr="000F047E" w:rsidRDefault="00A9232B" w:rsidP="00D367B1">
            <w:pPr>
              <w:rPr>
                <w:szCs w:val="24"/>
                <w:lang w:eastAsia="lt-LT"/>
              </w:rPr>
            </w:pPr>
            <w:r w:rsidRPr="000F047E">
              <w:rPr>
                <w:szCs w:val="24"/>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7D4011C9"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1DF738E5" w14:textId="77777777" w:rsidR="00A9232B" w:rsidRPr="000F047E" w:rsidRDefault="00A9232B" w:rsidP="00D367B1">
            <w:pPr>
              <w:rPr>
                <w:szCs w:val="24"/>
                <w:lang w:eastAsia="lt-LT"/>
              </w:rPr>
            </w:pPr>
          </w:p>
        </w:tc>
      </w:tr>
      <w:tr w:rsidR="00A9232B" w:rsidRPr="000F047E" w14:paraId="1322E15C" w14:textId="77777777" w:rsidTr="00D367B1">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8D8A2B5" w14:textId="77777777" w:rsidR="00A9232B" w:rsidRPr="000F047E" w:rsidRDefault="00A9232B" w:rsidP="00D367B1">
            <w:pPr>
              <w:jc w:val="both"/>
              <w:rPr>
                <w:szCs w:val="24"/>
                <w:lang w:eastAsia="lt-LT"/>
              </w:rPr>
            </w:pPr>
            <w:r w:rsidRPr="000F047E">
              <w:rPr>
                <w:szCs w:val="24"/>
                <w:lang w:eastAsia="lt-LT"/>
              </w:rPr>
              <w:t xml:space="preserve">7.7. </w:t>
            </w:r>
            <w:r w:rsidRPr="00A60C68">
              <w:rPr>
                <w:szCs w:val="24"/>
              </w:rPr>
              <w:t>Teisingai pritaikyta fiksuotoji projekto išlaidų norma, fiksuotieji projekto išlaidų vieneto įkainiai, fiksuotosios projekto išlaidų sumos ir (ar) apdovanojimai (</w:t>
            </w:r>
            <w:r w:rsidRPr="00A60C68">
              <w:rPr>
                <w:i/>
                <w:szCs w:val="24"/>
              </w:rPr>
              <w:t>taikoma tik tais atvejais, jei paraiškoje yra numatyta taikyti šiuos supaprastintus išlaidų apmokėjimo būdus ir (ar) apdovanojimus)</w:t>
            </w:r>
            <w:r w:rsidRPr="00A60C68">
              <w:rPr>
                <w:szCs w:val="24"/>
              </w:rPr>
              <w:t>.</w:t>
            </w:r>
          </w:p>
        </w:tc>
        <w:tc>
          <w:tcPr>
            <w:tcW w:w="4252" w:type="dxa"/>
            <w:tcBorders>
              <w:top w:val="single" w:sz="4" w:space="0" w:color="000000"/>
              <w:left w:val="single" w:sz="4" w:space="0" w:color="000000"/>
              <w:bottom w:val="single" w:sz="4" w:space="0" w:color="auto"/>
              <w:right w:val="single" w:sz="4" w:space="0" w:color="000000"/>
            </w:tcBorders>
          </w:tcPr>
          <w:p w14:paraId="39E6D64B" w14:textId="5F18055D" w:rsidR="00A9232B" w:rsidRPr="000F047E" w:rsidRDefault="00A9232B" w:rsidP="00D367B1">
            <w:pPr>
              <w:jc w:val="both"/>
              <w:rPr>
                <w:szCs w:val="24"/>
              </w:rPr>
            </w:pPr>
            <w:r w:rsidRPr="000F047E">
              <w:rPr>
                <w:szCs w:val="24"/>
              </w:rPr>
              <w:t xml:space="preserve">Projektui taikoma fiksuotoji norma ir fiksuotieji įkainiai turi atitikti reikalavimus, nustatytus Aprašo </w:t>
            </w:r>
            <w:r w:rsidR="00A8302A">
              <w:rPr>
                <w:szCs w:val="24"/>
              </w:rPr>
              <w:t>3</w:t>
            </w:r>
            <w:r w:rsidR="00EA39D0">
              <w:rPr>
                <w:szCs w:val="24"/>
              </w:rPr>
              <w:t>2</w:t>
            </w:r>
            <w:r w:rsidRPr="000F047E">
              <w:rPr>
                <w:szCs w:val="24"/>
              </w:rPr>
              <w:t xml:space="preserve"> ir </w:t>
            </w:r>
            <w:r w:rsidR="00A8302A">
              <w:rPr>
                <w:szCs w:val="24"/>
              </w:rPr>
              <w:t>3</w:t>
            </w:r>
            <w:r w:rsidR="00EA39D0">
              <w:rPr>
                <w:szCs w:val="24"/>
              </w:rPr>
              <w:t>4</w:t>
            </w:r>
            <w:r w:rsidRPr="000F047E">
              <w:rPr>
                <w:szCs w:val="24"/>
              </w:rPr>
              <w:t xml:space="preserve"> punktuose.</w:t>
            </w:r>
          </w:p>
          <w:p w14:paraId="67B7BB3C" w14:textId="77777777" w:rsidR="00A9232B" w:rsidRPr="000F047E" w:rsidRDefault="00A9232B" w:rsidP="00D367B1">
            <w:pPr>
              <w:jc w:val="both"/>
              <w:rPr>
                <w:szCs w:val="24"/>
              </w:rPr>
            </w:pPr>
          </w:p>
          <w:p w14:paraId="0E96CB49" w14:textId="77777777" w:rsidR="00A9232B" w:rsidRPr="000F047E" w:rsidRDefault="00A9232B" w:rsidP="00D367B1">
            <w:pPr>
              <w:jc w:val="both"/>
              <w:rPr>
                <w:szCs w:val="24"/>
                <w:lang w:eastAsia="lt-LT"/>
              </w:rPr>
            </w:pPr>
            <w:r w:rsidRPr="000F047E">
              <w:rPr>
                <w:szCs w:val="24"/>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4A0164DE"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32877F14" w14:textId="77777777" w:rsidR="00A9232B" w:rsidRPr="000F047E" w:rsidRDefault="00A9232B" w:rsidP="00D367B1">
            <w:pPr>
              <w:rPr>
                <w:szCs w:val="24"/>
                <w:lang w:eastAsia="lt-LT"/>
              </w:rPr>
            </w:pPr>
          </w:p>
        </w:tc>
      </w:tr>
      <w:tr w:rsidR="00A9232B" w:rsidRPr="000F047E" w14:paraId="4409FEE0" w14:textId="77777777" w:rsidTr="00D367B1">
        <w:trPr>
          <w:trHeight w:val="20"/>
        </w:trPr>
        <w:tc>
          <w:tcPr>
            <w:tcW w:w="4820" w:type="dxa"/>
            <w:tcBorders>
              <w:top w:val="single" w:sz="4" w:space="0" w:color="000000"/>
              <w:left w:val="single" w:sz="4" w:space="0" w:color="000000"/>
              <w:bottom w:val="single" w:sz="4" w:space="0" w:color="auto"/>
              <w:right w:val="single" w:sz="4" w:space="0" w:color="000000"/>
            </w:tcBorders>
          </w:tcPr>
          <w:p w14:paraId="3C2C37A6" w14:textId="77777777" w:rsidR="00A9232B" w:rsidRPr="00A60C68" w:rsidRDefault="00A9232B" w:rsidP="00D367B1">
            <w:pPr>
              <w:tabs>
                <w:tab w:val="left" w:pos="1276"/>
              </w:tabs>
              <w:jc w:val="both"/>
              <w:rPr>
                <w:szCs w:val="24"/>
              </w:rPr>
            </w:pPr>
            <w:r w:rsidRPr="000F047E">
              <w:rPr>
                <w:szCs w:val="24"/>
                <w:lang w:eastAsia="lt-LT"/>
              </w:rPr>
              <w:t xml:space="preserve">7.8. </w:t>
            </w:r>
            <w:r w:rsidRPr="00A60C68">
              <w:rPr>
                <w:szCs w:val="24"/>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075FC21C" w14:textId="77777777" w:rsidR="00A9232B" w:rsidRPr="00A60C68" w:rsidRDefault="00A9232B" w:rsidP="00D367B1">
            <w:pPr>
              <w:tabs>
                <w:tab w:val="left" w:pos="1276"/>
              </w:tabs>
              <w:jc w:val="both"/>
              <w:rPr>
                <w:szCs w:val="24"/>
              </w:rPr>
            </w:pPr>
            <w:r w:rsidRPr="00A60C68">
              <w:rPr>
                <w:szCs w:val="24"/>
              </w:rPr>
              <w:t>– negaunama pajamų;</w:t>
            </w:r>
          </w:p>
          <w:p w14:paraId="7FA667BC" w14:textId="77777777" w:rsidR="00A9232B" w:rsidRPr="00A60C68" w:rsidRDefault="00A9232B" w:rsidP="00D367B1">
            <w:pPr>
              <w:tabs>
                <w:tab w:val="left" w:pos="1276"/>
              </w:tabs>
              <w:jc w:val="both"/>
              <w:rPr>
                <w:szCs w:val="24"/>
              </w:rPr>
            </w:pPr>
            <w:r w:rsidRPr="00A60C68">
              <w:rPr>
                <w:szCs w:val="24"/>
              </w:rPr>
              <w:t>– gaunama pajamų ir jos yra įvertintos iš anksto;</w:t>
            </w:r>
          </w:p>
          <w:p w14:paraId="2DE6A703" w14:textId="77777777" w:rsidR="00A9232B" w:rsidRPr="00A60C68" w:rsidRDefault="00A9232B" w:rsidP="00D367B1">
            <w:pPr>
              <w:tabs>
                <w:tab w:val="left" w:pos="1276"/>
              </w:tabs>
              <w:jc w:val="both"/>
              <w:rPr>
                <w:szCs w:val="24"/>
              </w:rPr>
            </w:pPr>
            <w:r w:rsidRPr="00A60C68">
              <w:rPr>
                <w:szCs w:val="24"/>
              </w:rPr>
              <w:t xml:space="preserve">– gaunama pajamų, bet jų iš anksto neįmanoma apskaičiuoti. </w:t>
            </w:r>
          </w:p>
          <w:p w14:paraId="04A1E08E" w14:textId="77777777" w:rsidR="00A9232B" w:rsidRPr="000F047E" w:rsidRDefault="00A9232B" w:rsidP="00D367B1">
            <w:pPr>
              <w:jc w:val="both"/>
              <w:rPr>
                <w:szCs w:val="24"/>
                <w:lang w:eastAsia="lt-LT"/>
              </w:rPr>
            </w:pPr>
            <w:r w:rsidRPr="00A60C68">
              <w:rPr>
                <w:i/>
                <w:szCs w:val="24"/>
              </w:rPr>
              <w:t xml:space="preserve">(Šis vertinimo aspektas netaikomas, kai iš Europos regioninės plėtros fondo ar Sanglaudos fondo bendrai finansuojamo projekto tinkamų finansuoti išlaidų suma neviršija 1 000 000 eurų, kai iš ESF bendrai finansuojamo projekto tinkamų finansuoti išlaidų suma neviršija 100 000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 taip pat techninės paramos projektams, taip pat jeigu </w:t>
            </w:r>
            <w:r w:rsidRPr="00A60C68">
              <w:rPr>
                <w:i/>
                <w:szCs w:val="24"/>
              </w:rPr>
              <w:lastRenderedPageBreak/>
              <w:t xml:space="preserve">pagal reglamento (ES) Nr. 1303/2013 61 straipsnio 3 dalies a arba </w:t>
            </w:r>
            <w:proofErr w:type="spellStart"/>
            <w:r w:rsidRPr="00A60C68">
              <w:rPr>
                <w:i/>
                <w:szCs w:val="24"/>
              </w:rPr>
              <w:t>aa</w:t>
            </w:r>
            <w:proofErr w:type="spellEnd"/>
            <w:r w:rsidRPr="00A60C68">
              <w:rPr>
                <w:szCs w:val="24"/>
              </w:rPr>
              <w:t xml:space="preserve"> </w:t>
            </w:r>
            <w:r w:rsidRPr="00A60C68">
              <w:rPr>
                <w:i/>
                <w:szCs w:val="24"/>
              </w:rPr>
              <w:t>punktą ūkio sektoriui taikoma grynųjų pajamų fiksuotoji norma, išreikšta pajamų procentais.)</w:t>
            </w:r>
          </w:p>
        </w:tc>
        <w:tc>
          <w:tcPr>
            <w:tcW w:w="4252" w:type="dxa"/>
            <w:tcBorders>
              <w:top w:val="single" w:sz="4" w:space="0" w:color="000000"/>
              <w:left w:val="single" w:sz="4" w:space="0" w:color="000000"/>
              <w:bottom w:val="single" w:sz="4" w:space="0" w:color="auto"/>
              <w:right w:val="single" w:sz="4" w:space="0" w:color="000000"/>
            </w:tcBorders>
          </w:tcPr>
          <w:p w14:paraId="51305F7B" w14:textId="77777777" w:rsidR="00A9232B" w:rsidRPr="000F047E" w:rsidRDefault="00A9232B" w:rsidP="00D367B1">
            <w:pPr>
              <w:rPr>
                <w:szCs w:val="24"/>
                <w:lang w:eastAsia="lt-LT"/>
              </w:rPr>
            </w:pPr>
            <w:r w:rsidRPr="000F047E">
              <w:rPr>
                <w:szCs w:val="24"/>
                <w:lang w:eastAsia="lt-LT"/>
              </w:rPr>
              <w:lastRenderedPageBreak/>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47CBDEDB"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733143FC" w14:textId="77777777" w:rsidR="00A9232B" w:rsidRPr="000F047E" w:rsidRDefault="00A9232B" w:rsidP="00D367B1">
            <w:pPr>
              <w:rPr>
                <w:szCs w:val="24"/>
                <w:lang w:eastAsia="lt-LT"/>
              </w:rPr>
            </w:pPr>
          </w:p>
        </w:tc>
      </w:tr>
      <w:tr w:rsidR="00A9232B" w:rsidRPr="000F047E" w14:paraId="2E744E2B" w14:textId="77777777" w:rsidTr="00D367B1">
        <w:trPr>
          <w:trHeight w:val="20"/>
        </w:trPr>
        <w:tc>
          <w:tcPr>
            <w:tcW w:w="14487" w:type="dxa"/>
            <w:gridSpan w:val="4"/>
            <w:tcBorders>
              <w:top w:val="single" w:sz="4" w:space="0" w:color="000000"/>
              <w:left w:val="single" w:sz="4" w:space="0" w:color="000000"/>
              <w:bottom w:val="single" w:sz="4" w:space="0" w:color="auto"/>
              <w:right w:val="single" w:sz="4" w:space="0" w:color="000000"/>
            </w:tcBorders>
            <w:shd w:val="clear" w:color="auto" w:fill="D9D9D9"/>
          </w:tcPr>
          <w:p w14:paraId="4E83B99B" w14:textId="77777777" w:rsidR="00A9232B" w:rsidRPr="000F047E" w:rsidRDefault="00A9232B" w:rsidP="00D367B1">
            <w:pPr>
              <w:rPr>
                <w:szCs w:val="24"/>
                <w:lang w:eastAsia="lt-LT"/>
              </w:rPr>
            </w:pPr>
            <w:r w:rsidRPr="000F047E">
              <w:rPr>
                <w:b/>
                <w:bCs/>
                <w:szCs w:val="24"/>
                <w:lang w:eastAsia="lt-LT"/>
              </w:rPr>
              <w:t xml:space="preserve">8. </w:t>
            </w:r>
            <w:r w:rsidRPr="00C37C15">
              <w:rPr>
                <w:b/>
                <w:bCs/>
                <w:szCs w:val="24"/>
                <w:lang w:eastAsia="lt-LT"/>
              </w:rPr>
              <w:t>Projekto veiklos vykdomos veiksmų programos įgyvendinimo teritorijoje</w:t>
            </w:r>
            <w:r>
              <w:rPr>
                <w:b/>
                <w:bCs/>
                <w:szCs w:val="24"/>
                <w:lang w:eastAsia="lt-LT"/>
              </w:rPr>
              <w:t>.</w:t>
            </w:r>
          </w:p>
        </w:tc>
      </w:tr>
      <w:tr w:rsidR="00A9232B" w:rsidRPr="000F047E" w14:paraId="1ADB0E6E" w14:textId="77777777" w:rsidTr="00D367B1">
        <w:trPr>
          <w:trHeight w:val="20"/>
        </w:trPr>
        <w:tc>
          <w:tcPr>
            <w:tcW w:w="4820" w:type="dxa"/>
            <w:tcBorders>
              <w:top w:val="single" w:sz="4" w:space="0" w:color="000000"/>
              <w:left w:val="single" w:sz="4" w:space="0" w:color="000000"/>
              <w:bottom w:val="single" w:sz="4" w:space="0" w:color="auto"/>
              <w:right w:val="single" w:sz="4" w:space="0" w:color="000000"/>
            </w:tcBorders>
            <w:hideMark/>
          </w:tcPr>
          <w:sdt>
            <w:sdtPr>
              <w:rPr>
                <w:szCs w:val="24"/>
              </w:rPr>
              <w:alias w:val="citata"/>
              <w:tag w:val="part_57d935cf78054c38aedffaec6f1c774d"/>
              <w:id w:val="-1833433655"/>
            </w:sdtPr>
            <w:sdtEndPr/>
            <w:sdtContent>
              <w:sdt>
                <w:sdtPr>
                  <w:rPr>
                    <w:szCs w:val="24"/>
                  </w:rPr>
                  <w:alias w:val="8.1 pp."/>
                  <w:tag w:val="part_e627bd62ab4a4583a3803658e47d03fa"/>
                  <w:id w:val="880825803"/>
                </w:sdtPr>
                <w:sdtEndPr/>
                <w:sdtContent>
                  <w:p w14:paraId="3EE79FD0" w14:textId="77777777" w:rsidR="00A9232B" w:rsidRPr="00B71367" w:rsidRDefault="008338C7" w:rsidP="00D367B1">
                    <w:pPr>
                      <w:tabs>
                        <w:tab w:val="left" w:pos="1276"/>
                      </w:tabs>
                      <w:jc w:val="both"/>
                      <w:rPr>
                        <w:szCs w:val="24"/>
                      </w:rPr>
                    </w:pPr>
                    <w:sdt>
                      <w:sdtPr>
                        <w:rPr>
                          <w:szCs w:val="24"/>
                        </w:rPr>
                        <w:alias w:val="Numeris"/>
                        <w:tag w:val="nr_e627bd62ab4a4583a3803658e47d03fa"/>
                        <w:id w:val="111024975"/>
                      </w:sdtPr>
                      <w:sdtEndPr/>
                      <w:sdtContent>
                        <w:r w:rsidR="00A9232B" w:rsidRPr="00B71367">
                          <w:rPr>
                            <w:szCs w:val="24"/>
                          </w:rPr>
                          <w:t>8.1</w:t>
                        </w:r>
                      </w:sdtContent>
                    </w:sdt>
                    <w:r w:rsidR="00A9232B" w:rsidRPr="00B71367">
                      <w:rPr>
                        <w:szCs w:val="24"/>
                      </w:rPr>
                      <w:t xml:space="preserve">. Projekto veiklos vykdomos Lietuvos Respublikoje arba ne Lietuvos Respublikoje, bet jas vykdant sukurti produktai, gauti rezultatai ir nauda (ar jų dalis, proporcinga Lietuvos Respublikos finansiniam įnašui) atitenka Lietuvos Respublikai (arba ES, </w:t>
                    </w:r>
                    <w:r w:rsidR="00A9232B" w:rsidRPr="005E7775">
                      <w:rPr>
                        <w:szCs w:val="24"/>
                      </w:rPr>
                      <w:t xml:space="preserve">kai vykdomos </w:t>
                    </w:r>
                    <w:r w:rsidR="00A9232B" w:rsidRPr="00B71367">
                      <w:rPr>
                        <w:szCs w:val="24"/>
                      </w:rPr>
                      <w:t>projektų veiklos</w:t>
                    </w:r>
                    <w:r w:rsidR="00A9232B" w:rsidRPr="005E7775">
                      <w:rPr>
                        <w:szCs w:val="24"/>
                      </w:rPr>
                      <w:t xml:space="preserve"> pagal reglamento (ES) Nr. 1303/2013 9 straipsnio pirmosios pastraipos 1 punktą) </w:t>
                    </w:r>
                    <w:r w:rsidR="00A9232B" w:rsidRPr="00B71367">
                      <w:rPr>
                        <w:szCs w:val="24"/>
                      </w:rPr>
                      <w:t>ir projektas atitinka bent vieną iš šių sąlygų:</w:t>
                    </w:r>
                  </w:p>
                  <w:sdt>
                    <w:sdtPr>
                      <w:rPr>
                        <w:szCs w:val="24"/>
                      </w:rPr>
                      <w:alias w:val="8.1.1 pp."/>
                      <w:tag w:val="part_bbc111f3d9ed4d7ebf4b177b7b4742b3"/>
                      <w:id w:val="2030750124"/>
                    </w:sdtPr>
                    <w:sdtEndPr/>
                    <w:sdtContent>
                      <w:p w14:paraId="56EAC062" w14:textId="77777777" w:rsidR="00A9232B" w:rsidRPr="00B71367" w:rsidRDefault="008338C7" w:rsidP="00D367B1">
                        <w:pPr>
                          <w:tabs>
                            <w:tab w:val="left" w:pos="1276"/>
                          </w:tabs>
                          <w:jc w:val="both"/>
                          <w:rPr>
                            <w:szCs w:val="24"/>
                          </w:rPr>
                        </w:pPr>
                        <w:sdt>
                          <w:sdtPr>
                            <w:rPr>
                              <w:szCs w:val="24"/>
                            </w:rPr>
                            <w:alias w:val="Numeris"/>
                            <w:tag w:val="nr_bbc111f3d9ed4d7ebf4b177b7b4742b3"/>
                            <w:id w:val="83653465"/>
                          </w:sdtPr>
                          <w:sdtEndPr/>
                          <w:sdtContent>
                            <w:r w:rsidR="00A9232B" w:rsidRPr="00B71367">
                              <w:rPr>
                                <w:szCs w:val="24"/>
                              </w:rPr>
                              <w:t>8.1.1</w:t>
                            </w:r>
                          </w:sdtContent>
                        </w:sdt>
                        <w:r w:rsidR="00A9232B" w:rsidRPr="00B71367">
                          <w:rPr>
                            <w:szCs w:val="24"/>
                          </w:rPr>
                          <w:t xml:space="preserve">.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w:t>
                        </w:r>
                        <w:r w:rsidR="00A9232B" w:rsidRPr="005E7775">
                          <w:rPr>
                            <w:szCs w:val="24"/>
                          </w:rPr>
                          <w:t>informavimo, komunikacijos ir ES struktūrinių fondų matomumo didinimo veiklos</w:t>
                        </w:r>
                        <w:r w:rsidR="00A9232B" w:rsidRPr="00B71367">
                          <w:rPr>
                            <w:szCs w:val="24"/>
                          </w:rPr>
                          <w:t>;</w:t>
                        </w:r>
                      </w:p>
                    </w:sdtContent>
                  </w:sdt>
                  <w:sdt>
                    <w:sdtPr>
                      <w:rPr>
                        <w:szCs w:val="24"/>
                      </w:rPr>
                      <w:alias w:val="8.1.2 pp."/>
                      <w:tag w:val="part_fc6862b5c7864ae3b8e8ff05d0afc726"/>
                      <w:id w:val="1367030481"/>
                    </w:sdtPr>
                    <w:sdtEndPr/>
                    <w:sdtContent>
                      <w:p w14:paraId="06E356EE" w14:textId="77777777" w:rsidR="00A9232B" w:rsidRPr="00B71367" w:rsidRDefault="008338C7" w:rsidP="00D367B1">
                        <w:pPr>
                          <w:tabs>
                            <w:tab w:val="left" w:pos="1276"/>
                          </w:tabs>
                          <w:jc w:val="both"/>
                          <w:rPr>
                            <w:szCs w:val="24"/>
                          </w:rPr>
                        </w:pPr>
                        <w:sdt>
                          <w:sdtPr>
                            <w:rPr>
                              <w:szCs w:val="24"/>
                            </w:rPr>
                            <w:alias w:val="Numeris"/>
                            <w:tag w:val="nr_fc6862b5c7864ae3b8e8ff05d0afc726"/>
                            <w:id w:val="1060524078"/>
                          </w:sdtPr>
                          <w:sdtEndPr/>
                          <w:sdtContent>
                            <w:r w:rsidR="00A9232B" w:rsidRPr="00B71367">
                              <w:rPr>
                                <w:szCs w:val="24"/>
                              </w:rPr>
                              <w:t>8.1.2</w:t>
                            </w:r>
                          </w:sdtContent>
                        </w:sdt>
                        <w:r w:rsidR="00A9232B" w:rsidRPr="00B71367">
                          <w:rPr>
                            <w:szCs w:val="24"/>
                          </w:rPr>
                          <w:t xml:space="preserve">. iš ESF bendrai finansuojamo projekto veiklos vykdomos: </w:t>
                        </w:r>
                      </w:p>
                      <w:p w14:paraId="5A8AAE71" w14:textId="77777777" w:rsidR="00A9232B" w:rsidRPr="00B71367" w:rsidRDefault="00A9232B" w:rsidP="00D367B1">
                        <w:pPr>
                          <w:tabs>
                            <w:tab w:val="left" w:pos="851"/>
                            <w:tab w:val="left" w:pos="1276"/>
                          </w:tabs>
                          <w:jc w:val="both"/>
                          <w:rPr>
                            <w:szCs w:val="24"/>
                          </w:rPr>
                        </w:pPr>
                        <w:r w:rsidRPr="00B71367">
                          <w:rPr>
                            <w:szCs w:val="24"/>
                          </w:rPr>
                          <w:t>– ES teritorijoje;</w:t>
                        </w:r>
                      </w:p>
                      <w:p w14:paraId="155317EB" w14:textId="77777777" w:rsidR="00A9232B" w:rsidRPr="00B71367" w:rsidRDefault="00A9232B" w:rsidP="00D367B1">
                        <w:pPr>
                          <w:tabs>
                            <w:tab w:val="left" w:pos="743"/>
                            <w:tab w:val="left" w:pos="851"/>
                            <w:tab w:val="left" w:pos="1276"/>
                          </w:tabs>
                          <w:jc w:val="both"/>
                          <w:rPr>
                            <w:szCs w:val="24"/>
                          </w:rPr>
                        </w:pPr>
                        <w:r w:rsidRPr="00B71367">
                          <w:rPr>
                            <w:szCs w:val="24"/>
                          </w:rPr>
                          <w:t>– ne ES teritorijoje, bet tokių veiklų išlaidos neviršija procento, nustatyto projektų finansavimo sąlygų apraše;</w:t>
                        </w:r>
                      </w:p>
                    </w:sdtContent>
                  </w:sdt>
                  <w:sdt>
                    <w:sdtPr>
                      <w:rPr>
                        <w:szCs w:val="24"/>
                      </w:rPr>
                      <w:alias w:val="8.1.3 pp."/>
                      <w:tag w:val="part_60d3e2f2c4344b07a257b7c4b3280cdb"/>
                      <w:id w:val="575873960"/>
                    </w:sdtPr>
                    <w:sdtEndPr/>
                    <w:sdtContent>
                      <w:p w14:paraId="2FC9574E" w14:textId="77777777" w:rsidR="00A9232B" w:rsidRPr="000F047E" w:rsidRDefault="008338C7" w:rsidP="00D367B1">
                        <w:pPr>
                          <w:tabs>
                            <w:tab w:val="left" w:pos="1276"/>
                          </w:tabs>
                          <w:jc w:val="both"/>
                          <w:rPr>
                            <w:szCs w:val="24"/>
                          </w:rPr>
                        </w:pPr>
                        <w:sdt>
                          <w:sdtPr>
                            <w:rPr>
                              <w:szCs w:val="24"/>
                            </w:rPr>
                            <w:alias w:val="Numeris"/>
                            <w:tag w:val="nr_60d3e2f2c4344b07a257b7c4b3280cdb"/>
                            <w:id w:val="-1226837539"/>
                          </w:sdtPr>
                          <w:sdtEndPr/>
                          <w:sdtContent>
                            <w:r w:rsidR="00A9232B" w:rsidRPr="00B71367">
                              <w:rPr>
                                <w:szCs w:val="24"/>
                              </w:rPr>
                              <w:t>8.1.3</w:t>
                            </w:r>
                          </w:sdtContent>
                        </w:sdt>
                        <w:r w:rsidR="00A9232B" w:rsidRPr="00B71367">
                          <w:rPr>
                            <w:szCs w:val="24"/>
                          </w:rPr>
                          <w:t>. vykdomos techninės paramos projektų veiklos.</w:t>
                        </w:r>
                      </w:p>
                    </w:sdtContent>
                  </w:sdt>
                </w:sdtContent>
              </w:sdt>
            </w:sdtContent>
          </w:sdt>
        </w:tc>
        <w:tc>
          <w:tcPr>
            <w:tcW w:w="4252" w:type="dxa"/>
            <w:tcBorders>
              <w:top w:val="single" w:sz="4" w:space="0" w:color="000000"/>
              <w:left w:val="single" w:sz="4" w:space="0" w:color="000000"/>
              <w:bottom w:val="single" w:sz="4" w:space="0" w:color="auto"/>
              <w:right w:val="single" w:sz="4" w:space="0" w:color="000000"/>
            </w:tcBorders>
          </w:tcPr>
          <w:p w14:paraId="5A27295F" w14:textId="7AFC3A78" w:rsidR="00A9232B" w:rsidRPr="000F047E" w:rsidRDefault="00A9232B" w:rsidP="00D367B1">
            <w:pPr>
              <w:jc w:val="both"/>
              <w:rPr>
                <w:szCs w:val="24"/>
              </w:rPr>
            </w:pPr>
            <w:r w:rsidRPr="000F047E">
              <w:rPr>
                <w:szCs w:val="24"/>
              </w:rPr>
              <w:t xml:space="preserve">Projekto veiklų vykdymo teritorija turi atitikti šio Aprašo </w:t>
            </w:r>
            <w:r w:rsidR="00EA39D0">
              <w:rPr>
                <w:szCs w:val="24"/>
              </w:rPr>
              <w:t>20</w:t>
            </w:r>
            <w:r w:rsidRPr="000F047E">
              <w:rPr>
                <w:szCs w:val="24"/>
              </w:rPr>
              <w:t xml:space="preserve"> punkte nustatytus reikalavimus.</w:t>
            </w:r>
          </w:p>
          <w:p w14:paraId="2B6AF9C7" w14:textId="77777777" w:rsidR="00A9232B" w:rsidRPr="000F047E" w:rsidRDefault="00A9232B" w:rsidP="00D367B1">
            <w:pPr>
              <w:jc w:val="both"/>
              <w:rPr>
                <w:szCs w:val="24"/>
              </w:rPr>
            </w:pPr>
          </w:p>
          <w:p w14:paraId="41FD2015" w14:textId="77777777" w:rsidR="00A9232B" w:rsidRPr="000F047E" w:rsidRDefault="00A9232B" w:rsidP="00D367B1">
            <w:pPr>
              <w:jc w:val="both"/>
              <w:rPr>
                <w:szCs w:val="24"/>
                <w:lang w:eastAsia="lt-LT"/>
              </w:rPr>
            </w:pPr>
            <w:r w:rsidRPr="000F047E">
              <w:rPr>
                <w:szCs w:val="24"/>
                <w:lang w:eastAsia="lt-LT"/>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26C4A8D6" w14:textId="77777777" w:rsidR="00A9232B" w:rsidRPr="000F047E" w:rsidRDefault="00A9232B" w:rsidP="00D367B1">
            <w:pPr>
              <w:jc w:val="center"/>
              <w:rPr>
                <w:szCs w:val="24"/>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618DE019" w14:textId="77777777" w:rsidR="00A9232B" w:rsidRPr="000F047E" w:rsidRDefault="00A9232B" w:rsidP="00D367B1">
            <w:pPr>
              <w:rPr>
                <w:szCs w:val="24"/>
                <w:lang w:eastAsia="lt-LT"/>
              </w:rPr>
            </w:pPr>
          </w:p>
        </w:tc>
      </w:tr>
    </w:tbl>
    <w:p w14:paraId="60C5424A" w14:textId="77777777" w:rsidR="00A9232B" w:rsidRPr="000F047E" w:rsidRDefault="00A9232B" w:rsidP="00A9232B">
      <w:pPr>
        <w:rPr>
          <w:szCs w:val="24"/>
        </w:rPr>
      </w:pPr>
    </w:p>
    <w:p w14:paraId="4C8634E0" w14:textId="53A74313" w:rsidR="00A9232B" w:rsidRDefault="00A9232B">
      <w:pPr>
        <w:rPr>
          <w:i/>
          <w:szCs w:val="24"/>
        </w:rPr>
      </w:pPr>
    </w:p>
    <w:p w14:paraId="52C5179A" w14:textId="6E2757C4" w:rsidR="00A9232B" w:rsidRDefault="00A9232B">
      <w:pPr>
        <w:rPr>
          <w:i/>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9201C2" w:rsidRPr="007050D1" w14:paraId="1B1E0603" w14:textId="77777777" w:rsidTr="00D367B1">
        <w:tc>
          <w:tcPr>
            <w:tcW w:w="13969" w:type="dxa"/>
            <w:tcBorders>
              <w:top w:val="single" w:sz="4" w:space="0" w:color="auto"/>
              <w:left w:val="single" w:sz="4" w:space="0" w:color="auto"/>
              <w:bottom w:val="single" w:sz="4" w:space="0" w:color="auto"/>
              <w:right w:val="single" w:sz="4" w:space="0" w:color="auto"/>
            </w:tcBorders>
          </w:tcPr>
          <w:p w14:paraId="6B4ECB76" w14:textId="77777777" w:rsidR="009201C2" w:rsidRPr="007050D1" w:rsidRDefault="009201C2" w:rsidP="00D367B1">
            <w:pPr>
              <w:keepNext/>
              <w:rPr>
                <w:szCs w:val="24"/>
                <w:lang w:eastAsia="lt-LT"/>
              </w:rPr>
            </w:pPr>
            <w:r w:rsidRPr="007050D1">
              <w:rPr>
                <w:szCs w:val="24"/>
                <w:lang w:eastAsia="lt-LT"/>
              </w:rPr>
              <w:t>Galutinė projekto atitikties bendriesiems reikalavimams vertinimo išvada:</w:t>
            </w:r>
          </w:p>
          <w:p w14:paraId="48E06753" w14:textId="77777777" w:rsidR="009201C2" w:rsidRPr="007050D1" w:rsidRDefault="009201C2" w:rsidP="009201C2">
            <w:pPr>
              <w:numPr>
                <w:ilvl w:val="0"/>
                <w:numId w:val="4"/>
              </w:numPr>
              <w:rPr>
                <w:szCs w:val="24"/>
                <w:lang w:eastAsia="lt-LT"/>
              </w:rPr>
            </w:pPr>
            <w:r w:rsidRPr="007050D1">
              <w:rPr>
                <w:szCs w:val="24"/>
                <w:lang w:eastAsia="lt-LT"/>
              </w:rPr>
              <w:t>Ar paraiška atitinka projektinį pasiūlymą ir valstybės ar regiono projektų sąrašą?</w:t>
            </w:r>
          </w:p>
          <w:p w14:paraId="63E8C5EC" w14:textId="77777777" w:rsidR="009201C2" w:rsidRPr="007050D1" w:rsidRDefault="009201C2" w:rsidP="00D367B1">
            <w:pPr>
              <w:ind w:left="720"/>
              <w:rPr>
                <w:szCs w:val="24"/>
                <w:lang w:eastAsia="lt-LT"/>
              </w:rPr>
            </w:pPr>
            <w:r w:rsidRPr="007050D1">
              <w:rPr>
                <w:szCs w:val="24"/>
                <w:lang w:eastAsia="lt-LT"/>
              </w:rPr>
              <w:sym w:font="Symbol" w:char="F07F"/>
            </w:r>
            <w:r w:rsidRPr="007050D1">
              <w:rPr>
                <w:szCs w:val="24"/>
                <w:lang w:eastAsia="lt-LT"/>
              </w:rPr>
              <w:t xml:space="preserve"> Taip                                                   </w:t>
            </w:r>
            <w:r w:rsidRPr="007050D1">
              <w:rPr>
                <w:szCs w:val="24"/>
                <w:lang w:eastAsia="lt-LT"/>
              </w:rPr>
              <w:sym w:font="Symbol" w:char="F07F"/>
            </w:r>
            <w:r w:rsidRPr="007050D1">
              <w:rPr>
                <w:szCs w:val="24"/>
                <w:lang w:eastAsia="lt-LT"/>
              </w:rPr>
              <w:t xml:space="preserve"> Ne                                                              </w:t>
            </w:r>
            <w:r w:rsidRPr="007050D1">
              <w:rPr>
                <w:szCs w:val="24"/>
                <w:lang w:eastAsia="lt-LT"/>
              </w:rPr>
              <w:sym w:font="Symbol" w:char="F07F"/>
            </w:r>
            <w:r w:rsidRPr="007050D1">
              <w:rPr>
                <w:szCs w:val="24"/>
                <w:lang w:eastAsia="lt-LT"/>
              </w:rPr>
              <w:t xml:space="preserve"> Taip su išlyga </w:t>
            </w:r>
          </w:p>
          <w:p w14:paraId="73FDE8B7" w14:textId="77777777" w:rsidR="009201C2" w:rsidRPr="007050D1" w:rsidRDefault="009201C2" w:rsidP="00D367B1">
            <w:pPr>
              <w:ind w:left="720"/>
              <w:rPr>
                <w:szCs w:val="24"/>
                <w:lang w:eastAsia="lt-LT"/>
              </w:rPr>
            </w:pPr>
            <w:r w:rsidRPr="007050D1">
              <w:rPr>
                <w:szCs w:val="24"/>
                <w:lang w:eastAsia="lt-LT"/>
              </w:rPr>
              <w:t>Komentarai: ____________________________________________________________________</w:t>
            </w:r>
          </w:p>
          <w:p w14:paraId="6ED5A997" w14:textId="77777777" w:rsidR="009201C2" w:rsidRPr="007050D1" w:rsidRDefault="009201C2" w:rsidP="00D367B1">
            <w:pPr>
              <w:rPr>
                <w:szCs w:val="24"/>
                <w:lang w:eastAsia="lt-LT"/>
              </w:rPr>
            </w:pPr>
          </w:p>
          <w:p w14:paraId="15D80277" w14:textId="77777777" w:rsidR="009201C2" w:rsidRPr="007050D1" w:rsidRDefault="009201C2" w:rsidP="00D367B1">
            <w:pPr>
              <w:tabs>
                <w:tab w:val="left" w:pos="212"/>
                <w:tab w:val="left" w:pos="629"/>
                <w:tab w:val="left" w:pos="884"/>
              </w:tabs>
              <w:ind w:left="629"/>
              <w:rPr>
                <w:szCs w:val="24"/>
                <w:lang w:eastAsia="lt-LT"/>
              </w:rPr>
            </w:pPr>
            <w:r w:rsidRPr="007050D1">
              <w:rPr>
                <w:szCs w:val="24"/>
                <w:lang w:eastAsia="lt-LT"/>
              </w:rPr>
              <w:t>(</w:t>
            </w:r>
            <w:r w:rsidRPr="007050D1">
              <w:rPr>
                <w:i/>
                <w:szCs w:val="24"/>
                <w:lang w:eastAsia="lt-LT"/>
              </w:rPr>
              <w:t>Jei palyginus su projektiniu pasiūlymu paraiškoje yra atlikti esminiai pakeitimai, žymima „Ne“ ir komentaro laukelyje nurodoma, kokie konkrečiai pakeitimai buvo atlikti. Jei palyginus su projektiniu pasiūlymu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reikalavimas netaikomas.</w:t>
            </w:r>
            <w:r w:rsidRPr="007050D1">
              <w:rPr>
                <w:szCs w:val="24"/>
                <w:lang w:eastAsia="lt-LT"/>
              </w:rPr>
              <w:t>)</w:t>
            </w:r>
          </w:p>
          <w:p w14:paraId="1AE34568" w14:textId="77777777" w:rsidR="009201C2" w:rsidRPr="007050D1" w:rsidRDefault="009201C2" w:rsidP="00D367B1">
            <w:pPr>
              <w:tabs>
                <w:tab w:val="left" w:pos="212"/>
                <w:tab w:val="left" w:pos="629"/>
                <w:tab w:val="left" w:pos="884"/>
              </w:tabs>
              <w:ind w:left="629"/>
              <w:rPr>
                <w:szCs w:val="24"/>
                <w:lang w:eastAsia="lt-LT"/>
              </w:rPr>
            </w:pPr>
          </w:p>
          <w:p w14:paraId="1BEA66C6" w14:textId="77777777" w:rsidR="009201C2" w:rsidRPr="007050D1" w:rsidRDefault="009201C2" w:rsidP="00D367B1">
            <w:pPr>
              <w:tabs>
                <w:tab w:val="left" w:pos="212"/>
                <w:tab w:val="left" w:pos="629"/>
                <w:tab w:val="left" w:pos="884"/>
              </w:tabs>
              <w:ind w:left="629"/>
              <w:rPr>
                <w:szCs w:val="24"/>
                <w:lang w:eastAsia="lt-LT"/>
              </w:rPr>
            </w:pPr>
          </w:p>
          <w:p w14:paraId="0A75720E" w14:textId="77777777" w:rsidR="009201C2" w:rsidRPr="007050D1" w:rsidRDefault="009201C2" w:rsidP="009201C2">
            <w:pPr>
              <w:numPr>
                <w:ilvl w:val="0"/>
                <w:numId w:val="4"/>
              </w:numPr>
              <w:rPr>
                <w:szCs w:val="24"/>
                <w:lang w:eastAsia="lt-LT"/>
              </w:rPr>
            </w:pPr>
            <w:r w:rsidRPr="007050D1">
              <w:rPr>
                <w:szCs w:val="24"/>
                <w:lang w:eastAsia="lt-LT"/>
              </w:rPr>
              <w:t>Paraiška įvertinta teigiamai pagal visus bendruosius reikalavimus:</w:t>
            </w:r>
          </w:p>
          <w:p w14:paraId="56A5386F" w14:textId="77777777" w:rsidR="009201C2" w:rsidRPr="007050D1" w:rsidRDefault="009201C2" w:rsidP="00D367B1">
            <w:pPr>
              <w:ind w:left="720"/>
              <w:rPr>
                <w:szCs w:val="24"/>
                <w:lang w:eastAsia="lt-LT"/>
              </w:rPr>
            </w:pPr>
            <w:r w:rsidRPr="007050D1">
              <w:rPr>
                <w:szCs w:val="24"/>
                <w:lang w:eastAsia="lt-LT"/>
              </w:rPr>
              <w:sym w:font="Symbol" w:char="F07F"/>
            </w:r>
            <w:r w:rsidRPr="007050D1">
              <w:rPr>
                <w:szCs w:val="24"/>
                <w:lang w:eastAsia="lt-LT"/>
              </w:rPr>
              <w:t xml:space="preserve"> Taip                                                   </w:t>
            </w:r>
            <w:r w:rsidRPr="007050D1">
              <w:rPr>
                <w:szCs w:val="24"/>
                <w:lang w:eastAsia="lt-LT"/>
              </w:rPr>
              <w:sym w:font="Symbol" w:char="F07F"/>
            </w:r>
            <w:r w:rsidRPr="007050D1">
              <w:rPr>
                <w:szCs w:val="24"/>
                <w:lang w:eastAsia="lt-LT"/>
              </w:rPr>
              <w:t xml:space="preserve"> Ne                                                              </w:t>
            </w:r>
            <w:r w:rsidRPr="007050D1">
              <w:rPr>
                <w:szCs w:val="24"/>
                <w:lang w:eastAsia="lt-LT"/>
              </w:rPr>
              <w:sym w:font="Symbol" w:char="F07F"/>
            </w:r>
            <w:r w:rsidRPr="007050D1">
              <w:rPr>
                <w:szCs w:val="24"/>
                <w:lang w:eastAsia="lt-LT"/>
              </w:rPr>
              <w:t xml:space="preserve"> Taip su išlyga </w:t>
            </w:r>
          </w:p>
          <w:p w14:paraId="1B72E0C1" w14:textId="77777777" w:rsidR="009201C2" w:rsidRPr="007050D1" w:rsidRDefault="009201C2" w:rsidP="00D367B1">
            <w:pPr>
              <w:ind w:left="720"/>
              <w:rPr>
                <w:szCs w:val="24"/>
                <w:lang w:eastAsia="lt-LT"/>
              </w:rPr>
            </w:pPr>
            <w:r w:rsidRPr="007050D1">
              <w:rPr>
                <w:szCs w:val="24"/>
                <w:lang w:eastAsia="lt-LT"/>
              </w:rPr>
              <w:t>Komentarai: ____________________________________________________________________</w:t>
            </w:r>
          </w:p>
          <w:p w14:paraId="21250B35" w14:textId="77777777" w:rsidR="009201C2" w:rsidRPr="007050D1" w:rsidRDefault="009201C2" w:rsidP="00D367B1">
            <w:pPr>
              <w:ind w:left="720"/>
              <w:rPr>
                <w:szCs w:val="24"/>
                <w:lang w:eastAsia="lt-LT"/>
              </w:rPr>
            </w:pPr>
          </w:p>
          <w:p w14:paraId="252BA17C" w14:textId="77777777" w:rsidR="009201C2" w:rsidRPr="007050D1" w:rsidRDefault="009201C2" w:rsidP="009201C2">
            <w:pPr>
              <w:numPr>
                <w:ilvl w:val="0"/>
                <w:numId w:val="4"/>
              </w:numPr>
              <w:rPr>
                <w:szCs w:val="24"/>
                <w:lang w:eastAsia="lt-LT"/>
              </w:rPr>
            </w:pPr>
            <w:r w:rsidRPr="007050D1">
              <w:rPr>
                <w:szCs w:val="24"/>
                <w:lang w:eastAsia="lt-LT"/>
              </w:rPr>
              <w:t>Pareiškėjas nebandė gauti konfidencialios informacijos arba daryti poveikio vertinimą atliekančiai institucijai dabartinio paraiškų vertinimo arba atrankos proceso metu:</w:t>
            </w:r>
          </w:p>
          <w:p w14:paraId="15DED27D" w14:textId="77777777" w:rsidR="009201C2" w:rsidRPr="007050D1" w:rsidRDefault="009201C2" w:rsidP="00D367B1">
            <w:pPr>
              <w:ind w:left="720"/>
              <w:rPr>
                <w:szCs w:val="24"/>
                <w:lang w:eastAsia="lt-LT"/>
              </w:rPr>
            </w:pPr>
            <w:r w:rsidRPr="007050D1">
              <w:rPr>
                <w:szCs w:val="24"/>
                <w:lang w:eastAsia="lt-LT"/>
              </w:rPr>
              <w:sym w:font="Symbol" w:char="F07F"/>
            </w:r>
            <w:r w:rsidRPr="007050D1">
              <w:rPr>
                <w:szCs w:val="24"/>
                <w:lang w:eastAsia="lt-LT"/>
              </w:rPr>
              <w:t xml:space="preserve"> Taip, nebandė</w:t>
            </w:r>
          </w:p>
          <w:p w14:paraId="203DC0FB" w14:textId="77777777" w:rsidR="009201C2" w:rsidRPr="007050D1" w:rsidRDefault="009201C2" w:rsidP="00D367B1">
            <w:pPr>
              <w:ind w:left="720"/>
              <w:rPr>
                <w:szCs w:val="24"/>
                <w:lang w:eastAsia="lt-LT"/>
              </w:rPr>
            </w:pPr>
            <w:r w:rsidRPr="007050D1">
              <w:rPr>
                <w:szCs w:val="24"/>
                <w:lang w:eastAsia="lt-LT"/>
              </w:rPr>
              <w:sym w:font="Symbol" w:char="F07F"/>
            </w:r>
            <w:r w:rsidRPr="007050D1">
              <w:rPr>
                <w:szCs w:val="24"/>
                <w:lang w:eastAsia="lt-LT"/>
              </w:rPr>
              <w:t xml:space="preserve"> Ne, bandė</w:t>
            </w:r>
          </w:p>
          <w:p w14:paraId="7C21202B" w14:textId="77777777" w:rsidR="009201C2" w:rsidRPr="007050D1" w:rsidRDefault="009201C2" w:rsidP="00D367B1">
            <w:pPr>
              <w:ind w:left="720"/>
              <w:rPr>
                <w:szCs w:val="24"/>
                <w:lang w:eastAsia="lt-LT"/>
              </w:rPr>
            </w:pPr>
            <w:r w:rsidRPr="007050D1">
              <w:rPr>
                <w:szCs w:val="24"/>
                <w:lang w:eastAsia="lt-LT"/>
              </w:rPr>
              <w:t>Komentarai: ____________________________________________________________________</w:t>
            </w:r>
          </w:p>
          <w:p w14:paraId="1DDBFA4C" w14:textId="77777777" w:rsidR="009201C2" w:rsidRPr="007050D1" w:rsidRDefault="009201C2" w:rsidP="00D367B1">
            <w:pPr>
              <w:ind w:left="720"/>
              <w:rPr>
                <w:szCs w:val="24"/>
                <w:lang w:eastAsia="lt-LT"/>
              </w:rPr>
            </w:pPr>
          </w:p>
        </w:tc>
      </w:tr>
    </w:tbl>
    <w:p w14:paraId="5AF50450" w14:textId="1AABBB66" w:rsidR="00983C4F" w:rsidRDefault="00983C4F">
      <w:pPr>
        <w:rPr>
          <w:szCs w:val="24"/>
          <w:lang w:eastAsia="lt-LT"/>
        </w:rPr>
      </w:pPr>
    </w:p>
    <w:p w14:paraId="5AF50451" w14:textId="2A7B1BA6" w:rsidR="00983C4F" w:rsidRDefault="00983C4F">
      <w:pPr>
        <w:rPr>
          <w:szCs w:val="24"/>
        </w:rPr>
      </w:pPr>
    </w:p>
    <w:p w14:paraId="3049E23B" w14:textId="77777777" w:rsidR="00DE18A8" w:rsidRDefault="00DE18A8" w:rsidP="00DE18A8">
      <w:pPr>
        <w:tabs>
          <w:tab w:val="left" w:pos="4253"/>
        </w:tabs>
        <w:sectPr w:rsidR="00DE18A8" w:rsidSect="00DE18A8">
          <w:pgSz w:w="16838" w:h="11906" w:orient="landscape" w:code="9"/>
          <w:pgMar w:top="1701" w:right="1134" w:bottom="992" w:left="992" w:header="567" w:footer="567" w:gutter="0"/>
          <w:pgNumType w:start="1"/>
          <w:cols w:space="1296"/>
          <w:titlePg/>
          <w:docGrid w:linePitch="360"/>
        </w:sectPr>
      </w:pPr>
    </w:p>
    <w:p w14:paraId="16BFA20E" w14:textId="0397469B" w:rsidR="00C709AB" w:rsidRPr="00536025" w:rsidRDefault="00C709AB" w:rsidP="00C709AB">
      <w:pPr>
        <w:ind w:left="4536"/>
        <w:jc w:val="both"/>
        <w:rPr>
          <w:szCs w:val="24"/>
        </w:rPr>
      </w:pPr>
      <w:r w:rsidRPr="00536025">
        <w:rPr>
          <w:szCs w:val="24"/>
        </w:rPr>
        <w:lastRenderedPageBreak/>
        <w:t xml:space="preserve">2014–2020 metų Europos Sąjungos fondų investicijų veiksmų programos 8 prioriteto „Socialinės </w:t>
      </w:r>
      <w:proofErr w:type="spellStart"/>
      <w:r w:rsidRPr="00536025">
        <w:rPr>
          <w:szCs w:val="24"/>
        </w:rPr>
        <w:t>įtraukties</w:t>
      </w:r>
      <w:proofErr w:type="spellEnd"/>
      <w:r w:rsidRPr="00536025">
        <w:rPr>
          <w:szCs w:val="24"/>
        </w:rPr>
        <w:t xml:space="preserve"> didinimas ir kova su skurdu“ įgyvendinimo priemonės Nr.</w:t>
      </w:r>
      <w:r>
        <w:rPr>
          <w:szCs w:val="24"/>
        </w:rPr>
        <w:t xml:space="preserve"> </w:t>
      </w:r>
      <w:r w:rsidRPr="00536025">
        <w:rPr>
          <w:szCs w:val="24"/>
        </w:rPr>
        <w:t>08.</w:t>
      </w:r>
      <w:r>
        <w:rPr>
          <w:szCs w:val="24"/>
        </w:rPr>
        <w:t>4</w:t>
      </w:r>
      <w:r w:rsidRPr="00536025">
        <w:rPr>
          <w:szCs w:val="24"/>
        </w:rPr>
        <w:t>.2-ESFA-</w:t>
      </w:r>
      <w:r>
        <w:rPr>
          <w:szCs w:val="24"/>
        </w:rPr>
        <w:t>V</w:t>
      </w:r>
      <w:r w:rsidRPr="00536025">
        <w:rPr>
          <w:szCs w:val="24"/>
        </w:rPr>
        <w:t>-</w:t>
      </w:r>
      <w:r>
        <w:rPr>
          <w:szCs w:val="24"/>
        </w:rPr>
        <w:t>619 „</w:t>
      </w:r>
      <w:r w:rsidRPr="00C709AB">
        <w:rPr>
          <w:szCs w:val="24"/>
        </w:rPr>
        <w:t>Sveikatos priežiūros paslaugų kokybės ir prieinamumo gerinimas onkologinių ligų srityje</w:t>
      </w:r>
      <w:r w:rsidRPr="00536025">
        <w:rPr>
          <w:szCs w:val="24"/>
        </w:rPr>
        <w:t>“ projektų finansavimo sąlygų aprašo</w:t>
      </w:r>
      <w:r>
        <w:rPr>
          <w:szCs w:val="24"/>
        </w:rPr>
        <w:t xml:space="preserve"> Nr. </w:t>
      </w:r>
      <w:r w:rsidR="00B607A0">
        <w:rPr>
          <w:szCs w:val="24"/>
        </w:rPr>
        <w:t>2</w:t>
      </w:r>
    </w:p>
    <w:p w14:paraId="50B8A61D" w14:textId="77777777" w:rsidR="00C709AB" w:rsidRPr="00536025" w:rsidRDefault="00C709AB" w:rsidP="00C709AB">
      <w:pPr>
        <w:ind w:left="4536"/>
        <w:rPr>
          <w:szCs w:val="24"/>
        </w:rPr>
      </w:pPr>
      <w:r>
        <w:rPr>
          <w:szCs w:val="24"/>
        </w:rPr>
        <w:t>2</w:t>
      </w:r>
      <w:r w:rsidRPr="00536025">
        <w:rPr>
          <w:szCs w:val="24"/>
        </w:rPr>
        <w:t xml:space="preserve"> priedas</w:t>
      </w:r>
    </w:p>
    <w:p w14:paraId="56C974C2" w14:textId="77777777" w:rsidR="00C709AB" w:rsidRPr="00536025" w:rsidRDefault="00C709AB" w:rsidP="00C709AB">
      <w:pPr>
        <w:jc w:val="center"/>
        <w:rPr>
          <w:b/>
          <w:szCs w:val="24"/>
        </w:rPr>
      </w:pPr>
    </w:p>
    <w:p w14:paraId="09912899" w14:textId="2C28C622" w:rsidR="00C709AB" w:rsidRDefault="00C709AB" w:rsidP="00C709AB">
      <w:pPr>
        <w:rPr>
          <w:szCs w:val="24"/>
        </w:rPr>
      </w:pPr>
    </w:p>
    <w:p w14:paraId="3A45F0A3" w14:textId="77777777" w:rsidR="00762C6E" w:rsidRDefault="00762C6E" w:rsidP="00762C6E">
      <w:pPr>
        <w:jc w:val="center"/>
        <w:rPr>
          <w:b/>
          <w:bCs/>
        </w:rPr>
      </w:pPr>
      <w:r>
        <w:rPr>
          <w:b/>
          <w:bCs/>
        </w:rPr>
        <w:t>PRELIMINARIŲ PROJEKTO IŠLAIDŲ DEKLARACIJOS LAPAS</w:t>
      </w:r>
    </w:p>
    <w:p w14:paraId="282D690B" w14:textId="77777777" w:rsidR="00762C6E" w:rsidRDefault="00762C6E" w:rsidP="00762C6E">
      <w:pPr>
        <w:ind w:left="360" w:firstLine="57"/>
        <w:rPr>
          <w:b/>
          <w:sz w:val="22"/>
          <w:szCs w:val="22"/>
        </w:rPr>
      </w:pPr>
    </w:p>
    <w:p w14:paraId="71239DF0" w14:textId="77777777" w:rsidR="00762C6E" w:rsidRDefault="00762C6E" w:rsidP="00762C6E">
      <w:pPr>
        <w:ind w:left="360"/>
        <w:jc w:val="center"/>
        <w:rPr>
          <w:sz w:val="18"/>
          <w:szCs w:val="18"/>
        </w:rPr>
      </w:pPr>
      <w:r>
        <w:rPr>
          <w:sz w:val="18"/>
          <w:szCs w:val="18"/>
        </w:rPr>
        <w:t>___________</w:t>
      </w:r>
    </w:p>
    <w:p w14:paraId="7E6F034F" w14:textId="77777777" w:rsidR="00762C6E" w:rsidRDefault="00762C6E" w:rsidP="00762C6E">
      <w:pPr>
        <w:ind w:left="360" w:firstLine="4664"/>
        <w:rPr>
          <w:sz w:val="20"/>
        </w:rPr>
      </w:pPr>
      <w:r>
        <w:rPr>
          <w:sz w:val="20"/>
        </w:rPr>
        <w:t>(data)</w:t>
      </w:r>
    </w:p>
    <w:p w14:paraId="03DEE91C" w14:textId="77777777" w:rsidR="00762C6E" w:rsidRDefault="00762C6E" w:rsidP="00762C6E">
      <w:pPr>
        <w:ind w:firstLine="576"/>
        <w:jc w:val="center"/>
        <w:rPr>
          <w:sz w:val="18"/>
          <w:szCs w:val="24"/>
        </w:rPr>
      </w:pPr>
      <w:r>
        <w:rPr>
          <w:sz w:val="18"/>
        </w:rPr>
        <w:t>____________________</w:t>
      </w:r>
    </w:p>
    <w:p w14:paraId="19A190F2" w14:textId="77777777" w:rsidR="00762C6E" w:rsidRDefault="00762C6E" w:rsidP="00762C6E">
      <w:pPr>
        <w:ind w:firstLine="384"/>
        <w:jc w:val="center"/>
        <w:rPr>
          <w:sz w:val="20"/>
        </w:rPr>
      </w:pPr>
      <w:r>
        <w:rPr>
          <w:sz w:val="20"/>
        </w:rPr>
        <w:t>(sudarymo vieta)</w:t>
      </w:r>
    </w:p>
    <w:p w14:paraId="6642491C" w14:textId="77777777" w:rsidR="00762C6E" w:rsidRDefault="00762C6E" w:rsidP="00762C6E">
      <w:pPr>
        <w:rPr>
          <w:sz w:val="28"/>
          <w:szCs w:val="24"/>
        </w:rPr>
      </w:pPr>
    </w:p>
    <w:p w14:paraId="17FBB607" w14:textId="7A21FA7A" w:rsidR="00762C6E" w:rsidRDefault="00762C6E" w:rsidP="000954F3">
      <w:pPr>
        <w:tabs>
          <w:tab w:val="left" w:pos="1817"/>
        </w:tabs>
        <w:rPr>
          <w:sz w:val="22"/>
        </w:rPr>
      </w:pPr>
      <w:r>
        <w:rPr>
          <w:sz w:val="22"/>
        </w:rPr>
        <w:t>Galimo pareiškėjo (projekto vykdytojo) pavadinimas:__________________________________</w:t>
      </w:r>
      <w:r w:rsidR="000954F3">
        <w:rPr>
          <w:sz w:val="22"/>
        </w:rPr>
        <w:t>________</w:t>
      </w:r>
    </w:p>
    <w:p w14:paraId="2E82F1E0" w14:textId="31418D72" w:rsidR="00762C6E" w:rsidRDefault="00762C6E" w:rsidP="000954F3">
      <w:pPr>
        <w:tabs>
          <w:tab w:val="left" w:pos="1817"/>
        </w:tabs>
        <w:jc w:val="both"/>
        <w:rPr>
          <w:sz w:val="22"/>
        </w:rPr>
      </w:pPr>
      <w:r>
        <w:rPr>
          <w:sz w:val="22"/>
        </w:rPr>
        <w:t>Projekto partnerio (-</w:t>
      </w:r>
      <w:proofErr w:type="spellStart"/>
      <w:r>
        <w:rPr>
          <w:sz w:val="22"/>
        </w:rPr>
        <w:t>ių</w:t>
      </w:r>
      <w:proofErr w:type="spellEnd"/>
      <w:r>
        <w:rPr>
          <w:sz w:val="22"/>
        </w:rPr>
        <w:t>) pavadinimas (-i) (pildoma, jei projektas įgyvendinamas su partneriu (-</w:t>
      </w:r>
      <w:proofErr w:type="spellStart"/>
      <w:r>
        <w:rPr>
          <w:sz w:val="22"/>
        </w:rPr>
        <w:t>iais</w:t>
      </w:r>
      <w:proofErr w:type="spellEnd"/>
      <w:r>
        <w:rPr>
          <w:sz w:val="22"/>
        </w:rPr>
        <w:t>):</w:t>
      </w:r>
      <w:r w:rsidR="000954F3">
        <w:rPr>
          <w:sz w:val="22"/>
        </w:rPr>
        <w:t xml:space="preserve"> </w:t>
      </w:r>
      <w:r>
        <w:rPr>
          <w:sz w:val="22"/>
        </w:rPr>
        <w:t>________________________________________</w:t>
      </w:r>
      <w:r w:rsidR="000954F3">
        <w:rPr>
          <w:sz w:val="22"/>
        </w:rPr>
        <w:t>_____________________________________________</w:t>
      </w:r>
    </w:p>
    <w:p w14:paraId="7085F537" w14:textId="76F9A58C" w:rsidR="00762C6E" w:rsidRDefault="00762C6E" w:rsidP="000954F3">
      <w:pPr>
        <w:tabs>
          <w:tab w:val="left" w:pos="1817"/>
        </w:tabs>
        <w:jc w:val="both"/>
        <w:rPr>
          <w:sz w:val="22"/>
        </w:rPr>
      </w:pPr>
      <w:r>
        <w:rPr>
          <w:sz w:val="22"/>
          <w:szCs w:val="22"/>
        </w:rPr>
        <w:t xml:space="preserve">2014–2020 metų ES fondų investicijų veiksmų </w:t>
      </w:r>
      <w:r>
        <w:rPr>
          <w:sz w:val="22"/>
        </w:rPr>
        <w:t xml:space="preserve">programos </w:t>
      </w:r>
      <w:r>
        <w:rPr>
          <w:sz w:val="22"/>
          <w:szCs w:val="22"/>
          <w:lang w:val="pt-BR"/>
        </w:rPr>
        <w:t xml:space="preserve">8 prioriteto </w:t>
      </w:r>
      <w:r>
        <w:rPr>
          <w:sz w:val="22"/>
          <w:szCs w:val="22"/>
        </w:rPr>
        <w:t>8.1.3 konkretaus uždavinio arba</w:t>
      </w:r>
      <w:r>
        <w:rPr>
          <w:sz w:val="22"/>
          <w:szCs w:val="22"/>
          <w:lang w:val="pt-BR"/>
        </w:rPr>
        <w:t xml:space="preserve"> </w:t>
      </w:r>
      <w:r>
        <w:rPr>
          <w:sz w:val="22"/>
          <w:szCs w:val="22"/>
          <w:lang w:val="pt-BR"/>
        </w:rPr>
        <w:br/>
      </w:r>
      <w:r>
        <w:rPr>
          <w:bCs/>
          <w:sz w:val="22"/>
          <w:szCs w:val="22"/>
        </w:rPr>
        <w:t xml:space="preserve">8.4.2 </w:t>
      </w:r>
      <w:r>
        <w:rPr>
          <w:sz w:val="22"/>
          <w:szCs w:val="22"/>
          <w:lang w:val="pt-BR"/>
        </w:rPr>
        <w:t xml:space="preserve">konkretaus uždavinio </w:t>
      </w:r>
      <w:r>
        <w:rPr>
          <w:sz w:val="22"/>
        </w:rPr>
        <w:t>įgyvendinimo priemonė, pagal kurią numatoma teikti projektą _____________________________________________________________________________________</w:t>
      </w:r>
    </w:p>
    <w:p w14:paraId="6250D894" w14:textId="77777777" w:rsidR="000954F3" w:rsidRDefault="000954F3" w:rsidP="000954F3">
      <w:pPr>
        <w:tabs>
          <w:tab w:val="left" w:pos="1817"/>
        </w:tabs>
        <w:jc w:val="both"/>
        <w:rPr>
          <w:sz w:val="22"/>
        </w:rPr>
      </w:pPr>
    </w:p>
    <w:p w14:paraId="5E1D2CD3" w14:textId="77777777" w:rsidR="00762C6E" w:rsidRDefault="00762C6E" w:rsidP="000954F3">
      <w:pPr>
        <w:tabs>
          <w:tab w:val="left" w:pos="1817"/>
        </w:tabs>
        <w:jc w:val="both"/>
        <w:rPr>
          <w:sz w:val="22"/>
          <w:u w:val="single"/>
        </w:rPr>
      </w:pPr>
      <w:r>
        <w:rPr>
          <w:sz w:val="22"/>
        </w:rPr>
        <w:t>Projekto pavadinimas: ___________________________________________________________________</w:t>
      </w:r>
    </w:p>
    <w:p w14:paraId="5824444E" w14:textId="77777777" w:rsidR="00762C6E" w:rsidRDefault="00762C6E" w:rsidP="00762C6E">
      <w:pPr>
        <w:tabs>
          <w:tab w:val="left" w:pos="1817"/>
        </w:tabs>
        <w:ind w:firstLine="4320"/>
        <w:jc w:val="both"/>
        <w:rPr>
          <w:sz w:val="22"/>
        </w:rPr>
      </w:pPr>
    </w:p>
    <w:p w14:paraId="025D41A0" w14:textId="77777777" w:rsidR="00762C6E" w:rsidRDefault="00762C6E" w:rsidP="00762C6E">
      <w:pPr>
        <w:rPr>
          <w:b/>
          <w:sz w:val="22"/>
          <w:szCs w:val="22"/>
        </w:rPr>
      </w:pPr>
      <w:r>
        <w:rPr>
          <w:b/>
          <w:sz w:val="22"/>
        </w:rPr>
        <w:t>Preliminarių projekto išlaidų</w:t>
      </w:r>
      <w:r>
        <w:rPr>
          <w:sz w:val="22"/>
        </w:rPr>
        <w:t xml:space="preserve"> </w:t>
      </w:r>
      <w:r>
        <w:rPr>
          <w:b/>
          <w:sz w:val="22"/>
          <w:szCs w:val="22"/>
        </w:rPr>
        <w:t>tikrinimas</w:t>
      </w:r>
    </w:p>
    <w:p w14:paraId="4EAB5012" w14:textId="77777777" w:rsidR="00762C6E" w:rsidRDefault="00762C6E" w:rsidP="00762C6E">
      <w:pPr>
        <w:jc w:val="both"/>
        <w:rPr>
          <w:szCs w:val="24"/>
        </w:rPr>
      </w:pP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
        <w:gridCol w:w="3804"/>
        <w:gridCol w:w="1135"/>
        <w:gridCol w:w="1135"/>
        <w:gridCol w:w="2979"/>
      </w:tblGrid>
      <w:tr w:rsidR="00762C6E" w14:paraId="0CF982FF" w14:textId="77777777" w:rsidTr="00762C6E">
        <w:trPr>
          <w:trHeight w:val="118"/>
        </w:trPr>
        <w:tc>
          <w:tcPr>
            <w:tcW w:w="622" w:type="dxa"/>
            <w:tcBorders>
              <w:top w:val="single" w:sz="4" w:space="0" w:color="auto"/>
              <w:left w:val="single" w:sz="4" w:space="0" w:color="auto"/>
              <w:bottom w:val="single" w:sz="4" w:space="0" w:color="auto"/>
              <w:right w:val="single" w:sz="4" w:space="0" w:color="auto"/>
            </w:tcBorders>
            <w:hideMark/>
          </w:tcPr>
          <w:p w14:paraId="1D2B9E2E" w14:textId="77777777" w:rsidR="00762C6E" w:rsidRDefault="00762C6E">
            <w:pPr>
              <w:rPr>
                <w:b/>
                <w:sz w:val="22"/>
                <w:szCs w:val="22"/>
              </w:rPr>
            </w:pPr>
            <w:r>
              <w:rPr>
                <w:b/>
                <w:sz w:val="22"/>
                <w:szCs w:val="22"/>
              </w:rPr>
              <w:t>Nr.</w:t>
            </w:r>
          </w:p>
        </w:tc>
        <w:tc>
          <w:tcPr>
            <w:tcW w:w="3801" w:type="dxa"/>
            <w:tcBorders>
              <w:top w:val="single" w:sz="4" w:space="0" w:color="auto"/>
              <w:left w:val="single" w:sz="4" w:space="0" w:color="auto"/>
              <w:bottom w:val="single" w:sz="4" w:space="0" w:color="auto"/>
              <w:right w:val="single" w:sz="4" w:space="0" w:color="auto"/>
            </w:tcBorders>
            <w:hideMark/>
          </w:tcPr>
          <w:p w14:paraId="2D601AD0" w14:textId="421F0A49" w:rsidR="00762C6E" w:rsidRDefault="00762C6E">
            <w:pPr>
              <w:rPr>
                <w:sz w:val="22"/>
                <w:szCs w:val="22"/>
              </w:rPr>
            </w:pPr>
            <w:r>
              <w:rPr>
                <w:b/>
                <w:sz w:val="22"/>
                <w:szCs w:val="22"/>
              </w:rPr>
              <w:t>Tvirtinama, kad</w:t>
            </w:r>
            <w:r>
              <w:rPr>
                <w:sz w:val="22"/>
                <w:szCs w:val="22"/>
              </w:rPr>
              <w:t xml:space="preserve"> </w:t>
            </w:r>
            <w:r>
              <w:rPr>
                <w:b/>
                <w:sz w:val="22"/>
                <w:szCs w:val="22"/>
              </w:rPr>
              <w:t>projektiniame pasiūlyme arba pasiūlyme dėl papildomo finansavimo nurodytos</w:t>
            </w:r>
            <w:r>
              <w:rPr>
                <w:sz w:val="22"/>
                <w:szCs w:val="22"/>
              </w:rPr>
              <w:t xml:space="preserve"> </w:t>
            </w:r>
            <w:r>
              <w:rPr>
                <w:b/>
                <w:sz w:val="22"/>
                <w:szCs w:val="22"/>
              </w:rPr>
              <w:t>preliminarios projekto išlaidos nebuvo finansuotos arba nėra numatomos finansuoti iš:</w:t>
            </w:r>
          </w:p>
        </w:tc>
        <w:tc>
          <w:tcPr>
            <w:tcW w:w="1134" w:type="dxa"/>
            <w:tcBorders>
              <w:top w:val="single" w:sz="4" w:space="0" w:color="auto"/>
              <w:left w:val="single" w:sz="4" w:space="0" w:color="auto"/>
              <w:bottom w:val="single" w:sz="4" w:space="0" w:color="auto"/>
              <w:right w:val="single" w:sz="4" w:space="0" w:color="auto"/>
            </w:tcBorders>
            <w:hideMark/>
          </w:tcPr>
          <w:p w14:paraId="5AF157B5" w14:textId="77777777" w:rsidR="00762C6E" w:rsidRDefault="00762C6E">
            <w:pPr>
              <w:jc w:val="center"/>
              <w:rPr>
                <w:b/>
                <w:sz w:val="22"/>
                <w:szCs w:val="22"/>
              </w:rPr>
            </w:pPr>
            <w:r>
              <w:rPr>
                <w:b/>
                <w:sz w:val="22"/>
                <w:szCs w:val="22"/>
              </w:rPr>
              <w:t>Taip</w:t>
            </w:r>
          </w:p>
        </w:tc>
        <w:tc>
          <w:tcPr>
            <w:tcW w:w="1134" w:type="dxa"/>
            <w:tcBorders>
              <w:top w:val="single" w:sz="4" w:space="0" w:color="auto"/>
              <w:left w:val="single" w:sz="4" w:space="0" w:color="auto"/>
              <w:bottom w:val="single" w:sz="4" w:space="0" w:color="auto"/>
              <w:right w:val="single" w:sz="4" w:space="0" w:color="auto"/>
            </w:tcBorders>
            <w:hideMark/>
          </w:tcPr>
          <w:p w14:paraId="77BE92CB" w14:textId="77777777" w:rsidR="00762C6E" w:rsidRDefault="00762C6E">
            <w:pPr>
              <w:jc w:val="center"/>
              <w:rPr>
                <w:b/>
                <w:sz w:val="22"/>
                <w:szCs w:val="22"/>
              </w:rPr>
            </w:pPr>
            <w:r>
              <w:rPr>
                <w:b/>
                <w:sz w:val="22"/>
                <w:szCs w:val="22"/>
              </w:rPr>
              <w:t>Ne</w:t>
            </w:r>
          </w:p>
        </w:tc>
        <w:tc>
          <w:tcPr>
            <w:tcW w:w="2977" w:type="dxa"/>
            <w:tcBorders>
              <w:top w:val="single" w:sz="4" w:space="0" w:color="auto"/>
              <w:left w:val="single" w:sz="4" w:space="0" w:color="auto"/>
              <w:bottom w:val="single" w:sz="4" w:space="0" w:color="auto"/>
              <w:right w:val="single" w:sz="4" w:space="0" w:color="auto"/>
            </w:tcBorders>
            <w:hideMark/>
          </w:tcPr>
          <w:p w14:paraId="65125FFE" w14:textId="77777777" w:rsidR="00762C6E" w:rsidRDefault="00762C6E">
            <w:pPr>
              <w:ind w:firstLine="684"/>
              <w:rPr>
                <w:sz w:val="22"/>
                <w:szCs w:val="22"/>
              </w:rPr>
            </w:pPr>
            <w:r>
              <w:rPr>
                <w:b/>
                <w:sz w:val="22"/>
                <w:szCs w:val="22"/>
              </w:rPr>
              <w:t>Komentaras</w:t>
            </w:r>
          </w:p>
        </w:tc>
      </w:tr>
      <w:tr w:rsidR="00762C6E" w14:paraId="37E56DA7" w14:textId="77777777" w:rsidTr="00762C6E">
        <w:trPr>
          <w:cantSplit/>
          <w:trHeight w:val="355"/>
        </w:trPr>
        <w:tc>
          <w:tcPr>
            <w:tcW w:w="622" w:type="dxa"/>
            <w:tcBorders>
              <w:top w:val="single" w:sz="4" w:space="0" w:color="auto"/>
              <w:left w:val="single" w:sz="4" w:space="0" w:color="auto"/>
              <w:bottom w:val="single" w:sz="4" w:space="0" w:color="auto"/>
              <w:right w:val="single" w:sz="4" w:space="0" w:color="auto"/>
            </w:tcBorders>
            <w:hideMark/>
          </w:tcPr>
          <w:p w14:paraId="5B231D71" w14:textId="77777777" w:rsidR="00762C6E" w:rsidRDefault="00762C6E">
            <w:pPr>
              <w:rPr>
                <w:sz w:val="22"/>
                <w:szCs w:val="22"/>
              </w:rPr>
            </w:pPr>
            <w:r>
              <w:rPr>
                <w:sz w:val="22"/>
                <w:szCs w:val="22"/>
              </w:rPr>
              <w:t>1.</w:t>
            </w:r>
          </w:p>
        </w:tc>
        <w:tc>
          <w:tcPr>
            <w:tcW w:w="3801" w:type="dxa"/>
            <w:tcBorders>
              <w:top w:val="single" w:sz="4" w:space="0" w:color="auto"/>
              <w:left w:val="single" w:sz="4" w:space="0" w:color="auto"/>
              <w:bottom w:val="single" w:sz="4" w:space="0" w:color="auto"/>
              <w:right w:val="single" w:sz="4" w:space="0" w:color="auto"/>
            </w:tcBorders>
          </w:tcPr>
          <w:p w14:paraId="6D2D69B7" w14:textId="77777777" w:rsidR="00762C6E" w:rsidRDefault="00762C6E">
            <w:pPr>
              <w:rPr>
                <w:sz w:val="22"/>
                <w:szCs w:val="22"/>
              </w:rPr>
            </w:pPr>
            <w:r>
              <w:rPr>
                <w:sz w:val="22"/>
                <w:szCs w:val="22"/>
              </w:rPr>
              <w:t>Valstybės investicijų programos lėšų</w:t>
            </w:r>
          </w:p>
          <w:p w14:paraId="023D8061" w14:textId="77777777" w:rsidR="00762C6E" w:rsidRDefault="00762C6E">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C72B620" w14:textId="77777777" w:rsidR="00762C6E" w:rsidRDefault="00762C6E">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7C1958A" w14:textId="77777777" w:rsidR="00762C6E" w:rsidRDefault="00762C6E">
            <w:pPr>
              <w:rPr>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892842C" w14:textId="77777777" w:rsidR="00762C6E" w:rsidRDefault="00762C6E">
            <w:pPr>
              <w:rPr>
                <w:i/>
                <w:sz w:val="22"/>
                <w:szCs w:val="22"/>
              </w:rPr>
            </w:pPr>
            <w:r>
              <w:rPr>
                <w:i/>
                <w:sz w:val="22"/>
                <w:szCs w:val="22"/>
              </w:rPr>
              <w:t>(Jei taip, nurodomos projekto veiklų išlaidos, kurios buvo finansuotos per paskutinius trejus metus arba numatomos finansuoti iš Valstybės investicijų programos lėšų.)</w:t>
            </w:r>
          </w:p>
        </w:tc>
      </w:tr>
      <w:tr w:rsidR="00762C6E" w14:paraId="1BAD1258" w14:textId="77777777" w:rsidTr="00762C6E">
        <w:trPr>
          <w:cantSplit/>
          <w:trHeight w:val="355"/>
        </w:trPr>
        <w:tc>
          <w:tcPr>
            <w:tcW w:w="622" w:type="dxa"/>
            <w:tcBorders>
              <w:top w:val="single" w:sz="4" w:space="0" w:color="auto"/>
              <w:left w:val="single" w:sz="4" w:space="0" w:color="auto"/>
              <w:bottom w:val="single" w:sz="4" w:space="0" w:color="auto"/>
              <w:right w:val="single" w:sz="4" w:space="0" w:color="auto"/>
            </w:tcBorders>
            <w:hideMark/>
          </w:tcPr>
          <w:p w14:paraId="77AC83C5" w14:textId="77777777" w:rsidR="00762C6E" w:rsidRDefault="00762C6E">
            <w:pPr>
              <w:rPr>
                <w:sz w:val="22"/>
                <w:szCs w:val="22"/>
              </w:rPr>
            </w:pPr>
            <w:r>
              <w:rPr>
                <w:sz w:val="22"/>
                <w:szCs w:val="22"/>
              </w:rPr>
              <w:t>2.</w:t>
            </w:r>
          </w:p>
        </w:tc>
        <w:tc>
          <w:tcPr>
            <w:tcW w:w="3801" w:type="dxa"/>
            <w:tcBorders>
              <w:top w:val="single" w:sz="4" w:space="0" w:color="auto"/>
              <w:left w:val="single" w:sz="4" w:space="0" w:color="auto"/>
              <w:bottom w:val="single" w:sz="4" w:space="0" w:color="auto"/>
              <w:right w:val="single" w:sz="4" w:space="0" w:color="auto"/>
            </w:tcBorders>
          </w:tcPr>
          <w:p w14:paraId="3048102F" w14:textId="77777777" w:rsidR="00762C6E" w:rsidRDefault="00762C6E">
            <w:pPr>
              <w:rPr>
                <w:sz w:val="22"/>
                <w:szCs w:val="22"/>
              </w:rPr>
            </w:pPr>
            <w:r>
              <w:rPr>
                <w:sz w:val="22"/>
                <w:szCs w:val="22"/>
              </w:rPr>
              <w:t>2007–2013 metų Sanglaudos skatinimo veiksmų programos 2 prioriteto „Viešųjų paslaugų kokybė ir prieinamumas: sveikatos, švietimo ir socialinė infrastruktūra“ priemonių</w:t>
            </w:r>
          </w:p>
          <w:p w14:paraId="57A1990A" w14:textId="77777777" w:rsidR="00762C6E" w:rsidRDefault="00762C6E">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D78F6C9" w14:textId="77777777" w:rsidR="00762C6E" w:rsidRDefault="00762C6E">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A07B46" w14:textId="77777777" w:rsidR="00762C6E" w:rsidRDefault="00762C6E">
            <w:pPr>
              <w:rPr>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2BA608D1" w14:textId="77777777" w:rsidR="00762C6E" w:rsidRDefault="00762C6E">
            <w:pPr>
              <w:rPr>
                <w:i/>
                <w:sz w:val="22"/>
                <w:szCs w:val="22"/>
              </w:rPr>
            </w:pPr>
            <w:r>
              <w:rPr>
                <w:i/>
                <w:sz w:val="22"/>
                <w:szCs w:val="22"/>
              </w:rPr>
              <w:t>(Jei taip, nurodomos projekto veiklų išlaidos, kurios buvo finansuotos iš 2007–2013 metų Sanglaudos skatinimo veiksmų programos 2 prioriteto „Viešųjų paslaugų kokybė ir prieinamumas: sveikatos, švietimo ir socialinė infrastruktūra“ priemonių lėšų.)</w:t>
            </w:r>
          </w:p>
        </w:tc>
      </w:tr>
      <w:tr w:rsidR="00762C6E" w14:paraId="3C1272F2" w14:textId="77777777" w:rsidTr="00762C6E">
        <w:trPr>
          <w:cantSplit/>
          <w:trHeight w:val="355"/>
        </w:trPr>
        <w:tc>
          <w:tcPr>
            <w:tcW w:w="622" w:type="dxa"/>
            <w:tcBorders>
              <w:top w:val="single" w:sz="4" w:space="0" w:color="auto"/>
              <w:left w:val="single" w:sz="4" w:space="0" w:color="auto"/>
              <w:bottom w:val="single" w:sz="4" w:space="0" w:color="auto"/>
              <w:right w:val="single" w:sz="4" w:space="0" w:color="auto"/>
            </w:tcBorders>
            <w:hideMark/>
          </w:tcPr>
          <w:p w14:paraId="59A57A55" w14:textId="77777777" w:rsidR="00762C6E" w:rsidRDefault="00762C6E">
            <w:pPr>
              <w:rPr>
                <w:sz w:val="22"/>
                <w:szCs w:val="22"/>
              </w:rPr>
            </w:pPr>
            <w:r>
              <w:rPr>
                <w:sz w:val="22"/>
                <w:szCs w:val="22"/>
              </w:rPr>
              <w:t>3.</w:t>
            </w:r>
          </w:p>
        </w:tc>
        <w:tc>
          <w:tcPr>
            <w:tcW w:w="3801" w:type="dxa"/>
            <w:tcBorders>
              <w:top w:val="single" w:sz="4" w:space="0" w:color="auto"/>
              <w:left w:val="single" w:sz="4" w:space="0" w:color="auto"/>
              <w:bottom w:val="single" w:sz="4" w:space="0" w:color="auto"/>
              <w:right w:val="single" w:sz="4" w:space="0" w:color="auto"/>
            </w:tcBorders>
          </w:tcPr>
          <w:p w14:paraId="3C52E9D8" w14:textId="77777777" w:rsidR="00762C6E" w:rsidRDefault="00762C6E">
            <w:pPr>
              <w:rPr>
                <w:iCs/>
                <w:sz w:val="22"/>
                <w:szCs w:val="22"/>
              </w:rPr>
            </w:pPr>
            <w:r>
              <w:rPr>
                <w:iCs/>
                <w:sz w:val="22"/>
                <w:szCs w:val="22"/>
              </w:rPr>
              <w:t xml:space="preserve">Kitų 2014–2020 m. ES struktūrinių fondų investicijų veiksmų programos prioritetų ar priemonių </w:t>
            </w:r>
          </w:p>
          <w:p w14:paraId="53E1CA93" w14:textId="77777777" w:rsidR="00762C6E" w:rsidRDefault="00762C6E">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82551B5" w14:textId="77777777" w:rsidR="00762C6E" w:rsidRDefault="00762C6E">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ABC3A3C" w14:textId="77777777" w:rsidR="00762C6E" w:rsidRDefault="00762C6E">
            <w:pPr>
              <w:rPr>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212F373" w14:textId="77777777" w:rsidR="00762C6E" w:rsidRDefault="00762C6E">
            <w:pPr>
              <w:rPr>
                <w:sz w:val="22"/>
                <w:szCs w:val="22"/>
              </w:rPr>
            </w:pPr>
            <w:r>
              <w:rPr>
                <w:i/>
                <w:sz w:val="22"/>
                <w:szCs w:val="22"/>
              </w:rPr>
              <w:t>(Jei taip, nurodomos projekto veiklų išlaidos, kurios numatomos finansuoti iš kitų 2014–2020 m. ES struktūrinių fondų investicijų veiksmų programos prioritetų ar priemonių lėšų.)</w:t>
            </w:r>
          </w:p>
        </w:tc>
      </w:tr>
      <w:tr w:rsidR="00762C6E" w14:paraId="411F01A6" w14:textId="77777777" w:rsidTr="00762C6E">
        <w:trPr>
          <w:cantSplit/>
          <w:trHeight w:val="355"/>
        </w:trPr>
        <w:tc>
          <w:tcPr>
            <w:tcW w:w="622" w:type="dxa"/>
            <w:tcBorders>
              <w:top w:val="single" w:sz="4" w:space="0" w:color="auto"/>
              <w:left w:val="single" w:sz="4" w:space="0" w:color="auto"/>
              <w:bottom w:val="single" w:sz="4" w:space="0" w:color="auto"/>
              <w:right w:val="single" w:sz="4" w:space="0" w:color="auto"/>
            </w:tcBorders>
            <w:hideMark/>
          </w:tcPr>
          <w:p w14:paraId="2AD08488" w14:textId="77777777" w:rsidR="00762C6E" w:rsidRDefault="00762C6E">
            <w:pPr>
              <w:rPr>
                <w:sz w:val="22"/>
                <w:szCs w:val="22"/>
              </w:rPr>
            </w:pPr>
            <w:r>
              <w:rPr>
                <w:sz w:val="22"/>
                <w:szCs w:val="22"/>
              </w:rPr>
              <w:lastRenderedPageBreak/>
              <w:t>4.</w:t>
            </w:r>
          </w:p>
        </w:tc>
        <w:tc>
          <w:tcPr>
            <w:tcW w:w="3801" w:type="dxa"/>
            <w:tcBorders>
              <w:top w:val="single" w:sz="4" w:space="0" w:color="auto"/>
              <w:left w:val="single" w:sz="4" w:space="0" w:color="auto"/>
              <w:bottom w:val="single" w:sz="4" w:space="0" w:color="auto"/>
              <w:right w:val="single" w:sz="4" w:space="0" w:color="auto"/>
            </w:tcBorders>
            <w:hideMark/>
          </w:tcPr>
          <w:p w14:paraId="1C792E59" w14:textId="77777777" w:rsidR="00762C6E" w:rsidRDefault="00762C6E">
            <w:pPr>
              <w:rPr>
                <w:iCs/>
                <w:sz w:val="22"/>
                <w:szCs w:val="22"/>
              </w:rPr>
            </w:pPr>
            <w:r>
              <w:rPr>
                <w:iCs/>
                <w:sz w:val="22"/>
                <w:szCs w:val="22"/>
              </w:rPr>
              <w:t>Kitos finansinės paramos priemonių</w:t>
            </w:r>
          </w:p>
        </w:tc>
        <w:tc>
          <w:tcPr>
            <w:tcW w:w="1134" w:type="dxa"/>
            <w:tcBorders>
              <w:top w:val="single" w:sz="4" w:space="0" w:color="auto"/>
              <w:left w:val="single" w:sz="4" w:space="0" w:color="auto"/>
              <w:bottom w:val="single" w:sz="4" w:space="0" w:color="auto"/>
              <w:right w:val="single" w:sz="4" w:space="0" w:color="auto"/>
            </w:tcBorders>
            <w:vAlign w:val="center"/>
          </w:tcPr>
          <w:p w14:paraId="6FF3D71C" w14:textId="77777777" w:rsidR="00762C6E" w:rsidRDefault="00762C6E">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89031A6" w14:textId="77777777" w:rsidR="00762C6E" w:rsidRDefault="00762C6E">
            <w:pPr>
              <w:rPr>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ECD9D79" w14:textId="77777777" w:rsidR="00762C6E" w:rsidRDefault="00762C6E">
            <w:pPr>
              <w:rPr>
                <w:sz w:val="22"/>
                <w:szCs w:val="22"/>
              </w:rPr>
            </w:pPr>
            <w:r>
              <w:rPr>
                <w:i/>
                <w:sz w:val="22"/>
                <w:szCs w:val="22"/>
              </w:rPr>
              <w:t>(Jei taip, nurodomos projekto veiklų išlaidos, kurios buvo finansuotos arba numatomos finansuoti iš kitos finansinės paramos priemonių lėšų.)</w:t>
            </w:r>
          </w:p>
        </w:tc>
      </w:tr>
    </w:tbl>
    <w:p w14:paraId="5D8F1D36" w14:textId="77777777" w:rsidR="00762C6E" w:rsidRDefault="00762C6E" w:rsidP="00762C6E">
      <w:pPr>
        <w:jc w:val="both"/>
      </w:pPr>
    </w:p>
    <w:p w14:paraId="56608DA3" w14:textId="1012DCAA" w:rsidR="00762C6E" w:rsidRDefault="00762C6E" w:rsidP="00762C6E">
      <w:pPr>
        <w:ind w:right="-1"/>
        <w:jc w:val="both"/>
        <w:rPr>
          <w:b/>
          <w:sz w:val="22"/>
        </w:rPr>
      </w:pPr>
      <w:r>
        <w:rPr>
          <w:b/>
          <w:sz w:val="22"/>
        </w:rPr>
        <w:t>Pareiškėjas (projekto vykdytojas) ir projekto partneris (-</w:t>
      </w:r>
      <w:proofErr w:type="spellStart"/>
      <w:r>
        <w:rPr>
          <w:b/>
          <w:sz w:val="22"/>
        </w:rPr>
        <w:t>iai</w:t>
      </w:r>
      <w:proofErr w:type="spellEnd"/>
      <w:r>
        <w:rPr>
          <w:b/>
          <w:sz w:val="22"/>
        </w:rPr>
        <w:t>) (jei projektas įgyvendinamas kartu su partneriu      (-</w:t>
      </w:r>
      <w:proofErr w:type="spellStart"/>
      <w:r>
        <w:rPr>
          <w:b/>
          <w:sz w:val="22"/>
        </w:rPr>
        <w:t>iais</w:t>
      </w:r>
      <w:proofErr w:type="spellEnd"/>
      <w:r>
        <w:rPr>
          <w:b/>
          <w:sz w:val="22"/>
        </w:rPr>
        <w:t>) už deklaracijoje pateiktos informacijos teisingumą atsako įstatymų nustatyta tvarka.</w:t>
      </w:r>
    </w:p>
    <w:p w14:paraId="51268B11" w14:textId="77777777" w:rsidR="00762C6E" w:rsidRDefault="00762C6E" w:rsidP="00762C6E">
      <w:pPr>
        <w:ind w:right="-1"/>
        <w:jc w:val="both"/>
        <w:rPr>
          <w:b/>
          <w:sz w:val="22"/>
        </w:rPr>
      </w:pPr>
    </w:p>
    <w:p w14:paraId="4EB1F7BF" w14:textId="77777777" w:rsidR="00762C6E" w:rsidRDefault="00762C6E" w:rsidP="00762C6E">
      <w:pPr>
        <w:ind w:right="-766"/>
        <w:rPr>
          <w:b/>
          <w:sz w:val="20"/>
        </w:rPr>
      </w:pPr>
    </w:p>
    <w:p w14:paraId="1C7A3BCC" w14:textId="77777777" w:rsidR="00762C6E" w:rsidRDefault="00762C6E" w:rsidP="00762C6E">
      <w:pPr>
        <w:ind w:left="-1276" w:right="-766" w:firstLine="1276"/>
        <w:rPr>
          <w:sz w:val="20"/>
        </w:rPr>
      </w:pPr>
      <w:r>
        <w:rPr>
          <w:sz w:val="20"/>
        </w:rPr>
        <w:t xml:space="preserve">___________________________________                       ___________                                          _________________            </w:t>
      </w:r>
    </w:p>
    <w:p w14:paraId="1854B9AF" w14:textId="77777777" w:rsidR="00762C6E" w:rsidRDefault="00762C6E" w:rsidP="00762C6E">
      <w:pPr>
        <w:ind w:left="-1276" w:right="-766" w:firstLine="1276"/>
        <w:rPr>
          <w:sz w:val="20"/>
        </w:rPr>
      </w:pPr>
      <w:r>
        <w:rPr>
          <w:sz w:val="20"/>
        </w:rPr>
        <w:t xml:space="preserve">(Pareiškėjo (projekto vykdytojo) įstaigos vadovo </w:t>
      </w:r>
    </w:p>
    <w:p w14:paraId="05642760" w14:textId="77777777" w:rsidR="00762C6E" w:rsidRDefault="00762C6E" w:rsidP="00762C6E">
      <w:pPr>
        <w:ind w:left="-1276" w:right="-766" w:firstLine="1276"/>
        <w:rPr>
          <w:sz w:val="20"/>
        </w:rPr>
      </w:pPr>
      <w:r>
        <w:rPr>
          <w:sz w:val="20"/>
        </w:rPr>
        <w:t>arba įgalioto asmens pareigų pavadinimas)                            (parašas)</w:t>
      </w:r>
      <w:r>
        <w:rPr>
          <w:sz w:val="20"/>
        </w:rPr>
        <w:tab/>
        <w:t xml:space="preserve">                                           (vardas  pavardė)</w:t>
      </w:r>
    </w:p>
    <w:p w14:paraId="6E473536" w14:textId="77777777" w:rsidR="00762C6E" w:rsidRDefault="00762C6E" w:rsidP="00762C6E">
      <w:pPr>
        <w:ind w:left="-1276" w:right="-766" w:firstLine="1276"/>
        <w:rPr>
          <w:sz w:val="20"/>
        </w:rPr>
      </w:pPr>
    </w:p>
    <w:p w14:paraId="3CD14052" w14:textId="77777777" w:rsidR="00762C6E" w:rsidRDefault="00762C6E" w:rsidP="00762C6E">
      <w:pPr>
        <w:ind w:left="-1276" w:right="-766" w:firstLine="1276"/>
        <w:rPr>
          <w:sz w:val="20"/>
        </w:rPr>
      </w:pPr>
    </w:p>
    <w:p w14:paraId="429D4C40" w14:textId="77777777" w:rsidR="00762C6E" w:rsidRDefault="00762C6E" w:rsidP="00762C6E">
      <w:pPr>
        <w:ind w:left="-1276" w:right="-766" w:firstLine="1276"/>
        <w:rPr>
          <w:sz w:val="20"/>
        </w:rPr>
      </w:pPr>
      <w:r>
        <w:rPr>
          <w:sz w:val="20"/>
        </w:rPr>
        <w:t xml:space="preserve">___________________________________                       ___________                                          _________________            </w:t>
      </w:r>
    </w:p>
    <w:p w14:paraId="27831183" w14:textId="77777777" w:rsidR="00762C6E" w:rsidRDefault="00762C6E" w:rsidP="00762C6E">
      <w:pPr>
        <w:ind w:left="-1276" w:right="-766" w:firstLine="1276"/>
        <w:rPr>
          <w:sz w:val="20"/>
        </w:rPr>
      </w:pPr>
      <w:r>
        <w:rPr>
          <w:sz w:val="20"/>
        </w:rPr>
        <w:t>(Projekto partnerio (-</w:t>
      </w:r>
      <w:proofErr w:type="spellStart"/>
      <w:r>
        <w:rPr>
          <w:sz w:val="20"/>
        </w:rPr>
        <w:t>ių</w:t>
      </w:r>
      <w:proofErr w:type="spellEnd"/>
      <w:r>
        <w:rPr>
          <w:sz w:val="20"/>
        </w:rPr>
        <w:t xml:space="preserve">) (pildoma, jei projektas </w:t>
      </w:r>
    </w:p>
    <w:p w14:paraId="6A439565" w14:textId="77777777" w:rsidR="00762C6E" w:rsidRDefault="00762C6E" w:rsidP="00762C6E">
      <w:pPr>
        <w:ind w:left="-1276" w:right="-766" w:firstLine="1276"/>
        <w:rPr>
          <w:sz w:val="20"/>
        </w:rPr>
      </w:pPr>
      <w:r>
        <w:rPr>
          <w:sz w:val="20"/>
        </w:rPr>
        <w:t>įgyvendinamas kartu su partneriu (-</w:t>
      </w:r>
      <w:proofErr w:type="spellStart"/>
      <w:r>
        <w:rPr>
          <w:sz w:val="20"/>
        </w:rPr>
        <w:t>iais</w:t>
      </w:r>
      <w:proofErr w:type="spellEnd"/>
      <w:r>
        <w:rPr>
          <w:sz w:val="20"/>
        </w:rPr>
        <w:t xml:space="preserve">) </w:t>
      </w:r>
    </w:p>
    <w:p w14:paraId="3345CB96" w14:textId="3DC7367B" w:rsidR="00762C6E" w:rsidRPr="00536025" w:rsidRDefault="00762C6E" w:rsidP="00762C6E">
      <w:pPr>
        <w:rPr>
          <w:szCs w:val="24"/>
        </w:rPr>
      </w:pPr>
      <w:r>
        <w:rPr>
          <w:sz w:val="20"/>
        </w:rPr>
        <w:t>asmens pareigų pavadinimas )                                            (parašas)</w:t>
      </w:r>
      <w:r>
        <w:rPr>
          <w:sz w:val="20"/>
        </w:rPr>
        <w:tab/>
        <w:t xml:space="preserve">                                             (vardas  pavardė)</w:t>
      </w:r>
      <w:r>
        <w:rPr>
          <w:sz w:val="20"/>
        </w:rPr>
        <w:tab/>
      </w:r>
    </w:p>
    <w:sectPr w:rsidR="00762C6E" w:rsidRPr="00536025" w:rsidSect="00DE18A8">
      <w:pgSz w:w="11906" w:h="16838" w:code="9"/>
      <w:pgMar w:top="1134" w:right="424" w:bottom="992" w:left="993"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43C44" w16cex:dateUtc="2020-04-17T11:31:00Z"/>
  <w16cex:commentExtensible w16cex:durableId="2240C11B" w16cex:dateUtc="2020-04-14T20:09:00Z"/>
  <w16cex:commentExtensible w16cex:durableId="22443D96" w16cex:dateUtc="2020-04-17T11:37:00Z"/>
  <w16cex:commentExtensible w16cex:durableId="2242A128" w16cex:dateUtc="2020-04-16T06:16:00Z"/>
  <w16cex:commentExtensible w16cex:durableId="2240B736" w16cex:dateUtc="2020-04-14T19:27:00Z"/>
  <w16cex:commentExtensible w16cex:durableId="2244352B" w16cex:dateUtc="2020-04-17T11:01:00Z"/>
  <w16cex:commentExtensible w16cex:durableId="2242A7E9" w16cex:dateUtc="2020-04-16T06:46:00Z"/>
  <w16cex:commentExtensible w16cex:durableId="224445CC" w16cex:dateUtc="2020-04-17T12:12:00Z"/>
  <w16cex:commentExtensible w16cex:durableId="224441BA" w16cex:dateUtc="2020-04-17T11:54:00Z"/>
  <w16cex:commentExtensible w16cex:durableId="2240C848" w16cex:dateUtc="2020-04-14T20: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94512" w14:textId="77777777" w:rsidR="008338C7" w:rsidRDefault="008338C7">
      <w:pPr>
        <w:rPr>
          <w:szCs w:val="24"/>
        </w:rPr>
      </w:pPr>
      <w:r>
        <w:rPr>
          <w:szCs w:val="24"/>
        </w:rPr>
        <w:separator/>
      </w:r>
    </w:p>
  </w:endnote>
  <w:endnote w:type="continuationSeparator" w:id="0">
    <w:p w14:paraId="4AD30AB6" w14:textId="77777777" w:rsidR="008338C7" w:rsidRDefault="008338C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AngsanaUPC">
    <w:charset w:val="DE"/>
    <w:family w:val="roman"/>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049D" w14:textId="77777777" w:rsidR="00B834C0" w:rsidRDefault="00B834C0">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049E" w14:textId="77777777" w:rsidR="00B834C0" w:rsidRDefault="00B834C0">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04A0" w14:textId="77777777" w:rsidR="00B834C0" w:rsidRDefault="00B834C0">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1DA34" w14:textId="77777777" w:rsidR="008338C7" w:rsidRDefault="008338C7">
      <w:pPr>
        <w:rPr>
          <w:szCs w:val="24"/>
        </w:rPr>
      </w:pPr>
      <w:r>
        <w:rPr>
          <w:szCs w:val="24"/>
        </w:rPr>
        <w:separator/>
      </w:r>
    </w:p>
  </w:footnote>
  <w:footnote w:type="continuationSeparator" w:id="0">
    <w:p w14:paraId="4912ECBD" w14:textId="77777777" w:rsidR="008338C7" w:rsidRDefault="008338C7">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0499" w14:textId="77777777" w:rsidR="00B834C0" w:rsidRDefault="00B834C0">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szCs w:val="24"/>
      </w:rPr>
      <w:t>4</w:t>
    </w:r>
    <w:r>
      <w:rPr>
        <w:szCs w:val="24"/>
      </w:rPr>
      <w:fldChar w:fldCharType="end"/>
    </w:r>
  </w:p>
  <w:p w14:paraId="5AF5049A" w14:textId="77777777" w:rsidR="00B834C0" w:rsidRDefault="00B834C0">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049B" w14:textId="7C233891" w:rsidR="00B834C0" w:rsidRDefault="00B834C0">
    <w:pPr>
      <w:tabs>
        <w:tab w:val="center" w:pos="4153"/>
        <w:tab w:val="right" w:pos="8306"/>
      </w:tabs>
      <w:jc w:val="center"/>
      <w:rPr>
        <w:szCs w:val="24"/>
      </w:rPr>
    </w:pPr>
    <w:r>
      <w:rPr>
        <w:szCs w:val="24"/>
      </w:rPr>
      <w:fldChar w:fldCharType="begin"/>
    </w:r>
    <w:r>
      <w:rPr>
        <w:szCs w:val="24"/>
      </w:rPr>
      <w:instrText>PAGE   \* MERGEFORMAT</w:instrText>
    </w:r>
    <w:r>
      <w:rPr>
        <w:szCs w:val="24"/>
      </w:rPr>
      <w:fldChar w:fldCharType="separate"/>
    </w:r>
    <w:r>
      <w:rPr>
        <w:noProof/>
        <w:szCs w:val="24"/>
      </w:rPr>
      <w:t>22</w:t>
    </w:r>
    <w:r>
      <w:rPr>
        <w:szCs w:val="24"/>
      </w:rPr>
      <w:fldChar w:fldCharType="end"/>
    </w:r>
  </w:p>
  <w:p w14:paraId="5AF5049C" w14:textId="77777777" w:rsidR="00B834C0" w:rsidRDefault="00B834C0">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049F" w14:textId="6E69738E" w:rsidR="00B834C0" w:rsidRPr="00D85A9D" w:rsidRDefault="00B834C0" w:rsidP="00D85A9D">
    <w:pPr>
      <w:tabs>
        <w:tab w:val="center" w:pos="4986"/>
        <w:tab w:val="right" w:pos="9972"/>
      </w:tabs>
      <w:jc w:val="right"/>
      <w:rPr>
        <w:b/>
        <w:i/>
      </w:rPr>
    </w:pPr>
    <w:r w:rsidRPr="00D85A9D">
      <w:rPr>
        <w:b/>
        <w:i/>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608B0"/>
    <w:multiLevelType w:val="hybridMultilevel"/>
    <w:tmpl w:val="F9E69A0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5FB153EF"/>
    <w:multiLevelType w:val="hybridMultilevel"/>
    <w:tmpl w:val="5A668D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FFA67D9"/>
    <w:multiLevelType w:val="multilevel"/>
    <w:tmpl w:val="57364B82"/>
    <w:lvl w:ilvl="0">
      <w:start w:val="1"/>
      <w:numFmt w:val="decimal"/>
      <w:lvlText w:val="%1."/>
      <w:lvlJc w:val="left"/>
      <w:pPr>
        <w:ind w:left="1571" w:hanging="360"/>
      </w:pPr>
    </w:lvl>
    <w:lvl w:ilvl="1">
      <w:start w:val="10"/>
      <w:numFmt w:val="decimal"/>
      <w:isLgl/>
      <w:lvlText w:val="%1.%2."/>
      <w:lvlJc w:val="left"/>
      <w:pPr>
        <w:ind w:left="1871" w:hanging="6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09E"/>
    <w:rsid w:val="00006731"/>
    <w:rsid w:val="000120DC"/>
    <w:rsid w:val="000223E8"/>
    <w:rsid w:val="00022F21"/>
    <w:rsid w:val="000324D2"/>
    <w:rsid w:val="000359F7"/>
    <w:rsid w:val="000447FD"/>
    <w:rsid w:val="00060331"/>
    <w:rsid w:val="00075EAF"/>
    <w:rsid w:val="0008260C"/>
    <w:rsid w:val="000954F3"/>
    <w:rsid w:val="00095B72"/>
    <w:rsid w:val="000A0FBB"/>
    <w:rsid w:val="000A1917"/>
    <w:rsid w:val="000A2528"/>
    <w:rsid w:val="000A28BF"/>
    <w:rsid w:val="000B183D"/>
    <w:rsid w:val="000B6B5E"/>
    <w:rsid w:val="000C3BCC"/>
    <w:rsid w:val="000C5BBA"/>
    <w:rsid w:val="000E1822"/>
    <w:rsid w:val="000E185F"/>
    <w:rsid w:val="000E5CA7"/>
    <w:rsid w:val="000F24AB"/>
    <w:rsid w:val="000F7F81"/>
    <w:rsid w:val="00114211"/>
    <w:rsid w:val="0011586F"/>
    <w:rsid w:val="001159BE"/>
    <w:rsid w:val="00122337"/>
    <w:rsid w:val="0012524F"/>
    <w:rsid w:val="00133FE1"/>
    <w:rsid w:val="00151225"/>
    <w:rsid w:val="001533E2"/>
    <w:rsid w:val="001555C2"/>
    <w:rsid w:val="001656AE"/>
    <w:rsid w:val="001675B7"/>
    <w:rsid w:val="001803BF"/>
    <w:rsid w:val="00180D41"/>
    <w:rsid w:val="00184C87"/>
    <w:rsid w:val="00186C27"/>
    <w:rsid w:val="00190F0A"/>
    <w:rsid w:val="001958B5"/>
    <w:rsid w:val="001A15EA"/>
    <w:rsid w:val="001B081C"/>
    <w:rsid w:val="001B0DC0"/>
    <w:rsid w:val="001B4578"/>
    <w:rsid w:val="001B726E"/>
    <w:rsid w:val="001C2029"/>
    <w:rsid w:val="001C329B"/>
    <w:rsid w:val="001C3D14"/>
    <w:rsid w:val="001C46AF"/>
    <w:rsid w:val="001C55A3"/>
    <w:rsid w:val="001D294D"/>
    <w:rsid w:val="001D4A5B"/>
    <w:rsid w:val="001E0728"/>
    <w:rsid w:val="001E59D5"/>
    <w:rsid w:val="001E5FC0"/>
    <w:rsid w:val="001F4B17"/>
    <w:rsid w:val="001F7E3D"/>
    <w:rsid w:val="00200185"/>
    <w:rsid w:val="00204909"/>
    <w:rsid w:val="00207515"/>
    <w:rsid w:val="0021135A"/>
    <w:rsid w:val="00217D80"/>
    <w:rsid w:val="00220875"/>
    <w:rsid w:val="0022213C"/>
    <w:rsid w:val="002251A9"/>
    <w:rsid w:val="0023391F"/>
    <w:rsid w:val="0024374B"/>
    <w:rsid w:val="00244639"/>
    <w:rsid w:val="00252198"/>
    <w:rsid w:val="0025315D"/>
    <w:rsid w:val="00253230"/>
    <w:rsid w:val="0026451C"/>
    <w:rsid w:val="00275A0B"/>
    <w:rsid w:val="002825CB"/>
    <w:rsid w:val="00282820"/>
    <w:rsid w:val="0029036E"/>
    <w:rsid w:val="002A19F5"/>
    <w:rsid w:val="002A230F"/>
    <w:rsid w:val="002B36D5"/>
    <w:rsid w:val="002C0003"/>
    <w:rsid w:val="002C0FFB"/>
    <w:rsid w:val="002C536E"/>
    <w:rsid w:val="002C6601"/>
    <w:rsid w:val="002D0E0E"/>
    <w:rsid w:val="002D0EAB"/>
    <w:rsid w:val="002D4BF4"/>
    <w:rsid w:val="002D5F81"/>
    <w:rsid w:val="002E416F"/>
    <w:rsid w:val="002E6B5A"/>
    <w:rsid w:val="002F3E88"/>
    <w:rsid w:val="002F781D"/>
    <w:rsid w:val="003117A1"/>
    <w:rsid w:val="0031489E"/>
    <w:rsid w:val="00314966"/>
    <w:rsid w:val="00314BB9"/>
    <w:rsid w:val="00320FA6"/>
    <w:rsid w:val="00331635"/>
    <w:rsid w:val="0033354F"/>
    <w:rsid w:val="00335FDA"/>
    <w:rsid w:val="00341C79"/>
    <w:rsid w:val="003521A6"/>
    <w:rsid w:val="00355A8A"/>
    <w:rsid w:val="00356763"/>
    <w:rsid w:val="0036300E"/>
    <w:rsid w:val="003645CD"/>
    <w:rsid w:val="00365530"/>
    <w:rsid w:val="00367658"/>
    <w:rsid w:val="003715BF"/>
    <w:rsid w:val="00372A8E"/>
    <w:rsid w:val="00375AF0"/>
    <w:rsid w:val="00382F1E"/>
    <w:rsid w:val="00392DC5"/>
    <w:rsid w:val="00397216"/>
    <w:rsid w:val="003B1F5D"/>
    <w:rsid w:val="003B2660"/>
    <w:rsid w:val="003B2A22"/>
    <w:rsid w:val="003B5608"/>
    <w:rsid w:val="003C349B"/>
    <w:rsid w:val="003C42BA"/>
    <w:rsid w:val="003C5F4B"/>
    <w:rsid w:val="003D0567"/>
    <w:rsid w:val="003D4454"/>
    <w:rsid w:val="003D460F"/>
    <w:rsid w:val="003E126D"/>
    <w:rsid w:val="003E6FE9"/>
    <w:rsid w:val="003E7133"/>
    <w:rsid w:val="003F3479"/>
    <w:rsid w:val="003F678C"/>
    <w:rsid w:val="003F6DA7"/>
    <w:rsid w:val="003F7075"/>
    <w:rsid w:val="00406264"/>
    <w:rsid w:val="00411675"/>
    <w:rsid w:val="004121AB"/>
    <w:rsid w:val="00415012"/>
    <w:rsid w:val="004202D7"/>
    <w:rsid w:val="0042671C"/>
    <w:rsid w:val="00432F4A"/>
    <w:rsid w:val="00435909"/>
    <w:rsid w:val="00436037"/>
    <w:rsid w:val="00436D28"/>
    <w:rsid w:val="00437E21"/>
    <w:rsid w:val="00443BAC"/>
    <w:rsid w:val="00450347"/>
    <w:rsid w:val="004527ED"/>
    <w:rsid w:val="00452A44"/>
    <w:rsid w:val="0045392A"/>
    <w:rsid w:val="00455B4A"/>
    <w:rsid w:val="00455DC0"/>
    <w:rsid w:val="00460106"/>
    <w:rsid w:val="00462401"/>
    <w:rsid w:val="00462D1E"/>
    <w:rsid w:val="00467E1E"/>
    <w:rsid w:val="00471E46"/>
    <w:rsid w:val="004723E9"/>
    <w:rsid w:val="0047261C"/>
    <w:rsid w:val="00474645"/>
    <w:rsid w:val="00480095"/>
    <w:rsid w:val="00482AA5"/>
    <w:rsid w:val="00483690"/>
    <w:rsid w:val="0048401E"/>
    <w:rsid w:val="0049209D"/>
    <w:rsid w:val="00495DEF"/>
    <w:rsid w:val="004A0539"/>
    <w:rsid w:val="004A20BB"/>
    <w:rsid w:val="004A5A99"/>
    <w:rsid w:val="004B2EBA"/>
    <w:rsid w:val="004B4963"/>
    <w:rsid w:val="004C1209"/>
    <w:rsid w:val="004C1CAE"/>
    <w:rsid w:val="004C1EA6"/>
    <w:rsid w:val="004C2776"/>
    <w:rsid w:val="004C53CB"/>
    <w:rsid w:val="004C7FA0"/>
    <w:rsid w:val="004E0F76"/>
    <w:rsid w:val="004F0F55"/>
    <w:rsid w:val="005038D1"/>
    <w:rsid w:val="00512A4D"/>
    <w:rsid w:val="0053635B"/>
    <w:rsid w:val="00542CE2"/>
    <w:rsid w:val="00546453"/>
    <w:rsid w:val="005466A7"/>
    <w:rsid w:val="00546778"/>
    <w:rsid w:val="0055564E"/>
    <w:rsid w:val="00560AF8"/>
    <w:rsid w:val="00565579"/>
    <w:rsid w:val="00566D99"/>
    <w:rsid w:val="00566FEB"/>
    <w:rsid w:val="0057022A"/>
    <w:rsid w:val="00570694"/>
    <w:rsid w:val="00572F17"/>
    <w:rsid w:val="00575C50"/>
    <w:rsid w:val="005777FC"/>
    <w:rsid w:val="005825E9"/>
    <w:rsid w:val="00582B01"/>
    <w:rsid w:val="00585D6A"/>
    <w:rsid w:val="0059528A"/>
    <w:rsid w:val="005A00B4"/>
    <w:rsid w:val="005A30B4"/>
    <w:rsid w:val="005A6F8A"/>
    <w:rsid w:val="005B55F1"/>
    <w:rsid w:val="005B7FF2"/>
    <w:rsid w:val="005C363E"/>
    <w:rsid w:val="005C7453"/>
    <w:rsid w:val="005D44EB"/>
    <w:rsid w:val="005D4F34"/>
    <w:rsid w:val="005D7235"/>
    <w:rsid w:val="005E2219"/>
    <w:rsid w:val="005E26FC"/>
    <w:rsid w:val="005E276A"/>
    <w:rsid w:val="005E3D3B"/>
    <w:rsid w:val="005E5489"/>
    <w:rsid w:val="005E725C"/>
    <w:rsid w:val="005F5D28"/>
    <w:rsid w:val="00604ABE"/>
    <w:rsid w:val="006135A4"/>
    <w:rsid w:val="00613B1F"/>
    <w:rsid w:val="00621802"/>
    <w:rsid w:val="006233A8"/>
    <w:rsid w:val="00624D23"/>
    <w:rsid w:val="00625F6C"/>
    <w:rsid w:val="00626A60"/>
    <w:rsid w:val="006341BE"/>
    <w:rsid w:val="00636F82"/>
    <w:rsid w:val="00647CE3"/>
    <w:rsid w:val="00657C0E"/>
    <w:rsid w:val="0066115B"/>
    <w:rsid w:val="00662C26"/>
    <w:rsid w:val="006720A4"/>
    <w:rsid w:val="006721E9"/>
    <w:rsid w:val="0068294F"/>
    <w:rsid w:val="00682E86"/>
    <w:rsid w:val="006902CD"/>
    <w:rsid w:val="006910BD"/>
    <w:rsid w:val="0069147E"/>
    <w:rsid w:val="00694293"/>
    <w:rsid w:val="006A501B"/>
    <w:rsid w:val="006A6FDB"/>
    <w:rsid w:val="006B106C"/>
    <w:rsid w:val="006B19C8"/>
    <w:rsid w:val="006B331F"/>
    <w:rsid w:val="006B344A"/>
    <w:rsid w:val="006C2046"/>
    <w:rsid w:val="006C2777"/>
    <w:rsid w:val="006C3439"/>
    <w:rsid w:val="006D14AD"/>
    <w:rsid w:val="006D263F"/>
    <w:rsid w:val="006D64BB"/>
    <w:rsid w:val="006D6E4E"/>
    <w:rsid w:val="006E1CA0"/>
    <w:rsid w:val="006E2B96"/>
    <w:rsid w:val="006E2C8C"/>
    <w:rsid w:val="006F0453"/>
    <w:rsid w:val="006F1F63"/>
    <w:rsid w:val="006F215C"/>
    <w:rsid w:val="006F22C1"/>
    <w:rsid w:val="00700651"/>
    <w:rsid w:val="007022CF"/>
    <w:rsid w:val="00703472"/>
    <w:rsid w:val="00703F5C"/>
    <w:rsid w:val="00705EC6"/>
    <w:rsid w:val="00706592"/>
    <w:rsid w:val="007113FF"/>
    <w:rsid w:val="00717412"/>
    <w:rsid w:val="00717504"/>
    <w:rsid w:val="007215E5"/>
    <w:rsid w:val="00721706"/>
    <w:rsid w:val="00721F92"/>
    <w:rsid w:val="00733290"/>
    <w:rsid w:val="00742CBC"/>
    <w:rsid w:val="00753680"/>
    <w:rsid w:val="0075416E"/>
    <w:rsid w:val="00756132"/>
    <w:rsid w:val="00762746"/>
    <w:rsid w:val="00762C6E"/>
    <w:rsid w:val="00763C19"/>
    <w:rsid w:val="00782FC5"/>
    <w:rsid w:val="0078481C"/>
    <w:rsid w:val="00793C1D"/>
    <w:rsid w:val="00794674"/>
    <w:rsid w:val="007A10D5"/>
    <w:rsid w:val="007A2329"/>
    <w:rsid w:val="007A5169"/>
    <w:rsid w:val="007A571F"/>
    <w:rsid w:val="007B0C44"/>
    <w:rsid w:val="007B10B8"/>
    <w:rsid w:val="007B1A64"/>
    <w:rsid w:val="007B35FA"/>
    <w:rsid w:val="007D1A97"/>
    <w:rsid w:val="007D65A8"/>
    <w:rsid w:val="007E7510"/>
    <w:rsid w:val="00803644"/>
    <w:rsid w:val="00821B8A"/>
    <w:rsid w:val="00826709"/>
    <w:rsid w:val="00826D91"/>
    <w:rsid w:val="00830E48"/>
    <w:rsid w:val="00833014"/>
    <w:rsid w:val="0083347E"/>
    <w:rsid w:val="008338C7"/>
    <w:rsid w:val="008357D7"/>
    <w:rsid w:val="00843539"/>
    <w:rsid w:val="00850E03"/>
    <w:rsid w:val="0085210C"/>
    <w:rsid w:val="00860F42"/>
    <w:rsid w:val="008634E1"/>
    <w:rsid w:val="00863C70"/>
    <w:rsid w:val="0086484A"/>
    <w:rsid w:val="00883CDC"/>
    <w:rsid w:val="0088733D"/>
    <w:rsid w:val="008A108C"/>
    <w:rsid w:val="008A1542"/>
    <w:rsid w:val="008A748B"/>
    <w:rsid w:val="008C6461"/>
    <w:rsid w:val="008C6709"/>
    <w:rsid w:val="008C712B"/>
    <w:rsid w:val="008C72C9"/>
    <w:rsid w:val="008F4B5E"/>
    <w:rsid w:val="008F4E4C"/>
    <w:rsid w:val="008F52A9"/>
    <w:rsid w:val="008F5CC0"/>
    <w:rsid w:val="00902729"/>
    <w:rsid w:val="009044C7"/>
    <w:rsid w:val="009059E3"/>
    <w:rsid w:val="009064C3"/>
    <w:rsid w:val="009102A9"/>
    <w:rsid w:val="00911C57"/>
    <w:rsid w:val="00916C0A"/>
    <w:rsid w:val="009201C2"/>
    <w:rsid w:val="00934FF1"/>
    <w:rsid w:val="00942223"/>
    <w:rsid w:val="00943443"/>
    <w:rsid w:val="00950CA1"/>
    <w:rsid w:val="009604F1"/>
    <w:rsid w:val="009667C6"/>
    <w:rsid w:val="00966C20"/>
    <w:rsid w:val="00967AB8"/>
    <w:rsid w:val="0097732D"/>
    <w:rsid w:val="00980B65"/>
    <w:rsid w:val="00982932"/>
    <w:rsid w:val="00983C4F"/>
    <w:rsid w:val="00985359"/>
    <w:rsid w:val="00986E9E"/>
    <w:rsid w:val="00987EB3"/>
    <w:rsid w:val="009942AF"/>
    <w:rsid w:val="009959E6"/>
    <w:rsid w:val="009B019C"/>
    <w:rsid w:val="009B229F"/>
    <w:rsid w:val="009B28BE"/>
    <w:rsid w:val="009B4E3E"/>
    <w:rsid w:val="009B6224"/>
    <w:rsid w:val="009B6E3E"/>
    <w:rsid w:val="009C0413"/>
    <w:rsid w:val="009D305F"/>
    <w:rsid w:val="009D30E9"/>
    <w:rsid w:val="009D41BE"/>
    <w:rsid w:val="009D4F0D"/>
    <w:rsid w:val="009D564A"/>
    <w:rsid w:val="009D66BC"/>
    <w:rsid w:val="009E1CD1"/>
    <w:rsid w:val="009F03F9"/>
    <w:rsid w:val="009F1B8D"/>
    <w:rsid w:val="009F1BC9"/>
    <w:rsid w:val="009F5294"/>
    <w:rsid w:val="009F5441"/>
    <w:rsid w:val="00A12F49"/>
    <w:rsid w:val="00A245B9"/>
    <w:rsid w:val="00A4213C"/>
    <w:rsid w:val="00A46A9E"/>
    <w:rsid w:val="00A502C5"/>
    <w:rsid w:val="00A51717"/>
    <w:rsid w:val="00A53437"/>
    <w:rsid w:val="00A55441"/>
    <w:rsid w:val="00A557D7"/>
    <w:rsid w:val="00A57751"/>
    <w:rsid w:val="00A603BB"/>
    <w:rsid w:val="00A609B1"/>
    <w:rsid w:val="00A735C3"/>
    <w:rsid w:val="00A73665"/>
    <w:rsid w:val="00A73C5E"/>
    <w:rsid w:val="00A80A2F"/>
    <w:rsid w:val="00A80C35"/>
    <w:rsid w:val="00A8302A"/>
    <w:rsid w:val="00A9232B"/>
    <w:rsid w:val="00A92867"/>
    <w:rsid w:val="00A92996"/>
    <w:rsid w:val="00A94484"/>
    <w:rsid w:val="00A9483A"/>
    <w:rsid w:val="00A94FBF"/>
    <w:rsid w:val="00AA6179"/>
    <w:rsid w:val="00AB38DE"/>
    <w:rsid w:val="00AD2B08"/>
    <w:rsid w:val="00AE5072"/>
    <w:rsid w:val="00AE71FA"/>
    <w:rsid w:val="00B0041A"/>
    <w:rsid w:val="00B013A3"/>
    <w:rsid w:val="00B03131"/>
    <w:rsid w:val="00B0595A"/>
    <w:rsid w:val="00B06307"/>
    <w:rsid w:val="00B10A2C"/>
    <w:rsid w:val="00B13A95"/>
    <w:rsid w:val="00B13C16"/>
    <w:rsid w:val="00B13C21"/>
    <w:rsid w:val="00B20890"/>
    <w:rsid w:val="00B225E6"/>
    <w:rsid w:val="00B23A9A"/>
    <w:rsid w:val="00B26C6F"/>
    <w:rsid w:val="00B2794B"/>
    <w:rsid w:val="00B33AD4"/>
    <w:rsid w:val="00B3541E"/>
    <w:rsid w:val="00B402F8"/>
    <w:rsid w:val="00B47B34"/>
    <w:rsid w:val="00B50097"/>
    <w:rsid w:val="00B52E5F"/>
    <w:rsid w:val="00B5355D"/>
    <w:rsid w:val="00B54976"/>
    <w:rsid w:val="00B607A0"/>
    <w:rsid w:val="00B61B4B"/>
    <w:rsid w:val="00B834C0"/>
    <w:rsid w:val="00B875FA"/>
    <w:rsid w:val="00B876C9"/>
    <w:rsid w:val="00B91CBC"/>
    <w:rsid w:val="00B91DA5"/>
    <w:rsid w:val="00B9282D"/>
    <w:rsid w:val="00B96AF6"/>
    <w:rsid w:val="00BA2AE1"/>
    <w:rsid w:val="00BB0A3B"/>
    <w:rsid w:val="00BB3ED6"/>
    <w:rsid w:val="00BB6947"/>
    <w:rsid w:val="00BC1068"/>
    <w:rsid w:val="00BC3622"/>
    <w:rsid w:val="00BC4EE7"/>
    <w:rsid w:val="00BC713D"/>
    <w:rsid w:val="00BC7993"/>
    <w:rsid w:val="00BD0A84"/>
    <w:rsid w:val="00BD2FA5"/>
    <w:rsid w:val="00BD414C"/>
    <w:rsid w:val="00BE1ABB"/>
    <w:rsid w:val="00BE2A83"/>
    <w:rsid w:val="00BE4424"/>
    <w:rsid w:val="00BE5F42"/>
    <w:rsid w:val="00BF040C"/>
    <w:rsid w:val="00BF0A9D"/>
    <w:rsid w:val="00BF27FC"/>
    <w:rsid w:val="00BF300A"/>
    <w:rsid w:val="00C01446"/>
    <w:rsid w:val="00C05957"/>
    <w:rsid w:val="00C05E03"/>
    <w:rsid w:val="00C14A88"/>
    <w:rsid w:val="00C22703"/>
    <w:rsid w:val="00C22DCF"/>
    <w:rsid w:val="00C278E0"/>
    <w:rsid w:val="00C27A5D"/>
    <w:rsid w:val="00C3254A"/>
    <w:rsid w:val="00C3535F"/>
    <w:rsid w:val="00C35757"/>
    <w:rsid w:val="00C415DB"/>
    <w:rsid w:val="00C42356"/>
    <w:rsid w:val="00C47BE9"/>
    <w:rsid w:val="00C50459"/>
    <w:rsid w:val="00C51429"/>
    <w:rsid w:val="00C5407B"/>
    <w:rsid w:val="00C546C0"/>
    <w:rsid w:val="00C55B9D"/>
    <w:rsid w:val="00C648F7"/>
    <w:rsid w:val="00C67D81"/>
    <w:rsid w:val="00C709AB"/>
    <w:rsid w:val="00C70F83"/>
    <w:rsid w:val="00C715A3"/>
    <w:rsid w:val="00C72FA4"/>
    <w:rsid w:val="00C736CB"/>
    <w:rsid w:val="00C84640"/>
    <w:rsid w:val="00C879A0"/>
    <w:rsid w:val="00C953F6"/>
    <w:rsid w:val="00CA3A18"/>
    <w:rsid w:val="00CA4741"/>
    <w:rsid w:val="00CA54FD"/>
    <w:rsid w:val="00CB17CB"/>
    <w:rsid w:val="00CB53E8"/>
    <w:rsid w:val="00CC69AD"/>
    <w:rsid w:val="00CC71C7"/>
    <w:rsid w:val="00CD75ED"/>
    <w:rsid w:val="00CD7A6D"/>
    <w:rsid w:val="00CE2538"/>
    <w:rsid w:val="00CE397B"/>
    <w:rsid w:val="00CE5414"/>
    <w:rsid w:val="00CE6A78"/>
    <w:rsid w:val="00CF1C49"/>
    <w:rsid w:val="00CF3C7C"/>
    <w:rsid w:val="00CF7637"/>
    <w:rsid w:val="00D13447"/>
    <w:rsid w:val="00D23B05"/>
    <w:rsid w:val="00D25812"/>
    <w:rsid w:val="00D312AE"/>
    <w:rsid w:val="00D33AC4"/>
    <w:rsid w:val="00D35781"/>
    <w:rsid w:val="00D367B1"/>
    <w:rsid w:val="00D4074D"/>
    <w:rsid w:val="00D42C54"/>
    <w:rsid w:val="00D42EAA"/>
    <w:rsid w:val="00D45CC3"/>
    <w:rsid w:val="00D47EA5"/>
    <w:rsid w:val="00D5675F"/>
    <w:rsid w:val="00D7031A"/>
    <w:rsid w:val="00D706FE"/>
    <w:rsid w:val="00D71570"/>
    <w:rsid w:val="00D84039"/>
    <w:rsid w:val="00D85A9D"/>
    <w:rsid w:val="00D86116"/>
    <w:rsid w:val="00D866AC"/>
    <w:rsid w:val="00D95ACC"/>
    <w:rsid w:val="00D97FAE"/>
    <w:rsid w:val="00DA283D"/>
    <w:rsid w:val="00DA67FA"/>
    <w:rsid w:val="00DA6AF2"/>
    <w:rsid w:val="00DA77E9"/>
    <w:rsid w:val="00DA7D5B"/>
    <w:rsid w:val="00DB3384"/>
    <w:rsid w:val="00DB3A9E"/>
    <w:rsid w:val="00DC2287"/>
    <w:rsid w:val="00DC2AEA"/>
    <w:rsid w:val="00DC5072"/>
    <w:rsid w:val="00DD07AF"/>
    <w:rsid w:val="00DD495F"/>
    <w:rsid w:val="00DD7108"/>
    <w:rsid w:val="00DE18A8"/>
    <w:rsid w:val="00DE5609"/>
    <w:rsid w:val="00DE6C90"/>
    <w:rsid w:val="00DE7F46"/>
    <w:rsid w:val="00DF20BF"/>
    <w:rsid w:val="00DF3411"/>
    <w:rsid w:val="00DF52E7"/>
    <w:rsid w:val="00DF66CC"/>
    <w:rsid w:val="00E05B9D"/>
    <w:rsid w:val="00E07FC9"/>
    <w:rsid w:val="00E1145C"/>
    <w:rsid w:val="00E13497"/>
    <w:rsid w:val="00E15A39"/>
    <w:rsid w:val="00E17EB4"/>
    <w:rsid w:val="00E21930"/>
    <w:rsid w:val="00E2216F"/>
    <w:rsid w:val="00E24B81"/>
    <w:rsid w:val="00E358BC"/>
    <w:rsid w:val="00E3647D"/>
    <w:rsid w:val="00E37E1D"/>
    <w:rsid w:val="00E40495"/>
    <w:rsid w:val="00E40F86"/>
    <w:rsid w:val="00E45AB2"/>
    <w:rsid w:val="00E54347"/>
    <w:rsid w:val="00E603B0"/>
    <w:rsid w:val="00E62DE0"/>
    <w:rsid w:val="00E65E27"/>
    <w:rsid w:val="00E71D9B"/>
    <w:rsid w:val="00E73F39"/>
    <w:rsid w:val="00E754BE"/>
    <w:rsid w:val="00E7607A"/>
    <w:rsid w:val="00E82DBB"/>
    <w:rsid w:val="00E84DF0"/>
    <w:rsid w:val="00E84E17"/>
    <w:rsid w:val="00E86C6E"/>
    <w:rsid w:val="00E87970"/>
    <w:rsid w:val="00E913C5"/>
    <w:rsid w:val="00E96908"/>
    <w:rsid w:val="00EA39D0"/>
    <w:rsid w:val="00EB34FF"/>
    <w:rsid w:val="00EB42D6"/>
    <w:rsid w:val="00EC1D8D"/>
    <w:rsid w:val="00EC5F6C"/>
    <w:rsid w:val="00ED0B5E"/>
    <w:rsid w:val="00ED468B"/>
    <w:rsid w:val="00ED5C79"/>
    <w:rsid w:val="00EE58E2"/>
    <w:rsid w:val="00EE6D25"/>
    <w:rsid w:val="00EF109B"/>
    <w:rsid w:val="00EF287A"/>
    <w:rsid w:val="00EF397D"/>
    <w:rsid w:val="00F00CFE"/>
    <w:rsid w:val="00F019AF"/>
    <w:rsid w:val="00F0528C"/>
    <w:rsid w:val="00F062A7"/>
    <w:rsid w:val="00F07E27"/>
    <w:rsid w:val="00F14B40"/>
    <w:rsid w:val="00F1697E"/>
    <w:rsid w:val="00F22C04"/>
    <w:rsid w:val="00F236C4"/>
    <w:rsid w:val="00F27FB1"/>
    <w:rsid w:val="00F32414"/>
    <w:rsid w:val="00F32727"/>
    <w:rsid w:val="00F34E9D"/>
    <w:rsid w:val="00F446E9"/>
    <w:rsid w:val="00F453FF"/>
    <w:rsid w:val="00F46323"/>
    <w:rsid w:val="00F46A7A"/>
    <w:rsid w:val="00F502D3"/>
    <w:rsid w:val="00F53233"/>
    <w:rsid w:val="00F560B4"/>
    <w:rsid w:val="00F5677F"/>
    <w:rsid w:val="00F6567F"/>
    <w:rsid w:val="00F65B47"/>
    <w:rsid w:val="00F7004C"/>
    <w:rsid w:val="00F72889"/>
    <w:rsid w:val="00F72BF6"/>
    <w:rsid w:val="00F740C1"/>
    <w:rsid w:val="00F77AA1"/>
    <w:rsid w:val="00F90AD4"/>
    <w:rsid w:val="00F92825"/>
    <w:rsid w:val="00F94278"/>
    <w:rsid w:val="00F977D9"/>
    <w:rsid w:val="00FA106B"/>
    <w:rsid w:val="00FA3018"/>
    <w:rsid w:val="00FA3F50"/>
    <w:rsid w:val="00FA5A17"/>
    <w:rsid w:val="00FA7C93"/>
    <w:rsid w:val="00FB2524"/>
    <w:rsid w:val="00FC0342"/>
    <w:rsid w:val="00FC1F91"/>
    <w:rsid w:val="00FC21F7"/>
    <w:rsid w:val="00FC6142"/>
    <w:rsid w:val="00FC6607"/>
    <w:rsid w:val="00FD04F1"/>
    <w:rsid w:val="00FD109E"/>
    <w:rsid w:val="00FD5423"/>
    <w:rsid w:val="00FD54B0"/>
    <w:rsid w:val="00FD5A4E"/>
    <w:rsid w:val="00FF5A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F5015A"/>
  <w15:docId w15:val="{E5F75941-762E-46E1-AEBF-C94E3C54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14C"/>
    <w:pPr>
      <w:ind w:left="720"/>
      <w:contextualSpacing/>
    </w:pPr>
  </w:style>
  <w:style w:type="character" w:styleId="Hipersaitas">
    <w:name w:val="Hyperlink"/>
    <w:basedOn w:val="Numatytasispastraiposriftas"/>
    <w:unhideWhenUsed/>
    <w:rsid w:val="00F446E9"/>
    <w:rPr>
      <w:color w:val="0000FF" w:themeColor="hyperlink"/>
      <w:u w:val="single"/>
    </w:rPr>
  </w:style>
  <w:style w:type="character" w:customStyle="1" w:styleId="UnresolvedMention1">
    <w:name w:val="Unresolved Mention1"/>
    <w:basedOn w:val="Numatytasispastraiposriftas"/>
    <w:uiPriority w:val="99"/>
    <w:semiHidden/>
    <w:unhideWhenUsed/>
    <w:rsid w:val="00F446E9"/>
    <w:rPr>
      <w:color w:val="605E5C"/>
      <w:shd w:val="clear" w:color="auto" w:fill="E1DFDD"/>
    </w:rPr>
  </w:style>
  <w:style w:type="character" w:styleId="Komentaronuoroda">
    <w:name w:val="annotation reference"/>
    <w:basedOn w:val="Numatytasispastraiposriftas"/>
    <w:semiHidden/>
    <w:unhideWhenUsed/>
    <w:rsid w:val="005C363E"/>
    <w:rPr>
      <w:sz w:val="16"/>
      <w:szCs w:val="16"/>
    </w:rPr>
  </w:style>
  <w:style w:type="paragraph" w:styleId="Komentarotekstas">
    <w:name w:val="annotation text"/>
    <w:basedOn w:val="prastasis"/>
    <w:link w:val="KomentarotekstasDiagrama"/>
    <w:semiHidden/>
    <w:unhideWhenUsed/>
    <w:rsid w:val="005C363E"/>
    <w:rPr>
      <w:sz w:val="20"/>
    </w:rPr>
  </w:style>
  <w:style w:type="character" w:customStyle="1" w:styleId="KomentarotekstasDiagrama">
    <w:name w:val="Komentaro tekstas Diagrama"/>
    <w:basedOn w:val="Numatytasispastraiposriftas"/>
    <w:link w:val="Komentarotekstas"/>
    <w:semiHidden/>
    <w:rsid w:val="005C363E"/>
    <w:rPr>
      <w:sz w:val="20"/>
    </w:rPr>
  </w:style>
  <w:style w:type="paragraph" w:styleId="Komentarotema">
    <w:name w:val="annotation subject"/>
    <w:basedOn w:val="Komentarotekstas"/>
    <w:next w:val="Komentarotekstas"/>
    <w:link w:val="KomentarotemaDiagrama"/>
    <w:semiHidden/>
    <w:unhideWhenUsed/>
    <w:rsid w:val="005C363E"/>
    <w:rPr>
      <w:b/>
      <w:bCs/>
    </w:rPr>
  </w:style>
  <w:style w:type="character" w:customStyle="1" w:styleId="KomentarotemaDiagrama">
    <w:name w:val="Komentaro tema Diagrama"/>
    <w:basedOn w:val="KomentarotekstasDiagrama"/>
    <w:link w:val="Komentarotema"/>
    <w:semiHidden/>
    <w:rsid w:val="005C363E"/>
    <w:rPr>
      <w:b/>
      <w:bCs/>
      <w:sz w:val="20"/>
    </w:rPr>
  </w:style>
  <w:style w:type="paragraph" w:styleId="Debesliotekstas">
    <w:name w:val="Balloon Text"/>
    <w:basedOn w:val="prastasis"/>
    <w:link w:val="DebesliotekstasDiagrama"/>
    <w:rsid w:val="005C363E"/>
    <w:rPr>
      <w:rFonts w:ascii="Segoe UI" w:hAnsi="Segoe UI" w:cs="Segoe UI"/>
      <w:sz w:val="18"/>
      <w:szCs w:val="18"/>
    </w:rPr>
  </w:style>
  <w:style w:type="character" w:customStyle="1" w:styleId="DebesliotekstasDiagrama">
    <w:name w:val="Debesėlio tekstas Diagrama"/>
    <w:basedOn w:val="Numatytasispastraiposriftas"/>
    <w:link w:val="Debesliotekstas"/>
    <w:rsid w:val="005C363E"/>
    <w:rPr>
      <w:rFonts w:ascii="Segoe UI" w:hAnsi="Segoe UI" w:cs="Segoe UI"/>
      <w:sz w:val="18"/>
      <w:szCs w:val="18"/>
    </w:rPr>
  </w:style>
  <w:style w:type="table" w:styleId="Lentelstinklelis">
    <w:name w:val="Table Grid"/>
    <w:basedOn w:val="prastojilentel"/>
    <w:uiPriority w:val="59"/>
    <w:rsid w:val="00C709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C709AB"/>
    <w:rPr>
      <w:rFonts w:asciiTheme="minorHAnsi" w:eastAsiaTheme="minorHAnsi" w:hAnsiTheme="minorHAnsi" w:cstheme="minorBidi"/>
      <w:sz w:val="22"/>
      <w:szCs w:val="22"/>
    </w:rPr>
  </w:style>
  <w:style w:type="character" w:styleId="Neapdorotaspaminjimas">
    <w:name w:val="Unresolved Mention"/>
    <w:basedOn w:val="Numatytasispastraiposriftas"/>
    <w:uiPriority w:val="99"/>
    <w:semiHidden/>
    <w:unhideWhenUsed/>
    <w:rsid w:val="00B13A95"/>
    <w:rPr>
      <w:color w:val="605E5C"/>
      <w:shd w:val="clear" w:color="auto" w:fill="E1DFDD"/>
    </w:rPr>
  </w:style>
  <w:style w:type="paragraph" w:styleId="Pataisymai">
    <w:name w:val="Revision"/>
    <w:hidden/>
    <w:semiHidden/>
    <w:rsid w:val="00CD7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07918">
      <w:bodyDiv w:val="1"/>
      <w:marLeft w:val="0"/>
      <w:marRight w:val="0"/>
      <w:marTop w:val="0"/>
      <w:marBottom w:val="0"/>
      <w:divBdr>
        <w:top w:val="none" w:sz="0" w:space="0" w:color="auto"/>
        <w:left w:val="none" w:sz="0" w:space="0" w:color="auto"/>
        <w:bottom w:val="none" w:sz="0" w:space="0" w:color="auto"/>
        <w:right w:val="none" w:sz="0" w:space="0" w:color="auto"/>
      </w:divBdr>
      <w:divsChild>
        <w:div w:id="814026747">
          <w:marLeft w:val="0"/>
          <w:marRight w:val="0"/>
          <w:marTop w:val="0"/>
          <w:marBottom w:val="0"/>
          <w:divBdr>
            <w:top w:val="none" w:sz="0" w:space="0" w:color="auto"/>
            <w:left w:val="none" w:sz="0" w:space="0" w:color="auto"/>
            <w:bottom w:val="none" w:sz="0" w:space="0" w:color="auto"/>
            <w:right w:val="none" w:sz="0" w:space="0" w:color="auto"/>
          </w:divBdr>
        </w:div>
        <w:div w:id="457843753">
          <w:marLeft w:val="0"/>
          <w:marRight w:val="0"/>
          <w:marTop w:val="0"/>
          <w:marBottom w:val="0"/>
          <w:divBdr>
            <w:top w:val="none" w:sz="0" w:space="0" w:color="auto"/>
            <w:left w:val="none" w:sz="0" w:space="0" w:color="auto"/>
            <w:bottom w:val="none" w:sz="0" w:space="0" w:color="auto"/>
            <w:right w:val="none" w:sz="0" w:space="0" w:color="auto"/>
          </w:divBdr>
        </w:div>
        <w:div w:id="1434596929">
          <w:marLeft w:val="0"/>
          <w:marRight w:val="0"/>
          <w:marTop w:val="0"/>
          <w:marBottom w:val="0"/>
          <w:divBdr>
            <w:top w:val="none" w:sz="0" w:space="0" w:color="auto"/>
            <w:left w:val="none" w:sz="0" w:space="0" w:color="auto"/>
            <w:bottom w:val="none" w:sz="0" w:space="0" w:color="auto"/>
            <w:right w:val="none" w:sz="0" w:space="0" w:color="auto"/>
          </w:divBdr>
        </w:div>
        <w:div w:id="1753550798">
          <w:marLeft w:val="0"/>
          <w:marRight w:val="0"/>
          <w:marTop w:val="0"/>
          <w:marBottom w:val="0"/>
          <w:divBdr>
            <w:top w:val="none" w:sz="0" w:space="0" w:color="auto"/>
            <w:left w:val="none" w:sz="0" w:space="0" w:color="auto"/>
            <w:bottom w:val="none" w:sz="0" w:space="0" w:color="auto"/>
            <w:right w:val="none" w:sz="0" w:space="0" w:color="auto"/>
          </w:divBdr>
        </w:div>
        <w:div w:id="1590431514">
          <w:marLeft w:val="0"/>
          <w:marRight w:val="0"/>
          <w:marTop w:val="0"/>
          <w:marBottom w:val="0"/>
          <w:divBdr>
            <w:top w:val="none" w:sz="0" w:space="0" w:color="auto"/>
            <w:left w:val="none" w:sz="0" w:space="0" w:color="auto"/>
            <w:bottom w:val="none" w:sz="0" w:space="0" w:color="auto"/>
            <w:right w:val="none" w:sz="0" w:space="0" w:color="auto"/>
          </w:divBdr>
        </w:div>
        <w:div w:id="1507280050">
          <w:marLeft w:val="0"/>
          <w:marRight w:val="0"/>
          <w:marTop w:val="0"/>
          <w:marBottom w:val="0"/>
          <w:divBdr>
            <w:top w:val="none" w:sz="0" w:space="0" w:color="auto"/>
            <w:left w:val="none" w:sz="0" w:space="0" w:color="auto"/>
            <w:bottom w:val="none" w:sz="0" w:space="0" w:color="auto"/>
            <w:right w:val="none" w:sz="0" w:space="0" w:color="auto"/>
          </w:divBdr>
        </w:div>
      </w:divsChild>
    </w:div>
    <w:div w:id="319967872">
      <w:bodyDiv w:val="1"/>
      <w:marLeft w:val="0"/>
      <w:marRight w:val="0"/>
      <w:marTop w:val="0"/>
      <w:marBottom w:val="0"/>
      <w:divBdr>
        <w:top w:val="none" w:sz="0" w:space="0" w:color="auto"/>
        <w:left w:val="none" w:sz="0" w:space="0" w:color="auto"/>
        <w:bottom w:val="none" w:sz="0" w:space="0" w:color="auto"/>
        <w:right w:val="none" w:sz="0" w:space="0" w:color="auto"/>
      </w:divBdr>
      <w:divsChild>
        <w:div w:id="867646051">
          <w:marLeft w:val="0"/>
          <w:marRight w:val="0"/>
          <w:marTop w:val="0"/>
          <w:marBottom w:val="0"/>
          <w:divBdr>
            <w:top w:val="none" w:sz="0" w:space="0" w:color="auto"/>
            <w:left w:val="none" w:sz="0" w:space="0" w:color="auto"/>
            <w:bottom w:val="none" w:sz="0" w:space="0" w:color="auto"/>
            <w:right w:val="none" w:sz="0" w:space="0" w:color="auto"/>
          </w:divBdr>
        </w:div>
        <w:div w:id="51270711">
          <w:marLeft w:val="0"/>
          <w:marRight w:val="0"/>
          <w:marTop w:val="0"/>
          <w:marBottom w:val="0"/>
          <w:divBdr>
            <w:top w:val="none" w:sz="0" w:space="0" w:color="auto"/>
            <w:left w:val="none" w:sz="0" w:space="0" w:color="auto"/>
            <w:bottom w:val="none" w:sz="0" w:space="0" w:color="auto"/>
            <w:right w:val="none" w:sz="0" w:space="0" w:color="auto"/>
          </w:divBdr>
        </w:div>
        <w:div w:id="1846750563">
          <w:marLeft w:val="0"/>
          <w:marRight w:val="0"/>
          <w:marTop w:val="0"/>
          <w:marBottom w:val="0"/>
          <w:divBdr>
            <w:top w:val="none" w:sz="0" w:space="0" w:color="auto"/>
            <w:left w:val="none" w:sz="0" w:space="0" w:color="auto"/>
            <w:bottom w:val="none" w:sz="0" w:space="0" w:color="auto"/>
            <w:right w:val="none" w:sz="0" w:space="0" w:color="auto"/>
          </w:divBdr>
        </w:div>
        <w:div w:id="856432606">
          <w:marLeft w:val="0"/>
          <w:marRight w:val="0"/>
          <w:marTop w:val="0"/>
          <w:marBottom w:val="0"/>
          <w:divBdr>
            <w:top w:val="none" w:sz="0" w:space="0" w:color="auto"/>
            <w:left w:val="none" w:sz="0" w:space="0" w:color="auto"/>
            <w:bottom w:val="none" w:sz="0" w:space="0" w:color="auto"/>
            <w:right w:val="none" w:sz="0" w:space="0" w:color="auto"/>
          </w:divBdr>
        </w:div>
        <w:div w:id="736709358">
          <w:marLeft w:val="0"/>
          <w:marRight w:val="0"/>
          <w:marTop w:val="0"/>
          <w:marBottom w:val="0"/>
          <w:divBdr>
            <w:top w:val="none" w:sz="0" w:space="0" w:color="auto"/>
            <w:left w:val="none" w:sz="0" w:space="0" w:color="auto"/>
            <w:bottom w:val="none" w:sz="0" w:space="0" w:color="auto"/>
            <w:right w:val="none" w:sz="0" w:space="0" w:color="auto"/>
          </w:divBdr>
        </w:div>
        <w:div w:id="499270983">
          <w:marLeft w:val="0"/>
          <w:marRight w:val="0"/>
          <w:marTop w:val="0"/>
          <w:marBottom w:val="0"/>
          <w:divBdr>
            <w:top w:val="none" w:sz="0" w:space="0" w:color="auto"/>
            <w:left w:val="none" w:sz="0" w:space="0" w:color="auto"/>
            <w:bottom w:val="none" w:sz="0" w:space="0" w:color="auto"/>
            <w:right w:val="none" w:sz="0" w:space="0" w:color="auto"/>
          </w:divBdr>
        </w:div>
        <w:div w:id="1506551271">
          <w:marLeft w:val="0"/>
          <w:marRight w:val="0"/>
          <w:marTop w:val="0"/>
          <w:marBottom w:val="0"/>
          <w:divBdr>
            <w:top w:val="none" w:sz="0" w:space="0" w:color="auto"/>
            <w:left w:val="none" w:sz="0" w:space="0" w:color="auto"/>
            <w:bottom w:val="none" w:sz="0" w:space="0" w:color="auto"/>
            <w:right w:val="none" w:sz="0" w:space="0" w:color="auto"/>
          </w:divBdr>
        </w:div>
        <w:div w:id="330064089">
          <w:marLeft w:val="0"/>
          <w:marRight w:val="0"/>
          <w:marTop w:val="0"/>
          <w:marBottom w:val="0"/>
          <w:divBdr>
            <w:top w:val="none" w:sz="0" w:space="0" w:color="auto"/>
            <w:left w:val="none" w:sz="0" w:space="0" w:color="auto"/>
            <w:bottom w:val="none" w:sz="0" w:space="0" w:color="auto"/>
            <w:right w:val="none" w:sz="0" w:space="0" w:color="auto"/>
          </w:divBdr>
        </w:div>
      </w:divsChild>
    </w:div>
    <w:div w:id="660691959">
      <w:bodyDiv w:val="1"/>
      <w:marLeft w:val="0"/>
      <w:marRight w:val="0"/>
      <w:marTop w:val="0"/>
      <w:marBottom w:val="0"/>
      <w:divBdr>
        <w:top w:val="none" w:sz="0" w:space="0" w:color="auto"/>
        <w:left w:val="none" w:sz="0" w:space="0" w:color="auto"/>
        <w:bottom w:val="none" w:sz="0" w:space="0" w:color="auto"/>
        <w:right w:val="none" w:sz="0" w:space="0" w:color="auto"/>
      </w:divBdr>
    </w:div>
    <w:div w:id="682391817">
      <w:bodyDiv w:val="1"/>
      <w:marLeft w:val="0"/>
      <w:marRight w:val="0"/>
      <w:marTop w:val="0"/>
      <w:marBottom w:val="0"/>
      <w:divBdr>
        <w:top w:val="none" w:sz="0" w:space="0" w:color="auto"/>
        <w:left w:val="none" w:sz="0" w:space="0" w:color="auto"/>
        <w:bottom w:val="none" w:sz="0" w:space="0" w:color="auto"/>
        <w:right w:val="none" w:sz="0" w:space="0" w:color="auto"/>
      </w:divBdr>
      <w:divsChild>
        <w:div w:id="1856116674">
          <w:marLeft w:val="0"/>
          <w:marRight w:val="0"/>
          <w:marTop w:val="0"/>
          <w:marBottom w:val="0"/>
          <w:divBdr>
            <w:top w:val="none" w:sz="0" w:space="0" w:color="auto"/>
            <w:left w:val="none" w:sz="0" w:space="0" w:color="auto"/>
            <w:bottom w:val="none" w:sz="0" w:space="0" w:color="auto"/>
            <w:right w:val="none" w:sz="0" w:space="0" w:color="auto"/>
          </w:divBdr>
        </w:div>
        <w:div w:id="1769543752">
          <w:marLeft w:val="0"/>
          <w:marRight w:val="0"/>
          <w:marTop w:val="0"/>
          <w:marBottom w:val="0"/>
          <w:divBdr>
            <w:top w:val="none" w:sz="0" w:space="0" w:color="auto"/>
            <w:left w:val="none" w:sz="0" w:space="0" w:color="auto"/>
            <w:bottom w:val="none" w:sz="0" w:space="0" w:color="auto"/>
            <w:right w:val="none" w:sz="0" w:space="0" w:color="auto"/>
          </w:divBdr>
        </w:div>
        <w:div w:id="222182008">
          <w:marLeft w:val="0"/>
          <w:marRight w:val="0"/>
          <w:marTop w:val="0"/>
          <w:marBottom w:val="0"/>
          <w:divBdr>
            <w:top w:val="none" w:sz="0" w:space="0" w:color="auto"/>
            <w:left w:val="none" w:sz="0" w:space="0" w:color="auto"/>
            <w:bottom w:val="none" w:sz="0" w:space="0" w:color="auto"/>
            <w:right w:val="none" w:sz="0" w:space="0" w:color="auto"/>
          </w:divBdr>
        </w:div>
      </w:divsChild>
    </w:div>
    <w:div w:id="769620223">
      <w:bodyDiv w:val="1"/>
      <w:marLeft w:val="0"/>
      <w:marRight w:val="0"/>
      <w:marTop w:val="0"/>
      <w:marBottom w:val="0"/>
      <w:divBdr>
        <w:top w:val="none" w:sz="0" w:space="0" w:color="auto"/>
        <w:left w:val="none" w:sz="0" w:space="0" w:color="auto"/>
        <w:bottom w:val="none" w:sz="0" w:space="0" w:color="auto"/>
        <w:right w:val="none" w:sz="0" w:space="0" w:color="auto"/>
      </w:divBdr>
      <w:divsChild>
        <w:div w:id="755441863">
          <w:marLeft w:val="0"/>
          <w:marRight w:val="0"/>
          <w:marTop w:val="0"/>
          <w:marBottom w:val="0"/>
          <w:divBdr>
            <w:top w:val="none" w:sz="0" w:space="0" w:color="auto"/>
            <w:left w:val="none" w:sz="0" w:space="0" w:color="auto"/>
            <w:bottom w:val="none" w:sz="0" w:space="0" w:color="auto"/>
            <w:right w:val="none" w:sz="0" w:space="0" w:color="auto"/>
          </w:divBdr>
        </w:div>
        <w:div w:id="2116635591">
          <w:marLeft w:val="0"/>
          <w:marRight w:val="0"/>
          <w:marTop w:val="0"/>
          <w:marBottom w:val="0"/>
          <w:divBdr>
            <w:top w:val="none" w:sz="0" w:space="0" w:color="auto"/>
            <w:left w:val="none" w:sz="0" w:space="0" w:color="auto"/>
            <w:bottom w:val="none" w:sz="0" w:space="0" w:color="auto"/>
            <w:right w:val="none" w:sz="0" w:space="0" w:color="auto"/>
          </w:divBdr>
        </w:div>
      </w:divsChild>
    </w:div>
    <w:div w:id="857427726">
      <w:bodyDiv w:val="1"/>
      <w:marLeft w:val="0"/>
      <w:marRight w:val="0"/>
      <w:marTop w:val="0"/>
      <w:marBottom w:val="0"/>
      <w:divBdr>
        <w:top w:val="none" w:sz="0" w:space="0" w:color="auto"/>
        <w:left w:val="none" w:sz="0" w:space="0" w:color="auto"/>
        <w:bottom w:val="none" w:sz="0" w:space="0" w:color="auto"/>
        <w:right w:val="none" w:sz="0" w:space="0" w:color="auto"/>
      </w:divBdr>
    </w:div>
    <w:div w:id="858469866">
      <w:bodyDiv w:val="1"/>
      <w:marLeft w:val="0"/>
      <w:marRight w:val="0"/>
      <w:marTop w:val="0"/>
      <w:marBottom w:val="0"/>
      <w:divBdr>
        <w:top w:val="none" w:sz="0" w:space="0" w:color="auto"/>
        <w:left w:val="none" w:sz="0" w:space="0" w:color="auto"/>
        <w:bottom w:val="none" w:sz="0" w:space="0" w:color="auto"/>
        <w:right w:val="none" w:sz="0" w:space="0" w:color="auto"/>
      </w:divBdr>
    </w:div>
    <w:div w:id="1016348643">
      <w:bodyDiv w:val="1"/>
      <w:marLeft w:val="0"/>
      <w:marRight w:val="0"/>
      <w:marTop w:val="0"/>
      <w:marBottom w:val="0"/>
      <w:divBdr>
        <w:top w:val="none" w:sz="0" w:space="0" w:color="auto"/>
        <w:left w:val="none" w:sz="0" w:space="0" w:color="auto"/>
        <w:bottom w:val="none" w:sz="0" w:space="0" w:color="auto"/>
        <w:right w:val="none" w:sz="0" w:space="0" w:color="auto"/>
      </w:divBdr>
    </w:div>
    <w:div w:id="1031491542">
      <w:bodyDiv w:val="1"/>
      <w:marLeft w:val="0"/>
      <w:marRight w:val="0"/>
      <w:marTop w:val="0"/>
      <w:marBottom w:val="0"/>
      <w:divBdr>
        <w:top w:val="none" w:sz="0" w:space="0" w:color="auto"/>
        <w:left w:val="none" w:sz="0" w:space="0" w:color="auto"/>
        <w:bottom w:val="none" w:sz="0" w:space="0" w:color="auto"/>
        <w:right w:val="none" w:sz="0" w:space="0" w:color="auto"/>
      </w:divBdr>
    </w:div>
    <w:div w:id="1100375950">
      <w:bodyDiv w:val="1"/>
      <w:marLeft w:val="0"/>
      <w:marRight w:val="0"/>
      <w:marTop w:val="0"/>
      <w:marBottom w:val="0"/>
      <w:divBdr>
        <w:top w:val="none" w:sz="0" w:space="0" w:color="auto"/>
        <w:left w:val="none" w:sz="0" w:space="0" w:color="auto"/>
        <w:bottom w:val="none" w:sz="0" w:space="0" w:color="auto"/>
        <w:right w:val="none" w:sz="0" w:space="0" w:color="auto"/>
      </w:divBdr>
    </w:div>
    <w:div w:id="1115952724">
      <w:bodyDiv w:val="1"/>
      <w:marLeft w:val="0"/>
      <w:marRight w:val="0"/>
      <w:marTop w:val="0"/>
      <w:marBottom w:val="0"/>
      <w:divBdr>
        <w:top w:val="none" w:sz="0" w:space="0" w:color="auto"/>
        <w:left w:val="none" w:sz="0" w:space="0" w:color="auto"/>
        <w:bottom w:val="none" w:sz="0" w:space="0" w:color="auto"/>
        <w:right w:val="none" w:sz="0" w:space="0" w:color="auto"/>
      </w:divBdr>
    </w:div>
    <w:div w:id="1176534118">
      <w:bodyDiv w:val="1"/>
      <w:marLeft w:val="0"/>
      <w:marRight w:val="0"/>
      <w:marTop w:val="0"/>
      <w:marBottom w:val="0"/>
      <w:divBdr>
        <w:top w:val="none" w:sz="0" w:space="0" w:color="auto"/>
        <w:left w:val="none" w:sz="0" w:space="0" w:color="auto"/>
        <w:bottom w:val="none" w:sz="0" w:space="0" w:color="auto"/>
        <w:right w:val="none" w:sz="0" w:space="0" w:color="auto"/>
      </w:divBdr>
      <w:divsChild>
        <w:div w:id="969045664">
          <w:marLeft w:val="0"/>
          <w:marRight w:val="0"/>
          <w:marTop w:val="0"/>
          <w:marBottom w:val="0"/>
          <w:divBdr>
            <w:top w:val="none" w:sz="0" w:space="0" w:color="auto"/>
            <w:left w:val="none" w:sz="0" w:space="0" w:color="auto"/>
            <w:bottom w:val="none" w:sz="0" w:space="0" w:color="auto"/>
            <w:right w:val="none" w:sz="0" w:space="0" w:color="auto"/>
          </w:divBdr>
        </w:div>
        <w:div w:id="1893422348">
          <w:marLeft w:val="0"/>
          <w:marRight w:val="0"/>
          <w:marTop w:val="0"/>
          <w:marBottom w:val="0"/>
          <w:divBdr>
            <w:top w:val="none" w:sz="0" w:space="0" w:color="auto"/>
            <w:left w:val="none" w:sz="0" w:space="0" w:color="auto"/>
            <w:bottom w:val="none" w:sz="0" w:space="0" w:color="auto"/>
            <w:right w:val="none" w:sz="0" w:space="0" w:color="auto"/>
          </w:divBdr>
        </w:div>
      </w:divsChild>
    </w:div>
    <w:div w:id="1176919803">
      <w:bodyDiv w:val="1"/>
      <w:marLeft w:val="0"/>
      <w:marRight w:val="0"/>
      <w:marTop w:val="0"/>
      <w:marBottom w:val="0"/>
      <w:divBdr>
        <w:top w:val="none" w:sz="0" w:space="0" w:color="auto"/>
        <w:left w:val="none" w:sz="0" w:space="0" w:color="auto"/>
        <w:bottom w:val="none" w:sz="0" w:space="0" w:color="auto"/>
        <w:right w:val="none" w:sz="0" w:space="0" w:color="auto"/>
      </w:divBdr>
    </w:div>
    <w:div w:id="1259680299">
      <w:bodyDiv w:val="1"/>
      <w:marLeft w:val="0"/>
      <w:marRight w:val="0"/>
      <w:marTop w:val="0"/>
      <w:marBottom w:val="0"/>
      <w:divBdr>
        <w:top w:val="none" w:sz="0" w:space="0" w:color="auto"/>
        <w:left w:val="none" w:sz="0" w:space="0" w:color="auto"/>
        <w:bottom w:val="none" w:sz="0" w:space="0" w:color="auto"/>
        <w:right w:val="none" w:sz="0" w:space="0" w:color="auto"/>
      </w:divBdr>
      <w:divsChild>
        <w:div w:id="1433552700">
          <w:marLeft w:val="0"/>
          <w:marRight w:val="0"/>
          <w:marTop w:val="0"/>
          <w:marBottom w:val="0"/>
          <w:divBdr>
            <w:top w:val="none" w:sz="0" w:space="0" w:color="auto"/>
            <w:left w:val="none" w:sz="0" w:space="0" w:color="auto"/>
            <w:bottom w:val="none" w:sz="0" w:space="0" w:color="auto"/>
            <w:right w:val="none" w:sz="0" w:space="0" w:color="auto"/>
          </w:divBdr>
        </w:div>
        <w:div w:id="1983267819">
          <w:marLeft w:val="0"/>
          <w:marRight w:val="0"/>
          <w:marTop w:val="0"/>
          <w:marBottom w:val="0"/>
          <w:divBdr>
            <w:top w:val="none" w:sz="0" w:space="0" w:color="auto"/>
            <w:left w:val="none" w:sz="0" w:space="0" w:color="auto"/>
            <w:bottom w:val="none" w:sz="0" w:space="0" w:color="auto"/>
            <w:right w:val="none" w:sz="0" w:space="0" w:color="auto"/>
          </w:divBdr>
        </w:div>
        <w:div w:id="954360763">
          <w:marLeft w:val="0"/>
          <w:marRight w:val="0"/>
          <w:marTop w:val="0"/>
          <w:marBottom w:val="0"/>
          <w:divBdr>
            <w:top w:val="none" w:sz="0" w:space="0" w:color="auto"/>
            <w:left w:val="none" w:sz="0" w:space="0" w:color="auto"/>
            <w:bottom w:val="none" w:sz="0" w:space="0" w:color="auto"/>
            <w:right w:val="none" w:sz="0" w:space="0" w:color="auto"/>
          </w:divBdr>
        </w:div>
        <w:div w:id="265693742">
          <w:marLeft w:val="0"/>
          <w:marRight w:val="0"/>
          <w:marTop w:val="0"/>
          <w:marBottom w:val="0"/>
          <w:divBdr>
            <w:top w:val="none" w:sz="0" w:space="0" w:color="auto"/>
            <w:left w:val="none" w:sz="0" w:space="0" w:color="auto"/>
            <w:bottom w:val="none" w:sz="0" w:space="0" w:color="auto"/>
            <w:right w:val="none" w:sz="0" w:space="0" w:color="auto"/>
          </w:divBdr>
        </w:div>
        <w:div w:id="988561277">
          <w:marLeft w:val="0"/>
          <w:marRight w:val="0"/>
          <w:marTop w:val="0"/>
          <w:marBottom w:val="0"/>
          <w:divBdr>
            <w:top w:val="none" w:sz="0" w:space="0" w:color="auto"/>
            <w:left w:val="none" w:sz="0" w:space="0" w:color="auto"/>
            <w:bottom w:val="none" w:sz="0" w:space="0" w:color="auto"/>
            <w:right w:val="none" w:sz="0" w:space="0" w:color="auto"/>
          </w:divBdr>
        </w:div>
      </w:divsChild>
    </w:div>
    <w:div w:id="1359889417">
      <w:bodyDiv w:val="1"/>
      <w:marLeft w:val="0"/>
      <w:marRight w:val="0"/>
      <w:marTop w:val="0"/>
      <w:marBottom w:val="0"/>
      <w:divBdr>
        <w:top w:val="none" w:sz="0" w:space="0" w:color="auto"/>
        <w:left w:val="none" w:sz="0" w:space="0" w:color="auto"/>
        <w:bottom w:val="none" w:sz="0" w:space="0" w:color="auto"/>
        <w:right w:val="none" w:sz="0" w:space="0" w:color="auto"/>
      </w:divBdr>
    </w:div>
    <w:div w:id="1475831950">
      <w:bodyDiv w:val="1"/>
      <w:marLeft w:val="0"/>
      <w:marRight w:val="0"/>
      <w:marTop w:val="0"/>
      <w:marBottom w:val="0"/>
      <w:divBdr>
        <w:top w:val="none" w:sz="0" w:space="0" w:color="auto"/>
        <w:left w:val="none" w:sz="0" w:space="0" w:color="auto"/>
        <w:bottom w:val="none" w:sz="0" w:space="0" w:color="auto"/>
        <w:right w:val="none" w:sz="0" w:space="0" w:color="auto"/>
      </w:divBdr>
      <w:divsChild>
        <w:div w:id="981689271">
          <w:marLeft w:val="0"/>
          <w:marRight w:val="0"/>
          <w:marTop w:val="0"/>
          <w:marBottom w:val="0"/>
          <w:divBdr>
            <w:top w:val="none" w:sz="0" w:space="0" w:color="auto"/>
            <w:left w:val="none" w:sz="0" w:space="0" w:color="auto"/>
            <w:bottom w:val="none" w:sz="0" w:space="0" w:color="auto"/>
            <w:right w:val="none" w:sz="0" w:space="0" w:color="auto"/>
          </w:divBdr>
        </w:div>
        <w:div w:id="1181966552">
          <w:marLeft w:val="0"/>
          <w:marRight w:val="0"/>
          <w:marTop w:val="0"/>
          <w:marBottom w:val="0"/>
          <w:divBdr>
            <w:top w:val="none" w:sz="0" w:space="0" w:color="auto"/>
            <w:left w:val="none" w:sz="0" w:space="0" w:color="auto"/>
            <w:bottom w:val="none" w:sz="0" w:space="0" w:color="auto"/>
            <w:right w:val="none" w:sz="0" w:space="0" w:color="auto"/>
          </w:divBdr>
          <w:divsChild>
            <w:div w:id="1997293321">
              <w:marLeft w:val="0"/>
              <w:marRight w:val="0"/>
              <w:marTop w:val="0"/>
              <w:marBottom w:val="0"/>
              <w:divBdr>
                <w:top w:val="none" w:sz="0" w:space="0" w:color="auto"/>
                <w:left w:val="none" w:sz="0" w:space="0" w:color="auto"/>
                <w:bottom w:val="none" w:sz="0" w:space="0" w:color="auto"/>
                <w:right w:val="none" w:sz="0" w:space="0" w:color="auto"/>
              </w:divBdr>
            </w:div>
            <w:div w:id="12856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867423">
      <w:bodyDiv w:val="1"/>
      <w:marLeft w:val="0"/>
      <w:marRight w:val="0"/>
      <w:marTop w:val="0"/>
      <w:marBottom w:val="0"/>
      <w:divBdr>
        <w:top w:val="none" w:sz="0" w:space="0" w:color="auto"/>
        <w:left w:val="none" w:sz="0" w:space="0" w:color="auto"/>
        <w:bottom w:val="none" w:sz="0" w:space="0" w:color="auto"/>
        <w:right w:val="none" w:sz="0" w:space="0" w:color="auto"/>
      </w:divBdr>
    </w:div>
    <w:div w:id="1649245644">
      <w:bodyDiv w:val="1"/>
      <w:marLeft w:val="0"/>
      <w:marRight w:val="0"/>
      <w:marTop w:val="0"/>
      <w:marBottom w:val="0"/>
      <w:divBdr>
        <w:top w:val="none" w:sz="0" w:space="0" w:color="auto"/>
        <w:left w:val="none" w:sz="0" w:space="0" w:color="auto"/>
        <w:bottom w:val="none" w:sz="0" w:space="0" w:color="auto"/>
        <w:right w:val="none" w:sz="0" w:space="0" w:color="auto"/>
      </w:divBdr>
    </w:div>
    <w:div w:id="1743329876">
      <w:bodyDiv w:val="1"/>
      <w:marLeft w:val="0"/>
      <w:marRight w:val="0"/>
      <w:marTop w:val="0"/>
      <w:marBottom w:val="0"/>
      <w:divBdr>
        <w:top w:val="none" w:sz="0" w:space="0" w:color="auto"/>
        <w:left w:val="none" w:sz="0" w:space="0" w:color="auto"/>
        <w:bottom w:val="none" w:sz="0" w:space="0" w:color="auto"/>
        <w:right w:val="none" w:sz="0" w:space="0" w:color="auto"/>
      </w:divBdr>
    </w:div>
    <w:div w:id="1793940318">
      <w:bodyDiv w:val="1"/>
      <w:marLeft w:val="0"/>
      <w:marRight w:val="0"/>
      <w:marTop w:val="0"/>
      <w:marBottom w:val="0"/>
      <w:divBdr>
        <w:top w:val="none" w:sz="0" w:space="0" w:color="auto"/>
        <w:left w:val="none" w:sz="0" w:space="0" w:color="auto"/>
        <w:bottom w:val="none" w:sz="0" w:space="0" w:color="auto"/>
        <w:right w:val="none" w:sz="0" w:space="0" w:color="auto"/>
      </w:divBdr>
    </w:div>
    <w:div w:id="1836727846">
      <w:bodyDiv w:val="1"/>
      <w:marLeft w:val="0"/>
      <w:marRight w:val="0"/>
      <w:marTop w:val="0"/>
      <w:marBottom w:val="0"/>
      <w:divBdr>
        <w:top w:val="none" w:sz="0" w:space="0" w:color="auto"/>
        <w:left w:val="none" w:sz="0" w:space="0" w:color="auto"/>
        <w:bottom w:val="none" w:sz="0" w:space="0" w:color="auto"/>
        <w:right w:val="none" w:sz="0" w:space="0" w:color="auto"/>
      </w:divBdr>
      <w:divsChild>
        <w:div w:id="401366957">
          <w:marLeft w:val="0"/>
          <w:marRight w:val="0"/>
          <w:marTop w:val="0"/>
          <w:marBottom w:val="0"/>
          <w:divBdr>
            <w:top w:val="none" w:sz="0" w:space="0" w:color="auto"/>
            <w:left w:val="none" w:sz="0" w:space="0" w:color="auto"/>
            <w:bottom w:val="none" w:sz="0" w:space="0" w:color="auto"/>
            <w:right w:val="none" w:sz="0" w:space="0" w:color="auto"/>
          </w:divBdr>
        </w:div>
        <w:div w:id="141587399">
          <w:marLeft w:val="0"/>
          <w:marRight w:val="0"/>
          <w:marTop w:val="0"/>
          <w:marBottom w:val="0"/>
          <w:divBdr>
            <w:top w:val="none" w:sz="0" w:space="0" w:color="auto"/>
            <w:left w:val="none" w:sz="0" w:space="0" w:color="auto"/>
            <w:bottom w:val="none" w:sz="0" w:space="0" w:color="auto"/>
            <w:right w:val="none" w:sz="0" w:space="0" w:color="auto"/>
          </w:divBdr>
        </w:div>
        <w:div w:id="919024556">
          <w:marLeft w:val="0"/>
          <w:marRight w:val="0"/>
          <w:marTop w:val="0"/>
          <w:marBottom w:val="0"/>
          <w:divBdr>
            <w:top w:val="none" w:sz="0" w:space="0" w:color="auto"/>
            <w:left w:val="none" w:sz="0" w:space="0" w:color="auto"/>
            <w:bottom w:val="none" w:sz="0" w:space="0" w:color="auto"/>
            <w:right w:val="none" w:sz="0" w:space="0" w:color="auto"/>
          </w:divBdr>
        </w:div>
      </w:divsChild>
    </w:div>
    <w:div w:id="1998259845">
      <w:bodyDiv w:val="1"/>
      <w:marLeft w:val="0"/>
      <w:marRight w:val="0"/>
      <w:marTop w:val="0"/>
      <w:marBottom w:val="0"/>
      <w:divBdr>
        <w:top w:val="none" w:sz="0" w:space="0" w:color="auto"/>
        <w:left w:val="none" w:sz="0" w:space="0" w:color="auto"/>
        <w:bottom w:val="none" w:sz="0" w:space="0" w:color="auto"/>
        <w:right w:val="none" w:sz="0" w:space="0" w:color="auto"/>
      </w:divBdr>
    </w:div>
    <w:div w:id="2029524536">
      <w:bodyDiv w:val="1"/>
      <w:marLeft w:val="0"/>
      <w:marRight w:val="0"/>
      <w:marTop w:val="0"/>
      <w:marBottom w:val="0"/>
      <w:divBdr>
        <w:top w:val="none" w:sz="0" w:space="0" w:color="auto"/>
        <w:left w:val="none" w:sz="0" w:space="0" w:color="auto"/>
        <w:bottom w:val="none" w:sz="0" w:space="0" w:color="auto"/>
        <w:right w:val="none" w:sz="0" w:space="0" w:color="auto"/>
      </w:divBdr>
    </w:div>
    <w:div w:id="2054233057">
      <w:bodyDiv w:val="1"/>
      <w:marLeft w:val="0"/>
      <w:marRight w:val="0"/>
      <w:marTop w:val="0"/>
      <w:marBottom w:val="0"/>
      <w:divBdr>
        <w:top w:val="none" w:sz="0" w:space="0" w:color="auto"/>
        <w:left w:val="none" w:sz="0" w:space="0" w:color="auto"/>
        <w:bottom w:val="none" w:sz="0" w:space="0" w:color="auto"/>
        <w:right w:val="none" w:sz="0" w:space="0" w:color="auto"/>
      </w:divBdr>
    </w:div>
    <w:div w:id="2111969678">
      <w:bodyDiv w:val="1"/>
      <w:marLeft w:val="0"/>
      <w:marRight w:val="0"/>
      <w:marTop w:val="0"/>
      <w:marBottom w:val="0"/>
      <w:divBdr>
        <w:top w:val="none" w:sz="0" w:space="0" w:color="auto"/>
        <w:left w:val="none" w:sz="0" w:space="0" w:color="auto"/>
        <w:bottom w:val="none" w:sz="0" w:space="0" w:color="auto"/>
        <w:right w:val="none" w:sz="0" w:space="0" w:color="auto"/>
      </w:divBdr>
      <w:divsChild>
        <w:div w:id="572392103">
          <w:marLeft w:val="0"/>
          <w:marRight w:val="0"/>
          <w:marTop w:val="0"/>
          <w:marBottom w:val="0"/>
          <w:divBdr>
            <w:top w:val="none" w:sz="0" w:space="0" w:color="auto"/>
            <w:left w:val="none" w:sz="0" w:space="0" w:color="auto"/>
            <w:bottom w:val="none" w:sz="0" w:space="0" w:color="auto"/>
            <w:right w:val="none" w:sz="0" w:space="0" w:color="auto"/>
          </w:divBdr>
        </w:div>
        <w:div w:id="1516383033">
          <w:marLeft w:val="0"/>
          <w:marRight w:val="0"/>
          <w:marTop w:val="0"/>
          <w:marBottom w:val="0"/>
          <w:divBdr>
            <w:top w:val="none" w:sz="0" w:space="0" w:color="auto"/>
            <w:left w:val="none" w:sz="0" w:space="0" w:color="auto"/>
            <w:bottom w:val="none" w:sz="0" w:space="0" w:color="auto"/>
            <w:right w:val="none" w:sz="0" w:space="0" w:color="auto"/>
          </w:divBdr>
        </w:div>
        <w:div w:id="1070230428">
          <w:marLeft w:val="0"/>
          <w:marRight w:val="0"/>
          <w:marTop w:val="0"/>
          <w:marBottom w:val="0"/>
          <w:divBdr>
            <w:top w:val="none" w:sz="0" w:space="0" w:color="auto"/>
            <w:left w:val="none" w:sz="0" w:space="0" w:color="auto"/>
            <w:bottom w:val="none" w:sz="0" w:space="0" w:color="auto"/>
            <w:right w:val="none" w:sz="0" w:space="0" w:color="auto"/>
          </w:divBdr>
        </w:div>
        <w:div w:id="2018385575">
          <w:marLeft w:val="0"/>
          <w:marRight w:val="0"/>
          <w:marTop w:val="0"/>
          <w:marBottom w:val="0"/>
          <w:divBdr>
            <w:top w:val="none" w:sz="0" w:space="0" w:color="auto"/>
            <w:left w:val="none" w:sz="0" w:space="0" w:color="auto"/>
            <w:bottom w:val="none" w:sz="0" w:space="0" w:color="auto"/>
            <w:right w:val="none" w:sz="0" w:space="0" w:color="auto"/>
          </w:divBdr>
        </w:div>
        <w:div w:id="280259200">
          <w:marLeft w:val="0"/>
          <w:marRight w:val="0"/>
          <w:marTop w:val="0"/>
          <w:marBottom w:val="0"/>
          <w:divBdr>
            <w:top w:val="none" w:sz="0" w:space="0" w:color="auto"/>
            <w:left w:val="none" w:sz="0" w:space="0" w:color="auto"/>
            <w:bottom w:val="none" w:sz="0" w:space="0" w:color="auto"/>
            <w:right w:val="none" w:sz="0" w:space="0" w:color="auto"/>
          </w:divBdr>
        </w:div>
        <w:div w:id="1782989868">
          <w:marLeft w:val="0"/>
          <w:marRight w:val="0"/>
          <w:marTop w:val="0"/>
          <w:marBottom w:val="0"/>
          <w:divBdr>
            <w:top w:val="none" w:sz="0" w:space="0" w:color="auto"/>
            <w:left w:val="none" w:sz="0" w:space="0" w:color="auto"/>
            <w:bottom w:val="none" w:sz="0" w:space="0" w:color="auto"/>
            <w:right w:val="none" w:sz="0" w:space="0" w:color="auto"/>
          </w:divBdr>
        </w:div>
        <w:div w:id="1589578037">
          <w:marLeft w:val="0"/>
          <w:marRight w:val="0"/>
          <w:marTop w:val="0"/>
          <w:marBottom w:val="0"/>
          <w:divBdr>
            <w:top w:val="none" w:sz="0" w:space="0" w:color="auto"/>
            <w:left w:val="none" w:sz="0" w:space="0" w:color="auto"/>
            <w:bottom w:val="none" w:sz="0" w:space="0" w:color="auto"/>
            <w:right w:val="none" w:sz="0" w:space="0" w:color="auto"/>
          </w:divBdr>
        </w:div>
        <w:div w:id="778843096">
          <w:marLeft w:val="0"/>
          <w:marRight w:val="0"/>
          <w:marTop w:val="0"/>
          <w:marBottom w:val="0"/>
          <w:divBdr>
            <w:top w:val="none" w:sz="0" w:space="0" w:color="auto"/>
            <w:left w:val="none" w:sz="0" w:space="0" w:color="auto"/>
            <w:bottom w:val="none" w:sz="0" w:space="0" w:color="auto"/>
            <w:right w:val="none" w:sz="0" w:space="0" w:color="auto"/>
          </w:divBdr>
        </w:div>
      </w:divsChild>
    </w:div>
    <w:div w:id="2146190528">
      <w:bodyDiv w:val="1"/>
      <w:marLeft w:val="0"/>
      <w:marRight w:val="0"/>
      <w:marTop w:val="0"/>
      <w:marBottom w:val="0"/>
      <w:divBdr>
        <w:top w:val="none" w:sz="0" w:space="0" w:color="auto"/>
        <w:left w:val="none" w:sz="0" w:space="0" w:color="auto"/>
        <w:bottom w:val="none" w:sz="0" w:space="0" w:color="auto"/>
        <w:right w:val="none" w:sz="0" w:space="0" w:color="auto"/>
      </w:divBdr>
      <w:divsChild>
        <w:div w:id="539437058">
          <w:marLeft w:val="0"/>
          <w:marRight w:val="0"/>
          <w:marTop w:val="0"/>
          <w:marBottom w:val="0"/>
          <w:divBdr>
            <w:top w:val="none" w:sz="0" w:space="0" w:color="auto"/>
            <w:left w:val="none" w:sz="0" w:space="0" w:color="auto"/>
            <w:bottom w:val="none" w:sz="0" w:space="0" w:color="auto"/>
            <w:right w:val="none" w:sz="0" w:space="0" w:color="auto"/>
          </w:divBdr>
        </w:div>
        <w:div w:id="1668708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supaprastinto-islaidu-apmokejimo-tyrimai"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827A1-4179-41FF-87C8-59A1B08FD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55552</Words>
  <Characters>31665</Characters>
  <Application>Microsoft Office Word</Application>
  <DocSecurity>0</DocSecurity>
  <Lines>263</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Sveikatos apsaugos ministerija</Company>
  <LinksUpToDate>false</LinksUpToDate>
  <CharactersWithSpaces>87043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Sandra Jarašiūnienė</cp:lastModifiedBy>
  <cp:revision>2</cp:revision>
  <cp:lastPrinted>2020-04-03T11:49:00Z</cp:lastPrinted>
  <dcterms:created xsi:type="dcterms:W3CDTF">2020-05-22T06:38:00Z</dcterms:created>
  <dcterms:modified xsi:type="dcterms:W3CDTF">2020-05-22T06:38:00Z</dcterms:modified>
</cp:coreProperties>
</file>