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29284" w14:textId="77777777" w:rsidR="00895B79" w:rsidRDefault="00895B79" w:rsidP="00044027">
      <w:pPr>
        <w:jc w:val="right"/>
        <w:rPr>
          <w:highlight w:val="yellow"/>
          <w:lang w:val="lt-LT"/>
        </w:rPr>
      </w:pPr>
      <w:bookmarkStart w:id="0" w:name="_GoBack"/>
      <w:bookmarkEnd w:id="0"/>
    </w:p>
    <w:p w14:paraId="184BA68D" w14:textId="77777777" w:rsidR="00D80124" w:rsidRPr="00D80124" w:rsidRDefault="00D80124" w:rsidP="00D80124">
      <w:pPr>
        <w:ind w:left="10348"/>
        <w:rPr>
          <w:lang w:val="lt-LT"/>
        </w:rPr>
      </w:pPr>
      <w:r w:rsidRPr="00D80124">
        <w:rPr>
          <w:lang w:val="lt-LT"/>
        </w:rPr>
        <w:t>FORMAI PRITARTA</w:t>
      </w:r>
    </w:p>
    <w:p w14:paraId="29412579" w14:textId="77777777" w:rsidR="00044027" w:rsidRDefault="00D80124" w:rsidP="00D80124">
      <w:pPr>
        <w:ind w:left="10348"/>
        <w:rPr>
          <w:lang w:val="lt-LT"/>
        </w:rPr>
      </w:pPr>
      <w:r w:rsidRPr="001C7EFA">
        <w:rPr>
          <w:lang w:val="lt-LT"/>
        </w:rPr>
        <w:t>2014-2020 m. Europos Sąjungos struktūrin</w:t>
      </w:r>
      <w:r w:rsidR="007D42FC" w:rsidRPr="001C7EFA">
        <w:rPr>
          <w:lang w:val="lt-LT"/>
        </w:rPr>
        <w:t>ių</w:t>
      </w:r>
      <w:r w:rsidRPr="001C7EFA">
        <w:rPr>
          <w:lang w:val="lt-LT"/>
        </w:rPr>
        <w:t xml:space="preserve"> </w:t>
      </w:r>
      <w:r w:rsidR="007D42FC" w:rsidRPr="001C7EFA">
        <w:rPr>
          <w:lang w:val="lt-LT"/>
        </w:rPr>
        <w:t xml:space="preserve">fondų </w:t>
      </w:r>
      <w:r w:rsidRPr="001C7EFA">
        <w:rPr>
          <w:lang w:val="lt-LT"/>
        </w:rPr>
        <w:t>administravimo darbo grupės, sudarytos Lietuvos Respublikos finansų ministro 2013 m. liepos 11 d. įsakymu Nr. 1K-243 „Dėl darbo grupės sudarymo</w:t>
      </w:r>
      <w:r w:rsidRPr="0011770B">
        <w:rPr>
          <w:lang w:val="lt-LT"/>
        </w:rPr>
        <w:t xml:space="preserve">“, </w:t>
      </w:r>
      <w:r w:rsidRPr="004226AB">
        <w:rPr>
          <w:lang w:val="lt-LT"/>
        </w:rPr>
        <w:t>201</w:t>
      </w:r>
      <w:r w:rsidR="00FB78FF">
        <w:rPr>
          <w:lang w:val="lt-LT"/>
        </w:rPr>
        <w:t>9</w:t>
      </w:r>
      <w:r w:rsidRPr="004226AB">
        <w:rPr>
          <w:lang w:val="lt-LT"/>
        </w:rPr>
        <w:t xml:space="preserve"> m. </w:t>
      </w:r>
      <w:r w:rsidR="00FB78FF">
        <w:rPr>
          <w:lang w:val="lt-LT"/>
        </w:rPr>
        <w:t>rugpjūčio</w:t>
      </w:r>
      <w:r w:rsidR="00FB78FF" w:rsidRPr="004226AB">
        <w:rPr>
          <w:lang w:val="lt-LT"/>
        </w:rPr>
        <w:t xml:space="preserve"> </w:t>
      </w:r>
      <w:r w:rsidR="00FB78FF">
        <w:rPr>
          <w:lang w:val="lt-LT"/>
        </w:rPr>
        <w:t>13</w:t>
      </w:r>
      <w:r w:rsidRPr="004226AB">
        <w:rPr>
          <w:lang w:val="lt-LT"/>
        </w:rPr>
        <w:t xml:space="preserve"> d. protokolu Nr. </w:t>
      </w:r>
      <w:r w:rsidR="00FB78FF">
        <w:rPr>
          <w:lang w:val="lt-LT"/>
        </w:rPr>
        <w:t>3</w:t>
      </w:r>
      <w:r w:rsidR="00A542F0">
        <w:rPr>
          <w:lang w:val="lt-LT"/>
        </w:rPr>
        <w:t xml:space="preserve"> (</w:t>
      </w:r>
      <w:r w:rsidR="00FB78FF">
        <w:rPr>
          <w:lang w:val="lt-LT"/>
        </w:rPr>
        <w:t>46</w:t>
      </w:r>
      <w:r w:rsidR="00A542F0">
        <w:rPr>
          <w:lang w:val="lt-LT"/>
        </w:rPr>
        <w:t>)</w:t>
      </w:r>
    </w:p>
    <w:p w14:paraId="434759EA" w14:textId="77777777" w:rsidR="00D80124" w:rsidRPr="00F61E65" w:rsidRDefault="00D80124" w:rsidP="00044027">
      <w:pPr>
        <w:jc w:val="right"/>
        <w:rPr>
          <w:lang w:val="lt-LT"/>
        </w:rPr>
      </w:pPr>
    </w:p>
    <w:p w14:paraId="23514060" w14:textId="77777777" w:rsidR="00044027" w:rsidRPr="00F61E65" w:rsidRDefault="00044027">
      <w:pPr>
        <w:jc w:val="left"/>
        <w:rPr>
          <w:lang w:val="lt-LT"/>
        </w:rPr>
      </w:pPr>
    </w:p>
    <w:p w14:paraId="7F1F5898" w14:textId="77777777" w:rsidR="00E319A0" w:rsidRPr="00F61E65" w:rsidRDefault="00804349">
      <w:pPr>
        <w:jc w:val="center"/>
        <w:rPr>
          <w:b/>
          <w:lang w:val="lt-LT"/>
        </w:rPr>
      </w:pPr>
      <w:r w:rsidRPr="00F61E65">
        <w:rPr>
          <w:b/>
          <w:lang w:val="lt-LT"/>
        </w:rPr>
        <w:t xml:space="preserve">PASIŪLYMAI DĖL </w:t>
      </w:r>
      <w:r w:rsidR="00E319A0" w:rsidRPr="00F61E65">
        <w:rPr>
          <w:b/>
          <w:lang w:val="lt-LT"/>
        </w:rPr>
        <w:t>PROJEKTŲ ATRANKOS KRITERIJŲ NUSTATYMO IR KEITIMO</w:t>
      </w:r>
    </w:p>
    <w:p w14:paraId="7096C87C" w14:textId="77777777" w:rsidR="00E319A0" w:rsidRPr="00F61E65" w:rsidRDefault="00E319A0">
      <w:pPr>
        <w:spacing w:line="240" w:lineRule="exact"/>
        <w:jc w:val="center"/>
        <w:rPr>
          <w:lang w:val="lt-LT"/>
        </w:rPr>
      </w:pPr>
    </w:p>
    <w:p w14:paraId="63963442" w14:textId="77777777" w:rsidR="00E319A0" w:rsidRPr="00F61E65" w:rsidRDefault="00804349">
      <w:pPr>
        <w:spacing w:line="240" w:lineRule="exact"/>
        <w:jc w:val="center"/>
        <w:rPr>
          <w:lang w:val="lt-LT"/>
        </w:rPr>
      </w:pPr>
      <w:r w:rsidRPr="00F61E65">
        <w:rPr>
          <w:lang w:val="lt-LT"/>
        </w:rPr>
        <w:t>20</w:t>
      </w:r>
      <w:r w:rsidR="00E319A0" w:rsidRPr="00F61E65">
        <w:rPr>
          <w:lang w:val="lt-LT"/>
        </w:rPr>
        <w:t>__ m. ________d.</w:t>
      </w:r>
    </w:p>
    <w:p w14:paraId="145FA185" w14:textId="77777777" w:rsidR="00804349" w:rsidRPr="00F61E65" w:rsidRDefault="00804349">
      <w:pPr>
        <w:spacing w:line="240" w:lineRule="exact"/>
        <w:jc w:val="center"/>
        <w:rPr>
          <w:lang w:val="lt-LT"/>
        </w:rPr>
      </w:pPr>
    </w:p>
    <w:p w14:paraId="33C4211E" w14:textId="77777777" w:rsidR="001E1A85" w:rsidRPr="00F61E65"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8871"/>
      </w:tblGrid>
      <w:tr w:rsidR="00721EE8" w:rsidRPr="001341FE" w14:paraId="5C9F23D9" w14:textId="77777777" w:rsidTr="001232ED">
        <w:tc>
          <w:tcPr>
            <w:tcW w:w="6345" w:type="dxa"/>
            <w:shd w:val="clear" w:color="auto" w:fill="auto"/>
          </w:tcPr>
          <w:p w14:paraId="06373F6A" w14:textId="77777777" w:rsidR="00721EE8" w:rsidRPr="00F61E65" w:rsidRDefault="00721EE8" w:rsidP="00721EE8">
            <w:pPr>
              <w:spacing w:line="240" w:lineRule="auto"/>
              <w:jc w:val="left"/>
              <w:rPr>
                <w:b/>
                <w:lang w:val="lt-LT"/>
              </w:rPr>
            </w:pPr>
            <w:r w:rsidRPr="00F61E65">
              <w:rPr>
                <w:b/>
                <w:lang w:val="lt-LT"/>
              </w:rPr>
              <w:t>Pasiūlymus dėl projektų atrankos kriterijų nustatymo ir (ar) keitimo teikianti institucija:</w:t>
            </w:r>
          </w:p>
        </w:tc>
        <w:tc>
          <w:tcPr>
            <w:tcW w:w="9008" w:type="dxa"/>
            <w:shd w:val="clear" w:color="auto" w:fill="auto"/>
          </w:tcPr>
          <w:p w14:paraId="10886BE0" w14:textId="77777777" w:rsidR="00721EE8" w:rsidRPr="000724DD" w:rsidRDefault="00721EE8" w:rsidP="00721EE8">
            <w:pPr>
              <w:jc w:val="center"/>
              <w:rPr>
                <w:lang w:val="lt-LT"/>
              </w:rPr>
            </w:pPr>
            <w:r w:rsidRPr="000724DD">
              <w:rPr>
                <w:lang w:val="lt-LT"/>
              </w:rPr>
              <w:t>Lietuvos Respublikos ekonomikos ir inovacijų ministerija</w:t>
            </w:r>
          </w:p>
        </w:tc>
      </w:tr>
      <w:tr w:rsidR="00721EE8" w:rsidRPr="001341FE" w14:paraId="3DF93EDC" w14:textId="77777777" w:rsidTr="001232ED">
        <w:tc>
          <w:tcPr>
            <w:tcW w:w="6345" w:type="dxa"/>
            <w:shd w:val="clear" w:color="auto" w:fill="auto"/>
          </w:tcPr>
          <w:p w14:paraId="602F33DE" w14:textId="77777777" w:rsidR="00721EE8" w:rsidRPr="00F61E65" w:rsidRDefault="00721EE8" w:rsidP="00721EE8">
            <w:pPr>
              <w:spacing w:line="240" w:lineRule="auto"/>
              <w:jc w:val="left"/>
              <w:rPr>
                <w:b/>
                <w:lang w:val="lt-LT"/>
              </w:rPr>
            </w:pPr>
            <w:r w:rsidRPr="00F61E65">
              <w:rPr>
                <w:b/>
                <w:lang w:val="lt-LT"/>
              </w:rPr>
              <w:t>Veiksmų programos prioriteto numeris ir pavadinimas:</w:t>
            </w:r>
          </w:p>
        </w:tc>
        <w:tc>
          <w:tcPr>
            <w:tcW w:w="9008" w:type="dxa"/>
            <w:shd w:val="clear" w:color="auto" w:fill="auto"/>
          </w:tcPr>
          <w:p w14:paraId="0DE5A50B" w14:textId="77777777" w:rsidR="00721EE8" w:rsidRPr="00F61E65" w:rsidRDefault="00721EE8" w:rsidP="00721EE8">
            <w:pPr>
              <w:jc w:val="center"/>
              <w:rPr>
                <w:lang w:val="lt-LT"/>
              </w:rPr>
            </w:pPr>
            <w:r w:rsidRPr="000724DD">
              <w:rPr>
                <w:lang w:val="lt-LT"/>
              </w:rPr>
              <w:t>1 prioritetas „Mokslinių tyrimų, eksperimentinės plėtros ir inovacijų skatinimas“</w:t>
            </w:r>
          </w:p>
        </w:tc>
      </w:tr>
      <w:tr w:rsidR="00721EE8" w:rsidRPr="001341FE" w14:paraId="5CC0A888" w14:textId="77777777" w:rsidTr="001232ED">
        <w:tc>
          <w:tcPr>
            <w:tcW w:w="6345" w:type="dxa"/>
            <w:shd w:val="clear" w:color="auto" w:fill="auto"/>
          </w:tcPr>
          <w:p w14:paraId="1DED49AD" w14:textId="77777777" w:rsidR="00721EE8" w:rsidRPr="00F61E65" w:rsidRDefault="00721EE8" w:rsidP="00721EE8">
            <w:pPr>
              <w:spacing w:line="240" w:lineRule="auto"/>
              <w:jc w:val="left"/>
              <w:rPr>
                <w:b/>
                <w:lang w:val="lt-LT"/>
              </w:rPr>
            </w:pPr>
            <w:r w:rsidRPr="00F61E65">
              <w:rPr>
                <w:b/>
                <w:lang w:val="lt-LT"/>
              </w:rPr>
              <w:t>Veiksmų programos konkretaus uždavinio numeris ir pavadinimas:</w:t>
            </w:r>
          </w:p>
        </w:tc>
        <w:tc>
          <w:tcPr>
            <w:tcW w:w="9008" w:type="dxa"/>
            <w:shd w:val="clear" w:color="auto" w:fill="auto"/>
          </w:tcPr>
          <w:p w14:paraId="33303DD3" w14:textId="77777777" w:rsidR="00721EE8" w:rsidRPr="00F61E65" w:rsidRDefault="00721EE8" w:rsidP="00721EE8">
            <w:pPr>
              <w:jc w:val="center"/>
              <w:rPr>
                <w:lang w:val="lt-LT"/>
              </w:rPr>
            </w:pPr>
            <w:r w:rsidRPr="000724DD">
              <w:rPr>
                <w:lang w:val="lt-LT"/>
              </w:rPr>
              <w:t>1.2.1 konkretus uždavinys „Padidinti mokslinių tyrimų, eksperimentinės plėtros ir inovacijų veiklų aktyvumą privačiame sektoriuje“</w:t>
            </w:r>
          </w:p>
        </w:tc>
      </w:tr>
      <w:tr w:rsidR="00721EE8" w:rsidRPr="00F61E65" w14:paraId="5CFA461F" w14:textId="77777777" w:rsidTr="001232ED">
        <w:tc>
          <w:tcPr>
            <w:tcW w:w="6345" w:type="dxa"/>
            <w:shd w:val="clear" w:color="auto" w:fill="auto"/>
          </w:tcPr>
          <w:p w14:paraId="660E6449" w14:textId="77777777" w:rsidR="00721EE8" w:rsidRPr="00F61E65" w:rsidRDefault="00721EE8" w:rsidP="00721EE8">
            <w:pPr>
              <w:spacing w:line="240" w:lineRule="auto"/>
              <w:jc w:val="left"/>
              <w:rPr>
                <w:b/>
                <w:lang w:val="lt-LT"/>
              </w:rPr>
            </w:pPr>
            <w:r w:rsidRPr="00F61E65">
              <w:rPr>
                <w:b/>
                <w:lang w:val="lt-LT"/>
              </w:rPr>
              <w:t>Veiksmų programos įgyvendinimo priemonės (toliau – priemonė) kodas ir pavadinimas:</w:t>
            </w:r>
          </w:p>
        </w:tc>
        <w:tc>
          <w:tcPr>
            <w:tcW w:w="9008" w:type="dxa"/>
            <w:shd w:val="clear" w:color="auto" w:fill="auto"/>
          </w:tcPr>
          <w:p w14:paraId="512A4086" w14:textId="77777777" w:rsidR="00721EE8" w:rsidRPr="00F61E65" w:rsidRDefault="00721EE8" w:rsidP="00721EE8">
            <w:pPr>
              <w:jc w:val="center"/>
              <w:rPr>
                <w:lang w:val="lt-LT"/>
              </w:rPr>
            </w:pPr>
            <w:proofErr w:type="spellStart"/>
            <w:r w:rsidRPr="002166F3">
              <w:rPr>
                <w:kern w:val="16"/>
              </w:rPr>
              <w:t>N</w:t>
            </w:r>
            <w:r w:rsidRPr="002166F3">
              <w:t>r</w:t>
            </w:r>
            <w:proofErr w:type="spellEnd"/>
            <w:r w:rsidRPr="002166F3">
              <w:t xml:space="preserve">. </w:t>
            </w:r>
            <w:r w:rsidRPr="00896986">
              <w:rPr>
                <w:rFonts w:eastAsia="AngsanaUPC"/>
                <w:lang w:eastAsia="lt-LT"/>
              </w:rPr>
              <w:t xml:space="preserve">01.2.1-LVPA-T-858 </w:t>
            </w:r>
            <w:r w:rsidRPr="00896986">
              <w:t xml:space="preserve">„COVID-19 MTEP </w:t>
            </w:r>
            <w:proofErr w:type="spellStart"/>
            <w:r w:rsidRPr="00896986">
              <w:t>tyrimai</w:t>
            </w:r>
            <w:proofErr w:type="spellEnd"/>
            <w:r w:rsidRPr="00896986">
              <w:t>“</w:t>
            </w:r>
          </w:p>
        </w:tc>
      </w:tr>
      <w:tr w:rsidR="00721EE8" w:rsidRPr="00511C3B" w14:paraId="3DEDBC12" w14:textId="77777777" w:rsidTr="001232ED">
        <w:tc>
          <w:tcPr>
            <w:tcW w:w="6345" w:type="dxa"/>
            <w:shd w:val="clear" w:color="auto" w:fill="auto"/>
          </w:tcPr>
          <w:p w14:paraId="0860ED41" w14:textId="77777777" w:rsidR="00721EE8" w:rsidRPr="00F61E65" w:rsidRDefault="00721EE8" w:rsidP="00721EE8">
            <w:pPr>
              <w:spacing w:line="240" w:lineRule="auto"/>
              <w:rPr>
                <w:b/>
                <w:lang w:val="lt-LT"/>
              </w:rPr>
            </w:pPr>
            <w:r w:rsidRPr="00F61E65">
              <w:rPr>
                <w:b/>
                <w:lang w:val="lt-LT"/>
              </w:rPr>
              <w:t xml:space="preserve">Priemonei skirtų Europos Sąjungos </w:t>
            </w:r>
            <w:r>
              <w:rPr>
                <w:b/>
                <w:lang w:val="lt-LT"/>
              </w:rPr>
              <w:t xml:space="preserve">struktūrinių fondų </w:t>
            </w:r>
            <w:r w:rsidRPr="00F61E65">
              <w:rPr>
                <w:b/>
                <w:lang w:val="lt-LT"/>
              </w:rPr>
              <w:t>lėšų suma</w:t>
            </w:r>
            <w:r>
              <w:rPr>
                <w:b/>
                <w:lang w:val="lt-LT"/>
              </w:rPr>
              <w:t xml:space="preserve">, mln. </w:t>
            </w:r>
            <w:proofErr w:type="spellStart"/>
            <w:r>
              <w:rPr>
                <w:b/>
                <w:lang w:val="lt-LT"/>
              </w:rPr>
              <w:t>Eur</w:t>
            </w:r>
            <w:proofErr w:type="spellEnd"/>
            <w:r w:rsidRPr="00F61E65">
              <w:rPr>
                <w:b/>
                <w:lang w:val="lt-LT"/>
              </w:rPr>
              <w:t>:</w:t>
            </w:r>
          </w:p>
        </w:tc>
        <w:tc>
          <w:tcPr>
            <w:tcW w:w="9008" w:type="dxa"/>
            <w:shd w:val="clear" w:color="auto" w:fill="auto"/>
          </w:tcPr>
          <w:p w14:paraId="097A8FDD" w14:textId="77777777" w:rsidR="00721EE8" w:rsidRPr="00721EE8" w:rsidRDefault="00721EE8" w:rsidP="00721EE8">
            <w:pPr>
              <w:jc w:val="center"/>
              <w:rPr>
                <w:lang w:val="en-GB"/>
              </w:rPr>
            </w:pPr>
            <w:r w:rsidRPr="00721EE8">
              <w:rPr>
                <w:lang w:val="en-GB"/>
              </w:rPr>
              <w:t xml:space="preserve">30 </w:t>
            </w:r>
            <w:proofErr w:type="spellStart"/>
            <w:r w:rsidRPr="00721EE8">
              <w:rPr>
                <w:lang w:val="en-GB"/>
              </w:rPr>
              <w:t>mln</w:t>
            </w:r>
            <w:proofErr w:type="spellEnd"/>
            <w:r w:rsidRPr="00721EE8">
              <w:rPr>
                <w:lang w:val="en-GB"/>
              </w:rPr>
              <w:t xml:space="preserve">. </w:t>
            </w:r>
            <w:proofErr w:type="spellStart"/>
            <w:r w:rsidRPr="00721EE8">
              <w:rPr>
                <w:lang w:val="en-GB"/>
              </w:rPr>
              <w:t>Eur</w:t>
            </w:r>
            <w:proofErr w:type="spellEnd"/>
          </w:p>
        </w:tc>
      </w:tr>
      <w:tr w:rsidR="00721EE8" w:rsidRPr="001341FE" w14:paraId="1FAF13E4" w14:textId="77777777" w:rsidTr="001232ED">
        <w:tc>
          <w:tcPr>
            <w:tcW w:w="6345" w:type="dxa"/>
            <w:tcBorders>
              <w:bottom w:val="single" w:sz="4" w:space="0" w:color="auto"/>
            </w:tcBorders>
            <w:shd w:val="clear" w:color="auto" w:fill="auto"/>
          </w:tcPr>
          <w:p w14:paraId="6454CD83" w14:textId="77777777" w:rsidR="00721EE8" w:rsidRPr="00F61E65" w:rsidRDefault="00721EE8" w:rsidP="00721EE8">
            <w:pPr>
              <w:spacing w:line="240" w:lineRule="auto"/>
              <w:rPr>
                <w:b/>
                <w:lang w:val="lt-LT"/>
              </w:rPr>
            </w:pPr>
            <w:r w:rsidRPr="00F61E65">
              <w:rPr>
                <w:b/>
                <w:lang w:val="lt-LT"/>
              </w:rPr>
              <w:t>Pagal priemonę remiamos veiklos:</w:t>
            </w:r>
          </w:p>
        </w:tc>
        <w:tc>
          <w:tcPr>
            <w:tcW w:w="9008" w:type="dxa"/>
            <w:tcBorders>
              <w:bottom w:val="single" w:sz="4" w:space="0" w:color="auto"/>
            </w:tcBorders>
            <w:shd w:val="clear" w:color="auto" w:fill="auto"/>
          </w:tcPr>
          <w:p w14:paraId="245D05AA" w14:textId="77777777" w:rsidR="00721EE8" w:rsidRPr="00F61E65" w:rsidRDefault="00721EE8" w:rsidP="006E0F3F">
            <w:pPr>
              <w:spacing w:line="240" w:lineRule="auto"/>
              <w:rPr>
                <w:i/>
                <w:lang w:val="lt-LT"/>
              </w:rPr>
            </w:pPr>
            <w:r w:rsidRPr="001341FE">
              <w:rPr>
                <w:lang w:val="lt-LT"/>
              </w:rPr>
              <w:t>Moksliniai tyrimai ir eksperimentin</w:t>
            </w:r>
            <w:r>
              <w:rPr>
                <w:lang w:val="lt-LT"/>
              </w:rPr>
              <w:t xml:space="preserve">ė plėtra (toliau – </w:t>
            </w:r>
            <w:r w:rsidRPr="001341FE">
              <w:rPr>
                <w:lang w:val="lt-LT"/>
              </w:rPr>
              <w:t>MTEP)  ir (arba) naujų produktų ir technologijų sertifikavimas, kas susiję su COVID-19 ir su kitais virusais, įskaitant projektus, kuriems pagal programos „Horizontas 2020“ labai mažų, mažų ir vidutinių įmonių (toliau – MVĮ) priemonę suteiktas kokybę rodantis pažangumo ženklas, susijęs su kova su COVID-19</w:t>
            </w:r>
            <w:r w:rsidR="006E0F3F" w:rsidRPr="001341FE">
              <w:rPr>
                <w:lang w:val="lt-LT"/>
              </w:rPr>
              <w:t>.</w:t>
            </w:r>
          </w:p>
        </w:tc>
      </w:tr>
      <w:tr w:rsidR="00721EE8" w:rsidRPr="001341FE" w14:paraId="295C7379" w14:textId="77777777" w:rsidTr="001232ED">
        <w:tc>
          <w:tcPr>
            <w:tcW w:w="6345" w:type="dxa"/>
            <w:tcBorders>
              <w:bottom w:val="single" w:sz="4" w:space="0" w:color="auto"/>
            </w:tcBorders>
            <w:shd w:val="clear" w:color="auto" w:fill="auto"/>
          </w:tcPr>
          <w:p w14:paraId="1A9AD019" w14:textId="77777777" w:rsidR="00721EE8" w:rsidRDefault="00721EE8" w:rsidP="00721EE8">
            <w:pPr>
              <w:spacing w:line="240" w:lineRule="auto"/>
              <w:rPr>
                <w:b/>
                <w:lang w:val="lt-LT"/>
              </w:rPr>
            </w:pPr>
            <w:r>
              <w:rPr>
                <w:b/>
                <w:lang w:val="lt-LT"/>
              </w:rPr>
              <w:t>Pagal priemonę remiamos veiklos arba dalis veiklų bus vykdomos:</w:t>
            </w:r>
          </w:p>
          <w:p w14:paraId="402E0063" w14:textId="77777777" w:rsidR="00721EE8" w:rsidRPr="00F61E65" w:rsidRDefault="00721EE8" w:rsidP="00721EE8">
            <w:pPr>
              <w:spacing w:line="240" w:lineRule="auto"/>
              <w:rPr>
                <w:b/>
                <w:lang w:val="lt-LT"/>
              </w:rPr>
            </w:pPr>
          </w:p>
        </w:tc>
        <w:tc>
          <w:tcPr>
            <w:tcW w:w="9008" w:type="dxa"/>
            <w:tcBorders>
              <w:bottom w:val="single" w:sz="4" w:space="0" w:color="auto"/>
            </w:tcBorders>
            <w:shd w:val="clear" w:color="auto" w:fill="auto"/>
          </w:tcPr>
          <w:p w14:paraId="3FD19D5F" w14:textId="77777777" w:rsidR="00721EE8" w:rsidRPr="00122FED" w:rsidRDefault="00721EE8" w:rsidP="00721EE8">
            <w:pPr>
              <w:spacing w:line="240" w:lineRule="auto"/>
              <w:jc w:val="left"/>
              <w:rPr>
                <w:b/>
                <w:bCs/>
                <w:lang w:val="lt-LT" w:eastAsia="lt-LT"/>
              </w:rPr>
            </w:pPr>
            <w:r w:rsidRPr="00122FED">
              <w:rPr>
                <w:b/>
                <w:lang w:val="lt-LT"/>
              </w:rPr>
              <w:lastRenderedPageBreak/>
              <w:t>Stebėsenos komiteto pritarimas nereikalingas</w:t>
            </w:r>
            <w:r>
              <w:rPr>
                <w:b/>
                <w:lang w:val="lt-LT"/>
              </w:rPr>
              <w:t>, nes</w:t>
            </w:r>
            <w:r w:rsidRPr="00122FED">
              <w:rPr>
                <w:b/>
                <w:lang w:val="lt-LT"/>
              </w:rPr>
              <w:t>:</w:t>
            </w:r>
          </w:p>
          <w:p w14:paraId="678F2352" w14:textId="77777777" w:rsidR="00721EE8" w:rsidRDefault="00721EE8" w:rsidP="00721EE8">
            <w:pPr>
              <w:spacing w:line="240" w:lineRule="auto"/>
              <w:jc w:val="left"/>
              <w:rPr>
                <w:lang w:val="lt-LT"/>
              </w:rPr>
            </w:pPr>
            <w:r w:rsidRPr="00F61E65">
              <w:rPr>
                <w:b/>
                <w:bCs/>
                <w:lang w:val="lt-LT" w:eastAsia="lt-LT"/>
              </w:rPr>
              <w:sym w:font="Times New Roman" w:char="F07F"/>
            </w:r>
            <w:r>
              <w:rPr>
                <w:b/>
                <w:bCs/>
                <w:lang w:val="lt-LT" w:eastAsia="lt-LT"/>
              </w:rPr>
              <w:t xml:space="preserve"> </w:t>
            </w:r>
            <w:r w:rsidRPr="004B7163">
              <w:rPr>
                <w:bCs/>
                <w:lang w:val="lt-LT" w:eastAsia="lt-LT"/>
              </w:rPr>
              <w:t xml:space="preserve">veiklos </w:t>
            </w:r>
            <w:r>
              <w:rPr>
                <w:bCs/>
                <w:lang w:val="lt-LT" w:eastAsia="lt-LT"/>
              </w:rPr>
              <w:t xml:space="preserve">bus </w:t>
            </w:r>
            <w:r>
              <w:rPr>
                <w:lang w:val="lt-LT"/>
              </w:rPr>
              <w:t xml:space="preserve">vykdomos Lietuvoje (arba ES šalyse, kai projektai finansuojami iš Europos </w:t>
            </w:r>
            <w:r>
              <w:rPr>
                <w:lang w:val="lt-LT"/>
              </w:rPr>
              <w:lastRenderedPageBreak/>
              <w:t>socialinio fondo);</w:t>
            </w:r>
          </w:p>
          <w:p w14:paraId="794AEA82" w14:textId="77777777" w:rsidR="00721EE8" w:rsidRPr="003777AF" w:rsidRDefault="0013471F" w:rsidP="00721EE8">
            <w:pPr>
              <w:spacing w:line="240" w:lineRule="auto"/>
              <w:jc w:val="left"/>
              <w:rPr>
                <w:lang w:val="lt-LT"/>
              </w:rPr>
            </w:pPr>
            <w:r w:rsidRPr="000724DD">
              <w:rPr>
                <w:b/>
                <w:bCs/>
                <w:lang w:val="lt-LT" w:eastAsia="lt-LT"/>
              </w:rPr>
              <w:fldChar w:fldCharType="begin">
                <w:ffData>
                  <w:name w:val=""/>
                  <w:enabled/>
                  <w:calcOnExit w:val="0"/>
                  <w:checkBox>
                    <w:sizeAuto/>
                    <w:default w:val="1"/>
                  </w:checkBox>
                </w:ffData>
              </w:fldChar>
            </w:r>
            <w:r w:rsidRPr="000724DD">
              <w:rPr>
                <w:b/>
                <w:bCs/>
                <w:lang w:val="lt-LT" w:eastAsia="lt-LT"/>
              </w:rPr>
              <w:instrText xml:space="preserve"> FORMCHECKBOX </w:instrText>
            </w:r>
            <w:r w:rsidR="00896F81">
              <w:rPr>
                <w:b/>
                <w:bCs/>
                <w:lang w:val="lt-LT" w:eastAsia="lt-LT"/>
              </w:rPr>
            </w:r>
            <w:r w:rsidR="00896F81">
              <w:rPr>
                <w:b/>
                <w:bCs/>
                <w:lang w:val="lt-LT" w:eastAsia="lt-LT"/>
              </w:rPr>
              <w:fldChar w:fldCharType="separate"/>
            </w:r>
            <w:r w:rsidRPr="000724DD">
              <w:rPr>
                <w:b/>
                <w:bCs/>
                <w:lang w:val="lt-LT" w:eastAsia="lt-LT"/>
              </w:rPr>
              <w:fldChar w:fldCharType="end"/>
            </w:r>
            <w:r w:rsidR="00721EE8" w:rsidRPr="003777AF">
              <w:rPr>
                <w:b/>
                <w:bCs/>
                <w:lang w:val="lt-LT" w:eastAsia="lt-LT"/>
              </w:rPr>
              <w:t xml:space="preserve"> </w:t>
            </w:r>
            <w:r w:rsidR="00721EE8" w:rsidRPr="003777AF">
              <w:rPr>
                <w:lang w:val="lt-LT" w:eastAsia="lt-LT"/>
              </w:rPr>
              <w:t>bus vykdomos projektų veiklos, susijusios su teminiu tikslu, pagal reglamento (ES) Nr. 1303/2013 9 straipsnio pirmosios pastraipos 1 punktą;</w:t>
            </w:r>
          </w:p>
          <w:p w14:paraId="4A1388BE" w14:textId="77777777" w:rsidR="00721EE8" w:rsidRDefault="00721EE8" w:rsidP="00721EE8">
            <w:pPr>
              <w:spacing w:line="240" w:lineRule="auto"/>
              <w:jc w:val="left"/>
              <w:rPr>
                <w:b/>
                <w:bCs/>
                <w:lang w:val="lt-LT" w:eastAsia="lt-LT"/>
              </w:rPr>
            </w:pPr>
            <w:r w:rsidRPr="00F61E65">
              <w:rPr>
                <w:b/>
                <w:bCs/>
                <w:lang w:val="lt-LT" w:eastAsia="lt-LT"/>
              </w:rPr>
              <w:sym w:font="Times New Roman" w:char="F07F"/>
            </w:r>
            <w:r>
              <w:rPr>
                <w:b/>
                <w:bCs/>
                <w:lang w:val="lt-LT" w:eastAsia="lt-LT"/>
              </w:rPr>
              <w:t xml:space="preserve"> </w:t>
            </w:r>
            <w:r>
              <w:rPr>
                <w:lang w:val="lt-LT"/>
              </w:rPr>
              <w:t>apribojimai veiklų vykdymo teritorijai netaikomi.</w:t>
            </w:r>
          </w:p>
          <w:p w14:paraId="6A71C341" w14:textId="77777777" w:rsidR="00721EE8" w:rsidRPr="00310EC5" w:rsidRDefault="00721EE8" w:rsidP="00721EE8">
            <w:pPr>
              <w:spacing w:line="240" w:lineRule="auto"/>
              <w:jc w:val="left"/>
              <w:rPr>
                <w:bCs/>
                <w:i/>
                <w:lang w:val="lt-LT" w:eastAsia="lt-LT"/>
              </w:rPr>
            </w:pPr>
            <w:r>
              <w:rPr>
                <w:bCs/>
                <w:i/>
                <w:lang w:val="lt-LT" w:eastAsia="lt-LT"/>
              </w:rPr>
              <w:t xml:space="preserve">(Pažymėjus paskutinį, </w:t>
            </w:r>
            <w:r w:rsidRPr="00122FED">
              <w:rPr>
                <w:b/>
                <w:bCs/>
                <w:i/>
                <w:lang w:val="lt-LT" w:eastAsia="lt-LT"/>
              </w:rPr>
              <w:t>būtina pateikti</w:t>
            </w:r>
            <w:r>
              <w:rPr>
                <w:bCs/>
                <w:i/>
                <w:lang w:val="lt-LT" w:eastAsia="lt-LT"/>
              </w:rPr>
              <w:t xml:space="preserve"> trumpą paaiškinimą, </w:t>
            </w:r>
            <w:r w:rsidRPr="00122FED">
              <w:rPr>
                <w:bCs/>
                <w:i/>
                <w:lang w:val="lt-LT" w:eastAsia="lt-LT"/>
              </w:rPr>
              <w:t xml:space="preserve">kodėl </w:t>
            </w:r>
            <w:r w:rsidRPr="00122FED">
              <w:rPr>
                <w:i/>
                <w:lang w:val="lt-LT"/>
              </w:rPr>
              <w:t>apribojimai veiklų vykdymo teritorijai netaikomi.)</w:t>
            </w:r>
          </w:p>
        </w:tc>
      </w:tr>
      <w:tr w:rsidR="00721EE8" w:rsidRPr="001341FE" w14:paraId="410256D6" w14:textId="77777777" w:rsidTr="001232ED">
        <w:tc>
          <w:tcPr>
            <w:tcW w:w="6345" w:type="dxa"/>
            <w:tcBorders>
              <w:bottom w:val="single" w:sz="12" w:space="0" w:color="auto"/>
            </w:tcBorders>
            <w:shd w:val="clear" w:color="auto" w:fill="auto"/>
          </w:tcPr>
          <w:p w14:paraId="5AC6C125" w14:textId="77777777" w:rsidR="00721EE8" w:rsidRPr="00F61E65" w:rsidRDefault="00721EE8" w:rsidP="00721EE8">
            <w:pPr>
              <w:rPr>
                <w:b/>
                <w:lang w:val="lt-LT"/>
              </w:rPr>
            </w:pPr>
            <w:r w:rsidRPr="00F61E65">
              <w:rPr>
                <w:b/>
                <w:lang w:val="lt-LT"/>
              </w:rPr>
              <w:lastRenderedPageBreak/>
              <w:t>Projektų atrankos būdas</w:t>
            </w:r>
            <w:r>
              <w:rPr>
                <w:b/>
                <w:lang w:val="lt-LT"/>
              </w:rPr>
              <w:t xml:space="preserve"> (finansavimo forma finansinių priemonių atveju)</w:t>
            </w:r>
            <w:r w:rsidRPr="00F61E65">
              <w:rPr>
                <w:b/>
                <w:lang w:val="lt-LT"/>
              </w:rPr>
              <w:t>:</w:t>
            </w:r>
          </w:p>
        </w:tc>
        <w:tc>
          <w:tcPr>
            <w:tcW w:w="9008" w:type="dxa"/>
            <w:tcBorders>
              <w:bottom w:val="single" w:sz="12" w:space="0" w:color="auto"/>
            </w:tcBorders>
            <w:shd w:val="clear" w:color="auto" w:fill="auto"/>
          </w:tcPr>
          <w:p w14:paraId="15ECA0A1" w14:textId="77777777" w:rsidR="00721EE8" w:rsidRPr="00F61E65" w:rsidRDefault="00721EE8" w:rsidP="00721EE8">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14:paraId="31DB0174" w14:textId="77777777" w:rsidR="00721EE8" w:rsidRPr="00F61E65" w:rsidRDefault="00721EE8" w:rsidP="00721EE8">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14:paraId="39D38520" w14:textId="77777777" w:rsidR="00721EE8" w:rsidRPr="00F61E65" w:rsidRDefault="00721EE8" w:rsidP="00721EE8">
            <w:pPr>
              <w:spacing w:line="240" w:lineRule="auto"/>
              <w:jc w:val="left"/>
              <w:rPr>
                <w:lang w:val="lt-LT"/>
              </w:rPr>
            </w:pPr>
            <w:r w:rsidRPr="00F61E65">
              <w:rPr>
                <w:b/>
                <w:bCs/>
                <w:lang w:val="lt-LT" w:eastAsia="lt-LT"/>
              </w:rPr>
              <w:sym w:font="Times New Roman" w:char="F07F"/>
            </w:r>
            <w:r w:rsidRPr="00F61E65">
              <w:rPr>
                <w:lang w:val="lt-LT"/>
              </w:rPr>
              <w:t xml:space="preserve"> Projektų konkursas</w:t>
            </w:r>
          </w:p>
          <w:p w14:paraId="02A6E921" w14:textId="77777777" w:rsidR="00721EE8" w:rsidRDefault="004B28C9" w:rsidP="00721EE8">
            <w:pPr>
              <w:spacing w:line="240" w:lineRule="auto"/>
              <w:jc w:val="left"/>
              <w:rPr>
                <w:lang w:val="lt-LT"/>
              </w:rPr>
            </w:pPr>
            <w:r w:rsidRPr="000724DD">
              <w:rPr>
                <w:b/>
                <w:bCs/>
                <w:lang w:val="lt-LT" w:eastAsia="lt-LT"/>
              </w:rPr>
              <w:fldChar w:fldCharType="begin">
                <w:ffData>
                  <w:name w:val=""/>
                  <w:enabled/>
                  <w:calcOnExit w:val="0"/>
                  <w:checkBox>
                    <w:sizeAuto/>
                    <w:default w:val="1"/>
                  </w:checkBox>
                </w:ffData>
              </w:fldChar>
            </w:r>
            <w:r w:rsidRPr="000724DD">
              <w:rPr>
                <w:b/>
                <w:bCs/>
                <w:lang w:val="lt-LT" w:eastAsia="lt-LT"/>
              </w:rPr>
              <w:instrText xml:space="preserve"> FORMCHECKBOX </w:instrText>
            </w:r>
            <w:r w:rsidR="00896F81">
              <w:rPr>
                <w:b/>
                <w:bCs/>
                <w:lang w:val="lt-LT" w:eastAsia="lt-LT"/>
              </w:rPr>
            </w:r>
            <w:r w:rsidR="00896F81">
              <w:rPr>
                <w:b/>
                <w:bCs/>
                <w:lang w:val="lt-LT" w:eastAsia="lt-LT"/>
              </w:rPr>
              <w:fldChar w:fldCharType="separate"/>
            </w:r>
            <w:r w:rsidRPr="000724DD">
              <w:rPr>
                <w:b/>
                <w:bCs/>
                <w:lang w:val="lt-LT" w:eastAsia="lt-LT"/>
              </w:rPr>
              <w:fldChar w:fldCharType="end"/>
            </w:r>
            <w:r w:rsidR="00721EE8" w:rsidRPr="00F61E65">
              <w:rPr>
                <w:lang w:val="lt-LT"/>
              </w:rPr>
              <w:t xml:space="preserve"> Tęstinė projektų atranka</w:t>
            </w:r>
          </w:p>
          <w:p w14:paraId="584A5BEC" w14:textId="77777777" w:rsidR="00721EE8" w:rsidRPr="00F61E65" w:rsidRDefault="00721EE8" w:rsidP="00721EE8">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p w14:paraId="37B54AC6" w14:textId="77777777" w:rsidR="00721EE8" w:rsidRPr="00F61E65" w:rsidRDefault="00721EE8" w:rsidP="00721EE8">
            <w:pPr>
              <w:spacing w:line="240" w:lineRule="auto"/>
              <w:jc w:val="left"/>
              <w:rPr>
                <w:i/>
                <w:lang w:val="lt-LT"/>
              </w:rPr>
            </w:pPr>
            <w:r w:rsidRPr="00F61E65">
              <w:rPr>
                <w:i/>
                <w:lang w:val="lt-LT"/>
              </w:rPr>
              <w:t>(Pažymimas vienas iš projektų atrankos būdų</w:t>
            </w:r>
            <w:r>
              <w:rPr>
                <w:i/>
                <w:lang w:val="lt-LT"/>
              </w:rPr>
              <w:t xml:space="preserve"> (finansavimo forma finansinių priemonių atveju)</w:t>
            </w:r>
            <w:r w:rsidRPr="00F61E65">
              <w:rPr>
                <w:i/>
                <w:lang w:val="lt-LT"/>
              </w:rPr>
              <w:t>)</w:t>
            </w:r>
          </w:p>
        </w:tc>
      </w:tr>
    </w:tbl>
    <w:p w14:paraId="11CA1F78" w14:textId="77777777" w:rsidR="001232ED" w:rsidRPr="007905A3" w:rsidRDefault="001232ED" w:rsidP="001232ED">
      <w:pPr>
        <w:rPr>
          <w:bCs/>
          <w:i/>
          <w:u w:val="single"/>
          <w:lang w:val="lt-LT" w:eastAsia="lt-LT"/>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072"/>
      </w:tblGrid>
      <w:tr w:rsidR="00A40869" w:rsidRPr="00F61E65" w14:paraId="18D1D306" w14:textId="77777777" w:rsidTr="004D72E6">
        <w:tc>
          <w:tcPr>
            <w:tcW w:w="6204" w:type="dxa"/>
            <w:tcBorders>
              <w:top w:val="single" w:sz="12" w:space="0" w:color="auto"/>
              <w:left w:val="single" w:sz="12" w:space="0" w:color="auto"/>
              <w:bottom w:val="single" w:sz="2" w:space="0" w:color="auto"/>
              <w:right w:val="single" w:sz="2" w:space="0" w:color="auto"/>
            </w:tcBorders>
            <w:shd w:val="clear" w:color="auto" w:fill="auto"/>
          </w:tcPr>
          <w:p w14:paraId="1225FC43" w14:textId="77777777" w:rsidR="00A40869" w:rsidRPr="001232ED" w:rsidRDefault="001232ED" w:rsidP="001F59A3">
            <w:pPr>
              <w:rPr>
                <w:b/>
                <w:bCs/>
                <w:sz w:val="22"/>
                <w:szCs w:val="22"/>
                <w:lang w:val="lt-LT" w:eastAsia="lt-LT"/>
              </w:rPr>
            </w:pPr>
            <w:r w:rsidRPr="008F4DFA">
              <w:rPr>
                <w:lang w:val="lt-LT"/>
              </w:rPr>
              <w:br w:type="page"/>
            </w:r>
            <w:r w:rsidR="004B28C9" w:rsidRPr="000724DD">
              <w:rPr>
                <w:b/>
                <w:bCs/>
                <w:lang w:val="lt-LT" w:eastAsia="lt-LT"/>
              </w:rPr>
              <w:fldChar w:fldCharType="begin">
                <w:ffData>
                  <w:name w:val=""/>
                  <w:enabled/>
                  <w:calcOnExit w:val="0"/>
                  <w:checkBox>
                    <w:sizeAuto/>
                    <w:default w:val="1"/>
                  </w:checkBox>
                </w:ffData>
              </w:fldChar>
            </w:r>
            <w:r w:rsidR="004B28C9" w:rsidRPr="000724DD">
              <w:rPr>
                <w:b/>
                <w:bCs/>
                <w:lang w:val="lt-LT" w:eastAsia="lt-LT"/>
              </w:rPr>
              <w:instrText xml:space="preserve"> FORMCHECKBOX </w:instrText>
            </w:r>
            <w:r w:rsidR="00896F81">
              <w:rPr>
                <w:b/>
                <w:bCs/>
                <w:lang w:val="lt-LT" w:eastAsia="lt-LT"/>
              </w:rPr>
            </w:r>
            <w:r w:rsidR="00896F81">
              <w:rPr>
                <w:b/>
                <w:bCs/>
                <w:lang w:val="lt-LT" w:eastAsia="lt-LT"/>
              </w:rPr>
              <w:fldChar w:fldCharType="separate"/>
            </w:r>
            <w:r w:rsidR="004B28C9" w:rsidRPr="000724DD">
              <w:rPr>
                <w:b/>
                <w:bCs/>
                <w:lang w:val="lt-LT" w:eastAsia="lt-LT"/>
              </w:rPr>
              <w:fldChar w:fldCharType="end"/>
            </w:r>
            <w:r w:rsidR="00A40869" w:rsidRPr="001232ED">
              <w:rPr>
                <w:b/>
                <w:bCs/>
                <w:sz w:val="22"/>
                <w:szCs w:val="22"/>
                <w:lang w:val="lt-LT" w:eastAsia="lt-LT"/>
              </w:rPr>
              <w:t xml:space="preserve">SPECIALUSIS PROJEKTŲ ATRANKOS KRITERIJUS           </w:t>
            </w:r>
          </w:p>
          <w:p w14:paraId="564B5C9F" w14:textId="77777777" w:rsidR="00A40869" w:rsidRPr="001232ED" w:rsidRDefault="00A40869" w:rsidP="001F59A3">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14:paraId="242D2824" w14:textId="77777777" w:rsidR="00A40869" w:rsidRPr="00F61E65" w:rsidRDefault="00A40869" w:rsidP="001232ED">
            <w:pPr>
              <w:rPr>
                <w:b/>
                <w:bCs/>
                <w:lang w:val="lt-LT" w:eastAsia="lt-LT"/>
              </w:rPr>
            </w:pPr>
            <w:r w:rsidRPr="00F61E65">
              <w:rPr>
                <w:i/>
                <w:lang w:val="lt-LT"/>
              </w:rPr>
              <w:t>(Pažymimas vienas iš galimų projektų atrankos kriterijų tipų.</w:t>
            </w:r>
            <w:r w:rsidR="001232ED">
              <w:rPr>
                <w:i/>
                <w:lang w:val="lt-LT"/>
              </w:rPr>
              <w:t>)</w:t>
            </w:r>
          </w:p>
        </w:tc>
        <w:tc>
          <w:tcPr>
            <w:tcW w:w="9072" w:type="dxa"/>
            <w:tcBorders>
              <w:top w:val="single" w:sz="12" w:space="0" w:color="auto"/>
              <w:left w:val="single" w:sz="2" w:space="0" w:color="auto"/>
              <w:bottom w:val="single" w:sz="2" w:space="0" w:color="auto"/>
              <w:right w:val="single" w:sz="12" w:space="0" w:color="auto"/>
            </w:tcBorders>
            <w:shd w:val="clear" w:color="auto" w:fill="auto"/>
          </w:tcPr>
          <w:p w14:paraId="7369A186" w14:textId="77777777" w:rsidR="00A40869" w:rsidRPr="00F61E65" w:rsidRDefault="004B28C9" w:rsidP="00A40869">
            <w:pPr>
              <w:rPr>
                <w:b/>
                <w:bCs/>
                <w:lang w:val="lt-LT" w:eastAsia="lt-LT"/>
              </w:rPr>
            </w:pPr>
            <w:r w:rsidRPr="000724DD">
              <w:rPr>
                <w:b/>
                <w:bCs/>
                <w:lang w:val="lt-LT" w:eastAsia="lt-LT"/>
              </w:rPr>
              <w:fldChar w:fldCharType="begin">
                <w:ffData>
                  <w:name w:val=""/>
                  <w:enabled/>
                  <w:calcOnExit w:val="0"/>
                  <w:checkBox>
                    <w:sizeAuto/>
                    <w:default w:val="1"/>
                  </w:checkBox>
                </w:ffData>
              </w:fldChar>
            </w:r>
            <w:r w:rsidRPr="000724DD">
              <w:rPr>
                <w:b/>
                <w:bCs/>
                <w:lang w:val="lt-LT" w:eastAsia="lt-LT"/>
              </w:rPr>
              <w:instrText xml:space="preserve"> FORMCHECKBOX </w:instrText>
            </w:r>
            <w:r w:rsidR="00896F81">
              <w:rPr>
                <w:b/>
                <w:bCs/>
                <w:lang w:val="lt-LT" w:eastAsia="lt-LT"/>
              </w:rPr>
            </w:r>
            <w:r w:rsidR="00896F81">
              <w:rPr>
                <w:b/>
                <w:bCs/>
                <w:lang w:val="lt-LT" w:eastAsia="lt-LT"/>
              </w:rPr>
              <w:fldChar w:fldCharType="separate"/>
            </w:r>
            <w:r w:rsidRPr="000724DD">
              <w:rPr>
                <w:b/>
                <w:bCs/>
                <w:lang w:val="lt-LT" w:eastAsia="lt-LT"/>
              </w:rPr>
              <w:fldChar w:fldCharType="end"/>
            </w:r>
            <w:r w:rsidR="00A40869" w:rsidRPr="00F61E65">
              <w:rPr>
                <w:b/>
                <w:bCs/>
                <w:lang w:val="lt-LT" w:eastAsia="lt-LT"/>
              </w:rPr>
              <w:t xml:space="preserve"> Nustatymas</w:t>
            </w:r>
          </w:p>
          <w:p w14:paraId="36669794" w14:textId="77777777" w:rsidR="00A40869" w:rsidRPr="00F61E65" w:rsidRDefault="00A40869" w:rsidP="001E1A85">
            <w:pPr>
              <w:rPr>
                <w:lang w:val="lt-LT"/>
              </w:rPr>
            </w:pPr>
            <w:r w:rsidRPr="00F61E65">
              <w:rPr>
                <w:b/>
                <w:bCs/>
                <w:lang w:val="lt-LT" w:eastAsia="lt-LT"/>
              </w:rPr>
              <w:sym w:font="Times New Roman" w:char="F07F"/>
            </w:r>
            <w:r w:rsidRPr="00F61E65">
              <w:rPr>
                <w:b/>
                <w:bCs/>
                <w:lang w:val="lt-LT" w:eastAsia="lt-LT"/>
              </w:rPr>
              <w:t xml:space="preserve"> Keitimas</w:t>
            </w:r>
            <w:r w:rsidR="001E1A85" w:rsidRPr="00F61E65">
              <w:rPr>
                <w:b/>
                <w:bCs/>
                <w:lang w:val="lt-LT" w:eastAsia="lt-LT"/>
              </w:rPr>
              <w:t xml:space="preserve"> </w:t>
            </w:r>
          </w:p>
        </w:tc>
      </w:tr>
      <w:tr w:rsidR="00044027" w:rsidRPr="001341FE" w14:paraId="270F9674" w14:textId="77777777" w:rsidTr="004D72E6">
        <w:tc>
          <w:tcPr>
            <w:tcW w:w="6204" w:type="dxa"/>
            <w:tcBorders>
              <w:top w:val="single" w:sz="2" w:space="0" w:color="auto"/>
              <w:left w:val="single" w:sz="12" w:space="0" w:color="auto"/>
              <w:bottom w:val="single" w:sz="2" w:space="0" w:color="auto"/>
              <w:right w:val="single" w:sz="2" w:space="0" w:color="auto"/>
            </w:tcBorders>
            <w:shd w:val="clear" w:color="auto" w:fill="auto"/>
          </w:tcPr>
          <w:p w14:paraId="449940E1" w14:textId="77777777" w:rsidR="00044027" w:rsidRPr="00F61E65" w:rsidRDefault="00044027" w:rsidP="00044027">
            <w:pPr>
              <w:jc w:val="left"/>
              <w:rPr>
                <w:b/>
                <w:bCs/>
                <w:lang w:val="lt-LT" w:eastAsia="lt-LT"/>
              </w:rPr>
            </w:pPr>
            <w:r w:rsidRPr="00F61E65">
              <w:rPr>
                <w:b/>
                <w:bCs/>
                <w:lang w:val="lt-LT" w:eastAsia="lt-LT"/>
              </w:rPr>
              <w:t xml:space="preserve">Projektų atrankos kriterijaus </w:t>
            </w:r>
            <w:r w:rsidR="00F826F0">
              <w:rPr>
                <w:b/>
                <w:bCs/>
                <w:lang w:val="lt-LT" w:eastAsia="lt-LT"/>
              </w:rPr>
              <w:t xml:space="preserve">numeris ir </w:t>
            </w:r>
            <w:r w:rsidRPr="00F61E65">
              <w:rPr>
                <w:b/>
                <w:bCs/>
                <w:lang w:val="lt-LT" w:eastAsia="lt-LT"/>
              </w:rPr>
              <w:t>pavadinimas: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465ADE51" w14:textId="77777777" w:rsidR="00044027" w:rsidRPr="00F61E65" w:rsidRDefault="004B28C9" w:rsidP="004D72E6">
            <w:pPr>
              <w:spacing w:line="240" w:lineRule="auto"/>
              <w:rPr>
                <w:b/>
                <w:bCs/>
                <w:i/>
                <w:lang w:val="lt-LT" w:eastAsia="lt-LT"/>
              </w:rPr>
            </w:pPr>
            <w:r w:rsidRPr="001341FE">
              <w:rPr>
                <w:lang w:val="lt-LT"/>
              </w:rPr>
              <w:t xml:space="preserve">1. Projektas atitinka </w:t>
            </w:r>
            <w:hyperlink r:id="rId5" w:history="1">
              <w:r w:rsidR="00B03FDB" w:rsidRPr="001341FE">
                <w:rPr>
                  <w:rStyle w:val="Hyperlink"/>
                  <w:lang w:val="lt-LT"/>
                </w:rPr>
                <w:t>Lietuvos inovacijų plėtros 2014–2020 metų programos</w:t>
              </w:r>
            </w:hyperlink>
            <w:r w:rsidR="00B03FDB" w:rsidRPr="001341FE">
              <w:rPr>
                <w:color w:val="000000" w:themeColor="text1"/>
                <w:lang w:val="lt-LT"/>
              </w:rPr>
              <w:t>,</w:t>
            </w:r>
            <w:r w:rsidRPr="001341FE">
              <w:rPr>
                <w:lang w:val="lt-LT"/>
              </w:rPr>
              <w:t xml:space="preserve"> patvirtintos Lietuvos Respublikos Vyriausybės 2013 m. gruodžio 18 d. nutarimu Nr. 1281 „Dėl Lietuvos inovacijų plėtros 2014–2020 metų programos patvirtinimo“ (toliau – Lietuvos inovacijų plėtros 2014–2020 metų programa), nuostatas</w:t>
            </w:r>
            <w:r w:rsidR="000F68E6" w:rsidRPr="001341FE">
              <w:rPr>
                <w:lang w:val="lt-LT"/>
              </w:rPr>
              <w:t>.</w:t>
            </w:r>
          </w:p>
        </w:tc>
      </w:tr>
      <w:tr w:rsidR="00044027" w:rsidRPr="001341FE" w14:paraId="5E1AF941" w14:textId="77777777" w:rsidTr="004D72E6">
        <w:tc>
          <w:tcPr>
            <w:tcW w:w="6204" w:type="dxa"/>
            <w:tcBorders>
              <w:top w:val="single" w:sz="2" w:space="0" w:color="auto"/>
              <w:left w:val="single" w:sz="12" w:space="0" w:color="auto"/>
              <w:bottom w:val="single" w:sz="2" w:space="0" w:color="auto"/>
              <w:right w:val="single" w:sz="2" w:space="0" w:color="auto"/>
            </w:tcBorders>
            <w:shd w:val="clear" w:color="auto" w:fill="auto"/>
          </w:tcPr>
          <w:p w14:paraId="1C0BAF7E" w14:textId="77777777" w:rsidR="00044027" w:rsidRPr="00F61E65" w:rsidRDefault="00044027" w:rsidP="00044027">
            <w:pPr>
              <w:jc w:val="left"/>
              <w:rPr>
                <w:b/>
                <w:bCs/>
                <w:lang w:val="lt-LT" w:eastAsia="lt-LT"/>
              </w:rPr>
            </w:pPr>
            <w:r w:rsidRPr="00F61E65">
              <w:rPr>
                <w:b/>
                <w:bCs/>
                <w:lang w:val="lt-LT" w:eastAsia="lt-LT"/>
              </w:rPr>
              <w:t>Projektų atrankos kriterijaus vertinimo aspektai ir paaiškinima</w:t>
            </w:r>
            <w:r w:rsidR="00561982">
              <w:rPr>
                <w:b/>
                <w:bCs/>
                <w:lang w:val="lt-LT" w:eastAsia="lt-LT"/>
              </w:rPr>
              <w:t>i</w:t>
            </w:r>
            <w:r w:rsidRPr="00F61E65">
              <w:rPr>
                <w:b/>
                <w:bCs/>
                <w:lang w:val="lt-LT" w:eastAsia="lt-LT"/>
              </w:rPr>
              <w:t>:</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075835F7" w14:textId="131A9C35" w:rsidR="00044027" w:rsidRPr="00F61E65" w:rsidRDefault="000F68E6" w:rsidP="00EE74CA">
            <w:pPr>
              <w:spacing w:line="240" w:lineRule="auto"/>
              <w:rPr>
                <w:bCs/>
                <w:lang w:val="lt-LT" w:eastAsia="lt-LT"/>
              </w:rPr>
            </w:pPr>
            <w:r w:rsidRPr="001341FE">
              <w:rPr>
                <w:lang w:val="lt-LT" w:eastAsia="lt-LT"/>
              </w:rPr>
              <w:t>Vertinama, ar projektas prisideda</w:t>
            </w:r>
            <w:r w:rsidRPr="001341FE">
              <w:rPr>
                <w:lang w:val="lt-LT"/>
              </w:rPr>
              <w:t xml:space="preserve"> prie Lietuvos inovacijų plėtros 2014–2020 metų programos </w:t>
            </w:r>
            <w:r w:rsidRPr="001341FE">
              <w:rPr>
                <w:lang w:val="lt-LT" w:eastAsia="lt-LT"/>
              </w:rPr>
              <w:t>antrojo</w:t>
            </w:r>
            <w:r w:rsidRPr="001341FE">
              <w:rPr>
                <w:lang w:val="lt-LT"/>
              </w:rPr>
              <w:t xml:space="preserve"> tikslo „didinti verslo inovacinį potencialą“ </w:t>
            </w:r>
            <w:proofErr w:type="gramStart"/>
            <w:r w:rsidRPr="001341FE">
              <w:rPr>
                <w:lang w:val="lt-LT"/>
              </w:rPr>
              <w:t>antrojo</w:t>
            </w:r>
            <w:proofErr w:type="gramEnd"/>
            <w:r w:rsidRPr="001341FE">
              <w:rPr>
                <w:lang w:val="lt-LT"/>
              </w:rPr>
              <w:t xml:space="preserve"> uždavinio „skatinti naujų produktų pateikimą rinkai“ įgyvendinimo.</w:t>
            </w:r>
            <w:r w:rsidR="00122FED">
              <w:rPr>
                <w:bCs/>
                <w:i/>
                <w:lang w:val="lt-LT" w:eastAsia="lt-LT"/>
              </w:rPr>
              <w:t xml:space="preserve"> </w:t>
            </w:r>
          </w:p>
        </w:tc>
      </w:tr>
      <w:tr w:rsidR="006B7150" w:rsidRPr="001341FE" w14:paraId="7C78DF78" w14:textId="77777777" w:rsidTr="004D72E6">
        <w:tc>
          <w:tcPr>
            <w:tcW w:w="6204" w:type="dxa"/>
            <w:tcBorders>
              <w:top w:val="single" w:sz="2" w:space="0" w:color="auto"/>
              <w:left w:val="single" w:sz="12" w:space="0" w:color="auto"/>
              <w:bottom w:val="single" w:sz="12" w:space="0" w:color="auto"/>
              <w:right w:val="single" w:sz="2" w:space="0" w:color="auto"/>
            </w:tcBorders>
            <w:shd w:val="clear" w:color="auto" w:fill="auto"/>
          </w:tcPr>
          <w:p w14:paraId="4BD9191D" w14:textId="77777777" w:rsidR="006B7150" w:rsidRPr="00F61E65" w:rsidRDefault="006B7150" w:rsidP="00044027">
            <w:pPr>
              <w:jc w:val="left"/>
              <w:rPr>
                <w:b/>
                <w:bCs/>
                <w:lang w:val="lt-LT" w:eastAsia="lt-LT"/>
              </w:rPr>
            </w:pPr>
            <w:r>
              <w:rPr>
                <w:b/>
                <w:bCs/>
                <w:lang w:val="lt-LT" w:eastAsia="lt-LT"/>
              </w:rPr>
              <w:t>Projektų atrankos kriterijaus pasirinkimo pagrindimas: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62A559F4" w14:textId="0B1C6717" w:rsidR="00B96756" w:rsidRPr="00B96756" w:rsidRDefault="000F68E6" w:rsidP="001341FE">
            <w:pPr>
              <w:spacing w:line="240" w:lineRule="auto"/>
              <w:rPr>
                <w:bCs/>
                <w:i/>
                <w:lang w:val="lt-LT" w:eastAsia="lt-LT"/>
              </w:rPr>
            </w:pPr>
            <w:r w:rsidRPr="001341FE">
              <w:rPr>
                <w:bCs/>
                <w:lang w:val="lt-LT" w:eastAsia="lt-LT"/>
              </w:rPr>
              <w:t>Nustatytas kriterijus</w:t>
            </w:r>
            <w:r w:rsidRPr="001341FE">
              <w:rPr>
                <w:lang w:val="lt-LT"/>
              </w:rPr>
              <w:t xml:space="preserve"> </w:t>
            </w:r>
            <w:r w:rsidRPr="001341FE">
              <w:rPr>
                <w:bCs/>
                <w:lang w:val="lt-LT" w:eastAsia="lt-LT"/>
              </w:rPr>
              <w:t xml:space="preserve">padės atrinkti tuos projektus, kurie geriausiai padeda pasiekti Veiksmų programos 1 </w:t>
            </w:r>
            <w:r w:rsidRPr="001341FE">
              <w:rPr>
                <w:lang w:val="lt-LT"/>
              </w:rPr>
              <w:t>prioriteto „Mokslinių tyrimų, eksperimentinės plėtros ir inovacijų skatinimas“ 1.2.1 konkretaus uždavinio „Padidinti mokslinių tyrimų, eksperimentinės plėtros ir inovacijų veiklų aktyvumą privačiame sektoriuje“ tikslus ir rezultato rodiklius „Verslo sektoriaus išlaidos MTEP, tenkančios vienam gyventojui“</w:t>
            </w:r>
            <w:r w:rsidR="001341FE">
              <w:rPr>
                <w:lang w:val="lt-LT"/>
              </w:rPr>
              <w:t>.</w:t>
            </w:r>
            <w:r w:rsidRPr="001341FE">
              <w:rPr>
                <w:lang w:val="lt-LT"/>
              </w:rPr>
              <w:t xml:space="preserve"> </w:t>
            </w:r>
          </w:p>
        </w:tc>
      </w:tr>
      <w:tr w:rsidR="000F68E6" w:rsidRPr="00F61E65" w14:paraId="40560494" w14:textId="77777777" w:rsidTr="004D72E6">
        <w:tc>
          <w:tcPr>
            <w:tcW w:w="6204" w:type="dxa"/>
            <w:tcBorders>
              <w:top w:val="single" w:sz="2" w:space="0" w:color="auto"/>
              <w:left w:val="single" w:sz="12" w:space="0" w:color="auto"/>
              <w:bottom w:val="single" w:sz="12" w:space="0" w:color="auto"/>
              <w:right w:val="single" w:sz="2" w:space="0" w:color="auto"/>
            </w:tcBorders>
            <w:shd w:val="clear" w:color="auto" w:fill="auto"/>
          </w:tcPr>
          <w:p w14:paraId="44220C22" w14:textId="77777777" w:rsidR="000F68E6" w:rsidRPr="000F68E6" w:rsidRDefault="000F68E6" w:rsidP="000F68E6">
            <w:pPr>
              <w:jc w:val="left"/>
              <w:rPr>
                <w:b/>
                <w:bCs/>
                <w:lang w:val="lt-LT" w:eastAsia="lt-LT"/>
              </w:rPr>
            </w:pPr>
            <w:r w:rsidRPr="000F68E6">
              <w:rPr>
                <w:b/>
                <w:bCs/>
                <w:lang w:val="lt-LT" w:eastAsia="lt-LT"/>
              </w:rPr>
              <w:br w:type="page"/>
            </w:r>
            <w:r w:rsidRPr="000724DD">
              <w:rPr>
                <w:b/>
                <w:bCs/>
                <w:lang w:val="lt-LT" w:eastAsia="lt-LT"/>
              </w:rPr>
              <w:fldChar w:fldCharType="begin">
                <w:ffData>
                  <w:name w:val=""/>
                  <w:enabled/>
                  <w:calcOnExit w:val="0"/>
                  <w:checkBox>
                    <w:sizeAuto/>
                    <w:default w:val="1"/>
                  </w:checkBox>
                </w:ffData>
              </w:fldChar>
            </w:r>
            <w:r w:rsidRPr="000724DD">
              <w:rPr>
                <w:b/>
                <w:bCs/>
                <w:lang w:val="lt-LT" w:eastAsia="lt-LT"/>
              </w:rPr>
              <w:instrText xml:space="preserve"> FORMCHECKBOX </w:instrText>
            </w:r>
            <w:r w:rsidR="00896F81">
              <w:rPr>
                <w:b/>
                <w:bCs/>
                <w:lang w:val="lt-LT" w:eastAsia="lt-LT"/>
              </w:rPr>
            </w:r>
            <w:r w:rsidR="00896F81">
              <w:rPr>
                <w:b/>
                <w:bCs/>
                <w:lang w:val="lt-LT" w:eastAsia="lt-LT"/>
              </w:rPr>
              <w:fldChar w:fldCharType="separate"/>
            </w:r>
            <w:r w:rsidRPr="000724DD">
              <w:rPr>
                <w:b/>
                <w:bCs/>
                <w:lang w:val="lt-LT" w:eastAsia="lt-LT"/>
              </w:rPr>
              <w:fldChar w:fldCharType="end"/>
            </w:r>
            <w:r w:rsidRPr="000F68E6">
              <w:rPr>
                <w:b/>
                <w:bCs/>
                <w:lang w:val="lt-LT" w:eastAsia="lt-LT"/>
              </w:rPr>
              <w:t xml:space="preserve">SPECIALUSIS PROJEKTŲ ATRANKOS KRITERIJUS           </w:t>
            </w:r>
          </w:p>
          <w:p w14:paraId="693852D5" w14:textId="77777777" w:rsidR="000F68E6" w:rsidRPr="000F68E6" w:rsidRDefault="000F68E6" w:rsidP="000F68E6">
            <w:pPr>
              <w:jc w:val="left"/>
              <w:rPr>
                <w:b/>
                <w:bCs/>
                <w:lang w:val="lt-LT" w:eastAsia="lt-LT"/>
              </w:rPr>
            </w:pPr>
            <w:r w:rsidRPr="000F68E6">
              <w:rPr>
                <w:b/>
                <w:bCs/>
                <w:lang w:val="lt-LT" w:eastAsia="lt-LT"/>
              </w:rPr>
              <w:sym w:font="Times New Roman" w:char="F07F"/>
            </w:r>
            <w:r w:rsidRPr="000F68E6">
              <w:rPr>
                <w:b/>
                <w:bCs/>
                <w:lang w:val="lt-LT" w:eastAsia="lt-LT"/>
              </w:rPr>
              <w:t xml:space="preserve"> PRIORITETINIS PROJEKTŲ ATRANKOS </w:t>
            </w:r>
            <w:r w:rsidRPr="000F68E6">
              <w:rPr>
                <w:b/>
                <w:bCs/>
                <w:lang w:val="lt-LT" w:eastAsia="lt-LT"/>
              </w:rPr>
              <w:lastRenderedPageBreak/>
              <w:t>KRITERIJUS</w:t>
            </w:r>
          </w:p>
          <w:p w14:paraId="30CEB775" w14:textId="77777777" w:rsidR="000F68E6" w:rsidRPr="00F61E65" w:rsidRDefault="000F68E6" w:rsidP="000F68E6">
            <w:pPr>
              <w:jc w:val="left"/>
              <w:rPr>
                <w:b/>
                <w:bCs/>
                <w:lang w:val="lt-LT" w:eastAsia="lt-LT"/>
              </w:rPr>
            </w:pPr>
            <w:r w:rsidRPr="000F68E6">
              <w:rPr>
                <w:b/>
                <w:bCs/>
                <w:lang w:val="lt-LT" w:eastAsia="lt-LT"/>
              </w:rPr>
              <w:t>(Pažymimas vienas iš galimų projektų atrankos kriterijų tipų.)</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0560C392" w14:textId="77777777" w:rsidR="000F68E6" w:rsidRPr="000F68E6" w:rsidRDefault="000F68E6" w:rsidP="000F68E6">
            <w:pPr>
              <w:spacing w:line="240" w:lineRule="auto"/>
              <w:rPr>
                <w:bCs/>
                <w:lang w:eastAsia="lt-LT"/>
              </w:rPr>
            </w:pPr>
            <w:r w:rsidRPr="000F68E6">
              <w:rPr>
                <w:bCs/>
                <w:lang w:eastAsia="lt-LT"/>
              </w:rPr>
              <w:lastRenderedPageBreak/>
              <w:fldChar w:fldCharType="begin">
                <w:ffData>
                  <w:name w:val=""/>
                  <w:enabled/>
                  <w:calcOnExit w:val="0"/>
                  <w:checkBox>
                    <w:sizeAuto/>
                    <w:default w:val="1"/>
                  </w:checkBox>
                </w:ffData>
              </w:fldChar>
            </w:r>
            <w:r w:rsidRPr="000F68E6">
              <w:rPr>
                <w:bCs/>
                <w:lang w:eastAsia="lt-LT"/>
              </w:rPr>
              <w:instrText xml:space="preserve"> FORMCHECKBOX </w:instrText>
            </w:r>
            <w:r w:rsidR="00896F81">
              <w:rPr>
                <w:bCs/>
                <w:lang w:eastAsia="lt-LT"/>
              </w:rPr>
            </w:r>
            <w:r w:rsidR="00896F81">
              <w:rPr>
                <w:bCs/>
                <w:lang w:eastAsia="lt-LT"/>
              </w:rPr>
              <w:fldChar w:fldCharType="separate"/>
            </w:r>
            <w:r w:rsidRPr="000F68E6">
              <w:rPr>
                <w:bCs/>
                <w:lang w:eastAsia="lt-LT"/>
              </w:rPr>
              <w:fldChar w:fldCharType="end"/>
            </w:r>
            <w:r w:rsidRPr="000F68E6">
              <w:rPr>
                <w:bCs/>
                <w:lang w:eastAsia="lt-LT"/>
              </w:rPr>
              <w:t xml:space="preserve"> </w:t>
            </w:r>
            <w:proofErr w:type="spellStart"/>
            <w:r w:rsidRPr="000F68E6">
              <w:rPr>
                <w:bCs/>
                <w:lang w:eastAsia="lt-LT"/>
              </w:rPr>
              <w:t>Nustatymas</w:t>
            </w:r>
            <w:proofErr w:type="spellEnd"/>
          </w:p>
          <w:p w14:paraId="6C3B7720" w14:textId="77777777" w:rsidR="000F68E6" w:rsidRPr="000F68E6" w:rsidRDefault="000F68E6" w:rsidP="000F68E6">
            <w:pPr>
              <w:spacing w:line="240" w:lineRule="auto"/>
              <w:rPr>
                <w:bCs/>
                <w:lang w:eastAsia="lt-LT"/>
              </w:rPr>
            </w:pPr>
            <w:r w:rsidRPr="000F68E6">
              <w:rPr>
                <w:bCs/>
                <w:lang w:eastAsia="lt-LT"/>
              </w:rPr>
              <w:sym w:font="Times New Roman" w:char="F07F"/>
            </w:r>
            <w:r w:rsidRPr="000F68E6">
              <w:rPr>
                <w:bCs/>
                <w:lang w:eastAsia="lt-LT"/>
              </w:rPr>
              <w:t xml:space="preserve"> </w:t>
            </w:r>
            <w:proofErr w:type="spellStart"/>
            <w:r w:rsidRPr="000F68E6">
              <w:rPr>
                <w:bCs/>
                <w:lang w:eastAsia="lt-LT"/>
              </w:rPr>
              <w:t>Keitimas</w:t>
            </w:r>
            <w:proofErr w:type="spellEnd"/>
            <w:r w:rsidRPr="000F68E6">
              <w:rPr>
                <w:bCs/>
                <w:lang w:eastAsia="lt-LT"/>
              </w:rPr>
              <w:t xml:space="preserve"> </w:t>
            </w:r>
          </w:p>
        </w:tc>
      </w:tr>
      <w:tr w:rsidR="000F68E6" w:rsidRPr="001341FE" w14:paraId="6942018C" w14:textId="77777777" w:rsidTr="004D72E6">
        <w:tc>
          <w:tcPr>
            <w:tcW w:w="6204" w:type="dxa"/>
            <w:tcBorders>
              <w:top w:val="single" w:sz="2" w:space="0" w:color="auto"/>
              <w:left w:val="single" w:sz="12" w:space="0" w:color="auto"/>
              <w:bottom w:val="single" w:sz="12" w:space="0" w:color="auto"/>
              <w:right w:val="single" w:sz="2" w:space="0" w:color="auto"/>
            </w:tcBorders>
            <w:shd w:val="clear" w:color="auto" w:fill="auto"/>
          </w:tcPr>
          <w:p w14:paraId="3EFA88A4" w14:textId="77777777" w:rsidR="000F68E6" w:rsidRPr="00F61E65" w:rsidRDefault="000F68E6" w:rsidP="00C73467">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2C58E47B" w14:textId="77777777" w:rsidR="000F68E6" w:rsidRPr="001341FE" w:rsidRDefault="00B03FDB" w:rsidP="000F68E6">
            <w:pPr>
              <w:spacing w:line="240" w:lineRule="auto"/>
              <w:rPr>
                <w:bCs/>
                <w:lang w:val="lt-LT" w:eastAsia="lt-LT"/>
              </w:rPr>
            </w:pPr>
            <w:r w:rsidRPr="001341FE">
              <w:rPr>
                <w:bCs/>
                <w:lang w:val="lt-LT" w:eastAsia="lt-LT"/>
              </w:rPr>
              <w:t>2.</w:t>
            </w:r>
            <w:r w:rsidR="009D46DB" w:rsidRPr="001341FE">
              <w:rPr>
                <w:bCs/>
                <w:lang w:val="lt-LT" w:eastAsia="lt-LT"/>
              </w:rPr>
              <w:t xml:space="preserve"> </w:t>
            </w:r>
            <w:r w:rsidR="009D46DB" w:rsidRPr="001341FE">
              <w:rPr>
                <w:lang w:val="lt-LT" w:eastAsia="lt-LT"/>
              </w:rPr>
              <w:t xml:space="preserve">Projektas atitinka </w:t>
            </w:r>
            <w:hyperlink r:id="rId6" w:history="1">
              <w:r w:rsidR="009D46DB" w:rsidRPr="001341FE">
                <w:rPr>
                  <w:rStyle w:val="Hyperlink"/>
                  <w:lang w:val="lt-LT" w:eastAsia="lt-LT"/>
                </w:rPr>
                <w:t>Prioritetinių mokslinių tyrimų ir eksperimentinės plėtros ir inovacijų raidos (sumaniosios specializacijos) prioritetų įgyvendinimo programos</w:t>
              </w:r>
            </w:hyperlink>
            <w:r w:rsidR="009D46DB" w:rsidRPr="001341FE">
              <w:rPr>
                <w:lang w:val="lt-LT" w:eastAsia="lt-LT"/>
              </w:rPr>
              <w:t xml:space="preserve">, patvirtintos Lietuvos Respublikos Vyriausybės 2014 m. balandžio 30 d. nutarimu Nr. 411 „Dėl Prioritetinių mokslinių tyrimų ir eksperimentinės plėtros ir inovacijų raidos (sumaniosios specializacijos) prioritetų įgyvendinimo programos patvirtinimo“, nuostatas </w:t>
            </w:r>
            <w:r w:rsidR="009D46DB" w:rsidRPr="001341FE">
              <w:rPr>
                <w:lang w:val="lt-LT"/>
              </w:rPr>
              <w:t>ir bent vieno prioriteto įgyvendinimo tematiką.</w:t>
            </w:r>
          </w:p>
        </w:tc>
      </w:tr>
      <w:tr w:rsidR="000F68E6" w:rsidRPr="001341FE" w14:paraId="31E1B139" w14:textId="77777777" w:rsidTr="004D72E6">
        <w:tc>
          <w:tcPr>
            <w:tcW w:w="6204" w:type="dxa"/>
            <w:tcBorders>
              <w:top w:val="single" w:sz="2" w:space="0" w:color="auto"/>
              <w:left w:val="single" w:sz="12" w:space="0" w:color="auto"/>
              <w:bottom w:val="single" w:sz="12" w:space="0" w:color="auto"/>
              <w:right w:val="single" w:sz="2" w:space="0" w:color="auto"/>
            </w:tcBorders>
            <w:shd w:val="clear" w:color="auto" w:fill="auto"/>
          </w:tcPr>
          <w:p w14:paraId="244240E9" w14:textId="77777777" w:rsidR="000F68E6" w:rsidRPr="00F61E65" w:rsidRDefault="000F68E6" w:rsidP="00C73467">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1CC0F773" w14:textId="77777777" w:rsidR="000F68E6" w:rsidRPr="001341FE" w:rsidRDefault="009D46DB" w:rsidP="00C73467">
            <w:pPr>
              <w:spacing w:line="240" w:lineRule="auto"/>
              <w:rPr>
                <w:bCs/>
                <w:lang w:val="lt-LT" w:eastAsia="lt-LT"/>
              </w:rPr>
            </w:pPr>
            <w:r w:rsidRPr="000724DD">
              <w:rPr>
                <w:lang w:val="lt-LT" w:eastAsia="lt-LT"/>
              </w:rPr>
              <w:t>Vertinama, ar projektas prisideda</w:t>
            </w:r>
            <w:r w:rsidRPr="000724DD">
              <w:rPr>
                <w:lang w:val="lt-LT"/>
              </w:rPr>
              <w:t xml:space="preserve"> prie </w:t>
            </w:r>
            <w:r w:rsidRPr="000724DD">
              <w:rPr>
                <w:lang w:val="lt-LT" w:eastAsia="lt-LT"/>
              </w:rPr>
              <w:t>Prioritetinių mokslinių tyrimų ir eksperimentinės plėtros ir inovacijų raidos (sumaniosios specializacijos) prioritetų įgyvendinimo programos</w:t>
            </w:r>
            <w:r w:rsidRPr="000724DD">
              <w:rPr>
                <w:lang w:val="lt-LT"/>
              </w:rPr>
              <w:t xml:space="preserve"> ir atitinka </w:t>
            </w:r>
            <w:r>
              <w:rPr>
                <w:lang w:val="lt-LT"/>
              </w:rPr>
              <w:t xml:space="preserve">bent </w:t>
            </w:r>
            <w:r w:rsidRPr="000724DD">
              <w:rPr>
                <w:color w:val="000000"/>
                <w:lang w:val="lt-LT"/>
              </w:rPr>
              <w:t>vi</w:t>
            </w:r>
            <w:r>
              <w:rPr>
                <w:color w:val="000000"/>
                <w:lang w:val="lt-LT"/>
              </w:rPr>
              <w:t>eno prioriteto</w:t>
            </w:r>
            <w:r w:rsidRPr="000724DD">
              <w:rPr>
                <w:color w:val="000000"/>
                <w:lang w:val="lt-LT"/>
              </w:rPr>
              <w:t xml:space="preserve"> įgyvendinimo tematiką.</w:t>
            </w:r>
          </w:p>
        </w:tc>
      </w:tr>
      <w:tr w:rsidR="000F68E6" w:rsidRPr="001341FE" w14:paraId="2EE479BA" w14:textId="77777777" w:rsidTr="004D72E6">
        <w:tc>
          <w:tcPr>
            <w:tcW w:w="6204" w:type="dxa"/>
            <w:tcBorders>
              <w:top w:val="single" w:sz="2" w:space="0" w:color="auto"/>
              <w:left w:val="single" w:sz="12" w:space="0" w:color="auto"/>
              <w:bottom w:val="single" w:sz="12" w:space="0" w:color="auto"/>
              <w:right w:val="single" w:sz="2" w:space="0" w:color="auto"/>
            </w:tcBorders>
            <w:shd w:val="clear" w:color="auto" w:fill="auto"/>
          </w:tcPr>
          <w:p w14:paraId="3A58A542" w14:textId="77777777" w:rsidR="000F68E6" w:rsidRPr="00F61E65" w:rsidRDefault="000F68E6" w:rsidP="00C73467">
            <w:pPr>
              <w:jc w:val="left"/>
              <w:rPr>
                <w:b/>
                <w:bCs/>
                <w:lang w:val="lt-LT" w:eastAsia="lt-LT"/>
              </w:rPr>
            </w:pPr>
            <w:r>
              <w:rPr>
                <w:b/>
                <w:bCs/>
                <w:lang w:val="lt-LT" w:eastAsia="lt-LT"/>
              </w:rPr>
              <w:t>Projektų atrankos kriterijaus pasirinkimo pagrindimas: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75C8AEBD" w14:textId="631BE7CE" w:rsidR="000F68E6" w:rsidRPr="001341FE" w:rsidRDefault="009D46DB" w:rsidP="006D5439">
            <w:pPr>
              <w:spacing w:line="240" w:lineRule="auto"/>
              <w:rPr>
                <w:bCs/>
                <w:lang w:val="lt-LT" w:eastAsia="lt-LT"/>
              </w:rPr>
            </w:pPr>
            <w:r w:rsidRPr="000724DD">
              <w:rPr>
                <w:bCs/>
                <w:lang w:val="lt-LT" w:eastAsia="lt-LT"/>
              </w:rPr>
              <w:t xml:space="preserve">Kadangi Veiksmų programos 1 prioriteto lėšos gali būti investuojamos tik pagal sumaniąją specializaciją, nustatytas </w:t>
            </w:r>
            <w:proofErr w:type="spellStart"/>
            <w:r w:rsidRPr="000724DD">
              <w:rPr>
                <w:bCs/>
                <w:lang w:val="lt-LT" w:eastAsia="lt-LT"/>
              </w:rPr>
              <w:t>selektyvumas</w:t>
            </w:r>
            <w:proofErr w:type="spellEnd"/>
            <w:r w:rsidRPr="000724DD">
              <w:rPr>
                <w:bCs/>
                <w:lang w:val="lt-LT" w:eastAsia="lt-LT"/>
              </w:rPr>
              <w:t xml:space="preserve"> pagrįstas strateginiu dokumentu. Nustatyto kriterijaus taikymas padės atrinkti jį atitinkančius projektus ir siekti Veiksmų programos 1.2.1 konkretaus uždavinio „Padidinti mokslinių tyrimų, eksperimentinės plėtros ir inovacijų veiklų aktyvumą privačiame sektoriuje“ tikslų – didinti verslo sektoriaus išlaidas MTEP</w:t>
            </w:r>
            <w:r w:rsidR="006D5439">
              <w:rPr>
                <w:bCs/>
                <w:lang w:val="lt-LT" w:eastAsia="lt-LT"/>
              </w:rPr>
              <w:t>.</w:t>
            </w:r>
            <w:r w:rsidRPr="000724DD">
              <w:rPr>
                <w:bCs/>
                <w:lang w:val="lt-LT" w:eastAsia="lt-LT"/>
              </w:rPr>
              <w:t xml:space="preserve"> </w:t>
            </w:r>
          </w:p>
        </w:tc>
      </w:tr>
      <w:tr w:rsidR="009D46DB" w:rsidRPr="00F61E65" w14:paraId="502F9988" w14:textId="77777777" w:rsidTr="004D72E6">
        <w:tc>
          <w:tcPr>
            <w:tcW w:w="6204" w:type="dxa"/>
            <w:tcBorders>
              <w:top w:val="single" w:sz="2" w:space="0" w:color="auto"/>
              <w:left w:val="single" w:sz="12" w:space="0" w:color="auto"/>
              <w:bottom w:val="single" w:sz="12" w:space="0" w:color="auto"/>
              <w:right w:val="single" w:sz="2" w:space="0" w:color="auto"/>
            </w:tcBorders>
            <w:shd w:val="clear" w:color="auto" w:fill="auto"/>
          </w:tcPr>
          <w:p w14:paraId="0E1EB229" w14:textId="77777777" w:rsidR="009D46DB" w:rsidRPr="009D46DB" w:rsidRDefault="009D46DB" w:rsidP="009D46DB">
            <w:pPr>
              <w:jc w:val="left"/>
              <w:rPr>
                <w:b/>
                <w:bCs/>
                <w:lang w:val="lt-LT" w:eastAsia="lt-LT"/>
              </w:rPr>
            </w:pPr>
            <w:r w:rsidRPr="009D46DB">
              <w:rPr>
                <w:b/>
                <w:bCs/>
                <w:lang w:val="lt-LT" w:eastAsia="lt-LT"/>
              </w:rPr>
              <w:br w:type="page"/>
            </w:r>
            <w:r w:rsidRPr="000724DD">
              <w:rPr>
                <w:b/>
                <w:bCs/>
                <w:lang w:val="lt-LT" w:eastAsia="lt-LT"/>
              </w:rPr>
              <w:fldChar w:fldCharType="begin">
                <w:ffData>
                  <w:name w:val=""/>
                  <w:enabled/>
                  <w:calcOnExit w:val="0"/>
                  <w:checkBox>
                    <w:sizeAuto/>
                    <w:default w:val="1"/>
                  </w:checkBox>
                </w:ffData>
              </w:fldChar>
            </w:r>
            <w:r w:rsidRPr="000724DD">
              <w:rPr>
                <w:b/>
                <w:bCs/>
                <w:lang w:val="lt-LT" w:eastAsia="lt-LT"/>
              </w:rPr>
              <w:instrText xml:space="preserve"> FORMCHECKBOX </w:instrText>
            </w:r>
            <w:r w:rsidR="00896F81">
              <w:rPr>
                <w:b/>
                <w:bCs/>
                <w:lang w:val="lt-LT" w:eastAsia="lt-LT"/>
              </w:rPr>
            </w:r>
            <w:r w:rsidR="00896F81">
              <w:rPr>
                <w:b/>
                <w:bCs/>
                <w:lang w:val="lt-LT" w:eastAsia="lt-LT"/>
              </w:rPr>
              <w:fldChar w:fldCharType="separate"/>
            </w:r>
            <w:r w:rsidRPr="000724DD">
              <w:rPr>
                <w:b/>
                <w:bCs/>
                <w:lang w:val="lt-LT" w:eastAsia="lt-LT"/>
              </w:rPr>
              <w:fldChar w:fldCharType="end"/>
            </w:r>
            <w:r w:rsidRPr="009D46DB">
              <w:rPr>
                <w:b/>
                <w:bCs/>
                <w:lang w:val="lt-LT" w:eastAsia="lt-LT"/>
              </w:rPr>
              <w:t xml:space="preserve">SPECIALUSIS PROJEKTŲ ATRANKOS KRITERIJUS           </w:t>
            </w:r>
          </w:p>
          <w:p w14:paraId="4AA57D5A" w14:textId="77777777" w:rsidR="009D46DB" w:rsidRPr="009D46DB" w:rsidRDefault="009D46DB" w:rsidP="009D46DB">
            <w:pPr>
              <w:jc w:val="left"/>
              <w:rPr>
                <w:b/>
                <w:bCs/>
                <w:lang w:val="lt-LT" w:eastAsia="lt-LT"/>
              </w:rPr>
            </w:pPr>
            <w:r w:rsidRPr="009D46DB">
              <w:rPr>
                <w:b/>
                <w:bCs/>
                <w:lang w:val="lt-LT" w:eastAsia="lt-LT"/>
              </w:rPr>
              <w:sym w:font="Times New Roman" w:char="F07F"/>
            </w:r>
            <w:r w:rsidRPr="009D46DB">
              <w:rPr>
                <w:b/>
                <w:bCs/>
                <w:lang w:val="lt-LT" w:eastAsia="lt-LT"/>
              </w:rPr>
              <w:t xml:space="preserve"> PRIORITETINIS PROJEKTŲ ATRANKOS KRITERIJUS</w:t>
            </w:r>
          </w:p>
          <w:p w14:paraId="49C6B0D9" w14:textId="77777777" w:rsidR="009D46DB" w:rsidRPr="00F61E65" w:rsidRDefault="009D46DB" w:rsidP="009D46DB">
            <w:pPr>
              <w:jc w:val="left"/>
              <w:rPr>
                <w:b/>
                <w:bCs/>
                <w:lang w:val="lt-LT" w:eastAsia="lt-LT"/>
              </w:rPr>
            </w:pPr>
            <w:r w:rsidRPr="009D46DB">
              <w:rPr>
                <w:b/>
                <w:bCs/>
                <w:lang w:val="lt-LT" w:eastAsia="lt-LT"/>
              </w:rPr>
              <w:t>(Pažymimas vienas iš galimų projektų atrankos kriterijų tipų.)</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667B55CA" w14:textId="77777777" w:rsidR="009D46DB" w:rsidRPr="009D46DB" w:rsidRDefault="009D46DB" w:rsidP="009D46DB">
            <w:pPr>
              <w:spacing w:line="240" w:lineRule="auto"/>
              <w:rPr>
                <w:bCs/>
                <w:lang w:val="lt-LT" w:eastAsia="lt-LT"/>
              </w:rPr>
            </w:pPr>
            <w:r w:rsidRPr="009D46DB">
              <w:rPr>
                <w:bCs/>
                <w:lang w:val="lt-LT" w:eastAsia="lt-LT"/>
              </w:rPr>
              <w:fldChar w:fldCharType="begin">
                <w:ffData>
                  <w:name w:val=""/>
                  <w:enabled/>
                  <w:calcOnExit w:val="0"/>
                  <w:checkBox>
                    <w:sizeAuto/>
                    <w:default w:val="1"/>
                  </w:checkBox>
                </w:ffData>
              </w:fldChar>
            </w:r>
            <w:r w:rsidRPr="009D46DB">
              <w:rPr>
                <w:bCs/>
                <w:lang w:val="lt-LT" w:eastAsia="lt-LT"/>
              </w:rPr>
              <w:instrText xml:space="preserve"> FORMCHECKBOX </w:instrText>
            </w:r>
            <w:r w:rsidR="00896F81">
              <w:rPr>
                <w:bCs/>
                <w:lang w:val="lt-LT" w:eastAsia="lt-LT"/>
              </w:rPr>
            </w:r>
            <w:r w:rsidR="00896F81">
              <w:rPr>
                <w:bCs/>
                <w:lang w:val="lt-LT" w:eastAsia="lt-LT"/>
              </w:rPr>
              <w:fldChar w:fldCharType="separate"/>
            </w:r>
            <w:r w:rsidRPr="009D46DB">
              <w:rPr>
                <w:bCs/>
                <w:lang w:val="lt-LT" w:eastAsia="lt-LT"/>
              </w:rPr>
              <w:fldChar w:fldCharType="end"/>
            </w:r>
            <w:r w:rsidRPr="009D46DB">
              <w:rPr>
                <w:bCs/>
                <w:lang w:val="lt-LT" w:eastAsia="lt-LT"/>
              </w:rPr>
              <w:t xml:space="preserve"> Nustatymas</w:t>
            </w:r>
          </w:p>
          <w:p w14:paraId="249701DF" w14:textId="77777777" w:rsidR="009D46DB" w:rsidRPr="009D46DB" w:rsidRDefault="009D46DB" w:rsidP="009D46DB">
            <w:pPr>
              <w:spacing w:line="240" w:lineRule="auto"/>
              <w:rPr>
                <w:bCs/>
                <w:lang w:val="lt-LT" w:eastAsia="lt-LT"/>
              </w:rPr>
            </w:pPr>
            <w:r w:rsidRPr="009D46DB">
              <w:rPr>
                <w:bCs/>
                <w:lang w:val="lt-LT" w:eastAsia="lt-LT"/>
              </w:rPr>
              <w:sym w:font="Times New Roman" w:char="F07F"/>
            </w:r>
            <w:r w:rsidRPr="009D46DB">
              <w:rPr>
                <w:bCs/>
                <w:lang w:val="lt-LT" w:eastAsia="lt-LT"/>
              </w:rPr>
              <w:t xml:space="preserve"> Keitimas </w:t>
            </w:r>
          </w:p>
        </w:tc>
      </w:tr>
      <w:tr w:rsidR="009D46DB" w:rsidRPr="001341FE" w14:paraId="79D8C5B6" w14:textId="77777777" w:rsidTr="004D72E6">
        <w:tc>
          <w:tcPr>
            <w:tcW w:w="6204" w:type="dxa"/>
            <w:tcBorders>
              <w:top w:val="single" w:sz="2" w:space="0" w:color="auto"/>
              <w:left w:val="single" w:sz="12" w:space="0" w:color="auto"/>
              <w:bottom w:val="single" w:sz="12" w:space="0" w:color="auto"/>
              <w:right w:val="single" w:sz="2" w:space="0" w:color="auto"/>
            </w:tcBorders>
            <w:shd w:val="clear" w:color="auto" w:fill="auto"/>
          </w:tcPr>
          <w:p w14:paraId="4D21E839" w14:textId="77777777" w:rsidR="009D46DB" w:rsidRPr="00F61E65" w:rsidRDefault="009D46DB" w:rsidP="00C73467">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28D6A92D" w14:textId="77777777" w:rsidR="009D46DB" w:rsidRPr="001341FE" w:rsidRDefault="009D46DB" w:rsidP="009D46DB">
            <w:pPr>
              <w:spacing w:line="240" w:lineRule="auto"/>
              <w:rPr>
                <w:lang w:val="lt-LT" w:eastAsia="lt-LT"/>
              </w:rPr>
            </w:pPr>
            <w:r>
              <w:rPr>
                <w:bCs/>
                <w:lang w:val="lt-LT" w:eastAsia="lt-LT"/>
              </w:rPr>
              <w:t>3.</w:t>
            </w:r>
            <w:r w:rsidRPr="009D46DB">
              <w:rPr>
                <w:bCs/>
                <w:lang w:val="lt-LT" w:eastAsia="lt-LT"/>
              </w:rPr>
              <w:t xml:space="preserve"> </w:t>
            </w:r>
            <w:r w:rsidRPr="001341FE">
              <w:rPr>
                <w:lang w:val="lt-LT" w:eastAsia="lt-LT"/>
              </w:rPr>
              <w:t xml:space="preserve">Projektu vykdoma MTEP veikla, susijusi su COVID-19 ir kitais virusais </w:t>
            </w:r>
          </w:p>
          <w:p w14:paraId="4E24EE5A" w14:textId="77777777" w:rsidR="009D46DB" w:rsidRPr="009D46DB" w:rsidRDefault="009D46DB" w:rsidP="009D46DB">
            <w:pPr>
              <w:spacing w:line="240" w:lineRule="auto"/>
              <w:rPr>
                <w:bCs/>
                <w:lang w:val="lt-LT" w:eastAsia="lt-LT"/>
              </w:rPr>
            </w:pPr>
          </w:p>
        </w:tc>
      </w:tr>
      <w:tr w:rsidR="009D46DB" w:rsidRPr="001341FE" w14:paraId="6C019FB1" w14:textId="77777777" w:rsidTr="004D72E6">
        <w:tc>
          <w:tcPr>
            <w:tcW w:w="6204" w:type="dxa"/>
            <w:tcBorders>
              <w:top w:val="single" w:sz="2" w:space="0" w:color="auto"/>
              <w:left w:val="single" w:sz="12" w:space="0" w:color="auto"/>
              <w:bottom w:val="single" w:sz="12" w:space="0" w:color="auto"/>
              <w:right w:val="single" w:sz="2" w:space="0" w:color="auto"/>
            </w:tcBorders>
            <w:shd w:val="clear" w:color="auto" w:fill="auto"/>
          </w:tcPr>
          <w:p w14:paraId="0C25E137" w14:textId="77777777" w:rsidR="009D46DB" w:rsidRPr="00F61E65" w:rsidRDefault="009D46DB" w:rsidP="00C73467">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243DA578" w14:textId="77777777" w:rsidR="009D46DB" w:rsidRPr="001341FE" w:rsidRDefault="00106069" w:rsidP="00106069">
            <w:pPr>
              <w:spacing w:line="240" w:lineRule="auto"/>
              <w:rPr>
                <w:lang w:val="lt-LT"/>
              </w:rPr>
            </w:pPr>
            <w:r w:rsidRPr="001341FE">
              <w:rPr>
                <w:lang w:val="lt-LT" w:eastAsia="lt-LT"/>
              </w:rPr>
              <w:t>V</w:t>
            </w:r>
            <w:r w:rsidR="009D46DB" w:rsidRPr="001341FE">
              <w:rPr>
                <w:lang w:val="lt-LT" w:eastAsia="lt-LT"/>
              </w:rPr>
              <w:t xml:space="preserve">ertinama, ar projektu vykdoma MTEP veikla, susijusi su COVID-19 ir kitais virusais, kaip tai nurodyta </w:t>
            </w:r>
            <w:proofErr w:type="spellStart"/>
            <w:r w:rsidRPr="001341FE">
              <w:rPr>
                <w:lang w:val="lt-LT" w:eastAsia="lt-LT"/>
              </w:rPr>
              <w:t>piemon</w:t>
            </w:r>
            <w:r w:rsidR="006D5439">
              <w:rPr>
                <w:lang w:val="lt-LT" w:eastAsia="lt-LT"/>
              </w:rPr>
              <w:t>ė</w:t>
            </w:r>
            <w:r w:rsidRPr="001341FE">
              <w:rPr>
                <w:lang w:val="lt-LT" w:eastAsia="lt-LT"/>
              </w:rPr>
              <w:t>s</w:t>
            </w:r>
            <w:proofErr w:type="spellEnd"/>
            <w:r w:rsidRPr="001341FE">
              <w:rPr>
                <w:lang w:val="lt-LT" w:eastAsia="lt-LT"/>
              </w:rPr>
              <w:t xml:space="preserve"> finansavimo s</w:t>
            </w:r>
            <w:r>
              <w:rPr>
                <w:lang w:val="lt-LT" w:eastAsia="lt-LT"/>
              </w:rPr>
              <w:t>ąlygų a</w:t>
            </w:r>
            <w:r w:rsidR="009D46DB" w:rsidRPr="001341FE">
              <w:rPr>
                <w:lang w:val="lt-LT" w:eastAsia="lt-LT"/>
              </w:rPr>
              <w:t>prašo 4.9 papunktyje</w:t>
            </w:r>
            <w:r w:rsidRPr="001341FE">
              <w:rPr>
                <w:lang w:val="lt-LT" w:eastAsia="lt-LT"/>
              </w:rPr>
              <w:t xml:space="preserve">, t. y. MTEP </w:t>
            </w:r>
            <w:r w:rsidRPr="001341FE">
              <w:rPr>
                <w:lang w:val="lt-LT"/>
              </w:rPr>
              <w:t>kurie apima vakcinų, vaistinių preparatų ir gydymo priemonių, medicinos priemonių, ligoninių ir medicinos reikmenų, dezinfekavimo priemonių, apsauginių drabužių ir priemonių mokslinius tyrimus, taip pat mokslinius tyrimus, susijusius su procesų inovacijomis, siekiant veiksmingos reikiamų produktų gamybos.</w:t>
            </w:r>
          </w:p>
        </w:tc>
      </w:tr>
      <w:tr w:rsidR="009D46DB" w:rsidRPr="001341FE" w14:paraId="6D9EBACE" w14:textId="77777777" w:rsidTr="004D72E6">
        <w:tc>
          <w:tcPr>
            <w:tcW w:w="6204" w:type="dxa"/>
            <w:tcBorders>
              <w:top w:val="single" w:sz="2" w:space="0" w:color="auto"/>
              <w:left w:val="single" w:sz="12" w:space="0" w:color="auto"/>
              <w:bottom w:val="single" w:sz="12" w:space="0" w:color="auto"/>
              <w:right w:val="single" w:sz="2" w:space="0" w:color="auto"/>
            </w:tcBorders>
            <w:shd w:val="clear" w:color="auto" w:fill="auto"/>
          </w:tcPr>
          <w:p w14:paraId="155844DC" w14:textId="77777777" w:rsidR="009D46DB" w:rsidRPr="00F61E65" w:rsidRDefault="009D46DB" w:rsidP="00C73467">
            <w:pPr>
              <w:jc w:val="left"/>
              <w:rPr>
                <w:b/>
                <w:bCs/>
                <w:lang w:val="lt-LT" w:eastAsia="lt-LT"/>
              </w:rPr>
            </w:pPr>
            <w:r>
              <w:rPr>
                <w:b/>
                <w:bCs/>
                <w:lang w:val="lt-LT" w:eastAsia="lt-LT"/>
              </w:rPr>
              <w:t>Projektų atrankos kriterijaus pasirinkimo pagrindimas: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765673A0" w14:textId="3A94E232" w:rsidR="009D46DB" w:rsidRPr="001341FE" w:rsidRDefault="009D46DB" w:rsidP="008C46D4">
            <w:pPr>
              <w:spacing w:line="240" w:lineRule="auto"/>
              <w:rPr>
                <w:lang w:val="lt-LT"/>
              </w:rPr>
            </w:pPr>
            <w:r w:rsidRPr="009D46DB">
              <w:rPr>
                <w:bCs/>
                <w:lang w:val="lt-LT" w:eastAsia="lt-LT"/>
              </w:rPr>
              <w:t xml:space="preserve">Nustatytas kriterijus padės atrinkti tuos projektus, kurie </w:t>
            </w:r>
            <w:r w:rsidR="008C46D4">
              <w:rPr>
                <w:bCs/>
                <w:lang w:val="lt-LT" w:eastAsia="lt-LT"/>
              </w:rPr>
              <w:t xml:space="preserve">įgyvendins MTEP, susijusius su </w:t>
            </w:r>
            <w:r w:rsidR="008C46D4">
              <w:rPr>
                <w:bCs/>
                <w:lang w:val="lt-LT" w:eastAsia="lt-LT"/>
              </w:rPr>
              <w:lastRenderedPageBreak/>
              <w:t>COVID-</w:t>
            </w:r>
            <w:r w:rsidR="008C46D4" w:rsidRPr="001341FE">
              <w:rPr>
                <w:bCs/>
                <w:lang w:val="lt-LT" w:eastAsia="lt-LT"/>
              </w:rPr>
              <w:t>19 ir kitais virusais ir pad</w:t>
            </w:r>
            <w:r w:rsidR="008C46D4">
              <w:rPr>
                <w:bCs/>
                <w:lang w:val="lt-LT" w:eastAsia="lt-LT"/>
              </w:rPr>
              <w:t>ės užtikrinti, kad projektu būtų siekiama priemonės tikslo „</w:t>
            </w:r>
            <w:r w:rsidR="00BE2AF5" w:rsidRPr="001341FE">
              <w:rPr>
                <w:lang w:val="lt-LT"/>
              </w:rPr>
              <w:t>skatinti MTEP veiklų projektus, susijusius su COVID-19 ir kitais virusais</w:t>
            </w:r>
            <w:r w:rsidR="007F105A">
              <w:rPr>
                <w:lang w:val="lt-LT"/>
              </w:rPr>
              <w:t>“</w:t>
            </w:r>
            <w:r w:rsidR="00BE2AF5" w:rsidRPr="001341FE">
              <w:rPr>
                <w:lang w:val="lt-LT"/>
              </w:rPr>
              <w:t>.</w:t>
            </w:r>
          </w:p>
        </w:tc>
      </w:tr>
      <w:tr w:rsidR="009D46DB" w:rsidRPr="00F61E65" w14:paraId="73EC0394" w14:textId="77777777" w:rsidTr="004D72E6">
        <w:tc>
          <w:tcPr>
            <w:tcW w:w="6204" w:type="dxa"/>
            <w:tcBorders>
              <w:top w:val="single" w:sz="2" w:space="0" w:color="auto"/>
              <w:left w:val="single" w:sz="12" w:space="0" w:color="auto"/>
              <w:bottom w:val="single" w:sz="12" w:space="0" w:color="auto"/>
              <w:right w:val="single" w:sz="2" w:space="0" w:color="auto"/>
            </w:tcBorders>
            <w:shd w:val="clear" w:color="auto" w:fill="auto"/>
          </w:tcPr>
          <w:p w14:paraId="7D71706F" w14:textId="77777777" w:rsidR="009D46DB" w:rsidRPr="000F68E6" w:rsidRDefault="009D46DB" w:rsidP="00C73467">
            <w:pPr>
              <w:jc w:val="left"/>
              <w:rPr>
                <w:b/>
                <w:bCs/>
                <w:lang w:val="lt-LT" w:eastAsia="lt-LT"/>
              </w:rPr>
            </w:pPr>
            <w:r w:rsidRPr="000F68E6">
              <w:rPr>
                <w:b/>
                <w:bCs/>
                <w:lang w:val="lt-LT" w:eastAsia="lt-LT"/>
              </w:rPr>
              <w:lastRenderedPageBreak/>
              <w:br w:type="page"/>
            </w:r>
            <w:r w:rsidRPr="000724DD">
              <w:rPr>
                <w:b/>
                <w:bCs/>
                <w:lang w:val="lt-LT" w:eastAsia="lt-LT"/>
              </w:rPr>
              <w:fldChar w:fldCharType="begin">
                <w:ffData>
                  <w:name w:val=""/>
                  <w:enabled/>
                  <w:calcOnExit w:val="0"/>
                  <w:checkBox>
                    <w:sizeAuto/>
                    <w:default w:val="1"/>
                  </w:checkBox>
                </w:ffData>
              </w:fldChar>
            </w:r>
            <w:r w:rsidRPr="000724DD">
              <w:rPr>
                <w:b/>
                <w:bCs/>
                <w:lang w:val="lt-LT" w:eastAsia="lt-LT"/>
              </w:rPr>
              <w:instrText xml:space="preserve"> FORMCHECKBOX </w:instrText>
            </w:r>
            <w:r w:rsidR="00896F81">
              <w:rPr>
                <w:b/>
                <w:bCs/>
                <w:lang w:val="lt-LT" w:eastAsia="lt-LT"/>
              </w:rPr>
            </w:r>
            <w:r w:rsidR="00896F81">
              <w:rPr>
                <w:b/>
                <w:bCs/>
                <w:lang w:val="lt-LT" w:eastAsia="lt-LT"/>
              </w:rPr>
              <w:fldChar w:fldCharType="separate"/>
            </w:r>
            <w:r w:rsidRPr="000724DD">
              <w:rPr>
                <w:b/>
                <w:bCs/>
                <w:lang w:val="lt-LT" w:eastAsia="lt-LT"/>
              </w:rPr>
              <w:fldChar w:fldCharType="end"/>
            </w:r>
            <w:r w:rsidRPr="000F68E6">
              <w:rPr>
                <w:b/>
                <w:bCs/>
                <w:lang w:val="lt-LT" w:eastAsia="lt-LT"/>
              </w:rPr>
              <w:t xml:space="preserve">SPECIALUSIS PROJEKTŲ ATRANKOS KRITERIJUS           </w:t>
            </w:r>
          </w:p>
          <w:p w14:paraId="03F35F6B" w14:textId="77777777" w:rsidR="009D46DB" w:rsidRPr="000F68E6" w:rsidRDefault="009D46DB" w:rsidP="00C73467">
            <w:pPr>
              <w:jc w:val="left"/>
              <w:rPr>
                <w:b/>
                <w:bCs/>
                <w:lang w:val="lt-LT" w:eastAsia="lt-LT"/>
              </w:rPr>
            </w:pPr>
            <w:r w:rsidRPr="000F68E6">
              <w:rPr>
                <w:b/>
                <w:bCs/>
                <w:lang w:val="lt-LT" w:eastAsia="lt-LT"/>
              </w:rPr>
              <w:sym w:font="Times New Roman" w:char="F07F"/>
            </w:r>
            <w:r w:rsidRPr="000F68E6">
              <w:rPr>
                <w:b/>
                <w:bCs/>
                <w:lang w:val="lt-LT" w:eastAsia="lt-LT"/>
              </w:rPr>
              <w:t xml:space="preserve"> PRIORITETINIS PROJEKTŲ ATRANKOS KRITERIJUS</w:t>
            </w:r>
          </w:p>
          <w:p w14:paraId="2AA0408C" w14:textId="77777777" w:rsidR="009D46DB" w:rsidRPr="00F61E65" w:rsidRDefault="009D46DB" w:rsidP="00C73467">
            <w:pPr>
              <w:jc w:val="left"/>
              <w:rPr>
                <w:b/>
                <w:bCs/>
                <w:lang w:val="lt-LT" w:eastAsia="lt-LT"/>
              </w:rPr>
            </w:pPr>
            <w:r w:rsidRPr="000F68E6">
              <w:rPr>
                <w:b/>
                <w:bCs/>
                <w:lang w:val="lt-LT" w:eastAsia="lt-LT"/>
              </w:rPr>
              <w:t>(Pažymimas vienas iš galimų projektų atrankos kriterijų tipų.)</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60D908EF" w14:textId="77777777" w:rsidR="009D46DB" w:rsidRPr="009D46DB" w:rsidRDefault="009D46DB" w:rsidP="00C73467">
            <w:pPr>
              <w:spacing w:line="240" w:lineRule="auto"/>
              <w:rPr>
                <w:bCs/>
                <w:lang w:val="lt-LT" w:eastAsia="lt-LT"/>
              </w:rPr>
            </w:pPr>
            <w:r w:rsidRPr="009D46DB">
              <w:rPr>
                <w:bCs/>
                <w:lang w:val="lt-LT" w:eastAsia="lt-LT"/>
              </w:rPr>
              <w:fldChar w:fldCharType="begin">
                <w:ffData>
                  <w:name w:val=""/>
                  <w:enabled/>
                  <w:calcOnExit w:val="0"/>
                  <w:checkBox>
                    <w:sizeAuto/>
                    <w:default w:val="1"/>
                  </w:checkBox>
                </w:ffData>
              </w:fldChar>
            </w:r>
            <w:r w:rsidRPr="009D46DB">
              <w:rPr>
                <w:bCs/>
                <w:lang w:val="lt-LT" w:eastAsia="lt-LT"/>
              </w:rPr>
              <w:instrText xml:space="preserve"> FORMCHECKBOX </w:instrText>
            </w:r>
            <w:r w:rsidR="00896F81">
              <w:rPr>
                <w:bCs/>
                <w:lang w:val="lt-LT" w:eastAsia="lt-LT"/>
              </w:rPr>
            </w:r>
            <w:r w:rsidR="00896F81">
              <w:rPr>
                <w:bCs/>
                <w:lang w:val="lt-LT" w:eastAsia="lt-LT"/>
              </w:rPr>
              <w:fldChar w:fldCharType="separate"/>
            </w:r>
            <w:r w:rsidRPr="009D46DB">
              <w:rPr>
                <w:bCs/>
                <w:lang w:val="lt-LT" w:eastAsia="lt-LT"/>
              </w:rPr>
              <w:fldChar w:fldCharType="end"/>
            </w:r>
            <w:r w:rsidRPr="009D46DB">
              <w:rPr>
                <w:bCs/>
                <w:lang w:val="lt-LT" w:eastAsia="lt-LT"/>
              </w:rPr>
              <w:t xml:space="preserve"> Nustatymas</w:t>
            </w:r>
          </w:p>
          <w:p w14:paraId="01389D02" w14:textId="77777777" w:rsidR="009D46DB" w:rsidRPr="009D46DB" w:rsidRDefault="009D46DB" w:rsidP="00C73467">
            <w:pPr>
              <w:spacing w:line="240" w:lineRule="auto"/>
              <w:rPr>
                <w:bCs/>
                <w:lang w:val="lt-LT" w:eastAsia="lt-LT"/>
              </w:rPr>
            </w:pPr>
            <w:r w:rsidRPr="009D46DB">
              <w:rPr>
                <w:bCs/>
                <w:lang w:val="lt-LT" w:eastAsia="lt-LT"/>
              </w:rPr>
              <w:sym w:font="Times New Roman" w:char="F07F"/>
            </w:r>
            <w:r w:rsidRPr="009D46DB">
              <w:rPr>
                <w:bCs/>
                <w:lang w:val="lt-LT" w:eastAsia="lt-LT"/>
              </w:rPr>
              <w:t xml:space="preserve"> Keitimas </w:t>
            </w:r>
          </w:p>
        </w:tc>
      </w:tr>
      <w:tr w:rsidR="009D46DB" w:rsidRPr="001341FE" w14:paraId="1138165E" w14:textId="77777777" w:rsidTr="009008A3">
        <w:tc>
          <w:tcPr>
            <w:tcW w:w="6204" w:type="dxa"/>
            <w:tcBorders>
              <w:top w:val="single" w:sz="2" w:space="0" w:color="auto"/>
              <w:left w:val="single" w:sz="12" w:space="0" w:color="auto"/>
              <w:bottom w:val="single" w:sz="12" w:space="0" w:color="auto"/>
              <w:right w:val="single" w:sz="2" w:space="0" w:color="auto"/>
            </w:tcBorders>
            <w:shd w:val="clear" w:color="auto" w:fill="auto"/>
          </w:tcPr>
          <w:p w14:paraId="40524B43" w14:textId="77777777" w:rsidR="009D46DB" w:rsidRPr="00F61E65" w:rsidRDefault="009D46DB" w:rsidP="00C73467">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301E3084" w14:textId="774269AD" w:rsidR="009D46DB" w:rsidRPr="00FA037A" w:rsidRDefault="00BE2AF5" w:rsidP="001A7430">
            <w:pPr>
              <w:pStyle w:val="ListParagraph"/>
              <w:tabs>
                <w:tab w:val="left" w:pos="486"/>
              </w:tabs>
              <w:ind w:left="0"/>
              <w:jc w:val="both"/>
              <w:rPr>
                <w:iCs/>
              </w:rPr>
            </w:pPr>
            <w:r w:rsidRPr="001341FE">
              <w:rPr>
                <w:bCs/>
              </w:rPr>
              <w:t xml:space="preserve">4. </w:t>
            </w:r>
            <w:r w:rsidR="00D31AFF" w:rsidRPr="001341FE">
              <w:rPr>
                <w:bCs/>
              </w:rPr>
              <w:t>Pareiškėjai yra į</w:t>
            </w:r>
            <w:r>
              <w:rPr>
                <w:iCs/>
              </w:rPr>
              <w:t>monės</w:t>
            </w:r>
            <w:r w:rsidRPr="00E625B4">
              <w:rPr>
                <w:iCs/>
              </w:rPr>
              <w:t xml:space="preserve">, veikiančios ne trumpiau kaip </w:t>
            </w:r>
            <w:r w:rsidR="0051709A">
              <w:rPr>
                <w:iCs/>
              </w:rPr>
              <w:t>trejus</w:t>
            </w:r>
            <w:r w:rsidRPr="00E625B4">
              <w:rPr>
                <w:iCs/>
              </w:rPr>
              <w:t xml:space="preserve"> metus ir kurios vidutinės metinės pajamos</w:t>
            </w:r>
            <w:r w:rsidR="009008A3">
              <w:rPr>
                <w:iCs/>
              </w:rPr>
              <w:t xml:space="preserve"> (į</w:t>
            </w:r>
            <w:r w:rsidR="001A7430">
              <w:rPr>
                <w:iCs/>
              </w:rPr>
              <w:t>skaitant pareiškėjo įmonių grupės pajamas</w:t>
            </w:r>
            <w:r w:rsidR="009008A3">
              <w:rPr>
                <w:iCs/>
              </w:rPr>
              <w:t>)</w:t>
            </w:r>
            <w:r w:rsidRPr="00E625B4">
              <w:rPr>
                <w:iCs/>
              </w:rPr>
              <w:t xml:space="preserve"> per pastaruosius 3 finansinius metus arba per laiką nuo</w:t>
            </w:r>
            <w:r>
              <w:rPr>
                <w:iCs/>
              </w:rPr>
              <w:t xml:space="preserve"> įmonės įregistravimo dienos (jeigu įmonė</w:t>
            </w:r>
            <w:r w:rsidR="001A7430">
              <w:rPr>
                <w:iCs/>
              </w:rPr>
              <w:t xml:space="preserve">s trejų metų veikla nesutampa su pastaraisiais </w:t>
            </w:r>
            <w:r w:rsidRPr="00E625B4">
              <w:rPr>
                <w:iCs/>
              </w:rPr>
              <w:t>3 finansini</w:t>
            </w:r>
            <w:r w:rsidR="001A7430">
              <w:rPr>
                <w:iCs/>
              </w:rPr>
              <w:t>ais</w:t>
            </w:r>
            <w:r w:rsidRPr="00E625B4">
              <w:rPr>
                <w:iCs/>
              </w:rPr>
              <w:t xml:space="preserve"> met</w:t>
            </w:r>
            <w:r w:rsidR="001A7430">
              <w:rPr>
                <w:iCs/>
              </w:rPr>
              <w:t>ai</w:t>
            </w:r>
            <w:r w:rsidRPr="00E625B4">
              <w:rPr>
                <w:iCs/>
              </w:rPr>
              <w:t>s)</w:t>
            </w:r>
            <w:r w:rsidR="009008A3">
              <w:rPr>
                <w:iCs/>
              </w:rPr>
              <w:t xml:space="preserve"> </w:t>
            </w:r>
            <w:r w:rsidRPr="00E625B4">
              <w:rPr>
                <w:iCs/>
              </w:rPr>
              <w:t xml:space="preserve">yra ne mažesnės kaip 145 000 </w:t>
            </w:r>
            <w:proofErr w:type="spellStart"/>
            <w:r w:rsidRPr="00E625B4">
              <w:rPr>
                <w:iCs/>
              </w:rPr>
              <w:t>Eur</w:t>
            </w:r>
            <w:proofErr w:type="spellEnd"/>
            <w:r w:rsidRPr="00E625B4">
              <w:rPr>
                <w:iCs/>
              </w:rPr>
              <w:t xml:space="preserve"> </w:t>
            </w:r>
            <w:proofErr w:type="gramStart"/>
            <w:r w:rsidRPr="00E625B4">
              <w:rPr>
                <w:iCs/>
              </w:rPr>
              <w:t>(</w:t>
            </w:r>
            <w:proofErr w:type="gramEnd"/>
            <w:r w:rsidRPr="00E625B4">
              <w:rPr>
                <w:iCs/>
              </w:rPr>
              <w:t xml:space="preserve">šimtas keturiasdešimt penki tūkstančiai eurų) </w:t>
            </w:r>
          </w:p>
        </w:tc>
      </w:tr>
      <w:tr w:rsidR="009D46DB" w:rsidRPr="001341FE" w14:paraId="71AC48EE" w14:textId="77777777" w:rsidTr="001A7430">
        <w:tc>
          <w:tcPr>
            <w:tcW w:w="6204" w:type="dxa"/>
            <w:tcBorders>
              <w:top w:val="single" w:sz="2" w:space="0" w:color="auto"/>
              <w:left w:val="single" w:sz="12" w:space="0" w:color="auto"/>
              <w:bottom w:val="single" w:sz="12" w:space="0" w:color="auto"/>
              <w:right w:val="single" w:sz="2" w:space="0" w:color="auto"/>
            </w:tcBorders>
            <w:shd w:val="clear" w:color="auto" w:fill="auto"/>
          </w:tcPr>
          <w:p w14:paraId="2FBEC288" w14:textId="77777777" w:rsidR="009D46DB" w:rsidRPr="00F61E65" w:rsidRDefault="009D46DB" w:rsidP="00C73467">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44399F97" w14:textId="7CB674C6" w:rsidR="009D46DB" w:rsidRPr="00D31AFF" w:rsidRDefault="00D31AFF" w:rsidP="00342F5E">
            <w:pPr>
              <w:pStyle w:val="ListParagraph"/>
              <w:tabs>
                <w:tab w:val="left" w:pos="486"/>
              </w:tabs>
              <w:ind w:left="0"/>
              <w:jc w:val="both"/>
              <w:rPr>
                <w:iCs/>
              </w:rPr>
            </w:pPr>
            <w:r>
              <w:rPr>
                <w:iCs/>
              </w:rPr>
              <w:t>V</w:t>
            </w:r>
            <w:r w:rsidRPr="00E625B4">
              <w:rPr>
                <w:iCs/>
              </w:rPr>
              <w:t xml:space="preserve">ertinama, ar </w:t>
            </w:r>
            <w:r w:rsidRPr="001341FE">
              <w:rPr>
                <w:iCs/>
              </w:rPr>
              <w:t>įmonės</w:t>
            </w:r>
            <w:r w:rsidRPr="00E625B4">
              <w:rPr>
                <w:iCs/>
              </w:rPr>
              <w:t xml:space="preserve"> </w:t>
            </w:r>
            <w:r>
              <w:rPr>
                <w:iCs/>
              </w:rPr>
              <w:t xml:space="preserve">vidutinės </w:t>
            </w:r>
            <w:r w:rsidRPr="00E625B4">
              <w:rPr>
                <w:iCs/>
              </w:rPr>
              <w:t xml:space="preserve">metinės pajamos </w:t>
            </w:r>
            <w:r w:rsidR="001A7430" w:rsidRPr="0000480E">
              <w:rPr>
                <w:bCs/>
              </w:rPr>
              <w:t>(įskaitant pareiškėjo įmonių grupės pajamas</w:t>
            </w:r>
            <w:r w:rsidR="001A7430">
              <w:rPr>
                <w:bCs/>
              </w:rPr>
              <w:t>)</w:t>
            </w:r>
            <w:r w:rsidR="001A7430">
              <w:rPr>
                <w:iCs/>
              </w:rPr>
              <w:t xml:space="preserve"> </w:t>
            </w:r>
            <w:r w:rsidRPr="00E625B4">
              <w:rPr>
                <w:iCs/>
              </w:rPr>
              <w:t xml:space="preserve">per pastaruosius </w:t>
            </w:r>
            <w:r w:rsidRPr="001341FE">
              <w:rPr>
                <w:iCs/>
              </w:rPr>
              <w:t>3</w:t>
            </w:r>
            <w:r w:rsidRPr="00E625B4">
              <w:rPr>
                <w:iCs/>
              </w:rPr>
              <w:t xml:space="preserve"> finansi</w:t>
            </w:r>
            <w:r>
              <w:rPr>
                <w:iCs/>
              </w:rPr>
              <w:t>nius metus arba per laiką nuo įmonės įregistravimo dienos, jei įmonė</w:t>
            </w:r>
            <w:r w:rsidR="001A7430">
              <w:rPr>
                <w:iCs/>
              </w:rPr>
              <w:t>s trejų metų veikla nesutampa su pastaraisiais</w:t>
            </w:r>
            <w:r w:rsidRPr="00E625B4">
              <w:rPr>
                <w:iCs/>
              </w:rPr>
              <w:t xml:space="preserve"> </w:t>
            </w:r>
            <w:r w:rsidRPr="001341FE">
              <w:rPr>
                <w:iCs/>
              </w:rPr>
              <w:t>3</w:t>
            </w:r>
            <w:r w:rsidRPr="00E625B4">
              <w:rPr>
                <w:iCs/>
              </w:rPr>
              <w:t xml:space="preserve"> finansini</w:t>
            </w:r>
            <w:r w:rsidR="00342F5E">
              <w:rPr>
                <w:iCs/>
              </w:rPr>
              <w:t>ai</w:t>
            </w:r>
            <w:r w:rsidRPr="00E625B4">
              <w:rPr>
                <w:iCs/>
              </w:rPr>
              <w:t>s met</w:t>
            </w:r>
            <w:r w:rsidR="00342F5E">
              <w:rPr>
                <w:iCs/>
              </w:rPr>
              <w:t>ai</w:t>
            </w:r>
            <w:r w:rsidRPr="00E625B4">
              <w:rPr>
                <w:iCs/>
              </w:rPr>
              <w:t xml:space="preserve">s, yra ne mažesnės kaip </w:t>
            </w:r>
            <w:r w:rsidRPr="001341FE">
              <w:rPr>
                <w:iCs/>
              </w:rPr>
              <w:t xml:space="preserve">145 000 </w:t>
            </w:r>
            <w:proofErr w:type="spellStart"/>
            <w:r w:rsidRPr="001341FE">
              <w:rPr>
                <w:iCs/>
              </w:rPr>
              <w:t>Eur</w:t>
            </w:r>
            <w:proofErr w:type="spellEnd"/>
            <w:r w:rsidRPr="001341FE">
              <w:rPr>
                <w:iCs/>
              </w:rPr>
              <w:t xml:space="preserve"> (</w:t>
            </w:r>
            <w:r w:rsidRPr="00E625B4">
              <w:rPr>
                <w:iCs/>
              </w:rPr>
              <w:t>šimtas keturiasdešimt penki tūkstančiai eurų)</w:t>
            </w:r>
            <w:r>
              <w:rPr>
                <w:iCs/>
              </w:rPr>
              <w:t xml:space="preserve">. </w:t>
            </w:r>
            <w:r w:rsidR="00F21713" w:rsidRPr="0000480E">
              <w:t>Šis kriterijus taikomas tik paraiškos vertinimo metu</w:t>
            </w:r>
            <w:r w:rsidR="007F105A">
              <w:t>.</w:t>
            </w:r>
          </w:p>
        </w:tc>
      </w:tr>
      <w:tr w:rsidR="009D46DB" w:rsidRPr="001341FE" w14:paraId="3F2A7E91" w14:textId="77777777" w:rsidTr="004D72E6">
        <w:tc>
          <w:tcPr>
            <w:tcW w:w="6204" w:type="dxa"/>
            <w:tcBorders>
              <w:top w:val="single" w:sz="2" w:space="0" w:color="auto"/>
              <w:left w:val="single" w:sz="12" w:space="0" w:color="auto"/>
              <w:bottom w:val="single" w:sz="12" w:space="0" w:color="auto"/>
              <w:right w:val="single" w:sz="2" w:space="0" w:color="auto"/>
            </w:tcBorders>
            <w:shd w:val="clear" w:color="auto" w:fill="auto"/>
          </w:tcPr>
          <w:p w14:paraId="7976D3EF" w14:textId="77777777" w:rsidR="009D46DB" w:rsidRPr="00F61E65" w:rsidRDefault="009D46DB" w:rsidP="00C73467">
            <w:pPr>
              <w:jc w:val="left"/>
              <w:rPr>
                <w:b/>
                <w:bCs/>
                <w:lang w:val="lt-LT" w:eastAsia="lt-LT"/>
              </w:rPr>
            </w:pPr>
            <w:r>
              <w:rPr>
                <w:b/>
                <w:bCs/>
                <w:lang w:val="lt-LT" w:eastAsia="lt-LT"/>
              </w:rPr>
              <w:t>Projektų atrankos kriterijaus pasirinkimo pagrindimas: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5EAD733B" w14:textId="77777777" w:rsidR="009D46DB" w:rsidRPr="009D46DB" w:rsidRDefault="00A353A5" w:rsidP="00463CAA">
            <w:pPr>
              <w:spacing w:line="240" w:lineRule="auto"/>
              <w:rPr>
                <w:bCs/>
                <w:lang w:val="lt-LT" w:eastAsia="lt-LT"/>
              </w:rPr>
            </w:pPr>
            <w:r>
              <w:rPr>
                <w:bCs/>
                <w:lang w:val="lt-LT" w:eastAsia="lt-LT"/>
              </w:rPr>
              <w:t>Kadangi projektas turi būti įgyvendinama</w:t>
            </w:r>
            <w:r w:rsidR="00463CAA">
              <w:rPr>
                <w:bCs/>
                <w:lang w:val="lt-LT" w:eastAsia="lt-LT"/>
              </w:rPr>
              <w:t>s per trumpą laikotarpį</w:t>
            </w:r>
            <w:r>
              <w:rPr>
                <w:bCs/>
                <w:lang w:val="lt-LT" w:eastAsia="lt-LT"/>
              </w:rPr>
              <w:t>, siekiama užtikrinti pareiškėjo finansinį pajėgumą</w:t>
            </w:r>
            <w:r w:rsidR="00055116">
              <w:rPr>
                <w:bCs/>
                <w:lang w:val="lt-LT" w:eastAsia="lt-LT"/>
              </w:rPr>
              <w:t xml:space="preserve"> ir gebėjimą pačiam prisidėti prie projekto įgyvendinimo, taip pat siekiama užtikrinti, kad pareiškėjas nebus ką tik įsteigta įmonė</w:t>
            </w:r>
            <w:r w:rsidR="00463CAA">
              <w:rPr>
                <w:bCs/>
                <w:lang w:val="lt-LT" w:eastAsia="lt-LT"/>
              </w:rPr>
              <w:t>.</w:t>
            </w:r>
          </w:p>
        </w:tc>
      </w:tr>
    </w:tbl>
    <w:p w14:paraId="5C465C3D" w14:textId="77777777" w:rsidR="00E319A0" w:rsidRPr="00F61E65" w:rsidRDefault="00E319A0" w:rsidP="00044027">
      <w:pPr>
        <w:spacing w:line="240" w:lineRule="exact"/>
        <w:rPr>
          <w:lang w:val="lt-LT"/>
        </w:rPr>
      </w:pPr>
    </w:p>
    <w:p w14:paraId="124D68A7" w14:textId="77777777" w:rsidR="001F59A3" w:rsidRPr="00F61E65" w:rsidRDefault="001F59A3">
      <w:pPr>
        <w:spacing w:line="240" w:lineRule="exact"/>
        <w:ind w:firstLine="720"/>
        <w:rPr>
          <w:lang w:val="lt-LT"/>
        </w:rPr>
      </w:pPr>
    </w:p>
    <w:p w14:paraId="3EB49600" w14:textId="77777777" w:rsidR="001F59A3" w:rsidRPr="00A966C2" w:rsidRDefault="00A966C2">
      <w:pPr>
        <w:spacing w:line="240" w:lineRule="exact"/>
        <w:ind w:firstLine="720"/>
        <w:rPr>
          <w:lang w:val="lt-LT"/>
        </w:rPr>
      </w:pPr>
      <w:r w:rsidRPr="00A966C2">
        <w:rPr>
          <w:lang w:val="lt-LT"/>
        </w:rPr>
        <w:t>Viceministrė</w:t>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t xml:space="preserve">                      Jekaterina Rojaka</w:t>
      </w:r>
    </w:p>
    <w:p w14:paraId="30EB54D8" w14:textId="77777777" w:rsidR="00E319A0" w:rsidRPr="00F61E65" w:rsidRDefault="00E319A0">
      <w:pPr>
        <w:spacing w:line="240" w:lineRule="exact"/>
        <w:rPr>
          <w:sz w:val="22"/>
          <w:szCs w:val="22"/>
          <w:lang w:val="lt-LT"/>
        </w:rPr>
      </w:pPr>
      <w:r w:rsidRPr="00F61E65">
        <w:rPr>
          <w:sz w:val="22"/>
          <w:szCs w:val="22"/>
          <w:lang w:val="lt-LT"/>
        </w:rPr>
        <w:t>_____________________</w:t>
      </w:r>
      <w:r w:rsidR="00A40869" w:rsidRPr="00F61E65">
        <w:rPr>
          <w:sz w:val="22"/>
          <w:szCs w:val="22"/>
          <w:lang w:val="lt-LT"/>
        </w:rPr>
        <w:t>__________________________</w:t>
      </w:r>
      <w:r w:rsidRPr="00F61E65">
        <w:rPr>
          <w:sz w:val="22"/>
          <w:szCs w:val="22"/>
          <w:lang w:val="lt-LT"/>
        </w:rPr>
        <w:tab/>
      </w:r>
      <w:r w:rsidRPr="00F61E65">
        <w:rPr>
          <w:sz w:val="22"/>
          <w:szCs w:val="22"/>
          <w:lang w:val="lt-LT"/>
        </w:rPr>
        <w:tab/>
        <w:t>_________________</w:t>
      </w:r>
      <w:r w:rsidRPr="00F61E65">
        <w:rPr>
          <w:sz w:val="22"/>
          <w:szCs w:val="22"/>
          <w:lang w:val="lt-LT"/>
        </w:rPr>
        <w:tab/>
      </w:r>
      <w:r w:rsidRPr="00F61E65">
        <w:rPr>
          <w:sz w:val="22"/>
          <w:szCs w:val="22"/>
          <w:lang w:val="lt-LT"/>
        </w:rPr>
        <w:tab/>
      </w:r>
      <w:r w:rsidRPr="00F61E65">
        <w:rPr>
          <w:sz w:val="22"/>
          <w:szCs w:val="22"/>
          <w:lang w:val="lt-LT"/>
        </w:rPr>
        <w:tab/>
      </w:r>
      <w:r w:rsidR="00A966C2">
        <w:rPr>
          <w:sz w:val="22"/>
          <w:szCs w:val="22"/>
          <w:lang w:val="lt-LT"/>
        </w:rPr>
        <w:t xml:space="preserve">                        </w:t>
      </w:r>
      <w:r w:rsidRPr="00F61E65">
        <w:rPr>
          <w:sz w:val="22"/>
          <w:szCs w:val="22"/>
          <w:lang w:val="lt-LT"/>
        </w:rPr>
        <w:t>_______________</w:t>
      </w:r>
    </w:p>
    <w:p w14:paraId="4F22A9F3" w14:textId="77777777" w:rsidR="00E319A0" w:rsidRPr="00F61E65" w:rsidRDefault="00E319A0">
      <w:pPr>
        <w:spacing w:line="240" w:lineRule="exact"/>
        <w:rPr>
          <w:sz w:val="22"/>
          <w:szCs w:val="22"/>
          <w:lang w:val="lt-LT"/>
        </w:rPr>
      </w:pPr>
      <w:r w:rsidRPr="00F61E65">
        <w:rPr>
          <w:sz w:val="22"/>
          <w:szCs w:val="22"/>
          <w:lang w:val="lt-LT"/>
        </w:rPr>
        <w:t xml:space="preserve"> (</w:t>
      </w:r>
      <w:r w:rsidR="00A40869" w:rsidRPr="00F61E65">
        <w:rPr>
          <w:sz w:val="22"/>
          <w:szCs w:val="22"/>
          <w:lang w:val="lt-LT"/>
        </w:rPr>
        <w:t xml:space="preserve">ministerijos atsakingo asmens </w:t>
      </w:r>
      <w:r w:rsidRPr="00F61E65">
        <w:rPr>
          <w:sz w:val="22"/>
          <w:szCs w:val="22"/>
          <w:lang w:val="lt-LT"/>
        </w:rPr>
        <w:t>pareigų pavadinimas)</w:t>
      </w:r>
      <w:r w:rsidRPr="00F61E65">
        <w:rPr>
          <w:sz w:val="22"/>
          <w:szCs w:val="22"/>
          <w:lang w:val="lt-LT"/>
        </w:rPr>
        <w:tab/>
      </w:r>
      <w:r w:rsidRPr="00F61E65">
        <w:rPr>
          <w:sz w:val="22"/>
          <w:szCs w:val="22"/>
          <w:lang w:val="lt-LT"/>
        </w:rPr>
        <w:tab/>
        <w:t xml:space="preserve">          (parašas)                               </w:t>
      </w:r>
      <w:r w:rsidRPr="00F61E65">
        <w:rPr>
          <w:sz w:val="22"/>
          <w:szCs w:val="22"/>
          <w:lang w:val="lt-LT"/>
        </w:rPr>
        <w:tab/>
      </w:r>
      <w:r w:rsidRPr="00F61E65">
        <w:rPr>
          <w:sz w:val="22"/>
          <w:szCs w:val="22"/>
          <w:lang w:val="lt-LT"/>
        </w:rPr>
        <w:tab/>
      </w:r>
      <w:r w:rsidRPr="00F61E65">
        <w:rPr>
          <w:sz w:val="22"/>
          <w:szCs w:val="22"/>
          <w:lang w:val="lt-LT"/>
        </w:rPr>
        <w:tab/>
        <w:t xml:space="preserve">   (vardas ir pavardė)</w:t>
      </w:r>
    </w:p>
    <w:p w14:paraId="7FDEB40D" w14:textId="77777777" w:rsidR="00E319A0" w:rsidRPr="00F61E65" w:rsidRDefault="00E319A0">
      <w:pPr>
        <w:spacing w:line="240" w:lineRule="exact"/>
        <w:ind w:firstLine="720"/>
        <w:rPr>
          <w:sz w:val="22"/>
          <w:szCs w:val="22"/>
          <w:lang w:val="lt-LT"/>
        </w:rPr>
      </w:pPr>
    </w:p>
    <w:sectPr w:rsidR="00E319A0" w:rsidRPr="00F61E65">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6B79"/>
    <w:rsid w:val="00041EEC"/>
    <w:rsid w:val="00044027"/>
    <w:rsid w:val="00055116"/>
    <w:rsid w:val="00056ACA"/>
    <w:rsid w:val="00084E8B"/>
    <w:rsid w:val="000C0CD8"/>
    <w:rsid w:val="000F68E6"/>
    <w:rsid w:val="00106069"/>
    <w:rsid w:val="00110967"/>
    <w:rsid w:val="0011201E"/>
    <w:rsid w:val="00112884"/>
    <w:rsid w:val="0011770B"/>
    <w:rsid w:val="00122FED"/>
    <w:rsid w:val="001232ED"/>
    <w:rsid w:val="001341FE"/>
    <w:rsid w:val="0013471F"/>
    <w:rsid w:val="00134F92"/>
    <w:rsid w:val="00167B07"/>
    <w:rsid w:val="00174DD8"/>
    <w:rsid w:val="001A7430"/>
    <w:rsid w:val="001C0D49"/>
    <w:rsid w:val="001C7EFA"/>
    <w:rsid w:val="001E1A85"/>
    <w:rsid w:val="001F59A3"/>
    <w:rsid w:val="001F5DA0"/>
    <w:rsid w:val="00232554"/>
    <w:rsid w:val="00237A21"/>
    <w:rsid w:val="002C2B77"/>
    <w:rsid w:val="002E31B4"/>
    <w:rsid w:val="00310EC5"/>
    <w:rsid w:val="003359DC"/>
    <w:rsid w:val="00342F5E"/>
    <w:rsid w:val="003777AF"/>
    <w:rsid w:val="00390029"/>
    <w:rsid w:val="003B48F0"/>
    <w:rsid w:val="003F5D5F"/>
    <w:rsid w:val="004226AB"/>
    <w:rsid w:val="00426102"/>
    <w:rsid w:val="00463CAA"/>
    <w:rsid w:val="0048787A"/>
    <w:rsid w:val="004B28C9"/>
    <w:rsid w:val="004B7163"/>
    <w:rsid w:val="004D02FC"/>
    <w:rsid w:val="004D72E6"/>
    <w:rsid w:val="004F5B10"/>
    <w:rsid w:val="004F7F82"/>
    <w:rsid w:val="00507894"/>
    <w:rsid w:val="00511C3B"/>
    <w:rsid w:val="0051709A"/>
    <w:rsid w:val="00535DC9"/>
    <w:rsid w:val="00561982"/>
    <w:rsid w:val="0056258C"/>
    <w:rsid w:val="005D085A"/>
    <w:rsid w:val="005D176F"/>
    <w:rsid w:val="005D291B"/>
    <w:rsid w:val="006672A0"/>
    <w:rsid w:val="00672557"/>
    <w:rsid w:val="00677A7A"/>
    <w:rsid w:val="00685EA2"/>
    <w:rsid w:val="006A087C"/>
    <w:rsid w:val="006A71BC"/>
    <w:rsid w:val="006B7150"/>
    <w:rsid w:val="006D5439"/>
    <w:rsid w:val="006E0F3F"/>
    <w:rsid w:val="00706316"/>
    <w:rsid w:val="00713005"/>
    <w:rsid w:val="00721EE8"/>
    <w:rsid w:val="0074677F"/>
    <w:rsid w:val="0075383C"/>
    <w:rsid w:val="00766129"/>
    <w:rsid w:val="00781AD3"/>
    <w:rsid w:val="007905A3"/>
    <w:rsid w:val="007C7EB3"/>
    <w:rsid w:val="007D42FC"/>
    <w:rsid w:val="007F105A"/>
    <w:rsid w:val="00804349"/>
    <w:rsid w:val="0081656F"/>
    <w:rsid w:val="008670DF"/>
    <w:rsid w:val="00874931"/>
    <w:rsid w:val="00880898"/>
    <w:rsid w:val="00895B79"/>
    <w:rsid w:val="00896F81"/>
    <w:rsid w:val="008B46BE"/>
    <w:rsid w:val="008C46D4"/>
    <w:rsid w:val="008F4DFA"/>
    <w:rsid w:val="009008A3"/>
    <w:rsid w:val="00900F97"/>
    <w:rsid w:val="00955749"/>
    <w:rsid w:val="009944CC"/>
    <w:rsid w:val="009D46DB"/>
    <w:rsid w:val="009D5E39"/>
    <w:rsid w:val="009F193D"/>
    <w:rsid w:val="00A35064"/>
    <w:rsid w:val="00A353A5"/>
    <w:rsid w:val="00A40869"/>
    <w:rsid w:val="00A542F0"/>
    <w:rsid w:val="00A71C1A"/>
    <w:rsid w:val="00A966C2"/>
    <w:rsid w:val="00AA42F5"/>
    <w:rsid w:val="00AB0469"/>
    <w:rsid w:val="00B03FDB"/>
    <w:rsid w:val="00B24C84"/>
    <w:rsid w:val="00B53AC1"/>
    <w:rsid w:val="00B57A4B"/>
    <w:rsid w:val="00B96756"/>
    <w:rsid w:val="00BC413A"/>
    <w:rsid w:val="00BE2AF5"/>
    <w:rsid w:val="00BF0FD1"/>
    <w:rsid w:val="00C36AD1"/>
    <w:rsid w:val="00C72F8E"/>
    <w:rsid w:val="00C76238"/>
    <w:rsid w:val="00CC5DA2"/>
    <w:rsid w:val="00CC6A27"/>
    <w:rsid w:val="00CE6507"/>
    <w:rsid w:val="00D11981"/>
    <w:rsid w:val="00D15B25"/>
    <w:rsid w:val="00D27EF5"/>
    <w:rsid w:val="00D31AFF"/>
    <w:rsid w:val="00D52CDD"/>
    <w:rsid w:val="00D80124"/>
    <w:rsid w:val="00D8361D"/>
    <w:rsid w:val="00D87C13"/>
    <w:rsid w:val="00DD6F20"/>
    <w:rsid w:val="00E17ECA"/>
    <w:rsid w:val="00E2776E"/>
    <w:rsid w:val="00E319A0"/>
    <w:rsid w:val="00E6448D"/>
    <w:rsid w:val="00E65AD0"/>
    <w:rsid w:val="00E777D4"/>
    <w:rsid w:val="00EB1113"/>
    <w:rsid w:val="00EC06D9"/>
    <w:rsid w:val="00EC74EA"/>
    <w:rsid w:val="00EE74CA"/>
    <w:rsid w:val="00EF26E7"/>
    <w:rsid w:val="00EF2FB6"/>
    <w:rsid w:val="00EF5549"/>
    <w:rsid w:val="00F21713"/>
    <w:rsid w:val="00F23B12"/>
    <w:rsid w:val="00F302D1"/>
    <w:rsid w:val="00F51AE8"/>
    <w:rsid w:val="00F572F8"/>
    <w:rsid w:val="00F61E65"/>
    <w:rsid w:val="00F826F0"/>
    <w:rsid w:val="00F95017"/>
    <w:rsid w:val="00FA037A"/>
    <w:rsid w:val="00FB78FF"/>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D27F2"/>
  <w15:docId w15:val="{43A7E41E-DC4A-4EDD-B5DA-AEBB2DD39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uiPriority w:val="99"/>
    <w:unhideWhenUsed/>
    <w:rsid w:val="00B03F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f416d360d77c11e3bb00c40fca124f97" TargetMode="External"/><Relationship Id="rId5" Type="http://schemas.openxmlformats.org/officeDocument/2006/relationships/hyperlink" Target="https://www.e-tar.lt/portal/lt/legalAct/ab492740723811e3b29084acd991add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938</Words>
  <Characters>7387</Characters>
  <Application>Microsoft Office Word</Application>
  <DocSecurity>4</DocSecurity>
  <Lines>61</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Petrauskaite Agne</cp:lastModifiedBy>
  <cp:revision>2</cp:revision>
  <cp:lastPrinted>2017-02-13T08:49:00Z</cp:lastPrinted>
  <dcterms:created xsi:type="dcterms:W3CDTF">2020-07-30T10:47:00Z</dcterms:created>
  <dcterms:modified xsi:type="dcterms:W3CDTF">2020-07-30T10:47:00Z</dcterms:modified>
</cp:coreProperties>
</file>