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2035C" w14:textId="77777777" w:rsidR="00056B7B" w:rsidRPr="00C51E2A" w:rsidRDefault="00056B7B" w:rsidP="00056B7B">
      <w:pPr>
        <w:ind w:firstLine="8222"/>
        <w:rPr>
          <w:sz w:val="22"/>
          <w:szCs w:val="22"/>
        </w:rPr>
      </w:pPr>
      <w:r w:rsidRPr="00C51E2A">
        <w:rPr>
          <w:sz w:val="22"/>
          <w:szCs w:val="22"/>
        </w:rPr>
        <w:t xml:space="preserve">2014–2020 metų Europos Sąjungos fondų investicijų veiksmų programos </w:t>
      </w:r>
    </w:p>
    <w:p w14:paraId="73B57679" w14:textId="77777777" w:rsidR="00056B7B" w:rsidRPr="00C51E2A" w:rsidRDefault="00056B7B" w:rsidP="00056B7B">
      <w:pPr>
        <w:ind w:firstLine="8222"/>
        <w:rPr>
          <w:sz w:val="22"/>
          <w:szCs w:val="22"/>
        </w:rPr>
      </w:pPr>
      <w:r w:rsidRPr="00C51E2A">
        <w:rPr>
          <w:sz w:val="22"/>
          <w:szCs w:val="22"/>
        </w:rPr>
        <w:t xml:space="preserve">12 prioriteto „Techninė parama, skirta informuoti apie veiksmų programą </w:t>
      </w:r>
    </w:p>
    <w:p w14:paraId="6FE657FD" w14:textId="77777777" w:rsidR="00056B7B" w:rsidRPr="00C51E2A" w:rsidRDefault="00056B7B" w:rsidP="00056B7B">
      <w:pPr>
        <w:ind w:firstLine="8222"/>
        <w:rPr>
          <w:sz w:val="22"/>
          <w:szCs w:val="22"/>
        </w:rPr>
      </w:pPr>
      <w:r w:rsidRPr="00C51E2A">
        <w:rPr>
          <w:sz w:val="22"/>
          <w:szCs w:val="22"/>
        </w:rPr>
        <w:t>ir jai vertinti“ 12.0.1-CPVA</w:t>
      </w:r>
      <w:proofErr w:type="gramStart"/>
      <w:r w:rsidRPr="00C51E2A">
        <w:rPr>
          <w:sz w:val="22"/>
          <w:szCs w:val="22"/>
        </w:rPr>
        <w:t>-</w:t>
      </w:r>
      <w:proofErr w:type="gramEnd"/>
      <w:r w:rsidRPr="00C51E2A">
        <w:rPr>
          <w:sz w:val="22"/>
          <w:szCs w:val="22"/>
        </w:rPr>
        <w:t xml:space="preserve">K-204 priemonės „Komunikacija apie ES </w:t>
      </w:r>
    </w:p>
    <w:p w14:paraId="7FB331AC" w14:textId="72CA6544" w:rsidR="00056B7B" w:rsidRPr="00C51E2A" w:rsidRDefault="00056B7B" w:rsidP="00056B7B">
      <w:pPr>
        <w:ind w:firstLine="8222"/>
        <w:rPr>
          <w:sz w:val="22"/>
          <w:szCs w:val="22"/>
        </w:rPr>
      </w:pPr>
      <w:r w:rsidRPr="00C51E2A">
        <w:rPr>
          <w:sz w:val="22"/>
          <w:szCs w:val="22"/>
        </w:rPr>
        <w:t xml:space="preserve">investicijas“ projektų finansavimo sąlygų aprašo </w:t>
      </w:r>
    </w:p>
    <w:p w14:paraId="5831D0AA" w14:textId="151CBC31" w:rsidR="00056B7B" w:rsidRDefault="00056B7B" w:rsidP="001F6088">
      <w:pPr>
        <w:tabs>
          <w:tab w:val="left" w:pos="9364"/>
        </w:tabs>
        <w:ind w:firstLine="8222"/>
        <w:rPr>
          <w:b/>
          <w:bCs/>
          <w:caps/>
          <w:sz w:val="22"/>
          <w:szCs w:val="22"/>
        </w:rPr>
      </w:pPr>
      <w:r w:rsidRPr="00C51E2A">
        <w:rPr>
          <w:sz w:val="22"/>
          <w:szCs w:val="22"/>
        </w:rPr>
        <w:t>2 priedas</w:t>
      </w:r>
    </w:p>
    <w:tbl>
      <w:tblPr>
        <w:tblW w:w="14940" w:type="dxa"/>
        <w:tblLayout w:type="fixed"/>
        <w:tblLook w:val="04A0" w:firstRow="1" w:lastRow="0" w:firstColumn="1" w:lastColumn="0" w:noHBand="0" w:noVBand="1"/>
      </w:tblPr>
      <w:tblGrid>
        <w:gridCol w:w="14940"/>
      </w:tblGrid>
      <w:tr w:rsidR="0004464C" w:rsidRPr="0004464C" w14:paraId="1C0BC1F0" w14:textId="77777777" w:rsidTr="0004464C">
        <w:trPr>
          <w:trHeight w:val="20"/>
        </w:trPr>
        <w:tc>
          <w:tcPr>
            <w:tcW w:w="14940" w:type="dxa"/>
          </w:tcPr>
          <w:p w14:paraId="5939B8AF" w14:textId="77777777" w:rsidR="0004464C" w:rsidRPr="0004464C" w:rsidRDefault="0004464C" w:rsidP="001F6088">
            <w:pPr>
              <w:rPr>
                <w:b/>
                <w:bCs/>
                <w:caps/>
                <w:sz w:val="22"/>
                <w:szCs w:val="22"/>
              </w:rPr>
            </w:pPr>
          </w:p>
          <w:p w14:paraId="166EF18F" w14:textId="77777777" w:rsidR="0004464C" w:rsidRPr="0004464C" w:rsidRDefault="0004464C" w:rsidP="0004464C">
            <w:pPr>
              <w:ind w:firstLine="720"/>
              <w:jc w:val="center"/>
              <w:rPr>
                <w:b/>
                <w:bCs/>
                <w:caps/>
                <w:sz w:val="22"/>
                <w:szCs w:val="22"/>
              </w:rPr>
            </w:pPr>
            <w:r w:rsidRPr="0004464C">
              <w:rPr>
                <w:b/>
                <w:bCs/>
                <w:caps/>
                <w:sz w:val="22"/>
                <w:szCs w:val="22"/>
              </w:rPr>
              <w:t>PROJEKTO Naudos ir kokybės vertinimo LENTELĖ</w:t>
            </w:r>
          </w:p>
          <w:p w14:paraId="3935C893" w14:textId="77777777" w:rsidR="0004464C" w:rsidRPr="0004464C" w:rsidRDefault="0004464C" w:rsidP="0004464C">
            <w:pPr>
              <w:ind w:firstLine="720"/>
              <w:rPr>
                <w:bCs/>
                <w:caps/>
                <w:sz w:val="22"/>
                <w:szCs w:val="22"/>
              </w:rPr>
            </w:pPr>
          </w:p>
          <w:p w14:paraId="5F5C9022" w14:textId="77777777" w:rsidR="0004464C" w:rsidRPr="0004464C" w:rsidRDefault="0004464C" w:rsidP="0004464C">
            <w:pPr>
              <w:ind w:firstLine="720"/>
              <w:rPr>
                <w:bCs/>
                <w:i/>
                <w:caps/>
                <w:sz w:val="22"/>
                <w:szCs w:val="22"/>
              </w:rPr>
            </w:pPr>
            <w:r w:rsidRPr="0004464C">
              <w:rPr>
                <w:bCs/>
                <w:i/>
                <w:sz w:val="22"/>
                <w:szCs w:val="22"/>
              </w:rPr>
              <w:t>Ši lentelė naudos ir kokybės vertinimo metu pildoma kiekvienam projektui individualiai.</w:t>
            </w:r>
          </w:p>
          <w:p w14:paraId="7D12554B" w14:textId="77777777" w:rsidR="0004464C" w:rsidRPr="0004464C" w:rsidRDefault="0004464C" w:rsidP="0004464C">
            <w:pPr>
              <w:ind w:firstLine="720"/>
              <w:rPr>
                <w:bCs/>
                <w:i/>
                <w:caps/>
                <w:sz w:val="22"/>
                <w:szCs w:val="22"/>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6"/>
            </w:tblGrid>
            <w:tr w:rsidR="0004464C" w:rsidRPr="0004464C" w14:paraId="2EA89222" w14:textId="77777777">
              <w:tc>
                <w:tcPr>
                  <w:tcW w:w="3856" w:type="dxa"/>
                  <w:tcBorders>
                    <w:top w:val="single" w:sz="4" w:space="0" w:color="auto"/>
                    <w:left w:val="single" w:sz="4" w:space="0" w:color="auto"/>
                    <w:bottom w:val="single" w:sz="4" w:space="0" w:color="auto"/>
                    <w:right w:val="single" w:sz="4" w:space="0" w:color="auto"/>
                  </w:tcBorders>
                  <w:hideMark/>
                </w:tcPr>
                <w:p w14:paraId="435F227F" w14:textId="77777777" w:rsidR="0004464C" w:rsidRPr="0004464C" w:rsidRDefault="0004464C" w:rsidP="0004464C">
                  <w:pPr>
                    <w:rPr>
                      <w:bCs/>
                      <w:i/>
                      <w:caps/>
                      <w:sz w:val="22"/>
                      <w:szCs w:val="22"/>
                    </w:rPr>
                  </w:pPr>
                  <w:r w:rsidRPr="0004464C">
                    <w:rPr>
                      <w:b/>
                      <w:bCs/>
                      <w:sz w:val="22"/>
                      <w:szCs w:val="22"/>
                      <w:lang w:eastAsia="lt-LT"/>
                    </w:rPr>
                    <w:t>Paraiškos kodas</w:t>
                  </w:r>
                </w:p>
              </w:tc>
              <w:tc>
                <w:tcPr>
                  <w:tcW w:w="10916" w:type="dxa"/>
                  <w:tcBorders>
                    <w:top w:val="single" w:sz="4" w:space="0" w:color="auto"/>
                    <w:left w:val="single" w:sz="4" w:space="0" w:color="auto"/>
                    <w:bottom w:val="single" w:sz="4" w:space="0" w:color="auto"/>
                    <w:right w:val="single" w:sz="4" w:space="0" w:color="auto"/>
                  </w:tcBorders>
                </w:tcPr>
                <w:p w14:paraId="33BB2C8B" w14:textId="77777777" w:rsidR="0004464C" w:rsidRPr="0004464C" w:rsidRDefault="0004464C" w:rsidP="0004464C">
                  <w:pPr>
                    <w:jc w:val="both"/>
                    <w:rPr>
                      <w:i/>
                      <w:sz w:val="22"/>
                      <w:szCs w:val="22"/>
                    </w:rPr>
                  </w:pPr>
                </w:p>
              </w:tc>
            </w:tr>
            <w:tr w:rsidR="0004464C" w:rsidRPr="0004464C" w14:paraId="48248DC9" w14:textId="77777777">
              <w:tc>
                <w:tcPr>
                  <w:tcW w:w="3856" w:type="dxa"/>
                  <w:tcBorders>
                    <w:top w:val="single" w:sz="4" w:space="0" w:color="auto"/>
                    <w:left w:val="single" w:sz="4" w:space="0" w:color="auto"/>
                    <w:bottom w:val="single" w:sz="4" w:space="0" w:color="auto"/>
                    <w:right w:val="single" w:sz="4" w:space="0" w:color="auto"/>
                  </w:tcBorders>
                  <w:hideMark/>
                </w:tcPr>
                <w:p w14:paraId="13FB00B0" w14:textId="77777777" w:rsidR="0004464C" w:rsidRPr="0004464C" w:rsidRDefault="0004464C" w:rsidP="0004464C">
                  <w:pPr>
                    <w:rPr>
                      <w:b/>
                      <w:bCs/>
                      <w:sz w:val="22"/>
                      <w:szCs w:val="22"/>
                      <w:lang w:eastAsia="lt-LT"/>
                    </w:rPr>
                  </w:pPr>
                  <w:r w:rsidRPr="0004464C">
                    <w:rPr>
                      <w:b/>
                      <w:bCs/>
                      <w:sz w:val="22"/>
                      <w:szCs w:val="22"/>
                      <w:lang w:eastAsia="lt-LT"/>
                    </w:rPr>
                    <w:t>Pareiškėjo pavadinimas</w:t>
                  </w:r>
                </w:p>
              </w:tc>
              <w:tc>
                <w:tcPr>
                  <w:tcW w:w="10916" w:type="dxa"/>
                  <w:tcBorders>
                    <w:top w:val="single" w:sz="4" w:space="0" w:color="auto"/>
                    <w:left w:val="single" w:sz="4" w:space="0" w:color="auto"/>
                    <w:bottom w:val="single" w:sz="4" w:space="0" w:color="auto"/>
                    <w:right w:val="single" w:sz="4" w:space="0" w:color="auto"/>
                  </w:tcBorders>
                </w:tcPr>
                <w:p w14:paraId="1F562DB7" w14:textId="77777777" w:rsidR="0004464C" w:rsidRPr="0004464C" w:rsidRDefault="0004464C" w:rsidP="0004464C">
                  <w:pPr>
                    <w:jc w:val="both"/>
                    <w:rPr>
                      <w:bCs/>
                      <w:i/>
                      <w:sz w:val="22"/>
                      <w:szCs w:val="22"/>
                      <w:lang w:eastAsia="lt-LT"/>
                    </w:rPr>
                  </w:pPr>
                </w:p>
              </w:tc>
            </w:tr>
            <w:tr w:rsidR="0004464C" w:rsidRPr="0004464C" w14:paraId="003118C2" w14:textId="77777777">
              <w:tc>
                <w:tcPr>
                  <w:tcW w:w="3856" w:type="dxa"/>
                  <w:tcBorders>
                    <w:top w:val="single" w:sz="4" w:space="0" w:color="auto"/>
                    <w:left w:val="single" w:sz="4" w:space="0" w:color="auto"/>
                    <w:bottom w:val="single" w:sz="4" w:space="0" w:color="auto"/>
                    <w:right w:val="single" w:sz="4" w:space="0" w:color="auto"/>
                  </w:tcBorders>
                  <w:hideMark/>
                </w:tcPr>
                <w:p w14:paraId="3D603CB9" w14:textId="77777777" w:rsidR="0004464C" w:rsidRPr="0004464C" w:rsidRDefault="0004464C" w:rsidP="0004464C">
                  <w:pPr>
                    <w:rPr>
                      <w:bCs/>
                      <w:i/>
                      <w:caps/>
                      <w:sz w:val="22"/>
                      <w:szCs w:val="22"/>
                    </w:rPr>
                  </w:pPr>
                  <w:r w:rsidRPr="0004464C">
                    <w:rPr>
                      <w:b/>
                      <w:bCs/>
                      <w:sz w:val="22"/>
                      <w:szCs w:val="22"/>
                      <w:lang w:eastAsia="lt-LT"/>
                    </w:rPr>
                    <w:t>Projekto pavadinimas</w:t>
                  </w:r>
                </w:p>
              </w:tc>
              <w:tc>
                <w:tcPr>
                  <w:tcW w:w="10916" w:type="dxa"/>
                  <w:tcBorders>
                    <w:top w:val="single" w:sz="4" w:space="0" w:color="auto"/>
                    <w:left w:val="single" w:sz="4" w:space="0" w:color="auto"/>
                    <w:bottom w:val="single" w:sz="4" w:space="0" w:color="auto"/>
                    <w:right w:val="single" w:sz="4" w:space="0" w:color="auto"/>
                  </w:tcBorders>
                </w:tcPr>
                <w:p w14:paraId="300663D8" w14:textId="77777777" w:rsidR="0004464C" w:rsidRPr="0004464C" w:rsidRDefault="0004464C" w:rsidP="0004464C">
                  <w:pPr>
                    <w:jc w:val="both"/>
                    <w:rPr>
                      <w:bCs/>
                      <w:i/>
                      <w:sz w:val="22"/>
                      <w:szCs w:val="22"/>
                      <w:lang w:eastAsia="lt-LT"/>
                    </w:rPr>
                  </w:pPr>
                </w:p>
              </w:tc>
            </w:tr>
            <w:tr w:rsidR="0004464C" w:rsidRPr="0004464C" w14:paraId="157BA180" w14:textId="77777777">
              <w:tc>
                <w:tcPr>
                  <w:tcW w:w="14772" w:type="dxa"/>
                  <w:gridSpan w:val="2"/>
                  <w:tcBorders>
                    <w:top w:val="single" w:sz="4" w:space="0" w:color="auto"/>
                    <w:left w:val="single" w:sz="4" w:space="0" w:color="auto"/>
                    <w:bottom w:val="single" w:sz="4" w:space="0" w:color="auto"/>
                    <w:right w:val="single" w:sz="4" w:space="0" w:color="auto"/>
                  </w:tcBorders>
                  <w:hideMark/>
                </w:tcPr>
                <w:p w14:paraId="768F824C" w14:textId="77777777" w:rsidR="0004464C" w:rsidRPr="0004464C" w:rsidRDefault="0004464C" w:rsidP="0004464C">
                  <w:pPr>
                    <w:jc w:val="both"/>
                    <w:rPr>
                      <w:b/>
                      <w:bCs/>
                      <w:sz w:val="22"/>
                      <w:szCs w:val="22"/>
                      <w:lang w:eastAsia="lt-LT"/>
                    </w:rPr>
                  </w:pPr>
                  <w:r w:rsidRPr="0004464C">
                    <w:rPr>
                      <w:b/>
                      <w:bCs/>
                      <w:sz w:val="22"/>
                      <w:szCs w:val="22"/>
                      <w:lang w:eastAsia="lt-LT"/>
                    </w:rPr>
                    <w:t xml:space="preserve">Projektą planuojama įgyvendinti: </w:t>
                  </w:r>
                </w:p>
                <w:p w14:paraId="7A8683CF" w14:textId="77777777" w:rsidR="0004464C" w:rsidRPr="0004464C" w:rsidRDefault="0004464C" w:rsidP="0004464C">
                  <w:pPr>
                    <w:jc w:val="both"/>
                    <w:rPr>
                      <w:b/>
                      <w:bCs/>
                      <w:sz w:val="22"/>
                      <w:szCs w:val="22"/>
                      <w:lang w:eastAsia="lt-LT"/>
                    </w:rPr>
                  </w:pPr>
                  <w:r w:rsidRPr="0004464C">
                    <w:rPr>
                      <w:b/>
                      <w:bCs/>
                      <w:sz w:val="22"/>
                      <w:szCs w:val="22"/>
                      <w:lang w:eastAsia="lt-LT"/>
                    </w:rPr>
                    <w:sym w:font="Times New Roman" w:char="F07F"/>
                  </w:r>
                  <w:r w:rsidRPr="0004464C">
                    <w:rPr>
                      <w:b/>
                      <w:bCs/>
                      <w:sz w:val="22"/>
                      <w:szCs w:val="22"/>
                      <w:lang w:eastAsia="lt-LT"/>
                    </w:rPr>
                    <w:t xml:space="preserve"> su partneriu (-</w:t>
                  </w:r>
                  <w:proofErr w:type="spellStart"/>
                  <w:r w:rsidRPr="0004464C">
                    <w:rPr>
                      <w:b/>
                      <w:bCs/>
                      <w:sz w:val="22"/>
                      <w:szCs w:val="22"/>
                      <w:lang w:eastAsia="lt-LT"/>
                    </w:rPr>
                    <w:t>iais</w:t>
                  </w:r>
                  <w:proofErr w:type="spellEnd"/>
                  <w:r w:rsidRPr="0004464C">
                    <w:rPr>
                      <w:b/>
                      <w:bCs/>
                      <w:sz w:val="22"/>
                      <w:szCs w:val="22"/>
                      <w:lang w:eastAsia="lt-LT"/>
                    </w:rPr>
                    <w:t>)</w:t>
                  </w:r>
                  <w:proofErr w:type="gramStart"/>
                  <w:r w:rsidRPr="0004464C">
                    <w:rPr>
                      <w:b/>
                      <w:bCs/>
                      <w:sz w:val="22"/>
                      <w:szCs w:val="22"/>
                      <w:lang w:eastAsia="lt-LT"/>
                    </w:rPr>
                    <w:t xml:space="preserve">              </w:t>
                  </w:r>
                  <w:proofErr w:type="gramEnd"/>
                  <w:r w:rsidRPr="0004464C">
                    <w:rPr>
                      <w:b/>
                      <w:bCs/>
                      <w:sz w:val="22"/>
                      <w:szCs w:val="22"/>
                      <w:lang w:eastAsia="lt-LT"/>
                    </w:rPr>
                    <w:sym w:font="Times New Roman" w:char="F07F"/>
                  </w:r>
                  <w:r w:rsidRPr="0004464C">
                    <w:rPr>
                      <w:b/>
                      <w:bCs/>
                      <w:sz w:val="22"/>
                      <w:szCs w:val="22"/>
                      <w:lang w:eastAsia="lt-LT"/>
                    </w:rPr>
                    <w:t xml:space="preserve"> be partnerio (-</w:t>
                  </w:r>
                  <w:proofErr w:type="spellStart"/>
                  <w:r w:rsidRPr="0004464C">
                    <w:rPr>
                      <w:b/>
                      <w:bCs/>
                      <w:sz w:val="22"/>
                      <w:szCs w:val="22"/>
                      <w:lang w:eastAsia="lt-LT"/>
                    </w:rPr>
                    <w:t>ių</w:t>
                  </w:r>
                  <w:proofErr w:type="spellEnd"/>
                  <w:r w:rsidRPr="0004464C">
                    <w:rPr>
                      <w:b/>
                      <w:bCs/>
                      <w:sz w:val="22"/>
                      <w:szCs w:val="22"/>
                      <w:lang w:eastAsia="lt-LT"/>
                    </w:rPr>
                    <w:t>)</w:t>
                  </w:r>
                </w:p>
              </w:tc>
            </w:tr>
            <w:tr w:rsidR="0004464C" w:rsidRPr="0004464C" w14:paraId="1491F529" w14:textId="77777777">
              <w:tc>
                <w:tcPr>
                  <w:tcW w:w="14772" w:type="dxa"/>
                  <w:gridSpan w:val="2"/>
                  <w:tcBorders>
                    <w:top w:val="single" w:sz="4" w:space="0" w:color="auto"/>
                    <w:left w:val="single" w:sz="4" w:space="0" w:color="auto"/>
                    <w:bottom w:val="single" w:sz="4" w:space="0" w:color="auto"/>
                    <w:right w:val="single" w:sz="4" w:space="0" w:color="auto"/>
                  </w:tcBorders>
                </w:tcPr>
                <w:p w14:paraId="42EF645F" w14:textId="77777777" w:rsidR="0004464C" w:rsidRPr="0004464C" w:rsidRDefault="0004464C" w:rsidP="0004464C">
                  <w:pPr>
                    <w:ind w:firstLine="720"/>
                    <w:jc w:val="both"/>
                    <w:rPr>
                      <w:b/>
                      <w:bCs/>
                      <w:sz w:val="22"/>
                      <w:szCs w:val="22"/>
                      <w:lang w:eastAsia="lt-LT"/>
                    </w:rPr>
                  </w:pPr>
                </w:p>
                <w:p w14:paraId="74EA652E" w14:textId="77777777" w:rsidR="0004464C" w:rsidRPr="0004464C" w:rsidRDefault="0004464C" w:rsidP="0004464C">
                  <w:pPr>
                    <w:ind w:firstLine="720"/>
                    <w:jc w:val="both"/>
                    <w:rPr>
                      <w:b/>
                      <w:bCs/>
                      <w:sz w:val="22"/>
                      <w:szCs w:val="22"/>
                      <w:lang w:eastAsia="lt-LT"/>
                    </w:rPr>
                  </w:pPr>
                  <w:r w:rsidRPr="0004464C">
                    <w:rPr>
                      <w:b/>
                      <w:bCs/>
                      <w:sz w:val="22"/>
                      <w:szCs w:val="22"/>
                      <w:lang w:eastAsia="lt-LT"/>
                    </w:rPr>
                    <w:sym w:font="Times New Roman" w:char="F07F"/>
                  </w:r>
                  <w:r w:rsidRPr="0004464C">
                    <w:rPr>
                      <w:b/>
                      <w:bCs/>
                      <w:sz w:val="22"/>
                      <w:szCs w:val="22"/>
                      <w:lang w:eastAsia="lt-LT"/>
                    </w:rPr>
                    <w:t xml:space="preserve"> PIRMINĖ</w:t>
                  </w:r>
                  <w:proofErr w:type="gramStart"/>
                  <w:r w:rsidRPr="0004464C">
                    <w:rPr>
                      <w:b/>
                      <w:bCs/>
                      <w:sz w:val="22"/>
                      <w:szCs w:val="22"/>
                      <w:lang w:eastAsia="lt-LT"/>
                    </w:rPr>
                    <w:t xml:space="preserve">               </w:t>
                  </w:r>
                  <w:proofErr w:type="gramEnd"/>
                  <w:r w:rsidRPr="0004464C">
                    <w:rPr>
                      <w:b/>
                      <w:bCs/>
                      <w:sz w:val="22"/>
                      <w:szCs w:val="22"/>
                      <w:lang w:eastAsia="lt-LT"/>
                    </w:rPr>
                    <w:sym w:font="Times New Roman" w:char="F07F"/>
                  </w:r>
                  <w:r w:rsidRPr="0004464C">
                    <w:rPr>
                      <w:b/>
                      <w:bCs/>
                      <w:sz w:val="22"/>
                      <w:szCs w:val="22"/>
                      <w:lang w:eastAsia="lt-LT"/>
                    </w:rPr>
                    <w:t>PATIKSLINTA</w:t>
                  </w:r>
                </w:p>
                <w:p w14:paraId="5F38794A" w14:textId="77777777" w:rsidR="0004464C" w:rsidRPr="0004464C" w:rsidRDefault="0004464C" w:rsidP="0004464C">
                  <w:pPr>
                    <w:rPr>
                      <w:bCs/>
                      <w:i/>
                      <w:caps/>
                      <w:sz w:val="22"/>
                      <w:szCs w:val="22"/>
                    </w:rPr>
                  </w:pPr>
                </w:p>
              </w:tc>
            </w:tr>
          </w:tbl>
          <w:p w14:paraId="3E76E13D" w14:textId="77777777" w:rsidR="0004464C" w:rsidRPr="0004464C" w:rsidRDefault="0004464C" w:rsidP="0004464C">
            <w:pPr>
              <w:ind w:left="720" w:right="373"/>
              <w:jc w:val="both"/>
              <w:rPr>
                <w:b/>
                <w:sz w:val="22"/>
                <w:szCs w:val="22"/>
              </w:rPr>
            </w:pPr>
          </w:p>
          <w:p w14:paraId="71ABB59A" w14:textId="77777777" w:rsidR="0004464C" w:rsidRPr="0004464C" w:rsidRDefault="0004464C" w:rsidP="0004464C">
            <w:pPr>
              <w:ind w:right="373"/>
              <w:jc w:val="both"/>
              <w:rPr>
                <w:b/>
                <w:sz w:val="22"/>
                <w:szCs w:val="22"/>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5528"/>
              <w:gridCol w:w="1418"/>
              <w:gridCol w:w="1417"/>
              <w:gridCol w:w="1559"/>
              <w:gridCol w:w="2694"/>
            </w:tblGrid>
            <w:tr w:rsidR="0004464C" w:rsidRPr="0004464C" w14:paraId="7CFF0E2E" w14:textId="77777777" w:rsidTr="000A6BBF">
              <w:trPr>
                <w:trHeight w:val="253"/>
                <w:tblHeader/>
              </w:trPr>
              <w:tc>
                <w:tcPr>
                  <w:tcW w:w="2156" w:type="dxa"/>
                  <w:tcBorders>
                    <w:top w:val="single" w:sz="4" w:space="0" w:color="auto"/>
                    <w:left w:val="single" w:sz="4" w:space="0" w:color="auto"/>
                    <w:bottom w:val="single" w:sz="4" w:space="0" w:color="auto"/>
                    <w:right w:val="single" w:sz="4" w:space="0" w:color="auto"/>
                  </w:tcBorders>
                  <w:hideMark/>
                </w:tcPr>
                <w:p w14:paraId="6362C9FB" w14:textId="77777777" w:rsidR="0004464C" w:rsidRPr="0004464C" w:rsidRDefault="0004464C" w:rsidP="0004464C">
                  <w:pPr>
                    <w:keepNext/>
                    <w:jc w:val="center"/>
                    <w:rPr>
                      <w:b/>
                      <w:bCs/>
                      <w:caps/>
                      <w:sz w:val="22"/>
                      <w:szCs w:val="22"/>
                    </w:rPr>
                  </w:pPr>
                  <w:r w:rsidRPr="0004464C">
                    <w:rPr>
                      <w:b/>
                      <w:bCs/>
                      <w:sz w:val="22"/>
                      <w:szCs w:val="22"/>
                    </w:rPr>
                    <w:t>Prioritetinis projektų atrankos kriterijaus (toliau – kriterijus) pavadinimas</w:t>
                  </w:r>
                </w:p>
              </w:tc>
              <w:tc>
                <w:tcPr>
                  <w:tcW w:w="5528" w:type="dxa"/>
                  <w:tcBorders>
                    <w:top w:val="single" w:sz="4" w:space="0" w:color="auto"/>
                    <w:left w:val="single" w:sz="4" w:space="0" w:color="auto"/>
                    <w:bottom w:val="single" w:sz="4" w:space="0" w:color="auto"/>
                    <w:right w:val="single" w:sz="4" w:space="0" w:color="auto"/>
                  </w:tcBorders>
                </w:tcPr>
                <w:p w14:paraId="5FEB97BF" w14:textId="77777777" w:rsidR="0004464C" w:rsidRPr="0004464C" w:rsidRDefault="0004464C" w:rsidP="0004464C">
                  <w:pPr>
                    <w:keepNext/>
                    <w:jc w:val="center"/>
                    <w:rPr>
                      <w:b/>
                      <w:bCs/>
                      <w:sz w:val="22"/>
                      <w:szCs w:val="22"/>
                    </w:rPr>
                  </w:pPr>
                  <w:r w:rsidRPr="0004464C">
                    <w:rPr>
                      <w:b/>
                      <w:bCs/>
                      <w:sz w:val="22"/>
                      <w:szCs w:val="22"/>
                    </w:rPr>
                    <w:t xml:space="preserve">Kriterijaus vertinimo aspektai ir paaiškinimai </w:t>
                  </w:r>
                </w:p>
                <w:p w14:paraId="6C295400" w14:textId="77777777" w:rsidR="0004464C" w:rsidRPr="0004464C" w:rsidRDefault="0004464C" w:rsidP="0004464C">
                  <w:pPr>
                    <w:keepNext/>
                    <w:jc w:val="center"/>
                    <w:rPr>
                      <w:b/>
                      <w:bCs/>
                      <w:i/>
                      <w:cap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08886722" w14:textId="77777777" w:rsidR="0004464C" w:rsidRPr="0004464C" w:rsidRDefault="0004464C" w:rsidP="0004464C">
                  <w:pPr>
                    <w:keepNext/>
                    <w:jc w:val="center"/>
                    <w:rPr>
                      <w:b/>
                      <w:bCs/>
                      <w:caps/>
                      <w:sz w:val="22"/>
                      <w:szCs w:val="22"/>
                    </w:rPr>
                  </w:pPr>
                  <w:r w:rsidRPr="0004464C">
                    <w:rPr>
                      <w:b/>
                      <w:bCs/>
                      <w:sz w:val="22"/>
                      <w:szCs w:val="22"/>
                    </w:rPr>
                    <w:t>Didžiausias galimas kriterijaus įvertinimo balas</w:t>
                  </w:r>
                </w:p>
              </w:tc>
              <w:tc>
                <w:tcPr>
                  <w:tcW w:w="1417" w:type="dxa"/>
                  <w:tcBorders>
                    <w:top w:val="single" w:sz="4" w:space="0" w:color="auto"/>
                    <w:left w:val="single" w:sz="4" w:space="0" w:color="auto"/>
                    <w:bottom w:val="single" w:sz="4" w:space="0" w:color="auto"/>
                    <w:right w:val="single" w:sz="4" w:space="0" w:color="auto"/>
                  </w:tcBorders>
                  <w:hideMark/>
                </w:tcPr>
                <w:p w14:paraId="73E942D0" w14:textId="77777777" w:rsidR="0004464C" w:rsidRPr="0004464C" w:rsidRDefault="0004464C" w:rsidP="0004464C">
                  <w:pPr>
                    <w:keepNext/>
                    <w:jc w:val="center"/>
                    <w:rPr>
                      <w:b/>
                      <w:bCs/>
                      <w:caps/>
                      <w:sz w:val="22"/>
                      <w:szCs w:val="22"/>
                    </w:rPr>
                  </w:pPr>
                  <w:r w:rsidRPr="0004464C">
                    <w:rPr>
                      <w:b/>
                      <w:bCs/>
                      <w:sz w:val="22"/>
                      <w:szCs w:val="22"/>
                    </w:rPr>
                    <w:t>Vertinimo metu suteiktų balų skaičius</w:t>
                  </w:r>
                </w:p>
              </w:tc>
              <w:tc>
                <w:tcPr>
                  <w:tcW w:w="1559" w:type="dxa"/>
                  <w:tcBorders>
                    <w:top w:val="single" w:sz="4" w:space="0" w:color="auto"/>
                    <w:left w:val="single" w:sz="4" w:space="0" w:color="auto"/>
                    <w:bottom w:val="single" w:sz="4" w:space="0" w:color="auto"/>
                    <w:right w:val="single" w:sz="4" w:space="0" w:color="auto"/>
                  </w:tcBorders>
                  <w:hideMark/>
                </w:tcPr>
                <w:p w14:paraId="56B51FFF" w14:textId="77777777" w:rsidR="0004464C" w:rsidRPr="0004464C" w:rsidRDefault="0004464C" w:rsidP="0004464C">
                  <w:pPr>
                    <w:keepNext/>
                    <w:ind w:left="-57" w:right="-57"/>
                    <w:jc w:val="center"/>
                    <w:rPr>
                      <w:b/>
                      <w:bCs/>
                      <w:caps/>
                      <w:sz w:val="22"/>
                      <w:szCs w:val="22"/>
                    </w:rPr>
                  </w:pPr>
                  <w:r w:rsidRPr="0004464C">
                    <w:rPr>
                      <w:b/>
                      <w:bCs/>
                      <w:sz w:val="22"/>
                      <w:szCs w:val="22"/>
                    </w:rPr>
                    <w:t>Minimalus privalomas surinkti balų skaičius</w:t>
                  </w:r>
                </w:p>
              </w:tc>
              <w:tc>
                <w:tcPr>
                  <w:tcW w:w="2694" w:type="dxa"/>
                  <w:tcBorders>
                    <w:top w:val="single" w:sz="4" w:space="0" w:color="auto"/>
                    <w:left w:val="single" w:sz="4" w:space="0" w:color="auto"/>
                    <w:bottom w:val="single" w:sz="4" w:space="0" w:color="auto"/>
                    <w:right w:val="single" w:sz="4" w:space="0" w:color="auto"/>
                  </w:tcBorders>
                  <w:hideMark/>
                </w:tcPr>
                <w:p w14:paraId="7D994BD4" w14:textId="77777777" w:rsidR="0004464C" w:rsidRPr="0004464C" w:rsidRDefault="0004464C" w:rsidP="0004464C">
                  <w:pPr>
                    <w:keepNext/>
                    <w:ind w:right="33"/>
                    <w:jc w:val="center"/>
                    <w:rPr>
                      <w:b/>
                      <w:bCs/>
                      <w:caps/>
                      <w:sz w:val="22"/>
                      <w:szCs w:val="22"/>
                    </w:rPr>
                  </w:pPr>
                  <w:r w:rsidRPr="0004464C">
                    <w:rPr>
                      <w:b/>
                      <w:bCs/>
                      <w:sz w:val="22"/>
                      <w:szCs w:val="22"/>
                    </w:rPr>
                    <w:t>Komentarai</w:t>
                  </w:r>
                </w:p>
              </w:tc>
            </w:tr>
            <w:tr w:rsidR="0004464C" w:rsidRPr="0004464C" w14:paraId="28B3E7AE" w14:textId="77777777" w:rsidTr="000A6BBF">
              <w:trPr>
                <w:trHeight w:val="253"/>
                <w:tblHeader/>
              </w:trPr>
              <w:tc>
                <w:tcPr>
                  <w:tcW w:w="2156" w:type="dxa"/>
                  <w:tcBorders>
                    <w:top w:val="single" w:sz="4" w:space="0" w:color="auto"/>
                    <w:left w:val="single" w:sz="4" w:space="0" w:color="auto"/>
                    <w:bottom w:val="single" w:sz="4" w:space="0" w:color="auto"/>
                    <w:right w:val="single" w:sz="4" w:space="0" w:color="auto"/>
                  </w:tcBorders>
                  <w:hideMark/>
                </w:tcPr>
                <w:p w14:paraId="5FCFF8D0" w14:textId="77777777" w:rsidR="0004464C" w:rsidRPr="0004464C" w:rsidRDefault="0004464C" w:rsidP="0004464C">
                  <w:pPr>
                    <w:ind w:firstLine="720"/>
                    <w:jc w:val="center"/>
                    <w:rPr>
                      <w:bCs/>
                      <w:i/>
                      <w:caps/>
                      <w:szCs w:val="24"/>
                    </w:rPr>
                  </w:pPr>
                  <w:r w:rsidRPr="0004464C">
                    <w:rPr>
                      <w:bCs/>
                      <w:i/>
                      <w:caps/>
                      <w:szCs w:val="24"/>
                    </w:rPr>
                    <w:t>1</w:t>
                  </w:r>
                </w:p>
              </w:tc>
              <w:tc>
                <w:tcPr>
                  <w:tcW w:w="5528" w:type="dxa"/>
                  <w:tcBorders>
                    <w:top w:val="single" w:sz="4" w:space="0" w:color="auto"/>
                    <w:left w:val="single" w:sz="4" w:space="0" w:color="auto"/>
                    <w:bottom w:val="single" w:sz="4" w:space="0" w:color="auto"/>
                    <w:right w:val="single" w:sz="4" w:space="0" w:color="auto"/>
                  </w:tcBorders>
                  <w:hideMark/>
                </w:tcPr>
                <w:p w14:paraId="48893860" w14:textId="77777777" w:rsidR="0004464C" w:rsidRPr="0004464C" w:rsidRDefault="0004464C" w:rsidP="0004464C">
                  <w:pPr>
                    <w:ind w:firstLine="720"/>
                    <w:jc w:val="center"/>
                    <w:rPr>
                      <w:bCs/>
                      <w:i/>
                      <w:caps/>
                      <w:szCs w:val="24"/>
                    </w:rPr>
                  </w:pPr>
                  <w:r w:rsidRPr="0004464C">
                    <w:rPr>
                      <w:bCs/>
                      <w:i/>
                      <w:caps/>
                      <w:szCs w:val="24"/>
                    </w:rPr>
                    <w:t>2</w:t>
                  </w:r>
                </w:p>
              </w:tc>
              <w:tc>
                <w:tcPr>
                  <w:tcW w:w="1418" w:type="dxa"/>
                  <w:tcBorders>
                    <w:top w:val="single" w:sz="4" w:space="0" w:color="auto"/>
                    <w:left w:val="single" w:sz="4" w:space="0" w:color="auto"/>
                    <w:bottom w:val="single" w:sz="4" w:space="0" w:color="auto"/>
                    <w:right w:val="single" w:sz="4" w:space="0" w:color="auto"/>
                  </w:tcBorders>
                  <w:hideMark/>
                </w:tcPr>
                <w:p w14:paraId="53449B88" w14:textId="77777777" w:rsidR="0004464C" w:rsidRPr="0004464C" w:rsidRDefault="0004464C" w:rsidP="0004464C">
                  <w:pPr>
                    <w:ind w:firstLine="720"/>
                    <w:jc w:val="both"/>
                    <w:rPr>
                      <w:bCs/>
                      <w:i/>
                      <w:szCs w:val="24"/>
                    </w:rPr>
                  </w:pPr>
                  <w:r w:rsidRPr="0004464C">
                    <w:rPr>
                      <w:bCs/>
                      <w:i/>
                      <w:szCs w:val="24"/>
                    </w:rPr>
                    <w:t>3</w:t>
                  </w:r>
                </w:p>
              </w:tc>
              <w:tc>
                <w:tcPr>
                  <w:tcW w:w="1417" w:type="dxa"/>
                  <w:tcBorders>
                    <w:top w:val="single" w:sz="4" w:space="0" w:color="auto"/>
                    <w:left w:val="single" w:sz="4" w:space="0" w:color="auto"/>
                    <w:bottom w:val="single" w:sz="4" w:space="0" w:color="auto"/>
                    <w:right w:val="single" w:sz="4" w:space="0" w:color="auto"/>
                  </w:tcBorders>
                  <w:hideMark/>
                </w:tcPr>
                <w:p w14:paraId="0A0F9663" w14:textId="77777777" w:rsidR="0004464C" w:rsidRPr="0004464C" w:rsidRDefault="0004464C" w:rsidP="0004464C">
                  <w:pPr>
                    <w:jc w:val="center"/>
                    <w:rPr>
                      <w:bCs/>
                      <w:i/>
                      <w:caps/>
                      <w:szCs w:val="24"/>
                    </w:rPr>
                  </w:pPr>
                  <w:r w:rsidRPr="0004464C">
                    <w:rPr>
                      <w:bCs/>
                      <w:i/>
                      <w:caps/>
                      <w:szCs w:val="24"/>
                    </w:rPr>
                    <w:t>4</w:t>
                  </w:r>
                </w:p>
              </w:tc>
              <w:tc>
                <w:tcPr>
                  <w:tcW w:w="1559" w:type="dxa"/>
                  <w:tcBorders>
                    <w:top w:val="single" w:sz="4" w:space="0" w:color="auto"/>
                    <w:left w:val="single" w:sz="4" w:space="0" w:color="auto"/>
                    <w:bottom w:val="single" w:sz="4" w:space="0" w:color="auto"/>
                    <w:right w:val="single" w:sz="4" w:space="0" w:color="auto"/>
                  </w:tcBorders>
                  <w:hideMark/>
                </w:tcPr>
                <w:p w14:paraId="13090F9C" w14:textId="77777777" w:rsidR="0004464C" w:rsidRPr="0004464C" w:rsidRDefault="0004464C" w:rsidP="0004464C">
                  <w:pPr>
                    <w:jc w:val="center"/>
                    <w:rPr>
                      <w:bCs/>
                      <w:i/>
                      <w:caps/>
                      <w:szCs w:val="24"/>
                    </w:rPr>
                  </w:pPr>
                  <w:r w:rsidRPr="0004464C">
                    <w:rPr>
                      <w:bCs/>
                      <w:i/>
                      <w:caps/>
                      <w:szCs w:val="24"/>
                    </w:rPr>
                    <w:t>5</w:t>
                  </w:r>
                </w:p>
              </w:tc>
              <w:tc>
                <w:tcPr>
                  <w:tcW w:w="2694" w:type="dxa"/>
                  <w:tcBorders>
                    <w:top w:val="single" w:sz="4" w:space="0" w:color="auto"/>
                    <w:left w:val="single" w:sz="4" w:space="0" w:color="auto"/>
                    <w:bottom w:val="single" w:sz="4" w:space="0" w:color="auto"/>
                    <w:right w:val="single" w:sz="4" w:space="0" w:color="auto"/>
                  </w:tcBorders>
                  <w:hideMark/>
                </w:tcPr>
                <w:p w14:paraId="5DA89DA0" w14:textId="77777777" w:rsidR="0004464C" w:rsidRPr="0004464C" w:rsidRDefault="0004464C" w:rsidP="0004464C">
                  <w:pPr>
                    <w:ind w:right="459"/>
                    <w:jc w:val="center"/>
                    <w:rPr>
                      <w:bCs/>
                      <w:i/>
                      <w:caps/>
                      <w:szCs w:val="24"/>
                    </w:rPr>
                  </w:pPr>
                  <w:r w:rsidRPr="0004464C">
                    <w:rPr>
                      <w:bCs/>
                      <w:i/>
                      <w:caps/>
                      <w:szCs w:val="24"/>
                    </w:rPr>
                    <w:t>6</w:t>
                  </w:r>
                </w:p>
              </w:tc>
            </w:tr>
            <w:tr w:rsidR="008D50F5" w:rsidRPr="0004464C" w14:paraId="7747B8E9" w14:textId="77777777" w:rsidTr="00281770">
              <w:trPr>
                <w:trHeight w:val="690"/>
              </w:trPr>
              <w:tc>
                <w:tcPr>
                  <w:tcW w:w="2156" w:type="dxa"/>
                  <w:vMerge w:val="restart"/>
                  <w:tcBorders>
                    <w:top w:val="single" w:sz="4" w:space="0" w:color="auto"/>
                    <w:left w:val="single" w:sz="4" w:space="0" w:color="auto"/>
                    <w:right w:val="single" w:sz="4" w:space="0" w:color="auto"/>
                  </w:tcBorders>
                  <w:hideMark/>
                </w:tcPr>
                <w:p w14:paraId="46FE5E70" w14:textId="77777777" w:rsidR="00281770" w:rsidRDefault="008D50F5" w:rsidP="00C51E2A">
                  <w:pPr>
                    <w:autoSpaceDE w:val="0"/>
                    <w:autoSpaceDN w:val="0"/>
                    <w:adjustRightInd w:val="0"/>
                    <w:rPr>
                      <w:b/>
                      <w:sz w:val="22"/>
                      <w:szCs w:val="22"/>
                      <w:lang w:eastAsia="lt-LT"/>
                    </w:rPr>
                  </w:pPr>
                  <w:r w:rsidRPr="004F04C5">
                    <w:rPr>
                      <w:b/>
                      <w:sz w:val="22"/>
                      <w:szCs w:val="22"/>
                      <w:lang w:eastAsia="lt-LT"/>
                    </w:rPr>
                    <w:t>Projekto idėja ir jos įgyvendinimas</w:t>
                  </w:r>
                  <w:r w:rsidR="00281770">
                    <w:rPr>
                      <w:b/>
                      <w:sz w:val="22"/>
                      <w:szCs w:val="22"/>
                      <w:lang w:eastAsia="lt-LT"/>
                    </w:rPr>
                    <w:t xml:space="preserve">. </w:t>
                  </w:r>
                </w:p>
                <w:p w14:paraId="12FF7682" w14:textId="77777777" w:rsidR="00281770" w:rsidRDefault="00281770" w:rsidP="00C51E2A">
                  <w:pPr>
                    <w:autoSpaceDE w:val="0"/>
                    <w:autoSpaceDN w:val="0"/>
                    <w:adjustRightInd w:val="0"/>
                    <w:rPr>
                      <w:b/>
                      <w:sz w:val="22"/>
                      <w:szCs w:val="22"/>
                      <w:lang w:eastAsia="lt-LT"/>
                    </w:rPr>
                  </w:pPr>
                </w:p>
                <w:p w14:paraId="18CBCEE9" w14:textId="2779C7C7" w:rsidR="008D50F5" w:rsidRPr="004F04C5" w:rsidRDefault="00281770" w:rsidP="00C51E2A">
                  <w:pPr>
                    <w:autoSpaceDE w:val="0"/>
                    <w:autoSpaceDN w:val="0"/>
                    <w:adjustRightInd w:val="0"/>
                    <w:rPr>
                      <w:b/>
                      <w:sz w:val="22"/>
                      <w:szCs w:val="22"/>
                      <w:lang w:eastAsia="lt-LT"/>
                    </w:rPr>
                  </w:pPr>
                  <w:r w:rsidRPr="00587084">
                    <w:rPr>
                      <w:bCs/>
                      <w:sz w:val="22"/>
                      <w:szCs w:val="22"/>
                    </w:rPr>
                    <w:lastRenderedPageBreak/>
                    <w:t>Projektų paraiškoms pagal šį kriterijų vertinti bus pasitelkiama ekspertų ir vertinimas atliekamas ekspertiniu būdu.</w:t>
                  </w:r>
                </w:p>
              </w:tc>
              <w:tc>
                <w:tcPr>
                  <w:tcW w:w="5528" w:type="dxa"/>
                  <w:tcBorders>
                    <w:top w:val="single" w:sz="4" w:space="0" w:color="auto"/>
                    <w:left w:val="single" w:sz="4" w:space="0" w:color="auto"/>
                    <w:bottom w:val="single" w:sz="8" w:space="0" w:color="auto"/>
                    <w:right w:val="single" w:sz="4" w:space="0" w:color="auto"/>
                  </w:tcBorders>
                </w:tcPr>
                <w:p w14:paraId="30271505" w14:textId="116822F7" w:rsidR="008D50F5" w:rsidRPr="00587084" w:rsidRDefault="008D50F5" w:rsidP="00281770">
                  <w:pPr>
                    <w:jc w:val="both"/>
                    <w:rPr>
                      <w:sz w:val="22"/>
                      <w:szCs w:val="22"/>
                      <w:lang w:eastAsia="lt-LT"/>
                    </w:rPr>
                  </w:pPr>
                  <w:r w:rsidRPr="004F04C5">
                    <w:rPr>
                      <w:bCs/>
                      <w:sz w:val="22"/>
                      <w:szCs w:val="22"/>
                    </w:rPr>
                    <w:lastRenderedPageBreak/>
                    <w:t>Vertinimas atliekamas pagal paraiškoje pateiktą informaciją, remiantis šiais trimis vertinimo aspektais:</w:t>
                  </w:r>
                </w:p>
              </w:tc>
              <w:tc>
                <w:tcPr>
                  <w:tcW w:w="1418" w:type="dxa"/>
                  <w:tcBorders>
                    <w:top w:val="single" w:sz="4" w:space="0" w:color="auto"/>
                    <w:left w:val="single" w:sz="4" w:space="0" w:color="auto"/>
                    <w:bottom w:val="single" w:sz="8" w:space="0" w:color="auto"/>
                    <w:right w:val="single" w:sz="4" w:space="0" w:color="auto"/>
                  </w:tcBorders>
                  <w:hideMark/>
                </w:tcPr>
                <w:p w14:paraId="564B8D96" w14:textId="4EE3FFFA" w:rsidR="008D50F5" w:rsidRPr="00587084" w:rsidRDefault="008D50F5" w:rsidP="0004464C">
                  <w:pPr>
                    <w:jc w:val="center"/>
                    <w:rPr>
                      <w:b/>
                      <w:bCs/>
                      <w:sz w:val="22"/>
                      <w:szCs w:val="22"/>
                    </w:rPr>
                  </w:pPr>
                </w:p>
                <w:p w14:paraId="181A9D9C" w14:textId="77777777" w:rsidR="008D50F5" w:rsidRPr="00587084" w:rsidRDefault="008D50F5" w:rsidP="0004464C">
                  <w:pPr>
                    <w:jc w:val="center"/>
                    <w:rPr>
                      <w:bCs/>
                      <w:sz w:val="22"/>
                      <w:szCs w:val="22"/>
                    </w:rPr>
                  </w:pPr>
                </w:p>
                <w:p w14:paraId="665E2D77" w14:textId="3570E285" w:rsidR="008D50F5" w:rsidRPr="00587084" w:rsidRDefault="008D50F5" w:rsidP="00EE60AA">
                  <w:pPr>
                    <w:jc w:val="center"/>
                    <w:rPr>
                      <w:bCs/>
                      <w:sz w:val="22"/>
                      <w:szCs w:val="22"/>
                      <w:lang w:val="en-US"/>
                    </w:rPr>
                  </w:pPr>
                </w:p>
              </w:tc>
              <w:tc>
                <w:tcPr>
                  <w:tcW w:w="1417" w:type="dxa"/>
                  <w:vMerge w:val="restart"/>
                  <w:tcBorders>
                    <w:top w:val="single" w:sz="4" w:space="0" w:color="auto"/>
                    <w:left w:val="single" w:sz="4" w:space="0" w:color="auto"/>
                    <w:right w:val="single" w:sz="4" w:space="0" w:color="auto"/>
                  </w:tcBorders>
                </w:tcPr>
                <w:p w14:paraId="46032777" w14:textId="77777777" w:rsidR="008D50F5" w:rsidRPr="004F04C5" w:rsidRDefault="008D50F5" w:rsidP="0004464C">
                  <w:pPr>
                    <w:jc w:val="center"/>
                    <w:rPr>
                      <w:b/>
                      <w:caps/>
                      <w:sz w:val="22"/>
                      <w:szCs w:val="22"/>
                    </w:rPr>
                  </w:pPr>
                </w:p>
              </w:tc>
              <w:tc>
                <w:tcPr>
                  <w:tcW w:w="1559" w:type="dxa"/>
                  <w:vMerge w:val="restart"/>
                  <w:tcBorders>
                    <w:top w:val="single" w:sz="4" w:space="0" w:color="auto"/>
                    <w:left w:val="single" w:sz="4" w:space="0" w:color="auto"/>
                    <w:right w:val="single" w:sz="4" w:space="0" w:color="auto"/>
                  </w:tcBorders>
                  <w:hideMark/>
                </w:tcPr>
                <w:p w14:paraId="020DD607" w14:textId="1A46E4A1" w:rsidR="008D50F5" w:rsidRPr="0004464C" w:rsidRDefault="008D50F5" w:rsidP="0004464C">
                  <w:pPr>
                    <w:jc w:val="center"/>
                    <w:rPr>
                      <w:bCs/>
                      <w:caps/>
                      <w:sz w:val="22"/>
                      <w:szCs w:val="22"/>
                    </w:rPr>
                  </w:pPr>
                </w:p>
              </w:tc>
              <w:tc>
                <w:tcPr>
                  <w:tcW w:w="2694" w:type="dxa"/>
                  <w:vMerge w:val="restart"/>
                  <w:tcBorders>
                    <w:top w:val="single" w:sz="4" w:space="0" w:color="auto"/>
                    <w:left w:val="single" w:sz="4" w:space="0" w:color="auto"/>
                    <w:right w:val="single" w:sz="4" w:space="0" w:color="auto"/>
                  </w:tcBorders>
                </w:tcPr>
                <w:p w14:paraId="67D87D31" w14:textId="77777777" w:rsidR="008D50F5" w:rsidRPr="0004464C" w:rsidRDefault="008D50F5" w:rsidP="0004464C">
                  <w:pPr>
                    <w:jc w:val="center"/>
                    <w:rPr>
                      <w:b/>
                      <w:bCs/>
                      <w:caps/>
                      <w:sz w:val="22"/>
                      <w:szCs w:val="22"/>
                    </w:rPr>
                  </w:pPr>
                </w:p>
              </w:tc>
            </w:tr>
            <w:tr w:rsidR="008D50F5" w:rsidRPr="0004464C" w14:paraId="0A5FA1E5" w14:textId="77777777" w:rsidTr="008D50F5">
              <w:trPr>
                <w:trHeight w:val="2545"/>
              </w:trPr>
              <w:tc>
                <w:tcPr>
                  <w:tcW w:w="2156" w:type="dxa"/>
                  <w:vMerge/>
                  <w:tcBorders>
                    <w:left w:val="single" w:sz="4" w:space="0" w:color="auto"/>
                    <w:right w:val="single" w:sz="4" w:space="0" w:color="auto"/>
                  </w:tcBorders>
                </w:tcPr>
                <w:p w14:paraId="6FD64C60" w14:textId="77777777" w:rsidR="008D50F5" w:rsidRPr="004F04C5" w:rsidDel="00C51E2A" w:rsidRDefault="008D50F5"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0CF881F8" w14:textId="1A44D7C2" w:rsidR="008D50F5" w:rsidRPr="004F04C5" w:rsidRDefault="008D50F5" w:rsidP="00F51090">
                  <w:pPr>
                    <w:jc w:val="both"/>
                    <w:rPr>
                      <w:bCs/>
                      <w:sz w:val="22"/>
                      <w:szCs w:val="22"/>
                    </w:rPr>
                  </w:pPr>
                  <w:r w:rsidRPr="004F04C5">
                    <w:rPr>
                      <w:b/>
                      <w:bCs/>
                      <w:sz w:val="22"/>
                      <w:szCs w:val="22"/>
                    </w:rPr>
                    <w:t xml:space="preserve">1. Projekto idėja atitinka socialinę realybę ir yra </w:t>
                  </w:r>
                  <w:proofErr w:type="spellStart"/>
                  <w:r w:rsidRPr="004F04C5">
                    <w:rPr>
                      <w:b/>
                      <w:bCs/>
                      <w:sz w:val="22"/>
                      <w:szCs w:val="22"/>
                    </w:rPr>
                    <w:t>savalaikiška</w:t>
                  </w:r>
                  <w:proofErr w:type="spellEnd"/>
                  <w:r w:rsidRPr="004F04C5">
                    <w:rPr>
                      <w:b/>
                      <w:bCs/>
                      <w:sz w:val="22"/>
                      <w:szCs w:val="22"/>
                    </w:rPr>
                    <w:t>, atspindi pokyčius, naujoves bei pasieks tikslinę auditoriją:</w:t>
                  </w:r>
                </w:p>
                <w:p w14:paraId="0B3CFF15" w14:textId="74951387" w:rsidR="008D50F5" w:rsidRPr="004157D8" w:rsidRDefault="008D50F5" w:rsidP="004157D8">
                  <w:pPr>
                    <w:jc w:val="both"/>
                    <w:rPr>
                      <w:bCs/>
                      <w:i/>
                      <w:sz w:val="22"/>
                      <w:szCs w:val="22"/>
                    </w:rPr>
                  </w:pPr>
                  <w:r w:rsidRPr="004157D8">
                    <w:rPr>
                      <w:bCs/>
                      <w:i/>
                      <w:sz w:val="22"/>
                      <w:szCs w:val="22"/>
                    </w:rPr>
                    <w:t>Vertinant pirmuoju aspektu, aukštesnis įvertinimas suteikiamas projektams, kurių idėja orientuota į socialinių pokyčių aktualumą pareiškėjo pasirinktai (-</w:t>
                  </w:r>
                  <w:proofErr w:type="spellStart"/>
                  <w:r w:rsidRPr="004157D8">
                    <w:rPr>
                      <w:bCs/>
                      <w:i/>
                      <w:sz w:val="22"/>
                      <w:szCs w:val="22"/>
                    </w:rPr>
                    <w:t>oms</w:t>
                  </w:r>
                  <w:proofErr w:type="spellEnd"/>
                  <w:r w:rsidRPr="004157D8">
                    <w:rPr>
                      <w:bCs/>
                      <w:i/>
                      <w:sz w:val="22"/>
                      <w:szCs w:val="22"/>
                    </w:rPr>
                    <w:t>) tikslinei (-</w:t>
                  </w:r>
                  <w:proofErr w:type="spellStart"/>
                  <w:r w:rsidRPr="004157D8">
                    <w:rPr>
                      <w:bCs/>
                      <w:i/>
                      <w:sz w:val="22"/>
                      <w:szCs w:val="22"/>
                    </w:rPr>
                    <w:t>ėms</w:t>
                  </w:r>
                  <w:proofErr w:type="spellEnd"/>
                  <w:r w:rsidRPr="004157D8">
                    <w:rPr>
                      <w:bCs/>
                      <w:i/>
                      <w:sz w:val="22"/>
                      <w:szCs w:val="22"/>
                    </w:rPr>
                    <w:t>) auditorijai (-</w:t>
                  </w:r>
                  <w:proofErr w:type="spellStart"/>
                  <w:r w:rsidRPr="004157D8">
                    <w:rPr>
                      <w:bCs/>
                      <w:i/>
                      <w:sz w:val="22"/>
                      <w:szCs w:val="22"/>
                    </w:rPr>
                    <w:t>oms</w:t>
                  </w:r>
                  <w:proofErr w:type="spellEnd"/>
                  <w:r w:rsidRPr="004157D8">
                    <w:rPr>
                      <w:bCs/>
                      <w:i/>
                      <w:sz w:val="22"/>
                      <w:szCs w:val="22"/>
                    </w:rPr>
                    <w:t>), siūlomomis informavimo ir komunikacijos veiklomis prisidedama prie tikslinei auditorijai svarbių problemų sprendimo, siekiama pokyčių, naujovių įgyvendinimo ir jos yra savalaikės, t. y.:</w:t>
                  </w:r>
                </w:p>
              </w:tc>
              <w:tc>
                <w:tcPr>
                  <w:tcW w:w="1418" w:type="dxa"/>
                  <w:tcBorders>
                    <w:top w:val="single" w:sz="8" w:space="0" w:color="auto"/>
                    <w:left w:val="single" w:sz="4" w:space="0" w:color="auto"/>
                    <w:bottom w:val="single" w:sz="8" w:space="0" w:color="auto"/>
                    <w:right w:val="single" w:sz="4" w:space="0" w:color="auto"/>
                  </w:tcBorders>
                </w:tcPr>
                <w:p w14:paraId="22538598" w14:textId="3A2E2F68" w:rsidR="008D50F5" w:rsidRPr="00587084" w:rsidRDefault="005F4AB7" w:rsidP="005D38E6">
                  <w:pPr>
                    <w:jc w:val="center"/>
                    <w:rPr>
                      <w:bCs/>
                      <w:sz w:val="22"/>
                      <w:szCs w:val="22"/>
                      <w:lang w:val="en-US"/>
                    </w:rPr>
                  </w:pPr>
                  <w:r w:rsidRPr="005F4AB7">
                    <w:rPr>
                      <w:bCs/>
                      <w:strike/>
                      <w:sz w:val="22"/>
                      <w:szCs w:val="22"/>
                      <w:lang w:val="en-US"/>
                    </w:rPr>
                    <w:t>12</w:t>
                  </w:r>
                  <w:r w:rsidRPr="005F4AB7">
                    <w:rPr>
                      <w:b/>
                      <w:bCs/>
                      <w:sz w:val="22"/>
                      <w:szCs w:val="22"/>
                      <w:lang w:val="en-US"/>
                    </w:rPr>
                    <w:t>32</w:t>
                  </w:r>
                </w:p>
                <w:p w14:paraId="7938CA0B" w14:textId="77777777" w:rsidR="008D50F5" w:rsidRPr="00587084" w:rsidRDefault="008D50F5" w:rsidP="005D38E6">
                  <w:pPr>
                    <w:jc w:val="center"/>
                    <w:rPr>
                      <w:bCs/>
                      <w:sz w:val="22"/>
                      <w:szCs w:val="22"/>
                      <w:lang w:val="en-US"/>
                    </w:rPr>
                  </w:pPr>
                </w:p>
                <w:p w14:paraId="12AC002F" w14:textId="77777777" w:rsidR="008D50F5" w:rsidRPr="00587084" w:rsidRDefault="008D50F5" w:rsidP="005D38E6">
                  <w:pPr>
                    <w:jc w:val="center"/>
                    <w:rPr>
                      <w:bCs/>
                      <w:sz w:val="22"/>
                      <w:szCs w:val="22"/>
                      <w:lang w:val="en-US"/>
                    </w:rPr>
                  </w:pPr>
                </w:p>
                <w:p w14:paraId="6B8FCC09" w14:textId="77777777" w:rsidR="008D50F5" w:rsidRPr="00587084" w:rsidRDefault="008D50F5" w:rsidP="005D38E6">
                  <w:pPr>
                    <w:jc w:val="center"/>
                    <w:rPr>
                      <w:bCs/>
                      <w:sz w:val="22"/>
                      <w:szCs w:val="22"/>
                      <w:lang w:val="en-US"/>
                    </w:rPr>
                  </w:pPr>
                </w:p>
                <w:p w14:paraId="0693619F" w14:textId="77777777" w:rsidR="008D50F5" w:rsidRPr="00587084" w:rsidRDefault="008D50F5" w:rsidP="005D38E6">
                  <w:pPr>
                    <w:jc w:val="center"/>
                    <w:rPr>
                      <w:bCs/>
                      <w:sz w:val="22"/>
                      <w:szCs w:val="22"/>
                      <w:lang w:val="en-US"/>
                    </w:rPr>
                  </w:pPr>
                </w:p>
                <w:p w14:paraId="5F14B70C" w14:textId="77777777" w:rsidR="008D50F5" w:rsidRPr="00587084" w:rsidRDefault="008D50F5" w:rsidP="005D38E6">
                  <w:pPr>
                    <w:jc w:val="center"/>
                    <w:rPr>
                      <w:bCs/>
                      <w:sz w:val="22"/>
                      <w:szCs w:val="22"/>
                      <w:lang w:val="en-US"/>
                    </w:rPr>
                  </w:pPr>
                </w:p>
                <w:p w14:paraId="38BF4098" w14:textId="77777777" w:rsidR="008D50F5" w:rsidRPr="00587084" w:rsidRDefault="008D50F5" w:rsidP="005D38E6">
                  <w:pPr>
                    <w:jc w:val="center"/>
                    <w:rPr>
                      <w:bCs/>
                      <w:sz w:val="22"/>
                      <w:szCs w:val="22"/>
                      <w:lang w:val="en-US"/>
                    </w:rPr>
                  </w:pPr>
                </w:p>
                <w:p w14:paraId="1C1DDD04" w14:textId="77777777" w:rsidR="008D50F5" w:rsidRPr="00587084" w:rsidRDefault="008D50F5" w:rsidP="005D38E6">
                  <w:pPr>
                    <w:jc w:val="center"/>
                    <w:rPr>
                      <w:bCs/>
                      <w:sz w:val="22"/>
                      <w:szCs w:val="22"/>
                      <w:lang w:val="en-US"/>
                    </w:rPr>
                  </w:pPr>
                </w:p>
                <w:p w14:paraId="3E127403" w14:textId="762B08C7" w:rsidR="008D50F5" w:rsidRPr="00587084" w:rsidRDefault="008D50F5" w:rsidP="00EE60AA">
                  <w:pPr>
                    <w:jc w:val="center"/>
                    <w:rPr>
                      <w:b/>
                      <w:bCs/>
                      <w:sz w:val="22"/>
                      <w:szCs w:val="22"/>
                    </w:rPr>
                  </w:pPr>
                </w:p>
              </w:tc>
              <w:tc>
                <w:tcPr>
                  <w:tcW w:w="1417" w:type="dxa"/>
                  <w:vMerge/>
                  <w:tcBorders>
                    <w:left w:val="single" w:sz="4" w:space="0" w:color="auto"/>
                    <w:right w:val="single" w:sz="4" w:space="0" w:color="auto"/>
                  </w:tcBorders>
                </w:tcPr>
                <w:p w14:paraId="64F97772" w14:textId="77777777" w:rsidR="008D50F5" w:rsidRPr="004F04C5" w:rsidRDefault="008D50F5" w:rsidP="0004464C">
                  <w:pPr>
                    <w:jc w:val="center"/>
                    <w:rPr>
                      <w:b/>
                      <w:caps/>
                      <w:sz w:val="22"/>
                      <w:szCs w:val="22"/>
                    </w:rPr>
                  </w:pPr>
                </w:p>
              </w:tc>
              <w:tc>
                <w:tcPr>
                  <w:tcW w:w="1559" w:type="dxa"/>
                  <w:vMerge/>
                  <w:tcBorders>
                    <w:left w:val="single" w:sz="4" w:space="0" w:color="auto"/>
                    <w:right w:val="single" w:sz="4" w:space="0" w:color="auto"/>
                  </w:tcBorders>
                </w:tcPr>
                <w:p w14:paraId="516840E1" w14:textId="77777777" w:rsidR="008D50F5" w:rsidRPr="0004464C" w:rsidRDefault="008D50F5" w:rsidP="0004464C">
                  <w:pPr>
                    <w:jc w:val="center"/>
                    <w:rPr>
                      <w:bCs/>
                      <w:caps/>
                      <w:sz w:val="22"/>
                      <w:szCs w:val="22"/>
                    </w:rPr>
                  </w:pPr>
                </w:p>
              </w:tc>
              <w:tc>
                <w:tcPr>
                  <w:tcW w:w="2694" w:type="dxa"/>
                  <w:vMerge/>
                  <w:tcBorders>
                    <w:left w:val="single" w:sz="4" w:space="0" w:color="auto"/>
                    <w:right w:val="single" w:sz="4" w:space="0" w:color="auto"/>
                  </w:tcBorders>
                </w:tcPr>
                <w:p w14:paraId="278DEA3B" w14:textId="77777777" w:rsidR="008D50F5" w:rsidRPr="0004464C" w:rsidRDefault="008D50F5" w:rsidP="0004464C">
                  <w:pPr>
                    <w:jc w:val="center"/>
                    <w:rPr>
                      <w:b/>
                      <w:bCs/>
                      <w:caps/>
                      <w:sz w:val="22"/>
                      <w:szCs w:val="22"/>
                    </w:rPr>
                  </w:pPr>
                </w:p>
              </w:tc>
            </w:tr>
            <w:tr w:rsidR="008D50F5" w:rsidRPr="0004464C" w14:paraId="000AFEEA" w14:textId="77777777" w:rsidTr="00F51090">
              <w:trPr>
                <w:trHeight w:val="502"/>
              </w:trPr>
              <w:tc>
                <w:tcPr>
                  <w:tcW w:w="2156" w:type="dxa"/>
                  <w:vMerge/>
                  <w:tcBorders>
                    <w:left w:val="single" w:sz="4" w:space="0" w:color="auto"/>
                    <w:right w:val="single" w:sz="4" w:space="0" w:color="auto"/>
                  </w:tcBorders>
                </w:tcPr>
                <w:p w14:paraId="3D41BE5C" w14:textId="77777777" w:rsidR="008D50F5" w:rsidRPr="004F04C5" w:rsidDel="00C51E2A" w:rsidRDefault="008D50F5"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1E30AA2A" w14:textId="0558FA65" w:rsidR="008D50F5" w:rsidRPr="004F04C5" w:rsidRDefault="008D50F5" w:rsidP="0081381A">
                  <w:pPr>
                    <w:jc w:val="both"/>
                    <w:rPr>
                      <w:b/>
                      <w:bCs/>
                      <w:sz w:val="22"/>
                      <w:szCs w:val="22"/>
                    </w:rPr>
                  </w:pPr>
                  <w:r w:rsidRPr="00587084">
                    <w:rPr>
                      <w:bCs/>
                      <w:sz w:val="22"/>
                      <w:szCs w:val="22"/>
                    </w:rPr>
                    <w:t xml:space="preserve">1.1. </w:t>
                  </w:r>
                  <w:r w:rsidRPr="00587084">
                    <w:rPr>
                      <w:sz w:val="22"/>
                      <w:szCs w:val="22"/>
                    </w:rPr>
                    <w:t>idėja atitinka socialinę realybę, pagrįstas jos aktualumas.</w:t>
                  </w:r>
                  <w:r w:rsidRPr="00587084">
                    <w:rPr>
                      <w:bCs/>
                      <w:sz w:val="22"/>
                      <w:szCs w:val="22"/>
                    </w:rPr>
                    <w:t xml:space="preserve"> Skiriama </w:t>
                  </w:r>
                  <w:r w:rsidRPr="00587084">
                    <w:rPr>
                      <w:b/>
                      <w:bCs/>
                      <w:sz w:val="22"/>
                      <w:szCs w:val="22"/>
                    </w:rPr>
                    <w:t xml:space="preserve">nuo 0 iki </w:t>
                  </w:r>
                  <w:r w:rsidR="005F4AB7" w:rsidRPr="005F4AB7">
                    <w:rPr>
                      <w:bCs/>
                      <w:strike/>
                      <w:sz w:val="22"/>
                      <w:szCs w:val="22"/>
                      <w:lang w:val="en-US"/>
                    </w:rPr>
                    <w:t>3</w:t>
                  </w:r>
                  <w:r w:rsidR="005F4AB7">
                    <w:rPr>
                      <w:b/>
                      <w:bCs/>
                      <w:sz w:val="22"/>
                      <w:szCs w:val="22"/>
                      <w:lang w:val="en-US"/>
                    </w:rPr>
                    <w:t>8</w:t>
                  </w:r>
                  <w:r w:rsidRPr="00587084">
                    <w:rPr>
                      <w:b/>
                      <w:bCs/>
                      <w:sz w:val="22"/>
                      <w:szCs w:val="22"/>
                    </w:rPr>
                    <w:t xml:space="preserve"> balų;</w:t>
                  </w:r>
                </w:p>
              </w:tc>
              <w:tc>
                <w:tcPr>
                  <w:tcW w:w="1418" w:type="dxa"/>
                  <w:tcBorders>
                    <w:top w:val="single" w:sz="8" w:space="0" w:color="auto"/>
                    <w:left w:val="single" w:sz="4" w:space="0" w:color="auto"/>
                    <w:bottom w:val="single" w:sz="8" w:space="0" w:color="auto"/>
                    <w:right w:val="single" w:sz="4" w:space="0" w:color="auto"/>
                  </w:tcBorders>
                </w:tcPr>
                <w:p w14:paraId="4BFCBF76" w14:textId="18DD858C" w:rsidR="008D50F5" w:rsidRPr="00587084" w:rsidRDefault="005F4AB7" w:rsidP="0081381A">
                  <w:pPr>
                    <w:jc w:val="center"/>
                    <w:rPr>
                      <w:b/>
                      <w:bCs/>
                      <w:sz w:val="22"/>
                      <w:szCs w:val="22"/>
                      <w:lang w:val="en-US"/>
                    </w:rPr>
                  </w:pPr>
                  <w:r w:rsidRPr="005F4AB7">
                    <w:rPr>
                      <w:bCs/>
                      <w:strike/>
                      <w:sz w:val="22"/>
                      <w:szCs w:val="22"/>
                      <w:lang w:val="en-US"/>
                    </w:rPr>
                    <w:t>3</w:t>
                  </w:r>
                  <w:r>
                    <w:rPr>
                      <w:b/>
                      <w:bCs/>
                      <w:sz w:val="22"/>
                      <w:szCs w:val="22"/>
                      <w:lang w:val="en-US"/>
                    </w:rPr>
                    <w:t>8</w:t>
                  </w:r>
                </w:p>
              </w:tc>
              <w:tc>
                <w:tcPr>
                  <w:tcW w:w="1417" w:type="dxa"/>
                  <w:vMerge/>
                  <w:tcBorders>
                    <w:left w:val="single" w:sz="4" w:space="0" w:color="auto"/>
                    <w:right w:val="single" w:sz="4" w:space="0" w:color="auto"/>
                  </w:tcBorders>
                </w:tcPr>
                <w:p w14:paraId="3A49E02B" w14:textId="77777777" w:rsidR="008D50F5" w:rsidRPr="004F04C5" w:rsidRDefault="008D50F5" w:rsidP="0004464C">
                  <w:pPr>
                    <w:jc w:val="center"/>
                    <w:rPr>
                      <w:b/>
                      <w:caps/>
                      <w:sz w:val="22"/>
                      <w:szCs w:val="22"/>
                    </w:rPr>
                  </w:pPr>
                </w:p>
              </w:tc>
              <w:tc>
                <w:tcPr>
                  <w:tcW w:w="1559" w:type="dxa"/>
                  <w:vMerge/>
                  <w:tcBorders>
                    <w:left w:val="single" w:sz="4" w:space="0" w:color="auto"/>
                    <w:right w:val="single" w:sz="4" w:space="0" w:color="auto"/>
                  </w:tcBorders>
                </w:tcPr>
                <w:p w14:paraId="3F29A458" w14:textId="77777777" w:rsidR="008D50F5" w:rsidRPr="0004464C" w:rsidRDefault="008D50F5" w:rsidP="0004464C">
                  <w:pPr>
                    <w:jc w:val="center"/>
                    <w:rPr>
                      <w:bCs/>
                      <w:caps/>
                      <w:sz w:val="22"/>
                      <w:szCs w:val="22"/>
                    </w:rPr>
                  </w:pPr>
                </w:p>
              </w:tc>
              <w:tc>
                <w:tcPr>
                  <w:tcW w:w="2694" w:type="dxa"/>
                  <w:vMerge/>
                  <w:tcBorders>
                    <w:left w:val="single" w:sz="4" w:space="0" w:color="auto"/>
                    <w:right w:val="single" w:sz="4" w:space="0" w:color="auto"/>
                  </w:tcBorders>
                </w:tcPr>
                <w:p w14:paraId="3B928BD3" w14:textId="77777777" w:rsidR="008D50F5" w:rsidRPr="0004464C" w:rsidRDefault="008D50F5" w:rsidP="0004464C">
                  <w:pPr>
                    <w:jc w:val="center"/>
                    <w:rPr>
                      <w:b/>
                      <w:bCs/>
                      <w:caps/>
                      <w:sz w:val="22"/>
                      <w:szCs w:val="22"/>
                    </w:rPr>
                  </w:pPr>
                </w:p>
              </w:tc>
            </w:tr>
            <w:tr w:rsidR="008D50F5" w:rsidRPr="0004464C" w14:paraId="6D87A17B" w14:textId="77777777" w:rsidTr="00F51090">
              <w:trPr>
                <w:trHeight w:val="1205"/>
              </w:trPr>
              <w:tc>
                <w:tcPr>
                  <w:tcW w:w="2156" w:type="dxa"/>
                  <w:vMerge/>
                  <w:tcBorders>
                    <w:left w:val="single" w:sz="4" w:space="0" w:color="auto"/>
                    <w:right w:val="single" w:sz="4" w:space="0" w:color="auto"/>
                  </w:tcBorders>
                </w:tcPr>
                <w:p w14:paraId="328AC604" w14:textId="77777777" w:rsidR="008D50F5" w:rsidRPr="004F04C5" w:rsidDel="00C51E2A" w:rsidRDefault="008D50F5"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10DB5ADA" w14:textId="418AA073" w:rsidR="008D50F5" w:rsidRPr="00587084" w:rsidRDefault="008D50F5" w:rsidP="0081381A">
                  <w:pPr>
                    <w:jc w:val="both"/>
                    <w:rPr>
                      <w:bCs/>
                      <w:sz w:val="22"/>
                      <w:szCs w:val="22"/>
                    </w:rPr>
                  </w:pPr>
                  <w:r w:rsidRPr="00587084">
                    <w:rPr>
                      <w:bCs/>
                      <w:sz w:val="22"/>
                      <w:szCs w:val="22"/>
                    </w:rPr>
                    <w:t>1.2.</w:t>
                  </w:r>
                  <w:r w:rsidRPr="00587084">
                    <w:rPr>
                      <w:sz w:val="22"/>
                      <w:szCs w:val="22"/>
                    </w:rPr>
                    <w:t xml:space="preserve"> </w:t>
                  </w:r>
                  <w:r w:rsidRPr="00587084">
                    <w:rPr>
                      <w:bCs/>
                      <w:sz w:val="22"/>
                      <w:szCs w:val="22"/>
                      <w:lang w:eastAsia="lt-LT"/>
                    </w:rPr>
                    <w:t>aišk</w:t>
                  </w:r>
                  <w:r w:rsidR="00FE49C5">
                    <w:rPr>
                      <w:bCs/>
                      <w:sz w:val="22"/>
                      <w:szCs w:val="22"/>
                      <w:lang w:eastAsia="lt-LT"/>
                    </w:rPr>
                    <w:t>iai identifikuota tikslinė auditorija</w:t>
                  </w:r>
                  <w:r w:rsidRPr="00587084">
                    <w:rPr>
                      <w:bCs/>
                      <w:sz w:val="22"/>
                      <w:szCs w:val="22"/>
                      <w:lang w:eastAsia="lt-LT"/>
                    </w:rPr>
                    <w:t>, pagrįstas jos pasirinkimas ir atitiktis sprendžiamai problemai. Išnagrinėt</w:t>
                  </w:r>
                  <w:r w:rsidR="00FE49C5">
                    <w:rPr>
                      <w:bCs/>
                      <w:sz w:val="22"/>
                      <w:szCs w:val="22"/>
                      <w:lang w:eastAsia="lt-LT"/>
                    </w:rPr>
                    <w:t>os ir aprašytos tikslinės auditorijos</w:t>
                  </w:r>
                  <w:r w:rsidRPr="00587084">
                    <w:rPr>
                      <w:bCs/>
                      <w:sz w:val="22"/>
                      <w:szCs w:val="22"/>
                      <w:lang w:eastAsia="lt-LT"/>
                    </w:rPr>
                    <w:t xml:space="preserve"> problemos ir poreikiai. Analizėje naudojami statistiniai ir kiti tyrimai, vertinimų duomenys.</w:t>
                  </w:r>
                  <w:r w:rsidRPr="00587084">
                    <w:rPr>
                      <w:bCs/>
                      <w:sz w:val="22"/>
                      <w:szCs w:val="22"/>
                    </w:rPr>
                    <w:t xml:space="preserve"> Skiriama </w:t>
                  </w:r>
                  <w:r w:rsidRPr="00587084">
                    <w:rPr>
                      <w:b/>
                      <w:bCs/>
                      <w:sz w:val="22"/>
                      <w:szCs w:val="22"/>
                    </w:rPr>
                    <w:t>nuo</w:t>
                  </w:r>
                  <w:r w:rsidRPr="00587084">
                    <w:rPr>
                      <w:bCs/>
                      <w:sz w:val="22"/>
                      <w:szCs w:val="22"/>
                    </w:rPr>
                    <w:t xml:space="preserve"> </w:t>
                  </w:r>
                  <w:r w:rsidRPr="00587084">
                    <w:rPr>
                      <w:b/>
                      <w:bCs/>
                      <w:sz w:val="22"/>
                      <w:szCs w:val="22"/>
                    </w:rPr>
                    <w:t xml:space="preserve">0 iki </w:t>
                  </w:r>
                  <w:r w:rsidR="005F4AB7" w:rsidRPr="005F4AB7">
                    <w:rPr>
                      <w:bCs/>
                      <w:strike/>
                      <w:sz w:val="22"/>
                      <w:szCs w:val="22"/>
                      <w:lang w:val="en-US"/>
                    </w:rPr>
                    <w:t>3</w:t>
                  </w:r>
                  <w:r w:rsidR="005F4AB7">
                    <w:rPr>
                      <w:b/>
                      <w:bCs/>
                      <w:sz w:val="22"/>
                      <w:szCs w:val="22"/>
                      <w:lang w:val="en-US"/>
                    </w:rPr>
                    <w:t>8</w:t>
                  </w:r>
                  <w:r w:rsidRPr="00587084">
                    <w:rPr>
                      <w:b/>
                      <w:bCs/>
                      <w:sz w:val="22"/>
                      <w:szCs w:val="22"/>
                    </w:rPr>
                    <w:t xml:space="preserve"> balų</w:t>
                  </w:r>
                  <w:r w:rsidRPr="00587084">
                    <w:rPr>
                      <w:bCs/>
                      <w:sz w:val="22"/>
                      <w:szCs w:val="22"/>
                    </w:rPr>
                    <w:t>;</w:t>
                  </w:r>
                </w:p>
              </w:tc>
              <w:tc>
                <w:tcPr>
                  <w:tcW w:w="1418" w:type="dxa"/>
                  <w:tcBorders>
                    <w:top w:val="single" w:sz="8" w:space="0" w:color="auto"/>
                    <w:left w:val="single" w:sz="4" w:space="0" w:color="auto"/>
                    <w:bottom w:val="single" w:sz="8" w:space="0" w:color="auto"/>
                    <w:right w:val="single" w:sz="4" w:space="0" w:color="auto"/>
                  </w:tcBorders>
                </w:tcPr>
                <w:p w14:paraId="4A39170A" w14:textId="7E3A389C" w:rsidR="008D50F5" w:rsidRPr="00587084" w:rsidRDefault="005F4AB7" w:rsidP="00F51090">
                  <w:pPr>
                    <w:jc w:val="center"/>
                    <w:rPr>
                      <w:bCs/>
                      <w:sz w:val="22"/>
                      <w:szCs w:val="22"/>
                      <w:lang w:val="en-US"/>
                    </w:rPr>
                  </w:pPr>
                  <w:r w:rsidRPr="005F4AB7">
                    <w:rPr>
                      <w:bCs/>
                      <w:strike/>
                      <w:sz w:val="22"/>
                      <w:szCs w:val="22"/>
                      <w:lang w:val="en-US"/>
                    </w:rPr>
                    <w:t>3</w:t>
                  </w:r>
                  <w:r>
                    <w:rPr>
                      <w:b/>
                      <w:bCs/>
                      <w:sz w:val="22"/>
                      <w:szCs w:val="22"/>
                      <w:lang w:val="en-US"/>
                    </w:rPr>
                    <w:t>8</w:t>
                  </w:r>
                </w:p>
              </w:tc>
              <w:tc>
                <w:tcPr>
                  <w:tcW w:w="1417" w:type="dxa"/>
                  <w:vMerge/>
                  <w:tcBorders>
                    <w:left w:val="single" w:sz="4" w:space="0" w:color="auto"/>
                    <w:right w:val="single" w:sz="4" w:space="0" w:color="auto"/>
                  </w:tcBorders>
                </w:tcPr>
                <w:p w14:paraId="0B35BD2B" w14:textId="77777777" w:rsidR="008D50F5" w:rsidRPr="004F04C5" w:rsidRDefault="008D50F5" w:rsidP="0004464C">
                  <w:pPr>
                    <w:jc w:val="center"/>
                    <w:rPr>
                      <w:b/>
                      <w:caps/>
                      <w:sz w:val="22"/>
                      <w:szCs w:val="22"/>
                    </w:rPr>
                  </w:pPr>
                </w:p>
              </w:tc>
              <w:tc>
                <w:tcPr>
                  <w:tcW w:w="1559" w:type="dxa"/>
                  <w:vMerge/>
                  <w:tcBorders>
                    <w:left w:val="single" w:sz="4" w:space="0" w:color="auto"/>
                    <w:right w:val="single" w:sz="4" w:space="0" w:color="auto"/>
                  </w:tcBorders>
                </w:tcPr>
                <w:p w14:paraId="27A6C8A1" w14:textId="77777777" w:rsidR="008D50F5" w:rsidRPr="0004464C" w:rsidRDefault="008D50F5" w:rsidP="0004464C">
                  <w:pPr>
                    <w:jc w:val="center"/>
                    <w:rPr>
                      <w:bCs/>
                      <w:caps/>
                      <w:sz w:val="22"/>
                      <w:szCs w:val="22"/>
                    </w:rPr>
                  </w:pPr>
                </w:p>
              </w:tc>
              <w:tc>
                <w:tcPr>
                  <w:tcW w:w="2694" w:type="dxa"/>
                  <w:vMerge/>
                  <w:tcBorders>
                    <w:left w:val="single" w:sz="4" w:space="0" w:color="auto"/>
                    <w:right w:val="single" w:sz="4" w:space="0" w:color="auto"/>
                  </w:tcBorders>
                </w:tcPr>
                <w:p w14:paraId="446B9032" w14:textId="77777777" w:rsidR="008D50F5" w:rsidRPr="0004464C" w:rsidRDefault="008D50F5" w:rsidP="0004464C">
                  <w:pPr>
                    <w:jc w:val="center"/>
                    <w:rPr>
                      <w:b/>
                      <w:bCs/>
                      <w:caps/>
                      <w:sz w:val="22"/>
                      <w:szCs w:val="22"/>
                    </w:rPr>
                  </w:pPr>
                </w:p>
              </w:tc>
            </w:tr>
            <w:tr w:rsidR="008D50F5" w:rsidRPr="0004464C" w14:paraId="6AEC3B1B" w14:textId="77777777" w:rsidTr="00F51090">
              <w:trPr>
                <w:trHeight w:val="1055"/>
              </w:trPr>
              <w:tc>
                <w:tcPr>
                  <w:tcW w:w="2156" w:type="dxa"/>
                  <w:vMerge/>
                  <w:tcBorders>
                    <w:left w:val="single" w:sz="4" w:space="0" w:color="auto"/>
                    <w:right w:val="single" w:sz="4" w:space="0" w:color="auto"/>
                  </w:tcBorders>
                </w:tcPr>
                <w:p w14:paraId="60B705B0" w14:textId="77777777" w:rsidR="008D50F5" w:rsidRPr="004F04C5" w:rsidDel="00C51E2A" w:rsidRDefault="008D50F5"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686222E7" w14:textId="645FFF89" w:rsidR="008D50F5" w:rsidRPr="00587084" w:rsidRDefault="008D50F5" w:rsidP="0081381A">
                  <w:pPr>
                    <w:tabs>
                      <w:tab w:val="left" w:pos="836"/>
                      <w:tab w:val="left" w:pos="1076"/>
                    </w:tabs>
                    <w:jc w:val="both"/>
                    <w:rPr>
                      <w:bCs/>
                      <w:sz w:val="22"/>
                      <w:szCs w:val="22"/>
                    </w:rPr>
                  </w:pPr>
                  <w:r w:rsidRPr="00587084">
                    <w:rPr>
                      <w:bCs/>
                      <w:sz w:val="22"/>
                      <w:szCs w:val="22"/>
                    </w:rPr>
                    <w:t xml:space="preserve">1.3. </w:t>
                  </w:r>
                  <w:r w:rsidRPr="00587084">
                    <w:rPr>
                      <w:bCs/>
                      <w:sz w:val="22"/>
                      <w:szCs w:val="22"/>
                      <w:lang w:eastAsia="lt-LT"/>
                    </w:rPr>
                    <w:t>projek</w:t>
                  </w:r>
                  <w:r w:rsidR="00FE49C5">
                    <w:rPr>
                      <w:bCs/>
                      <w:sz w:val="22"/>
                      <w:szCs w:val="22"/>
                      <w:lang w:eastAsia="lt-LT"/>
                    </w:rPr>
                    <w:t>to loginiame pagrindime pateiktas projekto uždavinys</w:t>
                  </w:r>
                  <w:r w:rsidRPr="00587084">
                    <w:rPr>
                      <w:bCs/>
                      <w:sz w:val="22"/>
                      <w:szCs w:val="22"/>
                      <w:lang w:eastAsia="lt-LT"/>
                    </w:rPr>
                    <w:t>, veiklos ir fiziniai rodikliai dera su tikslin</w:t>
                  </w:r>
                  <w:r w:rsidR="00FE49C5">
                    <w:rPr>
                      <w:bCs/>
                      <w:sz w:val="22"/>
                      <w:szCs w:val="22"/>
                      <w:lang w:eastAsia="lt-LT"/>
                    </w:rPr>
                    <w:t>e auditorija ir projekto tikslu</w:t>
                  </w:r>
                  <w:r w:rsidRPr="00587084">
                    <w:rPr>
                      <w:bCs/>
                      <w:sz w:val="22"/>
                      <w:szCs w:val="22"/>
                      <w:lang w:eastAsia="lt-LT"/>
                    </w:rPr>
                    <w:t xml:space="preserve">. </w:t>
                  </w:r>
                  <w:r w:rsidRPr="00587084">
                    <w:rPr>
                      <w:bCs/>
                      <w:sz w:val="22"/>
                      <w:szCs w:val="22"/>
                    </w:rPr>
                    <w:t>Skiriama</w:t>
                  </w:r>
                  <w:r w:rsidRPr="00587084">
                    <w:rPr>
                      <w:b/>
                      <w:bCs/>
                      <w:sz w:val="22"/>
                      <w:szCs w:val="22"/>
                    </w:rPr>
                    <w:t xml:space="preserve"> nuo 0 iki </w:t>
                  </w:r>
                  <w:r w:rsidR="005F4AB7" w:rsidRPr="005F4AB7">
                    <w:rPr>
                      <w:bCs/>
                      <w:strike/>
                      <w:sz w:val="22"/>
                      <w:szCs w:val="22"/>
                      <w:lang w:val="en-US"/>
                    </w:rPr>
                    <w:t>3</w:t>
                  </w:r>
                  <w:r w:rsidR="005F4AB7">
                    <w:rPr>
                      <w:b/>
                      <w:bCs/>
                      <w:sz w:val="22"/>
                      <w:szCs w:val="22"/>
                      <w:lang w:val="en-US"/>
                    </w:rPr>
                    <w:t>8</w:t>
                  </w:r>
                  <w:r w:rsidRPr="00587084">
                    <w:rPr>
                      <w:b/>
                      <w:bCs/>
                      <w:sz w:val="22"/>
                      <w:szCs w:val="22"/>
                    </w:rPr>
                    <w:t xml:space="preserve"> balų</w:t>
                  </w:r>
                  <w:r w:rsidRPr="00587084">
                    <w:rPr>
                      <w:bCs/>
                      <w:sz w:val="22"/>
                      <w:szCs w:val="22"/>
                    </w:rPr>
                    <w:t>;</w:t>
                  </w:r>
                </w:p>
              </w:tc>
              <w:tc>
                <w:tcPr>
                  <w:tcW w:w="1418" w:type="dxa"/>
                  <w:tcBorders>
                    <w:top w:val="single" w:sz="8" w:space="0" w:color="auto"/>
                    <w:left w:val="single" w:sz="4" w:space="0" w:color="auto"/>
                    <w:bottom w:val="single" w:sz="8" w:space="0" w:color="auto"/>
                    <w:right w:val="single" w:sz="4" w:space="0" w:color="auto"/>
                  </w:tcBorders>
                </w:tcPr>
                <w:p w14:paraId="17E1DC53" w14:textId="1A9ABAE6" w:rsidR="008D50F5" w:rsidRPr="00587084" w:rsidRDefault="005F4AB7" w:rsidP="0081381A">
                  <w:pPr>
                    <w:jc w:val="center"/>
                    <w:rPr>
                      <w:bCs/>
                      <w:sz w:val="22"/>
                      <w:szCs w:val="22"/>
                      <w:lang w:val="en-US"/>
                    </w:rPr>
                  </w:pPr>
                  <w:r w:rsidRPr="005F4AB7">
                    <w:rPr>
                      <w:bCs/>
                      <w:strike/>
                      <w:sz w:val="22"/>
                      <w:szCs w:val="22"/>
                      <w:lang w:val="en-US"/>
                    </w:rPr>
                    <w:t>3</w:t>
                  </w:r>
                  <w:r>
                    <w:rPr>
                      <w:b/>
                      <w:bCs/>
                      <w:sz w:val="22"/>
                      <w:szCs w:val="22"/>
                      <w:lang w:val="en-US"/>
                    </w:rPr>
                    <w:t>8</w:t>
                  </w:r>
                </w:p>
              </w:tc>
              <w:tc>
                <w:tcPr>
                  <w:tcW w:w="1417" w:type="dxa"/>
                  <w:vMerge/>
                  <w:tcBorders>
                    <w:left w:val="single" w:sz="4" w:space="0" w:color="auto"/>
                    <w:right w:val="single" w:sz="4" w:space="0" w:color="auto"/>
                  </w:tcBorders>
                </w:tcPr>
                <w:p w14:paraId="4ECE1EEA" w14:textId="77777777" w:rsidR="008D50F5" w:rsidRPr="004F04C5" w:rsidRDefault="008D50F5" w:rsidP="0004464C">
                  <w:pPr>
                    <w:jc w:val="center"/>
                    <w:rPr>
                      <w:b/>
                      <w:caps/>
                      <w:sz w:val="22"/>
                      <w:szCs w:val="22"/>
                    </w:rPr>
                  </w:pPr>
                </w:p>
              </w:tc>
              <w:tc>
                <w:tcPr>
                  <w:tcW w:w="1559" w:type="dxa"/>
                  <w:vMerge/>
                  <w:tcBorders>
                    <w:left w:val="single" w:sz="4" w:space="0" w:color="auto"/>
                    <w:right w:val="single" w:sz="4" w:space="0" w:color="auto"/>
                  </w:tcBorders>
                </w:tcPr>
                <w:p w14:paraId="5484CAC7" w14:textId="77777777" w:rsidR="008D50F5" w:rsidRPr="0004464C" w:rsidRDefault="008D50F5" w:rsidP="0004464C">
                  <w:pPr>
                    <w:jc w:val="center"/>
                    <w:rPr>
                      <w:bCs/>
                      <w:caps/>
                      <w:sz w:val="22"/>
                      <w:szCs w:val="22"/>
                    </w:rPr>
                  </w:pPr>
                </w:p>
              </w:tc>
              <w:tc>
                <w:tcPr>
                  <w:tcW w:w="2694" w:type="dxa"/>
                  <w:vMerge/>
                  <w:tcBorders>
                    <w:left w:val="single" w:sz="4" w:space="0" w:color="auto"/>
                    <w:right w:val="single" w:sz="4" w:space="0" w:color="auto"/>
                  </w:tcBorders>
                </w:tcPr>
                <w:p w14:paraId="056410FC" w14:textId="77777777" w:rsidR="008D50F5" w:rsidRPr="0004464C" w:rsidRDefault="008D50F5" w:rsidP="0004464C">
                  <w:pPr>
                    <w:jc w:val="center"/>
                    <w:rPr>
                      <w:b/>
                      <w:bCs/>
                      <w:caps/>
                      <w:sz w:val="22"/>
                      <w:szCs w:val="22"/>
                    </w:rPr>
                  </w:pPr>
                </w:p>
              </w:tc>
            </w:tr>
            <w:tr w:rsidR="008D50F5" w:rsidRPr="0004464C" w14:paraId="6FB46D96" w14:textId="77777777" w:rsidTr="00F51090">
              <w:trPr>
                <w:trHeight w:val="820"/>
              </w:trPr>
              <w:tc>
                <w:tcPr>
                  <w:tcW w:w="2156" w:type="dxa"/>
                  <w:vMerge/>
                  <w:tcBorders>
                    <w:left w:val="single" w:sz="4" w:space="0" w:color="auto"/>
                    <w:right w:val="single" w:sz="4" w:space="0" w:color="auto"/>
                  </w:tcBorders>
                </w:tcPr>
                <w:p w14:paraId="6AADDB6D" w14:textId="77777777" w:rsidR="008D50F5" w:rsidRPr="004F04C5" w:rsidDel="00C51E2A" w:rsidRDefault="008D50F5"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2AC7D358" w14:textId="51DB213B" w:rsidR="008D50F5" w:rsidRPr="00587084" w:rsidRDefault="008D50F5" w:rsidP="0081381A">
                  <w:pPr>
                    <w:jc w:val="both"/>
                    <w:rPr>
                      <w:bCs/>
                      <w:sz w:val="22"/>
                      <w:szCs w:val="22"/>
                    </w:rPr>
                  </w:pPr>
                  <w:r w:rsidRPr="00587084">
                    <w:rPr>
                      <w:bCs/>
                      <w:sz w:val="22"/>
                      <w:szCs w:val="22"/>
                    </w:rPr>
                    <w:t xml:space="preserve">1.4. </w:t>
                  </w:r>
                  <w:r w:rsidRPr="00587084">
                    <w:rPr>
                      <w:sz w:val="22"/>
                      <w:szCs w:val="22"/>
                    </w:rPr>
                    <w:t>pasirinkti komunikacijos kanalai yra pagrįsti, a</w:t>
                  </w:r>
                  <w:r w:rsidR="00FE49C5">
                    <w:rPr>
                      <w:sz w:val="22"/>
                      <w:szCs w:val="22"/>
                    </w:rPr>
                    <w:t>iškiai aprašyti tikslinės auditorijos</w:t>
                  </w:r>
                  <w:r w:rsidRPr="00587084">
                    <w:rPr>
                      <w:sz w:val="22"/>
                      <w:szCs w:val="22"/>
                    </w:rPr>
                    <w:t xml:space="preserve"> asmenų pasiekimo būdai (mechanizmai). Skiriama </w:t>
                  </w:r>
                  <w:r w:rsidRPr="00587084">
                    <w:rPr>
                      <w:b/>
                      <w:sz w:val="22"/>
                      <w:szCs w:val="22"/>
                    </w:rPr>
                    <w:t xml:space="preserve">nuo 0 iki </w:t>
                  </w:r>
                  <w:r w:rsidR="005F4AB7" w:rsidRPr="005F4AB7">
                    <w:rPr>
                      <w:bCs/>
                      <w:strike/>
                      <w:sz w:val="22"/>
                      <w:szCs w:val="22"/>
                      <w:lang w:val="en-US"/>
                    </w:rPr>
                    <w:t>3</w:t>
                  </w:r>
                  <w:r w:rsidR="005F4AB7">
                    <w:rPr>
                      <w:b/>
                      <w:bCs/>
                      <w:sz w:val="22"/>
                      <w:szCs w:val="22"/>
                      <w:lang w:val="en-US"/>
                    </w:rPr>
                    <w:t>8</w:t>
                  </w:r>
                  <w:r w:rsidRPr="00587084">
                    <w:rPr>
                      <w:b/>
                      <w:sz w:val="22"/>
                      <w:szCs w:val="22"/>
                    </w:rPr>
                    <w:t xml:space="preserve"> balų</w:t>
                  </w:r>
                  <w:r w:rsidRPr="00587084">
                    <w:rPr>
                      <w:sz w:val="22"/>
                      <w:szCs w:val="22"/>
                    </w:rPr>
                    <w:t>.</w:t>
                  </w:r>
                </w:p>
              </w:tc>
              <w:tc>
                <w:tcPr>
                  <w:tcW w:w="1418" w:type="dxa"/>
                  <w:tcBorders>
                    <w:top w:val="single" w:sz="8" w:space="0" w:color="auto"/>
                    <w:left w:val="single" w:sz="4" w:space="0" w:color="auto"/>
                    <w:bottom w:val="single" w:sz="8" w:space="0" w:color="auto"/>
                    <w:right w:val="single" w:sz="4" w:space="0" w:color="auto"/>
                  </w:tcBorders>
                </w:tcPr>
                <w:p w14:paraId="4F039C47" w14:textId="3D00D7B5" w:rsidR="008D50F5" w:rsidRPr="00587084" w:rsidRDefault="005F4AB7" w:rsidP="0081381A">
                  <w:pPr>
                    <w:jc w:val="center"/>
                    <w:rPr>
                      <w:bCs/>
                      <w:sz w:val="22"/>
                      <w:szCs w:val="22"/>
                      <w:lang w:val="en-US"/>
                    </w:rPr>
                  </w:pPr>
                  <w:r w:rsidRPr="005F4AB7">
                    <w:rPr>
                      <w:bCs/>
                      <w:strike/>
                      <w:sz w:val="22"/>
                      <w:szCs w:val="22"/>
                      <w:lang w:val="en-US"/>
                    </w:rPr>
                    <w:t>3</w:t>
                  </w:r>
                  <w:r>
                    <w:rPr>
                      <w:b/>
                      <w:bCs/>
                      <w:sz w:val="22"/>
                      <w:szCs w:val="22"/>
                      <w:lang w:val="en-US"/>
                    </w:rPr>
                    <w:t>8</w:t>
                  </w:r>
                </w:p>
              </w:tc>
              <w:tc>
                <w:tcPr>
                  <w:tcW w:w="1417" w:type="dxa"/>
                  <w:vMerge/>
                  <w:tcBorders>
                    <w:left w:val="single" w:sz="4" w:space="0" w:color="auto"/>
                    <w:right w:val="single" w:sz="4" w:space="0" w:color="auto"/>
                  </w:tcBorders>
                </w:tcPr>
                <w:p w14:paraId="588F2A4E" w14:textId="77777777" w:rsidR="008D50F5" w:rsidRPr="004F04C5" w:rsidRDefault="008D50F5" w:rsidP="0004464C">
                  <w:pPr>
                    <w:jc w:val="center"/>
                    <w:rPr>
                      <w:b/>
                      <w:caps/>
                      <w:sz w:val="22"/>
                      <w:szCs w:val="22"/>
                    </w:rPr>
                  </w:pPr>
                </w:p>
              </w:tc>
              <w:tc>
                <w:tcPr>
                  <w:tcW w:w="1559" w:type="dxa"/>
                  <w:vMerge/>
                  <w:tcBorders>
                    <w:left w:val="single" w:sz="4" w:space="0" w:color="auto"/>
                    <w:right w:val="single" w:sz="4" w:space="0" w:color="auto"/>
                  </w:tcBorders>
                </w:tcPr>
                <w:p w14:paraId="0756DC5D" w14:textId="77777777" w:rsidR="008D50F5" w:rsidRPr="0004464C" w:rsidRDefault="008D50F5" w:rsidP="0004464C">
                  <w:pPr>
                    <w:jc w:val="center"/>
                    <w:rPr>
                      <w:bCs/>
                      <w:caps/>
                      <w:sz w:val="22"/>
                      <w:szCs w:val="22"/>
                    </w:rPr>
                  </w:pPr>
                </w:p>
              </w:tc>
              <w:tc>
                <w:tcPr>
                  <w:tcW w:w="2694" w:type="dxa"/>
                  <w:vMerge/>
                  <w:tcBorders>
                    <w:left w:val="single" w:sz="4" w:space="0" w:color="auto"/>
                    <w:right w:val="single" w:sz="4" w:space="0" w:color="auto"/>
                  </w:tcBorders>
                </w:tcPr>
                <w:p w14:paraId="2A509016" w14:textId="77777777" w:rsidR="008D50F5" w:rsidRPr="0004464C" w:rsidRDefault="008D50F5" w:rsidP="0004464C">
                  <w:pPr>
                    <w:jc w:val="center"/>
                    <w:rPr>
                      <w:b/>
                      <w:bCs/>
                      <w:caps/>
                      <w:sz w:val="22"/>
                      <w:szCs w:val="22"/>
                    </w:rPr>
                  </w:pPr>
                </w:p>
              </w:tc>
            </w:tr>
            <w:tr w:rsidR="008D50F5" w:rsidRPr="0004464C" w14:paraId="34E5D725" w14:textId="77777777" w:rsidTr="008D50F5">
              <w:trPr>
                <w:trHeight w:val="2310"/>
              </w:trPr>
              <w:tc>
                <w:tcPr>
                  <w:tcW w:w="2156" w:type="dxa"/>
                  <w:vMerge/>
                  <w:tcBorders>
                    <w:left w:val="single" w:sz="4" w:space="0" w:color="auto"/>
                    <w:right w:val="single" w:sz="4" w:space="0" w:color="auto"/>
                  </w:tcBorders>
                </w:tcPr>
                <w:p w14:paraId="49200B1A" w14:textId="77777777" w:rsidR="008D50F5" w:rsidRPr="004F04C5" w:rsidDel="00C51E2A" w:rsidRDefault="008D50F5"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0661668C" w14:textId="77777777" w:rsidR="008D50F5" w:rsidRPr="00587084" w:rsidRDefault="008D50F5" w:rsidP="00F51090">
                  <w:pPr>
                    <w:jc w:val="both"/>
                    <w:rPr>
                      <w:bCs/>
                      <w:sz w:val="22"/>
                      <w:szCs w:val="22"/>
                    </w:rPr>
                  </w:pPr>
                  <w:r w:rsidRPr="00587084">
                    <w:rPr>
                      <w:b/>
                      <w:bCs/>
                      <w:sz w:val="22"/>
                      <w:szCs w:val="22"/>
                    </w:rPr>
                    <w:t>2.</w:t>
                  </w:r>
                  <w:r w:rsidRPr="00587084">
                    <w:rPr>
                      <w:bCs/>
                      <w:sz w:val="22"/>
                      <w:szCs w:val="22"/>
                    </w:rPr>
                    <w:t xml:space="preserve"> </w:t>
                  </w:r>
                  <w:r w:rsidRPr="00587084">
                    <w:rPr>
                      <w:b/>
                      <w:bCs/>
                      <w:sz w:val="22"/>
                      <w:szCs w:val="22"/>
                    </w:rPr>
                    <w:t xml:space="preserve">Projekto idėjos įgyvendinimo kūrybinio sprendimo išskirtinumas </w:t>
                  </w:r>
                  <w:r w:rsidRPr="00587084">
                    <w:rPr>
                      <w:b/>
                      <w:sz w:val="22"/>
                      <w:szCs w:val="22"/>
                    </w:rPr>
                    <w:t>(</w:t>
                  </w:r>
                  <w:r w:rsidRPr="00587084">
                    <w:rPr>
                      <w:b/>
                      <w:i/>
                      <w:sz w:val="22"/>
                      <w:szCs w:val="22"/>
                    </w:rPr>
                    <w:t xml:space="preserve">balai dauginami iš koeficiento </w:t>
                  </w:r>
                  <w:r w:rsidRPr="00587084">
                    <w:rPr>
                      <w:b/>
                      <w:i/>
                      <w:sz w:val="22"/>
                      <w:szCs w:val="22"/>
                      <w:lang w:val="en-US"/>
                    </w:rPr>
                    <w:t>2</w:t>
                  </w:r>
                  <w:r w:rsidRPr="00587084">
                    <w:rPr>
                      <w:b/>
                      <w:sz w:val="22"/>
                      <w:szCs w:val="22"/>
                      <w:lang w:val="en-US"/>
                    </w:rPr>
                    <w:t>).</w:t>
                  </w:r>
                </w:p>
                <w:p w14:paraId="6D56CF84" w14:textId="0629A2B9" w:rsidR="008D50F5" w:rsidRPr="004157D8" w:rsidRDefault="008D50F5" w:rsidP="004157D8">
                  <w:pPr>
                    <w:jc w:val="both"/>
                    <w:rPr>
                      <w:bCs/>
                      <w:i/>
                      <w:sz w:val="22"/>
                      <w:szCs w:val="22"/>
                    </w:rPr>
                  </w:pPr>
                  <w:r w:rsidRPr="004157D8">
                    <w:rPr>
                      <w:bCs/>
                      <w:i/>
                      <w:sz w:val="22"/>
                      <w:szCs w:val="22"/>
                    </w:rPr>
                    <w:t>Vertinant antruoju aspektu, aukštesnis įvertinimas suteikiamas projektams, kuriuos įgyvendinant siūlomi informavimo ir komunikacijos veiklų kūrybiniai sprendimai projekto idėją išreiškia aiškiai, išsamiai, įtikinamai, įsimintinai ir originaliai, problema pristatoma ir sprendžiama netikėtai, įgyvendinant nestereotipinį kūrybinį sprendimą, t. y.:</w:t>
                  </w:r>
                </w:p>
              </w:tc>
              <w:tc>
                <w:tcPr>
                  <w:tcW w:w="1418" w:type="dxa"/>
                  <w:tcBorders>
                    <w:top w:val="single" w:sz="8" w:space="0" w:color="auto"/>
                    <w:left w:val="single" w:sz="4" w:space="0" w:color="auto"/>
                    <w:bottom w:val="single" w:sz="8" w:space="0" w:color="auto"/>
                    <w:right w:val="single" w:sz="4" w:space="0" w:color="auto"/>
                  </w:tcBorders>
                </w:tcPr>
                <w:p w14:paraId="3663EA73" w14:textId="5E96B4F1" w:rsidR="008D50F5" w:rsidRPr="00587084" w:rsidRDefault="005F4AB7" w:rsidP="0081381A">
                  <w:pPr>
                    <w:jc w:val="center"/>
                    <w:rPr>
                      <w:bCs/>
                      <w:sz w:val="22"/>
                      <w:szCs w:val="22"/>
                      <w:lang w:val="en-US"/>
                    </w:rPr>
                  </w:pPr>
                  <w:r>
                    <w:rPr>
                      <w:bCs/>
                      <w:strike/>
                      <w:sz w:val="22"/>
                      <w:szCs w:val="22"/>
                      <w:lang w:val="en-US"/>
                    </w:rPr>
                    <w:t>18</w:t>
                  </w:r>
                  <w:r>
                    <w:rPr>
                      <w:b/>
                      <w:bCs/>
                      <w:sz w:val="22"/>
                      <w:szCs w:val="22"/>
                      <w:lang w:val="en-US"/>
                    </w:rPr>
                    <w:t>52</w:t>
                  </w:r>
                </w:p>
              </w:tc>
              <w:tc>
                <w:tcPr>
                  <w:tcW w:w="1417" w:type="dxa"/>
                  <w:vMerge/>
                  <w:tcBorders>
                    <w:left w:val="single" w:sz="4" w:space="0" w:color="auto"/>
                    <w:right w:val="single" w:sz="4" w:space="0" w:color="auto"/>
                  </w:tcBorders>
                </w:tcPr>
                <w:p w14:paraId="3225FC0B" w14:textId="77777777" w:rsidR="008D50F5" w:rsidRPr="004F04C5" w:rsidRDefault="008D50F5" w:rsidP="0004464C">
                  <w:pPr>
                    <w:jc w:val="center"/>
                    <w:rPr>
                      <w:b/>
                      <w:caps/>
                      <w:sz w:val="22"/>
                      <w:szCs w:val="22"/>
                    </w:rPr>
                  </w:pPr>
                </w:p>
              </w:tc>
              <w:tc>
                <w:tcPr>
                  <w:tcW w:w="1559" w:type="dxa"/>
                  <w:vMerge/>
                  <w:tcBorders>
                    <w:left w:val="single" w:sz="4" w:space="0" w:color="auto"/>
                    <w:right w:val="single" w:sz="4" w:space="0" w:color="auto"/>
                  </w:tcBorders>
                </w:tcPr>
                <w:p w14:paraId="764309A9" w14:textId="77777777" w:rsidR="008D50F5" w:rsidRPr="0004464C" w:rsidRDefault="008D50F5" w:rsidP="0004464C">
                  <w:pPr>
                    <w:jc w:val="center"/>
                    <w:rPr>
                      <w:bCs/>
                      <w:caps/>
                      <w:sz w:val="22"/>
                      <w:szCs w:val="22"/>
                    </w:rPr>
                  </w:pPr>
                </w:p>
              </w:tc>
              <w:tc>
                <w:tcPr>
                  <w:tcW w:w="2694" w:type="dxa"/>
                  <w:vMerge/>
                  <w:tcBorders>
                    <w:left w:val="single" w:sz="4" w:space="0" w:color="auto"/>
                    <w:right w:val="single" w:sz="4" w:space="0" w:color="auto"/>
                  </w:tcBorders>
                </w:tcPr>
                <w:p w14:paraId="04D6862B" w14:textId="77777777" w:rsidR="008D50F5" w:rsidRPr="0004464C" w:rsidRDefault="008D50F5" w:rsidP="0004464C">
                  <w:pPr>
                    <w:jc w:val="center"/>
                    <w:rPr>
                      <w:b/>
                      <w:bCs/>
                      <w:caps/>
                      <w:sz w:val="22"/>
                      <w:szCs w:val="22"/>
                    </w:rPr>
                  </w:pPr>
                </w:p>
              </w:tc>
            </w:tr>
            <w:tr w:rsidR="00F51090" w:rsidRPr="0004464C" w14:paraId="2D844A4D" w14:textId="77777777" w:rsidTr="00F51090">
              <w:trPr>
                <w:trHeight w:val="653"/>
              </w:trPr>
              <w:tc>
                <w:tcPr>
                  <w:tcW w:w="2156" w:type="dxa"/>
                  <w:vMerge/>
                  <w:tcBorders>
                    <w:left w:val="single" w:sz="4" w:space="0" w:color="auto"/>
                    <w:right w:val="single" w:sz="4" w:space="0" w:color="auto"/>
                  </w:tcBorders>
                </w:tcPr>
                <w:p w14:paraId="3DCF9141" w14:textId="77777777" w:rsidR="00F51090" w:rsidRPr="004F04C5" w:rsidDel="00C51E2A" w:rsidRDefault="00F51090"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5F043AB6" w14:textId="1381E01B" w:rsidR="00F51090" w:rsidRPr="00587084" w:rsidRDefault="00F51090" w:rsidP="0081381A">
                  <w:pPr>
                    <w:jc w:val="both"/>
                    <w:rPr>
                      <w:b/>
                      <w:bCs/>
                      <w:sz w:val="22"/>
                      <w:szCs w:val="22"/>
                    </w:rPr>
                  </w:pPr>
                  <w:r w:rsidRPr="00587084">
                    <w:rPr>
                      <w:bCs/>
                      <w:sz w:val="22"/>
                      <w:szCs w:val="22"/>
                    </w:rPr>
                    <w:t>2.1.</w:t>
                  </w:r>
                  <w:r w:rsidRPr="00587084">
                    <w:rPr>
                      <w:sz w:val="22"/>
                      <w:szCs w:val="22"/>
                    </w:rPr>
                    <w:t xml:space="preserve"> idėja ir jos kūrybinis sprendimas yra originalūs, netikėti, </w:t>
                  </w:r>
                  <w:proofErr w:type="spellStart"/>
                  <w:r w:rsidRPr="00587084">
                    <w:rPr>
                      <w:sz w:val="22"/>
                      <w:szCs w:val="22"/>
                    </w:rPr>
                    <w:t>inovatyvūs</w:t>
                  </w:r>
                  <w:proofErr w:type="spellEnd"/>
                  <w:r w:rsidRPr="00587084">
                    <w:rPr>
                      <w:sz w:val="22"/>
                      <w:szCs w:val="22"/>
                    </w:rPr>
                    <w:t xml:space="preserve">, kūrybiški. </w:t>
                  </w:r>
                  <w:r w:rsidRPr="00587084">
                    <w:rPr>
                      <w:bCs/>
                      <w:sz w:val="22"/>
                      <w:szCs w:val="22"/>
                    </w:rPr>
                    <w:t xml:space="preserve">Skiriama nuo </w:t>
                  </w:r>
                  <w:r w:rsidRPr="00587084">
                    <w:rPr>
                      <w:b/>
                      <w:bCs/>
                      <w:sz w:val="22"/>
                      <w:szCs w:val="22"/>
                    </w:rPr>
                    <w:t xml:space="preserve">0 iki </w:t>
                  </w:r>
                  <w:r w:rsidR="005F4AB7" w:rsidRPr="005F4AB7">
                    <w:rPr>
                      <w:bCs/>
                      <w:strike/>
                      <w:sz w:val="22"/>
                      <w:szCs w:val="22"/>
                      <w:lang w:val="en-US"/>
                    </w:rPr>
                    <w:t>3</w:t>
                  </w:r>
                  <w:r w:rsidR="005F4AB7">
                    <w:rPr>
                      <w:b/>
                      <w:bCs/>
                      <w:sz w:val="22"/>
                      <w:szCs w:val="22"/>
                      <w:lang w:val="en-US"/>
                    </w:rPr>
                    <w:t>9</w:t>
                  </w:r>
                  <w:r w:rsidRPr="00587084">
                    <w:rPr>
                      <w:b/>
                      <w:bCs/>
                      <w:sz w:val="22"/>
                      <w:szCs w:val="22"/>
                    </w:rPr>
                    <w:t xml:space="preserve"> balų</w:t>
                  </w:r>
                  <w:r w:rsidRPr="00587084">
                    <w:rPr>
                      <w:bCs/>
                      <w:sz w:val="22"/>
                      <w:szCs w:val="22"/>
                    </w:rPr>
                    <w:t>;</w:t>
                  </w:r>
                </w:p>
              </w:tc>
              <w:tc>
                <w:tcPr>
                  <w:tcW w:w="1418" w:type="dxa"/>
                  <w:tcBorders>
                    <w:top w:val="single" w:sz="8" w:space="0" w:color="auto"/>
                    <w:left w:val="single" w:sz="4" w:space="0" w:color="auto"/>
                    <w:bottom w:val="single" w:sz="8" w:space="0" w:color="auto"/>
                    <w:right w:val="single" w:sz="4" w:space="0" w:color="auto"/>
                  </w:tcBorders>
                </w:tcPr>
                <w:p w14:paraId="404D38A0" w14:textId="56A85997" w:rsidR="00F51090" w:rsidRPr="00587084" w:rsidRDefault="005F4AB7" w:rsidP="0081381A">
                  <w:pPr>
                    <w:jc w:val="center"/>
                    <w:rPr>
                      <w:bCs/>
                      <w:sz w:val="22"/>
                      <w:szCs w:val="22"/>
                      <w:lang w:val="en-US"/>
                    </w:rPr>
                  </w:pPr>
                  <w:r w:rsidRPr="005F4AB7">
                    <w:rPr>
                      <w:bCs/>
                      <w:strike/>
                      <w:sz w:val="22"/>
                      <w:szCs w:val="22"/>
                      <w:lang w:val="en-US"/>
                    </w:rPr>
                    <w:t>3</w:t>
                  </w:r>
                  <w:r>
                    <w:rPr>
                      <w:b/>
                      <w:bCs/>
                      <w:sz w:val="22"/>
                      <w:szCs w:val="22"/>
                      <w:lang w:val="en-US"/>
                    </w:rPr>
                    <w:t>9</w:t>
                  </w:r>
                </w:p>
              </w:tc>
              <w:tc>
                <w:tcPr>
                  <w:tcW w:w="1417" w:type="dxa"/>
                  <w:vMerge/>
                  <w:tcBorders>
                    <w:left w:val="single" w:sz="4" w:space="0" w:color="auto"/>
                    <w:right w:val="single" w:sz="4" w:space="0" w:color="auto"/>
                  </w:tcBorders>
                </w:tcPr>
                <w:p w14:paraId="6D822A2A" w14:textId="77777777" w:rsidR="00F51090" w:rsidRPr="004F04C5" w:rsidRDefault="00F51090" w:rsidP="0004464C">
                  <w:pPr>
                    <w:jc w:val="center"/>
                    <w:rPr>
                      <w:b/>
                      <w:caps/>
                      <w:sz w:val="22"/>
                      <w:szCs w:val="22"/>
                    </w:rPr>
                  </w:pPr>
                </w:p>
              </w:tc>
              <w:tc>
                <w:tcPr>
                  <w:tcW w:w="1559" w:type="dxa"/>
                  <w:vMerge/>
                  <w:tcBorders>
                    <w:left w:val="single" w:sz="4" w:space="0" w:color="auto"/>
                    <w:right w:val="single" w:sz="4" w:space="0" w:color="auto"/>
                  </w:tcBorders>
                </w:tcPr>
                <w:p w14:paraId="35987782" w14:textId="77777777" w:rsidR="00F51090" w:rsidRPr="0004464C" w:rsidRDefault="00F51090" w:rsidP="0004464C">
                  <w:pPr>
                    <w:jc w:val="center"/>
                    <w:rPr>
                      <w:bCs/>
                      <w:caps/>
                      <w:sz w:val="22"/>
                      <w:szCs w:val="22"/>
                    </w:rPr>
                  </w:pPr>
                </w:p>
              </w:tc>
              <w:tc>
                <w:tcPr>
                  <w:tcW w:w="2694" w:type="dxa"/>
                  <w:vMerge/>
                  <w:tcBorders>
                    <w:left w:val="single" w:sz="4" w:space="0" w:color="auto"/>
                    <w:right w:val="single" w:sz="4" w:space="0" w:color="auto"/>
                  </w:tcBorders>
                </w:tcPr>
                <w:p w14:paraId="352D7F95" w14:textId="77777777" w:rsidR="00F51090" w:rsidRPr="0004464C" w:rsidRDefault="00F51090" w:rsidP="0004464C">
                  <w:pPr>
                    <w:jc w:val="center"/>
                    <w:rPr>
                      <w:b/>
                      <w:bCs/>
                      <w:caps/>
                      <w:sz w:val="22"/>
                      <w:szCs w:val="22"/>
                    </w:rPr>
                  </w:pPr>
                </w:p>
              </w:tc>
            </w:tr>
            <w:tr w:rsidR="00F51090" w:rsidRPr="0004464C" w14:paraId="08ADD9B9" w14:textId="77777777" w:rsidTr="00F51090">
              <w:trPr>
                <w:trHeight w:val="787"/>
              </w:trPr>
              <w:tc>
                <w:tcPr>
                  <w:tcW w:w="2156" w:type="dxa"/>
                  <w:vMerge/>
                  <w:tcBorders>
                    <w:left w:val="single" w:sz="4" w:space="0" w:color="auto"/>
                    <w:right w:val="single" w:sz="4" w:space="0" w:color="auto"/>
                  </w:tcBorders>
                </w:tcPr>
                <w:p w14:paraId="1ECEF322" w14:textId="77777777" w:rsidR="00F51090" w:rsidRPr="004F04C5" w:rsidDel="00C51E2A" w:rsidRDefault="00F51090"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045210BC" w14:textId="43219FB0" w:rsidR="00F51090" w:rsidRPr="00587084" w:rsidRDefault="00F51090" w:rsidP="0081381A">
                  <w:pPr>
                    <w:jc w:val="both"/>
                    <w:rPr>
                      <w:bCs/>
                      <w:sz w:val="22"/>
                      <w:szCs w:val="22"/>
                    </w:rPr>
                  </w:pPr>
                  <w:r w:rsidRPr="00587084">
                    <w:rPr>
                      <w:bCs/>
                      <w:sz w:val="22"/>
                      <w:szCs w:val="22"/>
                    </w:rPr>
                    <w:t xml:space="preserve">2.2. </w:t>
                  </w:r>
                  <w:r w:rsidRPr="00587084">
                    <w:rPr>
                      <w:sz w:val="22"/>
                      <w:szCs w:val="22"/>
                    </w:rPr>
                    <w:t>idėjos įgyvendinimo kūrybinis (-</w:t>
                  </w:r>
                  <w:proofErr w:type="spellStart"/>
                  <w:r w:rsidRPr="00587084">
                    <w:rPr>
                      <w:sz w:val="22"/>
                      <w:szCs w:val="22"/>
                    </w:rPr>
                    <w:t>iai</w:t>
                  </w:r>
                  <w:proofErr w:type="spellEnd"/>
                  <w:r w:rsidRPr="00587084">
                    <w:rPr>
                      <w:sz w:val="22"/>
                      <w:szCs w:val="22"/>
                    </w:rPr>
                    <w:t xml:space="preserve">) sprendimas (-ai) yra aiškus, išsamiai išplėtotas, pagrįstas, įtikinamas. </w:t>
                  </w:r>
                  <w:r w:rsidRPr="00587084">
                    <w:rPr>
                      <w:bCs/>
                      <w:sz w:val="22"/>
                      <w:szCs w:val="22"/>
                    </w:rPr>
                    <w:t xml:space="preserve">Skiriama nuo </w:t>
                  </w:r>
                  <w:r w:rsidRPr="00587084">
                    <w:rPr>
                      <w:b/>
                      <w:bCs/>
                      <w:sz w:val="22"/>
                      <w:szCs w:val="22"/>
                    </w:rPr>
                    <w:t xml:space="preserve">0 iki </w:t>
                  </w:r>
                  <w:r w:rsidR="005F4AB7" w:rsidRPr="005F4AB7">
                    <w:rPr>
                      <w:bCs/>
                      <w:strike/>
                      <w:sz w:val="22"/>
                      <w:szCs w:val="22"/>
                      <w:lang w:val="en-US"/>
                    </w:rPr>
                    <w:t>3</w:t>
                  </w:r>
                  <w:r w:rsidR="005F4AB7">
                    <w:rPr>
                      <w:b/>
                      <w:bCs/>
                      <w:sz w:val="22"/>
                      <w:szCs w:val="22"/>
                      <w:lang w:val="en-US"/>
                    </w:rPr>
                    <w:t>9</w:t>
                  </w:r>
                  <w:r w:rsidRPr="00587084">
                    <w:rPr>
                      <w:b/>
                      <w:bCs/>
                      <w:sz w:val="22"/>
                      <w:szCs w:val="22"/>
                    </w:rPr>
                    <w:t xml:space="preserve"> balų</w:t>
                  </w:r>
                  <w:r w:rsidRPr="00587084">
                    <w:rPr>
                      <w:bCs/>
                      <w:sz w:val="22"/>
                      <w:szCs w:val="22"/>
                    </w:rPr>
                    <w:t>;</w:t>
                  </w:r>
                </w:p>
              </w:tc>
              <w:tc>
                <w:tcPr>
                  <w:tcW w:w="1418" w:type="dxa"/>
                  <w:tcBorders>
                    <w:top w:val="single" w:sz="8" w:space="0" w:color="auto"/>
                    <w:left w:val="single" w:sz="4" w:space="0" w:color="auto"/>
                    <w:bottom w:val="single" w:sz="8" w:space="0" w:color="auto"/>
                    <w:right w:val="single" w:sz="4" w:space="0" w:color="auto"/>
                  </w:tcBorders>
                </w:tcPr>
                <w:p w14:paraId="5B58AFCF" w14:textId="787F3503" w:rsidR="00F51090" w:rsidRPr="00587084" w:rsidRDefault="005F4AB7" w:rsidP="0081381A">
                  <w:pPr>
                    <w:jc w:val="center"/>
                    <w:rPr>
                      <w:bCs/>
                      <w:sz w:val="22"/>
                      <w:szCs w:val="22"/>
                      <w:lang w:val="en-US"/>
                    </w:rPr>
                  </w:pPr>
                  <w:r w:rsidRPr="005F4AB7">
                    <w:rPr>
                      <w:bCs/>
                      <w:strike/>
                      <w:sz w:val="22"/>
                      <w:szCs w:val="22"/>
                      <w:lang w:val="en-US"/>
                    </w:rPr>
                    <w:t>3</w:t>
                  </w:r>
                  <w:r>
                    <w:rPr>
                      <w:b/>
                      <w:bCs/>
                      <w:sz w:val="22"/>
                      <w:szCs w:val="22"/>
                      <w:lang w:val="en-US"/>
                    </w:rPr>
                    <w:t>9</w:t>
                  </w:r>
                </w:p>
              </w:tc>
              <w:tc>
                <w:tcPr>
                  <w:tcW w:w="1417" w:type="dxa"/>
                  <w:vMerge/>
                  <w:tcBorders>
                    <w:left w:val="single" w:sz="4" w:space="0" w:color="auto"/>
                    <w:right w:val="single" w:sz="4" w:space="0" w:color="auto"/>
                  </w:tcBorders>
                </w:tcPr>
                <w:p w14:paraId="745D8089" w14:textId="77777777" w:rsidR="00F51090" w:rsidRPr="004F04C5" w:rsidRDefault="00F51090" w:rsidP="0004464C">
                  <w:pPr>
                    <w:jc w:val="center"/>
                    <w:rPr>
                      <w:b/>
                      <w:caps/>
                      <w:sz w:val="22"/>
                      <w:szCs w:val="22"/>
                    </w:rPr>
                  </w:pPr>
                </w:p>
              </w:tc>
              <w:tc>
                <w:tcPr>
                  <w:tcW w:w="1559" w:type="dxa"/>
                  <w:vMerge/>
                  <w:tcBorders>
                    <w:left w:val="single" w:sz="4" w:space="0" w:color="auto"/>
                    <w:right w:val="single" w:sz="4" w:space="0" w:color="auto"/>
                  </w:tcBorders>
                </w:tcPr>
                <w:p w14:paraId="4218F251" w14:textId="77777777" w:rsidR="00F51090" w:rsidRPr="0004464C" w:rsidRDefault="00F51090" w:rsidP="0004464C">
                  <w:pPr>
                    <w:jc w:val="center"/>
                    <w:rPr>
                      <w:bCs/>
                      <w:caps/>
                      <w:sz w:val="22"/>
                      <w:szCs w:val="22"/>
                    </w:rPr>
                  </w:pPr>
                </w:p>
              </w:tc>
              <w:tc>
                <w:tcPr>
                  <w:tcW w:w="2694" w:type="dxa"/>
                  <w:vMerge/>
                  <w:tcBorders>
                    <w:left w:val="single" w:sz="4" w:space="0" w:color="auto"/>
                    <w:right w:val="single" w:sz="4" w:space="0" w:color="auto"/>
                  </w:tcBorders>
                </w:tcPr>
                <w:p w14:paraId="5214F2A7" w14:textId="77777777" w:rsidR="00F51090" w:rsidRPr="0004464C" w:rsidRDefault="00F51090" w:rsidP="0004464C">
                  <w:pPr>
                    <w:jc w:val="center"/>
                    <w:rPr>
                      <w:b/>
                      <w:bCs/>
                      <w:caps/>
                      <w:sz w:val="22"/>
                      <w:szCs w:val="22"/>
                    </w:rPr>
                  </w:pPr>
                </w:p>
              </w:tc>
            </w:tr>
            <w:tr w:rsidR="00F51090" w:rsidRPr="0004464C" w14:paraId="6F7479AB" w14:textId="77777777" w:rsidTr="00F51090">
              <w:trPr>
                <w:trHeight w:val="586"/>
              </w:trPr>
              <w:tc>
                <w:tcPr>
                  <w:tcW w:w="2156" w:type="dxa"/>
                  <w:vMerge/>
                  <w:tcBorders>
                    <w:left w:val="single" w:sz="4" w:space="0" w:color="auto"/>
                    <w:right w:val="single" w:sz="4" w:space="0" w:color="auto"/>
                  </w:tcBorders>
                </w:tcPr>
                <w:p w14:paraId="42639969" w14:textId="77777777" w:rsidR="00F51090" w:rsidRPr="004F04C5" w:rsidDel="00C51E2A" w:rsidRDefault="00F51090"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020136E7" w14:textId="72B7BAD3" w:rsidR="00F51090" w:rsidRPr="00587084" w:rsidRDefault="00F51090" w:rsidP="0081381A">
                  <w:pPr>
                    <w:jc w:val="both"/>
                    <w:rPr>
                      <w:bCs/>
                      <w:sz w:val="22"/>
                      <w:szCs w:val="22"/>
                    </w:rPr>
                  </w:pPr>
                  <w:r w:rsidRPr="00587084">
                    <w:rPr>
                      <w:bCs/>
                      <w:sz w:val="22"/>
                      <w:szCs w:val="22"/>
                    </w:rPr>
                    <w:t xml:space="preserve">2.3. </w:t>
                  </w:r>
                  <w:r w:rsidRPr="00587084">
                    <w:rPr>
                      <w:sz w:val="22"/>
                      <w:szCs w:val="22"/>
                    </w:rPr>
                    <w:t>kūrybinis spre</w:t>
                  </w:r>
                  <w:r w:rsidR="00186E28">
                    <w:rPr>
                      <w:sz w:val="22"/>
                      <w:szCs w:val="22"/>
                    </w:rPr>
                    <w:t>ndimas dera su projekto tikslu</w:t>
                  </w:r>
                  <w:r w:rsidRPr="00587084">
                    <w:rPr>
                      <w:sz w:val="22"/>
                      <w:szCs w:val="22"/>
                    </w:rPr>
                    <w:t xml:space="preserve">, veiklomis ir tiksline auditorija. </w:t>
                  </w:r>
                  <w:r w:rsidRPr="00587084">
                    <w:rPr>
                      <w:bCs/>
                      <w:sz w:val="22"/>
                      <w:szCs w:val="22"/>
                    </w:rPr>
                    <w:t xml:space="preserve">Skiriama </w:t>
                  </w:r>
                  <w:r w:rsidRPr="00587084">
                    <w:rPr>
                      <w:b/>
                      <w:bCs/>
                      <w:sz w:val="22"/>
                      <w:szCs w:val="22"/>
                    </w:rPr>
                    <w:t xml:space="preserve">nuo 0 iki </w:t>
                  </w:r>
                  <w:r w:rsidR="005F4AB7" w:rsidRPr="005F4AB7">
                    <w:rPr>
                      <w:bCs/>
                      <w:strike/>
                      <w:sz w:val="22"/>
                      <w:szCs w:val="22"/>
                      <w:lang w:val="en-US"/>
                    </w:rPr>
                    <w:t>3</w:t>
                  </w:r>
                  <w:r w:rsidR="005F4AB7">
                    <w:rPr>
                      <w:b/>
                      <w:bCs/>
                      <w:sz w:val="22"/>
                      <w:szCs w:val="22"/>
                      <w:lang w:val="en-US"/>
                    </w:rPr>
                    <w:t>8</w:t>
                  </w:r>
                  <w:r w:rsidRPr="00587084">
                    <w:rPr>
                      <w:b/>
                      <w:bCs/>
                      <w:sz w:val="22"/>
                      <w:szCs w:val="22"/>
                    </w:rPr>
                    <w:t xml:space="preserve"> balų.</w:t>
                  </w:r>
                </w:p>
              </w:tc>
              <w:tc>
                <w:tcPr>
                  <w:tcW w:w="1418" w:type="dxa"/>
                  <w:tcBorders>
                    <w:top w:val="single" w:sz="8" w:space="0" w:color="auto"/>
                    <w:left w:val="single" w:sz="4" w:space="0" w:color="auto"/>
                    <w:bottom w:val="single" w:sz="8" w:space="0" w:color="auto"/>
                    <w:right w:val="single" w:sz="4" w:space="0" w:color="auto"/>
                  </w:tcBorders>
                </w:tcPr>
                <w:p w14:paraId="03A3E2A9" w14:textId="7BF7F67B" w:rsidR="00F51090" w:rsidRDefault="005F4AB7" w:rsidP="0081381A">
                  <w:pPr>
                    <w:jc w:val="center"/>
                    <w:rPr>
                      <w:bCs/>
                      <w:sz w:val="22"/>
                      <w:szCs w:val="22"/>
                      <w:lang w:val="en-US"/>
                    </w:rPr>
                  </w:pPr>
                  <w:r w:rsidRPr="005F4AB7">
                    <w:rPr>
                      <w:bCs/>
                      <w:strike/>
                      <w:sz w:val="22"/>
                      <w:szCs w:val="22"/>
                      <w:lang w:val="en-US"/>
                    </w:rPr>
                    <w:t>3</w:t>
                  </w:r>
                  <w:r>
                    <w:rPr>
                      <w:b/>
                      <w:bCs/>
                      <w:sz w:val="22"/>
                      <w:szCs w:val="22"/>
                      <w:lang w:val="en-US"/>
                    </w:rPr>
                    <w:t>8</w:t>
                  </w:r>
                </w:p>
              </w:tc>
              <w:tc>
                <w:tcPr>
                  <w:tcW w:w="1417" w:type="dxa"/>
                  <w:vMerge/>
                  <w:tcBorders>
                    <w:left w:val="single" w:sz="4" w:space="0" w:color="auto"/>
                    <w:right w:val="single" w:sz="4" w:space="0" w:color="auto"/>
                  </w:tcBorders>
                </w:tcPr>
                <w:p w14:paraId="413B1D5A" w14:textId="77777777" w:rsidR="00F51090" w:rsidRPr="004F04C5" w:rsidRDefault="00F51090" w:rsidP="0004464C">
                  <w:pPr>
                    <w:jc w:val="center"/>
                    <w:rPr>
                      <w:b/>
                      <w:caps/>
                      <w:sz w:val="22"/>
                      <w:szCs w:val="22"/>
                    </w:rPr>
                  </w:pPr>
                </w:p>
              </w:tc>
              <w:tc>
                <w:tcPr>
                  <w:tcW w:w="1559" w:type="dxa"/>
                  <w:vMerge/>
                  <w:tcBorders>
                    <w:left w:val="single" w:sz="4" w:space="0" w:color="auto"/>
                    <w:right w:val="single" w:sz="4" w:space="0" w:color="auto"/>
                  </w:tcBorders>
                </w:tcPr>
                <w:p w14:paraId="13E1D9C2" w14:textId="77777777" w:rsidR="00F51090" w:rsidRPr="0004464C" w:rsidRDefault="00F51090" w:rsidP="0004464C">
                  <w:pPr>
                    <w:jc w:val="center"/>
                    <w:rPr>
                      <w:bCs/>
                      <w:caps/>
                      <w:sz w:val="22"/>
                      <w:szCs w:val="22"/>
                    </w:rPr>
                  </w:pPr>
                </w:p>
              </w:tc>
              <w:tc>
                <w:tcPr>
                  <w:tcW w:w="2694" w:type="dxa"/>
                  <w:vMerge/>
                  <w:tcBorders>
                    <w:left w:val="single" w:sz="4" w:space="0" w:color="auto"/>
                    <w:right w:val="single" w:sz="4" w:space="0" w:color="auto"/>
                  </w:tcBorders>
                </w:tcPr>
                <w:p w14:paraId="5A6BAA63" w14:textId="77777777" w:rsidR="00F51090" w:rsidRPr="0004464C" w:rsidRDefault="00F51090" w:rsidP="0004464C">
                  <w:pPr>
                    <w:jc w:val="center"/>
                    <w:rPr>
                      <w:b/>
                      <w:bCs/>
                      <w:caps/>
                      <w:sz w:val="22"/>
                      <w:szCs w:val="22"/>
                    </w:rPr>
                  </w:pPr>
                </w:p>
              </w:tc>
            </w:tr>
            <w:tr w:rsidR="00F51090" w:rsidRPr="0004464C" w14:paraId="27F6F510" w14:textId="77777777" w:rsidTr="00281770">
              <w:trPr>
                <w:trHeight w:val="2126"/>
              </w:trPr>
              <w:tc>
                <w:tcPr>
                  <w:tcW w:w="2156" w:type="dxa"/>
                  <w:vMerge/>
                  <w:tcBorders>
                    <w:left w:val="single" w:sz="4" w:space="0" w:color="auto"/>
                    <w:right w:val="single" w:sz="4" w:space="0" w:color="auto"/>
                  </w:tcBorders>
                </w:tcPr>
                <w:p w14:paraId="458F1E5B" w14:textId="77777777" w:rsidR="00F51090" w:rsidRPr="004F04C5" w:rsidDel="00C51E2A" w:rsidRDefault="00F51090"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2D73ECD7" w14:textId="77777777" w:rsidR="00281770" w:rsidRPr="00587084" w:rsidRDefault="00281770" w:rsidP="00281770">
                  <w:pPr>
                    <w:jc w:val="both"/>
                    <w:rPr>
                      <w:bCs/>
                      <w:sz w:val="22"/>
                      <w:szCs w:val="22"/>
                    </w:rPr>
                  </w:pPr>
                  <w:r w:rsidRPr="00587084">
                    <w:rPr>
                      <w:b/>
                      <w:bCs/>
                      <w:sz w:val="22"/>
                      <w:szCs w:val="22"/>
                    </w:rPr>
                    <w:t>3.</w:t>
                  </w:r>
                  <w:r w:rsidRPr="00587084">
                    <w:rPr>
                      <w:bCs/>
                      <w:sz w:val="22"/>
                      <w:szCs w:val="22"/>
                    </w:rPr>
                    <w:t xml:space="preserve"> </w:t>
                  </w:r>
                  <w:r w:rsidRPr="00587084">
                    <w:rPr>
                      <w:b/>
                      <w:sz w:val="22"/>
                      <w:szCs w:val="22"/>
                    </w:rPr>
                    <w:t>Projekto loginiame pagrindime veiklų aprašymas išsamus, nuoseklus, projekto veiklos vientisos,</w:t>
                  </w:r>
                </w:p>
                <w:p w14:paraId="5351B9B7" w14:textId="77777777" w:rsidR="00281770" w:rsidRPr="00587084" w:rsidRDefault="00281770" w:rsidP="00281770">
                  <w:pPr>
                    <w:jc w:val="both"/>
                    <w:rPr>
                      <w:bCs/>
                      <w:sz w:val="22"/>
                      <w:szCs w:val="22"/>
                    </w:rPr>
                  </w:pPr>
                  <w:r w:rsidRPr="00587084">
                    <w:rPr>
                      <w:b/>
                      <w:sz w:val="22"/>
                      <w:szCs w:val="22"/>
                    </w:rPr>
                    <w:t xml:space="preserve"> tarpusavyje susijusios ir papildančios vienos kitas.</w:t>
                  </w:r>
                </w:p>
                <w:p w14:paraId="1E8C5796" w14:textId="1D6C280E" w:rsidR="00281770" w:rsidRPr="00587084" w:rsidRDefault="00281770" w:rsidP="004157D8">
                  <w:pPr>
                    <w:jc w:val="both"/>
                    <w:rPr>
                      <w:bCs/>
                      <w:sz w:val="22"/>
                      <w:szCs w:val="22"/>
                    </w:rPr>
                  </w:pPr>
                  <w:r w:rsidRPr="004157D8">
                    <w:rPr>
                      <w:bCs/>
                      <w:i/>
                      <w:sz w:val="22"/>
                      <w:szCs w:val="22"/>
                    </w:rPr>
                    <w:t>Vertinant trečiuoju aspektu, aukštesnis įvertinimas suteikiamas projektams, kurių idėjos įgyvendinimo veiksmų plano strategija išsami, nuosekli ir vientisa, siūlomų veiksmų tarpusavio sąsaja aiški, pasirinktos veiklos tarpusavyje susijusios ir pagrįstai papildo vienos kitas, t. y.:</w:t>
                  </w:r>
                </w:p>
              </w:tc>
              <w:tc>
                <w:tcPr>
                  <w:tcW w:w="1418" w:type="dxa"/>
                  <w:tcBorders>
                    <w:top w:val="single" w:sz="8" w:space="0" w:color="auto"/>
                    <w:left w:val="single" w:sz="4" w:space="0" w:color="auto"/>
                    <w:bottom w:val="single" w:sz="8" w:space="0" w:color="auto"/>
                    <w:right w:val="single" w:sz="4" w:space="0" w:color="auto"/>
                  </w:tcBorders>
                </w:tcPr>
                <w:p w14:paraId="0908D6C2" w14:textId="0D873175" w:rsidR="00F51090" w:rsidRPr="008856AE" w:rsidRDefault="005F4AB7" w:rsidP="0081381A">
                  <w:pPr>
                    <w:jc w:val="center"/>
                    <w:rPr>
                      <w:b/>
                      <w:bCs/>
                      <w:sz w:val="22"/>
                      <w:szCs w:val="22"/>
                      <w:lang w:val="en-US"/>
                    </w:rPr>
                  </w:pPr>
                  <w:r>
                    <w:rPr>
                      <w:bCs/>
                      <w:strike/>
                      <w:sz w:val="22"/>
                      <w:szCs w:val="22"/>
                      <w:lang w:val="en-US"/>
                    </w:rPr>
                    <w:t>6</w:t>
                  </w:r>
                  <w:r>
                    <w:rPr>
                      <w:b/>
                      <w:bCs/>
                      <w:sz w:val="22"/>
                      <w:szCs w:val="22"/>
                      <w:lang w:val="en-US"/>
                    </w:rPr>
                    <w:t>16</w:t>
                  </w:r>
                </w:p>
              </w:tc>
              <w:tc>
                <w:tcPr>
                  <w:tcW w:w="1417" w:type="dxa"/>
                  <w:vMerge/>
                  <w:tcBorders>
                    <w:left w:val="single" w:sz="4" w:space="0" w:color="auto"/>
                    <w:right w:val="single" w:sz="4" w:space="0" w:color="auto"/>
                  </w:tcBorders>
                </w:tcPr>
                <w:p w14:paraId="33238BF9" w14:textId="77777777" w:rsidR="00F51090" w:rsidRPr="004F04C5" w:rsidRDefault="00F51090" w:rsidP="0004464C">
                  <w:pPr>
                    <w:jc w:val="center"/>
                    <w:rPr>
                      <w:b/>
                      <w:caps/>
                      <w:sz w:val="22"/>
                      <w:szCs w:val="22"/>
                    </w:rPr>
                  </w:pPr>
                </w:p>
              </w:tc>
              <w:tc>
                <w:tcPr>
                  <w:tcW w:w="1559" w:type="dxa"/>
                  <w:vMerge/>
                  <w:tcBorders>
                    <w:left w:val="single" w:sz="4" w:space="0" w:color="auto"/>
                    <w:right w:val="single" w:sz="4" w:space="0" w:color="auto"/>
                  </w:tcBorders>
                </w:tcPr>
                <w:p w14:paraId="75BD8B79" w14:textId="77777777" w:rsidR="00F51090" w:rsidRPr="0004464C" w:rsidRDefault="00F51090" w:rsidP="0004464C">
                  <w:pPr>
                    <w:jc w:val="center"/>
                    <w:rPr>
                      <w:bCs/>
                      <w:caps/>
                      <w:sz w:val="22"/>
                      <w:szCs w:val="22"/>
                    </w:rPr>
                  </w:pPr>
                </w:p>
              </w:tc>
              <w:tc>
                <w:tcPr>
                  <w:tcW w:w="2694" w:type="dxa"/>
                  <w:vMerge/>
                  <w:tcBorders>
                    <w:left w:val="single" w:sz="4" w:space="0" w:color="auto"/>
                    <w:right w:val="single" w:sz="4" w:space="0" w:color="auto"/>
                  </w:tcBorders>
                </w:tcPr>
                <w:p w14:paraId="039C8DC2" w14:textId="77777777" w:rsidR="00F51090" w:rsidRPr="0004464C" w:rsidRDefault="00F51090" w:rsidP="0004464C">
                  <w:pPr>
                    <w:jc w:val="center"/>
                    <w:rPr>
                      <w:b/>
                      <w:bCs/>
                      <w:caps/>
                      <w:sz w:val="22"/>
                      <w:szCs w:val="22"/>
                    </w:rPr>
                  </w:pPr>
                </w:p>
              </w:tc>
            </w:tr>
            <w:tr w:rsidR="00281770" w:rsidRPr="0004464C" w14:paraId="36383B43" w14:textId="77777777" w:rsidTr="00281770">
              <w:trPr>
                <w:trHeight w:val="639"/>
              </w:trPr>
              <w:tc>
                <w:tcPr>
                  <w:tcW w:w="2156" w:type="dxa"/>
                  <w:vMerge/>
                  <w:tcBorders>
                    <w:left w:val="single" w:sz="4" w:space="0" w:color="auto"/>
                    <w:right w:val="single" w:sz="4" w:space="0" w:color="auto"/>
                  </w:tcBorders>
                </w:tcPr>
                <w:p w14:paraId="15ECA024" w14:textId="77777777" w:rsidR="00281770" w:rsidRPr="004F04C5" w:rsidDel="00C51E2A" w:rsidRDefault="00281770" w:rsidP="00C51E2A">
                  <w:pPr>
                    <w:autoSpaceDE w:val="0"/>
                    <w:autoSpaceDN w:val="0"/>
                    <w:adjustRightInd w:val="0"/>
                    <w:rPr>
                      <w:b/>
                      <w:sz w:val="22"/>
                      <w:szCs w:val="22"/>
                      <w:lang w:eastAsia="lt-LT"/>
                    </w:rPr>
                  </w:pPr>
                </w:p>
              </w:tc>
              <w:tc>
                <w:tcPr>
                  <w:tcW w:w="5528" w:type="dxa"/>
                  <w:tcBorders>
                    <w:top w:val="single" w:sz="8" w:space="0" w:color="auto"/>
                    <w:left w:val="single" w:sz="4" w:space="0" w:color="auto"/>
                    <w:bottom w:val="single" w:sz="8" w:space="0" w:color="auto"/>
                    <w:right w:val="single" w:sz="4" w:space="0" w:color="auto"/>
                  </w:tcBorders>
                </w:tcPr>
                <w:p w14:paraId="31C83482" w14:textId="49263364" w:rsidR="00281770" w:rsidRPr="00587084" w:rsidRDefault="00281770" w:rsidP="0081381A">
                  <w:pPr>
                    <w:jc w:val="both"/>
                    <w:rPr>
                      <w:b/>
                      <w:bCs/>
                      <w:sz w:val="22"/>
                      <w:szCs w:val="22"/>
                    </w:rPr>
                  </w:pPr>
                  <w:r w:rsidRPr="00587084">
                    <w:rPr>
                      <w:bCs/>
                      <w:sz w:val="22"/>
                      <w:szCs w:val="22"/>
                    </w:rPr>
                    <w:t xml:space="preserve">3.1. </w:t>
                  </w:r>
                  <w:r w:rsidRPr="00587084">
                    <w:rPr>
                      <w:sz w:val="22"/>
                      <w:szCs w:val="22"/>
                    </w:rPr>
                    <w:t xml:space="preserve">veiklų aprašymas išsamus, konkretus, nuoseklus ir logiškas. </w:t>
                  </w:r>
                  <w:r w:rsidRPr="00587084">
                    <w:rPr>
                      <w:bCs/>
                      <w:sz w:val="22"/>
                      <w:szCs w:val="22"/>
                    </w:rPr>
                    <w:t xml:space="preserve">Skiriama nuo </w:t>
                  </w:r>
                  <w:r w:rsidRPr="00587084">
                    <w:rPr>
                      <w:b/>
                      <w:bCs/>
                      <w:sz w:val="22"/>
                      <w:szCs w:val="22"/>
                    </w:rPr>
                    <w:t xml:space="preserve">0 iki </w:t>
                  </w:r>
                  <w:r w:rsidR="005F4AB7" w:rsidRPr="005F4AB7">
                    <w:rPr>
                      <w:bCs/>
                      <w:strike/>
                      <w:sz w:val="22"/>
                      <w:szCs w:val="22"/>
                      <w:lang w:val="en-US"/>
                    </w:rPr>
                    <w:t>3</w:t>
                  </w:r>
                  <w:r w:rsidR="005F4AB7">
                    <w:rPr>
                      <w:b/>
                      <w:bCs/>
                      <w:sz w:val="22"/>
                      <w:szCs w:val="22"/>
                      <w:lang w:val="en-US"/>
                    </w:rPr>
                    <w:t>8</w:t>
                  </w:r>
                  <w:r w:rsidRPr="00587084">
                    <w:rPr>
                      <w:b/>
                      <w:bCs/>
                      <w:sz w:val="22"/>
                      <w:szCs w:val="22"/>
                    </w:rPr>
                    <w:t xml:space="preserve"> balų</w:t>
                  </w:r>
                  <w:r w:rsidRPr="00587084">
                    <w:rPr>
                      <w:bCs/>
                      <w:sz w:val="22"/>
                      <w:szCs w:val="22"/>
                    </w:rPr>
                    <w:t>;</w:t>
                  </w:r>
                </w:p>
              </w:tc>
              <w:tc>
                <w:tcPr>
                  <w:tcW w:w="1418" w:type="dxa"/>
                  <w:tcBorders>
                    <w:top w:val="single" w:sz="8" w:space="0" w:color="auto"/>
                    <w:left w:val="single" w:sz="4" w:space="0" w:color="auto"/>
                    <w:bottom w:val="single" w:sz="8" w:space="0" w:color="auto"/>
                    <w:right w:val="single" w:sz="4" w:space="0" w:color="auto"/>
                  </w:tcBorders>
                </w:tcPr>
                <w:p w14:paraId="6893383D" w14:textId="16811246" w:rsidR="00281770" w:rsidRDefault="005F4AB7" w:rsidP="0081381A">
                  <w:pPr>
                    <w:jc w:val="center"/>
                    <w:rPr>
                      <w:bCs/>
                      <w:sz w:val="22"/>
                      <w:szCs w:val="22"/>
                      <w:lang w:val="en-US"/>
                    </w:rPr>
                  </w:pPr>
                  <w:r w:rsidRPr="005F4AB7">
                    <w:rPr>
                      <w:bCs/>
                      <w:strike/>
                      <w:sz w:val="22"/>
                      <w:szCs w:val="22"/>
                      <w:lang w:val="en-US"/>
                    </w:rPr>
                    <w:t>3</w:t>
                  </w:r>
                  <w:r>
                    <w:rPr>
                      <w:b/>
                      <w:bCs/>
                      <w:sz w:val="22"/>
                      <w:szCs w:val="22"/>
                      <w:lang w:val="en-US"/>
                    </w:rPr>
                    <w:t>8</w:t>
                  </w:r>
                </w:p>
              </w:tc>
              <w:tc>
                <w:tcPr>
                  <w:tcW w:w="1417" w:type="dxa"/>
                  <w:vMerge/>
                  <w:tcBorders>
                    <w:left w:val="single" w:sz="4" w:space="0" w:color="auto"/>
                    <w:right w:val="single" w:sz="4" w:space="0" w:color="auto"/>
                  </w:tcBorders>
                </w:tcPr>
                <w:p w14:paraId="72E17444" w14:textId="77777777" w:rsidR="00281770" w:rsidRPr="004F04C5" w:rsidRDefault="00281770" w:rsidP="0004464C">
                  <w:pPr>
                    <w:jc w:val="center"/>
                    <w:rPr>
                      <w:b/>
                      <w:caps/>
                      <w:sz w:val="22"/>
                      <w:szCs w:val="22"/>
                    </w:rPr>
                  </w:pPr>
                </w:p>
              </w:tc>
              <w:tc>
                <w:tcPr>
                  <w:tcW w:w="1559" w:type="dxa"/>
                  <w:vMerge/>
                  <w:tcBorders>
                    <w:left w:val="single" w:sz="4" w:space="0" w:color="auto"/>
                    <w:right w:val="single" w:sz="4" w:space="0" w:color="auto"/>
                  </w:tcBorders>
                </w:tcPr>
                <w:p w14:paraId="4E365B6C" w14:textId="77777777" w:rsidR="00281770" w:rsidRPr="0004464C" w:rsidRDefault="00281770" w:rsidP="0004464C">
                  <w:pPr>
                    <w:jc w:val="center"/>
                    <w:rPr>
                      <w:bCs/>
                      <w:caps/>
                      <w:sz w:val="22"/>
                      <w:szCs w:val="22"/>
                    </w:rPr>
                  </w:pPr>
                </w:p>
              </w:tc>
              <w:tc>
                <w:tcPr>
                  <w:tcW w:w="2694" w:type="dxa"/>
                  <w:vMerge/>
                  <w:tcBorders>
                    <w:left w:val="single" w:sz="4" w:space="0" w:color="auto"/>
                    <w:right w:val="single" w:sz="4" w:space="0" w:color="auto"/>
                  </w:tcBorders>
                </w:tcPr>
                <w:p w14:paraId="165E2EDB" w14:textId="77777777" w:rsidR="00281770" w:rsidRPr="0004464C" w:rsidRDefault="00281770" w:rsidP="0004464C">
                  <w:pPr>
                    <w:jc w:val="center"/>
                    <w:rPr>
                      <w:b/>
                      <w:bCs/>
                      <w:caps/>
                      <w:sz w:val="22"/>
                      <w:szCs w:val="22"/>
                    </w:rPr>
                  </w:pPr>
                </w:p>
              </w:tc>
            </w:tr>
            <w:tr w:rsidR="00431DB6" w:rsidRPr="0004464C" w14:paraId="3D10FDC5" w14:textId="77777777" w:rsidTr="00431DB6">
              <w:trPr>
                <w:trHeight w:val="838"/>
              </w:trPr>
              <w:tc>
                <w:tcPr>
                  <w:tcW w:w="2156" w:type="dxa"/>
                  <w:vMerge/>
                  <w:tcBorders>
                    <w:left w:val="single" w:sz="4" w:space="0" w:color="auto"/>
                    <w:right w:val="single" w:sz="4" w:space="0" w:color="auto"/>
                  </w:tcBorders>
                </w:tcPr>
                <w:p w14:paraId="0E773CE4" w14:textId="77777777" w:rsidR="00431DB6" w:rsidRPr="004F04C5" w:rsidDel="00C51E2A" w:rsidRDefault="00431DB6" w:rsidP="00C51E2A">
                  <w:pPr>
                    <w:autoSpaceDE w:val="0"/>
                    <w:autoSpaceDN w:val="0"/>
                    <w:adjustRightInd w:val="0"/>
                    <w:rPr>
                      <w:b/>
                      <w:sz w:val="22"/>
                      <w:szCs w:val="22"/>
                      <w:lang w:eastAsia="lt-LT"/>
                    </w:rPr>
                  </w:pPr>
                </w:p>
              </w:tc>
              <w:tc>
                <w:tcPr>
                  <w:tcW w:w="5528" w:type="dxa"/>
                  <w:tcBorders>
                    <w:top w:val="single" w:sz="8" w:space="0" w:color="auto"/>
                    <w:left w:val="single" w:sz="4" w:space="0" w:color="auto"/>
                    <w:right w:val="single" w:sz="4" w:space="0" w:color="auto"/>
                  </w:tcBorders>
                </w:tcPr>
                <w:p w14:paraId="0F67BEB0" w14:textId="598E59B8" w:rsidR="00431DB6" w:rsidRDefault="00431DB6" w:rsidP="0081381A">
                  <w:pPr>
                    <w:jc w:val="both"/>
                    <w:rPr>
                      <w:bCs/>
                      <w:sz w:val="22"/>
                      <w:szCs w:val="22"/>
                    </w:rPr>
                  </w:pPr>
                  <w:r w:rsidRPr="00587084">
                    <w:rPr>
                      <w:bCs/>
                      <w:sz w:val="22"/>
                      <w:szCs w:val="22"/>
                    </w:rPr>
                    <w:t xml:space="preserve">3.2. </w:t>
                  </w:r>
                  <w:proofErr w:type="gramStart"/>
                  <w:r w:rsidRPr="00587084">
                    <w:rPr>
                      <w:sz w:val="22"/>
                      <w:szCs w:val="22"/>
                    </w:rPr>
                    <w:t>veiklos susijusios tarpusavyje, suderinamos</w:t>
                  </w:r>
                  <w:proofErr w:type="gramEnd"/>
                  <w:r w:rsidRPr="00587084">
                    <w:rPr>
                      <w:sz w:val="22"/>
                      <w:szCs w:val="22"/>
                    </w:rPr>
                    <w:t xml:space="preserve">, papildančios vienos kitas ir tinkamai suplanuotas jų atlikimo laikas. </w:t>
                  </w:r>
                  <w:r w:rsidRPr="00587084">
                    <w:rPr>
                      <w:bCs/>
                      <w:sz w:val="22"/>
                      <w:szCs w:val="22"/>
                    </w:rPr>
                    <w:t xml:space="preserve">Skiriama nuo </w:t>
                  </w:r>
                  <w:r w:rsidRPr="00587084">
                    <w:rPr>
                      <w:b/>
                      <w:bCs/>
                      <w:sz w:val="22"/>
                      <w:szCs w:val="22"/>
                    </w:rPr>
                    <w:t xml:space="preserve">0 iki </w:t>
                  </w:r>
                  <w:r w:rsidR="005F4AB7" w:rsidRPr="005F4AB7">
                    <w:rPr>
                      <w:bCs/>
                      <w:strike/>
                      <w:sz w:val="22"/>
                      <w:szCs w:val="22"/>
                      <w:lang w:val="en-US"/>
                    </w:rPr>
                    <w:t>3</w:t>
                  </w:r>
                  <w:r w:rsidR="005F4AB7">
                    <w:rPr>
                      <w:b/>
                      <w:bCs/>
                      <w:sz w:val="22"/>
                      <w:szCs w:val="22"/>
                      <w:lang w:val="en-US"/>
                    </w:rPr>
                    <w:t>8</w:t>
                  </w:r>
                  <w:r w:rsidRPr="00587084">
                    <w:rPr>
                      <w:b/>
                      <w:bCs/>
                      <w:sz w:val="22"/>
                      <w:szCs w:val="22"/>
                    </w:rPr>
                    <w:t xml:space="preserve"> balų.</w:t>
                  </w:r>
                </w:p>
              </w:tc>
              <w:tc>
                <w:tcPr>
                  <w:tcW w:w="1418" w:type="dxa"/>
                  <w:tcBorders>
                    <w:top w:val="single" w:sz="8" w:space="0" w:color="auto"/>
                    <w:left w:val="single" w:sz="4" w:space="0" w:color="auto"/>
                    <w:right w:val="single" w:sz="4" w:space="0" w:color="auto"/>
                  </w:tcBorders>
                </w:tcPr>
                <w:p w14:paraId="1A0B20D5" w14:textId="70A6C6D1" w:rsidR="00431DB6" w:rsidRDefault="005F4AB7" w:rsidP="0081381A">
                  <w:pPr>
                    <w:jc w:val="center"/>
                    <w:rPr>
                      <w:bCs/>
                      <w:sz w:val="22"/>
                      <w:szCs w:val="22"/>
                      <w:lang w:val="en-US"/>
                    </w:rPr>
                  </w:pPr>
                  <w:r w:rsidRPr="005F4AB7">
                    <w:rPr>
                      <w:bCs/>
                      <w:strike/>
                      <w:sz w:val="22"/>
                      <w:szCs w:val="22"/>
                      <w:lang w:val="en-US"/>
                    </w:rPr>
                    <w:t>3</w:t>
                  </w:r>
                  <w:r>
                    <w:rPr>
                      <w:b/>
                      <w:bCs/>
                      <w:sz w:val="22"/>
                      <w:szCs w:val="22"/>
                      <w:lang w:val="en-US"/>
                    </w:rPr>
                    <w:t>8</w:t>
                  </w:r>
                </w:p>
              </w:tc>
              <w:tc>
                <w:tcPr>
                  <w:tcW w:w="1417" w:type="dxa"/>
                  <w:vMerge/>
                  <w:tcBorders>
                    <w:left w:val="single" w:sz="4" w:space="0" w:color="auto"/>
                    <w:right w:val="single" w:sz="4" w:space="0" w:color="auto"/>
                  </w:tcBorders>
                </w:tcPr>
                <w:p w14:paraId="37F75C61" w14:textId="77777777" w:rsidR="00431DB6" w:rsidRPr="004F04C5" w:rsidRDefault="00431DB6" w:rsidP="0004464C">
                  <w:pPr>
                    <w:jc w:val="center"/>
                    <w:rPr>
                      <w:b/>
                      <w:caps/>
                      <w:sz w:val="22"/>
                      <w:szCs w:val="22"/>
                    </w:rPr>
                  </w:pPr>
                </w:p>
              </w:tc>
              <w:tc>
                <w:tcPr>
                  <w:tcW w:w="1559" w:type="dxa"/>
                  <w:vMerge/>
                  <w:tcBorders>
                    <w:left w:val="single" w:sz="4" w:space="0" w:color="auto"/>
                    <w:right w:val="single" w:sz="4" w:space="0" w:color="auto"/>
                  </w:tcBorders>
                </w:tcPr>
                <w:p w14:paraId="279FB647" w14:textId="77777777" w:rsidR="00431DB6" w:rsidRPr="0004464C" w:rsidRDefault="00431DB6" w:rsidP="0004464C">
                  <w:pPr>
                    <w:jc w:val="center"/>
                    <w:rPr>
                      <w:bCs/>
                      <w:caps/>
                      <w:sz w:val="22"/>
                      <w:szCs w:val="22"/>
                    </w:rPr>
                  </w:pPr>
                </w:p>
              </w:tc>
              <w:tc>
                <w:tcPr>
                  <w:tcW w:w="2694" w:type="dxa"/>
                  <w:vMerge/>
                  <w:tcBorders>
                    <w:left w:val="single" w:sz="4" w:space="0" w:color="auto"/>
                    <w:right w:val="single" w:sz="4" w:space="0" w:color="auto"/>
                  </w:tcBorders>
                </w:tcPr>
                <w:p w14:paraId="35208EBF" w14:textId="77777777" w:rsidR="00431DB6" w:rsidRPr="0004464C" w:rsidRDefault="00431DB6" w:rsidP="0004464C">
                  <w:pPr>
                    <w:jc w:val="center"/>
                    <w:rPr>
                      <w:b/>
                      <w:bCs/>
                      <w:caps/>
                      <w:sz w:val="22"/>
                      <w:szCs w:val="22"/>
                    </w:rPr>
                  </w:pPr>
                </w:p>
              </w:tc>
            </w:tr>
            <w:tr w:rsidR="00F51090" w:rsidRPr="0004464C" w14:paraId="424FF7FF" w14:textId="77777777" w:rsidTr="00431DB6">
              <w:trPr>
                <w:trHeight w:val="421"/>
              </w:trPr>
              <w:tc>
                <w:tcPr>
                  <w:tcW w:w="7684" w:type="dxa"/>
                  <w:gridSpan w:val="2"/>
                  <w:tcBorders>
                    <w:top w:val="single" w:sz="4" w:space="0" w:color="auto"/>
                    <w:left w:val="single" w:sz="4" w:space="0" w:color="auto"/>
                    <w:bottom w:val="single" w:sz="4" w:space="0" w:color="auto"/>
                    <w:right w:val="single" w:sz="4" w:space="0" w:color="auto"/>
                  </w:tcBorders>
                  <w:hideMark/>
                </w:tcPr>
                <w:p w14:paraId="78AB78DC" w14:textId="5B6B2623" w:rsidR="00F51090" w:rsidRPr="004F04C5" w:rsidRDefault="00F51090" w:rsidP="006237A7">
                  <w:pPr>
                    <w:jc w:val="right"/>
                    <w:rPr>
                      <w:b/>
                      <w:bCs/>
                      <w:caps/>
                      <w:sz w:val="22"/>
                      <w:szCs w:val="22"/>
                    </w:rPr>
                  </w:pPr>
                  <w:r w:rsidRPr="004F04C5">
                    <w:rPr>
                      <w:b/>
                      <w:bCs/>
                      <w:sz w:val="22"/>
                      <w:szCs w:val="22"/>
                    </w:rPr>
                    <w:t>Suma</w:t>
                  </w:r>
                </w:p>
              </w:tc>
              <w:tc>
                <w:tcPr>
                  <w:tcW w:w="1418" w:type="dxa"/>
                  <w:tcBorders>
                    <w:top w:val="single" w:sz="4" w:space="0" w:color="auto"/>
                    <w:left w:val="single" w:sz="4" w:space="0" w:color="auto"/>
                    <w:bottom w:val="single" w:sz="4" w:space="0" w:color="auto"/>
                    <w:right w:val="single" w:sz="4" w:space="0" w:color="auto"/>
                  </w:tcBorders>
                  <w:hideMark/>
                </w:tcPr>
                <w:p w14:paraId="65487692" w14:textId="4514D23E" w:rsidR="00F51090" w:rsidRPr="004F04C5" w:rsidRDefault="005F4AB7" w:rsidP="0081381A">
                  <w:pPr>
                    <w:jc w:val="center"/>
                    <w:rPr>
                      <w:b/>
                      <w:bCs/>
                      <w:caps/>
                      <w:sz w:val="22"/>
                      <w:szCs w:val="22"/>
                    </w:rPr>
                  </w:pPr>
                  <w:r w:rsidRPr="005F4AB7">
                    <w:rPr>
                      <w:bCs/>
                      <w:strike/>
                      <w:sz w:val="22"/>
                      <w:szCs w:val="22"/>
                      <w:lang w:val="en-US"/>
                    </w:rPr>
                    <w:t>3</w:t>
                  </w:r>
                  <w:r>
                    <w:rPr>
                      <w:bCs/>
                      <w:strike/>
                      <w:sz w:val="22"/>
                      <w:szCs w:val="22"/>
                      <w:lang w:val="en-US"/>
                    </w:rPr>
                    <w:t>6</w:t>
                  </w:r>
                  <w:r>
                    <w:rPr>
                      <w:b/>
                      <w:bCs/>
                      <w:sz w:val="22"/>
                      <w:szCs w:val="22"/>
                      <w:lang w:val="en-US"/>
                    </w:rPr>
                    <w:t>100</w:t>
                  </w:r>
                </w:p>
              </w:tc>
              <w:tc>
                <w:tcPr>
                  <w:tcW w:w="1417" w:type="dxa"/>
                  <w:tcBorders>
                    <w:top w:val="single" w:sz="4" w:space="0" w:color="auto"/>
                    <w:left w:val="single" w:sz="4" w:space="0" w:color="auto"/>
                    <w:bottom w:val="single" w:sz="4" w:space="0" w:color="auto"/>
                    <w:right w:val="single" w:sz="4" w:space="0" w:color="auto"/>
                  </w:tcBorders>
                  <w:hideMark/>
                </w:tcPr>
                <w:p w14:paraId="27F9B966" w14:textId="2ECC9DF4" w:rsidR="00F51090" w:rsidRPr="004F04C5" w:rsidRDefault="00F51090" w:rsidP="0004464C">
                  <w:pPr>
                    <w:ind w:left="-57" w:right="-57"/>
                    <w:jc w:val="center"/>
                    <w:rPr>
                      <w:bCs/>
                      <w:i/>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324A4949" w14:textId="28A72768" w:rsidR="00F51090" w:rsidRPr="0004464C" w:rsidRDefault="00F51090" w:rsidP="0004464C">
                  <w:pPr>
                    <w:jc w:val="center"/>
                    <w:rPr>
                      <w:b/>
                      <w:bCs/>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BFBFBF"/>
                </w:tcPr>
                <w:p w14:paraId="66EA3714" w14:textId="77777777" w:rsidR="00F51090" w:rsidRPr="0004464C" w:rsidRDefault="00F51090" w:rsidP="0004464C">
                  <w:pPr>
                    <w:jc w:val="center"/>
                    <w:rPr>
                      <w:b/>
                      <w:bCs/>
                      <w:caps/>
                      <w:sz w:val="22"/>
                      <w:szCs w:val="22"/>
                    </w:rPr>
                  </w:pPr>
                </w:p>
              </w:tc>
            </w:tr>
            <w:tr w:rsidR="00F51090" w:rsidRPr="0004464C" w14:paraId="7215A2C1" w14:textId="77777777">
              <w:trPr>
                <w:trHeight w:val="290"/>
              </w:trPr>
              <w:tc>
                <w:tcPr>
                  <w:tcW w:w="7684" w:type="dxa"/>
                  <w:gridSpan w:val="2"/>
                  <w:tcBorders>
                    <w:top w:val="single" w:sz="4" w:space="0" w:color="auto"/>
                    <w:left w:val="single" w:sz="4" w:space="0" w:color="auto"/>
                    <w:bottom w:val="single" w:sz="4" w:space="0" w:color="auto"/>
                    <w:right w:val="single" w:sz="4" w:space="0" w:color="auto"/>
                  </w:tcBorders>
                  <w:hideMark/>
                </w:tcPr>
                <w:p w14:paraId="10E9C389" w14:textId="70504BFB" w:rsidR="00F51090" w:rsidRPr="004F04C5" w:rsidRDefault="00F51090" w:rsidP="006237A7">
                  <w:pPr>
                    <w:jc w:val="right"/>
                    <w:rPr>
                      <w:b/>
                      <w:bCs/>
                      <w:sz w:val="22"/>
                      <w:szCs w:val="22"/>
                    </w:rPr>
                  </w:pPr>
                  <w:r w:rsidRPr="004F04C5">
                    <w:rPr>
                      <w:b/>
                      <w:bCs/>
                      <w:sz w:val="22"/>
                      <w:szCs w:val="22"/>
                    </w:rPr>
                    <w:t>Minimali privaloma surinkti balų suma</w:t>
                  </w:r>
                </w:p>
              </w:tc>
              <w:tc>
                <w:tcPr>
                  <w:tcW w:w="1418" w:type="dxa"/>
                  <w:tcBorders>
                    <w:top w:val="single" w:sz="4" w:space="0" w:color="auto"/>
                    <w:left w:val="single" w:sz="4" w:space="0" w:color="auto"/>
                    <w:bottom w:val="single" w:sz="4" w:space="0" w:color="auto"/>
                    <w:right w:val="single" w:sz="4" w:space="0" w:color="auto"/>
                  </w:tcBorders>
                  <w:hideMark/>
                </w:tcPr>
                <w:p w14:paraId="72FF26B3" w14:textId="4AD26BAA" w:rsidR="00F51090" w:rsidRPr="004F04C5" w:rsidRDefault="005F4AB7" w:rsidP="0081381A">
                  <w:pPr>
                    <w:jc w:val="center"/>
                    <w:rPr>
                      <w:b/>
                      <w:bCs/>
                      <w:caps/>
                      <w:sz w:val="22"/>
                      <w:szCs w:val="22"/>
                      <w:lang w:val="en-US"/>
                    </w:rPr>
                  </w:pPr>
                  <w:r>
                    <w:rPr>
                      <w:bCs/>
                      <w:strike/>
                      <w:sz w:val="22"/>
                      <w:szCs w:val="22"/>
                      <w:lang w:val="en-US"/>
                    </w:rPr>
                    <w:t>24</w:t>
                  </w:r>
                  <w:bookmarkStart w:id="0" w:name="_GoBack"/>
                  <w:bookmarkEnd w:id="0"/>
                  <w:r>
                    <w:rPr>
                      <w:b/>
                      <w:bCs/>
                      <w:sz w:val="22"/>
                      <w:szCs w:val="22"/>
                      <w:lang w:val="en-US"/>
                    </w:rPr>
                    <w:t>67</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417C8941" w14:textId="77777777" w:rsidR="00F51090" w:rsidRPr="004F04C5" w:rsidRDefault="00F51090" w:rsidP="0004464C">
                  <w:pPr>
                    <w:jc w:val="center"/>
                    <w:rPr>
                      <w:b/>
                      <w:cap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61AA4F90" w14:textId="77777777" w:rsidR="00F51090" w:rsidRPr="0004464C" w:rsidRDefault="00F51090" w:rsidP="0004464C">
                  <w:pPr>
                    <w:jc w:val="center"/>
                    <w:rPr>
                      <w:bCs/>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BFBFBF"/>
                </w:tcPr>
                <w:p w14:paraId="5DBB360E" w14:textId="77777777" w:rsidR="00F51090" w:rsidRPr="0004464C" w:rsidRDefault="00F51090" w:rsidP="0004464C">
                  <w:pPr>
                    <w:jc w:val="center"/>
                    <w:rPr>
                      <w:b/>
                      <w:bCs/>
                      <w:caps/>
                      <w:sz w:val="22"/>
                      <w:szCs w:val="22"/>
                    </w:rPr>
                  </w:pPr>
                </w:p>
              </w:tc>
            </w:tr>
          </w:tbl>
          <w:p w14:paraId="4311C6FD" w14:textId="77777777" w:rsidR="0004464C" w:rsidRPr="0004464C" w:rsidRDefault="0004464C" w:rsidP="0004464C">
            <w:pPr>
              <w:ind w:firstLine="720"/>
              <w:jc w:val="center"/>
              <w:rPr>
                <w:caps/>
                <w:sz w:val="22"/>
                <w:szCs w:val="22"/>
              </w:rPr>
            </w:pPr>
          </w:p>
        </w:tc>
      </w:tr>
      <w:tr w:rsidR="0004464C" w:rsidRPr="0004464C" w14:paraId="66E73501" w14:textId="77777777" w:rsidTr="0004464C">
        <w:trPr>
          <w:trHeight w:val="20"/>
        </w:trPr>
        <w:tc>
          <w:tcPr>
            <w:tcW w:w="14940" w:type="dxa"/>
          </w:tcPr>
          <w:p w14:paraId="0A1BC87E" w14:textId="77777777" w:rsidR="0004464C" w:rsidRPr="0004464C" w:rsidRDefault="0004464C" w:rsidP="0004464C">
            <w:pPr>
              <w:ind w:firstLine="720"/>
              <w:jc w:val="center"/>
              <w:rPr>
                <w:b/>
                <w:bCs/>
                <w:caps/>
                <w:szCs w:val="24"/>
              </w:rPr>
            </w:pPr>
          </w:p>
        </w:tc>
      </w:tr>
    </w:tbl>
    <w:p w14:paraId="5A48CFA6" w14:textId="77777777" w:rsidR="0004464C" w:rsidRDefault="0004464C">
      <w:pPr>
        <w:ind w:firstLine="720"/>
        <w:jc w:val="center"/>
        <w:rPr>
          <w:b/>
          <w:bCs/>
          <w:caps/>
          <w:sz w:val="22"/>
          <w:szCs w:val="22"/>
        </w:rPr>
      </w:pPr>
    </w:p>
    <w:p w14:paraId="33407E1C" w14:textId="0AC6BC57" w:rsidR="00B343F8" w:rsidRDefault="00056B7B">
      <w:pPr>
        <w:tabs>
          <w:tab w:val="left" w:pos="9639"/>
        </w:tabs>
        <w:jc w:val="both"/>
        <w:rPr>
          <w:szCs w:val="24"/>
        </w:rPr>
      </w:pPr>
      <w:r>
        <w:rPr>
          <w:szCs w:val="24"/>
        </w:rPr>
        <w:t>______________________________</w:t>
      </w:r>
      <w:proofErr w:type="gramStart"/>
      <w:r>
        <w:rPr>
          <w:szCs w:val="24"/>
        </w:rPr>
        <w:t xml:space="preserve">                                     </w:t>
      </w:r>
      <w:proofErr w:type="gramEnd"/>
      <w:r>
        <w:rPr>
          <w:szCs w:val="24"/>
        </w:rPr>
        <w:t xml:space="preserve">________________            </w:t>
      </w:r>
      <w:r>
        <w:rPr>
          <w:szCs w:val="24"/>
        </w:rPr>
        <w:tab/>
      </w:r>
      <w:r>
        <w:rPr>
          <w:szCs w:val="24"/>
        </w:rPr>
        <w:tab/>
        <w:t xml:space="preserve"> ___________________________</w:t>
      </w:r>
    </w:p>
    <w:p w14:paraId="65F61477" w14:textId="4C5225AD" w:rsidR="008D50F5" w:rsidRDefault="00056B7B" w:rsidP="008D50F5">
      <w:pPr>
        <w:tabs>
          <w:tab w:val="left" w:pos="7513"/>
          <w:tab w:val="left" w:pos="10065"/>
        </w:tabs>
      </w:pPr>
      <w:r>
        <w:rPr>
          <w:szCs w:val="24"/>
        </w:rPr>
        <w:t>(paraiškos vertinimą atlikusios institucijos</w:t>
      </w:r>
      <w:proofErr w:type="gramStart"/>
      <w:r>
        <w:rPr>
          <w:szCs w:val="24"/>
        </w:rPr>
        <w:t xml:space="preserve">                              </w:t>
      </w:r>
      <w:r w:rsidR="00010AB8">
        <w:rPr>
          <w:szCs w:val="24"/>
        </w:rPr>
        <w:t xml:space="preserve">       </w:t>
      </w:r>
      <w:r>
        <w:rPr>
          <w:szCs w:val="24"/>
        </w:rPr>
        <w:t xml:space="preserve">     </w:t>
      </w:r>
      <w:proofErr w:type="gramEnd"/>
      <w:r w:rsidR="008D50F5">
        <w:t xml:space="preserve">(data) </w:t>
      </w:r>
      <w:r w:rsidR="008D50F5">
        <w:tab/>
      </w:r>
      <w:r w:rsidR="00010AB8">
        <w:t xml:space="preserve">                                                 </w:t>
      </w:r>
      <w:r w:rsidR="008D50F5">
        <w:t>(vardas ir pavardė, parašas</w:t>
      </w:r>
      <w:r w:rsidR="0055282E">
        <w:rPr>
          <w:rStyle w:val="Puslapioinaosnuoroda"/>
          <w:bCs/>
          <w:i/>
          <w:sz w:val="22"/>
          <w:szCs w:val="22"/>
        </w:rPr>
        <w:t>*</w:t>
      </w:r>
      <w:r w:rsidR="0055282E">
        <w:rPr>
          <w:bCs/>
          <w:i/>
          <w:sz w:val="22"/>
          <w:szCs w:val="22"/>
        </w:rPr>
        <w:t>)</w:t>
      </w:r>
    </w:p>
    <w:p w14:paraId="012599BE" w14:textId="77777777" w:rsidR="00964FAB" w:rsidRDefault="00056B7B" w:rsidP="0055282E">
      <w:pPr>
        <w:rPr>
          <w:szCs w:val="24"/>
        </w:rPr>
      </w:pPr>
      <w:r>
        <w:rPr>
          <w:szCs w:val="24"/>
        </w:rPr>
        <w:t>atsakingo asmens pareigų pavadinimas)</w:t>
      </w:r>
      <w:proofErr w:type="gramStart"/>
      <w:r>
        <w:rPr>
          <w:szCs w:val="24"/>
        </w:rPr>
        <w:t xml:space="preserve">                                                                     </w:t>
      </w:r>
      <w:proofErr w:type="gramEnd"/>
      <w:r>
        <w:rPr>
          <w:szCs w:val="24"/>
        </w:rPr>
        <w:tab/>
      </w:r>
      <w:r w:rsidR="0055282E">
        <w:rPr>
          <w:szCs w:val="24"/>
        </w:rPr>
        <w:t xml:space="preserve">                              </w:t>
      </w:r>
    </w:p>
    <w:p w14:paraId="648763A3" w14:textId="77777777" w:rsidR="00964FAB" w:rsidRDefault="00964FAB" w:rsidP="0055282E">
      <w:pPr>
        <w:rPr>
          <w:szCs w:val="24"/>
        </w:rPr>
      </w:pPr>
    </w:p>
    <w:p w14:paraId="39065758" w14:textId="77777777" w:rsidR="00964FAB" w:rsidRDefault="00964FAB" w:rsidP="0055282E">
      <w:pPr>
        <w:rPr>
          <w:szCs w:val="24"/>
        </w:rPr>
      </w:pPr>
    </w:p>
    <w:p w14:paraId="43519526" w14:textId="77777777" w:rsidR="00964FAB" w:rsidRDefault="00964FAB" w:rsidP="0055282E">
      <w:pPr>
        <w:rPr>
          <w:szCs w:val="24"/>
        </w:rPr>
      </w:pPr>
    </w:p>
    <w:p w14:paraId="2BD3A5E7" w14:textId="71905340" w:rsidR="00964FAB" w:rsidRDefault="00964FAB" w:rsidP="0055282E">
      <w:pPr>
        <w:rPr>
          <w:szCs w:val="24"/>
        </w:rPr>
      </w:pPr>
      <w:r>
        <w:rPr>
          <w:szCs w:val="24"/>
        </w:rPr>
        <w:t>_____________________</w:t>
      </w:r>
    </w:p>
    <w:p w14:paraId="3340825E" w14:textId="3F304067" w:rsidR="00B343F8" w:rsidRDefault="0055282E" w:rsidP="00F811E2">
      <w:pPr>
        <w:rPr>
          <w:rFonts w:eastAsia="Calibri"/>
          <w:i/>
          <w:sz w:val="22"/>
          <w:szCs w:val="22"/>
        </w:rPr>
      </w:pPr>
      <w:r>
        <w:rPr>
          <w:szCs w:val="24"/>
        </w:rPr>
        <w:t xml:space="preserve"> </w:t>
      </w:r>
      <w:r>
        <w:rPr>
          <w:rFonts w:eastAsia="Calibri"/>
          <w:sz w:val="20"/>
        </w:rPr>
        <w:t xml:space="preserve">* Jei pildoma popierinė versija. </w:t>
      </w:r>
    </w:p>
    <w:sectPr w:rsidR="00B343F8" w:rsidSect="00F811E2">
      <w:headerReference w:type="default" r:id="rId9"/>
      <w:headerReference w:type="first" r:id="rId10"/>
      <w:pgSz w:w="16838" w:h="11906" w:orient="landscape" w:code="9"/>
      <w:pgMar w:top="1701" w:right="993" w:bottom="567" w:left="993" w:header="560" w:footer="686"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7D842" w14:textId="77777777" w:rsidR="000C1771" w:rsidRDefault="000C1771">
      <w:pPr>
        <w:rPr>
          <w:lang w:eastAsia="lt-LT"/>
        </w:rPr>
      </w:pPr>
      <w:r>
        <w:rPr>
          <w:lang w:eastAsia="lt-LT"/>
        </w:rPr>
        <w:separator/>
      </w:r>
    </w:p>
  </w:endnote>
  <w:endnote w:type="continuationSeparator" w:id="0">
    <w:p w14:paraId="2C5E8D1E" w14:textId="77777777" w:rsidR="000C1771" w:rsidRDefault="000C177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FrankRuehl">
    <w:charset w:val="00"/>
    <w:family w:val="swiss"/>
    <w:pitch w:val="variable"/>
    <w:sig w:usb0="00000803" w:usb1="00000000" w:usb2="00000000" w:usb3="00000000" w:csb0="00000021"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D9CCD" w14:textId="77777777" w:rsidR="000C1771" w:rsidRDefault="000C1771">
      <w:pPr>
        <w:rPr>
          <w:lang w:eastAsia="lt-LT"/>
        </w:rPr>
      </w:pPr>
      <w:r>
        <w:rPr>
          <w:lang w:eastAsia="lt-LT"/>
        </w:rPr>
        <w:separator/>
      </w:r>
    </w:p>
  </w:footnote>
  <w:footnote w:type="continuationSeparator" w:id="0">
    <w:p w14:paraId="563BAF0C" w14:textId="77777777" w:rsidR="000C1771" w:rsidRDefault="000C1771">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795665"/>
      <w:docPartObj>
        <w:docPartGallery w:val="Page Numbers (Top of Page)"/>
        <w:docPartUnique/>
      </w:docPartObj>
    </w:sdtPr>
    <w:sdtEndPr/>
    <w:sdtContent>
      <w:p w14:paraId="064BD9AB" w14:textId="3236EA79" w:rsidR="00F811E2" w:rsidRDefault="00F811E2">
        <w:pPr>
          <w:pStyle w:val="Antrats"/>
          <w:jc w:val="center"/>
        </w:pPr>
        <w:r>
          <w:fldChar w:fldCharType="begin"/>
        </w:r>
        <w:r>
          <w:instrText>PAGE   \* MERGEFORMAT</w:instrText>
        </w:r>
        <w:r>
          <w:fldChar w:fldCharType="separate"/>
        </w:r>
        <w:r w:rsidR="0081381A" w:rsidRPr="0081381A">
          <w:rPr>
            <w:noProof/>
            <w:lang w:val="lt-LT"/>
          </w:rPr>
          <w:t>3</w:t>
        </w:r>
        <w:r>
          <w:fldChar w:fldCharType="end"/>
        </w:r>
      </w:p>
    </w:sdtContent>
  </w:sdt>
  <w:p w14:paraId="28220FA1" w14:textId="77777777" w:rsidR="00F811E2" w:rsidRDefault="00F811E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994AE" w14:textId="32399E78" w:rsidR="00516FBD" w:rsidRDefault="00516FBD">
    <w:pPr>
      <w:tabs>
        <w:tab w:val="center" w:pos="4153"/>
        <w:tab w:val="right" w:pos="8306"/>
      </w:tabs>
      <w:rPr>
        <w:lang w:eastAsia="lt-LT"/>
      </w:rPr>
    </w:pPr>
    <w:r>
      <w:rPr>
        <w:lang w:eastAsia="lt-LT"/>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8D6"/>
    <w:multiLevelType w:val="hybridMultilevel"/>
    <w:tmpl w:val="1ABAD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B600D11"/>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D0E79DC"/>
    <w:multiLevelType w:val="hybridMultilevel"/>
    <w:tmpl w:val="6382EE9E"/>
    <w:lvl w:ilvl="0" w:tplc="FED28D16">
      <w:start w:val="1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0D3A2AD2"/>
    <w:multiLevelType w:val="hybridMultilevel"/>
    <w:tmpl w:val="FCD04EBE"/>
    <w:lvl w:ilvl="0" w:tplc="124405C0">
      <w:start w:val="7"/>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4">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E974918"/>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550"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1FED09B9"/>
    <w:multiLevelType w:val="multilevel"/>
    <w:tmpl w:val="41EEA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A720F3"/>
    <w:multiLevelType w:val="multilevel"/>
    <w:tmpl w:val="0BB21598"/>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8B013B2"/>
    <w:multiLevelType w:val="hybridMultilevel"/>
    <w:tmpl w:val="8A50A380"/>
    <w:lvl w:ilvl="0" w:tplc="4BD6E136">
      <w:start w:val="1"/>
      <w:numFmt w:val="bullet"/>
      <w:lvlText w:val="¹"/>
      <w:lvlJc w:val="left"/>
      <w:pPr>
        <w:ind w:left="1199"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DCB7299"/>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F157BF0"/>
    <w:multiLevelType w:val="hybridMultilevel"/>
    <w:tmpl w:val="003EAA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67E4632"/>
    <w:multiLevelType w:val="hybridMultilevel"/>
    <w:tmpl w:val="81621EC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nsid w:val="39577703"/>
    <w:multiLevelType w:val="multilevel"/>
    <w:tmpl w:val="31E20FF8"/>
    <w:lvl w:ilvl="0">
      <w:start w:val="1"/>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b/>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7">
    <w:nsid w:val="405370AE"/>
    <w:multiLevelType w:val="hybridMultilevel"/>
    <w:tmpl w:val="16C62024"/>
    <w:lvl w:ilvl="0" w:tplc="A9885C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E512E8"/>
    <w:multiLevelType w:val="multilevel"/>
    <w:tmpl w:val="DD78C6E4"/>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21">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44DD24FA"/>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6B01E22"/>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26">
    <w:nsid w:val="4D0A467B"/>
    <w:multiLevelType w:val="multilevel"/>
    <w:tmpl w:val="CB6EBBA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b/>
        <w:i w:val="0"/>
        <w:color w:val="auto"/>
        <w:sz w:val="20"/>
      </w:rPr>
    </w:lvl>
    <w:lvl w:ilvl="2">
      <w:start w:val="3"/>
      <w:numFmt w:val="decimal"/>
      <w:isLgl/>
      <w:lvlText w:val="%1.%2.%3."/>
      <w:lvlJc w:val="left"/>
      <w:pPr>
        <w:ind w:left="1080" w:hanging="720"/>
      </w:pPr>
      <w:rPr>
        <w:rFonts w:hint="default"/>
        <w:b/>
        <w:i w:val="0"/>
        <w:color w:val="auto"/>
        <w:sz w:val="20"/>
      </w:rPr>
    </w:lvl>
    <w:lvl w:ilvl="3">
      <w:start w:val="1"/>
      <w:numFmt w:val="decimal"/>
      <w:isLgl/>
      <w:lvlText w:val="%1.%2.%3.%4."/>
      <w:lvlJc w:val="left"/>
      <w:pPr>
        <w:ind w:left="1080" w:hanging="720"/>
      </w:pPr>
      <w:rPr>
        <w:rFonts w:hint="default"/>
        <w:b/>
        <w:i w:val="0"/>
        <w:color w:val="auto"/>
        <w:sz w:val="20"/>
      </w:rPr>
    </w:lvl>
    <w:lvl w:ilvl="4">
      <w:start w:val="1"/>
      <w:numFmt w:val="decimal"/>
      <w:isLgl/>
      <w:lvlText w:val="%1.%2.%3.%4.%5."/>
      <w:lvlJc w:val="left"/>
      <w:pPr>
        <w:ind w:left="1440" w:hanging="1080"/>
      </w:pPr>
      <w:rPr>
        <w:rFonts w:hint="default"/>
        <w:b/>
        <w:i w:val="0"/>
        <w:color w:val="auto"/>
        <w:sz w:val="20"/>
      </w:rPr>
    </w:lvl>
    <w:lvl w:ilvl="5">
      <w:start w:val="1"/>
      <w:numFmt w:val="decimal"/>
      <w:isLgl/>
      <w:lvlText w:val="%1.%2.%3.%4.%5.%6."/>
      <w:lvlJc w:val="left"/>
      <w:pPr>
        <w:ind w:left="1440" w:hanging="1080"/>
      </w:pPr>
      <w:rPr>
        <w:rFonts w:hint="default"/>
        <w:b/>
        <w:i w:val="0"/>
        <w:color w:val="auto"/>
        <w:sz w:val="20"/>
      </w:rPr>
    </w:lvl>
    <w:lvl w:ilvl="6">
      <w:start w:val="1"/>
      <w:numFmt w:val="decimal"/>
      <w:isLgl/>
      <w:lvlText w:val="%1.%2.%3.%4.%5.%6.%7."/>
      <w:lvlJc w:val="left"/>
      <w:pPr>
        <w:ind w:left="1800" w:hanging="1440"/>
      </w:pPr>
      <w:rPr>
        <w:rFonts w:hint="default"/>
        <w:b/>
        <w:i w:val="0"/>
        <w:color w:val="auto"/>
        <w:sz w:val="20"/>
      </w:rPr>
    </w:lvl>
    <w:lvl w:ilvl="7">
      <w:start w:val="1"/>
      <w:numFmt w:val="decimal"/>
      <w:isLgl/>
      <w:lvlText w:val="%1.%2.%3.%4.%5.%6.%7.%8."/>
      <w:lvlJc w:val="left"/>
      <w:pPr>
        <w:ind w:left="1800" w:hanging="1440"/>
      </w:pPr>
      <w:rPr>
        <w:rFonts w:hint="default"/>
        <w:b/>
        <w:i w:val="0"/>
        <w:color w:val="auto"/>
        <w:sz w:val="20"/>
      </w:rPr>
    </w:lvl>
    <w:lvl w:ilvl="8">
      <w:start w:val="1"/>
      <w:numFmt w:val="decimal"/>
      <w:isLgl/>
      <w:lvlText w:val="%1.%2.%3.%4.%5.%6.%7.%8.%9."/>
      <w:lvlJc w:val="left"/>
      <w:pPr>
        <w:ind w:left="2160" w:hanging="1800"/>
      </w:pPr>
      <w:rPr>
        <w:rFonts w:hint="default"/>
        <w:b/>
        <w:i w:val="0"/>
        <w:color w:val="auto"/>
        <w:sz w:val="20"/>
      </w:rPr>
    </w:lvl>
  </w:abstractNum>
  <w:abstractNum w:abstractNumId="27">
    <w:nsid w:val="60155E2D"/>
    <w:multiLevelType w:val="multilevel"/>
    <w:tmpl w:val="B89EFE60"/>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28">
    <w:nsid w:val="62B517E5"/>
    <w:multiLevelType w:val="multilevel"/>
    <w:tmpl w:val="DD00DF2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FE135A"/>
    <w:multiLevelType w:val="hybridMultilevel"/>
    <w:tmpl w:val="252EAB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32">
    <w:nsid w:val="6C58355B"/>
    <w:multiLevelType w:val="hybridMultilevel"/>
    <w:tmpl w:val="FB0465DE"/>
    <w:lvl w:ilvl="0" w:tplc="FED28D16">
      <w:start w:val="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CCA48A8"/>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FCE0E4B"/>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7B1068C"/>
    <w:multiLevelType w:val="hybridMultilevel"/>
    <w:tmpl w:val="7C44B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834430"/>
    <w:multiLevelType w:val="hybridMultilevel"/>
    <w:tmpl w:val="37D2E0C4"/>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7C8F4261"/>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D32429F"/>
    <w:multiLevelType w:val="hybridMultilevel"/>
    <w:tmpl w:val="C804E0C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39"/>
  </w:num>
  <w:num w:numId="3">
    <w:abstractNumId w:val="33"/>
  </w:num>
  <w:num w:numId="4">
    <w:abstractNumId w:val="38"/>
  </w:num>
  <w:num w:numId="5">
    <w:abstractNumId w:val="37"/>
  </w:num>
  <w:num w:numId="6">
    <w:abstractNumId w:val="22"/>
  </w:num>
  <w:num w:numId="7">
    <w:abstractNumId w:val="13"/>
  </w:num>
  <w:num w:numId="8">
    <w:abstractNumId w:val="35"/>
  </w:num>
  <w:num w:numId="9">
    <w:abstractNumId w:val="8"/>
  </w:num>
  <w:num w:numId="10">
    <w:abstractNumId w:val="19"/>
  </w:num>
  <w:num w:numId="11">
    <w:abstractNumId w:val="36"/>
  </w:num>
  <w:num w:numId="12">
    <w:abstractNumId w:val="4"/>
  </w:num>
  <w:num w:numId="13">
    <w:abstractNumId w:val="24"/>
  </w:num>
  <w:num w:numId="14">
    <w:abstractNumId w:val="30"/>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2"/>
  </w:num>
  <w:num w:numId="20">
    <w:abstractNumId w:val="7"/>
  </w:num>
  <w:num w:numId="21">
    <w:abstractNumId w:val="23"/>
  </w:num>
  <w:num w:numId="22">
    <w:abstractNumId w:val="27"/>
  </w:num>
  <w:num w:numId="23">
    <w:abstractNumId w:val="15"/>
  </w:num>
  <w:num w:numId="24">
    <w:abstractNumId w:val="16"/>
  </w:num>
  <w:num w:numId="25">
    <w:abstractNumId w:val="18"/>
  </w:num>
  <w:num w:numId="26">
    <w:abstractNumId w:val="10"/>
  </w:num>
  <w:num w:numId="27">
    <w:abstractNumId w:val="31"/>
  </w:num>
  <w:num w:numId="28">
    <w:abstractNumId w:val="9"/>
  </w:num>
  <w:num w:numId="29">
    <w:abstractNumId w:val="3"/>
  </w:num>
  <w:num w:numId="30">
    <w:abstractNumId w:val="11"/>
  </w:num>
  <w:num w:numId="31">
    <w:abstractNumId w:val="20"/>
  </w:num>
  <w:num w:numId="32">
    <w:abstractNumId w:val="26"/>
  </w:num>
  <w:num w:numId="33">
    <w:abstractNumId w:val="5"/>
  </w:num>
  <w:num w:numId="34">
    <w:abstractNumId w:val="1"/>
  </w:num>
  <w:num w:numId="35">
    <w:abstractNumId w:val="34"/>
  </w:num>
  <w:num w:numId="36">
    <w:abstractNumId w:val="29"/>
  </w:num>
  <w:num w:numId="37">
    <w:abstractNumId w:val="14"/>
  </w:num>
  <w:num w:numId="38">
    <w:abstractNumId w:val="25"/>
  </w:num>
  <w:num w:numId="39">
    <w:abstractNumId w:val="0"/>
  </w:num>
  <w:num w:numId="40">
    <w:abstractNumId w:val="1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mira Gelažauskienė">
    <w15:presenceInfo w15:providerId="AD" w15:userId="S-1-5-21-435918606-2984255037-1919720017-1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E80"/>
    <w:rsid w:val="00010AB8"/>
    <w:rsid w:val="0001109D"/>
    <w:rsid w:val="00011157"/>
    <w:rsid w:val="00015CC9"/>
    <w:rsid w:val="00017458"/>
    <w:rsid w:val="0002160C"/>
    <w:rsid w:val="00026518"/>
    <w:rsid w:val="000266CF"/>
    <w:rsid w:val="00026A0C"/>
    <w:rsid w:val="00030E48"/>
    <w:rsid w:val="00031CEC"/>
    <w:rsid w:val="00033A66"/>
    <w:rsid w:val="00035F9B"/>
    <w:rsid w:val="000363D6"/>
    <w:rsid w:val="000371D1"/>
    <w:rsid w:val="00037ED9"/>
    <w:rsid w:val="00041D6B"/>
    <w:rsid w:val="000427A6"/>
    <w:rsid w:val="00043167"/>
    <w:rsid w:val="0004464C"/>
    <w:rsid w:val="00053E2C"/>
    <w:rsid w:val="00056B7B"/>
    <w:rsid w:val="000571C0"/>
    <w:rsid w:val="00061A54"/>
    <w:rsid w:val="00062E08"/>
    <w:rsid w:val="0006324E"/>
    <w:rsid w:val="0006685B"/>
    <w:rsid w:val="00067C59"/>
    <w:rsid w:val="00071C4E"/>
    <w:rsid w:val="00072F9B"/>
    <w:rsid w:val="00074F54"/>
    <w:rsid w:val="00075AC5"/>
    <w:rsid w:val="0008030B"/>
    <w:rsid w:val="00082187"/>
    <w:rsid w:val="00082288"/>
    <w:rsid w:val="00085086"/>
    <w:rsid w:val="00086CC0"/>
    <w:rsid w:val="00095459"/>
    <w:rsid w:val="000A034F"/>
    <w:rsid w:val="000A16E9"/>
    <w:rsid w:val="000A601B"/>
    <w:rsid w:val="000A6BBF"/>
    <w:rsid w:val="000B1EF1"/>
    <w:rsid w:val="000B294B"/>
    <w:rsid w:val="000B2D18"/>
    <w:rsid w:val="000B3816"/>
    <w:rsid w:val="000B55D3"/>
    <w:rsid w:val="000C10B1"/>
    <w:rsid w:val="000C1771"/>
    <w:rsid w:val="000C30E9"/>
    <w:rsid w:val="000C3EAA"/>
    <w:rsid w:val="000C436C"/>
    <w:rsid w:val="000C46C8"/>
    <w:rsid w:val="000C67BA"/>
    <w:rsid w:val="000C7A05"/>
    <w:rsid w:val="000D22DC"/>
    <w:rsid w:val="000D33D3"/>
    <w:rsid w:val="000D4ED9"/>
    <w:rsid w:val="000D5115"/>
    <w:rsid w:val="000D5C46"/>
    <w:rsid w:val="000E1F7B"/>
    <w:rsid w:val="000E21CA"/>
    <w:rsid w:val="000E2A1B"/>
    <w:rsid w:val="000F04B5"/>
    <w:rsid w:val="000F0C6B"/>
    <w:rsid w:val="000F1071"/>
    <w:rsid w:val="000F5FF4"/>
    <w:rsid w:val="000F6120"/>
    <w:rsid w:val="00101477"/>
    <w:rsid w:val="00105BC4"/>
    <w:rsid w:val="00106ED5"/>
    <w:rsid w:val="0010748B"/>
    <w:rsid w:val="001115AA"/>
    <w:rsid w:val="00115106"/>
    <w:rsid w:val="00115A66"/>
    <w:rsid w:val="00116411"/>
    <w:rsid w:val="00120048"/>
    <w:rsid w:val="001215E9"/>
    <w:rsid w:val="0012262E"/>
    <w:rsid w:val="00125723"/>
    <w:rsid w:val="00126B4D"/>
    <w:rsid w:val="0013308B"/>
    <w:rsid w:val="00135455"/>
    <w:rsid w:val="00136D1C"/>
    <w:rsid w:val="001373BA"/>
    <w:rsid w:val="0014383C"/>
    <w:rsid w:val="00143B9D"/>
    <w:rsid w:val="0014654D"/>
    <w:rsid w:val="001512A6"/>
    <w:rsid w:val="001547AF"/>
    <w:rsid w:val="00160921"/>
    <w:rsid w:val="00166EBE"/>
    <w:rsid w:val="00171150"/>
    <w:rsid w:val="00176743"/>
    <w:rsid w:val="00181805"/>
    <w:rsid w:val="00181A70"/>
    <w:rsid w:val="00181AA3"/>
    <w:rsid w:val="00184AC5"/>
    <w:rsid w:val="00186E28"/>
    <w:rsid w:val="00194B9C"/>
    <w:rsid w:val="001A03FC"/>
    <w:rsid w:val="001A143C"/>
    <w:rsid w:val="001A39D1"/>
    <w:rsid w:val="001A50B6"/>
    <w:rsid w:val="001A63DB"/>
    <w:rsid w:val="001A7A52"/>
    <w:rsid w:val="001B0D12"/>
    <w:rsid w:val="001B113D"/>
    <w:rsid w:val="001B49DA"/>
    <w:rsid w:val="001B51F9"/>
    <w:rsid w:val="001B7221"/>
    <w:rsid w:val="001B7B4E"/>
    <w:rsid w:val="001C022F"/>
    <w:rsid w:val="001C2BE2"/>
    <w:rsid w:val="001C455E"/>
    <w:rsid w:val="001C4FAF"/>
    <w:rsid w:val="001C5127"/>
    <w:rsid w:val="001C63D8"/>
    <w:rsid w:val="001D27D3"/>
    <w:rsid w:val="001D6DB5"/>
    <w:rsid w:val="001E04A0"/>
    <w:rsid w:val="001E3FD0"/>
    <w:rsid w:val="001F01B1"/>
    <w:rsid w:val="001F0799"/>
    <w:rsid w:val="001F47ED"/>
    <w:rsid w:val="001F6088"/>
    <w:rsid w:val="001F6FB2"/>
    <w:rsid w:val="0020048C"/>
    <w:rsid w:val="00203C4A"/>
    <w:rsid w:val="00203F54"/>
    <w:rsid w:val="002063DB"/>
    <w:rsid w:val="00210529"/>
    <w:rsid w:val="00212151"/>
    <w:rsid w:val="00214468"/>
    <w:rsid w:val="00215E7C"/>
    <w:rsid w:val="00217924"/>
    <w:rsid w:val="002203A7"/>
    <w:rsid w:val="002207B8"/>
    <w:rsid w:val="00222050"/>
    <w:rsid w:val="0022207A"/>
    <w:rsid w:val="00222DF6"/>
    <w:rsid w:val="00224654"/>
    <w:rsid w:val="00225AE8"/>
    <w:rsid w:val="002272A9"/>
    <w:rsid w:val="00232307"/>
    <w:rsid w:val="00236CF8"/>
    <w:rsid w:val="00237E77"/>
    <w:rsid w:val="002458D7"/>
    <w:rsid w:val="00246506"/>
    <w:rsid w:val="00246810"/>
    <w:rsid w:val="00247EC9"/>
    <w:rsid w:val="002508F5"/>
    <w:rsid w:val="00254574"/>
    <w:rsid w:val="0025465F"/>
    <w:rsid w:val="00256B47"/>
    <w:rsid w:val="00256C79"/>
    <w:rsid w:val="00260850"/>
    <w:rsid w:val="002633B8"/>
    <w:rsid w:val="0026455B"/>
    <w:rsid w:val="00265046"/>
    <w:rsid w:val="00265106"/>
    <w:rsid w:val="00267EFE"/>
    <w:rsid w:val="00271C5E"/>
    <w:rsid w:val="00274457"/>
    <w:rsid w:val="00275AAA"/>
    <w:rsid w:val="00281770"/>
    <w:rsid w:val="00284535"/>
    <w:rsid w:val="00285BF7"/>
    <w:rsid w:val="00290EF1"/>
    <w:rsid w:val="0029183C"/>
    <w:rsid w:val="00291CC5"/>
    <w:rsid w:val="00293BA8"/>
    <w:rsid w:val="002949FB"/>
    <w:rsid w:val="002A48A9"/>
    <w:rsid w:val="002B3A07"/>
    <w:rsid w:val="002B4781"/>
    <w:rsid w:val="002B599F"/>
    <w:rsid w:val="002B7AF9"/>
    <w:rsid w:val="002C0AC9"/>
    <w:rsid w:val="002C16DD"/>
    <w:rsid w:val="002C2998"/>
    <w:rsid w:val="002C302D"/>
    <w:rsid w:val="002D0F6F"/>
    <w:rsid w:val="002D6222"/>
    <w:rsid w:val="002D784F"/>
    <w:rsid w:val="002F27D9"/>
    <w:rsid w:val="002F3C24"/>
    <w:rsid w:val="002F4322"/>
    <w:rsid w:val="002F4803"/>
    <w:rsid w:val="003028D8"/>
    <w:rsid w:val="0030410A"/>
    <w:rsid w:val="00304F64"/>
    <w:rsid w:val="00304FD7"/>
    <w:rsid w:val="003061FD"/>
    <w:rsid w:val="00307011"/>
    <w:rsid w:val="00311E78"/>
    <w:rsid w:val="00314159"/>
    <w:rsid w:val="00316833"/>
    <w:rsid w:val="0031779A"/>
    <w:rsid w:val="00321A97"/>
    <w:rsid w:val="00323805"/>
    <w:rsid w:val="00323F0D"/>
    <w:rsid w:val="00324737"/>
    <w:rsid w:val="00331EA0"/>
    <w:rsid w:val="003324BD"/>
    <w:rsid w:val="003337CE"/>
    <w:rsid w:val="0034046E"/>
    <w:rsid w:val="00341223"/>
    <w:rsid w:val="003436A6"/>
    <w:rsid w:val="00344EED"/>
    <w:rsid w:val="00345C0B"/>
    <w:rsid w:val="003468EC"/>
    <w:rsid w:val="00347C70"/>
    <w:rsid w:val="00352A3A"/>
    <w:rsid w:val="00357EDD"/>
    <w:rsid w:val="003600EB"/>
    <w:rsid w:val="0037215B"/>
    <w:rsid w:val="003729F0"/>
    <w:rsid w:val="00380BBF"/>
    <w:rsid w:val="00381573"/>
    <w:rsid w:val="00382B19"/>
    <w:rsid w:val="00383766"/>
    <w:rsid w:val="00383ADC"/>
    <w:rsid w:val="0038543E"/>
    <w:rsid w:val="00386569"/>
    <w:rsid w:val="00391598"/>
    <w:rsid w:val="003964AA"/>
    <w:rsid w:val="003A0735"/>
    <w:rsid w:val="003B06E6"/>
    <w:rsid w:val="003B1461"/>
    <w:rsid w:val="003B1B93"/>
    <w:rsid w:val="003B27EF"/>
    <w:rsid w:val="003B79F3"/>
    <w:rsid w:val="003B7C99"/>
    <w:rsid w:val="003C20A6"/>
    <w:rsid w:val="003C42D3"/>
    <w:rsid w:val="003C48A4"/>
    <w:rsid w:val="003C67C3"/>
    <w:rsid w:val="003C7803"/>
    <w:rsid w:val="003D6145"/>
    <w:rsid w:val="003D7062"/>
    <w:rsid w:val="003D7677"/>
    <w:rsid w:val="003E1C48"/>
    <w:rsid w:val="003E47F4"/>
    <w:rsid w:val="003F25A8"/>
    <w:rsid w:val="003F35F6"/>
    <w:rsid w:val="003F513A"/>
    <w:rsid w:val="003F74A5"/>
    <w:rsid w:val="00400449"/>
    <w:rsid w:val="00400D02"/>
    <w:rsid w:val="00400DD1"/>
    <w:rsid w:val="00401C39"/>
    <w:rsid w:val="00403C72"/>
    <w:rsid w:val="00403EB0"/>
    <w:rsid w:val="00404DBF"/>
    <w:rsid w:val="00407D7A"/>
    <w:rsid w:val="0041186B"/>
    <w:rsid w:val="0041257C"/>
    <w:rsid w:val="00413888"/>
    <w:rsid w:val="004145B8"/>
    <w:rsid w:val="00414C45"/>
    <w:rsid w:val="004157D8"/>
    <w:rsid w:val="0042319E"/>
    <w:rsid w:val="00427228"/>
    <w:rsid w:val="004303FB"/>
    <w:rsid w:val="00431DB6"/>
    <w:rsid w:val="0043230A"/>
    <w:rsid w:val="004400A1"/>
    <w:rsid w:val="00440500"/>
    <w:rsid w:val="00441259"/>
    <w:rsid w:val="00441E8B"/>
    <w:rsid w:val="00441F94"/>
    <w:rsid w:val="00444E4C"/>
    <w:rsid w:val="00445062"/>
    <w:rsid w:val="004457D1"/>
    <w:rsid w:val="00446B5E"/>
    <w:rsid w:val="00452140"/>
    <w:rsid w:val="00452F91"/>
    <w:rsid w:val="00453C5B"/>
    <w:rsid w:val="004573D0"/>
    <w:rsid w:val="00457D45"/>
    <w:rsid w:val="00460A6D"/>
    <w:rsid w:val="00461014"/>
    <w:rsid w:val="004618E7"/>
    <w:rsid w:val="00463A9D"/>
    <w:rsid w:val="004643DC"/>
    <w:rsid w:val="004667FE"/>
    <w:rsid w:val="00472F58"/>
    <w:rsid w:val="00473D83"/>
    <w:rsid w:val="00474AAB"/>
    <w:rsid w:val="00474BD6"/>
    <w:rsid w:val="00475744"/>
    <w:rsid w:val="00476709"/>
    <w:rsid w:val="00477AED"/>
    <w:rsid w:val="00480D83"/>
    <w:rsid w:val="00481D53"/>
    <w:rsid w:val="00482322"/>
    <w:rsid w:val="00482E27"/>
    <w:rsid w:val="00484F4C"/>
    <w:rsid w:val="00487694"/>
    <w:rsid w:val="00487C0B"/>
    <w:rsid w:val="004934A4"/>
    <w:rsid w:val="004A1E9A"/>
    <w:rsid w:val="004A40EE"/>
    <w:rsid w:val="004A7A0F"/>
    <w:rsid w:val="004C1308"/>
    <w:rsid w:val="004C2021"/>
    <w:rsid w:val="004C2814"/>
    <w:rsid w:val="004C5380"/>
    <w:rsid w:val="004C53E7"/>
    <w:rsid w:val="004C57D8"/>
    <w:rsid w:val="004C580B"/>
    <w:rsid w:val="004C68EE"/>
    <w:rsid w:val="004C7829"/>
    <w:rsid w:val="004D096F"/>
    <w:rsid w:val="004D0AE8"/>
    <w:rsid w:val="004D18FA"/>
    <w:rsid w:val="004D2503"/>
    <w:rsid w:val="004D3F78"/>
    <w:rsid w:val="004D4CB5"/>
    <w:rsid w:val="004D6F49"/>
    <w:rsid w:val="004E3519"/>
    <w:rsid w:val="004E7074"/>
    <w:rsid w:val="004F04C5"/>
    <w:rsid w:val="004F20A8"/>
    <w:rsid w:val="004F29B7"/>
    <w:rsid w:val="004F41A1"/>
    <w:rsid w:val="004F6BE8"/>
    <w:rsid w:val="00502505"/>
    <w:rsid w:val="00507B40"/>
    <w:rsid w:val="0051019D"/>
    <w:rsid w:val="005108EE"/>
    <w:rsid w:val="005123E3"/>
    <w:rsid w:val="00516096"/>
    <w:rsid w:val="00516FBD"/>
    <w:rsid w:val="0051735C"/>
    <w:rsid w:val="00533EB0"/>
    <w:rsid w:val="0054047B"/>
    <w:rsid w:val="00540BEB"/>
    <w:rsid w:val="005423EC"/>
    <w:rsid w:val="00551D1D"/>
    <w:rsid w:val="0055282E"/>
    <w:rsid w:val="00555652"/>
    <w:rsid w:val="00555AC2"/>
    <w:rsid w:val="005565C6"/>
    <w:rsid w:val="00557BDF"/>
    <w:rsid w:val="00565070"/>
    <w:rsid w:val="00565741"/>
    <w:rsid w:val="00565C7E"/>
    <w:rsid w:val="00567DA5"/>
    <w:rsid w:val="0057166A"/>
    <w:rsid w:val="00575319"/>
    <w:rsid w:val="00575CF5"/>
    <w:rsid w:val="00580243"/>
    <w:rsid w:val="00581845"/>
    <w:rsid w:val="00582B28"/>
    <w:rsid w:val="00583E6A"/>
    <w:rsid w:val="00584F68"/>
    <w:rsid w:val="005861B2"/>
    <w:rsid w:val="00587084"/>
    <w:rsid w:val="00592723"/>
    <w:rsid w:val="00593D3D"/>
    <w:rsid w:val="005A14FA"/>
    <w:rsid w:val="005A3588"/>
    <w:rsid w:val="005A37D3"/>
    <w:rsid w:val="005B4269"/>
    <w:rsid w:val="005B7AF4"/>
    <w:rsid w:val="005C0107"/>
    <w:rsid w:val="005C209D"/>
    <w:rsid w:val="005C3502"/>
    <w:rsid w:val="005C37CE"/>
    <w:rsid w:val="005C4C2F"/>
    <w:rsid w:val="005D10EB"/>
    <w:rsid w:val="005D12F0"/>
    <w:rsid w:val="005D38E6"/>
    <w:rsid w:val="005D4C70"/>
    <w:rsid w:val="005D6922"/>
    <w:rsid w:val="005D74E8"/>
    <w:rsid w:val="005E6957"/>
    <w:rsid w:val="005E72AD"/>
    <w:rsid w:val="005F3345"/>
    <w:rsid w:val="005F4967"/>
    <w:rsid w:val="005F4AB7"/>
    <w:rsid w:val="005F603C"/>
    <w:rsid w:val="005F6967"/>
    <w:rsid w:val="005F7CB4"/>
    <w:rsid w:val="00600480"/>
    <w:rsid w:val="00602A69"/>
    <w:rsid w:val="00607ECF"/>
    <w:rsid w:val="0061310E"/>
    <w:rsid w:val="00614AC2"/>
    <w:rsid w:val="00615813"/>
    <w:rsid w:val="0062006C"/>
    <w:rsid w:val="00620430"/>
    <w:rsid w:val="006237A7"/>
    <w:rsid w:val="00626354"/>
    <w:rsid w:val="00627ACD"/>
    <w:rsid w:val="00633EAA"/>
    <w:rsid w:val="006343A9"/>
    <w:rsid w:val="006372DF"/>
    <w:rsid w:val="006437DD"/>
    <w:rsid w:val="006470EB"/>
    <w:rsid w:val="006473D3"/>
    <w:rsid w:val="0065603B"/>
    <w:rsid w:val="006571C8"/>
    <w:rsid w:val="00660E80"/>
    <w:rsid w:val="006616DF"/>
    <w:rsid w:val="0066635C"/>
    <w:rsid w:val="00667AEF"/>
    <w:rsid w:val="006711C4"/>
    <w:rsid w:val="00672106"/>
    <w:rsid w:val="006735E4"/>
    <w:rsid w:val="0067367E"/>
    <w:rsid w:val="00676633"/>
    <w:rsid w:val="00676712"/>
    <w:rsid w:val="00685D5E"/>
    <w:rsid w:val="006860D2"/>
    <w:rsid w:val="00686CCB"/>
    <w:rsid w:val="00692395"/>
    <w:rsid w:val="006A09A1"/>
    <w:rsid w:val="006A0D8E"/>
    <w:rsid w:val="006A13DB"/>
    <w:rsid w:val="006A650D"/>
    <w:rsid w:val="006C0246"/>
    <w:rsid w:val="006C0265"/>
    <w:rsid w:val="006C28C8"/>
    <w:rsid w:val="006C728D"/>
    <w:rsid w:val="006D25E7"/>
    <w:rsid w:val="006D4497"/>
    <w:rsid w:val="006D5690"/>
    <w:rsid w:val="006D5AF3"/>
    <w:rsid w:val="006D6789"/>
    <w:rsid w:val="006E1EFF"/>
    <w:rsid w:val="006E3BEA"/>
    <w:rsid w:val="006E494E"/>
    <w:rsid w:val="006E6F52"/>
    <w:rsid w:val="006F14F8"/>
    <w:rsid w:val="006F2104"/>
    <w:rsid w:val="006F37A3"/>
    <w:rsid w:val="006F3CC8"/>
    <w:rsid w:val="006F4A05"/>
    <w:rsid w:val="006F58B1"/>
    <w:rsid w:val="006F5CF8"/>
    <w:rsid w:val="006F5E02"/>
    <w:rsid w:val="006F7C15"/>
    <w:rsid w:val="0070015F"/>
    <w:rsid w:val="00702208"/>
    <w:rsid w:val="00703E75"/>
    <w:rsid w:val="0070609F"/>
    <w:rsid w:val="007076EC"/>
    <w:rsid w:val="007107A5"/>
    <w:rsid w:val="00710BE2"/>
    <w:rsid w:val="00711755"/>
    <w:rsid w:val="007150DF"/>
    <w:rsid w:val="00715F16"/>
    <w:rsid w:val="007203EF"/>
    <w:rsid w:val="00722C4C"/>
    <w:rsid w:val="00723B9E"/>
    <w:rsid w:val="00726BD0"/>
    <w:rsid w:val="00733A1B"/>
    <w:rsid w:val="00734F1B"/>
    <w:rsid w:val="00735A37"/>
    <w:rsid w:val="00741FB1"/>
    <w:rsid w:val="0074262E"/>
    <w:rsid w:val="00743568"/>
    <w:rsid w:val="00745A8C"/>
    <w:rsid w:val="00746179"/>
    <w:rsid w:val="00747B7F"/>
    <w:rsid w:val="0075001A"/>
    <w:rsid w:val="00751BDC"/>
    <w:rsid w:val="00754836"/>
    <w:rsid w:val="00755554"/>
    <w:rsid w:val="00756A65"/>
    <w:rsid w:val="007571AD"/>
    <w:rsid w:val="0075733A"/>
    <w:rsid w:val="00757438"/>
    <w:rsid w:val="00763A2A"/>
    <w:rsid w:val="007756B6"/>
    <w:rsid w:val="007762A3"/>
    <w:rsid w:val="00780884"/>
    <w:rsid w:val="00780EC3"/>
    <w:rsid w:val="007913FE"/>
    <w:rsid w:val="007917A4"/>
    <w:rsid w:val="00791ABC"/>
    <w:rsid w:val="00792ED2"/>
    <w:rsid w:val="00793547"/>
    <w:rsid w:val="00795AD5"/>
    <w:rsid w:val="00796A7D"/>
    <w:rsid w:val="00796E2D"/>
    <w:rsid w:val="007A19AB"/>
    <w:rsid w:val="007B6FC5"/>
    <w:rsid w:val="007C0A33"/>
    <w:rsid w:val="007C2A13"/>
    <w:rsid w:val="007C3F1D"/>
    <w:rsid w:val="007D44DD"/>
    <w:rsid w:val="007D4B2D"/>
    <w:rsid w:val="007D7B1C"/>
    <w:rsid w:val="007E04BE"/>
    <w:rsid w:val="007E1033"/>
    <w:rsid w:val="007E1EF2"/>
    <w:rsid w:val="007E3225"/>
    <w:rsid w:val="007F15C7"/>
    <w:rsid w:val="007F6772"/>
    <w:rsid w:val="007F7B6A"/>
    <w:rsid w:val="0080351D"/>
    <w:rsid w:val="008043A2"/>
    <w:rsid w:val="008049F4"/>
    <w:rsid w:val="0080642F"/>
    <w:rsid w:val="0081381A"/>
    <w:rsid w:val="008213E6"/>
    <w:rsid w:val="00822787"/>
    <w:rsid w:val="00823404"/>
    <w:rsid w:val="00823775"/>
    <w:rsid w:val="00823962"/>
    <w:rsid w:val="00823B4D"/>
    <w:rsid w:val="0082613E"/>
    <w:rsid w:val="008320BF"/>
    <w:rsid w:val="0083404C"/>
    <w:rsid w:val="00836753"/>
    <w:rsid w:val="008406FD"/>
    <w:rsid w:val="00842412"/>
    <w:rsid w:val="008454B2"/>
    <w:rsid w:val="00845EC7"/>
    <w:rsid w:val="008464DE"/>
    <w:rsid w:val="00847DCE"/>
    <w:rsid w:val="0085367E"/>
    <w:rsid w:val="00854207"/>
    <w:rsid w:val="00860E55"/>
    <w:rsid w:val="00863BE8"/>
    <w:rsid w:val="0086567A"/>
    <w:rsid w:val="0086778A"/>
    <w:rsid w:val="0087218E"/>
    <w:rsid w:val="008723BA"/>
    <w:rsid w:val="008749AB"/>
    <w:rsid w:val="00875FE7"/>
    <w:rsid w:val="00876EF8"/>
    <w:rsid w:val="008773E2"/>
    <w:rsid w:val="008856AE"/>
    <w:rsid w:val="0088787D"/>
    <w:rsid w:val="00887BDB"/>
    <w:rsid w:val="0089036A"/>
    <w:rsid w:val="00896343"/>
    <w:rsid w:val="008964AE"/>
    <w:rsid w:val="008974A7"/>
    <w:rsid w:val="008977A9"/>
    <w:rsid w:val="008A1DD3"/>
    <w:rsid w:val="008A58D0"/>
    <w:rsid w:val="008A68DD"/>
    <w:rsid w:val="008A73AB"/>
    <w:rsid w:val="008A76B6"/>
    <w:rsid w:val="008B3337"/>
    <w:rsid w:val="008B5CBA"/>
    <w:rsid w:val="008B77BF"/>
    <w:rsid w:val="008C5E3C"/>
    <w:rsid w:val="008C5F41"/>
    <w:rsid w:val="008C6EC2"/>
    <w:rsid w:val="008C76F8"/>
    <w:rsid w:val="008C7728"/>
    <w:rsid w:val="008D148E"/>
    <w:rsid w:val="008D14B9"/>
    <w:rsid w:val="008D1B18"/>
    <w:rsid w:val="008D215D"/>
    <w:rsid w:val="008D40DA"/>
    <w:rsid w:val="008D49D4"/>
    <w:rsid w:val="008D50F5"/>
    <w:rsid w:val="008D61BB"/>
    <w:rsid w:val="008D6FE8"/>
    <w:rsid w:val="008D7FAA"/>
    <w:rsid w:val="008E1B83"/>
    <w:rsid w:val="008F446B"/>
    <w:rsid w:val="008F53B6"/>
    <w:rsid w:val="008F62CE"/>
    <w:rsid w:val="00901FA3"/>
    <w:rsid w:val="00902334"/>
    <w:rsid w:val="00905A5C"/>
    <w:rsid w:val="0090711B"/>
    <w:rsid w:val="00911C89"/>
    <w:rsid w:val="00912CCD"/>
    <w:rsid w:val="009218E5"/>
    <w:rsid w:val="00921C62"/>
    <w:rsid w:val="009230A6"/>
    <w:rsid w:val="00923CB8"/>
    <w:rsid w:val="00924841"/>
    <w:rsid w:val="00933AEC"/>
    <w:rsid w:val="00934B44"/>
    <w:rsid w:val="009372B3"/>
    <w:rsid w:val="00942056"/>
    <w:rsid w:val="00942AB3"/>
    <w:rsid w:val="00944FFC"/>
    <w:rsid w:val="00947E4F"/>
    <w:rsid w:val="0095096D"/>
    <w:rsid w:val="00951F64"/>
    <w:rsid w:val="00952420"/>
    <w:rsid w:val="00953721"/>
    <w:rsid w:val="009569EF"/>
    <w:rsid w:val="00956E40"/>
    <w:rsid w:val="0096281C"/>
    <w:rsid w:val="0096348B"/>
    <w:rsid w:val="00964FAB"/>
    <w:rsid w:val="00966E33"/>
    <w:rsid w:val="009670AA"/>
    <w:rsid w:val="0097023E"/>
    <w:rsid w:val="00973CAA"/>
    <w:rsid w:val="0097756A"/>
    <w:rsid w:val="0098207A"/>
    <w:rsid w:val="00987B12"/>
    <w:rsid w:val="00990142"/>
    <w:rsid w:val="00990E88"/>
    <w:rsid w:val="00994AFF"/>
    <w:rsid w:val="00996479"/>
    <w:rsid w:val="009A0A66"/>
    <w:rsid w:val="009A2674"/>
    <w:rsid w:val="009A2C8D"/>
    <w:rsid w:val="009A445D"/>
    <w:rsid w:val="009B1FF6"/>
    <w:rsid w:val="009B2EC5"/>
    <w:rsid w:val="009B3F45"/>
    <w:rsid w:val="009B524E"/>
    <w:rsid w:val="009B6404"/>
    <w:rsid w:val="009C0225"/>
    <w:rsid w:val="009C0918"/>
    <w:rsid w:val="009C72FC"/>
    <w:rsid w:val="009C755D"/>
    <w:rsid w:val="009D2252"/>
    <w:rsid w:val="009D3088"/>
    <w:rsid w:val="009D37AF"/>
    <w:rsid w:val="009D3DBE"/>
    <w:rsid w:val="009D6127"/>
    <w:rsid w:val="009D642C"/>
    <w:rsid w:val="009E0659"/>
    <w:rsid w:val="009E2A39"/>
    <w:rsid w:val="009E3CE4"/>
    <w:rsid w:val="009E3F36"/>
    <w:rsid w:val="009E53E5"/>
    <w:rsid w:val="009E5F63"/>
    <w:rsid w:val="009F052B"/>
    <w:rsid w:val="009F09A7"/>
    <w:rsid w:val="009F12B8"/>
    <w:rsid w:val="00A05E12"/>
    <w:rsid w:val="00A07523"/>
    <w:rsid w:val="00A11058"/>
    <w:rsid w:val="00A12503"/>
    <w:rsid w:val="00A1470D"/>
    <w:rsid w:val="00A1662E"/>
    <w:rsid w:val="00A16DC3"/>
    <w:rsid w:val="00A22E95"/>
    <w:rsid w:val="00A308F5"/>
    <w:rsid w:val="00A34F5D"/>
    <w:rsid w:val="00A355B1"/>
    <w:rsid w:val="00A36A28"/>
    <w:rsid w:val="00A40409"/>
    <w:rsid w:val="00A41CEE"/>
    <w:rsid w:val="00A457B7"/>
    <w:rsid w:val="00A467E9"/>
    <w:rsid w:val="00A47B67"/>
    <w:rsid w:val="00A53024"/>
    <w:rsid w:val="00A55FCD"/>
    <w:rsid w:val="00A60D85"/>
    <w:rsid w:val="00A61AC7"/>
    <w:rsid w:val="00A62482"/>
    <w:rsid w:val="00A655B4"/>
    <w:rsid w:val="00A67545"/>
    <w:rsid w:val="00A760A6"/>
    <w:rsid w:val="00A7645E"/>
    <w:rsid w:val="00A85FB5"/>
    <w:rsid w:val="00A878AD"/>
    <w:rsid w:val="00A95869"/>
    <w:rsid w:val="00A95B5B"/>
    <w:rsid w:val="00A96FCE"/>
    <w:rsid w:val="00A975D7"/>
    <w:rsid w:val="00AA26E8"/>
    <w:rsid w:val="00AA52A5"/>
    <w:rsid w:val="00AA5C53"/>
    <w:rsid w:val="00AA6788"/>
    <w:rsid w:val="00AB1BEE"/>
    <w:rsid w:val="00AB27B5"/>
    <w:rsid w:val="00AB335C"/>
    <w:rsid w:val="00AB5D73"/>
    <w:rsid w:val="00AC4E48"/>
    <w:rsid w:val="00AC666D"/>
    <w:rsid w:val="00AC6BD3"/>
    <w:rsid w:val="00AD020E"/>
    <w:rsid w:val="00AD11CB"/>
    <w:rsid w:val="00AD1BE2"/>
    <w:rsid w:val="00AD2E42"/>
    <w:rsid w:val="00AD4DAC"/>
    <w:rsid w:val="00AD5C89"/>
    <w:rsid w:val="00AD7A05"/>
    <w:rsid w:val="00AE2336"/>
    <w:rsid w:val="00AF21C5"/>
    <w:rsid w:val="00AF4109"/>
    <w:rsid w:val="00AF7611"/>
    <w:rsid w:val="00B006F6"/>
    <w:rsid w:val="00B02CCC"/>
    <w:rsid w:val="00B02F04"/>
    <w:rsid w:val="00B030D1"/>
    <w:rsid w:val="00B061EE"/>
    <w:rsid w:val="00B0773E"/>
    <w:rsid w:val="00B1091C"/>
    <w:rsid w:val="00B115A7"/>
    <w:rsid w:val="00B1244B"/>
    <w:rsid w:val="00B20581"/>
    <w:rsid w:val="00B209F9"/>
    <w:rsid w:val="00B23E47"/>
    <w:rsid w:val="00B27A85"/>
    <w:rsid w:val="00B31D59"/>
    <w:rsid w:val="00B322EA"/>
    <w:rsid w:val="00B32580"/>
    <w:rsid w:val="00B33206"/>
    <w:rsid w:val="00B343F8"/>
    <w:rsid w:val="00B34883"/>
    <w:rsid w:val="00B540BE"/>
    <w:rsid w:val="00B570E9"/>
    <w:rsid w:val="00B62E0C"/>
    <w:rsid w:val="00B63DCD"/>
    <w:rsid w:val="00B64CAF"/>
    <w:rsid w:val="00B66542"/>
    <w:rsid w:val="00B740A7"/>
    <w:rsid w:val="00B74567"/>
    <w:rsid w:val="00B76141"/>
    <w:rsid w:val="00B82F68"/>
    <w:rsid w:val="00B83FF4"/>
    <w:rsid w:val="00B84ABD"/>
    <w:rsid w:val="00B84D61"/>
    <w:rsid w:val="00B86DAC"/>
    <w:rsid w:val="00B91F93"/>
    <w:rsid w:val="00B92665"/>
    <w:rsid w:val="00B9309A"/>
    <w:rsid w:val="00B937E2"/>
    <w:rsid w:val="00B955A0"/>
    <w:rsid w:val="00B970EA"/>
    <w:rsid w:val="00BA3702"/>
    <w:rsid w:val="00BA4B77"/>
    <w:rsid w:val="00BA4CBC"/>
    <w:rsid w:val="00BA52A8"/>
    <w:rsid w:val="00BA5D07"/>
    <w:rsid w:val="00BA6594"/>
    <w:rsid w:val="00BB0CC6"/>
    <w:rsid w:val="00BB310B"/>
    <w:rsid w:val="00BB64D6"/>
    <w:rsid w:val="00BC139B"/>
    <w:rsid w:val="00BC1E7F"/>
    <w:rsid w:val="00BC45D6"/>
    <w:rsid w:val="00BC7E6F"/>
    <w:rsid w:val="00BD0880"/>
    <w:rsid w:val="00BD2EE4"/>
    <w:rsid w:val="00BD3E48"/>
    <w:rsid w:val="00BD41D6"/>
    <w:rsid w:val="00BD4BC3"/>
    <w:rsid w:val="00BD5DD1"/>
    <w:rsid w:val="00BE3D22"/>
    <w:rsid w:val="00BE62DE"/>
    <w:rsid w:val="00BE7E0C"/>
    <w:rsid w:val="00C052F8"/>
    <w:rsid w:val="00C05B72"/>
    <w:rsid w:val="00C15A2C"/>
    <w:rsid w:val="00C16198"/>
    <w:rsid w:val="00C17AAF"/>
    <w:rsid w:val="00C25575"/>
    <w:rsid w:val="00C257F9"/>
    <w:rsid w:val="00C25D2F"/>
    <w:rsid w:val="00C32300"/>
    <w:rsid w:val="00C323CA"/>
    <w:rsid w:val="00C34DC9"/>
    <w:rsid w:val="00C36080"/>
    <w:rsid w:val="00C4129E"/>
    <w:rsid w:val="00C47669"/>
    <w:rsid w:val="00C47FD8"/>
    <w:rsid w:val="00C506AA"/>
    <w:rsid w:val="00C51E2A"/>
    <w:rsid w:val="00C6025E"/>
    <w:rsid w:val="00C647B9"/>
    <w:rsid w:val="00C66EC8"/>
    <w:rsid w:val="00C67DEF"/>
    <w:rsid w:val="00C67FD8"/>
    <w:rsid w:val="00C712E3"/>
    <w:rsid w:val="00C71E16"/>
    <w:rsid w:val="00C76B53"/>
    <w:rsid w:val="00C772B1"/>
    <w:rsid w:val="00C77307"/>
    <w:rsid w:val="00C82DC1"/>
    <w:rsid w:val="00C85DCD"/>
    <w:rsid w:val="00C879B9"/>
    <w:rsid w:val="00C91730"/>
    <w:rsid w:val="00C944BD"/>
    <w:rsid w:val="00C944FF"/>
    <w:rsid w:val="00C9598D"/>
    <w:rsid w:val="00C96282"/>
    <w:rsid w:val="00CA3813"/>
    <w:rsid w:val="00CA3A63"/>
    <w:rsid w:val="00CB3F3C"/>
    <w:rsid w:val="00CB56EC"/>
    <w:rsid w:val="00CB5920"/>
    <w:rsid w:val="00CC2F20"/>
    <w:rsid w:val="00CC3216"/>
    <w:rsid w:val="00CC3F1D"/>
    <w:rsid w:val="00CC69EB"/>
    <w:rsid w:val="00CD25C3"/>
    <w:rsid w:val="00CD2A7D"/>
    <w:rsid w:val="00CD7013"/>
    <w:rsid w:val="00CE60C7"/>
    <w:rsid w:val="00CF3DCA"/>
    <w:rsid w:val="00CF6AA0"/>
    <w:rsid w:val="00D01807"/>
    <w:rsid w:val="00D02412"/>
    <w:rsid w:val="00D03E82"/>
    <w:rsid w:val="00D077BB"/>
    <w:rsid w:val="00D10A01"/>
    <w:rsid w:val="00D10F2B"/>
    <w:rsid w:val="00D15ADC"/>
    <w:rsid w:val="00D165DD"/>
    <w:rsid w:val="00D20619"/>
    <w:rsid w:val="00D226B1"/>
    <w:rsid w:val="00D2374A"/>
    <w:rsid w:val="00D238E8"/>
    <w:rsid w:val="00D25C08"/>
    <w:rsid w:val="00D337C8"/>
    <w:rsid w:val="00D345ED"/>
    <w:rsid w:val="00D36884"/>
    <w:rsid w:val="00D368BF"/>
    <w:rsid w:val="00D41F07"/>
    <w:rsid w:val="00D435CE"/>
    <w:rsid w:val="00D43AB4"/>
    <w:rsid w:val="00D448DA"/>
    <w:rsid w:val="00D517A6"/>
    <w:rsid w:val="00D52794"/>
    <w:rsid w:val="00D53343"/>
    <w:rsid w:val="00D55DCB"/>
    <w:rsid w:val="00D614CA"/>
    <w:rsid w:val="00D615D2"/>
    <w:rsid w:val="00D62E36"/>
    <w:rsid w:val="00D6609F"/>
    <w:rsid w:val="00D674C5"/>
    <w:rsid w:val="00D71D44"/>
    <w:rsid w:val="00D742B4"/>
    <w:rsid w:val="00D802F4"/>
    <w:rsid w:val="00D80C95"/>
    <w:rsid w:val="00D8302F"/>
    <w:rsid w:val="00D86342"/>
    <w:rsid w:val="00D87280"/>
    <w:rsid w:val="00D9062B"/>
    <w:rsid w:val="00D90789"/>
    <w:rsid w:val="00D92D8C"/>
    <w:rsid w:val="00D93764"/>
    <w:rsid w:val="00DA1FED"/>
    <w:rsid w:val="00DA3398"/>
    <w:rsid w:val="00DA6BB4"/>
    <w:rsid w:val="00DA6CA8"/>
    <w:rsid w:val="00DB5244"/>
    <w:rsid w:val="00DB5873"/>
    <w:rsid w:val="00DB7E26"/>
    <w:rsid w:val="00DC033E"/>
    <w:rsid w:val="00DC161E"/>
    <w:rsid w:val="00DC209F"/>
    <w:rsid w:val="00DC7AA7"/>
    <w:rsid w:val="00DD019E"/>
    <w:rsid w:val="00DD04AC"/>
    <w:rsid w:val="00DD12F8"/>
    <w:rsid w:val="00DD1310"/>
    <w:rsid w:val="00DD18D6"/>
    <w:rsid w:val="00DD3E20"/>
    <w:rsid w:val="00DD47BE"/>
    <w:rsid w:val="00DD540D"/>
    <w:rsid w:val="00DD565C"/>
    <w:rsid w:val="00DD6332"/>
    <w:rsid w:val="00DE2B22"/>
    <w:rsid w:val="00DE6931"/>
    <w:rsid w:val="00DE7D9D"/>
    <w:rsid w:val="00DF0075"/>
    <w:rsid w:val="00DF17AA"/>
    <w:rsid w:val="00DF6DE1"/>
    <w:rsid w:val="00E0439C"/>
    <w:rsid w:val="00E14502"/>
    <w:rsid w:val="00E15B86"/>
    <w:rsid w:val="00E173A3"/>
    <w:rsid w:val="00E22BC2"/>
    <w:rsid w:val="00E250E9"/>
    <w:rsid w:val="00E26716"/>
    <w:rsid w:val="00E26F81"/>
    <w:rsid w:val="00E3400E"/>
    <w:rsid w:val="00E357EF"/>
    <w:rsid w:val="00E35930"/>
    <w:rsid w:val="00E404DC"/>
    <w:rsid w:val="00E431B5"/>
    <w:rsid w:val="00E444FD"/>
    <w:rsid w:val="00E50D98"/>
    <w:rsid w:val="00E51484"/>
    <w:rsid w:val="00E5320D"/>
    <w:rsid w:val="00E54160"/>
    <w:rsid w:val="00E54213"/>
    <w:rsid w:val="00E550C6"/>
    <w:rsid w:val="00E57B0E"/>
    <w:rsid w:val="00E61FB0"/>
    <w:rsid w:val="00E64DD5"/>
    <w:rsid w:val="00E65388"/>
    <w:rsid w:val="00E67188"/>
    <w:rsid w:val="00E7085A"/>
    <w:rsid w:val="00E74485"/>
    <w:rsid w:val="00E74968"/>
    <w:rsid w:val="00E77506"/>
    <w:rsid w:val="00E84A33"/>
    <w:rsid w:val="00E85C5C"/>
    <w:rsid w:val="00E92352"/>
    <w:rsid w:val="00E969BA"/>
    <w:rsid w:val="00EA1DBB"/>
    <w:rsid w:val="00EA331A"/>
    <w:rsid w:val="00EA59D2"/>
    <w:rsid w:val="00EA7E4B"/>
    <w:rsid w:val="00EB02F5"/>
    <w:rsid w:val="00EB0E75"/>
    <w:rsid w:val="00EB1177"/>
    <w:rsid w:val="00EB1611"/>
    <w:rsid w:val="00EB4879"/>
    <w:rsid w:val="00EB59BC"/>
    <w:rsid w:val="00EB622E"/>
    <w:rsid w:val="00EB6A65"/>
    <w:rsid w:val="00EC0008"/>
    <w:rsid w:val="00EC00FC"/>
    <w:rsid w:val="00EC0EF3"/>
    <w:rsid w:val="00EC23B9"/>
    <w:rsid w:val="00EC2982"/>
    <w:rsid w:val="00EC36B7"/>
    <w:rsid w:val="00EC71D3"/>
    <w:rsid w:val="00EC77E1"/>
    <w:rsid w:val="00ED45A5"/>
    <w:rsid w:val="00ED6CF7"/>
    <w:rsid w:val="00EE0558"/>
    <w:rsid w:val="00EE1D3C"/>
    <w:rsid w:val="00EE60AA"/>
    <w:rsid w:val="00EF0FBB"/>
    <w:rsid w:val="00EF21A6"/>
    <w:rsid w:val="00EF3374"/>
    <w:rsid w:val="00EF34C9"/>
    <w:rsid w:val="00EF7F5E"/>
    <w:rsid w:val="00F077AA"/>
    <w:rsid w:val="00F07A55"/>
    <w:rsid w:val="00F10B1F"/>
    <w:rsid w:val="00F1258C"/>
    <w:rsid w:val="00F14285"/>
    <w:rsid w:val="00F152EA"/>
    <w:rsid w:val="00F20B1D"/>
    <w:rsid w:val="00F270A3"/>
    <w:rsid w:val="00F35075"/>
    <w:rsid w:val="00F362B9"/>
    <w:rsid w:val="00F36D5F"/>
    <w:rsid w:val="00F4008C"/>
    <w:rsid w:val="00F40CB0"/>
    <w:rsid w:val="00F40F79"/>
    <w:rsid w:val="00F4177E"/>
    <w:rsid w:val="00F435E8"/>
    <w:rsid w:val="00F43D73"/>
    <w:rsid w:val="00F457D9"/>
    <w:rsid w:val="00F473BA"/>
    <w:rsid w:val="00F50EF1"/>
    <w:rsid w:val="00F51090"/>
    <w:rsid w:val="00F57692"/>
    <w:rsid w:val="00F6173D"/>
    <w:rsid w:val="00F61BF6"/>
    <w:rsid w:val="00F63455"/>
    <w:rsid w:val="00F637EA"/>
    <w:rsid w:val="00F642EF"/>
    <w:rsid w:val="00F6451D"/>
    <w:rsid w:val="00F64E8E"/>
    <w:rsid w:val="00F65B93"/>
    <w:rsid w:val="00F71448"/>
    <w:rsid w:val="00F723D0"/>
    <w:rsid w:val="00F735FA"/>
    <w:rsid w:val="00F73E2C"/>
    <w:rsid w:val="00F74671"/>
    <w:rsid w:val="00F75B8C"/>
    <w:rsid w:val="00F77A3F"/>
    <w:rsid w:val="00F80C50"/>
    <w:rsid w:val="00F811E2"/>
    <w:rsid w:val="00F820E6"/>
    <w:rsid w:val="00F822F5"/>
    <w:rsid w:val="00F82F4C"/>
    <w:rsid w:val="00F8528B"/>
    <w:rsid w:val="00F8570D"/>
    <w:rsid w:val="00F86614"/>
    <w:rsid w:val="00F90660"/>
    <w:rsid w:val="00F912FF"/>
    <w:rsid w:val="00F9382C"/>
    <w:rsid w:val="00F94373"/>
    <w:rsid w:val="00F97411"/>
    <w:rsid w:val="00FA4329"/>
    <w:rsid w:val="00FA4F72"/>
    <w:rsid w:val="00FA595A"/>
    <w:rsid w:val="00FA5F12"/>
    <w:rsid w:val="00FA7B2C"/>
    <w:rsid w:val="00FB3CA5"/>
    <w:rsid w:val="00FB6569"/>
    <w:rsid w:val="00FC2676"/>
    <w:rsid w:val="00FC52B1"/>
    <w:rsid w:val="00FC6F6E"/>
    <w:rsid w:val="00FC74B2"/>
    <w:rsid w:val="00FC784B"/>
    <w:rsid w:val="00FD1C0A"/>
    <w:rsid w:val="00FD1DFC"/>
    <w:rsid w:val="00FD329A"/>
    <w:rsid w:val="00FD3732"/>
    <w:rsid w:val="00FD48F1"/>
    <w:rsid w:val="00FD64C5"/>
    <w:rsid w:val="00FE032D"/>
    <w:rsid w:val="00FE1002"/>
    <w:rsid w:val="00FE49C5"/>
    <w:rsid w:val="00FE6EC2"/>
    <w:rsid w:val="00FE7ACD"/>
    <w:rsid w:val="00FF49E5"/>
    <w:rsid w:val="00FF503F"/>
    <w:rsid w:val="00FF7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Text1"/>
    <w:link w:val="Antrat1Diagrama"/>
    <w:uiPriority w:val="9"/>
    <w:qFormat/>
    <w:rsid w:val="00C76B53"/>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link w:val="Antrat2Diagrama"/>
    <w:uiPriority w:val="9"/>
    <w:qFormat/>
    <w:rsid w:val="008D6FE8"/>
    <w:pPr>
      <w:keepNext/>
      <w:jc w:val="center"/>
      <w:outlineLvl w:val="1"/>
    </w:pPr>
    <w:rPr>
      <w:sz w:val="28"/>
      <w:szCs w:val="24"/>
      <w:lang w:val="en-GB" w:eastAsia="de-DE"/>
    </w:rPr>
  </w:style>
  <w:style w:type="paragraph" w:styleId="Antrat3">
    <w:name w:val="heading 3"/>
    <w:basedOn w:val="prastasis"/>
    <w:next w:val="prastasis"/>
    <w:link w:val="Antrat3Diagrama"/>
    <w:uiPriority w:val="9"/>
    <w:qFormat/>
    <w:rsid w:val="008D6FE8"/>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
    <w:qFormat/>
    <w:rsid w:val="008D6FE8"/>
    <w:pPr>
      <w:keepNext/>
      <w:spacing w:before="240" w:after="60"/>
      <w:outlineLvl w:val="3"/>
    </w:pPr>
    <w:rPr>
      <w:b/>
      <w:bCs/>
      <w:sz w:val="28"/>
      <w:szCs w:val="28"/>
      <w:lang w:eastAsia="lt-LT"/>
    </w:rPr>
  </w:style>
  <w:style w:type="paragraph" w:styleId="Antrat5">
    <w:name w:val="heading 5"/>
    <w:basedOn w:val="Antrat4"/>
    <w:link w:val="Antrat5Diagrama"/>
    <w:uiPriority w:val="9"/>
    <w:unhideWhenUsed/>
    <w:qFormat/>
    <w:rsid w:val="00265046"/>
    <w:pPr>
      <w:keepNext w:val="0"/>
      <w:spacing w:before="0" w:after="200" w:line="276" w:lineRule="auto"/>
      <w:ind w:left="2126" w:hanging="708"/>
      <w:jc w:val="both"/>
      <w:outlineLvl w:val="4"/>
    </w:pPr>
    <w:rPr>
      <w:rFonts w:ascii="Trebuchet MS" w:hAnsi="Trebuchet MS"/>
      <w:b w:val="0"/>
      <w:iCs/>
      <w:sz w:val="20"/>
      <w:szCs w:val="20"/>
    </w:rPr>
  </w:style>
  <w:style w:type="paragraph" w:styleId="Antrat6">
    <w:name w:val="heading 6"/>
    <w:basedOn w:val="prastasis"/>
    <w:link w:val="Antrat6Diagrama"/>
    <w:uiPriority w:val="9"/>
    <w:unhideWhenUsed/>
    <w:qFormat/>
    <w:rsid w:val="00265046"/>
    <w:pPr>
      <w:spacing w:after="200" w:line="276" w:lineRule="auto"/>
      <w:ind w:left="2835" w:hanging="709"/>
      <w:jc w:val="both"/>
      <w:outlineLvl w:val="5"/>
    </w:pPr>
    <w:rPr>
      <w:rFonts w:ascii="Trebuchet MS" w:hAnsi="Trebuchet MS"/>
      <w:iCs/>
      <w:sz w:val="20"/>
      <w:lang w:eastAsia="lt-LT"/>
    </w:rPr>
  </w:style>
  <w:style w:type="paragraph" w:styleId="Antrat7">
    <w:name w:val="heading 7"/>
    <w:basedOn w:val="prastasis"/>
    <w:link w:val="Antrat7Diagrama"/>
    <w:uiPriority w:val="9"/>
    <w:unhideWhenUsed/>
    <w:qFormat/>
    <w:rsid w:val="00265046"/>
    <w:pPr>
      <w:spacing w:after="200" w:line="276" w:lineRule="auto"/>
      <w:ind w:left="3544" w:hanging="709"/>
      <w:jc w:val="both"/>
      <w:outlineLvl w:val="6"/>
    </w:pPr>
    <w:rPr>
      <w:rFonts w:ascii="Trebuchet MS" w:hAnsi="Trebuchet MS"/>
      <w:iCs/>
      <w:sz w:val="20"/>
      <w:lang w:eastAsia="lt-LT"/>
    </w:rPr>
  </w:style>
  <w:style w:type="paragraph" w:styleId="Antrat8">
    <w:name w:val="heading 8"/>
    <w:basedOn w:val="prastasis"/>
    <w:link w:val="Antrat8Diagrama"/>
    <w:uiPriority w:val="9"/>
    <w:unhideWhenUsed/>
    <w:qFormat/>
    <w:rsid w:val="00265046"/>
    <w:pPr>
      <w:spacing w:after="200" w:line="276" w:lineRule="auto"/>
      <w:ind w:left="4253" w:hanging="709"/>
      <w:jc w:val="both"/>
      <w:outlineLvl w:val="7"/>
    </w:pPr>
    <w:rPr>
      <w:rFonts w:ascii="Trebuchet MS" w:hAnsi="Trebuchet MS"/>
      <w:sz w:val="20"/>
      <w:lang w:eastAsia="lt-LT"/>
    </w:rPr>
  </w:style>
  <w:style w:type="paragraph" w:styleId="Antrat9">
    <w:name w:val="heading 9"/>
    <w:basedOn w:val="prastasis"/>
    <w:link w:val="Antrat9Diagrama"/>
    <w:uiPriority w:val="9"/>
    <w:unhideWhenUsed/>
    <w:qFormat/>
    <w:rsid w:val="00265046"/>
    <w:pPr>
      <w:spacing w:after="200" w:line="276" w:lineRule="auto"/>
      <w:ind w:left="4961" w:hanging="708"/>
      <w:jc w:val="both"/>
      <w:outlineLvl w:val="8"/>
    </w:pPr>
    <w:rPr>
      <w:rFonts w:ascii="Trebuchet MS" w:hAnsi="Trebuchet MS"/>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56B7B"/>
    <w:pPr>
      <w:tabs>
        <w:tab w:val="center" w:pos="4819"/>
        <w:tab w:val="right" w:pos="9638"/>
      </w:tabs>
    </w:pPr>
  </w:style>
  <w:style w:type="character" w:customStyle="1" w:styleId="PoratDiagrama">
    <w:name w:val="Poraštė Diagrama"/>
    <w:basedOn w:val="Numatytasispastraiposriftas"/>
    <w:link w:val="Porat"/>
    <w:uiPriority w:val="99"/>
    <w:rsid w:val="00056B7B"/>
  </w:style>
  <w:style w:type="character" w:styleId="Vietosrezervavimoenklotekstas">
    <w:name w:val="Placeholder Text"/>
    <w:basedOn w:val="Numatytasispastraiposriftas"/>
    <w:rsid w:val="00056B7B"/>
    <w:rPr>
      <w:color w:val="808080"/>
    </w:rPr>
  </w:style>
  <w:style w:type="paragraph" w:styleId="Puslapioinaostekstas">
    <w:name w:val="footnote text"/>
    <w:basedOn w:val="prastasis"/>
    <w:link w:val="PuslapioinaostekstasDiagrama"/>
    <w:rsid w:val="0004464C"/>
    <w:rPr>
      <w:sz w:val="20"/>
    </w:rPr>
  </w:style>
  <w:style w:type="character" w:customStyle="1" w:styleId="PuslapioinaostekstasDiagrama">
    <w:name w:val="Puslapio išnašos tekstas Diagrama"/>
    <w:basedOn w:val="Numatytasispastraiposriftas"/>
    <w:link w:val="Puslapioinaostekstas"/>
    <w:rsid w:val="0004464C"/>
    <w:rPr>
      <w:sz w:val="20"/>
    </w:rPr>
  </w:style>
  <w:style w:type="character" w:styleId="Puslapioinaosnuoroda">
    <w:name w:val="footnote reference"/>
    <w:unhideWhenUsed/>
    <w:rsid w:val="0004464C"/>
    <w:rPr>
      <w:vertAlign w:val="superscript"/>
    </w:rPr>
  </w:style>
  <w:style w:type="paragraph" w:styleId="Debesliotekstas">
    <w:name w:val="Balloon Text"/>
    <w:basedOn w:val="prastasis"/>
    <w:link w:val="DebesliotekstasDiagrama"/>
    <w:rsid w:val="005A3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A37D3"/>
    <w:rPr>
      <w:rFonts w:ascii="Tahoma" w:hAnsi="Tahoma" w:cs="Tahoma"/>
      <w:sz w:val="16"/>
      <w:szCs w:val="16"/>
    </w:rPr>
  </w:style>
  <w:style w:type="paragraph" w:styleId="Sraopastraipa">
    <w:name w:val="List Paragraph"/>
    <w:basedOn w:val="prastasis"/>
    <w:uiPriority w:val="34"/>
    <w:qFormat/>
    <w:rsid w:val="004C68EE"/>
    <w:pPr>
      <w:ind w:left="720" w:firstLine="851"/>
      <w:contextualSpacing/>
      <w:jc w:val="both"/>
    </w:pPr>
    <w:rPr>
      <w:rFonts w:eastAsiaTheme="minorHAnsi"/>
      <w:szCs w:val="24"/>
    </w:rPr>
  </w:style>
  <w:style w:type="character" w:styleId="Hipersaitas">
    <w:name w:val="Hyperlink"/>
    <w:basedOn w:val="Numatytasispastraiposriftas"/>
    <w:unhideWhenUsed/>
    <w:rsid w:val="00F4008C"/>
    <w:rPr>
      <w:color w:val="0000FF" w:themeColor="hyperlink"/>
      <w:u w:val="single"/>
    </w:rPr>
  </w:style>
  <w:style w:type="character" w:styleId="Komentaronuoroda">
    <w:name w:val="annotation reference"/>
    <w:basedOn w:val="Numatytasispastraiposriftas"/>
    <w:rsid w:val="00D435CE"/>
    <w:rPr>
      <w:sz w:val="16"/>
      <w:szCs w:val="16"/>
    </w:rPr>
  </w:style>
  <w:style w:type="paragraph" w:styleId="Komentarotekstas">
    <w:name w:val="annotation text"/>
    <w:basedOn w:val="prastasis"/>
    <w:link w:val="KomentarotekstasDiagrama"/>
    <w:rsid w:val="00D435CE"/>
    <w:rPr>
      <w:sz w:val="20"/>
    </w:rPr>
  </w:style>
  <w:style w:type="character" w:customStyle="1" w:styleId="KomentarotekstasDiagrama">
    <w:name w:val="Komentaro tekstas Diagrama"/>
    <w:basedOn w:val="Numatytasispastraiposriftas"/>
    <w:link w:val="Komentarotekstas"/>
    <w:rsid w:val="00D435CE"/>
    <w:rPr>
      <w:sz w:val="20"/>
    </w:rPr>
  </w:style>
  <w:style w:type="paragraph" w:styleId="Komentarotema">
    <w:name w:val="annotation subject"/>
    <w:basedOn w:val="Komentarotekstas"/>
    <w:next w:val="Komentarotekstas"/>
    <w:link w:val="KomentarotemaDiagrama"/>
    <w:uiPriority w:val="99"/>
    <w:rsid w:val="00D435CE"/>
    <w:rPr>
      <w:b/>
      <w:bCs/>
    </w:rPr>
  </w:style>
  <w:style w:type="character" w:customStyle="1" w:styleId="KomentarotemaDiagrama">
    <w:name w:val="Komentaro tema Diagrama"/>
    <w:basedOn w:val="KomentarotekstasDiagrama"/>
    <w:link w:val="Komentarotema"/>
    <w:uiPriority w:val="99"/>
    <w:rsid w:val="00D435CE"/>
    <w:rPr>
      <w:b/>
      <w:bCs/>
      <w:sz w:val="20"/>
    </w:rPr>
  </w:style>
  <w:style w:type="paragraph" w:styleId="prastasistinklapis">
    <w:name w:val="Normal (Web)"/>
    <w:basedOn w:val="prastasis"/>
    <w:uiPriority w:val="99"/>
    <w:unhideWhenUsed/>
    <w:rsid w:val="00AE2336"/>
    <w:pPr>
      <w:spacing w:before="100" w:beforeAutospacing="1" w:after="100" w:afterAutospacing="1"/>
    </w:pPr>
    <w:rPr>
      <w:szCs w:val="24"/>
      <w:lang w:val="en-US"/>
    </w:rPr>
  </w:style>
  <w:style w:type="paragraph" w:customStyle="1" w:styleId="Default">
    <w:name w:val="Default"/>
    <w:rsid w:val="00FC784B"/>
    <w:pPr>
      <w:autoSpaceDE w:val="0"/>
      <w:autoSpaceDN w:val="0"/>
      <w:adjustRightInd w:val="0"/>
    </w:pPr>
    <w:rPr>
      <w:color w:val="000000"/>
      <w:szCs w:val="24"/>
      <w:lang w:val="en-US"/>
    </w:rPr>
  </w:style>
  <w:style w:type="paragraph" w:styleId="Pataisymai">
    <w:name w:val="Revision"/>
    <w:hidden/>
    <w:uiPriority w:val="99"/>
    <w:semiHidden/>
    <w:rsid w:val="00DF0075"/>
  </w:style>
  <w:style w:type="character" w:customStyle="1" w:styleId="Antrat1Diagrama">
    <w:name w:val="Antraštė 1 Diagrama"/>
    <w:basedOn w:val="Numatytasispastraiposriftas"/>
    <w:link w:val="Antrat1"/>
    <w:rsid w:val="00C76B53"/>
    <w:rPr>
      <w:b/>
      <w:bCs/>
      <w:smallCaps/>
      <w:snapToGrid w:val="0"/>
      <w:szCs w:val="24"/>
      <w:lang w:eastAsia="en-GB"/>
    </w:rPr>
  </w:style>
  <w:style w:type="paragraph" w:styleId="Pavadinimas">
    <w:name w:val="Title"/>
    <w:basedOn w:val="prastasis"/>
    <w:link w:val="PavadinimasDiagrama"/>
    <w:qFormat/>
    <w:rsid w:val="00C76B53"/>
    <w:pPr>
      <w:jc w:val="center"/>
    </w:pPr>
    <w:rPr>
      <w:b/>
      <w:sz w:val="28"/>
      <w:lang w:val="en-GB" w:eastAsia="lt-LT"/>
    </w:rPr>
  </w:style>
  <w:style w:type="character" w:customStyle="1" w:styleId="PavadinimasDiagrama">
    <w:name w:val="Pavadinimas Diagrama"/>
    <w:basedOn w:val="Numatytasispastraiposriftas"/>
    <w:link w:val="Pavadinimas"/>
    <w:rsid w:val="00C76B53"/>
    <w:rPr>
      <w:b/>
      <w:sz w:val="28"/>
      <w:lang w:val="en-GB" w:eastAsia="lt-LT"/>
    </w:rPr>
  </w:style>
  <w:style w:type="paragraph" w:customStyle="1" w:styleId="Text1">
    <w:name w:val="Text 1"/>
    <w:basedOn w:val="prastasis"/>
    <w:rsid w:val="00C76B53"/>
    <w:pPr>
      <w:spacing w:after="240"/>
      <w:ind w:left="482"/>
      <w:jc w:val="both"/>
    </w:pPr>
    <w:rPr>
      <w:lang w:val="en-GB"/>
    </w:rPr>
  </w:style>
  <w:style w:type="character" w:customStyle="1" w:styleId="Antrat2Diagrama">
    <w:name w:val="Antraštė 2 Diagrama"/>
    <w:basedOn w:val="Numatytasispastraiposriftas"/>
    <w:link w:val="Antrat2"/>
    <w:uiPriority w:val="9"/>
    <w:rsid w:val="008D6FE8"/>
    <w:rPr>
      <w:sz w:val="28"/>
      <w:szCs w:val="24"/>
      <w:lang w:val="en-GB" w:eastAsia="de-DE"/>
    </w:rPr>
  </w:style>
  <w:style w:type="character" w:customStyle="1" w:styleId="Antrat3Diagrama">
    <w:name w:val="Antraštė 3 Diagrama"/>
    <w:basedOn w:val="Numatytasispastraiposriftas"/>
    <w:link w:val="Antrat3"/>
    <w:uiPriority w:val="9"/>
    <w:rsid w:val="008D6FE8"/>
    <w:rPr>
      <w:rFonts w:ascii="Arial" w:hAnsi="Arial" w:cs="Arial"/>
      <w:b/>
      <w:bCs/>
      <w:sz w:val="26"/>
      <w:szCs w:val="26"/>
      <w:lang w:eastAsia="lt-LT"/>
    </w:rPr>
  </w:style>
  <w:style w:type="character" w:customStyle="1" w:styleId="Antrat4Diagrama">
    <w:name w:val="Antraštė 4 Diagrama"/>
    <w:basedOn w:val="Numatytasispastraiposriftas"/>
    <w:link w:val="Antrat4"/>
    <w:rsid w:val="008D6FE8"/>
    <w:rPr>
      <w:b/>
      <w:bCs/>
      <w:sz w:val="28"/>
      <w:szCs w:val="28"/>
      <w:lang w:eastAsia="lt-LT"/>
    </w:rPr>
  </w:style>
  <w:style w:type="paragraph" w:customStyle="1" w:styleId="Style1">
    <w:name w:val="Style1"/>
    <w:basedOn w:val="prastasis"/>
    <w:rsid w:val="008D6FE8"/>
    <w:rPr>
      <w:lang w:eastAsia="lt-LT"/>
    </w:rPr>
  </w:style>
  <w:style w:type="paragraph" w:customStyle="1" w:styleId="Style4">
    <w:name w:val="Style 4"/>
    <w:basedOn w:val="prastasis"/>
    <w:rsid w:val="008D6FE8"/>
    <w:pPr>
      <w:widowControl w:val="0"/>
      <w:jc w:val="both"/>
    </w:pPr>
    <w:rPr>
      <w:noProof/>
      <w:color w:val="000000"/>
      <w:sz w:val="20"/>
      <w:lang w:eastAsia="lt-LT"/>
    </w:rPr>
  </w:style>
  <w:style w:type="paragraph" w:customStyle="1" w:styleId="Style3">
    <w:name w:val="Style3"/>
    <w:basedOn w:val="prastasis"/>
    <w:rsid w:val="008D6FE8"/>
    <w:pPr>
      <w:tabs>
        <w:tab w:val="num" w:pos="360"/>
      </w:tabs>
    </w:pPr>
    <w:rPr>
      <w:lang w:eastAsia="lt-LT"/>
    </w:rPr>
  </w:style>
  <w:style w:type="character" w:styleId="Puslapionumeris">
    <w:name w:val="page number"/>
    <w:basedOn w:val="Numatytasispastraiposriftas"/>
    <w:rsid w:val="008D6FE8"/>
  </w:style>
  <w:style w:type="paragraph" w:styleId="Antrats">
    <w:name w:val="header"/>
    <w:basedOn w:val="prastasis"/>
    <w:link w:val="AntratsDiagrama"/>
    <w:uiPriority w:val="99"/>
    <w:rsid w:val="008D6FE8"/>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8D6FE8"/>
    <w:rPr>
      <w:lang w:val="x-none" w:eastAsia="x-none"/>
    </w:rPr>
  </w:style>
  <w:style w:type="paragraph" w:customStyle="1" w:styleId="Debesliotekstas1">
    <w:name w:val="Debesėlio tekstas1"/>
    <w:basedOn w:val="prastasis"/>
    <w:semiHidden/>
    <w:rsid w:val="008D6FE8"/>
    <w:rPr>
      <w:rFonts w:ascii="Tahoma" w:hAnsi="Tahoma" w:cs="Tahoma"/>
      <w:sz w:val="16"/>
      <w:szCs w:val="16"/>
      <w:lang w:eastAsia="lt-LT"/>
    </w:rPr>
  </w:style>
  <w:style w:type="paragraph" w:customStyle="1" w:styleId="CharDiagramaCharCharDiagramaDiagramaDiagrama">
    <w:name w:val="Char Diagrama Char Char Diagrama Diagrama Diagrama"/>
    <w:basedOn w:val="prastasis"/>
    <w:rsid w:val="008D6FE8"/>
    <w:pPr>
      <w:spacing w:after="160" w:line="240" w:lineRule="exact"/>
    </w:pPr>
    <w:rPr>
      <w:rFonts w:ascii="Tahoma" w:hAnsi="Tahoma"/>
      <w:sz w:val="20"/>
      <w:lang w:val="en-US"/>
    </w:rPr>
  </w:style>
  <w:style w:type="paragraph" w:customStyle="1" w:styleId="Text3">
    <w:name w:val="Text 3"/>
    <w:basedOn w:val="prastasis"/>
    <w:rsid w:val="008D6FE8"/>
    <w:pPr>
      <w:tabs>
        <w:tab w:val="left" w:pos="2302"/>
      </w:tabs>
      <w:spacing w:after="240"/>
      <w:ind w:left="1202"/>
      <w:jc w:val="both"/>
    </w:pPr>
    <w:rPr>
      <w:lang w:val="en-GB"/>
    </w:rPr>
  </w:style>
  <w:style w:type="paragraph" w:styleId="prastojitrauka">
    <w:name w:val="Normal Indent"/>
    <w:basedOn w:val="prastasis"/>
    <w:rsid w:val="008D6FE8"/>
    <w:pPr>
      <w:spacing w:after="240"/>
      <w:ind w:left="720"/>
      <w:jc w:val="both"/>
    </w:pPr>
    <w:rPr>
      <w:lang w:val="en-GB"/>
    </w:rPr>
  </w:style>
  <w:style w:type="paragraph" w:customStyle="1" w:styleId="prastasistinklapis8">
    <w:name w:val="Įprastasis (tinklapis)8"/>
    <w:basedOn w:val="prastasis"/>
    <w:rsid w:val="008D6FE8"/>
    <w:pPr>
      <w:spacing w:before="75" w:after="75"/>
      <w:ind w:left="225" w:right="225"/>
    </w:pPr>
    <w:rPr>
      <w:sz w:val="22"/>
      <w:szCs w:val="22"/>
      <w:lang w:val="en-US"/>
    </w:rPr>
  </w:style>
  <w:style w:type="paragraph" w:styleId="Turinys3">
    <w:name w:val="toc 3"/>
    <w:basedOn w:val="prastasis"/>
    <w:next w:val="prastasis"/>
    <w:autoRedefine/>
    <w:semiHidden/>
    <w:rsid w:val="008D6FE8"/>
    <w:pPr>
      <w:ind w:left="480"/>
    </w:pPr>
    <w:rPr>
      <w:lang w:eastAsia="lt-LT"/>
    </w:rPr>
  </w:style>
  <w:style w:type="paragraph" w:styleId="Turinys2">
    <w:name w:val="toc 2"/>
    <w:basedOn w:val="prastasis"/>
    <w:next w:val="prastasis"/>
    <w:autoRedefine/>
    <w:semiHidden/>
    <w:rsid w:val="008D6FE8"/>
    <w:pPr>
      <w:ind w:left="240"/>
    </w:pPr>
    <w:rPr>
      <w:lang w:eastAsia="lt-LT"/>
    </w:rPr>
  </w:style>
  <w:style w:type="paragraph" w:styleId="Turinys1">
    <w:name w:val="toc 1"/>
    <w:basedOn w:val="prastasis"/>
    <w:next w:val="prastasis"/>
    <w:autoRedefine/>
    <w:semiHidden/>
    <w:rsid w:val="008D6FE8"/>
    <w:rPr>
      <w:lang w:eastAsia="lt-LT"/>
    </w:rPr>
  </w:style>
  <w:style w:type="paragraph" w:customStyle="1" w:styleId="Komentarotema1">
    <w:name w:val="Komentaro tema1"/>
    <w:basedOn w:val="Komentarotekstas"/>
    <w:next w:val="Komentarotekstas"/>
    <w:semiHidden/>
    <w:rsid w:val="008D6FE8"/>
    <w:rPr>
      <w:b/>
      <w:bCs/>
      <w:lang w:eastAsia="lt-LT"/>
    </w:rPr>
  </w:style>
  <w:style w:type="paragraph" w:customStyle="1" w:styleId="CharDiagramaCharCharDiagramaCharChar">
    <w:name w:val="Char Diagrama Char Char Diagrama Char Char"/>
    <w:basedOn w:val="prastasis"/>
    <w:rsid w:val="008D6FE8"/>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8D6FE8"/>
    <w:pPr>
      <w:shd w:val="clear" w:color="auto" w:fill="000080"/>
    </w:pPr>
    <w:rPr>
      <w:rFonts w:ascii="Tahoma" w:hAnsi="Tahoma" w:cs="Tahoma"/>
      <w:lang w:eastAsia="lt-LT"/>
    </w:rPr>
  </w:style>
  <w:style w:type="character" w:customStyle="1" w:styleId="DokumentostruktraDiagrama">
    <w:name w:val="Dokumento struktūra Diagrama"/>
    <w:basedOn w:val="Numatytasispastraiposriftas"/>
    <w:link w:val="Dokumentostruktra"/>
    <w:semiHidden/>
    <w:rsid w:val="008D6FE8"/>
    <w:rPr>
      <w:rFonts w:ascii="Tahoma" w:hAnsi="Tahoma" w:cs="Tahoma"/>
      <w:shd w:val="clear" w:color="auto" w:fill="000080"/>
      <w:lang w:eastAsia="lt-LT"/>
    </w:rPr>
  </w:style>
  <w:style w:type="paragraph" w:customStyle="1" w:styleId="Patvirtinta">
    <w:name w:val="Patvirtinta"/>
    <w:semiHidden/>
    <w:rsid w:val="008D6FE8"/>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eiksleliopavadinimas">
    <w:name w:val="Paveikslelio pavadinimas"/>
    <w:basedOn w:val="prastasis"/>
    <w:next w:val="prastasis"/>
    <w:rsid w:val="008D6FE8"/>
    <w:pPr>
      <w:keepLines/>
      <w:numPr>
        <w:numId w:val="12"/>
      </w:numPr>
      <w:spacing w:before="120" w:after="120"/>
      <w:jc w:val="center"/>
    </w:pPr>
    <w:rPr>
      <w:rFonts w:ascii="Arial" w:hAnsi="Arial"/>
      <w:b/>
      <w:sz w:val="20"/>
    </w:rPr>
  </w:style>
  <w:style w:type="paragraph" w:customStyle="1" w:styleId="CharDiagramaCharCharDiagramaDiagramaDiagramaDiagramaCharChar">
    <w:name w:val="Char Diagrama Char Char Diagrama Diagrama Diagrama Diagrama Char Char"/>
    <w:basedOn w:val="prastasis"/>
    <w:rsid w:val="008D6FE8"/>
    <w:pPr>
      <w:spacing w:after="160" w:line="240" w:lineRule="exact"/>
    </w:pPr>
    <w:rPr>
      <w:rFonts w:ascii="Tahoma" w:hAnsi="Tahoma"/>
      <w:sz w:val="20"/>
      <w:lang w:val="en-US"/>
    </w:rPr>
  </w:style>
  <w:style w:type="paragraph" w:customStyle="1" w:styleId="CharDiagramaCharCharDiagramaDiagramaDiagramaDiagrama">
    <w:name w:val="Char Diagrama Char Char Diagrama Diagrama Diagrama Diagrama"/>
    <w:basedOn w:val="prastasis"/>
    <w:rsid w:val="008D6FE8"/>
    <w:pPr>
      <w:spacing w:after="160" w:line="240" w:lineRule="exact"/>
    </w:pPr>
    <w:rPr>
      <w:rFonts w:ascii="Tahoma" w:hAnsi="Tahoma"/>
      <w:sz w:val="20"/>
      <w:lang w:val="en-US"/>
    </w:rPr>
  </w:style>
  <w:style w:type="paragraph" w:customStyle="1" w:styleId="Tekstas">
    <w:name w:val="Tekstas"/>
    <w:basedOn w:val="prastasis"/>
    <w:rsid w:val="008D6FE8"/>
    <w:pPr>
      <w:keepLines/>
      <w:spacing w:before="120" w:after="120"/>
      <w:ind w:firstLine="284"/>
      <w:jc w:val="both"/>
    </w:pPr>
    <w:rPr>
      <w:rFonts w:ascii="Arial" w:hAnsi="Arial" w:cs="Arial"/>
      <w:sz w:val="20"/>
    </w:rPr>
  </w:style>
  <w:style w:type="paragraph" w:customStyle="1" w:styleId="Pagrindinistekstas1">
    <w:name w:val="Pagrindinis tekstas1"/>
    <w:basedOn w:val="prastasis"/>
    <w:rsid w:val="008D6FE8"/>
    <w:pPr>
      <w:suppressAutoHyphens/>
      <w:autoSpaceDE w:val="0"/>
      <w:autoSpaceDN w:val="0"/>
      <w:adjustRightInd w:val="0"/>
      <w:spacing w:line="298" w:lineRule="auto"/>
      <w:ind w:firstLine="312"/>
      <w:jc w:val="both"/>
      <w:textAlignment w:val="center"/>
    </w:pPr>
    <w:rPr>
      <w:color w:val="000000"/>
      <w:sz w:val="20"/>
    </w:rPr>
  </w:style>
  <w:style w:type="paragraph" w:styleId="Pagrindinistekstas">
    <w:name w:val="Body Text"/>
    <w:basedOn w:val="prastasis"/>
    <w:link w:val="PagrindinistekstasDiagrama"/>
    <w:unhideWhenUsed/>
    <w:rsid w:val="008D6FE8"/>
    <w:pPr>
      <w:widowControl w:val="0"/>
      <w:suppressAutoHyphens/>
      <w:spacing w:after="120"/>
    </w:pPr>
    <w:rPr>
      <w:rFonts w:eastAsia="Lucida Sans Unicode"/>
      <w:szCs w:val="24"/>
      <w:lang w:val="x-none" w:eastAsia="ar-SA"/>
    </w:rPr>
  </w:style>
  <w:style w:type="character" w:customStyle="1" w:styleId="PagrindinistekstasDiagrama">
    <w:name w:val="Pagrindinis tekstas Diagrama"/>
    <w:basedOn w:val="Numatytasispastraiposriftas"/>
    <w:link w:val="Pagrindinistekstas"/>
    <w:rsid w:val="008D6FE8"/>
    <w:rPr>
      <w:rFonts w:eastAsia="Lucida Sans Unicode"/>
      <w:szCs w:val="24"/>
      <w:lang w:val="x-none" w:eastAsia="ar-SA"/>
    </w:rPr>
  </w:style>
  <w:style w:type="table" w:styleId="Lentelstinklelis">
    <w:name w:val="Table Grid"/>
    <w:basedOn w:val="prastojilentel"/>
    <w:rsid w:val="008D6FE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D6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8D6FE8"/>
    <w:rPr>
      <w:b/>
      <w:bCs/>
    </w:rPr>
  </w:style>
  <w:style w:type="character" w:styleId="Emfaz">
    <w:name w:val="Emphasis"/>
    <w:uiPriority w:val="20"/>
    <w:qFormat/>
    <w:rsid w:val="008D6FE8"/>
    <w:rPr>
      <w:i/>
      <w:iCs/>
    </w:rPr>
  </w:style>
  <w:style w:type="paragraph" w:customStyle="1" w:styleId="CharCharDiagramaCharChar">
    <w:name w:val="Char Char Diagrama Char Char"/>
    <w:basedOn w:val="prastasis"/>
    <w:rsid w:val="008D6FE8"/>
    <w:pPr>
      <w:spacing w:after="160" w:line="240" w:lineRule="exact"/>
    </w:pPr>
    <w:rPr>
      <w:rFonts w:ascii="Tahoma" w:hAnsi="Tahoma"/>
      <w:sz w:val="20"/>
      <w:lang w:val="en-US"/>
    </w:rPr>
  </w:style>
  <w:style w:type="paragraph" w:customStyle="1" w:styleId="CM1">
    <w:name w:val="CM1"/>
    <w:basedOn w:val="Default"/>
    <w:next w:val="Default"/>
    <w:uiPriority w:val="99"/>
    <w:rsid w:val="008D6FE8"/>
    <w:rPr>
      <w:rFonts w:ascii="EUAlbertina" w:hAnsi="EUAlbertina"/>
      <w:color w:val="auto"/>
      <w:lang w:val="lt-LT" w:eastAsia="lt-LT"/>
    </w:rPr>
  </w:style>
  <w:style w:type="paragraph" w:customStyle="1" w:styleId="CM3">
    <w:name w:val="CM3"/>
    <w:basedOn w:val="Default"/>
    <w:next w:val="Default"/>
    <w:uiPriority w:val="99"/>
    <w:rsid w:val="008D6FE8"/>
    <w:rPr>
      <w:rFonts w:ascii="EUAlbertina" w:hAnsi="EUAlbertina"/>
      <w:color w:val="auto"/>
      <w:lang w:val="lt-LT" w:eastAsia="lt-LT"/>
    </w:rPr>
  </w:style>
  <w:style w:type="character" w:customStyle="1" w:styleId="CommentTextChar1">
    <w:name w:val="Comment Text Char1"/>
    <w:uiPriority w:val="99"/>
    <w:locked/>
    <w:rsid w:val="008D6FE8"/>
    <w:rPr>
      <w:rFonts w:cs="Times New Roman"/>
      <w:lang w:val="lt-LT" w:eastAsia="lt-LT"/>
    </w:rPr>
  </w:style>
  <w:style w:type="paragraph" w:customStyle="1" w:styleId="ELEXPAktoRusis">
    <w:name w:val="ELEX_P_AktoRusis"/>
    <w:basedOn w:val="prastasis"/>
    <w:next w:val="prastasis"/>
    <w:rsid w:val="008D6FE8"/>
    <w:pPr>
      <w:ind w:firstLine="720"/>
      <w:jc w:val="center"/>
    </w:pPr>
    <w:rPr>
      <w:rFonts w:ascii="Arial" w:hAnsi="Arial"/>
      <w:caps/>
      <w:sz w:val="20"/>
    </w:rPr>
  </w:style>
  <w:style w:type="character" w:styleId="Perirtashipersaitas">
    <w:name w:val="FollowedHyperlink"/>
    <w:basedOn w:val="Numatytasispastraiposriftas"/>
    <w:unhideWhenUsed/>
    <w:rsid w:val="00F4177E"/>
    <w:rPr>
      <w:color w:val="800080" w:themeColor="followedHyperlink"/>
      <w:u w:val="single"/>
    </w:rPr>
  </w:style>
  <w:style w:type="character" w:customStyle="1" w:styleId="Antrat5Diagrama">
    <w:name w:val="Antraštė 5 Diagrama"/>
    <w:basedOn w:val="Numatytasispastraiposriftas"/>
    <w:link w:val="Antrat5"/>
    <w:uiPriority w:val="9"/>
    <w:rsid w:val="00265046"/>
    <w:rPr>
      <w:rFonts w:ascii="Trebuchet MS" w:hAnsi="Trebuchet MS"/>
      <w:bCs/>
      <w:iCs/>
      <w:sz w:val="20"/>
      <w:lang w:eastAsia="lt-LT"/>
    </w:rPr>
  </w:style>
  <w:style w:type="character" w:customStyle="1" w:styleId="Antrat6Diagrama">
    <w:name w:val="Antraštė 6 Diagrama"/>
    <w:basedOn w:val="Numatytasispastraiposriftas"/>
    <w:link w:val="Antrat6"/>
    <w:uiPriority w:val="9"/>
    <w:rsid w:val="00265046"/>
    <w:rPr>
      <w:rFonts w:ascii="Trebuchet MS" w:hAnsi="Trebuchet MS"/>
      <w:iCs/>
      <w:sz w:val="20"/>
      <w:lang w:eastAsia="lt-LT"/>
    </w:rPr>
  </w:style>
  <w:style w:type="character" w:customStyle="1" w:styleId="Antrat7Diagrama">
    <w:name w:val="Antraštė 7 Diagrama"/>
    <w:basedOn w:val="Numatytasispastraiposriftas"/>
    <w:link w:val="Antrat7"/>
    <w:uiPriority w:val="9"/>
    <w:rsid w:val="00265046"/>
    <w:rPr>
      <w:rFonts w:ascii="Trebuchet MS" w:hAnsi="Trebuchet MS"/>
      <w:iCs/>
      <w:sz w:val="20"/>
      <w:lang w:eastAsia="lt-LT"/>
    </w:rPr>
  </w:style>
  <w:style w:type="character" w:customStyle="1" w:styleId="Antrat8Diagrama">
    <w:name w:val="Antraštė 8 Diagrama"/>
    <w:basedOn w:val="Numatytasispastraiposriftas"/>
    <w:link w:val="Antrat8"/>
    <w:uiPriority w:val="9"/>
    <w:rsid w:val="00265046"/>
    <w:rPr>
      <w:rFonts w:ascii="Trebuchet MS" w:hAnsi="Trebuchet MS"/>
      <w:sz w:val="20"/>
      <w:lang w:eastAsia="lt-LT"/>
    </w:rPr>
  </w:style>
  <w:style w:type="character" w:customStyle="1" w:styleId="Antrat9Diagrama">
    <w:name w:val="Antraštė 9 Diagrama"/>
    <w:basedOn w:val="Numatytasispastraiposriftas"/>
    <w:link w:val="Antrat9"/>
    <w:uiPriority w:val="9"/>
    <w:rsid w:val="00265046"/>
    <w:rPr>
      <w:rFonts w:ascii="Trebuchet MS" w:hAnsi="Trebuchet MS"/>
      <w:iCs/>
      <w:sz w:val="20"/>
      <w:lang w:eastAsia="lt-LT"/>
    </w:rPr>
  </w:style>
  <w:style w:type="numbering" w:customStyle="1" w:styleId="Sraonra1">
    <w:name w:val="Sąrašo nėra1"/>
    <w:next w:val="Sraonra"/>
    <w:uiPriority w:val="99"/>
    <w:semiHidden/>
    <w:unhideWhenUsed/>
    <w:rsid w:val="00265046"/>
  </w:style>
  <w:style w:type="paragraph" w:customStyle="1" w:styleId="Preformatted">
    <w:name w:val="Preformatted"/>
    <w:basedOn w:val="prastasis"/>
    <w:rsid w:val="002650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snapToGrid w:val="0"/>
      <w:sz w:val="20"/>
    </w:rPr>
  </w:style>
  <w:style w:type="character" w:customStyle="1" w:styleId="ELEXCInstitucija">
    <w:name w:val="ELEX_C_Institucija"/>
    <w:rsid w:val="00265046"/>
    <w:rPr>
      <w:rFonts w:ascii="Arial" w:hAnsi="Arial"/>
      <w:sz w:val="20"/>
    </w:rPr>
  </w:style>
  <w:style w:type="paragraph" w:customStyle="1" w:styleId="ELEXPInstitucija">
    <w:name w:val="ELEX_P_Institucija"/>
    <w:basedOn w:val="prastasis"/>
    <w:next w:val="prastasis"/>
    <w:rsid w:val="00265046"/>
    <w:pPr>
      <w:ind w:firstLine="720"/>
      <w:jc w:val="center"/>
    </w:pPr>
    <w:rPr>
      <w:rFonts w:ascii="Arial" w:hAnsi="Arial"/>
      <w:caps/>
      <w:sz w:val="20"/>
    </w:rPr>
  </w:style>
  <w:style w:type="character" w:customStyle="1" w:styleId="ELEXCAktoRusis">
    <w:name w:val="ELEX_C_AktoRusis"/>
    <w:rsid w:val="00265046"/>
    <w:rPr>
      <w:rFonts w:ascii="Arial" w:hAnsi="Arial"/>
      <w:sz w:val="20"/>
    </w:rPr>
  </w:style>
  <w:style w:type="paragraph" w:customStyle="1" w:styleId="ELEXPAktoPavadinimas">
    <w:name w:val="ELEX_P_AktoPavadinimas"/>
    <w:basedOn w:val="prastasis"/>
    <w:next w:val="prastasis"/>
    <w:rsid w:val="00265046"/>
    <w:pPr>
      <w:ind w:firstLine="720"/>
      <w:jc w:val="center"/>
    </w:pPr>
    <w:rPr>
      <w:rFonts w:ascii="Arial" w:hAnsi="Arial"/>
      <w:b/>
      <w:caps/>
      <w:sz w:val="20"/>
    </w:rPr>
  </w:style>
  <w:style w:type="character" w:customStyle="1" w:styleId="ELEXCAktoPavadinimas">
    <w:name w:val="ELEX_C_AktoPavadinimas"/>
    <w:rsid w:val="00265046"/>
    <w:rPr>
      <w:rFonts w:ascii="Arial" w:hAnsi="Arial"/>
      <w:b/>
      <w:caps/>
      <w:sz w:val="20"/>
    </w:rPr>
  </w:style>
  <w:style w:type="paragraph" w:customStyle="1" w:styleId="ELEXPAktoPriemimoDataIrNumeris">
    <w:name w:val="ELEX_P_AktoPriemimoDataIrNumeris"/>
    <w:basedOn w:val="prastasis"/>
    <w:next w:val="prastasis"/>
    <w:rsid w:val="00265046"/>
    <w:pPr>
      <w:ind w:firstLine="720"/>
      <w:jc w:val="center"/>
    </w:pPr>
    <w:rPr>
      <w:rFonts w:ascii="Arial" w:hAnsi="Arial"/>
      <w:sz w:val="20"/>
    </w:rPr>
  </w:style>
  <w:style w:type="character" w:customStyle="1" w:styleId="ELEXCAktoPriemimoDataIrNumeris">
    <w:name w:val="ELEX_C_AktoPriemimoDataIrNumeris"/>
    <w:rsid w:val="00265046"/>
    <w:rPr>
      <w:rFonts w:ascii="Arial" w:hAnsi="Arial"/>
      <w:sz w:val="20"/>
    </w:rPr>
  </w:style>
  <w:style w:type="character" w:customStyle="1" w:styleId="ELEXCPriemimoVieta">
    <w:name w:val="ELEX_C_PriemimoVieta"/>
    <w:rsid w:val="00265046"/>
    <w:rPr>
      <w:rFonts w:ascii="Arial" w:hAnsi="Arial"/>
      <w:sz w:val="20"/>
    </w:rPr>
  </w:style>
  <w:style w:type="character" w:customStyle="1" w:styleId="ELEXCKeiciamoAktoAtributai">
    <w:name w:val="ELEX_C_KeiciamoAktoAtributai"/>
    <w:rsid w:val="00265046"/>
    <w:rPr>
      <w:rFonts w:ascii="Arial" w:hAnsi="Arial"/>
      <w:sz w:val="20"/>
    </w:rPr>
  </w:style>
  <w:style w:type="character" w:customStyle="1" w:styleId="ELEXCHerbas">
    <w:name w:val="ELEX_C_Herbas"/>
    <w:rsid w:val="00265046"/>
    <w:rPr>
      <w:rFonts w:ascii="Arial" w:hAnsi="Arial"/>
      <w:sz w:val="20"/>
    </w:rPr>
  </w:style>
  <w:style w:type="character" w:customStyle="1" w:styleId="ELEXCTekstas">
    <w:name w:val="ELEX_C_Tekstas"/>
    <w:rsid w:val="00265046"/>
    <w:rPr>
      <w:rFonts w:ascii="Arial" w:hAnsi="Arial"/>
      <w:sz w:val="20"/>
    </w:rPr>
  </w:style>
  <w:style w:type="character" w:customStyle="1" w:styleId="ELEXCStraipsnioPavadinimas">
    <w:name w:val="ELEX_C_StraipsnioPavadinimas"/>
    <w:rsid w:val="00265046"/>
    <w:rPr>
      <w:rFonts w:ascii="Arial" w:hAnsi="Arial"/>
      <w:sz w:val="20"/>
    </w:rPr>
  </w:style>
  <w:style w:type="character" w:customStyle="1" w:styleId="ELEXCDaliesPavadinimas">
    <w:name w:val="ELEX_C_DaliesPavadinimas"/>
    <w:rsid w:val="00265046"/>
    <w:rPr>
      <w:rFonts w:ascii="Arial" w:hAnsi="Arial"/>
      <w:sz w:val="20"/>
    </w:rPr>
  </w:style>
  <w:style w:type="character" w:customStyle="1" w:styleId="ELEXCStraipsnis">
    <w:name w:val="ELEX_C_Straipsnis"/>
    <w:rsid w:val="00265046"/>
    <w:rPr>
      <w:rFonts w:ascii="Arial" w:hAnsi="Arial"/>
      <w:sz w:val="20"/>
    </w:rPr>
  </w:style>
  <w:style w:type="character" w:customStyle="1" w:styleId="ELEXCPastraipa">
    <w:name w:val="ELEX_C_Pastraipa"/>
    <w:rsid w:val="00265046"/>
    <w:rPr>
      <w:rFonts w:ascii="Arial" w:hAnsi="Arial"/>
      <w:sz w:val="20"/>
    </w:rPr>
  </w:style>
  <w:style w:type="character" w:customStyle="1" w:styleId="ELEXCPunktas">
    <w:name w:val="ELEX_C_Punktas"/>
    <w:rsid w:val="00265046"/>
    <w:rPr>
      <w:rFonts w:ascii="Arial" w:hAnsi="Arial"/>
      <w:sz w:val="20"/>
    </w:rPr>
  </w:style>
  <w:style w:type="character" w:customStyle="1" w:styleId="ELEXCSignatura">
    <w:name w:val="ELEX_C_Signatura"/>
    <w:rsid w:val="00265046"/>
    <w:rPr>
      <w:rFonts w:ascii="Arial" w:hAnsi="Arial"/>
      <w:sz w:val="20"/>
    </w:rPr>
  </w:style>
  <w:style w:type="character" w:customStyle="1" w:styleId="ELEXCPriedas">
    <w:name w:val="ELEX_C_Priedas"/>
    <w:rsid w:val="00265046"/>
    <w:rPr>
      <w:rFonts w:ascii="Arial" w:hAnsi="Arial"/>
      <w:sz w:val="20"/>
    </w:rPr>
  </w:style>
  <w:style w:type="character" w:customStyle="1" w:styleId="ELEXCPriedoPavadinimas">
    <w:name w:val="ELEX_C_PriedoPavadinimas"/>
    <w:rsid w:val="00265046"/>
    <w:rPr>
      <w:rFonts w:ascii="Arial" w:hAnsi="Arial"/>
      <w:sz w:val="20"/>
    </w:rPr>
  </w:style>
  <w:style w:type="character" w:customStyle="1" w:styleId="ELEXCPriedoPatvirtinimoAtributai">
    <w:name w:val="ELEX_C_PriedoPatvirtinimoAtributai"/>
    <w:rsid w:val="00265046"/>
    <w:rPr>
      <w:rFonts w:ascii="Arial" w:hAnsi="Arial"/>
      <w:sz w:val="20"/>
    </w:rPr>
  </w:style>
  <w:style w:type="paragraph" w:customStyle="1" w:styleId="ELEXPPriemimoVieta">
    <w:name w:val="ELEX_P_PriemimoVieta"/>
    <w:basedOn w:val="prastasis"/>
    <w:next w:val="prastasis"/>
    <w:rsid w:val="00265046"/>
    <w:pPr>
      <w:ind w:firstLine="720"/>
      <w:jc w:val="center"/>
    </w:pPr>
    <w:rPr>
      <w:rFonts w:ascii="Arial" w:hAnsi="Arial"/>
      <w:sz w:val="20"/>
    </w:rPr>
  </w:style>
  <w:style w:type="paragraph" w:customStyle="1" w:styleId="ELEXPKeiciamoAktoAtributai">
    <w:name w:val="ELEX_P_KeiciamoAktoAtributai"/>
    <w:basedOn w:val="prastasis"/>
    <w:next w:val="prastasis"/>
    <w:rsid w:val="00265046"/>
    <w:pPr>
      <w:ind w:firstLine="720"/>
      <w:jc w:val="center"/>
    </w:pPr>
    <w:rPr>
      <w:rFonts w:ascii="Arial" w:hAnsi="Arial"/>
      <w:sz w:val="20"/>
    </w:rPr>
  </w:style>
  <w:style w:type="paragraph" w:customStyle="1" w:styleId="ELEXPHerbas">
    <w:name w:val="ELEX_P_Herbas"/>
    <w:basedOn w:val="prastasis"/>
    <w:rsid w:val="00265046"/>
    <w:pPr>
      <w:ind w:firstLine="720"/>
      <w:jc w:val="center"/>
    </w:pPr>
    <w:rPr>
      <w:rFonts w:ascii="Arial" w:hAnsi="Arial"/>
      <w:sz w:val="20"/>
    </w:rPr>
  </w:style>
  <w:style w:type="paragraph" w:customStyle="1" w:styleId="ELEXPTekstas">
    <w:name w:val="ELEX_P_Tekstas"/>
    <w:basedOn w:val="prastasis"/>
    <w:next w:val="prastasis"/>
    <w:rsid w:val="00265046"/>
    <w:pPr>
      <w:ind w:firstLine="720"/>
      <w:jc w:val="both"/>
    </w:pPr>
    <w:rPr>
      <w:rFonts w:ascii="Arial" w:hAnsi="Arial"/>
      <w:sz w:val="20"/>
    </w:rPr>
  </w:style>
  <w:style w:type="paragraph" w:customStyle="1" w:styleId="ELEXPStraipsnioPavadinimas">
    <w:name w:val="ELEX_P_StraipsnioPavadinimas"/>
    <w:basedOn w:val="prastasis"/>
    <w:next w:val="prastasis"/>
    <w:autoRedefine/>
    <w:rsid w:val="00265046"/>
    <w:pPr>
      <w:ind w:left="2410" w:hanging="1701"/>
      <w:jc w:val="both"/>
    </w:pPr>
    <w:rPr>
      <w:rFonts w:ascii="Arial" w:hAnsi="Arial"/>
      <w:b/>
      <w:sz w:val="20"/>
    </w:rPr>
  </w:style>
  <w:style w:type="paragraph" w:customStyle="1" w:styleId="ELEXPDaliesPavadinimas">
    <w:name w:val="ELEX_P_DaliesPavadinimas"/>
    <w:basedOn w:val="prastasis"/>
    <w:next w:val="prastasis"/>
    <w:rsid w:val="00265046"/>
    <w:pPr>
      <w:ind w:firstLine="720"/>
      <w:jc w:val="center"/>
    </w:pPr>
    <w:rPr>
      <w:rFonts w:ascii="Arial" w:hAnsi="Arial"/>
      <w:caps/>
      <w:sz w:val="20"/>
    </w:rPr>
  </w:style>
  <w:style w:type="paragraph" w:customStyle="1" w:styleId="ELEXPStraipsnis">
    <w:name w:val="ELEX_P_Straipsnis"/>
    <w:basedOn w:val="prastasis"/>
    <w:next w:val="prastasis"/>
    <w:rsid w:val="00265046"/>
    <w:pPr>
      <w:ind w:firstLine="284"/>
      <w:jc w:val="both"/>
    </w:pPr>
    <w:rPr>
      <w:rFonts w:ascii="Arial" w:hAnsi="Arial"/>
      <w:sz w:val="20"/>
    </w:rPr>
  </w:style>
  <w:style w:type="paragraph" w:customStyle="1" w:styleId="ELEXPPastraipa">
    <w:name w:val="ELEX_P_Pastraipa"/>
    <w:basedOn w:val="prastasis"/>
    <w:next w:val="prastasis"/>
    <w:rsid w:val="00265046"/>
    <w:pPr>
      <w:ind w:firstLine="284"/>
      <w:jc w:val="both"/>
    </w:pPr>
    <w:rPr>
      <w:rFonts w:ascii="Arial" w:hAnsi="Arial"/>
      <w:sz w:val="20"/>
    </w:rPr>
  </w:style>
  <w:style w:type="paragraph" w:customStyle="1" w:styleId="ELEXPPunktas">
    <w:name w:val="ELEX_P_Punktas"/>
    <w:basedOn w:val="prastasis"/>
    <w:next w:val="prastasis"/>
    <w:rsid w:val="00265046"/>
    <w:pPr>
      <w:ind w:firstLine="284"/>
      <w:jc w:val="both"/>
    </w:pPr>
    <w:rPr>
      <w:rFonts w:ascii="Arial" w:hAnsi="Arial"/>
      <w:sz w:val="20"/>
    </w:rPr>
  </w:style>
  <w:style w:type="paragraph" w:customStyle="1" w:styleId="ELEXPSignatura">
    <w:name w:val="ELEX_P_Signatura"/>
    <w:basedOn w:val="prastasis"/>
    <w:next w:val="prastasis"/>
    <w:rsid w:val="00265046"/>
    <w:pPr>
      <w:tabs>
        <w:tab w:val="right" w:pos="9639"/>
      </w:tabs>
      <w:ind w:firstLine="720"/>
    </w:pPr>
    <w:rPr>
      <w:rFonts w:ascii="Arial" w:hAnsi="Arial"/>
      <w:caps/>
      <w:sz w:val="20"/>
    </w:rPr>
  </w:style>
  <w:style w:type="paragraph" w:customStyle="1" w:styleId="ELEXPPriedas">
    <w:name w:val="ELEX_P_Priedas"/>
    <w:basedOn w:val="prastasis"/>
    <w:next w:val="prastasis"/>
    <w:rsid w:val="00265046"/>
    <w:pPr>
      <w:ind w:left="5103" w:firstLine="720"/>
      <w:jc w:val="both"/>
    </w:pPr>
    <w:rPr>
      <w:rFonts w:ascii="Arial" w:hAnsi="Arial"/>
      <w:sz w:val="20"/>
    </w:rPr>
  </w:style>
  <w:style w:type="paragraph" w:customStyle="1" w:styleId="ELEXPPriedoPavadinimas">
    <w:name w:val="ELEX_P_PriedoPavadinimas"/>
    <w:basedOn w:val="prastasis"/>
    <w:next w:val="prastasis"/>
    <w:rsid w:val="00265046"/>
    <w:pPr>
      <w:ind w:firstLine="720"/>
      <w:jc w:val="center"/>
    </w:pPr>
    <w:rPr>
      <w:rFonts w:ascii="Arial" w:hAnsi="Arial"/>
      <w:caps/>
      <w:sz w:val="20"/>
    </w:rPr>
  </w:style>
  <w:style w:type="paragraph" w:customStyle="1" w:styleId="ELEXPPriedoPatvirtinimoAtributai">
    <w:name w:val="ELEX_P_PriedoPatvirtinimoAtributai"/>
    <w:basedOn w:val="prastasis"/>
    <w:next w:val="prastasis"/>
    <w:rsid w:val="00265046"/>
    <w:pPr>
      <w:ind w:firstLine="720"/>
      <w:jc w:val="right"/>
    </w:pPr>
    <w:rPr>
      <w:rFonts w:ascii="Arial" w:hAnsi="Arial"/>
      <w:sz w:val="20"/>
    </w:rPr>
  </w:style>
  <w:style w:type="numbering" w:customStyle="1" w:styleId="NoList1">
    <w:name w:val="No List1"/>
    <w:next w:val="Sraonra"/>
    <w:semiHidden/>
    <w:rsid w:val="00265046"/>
  </w:style>
  <w:style w:type="paragraph" w:customStyle="1" w:styleId="Style2">
    <w:name w:val="Style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40">
    <w:name w:val="Style4"/>
    <w:basedOn w:val="prastasis"/>
    <w:rsid w:val="00265046"/>
    <w:pPr>
      <w:widowControl w:val="0"/>
      <w:autoSpaceDE w:val="0"/>
      <w:autoSpaceDN w:val="0"/>
      <w:adjustRightInd w:val="0"/>
      <w:spacing w:line="259" w:lineRule="exact"/>
      <w:ind w:firstLine="720"/>
      <w:jc w:val="both"/>
    </w:pPr>
    <w:rPr>
      <w:rFonts w:ascii="Arial" w:hAnsi="Arial" w:cs="Arial"/>
      <w:sz w:val="20"/>
      <w:szCs w:val="24"/>
      <w:lang w:eastAsia="lt-LT"/>
    </w:rPr>
  </w:style>
  <w:style w:type="paragraph" w:customStyle="1" w:styleId="Style5">
    <w:name w:val="Style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
    <w:name w:val="Style6"/>
    <w:basedOn w:val="prastasis"/>
    <w:rsid w:val="00265046"/>
    <w:pPr>
      <w:widowControl w:val="0"/>
      <w:autoSpaceDE w:val="0"/>
      <w:autoSpaceDN w:val="0"/>
      <w:adjustRightInd w:val="0"/>
      <w:spacing w:line="240" w:lineRule="exact"/>
      <w:ind w:firstLine="331"/>
      <w:jc w:val="both"/>
    </w:pPr>
    <w:rPr>
      <w:rFonts w:ascii="Arial" w:hAnsi="Arial" w:cs="Arial"/>
      <w:sz w:val="20"/>
      <w:szCs w:val="24"/>
      <w:lang w:eastAsia="lt-LT"/>
    </w:rPr>
  </w:style>
  <w:style w:type="paragraph" w:customStyle="1" w:styleId="Style7">
    <w:name w:val="Style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8">
    <w:name w:val="Style8"/>
    <w:basedOn w:val="prastasis"/>
    <w:rsid w:val="00265046"/>
    <w:pPr>
      <w:widowControl w:val="0"/>
      <w:autoSpaceDE w:val="0"/>
      <w:autoSpaceDN w:val="0"/>
      <w:adjustRightInd w:val="0"/>
      <w:spacing w:line="240" w:lineRule="exact"/>
      <w:ind w:firstLine="322"/>
      <w:jc w:val="both"/>
    </w:pPr>
    <w:rPr>
      <w:rFonts w:ascii="Arial" w:hAnsi="Arial" w:cs="Arial"/>
      <w:sz w:val="20"/>
      <w:szCs w:val="24"/>
      <w:lang w:eastAsia="lt-LT"/>
    </w:rPr>
  </w:style>
  <w:style w:type="paragraph" w:customStyle="1" w:styleId="Style9">
    <w:name w:val="Style9"/>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0">
    <w:name w:val="Style10"/>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1">
    <w:name w:val="Style1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2">
    <w:name w:val="Style12"/>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3">
    <w:name w:val="Style13"/>
    <w:basedOn w:val="prastasis"/>
    <w:rsid w:val="00265046"/>
    <w:pPr>
      <w:widowControl w:val="0"/>
      <w:autoSpaceDE w:val="0"/>
      <w:autoSpaceDN w:val="0"/>
      <w:adjustRightInd w:val="0"/>
      <w:spacing w:line="240" w:lineRule="exact"/>
      <w:ind w:hanging="1138"/>
    </w:pPr>
    <w:rPr>
      <w:rFonts w:ascii="Arial" w:hAnsi="Arial" w:cs="Arial"/>
      <w:sz w:val="20"/>
      <w:szCs w:val="24"/>
      <w:lang w:eastAsia="lt-LT"/>
    </w:rPr>
  </w:style>
  <w:style w:type="paragraph" w:customStyle="1" w:styleId="Style14">
    <w:name w:val="Style14"/>
    <w:basedOn w:val="prastasis"/>
    <w:rsid w:val="00265046"/>
    <w:pPr>
      <w:widowControl w:val="0"/>
      <w:autoSpaceDE w:val="0"/>
      <w:autoSpaceDN w:val="0"/>
      <w:adjustRightInd w:val="0"/>
      <w:spacing w:line="259" w:lineRule="exact"/>
      <w:ind w:firstLine="427"/>
    </w:pPr>
    <w:rPr>
      <w:rFonts w:ascii="Arial" w:hAnsi="Arial" w:cs="Arial"/>
      <w:sz w:val="20"/>
      <w:szCs w:val="24"/>
      <w:lang w:eastAsia="lt-LT"/>
    </w:rPr>
  </w:style>
  <w:style w:type="paragraph" w:customStyle="1" w:styleId="Style15">
    <w:name w:val="Style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265046"/>
    <w:pPr>
      <w:widowControl w:val="0"/>
      <w:autoSpaceDE w:val="0"/>
      <w:autoSpaceDN w:val="0"/>
      <w:adjustRightInd w:val="0"/>
      <w:spacing w:line="235" w:lineRule="exact"/>
      <w:ind w:firstLine="312"/>
      <w:jc w:val="both"/>
    </w:pPr>
    <w:rPr>
      <w:rFonts w:ascii="Arial" w:hAnsi="Arial" w:cs="Arial"/>
      <w:sz w:val="20"/>
      <w:szCs w:val="24"/>
      <w:lang w:eastAsia="lt-LT"/>
    </w:rPr>
  </w:style>
  <w:style w:type="paragraph" w:customStyle="1" w:styleId="Style17">
    <w:name w:val="Style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
    <w:name w:val="Style18"/>
    <w:basedOn w:val="prastasis"/>
    <w:rsid w:val="00265046"/>
    <w:pPr>
      <w:widowControl w:val="0"/>
      <w:autoSpaceDE w:val="0"/>
      <w:autoSpaceDN w:val="0"/>
      <w:adjustRightInd w:val="0"/>
      <w:spacing w:line="136" w:lineRule="exact"/>
      <w:ind w:firstLine="101"/>
      <w:jc w:val="both"/>
    </w:pPr>
    <w:rPr>
      <w:rFonts w:ascii="Arial" w:hAnsi="Arial" w:cs="Arial"/>
      <w:sz w:val="20"/>
      <w:szCs w:val="24"/>
      <w:lang w:eastAsia="lt-LT"/>
    </w:rPr>
  </w:style>
  <w:style w:type="paragraph" w:customStyle="1" w:styleId="Style19">
    <w:name w:val="Style1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0">
    <w:name w:val="Style20"/>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21">
    <w:name w:val="Style21"/>
    <w:basedOn w:val="prastasis"/>
    <w:rsid w:val="00265046"/>
    <w:pPr>
      <w:widowControl w:val="0"/>
      <w:autoSpaceDE w:val="0"/>
      <w:autoSpaceDN w:val="0"/>
      <w:adjustRightInd w:val="0"/>
      <w:spacing w:line="240" w:lineRule="exact"/>
      <w:ind w:firstLine="326"/>
      <w:jc w:val="both"/>
    </w:pPr>
    <w:rPr>
      <w:rFonts w:ascii="Arial" w:hAnsi="Arial" w:cs="Arial"/>
      <w:sz w:val="20"/>
      <w:szCs w:val="24"/>
      <w:lang w:eastAsia="lt-LT"/>
    </w:rPr>
  </w:style>
  <w:style w:type="paragraph" w:customStyle="1" w:styleId="Style22">
    <w:name w:val="Style22"/>
    <w:basedOn w:val="prastasis"/>
    <w:rsid w:val="00265046"/>
    <w:pPr>
      <w:widowControl w:val="0"/>
      <w:autoSpaceDE w:val="0"/>
      <w:autoSpaceDN w:val="0"/>
      <w:adjustRightInd w:val="0"/>
      <w:spacing w:line="221" w:lineRule="exact"/>
      <w:ind w:firstLine="720"/>
      <w:jc w:val="both"/>
    </w:pPr>
    <w:rPr>
      <w:rFonts w:ascii="Arial" w:hAnsi="Arial" w:cs="Arial"/>
      <w:sz w:val="20"/>
      <w:szCs w:val="24"/>
      <w:lang w:eastAsia="lt-LT"/>
    </w:rPr>
  </w:style>
  <w:style w:type="paragraph" w:customStyle="1" w:styleId="Style23">
    <w:name w:val="Style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4">
    <w:name w:val="Style24"/>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25">
    <w:name w:val="Style25"/>
    <w:basedOn w:val="prastasis"/>
    <w:rsid w:val="00265046"/>
    <w:pPr>
      <w:widowControl w:val="0"/>
      <w:autoSpaceDE w:val="0"/>
      <w:autoSpaceDN w:val="0"/>
      <w:adjustRightInd w:val="0"/>
      <w:spacing w:line="187" w:lineRule="exact"/>
      <w:ind w:firstLine="62"/>
      <w:jc w:val="both"/>
    </w:pPr>
    <w:rPr>
      <w:rFonts w:ascii="Arial" w:hAnsi="Arial" w:cs="Arial"/>
      <w:sz w:val="20"/>
      <w:szCs w:val="24"/>
      <w:lang w:eastAsia="lt-LT"/>
    </w:rPr>
  </w:style>
  <w:style w:type="paragraph" w:customStyle="1" w:styleId="Style26">
    <w:name w:val="Style2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7">
    <w:name w:val="Style2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28">
    <w:name w:val="Style28"/>
    <w:basedOn w:val="prastasis"/>
    <w:rsid w:val="00265046"/>
    <w:pPr>
      <w:widowControl w:val="0"/>
      <w:autoSpaceDE w:val="0"/>
      <w:autoSpaceDN w:val="0"/>
      <w:adjustRightInd w:val="0"/>
      <w:spacing w:line="385" w:lineRule="exact"/>
      <w:ind w:firstLine="720"/>
      <w:jc w:val="both"/>
    </w:pPr>
    <w:rPr>
      <w:rFonts w:ascii="Arial" w:hAnsi="Arial" w:cs="Arial"/>
      <w:sz w:val="20"/>
      <w:szCs w:val="24"/>
      <w:lang w:eastAsia="lt-LT"/>
    </w:rPr>
  </w:style>
  <w:style w:type="paragraph" w:customStyle="1" w:styleId="Style29">
    <w:name w:val="Style29"/>
    <w:basedOn w:val="prastasis"/>
    <w:rsid w:val="00265046"/>
    <w:pPr>
      <w:widowControl w:val="0"/>
      <w:autoSpaceDE w:val="0"/>
      <w:autoSpaceDN w:val="0"/>
      <w:adjustRightInd w:val="0"/>
      <w:spacing w:line="235" w:lineRule="exact"/>
      <w:ind w:firstLine="720"/>
      <w:jc w:val="both"/>
    </w:pPr>
    <w:rPr>
      <w:rFonts w:ascii="Arial" w:hAnsi="Arial" w:cs="Arial"/>
      <w:sz w:val="20"/>
      <w:szCs w:val="24"/>
      <w:lang w:eastAsia="lt-LT"/>
    </w:rPr>
  </w:style>
  <w:style w:type="paragraph" w:customStyle="1" w:styleId="Style30">
    <w:name w:val="Style30"/>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1">
    <w:name w:val="Style3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32">
    <w:name w:val="Style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3">
    <w:name w:val="Style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4">
    <w:name w:val="Style3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6">
    <w:name w:val="Style3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7">
    <w:name w:val="Style37"/>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38">
    <w:name w:val="Style3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265046"/>
    <w:pPr>
      <w:widowControl w:val="0"/>
      <w:autoSpaceDE w:val="0"/>
      <w:autoSpaceDN w:val="0"/>
      <w:adjustRightInd w:val="0"/>
      <w:spacing w:line="189" w:lineRule="exact"/>
      <w:ind w:firstLine="720"/>
    </w:pPr>
    <w:rPr>
      <w:rFonts w:ascii="Arial" w:hAnsi="Arial" w:cs="Arial"/>
      <w:sz w:val="20"/>
      <w:szCs w:val="24"/>
      <w:lang w:eastAsia="lt-LT"/>
    </w:rPr>
  </w:style>
  <w:style w:type="paragraph" w:customStyle="1" w:styleId="Style400">
    <w:name w:val="Style40"/>
    <w:basedOn w:val="prastasis"/>
    <w:rsid w:val="00265046"/>
    <w:pPr>
      <w:widowControl w:val="0"/>
      <w:autoSpaceDE w:val="0"/>
      <w:autoSpaceDN w:val="0"/>
      <w:adjustRightInd w:val="0"/>
      <w:spacing w:line="156" w:lineRule="exact"/>
      <w:ind w:firstLine="720"/>
      <w:jc w:val="both"/>
    </w:pPr>
    <w:rPr>
      <w:rFonts w:ascii="Arial" w:hAnsi="Arial" w:cs="Arial"/>
      <w:sz w:val="20"/>
      <w:szCs w:val="24"/>
      <w:lang w:eastAsia="lt-LT"/>
    </w:rPr>
  </w:style>
  <w:style w:type="paragraph" w:customStyle="1" w:styleId="Style41">
    <w:name w:val="Style4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42">
    <w:name w:val="Style42"/>
    <w:basedOn w:val="prastasis"/>
    <w:rsid w:val="00265046"/>
    <w:pPr>
      <w:widowControl w:val="0"/>
      <w:autoSpaceDE w:val="0"/>
      <w:autoSpaceDN w:val="0"/>
      <w:adjustRightInd w:val="0"/>
      <w:spacing w:line="158" w:lineRule="exact"/>
      <w:ind w:firstLine="720"/>
      <w:jc w:val="both"/>
    </w:pPr>
    <w:rPr>
      <w:rFonts w:ascii="Arial" w:hAnsi="Arial" w:cs="Arial"/>
      <w:sz w:val="20"/>
      <w:szCs w:val="24"/>
      <w:lang w:eastAsia="lt-LT"/>
    </w:rPr>
  </w:style>
  <w:style w:type="paragraph" w:customStyle="1" w:styleId="Style43">
    <w:name w:val="Style4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4">
    <w:name w:val="Style44"/>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45">
    <w:name w:val="Style45"/>
    <w:basedOn w:val="prastasis"/>
    <w:rsid w:val="00265046"/>
    <w:pPr>
      <w:widowControl w:val="0"/>
      <w:autoSpaceDE w:val="0"/>
      <w:autoSpaceDN w:val="0"/>
      <w:adjustRightInd w:val="0"/>
      <w:spacing w:line="384" w:lineRule="exact"/>
      <w:ind w:firstLine="720"/>
      <w:jc w:val="center"/>
    </w:pPr>
    <w:rPr>
      <w:rFonts w:ascii="Arial" w:hAnsi="Arial" w:cs="Arial"/>
      <w:sz w:val="20"/>
      <w:szCs w:val="24"/>
      <w:lang w:eastAsia="lt-LT"/>
    </w:rPr>
  </w:style>
  <w:style w:type="paragraph" w:customStyle="1" w:styleId="Style46">
    <w:name w:val="Style4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7">
    <w:name w:val="Style47"/>
    <w:basedOn w:val="prastasis"/>
    <w:rsid w:val="00265046"/>
    <w:pPr>
      <w:widowControl w:val="0"/>
      <w:autoSpaceDE w:val="0"/>
      <w:autoSpaceDN w:val="0"/>
      <w:adjustRightInd w:val="0"/>
      <w:spacing w:line="269" w:lineRule="exact"/>
      <w:ind w:firstLine="67"/>
      <w:jc w:val="both"/>
    </w:pPr>
    <w:rPr>
      <w:rFonts w:ascii="Arial" w:hAnsi="Arial" w:cs="Arial"/>
      <w:sz w:val="20"/>
      <w:szCs w:val="24"/>
      <w:lang w:eastAsia="lt-LT"/>
    </w:rPr>
  </w:style>
  <w:style w:type="paragraph" w:customStyle="1" w:styleId="Style48">
    <w:name w:val="Style4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49">
    <w:name w:val="Style49"/>
    <w:basedOn w:val="prastasis"/>
    <w:rsid w:val="00265046"/>
    <w:pPr>
      <w:widowControl w:val="0"/>
      <w:autoSpaceDE w:val="0"/>
      <w:autoSpaceDN w:val="0"/>
      <w:adjustRightInd w:val="0"/>
      <w:spacing w:line="216" w:lineRule="exact"/>
      <w:ind w:firstLine="864"/>
      <w:jc w:val="both"/>
    </w:pPr>
    <w:rPr>
      <w:rFonts w:ascii="Arial" w:hAnsi="Arial" w:cs="Arial"/>
      <w:sz w:val="20"/>
      <w:szCs w:val="24"/>
      <w:lang w:eastAsia="lt-LT"/>
    </w:rPr>
  </w:style>
  <w:style w:type="paragraph" w:customStyle="1" w:styleId="Style50">
    <w:name w:val="Style5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52">
    <w:name w:val="Style5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53">
    <w:name w:val="Style53"/>
    <w:basedOn w:val="prastasis"/>
    <w:rsid w:val="00265046"/>
    <w:pPr>
      <w:widowControl w:val="0"/>
      <w:autoSpaceDE w:val="0"/>
      <w:autoSpaceDN w:val="0"/>
      <w:adjustRightInd w:val="0"/>
      <w:spacing w:line="216" w:lineRule="exact"/>
      <w:ind w:firstLine="720"/>
      <w:jc w:val="both"/>
    </w:pPr>
    <w:rPr>
      <w:rFonts w:ascii="Arial" w:hAnsi="Arial" w:cs="Arial"/>
      <w:sz w:val="20"/>
      <w:szCs w:val="24"/>
      <w:lang w:eastAsia="lt-LT"/>
    </w:rPr>
  </w:style>
  <w:style w:type="paragraph" w:customStyle="1" w:styleId="Style54">
    <w:name w:val="Style5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5">
    <w:name w:val="Style5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56">
    <w:name w:val="Style56"/>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57">
    <w:name w:val="Style57"/>
    <w:basedOn w:val="prastasis"/>
    <w:rsid w:val="00265046"/>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58">
    <w:name w:val="Style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9">
    <w:name w:val="Style5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0">
    <w:name w:val="Style6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1">
    <w:name w:val="Style61"/>
    <w:basedOn w:val="prastasis"/>
    <w:rsid w:val="00265046"/>
    <w:pPr>
      <w:widowControl w:val="0"/>
      <w:autoSpaceDE w:val="0"/>
      <w:autoSpaceDN w:val="0"/>
      <w:adjustRightInd w:val="0"/>
      <w:spacing w:line="192" w:lineRule="exact"/>
      <w:ind w:firstLine="312"/>
      <w:jc w:val="both"/>
    </w:pPr>
    <w:rPr>
      <w:rFonts w:ascii="Arial" w:hAnsi="Arial" w:cs="Arial"/>
      <w:sz w:val="20"/>
      <w:szCs w:val="24"/>
      <w:lang w:eastAsia="lt-LT"/>
    </w:rPr>
  </w:style>
  <w:style w:type="paragraph" w:customStyle="1" w:styleId="Style62">
    <w:name w:val="Style62"/>
    <w:basedOn w:val="prastasis"/>
    <w:rsid w:val="00265046"/>
    <w:pPr>
      <w:widowControl w:val="0"/>
      <w:autoSpaceDE w:val="0"/>
      <w:autoSpaceDN w:val="0"/>
      <w:adjustRightInd w:val="0"/>
      <w:spacing w:line="158" w:lineRule="exact"/>
      <w:ind w:firstLine="696"/>
    </w:pPr>
    <w:rPr>
      <w:rFonts w:ascii="Arial" w:hAnsi="Arial" w:cs="Arial"/>
      <w:sz w:val="20"/>
      <w:szCs w:val="24"/>
      <w:lang w:eastAsia="lt-LT"/>
    </w:rPr>
  </w:style>
  <w:style w:type="paragraph" w:customStyle="1" w:styleId="Style63">
    <w:name w:val="Style63"/>
    <w:basedOn w:val="prastasis"/>
    <w:rsid w:val="00265046"/>
    <w:pPr>
      <w:widowControl w:val="0"/>
      <w:autoSpaceDE w:val="0"/>
      <w:autoSpaceDN w:val="0"/>
      <w:adjustRightInd w:val="0"/>
      <w:spacing w:line="91" w:lineRule="exact"/>
      <w:ind w:firstLine="720"/>
      <w:jc w:val="both"/>
    </w:pPr>
    <w:rPr>
      <w:rFonts w:ascii="Arial" w:hAnsi="Arial" w:cs="Arial"/>
      <w:sz w:val="20"/>
      <w:szCs w:val="24"/>
      <w:lang w:eastAsia="lt-LT"/>
    </w:rPr>
  </w:style>
  <w:style w:type="paragraph" w:customStyle="1" w:styleId="Style64">
    <w:name w:val="Style64"/>
    <w:basedOn w:val="prastasis"/>
    <w:rsid w:val="00265046"/>
    <w:pPr>
      <w:widowControl w:val="0"/>
      <w:autoSpaceDE w:val="0"/>
      <w:autoSpaceDN w:val="0"/>
      <w:adjustRightInd w:val="0"/>
      <w:spacing w:line="216" w:lineRule="exact"/>
      <w:ind w:firstLine="850"/>
    </w:pPr>
    <w:rPr>
      <w:rFonts w:ascii="Arial" w:hAnsi="Arial" w:cs="Arial"/>
      <w:sz w:val="20"/>
      <w:szCs w:val="24"/>
      <w:lang w:eastAsia="lt-LT"/>
    </w:rPr>
  </w:style>
  <w:style w:type="paragraph" w:customStyle="1" w:styleId="Style65">
    <w:name w:val="Style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265046"/>
    <w:pPr>
      <w:widowControl w:val="0"/>
      <w:autoSpaceDE w:val="0"/>
      <w:autoSpaceDN w:val="0"/>
      <w:adjustRightInd w:val="0"/>
      <w:spacing w:line="264" w:lineRule="exact"/>
      <w:ind w:firstLine="850"/>
    </w:pPr>
    <w:rPr>
      <w:rFonts w:ascii="Arial" w:hAnsi="Arial" w:cs="Arial"/>
      <w:sz w:val="20"/>
      <w:szCs w:val="24"/>
      <w:lang w:eastAsia="lt-LT"/>
    </w:rPr>
  </w:style>
  <w:style w:type="paragraph" w:customStyle="1" w:styleId="Style67">
    <w:name w:val="Style6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8">
    <w:name w:val="Style68"/>
    <w:basedOn w:val="prastasis"/>
    <w:rsid w:val="00265046"/>
    <w:pPr>
      <w:widowControl w:val="0"/>
      <w:autoSpaceDE w:val="0"/>
      <w:autoSpaceDN w:val="0"/>
      <w:adjustRightInd w:val="0"/>
      <w:spacing w:line="182" w:lineRule="exact"/>
      <w:ind w:firstLine="600"/>
    </w:pPr>
    <w:rPr>
      <w:rFonts w:ascii="Arial" w:hAnsi="Arial" w:cs="Arial"/>
      <w:sz w:val="20"/>
      <w:szCs w:val="24"/>
      <w:lang w:eastAsia="lt-LT"/>
    </w:rPr>
  </w:style>
  <w:style w:type="paragraph" w:customStyle="1" w:styleId="Style69">
    <w:name w:val="Style6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0">
    <w:name w:val="Style70"/>
    <w:basedOn w:val="prastasis"/>
    <w:rsid w:val="00265046"/>
    <w:pPr>
      <w:widowControl w:val="0"/>
      <w:autoSpaceDE w:val="0"/>
      <w:autoSpaceDN w:val="0"/>
      <w:adjustRightInd w:val="0"/>
      <w:spacing w:line="219" w:lineRule="exact"/>
      <w:ind w:firstLine="192"/>
    </w:pPr>
    <w:rPr>
      <w:rFonts w:ascii="Arial" w:hAnsi="Arial" w:cs="Arial"/>
      <w:sz w:val="20"/>
      <w:szCs w:val="24"/>
      <w:lang w:eastAsia="lt-LT"/>
    </w:rPr>
  </w:style>
  <w:style w:type="paragraph" w:customStyle="1" w:styleId="Style71">
    <w:name w:val="Style71"/>
    <w:basedOn w:val="prastasis"/>
    <w:rsid w:val="0026504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72">
    <w:name w:val="Style72"/>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73">
    <w:name w:val="Style73"/>
    <w:basedOn w:val="prastasis"/>
    <w:rsid w:val="00265046"/>
    <w:pPr>
      <w:widowControl w:val="0"/>
      <w:autoSpaceDE w:val="0"/>
      <w:autoSpaceDN w:val="0"/>
      <w:adjustRightInd w:val="0"/>
      <w:spacing w:line="202" w:lineRule="exact"/>
      <w:ind w:firstLine="1075"/>
    </w:pPr>
    <w:rPr>
      <w:rFonts w:ascii="Arial" w:hAnsi="Arial" w:cs="Arial"/>
      <w:sz w:val="20"/>
      <w:szCs w:val="24"/>
      <w:lang w:eastAsia="lt-LT"/>
    </w:rPr>
  </w:style>
  <w:style w:type="paragraph" w:customStyle="1" w:styleId="Style74">
    <w:name w:val="Style7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6">
    <w:name w:val="Style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7">
    <w:name w:val="Style7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8">
    <w:name w:val="Style7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9">
    <w:name w:val="Style79"/>
    <w:basedOn w:val="prastasis"/>
    <w:rsid w:val="00265046"/>
    <w:pPr>
      <w:widowControl w:val="0"/>
      <w:autoSpaceDE w:val="0"/>
      <w:autoSpaceDN w:val="0"/>
      <w:adjustRightInd w:val="0"/>
      <w:spacing w:line="238" w:lineRule="exact"/>
      <w:ind w:firstLine="720"/>
      <w:jc w:val="center"/>
    </w:pPr>
    <w:rPr>
      <w:rFonts w:ascii="Arial" w:hAnsi="Arial" w:cs="Arial"/>
      <w:sz w:val="20"/>
      <w:szCs w:val="24"/>
      <w:lang w:eastAsia="lt-LT"/>
    </w:rPr>
  </w:style>
  <w:style w:type="paragraph" w:customStyle="1" w:styleId="Style80">
    <w:name w:val="Style80"/>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81">
    <w:name w:val="Style8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82">
    <w:name w:val="Style82"/>
    <w:basedOn w:val="prastasis"/>
    <w:rsid w:val="00265046"/>
    <w:pPr>
      <w:widowControl w:val="0"/>
      <w:autoSpaceDE w:val="0"/>
      <w:autoSpaceDN w:val="0"/>
      <w:adjustRightInd w:val="0"/>
      <w:spacing w:line="149" w:lineRule="exact"/>
      <w:ind w:firstLine="346"/>
      <w:jc w:val="both"/>
    </w:pPr>
    <w:rPr>
      <w:rFonts w:ascii="Arial" w:hAnsi="Arial" w:cs="Arial"/>
      <w:sz w:val="20"/>
      <w:szCs w:val="24"/>
      <w:lang w:eastAsia="lt-LT"/>
    </w:rPr>
  </w:style>
  <w:style w:type="paragraph" w:customStyle="1" w:styleId="Style83">
    <w:name w:val="Style83"/>
    <w:basedOn w:val="prastasis"/>
    <w:rsid w:val="00265046"/>
    <w:pPr>
      <w:widowControl w:val="0"/>
      <w:autoSpaceDE w:val="0"/>
      <w:autoSpaceDN w:val="0"/>
      <w:adjustRightInd w:val="0"/>
      <w:spacing w:line="182" w:lineRule="exact"/>
      <w:ind w:firstLine="490"/>
    </w:pPr>
    <w:rPr>
      <w:rFonts w:ascii="Arial" w:hAnsi="Arial" w:cs="Arial"/>
      <w:sz w:val="20"/>
      <w:szCs w:val="24"/>
      <w:lang w:eastAsia="lt-LT"/>
    </w:rPr>
  </w:style>
  <w:style w:type="paragraph" w:customStyle="1" w:styleId="Style84">
    <w:name w:val="Style8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5">
    <w:name w:val="Style8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6">
    <w:name w:val="Style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7">
    <w:name w:val="Style8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8">
    <w:name w:val="Style8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265046"/>
    <w:pPr>
      <w:widowControl w:val="0"/>
      <w:autoSpaceDE w:val="0"/>
      <w:autoSpaceDN w:val="0"/>
      <w:adjustRightInd w:val="0"/>
      <w:spacing w:line="144" w:lineRule="exact"/>
      <w:ind w:hanging="62"/>
      <w:jc w:val="both"/>
    </w:pPr>
    <w:rPr>
      <w:rFonts w:ascii="Arial" w:hAnsi="Arial" w:cs="Arial"/>
      <w:sz w:val="20"/>
      <w:szCs w:val="24"/>
      <w:lang w:eastAsia="lt-LT"/>
    </w:rPr>
  </w:style>
  <w:style w:type="paragraph" w:customStyle="1" w:styleId="Style91">
    <w:name w:val="Style9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2">
    <w:name w:val="Style92"/>
    <w:basedOn w:val="prastasis"/>
    <w:rsid w:val="00265046"/>
    <w:pPr>
      <w:widowControl w:val="0"/>
      <w:autoSpaceDE w:val="0"/>
      <w:autoSpaceDN w:val="0"/>
      <w:adjustRightInd w:val="0"/>
      <w:spacing w:line="216" w:lineRule="exact"/>
      <w:ind w:firstLine="720"/>
      <w:jc w:val="center"/>
    </w:pPr>
    <w:rPr>
      <w:rFonts w:ascii="Arial" w:hAnsi="Arial" w:cs="Arial"/>
      <w:sz w:val="20"/>
      <w:szCs w:val="24"/>
      <w:lang w:eastAsia="lt-LT"/>
    </w:rPr>
  </w:style>
  <w:style w:type="paragraph" w:customStyle="1" w:styleId="Style93">
    <w:name w:val="Style93"/>
    <w:basedOn w:val="prastasis"/>
    <w:rsid w:val="00265046"/>
    <w:pPr>
      <w:widowControl w:val="0"/>
      <w:autoSpaceDE w:val="0"/>
      <w:autoSpaceDN w:val="0"/>
      <w:adjustRightInd w:val="0"/>
      <w:spacing w:line="178" w:lineRule="exact"/>
      <w:ind w:firstLine="499"/>
      <w:jc w:val="both"/>
    </w:pPr>
    <w:rPr>
      <w:rFonts w:ascii="Arial" w:hAnsi="Arial" w:cs="Arial"/>
      <w:sz w:val="20"/>
      <w:szCs w:val="24"/>
      <w:lang w:eastAsia="lt-LT"/>
    </w:rPr>
  </w:style>
  <w:style w:type="paragraph" w:customStyle="1" w:styleId="Style94">
    <w:name w:val="Style94"/>
    <w:basedOn w:val="prastasis"/>
    <w:rsid w:val="00265046"/>
    <w:pPr>
      <w:widowControl w:val="0"/>
      <w:autoSpaceDE w:val="0"/>
      <w:autoSpaceDN w:val="0"/>
      <w:adjustRightInd w:val="0"/>
      <w:spacing w:line="182" w:lineRule="exact"/>
      <w:ind w:firstLine="605"/>
      <w:jc w:val="both"/>
    </w:pPr>
    <w:rPr>
      <w:rFonts w:ascii="Arial" w:hAnsi="Arial" w:cs="Arial"/>
      <w:sz w:val="20"/>
      <w:szCs w:val="24"/>
      <w:lang w:eastAsia="lt-LT"/>
    </w:rPr>
  </w:style>
  <w:style w:type="paragraph" w:customStyle="1" w:styleId="Style95">
    <w:name w:val="Style9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7">
    <w:name w:val="Style9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8">
    <w:name w:val="Style98"/>
    <w:basedOn w:val="prastasis"/>
    <w:rsid w:val="00265046"/>
    <w:pPr>
      <w:widowControl w:val="0"/>
      <w:autoSpaceDE w:val="0"/>
      <w:autoSpaceDN w:val="0"/>
      <w:adjustRightInd w:val="0"/>
      <w:spacing w:line="180" w:lineRule="exact"/>
      <w:ind w:firstLine="470"/>
    </w:pPr>
    <w:rPr>
      <w:rFonts w:ascii="Arial" w:hAnsi="Arial" w:cs="Arial"/>
      <w:sz w:val="20"/>
      <w:szCs w:val="24"/>
      <w:lang w:eastAsia="lt-LT"/>
    </w:rPr>
  </w:style>
  <w:style w:type="paragraph" w:customStyle="1" w:styleId="Style99">
    <w:name w:val="Style99"/>
    <w:basedOn w:val="prastasis"/>
    <w:rsid w:val="00265046"/>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100">
    <w:name w:val="Style100"/>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1">
    <w:name w:val="Style10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2">
    <w:name w:val="Style10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4">
    <w:name w:val="Style104"/>
    <w:basedOn w:val="prastasis"/>
    <w:rsid w:val="00265046"/>
    <w:pPr>
      <w:widowControl w:val="0"/>
      <w:autoSpaceDE w:val="0"/>
      <w:autoSpaceDN w:val="0"/>
      <w:adjustRightInd w:val="0"/>
      <w:spacing w:line="144" w:lineRule="exact"/>
      <w:ind w:hanging="130"/>
    </w:pPr>
    <w:rPr>
      <w:rFonts w:ascii="Arial" w:hAnsi="Arial" w:cs="Arial"/>
      <w:sz w:val="20"/>
      <w:szCs w:val="24"/>
      <w:lang w:eastAsia="lt-LT"/>
    </w:rPr>
  </w:style>
  <w:style w:type="paragraph" w:customStyle="1" w:styleId="Style105">
    <w:name w:val="Style105"/>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06">
    <w:name w:val="Style10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265046"/>
    <w:pPr>
      <w:widowControl w:val="0"/>
      <w:autoSpaceDE w:val="0"/>
      <w:autoSpaceDN w:val="0"/>
      <w:adjustRightInd w:val="0"/>
      <w:spacing w:line="147" w:lineRule="exact"/>
      <w:ind w:firstLine="346"/>
      <w:jc w:val="both"/>
    </w:pPr>
    <w:rPr>
      <w:rFonts w:ascii="Arial" w:hAnsi="Arial" w:cs="Arial"/>
      <w:sz w:val="20"/>
      <w:szCs w:val="24"/>
      <w:lang w:eastAsia="lt-LT"/>
    </w:rPr>
  </w:style>
  <w:style w:type="paragraph" w:customStyle="1" w:styleId="Style108">
    <w:name w:val="Style10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9">
    <w:name w:val="Style109"/>
    <w:basedOn w:val="prastasis"/>
    <w:rsid w:val="00265046"/>
    <w:pPr>
      <w:widowControl w:val="0"/>
      <w:autoSpaceDE w:val="0"/>
      <w:autoSpaceDN w:val="0"/>
      <w:adjustRightInd w:val="0"/>
      <w:spacing w:line="182" w:lineRule="exact"/>
      <w:ind w:firstLine="590"/>
    </w:pPr>
    <w:rPr>
      <w:rFonts w:ascii="Arial" w:hAnsi="Arial" w:cs="Arial"/>
      <w:sz w:val="20"/>
      <w:szCs w:val="24"/>
      <w:lang w:eastAsia="lt-LT"/>
    </w:rPr>
  </w:style>
  <w:style w:type="paragraph" w:customStyle="1" w:styleId="Style110">
    <w:name w:val="Style11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1">
    <w:name w:val="Style11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2">
    <w:name w:val="Style112"/>
    <w:basedOn w:val="prastasis"/>
    <w:rsid w:val="00265046"/>
    <w:pPr>
      <w:widowControl w:val="0"/>
      <w:autoSpaceDE w:val="0"/>
      <w:autoSpaceDN w:val="0"/>
      <w:adjustRightInd w:val="0"/>
      <w:spacing w:line="240" w:lineRule="exact"/>
      <w:ind w:firstLine="317"/>
      <w:jc w:val="both"/>
    </w:pPr>
    <w:rPr>
      <w:rFonts w:ascii="Arial" w:hAnsi="Arial" w:cs="Arial"/>
      <w:sz w:val="20"/>
      <w:szCs w:val="24"/>
      <w:lang w:eastAsia="lt-LT"/>
    </w:rPr>
  </w:style>
  <w:style w:type="paragraph" w:customStyle="1" w:styleId="Style113">
    <w:name w:val="Style113"/>
    <w:basedOn w:val="prastasis"/>
    <w:rsid w:val="00265046"/>
    <w:pPr>
      <w:widowControl w:val="0"/>
      <w:autoSpaceDE w:val="0"/>
      <w:autoSpaceDN w:val="0"/>
      <w:adjustRightInd w:val="0"/>
      <w:spacing w:line="179" w:lineRule="exact"/>
      <w:ind w:firstLine="480"/>
      <w:jc w:val="both"/>
    </w:pPr>
    <w:rPr>
      <w:rFonts w:ascii="Arial" w:hAnsi="Arial" w:cs="Arial"/>
      <w:sz w:val="20"/>
      <w:szCs w:val="24"/>
      <w:lang w:eastAsia="lt-LT"/>
    </w:rPr>
  </w:style>
  <w:style w:type="paragraph" w:customStyle="1" w:styleId="Style114">
    <w:name w:val="Style114"/>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115">
    <w:name w:val="Style1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6">
    <w:name w:val="Style116"/>
    <w:basedOn w:val="prastasis"/>
    <w:rsid w:val="00265046"/>
    <w:pPr>
      <w:widowControl w:val="0"/>
      <w:autoSpaceDE w:val="0"/>
      <w:autoSpaceDN w:val="0"/>
      <w:adjustRightInd w:val="0"/>
      <w:spacing w:line="159" w:lineRule="exact"/>
      <w:ind w:firstLine="720"/>
      <w:jc w:val="center"/>
    </w:pPr>
    <w:rPr>
      <w:rFonts w:ascii="Arial" w:hAnsi="Arial" w:cs="Arial"/>
      <w:sz w:val="20"/>
      <w:szCs w:val="24"/>
      <w:lang w:eastAsia="lt-LT"/>
    </w:rPr>
  </w:style>
  <w:style w:type="paragraph" w:customStyle="1" w:styleId="Style117">
    <w:name w:val="Style1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8">
    <w:name w:val="Style118"/>
    <w:basedOn w:val="prastasis"/>
    <w:rsid w:val="00265046"/>
    <w:pPr>
      <w:widowControl w:val="0"/>
      <w:autoSpaceDE w:val="0"/>
      <w:autoSpaceDN w:val="0"/>
      <w:adjustRightInd w:val="0"/>
      <w:spacing w:line="360" w:lineRule="exact"/>
      <w:ind w:hanging="264"/>
    </w:pPr>
    <w:rPr>
      <w:rFonts w:ascii="Arial" w:hAnsi="Arial" w:cs="Arial"/>
      <w:sz w:val="20"/>
      <w:szCs w:val="24"/>
      <w:lang w:eastAsia="lt-LT"/>
    </w:rPr>
  </w:style>
  <w:style w:type="paragraph" w:customStyle="1" w:styleId="Style119">
    <w:name w:val="Style119"/>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0">
    <w:name w:val="Style12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1">
    <w:name w:val="Style12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2">
    <w:name w:val="Style12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3">
    <w:name w:val="Style1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265046"/>
    <w:pPr>
      <w:widowControl w:val="0"/>
      <w:autoSpaceDE w:val="0"/>
      <w:autoSpaceDN w:val="0"/>
      <w:adjustRightInd w:val="0"/>
      <w:spacing w:line="264" w:lineRule="exact"/>
      <w:ind w:hanging="840"/>
    </w:pPr>
    <w:rPr>
      <w:rFonts w:ascii="Arial" w:hAnsi="Arial" w:cs="Arial"/>
      <w:sz w:val="20"/>
      <w:szCs w:val="24"/>
      <w:lang w:eastAsia="lt-LT"/>
    </w:rPr>
  </w:style>
  <w:style w:type="paragraph" w:customStyle="1" w:styleId="Style125">
    <w:name w:val="Style125"/>
    <w:basedOn w:val="prastasis"/>
    <w:rsid w:val="00265046"/>
    <w:pPr>
      <w:widowControl w:val="0"/>
      <w:autoSpaceDE w:val="0"/>
      <w:autoSpaceDN w:val="0"/>
      <w:adjustRightInd w:val="0"/>
      <w:spacing w:line="218" w:lineRule="exact"/>
      <w:ind w:firstLine="720"/>
      <w:jc w:val="both"/>
    </w:pPr>
    <w:rPr>
      <w:rFonts w:ascii="Arial" w:hAnsi="Arial" w:cs="Arial"/>
      <w:sz w:val="20"/>
      <w:szCs w:val="24"/>
      <w:lang w:eastAsia="lt-LT"/>
    </w:rPr>
  </w:style>
  <w:style w:type="paragraph" w:customStyle="1" w:styleId="Style126">
    <w:name w:val="Style126"/>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127">
    <w:name w:val="Style12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9">
    <w:name w:val="Style129"/>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30">
    <w:name w:val="Style130"/>
    <w:basedOn w:val="prastasis"/>
    <w:rsid w:val="00265046"/>
    <w:pPr>
      <w:widowControl w:val="0"/>
      <w:autoSpaceDE w:val="0"/>
      <w:autoSpaceDN w:val="0"/>
      <w:adjustRightInd w:val="0"/>
      <w:spacing w:line="341" w:lineRule="exact"/>
      <w:ind w:firstLine="326"/>
    </w:pPr>
    <w:rPr>
      <w:rFonts w:ascii="Arial" w:hAnsi="Arial" w:cs="Arial"/>
      <w:sz w:val="20"/>
      <w:szCs w:val="24"/>
      <w:lang w:eastAsia="lt-LT"/>
    </w:rPr>
  </w:style>
  <w:style w:type="paragraph" w:customStyle="1" w:styleId="Style131">
    <w:name w:val="Style13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2">
    <w:name w:val="Style1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3">
    <w:name w:val="Style1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265046"/>
    <w:pPr>
      <w:widowControl w:val="0"/>
      <w:autoSpaceDE w:val="0"/>
      <w:autoSpaceDN w:val="0"/>
      <w:adjustRightInd w:val="0"/>
      <w:spacing w:line="216" w:lineRule="exact"/>
      <w:ind w:firstLine="182"/>
      <w:jc w:val="both"/>
    </w:pPr>
    <w:rPr>
      <w:rFonts w:ascii="Arial" w:hAnsi="Arial" w:cs="Arial"/>
      <w:sz w:val="20"/>
      <w:szCs w:val="24"/>
      <w:lang w:eastAsia="lt-LT"/>
    </w:rPr>
  </w:style>
  <w:style w:type="paragraph" w:customStyle="1" w:styleId="Style135">
    <w:name w:val="Style13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36">
    <w:name w:val="Style136"/>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37">
    <w:name w:val="Style13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8">
    <w:name w:val="Style138"/>
    <w:basedOn w:val="prastasis"/>
    <w:rsid w:val="00265046"/>
    <w:pPr>
      <w:widowControl w:val="0"/>
      <w:autoSpaceDE w:val="0"/>
      <w:autoSpaceDN w:val="0"/>
      <w:adjustRightInd w:val="0"/>
      <w:spacing w:line="217" w:lineRule="exact"/>
      <w:ind w:firstLine="77"/>
    </w:pPr>
    <w:rPr>
      <w:rFonts w:ascii="Arial" w:hAnsi="Arial" w:cs="Arial"/>
      <w:sz w:val="20"/>
      <w:szCs w:val="24"/>
      <w:lang w:eastAsia="lt-LT"/>
    </w:rPr>
  </w:style>
  <w:style w:type="paragraph" w:customStyle="1" w:styleId="Style139">
    <w:name w:val="Style13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265046"/>
    <w:pPr>
      <w:widowControl w:val="0"/>
      <w:autoSpaceDE w:val="0"/>
      <w:autoSpaceDN w:val="0"/>
      <w:adjustRightInd w:val="0"/>
      <w:spacing w:line="182" w:lineRule="exact"/>
      <w:ind w:hanging="269"/>
    </w:pPr>
    <w:rPr>
      <w:rFonts w:ascii="Arial" w:hAnsi="Arial" w:cs="Arial"/>
      <w:sz w:val="20"/>
      <w:szCs w:val="24"/>
      <w:lang w:eastAsia="lt-LT"/>
    </w:rPr>
  </w:style>
  <w:style w:type="paragraph" w:customStyle="1" w:styleId="Style141">
    <w:name w:val="Style141"/>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42">
    <w:name w:val="Style14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3">
    <w:name w:val="Style143"/>
    <w:basedOn w:val="prastasis"/>
    <w:rsid w:val="00265046"/>
    <w:pPr>
      <w:widowControl w:val="0"/>
      <w:autoSpaceDE w:val="0"/>
      <w:autoSpaceDN w:val="0"/>
      <w:adjustRightInd w:val="0"/>
      <w:spacing w:line="221" w:lineRule="exact"/>
      <w:ind w:firstLine="720"/>
      <w:jc w:val="center"/>
    </w:pPr>
    <w:rPr>
      <w:rFonts w:ascii="Arial" w:hAnsi="Arial" w:cs="Arial"/>
      <w:sz w:val="20"/>
      <w:szCs w:val="24"/>
      <w:lang w:eastAsia="lt-LT"/>
    </w:rPr>
  </w:style>
  <w:style w:type="paragraph" w:customStyle="1" w:styleId="Style144">
    <w:name w:val="Style14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5">
    <w:name w:val="Style14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6">
    <w:name w:val="Style146"/>
    <w:basedOn w:val="prastasis"/>
    <w:rsid w:val="00265046"/>
    <w:pPr>
      <w:widowControl w:val="0"/>
      <w:autoSpaceDE w:val="0"/>
      <w:autoSpaceDN w:val="0"/>
      <w:adjustRightInd w:val="0"/>
      <w:spacing w:line="221" w:lineRule="exact"/>
      <w:ind w:firstLine="264"/>
    </w:pPr>
    <w:rPr>
      <w:rFonts w:ascii="Arial" w:hAnsi="Arial" w:cs="Arial"/>
      <w:sz w:val="20"/>
      <w:szCs w:val="24"/>
      <w:lang w:eastAsia="lt-LT"/>
    </w:rPr>
  </w:style>
  <w:style w:type="paragraph" w:customStyle="1" w:styleId="Style147">
    <w:name w:val="Style147"/>
    <w:basedOn w:val="prastasis"/>
    <w:rsid w:val="00265046"/>
    <w:pPr>
      <w:widowControl w:val="0"/>
      <w:autoSpaceDE w:val="0"/>
      <w:autoSpaceDN w:val="0"/>
      <w:adjustRightInd w:val="0"/>
      <w:spacing w:line="216" w:lineRule="exact"/>
      <w:ind w:firstLine="682"/>
    </w:pPr>
    <w:rPr>
      <w:rFonts w:ascii="Arial" w:hAnsi="Arial" w:cs="Arial"/>
      <w:sz w:val="20"/>
      <w:szCs w:val="24"/>
      <w:lang w:eastAsia="lt-LT"/>
    </w:rPr>
  </w:style>
  <w:style w:type="paragraph" w:customStyle="1" w:styleId="Style148">
    <w:name w:val="Style148"/>
    <w:basedOn w:val="prastasis"/>
    <w:rsid w:val="00265046"/>
    <w:pPr>
      <w:widowControl w:val="0"/>
      <w:autoSpaceDE w:val="0"/>
      <w:autoSpaceDN w:val="0"/>
      <w:adjustRightInd w:val="0"/>
      <w:spacing w:line="216" w:lineRule="exact"/>
      <w:ind w:firstLine="322"/>
      <w:jc w:val="both"/>
    </w:pPr>
    <w:rPr>
      <w:rFonts w:ascii="Arial" w:hAnsi="Arial" w:cs="Arial"/>
      <w:sz w:val="20"/>
      <w:szCs w:val="24"/>
      <w:lang w:eastAsia="lt-LT"/>
    </w:rPr>
  </w:style>
  <w:style w:type="paragraph" w:customStyle="1" w:styleId="Style149">
    <w:name w:val="Style149"/>
    <w:basedOn w:val="prastasis"/>
    <w:rsid w:val="00265046"/>
    <w:pPr>
      <w:widowControl w:val="0"/>
      <w:autoSpaceDE w:val="0"/>
      <w:autoSpaceDN w:val="0"/>
      <w:adjustRightInd w:val="0"/>
      <w:spacing w:line="240" w:lineRule="exact"/>
      <w:ind w:firstLine="720"/>
    </w:pPr>
    <w:rPr>
      <w:rFonts w:ascii="Arial" w:hAnsi="Arial" w:cs="Arial"/>
      <w:sz w:val="20"/>
      <w:szCs w:val="24"/>
      <w:lang w:eastAsia="lt-LT"/>
    </w:rPr>
  </w:style>
  <w:style w:type="paragraph" w:customStyle="1" w:styleId="Style150">
    <w:name w:val="Style150"/>
    <w:basedOn w:val="prastasis"/>
    <w:rsid w:val="00265046"/>
    <w:pPr>
      <w:widowControl w:val="0"/>
      <w:autoSpaceDE w:val="0"/>
      <w:autoSpaceDN w:val="0"/>
      <w:adjustRightInd w:val="0"/>
      <w:spacing w:line="173" w:lineRule="exact"/>
      <w:ind w:firstLine="720"/>
      <w:jc w:val="center"/>
    </w:pPr>
    <w:rPr>
      <w:rFonts w:ascii="Arial" w:hAnsi="Arial" w:cs="Arial"/>
      <w:sz w:val="20"/>
      <w:szCs w:val="24"/>
      <w:lang w:eastAsia="lt-LT"/>
    </w:rPr>
  </w:style>
  <w:style w:type="paragraph" w:customStyle="1" w:styleId="Style151">
    <w:name w:val="Style151"/>
    <w:basedOn w:val="prastasis"/>
    <w:rsid w:val="00265046"/>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52">
    <w:name w:val="Style152"/>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3">
    <w:name w:val="Style153"/>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54">
    <w:name w:val="Style154"/>
    <w:basedOn w:val="prastasis"/>
    <w:rsid w:val="00265046"/>
    <w:pPr>
      <w:widowControl w:val="0"/>
      <w:autoSpaceDE w:val="0"/>
      <w:autoSpaceDN w:val="0"/>
      <w:adjustRightInd w:val="0"/>
      <w:spacing w:line="206" w:lineRule="exact"/>
      <w:ind w:firstLine="192"/>
    </w:pPr>
    <w:rPr>
      <w:rFonts w:ascii="Arial" w:hAnsi="Arial" w:cs="Arial"/>
      <w:sz w:val="20"/>
      <w:szCs w:val="24"/>
      <w:lang w:eastAsia="lt-LT"/>
    </w:rPr>
  </w:style>
  <w:style w:type="paragraph" w:customStyle="1" w:styleId="Style155">
    <w:name w:val="Style15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6">
    <w:name w:val="Style156"/>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7">
    <w:name w:val="Style157"/>
    <w:basedOn w:val="prastasis"/>
    <w:rsid w:val="00265046"/>
    <w:pPr>
      <w:widowControl w:val="0"/>
      <w:autoSpaceDE w:val="0"/>
      <w:autoSpaceDN w:val="0"/>
      <w:adjustRightInd w:val="0"/>
      <w:spacing w:line="221" w:lineRule="exact"/>
      <w:ind w:firstLine="192"/>
    </w:pPr>
    <w:rPr>
      <w:rFonts w:ascii="Arial" w:hAnsi="Arial" w:cs="Arial"/>
      <w:sz w:val="20"/>
      <w:szCs w:val="24"/>
      <w:lang w:eastAsia="lt-LT"/>
    </w:rPr>
  </w:style>
  <w:style w:type="paragraph" w:customStyle="1" w:styleId="Style158">
    <w:name w:val="Style1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9">
    <w:name w:val="Style159"/>
    <w:basedOn w:val="prastasis"/>
    <w:rsid w:val="00265046"/>
    <w:pPr>
      <w:widowControl w:val="0"/>
      <w:autoSpaceDE w:val="0"/>
      <w:autoSpaceDN w:val="0"/>
      <w:adjustRightInd w:val="0"/>
      <w:spacing w:line="161" w:lineRule="exact"/>
      <w:ind w:firstLine="720"/>
    </w:pPr>
    <w:rPr>
      <w:rFonts w:ascii="Arial" w:hAnsi="Arial" w:cs="Arial"/>
      <w:sz w:val="20"/>
      <w:szCs w:val="24"/>
      <w:lang w:eastAsia="lt-LT"/>
    </w:rPr>
  </w:style>
  <w:style w:type="paragraph" w:customStyle="1" w:styleId="Style160">
    <w:name w:val="Style160"/>
    <w:basedOn w:val="prastasis"/>
    <w:rsid w:val="00265046"/>
    <w:pPr>
      <w:widowControl w:val="0"/>
      <w:autoSpaceDE w:val="0"/>
      <w:autoSpaceDN w:val="0"/>
      <w:adjustRightInd w:val="0"/>
      <w:spacing w:line="336" w:lineRule="exact"/>
      <w:ind w:hanging="494"/>
    </w:pPr>
    <w:rPr>
      <w:rFonts w:ascii="Arial" w:hAnsi="Arial" w:cs="Arial"/>
      <w:sz w:val="20"/>
      <w:szCs w:val="24"/>
      <w:lang w:eastAsia="lt-LT"/>
    </w:rPr>
  </w:style>
  <w:style w:type="paragraph" w:customStyle="1" w:styleId="Style161">
    <w:name w:val="Style16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2">
    <w:name w:val="Style162"/>
    <w:basedOn w:val="prastasis"/>
    <w:rsid w:val="00265046"/>
    <w:pPr>
      <w:widowControl w:val="0"/>
      <w:autoSpaceDE w:val="0"/>
      <w:autoSpaceDN w:val="0"/>
      <w:adjustRightInd w:val="0"/>
      <w:spacing w:line="173" w:lineRule="exact"/>
      <w:ind w:firstLine="130"/>
    </w:pPr>
    <w:rPr>
      <w:rFonts w:ascii="Arial" w:hAnsi="Arial" w:cs="Arial"/>
      <w:sz w:val="20"/>
      <w:szCs w:val="24"/>
      <w:lang w:eastAsia="lt-LT"/>
    </w:rPr>
  </w:style>
  <w:style w:type="paragraph" w:customStyle="1" w:styleId="Style163">
    <w:name w:val="Style163"/>
    <w:basedOn w:val="prastasis"/>
    <w:rsid w:val="00265046"/>
    <w:pPr>
      <w:widowControl w:val="0"/>
      <w:autoSpaceDE w:val="0"/>
      <w:autoSpaceDN w:val="0"/>
      <w:adjustRightInd w:val="0"/>
      <w:spacing w:line="216" w:lineRule="exact"/>
      <w:ind w:firstLine="149"/>
    </w:pPr>
    <w:rPr>
      <w:rFonts w:ascii="Arial" w:hAnsi="Arial" w:cs="Arial"/>
      <w:sz w:val="20"/>
      <w:szCs w:val="24"/>
      <w:lang w:eastAsia="lt-LT"/>
    </w:rPr>
  </w:style>
  <w:style w:type="paragraph" w:customStyle="1" w:styleId="Style164">
    <w:name w:val="Style164"/>
    <w:basedOn w:val="prastasis"/>
    <w:rsid w:val="00265046"/>
    <w:pPr>
      <w:widowControl w:val="0"/>
      <w:autoSpaceDE w:val="0"/>
      <w:autoSpaceDN w:val="0"/>
      <w:adjustRightInd w:val="0"/>
      <w:spacing w:line="165" w:lineRule="exact"/>
      <w:ind w:firstLine="720"/>
      <w:jc w:val="center"/>
    </w:pPr>
    <w:rPr>
      <w:rFonts w:ascii="Arial" w:hAnsi="Arial" w:cs="Arial"/>
      <w:sz w:val="20"/>
      <w:szCs w:val="24"/>
      <w:lang w:eastAsia="lt-LT"/>
    </w:rPr>
  </w:style>
  <w:style w:type="paragraph" w:customStyle="1" w:styleId="Style165">
    <w:name w:val="Style1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6">
    <w:name w:val="Style16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7">
    <w:name w:val="Style167"/>
    <w:basedOn w:val="prastasis"/>
    <w:rsid w:val="00265046"/>
    <w:pPr>
      <w:widowControl w:val="0"/>
      <w:autoSpaceDE w:val="0"/>
      <w:autoSpaceDN w:val="0"/>
      <w:adjustRightInd w:val="0"/>
      <w:spacing w:line="219" w:lineRule="exact"/>
      <w:ind w:firstLine="691"/>
      <w:jc w:val="both"/>
    </w:pPr>
    <w:rPr>
      <w:rFonts w:ascii="Arial" w:hAnsi="Arial" w:cs="Arial"/>
      <w:sz w:val="20"/>
      <w:szCs w:val="24"/>
      <w:lang w:eastAsia="lt-LT"/>
    </w:rPr>
  </w:style>
  <w:style w:type="paragraph" w:customStyle="1" w:styleId="Style168">
    <w:name w:val="Style168"/>
    <w:basedOn w:val="prastasis"/>
    <w:rsid w:val="00265046"/>
    <w:pPr>
      <w:widowControl w:val="0"/>
      <w:autoSpaceDE w:val="0"/>
      <w:autoSpaceDN w:val="0"/>
      <w:adjustRightInd w:val="0"/>
      <w:spacing w:line="218" w:lineRule="exact"/>
      <w:ind w:firstLine="682"/>
      <w:jc w:val="both"/>
    </w:pPr>
    <w:rPr>
      <w:rFonts w:ascii="Arial" w:hAnsi="Arial" w:cs="Arial"/>
      <w:sz w:val="20"/>
      <w:szCs w:val="24"/>
      <w:lang w:eastAsia="lt-LT"/>
    </w:rPr>
  </w:style>
  <w:style w:type="paragraph" w:customStyle="1" w:styleId="Style169">
    <w:name w:val="Style169"/>
    <w:basedOn w:val="prastasis"/>
    <w:rsid w:val="00265046"/>
    <w:pPr>
      <w:widowControl w:val="0"/>
      <w:autoSpaceDE w:val="0"/>
      <w:autoSpaceDN w:val="0"/>
      <w:adjustRightInd w:val="0"/>
      <w:spacing w:line="250" w:lineRule="exact"/>
      <w:ind w:firstLine="307"/>
      <w:jc w:val="both"/>
    </w:pPr>
    <w:rPr>
      <w:rFonts w:ascii="Arial" w:hAnsi="Arial" w:cs="Arial"/>
      <w:sz w:val="20"/>
      <w:szCs w:val="24"/>
      <w:lang w:eastAsia="lt-LT"/>
    </w:rPr>
  </w:style>
  <w:style w:type="paragraph" w:customStyle="1" w:styleId="Style170">
    <w:name w:val="Style170"/>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171">
    <w:name w:val="Style17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2">
    <w:name w:val="Style172"/>
    <w:basedOn w:val="prastasis"/>
    <w:rsid w:val="00265046"/>
    <w:pPr>
      <w:widowControl w:val="0"/>
      <w:autoSpaceDE w:val="0"/>
      <w:autoSpaceDN w:val="0"/>
      <w:adjustRightInd w:val="0"/>
      <w:spacing w:line="163" w:lineRule="exact"/>
      <w:ind w:firstLine="542"/>
    </w:pPr>
    <w:rPr>
      <w:rFonts w:ascii="Arial" w:hAnsi="Arial" w:cs="Arial"/>
      <w:sz w:val="20"/>
      <w:szCs w:val="24"/>
      <w:lang w:eastAsia="lt-LT"/>
    </w:rPr>
  </w:style>
  <w:style w:type="paragraph" w:customStyle="1" w:styleId="Style173">
    <w:name w:val="Style17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4">
    <w:name w:val="Style174"/>
    <w:basedOn w:val="prastasis"/>
    <w:rsid w:val="00265046"/>
    <w:pPr>
      <w:widowControl w:val="0"/>
      <w:autoSpaceDE w:val="0"/>
      <w:autoSpaceDN w:val="0"/>
      <w:adjustRightInd w:val="0"/>
      <w:spacing w:line="230" w:lineRule="exact"/>
      <w:ind w:firstLine="77"/>
      <w:jc w:val="both"/>
    </w:pPr>
    <w:rPr>
      <w:rFonts w:ascii="Arial" w:hAnsi="Arial" w:cs="Arial"/>
      <w:sz w:val="20"/>
      <w:szCs w:val="24"/>
      <w:lang w:eastAsia="lt-LT"/>
    </w:rPr>
  </w:style>
  <w:style w:type="paragraph" w:customStyle="1" w:styleId="Style175">
    <w:name w:val="Style175"/>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76">
    <w:name w:val="Style1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7">
    <w:name w:val="Style177"/>
    <w:basedOn w:val="prastasis"/>
    <w:rsid w:val="00265046"/>
    <w:pPr>
      <w:widowControl w:val="0"/>
      <w:autoSpaceDE w:val="0"/>
      <w:autoSpaceDN w:val="0"/>
      <w:adjustRightInd w:val="0"/>
      <w:spacing w:line="240" w:lineRule="exact"/>
      <w:ind w:hanging="322"/>
    </w:pPr>
    <w:rPr>
      <w:rFonts w:ascii="Arial" w:hAnsi="Arial" w:cs="Arial"/>
      <w:sz w:val="20"/>
      <w:szCs w:val="24"/>
      <w:lang w:eastAsia="lt-LT"/>
    </w:rPr>
  </w:style>
  <w:style w:type="paragraph" w:customStyle="1" w:styleId="Style178">
    <w:name w:val="Style178"/>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79">
    <w:name w:val="Style17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0">
    <w:name w:val="Style180"/>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81">
    <w:name w:val="Style181"/>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2">
    <w:name w:val="Style18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3">
    <w:name w:val="Style18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4">
    <w:name w:val="Style184"/>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185">
    <w:name w:val="Style185"/>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6">
    <w:name w:val="Style1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7">
    <w:name w:val="Style187"/>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188">
    <w:name w:val="Style188"/>
    <w:basedOn w:val="prastasis"/>
    <w:rsid w:val="00265046"/>
    <w:pPr>
      <w:widowControl w:val="0"/>
      <w:autoSpaceDE w:val="0"/>
      <w:autoSpaceDN w:val="0"/>
      <w:adjustRightInd w:val="0"/>
      <w:spacing w:line="499" w:lineRule="exact"/>
      <w:ind w:firstLine="720"/>
    </w:pPr>
    <w:rPr>
      <w:rFonts w:ascii="Arial" w:hAnsi="Arial" w:cs="Arial"/>
      <w:sz w:val="20"/>
      <w:szCs w:val="24"/>
      <w:lang w:eastAsia="lt-LT"/>
    </w:rPr>
  </w:style>
  <w:style w:type="paragraph" w:customStyle="1" w:styleId="Style189">
    <w:name w:val="Style1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0">
    <w:name w:val="Style19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1">
    <w:name w:val="Style191"/>
    <w:basedOn w:val="prastasis"/>
    <w:rsid w:val="00265046"/>
    <w:pPr>
      <w:widowControl w:val="0"/>
      <w:autoSpaceDE w:val="0"/>
      <w:autoSpaceDN w:val="0"/>
      <w:adjustRightInd w:val="0"/>
      <w:spacing w:line="162" w:lineRule="exact"/>
      <w:ind w:firstLine="720"/>
      <w:jc w:val="center"/>
    </w:pPr>
    <w:rPr>
      <w:rFonts w:ascii="Arial" w:hAnsi="Arial" w:cs="Arial"/>
      <w:sz w:val="20"/>
      <w:szCs w:val="24"/>
      <w:lang w:eastAsia="lt-LT"/>
    </w:rPr>
  </w:style>
  <w:style w:type="paragraph" w:customStyle="1" w:styleId="Style192">
    <w:name w:val="Style192"/>
    <w:basedOn w:val="prastasis"/>
    <w:rsid w:val="00265046"/>
    <w:pPr>
      <w:widowControl w:val="0"/>
      <w:autoSpaceDE w:val="0"/>
      <w:autoSpaceDN w:val="0"/>
      <w:adjustRightInd w:val="0"/>
      <w:spacing w:line="240" w:lineRule="exact"/>
      <w:ind w:hanging="1546"/>
    </w:pPr>
    <w:rPr>
      <w:rFonts w:ascii="Arial" w:hAnsi="Arial" w:cs="Arial"/>
      <w:sz w:val="20"/>
      <w:szCs w:val="24"/>
      <w:lang w:eastAsia="lt-LT"/>
    </w:rPr>
  </w:style>
  <w:style w:type="paragraph" w:customStyle="1" w:styleId="Style193">
    <w:name w:val="Style193"/>
    <w:basedOn w:val="prastasis"/>
    <w:rsid w:val="00265046"/>
    <w:pPr>
      <w:widowControl w:val="0"/>
      <w:autoSpaceDE w:val="0"/>
      <w:autoSpaceDN w:val="0"/>
      <w:adjustRightInd w:val="0"/>
      <w:spacing w:line="144" w:lineRule="exact"/>
      <w:ind w:firstLine="163"/>
      <w:jc w:val="both"/>
    </w:pPr>
    <w:rPr>
      <w:rFonts w:ascii="Arial" w:hAnsi="Arial" w:cs="Arial"/>
      <w:sz w:val="20"/>
      <w:szCs w:val="24"/>
      <w:lang w:eastAsia="lt-LT"/>
    </w:rPr>
  </w:style>
  <w:style w:type="paragraph" w:customStyle="1" w:styleId="Style194">
    <w:name w:val="Style19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5">
    <w:name w:val="Style195"/>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196">
    <w:name w:val="Style1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7">
    <w:name w:val="Style197"/>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98">
    <w:name w:val="Style198"/>
    <w:basedOn w:val="prastasis"/>
    <w:rsid w:val="00265046"/>
    <w:pPr>
      <w:widowControl w:val="0"/>
      <w:autoSpaceDE w:val="0"/>
      <w:autoSpaceDN w:val="0"/>
      <w:adjustRightInd w:val="0"/>
      <w:spacing w:line="173" w:lineRule="exact"/>
      <w:ind w:firstLine="72"/>
    </w:pPr>
    <w:rPr>
      <w:rFonts w:ascii="Arial" w:hAnsi="Arial" w:cs="Arial"/>
      <w:sz w:val="20"/>
      <w:szCs w:val="24"/>
      <w:lang w:eastAsia="lt-LT"/>
    </w:rPr>
  </w:style>
  <w:style w:type="paragraph" w:customStyle="1" w:styleId="Style199">
    <w:name w:val="Style199"/>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200">
    <w:name w:val="Style200"/>
    <w:basedOn w:val="prastasis"/>
    <w:rsid w:val="00265046"/>
    <w:pPr>
      <w:widowControl w:val="0"/>
      <w:autoSpaceDE w:val="0"/>
      <w:autoSpaceDN w:val="0"/>
      <w:adjustRightInd w:val="0"/>
      <w:spacing w:line="219" w:lineRule="exact"/>
      <w:ind w:firstLine="720"/>
      <w:jc w:val="both"/>
    </w:pPr>
    <w:rPr>
      <w:rFonts w:ascii="Arial" w:hAnsi="Arial" w:cs="Arial"/>
      <w:sz w:val="20"/>
      <w:szCs w:val="24"/>
      <w:lang w:eastAsia="lt-LT"/>
    </w:rPr>
  </w:style>
  <w:style w:type="paragraph" w:customStyle="1" w:styleId="Style201">
    <w:name w:val="Style201"/>
    <w:basedOn w:val="prastasis"/>
    <w:rsid w:val="00265046"/>
    <w:pPr>
      <w:widowControl w:val="0"/>
      <w:autoSpaceDE w:val="0"/>
      <w:autoSpaceDN w:val="0"/>
      <w:adjustRightInd w:val="0"/>
      <w:spacing w:line="557" w:lineRule="exact"/>
      <w:ind w:firstLine="101"/>
      <w:jc w:val="both"/>
    </w:pPr>
    <w:rPr>
      <w:rFonts w:ascii="Arial" w:hAnsi="Arial" w:cs="Arial"/>
      <w:sz w:val="20"/>
      <w:szCs w:val="24"/>
      <w:lang w:eastAsia="lt-LT"/>
    </w:rPr>
  </w:style>
  <w:style w:type="paragraph" w:customStyle="1" w:styleId="Style202">
    <w:name w:val="Style202"/>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203">
    <w:name w:val="Style203"/>
    <w:basedOn w:val="prastasis"/>
    <w:rsid w:val="00265046"/>
    <w:pPr>
      <w:widowControl w:val="0"/>
      <w:autoSpaceDE w:val="0"/>
      <w:autoSpaceDN w:val="0"/>
      <w:adjustRightInd w:val="0"/>
      <w:spacing w:line="163" w:lineRule="exact"/>
      <w:ind w:firstLine="134"/>
      <w:jc w:val="both"/>
    </w:pPr>
    <w:rPr>
      <w:rFonts w:ascii="Arial" w:hAnsi="Arial" w:cs="Arial"/>
      <w:sz w:val="20"/>
      <w:szCs w:val="24"/>
      <w:lang w:eastAsia="lt-LT"/>
    </w:rPr>
  </w:style>
  <w:style w:type="paragraph" w:customStyle="1" w:styleId="Style204">
    <w:name w:val="Style204"/>
    <w:basedOn w:val="prastasis"/>
    <w:rsid w:val="00265046"/>
    <w:pPr>
      <w:widowControl w:val="0"/>
      <w:autoSpaceDE w:val="0"/>
      <w:autoSpaceDN w:val="0"/>
      <w:adjustRightInd w:val="0"/>
      <w:spacing w:line="175" w:lineRule="exact"/>
      <w:ind w:firstLine="720"/>
    </w:pPr>
    <w:rPr>
      <w:rFonts w:ascii="Arial" w:hAnsi="Arial" w:cs="Arial"/>
      <w:sz w:val="20"/>
      <w:szCs w:val="24"/>
      <w:lang w:eastAsia="lt-LT"/>
    </w:rPr>
  </w:style>
  <w:style w:type="paragraph" w:customStyle="1" w:styleId="Style205">
    <w:name w:val="Style205"/>
    <w:basedOn w:val="prastasis"/>
    <w:rsid w:val="00265046"/>
    <w:pPr>
      <w:widowControl w:val="0"/>
      <w:autoSpaceDE w:val="0"/>
      <w:autoSpaceDN w:val="0"/>
      <w:adjustRightInd w:val="0"/>
      <w:spacing w:line="173" w:lineRule="exact"/>
      <w:ind w:firstLine="115"/>
    </w:pPr>
    <w:rPr>
      <w:rFonts w:ascii="Arial" w:hAnsi="Arial" w:cs="Arial"/>
      <w:sz w:val="20"/>
      <w:szCs w:val="24"/>
      <w:lang w:eastAsia="lt-LT"/>
    </w:rPr>
  </w:style>
  <w:style w:type="paragraph" w:customStyle="1" w:styleId="Style206">
    <w:name w:val="Style206"/>
    <w:basedOn w:val="prastasis"/>
    <w:rsid w:val="00265046"/>
    <w:pPr>
      <w:widowControl w:val="0"/>
      <w:autoSpaceDE w:val="0"/>
      <w:autoSpaceDN w:val="0"/>
      <w:adjustRightInd w:val="0"/>
      <w:spacing w:line="163" w:lineRule="exact"/>
      <w:ind w:firstLine="720"/>
      <w:jc w:val="both"/>
    </w:pPr>
    <w:rPr>
      <w:rFonts w:ascii="Arial" w:hAnsi="Arial" w:cs="Arial"/>
      <w:sz w:val="20"/>
      <w:szCs w:val="24"/>
      <w:lang w:eastAsia="lt-LT"/>
    </w:rPr>
  </w:style>
  <w:style w:type="paragraph" w:customStyle="1" w:styleId="Style207">
    <w:name w:val="Style207"/>
    <w:basedOn w:val="prastasis"/>
    <w:rsid w:val="00265046"/>
    <w:pPr>
      <w:widowControl w:val="0"/>
      <w:autoSpaceDE w:val="0"/>
      <w:autoSpaceDN w:val="0"/>
      <w:adjustRightInd w:val="0"/>
      <w:spacing w:line="283" w:lineRule="exact"/>
      <w:ind w:firstLine="720"/>
      <w:jc w:val="both"/>
    </w:pPr>
    <w:rPr>
      <w:rFonts w:ascii="Arial" w:hAnsi="Arial" w:cs="Arial"/>
      <w:sz w:val="20"/>
      <w:szCs w:val="24"/>
      <w:lang w:eastAsia="lt-LT"/>
    </w:rPr>
  </w:style>
  <w:style w:type="character" w:customStyle="1" w:styleId="FontStyle209">
    <w:name w:val="Font Style209"/>
    <w:rsid w:val="00265046"/>
    <w:rPr>
      <w:rFonts w:ascii="Impact" w:hAnsi="Impact" w:cs="Impact" w:hint="default"/>
      <w:i/>
      <w:iCs/>
      <w:spacing w:val="20"/>
      <w:sz w:val="20"/>
      <w:szCs w:val="20"/>
    </w:rPr>
  </w:style>
  <w:style w:type="character" w:customStyle="1" w:styleId="FontStyle210">
    <w:name w:val="Font Style210"/>
    <w:rsid w:val="00265046"/>
    <w:rPr>
      <w:rFonts w:ascii="Times New Roman" w:hAnsi="Times New Roman" w:cs="Times New Roman" w:hint="default"/>
      <w:sz w:val="12"/>
      <w:szCs w:val="12"/>
    </w:rPr>
  </w:style>
  <w:style w:type="character" w:customStyle="1" w:styleId="FontStyle211">
    <w:name w:val="Font Style211"/>
    <w:rsid w:val="00265046"/>
    <w:rPr>
      <w:rFonts w:ascii="Times New Roman" w:hAnsi="Times New Roman" w:cs="Times New Roman" w:hint="default"/>
      <w:sz w:val="14"/>
      <w:szCs w:val="14"/>
    </w:rPr>
  </w:style>
  <w:style w:type="character" w:customStyle="1" w:styleId="FontStyle212">
    <w:name w:val="Font Style212"/>
    <w:rsid w:val="00265046"/>
    <w:rPr>
      <w:rFonts w:ascii="Times New Roman" w:hAnsi="Times New Roman" w:cs="Times New Roman" w:hint="default"/>
      <w:sz w:val="10"/>
      <w:szCs w:val="10"/>
    </w:rPr>
  </w:style>
  <w:style w:type="character" w:customStyle="1" w:styleId="FontStyle213">
    <w:name w:val="Font Style213"/>
    <w:rsid w:val="00265046"/>
    <w:rPr>
      <w:rFonts w:ascii="Times New Roman" w:hAnsi="Times New Roman" w:cs="Times New Roman" w:hint="default"/>
      <w:sz w:val="10"/>
      <w:szCs w:val="10"/>
    </w:rPr>
  </w:style>
  <w:style w:type="character" w:customStyle="1" w:styleId="FontStyle214">
    <w:name w:val="Font Style214"/>
    <w:rsid w:val="00265046"/>
    <w:rPr>
      <w:rFonts w:ascii="Times New Roman" w:hAnsi="Times New Roman" w:cs="Times New Roman" w:hint="default"/>
      <w:smallCaps/>
      <w:sz w:val="12"/>
      <w:szCs w:val="12"/>
    </w:rPr>
  </w:style>
  <w:style w:type="character" w:customStyle="1" w:styleId="FontStyle215">
    <w:name w:val="Font Style215"/>
    <w:rsid w:val="00265046"/>
    <w:rPr>
      <w:rFonts w:ascii="Times New Roman" w:hAnsi="Times New Roman" w:cs="Times New Roman" w:hint="default"/>
      <w:b/>
      <w:bCs/>
      <w:sz w:val="32"/>
      <w:szCs w:val="32"/>
    </w:rPr>
  </w:style>
  <w:style w:type="character" w:customStyle="1" w:styleId="FontStyle216">
    <w:name w:val="Font Style216"/>
    <w:rsid w:val="00265046"/>
    <w:rPr>
      <w:rFonts w:ascii="Times New Roman" w:hAnsi="Times New Roman" w:cs="Times New Roman" w:hint="default"/>
      <w:i/>
      <w:iCs/>
      <w:sz w:val="18"/>
      <w:szCs w:val="18"/>
    </w:rPr>
  </w:style>
  <w:style w:type="character" w:customStyle="1" w:styleId="FontStyle217">
    <w:name w:val="Font Style217"/>
    <w:rsid w:val="00265046"/>
    <w:rPr>
      <w:rFonts w:ascii="Times New Roman" w:hAnsi="Times New Roman" w:cs="Times New Roman" w:hint="default"/>
      <w:b/>
      <w:bCs/>
      <w:sz w:val="34"/>
      <w:szCs w:val="34"/>
    </w:rPr>
  </w:style>
  <w:style w:type="character" w:customStyle="1" w:styleId="FontStyle218">
    <w:name w:val="Font Style218"/>
    <w:rsid w:val="00265046"/>
    <w:rPr>
      <w:rFonts w:ascii="Times New Roman" w:hAnsi="Times New Roman" w:cs="Times New Roman" w:hint="default"/>
      <w:spacing w:val="20"/>
      <w:sz w:val="8"/>
      <w:szCs w:val="8"/>
    </w:rPr>
  </w:style>
  <w:style w:type="character" w:customStyle="1" w:styleId="FontStyle219">
    <w:name w:val="Font Style219"/>
    <w:rsid w:val="00265046"/>
    <w:rPr>
      <w:rFonts w:ascii="Century Gothic" w:hAnsi="Century Gothic" w:cs="Century Gothic" w:hint="default"/>
      <w:b/>
      <w:bCs/>
      <w:sz w:val="8"/>
      <w:szCs w:val="8"/>
    </w:rPr>
  </w:style>
  <w:style w:type="character" w:customStyle="1" w:styleId="FontStyle220">
    <w:name w:val="Font Style220"/>
    <w:rsid w:val="00265046"/>
    <w:rPr>
      <w:rFonts w:ascii="Arial Narrow" w:hAnsi="Arial Narrow" w:cs="Arial Narrow" w:hint="default"/>
      <w:sz w:val="14"/>
      <w:szCs w:val="14"/>
    </w:rPr>
  </w:style>
  <w:style w:type="character" w:customStyle="1" w:styleId="FontStyle221">
    <w:name w:val="Font Style221"/>
    <w:rsid w:val="00265046"/>
    <w:rPr>
      <w:rFonts w:ascii="Times New Roman" w:hAnsi="Times New Roman" w:cs="Times New Roman" w:hint="default"/>
      <w:b/>
      <w:bCs/>
      <w:sz w:val="26"/>
      <w:szCs w:val="26"/>
    </w:rPr>
  </w:style>
  <w:style w:type="character" w:customStyle="1" w:styleId="FontStyle222">
    <w:name w:val="Font Style222"/>
    <w:rsid w:val="00265046"/>
    <w:rPr>
      <w:rFonts w:ascii="Times New Roman" w:hAnsi="Times New Roman" w:cs="Times New Roman" w:hint="default"/>
      <w:b/>
      <w:bCs/>
      <w:sz w:val="20"/>
      <w:szCs w:val="20"/>
    </w:rPr>
  </w:style>
  <w:style w:type="character" w:customStyle="1" w:styleId="FontStyle223">
    <w:name w:val="Font Style223"/>
    <w:rsid w:val="00265046"/>
    <w:rPr>
      <w:rFonts w:ascii="Times New Roman" w:hAnsi="Times New Roman" w:cs="Times New Roman" w:hint="default"/>
      <w:sz w:val="18"/>
      <w:szCs w:val="18"/>
    </w:rPr>
  </w:style>
  <w:style w:type="character" w:customStyle="1" w:styleId="FontStyle224">
    <w:name w:val="Font Style224"/>
    <w:rsid w:val="00265046"/>
    <w:rPr>
      <w:rFonts w:ascii="Times New Roman" w:hAnsi="Times New Roman" w:cs="Times New Roman" w:hint="default"/>
      <w:sz w:val="20"/>
      <w:szCs w:val="20"/>
    </w:rPr>
  </w:style>
  <w:style w:type="character" w:customStyle="1" w:styleId="FontStyle225">
    <w:name w:val="Font Style225"/>
    <w:rsid w:val="00265046"/>
    <w:rPr>
      <w:rFonts w:ascii="Times New Roman" w:hAnsi="Times New Roman" w:cs="Times New Roman" w:hint="default"/>
      <w:b/>
      <w:bCs/>
      <w:sz w:val="14"/>
      <w:szCs w:val="14"/>
    </w:rPr>
  </w:style>
  <w:style w:type="character" w:customStyle="1" w:styleId="FontStyle226">
    <w:name w:val="Font Style226"/>
    <w:rsid w:val="00265046"/>
    <w:rPr>
      <w:rFonts w:ascii="Times New Roman" w:hAnsi="Times New Roman" w:cs="Times New Roman" w:hint="default"/>
      <w:b/>
      <w:bCs/>
      <w:sz w:val="34"/>
      <w:szCs w:val="34"/>
    </w:rPr>
  </w:style>
  <w:style w:type="character" w:customStyle="1" w:styleId="FontStyle227">
    <w:name w:val="Font Style227"/>
    <w:rsid w:val="00265046"/>
    <w:rPr>
      <w:rFonts w:ascii="Times New Roman" w:hAnsi="Times New Roman" w:cs="Times New Roman" w:hint="default"/>
      <w:i/>
      <w:iCs/>
      <w:sz w:val="14"/>
      <w:szCs w:val="14"/>
    </w:rPr>
  </w:style>
  <w:style w:type="character" w:customStyle="1" w:styleId="FontStyle228">
    <w:name w:val="Font Style228"/>
    <w:rsid w:val="00265046"/>
    <w:rPr>
      <w:rFonts w:ascii="Times New Roman" w:hAnsi="Times New Roman" w:cs="Times New Roman" w:hint="default"/>
      <w:b/>
      <w:bCs/>
      <w:sz w:val="32"/>
      <w:szCs w:val="32"/>
    </w:rPr>
  </w:style>
  <w:style w:type="character" w:customStyle="1" w:styleId="FontStyle229">
    <w:name w:val="Font Style229"/>
    <w:rsid w:val="00265046"/>
    <w:rPr>
      <w:rFonts w:ascii="Times New Roman" w:hAnsi="Times New Roman" w:cs="Times New Roman" w:hint="default"/>
      <w:b/>
      <w:bCs/>
      <w:sz w:val="34"/>
      <w:szCs w:val="34"/>
    </w:rPr>
  </w:style>
  <w:style w:type="character" w:customStyle="1" w:styleId="FontStyle230">
    <w:name w:val="Font Style230"/>
    <w:rsid w:val="00265046"/>
    <w:rPr>
      <w:rFonts w:ascii="Times New Roman" w:hAnsi="Times New Roman" w:cs="Times New Roman" w:hint="default"/>
      <w:b/>
      <w:bCs/>
      <w:sz w:val="32"/>
      <w:szCs w:val="32"/>
    </w:rPr>
  </w:style>
  <w:style w:type="character" w:customStyle="1" w:styleId="FontStyle231">
    <w:name w:val="Font Style231"/>
    <w:rsid w:val="00265046"/>
    <w:rPr>
      <w:rFonts w:ascii="Times New Roman" w:hAnsi="Times New Roman" w:cs="Times New Roman" w:hint="default"/>
      <w:b/>
      <w:bCs/>
      <w:sz w:val="32"/>
      <w:szCs w:val="32"/>
    </w:rPr>
  </w:style>
  <w:style w:type="character" w:customStyle="1" w:styleId="FontStyle232">
    <w:name w:val="Font Style232"/>
    <w:rsid w:val="00265046"/>
    <w:rPr>
      <w:rFonts w:ascii="Times New Roman" w:hAnsi="Times New Roman" w:cs="Times New Roman" w:hint="default"/>
      <w:b/>
      <w:bCs/>
      <w:sz w:val="32"/>
      <w:szCs w:val="32"/>
    </w:rPr>
  </w:style>
  <w:style w:type="character" w:customStyle="1" w:styleId="FontStyle233">
    <w:name w:val="Font Style233"/>
    <w:rsid w:val="00265046"/>
    <w:rPr>
      <w:rFonts w:ascii="Century Gothic" w:hAnsi="Century Gothic" w:cs="Century Gothic" w:hint="default"/>
      <w:sz w:val="28"/>
      <w:szCs w:val="28"/>
    </w:rPr>
  </w:style>
  <w:style w:type="character" w:customStyle="1" w:styleId="FontStyle234">
    <w:name w:val="Font Style234"/>
    <w:rsid w:val="00265046"/>
    <w:rPr>
      <w:rFonts w:ascii="Times New Roman" w:hAnsi="Times New Roman" w:cs="Times New Roman" w:hint="default"/>
      <w:sz w:val="34"/>
      <w:szCs w:val="34"/>
    </w:rPr>
  </w:style>
  <w:style w:type="character" w:customStyle="1" w:styleId="FontStyle235">
    <w:name w:val="Font Style235"/>
    <w:rsid w:val="00265046"/>
    <w:rPr>
      <w:rFonts w:ascii="Times New Roman" w:hAnsi="Times New Roman" w:cs="Times New Roman" w:hint="default"/>
      <w:sz w:val="34"/>
      <w:szCs w:val="34"/>
    </w:rPr>
  </w:style>
  <w:style w:type="character" w:customStyle="1" w:styleId="FontStyle236">
    <w:name w:val="Font Style236"/>
    <w:rsid w:val="00265046"/>
    <w:rPr>
      <w:rFonts w:ascii="Times New Roman" w:hAnsi="Times New Roman" w:cs="Times New Roman" w:hint="default"/>
      <w:b/>
      <w:bCs/>
      <w:sz w:val="32"/>
      <w:szCs w:val="32"/>
    </w:rPr>
  </w:style>
  <w:style w:type="character" w:customStyle="1" w:styleId="FontStyle237">
    <w:name w:val="Font Style237"/>
    <w:rsid w:val="00265046"/>
    <w:rPr>
      <w:rFonts w:ascii="Times New Roman" w:hAnsi="Times New Roman" w:cs="Times New Roman" w:hint="default"/>
      <w:b/>
      <w:bCs/>
      <w:sz w:val="32"/>
      <w:szCs w:val="32"/>
    </w:rPr>
  </w:style>
  <w:style w:type="character" w:customStyle="1" w:styleId="FontStyle238">
    <w:name w:val="Font Style238"/>
    <w:rsid w:val="00265046"/>
    <w:rPr>
      <w:rFonts w:ascii="Times New Roman" w:hAnsi="Times New Roman" w:cs="Times New Roman" w:hint="default"/>
      <w:b/>
      <w:bCs/>
      <w:sz w:val="32"/>
      <w:szCs w:val="32"/>
    </w:rPr>
  </w:style>
  <w:style w:type="character" w:customStyle="1" w:styleId="FontStyle239">
    <w:name w:val="Font Style239"/>
    <w:rsid w:val="00265046"/>
    <w:rPr>
      <w:rFonts w:ascii="Franklin Gothic Book" w:hAnsi="Franklin Gothic Book" w:cs="Franklin Gothic Book" w:hint="default"/>
      <w:b/>
      <w:bCs/>
      <w:sz w:val="12"/>
      <w:szCs w:val="12"/>
    </w:rPr>
  </w:style>
  <w:style w:type="character" w:customStyle="1" w:styleId="FontStyle240">
    <w:name w:val="Font Style240"/>
    <w:rsid w:val="00265046"/>
    <w:rPr>
      <w:rFonts w:ascii="Arial Narrow" w:hAnsi="Arial Narrow" w:cs="Arial Narrow" w:hint="default"/>
      <w:sz w:val="32"/>
      <w:szCs w:val="32"/>
    </w:rPr>
  </w:style>
  <w:style w:type="character" w:customStyle="1" w:styleId="FontStyle241">
    <w:name w:val="Font Style241"/>
    <w:rsid w:val="00265046"/>
    <w:rPr>
      <w:rFonts w:ascii="Arial Narrow" w:hAnsi="Arial Narrow" w:cs="Arial Narrow" w:hint="default"/>
      <w:sz w:val="32"/>
      <w:szCs w:val="32"/>
    </w:rPr>
  </w:style>
  <w:style w:type="character" w:customStyle="1" w:styleId="FontStyle242">
    <w:name w:val="Font Style242"/>
    <w:rsid w:val="00265046"/>
    <w:rPr>
      <w:rFonts w:ascii="Arial Narrow" w:hAnsi="Arial Narrow" w:cs="Arial Narrow" w:hint="default"/>
      <w:sz w:val="34"/>
      <w:szCs w:val="34"/>
    </w:rPr>
  </w:style>
  <w:style w:type="character" w:customStyle="1" w:styleId="FontStyle243">
    <w:name w:val="Font Style243"/>
    <w:rsid w:val="00265046"/>
    <w:rPr>
      <w:rFonts w:ascii="Times New Roman" w:hAnsi="Times New Roman" w:cs="Times New Roman" w:hint="default"/>
      <w:b/>
      <w:bCs/>
      <w:sz w:val="10"/>
      <w:szCs w:val="10"/>
    </w:rPr>
  </w:style>
  <w:style w:type="character" w:customStyle="1" w:styleId="FontStyle244">
    <w:name w:val="Font Style244"/>
    <w:rsid w:val="00265046"/>
    <w:rPr>
      <w:rFonts w:ascii="Times New Roman" w:hAnsi="Times New Roman" w:cs="Times New Roman" w:hint="default"/>
      <w:b/>
      <w:bCs/>
      <w:sz w:val="34"/>
      <w:szCs w:val="34"/>
    </w:rPr>
  </w:style>
  <w:style w:type="character" w:customStyle="1" w:styleId="FontStyle245">
    <w:name w:val="Font Style245"/>
    <w:rsid w:val="00265046"/>
    <w:rPr>
      <w:rFonts w:ascii="Times New Roman" w:hAnsi="Times New Roman" w:cs="Times New Roman" w:hint="default"/>
      <w:b/>
      <w:bCs/>
      <w:sz w:val="32"/>
      <w:szCs w:val="32"/>
    </w:rPr>
  </w:style>
  <w:style w:type="character" w:customStyle="1" w:styleId="FontStyle246">
    <w:name w:val="Font Style246"/>
    <w:rsid w:val="00265046"/>
    <w:rPr>
      <w:rFonts w:ascii="Times New Roman" w:hAnsi="Times New Roman" w:cs="Times New Roman" w:hint="default"/>
      <w:b/>
      <w:bCs/>
      <w:sz w:val="32"/>
      <w:szCs w:val="32"/>
    </w:rPr>
  </w:style>
  <w:style w:type="character" w:customStyle="1" w:styleId="FontStyle247">
    <w:name w:val="Font Style247"/>
    <w:rsid w:val="00265046"/>
    <w:rPr>
      <w:rFonts w:ascii="Times New Roman" w:hAnsi="Times New Roman" w:cs="Times New Roman" w:hint="default"/>
      <w:b/>
      <w:bCs/>
      <w:sz w:val="34"/>
      <w:szCs w:val="34"/>
    </w:rPr>
  </w:style>
  <w:style w:type="character" w:customStyle="1" w:styleId="FontStyle248">
    <w:name w:val="Font Style248"/>
    <w:rsid w:val="00265046"/>
    <w:rPr>
      <w:rFonts w:ascii="Century Gothic" w:hAnsi="Century Gothic" w:cs="Century Gothic" w:hint="default"/>
      <w:b/>
      <w:bCs/>
      <w:sz w:val="28"/>
      <w:szCs w:val="28"/>
    </w:rPr>
  </w:style>
  <w:style w:type="character" w:customStyle="1" w:styleId="FontStyle249">
    <w:name w:val="Font Style249"/>
    <w:rsid w:val="00265046"/>
    <w:rPr>
      <w:rFonts w:ascii="Impact" w:hAnsi="Impact" w:cs="Impact" w:hint="default"/>
      <w:sz w:val="14"/>
      <w:szCs w:val="14"/>
    </w:rPr>
  </w:style>
  <w:style w:type="character" w:customStyle="1" w:styleId="FontStyle250">
    <w:name w:val="Font Style250"/>
    <w:rsid w:val="00265046"/>
    <w:rPr>
      <w:rFonts w:ascii="Times New Roman" w:hAnsi="Times New Roman" w:cs="Times New Roman" w:hint="default"/>
      <w:b/>
      <w:bCs/>
      <w:sz w:val="32"/>
      <w:szCs w:val="32"/>
    </w:rPr>
  </w:style>
  <w:style w:type="character" w:customStyle="1" w:styleId="FontStyle251">
    <w:name w:val="Font Style251"/>
    <w:rsid w:val="00265046"/>
    <w:rPr>
      <w:rFonts w:ascii="Times New Roman" w:hAnsi="Times New Roman" w:cs="Times New Roman" w:hint="default"/>
      <w:i/>
      <w:iCs/>
      <w:sz w:val="32"/>
      <w:szCs w:val="32"/>
    </w:rPr>
  </w:style>
  <w:style w:type="character" w:customStyle="1" w:styleId="FontStyle252">
    <w:name w:val="Font Style252"/>
    <w:rsid w:val="00265046"/>
    <w:rPr>
      <w:rFonts w:ascii="Times New Roman" w:hAnsi="Times New Roman" w:cs="Times New Roman" w:hint="default"/>
      <w:i/>
      <w:iCs/>
      <w:smallCaps/>
      <w:sz w:val="14"/>
      <w:szCs w:val="14"/>
    </w:rPr>
  </w:style>
  <w:style w:type="character" w:customStyle="1" w:styleId="FontStyle253">
    <w:name w:val="Font Style253"/>
    <w:rsid w:val="00265046"/>
    <w:rPr>
      <w:rFonts w:ascii="Times New Roman" w:hAnsi="Times New Roman" w:cs="Times New Roman" w:hint="default"/>
      <w:b/>
      <w:bCs/>
      <w:i/>
      <w:iCs/>
      <w:sz w:val="14"/>
      <w:szCs w:val="14"/>
    </w:rPr>
  </w:style>
  <w:style w:type="character" w:customStyle="1" w:styleId="FontStyle254">
    <w:name w:val="Font Style254"/>
    <w:rsid w:val="00265046"/>
    <w:rPr>
      <w:rFonts w:ascii="Bookman Old Style" w:hAnsi="Bookman Old Style" w:cs="Bookman Old Style" w:hint="default"/>
      <w:b/>
      <w:bCs/>
      <w:spacing w:val="-10"/>
      <w:sz w:val="12"/>
      <w:szCs w:val="12"/>
    </w:rPr>
  </w:style>
  <w:style w:type="character" w:customStyle="1" w:styleId="FontStyle255">
    <w:name w:val="Font Style255"/>
    <w:rsid w:val="00265046"/>
    <w:rPr>
      <w:rFonts w:ascii="Times New Roman" w:hAnsi="Times New Roman" w:cs="Times New Roman" w:hint="default"/>
      <w:sz w:val="22"/>
      <w:szCs w:val="22"/>
    </w:rPr>
  </w:style>
  <w:style w:type="character" w:customStyle="1" w:styleId="FontStyle256">
    <w:name w:val="Font Style256"/>
    <w:rsid w:val="00265046"/>
    <w:rPr>
      <w:rFonts w:ascii="Times New Roman" w:hAnsi="Times New Roman" w:cs="Times New Roman" w:hint="default"/>
      <w:sz w:val="22"/>
      <w:szCs w:val="22"/>
    </w:rPr>
  </w:style>
  <w:style w:type="character" w:customStyle="1" w:styleId="FontStyle257">
    <w:name w:val="Font Style257"/>
    <w:rsid w:val="00265046"/>
    <w:rPr>
      <w:rFonts w:ascii="Times New Roman" w:hAnsi="Times New Roman" w:cs="Times New Roman" w:hint="default"/>
      <w:sz w:val="22"/>
      <w:szCs w:val="22"/>
    </w:rPr>
  </w:style>
  <w:style w:type="character" w:customStyle="1" w:styleId="FontStyle258">
    <w:name w:val="Font Style258"/>
    <w:rsid w:val="00265046"/>
    <w:rPr>
      <w:rFonts w:ascii="Times New Roman" w:hAnsi="Times New Roman" w:cs="Times New Roman" w:hint="default"/>
      <w:b/>
      <w:bCs/>
      <w:sz w:val="12"/>
      <w:szCs w:val="12"/>
    </w:rPr>
  </w:style>
  <w:style w:type="character" w:customStyle="1" w:styleId="FontStyle259">
    <w:name w:val="Font Style259"/>
    <w:rsid w:val="00265046"/>
    <w:rPr>
      <w:rFonts w:ascii="Times New Roman" w:hAnsi="Times New Roman" w:cs="Times New Roman" w:hint="default"/>
      <w:i/>
      <w:iCs/>
      <w:sz w:val="12"/>
      <w:szCs w:val="12"/>
    </w:rPr>
  </w:style>
  <w:style w:type="character" w:customStyle="1" w:styleId="FontStyle260">
    <w:name w:val="Font Style260"/>
    <w:rsid w:val="00265046"/>
    <w:rPr>
      <w:rFonts w:ascii="Times New Roman" w:hAnsi="Times New Roman" w:cs="Times New Roman" w:hint="default"/>
      <w:b/>
      <w:bCs/>
      <w:sz w:val="12"/>
      <w:szCs w:val="12"/>
    </w:rPr>
  </w:style>
  <w:style w:type="character" w:customStyle="1" w:styleId="FontStyle261">
    <w:name w:val="Font Style261"/>
    <w:rsid w:val="00265046"/>
    <w:rPr>
      <w:rFonts w:ascii="Times New Roman" w:hAnsi="Times New Roman" w:cs="Times New Roman" w:hint="default"/>
      <w:b/>
      <w:bCs/>
      <w:i/>
      <w:iCs/>
      <w:sz w:val="12"/>
      <w:szCs w:val="12"/>
    </w:rPr>
  </w:style>
  <w:style w:type="character" w:customStyle="1" w:styleId="FontStyle262">
    <w:name w:val="Font Style262"/>
    <w:rsid w:val="00265046"/>
    <w:rPr>
      <w:rFonts w:ascii="Times New Roman" w:hAnsi="Times New Roman" w:cs="Times New Roman" w:hint="default"/>
      <w:b/>
      <w:bCs/>
      <w:smallCaps/>
      <w:sz w:val="8"/>
      <w:szCs w:val="8"/>
    </w:rPr>
  </w:style>
  <w:style w:type="character" w:customStyle="1" w:styleId="FontStyle263">
    <w:name w:val="Font Style263"/>
    <w:rsid w:val="00265046"/>
    <w:rPr>
      <w:rFonts w:ascii="Arial Narrow" w:hAnsi="Arial Narrow" w:cs="Arial Narrow" w:hint="default"/>
      <w:b/>
      <w:bCs/>
      <w:sz w:val="16"/>
      <w:szCs w:val="16"/>
    </w:rPr>
  </w:style>
  <w:style w:type="character" w:customStyle="1" w:styleId="FontStyle264">
    <w:name w:val="Font Style264"/>
    <w:rsid w:val="00265046"/>
    <w:rPr>
      <w:rFonts w:ascii="Arial" w:hAnsi="Arial" w:cs="Arial" w:hint="default"/>
      <w:b/>
      <w:bCs/>
      <w:sz w:val="18"/>
      <w:szCs w:val="18"/>
    </w:rPr>
  </w:style>
  <w:style w:type="character" w:customStyle="1" w:styleId="FontStyle265">
    <w:name w:val="Font Style265"/>
    <w:rsid w:val="00265046"/>
    <w:rPr>
      <w:rFonts w:ascii="Times New Roman" w:hAnsi="Times New Roman" w:cs="Times New Roman" w:hint="default"/>
      <w:sz w:val="16"/>
      <w:szCs w:val="16"/>
    </w:rPr>
  </w:style>
  <w:style w:type="character" w:customStyle="1" w:styleId="FontStyle266">
    <w:name w:val="Font Style266"/>
    <w:rsid w:val="00265046"/>
    <w:rPr>
      <w:rFonts w:ascii="Times New Roman" w:hAnsi="Times New Roman" w:cs="Times New Roman" w:hint="default"/>
      <w:sz w:val="18"/>
      <w:szCs w:val="18"/>
    </w:rPr>
  </w:style>
  <w:style w:type="character" w:customStyle="1" w:styleId="FontStyle267">
    <w:name w:val="Font Style267"/>
    <w:rsid w:val="00265046"/>
    <w:rPr>
      <w:rFonts w:ascii="Arial Narrow" w:hAnsi="Arial Narrow" w:cs="Arial Narrow" w:hint="default"/>
      <w:b/>
      <w:bCs/>
      <w:i/>
      <w:iCs/>
      <w:spacing w:val="-10"/>
      <w:sz w:val="8"/>
      <w:szCs w:val="8"/>
    </w:rPr>
  </w:style>
  <w:style w:type="character" w:customStyle="1" w:styleId="FontStyle268">
    <w:name w:val="Font Style268"/>
    <w:rsid w:val="00265046"/>
    <w:rPr>
      <w:rFonts w:ascii="Arial Narrow" w:hAnsi="Arial Narrow" w:cs="Arial Narrow" w:hint="default"/>
      <w:i/>
      <w:iCs/>
      <w:spacing w:val="-10"/>
      <w:w w:val="250"/>
      <w:sz w:val="10"/>
      <w:szCs w:val="10"/>
    </w:rPr>
  </w:style>
  <w:style w:type="character" w:customStyle="1" w:styleId="FontStyle269">
    <w:name w:val="Font Style269"/>
    <w:rsid w:val="00265046"/>
    <w:rPr>
      <w:rFonts w:ascii="Georgia" w:hAnsi="Georgia" w:cs="Georgia" w:hint="default"/>
      <w:b/>
      <w:bCs/>
      <w:sz w:val="24"/>
      <w:szCs w:val="24"/>
    </w:rPr>
  </w:style>
  <w:style w:type="character" w:customStyle="1" w:styleId="FontStyle270">
    <w:name w:val="Font Style270"/>
    <w:rsid w:val="00265046"/>
    <w:rPr>
      <w:rFonts w:ascii="Times New Roman" w:hAnsi="Times New Roman" w:cs="Times New Roman" w:hint="default"/>
      <w:b/>
      <w:bCs/>
      <w:w w:val="40"/>
      <w:sz w:val="16"/>
      <w:szCs w:val="16"/>
    </w:rPr>
  </w:style>
  <w:style w:type="character" w:customStyle="1" w:styleId="FontStyle271">
    <w:name w:val="Font Style271"/>
    <w:rsid w:val="00265046"/>
    <w:rPr>
      <w:rFonts w:ascii="Arial Narrow" w:hAnsi="Arial Narrow" w:cs="Arial Narrow" w:hint="default"/>
      <w:b/>
      <w:bCs/>
      <w:sz w:val="18"/>
      <w:szCs w:val="18"/>
    </w:rPr>
  </w:style>
  <w:style w:type="character" w:customStyle="1" w:styleId="FontStyle272">
    <w:name w:val="Font Style272"/>
    <w:rsid w:val="00265046"/>
    <w:rPr>
      <w:rFonts w:ascii="David" w:hAnsi="David" w:cs="David" w:hint="default"/>
      <w:b/>
      <w:bCs/>
      <w:sz w:val="22"/>
      <w:szCs w:val="22"/>
    </w:rPr>
  </w:style>
  <w:style w:type="character" w:customStyle="1" w:styleId="FontStyle273">
    <w:name w:val="Font Style273"/>
    <w:rsid w:val="00265046"/>
    <w:rPr>
      <w:rFonts w:ascii="Times New Roman" w:hAnsi="Times New Roman" w:cs="Times New Roman" w:hint="default"/>
      <w:b/>
      <w:bCs/>
      <w:i/>
      <w:iCs/>
      <w:sz w:val="18"/>
      <w:szCs w:val="18"/>
    </w:rPr>
  </w:style>
  <w:style w:type="character" w:customStyle="1" w:styleId="FontStyle274">
    <w:name w:val="Font Style274"/>
    <w:rsid w:val="00265046"/>
    <w:rPr>
      <w:rFonts w:ascii="Times New Roman" w:hAnsi="Times New Roman" w:cs="Times New Roman" w:hint="default"/>
      <w:i/>
      <w:iCs/>
      <w:sz w:val="18"/>
      <w:szCs w:val="18"/>
    </w:rPr>
  </w:style>
  <w:style w:type="character" w:customStyle="1" w:styleId="FontStyle275">
    <w:name w:val="Font Style275"/>
    <w:rsid w:val="00265046"/>
    <w:rPr>
      <w:rFonts w:ascii="Times New Roman" w:hAnsi="Times New Roman" w:cs="Times New Roman" w:hint="default"/>
      <w:i/>
      <w:iCs/>
      <w:sz w:val="18"/>
      <w:szCs w:val="18"/>
    </w:rPr>
  </w:style>
  <w:style w:type="character" w:customStyle="1" w:styleId="FontStyle276">
    <w:name w:val="Font Style276"/>
    <w:rsid w:val="00265046"/>
    <w:rPr>
      <w:rFonts w:ascii="Times New Roman" w:hAnsi="Times New Roman" w:cs="Times New Roman" w:hint="default"/>
      <w:sz w:val="18"/>
      <w:szCs w:val="18"/>
    </w:rPr>
  </w:style>
  <w:style w:type="character" w:customStyle="1" w:styleId="FontStyle277">
    <w:name w:val="Font Style277"/>
    <w:rsid w:val="00265046"/>
    <w:rPr>
      <w:rFonts w:ascii="Times New Roman" w:hAnsi="Times New Roman" w:cs="Times New Roman" w:hint="default"/>
      <w:b/>
      <w:bCs/>
      <w:sz w:val="18"/>
      <w:szCs w:val="18"/>
    </w:rPr>
  </w:style>
  <w:style w:type="character" w:customStyle="1" w:styleId="FontStyle278">
    <w:name w:val="Font Style278"/>
    <w:rsid w:val="00265046"/>
    <w:rPr>
      <w:rFonts w:ascii="Times New Roman" w:hAnsi="Times New Roman" w:cs="Times New Roman" w:hint="default"/>
      <w:i/>
      <w:iCs/>
      <w:sz w:val="18"/>
      <w:szCs w:val="18"/>
    </w:rPr>
  </w:style>
  <w:style w:type="character" w:customStyle="1" w:styleId="FontStyle279">
    <w:name w:val="Font Style279"/>
    <w:rsid w:val="00265046"/>
    <w:rPr>
      <w:rFonts w:ascii="Times New Roman" w:hAnsi="Times New Roman" w:cs="Times New Roman" w:hint="default"/>
      <w:sz w:val="8"/>
      <w:szCs w:val="8"/>
    </w:rPr>
  </w:style>
  <w:style w:type="character" w:customStyle="1" w:styleId="FontStyle280">
    <w:name w:val="Font Style280"/>
    <w:rsid w:val="00265046"/>
    <w:rPr>
      <w:rFonts w:ascii="Arial Narrow" w:hAnsi="Arial Narrow" w:cs="Arial Narrow" w:hint="default"/>
      <w:spacing w:val="-10"/>
      <w:w w:val="200"/>
      <w:sz w:val="10"/>
      <w:szCs w:val="10"/>
    </w:rPr>
  </w:style>
  <w:style w:type="character" w:customStyle="1" w:styleId="FontStyle281">
    <w:name w:val="Font Style281"/>
    <w:rsid w:val="00265046"/>
    <w:rPr>
      <w:rFonts w:ascii="Arial Unicode MS" w:eastAsia="Arial Unicode MS" w:hAnsi="Arial Unicode MS" w:cs="Arial Unicode MS" w:hint="default"/>
      <w:b/>
      <w:bCs/>
      <w:i/>
      <w:iCs/>
      <w:sz w:val="8"/>
      <w:szCs w:val="8"/>
    </w:rPr>
  </w:style>
  <w:style w:type="character" w:customStyle="1" w:styleId="FontStyle282">
    <w:name w:val="Font Style282"/>
    <w:rsid w:val="00265046"/>
    <w:rPr>
      <w:rFonts w:ascii="Georgia" w:hAnsi="Georgia" w:cs="Georgia" w:hint="default"/>
      <w:b/>
      <w:bCs/>
      <w:sz w:val="10"/>
      <w:szCs w:val="10"/>
    </w:rPr>
  </w:style>
  <w:style w:type="character" w:customStyle="1" w:styleId="FontStyle283">
    <w:name w:val="Font Style283"/>
    <w:rsid w:val="00265046"/>
    <w:rPr>
      <w:rFonts w:ascii="Arial Black" w:hAnsi="Arial Black" w:cs="Arial Black" w:hint="default"/>
      <w:sz w:val="28"/>
      <w:szCs w:val="28"/>
    </w:rPr>
  </w:style>
  <w:style w:type="character" w:customStyle="1" w:styleId="FontStyle284">
    <w:name w:val="Font Style284"/>
    <w:rsid w:val="00265046"/>
    <w:rPr>
      <w:rFonts w:ascii="Times New Roman" w:hAnsi="Times New Roman" w:cs="Times New Roman" w:hint="default"/>
      <w:b/>
      <w:bCs/>
      <w:sz w:val="24"/>
      <w:szCs w:val="24"/>
    </w:rPr>
  </w:style>
  <w:style w:type="character" w:customStyle="1" w:styleId="FontStyle285">
    <w:name w:val="Font Style285"/>
    <w:rsid w:val="00265046"/>
    <w:rPr>
      <w:rFonts w:ascii="Arial Narrow" w:hAnsi="Arial Narrow" w:cs="Arial Narrow" w:hint="default"/>
      <w:sz w:val="12"/>
      <w:szCs w:val="12"/>
    </w:rPr>
  </w:style>
  <w:style w:type="character" w:customStyle="1" w:styleId="FontStyle286">
    <w:name w:val="Font Style286"/>
    <w:rsid w:val="00265046"/>
    <w:rPr>
      <w:rFonts w:ascii="Bookman Old Style" w:hAnsi="Bookman Old Style" w:cs="Bookman Old Style" w:hint="default"/>
      <w:b/>
      <w:bCs/>
      <w:smallCaps/>
      <w:sz w:val="14"/>
      <w:szCs w:val="14"/>
    </w:rPr>
  </w:style>
  <w:style w:type="character" w:customStyle="1" w:styleId="FontStyle287">
    <w:name w:val="Font Style287"/>
    <w:rsid w:val="00265046"/>
    <w:rPr>
      <w:rFonts w:ascii="Times New Roman" w:hAnsi="Times New Roman" w:cs="Times New Roman" w:hint="default"/>
      <w:b/>
      <w:bCs/>
      <w:sz w:val="14"/>
      <w:szCs w:val="14"/>
    </w:rPr>
  </w:style>
  <w:style w:type="character" w:customStyle="1" w:styleId="FontStyle288">
    <w:name w:val="Font Style288"/>
    <w:rsid w:val="00265046"/>
    <w:rPr>
      <w:rFonts w:ascii="Arial Narrow" w:hAnsi="Arial Narrow" w:cs="Arial Narrow" w:hint="default"/>
      <w:b/>
      <w:bCs/>
      <w:sz w:val="10"/>
      <w:szCs w:val="10"/>
    </w:rPr>
  </w:style>
  <w:style w:type="character" w:customStyle="1" w:styleId="FontStyle289">
    <w:name w:val="Font Style289"/>
    <w:rsid w:val="00265046"/>
    <w:rPr>
      <w:rFonts w:ascii="Times New Roman" w:hAnsi="Times New Roman" w:cs="Times New Roman" w:hint="default"/>
      <w:sz w:val="18"/>
      <w:szCs w:val="18"/>
    </w:rPr>
  </w:style>
  <w:style w:type="character" w:customStyle="1" w:styleId="FontStyle290">
    <w:name w:val="Font Style290"/>
    <w:rsid w:val="00265046"/>
    <w:rPr>
      <w:rFonts w:ascii="Times New Roman" w:hAnsi="Times New Roman" w:cs="Times New Roman" w:hint="default"/>
      <w:sz w:val="14"/>
      <w:szCs w:val="14"/>
    </w:rPr>
  </w:style>
  <w:style w:type="character" w:customStyle="1" w:styleId="FontStyle291">
    <w:name w:val="Font Style291"/>
    <w:rsid w:val="00265046"/>
    <w:rPr>
      <w:rFonts w:ascii="Arial Narrow" w:hAnsi="Arial Narrow" w:cs="Arial Narrow" w:hint="default"/>
      <w:b/>
      <w:bCs/>
      <w:sz w:val="10"/>
      <w:szCs w:val="10"/>
    </w:rPr>
  </w:style>
  <w:style w:type="character" w:customStyle="1" w:styleId="FontStyle292">
    <w:name w:val="Font Style292"/>
    <w:rsid w:val="00265046"/>
    <w:rPr>
      <w:rFonts w:ascii="Arial Narrow" w:hAnsi="Arial Narrow" w:cs="Arial Narrow" w:hint="default"/>
      <w:sz w:val="8"/>
      <w:szCs w:val="8"/>
    </w:rPr>
  </w:style>
  <w:style w:type="character" w:customStyle="1" w:styleId="FontStyle293">
    <w:name w:val="Font Style293"/>
    <w:rsid w:val="00265046"/>
    <w:rPr>
      <w:rFonts w:ascii="Times New Roman" w:hAnsi="Times New Roman" w:cs="Times New Roman" w:hint="default"/>
      <w:b/>
      <w:bCs/>
      <w:sz w:val="12"/>
      <w:szCs w:val="12"/>
    </w:rPr>
  </w:style>
  <w:style w:type="character" w:customStyle="1" w:styleId="FontStyle294">
    <w:name w:val="Font Style294"/>
    <w:rsid w:val="00265046"/>
    <w:rPr>
      <w:rFonts w:ascii="Times New Roman" w:hAnsi="Times New Roman" w:cs="Times New Roman" w:hint="default"/>
      <w:sz w:val="18"/>
      <w:szCs w:val="18"/>
    </w:rPr>
  </w:style>
  <w:style w:type="character" w:customStyle="1" w:styleId="FontStyle295">
    <w:name w:val="Font Style295"/>
    <w:rsid w:val="00265046"/>
    <w:rPr>
      <w:rFonts w:ascii="Times New Roman" w:hAnsi="Times New Roman" w:cs="Times New Roman" w:hint="default"/>
      <w:i/>
      <w:iCs/>
      <w:smallCaps/>
      <w:sz w:val="18"/>
      <w:szCs w:val="18"/>
    </w:rPr>
  </w:style>
  <w:style w:type="character" w:customStyle="1" w:styleId="FontStyle296">
    <w:name w:val="Font Style296"/>
    <w:rsid w:val="00265046"/>
    <w:rPr>
      <w:rFonts w:ascii="Times New Roman" w:hAnsi="Times New Roman" w:cs="Times New Roman" w:hint="default"/>
      <w:b/>
      <w:bCs/>
      <w:sz w:val="16"/>
      <w:szCs w:val="16"/>
    </w:rPr>
  </w:style>
  <w:style w:type="character" w:customStyle="1" w:styleId="FontStyle297">
    <w:name w:val="Font Style297"/>
    <w:rsid w:val="00265046"/>
    <w:rPr>
      <w:rFonts w:ascii="Times New Roman" w:hAnsi="Times New Roman" w:cs="Times New Roman" w:hint="default"/>
      <w:b/>
      <w:bCs/>
      <w:sz w:val="14"/>
      <w:szCs w:val="14"/>
    </w:rPr>
  </w:style>
  <w:style w:type="character" w:customStyle="1" w:styleId="FontStyle298">
    <w:name w:val="Font Style298"/>
    <w:rsid w:val="00265046"/>
    <w:rPr>
      <w:rFonts w:ascii="Franklin Gothic Book" w:hAnsi="Franklin Gothic Book" w:cs="Franklin Gothic Book" w:hint="default"/>
      <w:b/>
      <w:bCs/>
      <w:sz w:val="12"/>
      <w:szCs w:val="12"/>
    </w:rPr>
  </w:style>
  <w:style w:type="character" w:customStyle="1" w:styleId="FontStyle299">
    <w:name w:val="Font Style299"/>
    <w:rsid w:val="00265046"/>
    <w:rPr>
      <w:rFonts w:ascii="Franklin Gothic Book" w:hAnsi="Franklin Gothic Book" w:cs="Franklin Gothic Book" w:hint="default"/>
      <w:b/>
      <w:bCs/>
      <w:sz w:val="12"/>
      <w:szCs w:val="12"/>
    </w:rPr>
  </w:style>
  <w:style w:type="character" w:customStyle="1" w:styleId="FontStyle300">
    <w:name w:val="Font Style300"/>
    <w:rsid w:val="00265046"/>
    <w:rPr>
      <w:rFonts w:ascii="Franklin Gothic Book" w:hAnsi="Franklin Gothic Book" w:cs="Franklin Gothic Book" w:hint="default"/>
      <w:b/>
      <w:bCs/>
      <w:sz w:val="12"/>
      <w:szCs w:val="12"/>
    </w:rPr>
  </w:style>
  <w:style w:type="character" w:customStyle="1" w:styleId="FontStyle301">
    <w:name w:val="Font Style301"/>
    <w:rsid w:val="00265046"/>
    <w:rPr>
      <w:rFonts w:ascii="Times New Roman" w:hAnsi="Times New Roman" w:cs="Times New Roman" w:hint="default"/>
      <w:b/>
      <w:bCs/>
      <w:sz w:val="34"/>
      <w:szCs w:val="34"/>
    </w:rPr>
  </w:style>
  <w:style w:type="character" w:customStyle="1" w:styleId="FontStyle302">
    <w:name w:val="Font Style302"/>
    <w:rsid w:val="00265046"/>
    <w:rPr>
      <w:rFonts w:ascii="Arial Narrow" w:hAnsi="Arial Narrow" w:cs="Arial Narrow" w:hint="default"/>
      <w:sz w:val="14"/>
      <w:szCs w:val="14"/>
    </w:rPr>
  </w:style>
  <w:style w:type="character" w:customStyle="1" w:styleId="FontStyle303">
    <w:name w:val="Font Style303"/>
    <w:rsid w:val="00265046"/>
    <w:rPr>
      <w:rFonts w:ascii="Arial Narrow" w:hAnsi="Arial Narrow" w:cs="Arial Narrow" w:hint="default"/>
      <w:b/>
      <w:bCs/>
      <w:sz w:val="14"/>
      <w:szCs w:val="14"/>
    </w:rPr>
  </w:style>
  <w:style w:type="character" w:customStyle="1" w:styleId="FontStyle304">
    <w:name w:val="Font Style304"/>
    <w:rsid w:val="00265046"/>
    <w:rPr>
      <w:rFonts w:ascii="Franklin Gothic Demi Cond" w:hAnsi="Franklin Gothic Demi Cond" w:cs="Franklin Gothic Demi Cond" w:hint="default"/>
      <w:sz w:val="16"/>
      <w:szCs w:val="16"/>
    </w:rPr>
  </w:style>
  <w:style w:type="character" w:customStyle="1" w:styleId="FontStyle305">
    <w:name w:val="Font Style305"/>
    <w:rsid w:val="00265046"/>
    <w:rPr>
      <w:rFonts w:ascii="Times New Roman" w:hAnsi="Times New Roman" w:cs="Times New Roman" w:hint="default"/>
      <w:sz w:val="14"/>
      <w:szCs w:val="14"/>
    </w:rPr>
  </w:style>
  <w:style w:type="numbering" w:customStyle="1" w:styleId="NoList2">
    <w:name w:val="No List2"/>
    <w:next w:val="Sraonra"/>
    <w:semiHidden/>
    <w:rsid w:val="00265046"/>
  </w:style>
  <w:style w:type="numbering" w:customStyle="1" w:styleId="NoList3">
    <w:name w:val="No List3"/>
    <w:next w:val="Sraonra"/>
    <w:semiHidden/>
    <w:rsid w:val="00265046"/>
  </w:style>
  <w:style w:type="character" w:customStyle="1" w:styleId="FontStyle160">
    <w:name w:val="Font Style160"/>
    <w:rsid w:val="00265046"/>
    <w:rPr>
      <w:rFonts w:ascii="Times New Roman" w:hAnsi="Times New Roman" w:cs="Times New Roman" w:hint="default"/>
      <w:sz w:val="10"/>
      <w:szCs w:val="10"/>
    </w:rPr>
  </w:style>
  <w:style w:type="character" w:customStyle="1" w:styleId="FontStyle161">
    <w:name w:val="Font Style161"/>
    <w:rsid w:val="00265046"/>
    <w:rPr>
      <w:rFonts w:ascii="Times New Roman" w:hAnsi="Times New Roman" w:cs="Times New Roman" w:hint="default"/>
      <w:i/>
      <w:iCs/>
      <w:sz w:val="16"/>
      <w:szCs w:val="16"/>
    </w:rPr>
  </w:style>
  <w:style w:type="character" w:customStyle="1" w:styleId="FontStyle162">
    <w:name w:val="Font Style162"/>
    <w:rsid w:val="00265046"/>
    <w:rPr>
      <w:rFonts w:ascii="Times New Roman" w:hAnsi="Times New Roman" w:cs="Times New Roman" w:hint="default"/>
      <w:b/>
      <w:bCs/>
      <w:i/>
      <w:iCs/>
      <w:sz w:val="18"/>
      <w:szCs w:val="18"/>
    </w:rPr>
  </w:style>
  <w:style w:type="character" w:customStyle="1" w:styleId="FontStyle163">
    <w:name w:val="Font Style163"/>
    <w:rsid w:val="00265046"/>
    <w:rPr>
      <w:rFonts w:ascii="Times New Roman" w:hAnsi="Times New Roman" w:cs="Times New Roman" w:hint="default"/>
      <w:i/>
      <w:iCs/>
      <w:smallCaps/>
      <w:sz w:val="20"/>
      <w:szCs w:val="20"/>
    </w:rPr>
  </w:style>
  <w:style w:type="character" w:customStyle="1" w:styleId="FontStyle164">
    <w:name w:val="Font Style164"/>
    <w:rsid w:val="00265046"/>
    <w:rPr>
      <w:rFonts w:ascii="Times New Roman" w:hAnsi="Times New Roman" w:cs="Times New Roman" w:hint="default"/>
      <w:b/>
      <w:bCs/>
      <w:sz w:val="26"/>
      <w:szCs w:val="26"/>
    </w:rPr>
  </w:style>
  <w:style w:type="character" w:customStyle="1" w:styleId="FontStyle165">
    <w:name w:val="Font Style165"/>
    <w:rsid w:val="00265046"/>
    <w:rPr>
      <w:rFonts w:ascii="Times New Roman" w:hAnsi="Times New Roman" w:cs="Times New Roman" w:hint="default"/>
      <w:i/>
      <w:iCs/>
      <w:sz w:val="12"/>
      <w:szCs w:val="12"/>
    </w:rPr>
  </w:style>
  <w:style w:type="character" w:customStyle="1" w:styleId="FontStyle166">
    <w:name w:val="Font Style166"/>
    <w:rsid w:val="00265046"/>
    <w:rPr>
      <w:rFonts w:ascii="Times New Roman" w:hAnsi="Times New Roman" w:cs="Times New Roman" w:hint="default"/>
      <w:sz w:val="12"/>
      <w:szCs w:val="12"/>
    </w:rPr>
  </w:style>
  <w:style w:type="character" w:customStyle="1" w:styleId="FontStyle167">
    <w:name w:val="Font Style167"/>
    <w:rsid w:val="00265046"/>
    <w:rPr>
      <w:rFonts w:ascii="Corbel" w:hAnsi="Corbel" w:cs="Corbel" w:hint="default"/>
      <w:sz w:val="16"/>
      <w:szCs w:val="16"/>
    </w:rPr>
  </w:style>
  <w:style w:type="character" w:customStyle="1" w:styleId="FontStyle168">
    <w:name w:val="Font Style168"/>
    <w:rsid w:val="00265046"/>
    <w:rPr>
      <w:rFonts w:ascii="Times New Roman" w:hAnsi="Times New Roman" w:cs="Times New Roman" w:hint="default"/>
      <w:i/>
      <w:iCs/>
      <w:sz w:val="12"/>
      <w:szCs w:val="12"/>
    </w:rPr>
  </w:style>
  <w:style w:type="character" w:customStyle="1" w:styleId="FontStyle169">
    <w:name w:val="Font Style169"/>
    <w:rsid w:val="00265046"/>
    <w:rPr>
      <w:rFonts w:ascii="Times New Roman" w:hAnsi="Times New Roman" w:cs="Times New Roman" w:hint="default"/>
      <w:b/>
      <w:bCs/>
      <w:sz w:val="12"/>
      <w:szCs w:val="12"/>
    </w:rPr>
  </w:style>
  <w:style w:type="character" w:customStyle="1" w:styleId="FontStyle170">
    <w:name w:val="Font Style170"/>
    <w:rsid w:val="00265046"/>
    <w:rPr>
      <w:rFonts w:ascii="Times New Roman" w:hAnsi="Times New Roman" w:cs="Times New Roman" w:hint="default"/>
      <w:b/>
      <w:bCs/>
      <w:i/>
      <w:iCs/>
      <w:spacing w:val="10"/>
      <w:sz w:val="12"/>
      <w:szCs w:val="12"/>
    </w:rPr>
  </w:style>
  <w:style w:type="character" w:customStyle="1" w:styleId="FontStyle171">
    <w:name w:val="Font Style171"/>
    <w:rsid w:val="00265046"/>
    <w:rPr>
      <w:rFonts w:ascii="FrankRuehl" w:hAnsi="FrankRuehl" w:cs="FrankRuehl" w:hint="cs"/>
      <w:b/>
      <w:bCs/>
      <w:sz w:val="14"/>
      <w:szCs w:val="14"/>
    </w:rPr>
  </w:style>
  <w:style w:type="character" w:customStyle="1" w:styleId="FontStyle172">
    <w:name w:val="Font Style172"/>
    <w:rsid w:val="00265046"/>
    <w:rPr>
      <w:rFonts w:ascii="Times New Roman" w:hAnsi="Times New Roman" w:cs="Times New Roman" w:hint="default"/>
      <w:i/>
      <w:iCs/>
      <w:sz w:val="20"/>
      <w:szCs w:val="20"/>
    </w:rPr>
  </w:style>
  <w:style w:type="character" w:customStyle="1" w:styleId="FontStyle173">
    <w:name w:val="Font Style173"/>
    <w:rsid w:val="00265046"/>
    <w:rPr>
      <w:rFonts w:ascii="Times New Roman" w:hAnsi="Times New Roman" w:cs="Times New Roman" w:hint="default"/>
      <w:b/>
      <w:bCs/>
      <w:smallCaps/>
      <w:sz w:val="26"/>
      <w:szCs w:val="26"/>
    </w:rPr>
  </w:style>
  <w:style w:type="character" w:customStyle="1" w:styleId="FontStyle174">
    <w:name w:val="Font Style174"/>
    <w:rsid w:val="00265046"/>
    <w:rPr>
      <w:rFonts w:ascii="Times New Roman" w:hAnsi="Times New Roman" w:cs="Times New Roman" w:hint="default"/>
      <w:b/>
      <w:bCs/>
      <w:sz w:val="16"/>
      <w:szCs w:val="16"/>
    </w:rPr>
  </w:style>
  <w:style w:type="character" w:customStyle="1" w:styleId="FontStyle175">
    <w:name w:val="Font Style175"/>
    <w:rsid w:val="00265046"/>
    <w:rPr>
      <w:rFonts w:ascii="Times New Roman" w:hAnsi="Times New Roman" w:cs="Times New Roman" w:hint="default"/>
      <w:sz w:val="16"/>
      <w:szCs w:val="16"/>
    </w:rPr>
  </w:style>
  <w:style w:type="character" w:customStyle="1" w:styleId="FontStyle176">
    <w:name w:val="Font Style176"/>
    <w:rsid w:val="00265046"/>
    <w:rPr>
      <w:rFonts w:ascii="Times New Roman" w:hAnsi="Times New Roman" w:cs="Times New Roman" w:hint="default"/>
      <w:smallCaps/>
      <w:sz w:val="20"/>
      <w:szCs w:val="20"/>
    </w:rPr>
  </w:style>
  <w:style w:type="character" w:customStyle="1" w:styleId="FontStyle177">
    <w:name w:val="Font Style177"/>
    <w:rsid w:val="00265046"/>
    <w:rPr>
      <w:rFonts w:ascii="Times New Roman" w:hAnsi="Times New Roman" w:cs="Times New Roman" w:hint="default"/>
      <w:b/>
      <w:bCs/>
      <w:spacing w:val="20"/>
      <w:sz w:val="24"/>
      <w:szCs w:val="24"/>
    </w:rPr>
  </w:style>
  <w:style w:type="character" w:customStyle="1" w:styleId="FontStyle178">
    <w:name w:val="Font Style178"/>
    <w:rsid w:val="00265046"/>
    <w:rPr>
      <w:rFonts w:ascii="Times New Roman" w:hAnsi="Times New Roman" w:cs="Times New Roman" w:hint="default"/>
      <w:b/>
      <w:bCs/>
      <w:sz w:val="34"/>
      <w:szCs w:val="34"/>
    </w:rPr>
  </w:style>
  <w:style w:type="character" w:customStyle="1" w:styleId="FontStyle179">
    <w:name w:val="Font Style179"/>
    <w:rsid w:val="00265046"/>
    <w:rPr>
      <w:rFonts w:ascii="Times New Roman" w:hAnsi="Times New Roman" w:cs="Times New Roman" w:hint="default"/>
      <w:sz w:val="20"/>
      <w:szCs w:val="20"/>
    </w:rPr>
  </w:style>
  <w:style w:type="character" w:customStyle="1" w:styleId="FontStyle180">
    <w:name w:val="Font Style180"/>
    <w:rsid w:val="00265046"/>
    <w:rPr>
      <w:rFonts w:ascii="Times New Roman" w:hAnsi="Times New Roman" w:cs="Times New Roman" w:hint="default"/>
      <w:b/>
      <w:bCs/>
      <w:sz w:val="20"/>
      <w:szCs w:val="20"/>
    </w:rPr>
  </w:style>
  <w:style w:type="character" w:customStyle="1" w:styleId="FontStyle181">
    <w:name w:val="Font Style181"/>
    <w:rsid w:val="00265046"/>
    <w:rPr>
      <w:rFonts w:ascii="Times New Roman" w:hAnsi="Times New Roman" w:cs="Times New Roman" w:hint="default"/>
      <w:b/>
      <w:bCs/>
      <w:sz w:val="10"/>
      <w:szCs w:val="10"/>
    </w:rPr>
  </w:style>
  <w:style w:type="character" w:customStyle="1" w:styleId="FontStyle182">
    <w:name w:val="Font Style182"/>
    <w:rsid w:val="00265046"/>
    <w:rPr>
      <w:rFonts w:ascii="Georgia" w:hAnsi="Georgia" w:cs="Georgia" w:hint="default"/>
      <w:sz w:val="16"/>
      <w:szCs w:val="16"/>
    </w:rPr>
  </w:style>
  <w:style w:type="character" w:customStyle="1" w:styleId="FontStyle183">
    <w:name w:val="Font Style183"/>
    <w:rsid w:val="00265046"/>
    <w:rPr>
      <w:rFonts w:ascii="Times New Roman" w:hAnsi="Times New Roman" w:cs="Times New Roman" w:hint="default"/>
      <w:sz w:val="10"/>
      <w:szCs w:val="10"/>
    </w:rPr>
  </w:style>
  <w:style w:type="character" w:customStyle="1" w:styleId="FontStyle184">
    <w:name w:val="Font Style184"/>
    <w:rsid w:val="00265046"/>
    <w:rPr>
      <w:rFonts w:ascii="Times New Roman" w:hAnsi="Times New Roman" w:cs="Times New Roman" w:hint="default"/>
      <w:b/>
      <w:bCs/>
      <w:spacing w:val="10"/>
      <w:sz w:val="8"/>
      <w:szCs w:val="8"/>
    </w:rPr>
  </w:style>
  <w:style w:type="character" w:customStyle="1" w:styleId="FontStyle185">
    <w:name w:val="Font Style185"/>
    <w:rsid w:val="00265046"/>
    <w:rPr>
      <w:rFonts w:ascii="Corbel" w:hAnsi="Corbel" w:cs="Corbel" w:hint="default"/>
      <w:spacing w:val="-10"/>
      <w:sz w:val="12"/>
      <w:szCs w:val="12"/>
    </w:rPr>
  </w:style>
  <w:style w:type="character" w:customStyle="1" w:styleId="FontStyle186">
    <w:name w:val="Font Style186"/>
    <w:rsid w:val="00265046"/>
    <w:rPr>
      <w:rFonts w:ascii="Times New Roman" w:hAnsi="Times New Roman" w:cs="Times New Roman" w:hint="default"/>
      <w:b/>
      <w:bCs/>
      <w:sz w:val="10"/>
      <w:szCs w:val="10"/>
    </w:rPr>
  </w:style>
  <w:style w:type="character" w:customStyle="1" w:styleId="FontStyle187">
    <w:name w:val="Font Style187"/>
    <w:rsid w:val="00265046"/>
    <w:rPr>
      <w:rFonts w:ascii="Times New Roman" w:hAnsi="Times New Roman" w:cs="Times New Roman" w:hint="default"/>
      <w:sz w:val="8"/>
      <w:szCs w:val="8"/>
    </w:rPr>
  </w:style>
  <w:style w:type="character" w:customStyle="1" w:styleId="FontStyle188">
    <w:name w:val="Font Style188"/>
    <w:rsid w:val="00265046"/>
    <w:rPr>
      <w:rFonts w:ascii="Georgia" w:hAnsi="Georgia" w:cs="Georgia" w:hint="default"/>
      <w:b/>
      <w:bCs/>
      <w:smallCaps/>
      <w:sz w:val="8"/>
      <w:szCs w:val="8"/>
    </w:rPr>
  </w:style>
  <w:style w:type="character" w:customStyle="1" w:styleId="FontStyle189">
    <w:name w:val="Font Style189"/>
    <w:rsid w:val="00265046"/>
    <w:rPr>
      <w:rFonts w:ascii="Georgia" w:hAnsi="Georgia" w:cs="Georgia" w:hint="default"/>
      <w:b/>
      <w:bCs/>
      <w:sz w:val="10"/>
      <w:szCs w:val="10"/>
    </w:rPr>
  </w:style>
  <w:style w:type="character" w:customStyle="1" w:styleId="FontStyle190">
    <w:name w:val="Font Style190"/>
    <w:rsid w:val="00265046"/>
    <w:rPr>
      <w:rFonts w:ascii="Microsoft Sans Serif" w:hAnsi="Microsoft Sans Serif" w:cs="Microsoft Sans Serif" w:hint="default"/>
      <w:b/>
      <w:bCs/>
      <w:i/>
      <w:iCs/>
      <w:sz w:val="10"/>
      <w:szCs w:val="10"/>
    </w:rPr>
  </w:style>
  <w:style w:type="character" w:customStyle="1" w:styleId="FontStyle191">
    <w:name w:val="Font Style191"/>
    <w:rsid w:val="00265046"/>
    <w:rPr>
      <w:rFonts w:ascii="Times New Roman" w:hAnsi="Times New Roman" w:cs="Times New Roman" w:hint="default"/>
      <w:sz w:val="12"/>
      <w:szCs w:val="12"/>
    </w:rPr>
  </w:style>
  <w:style w:type="character" w:customStyle="1" w:styleId="FontStyle192">
    <w:name w:val="Font Style192"/>
    <w:rsid w:val="00265046"/>
    <w:rPr>
      <w:rFonts w:ascii="Times New Roman" w:hAnsi="Times New Roman" w:cs="Times New Roman" w:hint="default"/>
      <w:i/>
      <w:iCs/>
      <w:sz w:val="12"/>
      <w:szCs w:val="12"/>
    </w:rPr>
  </w:style>
  <w:style w:type="character" w:customStyle="1" w:styleId="FontStyle193">
    <w:name w:val="Font Style193"/>
    <w:rsid w:val="00265046"/>
    <w:rPr>
      <w:rFonts w:ascii="Bookman Old Style" w:hAnsi="Bookman Old Style" w:cs="Bookman Old Style" w:hint="default"/>
      <w:b/>
      <w:bCs/>
      <w:smallCaps/>
      <w:sz w:val="14"/>
      <w:szCs w:val="14"/>
    </w:rPr>
  </w:style>
  <w:style w:type="character" w:customStyle="1" w:styleId="FontStyle194">
    <w:name w:val="Font Style194"/>
    <w:rsid w:val="00265046"/>
    <w:rPr>
      <w:rFonts w:ascii="Times New Roman" w:hAnsi="Times New Roman" w:cs="Times New Roman" w:hint="default"/>
      <w:b/>
      <w:bCs/>
      <w:smallCaps/>
      <w:sz w:val="16"/>
      <w:szCs w:val="16"/>
    </w:rPr>
  </w:style>
  <w:style w:type="character" w:customStyle="1" w:styleId="FontStyle195">
    <w:name w:val="Font Style195"/>
    <w:rsid w:val="00265046"/>
    <w:rPr>
      <w:rFonts w:ascii="Times New Roman" w:hAnsi="Times New Roman" w:cs="Times New Roman" w:hint="default"/>
      <w:b/>
      <w:bCs/>
      <w:sz w:val="20"/>
      <w:szCs w:val="20"/>
    </w:rPr>
  </w:style>
  <w:style w:type="character" w:customStyle="1" w:styleId="FontStyle196">
    <w:name w:val="Font Style196"/>
    <w:rsid w:val="00265046"/>
    <w:rPr>
      <w:rFonts w:ascii="Times New Roman" w:hAnsi="Times New Roman" w:cs="Times New Roman" w:hint="default"/>
      <w:b/>
      <w:bCs/>
      <w:i/>
      <w:iCs/>
      <w:smallCaps/>
      <w:sz w:val="10"/>
      <w:szCs w:val="10"/>
    </w:rPr>
  </w:style>
  <w:style w:type="character" w:customStyle="1" w:styleId="FontStyle197">
    <w:name w:val="Font Style197"/>
    <w:rsid w:val="00265046"/>
    <w:rPr>
      <w:rFonts w:ascii="Times New Roman" w:hAnsi="Times New Roman" w:cs="Times New Roman" w:hint="default"/>
      <w:b/>
      <w:bCs/>
      <w:smallCaps/>
      <w:sz w:val="8"/>
      <w:szCs w:val="8"/>
    </w:rPr>
  </w:style>
  <w:style w:type="character" w:customStyle="1" w:styleId="FontStyle198">
    <w:name w:val="Font Style198"/>
    <w:rsid w:val="00265046"/>
    <w:rPr>
      <w:rFonts w:ascii="Times New Roman" w:hAnsi="Times New Roman" w:cs="Times New Roman" w:hint="default"/>
      <w:b/>
      <w:bCs/>
      <w:smallCaps/>
      <w:sz w:val="22"/>
      <w:szCs w:val="22"/>
    </w:rPr>
  </w:style>
  <w:style w:type="character" w:customStyle="1" w:styleId="FontStyle199">
    <w:name w:val="Font Style199"/>
    <w:rsid w:val="00265046"/>
    <w:rPr>
      <w:rFonts w:ascii="Arial" w:hAnsi="Arial" w:cs="Arial" w:hint="default"/>
      <w:b/>
      <w:bCs/>
      <w:sz w:val="8"/>
      <w:szCs w:val="8"/>
    </w:rPr>
  </w:style>
  <w:style w:type="character" w:customStyle="1" w:styleId="FontStyle200">
    <w:name w:val="Font Style200"/>
    <w:rsid w:val="00265046"/>
    <w:rPr>
      <w:rFonts w:ascii="Arial" w:hAnsi="Arial" w:cs="Arial" w:hint="default"/>
      <w:b/>
      <w:bCs/>
      <w:sz w:val="18"/>
      <w:szCs w:val="18"/>
    </w:rPr>
  </w:style>
  <w:style w:type="character" w:customStyle="1" w:styleId="FontStyle201">
    <w:name w:val="Font Style201"/>
    <w:rsid w:val="00265046"/>
    <w:rPr>
      <w:rFonts w:ascii="Arial" w:hAnsi="Arial" w:cs="Arial" w:hint="default"/>
      <w:sz w:val="10"/>
      <w:szCs w:val="10"/>
    </w:rPr>
  </w:style>
  <w:style w:type="character" w:customStyle="1" w:styleId="FontStyle202">
    <w:name w:val="Font Style202"/>
    <w:rsid w:val="00265046"/>
    <w:rPr>
      <w:rFonts w:ascii="Arial Unicode MS" w:eastAsia="Arial Unicode MS" w:hAnsi="Arial Unicode MS" w:cs="Arial Unicode MS" w:hint="eastAsia"/>
      <w:b/>
      <w:bCs/>
      <w:sz w:val="10"/>
      <w:szCs w:val="10"/>
    </w:rPr>
  </w:style>
  <w:style w:type="character" w:customStyle="1" w:styleId="FontStyle203">
    <w:name w:val="Font Style203"/>
    <w:rsid w:val="00265046"/>
    <w:rPr>
      <w:rFonts w:ascii="Arial" w:hAnsi="Arial" w:cs="Arial" w:hint="default"/>
      <w:sz w:val="8"/>
      <w:szCs w:val="8"/>
    </w:rPr>
  </w:style>
  <w:style w:type="character" w:customStyle="1" w:styleId="FontStyle204">
    <w:name w:val="Font Style204"/>
    <w:rsid w:val="00265046"/>
    <w:rPr>
      <w:rFonts w:ascii="Times New Roman" w:hAnsi="Times New Roman" w:cs="Times New Roman" w:hint="default"/>
      <w:b/>
      <w:bCs/>
      <w:sz w:val="30"/>
      <w:szCs w:val="30"/>
    </w:rPr>
  </w:style>
  <w:style w:type="character" w:customStyle="1" w:styleId="FontStyle205">
    <w:name w:val="Font Style205"/>
    <w:rsid w:val="00265046"/>
    <w:rPr>
      <w:rFonts w:ascii="Arial" w:hAnsi="Arial" w:cs="Arial" w:hint="default"/>
      <w:b/>
      <w:bCs/>
      <w:sz w:val="14"/>
      <w:szCs w:val="14"/>
    </w:rPr>
  </w:style>
  <w:style w:type="paragraph" w:styleId="HTMLiankstoformatuotas">
    <w:name w:val="HTML Preformatted"/>
    <w:basedOn w:val="prastasis"/>
    <w:link w:val="HTMLiankstoformatuotasDiagrama"/>
    <w:rsid w:val="0026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265046"/>
    <w:rPr>
      <w:rFonts w:ascii="Courier New" w:hAnsi="Courier New" w:cs="Courier New"/>
      <w:sz w:val="20"/>
      <w:lang w:eastAsia="lt-LT"/>
    </w:rPr>
  </w:style>
  <w:style w:type="paragraph" w:customStyle="1" w:styleId="CharChar2">
    <w:name w:val="Char Char2"/>
    <w:basedOn w:val="prastasis"/>
    <w:rsid w:val="00265046"/>
    <w:pPr>
      <w:spacing w:after="160" w:line="240" w:lineRule="exact"/>
    </w:pPr>
    <w:rPr>
      <w:rFonts w:ascii="Tahoma" w:hAnsi="Tahoma"/>
      <w:sz w:val="20"/>
      <w:lang w:val="en-US"/>
    </w:rPr>
  </w:style>
  <w:style w:type="paragraph" w:customStyle="1" w:styleId="CharChar1">
    <w:name w:val="Char Char1"/>
    <w:basedOn w:val="prastasis"/>
    <w:rsid w:val="00265046"/>
    <w:pPr>
      <w:spacing w:after="160" w:line="240" w:lineRule="exact"/>
    </w:pPr>
    <w:rPr>
      <w:rFonts w:ascii="Tahoma" w:hAnsi="Tahoma"/>
      <w:sz w:val="20"/>
      <w:lang w:val="en-US"/>
    </w:rPr>
  </w:style>
  <w:style w:type="paragraph" w:customStyle="1" w:styleId="CharDiagramaDiagramaDiagramaDiagramaDiagrama">
    <w:name w:val="Char Diagrama Diagrama Diagrama Diagrama Diagrama"/>
    <w:basedOn w:val="prastasis"/>
    <w:rsid w:val="00265046"/>
    <w:pPr>
      <w:spacing w:after="160" w:line="240" w:lineRule="exact"/>
    </w:pPr>
    <w:rPr>
      <w:rFonts w:ascii="Tahoma" w:hAnsi="Tahoma"/>
      <w:sz w:val="20"/>
      <w:lang w:val="en-US"/>
    </w:rPr>
  </w:style>
  <w:style w:type="character" w:customStyle="1" w:styleId="Diagrama1">
    <w:name w:val="Diagrama1"/>
    <w:semiHidden/>
    <w:rsid w:val="00265046"/>
    <w:rPr>
      <w:rFonts w:ascii="Arial" w:hAnsi="Arial"/>
      <w:lang w:val="lt-LT" w:eastAsia="en-US" w:bidi="ar-SA"/>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265046"/>
    <w:pPr>
      <w:spacing w:after="160" w:line="240" w:lineRule="exact"/>
    </w:pPr>
    <w:rPr>
      <w:rFonts w:ascii="Tahoma" w:hAnsi="Tahoma"/>
      <w:sz w:val="20"/>
      <w:lang w:val="en-US"/>
    </w:rPr>
  </w:style>
  <w:style w:type="character" w:customStyle="1" w:styleId="apple-converted-space">
    <w:name w:val="apple-converted-space"/>
    <w:rsid w:val="00265046"/>
  </w:style>
  <w:style w:type="paragraph" w:customStyle="1" w:styleId="DiagramaDiagramaDiagrama">
    <w:name w:val="Diagrama Diagrama Diagrama"/>
    <w:basedOn w:val="prastasis"/>
    <w:rsid w:val="00265046"/>
    <w:pPr>
      <w:spacing w:after="160" w:line="240" w:lineRule="exact"/>
    </w:pPr>
    <w:rPr>
      <w:rFonts w:ascii="Tahoma" w:hAnsi="Tahoma"/>
      <w:sz w:val="20"/>
      <w:lang w:val="en-US"/>
    </w:rPr>
  </w:style>
  <w:style w:type="paragraph" w:customStyle="1" w:styleId="CharChar1DiagramaDiagrama">
    <w:name w:val="Char Char1 Diagrama Diagrama"/>
    <w:basedOn w:val="prastasis"/>
    <w:rsid w:val="00265046"/>
    <w:pPr>
      <w:spacing w:after="160" w:line="240" w:lineRule="exact"/>
    </w:pPr>
    <w:rPr>
      <w:rFonts w:ascii="Tahoma" w:hAnsi="Tahom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Text1"/>
    <w:link w:val="Antrat1Diagrama"/>
    <w:uiPriority w:val="9"/>
    <w:qFormat/>
    <w:rsid w:val="00C76B53"/>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link w:val="Antrat2Diagrama"/>
    <w:uiPriority w:val="9"/>
    <w:qFormat/>
    <w:rsid w:val="008D6FE8"/>
    <w:pPr>
      <w:keepNext/>
      <w:jc w:val="center"/>
      <w:outlineLvl w:val="1"/>
    </w:pPr>
    <w:rPr>
      <w:sz w:val="28"/>
      <w:szCs w:val="24"/>
      <w:lang w:val="en-GB" w:eastAsia="de-DE"/>
    </w:rPr>
  </w:style>
  <w:style w:type="paragraph" w:styleId="Antrat3">
    <w:name w:val="heading 3"/>
    <w:basedOn w:val="prastasis"/>
    <w:next w:val="prastasis"/>
    <w:link w:val="Antrat3Diagrama"/>
    <w:uiPriority w:val="9"/>
    <w:qFormat/>
    <w:rsid w:val="008D6FE8"/>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
    <w:qFormat/>
    <w:rsid w:val="008D6FE8"/>
    <w:pPr>
      <w:keepNext/>
      <w:spacing w:before="240" w:after="60"/>
      <w:outlineLvl w:val="3"/>
    </w:pPr>
    <w:rPr>
      <w:b/>
      <w:bCs/>
      <w:sz w:val="28"/>
      <w:szCs w:val="28"/>
      <w:lang w:eastAsia="lt-LT"/>
    </w:rPr>
  </w:style>
  <w:style w:type="paragraph" w:styleId="Antrat5">
    <w:name w:val="heading 5"/>
    <w:basedOn w:val="Antrat4"/>
    <w:link w:val="Antrat5Diagrama"/>
    <w:uiPriority w:val="9"/>
    <w:unhideWhenUsed/>
    <w:qFormat/>
    <w:rsid w:val="00265046"/>
    <w:pPr>
      <w:keepNext w:val="0"/>
      <w:spacing w:before="0" w:after="200" w:line="276" w:lineRule="auto"/>
      <w:ind w:left="2126" w:hanging="708"/>
      <w:jc w:val="both"/>
      <w:outlineLvl w:val="4"/>
    </w:pPr>
    <w:rPr>
      <w:rFonts w:ascii="Trebuchet MS" w:hAnsi="Trebuchet MS"/>
      <w:b w:val="0"/>
      <w:iCs/>
      <w:sz w:val="20"/>
      <w:szCs w:val="20"/>
    </w:rPr>
  </w:style>
  <w:style w:type="paragraph" w:styleId="Antrat6">
    <w:name w:val="heading 6"/>
    <w:basedOn w:val="prastasis"/>
    <w:link w:val="Antrat6Diagrama"/>
    <w:uiPriority w:val="9"/>
    <w:unhideWhenUsed/>
    <w:qFormat/>
    <w:rsid w:val="00265046"/>
    <w:pPr>
      <w:spacing w:after="200" w:line="276" w:lineRule="auto"/>
      <w:ind w:left="2835" w:hanging="709"/>
      <w:jc w:val="both"/>
      <w:outlineLvl w:val="5"/>
    </w:pPr>
    <w:rPr>
      <w:rFonts w:ascii="Trebuchet MS" w:hAnsi="Trebuchet MS"/>
      <w:iCs/>
      <w:sz w:val="20"/>
      <w:lang w:eastAsia="lt-LT"/>
    </w:rPr>
  </w:style>
  <w:style w:type="paragraph" w:styleId="Antrat7">
    <w:name w:val="heading 7"/>
    <w:basedOn w:val="prastasis"/>
    <w:link w:val="Antrat7Diagrama"/>
    <w:uiPriority w:val="9"/>
    <w:unhideWhenUsed/>
    <w:qFormat/>
    <w:rsid w:val="00265046"/>
    <w:pPr>
      <w:spacing w:after="200" w:line="276" w:lineRule="auto"/>
      <w:ind w:left="3544" w:hanging="709"/>
      <w:jc w:val="both"/>
      <w:outlineLvl w:val="6"/>
    </w:pPr>
    <w:rPr>
      <w:rFonts w:ascii="Trebuchet MS" w:hAnsi="Trebuchet MS"/>
      <w:iCs/>
      <w:sz w:val="20"/>
      <w:lang w:eastAsia="lt-LT"/>
    </w:rPr>
  </w:style>
  <w:style w:type="paragraph" w:styleId="Antrat8">
    <w:name w:val="heading 8"/>
    <w:basedOn w:val="prastasis"/>
    <w:link w:val="Antrat8Diagrama"/>
    <w:uiPriority w:val="9"/>
    <w:unhideWhenUsed/>
    <w:qFormat/>
    <w:rsid w:val="00265046"/>
    <w:pPr>
      <w:spacing w:after="200" w:line="276" w:lineRule="auto"/>
      <w:ind w:left="4253" w:hanging="709"/>
      <w:jc w:val="both"/>
      <w:outlineLvl w:val="7"/>
    </w:pPr>
    <w:rPr>
      <w:rFonts w:ascii="Trebuchet MS" w:hAnsi="Trebuchet MS"/>
      <w:sz w:val="20"/>
      <w:lang w:eastAsia="lt-LT"/>
    </w:rPr>
  </w:style>
  <w:style w:type="paragraph" w:styleId="Antrat9">
    <w:name w:val="heading 9"/>
    <w:basedOn w:val="prastasis"/>
    <w:link w:val="Antrat9Diagrama"/>
    <w:uiPriority w:val="9"/>
    <w:unhideWhenUsed/>
    <w:qFormat/>
    <w:rsid w:val="00265046"/>
    <w:pPr>
      <w:spacing w:after="200" w:line="276" w:lineRule="auto"/>
      <w:ind w:left="4961" w:hanging="708"/>
      <w:jc w:val="both"/>
      <w:outlineLvl w:val="8"/>
    </w:pPr>
    <w:rPr>
      <w:rFonts w:ascii="Trebuchet MS" w:hAnsi="Trebuchet MS"/>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56B7B"/>
    <w:pPr>
      <w:tabs>
        <w:tab w:val="center" w:pos="4819"/>
        <w:tab w:val="right" w:pos="9638"/>
      </w:tabs>
    </w:pPr>
  </w:style>
  <w:style w:type="character" w:customStyle="1" w:styleId="PoratDiagrama">
    <w:name w:val="Poraštė Diagrama"/>
    <w:basedOn w:val="Numatytasispastraiposriftas"/>
    <w:link w:val="Porat"/>
    <w:uiPriority w:val="99"/>
    <w:rsid w:val="00056B7B"/>
  </w:style>
  <w:style w:type="character" w:styleId="Vietosrezervavimoenklotekstas">
    <w:name w:val="Placeholder Text"/>
    <w:basedOn w:val="Numatytasispastraiposriftas"/>
    <w:rsid w:val="00056B7B"/>
    <w:rPr>
      <w:color w:val="808080"/>
    </w:rPr>
  </w:style>
  <w:style w:type="paragraph" w:styleId="Puslapioinaostekstas">
    <w:name w:val="footnote text"/>
    <w:basedOn w:val="prastasis"/>
    <w:link w:val="PuslapioinaostekstasDiagrama"/>
    <w:rsid w:val="0004464C"/>
    <w:rPr>
      <w:sz w:val="20"/>
    </w:rPr>
  </w:style>
  <w:style w:type="character" w:customStyle="1" w:styleId="PuslapioinaostekstasDiagrama">
    <w:name w:val="Puslapio išnašos tekstas Diagrama"/>
    <w:basedOn w:val="Numatytasispastraiposriftas"/>
    <w:link w:val="Puslapioinaostekstas"/>
    <w:rsid w:val="0004464C"/>
    <w:rPr>
      <w:sz w:val="20"/>
    </w:rPr>
  </w:style>
  <w:style w:type="character" w:styleId="Puslapioinaosnuoroda">
    <w:name w:val="footnote reference"/>
    <w:unhideWhenUsed/>
    <w:rsid w:val="0004464C"/>
    <w:rPr>
      <w:vertAlign w:val="superscript"/>
    </w:rPr>
  </w:style>
  <w:style w:type="paragraph" w:styleId="Debesliotekstas">
    <w:name w:val="Balloon Text"/>
    <w:basedOn w:val="prastasis"/>
    <w:link w:val="DebesliotekstasDiagrama"/>
    <w:rsid w:val="005A3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A37D3"/>
    <w:rPr>
      <w:rFonts w:ascii="Tahoma" w:hAnsi="Tahoma" w:cs="Tahoma"/>
      <w:sz w:val="16"/>
      <w:szCs w:val="16"/>
    </w:rPr>
  </w:style>
  <w:style w:type="paragraph" w:styleId="Sraopastraipa">
    <w:name w:val="List Paragraph"/>
    <w:basedOn w:val="prastasis"/>
    <w:uiPriority w:val="34"/>
    <w:qFormat/>
    <w:rsid w:val="004C68EE"/>
    <w:pPr>
      <w:ind w:left="720" w:firstLine="851"/>
      <w:contextualSpacing/>
      <w:jc w:val="both"/>
    </w:pPr>
    <w:rPr>
      <w:rFonts w:eastAsiaTheme="minorHAnsi"/>
      <w:szCs w:val="24"/>
    </w:rPr>
  </w:style>
  <w:style w:type="character" w:styleId="Hipersaitas">
    <w:name w:val="Hyperlink"/>
    <w:basedOn w:val="Numatytasispastraiposriftas"/>
    <w:unhideWhenUsed/>
    <w:rsid w:val="00F4008C"/>
    <w:rPr>
      <w:color w:val="0000FF" w:themeColor="hyperlink"/>
      <w:u w:val="single"/>
    </w:rPr>
  </w:style>
  <w:style w:type="character" w:styleId="Komentaronuoroda">
    <w:name w:val="annotation reference"/>
    <w:basedOn w:val="Numatytasispastraiposriftas"/>
    <w:rsid w:val="00D435CE"/>
    <w:rPr>
      <w:sz w:val="16"/>
      <w:szCs w:val="16"/>
    </w:rPr>
  </w:style>
  <w:style w:type="paragraph" w:styleId="Komentarotekstas">
    <w:name w:val="annotation text"/>
    <w:basedOn w:val="prastasis"/>
    <w:link w:val="KomentarotekstasDiagrama"/>
    <w:rsid w:val="00D435CE"/>
    <w:rPr>
      <w:sz w:val="20"/>
    </w:rPr>
  </w:style>
  <w:style w:type="character" w:customStyle="1" w:styleId="KomentarotekstasDiagrama">
    <w:name w:val="Komentaro tekstas Diagrama"/>
    <w:basedOn w:val="Numatytasispastraiposriftas"/>
    <w:link w:val="Komentarotekstas"/>
    <w:rsid w:val="00D435CE"/>
    <w:rPr>
      <w:sz w:val="20"/>
    </w:rPr>
  </w:style>
  <w:style w:type="paragraph" w:styleId="Komentarotema">
    <w:name w:val="annotation subject"/>
    <w:basedOn w:val="Komentarotekstas"/>
    <w:next w:val="Komentarotekstas"/>
    <w:link w:val="KomentarotemaDiagrama"/>
    <w:uiPriority w:val="99"/>
    <w:rsid w:val="00D435CE"/>
    <w:rPr>
      <w:b/>
      <w:bCs/>
    </w:rPr>
  </w:style>
  <w:style w:type="character" w:customStyle="1" w:styleId="KomentarotemaDiagrama">
    <w:name w:val="Komentaro tema Diagrama"/>
    <w:basedOn w:val="KomentarotekstasDiagrama"/>
    <w:link w:val="Komentarotema"/>
    <w:uiPriority w:val="99"/>
    <w:rsid w:val="00D435CE"/>
    <w:rPr>
      <w:b/>
      <w:bCs/>
      <w:sz w:val="20"/>
    </w:rPr>
  </w:style>
  <w:style w:type="paragraph" w:styleId="prastasistinklapis">
    <w:name w:val="Normal (Web)"/>
    <w:basedOn w:val="prastasis"/>
    <w:uiPriority w:val="99"/>
    <w:unhideWhenUsed/>
    <w:rsid w:val="00AE2336"/>
    <w:pPr>
      <w:spacing w:before="100" w:beforeAutospacing="1" w:after="100" w:afterAutospacing="1"/>
    </w:pPr>
    <w:rPr>
      <w:szCs w:val="24"/>
      <w:lang w:val="en-US"/>
    </w:rPr>
  </w:style>
  <w:style w:type="paragraph" w:customStyle="1" w:styleId="Default">
    <w:name w:val="Default"/>
    <w:rsid w:val="00FC784B"/>
    <w:pPr>
      <w:autoSpaceDE w:val="0"/>
      <w:autoSpaceDN w:val="0"/>
      <w:adjustRightInd w:val="0"/>
    </w:pPr>
    <w:rPr>
      <w:color w:val="000000"/>
      <w:szCs w:val="24"/>
      <w:lang w:val="en-US"/>
    </w:rPr>
  </w:style>
  <w:style w:type="paragraph" w:styleId="Pataisymai">
    <w:name w:val="Revision"/>
    <w:hidden/>
    <w:uiPriority w:val="99"/>
    <w:semiHidden/>
    <w:rsid w:val="00DF0075"/>
  </w:style>
  <w:style w:type="character" w:customStyle="1" w:styleId="Antrat1Diagrama">
    <w:name w:val="Antraštė 1 Diagrama"/>
    <w:basedOn w:val="Numatytasispastraiposriftas"/>
    <w:link w:val="Antrat1"/>
    <w:rsid w:val="00C76B53"/>
    <w:rPr>
      <w:b/>
      <w:bCs/>
      <w:smallCaps/>
      <w:snapToGrid w:val="0"/>
      <w:szCs w:val="24"/>
      <w:lang w:eastAsia="en-GB"/>
    </w:rPr>
  </w:style>
  <w:style w:type="paragraph" w:styleId="Pavadinimas">
    <w:name w:val="Title"/>
    <w:basedOn w:val="prastasis"/>
    <w:link w:val="PavadinimasDiagrama"/>
    <w:qFormat/>
    <w:rsid w:val="00C76B53"/>
    <w:pPr>
      <w:jc w:val="center"/>
    </w:pPr>
    <w:rPr>
      <w:b/>
      <w:sz w:val="28"/>
      <w:lang w:val="en-GB" w:eastAsia="lt-LT"/>
    </w:rPr>
  </w:style>
  <w:style w:type="character" w:customStyle="1" w:styleId="PavadinimasDiagrama">
    <w:name w:val="Pavadinimas Diagrama"/>
    <w:basedOn w:val="Numatytasispastraiposriftas"/>
    <w:link w:val="Pavadinimas"/>
    <w:rsid w:val="00C76B53"/>
    <w:rPr>
      <w:b/>
      <w:sz w:val="28"/>
      <w:lang w:val="en-GB" w:eastAsia="lt-LT"/>
    </w:rPr>
  </w:style>
  <w:style w:type="paragraph" w:customStyle="1" w:styleId="Text1">
    <w:name w:val="Text 1"/>
    <w:basedOn w:val="prastasis"/>
    <w:rsid w:val="00C76B53"/>
    <w:pPr>
      <w:spacing w:after="240"/>
      <w:ind w:left="482"/>
      <w:jc w:val="both"/>
    </w:pPr>
    <w:rPr>
      <w:lang w:val="en-GB"/>
    </w:rPr>
  </w:style>
  <w:style w:type="character" w:customStyle="1" w:styleId="Antrat2Diagrama">
    <w:name w:val="Antraštė 2 Diagrama"/>
    <w:basedOn w:val="Numatytasispastraiposriftas"/>
    <w:link w:val="Antrat2"/>
    <w:uiPriority w:val="9"/>
    <w:rsid w:val="008D6FE8"/>
    <w:rPr>
      <w:sz w:val="28"/>
      <w:szCs w:val="24"/>
      <w:lang w:val="en-GB" w:eastAsia="de-DE"/>
    </w:rPr>
  </w:style>
  <w:style w:type="character" w:customStyle="1" w:styleId="Antrat3Diagrama">
    <w:name w:val="Antraštė 3 Diagrama"/>
    <w:basedOn w:val="Numatytasispastraiposriftas"/>
    <w:link w:val="Antrat3"/>
    <w:uiPriority w:val="9"/>
    <w:rsid w:val="008D6FE8"/>
    <w:rPr>
      <w:rFonts w:ascii="Arial" w:hAnsi="Arial" w:cs="Arial"/>
      <w:b/>
      <w:bCs/>
      <w:sz w:val="26"/>
      <w:szCs w:val="26"/>
      <w:lang w:eastAsia="lt-LT"/>
    </w:rPr>
  </w:style>
  <w:style w:type="character" w:customStyle="1" w:styleId="Antrat4Diagrama">
    <w:name w:val="Antraštė 4 Diagrama"/>
    <w:basedOn w:val="Numatytasispastraiposriftas"/>
    <w:link w:val="Antrat4"/>
    <w:rsid w:val="008D6FE8"/>
    <w:rPr>
      <w:b/>
      <w:bCs/>
      <w:sz w:val="28"/>
      <w:szCs w:val="28"/>
      <w:lang w:eastAsia="lt-LT"/>
    </w:rPr>
  </w:style>
  <w:style w:type="paragraph" w:customStyle="1" w:styleId="Style1">
    <w:name w:val="Style1"/>
    <w:basedOn w:val="prastasis"/>
    <w:rsid w:val="008D6FE8"/>
    <w:rPr>
      <w:lang w:eastAsia="lt-LT"/>
    </w:rPr>
  </w:style>
  <w:style w:type="paragraph" w:customStyle="1" w:styleId="Style4">
    <w:name w:val="Style 4"/>
    <w:basedOn w:val="prastasis"/>
    <w:rsid w:val="008D6FE8"/>
    <w:pPr>
      <w:widowControl w:val="0"/>
      <w:jc w:val="both"/>
    </w:pPr>
    <w:rPr>
      <w:noProof/>
      <w:color w:val="000000"/>
      <w:sz w:val="20"/>
      <w:lang w:eastAsia="lt-LT"/>
    </w:rPr>
  </w:style>
  <w:style w:type="paragraph" w:customStyle="1" w:styleId="Style3">
    <w:name w:val="Style3"/>
    <w:basedOn w:val="prastasis"/>
    <w:rsid w:val="008D6FE8"/>
    <w:pPr>
      <w:tabs>
        <w:tab w:val="num" w:pos="360"/>
      </w:tabs>
    </w:pPr>
    <w:rPr>
      <w:lang w:eastAsia="lt-LT"/>
    </w:rPr>
  </w:style>
  <w:style w:type="character" w:styleId="Puslapionumeris">
    <w:name w:val="page number"/>
    <w:basedOn w:val="Numatytasispastraiposriftas"/>
    <w:rsid w:val="008D6FE8"/>
  </w:style>
  <w:style w:type="paragraph" w:styleId="Antrats">
    <w:name w:val="header"/>
    <w:basedOn w:val="prastasis"/>
    <w:link w:val="AntratsDiagrama"/>
    <w:uiPriority w:val="99"/>
    <w:rsid w:val="008D6FE8"/>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8D6FE8"/>
    <w:rPr>
      <w:lang w:val="x-none" w:eastAsia="x-none"/>
    </w:rPr>
  </w:style>
  <w:style w:type="paragraph" w:customStyle="1" w:styleId="Debesliotekstas1">
    <w:name w:val="Debesėlio tekstas1"/>
    <w:basedOn w:val="prastasis"/>
    <w:semiHidden/>
    <w:rsid w:val="008D6FE8"/>
    <w:rPr>
      <w:rFonts w:ascii="Tahoma" w:hAnsi="Tahoma" w:cs="Tahoma"/>
      <w:sz w:val="16"/>
      <w:szCs w:val="16"/>
      <w:lang w:eastAsia="lt-LT"/>
    </w:rPr>
  </w:style>
  <w:style w:type="paragraph" w:customStyle="1" w:styleId="CharDiagramaCharCharDiagramaDiagramaDiagrama">
    <w:name w:val="Char Diagrama Char Char Diagrama Diagrama Diagrama"/>
    <w:basedOn w:val="prastasis"/>
    <w:rsid w:val="008D6FE8"/>
    <w:pPr>
      <w:spacing w:after="160" w:line="240" w:lineRule="exact"/>
    </w:pPr>
    <w:rPr>
      <w:rFonts w:ascii="Tahoma" w:hAnsi="Tahoma"/>
      <w:sz w:val="20"/>
      <w:lang w:val="en-US"/>
    </w:rPr>
  </w:style>
  <w:style w:type="paragraph" w:customStyle="1" w:styleId="Text3">
    <w:name w:val="Text 3"/>
    <w:basedOn w:val="prastasis"/>
    <w:rsid w:val="008D6FE8"/>
    <w:pPr>
      <w:tabs>
        <w:tab w:val="left" w:pos="2302"/>
      </w:tabs>
      <w:spacing w:after="240"/>
      <w:ind w:left="1202"/>
      <w:jc w:val="both"/>
    </w:pPr>
    <w:rPr>
      <w:lang w:val="en-GB"/>
    </w:rPr>
  </w:style>
  <w:style w:type="paragraph" w:styleId="prastojitrauka">
    <w:name w:val="Normal Indent"/>
    <w:basedOn w:val="prastasis"/>
    <w:rsid w:val="008D6FE8"/>
    <w:pPr>
      <w:spacing w:after="240"/>
      <w:ind w:left="720"/>
      <w:jc w:val="both"/>
    </w:pPr>
    <w:rPr>
      <w:lang w:val="en-GB"/>
    </w:rPr>
  </w:style>
  <w:style w:type="paragraph" w:customStyle="1" w:styleId="prastasistinklapis8">
    <w:name w:val="Įprastasis (tinklapis)8"/>
    <w:basedOn w:val="prastasis"/>
    <w:rsid w:val="008D6FE8"/>
    <w:pPr>
      <w:spacing w:before="75" w:after="75"/>
      <w:ind w:left="225" w:right="225"/>
    </w:pPr>
    <w:rPr>
      <w:sz w:val="22"/>
      <w:szCs w:val="22"/>
      <w:lang w:val="en-US"/>
    </w:rPr>
  </w:style>
  <w:style w:type="paragraph" w:styleId="Turinys3">
    <w:name w:val="toc 3"/>
    <w:basedOn w:val="prastasis"/>
    <w:next w:val="prastasis"/>
    <w:autoRedefine/>
    <w:semiHidden/>
    <w:rsid w:val="008D6FE8"/>
    <w:pPr>
      <w:ind w:left="480"/>
    </w:pPr>
    <w:rPr>
      <w:lang w:eastAsia="lt-LT"/>
    </w:rPr>
  </w:style>
  <w:style w:type="paragraph" w:styleId="Turinys2">
    <w:name w:val="toc 2"/>
    <w:basedOn w:val="prastasis"/>
    <w:next w:val="prastasis"/>
    <w:autoRedefine/>
    <w:semiHidden/>
    <w:rsid w:val="008D6FE8"/>
    <w:pPr>
      <w:ind w:left="240"/>
    </w:pPr>
    <w:rPr>
      <w:lang w:eastAsia="lt-LT"/>
    </w:rPr>
  </w:style>
  <w:style w:type="paragraph" w:styleId="Turinys1">
    <w:name w:val="toc 1"/>
    <w:basedOn w:val="prastasis"/>
    <w:next w:val="prastasis"/>
    <w:autoRedefine/>
    <w:semiHidden/>
    <w:rsid w:val="008D6FE8"/>
    <w:rPr>
      <w:lang w:eastAsia="lt-LT"/>
    </w:rPr>
  </w:style>
  <w:style w:type="paragraph" w:customStyle="1" w:styleId="Komentarotema1">
    <w:name w:val="Komentaro tema1"/>
    <w:basedOn w:val="Komentarotekstas"/>
    <w:next w:val="Komentarotekstas"/>
    <w:semiHidden/>
    <w:rsid w:val="008D6FE8"/>
    <w:rPr>
      <w:b/>
      <w:bCs/>
      <w:lang w:eastAsia="lt-LT"/>
    </w:rPr>
  </w:style>
  <w:style w:type="paragraph" w:customStyle="1" w:styleId="CharDiagramaCharCharDiagramaCharChar">
    <w:name w:val="Char Diagrama Char Char Diagrama Char Char"/>
    <w:basedOn w:val="prastasis"/>
    <w:rsid w:val="008D6FE8"/>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8D6FE8"/>
    <w:pPr>
      <w:shd w:val="clear" w:color="auto" w:fill="000080"/>
    </w:pPr>
    <w:rPr>
      <w:rFonts w:ascii="Tahoma" w:hAnsi="Tahoma" w:cs="Tahoma"/>
      <w:lang w:eastAsia="lt-LT"/>
    </w:rPr>
  </w:style>
  <w:style w:type="character" w:customStyle="1" w:styleId="DokumentostruktraDiagrama">
    <w:name w:val="Dokumento struktūra Diagrama"/>
    <w:basedOn w:val="Numatytasispastraiposriftas"/>
    <w:link w:val="Dokumentostruktra"/>
    <w:semiHidden/>
    <w:rsid w:val="008D6FE8"/>
    <w:rPr>
      <w:rFonts w:ascii="Tahoma" w:hAnsi="Tahoma" w:cs="Tahoma"/>
      <w:shd w:val="clear" w:color="auto" w:fill="000080"/>
      <w:lang w:eastAsia="lt-LT"/>
    </w:rPr>
  </w:style>
  <w:style w:type="paragraph" w:customStyle="1" w:styleId="Patvirtinta">
    <w:name w:val="Patvirtinta"/>
    <w:semiHidden/>
    <w:rsid w:val="008D6FE8"/>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eiksleliopavadinimas">
    <w:name w:val="Paveikslelio pavadinimas"/>
    <w:basedOn w:val="prastasis"/>
    <w:next w:val="prastasis"/>
    <w:rsid w:val="008D6FE8"/>
    <w:pPr>
      <w:keepLines/>
      <w:numPr>
        <w:numId w:val="12"/>
      </w:numPr>
      <w:spacing w:before="120" w:after="120"/>
      <w:jc w:val="center"/>
    </w:pPr>
    <w:rPr>
      <w:rFonts w:ascii="Arial" w:hAnsi="Arial"/>
      <w:b/>
      <w:sz w:val="20"/>
    </w:rPr>
  </w:style>
  <w:style w:type="paragraph" w:customStyle="1" w:styleId="CharDiagramaCharCharDiagramaDiagramaDiagramaDiagramaCharChar">
    <w:name w:val="Char Diagrama Char Char Diagrama Diagrama Diagrama Diagrama Char Char"/>
    <w:basedOn w:val="prastasis"/>
    <w:rsid w:val="008D6FE8"/>
    <w:pPr>
      <w:spacing w:after="160" w:line="240" w:lineRule="exact"/>
    </w:pPr>
    <w:rPr>
      <w:rFonts w:ascii="Tahoma" w:hAnsi="Tahoma"/>
      <w:sz w:val="20"/>
      <w:lang w:val="en-US"/>
    </w:rPr>
  </w:style>
  <w:style w:type="paragraph" w:customStyle="1" w:styleId="CharDiagramaCharCharDiagramaDiagramaDiagramaDiagrama">
    <w:name w:val="Char Diagrama Char Char Diagrama Diagrama Diagrama Diagrama"/>
    <w:basedOn w:val="prastasis"/>
    <w:rsid w:val="008D6FE8"/>
    <w:pPr>
      <w:spacing w:after="160" w:line="240" w:lineRule="exact"/>
    </w:pPr>
    <w:rPr>
      <w:rFonts w:ascii="Tahoma" w:hAnsi="Tahoma"/>
      <w:sz w:val="20"/>
      <w:lang w:val="en-US"/>
    </w:rPr>
  </w:style>
  <w:style w:type="paragraph" w:customStyle="1" w:styleId="Tekstas">
    <w:name w:val="Tekstas"/>
    <w:basedOn w:val="prastasis"/>
    <w:rsid w:val="008D6FE8"/>
    <w:pPr>
      <w:keepLines/>
      <w:spacing w:before="120" w:after="120"/>
      <w:ind w:firstLine="284"/>
      <w:jc w:val="both"/>
    </w:pPr>
    <w:rPr>
      <w:rFonts w:ascii="Arial" w:hAnsi="Arial" w:cs="Arial"/>
      <w:sz w:val="20"/>
    </w:rPr>
  </w:style>
  <w:style w:type="paragraph" w:customStyle="1" w:styleId="Pagrindinistekstas1">
    <w:name w:val="Pagrindinis tekstas1"/>
    <w:basedOn w:val="prastasis"/>
    <w:rsid w:val="008D6FE8"/>
    <w:pPr>
      <w:suppressAutoHyphens/>
      <w:autoSpaceDE w:val="0"/>
      <w:autoSpaceDN w:val="0"/>
      <w:adjustRightInd w:val="0"/>
      <w:spacing w:line="298" w:lineRule="auto"/>
      <w:ind w:firstLine="312"/>
      <w:jc w:val="both"/>
      <w:textAlignment w:val="center"/>
    </w:pPr>
    <w:rPr>
      <w:color w:val="000000"/>
      <w:sz w:val="20"/>
    </w:rPr>
  </w:style>
  <w:style w:type="paragraph" w:styleId="Pagrindinistekstas">
    <w:name w:val="Body Text"/>
    <w:basedOn w:val="prastasis"/>
    <w:link w:val="PagrindinistekstasDiagrama"/>
    <w:unhideWhenUsed/>
    <w:rsid w:val="008D6FE8"/>
    <w:pPr>
      <w:widowControl w:val="0"/>
      <w:suppressAutoHyphens/>
      <w:spacing w:after="120"/>
    </w:pPr>
    <w:rPr>
      <w:rFonts w:eastAsia="Lucida Sans Unicode"/>
      <w:szCs w:val="24"/>
      <w:lang w:val="x-none" w:eastAsia="ar-SA"/>
    </w:rPr>
  </w:style>
  <w:style w:type="character" w:customStyle="1" w:styleId="PagrindinistekstasDiagrama">
    <w:name w:val="Pagrindinis tekstas Diagrama"/>
    <w:basedOn w:val="Numatytasispastraiposriftas"/>
    <w:link w:val="Pagrindinistekstas"/>
    <w:rsid w:val="008D6FE8"/>
    <w:rPr>
      <w:rFonts w:eastAsia="Lucida Sans Unicode"/>
      <w:szCs w:val="24"/>
      <w:lang w:val="x-none" w:eastAsia="ar-SA"/>
    </w:rPr>
  </w:style>
  <w:style w:type="table" w:styleId="Lentelstinklelis">
    <w:name w:val="Table Grid"/>
    <w:basedOn w:val="prastojilentel"/>
    <w:rsid w:val="008D6FE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D6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8D6FE8"/>
    <w:rPr>
      <w:b/>
      <w:bCs/>
    </w:rPr>
  </w:style>
  <w:style w:type="character" w:styleId="Emfaz">
    <w:name w:val="Emphasis"/>
    <w:uiPriority w:val="20"/>
    <w:qFormat/>
    <w:rsid w:val="008D6FE8"/>
    <w:rPr>
      <w:i/>
      <w:iCs/>
    </w:rPr>
  </w:style>
  <w:style w:type="paragraph" w:customStyle="1" w:styleId="CharCharDiagramaCharChar">
    <w:name w:val="Char Char Diagrama Char Char"/>
    <w:basedOn w:val="prastasis"/>
    <w:rsid w:val="008D6FE8"/>
    <w:pPr>
      <w:spacing w:after="160" w:line="240" w:lineRule="exact"/>
    </w:pPr>
    <w:rPr>
      <w:rFonts w:ascii="Tahoma" w:hAnsi="Tahoma"/>
      <w:sz w:val="20"/>
      <w:lang w:val="en-US"/>
    </w:rPr>
  </w:style>
  <w:style w:type="paragraph" w:customStyle="1" w:styleId="CM1">
    <w:name w:val="CM1"/>
    <w:basedOn w:val="Default"/>
    <w:next w:val="Default"/>
    <w:uiPriority w:val="99"/>
    <w:rsid w:val="008D6FE8"/>
    <w:rPr>
      <w:rFonts w:ascii="EUAlbertina" w:hAnsi="EUAlbertina"/>
      <w:color w:val="auto"/>
      <w:lang w:val="lt-LT" w:eastAsia="lt-LT"/>
    </w:rPr>
  </w:style>
  <w:style w:type="paragraph" w:customStyle="1" w:styleId="CM3">
    <w:name w:val="CM3"/>
    <w:basedOn w:val="Default"/>
    <w:next w:val="Default"/>
    <w:uiPriority w:val="99"/>
    <w:rsid w:val="008D6FE8"/>
    <w:rPr>
      <w:rFonts w:ascii="EUAlbertina" w:hAnsi="EUAlbertina"/>
      <w:color w:val="auto"/>
      <w:lang w:val="lt-LT" w:eastAsia="lt-LT"/>
    </w:rPr>
  </w:style>
  <w:style w:type="character" w:customStyle="1" w:styleId="CommentTextChar1">
    <w:name w:val="Comment Text Char1"/>
    <w:uiPriority w:val="99"/>
    <w:locked/>
    <w:rsid w:val="008D6FE8"/>
    <w:rPr>
      <w:rFonts w:cs="Times New Roman"/>
      <w:lang w:val="lt-LT" w:eastAsia="lt-LT"/>
    </w:rPr>
  </w:style>
  <w:style w:type="paragraph" w:customStyle="1" w:styleId="ELEXPAktoRusis">
    <w:name w:val="ELEX_P_AktoRusis"/>
    <w:basedOn w:val="prastasis"/>
    <w:next w:val="prastasis"/>
    <w:rsid w:val="008D6FE8"/>
    <w:pPr>
      <w:ind w:firstLine="720"/>
      <w:jc w:val="center"/>
    </w:pPr>
    <w:rPr>
      <w:rFonts w:ascii="Arial" w:hAnsi="Arial"/>
      <w:caps/>
      <w:sz w:val="20"/>
    </w:rPr>
  </w:style>
  <w:style w:type="character" w:styleId="Perirtashipersaitas">
    <w:name w:val="FollowedHyperlink"/>
    <w:basedOn w:val="Numatytasispastraiposriftas"/>
    <w:unhideWhenUsed/>
    <w:rsid w:val="00F4177E"/>
    <w:rPr>
      <w:color w:val="800080" w:themeColor="followedHyperlink"/>
      <w:u w:val="single"/>
    </w:rPr>
  </w:style>
  <w:style w:type="character" w:customStyle="1" w:styleId="Antrat5Diagrama">
    <w:name w:val="Antraštė 5 Diagrama"/>
    <w:basedOn w:val="Numatytasispastraiposriftas"/>
    <w:link w:val="Antrat5"/>
    <w:uiPriority w:val="9"/>
    <w:rsid w:val="00265046"/>
    <w:rPr>
      <w:rFonts w:ascii="Trebuchet MS" w:hAnsi="Trebuchet MS"/>
      <w:bCs/>
      <w:iCs/>
      <w:sz w:val="20"/>
      <w:lang w:eastAsia="lt-LT"/>
    </w:rPr>
  </w:style>
  <w:style w:type="character" w:customStyle="1" w:styleId="Antrat6Diagrama">
    <w:name w:val="Antraštė 6 Diagrama"/>
    <w:basedOn w:val="Numatytasispastraiposriftas"/>
    <w:link w:val="Antrat6"/>
    <w:uiPriority w:val="9"/>
    <w:rsid w:val="00265046"/>
    <w:rPr>
      <w:rFonts w:ascii="Trebuchet MS" w:hAnsi="Trebuchet MS"/>
      <w:iCs/>
      <w:sz w:val="20"/>
      <w:lang w:eastAsia="lt-LT"/>
    </w:rPr>
  </w:style>
  <w:style w:type="character" w:customStyle="1" w:styleId="Antrat7Diagrama">
    <w:name w:val="Antraštė 7 Diagrama"/>
    <w:basedOn w:val="Numatytasispastraiposriftas"/>
    <w:link w:val="Antrat7"/>
    <w:uiPriority w:val="9"/>
    <w:rsid w:val="00265046"/>
    <w:rPr>
      <w:rFonts w:ascii="Trebuchet MS" w:hAnsi="Trebuchet MS"/>
      <w:iCs/>
      <w:sz w:val="20"/>
      <w:lang w:eastAsia="lt-LT"/>
    </w:rPr>
  </w:style>
  <w:style w:type="character" w:customStyle="1" w:styleId="Antrat8Diagrama">
    <w:name w:val="Antraštė 8 Diagrama"/>
    <w:basedOn w:val="Numatytasispastraiposriftas"/>
    <w:link w:val="Antrat8"/>
    <w:uiPriority w:val="9"/>
    <w:rsid w:val="00265046"/>
    <w:rPr>
      <w:rFonts w:ascii="Trebuchet MS" w:hAnsi="Trebuchet MS"/>
      <w:sz w:val="20"/>
      <w:lang w:eastAsia="lt-LT"/>
    </w:rPr>
  </w:style>
  <w:style w:type="character" w:customStyle="1" w:styleId="Antrat9Diagrama">
    <w:name w:val="Antraštė 9 Diagrama"/>
    <w:basedOn w:val="Numatytasispastraiposriftas"/>
    <w:link w:val="Antrat9"/>
    <w:uiPriority w:val="9"/>
    <w:rsid w:val="00265046"/>
    <w:rPr>
      <w:rFonts w:ascii="Trebuchet MS" w:hAnsi="Trebuchet MS"/>
      <w:iCs/>
      <w:sz w:val="20"/>
      <w:lang w:eastAsia="lt-LT"/>
    </w:rPr>
  </w:style>
  <w:style w:type="numbering" w:customStyle="1" w:styleId="Sraonra1">
    <w:name w:val="Sąrašo nėra1"/>
    <w:next w:val="Sraonra"/>
    <w:uiPriority w:val="99"/>
    <w:semiHidden/>
    <w:unhideWhenUsed/>
    <w:rsid w:val="00265046"/>
  </w:style>
  <w:style w:type="paragraph" w:customStyle="1" w:styleId="Preformatted">
    <w:name w:val="Preformatted"/>
    <w:basedOn w:val="prastasis"/>
    <w:rsid w:val="002650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snapToGrid w:val="0"/>
      <w:sz w:val="20"/>
    </w:rPr>
  </w:style>
  <w:style w:type="character" w:customStyle="1" w:styleId="ELEXCInstitucija">
    <w:name w:val="ELEX_C_Institucija"/>
    <w:rsid w:val="00265046"/>
    <w:rPr>
      <w:rFonts w:ascii="Arial" w:hAnsi="Arial"/>
      <w:sz w:val="20"/>
    </w:rPr>
  </w:style>
  <w:style w:type="paragraph" w:customStyle="1" w:styleId="ELEXPInstitucija">
    <w:name w:val="ELEX_P_Institucija"/>
    <w:basedOn w:val="prastasis"/>
    <w:next w:val="prastasis"/>
    <w:rsid w:val="00265046"/>
    <w:pPr>
      <w:ind w:firstLine="720"/>
      <w:jc w:val="center"/>
    </w:pPr>
    <w:rPr>
      <w:rFonts w:ascii="Arial" w:hAnsi="Arial"/>
      <w:caps/>
      <w:sz w:val="20"/>
    </w:rPr>
  </w:style>
  <w:style w:type="character" w:customStyle="1" w:styleId="ELEXCAktoRusis">
    <w:name w:val="ELEX_C_AktoRusis"/>
    <w:rsid w:val="00265046"/>
    <w:rPr>
      <w:rFonts w:ascii="Arial" w:hAnsi="Arial"/>
      <w:sz w:val="20"/>
    </w:rPr>
  </w:style>
  <w:style w:type="paragraph" w:customStyle="1" w:styleId="ELEXPAktoPavadinimas">
    <w:name w:val="ELEX_P_AktoPavadinimas"/>
    <w:basedOn w:val="prastasis"/>
    <w:next w:val="prastasis"/>
    <w:rsid w:val="00265046"/>
    <w:pPr>
      <w:ind w:firstLine="720"/>
      <w:jc w:val="center"/>
    </w:pPr>
    <w:rPr>
      <w:rFonts w:ascii="Arial" w:hAnsi="Arial"/>
      <w:b/>
      <w:caps/>
      <w:sz w:val="20"/>
    </w:rPr>
  </w:style>
  <w:style w:type="character" w:customStyle="1" w:styleId="ELEXCAktoPavadinimas">
    <w:name w:val="ELEX_C_AktoPavadinimas"/>
    <w:rsid w:val="00265046"/>
    <w:rPr>
      <w:rFonts w:ascii="Arial" w:hAnsi="Arial"/>
      <w:b/>
      <w:caps/>
      <w:sz w:val="20"/>
    </w:rPr>
  </w:style>
  <w:style w:type="paragraph" w:customStyle="1" w:styleId="ELEXPAktoPriemimoDataIrNumeris">
    <w:name w:val="ELEX_P_AktoPriemimoDataIrNumeris"/>
    <w:basedOn w:val="prastasis"/>
    <w:next w:val="prastasis"/>
    <w:rsid w:val="00265046"/>
    <w:pPr>
      <w:ind w:firstLine="720"/>
      <w:jc w:val="center"/>
    </w:pPr>
    <w:rPr>
      <w:rFonts w:ascii="Arial" w:hAnsi="Arial"/>
      <w:sz w:val="20"/>
    </w:rPr>
  </w:style>
  <w:style w:type="character" w:customStyle="1" w:styleId="ELEXCAktoPriemimoDataIrNumeris">
    <w:name w:val="ELEX_C_AktoPriemimoDataIrNumeris"/>
    <w:rsid w:val="00265046"/>
    <w:rPr>
      <w:rFonts w:ascii="Arial" w:hAnsi="Arial"/>
      <w:sz w:val="20"/>
    </w:rPr>
  </w:style>
  <w:style w:type="character" w:customStyle="1" w:styleId="ELEXCPriemimoVieta">
    <w:name w:val="ELEX_C_PriemimoVieta"/>
    <w:rsid w:val="00265046"/>
    <w:rPr>
      <w:rFonts w:ascii="Arial" w:hAnsi="Arial"/>
      <w:sz w:val="20"/>
    </w:rPr>
  </w:style>
  <w:style w:type="character" w:customStyle="1" w:styleId="ELEXCKeiciamoAktoAtributai">
    <w:name w:val="ELEX_C_KeiciamoAktoAtributai"/>
    <w:rsid w:val="00265046"/>
    <w:rPr>
      <w:rFonts w:ascii="Arial" w:hAnsi="Arial"/>
      <w:sz w:val="20"/>
    </w:rPr>
  </w:style>
  <w:style w:type="character" w:customStyle="1" w:styleId="ELEXCHerbas">
    <w:name w:val="ELEX_C_Herbas"/>
    <w:rsid w:val="00265046"/>
    <w:rPr>
      <w:rFonts w:ascii="Arial" w:hAnsi="Arial"/>
      <w:sz w:val="20"/>
    </w:rPr>
  </w:style>
  <w:style w:type="character" w:customStyle="1" w:styleId="ELEXCTekstas">
    <w:name w:val="ELEX_C_Tekstas"/>
    <w:rsid w:val="00265046"/>
    <w:rPr>
      <w:rFonts w:ascii="Arial" w:hAnsi="Arial"/>
      <w:sz w:val="20"/>
    </w:rPr>
  </w:style>
  <w:style w:type="character" w:customStyle="1" w:styleId="ELEXCStraipsnioPavadinimas">
    <w:name w:val="ELEX_C_StraipsnioPavadinimas"/>
    <w:rsid w:val="00265046"/>
    <w:rPr>
      <w:rFonts w:ascii="Arial" w:hAnsi="Arial"/>
      <w:sz w:val="20"/>
    </w:rPr>
  </w:style>
  <w:style w:type="character" w:customStyle="1" w:styleId="ELEXCDaliesPavadinimas">
    <w:name w:val="ELEX_C_DaliesPavadinimas"/>
    <w:rsid w:val="00265046"/>
    <w:rPr>
      <w:rFonts w:ascii="Arial" w:hAnsi="Arial"/>
      <w:sz w:val="20"/>
    </w:rPr>
  </w:style>
  <w:style w:type="character" w:customStyle="1" w:styleId="ELEXCStraipsnis">
    <w:name w:val="ELEX_C_Straipsnis"/>
    <w:rsid w:val="00265046"/>
    <w:rPr>
      <w:rFonts w:ascii="Arial" w:hAnsi="Arial"/>
      <w:sz w:val="20"/>
    </w:rPr>
  </w:style>
  <w:style w:type="character" w:customStyle="1" w:styleId="ELEXCPastraipa">
    <w:name w:val="ELEX_C_Pastraipa"/>
    <w:rsid w:val="00265046"/>
    <w:rPr>
      <w:rFonts w:ascii="Arial" w:hAnsi="Arial"/>
      <w:sz w:val="20"/>
    </w:rPr>
  </w:style>
  <w:style w:type="character" w:customStyle="1" w:styleId="ELEXCPunktas">
    <w:name w:val="ELEX_C_Punktas"/>
    <w:rsid w:val="00265046"/>
    <w:rPr>
      <w:rFonts w:ascii="Arial" w:hAnsi="Arial"/>
      <w:sz w:val="20"/>
    </w:rPr>
  </w:style>
  <w:style w:type="character" w:customStyle="1" w:styleId="ELEXCSignatura">
    <w:name w:val="ELEX_C_Signatura"/>
    <w:rsid w:val="00265046"/>
    <w:rPr>
      <w:rFonts w:ascii="Arial" w:hAnsi="Arial"/>
      <w:sz w:val="20"/>
    </w:rPr>
  </w:style>
  <w:style w:type="character" w:customStyle="1" w:styleId="ELEXCPriedas">
    <w:name w:val="ELEX_C_Priedas"/>
    <w:rsid w:val="00265046"/>
    <w:rPr>
      <w:rFonts w:ascii="Arial" w:hAnsi="Arial"/>
      <w:sz w:val="20"/>
    </w:rPr>
  </w:style>
  <w:style w:type="character" w:customStyle="1" w:styleId="ELEXCPriedoPavadinimas">
    <w:name w:val="ELEX_C_PriedoPavadinimas"/>
    <w:rsid w:val="00265046"/>
    <w:rPr>
      <w:rFonts w:ascii="Arial" w:hAnsi="Arial"/>
      <w:sz w:val="20"/>
    </w:rPr>
  </w:style>
  <w:style w:type="character" w:customStyle="1" w:styleId="ELEXCPriedoPatvirtinimoAtributai">
    <w:name w:val="ELEX_C_PriedoPatvirtinimoAtributai"/>
    <w:rsid w:val="00265046"/>
    <w:rPr>
      <w:rFonts w:ascii="Arial" w:hAnsi="Arial"/>
      <w:sz w:val="20"/>
    </w:rPr>
  </w:style>
  <w:style w:type="paragraph" w:customStyle="1" w:styleId="ELEXPPriemimoVieta">
    <w:name w:val="ELEX_P_PriemimoVieta"/>
    <w:basedOn w:val="prastasis"/>
    <w:next w:val="prastasis"/>
    <w:rsid w:val="00265046"/>
    <w:pPr>
      <w:ind w:firstLine="720"/>
      <w:jc w:val="center"/>
    </w:pPr>
    <w:rPr>
      <w:rFonts w:ascii="Arial" w:hAnsi="Arial"/>
      <w:sz w:val="20"/>
    </w:rPr>
  </w:style>
  <w:style w:type="paragraph" w:customStyle="1" w:styleId="ELEXPKeiciamoAktoAtributai">
    <w:name w:val="ELEX_P_KeiciamoAktoAtributai"/>
    <w:basedOn w:val="prastasis"/>
    <w:next w:val="prastasis"/>
    <w:rsid w:val="00265046"/>
    <w:pPr>
      <w:ind w:firstLine="720"/>
      <w:jc w:val="center"/>
    </w:pPr>
    <w:rPr>
      <w:rFonts w:ascii="Arial" w:hAnsi="Arial"/>
      <w:sz w:val="20"/>
    </w:rPr>
  </w:style>
  <w:style w:type="paragraph" w:customStyle="1" w:styleId="ELEXPHerbas">
    <w:name w:val="ELEX_P_Herbas"/>
    <w:basedOn w:val="prastasis"/>
    <w:rsid w:val="00265046"/>
    <w:pPr>
      <w:ind w:firstLine="720"/>
      <w:jc w:val="center"/>
    </w:pPr>
    <w:rPr>
      <w:rFonts w:ascii="Arial" w:hAnsi="Arial"/>
      <w:sz w:val="20"/>
    </w:rPr>
  </w:style>
  <w:style w:type="paragraph" w:customStyle="1" w:styleId="ELEXPTekstas">
    <w:name w:val="ELEX_P_Tekstas"/>
    <w:basedOn w:val="prastasis"/>
    <w:next w:val="prastasis"/>
    <w:rsid w:val="00265046"/>
    <w:pPr>
      <w:ind w:firstLine="720"/>
      <w:jc w:val="both"/>
    </w:pPr>
    <w:rPr>
      <w:rFonts w:ascii="Arial" w:hAnsi="Arial"/>
      <w:sz w:val="20"/>
    </w:rPr>
  </w:style>
  <w:style w:type="paragraph" w:customStyle="1" w:styleId="ELEXPStraipsnioPavadinimas">
    <w:name w:val="ELEX_P_StraipsnioPavadinimas"/>
    <w:basedOn w:val="prastasis"/>
    <w:next w:val="prastasis"/>
    <w:autoRedefine/>
    <w:rsid w:val="00265046"/>
    <w:pPr>
      <w:ind w:left="2410" w:hanging="1701"/>
      <w:jc w:val="both"/>
    </w:pPr>
    <w:rPr>
      <w:rFonts w:ascii="Arial" w:hAnsi="Arial"/>
      <w:b/>
      <w:sz w:val="20"/>
    </w:rPr>
  </w:style>
  <w:style w:type="paragraph" w:customStyle="1" w:styleId="ELEXPDaliesPavadinimas">
    <w:name w:val="ELEX_P_DaliesPavadinimas"/>
    <w:basedOn w:val="prastasis"/>
    <w:next w:val="prastasis"/>
    <w:rsid w:val="00265046"/>
    <w:pPr>
      <w:ind w:firstLine="720"/>
      <w:jc w:val="center"/>
    </w:pPr>
    <w:rPr>
      <w:rFonts w:ascii="Arial" w:hAnsi="Arial"/>
      <w:caps/>
      <w:sz w:val="20"/>
    </w:rPr>
  </w:style>
  <w:style w:type="paragraph" w:customStyle="1" w:styleId="ELEXPStraipsnis">
    <w:name w:val="ELEX_P_Straipsnis"/>
    <w:basedOn w:val="prastasis"/>
    <w:next w:val="prastasis"/>
    <w:rsid w:val="00265046"/>
    <w:pPr>
      <w:ind w:firstLine="284"/>
      <w:jc w:val="both"/>
    </w:pPr>
    <w:rPr>
      <w:rFonts w:ascii="Arial" w:hAnsi="Arial"/>
      <w:sz w:val="20"/>
    </w:rPr>
  </w:style>
  <w:style w:type="paragraph" w:customStyle="1" w:styleId="ELEXPPastraipa">
    <w:name w:val="ELEX_P_Pastraipa"/>
    <w:basedOn w:val="prastasis"/>
    <w:next w:val="prastasis"/>
    <w:rsid w:val="00265046"/>
    <w:pPr>
      <w:ind w:firstLine="284"/>
      <w:jc w:val="both"/>
    </w:pPr>
    <w:rPr>
      <w:rFonts w:ascii="Arial" w:hAnsi="Arial"/>
      <w:sz w:val="20"/>
    </w:rPr>
  </w:style>
  <w:style w:type="paragraph" w:customStyle="1" w:styleId="ELEXPPunktas">
    <w:name w:val="ELEX_P_Punktas"/>
    <w:basedOn w:val="prastasis"/>
    <w:next w:val="prastasis"/>
    <w:rsid w:val="00265046"/>
    <w:pPr>
      <w:ind w:firstLine="284"/>
      <w:jc w:val="both"/>
    </w:pPr>
    <w:rPr>
      <w:rFonts w:ascii="Arial" w:hAnsi="Arial"/>
      <w:sz w:val="20"/>
    </w:rPr>
  </w:style>
  <w:style w:type="paragraph" w:customStyle="1" w:styleId="ELEXPSignatura">
    <w:name w:val="ELEX_P_Signatura"/>
    <w:basedOn w:val="prastasis"/>
    <w:next w:val="prastasis"/>
    <w:rsid w:val="00265046"/>
    <w:pPr>
      <w:tabs>
        <w:tab w:val="right" w:pos="9639"/>
      </w:tabs>
      <w:ind w:firstLine="720"/>
    </w:pPr>
    <w:rPr>
      <w:rFonts w:ascii="Arial" w:hAnsi="Arial"/>
      <w:caps/>
      <w:sz w:val="20"/>
    </w:rPr>
  </w:style>
  <w:style w:type="paragraph" w:customStyle="1" w:styleId="ELEXPPriedas">
    <w:name w:val="ELEX_P_Priedas"/>
    <w:basedOn w:val="prastasis"/>
    <w:next w:val="prastasis"/>
    <w:rsid w:val="00265046"/>
    <w:pPr>
      <w:ind w:left="5103" w:firstLine="720"/>
      <w:jc w:val="both"/>
    </w:pPr>
    <w:rPr>
      <w:rFonts w:ascii="Arial" w:hAnsi="Arial"/>
      <w:sz w:val="20"/>
    </w:rPr>
  </w:style>
  <w:style w:type="paragraph" w:customStyle="1" w:styleId="ELEXPPriedoPavadinimas">
    <w:name w:val="ELEX_P_PriedoPavadinimas"/>
    <w:basedOn w:val="prastasis"/>
    <w:next w:val="prastasis"/>
    <w:rsid w:val="00265046"/>
    <w:pPr>
      <w:ind w:firstLine="720"/>
      <w:jc w:val="center"/>
    </w:pPr>
    <w:rPr>
      <w:rFonts w:ascii="Arial" w:hAnsi="Arial"/>
      <w:caps/>
      <w:sz w:val="20"/>
    </w:rPr>
  </w:style>
  <w:style w:type="paragraph" w:customStyle="1" w:styleId="ELEXPPriedoPatvirtinimoAtributai">
    <w:name w:val="ELEX_P_PriedoPatvirtinimoAtributai"/>
    <w:basedOn w:val="prastasis"/>
    <w:next w:val="prastasis"/>
    <w:rsid w:val="00265046"/>
    <w:pPr>
      <w:ind w:firstLine="720"/>
      <w:jc w:val="right"/>
    </w:pPr>
    <w:rPr>
      <w:rFonts w:ascii="Arial" w:hAnsi="Arial"/>
      <w:sz w:val="20"/>
    </w:rPr>
  </w:style>
  <w:style w:type="numbering" w:customStyle="1" w:styleId="NoList1">
    <w:name w:val="No List1"/>
    <w:next w:val="Sraonra"/>
    <w:semiHidden/>
    <w:rsid w:val="00265046"/>
  </w:style>
  <w:style w:type="paragraph" w:customStyle="1" w:styleId="Style2">
    <w:name w:val="Style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40">
    <w:name w:val="Style4"/>
    <w:basedOn w:val="prastasis"/>
    <w:rsid w:val="00265046"/>
    <w:pPr>
      <w:widowControl w:val="0"/>
      <w:autoSpaceDE w:val="0"/>
      <w:autoSpaceDN w:val="0"/>
      <w:adjustRightInd w:val="0"/>
      <w:spacing w:line="259" w:lineRule="exact"/>
      <w:ind w:firstLine="720"/>
      <w:jc w:val="both"/>
    </w:pPr>
    <w:rPr>
      <w:rFonts w:ascii="Arial" w:hAnsi="Arial" w:cs="Arial"/>
      <w:sz w:val="20"/>
      <w:szCs w:val="24"/>
      <w:lang w:eastAsia="lt-LT"/>
    </w:rPr>
  </w:style>
  <w:style w:type="paragraph" w:customStyle="1" w:styleId="Style5">
    <w:name w:val="Style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
    <w:name w:val="Style6"/>
    <w:basedOn w:val="prastasis"/>
    <w:rsid w:val="00265046"/>
    <w:pPr>
      <w:widowControl w:val="0"/>
      <w:autoSpaceDE w:val="0"/>
      <w:autoSpaceDN w:val="0"/>
      <w:adjustRightInd w:val="0"/>
      <w:spacing w:line="240" w:lineRule="exact"/>
      <w:ind w:firstLine="331"/>
      <w:jc w:val="both"/>
    </w:pPr>
    <w:rPr>
      <w:rFonts w:ascii="Arial" w:hAnsi="Arial" w:cs="Arial"/>
      <w:sz w:val="20"/>
      <w:szCs w:val="24"/>
      <w:lang w:eastAsia="lt-LT"/>
    </w:rPr>
  </w:style>
  <w:style w:type="paragraph" w:customStyle="1" w:styleId="Style7">
    <w:name w:val="Style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8">
    <w:name w:val="Style8"/>
    <w:basedOn w:val="prastasis"/>
    <w:rsid w:val="00265046"/>
    <w:pPr>
      <w:widowControl w:val="0"/>
      <w:autoSpaceDE w:val="0"/>
      <w:autoSpaceDN w:val="0"/>
      <w:adjustRightInd w:val="0"/>
      <w:spacing w:line="240" w:lineRule="exact"/>
      <w:ind w:firstLine="322"/>
      <w:jc w:val="both"/>
    </w:pPr>
    <w:rPr>
      <w:rFonts w:ascii="Arial" w:hAnsi="Arial" w:cs="Arial"/>
      <w:sz w:val="20"/>
      <w:szCs w:val="24"/>
      <w:lang w:eastAsia="lt-LT"/>
    </w:rPr>
  </w:style>
  <w:style w:type="paragraph" w:customStyle="1" w:styleId="Style9">
    <w:name w:val="Style9"/>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0">
    <w:name w:val="Style10"/>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1">
    <w:name w:val="Style1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2">
    <w:name w:val="Style12"/>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3">
    <w:name w:val="Style13"/>
    <w:basedOn w:val="prastasis"/>
    <w:rsid w:val="00265046"/>
    <w:pPr>
      <w:widowControl w:val="0"/>
      <w:autoSpaceDE w:val="0"/>
      <w:autoSpaceDN w:val="0"/>
      <w:adjustRightInd w:val="0"/>
      <w:spacing w:line="240" w:lineRule="exact"/>
      <w:ind w:hanging="1138"/>
    </w:pPr>
    <w:rPr>
      <w:rFonts w:ascii="Arial" w:hAnsi="Arial" w:cs="Arial"/>
      <w:sz w:val="20"/>
      <w:szCs w:val="24"/>
      <w:lang w:eastAsia="lt-LT"/>
    </w:rPr>
  </w:style>
  <w:style w:type="paragraph" w:customStyle="1" w:styleId="Style14">
    <w:name w:val="Style14"/>
    <w:basedOn w:val="prastasis"/>
    <w:rsid w:val="00265046"/>
    <w:pPr>
      <w:widowControl w:val="0"/>
      <w:autoSpaceDE w:val="0"/>
      <w:autoSpaceDN w:val="0"/>
      <w:adjustRightInd w:val="0"/>
      <w:spacing w:line="259" w:lineRule="exact"/>
      <w:ind w:firstLine="427"/>
    </w:pPr>
    <w:rPr>
      <w:rFonts w:ascii="Arial" w:hAnsi="Arial" w:cs="Arial"/>
      <w:sz w:val="20"/>
      <w:szCs w:val="24"/>
      <w:lang w:eastAsia="lt-LT"/>
    </w:rPr>
  </w:style>
  <w:style w:type="paragraph" w:customStyle="1" w:styleId="Style15">
    <w:name w:val="Style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265046"/>
    <w:pPr>
      <w:widowControl w:val="0"/>
      <w:autoSpaceDE w:val="0"/>
      <w:autoSpaceDN w:val="0"/>
      <w:adjustRightInd w:val="0"/>
      <w:spacing w:line="235" w:lineRule="exact"/>
      <w:ind w:firstLine="312"/>
      <w:jc w:val="both"/>
    </w:pPr>
    <w:rPr>
      <w:rFonts w:ascii="Arial" w:hAnsi="Arial" w:cs="Arial"/>
      <w:sz w:val="20"/>
      <w:szCs w:val="24"/>
      <w:lang w:eastAsia="lt-LT"/>
    </w:rPr>
  </w:style>
  <w:style w:type="paragraph" w:customStyle="1" w:styleId="Style17">
    <w:name w:val="Style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
    <w:name w:val="Style18"/>
    <w:basedOn w:val="prastasis"/>
    <w:rsid w:val="00265046"/>
    <w:pPr>
      <w:widowControl w:val="0"/>
      <w:autoSpaceDE w:val="0"/>
      <w:autoSpaceDN w:val="0"/>
      <w:adjustRightInd w:val="0"/>
      <w:spacing w:line="136" w:lineRule="exact"/>
      <w:ind w:firstLine="101"/>
      <w:jc w:val="both"/>
    </w:pPr>
    <w:rPr>
      <w:rFonts w:ascii="Arial" w:hAnsi="Arial" w:cs="Arial"/>
      <w:sz w:val="20"/>
      <w:szCs w:val="24"/>
      <w:lang w:eastAsia="lt-LT"/>
    </w:rPr>
  </w:style>
  <w:style w:type="paragraph" w:customStyle="1" w:styleId="Style19">
    <w:name w:val="Style1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0">
    <w:name w:val="Style20"/>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21">
    <w:name w:val="Style21"/>
    <w:basedOn w:val="prastasis"/>
    <w:rsid w:val="00265046"/>
    <w:pPr>
      <w:widowControl w:val="0"/>
      <w:autoSpaceDE w:val="0"/>
      <w:autoSpaceDN w:val="0"/>
      <w:adjustRightInd w:val="0"/>
      <w:spacing w:line="240" w:lineRule="exact"/>
      <w:ind w:firstLine="326"/>
      <w:jc w:val="both"/>
    </w:pPr>
    <w:rPr>
      <w:rFonts w:ascii="Arial" w:hAnsi="Arial" w:cs="Arial"/>
      <w:sz w:val="20"/>
      <w:szCs w:val="24"/>
      <w:lang w:eastAsia="lt-LT"/>
    </w:rPr>
  </w:style>
  <w:style w:type="paragraph" w:customStyle="1" w:styleId="Style22">
    <w:name w:val="Style22"/>
    <w:basedOn w:val="prastasis"/>
    <w:rsid w:val="00265046"/>
    <w:pPr>
      <w:widowControl w:val="0"/>
      <w:autoSpaceDE w:val="0"/>
      <w:autoSpaceDN w:val="0"/>
      <w:adjustRightInd w:val="0"/>
      <w:spacing w:line="221" w:lineRule="exact"/>
      <w:ind w:firstLine="720"/>
      <w:jc w:val="both"/>
    </w:pPr>
    <w:rPr>
      <w:rFonts w:ascii="Arial" w:hAnsi="Arial" w:cs="Arial"/>
      <w:sz w:val="20"/>
      <w:szCs w:val="24"/>
      <w:lang w:eastAsia="lt-LT"/>
    </w:rPr>
  </w:style>
  <w:style w:type="paragraph" w:customStyle="1" w:styleId="Style23">
    <w:name w:val="Style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4">
    <w:name w:val="Style24"/>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25">
    <w:name w:val="Style25"/>
    <w:basedOn w:val="prastasis"/>
    <w:rsid w:val="00265046"/>
    <w:pPr>
      <w:widowControl w:val="0"/>
      <w:autoSpaceDE w:val="0"/>
      <w:autoSpaceDN w:val="0"/>
      <w:adjustRightInd w:val="0"/>
      <w:spacing w:line="187" w:lineRule="exact"/>
      <w:ind w:firstLine="62"/>
      <w:jc w:val="both"/>
    </w:pPr>
    <w:rPr>
      <w:rFonts w:ascii="Arial" w:hAnsi="Arial" w:cs="Arial"/>
      <w:sz w:val="20"/>
      <w:szCs w:val="24"/>
      <w:lang w:eastAsia="lt-LT"/>
    </w:rPr>
  </w:style>
  <w:style w:type="paragraph" w:customStyle="1" w:styleId="Style26">
    <w:name w:val="Style2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7">
    <w:name w:val="Style2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28">
    <w:name w:val="Style28"/>
    <w:basedOn w:val="prastasis"/>
    <w:rsid w:val="00265046"/>
    <w:pPr>
      <w:widowControl w:val="0"/>
      <w:autoSpaceDE w:val="0"/>
      <w:autoSpaceDN w:val="0"/>
      <w:adjustRightInd w:val="0"/>
      <w:spacing w:line="385" w:lineRule="exact"/>
      <w:ind w:firstLine="720"/>
      <w:jc w:val="both"/>
    </w:pPr>
    <w:rPr>
      <w:rFonts w:ascii="Arial" w:hAnsi="Arial" w:cs="Arial"/>
      <w:sz w:val="20"/>
      <w:szCs w:val="24"/>
      <w:lang w:eastAsia="lt-LT"/>
    </w:rPr>
  </w:style>
  <w:style w:type="paragraph" w:customStyle="1" w:styleId="Style29">
    <w:name w:val="Style29"/>
    <w:basedOn w:val="prastasis"/>
    <w:rsid w:val="00265046"/>
    <w:pPr>
      <w:widowControl w:val="0"/>
      <w:autoSpaceDE w:val="0"/>
      <w:autoSpaceDN w:val="0"/>
      <w:adjustRightInd w:val="0"/>
      <w:spacing w:line="235" w:lineRule="exact"/>
      <w:ind w:firstLine="720"/>
      <w:jc w:val="both"/>
    </w:pPr>
    <w:rPr>
      <w:rFonts w:ascii="Arial" w:hAnsi="Arial" w:cs="Arial"/>
      <w:sz w:val="20"/>
      <w:szCs w:val="24"/>
      <w:lang w:eastAsia="lt-LT"/>
    </w:rPr>
  </w:style>
  <w:style w:type="paragraph" w:customStyle="1" w:styleId="Style30">
    <w:name w:val="Style30"/>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1">
    <w:name w:val="Style3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32">
    <w:name w:val="Style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3">
    <w:name w:val="Style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4">
    <w:name w:val="Style3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6">
    <w:name w:val="Style3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7">
    <w:name w:val="Style37"/>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38">
    <w:name w:val="Style3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265046"/>
    <w:pPr>
      <w:widowControl w:val="0"/>
      <w:autoSpaceDE w:val="0"/>
      <w:autoSpaceDN w:val="0"/>
      <w:adjustRightInd w:val="0"/>
      <w:spacing w:line="189" w:lineRule="exact"/>
      <w:ind w:firstLine="720"/>
    </w:pPr>
    <w:rPr>
      <w:rFonts w:ascii="Arial" w:hAnsi="Arial" w:cs="Arial"/>
      <w:sz w:val="20"/>
      <w:szCs w:val="24"/>
      <w:lang w:eastAsia="lt-LT"/>
    </w:rPr>
  </w:style>
  <w:style w:type="paragraph" w:customStyle="1" w:styleId="Style400">
    <w:name w:val="Style40"/>
    <w:basedOn w:val="prastasis"/>
    <w:rsid w:val="00265046"/>
    <w:pPr>
      <w:widowControl w:val="0"/>
      <w:autoSpaceDE w:val="0"/>
      <w:autoSpaceDN w:val="0"/>
      <w:adjustRightInd w:val="0"/>
      <w:spacing w:line="156" w:lineRule="exact"/>
      <w:ind w:firstLine="720"/>
      <w:jc w:val="both"/>
    </w:pPr>
    <w:rPr>
      <w:rFonts w:ascii="Arial" w:hAnsi="Arial" w:cs="Arial"/>
      <w:sz w:val="20"/>
      <w:szCs w:val="24"/>
      <w:lang w:eastAsia="lt-LT"/>
    </w:rPr>
  </w:style>
  <w:style w:type="paragraph" w:customStyle="1" w:styleId="Style41">
    <w:name w:val="Style4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42">
    <w:name w:val="Style42"/>
    <w:basedOn w:val="prastasis"/>
    <w:rsid w:val="00265046"/>
    <w:pPr>
      <w:widowControl w:val="0"/>
      <w:autoSpaceDE w:val="0"/>
      <w:autoSpaceDN w:val="0"/>
      <w:adjustRightInd w:val="0"/>
      <w:spacing w:line="158" w:lineRule="exact"/>
      <w:ind w:firstLine="720"/>
      <w:jc w:val="both"/>
    </w:pPr>
    <w:rPr>
      <w:rFonts w:ascii="Arial" w:hAnsi="Arial" w:cs="Arial"/>
      <w:sz w:val="20"/>
      <w:szCs w:val="24"/>
      <w:lang w:eastAsia="lt-LT"/>
    </w:rPr>
  </w:style>
  <w:style w:type="paragraph" w:customStyle="1" w:styleId="Style43">
    <w:name w:val="Style4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4">
    <w:name w:val="Style44"/>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45">
    <w:name w:val="Style45"/>
    <w:basedOn w:val="prastasis"/>
    <w:rsid w:val="00265046"/>
    <w:pPr>
      <w:widowControl w:val="0"/>
      <w:autoSpaceDE w:val="0"/>
      <w:autoSpaceDN w:val="0"/>
      <w:adjustRightInd w:val="0"/>
      <w:spacing w:line="384" w:lineRule="exact"/>
      <w:ind w:firstLine="720"/>
      <w:jc w:val="center"/>
    </w:pPr>
    <w:rPr>
      <w:rFonts w:ascii="Arial" w:hAnsi="Arial" w:cs="Arial"/>
      <w:sz w:val="20"/>
      <w:szCs w:val="24"/>
      <w:lang w:eastAsia="lt-LT"/>
    </w:rPr>
  </w:style>
  <w:style w:type="paragraph" w:customStyle="1" w:styleId="Style46">
    <w:name w:val="Style4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7">
    <w:name w:val="Style47"/>
    <w:basedOn w:val="prastasis"/>
    <w:rsid w:val="00265046"/>
    <w:pPr>
      <w:widowControl w:val="0"/>
      <w:autoSpaceDE w:val="0"/>
      <w:autoSpaceDN w:val="0"/>
      <w:adjustRightInd w:val="0"/>
      <w:spacing w:line="269" w:lineRule="exact"/>
      <w:ind w:firstLine="67"/>
      <w:jc w:val="both"/>
    </w:pPr>
    <w:rPr>
      <w:rFonts w:ascii="Arial" w:hAnsi="Arial" w:cs="Arial"/>
      <w:sz w:val="20"/>
      <w:szCs w:val="24"/>
      <w:lang w:eastAsia="lt-LT"/>
    </w:rPr>
  </w:style>
  <w:style w:type="paragraph" w:customStyle="1" w:styleId="Style48">
    <w:name w:val="Style4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49">
    <w:name w:val="Style49"/>
    <w:basedOn w:val="prastasis"/>
    <w:rsid w:val="00265046"/>
    <w:pPr>
      <w:widowControl w:val="0"/>
      <w:autoSpaceDE w:val="0"/>
      <w:autoSpaceDN w:val="0"/>
      <w:adjustRightInd w:val="0"/>
      <w:spacing w:line="216" w:lineRule="exact"/>
      <w:ind w:firstLine="864"/>
      <w:jc w:val="both"/>
    </w:pPr>
    <w:rPr>
      <w:rFonts w:ascii="Arial" w:hAnsi="Arial" w:cs="Arial"/>
      <w:sz w:val="20"/>
      <w:szCs w:val="24"/>
      <w:lang w:eastAsia="lt-LT"/>
    </w:rPr>
  </w:style>
  <w:style w:type="paragraph" w:customStyle="1" w:styleId="Style50">
    <w:name w:val="Style5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52">
    <w:name w:val="Style5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53">
    <w:name w:val="Style53"/>
    <w:basedOn w:val="prastasis"/>
    <w:rsid w:val="00265046"/>
    <w:pPr>
      <w:widowControl w:val="0"/>
      <w:autoSpaceDE w:val="0"/>
      <w:autoSpaceDN w:val="0"/>
      <w:adjustRightInd w:val="0"/>
      <w:spacing w:line="216" w:lineRule="exact"/>
      <w:ind w:firstLine="720"/>
      <w:jc w:val="both"/>
    </w:pPr>
    <w:rPr>
      <w:rFonts w:ascii="Arial" w:hAnsi="Arial" w:cs="Arial"/>
      <w:sz w:val="20"/>
      <w:szCs w:val="24"/>
      <w:lang w:eastAsia="lt-LT"/>
    </w:rPr>
  </w:style>
  <w:style w:type="paragraph" w:customStyle="1" w:styleId="Style54">
    <w:name w:val="Style5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5">
    <w:name w:val="Style5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56">
    <w:name w:val="Style56"/>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57">
    <w:name w:val="Style57"/>
    <w:basedOn w:val="prastasis"/>
    <w:rsid w:val="00265046"/>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58">
    <w:name w:val="Style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9">
    <w:name w:val="Style5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0">
    <w:name w:val="Style6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1">
    <w:name w:val="Style61"/>
    <w:basedOn w:val="prastasis"/>
    <w:rsid w:val="00265046"/>
    <w:pPr>
      <w:widowControl w:val="0"/>
      <w:autoSpaceDE w:val="0"/>
      <w:autoSpaceDN w:val="0"/>
      <w:adjustRightInd w:val="0"/>
      <w:spacing w:line="192" w:lineRule="exact"/>
      <w:ind w:firstLine="312"/>
      <w:jc w:val="both"/>
    </w:pPr>
    <w:rPr>
      <w:rFonts w:ascii="Arial" w:hAnsi="Arial" w:cs="Arial"/>
      <w:sz w:val="20"/>
      <w:szCs w:val="24"/>
      <w:lang w:eastAsia="lt-LT"/>
    </w:rPr>
  </w:style>
  <w:style w:type="paragraph" w:customStyle="1" w:styleId="Style62">
    <w:name w:val="Style62"/>
    <w:basedOn w:val="prastasis"/>
    <w:rsid w:val="00265046"/>
    <w:pPr>
      <w:widowControl w:val="0"/>
      <w:autoSpaceDE w:val="0"/>
      <w:autoSpaceDN w:val="0"/>
      <w:adjustRightInd w:val="0"/>
      <w:spacing w:line="158" w:lineRule="exact"/>
      <w:ind w:firstLine="696"/>
    </w:pPr>
    <w:rPr>
      <w:rFonts w:ascii="Arial" w:hAnsi="Arial" w:cs="Arial"/>
      <w:sz w:val="20"/>
      <w:szCs w:val="24"/>
      <w:lang w:eastAsia="lt-LT"/>
    </w:rPr>
  </w:style>
  <w:style w:type="paragraph" w:customStyle="1" w:styleId="Style63">
    <w:name w:val="Style63"/>
    <w:basedOn w:val="prastasis"/>
    <w:rsid w:val="00265046"/>
    <w:pPr>
      <w:widowControl w:val="0"/>
      <w:autoSpaceDE w:val="0"/>
      <w:autoSpaceDN w:val="0"/>
      <w:adjustRightInd w:val="0"/>
      <w:spacing w:line="91" w:lineRule="exact"/>
      <w:ind w:firstLine="720"/>
      <w:jc w:val="both"/>
    </w:pPr>
    <w:rPr>
      <w:rFonts w:ascii="Arial" w:hAnsi="Arial" w:cs="Arial"/>
      <w:sz w:val="20"/>
      <w:szCs w:val="24"/>
      <w:lang w:eastAsia="lt-LT"/>
    </w:rPr>
  </w:style>
  <w:style w:type="paragraph" w:customStyle="1" w:styleId="Style64">
    <w:name w:val="Style64"/>
    <w:basedOn w:val="prastasis"/>
    <w:rsid w:val="00265046"/>
    <w:pPr>
      <w:widowControl w:val="0"/>
      <w:autoSpaceDE w:val="0"/>
      <w:autoSpaceDN w:val="0"/>
      <w:adjustRightInd w:val="0"/>
      <w:spacing w:line="216" w:lineRule="exact"/>
      <w:ind w:firstLine="850"/>
    </w:pPr>
    <w:rPr>
      <w:rFonts w:ascii="Arial" w:hAnsi="Arial" w:cs="Arial"/>
      <w:sz w:val="20"/>
      <w:szCs w:val="24"/>
      <w:lang w:eastAsia="lt-LT"/>
    </w:rPr>
  </w:style>
  <w:style w:type="paragraph" w:customStyle="1" w:styleId="Style65">
    <w:name w:val="Style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265046"/>
    <w:pPr>
      <w:widowControl w:val="0"/>
      <w:autoSpaceDE w:val="0"/>
      <w:autoSpaceDN w:val="0"/>
      <w:adjustRightInd w:val="0"/>
      <w:spacing w:line="264" w:lineRule="exact"/>
      <w:ind w:firstLine="850"/>
    </w:pPr>
    <w:rPr>
      <w:rFonts w:ascii="Arial" w:hAnsi="Arial" w:cs="Arial"/>
      <w:sz w:val="20"/>
      <w:szCs w:val="24"/>
      <w:lang w:eastAsia="lt-LT"/>
    </w:rPr>
  </w:style>
  <w:style w:type="paragraph" w:customStyle="1" w:styleId="Style67">
    <w:name w:val="Style6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8">
    <w:name w:val="Style68"/>
    <w:basedOn w:val="prastasis"/>
    <w:rsid w:val="00265046"/>
    <w:pPr>
      <w:widowControl w:val="0"/>
      <w:autoSpaceDE w:val="0"/>
      <w:autoSpaceDN w:val="0"/>
      <w:adjustRightInd w:val="0"/>
      <w:spacing w:line="182" w:lineRule="exact"/>
      <w:ind w:firstLine="600"/>
    </w:pPr>
    <w:rPr>
      <w:rFonts w:ascii="Arial" w:hAnsi="Arial" w:cs="Arial"/>
      <w:sz w:val="20"/>
      <w:szCs w:val="24"/>
      <w:lang w:eastAsia="lt-LT"/>
    </w:rPr>
  </w:style>
  <w:style w:type="paragraph" w:customStyle="1" w:styleId="Style69">
    <w:name w:val="Style6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0">
    <w:name w:val="Style70"/>
    <w:basedOn w:val="prastasis"/>
    <w:rsid w:val="00265046"/>
    <w:pPr>
      <w:widowControl w:val="0"/>
      <w:autoSpaceDE w:val="0"/>
      <w:autoSpaceDN w:val="0"/>
      <w:adjustRightInd w:val="0"/>
      <w:spacing w:line="219" w:lineRule="exact"/>
      <w:ind w:firstLine="192"/>
    </w:pPr>
    <w:rPr>
      <w:rFonts w:ascii="Arial" w:hAnsi="Arial" w:cs="Arial"/>
      <w:sz w:val="20"/>
      <w:szCs w:val="24"/>
      <w:lang w:eastAsia="lt-LT"/>
    </w:rPr>
  </w:style>
  <w:style w:type="paragraph" w:customStyle="1" w:styleId="Style71">
    <w:name w:val="Style71"/>
    <w:basedOn w:val="prastasis"/>
    <w:rsid w:val="0026504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72">
    <w:name w:val="Style72"/>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73">
    <w:name w:val="Style73"/>
    <w:basedOn w:val="prastasis"/>
    <w:rsid w:val="00265046"/>
    <w:pPr>
      <w:widowControl w:val="0"/>
      <w:autoSpaceDE w:val="0"/>
      <w:autoSpaceDN w:val="0"/>
      <w:adjustRightInd w:val="0"/>
      <w:spacing w:line="202" w:lineRule="exact"/>
      <w:ind w:firstLine="1075"/>
    </w:pPr>
    <w:rPr>
      <w:rFonts w:ascii="Arial" w:hAnsi="Arial" w:cs="Arial"/>
      <w:sz w:val="20"/>
      <w:szCs w:val="24"/>
      <w:lang w:eastAsia="lt-LT"/>
    </w:rPr>
  </w:style>
  <w:style w:type="paragraph" w:customStyle="1" w:styleId="Style74">
    <w:name w:val="Style7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6">
    <w:name w:val="Style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7">
    <w:name w:val="Style7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8">
    <w:name w:val="Style7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9">
    <w:name w:val="Style79"/>
    <w:basedOn w:val="prastasis"/>
    <w:rsid w:val="00265046"/>
    <w:pPr>
      <w:widowControl w:val="0"/>
      <w:autoSpaceDE w:val="0"/>
      <w:autoSpaceDN w:val="0"/>
      <w:adjustRightInd w:val="0"/>
      <w:spacing w:line="238" w:lineRule="exact"/>
      <w:ind w:firstLine="720"/>
      <w:jc w:val="center"/>
    </w:pPr>
    <w:rPr>
      <w:rFonts w:ascii="Arial" w:hAnsi="Arial" w:cs="Arial"/>
      <w:sz w:val="20"/>
      <w:szCs w:val="24"/>
      <w:lang w:eastAsia="lt-LT"/>
    </w:rPr>
  </w:style>
  <w:style w:type="paragraph" w:customStyle="1" w:styleId="Style80">
    <w:name w:val="Style80"/>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81">
    <w:name w:val="Style8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82">
    <w:name w:val="Style82"/>
    <w:basedOn w:val="prastasis"/>
    <w:rsid w:val="00265046"/>
    <w:pPr>
      <w:widowControl w:val="0"/>
      <w:autoSpaceDE w:val="0"/>
      <w:autoSpaceDN w:val="0"/>
      <w:adjustRightInd w:val="0"/>
      <w:spacing w:line="149" w:lineRule="exact"/>
      <w:ind w:firstLine="346"/>
      <w:jc w:val="both"/>
    </w:pPr>
    <w:rPr>
      <w:rFonts w:ascii="Arial" w:hAnsi="Arial" w:cs="Arial"/>
      <w:sz w:val="20"/>
      <w:szCs w:val="24"/>
      <w:lang w:eastAsia="lt-LT"/>
    </w:rPr>
  </w:style>
  <w:style w:type="paragraph" w:customStyle="1" w:styleId="Style83">
    <w:name w:val="Style83"/>
    <w:basedOn w:val="prastasis"/>
    <w:rsid w:val="00265046"/>
    <w:pPr>
      <w:widowControl w:val="0"/>
      <w:autoSpaceDE w:val="0"/>
      <w:autoSpaceDN w:val="0"/>
      <w:adjustRightInd w:val="0"/>
      <w:spacing w:line="182" w:lineRule="exact"/>
      <w:ind w:firstLine="490"/>
    </w:pPr>
    <w:rPr>
      <w:rFonts w:ascii="Arial" w:hAnsi="Arial" w:cs="Arial"/>
      <w:sz w:val="20"/>
      <w:szCs w:val="24"/>
      <w:lang w:eastAsia="lt-LT"/>
    </w:rPr>
  </w:style>
  <w:style w:type="paragraph" w:customStyle="1" w:styleId="Style84">
    <w:name w:val="Style8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5">
    <w:name w:val="Style8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6">
    <w:name w:val="Style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7">
    <w:name w:val="Style8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8">
    <w:name w:val="Style8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265046"/>
    <w:pPr>
      <w:widowControl w:val="0"/>
      <w:autoSpaceDE w:val="0"/>
      <w:autoSpaceDN w:val="0"/>
      <w:adjustRightInd w:val="0"/>
      <w:spacing w:line="144" w:lineRule="exact"/>
      <w:ind w:hanging="62"/>
      <w:jc w:val="both"/>
    </w:pPr>
    <w:rPr>
      <w:rFonts w:ascii="Arial" w:hAnsi="Arial" w:cs="Arial"/>
      <w:sz w:val="20"/>
      <w:szCs w:val="24"/>
      <w:lang w:eastAsia="lt-LT"/>
    </w:rPr>
  </w:style>
  <w:style w:type="paragraph" w:customStyle="1" w:styleId="Style91">
    <w:name w:val="Style9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2">
    <w:name w:val="Style92"/>
    <w:basedOn w:val="prastasis"/>
    <w:rsid w:val="00265046"/>
    <w:pPr>
      <w:widowControl w:val="0"/>
      <w:autoSpaceDE w:val="0"/>
      <w:autoSpaceDN w:val="0"/>
      <w:adjustRightInd w:val="0"/>
      <w:spacing w:line="216" w:lineRule="exact"/>
      <w:ind w:firstLine="720"/>
      <w:jc w:val="center"/>
    </w:pPr>
    <w:rPr>
      <w:rFonts w:ascii="Arial" w:hAnsi="Arial" w:cs="Arial"/>
      <w:sz w:val="20"/>
      <w:szCs w:val="24"/>
      <w:lang w:eastAsia="lt-LT"/>
    </w:rPr>
  </w:style>
  <w:style w:type="paragraph" w:customStyle="1" w:styleId="Style93">
    <w:name w:val="Style93"/>
    <w:basedOn w:val="prastasis"/>
    <w:rsid w:val="00265046"/>
    <w:pPr>
      <w:widowControl w:val="0"/>
      <w:autoSpaceDE w:val="0"/>
      <w:autoSpaceDN w:val="0"/>
      <w:adjustRightInd w:val="0"/>
      <w:spacing w:line="178" w:lineRule="exact"/>
      <w:ind w:firstLine="499"/>
      <w:jc w:val="both"/>
    </w:pPr>
    <w:rPr>
      <w:rFonts w:ascii="Arial" w:hAnsi="Arial" w:cs="Arial"/>
      <w:sz w:val="20"/>
      <w:szCs w:val="24"/>
      <w:lang w:eastAsia="lt-LT"/>
    </w:rPr>
  </w:style>
  <w:style w:type="paragraph" w:customStyle="1" w:styleId="Style94">
    <w:name w:val="Style94"/>
    <w:basedOn w:val="prastasis"/>
    <w:rsid w:val="00265046"/>
    <w:pPr>
      <w:widowControl w:val="0"/>
      <w:autoSpaceDE w:val="0"/>
      <w:autoSpaceDN w:val="0"/>
      <w:adjustRightInd w:val="0"/>
      <w:spacing w:line="182" w:lineRule="exact"/>
      <w:ind w:firstLine="605"/>
      <w:jc w:val="both"/>
    </w:pPr>
    <w:rPr>
      <w:rFonts w:ascii="Arial" w:hAnsi="Arial" w:cs="Arial"/>
      <w:sz w:val="20"/>
      <w:szCs w:val="24"/>
      <w:lang w:eastAsia="lt-LT"/>
    </w:rPr>
  </w:style>
  <w:style w:type="paragraph" w:customStyle="1" w:styleId="Style95">
    <w:name w:val="Style9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7">
    <w:name w:val="Style9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8">
    <w:name w:val="Style98"/>
    <w:basedOn w:val="prastasis"/>
    <w:rsid w:val="00265046"/>
    <w:pPr>
      <w:widowControl w:val="0"/>
      <w:autoSpaceDE w:val="0"/>
      <w:autoSpaceDN w:val="0"/>
      <w:adjustRightInd w:val="0"/>
      <w:spacing w:line="180" w:lineRule="exact"/>
      <w:ind w:firstLine="470"/>
    </w:pPr>
    <w:rPr>
      <w:rFonts w:ascii="Arial" w:hAnsi="Arial" w:cs="Arial"/>
      <w:sz w:val="20"/>
      <w:szCs w:val="24"/>
      <w:lang w:eastAsia="lt-LT"/>
    </w:rPr>
  </w:style>
  <w:style w:type="paragraph" w:customStyle="1" w:styleId="Style99">
    <w:name w:val="Style99"/>
    <w:basedOn w:val="prastasis"/>
    <w:rsid w:val="00265046"/>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100">
    <w:name w:val="Style100"/>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1">
    <w:name w:val="Style10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2">
    <w:name w:val="Style10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4">
    <w:name w:val="Style104"/>
    <w:basedOn w:val="prastasis"/>
    <w:rsid w:val="00265046"/>
    <w:pPr>
      <w:widowControl w:val="0"/>
      <w:autoSpaceDE w:val="0"/>
      <w:autoSpaceDN w:val="0"/>
      <w:adjustRightInd w:val="0"/>
      <w:spacing w:line="144" w:lineRule="exact"/>
      <w:ind w:hanging="130"/>
    </w:pPr>
    <w:rPr>
      <w:rFonts w:ascii="Arial" w:hAnsi="Arial" w:cs="Arial"/>
      <w:sz w:val="20"/>
      <w:szCs w:val="24"/>
      <w:lang w:eastAsia="lt-LT"/>
    </w:rPr>
  </w:style>
  <w:style w:type="paragraph" w:customStyle="1" w:styleId="Style105">
    <w:name w:val="Style105"/>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06">
    <w:name w:val="Style10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265046"/>
    <w:pPr>
      <w:widowControl w:val="0"/>
      <w:autoSpaceDE w:val="0"/>
      <w:autoSpaceDN w:val="0"/>
      <w:adjustRightInd w:val="0"/>
      <w:spacing w:line="147" w:lineRule="exact"/>
      <w:ind w:firstLine="346"/>
      <w:jc w:val="both"/>
    </w:pPr>
    <w:rPr>
      <w:rFonts w:ascii="Arial" w:hAnsi="Arial" w:cs="Arial"/>
      <w:sz w:val="20"/>
      <w:szCs w:val="24"/>
      <w:lang w:eastAsia="lt-LT"/>
    </w:rPr>
  </w:style>
  <w:style w:type="paragraph" w:customStyle="1" w:styleId="Style108">
    <w:name w:val="Style10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9">
    <w:name w:val="Style109"/>
    <w:basedOn w:val="prastasis"/>
    <w:rsid w:val="00265046"/>
    <w:pPr>
      <w:widowControl w:val="0"/>
      <w:autoSpaceDE w:val="0"/>
      <w:autoSpaceDN w:val="0"/>
      <w:adjustRightInd w:val="0"/>
      <w:spacing w:line="182" w:lineRule="exact"/>
      <w:ind w:firstLine="590"/>
    </w:pPr>
    <w:rPr>
      <w:rFonts w:ascii="Arial" w:hAnsi="Arial" w:cs="Arial"/>
      <w:sz w:val="20"/>
      <w:szCs w:val="24"/>
      <w:lang w:eastAsia="lt-LT"/>
    </w:rPr>
  </w:style>
  <w:style w:type="paragraph" w:customStyle="1" w:styleId="Style110">
    <w:name w:val="Style11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1">
    <w:name w:val="Style11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2">
    <w:name w:val="Style112"/>
    <w:basedOn w:val="prastasis"/>
    <w:rsid w:val="00265046"/>
    <w:pPr>
      <w:widowControl w:val="0"/>
      <w:autoSpaceDE w:val="0"/>
      <w:autoSpaceDN w:val="0"/>
      <w:adjustRightInd w:val="0"/>
      <w:spacing w:line="240" w:lineRule="exact"/>
      <w:ind w:firstLine="317"/>
      <w:jc w:val="both"/>
    </w:pPr>
    <w:rPr>
      <w:rFonts w:ascii="Arial" w:hAnsi="Arial" w:cs="Arial"/>
      <w:sz w:val="20"/>
      <w:szCs w:val="24"/>
      <w:lang w:eastAsia="lt-LT"/>
    </w:rPr>
  </w:style>
  <w:style w:type="paragraph" w:customStyle="1" w:styleId="Style113">
    <w:name w:val="Style113"/>
    <w:basedOn w:val="prastasis"/>
    <w:rsid w:val="00265046"/>
    <w:pPr>
      <w:widowControl w:val="0"/>
      <w:autoSpaceDE w:val="0"/>
      <w:autoSpaceDN w:val="0"/>
      <w:adjustRightInd w:val="0"/>
      <w:spacing w:line="179" w:lineRule="exact"/>
      <w:ind w:firstLine="480"/>
      <w:jc w:val="both"/>
    </w:pPr>
    <w:rPr>
      <w:rFonts w:ascii="Arial" w:hAnsi="Arial" w:cs="Arial"/>
      <w:sz w:val="20"/>
      <w:szCs w:val="24"/>
      <w:lang w:eastAsia="lt-LT"/>
    </w:rPr>
  </w:style>
  <w:style w:type="paragraph" w:customStyle="1" w:styleId="Style114">
    <w:name w:val="Style114"/>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115">
    <w:name w:val="Style1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6">
    <w:name w:val="Style116"/>
    <w:basedOn w:val="prastasis"/>
    <w:rsid w:val="00265046"/>
    <w:pPr>
      <w:widowControl w:val="0"/>
      <w:autoSpaceDE w:val="0"/>
      <w:autoSpaceDN w:val="0"/>
      <w:adjustRightInd w:val="0"/>
      <w:spacing w:line="159" w:lineRule="exact"/>
      <w:ind w:firstLine="720"/>
      <w:jc w:val="center"/>
    </w:pPr>
    <w:rPr>
      <w:rFonts w:ascii="Arial" w:hAnsi="Arial" w:cs="Arial"/>
      <w:sz w:val="20"/>
      <w:szCs w:val="24"/>
      <w:lang w:eastAsia="lt-LT"/>
    </w:rPr>
  </w:style>
  <w:style w:type="paragraph" w:customStyle="1" w:styleId="Style117">
    <w:name w:val="Style1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8">
    <w:name w:val="Style118"/>
    <w:basedOn w:val="prastasis"/>
    <w:rsid w:val="00265046"/>
    <w:pPr>
      <w:widowControl w:val="0"/>
      <w:autoSpaceDE w:val="0"/>
      <w:autoSpaceDN w:val="0"/>
      <w:adjustRightInd w:val="0"/>
      <w:spacing w:line="360" w:lineRule="exact"/>
      <w:ind w:hanging="264"/>
    </w:pPr>
    <w:rPr>
      <w:rFonts w:ascii="Arial" w:hAnsi="Arial" w:cs="Arial"/>
      <w:sz w:val="20"/>
      <w:szCs w:val="24"/>
      <w:lang w:eastAsia="lt-LT"/>
    </w:rPr>
  </w:style>
  <w:style w:type="paragraph" w:customStyle="1" w:styleId="Style119">
    <w:name w:val="Style119"/>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0">
    <w:name w:val="Style12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1">
    <w:name w:val="Style12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2">
    <w:name w:val="Style12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3">
    <w:name w:val="Style1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265046"/>
    <w:pPr>
      <w:widowControl w:val="0"/>
      <w:autoSpaceDE w:val="0"/>
      <w:autoSpaceDN w:val="0"/>
      <w:adjustRightInd w:val="0"/>
      <w:spacing w:line="264" w:lineRule="exact"/>
      <w:ind w:hanging="840"/>
    </w:pPr>
    <w:rPr>
      <w:rFonts w:ascii="Arial" w:hAnsi="Arial" w:cs="Arial"/>
      <w:sz w:val="20"/>
      <w:szCs w:val="24"/>
      <w:lang w:eastAsia="lt-LT"/>
    </w:rPr>
  </w:style>
  <w:style w:type="paragraph" w:customStyle="1" w:styleId="Style125">
    <w:name w:val="Style125"/>
    <w:basedOn w:val="prastasis"/>
    <w:rsid w:val="00265046"/>
    <w:pPr>
      <w:widowControl w:val="0"/>
      <w:autoSpaceDE w:val="0"/>
      <w:autoSpaceDN w:val="0"/>
      <w:adjustRightInd w:val="0"/>
      <w:spacing w:line="218" w:lineRule="exact"/>
      <w:ind w:firstLine="720"/>
      <w:jc w:val="both"/>
    </w:pPr>
    <w:rPr>
      <w:rFonts w:ascii="Arial" w:hAnsi="Arial" w:cs="Arial"/>
      <w:sz w:val="20"/>
      <w:szCs w:val="24"/>
      <w:lang w:eastAsia="lt-LT"/>
    </w:rPr>
  </w:style>
  <w:style w:type="paragraph" w:customStyle="1" w:styleId="Style126">
    <w:name w:val="Style126"/>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127">
    <w:name w:val="Style12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9">
    <w:name w:val="Style129"/>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30">
    <w:name w:val="Style130"/>
    <w:basedOn w:val="prastasis"/>
    <w:rsid w:val="00265046"/>
    <w:pPr>
      <w:widowControl w:val="0"/>
      <w:autoSpaceDE w:val="0"/>
      <w:autoSpaceDN w:val="0"/>
      <w:adjustRightInd w:val="0"/>
      <w:spacing w:line="341" w:lineRule="exact"/>
      <w:ind w:firstLine="326"/>
    </w:pPr>
    <w:rPr>
      <w:rFonts w:ascii="Arial" w:hAnsi="Arial" w:cs="Arial"/>
      <w:sz w:val="20"/>
      <w:szCs w:val="24"/>
      <w:lang w:eastAsia="lt-LT"/>
    </w:rPr>
  </w:style>
  <w:style w:type="paragraph" w:customStyle="1" w:styleId="Style131">
    <w:name w:val="Style13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2">
    <w:name w:val="Style1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3">
    <w:name w:val="Style1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265046"/>
    <w:pPr>
      <w:widowControl w:val="0"/>
      <w:autoSpaceDE w:val="0"/>
      <w:autoSpaceDN w:val="0"/>
      <w:adjustRightInd w:val="0"/>
      <w:spacing w:line="216" w:lineRule="exact"/>
      <w:ind w:firstLine="182"/>
      <w:jc w:val="both"/>
    </w:pPr>
    <w:rPr>
      <w:rFonts w:ascii="Arial" w:hAnsi="Arial" w:cs="Arial"/>
      <w:sz w:val="20"/>
      <w:szCs w:val="24"/>
      <w:lang w:eastAsia="lt-LT"/>
    </w:rPr>
  </w:style>
  <w:style w:type="paragraph" w:customStyle="1" w:styleId="Style135">
    <w:name w:val="Style13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36">
    <w:name w:val="Style136"/>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37">
    <w:name w:val="Style13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8">
    <w:name w:val="Style138"/>
    <w:basedOn w:val="prastasis"/>
    <w:rsid w:val="00265046"/>
    <w:pPr>
      <w:widowControl w:val="0"/>
      <w:autoSpaceDE w:val="0"/>
      <w:autoSpaceDN w:val="0"/>
      <w:adjustRightInd w:val="0"/>
      <w:spacing w:line="217" w:lineRule="exact"/>
      <w:ind w:firstLine="77"/>
    </w:pPr>
    <w:rPr>
      <w:rFonts w:ascii="Arial" w:hAnsi="Arial" w:cs="Arial"/>
      <w:sz w:val="20"/>
      <w:szCs w:val="24"/>
      <w:lang w:eastAsia="lt-LT"/>
    </w:rPr>
  </w:style>
  <w:style w:type="paragraph" w:customStyle="1" w:styleId="Style139">
    <w:name w:val="Style13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265046"/>
    <w:pPr>
      <w:widowControl w:val="0"/>
      <w:autoSpaceDE w:val="0"/>
      <w:autoSpaceDN w:val="0"/>
      <w:adjustRightInd w:val="0"/>
      <w:spacing w:line="182" w:lineRule="exact"/>
      <w:ind w:hanging="269"/>
    </w:pPr>
    <w:rPr>
      <w:rFonts w:ascii="Arial" w:hAnsi="Arial" w:cs="Arial"/>
      <w:sz w:val="20"/>
      <w:szCs w:val="24"/>
      <w:lang w:eastAsia="lt-LT"/>
    </w:rPr>
  </w:style>
  <w:style w:type="paragraph" w:customStyle="1" w:styleId="Style141">
    <w:name w:val="Style141"/>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42">
    <w:name w:val="Style14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3">
    <w:name w:val="Style143"/>
    <w:basedOn w:val="prastasis"/>
    <w:rsid w:val="00265046"/>
    <w:pPr>
      <w:widowControl w:val="0"/>
      <w:autoSpaceDE w:val="0"/>
      <w:autoSpaceDN w:val="0"/>
      <w:adjustRightInd w:val="0"/>
      <w:spacing w:line="221" w:lineRule="exact"/>
      <w:ind w:firstLine="720"/>
      <w:jc w:val="center"/>
    </w:pPr>
    <w:rPr>
      <w:rFonts w:ascii="Arial" w:hAnsi="Arial" w:cs="Arial"/>
      <w:sz w:val="20"/>
      <w:szCs w:val="24"/>
      <w:lang w:eastAsia="lt-LT"/>
    </w:rPr>
  </w:style>
  <w:style w:type="paragraph" w:customStyle="1" w:styleId="Style144">
    <w:name w:val="Style14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5">
    <w:name w:val="Style14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6">
    <w:name w:val="Style146"/>
    <w:basedOn w:val="prastasis"/>
    <w:rsid w:val="00265046"/>
    <w:pPr>
      <w:widowControl w:val="0"/>
      <w:autoSpaceDE w:val="0"/>
      <w:autoSpaceDN w:val="0"/>
      <w:adjustRightInd w:val="0"/>
      <w:spacing w:line="221" w:lineRule="exact"/>
      <w:ind w:firstLine="264"/>
    </w:pPr>
    <w:rPr>
      <w:rFonts w:ascii="Arial" w:hAnsi="Arial" w:cs="Arial"/>
      <w:sz w:val="20"/>
      <w:szCs w:val="24"/>
      <w:lang w:eastAsia="lt-LT"/>
    </w:rPr>
  </w:style>
  <w:style w:type="paragraph" w:customStyle="1" w:styleId="Style147">
    <w:name w:val="Style147"/>
    <w:basedOn w:val="prastasis"/>
    <w:rsid w:val="00265046"/>
    <w:pPr>
      <w:widowControl w:val="0"/>
      <w:autoSpaceDE w:val="0"/>
      <w:autoSpaceDN w:val="0"/>
      <w:adjustRightInd w:val="0"/>
      <w:spacing w:line="216" w:lineRule="exact"/>
      <w:ind w:firstLine="682"/>
    </w:pPr>
    <w:rPr>
      <w:rFonts w:ascii="Arial" w:hAnsi="Arial" w:cs="Arial"/>
      <w:sz w:val="20"/>
      <w:szCs w:val="24"/>
      <w:lang w:eastAsia="lt-LT"/>
    </w:rPr>
  </w:style>
  <w:style w:type="paragraph" w:customStyle="1" w:styleId="Style148">
    <w:name w:val="Style148"/>
    <w:basedOn w:val="prastasis"/>
    <w:rsid w:val="00265046"/>
    <w:pPr>
      <w:widowControl w:val="0"/>
      <w:autoSpaceDE w:val="0"/>
      <w:autoSpaceDN w:val="0"/>
      <w:adjustRightInd w:val="0"/>
      <w:spacing w:line="216" w:lineRule="exact"/>
      <w:ind w:firstLine="322"/>
      <w:jc w:val="both"/>
    </w:pPr>
    <w:rPr>
      <w:rFonts w:ascii="Arial" w:hAnsi="Arial" w:cs="Arial"/>
      <w:sz w:val="20"/>
      <w:szCs w:val="24"/>
      <w:lang w:eastAsia="lt-LT"/>
    </w:rPr>
  </w:style>
  <w:style w:type="paragraph" w:customStyle="1" w:styleId="Style149">
    <w:name w:val="Style149"/>
    <w:basedOn w:val="prastasis"/>
    <w:rsid w:val="00265046"/>
    <w:pPr>
      <w:widowControl w:val="0"/>
      <w:autoSpaceDE w:val="0"/>
      <w:autoSpaceDN w:val="0"/>
      <w:adjustRightInd w:val="0"/>
      <w:spacing w:line="240" w:lineRule="exact"/>
      <w:ind w:firstLine="720"/>
    </w:pPr>
    <w:rPr>
      <w:rFonts w:ascii="Arial" w:hAnsi="Arial" w:cs="Arial"/>
      <w:sz w:val="20"/>
      <w:szCs w:val="24"/>
      <w:lang w:eastAsia="lt-LT"/>
    </w:rPr>
  </w:style>
  <w:style w:type="paragraph" w:customStyle="1" w:styleId="Style150">
    <w:name w:val="Style150"/>
    <w:basedOn w:val="prastasis"/>
    <w:rsid w:val="00265046"/>
    <w:pPr>
      <w:widowControl w:val="0"/>
      <w:autoSpaceDE w:val="0"/>
      <w:autoSpaceDN w:val="0"/>
      <w:adjustRightInd w:val="0"/>
      <w:spacing w:line="173" w:lineRule="exact"/>
      <w:ind w:firstLine="720"/>
      <w:jc w:val="center"/>
    </w:pPr>
    <w:rPr>
      <w:rFonts w:ascii="Arial" w:hAnsi="Arial" w:cs="Arial"/>
      <w:sz w:val="20"/>
      <w:szCs w:val="24"/>
      <w:lang w:eastAsia="lt-LT"/>
    </w:rPr>
  </w:style>
  <w:style w:type="paragraph" w:customStyle="1" w:styleId="Style151">
    <w:name w:val="Style151"/>
    <w:basedOn w:val="prastasis"/>
    <w:rsid w:val="00265046"/>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52">
    <w:name w:val="Style152"/>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3">
    <w:name w:val="Style153"/>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54">
    <w:name w:val="Style154"/>
    <w:basedOn w:val="prastasis"/>
    <w:rsid w:val="00265046"/>
    <w:pPr>
      <w:widowControl w:val="0"/>
      <w:autoSpaceDE w:val="0"/>
      <w:autoSpaceDN w:val="0"/>
      <w:adjustRightInd w:val="0"/>
      <w:spacing w:line="206" w:lineRule="exact"/>
      <w:ind w:firstLine="192"/>
    </w:pPr>
    <w:rPr>
      <w:rFonts w:ascii="Arial" w:hAnsi="Arial" w:cs="Arial"/>
      <w:sz w:val="20"/>
      <w:szCs w:val="24"/>
      <w:lang w:eastAsia="lt-LT"/>
    </w:rPr>
  </w:style>
  <w:style w:type="paragraph" w:customStyle="1" w:styleId="Style155">
    <w:name w:val="Style15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6">
    <w:name w:val="Style156"/>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7">
    <w:name w:val="Style157"/>
    <w:basedOn w:val="prastasis"/>
    <w:rsid w:val="00265046"/>
    <w:pPr>
      <w:widowControl w:val="0"/>
      <w:autoSpaceDE w:val="0"/>
      <w:autoSpaceDN w:val="0"/>
      <w:adjustRightInd w:val="0"/>
      <w:spacing w:line="221" w:lineRule="exact"/>
      <w:ind w:firstLine="192"/>
    </w:pPr>
    <w:rPr>
      <w:rFonts w:ascii="Arial" w:hAnsi="Arial" w:cs="Arial"/>
      <w:sz w:val="20"/>
      <w:szCs w:val="24"/>
      <w:lang w:eastAsia="lt-LT"/>
    </w:rPr>
  </w:style>
  <w:style w:type="paragraph" w:customStyle="1" w:styleId="Style158">
    <w:name w:val="Style1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9">
    <w:name w:val="Style159"/>
    <w:basedOn w:val="prastasis"/>
    <w:rsid w:val="00265046"/>
    <w:pPr>
      <w:widowControl w:val="0"/>
      <w:autoSpaceDE w:val="0"/>
      <w:autoSpaceDN w:val="0"/>
      <w:adjustRightInd w:val="0"/>
      <w:spacing w:line="161" w:lineRule="exact"/>
      <w:ind w:firstLine="720"/>
    </w:pPr>
    <w:rPr>
      <w:rFonts w:ascii="Arial" w:hAnsi="Arial" w:cs="Arial"/>
      <w:sz w:val="20"/>
      <w:szCs w:val="24"/>
      <w:lang w:eastAsia="lt-LT"/>
    </w:rPr>
  </w:style>
  <w:style w:type="paragraph" w:customStyle="1" w:styleId="Style160">
    <w:name w:val="Style160"/>
    <w:basedOn w:val="prastasis"/>
    <w:rsid w:val="00265046"/>
    <w:pPr>
      <w:widowControl w:val="0"/>
      <w:autoSpaceDE w:val="0"/>
      <w:autoSpaceDN w:val="0"/>
      <w:adjustRightInd w:val="0"/>
      <w:spacing w:line="336" w:lineRule="exact"/>
      <w:ind w:hanging="494"/>
    </w:pPr>
    <w:rPr>
      <w:rFonts w:ascii="Arial" w:hAnsi="Arial" w:cs="Arial"/>
      <w:sz w:val="20"/>
      <w:szCs w:val="24"/>
      <w:lang w:eastAsia="lt-LT"/>
    </w:rPr>
  </w:style>
  <w:style w:type="paragraph" w:customStyle="1" w:styleId="Style161">
    <w:name w:val="Style16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2">
    <w:name w:val="Style162"/>
    <w:basedOn w:val="prastasis"/>
    <w:rsid w:val="00265046"/>
    <w:pPr>
      <w:widowControl w:val="0"/>
      <w:autoSpaceDE w:val="0"/>
      <w:autoSpaceDN w:val="0"/>
      <w:adjustRightInd w:val="0"/>
      <w:spacing w:line="173" w:lineRule="exact"/>
      <w:ind w:firstLine="130"/>
    </w:pPr>
    <w:rPr>
      <w:rFonts w:ascii="Arial" w:hAnsi="Arial" w:cs="Arial"/>
      <w:sz w:val="20"/>
      <w:szCs w:val="24"/>
      <w:lang w:eastAsia="lt-LT"/>
    </w:rPr>
  </w:style>
  <w:style w:type="paragraph" w:customStyle="1" w:styleId="Style163">
    <w:name w:val="Style163"/>
    <w:basedOn w:val="prastasis"/>
    <w:rsid w:val="00265046"/>
    <w:pPr>
      <w:widowControl w:val="0"/>
      <w:autoSpaceDE w:val="0"/>
      <w:autoSpaceDN w:val="0"/>
      <w:adjustRightInd w:val="0"/>
      <w:spacing w:line="216" w:lineRule="exact"/>
      <w:ind w:firstLine="149"/>
    </w:pPr>
    <w:rPr>
      <w:rFonts w:ascii="Arial" w:hAnsi="Arial" w:cs="Arial"/>
      <w:sz w:val="20"/>
      <w:szCs w:val="24"/>
      <w:lang w:eastAsia="lt-LT"/>
    </w:rPr>
  </w:style>
  <w:style w:type="paragraph" w:customStyle="1" w:styleId="Style164">
    <w:name w:val="Style164"/>
    <w:basedOn w:val="prastasis"/>
    <w:rsid w:val="00265046"/>
    <w:pPr>
      <w:widowControl w:val="0"/>
      <w:autoSpaceDE w:val="0"/>
      <w:autoSpaceDN w:val="0"/>
      <w:adjustRightInd w:val="0"/>
      <w:spacing w:line="165" w:lineRule="exact"/>
      <w:ind w:firstLine="720"/>
      <w:jc w:val="center"/>
    </w:pPr>
    <w:rPr>
      <w:rFonts w:ascii="Arial" w:hAnsi="Arial" w:cs="Arial"/>
      <w:sz w:val="20"/>
      <w:szCs w:val="24"/>
      <w:lang w:eastAsia="lt-LT"/>
    </w:rPr>
  </w:style>
  <w:style w:type="paragraph" w:customStyle="1" w:styleId="Style165">
    <w:name w:val="Style1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6">
    <w:name w:val="Style16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7">
    <w:name w:val="Style167"/>
    <w:basedOn w:val="prastasis"/>
    <w:rsid w:val="00265046"/>
    <w:pPr>
      <w:widowControl w:val="0"/>
      <w:autoSpaceDE w:val="0"/>
      <w:autoSpaceDN w:val="0"/>
      <w:adjustRightInd w:val="0"/>
      <w:spacing w:line="219" w:lineRule="exact"/>
      <w:ind w:firstLine="691"/>
      <w:jc w:val="both"/>
    </w:pPr>
    <w:rPr>
      <w:rFonts w:ascii="Arial" w:hAnsi="Arial" w:cs="Arial"/>
      <w:sz w:val="20"/>
      <w:szCs w:val="24"/>
      <w:lang w:eastAsia="lt-LT"/>
    </w:rPr>
  </w:style>
  <w:style w:type="paragraph" w:customStyle="1" w:styleId="Style168">
    <w:name w:val="Style168"/>
    <w:basedOn w:val="prastasis"/>
    <w:rsid w:val="00265046"/>
    <w:pPr>
      <w:widowControl w:val="0"/>
      <w:autoSpaceDE w:val="0"/>
      <w:autoSpaceDN w:val="0"/>
      <w:adjustRightInd w:val="0"/>
      <w:spacing w:line="218" w:lineRule="exact"/>
      <w:ind w:firstLine="682"/>
      <w:jc w:val="both"/>
    </w:pPr>
    <w:rPr>
      <w:rFonts w:ascii="Arial" w:hAnsi="Arial" w:cs="Arial"/>
      <w:sz w:val="20"/>
      <w:szCs w:val="24"/>
      <w:lang w:eastAsia="lt-LT"/>
    </w:rPr>
  </w:style>
  <w:style w:type="paragraph" w:customStyle="1" w:styleId="Style169">
    <w:name w:val="Style169"/>
    <w:basedOn w:val="prastasis"/>
    <w:rsid w:val="00265046"/>
    <w:pPr>
      <w:widowControl w:val="0"/>
      <w:autoSpaceDE w:val="0"/>
      <w:autoSpaceDN w:val="0"/>
      <w:adjustRightInd w:val="0"/>
      <w:spacing w:line="250" w:lineRule="exact"/>
      <w:ind w:firstLine="307"/>
      <w:jc w:val="both"/>
    </w:pPr>
    <w:rPr>
      <w:rFonts w:ascii="Arial" w:hAnsi="Arial" w:cs="Arial"/>
      <w:sz w:val="20"/>
      <w:szCs w:val="24"/>
      <w:lang w:eastAsia="lt-LT"/>
    </w:rPr>
  </w:style>
  <w:style w:type="paragraph" w:customStyle="1" w:styleId="Style170">
    <w:name w:val="Style170"/>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171">
    <w:name w:val="Style17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2">
    <w:name w:val="Style172"/>
    <w:basedOn w:val="prastasis"/>
    <w:rsid w:val="00265046"/>
    <w:pPr>
      <w:widowControl w:val="0"/>
      <w:autoSpaceDE w:val="0"/>
      <w:autoSpaceDN w:val="0"/>
      <w:adjustRightInd w:val="0"/>
      <w:spacing w:line="163" w:lineRule="exact"/>
      <w:ind w:firstLine="542"/>
    </w:pPr>
    <w:rPr>
      <w:rFonts w:ascii="Arial" w:hAnsi="Arial" w:cs="Arial"/>
      <w:sz w:val="20"/>
      <w:szCs w:val="24"/>
      <w:lang w:eastAsia="lt-LT"/>
    </w:rPr>
  </w:style>
  <w:style w:type="paragraph" w:customStyle="1" w:styleId="Style173">
    <w:name w:val="Style17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4">
    <w:name w:val="Style174"/>
    <w:basedOn w:val="prastasis"/>
    <w:rsid w:val="00265046"/>
    <w:pPr>
      <w:widowControl w:val="0"/>
      <w:autoSpaceDE w:val="0"/>
      <w:autoSpaceDN w:val="0"/>
      <w:adjustRightInd w:val="0"/>
      <w:spacing w:line="230" w:lineRule="exact"/>
      <w:ind w:firstLine="77"/>
      <w:jc w:val="both"/>
    </w:pPr>
    <w:rPr>
      <w:rFonts w:ascii="Arial" w:hAnsi="Arial" w:cs="Arial"/>
      <w:sz w:val="20"/>
      <w:szCs w:val="24"/>
      <w:lang w:eastAsia="lt-LT"/>
    </w:rPr>
  </w:style>
  <w:style w:type="paragraph" w:customStyle="1" w:styleId="Style175">
    <w:name w:val="Style175"/>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76">
    <w:name w:val="Style1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7">
    <w:name w:val="Style177"/>
    <w:basedOn w:val="prastasis"/>
    <w:rsid w:val="00265046"/>
    <w:pPr>
      <w:widowControl w:val="0"/>
      <w:autoSpaceDE w:val="0"/>
      <w:autoSpaceDN w:val="0"/>
      <w:adjustRightInd w:val="0"/>
      <w:spacing w:line="240" w:lineRule="exact"/>
      <w:ind w:hanging="322"/>
    </w:pPr>
    <w:rPr>
      <w:rFonts w:ascii="Arial" w:hAnsi="Arial" w:cs="Arial"/>
      <w:sz w:val="20"/>
      <w:szCs w:val="24"/>
      <w:lang w:eastAsia="lt-LT"/>
    </w:rPr>
  </w:style>
  <w:style w:type="paragraph" w:customStyle="1" w:styleId="Style178">
    <w:name w:val="Style178"/>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79">
    <w:name w:val="Style17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0">
    <w:name w:val="Style180"/>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81">
    <w:name w:val="Style181"/>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2">
    <w:name w:val="Style18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3">
    <w:name w:val="Style18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4">
    <w:name w:val="Style184"/>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185">
    <w:name w:val="Style185"/>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6">
    <w:name w:val="Style1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7">
    <w:name w:val="Style187"/>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188">
    <w:name w:val="Style188"/>
    <w:basedOn w:val="prastasis"/>
    <w:rsid w:val="00265046"/>
    <w:pPr>
      <w:widowControl w:val="0"/>
      <w:autoSpaceDE w:val="0"/>
      <w:autoSpaceDN w:val="0"/>
      <w:adjustRightInd w:val="0"/>
      <w:spacing w:line="499" w:lineRule="exact"/>
      <w:ind w:firstLine="720"/>
    </w:pPr>
    <w:rPr>
      <w:rFonts w:ascii="Arial" w:hAnsi="Arial" w:cs="Arial"/>
      <w:sz w:val="20"/>
      <w:szCs w:val="24"/>
      <w:lang w:eastAsia="lt-LT"/>
    </w:rPr>
  </w:style>
  <w:style w:type="paragraph" w:customStyle="1" w:styleId="Style189">
    <w:name w:val="Style1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0">
    <w:name w:val="Style19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1">
    <w:name w:val="Style191"/>
    <w:basedOn w:val="prastasis"/>
    <w:rsid w:val="00265046"/>
    <w:pPr>
      <w:widowControl w:val="0"/>
      <w:autoSpaceDE w:val="0"/>
      <w:autoSpaceDN w:val="0"/>
      <w:adjustRightInd w:val="0"/>
      <w:spacing w:line="162" w:lineRule="exact"/>
      <w:ind w:firstLine="720"/>
      <w:jc w:val="center"/>
    </w:pPr>
    <w:rPr>
      <w:rFonts w:ascii="Arial" w:hAnsi="Arial" w:cs="Arial"/>
      <w:sz w:val="20"/>
      <w:szCs w:val="24"/>
      <w:lang w:eastAsia="lt-LT"/>
    </w:rPr>
  </w:style>
  <w:style w:type="paragraph" w:customStyle="1" w:styleId="Style192">
    <w:name w:val="Style192"/>
    <w:basedOn w:val="prastasis"/>
    <w:rsid w:val="00265046"/>
    <w:pPr>
      <w:widowControl w:val="0"/>
      <w:autoSpaceDE w:val="0"/>
      <w:autoSpaceDN w:val="0"/>
      <w:adjustRightInd w:val="0"/>
      <w:spacing w:line="240" w:lineRule="exact"/>
      <w:ind w:hanging="1546"/>
    </w:pPr>
    <w:rPr>
      <w:rFonts w:ascii="Arial" w:hAnsi="Arial" w:cs="Arial"/>
      <w:sz w:val="20"/>
      <w:szCs w:val="24"/>
      <w:lang w:eastAsia="lt-LT"/>
    </w:rPr>
  </w:style>
  <w:style w:type="paragraph" w:customStyle="1" w:styleId="Style193">
    <w:name w:val="Style193"/>
    <w:basedOn w:val="prastasis"/>
    <w:rsid w:val="00265046"/>
    <w:pPr>
      <w:widowControl w:val="0"/>
      <w:autoSpaceDE w:val="0"/>
      <w:autoSpaceDN w:val="0"/>
      <w:adjustRightInd w:val="0"/>
      <w:spacing w:line="144" w:lineRule="exact"/>
      <w:ind w:firstLine="163"/>
      <w:jc w:val="both"/>
    </w:pPr>
    <w:rPr>
      <w:rFonts w:ascii="Arial" w:hAnsi="Arial" w:cs="Arial"/>
      <w:sz w:val="20"/>
      <w:szCs w:val="24"/>
      <w:lang w:eastAsia="lt-LT"/>
    </w:rPr>
  </w:style>
  <w:style w:type="paragraph" w:customStyle="1" w:styleId="Style194">
    <w:name w:val="Style19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5">
    <w:name w:val="Style195"/>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196">
    <w:name w:val="Style1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7">
    <w:name w:val="Style197"/>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98">
    <w:name w:val="Style198"/>
    <w:basedOn w:val="prastasis"/>
    <w:rsid w:val="00265046"/>
    <w:pPr>
      <w:widowControl w:val="0"/>
      <w:autoSpaceDE w:val="0"/>
      <w:autoSpaceDN w:val="0"/>
      <w:adjustRightInd w:val="0"/>
      <w:spacing w:line="173" w:lineRule="exact"/>
      <w:ind w:firstLine="72"/>
    </w:pPr>
    <w:rPr>
      <w:rFonts w:ascii="Arial" w:hAnsi="Arial" w:cs="Arial"/>
      <w:sz w:val="20"/>
      <w:szCs w:val="24"/>
      <w:lang w:eastAsia="lt-LT"/>
    </w:rPr>
  </w:style>
  <w:style w:type="paragraph" w:customStyle="1" w:styleId="Style199">
    <w:name w:val="Style199"/>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200">
    <w:name w:val="Style200"/>
    <w:basedOn w:val="prastasis"/>
    <w:rsid w:val="00265046"/>
    <w:pPr>
      <w:widowControl w:val="0"/>
      <w:autoSpaceDE w:val="0"/>
      <w:autoSpaceDN w:val="0"/>
      <w:adjustRightInd w:val="0"/>
      <w:spacing w:line="219" w:lineRule="exact"/>
      <w:ind w:firstLine="720"/>
      <w:jc w:val="both"/>
    </w:pPr>
    <w:rPr>
      <w:rFonts w:ascii="Arial" w:hAnsi="Arial" w:cs="Arial"/>
      <w:sz w:val="20"/>
      <w:szCs w:val="24"/>
      <w:lang w:eastAsia="lt-LT"/>
    </w:rPr>
  </w:style>
  <w:style w:type="paragraph" w:customStyle="1" w:styleId="Style201">
    <w:name w:val="Style201"/>
    <w:basedOn w:val="prastasis"/>
    <w:rsid w:val="00265046"/>
    <w:pPr>
      <w:widowControl w:val="0"/>
      <w:autoSpaceDE w:val="0"/>
      <w:autoSpaceDN w:val="0"/>
      <w:adjustRightInd w:val="0"/>
      <w:spacing w:line="557" w:lineRule="exact"/>
      <w:ind w:firstLine="101"/>
      <w:jc w:val="both"/>
    </w:pPr>
    <w:rPr>
      <w:rFonts w:ascii="Arial" w:hAnsi="Arial" w:cs="Arial"/>
      <w:sz w:val="20"/>
      <w:szCs w:val="24"/>
      <w:lang w:eastAsia="lt-LT"/>
    </w:rPr>
  </w:style>
  <w:style w:type="paragraph" w:customStyle="1" w:styleId="Style202">
    <w:name w:val="Style202"/>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203">
    <w:name w:val="Style203"/>
    <w:basedOn w:val="prastasis"/>
    <w:rsid w:val="00265046"/>
    <w:pPr>
      <w:widowControl w:val="0"/>
      <w:autoSpaceDE w:val="0"/>
      <w:autoSpaceDN w:val="0"/>
      <w:adjustRightInd w:val="0"/>
      <w:spacing w:line="163" w:lineRule="exact"/>
      <w:ind w:firstLine="134"/>
      <w:jc w:val="both"/>
    </w:pPr>
    <w:rPr>
      <w:rFonts w:ascii="Arial" w:hAnsi="Arial" w:cs="Arial"/>
      <w:sz w:val="20"/>
      <w:szCs w:val="24"/>
      <w:lang w:eastAsia="lt-LT"/>
    </w:rPr>
  </w:style>
  <w:style w:type="paragraph" w:customStyle="1" w:styleId="Style204">
    <w:name w:val="Style204"/>
    <w:basedOn w:val="prastasis"/>
    <w:rsid w:val="00265046"/>
    <w:pPr>
      <w:widowControl w:val="0"/>
      <w:autoSpaceDE w:val="0"/>
      <w:autoSpaceDN w:val="0"/>
      <w:adjustRightInd w:val="0"/>
      <w:spacing w:line="175" w:lineRule="exact"/>
      <w:ind w:firstLine="720"/>
    </w:pPr>
    <w:rPr>
      <w:rFonts w:ascii="Arial" w:hAnsi="Arial" w:cs="Arial"/>
      <w:sz w:val="20"/>
      <w:szCs w:val="24"/>
      <w:lang w:eastAsia="lt-LT"/>
    </w:rPr>
  </w:style>
  <w:style w:type="paragraph" w:customStyle="1" w:styleId="Style205">
    <w:name w:val="Style205"/>
    <w:basedOn w:val="prastasis"/>
    <w:rsid w:val="00265046"/>
    <w:pPr>
      <w:widowControl w:val="0"/>
      <w:autoSpaceDE w:val="0"/>
      <w:autoSpaceDN w:val="0"/>
      <w:adjustRightInd w:val="0"/>
      <w:spacing w:line="173" w:lineRule="exact"/>
      <w:ind w:firstLine="115"/>
    </w:pPr>
    <w:rPr>
      <w:rFonts w:ascii="Arial" w:hAnsi="Arial" w:cs="Arial"/>
      <w:sz w:val="20"/>
      <w:szCs w:val="24"/>
      <w:lang w:eastAsia="lt-LT"/>
    </w:rPr>
  </w:style>
  <w:style w:type="paragraph" w:customStyle="1" w:styleId="Style206">
    <w:name w:val="Style206"/>
    <w:basedOn w:val="prastasis"/>
    <w:rsid w:val="00265046"/>
    <w:pPr>
      <w:widowControl w:val="0"/>
      <w:autoSpaceDE w:val="0"/>
      <w:autoSpaceDN w:val="0"/>
      <w:adjustRightInd w:val="0"/>
      <w:spacing w:line="163" w:lineRule="exact"/>
      <w:ind w:firstLine="720"/>
      <w:jc w:val="both"/>
    </w:pPr>
    <w:rPr>
      <w:rFonts w:ascii="Arial" w:hAnsi="Arial" w:cs="Arial"/>
      <w:sz w:val="20"/>
      <w:szCs w:val="24"/>
      <w:lang w:eastAsia="lt-LT"/>
    </w:rPr>
  </w:style>
  <w:style w:type="paragraph" w:customStyle="1" w:styleId="Style207">
    <w:name w:val="Style207"/>
    <w:basedOn w:val="prastasis"/>
    <w:rsid w:val="00265046"/>
    <w:pPr>
      <w:widowControl w:val="0"/>
      <w:autoSpaceDE w:val="0"/>
      <w:autoSpaceDN w:val="0"/>
      <w:adjustRightInd w:val="0"/>
      <w:spacing w:line="283" w:lineRule="exact"/>
      <w:ind w:firstLine="720"/>
      <w:jc w:val="both"/>
    </w:pPr>
    <w:rPr>
      <w:rFonts w:ascii="Arial" w:hAnsi="Arial" w:cs="Arial"/>
      <w:sz w:val="20"/>
      <w:szCs w:val="24"/>
      <w:lang w:eastAsia="lt-LT"/>
    </w:rPr>
  </w:style>
  <w:style w:type="character" w:customStyle="1" w:styleId="FontStyle209">
    <w:name w:val="Font Style209"/>
    <w:rsid w:val="00265046"/>
    <w:rPr>
      <w:rFonts w:ascii="Impact" w:hAnsi="Impact" w:cs="Impact" w:hint="default"/>
      <w:i/>
      <w:iCs/>
      <w:spacing w:val="20"/>
      <w:sz w:val="20"/>
      <w:szCs w:val="20"/>
    </w:rPr>
  </w:style>
  <w:style w:type="character" w:customStyle="1" w:styleId="FontStyle210">
    <w:name w:val="Font Style210"/>
    <w:rsid w:val="00265046"/>
    <w:rPr>
      <w:rFonts w:ascii="Times New Roman" w:hAnsi="Times New Roman" w:cs="Times New Roman" w:hint="default"/>
      <w:sz w:val="12"/>
      <w:szCs w:val="12"/>
    </w:rPr>
  </w:style>
  <w:style w:type="character" w:customStyle="1" w:styleId="FontStyle211">
    <w:name w:val="Font Style211"/>
    <w:rsid w:val="00265046"/>
    <w:rPr>
      <w:rFonts w:ascii="Times New Roman" w:hAnsi="Times New Roman" w:cs="Times New Roman" w:hint="default"/>
      <w:sz w:val="14"/>
      <w:szCs w:val="14"/>
    </w:rPr>
  </w:style>
  <w:style w:type="character" w:customStyle="1" w:styleId="FontStyle212">
    <w:name w:val="Font Style212"/>
    <w:rsid w:val="00265046"/>
    <w:rPr>
      <w:rFonts w:ascii="Times New Roman" w:hAnsi="Times New Roman" w:cs="Times New Roman" w:hint="default"/>
      <w:sz w:val="10"/>
      <w:szCs w:val="10"/>
    </w:rPr>
  </w:style>
  <w:style w:type="character" w:customStyle="1" w:styleId="FontStyle213">
    <w:name w:val="Font Style213"/>
    <w:rsid w:val="00265046"/>
    <w:rPr>
      <w:rFonts w:ascii="Times New Roman" w:hAnsi="Times New Roman" w:cs="Times New Roman" w:hint="default"/>
      <w:sz w:val="10"/>
      <w:szCs w:val="10"/>
    </w:rPr>
  </w:style>
  <w:style w:type="character" w:customStyle="1" w:styleId="FontStyle214">
    <w:name w:val="Font Style214"/>
    <w:rsid w:val="00265046"/>
    <w:rPr>
      <w:rFonts w:ascii="Times New Roman" w:hAnsi="Times New Roman" w:cs="Times New Roman" w:hint="default"/>
      <w:smallCaps/>
      <w:sz w:val="12"/>
      <w:szCs w:val="12"/>
    </w:rPr>
  </w:style>
  <w:style w:type="character" w:customStyle="1" w:styleId="FontStyle215">
    <w:name w:val="Font Style215"/>
    <w:rsid w:val="00265046"/>
    <w:rPr>
      <w:rFonts w:ascii="Times New Roman" w:hAnsi="Times New Roman" w:cs="Times New Roman" w:hint="default"/>
      <w:b/>
      <w:bCs/>
      <w:sz w:val="32"/>
      <w:szCs w:val="32"/>
    </w:rPr>
  </w:style>
  <w:style w:type="character" w:customStyle="1" w:styleId="FontStyle216">
    <w:name w:val="Font Style216"/>
    <w:rsid w:val="00265046"/>
    <w:rPr>
      <w:rFonts w:ascii="Times New Roman" w:hAnsi="Times New Roman" w:cs="Times New Roman" w:hint="default"/>
      <w:i/>
      <w:iCs/>
      <w:sz w:val="18"/>
      <w:szCs w:val="18"/>
    </w:rPr>
  </w:style>
  <w:style w:type="character" w:customStyle="1" w:styleId="FontStyle217">
    <w:name w:val="Font Style217"/>
    <w:rsid w:val="00265046"/>
    <w:rPr>
      <w:rFonts w:ascii="Times New Roman" w:hAnsi="Times New Roman" w:cs="Times New Roman" w:hint="default"/>
      <w:b/>
      <w:bCs/>
      <w:sz w:val="34"/>
      <w:szCs w:val="34"/>
    </w:rPr>
  </w:style>
  <w:style w:type="character" w:customStyle="1" w:styleId="FontStyle218">
    <w:name w:val="Font Style218"/>
    <w:rsid w:val="00265046"/>
    <w:rPr>
      <w:rFonts w:ascii="Times New Roman" w:hAnsi="Times New Roman" w:cs="Times New Roman" w:hint="default"/>
      <w:spacing w:val="20"/>
      <w:sz w:val="8"/>
      <w:szCs w:val="8"/>
    </w:rPr>
  </w:style>
  <w:style w:type="character" w:customStyle="1" w:styleId="FontStyle219">
    <w:name w:val="Font Style219"/>
    <w:rsid w:val="00265046"/>
    <w:rPr>
      <w:rFonts w:ascii="Century Gothic" w:hAnsi="Century Gothic" w:cs="Century Gothic" w:hint="default"/>
      <w:b/>
      <w:bCs/>
      <w:sz w:val="8"/>
      <w:szCs w:val="8"/>
    </w:rPr>
  </w:style>
  <w:style w:type="character" w:customStyle="1" w:styleId="FontStyle220">
    <w:name w:val="Font Style220"/>
    <w:rsid w:val="00265046"/>
    <w:rPr>
      <w:rFonts w:ascii="Arial Narrow" w:hAnsi="Arial Narrow" w:cs="Arial Narrow" w:hint="default"/>
      <w:sz w:val="14"/>
      <w:szCs w:val="14"/>
    </w:rPr>
  </w:style>
  <w:style w:type="character" w:customStyle="1" w:styleId="FontStyle221">
    <w:name w:val="Font Style221"/>
    <w:rsid w:val="00265046"/>
    <w:rPr>
      <w:rFonts w:ascii="Times New Roman" w:hAnsi="Times New Roman" w:cs="Times New Roman" w:hint="default"/>
      <w:b/>
      <w:bCs/>
      <w:sz w:val="26"/>
      <w:szCs w:val="26"/>
    </w:rPr>
  </w:style>
  <w:style w:type="character" w:customStyle="1" w:styleId="FontStyle222">
    <w:name w:val="Font Style222"/>
    <w:rsid w:val="00265046"/>
    <w:rPr>
      <w:rFonts w:ascii="Times New Roman" w:hAnsi="Times New Roman" w:cs="Times New Roman" w:hint="default"/>
      <w:b/>
      <w:bCs/>
      <w:sz w:val="20"/>
      <w:szCs w:val="20"/>
    </w:rPr>
  </w:style>
  <w:style w:type="character" w:customStyle="1" w:styleId="FontStyle223">
    <w:name w:val="Font Style223"/>
    <w:rsid w:val="00265046"/>
    <w:rPr>
      <w:rFonts w:ascii="Times New Roman" w:hAnsi="Times New Roman" w:cs="Times New Roman" w:hint="default"/>
      <w:sz w:val="18"/>
      <w:szCs w:val="18"/>
    </w:rPr>
  </w:style>
  <w:style w:type="character" w:customStyle="1" w:styleId="FontStyle224">
    <w:name w:val="Font Style224"/>
    <w:rsid w:val="00265046"/>
    <w:rPr>
      <w:rFonts w:ascii="Times New Roman" w:hAnsi="Times New Roman" w:cs="Times New Roman" w:hint="default"/>
      <w:sz w:val="20"/>
      <w:szCs w:val="20"/>
    </w:rPr>
  </w:style>
  <w:style w:type="character" w:customStyle="1" w:styleId="FontStyle225">
    <w:name w:val="Font Style225"/>
    <w:rsid w:val="00265046"/>
    <w:rPr>
      <w:rFonts w:ascii="Times New Roman" w:hAnsi="Times New Roman" w:cs="Times New Roman" w:hint="default"/>
      <w:b/>
      <w:bCs/>
      <w:sz w:val="14"/>
      <w:szCs w:val="14"/>
    </w:rPr>
  </w:style>
  <w:style w:type="character" w:customStyle="1" w:styleId="FontStyle226">
    <w:name w:val="Font Style226"/>
    <w:rsid w:val="00265046"/>
    <w:rPr>
      <w:rFonts w:ascii="Times New Roman" w:hAnsi="Times New Roman" w:cs="Times New Roman" w:hint="default"/>
      <w:b/>
      <w:bCs/>
      <w:sz w:val="34"/>
      <w:szCs w:val="34"/>
    </w:rPr>
  </w:style>
  <w:style w:type="character" w:customStyle="1" w:styleId="FontStyle227">
    <w:name w:val="Font Style227"/>
    <w:rsid w:val="00265046"/>
    <w:rPr>
      <w:rFonts w:ascii="Times New Roman" w:hAnsi="Times New Roman" w:cs="Times New Roman" w:hint="default"/>
      <w:i/>
      <w:iCs/>
      <w:sz w:val="14"/>
      <w:szCs w:val="14"/>
    </w:rPr>
  </w:style>
  <w:style w:type="character" w:customStyle="1" w:styleId="FontStyle228">
    <w:name w:val="Font Style228"/>
    <w:rsid w:val="00265046"/>
    <w:rPr>
      <w:rFonts w:ascii="Times New Roman" w:hAnsi="Times New Roman" w:cs="Times New Roman" w:hint="default"/>
      <w:b/>
      <w:bCs/>
      <w:sz w:val="32"/>
      <w:szCs w:val="32"/>
    </w:rPr>
  </w:style>
  <w:style w:type="character" w:customStyle="1" w:styleId="FontStyle229">
    <w:name w:val="Font Style229"/>
    <w:rsid w:val="00265046"/>
    <w:rPr>
      <w:rFonts w:ascii="Times New Roman" w:hAnsi="Times New Roman" w:cs="Times New Roman" w:hint="default"/>
      <w:b/>
      <w:bCs/>
      <w:sz w:val="34"/>
      <w:szCs w:val="34"/>
    </w:rPr>
  </w:style>
  <w:style w:type="character" w:customStyle="1" w:styleId="FontStyle230">
    <w:name w:val="Font Style230"/>
    <w:rsid w:val="00265046"/>
    <w:rPr>
      <w:rFonts w:ascii="Times New Roman" w:hAnsi="Times New Roman" w:cs="Times New Roman" w:hint="default"/>
      <w:b/>
      <w:bCs/>
      <w:sz w:val="32"/>
      <w:szCs w:val="32"/>
    </w:rPr>
  </w:style>
  <w:style w:type="character" w:customStyle="1" w:styleId="FontStyle231">
    <w:name w:val="Font Style231"/>
    <w:rsid w:val="00265046"/>
    <w:rPr>
      <w:rFonts w:ascii="Times New Roman" w:hAnsi="Times New Roman" w:cs="Times New Roman" w:hint="default"/>
      <w:b/>
      <w:bCs/>
      <w:sz w:val="32"/>
      <w:szCs w:val="32"/>
    </w:rPr>
  </w:style>
  <w:style w:type="character" w:customStyle="1" w:styleId="FontStyle232">
    <w:name w:val="Font Style232"/>
    <w:rsid w:val="00265046"/>
    <w:rPr>
      <w:rFonts w:ascii="Times New Roman" w:hAnsi="Times New Roman" w:cs="Times New Roman" w:hint="default"/>
      <w:b/>
      <w:bCs/>
      <w:sz w:val="32"/>
      <w:szCs w:val="32"/>
    </w:rPr>
  </w:style>
  <w:style w:type="character" w:customStyle="1" w:styleId="FontStyle233">
    <w:name w:val="Font Style233"/>
    <w:rsid w:val="00265046"/>
    <w:rPr>
      <w:rFonts w:ascii="Century Gothic" w:hAnsi="Century Gothic" w:cs="Century Gothic" w:hint="default"/>
      <w:sz w:val="28"/>
      <w:szCs w:val="28"/>
    </w:rPr>
  </w:style>
  <w:style w:type="character" w:customStyle="1" w:styleId="FontStyle234">
    <w:name w:val="Font Style234"/>
    <w:rsid w:val="00265046"/>
    <w:rPr>
      <w:rFonts w:ascii="Times New Roman" w:hAnsi="Times New Roman" w:cs="Times New Roman" w:hint="default"/>
      <w:sz w:val="34"/>
      <w:szCs w:val="34"/>
    </w:rPr>
  </w:style>
  <w:style w:type="character" w:customStyle="1" w:styleId="FontStyle235">
    <w:name w:val="Font Style235"/>
    <w:rsid w:val="00265046"/>
    <w:rPr>
      <w:rFonts w:ascii="Times New Roman" w:hAnsi="Times New Roman" w:cs="Times New Roman" w:hint="default"/>
      <w:sz w:val="34"/>
      <w:szCs w:val="34"/>
    </w:rPr>
  </w:style>
  <w:style w:type="character" w:customStyle="1" w:styleId="FontStyle236">
    <w:name w:val="Font Style236"/>
    <w:rsid w:val="00265046"/>
    <w:rPr>
      <w:rFonts w:ascii="Times New Roman" w:hAnsi="Times New Roman" w:cs="Times New Roman" w:hint="default"/>
      <w:b/>
      <w:bCs/>
      <w:sz w:val="32"/>
      <w:szCs w:val="32"/>
    </w:rPr>
  </w:style>
  <w:style w:type="character" w:customStyle="1" w:styleId="FontStyle237">
    <w:name w:val="Font Style237"/>
    <w:rsid w:val="00265046"/>
    <w:rPr>
      <w:rFonts w:ascii="Times New Roman" w:hAnsi="Times New Roman" w:cs="Times New Roman" w:hint="default"/>
      <w:b/>
      <w:bCs/>
      <w:sz w:val="32"/>
      <w:szCs w:val="32"/>
    </w:rPr>
  </w:style>
  <w:style w:type="character" w:customStyle="1" w:styleId="FontStyle238">
    <w:name w:val="Font Style238"/>
    <w:rsid w:val="00265046"/>
    <w:rPr>
      <w:rFonts w:ascii="Times New Roman" w:hAnsi="Times New Roman" w:cs="Times New Roman" w:hint="default"/>
      <w:b/>
      <w:bCs/>
      <w:sz w:val="32"/>
      <w:szCs w:val="32"/>
    </w:rPr>
  </w:style>
  <w:style w:type="character" w:customStyle="1" w:styleId="FontStyle239">
    <w:name w:val="Font Style239"/>
    <w:rsid w:val="00265046"/>
    <w:rPr>
      <w:rFonts w:ascii="Franklin Gothic Book" w:hAnsi="Franklin Gothic Book" w:cs="Franklin Gothic Book" w:hint="default"/>
      <w:b/>
      <w:bCs/>
      <w:sz w:val="12"/>
      <w:szCs w:val="12"/>
    </w:rPr>
  </w:style>
  <w:style w:type="character" w:customStyle="1" w:styleId="FontStyle240">
    <w:name w:val="Font Style240"/>
    <w:rsid w:val="00265046"/>
    <w:rPr>
      <w:rFonts w:ascii="Arial Narrow" w:hAnsi="Arial Narrow" w:cs="Arial Narrow" w:hint="default"/>
      <w:sz w:val="32"/>
      <w:szCs w:val="32"/>
    </w:rPr>
  </w:style>
  <w:style w:type="character" w:customStyle="1" w:styleId="FontStyle241">
    <w:name w:val="Font Style241"/>
    <w:rsid w:val="00265046"/>
    <w:rPr>
      <w:rFonts w:ascii="Arial Narrow" w:hAnsi="Arial Narrow" w:cs="Arial Narrow" w:hint="default"/>
      <w:sz w:val="32"/>
      <w:szCs w:val="32"/>
    </w:rPr>
  </w:style>
  <w:style w:type="character" w:customStyle="1" w:styleId="FontStyle242">
    <w:name w:val="Font Style242"/>
    <w:rsid w:val="00265046"/>
    <w:rPr>
      <w:rFonts w:ascii="Arial Narrow" w:hAnsi="Arial Narrow" w:cs="Arial Narrow" w:hint="default"/>
      <w:sz w:val="34"/>
      <w:szCs w:val="34"/>
    </w:rPr>
  </w:style>
  <w:style w:type="character" w:customStyle="1" w:styleId="FontStyle243">
    <w:name w:val="Font Style243"/>
    <w:rsid w:val="00265046"/>
    <w:rPr>
      <w:rFonts w:ascii="Times New Roman" w:hAnsi="Times New Roman" w:cs="Times New Roman" w:hint="default"/>
      <w:b/>
      <w:bCs/>
      <w:sz w:val="10"/>
      <w:szCs w:val="10"/>
    </w:rPr>
  </w:style>
  <w:style w:type="character" w:customStyle="1" w:styleId="FontStyle244">
    <w:name w:val="Font Style244"/>
    <w:rsid w:val="00265046"/>
    <w:rPr>
      <w:rFonts w:ascii="Times New Roman" w:hAnsi="Times New Roman" w:cs="Times New Roman" w:hint="default"/>
      <w:b/>
      <w:bCs/>
      <w:sz w:val="34"/>
      <w:szCs w:val="34"/>
    </w:rPr>
  </w:style>
  <w:style w:type="character" w:customStyle="1" w:styleId="FontStyle245">
    <w:name w:val="Font Style245"/>
    <w:rsid w:val="00265046"/>
    <w:rPr>
      <w:rFonts w:ascii="Times New Roman" w:hAnsi="Times New Roman" w:cs="Times New Roman" w:hint="default"/>
      <w:b/>
      <w:bCs/>
      <w:sz w:val="32"/>
      <w:szCs w:val="32"/>
    </w:rPr>
  </w:style>
  <w:style w:type="character" w:customStyle="1" w:styleId="FontStyle246">
    <w:name w:val="Font Style246"/>
    <w:rsid w:val="00265046"/>
    <w:rPr>
      <w:rFonts w:ascii="Times New Roman" w:hAnsi="Times New Roman" w:cs="Times New Roman" w:hint="default"/>
      <w:b/>
      <w:bCs/>
      <w:sz w:val="32"/>
      <w:szCs w:val="32"/>
    </w:rPr>
  </w:style>
  <w:style w:type="character" w:customStyle="1" w:styleId="FontStyle247">
    <w:name w:val="Font Style247"/>
    <w:rsid w:val="00265046"/>
    <w:rPr>
      <w:rFonts w:ascii="Times New Roman" w:hAnsi="Times New Roman" w:cs="Times New Roman" w:hint="default"/>
      <w:b/>
      <w:bCs/>
      <w:sz w:val="34"/>
      <w:szCs w:val="34"/>
    </w:rPr>
  </w:style>
  <w:style w:type="character" w:customStyle="1" w:styleId="FontStyle248">
    <w:name w:val="Font Style248"/>
    <w:rsid w:val="00265046"/>
    <w:rPr>
      <w:rFonts w:ascii="Century Gothic" w:hAnsi="Century Gothic" w:cs="Century Gothic" w:hint="default"/>
      <w:b/>
      <w:bCs/>
      <w:sz w:val="28"/>
      <w:szCs w:val="28"/>
    </w:rPr>
  </w:style>
  <w:style w:type="character" w:customStyle="1" w:styleId="FontStyle249">
    <w:name w:val="Font Style249"/>
    <w:rsid w:val="00265046"/>
    <w:rPr>
      <w:rFonts w:ascii="Impact" w:hAnsi="Impact" w:cs="Impact" w:hint="default"/>
      <w:sz w:val="14"/>
      <w:szCs w:val="14"/>
    </w:rPr>
  </w:style>
  <w:style w:type="character" w:customStyle="1" w:styleId="FontStyle250">
    <w:name w:val="Font Style250"/>
    <w:rsid w:val="00265046"/>
    <w:rPr>
      <w:rFonts w:ascii="Times New Roman" w:hAnsi="Times New Roman" w:cs="Times New Roman" w:hint="default"/>
      <w:b/>
      <w:bCs/>
      <w:sz w:val="32"/>
      <w:szCs w:val="32"/>
    </w:rPr>
  </w:style>
  <w:style w:type="character" w:customStyle="1" w:styleId="FontStyle251">
    <w:name w:val="Font Style251"/>
    <w:rsid w:val="00265046"/>
    <w:rPr>
      <w:rFonts w:ascii="Times New Roman" w:hAnsi="Times New Roman" w:cs="Times New Roman" w:hint="default"/>
      <w:i/>
      <w:iCs/>
      <w:sz w:val="32"/>
      <w:szCs w:val="32"/>
    </w:rPr>
  </w:style>
  <w:style w:type="character" w:customStyle="1" w:styleId="FontStyle252">
    <w:name w:val="Font Style252"/>
    <w:rsid w:val="00265046"/>
    <w:rPr>
      <w:rFonts w:ascii="Times New Roman" w:hAnsi="Times New Roman" w:cs="Times New Roman" w:hint="default"/>
      <w:i/>
      <w:iCs/>
      <w:smallCaps/>
      <w:sz w:val="14"/>
      <w:szCs w:val="14"/>
    </w:rPr>
  </w:style>
  <w:style w:type="character" w:customStyle="1" w:styleId="FontStyle253">
    <w:name w:val="Font Style253"/>
    <w:rsid w:val="00265046"/>
    <w:rPr>
      <w:rFonts w:ascii="Times New Roman" w:hAnsi="Times New Roman" w:cs="Times New Roman" w:hint="default"/>
      <w:b/>
      <w:bCs/>
      <w:i/>
      <w:iCs/>
      <w:sz w:val="14"/>
      <w:szCs w:val="14"/>
    </w:rPr>
  </w:style>
  <w:style w:type="character" w:customStyle="1" w:styleId="FontStyle254">
    <w:name w:val="Font Style254"/>
    <w:rsid w:val="00265046"/>
    <w:rPr>
      <w:rFonts w:ascii="Bookman Old Style" w:hAnsi="Bookman Old Style" w:cs="Bookman Old Style" w:hint="default"/>
      <w:b/>
      <w:bCs/>
      <w:spacing w:val="-10"/>
      <w:sz w:val="12"/>
      <w:szCs w:val="12"/>
    </w:rPr>
  </w:style>
  <w:style w:type="character" w:customStyle="1" w:styleId="FontStyle255">
    <w:name w:val="Font Style255"/>
    <w:rsid w:val="00265046"/>
    <w:rPr>
      <w:rFonts w:ascii="Times New Roman" w:hAnsi="Times New Roman" w:cs="Times New Roman" w:hint="default"/>
      <w:sz w:val="22"/>
      <w:szCs w:val="22"/>
    </w:rPr>
  </w:style>
  <w:style w:type="character" w:customStyle="1" w:styleId="FontStyle256">
    <w:name w:val="Font Style256"/>
    <w:rsid w:val="00265046"/>
    <w:rPr>
      <w:rFonts w:ascii="Times New Roman" w:hAnsi="Times New Roman" w:cs="Times New Roman" w:hint="default"/>
      <w:sz w:val="22"/>
      <w:szCs w:val="22"/>
    </w:rPr>
  </w:style>
  <w:style w:type="character" w:customStyle="1" w:styleId="FontStyle257">
    <w:name w:val="Font Style257"/>
    <w:rsid w:val="00265046"/>
    <w:rPr>
      <w:rFonts w:ascii="Times New Roman" w:hAnsi="Times New Roman" w:cs="Times New Roman" w:hint="default"/>
      <w:sz w:val="22"/>
      <w:szCs w:val="22"/>
    </w:rPr>
  </w:style>
  <w:style w:type="character" w:customStyle="1" w:styleId="FontStyle258">
    <w:name w:val="Font Style258"/>
    <w:rsid w:val="00265046"/>
    <w:rPr>
      <w:rFonts w:ascii="Times New Roman" w:hAnsi="Times New Roman" w:cs="Times New Roman" w:hint="default"/>
      <w:b/>
      <w:bCs/>
      <w:sz w:val="12"/>
      <w:szCs w:val="12"/>
    </w:rPr>
  </w:style>
  <w:style w:type="character" w:customStyle="1" w:styleId="FontStyle259">
    <w:name w:val="Font Style259"/>
    <w:rsid w:val="00265046"/>
    <w:rPr>
      <w:rFonts w:ascii="Times New Roman" w:hAnsi="Times New Roman" w:cs="Times New Roman" w:hint="default"/>
      <w:i/>
      <w:iCs/>
      <w:sz w:val="12"/>
      <w:szCs w:val="12"/>
    </w:rPr>
  </w:style>
  <w:style w:type="character" w:customStyle="1" w:styleId="FontStyle260">
    <w:name w:val="Font Style260"/>
    <w:rsid w:val="00265046"/>
    <w:rPr>
      <w:rFonts w:ascii="Times New Roman" w:hAnsi="Times New Roman" w:cs="Times New Roman" w:hint="default"/>
      <w:b/>
      <w:bCs/>
      <w:sz w:val="12"/>
      <w:szCs w:val="12"/>
    </w:rPr>
  </w:style>
  <w:style w:type="character" w:customStyle="1" w:styleId="FontStyle261">
    <w:name w:val="Font Style261"/>
    <w:rsid w:val="00265046"/>
    <w:rPr>
      <w:rFonts w:ascii="Times New Roman" w:hAnsi="Times New Roman" w:cs="Times New Roman" w:hint="default"/>
      <w:b/>
      <w:bCs/>
      <w:i/>
      <w:iCs/>
      <w:sz w:val="12"/>
      <w:szCs w:val="12"/>
    </w:rPr>
  </w:style>
  <w:style w:type="character" w:customStyle="1" w:styleId="FontStyle262">
    <w:name w:val="Font Style262"/>
    <w:rsid w:val="00265046"/>
    <w:rPr>
      <w:rFonts w:ascii="Times New Roman" w:hAnsi="Times New Roman" w:cs="Times New Roman" w:hint="default"/>
      <w:b/>
      <w:bCs/>
      <w:smallCaps/>
      <w:sz w:val="8"/>
      <w:szCs w:val="8"/>
    </w:rPr>
  </w:style>
  <w:style w:type="character" w:customStyle="1" w:styleId="FontStyle263">
    <w:name w:val="Font Style263"/>
    <w:rsid w:val="00265046"/>
    <w:rPr>
      <w:rFonts w:ascii="Arial Narrow" w:hAnsi="Arial Narrow" w:cs="Arial Narrow" w:hint="default"/>
      <w:b/>
      <w:bCs/>
      <w:sz w:val="16"/>
      <w:szCs w:val="16"/>
    </w:rPr>
  </w:style>
  <w:style w:type="character" w:customStyle="1" w:styleId="FontStyle264">
    <w:name w:val="Font Style264"/>
    <w:rsid w:val="00265046"/>
    <w:rPr>
      <w:rFonts w:ascii="Arial" w:hAnsi="Arial" w:cs="Arial" w:hint="default"/>
      <w:b/>
      <w:bCs/>
      <w:sz w:val="18"/>
      <w:szCs w:val="18"/>
    </w:rPr>
  </w:style>
  <w:style w:type="character" w:customStyle="1" w:styleId="FontStyle265">
    <w:name w:val="Font Style265"/>
    <w:rsid w:val="00265046"/>
    <w:rPr>
      <w:rFonts w:ascii="Times New Roman" w:hAnsi="Times New Roman" w:cs="Times New Roman" w:hint="default"/>
      <w:sz w:val="16"/>
      <w:szCs w:val="16"/>
    </w:rPr>
  </w:style>
  <w:style w:type="character" w:customStyle="1" w:styleId="FontStyle266">
    <w:name w:val="Font Style266"/>
    <w:rsid w:val="00265046"/>
    <w:rPr>
      <w:rFonts w:ascii="Times New Roman" w:hAnsi="Times New Roman" w:cs="Times New Roman" w:hint="default"/>
      <w:sz w:val="18"/>
      <w:szCs w:val="18"/>
    </w:rPr>
  </w:style>
  <w:style w:type="character" w:customStyle="1" w:styleId="FontStyle267">
    <w:name w:val="Font Style267"/>
    <w:rsid w:val="00265046"/>
    <w:rPr>
      <w:rFonts w:ascii="Arial Narrow" w:hAnsi="Arial Narrow" w:cs="Arial Narrow" w:hint="default"/>
      <w:b/>
      <w:bCs/>
      <w:i/>
      <w:iCs/>
      <w:spacing w:val="-10"/>
      <w:sz w:val="8"/>
      <w:szCs w:val="8"/>
    </w:rPr>
  </w:style>
  <w:style w:type="character" w:customStyle="1" w:styleId="FontStyle268">
    <w:name w:val="Font Style268"/>
    <w:rsid w:val="00265046"/>
    <w:rPr>
      <w:rFonts w:ascii="Arial Narrow" w:hAnsi="Arial Narrow" w:cs="Arial Narrow" w:hint="default"/>
      <w:i/>
      <w:iCs/>
      <w:spacing w:val="-10"/>
      <w:w w:val="250"/>
      <w:sz w:val="10"/>
      <w:szCs w:val="10"/>
    </w:rPr>
  </w:style>
  <w:style w:type="character" w:customStyle="1" w:styleId="FontStyle269">
    <w:name w:val="Font Style269"/>
    <w:rsid w:val="00265046"/>
    <w:rPr>
      <w:rFonts w:ascii="Georgia" w:hAnsi="Georgia" w:cs="Georgia" w:hint="default"/>
      <w:b/>
      <w:bCs/>
      <w:sz w:val="24"/>
      <w:szCs w:val="24"/>
    </w:rPr>
  </w:style>
  <w:style w:type="character" w:customStyle="1" w:styleId="FontStyle270">
    <w:name w:val="Font Style270"/>
    <w:rsid w:val="00265046"/>
    <w:rPr>
      <w:rFonts w:ascii="Times New Roman" w:hAnsi="Times New Roman" w:cs="Times New Roman" w:hint="default"/>
      <w:b/>
      <w:bCs/>
      <w:w w:val="40"/>
      <w:sz w:val="16"/>
      <w:szCs w:val="16"/>
    </w:rPr>
  </w:style>
  <w:style w:type="character" w:customStyle="1" w:styleId="FontStyle271">
    <w:name w:val="Font Style271"/>
    <w:rsid w:val="00265046"/>
    <w:rPr>
      <w:rFonts w:ascii="Arial Narrow" w:hAnsi="Arial Narrow" w:cs="Arial Narrow" w:hint="default"/>
      <w:b/>
      <w:bCs/>
      <w:sz w:val="18"/>
      <w:szCs w:val="18"/>
    </w:rPr>
  </w:style>
  <w:style w:type="character" w:customStyle="1" w:styleId="FontStyle272">
    <w:name w:val="Font Style272"/>
    <w:rsid w:val="00265046"/>
    <w:rPr>
      <w:rFonts w:ascii="David" w:hAnsi="David" w:cs="David" w:hint="default"/>
      <w:b/>
      <w:bCs/>
      <w:sz w:val="22"/>
      <w:szCs w:val="22"/>
    </w:rPr>
  </w:style>
  <w:style w:type="character" w:customStyle="1" w:styleId="FontStyle273">
    <w:name w:val="Font Style273"/>
    <w:rsid w:val="00265046"/>
    <w:rPr>
      <w:rFonts w:ascii="Times New Roman" w:hAnsi="Times New Roman" w:cs="Times New Roman" w:hint="default"/>
      <w:b/>
      <w:bCs/>
      <w:i/>
      <w:iCs/>
      <w:sz w:val="18"/>
      <w:szCs w:val="18"/>
    </w:rPr>
  </w:style>
  <w:style w:type="character" w:customStyle="1" w:styleId="FontStyle274">
    <w:name w:val="Font Style274"/>
    <w:rsid w:val="00265046"/>
    <w:rPr>
      <w:rFonts w:ascii="Times New Roman" w:hAnsi="Times New Roman" w:cs="Times New Roman" w:hint="default"/>
      <w:i/>
      <w:iCs/>
      <w:sz w:val="18"/>
      <w:szCs w:val="18"/>
    </w:rPr>
  </w:style>
  <w:style w:type="character" w:customStyle="1" w:styleId="FontStyle275">
    <w:name w:val="Font Style275"/>
    <w:rsid w:val="00265046"/>
    <w:rPr>
      <w:rFonts w:ascii="Times New Roman" w:hAnsi="Times New Roman" w:cs="Times New Roman" w:hint="default"/>
      <w:i/>
      <w:iCs/>
      <w:sz w:val="18"/>
      <w:szCs w:val="18"/>
    </w:rPr>
  </w:style>
  <w:style w:type="character" w:customStyle="1" w:styleId="FontStyle276">
    <w:name w:val="Font Style276"/>
    <w:rsid w:val="00265046"/>
    <w:rPr>
      <w:rFonts w:ascii="Times New Roman" w:hAnsi="Times New Roman" w:cs="Times New Roman" w:hint="default"/>
      <w:sz w:val="18"/>
      <w:szCs w:val="18"/>
    </w:rPr>
  </w:style>
  <w:style w:type="character" w:customStyle="1" w:styleId="FontStyle277">
    <w:name w:val="Font Style277"/>
    <w:rsid w:val="00265046"/>
    <w:rPr>
      <w:rFonts w:ascii="Times New Roman" w:hAnsi="Times New Roman" w:cs="Times New Roman" w:hint="default"/>
      <w:b/>
      <w:bCs/>
      <w:sz w:val="18"/>
      <w:szCs w:val="18"/>
    </w:rPr>
  </w:style>
  <w:style w:type="character" w:customStyle="1" w:styleId="FontStyle278">
    <w:name w:val="Font Style278"/>
    <w:rsid w:val="00265046"/>
    <w:rPr>
      <w:rFonts w:ascii="Times New Roman" w:hAnsi="Times New Roman" w:cs="Times New Roman" w:hint="default"/>
      <w:i/>
      <w:iCs/>
      <w:sz w:val="18"/>
      <w:szCs w:val="18"/>
    </w:rPr>
  </w:style>
  <w:style w:type="character" w:customStyle="1" w:styleId="FontStyle279">
    <w:name w:val="Font Style279"/>
    <w:rsid w:val="00265046"/>
    <w:rPr>
      <w:rFonts w:ascii="Times New Roman" w:hAnsi="Times New Roman" w:cs="Times New Roman" w:hint="default"/>
      <w:sz w:val="8"/>
      <w:szCs w:val="8"/>
    </w:rPr>
  </w:style>
  <w:style w:type="character" w:customStyle="1" w:styleId="FontStyle280">
    <w:name w:val="Font Style280"/>
    <w:rsid w:val="00265046"/>
    <w:rPr>
      <w:rFonts w:ascii="Arial Narrow" w:hAnsi="Arial Narrow" w:cs="Arial Narrow" w:hint="default"/>
      <w:spacing w:val="-10"/>
      <w:w w:val="200"/>
      <w:sz w:val="10"/>
      <w:szCs w:val="10"/>
    </w:rPr>
  </w:style>
  <w:style w:type="character" w:customStyle="1" w:styleId="FontStyle281">
    <w:name w:val="Font Style281"/>
    <w:rsid w:val="00265046"/>
    <w:rPr>
      <w:rFonts w:ascii="Arial Unicode MS" w:eastAsia="Arial Unicode MS" w:hAnsi="Arial Unicode MS" w:cs="Arial Unicode MS" w:hint="default"/>
      <w:b/>
      <w:bCs/>
      <w:i/>
      <w:iCs/>
      <w:sz w:val="8"/>
      <w:szCs w:val="8"/>
    </w:rPr>
  </w:style>
  <w:style w:type="character" w:customStyle="1" w:styleId="FontStyle282">
    <w:name w:val="Font Style282"/>
    <w:rsid w:val="00265046"/>
    <w:rPr>
      <w:rFonts w:ascii="Georgia" w:hAnsi="Georgia" w:cs="Georgia" w:hint="default"/>
      <w:b/>
      <w:bCs/>
      <w:sz w:val="10"/>
      <w:szCs w:val="10"/>
    </w:rPr>
  </w:style>
  <w:style w:type="character" w:customStyle="1" w:styleId="FontStyle283">
    <w:name w:val="Font Style283"/>
    <w:rsid w:val="00265046"/>
    <w:rPr>
      <w:rFonts w:ascii="Arial Black" w:hAnsi="Arial Black" w:cs="Arial Black" w:hint="default"/>
      <w:sz w:val="28"/>
      <w:szCs w:val="28"/>
    </w:rPr>
  </w:style>
  <w:style w:type="character" w:customStyle="1" w:styleId="FontStyle284">
    <w:name w:val="Font Style284"/>
    <w:rsid w:val="00265046"/>
    <w:rPr>
      <w:rFonts w:ascii="Times New Roman" w:hAnsi="Times New Roman" w:cs="Times New Roman" w:hint="default"/>
      <w:b/>
      <w:bCs/>
      <w:sz w:val="24"/>
      <w:szCs w:val="24"/>
    </w:rPr>
  </w:style>
  <w:style w:type="character" w:customStyle="1" w:styleId="FontStyle285">
    <w:name w:val="Font Style285"/>
    <w:rsid w:val="00265046"/>
    <w:rPr>
      <w:rFonts w:ascii="Arial Narrow" w:hAnsi="Arial Narrow" w:cs="Arial Narrow" w:hint="default"/>
      <w:sz w:val="12"/>
      <w:szCs w:val="12"/>
    </w:rPr>
  </w:style>
  <w:style w:type="character" w:customStyle="1" w:styleId="FontStyle286">
    <w:name w:val="Font Style286"/>
    <w:rsid w:val="00265046"/>
    <w:rPr>
      <w:rFonts w:ascii="Bookman Old Style" w:hAnsi="Bookman Old Style" w:cs="Bookman Old Style" w:hint="default"/>
      <w:b/>
      <w:bCs/>
      <w:smallCaps/>
      <w:sz w:val="14"/>
      <w:szCs w:val="14"/>
    </w:rPr>
  </w:style>
  <w:style w:type="character" w:customStyle="1" w:styleId="FontStyle287">
    <w:name w:val="Font Style287"/>
    <w:rsid w:val="00265046"/>
    <w:rPr>
      <w:rFonts w:ascii="Times New Roman" w:hAnsi="Times New Roman" w:cs="Times New Roman" w:hint="default"/>
      <w:b/>
      <w:bCs/>
      <w:sz w:val="14"/>
      <w:szCs w:val="14"/>
    </w:rPr>
  </w:style>
  <w:style w:type="character" w:customStyle="1" w:styleId="FontStyle288">
    <w:name w:val="Font Style288"/>
    <w:rsid w:val="00265046"/>
    <w:rPr>
      <w:rFonts w:ascii="Arial Narrow" w:hAnsi="Arial Narrow" w:cs="Arial Narrow" w:hint="default"/>
      <w:b/>
      <w:bCs/>
      <w:sz w:val="10"/>
      <w:szCs w:val="10"/>
    </w:rPr>
  </w:style>
  <w:style w:type="character" w:customStyle="1" w:styleId="FontStyle289">
    <w:name w:val="Font Style289"/>
    <w:rsid w:val="00265046"/>
    <w:rPr>
      <w:rFonts w:ascii="Times New Roman" w:hAnsi="Times New Roman" w:cs="Times New Roman" w:hint="default"/>
      <w:sz w:val="18"/>
      <w:szCs w:val="18"/>
    </w:rPr>
  </w:style>
  <w:style w:type="character" w:customStyle="1" w:styleId="FontStyle290">
    <w:name w:val="Font Style290"/>
    <w:rsid w:val="00265046"/>
    <w:rPr>
      <w:rFonts w:ascii="Times New Roman" w:hAnsi="Times New Roman" w:cs="Times New Roman" w:hint="default"/>
      <w:sz w:val="14"/>
      <w:szCs w:val="14"/>
    </w:rPr>
  </w:style>
  <w:style w:type="character" w:customStyle="1" w:styleId="FontStyle291">
    <w:name w:val="Font Style291"/>
    <w:rsid w:val="00265046"/>
    <w:rPr>
      <w:rFonts w:ascii="Arial Narrow" w:hAnsi="Arial Narrow" w:cs="Arial Narrow" w:hint="default"/>
      <w:b/>
      <w:bCs/>
      <w:sz w:val="10"/>
      <w:szCs w:val="10"/>
    </w:rPr>
  </w:style>
  <w:style w:type="character" w:customStyle="1" w:styleId="FontStyle292">
    <w:name w:val="Font Style292"/>
    <w:rsid w:val="00265046"/>
    <w:rPr>
      <w:rFonts w:ascii="Arial Narrow" w:hAnsi="Arial Narrow" w:cs="Arial Narrow" w:hint="default"/>
      <w:sz w:val="8"/>
      <w:szCs w:val="8"/>
    </w:rPr>
  </w:style>
  <w:style w:type="character" w:customStyle="1" w:styleId="FontStyle293">
    <w:name w:val="Font Style293"/>
    <w:rsid w:val="00265046"/>
    <w:rPr>
      <w:rFonts w:ascii="Times New Roman" w:hAnsi="Times New Roman" w:cs="Times New Roman" w:hint="default"/>
      <w:b/>
      <w:bCs/>
      <w:sz w:val="12"/>
      <w:szCs w:val="12"/>
    </w:rPr>
  </w:style>
  <w:style w:type="character" w:customStyle="1" w:styleId="FontStyle294">
    <w:name w:val="Font Style294"/>
    <w:rsid w:val="00265046"/>
    <w:rPr>
      <w:rFonts w:ascii="Times New Roman" w:hAnsi="Times New Roman" w:cs="Times New Roman" w:hint="default"/>
      <w:sz w:val="18"/>
      <w:szCs w:val="18"/>
    </w:rPr>
  </w:style>
  <w:style w:type="character" w:customStyle="1" w:styleId="FontStyle295">
    <w:name w:val="Font Style295"/>
    <w:rsid w:val="00265046"/>
    <w:rPr>
      <w:rFonts w:ascii="Times New Roman" w:hAnsi="Times New Roman" w:cs="Times New Roman" w:hint="default"/>
      <w:i/>
      <w:iCs/>
      <w:smallCaps/>
      <w:sz w:val="18"/>
      <w:szCs w:val="18"/>
    </w:rPr>
  </w:style>
  <w:style w:type="character" w:customStyle="1" w:styleId="FontStyle296">
    <w:name w:val="Font Style296"/>
    <w:rsid w:val="00265046"/>
    <w:rPr>
      <w:rFonts w:ascii="Times New Roman" w:hAnsi="Times New Roman" w:cs="Times New Roman" w:hint="default"/>
      <w:b/>
      <w:bCs/>
      <w:sz w:val="16"/>
      <w:szCs w:val="16"/>
    </w:rPr>
  </w:style>
  <w:style w:type="character" w:customStyle="1" w:styleId="FontStyle297">
    <w:name w:val="Font Style297"/>
    <w:rsid w:val="00265046"/>
    <w:rPr>
      <w:rFonts w:ascii="Times New Roman" w:hAnsi="Times New Roman" w:cs="Times New Roman" w:hint="default"/>
      <w:b/>
      <w:bCs/>
      <w:sz w:val="14"/>
      <w:szCs w:val="14"/>
    </w:rPr>
  </w:style>
  <w:style w:type="character" w:customStyle="1" w:styleId="FontStyle298">
    <w:name w:val="Font Style298"/>
    <w:rsid w:val="00265046"/>
    <w:rPr>
      <w:rFonts w:ascii="Franklin Gothic Book" w:hAnsi="Franklin Gothic Book" w:cs="Franklin Gothic Book" w:hint="default"/>
      <w:b/>
      <w:bCs/>
      <w:sz w:val="12"/>
      <w:szCs w:val="12"/>
    </w:rPr>
  </w:style>
  <w:style w:type="character" w:customStyle="1" w:styleId="FontStyle299">
    <w:name w:val="Font Style299"/>
    <w:rsid w:val="00265046"/>
    <w:rPr>
      <w:rFonts w:ascii="Franklin Gothic Book" w:hAnsi="Franklin Gothic Book" w:cs="Franklin Gothic Book" w:hint="default"/>
      <w:b/>
      <w:bCs/>
      <w:sz w:val="12"/>
      <w:szCs w:val="12"/>
    </w:rPr>
  </w:style>
  <w:style w:type="character" w:customStyle="1" w:styleId="FontStyle300">
    <w:name w:val="Font Style300"/>
    <w:rsid w:val="00265046"/>
    <w:rPr>
      <w:rFonts w:ascii="Franklin Gothic Book" w:hAnsi="Franklin Gothic Book" w:cs="Franklin Gothic Book" w:hint="default"/>
      <w:b/>
      <w:bCs/>
      <w:sz w:val="12"/>
      <w:szCs w:val="12"/>
    </w:rPr>
  </w:style>
  <w:style w:type="character" w:customStyle="1" w:styleId="FontStyle301">
    <w:name w:val="Font Style301"/>
    <w:rsid w:val="00265046"/>
    <w:rPr>
      <w:rFonts w:ascii="Times New Roman" w:hAnsi="Times New Roman" w:cs="Times New Roman" w:hint="default"/>
      <w:b/>
      <w:bCs/>
      <w:sz w:val="34"/>
      <w:szCs w:val="34"/>
    </w:rPr>
  </w:style>
  <w:style w:type="character" w:customStyle="1" w:styleId="FontStyle302">
    <w:name w:val="Font Style302"/>
    <w:rsid w:val="00265046"/>
    <w:rPr>
      <w:rFonts w:ascii="Arial Narrow" w:hAnsi="Arial Narrow" w:cs="Arial Narrow" w:hint="default"/>
      <w:sz w:val="14"/>
      <w:szCs w:val="14"/>
    </w:rPr>
  </w:style>
  <w:style w:type="character" w:customStyle="1" w:styleId="FontStyle303">
    <w:name w:val="Font Style303"/>
    <w:rsid w:val="00265046"/>
    <w:rPr>
      <w:rFonts w:ascii="Arial Narrow" w:hAnsi="Arial Narrow" w:cs="Arial Narrow" w:hint="default"/>
      <w:b/>
      <w:bCs/>
      <w:sz w:val="14"/>
      <w:szCs w:val="14"/>
    </w:rPr>
  </w:style>
  <w:style w:type="character" w:customStyle="1" w:styleId="FontStyle304">
    <w:name w:val="Font Style304"/>
    <w:rsid w:val="00265046"/>
    <w:rPr>
      <w:rFonts w:ascii="Franklin Gothic Demi Cond" w:hAnsi="Franklin Gothic Demi Cond" w:cs="Franklin Gothic Demi Cond" w:hint="default"/>
      <w:sz w:val="16"/>
      <w:szCs w:val="16"/>
    </w:rPr>
  </w:style>
  <w:style w:type="character" w:customStyle="1" w:styleId="FontStyle305">
    <w:name w:val="Font Style305"/>
    <w:rsid w:val="00265046"/>
    <w:rPr>
      <w:rFonts w:ascii="Times New Roman" w:hAnsi="Times New Roman" w:cs="Times New Roman" w:hint="default"/>
      <w:sz w:val="14"/>
      <w:szCs w:val="14"/>
    </w:rPr>
  </w:style>
  <w:style w:type="numbering" w:customStyle="1" w:styleId="NoList2">
    <w:name w:val="No List2"/>
    <w:next w:val="Sraonra"/>
    <w:semiHidden/>
    <w:rsid w:val="00265046"/>
  </w:style>
  <w:style w:type="numbering" w:customStyle="1" w:styleId="NoList3">
    <w:name w:val="No List3"/>
    <w:next w:val="Sraonra"/>
    <w:semiHidden/>
    <w:rsid w:val="00265046"/>
  </w:style>
  <w:style w:type="character" w:customStyle="1" w:styleId="FontStyle160">
    <w:name w:val="Font Style160"/>
    <w:rsid w:val="00265046"/>
    <w:rPr>
      <w:rFonts w:ascii="Times New Roman" w:hAnsi="Times New Roman" w:cs="Times New Roman" w:hint="default"/>
      <w:sz w:val="10"/>
      <w:szCs w:val="10"/>
    </w:rPr>
  </w:style>
  <w:style w:type="character" w:customStyle="1" w:styleId="FontStyle161">
    <w:name w:val="Font Style161"/>
    <w:rsid w:val="00265046"/>
    <w:rPr>
      <w:rFonts w:ascii="Times New Roman" w:hAnsi="Times New Roman" w:cs="Times New Roman" w:hint="default"/>
      <w:i/>
      <w:iCs/>
      <w:sz w:val="16"/>
      <w:szCs w:val="16"/>
    </w:rPr>
  </w:style>
  <w:style w:type="character" w:customStyle="1" w:styleId="FontStyle162">
    <w:name w:val="Font Style162"/>
    <w:rsid w:val="00265046"/>
    <w:rPr>
      <w:rFonts w:ascii="Times New Roman" w:hAnsi="Times New Roman" w:cs="Times New Roman" w:hint="default"/>
      <w:b/>
      <w:bCs/>
      <w:i/>
      <w:iCs/>
      <w:sz w:val="18"/>
      <w:szCs w:val="18"/>
    </w:rPr>
  </w:style>
  <w:style w:type="character" w:customStyle="1" w:styleId="FontStyle163">
    <w:name w:val="Font Style163"/>
    <w:rsid w:val="00265046"/>
    <w:rPr>
      <w:rFonts w:ascii="Times New Roman" w:hAnsi="Times New Roman" w:cs="Times New Roman" w:hint="default"/>
      <w:i/>
      <w:iCs/>
      <w:smallCaps/>
      <w:sz w:val="20"/>
      <w:szCs w:val="20"/>
    </w:rPr>
  </w:style>
  <w:style w:type="character" w:customStyle="1" w:styleId="FontStyle164">
    <w:name w:val="Font Style164"/>
    <w:rsid w:val="00265046"/>
    <w:rPr>
      <w:rFonts w:ascii="Times New Roman" w:hAnsi="Times New Roman" w:cs="Times New Roman" w:hint="default"/>
      <w:b/>
      <w:bCs/>
      <w:sz w:val="26"/>
      <w:szCs w:val="26"/>
    </w:rPr>
  </w:style>
  <w:style w:type="character" w:customStyle="1" w:styleId="FontStyle165">
    <w:name w:val="Font Style165"/>
    <w:rsid w:val="00265046"/>
    <w:rPr>
      <w:rFonts w:ascii="Times New Roman" w:hAnsi="Times New Roman" w:cs="Times New Roman" w:hint="default"/>
      <w:i/>
      <w:iCs/>
      <w:sz w:val="12"/>
      <w:szCs w:val="12"/>
    </w:rPr>
  </w:style>
  <w:style w:type="character" w:customStyle="1" w:styleId="FontStyle166">
    <w:name w:val="Font Style166"/>
    <w:rsid w:val="00265046"/>
    <w:rPr>
      <w:rFonts w:ascii="Times New Roman" w:hAnsi="Times New Roman" w:cs="Times New Roman" w:hint="default"/>
      <w:sz w:val="12"/>
      <w:szCs w:val="12"/>
    </w:rPr>
  </w:style>
  <w:style w:type="character" w:customStyle="1" w:styleId="FontStyle167">
    <w:name w:val="Font Style167"/>
    <w:rsid w:val="00265046"/>
    <w:rPr>
      <w:rFonts w:ascii="Corbel" w:hAnsi="Corbel" w:cs="Corbel" w:hint="default"/>
      <w:sz w:val="16"/>
      <w:szCs w:val="16"/>
    </w:rPr>
  </w:style>
  <w:style w:type="character" w:customStyle="1" w:styleId="FontStyle168">
    <w:name w:val="Font Style168"/>
    <w:rsid w:val="00265046"/>
    <w:rPr>
      <w:rFonts w:ascii="Times New Roman" w:hAnsi="Times New Roman" w:cs="Times New Roman" w:hint="default"/>
      <w:i/>
      <w:iCs/>
      <w:sz w:val="12"/>
      <w:szCs w:val="12"/>
    </w:rPr>
  </w:style>
  <w:style w:type="character" w:customStyle="1" w:styleId="FontStyle169">
    <w:name w:val="Font Style169"/>
    <w:rsid w:val="00265046"/>
    <w:rPr>
      <w:rFonts w:ascii="Times New Roman" w:hAnsi="Times New Roman" w:cs="Times New Roman" w:hint="default"/>
      <w:b/>
      <w:bCs/>
      <w:sz w:val="12"/>
      <w:szCs w:val="12"/>
    </w:rPr>
  </w:style>
  <w:style w:type="character" w:customStyle="1" w:styleId="FontStyle170">
    <w:name w:val="Font Style170"/>
    <w:rsid w:val="00265046"/>
    <w:rPr>
      <w:rFonts w:ascii="Times New Roman" w:hAnsi="Times New Roman" w:cs="Times New Roman" w:hint="default"/>
      <w:b/>
      <w:bCs/>
      <w:i/>
      <w:iCs/>
      <w:spacing w:val="10"/>
      <w:sz w:val="12"/>
      <w:szCs w:val="12"/>
    </w:rPr>
  </w:style>
  <w:style w:type="character" w:customStyle="1" w:styleId="FontStyle171">
    <w:name w:val="Font Style171"/>
    <w:rsid w:val="00265046"/>
    <w:rPr>
      <w:rFonts w:ascii="FrankRuehl" w:hAnsi="FrankRuehl" w:cs="FrankRuehl" w:hint="cs"/>
      <w:b/>
      <w:bCs/>
      <w:sz w:val="14"/>
      <w:szCs w:val="14"/>
    </w:rPr>
  </w:style>
  <w:style w:type="character" w:customStyle="1" w:styleId="FontStyle172">
    <w:name w:val="Font Style172"/>
    <w:rsid w:val="00265046"/>
    <w:rPr>
      <w:rFonts w:ascii="Times New Roman" w:hAnsi="Times New Roman" w:cs="Times New Roman" w:hint="default"/>
      <w:i/>
      <w:iCs/>
      <w:sz w:val="20"/>
      <w:szCs w:val="20"/>
    </w:rPr>
  </w:style>
  <w:style w:type="character" w:customStyle="1" w:styleId="FontStyle173">
    <w:name w:val="Font Style173"/>
    <w:rsid w:val="00265046"/>
    <w:rPr>
      <w:rFonts w:ascii="Times New Roman" w:hAnsi="Times New Roman" w:cs="Times New Roman" w:hint="default"/>
      <w:b/>
      <w:bCs/>
      <w:smallCaps/>
      <w:sz w:val="26"/>
      <w:szCs w:val="26"/>
    </w:rPr>
  </w:style>
  <w:style w:type="character" w:customStyle="1" w:styleId="FontStyle174">
    <w:name w:val="Font Style174"/>
    <w:rsid w:val="00265046"/>
    <w:rPr>
      <w:rFonts w:ascii="Times New Roman" w:hAnsi="Times New Roman" w:cs="Times New Roman" w:hint="default"/>
      <w:b/>
      <w:bCs/>
      <w:sz w:val="16"/>
      <w:szCs w:val="16"/>
    </w:rPr>
  </w:style>
  <w:style w:type="character" w:customStyle="1" w:styleId="FontStyle175">
    <w:name w:val="Font Style175"/>
    <w:rsid w:val="00265046"/>
    <w:rPr>
      <w:rFonts w:ascii="Times New Roman" w:hAnsi="Times New Roman" w:cs="Times New Roman" w:hint="default"/>
      <w:sz w:val="16"/>
      <w:szCs w:val="16"/>
    </w:rPr>
  </w:style>
  <w:style w:type="character" w:customStyle="1" w:styleId="FontStyle176">
    <w:name w:val="Font Style176"/>
    <w:rsid w:val="00265046"/>
    <w:rPr>
      <w:rFonts w:ascii="Times New Roman" w:hAnsi="Times New Roman" w:cs="Times New Roman" w:hint="default"/>
      <w:smallCaps/>
      <w:sz w:val="20"/>
      <w:szCs w:val="20"/>
    </w:rPr>
  </w:style>
  <w:style w:type="character" w:customStyle="1" w:styleId="FontStyle177">
    <w:name w:val="Font Style177"/>
    <w:rsid w:val="00265046"/>
    <w:rPr>
      <w:rFonts w:ascii="Times New Roman" w:hAnsi="Times New Roman" w:cs="Times New Roman" w:hint="default"/>
      <w:b/>
      <w:bCs/>
      <w:spacing w:val="20"/>
      <w:sz w:val="24"/>
      <w:szCs w:val="24"/>
    </w:rPr>
  </w:style>
  <w:style w:type="character" w:customStyle="1" w:styleId="FontStyle178">
    <w:name w:val="Font Style178"/>
    <w:rsid w:val="00265046"/>
    <w:rPr>
      <w:rFonts w:ascii="Times New Roman" w:hAnsi="Times New Roman" w:cs="Times New Roman" w:hint="default"/>
      <w:b/>
      <w:bCs/>
      <w:sz w:val="34"/>
      <w:szCs w:val="34"/>
    </w:rPr>
  </w:style>
  <w:style w:type="character" w:customStyle="1" w:styleId="FontStyle179">
    <w:name w:val="Font Style179"/>
    <w:rsid w:val="00265046"/>
    <w:rPr>
      <w:rFonts w:ascii="Times New Roman" w:hAnsi="Times New Roman" w:cs="Times New Roman" w:hint="default"/>
      <w:sz w:val="20"/>
      <w:szCs w:val="20"/>
    </w:rPr>
  </w:style>
  <w:style w:type="character" w:customStyle="1" w:styleId="FontStyle180">
    <w:name w:val="Font Style180"/>
    <w:rsid w:val="00265046"/>
    <w:rPr>
      <w:rFonts w:ascii="Times New Roman" w:hAnsi="Times New Roman" w:cs="Times New Roman" w:hint="default"/>
      <w:b/>
      <w:bCs/>
      <w:sz w:val="20"/>
      <w:szCs w:val="20"/>
    </w:rPr>
  </w:style>
  <w:style w:type="character" w:customStyle="1" w:styleId="FontStyle181">
    <w:name w:val="Font Style181"/>
    <w:rsid w:val="00265046"/>
    <w:rPr>
      <w:rFonts w:ascii="Times New Roman" w:hAnsi="Times New Roman" w:cs="Times New Roman" w:hint="default"/>
      <w:b/>
      <w:bCs/>
      <w:sz w:val="10"/>
      <w:szCs w:val="10"/>
    </w:rPr>
  </w:style>
  <w:style w:type="character" w:customStyle="1" w:styleId="FontStyle182">
    <w:name w:val="Font Style182"/>
    <w:rsid w:val="00265046"/>
    <w:rPr>
      <w:rFonts w:ascii="Georgia" w:hAnsi="Georgia" w:cs="Georgia" w:hint="default"/>
      <w:sz w:val="16"/>
      <w:szCs w:val="16"/>
    </w:rPr>
  </w:style>
  <w:style w:type="character" w:customStyle="1" w:styleId="FontStyle183">
    <w:name w:val="Font Style183"/>
    <w:rsid w:val="00265046"/>
    <w:rPr>
      <w:rFonts w:ascii="Times New Roman" w:hAnsi="Times New Roman" w:cs="Times New Roman" w:hint="default"/>
      <w:sz w:val="10"/>
      <w:szCs w:val="10"/>
    </w:rPr>
  </w:style>
  <w:style w:type="character" w:customStyle="1" w:styleId="FontStyle184">
    <w:name w:val="Font Style184"/>
    <w:rsid w:val="00265046"/>
    <w:rPr>
      <w:rFonts w:ascii="Times New Roman" w:hAnsi="Times New Roman" w:cs="Times New Roman" w:hint="default"/>
      <w:b/>
      <w:bCs/>
      <w:spacing w:val="10"/>
      <w:sz w:val="8"/>
      <w:szCs w:val="8"/>
    </w:rPr>
  </w:style>
  <w:style w:type="character" w:customStyle="1" w:styleId="FontStyle185">
    <w:name w:val="Font Style185"/>
    <w:rsid w:val="00265046"/>
    <w:rPr>
      <w:rFonts w:ascii="Corbel" w:hAnsi="Corbel" w:cs="Corbel" w:hint="default"/>
      <w:spacing w:val="-10"/>
      <w:sz w:val="12"/>
      <w:szCs w:val="12"/>
    </w:rPr>
  </w:style>
  <w:style w:type="character" w:customStyle="1" w:styleId="FontStyle186">
    <w:name w:val="Font Style186"/>
    <w:rsid w:val="00265046"/>
    <w:rPr>
      <w:rFonts w:ascii="Times New Roman" w:hAnsi="Times New Roman" w:cs="Times New Roman" w:hint="default"/>
      <w:b/>
      <w:bCs/>
      <w:sz w:val="10"/>
      <w:szCs w:val="10"/>
    </w:rPr>
  </w:style>
  <w:style w:type="character" w:customStyle="1" w:styleId="FontStyle187">
    <w:name w:val="Font Style187"/>
    <w:rsid w:val="00265046"/>
    <w:rPr>
      <w:rFonts w:ascii="Times New Roman" w:hAnsi="Times New Roman" w:cs="Times New Roman" w:hint="default"/>
      <w:sz w:val="8"/>
      <w:szCs w:val="8"/>
    </w:rPr>
  </w:style>
  <w:style w:type="character" w:customStyle="1" w:styleId="FontStyle188">
    <w:name w:val="Font Style188"/>
    <w:rsid w:val="00265046"/>
    <w:rPr>
      <w:rFonts w:ascii="Georgia" w:hAnsi="Georgia" w:cs="Georgia" w:hint="default"/>
      <w:b/>
      <w:bCs/>
      <w:smallCaps/>
      <w:sz w:val="8"/>
      <w:szCs w:val="8"/>
    </w:rPr>
  </w:style>
  <w:style w:type="character" w:customStyle="1" w:styleId="FontStyle189">
    <w:name w:val="Font Style189"/>
    <w:rsid w:val="00265046"/>
    <w:rPr>
      <w:rFonts w:ascii="Georgia" w:hAnsi="Georgia" w:cs="Georgia" w:hint="default"/>
      <w:b/>
      <w:bCs/>
      <w:sz w:val="10"/>
      <w:szCs w:val="10"/>
    </w:rPr>
  </w:style>
  <w:style w:type="character" w:customStyle="1" w:styleId="FontStyle190">
    <w:name w:val="Font Style190"/>
    <w:rsid w:val="00265046"/>
    <w:rPr>
      <w:rFonts w:ascii="Microsoft Sans Serif" w:hAnsi="Microsoft Sans Serif" w:cs="Microsoft Sans Serif" w:hint="default"/>
      <w:b/>
      <w:bCs/>
      <w:i/>
      <w:iCs/>
      <w:sz w:val="10"/>
      <w:szCs w:val="10"/>
    </w:rPr>
  </w:style>
  <w:style w:type="character" w:customStyle="1" w:styleId="FontStyle191">
    <w:name w:val="Font Style191"/>
    <w:rsid w:val="00265046"/>
    <w:rPr>
      <w:rFonts w:ascii="Times New Roman" w:hAnsi="Times New Roman" w:cs="Times New Roman" w:hint="default"/>
      <w:sz w:val="12"/>
      <w:szCs w:val="12"/>
    </w:rPr>
  </w:style>
  <w:style w:type="character" w:customStyle="1" w:styleId="FontStyle192">
    <w:name w:val="Font Style192"/>
    <w:rsid w:val="00265046"/>
    <w:rPr>
      <w:rFonts w:ascii="Times New Roman" w:hAnsi="Times New Roman" w:cs="Times New Roman" w:hint="default"/>
      <w:i/>
      <w:iCs/>
      <w:sz w:val="12"/>
      <w:szCs w:val="12"/>
    </w:rPr>
  </w:style>
  <w:style w:type="character" w:customStyle="1" w:styleId="FontStyle193">
    <w:name w:val="Font Style193"/>
    <w:rsid w:val="00265046"/>
    <w:rPr>
      <w:rFonts w:ascii="Bookman Old Style" w:hAnsi="Bookman Old Style" w:cs="Bookman Old Style" w:hint="default"/>
      <w:b/>
      <w:bCs/>
      <w:smallCaps/>
      <w:sz w:val="14"/>
      <w:szCs w:val="14"/>
    </w:rPr>
  </w:style>
  <w:style w:type="character" w:customStyle="1" w:styleId="FontStyle194">
    <w:name w:val="Font Style194"/>
    <w:rsid w:val="00265046"/>
    <w:rPr>
      <w:rFonts w:ascii="Times New Roman" w:hAnsi="Times New Roman" w:cs="Times New Roman" w:hint="default"/>
      <w:b/>
      <w:bCs/>
      <w:smallCaps/>
      <w:sz w:val="16"/>
      <w:szCs w:val="16"/>
    </w:rPr>
  </w:style>
  <w:style w:type="character" w:customStyle="1" w:styleId="FontStyle195">
    <w:name w:val="Font Style195"/>
    <w:rsid w:val="00265046"/>
    <w:rPr>
      <w:rFonts w:ascii="Times New Roman" w:hAnsi="Times New Roman" w:cs="Times New Roman" w:hint="default"/>
      <w:b/>
      <w:bCs/>
      <w:sz w:val="20"/>
      <w:szCs w:val="20"/>
    </w:rPr>
  </w:style>
  <w:style w:type="character" w:customStyle="1" w:styleId="FontStyle196">
    <w:name w:val="Font Style196"/>
    <w:rsid w:val="00265046"/>
    <w:rPr>
      <w:rFonts w:ascii="Times New Roman" w:hAnsi="Times New Roman" w:cs="Times New Roman" w:hint="default"/>
      <w:b/>
      <w:bCs/>
      <w:i/>
      <w:iCs/>
      <w:smallCaps/>
      <w:sz w:val="10"/>
      <w:szCs w:val="10"/>
    </w:rPr>
  </w:style>
  <w:style w:type="character" w:customStyle="1" w:styleId="FontStyle197">
    <w:name w:val="Font Style197"/>
    <w:rsid w:val="00265046"/>
    <w:rPr>
      <w:rFonts w:ascii="Times New Roman" w:hAnsi="Times New Roman" w:cs="Times New Roman" w:hint="default"/>
      <w:b/>
      <w:bCs/>
      <w:smallCaps/>
      <w:sz w:val="8"/>
      <w:szCs w:val="8"/>
    </w:rPr>
  </w:style>
  <w:style w:type="character" w:customStyle="1" w:styleId="FontStyle198">
    <w:name w:val="Font Style198"/>
    <w:rsid w:val="00265046"/>
    <w:rPr>
      <w:rFonts w:ascii="Times New Roman" w:hAnsi="Times New Roman" w:cs="Times New Roman" w:hint="default"/>
      <w:b/>
      <w:bCs/>
      <w:smallCaps/>
      <w:sz w:val="22"/>
      <w:szCs w:val="22"/>
    </w:rPr>
  </w:style>
  <w:style w:type="character" w:customStyle="1" w:styleId="FontStyle199">
    <w:name w:val="Font Style199"/>
    <w:rsid w:val="00265046"/>
    <w:rPr>
      <w:rFonts w:ascii="Arial" w:hAnsi="Arial" w:cs="Arial" w:hint="default"/>
      <w:b/>
      <w:bCs/>
      <w:sz w:val="8"/>
      <w:szCs w:val="8"/>
    </w:rPr>
  </w:style>
  <w:style w:type="character" w:customStyle="1" w:styleId="FontStyle200">
    <w:name w:val="Font Style200"/>
    <w:rsid w:val="00265046"/>
    <w:rPr>
      <w:rFonts w:ascii="Arial" w:hAnsi="Arial" w:cs="Arial" w:hint="default"/>
      <w:b/>
      <w:bCs/>
      <w:sz w:val="18"/>
      <w:szCs w:val="18"/>
    </w:rPr>
  </w:style>
  <w:style w:type="character" w:customStyle="1" w:styleId="FontStyle201">
    <w:name w:val="Font Style201"/>
    <w:rsid w:val="00265046"/>
    <w:rPr>
      <w:rFonts w:ascii="Arial" w:hAnsi="Arial" w:cs="Arial" w:hint="default"/>
      <w:sz w:val="10"/>
      <w:szCs w:val="10"/>
    </w:rPr>
  </w:style>
  <w:style w:type="character" w:customStyle="1" w:styleId="FontStyle202">
    <w:name w:val="Font Style202"/>
    <w:rsid w:val="00265046"/>
    <w:rPr>
      <w:rFonts w:ascii="Arial Unicode MS" w:eastAsia="Arial Unicode MS" w:hAnsi="Arial Unicode MS" w:cs="Arial Unicode MS" w:hint="eastAsia"/>
      <w:b/>
      <w:bCs/>
      <w:sz w:val="10"/>
      <w:szCs w:val="10"/>
    </w:rPr>
  </w:style>
  <w:style w:type="character" w:customStyle="1" w:styleId="FontStyle203">
    <w:name w:val="Font Style203"/>
    <w:rsid w:val="00265046"/>
    <w:rPr>
      <w:rFonts w:ascii="Arial" w:hAnsi="Arial" w:cs="Arial" w:hint="default"/>
      <w:sz w:val="8"/>
      <w:szCs w:val="8"/>
    </w:rPr>
  </w:style>
  <w:style w:type="character" w:customStyle="1" w:styleId="FontStyle204">
    <w:name w:val="Font Style204"/>
    <w:rsid w:val="00265046"/>
    <w:rPr>
      <w:rFonts w:ascii="Times New Roman" w:hAnsi="Times New Roman" w:cs="Times New Roman" w:hint="default"/>
      <w:b/>
      <w:bCs/>
      <w:sz w:val="30"/>
      <w:szCs w:val="30"/>
    </w:rPr>
  </w:style>
  <w:style w:type="character" w:customStyle="1" w:styleId="FontStyle205">
    <w:name w:val="Font Style205"/>
    <w:rsid w:val="00265046"/>
    <w:rPr>
      <w:rFonts w:ascii="Arial" w:hAnsi="Arial" w:cs="Arial" w:hint="default"/>
      <w:b/>
      <w:bCs/>
      <w:sz w:val="14"/>
      <w:szCs w:val="14"/>
    </w:rPr>
  </w:style>
  <w:style w:type="paragraph" w:styleId="HTMLiankstoformatuotas">
    <w:name w:val="HTML Preformatted"/>
    <w:basedOn w:val="prastasis"/>
    <w:link w:val="HTMLiankstoformatuotasDiagrama"/>
    <w:rsid w:val="0026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265046"/>
    <w:rPr>
      <w:rFonts w:ascii="Courier New" w:hAnsi="Courier New" w:cs="Courier New"/>
      <w:sz w:val="20"/>
      <w:lang w:eastAsia="lt-LT"/>
    </w:rPr>
  </w:style>
  <w:style w:type="paragraph" w:customStyle="1" w:styleId="CharChar2">
    <w:name w:val="Char Char2"/>
    <w:basedOn w:val="prastasis"/>
    <w:rsid w:val="00265046"/>
    <w:pPr>
      <w:spacing w:after="160" w:line="240" w:lineRule="exact"/>
    </w:pPr>
    <w:rPr>
      <w:rFonts w:ascii="Tahoma" w:hAnsi="Tahoma"/>
      <w:sz w:val="20"/>
      <w:lang w:val="en-US"/>
    </w:rPr>
  </w:style>
  <w:style w:type="paragraph" w:customStyle="1" w:styleId="CharChar1">
    <w:name w:val="Char Char1"/>
    <w:basedOn w:val="prastasis"/>
    <w:rsid w:val="00265046"/>
    <w:pPr>
      <w:spacing w:after="160" w:line="240" w:lineRule="exact"/>
    </w:pPr>
    <w:rPr>
      <w:rFonts w:ascii="Tahoma" w:hAnsi="Tahoma"/>
      <w:sz w:val="20"/>
      <w:lang w:val="en-US"/>
    </w:rPr>
  </w:style>
  <w:style w:type="paragraph" w:customStyle="1" w:styleId="CharDiagramaDiagramaDiagramaDiagramaDiagrama">
    <w:name w:val="Char Diagrama Diagrama Diagrama Diagrama Diagrama"/>
    <w:basedOn w:val="prastasis"/>
    <w:rsid w:val="00265046"/>
    <w:pPr>
      <w:spacing w:after="160" w:line="240" w:lineRule="exact"/>
    </w:pPr>
    <w:rPr>
      <w:rFonts w:ascii="Tahoma" w:hAnsi="Tahoma"/>
      <w:sz w:val="20"/>
      <w:lang w:val="en-US"/>
    </w:rPr>
  </w:style>
  <w:style w:type="character" w:customStyle="1" w:styleId="Diagrama1">
    <w:name w:val="Diagrama1"/>
    <w:semiHidden/>
    <w:rsid w:val="00265046"/>
    <w:rPr>
      <w:rFonts w:ascii="Arial" w:hAnsi="Arial"/>
      <w:lang w:val="lt-LT" w:eastAsia="en-US" w:bidi="ar-SA"/>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265046"/>
    <w:pPr>
      <w:spacing w:after="160" w:line="240" w:lineRule="exact"/>
    </w:pPr>
    <w:rPr>
      <w:rFonts w:ascii="Tahoma" w:hAnsi="Tahoma"/>
      <w:sz w:val="20"/>
      <w:lang w:val="en-US"/>
    </w:rPr>
  </w:style>
  <w:style w:type="character" w:customStyle="1" w:styleId="apple-converted-space">
    <w:name w:val="apple-converted-space"/>
    <w:rsid w:val="00265046"/>
  </w:style>
  <w:style w:type="paragraph" w:customStyle="1" w:styleId="DiagramaDiagramaDiagrama">
    <w:name w:val="Diagrama Diagrama Diagrama"/>
    <w:basedOn w:val="prastasis"/>
    <w:rsid w:val="00265046"/>
    <w:pPr>
      <w:spacing w:after="160" w:line="240" w:lineRule="exact"/>
    </w:pPr>
    <w:rPr>
      <w:rFonts w:ascii="Tahoma" w:hAnsi="Tahoma"/>
      <w:sz w:val="20"/>
      <w:lang w:val="en-US"/>
    </w:rPr>
  </w:style>
  <w:style w:type="paragraph" w:customStyle="1" w:styleId="CharChar1DiagramaDiagrama">
    <w:name w:val="Char Char1 Diagrama Diagrama"/>
    <w:basedOn w:val="prastasis"/>
    <w:rsid w:val="00265046"/>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84504">
      <w:bodyDiv w:val="1"/>
      <w:marLeft w:val="0"/>
      <w:marRight w:val="0"/>
      <w:marTop w:val="0"/>
      <w:marBottom w:val="0"/>
      <w:divBdr>
        <w:top w:val="none" w:sz="0" w:space="0" w:color="auto"/>
        <w:left w:val="none" w:sz="0" w:space="0" w:color="auto"/>
        <w:bottom w:val="none" w:sz="0" w:space="0" w:color="auto"/>
        <w:right w:val="none" w:sz="0" w:space="0" w:color="auto"/>
      </w:divBdr>
    </w:div>
    <w:div w:id="444227508">
      <w:bodyDiv w:val="1"/>
      <w:marLeft w:val="0"/>
      <w:marRight w:val="0"/>
      <w:marTop w:val="0"/>
      <w:marBottom w:val="0"/>
      <w:divBdr>
        <w:top w:val="none" w:sz="0" w:space="0" w:color="auto"/>
        <w:left w:val="none" w:sz="0" w:space="0" w:color="auto"/>
        <w:bottom w:val="none" w:sz="0" w:space="0" w:color="auto"/>
        <w:right w:val="none" w:sz="0" w:space="0" w:color="auto"/>
      </w:divBdr>
    </w:div>
    <w:div w:id="635645212">
      <w:bodyDiv w:val="1"/>
      <w:marLeft w:val="0"/>
      <w:marRight w:val="0"/>
      <w:marTop w:val="0"/>
      <w:marBottom w:val="0"/>
      <w:divBdr>
        <w:top w:val="none" w:sz="0" w:space="0" w:color="auto"/>
        <w:left w:val="none" w:sz="0" w:space="0" w:color="auto"/>
        <w:bottom w:val="none" w:sz="0" w:space="0" w:color="auto"/>
        <w:right w:val="none" w:sz="0" w:space="0" w:color="auto"/>
      </w:divBdr>
      <w:divsChild>
        <w:div w:id="964773760">
          <w:marLeft w:val="0"/>
          <w:marRight w:val="0"/>
          <w:marTop w:val="0"/>
          <w:marBottom w:val="0"/>
          <w:divBdr>
            <w:top w:val="none" w:sz="0" w:space="0" w:color="auto"/>
            <w:left w:val="none" w:sz="0" w:space="0" w:color="auto"/>
            <w:bottom w:val="none" w:sz="0" w:space="0" w:color="auto"/>
            <w:right w:val="none" w:sz="0" w:space="0" w:color="auto"/>
          </w:divBdr>
        </w:div>
      </w:divsChild>
    </w:div>
    <w:div w:id="717240993">
      <w:bodyDiv w:val="1"/>
      <w:marLeft w:val="0"/>
      <w:marRight w:val="0"/>
      <w:marTop w:val="0"/>
      <w:marBottom w:val="0"/>
      <w:divBdr>
        <w:top w:val="none" w:sz="0" w:space="0" w:color="auto"/>
        <w:left w:val="none" w:sz="0" w:space="0" w:color="auto"/>
        <w:bottom w:val="none" w:sz="0" w:space="0" w:color="auto"/>
        <w:right w:val="none" w:sz="0" w:space="0" w:color="auto"/>
      </w:divBdr>
    </w:div>
    <w:div w:id="1035425579">
      <w:bodyDiv w:val="1"/>
      <w:marLeft w:val="0"/>
      <w:marRight w:val="0"/>
      <w:marTop w:val="0"/>
      <w:marBottom w:val="0"/>
      <w:divBdr>
        <w:top w:val="none" w:sz="0" w:space="0" w:color="auto"/>
        <w:left w:val="none" w:sz="0" w:space="0" w:color="auto"/>
        <w:bottom w:val="none" w:sz="0" w:space="0" w:color="auto"/>
        <w:right w:val="none" w:sz="0" w:space="0" w:color="auto"/>
      </w:divBdr>
    </w:div>
    <w:div w:id="1146513404">
      <w:bodyDiv w:val="1"/>
      <w:marLeft w:val="0"/>
      <w:marRight w:val="0"/>
      <w:marTop w:val="0"/>
      <w:marBottom w:val="0"/>
      <w:divBdr>
        <w:top w:val="none" w:sz="0" w:space="0" w:color="auto"/>
        <w:left w:val="none" w:sz="0" w:space="0" w:color="auto"/>
        <w:bottom w:val="none" w:sz="0" w:space="0" w:color="auto"/>
        <w:right w:val="none" w:sz="0" w:space="0" w:color="auto"/>
      </w:divBdr>
    </w:div>
    <w:div w:id="1275871026">
      <w:bodyDiv w:val="1"/>
      <w:marLeft w:val="0"/>
      <w:marRight w:val="0"/>
      <w:marTop w:val="0"/>
      <w:marBottom w:val="0"/>
      <w:divBdr>
        <w:top w:val="none" w:sz="0" w:space="0" w:color="auto"/>
        <w:left w:val="none" w:sz="0" w:space="0" w:color="auto"/>
        <w:bottom w:val="none" w:sz="0" w:space="0" w:color="auto"/>
        <w:right w:val="none" w:sz="0" w:space="0" w:color="auto"/>
      </w:divBdr>
    </w:div>
    <w:div w:id="1283144898">
      <w:bodyDiv w:val="1"/>
      <w:marLeft w:val="0"/>
      <w:marRight w:val="0"/>
      <w:marTop w:val="0"/>
      <w:marBottom w:val="0"/>
      <w:divBdr>
        <w:top w:val="none" w:sz="0" w:space="0" w:color="auto"/>
        <w:left w:val="none" w:sz="0" w:space="0" w:color="auto"/>
        <w:bottom w:val="none" w:sz="0" w:space="0" w:color="auto"/>
        <w:right w:val="none" w:sz="0" w:space="0" w:color="auto"/>
      </w:divBdr>
    </w:div>
    <w:div w:id="1341272107">
      <w:bodyDiv w:val="1"/>
      <w:marLeft w:val="0"/>
      <w:marRight w:val="0"/>
      <w:marTop w:val="0"/>
      <w:marBottom w:val="0"/>
      <w:divBdr>
        <w:top w:val="none" w:sz="0" w:space="0" w:color="auto"/>
        <w:left w:val="none" w:sz="0" w:space="0" w:color="auto"/>
        <w:bottom w:val="none" w:sz="0" w:space="0" w:color="auto"/>
        <w:right w:val="none" w:sz="0" w:space="0" w:color="auto"/>
      </w:divBdr>
      <w:divsChild>
        <w:div w:id="1854954031">
          <w:marLeft w:val="0"/>
          <w:marRight w:val="0"/>
          <w:marTop w:val="0"/>
          <w:marBottom w:val="0"/>
          <w:divBdr>
            <w:top w:val="none" w:sz="0" w:space="0" w:color="auto"/>
            <w:left w:val="none" w:sz="0" w:space="0" w:color="auto"/>
            <w:bottom w:val="none" w:sz="0" w:space="0" w:color="auto"/>
            <w:right w:val="none" w:sz="0" w:space="0" w:color="auto"/>
          </w:divBdr>
        </w:div>
      </w:divsChild>
    </w:div>
    <w:div w:id="1378889645">
      <w:bodyDiv w:val="1"/>
      <w:marLeft w:val="0"/>
      <w:marRight w:val="0"/>
      <w:marTop w:val="0"/>
      <w:marBottom w:val="0"/>
      <w:divBdr>
        <w:top w:val="none" w:sz="0" w:space="0" w:color="auto"/>
        <w:left w:val="none" w:sz="0" w:space="0" w:color="auto"/>
        <w:bottom w:val="none" w:sz="0" w:space="0" w:color="auto"/>
        <w:right w:val="none" w:sz="0" w:space="0" w:color="auto"/>
      </w:divBdr>
    </w:div>
    <w:div w:id="1503861536">
      <w:bodyDiv w:val="1"/>
      <w:marLeft w:val="0"/>
      <w:marRight w:val="0"/>
      <w:marTop w:val="0"/>
      <w:marBottom w:val="0"/>
      <w:divBdr>
        <w:top w:val="none" w:sz="0" w:space="0" w:color="auto"/>
        <w:left w:val="none" w:sz="0" w:space="0" w:color="auto"/>
        <w:bottom w:val="none" w:sz="0" w:space="0" w:color="auto"/>
        <w:right w:val="none" w:sz="0" w:space="0" w:color="auto"/>
      </w:divBdr>
    </w:div>
    <w:div w:id="1505969663">
      <w:bodyDiv w:val="1"/>
      <w:marLeft w:val="0"/>
      <w:marRight w:val="0"/>
      <w:marTop w:val="0"/>
      <w:marBottom w:val="0"/>
      <w:divBdr>
        <w:top w:val="none" w:sz="0" w:space="0" w:color="auto"/>
        <w:left w:val="none" w:sz="0" w:space="0" w:color="auto"/>
        <w:bottom w:val="none" w:sz="0" w:space="0" w:color="auto"/>
        <w:right w:val="none" w:sz="0" w:space="0" w:color="auto"/>
      </w:divBdr>
    </w:div>
    <w:div w:id="1579484243">
      <w:bodyDiv w:val="1"/>
      <w:marLeft w:val="0"/>
      <w:marRight w:val="0"/>
      <w:marTop w:val="0"/>
      <w:marBottom w:val="0"/>
      <w:divBdr>
        <w:top w:val="none" w:sz="0" w:space="0" w:color="auto"/>
        <w:left w:val="none" w:sz="0" w:space="0" w:color="auto"/>
        <w:bottom w:val="none" w:sz="0" w:space="0" w:color="auto"/>
        <w:right w:val="none" w:sz="0" w:space="0" w:color="auto"/>
      </w:divBdr>
      <w:divsChild>
        <w:div w:id="741951846">
          <w:marLeft w:val="0"/>
          <w:marRight w:val="0"/>
          <w:marTop w:val="0"/>
          <w:marBottom w:val="0"/>
          <w:divBdr>
            <w:top w:val="none" w:sz="0" w:space="0" w:color="auto"/>
            <w:left w:val="none" w:sz="0" w:space="0" w:color="auto"/>
            <w:bottom w:val="none" w:sz="0" w:space="0" w:color="auto"/>
            <w:right w:val="none" w:sz="0" w:space="0" w:color="auto"/>
          </w:divBdr>
        </w:div>
      </w:divsChild>
    </w:div>
    <w:div w:id="1640266433">
      <w:bodyDiv w:val="1"/>
      <w:marLeft w:val="0"/>
      <w:marRight w:val="0"/>
      <w:marTop w:val="0"/>
      <w:marBottom w:val="0"/>
      <w:divBdr>
        <w:top w:val="none" w:sz="0" w:space="0" w:color="auto"/>
        <w:left w:val="none" w:sz="0" w:space="0" w:color="auto"/>
        <w:bottom w:val="none" w:sz="0" w:space="0" w:color="auto"/>
        <w:right w:val="none" w:sz="0" w:space="0" w:color="auto"/>
      </w:divBdr>
      <w:divsChild>
        <w:div w:id="127743319">
          <w:marLeft w:val="0"/>
          <w:marRight w:val="0"/>
          <w:marTop w:val="0"/>
          <w:marBottom w:val="0"/>
          <w:divBdr>
            <w:top w:val="none" w:sz="0" w:space="0" w:color="auto"/>
            <w:left w:val="none" w:sz="0" w:space="0" w:color="auto"/>
            <w:bottom w:val="none" w:sz="0" w:space="0" w:color="auto"/>
            <w:right w:val="none" w:sz="0" w:space="0" w:color="auto"/>
          </w:divBdr>
          <w:divsChild>
            <w:div w:id="301272911">
              <w:marLeft w:val="0"/>
              <w:marRight w:val="0"/>
              <w:marTop w:val="0"/>
              <w:marBottom w:val="0"/>
              <w:divBdr>
                <w:top w:val="none" w:sz="0" w:space="0" w:color="auto"/>
                <w:left w:val="none" w:sz="0" w:space="0" w:color="auto"/>
                <w:bottom w:val="none" w:sz="0" w:space="0" w:color="auto"/>
                <w:right w:val="none" w:sz="0" w:space="0" w:color="auto"/>
              </w:divBdr>
            </w:div>
            <w:div w:id="15373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4892">
      <w:bodyDiv w:val="1"/>
      <w:marLeft w:val="0"/>
      <w:marRight w:val="0"/>
      <w:marTop w:val="0"/>
      <w:marBottom w:val="0"/>
      <w:divBdr>
        <w:top w:val="none" w:sz="0" w:space="0" w:color="auto"/>
        <w:left w:val="none" w:sz="0" w:space="0" w:color="auto"/>
        <w:bottom w:val="none" w:sz="0" w:space="0" w:color="auto"/>
        <w:right w:val="none" w:sz="0" w:space="0" w:color="auto"/>
      </w:divBdr>
      <w:divsChild>
        <w:div w:id="85686704">
          <w:marLeft w:val="0"/>
          <w:marRight w:val="0"/>
          <w:marTop w:val="0"/>
          <w:marBottom w:val="0"/>
          <w:divBdr>
            <w:top w:val="none" w:sz="0" w:space="0" w:color="auto"/>
            <w:left w:val="none" w:sz="0" w:space="0" w:color="auto"/>
            <w:bottom w:val="none" w:sz="0" w:space="0" w:color="auto"/>
            <w:right w:val="none" w:sz="0" w:space="0" w:color="auto"/>
          </w:divBdr>
        </w:div>
        <w:div w:id="1943561202">
          <w:marLeft w:val="0"/>
          <w:marRight w:val="0"/>
          <w:marTop w:val="0"/>
          <w:marBottom w:val="0"/>
          <w:divBdr>
            <w:top w:val="none" w:sz="0" w:space="0" w:color="auto"/>
            <w:left w:val="none" w:sz="0" w:space="0" w:color="auto"/>
            <w:bottom w:val="none" w:sz="0" w:space="0" w:color="auto"/>
            <w:right w:val="none" w:sz="0" w:space="0" w:color="auto"/>
          </w:divBdr>
        </w:div>
      </w:divsChild>
    </w:div>
    <w:div w:id="1841043037">
      <w:bodyDiv w:val="1"/>
      <w:marLeft w:val="0"/>
      <w:marRight w:val="0"/>
      <w:marTop w:val="0"/>
      <w:marBottom w:val="0"/>
      <w:divBdr>
        <w:top w:val="none" w:sz="0" w:space="0" w:color="auto"/>
        <w:left w:val="none" w:sz="0" w:space="0" w:color="auto"/>
        <w:bottom w:val="none" w:sz="0" w:space="0" w:color="auto"/>
        <w:right w:val="none" w:sz="0" w:space="0" w:color="auto"/>
      </w:divBdr>
      <w:divsChild>
        <w:div w:id="79453278">
          <w:marLeft w:val="0"/>
          <w:marRight w:val="0"/>
          <w:marTop w:val="0"/>
          <w:marBottom w:val="0"/>
          <w:divBdr>
            <w:top w:val="none" w:sz="0" w:space="0" w:color="auto"/>
            <w:left w:val="none" w:sz="0" w:space="0" w:color="auto"/>
            <w:bottom w:val="none" w:sz="0" w:space="0" w:color="auto"/>
            <w:right w:val="none" w:sz="0" w:space="0" w:color="auto"/>
          </w:divBdr>
        </w:div>
        <w:div w:id="545795999">
          <w:marLeft w:val="0"/>
          <w:marRight w:val="0"/>
          <w:marTop w:val="0"/>
          <w:marBottom w:val="0"/>
          <w:divBdr>
            <w:top w:val="none" w:sz="0" w:space="0" w:color="auto"/>
            <w:left w:val="none" w:sz="0" w:space="0" w:color="auto"/>
            <w:bottom w:val="none" w:sz="0" w:space="0" w:color="auto"/>
            <w:right w:val="none" w:sz="0" w:space="0" w:color="auto"/>
          </w:divBdr>
        </w:div>
      </w:divsChild>
    </w:div>
    <w:div w:id="2064208386">
      <w:bodyDiv w:val="1"/>
      <w:marLeft w:val="0"/>
      <w:marRight w:val="0"/>
      <w:marTop w:val="0"/>
      <w:marBottom w:val="0"/>
      <w:divBdr>
        <w:top w:val="none" w:sz="0" w:space="0" w:color="auto"/>
        <w:left w:val="none" w:sz="0" w:space="0" w:color="auto"/>
        <w:bottom w:val="none" w:sz="0" w:space="0" w:color="auto"/>
        <w:right w:val="none" w:sz="0" w:space="0" w:color="auto"/>
      </w:divBdr>
    </w:div>
    <w:div w:id="209932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5D427-9C0C-4112-B8B6-CC868FBA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2891</Words>
  <Characters>1649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4531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Ilma Skukauskaitė</dc:creator>
  <cp:lastModifiedBy>Ilma Skukauskaitė</cp:lastModifiedBy>
  <cp:revision>3</cp:revision>
  <cp:lastPrinted>2020-07-09T08:40:00Z</cp:lastPrinted>
  <dcterms:created xsi:type="dcterms:W3CDTF">2020-08-07T09:32:00Z</dcterms:created>
  <dcterms:modified xsi:type="dcterms:W3CDTF">2020-08-07T09:39:00Z</dcterms:modified>
</cp:coreProperties>
</file>