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B1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LIETUVOS RESPUBLIKOS SOCIALINĖS A</w:t>
      </w:r>
      <w:r w:rsidR="00853DF7">
        <w:rPr>
          <w:b/>
          <w:szCs w:val="24"/>
        </w:rPr>
        <w:t>PS</w:t>
      </w:r>
      <w:r>
        <w:rPr>
          <w:b/>
          <w:szCs w:val="24"/>
        </w:rPr>
        <w:t xml:space="preserve">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6A5E6B" w:rsidP="00DC6A9A">
      <w:pPr>
        <w:jc w:val="center"/>
        <w:rPr>
          <w:b/>
          <w:szCs w:val="24"/>
        </w:rPr>
      </w:pPr>
      <w:r>
        <w:rPr>
          <w:b/>
          <w:szCs w:val="24"/>
        </w:rPr>
        <w:t>2014</w:t>
      </w:r>
      <w:r w:rsidR="009A515C" w:rsidRPr="009A515C">
        <w:rPr>
          <w:szCs w:val="24"/>
        </w:rPr>
        <w:t>–</w:t>
      </w:r>
      <w:r w:rsidR="002D2639">
        <w:rPr>
          <w:b/>
          <w:szCs w:val="24"/>
        </w:rPr>
        <w:t xml:space="preserve">2020 METŲ EUROPOS SĄJUNGOS FONDŲ INVESTICIJŲ VEIKSMŲ PROGRAMOS PRIORITETŲ ĮGYVENDINIMO PRIEMONIŲ ĮGYVENDINIMO PLANO </w:t>
      </w:r>
      <w:r w:rsidR="002A7A43">
        <w:rPr>
          <w:b/>
          <w:szCs w:val="24"/>
        </w:rPr>
        <w:t xml:space="preserve">KEITIMO </w:t>
      </w:r>
      <w:r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F16FB4" w:rsidRDefault="00890EE9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b/>
                <w:szCs w:val="24"/>
              </w:rPr>
              <w:t>Priemon</w:t>
            </w:r>
            <w:r w:rsidR="002A7A43" w:rsidRPr="00F16FB4">
              <w:rPr>
                <w:b/>
                <w:szCs w:val="24"/>
              </w:rPr>
              <w:t>ės</w:t>
            </w:r>
            <w:r w:rsidR="00853DF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01234B" w:rsidRPr="0001234B" w:rsidRDefault="0001234B" w:rsidP="0001234B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567"/>
              </w:tabs>
              <w:jc w:val="left"/>
              <w:rPr>
                <w:szCs w:val="24"/>
                <w:lang w:eastAsia="lt-LT"/>
              </w:rPr>
            </w:pPr>
            <w:r w:rsidRPr="0001234B">
              <w:rPr>
                <w:rFonts w:eastAsia="Calibri"/>
                <w:b/>
                <w:szCs w:val="24"/>
              </w:rPr>
              <w:t>NR. 07.3.2-ESFA-V-403 „LIETUVOS DARBO BIRŽOS ADMINISTRACINIŲ GEBĖJIMŲ UGDYMAS“</w:t>
            </w:r>
          </w:p>
          <w:p w:rsidR="0001234B" w:rsidRPr="0001234B" w:rsidRDefault="0001234B" w:rsidP="0001234B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567"/>
              </w:tabs>
              <w:jc w:val="left"/>
              <w:rPr>
                <w:b/>
                <w:szCs w:val="24"/>
                <w:lang w:eastAsia="lt-LT"/>
              </w:rPr>
            </w:pPr>
            <w:r w:rsidRPr="0001234B">
              <w:rPr>
                <w:rFonts w:eastAsia="Calibri"/>
                <w:b/>
                <w:szCs w:val="24"/>
              </w:rPr>
              <w:t>NR. 07.3.1-IVG-T-410 „PARAMA DARBUI“</w:t>
            </w:r>
          </w:p>
          <w:p w:rsidR="0001234B" w:rsidRPr="0001234B" w:rsidRDefault="0001234B" w:rsidP="0001234B">
            <w:pPr>
              <w:pStyle w:val="Sraopastraipa"/>
              <w:numPr>
                <w:ilvl w:val="0"/>
                <w:numId w:val="4"/>
              </w:numPr>
              <w:tabs>
                <w:tab w:val="left" w:pos="567"/>
              </w:tabs>
              <w:jc w:val="left"/>
              <w:rPr>
                <w:b/>
                <w:sz w:val="23"/>
                <w:szCs w:val="23"/>
              </w:rPr>
            </w:pPr>
            <w:r w:rsidRPr="0001234B">
              <w:rPr>
                <w:b/>
                <w:sz w:val="23"/>
                <w:szCs w:val="23"/>
              </w:rPr>
              <w:t xml:space="preserve">NR. 08.3.1-ESFA-V-412 „ROMŲ SOCIALINĖ INTEGRACIJA“ </w:t>
            </w:r>
          </w:p>
          <w:p w:rsidR="000224C2" w:rsidRPr="002140B1" w:rsidRDefault="0001234B" w:rsidP="0001234B">
            <w:pPr>
              <w:pStyle w:val="Sraopastraipa"/>
              <w:numPr>
                <w:ilvl w:val="0"/>
                <w:numId w:val="4"/>
              </w:numPr>
              <w:tabs>
                <w:tab w:val="left" w:pos="567"/>
              </w:tabs>
              <w:jc w:val="left"/>
              <w:rPr>
                <w:szCs w:val="24"/>
              </w:rPr>
            </w:pPr>
            <w:r w:rsidRPr="0001234B">
              <w:rPr>
                <w:rFonts w:eastAsia="AngsanaUPC"/>
                <w:b/>
                <w:szCs w:val="24"/>
                <w:lang w:eastAsia="lt-LT"/>
              </w:rPr>
              <w:t xml:space="preserve">NR. </w:t>
            </w:r>
            <w:r w:rsidRPr="0001234B">
              <w:rPr>
                <w:b/>
                <w:szCs w:val="24"/>
              </w:rPr>
              <w:t>08.4.1-ESFA-V-416 „KOMPLEKSINĖS PASLAUGOS ŠEIMAI“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2140B1" w:rsidP="006A4B7D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6A4B7D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6A4B7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01234B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01234B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p w:rsidR="006A4B7D" w:rsidRDefault="006A4B7D"/>
    <w:sectPr w:rsidR="006A4B7D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C1" w:rsidRDefault="005D78C1" w:rsidP="004111C6">
      <w:r>
        <w:separator/>
      </w:r>
    </w:p>
  </w:endnote>
  <w:endnote w:type="continuationSeparator" w:id="0">
    <w:p w:rsidR="005D78C1" w:rsidRDefault="005D78C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C1" w:rsidRDefault="005D78C1" w:rsidP="004111C6">
      <w:r>
        <w:separator/>
      </w:r>
    </w:p>
  </w:footnote>
  <w:footnote w:type="continuationSeparator" w:id="0">
    <w:p w:rsidR="005D78C1" w:rsidRDefault="005D78C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F87"/>
    <w:multiLevelType w:val="hybridMultilevel"/>
    <w:tmpl w:val="D428B8F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7C1D46"/>
    <w:multiLevelType w:val="hybridMultilevel"/>
    <w:tmpl w:val="6E16C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444B5"/>
    <w:multiLevelType w:val="hybridMultilevel"/>
    <w:tmpl w:val="03287C1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1234B"/>
    <w:rsid w:val="000162DE"/>
    <w:rsid w:val="000224C2"/>
    <w:rsid w:val="00065375"/>
    <w:rsid w:val="000C46D6"/>
    <w:rsid w:val="000C583E"/>
    <w:rsid w:val="000F7F29"/>
    <w:rsid w:val="00171818"/>
    <w:rsid w:val="00174D9C"/>
    <w:rsid w:val="001829B2"/>
    <w:rsid w:val="001A5BFD"/>
    <w:rsid w:val="0020435E"/>
    <w:rsid w:val="002140B1"/>
    <w:rsid w:val="002407E9"/>
    <w:rsid w:val="00261E91"/>
    <w:rsid w:val="002A7A43"/>
    <w:rsid w:val="002C06B4"/>
    <w:rsid w:val="002D2639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6653A"/>
    <w:rsid w:val="004679AD"/>
    <w:rsid w:val="00482971"/>
    <w:rsid w:val="004C6C4E"/>
    <w:rsid w:val="00530E39"/>
    <w:rsid w:val="005629D8"/>
    <w:rsid w:val="00563639"/>
    <w:rsid w:val="005C03EC"/>
    <w:rsid w:val="005C5E91"/>
    <w:rsid w:val="005D78C1"/>
    <w:rsid w:val="005E1205"/>
    <w:rsid w:val="00617196"/>
    <w:rsid w:val="0063189E"/>
    <w:rsid w:val="006360F0"/>
    <w:rsid w:val="00676D53"/>
    <w:rsid w:val="00691B46"/>
    <w:rsid w:val="006A4B7D"/>
    <w:rsid w:val="006A5E6B"/>
    <w:rsid w:val="007070FE"/>
    <w:rsid w:val="00774719"/>
    <w:rsid w:val="007A5C38"/>
    <w:rsid w:val="00833AF5"/>
    <w:rsid w:val="00853DF7"/>
    <w:rsid w:val="00890EE9"/>
    <w:rsid w:val="0091690A"/>
    <w:rsid w:val="009604C8"/>
    <w:rsid w:val="00961741"/>
    <w:rsid w:val="0099192C"/>
    <w:rsid w:val="009A515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94E7B"/>
    <w:rsid w:val="00BC34A6"/>
    <w:rsid w:val="00C11732"/>
    <w:rsid w:val="00C35769"/>
    <w:rsid w:val="00C70D14"/>
    <w:rsid w:val="00C77A5A"/>
    <w:rsid w:val="00D04E07"/>
    <w:rsid w:val="00D10E82"/>
    <w:rsid w:val="00D158D6"/>
    <w:rsid w:val="00D8427C"/>
    <w:rsid w:val="00DA40B5"/>
    <w:rsid w:val="00DB63B5"/>
    <w:rsid w:val="00DB6AE8"/>
    <w:rsid w:val="00DC6A9A"/>
    <w:rsid w:val="00E0159A"/>
    <w:rsid w:val="00E14E8E"/>
    <w:rsid w:val="00E1779E"/>
    <w:rsid w:val="00E36EA9"/>
    <w:rsid w:val="00E40863"/>
    <w:rsid w:val="00E413FC"/>
    <w:rsid w:val="00E435FE"/>
    <w:rsid w:val="00E67524"/>
    <w:rsid w:val="00E7584D"/>
    <w:rsid w:val="00E760D2"/>
    <w:rsid w:val="00E96C8D"/>
    <w:rsid w:val="00F12B26"/>
    <w:rsid w:val="00F16FB4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5E62-FF35-4F94-AD12-1667630E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Lingailė Biliūnaitė</cp:lastModifiedBy>
  <cp:revision>8</cp:revision>
  <dcterms:created xsi:type="dcterms:W3CDTF">2019-01-02T13:01:00Z</dcterms:created>
  <dcterms:modified xsi:type="dcterms:W3CDTF">2020-09-24T10:15:00Z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-693392329</vt:i4>
  </property>
  <property fmtid="{D5CDD505-2E9C-101B-9397-08002B2CF9AE}" pid="3" name="_NewReviewCycle">
    <vt:lpwstr/>
  </property>
  <property fmtid="{D5CDD505-2E9C-101B-9397-08002B2CF9AE}" pid="4" name="_EmailSubject">
    <vt:lpwstr>internetui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8" name="_PreviousAdHocReviewCycleID">
    <vt:i4>-1582113556</vt:i4>
  </property>
</Properties>
</file>