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28AB3" w14:textId="77777777" w:rsidR="00B97BA0" w:rsidRPr="0053355A" w:rsidRDefault="00B97BA0" w:rsidP="00B97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GoBack"/>
      <w:bookmarkEnd w:id="0"/>
      <w:r w:rsidRPr="00533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Projektas</w:t>
      </w:r>
    </w:p>
    <w:p w14:paraId="398FDAEE" w14:textId="77777777" w:rsidR="00B97BA0" w:rsidRPr="0053355A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ECEB77F" w14:textId="77777777" w:rsidR="00B97BA0" w:rsidRPr="00E271E7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DVIDEŠIMT TREČIASIS SKIRSNIS</w:t>
      </w:r>
    </w:p>
    <w:p w14:paraId="3B627793" w14:textId="5E97E315" w:rsidR="00B97BA0" w:rsidRPr="00E271E7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PRIEMONĖ NR. </w:t>
      </w:r>
      <w:r w:rsidR="00F362B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13.1.2</w:t>
      </w:r>
      <w:r w:rsidRPr="0053355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-L</w:t>
      </w:r>
      <w:r w:rsidR="00ED75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VPA-T-</w:t>
      </w:r>
      <w:r w:rsidR="00225D0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861 </w:t>
      </w:r>
      <w:r w:rsidR="00225D01" w:rsidRPr="0017421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„</w:t>
      </w:r>
      <w:r w:rsidR="00225D01" w:rsidRPr="00174215">
        <w:rPr>
          <w:rFonts w:ascii="Times New Roman" w:hAnsi="Times New Roman"/>
          <w:b/>
          <w:bCs/>
          <w:sz w:val="24"/>
          <w:szCs w:val="24"/>
        </w:rPr>
        <w:t>Kūrybiniai čekiai COVID-19</w:t>
      </w:r>
      <w:r w:rsidR="00225D01" w:rsidRPr="0017421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4B922695" w14:textId="77777777" w:rsidR="00B97BA0" w:rsidRPr="00E271E7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0DEF659" w14:textId="77777777" w:rsidR="00B97BA0" w:rsidRPr="0053355A" w:rsidRDefault="00B97BA0" w:rsidP="00B97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1273d9ae3846413896676827a83826cf"/>
      <w:bookmarkEnd w:id="1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B97BA0" w:rsidRPr="0053355A" w14:paraId="6C5574CA" w14:textId="77777777" w:rsidTr="00EE3B3B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9477" w14:textId="59833B27" w:rsidR="00B97BA0" w:rsidRPr="0053355A" w:rsidRDefault="00B97BA0" w:rsidP="00FC72EF">
            <w:pPr>
              <w:spacing w:after="0" w:line="240" w:lineRule="auto"/>
              <w:ind w:left="2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</w:t>
            </w:r>
            <w:r w:rsidR="0053355A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egioninės plėtros fondo lėšomis,</w:t>
            </w:r>
            <w:r w:rsidR="007E00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0085"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viršijant ES lėšas dėl Ateities ekonomikos DNR plano, kuriam pritarta 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>Lietuvos Respublikos Vyriausybės 2020 m. birželio 10 d. pasitarimo protokolu Nr. 28, veiksm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>ų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ir projekt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>ų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įgyvendinimo, kaip numatyta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2014</w:t>
            </w:r>
            <w:r w:rsidR="00FC72EF" w:rsidRPr="00E271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2020 m. Europos Sąjungos fondų investicijų </w:t>
            </w:r>
            <w:r w:rsidR="00484027">
              <w:rPr>
                <w:rFonts w:ascii="Times New Roman" w:eastAsiaTheme="minorEastAsia" w:hAnsi="Times New Roman" w:cs="Times New Roman"/>
                <w:sz w:val="24"/>
                <w:szCs w:val="24"/>
              </w:rPr>
              <w:t>veiksmų programos priede, patvirtintame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E0085" w:rsidRPr="00E271E7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2014 m. lapkričio 26 d. </w:t>
            </w:r>
            <w:r w:rsidR="0055095E" w:rsidRPr="00E271E7">
              <w:rPr>
                <w:rFonts w:ascii="Times New Roman" w:hAnsi="Times New Roman" w:cs="Times New Roman"/>
                <w:sz w:val="24"/>
                <w:szCs w:val="24"/>
              </w:rPr>
              <w:t>nutarim</w:t>
            </w:r>
            <w:r w:rsidR="005509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5095E" w:rsidRPr="00E2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085" w:rsidRPr="00E271E7">
              <w:rPr>
                <w:rFonts w:ascii="Times New Roman" w:hAnsi="Times New Roman" w:cs="Times New Roman"/>
                <w:sz w:val="24"/>
                <w:szCs w:val="24"/>
              </w:rPr>
              <w:t>Nr. 1326 „Dėl 2014–2020 m. Europos Sąjungos fondų investicijų veiksmų programos priedo patvirtinimo“</w:t>
            </w:r>
            <w:r w:rsidR="00484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BA0" w:rsidRPr="0053355A" w14:paraId="17A1B392" w14:textId="77777777" w:rsidTr="00EE3B3B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683D" w14:textId="5EC0E520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1.2. Įgyvendinant priemonę, prisidedama </w:t>
            </w:r>
            <w:r w:rsidRPr="00084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uždavinio „</w:t>
            </w:r>
            <w:r w:rsidR="00084CF9" w:rsidRPr="00084C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Skatinti skaitmeninimą ir inovacijas, siekiant įveikti COVID-19 pandemijos sukeltas pasekmes ekonomikai</w:t>
            </w:r>
            <w:r w:rsidR="00084CF9" w:rsidRPr="00084CF9" w:rsidDel="00084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84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08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84C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33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B97BA0" w:rsidRPr="0053355A" w14:paraId="155D41C6" w14:textId="77777777" w:rsidTr="00EE3B3B">
        <w:trPr>
          <w:trHeight w:val="63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9F7D" w14:textId="48316F82" w:rsidR="00B97BA0" w:rsidRPr="00FA262A" w:rsidRDefault="00B97BA0" w:rsidP="00EE3B3B">
            <w:pPr>
              <w:autoSpaceDE w:val="0"/>
              <w:autoSpaceDN w:val="0"/>
              <w:adjustRightInd w:val="0"/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 </w:t>
            </w:r>
            <w:r w:rsidR="00452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Remiama veikla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52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originalių </w:t>
            </w:r>
            <w:r w:rsidR="002F5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produktų </w:t>
            </w:r>
            <w:r w:rsidR="00E04DD9">
              <w:rPr>
                <w:rFonts w:ascii="Times New Roman" w:eastAsia="Times New Roman" w:hAnsi="Times New Roman" w:cs="Times New Roman"/>
                <w:sz w:val="24"/>
                <w:szCs w:val="24"/>
              </w:rPr>
              <w:t>sprendimų (</w:t>
            </w:r>
            <w:r w:rsidR="00846DD7" w:rsidRPr="00DC34D3">
              <w:rPr>
                <w:rFonts w:ascii="Times New Roman" w:hAnsi="Times New Roman" w:cs="Times New Roman"/>
                <w:sz w:val="24"/>
                <w:szCs w:val="24"/>
              </w:rPr>
              <w:t>netechnologinių inovacijų</w:t>
            </w:r>
            <w:r w:rsidR="00E04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6DD7" w:rsidRPr="00D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DD9" w:rsidRPr="00DC34D3">
              <w:rPr>
                <w:rFonts w:ascii="Times New Roman" w:hAnsi="Times New Roman" w:cs="Times New Roman"/>
                <w:sz w:val="24"/>
                <w:szCs w:val="24"/>
              </w:rPr>
              <w:t>sukūrim</w:t>
            </w:r>
            <w:r w:rsidR="00E04DD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04DD9" w:rsidRPr="00D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F80" w:rsidRPr="00DC34D3">
              <w:rPr>
                <w:rFonts w:ascii="Times New Roman" w:hAnsi="Times New Roman" w:cs="Times New Roman"/>
                <w:sz w:val="24"/>
                <w:szCs w:val="24"/>
              </w:rPr>
              <w:t>ir diegimas</w:t>
            </w:r>
            <w:r w:rsidR="00FA262A" w:rsidRPr="00DC3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BA0" w:rsidRPr="0053355A" w14:paraId="0D43F806" w14:textId="77777777" w:rsidTr="00EE3B3B">
        <w:trPr>
          <w:trHeight w:val="6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07B8" w14:textId="77777777" w:rsidR="00B97BA0" w:rsidRPr="0053355A" w:rsidRDefault="00B97BA0" w:rsidP="00EE3B3B">
            <w:pPr>
              <w:tabs>
                <w:tab w:val="left" w:pos="284"/>
              </w:tabs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 – </w:t>
            </w:r>
            <w:r w:rsidR="00346F0F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labai mažos, mažos ir vidutinės įmonės (toliau – </w:t>
            </w:r>
            <w:r w:rsidR="004E14C3" w:rsidRPr="0053355A">
              <w:rPr>
                <w:rFonts w:ascii="Times New Roman" w:hAnsi="Times New Roman" w:cs="Times New Roman"/>
                <w:iCs/>
                <w:sz w:val="24"/>
                <w:szCs w:val="24"/>
              </w:rPr>
              <w:t>MVĮ</w:t>
            </w:r>
            <w:r w:rsidR="00346F0F" w:rsidRPr="0053355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48402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381FFEC" w14:textId="77777777" w:rsidR="00DF6D98" w:rsidRPr="0053355A" w:rsidRDefault="00DF6D98" w:rsidP="00E271E7">
            <w:pPr>
              <w:tabs>
                <w:tab w:val="left" w:pos="284"/>
              </w:tabs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55A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1.5. </w:t>
            </w:r>
            <w:proofErr w:type="spellStart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Partneriai</w:t>
            </w:r>
            <w:proofErr w:type="spellEnd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negalimi</w:t>
            </w:r>
            <w:proofErr w:type="spellEnd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.</w:t>
            </w:r>
          </w:p>
        </w:tc>
      </w:tr>
    </w:tbl>
    <w:p w14:paraId="038EB841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53F4053" w14:textId="77777777" w:rsidR="00B97BA0" w:rsidRPr="0053355A" w:rsidRDefault="00B97BA0" w:rsidP="00B97BA0">
      <w:pPr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5f395afa16bf4c2c90c2552a1b6c1088"/>
      <w:bookmarkEnd w:id="2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527585B9" w14:textId="77777777" w:rsidTr="00B97BA0">
        <w:trPr>
          <w:trHeight w:val="338"/>
        </w:trPr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7829" w14:textId="77777777" w:rsidR="00B97BA0" w:rsidRPr="0053355A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</w:t>
            </w:r>
            <w:r w:rsidR="00B97BA0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rąžinamoji subsidija</w:t>
            </w:r>
          </w:p>
        </w:tc>
      </w:tr>
    </w:tbl>
    <w:p w14:paraId="0197F954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E44CD4E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b288cccaad044e01a7cf782543f06347"/>
      <w:bookmarkEnd w:id="3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36DB14E3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F3E" w14:textId="77777777" w:rsidR="00B97BA0" w:rsidRPr="0053355A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Tęstinė projektų atranka</w:t>
            </w:r>
          </w:p>
        </w:tc>
      </w:tr>
    </w:tbl>
    <w:p w14:paraId="0DBD0995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82546B0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ee656ea4f695485cabe46f071e40dbbb"/>
      <w:bookmarkEnd w:id="4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0B967437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9233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25F5129C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5D7C017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c4881bb09621489685ff14c04bd19396"/>
      <w:bookmarkEnd w:id="5"/>
      <w:r w:rsidRPr="005335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3AD5272E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0EE5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</w:t>
            </w:r>
          </w:p>
        </w:tc>
      </w:tr>
    </w:tbl>
    <w:p w14:paraId="1E4CEE33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85ADB58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6" w:name="part_9603cbd1a29848038ea882407a8e3205"/>
      <w:bookmarkEnd w:id="6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775"/>
        <w:gridCol w:w="1270"/>
        <w:gridCol w:w="1774"/>
        <w:gridCol w:w="1922"/>
      </w:tblGrid>
      <w:tr w:rsidR="00B97BA0" w:rsidRPr="00E271E7" w14:paraId="695B9ECC" w14:textId="77777777" w:rsidTr="00E271E7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7704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02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A932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CDB7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A431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57DED46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1D7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6E229F" w:rsidRPr="00E271E7" w14:paraId="4AE14BB1" w14:textId="1F079B14" w:rsidTr="00E271E7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F310" w14:textId="441BEE83" w:rsidR="006E229F" w:rsidRPr="006E229F" w:rsidRDefault="006E229F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R.S.313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AFCA" w14:textId="55F2F1AF" w:rsidR="006E229F" w:rsidRPr="006E229F" w:rsidRDefault="006E229F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29F">
              <w:rPr>
                <w:rFonts w:ascii="Times New Roman" w:hAnsi="Times New Roman" w:cs="Times New Roman"/>
                <w:sz w:val="24"/>
                <w:szCs w:val="24"/>
              </w:rPr>
              <w:t>„P</w:t>
            </w:r>
            <w:r w:rsidRPr="006E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ridėtinė vertė gamybos sąnaudomis, sukurta MVĮ, tenkanti vienam darbuotojui“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9F57" w14:textId="6B3D1AA5" w:rsidR="006E229F" w:rsidRPr="006E229F" w:rsidRDefault="006E229F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229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6E229F">
              <w:rPr>
                <w:rFonts w:ascii="Times New Roman" w:hAnsi="Times New Roman" w:cs="Times New Roman"/>
                <w:sz w:val="24"/>
                <w:szCs w:val="24"/>
              </w:rPr>
              <w:t xml:space="preserve"> per metus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A6F7" w14:textId="42DF839B" w:rsidR="006E229F" w:rsidRPr="00E271E7" w:rsidRDefault="00F174D8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542F" w14:textId="16ADA7B5" w:rsidR="006E229F" w:rsidRPr="00E271E7" w:rsidRDefault="006B4E30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4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17726,11</w:t>
            </w:r>
          </w:p>
        </w:tc>
      </w:tr>
      <w:tr w:rsidR="00B80244" w:rsidRPr="00E271E7" w14:paraId="1909AADD" w14:textId="77777777" w:rsidTr="00E271E7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9D1E" w14:textId="2B8FA54B" w:rsidR="00B80244" w:rsidRPr="00B80244" w:rsidRDefault="004665EF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R.N.84</w:t>
            </w:r>
            <w:r w:rsidR="00FA2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5D3D" w14:textId="2A9C3AED" w:rsidR="00B80244" w:rsidRPr="00B80244" w:rsidRDefault="00B80244" w:rsidP="00E2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F5724" w:rsidRPr="00CE6CAA">
              <w:rPr>
                <w:rFonts w:ascii="Times New Roman" w:hAnsi="Times New Roman" w:cs="Times New Roman"/>
                <w:sz w:val="24"/>
                <w:szCs w:val="24"/>
              </w:rPr>
              <w:t>Investicijas gavusioje įmonėje gaminyje ir (ar) paslaugoje įdiegtų originalių produktų sprendimų skaičius</w:t>
            </w: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E917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01D4" w14:textId="77777777" w:rsidR="00B80244" w:rsidRPr="00E271E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0021" w14:textId="77777777" w:rsidR="00B80244" w:rsidRPr="00E271E7" w:rsidRDefault="00DB04A8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</w:tr>
      <w:tr w:rsidR="00B80244" w:rsidRPr="00E271E7" w14:paraId="5CDDEBFC" w14:textId="77777777" w:rsidTr="00225D01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8E98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P.B.206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1A6F" w14:textId="77777777" w:rsidR="00B80244" w:rsidRPr="00B80244" w:rsidRDefault="00B80244" w:rsidP="00E27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FD86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D86B" w14:textId="77777777" w:rsidR="00B80244" w:rsidRPr="00E271E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A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5970" w14:textId="77777777" w:rsidR="00B80244" w:rsidRPr="001A7899" w:rsidRDefault="001A7899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  <w:tr w:rsidR="00B97BA0" w:rsidRPr="00E271E7" w14:paraId="39482C84" w14:textId="77777777" w:rsidTr="00E271E7">
        <w:trPr>
          <w:trHeight w:val="979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1BA1" w14:textId="77777777" w:rsidR="00B97BA0" w:rsidRPr="007772BD" w:rsidRDefault="000A3508" w:rsidP="008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0244">
              <w:rPr>
                <w:rFonts w:ascii="Times New Roman" w:hAnsi="Times New Roman" w:cs="Times New Roman"/>
                <w:sz w:val="24"/>
                <w:szCs w:val="24"/>
              </w:rPr>
              <w:t>P.B.202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DDB6" w14:textId="77777777" w:rsidR="00B97BA0" w:rsidRPr="00E271E7" w:rsidRDefault="000A3508" w:rsidP="00AD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Subsidijas gaunančių įmonių skaičius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4A02" w14:textId="77777777" w:rsidR="00B97BA0" w:rsidRPr="00E271E7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2617" w14:textId="77777777" w:rsidR="00B97BA0" w:rsidRPr="00E271E7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0178" w14:textId="77777777" w:rsidR="00B97BA0" w:rsidRPr="00B80244" w:rsidRDefault="007772BD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63</w:t>
            </w:r>
          </w:p>
        </w:tc>
      </w:tr>
    </w:tbl>
    <w:p w14:paraId="20E08837" w14:textId="77777777" w:rsidR="004F0546" w:rsidRPr="0053355A" w:rsidRDefault="004F0546" w:rsidP="00E27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D66BA9" w14:textId="77777777" w:rsidR="00B97BA0" w:rsidRPr="0053355A" w:rsidRDefault="00B97BA0" w:rsidP="00B97B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7" w:name="part_0f2d90fa8f1d4964971031850dbbb2c4"/>
      <w:bookmarkEnd w:id="7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1CED2FC1" w14:textId="77777777" w:rsidR="00B97BA0" w:rsidRPr="0053355A" w:rsidRDefault="00B97BA0" w:rsidP="00B97BA0">
      <w:pPr>
        <w:spacing w:after="0" w:line="240" w:lineRule="auto"/>
        <w:ind w:left="709" w:firstLine="752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94"/>
        <w:gridCol w:w="1383"/>
        <w:gridCol w:w="1422"/>
        <w:gridCol w:w="1129"/>
        <w:gridCol w:w="1134"/>
        <w:gridCol w:w="1699"/>
      </w:tblGrid>
      <w:tr w:rsidR="00B97BA0" w:rsidRPr="0053355A" w14:paraId="191DD8E3" w14:textId="77777777" w:rsidTr="00E271E7">
        <w:trPr>
          <w:trHeight w:val="460"/>
        </w:trPr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E2B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429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97BA0" w:rsidRPr="0053355A" w14:paraId="152EDFE2" w14:textId="77777777" w:rsidTr="00E271E7">
        <w:trPr>
          <w:trHeight w:val="460"/>
        </w:trPr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3496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53EC3A34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C35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97BA0" w:rsidRPr="0053355A" w14:paraId="3DBB0189" w14:textId="77777777" w:rsidTr="00E271E7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9254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875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105B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0D95C69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97BA0" w:rsidRPr="0053355A" w14:paraId="597C8751" w14:textId="77777777" w:rsidTr="00E271E7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6B2FF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DAC64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444F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4537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9DD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Savival-dybės</w:t>
            </w:r>
            <w:proofErr w:type="spellEnd"/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900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65C8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B97BA0" w:rsidRPr="0053355A" w14:paraId="1474A704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0A37" w14:textId="77777777" w:rsidR="00B97BA0" w:rsidRPr="0053355A" w:rsidRDefault="00B97BA0" w:rsidP="00B97BA0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  <w:r w:rsidR="005370C8">
              <w:rPr>
                <w:szCs w:val="24"/>
                <w:lang w:eastAsia="lt-LT"/>
              </w:rPr>
              <w:t xml:space="preserve"> </w:t>
            </w:r>
            <w:r w:rsidR="005370C8"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B97BA0" w:rsidRPr="0053355A" w14:paraId="6D29823D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FF6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AA34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9CF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5787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9AE7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66F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ADEE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97BA0" w:rsidRPr="0053355A" w14:paraId="103D9382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44E2" w14:textId="77777777" w:rsidR="00B97BA0" w:rsidRPr="0053355A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97BA0" w:rsidRPr="0053355A" w14:paraId="3831A13E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8A04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803D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443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E87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B516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F73D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CEB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B1307" w:rsidRPr="0053355A" w14:paraId="1D6C2BAF" w14:textId="77777777" w:rsidTr="001B130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A209" w14:textId="77777777" w:rsidR="001B1307" w:rsidRPr="001B1307" w:rsidRDefault="001B1307" w:rsidP="00B075F3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E271E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1B1307" w:rsidRPr="0053355A" w14:paraId="6290ACC2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8814" w14:textId="77777777" w:rsidR="001B1307" w:rsidRPr="0053355A" w:rsidRDefault="00E919A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000</w:t>
            </w:r>
            <w:r w:rsidR="00D11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4740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2FE0" w14:textId="77777777" w:rsidR="001B1307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851D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49C1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4F01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88CB" w14:textId="77777777" w:rsidR="001B1307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  <w:tr w:rsidR="00B97BA0" w:rsidRPr="0053355A" w14:paraId="3D7808DA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696" w14:textId="77777777" w:rsidR="00B97BA0" w:rsidRPr="0053355A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B97BA0" w:rsidRPr="0053355A" w14:paraId="3A9B0C5E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5D4D" w14:textId="77777777" w:rsidR="00B97BA0" w:rsidRPr="0053355A" w:rsidRDefault="00E919A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D11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000 000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1F1A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F0E6" w14:textId="77777777" w:rsidR="00B97BA0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9A32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468F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9FFB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5DB0" w14:textId="77777777" w:rsidR="00B97BA0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</w:tbl>
    <w:p w14:paraId="69364D69" w14:textId="77777777" w:rsidR="00846DD7" w:rsidRDefault="00846DD7">
      <w:pPr>
        <w:rPr>
          <w:rFonts w:ascii="Times New Roman" w:hAnsi="Times New Roman" w:cs="Times New Roman"/>
          <w:sz w:val="24"/>
          <w:szCs w:val="24"/>
        </w:rPr>
        <w:sectPr w:rsidR="00846DD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8" w:name="part_9dcae183e49f42a99d33cf7d82cb7161"/>
      <w:bookmarkStart w:id="9" w:name="part_7e46ff09d9994dcd85582814657bac11"/>
      <w:bookmarkStart w:id="10" w:name="part_2bd7075e78a74c5e8994cb7bfa6b5363"/>
      <w:bookmarkStart w:id="11" w:name="part_788798c38ba3462d8d4e85bba7c6f1b9"/>
      <w:bookmarkStart w:id="12" w:name="part_b1f3977075fa422b8e82b002934c41b2"/>
      <w:bookmarkStart w:id="13" w:name="part_51c2589f5e0b4895ab0bd082a8794944"/>
      <w:bookmarkStart w:id="14" w:name="part_518503f5be9a4b5eb23e22d3b8563e3e"/>
      <w:bookmarkStart w:id="15" w:name="part_6e99adf19cfa4532bf138987b5a7d55b"/>
      <w:bookmarkStart w:id="16" w:name="part_4b400aac5f894a2cae51ff1451ef73ea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3"/>
        <w:gridCol w:w="1534"/>
        <w:gridCol w:w="1159"/>
        <w:gridCol w:w="2977"/>
        <w:gridCol w:w="1559"/>
        <w:gridCol w:w="1276"/>
        <w:gridCol w:w="1842"/>
        <w:gridCol w:w="1701"/>
        <w:gridCol w:w="1418"/>
      </w:tblGrid>
      <w:tr w:rsidR="00CE6CAA" w:rsidRPr="008128D1" w14:paraId="3CE68139" w14:textId="77777777" w:rsidTr="1C5EAE2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F61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Eil.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61A0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kodas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2979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B21E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5F459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F72B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Apskaičiavimo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D169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Skaičiavimo būdas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8A1C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Duomenų šaltinis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F9EF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Pasiekimo momentas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34A5" w14:textId="77777777" w:rsidR="00CE6CAA" w:rsidRPr="008128D1" w:rsidRDefault="00CE6CAA" w:rsidP="00CC03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Institucija</w:t>
            </w:r>
          </w:p>
        </w:tc>
      </w:tr>
      <w:tr w:rsidR="00CE6CAA" w:rsidRPr="00A13EDD" w14:paraId="0E9F047F" w14:textId="77777777" w:rsidTr="1C5EAE2A">
        <w:trPr>
          <w:trHeight w:val="88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508" w14:textId="077234C3" w:rsidR="00CE6CAA" w:rsidRPr="00A13EDD" w:rsidRDefault="00CE6CAA" w:rsidP="00CC03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5F21" w14:textId="120B09E8" w:rsidR="00CE6CAA" w:rsidRPr="00A13EDD" w:rsidRDefault="00CE6CAA" w:rsidP="00CC03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R.N.841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4C21" w14:textId="45F282CD" w:rsidR="00CE6CAA" w:rsidRPr="00A13EDD" w:rsidRDefault="00CE6CAA" w:rsidP="00CC03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3E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„</w:t>
            </w:r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Investicijas gavusioje įmonėje gaminyje ir (ar) paslaugoje įdiegtų originalių produktų sprendimų skaičius“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7157" w14:textId="17C242AF" w:rsidR="00CE6CAA" w:rsidRPr="00A13EDD" w:rsidRDefault="00BD4BBA" w:rsidP="00CC030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3E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Skaičius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E3F62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Įmonė suprantama taip, kaip ji apibrėžta Smulkiojo ir vidutinio verslo plėtros įstatyme.</w:t>
            </w:r>
          </w:p>
          <w:p w14:paraId="6F527E45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4AC31E05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Investicijas gavusi įmonė – įmonė, gavusi bet kokios formos paramą iš Europos regioninės plėtros fondo.</w:t>
            </w:r>
          </w:p>
          <w:p w14:paraId="3A637085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7CFB7CC3" w14:textId="731AB7BC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Produktas suprantamas kaip </w:t>
            </w:r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gaminys ir (arba) paslauga.</w:t>
            </w:r>
          </w:p>
          <w:p w14:paraId="25FB41DE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331AB0EC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Gaminys suprantamas kaip pramoniniu būdu arba rankomis pagamintas daiktas, įskaitant sudėtiniam gaminiui sukonstruoti skirtas sudedamąsias dalis, pakuotę, apipavidalinimą, grafinius simbolius ir spaustuvės šriftus, išskyrus kompiuterių programas.</w:t>
            </w:r>
          </w:p>
          <w:p w14:paraId="22022E52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48B7B86F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Sudėtinis gaminys</w:t>
            </w:r>
            <w:r w:rsidRPr="00A13E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– </w:t>
            </w: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gaminys, susidedantis iš sudedamųjų dalių, kurias galima pakeisti tą gaminį išardant ir vėl jį surenkant (daiktų rinkiniai, kompozicijos).</w:t>
            </w:r>
          </w:p>
          <w:p w14:paraId="4B2B6073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33FFF5DF" w14:textId="5E8EE829" w:rsidR="00CE6CAA" w:rsidRDefault="1C5EAE2A" w:rsidP="00851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C5EAE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Paslauga –</w:t>
            </w:r>
            <w:r w:rsidR="00514F0C" w:rsidRPr="0017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0C" w:rsidRPr="0085101C">
              <w:rPr>
                <w:rFonts w:ascii="Times New Roman" w:hAnsi="Times New Roman" w:cs="Times New Roman"/>
                <w:sz w:val="20"/>
                <w:szCs w:val="20"/>
              </w:rPr>
              <w:t>veiklos už atlygį, kurioje dalyvauja klientas (vartotojas), rezultatas, darantis poveikį klientui (vartotojui), jo nuosavybei arba palengvinantis produktų, įskaitant finansinį turtą, mainus.</w:t>
            </w:r>
          </w:p>
          <w:p w14:paraId="2B6D4F6D" w14:textId="77777777" w:rsidR="00364396" w:rsidRPr="0085101C" w:rsidRDefault="00364396" w:rsidP="00851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83A15" w14:textId="77777777" w:rsidR="00BD4BBA" w:rsidRPr="00A13EDD" w:rsidRDefault="00BD4BBA" w:rsidP="00BD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hAnsi="Times New Roman" w:cs="Times New Roman"/>
                <w:sz w:val="20"/>
                <w:szCs w:val="20"/>
              </w:rPr>
              <w:t xml:space="preserve">Originalus produktų sprendimas – tai kūrybinės veiklos rezultatas, </w:t>
            </w:r>
            <w:r w:rsidRPr="00A13E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suteikiantis gaminiui arba paslaugai naujas charakteristikas.</w:t>
            </w:r>
          </w:p>
          <w:p w14:paraId="5C298C5D" w14:textId="63078ED9" w:rsidR="00BD4BBA" w:rsidRPr="00A13EDD" w:rsidRDefault="00BD4BBA" w:rsidP="00BD4BB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A088" w14:textId="77777777" w:rsidR="00CE6CAA" w:rsidRPr="00A13EDD" w:rsidRDefault="00CE6CAA" w:rsidP="00CC030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3ED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4597" w14:textId="76814FC7" w:rsidR="00CE6CAA" w:rsidRPr="00A13EDD" w:rsidRDefault="00BD4BBA" w:rsidP="00CC0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Skaičiuoja-</w:t>
            </w:r>
            <w:proofErr w:type="spellStart"/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mas</w:t>
            </w:r>
            <w:proofErr w:type="spellEnd"/>
            <w:r w:rsidRPr="00A13EDD">
              <w:rPr>
                <w:rFonts w:ascii="Times New Roman" w:hAnsi="Times New Roman" w:cs="Times New Roman"/>
                <w:sz w:val="20"/>
                <w:szCs w:val="20"/>
              </w:rPr>
              <w:t xml:space="preserve"> investicijas gavusioje įmonėje </w:t>
            </w:r>
            <w:r w:rsidR="00765DE0" w:rsidRPr="00A13EDD">
              <w:rPr>
                <w:rFonts w:ascii="Times New Roman" w:hAnsi="Times New Roman" w:cs="Times New Roman"/>
                <w:sz w:val="20"/>
                <w:szCs w:val="20"/>
              </w:rPr>
              <w:t xml:space="preserve">gaminyje ir (ar) paslaugoje </w:t>
            </w:r>
            <w:r w:rsidRPr="00A13EDD">
              <w:rPr>
                <w:rFonts w:ascii="Times New Roman" w:hAnsi="Times New Roman" w:cs="Times New Roman"/>
                <w:sz w:val="20"/>
                <w:szCs w:val="20"/>
              </w:rPr>
              <w:t xml:space="preserve">įdiegtų </w:t>
            </w:r>
            <w:r w:rsidR="00765DE0" w:rsidRPr="00A13EDD">
              <w:rPr>
                <w:rFonts w:ascii="Times New Roman" w:hAnsi="Times New Roman" w:cs="Times New Roman"/>
                <w:sz w:val="20"/>
                <w:szCs w:val="20"/>
              </w:rPr>
              <w:t>originalių sprendimų</w:t>
            </w:r>
            <w:r w:rsidRPr="00A13EDD">
              <w:rPr>
                <w:rFonts w:ascii="Times New Roman" w:hAnsi="Times New Roman" w:cs="Times New Roman"/>
                <w:sz w:val="20"/>
                <w:szCs w:val="20"/>
              </w:rPr>
              <w:t xml:space="preserve"> skaičius per projekto veiklų įgyvendini-</w:t>
            </w:r>
            <w:proofErr w:type="spellStart"/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proofErr w:type="spellEnd"/>
            <w:r w:rsidRPr="00A13EDD">
              <w:rPr>
                <w:rFonts w:ascii="Times New Roman" w:hAnsi="Times New Roman" w:cs="Times New Roman"/>
                <w:sz w:val="20"/>
                <w:szCs w:val="20"/>
              </w:rPr>
              <w:t xml:space="preserve"> laikotarpį ir (ar) per 1 metus po projekto </w:t>
            </w:r>
            <w:proofErr w:type="spellStart"/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finansavimopabaigos</w:t>
            </w:r>
            <w:proofErr w:type="spellEnd"/>
            <w:r w:rsidRPr="00A13E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96EF" w14:textId="3A2D5895" w:rsidR="00CE6CAA" w:rsidRPr="00A13EDD" w:rsidRDefault="00CE6CAA" w:rsidP="00CC03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Pirminiai šaltiniai: </w:t>
            </w:r>
            <w:r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13EDD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originalių produktų sprendimų</w:t>
            </w:r>
            <w:r w:rsidR="00765DE0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įdiegimą įmonėje įrodantys dokumentai (pvz., sąskaitos faktūros, perdavimo-priėmimo aktai, sertifikatai, įdiegtų </w:t>
            </w:r>
            <w:r w:rsidR="00A13EDD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originalių produktų sprendimų</w:t>
            </w:r>
            <w:r w:rsidR="00765DE0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fotonuotraukos ir pan.).</w:t>
            </w:r>
            <w:r w:rsidR="00765DE0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65DE0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Antriniai šaltiniai:</w:t>
            </w:r>
            <w:r w:rsidR="00765DE0"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mokėjimo prašymai,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29F1" w14:textId="5A4D2991" w:rsidR="00CE6CAA" w:rsidRPr="00A13EDD" w:rsidRDefault="00A13EDD" w:rsidP="00CC03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Stebėsenos rodiklis laikomas pasiektu, kai pateikiami dokumentai (pvz., sąskaitos faktūros, perdavimo-priėmimo aktai, sertifikatai, įdiegtų originalių produktų sprendimų fotonuotraukos ir pan.), patvirtinantys projekto veiklų įgyvendinimo metu arba per 1 metus nuo projekto finansavimo pabaigos pasiektą stebėsenos rodiklio reikšmę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B13B" w14:textId="77777777" w:rsidR="00CE6CAA" w:rsidRPr="00A13EDD" w:rsidRDefault="00CE6CAA" w:rsidP="00CC03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A13ED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Už stebėsenos rodiklio pasiekimą ir duomenų </w:t>
            </w:r>
            <w:r w:rsidRPr="00A13EDD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A13EDD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teikimą antriniuose šaltiniuose yra atsakingas projekto vykdytojas.</w:t>
            </w:r>
          </w:p>
        </w:tc>
      </w:tr>
    </w:tbl>
    <w:p w14:paraId="598CDB71" w14:textId="77777777" w:rsidR="00AE3A58" w:rsidRPr="0053355A" w:rsidRDefault="00AE3A58" w:rsidP="006E229F">
      <w:pPr>
        <w:rPr>
          <w:rFonts w:ascii="Times New Roman" w:hAnsi="Times New Roman" w:cs="Times New Roman"/>
          <w:sz w:val="24"/>
          <w:szCs w:val="24"/>
        </w:rPr>
      </w:pPr>
    </w:p>
    <w:sectPr w:rsidR="00AE3A58" w:rsidRPr="0053355A" w:rsidSect="00AE3A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658611" w16cex:dateUtc="2020-10-02T06:26:54.361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056C5A"/>
    <w:rsid w:val="00084CF9"/>
    <w:rsid w:val="00092763"/>
    <w:rsid w:val="000A3508"/>
    <w:rsid w:val="000C560D"/>
    <w:rsid w:val="00105F92"/>
    <w:rsid w:val="0016667F"/>
    <w:rsid w:val="0017046C"/>
    <w:rsid w:val="001A7899"/>
    <w:rsid w:val="001B1307"/>
    <w:rsid w:val="001F4F63"/>
    <w:rsid w:val="00207AD8"/>
    <w:rsid w:val="00225D01"/>
    <w:rsid w:val="00246594"/>
    <w:rsid w:val="002F5724"/>
    <w:rsid w:val="0031735F"/>
    <w:rsid w:val="00346F0F"/>
    <w:rsid w:val="00364396"/>
    <w:rsid w:val="003C6F2F"/>
    <w:rsid w:val="004521A3"/>
    <w:rsid w:val="004665EF"/>
    <w:rsid w:val="00484027"/>
    <w:rsid w:val="004A6F87"/>
    <w:rsid w:val="004C7F80"/>
    <w:rsid w:val="004E14C3"/>
    <w:rsid w:val="004F0546"/>
    <w:rsid w:val="004F1000"/>
    <w:rsid w:val="0050240D"/>
    <w:rsid w:val="00514F0C"/>
    <w:rsid w:val="00517769"/>
    <w:rsid w:val="00527032"/>
    <w:rsid w:val="0053355A"/>
    <w:rsid w:val="005370C8"/>
    <w:rsid w:val="00545385"/>
    <w:rsid w:val="0055095E"/>
    <w:rsid w:val="00584FEA"/>
    <w:rsid w:val="00636FF3"/>
    <w:rsid w:val="006B4E30"/>
    <w:rsid w:val="006D3516"/>
    <w:rsid w:val="006E229F"/>
    <w:rsid w:val="007249CF"/>
    <w:rsid w:val="00742B06"/>
    <w:rsid w:val="00751D6F"/>
    <w:rsid w:val="00765DE0"/>
    <w:rsid w:val="007772BD"/>
    <w:rsid w:val="007E0085"/>
    <w:rsid w:val="007E3CC8"/>
    <w:rsid w:val="008128D1"/>
    <w:rsid w:val="00846DD7"/>
    <w:rsid w:val="0085101C"/>
    <w:rsid w:val="00862498"/>
    <w:rsid w:val="00865482"/>
    <w:rsid w:val="00882F63"/>
    <w:rsid w:val="008B0E46"/>
    <w:rsid w:val="008F4D41"/>
    <w:rsid w:val="008F73F1"/>
    <w:rsid w:val="00924F42"/>
    <w:rsid w:val="00942B63"/>
    <w:rsid w:val="00947781"/>
    <w:rsid w:val="009E6140"/>
    <w:rsid w:val="00A13EDD"/>
    <w:rsid w:val="00A65A59"/>
    <w:rsid w:val="00AD55E6"/>
    <w:rsid w:val="00AD6576"/>
    <w:rsid w:val="00AE3A58"/>
    <w:rsid w:val="00B33E03"/>
    <w:rsid w:val="00B466B9"/>
    <w:rsid w:val="00B80244"/>
    <w:rsid w:val="00B97BA0"/>
    <w:rsid w:val="00BA08F3"/>
    <w:rsid w:val="00BB0D7B"/>
    <w:rsid w:val="00BD4BBA"/>
    <w:rsid w:val="00C20D0D"/>
    <w:rsid w:val="00C42166"/>
    <w:rsid w:val="00C84B74"/>
    <w:rsid w:val="00CC58D8"/>
    <w:rsid w:val="00CE6CAA"/>
    <w:rsid w:val="00D119C7"/>
    <w:rsid w:val="00D642AE"/>
    <w:rsid w:val="00DA16D9"/>
    <w:rsid w:val="00DB04A8"/>
    <w:rsid w:val="00DC34D3"/>
    <w:rsid w:val="00DE6038"/>
    <w:rsid w:val="00DF6D98"/>
    <w:rsid w:val="00E04DD9"/>
    <w:rsid w:val="00E271E7"/>
    <w:rsid w:val="00E919A8"/>
    <w:rsid w:val="00ED7595"/>
    <w:rsid w:val="00EE3B3B"/>
    <w:rsid w:val="00EE7D85"/>
    <w:rsid w:val="00F174D8"/>
    <w:rsid w:val="00F362BA"/>
    <w:rsid w:val="00F47458"/>
    <w:rsid w:val="00F921E3"/>
    <w:rsid w:val="00F94D3C"/>
    <w:rsid w:val="00FA262A"/>
    <w:rsid w:val="00FA2686"/>
    <w:rsid w:val="00FC0F61"/>
    <w:rsid w:val="00FC72EF"/>
    <w:rsid w:val="00FD0AE6"/>
    <w:rsid w:val="00FE2CE0"/>
    <w:rsid w:val="1C5EA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51B3"/>
  <w15:docId w15:val="{F6299B0F-B2CF-4329-BD9D-9FA2DD68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3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ff192c24d04b4415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3373</Words>
  <Characters>1923</Characters>
  <Application>Microsoft Office Word</Application>
  <DocSecurity>4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Rudakaite-Saukstel Edita</dc:creator>
  <cp:keywords/>
  <dc:description/>
  <cp:lastModifiedBy>Viluniene Jurgita</cp:lastModifiedBy>
  <cp:revision>2</cp:revision>
  <dcterms:created xsi:type="dcterms:W3CDTF">2020-10-08T07:08:00Z</dcterms:created>
  <dcterms:modified xsi:type="dcterms:W3CDTF">2020-10-08T07:08:00Z</dcterms:modified>
</cp:coreProperties>
</file>