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 xml:space="preserve">LIETUVOS RESPUBLIKOS </w:t>
      </w:r>
      <w:r w:rsidR="003D7F08">
        <w:rPr>
          <w:b/>
          <w:bCs/>
        </w:rPr>
        <w:t>EKONOMIKOS IR INOVACIJŲ</w:t>
      </w:r>
      <w:r>
        <w:rPr>
          <w:b/>
          <w:bCs/>
        </w:rPr>
        <w:t xml:space="preserve"> MINISTERIJA</w:t>
      </w:r>
    </w:p>
    <w:p w:rsidR="0036662A" w:rsidRDefault="0036662A" w:rsidP="0036662A">
      <w:pPr>
        <w:jc w:val="center"/>
        <w:rPr>
          <w:b/>
          <w:bCs/>
        </w:rPr>
      </w:pPr>
    </w:p>
    <w:p w:rsidR="0036662A" w:rsidRPr="00547B73" w:rsidRDefault="0036662A" w:rsidP="0036662A">
      <w:pPr>
        <w:jc w:val="center"/>
        <w:rPr>
          <w:b/>
          <w:bCs/>
        </w:rPr>
      </w:pPr>
      <w:r>
        <w:rPr>
          <w:b/>
          <w:bCs/>
        </w:rPr>
        <w:t xml:space="preserve">SOCIALINIŲ IR EKONOMINIŲ PARTNERIŲ PATEIKTŲ PASTABŲ IR PASIŪLYMŲ DĖL 2014–2020 METŲ EUROPOS SĄJUNGOS FONDŲ INVESTICIJŲ VEIKSMŲ PROGRAMOS </w:t>
      </w:r>
      <w:r w:rsidR="00547B73" w:rsidRPr="00547B73">
        <w:rPr>
          <w:b/>
          <w:szCs w:val="24"/>
        </w:rPr>
        <w:t xml:space="preserve">1 PRIORITETO „MOKSLINIŲ TYRIMŲ, EKSPERIMENTINĖS PLĖTROS IR INOVACIJŲ SKATINIMAS“ </w:t>
      </w:r>
      <w:r w:rsidR="00547B73" w:rsidRPr="00547B73">
        <w:rPr>
          <w:b/>
          <w:kern w:val="16"/>
          <w:szCs w:val="24"/>
        </w:rPr>
        <w:t xml:space="preserve">PRIEMONĖS </w:t>
      </w:r>
      <w:r w:rsidR="00547B73" w:rsidRPr="00547B73">
        <w:rPr>
          <w:b/>
          <w:kern w:val="16"/>
          <w:szCs w:val="24"/>
        </w:rPr>
        <w:br/>
        <w:t>N</w:t>
      </w:r>
      <w:r w:rsidR="00547B73" w:rsidRPr="00547B73">
        <w:rPr>
          <w:b/>
          <w:szCs w:val="24"/>
        </w:rPr>
        <w:t xml:space="preserve">R. </w:t>
      </w:r>
      <w:r w:rsidR="00547B73" w:rsidRPr="00547B73">
        <w:rPr>
          <w:rFonts w:eastAsia="AngsanaUPC"/>
          <w:b/>
          <w:szCs w:val="24"/>
        </w:rPr>
        <w:t xml:space="preserve">01.2.1-LVPA-T-858 </w:t>
      </w:r>
      <w:r w:rsidR="00547B73" w:rsidRPr="00547B73">
        <w:rPr>
          <w:b/>
          <w:szCs w:val="24"/>
        </w:rPr>
        <w:t>„COVID-19 M</w:t>
      </w:r>
      <w:r w:rsidR="007C52CF">
        <w:rPr>
          <w:b/>
          <w:szCs w:val="24"/>
        </w:rPr>
        <w:t>TEP TYRIMAI“ FINANSAVIMO SĄLYGŲ APRAŠO</w:t>
      </w:r>
      <w:r w:rsidR="00547B73" w:rsidRPr="00547B73">
        <w:rPr>
          <w:b/>
          <w:szCs w:val="24"/>
        </w:rPr>
        <w:t xml:space="preserve"> </w:t>
      </w:r>
      <w:r w:rsidR="00547B73" w:rsidRPr="00547B73">
        <w:rPr>
          <w:b/>
          <w:bCs/>
        </w:rPr>
        <w:t>DERINIMAS</w:t>
      </w:r>
    </w:p>
    <w:p w:rsidR="0036662A" w:rsidRDefault="0036662A" w:rsidP="0036662A">
      <w:pPr>
        <w:rPr>
          <w:b/>
          <w:bCs/>
        </w:rPr>
      </w:pPr>
    </w:p>
    <w:tbl>
      <w:tblPr>
        <w:tblStyle w:val="TableGrid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:rsidTr="00335D39">
        <w:tc>
          <w:tcPr>
            <w:tcW w:w="6804" w:type="dxa"/>
          </w:tcPr>
          <w:p w:rsidR="0036662A" w:rsidRPr="00DC6A9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Pr="00171818">
              <w:t>www.esinvesticijos.lt</w:t>
            </w:r>
            <w:r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36662A" w:rsidRDefault="00653AC2" w:rsidP="00997566">
            <w:pPr>
              <w:rPr>
                <w:szCs w:val="24"/>
              </w:rPr>
            </w:pPr>
            <w:r>
              <w:rPr>
                <w:szCs w:val="24"/>
              </w:rPr>
              <w:t>2020-</w:t>
            </w:r>
            <w:r w:rsidR="00997566">
              <w:rPr>
                <w:szCs w:val="24"/>
                <w:lang w:val="en-GB"/>
              </w:rPr>
              <w:t>11-18</w:t>
            </w:r>
          </w:p>
        </w:tc>
      </w:tr>
      <w:tr w:rsidR="0036662A" w:rsidTr="00335D39">
        <w:tc>
          <w:tcPr>
            <w:tcW w:w="6804" w:type="dxa"/>
          </w:tcPr>
          <w:p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</w:t>
            </w:r>
            <w:r>
              <w:rPr>
                <w:b/>
                <w:szCs w:val="24"/>
              </w:rPr>
              <w:t xml:space="preserve"> ir (ar) pasiūlymų</w:t>
            </w:r>
            <w:r w:rsidRPr="00DC6A9A">
              <w:rPr>
                <w:b/>
                <w:szCs w:val="24"/>
              </w:rPr>
              <w:t>?</w:t>
            </w:r>
          </w:p>
          <w:p w:rsidR="0036662A" w:rsidRPr="0036662A" w:rsidRDefault="0036662A" w:rsidP="0036662A">
            <w:pPr>
              <w:rPr>
                <w:i/>
                <w:sz w:val="20"/>
              </w:rPr>
            </w:pPr>
            <w:r w:rsidRPr="0036662A">
              <w:rPr>
                <w:i/>
                <w:sz w:val="20"/>
              </w:rPr>
              <w:t xml:space="preserve">Jei pastabų ir pasiūlymų nebuvo gauta, </w:t>
            </w:r>
            <w:r>
              <w:rPr>
                <w:i/>
                <w:sz w:val="20"/>
              </w:rPr>
              <w:t>į kitą klausimą neatsakoma ir žemiau esanti lentelė nepildoma</w:t>
            </w:r>
          </w:p>
        </w:tc>
        <w:tc>
          <w:tcPr>
            <w:tcW w:w="7938" w:type="dxa"/>
          </w:tcPr>
          <w:p w:rsidR="0036662A" w:rsidRPr="007070FE" w:rsidRDefault="00C163CF" w:rsidP="00997566">
            <w:sdt>
              <w:sdtPr>
                <w:id w:val="1312749902"/>
              </w:sdtPr>
              <w:sdtEndPr/>
              <w:sdtContent>
                <w:r w:rsidR="00997566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bookmarkStart w:id="0" w:name="Check1"/>
                <w:r w:rsidR="00997566">
                  <w:instrText xml:space="preserve"> FORMCHECKBOX </w:instrText>
                </w:r>
                <w:r w:rsidR="00997566">
                  <w:fldChar w:fldCharType="end"/>
                </w:r>
                <w:bookmarkEnd w:id="0"/>
                <w:r w:rsidR="0036662A"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 w:rsidR="00997566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997566">
                  <w:rPr>
                    <w:szCs w:val="24"/>
                  </w:rPr>
                  <w:instrText xml:space="preserve"> FORMCHECKBOX </w:instrText>
                </w:r>
                <w:r w:rsidR="00997566">
                  <w:rPr>
                    <w:szCs w:val="24"/>
                  </w:rPr>
                </w:r>
                <w:r w:rsidR="00997566">
                  <w:rPr>
                    <w:szCs w:val="24"/>
                  </w:rPr>
                  <w:fldChar w:fldCharType="end"/>
                </w:r>
                <w:r w:rsidR="0036662A" w:rsidRPr="0036662A">
                  <w:rPr>
                    <w:szCs w:val="24"/>
                  </w:rPr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 Ne</w:t>
            </w:r>
            <w:r w:rsidR="0036662A">
              <w:rPr>
                <w:szCs w:val="24"/>
              </w:rPr>
              <w:fldChar w:fldCharType="begin"/>
            </w:r>
            <w:r w:rsidR="0036662A">
              <w:rPr>
                <w:szCs w:val="24"/>
              </w:rPr>
              <w:instrText xml:space="preserve"> FILLIN   \* MERGEFORMAT </w:instrText>
            </w:r>
            <w:r w:rsidR="0036662A">
              <w:rPr>
                <w:szCs w:val="24"/>
              </w:rPr>
              <w:fldChar w:fldCharType="end"/>
            </w:r>
          </w:p>
        </w:tc>
      </w:tr>
      <w:tr w:rsidR="0036662A" w:rsidTr="00335D39">
        <w:tc>
          <w:tcPr>
            <w:tcW w:w="6804" w:type="dxa"/>
          </w:tcPr>
          <w:p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Ar į visas pastabas </w:t>
            </w:r>
            <w:r>
              <w:rPr>
                <w:b/>
                <w:szCs w:val="24"/>
              </w:rPr>
              <w:t xml:space="preserve">ir (ar) pasiūlymus </w:t>
            </w:r>
            <w:r w:rsidRPr="00DC6A9A">
              <w:rPr>
                <w:b/>
                <w:szCs w:val="24"/>
              </w:rPr>
              <w:t>atsižvelgta?</w:t>
            </w:r>
          </w:p>
          <w:p w:rsidR="0036662A" w:rsidRPr="00E7584D" w:rsidRDefault="0036662A" w:rsidP="00335D39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>
              <w:rPr>
                <w:i/>
                <w:sz w:val="20"/>
              </w:rPr>
              <w:t xml:space="preserve"> ir (ar) pasiūlymus,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36662A" w:rsidRDefault="00C163CF" w:rsidP="00997566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r w:rsidR="00997566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997566">
                  <w:instrText xml:space="preserve"> FORMCHECKBOX </w:instrText>
                </w:r>
                <w:r w:rsidR="00997566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Ne </w:t>
            </w:r>
          </w:p>
        </w:tc>
      </w:tr>
    </w:tbl>
    <w:p w:rsidR="0036662A" w:rsidRPr="00781CA4" w:rsidRDefault="0036662A" w:rsidP="0036662A">
      <w:pPr>
        <w:rPr>
          <w:szCs w:val="24"/>
        </w:rPr>
      </w:pPr>
    </w:p>
    <w:tbl>
      <w:tblPr>
        <w:tblStyle w:val="TableGrid"/>
        <w:tblW w:w="14879" w:type="dxa"/>
        <w:tblLayout w:type="fixed"/>
        <w:tblLook w:val="04A0" w:firstRow="1" w:lastRow="0" w:firstColumn="1" w:lastColumn="0" w:noHBand="0" w:noVBand="1"/>
      </w:tblPr>
      <w:tblGrid>
        <w:gridCol w:w="696"/>
        <w:gridCol w:w="1390"/>
        <w:gridCol w:w="2657"/>
        <w:gridCol w:w="10136"/>
      </w:tblGrid>
      <w:tr w:rsidR="0036662A" w:rsidRPr="00DD7525" w:rsidTr="00211DD0">
        <w:tc>
          <w:tcPr>
            <w:tcW w:w="696" w:type="dxa"/>
          </w:tcPr>
          <w:p w:rsidR="0036662A" w:rsidRPr="00DD7525" w:rsidRDefault="0036662A" w:rsidP="003A219C">
            <w:pPr>
              <w:jc w:val="center"/>
              <w:rPr>
                <w:b/>
                <w:szCs w:val="24"/>
              </w:rPr>
            </w:pPr>
            <w:r w:rsidRPr="00DD7525">
              <w:rPr>
                <w:b/>
                <w:szCs w:val="24"/>
              </w:rPr>
              <w:t>Nr.</w:t>
            </w:r>
          </w:p>
        </w:tc>
        <w:tc>
          <w:tcPr>
            <w:tcW w:w="1390" w:type="dxa"/>
          </w:tcPr>
          <w:p w:rsidR="0036662A" w:rsidRPr="00DD7525" w:rsidRDefault="0036662A" w:rsidP="003A219C">
            <w:pPr>
              <w:jc w:val="center"/>
              <w:rPr>
                <w:b/>
                <w:szCs w:val="24"/>
              </w:rPr>
            </w:pPr>
            <w:r w:rsidRPr="00DD7525">
              <w:rPr>
                <w:b/>
                <w:szCs w:val="24"/>
              </w:rPr>
              <w:t>Institucija</w:t>
            </w:r>
          </w:p>
        </w:tc>
        <w:tc>
          <w:tcPr>
            <w:tcW w:w="2657" w:type="dxa"/>
          </w:tcPr>
          <w:p w:rsidR="0036662A" w:rsidRPr="00DD7525" w:rsidRDefault="0036662A" w:rsidP="003A219C">
            <w:pPr>
              <w:jc w:val="center"/>
              <w:rPr>
                <w:b/>
                <w:szCs w:val="24"/>
              </w:rPr>
            </w:pPr>
            <w:r w:rsidRPr="00DD7525">
              <w:rPr>
                <w:b/>
                <w:bCs/>
                <w:szCs w:val="24"/>
              </w:rPr>
              <w:t>Pastabos ir pasiūlymai</w:t>
            </w:r>
          </w:p>
        </w:tc>
        <w:tc>
          <w:tcPr>
            <w:tcW w:w="10136" w:type="dxa"/>
          </w:tcPr>
          <w:p w:rsidR="0036662A" w:rsidRPr="00DD7525" w:rsidRDefault="0036662A" w:rsidP="003A219C">
            <w:pPr>
              <w:jc w:val="center"/>
              <w:rPr>
                <w:b/>
                <w:szCs w:val="24"/>
              </w:rPr>
            </w:pPr>
            <w:r w:rsidRPr="00DD7525">
              <w:rPr>
                <w:b/>
                <w:bCs/>
                <w:szCs w:val="24"/>
              </w:rPr>
              <w:t>Pastabų ir pasiūlymų vertinimas ir (jei taikoma) argumentai, kodėl neatsižvelgta į pastabas ar pasiūlymus</w:t>
            </w:r>
          </w:p>
        </w:tc>
      </w:tr>
      <w:tr w:rsidR="003A219C" w:rsidRPr="00DD7525" w:rsidTr="00211DD0">
        <w:tc>
          <w:tcPr>
            <w:tcW w:w="696" w:type="dxa"/>
            <w:tcBorders>
              <w:top w:val="single" w:sz="4" w:space="0" w:color="auto"/>
            </w:tcBorders>
          </w:tcPr>
          <w:p w:rsidR="003A219C" w:rsidRPr="00DD7525" w:rsidRDefault="003A219C" w:rsidP="00211DD0">
            <w:pPr>
              <w:pStyle w:val="ListParagraph"/>
              <w:ind w:left="360"/>
              <w:jc w:val="both"/>
              <w:rPr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</w:tcBorders>
          </w:tcPr>
          <w:p w:rsidR="003A219C" w:rsidRPr="00DD7525" w:rsidRDefault="003A219C" w:rsidP="003A219C">
            <w:pPr>
              <w:rPr>
                <w:iCs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</w:tcBorders>
          </w:tcPr>
          <w:p w:rsidR="003A219C" w:rsidRPr="00DD7525" w:rsidRDefault="003A219C" w:rsidP="003A219C">
            <w:pPr>
              <w:rPr>
                <w:szCs w:val="24"/>
              </w:rPr>
            </w:pPr>
          </w:p>
        </w:tc>
        <w:tc>
          <w:tcPr>
            <w:tcW w:w="10136" w:type="dxa"/>
            <w:tcBorders>
              <w:top w:val="single" w:sz="4" w:space="0" w:color="auto"/>
            </w:tcBorders>
          </w:tcPr>
          <w:p w:rsidR="003A219C" w:rsidRPr="00DD7525" w:rsidRDefault="003A219C" w:rsidP="003A219C">
            <w:pPr>
              <w:rPr>
                <w:szCs w:val="24"/>
              </w:rPr>
            </w:pPr>
          </w:p>
        </w:tc>
      </w:tr>
    </w:tbl>
    <w:p w:rsidR="005C5ECB" w:rsidRPr="00DD7525" w:rsidRDefault="005C5ECB">
      <w:pPr>
        <w:rPr>
          <w:b/>
          <w:bCs/>
          <w:caps/>
          <w:szCs w:val="24"/>
        </w:rPr>
      </w:pPr>
    </w:p>
    <w:p w:rsidR="00DD7525" w:rsidRPr="00DD7525" w:rsidRDefault="00DD7525">
      <w:pPr>
        <w:rPr>
          <w:b/>
          <w:bCs/>
          <w:caps/>
          <w:szCs w:val="24"/>
        </w:rPr>
      </w:pPr>
    </w:p>
    <w:sectPr w:rsidR="00DD7525" w:rsidRPr="00DD7525" w:rsidSect="003666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D7B3F"/>
    <w:multiLevelType w:val="hybridMultilevel"/>
    <w:tmpl w:val="1304E73A"/>
    <w:lvl w:ilvl="0" w:tplc="A33CA596">
      <w:start w:val="1"/>
      <w:numFmt w:val="bullet"/>
      <w:lvlText w:val="-"/>
      <w:lvlJc w:val="left"/>
      <w:pPr>
        <w:ind w:left="405" w:hanging="360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2CAB61B4"/>
    <w:multiLevelType w:val="hybridMultilevel"/>
    <w:tmpl w:val="F7540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16C2E"/>
    <w:multiLevelType w:val="hybridMultilevel"/>
    <w:tmpl w:val="12DE3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322FC"/>
    <w:multiLevelType w:val="hybridMultilevel"/>
    <w:tmpl w:val="F61C3BF0"/>
    <w:lvl w:ilvl="0" w:tplc="93B6344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2A"/>
    <w:rsid w:val="0001428A"/>
    <w:rsid w:val="00016435"/>
    <w:rsid w:val="000240C4"/>
    <w:rsid w:val="00032985"/>
    <w:rsid w:val="00046DFE"/>
    <w:rsid w:val="00050427"/>
    <w:rsid w:val="00053D41"/>
    <w:rsid w:val="00070ED6"/>
    <w:rsid w:val="000A3FD2"/>
    <w:rsid w:val="000B1AF5"/>
    <w:rsid w:val="000B2D7C"/>
    <w:rsid w:val="000C0AB2"/>
    <w:rsid w:val="000D0E8E"/>
    <w:rsid w:val="000D3EFE"/>
    <w:rsid w:val="000E1F0C"/>
    <w:rsid w:val="000E275C"/>
    <w:rsid w:val="000E7A99"/>
    <w:rsid w:val="000F5CE6"/>
    <w:rsid w:val="00105F91"/>
    <w:rsid w:val="0011285D"/>
    <w:rsid w:val="00115372"/>
    <w:rsid w:val="00120210"/>
    <w:rsid w:val="001577E4"/>
    <w:rsid w:val="001608F8"/>
    <w:rsid w:val="0017137B"/>
    <w:rsid w:val="00182575"/>
    <w:rsid w:val="0018373E"/>
    <w:rsid w:val="00184FC3"/>
    <w:rsid w:val="00194702"/>
    <w:rsid w:val="001A5935"/>
    <w:rsid w:val="001C2F60"/>
    <w:rsid w:val="001D0DFD"/>
    <w:rsid w:val="001D6507"/>
    <w:rsid w:val="001E4CE7"/>
    <w:rsid w:val="001E6748"/>
    <w:rsid w:val="001E67A5"/>
    <w:rsid w:val="0020434A"/>
    <w:rsid w:val="00211DD0"/>
    <w:rsid w:val="00234AE2"/>
    <w:rsid w:val="00241C69"/>
    <w:rsid w:val="00243537"/>
    <w:rsid w:val="00247BB5"/>
    <w:rsid w:val="00267727"/>
    <w:rsid w:val="00270AE5"/>
    <w:rsid w:val="00285814"/>
    <w:rsid w:val="002923A6"/>
    <w:rsid w:val="002A27A2"/>
    <w:rsid w:val="002B739F"/>
    <w:rsid w:val="002C79BA"/>
    <w:rsid w:val="002D4D56"/>
    <w:rsid w:val="002E1B28"/>
    <w:rsid w:val="002F6D81"/>
    <w:rsid w:val="00330EC9"/>
    <w:rsid w:val="0034444B"/>
    <w:rsid w:val="003529B3"/>
    <w:rsid w:val="00366151"/>
    <w:rsid w:val="0036662A"/>
    <w:rsid w:val="003865B8"/>
    <w:rsid w:val="003A1AD9"/>
    <w:rsid w:val="003A219C"/>
    <w:rsid w:val="003B1E1F"/>
    <w:rsid w:val="003B2FAE"/>
    <w:rsid w:val="003D7F08"/>
    <w:rsid w:val="003E1DF6"/>
    <w:rsid w:val="003E5EA9"/>
    <w:rsid w:val="003E77A4"/>
    <w:rsid w:val="003F5676"/>
    <w:rsid w:val="003F7338"/>
    <w:rsid w:val="004136A8"/>
    <w:rsid w:val="004378EE"/>
    <w:rsid w:val="00452AAF"/>
    <w:rsid w:val="0045587A"/>
    <w:rsid w:val="00466CC3"/>
    <w:rsid w:val="00475E13"/>
    <w:rsid w:val="00482B3D"/>
    <w:rsid w:val="00482B56"/>
    <w:rsid w:val="004A5F41"/>
    <w:rsid w:val="004C44BD"/>
    <w:rsid w:val="004D11D5"/>
    <w:rsid w:val="004D1FF9"/>
    <w:rsid w:val="004E187D"/>
    <w:rsid w:val="004E6B69"/>
    <w:rsid w:val="005004F3"/>
    <w:rsid w:val="00537585"/>
    <w:rsid w:val="0054453C"/>
    <w:rsid w:val="00547B73"/>
    <w:rsid w:val="00547C74"/>
    <w:rsid w:val="005516A5"/>
    <w:rsid w:val="005533C2"/>
    <w:rsid w:val="00571253"/>
    <w:rsid w:val="00580F8E"/>
    <w:rsid w:val="00581B51"/>
    <w:rsid w:val="005856BA"/>
    <w:rsid w:val="00593EE0"/>
    <w:rsid w:val="005B1293"/>
    <w:rsid w:val="005B1F40"/>
    <w:rsid w:val="005B79FB"/>
    <w:rsid w:val="005C579A"/>
    <w:rsid w:val="005C5B4A"/>
    <w:rsid w:val="005C5ECB"/>
    <w:rsid w:val="005E0604"/>
    <w:rsid w:val="005F038F"/>
    <w:rsid w:val="005F0F88"/>
    <w:rsid w:val="00600E8A"/>
    <w:rsid w:val="006106A7"/>
    <w:rsid w:val="00645A54"/>
    <w:rsid w:val="00653AC2"/>
    <w:rsid w:val="00665BE2"/>
    <w:rsid w:val="00677B1E"/>
    <w:rsid w:val="006824CC"/>
    <w:rsid w:val="006A1E78"/>
    <w:rsid w:val="006A22E2"/>
    <w:rsid w:val="006B0D85"/>
    <w:rsid w:val="006B3E14"/>
    <w:rsid w:val="006B526A"/>
    <w:rsid w:val="006B6707"/>
    <w:rsid w:val="006B75D2"/>
    <w:rsid w:val="006C0163"/>
    <w:rsid w:val="006E16C9"/>
    <w:rsid w:val="00707C95"/>
    <w:rsid w:val="00717B32"/>
    <w:rsid w:val="0072623F"/>
    <w:rsid w:val="00741C32"/>
    <w:rsid w:val="00742585"/>
    <w:rsid w:val="00747BC9"/>
    <w:rsid w:val="007537EC"/>
    <w:rsid w:val="00761496"/>
    <w:rsid w:val="0077253D"/>
    <w:rsid w:val="007769FC"/>
    <w:rsid w:val="007A58B3"/>
    <w:rsid w:val="007B3C8F"/>
    <w:rsid w:val="007B3E81"/>
    <w:rsid w:val="007C52CF"/>
    <w:rsid w:val="007D3038"/>
    <w:rsid w:val="007F5F38"/>
    <w:rsid w:val="007F7B87"/>
    <w:rsid w:val="0080172F"/>
    <w:rsid w:val="008359DC"/>
    <w:rsid w:val="0085384B"/>
    <w:rsid w:val="00856EDA"/>
    <w:rsid w:val="008576A6"/>
    <w:rsid w:val="0086200E"/>
    <w:rsid w:val="00865C80"/>
    <w:rsid w:val="008663E3"/>
    <w:rsid w:val="00876A85"/>
    <w:rsid w:val="00876B21"/>
    <w:rsid w:val="00885C3D"/>
    <w:rsid w:val="00893CF6"/>
    <w:rsid w:val="008A53CB"/>
    <w:rsid w:val="008B70BA"/>
    <w:rsid w:val="008C3DAE"/>
    <w:rsid w:val="008D5F38"/>
    <w:rsid w:val="008E3C68"/>
    <w:rsid w:val="008F38C3"/>
    <w:rsid w:val="00911182"/>
    <w:rsid w:val="00926630"/>
    <w:rsid w:val="00933886"/>
    <w:rsid w:val="00936291"/>
    <w:rsid w:val="00947C9D"/>
    <w:rsid w:val="00954EEB"/>
    <w:rsid w:val="00956C1E"/>
    <w:rsid w:val="0097341D"/>
    <w:rsid w:val="0099342A"/>
    <w:rsid w:val="00997566"/>
    <w:rsid w:val="00997BAB"/>
    <w:rsid w:val="009A662F"/>
    <w:rsid w:val="009B3957"/>
    <w:rsid w:val="009B4714"/>
    <w:rsid w:val="009C0ED2"/>
    <w:rsid w:val="009D01C2"/>
    <w:rsid w:val="009D3B8E"/>
    <w:rsid w:val="009D3BAD"/>
    <w:rsid w:val="009E1857"/>
    <w:rsid w:val="009E69E2"/>
    <w:rsid w:val="00A00DB1"/>
    <w:rsid w:val="00A24DB0"/>
    <w:rsid w:val="00A2721F"/>
    <w:rsid w:val="00A35603"/>
    <w:rsid w:val="00A4128B"/>
    <w:rsid w:val="00A47552"/>
    <w:rsid w:val="00A47E71"/>
    <w:rsid w:val="00A508A4"/>
    <w:rsid w:val="00A52C00"/>
    <w:rsid w:val="00A54BBD"/>
    <w:rsid w:val="00A6632E"/>
    <w:rsid w:val="00A80ADA"/>
    <w:rsid w:val="00A845D7"/>
    <w:rsid w:val="00A91F0C"/>
    <w:rsid w:val="00AC4B6C"/>
    <w:rsid w:val="00AD5789"/>
    <w:rsid w:val="00AF0A0D"/>
    <w:rsid w:val="00AF25D0"/>
    <w:rsid w:val="00AF2A89"/>
    <w:rsid w:val="00B0591B"/>
    <w:rsid w:val="00B06DF8"/>
    <w:rsid w:val="00B1138C"/>
    <w:rsid w:val="00B12D6F"/>
    <w:rsid w:val="00B14AA0"/>
    <w:rsid w:val="00B26628"/>
    <w:rsid w:val="00B46548"/>
    <w:rsid w:val="00B7378D"/>
    <w:rsid w:val="00B75709"/>
    <w:rsid w:val="00B915D3"/>
    <w:rsid w:val="00B9676C"/>
    <w:rsid w:val="00BA3F54"/>
    <w:rsid w:val="00BB138B"/>
    <w:rsid w:val="00BC4316"/>
    <w:rsid w:val="00BC5BDA"/>
    <w:rsid w:val="00BD17AE"/>
    <w:rsid w:val="00BE0D87"/>
    <w:rsid w:val="00BE1E8F"/>
    <w:rsid w:val="00BE6468"/>
    <w:rsid w:val="00BE6CC1"/>
    <w:rsid w:val="00BF587A"/>
    <w:rsid w:val="00C1298E"/>
    <w:rsid w:val="00C237BB"/>
    <w:rsid w:val="00C25B44"/>
    <w:rsid w:val="00C3317D"/>
    <w:rsid w:val="00C33E49"/>
    <w:rsid w:val="00C35591"/>
    <w:rsid w:val="00C41BD5"/>
    <w:rsid w:val="00C41EDB"/>
    <w:rsid w:val="00C532C0"/>
    <w:rsid w:val="00C535B1"/>
    <w:rsid w:val="00C6260A"/>
    <w:rsid w:val="00C6695A"/>
    <w:rsid w:val="00C72AC6"/>
    <w:rsid w:val="00C75B1B"/>
    <w:rsid w:val="00C916C8"/>
    <w:rsid w:val="00C94B40"/>
    <w:rsid w:val="00C97E60"/>
    <w:rsid w:val="00CA2E85"/>
    <w:rsid w:val="00CA4710"/>
    <w:rsid w:val="00CA6AE7"/>
    <w:rsid w:val="00CB2790"/>
    <w:rsid w:val="00CB505F"/>
    <w:rsid w:val="00CE53AB"/>
    <w:rsid w:val="00CF2C5D"/>
    <w:rsid w:val="00CF3A31"/>
    <w:rsid w:val="00CF7C87"/>
    <w:rsid w:val="00D0530B"/>
    <w:rsid w:val="00D3274A"/>
    <w:rsid w:val="00D32BB9"/>
    <w:rsid w:val="00D548C8"/>
    <w:rsid w:val="00D54ED4"/>
    <w:rsid w:val="00D66763"/>
    <w:rsid w:val="00DB3586"/>
    <w:rsid w:val="00DC5385"/>
    <w:rsid w:val="00DC7728"/>
    <w:rsid w:val="00DC7AB7"/>
    <w:rsid w:val="00DD7525"/>
    <w:rsid w:val="00DE124C"/>
    <w:rsid w:val="00DE1BD0"/>
    <w:rsid w:val="00DE693B"/>
    <w:rsid w:val="00E307F8"/>
    <w:rsid w:val="00E314FC"/>
    <w:rsid w:val="00E41BD4"/>
    <w:rsid w:val="00E47926"/>
    <w:rsid w:val="00E53DCA"/>
    <w:rsid w:val="00E6399A"/>
    <w:rsid w:val="00E76FA9"/>
    <w:rsid w:val="00E95B1A"/>
    <w:rsid w:val="00EB20F8"/>
    <w:rsid w:val="00EC036E"/>
    <w:rsid w:val="00EC0828"/>
    <w:rsid w:val="00EC6B07"/>
    <w:rsid w:val="00EF0A83"/>
    <w:rsid w:val="00EF5D3D"/>
    <w:rsid w:val="00F007DB"/>
    <w:rsid w:val="00F16636"/>
    <w:rsid w:val="00F17A0F"/>
    <w:rsid w:val="00F43952"/>
    <w:rsid w:val="00F449CA"/>
    <w:rsid w:val="00F45F44"/>
    <w:rsid w:val="00F46B15"/>
    <w:rsid w:val="00F56078"/>
    <w:rsid w:val="00F63807"/>
    <w:rsid w:val="00F65930"/>
    <w:rsid w:val="00F74AD4"/>
    <w:rsid w:val="00F7759E"/>
    <w:rsid w:val="00F8394C"/>
    <w:rsid w:val="00FA1C73"/>
    <w:rsid w:val="00FA2FE9"/>
    <w:rsid w:val="00FA76AA"/>
    <w:rsid w:val="00FD0EAB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68A5A"/>
  <w15:docId w15:val="{438A5DF8-3931-4FC9-9DAB-6AEABBF87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paragraph" w:styleId="Heading1">
    <w:name w:val="heading 1"/>
    <w:basedOn w:val="Normal"/>
    <w:link w:val="Heading1Char"/>
    <w:uiPriority w:val="9"/>
    <w:qFormat/>
    <w:rsid w:val="00C6695A"/>
    <w:pPr>
      <w:outlineLvl w:val="0"/>
    </w:pPr>
    <w:rPr>
      <w:rFonts w:ascii="Calibri" w:eastAsiaTheme="minorHAnsi" w:hAnsi="Calibri"/>
      <w:kern w:val="36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62A"/>
    <w:pPr>
      <w:ind w:left="720"/>
      <w:contextualSpacing/>
    </w:pPr>
  </w:style>
  <w:style w:type="table" w:styleId="TableGrid">
    <w:name w:val="Table Grid"/>
    <w:basedOn w:val="TableNorma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  <w:style w:type="paragraph" w:styleId="PlainText">
    <w:name w:val="Plain Text"/>
    <w:basedOn w:val="Normal"/>
    <w:link w:val="PlainTextChar"/>
    <w:uiPriority w:val="99"/>
    <w:unhideWhenUsed/>
    <w:rsid w:val="000C0AB2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C0AB2"/>
    <w:rPr>
      <w:rFonts w:ascii="Calibri" w:hAnsi="Calibri" w:cs="Consolas"/>
      <w:sz w:val="22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C6695A"/>
    <w:rPr>
      <w:rFonts w:ascii="Calibri" w:hAnsi="Calibri"/>
      <w:kern w:val="36"/>
      <w:sz w:val="22"/>
    </w:rPr>
  </w:style>
  <w:style w:type="character" w:styleId="CommentReference">
    <w:name w:val="annotation reference"/>
    <w:basedOn w:val="DefaultParagraphFont"/>
    <w:semiHidden/>
    <w:unhideWhenUsed/>
    <w:rsid w:val="00CF3A31"/>
    <w:rPr>
      <w:sz w:val="16"/>
      <w:szCs w:val="16"/>
    </w:rPr>
  </w:style>
  <w:style w:type="paragraph" w:styleId="CommentText">
    <w:name w:val="annotation text"/>
    <w:aliases w:val=" Char"/>
    <w:basedOn w:val="Normal"/>
    <w:link w:val="CommentTextChar"/>
    <w:unhideWhenUsed/>
    <w:rsid w:val="00CF3A31"/>
    <w:rPr>
      <w:sz w:val="20"/>
    </w:rPr>
  </w:style>
  <w:style w:type="character" w:customStyle="1" w:styleId="CommentTextChar">
    <w:name w:val="Comment Text Char"/>
    <w:aliases w:val=" Char Char"/>
    <w:basedOn w:val="DefaultParagraphFont"/>
    <w:link w:val="CommentText"/>
    <w:rsid w:val="00CF3A31"/>
    <w:rPr>
      <w:rFonts w:eastAsia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3A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3A31"/>
    <w:rPr>
      <w:rFonts w:eastAsia="Times New Roman"/>
      <w:b/>
      <w:bCs/>
      <w:sz w:val="20"/>
      <w:szCs w:val="20"/>
      <w:lang w:eastAsia="lt-LT"/>
    </w:rPr>
  </w:style>
  <w:style w:type="paragraph" w:styleId="NormalWeb">
    <w:name w:val="Normal (Web)"/>
    <w:basedOn w:val="Normal"/>
    <w:uiPriority w:val="99"/>
    <w:semiHidden/>
    <w:unhideWhenUsed/>
    <w:rsid w:val="00F007DB"/>
    <w:pPr>
      <w:spacing w:before="100" w:beforeAutospacing="1" w:after="100" w:afterAutospacing="1"/>
    </w:pPr>
    <w:rPr>
      <w:rFonts w:eastAsiaTheme="minorHAnsi"/>
      <w:szCs w:val="24"/>
    </w:rPr>
  </w:style>
  <w:style w:type="paragraph" w:customStyle="1" w:styleId="Default">
    <w:name w:val="Default"/>
    <w:rsid w:val="00267727"/>
    <w:pPr>
      <w:autoSpaceDE w:val="0"/>
      <w:autoSpaceDN w:val="0"/>
      <w:adjustRightInd w:val="0"/>
      <w:spacing w:after="0"/>
      <w:jc w:val="left"/>
    </w:pPr>
    <w:rPr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5722A-B9BC-45AB-830D-F7DFEC0AA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621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Rudakaite-Saukstel Edita</cp:lastModifiedBy>
  <cp:revision>3</cp:revision>
  <dcterms:created xsi:type="dcterms:W3CDTF">2020-09-03T11:50:00Z</dcterms:created>
  <dcterms:modified xsi:type="dcterms:W3CDTF">2020-11-30T14:17:00Z</dcterms:modified>
</cp:coreProperties>
</file>