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35" w:rsidRPr="00BD6DD7" w:rsidRDefault="008159ED" w:rsidP="008159ED">
      <w:pPr>
        <w:ind w:left="9356"/>
        <w:jc w:val="both"/>
        <w:rPr>
          <w:rFonts w:eastAsia="Calibri"/>
          <w:szCs w:val="24"/>
        </w:rPr>
      </w:pPr>
      <w:r w:rsidRPr="00BD6DD7">
        <w:rPr>
          <w:rFonts w:eastAsia="Calibri"/>
          <w:szCs w:val="24"/>
        </w:rPr>
        <w:t>2014–2020 metų Europos Sąjungos fondų investicijų veiksmų programos 1 prioriteto „Mokslinių tyrimų, eksperimentinės plėtros ir inovacijų skatinimas“ 01.2.2-LMT-K-718 priemonės „</w:t>
      </w:r>
      <w:r w:rsidRPr="00BD6DD7">
        <w:rPr>
          <w:szCs w:val="24"/>
        </w:rPr>
        <w:t>Tiksliniai moksliniai tyrimai sumanios specializacijos srityje</w:t>
      </w:r>
      <w:r w:rsidRPr="00BD6DD7">
        <w:rPr>
          <w:rFonts w:eastAsia="Calibri"/>
          <w:szCs w:val="24"/>
        </w:rPr>
        <w:t>“ proj</w:t>
      </w:r>
      <w:r w:rsidR="00A87D14" w:rsidRPr="00BD6DD7">
        <w:rPr>
          <w:rFonts w:eastAsia="Calibri"/>
          <w:szCs w:val="24"/>
        </w:rPr>
        <w:t xml:space="preserve">ektų finansavimo sąlygų aprašo </w:t>
      </w:r>
      <w:r w:rsidR="002544F0" w:rsidRPr="00BD6DD7">
        <w:rPr>
          <w:rFonts w:eastAsia="Calibri"/>
          <w:szCs w:val="24"/>
        </w:rPr>
        <w:t xml:space="preserve">Nr. </w:t>
      </w:r>
      <w:r w:rsidR="007C2F10">
        <w:rPr>
          <w:rFonts w:eastAsia="Calibri"/>
          <w:szCs w:val="24"/>
        </w:rPr>
        <w:t>4</w:t>
      </w:r>
      <w:bookmarkStart w:id="0" w:name="_GoBack"/>
      <w:bookmarkEnd w:id="0"/>
      <w:r w:rsidR="0049364E" w:rsidRPr="00BD6DD7">
        <w:rPr>
          <w:rFonts w:eastAsia="Calibri"/>
          <w:szCs w:val="24"/>
        </w:rPr>
        <w:t xml:space="preserve"> </w:t>
      </w:r>
    </w:p>
    <w:p w:rsidR="008159ED" w:rsidRPr="00BD6DD7" w:rsidRDefault="00E25B5B" w:rsidP="008159ED">
      <w:pPr>
        <w:ind w:left="9356"/>
        <w:jc w:val="both"/>
        <w:rPr>
          <w:szCs w:val="24"/>
        </w:rPr>
      </w:pPr>
      <w:r>
        <w:rPr>
          <w:rFonts w:eastAsia="Calibri"/>
          <w:szCs w:val="24"/>
        </w:rPr>
        <w:t>5</w:t>
      </w:r>
      <w:r w:rsidR="008159ED" w:rsidRPr="00BD6DD7">
        <w:rPr>
          <w:rFonts w:eastAsia="Calibri"/>
          <w:szCs w:val="24"/>
        </w:rPr>
        <w:t xml:space="preserve"> </w:t>
      </w:r>
      <w:r w:rsidR="008159ED" w:rsidRPr="00BD6DD7">
        <w:rPr>
          <w:szCs w:val="24"/>
        </w:rPr>
        <w:t>priedas</w:t>
      </w:r>
    </w:p>
    <w:p w:rsidR="00215CF0" w:rsidRPr="005E3AD5" w:rsidRDefault="00215CF0" w:rsidP="005C47AB">
      <w:pPr>
        <w:pStyle w:val="Pavadinimas"/>
        <w:ind w:left="9072"/>
        <w:jc w:val="left"/>
        <w:rPr>
          <w:b w:val="0"/>
          <w:sz w:val="26"/>
          <w:lang w:val="lt-LT"/>
        </w:rPr>
      </w:pPr>
    </w:p>
    <w:p w:rsidR="002C4E87" w:rsidRPr="003B75DB" w:rsidRDefault="002C4E87" w:rsidP="002C4E87">
      <w:pPr>
        <w:pStyle w:val="Pavadinimas"/>
        <w:rPr>
          <w:bCs/>
          <w:sz w:val="24"/>
          <w:szCs w:val="24"/>
          <w:lang w:val="lt-LT"/>
        </w:rPr>
      </w:pPr>
      <w:r w:rsidRPr="003B75DB">
        <w:rPr>
          <w:b w:val="0"/>
          <w:bCs/>
          <w:sz w:val="22"/>
          <w:szCs w:val="22"/>
          <w:lang w:val="lt-LT"/>
        </w:rPr>
        <w:t>(</w:t>
      </w:r>
      <w:r w:rsidRPr="003B75DB">
        <w:rPr>
          <w:bCs/>
          <w:sz w:val="24"/>
          <w:szCs w:val="24"/>
          <w:lang w:val="lt-LT"/>
        </w:rPr>
        <w:t>Paraiškos finansuoti iš Europos Sąjungos struktūrinių fondų lėšų bendrai finansuojamą projektą</w:t>
      </w:r>
    </w:p>
    <w:p w:rsidR="002C4E87" w:rsidRPr="003B75DB" w:rsidRDefault="002C4E87" w:rsidP="002C4E87">
      <w:pPr>
        <w:widowControl w:val="0"/>
        <w:shd w:val="clear" w:color="auto" w:fill="FFFFFF"/>
        <w:jc w:val="center"/>
        <w:rPr>
          <w:bCs/>
          <w:szCs w:val="24"/>
        </w:rPr>
      </w:pPr>
      <w:r w:rsidRPr="003B75DB">
        <w:rPr>
          <w:b/>
          <w:bCs/>
          <w:szCs w:val="24"/>
        </w:rPr>
        <w:t>forma</w:t>
      </w:r>
      <w:r w:rsidRPr="003B75DB">
        <w:rPr>
          <w:bCs/>
          <w:szCs w:val="24"/>
        </w:rPr>
        <w:t>)</w:t>
      </w:r>
    </w:p>
    <w:p w:rsidR="004A03C0" w:rsidRPr="005E3AD5" w:rsidRDefault="004A03C0" w:rsidP="00F03B6C">
      <w:pPr>
        <w:pStyle w:val="Pavadinimas"/>
        <w:jc w:val="left"/>
        <w:rPr>
          <w:rFonts w:cs="Arial"/>
          <w:b w:val="0"/>
          <w:sz w:val="24"/>
          <w:szCs w:val="24"/>
          <w:lang w:val="lt-LT"/>
        </w:rPr>
      </w:pPr>
    </w:p>
    <w:p w:rsidR="00F03B6C" w:rsidRPr="005E3AD5" w:rsidRDefault="006310FF" w:rsidP="00B22B3D">
      <w:pPr>
        <w:pStyle w:val="Pavadinimas"/>
        <w:rPr>
          <w:bCs/>
          <w:sz w:val="24"/>
          <w:szCs w:val="24"/>
          <w:lang w:val="lt-LT"/>
        </w:rPr>
      </w:pPr>
      <w:r w:rsidRPr="005E3AD5">
        <w:rPr>
          <w:rFonts w:ascii="Calibri" w:hAnsi="Calibri"/>
          <w:b w:val="0"/>
          <w:noProof/>
          <w:color w:val="808080"/>
          <w:lang w:eastAsia="en-GB"/>
        </w:rPr>
        <w:drawing>
          <wp:inline distT="0" distB="0" distL="0" distR="0" wp14:anchorId="53C14A9D" wp14:editId="39585502">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F2772" w:rsidRPr="005E3AD5" w:rsidRDefault="00DF2772" w:rsidP="00B22B3D">
      <w:pPr>
        <w:pStyle w:val="Pavadinimas"/>
        <w:rPr>
          <w:bCs/>
          <w:sz w:val="24"/>
          <w:szCs w:val="24"/>
          <w:lang w:val="lt-LT"/>
        </w:rPr>
      </w:pPr>
    </w:p>
    <w:p w:rsidR="002C4E87" w:rsidRPr="005E3AD5" w:rsidRDefault="002C4E87" w:rsidP="004A03C0">
      <w:pPr>
        <w:pStyle w:val="Pavadinimas"/>
        <w:rPr>
          <w:bCs/>
          <w:sz w:val="24"/>
          <w:szCs w:val="24"/>
          <w:lang w:val="lt-LT"/>
        </w:rPr>
      </w:pPr>
      <w:r w:rsidRPr="005E3AD5">
        <w:rPr>
          <w:bCs/>
          <w:sz w:val="24"/>
          <w:szCs w:val="24"/>
          <w:lang w:val="lt-LT"/>
        </w:rPr>
        <w:t xml:space="preserve">PARAIŠKA </w:t>
      </w:r>
    </w:p>
    <w:p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rsidR="00C139E3" w:rsidRPr="005E3AD5" w:rsidRDefault="00295504" w:rsidP="00295504">
      <w:pPr>
        <w:tabs>
          <w:tab w:val="left" w:pos="6521"/>
        </w:tabs>
        <w:spacing w:before="120"/>
        <w:rPr>
          <w:sz w:val="22"/>
          <w:szCs w:val="22"/>
        </w:rPr>
      </w:pPr>
      <w:r w:rsidRPr="005E3AD5">
        <w:rPr>
          <w:sz w:val="22"/>
          <w:szCs w:val="22"/>
        </w:rPr>
        <w:tab/>
        <w:t>____________</w:t>
      </w:r>
    </w:p>
    <w:p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rsidR="00295504" w:rsidRPr="005E3AD5" w:rsidRDefault="00295504" w:rsidP="00C139E3">
      <w:pPr>
        <w:jc w:val="center"/>
        <w:rPr>
          <w:sz w:val="22"/>
          <w:szCs w:val="22"/>
        </w:rPr>
      </w:pPr>
    </w:p>
    <w:p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Adobe Reader</w:t>
      </w:r>
      <w:r w:rsidR="00110542" w:rsidRPr="005E3AD5">
        <w:rPr>
          <w:b w:val="0"/>
          <w:bCs/>
          <w:i/>
          <w:sz w:val="22"/>
          <w:szCs w:val="22"/>
          <w:lang w:val="lt-LT"/>
        </w:rPr>
        <w:t>“</w:t>
      </w:r>
      <w:r w:rsidR="00C8787A" w:rsidRPr="005E3AD5">
        <w:rPr>
          <w:b w:val="0"/>
          <w:bCs/>
          <w:i/>
          <w:sz w:val="22"/>
          <w:szCs w:val="22"/>
          <w:lang w:val="lt-LT"/>
        </w:rPr>
        <w:t xml:space="preserve"> programos X arba XI versijas.  </w:t>
      </w:r>
    </w:p>
    <w:p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9627"/>
      </w:tblGrid>
      <w:tr w:rsidR="00FF167C" w:rsidRPr="004759FC" w:rsidTr="001F2AF5">
        <w:trPr>
          <w:trHeight w:val="364"/>
        </w:trPr>
        <w:tc>
          <w:tcPr>
            <w:tcW w:w="1739" w:type="pct"/>
            <w:shd w:val="clear" w:color="auto" w:fill="E0E0E0"/>
          </w:tcPr>
          <w:p w:rsidR="00FF167C" w:rsidRPr="004D6A3A" w:rsidRDefault="00E443A9" w:rsidP="006F16BA">
            <w:pPr>
              <w:ind w:left="360" w:hanging="360"/>
              <w:jc w:val="both"/>
              <w:rPr>
                <w:szCs w:val="24"/>
              </w:rPr>
            </w:pPr>
            <w:r w:rsidRPr="004D6A3A">
              <w:rPr>
                <w:b/>
                <w:szCs w:val="24"/>
              </w:rPr>
              <w:t>1.</w:t>
            </w:r>
            <w:r w:rsidR="006F16BA" w:rsidRPr="004D6A3A">
              <w:rPr>
                <w:b/>
                <w:szCs w:val="24"/>
              </w:rPr>
              <w:t>1</w:t>
            </w:r>
            <w:r w:rsidRPr="004D6A3A">
              <w:rPr>
                <w:b/>
                <w:szCs w:val="24"/>
              </w:rPr>
              <w:t xml:space="preserve">. </w:t>
            </w:r>
            <w:r w:rsidR="00743664" w:rsidRPr="004D6A3A">
              <w:rPr>
                <w:b/>
                <w:szCs w:val="24"/>
              </w:rPr>
              <w:t>Veiksmų programos p</w:t>
            </w:r>
            <w:r w:rsidR="00FF167C" w:rsidRPr="004D6A3A">
              <w:rPr>
                <w:b/>
                <w:szCs w:val="24"/>
              </w:rPr>
              <w:t>riemonės numeris ir pavadinimas</w:t>
            </w:r>
          </w:p>
        </w:tc>
        <w:tc>
          <w:tcPr>
            <w:tcW w:w="3261" w:type="pct"/>
          </w:tcPr>
          <w:p w:rsidR="00CF6868" w:rsidRPr="004D6A3A" w:rsidRDefault="00CF6868" w:rsidP="006A769E">
            <w:pPr>
              <w:widowControl w:val="0"/>
              <w:shd w:val="clear" w:color="auto" w:fill="FFFFFF"/>
              <w:jc w:val="both"/>
              <w:rPr>
                <w:rFonts w:cs="Arial"/>
                <w:b/>
                <w:i/>
                <w:szCs w:val="24"/>
              </w:rPr>
            </w:pPr>
            <w:r w:rsidRPr="004D6A3A">
              <w:rPr>
                <w:b/>
                <w:kern w:val="16"/>
                <w:szCs w:val="24"/>
              </w:rPr>
              <w:t>01.2.2-LMT-K-718</w:t>
            </w:r>
            <w:r w:rsidRPr="004D6A3A">
              <w:rPr>
                <w:b/>
                <w:szCs w:val="24"/>
              </w:rPr>
              <w:t xml:space="preserve"> priemonė „</w:t>
            </w:r>
            <w:r w:rsidRPr="004D6A3A">
              <w:rPr>
                <w:rFonts w:eastAsia="MS Mincho"/>
                <w:b/>
                <w:szCs w:val="24"/>
              </w:rPr>
              <w:t>Tiksliniai moksliniai tyrimai sumanios specializacijos srityje“</w:t>
            </w:r>
          </w:p>
          <w:p w:rsidR="00FF167C" w:rsidRPr="004D6A3A" w:rsidRDefault="00FF167C" w:rsidP="006A769E">
            <w:pPr>
              <w:widowControl w:val="0"/>
              <w:shd w:val="clear" w:color="auto" w:fill="FFFFFF"/>
              <w:jc w:val="both"/>
              <w:rPr>
                <w:rFonts w:cs="Arial"/>
                <w:b/>
                <w:i/>
                <w:szCs w:val="24"/>
              </w:rPr>
            </w:pPr>
          </w:p>
        </w:tc>
      </w:tr>
      <w:tr w:rsidR="00FF167C" w:rsidRPr="005E3AD5" w:rsidTr="001F2AF5">
        <w:trPr>
          <w:trHeight w:val="297"/>
        </w:trPr>
        <w:tc>
          <w:tcPr>
            <w:tcW w:w="1739" w:type="pct"/>
            <w:shd w:val="clear" w:color="auto" w:fill="E0E0E0"/>
          </w:tcPr>
          <w:p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61" w:type="pct"/>
          </w:tcPr>
          <w:p w:rsidR="00FF167C" w:rsidRPr="005E3AD5" w:rsidRDefault="00137F6B">
            <w:pPr>
              <w:widowControl w:val="0"/>
              <w:shd w:val="clear" w:color="auto" w:fill="FFFFFF"/>
              <w:jc w:val="both"/>
              <w:rPr>
                <w:rFonts w:cs="Arial"/>
                <w:i/>
                <w:sz w:val="22"/>
                <w:szCs w:val="22"/>
              </w:rPr>
            </w:pPr>
            <w:r w:rsidRPr="005E3AD5">
              <w:rPr>
                <w:rFonts w:cs="Arial"/>
                <w:i/>
                <w:sz w:val="22"/>
                <w:szCs w:val="22"/>
              </w:rPr>
              <w:t>N</w:t>
            </w:r>
            <w:r w:rsidR="00FF167C" w:rsidRPr="005E3AD5">
              <w:rPr>
                <w:rFonts w:cs="Arial"/>
                <w:i/>
                <w:sz w:val="22"/>
                <w:szCs w:val="22"/>
              </w:rPr>
              <w:t>urodomas (pasirenkamas) paskelbto kvietimo teikti paraiškas numeris</w:t>
            </w:r>
            <w:r w:rsidR="00CF6868">
              <w:rPr>
                <w:rFonts w:cs="Arial"/>
                <w:i/>
                <w:sz w:val="22"/>
                <w:szCs w:val="22"/>
              </w:rPr>
              <w:t>, pvz., 0</w:t>
            </w:r>
            <w:r w:rsidR="00E147D6">
              <w:rPr>
                <w:rFonts w:cs="Arial"/>
                <w:i/>
                <w:sz w:val="22"/>
                <w:szCs w:val="22"/>
              </w:rPr>
              <w:t>4</w:t>
            </w:r>
          </w:p>
        </w:tc>
      </w:tr>
      <w:tr w:rsidR="00AE15FC" w:rsidRPr="005E3AD5" w:rsidTr="00812050">
        <w:tblPrEx>
          <w:tblLook w:val="01E0" w:firstRow="1" w:lastRow="1" w:firstColumn="1" w:lastColumn="1" w:noHBand="0" w:noVBand="0"/>
        </w:tblPrEx>
        <w:trPr>
          <w:trHeight w:val="353"/>
        </w:trPr>
        <w:tc>
          <w:tcPr>
            <w:tcW w:w="1739" w:type="pct"/>
            <w:shd w:val="clear" w:color="auto" w:fill="D9D9D9"/>
          </w:tcPr>
          <w:p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61" w:type="pct"/>
            <w:shd w:val="clear" w:color="auto" w:fill="auto"/>
          </w:tcPr>
          <w:p w:rsidR="00DE6996" w:rsidRPr="005E3AD5" w:rsidRDefault="00137F6B" w:rsidP="000E22DF">
            <w:pPr>
              <w:jc w:val="both"/>
              <w:rPr>
                <w:rFonts w:cs="Arial"/>
                <w:i/>
                <w:sz w:val="22"/>
                <w:szCs w:val="22"/>
              </w:rPr>
            </w:pPr>
            <w:r w:rsidRPr="005E3AD5">
              <w:rPr>
                <w:i/>
                <w:sz w:val="22"/>
              </w:rPr>
              <w:t>N</w:t>
            </w:r>
            <w:r w:rsidR="00DE6996" w:rsidRPr="005E3AD5">
              <w:rPr>
                <w:i/>
                <w:sz w:val="22"/>
              </w:rPr>
              <w:t xml:space="preserve">urodomas projekto, kuriam  įgyvendinti prašoma lėšų, pavadinimas. </w:t>
            </w:r>
            <w:r w:rsidR="00CF6868">
              <w:rPr>
                <w:rFonts w:cs="Arial"/>
                <w:i/>
                <w:sz w:val="22"/>
                <w:szCs w:val="22"/>
              </w:rPr>
              <w:t>R</w:t>
            </w:r>
            <w:r w:rsidR="00FC42D4" w:rsidRPr="005E3AD5">
              <w:rPr>
                <w:rFonts w:cs="Arial"/>
                <w:i/>
                <w:sz w:val="22"/>
                <w:szCs w:val="22"/>
              </w:rPr>
              <w:t xml:space="preserve">ekomenduojama projekto pavadinimą pasirinkti </w:t>
            </w:r>
            <w:r w:rsidR="00FC42D4" w:rsidRPr="005E3AD5">
              <w:rPr>
                <w:i/>
                <w:sz w:val="22"/>
              </w:rPr>
              <w:t xml:space="preserve">trumpą ir aiškų, nusakantį </w:t>
            </w:r>
            <w:r w:rsidR="00DE6996" w:rsidRPr="005E3AD5">
              <w:rPr>
                <w:i/>
                <w:sz w:val="22"/>
              </w:rPr>
              <w:t xml:space="preserve">projekto idėją. </w:t>
            </w:r>
            <w:r w:rsidR="004A3D1F" w:rsidRPr="005E3AD5">
              <w:rPr>
                <w:i/>
                <w:sz w:val="22"/>
              </w:rPr>
              <w:t>Pavadinime neturėtų būti</w:t>
            </w:r>
            <w:r w:rsidR="00CF6868">
              <w:rPr>
                <w:i/>
                <w:sz w:val="22"/>
              </w:rPr>
              <w:t xml:space="preserve"> rašomas pareiškėjo pavadinimas. </w:t>
            </w:r>
            <w:r w:rsidR="00CD769F" w:rsidRPr="005E3AD5">
              <w:rPr>
                <w:i/>
                <w:sz w:val="22"/>
              </w:rPr>
              <w:t>Į il</w:t>
            </w:r>
            <w:r w:rsidR="00DE6996" w:rsidRPr="005E3AD5">
              <w:rPr>
                <w:i/>
                <w:sz w:val="22"/>
              </w:rPr>
              <w:t>g</w:t>
            </w:r>
            <w:r w:rsidR="00AD44B0" w:rsidRPr="005E3AD5">
              <w:rPr>
                <w:i/>
                <w:sz w:val="22"/>
              </w:rPr>
              <w:t>esni</w:t>
            </w:r>
            <w:r w:rsidR="00DE6996" w:rsidRPr="005E3AD5">
              <w:rPr>
                <w:i/>
                <w:sz w:val="22"/>
              </w:rPr>
              <w:t>us projekt</w:t>
            </w:r>
            <w:r w:rsidR="00FB0955" w:rsidRPr="005E3AD5">
              <w:rPr>
                <w:i/>
                <w:sz w:val="22"/>
              </w:rPr>
              <w:t>ų</w:t>
            </w:r>
            <w:r w:rsidR="00DE6996" w:rsidRPr="005E3AD5">
              <w:rPr>
                <w:i/>
                <w:sz w:val="22"/>
              </w:rPr>
              <w:t xml:space="preserve"> pavadinimus siūloma</w:t>
            </w:r>
            <w:r w:rsidR="00CD769F" w:rsidRPr="005E3AD5">
              <w:rPr>
                <w:i/>
                <w:sz w:val="22"/>
              </w:rPr>
              <w:t xml:space="preserve"> įtraukti pavadinimo santrumpą (</w:t>
            </w:r>
            <w:r w:rsidRPr="005E3AD5">
              <w:rPr>
                <w:i/>
                <w:sz w:val="22"/>
              </w:rPr>
              <w:t xml:space="preserve">rašomą </w:t>
            </w:r>
            <w:r w:rsidR="00CD769F" w:rsidRPr="005E3AD5">
              <w:rPr>
                <w:i/>
                <w:sz w:val="22"/>
              </w:rPr>
              <w:t>skliausteliuose po pavadinim</w:t>
            </w:r>
            <w:r w:rsidR="00AD64BF" w:rsidRPr="005E3AD5">
              <w:rPr>
                <w:i/>
                <w:sz w:val="22"/>
              </w:rPr>
              <w:t>o</w:t>
            </w:r>
            <w:r w:rsidR="00CD769F" w:rsidRPr="005E3AD5">
              <w:rPr>
                <w:i/>
                <w:sz w:val="22"/>
              </w:rPr>
              <w:t>).</w:t>
            </w:r>
            <w:r w:rsidR="00665256" w:rsidRPr="005E3AD5">
              <w:rPr>
                <w:i/>
                <w:sz w:val="22"/>
              </w:rPr>
              <w:t xml:space="preserve"> </w:t>
            </w:r>
          </w:p>
          <w:p w:rsidR="00DE6996" w:rsidRPr="005E3AD5" w:rsidRDefault="00DE6996" w:rsidP="000E22DF">
            <w:pPr>
              <w:jc w:val="both"/>
              <w:rPr>
                <w:i/>
                <w:sz w:val="22"/>
              </w:rPr>
            </w:pPr>
            <w:r w:rsidRPr="005E3AD5">
              <w:rPr>
                <w:i/>
                <w:sz w:val="22"/>
              </w:rPr>
              <w:t>Pildoma didžiosiomis</w:t>
            </w:r>
            <w:r w:rsidR="00665256" w:rsidRPr="005E3AD5">
              <w:rPr>
                <w:i/>
                <w:sz w:val="22"/>
              </w:rPr>
              <w:t xml:space="preserve"> ir mažosiomis raidėmis (pvz.:</w:t>
            </w:r>
            <w:r w:rsidR="00F43235">
              <w:rPr>
                <w:i/>
                <w:sz w:val="22"/>
              </w:rPr>
              <w:t xml:space="preserve"> </w:t>
            </w:r>
            <w:r w:rsidR="006B776F">
              <w:rPr>
                <w:i/>
                <w:sz w:val="22"/>
              </w:rPr>
              <w:t>Dviejų kanalų fotosistema supramolekulinių vamzdelinių polimerų pagrindu</w:t>
            </w:r>
            <w:r w:rsidR="00665256" w:rsidRPr="005E3AD5">
              <w:rPr>
                <w:i/>
                <w:sz w:val="22"/>
              </w:rPr>
              <w:t xml:space="preserve"> </w:t>
            </w:r>
            <w:r w:rsidR="001E10E5" w:rsidRPr="005E3AD5">
              <w:rPr>
                <w:i/>
                <w:sz w:val="22"/>
              </w:rPr>
              <w:t>ir pan.</w:t>
            </w:r>
            <w:r w:rsidR="00665256" w:rsidRPr="005E3AD5">
              <w:rPr>
                <w:i/>
                <w:sz w:val="22"/>
              </w:rPr>
              <w:t>)</w:t>
            </w:r>
            <w:r w:rsidR="001E10E5" w:rsidRPr="005E3AD5">
              <w:rPr>
                <w:i/>
                <w:sz w:val="22"/>
              </w:rPr>
              <w:t>.</w:t>
            </w:r>
          </w:p>
          <w:p w:rsidR="00DE6996" w:rsidRPr="005E3AD5" w:rsidRDefault="00665256" w:rsidP="000E22DF">
            <w:pPr>
              <w:jc w:val="both"/>
              <w:rPr>
                <w:i/>
                <w:sz w:val="22"/>
              </w:rPr>
            </w:pPr>
            <w:r w:rsidRPr="005E3AD5">
              <w:rPr>
                <w:i/>
                <w:sz w:val="22"/>
              </w:rPr>
              <w:t xml:space="preserve">Galimas simbolių skaičius – </w:t>
            </w:r>
            <w:r w:rsidR="00EB2439" w:rsidRPr="005E3AD5">
              <w:rPr>
                <w:i/>
                <w:sz w:val="22"/>
              </w:rPr>
              <w:t>15</w:t>
            </w:r>
            <w:r w:rsidR="00D93013" w:rsidRPr="005E3AD5">
              <w:rPr>
                <w:i/>
                <w:sz w:val="22"/>
              </w:rPr>
              <w:t>0</w:t>
            </w:r>
            <w:r w:rsidR="00DE6996" w:rsidRPr="005E3AD5">
              <w:rPr>
                <w:i/>
                <w:sz w:val="22"/>
              </w:rPr>
              <w:t>.</w:t>
            </w:r>
          </w:p>
          <w:p w:rsidR="00AE15FC" w:rsidRPr="005E3AD5" w:rsidRDefault="00DE6996" w:rsidP="000E22DF">
            <w:pPr>
              <w:jc w:val="both"/>
              <w:rPr>
                <w:sz w:val="22"/>
              </w:rPr>
            </w:pPr>
            <w:r w:rsidRPr="005E3AD5">
              <w:rPr>
                <w:i/>
                <w:sz w:val="22"/>
              </w:rPr>
              <w:t>Nurodyti privaloma.</w:t>
            </w:r>
          </w:p>
        </w:tc>
      </w:tr>
    </w:tbl>
    <w:p w:rsidR="00AE15FC" w:rsidRPr="005E3AD5" w:rsidRDefault="00A65120" w:rsidP="003021D6">
      <w:pPr>
        <w:pStyle w:val="Antrat1"/>
        <w:ind w:left="0" w:firstLine="0"/>
      </w:pPr>
      <w:bookmarkStart w:id="1" w:name="_Toc164497873"/>
      <w:r w:rsidRPr="005E3AD5">
        <w:t xml:space="preserve">2. </w:t>
      </w:r>
      <w:r w:rsidR="00FF167C" w:rsidRPr="005E3AD5">
        <w:t>PAREIŠKĖJO DUOMENYS</w:t>
      </w:r>
      <w:bookmarkEnd w:id="1"/>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9495"/>
      </w:tblGrid>
      <w:tr w:rsidR="00FC42D4" w:rsidRPr="005E3AD5" w:rsidTr="00417A49">
        <w:trPr>
          <w:cantSplit/>
          <w:trHeight w:val="128"/>
        </w:trPr>
        <w:tc>
          <w:tcPr>
            <w:tcW w:w="5000" w:type="pct"/>
            <w:gridSpan w:val="2"/>
            <w:shd w:val="clear" w:color="auto" w:fill="A6A6A6"/>
          </w:tcPr>
          <w:p w:rsidR="00FC42D4" w:rsidRPr="005E3AD5" w:rsidRDefault="00FC42D4">
            <w:pPr>
              <w:rPr>
                <w:szCs w:val="24"/>
              </w:rPr>
            </w:pPr>
            <w:r w:rsidRPr="005E3AD5">
              <w:rPr>
                <w:b/>
                <w:bCs/>
                <w:szCs w:val="24"/>
              </w:rPr>
              <w:t>Pareiškėjo rekvizitai:</w:t>
            </w:r>
          </w:p>
        </w:tc>
      </w:tr>
      <w:tr w:rsidR="00307AF6" w:rsidRPr="005E3AD5" w:rsidTr="00417A49">
        <w:trPr>
          <w:cantSplit/>
          <w:trHeight w:val="128"/>
        </w:trPr>
        <w:tc>
          <w:tcPr>
            <w:tcW w:w="1754" w:type="pct"/>
            <w:shd w:val="clear" w:color="auto" w:fill="E0E0E0"/>
          </w:tcPr>
          <w:p w:rsidR="00AE15FC" w:rsidRPr="005E3AD5" w:rsidRDefault="00E443A9" w:rsidP="00DD1308">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r w:rsidR="00DD1308" w:rsidRPr="005E3AD5">
              <w:rPr>
                <w:b/>
                <w:szCs w:val="24"/>
              </w:rPr>
              <w:t xml:space="preserve"> / vardas, </w:t>
            </w:r>
            <w:r w:rsidR="00C6173E" w:rsidRPr="005E3AD5">
              <w:rPr>
                <w:b/>
                <w:szCs w:val="24"/>
              </w:rPr>
              <w:t>pavardė</w:t>
            </w:r>
          </w:p>
        </w:tc>
        <w:tc>
          <w:tcPr>
            <w:tcW w:w="3246" w:type="pct"/>
          </w:tcPr>
          <w:p w:rsidR="00AD52F3" w:rsidRPr="005E3AD5" w:rsidRDefault="00037E97" w:rsidP="00037E97">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w:t>
            </w:r>
            <w:r w:rsidR="00000714">
              <w:rPr>
                <w:i/>
                <w:sz w:val="22"/>
                <w:szCs w:val="22"/>
              </w:rPr>
              <w:t>nurodytas</w:t>
            </w:r>
            <w:r w:rsidR="00CF6868">
              <w:rPr>
                <w:i/>
                <w:sz w:val="22"/>
                <w:szCs w:val="22"/>
              </w:rPr>
              <w:t xml:space="preserve"> Juridinių asmenų registr</w:t>
            </w:r>
            <w:r w:rsidR="00000714">
              <w:rPr>
                <w:i/>
                <w:sz w:val="22"/>
                <w:szCs w:val="22"/>
              </w:rPr>
              <w:t>e</w:t>
            </w:r>
            <w:r w:rsidRPr="005E3AD5">
              <w:rPr>
                <w:i/>
                <w:sz w:val="22"/>
                <w:szCs w:val="22"/>
              </w:rPr>
              <w:t>). Pildoma didžiosiomis ir mažosiomis raidėmis</w:t>
            </w:r>
            <w:r w:rsidR="00B075F8" w:rsidRPr="005E3AD5">
              <w:rPr>
                <w:i/>
                <w:sz w:val="22"/>
                <w:szCs w:val="22"/>
              </w:rPr>
              <w:t>,</w:t>
            </w:r>
            <w:r w:rsidR="006534E3" w:rsidRPr="005E3AD5">
              <w:rPr>
                <w:i/>
                <w:sz w:val="22"/>
                <w:szCs w:val="22"/>
              </w:rPr>
              <w:t xml:space="preserve"> kaip </w:t>
            </w:r>
            <w:r w:rsidR="006534E3" w:rsidRPr="005E3AD5">
              <w:rPr>
                <w:sz w:val="22"/>
                <w:szCs w:val="22"/>
              </w:rPr>
              <w:t xml:space="preserve"> </w:t>
            </w:r>
            <w:r w:rsidR="00000714" w:rsidRPr="00F43235">
              <w:rPr>
                <w:i/>
                <w:sz w:val="22"/>
                <w:szCs w:val="22"/>
              </w:rPr>
              <w:t xml:space="preserve">nurodyta </w:t>
            </w:r>
            <w:r w:rsidR="00CF6868" w:rsidRPr="00F43235">
              <w:rPr>
                <w:i/>
                <w:sz w:val="22"/>
                <w:szCs w:val="22"/>
              </w:rPr>
              <w:t>Juridinių</w:t>
            </w:r>
            <w:r w:rsidR="00CF6868" w:rsidRPr="009402A1">
              <w:rPr>
                <w:i/>
                <w:sz w:val="22"/>
                <w:szCs w:val="22"/>
              </w:rPr>
              <w:t xml:space="preserve"> </w:t>
            </w:r>
            <w:r w:rsidR="00CF6868" w:rsidRPr="004D6A3A">
              <w:rPr>
                <w:i/>
                <w:sz w:val="22"/>
                <w:szCs w:val="22"/>
              </w:rPr>
              <w:t>asmenų registre</w:t>
            </w:r>
            <w:r w:rsidR="00000714">
              <w:rPr>
                <w:i/>
                <w:sz w:val="22"/>
                <w:szCs w:val="22"/>
              </w:rPr>
              <w:t xml:space="preserve"> </w:t>
            </w:r>
            <w:r w:rsidR="003C10E4" w:rsidRPr="005E3AD5">
              <w:rPr>
                <w:i/>
                <w:sz w:val="22"/>
                <w:szCs w:val="22"/>
              </w:rPr>
              <w:t>(</w:t>
            </w:r>
            <w:r w:rsidRPr="005E3AD5">
              <w:rPr>
                <w:i/>
                <w:sz w:val="22"/>
                <w:szCs w:val="22"/>
              </w:rPr>
              <w:t>pvz.: UAB „</w:t>
            </w:r>
            <w:r w:rsidR="00CF6868">
              <w:rPr>
                <w:i/>
                <w:sz w:val="22"/>
                <w:szCs w:val="22"/>
              </w:rPr>
              <w:t>Technologijos</w:t>
            </w:r>
            <w:r w:rsidRPr="005E3AD5">
              <w:rPr>
                <w:i/>
                <w:sz w:val="22"/>
                <w:szCs w:val="22"/>
              </w:rPr>
              <w:t>“, VšĮ „</w:t>
            </w:r>
            <w:r w:rsidR="00CF6868">
              <w:rPr>
                <w:i/>
                <w:sz w:val="22"/>
                <w:szCs w:val="22"/>
              </w:rPr>
              <w:t>Universitetas</w:t>
            </w:r>
            <w:r w:rsidRPr="005E3AD5">
              <w:rPr>
                <w:i/>
                <w:sz w:val="22"/>
                <w:szCs w:val="22"/>
              </w:rPr>
              <w:t>“</w:t>
            </w:r>
            <w:r w:rsidR="003C10E4" w:rsidRPr="005E3AD5">
              <w:rPr>
                <w:i/>
                <w:sz w:val="22"/>
                <w:szCs w:val="22"/>
              </w:rPr>
              <w:t>)</w:t>
            </w:r>
            <w:r w:rsidR="002B7CD9" w:rsidRPr="005E3AD5">
              <w:rPr>
                <w:i/>
                <w:sz w:val="22"/>
                <w:szCs w:val="22"/>
              </w:rPr>
              <w:t>.</w:t>
            </w:r>
            <w:r w:rsidR="003C10E4" w:rsidRPr="005E3AD5">
              <w:rPr>
                <w:i/>
                <w:sz w:val="22"/>
                <w:szCs w:val="22"/>
              </w:rPr>
              <w:t xml:space="preserve"> </w:t>
            </w:r>
          </w:p>
          <w:p w:rsidR="00C92405" w:rsidRDefault="00C92405" w:rsidP="00037E97">
            <w:pPr>
              <w:jc w:val="both"/>
              <w:rPr>
                <w:i/>
                <w:sz w:val="22"/>
                <w:szCs w:val="22"/>
              </w:rPr>
            </w:pPr>
          </w:p>
          <w:p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rsidR="00037E97" w:rsidRPr="005E3AD5" w:rsidRDefault="00037E97" w:rsidP="00AD52F3">
            <w:pPr>
              <w:jc w:val="both"/>
              <w:rPr>
                <w:sz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46" w:type="pct"/>
          </w:tcPr>
          <w:p w:rsidR="009C7055" w:rsidRPr="005E3AD5" w:rsidRDefault="00DE6996" w:rsidP="000E22DF">
            <w:pPr>
              <w:jc w:val="both"/>
              <w:rPr>
                <w:i/>
                <w:sz w:val="22"/>
              </w:rPr>
            </w:pPr>
            <w:r w:rsidRPr="005E3AD5">
              <w:rPr>
                <w:i/>
                <w:sz w:val="22"/>
              </w:rPr>
              <w:t>Nurodomas</w:t>
            </w:r>
            <w:r w:rsidR="008F6EA7" w:rsidRPr="005E3AD5">
              <w:rPr>
                <w:i/>
                <w:sz w:val="22"/>
              </w:rPr>
              <w:t xml:space="preserve"> juridinio asmens</w:t>
            </w:r>
            <w:r w:rsidRPr="005E3AD5">
              <w:rPr>
                <w:i/>
                <w:sz w:val="22"/>
              </w:rPr>
              <w:t xml:space="preserve"> kodas</w:t>
            </w:r>
            <w:r w:rsidR="00000714">
              <w:rPr>
                <w:i/>
                <w:sz w:val="22"/>
              </w:rPr>
              <w:t>,</w:t>
            </w:r>
            <w:r w:rsidRPr="005E3AD5">
              <w:rPr>
                <w:i/>
                <w:sz w:val="22"/>
              </w:rPr>
              <w:t xml:space="preserve"> </w:t>
            </w:r>
            <w:r w:rsidR="00000714">
              <w:rPr>
                <w:i/>
                <w:sz w:val="22"/>
              </w:rPr>
              <w:t xml:space="preserve">nurodytas </w:t>
            </w:r>
            <w:r w:rsidR="00805A8B">
              <w:rPr>
                <w:i/>
                <w:sz w:val="22"/>
              </w:rPr>
              <w:t>Juridinių asmenų registr</w:t>
            </w:r>
            <w:r w:rsidR="00000714">
              <w:rPr>
                <w:i/>
                <w:sz w:val="22"/>
              </w:rPr>
              <w:t>e</w:t>
            </w:r>
            <w:r w:rsidR="00805A8B">
              <w:rPr>
                <w:i/>
                <w:sz w:val="22"/>
              </w:rPr>
              <w:t>.</w:t>
            </w:r>
            <w:r w:rsidR="00EB2439" w:rsidRPr="005E3AD5">
              <w:rPr>
                <w:i/>
                <w:sz w:val="22"/>
              </w:rPr>
              <w:t xml:space="preserve"> </w:t>
            </w:r>
          </w:p>
          <w:p w:rsidR="00A8174A" w:rsidRPr="005E3AD5" w:rsidRDefault="00A8174A" w:rsidP="000E22DF">
            <w:pPr>
              <w:jc w:val="both"/>
              <w:rPr>
                <w:i/>
                <w:sz w:val="22"/>
              </w:rPr>
            </w:pPr>
            <w:r w:rsidRPr="005E3AD5">
              <w:rPr>
                <w:i/>
                <w:sz w:val="22"/>
              </w:rPr>
              <w:t>Lietuvos juridini</w:t>
            </w:r>
            <w:r w:rsidR="00005F6E" w:rsidRPr="005E3AD5">
              <w:rPr>
                <w:i/>
                <w:sz w:val="22"/>
              </w:rPr>
              <w:t>ų</w:t>
            </w:r>
            <w:r w:rsidRPr="005E3AD5">
              <w:rPr>
                <w:i/>
                <w:sz w:val="22"/>
              </w:rPr>
              <w:t xml:space="preserve"> asmen</w:t>
            </w:r>
            <w:r w:rsidR="00005F6E" w:rsidRPr="005E3AD5">
              <w:rPr>
                <w:i/>
                <w:sz w:val="22"/>
              </w:rPr>
              <w:t>ų</w:t>
            </w:r>
            <w:r w:rsidRPr="005E3AD5">
              <w:rPr>
                <w:i/>
                <w:sz w:val="22"/>
              </w:rPr>
              <w:t xml:space="preserve"> nurodomas 7 arba 9 </w:t>
            </w:r>
            <w:r w:rsidR="00AD24A3" w:rsidRPr="005E3AD5">
              <w:rPr>
                <w:i/>
                <w:sz w:val="22"/>
              </w:rPr>
              <w:t>simbolių</w:t>
            </w:r>
            <w:r w:rsidRPr="005E3AD5">
              <w:rPr>
                <w:i/>
                <w:sz w:val="22"/>
              </w:rPr>
              <w:t xml:space="preserve"> kodas. Užsienio juridini</w:t>
            </w:r>
            <w:r w:rsidR="000040D9" w:rsidRPr="005E3AD5">
              <w:rPr>
                <w:i/>
                <w:sz w:val="22"/>
              </w:rPr>
              <w:t>ų</w:t>
            </w:r>
            <w:r w:rsidRPr="005E3AD5">
              <w:rPr>
                <w:i/>
                <w:sz w:val="22"/>
              </w:rPr>
              <w:t xml:space="preserve"> asmen</w:t>
            </w:r>
            <w:r w:rsidR="000040D9" w:rsidRPr="005E3AD5">
              <w:rPr>
                <w:i/>
                <w:sz w:val="22"/>
              </w:rPr>
              <w:t>ų</w:t>
            </w:r>
            <w:r w:rsidRPr="005E3AD5">
              <w:rPr>
                <w:i/>
                <w:sz w:val="22"/>
              </w:rPr>
              <w:t xml:space="preserve"> nurodomas nuo 5 iki 15 simbolių kodas.</w:t>
            </w:r>
          </w:p>
          <w:p w:rsidR="009402A1" w:rsidRDefault="009402A1" w:rsidP="009402A1">
            <w:pPr>
              <w:jc w:val="both"/>
              <w:rPr>
                <w:i/>
                <w:sz w:val="22"/>
              </w:rPr>
            </w:pPr>
          </w:p>
          <w:p w:rsidR="009402A1" w:rsidRPr="009402A1" w:rsidRDefault="009402A1" w:rsidP="009402A1">
            <w:pPr>
              <w:jc w:val="both"/>
              <w:rPr>
                <w:i/>
                <w:sz w:val="22"/>
              </w:rPr>
            </w:pPr>
          </w:p>
          <w:p w:rsidR="009402A1" w:rsidRPr="009402A1" w:rsidRDefault="009402A1" w:rsidP="009402A1">
            <w:pPr>
              <w:jc w:val="both"/>
              <w:rPr>
                <w:i/>
                <w:sz w:val="22"/>
              </w:rPr>
            </w:pPr>
            <w:r w:rsidRPr="009402A1">
              <w:rPr>
                <w:i/>
                <w:sz w:val="22"/>
              </w:rPr>
              <w:t xml:space="preserve"> Pareiškėjas yra užsienyje registruotas juridinis asmuo </w:t>
            </w:r>
          </w:p>
          <w:p w:rsidR="0084268E" w:rsidRPr="001509E0" w:rsidRDefault="009402A1" w:rsidP="009402A1">
            <w:pPr>
              <w:jc w:val="both"/>
              <w:rPr>
                <w:i/>
                <w:sz w:val="22"/>
              </w:rPr>
            </w:pPr>
            <w:r w:rsidRPr="009402A1">
              <w:rPr>
                <w:i/>
                <w:sz w:val="22"/>
              </w:rPr>
              <w:t>Pažymima, jeigu pareiškėjas yra užsienyje registruotas juridinis asmuo. Jeigu pareiškėjas yra Lietuvoje registruotas juridinis asmuo, žymėti nereikia.</w:t>
            </w:r>
          </w:p>
          <w:p w:rsidR="00C6173E" w:rsidRPr="005E3AD5" w:rsidRDefault="0084268E" w:rsidP="0084268E">
            <w:pPr>
              <w:jc w:val="both"/>
              <w:rPr>
                <w:i/>
                <w:sz w:val="22"/>
              </w:rPr>
            </w:pPr>
            <w:r>
              <w:rPr>
                <w:i/>
                <w:sz w:val="22"/>
              </w:rPr>
              <w:t xml:space="preserve"> </w:t>
            </w:r>
          </w:p>
        </w:tc>
      </w:tr>
      <w:tr w:rsidR="00FC42D4" w:rsidRPr="005E3AD5" w:rsidTr="00417A49">
        <w:trPr>
          <w:cantSplit/>
          <w:trHeight w:val="128"/>
        </w:trPr>
        <w:tc>
          <w:tcPr>
            <w:tcW w:w="5000" w:type="pct"/>
            <w:gridSpan w:val="2"/>
            <w:shd w:val="clear" w:color="auto" w:fill="A6A6A6"/>
          </w:tcPr>
          <w:p w:rsidR="00FC42D4" w:rsidRPr="005E3AD5" w:rsidRDefault="00FC42D4" w:rsidP="00AD52F3">
            <w:pPr>
              <w:keepNext/>
              <w:rPr>
                <w:szCs w:val="24"/>
              </w:rPr>
            </w:pPr>
            <w:r w:rsidRPr="005E3AD5">
              <w:rPr>
                <w:b/>
                <w:bCs/>
                <w:szCs w:val="24"/>
              </w:rPr>
              <w:t>Adresas</w:t>
            </w:r>
            <w:r w:rsidR="00D66507" w:rsidRPr="005E3AD5">
              <w:rPr>
                <w:b/>
                <w:bCs/>
                <w:szCs w:val="24"/>
              </w:rPr>
              <w:t>:</w:t>
            </w:r>
            <w:r w:rsidR="00B11D69" w:rsidRPr="005E3AD5">
              <w:rPr>
                <w:b/>
                <w:bCs/>
                <w:szCs w:val="24"/>
              </w:rPr>
              <w:t xml:space="preserve"> </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46" w:type="pct"/>
          </w:tcPr>
          <w:p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rsidR="00CA3590" w:rsidRPr="005E3AD5" w:rsidRDefault="00CA3590" w:rsidP="000E22DF">
            <w:pPr>
              <w:jc w:val="both"/>
              <w:rPr>
                <w:i/>
                <w:sz w:val="22"/>
                <w:szCs w:val="22"/>
              </w:rPr>
            </w:pPr>
            <w:r w:rsidRPr="005E3AD5">
              <w:rPr>
                <w:i/>
                <w:sz w:val="22"/>
                <w:szCs w:val="22"/>
              </w:rPr>
              <w:t>Nurodyti privaloma.</w:t>
            </w:r>
          </w:p>
        </w:tc>
      </w:tr>
      <w:tr w:rsidR="00AE15FC" w:rsidRPr="005E3AD5" w:rsidTr="00417A49">
        <w:trPr>
          <w:cantSplit/>
          <w:trHeight w:val="184"/>
        </w:trPr>
        <w:tc>
          <w:tcPr>
            <w:tcW w:w="1754" w:type="pct"/>
            <w:shd w:val="clear" w:color="auto" w:fill="E0E0E0"/>
          </w:tcPr>
          <w:p w:rsidR="00AE15FC" w:rsidRPr="005E3AD5" w:rsidRDefault="00E443A9" w:rsidP="005E34A3">
            <w:pPr>
              <w:rPr>
                <w:b/>
                <w:szCs w:val="24"/>
              </w:rPr>
            </w:pPr>
            <w:r w:rsidRPr="005E3AD5">
              <w:rPr>
                <w:b/>
                <w:szCs w:val="24"/>
              </w:rPr>
              <w:lastRenderedPageBreak/>
              <w:t xml:space="preserve">2.4. </w:t>
            </w:r>
            <w:r w:rsidR="00AE15FC" w:rsidRPr="005E3AD5">
              <w:rPr>
                <w:b/>
                <w:szCs w:val="24"/>
              </w:rPr>
              <w:t>Namo numeris</w:t>
            </w:r>
          </w:p>
        </w:tc>
        <w:tc>
          <w:tcPr>
            <w:tcW w:w="3246" w:type="pct"/>
          </w:tcPr>
          <w:p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 </w:t>
            </w:r>
            <w:r w:rsidR="008210D5">
              <w:rPr>
                <w:i/>
                <w:sz w:val="22"/>
                <w:szCs w:val="22"/>
              </w:rPr>
              <w:t xml:space="preserve">numeris yra </w:t>
            </w:r>
            <w:r w:rsidR="00264744" w:rsidRPr="005E3AD5">
              <w:rPr>
                <w:i/>
                <w:sz w:val="22"/>
                <w:szCs w:val="22"/>
              </w:rPr>
              <w:t>)</w:t>
            </w:r>
            <w:r w:rsidR="009C136B" w:rsidRPr="005E3AD5">
              <w:rPr>
                <w:i/>
                <w:sz w:val="22"/>
                <w:szCs w:val="22"/>
              </w:rPr>
              <w:t xml:space="preserve">. </w:t>
            </w:r>
          </w:p>
          <w:p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rsidR="00AE15FC" w:rsidRPr="005E3AD5" w:rsidRDefault="00926AE4"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rsidR="00B44407" w:rsidRPr="005E3AD5" w:rsidRDefault="00B44407" w:rsidP="000E22DF">
            <w:pPr>
              <w:jc w:val="both"/>
              <w:rPr>
                <w:i/>
                <w:sz w:val="22"/>
                <w:szCs w:val="22"/>
              </w:rPr>
            </w:pPr>
            <w:r w:rsidRPr="005E3AD5">
              <w:rPr>
                <w:i/>
                <w:sz w:val="22"/>
                <w:szCs w:val="22"/>
              </w:rPr>
              <w:t>Galimas simbolių skaičius – 10.</w:t>
            </w:r>
          </w:p>
          <w:p w:rsidR="00AE15FC" w:rsidRPr="005E3AD5" w:rsidRDefault="00B44407"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46" w:type="pct"/>
          </w:tcPr>
          <w:p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rsidR="00AE15FC" w:rsidRPr="005E3AD5" w:rsidRDefault="00B44407" w:rsidP="000E22DF">
            <w:pPr>
              <w:jc w:val="both"/>
              <w:rPr>
                <w:i/>
                <w:sz w:val="22"/>
                <w:szCs w:val="22"/>
              </w:rPr>
            </w:pPr>
            <w:r w:rsidRPr="005E3AD5">
              <w:rPr>
                <w:i/>
                <w:sz w:val="22"/>
                <w:szCs w:val="22"/>
              </w:rPr>
              <w:t>Nurodyti privaloma.</w:t>
            </w:r>
          </w:p>
        </w:tc>
      </w:tr>
      <w:tr w:rsidR="001960FD" w:rsidRPr="005E3AD5" w:rsidTr="00417A49">
        <w:trPr>
          <w:cantSplit/>
          <w:trHeight w:val="128"/>
        </w:trPr>
        <w:tc>
          <w:tcPr>
            <w:tcW w:w="1754" w:type="pct"/>
            <w:shd w:val="clear" w:color="auto" w:fill="E0E0E0"/>
          </w:tcPr>
          <w:p w:rsidR="001960FD" w:rsidRPr="005E3AD5" w:rsidRDefault="001960FD" w:rsidP="005E34A3">
            <w:pPr>
              <w:rPr>
                <w:b/>
                <w:szCs w:val="24"/>
              </w:rPr>
            </w:pPr>
            <w:r w:rsidRPr="005E3AD5">
              <w:rPr>
                <w:b/>
                <w:szCs w:val="24"/>
              </w:rPr>
              <w:t>2.7. Šalis</w:t>
            </w:r>
          </w:p>
        </w:tc>
        <w:tc>
          <w:tcPr>
            <w:tcW w:w="3246" w:type="pct"/>
          </w:tcPr>
          <w:p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rsidTr="00417A49">
        <w:trPr>
          <w:cantSplit/>
          <w:trHeight w:val="128"/>
        </w:trPr>
        <w:tc>
          <w:tcPr>
            <w:tcW w:w="1754" w:type="pct"/>
            <w:shd w:val="clear" w:color="auto" w:fill="E0E0E0"/>
          </w:tcPr>
          <w:p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w:t>
            </w:r>
            <w:r w:rsidR="004D6A3A">
              <w:rPr>
                <w:i/>
                <w:sz w:val="22"/>
                <w:szCs w:val="22"/>
              </w:rPr>
              <w:t>+370</w:t>
            </w:r>
            <w:r w:rsidR="00C041F7">
              <w:rPr>
                <w:i/>
                <w:sz w:val="22"/>
                <w:szCs w:val="22"/>
              </w:rPr>
              <w:t xml:space="preserve"> </w:t>
            </w:r>
            <w:r w:rsidR="00163F3F" w:rsidRPr="005E3AD5">
              <w:rPr>
                <w:i/>
                <w:sz w:val="22"/>
                <w:szCs w:val="22"/>
              </w:rPr>
              <w:t>5) 216 2222, (</w:t>
            </w:r>
            <w:r w:rsidR="004D6A3A">
              <w:rPr>
                <w:i/>
                <w:sz w:val="22"/>
                <w:szCs w:val="22"/>
              </w:rPr>
              <w:t>+370</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rsidR="00EC2840" w:rsidRPr="005E3AD5" w:rsidRDefault="00EC2840" w:rsidP="00EC2840">
            <w:pPr>
              <w:jc w:val="both"/>
              <w:rPr>
                <w:i/>
                <w:sz w:val="22"/>
                <w:szCs w:val="22"/>
              </w:rPr>
            </w:pPr>
            <w:r w:rsidRPr="005E3AD5">
              <w:rPr>
                <w:i/>
                <w:sz w:val="22"/>
                <w:szCs w:val="22"/>
              </w:rPr>
              <w:t>Galimas simbolių skaičius – 20.</w:t>
            </w:r>
          </w:p>
          <w:p w:rsidR="00AE15FC" w:rsidRPr="005E3AD5" w:rsidRDefault="00B44407" w:rsidP="000E22DF">
            <w:pPr>
              <w:jc w:val="both"/>
              <w:rPr>
                <w:i/>
                <w:sz w:val="22"/>
                <w:szCs w:val="22"/>
              </w:rPr>
            </w:pPr>
            <w:r w:rsidRPr="005E3AD5">
              <w:rPr>
                <w:i/>
                <w:sz w:val="22"/>
                <w:szCs w:val="22"/>
              </w:rPr>
              <w:t>Nurodyti privaloma.</w:t>
            </w:r>
          </w:p>
        </w:tc>
      </w:tr>
      <w:tr w:rsidR="00163F3F" w:rsidRPr="005E3AD5" w:rsidTr="00417A49">
        <w:trPr>
          <w:cantSplit/>
          <w:trHeight w:val="128"/>
        </w:trPr>
        <w:tc>
          <w:tcPr>
            <w:tcW w:w="1754" w:type="pct"/>
            <w:shd w:val="clear" w:color="auto" w:fill="E0E0E0"/>
          </w:tcPr>
          <w:p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46" w:type="pct"/>
          </w:tcPr>
          <w:p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12" w:history="1">
              <w:r w:rsidR="00805A8B" w:rsidRPr="004D6A3A">
                <w:rPr>
                  <w:rStyle w:val="Hipersaitas"/>
                  <w:i/>
                  <w:sz w:val="22"/>
                  <w:szCs w:val="22"/>
                </w:rPr>
                <w:t>info@universitetas.lt</w:t>
              </w:r>
            </w:hyperlink>
            <w:r w:rsidRPr="005E3AD5">
              <w:rPr>
                <w:i/>
                <w:sz w:val="22"/>
                <w:szCs w:val="22"/>
              </w:rPr>
              <w:t xml:space="preserve"> arba </w:t>
            </w:r>
            <w:hyperlink r:id="rId13" w:history="1">
              <w:r w:rsidR="00805A8B" w:rsidRPr="00805A8B">
                <w:rPr>
                  <w:rStyle w:val="Hipersaitas"/>
                  <w:i/>
                  <w:sz w:val="22"/>
                  <w:szCs w:val="22"/>
                </w:rPr>
                <w:t>universitetas</w:t>
              </w:r>
              <w:r w:rsidR="00805A8B" w:rsidRPr="004D6A3A">
                <w:rPr>
                  <w:rStyle w:val="Hipersaitas"/>
                  <w:i/>
                  <w:sz w:val="22"/>
                  <w:szCs w:val="22"/>
                </w:rPr>
                <w:t>@universitetas.lt</w:t>
              </w:r>
            </w:hyperlink>
            <w:r w:rsidRPr="005E3AD5">
              <w:rPr>
                <w:i/>
                <w:sz w:val="22"/>
                <w:szCs w:val="22"/>
              </w:rPr>
              <w:t xml:space="preserve"> ir pan.).</w:t>
            </w:r>
          </w:p>
          <w:p w:rsidR="00163F3F" w:rsidRPr="005E3AD5" w:rsidRDefault="00163F3F" w:rsidP="000E22DF">
            <w:pPr>
              <w:jc w:val="both"/>
              <w:rPr>
                <w:i/>
                <w:sz w:val="22"/>
                <w:szCs w:val="22"/>
              </w:rPr>
            </w:pPr>
            <w:r w:rsidRPr="005E3AD5">
              <w:rPr>
                <w:i/>
                <w:sz w:val="22"/>
                <w:szCs w:val="22"/>
              </w:rPr>
              <w:t>Galimas simbolių skaičius – 50.</w:t>
            </w:r>
          </w:p>
          <w:p w:rsidR="00163F3F" w:rsidRPr="005E3AD5" w:rsidRDefault="00163F3F" w:rsidP="000E22DF">
            <w:pPr>
              <w:jc w:val="both"/>
              <w:rPr>
                <w:i/>
                <w:sz w:val="22"/>
                <w:szCs w:val="22"/>
              </w:rPr>
            </w:pPr>
            <w:r w:rsidRPr="005E3AD5">
              <w:rPr>
                <w:i/>
                <w:sz w:val="22"/>
                <w:szCs w:val="22"/>
              </w:rPr>
              <w:t>Nurodyti privaloma.</w:t>
            </w:r>
          </w:p>
        </w:tc>
      </w:tr>
      <w:tr w:rsidR="00307AF6" w:rsidRPr="005E3AD5" w:rsidTr="005F1441">
        <w:trPr>
          <w:cantSplit/>
          <w:trHeight w:val="127"/>
        </w:trPr>
        <w:tc>
          <w:tcPr>
            <w:tcW w:w="5000" w:type="pct"/>
            <w:gridSpan w:val="2"/>
            <w:shd w:val="clear" w:color="auto" w:fill="A6A6A6"/>
          </w:tcPr>
          <w:p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rsidTr="00812050">
        <w:trPr>
          <w:cantSplit/>
          <w:trHeight w:val="56"/>
        </w:trPr>
        <w:tc>
          <w:tcPr>
            <w:tcW w:w="1754" w:type="pct"/>
            <w:shd w:val="clear" w:color="auto" w:fill="E0E0E0"/>
          </w:tcPr>
          <w:p w:rsidR="00417A49" w:rsidRPr="005E3AD5" w:rsidRDefault="001960FD">
            <w:pPr>
              <w:rPr>
                <w:b/>
                <w:szCs w:val="24"/>
              </w:rPr>
            </w:pPr>
            <w:r w:rsidRPr="005E3AD5">
              <w:rPr>
                <w:b/>
                <w:szCs w:val="24"/>
              </w:rPr>
              <w:t xml:space="preserve">2.10. </w:t>
            </w:r>
            <w:r w:rsidR="00417A49" w:rsidRPr="005E3AD5">
              <w:rPr>
                <w:b/>
                <w:szCs w:val="24"/>
              </w:rPr>
              <w:t>Vardas, pavardė</w:t>
            </w:r>
          </w:p>
        </w:tc>
        <w:tc>
          <w:tcPr>
            <w:tcW w:w="3246" w:type="pct"/>
            <w:shd w:val="clear" w:color="auto" w:fill="FFFFFF"/>
          </w:tcPr>
          <w:p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rsidR="00417A49" w:rsidRPr="005E3AD5" w:rsidRDefault="00417A49" w:rsidP="00D2242A">
            <w:pPr>
              <w:jc w:val="both"/>
              <w:rPr>
                <w:i/>
                <w:sz w:val="22"/>
                <w:szCs w:val="22"/>
              </w:rPr>
            </w:pPr>
            <w:r w:rsidRPr="005E3AD5">
              <w:rPr>
                <w:i/>
                <w:sz w:val="22"/>
                <w:szCs w:val="22"/>
              </w:rPr>
              <w:t>Galimas simbolių skaičius – 70.</w:t>
            </w:r>
          </w:p>
          <w:p w:rsidR="00395A33" w:rsidRPr="005E3AD5" w:rsidRDefault="00395A33" w:rsidP="00D2242A">
            <w:pPr>
              <w:jc w:val="both"/>
              <w:rPr>
                <w:i/>
                <w:sz w:val="22"/>
                <w:szCs w:val="22"/>
              </w:rPr>
            </w:pPr>
            <w:r w:rsidRPr="005E3AD5">
              <w:rPr>
                <w:i/>
                <w:sz w:val="22"/>
                <w:szCs w:val="22"/>
              </w:rPr>
              <w:t>Nurodyti privaloma.</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46" w:type="pct"/>
          </w:tcPr>
          <w:p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w:t>
            </w:r>
            <w:r w:rsidRPr="006B776F">
              <w:rPr>
                <w:i/>
                <w:sz w:val="22"/>
                <w:szCs w:val="22"/>
              </w:rPr>
              <w:t>asmens pareigos</w:t>
            </w:r>
            <w:r w:rsidR="00581013" w:rsidRPr="006B776F">
              <w:rPr>
                <w:i/>
                <w:sz w:val="22"/>
                <w:szCs w:val="22"/>
              </w:rPr>
              <w:t xml:space="preserve"> (pvz., X </w:t>
            </w:r>
            <w:r w:rsidR="004D6A3A" w:rsidRPr="006B776F">
              <w:rPr>
                <w:i/>
                <w:sz w:val="22"/>
                <w:szCs w:val="22"/>
              </w:rPr>
              <w:t xml:space="preserve">universiteto rektorius </w:t>
            </w:r>
            <w:r w:rsidR="00581013" w:rsidRPr="005E3AD5">
              <w:rPr>
                <w:i/>
                <w:sz w:val="22"/>
                <w:szCs w:val="22"/>
              </w:rPr>
              <w:t xml:space="preserve">ir pan.). </w:t>
            </w:r>
          </w:p>
          <w:p w:rsidR="00417A49" w:rsidRPr="005E3AD5" w:rsidRDefault="00EC2840" w:rsidP="00C6173E">
            <w:pPr>
              <w:jc w:val="both"/>
              <w:rPr>
                <w:i/>
                <w:sz w:val="22"/>
                <w:szCs w:val="22"/>
              </w:rPr>
            </w:pPr>
            <w:r w:rsidRPr="005E3AD5">
              <w:rPr>
                <w:i/>
                <w:sz w:val="22"/>
                <w:szCs w:val="22"/>
              </w:rPr>
              <w:t>Galimas simbolių skaičius – 150.</w:t>
            </w:r>
          </w:p>
          <w:p w:rsidR="00395A33" w:rsidRPr="005E3AD5" w:rsidRDefault="00395A33" w:rsidP="00C6173E">
            <w:pPr>
              <w:jc w:val="both"/>
              <w:rPr>
                <w:i/>
                <w:sz w:val="22"/>
                <w:szCs w:val="22"/>
              </w:rPr>
            </w:pPr>
            <w:r w:rsidRPr="005E3AD5">
              <w:rPr>
                <w:i/>
                <w:sz w:val="22"/>
                <w:szCs w:val="22"/>
              </w:rPr>
              <w:t>Nurodyti privaloma.</w:t>
            </w:r>
          </w:p>
        </w:tc>
      </w:tr>
      <w:tr w:rsidR="005F1441" w:rsidRPr="005E3AD5" w:rsidTr="005F1441">
        <w:trPr>
          <w:cantSplit/>
          <w:trHeight w:val="56"/>
        </w:trPr>
        <w:tc>
          <w:tcPr>
            <w:tcW w:w="5000" w:type="pct"/>
            <w:gridSpan w:val="2"/>
            <w:shd w:val="clear" w:color="auto" w:fill="A6A6A6"/>
          </w:tcPr>
          <w:p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2.12. </w:t>
            </w:r>
            <w:r w:rsidR="005F1441" w:rsidRPr="005E3AD5">
              <w:rPr>
                <w:b/>
                <w:szCs w:val="24"/>
              </w:rPr>
              <w:t>Vardas, pavardė</w:t>
            </w:r>
          </w:p>
        </w:tc>
        <w:tc>
          <w:tcPr>
            <w:tcW w:w="3246" w:type="pct"/>
          </w:tcPr>
          <w:p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rsidTr="00417A49">
        <w:trPr>
          <w:cantSplit/>
          <w:trHeight w:val="56"/>
        </w:trPr>
        <w:tc>
          <w:tcPr>
            <w:tcW w:w="1754" w:type="pct"/>
            <w:shd w:val="clear" w:color="auto" w:fill="E0E0E0"/>
          </w:tcPr>
          <w:p w:rsidR="005F1441" w:rsidRPr="005E3AD5" w:rsidRDefault="001960FD" w:rsidP="005E34A3">
            <w:pPr>
              <w:rPr>
                <w:b/>
                <w:szCs w:val="24"/>
              </w:rPr>
            </w:pPr>
            <w:r w:rsidRPr="005E3AD5">
              <w:rPr>
                <w:b/>
                <w:szCs w:val="24"/>
              </w:rPr>
              <w:lastRenderedPageBreak/>
              <w:t xml:space="preserve">2.13. </w:t>
            </w:r>
            <w:r w:rsidR="005F1441" w:rsidRPr="005E3AD5">
              <w:rPr>
                <w:b/>
                <w:szCs w:val="24"/>
              </w:rPr>
              <w:t>Pareigos</w:t>
            </w:r>
          </w:p>
        </w:tc>
        <w:tc>
          <w:tcPr>
            <w:tcW w:w="3246" w:type="pct"/>
          </w:tcPr>
          <w:p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rsidR="005F1441" w:rsidRPr="005E3AD5" w:rsidRDefault="005F1441" w:rsidP="000E22DF">
            <w:pPr>
              <w:jc w:val="both"/>
              <w:rPr>
                <w:i/>
                <w:sz w:val="22"/>
                <w:szCs w:val="22"/>
              </w:rPr>
            </w:pPr>
            <w:r w:rsidRPr="005E3AD5">
              <w:rPr>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w:t>
            </w:r>
            <w:r w:rsidR="00805A8B">
              <w:rPr>
                <w:rFonts w:cs="Arial"/>
                <w:i/>
                <w:sz w:val="22"/>
                <w:szCs w:val="22"/>
                <w:shd w:val="clear" w:color="auto" w:fill="FFFFFF"/>
              </w:rPr>
              <w:t>+370</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805A8B">
              <w:rPr>
                <w:i/>
                <w:sz w:val="22"/>
                <w:szCs w:val="22"/>
              </w:rPr>
              <w:t>+370</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rsidR="00163F3F" w:rsidRPr="005E3AD5" w:rsidRDefault="00163F3F" w:rsidP="000E22DF">
            <w:pPr>
              <w:jc w:val="both"/>
              <w:rPr>
                <w:i/>
                <w:sz w:val="22"/>
                <w:szCs w:val="22"/>
              </w:rPr>
            </w:pPr>
            <w:r w:rsidRPr="005E3AD5">
              <w:rPr>
                <w:rFonts w:cs="Arial"/>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406D11" w:rsidP="005E34A3">
            <w:pPr>
              <w:rPr>
                <w:b/>
                <w:szCs w:val="24"/>
              </w:rPr>
            </w:pPr>
            <w:r w:rsidRPr="005E3AD5">
              <w:rPr>
                <w:b/>
                <w:szCs w:val="24"/>
              </w:rPr>
              <w:t>2.15</w:t>
            </w:r>
            <w:r w:rsidR="00B94883" w:rsidRPr="005E3AD5">
              <w:rPr>
                <w:b/>
                <w:szCs w:val="24"/>
              </w:rPr>
              <w:t>.</w:t>
            </w:r>
            <w:r w:rsidRPr="005E3AD5">
              <w:rPr>
                <w:b/>
                <w:szCs w:val="24"/>
              </w:rPr>
              <w:t xml:space="preserve"> </w:t>
            </w:r>
            <w:r w:rsidR="00163F3F" w:rsidRPr="005E3AD5">
              <w:rPr>
                <w:b/>
                <w:szCs w:val="24"/>
              </w:rPr>
              <w:t>El. pašto adresas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rsidR="002B0FB6" w:rsidRPr="005E3AD5" w:rsidRDefault="00A65120" w:rsidP="00EE03A8">
      <w:pPr>
        <w:pStyle w:val="Antrat1"/>
      </w:pPr>
      <w:bookmarkStart w:id="2" w:name="_Toc164497874"/>
      <w:r w:rsidRPr="005E3AD5">
        <w:t xml:space="preserve">3. </w:t>
      </w:r>
      <w:r w:rsidR="00AE15FC" w:rsidRPr="005E3AD5">
        <w:t>INFORMACIJA APIE PARTNERĮ (-IUS)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4"/>
        <w:gridCol w:w="9773"/>
      </w:tblGrid>
      <w:tr w:rsidR="00AE15FC" w:rsidRPr="005E3AD5" w:rsidTr="00264744">
        <w:tc>
          <w:tcPr>
            <w:tcW w:w="1691" w:type="pct"/>
            <w:shd w:val="clear" w:color="auto" w:fill="E0E0E0"/>
          </w:tcPr>
          <w:p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(-iai</w:t>
            </w:r>
            <w:r w:rsidR="00AE15FC" w:rsidRPr="005E3AD5">
              <w:rPr>
                <w:b/>
                <w:bCs/>
                <w:szCs w:val="24"/>
              </w:rPr>
              <w:t>s)</w:t>
            </w:r>
            <w:r w:rsidR="006A1C63" w:rsidRPr="005E3AD5">
              <w:rPr>
                <w:b/>
                <w:bCs/>
                <w:szCs w:val="24"/>
              </w:rPr>
              <w:t>?</w:t>
            </w:r>
          </w:p>
          <w:p w:rsidR="00AE15FC" w:rsidRPr="005E3AD5" w:rsidRDefault="00AE15FC">
            <w:pPr>
              <w:rPr>
                <w:sz w:val="22"/>
              </w:rPr>
            </w:pPr>
          </w:p>
          <w:p w:rsidR="00AE15FC" w:rsidRPr="005E3AD5" w:rsidRDefault="00AE15FC">
            <w:pPr>
              <w:rPr>
                <w:sz w:val="22"/>
              </w:rPr>
            </w:pPr>
          </w:p>
        </w:tc>
        <w:tc>
          <w:tcPr>
            <w:tcW w:w="3309" w:type="pct"/>
          </w:tcPr>
          <w:p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(-i</w:t>
            </w:r>
            <w:r w:rsidR="00644707" w:rsidRPr="005E3AD5">
              <w:rPr>
                <w:i/>
                <w:sz w:val="22"/>
              </w:rPr>
              <w:t>ais</w:t>
            </w:r>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(-ius) nepildoma</w:t>
            </w:r>
            <w:r w:rsidR="00EF0A4E" w:rsidRPr="005E3AD5">
              <w:rPr>
                <w:i/>
                <w:sz w:val="22"/>
              </w:rPr>
              <w:t>)</w:t>
            </w:r>
          </w:p>
        </w:tc>
      </w:tr>
    </w:tbl>
    <w:p w:rsidR="006A0822" w:rsidRPr="005E3AD5" w:rsidRDefault="006A0822">
      <w:pPr>
        <w:rPr>
          <w:b/>
          <w:sz w:val="22"/>
          <w:szCs w:val="22"/>
        </w:rPr>
      </w:pPr>
    </w:p>
    <w:p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849"/>
        <w:gridCol w:w="1536"/>
        <w:gridCol w:w="1818"/>
        <w:gridCol w:w="1119"/>
        <w:gridCol w:w="1814"/>
        <w:gridCol w:w="1254"/>
        <w:gridCol w:w="981"/>
        <w:gridCol w:w="2093"/>
        <w:gridCol w:w="1814"/>
        <w:gridCol w:w="1395"/>
      </w:tblGrid>
      <w:tr w:rsidR="00CA4589" w:rsidRPr="005E3AD5" w:rsidTr="00CA4589">
        <w:trPr>
          <w:cantSplit/>
          <w:trHeight w:val="284"/>
        </w:trPr>
        <w:tc>
          <w:tcPr>
            <w:tcW w:w="213" w:type="pct"/>
            <w:vMerge w:val="restart"/>
            <w:shd w:val="clear" w:color="auto" w:fill="E0E0E0"/>
          </w:tcPr>
          <w:p w:rsidR="00CA4589" w:rsidRPr="005E3AD5" w:rsidRDefault="00CA4589">
            <w:pPr>
              <w:pStyle w:val="Text1"/>
              <w:spacing w:after="0"/>
              <w:ind w:left="0"/>
              <w:jc w:val="center"/>
              <w:rPr>
                <w:b/>
                <w:bCs/>
                <w:lang w:val="lt-LT"/>
              </w:rPr>
            </w:pPr>
            <w:bookmarkStart w:id="3" w:name="_Toc164497876"/>
            <w:r w:rsidRPr="005E3AD5">
              <w:rPr>
                <w:b/>
                <w:bCs/>
                <w:lang w:val="lt-LT"/>
              </w:rPr>
              <w:t>Eil. Nr.</w:t>
            </w:r>
          </w:p>
        </w:tc>
        <w:tc>
          <w:tcPr>
            <w:tcW w:w="277" w:type="pct"/>
            <w:vMerge w:val="restart"/>
            <w:shd w:val="clear" w:color="auto" w:fill="E0E0E0"/>
          </w:tcPr>
          <w:p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01" w:type="pct"/>
            <w:vMerge w:val="restart"/>
            <w:shd w:val="clear" w:color="auto" w:fill="E0E0E0"/>
          </w:tcPr>
          <w:p w:rsidR="00CA4589" w:rsidRPr="005E3AD5" w:rsidRDefault="00CA4589" w:rsidP="000043DA">
            <w:pPr>
              <w:pStyle w:val="Text1"/>
              <w:spacing w:after="0"/>
              <w:ind w:left="0"/>
              <w:jc w:val="center"/>
              <w:rPr>
                <w:b/>
                <w:bCs/>
                <w:lang w:val="lt-LT"/>
              </w:rPr>
            </w:pPr>
            <w:r w:rsidRPr="005E3AD5">
              <w:rPr>
                <w:b/>
                <w:bCs/>
                <w:lang w:val="lt-LT"/>
              </w:rPr>
              <w:t xml:space="preserve">Užsienyje registruotas juridinis asmuo </w:t>
            </w:r>
          </w:p>
        </w:tc>
        <w:tc>
          <w:tcPr>
            <w:tcW w:w="593" w:type="pct"/>
            <w:vMerge w:val="restart"/>
            <w:shd w:val="clear" w:color="auto" w:fill="E0E0E0"/>
          </w:tcPr>
          <w:p w:rsidR="00CA4589" w:rsidRPr="005E3AD5" w:rsidRDefault="00CA4589" w:rsidP="00D905EC">
            <w:pPr>
              <w:pStyle w:val="Text1"/>
              <w:spacing w:after="0"/>
              <w:ind w:left="0"/>
              <w:jc w:val="center"/>
              <w:rPr>
                <w:b/>
                <w:bCs/>
                <w:lang w:val="lt-LT"/>
              </w:rPr>
            </w:pPr>
            <w:r w:rsidRPr="005E3AD5">
              <w:rPr>
                <w:b/>
                <w:bCs/>
                <w:lang w:val="lt-LT"/>
              </w:rPr>
              <w:t xml:space="preserve">Partnerio pavadinimas </w:t>
            </w:r>
          </w:p>
        </w:tc>
        <w:tc>
          <w:tcPr>
            <w:tcW w:w="365"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Partnerio kodas</w:t>
            </w:r>
          </w:p>
        </w:tc>
        <w:tc>
          <w:tcPr>
            <w:tcW w:w="592"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Telefono numeris</w:t>
            </w:r>
          </w:p>
        </w:tc>
        <w:tc>
          <w:tcPr>
            <w:tcW w:w="409"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El. pašto adresas</w:t>
            </w:r>
          </w:p>
        </w:tc>
        <w:tc>
          <w:tcPr>
            <w:tcW w:w="2050" w:type="pct"/>
            <w:gridSpan w:val="4"/>
            <w:shd w:val="clear" w:color="auto" w:fill="E0E0E0"/>
          </w:tcPr>
          <w:p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CA4589" w:rsidRPr="005E3AD5" w:rsidTr="00CA4589">
        <w:trPr>
          <w:cantSplit/>
          <w:trHeight w:val="80"/>
        </w:trPr>
        <w:tc>
          <w:tcPr>
            <w:tcW w:w="213" w:type="pct"/>
            <w:vMerge/>
          </w:tcPr>
          <w:p w:rsidR="00CA4589" w:rsidRPr="005E3AD5" w:rsidRDefault="00CA4589">
            <w:pPr>
              <w:pStyle w:val="Text1"/>
              <w:spacing w:after="0"/>
              <w:ind w:left="0"/>
              <w:rPr>
                <w:lang w:val="lt-LT"/>
              </w:rPr>
            </w:pPr>
          </w:p>
        </w:tc>
        <w:tc>
          <w:tcPr>
            <w:tcW w:w="277" w:type="pct"/>
            <w:vMerge/>
          </w:tcPr>
          <w:p w:rsidR="00CA4589" w:rsidRPr="005E3AD5" w:rsidRDefault="00CA4589">
            <w:pPr>
              <w:pStyle w:val="Text1"/>
              <w:spacing w:after="0"/>
              <w:ind w:left="0"/>
              <w:rPr>
                <w:lang w:val="lt-LT"/>
              </w:rPr>
            </w:pPr>
          </w:p>
        </w:tc>
        <w:tc>
          <w:tcPr>
            <w:tcW w:w="501" w:type="pct"/>
            <w:vMerge/>
          </w:tcPr>
          <w:p w:rsidR="00CA4589" w:rsidRPr="005E3AD5" w:rsidRDefault="00CA4589">
            <w:pPr>
              <w:pStyle w:val="Text1"/>
              <w:spacing w:after="0"/>
              <w:ind w:left="0"/>
              <w:rPr>
                <w:lang w:val="lt-LT"/>
              </w:rPr>
            </w:pPr>
          </w:p>
        </w:tc>
        <w:tc>
          <w:tcPr>
            <w:tcW w:w="593" w:type="pct"/>
            <w:vMerge/>
          </w:tcPr>
          <w:p w:rsidR="00CA4589" w:rsidRPr="005E3AD5" w:rsidRDefault="00CA4589">
            <w:pPr>
              <w:pStyle w:val="Text1"/>
              <w:spacing w:after="0"/>
              <w:ind w:left="0"/>
              <w:rPr>
                <w:lang w:val="lt-LT"/>
              </w:rPr>
            </w:pPr>
          </w:p>
        </w:tc>
        <w:tc>
          <w:tcPr>
            <w:tcW w:w="365" w:type="pct"/>
            <w:vMerge/>
          </w:tcPr>
          <w:p w:rsidR="00CA4589" w:rsidRPr="005E3AD5" w:rsidRDefault="00CA4589">
            <w:pPr>
              <w:pStyle w:val="Text1"/>
              <w:spacing w:after="0"/>
              <w:ind w:left="0"/>
              <w:rPr>
                <w:lang w:val="lt-LT"/>
              </w:rPr>
            </w:pPr>
          </w:p>
        </w:tc>
        <w:tc>
          <w:tcPr>
            <w:tcW w:w="592" w:type="pct"/>
            <w:vMerge/>
            <w:shd w:val="clear" w:color="auto" w:fill="E0E0E0"/>
          </w:tcPr>
          <w:p w:rsidR="00CA4589" w:rsidRPr="005E3AD5" w:rsidRDefault="00CA4589">
            <w:pPr>
              <w:pStyle w:val="Text1"/>
              <w:spacing w:after="0"/>
              <w:ind w:left="0"/>
              <w:jc w:val="center"/>
              <w:rPr>
                <w:b/>
                <w:bCs/>
                <w:lang w:val="lt-LT"/>
              </w:rPr>
            </w:pPr>
          </w:p>
        </w:tc>
        <w:tc>
          <w:tcPr>
            <w:tcW w:w="409" w:type="pct"/>
            <w:vMerge/>
            <w:shd w:val="clear" w:color="auto" w:fill="E0E0E0"/>
          </w:tcPr>
          <w:p w:rsidR="00CA4589" w:rsidRPr="005E3AD5" w:rsidRDefault="00CA4589">
            <w:pPr>
              <w:pStyle w:val="Text1"/>
              <w:spacing w:after="0"/>
              <w:ind w:left="0"/>
              <w:jc w:val="center"/>
              <w:rPr>
                <w:b/>
                <w:bCs/>
                <w:lang w:val="lt-LT"/>
              </w:rPr>
            </w:pPr>
          </w:p>
        </w:tc>
        <w:tc>
          <w:tcPr>
            <w:tcW w:w="320" w:type="pct"/>
            <w:shd w:val="clear" w:color="auto" w:fill="E0E0E0"/>
          </w:tcPr>
          <w:p w:rsidR="00CA4589" w:rsidRPr="005E3AD5" w:rsidRDefault="00CA4589">
            <w:pPr>
              <w:pStyle w:val="Text1"/>
              <w:spacing w:after="0"/>
              <w:ind w:left="0"/>
              <w:jc w:val="center"/>
              <w:rPr>
                <w:b/>
                <w:bCs/>
                <w:lang w:val="lt-LT"/>
              </w:rPr>
            </w:pPr>
            <w:r w:rsidRPr="005E3AD5">
              <w:rPr>
                <w:b/>
                <w:bCs/>
                <w:lang w:val="lt-LT"/>
              </w:rPr>
              <w:t>gatvė</w:t>
            </w:r>
          </w:p>
        </w:tc>
        <w:tc>
          <w:tcPr>
            <w:tcW w:w="683" w:type="pct"/>
            <w:shd w:val="clear" w:color="auto" w:fill="E0E0E0"/>
          </w:tcPr>
          <w:p w:rsidR="00CA4589" w:rsidRPr="005E3AD5" w:rsidRDefault="00CA4589">
            <w:pPr>
              <w:pStyle w:val="Text1"/>
              <w:spacing w:after="0"/>
              <w:ind w:left="0"/>
              <w:jc w:val="center"/>
              <w:rPr>
                <w:b/>
                <w:bCs/>
                <w:lang w:val="lt-LT"/>
              </w:rPr>
            </w:pPr>
            <w:r w:rsidRPr="005E3AD5">
              <w:rPr>
                <w:b/>
                <w:bCs/>
                <w:lang w:val="lt-LT"/>
              </w:rPr>
              <w:t>namo numeris</w:t>
            </w:r>
          </w:p>
        </w:tc>
        <w:tc>
          <w:tcPr>
            <w:tcW w:w="592" w:type="pct"/>
            <w:shd w:val="clear" w:color="auto" w:fill="E0E0E0"/>
          </w:tcPr>
          <w:p w:rsidR="00CA4589" w:rsidRPr="005E3AD5" w:rsidRDefault="00CA4589">
            <w:pPr>
              <w:pStyle w:val="Text1"/>
              <w:spacing w:after="0"/>
              <w:ind w:left="0"/>
              <w:jc w:val="center"/>
              <w:rPr>
                <w:b/>
                <w:bCs/>
                <w:lang w:val="lt-LT"/>
              </w:rPr>
            </w:pPr>
            <w:r w:rsidRPr="005E3AD5">
              <w:rPr>
                <w:b/>
                <w:bCs/>
                <w:lang w:val="lt-LT"/>
              </w:rPr>
              <w:t>miestas / rajonas</w:t>
            </w:r>
          </w:p>
        </w:tc>
        <w:tc>
          <w:tcPr>
            <w:tcW w:w="455" w:type="pct"/>
            <w:shd w:val="clear" w:color="auto" w:fill="E0E0E0"/>
          </w:tcPr>
          <w:p w:rsidR="00CA4589" w:rsidRPr="005E3AD5" w:rsidRDefault="00CA4589">
            <w:pPr>
              <w:pStyle w:val="Text1"/>
              <w:spacing w:after="0"/>
              <w:ind w:left="0"/>
              <w:jc w:val="center"/>
              <w:rPr>
                <w:b/>
                <w:bCs/>
                <w:lang w:val="lt-LT"/>
              </w:rPr>
            </w:pPr>
            <w:r w:rsidRPr="005E3AD5">
              <w:rPr>
                <w:b/>
                <w:bCs/>
                <w:lang w:val="lt-LT"/>
              </w:rPr>
              <w:t>šalis</w:t>
            </w:r>
          </w:p>
        </w:tc>
      </w:tr>
      <w:tr w:rsidR="00CA4589" w:rsidRPr="005E3AD5" w:rsidTr="00CA4589">
        <w:trPr>
          <w:trHeight w:val="284"/>
        </w:trPr>
        <w:tc>
          <w:tcPr>
            <w:tcW w:w="213" w:type="pct"/>
          </w:tcPr>
          <w:p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Įveda-mas</w:t>
            </w:r>
          </w:p>
          <w:p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auto-matiš-kai</w:t>
            </w:r>
            <w:r w:rsidRPr="005E3AD5">
              <w:rPr>
                <w:rFonts w:cs="Arial"/>
                <w:i/>
                <w:sz w:val="22"/>
                <w:szCs w:val="22"/>
              </w:rPr>
              <w:t xml:space="preserve"> </w:t>
            </w:r>
          </w:p>
        </w:tc>
        <w:tc>
          <w:tcPr>
            <w:tcW w:w="277" w:type="pct"/>
          </w:tcPr>
          <w:p w:rsidR="00CA4589" w:rsidRDefault="00CA4589" w:rsidP="00C459E5">
            <w:pPr>
              <w:widowControl w:val="0"/>
              <w:shd w:val="clear" w:color="auto" w:fill="FFFFFF"/>
              <w:ind w:left="-57" w:right="-57"/>
              <w:rPr>
                <w:rFonts w:cs="Arial"/>
                <w:i/>
                <w:sz w:val="22"/>
                <w:szCs w:val="22"/>
              </w:rPr>
            </w:pPr>
          </w:p>
          <w:p w:rsidR="00A3280F" w:rsidRPr="005E3AD5" w:rsidRDefault="00A3280F" w:rsidP="00C459E5">
            <w:pPr>
              <w:widowControl w:val="0"/>
              <w:shd w:val="clear" w:color="auto" w:fill="FFFFFF"/>
              <w:ind w:left="-57" w:right="-57"/>
              <w:rPr>
                <w:rFonts w:cs="Arial"/>
                <w:i/>
                <w:sz w:val="22"/>
                <w:szCs w:val="22"/>
              </w:rPr>
            </w:pPr>
            <w:r>
              <w:rPr>
                <w:rFonts w:cs="Arial"/>
                <w:i/>
                <w:sz w:val="22"/>
                <w:szCs w:val="22"/>
              </w:rPr>
              <w:t>Netaikoma</w:t>
            </w:r>
          </w:p>
        </w:tc>
        <w:tc>
          <w:tcPr>
            <w:tcW w:w="501"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Pažymima, kai partneris yra užsienyje registruotas juridinis asmuo</w:t>
            </w:r>
            <w:r w:rsidR="00A3280F">
              <w:rPr>
                <w:rFonts w:cs="Arial"/>
                <w:i/>
                <w:sz w:val="22"/>
                <w:szCs w:val="22"/>
              </w:rPr>
              <w:t>.</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1.</w:t>
            </w:r>
          </w:p>
          <w:p w:rsidR="00CA4589" w:rsidRPr="005E3AD5" w:rsidRDefault="00CA4589" w:rsidP="00C459E5">
            <w:pPr>
              <w:widowControl w:val="0"/>
              <w:shd w:val="clear" w:color="auto" w:fill="FFFFFF"/>
              <w:ind w:left="-57" w:right="-57"/>
              <w:rPr>
                <w:rFonts w:cs="Arial"/>
                <w:i/>
                <w:sz w:val="22"/>
                <w:szCs w:val="22"/>
              </w:rPr>
            </w:pPr>
          </w:p>
        </w:tc>
        <w:tc>
          <w:tcPr>
            <w:tcW w:w="593" w:type="pct"/>
          </w:tcPr>
          <w:p w:rsidR="00CA4589" w:rsidRPr="005E3AD5" w:rsidRDefault="00D905EC" w:rsidP="00C459E5">
            <w:pPr>
              <w:widowControl w:val="0"/>
              <w:shd w:val="clear" w:color="auto" w:fill="FFFFFF"/>
              <w:ind w:left="-57" w:right="-57"/>
              <w:rPr>
                <w:rFonts w:cs="Arial"/>
                <w:i/>
                <w:sz w:val="22"/>
                <w:szCs w:val="22"/>
              </w:rPr>
            </w:pPr>
            <w:r>
              <w:rPr>
                <w:rFonts w:cs="Arial"/>
                <w:i/>
                <w:sz w:val="22"/>
                <w:szCs w:val="22"/>
              </w:rPr>
              <w:t>N</w:t>
            </w:r>
            <w:r w:rsidR="00CA4589" w:rsidRPr="005E3AD5">
              <w:rPr>
                <w:rFonts w:cs="Arial"/>
                <w:i/>
                <w:sz w:val="22"/>
                <w:szCs w:val="22"/>
              </w:rPr>
              <w:t xml:space="preserve">urodomas partnerio organizacijos pavadinimas pagal </w:t>
            </w:r>
            <w:r w:rsidR="00D21FDD">
              <w:rPr>
                <w:rFonts w:cs="Arial"/>
                <w:i/>
                <w:sz w:val="22"/>
                <w:szCs w:val="22"/>
              </w:rPr>
              <w:t>Juridinių asmenų registrą.</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Jeigu partneris yra užsienyje registruotas juridinis asmuo, šalia pavadinimo nurodomas galiojantis juridinio asmens </w:t>
            </w:r>
            <w:r w:rsidRPr="005E3AD5">
              <w:rPr>
                <w:rFonts w:cs="Arial"/>
                <w:i/>
                <w:sz w:val="22"/>
                <w:szCs w:val="22"/>
              </w:rPr>
              <w:lastRenderedPageBreak/>
              <w:t xml:space="preserve">registravimo pažymėjime nurodytas kodas. </w:t>
            </w: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Jeigu yra daugiau nei vienas partneris, kiekvienam partneriui pildoma atskira eilutė. Tas pats subjektas negali būti nurodomas daugiau nei vieną kartą.</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92405">
            <w:pPr>
              <w:widowControl w:val="0"/>
              <w:shd w:val="clear" w:color="auto" w:fill="FFFFFF"/>
              <w:ind w:left="-57" w:right="-57"/>
              <w:rPr>
                <w:rFonts w:cs="Arial"/>
                <w:sz w:val="22"/>
                <w:szCs w:val="22"/>
              </w:rPr>
            </w:pPr>
            <w:r w:rsidRPr="005E3AD5">
              <w:rPr>
                <w:rFonts w:cs="Arial"/>
                <w:i/>
                <w:sz w:val="22"/>
                <w:szCs w:val="22"/>
              </w:rPr>
              <w:t>Galimas simbolių skaičius – 140. Nurodyti privaloma.</w:t>
            </w:r>
            <w:r w:rsidRPr="005E3AD5">
              <w:rPr>
                <w:i/>
                <w:sz w:val="22"/>
                <w:szCs w:val="22"/>
                <w:lang w:eastAsia="en-GB"/>
              </w:rPr>
              <w:t xml:space="preserve"> </w:t>
            </w:r>
          </w:p>
        </w:tc>
        <w:tc>
          <w:tcPr>
            <w:tcW w:w="365" w:type="pct"/>
          </w:tcPr>
          <w:p w:rsidR="00CA4589" w:rsidRPr="005E3AD5" w:rsidRDefault="00D905EC" w:rsidP="00C459E5">
            <w:pPr>
              <w:widowControl w:val="0"/>
              <w:shd w:val="clear" w:color="auto" w:fill="FFFFFF"/>
              <w:ind w:left="-57" w:right="-57"/>
              <w:rPr>
                <w:rFonts w:cs="Arial"/>
                <w:i/>
                <w:sz w:val="22"/>
                <w:szCs w:val="22"/>
              </w:rPr>
            </w:pPr>
            <w:r>
              <w:rPr>
                <w:rFonts w:cs="Arial"/>
                <w:i/>
                <w:sz w:val="22"/>
                <w:szCs w:val="22"/>
              </w:rPr>
              <w:lastRenderedPageBreak/>
              <w:t>N</w:t>
            </w:r>
            <w:r w:rsidR="00CA4589" w:rsidRPr="005E3AD5">
              <w:rPr>
                <w:rFonts w:cs="Arial"/>
                <w:i/>
                <w:sz w:val="22"/>
                <w:szCs w:val="22"/>
              </w:rPr>
              <w:t>urodomas kodas pagal galiojantį juridinio asmens registravimo pažymėjimą.</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skaičius – nuo 5 iki 15. Įvedus mažiau nei 5 simbolius, rodomas klaidos pranešimas. Nurodyti privaloma.</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sz w:val="22"/>
                <w:szCs w:val="22"/>
              </w:rPr>
            </w:pP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taip: (</w:t>
            </w:r>
            <w:r w:rsidR="00D21FDD">
              <w:rPr>
                <w:rFonts w:cs="Arial"/>
                <w:i/>
                <w:sz w:val="22"/>
                <w:szCs w:val="22"/>
                <w:shd w:val="clear" w:color="auto" w:fill="FFFFFF"/>
              </w:rPr>
              <w:t>+370</w:t>
            </w:r>
            <w:r w:rsidRPr="005E3AD5">
              <w:rPr>
                <w:rFonts w:cs="Arial"/>
                <w:i/>
                <w:sz w:val="22"/>
                <w:szCs w:val="22"/>
                <w:shd w:val="clear" w:color="auto" w:fill="FFFFFF"/>
              </w:rPr>
              <w:t xml:space="preserve"> 5) 216 2222, (</w:t>
            </w:r>
            <w:r w:rsidR="00D21FDD">
              <w:rPr>
                <w:rFonts w:cs="Arial"/>
                <w:i/>
                <w:sz w:val="22"/>
                <w:szCs w:val="22"/>
                <w:shd w:val="clear" w:color="auto" w:fill="FFFFFF"/>
              </w:rPr>
              <w:t>+370</w:t>
            </w:r>
            <w:r w:rsidRPr="005E3AD5">
              <w:rPr>
                <w:rFonts w:cs="Arial"/>
                <w:i/>
                <w:sz w:val="22"/>
                <w:szCs w:val="22"/>
                <w:shd w:val="clear" w:color="auto" w:fill="FFFFFF"/>
              </w:rPr>
              <w:t xml:space="preserve"> </w:t>
            </w:r>
            <w:r w:rsidRPr="005E3AD5">
              <w:rPr>
                <w:i/>
                <w:sz w:val="22"/>
                <w:szCs w:val="22"/>
              </w:rPr>
              <w:t>6) 111 0977.</w:t>
            </w:r>
            <w:r w:rsidRPr="005E3AD5">
              <w:rPr>
                <w:rFonts w:cs="Arial"/>
                <w:i/>
                <w:sz w:val="22"/>
                <w:szCs w:val="22"/>
              </w:rPr>
              <w:t xml:space="preserve"> Galimas simbolių skaičius – 20.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09"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Nurodomas </w:t>
            </w:r>
            <w:r w:rsidRPr="005E3AD5">
              <w:rPr>
                <w:i/>
                <w:sz w:val="22"/>
                <w:szCs w:val="22"/>
              </w:rPr>
              <w:t xml:space="preserve">partnerio vienas </w:t>
            </w:r>
            <w:r w:rsidRPr="005E3AD5">
              <w:rPr>
                <w:rFonts w:cs="Arial"/>
                <w:i/>
                <w:sz w:val="22"/>
                <w:szCs w:val="22"/>
              </w:rPr>
              <w:t>elektroninio pašto adresas.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50.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20"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gatvės pavadini-mas.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lastRenderedPageBreak/>
              <w:t>Nurodyti privaloma.</w:t>
            </w:r>
          </w:p>
        </w:tc>
        <w:tc>
          <w:tcPr>
            <w:tcW w:w="68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namo (ir buto, jeigu reikia)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 10.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miesto ar rajono pavadinimas.</w:t>
            </w:r>
          </w:p>
          <w:p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t>Galimas simbolių skaičius – 100. Nurodyti privaloma.</w:t>
            </w:r>
          </w:p>
        </w:tc>
        <w:tc>
          <w:tcPr>
            <w:tcW w:w="455" w:type="pct"/>
          </w:tcPr>
          <w:p w:rsidR="00CA4589" w:rsidRPr="005E3AD5" w:rsidRDefault="00CA4589" w:rsidP="00C459E5">
            <w:pPr>
              <w:pStyle w:val="Text1"/>
              <w:spacing w:after="0"/>
              <w:ind w:left="-57" w:right="-57"/>
              <w:jc w:val="left"/>
              <w:rPr>
                <w:i/>
                <w:sz w:val="22"/>
                <w:szCs w:val="22"/>
                <w:lang w:val="lt-LT"/>
              </w:rPr>
            </w:pPr>
            <w:r w:rsidRPr="005E3AD5">
              <w:rPr>
                <w:i/>
                <w:sz w:val="22"/>
                <w:szCs w:val="22"/>
                <w:lang w:val="lt-LT"/>
              </w:rPr>
              <w:t xml:space="preserve">Jeigu projekto veiklas įgyvendina partneris – užsienyje registruotas juridinis asmuo nurodomas (pasirenkamas) šalies pavadinimas (pagal </w:t>
            </w:r>
            <w:r w:rsidRPr="005E3AD5">
              <w:rPr>
                <w:i/>
                <w:sz w:val="22"/>
                <w:szCs w:val="22"/>
                <w:lang w:val="lt-LT"/>
              </w:rPr>
              <w:lastRenderedPageBreak/>
              <w:t xml:space="preserve">susirašinėti skirtą adresą). </w:t>
            </w:r>
          </w:p>
          <w:p w:rsidR="00CA4589" w:rsidRPr="005E3AD5" w:rsidRDefault="00CA4589" w:rsidP="00C459E5">
            <w:pPr>
              <w:pStyle w:val="Text1"/>
              <w:spacing w:after="0"/>
              <w:ind w:left="-57" w:right="-57"/>
              <w:rPr>
                <w:i/>
                <w:sz w:val="22"/>
                <w:szCs w:val="22"/>
                <w:lang w:val="lt-LT"/>
              </w:rPr>
            </w:pPr>
          </w:p>
          <w:p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Galimas simbolių skaičius – 100. </w:t>
            </w:r>
            <w:r w:rsidRPr="005E3AD5">
              <w:rPr>
                <w:i/>
                <w:sz w:val="22"/>
                <w:szCs w:val="22"/>
                <w:lang w:val="lt-LT"/>
              </w:rPr>
              <w:t>Partneriai (juridiniai asmenys), kurių juridinio asmens buveinės adresas įregistruotas Lietuvos Respublikos teritorijoje</w:t>
            </w:r>
            <w:r w:rsidRPr="00C33265">
              <w:rPr>
                <w:lang w:val="lt-LT"/>
              </w:rPr>
              <w:t xml:space="preserve"> </w:t>
            </w:r>
            <w:r w:rsidRPr="005E3AD5">
              <w:rPr>
                <w:i/>
                <w:sz w:val="22"/>
                <w:szCs w:val="22"/>
                <w:lang w:val="lt-LT"/>
              </w:rPr>
              <w:t>arba partneriai, kurie ūkinę komercinę veiklą vykdo Lietuvos Respublikos teritorijoje, šios skilties nepildo.</w:t>
            </w:r>
          </w:p>
          <w:p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CA4589" w:rsidRPr="005E3AD5" w:rsidTr="00CA4589">
        <w:trPr>
          <w:trHeight w:val="293"/>
        </w:trPr>
        <w:tc>
          <w:tcPr>
            <w:tcW w:w="213" w:type="pct"/>
          </w:tcPr>
          <w:p w:rsidR="00CA4589" w:rsidRPr="005E3AD5" w:rsidRDefault="00CA4589">
            <w:pPr>
              <w:pStyle w:val="Text1"/>
              <w:spacing w:after="0"/>
              <w:ind w:left="0"/>
              <w:rPr>
                <w:lang w:val="lt-LT"/>
              </w:rPr>
            </w:pPr>
          </w:p>
        </w:tc>
        <w:tc>
          <w:tcPr>
            <w:tcW w:w="277" w:type="pct"/>
          </w:tcPr>
          <w:p w:rsidR="00CA4589" w:rsidRPr="00C33265" w:rsidRDefault="00CA4589">
            <w:pPr>
              <w:pStyle w:val="Text1"/>
              <w:spacing w:after="0"/>
              <w:ind w:left="0"/>
              <w:rPr>
                <w:lang w:val="lt-LT"/>
              </w:rPr>
            </w:pPr>
          </w:p>
        </w:tc>
        <w:tc>
          <w:tcPr>
            <w:tcW w:w="501" w:type="pct"/>
          </w:tcPr>
          <w:p w:rsidR="00CA4589" w:rsidRPr="005E3AD5" w:rsidRDefault="00CA4589">
            <w:pPr>
              <w:pStyle w:val="Text1"/>
              <w:spacing w:after="0"/>
              <w:ind w:left="0"/>
              <w:rPr>
                <w:lang w:val="lt-LT"/>
              </w:rPr>
            </w:pPr>
            <w:r w:rsidRPr="005E3AD5">
              <w:t>(...)</w:t>
            </w:r>
          </w:p>
        </w:tc>
        <w:tc>
          <w:tcPr>
            <w:tcW w:w="593" w:type="pct"/>
          </w:tcPr>
          <w:p w:rsidR="00CA4589" w:rsidRPr="005E3AD5" w:rsidRDefault="00CA4589">
            <w:pPr>
              <w:pStyle w:val="Text1"/>
              <w:spacing w:after="0"/>
              <w:ind w:left="0"/>
              <w:rPr>
                <w:lang w:val="lt-LT"/>
              </w:rPr>
            </w:pPr>
            <w:r w:rsidRPr="005E3AD5">
              <w:rPr>
                <w:lang w:val="lt-LT"/>
              </w:rPr>
              <w:t>(...)</w:t>
            </w:r>
          </w:p>
        </w:tc>
        <w:tc>
          <w:tcPr>
            <w:tcW w:w="365" w:type="pct"/>
          </w:tcPr>
          <w:p w:rsidR="00CA4589" w:rsidRPr="005E3AD5" w:rsidRDefault="00CA4589">
            <w:r w:rsidRPr="005E3AD5">
              <w:t>(...)</w:t>
            </w:r>
          </w:p>
        </w:tc>
        <w:tc>
          <w:tcPr>
            <w:tcW w:w="592" w:type="pct"/>
          </w:tcPr>
          <w:p w:rsidR="00CA4589" w:rsidRPr="005E3AD5" w:rsidRDefault="00CA4589">
            <w:r w:rsidRPr="005E3AD5">
              <w:t>(...)</w:t>
            </w:r>
          </w:p>
        </w:tc>
        <w:tc>
          <w:tcPr>
            <w:tcW w:w="409" w:type="pct"/>
          </w:tcPr>
          <w:p w:rsidR="00CA4589" w:rsidRPr="005E3AD5" w:rsidRDefault="00CA4589">
            <w:r w:rsidRPr="005E3AD5">
              <w:t>(...)</w:t>
            </w:r>
          </w:p>
        </w:tc>
        <w:tc>
          <w:tcPr>
            <w:tcW w:w="320" w:type="pct"/>
          </w:tcPr>
          <w:p w:rsidR="00CA4589" w:rsidRPr="005E3AD5" w:rsidRDefault="00CA4589">
            <w:r w:rsidRPr="005E3AD5">
              <w:t>(...)</w:t>
            </w:r>
          </w:p>
        </w:tc>
        <w:tc>
          <w:tcPr>
            <w:tcW w:w="683" w:type="pct"/>
          </w:tcPr>
          <w:p w:rsidR="00CA4589" w:rsidRPr="005E3AD5" w:rsidRDefault="00CA4589">
            <w:r w:rsidRPr="005E3AD5">
              <w:t>(...)</w:t>
            </w:r>
          </w:p>
        </w:tc>
        <w:tc>
          <w:tcPr>
            <w:tcW w:w="592" w:type="pct"/>
          </w:tcPr>
          <w:p w:rsidR="00CA4589" w:rsidRPr="005E3AD5" w:rsidRDefault="00CA4589">
            <w:r w:rsidRPr="005E3AD5">
              <w:t>(...)</w:t>
            </w:r>
          </w:p>
        </w:tc>
        <w:tc>
          <w:tcPr>
            <w:tcW w:w="455" w:type="pct"/>
          </w:tcPr>
          <w:p w:rsidR="00CA4589" w:rsidRPr="005E3AD5" w:rsidRDefault="00CA4589">
            <w:r w:rsidRPr="005E3AD5">
              <w:t>(...)</w:t>
            </w:r>
          </w:p>
        </w:tc>
      </w:tr>
    </w:tbl>
    <w:p w:rsidR="00F743C8" w:rsidRPr="005E3AD5" w:rsidRDefault="00A65120" w:rsidP="00A65120">
      <w:pPr>
        <w:pStyle w:val="Antrat1"/>
      </w:pPr>
      <w:bookmarkStart w:id="4" w:name="_Toc164497877"/>
      <w:bookmarkEnd w:id="3"/>
      <w:r w:rsidRPr="005E3AD5">
        <w:t xml:space="preserve">4. </w:t>
      </w:r>
      <w:r w:rsidR="00C57975" w:rsidRPr="005E3AD5">
        <w:t>PROJEKTO VEIKLOS TERITORIJA</w:t>
      </w:r>
    </w:p>
    <w:p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rsidTr="00C1028E">
        <w:tc>
          <w:tcPr>
            <w:tcW w:w="3652" w:type="dxa"/>
            <w:shd w:val="clear" w:color="auto" w:fill="E0E0E0"/>
          </w:tcPr>
          <w:p w:rsidR="00C1028E" w:rsidRPr="005E3AD5" w:rsidRDefault="00C1028E">
            <w:pPr>
              <w:pStyle w:val="Text1"/>
              <w:spacing w:after="0"/>
              <w:ind w:left="0"/>
              <w:jc w:val="center"/>
              <w:rPr>
                <w:b/>
                <w:bCs/>
                <w:lang w:val="lt-LT"/>
              </w:rPr>
            </w:pPr>
            <w:r w:rsidRPr="005E3AD5">
              <w:rPr>
                <w:b/>
                <w:bCs/>
                <w:lang w:val="lt-LT"/>
              </w:rPr>
              <w:t>Apskritis</w:t>
            </w:r>
          </w:p>
        </w:tc>
        <w:tc>
          <w:tcPr>
            <w:tcW w:w="6379" w:type="dxa"/>
            <w:shd w:val="clear" w:color="auto" w:fill="E0E0E0"/>
          </w:tcPr>
          <w:p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rsidTr="00C1028E">
        <w:tc>
          <w:tcPr>
            <w:tcW w:w="3652"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rsidR="00C1028E" w:rsidRPr="005E3AD5" w:rsidRDefault="00C1028E" w:rsidP="00AE0E7F">
            <w:pPr>
              <w:widowControl w:val="0"/>
              <w:shd w:val="clear" w:color="auto" w:fill="FFFFFF"/>
              <w:jc w:val="both"/>
              <w:rPr>
                <w:rFonts w:cs="Arial"/>
                <w:i/>
                <w:sz w:val="22"/>
                <w:szCs w:val="22"/>
              </w:rPr>
            </w:pPr>
          </w:p>
          <w:p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rsidR="00C1028E" w:rsidRPr="005E3AD5" w:rsidRDefault="00C1028E" w:rsidP="00E83BA7">
            <w:pPr>
              <w:widowControl w:val="0"/>
              <w:jc w:val="both"/>
              <w:rPr>
                <w:rFonts w:cs="Arial"/>
                <w:i/>
                <w:sz w:val="22"/>
                <w:szCs w:val="22"/>
              </w:rPr>
            </w:pPr>
          </w:p>
          <w:p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lastRenderedPageBreak/>
              <w:t xml:space="preserve">Nurodomas savivaldybės, kurioje planuojama </w:t>
            </w:r>
            <w:r w:rsidR="00D069B5" w:rsidRPr="005E3AD5">
              <w:rPr>
                <w:rFonts w:cs="Arial"/>
                <w:i/>
                <w:sz w:val="22"/>
                <w:szCs w:val="22"/>
              </w:rPr>
              <w:t xml:space="preserve">vykdyti </w:t>
            </w:r>
            <w:r w:rsidRPr="005E3AD5">
              <w:rPr>
                <w:rFonts w:cs="Arial"/>
                <w:i/>
                <w:sz w:val="22"/>
                <w:szCs w:val="22"/>
              </w:rPr>
              <w:t>pagrindines projekto veiklas (pvz., statomas pastatas, organizuojam</w:t>
            </w:r>
            <w:r w:rsidR="006E14B0" w:rsidRPr="005E3AD5">
              <w:rPr>
                <w:rFonts w:cs="Arial"/>
                <w:i/>
                <w:sz w:val="22"/>
                <w:szCs w:val="22"/>
              </w:rPr>
              <w:t>as</w:t>
            </w:r>
            <w:r w:rsidRPr="005E3AD5">
              <w:rPr>
                <w:rFonts w:cs="Arial"/>
                <w:i/>
                <w:sz w:val="22"/>
                <w:szCs w:val="22"/>
              </w:rPr>
              <w:t xml:space="preserve"> seminar</w:t>
            </w:r>
            <w:r w:rsidR="006E14B0" w:rsidRPr="005E3AD5">
              <w:rPr>
                <w:rFonts w:cs="Arial"/>
                <w:i/>
                <w:sz w:val="22"/>
                <w:szCs w:val="22"/>
              </w:rPr>
              <w:t>as</w:t>
            </w:r>
            <w:r w:rsidRPr="005E3AD5">
              <w:rPr>
                <w:rFonts w:cs="Arial"/>
                <w:i/>
                <w:sz w:val="22"/>
                <w:szCs w:val="22"/>
              </w:rPr>
              <w:t xml:space="preserve"> </w:t>
            </w:r>
            <w:r w:rsidRPr="005E3AD5">
              <w:rPr>
                <w:rFonts w:cs="Arial"/>
                <w:i/>
                <w:sz w:val="22"/>
                <w:szCs w:val="22"/>
              </w:rPr>
              <w:lastRenderedPageBreak/>
              <w:t>ir pan.)</w:t>
            </w:r>
            <w:r w:rsidR="006E14B0" w:rsidRPr="005E3AD5">
              <w:rPr>
                <w:rFonts w:cs="Arial"/>
                <w:i/>
                <w:sz w:val="22"/>
                <w:szCs w:val="22"/>
              </w:rPr>
              <w:t>, pavadinimas</w:t>
            </w:r>
            <w:r w:rsidRPr="005E3AD5">
              <w:rPr>
                <w:rFonts w:cs="Arial"/>
                <w:i/>
                <w:sz w:val="22"/>
                <w:szCs w:val="22"/>
              </w:rPr>
              <w:t>. Turi būti nurodoma tik viena savivaldybė.</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84268E" w:rsidRDefault="0084268E" w:rsidP="0084268E">
            <w:pPr>
              <w:widowControl w:val="0"/>
              <w:shd w:val="clear" w:color="auto" w:fill="FFFFFF"/>
              <w:jc w:val="both"/>
              <w:rPr>
                <w:rFonts w:cs="Arial"/>
                <w:i/>
                <w:sz w:val="22"/>
                <w:szCs w:val="22"/>
              </w:rPr>
            </w:pPr>
            <w:r>
              <w:rPr>
                <w:rFonts w:cs="Arial"/>
                <w:i/>
                <w:sz w:val="22"/>
                <w:szCs w:val="22"/>
              </w:rPr>
              <w:t xml:space="preserve">Pvz., mokslinis tyrimas vykdomas savivaldybėje X esančioje institucijoje, tačiau pranešimai, parengti pagal mokslinio tyrimo rezultatus, bus skaitomi taip pat ir savivaldybėse Y bei Z. Savivaldybė X – pagrindinė savivaldybė, kurioje įgyvendinamas projektas. </w:t>
            </w:r>
          </w:p>
          <w:p w:rsidR="00B10A24" w:rsidRDefault="00B10A24"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lastRenderedPageBreak/>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lastRenderedPageBreak/>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(-iose)</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(-ių)</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rsidR="0068372E" w:rsidRPr="005E3AD5" w:rsidRDefault="0017246D" w:rsidP="004B4319">
      <w:pPr>
        <w:pStyle w:val="Text1"/>
        <w:spacing w:before="240"/>
        <w:rPr>
          <w:b/>
          <w:bCs/>
          <w:i/>
          <w:lang w:val="lt-LT"/>
        </w:rPr>
      </w:pPr>
      <w:r w:rsidRPr="005E3AD5">
        <w:rPr>
          <w:b/>
          <w:bCs/>
          <w:lang w:val="lt-LT"/>
        </w:rPr>
        <w:lastRenderedPageBreak/>
        <w:t>4.</w:t>
      </w:r>
      <w:r w:rsidR="00EE03A8" w:rsidRPr="005E3AD5">
        <w:rPr>
          <w:b/>
          <w:bCs/>
          <w:lang w:val="lt-LT"/>
        </w:rPr>
        <w:t>2</w:t>
      </w:r>
      <w:r w:rsidRPr="005E3AD5">
        <w:rPr>
          <w:b/>
          <w:bCs/>
          <w:lang w:val="lt-LT"/>
        </w:rPr>
        <w:t xml:space="preserve">. </w:t>
      </w:r>
      <w:r w:rsidR="00AE15FC" w:rsidRPr="005E3AD5">
        <w:rPr>
          <w:b/>
          <w:bCs/>
          <w:lang w:val="lt-LT"/>
        </w:rPr>
        <w:t xml:space="preserve">Kita (-os) savivaldybė (-ės), kuriai (-ioms)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6"/>
        <w:gridCol w:w="8375"/>
      </w:tblGrid>
      <w:tr w:rsidR="00AE15FC" w:rsidRPr="005E3AD5" w:rsidTr="00503664">
        <w:trPr>
          <w:trHeight w:val="269"/>
        </w:trPr>
        <w:tc>
          <w:tcPr>
            <w:tcW w:w="2163" w:type="pct"/>
            <w:shd w:val="clear" w:color="auto" w:fill="E0E0E0"/>
          </w:tcPr>
          <w:p w:rsidR="00CD1E67" w:rsidRPr="005E3AD5" w:rsidRDefault="00AE15FC">
            <w:pPr>
              <w:rPr>
                <w:b/>
                <w:bCs/>
                <w:szCs w:val="24"/>
              </w:rPr>
            </w:pPr>
            <w:r w:rsidRPr="005E3AD5">
              <w:rPr>
                <w:b/>
                <w:bCs/>
                <w:szCs w:val="24"/>
              </w:rPr>
              <w:t>Visos savivaldybės</w:t>
            </w:r>
            <w:r w:rsidR="00CD1E67" w:rsidRPr="005E3AD5">
              <w:rPr>
                <w:b/>
                <w:bCs/>
                <w:szCs w:val="24"/>
              </w:rPr>
              <w:t xml:space="preserve"> </w:t>
            </w:r>
          </w:p>
          <w:p w:rsidR="00AE15FC" w:rsidRPr="005E3AD5" w:rsidRDefault="00AE15FC" w:rsidP="00CD1E67">
            <w:pPr>
              <w:rPr>
                <w:bCs/>
                <w:i/>
                <w:sz w:val="22"/>
              </w:rPr>
            </w:pPr>
          </w:p>
        </w:tc>
        <w:tc>
          <w:tcPr>
            <w:tcW w:w="2837" w:type="pct"/>
          </w:tcPr>
          <w:p w:rsidR="00AE15FC" w:rsidRPr="005E3AD5" w:rsidRDefault="0019384E" w:rsidP="006B776F">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arba</w:t>
            </w:r>
            <w:r w:rsidRPr="005E3AD5">
              <w:rPr>
                <w:bCs/>
                <w:i/>
                <w:sz w:val="22"/>
                <w:szCs w:val="22"/>
              </w:rPr>
              <w:t xml:space="preserve"> </w:t>
            </w:r>
            <w:r w:rsidR="002E1475" w:rsidRPr="005E3AD5">
              <w:rPr>
                <w:bCs/>
                <w:i/>
                <w:sz w:val="22"/>
                <w:szCs w:val="22"/>
              </w:rPr>
              <w:t>j</w:t>
            </w:r>
            <w:r w:rsidRPr="005E3AD5">
              <w:rPr>
                <w:bCs/>
                <w:i/>
                <w:sz w:val="22"/>
                <w:szCs w:val="22"/>
              </w:rPr>
              <w:t xml:space="preserve">eigu </w:t>
            </w:r>
            <w:r w:rsidR="004938A2" w:rsidRPr="005E3AD5">
              <w:rPr>
                <w:bCs/>
                <w:i/>
                <w:sz w:val="22"/>
                <w:szCs w:val="22"/>
              </w:rPr>
              <w:t xml:space="preserve">įgyvendinant </w:t>
            </w:r>
            <w:r w:rsidRPr="005E3AD5">
              <w:rPr>
                <w:bCs/>
                <w:i/>
                <w:sz w:val="22"/>
                <w:szCs w:val="22"/>
              </w:rPr>
              <w:t>projekt</w:t>
            </w:r>
            <w:r w:rsidR="004938A2" w:rsidRPr="005E3AD5">
              <w:rPr>
                <w:bCs/>
                <w:i/>
                <w:sz w:val="22"/>
                <w:szCs w:val="22"/>
              </w:rPr>
              <w:t>ą</w:t>
            </w:r>
            <w:r w:rsidRPr="005E3AD5">
              <w:rPr>
                <w:bCs/>
                <w:i/>
                <w:sz w:val="22"/>
                <w:szCs w:val="22"/>
              </w:rPr>
              <w:t xml:space="preserve"> sukurti produktai nėra skirti konkrečiai tikslinei grupei ir jais galės pasinaudoti visi Lietuvos gyventojai (pvz.,</w:t>
            </w:r>
            <w:r w:rsidR="006F4431">
              <w:rPr>
                <w:bCs/>
                <w:i/>
                <w:sz w:val="22"/>
                <w:szCs w:val="22"/>
              </w:rPr>
              <w:t xml:space="preserve"> </w:t>
            </w:r>
            <w:r w:rsidR="006B776F">
              <w:rPr>
                <w:bCs/>
                <w:i/>
                <w:sz w:val="22"/>
                <w:szCs w:val="22"/>
              </w:rPr>
              <w:t>publikuoti moksliniai straipsniai, kurie prieinami viešai</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rsidTr="00503664">
        <w:trPr>
          <w:trHeight w:val="269"/>
        </w:trPr>
        <w:tc>
          <w:tcPr>
            <w:tcW w:w="2163" w:type="pct"/>
            <w:shd w:val="clear" w:color="auto" w:fill="E0E0E0"/>
          </w:tcPr>
          <w:p w:rsidR="00ED38DC" w:rsidRPr="005E3AD5" w:rsidRDefault="00ED38DC">
            <w:pPr>
              <w:rPr>
                <w:b/>
                <w:bCs/>
                <w:szCs w:val="24"/>
              </w:rPr>
            </w:pPr>
            <w:r w:rsidRPr="005E3AD5">
              <w:rPr>
                <w:b/>
                <w:bCs/>
                <w:szCs w:val="24"/>
              </w:rPr>
              <w:t>Nurodytos savivaldybės:</w:t>
            </w:r>
          </w:p>
        </w:tc>
        <w:tc>
          <w:tcPr>
            <w:tcW w:w="2837" w:type="pct"/>
          </w:tcPr>
          <w:p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rsidR="00ED38DC" w:rsidRPr="005E3AD5" w:rsidRDefault="00ED38DC" w:rsidP="00ED38DC">
            <w:pPr>
              <w:rPr>
                <w:szCs w:val="24"/>
              </w:rPr>
            </w:pPr>
            <w:r w:rsidRPr="005E3AD5">
              <w:rPr>
                <w:szCs w:val="24"/>
              </w:rPr>
              <w:t>Akmenės rajono</w:t>
            </w:r>
          </w:p>
          <w:p w:rsidR="00ED38DC" w:rsidRPr="005E3AD5" w:rsidRDefault="00ED38DC" w:rsidP="00ED38DC">
            <w:pPr>
              <w:rPr>
                <w:szCs w:val="24"/>
              </w:rPr>
            </w:pPr>
            <w:r w:rsidRPr="005E3AD5">
              <w:rPr>
                <w:szCs w:val="24"/>
              </w:rPr>
              <w:t>Alytaus miesto</w:t>
            </w:r>
          </w:p>
          <w:p w:rsidR="00ED38DC" w:rsidRPr="005E3AD5" w:rsidRDefault="00ED38DC" w:rsidP="00ED38DC">
            <w:pPr>
              <w:rPr>
                <w:szCs w:val="24"/>
              </w:rPr>
            </w:pPr>
            <w:r w:rsidRPr="005E3AD5">
              <w:rPr>
                <w:szCs w:val="24"/>
              </w:rPr>
              <w:t>Alytaus rajono</w:t>
            </w:r>
          </w:p>
          <w:p w:rsidR="00ED38DC" w:rsidRPr="005E3AD5" w:rsidRDefault="00ED38DC" w:rsidP="00ED38DC">
            <w:pPr>
              <w:rPr>
                <w:szCs w:val="24"/>
              </w:rPr>
            </w:pPr>
            <w:r w:rsidRPr="005E3AD5">
              <w:rPr>
                <w:szCs w:val="24"/>
              </w:rPr>
              <w:t>Anykščių rajono</w:t>
            </w:r>
          </w:p>
          <w:p w:rsidR="00ED38DC" w:rsidRPr="005E3AD5" w:rsidRDefault="00ED38DC" w:rsidP="00ED38DC">
            <w:pPr>
              <w:rPr>
                <w:szCs w:val="24"/>
              </w:rPr>
            </w:pPr>
            <w:r w:rsidRPr="005E3AD5">
              <w:rPr>
                <w:szCs w:val="24"/>
              </w:rPr>
              <w:t>Birštono</w:t>
            </w:r>
          </w:p>
          <w:p w:rsidR="00ED38DC" w:rsidRPr="005E3AD5" w:rsidRDefault="00ED38DC" w:rsidP="00ED38DC">
            <w:pPr>
              <w:rPr>
                <w:szCs w:val="24"/>
              </w:rPr>
            </w:pPr>
            <w:r w:rsidRPr="005E3AD5">
              <w:rPr>
                <w:szCs w:val="24"/>
              </w:rPr>
              <w:t>Biržų rajono</w:t>
            </w:r>
          </w:p>
          <w:p w:rsidR="00ED38DC" w:rsidRPr="005E3AD5" w:rsidRDefault="00ED38DC" w:rsidP="00ED38DC">
            <w:pPr>
              <w:rPr>
                <w:szCs w:val="24"/>
              </w:rPr>
            </w:pPr>
            <w:r w:rsidRPr="005E3AD5">
              <w:rPr>
                <w:szCs w:val="24"/>
              </w:rPr>
              <w:t>Druskininkų</w:t>
            </w:r>
          </w:p>
          <w:p w:rsidR="00ED38DC" w:rsidRPr="005E3AD5" w:rsidRDefault="00ED38DC" w:rsidP="00ED38DC">
            <w:pPr>
              <w:rPr>
                <w:szCs w:val="24"/>
              </w:rPr>
            </w:pPr>
            <w:r w:rsidRPr="005E3AD5">
              <w:rPr>
                <w:szCs w:val="24"/>
              </w:rPr>
              <w:t>Elektrėnų</w:t>
            </w:r>
          </w:p>
          <w:p w:rsidR="00ED38DC" w:rsidRPr="005E3AD5" w:rsidRDefault="00ED38DC" w:rsidP="00ED38DC">
            <w:pPr>
              <w:rPr>
                <w:szCs w:val="24"/>
              </w:rPr>
            </w:pPr>
            <w:r w:rsidRPr="005E3AD5">
              <w:rPr>
                <w:szCs w:val="24"/>
              </w:rPr>
              <w:t>Ignalinos rajono</w:t>
            </w:r>
          </w:p>
          <w:p w:rsidR="00ED38DC" w:rsidRPr="005E3AD5" w:rsidRDefault="00ED38DC" w:rsidP="00ED38DC">
            <w:pPr>
              <w:rPr>
                <w:szCs w:val="24"/>
              </w:rPr>
            </w:pPr>
            <w:r w:rsidRPr="005E3AD5">
              <w:rPr>
                <w:szCs w:val="24"/>
              </w:rPr>
              <w:lastRenderedPageBreak/>
              <w:t>Jonavos rajono</w:t>
            </w:r>
          </w:p>
          <w:p w:rsidR="00ED38DC" w:rsidRPr="005E3AD5" w:rsidRDefault="00ED38DC" w:rsidP="00ED38DC">
            <w:pPr>
              <w:rPr>
                <w:szCs w:val="24"/>
              </w:rPr>
            </w:pPr>
            <w:r w:rsidRPr="005E3AD5">
              <w:rPr>
                <w:szCs w:val="24"/>
              </w:rPr>
              <w:t>Joniškio rajono</w:t>
            </w:r>
          </w:p>
          <w:p w:rsidR="00ED38DC" w:rsidRPr="005E3AD5" w:rsidRDefault="00ED38DC" w:rsidP="00ED38DC">
            <w:pPr>
              <w:rPr>
                <w:szCs w:val="24"/>
              </w:rPr>
            </w:pPr>
            <w:r w:rsidRPr="005E3AD5">
              <w:rPr>
                <w:szCs w:val="24"/>
              </w:rPr>
              <w:t>Jurbarko rajono</w:t>
            </w:r>
          </w:p>
          <w:p w:rsidR="00ED38DC" w:rsidRPr="005E3AD5" w:rsidRDefault="00ED38DC" w:rsidP="00ED38DC">
            <w:pPr>
              <w:rPr>
                <w:szCs w:val="24"/>
              </w:rPr>
            </w:pPr>
            <w:r w:rsidRPr="005E3AD5">
              <w:rPr>
                <w:szCs w:val="24"/>
              </w:rPr>
              <w:t>Kaišiadorių rajono</w:t>
            </w:r>
          </w:p>
          <w:p w:rsidR="00ED38DC" w:rsidRPr="005E3AD5" w:rsidRDefault="00ED38DC" w:rsidP="00ED38DC">
            <w:pPr>
              <w:rPr>
                <w:szCs w:val="24"/>
              </w:rPr>
            </w:pPr>
            <w:r w:rsidRPr="005E3AD5">
              <w:rPr>
                <w:szCs w:val="24"/>
              </w:rPr>
              <w:t>Kalvarijos</w:t>
            </w:r>
          </w:p>
          <w:p w:rsidR="00ED38DC" w:rsidRPr="005E3AD5" w:rsidRDefault="00ED38DC" w:rsidP="00ED38DC">
            <w:pPr>
              <w:rPr>
                <w:szCs w:val="24"/>
              </w:rPr>
            </w:pPr>
            <w:r w:rsidRPr="005E3AD5">
              <w:rPr>
                <w:szCs w:val="24"/>
              </w:rPr>
              <w:t>Kauno miesto</w:t>
            </w:r>
          </w:p>
          <w:p w:rsidR="00ED38DC" w:rsidRPr="005E3AD5" w:rsidRDefault="00ED38DC" w:rsidP="00ED38DC">
            <w:pPr>
              <w:rPr>
                <w:szCs w:val="24"/>
              </w:rPr>
            </w:pPr>
            <w:r w:rsidRPr="005E3AD5">
              <w:rPr>
                <w:szCs w:val="24"/>
              </w:rPr>
              <w:t>Kauno rajono</w:t>
            </w:r>
          </w:p>
          <w:p w:rsidR="00ED38DC" w:rsidRPr="005E3AD5" w:rsidRDefault="00ED38DC" w:rsidP="00ED38DC">
            <w:pPr>
              <w:rPr>
                <w:szCs w:val="24"/>
              </w:rPr>
            </w:pPr>
            <w:r w:rsidRPr="005E3AD5">
              <w:rPr>
                <w:szCs w:val="24"/>
              </w:rPr>
              <w:t>Kazlų Rūdos</w:t>
            </w:r>
          </w:p>
          <w:p w:rsidR="00ED38DC" w:rsidRPr="005E3AD5" w:rsidRDefault="00ED38DC" w:rsidP="00ED38DC">
            <w:pPr>
              <w:rPr>
                <w:szCs w:val="24"/>
              </w:rPr>
            </w:pPr>
            <w:r w:rsidRPr="005E3AD5">
              <w:rPr>
                <w:szCs w:val="24"/>
              </w:rPr>
              <w:t>Kėdainių rajono</w:t>
            </w:r>
          </w:p>
          <w:p w:rsidR="00ED38DC" w:rsidRPr="005E3AD5" w:rsidRDefault="00ED38DC" w:rsidP="00ED38DC">
            <w:pPr>
              <w:rPr>
                <w:szCs w:val="24"/>
              </w:rPr>
            </w:pPr>
            <w:r w:rsidRPr="005E3AD5">
              <w:rPr>
                <w:szCs w:val="24"/>
              </w:rPr>
              <w:t>Kelmės rajono</w:t>
            </w:r>
          </w:p>
          <w:p w:rsidR="00ED38DC" w:rsidRPr="005E3AD5" w:rsidRDefault="00ED38DC" w:rsidP="00ED38DC">
            <w:pPr>
              <w:rPr>
                <w:szCs w:val="24"/>
              </w:rPr>
            </w:pPr>
            <w:r w:rsidRPr="005E3AD5">
              <w:rPr>
                <w:szCs w:val="24"/>
              </w:rPr>
              <w:t>Klaipėdos miesto</w:t>
            </w:r>
          </w:p>
          <w:p w:rsidR="00ED38DC" w:rsidRPr="005E3AD5" w:rsidRDefault="00ED38DC" w:rsidP="00ED38DC">
            <w:pPr>
              <w:rPr>
                <w:szCs w:val="24"/>
              </w:rPr>
            </w:pPr>
            <w:r w:rsidRPr="005E3AD5">
              <w:rPr>
                <w:szCs w:val="24"/>
              </w:rPr>
              <w:t>Klaipėdos rajono</w:t>
            </w:r>
          </w:p>
          <w:p w:rsidR="00ED38DC" w:rsidRPr="005E3AD5" w:rsidRDefault="00ED38DC" w:rsidP="00ED38DC">
            <w:pPr>
              <w:rPr>
                <w:szCs w:val="24"/>
              </w:rPr>
            </w:pPr>
            <w:r w:rsidRPr="005E3AD5">
              <w:rPr>
                <w:szCs w:val="24"/>
              </w:rPr>
              <w:t>Kretingos rajono</w:t>
            </w:r>
          </w:p>
          <w:p w:rsidR="00ED38DC" w:rsidRPr="005E3AD5" w:rsidRDefault="00ED38DC" w:rsidP="00ED38DC">
            <w:pPr>
              <w:rPr>
                <w:szCs w:val="24"/>
              </w:rPr>
            </w:pPr>
            <w:r w:rsidRPr="005E3AD5">
              <w:rPr>
                <w:szCs w:val="24"/>
              </w:rPr>
              <w:t>Kupiškio rajono</w:t>
            </w:r>
          </w:p>
          <w:p w:rsidR="00ED38DC" w:rsidRPr="005E3AD5" w:rsidRDefault="00ED38DC" w:rsidP="00ED38DC">
            <w:pPr>
              <w:rPr>
                <w:szCs w:val="24"/>
              </w:rPr>
            </w:pPr>
            <w:r w:rsidRPr="005E3AD5">
              <w:rPr>
                <w:szCs w:val="24"/>
              </w:rPr>
              <w:t>Lazdijų rajono</w:t>
            </w:r>
          </w:p>
          <w:p w:rsidR="00ED38DC" w:rsidRPr="005E3AD5" w:rsidRDefault="00ED38DC" w:rsidP="00ED38DC">
            <w:pPr>
              <w:rPr>
                <w:szCs w:val="24"/>
              </w:rPr>
            </w:pPr>
            <w:r w:rsidRPr="005E3AD5">
              <w:rPr>
                <w:szCs w:val="24"/>
              </w:rPr>
              <w:t>Marijampolės</w:t>
            </w:r>
          </w:p>
          <w:p w:rsidR="00ED38DC" w:rsidRPr="005E3AD5" w:rsidRDefault="00ED38DC" w:rsidP="00ED38DC">
            <w:pPr>
              <w:rPr>
                <w:szCs w:val="24"/>
              </w:rPr>
            </w:pPr>
            <w:r w:rsidRPr="005E3AD5">
              <w:rPr>
                <w:szCs w:val="24"/>
              </w:rPr>
              <w:t>Mažeikių rajono</w:t>
            </w:r>
          </w:p>
          <w:p w:rsidR="00ED38DC" w:rsidRPr="005E3AD5" w:rsidRDefault="00ED38DC" w:rsidP="00ED38DC">
            <w:pPr>
              <w:rPr>
                <w:szCs w:val="24"/>
              </w:rPr>
            </w:pPr>
            <w:r w:rsidRPr="005E3AD5">
              <w:rPr>
                <w:szCs w:val="24"/>
              </w:rPr>
              <w:t>Molėtų rajono</w:t>
            </w:r>
          </w:p>
          <w:p w:rsidR="00ED38DC" w:rsidRPr="005E3AD5" w:rsidRDefault="00ED38DC" w:rsidP="00ED38DC">
            <w:pPr>
              <w:rPr>
                <w:szCs w:val="24"/>
              </w:rPr>
            </w:pPr>
            <w:r w:rsidRPr="005E3AD5">
              <w:rPr>
                <w:szCs w:val="24"/>
              </w:rPr>
              <w:t>Neringos miesto</w:t>
            </w:r>
          </w:p>
          <w:p w:rsidR="00ED38DC" w:rsidRPr="005E3AD5" w:rsidRDefault="00ED38DC" w:rsidP="00ED38DC">
            <w:pPr>
              <w:rPr>
                <w:szCs w:val="24"/>
              </w:rPr>
            </w:pPr>
            <w:r w:rsidRPr="005E3AD5">
              <w:rPr>
                <w:szCs w:val="24"/>
              </w:rPr>
              <w:t>Pagėgių</w:t>
            </w:r>
          </w:p>
          <w:p w:rsidR="00ED38DC" w:rsidRPr="005E3AD5" w:rsidRDefault="00ED38DC" w:rsidP="00ED38DC">
            <w:pPr>
              <w:rPr>
                <w:szCs w:val="24"/>
              </w:rPr>
            </w:pPr>
            <w:r w:rsidRPr="005E3AD5">
              <w:rPr>
                <w:szCs w:val="24"/>
              </w:rPr>
              <w:t>Pakruojo rajono</w:t>
            </w:r>
          </w:p>
          <w:p w:rsidR="00ED38DC" w:rsidRPr="005E3AD5" w:rsidRDefault="00ED38DC" w:rsidP="00ED38DC">
            <w:pPr>
              <w:rPr>
                <w:szCs w:val="24"/>
              </w:rPr>
            </w:pPr>
            <w:r w:rsidRPr="005E3AD5">
              <w:rPr>
                <w:szCs w:val="24"/>
              </w:rPr>
              <w:t>Palangos miesto</w:t>
            </w:r>
          </w:p>
          <w:p w:rsidR="00ED38DC" w:rsidRPr="005E3AD5" w:rsidRDefault="00ED38DC" w:rsidP="00ED38DC">
            <w:pPr>
              <w:rPr>
                <w:szCs w:val="24"/>
              </w:rPr>
            </w:pPr>
            <w:r w:rsidRPr="005E3AD5">
              <w:rPr>
                <w:szCs w:val="24"/>
              </w:rPr>
              <w:t>Panevėžio miesto</w:t>
            </w:r>
          </w:p>
          <w:p w:rsidR="00ED38DC" w:rsidRPr="005E3AD5" w:rsidRDefault="00ED38DC" w:rsidP="00ED38DC">
            <w:pPr>
              <w:rPr>
                <w:szCs w:val="24"/>
              </w:rPr>
            </w:pPr>
            <w:r w:rsidRPr="005E3AD5">
              <w:rPr>
                <w:szCs w:val="24"/>
              </w:rPr>
              <w:t>Panevėžio rajono</w:t>
            </w:r>
          </w:p>
          <w:p w:rsidR="00ED38DC" w:rsidRPr="005E3AD5" w:rsidRDefault="00ED38DC" w:rsidP="00ED38DC">
            <w:pPr>
              <w:rPr>
                <w:szCs w:val="24"/>
              </w:rPr>
            </w:pPr>
            <w:r w:rsidRPr="005E3AD5">
              <w:rPr>
                <w:szCs w:val="24"/>
              </w:rPr>
              <w:t>Pasvalio rajono</w:t>
            </w:r>
          </w:p>
          <w:p w:rsidR="00ED38DC" w:rsidRPr="005E3AD5" w:rsidRDefault="00ED38DC" w:rsidP="00ED38DC">
            <w:pPr>
              <w:rPr>
                <w:szCs w:val="24"/>
              </w:rPr>
            </w:pPr>
            <w:r w:rsidRPr="005E3AD5">
              <w:rPr>
                <w:szCs w:val="24"/>
              </w:rPr>
              <w:t>Plungės rajono</w:t>
            </w:r>
          </w:p>
          <w:p w:rsidR="00ED38DC" w:rsidRPr="005E3AD5" w:rsidRDefault="00ED38DC" w:rsidP="00ED38DC">
            <w:pPr>
              <w:rPr>
                <w:szCs w:val="24"/>
              </w:rPr>
            </w:pPr>
            <w:r w:rsidRPr="005E3AD5">
              <w:rPr>
                <w:szCs w:val="24"/>
              </w:rPr>
              <w:t>Prienų rajono</w:t>
            </w:r>
          </w:p>
          <w:p w:rsidR="00ED38DC" w:rsidRPr="005E3AD5" w:rsidRDefault="00ED38DC" w:rsidP="00ED38DC">
            <w:pPr>
              <w:rPr>
                <w:szCs w:val="24"/>
              </w:rPr>
            </w:pPr>
            <w:r w:rsidRPr="005E3AD5">
              <w:rPr>
                <w:szCs w:val="24"/>
              </w:rPr>
              <w:t>Radviliškio rajono</w:t>
            </w:r>
          </w:p>
          <w:p w:rsidR="00ED38DC" w:rsidRPr="005E3AD5" w:rsidRDefault="00ED38DC" w:rsidP="00ED38DC">
            <w:pPr>
              <w:rPr>
                <w:szCs w:val="24"/>
              </w:rPr>
            </w:pPr>
            <w:r w:rsidRPr="005E3AD5">
              <w:rPr>
                <w:szCs w:val="24"/>
              </w:rPr>
              <w:t>Raseinių rajono</w:t>
            </w:r>
          </w:p>
          <w:p w:rsidR="00ED38DC" w:rsidRPr="005E3AD5" w:rsidRDefault="00ED38DC" w:rsidP="00ED38DC">
            <w:pPr>
              <w:rPr>
                <w:szCs w:val="24"/>
              </w:rPr>
            </w:pPr>
            <w:r w:rsidRPr="005E3AD5">
              <w:rPr>
                <w:szCs w:val="24"/>
              </w:rPr>
              <w:t>Rietavo</w:t>
            </w:r>
          </w:p>
          <w:p w:rsidR="00ED38DC" w:rsidRPr="005E3AD5" w:rsidRDefault="00ED38DC" w:rsidP="00ED38DC">
            <w:pPr>
              <w:rPr>
                <w:szCs w:val="24"/>
              </w:rPr>
            </w:pPr>
            <w:r w:rsidRPr="005E3AD5">
              <w:rPr>
                <w:szCs w:val="24"/>
              </w:rPr>
              <w:t>Rokiškio rajono</w:t>
            </w:r>
          </w:p>
          <w:p w:rsidR="00ED38DC" w:rsidRPr="005E3AD5" w:rsidRDefault="00ED38DC" w:rsidP="00ED38DC">
            <w:pPr>
              <w:rPr>
                <w:szCs w:val="24"/>
              </w:rPr>
            </w:pPr>
            <w:r w:rsidRPr="005E3AD5">
              <w:rPr>
                <w:szCs w:val="24"/>
              </w:rPr>
              <w:t>Skuodo rajono</w:t>
            </w:r>
          </w:p>
          <w:p w:rsidR="00ED38DC" w:rsidRPr="005E3AD5" w:rsidRDefault="00ED38DC" w:rsidP="00ED38DC">
            <w:pPr>
              <w:rPr>
                <w:szCs w:val="24"/>
              </w:rPr>
            </w:pPr>
            <w:r w:rsidRPr="005E3AD5">
              <w:rPr>
                <w:szCs w:val="24"/>
              </w:rPr>
              <w:t>Šakių rajono</w:t>
            </w:r>
          </w:p>
          <w:p w:rsidR="00ED38DC" w:rsidRPr="005E3AD5" w:rsidRDefault="00ED38DC" w:rsidP="00ED38DC">
            <w:pPr>
              <w:rPr>
                <w:szCs w:val="24"/>
              </w:rPr>
            </w:pPr>
            <w:r w:rsidRPr="005E3AD5">
              <w:rPr>
                <w:szCs w:val="24"/>
              </w:rPr>
              <w:t>Šalčininkų rajono</w:t>
            </w:r>
          </w:p>
          <w:p w:rsidR="00ED38DC" w:rsidRPr="005E3AD5" w:rsidRDefault="00ED38DC" w:rsidP="00ED38DC">
            <w:pPr>
              <w:rPr>
                <w:szCs w:val="24"/>
              </w:rPr>
            </w:pPr>
            <w:r w:rsidRPr="005E3AD5">
              <w:rPr>
                <w:szCs w:val="24"/>
              </w:rPr>
              <w:lastRenderedPageBreak/>
              <w:t>Šiaulių miesto</w:t>
            </w:r>
          </w:p>
          <w:p w:rsidR="00ED38DC" w:rsidRPr="005E3AD5" w:rsidRDefault="00ED38DC" w:rsidP="00ED38DC">
            <w:pPr>
              <w:rPr>
                <w:szCs w:val="24"/>
              </w:rPr>
            </w:pPr>
            <w:r w:rsidRPr="005E3AD5">
              <w:rPr>
                <w:szCs w:val="24"/>
              </w:rPr>
              <w:t>Šiaulių rajono</w:t>
            </w:r>
          </w:p>
          <w:p w:rsidR="00ED38DC" w:rsidRPr="005E3AD5" w:rsidRDefault="00ED38DC" w:rsidP="00ED38DC">
            <w:pPr>
              <w:rPr>
                <w:szCs w:val="24"/>
              </w:rPr>
            </w:pPr>
            <w:r w:rsidRPr="005E3AD5">
              <w:rPr>
                <w:szCs w:val="24"/>
              </w:rPr>
              <w:t>Šilalės rajono</w:t>
            </w:r>
          </w:p>
          <w:p w:rsidR="00ED38DC" w:rsidRPr="005E3AD5" w:rsidRDefault="00ED38DC" w:rsidP="00ED38DC">
            <w:pPr>
              <w:rPr>
                <w:szCs w:val="24"/>
              </w:rPr>
            </w:pPr>
            <w:r w:rsidRPr="005E3AD5">
              <w:rPr>
                <w:szCs w:val="24"/>
              </w:rPr>
              <w:t>Šilutės rajono</w:t>
            </w:r>
          </w:p>
          <w:p w:rsidR="00ED38DC" w:rsidRPr="005E3AD5" w:rsidRDefault="00ED38DC" w:rsidP="00ED38DC">
            <w:pPr>
              <w:rPr>
                <w:szCs w:val="24"/>
              </w:rPr>
            </w:pPr>
            <w:r w:rsidRPr="005E3AD5">
              <w:rPr>
                <w:szCs w:val="24"/>
              </w:rPr>
              <w:t>Širvintų rajono</w:t>
            </w:r>
          </w:p>
          <w:p w:rsidR="00ED38DC" w:rsidRPr="005E3AD5" w:rsidRDefault="00ED38DC" w:rsidP="00ED38DC">
            <w:pPr>
              <w:rPr>
                <w:szCs w:val="24"/>
              </w:rPr>
            </w:pPr>
            <w:r w:rsidRPr="005E3AD5">
              <w:rPr>
                <w:szCs w:val="24"/>
              </w:rPr>
              <w:t>Švenčionių rajono</w:t>
            </w:r>
          </w:p>
          <w:p w:rsidR="00ED38DC" w:rsidRPr="005E3AD5" w:rsidRDefault="00ED38DC" w:rsidP="00ED38DC">
            <w:pPr>
              <w:rPr>
                <w:szCs w:val="24"/>
              </w:rPr>
            </w:pPr>
            <w:r w:rsidRPr="005E3AD5">
              <w:rPr>
                <w:szCs w:val="24"/>
              </w:rPr>
              <w:t>Tauragės rajono</w:t>
            </w:r>
          </w:p>
          <w:p w:rsidR="00ED38DC" w:rsidRPr="005E3AD5" w:rsidRDefault="00ED38DC" w:rsidP="00ED38DC">
            <w:pPr>
              <w:rPr>
                <w:szCs w:val="24"/>
              </w:rPr>
            </w:pPr>
            <w:r w:rsidRPr="005E3AD5">
              <w:rPr>
                <w:szCs w:val="24"/>
              </w:rPr>
              <w:t>Telšių rajono</w:t>
            </w:r>
          </w:p>
          <w:p w:rsidR="00ED38DC" w:rsidRPr="005E3AD5" w:rsidRDefault="00ED38DC" w:rsidP="00ED38DC">
            <w:pPr>
              <w:rPr>
                <w:szCs w:val="24"/>
              </w:rPr>
            </w:pPr>
            <w:r w:rsidRPr="005E3AD5">
              <w:rPr>
                <w:szCs w:val="24"/>
              </w:rPr>
              <w:t>Trakų rajono</w:t>
            </w:r>
          </w:p>
          <w:p w:rsidR="00ED38DC" w:rsidRPr="005E3AD5" w:rsidRDefault="00ED38DC" w:rsidP="00ED38DC">
            <w:pPr>
              <w:rPr>
                <w:szCs w:val="24"/>
              </w:rPr>
            </w:pPr>
            <w:r w:rsidRPr="005E3AD5">
              <w:rPr>
                <w:szCs w:val="24"/>
              </w:rPr>
              <w:t>Ukmergės rajono</w:t>
            </w:r>
          </w:p>
          <w:p w:rsidR="00ED38DC" w:rsidRPr="005E3AD5" w:rsidRDefault="00ED38DC" w:rsidP="00ED38DC">
            <w:pPr>
              <w:rPr>
                <w:szCs w:val="24"/>
              </w:rPr>
            </w:pPr>
            <w:r w:rsidRPr="005E3AD5">
              <w:rPr>
                <w:szCs w:val="24"/>
              </w:rPr>
              <w:t>Utenos rajono</w:t>
            </w:r>
          </w:p>
          <w:p w:rsidR="00ED38DC" w:rsidRPr="005E3AD5" w:rsidRDefault="00ED38DC" w:rsidP="00ED38DC">
            <w:pPr>
              <w:rPr>
                <w:szCs w:val="24"/>
              </w:rPr>
            </w:pPr>
            <w:r w:rsidRPr="005E3AD5">
              <w:rPr>
                <w:szCs w:val="24"/>
              </w:rPr>
              <w:t>Varėnos rajono</w:t>
            </w:r>
          </w:p>
          <w:p w:rsidR="00ED38DC" w:rsidRPr="005E3AD5" w:rsidRDefault="00ED38DC" w:rsidP="00ED38DC">
            <w:pPr>
              <w:rPr>
                <w:szCs w:val="24"/>
              </w:rPr>
            </w:pPr>
            <w:r w:rsidRPr="005E3AD5">
              <w:rPr>
                <w:szCs w:val="24"/>
              </w:rPr>
              <w:t>Vilkaviškio rajono</w:t>
            </w:r>
          </w:p>
          <w:p w:rsidR="00ED38DC" w:rsidRPr="005E3AD5" w:rsidRDefault="00ED38DC" w:rsidP="00ED38DC">
            <w:pPr>
              <w:rPr>
                <w:szCs w:val="24"/>
              </w:rPr>
            </w:pPr>
            <w:r w:rsidRPr="005E3AD5">
              <w:rPr>
                <w:szCs w:val="24"/>
              </w:rPr>
              <w:t>Vilniaus miesto</w:t>
            </w:r>
          </w:p>
          <w:p w:rsidR="00ED38DC" w:rsidRPr="005E3AD5" w:rsidRDefault="00ED38DC" w:rsidP="00ED38DC">
            <w:pPr>
              <w:rPr>
                <w:szCs w:val="24"/>
              </w:rPr>
            </w:pPr>
            <w:r w:rsidRPr="005E3AD5">
              <w:rPr>
                <w:szCs w:val="24"/>
              </w:rPr>
              <w:t>Vilniaus rajono</w:t>
            </w:r>
          </w:p>
          <w:p w:rsidR="00ED38DC" w:rsidRPr="005E3AD5" w:rsidRDefault="00ED38DC" w:rsidP="00ED38DC">
            <w:pPr>
              <w:rPr>
                <w:szCs w:val="24"/>
              </w:rPr>
            </w:pPr>
            <w:r w:rsidRPr="005E3AD5">
              <w:rPr>
                <w:szCs w:val="24"/>
              </w:rPr>
              <w:t>Visagino miesto</w:t>
            </w:r>
          </w:p>
          <w:p w:rsidR="00ED38DC" w:rsidRPr="005E3AD5" w:rsidRDefault="00ED38DC" w:rsidP="00ED38DC">
            <w:pPr>
              <w:jc w:val="both"/>
              <w:rPr>
                <w:bCs/>
                <w:i/>
                <w:sz w:val="22"/>
                <w:szCs w:val="22"/>
              </w:rPr>
            </w:pPr>
            <w:r w:rsidRPr="005E3AD5">
              <w:rPr>
                <w:szCs w:val="24"/>
              </w:rPr>
              <w:t>Zarasų rajono</w:t>
            </w:r>
          </w:p>
        </w:tc>
      </w:tr>
    </w:tbl>
    <w:p w:rsidR="00587F06" w:rsidRPr="005E3AD5"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11165"/>
      </w:tblGrid>
      <w:tr w:rsidR="00D84550" w:rsidRPr="00D84550"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Pr="00D84550" w:rsidRDefault="00EE03A8" w:rsidP="00EE03A8">
            <w:pPr>
              <w:ind w:left="83"/>
              <w:rPr>
                <w:b/>
                <w:bCs/>
                <w:color w:val="000000" w:themeColor="text1"/>
                <w:szCs w:val="24"/>
              </w:rPr>
            </w:pPr>
            <w:r w:rsidRPr="00D84550">
              <w:rPr>
                <w:b/>
                <w:bCs/>
                <w:color w:val="000000" w:themeColor="text1"/>
                <w:szCs w:val="24"/>
              </w:rPr>
              <w:t xml:space="preserve">4.3. Projekto įgyvendinimo vieta </w:t>
            </w:r>
          </w:p>
          <w:p w:rsidR="009B4CB6" w:rsidRPr="00D84550" w:rsidRDefault="009B4CB6" w:rsidP="00EE03A8">
            <w:pPr>
              <w:ind w:left="83"/>
              <w:rPr>
                <w:b/>
                <w:bCs/>
                <w:color w:val="000000" w:themeColor="text1"/>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Pr="00D84550" w:rsidRDefault="00216FC4" w:rsidP="00EE03A8">
            <w:pPr>
              <w:jc w:val="both"/>
              <w:rPr>
                <w:color w:val="000000" w:themeColor="text1"/>
                <w:szCs w:val="24"/>
              </w:rPr>
            </w:pPr>
            <w:r w:rsidRPr="00D84550">
              <w:rPr>
                <w:bCs/>
                <w:i/>
                <w:color w:val="000000" w:themeColor="text1"/>
                <w:sz w:val="22"/>
                <w:szCs w:val="22"/>
              </w:rPr>
              <w:t>4.3 papunktis nežymimas, jei projektas įgyvendinamas tik Lietuvos Respublikoje.</w:t>
            </w:r>
          </w:p>
          <w:p w:rsidR="00216FC4" w:rsidRPr="00D84550" w:rsidRDefault="00216FC4" w:rsidP="00EE03A8">
            <w:pPr>
              <w:jc w:val="both"/>
              <w:rPr>
                <w:color w:val="000000" w:themeColor="text1"/>
                <w:szCs w:val="24"/>
              </w:rPr>
            </w:pPr>
          </w:p>
          <w:p w:rsidR="00EE03A8" w:rsidRPr="00D84550" w:rsidRDefault="00EE03A8" w:rsidP="00EE03A8">
            <w:pPr>
              <w:jc w:val="both"/>
              <w:rPr>
                <w:color w:val="000000" w:themeColor="text1"/>
                <w:szCs w:val="24"/>
              </w:rPr>
            </w:pPr>
            <w:r w:rsidRPr="00D84550">
              <w:rPr>
                <w:color w:val="000000" w:themeColor="text1"/>
                <w:szCs w:val="24"/>
              </w:rPr>
              <w:t xml:space="preserve">1. </w:t>
            </w:r>
            <w:r w:rsidRPr="00D84550">
              <w:rPr>
                <w:color w:val="000000" w:themeColor="text1"/>
                <w:szCs w:val="24"/>
              </w:rPr>
              <w:sym w:font="Wingdings" w:char="F06F"/>
            </w:r>
            <w:r w:rsidRPr="00D84550">
              <w:rPr>
                <w:color w:val="000000" w:themeColor="text1"/>
                <w:szCs w:val="24"/>
              </w:rPr>
              <w:t xml:space="preserve"> Projektas ar jo dalis įgyvendin</w:t>
            </w:r>
            <w:r w:rsidR="00216FC4" w:rsidRPr="00D84550">
              <w:rPr>
                <w:color w:val="000000" w:themeColor="text1"/>
                <w:szCs w:val="24"/>
              </w:rPr>
              <w:t>ami kitoje ES valstybėje narėje</w:t>
            </w:r>
            <w:r w:rsidRPr="00D84550">
              <w:rPr>
                <w:color w:val="000000" w:themeColor="text1"/>
                <w:szCs w:val="24"/>
              </w:rPr>
              <w:t xml:space="preserve"> (ne Lietuvos Respublikoje).</w:t>
            </w:r>
          </w:p>
          <w:p w:rsidR="00EE03A8" w:rsidRPr="00D84550" w:rsidRDefault="00EE03A8" w:rsidP="00EE03A8">
            <w:pPr>
              <w:jc w:val="both"/>
              <w:rPr>
                <w:i/>
                <w:color w:val="000000" w:themeColor="text1"/>
              </w:rPr>
            </w:pPr>
            <w:r w:rsidRPr="00D84550">
              <w:rPr>
                <w:i/>
                <w:color w:val="000000" w:themeColor="text1"/>
                <w:sz w:val="22"/>
                <w:szCs w:val="22"/>
              </w:rPr>
              <w:t>Šis punkt</w:t>
            </w:r>
            <w:r w:rsidR="004053C1" w:rsidRPr="00D84550">
              <w:rPr>
                <w:i/>
                <w:color w:val="000000" w:themeColor="text1"/>
                <w:sz w:val="22"/>
                <w:szCs w:val="22"/>
              </w:rPr>
              <w:t>as žymimas, jeigu</w:t>
            </w:r>
            <w:r w:rsidR="004474CB" w:rsidRPr="00D84550">
              <w:rPr>
                <w:i/>
                <w:color w:val="000000" w:themeColor="text1"/>
                <w:sz w:val="22"/>
                <w:szCs w:val="22"/>
              </w:rPr>
              <w:t xml:space="preserve"> projekto veikla (-os) ar jų dalis</w:t>
            </w:r>
            <w:r w:rsidR="004053C1" w:rsidRPr="00D84550">
              <w:rPr>
                <w:i/>
                <w:color w:val="000000" w:themeColor="text1"/>
                <w:sz w:val="22"/>
                <w:szCs w:val="22"/>
              </w:rPr>
              <w:t xml:space="preserve"> planuojam</w:t>
            </w:r>
            <w:r w:rsidR="004474CB" w:rsidRPr="00D84550">
              <w:rPr>
                <w:i/>
                <w:color w:val="000000" w:themeColor="text1"/>
                <w:sz w:val="22"/>
                <w:szCs w:val="22"/>
              </w:rPr>
              <w:t>a (-</w:t>
            </w:r>
            <w:r w:rsidR="004053C1" w:rsidRPr="00D84550">
              <w:rPr>
                <w:i/>
                <w:color w:val="000000" w:themeColor="text1"/>
                <w:sz w:val="22"/>
                <w:szCs w:val="22"/>
              </w:rPr>
              <w:t>os</w:t>
            </w:r>
            <w:r w:rsidR="004474CB" w:rsidRPr="00D84550">
              <w:rPr>
                <w:i/>
                <w:color w:val="000000" w:themeColor="text1"/>
                <w:sz w:val="22"/>
                <w:szCs w:val="22"/>
              </w:rPr>
              <w:t>)</w:t>
            </w:r>
            <w:r w:rsidR="004053C1" w:rsidRPr="00D84550">
              <w:rPr>
                <w:i/>
                <w:color w:val="000000" w:themeColor="text1"/>
                <w:sz w:val="22"/>
                <w:szCs w:val="22"/>
              </w:rPr>
              <w:t xml:space="preserve"> įgyvendinti ne Lietuvos Respublikoje</w:t>
            </w:r>
            <w:r w:rsidR="00BA1D14" w:rsidRPr="00D84550">
              <w:rPr>
                <w:i/>
                <w:color w:val="000000" w:themeColor="text1"/>
                <w:sz w:val="22"/>
                <w:szCs w:val="22"/>
              </w:rPr>
              <w:t>,</w:t>
            </w:r>
            <w:r w:rsidR="004053C1" w:rsidRPr="00D84550">
              <w:rPr>
                <w:i/>
                <w:color w:val="000000" w:themeColor="text1"/>
                <w:sz w:val="22"/>
                <w:szCs w:val="22"/>
              </w:rPr>
              <w:t xml:space="preserve"> o kitoje ES valstybėje.</w:t>
            </w:r>
          </w:p>
          <w:p w:rsidR="00EE03A8" w:rsidRPr="00D84550" w:rsidRDefault="00EE03A8" w:rsidP="00EE03A8">
            <w:pPr>
              <w:rPr>
                <w:color w:val="000000" w:themeColor="text1"/>
                <w:szCs w:val="24"/>
              </w:rPr>
            </w:pPr>
            <w:r w:rsidRPr="00D84550">
              <w:rPr>
                <w:color w:val="000000" w:themeColor="text1"/>
                <w:szCs w:val="24"/>
              </w:rPr>
              <w:t xml:space="preserve">2. </w:t>
            </w:r>
            <w:r w:rsidRPr="00D84550">
              <w:rPr>
                <w:color w:val="000000" w:themeColor="text1"/>
                <w:szCs w:val="24"/>
              </w:rPr>
              <w:sym w:font="Wingdings" w:char="F06F"/>
            </w:r>
            <w:r w:rsidRPr="00D84550">
              <w:rPr>
                <w:color w:val="000000" w:themeColor="text1"/>
                <w:szCs w:val="24"/>
              </w:rPr>
              <w:t xml:space="preserve"> Projektas ar jo dalis įgyvendinami už ES teritorijos ribų.</w:t>
            </w:r>
            <w:r w:rsidR="00E147D6">
              <w:rPr>
                <w:color w:val="000000" w:themeColor="text1"/>
                <w:szCs w:val="24"/>
              </w:rPr>
              <w:t xml:space="preserve"> </w:t>
            </w:r>
            <w:r w:rsidR="00E147D6" w:rsidRPr="00456112">
              <w:rPr>
                <w:b/>
                <w:color w:val="000000" w:themeColor="text1"/>
                <w:szCs w:val="24"/>
              </w:rPr>
              <w:t>(NETAIKOMA)</w:t>
            </w:r>
          </w:p>
          <w:p w:rsidR="00EE03A8" w:rsidRPr="00D84550" w:rsidRDefault="00EE03A8" w:rsidP="004B4319">
            <w:pPr>
              <w:jc w:val="both"/>
              <w:rPr>
                <w:i/>
                <w:color w:val="000000" w:themeColor="text1"/>
              </w:rPr>
            </w:pPr>
          </w:p>
        </w:tc>
      </w:tr>
    </w:tbl>
    <w:p w:rsidR="00AE15FC" w:rsidRPr="00D84550" w:rsidRDefault="00A65120" w:rsidP="003800B8">
      <w:pPr>
        <w:pStyle w:val="Antrat1"/>
        <w:rPr>
          <w:color w:val="000000" w:themeColor="text1"/>
        </w:rPr>
      </w:pPr>
      <w:r w:rsidRPr="00D84550">
        <w:rPr>
          <w:color w:val="000000" w:themeColor="text1"/>
        </w:rPr>
        <w:t xml:space="preserve">5. </w:t>
      </w:r>
      <w:r w:rsidR="00AE15FC" w:rsidRPr="00D84550">
        <w:rPr>
          <w:color w:val="000000" w:themeColor="text1"/>
        </w:rPr>
        <w:t xml:space="preserve">PROJEKTO APRAŠYMAS </w:t>
      </w:r>
      <w:bookmarkEnd w:id="4"/>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D84550" w:rsidRPr="00D84550" w:rsidTr="007E6EB3">
        <w:trPr>
          <w:trHeight w:val="443"/>
        </w:trPr>
        <w:tc>
          <w:tcPr>
            <w:tcW w:w="14884" w:type="dxa"/>
            <w:shd w:val="clear" w:color="auto" w:fill="E0E0E0"/>
            <w:vAlign w:val="center"/>
          </w:tcPr>
          <w:p w:rsidR="007E6EB3" w:rsidRPr="00D84550" w:rsidRDefault="007E6EB3" w:rsidP="00D84550">
            <w:pPr>
              <w:jc w:val="center"/>
              <w:rPr>
                <w:b/>
                <w:bCs/>
                <w:color w:val="000000" w:themeColor="text1"/>
                <w:szCs w:val="24"/>
              </w:rPr>
            </w:pPr>
            <w:r w:rsidRPr="00D84550">
              <w:rPr>
                <w:b/>
                <w:color w:val="000000" w:themeColor="text1"/>
                <w:szCs w:val="24"/>
              </w:rPr>
              <w:t>5.1. Projekto poreikis. Pasirinkto sprendimo ir numatomo rezultato aprašymas</w:t>
            </w:r>
          </w:p>
        </w:tc>
      </w:tr>
      <w:tr w:rsidR="00D21FDD" w:rsidRPr="00D84550" w:rsidTr="00D21DC4">
        <w:trPr>
          <w:trHeight w:val="440"/>
        </w:trPr>
        <w:tc>
          <w:tcPr>
            <w:tcW w:w="14884" w:type="dxa"/>
            <w:shd w:val="clear" w:color="auto" w:fill="auto"/>
            <w:vAlign w:val="center"/>
          </w:tcPr>
          <w:p w:rsidR="006F4431" w:rsidRPr="006F4431" w:rsidRDefault="006F4431" w:rsidP="006F4431">
            <w:pPr>
              <w:jc w:val="both"/>
              <w:rPr>
                <w:rFonts w:cs="Arial"/>
                <w:i/>
                <w:color w:val="000000" w:themeColor="text1"/>
                <w:sz w:val="22"/>
                <w:szCs w:val="22"/>
              </w:rPr>
            </w:pPr>
            <w:r w:rsidRPr="002B73C5">
              <w:rPr>
                <w:rFonts w:cs="Arial"/>
                <w:b/>
                <w:i/>
                <w:color w:val="000000" w:themeColor="text1"/>
                <w:sz w:val="22"/>
                <w:szCs w:val="22"/>
              </w:rPr>
              <w:t>5.1.1</w:t>
            </w:r>
            <w:r w:rsidRPr="006F4431">
              <w:rPr>
                <w:rFonts w:cs="Arial"/>
                <w:i/>
                <w:color w:val="000000" w:themeColor="text1"/>
                <w:sz w:val="22"/>
                <w:szCs w:val="22"/>
              </w:rPr>
              <w:t>. Nurodoma mokslinio tyrimo sritis ir kryptis (-ys) (Pastaba. Nurodoma tik viena mokslinio tyrimo sritis. Prie pasirinktos srities nurodomos ne daugiau kaip dvi kryptys, skliausteliuose nurodant, kuri iš jų  pagrindinė. Mokslo kryptys nustatytos Lietuvos Respublikos švietimo</w:t>
            </w:r>
            <w:r w:rsidR="000043DA">
              <w:rPr>
                <w:rFonts w:cs="Arial"/>
                <w:i/>
                <w:color w:val="000000" w:themeColor="text1"/>
                <w:sz w:val="22"/>
                <w:szCs w:val="22"/>
              </w:rPr>
              <w:t>,</w:t>
            </w:r>
            <w:r w:rsidRPr="006F4431">
              <w:rPr>
                <w:rFonts w:cs="Arial"/>
                <w:i/>
                <w:color w:val="000000" w:themeColor="text1"/>
                <w:sz w:val="22"/>
                <w:szCs w:val="22"/>
              </w:rPr>
              <w:t xml:space="preserve"> mokslo </w:t>
            </w:r>
            <w:r w:rsidR="000043DA">
              <w:rPr>
                <w:rFonts w:cs="Arial"/>
                <w:i/>
                <w:color w:val="000000" w:themeColor="text1"/>
                <w:sz w:val="22"/>
                <w:szCs w:val="22"/>
              </w:rPr>
              <w:t xml:space="preserve">ir sporto </w:t>
            </w:r>
            <w:r w:rsidRPr="006F4431">
              <w:rPr>
                <w:rFonts w:cs="Arial"/>
                <w:i/>
                <w:color w:val="000000" w:themeColor="text1"/>
                <w:sz w:val="22"/>
                <w:szCs w:val="22"/>
              </w:rPr>
              <w:t>ministro</w:t>
            </w:r>
            <w:r w:rsidR="000043DA">
              <w:t xml:space="preserve"> </w:t>
            </w:r>
            <w:r w:rsidR="000043DA" w:rsidRPr="000043DA">
              <w:rPr>
                <w:rFonts w:cs="Arial"/>
                <w:i/>
                <w:color w:val="000000" w:themeColor="text1"/>
                <w:sz w:val="22"/>
                <w:szCs w:val="22"/>
              </w:rPr>
              <w:t xml:space="preserve">2019 m. vasario 6 d. </w:t>
            </w:r>
            <w:r w:rsidR="000043DA">
              <w:rPr>
                <w:rFonts w:cs="Arial"/>
                <w:i/>
                <w:color w:val="000000" w:themeColor="text1"/>
                <w:sz w:val="22"/>
                <w:szCs w:val="22"/>
              </w:rPr>
              <w:t xml:space="preserve">įsakymu </w:t>
            </w:r>
            <w:r w:rsidR="000043DA" w:rsidRPr="000043DA">
              <w:rPr>
                <w:rFonts w:cs="Arial"/>
                <w:i/>
                <w:color w:val="000000" w:themeColor="text1"/>
                <w:sz w:val="22"/>
                <w:szCs w:val="22"/>
              </w:rPr>
              <w:t>Nr. V-93</w:t>
            </w:r>
            <w:r w:rsidR="00766695">
              <w:rPr>
                <w:rFonts w:cs="Arial"/>
                <w:i/>
                <w:color w:val="000000" w:themeColor="text1"/>
                <w:sz w:val="22"/>
                <w:szCs w:val="22"/>
              </w:rPr>
              <w:t xml:space="preserve"> „D</w:t>
            </w:r>
            <w:r w:rsidR="00766695" w:rsidRPr="00766695">
              <w:rPr>
                <w:rFonts w:cs="Arial"/>
                <w:i/>
                <w:color w:val="000000" w:themeColor="text1"/>
                <w:sz w:val="22"/>
                <w:szCs w:val="22"/>
              </w:rPr>
              <w:t xml:space="preserve">ėl </w:t>
            </w:r>
            <w:r w:rsidR="006A7E94">
              <w:rPr>
                <w:rFonts w:cs="Arial"/>
                <w:i/>
                <w:color w:val="000000" w:themeColor="text1"/>
                <w:sz w:val="22"/>
                <w:szCs w:val="22"/>
              </w:rPr>
              <w:t>M</w:t>
            </w:r>
            <w:r w:rsidR="00766695" w:rsidRPr="00766695">
              <w:rPr>
                <w:rFonts w:cs="Arial"/>
                <w:i/>
                <w:color w:val="000000" w:themeColor="text1"/>
                <w:sz w:val="22"/>
                <w:szCs w:val="22"/>
              </w:rPr>
              <w:t>okslo krypčių ir meno krypčių klasifikatorių patvirtinimo</w:t>
            </w:r>
            <w:r w:rsidR="00766695">
              <w:rPr>
                <w:rFonts w:cs="Arial"/>
                <w:i/>
                <w:color w:val="000000" w:themeColor="text1"/>
                <w:sz w:val="22"/>
                <w:szCs w:val="22"/>
              </w:rPr>
              <w:t>“</w:t>
            </w:r>
            <w:r w:rsidRPr="006F4431">
              <w:rPr>
                <w:rFonts w:cs="Arial"/>
                <w:i/>
                <w:color w:val="000000" w:themeColor="text1"/>
                <w:sz w:val="22"/>
                <w:szCs w:val="22"/>
              </w:rPr>
              <w:t>).</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Sritis ...                                            Kryptis ...</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lastRenderedPageBreak/>
              <w:t xml:space="preserve">                                                        Kryptis ...</w:t>
            </w:r>
          </w:p>
          <w:p w:rsidR="00D21FDD" w:rsidRDefault="00D21FDD" w:rsidP="00D84550">
            <w:pPr>
              <w:jc w:val="both"/>
              <w:rPr>
                <w:rFonts w:cs="Arial"/>
                <w:i/>
                <w:color w:val="000000" w:themeColor="text1"/>
                <w:sz w:val="22"/>
                <w:szCs w:val="22"/>
              </w:rPr>
            </w:pPr>
            <w:r w:rsidRPr="00D84550">
              <w:rPr>
                <w:rFonts w:cs="Arial"/>
                <w:b/>
                <w:i/>
                <w:color w:val="000000" w:themeColor="text1"/>
                <w:sz w:val="22"/>
                <w:szCs w:val="22"/>
              </w:rPr>
              <w:t>5.1.</w:t>
            </w:r>
            <w:r w:rsidR="006F4431">
              <w:rPr>
                <w:rFonts w:cs="Arial"/>
                <w:b/>
                <w:i/>
                <w:color w:val="000000" w:themeColor="text1"/>
                <w:sz w:val="22"/>
                <w:szCs w:val="22"/>
              </w:rPr>
              <w:t>2</w:t>
            </w:r>
            <w:r w:rsidRPr="00EC1847">
              <w:rPr>
                <w:rFonts w:cs="Arial"/>
                <w:b/>
                <w:i/>
                <w:color w:val="000000" w:themeColor="text1"/>
                <w:sz w:val="22"/>
                <w:szCs w:val="22"/>
              </w:rPr>
              <w:t>.</w:t>
            </w:r>
            <w:r w:rsidRPr="00EC1847">
              <w:rPr>
                <w:rFonts w:cs="Arial"/>
                <w:i/>
                <w:color w:val="000000" w:themeColor="text1"/>
                <w:sz w:val="22"/>
                <w:szCs w:val="22"/>
              </w:rPr>
              <w:t xml:space="preserve"> Aprašomas mokslinio tyrimo projekto poreikis. Projekto poreikis grindžiamas atsakant į klausimus: kodėl verta investuoti ES struktūrinių fondų lėšas į šį projektą; kokias problemas, susijusias su tiksliniais moksliniai tyrimais Sumanios specializacijos srityje, numatoma spręsti. </w:t>
            </w:r>
          </w:p>
          <w:p w:rsidR="00EF1DC7" w:rsidRDefault="00EF1DC7" w:rsidP="00D84550">
            <w:pPr>
              <w:jc w:val="both"/>
              <w:rPr>
                <w:rFonts w:cs="Arial"/>
                <w:i/>
                <w:color w:val="000000" w:themeColor="text1"/>
                <w:sz w:val="22"/>
                <w:szCs w:val="22"/>
              </w:rPr>
            </w:pPr>
          </w:p>
          <w:p w:rsidR="00EF1DC7" w:rsidRDefault="00EF1DC7" w:rsidP="00EF1DC7">
            <w:pPr>
              <w:jc w:val="both"/>
              <w:rPr>
                <w:rFonts w:cs="Arial"/>
                <w:i/>
                <w:color w:val="000000" w:themeColor="text1"/>
                <w:sz w:val="22"/>
                <w:szCs w:val="22"/>
              </w:rPr>
            </w:pPr>
            <w:r w:rsidRPr="00EF1DC7">
              <w:rPr>
                <w:rFonts w:cs="Arial"/>
                <w:b/>
                <w:i/>
                <w:color w:val="000000" w:themeColor="text1"/>
                <w:sz w:val="22"/>
                <w:szCs w:val="22"/>
              </w:rPr>
              <w:t>5.1.3.</w:t>
            </w:r>
            <w:r>
              <w:t xml:space="preserve"> </w:t>
            </w:r>
            <w:r w:rsidRPr="00EF1DC7">
              <w:rPr>
                <w:rFonts w:cs="Arial"/>
                <w:i/>
                <w:color w:val="000000" w:themeColor="text1"/>
                <w:sz w:val="22"/>
                <w:szCs w:val="22"/>
              </w:rPr>
              <w:t>Aprašoma mokslinio tyrimo projekto idėja, jos naujumas, nurodomi projekto tikslai ir uždaviniai, jų originalumas ir aktualumas;</w:t>
            </w:r>
            <w:r>
              <w:rPr>
                <w:rFonts w:cs="Arial"/>
                <w:i/>
                <w:color w:val="000000" w:themeColor="text1"/>
                <w:sz w:val="22"/>
                <w:szCs w:val="22"/>
              </w:rPr>
              <w:t xml:space="preserve"> </w:t>
            </w:r>
            <w:r w:rsidRPr="00EF1DC7">
              <w:rPr>
                <w:rFonts w:cs="Arial"/>
                <w:i/>
                <w:color w:val="000000" w:themeColor="text1"/>
                <w:sz w:val="22"/>
                <w:szCs w:val="22"/>
              </w:rPr>
              <w:t>apžvelgiama panašaus pobūdžio mokslinių tyrimų būklė Lietuvoje bei užsienyje; paaiškinama, kuo šiame projekte numatyti darbai skiriasi nuo įvykdytų</w:t>
            </w:r>
            <w:r>
              <w:rPr>
                <w:rFonts w:cs="Arial"/>
                <w:i/>
                <w:color w:val="000000" w:themeColor="text1"/>
                <w:sz w:val="22"/>
                <w:szCs w:val="22"/>
              </w:rPr>
              <w:t xml:space="preserve"> </w:t>
            </w:r>
            <w:r w:rsidRPr="00EF1DC7">
              <w:rPr>
                <w:rFonts w:cs="Arial"/>
                <w:i/>
                <w:color w:val="000000" w:themeColor="text1"/>
                <w:sz w:val="22"/>
                <w:szCs w:val="22"/>
              </w:rPr>
              <w:t>arba jau vykdomų, taip pat pažymima, ar šiame projekte numatyti moksliniai tyrimai nedubliuoja anksčiau įvykdytų ar dabar vykdomų (įskaitant pateiktas</w:t>
            </w:r>
            <w:r>
              <w:rPr>
                <w:rFonts w:cs="Arial"/>
                <w:i/>
                <w:color w:val="000000" w:themeColor="text1"/>
                <w:sz w:val="22"/>
                <w:szCs w:val="22"/>
              </w:rPr>
              <w:t xml:space="preserve"> </w:t>
            </w:r>
            <w:r w:rsidRPr="00EF1DC7">
              <w:rPr>
                <w:rFonts w:cs="Arial"/>
                <w:i/>
                <w:color w:val="000000" w:themeColor="text1"/>
                <w:sz w:val="22"/>
                <w:szCs w:val="22"/>
              </w:rPr>
              <w:t>paraiškas)</w:t>
            </w:r>
            <w:r>
              <w:rPr>
                <w:rFonts w:cs="Arial"/>
                <w:i/>
                <w:color w:val="000000" w:themeColor="text1"/>
                <w:sz w:val="22"/>
                <w:szCs w:val="22"/>
              </w:rPr>
              <w:t>.</w:t>
            </w:r>
          </w:p>
          <w:p w:rsidR="00AC0269" w:rsidRPr="00EC1847" w:rsidRDefault="00AC0269" w:rsidP="00D84550">
            <w:pPr>
              <w:jc w:val="both"/>
              <w:rPr>
                <w:rFonts w:cs="Arial"/>
                <w:i/>
                <w:color w:val="000000" w:themeColor="text1"/>
                <w:sz w:val="22"/>
                <w:szCs w:val="22"/>
              </w:rPr>
            </w:pPr>
          </w:p>
          <w:p w:rsidR="00A15DF8" w:rsidRDefault="00A15DF8" w:rsidP="00D84550">
            <w:pPr>
              <w:jc w:val="both"/>
              <w:rPr>
                <w:rFonts w:cs="Arial"/>
                <w:i/>
                <w:color w:val="000000" w:themeColor="text1"/>
                <w:sz w:val="22"/>
                <w:szCs w:val="22"/>
              </w:rPr>
            </w:pPr>
            <w:r w:rsidRPr="002B73C5">
              <w:rPr>
                <w:rFonts w:cs="Arial"/>
                <w:b/>
                <w:i/>
                <w:color w:val="000000" w:themeColor="text1"/>
                <w:sz w:val="22"/>
                <w:szCs w:val="22"/>
              </w:rPr>
              <w:t>5.1.</w:t>
            </w:r>
            <w:r w:rsidR="00EF1DC7">
              <w:rPr>
                <w:rFonts w:cs="Arial"/>
                <w:b/>
                <w:i/>
                <w:color w:val="000000" w:themeColor="text1"/>
                <w:sz w:val="22"/>
                <w:szCs w:val="22"/>
              </w:rPr>
              <w:t>4</w:t>
            </w:r>
            <w:r>
              <w:rPr>
                <w:rFonts w:cs="Arial"/>
                <w:i/>
                <w:color w:val="000000" w:themeColor="text1"/>
                <w:sz w:val="22"/>
                <w:szCs w:val="22"/>
              </w:rPr>
              <w:t xml:space="preserve">. </w:t>
            </w:r>
            <w:r w:rsidR="00EA1F8F">
              <w:rPr>
                <w:rFonts w:cs="Arial"/>
                <w:color w:val="000000" w:themeColor="text1"/>
                <w:sz w:val="22"/>
                <w:szCs w:val="22"/>
              </w:rPr>
              <w:t xml:space="preserve">PILDO HUMANITARINIŲ IR SOCIALINIŲ MOKSLŲ PAREIŠKĖJAI </w:t>
            </w:r>
            <w:r>
              <w:rPr>
                <w:rFonts w:cs="Arial"/>
                <w:i/>
                <w:color w:val="000000" w:themeColor="text1"/>
                <w:sz w:val="22"/>
                <w:szCs w:val="22"/>
              </w:rPr>
              <w:t>Aprašomi m</w:t>
            </w:r>
            <w:r w:rsidRPr="00A15DF8">
              <w:rPr>
                <w:rFonts w:cs="Arial"/>
                <w:i/>
                <w:color w:val="000000" w:themeColor="text1"/>
                <w:sz w:val="22"/>
                <w:szCs w:val="22"/>
              </w:rPr>
              <w:t>ok</w:t>
            </w:r>
            <w:r>
              <w:rPr>
                <w:rFonts w:cs="Arial"/>
                <w:i/>
                <w:color w:val="000000" w:themeColor="text1"/>
                <w:sz w:val="22"/>
                <w:szCs w:val="22"/>
              </w:rPr>
              <w:t xml:space="preserve">slinio tyrimo projekto rezultatai: nurodoma, </w:t>
            </w:r>
            <w:r w:rsidRPr="00A15DF8">
              <w:rPr>
                <w:rFonts w:cs="Arial"/>
                <w:i/>
                <w:color w:val="000000" w:themeColor="text1"/>
                <w:sz w:val="22"/>
                <w:szCs w:val="22"/>
              </w:rPr>
              <w:t xml:space="preserve">kokiu mastu projekto rezultatai yra inovatyvūs, grįsti moksliniais tyrimais ir (ar) technologijomis, įgyvendinami socialinėje ar kultūrinėje aplinkoje, ar rinkoje. Taip pat </w:t>
            </w:r>
            <w:r>
              <w:rPr>
                <w:rFonts w:cs="Arial"/>
                <w:i/>
                <w:color w:val="000000" w:themeColor="text1"/>
                <w:sz w:val="22"/>
                <w:szCs w:val="22"/>
              </w:rPr>
              <w:t>nurodoma</w:t>
            </w:r>
            <w:r w:rsidRPr="00A15DF8">
              <w:rPr>
                <w:rFonts w:cs="Arial"/>
                <w:i/>
                <w:color w:val="000000" w:themeColor="text1"/>
                <w:sz w:val="22"/>
                <w:szCs w:val="22"/>
              </w:rPr>
              <w:t xml:space="preserve"> kiek projekto rezultatai prisidės prie mokslo srities(-čių)/krypties(-čių) vystymo, bei viešojo ar verslo, ar nevyriausybinio sektoriaus vystymo (plėtros, raidos), ar įvairioms visuomenės grupėms aktualių produktų ir paslaugų, grįstų socialinėmis ar kultūrinėmis inovacijomis, kūrimo</w:t>
            </w:r>
            <w:r w:rsidR="00AC0269">
              <w:rPr>
                <w:rFonts w:cs="Arial"/>
                <w:i/>
                <w:color w:val="000000" w:themeColor="text1"/>
                <w:sz w:val="22"/>
                <w:szCs w:val="22"/>
              </w:rPr>
              <w:t xml:space="preserve"> </w:t>
            </w:r>
            <w:r w:rsidRPr="00A15DF8">
              <w:rPr>
                <w:rFonts w:cs="Arial"/>
                <w:i/>
                <w:color w:val="000000" w:themeColor="text1"/>
                <w:sz w:val="22"/>
                <w:szCs w:val="22"/>
              </w:rPr>
              <w:t>panaudojimo perspektyvos</w:t>
            </w:r>
            <w:r>
              <w:rPr>
                <w:rFonts w:cs="Arial"/>
                <w:i/>
                <w:color w:val="000000" w:themeColor="text1"/>
                <w:sz w:val="22"/>
                <w:szCs w:val="22"/>
              </w:rPr>
              <w:t xml:space="preserve">. </w:t>
            </w:r>
          </w:p>
          <w:p w:rsidR="00D21FDD" w:rsidRPr="00EC1847" w:rsidRDefault="00D21FDD" w:rsidP="00D84550">
            <w:pPr>
              <w:jc w:val="both"/>
              <w:rPr>
                <w:rFonts w:cs="Arial"/>
                <w:i/>
                <w:color w:val="000000" w:themeColor="text1"/>
                <w:sz w:val="22"/>
                <w:szCs w:val="22"/>
              </w:rPr>
            </w:pPr>
          </w:p>
          <w:p w:rsidR="00D21FDD" w:rsidRDefault="00EA1F8F" w:rsidP="00C92405">
            <w:pPr>
              <w:jc w:val="both"/>
              <w:rPr>
                <w:rFonts w:cs="Arial"/>
                <w:i/>
                <w:color w:val="000000" w:themeColor="text1"/>
                <w:sz w:val="22"/>
                <w:szCs w:val="22"/>
              </w:rPr>
            </w:pPr>
            <w:r w:rsidRPr="002B73C5">
              <w:rPr>
                <w:rFonts w:cs="Arial"/>
                <w:b/>
                <w:i/>
                <w:color w:val="000000" w:themeColor="text1"/>
                <w:sz w:val="22"/>
                <w:szCs w:val="22"/>
              </w:rPr>
              <w:t>5.1.</w:t>
            </w:r>
            <w:r w:rsidR="00EF1DC7">
              <w:rPr>
                <w:rFonts w:cs="Arial"/>
                <w:b/>
                <w:i/>
                <w:color w:val="000000" w:themeColor="text1"/>
                <w:sz w:val="22"/>
                <w:szCs w:val="22"/>
              </w:rPr>
              <w:t>4</w:t>
            </w:r>
            <w:r w:rsidR="00AC0269" w:rsidRPr="002B73C5">
              <w:rPr>
                <w:rFonts w:cs="Arial"/>
                <w:b/>
                <w:i/>
                <w:color w:val="000000" w:themeColor="text1"/>
                <w:sz w:val="22"/>
                <w:szCs w:val="22"/>
              </w:rPr>
              <w:t>.</w:t>
            </w:r>
            <w:r w:rsidR="00AC0269">
              <w:rPr>
                <w:rFonts w:cs="Arial"/>
                <w:i/>
                <w:color w:val="000000" w:themeColor="text1"/>
                <w:sz w:val="22"/>
                <w:szCs w:val="22"/>
              </w:rPr>
              <w:t xml:space="preserve"> </w:t>
            </w:r>
            <w:r>
              <w:rPr>
                <w:rFonts w:cs="Arial"/>
                <w:color w:val="000000" w:themeColor="text1"/>
                <w:sz w:val="22"/>
                <w:szCs w:val="22"/>
              </w:rPr>
              <w:t xml:space="preserve">PILDO GAMTOS, TECHNOLOGIJŲ, MEDICINOS IR SVEIKATOS BEI ŽEMĖS ŪKIO MOKSLŲ PAREIŠKĖJAI </w:t>
            </w:r>
            <w:r w:rsidR="00D43C21">
              <w:rPr>
                <w:rFonts w:cs="Arial"/>
                <w:i/>
                <w:color w:val="000000" w:themeColor="text1"/>
                <w:sz w:val="22"/>
                <w:szCs w:val="22"/>
              </w:rPr>
              <w:t>Aprašomas</w:t>
            </w:r>
            <w:r w:rsidR="00685746">
              <w:rPr>
                <w:rFonts w:cs="Arial"/>
                <w:i/>
                <w:color w:val="000000" w:themeColor="text1"/>
                <w:sz w:val="22"/>
                <w:szCs w:val="22"/>
              </w:rPr>
              <w:t xml:space="preserve"> </w:t>
            </w:r>
            <w:r w:rsidR="00D43C21">
              <w:rPr>
                <w:rFonts w:cs="Arial"/>
                <w:i/>
                <w:color w:val="000000" w:themeColor="text1"/>
                <w:sz w:val="22"/>
                <w:szCs w:val="22"/>
              </w:rPr>
              <w:t>m</w:t>
            </w:r>
            <w:r w:rsidR="00D43C21" w:rsidRPr="00D43C21">
              <w:rPr>
                <w:rFonts w:cs="Arial"/>
                <w:i/>
                <w:color w:val="000000" w:themeColor="text1"/>
                <w:sz w:val="22"/>
                <w:szCs w:val="22"/>
              </w:rPr>
              <w:t>okslinio tyrimo projekto idėjos naujumas ir įgyvendinimo perspektyvos</w:t>
            </w:r>
            <w:r w:rsidR="00D43C21">
              <w:rPr>
                <w:rFonts w:cs="Arial"/>
                <w:i/>
                <w:color w:val="000000" w:themeColor="text1"/>
                <w:sz w:val="22"/>
                <w:szCs w:val="22"/>
              </w:rPr>
              <w:t>: nur</w:t>
            </w:r>
            <w:r w:rsidR="000611B2">
              <w:rPr>
                <w:rFonts w:cs="Arial"/>
                <w:i/>
                <w:color w:val="000000" w:themeColor="text1"/>
                <w:sz w:val="22"/>
                <w:szCs w:val="22"/>
              </w:rPr>
              <w:t>odoma</w:t>
            </w:r>
            <w:r w:rsidR="00D43C21">
              <w:rPr>
                <w:rFonts w:cs="Arial"/>
                <w:i/>
                <w:color w:val="000000" w:themeColor="text1"/>
                <w:sz w:val="22"/>
                <w:szCs w:val="22"/>
              </w:rPr>
              <w:t xml:space="preserve"> </w:t>
            </w:r>
            <w:r w:rsidR="000611B2" w:rsidRPr="000611B2">
              <w:rPr>
                <w:rFonts w:cs="Arial"/>
                <w:i/>
                <w:color w:val="000000" w:themeColor="text1"/>
                <w:sz w:val="22"/>
                <w:szCs w:val="22"/>
              </w:rPr>
              <w:t>projekto įgyvendinimo metu planuojamų sukurti žinių ir (ar) technologijų naujumas</w:t>
            </w:r>
            <w:r w:rsidR="00B94AC8">
              <w:rPr>
                <w:rFonts w:cs="Arial"/>
                <w:i/>
                <w:color w:val="000000" w:themeColor="text1"/>
                <w:sz w:val="22"/>
                <w:szCs w:val="22"/>
              </w:rPr>
              <w:t xml:space="preserve">; aprašomas ir pagrindžiamas </w:t>
            </w:r>
            <w:r w:rsidR="000611B2" w:rsidRPr="000611B2">
              <w:rPr>
                <w:rFonts w:cs="Arial"/>
                <w:i/>
                <w:color w:val="000000" w:themeColor="text1"/>
                <w:sz w:val="22"/>
                <w:szCs w:val="22"/>
              </w:rPr>
              <w:t xml:space="preserve">sprendžiamų mokslo ir (arba) eksperimentinės  (socialinės, kultūrinės) plėtros problemų aktualumas </w:t>
            </w:r>
            <w:r w:rsidR="00B94AC8">
              <w:rPr>
                <w:rFonts w:cs="Arial"/>
                <w:i/>
                <w:color w:val="000000" w:themeColor="text1"/>
                <w:sz w:val="22"/>
                <w:szCs w:val="22"/>
              </w:rPr>
              <w:t>bei svarba</w:t>
            </w:r>
            <w:r w:rsidR="00C33CD4">
              <w:rPr>
                <w:rFonts w:cs="Arial"/>
                <w:i/>
                <w:color w:val="000000" w:themeColor="text1"/>
                <w:sz w:val="22"/>
                <w:szCs w:val="22"/>
              </w:rPr>
              <w:t>; nurodomos</w:t>
            </w:r>
            <w:r w:rsidR="00B35411">
              <w:rPr>
                <w:rFonts w:cs="Arial"/>
                <w:i/>
                <w:color w:val="000000" w:themeColor="text1"/>
                <w:sz w:val="22"/>
                <w:szCs w:val="22"/>
              </w:rPr>
              <w:t xml:space="preserve"> </w:t>
            </w:r>
            <w:r w:rsidR="000611B2" w:rsidRPr="000611B2">
              <w:rPr>
                <w:rFonts w:cs="Arial"/>
                <w:i/>
                <w:color w:val="000000" w:themeColor="text1"/>
                <w:sz w:val="22"/>
                <w:szCs w:val="22"/>
              </w:rPr>
              <w:t>pareiškėjo turim</w:t>
            </w:r>
            <w:r w:rsidR="001563A1">
              <w:rPr>
                <w:rFonts w:cs="Arial"/>
                <w:i/>
                <w:color w:val="000000" w:themeColor="text1"/>
                <w:sz w:val="22"/>
                <w:szCs w:val="22"/>
              </w:rPr>
              <w:t>os</w:t>
            </w:r>
            <w:r w:rsidR="000611B2" w:rsidRPr="000611B2">
              <w:rPr>
                <w:rFonts w:cs="Arial"/>
                <w:i/>
                <w:color w:val="000000" w:themeColor="text1"/>
                <w:sz w:val="22"/>
                <w:szCs w:val="22"/>
              </w:rPr>
              <w:t xml:space="preserve"> mokslin</w:t>
            </w:r>
            <w:r w:rsidR="001563A1">
              <w:rPr>
                <w:rFonts w:cs="Arial"/>
                <w:i/>
                <w:color w:val="000000" w:themeColor="text1"/>
                <w:sz w:val="22"/>
                <w:szCs w:val="22"/>
              </w:rPr>
              <w:t>ės</w:t>
            </w:r>
            <w:r w:rsidR="000611B2" w:rsidRPr="000611B2">
              <w:rPr>
                <w:rFonts w:cs="Arial"/>
                <w:i/>
                <w:color w:val="000000" w:themeColor="text1"/>
                <w:sz w:val="22"/>
                <w:szCs w:val="22"/>
              </w:rPr>
              <w:t xml:space="preserve"> infrastruktūr</w:t>
            </w:r>
            <w:r w:rsidR="001563A1">
              <w:rPr>
                <w:rFonts w:cs="Arial"/>
                <w:i/>
                <w:color w:val="000000" w:themeColor="text1"/>
                <w:sz w:val="22"/>
                <w:szCs w:val="22"/>
              </w:rPr>
              <w:t>os pritaikymo</w:t>
            </w:r>
            <w:r w:rsidR="000611B2" w:rsidRPr="000611B2">
              <w:rPr>
                <w:rFonts w:cs="Arial"/>
                <w:i/>
                <w:color w:val="000000" w:themeColor="text1"/>
                <w:sz w:val="22"/>
                <w:szCs w:val="22"/>
              </w:rPr>
              <w:t xml:space="preserve"> projekto tikslams pasiekti</w:t>
            </w:r>
            <w:r w:rsidR="001563A1">
              <w:rPr>
                <w:rFonts w:cs="Arial"/>
                <w:i/>
                <w:color w:val="000000" w:themeColor="text1"/>
                <w:sz w:val="22"/>
                <w:szCs w:val="22"/>
              </w:rPr>
              <w:t xml:space="preserve"> galimybės</w:t>
            </w:r>
            <w:r w:rsidR="000611B2">
              <w:rPr>
                <w:rFonts w:cs="Arial"/>
                <w:i/>
                <w:color w:val="000000" w:themeColor="text1"/>
                <w:sz w:val="22"/>
                <w:szCs w:val="22"/>
              </w:rPr>
              <w:t>.</w:t>
            </w:r>
          </w:p>
          <w:p w:rsidR="000611B2" w:rsidRDefault="000611B2" w:rsidP="00C92405">
            <w:pPr>
              <w:jc w:val="both"/>
              <w:rPr>
                <w:rFonts w:cs="Arial"/>
                <w:i/>
                <w:color w:val="000000" w:themeColor="text1"/>
                <w:sz w:val="22"/>
                <w:szCs w:val="22"/>
              </w:rPr>
            </w:pPr>
          </w:p>
          <w:p w:rsidR="000611B2" w:rsidRDefault="000611B2" w:rsidP="00C92405">
            <w:pPr>
              <w:jc w:val="both"/>
              <w:rPr>
                <w:rFonts w:cs="Arial"/>
                <w:i/>
                <w:color w:val="000000" w:themeColor="text1"/>
                <w:sz w:val="22"/>
                <w:szCs w:val="22"/>
              </w:rPr>
            </w:pPr>
            <w:r w:rsidRPr="002B73C5">
              <w:rPr>
                <w:rFonts w:cs="Arial"/>
                <w:b/>
                <w:i/>
                <w:color w:val="000000" w:themeColor="text1"/>
                <w:sz w:val="22"/>
                <w:szCs w:val="22"/>
              </w:rPr>
              <w:t>5.1.</w:t>
            </w:r>
            <w:r w:rsidR="00EF1DC7">
              <w:rPr>
                <w:rFonts w:cs="Arial"/>
                <w:b/>
                <w:i/>
                <w:color w:val="000000" w:themeColor="text1"/>
                <w:sz w:val="22"/>
                <w:szCs w:val="22"/>
              </w:rPr>
              <w:t>5</w:t>
            </w:r>
            <w:r w:rsidRPr="002B73C5">
              <w:rPr>
                <w:rFonts w:cs="Arial"/>
                <w:b/>
                <w:i/>
                <w:color w:val="000000" w:themeColor="text1"/>
                <w:sz w:val="22"/>
                <w:szCs w:val="22"/>
              </w:rPr>
              <w:t>.</w:t>
            </w:r>
            <w:r>
              <w:rPr>
                <w:rFonts w:cs="Arial"/>
                <w:i/>
                <w:color w:val="000000" w:themeColor="text1"/>
                <w:sz w:val="22"/>
                <w:szCs w:val="22"/>
              </w:rPr>
              <w:t xml:space="preserve"> </w:t>
            </w:r>
            <w:r>
              <w:rPr>
                <w:rFonts w:cs="Arial"/>
                <w:color w:val="000000" w:themeColor="text1"/>
                <w:sz w:val="22"/>
                <w:szCs w:val="22"/>
              </w:rPr>
              <w:t xml:space="preserve">PILDO HUMANITARINIŲ IR SOCIALINIŲ MOKSLŲ PAREIŠKĖJAI </w:t>
            </w:r>
            <w:r w:rsidR="00C33CD4">
              <w:rPr>
                <w:rFonts w:cs="Arial"/>
                <w:i/>
                <w:color w:val="000000" w:themeColor="text1"/>
                <w:sz w:val="22"/>
                <w:szCs w:val="22"/>
              </w:rPr>
              <w:t>Aprašoma</w:t>
            </w:r>
            <w:r w:rsidR="006A0147" w:rsidRPr="006A0147">
              <w:rPr>
                <w:rFonts w:cs="Arial"/>
                <w:i/>
                <w:color w:val="000000" w:themeColor="text1"/>
                <w:sz w:val="22"/>
                <w:szCs w:val="22"/>
              </w:rPr>
              <w:t xml:space="preserve"> projekto parengimo kokybė, projekto įvykdomumas, mokslinio tyr</w:t>
            </w:r>
            <w:r w:rsidR="006A0147">
              <w:rPr>
                <w:rFonts w:cs="Arial"/>
                <w:i/>
                <w:color w:val="000000" w:themeColor="text1"/>
                <w:sz w:val="22"/>
                <w:szCs w:val="22"/>
              </w:rPr>
              <w:t xml:space="preserve">imo grupės sudėties pagrįstumas: nurodomas </w:t>
            </w:r>
            <w:r w:rsidR="006A0147" w:rsidRPr="006A0147">
              <w:rPr>
                <w:rFonts w:cs="Arial"/>
                <w:i/>
                <w:color w:val="000000" w:themeColor="text1"/>
                <w:sz w:val="22"/>
                <w:szCs w:val="22"/>
              </w:rPr>
              <w:t>projekto veiklų plano pagrįstumas bei įgyvendinamumas</w:t>
            </w:r>
            <w:r w:rsidR="00433CB7">
              <w:rPr>
                <w:rFonts w:cs="Arial"/>
                <w:i/>
                <w:color w:val="000000" w:themeColor="text1"/>
                <w:sz w:val="22"/>
                <w:szCs w:val="22"/>
              </w:rPr>
              <w:t xml:space="preserve">; aprašomas </w:t>
            </w:r>
            <w:r w:rsidR="006A0147" w:rsidRPr="006A0147">
              <w:rPr>
                <w:rFonts w:cs="Arial"/>
                <w:i/>
                <w:color w:val="000000" w:themeColor="text1"/>
                <w:sz w:val="22"/>
                <w:szCs w:val="22"/>
              </w:rPr>
              <w:t>mokslinio tyrimo grupės sudėties ir partnerio (jei projektas įgyvendinamas su partneriu) pasirinkimo optimalumas</w:t>
            </w:r>
            <w:r w:rsidR="00433CB7">
              <w:rPr>
                <w:rFonts w:cs="Arial"/>
                <w:i/>
                <w:color w:val="000000" w:themeColor="text1"/>
                <w:sz w:val="22"/>
                <w:szCs w:val="22"/>
              </w:rPr>
              <w:t>; nurodoma</w:t>
            </w:r>
            <w:r w:rsidR="006A0147" w:rsidRPr="006A0147">
              <w:rPr>
                <w:rFonts w:cs="Arial"/>
                <w:i/>
                <w:color w:val="000000" w:themeColor="text1"/>
                <w:sz w:val="22"/>
                <w:szCs w:val="22"/>
              </w:rPr>
              <w:t xml:space="preserve"> projekto sąsaja su pareiškėjo institucijoje vykdomomis mokslinių tyrimų ir eksperimentinės (socialinės</w:t>
            </w:r>
            <w:r w:rsidR="008F0D1A">
              <w:rPr>
                <w:rFonts w:cs="Arial"/>
                <w:i/>
                <w:color w:val="000000" w:themeColor="text1"/>
                <w:sz w:val="22"/>
                <w:szCs w:val="22"/>
              </w:rPr>
              <w:t>, kultūrinės) plėtros veiklomis.</w:t>
            </w:r>
          </w:p>
          <w:p w:rsidR="008F0D1A" w:rsidRDefault="008F0D1A" w:rsidP="00C92405">
            <w:pPr>
              <w:jc w:val="both"/>
              <w:rPr>
                <w:rFonts w:cs="Arial"/>
                <w:i/>
                <w:color w:val="000000" w:themeColor="text1"/>
                <w:sz w:val="22"/>
                <w:szCs w:val="22"/>
              </w:rPr>
            </w:pPr>
          </w:p>
          <w:p w:rsidR="00D43C21" w:rsidRPr="00EC1847" w:rsidRDefault="008F0D1A" w:rsidP="00C92405">
            <w:pPr>
              <w:jc w:val="both"/>
              <w:rPr>
                <w:rFonts w:cs="Arial"/>
                <w:i/>
                <w:color w:val="000000" w:themeColor="text1"/>
                <w:sz w:val="22"/>
                <w:szCs w:val="22"/>
              </w:rPr>
            </w:pPr>
            <w:r w:rsidRPr="002B73C5">
              <w:rPr>
                <w:rFonts w:cs="Arial"/>
                <w:b/>
                <w:i/>
                <w:color w:val="000000" w:themeColor="text1"/>
                <w:sz w:val="22"/>
                <w:szCs w:val="22"/>
              </w:rPr>
              <w:t>5.1.</w:t>
            </w:r>
            <w:r w:rsidR="00EF1DC7">
              <w:rPr>
                <w:rFonts w:cs="Arial"/>
                <w:b/>
                <w:i/>
                <w:color w:val="000000" w:themeColor="text1"/>
                <w:sz w:val="22"/>
                <w:szCs w:val="22"/>
              </w:rPr>
              <w:t>5</w:t>
            </w:r>
            <w:r>
              <w:rPr>
                <w:rFonts w:cs="Arial"/>
                <w:i/>
                <w:color w:val="000000" w:themeColor="text1"/>
                <w:sz w:val="22"/>
                <w:szCs w:val="22"/>
              </w:rPr>
              <w:t xml:space="preserve">. </w:t>
            </w:r>
            <w:r>
              <w:rPr>
                <w:rFonts w:cs="Arial"/>
                <w:color w:val="000000" w:themeColor="text1"/>
                <w:sz w:val="22"/>
                <w:szCs w:val="22"/>
              </w:rPr>
              <w:t xml:space="preserve">PILDO GAMTOS, TECHNOLOGIJŲ, MEDICINOS IR SVEIKATOS BEI ŽEMĖS ŪKIO MOKSLŲ PAREIŠKĖJAI </w:t>
            </w:r>
            <w:r w:rsidR="001563A1" w:rsidRPr="001563A1">
              <w:rPr>
                <w:rFonts w:cs="Arial"/>
                <w:i/>
                <w:color w:val="000000" w:themeColor="text1"/>
                <w:sz w:val="22"/>
                <w:szCs w:val="22"/>
              </w:rPr>
              <w:t>Aprašoma</w:t>
            </w:r>
            <w:r w:rsidR="001563A1" w:rsidRPr="001563A1">
              <w:rPr>
                <w:i/>
              </w:rPr>
              <w:t xml:space="preserve"> </w:t>
            </w:r>
            <w:r w:rsidR="001563A1" w:rsidRPr="001563A1">
              <w:rPr>
                <w:rFonts w:cs="Arial"/>
                <w:i/>
                <w:color w:val="000000" w:themeColor="text1"/>
                <w:sz w:val="22"/>
                <w:szCs w:val="22"/>
              </w:rPr>
              <w:t>planuojamų mokslinio tyrimo projekto rezultatų svarba ir įgyvendinimo galimybės</w:t>
            </w:r>
            <w:r w:rsidR="001563A1">
              <w:rPr>
                <w:rFonts w:cs="Arial"/>
                <w:color w:val="000000" w:themeColor="text1"/>
                <w:sz w:val="22"/>
                <w:szCs w:val="22"/>
              </w:rPr>
              <w:t xml:space="preserve">: </w:t>
            </w:r>
            <w:r w:rsidR="001563A1" w:rsidRPr="002B73C5">
              <w:rPr>
                <w:rFonts w:cs="Arial"/>
                <w:i/>
                <w:color w:val="000000" w:themeColor="text1"/>
                <w:sz w:val="22"/>
                <w:szCs w:val="22"/>
              </w:rPr>
              <w:t xml:space="preserve">nurodomi </w:t>
            </w:r>
            <w:r w:rsidR="00B94AC8">
              <w:rPr>
                <w:rFonts w:cs="Arial"/>
                <w:i/>
                <w:color w:val="000000" w:themeColor="text1"/>
                <w:sz w:val="22"/>
                <w:szCs w:val="22"/>
              </w:rPr>
              <w:t>p</w:t>
            </w:r>
            <w:r w:rsidR="00B94AC8" w:rsidRPr="00B94AC8">
              <w:rPr>
                <w:rFonts w:cs="Arial"/>
                <w:i/>
                <w:color w:val="000000" w:themeColor="text1"/>
                <w:sz w:val="22"/>
                <w:szCs w:val="22"/>
              </w:rPr>
              <w:t>rojekto įgyvendinimo metu, atsižvelgiant į Sumanios specializacijos prioritetus, planuojamų sukurti žinių ir (ar) technologijų rezultatų (sprendimų) svarba bei pritaikomumas tarptautiniu ir (ar) nacionaliniu lygmeniu</w:t>
            </w:r>
            <w:r w:rsidR="00677F62">
              <w:rPr>
                <w:rFonts w:cs="Arial"/>
                <w:i/>
                <w:color w:val="000000" w:themeColor="text1"/>
                <w:sz w:val="22"/>
                <w:szCs w:val="22"/>
              </w:rPr>
              <w:t>;</w:t>
            </w:r>
            <w:r w:rsidR="001563A1" w:rsidRPr="002B73C5">
              <w:rPr>
                <w:rFonts w:cs="Arial"/>
                <w:i/>
                <w:color w:val="000000" w:themeColor="text1"/>
                <w:sz w:val="22"/>
                <w:szCs w:val="22"/>
              </w:rPr>
              <w:t xml:space="preserve"> </w:t>
            </w:r>
            <w:r w:rsidR="00677F62">
              <w:rPr>
                <w:rFonts w:cs="Arial"/>
                <w:i/>
                <w:color w:val="000000" w:themeColor="text1"/>
                <w:sz w:val="22"/>
                <w:szCs w:val="22"/>
              </w:rPr>
              <w:t>nurodoma pareiškėjo ir partnerio (jei projektas įgyvendinamas su partneriu)</w:t>
            </w:r>
            <w:r w:rsidR="001563A1" w:rsidRPr="002B73C5">
              <w:rPr>
                <w:rFonts w:cs="Arial"/>
                <w:i/>
                <w:color w:val="000000" w:themeColor="text1"/>
                <w:sz w:val="22"/>
                <w:szCs w:val="22"/>
              </w:rPr>
              <w:t xml:space="preserve"> patirtis komercializuojant MTEP rezultatus</w:t>
            </w:r>
            <w:r w:rsidR="00B94AC8">
              <w:rPr>
                <w:rFonts w:cs="Arial"/>
                <w:i/>
                <w:color w:val="000000" w:themeColor="text1"/>
                <w:sz w:val="22"/>
                <w:szCs w:val="22"/>
              </w:rPr>
              <w:t>.</w:t>
            </w:r>
          </w:p>
          <w:p w:rsidR="002B73C5" w:rsidRDefault="002B73C5" w:rsidP="007C11CE">
            <w:pPr>
              <w:jc w:val="both"/>
              <w:rPr>
                <w:rFonts w:cs="Arial"/>
                <w:b/>
                <w:i/>
                <w:sz w:val="22"/>
                <w:szCs w:val="22"/>
              </w:rPr>
            </w:pPr>
          </w:p>
          <w:p w:rsidR="00D21FDD" w:rsidRDefault="00D21FDD" w:rsidP="007C11CE">
            <w:pPr>
              <w:jc w:val="both"/>
              <w:rPr>
                <w:rFonts w:cs="Arial"/>
                <w:i/>
                <w:sz w:val="22"/>
                <w:szCs w:val="22"/>
              </w:rPr>
            </w:pPr>
            <w:r w:rsidRPr="00EC1847">
              <w:rPr>
                <w:rFonts w:cs="Arial"/>
                <w:b/>
                <w:i/>
                <w:sz w:val="22"/>
                <w:szCs w:val="22"/>
              </w:rPr>
              <w:t>5.1.</w:t>
            </w:r>
            <w:r w:rsidR="00EF1DC7">
              <w:rPr>
                <w:rFonts w:cs="Arial"/>
                <w:b/>
                <w:i/>
                <w:sz w:val="22"/>
                <w:szCs w:val="22"/>
              </w:rPr>
              <w:t>6</w:t>
            </w:r>
            <w:r w:rsidRPr="00EC1847">
              <w:rPr>
                <w:rFonts w:cs="Arial"/>
                <w:b/>
                <w:i/>
                <w:sz w:val="22"/>
                <w:szCs w:val="22"/>
              </w:rPr>
              <w:t>.</w:t>
            </w:r>
            <w:r w:rsidRPr="00EC1847">
              <w:rPr>
                <w:rFonts w:cs="Arial"/>
                <w:i/>
                <w:sz w:val="22"/>
                <w:szCs w:val="22"/>
              </w:rPr>
              <w:t xml:space="preserve"> Aprašomi mokslinio tyrimo vadovo </w:t>
            </w:r>
            <w:r w:rsidR="007C11CE">
              <w:rPr>
                <w:rFonts w:cs="Arial"/>
                <w:i/>
                <w:sz w:val="22"/>
                <w:szCs w:val="22"/>
              </w:rPr>
              <w:t>tarptautinė mokslinė kompetencija: nurodoma mokslinio tyrimo vadovo pastarųjų 10 metų iki paraiškų pateikimo termino pabaigos moksliniai pasiekimai tarptautiniame kontekste</w:t>
            </w:r>
            <w:r w:rsidR="00EF04B0">
              <w:rPr>
                <w:rFonts w:cs="Arial"/>
                <w:i/>
                <w:sz w:val="22"/>
                <w:szCs w:val="22"/>
              </w:rPr>
              <w:t>; aprašoma</w:t>
            </w:r>
            <w:r w:rsidR="007C11CE">
              <w:rPr>
                <w:rFonts w:cs="Arial"/>
                <w:i/>
                <w:sz w:val="22"/>
                <w:szCs w:val="22"/>
              </w:rPr>
              <w:t xml:space="preserve"> patirtis vykdyti ir vadovauti moksliniams tyrimams bei pajėgumas įgyvendinti teikiamą projektą.</w:t>
            </w:r>
            <w:r w:rsidRPr="00EC1847">
              <w:rPr>
                <w:rFonts w:cs="Arial"/>
                <w:i/>
                <w:sz w:val="22"/>
                <w:szCs w:val="22"/>
              </w:rPr>
              <w:t xml:space="preserve"> </w:t>
            </w:r>
          </w:p>
          <w:p w:rsidR="007C11CE" w:rsidRPr="00EC1847" w:rsidRDefault="007C11CE" w:rsidP="007C11CE">
            <w:pPr>
              <w:jc w:val="both"/>
              <w:rPr>
                <w:rFonts w:cs="Arial"/>
                <w:i/>
                <w:sz w:val="22"/>
                <w:szCs w:val="22"/>
              </w:rPr>
            </w:pPr>
          </w:p>
          <w:p w:rsidR="00D21FDD" w:rsidRPr="00EC1847" w:rsidRDefault="00D21FDD" w:rsidP="007A6FB0">
            <w:pPr>
              <w:jc w:val="both"/>
              <w:rPr>
                <w:rFonts w:cs="Arial"/>
                <w:i/>
                <w:color w:val="7030A0"/>
                <w:sz w:val="22"/>
                <w:szCs w:val="22"/>
              </w:rPr>
            </w:pPr>
            <w:r w:rsidRPr="00EC1847">
              <w:rPr>
                <w:rFonts w:cs="Arial"/>
                <w:b/>
                <w:i/>
                <w:sz w:val="22"/>
                <w:szCs w:val="22"/>
              </w:rPr>
              <w:t>5.1.</w:t>
            </w:r>
            <w:r w:rsidR="00EF1DC7">
              <w:rPr>
                <w:rFonts w:cs="Arial"/>
                <w:b/>
                <w:i/>
                <w:sz w:val="22"/>
                <w:szCs w:val="22"/>
              </w:rPr>
              <w:t>7</w:t>
            </w:r>
            <w:r w:rsidRPr="00EC1847">
              <w:rPr>
                <w:rFonts w:cs="Arial"/>
                <w:b/>
                <w:i/>
                <w:sz w:val="22"/>
                <w:szCs w:val="22"/>
              </w:rPr>
              <w:t xml:space="preserve">. </w:t>
            </w:r>
            <w:r w:rsidRPr="00EC1847">
              <w:rPr>
                <w:rFonts w:cs="Arial"/>
                <w:i/>
                <w:sz w:val="22"/>
                <w:szCs w:val="22"/>
              </w:rPr>
              <w:t xml:space="preserve">Nurodoma kokią projekto dalį sudaro moksliniai tyrimai ir kokią – eksperimentinės plėtros veikla. </w:t>
            </w:r>
            <w:r w:rsidR="00713715">
              <w:rPr>
                <w:rFonts w:cs="Arial"/>
                <w:i/>
                <w:sz w:val="22"/>
                <w:szCs w:val="22"/>
              </w:rPr>
              <w:t>Pildant šią informaciją svarbu laikytis Aprašo 48 punkto nuostatų.</w:t>
            </w:r>
          </w:p>
          <w:p w:rsidR="00D21FDD" w:rsidRPr="00EC1847" w:rsidRDefault="00D21FDD" w:rsidP="007E6EB3">
            <w:pPr>
              <w:widowControl w:val="0"/>
              <w:shd w:val="clear" w:color="auto" w:fill="FFFFFF"/>
              <w:spacing w:before="40"/>
              <w:jc w:val="both"/>
              <w:rPr>
                <w:rFonts w:cs="Arial"/>
                <w:i/>
                <w:sz w:val="22"/>
                <w:szCs w:val="22"/>
              </w:rPr>
            </w:pPr>
            <w:r w:rsidRPr="00EC1847">
              <w:rPr>
                <w:rFonts w:cs="Arial"/>
                <w:i/>
                <w:sz w:val="22"/>
                <w:szCs w:val="22"/>
              </w:rPr>
              <w:t xml:space="preserve">Projekto aprašymui galimas simbolių skaičius – </w:t>
            </w:r>
            <w:r w:rsidRPr="00CF5AB6">
              <w:rPr>
                <w:rFonts w:cs="Arial"/>
                <w:i/>
                <w:sz w:val="22"/>
                <w:szCs w:val="22"/>
              </w:rPr>
              <w:t>15 000</w:t>
            </w:r>
            <w:r w:rsidRPr="00EC1847">
              <w:rPr>
                <w:rFonts w:cs="Arial"/>
                <w:i/>
                <w:sz w:val="22"/>
                <w:szCs w:val="22"/>
              </w:rPr>
              <w:t>.</w:t>
            </w:r>
          </w:p>
          <w:p w:rsidR="00D21FDD" w:rsidRPr="00D84550" w:rsidRDefault="00D21FDD" w:rsidP="007E6EB3">
            <w:pPr>
              <w:widowControl w:val="0"/>
              <w:shd w:val="clear" w:color="auto" w:fill="FFFFFF"/>
              <w:spacing w:before="40"/>
              <w:jc w:val="both"/>
              <w:rPr>
                <w:rFonts w:cs="Arial"/>
                <w:i/>
                <w:color w:val="000000" w:themeColor="text1"/>
                <w:sz w:val="22"/>
                <w:szCs w:val="22"/>
              </w:rPr>
            </w:pPr>
            <w:r w:rsidRPr="00EC1847">
              <w:rPr>
                <w:rFonts w:cs="Arial"/>
                <w:i/>
                <w:sz w:val="22"/>
                <w:szCs w:val="22"/>
              </w:rPr>
              <w:t>Nurodyti privaloma.</w:t>
            </w:r>
          </w:p>
        </w:tc>
      </w:tr>
    </w:tbl>
    <w:p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rsidTr="00503664">
        <w:trPr>
          <w:trHeight w:val="443"/>
        </w:trPr>
        <w:tc>
          <w:tcPr>
            <w:tcW w:w="14992" w:type="dxa"/>
            <w:shd w:val="clear" w:color="auto" w:fill="E0E0E0"/>
            <w:vAlign w:val="center"/>
          </w:tcPr>
          <w:p w:rsidR="006B7C5E" w:rsidRPr="005E3AD5" w:rsidRDefault="00E65ED4" w:rsidP="004B4319">
            <w:pPr>
              <w:keepNext/>
              <w:jc w:val="center"/>
              <w:rPr>
                <w:b/>
                <w:szCs w:val="24"/>
              </w:rPr>
            </w:pPr>
            <w:r w:rsidRPr="005E3AD5">
              <w:rPr>
                <w:b/>
                <w:szCs w:val="24"/>
              </w:rPr>
              <w:lastRenderedPageBreak/>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8D10F7" w:rsidRPr="008D10F7" w:rsidTr="00503664">
        <w:trPr>
          <w:trHeight w:val="592"/>
        </w:trPr>
        <w:tc>
          <w:tcPr>
            <w:tcW w:w="14992" w:type="dxa"/>
            <w:vAlign w:val="center"/>
          </w:tcPr>
          <w:p w:rsidR="006B7C5E" w:rsidRPr="008D10F7" w:rsidRDefault="00D55649" w:rsidP="00AE0E7F">
            <w:pPr>
              <w:jc w:val="both"/>
              <w:rPr>
                <w:i/>
                <w:sz w:val="22"/>
                <w:szCs w:val="22"/>
              </w:rPr>
            </w:pPr>
            <w:r w:rsidRPr="008D10F7">
              <w:rPr>
                <w:i/>
                <w:sz w:val="22"/>
                <w:szCs w:val="22"/>
              </w:rPr>
              <w:t>Trumpai ir glaustai aprašoma</w:t>
            </w:r>
            <w:r w:rsidR="00417A49" w:rsidRPr="008D10F7">
              <w:rPr>
                <w:i/>
                <w:sz w:val="22"/>
                <w:szCs w:val="22"/>
              </w:rPr>
              <w:t xml:space="preserve"> projekto esmė, t.</w:t>
            </w:r>
            <w:r w:rsidR="00F77FDD" w:rsidRPr="008D10F7">
              <w:rPr>
                <w:i/>
                <w:sz w:val="22"/>
                <w:szCs w:val="22"/>
              </w:rPr>
              <w:t xml:space="preserve"> </w:t>
            </w:r>
            <w:r w:rsidR="00417A49" w:rsidRPr="008D10F7">
              <w:rPr>
                <w:i/>
                <w:sz w:val="22"/>
                <w:szCs w:val="22"/>
              </w:rPr>
              <w:t>y.</w:t>
            </w:r>
            <w:r w:rsidRPr="008D10F7">
              <w:rPr>
                <w:i/>
                <w:sz w:val="22"/>
                <w:szCs w:val="22"/>
              </w:rPr>
              <w:t xml:space="preserve"> </w:t>
            </w:r>
            <w:r w:rsidR="008652BD" w:rsidRPr="008D10F7">
              <w:rPr>
                <w:i/>
                <w:sz w:val="22"/>
                <w:szCs w:val="22"/>
              </w:rPr>
              <w:t xml:space="preserve">projekto tikslas, </w:t>
            </w:r>
            <w:r w:rsidRPr="008D10F7">
              <w:rPr>
                <w:i/>
                <w:sz w:val="22"/>
                <w:szCs w:val="22"/>
              </w:rPr>
              <w:t xml:space="preserve">kokios projekto veiklos bus įgyvendinamos ir kokių rezultatų šiomis veiklomis siekiama. Ši informacija skelbiama viešai </w:t>
            </w:r>
            <w:hyperlink r:id="rId14" w:history="1">
              <w:r w:rsidR="00576AB6" w:rsidRPr="008D10F7">
                <w:rPr>
                  <w:rStyle w:val="Hipersaitas"/>
                  <w:i/>
                  <w:color w:val="auto"/>
                  <w:sz w:val="22"/>
                  <w:szCs w:val="22"/>
                  <w:u w:val="none"/>
                </w:rPr>
                <w:t>ES</w:t>
              </w:r>
            </w:hyperlink>
            <w:r w:rsidR="00576AB6" w:rsidRPr="008D10F7">
              <w:rPr>
                <w:i/>
                <w:sz w:val="22"/>
                <w:szCs w:val="22"/>
              </w:rPr>
              <w:t xml:space="preserve"> struktūrinių fondų svetainėje</w:t>
            </w:r>
            <w:r w:rsidR="006A2129" w:rsidRPr="008D10F7">
              <w:rPr>
                <w:i/>
                <w:sz w:val="22"/>
                <w:szCs w:val="22"/>
              </w:rPr>
              <w:t xml:space="preserve"> </w:t>
            </w:r>
            <w:hyperlink r:id="rId15" w:history="1">
              <w:r w:rsidR="00437994" w:rsidRPr="008D10F7">
                <w:rPr>
                  <w:rStyle w:val="Hipersaitas"/>
                  <w:i/>
                  <w:color w:val="auto"/>
                  <w:sz w:val="22"/>
                  <w:szCs w:val="22"/>
                </w:rPr>
                <w:t>www.esinvesticijos.lt</w:t>
              </w:r>
            </w:hyperlink>
            <w:r w:rsidR="00437994" w:rsidRPr="008D10F7">
              <w:rPr>
                <w:i/>
                <w:sz w:val="22"/>
                <w:szCs w:val="22"/>
              </w:rPr>
              <w:t xml:space="preserve"> (toliau – svetainė </w:t>
            </w:r>
            <w:hyperlink r:id="rId16" w:history="1">
              <w:r w:rsidR="00437994" w:rsidRPr="008D10F7">
                <w:rPr>
                  <w:rStyle w:val="Hipersaitas"/>
                  <w:i/>
                  <w:color w:val="auto"/>
                  <w:sz w:val="22"/>
                  <w:szCs w:val="22"/>
                </w:rPr>
                <w:t>www.esinvesticijos.lt</w:t>
              </w:r>
            </w:hyperlink>
            <w:r w:rsidR="00437994" w:rsidRPr="008D10F7">
              <w:rPr>
                <w:i/>
                <w:sz w:val="22"/>
                <w:szCs w:val="22"/>
              </w:rPr>
              <w:t>)</w:t>
            </w:r>
            <w:r w:rsidRPr="008D10F7">
              <w:rPr>
                <w:i/>
                <w:sz w:val="22"/>
                <w:szCs w:val="22"/>
              </w:rPr>
              <w:t>.</w:t>
            </w:r>
          </w:p>
          <w:p w:rsidR="00D55649" w:rsidRPr="008D10F7" w:rsidRDefault="00D55649" w:rsidP="00AE0E7F">
            <w:pPr>
              <w:jc w:val="both"/>
              <w:rPr>
                <w:i/>
                <w:sz w:val="22"/>
                <w:szCs w:val="22"/>
              </w:rPr>
            </w:pPr>
            <w:r w:rsidRPr="008D10F7">
              <w:rPr>
                <w:i/>
                <w:sz w:val="22"/>
                <w:szCs w:val="22"/>
              </w:rPr>
              <w:t>Galimas simbo</w:t>
            </w:r>
            <w:r w:rsidR="00DA4657" w:rsidRPr="008D10F7">
              <w:rPr>
                <w:i/>
                <w:sz w:val="22"/>
                <w:szCs w:val="22"/>
              </w:rPr>
              <w:t>lių skaičius –</w:t>
            </w:r>
            <w:r w:rsidR="00FA7CBC" w:rsidRPr="008D10F7">
              <w:rPr>
                <w:i/>
                <w:sz w:val="22"/>
                <w:szCs w:val="22"/>
              </w:rPr>
              <w:t xml:space="preserve"> 2 000</w:t>
            </w:r>
            <w:r w:rsidRPr="008D10F7">
              <w:rPr>
                <w:i/>
                <w:sz w:val="22"/>
                <w:szCs w:val="22"/>
              </w:rPr>
              <w:t>.</w:t>
            </w:r>
          </w:p>
          <w:p w:rsidR="00553245" w:rsidRPr="008D10F7" w:rsidRDefault="00D55649" w:rsidP="00AE0E7F">
            <w:pPr>
              <w:jc w:val="both"/>
              <w:rPr>
                <w:b/>
                <w:sz w:val="22"/>
                <w:szCs w:val="22"/>
              </w:rPr>
            </w:pPr>
            <w:r w:rsidRPr="008D10F7">
              <w:rPr>
                <w:rFonts w:cs="Arial"/>
                <w:i/>
                <w:sz w:val="22"/>
                <w:szCs w:val="22"/>
              </w:rPr>
              <w:t>Nurodyti privaloma.</w:t>
            </w:r>
            <w:r w:rsidR="00F47F80" w:rsidRPr="008D10F7">
              <w:rPr>
                <w:rFonts w:cs="Arial"/>
                <w:sz w:val="22"/>
                <w:szCs w:val="22"/>
              </w:rPr>
              <w:t xml:space="preserve"> </w:t>
            </w:r>
          </w:p>
        </w:tc>
      </w:tr>
    </w:tbl>
    <w:p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rsidTr="00503664">
        <w:trPr>
          <w:trHeight w:val="443"/>
        </w:trPr>
        <w:tc>
          <w:tcPr>
            <w:tcW w:w="14992" w:type="dxa"/>
            <w:shd w:val="clear" w:color="auto" w:fill="E0E0E0"/>
            <w:vAlign w:val="center"/>
          </w:tcPr>
          <w:p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rsidR="00225245" w:rsidRPr="005E3AD5" w:rsidRDefault="00F743C8" w:rsidP="00F743C8">
            <w:pPr>
              <w:jc w:val="center"/>
              <w:rPr>
                <w:b/>
                <w:bCs/>
                <w:sz w:val="22"/>
              </w:rPr>
            </w:pPr>
            <w:r w:rsidRPr="005E3AD5">
              <w:rPr>
                <w:b/>
                <w:bCs/>
                <w:szCs w:val="24"/>
              </w:rPr>
              <w:t>Partnerių pasirinkimo pagrįstumas</w:t>
            </w:r>
          </w:p>
        </w:tc>
      </w:tr>
      <w:tr w:rsidR="00587144" w:rsidRPr="005E3AD5" w:rsidTr="00E65ED4">
        <w:trPr>
          <w:trHeight w:val="422"/>
        </w:trPr>
        <w:tc>
          <w:tcPr>
            <w:tcW w:w="14992" w:type="dxa"/>
          </w:tcPr>
          <w:p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ir (arba) jo partnerių (jei</w:t>
            </w:r>
            <w:r w:rsidR="00D20ECA" w:rsidRPr="005E3AD5">
              <w:rPr>
                <w:i/>
                <w:sz w:val="22"/>
              </w:rPr>
              <w:t xml:space="preserve"> jų yra</w:t>
            </w:r>
            <w:r w:rsidRPr="005E3AD5">
              <w:rPr>
                <w:i/>
                <w:sz w:val="22"/>
              </w:rPr>
              <w:t>) turimi administravimo gebėjimai, reikalingi projektui įgyvendinti.</w:t>
            </w:r>
          </w:p>
          <w:p w:rsidR="00B03607" w:rsidRPr="005E3AD5" w:rsidRDefault="00B03607" w:rsidP="00AE0E7F">
            <w:pPr>
              <w:jc w:val="both"/>
              <w:rPr>
                <w:i/>
                <w:sz w:val="22"/>
              </w:rPr>
            </w:pPr>
            <w:r w:rsidRPr="005E3AD5">
              <w:rPr>
                <w:i/>
                <w:sz w:val="22"/>
              </w:rPr>
              <w:t>Pateikiamas</w:t>
            </w:r>
            <w:r w:rsidR="004A5CC9" w:rsidRPr="005E3AD5">
              <w:rPr>
                <w:i/>
                <w:sz w:val="22"/>
              </w:rPr>
              <w:t xml:space="preserve"> </w:t>
            </w:r>
            <w:r w:rsidRPr="005E3AD5">
              <w:rPr>
                <w:i/>
                <w:sz w:val="22"/>
              </w:rPr>
              <w:t xml:space="preserve">partnerio </w:t>
            </w:r>
            <w:r w:rsidR="003E7F2B" w:rsidRPr="005E3AD5">
              <w:rPr>
                <w:i/>
                <w:sz w:val="22"/>
              </w:rPr>
              <w:t xml:space="preserve">(jeigu jis yra) </w:t>
            </w:r>
            <w:r w:rsidRPr="005E3AD5">
              <w:rPr>
                <w:i/>
                <w:sz w:val="22"/>
              </w:rPr>
              <w:t xml:space="preserve">pasirinkimo pagrindimas: pagrindžiamas partnerio pasirinkimas ir jo indėlis į projektą, nurodoma, kodėl projektas turi būti įgyvendinamas su partneriu, kokia gaunama </w:t>
            </w:r>
            <w:r w:rsidR="003E7F2B" w:rsidRPr="005E3AD5">
              <w:rPr>
                <w:i/>
                <w:sz w:val="22"/>
              </w:rPr>
              <w:t xml:space="preserve">nauda </w:t>
            </w:r>
            <w:r w:rsidRPr="005E3AD5">
              <w:rPr>
                <w:i/>
                <w:sz w:val="22"/>
              </w:rPr>
              <w:t>iš partnerio įtraukimo į projektą</w:t>
            </w:r>
            <w:r w:rsidR="003E7F2B" w:rsidRPr="005E3AD5">
              <w:rPr>
                <w:i/>
                <w:sz w:val="22"/>
              </w:rPr>
              <w:t>;</w:t>
            </w:r>
            <w:r w:rsidR="001E099D" w:rsidRPr="005E3AD5">
              <w:rPr>
                <w:i/>
                <w:sz w:val="22"/>
              </w:rPr>
              <w:t xml:space="preserve"> </w:t>
            </w:r>
            <w:r w:rsidR="003E7F2B" w:rsidRPr="005E3AD5">
              <w:rPr>
                <w:i/>
                <w:sz w:val="22"/>
              </w:rPr>
              <w:t>a</w:t>
            </w:r>
            <w:r w:rsidR="001E099D" w:rsidRPr="005E3AD5">
              <w:rPr>
                <w:i/>
                <w:sz w:val="22"/>
              </w:rPr>
              <w:t>r partneris prisidės prie projekto tikslo įgyvendinimo ir kokiomis veiklomis</w:t>
            </w:r>
            <w:r w:rsidR="003E7F2B" w:rsidRPr="005E3AD5">
              <w:rPr>
                <w:i/>
                <w:sz w:val="22"/>
              </w:rPr>
              <w:t>;</w:t>
            </w:r>
            <w:r w:rsidR="001E099D" w:rsidRPr="005E3AD5">
              <w:rPr>
                <w:i/>
                <w:sz w:val="22"/>
              </w:rPr>
              <w:t xml:space="preserve">  </w:t>
            </w:r>
            <w:r w:rsidR="00A26FA4" w:rsidRPr="005E3AD5">
              <w:rPr>
                <w:i/>
                <w:sz w:val="22"/>
              </w:rPr>
              <w:t>a</w:t>
            </w:r>
            <w:r w:rsidR="001E099D" w:rsidRPr="005E3AD5">
              <w:rPr>
                <w:i/>
                <w:sz w:val="22"/>
              </w:rPr>
              <w:t>r partneris turi reikiam</w:t>
            </w:r>
            <w:r w:rsidR="00C1227A" w:rsidRPr="005E3AD5">
              <w:rPr>
                <w:i/>
                <w:sz w:val="22"/>
              </w:rPr>
              <w:t>os</w:t>
            </w:r>
            <w:r w:rsidR="001E099D" w:rsidRPr="005E3AD5">
              <w:rPr>
                <w:i/>
                <w:sz w:val="22"/>
              </w:rPr>
              <w:t xml:space="preserve"> patirt</w:t>
            </w:r>
            <w:r w:rsidR="00C1227A" w:rsidRPr="005E3AD5">
              <w:rPr>
                <w:i/>
                <w:sz w:val="22"/>
              </w:rPr>
              <w:t>ies</w:t>
            </w:r>
            <w:r w:rsidR="00BD0821" w:rsidRPr="005E3AD5">
              <w:rPr>
                <w:i/>
                <w:sz w:val="22"/>
              </w:rPr>
              <w:t xml:space="preserve"> </w:t>
            </w:r>
            <w:r w:rsidR="001E099D" w:rsidRPr="005E3AD5">
              <w:rPr>
                <w:i/>
                <w:sz w:val="22"/>
              </w:rPr>
              <w:t>ir gebėjim</w:t>
            </w:r>
            <w:r w:rsidR="00C1227A" w:rsidRPr="005E3AD5">
              <w:rPr>
                <w:i/>
                <w:sz w:val="22"/>
              </w:rPr>
              <w:t>ų</w:t>
            </w:r>
            <w:r w:rsidR="001E099D" w:rsidRPr="005E3AD5">
              <w:rPr>
                <w:i/>
                <w:sz w:val="22"/>
              </w:rPr>
              <w:t xml:space="preserve"> įgyvendinti nurodytas projekto veiklas ir kt.</w:t>
            </w:r>
          </w:p>
          <w:p w:rsidR="00190441" w:rsidRPr="005E3AD5" w:rsidRDefault="00190441" w:rsidP="00AE0E7F">
            <w:pPr>
              <w:jc w:val="both"/>
              <w:rPr>
                <w:i/>
                <w:sz w:val="22"/>
              </w:rPr>
            </w:pPr>
            <w:r w:rsidRPr="005E3AD5">
              <w:rPr>
                <w:i/>
                <w:sz w:val="22"/>
              </w:rPr>
              <w:t xml:space="preserve">Nurodomas </w:t>
            </w:r>
            <w:r w:rsidR="001734FD" w:rsidRPr="005E3AD5">
              <w:rPr>
                <w:i/>
                <w:sz w:val="22"/>
              </w:rPr>
              <w:t xml:space="preserve">ir pagrindžiamas </w:t>
            </w:r>
            <w:r w:rsidRPr="005E3AD5">
              <w:rPr>
                <w:i/>
                <w:sz w:val="22"/>
              </w:rPr>
              <w:t xml:space="preserve">avanso projektui įgyvendinti </w:t>
            </w:r>
            <w:r w:rsidR="00931C16" w:rsidRPr="005E3AD5">
              <w:rPr>
                <w:i/>
                <w:sz w:val="22"/>
              </w:rPr>
              <w:t>poreikis</w:t>
            </w:r>
            <w:r w:rsidR="000A111F" w:rsidRPr="005E3AD5">
              <w:rPr>
                <w:i/>
                <w:sz w:val="22"/>
              </w:rPr>
              <w:t>,</w:t>
            </w:r>
            <w:r w:rsidR="00931C16" w:rsidRPr="005E3AD5">
              <w:rPr>
                <w:i/>
                <w:sz w:val="22"/>
              </w:rPr>
              <w:t xml:space="preserve"> </w:t>
            </w:r>
            <w:r w:rsidRPr="005E3AD5">
              <w:rPr>
                <w:i/>
                <w:sz w:val="22"/>
              </w:rPr>
              <w:t xml:space="preserve">jo dydis ir </w:t>
            </w:r>
            <w:r w:rsidR="00FC1A81" w:rsidRPr="005E3AD5">
              <w:rPr>
                <w:i/>
                <w:sz w:val="22"/>
              </w:rPr>
              <w:t xml:space="preserve">išmokėjimo </w:t>
            </w:r>
            <w:r w:rsidRPr="005E3AD5">
              <w:rPr>
                <w:i/>
                <w:sz w:val="22"/>
              </w:rPr>
              <w:t>laikotarpis</w:t>
            </w:r>
            <w:r w:rsidR="000A111F" w:rsidRPr="005E3AD5">
              <w:rPr>
                <w:i/>
                <w:sz w:val="22"/>
              </w:rPr>
              <w:t xml:space="preserve"> (taikoma, jei avansas galimas pagal</w:t>
            </w:r>
            <w:r w:rsidR="000A111F" w:rsidRPr="005E3AD5">
              <w:rPr>
                <w:rFonts w:cs="Arial"/>
                <w:i/>
                <w:sz w:val="22"/>
                <w:szCs w:val="22"/>
              </w:rPr>
              <w:t xml:space="preserve"> projektų finansavimo sąlygų aprašo nuostatas</w:t>
            </w:r>
            <w:r w:rsidR="000A111F" w:rsidRPr="005E3AD5">
              <w:rPr>
                <w:i/>
                <w:sz w:val="22"/>
              </w:rPr>
              <w:t>)</w:t>
            </w:r>
            <w:r w:rsidRPr="005E3AD5">
              <w:rPr>
                <w:i/>
                <w:sz w:val="22"/>
              </w:rPr>
              <w:t>.</w:t>
            </w:r>
          </w:p>
          <w:p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rsidR="00225245" w:rsidRPr="005E3AD5" w:rsidRDefault="00B03607" w:rsidP="00AE0E7F">
            <w:pPr>
              <w:jc w:val="both"/>
              <w:rPr>
                <w:sz w:val="22"/>
              </w:rPr>
            </w:pPr>
            <w:r w:rsidRPr="005E3AD5">
              <w:rPr>
                <w:i/>
                <w:sz w:val="22"/>
              </w:rPr>
              <w:t>Nurodyti privaloma.</w:t>
            </w:r>
          </w:p>
        </w:tc>
      </w:tr>
    </w:tbl>
    <w:p w:rsidR="00553245" w:rsidRPr="005E3AD5"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1"/>
      </w:tblGrid>
      <w:tr w:rsidR="00587144" w:rsidRPr="005E3AD5" w:rsidTr="00DF203B">
        <w:trPr>
          <w:trHeight w:val="375"/>
        </w:trPr>
        <w:tc>
          <w:tcPr>
            <w:tcW w:w="5000" w:type="pct"/>
            <w:shd w:val="clear" w:color="auto" w:fill="E0E0E0"/>
            <w:vAlign w:val="center"/>
          </w:tcPr>
          <w:p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rsidTr="00264744">
        <w:trPr>
          <w:trHeight w:val="375"/>
        </w:trPr>
        <w:tc>
          <w:tcPr>
            <w:tcW w:w="5000" w:type="pct"/>
            <w:shd w:val="clear" w:color="auto" w:fill="auto"/>
            <w:vAlign w:val="center"/>
          </w:tcPr>
          <w:p w:rsidR="00DC1013" w:rsidRPr="005E3AD5" w:rsidRDefault="00DC1013" w:rsidP="00DC1013">
            <w:pPr>
              <w:jc w:val="both"/>
              <w:rPr>
                <w:i/>
                <w:sz w:val="22"/>
                <w:szCs w:val="22"/>
              </w:rPr>
            </w:pPr>
            <w:r w:rsidRPr="005E3AD5">
              <w:rPr>
                <w:i/>
                <w:sz w:val="22"/>
                <w:szCs w:val="22"/>
              </w:rPr>
              <w:t xml:space="preserve">Aprašant projektui tiesioginį poveikį galinčias turėti rizikas, </w:t>
            </w:r>
            <w:r w:rsidR="00FC1A81" w:rsidRPr="005E3AD5">
              <w:rPr>
                <w:i/>
                <w:sz w:val="22"/>
                <w:szCs w:val="22"/>
              </w:rPr>
              <w:t>toliau pateiktoje</w:t>
            </w:r>
            <w:r w:rsidR="00112DDE" w:rsidRPr="005E3AD5">
              <w:rPr>
                <w:i/>
                <w:sz w:val="22"/>
                <w:szCs w:val="22"/>
              </w:rPr>
              <w:t xml:space="preserve"> lentelėje </w:t>
            </w:r>
            <w:r w:rsidRPr="005E3AD5">
              <w:rPr>
                <w:i/>
                <w:sz w:val="22"/>
                <w:szCs w:val="22"/>
              </w:rPr>
              <w:t>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rsidR="00027F73" w:rsidRPr="005E3AD5" w:rsidRDefault="00027F73" w:rsidP="00DC1013">
            <w:pPr>
              <w:jc w:val="both"/>
              <w:rPr>
                <w:i/>
                <w:sz w:val="22"/>
                <w:szCs w:val="22"/>
              </w:rPr>
            </w:pPr>
          </w:p>
          <w:p w:rsidR="00DC1013" w:rsidRPr="005E3AD5" w:rsidRDefault="00DC1013" w:rsidP="00DC1013">
            <w:pPr>
              <w:spacing w:line="240" w:lineRule="exact"/>
              <w:jc w:val="both"/>
              <w:rPr>
                <w:i/>
                <w:sz w:val="22"/>
                <w:szCs w:val="22"/>
              </w:rPr>
            </w:pPr>
            <w:r w:rsidRPr="005E3AD5">
              <w:rPr>
                <w:i/>
                <w:sz w:val="22"/>
                <w:szCs w:val="22"/>
              </w:rPr>
              <w:t xml:space="preserve">Tuo atveju, jeigu išskleidžiamame sąraše nenurodyta pareiškėjui aktuali rizika, </w:t>
            </w:r>
            <w:r w:rsidR="00112DDE" w:rsidRPr="005E3AD5">
              <w:rPr>
                <w:i/>
                <w:sz w:val="22"/>
                <w:szCs w:val="22"/>
              </w:rPr>
              <w:t>pareiškėjas iš sąrašo gali pasirinkti</w:t>
            </w:r>
            <w:r w:rsidR="00406D11" w:rsidRPr="005E3AD5">
              <w:rPr>
                <w:i/>
                <w:sz w:val="22"/>
                <w:szCs w:val="22"/>
              </w:rPr>
              <w:t xml:space="preserve"> „Kita rizika“</w:t>
            </w:r>
            <w:r w:rsidR="004B30F3" w:rsidRPr="005E3AD5">
              <w:rPr>
                <w:i/>
                <w:sz w:val="22"/>
                <w:szCs w:val="22"/>
              </w:rPr>
              <w:t xml:space="preserve"> </w:t>
            </w:r>
            <w:r w:rsidRPr="005E3AD5">
              <w:rPr>
                <w:i/>
                <w:sz w:val="22"/>
                <w:szCs w:val="22"/>
              </w:rPr>
              <w:t>ir šią riziką detalizuoti kituose lentelės laukuose.</w:t>
            </w:r>
          </w:p>
          <w:p w:rsidR="00DC1013" w:rsidRPr="005E3AD5" w:rsidRDefault="00DC1013" w:rsidP="00DC1013">
            <w:pPr>
              <w:spacing w:line="240" w:lineRule="exact"/>
              <w:jc w:val="both"/>
              <w:rPr>
                <w:i/>
                <w:sz w:val="22"/>
                <w:szCs w:val="22"/>
              </w:rPr>
            </w:pP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Projektavimo (planavimo) kokybės rizika</w:t>
            </w:r>
            <w:r w:rsidRPr="005E3AD5">
              <w:rPr>
                <w:i/>
                <w:sz w:val="22"/>
                <w:szCs w:val="22"/>
              </w:rPr>
              <w:t xml:space="preserve"> (projekto valdymo komandos administracinių gebėjimų ir kompetencijos trūkumas, projekto veiklų vėlavimas dėl viešųjų pirkimų vykdymo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dėl užsitęsusio statyb</w:t>
            </w:r>
            <w:r w:rsidR="00FC1A81" w:rsidRPr="005E3AD5">
              <w:rPr>
                <w:i/>
                <w:sz w:val="22"/>
                <w:szCs w:val="22"/>
              </w:rPr>
              <w:t>os</w:t>
            </w:r>
            <w:r w:rsidRPr="005E3AD5">
              <w:rPr>
                <w:i/>
                <w:sz w:val="22"/>
                <w:szCs w:val="22"/>
              </w:rPr>
              <w:t xml:space="preserve"> leid</w:t>
            </w:r>
            <w:r w:rsidR="00FC1A81" w:rsidRPr="005E3AD5">
              <w:rPr>
                <w:i/>
                <w:sz w:val="22"/>
                <w:szCs w:val="22"/>
              </w:rPr>
              <w:t>imo</w:t>
            </w:r>
            <w:r w:rsidRPr="005E3AD5">
              <w:rPr>
                <w:i/>
                <w:sz w:val="22"/>
                <w:szCs w:val="22"/>
              </w:rPr>
              <w:t xml:space="preserve"> dokumentų išdavimo, būtinybės stabdyti</w:t>
            </w:r>
            <w:r w:rsidR="00FC1A81" w:rsidRPr="005E3AD5">
              <w:rPr>
                <w:i/>
                <w:sz w:val="22"/>
                <w:szCs w:val="22"/>
              </w:rPr>
              <w:t xml:space="preserve">, </w:t>
            </w:r>
            <w:r w:rsidRPr="005E3AD5">
              <w:rPr>
                <w:i/>
                <w:sz w:val="22"/>
                <w:szCs w:val="22"/>
              </w:rPr>
              <w:t>keisti</w:t>
            </w:r>
            <w:r w:rsidR="00FC1A81" w:rsidRPr="005E3AD5">
              <w:rPr>
                <w:i/>
                <w:sz w:val="22"/>
                <w:szCs w:val="22"/>
              </w:rPr>
              <w:t xml:space="preserve"> ar </w:t>
            </w:r>
            <w:r w:rsidRPr="005E3AD5">
              <w:rPr>
                <w:i/>
                <w:sz w:val="22"/>
                <w:szCs w:val="22"/>
              </w:rPr>
              <w:t>pirkti papildomus darbus, papildomų finansavimo šaltinių pritraukimo padidėjusiai statybos darbų vertei finansuoti, netikslaus mokslinių tyrimų, eksperimentinės plėtros ir inovacijų (MTEPI) veiklų plano rizika, patentavimo rizika, rodiklių nepasiekimas dėl netikslaus planavimo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rangos darbų kokybės rizika</w:t>
            </w:r>
            <w:r w:rsidRPr="005E3AD5">
              <w:rPr>
                <w:i/>
                <w:sz w:val="22"/>
                <w:szCs w:val="22"/>
              </w:rPr>
              <w:t xml:space="preserve"> (nepakankami paskirtų specialistų gebėjimai ir kompetencijos trūkumas, atsakingų asmenų nep</w:t>
            </w:r>
            <w:r w:rsidR="00187AFB" w:rsidRPr="005E3AD5">
              <w:rPr>
                <w:i/>
                <w:sz w:val="22"/>
                <w:szCs w:val="22"/>
              </w:rPr>
              <w:t>a</w:t>
            </w:r>
            <w:r w:rsidRPr="005E3AD5">
              <w:rPr>
                <w:i/>
                <w:sz w:val="22"/>
                <w:szCs w:val="22"/>
              </w:rPr>
              <w:t xml:space="preserve">skyrimas, </w:t>
            </w:r>
            <w:r w:rsidR="00F946C0" w:rsidRPr="005E3AD5">
              <w:rPr>
                <w:i/>
                <w:sz w:val="22"/>
                <w:szCs w:val="22"/>
              </w:rPr>
              <w:t xml:space="preserve">rangovų </w:t>
            </w:r>
            <w:r w:rsidRPr="005E3AD5">
              <w:rPr>
                <w:i/>
                <w:sz w:val="22"/>
                <w:szCs w:val="22"/>
              </w:rPr>
              <w:t xml:space="preserve">kompetencijos trūkumas ir (ar) nepakankama rangos darbų kokybė, </w:t>
            </w:r>
            <w:r w:rsidR="00FC1A81" w:rsidRPr="005E3AD5">
              <w:rPr>
                <w:i/>
                <w:sz w:val="22"/>
                <w:szCs w:val="22"/>
              </w:rPr>
              <w:t xml:space="preserve">dėl </w:t>
            </w:r>
            <w:r w:rsidRPr="005E3AD5">
              <w:rPr>
                <w:i/>
                <w:sz w:val="22"/>
                <w:szCs w:val="22"/>
              </w:rPr>
              <w:t xml:space="preserve">nekokybiškai atliekamų rangos darbų </w:t>
            </w:r>
            <w:r w:rsidR="00FC1A81" w:rsidRPr="005E3AD5">
              <w:rPr>
                <w:i/>
                <w:sz w:val="22"/>
                <w:szCs w:val="22"/>
              </w:rPr>
              <w:t>galimi</w:t>
            </w:r>
            <w:r w:rsidRPr="005E3AD5">
              <w:rPr>
                <w:i/>
                <w:sz w:val="22"/>
                <w:szCs w:val="22"/>
              </w:rPr>
              <w:t xml:space="preserve"> L</w:t>
            </w:r>
            <w:r w:rsidR="00B030D6" w:rsidRPr="005E3AD5">
              <w:rPr>
                <w:i/>
                <w:sz w:val="22"/>
                <w:szCs w:val="22"/>
              </w:rPr>
              <w:t xml:space="preserve">ietuvos </w:t>
            </w:r>
            <w:r w:rsidRPr="005E3AD5">
              <w:rPr>
                <w:i/>
                <w:sz w:val="22"/>
                <w:szCs w:val="22"/>
              </w:rPr>
              <w:t>R</w:t>
            </w:r>
            <w:r w:rsidR="006C0EFA" w:rsidRPr="005E3AD5">
              <w:rPr>
                <w:i/>
                <w:sz w:val="22"/>
                <w:szCs w:val="22"/>
              </w:rPr>
              <w:t>espub</w:t>
            </w:r>
            <w:r w:rsidR="00B030D6" w:rsidRPr="005E3AD5">
              <w:rPr>
                <w:i/>
                <w:sz w:val="22"/>
                <w:szCs w:val="22"/>
              </w:rPr>
              <w:t>likos</w:t>
            </w:r>
            <w:r w:rsidRPr="005E3AD5">
              <w:rPr>
                <w:i/>
                <w:sz w:val="22"/>
                <w:szCs w:val="22"/>
              </w:rPr>
              <w:t xml:space="preserve"> teisės aktų pažeidimai, užsitęsusios rangos darbų užbaigimo procedūros, rangos darbų defektai, aplinkosauginė rizika, nepakankama MTEPI veiklų kokybė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paslaugų kokybės rizika</w:t>
            </w:r>
            <w:r w:rsidRPr="005E3AD5">
              <w:rPr>
                <w:i/>
                <w:sz w:val="22"/>
                <w:szCs w:val="22"/>
              </w:rPr>
              <w:t xml:space="preserve"> (nepakankamos įsigyjamų paslaugų kokybės rizika, nepakankamos projekto vykdymo veiklų kokybės rizika, nepakankamos įsigyjamų MTEPI paslaugų kokybės rizika,</w:t>
            </w:r>
            <w:r w:rsidRPr="005E3AD5" w:rsidDel="00274640">
              <w:rPr>
                <w:i/>
                <w:sz w:val="22"/>
                <w:szCs w:val="22"/>
              </w:rPr>
              <w:t xml:space="preserve"> </w:t>
            </w:r>
            <w:r w:rsidRPr="005E3AD5">
              <w:rPr>
                <w:i/>
                <w:sz w:val="22"/>
                <w:szCs w:val="22"/>
              </w:rPr>
              <w:t>esamo</w:t>
            </w:r>
            <w:r w:rsidR="00FC1A81" w:rsidRPr="005E3AD5">
              <w:rPr>
                <w:i/>
                <w:sz w:val="22"/>
                <w:szCs w:val="22"/>
              </w:rPr>
              <w:t xml:space="preserve"> ar </w:t>
            </w:r>
            <w:r w:rsidRPr="005E3AD5">
              <w:rPr>
                <w:i/>
                <w:sz w:val="22"/>
                <w:szCs w:val="22"/>
              </w:rPr>
              <w:t xml:space="preserve">naujai įdarbinamo MTEPI </w:t>
            </w:r>
            <w:r w:rsidR="0094459A" w:rsidRPr="005E3AD5">
              <w:rPr>
                <w:i/>
                <w:sz w:val="22"/>
                <w:szCs w:val="22"/>
              </w:rPr>
              <w:t xml:space="preserve">ar kito  </w:t>
            </w:r>
            <w:r w:rsidRPr="005E3AD5">
              <w:rPr>
                <w:i/>
                <w:sz w:val="22"/>
                <w:szCs w:val="22"/>
              </w:rPr>
              <w:t>personalo patirties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kompetencijos trūkumas</w:t>
            </w:r>
            <w:r w:rsidRPr="005E3AD5" w:rsidDel="00274640">
              <w:rPr>
                <w:i/>
                <w:sz w:val="22"/>
                <w:szCs w:val="22"/>
              </w:rPr>
              <w:t xml:space="preserve"> </w:t>
            </w:r>
            <w:r w:rsidRPr="005E3AD5">
              <w:rPr>
                <w:i/>
                <w:sz w:val="22"/>
                <w:szCs w:val="22"/>
              </w:rPr>
              <w:t>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lastRenderedPageBreak/>
              <w:t>Įsigyjam</w:t>
            </w:r>
            <w:r w:rsidR="009305EC" w:rsidRPr="005E3AD5">
              <w:rPr>
                <w:b/>
                <w:i/>
                <w:sz w:val="22"/>
                <w:szCs w:val="22"/>
              </w:rPr>
              <w:t>os</w:t>
            </w:r>
            <w:r w:rsidR="00CB6CEF" w:rsidRPr="005E3AD5">
              <w:rPr>
                <w:b/>
                <w:i/>
                <w:sz w:val="22"/>
                <w:szCs w:val="22"/>
              </w:rPr>
              <w:t xml:space="preserve"> </w:t>
            </w:r>
            <w:r w:rsidRPr="005E3AD5">
              <w:rPr>
                <w:b/>
                <w:i/>
                <w:sz w:val="22"/>
                <w:szCs w:val="22"/>
              </w:rPr>
              <w:t xml:space="preserve">įrangos, </w:t>
            </w:r>
            <w:r w:rsidR="009305EC" w:rsidRPr="005E3AD5">
              <w:rPr>
                <w:b/>
                <w:i/>
                <w:sz w:val="22"/>
                <w:szCs w:val="22"/>
              </w:rPr>
              <w:t xml:space="preserve">pagaminamų </w:t>
            </w:r>
            <w:r w:rsidRPr="005E3AD5">
              <w:rPr>
                <w:b/>
                <w:i/>
                <w:sz w:val="22"/>
                <w:szCs w:val="22"/>
              </w:rPr>
              <w:t>įrenginių ir</w:t>
            </w:r>
            <w:r w:rsidR="0094459A" w:rsidRPr="005E3AD5">
              <w:rPr>
                <w:b/>
                <w:i/>
                <w:sz w:val="22"/>
                <w:szCs w:val="22"/>
              </w:rPr>
              <w:t xml:space="preserve"> sukuriamų produktų ar</w:t>
            </w:r>
            <w:r w:rsidRPr="005E3AD5">
              <w:rPr>
                <w:b/>
                <w:i/>
                <w:sz w:val="22"/>
                <w:szCs w:val="22"/>
              </w:rPr>
              <w:t xml:space="preserve"> kito turto kokybės rizika</w:t>
            </w:r>
            <w:r w:rsidRPr="005E3AD5">
              <w:rPr>
                <w:i/>
                <w:sz w:val="22"/>
                <w:szCs w:val="22"/>
              </w:rPr>
              <w:t xml:space="preserve"> (įrangos, įrenginių ar kito turto defektai, netinkamumas naudoti produktų kūrimo procese, įrangos, įrenginių ar kito turto nepakankami</w:t>
            </w:r>
            <w:r w:rsidR="00FC1A81" w:rsidRPr="005E3AD5">
              <w:rPr>
                <w:i/>
                <w:sz w:val="22"/>
                <w:szCs w:val="22"/>
              </w:rPr>
              <w:t xml:space="preserve"> ar </w:t>
            </w:r>
            <w:r w:rsidRPr="005E3AD5">
              <w:rPr>
                <w:i/>
                <w:sz w:val="22"/>
                <w:szCs w:val="22"/>
              </w:rPr>
              <w:t xml:space="preserve">neišnaudojami pajėgumai ir kt.) </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Nepakankamo finansavimo rizika</w:t>
            </w:r>
            <w:r w:rsidRPr="005E3AD5">
              <w:rPr>
                <w:i/>
                <w:sz w:val="22"/>
                <w:szCs w:val="22"/>
              </w:rPr>
              <w:t xml:space="preserve"> (finansinė rizika, politinė rizika, neteisėtos valstybės pagalbos rizika, netikslus projekto įgyvendinimo kaštų įvertinimas, klaidingas projekto veiklų trukmės įvertinimas, finansinių srautų trūkumas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 xml:space="preserve">Rinkai pateikiamų produktų (paslaugų, prekių) tinkamumo rizika </w:t>
            </w:r>
            <w:r w:rsidRPr="005E3AD5">
              <w:rPr>
                <w:i/>
                <w:sz w:val="22"/>
                <w:szCs w:val="22"/>
              </w:rPr>
              <w:t>(technologinė rizika, technologinio suderinamumo rizika, teisinė rizika, socialinė rizika, tiekėjų</w:t>
            </w:r>
            <w:r w:rsidR="00F946C0" w:rsidRPr="005E3AD5">
              <w:rPr>
                <w:i/>
                <w:sz w:val="22"/>
                <w:szCs w:val="22"/>
              </w:rPr>
              <w:t xml:space="preserve"> (teikėjų)</w:t>
            </w:r>
            <w:r w:rsidRPr="005E3AD5">
              <w:rPr>
                <w:i/>
                <w:sz w:val="22"/>
                <w:szCs w:val="22"/>
              </w:rPr>
              <w:t xml:space="preserve"> sutartinių įsipareigojimų nesilaikymo rizika, produktų neatitik</w:t>
            </w:r>
            <w:r w:rsidR="00FC1A81" w:rsidRPr="005E3AD5">
              <w:rPr>
                <w:i/>
                <w:sz w:val="22"/>
                <w:szCs w:val="22"/>
              </w:rPr>
              <w:t>ties</w:t>
            </w:r>
            <w:r w:rsidRPr="005E3AD5">
              <w:rPr>
                <w:i/>
                <w:sz w:val="22"/>
                <w:szCs w:val="22"/>
              </w:rPr>
              <w:t xml:space="preserve"> sutarties sąlygoms ir galiojantiems reikalavimams rizika, eksploata</w:t>
            </w:r>
            <w:r w:rsidR="00FC1A81" w:rsidRPr="005E3AD5">
              <w:rPr>
                <w:i/>
                <w:sz w:val="22"/>
                <w:szCs w:val="22"/>
              </w:rPr>
              <w:t>vimo</w:t>
            </w:r>
            <w:r w:rsidRPr="005E3AD5">
              <w:rPr>
                <w:i/>
                <w:sz w:val="22"/>
                <w:szCs w:val="22"/>
              </w:rPr>
              <w:t xml:space="preserve"> kaštų padidėjimo rizika, padidėjusių rinkos kainų rizika, papildomų išlaidų rizika</w:t>
            </w:r>
            <w:r w:rsidRPr="005E3AD5">
              <w:rPr>
                <w:rStyle w:val="Komentaronuoroda"/>
                <w:sz w:val="22"/>
                <w:szCs w:val="22"/>
              </w:rPr>
              <w:t xml:space="preserve">, </w:t>
            </w:r>
            <w:r w:rsidRPr="005E3AD5">
              <w:rPr>
                <w:i/>
                <w:sz w:val="22"/>
                <w:szCs w:val="22"/>
              </w:rPr>
              <w:t>MTEPI veiklos rezultatų komercinis nepritaikomumas ir kt.).</w:t>
            </w:r>
          </w:p>
          <w:p w:rsidR="00DC1013" w:rsidRPr="005E3AD5" w:rsidRDefault="00FC1A81" w:rsidP="00736E89">
            <w:pPr>
              <w:numPr>
                <w:ilvl w:val="0"/>
                <w:numId w:val="2"/>
              </w:numPr>
              <w:spacing w:line="240" w:lineRule="exact"/>
              <w:ind w:left="470" w:hanging="357"/>
              <w:jc w:val="both"/>
              <w:rPr>
                <w:i/>
                <w:sz w:val="22"/>
                <w:szCs w:val="22"/>
              </w:rPr>
            </w:pPr>
            <w:r w:rsidRPr="005E3AD5">
              <w:rPr>
                <w:b/>
                <w:i/>
                <w:sz w:val="22"/>
                <w:szCs w:val="22"/>
              </w:rPr>
              <w:t>R</w:t>
            </w:r>
            <w:r w:rsidR="00DC1013" w:rsidRPr="005E3AD5">
              <w:rPr>
                <w:b/>
                <w:i/>
                <w:sz w:val="22"/>
                <w:szCs w:val="22"/>
              </w:rPr>
              <w:t>inkai pateikiam</w:t>
            </w:r>
            <w:r w:rsidRPr="005E3AD5">
              <w:rPr>
                <w:b/>
                <w:i/>
                <w:sz w:val="22"/>
                <w:szCs w:val="22"/>
              </w:rPr>
              <w:t>ų</w:t>
            </w:r>
            <w:r w:rsidR="00DC1013" w:rsidRPr="005E3AD5">
              <w:rPr>
                <w:b/>
                <w:i/>
                <w:sz w:val="22"/>
                <w:szCs w:val="22"/>
              </w:rPr>
              <w:t xml:space="preserve"> produkt</w:t>
            </w:r>
            <w:r w:rsidRPr="005E3AD5">
              <w:rPr>
                <w:b/>
                <w:i/>
                <w:sz w:val="22"/>
                <w:szCs w:val="22"/>
              </w:rPr>
              <w:t>ų</w:t>
            </w:r>
            <w:r w:rsidR="00DC1013" w:rsidRPr="005E3AD5">
              <w:rPr>
                <w:b/>
                <w:i/>
                <w:sz w:val="22"/>
                <w:szCs w:val="22"/>
              </w:rPr>
              <w:t xml:space="preserve"> (paslaug</w:t>
            </w:r>
            <w:r w:rsidRPr="005E3AD5">
              <w:rPr>
                <w:b/>
                <w:i/>
                <w:sz w:val="22"/>
                <w:szCs w:val="22"/>
              </w:rPr>
              <w:t>ų</w:t>
            </w:r>
            <w:r w:rsidR="00DC1013" w:rsidRPr="005E3AD5">
              <w:rPr>
                <w:b/>
                <w:i/>
                <w:sz w:val="22"/>
                <w:szCs w:val="22"/>
              </w:rPr>
              <w:t>, prek</w:t>
            </w:r>
            <w:r w:rsidRPr="005E3AD5">
              <w:rPr>
                <w:b/>
                <w:i/>
                <w:sz w:val="22"/>
                <w:szCs w:val="22"/>
              </w:rPr>
              <w:t>ių</w:t>
            </w:r>
            <w:r w:rsidR="00DC1013" w:rsidRPr="005E3AD5">
              <w:rPr>
                <w:b/>
                <w:i/>
                <w:sz w:val="22"/>
                <w:szCs w:val="22"/>
              </w:rPr>
              <w:t xml:space="preserve">) </w:t>
            </w:r>
            <w:r w:rsidRPr="005E3AD5">
              <w:rPr>
                <w:b/>
                <w:i/>
                <w:sz w:val="22"/>
                <w:szCs w:val="22"/>
              </w:rPr>
              <w:t xml:space="preserve">paklausos </w:t>
            </w:r>
            <w:r w:rsidR="00DC1013" w:rsidRPr="005E3AD5">
              <w:rPr>
                <w:b/>
                <w:i/>
                <w:sz w:val="22"/>
                <w:szCs w:val="22"/>
              </w:rPr>
              <w:t>rizika</w:t>
            </w:r>
            <w:r w:rsidR="00DC1013" w:rsidRPr="005E3AD5">
              <w:rPr>
                <w:i/>
                <w:sz w:val="22"/>
                <w:szCs w:val="22"/>
              </w:rPr>
              <w:t xml:space="preserve"> (makroekonominės rizikos, mikroekonominės rizikos, rodiklių nepasiekimas dėl nepakankamos paklausos ir kt.).</w:t>
            </w:r>
          </w:p>
          <w:p w:rsidR="00DC1013" w:rsidRPr="005E3AD5" w:rsidRDefault="00DC1013" w:rsidP="00736E89">
            <w:pPr>
              <w:numPr>
                <w:ilvl w:val="0"/>
                <w:numId w:val="2"/>
              </w:numPr>
              <w:spacing w:line="240" w:lineRule="exact"/>
              <w:ind w:left="470" w:hanging="357"/>
              <w:jc w:val="both"/>
              <w:rPr>
                <w:i/>
                <w:sz w:val="22"/>
              </w:rPr>
            </w:pPr>
            <w:r w:rsidRPr="005E3AD5">
              <w:rPr>
                <w:b/>
                <w:i/>
                <w:sz w:val="22"/>
                <w:szCs w:val="22"/>
              </w:rPr>
              <w:t>Turto likutinės vertės projekto ataskaitinio laikotarpio pabaigoje rizika</w:t>
            </w:r>
            <w:r w:rsidRPr="005E3AD5">
              <w:rPr>
                <w:i/>
                <w:sz w:val="22"/>
                <w:szCs w:val="22"/>
              </w:rPr>
              <w:t xml:space="preserve"> (neplanuoto turto vertės pasikeitimo rizika, numatytų reinvesticijų dydžio pasikeitim</w:t>
            </w:r>
            <w:r w:rsidR="00FC1A81" w:rsidRPr="005E3AD5">
              <w:rPr>
                <w:i/>
                <w:sz w:val="22"/>
                <w:szCs w:val="22"/>
              </w:rPr>
              <w:t>o</w:t>
            </w:r>
            <w:r w:rsidRPr="005E3AD5">
              <w:rPr>
                <w:i/>
                <w:sz w:val="22"/>
                <w:szCs w:val="22"/>
              </w:rPr>
              <w:t xml:space="preserve"> rizika ir kt.)</w:t>
            </w:r>
            <w:r w:rsidR="00406D11" w:rsidRPr="005E3AD5">
              <w:rPr>
                <w:i/>
                <w:sz w:val="22"/>
                <w:szCs w:val="22"/>
              </w:rPr>
              <w:t>.</w:t>
            </w:r>
          </w:p>
          <w:p w:rsidR="00264744" w:rsidRPr="00C92405" w:rsidRDefault="00406D11" w:rsidP="00264744">
            <w:pPr>
              <w:numPr>
                <w:ilvl w:val="0"/>
                <w:numId w:val="2"/>
              </w:numPr>
              <w:spacing w:line="240" w:lineRule="exact"/>
              <w:ind w:left="470" w:hanging="357"/>
              <w:jc w:val="both"/>
              <w:rPr>
                <w:i/>
                <w:sz w:val="22"/>
              </w:rPr>
            </w:pPr>
            <w:r w:rsidRPr="00C92405">
              <w:rPr>
                <w:b/>
                <w:i/>
                <w:sz w:val="22"/>
                <w:szCs w:val="22"/>
              </w:rPr>
              <w:t>Kita rizika.</w:t>
            </w:r>
            <w:r w:rsidR="00640053">
              <w:rPr>
                <w:b/>
                <w:i/>
                <w:sz w:val="22"/>
                <w:szCs w:val="22"/>
              </w:rPr>
              <w:t xml:space="preserve"> </w:t>
            </w:r>
            <w:r w:rsidR="00640053" w:rsidRPr="00640053">
              <w:rPr>
                <w:i/>
                <w:sz w:val="22"/>
                <w:szCs w:val="22"/>
              </w:rPr>
              <w:t>(nurodoma su mokslinio tyrimo įgyvendinimu susijusi rizika)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1"/>
              <w:gridCol w:w="4337"/>
              <w:gridCol w:w="5716"/>
            </w:tblGrid>
            <w:tr w:rsidR="00406D11" w:rsidRPr="005E3AD5" w:rsidTr="003800B8">
              <w:tc>
                <w:tcPr>
                  <w:tcW w:w="704" w:type="dxa"/>
                </w:tcPr>
                <w:p w:rsidR="00406D11" w:rsidRPr="005E3AD5" w:rsidRDefault="00406D11" w:rsidP="00785BAF">
                  <w:pPr>
                    <w:jc w:val="center"/>
                    <w:rPr>
                      <w:b/>
                      <w:szCs w:val="24"/>
                    </w:rPr>
                  </w:pPr>
                  <w:r w:rsidRPr="005E3AD5">
                    <w:rPr>
                      <w:b/>
                      <w:szCs w:val="24"/>
                    </w:rPr>
                    <w:t>Eil. Nr.</w:t>
                  </w:r>
                </w:p>
              </w:tc>
              <w:tc>
                <w:tcPr>
                  <w:tcW w:w="3827" w:type="dxa"/>
                  <w:shd w:val="clear" w:color="auto" w:fill="auto"/>
                </w:tcPr>
                <w:p w:rsidR="00406D11" w:rsidRPr="005E3AD5" w:rsidRDefault="00406D11" w:rsidP="00785BAF">
                  <w:pPr>
                    <w:jc w:val="center"/>
                    <w:rPr>
                      <w:b/>
                      <w:szCs w:val="24"/>
                    </w:rPr>
                  </w:pPr>
                  <w:r w:rsidRPr="005E3AD5">
                    <w:rPr>
                      <w:b/>
                      <w:szCs w:val="24"/>
                    </w:rPr>
                    <w:t>Rizikos pavadinimas</w:t>
                  </w:r>
                </w:p>
              </w:tc>
              <w:tc>
                <w:tcPr>
                  <w:tcW w:w="4395" w:type="dxa"/>
                  <w:shd w:val="clear" w:color="auto" w:fill="auto"/>
                </w:tcPr>
                <w:p w:rsidR="00406D11" w:rsidRPr="005E3AD5" w:rsidRDefault="00406D11" w:rsidP="00785BAF">
                  <w:pPr>
                    <w:jc w:val="center"/>
                    <w:rPr>
                      <w:b/>
                      <w:szCs w:val="24"/>
                    </w:rPr>
                  </w:pPr>
                  <w:r w:rsidRPr="005E3AD5">
                    <w:rPr>
                      <w:b/>
                      <w:szCs w:val="24"/>
                    </w:rPr>
                    <w:t>Rizikos detalizavimas</w:t>
                  </w:r>
                </w:p>
              </w:tc>
              <w:tc>
                <w:tcPr>
                  <w:tcW w:w="5811" w:type="dxa"/>
                  <w:shd w:val="clear" w:color="auto" w:fill="auto"/>
                </w:tcPr>
                <w:p w:rsidR="00406D11" w:rsidRPr="005E3AD5" w:rsidRDefault="00406D11" w:rsidP="00785BAF">
                  <w:pPr>
                    <w:jc w:val="center"/>
                    <w:rPr>
                      <w:b/>
                      <w:szCs w:val="24"/>
                    </w:rPr>
                  </w:pPr>
                  <w:r w:rsidRPr="005E3AD5">
                    <w:rPr>
                      <w:b/>
                      <w:szCs w:val="24"/>
                    </w:rPr>
                    <w:t>Priemonės rizikai valdyti</w:t>
                  </w:r>
                </w:p>
              </w:tc>
            </w:tr>
            <w:tr w:rsidR="00406D11" w:rsidRPr="005E3AD5" w:rsidTr="003800B8">
              <w:tc>
                <w:tcPr>
                  <w:tcW w:w="704" w:type="dxa"/>
                </w:tcPr>
                <w:p w:rsidR="00406D11" w:rsidRPr="005E3AD5" w:rsidRDefault="00406D11" w:rsidP="00F3340F">
                  <w:pPr>
                    <w:jc w:val="both"/>
                    <w:rPr>
                      <w:sz w:val="22"/>
                    </w:rPr>
                  </w:pPr>
                  <w:r w:rsidRPr="005E3AD5">
                    <w:rPr>
                      <w:sz w:val="22"/>
                    </w:rPr>
                    <w:t>1.</w:t>
                  </w:r>
                </w:p>
              </w:tc>
              <w:tc>
                <w:tcPr>
                  <w:tcW w:w="3827" w:type="dxa"/>
                  <w:shd w:val="clear" w:color="auto" w:fill="auto"/>
                </w:tcPr>
                <w:p w:rsidR="00406D11" w:rsidRPr="005E3AD5" w:rsidRDefault="00B779E4" w:rsidP="00785BAF">
                  <w:pPr>
                    <w:jc w:val="both"/>
                    <w:rPr>
                      <w:i/>
                      <w:sz w:val="22"/>
                    </w:rPr>
                  </w:pPr>
                  <w:r w:rsidRPr="005E3AD5">
                    <w:rPr>
                      <w:i/>
                      <w:sz w:val="22"/>
                      <w:szCs w:val="22"/>
                    </w:rPr>
                    <w:t>Iš išsiskleidžiančio sąrašo pasirenkama aktuali projekto rizika.</w:t>
                  </w:r>
                </w:p>
                <w:p w:rsidR="00406D11" w:rsidRPr="005E3AD5" w:rsidRDefault="00406D11" w:rsidP="00785BAF">
                  <w:pPr>
                    <w:jc w:val="both"/>
                    <w:rPr>
                      <w:i/>
                      <w:sz w:val="22"/>
                    </w:rPr>
                  </w:pPr>
                  <w:r w:rsidRPr="005E3AD5">
                    <w:rPr>
                      <w:i/>
                      <w:sz w:val="22"/>
                    </w:rPr>
                    <w:t xml:space="preserve">Galimas simbolių skaičius – </w:t>
                  </w:r>
                  <w:r w:rsidR="00F3340F" w:rsidRPr="005E3AD5">
                    <w:rPr>
                      <w:i/>
                      <w:sz w:val="22"/>
                    </w:rPr>
                    <w:t>100</w:t>
                  </w:r>
                  <w:r w:rsidRPr="005E3AD5">
                    <w:rPr>
                      <w:i/>
                      <w:sz w:val="22"/>
                    </w:rPr>
                    <w:t>.</w:t>
                  </w:r>
                </w:p>
                <w:p w:rsidR="00406D11" w:rsidRPr="005E3AD5" w:rsidRDefault="00406D11" w:rsidP="00785BAF">
                  <w:pPr>
                    <w:jc w:val="both"/>
                    <w:rPr>
                      <w:sz w:val="22"/>
                    </w:rPr>
                  </w:pPr>
                  <w:r w:rsidRPr="005E3AD5">
                    <w:rPr>
                      <w:i/>
                      <w:sz w:val="22"/>
                    </w:rPr>
                    <w:t>Nurodyti privaloma.</w:t>
                  </w:r>
                </w:p>
              </w:tc>
              <w:tc>
                <w:tcPr>
                  <w:tcW w:w="4395" w:type="dxa"/>
                  <w:shd w:val="clear" w:color="auto" w:fill="auto"/>
                </w:tcPr>
                <w:p w:rsidR="00406D11" w:rsidRPr="005E3AD5" w:rsidRDefault="00406D11" w:rsidP="00785BAF">
                  <w:pPr>
                    <w:jc w:val="both"/>
                    <w:rPr>
                      <w:i/>
                      <w:sz w:val="22"/>
                    </w:rPr>
                  </w:pPr>
                  <w:r w:rsidRPr="005E3AD5">
                    <w:rPr>
                      <w:i/>
                      <w:sz w:val="22"/>
                    </w:rPr>
                    <w:t xml:space="preserve">Rizika detalizuojama, aprašant jos kilmę ir galimą poveikį projektui. </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r w:rsidRPr="005E3AD5">
                    <w:rPr>
                      <w:sz w:val="22"/>
                    </w:rPr>
                    <w:t>.</w:t>
                  </w:r>
                </w:p>
              </w:tc>
              <w:tc>
                <w:tcPr>
                  <w:tcW w:w="5811" w:type="dxa"/>
                  <w:shd w:val="clear" w:color="auto" w:fill="auto"/>
                </w:tcPr>
                <w:p w:rsidR="00406D11" w:rsidRPr="005E3AD5" w:rsidRDefault="00406D11" w:rsidP="00785BAF">
                  <w:pPr>
                    <w:jc w:val="both"/>
                    <w:rPr>
                      <w:i/>
                      <w:sz w:val="22"/>
                    </w:rPr>
                  </w:pPr>
                  <w:r w:rsidRPr="005E3AD5">
                    <w:rPr>
                      <w:i/>
                      <w:sz w:val="22"/>
                    </w:rPr>
                    <w:t>Nurodomos priemonės, kurių pareiškėjas imsis nurodytai rizikai valdyti, ir joms įgyvendinti reikalingi ištekliai.</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p>
              </w:tc>
            </w:tr>
            <w:tr w:rsidR="00406D11" w:rsidRPr="005E3AD5" w:rsidTr="003800B8">
              <w:tc>
                <w:tcPr>
                  <w:tcW w:w="704" w:type="dxa"/>
                </w:tcPr>
                <w:p w:rsidR="00406D11" w:rsidRPr="005E3AD5" w:rsidRDefault="00406D11" w:rsidP="00785BAF">
                  <w:pPr>
                    <w:jc w:val="center"/>
                    <w:rPr>
                      <w:sz w:val="22"/>
                    </w:rPr>
                  </w:pPr>
                  <w:r w:rsidRPr="005E3AD5">
                    <w:rPr>
                      <w:sz w:val="22"/>
                    </w:rPr>
                    <w:t>(...)</w:t>
                  </w:r>
                </w:p>
              </w:tc>
              <w:tc>
                <w:tcPr>
                  <w:tcW w:w="3827" w:type="dxa"/>
                  <w:shd w:val="clear" w:color="auto" w:fill="auto"/>
                </w:tcPr>
                <w:p w:rsidR="00406D11" w:rsidRPr="005E3AD5" w:rsidRDefault="00406D11" w:rsidP="00785BAF">
                  <w:pPr>
                    <w:jc w:val="center"/>
                    <w:rPr>
                      <w:sz w:val="22"/>
                    </w:rPr>
                  </w:pPr>
                  <w:r w:rsidRPr="005E3AD5">
                    <w:rPr>
                      <w:sz w:val="22"/>
                    </w:rPr>
                    <w:t>(...)</w:t>
                  </w:r>
                </w:p>
              </w:tc>
              <w:tc>
                <w:tcPr>
                  <w:tcW w:w="4395" w:type="dxa"/>
                  <w:shd w:val="clear" w:color="auto" w:fill="auto"/>
                </w:tcPr>
                <w:p w:rsidR="00406D11" w:rsidRPr="005E3AD5" w:rsidRDefault="00406D11" w:rsidP="00785BAF">
                  <w:pPr>
                    <w:jc w:val="center"/>
                    <w:rPr>
                      <w:sz w:val="22"/>
                    </w:rPr>
                  </w:pPr>
                  <w:r w:rsidRPr="005E3AD5">
                    <w:rPr>
                      <w:sz w:val="22"/>
                    </w:rPr>
                    <w:t>(...)</w:t>
                  </w:r>
                </w:p>
              </w:tc>
              <w:tc>
                <w:tcPr>
                  <w:tcW w:w="5811" w:type="dxa"/>
                  <w:shd w:val="clear" w:color="auto" w:fill="auto"/>
                </w:tcPr>
                <w:p w:rsidR="00406D11" w:rsidRPr="005E3AD5" w:rsidRDefault="00406D11" w:rsidP="00785BAF">
                  <w:pPr>
                    <w:jc w:val="center"/>
                    <w:rPr>
                      <w:sz w:val="22"/>
                    </w:rPr>
                  </w:pPr>
                  <w:r w:rsidRPr="005E3AD5">
                    <w:rPr>
                      <w:sz w:val="22"/>
                    </w:rPr>
                    <w:t>(...)</w:t>
                  </w:r>
                </w:p>
              </w:tc>
            </w:tr>
          </w:tbl>
          <w:p w:rsidR="00264744" w:rsidRPr="005E3AD5" w:rsidRDefault="00264744" w:rsidP="00264744">
            <w:pPr>
              <w:rPr>
                <w:b/>
                <w:szCs w:val="24"/>
              </w:rPr>
            </w:pPr>
          </w:p>
        </w:tc>
      </w:tr>
    </w:tbl>
    <w:p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rsidTr="00503664">
        <w:trPr>
          <w:trHeight w:val="375"/>
        </w:trPr>
        <w:tc>
          <w:tcPr>
            <w:tcW w:w="14992" w:type="dxa"/>
            <w:shd w:val="clear" w:color="auto" w:fill="E0E0E0"/>
            <w:vAlign w:val="center"/>
          </w:tcPr>
          <w:p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rsidTr="00503664">
        <w:trPr>
          <w:trHeight w:val="682"/>
        </w:trPr>
        <w:tc>
          <w:tcPr>
            <w:tcW w:w="14992" w:type="dxa"/>
          </w:tcPr>
          <w:p w:rsidR="00B03607" w:rsidRPr="005E3AD5" w:rsidRDefault="00B03607" w:rsidP="00B03607">
            <w:pPr>
              <w:widowControl w:val="0"/>
              <w:shd w:val="clear" w:color="auto" w:fill="FFFFFF"/>
              <w:jc w:val="both"/>
              <w:rPr>
                <w:rFonts w:cs="Arial"/>
                <w:i/>
                <w:sz w:val="22"/>
                <w:szCs w:val="22"/>
              </w:rPr>
            </w:pPr>
            <w:r w:rsidRPr="005E3AD5">
              <w:rPr>
                <w:rFonts w:cs="Arial"/>
                <w:i/>
                <w:sz w:val="22"/>
                <w:szCs w:val="22"/>
              </w:rPr>
              <w:t>Pateikiamas projekto tęstinumo aprašymas atsižvelgiant į du požymius – fizinį ir veiklos rezultatų</w:t>
            </w:r>
            <w:r w:rsidR="00DA1764" w:rsidRPr="005E3AD5">
              <w:rPr>
                <w:rFonts w:cs="Arial"/>
                <w:i/>
                <w:sz w:val="22"/>
                <w:szCs w:val="22"/>
              </w:rPr>
              <w:t xml:space="preserve"> tęstinumą</w:t>
            </w:r>
            <w:r w:rsidR="00567582" w:rsidRPr="005E3AD5">
              <w:rPr>
                <w:rFonts w:cs="Arial"/>
                <w:i/>
                <w:sz w:val="22"/>
                <w:szCs w:val="22"/>
              </w:rPr>
              <w:t>.</w:t>
            </w:r>
          </w:p>
          <w:p w:rsidR="001E4CAD" w:rsidRPr="005E3AD5" w:rsidRDefault="00B03607" w:rsidP="00B03607">
            <w:pPr>
              <w:widowControl w:val="0"/>
              <w:shd w:val="clear" w:color="auto" w:fill="FFFFFF"/>
              <w:jc w:val="both"/>
              <w:rPr>
                <w:rFonts w:cs="Arial"/>
                <w:i/>
                <w:sz w:val="22"/>
                <w:szCs w:val="22"/>
              </w:rPr>
            </w:pPr>
            <w:r w:rsidRPr="005E3AD5">
              <w:rPr>
                <w:rFonts w:cs="Arial"/>
                <w:i/>
                <w:sz w:val="22"/>
                <w:szCs w:val="22"/>
              </w:rPr>
              <w:t>Fi</w:t>
            </w:r>
            <w:r w:rsidR="00DA1764" w:rsidRPr="005E3AD5">
              <w:rPr>
                <w:rFonts w:cs="Arial"/>
                <w:i/>
                <w:sz w:val="22"/>
                <w:szCs w:val="22"/>
              </w:rPr>
              <w:t xml:space="preserve">zinis </w:t>
            </w:r>
            <w:r w:rsidR="00393A2F" w:rsidRPr="005E3AD5">
              <w:rPr>
                <w:rFonts w:cs="Arial"/>
                <w:i/>
                <w:sz w:val="22"/>
                <w:szCs w:val="22"/>
              </w:rPr>
              <w:t>tęstinumas</w:t>
            </w:r>
            <w:r w:rsidRPr="005E3AD5">
              <w:rPr>
                <w:rFonts w:cs="Arial"/>
                <w:i/>
                <w:sz w:val="22"/>
                <w:szCs w:val="22"/>
              </w:rPr>
              <w:t xml:space="preserve">: glaustai aprašoma, kaip bus užtikrintas projekto produktų tęstinumas (pvz., </w:t>
            </w:r>
            <w:r w:rsidR="008A5992">
              <w:rPr>
                <w:rFonts w:cs="Arial"/>
                <w:i/>
                <w:sz w:val="22"/>
                <w:szCs w:val="22"/>
              </w:rPr>
              <w:t xml:space="preserve">kaip bus apmokamos įsigytos įrangos </w:t>
            </w:r>
            <w:r w:rsidR="00C64AA9">
              <w:rPr>
                <w:rFonts w:cs="Arial"/>
                <w:i/>
                <w:sz w:val="22"/>
                <w:szCs w:val="22"/>
              </w:rPr>
              <w:t>eksploatavimo</w:t>
            </w:r>
            <w:r w:rsidR="008A5992">
              <w:rPr>
                <w:rFonts w:cs="Arial"/>
                <w:i/>
                <w:sz w:val="22"/>
                <w:szCs w:val="22"/>
              </w:rPr>
              <w:t xml:space="preserve"> išlaidos</w:t>
            </w:r>
            <w:r w:rsidRPr="005E3AD5">
              <w:rPr>
                <w:rFonts w:cs="Arial"/>
                <w:i/>
                <w:sz w:val="22"/>
                <w:szCs w:val="22"/>
              </w:rPr>
              <w:t>), kaip bus užtikrinamas projekto rezultatų panaudojimas ir (arba) sklaida.</w:t>
            </w:r>
            <w:r w:rsidR="006C2C7F" w:rsidRPr="005E3AD5">
              <w:rPr>
                <w:rFonts w:cs="Arial"/>
                <w:i/>
                <w:sz w:val="22"/>
                <w:szCs w:val="22"/>
              </w:rPr>
              <w:t xml:space="preserve"> </w:t>
            </w:r>
          </w:p>
          <w:p w:rsidR="00567582" w:rsidRPr="005E3AD5" w:rsidRDefault="00B03607" w:rsidP="00B03607">
            <w:pPr>
              <w:widowControl w:val="0"/>
              <w:shd w:val="clear" w:color="auto" w:fill="FFFFFF"/>
              <w:jc w:val="both"/>
              <w:rPr>
                <w:rFonts w:cs="Arial"/>
                <w:i/>
                <w:sz w:val="22"/>
                <w:szCs w:val="22"/>
              </w:rPr>
            </w:pPr>
            <w:r w:rsidRPr="005E3AD5">
              <w:rPr>
                <w:rFonts w:cs="Arial"/>
                <w:i/>
                <w:sz w:val="22"/>
                <w:szCs w:val="22"/>
              </w:rPr>
              <w:t>Veiklos rezultatų</w:t>
            </w:r>
            <w:r w:rsidR="001E4CAD" w:rsidRPr="005E3AD5">
              <w:rPr>
                <w:rFonts w:cs="Arial"/>
                <w:i/>
                <w:sz w:val="22"/>
                <w:szCs w:val="22"/>
              </w:rPr>
              <w:t xml:space="preserve"> tęstinumas</w:t>
            </w:r>
            <w:r w:rsidRPr="005E3AD5">
              <w:rPr>
                <w:rFonts w:cs="Arial"/>
                <w:i/>
                <w:sz w:val="22"/>
                <w:szCs w:val="22"/>
              </w:rPr>
              <w:t>: glaustai aprašoma, k</w:t>
            </w:r>
            <w:r w:rsidR="0088590C" w:rsidRPr="005E3AD5">
              <w:rPr>
                <w:rFonts w:cs="Arial"/>
                <w:i/>
                <w:sz w:val="22"/>
                <w:szCs w:val="22"/>
              </w:rPr>
              <w:t>oks projekto valdymo personalas</w:t>
            </w:r>
            <w:r w:rsidR="000B4E30" w:rsidRPr="005E3AD5">
              <w:rPr>
                <w:rFonts w:cs="Arial"/>
                <w:i/>
                <w:sz w:val="22"/>
                <w:szCs w:val="22"/>
              </w:rPr>
              <w:t xml:space="preserve"> </w:t>
            </w:r>
            <w:r w:rsidRPr="005E3AD5">
              <w:rPr>
                <w:rFonts w:cs="Arial"/>
                <w:i/>
                <w:sz w:val="22"/>
                <w:szCs w:val="22"/>
              </w:rPr>
              <w:t>užtikrins (nurodomos konkrečios priemonės) projekto veiklų tęstinum</w:t>
            </w:r>
            <w:r w:rsidR="0088590C" w:rsidRPr="005E3AD5">
              <w:rPr>
                <w:rFonts w:cs="Arial"/>
                <w:i/>
                <w:sz w:val="22"/>
                <w:szCs w:val="22"/>
              </w:rPr>
              <w:t>ą</w:t>
            </w:r>
            <w:r w:rsidRPr="005E3AD5">
              <w:rPr>
                <w:rFonts w:cs="Arial"/>
                <w:i/>
                <w:sz w:val="22"/>
                <w:szCs w:val="22"/>
              </w:rPr>
              <w:t xml:space="preserve"> po projekto </w:t>
            </w:r>
            <w:r w:rsidR="008F67FF" w:rsidRPr="005E3AD5">
              <w:rPr>
                <w:rFonts w:cs="Arial"/>
                <w:i/>
                <w:sz w:val="22"/>
                <w:szCs w:val="22"/>
              </w:rPr>
              <w:t>finansavimo</w:t>
            </w:r>
            <w:r w:rsidRPr="005E3AD5">
              <w:rPr>
                <w:rFonts w:cs="Arial"/>
                <w:i/>
                <w:sz w:val="22"/>
                <w:szCs w:val="22"/>
              </w:rPr>
              <w:t xml:space="preserve"> pabaigos pagal projektų finansavimo sąlygų apraše nustatytus</w:t>
            </w:r>
            <w:r w:rsidR="009557EA" w:rsidRPr="005E3AD5">
              <w:rPr>
                <w:rFonts w:cs="Arial"/>
                <w:i/>
                <w:sz w:val="22"/>
                <w:szCs w:val="22"/>
              </w:rPr>
              <w:t xml:space="preserve"> reikalavimus</w:t>
            </w:r>
            <w:r w:rsidR="00CF43CE" w:rsidRPr="005E3AD5">
              <w:rPr>
                <w:rFonts w:cs="Arial"/>
                <w:i/>
                <w:sz w:val="22"/>
                <w:szCs w:val="22"/>
              </w:rPr>
              <w:t>, jei</w:t>
            </w:r>
            <w:r w:rsidR="009557EA" w:rsidRPr="005E3AD5">
              <w:rPr>
                <w:rFonts w:cs="Arial"/>
                <w:i/>
                <w:sz w:val="22"/>
                <w:szCs w:val="22"/>
              </w:rPr>
              <w:t xml:space="preserve"> tokie</w:t>
            </w:r>
            <w:r w:rsidR="00783550" w:rsidRPr="005E3AD5">
              <w:rPr>
                <w:rFonts w:cs="Arial"/>
                <w:i/>
                <w:sz w:val="22"/>
                <w:szCs w:val="22"/>
              </w:rPr>
              <w:t xml:space="preserve"> nustatyti</w:t>
            </w:r>
            <w:r w:rsidRPr="005E3AD5">
              <w:rPr>
                <w:rFonts w:cs="Arial"/>
                <w:i/>
                <w:sz w:val="22"/>
                <w:szCs w:val="22"/>
              </w:rPr>
              <w:t xml:space="preserve"> (pvz.,</w:t>
            </w:r>
            <w:r w:rsidR="00DA1764" w:rsidRPr="005E3AD5">
              <w:rPr>
                <w:rFonts w:cs="Arial"/>
                <w:i/>
                <w:sz w:val="22"/>
                <w:szCs w:val="22"/>
              </w:rPr>
              <w:t xml:space="preserve"> koki</w:t>
            </w:r>
            <w:r w:rsidR="005B3114" w:rsidRPr="005E3AD5">
              <w:rPr>
                <w:rFonts w:cs="Arial"/>
                <w:i/>
                <w:sz w:val="22"/>
                <w:szCs w:val="22"/>
              </w:rPr>
              <w:t>oms</w:t>
            </w:r>
            <w:r w:rsidR="00DA1764" w:rsidRPr="005E3AD5">
              <w:rPr>
                <w:rFonts w:cs="Arial"/>
                <w:i/>
                <w:sz w:val="22"/>
                <w:szCs w:val="22"/>
              </w:rPr>
              <w:t xml:space="preserve"> paslaug</w:t>
            </w:r>
            <w:r w:rsidR="005B3114" w:rsidRPr="005E3AD5">
              <w:rPr>
                <w:rFonts w:cs="Arial"/>
                <w:i/>
                <w:sz w:val="22"/>
                <w:szCs w:val="22"/>
              </w:rPr>
              <w:t>oms</w:t>
            </w:r>
            <w:r w:rsidR="00DA1764" w:rsidRPr="005E3AD5">
              <w:rPr>
                <w:rFonts w:cs="Arial"/>
                <w:i/>
                <w:sz w:val="22"/>
                <w:szCs w:val="22"/>
              </w:rPr>
              <w:t xml:space="preserve"> (pvz.</w:t>
            </w:r>
            <w:r w:rsidR="005B3114" w:rsidRPr="005E3AD5">
              <w:rPr>
                <w:rFonts w:cs="Arial"/>
                <w:i/>
                <w:sz w:val="22"/>
                <w:szCs w:val="22"/>
              </w:rPr>
              <w:t>,</w:t>
            </w:r>
            <w:r w:rsidR="00DA1764" w:rsidRPr="005E3AD5">
              <w:rPr>
                <w:rFonts w:cs="Arial"/>
                <w:i/>
                <w:sz w:val="22"/>
                <w:szCs w:val="22"/>
              </w:rPr>
              <w:t xml:space="preserve"> onkologin</w:t>
            </w:r>
            <w:r w:rsidR="005B3114" w:rsidRPr="005E3AD5">
              <w:rPr>
                <w:rFonts w:cs="Arial"/>
                <w:i/>
                <w:sz w:val="22"/>
                <w:szCs w:val="22"/>
              </w:rPr>
              <w:t>ėms</w:t>
            </w:r>
            <w:r w:rsidR="00DA1764" w:rsidRPr="005E3AD5">
              <w:rPr>
                <w:rFonts w:cs="Arial"/>
                <w:i/>
                <w:sz w:val="22"/>
                <w:szCs w:val="22"/>
              </w:rPr>
              <w:t>, traumatologin</w:t>
            </w:r>
            <w:r w:rsidR="005B3114" w:rsidRPr="005E3AD5">
              <w:rPr>
                <w:rFonts w:cs="Arial"/>
                <w:i/>
                <w:sz w:val="22"/>
                <w:szCs w:val="22"/>
              </w:rPr>
              <w:t>ėms</w:t>
            </w:r>
            <w:r w:rsidR="00DA1764" w:rsidRPr="005E3AD5">
              <w:rPr>
                <w:rFonts w:cs="Arial"/>
                <w:i/>
                <w:sz w:val="22"/>
                <w:szCs w:val="22"/>
              </w:rPr>
              <w:t xml:space="preserve">) </w:t>
            </w:r>
            <w:r w:rsidR="005B3114" w:rsidRPr="005E3AD5">
              <w:rPr>
                <w:rFonts w:cs="Arial"/>
                <w:i/>
                <w:sz w:val="22"/>
                <w:szCs w:val="22"/>
              </w:rPr>
              <w:t xml:space="preserve">teikti </w:t>
            </w:r>
            <w:r w:rsidR="00DA1764" w:rsidRPr="005E3AD5">
              <w:rPr>
                <w:rFonts w:cs="Arial"/>
                <w:i/>
                <w:sz w:val="22"/>
                <w:szCs w:val="22"/>
              </w:rPr>
              <w:t xml:space="preserve">bus naudojama </w:t>
            </w:r>
            <w:r w:rsidR="00AD6505" w:rsidRPr="005E3AD5">
              <w:rPr>
                <w:rFonts w:cs="Arial"/>
                <w:i/>
                <w:sz w:val="22"/>
                <w:szCs w:val="22"/>
              </w:rPr>
              <w:t xml:space="preserve">įgyvendinant </w:t>
            </w:r>
            <w:r w:rsidR="00DA1764" w:rsidRPr="005E3AD5">
              <w:rPr>
                <w:rFonts w:cs="Arial"/>
                <w:i/>
                <w:sz w:val="22"/>
                <w:szCs w:val="22"/>
              </w:rPr>
              <w:t>projekt</w:t>
            </w:r>
            <w:r w:rsidR="00AD6505" w:rsidRPr="005E3AD5">
              <w:rPr>
                <w:rFonts w:cs="Arial"/>
                <w:i/>
                <w:sz w:val="22"/>
                <w:szCs w:val="22"/>
              </w:rPr>
              <w:t>ą</w:t>
            </w:r>
            <w:r w:rsidR="00DA1764" w:rsidRPr="005E3AD5">
              <w:rPr>
                <w:rFonts w:cs="Arial"/>
                <w:i/>
                <w:sz w:val="22"/>
                <w:szCs w:val="22"/>
              </w:rPr>
              <w:t xml:space="preserve"> įgyta medicininė įranga ir kt.)</w:t>
            </w:r>
            <w:r w:rsidR="009E0187" w:rsidRPr="005E3AD5">
              <w:rPr>
                <w:rFonts w:cs="Arial"/>
                <w:i/>
                <w:sz w:val="22"/>
                <w:szCs w:val="22"/>
              </w:rPr>
              <w:t>.</w:t>
            </w:r>
            <w:r w:rsidR="006C2C7F" w:rsidRPr="005E3AD5">
              <w:rPr>
                <w:rFonts w:cs="Arial"/>
                <w:i/>
                <w:sz w:val="22"/>
                <w:szCs w:val="22"/>
              </w:rPr>
              <w:t xml:space="preserve"> </w:t>
            </w:r>
          </w:p>
          <w:p w:rsidR="00AE15FC" w:rsidRPr="005E3AD5" w:rsidRDefault="00B03607" w:rsidP="000677FB">
            <w:pPr>
              <w:widowControl w:val="0"/>
              <w:shd w:val="clear" w:color="auto" w:fill="FFFFFF"/>
              <w:jc w:val="both"/>
              <w:rPr>
                <w:rFonts w:cs="Arial"/>
                <w:i/>
                <w:sz w:val="22"/>
                <w:szCs w:val="22"/>
              </w:rPr>
            </w:pPr>
            <w:r w:rsidRPr="005E3AD5">
              <w:rPr>
                <w:rFonts w:cs="Arial"/>
                <w:i/>
                <w:sz w:val="22"/>
                <w:szCs w:val="22"/>
              </w:rPr>
              <w:t xml:space="preserve">Galimas simbolių skaičius – </w:t>
            </w:r>
            <w:r w:rsidR="00880129" w:rsidRPr="005E3AD5">
              <w:rPr>
                <w:rFonts w:cs="Arial"/>
                <w:i/>
                <w:sz w:val="22"/>
                <w:szCs w:val="22"/>
              </w:rPr>
              <w:t>2 000</w:t>
            </w:r>
            <w:r w:rsidRPr="005E3AD5">
              <w:rPr>
                <w:rFonts w:cs="Arial"/>
                <w:i/>
                <w:sz w:val="22"/>
                <w:szCs w:val="22"/>
              </w:rPr>
              <w:t>.</w:t>
            </w:r>
            <w:r w:rsidR="000677FB" w:rsidRPr="005E3AD5">
              <w:rPr>
                <w:rFonts w:cs="Arial"/>
                <w:i/>
                <w:sz w:val="22"/>
                <w:szCs w:val="22"/>
              </w:rPr>
              <w:t xml:space="preserve"> </w:t>
            </w:r>
            <w:r w:rsidRPr="005E3AD5">
              <w:rPr>
                <w:rFonts w:cs="Arial"/>
                <w:i/>
                <w:sz w:val="22"/>
                <w:szCs w:val="22"/>
              </w:rPr>
              <w:t>Nurodyti privaloma.</w:t>
            </w:r>
          </w:p>
        </w:tc>
      </w:tr>
    </w:tbl>
    <w:p w:rsidR="00C72907" w:rsidRPr="005E3AD5" w:rsidRDefault="00A65120" w:rsidP="005C2355">
      <w:pPr>
        <w:pStyle w:val="Antrat1"/>
        <w:ind w:left="0" w:firstLine="0"/>
      </w:pPr>
      <w:bookmarkStart w:id="5" w:name="_Toc164497882"/>
      <w:r w:rsidRPr="005E3AD5">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25"/>
      </w:tblGrid>
      <w:tr w:rsidR="00AD0A3A" w:rsidRPr="005E3AD5" w:rsidTr="00E836E3">
        <w:trPr>
          <w:cantSplit/>
          <w:trHeight w:val="597"/>
        </w:trPr>
        <w:tc>
          <w:tcPr>
            <w:tcW w:w="5000" w:type="pct"/>
          </w:tcPr>
          <w:p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1353"/>
        <w:gridCol w:w="1047"/>
        <w:gridCol w:w="1416"/>
        <w:gridCol w:w="1489"/>
        <w:gridCol w:w="1258"/>
        <w:gridCol w:w="1454"/>
        <w:gridCol w:w="1185"/>
        <w:gridCol w:w="1185"/>
        <w:gridCol w:w="1299"/>
        <w:gridCol w:w="1717"/>
      </w:tblGrid>
      <w:tr w:rsidR="00AD0A3A" w:rsidRPr="005E3AD5" w:rsidTr="006841CF">
        <w:trPr>
          <w:tblHeader/>
        </w:trPr>
        <w:tc>
          <w:tcPr>
            <w:tcW w:w="418"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lastRenderedPageBreak/>
              <w:t>Uždavinio Nr.</w:t>
            </w:r>
          </w:p>
        </w:tc>
        <w:tc>
          <w:tcPr>
            <w:tcW w:w="463"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rsidTr="00E836E3">
        <w:trPr>
          <w:trHeight w:val="847"/>
        </w:trPr>
        <w:tc>
          <w:tcPr>
            <w:tcW w:w="418"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rsidR="00AD0A3A" w:rsidRPr="005E3AD5" w:rsidRDefault="00AD0A3A" w:rsidP="00E836E3">
            <w:pPr>
              <w:pStyle w:val="Text1"/>
              <w:spacing w:after="0"/>
              <w:ind w:left="0"/>
              <w:rPr>
                <w:i/>
                <w:sz w:val="20"/>
                <w:lang w:val="lt-LT"/>
              </w:rPr>
            </w:pPr>
            <w:r w:rsidRPr="005E3AD5">
              <w:rPr>
                <w:i/>
                <w:sz w:val="20"/>
                <w:lang w:val="lt-LT"/>
              </w:rPr>
              <w:t>Nurodyti privaloma.</w:t>
            </w:r>
          </w:p>
          <w:p w:rsidR="00AD0A3A" w:rsidRPr="005E3AD5" w:rsidRDefault="00AD0A3A" w:rsidP="00E836E3">
            <w:pPr>
              <w:pStyle w:val="Text1"/>
              <w:spacing w:after="0"/>
              <w:ind w:left="0"/>
              <w:rPr>
                <w:sz w:val="20"/>
                <w:lang w:val="lt-LT"/>
              </w:rPr>
            </w:pPr>
          </w:p>
        </w:tc>
        <w:tc>
          <w:tcPr>
            <w:tcW w:w="463"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r w:rsidRPr="005E3AD5">
              <w:rPr>
                <w:i/>
                <w:sz w:val="20"/>
                <w:lang w:val="lt-LT"/>
              </w:rPr>
              <w:t xml:space="preserve">mas aprašant uždavinius. </w:t>
            </w:r>
          </w:p>
          <w:p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AD0A3A" w:rsidRPr="005E3AD5" w:rsidRDefault="00AD0A3A" w:rsidP="00E836E3">
            <w:pPr>
              <w:pStyle w:val="Text1"/>
              <w:spacing w:after="0"/>
              <w:ind w:left="0"/>
              <w:rPr>
                <w:i/>
                <w:sz w:val="20"/>
                <w:lang w:val="lt-LT" w:eastAsia="en-GB"/>
              </w:rPr>
            </w:pPr>
            <w:r w:rsidRPr="005E3AD5">
              <w:rPr>
                <w:i/>
                <w:sz w:val="20"/>
                <w:lang w:val="lt-LT"/>
              </w:rPr>
              <w:t xml:space="preserve">Kiekvienas uždavinys nurodomas atskiroje eilutėje. </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450.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rsidR="00AD0A3A" w:rsidRPr="005E3AD5" w:rsidRDefault="00AD0A3A" w:rsidP="00C459E5">
            <w:pPr>
              <w:pStyle w:val="Text1"/>
              <w:spacing w:after="0"/>
              <w:ind w:left="-57" w:right="-57"/>
              <w:rPr>
                <w:i/>
                <w:sz w:val="20"/>
                <w:lang w:val="lt-LT"/>
              </w:rPr>
            </w:pPr>
          </w:p>
          <w:p w:rsidR="00AD0A3A" w:rsidRPr="005E3AD5" w:rsidRDefault="00AD0A3A" w:rsidP="00C459E5">
            <w:pPr>
              <w:pStyle w:val="Text1"/>
              <w:spacing w:after="0"/>
              <w:ind w:left="-57" w:right="-57"/>
              <w:rPr>
                <w:i/>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tc>
        <w:tc>
          <w:tcPr>
            <w:tcW w:w="484" w:type="pct"/>
            <w:shd w:val="clear" w:color="auto" w:fill="FFFFFF"/>
          </w:tcPr>
          <w:p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rsidR="00AD0A3A" w:rsidRPr="005E3AD5" w:rsidRDefault="00AD0A3A" w:rsidP="00E836E3">
            <w:pPr>
              <w:pStyle w:val="Text1"/>
              <w:spacing w:after="0"/>
              <w:ind w:left="0"/>
              <w:rPr>
                <w:i/>
                <w:sz w:val="20"/>
                <w:lang w:val="lt-LT"/>
              </w:rPr>
            </w:pPr>
            <w:r w:rsidRPr="005E3AD5">
              <w:rPr>
                <w:i/>
                <w:sz w:val="20"/>
                <w:lang w:val="lt-LT"/>
              </w:rPr>
              <w:t>Rekomenduo</w:t>
            </w:r>
            <w:r w:rsidR="00644DA2" w:rsidRPr="005E3AD5">
              <w:rPr>
                <w:i/>
                <w:sz w:val="20"/>
                <w:lang w:val="lt-LT"/>
              </w:rPr>
              <w:t>-</w:t>
            </w:r>
            <w:r w:rsidRPr="005E3AD5">
              <w:rPr>
                <w:i/>
                <w:sz w:val="20"/>
                <w:lang w:val="lt-LT"/>
              </w:rPr>
              <w:t>jama sujungti smulkias veiklas į grupes pagal jų pobūdį (pvz., bendrieji mokymai, specialieji mokymai ir t. t.) arba pagal tikslines grupes ir pan.</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400. Nurodyti privaloma.</w:t>
            </w:r>
          </w:p>
        </w:tc>
        <w:tc>
          <w:tcPr>
            <w:tcW w:w="509" w:type="pct"/>
            <w:shd w:val="clear" w:color="auto" w:fill="FFFFFF"/>
          </w:tcPr>
          <w:p w:rsidR="00AD0A3A" w:rsidRPr="00A65A95" w:rsidRDefault="00AD0A3A" w:rsidP="00E836E3">
            <w:pPr>
              <w:pStyle w:val="Text1"/>
              <w:spacing w:after="0"/>
              <w:ind w:left="0"/>
              <w:rPr>
                <w:i/>
                <w:sz w:val="20"/>
                <w:lang w:val="lt-LT"/>
              </w:rPr>
            </w:pPr>
            <w:r w:rsidRPr="005C2479">
              <w:rPr>
                <w:i/>
                <w:sz w:val="20"/>
                <w:lang w:val="lt-LT"/>
              </w:rPr>
              <w:lastRenderedPageBreak/>
              <w:t>Ši skiltis  pildoma, kai į</w:t>
            </w:r>
            <w:r w:rsidRPr="00A65A95">
              <w:rPr>
                <w:i/>
                <w:sz w:val="20"/>
                <w:lang w:val="lt-LT"/>
              </w:rPr>
              <w:t>gyvendinamas jungtinės priemonės projektas (t. y. kai projekto veiklos finansuojamos iš keleto veiksmų programos priemonių).</w:t>
            </w:r>
          </w:p>
          <w:p w:rsidR="005C2479" w:rsidRPr="005C2479" w:rsidRDefault="005C2479" w:rsidP="005C2479">
            <w:pPr>
              <w:pStyle w:val="Text1"/>
              <w:spacing w:after="0"/>
              <w:ind w:left="0"/>
              <w:rPr>
                <w:i/>
                <w:sz w:val="20"/>
                <w:lang w:val="lt-LT"/>
              </w:rPr>
            </w:pPr>
            <w:r w:rsidRPr="005C2479">
              <w:rPr>
                <w:i/>
                <w:sz w:val="20"/>
                <w:lang w:val="lt-LT"/>
              </w:rPr>
              <w:t>Projektams, kurių veiklos finansuojamos pagal vieną priemonę, ši skiltis nepildoma.</w:t>
            </w:r>
          </w:p>
          <w:p w:rsidR="005C2479" w:rsidRPr="005C2479" w:rsidRDefault="005C2479" w:rsidP="005C2479">
            <w:pPr>
              <w:pStyle w:val="Text1"/>
              <w:spacing w:after="0"/>
              <w:ind w:left="0"/>
              <w:rPr>
                <w:i/>
                <w:sz w:val="20"/>
                <w:lang w:val="lt-LT"/>
              </w:rPr>
            </w:pPr>
          </w:p>
          <w:p w:rsidR="00AD0A3A" w:rsidRPr="005C2479" w:rsidRDefault="00AD0A3A" w:rsidP="0084268E">
            <w:pPr>
              <w:pStyle w:val="Text1"/>
              <w:spacing w:after="0"/>
              <w:ind w:left="0"/>
              <w:rPr>
                <w:i/>
                <w:sz w:val="20"/>
                <w:lang w:val="lt-LT"/>
              </w:rPr>
            </w:pPr>
          </w:p>
        </w:tc>
        <w:tc>
          <w:tcPr>
            <w:tcW w:w="430" w:type="pct"/>
            <w:shd w:val="clear" w:color="auto" w:fill="FFFFFF"/>
          </w:tcPr>
          <w:p w:rsidR="00AD0A3A" w:rsidRPr="005C2479" w:rsidRDefault="00AD0A3A" w:rsidP="00C459E5">
            <w:pPr>
              <w:pStyle w:val="Text1"/>
              <w:spacing w:after="0"/>
              <w:ind w:left="-57" w:right="-57"/>
              <w:rPr>
                <w:i/>
                <w:sz w:val="20"/>
                <w:lang w:val="lt-LT"/>
              </w:rPr>
            </w:pPr>
            <w:r w:rsidRPr="00A65A95">
              <w:rPr>
                <w:i/>
                <w:sz w:val="20"/>
                <w:lang w:val="lt-LT"/>
              </w:rPr>
              <w:t>Fizini</w:t>
            </w:r>
            <w:r w:rsidR="003B2441" w:rsidRPr="00AE14AE">
              <w:rPr>
                <w:i/>
                <w:sz w:val="20"/>
                <w:lang w:val="lt-LT"/>
              </w:rPr>
              <w:t>u</w:t>
            </w:r>
            <w:r w:rsidRPr="00D4079E">
              <w:rPr>
                <w:i/>
                <w:sz w:val="20"/>
                <w:lang w:val="lt-LT"/>
              </w:rPr>
              <w:t xml:space="preserve"> veiklos įgyvendinimo rodikli</w:t>
            </w:r>
            <w:r w:rsidR="003B2441" w:rsidRPr="005C2479">
              <w:rPr>
                <w:i/>
                <w:sz w:val="20"/>
                <w:lang w:val="lt-LT"/>
              </w:rPr>
              <w:t>u</w:t>
            </w:r>
            <w:r w:rsidRPr="005C2479">
              <w:rPr>
                <w:i/>
                <w:sz w:val="20"/>
                <w:lang w:val="lt-LT"/>
              </w:rPr>
              <w:t xml:space="preserve"> (toliau – fizinis rodiklis) </w:t>
            </w:r>
            <w:r w:rsidR="003B2441" w:rsidRPr="005C2479">
              <w:rPr>
                <w:i/>
                <w:sz w:val="20"/>
                <w:lang w:val="lt-LT"/>
              </w:rPr>
              <w:t>laikomas konkretus planuojamas produktas (pvz., pastatas, įranga) ar veiksmas (pvz.</w:t>
            </w:r>
            <w:r w:rsidR="00644DA2" w:rsidRPr="005C2479">
              <w:rPr>
                <w:i/>
                <w:sz w:val="20"/>
                <w:lang w:val="lt-LT"/>
              </w:rPr>
              <w:t>,</w:t>
            </w:r>
            <w:r w:rsidR="003B2441" w:rsidRPr="005C2479">
              <w:rPr>
                <w:i/>
                <w:sz w:val="20"/>
                <w:lang w:val="lt-LT"/>
              </w:rPr>
              <w:t xml:space="preserve"> mokymai, paroda). Fizinio rodiklio </w:t>
            </w:r>
            <w:r w:rsidRPr="005C2479">
              <w:rPr>
                <w:i/>
                <w:sz w:val="20"/>
                <w:lang w:val="lt-LT"/>
              </w:rPr>
              <w:t>numeris</w:t>
            </w:r>
          </w:p>
          <w:p w:rsidR="00AD0A3A" w:rsidRPr="005C2479" w:rsidRDefault="00AD0A3A" w:rsidP="00C459E5">
            <w:pPr>
              <w:pStyle w:val="Text1"/>
              <w:spacing w:after="0"/>
              <w:ind w:left="-57" w:right="-57"/>
              <w:rPr>
                <w:i/>
                <w:sz w:val="20"/>
                <w:lang w:val="lt-LT"/>
              </w:rPr>
            </w:pPr>
            <w:r w:rsidRPr="005C2479">
              <w:rPr>
                <w:i/>
                <w:sz w:val="20"/>
                <w:lang w:val="lt-LT"/>
              </w:rPr>
              <w:t xml:space="preserve">nurodomas iš eilės pridedant uždavinio ir veiklos numerį, pvz.: 1.1.1, 1.1.2, 1.1.3 ir t. t. </w:t>
            </w:r>
          </w:p>
          <w:p w:rsidR="00AD0A3A" w:rsidRPr="005C2479" w:rsidRDefault="00AD0A3A" w:rsidP="00C459E5">
            <w:pPr>
              <w:pStyle w:val="Text1"/>
              <w:ind w:left="-57" w:right="-57"/>
              <w:rPr>
                <w:i/>
                <w:sz w:val="20"/>
                <w:lang w:val="lt-LT" w:eastAsia="en-GB"/>
              </w:rPr>
            </w:pPr>
            <w:r w:rsidRPr="005C2479">
              <w:rPr>
                <w:i/>
                <w:sz w:val="20"/>
                <w:lang w:val="lt-LT" w:eastAsia="en-GB"/>
              </w:rPr>
              <w:t xml:space="preserve">Vienai projekto veiklai turi būti nurodomas bent vienas fizinis rodiklis. </w:t>
            </w:r>
            <w:r w:rsidRPr="005C2479">
              <w:rPr>
                <w:i/>
                <w:sz w:val="20"/>
                <w:lang w:val="lt-LT" w:eastAsia="en-GB"/>
              </w:rPr>
              <w:lastRenderedPageBreak/>
              <w:t>Žemės pirkimas nurodomas kaip atskiras fizinis rodiklis.</w:t>
            </w:r>
          </w:p>
          <w:p w:rsidR="00AD0A3A" w:rsidRPr="005C2479" w:rsidRDefault="00AD0A3A" w:rsidP="00C459E5">
            <w:pPr>
              <w:pStyle w:val="Text1"/>
              <w:spacing w:after="0"/>
              <w:ind w:left="-57" w:right="-57"/>
              <w:rPr>
                <w:i/>
                <w:sz w:val="20"/>
                <w:lang w:val="lt-LT"/>
              </w:rPr>
            </w:pPr>
            <w:r w:rsidRPr="005C2479">
              <w:rPr>
                <w:i/>
                <w:sz w:val="20"/>
                <w:lang w:val="lt-LT"/>
              </w:rPr>
              <w:t xml:space="preserve">Galimas simbolių skaičius – </w:t>
            </w:r>
            <w:r w:rsidR="008A0E51" w:rsidRPr="005C2479">
              <w:rPr>
                <w:i/>
                <w:sz w:val="20"/>
                <w:lang w:val="lt-LT"/>
              </w:rPr>
              <w:t>6</w:t>
            </w:r>
            <w:r w:rsidRPr="005C2479">
              <w:rPr>
                <w:i/>
                <w:sz w:val="20"/>
                <w:lang w:val="lt-LT"/>
              </w:rPr>
              <w:t>.</w:t>
            </w:r>
          </w:p>
          <w:p w:rsidR="00AD0A3A" w:rsidRPr="005C2479" w:rsidRDefault="00AD0A3A" w:rsidP="00C459E5">
            <w:pPr>
              <w:pStyle w:val="Text1"/>
              <w:spacing w:after="0"/>
              <w:ind w:left="-57" w:right="-57"/>
              <w:rPr>
                <w:i/>
                <w:sz w:val="20"/>
                <w:lang w:val="lt-LT"/>
              </w:rPr>
            </w:pPr>
            <w:r w:rsidRPr="005C2479">
              <w:rPr>
                <w:i/>
                <w:sz w:val="20"/>
                <w:lang w:val="lt-LT"/>
              </w:rPr>
              <w:t>Nurodyti privaloma.</w:t>
            </w: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tc>
        <w:tc>
          <w:tcPr>
            <w:tcW w:w="49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5E3AD5">
              <w:rPr>
                <w:i/>
                <w:sz w:val="20"/>
                <w:lang w:val="lt-LT"/>
              </w:rPr>
              <w:t xml:space="preserve"> Vienai veiklai gali būti nurodoma  keletas fizinių rodiklių, o prireikus sukuriamos naujos eilutės.</w:t>
            </w:r>
          </w:p>
          <w:p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lastRenderedPageBreak/>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rsidR="00AF7FE9" w:rsidRPr="005E3AD5" w:rsidRDefault="00AF7FE9"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880129" w:rsidRPr="005E3AD5">
              <w:rPr>
                <w:i/>
                <w:sz w:val="20"/>
                <w:lang w:val="lt-LT"/>
              </w:rPr>
              <w:t>, vnt., asm., km, kv.</w:t>
            </w:r>
            <w:r w:rsidR="007D4355" w:rsidRPr="005E3AD5">
              <w:rPr>
                <w:i/>
                <w:sz w:val="20"/>
                <w:lang w:val="lt-LT"/>
              </w:rPr>
              <w:t xml:space="preserve"> </w:t>
            </w:r>
            <w:r w:rsidR="00880129" w:rsidRPr="005E3AD5">
              <w:rPr>
                <w:i/>
                <w:sz w:val="20"/>
                <w:lang w:val="lt-LT"/>
              </w:rPr>
              <w:t>m).</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rsidR="00AD0A3A" w:rsidRPr="005E3AD5" w:rsidRDefault="00AD0A3A" w:rsidP="00C459E5">
            <w:pPr>
              <w:pStyle w:val="Text1"/>
              <w:spacing w:after="0"/>
              <w:ind w:left="-57" w:right="-57"/>
              <w:rPr>
                <w:i/>
                <w:strike/>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tc>
        <w:tc>
          <w:tcPr>
            <w:tcW w:w="58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rsidR="00AD0A3A" w:rsidRPr="005E3AD5" w:rsidRDefault="00883217" w:rsidP="00E836E3">
            <w:pPr>
              <w:widowControl w:val="0"/>
              <w:shd w:val="clear" w:color="auto" w:fill="FFFFFF"/>
              <w:jc w:val="both"/>
              <w:rPr>
                <w:i/>
                <w:sz w:val="20"/>
              </w:rPr>
            </w:pPr>
            <w:r w:rsidRPr="005E3AD5">
              <w:rPr>
                <w:i/>
                <w:sz w:val="20"/>
              </w:rPr>
              <w:t xml:space="preserve"> </w:t>
            </w:r>
            <w:r w:rsidR="009F1CD9" w:rsidRPr="005E3AD5">
              <w:rPr>
                <w:i/>
                <w:sz w:val="20"/>
              </w:rPr>
              <w:t>(</w:t>
            </w:r>
            <w:r w:rsidR="00AD0A3A" w:rsidRPr="005E3AD5">
              <w:rPr>
                <w:i/>
                <w:sz w:val="20"/>
              </w:rPr>
              <w:t>Galimas simbolių skaičius –</w:t>
            </w:r>
            <w:r w:rsidR="009F1CD9" w:rsidRPr="005E3AD5">
              <w:rPr>
                <w:i/>
                <w:sz w:val="20"/>
              </w:rPr>
              <w:t xml:space="preserve"> 2 000</w:t>
            </w:r>
            <w:r w:rsidR="00AD0A3A" w:rsidRPr="005E3AD5">
              <w:rPr>
                <w:i/>
                <w:sz w:val="20"/>
              </w:rPr>
              <w:t>.</w:t>
            </w:r>
            <w:r w:rsidR="009F1CD9" w:rsidRPr="005E3AD5">
              <w:rPr>
                <w:i/>
                <w:sz w:val="20"/>
              </w:rPr>
              <w:t>)</w:t>
            </w:r>
          </w:p>
          <w:p w:rsidR="009F1CD9" w:rsidRPr="005E3AD5" w:rsidRDefault="009F1CD9" w:rsidP="00E836E3">
            <w:pPr>
              <w:widowControl w:val="0"/>
              <w:shd w:val="clear" w:color="auto" w:fill="FFFFFF"/>
              <w:jc w:val="both"/>
              <w:rPr>
                <w:i/>
                <w:sz w:val="20"/>
              </w:rPr>
            </w:pPr>
          </w:p>
          <w:p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rsidR="00883217" w:rsidRPr="005E3AD5" w:rsidRDefault="00883217" w:rsidP="00883217">
            <w:pPr>
              <w:pStyle w:val="Text1"/>
              <w:spacing w:after="0"/>
              <w:ind w:left="0"/>
              <w:rPr>
                <w:i/>
                <w:sz w:val="20"/>
                <w:lang w:val="lt-LT"/>
              </w:rPr>
            </w:pPr>
          </w:p>
          <w:p w:rsidR="00AD0A3A" w:rsidRPr="005E3AD5" w:rsidRDefault="00AD0A3A" w:rsidP="009B746B">
            <w:pPr>
              <w:pStyle w:val="Text1"/>
              <w:spacing w:after="0"/>
              <w:ind w:left="0"/>
              <w:rPr>
                <w:sz w:val="20"/>
                <w:lang w:val="lt-LT"/>
              </w:rPr>
            </w:pPr>
          </w:p>
        </w:tc>
      </w:tr>
      <w:tr w:rsidR="00AD0A3A" w:rsidRPr="005E3AD5" w:rsidTr="00E836E3">
        <w:tc>
          <w:tcPr>
            <w:tcW w:w="418" w:type="pct"/>
            <w:shd w:val="clear" w:color="auto" w:fill="FFFFFF"/>
          </w:tcPr>
          <w:p w:rsidR="00AD0A3A" w:rsidRPr="005E3AD5" w:rsidRDefault="00AD0A3A" w:rsidP="00E836E3">
            <w:pPr>
              <w:pStyle w:val="Text1"/>
              <w:spacing w:after="0"/>
              <w:ind w:left="0"/>
              <w:rPr>
                <w:lang w:val="lt-LT"/>
              </w:rPr>
            </w:pPr>
            <w:r w:rsidRPr="005E3AD5">
              <w:rPr>
                <w:lang w:val="lt-LT"/>
              </w:rPr>
              <w:t>1.</w:t>
            </w:r>
          </w:p>
        </w:tc>
        <w:tc>
          <w:tcPr>
            <w:tcW w:w="463"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rsidR="00AD0A3A" w:rsidRPr="005E3AD5" w:rsidRDefault="00AD0A3A" w:rsidP="00E836E3">
            <w:pPr>
              <w:pStyle w:val="Text1"/>
              <w:spacing w:after="0"/>
              <w:ind w:left="0"/>
              <w:rPr>
                <w:lang w:val="lt-LT"/>
              </w:rPr>
            </w:pPr>
          </w:p>
        </w:tc>
        <w:tc>
          <w:tcPr>
            <w:tcW w:w="430"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rsidR="00AD0A3A" w:rsidRPr="005E3AD5" w:rsidRDefault="00AD0A3A" w:rsidP="00E836E3">
            <w:pPr>
              <w:pStyle w:val="Text1"/>
              <w:spacing w:after="0"/>
              <w:ind w:left="0"/>
              <w:rPr>
                <w:lang w:val="lt-LT"/>
              </w:rPr>
            </w:pPr>
            <w:r w:rsidRPr="005E3AD5">
              <w:rPr>
                <w:lang w:val="lt-LT"/>
              </w:rPr>
              <w:t>(...)</w:t>
            </w:r>
          </w:p>
        </w:tc>
      </w:tr>
    </w:tbl>
    <w:p w:rsidR="00D029F7" w:rsidRPr="005E3AD5" w:rsidRDefault="00D029F7" w:rsidP="00D029F7">
      <w:pPr>
        <w:pStyle w:val="Text1"/>
        <w:keepNext/>
        <w:spacing w:after="0"/>
        <w:ind w:left="0"/>
        <w:jc w:val="left"/>
        <w:rPr>
          <w:b/>
          <w:bCs/>
          <w:szCs w:val="24"/>
          <w:lang w:val="lt-LT"/>
        </w:rPr>
      </w:pPr>
    </w:p>
    <w:p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rsidR="009659F9" w:rsidRPr="005E3AD5" w:rsidRDefault="00A65120" w:rsidP="009659F9">
      <w:pPr>
        <w:pStyle w:val="Antrat1"/>
      </w:pPr>
      <w:r w:rsidRPr="005E3AD5">
        <w:t xml:space="preserve">7. </w:t>
      </w:r>
      <w:r w:rsidR="009659F9" w:rsidRPr="005E3AD5">
        <w:t>PROJEKTO BIUDŽETAS</w:t>
      </w:r>
    </w:p>
    <w:p w:rsidR="009659F9" w:rsidRPr="005E3AD5"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w:t>
      </w:r>
      <w:r w:rsidRPr="008D10F7">
        <w:rPr>
          <w:i/>
          <w:sz w:val="22"/>
          <w:szCs w:val="22"/>
          <w:lang w:val="lt-LT"/>
        </w:rPr>
        <w:t>struktūrinių fondų reikalavimams, kurios skelbiamos svetainėje</w:t>
      </w:r>
      <w:r w:rsidR="006A2129" w:rsidRPr="008D10F7">
        <w:rPr>
          <w:i/>
          <w:sz w:val="22"/>
          <w:szCs w:val="22"/>
          <w:lang w:val="lt-LT"/>
        </w:rPr>
        <w:t xml:space="preserve"> </w:t>
      </w:r>
      <w:hyperlink r:id="rId17" w:history="1">
        <w:r w:rsidR="005353A6" w:rsidRPr="008D10F7">
          <w:rPr>
            <w:rStyle w:val="Hipersaitas"/>
            <w:i/>
            <w:color w:val="auto"/>
            <w:sz w:val="22"/>
            <w:szCs w:val="22"/>
            <w:lang w:val="lt-LT"/>
          </w:rPr>
          <w:t>www.esinvesticijos.lt</w:t>
        </w:r>
      </w:hyperlink>
      <w:r w:rsidR="005353A6" w:rsidRPr="008D10F7">
        <w:rPr>
          <w:i/>
          <w:sz w:val="22"/>
          <w:szCs w:val="22"/>
          <w:lang w:val="lt-LT"/>
        </w:rPr>
        <w:t>.</w:t>
      </w:r>
      <w:r w:rsidRPr="008D10F7">
        <w:rPr>
          <w:i/>
          <w:sz w:val="22"/>
          <w:szCs w:val="22"/>
          <w:lang w:val="lt-LT"/>
        </w:rPr>
        <w:t xml:space="preserve"> </w:t>
      </w:r>
      <w:r w:rsidR="00585118" w:rsidRPr="008D10F7">
        <w:rPr>
          <w:i/>
          <w:sz w:val="22"/>
          <w:szCs w:val="22"/>
          <w:lang w:val="lt-LT"/>
        </w:rPr>
        <w:t>P</w:t>
      </w:r>
      <w:r w:rsidRPr="008D10F7">
        <w:rPr>
          <w:i/>
          <w:sz w:val="22"/>
          <w:szCs w:val="22"/>
          <w:lang w:val="lt-LT"/>
        </w:rPr>
        <w:t>rojekto biudžeto išlaidų kategorij</w:t>
      </w:r>
      <w:r w:rsidR="005050AD" w:rsidRPr="008D10F7">
        <w:rPr>
          <w:i/>
          <w:sz w:val="22"/>
          <w:szCs w:val="22"/>
          <w:lang w:val="lt-LT"/>
        </w:rPr>
        <w:t>ų</w:t>
      </w:r>
      <w:r w:rsidRPr="008D10F7">
        <w:rPr>
          <w:i/>
          <w:sz w:val="22"/>
          <w:szCs w:val="22"/>
          <w:lang w:val="lt-LT"/>
        </w:rPr>
        <w:t xml:space="preserve"> suma apskaičiuojama automatiškai </w:t>
      </w:r>
      <w:r w:rsidRPr="005E3AD5">
        <w:rPr>
          <w:i/>
          <w:sz w:val="22"/>
          <w:szCs w:val="22"/>
          <w:lang w:val="lt-LT"/>
        </w:rPr>
        <w:t>susumavus skiltyje „Tinkamų finansuoti išlaidų suma“ įrašytas reikšmes.)</w:t>
      </w:r>
    </w:p>
    <w:p w:rsidR="00B779E4" w:rsidRPr="005E3AD5" w:rsidRDefault="00B779E4" w:rsidP="00B779E4">
      <w:pPr>
        <w:pStyle w:val="Text1"/>
        <w:spacing w:after="0"/>
        <w:ind w:left="0"/>
        <w:rPr>
          <w:lang w:val="lt-LT"/>
        </w:rPr>
      </w:pPr>
    </w:p>
    <w:p w:rsidR="00B779E4" w:rsidRPr="005E3AD5" w:rsidRDefault="00B779E4" w:rsidP="007D4355">
      <w:pPr>
        <w:pStyle w:val="Text1"/>
        <w:spacing w:after="0"/>
        <w:ind w:left="0"/>
        <w:jc w:val="right"/>
        <w:rPr>
          <w:lang w:val="lt-LT"/>
        </w:rPr>
      </w:pPr>
      <w:r w:rsidRPr="005E3AD5">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659F9" w:rsidRPr="005E3AD5" w:rsidTr="003800B8">
        <w:trPr>
          <w:tblHeader/>
        </w:trPr>
        <w:tc>
          <w:tcPr>
            <w:tcW w:w="1560" w:type="dxa"/>
            <w:shd w:val="clear" w:color="auto" w:fill="D9D9D9"/>
            <w:vAlign w:val="center"/>
          </w:tcPr>
          <w:p w:rsidR="009659F9" w:rsidRPr="005E3AD5" w:rsidRDefault="00B779E4" w:rsidP="005445F4">
            <w:pPr>
              <w:ind w:left="-57" w:right="-57"/>
              <w:jc w:val="center"/>
              <w:rPr>
                <w:b/>
                <w:bCs/>
                <w:szCs w:val="24"/>
              </w:rPr>
            </w:pPr>
            <w:r w:rsidRPr="005E3AD5">
              <w:rPr>
                <w:b/>
                <w:bCs/>
                <w:szCs w:val="24"/>
              </w:rPr>
              <w:lastRenderedPageBreak/>
              <w:t>F</w:t>
            </w:r>
            <w:r w:rsidR="009659F9" w:rsidRPr="005E3AD5">
              <w:rPr>
                <w:b/>
                <w:bCs/>
                <w:szCs w:val="24"/>
              </w:rPr>
              <w:t>izinio rodiklio Nr.</w:t>
            </w:r>
          </w:p>
        </w:tc>
        <w:tc>
          <w:tcPr>
            <w:tcW w:w="2410" w:type="dxa"/>
            <w:shd w:val="clear" w:color="auto" w:fill="D9D9D9"/>
            <w:vAlign w:val="center"/>
          </w:tcPr>
          <w:p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543" w:type="dxa"/>
            <w:shd w:val="clear" w:color="auto" w:fill="D9D9D9"/>
            <w:vAlign w:val="center"/>
          </w:tcPr>
          <w:p w:rsidR="009659F9" w:rsidRPr="005E3AD5" w:rsidRDefault="009659F9" w:rsidP="005445F4">
            <w:pPr>
              <w:ind w:left="-57" w:right="-57"/>
              <w:jc w:val="center"/>
              <w:rPr>
                <w:b/>
                <w:bCs/>
                <w:szCs w:val="24"/>
              </w:rPr>
            </w:pPr>
            <w:r w:rsidRPr="005E3AD5">
              <w:rPr>
                <w:b/>
                <w:bCs/>
                <w:szCs w:val="24"/>
              </w:rPr>
              <w:t>Išlaidų pagrindimas</w:t>
            </w:r>
          </w:p>
        </w:tc>
      </w:tr>
      <w:tr w:rsidR="009659F9" w:rsidRPr="005E3AD5" w:rsidTr="003800B8">
        <w:tc>
          <w:tcPr>
            <w:tcW w:w="1560" w:type="dxa"/>
            <w:shd w:val="clear" w:color="auto" w:fill="FFFFFF"/>
          </w:tcPr>
          <w:p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rsidR="009659F9" w:rsidRPr="005E3AD5" w:rsidRDefault="009659F9" w:rsidP="005445F4">
            <w:pPr>
              <w:jc w:val="center"/>
              <w:rPr>
                <w:i/>
                <w:iCs/>
                <w:sz w:val="22"/>
                <w:szCs w:val="22"/>
              </w:rPr>
            </w:pPr>
          </w:p>
          <w:p w:rsidR="009659F9" w:rsidRPr="005E3AD5" w:rsidRDefault="009659F9" w:rsidP="005445F4">
            <w:pPr>
              <w:jc w:val="center"/>
              <w:rPr>
                <w:i/>
                <w:iCs/>
                <w:sz w:val="22"/>
                <w:szCs w:val="22"/>
              </w:rPr>
            </w:pPr>
          </w:p>
        </w:tc>
        <w:tc>
          <w:tcPr>
            <w:tcW w:w="2410" w:type="dxa"/>
            <w:shd w:val="clear" w:color="auto" w:fill="FFFFFF"/>
          </w:tcPr>
          <w:p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rsidR="009659F9" w:rsidRPr="005E3AD5" w:rsidRDefault="009659F9" w:rsidP="005445F4">
            <w:pPr>
              <w:jc w:val="center"/>
              <w:rPr>
                <w:i/>
                <w:iCs/>
                <w:sz w:val="22"/>
                <w:szCs w:val="22"/>
              </w:rPr>
            </w:pPr>
          </w:p>
        </w:tc>
        <w:tc>
          <w:tcPr>
            <w:tcW w:w="1842" w:type="dxa"/>
            <w:shd w:val="clear" w:color="auto" w:fill="FFFFFF"/>
          </w:tcPr>
          <w:p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iki kablelio ir 2 po kablelio</w:t>
            </w:r>
            <w:r w:rsidRPr="005E3AD5">
              <w:rPr>
                <w:i/>
                <w:sz w:val="22"/>
                <w:szCs w:val="22"/>
              </w:rPr>
              <w:t>.</w:t>
            </w:r>
            <w:r w:rsidRPr="005E3AD5">
              <w:rPr>
                <w:i/>
                <w:sz w:val="22"/>
                <w:szCs w:val="22"/>
                <w:lang w:val="lt-LT"/>
              </w:rPr>
              <w:t xml:space="preserve"> Nurodyti privaloma.</w:t>
            </w:r>
          </w:p>
          <w:p w:rsidR="009659F9" w:rsidRPr="005E3AD5" w:rsidRDefault="009659F9" w:rsidP="005445F4">
            <w:pPr>
              <w:jc w:val="center"/>
              <w:rPr>
                <w:i/>
                <w:iCs/>
                <w:sz w:val="22"/>
                <w:szCs w:val="22"/>
              </w:rPr>
            </w:pPr>
          </w:p>
        </w:tc>
        <w:tc>
          <w:tcPr>
            <w:tcW w:w="1560" w:type="dxa"/>
            <w:shd w:val="clear" w:color="auto" w:fill="FFFFFF"/>
          </w:tcPr>
          <w:p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rsidR="009659F9" w:rsidRPr="005E3AD5" w:rsidRDefault="009659F9" w:rsidP="0036359C">
            <w:pPr>
              <w:jc w:val="center"/>
              <w:rPr>
                <w:i/>
                <w:iCs/>
                <w:sz w:val="22"/>
                <w:szCs w:val="22"/>
              </w:rPr>
            </w:pPr>
            <w:r w:rsidRPr="005E3AD5">
              <w:rPr>
                <w:i/>
                <w:sz w:val="22"/>
                <w:szCs w:val="22"/>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w:t>
            </w:r>
            <w:r w:rsidR="00DB5DD2" w:rsidRPr="005E3AD5">
              <w:rPr>
                <w:i/>
                <w:sz w:val="22"/>
                <w:szCs w:val="22"/>
              </w:rPr>
              <w:t>n</w:t>
            </w:r>
            <w:r w:rsidRPr="005E3AD5">
              <w:rPr>
                <w:i/>
                <w:sz w:val="22"/>
                <w:szCs w:val="22"/>
              </w:rPr>
              <w:t xml:space="preserve">etaikoma, jeigu pagal projektų finansavimo sąlygų aprašą vykdoma reprezentacijai skirta veikla). Galimas simbolių skaičius – 1. </w:t>
            </w:r>
          </w:p>
        </w:tc>
        <w:tc>
          <w:tcPr>
            <w:tcW w:w="3543" w:type="dxa"/>
            <w:shd w:val="clear" w:color="auto" w:fill="FFFFFF"/>
          </w:tcPr>
          <w:p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rsidR="007D4355" w:rsidRPr="005E3AD5" w:rsidRDefault="007D4355" w:rsidP="007D4355">
            <w:pPr>
              <w:jc w:val="center"/>
              <w:rPr>
                <w:i/>
                <w:sz w:val="22"/>
                <w:szCs w:val="22"/>
              </w:rPr>
            </w:pPr>
            <w:r w:rsidRPr="005E3AD5">
              <w:rPr>
                <w:i/>
                <w:sz w:val="22"/>
                <w:szCs w:val="22"/>
              </w:rPr>
              <w:t xml:space="preserve"> </w:t>
            </w:r>
          </w:p>
          <w:p w:rsidR="009659F9" w:rsidRPr="005E3AD5" w:rsidRDefault="009659F9" w:rsidP="00E60931">
            <w:pPr>
              <w:rPr>
                <w:i/>
                <w:iCs/>
                <w:sz w:val="22"/>
                <w:szCs w:val="22"/>
              </w:rPr>
            </w:pP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1.</w:t>
            </w:r>
          </w:p>
        </w:tc>
        <w:tc>
          <w:tcPr>
            <w:tcW w:w="2410" w:type="dxa"/>
            <w:shd w:val="clear" w:color="auto" w:fill="FFFFFF"/>
            <w:vAlign w:val="center"/>
          </w:tcPr>
          <w:p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rsidR="009659F9" w:rsidRPr="00B63C5A" w:rsidRDefault="009659F9" w:rsidP="005445F4">
            <w:pPr>
              <w:rPr>
                <w:bCs/>
                <w:i/>
                <w:szCs w:val="24"/>
              </w:rPr>
            </w:pPr>
            <w:r w:rsidRPr="00B63C5A">
              <w:rPr>
                <w:bCs/>
                <w:i/>
                <w:szCs w:val="24"/>
              </w:rPr>
              <w:t> </w:t>
            </w:r>
            <w:r w:rsidR="00B63C5A" w:rsidRPr="00B63C5A">
              <w:rPr>
                <w:bCs/>
                <w:i/>
                <w:szCs w:val="24"/>
              </w:rPr>
              <w:t>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szCs w:val="24"/>
              </w:rPr>
            </w:pPr>
            <w:r w:rsidRPr="005E3AD5">
              <w:rPr>
                <w:szCs w:val="24"/>
              </w:rPr>
              <w:t> </w:t>
            </w:r>
            <w:r w:rsidR="00B63C5A" w:rsidRPr="00B63C5A">
              <w:rPr>
                <w:bCs/>
                <w:i/>
                <w:szCs w:val="24"/>
              </w:rPr>
              <w:t> Netaikoma</w:t>
            </w:r>
          </w:p>
        </w:tc>
        <w:tc>
          <w:tcPr>
            <w:tcW w:w="3543" w:type="dxa"/>
            <w:shd w:val="clear" w:color="auto" w:fill="FFFFFF"/>
            <w:vAlign w:val="center"/>
          </w:tcPr>
          <w:p w:rsidR="009659F9" w:rsidRPr="005E3AD5" w:rsidRDefault="00B63C5A" w:rsidP="005445F4">
            <w:pPr>
              <w:rPr>
                <w:i/>
                <w:sz w:val="22"/>
                <w:szCs w:val="22"/>
              </w:rPr>
            </w:pPr>
            <w:r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2.</w:t>
            </w:r>
          </w:p>
        </w:tc>
        <w:tc>
          <w:tcPr>
            <w:tcW w:w="2410" w:type="dxa"/>
            <w:shd w:val="clear" w:color="auto" w:fill="FFFFFF"/>
            <w:vAlign w:val="center"/>
          </w:tcPr>
          <w:p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3.</w:t>
            </w:r>
          </w:p>
        </w:tc>
        <w:tc>
          <w:tcPr>
            <w:tcW w:w="2410" w:type="dxa"/>
            <w:shd w:val="clear" w:color="auto" w:fill="FFFFFF"/>
            <w:vAlign w:val="center"/>
          </w:tcPr>
          <w:p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4.</w:t>
            </w:r>
          </w:p>
        </w:tc>
        <w:tc>
          <w:tcPr>
            <w:tcW w:w="2410" w:type="dxa"/>
            <w:shd w:val="clear" w:color="auto" w:fill="FFFFFF"/>
            <w:vAlign w:val="center"/>
          </w:tcPr>
          <w:p w:rsidR="009659F9" w:rsidRPr="0005352D" w:rsidRDefault="009659F9" w:rsidP="005445F4">
            <w:pPr>
              <w:rPr>
                <w:b/>
                <w:bCs/>
                <w:szCs w:val="24"/>
              </w:rPr>
            </w:pPr>
            <w:r w:rsidRPr="0005352D">
              <w:rPr>
                <w:b/>
                <w:bCs/>
                <w:szCs w:val="24"/>
              </w:rPr>
              <w:t>Įranga, įrenginiai ir kitas turtas</w:t>
            </w:r>
          </w:p>
        </w:tc>
        <w:tc>
          <w:tcPr>
            <w:tcW w:w="1701"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842"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560"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2268" w:type="dxa"/>
            <w:shd w:val="clear" w:color="auto" w:fill="FFFFFF"/>
            <w:vAlign w:val="center"/>
          </w:tcPr>
          <w:p w:rsidR="009659F9" w:rsidRPr="0005352D" w:rsidRDefault="009659F9" w:rsidP="005445F4">
            <w:pPr>
              <w:rPr>
                <w:szCs w:val="24"/>
              </w:rPr>
            </w:pPr>
            <w:r w:rsidRPr="0005352D">
              <w:rPr>
                <w:szCs w:val="24"/>
              </w:rPr>
              <w:t> </w:t>
            </w:r>
            <w:r w:rsidR="00B63C5A" w:rsidRPr="0005352D">
              <w:rPr>
                <w:bCs/>
                <w:i/>
                <w:szCs w:val="24"/>
              </w:rPr>
              <w:t> Netaikoma</w:t>
            </w:r>
          </w:p>
        </w:tc>
        <w:tc>
          <w:tcPr>
            <w:tcW w:w="3543" w:type="dxa"/>
            <w:shd w:val="clear" w:color="auto" w:fill="FFFFFF"/>
            <w:vAlign w:val="center"/>
          </w:tcPr>
          <w:p w:rsidR="009659F9" w:rsidRPr="0005352D" w:rsidRDefault="009659F9" w:rsidP="005445F4">
            <w:pPr>
              <w:rPr>
                <w:sz w:val="22"/>
                <w:szCs w:val="22"/>
              </w:rPr>
            </w:pPr>
            <w:r w:rsidRPr="0005352D">
              <w:rPr>
                <w:sz w:val="22"/>
                <w:szCs w:val="22"/>
              </w:rPr>
              <w:t> </w:t>
            </w:r>
            <w:r w:rsidR="00B63C5A" w:rsidRPr="0005352D">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5.</w:t>
            </w:r>
          </w:p>
        </w:tc>
        <w:tc>
          <w:tcPr>
            <w:tcW w:w="2410" w:type="dxa"/>
            <w:shd w:val="clear" w:color="auto" w:fill="FFFFFF"/>
            <w:vAlign w:val="center"/>
          </w:tcPr>
          <w:p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3A1E77" w:rsidRDefault="009659F9" w:rsidP="00D4079E">
            <w:pPr>
              <w:rPr>
                <w:i/>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6.</w:t>
            </w:r>
          </w:p>
        </w:tc>
        <w:tc>
          <w:tcPr>
            <w:tcW w:w="2410" w:type="dxa"/>
            <w:shd w:val="clear" w:color="auto" w:fill="FFFFFF"/>
            <w:vAlign w:val="center"/>
          </w:tcPr>
          <w:p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rsidR="009659F9" w:rsidRPr="00E030FA" w:rsidRDefault="009659F9" w:rsidP="005445F4">
            <w:pPr>
              <w:rPr>
                <w:bCs/>
                <w:i/>
                <w:szCs w:val="24"/>
              </w:rPr>
            </w:pPr>
            <w:r w:rsidRPr="00E030FA">
              <w:rPr>
                <w:bCs/>
                <w:i/>
                <w:szCs w:val="24"/>
              </w:rPr>
              <w:t> </w:t>
            </w:r>
            <w:r w:rsidR="00701F27" w:rsidRPr="00E030FA">
              <w:rPr>
                <w:bCs/>
                <w:i/>
                <w:szCs w:val="24"/>
              </w:rPr>
              <w:t>Netaikoma</w:t>
            </w:r>
          </w:p>
        </w:tc>
        <w:tc>
          <w:tcPr>
            <w:tcW w:w="1842"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1560"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2268" w:type="dxa"/>
            <w:shd w:val="clear" w:color="auto" w:fill="FFFFFF"/>
            <w:vAlign w:val="center"/>
          </w:tcPr>
          <w:p w:rsidR="009659F9" w:rsidRPr="00E030FA" w:rsidRDefault="009659F9" w:rsidP="005445F4">
            <w:pPr>
              <w:rPr>
                <w:szCs w:val="24"/>
              </w:rPr>
            </w:pPr>
            <w:r w:rsidRPr="00E030FA">
              <w:rPr>
                <w:szCs w:val="24"/>
              </w:rPr>
              <w:t> </w:t>
            </w:r>
            <w:r w:rsidR="00701F27" w:rsidRPr="00E030FA">
              <w:rPr>
                <w:bCs/>
                <w:i/>
                <w:szCs w:val="24"/>
              </w:rPr>
              <w:t>Netaikoma</w:t>
            </w:r>
          </w:p>
        </w:tc>
        <w:tc>
          <w:tcPr>
            <w:tcW w:w="3543" w:type="dxa"/>
            <w:shd w:val="clear" w:color="auto" w:fill="FFFFFF"/>
            <w:vAlign w:val="center"/>
          </w:tcPr>
          <w:p w:rsidR="009659F9" w:rsidRPr="005E3AD5" w:rsidRDefault="00701F27" w:rsidP="005445F4">
            <w:pPr>
              <w:rPr>
                <w:i/>
                <w:sz w:val="22"/>
                <w:szCs w:val="22"/>
              </w:rPr>
            </w:pPr>
            <w:r w:rsidRPr="00E030FA">
              <w:rPr>
                <w:bCs/>
                <w:i/>
                <w:szCs w:val="24"/>
              </w:rPr>
              <w:t>Netaikoma</w:t>
            </w:r>
            <w:r w:rsidRPr="00E030FA" w:rsidDel="00701F27">
              <w:rPr>
                <w:i/>
                <w:sz w:val="22"/>
                <w:szCs w:val="22"/>
              </w:rPr>
              <w:t xml:space="preserve"> </w:t>
            </w:r>
          </w:p>
        </w:tc>
      </w:tr>
      <w:tr w:rsidR="009659F9" w:rsidRPr="005E3AD5" w:rsidTr="003800B8">
        <w:trPr>
          <w:trHeight w:val="1127"/>
        </w:trPr>
        <w:tc>
          <w:tcPr>
            <w:tcW w:w="1560" w:type="dxa"/>
            <w:shd w:val="clear" w:color="auto" w:fill="FFFFFF"/>
            <w:vAlign w:val="center"/>
          </w:tcPr>
          <w:p w:rsidR="009659F9" w:rsidRPr="005E3AD5" w:rsidRDefault="009659F9" w:rsidP="005445F4">
            <w:pPr>
              <w:rPr>
                <w:b/>
                <w:bCs/>
                <w:szCs w:val="24"/>
              </w:rPr>
            </w:pPr>
            <w:r w:rsidRPr="005E3AD5">
              <w:rPr>
                <w:b/>
                <w:bCs/>
                <w:szCs w:val="24"/>
              </w:rPr>
              <w:t>7.</w:t>
            </w:r>
          </w:p>
        </w:tc>
        <w:tc>
          <w:tcPr>
            <w:tcW w:w="2410" w:type="dxa"/>
            <w:shd w:val="clear" w:color="auto" w:fill="FFFFFF"/>
            <w:vAlign w:val="center"/>
          </w:tcPr>
          <w:p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C041F7">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w:t>
            </w:r>
            <w:r w:rsidR="00C041F7">
              <w:rPr>
                <w:i/>
                <w:sz w:val="22"/>
                <w:szCs w:val="22"/>
              </w:rPr>
              <w:t>.</w:t>
            </w:r>
          </w:p>
        </w:tc>
      </w:tr>
      <w:tr w:rsidR="009659F9" w:rsidRPr="005E3AD5" w:rsidTr="003800B8">
        <w:tc>
          <w:tcPr>
            <w:tcW w:w="3970" w:type="dxa"/>
            <w:gridSpan w:val="2"/>
            <w:shd w:val="clear" w:color="auto" w:fill="FFFFFF"/>
            <w:vAlign w:val="center"/>
          </w:tcPr>
          <w:p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rsidR="009659F9" w:rsidRPr="005E3AD5" w:rsidRDefault="009659F9" w:rsidP="005445F4">
            <w:pPr>
              <w:rPr>
                <w:szCs w:val="24"/>
              </w:rPr>
            </w:pPr>
            <w:r w:rsidRPr="005E3AD5">
              <w:rPr>
                <w:szCs w:val="24"/>
              </w:rPr>
              <w:t> </w:t>
            </w:r>
          </w:p>
        </w:tc>
        <w:tc>
          <w:tcPr>
            <w:tcW w:w="3543" w:type="dxa"/>
            <w:tcBorders>
              <w:tl2br w:val="nil"/>
              <w:tr2bl w:val="nil"/>
            </w:tcBorders>
            <w:shd w:val="clear" w:color="auto" w:fill="FFFFFF"/>
            <w:vAlign w:val="center"/>
          </w:tcPr>
          <w:p w:rsidR="009659F9" w:rsidRPr="005E3AD5" w:rsidRDefault="009659F9" w:rsidP="005445F4">
            <w:pPr>
              <w:rPr>
                <w:sz w:val="22"/>
                <w:szCs w:val="22"/>
              </w:rPr>
            </w:pPr>
            <w:r w:rsidRPr="005E3AD5">
              <w:rPr>
                <w:sz w:val="22"/>
                <w:szCs w:val="22"/>
              </w:rPr>
              <w:t> </w:t>
            </w:r>
          </w:p>
        </w:tc>
      </w:tr>
    </w:tbl>
    <w:p w:rsidR="00E236FF" w:rsidRPr="005E3AD5" w:rsidRDefault="00E236FF" w:rsidP="00E236FF">
      <w:pPr>
        <w:pStyle w:val="Text1"/>
        <w:keepNext/>
        <w:spacing w:after="0"/>
        <w:ind w:left="0"/>
        <w:jc w:val="left"/>
        <w:rPr>
          <w:b/>
          <w:bCs/>
          <w:szCs w:val="24"/>
          <w:lang w:val="lt-LT"/>
        </w:rPr>
      </w:pPr>
    </w:p>
    <w:p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49"/>
        <w:gridCol w:w="10144"/>
      </w:tblGrid>
      <w:tr w:rsidR="00C33AB5" w:rsidRPr="005E3AD5" w:rsidTr="004A08BC">
        <w:trPr>
          <w:trHeight w:val="25"/>
        </w:trPr>
        <w:tc>
          <w:tcPr>
            <w:tcW w:w="1548" w:type="pct"/>
            <w:shd w:val="clear" w:color="auto" w:fill="D9D9D9"/>
          </w:tcPr>
          <w:p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įgyvendinimo trukmė (mėnesiais)</w:t>
            </w:r>
          </w:p>
        </w:tc>
        <w:tc>
          <w:tcPr>
            <w:tcW w:w="3452" w:type="pct"/>
            <w:shd w:val="clear" w:color="auto" w:fill="auto"/>
          </w:tcPr>
          <w:p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bus pabaigtos vykdyti 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0"/>
        <w:gridCol w:w="2815"/>
        <w:gridCol w:w="2113"/>
        <w:gridCol w:w="2113"/>
        <w:gridCol w:w="1831"/>
        <w:gridCol w:w="4511"/>
      </w:tblGrid>
      <w:tr w:rsidR="00CB6CEF" w:rsidRPr="005E3AD5" w:rsidTr="00CB6CEF">
        <w:trPr>
          <w:cantSplit/>
          <w:trHeight w:val="253"/>
        </w:trPr>
        <w:tc>
          <w:tcPr>
            <w:tcW w:w="446"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rsidTr="00CB6CEF">
        <w:trPr>
          <w:trHeight w:val="276"/>
        </w:trPr>
        <w:tc>
          <w:tcPr>
            <w:tcW w:w="446" w:type="pct"/>
            <w:vMerge/>
            <w:shd w:val="clear" w:color="auto" w:fill="D9D9D9"/>
            <w:vAlign w:val="center"/>
          </w:tcPr>
          <w:p w:rsidR="00CB6CEF" w:rsidRPr="005E3AD5" w:rsidRDefault="00CB6CEF" w:rsidP="00ED3569">
            <w:pPr>
              <w:rPr>
                <w:rFonts w:cs="Arial"/>
                <w:b/>
              </w:rPr>
            </w:pPr>
          </w:p>
        </w:tc>
        <w:tc>
          <w:tcPr>
            <w:tcW w:w="958"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623" w:type="pct"/>
            <w:vMerge/>
            <w:shd w:val="clear" w:color="auto" w:fill="D9D9D9"/>
            <w:vAlign w:val="center"/>
          </w:tcPr>
          <w:p w:rsidR="00CB6CEF" w:rsidRPr="005E3AD5" w:rsidRDefault="00CB6CEF" w:rsidP="00ED3569">
            <w:pPr>
              <w:rPr>
                <w:rFonts w:cs="Arial"/>
                <w:b/>
              </w:rPr>
            </w:pPr>
          </w:p>
        </w:tc>
        <w:tc>
          <w:tcPr>
            <w:tcW w:w="1535" w:type="pct"/>
            <w:vMerge/>
            <w:shd w:val="clear" w:color="auto" w:fill="D9D9D9"/>
          </w:tcPr>
          <w:p w:rsidR="00CB6CEF" w:rsidRPr="005E3AD5" w:rsidRDefault="00CB6CEF" w:rsidP="00877FF1">
            <w:pPr>
              <w:ind w:firstLine="141"/>
              <w:rPr>
                <w:rFonts w:cs="Arial"/>
                <w:b/>
              </w:rPr>
            </w:pPr>
          </w:p>
        </w:tc>
      </w:tr>
      <w:tr w:rsidR="00CB6CEF" w:rsidRPr="005E3AD5" w:rsidTr="005F3575">
        <w:trPr>
          <w:trHeight w:val="1134"/>
        </w:trPr>
        <w:tc>
          <w:tcPr>
            <w:tcW w:w="446"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rsidR="0099015E" w:rsidRPr="005E3AD5" w:rsidRDefault="0099015E" w:rsidP="00CB6CEF">
            <w:pPr>
              <w:widowControl w:val="0"/>
              <w:shd w:val="clear" w:color="auto" w:fill="FFFFFF"/>
              <w:rPr>
                <w:rFonts w:cs="Arial"/>
                <w:i/>
                <w:sz w:val="22"/>
                <w:szCs w:val="22"/>
              </w:rPr>
            </w:pPr>
            <w:r>
              <w:rPr>
                <w:rFonts w:cs="Arial"/>
                <w:i/>
                <w:sz w:val="22"/>
                <w:szCs w:val="22"/>
              </w:rPr>
              <w:t>Netaikoma</w:t>
            </w:r>
          </w:p>
        </w:tc>
        <w:tc>
          <w:tcPr>
            <w:tcW w:w="719"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pradžios mėnesio eilės numeris, skaičiuojant nuo planuojamo projekto sutarties pasirašymo dienos.</w:t>
            </w:r>
          </w:p>
          <w:p w:rsidR="00CB6CEF" w:rsidRPr="005E3AD5" w:rsidRDefault="00CB6CEF" w:rsidP="00CB6CEF">
            <w:pPr>
              <w:widowControl w:val="0"/>
              <w:shd w:val="clear" w:color="auto" w:fill="FFFFFF"/>
              <w:rPr>
                <w:rFonts w:cs="Arial"/>
                <w:i/>
                <w:sz w:val="22"/>
                <w:szCs w:val="22"/>
              </w:rPr>
            </w:pP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Detalizuojama, kokia seka bus įgyvendinti (ar jau įgyvendinami) veiklos etapai</w:t>
            </w:r>
            <w:r w:rsidR="00441FED">
              <w:rPr>
                <w:rFonts w:cs="Arial"/>
                <w:i/>
                <w:sz w:val="22"/>
                <w:szCs w:val="22"/>
              </w:rPr>
              <w:t>.</w:t>
            </w:r>
            <w:r w:rsidRPr="005E3AD5">
              <w:rPr>
                <w:rFonts w:cs="Arial"/>
                <w:i/>
                <w:sz w:val="22"/>
                <w:szCs w:val="22"/>
              </w:rPr>
              <w:t xml:space="preserve"> </w:t>
            </w:r>
          </w:p>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rsidTr="00CB6CEF">
        <w:trPr>
          <w:trHeight w:val="23"/>
        </w:trPr>
        <w:tc>
          <w:tcPr>
            <w:tcW w:w="446" w:type="pct"/>
            <w:shd w:val="clear" w:color="auto" w:fill="auto"/>
          </w:tcPr>
          <w:p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623" w:type="pct"/>
            <w:shd w:val="clear" w:color="auto" w:fill="auto"/>
          </w:tcPr>
          <w:p w:rsidR="00CB6CEF" w:rsidRPr="005E3AD5" w:rsidRDefault="00CB6CEF" w:rsidP="002B6242">
            <w:pPr>
              <w:jc w:val="center"/>
            </w:pPr>
            <w:r w:rsidRPr="005E3AD5">
              <w:rPr>
                <w:rFonts w:cs="Arial"/>
              </w:rPr>
              <w:t>(...)</w:t>
            </w:r>
          </w:p>
        </w:tc>
        <w:tc>
          <w:tcPr>
            <w:tcW w:w="1535" w:type="pct"/>
          </w:tcPr>
          <w:p w:rsidR="00CB6CEF" w:rsidRPr="005E3AD5" w:rsidRDefault="001A792A" w:rsidP="002B6242">
            <w:pPr>
              <w:widowControl w:val="0"/>
              <w:shd w:val="clear" w:color="auto" w:fill="FFFFFF"/>
              <w:jc w:val="center"/>
              <w:rPr>
                <w:rFonts w:cs="Arial"/>
              </w:rPr>
            </w:pPr>
            <w:r w:rsidRPr="005E3AD5">
              <w:rPr>
                <w:rFonts w:cs="Arial"/>
              </w:rPr>
              <w:t>(...)</w:t>
            </w:r>
          </w:p>
        </w:tc>
      </w:tr>
    </w:tbl>
    <w:p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1B421D">
        <w:t xml:space="preserve"> (NETAIKOMA)</w:t>
      </w:r>
    </w:p>
    <w:p w:rsidR="00F867CD" w:rsidRPr="005E3AD5" w:rsidRDefault="00F867CD" w:rsidP="006B1805">
      <w:pPr>
        <w:pStyle w:val="Antrat1"/>
        <w:ind w:left="0" w:firstLine="0"/>
      </w:pPr>
      <w:bookmarkStart w:id="6" w:name="_Toc164497884"/>
      <w:bookmarkEnd w:id="5"/>
      <w:r w:rsidRPr="005E3AD5">
        <w:t xml:space="preserve">10. INFORMACIJA APIE PROJEKTO PAJAMAS </w:t>
      </w:r>
    </w:p>
    <w:p w:rsidR="00F867CD" w:rsidRPr="005E3AD5" w:rsidRDefault="00F867CD" w:rsidP="00F867CD">
      <w:pPr>
        <w:pStyle w:val="Text1"/>
        <w:ind w:left="0"/>
        <w:rPr>
          <w:i/>
          <w:sz w:val="22"/>
          <w:szCs w:val="22"/>
          <w:lang w:val="lt-LT" w:eastAsia="en-GB"/>
        </w:rPr>
      </w:pPr>
      <w:r w:rsidRPr="005E3AD5">
        <w:rPr>
          <w:i/>
          <w:sz w:val="22"/>
          <w:szCs w:val="22"/>
          <w:lang w:val="lt-LT" w:eastAsia="en-GB"/>
        </w:rPr>
        <w:t xml:space="preserve">(Privaloma pasirinkti vieną iš </w:t>
      </w:r>
      <w:r w:rsidR="00A0369D" w:rsidRPr="005E3AD5">
        <w:rPr>
          <w:i/>
          <w:sz w:val="22"/>
          <w:szCs w:val="22"/>
          <w:lang w:val="lt-LT" w:eastAsia="en-GB"/>
        </w:rPr>
        <w:t>10</w:t>
      </w:r>
      <w:r w:rsidRPr="005E3AD5">
        <w:rPr>
          <w:i/>
          <w:sz w:val="22"/>
          <w:szCs w:val="22"/>
          <w:lang w:val="lt-LT" w:eastAsia="en-GB"/>
        </w:rPr>
        <w:t>.1–</w:t>
      </w:r>
      <w:r w:rsidR="00A0369D" w:rsidRPr="005E3AD5">
        <w:rPr>
          <w:i/>
          <w:sz w:val="22"/>
          <w:szCs w:val="22"/>
          <w:lang w:val="lt-LT" w:eastAsia="en-GB"/>
        </w:rPr>
        <w:t>10</w:t>
      </w:r>
      <w:r w:rsidRPr="005E3AD5">
        <w:rPr>
          <w:i/>
          <w:sz w:val="22"/>
          <w:szCs w:val="22"/>
          <w:lang w:val="lt-LT" w:eastAsia="en-GB"/>
        </w:rPr>
        <w:t>.4 papunkčių.</w:t>
      </w:r>
      <w:r w:rsidR="001C02C8" w:rsidRPr="005E3AD5">
        <w:rPr>
          <w:i/>
          <w:sz w:val="20"/>
          <w:lang w:val="lt-LT"/>
        </w:rPr>
        <w:t xml:space="preserve"> </w:t>
      </w:r>
      <w:r w:rsidR="001C02C8" w:rsidRPr="005E3AD5">
        <w:rPr>
          <w:i/>
          <w:sz w:val="22"/>
          <w:szCs w:val="22"/>
          <w:lang w:val="lt-LT"/>
        </w:rPr>
        <w:t>Kai įgyvendinamas jungtinės priemonės projektas, pajamos iš visų projekto veiklų įvertinamos kartu.</w:t>
      </w:r>
      <w:r w:rsidRPr="005E3AD5">
        <w:rPr>
          <w:i/>
          <w:sz w:val="22"/>
          <w:szCs w:val="22"/>
          <w:lang w:val="lt-LT"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766"/>
      </w:tblGrid>
      <w:tr w:rsidR="00F867CD" w:rsidRPr="005E3AD5" w:rsidTr="007B0040">
        <w:tc>
          <w:tcPr>
            <w:tcW w:w="2977" w:type="dxa"/>
            <w:shd w:val="clear" w:color="auto" w:fill="auto"/>
          </w:tcPr>
          <w:p w:rsidR="00F867CD" w:rsidRPr="005E3AD5" w:rsidRDefault="00F867CD" w:rsidP="00F7549C">
            <w:pPr>
              <w:pStyle w:val="Text1"/>
              <w:ind w:left="0"/>
              <w:rPr>
                <w:i/>
                <w:sz w:val="22"/>
                <w:szCs w:val="22"/>
                <w:lang w:val="lt-LT" w:eastAsia="en-GB"/>
              </w:rPr>
            </w:pPr>
            <w:r w:rsidRPr="005E3AD5">
              <w:rPr>
                <w:b/>
                <w:bCs/>
                <w:szCs w:val="24"/>
                <w:lang w:val="lt-LT"/>
              </w:rPr>
              <w:lastRenderedPageBreak/>
              <w:t xml:space="preserve">10.1. </w:t>
            </w:r>
            <w:r w:rsidRPr="005E3AD5">
              <w:rPr>
                <w:szCs w:val="24"/>
                <w:lang w:val="lt-LT"/>
              </w:rPr>
              <w:sym w:font="Wingdings" w:char="F06F"/>
            </w:r>
            <w:r w:rsidRPr="005E3AD5">
              <w:rPr>
                <w:b/>
                <w:szCs w:val="24"/>
                <w:lang w:val="lt-LT"/>
              </w:rPr>
              <w:t xml:space="preserve"> Įgyvendinant p</w:t>
            </w:r>
            <w:r w:rsidR="00F7549C" w:rsidRPr="005E3AD5">
              <w:rPr>
                <w:b/>
                <w:bCs/>
                <w:szCs w:val="24"/>
                <w:lang w:val="lt-LT"/>
              </w:rPr>
              <w:t xml:space="preserve">rojektą </w:t>
            </w:r>
            <w:r w:rsidRPr="005E3AD5">
              <w:rPr>
                <w:b/>
                <w:szCs w:val="24"/>
                <w:lang w:val="lt-LT"/>
              </w:rPr>
              <w:t>pajamų negaunama</w:t>
            </w:r>
          </w:p>
        </w:tc>
        <w:tc>
          <w:tcPr>
            <w:tcW w:w="11766" w:type="dxa"/>
            <w:shd w:val="clear" w:color="auto" w:fill="auto"/>
          </w:tcPr>
          <w:p w:rsidR="00F867CD" w:rsidRPr="005E3AD5" w:rsidRDefault="00F867CD" w:rsidP="007B0040">
            <w:pPr>
              <w:autoSpaceDE w:val="0"/>
              <w:autoSpaceDN w:val="0"/>
              <w:adjustRightInd w:val="0"/>
              <w:rPr>
                <w:i/>
                <w:sz w:val="22"/>
                <w:szCs w:val="22"/>
              </w:rPr>
            </w:pPr>
            <w:r w:rsidRPr="005E3AD5">
              <w:rPr>
                <w:i/>
                <w:sz w:val="22"/>
                <w:szCs w:val="22"/>
              </w:rPr>
              <w:t>Šis punktas pažymimas, kai įgyvendinant projektą pajamų gauti neplanuojama.</w:t>
            </w:r>
          </w:p>
          <w:p w:rsidR="00F867CD" w:rsidRPr="005E3AD5" w:rsidRDefault="00F867CD" w:rsidP="007B0040">
            <w:pPr>
              <w:pStyle w:val="Text1"/>
              <w:ind w:left="0"/>
              <w:rPr>
                <w:i/>
                <w:sz w:val="22"/>
                <w:szCs w:val="22"/>
                <w:lang w:val="lt-LT" w:eastAsia="en-GB"/>
              </w:rPr>
            </w:pPr>
            <w:r w:rsidRPr="005E3AD5">
              <w:rPr>
                <w:i/>
                <w:sz w:val="22"/>
                <w:szCs w:val="22"/>
                <w:lang w:val="lt-LT"/>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10.2.</w:t>
            </w:r>
            <w:r w:rsidRPr="005E3AD5">
              <w:rPr>
                <w:szCs w:val="24"/>
              </w:rPr>
              <w:t xml:space="preserve"> </w:t>
            </w:r>
            <w:r w:rsidRPr="005E3AD5">
              <w:rPr>
                <w:szCs w:val="24"/>
              </w:rPr>
              <w:sym w:font="Wingdings" w:char="F06F"/>
            </w:r>
            <w:r w:rsidRPr="005E3AD5">
              <w:rPr>
                <w:szCs w:val="24"/>
              </w:rPr>
              <w:t xml:space="preserve"> </w:t>
            </w:r>
            <w:r w:rsidRPr="005E3AD5">
              <w:rPr>
                <w:b/>
                <w:szCs w:val="24"/>
              </w:rPr>
              <w:t>Įgyvendinant</w:t>
            </w:r>
            <w:r w:rsidRPr="005E3AD5">
              <w:rPr>
                <w:b/>
                <w:bCs/>
                <w:szCs w:val="24"/>
              </w:rPr>
              <w:t xml:space="preserve"> projektą </w:t>
            </w:r>
            <w:r w:rsidRPr="005E3AD5">
              <w:rPr>
                <w:b/>
                <w:szCs w:val="24"/>
              </w:rPr>
              <w:t>gaunama pajamų ir jos yra įvertintos iš anksto</w:t>
            </w:r>
          </w:p>
        </w:tc>
        <w:tc>
          <w:tcPr>
            <w:tcW w:w="11766" w:type="dxa"/>
            <w:tcBorders>
              <w:top w:val="single" w:sz="6" w:space="0" w:color="000000"/>
              <w:left w:val="single" w:sz="6" w:space="0" w:color="000000"/>
              <w:bottom w:val="single" w:sz="6" w:space="0" w:color="000000"/>
              <w:right w:val="single" w:sz="6" w:space="0" w:color="000000"/>
            </w:tcBorders>
          </w:tcPr>
          <w:p w:rsidR="00F867CD" w:rsidRPr="008D10F7" w:rsidRDefault="00F867CD" w:rsidP="007B0040">
            <w:pPr>
              <w:autoSpaceDE w:val="0"/>
              <w:autoSpaceDN w:val="0"/>
              <w:adjustRightInd w:val="0"/>
              <w:jc w:val="both"/>
              <w:rPr>
                <w:i/>
                <w:sz w:val="22"/>
                <w:szCs w:val="22"/>
              </w:rPr>
            </w:pPr>
            <w:r w:rsidRPr="008D10F7">
              <w:rPr>
                <w:i/>
                <w:sz w:val="22"/>
                <w:szCs w:val="22"/>
              </w:rPr>
              <w:t>Šis punktas pažymimas, kai įgyvendinant projektą</w:t>
            </w:r>
            <w:r w:rsidRPr="008D10F7">
              <w:rPr>
                <w:b/>
                <w:bCs/>
                <w:i/>
                <w:sz w:val="22"/>
                <w:szCs w:val="22"/>
              </w:rPr>
              <w:t xml:space="preserve"> </w:t>
            </w:r>
            <w:r w:rsidRPr="008D10F7">
              <w:rPr>
                <w:i/>
                <w:sz w:val="22"/>
                <w:szCs w:val="22"/>
              </w:rPr>
              <w:t xml:space="preserve">gaunama pajamų ir jos yra apskaičiuotos iš anksto pagal </w:t>
            </w:r>
            <w:r w:rsidR="00B77D31" w:rsidRPr="008D10F7">
              <w:rPr>
                <w:i/>
                <w:sz w:val="22"/>
                <w:szCs w:val="22"/>
              </w:rPr>
              <w:t xml:space="preserve">Veiksmų programos valdymo komiteto </w:t>
            </w:r>
            <w:r w:rsidRPr="008D10F7">
              <w:rPr>
                <w:i/>
                <w:sz w:val="22"/>
                <w:szCs w:val="22"/>
              </w:rPr>
              <w:t>patvirtintą formą (pildomas paraiškos priedas „Informacija apie iš Europos Sąjungos fondų lėšų bendrai finansuojamų projektų gaunamas pajamas“, kuris skelbiamas svetainėje</w:t>
            </w:r>
            <w:r w:rsidR="00724B11" w:rsidRPr="008D10F7">
              <w:rPr>
                <w:i/>
                <w:sz w:val="22"/>
                <w:szCs w:val="22"/>
              </w:rPr>
              <w:t xml:space="preserve"> </w:t>
            </w:r>
            <w:hyperlink r:id="rId18" w:history="1">
              <w:r w:rsidR="005353A6" w:rsidRPr="008D10F7">
                <w:rPr>
                  <w:rStyle w:val="Hipersaitas"/>
                  <w:i/>
                  <w:color w:val="auto"/>
                  <w:sz w:val="22"/>
                  <w:szCs w:val="22"/>
                </w:rPr>
                <w:t>www.esinvesticijos.lt</w:t>
              </w:r>
            </w:hyperlink>
            <w:r w:rsidR="005353A6" w:rsidRPr="008D10F7">
              <w:rPr>
                <w:i/>
                <w:sz w:val="22"/>
                <w:szCs w:val="22"/>
              </w:rPr>
              <w:t>)</w:t>
            </w:r>
            <w:r w:rsidRPr="008D10F7">
              <w:rPr>
                <w:i/>
                <w:sz w:val="22"/>
                <w:szCs w:val="22"/>
              </w:rPr>
              <w:t>. Jei projektas bendrai finansuojamas iš Europos socialinio fondo, formos pildyti nereikia</w:t>
            </w:r>
            <w:r w:rsidR="00B81EC8" w:rsidRPr="008D10F7">
              <w:rPr>
                <w:i/>
                <w:sz w:val="22"/>
                <w:szCs w:val="22"/>
              </w:rPr>
              <w:t>. P</w:t>
            </w:r>
            <w:r w:rsidRPr="008D10F7">
              <w:rPr>
                <w:i/>
                <w:sz w:val="22"/>
                <w:szCs w:val="22"/>
              </w:rPr>
              <w:t xml:space="preserve">rojekto įgyvendinimo metu </w:t>
            </w:r>
            <w:r w:rsidR="00DE3BB0" w:rsidRPr="008D10F7">
              <w:rPr>
                <w:i/>
                <w:sz w:val="22"/>
                <w:szCs w:val="22"/>
              </w:rPr>
              <w:t xml:space="preserve">ir (arba) po jo </w:t>
            </w:r>
            <w:r w:rsidR="00FB16A3" w:rsidRPr="008D10F7">
              <w:rPr>
                <w:i/>
                <w:sz w:val="22"/>
                <w:szCs w:val="22"/>
              </w:rPr>
              <w:t xml:space="preserve">finansavimo </w:t>
            </w:r>
            <w:r w:rsidR="00DE3BB0" w:rsidRPr="008D10F7">
              <w:rPr>
                <w:i/>
                <w:sz w:val="22"/>
                <w:szCs w:val="22"/>
              </w:rPr>
              <w:t xml:space="preserve">pabaigos </w:t>
            </w:r>
            <w:r w:rsidRPr="008D10F7">
              <w:rPr>
                <w:i/>
                <w:sz w:val="22"/>
                <w:szCs w:val="22"/>
              </w:rPr>
              <w:t>planuojama gauti grynųjų pajamų suma</w:t>
            </w:r>
            <w:r w:rsidR="00B81EC8" w:rsidRPr="008D10F7">
              <w:rPr>
                <w:i/>
                <w:sz w:val="22"/>
                <w:szCs w:val="22"/>
              </w:rPr>
              <w:t xml:space="preserve"> nurodoma paraiškos </w:t>
            </w:r>
            <w:r w:rsidR="000E11FE" w:rsidRPr="008D10F7">
              <w:rPr>
                <w:i/>
                <w:sz w:val="22"/>
                <w:szCs w:val="22"/>
              </w:rPr>
              <w:t xml:space="preserve">formos </w:t>
            </w:r>
            <w:r w:rsidR="00B81EC8" w:rsidRPr="008D10F7">
              <w:rPr>
                <w:i/>
                <w:sz w:val="22"/>
                <w:szCs w:val="22"/>
              </w:rPr>
              <w:t>11</w:t>
            </w:r>
            <w:r w:rsidR="000E11FE" w:rsidRPr="008D10F7">
              <w:rPr>
                <w:i/>
                <w:sz w:val="22"/>
                <w:szCs w:val="22"/>
              </w:rPr>
              <w:t xml:space="preserve"> punkto</w:t>
            </w:r>
            <w:r w:rsidR="00B81EC8" w:rsidRPr="008D10F7">
              <w:rPr>
                <w:i/>
                <w:sz w:val="22"/>
                <w:szCs w:val="22"/>
              </w:rPr>
              <w:t xml:space="preserve"> </w:t>
            </w:r>
            <w:r w:rsidR="000E11FE" w:rsidRPr="008D10F7">
              <w:rPr>
                <w:i/>
                <w:sz w:val="22"/>
                <w:szCs w:val="22"/>
              </w:rPr>
              <w:t>l</w:t>
            </w:r>
            <w:r w:rsidR="00B81EC8" w:rsidRPr="008D10F7">
              <w:rPr>
                <w:i/>
                <w:sz w:val="22"/>
                <w:szCs w:val="22"/>
              </w:rPr>
              <w:t xml:space="preserve">entelės „Projekto tinkamų finansuoti išlaidų finansavimo šaltiniai“ 3.1 </w:t>
            </w:r>
            <w:r w:rsidR="000E11FE" w:rsidRPr="008D10F7">
              <w:rPr>
                <w:i/>
                <w:sz w:val="22"/>
                <w:szCs w:val="22"/>
              </w:rPr>
              <w:t>e</w:t>
            </w:r>
            <w:r w:rsidR="00B81EC8" w:rsidRPr="008D10F7">
              <w:rPr>
                <w:i/>
                <w:sz w:val="22"/>
                <w:szCs w:val="22"/>
              </w:rPr>
              <w:t>ilutėje „Iš jų apskaičiuotos numatomos gauti grynosios pajamos“</w:t>
            </w:r>
            <w:r w:rsidRPr="008D10F7">
              <w:rPr>
                <w:i/>
                <w:sz w:val="22"/>
                <w:szCs w:val="22"/>
              </w:rPr>
              <w:t>.</w:t>
            </w:r>
          </w:p>
          <w:p w:rsidR="00F867CD" w:rsidRPr="008D10F7" w:rsidRDefault="00F867CD" w:rsidP="001D0C65">
            <w:pPr>
              <w:autoSpaceDE w:val="0"/>
              <w:autoSpaceDN w:val="0"/>
              <w:adjustRightInd w:val="0"/>
              <w:jc w:val="both"/>
              <w:rPr>
                <w:i/>
                <w:sz w:val="22"/>
                <w:szCs w:val="22"/>
              </w:rPr>
            </w:pPr>
            <w:r w:rsidRPr="008D10F7">
              <w:rPr>
                <w:i/>
                <w:sz w:val="22"/>
                <w:szCs w:val="22"/>
              </w:rPr>
              <w:t xml:space="preserve">Galimas simbolių skaičius – </w:t>
            </w:r>
            <w:r w:rsidR="001D0C65" w:rsidRPr="008D10F7">
              <w:rPr>
                <w:i/>
                <w:sz w:val="22"/>
                <w:szCs w:val="22"/>
              </w:rPr>
              <w:t>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 xml:space="preserve">10.3. </w:t>
            </w:r>
            <w:r w:rsidRPr="005E3AD5">
              <w:rPr>
                <w:szCs w:val="24"/>
              </w:rPr>
              <w:sym w:font="Wingdings" w:char="F06F"/>
            </w:r>
            <w:r w:rsidRPr="005E3AD5">
              <w:rPr>
                <w:szCs w:val="24"/>
              </w:rPr>
              <w:t xml:space="preserve"> </w:t>
            </w:r>
            <w:r w:rsidRPr="005E3AD5">
              <w:rPr>
                <w:b/>
                <w:szCs w:val="24"/>
              </w:rPr>
              <w:t>Įgyvendinant</w:t>
            </w:r>
            <w:r w:rsidRPr="005E3AD5">
              <w:rPr>
                <w:szCs w:val="24"/>
              </w:rPr>
              <w:t xml:space="preserve"> </w:t>
            </w:r>
            <w:r w:rsidRPr="005E3AD5">
              <w:rPr>
                <w:b/>
                <w:bCs/>
                <w:szCs w:val="24"/>
              </w:rPr>
              <w:t xml:space="preserve">projektą </w:t>
            </w:r>
            <w:r w:rsidRPr="005E3AD5">
              <w:rPr>
                <w:b/>
                <w:szCs w:val="24"/>
              </w:rPr>
              <w:t xml:space="preserve">gaunama pajamų, bet jų iš anksto neįmanoma apskaičiuoti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autoSpaceDE w:val="0"/>
              <w:autoSpaceDN w:val="0"/>
              <w:adjustRightInd w:val="0"/>
              <w:jc w:val="both"/>
              <w:rPr>
                <w:i/>
                <w:sz w:val="22"/>
                <w:szCs w:val="22"/>
              </w:rPr>
            </w:pPr>
            <w:r w:rsidRPr="005E3AD5">
              <w:rPr>
                <w:i/>
                <w:sz w:val="22"/>
                <w:szCs w:val="22"/>
              </w:rPr>
              <w:t>Šis punktas pažymimas, kai įgyvendinant projektą gaunama</w:t>
            </w:r>
            <w:r w:rsidR="00F7549C" w:rsidRPr="005E3AD5">
              <w:rPr>
                <w:i/>
                <w:sz w:val="22"/>
                <w:szCs w:val="22"/>
              </w:rPr>
              <w:t xml:space="preserve"> </w:t>
            </w:r>
            <w:r w:rsidRPr="005E3AD5">
              <w:rPr>
                <w:i/>
                <w:sz w:val="22"/>
                <w:szCs w:val="22"/>
              </w:rPr>
              <w:t xml:space="preserve">pajamų, tačiau neįmanoma prognozuoti projekto metu sukurtų produktų ar paslaugų paklausos. </w:t>
            </w:r>
          </w:p>
          <w:p w:rsidR="00F867CD" w:rsidRPr="005E3AD5" w:rsidRDefault="00F867CD" w:rsidP="007B0040">
            <w:pPr>
              <w:autoSpaceDE w:val="0"/>
              <w:autoSpaceDN w:val="0"/>
              <w:adjustRightInd w:val="0"/>
              <w:jc w:val="both"/>
              <w:rPr>
                <w:b/>
                <w:i/>
                <w:sz w:val="22"/>
                <w:szCs w:val="22"/>
              </w:rPr>
            </w:pPr>
            <w:r w:rsidRPr="005E3AD5">
              <w:rPr>
                <w:i/>
                <w:sz w:val="22"/>
                <w:szCs w:val="22"/>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spacing w:line="240" w:lineRule="exact"/>
              <w:ind w:left="397" w:hanging="397"/>
              <w:jc w:val="both"/>
              <w:rPr>
                <w:b/>
                <w:bCs/>
                <w:szCs w:val="24"/>
              </w:rPr>
            </w:pPr>
            <w:r w:rsidRPr="005E3AD5">
              <w:rPr>
                <w:b/>
                <w:bCs/>
                <w:szCs w:val="24"/>
              </w:rPr>
              <w:t xml:space="preserve">10.4. </w:t>
            </w:r>
            <w:r w:rsidRPr="005E3AD5">
              <w:rPr>
                <w:szCs w:val="24"/>
              </w:rPr>
              <w:sym w:font="Wingdings" w:char="F06F"/>
            </w:r>
            <w:r w:rsidRPr="005E3AD5">
              <w:rPr>
                <w:b/>
                <w:bCs/>
                <w:szCs w:val="24"/>
              </w:rPr>
              <w:t xml:space="preserve"> Netaikoma</w:t>
            </w:r>
          </w:p>
          <w:p w:rsidR="00F867CD" w:rsidRPr="005E3AD5" w:rsidRDefault="00F867CD" w:rsidP="007B0040">
            <w:pPr>
              <w:autoSpaceDE w:val="0"/>
              <w:autoSpaceDN w:val="0"/>
              <w:adjustRightInd w:val="0"/>
              <w:spacing w:line="240" w:lineRule="exact"/>
              <w:ind w:left="397" w:hanging="397"/>
              <w:jc w:val="both"/>
              <w:rPr>
                <w:szCs w:val="24"/>
              </w:rPr>
            </w:pPr>
            <w:r w:rsidRPr="005E3AD5">
              <w:rPr>
                <w:bCs/>
                <w:szCs w:val="24"/>
              </w:rPr>
              <w:t xml:space="preserve">  </w:t>
            </w:r>
            <w:r w:rsidRPr="005E3AD5">
              <w:rPr>
                <w:szCs w:val="24"/>
              </w:rPr>
              <w:t xml:space="preserve">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ind w:left="34"/>
              <w:jc w:val="both"/>
              <w:rPr>
                <w:i/>
                <w:sz w:val="22"/>
                <w:szCs w:val="22"/>
              </w:rPr>
            </w:pPr>
            <w:r w:rsidRPr="005E3AD5">
              <w:rPr>
                <w:i/>
                <w:sz w:val="22"/>
                <w:szCs w:val="22"/>
              </w:rPr>
              <w:t>Šis punktas pažymimas (jei projektų finansavimo sąlygų apraše nenustatyta kitaip), kai:</w:t>
            </w:r>
          </w:p>
          <w:p w:rsidR="00F867CD" w:rsidRPr="005E3AD5" w:rsidRDefault="00F867CD" w:rsidP="007B0040">
            <w:pPr>
              <w:keepNext/>
              <w:keepLines/>
              <w:autoSpaceDE w:val="0"/>
              <w:autoSpaceDN w:val="0"/>
              <w:adjustRightInd w:val="0"/>
              <w:jc w:val="both"/>
              <w:rPr>
                <w:i/>
                <w:sz w:val="22"/>
                <w:szCs w:val="22"/>
              </w:rPr>
            </w:pPr>
            <w:r w:rsidRPr="005E3AD5">
              <w:rPr>
                <w:i/>
                <w:sz w:val="22"/>
                <w:szCs w:val="22"/>
              </w:rPr>
              <w:t>1. iš Europos regioninės plėtros fondo ar Sanglaudos fondo bendrai finansuojamo projekto tinkamų finansuoti išlaidų suma neviršija 1 000 000 eurų;</w:t>
            </w:r>
          </w:p>
          <w:p w:rsidR="00F867CD" w:rsidRPr="005E3AD5" w:rsidRDefault="00C041F7" w:rsidP="007B0040">
            <w:pPr>
              <w:keepNext/>
              <w:keepLines/>
              <w:autoSpaceDE w:val="0"/>
              <w:autoSpaceDN w:val="0"/>
              <w:adjustRightInd w:val="0"/>
              <w:jc w:val="both"/>
              <w:rPr>
                <w:i/>
                <w:sz w:val="22"/>
                <w:szCs w:val="22"/>
              </w:rPr>
            </w:pPr>
            <w:r>
              <w:rPr>
                <w:i/>
                <w:sz w:val="22"/>
                <w:szCs w:val="22"/>
              </w:rPr>
              <w:t>2</w:t>
            </w:r>
            <w:r w:rsidR="00F867CD" w:rsidRPr="005E3AD5">
              <w:rPr>
                <w:i/>
                <w:sz w:val="22"/>
                <w:szCs w:val="22"/>
              </w:rPr>
              <w:t>. projektams taikoma valstybės pagalba</w:t>
            </w:r>
            <w:r w:rsidR="00EA333F">
              <w:rPr>
                <w:i/>
                <w:sz w:val="22"/>
                <w:szCs w:val="22"/>
              </w:rPr>
              <w:t>.</w:t>
            </w:r>
          </w:p>
          <w:p w:rsidR="006066B1" w:rsidRPr="005E3AD5" w:rsidRDefault="006066B1" w:rsidP="007B0040">
            <w:pPr>
              <w:keepNext/>
              <w:keepLines/>
              <w:autoSpaceDE w:val="0"/>
              <w:autoSpaceDN w:val="0"/>
              <w:adjustRightInd w:val="0"/>
              <w:jc w:val="both"/>
              <w:rPr>
                <w:i/>
                <w:sz w:val="22"/>
                <w:szCs w:val="22"/>
              </w:rPr>
            </w:pPr>
          </w:p>
          <w:p w:rsidR="00F867CD" w:rsidRPr="005E3AD5" w:rsidRDefault="00F867CD" w:rsidP="007B0040">
            <w:pPr>
              <w:keepNext/>
              <w:keepLines/>
              <w:autoSpaceDE w:val="0"/>
              <w:autoSpaceDN w:val="0"/>
              <w:adjustRightInd w:val="0"/>
              <w:jc w:val="both"/>
              <w:rPr>
                <w:i/>
                <w:sz w:val="22"/>
                <w:szCs w:val="22"/>
              </w:rPr>
            </w:pPr>
            <w:r w:rsidRPr="005E3AD5">
              <w:rPr>
                <w:i/>
                <w:sz w:val="22"/>
                <w:szCs w:val="22"/>
              </w:rPr>
              <w:t xml:space="preserve">Galimas simbolių skaičius – 1. </w:t>
            </w:r>
          </w:p>
        </w:tc>
      </w:tr>
    </w:tbl>
    <w:p w:rsidR="00AE15FC" w:rsidRPr="005E3AD5" w:rsidRDefault="00171BD5" w:rsidP="00A65120">
      <w:pPr>
        <w:pStyle w:val="Antrat1"/>
      </w:pPr>
      <w:r w:rsidRPr="005E3AD5">
        <w:t xml:space="preserve">11. PROJEKTO TINKAMŲ FINANSUOTI IŠLAIDŲ FINANSAVIMO ŠALTINIAI </w:t>
      </w:r>
      <w:bookmarkEnd w:id="6"/>
    </w:p>
    <w:p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29"/>
        <w:gridCol w:w="9332"/>
      </w:tblGrid>
      <w:tr w:rsidR="005212D8" w:rsidRPr="005E3AD5" w:rsidTr="009F2CB6">
        <w:trPr>
          <w:trHeight w:val="23"/>
        </w:trPr>
        <w:tc>
          <w:tcPr>
            <w:tcW w:w="1839" w:type="pct"/>
            <w:shd w:val="clear" w:color="auto" w:fill="D9D9D9"/>
          </w:tcPr>
          <w:p w:rsidR="005212D8" w:rsidRPr="005E3AD5" w:rsidRDefault="005212D8" w:rsidP="009F2CB6">
            <w:pPr>
              <w:jc w:val="center"/>
              <w:rPr>
                <w:rFonts w:cs="Arial"/>
                <w:b/>
              </w:rPr>
            </w:pPr>
            <w:bookmarkStart w:id="7" w:name="_Toc164497885"/>
            <w:r w:rsidRPr="005E3AD5">
              <w:rPr>
                <w:rFonts w:cs="Arial"/>
                <w:b/>
              </w:rPr>
              <w:t>Finansavimo šaltinio pavadinimas</w:t>
            </w:r>
          </w:p>
        </w:tc>
        <w:tc>
          <w:tcPr>
            <w:tcW w:w="3161" w:type="pct"/>
            <w:shd w:val="clear" w:color="auto" w:fill="D9D9D9"/>
          </w:tcPr>
          <w:p w:rsidR="005212D8" w:rsidRPr="005E3AD5" w:rsidRDefault="005212D8" w:rsidP="001D0C65">
            <w:pPr>
              <w:jc w:val="center"/>
              <w:rPr>
                <w:rFonts w:cs="Arial"/>
                <w:b/>
              </w:rPr>
            </w:pPr>
            <w:r w:rsidRPr="005E3AD5">
              <w:rPr>
                <w:rFonts w:cs="Arial"/>
                <w:b/>
              </w:rPr>
              <w:t>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prašoma skirti projekto finansavimo lėšų suma. Galima įvesti tik skaičių. Įvedus raides, rodomas klaidos pranešimas. Nurodyti privaloma.</w:t>
            </w:r>
            <w:r w:rsidR="00B81EC8" w:rsidRPr="005E3AD5">
              <w:rPr>
                <w:rFonts w:cs="Arial"/>
                <w:i/>
                <w:sz w:val="22"/>
                <w:szCs w:val="22"/>
              </w:rPr>
              <w:t xml:space="preserve"> </w:t>
            </w:r>
            <w:r w:rsidR="00B81EC8" w:rsidRPr="005E3AD5">
              <w:rPr>
                <w:i/>
                <w:sz w:val="22"/>
                <w:szCs w:val="22"/>
              </w:rPr>
              <w:t>Galimas simbolių skaičius – 9 iki kablelio ir 2 po kablelio.</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 Pareiškėjo ir partnerio (-ių) nuosavos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b/>
                <w:bCs/>
                <w:szCs w:val="22"/>
              </w:rPr>
            </w:pPr>
            <w:r w:rsidRPr="005E3AD5">
              <w:rPr>
                <w:b/>
                <w:bCs/>
                <w:szCs w:val="22"/>
              </w:rPr>
              <w:t xml:space="preserve">2.1. </w:t>
            </w:r>
            <w:r w:rsidR="0099015E">
              <w:rPr>
                <w:b/>
                <w:bCs/>
                <w:szCs w:val="22"/>
              </w:rPr>
              <w:t>Nacionalinės v</w:t>
            </w:r>
            <w:r w:rsidRPr="005E3AD5">
              <w:rPr>
                <w:b/>
                <w:bCs/>
                <w:szCs w:val="22"/>
              </w:rPr>
              <w:t>iešosios lėšos</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 Galima </w:t>
            </w:r>
            <w:r w:rsidRPr="005E3AD5">
              <w:rPr>
                <w:rFonts w:cs="Arial"/>
                <w:i/>
                <w:sz w:val="22"/>
                <w:szCs w:val="22"/>
              </w:rPr>
              <w:lastRenderedPageBreak/>
              <w:t>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lastRenderedPageBreak/>
              <w:t>2.1.3. Kiti viešųjų lėšų šaltiniai</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rsidTr="009F2CB6">
        <w:trPr>
          <w:trHeight w:val="160"/>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2.2.1. Pareiškėjo ir partnerio (-ių)</w:t>
            </w:r>
            <w:r w:rsidRPr="005E3AD5" w:rsidDel="004B240E">
              <w:rPr>
                <w:szCs w:val="24"/>
              </w:rPr>
              <w:t xml:space="preserve"> </w:t>
            </w:r>
            <w:r w:rsidRPr="005E3AD5">
              <w:rPr>
                <w:szCs w:val="24"/>
              </w:rPr>
              <w:t>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pareiškėjo ir partnerio (-ių)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2.2.2. Kiti lėšų šaltiniai</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rsidR="005212D8" w:rsidRPr="005E3AD5" w:rsidRDefault="005212D8" w:rsidP="009F2CB6">
            <w:pPr>
              <w:widowControl w:val="0"/>
              <w:autoSpaceDE w:val="0"/>
              <w:autoSpaceDN w:val="0"/>
              <w:adjustRightInd w:val="0"/>
              <w:jc w:val="both"/>
              <w:rPr>
                <w:i/>
                <w:sz w:val="22"/>
                <w:szCs w:val="22"/>
              </w:rPr>
            </w:pPr>
            <w:r w:rsidRPr="005E3AD5">
              <w:rPr>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w:t>
            </w:r>
            <w:r w:rsidR="00971DA6" w:rsidRPr="005E3AD5">
              <w:rPr>
                <w:i/>
                <w:sz w:val="22"/>
                <w:szCs w:val="22"/>
              </w:rPr>
              <w:t xml:space="preserve">nuosavos </w:t>
            </w:r>
            <w:r w:rsidRPr="005E3AD5">
              <w:rPr>
                <w:i/>
                <w:sz w:val="22"/>
                <w:szCs w:val="22"/>
              </w:rPr>
              <w:t xml:space="preserve">lėšos“ atitinkama skiltis. </w:t>
            </w:r>
          </w:p>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rsidR="004B7CB9" w:rsidRPr="005E3AD5" w:rsidRDefault="00F43DA3" w:rsidP="00A65120">
      <w:pPr>
        <w:pStyle w:val="Antrat1"/>
        <w:ind w:left="0" w:firstLine="0"/>
      </w:pPr>
      <w:r w:rsidRPr="005E3AD5">
        <w:t>1</w:t>
      </w:r>
      <w:r w:rsidR="002F6335" w:rsidRPr="005E3AD5">
        <w:t>2</w:t>
      </w:r>
      <w:r w:rsidR="00E700B4" w:rsidRPr="005E3AD5">
        <w:t xml:space="preserve">. </w:t>
      </w:r>
      <w:r w:rsidR="00AE15FC" w:rsidRPr="005E3AD5">
        <w:t>TINKAMUMO FINANSUOTI REIKALAVIMŲ NEATITINKANČIŲ IŠLAIDŲ DETALIZAVIMAS</w:t>
      </w:r>
      <w:bookmarkEnd w:id="7"/>
      <w:r w:rsidR="007C5EB6">
        <w:t xml:space="preserve"> (NETAIKOMA)</w:t>
      </w:r>
    </w:p>
    <w:p w:rsidR="00F263E2" w:rsidRPr="005E3AD5" w:rsidRDefault="00F43DA3" w:rsidP="004B4319">
      <w:pPr>
        <w:pStyle w:val="Antrat1"/>
        <w:ind w:left="0" w:firstLine="0"/>
      </w:pPr>
      <w:bookmarkStart w:id="8" w:name="_Toc164497879"/>
      <w:bookmarkStart w:id="9" w:name="_Toc164497886"/>
      <w:r w:rsidRPr="005E3AD5">
        <w:t>1</w:t>
      </w:r>
      <w:r w:rsidR="002F6335" w:rsidRPr="005E3AD5">
        <w:t>3</w:t>
      </w:r>
      <w:r w:rsidR="004D63C1" w:rsidRPr="005E3AD5">
        <w:t xml:space="preserve">. </w:t>
      </w:r>
      <w:r w:rsidR="00AE15FC" w:rsidRPr="005E3AD5">
        <w:t>STEBĖSENOS RODIKLIAI</w:t>
      </w:r>
      <w:bookmarkEnd w:id="8"/>
    </w:p>
    <w:p w:rsidR="003E2C0E" w:rsidRPr="005E3AD5" w:rsidRDefault="003E2C0E" w:rsidP="004B4319">
      <w:pPr>
        <w:pStyle w:val="Text1"/>
        <w:keepNext/>
        <w:ind w:left="0"/>
        <w:rPr>
          <w:i/>
          <w:sz w:val="22"/>
          <w:szCs w:val="22"/>
          <w:lang w:val="lt-LT" w:eastAsia="en-GB"/>
        </w:rPr>
      </w:pPr>
      <w:r>
        <w:rPr>
          <w:i/>
          <w:sz w:val="22"/>
          <w:szCs w:val="22"/>
          <w:lang w:val="lt-LT" w:eastAsia="en-GB"/>
        </w:rPr>
        <w:t>(</w:t>
      </w:r>
      <w:r w:rsidRPr="003800B8">
        <w:rPr>
          <w:i/>
          <w:sz w:val="22"/>
          <w:szCs w:val="22"/>
          <w:lang w:val="lt-LT" w:eastAsia="en-GB"/>
        </w:rPr>
        <w:t>Projektu privaloma siekti veiksmų programos priemonės, pagal kurią jis yra įgyvendinamas, produkto stebėsenos rodikli</w:t>
      </w:r>
      <w:r>
        <w:rPr>
          <w:i/>
          <w:sz w:val="22"/>
          <w:szCs w:val="22"/>
          <w:lang w:val="lt-LT" w:eastAsia="en-GB"/>
        </w:rPr>
        <w:t>o nurodyto 13</w:t>
      </w:r>
      <w:r w:rsidRPr="003800B8">
        <w:rPr>
          <w:i/>
          <w:sz w:val="22"/>
          <w:szCs w:val="22"/>
          <w:lang w:val="lt-LT" w:eastAsia="en-GB"/>
        </w:rPr>
        <w:t>.</w:t>
      </w:r>
      <w:r>
        <w:rPr>
          <w:i/>
          <w:sz w:val="22"/>
          <w:szCs w:val="22"/>
          <w:lang w:val="lt-LT" w:eastAsia="en-GB"/>
        </w:rPr>
        <w:t>1.1 papunktyje.)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1"/>
        <w:gridCol w:w="2713"/>
        <w:gridCol w:w="3490"/>
        <w:gridCol w:w="3487"/>
      </w:tblGrid>
      <w:tr w:rsidR="000E11FE" w:rsidRPr="005E3AD5" w:rsidTr="000E11FE">
        <w:trPr>
          <w:trHeight w:val="25"/>
        </w:trPr>
        <w:tc>
          <w:tcPr>
            <w:tcW w:w="1718" w:type="pct"/>
            <w:shd w:val="clear" w:color="auto" w:fill="D9D9D9"/>
          </w:tcPr>
          <w:p w:rsidR="000E11FE" w:rsidRPr="005E3AD5" w:rsidRDefault="00753043" w:rsidP="00C53913">
            <w:pPr>
              <w:keepNext/>
              <w:jc w:val="center"/>
              <w:rPr>
                <w:b/>
                <w:szCs w:val="24"/>
              </w:rPr>
            </w:pPr>
            <w:r w:rsidRPr="005E3AD5">
              <w:rPr>
                <w:b/>
                <w:szCs w:val="24"/>
              </w:rPr>
              <w:t>Ste</w:t>
            </w:r>
            <w:r w:rsidR="00C53913" w:rsidRPr="005E3AD5">
              <w:rPr>
                <w:b/>
                <w:szCs w:val="24"/>
              </w:rPr>
              <w:t>b</w:t>
            </w:r>
            <w:r w:rsidRPr="005E3AD5">
              <w:rPr>
                <w:b/>
                <w:szCs w:val="24"/>
              </w:rPr>
              <w:t>ė</w:t>
            </w:r>
            <w:r w:rsidR="00C53913" w:rsidRPr="005E3AD5">
              <w:rPr>
                <w:b/>
                <w:szCs w:val="24"/>
              </w:rPr>
              <w:t>senos r</w:t>
            </w:r>
            <w:r w:rsidR="000E11FE" w:rsidRPr="005E3AD5">
              <w:rPr>
                <w:b/>
                <w:szCs w:val="24"/>
              </w:rPr>
              <w:t>odiklio pavadinimas</w:t>
            </w:r>
          </w:p>
        </w:tc>
        <w:tc>
          <w:tcPr>
            <w:tcW w:w="919" w:type="pct"/>
            <w:shd w:val="clear" w:color="auto" w:fill="D9D9D9"/>
          </w:tcPr>
          <w:p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rsidTr="000E11FE">
        <w:trPr>
          <w:trHeight w:val="25"/>
        </w:trPr>
        <w:tc>
          <w:tcPr>
            <w:tcW w:w="5000" w:type="pct"/>
            <w:gridSpan w:val="4"/>
          </w:tcPr>
          <w:p w:rsidR="000E11FE" w:rsidRPr="00E82D1A" w:rsidRDefault="000E11FE" w:rsidP="00E82D1A">
            <w:pPr>
              <w:widowControl w:val="0"/>
              <w:shd w:val="clear" w:color="auto" w:fill="FFFFFF"/>
              <w:rPr>
                <w:b/>
                <w:szCs w:val="24"/>
              </w:rPr>
            </w:pPr>
            <w:r w:rsidRPr="00E82D1A">
              <w:rPr>
                <w:b/>
                <w:szCs w:val="24"/>
              </w:rPr>
              <w:t xml:space="preserve">13.1. Produkto </w:t>
            </w:r>
            <w:r w:rsidR="00C53913" w:rsidRPr="00E82D1A">
              <w:rPr>
                <w:b/>
                <w:szCs w:val="24"/>
              </w:rPr>
              <w:t xml:space="preserve">stebėsenos </w:t>
            </w:r>
            <w:r w:rsidRPr="00E82D1A">
              <w:rPr>
                <w:b/>
                <w:szCs w:val="24"/>
              </w:rPr>
              <w:t>rodikliai</w:t>
            </w:r>
          </w:p>
        </w:tc>
      </w:tr>
      <w:tr w:rsidR="000E11FE" w:rsidRPr="005E3AD5" w:rsidTr="000E11FE">
        <w:trPr>
          <w:trHeight w:val="25"/>
        </w:trPr>
        <w:tc>
          <w:tcPr>
            <w:tcW w:w="1718" w:type="pct"/>
          </w:tcPr>
          <w:p w:rsidR="00E82D1A" w:rsidRDefault="00EA1F99" w:rsidP="00122852">
            <w:pPr>
              <w:jc w:val="both"/>
            </w:pPr>
            <w:r>
              <w:t>13.1.1</w:t>
            </w:r>
            <w:r w:rsidR="00F60431">
              <w:t>.</w:t>
            </w:r>
            <w:r>
              <w:t xml:space="preserve"> </w:t>
            </w:r>
            <w:r w:rsidR="00E82D1A" w:rsidRPr="009E6FEF">
              <w:t>Įgyvendinti MTEP projektai</w:t>
            </w:r>
            <w:r>
              <w:t xml:space="preserve"> (rodiklio kodas</w:t>
            </w:r>
            <w:r w:rsidR="00F60431">
              <w:t xml:space="preserve"> P.S.396)</w:t>
            </w:r>
          </w:p>
          <w:p w:rsidR="00E82D1A" w:rsidRDefault="00E82D1A" w:rsidP="00122852">
            <w:pPr>
              <w:jc w:val="both"/>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0E11FE" w:rsidRPr="005E3AD5" w:rsidRDefault="000E11FE" w:rsidP="00FE09C2">
            <w:pPr>
              <w:widowControl w:val="0"/>
              <w:shd w:val="clear" w:color="auto" w:fill="FFFFFF"/>
              <w:rPr>
                <w:rFonts w:cs="Arial"/>
                <w:i/>
                <w:sz w:val="22"/>
                <w:szCs w:val="22"/>
              </w:rPr>
            </w:pPr>
          </w:p>
        </w:tc>
        <w:tc>
          <w:tcPr>
            <w:tcW w:w="919" w:type="pct"/>
            <w:shd w:val="clear" w:color="auto" w:fill="auto"/>
          </w:tcPr>
          <w:p w:rsidR="00E82D1A" w:rsidRDefault="00E82D1A" w:rsidP="00E82D1A">
            <w:pPr>
              <w:widowControl w:val="0"/>
              <w:shd w:val="clear" w:color="auto" w:fill="FFFFFF"/>
              <w:jc w:val="center"/>
              <w:rPr>
                <w:sz w:val="22"/>
                <w:szCs w:val="22"/>
              </w:rPr>
            </w:pPr>
            <w:r>
              <w:rPr>
                <w:sz w:val="22"/>
                <w:szCs w:val="22"/>
              </w:rPr>
              <w:lastRenderedPageBreak/>
              <w:t>v</w:t>
            </w:r>
            <w:r w:rsidRPr="00E82D1A">
              <w:rPr>
                <w:sz w:val="22"/>
                <w:szCs w:val="22"/>
              </w:rPr>
              <w:t>nt.</w:t>
            </w:r>
          </w:p>
          <w:p w:rsidR="00E82D1A" w:rsidRDefault="00E82D1A" w:rsidP="00E82D1A">
            <w:pPr>
              <w:widowControl w:val="0"/>
              <w:shd w:val="clear" w:color="auto" w:fill="FFFFFF"/>
              <w:jc w:val="center"/>
              <w:rPr>
                <w:sz w:val="22"/>
                <w:szCs w:val="22"/>
              </w:rPr>
            </w:pPr>
          </w:p>
          <w:p w:rsidR="00F60431" w:rsidRDefault="00F60431"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F60431" w:rsidRDefault="00F60431" w:rsidP="00F60431">
            <w:pPr>
              <w:widowControl w:val="0"/>
              <w:shd w:val="clear" w:color="auto" w:fill="FFFFFF"/>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Pr="00E82D1A" w:rsidRDefault="00E82D1A" w:rsidP="00E82D1A">
            <w:pPr>
              <w:widowControl w:val="0"/>
              <w:shd w:val="clear" w:color="auto" w:fill="FFFFFF"/>
              <w:jc w:val="center"/>
              <w:rPr>
                <w:sz w:val="22"/>
                <w:szCs w:val="22"/>
              </w:rPr>
            </w:pPr>
          </w:p>
          <w:p w:rsidR="000E11FE" w:rsidRPr="00E82D1A" w:rsidRDefault="000E11FE" w:rsidP="00E82D1A">
            <w:pPr>
              <w:widowControl w:val="0"/>
              <w:shd w:val="clear" w:color="auto" w:fill="FFFFFF"/>
              <w:rPr>
                <w:i/>
                <w:sz w:val="22"/>
                <w:szCs w:val="22"/>
              </w:rPr>
            </w:pPr>
          </w:p>
        </w:tc>
        <w:tc>
          <w:tcPr>
            <w:tcW w:w="1182" w:type="pct"/>
            <w:shd w:val="clear" w:color="auto" w:fill="auto"/>
          </w:tcPr>
          <w:p w:rsidR="000E11FE" w:rsidRPr="005E3AD5" w:rsidRDefault="000E11FE" w:rsidP="00FE09C2">
            <w:pPr>
              <w:widowControl w:val="0"/>
              <w:shd w:val="clear" w:color="auto" w:fill="FFFFFF"/>
              <w:rPr>
                <w:rFonts w:cs="Arial"/>
                <w:i/>
                <w:sz w:val="22"/>
                <w:szCs w:val="22"/>
              </w:rPr>
            </w:pPr>
            <w:r w:rsidRPr="005E3AD5">
              <w:rPr>
                <w:rFonts w:cs="Arial"/>
                <w:i/>
                <w:sz w:val="22"/>
                <w:szCs w:val="22"/>
              </w:rPr>
              <w:lastRenderedPageBreak/>
              <w:t xml:space="preserve">Nurodoma siektina produkto </w:t>
            </w:r>
            <w:r w:rsidR="00C53913" w:rsidRPr="005E3AD5">
              <w:rPr>
                <w:rFonts w:cs="Arial"/>
                <w:i/>
                <w:sz w:val="22"/>
                <w:szCs w:val="22"/>
              </w:rPr>
              <w:t xml:space="preserve">stebėsenos </w:t>
            </w:r>
            <w:r w:rsidRPr="005E3AD5">
              <w:rPr>
                <w:rFonts w:cs="Arial"/>
                <w:i/>
                <w:sz w:val="22"/>
                <w:szCs w:val="22"/>
              </w:rPr>
              <w:t xml:space="preserve">rodiklio reikšmė, kurią planuojama pasiekti </w:t>
            </w:r>
            <w:r w:rsidRPr="005E3AD5">
              <w:rPr>
                <w:i/>
                <w:sz w:val="22"/>
                <w:szCs w:val="22"/>
              </w:rPr>
              <w:t xml:space="preserve">iki projekto </w:t>
            </w:r>
            <w:r w:rsidRPr="005E3AD5">
              <w:rPr>
                <w:i/>
                <w:sz w:val="22"/>
                <w:szCs w:val="22"/>
              </w:rPr>
              <w:lastRenderedPageBreak/>
              <w:t xml:space="preserve">veiklų įgyvendinimo pabaigos. </w:t>
            </w:r>
          </w:p>
          <w:p w:rsidR="001678D2" w:rsidRPr="005E3AD5" w:rsidRDefault="00D24B69" w:rsidP="00FE09C2">
            <w:pPr>
              <w:widowControl w:val="0"/>
              <w:shd w:val="clear" w:color="auto" w:fill="FFFFFF"/>
              <w:rPr>
                <w:rFonts w:cs="Arial"/>
                <w:i/>
                <w:sz w:val="22"/>
                <w:szCs w:val="22"/>
              </w:rPr>
            </w:pPr>
            <w:r w:rsidRPr="005E3AD5">
              <w:rPr>
                <w:i/>
                <w:sz w:val="22"/>
                <w:szCs w:val="22"/>
              </w:rPr>
              <w:t>Siektin</w:t>
            </w:r>
            <w:r w:rsidR="009E4C32" w:rsidRPr="005E3AD5">
              <w:rPr>
                <w:i/>
                <w:sz w:val="22"/>
                <w:szCs w:val="22"/>
              </w:rPr>
              <w:t>a reikšmė gali būti nenurodoma</w:t>
            </w:r>
            <w:r w:rsidRPr="005E3AD5">
              <w:rPr>
                <w:i/>
                <w:sz w:val="22"/>
                <w:szCs w:val="22"/>
              </w:rPr>
              <w:t xml:space="preserve"> tik bazini</w:t>
            </w:r>
            <w:r w:rsidR="007E43B3" w:rsidRPr="005E3AD5">
              <w:rPr>
                <w:i/>
                <w:sz w:val="22"/>
                <w:szCs w:val="22"/>
              </w:rPr>
              <w:t>o</w:t>
            </w:r>
            <w:r w:rsidRPr="005E3AD5">
              <w:rPr>
                <w:i/>
                <w:sz w:val="22"/>
                <w:szCs w:val="22"/>
              </w:rPr>
              <w:t xml:space="preserve"> ir </w:t>
            </w:r>
            <w:r w:rsidR="009E4C32" w:rsidRPr="005E3AD5">
              <w:rPr>
                <w:i/>
                <w:sz w:val="22"/>
                <w:szCs w:val="22"/>
              </w:rPr>
              <w:t xml:space="preserve">(arba) </w:t>
            </w:r>
            <w:r w:rsidRPr="005E3AD5">
              <w:rPr>
                <w:i/>
                <w:sz w:val="22"/>
                <w:szCs w:val="22"/>
              </w:rPr>
              <w:t>pokyči</w:t>
            </w:r>
            <w:r w:rsidR="000B0BA6" w:rsidRPr="005E3AD5">
              <w:rPr>
                <w:i/>
                <w:sz w:val="22"/>
                <w:szCs w:val="22"/>
              </w:rPr>
              <w:t>o stebėsenos rodikli</w:t>
            </w:r>
            <w:r w:rsidR="007E43B3" w:rsidRPr="005E3AD5">
              <w:rPr>
                <w:i/>
                <w:sz w:val="22"/>
                <w:szCs w:val="22"/>
              </w:rPr>
              <w:t>ų</w:t>
            </w:r>
            <w:r w:rsidR="000B0BA6" w:rsidRPr="005E3AD5">
              <w:rPr>
                <w:i/>
                <w:sz w:val="22"/>
                <w:szCs w:val="22"/>
              </w:rPr>
              <w:t>, kurie</w:t>
            </w:r>
            <w:r w:rsidR="000B0BA6" w:rsidRPr="005E3AD5">
              <w:rPr>
                <w:bCs/>
                <w:i/>
                <w:iCs/>
                <w:sz w:val="22"/>
                <w:szCs w:val="22"/>
              </w:rPr>
              <w:t xml:space="preserve">, vadovaujantis Stebėsenos rodiklių skaičiavimo aprašu, </w:t>
            </w:r>
            <w:r w:rsidRPr="005E3AD5">
              <w:rPr>
                <w:i/>
                <w:sz w:val="22"/>
                <w:szCs w:val="22"/>
              </w:rPr>
              <w:t>yra kintamieji.</w:t>
            </w:r>
          </w:p>
          <w:p w:rsidR="000E11FE" w:rsidRPr="005E3AD5" w:rsidRDefault="000E11FE" w:rsidP="00A21F52">
            <w:pPr>
              <w:widowControl w:val="0"/>
              <w:shd w:val="clear" w:color="auto" w:fill="FFFFFF"/>
              <w:rPr>
                <w:sz w:val="22"/>
                <w:szCs w:val="22"/>
              </w:rPr>
            </w:pPr>
            <w:r w:rsidRPr="005E3AD5">
              <w:rPr>
                <w:rFonts w:cs="Arial"/>
                <w:i/>
                <w:sz w:val="22"/>
                <w:szCs w:val="22"/>
              </w:rPr>
              <w:t xml:space="preserve">Galima įvesti tik skaičių. Galimas simbolių skaičius – 12 simbolių iki kablelio ir 2 simboliai po kablelio.  Nurodyti privaloma, jeigu pasirinktas produkto  </w:t>
            </w:r>
            <w:r w:rsidR="003314EB" w:rsidRPr="005E3AD5">
              <w:rPr>
                <w:rFonts w:cs="Arial"/>
                <w:i/>
                <w:sz w:val="22"/>
                <w:szCs w:val="22"/>
              </w:rPr>
              <w:t xml:space="preserve">stebėsenos </w:t>
            </w:r>
            <w:r w:rsidRPr="005E3AD5">
              <w:rPr>
                <w:rFonts w:cs="Arial"/>
                <w:i/>
                <w:sz w:val="22"/>
                <w:szCs w:val="22"/>
              </w:rPr>
              <w:t>rodiklis.</w:t>
            </w:r>
          </w:p>
        </w:tc>
        <w:tc>
          <w:tcPr>
            <w:tcW w:w="1181" w:type="pct"/>
          </w:tcPr>
          <w:p w:rsidR="00C53913" w:rsidRPr="005E3AD5" w:rsidRDefault="00C53913" w:rsidP="00FE09C2">
            <w:pPr>
              <w:widowControl w:val="0"/>
              <w:shd w:val="clear" w:color="auto" w:fill="FFFFFF"/>
              <w:rPr>
                <w:rFonts w:cs="Arial"/>
                <w:i/>
                <w:sz w:val="22"/>
                <w:szCs w:val="22"/>
              </w:rPr>
            </w:pPr>
            <w:r w:rsidRPr="005E3AD5">
              <w:rPr>
                <w:rFonts w:cs="Arial"/>
                <w:i/>
                <w:sz w:val="22"/>
                <w:szCs w:val="22"/>
              </w:rPr>
              <w:lastRenderedPageBreak/>
              <w:t>Pateikiami siektinos reikšmės apskaičiavimo principai, kuriais remiantis galima būtų įsitikinti, kad</w:t>
            </w:r>
            <w:r w:rsidR="00753043" w:rsidRPr="005E3AD5">
              <w:rPr>
                <w:rFonts w:cs="Arial"/>
                <w:i/>
                <w:sz w:val="22"/>
                <w:szCs w:val="22"/>
              </w:rPr>
              <w:t xml:space="preserve"> </w:t>
            </w:r>
            <w:r w:rsidR="00753043" w:rsidRPr="005E3AD5">
              <w:rPr>
                <w:rFonts w:cs="Arial"/>
                <w:i/>
                <w:sz w:val="22"/>
                <w:szCs w:val="22"/>
              </w:rPr>
              <w:lastRenderedPageBreak/>
              <w:t xml:space="preserve">siektina reikšmė reali ir bus pasiekta </w:t>
            </w:r>
            <w:r w:rsidRPr="005E3AD5">
              <w:rPr>
                <w:rFonts w:cs="Arial"/>
                <w:i/>
                <w:sz w:val="22"/>
                <w:szCs w:val="22"/>
              </w:rPr>
              <w:t>iki S</w:t>
            </w:r>
            <w:r w:rsidRPr="005E3AD5">
              <w:rPr>
                <w:i/>
                <w:sz w:val="22"/>
                <w:szCs w:val="22"/>
              </w:rPr>
              <w:t>tebėsenos rodiklių skaičiavimo apraše nurodyto pasiekimo momento</w:t>
            </w:r>
            <w:r w:rsidRPr="005E3AD5">
              <w:rPr>
                <w:rFonts w:cs="Arial"/>
                <w:i/>
                <w:sz w:val="22"/>
                <w:szCs w:val="22"/>
              </w:rPr>
              <w:t>.</w:t>
            </w:r>
            <w:r w:rsidR="00753043" w:rsidRPr="005E3AD5">
              <w:rPr>
                <w:rFonts w:cs="Arial"/>
                <w:i/>
                <w:sz w:val="22"/>
                <w:szCs w:val="22"/>
              </w:rPr>
              <w:t xml:space="preserve"> </w:t>
            </w:r>
          </w:p>
          <w:p w:rsidR="00753043" w:rsidRPr="005E3AD5" w:rsidRDefault="00753043" w:rsidP="00FE09C2">
            <w:pPr>
              <w:widowControl w:val="0"/>
              <w:shd w:val="clear" w:color="auto" w:fill="FFFFFF"/>
              <w:rPr>
                <w:rFonts w:cs="Arial"/>
                <w:i/>
                <w:sz w:val="22"/>
                <w:szCs w:val="22"/>
              </w:rPr>
            </w:pPr>
            <w:r w:rsidRPr="005E3AD5">
              <w:rPr>
                <w:rFonts w:cs="Arial"/>
                <w:i/>
                <w:sz w:val="22"/>
                <w:szCs w:val="22"/>
              </w:rPr>
              <w:t>Nurodant šiuos principus, nepakanka pateikti nuorodą į kitame teisės akte ar strateginiame dokumente nustatytus įpareigojimus pasiekti vieną ar kitą stebėsenos rodiklio siektiną reikšmę; būtina nurodyti sąsajas su projekto loginiu pagrindimu (veiklomis</w:t>
            </w:r>
            <w:r w:rsidR="003314EB" w:rsidRPr="005E3AD5">
              <w:rPr>
                <w:rFonts w:cs="Arial"/>
                <w:i/>
                <w:sz w:val="22"/>
                <w:szCs w:val="22"/>
              </w:rPr>
              <w:t>,</w:t>
            </w:r>
            <w:r w:rsidRPr="005E3AD5">
              <w:rPr>
                <w:rFonts w:cs="Arial"/>
                <w:i/>
                <w:sz w:val="22"/>
                <w:szCs w:val="22"/>
              </w:rPr>
              <w:t xml:space="preserve"> fiziniais rodikliais, biudžetu, įkainiais), projekto tęstinumo </w:t>
            </w:r>
            <w:r w:rsidR="00057318" w:rsidRPr="005E3AD5">
              <w:rPr>
                <w:rFonts w:cs="Arial"/>
                <w:i/>
                <w:sz w:val="22"/>
                <w:szCs w:val="22"/>
              </w:rPr>
              <w:t xml:space="preserve">laikotarpiu </w:t>
            </w:r>
            <w:r w:rsidRPr="005E3AD5">
              <w:rPr>
                <w:rFonts w:cs="Arial"/>
                <w:i/>
                <w:sz w:val="22"/>
                <w:szCs w:val="22"/>
              </w:rPr>
              <w:t xml:space="preserve"> ar kita paraiškoje nurodyta informacija, kuri patvirtintų siektinos reikšmės pagrįstumą</w:t>
            </w:r>
            <w:r w:rsidR="0031663F" w:rsidRPr="005E3AD5">
              <w:rPr>
                <w:rFonts w:cs="Arial"/>
                <w:i/>
                <w:sz w:val="22"/>
                <w:szCs w:val="22"/>
              </w:rPr>
              <w:t xml:space="preserve"> įgyvendinant projektą ar projekto tęstinumo laikotarpiu</w:t>
            </w:r>
            <w:r w:rsidR="001C4BC2" w:rsidRPr="005E3AD5">
              <w:rPr>
                <w:rFonts w:cs="Arial"/>
                <w:i/>
                <w:sz w:val="22"/>
                <w:szCs w:val="22"/>
              </w:rPr>
              <w:t xml:space="preserve"> (kaip projekto įgyvendinimo pasekmė)</w:t>
            </w:r>
            <w:r w:rsidRPr="005E3AD5">
              <w:rPr>
                <w:rFonts w:cs="Arial"/>
                <w:i/>
                <w:sz w:val="22"/>
                <w:szCs w:val="22"/>
              </w:rPr>
              <w:t>.</w:t>
            </w:r>
          </w:p>
          <w:p w:rsidR="00B72F36" w:rsidRPr="005E3AD5" w:rsidRDefault="00B72F36" w:rsidP="00FE09C2">
            <w:pPr>
              <w:widowControl w:val="0"/>
              <w:shd w:val="clear" w:color="auto" w:fill="FFFFFF"/>
              <w:rPr>
                <w:rFonts w:cs="Arial"/>
                <w:i/>
                <w:sz w:val="22"/>
                <w:szCs w:val="22"/>
              </w:rPr>
            </w:pPr>
            <w:r w:rsidRPr="005E3AD5">
              <w:rPr>
                <w:rFonts w:cs="Arial"/>
                <w:i/>
                <w:sz w:val="22"/>
                <w:szCs w:val="22"/>
              </w:rPr>
              <w:t xml:space="preserve">Jei nurodyta projektų finansavimo sąlygų apraše, gali būti pateikiami </w:t>
            </w:r>
            <w:r w:rsidR="003314EB" w:rsidRPr="005E3AD5">
              <w:rPr>
                <w:rFonts w:cs="Arial"/>
                <w:i/>
                <w:sz w:val="22"/>
                <w:szCs w:val="22"/>
              </w:rPr>
              <w:t xml:space="preserve">stebėsenos </w:t>
            </w:r>
            <w:r w:rsidRPr="005E3AD5">
              <w:rPr>
                <w:rFonts w:cs="Arial"/>
                <w:i/>
                <w:sz w:val="22"/>
                <w:szCs w:val="22"/>
              </w:rPr>
              <w:t>rodiklio pasiekimo pagrindimo dokumentai.</w:t>
            </w:r>
          </w:p>
          <w:p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r w:rsidR="000E11FE" w:rsidRPr="005E3AD5" w:rsidTr="000E11FE">
        <w:trPr>
          <w:trHeight w:val="25"/>
        </w:trPr>
        <w:tc>
          <w:tcPr>
            <w:tcW w:w="5000" w:type="pct"/>
            <w:gridSpan w:val="4"/>
          </w:tcPr>
          <w:p w:rsidR="000E11FE" w:rsidRPr="005E3AD5" w:rsidRDefault="000E11FE" w:rsidP="00FE09C2">
            <w:pPr>
              <w:widowControl w:val="0"/>
              <w:shd w:val="clear" w:color="auto" w:fill="FFFFFF"/>
              <w:rPr>
                <w:b/>
                <w:szCs w:val="24"/>
              </w:rPr>
            </w:pPr>
            <w:r w:rsidRPr="005E3AD5">
              <w:rPr>
                <w:b/>
                <w:szCs w:val="24"/>
              </w:rPr>
              <w:lastRenderedPageBreak/>
              <w:t xml:space="preserve">13.2. Rezultato </w:t>
            </w:r>
            <w:r w:rsidR="00C53913" w:rsidRPr="005E3AD5">
              <w:rPr>
                <w:b/>
                <w:szCs w:val="24"/>
              </w:rPr>
              <w:t xml:space="preserve">stebėsenos </w:t>
            </w:r>
            <w:r w:rsidRPr="005E3AD5">
              <w:rPr>
                <w:b/>
                <w:szCs w:val="24"/>
              </w:rPr>
              <w:t>rodikliai</w:t>
            </w:r>
            <w:r w:rsidR="00ED48E5">
              <w:rPr>
                <w:b/>
                <w:szCs w:val="24"/>
              </w:rPr>
              <w:t xml:space="preserve"> (NETAIKOMA)</w:t>
            </w:r>
          </w:p>
        </w:tc>
      </w:tr>
      <w:tr w:rsidR="000E11FE" w:rsidRPr="005E3AD5" w:rsidTr="000E11FE">
        <w:trPr>
          <w:trHeight w:val="165"/>
        </w:trPr>
        <w:tc>
          <w:tcPr>
            <w:tcW w:w="1718" w:type="pct"/>
          </w:tcPr>
          <w:p w:rsidR="000E11FE" w:rsidRPr="005E3AD5" w:rsidRDefault="000E11FE" w:rsidP="00FE09C2">
            <w:pPr>
              <w:widowControl w:val="0"/>
              <w:shd w:val="clear" w:color="auto" w:fill="FFFFFF"/>
              <w:rPr>
                <w:sz w:val="22"/>
                <w:szCs w:val="22"/>
              </w:rPr>
            </w:pPr>
            <w:r w:rsidRPr="005E3AD5">
              <w:rPr>
                <w:rFonts w:cs="Arial"/>
                <w:i/>
                <w:sz w:val="22"/>
                <w:szCs w:val="22"/>
              </w:rPr>
              <w:t xml:space="preserve"> </w:t>
            </w:r>
          </w:p>
        </w:tc>
        <w:tc>
          <w:tcPr>
            <w:tcW w:w="919" w:type="pct"/>
            <w:shd w:val="clear" w:color="auto" w:fill="auto"/>
          </w:tcPr>
          <w:p w:rsidR="000E11FE" w:rsidRPr="005E3AD5" w:rsidRDefault="000E11FE" w:rsidP="00FE09C2">
            <w:pPr>
              <w:widowControl w:val="0"/>
              <w:shd w:val="clear" w:color="auto" w:fill="FFFFFF"/>
              <w:rPr>
                <w:sz w:val="22"/>
                <w:szCs w:val="22"/>
              </w:rPr>
            </w:pPr>
          </w:p>
        </w:tc>
        <w:tc>
          <w:tcPr>
            <w:tcW w:w="1182" w:type="pct"/>
            <w:shd w:val="clear" w:color="auto" w:fill="auto"/>
          </w:tcPr>
          <w:p w:rsidR="000E11FE" w:rsidRPr="005E3AD5" w:rsidRDefault="000E11FE" w:rsidP="00291569">
            <w:pPr>
              <w:widowControl w:val="0"/>
              <w:shd w:val="clear" w:color="auto" w:fill="FFFFFF"/>
              <w:rPr>
                <w:rFonts w:cs="Arial"/>
                <w:sz w:val="22"/>
                <w:szCs w:val="22"/>
              </w:rPr>
            </w:pPr>
          </w:p>
        </w:tc>
        <w:tc>
          <w:tcPr>
            <w:tcW w:w="1181" w:type="pct"/>
          </w:tcPr>
          <w:p w:rsidR="00AD218C" w:rsidRPr="005E3AD5" w:rsidRDefault="00AD218C" w:rsidP="00FE09C2">
            <w:pPr>
              <w:widowControl w:val="0"/>
              <w:shd w:val="clear" w:color="auto" w:fill="FFFFFF"/>
              <w:rPr>
                <w:rFonts w:cs="Arial"/>
                <w:i/>
                <w:sz w:val="22"/>
                <w:szCs w:val="22"/>
              </w:rPr>
            </w:pPr>
          </w:p>
        </w:tc>
      </w:tr>
    </w:tbl>
    <w:p w:rsidR="004B7CB9" w:rsidRPr="005E3AD5" w:rsidRDefault="00F43DA3" w:rsidP="00A65120">
      <w:pPr>
        <w:pStyle w:val="Antrat1"/>
        <w:ind w:left="0" w:firstLine="0"/>
      </w:pPr>
      <w:bookmarkStart w:id="10" w:name="_Toc164497881"/>
      <w:bookmarkStart w:id="11" w:name="_Toc142287273"/>
      <w:r w:rsidRPr="005E3AD5">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10"/>
      <w:r w:rsidR="00171BD5" w:rsidRPr="005E3AD5">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C866F9" w:rsidRPr="005E3AD5" w:rsidTr="00B42542">
        <w:trPr>
          <w:trHeight w:val="315"/>
        </w:trPr>
        <w:tc>
          <w:tcPr>
            <w:tcW w:w="14992" w:type="dxa"/>
            <w:shd w:val="clear" w:color="auto" w:fill="auto"/>
          </w:tcPr>
          <w:p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rsidTr="00B42542">
        <w:trPr>
          <w:trHeight w:val="315"/>
        </w:trPr>
        <w:tc>
          <w:tcPr>
            <w:tcW w:w="14992" w:type="dxa"/>
            <w:shd w:val="clear" w:color="auto" w:fill="auto"/>
          </w:tcPr>
          <w:p w:rsidR="00C866F9" w:rsidRPr="005E3AD5" w:rsidRDefault="00C866F9" w:rsidP="00EE22D1">
            <w:pPr>
              <w:pStyle w:val="Text1"/>
              <w:spacing w:after="120"/>
              <w:ind w:left="0"/>
              <w:rPr>
                <w:i/>
                <w:sz w:val="22"/>
                <w:szCs w:val="22"/>
                <w:lang w:val="lt-LT" w:eastAsia="en-GB"/>
              </w:rPr>
            </w:pPr>
            <w:r w:rsidRPr="005E3AD5">
              <w:rPr>
                <w:b/>
                <w:szCs w:val="24"/>
                <w:lang w:val="lt-LT" w:eastAsia="en-GB"/>
              </w:rPr>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7A6132">
              <w:rPr>
                <w:b/>
                <w:szCs w:val="24"/>
                <w:lang w:val="lt-LT" w:eastAsia="en-GB"/>
              </w:rPr>
              <w:t>(NETAIKOMA)</w:t>
            </w:r>
          </w:p>
        </w:tc>
      </w:tr>
    </w:tbl>
    <w:bookmarkEnd w:id="9"/>
    <w:bookmarkEnd w:id="11"/>
    <w:p w:rsidR="00B831D1" w:rsidRPr="005E3AD5" w:rsidRDefault="00F43DA3" w:rsidP="00A65120">
      <w:pPr>
        <w:pStyle w:val="Antrat1"/>
      </w:pPr>
      <w:r w:rsidRPr="005E3AD5">
        <w:lastRenderedPageBreak/>
        <w:t>1</w:t>
      </w:r>
      <w:r w:rsidR="002F6335" w:rsidRPr="005E3AD5">
        <w:t>5</w:t>
      </w:r>
      <w:r w:rsidR="004D63C1" w:rsidRPr="005E3AD5">
        <w:t>. INFORMAVIMAS APIE PROJEKTĄ</w:t>
      </w:r>
    </w:p>
    <w:p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 xml:space="preserve">. Visuotinių dotacijų priemonėms netaikomi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.3</w:t>
      </w:r>
      <w:r w:rsidR="00CE35F6" w:rsidRPr="005E3AD5">
        <w:rPr>
          <w:i/>
          <w:sz w:val="22"/>
          <w:szCs w:val="22"/>
          <w:lang w:val="lt-LT"/>
        </w:rPr>
        <w:t xml:space="preserve"> ir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.4</w:t>
      </w:r>
      <w:r w:rsidR="00B831D1" w:rsidRPr="005E3AD5">
        <w:rPr>
          <w:i/>
          <w:sz w:val="22"/>
          <w:szCs w:val="22"/>
          <w:lang w:val="lt-LT"/>
        </w:rPr>
        <w:t xml:space="preserve"> </w:t>
      </w:r>
      <w:r w:rsidR="00884203" w:rsidRPr="005E3AD5">
        <w:rPr>
          <w:i/>
          <w:sz w:val="22"/>
          <w:szCs w:val="22"/>
          <w:lang w:val="lt-LT"/>
        </w:rPr>
        <w:t>pa</w:t>
      </w:r>
      <w:r w:rsidR="00B831D1" w:rsidRPr="005E3AD5">
        <w:rPr>
          <w:i/>
          <w:sz w:val="22"/>
          <w:szCs w:val="22"/>
          <w:lang w:val="lt-LT"/>
        </w:rPr>
        <w:t>punk</w:t>
      </w:r>
      <w:r w:rsidR="00884203" w:rsidRPr="005E3AD5">
        <w:rPr>
          <w:i/>
          <w:sz w:val="22"/>
          <w:szCs w:val="22"/>
          <w:lang w:val="lt-LT"/>
        </w:rPr>
        <w:t>či</w:t>
      </w:r>
      <w:r w:rsidR="00B831D1" w:rsidRPr="005E3AD5">
        <w:rPr>
          <w:i/>
          <w:sz w:val="22"/>
          <w:szCs w:val="22"/>
          <w:lang w:val="lt-LT"/>
        </w:rPr>
        <w:t>ai</w:t>
      </w:r>
      <w:r w:rsidR="008E0D6A"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16"/>
        <w:gridCol w:w="1827"/>
        <w:gridCol w:w="7118"/>
      </w:tblGrid>
      <w:tr w:rsidR="00F419BD" w:rsidRPr="005E3AD5" w:rsidTr="00F31EDF">
        <w:trPr>
          <w:trHeight w:val="23"/>
        </w:trPr>
        <w:tc>
          <w:tcPr>
            <w:tcW w:w="1970" w:type="pct"/>
            <w:shd w:val="clear" w:color="auto" w:fill="D9D9D9"/>
          </w:tcPr>
          <w:p w:rsidR="00F419BD" w:rsidRPr="005E3AD5" w:rsidRDefault="00F419BD" w:rsidP="00F419BD">
            <w:pPr>
              <w:jc w:val="center"/>
              <w:rPr>
                <w:b/>
                <w:szCs w:val="24"/>
                <w:lang w:eastAsia="en-US"/>
              </w:rPr>
            </w:pPr>
            <w:r w:rsidRPr="005E3AD5">
              <w:rPr>
                <w:b/>
                <w:szCs w:val="24"/>
                <w:lang w:eastAsia="en-US"/>
              </w:rPr>
              <w:t>Informavimo priemonė (-ės)</w:t>
            </w:r>
          </w:p>
        </w:tc>
        <w:tc>
          <w:tcPr>
            <w:tcW w:w="619" w:type="pct"/>
            <w:shd w:val="clear" w:color="auto" w:fill="D9D9D9"/>
          </w:tcPr>
          <w:p w:rsidR="00F419BD" w:rsidRPr="005E3AD5" w:rsidRDefault="001A792A" w:rsidP="006A1A68">
            <w:pPr>
              <w:jc w:val="center"/>
              <w:rPr>
                <w:b/>
                <w:szCs w:val="24"/>
                <w:lang w:eastAsia="en-US"/>
              </w:rPr>
            </w:pPr>
            <w:r w:rsidRPr="005E3AD5">
              <w:rPr>
                <w:b/>
                <w:szCs w:val="24"/>
                <w:lang w:eastAsia="en-US"/>
              </w:rPr>
              <w:t>Taikoma</w:t>
            </w:r>
          </w:p>
        </w:tc>
        <w:tc>
          <w:tcPr>
            <w:tcW w:w="2411" w:type="pct"/>
            <w:shd w:val="clear" w:color="auto" w:fill="D9D9D9"/>
          </w:tcPr>
          <w:p w:rsidR="00F419BD" w:rsidRPr="005E3AD5" w:rsidRDefault="00F419BD" w:rsidP="00F419BD">
            <w:pPr>
              <w:jc w:val="center"/>
              <w:rPr>
                <w:b/>
                <w:szCs w:val="24"/>
                <w:lang w:eastAsia="en-US"/>
              </w:rPr>
            </w:pPr>
            <w:r w:rsidRPr="005E3AD5">
              <w:rPr>
                <w:b/>
                <w:szCs w:val="24"/>
                <w:lang w:eastAsia="en-US"/>
              </w:rPr>
              <w:t>Aprašymas</w:t>
            </w:r>
          </w:p>
        </w:tc>
      </w:tr>
      <w:tr w:rsidR="00F419BD" w:rsidRPr="005E3AD5" w:rsidTr="00F31EDF">
        <w:trPr>
          <w:trHeight w:val="1122"/>
        </w:trPr>
        <w:tc>
          <w:tcPr>
            <w:tcW w:w="1970" w:type="pct"/>
            <w:shd w:val="clear" w:color="auto" w:fill="auto"/>
          </w:tcPr>
          <w:p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619" w:type="pct"/>
            <w:shd w:val="clear" w:color="auto" w:fill="auto"/>
          </w:tcPr>
          <w:p w:rsidR="00F419BD" w:rsidRPr="005E3AD5" w:rsidRDefault="00F419BD" w:rsidP="006A1A68">
            <w:pPr>
              <w:jc w:val="center"/>
              <w:rPr>
                <w:szCs w:val="24"/>
                <w:lang w:eastAsia="en-US"/>
              </w:rPr>
            </w:pPr>
          </w:p>
          <w:p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jc w:val="center"/>
              <w:rPr>
                <w:szCs w:val="24"/>
                <w:lang w:eastAsia="en-US"/>
              </w:rPr>
            </w:pPr>
          </w:p>
        </w:tc>
        <w:tc>
          <w:tcPr>
            <w:tcW w:w="2411" w:type="pct"/>
          </w:tcPr>
          <w:p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619" w:type="pct"/>
            <w:shd w:val="clear" w:color="auto" w:fill="auto"/>
          </w:tcPr>
          <w:p w:rsidR="00F419BD" w:rsidRPr="005E3AD5" w:rsidRDefault="00F419BD" w:rsidP="006A1A68">
            <w:pPr>
              <w:autoSpaceDE w:val="0"/>
              <w:autoSpaceDN w:val="0"/>
              <w:adjustRightInd w:val="0"/>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widowControl w:val="0"/>
              <w:shd w:val="clear" w:color="auto" w:fill="FFFFFF"/>
              <w:jc w:val="center"/>
              <w:rPr>
                <w:b/>
                <w:szCs w:val="24"/>
                <w:lang w:eastAsia="en-US"/>
              </w:rPr>
            </w:pPr>
          </w:p>
        </w:tc>
        <w:tc>
          <w:tcPr>
            <w:tcW w:w="2411" w:type="pct"/>
          </w:tcPr>
          <w:p w:rsidR="004B4319" w:rsidRPr="005E3AD5" w:rsidRDefault="00CC0EE9" w:rsidP="00CC0EE9">
            <w:pPr>
              <w:autoSpaceDE w:val="0"/>
              <w:autoSpaceDN w:val="0"/>
              <w:adjustRightInd w:val="0"/>
              <w:jc w:val="both"/>
              <w:rPr>
                <w:i/>
                <w:sz w:val="22"/>
                <w:szCs w:val="22"/>
                <w:lang w:eastAsia="en-US"/>
              </w:rPr>
            </w:pPr>
            <w:r>
              <w:rPr>
                <w:i/>
                <w:noProof/>
                <w:sz w:val="22"/>
                <w:szCs w:val="22"/>
              </w:rPr>
              <w:t>Žymima „Taikoma“.</w:t>
            </w:r>
            <w:r w:rsidR="00AF4235" w:rsidRPr="005E3AD5">
              <w:rPr>
                <w:i/>
                <w:sz w:val="22"/>
                <w:szCs w:val="22"/>
                <w:lang w:eastAsia="en-US"/>
              </w:rPr>
              <w:t>P</w:t>
            </w:r>
            <w:r w:rsidR="00F419BD" w:rsidRPr="005E3AD5">
              <w:rPr>
                <w:i/>
                <w:sz w:val="22"/>
                <w:szCs w:val="22"/>
                <w:lang w:eastAsia="en-US"/>
              </w:rPr>
              <w:t>ateikiamas trumpas informavimo priemonės aprašymas</w:t>
            </w:r>
            <w:r w:rsidR="006C433E" w:rsidRPr="005E3AD5">
              <w:rPr>
                <w:i/>
                <w:noProof/>
                <w:sz w:val="22"/>
                <w:szCs w:val="22"/>
              </w:rPr>
              <w:t xml:space="preserve">. </w:t>
            </w:r>
            <w:r w:rsidR="001A2C5D" w:rsidRPr="005E3AD5">
              <w:rPr>
                <w:i/>
                <w:noProof/>
                <w:sz w:val="22"/>
                <w:szCs w:val="22"/>
              </w:rPr>
              <w:t xml:space="preserve"> </w:t>
            </w:r>
            <w:r w:rsidR="001A2C5D" w:rsidRPr="005E3AD5">
              <w:rPr>
                <w:i/>
                <w:sz w:val="22"/>
                <w:szCs w:val="22"/>
                <w:lang w:eastAsia="en-US"/>
              </w:rPr>
              <w:t xml:space="preserve">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r w:rsidR="001A2C5D" w:rsidRPr="005E3AD5">
              <w:rPr>
                <w:i/>
                <w:sz w:val="22"/>
                <w:szCs w:val="22"/>
                <w:lang w:eastAsia="en-US"/>
              </w:rPr>
              <w:t xml:space="preserve"> </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ar pastatyti laikiną informacinį stendą</w:t>
            </w:r>
            <w:r w:rsidR="00F419BD" w:rsidRPr="005E3AD5">
              <w:rPr>
                <w:b/>
                <w:noProof/>
                <w:szCs w:val="24"/>
                <w:lang w:eastAsia="en-US"/>
              </w:rPr>
              <w:t xml:space="preserve">. </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F65E36">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F65E36">
            <w:pPr>
              <w:jc w:val="both"/>
              <w:rPr>
                <w:b/>
                <w:noProof/>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957A75">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(-ių)</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619" w:type="pct"/>
            <w:shd w:val="clear" w:color="auto" w:fill="auto"/>
          </w:tcPr>
          <w:p w:rsidR="00BE2C1B" w:rsidRPr="005E3AD5" w:rsidRDefault="00BE2C1B" w:rsidP="006A1A68">
            <w:pPr>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F419BD" w:rsidRPr="005E3AD5" w:rsidRDefault="00CC0EE9" w:rsidP="00CC0EE9">
            <w:pPr>
              <w:autoSpaceDE w:val="0"/>
              <w:autoSpaceDN w:val="0"/>
              <w:adjustRightInd w:val="0"/>
              <w:jc w:val="both"/>
              <w:rPr>
                <w:sz w:val="22"/>
                <w:szCs w:val="22"/>
                <w:lang w:eastAsia="en-US"/>
              </w:rPr>
            </w:pPr>
            <w:r>
              <w:rPr>
                <w:i/>
                <w:noProof/>
                <w:sz w:val="22"/>
                <w:szCs w:val="22"/>
              </w:rPr>
              <w:t xml:space="preserve">Žymima „Taikoma“. </w:t>
            </w:r>
            <w:r w:rsidR="00AF4235" w:rsidRPr="005E3AD5">
              <w:rPr>
                <w:i/>
                <w:sz w:val="22"/>
                <w:szCs w:val="22"/>
                <w:lang w:eastAsia="en-US"/>
              </w:rPr>
              <w:t>P</w:t>
            </w:r>
            <w:r w:rsidR="00F419BD" w:rsidRPr="005E3AD5">
              <w:rPr>
                <w:i/>
                <w:sz w:val="22"/>
                <w:szCs w:val="22"/>
                <w:lang w:eastAsia="en-US"/>
              </w:rPr>
              <w:t>ateikiamas trumpas informavimo priemonės aprašymas</w:t>
            </w:r>
            <w:r w:rsidR="001A2C5D" w:rsidRPr="005E3AD5">
              <w:rPr>
                <w:i/>
                <w:sz w:val="22"/>
                <w:szCs w:val="22"/>
                <w:lang w:eastAsia="en-US"/>
              </w:rPr>
              <w:t xml:space="preserve">. 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p>
        </w:tc>
      </w:tr>
      <w:tr w:rsidR="00F31EDF" w:rsidRPr="003800B8" w:rsidTr="00F31EDF">
        <w:trPr>
          <w:trHeight w:val="23"/>
        </w:trPr>
        <w:tc>
          <w:tcPr>
            <w:tcW w:w="1970" w:type="pct"/>
            <w:shd w:val="clear" w:color="auto" w:fill="auto"/>
          </w:tcPr>
          <w:p w:rsidR="00F31EDF" w:rsidRPr="003800B8" w:rsidRDefault="00F31EDF" w:rsidP="0059144C">
            <w:pPr>
              <w:jc w:val="both"/>
              <w:rPr>
                <w:b/>
                <w:sz w:val="22"/>
                <w:szCs w:val="22"/>
                <w:lang w:eastAsia="en-US"/>
              </w:rPr>
            </w:pPr>
            <w:r w:rsidRPr="003800B8">
              <w:rPr>
                <w:b/>
                <w:sz w:val="22"/>
                <w:szCs w:val="22"/>
                <w:lang w:eastAsia="en-US"/>
              </w:rPr>
              <w:t>15.6</w:t>
            </w:r>
            <w:r>
              <w:rPr>
                <w:b/>
                <w:sz w:val="22"/>
                <w:szCs w:val="22"/>
                <w:lang w:eastAsia="en-US"/>
              </w:rPr>
              <w:t>.</w:t>
            </w:r>
            <w:r w:rsidRPr="003800B8">
              <w:rPr>
                <w:b/>
                <w:szCs w:val="24"/>
                <w:lang w:eastAsia="en-US"/>
              </w:rPr>
              <w:t xml:space="preserve"> </w:t>
            </w:r>
            <w:r w:rsidRPr="005E3AD5">
              <w:rPr>
                <w:sz w:val="22"/>
                <w:szCs w:val="22"/>
                <w:lang w:eastAsia="en-US"/>
              </w:rPr>
              <w:t>(</w:t>
            </w:r>
            <w:r w:rsidRPr="005E3AD5">
              <w:rPr>
                <w:i/>
                <w:sz w:val="22"/>
                <w:szCs w:val="22"/>
                <w:lang w:eastAsia="en-US"/>
              </w:rPr>
              <w:t xml:space="preserve">Prireikus nurodomos kitos projekto vykdytojo pasirinktos vykdyti papildomos informavimo apie projektą veiklos, numatytos projektų finansavimo sąlygų apraše. Gali būti sukurtos papildomos eilutės, jeigu numatoma daugiau nei viena </w:t>
            </w:r>
            <w:r w:rsidRPr="005E3AD5">
              <w:rPr>
                <w:i/>
                <w:sz w:val="22"/>
                <w:szCs w:val="22"/>
                <w:lang w:eastAsia="en-US"/>
              </w:rPr>
              <w:lastRenderedPageBreak/>
              <w:t>informavimo apie projektą veikla. Galimas simbolių skaičius – 300.)</w:t>
            </w:r>
          </w:p>
        </w:tc>
        <w:tc>
          <w:tcPr>
            <w:tcW w:w="619" w:type="pct"/>
            <w:shd w:val="clear" w:color="auto" w:fill="auto"/>
          </w:tcPr>
          <w:p w:rsidR="00F31EDF" w:rsidRPr="003800B8" w:rsidRDefault="00F31EDF" w:rsidP="0059144C">
            <w:pPr>
              <w:autoSpaceDE w:val="0"/>
              <w:autoSpaceDN w:val="0"/>
              <w:adjustRightInd w:val="0"/>
              <w:jc w:val="center"/>
              <w:rPr>
                <w:sz w:val="22"/>
                <w:szCs w:val="22"/>
                <w:lang w:eastAsia="en-US"/>
              </w:rPr>
            </w:pPr>
          </w:p>
          <w:p w:rsidR="00F31EDF" w:rsidRPr="001A792A" w:rsidRDefault="00F31EDF" w:rsidP="0059144C">
            <w:pPr>
              <w:autoSpaceDE w:val="0"/>
              <w:autoSpaceDN w:val="0"/>
              <w:adjustRightInd w:val="0"/>
              <w:jc w:val="center"/>
              <w:rPr>
                <w:sz w:val="22"/>
                <w:szCs w:val="22"/>
                <w:lang w:eastAsia="en-US"/>
              </w:rPr>
            </w:pPr>
            <w:r w:rsidRPr="001A792A">
              <w:rPr>
                <w:szCs w:val="24"/>
              </w:rPr>
              <w:sym w:font="Wingdings" w:char="F06F"/>
            </w:r>
            <w:r w:rsidRPr="001A792A">
              <w:rPr>
                <w:szCs w:val="24"/>
              </w:rPr>
              <w:t xml:space="preserve"> </w:t>
            </w:r>
          </w:p>
        </w:tc>
        <w:tc>
          <w:tcPr>
            <w:tcW w:w="2411" w:type="pct"/>
          </w:tcPr>
          <w:p w:rsidR="00F31EDF" w:rsidRPr="003800B8" w:rsidRDefault="00F31EDF" w:rsidP="0059144C">
            <w:pPr>
              <w:autoSpaceDE w:val="0"/>
              <w:autoSpaceDN w:val="0"/>
              <w:adjustRightInd w:val="0"/>
              <w:jc w:val="both"/>
              <w:rPr>
                <w:sz w:val="22"/>
                <w:szCs w:val="22"/>
                <w:lang w:eastAsia="en-US"/>
              </w:rPr>
            </w:pPr>
            <w:r>
              <w:rPr>
                <w:i/>
                <w:sz w:val="22"/>
                <w:szCs w:val="22"/>
                <w:lang w:eastAsia="en-US"/>
              </w:rPr>
              <w:t xml:space="preserve">Netaikoma. </w:t>
            </w:r>
          </w:p>
        </w:tc>
      </w:tr>
    </w:tbl>
    <w:p w:rsidR="00986454"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986454" w:rsidRPr="005E3AD5" w:rsidTr="004F1209">
        <w:trPr>
          <w:trHeight w:val="269"/>
        </w:trPr>
        <w:tc>
          <w:tcPr>
            <w:tcW w:w="2020" w:type="pct"/>
            <w:shd w:val="clear" w:color="auto" w:fill="E0E0E0"/>
          </w:tcPr>
          <w:p w:rsidR="00986454" w:rsidRPr="005E3AD5" w:rsidRDefault="00986454" w:rsidP="004F1209">
            <w:pPr>
              <w:pStyle w:val="Antrat1"/>
              <w:spacing w:before="120"/>
              <w:ind w:left="454" w:hanging="454"/>
              <w:jc w:val="left"/>
            </w:pPr>
            <w:r w:rsidRPr="005E3AD5">
              <w:t>16. NUMATOMA PROJEKTO VEIKLŲ ĮGYVENDINIMO PRADŽIA</w:t>
            </w:r>
          </w:p>
        </w:tc>
        <w:tc>
          <w:tcPr>
            <w:tcW w:w="2980" w:type="pct"/>
          </w:tcPr>
          <w:p w:rsidR="00986454" w:rsidRPr="005E3AD5" w:rsidRDefault="00986454" w:rsidP="00F31EDF">
            <w:pPr>
              <w:jc w:val="both"/>
              <w:rPr>
                <w:i/>
              </w:rPr>
            </w:pPr>
            <w:r w:rsidRPr="005E3AD5">
              <w:rPr>
                <w:rFonts w:cs="Arial"/>
                <w:i/>
                <w:sz w:val="22"/>
                <w:szCs w:val="22"/>
              </w:rPr>
              <w:t>Nurodoma projekto veiklų įgyvendinimo pradžia,</w:t>
            </w:r>
            <w:r>
              <w:rPr>
                <w:rFonts w:cs="Arial"/>
                <w:i/>
                <w:sz w:val="22"/>
                <w:szCs w:val="22"/>
              </w:rPr>
              <w:t xml:space="preserve"> kuri turi sutapti su projekto</w:t>
            </w:r>
            <w:r w:rsidR="00F31EDF">
              <w:rPr>
                <w:rFonts w:cs="Arial"/>
                <w:i/>
                <w:sz w:val="22"/>
                <w:szCs w:val="22"/>
              </w:rPr>
              <w:t xml:space="preserve"> vadovo įdarbinimo</w:t>
            </w:r>
            <w:r>
              <w:rPr>
                <w:rFonts w:cs="Arial"/>
                <w:i/>
                <w:sz w:val="22"/>
                <w:szCs w:val="22"/>
              </w:rPr>
              <w:t xml:space="preserve"> pradžios data</w:t>
            </w:r>
            <w:r w:rsidRPr="005E3AD5">
              <w:rPr>
                <w:rFonts w:cs="Arial"/>
                <w:i/>
                <w:sz w:val="22"/>
                <w:szCs w:val="22"/>
              </w:rPr>
              <w:t xml:space="preserve"> pvz.: 201</w:t>
            </w:r>
            <w:r>
              <w:rPr>
                <w:rFonts w:cs="Arial"/>
                <w:i/>
                <w:sz w:val="22"/>
                <w:szCs w:val="22"/>
              </w:rPr>
              <w:t>7</w:t>
            </w:r>
            <w:r w:rsidRPr="005E3AD5">
              <w:rPr>
                <w:rFonts w:cs="Arial"/>
                <w:i/>
                <w:sz w:val="22"/>
                <w:szCs w:val="22"/>
              </w:rPr>
              <w:t>-01-01. Galimas simbolių skaičius – 10. Nurodyti privaloma.</w:t>
            </w:r>
          </w:p>
        </w:tc>
      </w:tr>
    </w:tbl>
    <w:p w:rsidR="00986454" w:rsidRPr="005E3AD5"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D8646F" w:rsidRPr="005E3AD5" w:rsidTr="00BC4D36">
        <w:trPr>
          <w:trHeight w:val="269"/>
        </w:trPr>
        <w:tc>
          <w:tcPr>
            <w:tcW w:w="2020" w:type="pct"/>
            <w:shd w:val="clear" w:color="auto" w:fill="E0E0E0"/>
          </w:tcPr>
          <w:p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0" w:type="pct"/>
          </w:tcPr>
          <w:p w:rsidR="00241F41" w:rsidRPr="005E3AD5" w:rsidRDefault="00241F41" w:rsidP="00F65E36">
            <w:pPr>
              <w:jc w:val="both"/>
              <w:rPr>
                <w:i/>
                <w:sz w:val="22"/>
                <w:szCs w:val="22"/>
              </w:rPr>
            </w:pPr>
            <w:r w:rsidRPr="005E3AD5">
              <w:rPr>
                <w:i/>
                <w:sz w:val="22"/>
                <w:szCs w:val="22"/>
              </w:rPr>
              <w:t>Pildoma tik dotacijos paraiškos formoje.</w:t>
            </w:r>
          </w:p>
          <w:p w:rsidR="009E1FE1" w:rsidRPr="005E3AD5" w:rsidRDefault="009411DF" w:rsidP="003E6BF4">
            <w:pPr>
              <w:jc w:val="both"/>
              <w:rPr>
                <w:i/>
              </w:rPr>
            </w:pPr>
            <w:r w:rsidRPr="005E3AD5">
              <w:rPr>
                <w:rFonts w:cs="Arial"/>
                <w:i/>
                <w:sz w:val="22"/>
                <w:szCs w:val="22"/>
              </w:rPr>
              <w:t>Nurodoma projekto veiklų įgyvendinimo pabaiga,</w:t>
            </w:r>
            <w:r w:rsidR="00EA333F">
              <w:rPr>
                <w:rFonts w:cs="Arial"/>
                <w:i/>
                <w:sz w:val="22"/>
                <w:szCs w:val="22"/>
              </w:rPr>
              <w:t xml:space="preserve"> </w:t>
            </w:r>
            <w:r w:rsidR="00731128">
              <w:rPr>
                <w:rFonts w:cs="Arial"/>
                <w:i/>
                <w:sz w:val="22"/>
                <w:szCs w:val="22"/>
              </w:rPr>
              <w:t xml:space="preserve">kuri turi sutapti su projekto veiklos, kuri baigiam vykdyti vėliausiai, pabaigos data </w:t>
            </w:r>
            <w:r w:rsidRPr="005E3AD5">
              <w:rPr>
                <w:rFonts w:cs="Arial"/>
                <w:i/>
                <w:sz w:val="22"/>
                <w:szCs w:val="22"/>
              </w:rPr>
              <w:t xml:space="preserve">pvz.: </w:t>
            </w:r>
            <w:r w:rsidR="003E6BF4" w:rsidRPr="005E3AD5">
              <w:rPr>
                <w:rFonts w:cs="Arial"/>
                <w:i/>
                <w:sz w:val="22"/>
                <w:szCs w:val="22"/>
              </w:rPr>
              <w:t>20</w:t>
            </w:r>
            <w:r w:rsidR="003E6BF4">
              <w:rPr>
                <w:rFonts w:cs="Arial"/>
                <w:i/>
                <w:sz w:val="22"/>
                <w:szCs w:val="22"/>
              </w:rPr>
              <w:t>2</w:t>
            </w:r>
            <w:r w:rsidR="00A37872">
              <w:rPr>
                <w:rFonts w:cs="Arial"/>
                <w:i/>
                <w:sz w:val="22"/>
                <w:szCs w:val="22"/>
              </w:rPr>
              <w:t>2</w:t>
            </w:r>
            <w:r w:rsidRPr="005E3AD5">
              <w:rPr>
                <w:rFonts w:cs="Arial"/>
                <w:i/>
                <w:sz w:val="22"/>
                <w:szCs w:val="22"/>
              </w:rPr>
              <w:t>-1</w:t>
            </w:r>
            <w:r w:rsidR="003E6BF4">
              <w:rPr>
                <w:rFonts w:cs="Arial"/>
                <w:i/>
                <w:sz w:val="22"/>
                <w:szCs w:val="22"/>
              </w:rPr>
              <w:t>0</w:t>
            </w:r>
            <w:r w:rsidRPr="005E3AD5">
              <w:rPr>
                <w:rFonts w:cs="Arial"/>
                <w:i/>
                <w:sz w:val="22"/>
                <w:szCs w:val="22"/>
              </w:rPr>
              <w:t>-</w:t>
            </w:r>
            <w:r w:rsidR="003E6BF4">
              <w:rPr>
                <w:rFonts w:cs="Arial"/>
                <w:i/>
                <w:sz w:val="22"/>
                <w:szCs w:val="22"/>
              </w:rPr>
              <w:t>0</w:t>
            </w:r>
            <w:r w:rsidRPr="005E3AD5">
              <w:rPr>
                <w:rFonts w:cs="Arial"/>
                <w:i/>
                <w:sz w:val="22"/>
                <w:szCs w:val="22"/>
              </w:rPr>
              <w:t>1.</w:t>
            </w:r>
            <w:r w:rsidR="000E3905" w:rsidRPr="005E3AD5">
              <w:rPr>
                <w:rFonts w:cs="Arial"/>
                <w:i/>
                <w:sz w:val="22"/>
                <w:szCs w:val="22"/>
              </w:rPr>
              <w:t xml:space="preserve"> Galimas simbolių skaičius – 10. Nurodyti privaloma.</w:t>
            </w:r>
          </w:p>
        </w:tc>
      </w:tr>
    </w:tbl>
    <w:p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r w:rsidR="00AB390B">
        <w:t xml:space="preserve"> (NETAIKOMA)</w:t>
      </w:r>
    </w:p>
    <w:p w:rsidR="00A65120" w:rsidRPr="005E3AD5" w:rsidRDefault="00A65120" w:rsidP="006A0822">
      <w:pPr>
        <w:pStyle w:val="Antrat1"/>
        <w:ind w:left="0" w:firstLine="0"/>
      </w:pPr>
      <w:r w:rsidRPr="005E3AD5">
        <w:t xml:space="preserve">19. KITI KLAUSIMAI </w:t>
      </w:r>
      <w:r w:rsidR="00AB390B">
        <w:t>(NETAIKOMA)</w:t>
      </w:r>
    </w:p>
    <w:p w:rsidR="008A65AA" w:rsidRPr="005E3AD5" w:rsidRDefault="005F1346" w:rsidP="008A65AA">
      <w:pPr>
        <w:pStyle w:val="Antrat1"/>
      </w:pPr>
      <w:r w:rsidRPr="005E3AD5">
        <w:t xml:space="preserve">20. </w:t>
      </w:r>
      <w:r w:rsidR="008A65AA" w:rsidRPr="005E3AD5">
        <w:t xml:space="preserve">PARAIŠKOS PRIEDŲ SĄRAŠAS </w:t>
      </w:r>
    </w:p>
    <w:p w:rsidR="008A65AA" w:rsidRPr="008D10F7" w:rsidRDefault="008A65AA" w:rsidP="008A65AA">
      <w:pPr>
        <w:tabs>
          <w:tab w:val="left" w:pos="3544"/>
        </w:tabs>
        <w:jc w:val="both"/>
        <w:rPr>
          <w:i/>
          <w:sz w:val="22"/>
          <w:szCs w:val="22"/>
        </w:rPr>
      </w:pPr>
      <w:r w:rsidRPr="008D10F7">
        <w:rPr>
          <w:i/>
          <w:sz w:val="22"/>
          <w:szCs w:val="22"/>
        </w:rPr>
        <w:t xml:space="preserve">(Pareiškėjas </w:t>
      </w:r>
      <w:r w:rsidR="00A0369D" w:rsidRPr="008D10F7">
        <w:rPr>
          <w:i/>
          <w:sz w:val="22"/>
          <w:szCs w:val="22"/>
        </w:rPr>
        <w:t>lentelėje įrašo priedus, kuriuos privalo pateikti pagal projektų finansavimo sąlygų aprašą. P</w:t>
      </w:r>
      <w:r w:rsidRPr="008D10F7">
        <w:rPr>
          <w:i/>
          <w:sz w:val="22"/>
          <w:szCs w:val="22"/>
        </w:rPr>
        <w:t>rie kiekvieno lentelėje nurodyto priedo pavadinimo 3 skiltyje pažymi „</w:t>
      </w:r>
      <w:r w:rsidR="000B5EB7" w:rsidRPr="008D10F7">
        <w:rPr>
          <w:i/>
          <w:sz w:val="22"/>
          <w:szCs w:val="22"/>
        </w:rPr>
        <w:t>Teikiama</w:t>
      </w:r>
      <w:r w:rsidRPr="008D10F7">
        <w:rPr>
          <w:i/>
          <w:sz w:val="22"/>
          <w:szCs w:val="22"/>
        </w:rPr>
        <w:t xml:space="preserve">“, jeigu toks priedas </w:t>
      </w:r>
      <w:r w:rsidR="000B5EB7" w:rsidRPr="008D10F7">
        <w:rPr>
          <w:i/>
          <w:sz w:val="22"/>
          <w:szCs w:val="22"/>
        </w:rPr>
        <w:t xml:space="preserve">yra </w:t>
      </w:r>
      <w:r w:rsidRPr="008D10F7">
        <w:rPr>
          <w:i/>
          <w:sz w:val="22"/>
          <w:szCs w:val="22"/>
        </w:rPr>
        <w:t>privalomas teikti pagal projektų finansavimo sąlygų aprašo reikalavimus ir pareiškėjas j</w:t>
      </w:r>
      <w:r w:rsidR="000B5EB7" w:rsidRPr="008D10F7">
        <w:rPr>
          <w:i/>
          <w:sz w:val="22"/>
          <w:szCs w:val="22"/>
        </w:rPr>
        <w:t>į</w:t>
      </w:r>
      <w:r w:rsidRPr="008D10F7">
        <w:rPr>
          <w:i/>
          <w:sz w:val="22"/>
          <w:szCs w:val="22"/>
        </w:rPr>
        <w:t xml:space="preserve"> </w:t>
      </w:r>
      <w:r w:rsidR="000B5EB7" w:rsidRPr="008D10F7">
        <w:rPr>
          <w:i/>
          <w:sz w:val="22"/>
          <w:szCs w:val="22"/>
        </w:rPr>
        <w:t>teikia</w:t>
      </w:r>
      <w:r w:rsidRPr="008D10F7">
        <w:rPr>
          <w:i/>
          <w:sz w:val="22"/>
          <w:szCs w:val="22"/>
        </w:rPr>
        <w:t>. Lentelės pabaigoje įrašomi kiti priedai, jei projektų finansavimo sąlygų apraše nurodyta juos pateikti. Visos paraiškos priedų formos skelbiamos svetainėje</w:t>
      </w:r>
      <w:r w:rsidR="00724B11" w:rsidRPr="008D10F7">
        <w:rPr>
          <w:i/>
          <w:sz w:val="22"/>
          <w:szCs w:val="22"/>
        </w:rPr>
        <w:t xml:space="preserve"> </w:t>
      </w:r>
      <w:hyperlink r:id="rId19" w:history="1">
        <w:r w:rsidR="005353A6" w:rsidRPr="008D10F7">
          <w:rPr>
            <w:rStyle w:val="Hipersaitas"/>
            <w:i/>
            <w:color w:val="auto"/>
            <w:sz w:val="22"/>
            <w:szCs w:val="22"/>
          </w:rPr>
          <w:t>www.esinvesticijos.lt</w:t>
        </w:r>
      </w:hyperlink>
      <w:r w:rsidRPr="008D10F7">
        <w:rPr>
          <w:i/>
          <w:sz w:val="22"/>
          <w:szCs w:val="22"/>
        </w:rPr>
        <w:t>.</w:t>
      </w:r>
      <w:r w:rsidR="005353A6" w:rsidRPr="008D10F7">
        <w:rPr>
          <w:i/>
          <w:sz w:val="22"/>
          <w:szCs w:val="22"/>
        </w:rPr>
        <w:t>)</w:t>
      </w:r>
    </w:p>
    <w:p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5863"/>
        <w:gridCol w:w="4467"/>
        <w:gridCol w:w="3575"/>
      </w:tblGrid>
      <w:tr w:rsidR="008A65AA" w:rsidRPr="005E3AD5" w:rsidTr="000677FB">
        <w:trPr>
          <w:cantSplit/>
          <w:jc w:val="center"/>
        </w:trPr>
        <w:tc>
          <w:tcPr>
            <w:tcW w:w="259" w:type="pct"/>
            <w:shd w:val="clear" w:color="auto" w:fill="D9D9D9"/>
          </w:tcPr>
          <w:p w:rsidR="008A65AA" w:rsidRPr="005E3AD5" w:rsidRDefault="008A65AA" w:rsidP="005F2207">
            <w:pPr>
              <w:jc w:val="center"/>
              <w:rPr>
                <w:b/>
                <w:i/>
                <w:szCs w:val="24"/>
              </w:rPr>
            </w:pPr>
            <w:r w:rsidRPr="005E3AD5">
              <w:rPr>
                <w:b/>
                <w:i/>
                <w:szCs w:val="24"/>
              </w:rPr>
              <w:t>Eil. Nr.</w:t>
            </w:r>
          </w:p>
        </w:tc>
        <w:tc>
          <w:tcPr>
            <w:tcW w:w="199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523" w:type="pct"/>
            <w:shd w:val="clear" w:color="auto" w:fill="D9D9D9"/>
          </w:tcPr>
          <w:p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21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1.</w:t>
            </w:r>
          </w:p>
        </w:tc>
        <w:tc>
          <w:tcPr>
            <w:tcW w:w="1999" w:type="pct"/>
          </w:tcPr>
          <w:p w:rsidR="008A65AA" w:rsidRPr="005E3AD5" w:rsidRDefault="008A65AA" w:rsidP="005F2207">
            <w:pPr>
              <w:autoSpaceDE w:val="0"/>
              <w:autoSpaceDN w:val="0"/>
              <w:adjustRightInd w:val="0"/>
              <w:jc w:val="both"/>
              <w:rPr>
                <w:b/>
                <w:szCs w:val="24"/>
              </w:rPr>
            </w:pPr>
            <w:r w:rsidRPr="007936E3">
              <w:rPr>
                <w:b/>
                <w:szCs w:val="24"/>
              </w:rPr>
              <w:t>Partnerio deklaracija</w:t>
            </w:r>
          </w:p>
        </w:tc>
        <w:tc>
          <w:tcPr>
            <w:tcW w:w="1523" w:type="pct"/>
          </w:tcPr>
          <w:p w:rsidR="008A65AA" w:rsidRPr="005E3AD5" w:rsidRDefault="008A65AA" w:rsidP="00CE793E">
            <w:pPr>
              <w:jc w:val="both"/>
              <w:rPr>
                <w:sz w:val="22"/>
                <w:szCs w:val="22"/>
              </w:rPr>
            </w:pPr>
            <w:r w:rsidRPr="005E3AD5">
              <w:rPr>
                <w:i/>
                <w:sz w:val="22"/>
                <w:szCs w:val="22"/>
              </w:rPr>
              <w:t>Jeigu projektas įgyvendinamas su partneriu (-iais), privaloma kartu su paraiška pateikti priedą (-us) „Partnerio deklaracija“</w:t>
            </w:r>
            <w:r w:rsidR="00CE793E">
              <w:rPr>
                <w:i/>
                <w:sz w:val="22"/>
                <w:szCs w:val="22"/>
              </w:rPr>
              <w:t xml:space="preserve">                           </w:t>
            </w:r>
            <w:r w:rsidR="00CE793E" w:rsidRPr="000D45B2">
              <w:rPr>
                <w:i/>
                <w:sz w:val="22"/>
                <w:szCs w:val="22"/>
              </w:rPr>
              <w:t>(1 priedas)</w:t>
            </w:r>
            <w:r w:rsidRPr="000D45B2">
              <w:rPr>
                <w:i/>
                <w:sz w:val="22"/>
                <w:szCs w:val="22"/>
              </w:rPr>
              <w:t xml:space="preserve">. </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p w:rsidR="008A65AA" w:rsidRPr="005E3AD5" w:rsidRDefault="008A65AA" w:rsidP="005F2207">
            <w:pPr>
              <w:autoSpaceDE w:val="0"/>
              <w:autoSpaceDN w:val="0"/>
              <w:adjustRightInd w:val="0"/>
              <w:jc w:val="center"/>
              <w:rPr>
                <w:i/>
                <w:sz w:val="22"/>
                <w:szCs w:val="22"/>
              </w:rPr>
            </w:pPr>
            <w:r w:rsidRPr="005E3AD5">
              <w:rPr>
                <w:i/>
                <w:sz w:val="22"/>
                <w:szCs w:val="22"/>
              </w:rPr>
              <w:t>Jeigu yra keletas partnerių,  įrašomas bendras partnerio deklaracijų puslapių skaičius ir nekuriamos naujos eilutės.</w:t>
            </w:r>
          </w:p>
          <w:p w:rsidR="007A6D3B" w:rsidRPr="005E3AD5" w:rsidRDefault="007A6D3B" w:rsidP="005F2207">
            <w:pPr>
              <w:autoSpaceDE w:val="0"/>
              <w:autoSpaceDN w:val="0"/>
              <w:adjustRightInd w:val="0"/>
              <w:jc w:val="center"/>
              <w:rPr>
                <w:i/>
                <w:sz w:val="22"/>
                <w:szCs w:val="22"/>
              </w:rPr>
            </w:pPr>
            <w:r w:rsidRPr="005E3AD5">
              <w:rPr>
                <w:i/>
                <w:iCs/>
                <w:sz w:val="22"/>
                <w:szCs w:val="22"/>
                <w:lang w:eastAsia="en-GB"/>
              </w:rPr>
              <w:t>Galimas simbolių skaičius – 4.</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2.</w:t>
            </w:r>
          </w:p>
        </w:tc>
        <w:tc>
          <w:tcPr>
            <w:tcW w:w="1999" w:type="pct"/>
          </w:tcPr>
          <w:p w:rsidR="008A65AA" w:rsidRPr="005E3AD5" w:rsidRDefault="008A65AA" w:rsidP="00C55F41">
            <w:pPr>
              <w:autoSpaceDE w:val="0"/>
              <w:autoSpaceDN w:val="0"/>
              <w:adjustRightInd w:val="0"/>
              <w:jc w:val="both"/>
              <w:rPr>
                <w:b/>
                <w:szCs w:val="24"/>
              </w:rPr>
            </w:pPr>
            <w:r w:rsidRPr="005E3AD5">
              <w:rPr>
                <w:b/>
                <w:szCs w:val="24"/>
              </w:rPr>
              <w:t>Informacija apie iš Europos Sąjungos struktūrinių fondų lėšų bendrai finansuojamų projektų gaunamas pajamas</w:t>
            </w:r>
          </w:p>
        </w:tc>
        <w:tc>
          <w:tcPr>
            <w:tcW w:w="1523" w:type="pct"/>
          </w:tcPr>
          <w:p w:rsidR="008A65AA" w:rsidRPr="005E3AD5" w:rsidRDefault="000731C9" w:rsidP="00EB3322">
            <w:pPr>
              <w:jc w:val="both"/>
              <w:rPr>
                <w:sz w:val="22"/>
                <w:szCs w:val="22"/>
              </w:rPr>
            </w:pPr>
            <w:r>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lastRenderedPageBreak/>
              <w:t>3.</w:t>
            </w:r>
          </w:p>
        </w:tc>
        <w:tc>
          <w:tcPr>
            <w:tcW w:w="1999" w:type="pct"/>
          </w:tcPr>
          <w:p w:rsidR="008A65AA" w:rsidRPr="005E3AD5" w:rsidRDefault="008A65AA" w:rsidP="005F2207">
            <w:pPr>
              <w:autoSpaceDE w:val="0"/>
              <w:autoSpaceDN w:val="0"/>
              <w:adjustRightInd w:val="0"/>
              <w:jc w:val="both"/>
              <w:rPr>
                <w:b/>
                <w:szCs w:val="24"/>
              </w:rPr>
            </w:pPr>
            <w:r w:rsidRPr="005E3AD5">
              <w:rPr>
                <w:b/>
                <w:szCs w:val="24"/>
              </w:rPr>
              <w:t>Informacija apie iš Europos Sąjungos struktūrinių fondų lėšų bendrai finansuojamiems projektams suteiktą valstybės pagalbą (išskyrus „de minimis“ pagalbą)</w:t>
            </w:r>
          </w:p>
        </w:tc>
        <w:tc>
          <w:tcPr>
            <w:tcW w:w="1523" w:type="pct"/>
          </w:tcPr>
          <w:p w:rsidR="008A65AA" w:rsidRPr="004D053C" w:rsidRDefault="004D053C" w:rsidP="005F2207">
            <w:pPr>
              <w:jc w:val="both"/>
              <w:rPr>
                <w:i/>
                <w:sz w:val="22"/>
                <w:szCs w:val="22"/>
              </w:rPr>
            </w:pPr>
            <w:r w:rsidRPr="004D053C">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4.</w:t>
            </w:r>
          </w:p>
        </w:tc>
        <w:tc>
          <w:tcPr>
            <w:tcW w:w="1999" w:type="pct"/>
          </w:tcPr>
          <w:p w:rsidR="008A65AA" w:rsidRPr="005E3AD5" w:rsidRDefault="008A65AA" w:rsidP="005F2207">
            <w:pPr>
              <w:autoSpaceDE w:val="0"/>
              <w:autoSpaceDN w:val="0"/>
              <w:adjustRightInd w:val="0"/>
              <w:jc w:val="both"/>
              <w:rPr>
                <w:b/>
                <w:szCs w:val="24"/>
              </w:rPr>
            </w:pPr>
            <w:r w:rsidRPr="005E3AD5">
              <w:rPr>
                <w:b/>
                <w:szCs w:val="24"/>
              </w:rPr>
              <w:t>Informacija apie</w:t>
            </w:r>
            <w:r w:rsidR="00986454">
              <w:rPr>
                <w:b/>
                <w:szCs w:val="24"/>
              </w:rPr>
              <w:t xml:space="preserve"> projektui taikomus</w:t>
            </w:r>
            <w:r w:rsidRPr="005E3AD5">
              <w:rPr>
                <w:b/>
                <w:szCs w:val="24"/>
              </w:rPr>
              <w:t xml:space="preserve"> aplinkosauginius reikalavimus</w:t>
            </w:r>
          </w:p>
        </w:tc>
        <w:tc>
          <w:tcPr>
            <w:tcW w:w="1523" w:type="pct"/>
          </w:tcPr>
          <w:p w:rsidR="008A65AA" w:rsidRPr="005E3AD5" w:rsidRDefault="000731C9" w:rsidP="005F2207">
            <w:pPr>
              <w:jc w:val="both"/>
              <w:rPr>
                <w:sz w:val="22"/>
                <w:szCs w:val="22"/>
              </w:rPr>
            </w:pPr>
            <w:r>
              <w:rPr>
                <w:i/>
                <w:sz w:val="22"/>
                <w:szCs w:val="22"/>
              </w:rPr>
              <w:t>Netaikoma</w:t>
            </w:r>
          </w:p>
        </w:tc>
        <w:tc>
          <w:tcPr>
            <w:tcW w:w="1219" w:type="pct"/>
          </w:tcPr>
          <w:p w:rsidR="008A65AA" w:rsidRPr="005E3AD5" w:rsidRDefault="00AB390B" w:rsidP="005F2207">
            <w:pPr>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5.</w:t>
            </w:r>
          </w:p>
        </w:tc>
        <w:tc>
          <w:tcPr>
            <w:tcW w:w="1999" w:type="pct"/>
          </w:tcPr>
          <w:p w:rsidR="008A65AA" w:rsidRPr="007936E3" w:rsidRDefault="008A65AA" w:rsidP="00986454">
            <w:pPr>
              <w:autoSpaceDE w:val="0"/>
              <w:autoSpaceDN w:val="0"/>
              <w:adjustRightInd w:val="0"/>
              <w:jc w:val="both"/>
              <w:rPr>
                <w:b/>
                <w:szCs w:val="24"/>
              </w:rPr>
            </w:pPr>
            <w:r w:rsidRPr="007936E3">
              <w:rPr>
                <w:rFonts w:eastAsia="Calibri"/>
                <w:b/>
                <w:szCs w:val="24"/>
              </w:rPr>
              <w:t xml:space="preserve">Klausimynas apie pirkimo ir (arba) importo pridėtinės vertės </w:t>
            </w:r>
            <w:r w:rsidR="00122852" w:rsidRPr="007936E3">
              <w:rPr>
                <w:rFonts w:eastAsia="Calibri"/>
                <w:b/>
                <w:szCs w:val="24"/>
              </w:rPr>
              <w:t>mokesčio</w:t>
            </w:r>
            <w:r w:rsidR="00CE35F6" w:rsidRPr="007936E3">
              <w:rPr>
                <w:rFonts w:eastAsia="Calibri"/>
                <w:b/>
                <w:szCs w:val="24"/>
              </w:rPr>
              <w:t xml:space="preserve"> </w:t>
            </w:r>
            <w:r w:rsidRPr="007936E3">
              <w:rPr>
                <w:rFonts w:eastAsia="Calibri"/>
                <w:b/>
                <w:szCs w:val="24"/>
              </w:rPr>
              <w:t>tinkamumą finansuoti iš Europos Sąjungos struktūrinių fondų ir (arba) Lietuvos Respublikos biudžeto lėšų</w:t>
            </w:r>
          </w:p>
        </w:tc>
        <w:tc>
          <w:tcPr>
            <w:tcW w:w="1523" w:type="pct"/>
          </w:tcPr>
          <w:p w:rsidR="008A65AA" w:rsidRPr="005E3AD5" w:rsidRDefault="008A65AA" w:rsidP="005F2207">
            <w:pPr>
              <w:jc w:val="both"/>
              <w:rPr>
                <w:sz w:val="22"/>
                <w:szCs w:val="22"/>
              </w:rPr>
            </w:pPr>
            <w:r w:rsidRPr="005E3AD5">
              <w:rPr>
                <w:rFonts w:eastAsia="Calibri"/>
                <w:i/>
                <w:sz w:val="22"/>
                <w:szCs w:val="22"/>
              </w:rPr>
              <w:t xml:space="preserve">Jeigu projekto biudžete tinkamų finansuoti išlaidų suma numatyta su PVM </w:t>
            </w:r>
            <w:r w:rsidRPr="005E3AD5">
              <w:rPr>
                <w:i/>
                <w:sz w:val="22"/>
                <w:szCs w:val="22"/>
              </w:rPr>
              <w:t>arba jeigu projektų finansavimo sąlygų apraše nurodoma, kad kartu su paraiška privaloma pateikti informaciją apie PVM, pildomas šis paraiškos priedas.</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8E4E8C">
        <w:trPr>
          <w:cantSplit/>
          <w:jc w:val="center"/>
        </w:trPr>
        <w:tc>
          <w:tcPr>
            <w:tcW w:w="259" w:type="pct"/>
            <w:shd w:val="clear" w:color="auto" w:fill="auto"/>
          </w:tcPr>
          <w:p w:rsidR="008A65AA" w:rsidRPr="00986454" w:rsidRDefault="008A65AA" w:rsidP="005F2207">
            <w:pPr>
              <w:jc w:val="center"/>
              <w:rPr>
                <w:szCs w:val="24"/>
                <w:highlight w:val="yellow"/>
              </w:rPr>
            </w:pPr>
            <w:r w:rsidRPr="00E75CF4">
              <w:rPr>
                <w:szCs w:val="24"/>
              </w:rPr>
              <w:t>6.</w:t>
            </w:r>
          </w:p>
        </w:tc>
        <w:tc>
          <w:tcPr>
            <w:tcW w:w="1999" w:type="pct"/>
            <w:shd w:val="clear" w:color="auto" w:fill="auto"/>
          </w:tcPr>
          <w:p w:rsidR="008A65AA" w:rsidRPr="007936E3" w:rsidRDefault="008A65AA" w:rsidP="005F2207">
            <w:pPr>
              <w:autoSpaceDE w:val="0"/>
              <w:autoSpaceDN w:val="0"/>
              <w:adjustRightInd w:val="0"/>
              <w:jc w:val="both"/>
              <w:rPr>
                <w:b/>
                <w:szCs w:val="24"/>
              </w:rPr>
            </w:pPr>
            <w:r w:rsidRPr="007936E3">
              <w:rPr>
                <w:b/>
                <w:szCs w:val="24"/>
              </w:rPr>
              <w:t>Projekto biudžeto paskirstymas pagal pareiškėjus ir partnerius</w:t>
            </w:r>
          </w:p>
        </w:tc>
        <w:tc>
          <w:tcPr>
            <w:tcW w:w="1523" w:type="pct"/>
            <w:shd w:val="clear" w:color="auto" w:fill="auto"/>
          </w:tcPr>
          <w:p w:rsidR="008A65AA" w:rsidRPr="00986454" w:rsidRDefault="004B2C39">
            <w:pPr>
              <w:jc w:val="both"/>
              <w:rPr>
                <w:sz w:val="22"/>
                <w:szCs w:val="22"/>
              </w:rPr>
            </w:pPr>
            <w:r w:rsidRPr="00065D32">
              <w:rPr>
                <w:i/>
                <w:sz w:val="22"/>
                <w:szCs w:val="22"/>
              </w:rPr>
              <w:t>Privaloma kartu su paraiška pateikti priedą „</w:t>
            </w:r>
            <w:r>
              <w:rPr>
                <w:i/>
                <w:sz w:val="22"/>
                <w:szCs w:val="22"/>
              </w:rPr>
              <w:t>Projekto biudžeto paskirstymas pagal pareiškėjus ir partnerius“</w:t>
            </w:r>
            <w:r w:rsidRPr="00065D32">
              <w:rPr>
                <w:i/>
                <w:sz w:val="22"/>
                <w:szCs w:val="22"/>
              </w:rPr>
              <w:t xml:space="preserve"> (</w:t>
            </w:r>
            <w:r>
              <w:rPr>
                <w:i/>
                <w:sz w:val="22"/>
                <w:szCs w:val="22"/>
              </w:rPr>
              <w:t>6</w:t>
            </w:r>
            <w:r w:rsidRPr="00065D32">
              <w:rPr>
                <w:i/>
                <w:sz w:val="22"/>
                <w:szCs w:val="22"/>
              </w:rPr>
              <w:t xml:space="preserve"> priedas).</w:t>
            </w:r>
          </w:p>
        </w:tc>
        <w:tc>
          <w:tcPr>
            <w:tcW w:w="1219" w:type="pct"/>
            <w:shd w:val="clear" w:color="auto" w:fill="auto"/>
          </w:tcPr>
          <w:p w:rsidR="008A65AA" w:rsidRPr="00986454" w:rsidRDefault="00122852" w:rsidP="005F2207">
            <w:pPr>
              <w:autoSpaceDE w:val="0"/>
              <w:autoSpaceDN w:val="0"/>
              <w:adjustRightInd w:val="0"/>
              <w:jc w:val="center"/>
              <w:rPr>
                <w:szCs w:val="24"/>
              </w:rPr>
            </w:pPr>
            <w:r>
              <w:rPr>
                <w:szCs w:val="24"/>
              </w:rPr>
              <w:t>(...)</w:t>
            </w:r>
          </w:p>
        </w:tc>
      </w:tr>
      <w:tr w:rsidR="009F02A5" w:rsidRPr="005E3AD5" w:rsidTr="000677FB">
        <w:trPr>
          <w:cantSplit/>
          <w:jc w:val="center"/>
        </w:trPr>
        <w:tc>
          <w:tcPr>
            <w:tcW w:w="259" w:type="pct"/>
            <w:shd w:val="clear" w:color="auto" w:fill="FFFFFF"/>
          </w:tcPr>
          <w:p w:rsidR="009F02A5" w:rsidRPr="005E3AD5" w:rsidRDefault="009F02A5" w:rsidP="005F2207">
            <w:pPr>
              <w:jc w:val="center"/>
              <w:rPr>
                <w:szCs w:val="24"/>
              </w:rPr>
            </w:pPr>
            <w:r w:rsidRPr="005E3AD5">
              <w:rPr>
                <w:szCs w:val="24"/>
              </w:rPr>
              <w:t>7.</w:t>
            </w:r>
          </w:p>
        </w:tc>
        <w:tc>
          <w:tcPr>
            <w:tcW w:w="1999" w:type="pct"/>
          </w:tcPr>
          <w:p w:rsidR="009F02A5" w:rsidRPr="007936E3" w:rsidRDefault="009F02A5" w:rsidP="005F2207">
            <w:pPr>
              <w:autoSpaceDE w:val="0"/>
              <w:autoSpaceDN w:val="0"/>
              <w:adjustRightInd w:val="0"/>
              <w:jc w:val="both"/>
              <w:rPr>
                <w:b/>
                <w:szCs w:val="24"/>
              </w:rPr>
            </w:pPr>
            <w:r w:rsidRPr="007936E3">
              <w:rPr>
                <w:b/>
                <w:szCs w:val="24"/>
              </w:rPr>
              <w:t>Investicijų projektas</w:t>
            </w:r>
          </w:p>
        </w:tc>
        <w:tc>
          <w:tcPr>
            <w:tcW w:w="1523" w:type="pct"/>
          </w:tcPr>
          <w:p w:rsidR="00027F73" w:rsidRPr="005E3AD5" w:rsidRDefault="000731C9" w:rsidP="004F740A">
            <w:pPr>
              <w:jc w:val="both"/>
              <w:rPr>
                <w:i/>
                <w:sz w:val="22"/>
                <w:szCs w:val="22"/>
              </w:rPr>
            </w:pPr>
            <w:r>
              <w:rPr>
                <w:i/>
                <w:sz w:val="22"/>
                <w:szCs w:val="22"/>
              </w:rPr>
              <w:t>Netaikoma</w:t>
            </w:r>
          </w:p>
        </w:tc>
        <w:tc>
          <w:tcPr>
            <w:tcW w:w="1219" w:type="pct"/>
          </w:tcPr>
          <w:p w:rsidR="009F02A5"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shd w:val="clear" w:color="auto" w:fill="FFFFFF"/>
          </w:tcPr>
          <w:p w:rsidR="008A65AA" w:rsidRPr="005E3AD5" w:rsidRDefault="009F02A5" w:rsidP="005F2207">
            <w:pPr>
              <w:jc w:val="center"/>
              <w:rPr>
                <w:szCs w:val="24"/>
              </w:rPr>
            </w:pPr>
            <w:r w:rsidRPr="005E3AD5">
              <w:rPr>
                <w:szCs w:val="24"/>
              </w:rPr>
              <w:t>8</w:t>
            </w:r>
            <w:r w:rsidR="008A65AA" w:rsidRPr="005E3AD5">
              <w:rPr>
                <w:szCs w:val="24"/>
              </w:rPr>
              <w:t>.</w:t>
            </w:r>
          </w:p>
        </w:tc>
        <w:tc>
          <w:tcPr>
            <w:tcW w:w="1999" w:type="pct"/>
          </w:tcPr>
          <w:p w:rsidR="008A65AA" w:rsidRPr="007936E3" w:rsidRDefault="008A65AA" w:rsidP="005F2207">
            <w:pPr>
              <w:autoSpaceDE w:val="0"/>
              <w:autoSpaceDN w:val="0"/>
              <w:adjustRightInd w:val="0"/>
              <w:jc w:val="both"/>
              <w:rPr>
                <w:b/>
                <w:szCs w:val="24"/>
              </w:rPr>
            </w:pPr>
            <w:r w:rsidRPr="007936E3">
              <w:rPr>
                <w:b/>
                <w:szCs w:val="24"/>
              </w:rPr>
              <w:t>Didelės apimties projekto paraiškos priedai</w:t>
            </w:r>
          </w:p>
        </w:tc>
        <w:tc>
          <w:tcPr>
            <w:tcW w:w="1523" w:type="pct"/>
          </w:tcPr>
          <w:p w:rsidR="008A65AA" w:rsidRPr="005E3AD5" w:rsidRDefault="000731C9" w:rsidP="000731C9">
            <w:pPr>
              <w:autoSpaceDE w:val="0"/>
              <w:autoSpaceDN w:val="0"/>
              <w:adjustRightInd w:val="0"/>
              <w:jc w:val="both"/>
              <w:rPr>
                <w:i/>
                <w:sz w:val="22"/>
                <w:szCs w:val="22"/>
              </w:rPr>
            </w:pPr>
            <w:r>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B35FD6" w:rsidRPr="00670082" w:rsidTr="006D4861">
        <w:trPr>
          <w:cantSplit/>
          <w:jc w:val="center"/>
        </w:trPr>
        <w:tc>
          <w:tcPr>
            <w:tcW w:w="259" w:type="pct"/>
            <w:shd w:val="clear" w:color="auto" w:fill="FFFFFF"/>
          </w:tcPr>
          <w:p w:rsidR="00B35FD6" w:rsidRDefault="00B35FD6" w:rsidP="006D4861">
            <w:pPr>
              <w:jc w:val="center"/>
              <w:rPr>
                <w:szCs w:val="24"/>
              </w:rPr>
            </w:pPr>
            <w:r>
              <w:rPr>
                <w:szCs w:val="24"/>
              </w:rPr>
              <w:t>9.</w:t>
            </w:r>
          </w:p>
        </w:tc>
        <w:tc>
          <w:tcPr>
            <w:tcW w:w="1999" w:type="pct"/>
          </w:tcPr>
          <w:p w:rsidR="00B35FD6" w:rsidRPr="007936E3" w:rsidRDefault="00B35FD6" w:rsidP="006D4861">
            <w:pPr>
              <w:jc w:val="both"/>
              <w:rPr>
                <w:b/>
              </w:rPr>
            </w:pPr>
            <w:r w:rsidRPr="007936E3">
              <w:rPr>
                <w:b/>
              </w:rPr>
              <w:t xml:space="preserve">Užpildyta informacijos, reikalingos projekto atitikčiai projektų atrankos kriterijams įvertinti, forma </w:t>
            </w:r>
          </w:p>
        </w:tc>
        <w:tc>
          <w:tcPr>
            <w:tcW w:w="1523" w:type="pct"/>
          </w:tcPr>
          <w:p w:rsidR="00B35FD6" w:rsidRPr="00065D32" w:rsidRDefault="00B35FD6" w:rsidP="006D4861">
            <w:pPr>
              <w:jc w:val="both"/>
              <w:rPr>
                <w:i/>
                <w:sz w:val="22"/>
                <w:szCs w:val="22"/>
              </w:rPr>
            </w:pPr>
            <w:r w:rsidRPr="00065D32">
              <w:rPr>
                <w:i/>
                <w:sz w:val="22"/>
                <w:szCs w:val="22"/>
              </w:rPr>
              <w:t>Privaloma kartu su paraiška pateikti priedą (-us) „Informacija, reikalinga projekto atitikčiai projektų atrankos kriterijams įvertinti“                           (</w:t>
            </w:r>
            <w:r w:rsidR="00E77633">
              <w:rPr>
                <w:i/>
                <w:sz w:val="22"/>
                <w:szCs w:val="22"/>
              </w:rPr>
              <w:t>9</w:t>
            </w:r>
            <w:r w:rsidRPr="00065D32">
              <w:rPr>
                <w:i/>
                <w:sz w:val="22"/>
                <w:szCs w:val="22"/>
              </w:rPr>
              <w:t xml:space="preserve"> priedas).</w:t>
            </w:r>
          </w:p>
        </w:tc>
        <w:tc>
          <w:tcPr>
            <w:tcW w:w="1219" w:type="pct"/>
          </w:tcPr>
          <w:p w:rsidR="00B35FD6" w:rsidRPr="00464B23" w:rsidRDefault="00B35FD6" w:rsidP="006D4861">
            <w:pPr>
              <w:autoSpaceDE w:val="0"/>
              <w:autoSpaceDN w:val="0"/>
              <w:adjustRightInd w:val="0"/>
              <w:jc w:val="center"/>
              <w:rPr>
                <w:i/>
                <w:sz w:val="22"/>
                <w:szCs w:val="22"/>
              </w:rPr>
            </w:pPr>
            <w:r w:rsidRPr="00464B23">
              <w:rPr>
                <w:i/>
                <w:sz w:val="22"/>
                <w:szCs w:val="22"/>
              </w:rPr>
              <w:t>(...)</w:t>
            </w:r>
          </w:p>
        </w:tc>
      </w:tr>
      <w:tr w:rsidR="00FF1C88" w:rsidRPr="005E3AD5" w:rsidTr="00A37872">
        <w:trPr>
          <w:cantSplit/>
          <w:trHeight w:val="1264"/>
          <w:jc w:val="center"/>
        </w:trPr>
        <w:tc>
          <w:tcPr>
            <w:tcW w:w="259" w:type="pct"/>
            <w:shd w:val="clear" w:color="auto" w:fill="FFFFFF"/>
          </w:tcPr>
          <w:p w:rsidR="00FF1C88" w:rsidRPr="005E3AD5" w:rsidRDefault="00B35FD6" w:rsidP="0036482B">
            <w:pPr>
              <w:jc w:val="center"/>
              <w:rPr>
                <w:szCs w:val="24"/>
              </w:rPr>
            </w:pPr>
            <w:r>
              <w:rPr>
                <w:szCs w:val="24"/>
              </w:rPr>
              <w:t>10</w:t>
            </w:r>
            <w:r w:rsidR="00FF1C88">
              <w:rPr>
                <w:szCs w:val="24"/>
              </w:rPr>
              <w:t xml:space="preserve">. </w:t>
            </w:r>
          </w:p>
        </w:tc>
        <w:tc>
          <w:tcPr>
            <w:tcW w:w="1999" w:type="pct"/>
          </w:tcPr>
          <w:p w:rsidR="00FF1C88" w:rsidRPr="007936E3" w:rsidRDefault="000B58A7" w:rsidP="005F2207">
            <w:pPr>
              <w:jc w:val="both"/>
              <w:rPr>
                <w:b/>
                <w:szCs w:val="24"/>
              </w:rPr>
            </w:pPr>
            <w:r w:rsidRPr="007936E3">
              <w:rPr>
                <w:b/>
                <w:szCs w:val="24"/>
              </w:rPr>
              <w:t>Pareiškėjo institucijos vadovo ar jo įgalioto asmens pasirašytas raštas dėl pareiškėjo (projekto vykdytojo) institucijos pajėgumų įgyvendinti projektą ir projekto vykdymo užtikrinimo</w:t>
            </w:r>
          </w:p>
        </w:tc>
        <w:tc>
          <w:tcPr>
            <w:tcW w:w="1523" w:type="pct"/>
          </w:tcPr>
          <w:p w:rsidR="00FF1C88" w:rsidRDefault="00FF1C88" w:rsidP="000731C9">
            <w:pPr>
              <w:jc w:val="both"/>
              <w:rPr>
                <w:i/>
                <w:sz w:val="22"/>
                <w:szCs w:val="22"/>
              </w:rPr>
            </w:pPr>
          </w:p>
        </w:tc>
        <w:tc>
          <w:tcPr>
            <w:tcW w:w="1219" w:type="pct"/>
          </w:tcPr>
          <w:p w:rsidR="00FF1C88" w:rsidRPr="005E3AD5" w:rsidRDefault="00065D32" w:rsidP="005F2207">
            <w:pPr>
              <w:autoSpaceDE w:val="0"/>
              <w:autoSpaceDN w:val="0"/>
              <w:adjustRightInd w:val="0"/>
              <w:jc w:val="center"/>
              <w:rPr>
                <w:szCs w:val="24"/>
              </w:rPr>
            </w:pPr>
            <w:r w:rsidRPr="00464B23">
              <w:rPr>
                <w:i/>
                <w:sz w:val="22"/>
                <w:szCs w:val="22"/>
              </w:rPr>
              <w:t>(...)</w:t>
            </w:r>
          </w:p>
        </w:tc>
      </w:tr>
      <w:tr w:rsidR="00E76535" w:rsidRPr="005E3AD5" w:rsidTr="00D95967">
        <w:trPr>
          <w:cantSplit/>
          <w:trHeight w:val="1264"/>
          <w:jc w:val="center"/>
        </w:trPr>
        <w:tc>
          <w:tcPr>
            <w:tcW w:w="259" w:type="pct"/>
            <w:shd w:val="clear" w:color="auto" w:fill="FFFFFF"/>
          </w:tcPr>
          <w:p w:rsidR="00E76535" w:rsidRDefault="00E76535" w:rsidP="0036482B">
            <w:pPr>
              <w:jc w:val="center"/>
              <w:rPr>
                <w:szCs w:val="24"/>
              </w:rPr>
            </w:pPr>
            <w:r>
              <w:rPr>
                <w:szCs w:val="24"/>
              </w:rPr>
              <w:t>1</w:t>
            </w:r>
            <w:r w:rsidR="00B35FD6">
              <w:rPr>
                <w:szCs w:val="24"/>
              </w:rPr>
              <w:t>1</w:t>
            </w:r>
            <w:r>
              <w:rPr>
                <w:szCs w:val="24"/>
              </w:rPr>
              <w:t>.</w:t>
            </w:r>
          </w:p>
        </w:tc>
        <w:tc>
          <w:tcPr>
            <w:tcW w:w="1999" w:type="pct"/>
          </w:tcPr>
          <w:p w:rsidR="00E76535" w:rsidRPr="007936E3" w:rsidRDefault="00E76535" w:rsidP="00E76535">
            <w:pPr>
              <w:jc w:val="both"/>
              <w:rPr>
                <w:b/>
                <w:szCs w:val="24"/>
              </w:rPr>
            </w:pPr>
            <w:r w:rsidRPr="007936E3">
              <w:rPr>
                <w:b/>
                <w:szCs w:val="24"/>
              </w:rPr>
              <w:t>Partnerio institucijos vadovo ar jo įgalioto asmens pasirašyt</w:t>
            </w:r>
            <w:r w:rsidR="00277AEC">
              <w:rPr>
                <w:b/>
                <w:szCs w:val="24"/>
              </w:rPr>
              <w:t>as</w:t>
            </w:r>
            <w:r w:rsidRPr="007936E3">
              <w:rPr>
                <w:b/>
                <w:szCs w:val="24"/>
              </w:rPr>
              <w:t xml:space="preserve"> rašt</w:t>
            </w:r>
            <w:r w:rsidR="00277AEC">
              <w:rPr>
                <w:b/>
                <w:szCs w:val="24"/>
              </w:rPr>
              <w:t>as</w:t>
            </w:r>
            <w:r w:rsidRPr="007936E3">
              <w:rPr>
                <w:b/>
                <w:szCs w:val="24"/>
              </w:rPr>
              <w:t xml:space="preserve"> dėl partnerio institucijos pajėgumų įgyvendinti projektą ir projekto vykdymo užtikrinimo </w:t>
            </w:r>
          </w:p>
        </w:tc>
        <w:tc>
          <w:tcPr>
            <w:tcW w:w="1523" w:type="pct"/>
          </w:tcPr>
          <w:p w:rsidR="00E76535" w:rsidRPr="00E76535" w:rsidRDefault="00E76535" w:rsidP="000731C9">
            <w:pPr>
              <w:jc w:val="both"/>
              <w:rPr>
                <w:i/>
                <w:sz w:val="22"/>
                <w:szCs w:val="22"/>
              </w:rPr>
            </w:pPr>
            <w:r w:rsidRPr="00A37872">
              <w:rPr>
                <w:i/>
                <w:szCs w:val="24"/>
              </w:rPr>
              <w:t>(taikoma, jei projektas įgyvendinamas kartu su partneriu</w:t>
            </w:r>
            <w:r w:rsidR="008933DE">
              <w:rPr>
                <w:i/>
                <w:szCs w:val="24"/>
              </w:rPr>
              <w:t xml:space="preserve"> </w:t>
            </w:r>
            <w:r w:rsidR="008933DE" w:rsidRPr="00AA190B">
              <w:rPr>
                <w:i/>
              </w:rPr>
              <w:t>(-iais)</w:t>
            </w:r>
            <w:r w:rsidRPr="00A37872">
              <w:rPr>
                <w:i/>
                <w:szCs w:val="24"/>
              </w:rPr>
              <w:t>)</w:t>
            </w:r>
          </w:p>
        </w:tc>
        <w:tc>
          <w:tcPr>
            <w:tcW w:w="1219" w:type="pct"/>
          </w:tcPr>
          <w:p w:rsidR="00E76535" w:rsidRPr="00464B23" w:rsidRDefault="00E76535" w:rsidP="005F2207">
            <w:pPr>
              <w:autoSpaceDE w:val="0"/>
              <w:autoSpaceDN w:val="0"/>
              <w:adjustRightInd w:val="0"/>
              <w:jc w:val="center"/>
              <w:rPr>
                <w:i/>
                <w:sz w:val="22"/>
                <w:szCs w:val="22"/>
              </w:rPr>
            </w:pPr>
          </w:p>
        </w:tc>
      </w:tr>
      <w:tr w:rsidR="00464B23" w:rsidRPr="005E3AD5" w:rsidTr="000677FB">
        <w:trPr>
          <w:cantSplit/>
          <w:jc w:val="center"/>
        </w:trPr>
        <w:tc>
          <w:tcPr>
            <w:tcW w:w="259" w:type="pct"/>
            <w:shd w:val="clear" w:color="auto" w:fill="FFFFFF"/>
          </w:tcPr>
          <w:p w:rsidR="00464B23" w:rsidRDefault="00E76535" w:rsidP="004D24F4">
            <w:pPr>
              <w:jc w:val="center"/>
              <w:rPr>
                <w:szCs w:val="24"/>
              </w:rPr>
            </w:pPr>
            <w:r>
              <w:rPr>
                <w:szCs w:val="24"/>
              </w:rPr>
              <w:t>1</w:t>
            </w:r>
            <w:r w:rsidR="00B35FD6">
              <w:rPr>
                <w:szCs w:val="24"/>
              </w:rPr>
              <w:t>2</w:t>
            </w:r>
            <w:r w:rsidR="00464B23">
              <w:rPr>
                <w:szCs w:val="24"/>
              </w:rPr>
              <w:t xml:space="preserve">. </w:t>
            </w:r>
          </w:p>
        </w:tc>
        <w:tc>
          <w:tcPr>
            <w:tcW w:w="1999" w:type="pct"/>
          </w:tcPr>
          <w:p w:rsidR="00464B23" w:rsidRPr="007936E3" w:rsidRDefault="005B0B62" w:rsidP="005F2207">
            <w:pPr>
              <w:jc w:val="both"/>
              <w:rPr>
                <w:rFonts w:eastAsiaTheme="minorHAnsi"/>
                <w:b/>
                <w:color w:val="FF0000"/>
                <w:szCs w:val="24"/>
                <w:lang w:eastAsia="en-US"/>
              </w:rPr>
            </w:pPr>
            <w:r w:rsidRPr="007936E3">
              <w:rPr>
                <w:b/>
              </w:rPr>
              <w:t>Visų įgaliojimų pasirašyti atitinkamus dokumentus (jei juos pasirašo ne institucijos vadovas) kopijos</w:t>
            </w:r>
          </w:p>
        </w:tc>
        <w:tc>
          <w:tcPr>
            <w:tcW w:w="1523" w:type="pct"/>
          </w:tcPr>
          <w:p w:rsidR="00464B23" w:rsidRDefault="00464B23" w:rsidP="000731C9">
            <w:pPr>
              <w:jc w:val="both"/>
              <w:rPr>
                <w:i/>
                <w:sz w:val="22"/>
                <w:szCs w:val="22"/>
              </w:rPr>
            </w:pPr>
          </w:p>
        </w:tc>
        <w:tc>
          <w:tcPr>
            <w:tcW w:w="1219"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670082" w:rsidRPr="00670082" w:rsidTr="000677FB">
        <w:trPr>
          <w:cantSplit/>
          <w:jc w:val="center"/>
        </w:trPr>
        <w:tc>
          <w:tcPr>
            <w:tcW w:w="259" w:type="pct"/>
            <w:shd w:val="clear" w:color="auto" w:fill="FFFFFF"/>
          </w:tcPr>
          <w:p w:rsidR="00670082" w:rsidRPr="005B0B62" w:rsidRDefault="00E76535" w:rsidP="005F2207">
            <w:pPr>
              <w:jc w:val="center"/>
              <w:rPr>
                <w:szCs w:val="24"/>
              </w:rPr>
            </w:pPr>
            <w:r>
              <w:rPr>
                <w:szCs w:val="24"/>
              </w:rPr>
              <w:lastRenderedPageBreak/>
              <w:t>1</w:t>
            </w:r>
            <w:r w:rsidR="00B35FD6">
              <w:rPr>
                <w:szCs w:val="24"/>
              </w:rPr>
              <w:t>3</w:t>
            </w:r>
            <w:r w:rsidR="00247BD5" w:rsidRPr="005B0B62">
              <w:rPr>
                <w:szCs w:val="24"/>
              </w:rPr>
              <w:t>.</w:t>
            </w:r>
          </w:p>
        </w:tc>
        <w:tc>
          <w:tcPr>
            <w:tcW w:w="1999" w:type="pct"/>
          </w:tcPr>
          <w:p w:rsidR="00670082" w:rsidRPr="007936E3" w:rsidRDefault="005B0B62" w:rsidP="00FF1C88">
            <w:pPr>
              <w:jc w:val="both"/>
              <w:rPr>
                <w:b/>
                <w:szCs w:val="24"/>
              </w:rPr>
            </w:pPr>
            <w:r w:rsidRPr="007936E3">
              <w:rPr>
                <w:b/>
              </w:rPr>
              <w:t xml:space="preserve">Partnerio (-ių) </w:t>
            </w:r>
            <w:r w:rsidR="0097075E" w:rsidRPr="007936E3">
              <w:rPr>
                <w:b/>
              </w:rPr>
              <w:t xml:space="preserve">ir (arba) universiteto ligoninės (-ių) </w:t>
            </w:r>
            <w:r w:rsidRPr="007936E3">
              <w:rPr>
                <w:b/>
              </w:rPr>
              <w:t>institucijos vadovo nustatyta tvarka patvirtintų įstaigos (organizacijos) statuto (įstatų), registracijos pažymėjimų kopijos</w:t>
            </w:r>
            <w:r w:rsidR="00594A48" w:rsidRPr="007936E3">
              <w:rPr>
                <w:b/>
              </w:rPr>
              <w:t xml:space="preserve"> arba nuorodos į viešai paskelbtus dokumentus</w:t>
            </w:r>
          </w:p>
        </w:tc>
        <w:tc>
          <w:tcPr>
            <w:tcW w:w="1523" w:type="pct"/>
          </w:tcPr>
          <w:p w:rsidR="00670082" w:rsidRDefault="00126DF0" w:rsidP="00126DF0">
            <w:pPr>
              <w:jc w:val="both"/>
              <w:rPr>
                <w:i/>
                <w:sz w:val="22"/>
                <w:szCs w:val="22"/>
              </w:rPr>
            </w:pPr>
            <w:r w:rsidRPr="005E3AD5">
              <w:rPr>
                <w:i/>
                <w:sz w:val="22"/>
                <w:szCs w:val="22"/>
              </w:rPr>
              <w:t>Jeigu projektas įgyvendinamas su partneriu (-iais)</w:t>
            </w:r>
            <w:r>
              <w:rPr>
                <w:i/>
                <w:sz w:val="22"/>
                <w:szCs w:val="22"/>
              </w:rPr>
              <w:t>.</w:t>
            </w:r>
            <w:r w:rsidR="00594A48">
              <w:t xml:space="preserve"> </w:t>
            </w:r>
            <w:r w:rsidR="00594A48" w:rsidRPr="001F3477">
              <w:rPr>
                <w:i/>
                <w:sz w:val="22"/>
                <w:szCs w:val="22"/>
              </w:rPr>
              <w:t>Reikalavimas netaikomas partneriams, kurie yra universitetai ir mokslinių tyrimų institutai, įtraukti į AIKOS</w:t>
            </w:r>
          </w:p>
          <w:p w:rsidR="00126DF0" w:rsidRPr="00670082" w:rsidRDefault="00126DF0" w:rsidP="00126DF0">
            <w:pPr>
              <w:jc w:val="both"/>
              <w:rPr>
                <w:i/>
                <w:color w:val="FF0000"/>
                <w:sz w:val="22"/>
                <w:szCs w:val="22"/>
              </w:rPr>
            </w:pPr>
          </w:p>
        </w:tc>
        <w:tc>
          <w:tcPr>
            <w:tcW w:w="1219" w:type="pct"/>
          </w:tcPr>
          <w:p w:rsidR="00670082" w:rsidRPr="00065D32" w:rsidRDefault="00065D32" w:rsidP="005F2207">
            <w:pPr>
              <w:autoSpaceDE w:val="0"/>
              <w:autoSpaceDN w:val="0"/>
              <w:adjustRightInd w:val="0"/>
              <w:jc w:val="center"/>
              <w:rPr>
                <w:i/>
                <w:sz w:val="22"/>
                <w:szCs w:val="22"/>
              </w:rPr>
            </w:pPr>
            <w:r w:rsidRPr="00464B23">
              <w:rPr>
                <w:i/>
                <w:sz w:val="22"/>
                <w:szCs w:val="22"/>
              </w:rPr>
              <w:t>(...)</w:t>
            </w:r>
          </w:p>
        </w:tc>
      </w:tr>
      <w:tr w:rsidR="00670082" w:rsidRPr="00670082" w:rsidTr="000677FB">
        <w:trPr>
          <w:cantSplit/>
          <w:jc w:val="center"/>
        </w:trPr>
        <w:tc>
          <w:tcPr>
            <w:tcW w:w="259" w:type="pct"/>
            <w:shd w:val="clear" w:color="auto" w:fill="FFFFFF"/>
          </w:tcPr>
          <w:p w:rsidR="00670082" w:rsidRPr="00464B23" w:rsidRDefault="00B35FD6" w:rsidP="005F2207">
            <w:pPr>
              <w:jc w:val="center"/>
              <w:rPr>
                <w:szCs w:val="24"/>
              </w:rPr>
            </w:pPr>
            <w:r>
              <w:rPr>
                <w:szCs w:val="24"/>
              </w:rPr>
              <w:t>14</w:t>
            </w:r>
            <w:r w:rsidR="00126DF0">
              <w:rPr>
                <w:szCs w:val="24"/>
              </w:rPr>
              <w:t>.</w:t>
            </w:r>
          </w:p>
        </w:tc>
        <w:tc>
          <w:tcPr>
            <w:tcW w:w="1999" w:type="pct"/>
          </w:tcPr>
          <w:p w:rsidR="00670082" w:rsidRPr="007936E3" w:rsidRDefault="005B0B62" w:rsidP="00FF1C88">
            <w:pPr>
              <w:jc w:val="both"/>
              <w:rPr>
                <w:b/>
                <w:i/>
                <w:sz w:val="22"/>
                <w:szCs w:val="22"/>
              </w:rPr>
            </w:pPr>
            <w:r w:rsidRPr="007936E3">
              <w:rPr>
                <w:b/>
              </w:rPr>
              <w:t>Bendradarbiavimo  (partnerystės) sutarties kopija</w:t>
            </w:r>
          </w:p>
        </w:tc>
        <w:tc>
          <w:tcPr>
            <w:tcW w:w="1523" w:type="pct"/>
          </w:tcPr>
          <w:p w:rsidR="00670082" w:rsidRPr="00464B23" w:rsidRDefault="005B0B62" w:rsidP="00126DF0">
            <w:pPr>
              <w:jc w:val="both"/>
              <w:rPr>
                <w:i/>
                <w:sz w:val="22"/>
                <w:szCs w:val="22"/>
              </w:rPr>
            </w:pPr>
            <w:r w:rsidRPr="00F762B4">
              <w:rPr>
                <w:i/>
              </w:rPr>
              <w:t>Jeigu projektas įgyvendinamas su partneriu (-iais)</w:t>
            </w:r>
            <w:r>
              <w:rPr>
                <w:i/>
              </w:rPr>
              <w:t>.</w:t>
            </w:r>
          </w:p>
        </w:tc>
        <w:tc>
          <w:tcPr>
            <w:tcW w:w="1219"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670082" w:rsidRPr="00670082" w:rsidTr="000677FB">
        <w:trPr>
          <w:cantSplit/>
          <w:jc w:val="center"/>
        </w:trPr>
        <w:tc>
          <w:tcPr>
            <w:tcW w:w="259" w:type="pct"/>
            <w:shd w:val="clear" w:color="auto" w:fill="FFFFFF"/>
          </w:tcPr>
          <w:p w:rsidR="00670082" w:rsidRPr="00464B23" w:rsidRDefault="00E76535" w:rsidP="005F2207">
            <w:pPr>
              <w:jc w:val="center"/>
              <w:rPr>
                <w:szCs w:val="24"/>
              </w:rPr>
            </w:pPr>
            <w:r>
              <w:rPr>
                <w:szCs w:val="24"/>
              </w:rPr>
              <w:t>1</w:t>
            </w:r>
            <w:r w:rsidR="00B35FD6">
              <w:rPr>
                <w:szCs w:val="24"/>
              </w:rPr>
              <w:t>5</w:t>
            </w:r>
            <w:r w:rsidR="00126DF0">
              <w:rPr>
                <w:szCs w:val="24"/>
              </w:rPr>
              <w:t>.</w:t>
            </w:r>
          </w:p>
        </w:tc>
        <w:tc>
          <w:tcPr>
            <w:tcW w:w="1999" w:type="pct"/>
          </w:tcPr>
          <w:p w:rsidR="00670082" w:rsidRPr="007936E3" w:rsidRDefault="005B0B62">
            <w:pPr>
              <w:jc w:val="both"/>
              <w:rPr>
                <w:rFonts w:eastAsia="Calibri"/>
                <w:b/>
                <w:color w:val="FF0000"/>
                <w:szCs w:val="24"/>
                <w:lang w:eastAsia="en-US"/>
              </w:rPr>
            </w:pPr>
            <w:r w:rsidRPr="007936E3">
              <w:rPr>
                <w:b/>
              </w:rPr>
              <w:t xml:space="preserve">Pareiškėjo ir (ar) partnerio (-ių) nuosavo įnašo finansavimo šaltinius (pareiškėjo / partnerio įnašą) </w:t>
            </w:r>
            <w:r w:rsidR="004B2C39" w:rsidRPr="007936E3">
              <w:rPr>
                <w:b/>
              </w:rPr>
              <w:t>pagrindžian</w:t>
            </w:r>
            <w:r w:rsidR="004B2C39">
              <w:rPr>
                <w:b/>
              </w:rPr>
              <w:t>tys</w:t>
            </w:r>
            <w:r w:rsidR="004B2C39" w:rsidRPr="007936E3">
              <w:rPr>
                <w:b/>
              </w:rPr>
              <w:t xml:space="preserve"> </w:t>
            </w:r>
            <w:r w:rsidRPr="007936E3">
              <w:rPr>
                <w:b/>
              </w:rPr>
              <w:t>dokument</w:t>
            </w:r>
            <w:r w:rsidR="004B2C39">
              <w:rPr>
                <w:b/>
              </w:rPr>
              <w:t>ai</w:t>
            </w:r>
          </w:p>
        </w:tc>
        <w:tc>
          <w:tcPr>
            <w:tcW w:w="1523" w:type="pct"/>
          </w:tcPr>
          <w:p w:rsidR="00670082" w:rsidRPr="00F762B4" w:rsidRDefault="00670082" w:rsidP="00F762B4">
            <w:pPr>
              <w:rPr>
                <w:i/>
                <w:sz w:val="22"/>
                <w:szCs w:val="22"/>
              </w:rPr>
            </w:pPr>
          </w:p>
        </w:tc>
        <w:tc>
          <w:tcPr>
            <w:tcW w:w="1219"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126DF0" w:rsidRPr="00670082" w:rsidTr="000677FB">
        <w:trPr>
          <w:cantSplit/>
          <w:jc w:val="center"/>
        </w:trPr>
        <w:tc>
          <w:tcPr>
            <w:tcW w:w="259" w:type="pct"/>
            <w:shd w:val="clear" w:color="auto" w:fill="FFFFFF"/>
          </w:tcPr>
          <w:p w:rsidR="00126DF0" w:rsidRPr="00464B23" w:rsidRDefault="00E76535" w:rsidP="005F2207">
            <w:pPr>
              <w:jc w:val="center"/>
              <w:rPr>
                <w:szCs w:val="24"/>
              </w:rPr>
            </w:pPr>
            <w:r>
              <w:rPr>
                <w:szCs w:val="24"/>
              </w:rPr>
              <w:t>1</w:t>
            </w:r>
            <w:r w:rsidR="00B35FD6">
              <w:rPr>
                <w:szCs w:val="24"/>
              </w:rPr>
              <w:t>6</w:t>
            </w:r>
            <w:r w:rsidR="00126DF0">
              <w:rPr>
                <w:szCs w:val="24"/>
              </w:rPr>
              <w:t>.</w:t>
            </w:r>
          </w:p>
        </w:tc>
        <w:tc>
          <w:tcPr>
            <w:tcW w:w="1999" w:type="pct"/>
          </w:tcPr>
          <w:p w:rsidR="00126DF0" w:rsidRPr="007936E3" w:rsidRDefault="00CE793E" w:rsidP="0049364E">
            <w:pPr>
              <w:jc w:val="both"/>
              <w:rPr>
                <w:b/>
                <w:color w:val="FF0000"/>
              </w:rPr>
            </w:pPr>
            <w:r w:rsidRPr="007936E3">
              <w:rPr>
                <w:b/>
              </w:rPr>
              <w:t>Dokumentai arba nuorodos į viešai paskelbtus dokumentus, pagrindžiančius, kad pareiškėjas turi veikiančią teisių, atsirandančių iš intelektinės veiklos rezultatų, valdymo tvarką</w:t>
            </w:r>
          </w:p>
        </w:tc>
        <w:tc>
          <w:tcPr>
            <w:tcW w:w="1523" w:type="pct"/>
          </w:tcPr>
          <w:p w:rsidR="00126DF0" w:rsidRPr="00464B23" w:rsidRDefault="00126DF0" w:rsidP="005F2207">
            <w:pPr>
              <w:jc w:val="center"/>
              <w:rPr>
                <w:i/>
                <w:sz w:val="22"/>
                <w:szCs w:val="22"/>
              </w:rPr>
            </w:pPr>
          </w:p>
        </w:tc>
        <w:tc>
          <w:tcPr>
            <w:tcW w:w="1219"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33DE3" w:rsidRPr="00670082" w:rsidTr="000677FB">
        <w:trPr>
          <w:cantSplit/>
          <w:jc w:val="center"/>
        </w:trPr>
        <w:tc>
          <w:tcPr>
            <w:tcW w:w="259" w:type="pct"/>
            <w:shd w:val="clear" w:color="auto" w:fill="FFFFFF"/>
          </w:tcPr>
          <w:p w:rsidR="00133DE3" w:rsidRDefault="00106F71" w:rsidP="00E76535">
            <w:pPr>
              <w:rPr>
                <w:szCs w:val="24"/>
              </w:rPr>
            </w:pPr>
            <w:r>
              <w:rPr>
                <w:szCs w:val="24"/>
              </w:rPr>
              <w:t xml:space="preserve">  </w:t>
            </w:r>
            <w:r w:rsidR="00E76535">
              <w:rPr>
                <w:szCs w:val="24"/>
              </w:rPr>
              <w:t>17</w:t>
            </w:r>
            <w:r w:rsidR="00133DE3">
              <w:rPr>
                <w:szCs w:val="24"/>
              </w:rPr>
              <w:t xml:space="preserve">. </w:t>
            </w:r>
          </w:p>
        </w:tc>
        <w:tc>
          <w:tcPr>
            <w:tcW w:w="1999" w:type="pct"/>
          </w:tcPr>
          <w:p w:rsidR="00133DE3" w:rsidRPr="007936E3" w:rsidRDefault="00A71AEA" w:rsidP="0049364E">
            <w:pPr>
              <w:jc w:val="both"/>
              <w:rPr>
                <w:b/>
              </w:rPr>
            </w:pPr>
            <w:r w:rsidRPr="007936E3">
              <w:rPr>
                <w:b/>
              </w:rPr>
              <w:t>P</w:t>
            </w:r>
            <w:r w:rsidR="006B0833" w:rsidRPr="007936E3">
              <w:rPr>
                <w:b/>
              </w:rPr>
              <w:t xml:space="preserve">artnerio Smulkiojo ir vidutinio verslo subjekto statuso deklaracija </w:t>
            </w:r>
          </w:p>
        </w:tc>
        <w:tc>
          <w:tcPr>
            <w:tcW w:w="1523" w:type="pct"/>
          </w:tcPr>
          <w:p w:rsidR="00133DE3" w:rsidRPr="00133DE3" w:rsidRDefault="00AB390B" w:rsidP="006B0833">
            <w:pPr>
              <w:jc w:val="both"/>
              <w:rPr>
                <w:i/>
                <w:sz w:val="22"/>
                <w:szCs w:val="22"/>
              </w:rPr>
            </w:pPr>
            <w:r w:rsidRPr="00F762B4">
              <w:rPr>
                <w:i/>
              </w:rPr>
              <w:t>Jeigu projektas įgyvendinamas su partneriu (-iais)</w:t>
            </w:r>
            <w:r>
              <w:rPr>
                <w:i/>
              </w:rPr>
              <w:t>.</w:t>
            </w:r>
          </w:p>
        </w:tc>
        <w:tc>
          <w:tcPr>
            <w:tcW w:w="1219" w:type="pct"/>
          </w:tcPr>
          <w:p w:rsidR="00133DE3" w:rsidRPr="00464B23" w:rsidRDefault="00133DE3" w:rsidP="005F2207">
            <w:pPr>
              <w:autoSpaceDE w:val="0"/>
              <w:autoSpaceDN w:val="0"/>
              <w:adjustRightInd w:val="0"/>
              <w:jc w:val="center"/>
              <w:rPr>
                <w:i/>
                <w:sz w:val="22"/>
                <w:szCs w:val="22"/>
              </w:rPr>
            </w:pPr>
            <w:r w:rsidRPr="00464B23">
              <w:rPr>
                <w:i/>
                <w:sz w:val="22"/>
                <w:szCs w:val="22"/>
              </w:rPr>
              <w:t>(...)</w:t>
            </w:r>
          </w:p>
        </w:tc>
      </w:tr>
      <w:tr w:rsidR="00FB564B" w:rsidRPr="00670082" w:rsidTr="000677FB">
        <w:trPr>
          <w:cantSplit/>
          <w:jc w:val="center"/>
        </w:trPr>
        <w:tc>
          <w:tcPr>
            <w:tcW w:w="259" w:type="pct"/>
            <w:shd w:val="clear" w:color="auto" w:fill="FFFFFF"/>
          </w:tcPr>
          <w:p w:rsidR="00FB564B" w:rsidRDefault="00E76535" w:rsidP="005F2207">
            <w:pPr>
              <w:jc w:val="center"/>
              <w:rPr>
                <w:szCs w:val="24"/>
              </w:rPr>
            </w:pPr>
            <w:r>
              <w:rPr>
                <w:szCs w:val="24"/>
              </w:rPr>
              <w:t>18</w:t>
            </w:r>
            <w:r w:rsidR="00FB564B">
              <w:rPr>
                <w:szCs w:val="24"/>
              </w:rPr>
              <w:t>.</w:t>
            </w:r>
          </w:p>
        </w:tc>
        <w:tc>
          <w:tcPr>
            <w:tcW w:w="1999" w:type="pct"/>
          </w:tcPr>
          <w:p w:rsidR="00FB564B" w:rsidRPr="00E25448" w:rsidRDefault="00FB564B" w:rsidP="0049364E">
            <w:pPr>
              <w:jc w:val="both"/>
              <w:rPr>
                <w:b/>
              </w:rPr>
            </w:pPr>
            <w:r w:rsidRPr="007936E3">
              <w:rPr>
                <w:b/>
              </w:rPr>
              <w:t xml:space="preserve">Dokumentai, kuriuose atskirta </w:t>
            </w:r>
            <w:r w:rsidR="00A655C1" w:rsidRPr="007936E3">
              <w:rPr>
                <w:b/>
              </w:rPr>
              <w:t>pareiškėjo</w:t>
            </w:r>
            <w:r w:rsidR="0076472B" w:rsidRPr="007936E3">
              <w:rPr>
                <w:b/>
              </w:rPr>
              <w:t xml:space="preserve"> </w:t>
            </w:r>
            <w:r w:rsidRPr="00E25448">
              <w:rPr>
                <w:b/>
              </w:rPr>
              <w:t>ekonominė ir neekonominė veikla.</w:t>
            </w:r>
          </w:p>
        </w:tc>
        <w:tc>
          <w:tcPr>
            <w:tcW w:w="1523" w:type="pct"/>
          </w:tcPr>
          <w:p w:rsidR="00FB564B" w:rsidRDefault="00FB564B" w:rsidP="006B0833">
            <w:pPr>
              <w:jc w:val="both"/>
              <w:rPr>
                <w:i/>
                <w:color w:val="7030A0"/>
              </w:rPr>
            </w:pPr>
          </w:p>
        </w:tc>
        <w:tc>
          <w:tcPr>
            <w:tcW w:w="1219" w:type="pct"/>
          </w:tcPr>
          <w:p w:rsidR="00FB564B" w:rsidRPr="00464B23" w:rsidRDefault="00DA3007" w:rsidP="005F2207">
            <w:pPr>
              <w:autoSpaceDE w:val="0"/>
              <w:autoSpaceDN w:val="0"/>
              <w:adjustRightInd w:val="0"/>
              <w:jc w:val="center"/>
              <w:rPr>
                <w:i/>
                <w:sz w:val="22"/>
                <w:szCs w:val="22"/>
              </w:rPr>
            </w:pPr>
            <w:r w:rsidRPr="00464B23">
              <w:rPr>
                <w:i/>
                <w:sz w:val="22"/>
                <w:szCs w:val="22"/>
              </w:rPr>
              <w:t>(...)</w:t>
            </w:r>
          </w:p>
        </w:tc>
      </w:tr>
      <w:tr w:rsidR="00E76535" w:rsidRPr="00670082" w:rsidTr="003B75DB">
        <w:trPr>
          <w:cantSplit/>
          <w:trHeight w:val="70"/>
          <w:jc w:val="center"/>
        </w:trPr>
        <w:tc>
          <w:tcPr>
            <w:tcW w:w="259" w:type="pct"/>
            <w:shd w:val="clear" w:color="auto" w:fill="FFFFFF"/>
          </w:tcPr>
          <w:p w:rsidR="00E76535" w:rsidRDefault="00E76535" w:rsidP="005F2207">
            <w:pPr>
              <w:jc w:val="center"/>
              <w:rPr>
                <w:szCs w:val="24"/>
              </w:rPr>
            </w:pPr>
            <w:r>
              <w:rPr>
                <w:szCs w:val="24"/>
              </w:rPr>
              <w:t>19.</w:t>
            </w:r>
          </w:p>
        </w:tc>
        <w:tc>
          <w:tcPr>
            <w:tcW w:w="1999" w:type="pct"/>
          </w:tcPr>
          <w:p w:rsidR="00E76535" w:rsidRPr="007936E3" w:rsidRDefault="00E76535" w:rsidP="0049364E">
            <w:pPr>
              <w:jc w:val="both"/>
              <w:rPr>
                <w:b/>
              </w:rPr>
            </w:pPr>
            <w:r w:rsidRPr="007936E3">
              <w:rPr>
                <w:b/>
              </w:rPr>
              <w:t>Valstybinės mokesčių inspekcijos prie Lietuvos Respublikos finansų ministerijos patvirtint</w:t>
            </w:r>
            <w:r w:rsidR="00075D7E">
              <w:rPr>
                <w:b/>
              </w:rPr>
              <w:t>a</w:t>
            </w:r>
            <w:r w:rsidRPr="007936E3">
              <w:rPr>
                <w:b/>
              </w:rPr>
              <w:t xml:space="preserve"> mokesčių deklaracija</w:t>
            </w:r>
          </w:p>
        </w:tc>
        <w:tc>
          <w:tcPr>
            <w:tcW w:w="1523" w:type="pct"/>
          </w:tcPr>
          <w:p w:rsidR="00E76535" w:rsidRDefault="00E76535" w:rsidP="00E76535">
            <w:pPr>
              <w:jc w:val="both"/>
              <w:rPr>
                <w:i/>
                <w:color w:val="7030A0"/>
              </w:rPr>
            </w:pPr>
            <w:r w:rsidRPr="003B75DB">
              <w:rPr>
                <w:i/>
              </w:rPr>
              <w:t>Jeigu projektas įgyvendinamas su partneriu (-iais) privačiu (-iais) juridiniu (-iais) asmeniu (-imis)</w:t>
            </w:r>
          </w:p>
        </w:tc>
        <w:tc>
          <w:tcPr>
            <w:tcW w:w="1219" w:type="pct"/>
          </w:tcPr>
          <w:p w:rsidR="00E76535" w:rsidRPr="00464B23" w:rsidRDefault="00E76535" w:rsidP="005F2207">
            <w:pPr>
              <w:autoSpaceDE w:val="0"/>
              <w:autoSpaceDN w:val="0"/>
              <w:adjustRightInd w:val="0"/>
              <w:jc w:val="center"/>
              <w:rPr>
                <w:i/>
                <w:sz w:val="22"/>
                <w:szCs w:val="22"/>
              </w:rPr>
            </w:pPr>
          </w:p>
        </w:tc>
      </w:tr>
      <w:tr w:rsidR="00916AC8" w:rsidRPr="00670082" w:rsidTr="003B75DB">
        <w:trPr>
          <w:cantSplit/>
          <w:trHeight w:val="70"/>
          <w:jc w:val="center"/>
        </w:trPr>
        <w:tc>
          <w:tcPr>
            <w:tcW w:w="259" w:type="pct"/>
            <w:shd w:val="clear" w:color="auto" w:fill="FFFFFF"/>
          </w:tcPr>
          <w:p w:rsidR="00916AC8" w:rsidRDefault="00916AC8" w:rsidP="005F2207">
            <w:pPr>
              <w:jc w:val="center"/>
              <w:rPr>
                <w:szCs w:val="24"/>
              </w:rPr>
            </w:pPr>
            <w:r>
              <w:rPr>
                <w:szCs w:val="24"/>
              </w:rPr>
              <w:t>20.</w:t>
            </w:r>
          </w:p>
        </w:tc>
        <w:tc>
          <w:tcPr>
            <w:tcW w:w="1999" w:type="pct"/>
          </w:tcPr>
          <w:p w:rsidR="00916AC8" w:rsidRPr="005B37CF" w:rsidRDefault="00916AC8" w:rsidP="007936E3">
            <w:pPr>
              <w:jc w:val="both"/>
              <w:rPr>
                <w:b/>
                <w:highlight w:val="yellow"/>
              </w:rPr>
            </w:pPr>
            <w:r w:rsidRPr="005B37CF">
              <w:rPr>
                <w:b/>
                <w:color w:val="000000"/>
              </w:rPr>
              <w:t>Lietuvos Respublikos statistikos departamento direktoriaus patvirtint</w:t>
            </w:r>
            <w:r w:rsidR="00075D7E" w:rsidRPr="005B37CF">
              <w:rPr>
                <w:b/>
                <w:color w:val="000000"/>
              </w:rPr>
              <w:t>a</w:t>
            </w:r>
            <w:r w:rsidRPr="005B37CF">
              <w:rPr>
                <w:b/>
                <w:color w:val="000000"/>
              </w:rPr>
              <w:t xml:space="preserve"> Mokslinių tyrimų ir eksperimentinės plėtros statistin</w:t>
            </w:r>
            <w:r w:rsidR="00075D7E" w:rsidRPr="005B37CF">
              <w:rPr>
                <w:b/>
                <w:color w:val="000000"/>
              </w:rPr>
              <w:t>ė</w:t>
            </w:r>
            <w:r w:rsidRPr="005B37CF">
              <w:rPr>
                <w:b/>
                <w:color w:val="000000"/>
              </w:rPr>
              <w:t xml:space="preserve"> ataskait</w:t>
            </w:r>
            <w:r w:rsidR="00075D7E" w:rsidRPr="005B37CF">
              <w:rPr>
                <w:b/>
                <w:color w:val="000000"/>
              </w:rPr>
              <w:t>a</w:t>
            </w:r>
            <w:r w:rsidRPr="005B37CF">
              <w:rPr>
                <w:b/>
                <w:color w:val="000000"/>
              </w:rPr>
              <w:t xml:space="preserve"> (Forma MT-</w:t>
            </w:r>
            <w:r w:rsidR="007936E3" w:rsidRPr="005B37CF">
              <w:rPr>
                <w:b/>
                <w:color w:val="000000"/>
              </w:rPr>
              <w:t>02) </w:t>
            </w:r>
          </w:p>
        </w:tc>
        <w:tc>
          <w:tcPr>
            <w:tcW w:w="1523" w:type="pct"/>
          </w:tcPr>
          <w:p w:rsidR="00916AC8" w:rsidRPr="003B75DB" w:rsidRDefault="007936E3" w:rsidP="00E76535">
            <w:pPr>
              <w:jc w:val="both"/>
              <w:rPr>
                <w:i/>
              </w:rPr>
            </w:pPr>
            <w:r w:rsidRPr="003B75DB">
              <w:rPr>
                <w:i/>
              </w:rPr>
              <w:t>Jeigu projektas įgyvendinamas su partneriu (-iais) privačiu (-iais) juridiniu (-iais) asmeniu (-imis)</w:t>
            </w:r>
          </w:p>
        </w:tc>
        <w:tc>
          <w:tcPr>
            <w:tcW w:w="1219" w:type="pct"/>
          </w:tcPr>
          <w:p w:rsidR="00916AC8" w:rsidRPr="00464B23" w:rsidRDefault="00916AC8" w:rsidP="005F2207">
            <w:pPr>
              <w:autoSpaceDE w:val="0"/>
              <w:autoSpaceDN w:val="0"/>
              <w:adjustRightInd w:val="0"/>
              <w:jc w:val="center"/>
              <w:rPr>
                <w:i/>
                <w:sz w:val="22"/>
                <w:szCs w:val="22"/>
              </w:rPr>
            </w:pPr>
          </w:p>
        </w:tc>
      </w:tr>
    </w:tbl>
    <w:p w:rsidR="00065D32" w:rsidRPr="00676813" w:rsidRDefault="00D06999" w:rsidP="00065D32">
      <w:pPr>
        <w:jc w:val="center"/>
        <w:rPr>
          <w:rFonts w:eastAsia="Calibri"/>
          <w:b/>
          <w:caps/>
        </w:rPr>
      </w:pPr>
      <w:r w:rsidRPr="005E3AD5">
        <w:br w:type="page"/>
      </w:r>
    </w:p>
    <w:p w:rsidR="005356B6" w:rsidRPr="005E3AD5" w:rsidRDefault="008A65AA" w:rsidP="008A65AA">
      <w:pPr>
        <w:pStyle w:val="Antrat1"/>
        <w:ind w:left="0" w:firstLine="0"/>
      </w:pPr>
      <w:r w:rsidRPr="005E3AD5">
        <w:lastRenderedPageBreak/>
        <w:t xml:space="preserve">21. </w:t>
      </w:r>
      <w:r w:rsidR="005F1346" w:rsidRPr="005E3AD5">
        <w:t>PAREIŠKĖJO DEKLARACIJA</w:t>
      </w:r>
    </w:p>
    <w:p w:rsidR="00E57E11" w:rsidRPr="005E3AD5" w:rsidRDefault="00E57E11" w:rsidP="00E57E11">
      <w:pPr>
        <w:ind w:firstLine="426"/>
        <w:jc w:val="both"/>
        <w:rPr>
          <w:szCs w:val="24"/>
        </w:rPr>
      </w:pPr>
      <w:r w:rsidRPr="005E3AD5">
        <w:rPr>
          <w:szCs w:val="24"/>
        </w:rPr>
        <w:t>Patvirtinu, kad:</w:t>
      </w:r>
    </w:p>
    <w:p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rsidR="00E57E11" w:rsidRPr="005E3AD5" w:rsidRDefault="00E57E11" w:rsidP="00E57E11">
      <w:pPr>
        <w:ind w:firstLine="426"/>
        <w:jc w:val="both"/>
        <w:rPr>
          <w:szCs w:val="24"/>
        </w:rPr>
      </w:pPr>
      <w:r w:rsidRPr="005E3AD5">
        <w:rPr>
          <w:szCs w:val="24"/>
        </w:rPr>
        <w:t xml:space="preserve">2. Prašomas finansavimas yra </w:t>
      </w:r>
      <w:r w:rsidR="00986454">
        <w:rPr>
          <w:szCs w:val="24"/>
        </w:rPr>
        <w:t>mažiausia</w:t>
      </w:r>
      <w:r w:rsidRPr="005E3AD5">
        <w:rPr>
          <w:szCs w:val="24"/>
        </w:rPr>
        <w:t xml:space="preserve"> projektui įgyvendinti reikalinga lėšų suma. </w:t>
      </w:r>
    </w:p>
    <w:p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(-usi)</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rsidR="00E57E11" w:rsidRPr="005E3AD5" w:rsidRDefault="00E57E11" w:rsidP="00E57E11">
      <w:pPr>
        <w:ind w:firstLine="426"/>
        <w:jc w:val="both"/>
        <w:rPr>
          <w:szCs w:val="24"/>
        </w:rPr>
      </w:pPr>
      <w:r w:rsidRPr="005E3AD5">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F36C25" w:rsidRPr="00F36C25">
        <w:rPr>
          <w:szCs w:val="24"/>
        </w:rPr>
        <w:t xml:space="preserve">paraiškos pateikimo dieną galutiniu teismo sprendimu arba galutiniu administraciniu sprendimu nesame pripažinti nevykdančiais pareigų, susijusių su mokesčių ar socialinio draudimo įmokų mokėjimu </w:t>
      </w:r>
      <w:r w:rsidRPr="005E3AD5">
        <w:rPr>
          <w:szCs w:val="24"/>
        </w:rPr>
        <w:t xml:space="preserve">pagal Lietuvos Respublikos teisės aktus arba, jei pareiškėjas yra užsienyje įregistruotas juridinis asmuo, pagal atitinkamos užsienio valstybės teisės aktus </w:t>
      </w:r>
      <w:r w:rsidRPr="005E3AD5">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5E3AD5">
        <w:rPr>
          <w:szCs w:val="24"/>
        </w:rPr>
        <w:t>.</w:t>
      </w:r>
    </w:p>
    <w:p w:rsidR="00495E39" w:rsidRPr="005E3AD5" w:rsidRDefault="00E57E11" w:rsidP="00E57E11">
      <w:pPr>
        <w:shd w:val="clear" w:color="auto" w:fill="FFFFFF"/>
        <w:ind w:firstLine="426"/>
        <w:jc w:val="both"/>
        <w:rPr>
          <w:szCs w:val="24"/>
        </w:rPr>
      </w:pPr>
      <w:r w:rsidRPr="005E3AD5">
        <w:rPr>
          <w:szCs w:val="24"/>
        </w:rPr>
        <w:t>7.</w:t>
      </w:r>
      <w:r w:rsidR="00896DF5" w:rsidRPr="00896DF5">
        <w:rPr>
          <w:szCs w:val="24"/>
        </w:rPr>
        <w:t xml:space="preserve"> </w:t>
      </w:r>
      <w:r w:rsidR="00896DF5">
        <w:rPr>
          <w:szCs w:val="24"/>
        </w:rPr>
        <w:t xml:space="preserve">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00896DF5">
        <w:rPr>
          <w:color w:val="000000"/>
          <w:szCs w:val="24"/>
        </w:rPr>
        <w:t>teroristinius ir su teroristine veikla susijusius nusikaltimus</w:t>
      </w:r>
      <w:r w:rsidR="00896DF5">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896DF5">
        <w:rPr>
          <w:i/>
          <w:szCs w:val="24"/>
        </w:rPr>
        <w:t>(šis apribojimas netaikomas, jei pareiškėjo veikla yra finansuojama iš Lietuvos Respublikos valstybės ir (arba) savivaldybių biudžetų ir (arba) valstybės pinigų fondų, taip pat Europos investicijų fondui ir Europos investicijų bankui)</w:t>
      </w:r>
      <w:r w:rsidR="00896DF5">
        <w:rPr>
          <w:szCs w:val="24"/>
        </w:rPr>
        <w:t>.</w:t>
      </w:r>
    </w:p>
    <w:p w:rsidR="00E57E11" w:rsidRPr="005E3AD5" w:rsidRDefault="00E57E11" w:rsidP="00E57E11">
      <w:pPr>
        <w:shd w:val="clear" w:color="auto" w:fill="FFFFFF"/>
        <w:ind w:firstLine="426"/>
        <w:jc w:val="both"/>
        <w:rPr>
          <w:szCs w:val="24"/>
        </w:rPr>
      </w:pPr>
      <w:r w:rsidRPr="005E3AD5">
        <w:rPr>
          <w:szCs w:val="24"/>
        </w:rPr>
        <w:lastRenderedPageBreak/>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rsidR="00E57E11" w:rsidRPr="005E3AD5"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 </w:t>
      </w:r>
      <w:r w:rsidRPr="005E3AD5">
        <w:rPr>
          <w:i/>
          <w:szCs w:val="24"/>
        </w:rPr>
        <w:t>(ši nuostata netaikoma biudžetinėms įstaigoms)</w:t>
      </w:r>
      <w:r w:rsidR="00F46E37" w:rsidRPr="005E3AD5">
        <w:rPr>
          <w:szCs w:val="24"/>
        </w:rPr>
        <w:t>; man,</w:t>
      </w:r>
      <w:r w:rsidR="00544C4F" w:rsidRPr="005E3AD5">
        <w:rPr>
          <w:szCs w:val="24"/>
        </w:rPr>
        <w:t xml:space="preserve"> kaip fiziniam asmeniui,</w:t>
      </w:r>
      <w:r w:rsidR="00BF1FB4" w:rsidRPr="005E3AD5">
        <w:rPr>
          <w:szCs w:val="24"/>
        </w:rPr>
        <w:t xml:space="preserve"> </w:t>
      </w:r>
      <w:r w:rsidR="00FF0DC5" w:rsidRPr="005E3AD5">
        <w:rPr>
          <w:szCs w:val="24"/>
        </w:rPr>
        <w:t xml:space="preserve">arba </w:t>
      </w:r>
      <w:r w:rsidR="00BF1FB4" w:rsidRPr="005E3AD5">
        <w:rPr>
          <w:szCs w:val="24"/>
        </w:rPr>
        <w:t>mano atstovaujamam pareiškėjui</w:t>
      </w:r>
      <w:r w:rsidR="00544C4F" w:rsidRPr="005E3AD5">
        <w:rPr>
          <w:szCs w:val="24"/>
        </w:rPr>
        <w:t>, kuris yra fizinis asmuo</w:t>
      </w:r>
      <w:r w:rsidR="00F46E37" w:rsidRPr="005E3AD5">
        <w:rPr>
          <w:szCs w:val="24"/>
        </w:rPr>
        <w:t>, nėra iškelta byla dėl bankroto, nėra pradėtas ikiteisminis tyrimas dėl ūkinės komercinės veiklos</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 xml:space="preserve">nėra taikomas apribojimas gauti finansavimą dėl to, kad per sprendime dėl lėšų grąžinimo nustatytą terminą lėšos nebuvo grąžintos arba grąžinta tik dalis lėšų </w:t>
      </w:r>
      <w:r w:rsidRPr="005E3AD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E3AD5">
        <w:rPr>
          <w:i/>
          <w:szCs w:val="24"/>
        </w:rPr>
        <w:t>(ši nuostata taikoma tais atvejais, kai finansines ataskaitas būtina rengti pagal įstatymus, taikomus juridiniam asmeniui, užsienio juridiniam asmeniui ar kitai organizacijai arba jų filialui)</w:t>
      </w:r>
      <w:r w:rsidRPr="005E3AD5">
        <w:rPr>
          <w:szCs w:val="24"/>
        </w:rPr>
        <w:t>.</w:t>
      </w:r>
    </w:p>
    <w:p w:rsidR="00E57E11" w:rsidRPr="005E3AD5" w:rsidRDefault="00E57E11" w:rsidP="00E57E11">
      <w:pPr>
        <w:ind w:firstLine="426"/>
        <w:jc w:val="both"/>
        <w:rPr>
          <w:szCs w:val="24"/>
        </w:rPr>
      </w:pPr>
      <w:r w:rsidRPr="005E3AD5">
        <w:rPr>
          <w:szCs w:val="24"/>
        </w:rPr>
        <w:t>13. Jeigu projektas įgyvendinamas kartu su partneriu (-</w:t>
      </w:r>
      <w:r w:rsidR="00AC5DB8" w:rsidRPr="005E3AD5">
        <w:rPr>
          <w:szCs w:val="24"/>
        </w:rPr>
        <w:t>i</w:t>
      </w:r>
      <w:r w:rsidRPr="005E3AD5">
        <w:rPr>
          <w:szCs w:val="24"/>
        </w:rPr>
        <w:t xml:space="preserve">ais)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straipsniuose nustatytoms veiklos rūšims (</w:t>
      </w:r>
      <w:r w:rsidRPr="005E3AD5">
        <w:rPr>
          <w:i/>
          <w:szCs w:val="24"/>
        </w:rPr>
        <w:t>ši nuostata nėra taikoma užsienyje registruotiems juridiniams asmenims</w:t>
      </w:r>
      <w:r w:rsidRPr="005E3AD5">
        <w:rPr>
          <w:szCs w:val="24"/>
        </w:rPr>
        <w:t>).</w:t>
      </w:r>
    </w:p>
    <w:p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C85A0A">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14–2020 metų 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E57E11" w:rsidRPr="005E3AD5" w:rsidRDefault="00E57E11" w:rsidP="00E57E11">
      <w:pPr>
        <w:ind w:firstLine="426"/>
        <w:jc w:val="both"/>
        <w:rPr>
          <w:szCs w:val="24"/>
        </w:rPr>
      </w:pPr>
      <w:r w:rsidRPr="005E3AD5">
        <w:rPr>
          <w:szCs w:val="24"/>
        </w:rPr>
        <w:t>19.</w:t>
      </w:r>
      <w:r w:rsidR="00A408AE" w:rsidRPr="00A408AE">
        <w:rPr>
          <w:rFonts w:eastAsia="Calibri"/>
          <w:szCs w:val="24"/>
        </w:rPr>
        <w:t xml:space="preserve"> </w:t>
      </w:r>
      <w:r w:rsidR="00A408AE">
        <w:rPr>
          <w:rFonts w:eastAsia="Calibri"/>
          <w:szCs w:val="24"/>
        </w:rPr>
        <w:t>Esu informuotas (-a), kad įgyvendinančioji institucija tvarkys visus paraiškoje nurodytus asmens duomenis paraiškų administravimo tikslu pagal projektų finansavimo sąlygų aprašą</w:t>
      </w:r>
      <w:r w:rsidR="00986454" w:rsidRPr="00986454">
        <w:rPr>
          <w:szCs w:val="24"/>
        </w:rPr>
        <w:t>.</w:t>
      </w:r>
    </w:p>
    <w:p w:rsidR="00E57E11" w:rsidRPr="005E3AD5" w:rsidRDefault="00E57E11" w:rsidP="00E57E11">
      <w:pPr>
        <w:ind w:firstLine="426"/>
        <w:jc w:val="both"/>
        <w:rPr>
          <w:szCs w:val="24"/>
        </w:rPr>
      </w:pPr>
      <w:r w:rsidRPr="005E3AD5">
        <w:rPr>
          <w:szCs w:val="24"/>
        </w:rPr>
        <w:lastRenderedPageBreak/>
        <w:t>20.</w:t>
      </w:r>
      <w:r w:rsidR="00A408AE" w:rsidRPr="00A408AE">
        <w:rPr>
          <w:rFonts w:eastAsia="Calibri"/>
          <w:szCs w:val="24"/>
        </w:rPr>
        <w:t xml:space="preserve"> </w:t>
      </w:r>
      <w:r w:rsidR="00A408AE">
        <w:rPr>
          <w:rFonts w:eastAsia="Calibri"/>
          <w:szCs w:val="24"/>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00A408AE">
        <w:rPr>
          <w:rFonts w:eastAsia="Calibri"/>
          <w:color w:val="000000"/>
          <w:szCs w:val="24"/>
        </w:rPr>
        <w:t xml:space="preserve"> </w:t>
      </w:r>
      <w:r w:rsidR="00A408AE">
        <w:rPr>
          <w:rFonts w:eastAsia="Calibri"/>
          <w:szCs w:val="24"/>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Pr="005E3AD5">
        <w:rPr>
          <w:szCs w:val="24"/>
        </w:rPr>
        <w:t>.</w:t>
      </w:r>
    </w:p>
    <w:p w:rsidR="00E57E11" w:rsidRPr="005E3AD5" w:rsidRDefault="00E57E11" w:rsidP="00E57E11">
      <w:pPr>
        <w:ind w:firstLine="426"/>
        <w:jc w:val="both"/>
        <w:rPr>
          <w:szCs w:val="24"/>
        </w:rPr>
      </w:pPr>
      <w:r w:rsidRPr="005E3AD5">
        <w:rPr>
          <w:szCs w:val="24"/>
        </w:rPr>
        <w:t>21.</w:t>
      </w:r>
      <w:r w:rsidR="00A408AE" w:rsidRPr="00A408AE">
        <w:rPr>
          <w:szCs w:val="24"/>
        </w:rPr>
        <w:t xml:space="preserve"> </w:t>
      </w:r>
      <w:r w:rsidR="00A408AE">
        <w:rPr>
          <w:szCs w:val="24"/>
        </w:rPr>
        <w:t xml:space="preserve">Esu informuotas </w:t>
      </w:r>
      <w:r w:rsidR="00A408AE">
        <w:rPr>
          <w:rFonts w:eastAsia="Calibri"/>
          <w:szCs w:val="24"/>
        </w:rPr>
        <w:t>(-a)</w:t>
      </w:r>
      <w:r w:rsidR="00A408AE">
        <w:rPr>
          <w:szCs w:val="24"/>
        </w:rPr>
        <w:t>, kad paraiška gali būti atmesta, jeigu Projektų administravimo ir finansavimo taisyklėse nustatyta tvarka ir terminais nebus pateikti prašomi dokumentai ir (ar) informacija</w:t>
      </w:r>
      <w:r w:rsidRPr="005E3AD5">
        <w:rPr>
          <w:szCs w:val="24"/>
        </w:rPr>
        <w:t>.</w:t>
      </w:r>
    </w:p>
    <w:p w:rsidR="00A408AE" w:rsidRDefault="00E57E11" w:rsidP="00EF2E06">
      <w:pPr>
        <w:ind w:firstLine="426"/>
        <w:jc w:val="both"/>
        <w:rPr>
          <w:rFonts w:eastAsia="BatangChe"/>
          <w:szCs w:val="24"/>
        </w:rPr>
      </w:pPr>
      <w:r w:rsidRPr="005E3AD5">
        <w:rPr>
          <w:szCs w:val="24"/>
        </w:rPr>
        <w:t>22.</w:t>
      </w:r>
      <w:r w:rsidR="00A408AE">
        <w:rPr>
          <w:rFonts w:eastAsia="Calibri"/>
          <w:szCs w:val="24"/>
        </w:rPr>
        <w:t xml:space="preserve">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hyperlink r:id="rId20" w:history="1">
        <w:r w:rsidR="00A408AE" w:rsidRPr="004977B7">
          <w:rPr>
            <w:rStyle w:val="Hipersaitas"/>
            <w:rFonts w:eastAsia="BatangChe"/>
            <w:szCs w:val="24"/>
          </w:rPr>
          <w:t>www.esinvesticijos.lt</w:t>
        </w:r>
      </w:hyperlink>
      <w:r w:rsidRPr="008D10F7">
        <w:rPr>
          <w:rFonts w:eastAsia="BatangChe"/>
          <w:szCs w:val="24"/>
        </w:rPr>
        <w:t>.</w:t>
      </w:r>
    </w:p>
    <w:p w:rsidR="00A408AE" w:rsidRPr="00A408AE" w:rsidRDefault="00A408AE" w:rsidP="00A408AE">
      <w:pPr>
        <w:ind w:firstLine="426"/>
        <w:jc w:val="both"/>
        <w:rPr>
          <w:rFonts w:eastAsia="BatangChe"/>
          <w:szCs w:val="24"/>
        </w:rPr>
      </w:pPr>
      <w:r>
        <w:rPr>
          <w:rFonts w:eastAsia="BatangChe"/>
          <w:szCs w:val="24"/>
        </w:rPr>
        <w:t xml:space="preserve">23. </w:t>
      </w:r>
      <w:r w:rsidR="00E57E11" w:rsidRPr="008D10F7">
        <w:rPr>
          <w:rFonts w:eastAsia="BatangChe"/>
          <w:szCs w:val="24"/>
        </w:rPr>
        <w:t xml:space="preserve"> </w:t>
      </w:r>
      <w:r w:rsidRPr="00A408AE">
        <w:rPr>
          <w:rFonts w:eastAsia="BatangChe"/>
          <w:szCs w:val="24"/>
        </w:rPr>
        <w:t>Esu informuotas (-a), kad informacija apie projekto veiklas, su projekto išlaidų apmokėjimu susijusi informacija, mano kontaktiniai duomenys gali būti perduoti trečiosioms šalims ir naudojami atliekant tyrimą ir (arba) apklausą dėl priemonės ir (ar) šio projekto įgyvendinimo.</w:t>
      </w:r>
    </w:p>
    <w:p w:rsidR="00365B02" w:rsidRPr="008D10F7" w:rsidRDefault="00A408AE" w:rsidP="00A408AE">
      <w:pPr>
        <w:ind w:firstLine="426"/>
        <w:jc w:val="both"/>
        <w:rPr>
          <w:szCs w:val="24"/>
        </w:rPr>
      </w:pPr>
      <w:r w:rsidRPr="00A408AE">
        <w:rPr>
          <w:rFonts w:eastAsia="BatangChe"/>
          <w:szCs w:val="24"/>
        </w:rP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r>
        <w:rPr>
          <w:rFonts w:eastAsia="BatangChe"/>
          <w:szCs w:val="24"/>
        </w:rPr>
        <w:t>.</w:t>
      </w:r>
      <w:r w:rsidR="00E57E11" w:rsidRPr="008D10F7">
        <w:rPr>
          <w:szCs w:val="24"/>
        </w:rPr>
        <w:t xml:space="preserve">  </w:t>
      </w:r>
    </w:p>
    <w:p w:rsidR="004A08BC" w:rsidRPr="005E3AD5" w:rsidRDefault="004A08BC" w:rsidP="004A08BC">
      <w:pPr>
        <w:ind w:firstLine="426"/>
        <w:rPr>
          <w:szCs w:val="24"/>
        </w:rPr>
      </w:pPr>
    </w:p>
    <w:p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rsidR="00E57E11" w:rsidRPr="005E3AD5" w:rsidRDefault="005F7EF5" w:rsidP="00E57E11">
      <w:pPr>
        <w:tabs>
          <w:tab w:val="left" w:pos="3544"/>
        </w:tabs>
        <w:rPr>
          <w:sz w:val="22"/>
          <w:szCs w:val="22"/>
          <w:lang w:val="pt-BR"/>
        </w:rPr>
      </w:pPr>
      <w:r w:rsidRPr="005E3AD5">
        <w:rPr>
          <w:sz w:val="22"/>
          <w:szCs w:val="22"/>
          <w:lang w:val="pt-BR"/>
        </w:rPr>
        <w:t>asmens pareigų pavadinimas</w:t>
      </w:r>
      <w:r w:rsidR="00C771C8" w:rsidRPr="005E3AD5">
        <w:rPr>
          <w:sz w:val="22"/>
          <w:szCs w:val="22"/>
          <w:lang w:val="pt-BR"/>
        </w:rPr>
        <w:t>, jei galima nurodyti</w:t>
      </w:r>
      <w:r w:rsidRPr="005E3AD5">
        <w:rPr>
          <w:sz w:val="22"/>
          <w:szCs w:val="22"/>
          <w:lang w:val="pt-BR"/>
        </w:rPr>
        <w:t>)</w:t>
      </w:r>
      <w:r w:rsidR="00E57E11" w:rsidRPr="005E3AD5">
        <w:rPr>
          <w:sz w:val="22"/>
          <w:szCs w:val="22"/>
          <w:lang w:val="pt-BR"/>
        </w:rPr>
        <w:t xml:space="preserve">                             </w:t>
      </w:r>
      <w:r w:rsidRPr="005E3AD5">
        <w:rPr>
          <w:sz w:val="22"/>
          <w:szCs w:val="22"/>
          <w:lang w:val="pt-BR"/>
        </w:rPr>
        <w:t xml:space="preserve">        </w:t>
      </w:r>
    </w:p>
    <w:p w:rsidR="009F25E2" w:rsidRPr="005E3AD5" w:rsidRDefault="00F53370" w:rsidP="00F53370">
      <w:pPr>
        <w:tabs>
          <w:tab w:val="left" w:pos="3544"/>
        </w:tabs>
        <w:ind w:left="8931"/>
      </w:pPr>
      <w:r w:rsidRPr="005E3AD5">
        <w:rPr>
          <w:sz w:val="22"/>
          <w:szCs w:val="22"/>
          <w:lang w:val="pt-BR"/>
        </w:rPr>
        <w:br w:type="page"/>
      </w:r>
      <w:r w:rsidR="005F7EF5" w:rsidRPr="005E3AD5">
        <w:lastRenderedPageBreak/>
        <w:t>Paraiškos finansuoti iš Europos</w:t>
      </w:r>
      <w:r w:rsidR="00CE0132" w:rsidRPr="005E3AD5">
        <w:t xml:space="preserve"> Sąjungos</w:t>
      </w:r>
      <w:r w:rsidR="000C0318" w:rsidRPr="005E3AD5">
        <w:t xml:space="preserve"> </w:t>
      </w:r>
      <w:r w:rsidR="00A137B2" w:rsidRPr="005E3AD5">
        <w:t xml:space="preserve">struktūrinių </w:t>
      </w:r>
      <w:r w:rsidR="00CE0132" w:rsidRPr="005E3AD5">
        <w:t xml:space="preserve">fondų lėšų bendrai finansuojamą projektą formos </w:t>
      </w:r>
    </w:p>
    <w:p w:rsidR="00CE0132" w:rsidRPr="005E3AD5" w:rsidRDefault="009F25E2" w:rsidP="009F25E2">
      <w:pPr>
        <w:tabs>
          <w:tab w:val="left" w:pos="3544"/>
        </w:tabs>
        <w:rPr>
          <w:sz w:val="22"/>
          <w:szCs w:val="22"/>
          <w:lang w:val="pt-BR"/>
        </w:rPr>
      </w:pPr>
      <w:r w:rsidRPr="005E3AD5">
        <w:tab/>
      </w:r>
      <w:r w:rsidRPr="005E3AD5">
        <w:tab/>
      </w:r>
      <w:r w:rsidRPr="005E3AD5">
        <w:tab/>
      </w:r>
      <w:r w:rsidRPr="005E3AD5">
        <w:tab/>
      </w:r>
      <w:r w:rsidRPr="005E3AD5">
        <w:tab/>
      </w:r>
      <w:r w:rsidR="00EF5D50" w:rsidRPr="005E3AD5">
        <w:t xml:space="preserve">                   </w:t>
      </w:r>
      <w:r w:rsidR="00FE33C6">
        <w:t xml:space="preserve">1 </w:t>
      </w:r>
      <w:r w:rsidR="00CE0132" w:rsidRPr="005E3AD5">
        <w:t xml:space="preserve">priedas </w:t>
      </w:r>
    </w:p>
    <w:p w:rsidR="00CE0132" w:rsidRPr="005E3AD5" w:rsidRDefault="00CE0132" w:rsidP="009D0750">
      <w:pPr>
        <w:jc w:val="right"/>
        <w:rPr>
          <w:sz w:val="22"/>
          <w:szCs w:val="22"/>
          <w:lang w:val="pt-BR"/>
        </w:rPr>
      </w:pPr>
    </w:p>
    <w:p w:rsidR="00AC5DB8" w:rsidRDefault="00AC5DB8" w:rsidP="00AC5DB8">
      <w:pPr>
        <w:jc w:val="center"/>
        <w:rPr>
          <w:rFonts w:cs="Arial"/>
          <w:b/>
          <w:noProof/>
        </w:rPr>
      </w:pPr>
      <w:r w:rsidRPr="005E3AD5">
        <w:rPr>
          <w:rFonts w:cs="Arial"/>
          <w:b/>
          <w:noProof/>
        </w:rPr>
        <w:t>(Partnerio deklaracijos forma)</w:t>
      </w:r>
    </w:p>
    <w:p w:rsidR="000A617D" w:rsidRPr="005E3AD5" w:rsidRDefault="000A617D" w:rsidP="00AC5DB8">
      <w:pPr>
        <w:jc w:val="center"/>
        <w:rPr>
          <w:rFonts w:cs="Arial"/>
          <w:b/>
          <w:noProof/>
        </w:rPr>
      </w:pPr>
    </w:p>
    <w:p w:rsidR="00C634A1" w:rsidRPr="005E3AD5" w:rsidRDefault="000A617D" w:rsidP="00CA32F2">
      <w:pPr>
        <w:jc w:val="center"/>
        <w:rPr>
          <w:rFonts w:cs="Arial"/>
          <w:noProof/>
        </w:rPr>
      </w:pPr>
      <w:r w:rsidRPr="0000759B">
        <w:rPr>
          <w:rFonts w:ascii="Calibri" w:hAnsi="Calibri"/>
          <w:b/>
          <w:noProof/>
          <w:color w:val="808080"/>
          <w:lang w:val="en-GB" w:eastAsia="en-GB"/>
        </w:rPr>
        <w:drawing>
          <wp:inline distT="0" distB="0" distL="0" distR="0" wp14:anchorId="0CC1FDC1" wp14:editId="0930884B">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A32F2" w:rsidRPr="005E3AD5" w:rsidRDefault="00CA32F2" w:rsidP="00CA32F2">
      <w:pPr>
        <w:jc w:val="center"/>
      </w:pPr>
    </w:p>
    <w:p w:rsidR="00CA32F2" w:rsidRPr="005E3AD5" w:rsidRDefault="00CA32F2" w:rsidP="00CA32F2">
      <w:pPr>
        <w:tabs>
          <w:tab w:val="left" w:pos="3544"/>
        </w:tabs>
      </w:pPr>
    </w:p>
    <w:p w:rsidR="00D33FA5" w:rsidRPr="005E3AD5" w:rsidRDefault="00D33FA5" w:rsidP="00D33FA5">
      <w:pPr>
        <w:jc w:val="center"/>
      </w:pPr>
      <w:r w:rsidRPr="005E3AD5">
        <w:t>_____________________________________</w:t>
      </w:r>
    </w:p>
    <w:p w:rsidR="00D33FA5" w:rsidRPr="005E3AD5" w:rsidRDefault="00D33FA5" w:rsidP="00D33FA5">
      <w:pPr>
        <w:jc w:val="center"/>
        <w:rPr>
          <w:sz w:val="22"/>
          <w:szCs w:val="22"/>
        </w:rPr>
      </w:pPr>
      <w:r w:rsidRPr="005E3AD5">
        <w:rPr>
          <w:bCs/>
          <w:sz w:val="22"/>
          <w:szCs w:val="22"/>
        </w:rPr>
        <w:t xml:space="preserve">(partnerio </w:t>
      </w:r>
      <w:r w:rsidRPr="005E3AD5">
        <w:rPr>
          <w:sz w:val="22"/>
          <w:szCs w:val="22"/>
        </w:rPr>
        <w:t>pavadinimas, adresas)</w:t>
      </w:r>
    </w:p>
    <w:p w:rsidR="00C634A1" w:rsidRPr="005E3AD5" w:rsidRDefault="00C634A1" w:rsidP="00D33FA5">
      <w:pPr>
        <w:jc w:val="center"/>
      </w:pPr>
    </w:p>
    <w:p w:rsidR="00CA32F2" w:rsidRPr="005E3AD5" w:rsidRDefault="005F1346" w:rsidP="005F1346">
      <w:pPr>
        <w:pStyle w:val="Antrat1"/>
        <w:jc w:val="center"/>
      </w:pPr>
      <w:r w:rsidRPr="005E3AD5">
        <w:t>PARTNERIO DEKLARACIJA</w:t>
      </w:r>
      <w:r w:rsidRPr="005E3AD5">
        <w:rPr>
          <w:rStyle w:val="Puslapioinaosnuoroda"/>
          <w:vertAlign w:val="baseline"/>
        </w:rPr>
        <w:footnoteReference w:id="1"/>
      </w:r>
    </w:p>
    <w:p w:rsidR="00CA32F2" w:rsidRPr="005E3AD5" w:rsidRDefault="00CA32F2" w:rsidP="00CA32F2">
      <w:pPr>
        <w:jc w:val="center"/>
        <w:rPr>
          <w:sz w:val="22"/>
          <w:szCs w:val="22"/>
        </w:rPr>
      </w:pPr>
    </w:p>
    <w:p w:rsidR="00D33FA5" w:rsidRPr="005E3AD5" w:rsidRDefault="00CA32F2" w:rsidP="00CA32F2">
      <w:pPr>
        <w:jc w:val="center"/>
        <w:rPr>
          <w:sz w:val="22"/>
          <w:szCs w:val="22"/>
        </w:rPr>
      </w:pPr>
      <w:r w:rsidRPr="005E3AD5">
        <w:rPr>
          <w:sz w:val="22"/>
          <w:szCs w:val="22"/>
        </w:rPr>
        <w:t xml:space="preserve">__________ </w:t>
      </w:r>
    </w:p>
    <w:p w:rsidR="00D33FA5" w:rsidRPr="005E3AD5" w:rsidRDefault="00D33FA5" w:rsidP="00CA32F2">
      <w:pPr>
        <w:jc w:val="center"/>
        <w:rPr>
          <w:sz w:val="22"/>
          <w:szCs w:val="22"/>
        </w:rPr>
      </w:pPr>
      <w:r w:rsidRPr="005E3AD5">
        <w:rPr>
          <w:sz w:val="22"/>
          <w:szCs w:val="22"/>
        </w:rPr>
        <w:t>(data)</w:t>
      </w:r>
    </w:p>
    <w:p w:rsidR="00CA32F2" w:rsidRPr="005E3AD5" w:rsidRDefault="00CA32F2" w:rsidP="00CA32F2">
      <w:pPr>
        <w:jc w:val="center"/>
        <w:rPr>
          <w:sz w:val="22"/>
          <w:szCs w:val="22"/>
        </w:rPr>
      </w:pPr>
      <w:r w:rsidRPr="005E3AD5">
        <w:rPr>
          <w:sz w:val="22"/>
          <w:szCs w:val="22"/>
        </w:rPr>
        <w:t>______</w:t>
      </w:r>
      <w:r w:rsidR="00D33FA5" w:rsidRPr="005E3AD5">
        <w:rPr>
          <w:sz w:val="22"/>
          <w:szCs w:val="22"/>
        </w:rPr>
        <w:t>___________</w:t>
      </w:r>
    </w:p>
    <w:p w:rsidR="00CA32F2" w:rsidRPr="005E3AD5" w:rsidRDefault="00D33FA5" w:rsidP="00CA32F2">
      <w:pPr>
        <w:jc w:val="center"/>
        <w:rPr>
          <w:sz w:val="22"/>
          <w:szCs w:val="22"/>
        </w:rPr>
      </w:pPr>
      <w:r w:rsidRPr="005E3AD5">
        <w:rPr>
          <w:sz w:val="22"/>
          <w:szCs w:val="22"/>
        </w:rPr>
        <w:t>(</w:t>
      </w:r>
      <w:r w:rsidR="00CA32F2" w:rsidRPr="005E3AD5">
        <w:rPr>
          <w:sz w:val="22"/>
          <w:szCs w:val="22"/>
        </w:rPr>
        <w:t>sudarymo vieta)</w:t>
      </w:r>
    </w:p>
    <w:p w:rsidR="00CA32F2" w:rsidRPr="005E3AD5"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4771"/>
      </w:tblGrid>
      <w:tr w:rsidR="00CA32F2" w:rsidRPr="00F67236" w:rsidTr="00CA32F2">
        <w:tc>
          <w:tcPr>
            <w:tcW w:w="5000" w:type="pct"/>
            <w:shd w:val="clear" w:color="auto" w:fill="FFFFFF"/>
            <w:hideMark/>
          </w:tcPr>
          <w:p w:rsidR="00C634A1" w:rsidRPr="00F67236" w:rsidRDefault="00C634A1" w:rsidP="00264744">
            <w:pPr>
              <w:spacing w:line="240" w:lineRule="atLeast"/>
              <w:ind w:firstLine="426"/>
              <w:jc w:val="both"/>
              <w:rPr>
                <w:szCs w:val="24"/>
                <w:lang w:eastAsia="en-US"/>
              </w:rPr>
            </w:pPr>
          </w:p>
          <w:p w:rsidR="00CA32F2" w:rsidRPr="00F67236" w:rsidRDefault="00CA32F2" w:rsidP="00264744">
            <w:pPr>
              <w:spacing w:line="240" w:lineRule="atLeast"/>
              <w:ind w:firstLine="426"/>
              <w:jc w:val="both"/>
              <w:rPr>
                <w:szCs w:val="24"/>
                <w:lang w:eastAsia="en-US"/>
              </w:rPr>
            </w:pPr>
            <w:r w:rsidRPr="00F67236">
              <w:rPr>
                <w:szCs w:val="24"/>
                <w:lang w:eastAsia="en-US"/>
              </w:rPr>
              <w:t>Aš, ___________________, patvirtinu, kad:</w:t>
            </w:r>
          </w:p>
          <w:p w:rsidR="00CA32F2" w:rsidRPr="00F67236" w:rsidRDefault="00CA32F2">
            <w:pPr>
              <w:spacing w:line="240" w:lineRule="atLeast"/>
              <w:jc w:val="both"/>
              <w:rPr>
                <w:i/>
                <w:szCs w:val="24"/>
                <w:lang w:eastAsia="en-US"/>
              </w:rPr>
            </w:pPr>
            <w:r w:rsidRPr="00F67236">
              <w:rPr>
                <w:i/>
                <w:szCs w:val="24"/>
                <w:lang w:eastAsia="en-US"/>
              </w:rPr>
              <w:t xml:space="preserve">          (vardas ir pavardė)</w:t>
            </w:r>
          </w:p>
          <w:p w:rsidR="007356FC" w:rsidRPr="00F67236"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lang w:eastAsia="en-US"/>
              </w:rPr>
              <w:t>E</w:t>
            </w:r>
            <w:r w:rsidR="00CA32F2" w:rsidRPr="00F67236">
              <w:rPr>
                <w:szCs w:val="24"/>
                <w:lang w:eastAsia="en-US"/>
              </w:rPr>
              <w:t>su susipažinęs</w:t>
            </w:r>
            <w:r w:rsidR="00AC5DB8" w:rsidRPr="00F67236">
              <w:rPr>
                <w:szCs w:val="24"/>
                <w:lang w:eastAsia="en-US"/>
              </w:rPr>
              <w:t xml:space="preserve"> (-usi)</w:t>
            </w:r>
            <w:r w:rsidR="00CA32F2" w:rsidRPr="00F67236">
              <w:rPr>
                <w:szCs w:val="24"/>
                <w:lang w:eastAsia="en-US"/>
              </w:rPr>
              <w:t xml:space="preserve"> su teikiamu projektu, savo teisėmis ir pareigomis įgyvendinant projektą.</w:t>
            </w:r>
          </w:p>
          <w:p w:rsidR="00CA32F2" w:rsidRPr="00F67236"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lang w:eastAsia="en-US"/>
              </w:rPr>
              <w:t>Š</w:t>
            </w:r>
            <w:r w:rsidR="00CA32F2" w:rsidRPr="00F67236">
              <w:rPr>
                <w:szCs w:val="24"/>
                <w:lang w:eastAsia="en-US"/>
              </w:rPr>
              <w:t>ioje paraiškoje ir prie jos pridedamuose dokumentuose pateikta informacija, mano žiniomis ir įsitikinimu, yra teisinga.</w:t>
            </w:r>
          </w:p>
          <w:p w:rsidR="000D2BBE" w:rsidRPr="00F67236" w:rsidRDefault="00971957" w:rsidP="007356FC">
            <w:pPr>
              <w:pStyle w:val="Sraopastraipa"/>
              <w:numPr>
                <w:ilvl w:val="0"/>
                <w:numId w:val="3"/>
              </w:numPr>
              <w:tabs>
                <w:tab w:val="left" w:pos="851"/>
              </w:tabs>
              <w:spacing w:line="240" w:lineRule="atLeast"/>
              <w:ind w:left="0" w:firstLine="426"/>
              <w:contextualSpacing/>
              <w:jc w:val="both"/>
              <w:rPr>
                <w:lang w:eastAsia="en-US"/>
              </w:rPr>
            </w:pPr>
            <w:r w:rsidRPr="00F67236">
              <w:rPr>
                <w:szCs w:val="24"/>
                <w:lang w:eastAsia="en-US"/>
              </w:rPr>
              <w:lastRenderedPageBreak/>
              <w:t xml:space="preserve">Aš </w:t>
            </w:r>
            <w:r w:rsidR="00101A92" w:rsidRPr="00F67236">
              <w:rPr>
                <w:szCs w:val="24"/>
                <w:lang w:eastAsia="en-US"/>
              </w:rPr>
              <w:t>arba</w:t>
            </w:r>
            <w:r w:rsidRPr="00F67236">
              <w:rPr>
                <w:szCs w:val="24"/>
                <w:lang w:eastAsia="en-US"/>
              </w:rPr>
              <w:t xml:space="preserve"> m</w:t>
            </w:r>
            <w:r w:rsidR="00CA32F2" w:rsidRPr="00F67236">
              <w:rPr>
                <w:szCs w:val="24"/>
                <w:lang w:eastAsia="en-US"/>
              </w:rPr>
              <w:t>ano atstovaujama</w:t>
            </w:r>
            <w:r w:rsidR="00A632DB" w:rsidRPr="00F67236">
              <w:rPr>
                <w:szCs w:val="24"/>
                <w:lang w:eastAsia="en-US"/>
              </w:rPr>
              <w:t xml:space="preserve">s </w:t>
            </w:r>
            <w:r w:rsidR="000D2BBE" w:rsidRPr="00F67236">
              <w:rPr>
                <w:szCs w:val="24"/>
                <w:lang w:eastAsia="en-US"/>
              </w:rPr>
              <w:t>partneris</w:t>
            </w:r>
            <w:r w:rsidR="00A632DB" w:rsidRPr="00F67236">
              <w:rPr>
                <w:szCs w:val="24"/>
                <w:lang w:eastAsia="en-US"/>
              </w:rPr>
              <w:t xml:space="preserve"> </w:t>
            </w:r>
            <w:r w:rsidR="00026503" w:rsidRPr="00F67236">
              <w:rPr>
                <w:szCs w:val="24"/>
                <w:lang w:eastAsia="en-US"/>
              </w:rPr>
              <w:t xml:space="preserve">paraiškos pateikimo dieną galutiniu teismo sprendimu arba galutiniu administraciniu sprendimu nesame pripažinti nevykdančiais pareigų, susijusių su mokesčių ar socialinio draudimo įmokų mokėjimu </w:t>
            </w:r>
            <w:r w:rsidR="00CA32F2" w:rsidRPr="00F67236">
              <w:rPr>
                <w:szCs w:val="24"/>
                <w:lang w:eastAsia="en-US"/>
              </w:rPr>
              <w:t xml:space="preserve">pagal Lietuvos Respublikos teisės aktus </w:t>
            </w:r>
            <w:r w:rsidR="00CC13C9" w:rsidRPr="00F67236">
              <w:rPr>
                <w:szCs w:val="24"/>
              </w:rPr>
              <w:t>arba, jei partneris yra užsienyje įregistruotas juridinis asmuo</w:t>
            </w:r>
            <w:r w:rsidRPr="00F67236">
              <w:t xml:space="preserve"> </w:t>
            </w:r>
            <w:r w:rsidRPr="00F67236">
              <w:rPr>
                <w:szCs w:val="24"/>
              </w:rPr>
              <w:t xml:space="preserve">arba užsienio </w:t>
            </w:r>
            <w:r w:rsidR="008F12EC" w:rsidRPr="00F67236">
              <w:rPr>
                <w:szCs w:val="24"/>
              </w:rPr>
              <w:t>pilietis</w:t>
            </w:r>
            <w:r w:rsidR="00CC13C9" w:rsidRPr="00F67236">
              <w:rPr>
                <w:szCs w:val="24"/>
              </w:rPr>
              <w:t xml:space="preserve">, pagal atitinkamos užsienio valstybės teisės aktus </w:t>
            </w:r>
            <w:r w:rsidR="00CA32F2" w:rsidRPr="00F67236">
              <w:rPr>
                <w:szCs w:val="24"/>
                <w:lang w:eastAsia="en-US"/>
              </w:rPr>
              <w:t>(</w:t>
            </w:r>
            <w:r w:rsidR="000E5146" w:rsidRPr="00F67236">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CA32F2" w:rsidRPr="00F67236">
              <w:rPr>
                <w:szCs w:val="24"/>
                <w:lang w:eastAsia="en-US"/>
              </w:rPr>
              <w:t>).</w:t>
            </w:r>
          </w:p>
          <w:p w:rsidR="00CA32F2" w:rsidRPr="00F67236" w:rsidRDefault="00673B57" w:rsidP="007356FC">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rPr>
              <w:t xml:space="preserve"> 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sidRPr="00F67236">
              <w:rPr>
                <w:color w:val="000000"/>
                <w:szCs w:val="24"/>
              </w:rPr>
              <w:t>teroristinius ir su teroristine veikla susijusius nusikaltimus</w:t>
            </w:r>
            <w:r w:rsidRPr="00F67236">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67236">
              <w:rPr>
                <w:i/>
                <w:szCs w:val="24"/>
              </w:rPr>
              <w:t>(šis apribojimas netaikomas, jei partnerio veikla yra finansuojama iš Lietuvos Respublikos valstybės ir (arba) savivaldybių biudžetų ir (arba) valstybės pinigų fondų, taip pat Europos investicijų fondui ir Europos investicijų bankui)</w:t>
            </w:r>
            <w:r w:rsidR="00CA32F2" w:rsidRPr="00F67236">
              <w:rPr>
                <w:i/>
                <w:szCs w:val="24"/>
                <w:lang w:eastAsia="en-US"/>
              </w:rPr>
              <w:t>.</w:t>
            </w:r>
          </w:p>
          <w:p w:rsidR="00CA32F2" w:rsidRPr="00F67236"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zCs w:val="24"/>
                <w:lang w:eastAsia="en-US"/>
              </w:rPr>
              <w:t>Mano atstovaujama</w:t>
            </w:r>
            <w:r w:rsidR="00A632DB" w:rsidRPr="00F67236">
              <w:rPr>
                <w:szCs w:val="24"/>
                <w:lang w:eastAsia="en-US"/>
              </w:rPr>
              <w:t xml:space="preserve">m </w:t>
            </w:r>
            <w:r w:rsidR="000D2BBE" w:rsidRPr="00F67236">
              <w:rPr>
                <w:szCs w:val="24"/>
                <w:lang w:eastAsia="en-US"/>
              </w:rPr>
              <w:t>partneriui</w:t>
            </w:r>
            <w:r w:rsidRPr="00F67236">
              <w:rPr>
                <w:szCs w:val="24"/>
                <w:lang w:eastAsia="en-US"/>
              </w:rPr>
              <w:t>, kuris yra perkėlęs gamybinę veiklą valstybėje narėje arba į kitą valstybę narę, netaikoma</w:t>
            </w:r>
            <w:r w:rsidR="00830BB9" w:rsidRPr="00F67236">
              <w:rPr>
                <w:szCs w:val="24"/>
                <w:lang w:eastAsia="en-US"/>
              </w:rPr>
              <w:t xml:space="preserve"> arba nebuvo taikoma</w:t>
            </w:r>
            <w:r w:rsidRPr="00F67236">
              <w:rPr>
                <w:szCs w:val="24"/>
                <w:lang w:eastAsia="en-US"/>
              </w:rPr>
              <w:t xml:space="preserve"> išieškojimo procedūra.</w:t>
            </w:r>
            <w:r w:rsidR="00971957" w:rsidRPr="00F67236">
              <w:rPr>
                <w:szCs w:val="24"/>
                <w:lang w:eastAsia="en-US"/>
              </w:rPr>
              <w:t xml:space="preserve"> </w:t>
            </w:r>
          </w:p>
          <w:p w:rsidR="00B11BE4" w:rsidRPr="00F67236"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t xml:space="preserve">Esu susipažinęs </w:t>
            </w:r>
            <w:r w:rsidR="00B87AF8" w:rsidRPr="00F67236">
              <w:rPr>
                <w:szCs w:val="24"/>
                <w:lang w:eastAsia="en-US"/>
              </w:rPr>
              <w:t xml:space="preserve">(-usi) </w:t>
            </w:r>
            <w:r w:rsidRPr="00F67236">
              <w:rPr>
                <w:szCs w:val="24"/>
                <w:lang w:eastAsia="en-US"/>
              </w:rPr>
              <w:t>su paraiškos priede „Klausimynas apie pirkimo ir (arba) importo</w:t>
            </w:r>
            <w:r w:rsidR="00BE07A5" w:rsidRPr="00F67236">
              <w:rPr>
                <w:szCs w:val="24"/>
                <w:lang w:eastAsia="en-US"/>
              </w:rPr>
              <w:t xml:space="preserve"> pridėtinės</w:t>
            </w:r>
            <w:r w:rsidRPr="00F67236">
              <w:rPr>
                <w:szCs w:val="24"/>
                <w:lang w:eastAsia="en-US"/>
              </w:rPr>
              <w:t xml:space="preserve"> vertės mokesčio tinkamumo finansuoti ES </w:t>
            </w:r>
            <w:r w:rsidR="00A137B2" w:rsidRPr="00F67236">
              <w:rPr>
                <w:szCs w:val="24"/>
                <w:lang w:eastAsia="en-US"/>
              </w:rPr>
              <w:t xml:space="preserve">struktūrinių </w:t>
            </w:r>
            <w:r w:rsidRPr="00F67236">
              <w:rPr>
                <w:szCs w:val="24"/>
                <w:lang w:eastAsia="en-US"/>
              </w:rPr>
              <w:t>fondų ir (arba) L</w:t>
            </w:r>
            <w:r w:rsidR="00D901EE" w:rsidRPr="00F67236">
              <w:rPr>
                <w:szCs w:val="24"/>
                <w:lang w:eastAsia="en-US"/>
              </w:rPr>
              <w:t xml:space="preserve">ietuvos </w:t>
            </w:r>
            <w:r w:rsidRPr="00F67236">
              <w:rPr>
                <w:szCs w:val="24"/>
                <w:lang w:eastAsia="en-US"/>
              </w:rPr>
              <w:t>R</w:t>
            </w:r>
            <w:r w:rsidR="00D901EE" w:rsidRPr="00F67236">
              <w:rPr>
                <w:szCs w:val="24"/>
                <w:lang w:eastAsia="en-US"/>
              </w:rPr>
              <w:t>espublikos</w:t>
            </w:r>
            <w:r w:rsidRPr="00F67236">
              <w:rPr>
                <w:szCs w:val="24"/>
                <w:lang w:eastAsia="en-US"/>
              </w:rPr>
              <w:t xml:space="preserve"> biudžeto lėšomis nustatymą“ pateiktais duomenimis apie </w:t>
            </w:r>
            <w:r w:rsidR="00EF00EA" w:rsidRPr="00F67236">
              <w:rPr>
                <w:szCs w:val="24"/>
                <w:lang w:eastAsia="en-US"/>
              </w:rPr>
              <w:t xml:space="preserve">mane </w:t>
            </w:r>
            <w:r w:rsidR="00293D90" w:rsidRPr="00F67236">
              <w:rPr>
                <w:szCs w:val="24"/>
                <w:lang w:eastAsia="en-US"/>
              </w:rPr>
              <w:t>arba</w:t>
            </w:r>
            <w:r w:rsidR="00EF00EA" w:rsidRPr="00F67236">
              <w:rPr>
                <w:szCs w:val="24"/>
                <w:lang w:eastAsia="en-US"/>
              </w:rPr>
              <w:t xml:space="preserve"> </w:t>
            </w:r>
            <w:r w:rsidRPr="00F67236">
              <w:rPr>
                <w:szCs w:val="24"/>
                <w:lang w:eastAsia="en-US"/>
              </w:rPr>
              <w:t xml:space="preserve">mano atstovaujamą </w:t>
            </w:r>
            <w:r w:rsidR="000D2BBE" w:rsidRPr="00F67236">
              <w:rPr>
                <w:szCs w:val="24"/>
                <w:lang w:eastAsia="en-US"/>
              </w:rPr>
              <w:t>partnerį</w:t>
            </w:r>
            <w:r w:rsidRPr="00F67236">
              <w:rPr>
                <w:szCs w:val="24"/>
                <w:lang w:eastAsia="en-US"/>
              </w:rPr>
              <w:t xml:space="preserve"> ir patvirtinu, kad šie duomenys teisingi</w:t>
            </w:r>
            <w:r w:rsidR="00CD6BC7" w:rsidRPr="00F67236">
              <w:rPr>
                <w:szCs w:val="24"/>
                <w:lang w:eastAsia="en-US"/>
              </w:rPr>
              <w:t xml:space="preserve"> (</w:t>
            </w:r>
            <w:r w:rsidR="00CD6BC7" w:rsidRPr="00F67236">
              <w:rPr>
                <w:i/>
                <w:szCs w:val="24"/>
              </w:rPr>
              <w:t>ši nuostata nėra taikoma užsienyje registruotiems juridiniams asmenims</w:t>
            </w:r>
            <w:r w:rsidR="00CD6BC7" w:rsidRPr="00F67236">
              <w:rPr>
                <w:szCs w:val="24"/>
              </w:rPr>
              <w:t>)</w:t>
            </w:r>
            <w:r w:rsidRPr="00F67236">
              <w:rPr>
                <w:szCs w:val="24"/>
                <w:lang w:eastAsia="en-US"/>
              </w:rPr>
              <w:t>.</w:t>
            </w:r>
          </w:p>
          <w:p w:rsidR="00B11BE4" w:rsidRPr="00F67236"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rPr>
              <w:t>M</w:t>
            </w:r>
            <w:r w:rsidR="00EF00EA" w:rsidRPr="00F67236">
              <w:rPr>
                <w:szCs w:val="24"/>
              </w:rPr>
              <w:t xml:space="preserve">an </w:t>
            </w:r>
            <w:r w:rsidR="00293D90" w:rsidRPr="00F67236">
              <w:rPr>
                <w:szCs w:val="24"/>
              </w:rPr>
              <w:t>arba</w:t>
            </w:r>
            <w:r w:rsidR="00EF00EA" w:rsidRPr="00F67236">
              <w:rPr>
                <w:szCs w:val="24"/>
              </w:rPr>
              <w:t xml:space="preserve"> m</w:t>
            </w:r>
            <w:r w:rsidRPr="00F67236">
              <w:rPr>
                <w:szCs w:val="24"/>
              </w:rPr>
              <w:t>ano atstovaujama</w:t>
            </w:r>
            <w:r w:rsidR="00A632DB" w:rsidRPr="00F67236">
              <w:rPr>
                <w:szCs w:val="24"/>
              </w:rPr>
              <w:t xml:space="preserve">m </w:t>
            </w:r>
            <w:r w:rsidR="000D2BBE" w:rsidRPr="00F67236">
              <w:rPr>
                <w:szCs w:val="24"/>
              </w:rPr>
              <w:t>partneriui</w:t>
            </w:r>
            <w:r w:rsidR="00A632DB" w:rsidRPr="00F67236">
              <w:rPr>
                <w:szCs w:val="24"/>
              </w:rPr>
              <w:t xml:space="preserve"> </w:t>
            </w:r>
            <w:r w:rsidRPr="00F67236">
              <w:rPr>
                <w:szCs w:val="24"/>
              </w:rPr>
              <w:t xml:space="preserve">yra žinoma, kad </w:t>
            </w:r>
            <w:r w:rsidRPr="00F67236">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F67236">
              <w:rPr>
                <w:bCs/>
                <w:szCs w:val="24"/>
              </w:rPr>
              <w:t xml:space="preserve"> PVM reikia </w:t>
            </w:r>
            <w:r w:rsidRPr="00F67236">
              <w:rPr>
                <w:bCs/>
                <w:szCs w:val="24"/>
              </w:rPr>
              <w:t xml:space="preserve">nedelsiant apie tai informuoti įgyvendinančiąją instituciją. </w:t>
            </w:r>
          </w:p>
          <w:p w:rsidR="00CA32F2" w:rsidRPr="00F67236"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zCs w:val="24"/>
                <w:lang w:eastAsia="en-US"/>
              </w:rPr>
              <w:t xml:space="preserve">Dėl </w:t>
            </w:r>
            <w:r w:rsidR="00EF00EA" w:rsidRPr="00F67236">
              <w:rPr>
                <w:szCs w:val="24"/>
                <w:lang w:eastAsia="en-US"/>
              </w:rPr>
              <w:t xml:space="preserve">manęs </w:t>
            </w:r>
            <w:r w:rsidR="001776FD" w:rsidRPr="00F67236">
              <w:rPr>
                <w:szCs w:val="24"/>
                <w:lang w:eastAsia="en-US"/>
              </w:rPr>
              <w:t>arba</w:t>
            </w:r>
            <w:r w:rsidR="00EF00EA" w:rsidRPr="00F67236">
              <w:rPr>
                <w:szCs w:val="24"/>
                <w:lang w:eastAsia="en-US"/>
              </w:rPr>
              <w:t xml:space="preserve"> </w:t>
            </w:r>
            <w:r w:rsidRPr="00F67236">
              <w:rPr>
                <w:szCs w:val="24"/>
                <w:lang w:eastAsia="en-US"/>
              </w:rPr>
              <w:t>mano atstovaujamo</w:t>
            </w:r>
            <w:r w:rsidR="00A632DB" w:rsidRPr="00F67236">
              <w:rPr>
                <w:szCs w:val="24"/>
                <w:lang w:eastAsia="en-US"/>
              </w:rPr>
              <w:t xml:space="preserve"> </w:t>
            </w:r>
            <w:r w:rsidR="000D2BBE" w:rsidRPr="00F67236">
              <w:rPr>
                <w:szCs w:val="24"/>
                <w:lang w:eastAsia="en-US"/>
              </w:rPr>
              <w:t>partnerio</w:t>
            </w:r>
            <w:r w:rsidR="00A632DB" w:rsidRPr="00F67236">
              <w:rPr>
                <w:szCs w:val="24"/>
                <w:lang w:eastAsia="en-US"/>
              </w:rPr>
              <w:t xml:space="preserve"> </w:t>
            </w:r>
            <w:r w:rsidRPr="00F67236">
              <w:rPr>
                <w:rFonts w:eastAsia="Calibri"/>
                <w:szCs w:val="24"/>
                <w:lang w:eastAsia="en-US"/>
              </w:rPr>
              <w:t>nėra</w:t>
            </w:r>
            <w:r w:rsidR="00AD7BA8" w:rsidRPr="00F67236">
              <w:rPr>
                <w:rFonts w:eastAsia="Calibri"/>
                <w:szCs w:val="24"/>
                <w:lang w:eastAsia="en-US"/>
              </w:rPr>
              <w:t xml:space="preserve"> </w:t>
            </w:r>
            <w:r w:rsidRPr="00F67236">
              <w:rPr>
                <w:rFonts w:eastAsia="Calibri"/>
                <w:szCs w:val="24"/>
                <w:lang w:eastAsia="en-US"/>
              </w:rPr>
              <w:t xml:space="preserve">taikomas apribojimas (iki 5 metų) neskirti ES finansinės paramos dėl trečiųjų šalių piliečių nelegalaus įdarbinimo </w:t>
            </w:r>
            <w:r w:rsidRPr="00F67236">
              <w:rPr>
                <w:rFonts w:eastAsia="Calibri"/>
                <w:i/>
                <w:iCs/>
                <w:szCs w:val="24"/>
                <w:lang w:eastAsia="en-US"/>
              </w:rPr>
              <w:t>(ši nuostata nėra taikoma</w:t>
            </w:r>
            <w:r w:rsidR="00CD6BC7" w:rsidRPr="00F67236">
              <w:rPr>
                <w:rFonts w:eastAsia="Calibri"/>
                <w:i/>
                <w:iCs/>
                <w:szCs w:val="24"/>
                <w:lang w:eastAsia="en-US"/>
              </w:rPr>
              <w:t xml:space="preserve"> Lietuvos Respublikoje registruotiems</w:t>
            </w:r>
            <w:r w:rsidRPr="00F67236">
              <w:rPr>
                <w:rFonts w:eastAsia="Calibri"/>
                <w:i/>
                <w:iCs/>
                <w:szCs w:val="24"/>
                <w:lang w:eastAsia="en-US"/>
              </w:rPr>
              <w:t xml:space="preserve"> viešiesiems </w:t>
            </w:r>
            <w:r w:rsidR="00CD6BC7" w:rsidRPr="00F67236">
              <w:rPr>
                <w:rFonts w:eastAsia="Calibri"/>
                <w:i/>
                <w:iCs/>
                <w:szCs w:val="24"/>
                <w:lang w:eastAsia="en-US"/>
              </w:rPr>
              <w:t>ir</w:t>
            </w:r>
            <w:r w:rsidR="00CD6BC7" w:rsidRPr="00F67236">
              <w:rPr>
                <w:i/>
                <w:szCs w:val="24"/>
              </w:rPr>
              <w:t xml:space="preserve"> užsienyje registruotiems juridiniams</w:t>
            </w:r>
            <w:r w:rsidRPr="00F67236">
              <w:rPr>
                <w:rFonts w:eastAsia="Calibri"/>
                <w:i/>
                <w:iCs/>
                <w:szCs w:val="24"/>
                <w:lang w:eastAsia="en-US"/>
              </w:rPr>
              <w:t>)</w:t>
            </w:r>
            <w:r w:rsidRPr="00F67236">
              <w:rPr>
                <w:rFonts w:eastAsia="Calibri"/>
                <w:iCs/>
                <w:szCs w:val="24"/>
                <w:lang w:eastAsia="en-US"/>
              </w:rPr>
              <w:t>.</w:t>
            </w:r>
          </w:p>
          <w:p w:rsidR="00830BB9" w:rsidRPr="00F67236"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lastRenderedPageBreak/>
              <w:t>Mano atstovaujama</w:t>
            </w:r>
            <w:r w:rsidR="00A632DB" w:rsidRPr="00F67236">
              <w:rPr>
                <w:szCs w:val="24"/>
                <w:lang w:eastAsia="en-US"/>
              </w:rPr>
              <w:t xml:space="preserve">m </w:t>
            </w:r>
            <w:r w:rsidR="000D2BBE" w:rsidRPr="00F67236">
              <w:rPr>
                <w:szCs w:val="24"/>
                <w:lang w:eastAsia="en-US"/>
              </w:rPr>
              <w:t>partneriui</w:t>
            </w:r>
            <w:r w:rsidR="00A632DB" w:rsidRPr="00F67236">
              <w:rPr>
                <w:szCs w:val="24"/>
                <w:lang w:eastAsia="en-US"/>
              </w:rPr>
              <w:t xml:space="preserve"> </w:t>
            </w:r>
            <w:r w:rsidRPr="00F67236">
              <w:rPr>
                <w:szCs w:val="24"/>
                <w:lang w:eastAsia="en-US"/>
              </w:rPr>
              <w:t>nėra iškelta byla</w:t>
            </w:r>
            <w:r w:rsidR="00830BB9" w:rsidRPr="00F67236">
              <w:rPr>
                <w:szCs w:val="24"/>
                <w:lang w:eastAsia="en-US"/>
              </w:rPr>
              <w:t xml:space="preserve"> dėl bankroto arba restruktūrizavimo</w:t>
            </w:r>
            <w:r w:rsidRPr="00F67236">
              <w:rPr>
                <w:szCs w:val="24"/>
                <w:lang w:eastAsia="en-US"/>
              </w:rPr>
              <w:t xml:space="preserve"> ar pradėtas ikiteisminis tyrimas dėl ūkinės komercinės veiklos arba ji</w:t>
            </w:r>
            <w:r w:rsidR="00FD2940" w:rsidRPr="00F67236">
              <w:rPr>
                <w:szCs w:val="24"/>
                <w:lang w:eastAsia="en-US"/>
              </w:rPr>
              <w:t>s</w:t>
            </w:r>
            <w:r w:rsidRPr="00F67236">
              <w:rPr>
                <w:szCs w:val="24"/>
                <w:lang w:eastAsia="en-US"/>
              </w:rPr>
              <w:t xml:space="preserve"> nėra likviduojam</w:t>
            </w:r>
            <w:r w:rsidR="00FD2940" w:rsidRPr="00F67236">
              <w:rPr>
                <w:szCs w:val="24"/>
                <w:lang w:eastAsia="en-US"/>
              </w:rPr>
              <w:t>as</w:t>
            </w:r>
            <w:r w:rsidRPr="00F67236">
              <w:rPr>
                <w:szCs w:val="24"/>
                <w:lang w:eastAsia="en-US"/>
              </w:rPr>
              <w:t xml:space="preserve">, nėra priimtas kreditorių susirinkimo nutarimas bankroto procedūras vykdyti ne teismo tvarka </w:t>
            </w:r>
            <w:r w:rsidRPr="00F67236">
              <w:rPr>
                <w:i/>
                <w:szCs w:val="24"/>
                <w:lang w:eastAsia="en-US"/>
              </w:rPr>
              <w:t>(ši nuostata netaikoma biudžetinėms įstaigoms)</w:t>
            </w:r>
            <w:r w:rsidR="008024D3" w:rsidRPr="00F67236">
              <w:rPr>
                <w:i/>
                <w:szCs w:val="24"/>
                <w:lang w:eastAsia="en-US"/>
              </w:rPr>
              <w:t>;</w:t>
            </w:r>
            <w:r w:rsidR="00D37A6F" w:rsidRPr="00F67236">
              <w:rPr>
                <w:szCs w:val="24"/>
              </w:rPr>
              <w:t xml:space="preserve"> </w:t>
            </w:r>
            <w:r w:rsidR="00657669" w:rsidRPr="00F67236">
              <w:rPr>
                <w:szCs w:val="24"/>
              </w:rPr>
              <w:t xml:space="preserve">man, kaip fiziniam asmeniui, arba mano atstovaujamam </w:t>
            </w:r>
            <w:r w:rsidR="008024D3" w:rsidRPr="00F67236">
              <w:rPr>
                <w:szCs w:val="24"/>
              </w:rPr>
              <w:t>part</w:t>
            </w:r>
            <w:r w:rsidR="001A6E08" w:rsidRPr="00F67236">
              <w:rPr>
                <w:szCs w:val="24"/>
              </w:rPr>
              <w:t>n</w:t>
            </w:r>
            <w:r w:rsidR="008024D3" w:rsidRPr="00F67236">
              <w:rPr>
                <w:szCs w:val="24"/>
              </w:rPr>
              <w:t>eriui</w:t>
            </w:r>
            <w:r w:rsidR="00657669" w:rsidRPr="00F67236">
              <w:rPr>
                <w:szCs w:val="24"/>
              </w:rPr>
              <w:t>, kuris yra fizinis asmuo, nėra iškelta byla dėl bankroto, nėra pradėtas ikiteisminis tyrimas dėl ūkinės komercinės veiklos</w:t>
            </w:r>
            <w:r w:rsidRPr="00F67236">
              <w:rPr>
                <w:szCs w:val="24"/>
                <w:lang w:eastAsia="en-US"/>
              </w:rPr>
              <w:t>.</w:t>
            </w:r>
          </w:p>
          <w:p w:rsidR="00830BB9" w:rsidRPr="00F67236"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F67236">
              <w:rPr>
                <w:szCs w:val="24"/>
              </w:rPr>
              <w:t>M</w:t>
            </w:r>
            <w:r w:rsidR="00A632DB" w:rsidRPr="00F67236">
              <w:rPr>
                <w:szCs w:val="24"/>
              </w:rPr>
              <w:t xml:space="preserve">an </w:t>
            </w:r>
            <w:r w:rsidR="00D37A6F" w:rsidRPr="00F67236">
              <w:rPr>
                <w:szCs w:val="24"/>
              </w:rPr>
              <w:t>arba</w:t>
            </w:r>
            <w:r w:rsidRPr="00F67236">
              <w:rPr>
                <w:szCs w:val="24"/>
              </w:rPr>
              <w:t xml:space="preserve"> m</w:t>
            </w:r>
            <w:r w:rsidR="00830BB9" w:rsidRPr="00F67236">
              <w:rPr>
                <w:szCs w:val="24"/>
              </w:rPr>
              <w:t>ano atstovaujama</w:t>
            </w:r>
            <w:r w:rsidR="00A632DB" w:rsidRPr="00F67236">
              <w:rPr>
                <w:szCs w:val="24"/>
              </w:rPr>
              <w:t xml:space="preserve">m </w:t>
            </w:r>
            <w:r w:rsidR="000D2BBE" w:rsidRPr="00F67236">
              <w:rPr>
                <w:szCs w:val="24"/>
              </w:rPr>
              <w:t>partneriui</w:t>
            </w:r>
            <w:r w:rsidR="00A632DB" w:rsidRPr="00F67236">
              <w:rPr>
                <w:szCs w:val="24"/>
              </w:rPr>
              <w:t xml:space="preserve"> </w:t>
            </w:r>
            <w:r w:rsidR="00830BB9" w:rsidRPr="00F67236">
              <w:rPr>
                <w:szCs w:val="24"/>
              </w:rPr>
              <w:t>nėra taikomas apribojimas gauti finansavimą dėl to, kad per sprendime dėl lėšų grąžinimo nustatytą terminą lėšos nebuvo grąžintos arba grąžinta tik dalis lėšų (</w:t>
            </w:r>
            <w:r w:rsidR="00830BB9" w:rsidRPr="00F67236">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830BB9" w:rsidRPr="00F67236">
              <w:rPr>
                <w:szCs w:val="24"/>
              </w:rPr>
              <w:t>).</w:t>
            </w:r>
          </w:p>
          <w:p w:rsidR="00FF3D7C" w:rsidRPr="00F67236"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F67236">
              <w:rPr>
                <w:szCs w:val="24"/>
              </w:rPr>
              <w:t>Mano atstovaujama</w:t>
            </w:r>
            <w:r w:rsidR="00A632DB" w:rsidRPr="00F67236">
              <w:rPr>
                <w:szCs w:val="24"/>
              </w:rPr>
              <w:t xml:space="preserve">s </w:t>
            </w:r>
            <w:r w:rsidR="000D2BBE" w:rsidRPr="00F67236">
              <w:rPr>
                <w:szCs w:val="24"/>
              </w:rPr>
              <w:t>partneris</w:t>
            </w:r>
            <w:r w:rsidRPr="00F67236">
              <w:rPr>
                <w:szCs w:val="24"/>
              </w:rPr>
              <w:t xml:space="preserve"> paraiškos vertinimo metu Juridinių asmenų registrui yra pateikę</w:t>
            </w:r>
            <w:r w:rsidR="00B87AF8" w:rsidRPr="00F67236">
              <w:rPr>
                <w:szCs w:val="24"/>
              </w:rPr>
              <w:t>s</w:t>
            </w:r>
            <w:r w:rsidRPr="00F67236">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F67236">
              <w:rPr>
                <w:i/>
                <w:szCs w:val="24"/>
              </w:rPr>
              <w:t>ši nuostata taikoma tik tais atvejais, kai finansines ataskaitas būtina rengti pagal įstatymus, taikomus juridiniam asmeniui, užsienio juridiniam asmeniui ar kitai organizacijai arba jų filialui).</w:t>
            </w:r>
          </w:p>
          <w:p w:rsidR="00FF3D7C" w:rsidRPr="00F67236" w:rsidRDefault="00FF3D7C"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F67236">
              <w:rPr>
                <w:bCs/>
                <w:szCs w:val="24"/>
              </w:rPr>
              <w:t>Mano</w:t>
            </w:r>
            <w:r w:rsidR="00EF00EA" w:rsidRPr="00F67236">
              <w:t xml:space="preserve"> </w:t>
            </w:r>
            <w:r w:rsidR="00AA2EE4" w:rsidRPr="00F67236">
              <w:rPr>
                <w:bCs/>
                <w:szCs w:val="24"/>
              </w:rPr>
              <w:t>arba</w:t>
            </w:r>
            <w:r w:rsidR="004B1F92" w:rsidRPr="00F67236">
              <w:rPr>
                <w:bCs/>
                <w:szCs w:val="24"/>
              </w:rPr>
              <w:t xml:space="preserve"> mano atstovaujamo partnerio</w:t>
            </w:r>
            <w:r w:rsidR="00EF00EA" w:rsidRPr="00F67236">
              <w:rPr>
                <w:bCs/>
                <w:szCs w:val="24"/>
              </w:rPr>
              <w:t xml:space="preserve"> </w:t>
            </w:r>
            <w:r w:rsidR="00AA2EE4" w:rsidRPr="00F67236">
              <w:rPr>
                <w:bCs/>
                <w:szCs w:val="24"/>
              </w:rPr>
              <w:t>ar</w:t>
            </w:r>
            <w:r w:rsidR="00EF00EA" w:rsidRPr="00F67236">
              <w:rPr>
                <w:bCs/>
                <w:szCs w:val="24"/>
              </w:rPr>
              <w:t xml:space="preserve"> mano</w:t>
            </w:r>
            <w:r w:rsidR="00D15198" w:rsidRPr="00F67236">
              <w:rPr>
                <w:bCs/>
                <w:szCs w:val="24"/>
              </w:rPr>
              <w:t>,</w:t>
            </w:r>
            <w:r w:rsidRPr="00F67236">
              <w:rPr>
                <w:bCs/>
                <w:szCs w:val="24"/>
              </w:rPr>
              <w:t xml:space="preserve"> kaip </w:t>
            </w:r>
            <w:r w:rsidR="000D2BBE" w:rsidRPr="00F67236">
              <w:rPr>
                <w:szCs w:val="24"/>
              </w:rPr>
              <w:t>partnerio</w:t>
            </w:r>
            <w:r w:rsidRPr="00F67236">
              <w:rPr>
                <w:szCs w:val="24"/>
              </w:rPr>
              <w:t xml:space="preserve"> vadovo ar įgalioto asmens</w:t>
            </w:r>
            <w:r w:rsidR="00D15198" w:rsidRPr="00F67236">
              <w:rPr>
                <w:szCs w:val="24"/>
              </w:rPr>
              <w:t>,</w:t>
            </w:r>
            <w:r w:rsidRPr="00F67236">
              <w:rPr>
                <w:bCs/>
                <w:szCs w:val="24"/>
              </w:rPr>
              <w:t xml:space="preserve"> privatūs interesai yra suderinti su visuomenės viešaisiais interesais.</w:t>
            </w:r>
            <w:r w:rsidR="00AD3806" w:rsidRPr="00F67236">
              <w:rPr>
                <w:bCs/>
                <w:szCs w:val="24"/>
              </w:rPr>
              <w:t xml:space="preserve"> </w:t>
            </w:r>
          </w:p>
          <w:p w:rsidR="00933639" w:rsidRPr="00F67236"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bCs/>
                <w:szCs w:val="24"/>
              </w:rPr>
              <w:t>Projekto įgyvendinimo metu bus užtikrintas horizontaliųjų principų (darnaus vystymosi, lyčių lygybės ir nediskriminavimo) laikymasis.</w:t>
            </w:r>
          </w:p>
          <w:p w:rsidR="00AF139C" w:rsidRPr="00F67236"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w:t>
            </w:r>
            <w:r w:rsidR="00576AB6" w:rsidRPr="00F67236">
              <w:rPr>
                <w:szCs w:val="24"/>
                <w:lang w:eastAsia="en-US"/>
              </w:rPr>
              <w:t>ių</w:t>
            </w:r>
            <w:r w:rsidRPr="00F67236">
              <w:rPr>
                <w:szCs w:val="24"/>
                <w:lang w:eastAsia="en-US"/>
              </w:rPr>
              <w:t xml:space="preserve"> </w:t>
            </w:r>
            <w:r w:rsidR="00576AB6" w:rsidRPr="00F67236">
              <w:rPr>
                <w:szCs w:val="24"/>
                <w:lang w:eastAsia="en-US"/>
              </w:rPr>
              <w:t xml:space="preserve">fondų </w:t>
            </w:r>
            <w:r w:rsidR="004E7D65" w:rsidRPr="00F67236">
              <w:rPr>
                <w:szCs w:val="24"/>
                <w:lang w:eastAsia="en-US"/>
              </w:rPr>
              <w:t>lėšų finansavimo</w:t>
            </w:r>
            <w:r w:rsidRPr="00F67236">
              <w:rPr>
                <w:szCs w:val="24"/>
                <w:lang w:eastAsia="en-US"/>
              </w:rPr>
              <w:t xml:space="preserve"> laikotarpiu.</w:t>
            </w:r>
          </w:p>
          <w:p w:rsidR="00B80603" w:rsidRPr="00F67236"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rPr>
              <w:t>Sutinku užtikrinti paraiškoje nurodytą nuosavų lėšų (įnašo) sumą tinkamoms finansuoti išlaidoms apmokėti ir užtikrinti visų kitų projektui įgyvendinti reikalingų išlaidų (tarp jų ir netinkamų finansuoti) apmokėjimą.</w:t>
            </w:r>
          </w:p>
          <w:p w:rsidR="00CA32F2" w:rsidRPr="00F67236" w:rsidRDefault="00147692" w:rsidP="00A65A95">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trike/>
                <w:szCs w:val="24"/>
              </w:rPr>
              <w:t xml:space="preserve"> </w:t>
            </w:r>
            <w:r w:rsidRPr="00F67236">
              <w:rPr>
                <w:rFonts w:eastAsia="Calibri"/>
                <w:szCs w:val="24"/>
              </w:rPr>
              <w:t>Esu informuotas (-a), kad įgyvendinančioji institucija tvarkys visus paraiškoje nurodytus asmens duomenis paraiškų administravimo tikslu pagal projektų finansavimo sąlygų aprašą</w:t>
            </w:r>
            <w:r w:rsidR="00A65A95" w:rsidRPr="00F67236">
              <w:rPr>
                <w:szCs w:val="24"/>
              </w:rPr>
              <w:t xml:space="preserve">. </w:t>
            </w:r>
          </w:p>
          <w:p w:rsidR="00CA32F2" w:rsidRPr="00F67236" w:rsidRDefault="00006BC8" w:rsidP="007356FC">
            <w:pPr>
              <w:pStyle w:val="Sraopastraipa"/>
              <w:keepNext/>
              <w:numPr>
                <w:ilvl w:val="0"/>
                <w:numId w:val="3"/>
              </w:numPr>
              <w:tabs>
                <w:tab w:val="left" w:pos="851"/>
              </w:tabs>
              <w:spacing w:line="240" w:lineRule="atLeast"/>
              <w:ind w:left="0" w:firstLine="426"/>
              <w:contextualSpacing/>
              <w:jc w:val="both"/>
              <w:rPr>
                <w:szCs w:val="24"/>
                <w:lang w:eastAsia="en-US"/>
              </w:rPr>
            </w:pPr>
            <w:r w:rsidRPr="00F67236">
              <w:rPr>
                <w:rFonts w:eastAsia="Calibri"/>
                <w:szCs w:val="24"/>
              </w:rPr>
              <w:t xml:space="preserve">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F67236">
              <w:rPr>
                <w:rFonts w:eastAsia="Calibri"/>
                <w:color w:val="000000"/>
                <w:szCs w:val="24"/>
              </w:rPr>
              <w:t xml:space="preserve"> </w:t>
            </w:r>
            <w:r w:rsidRPr="00F67236">
              <w:rPr>
                <w:rFonts w:eastAsia="Calibri"/>
                <w:szCs w:val="24"/>
              </w:rPr>
              <w:t>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rsidR="00CA32F2" w:rsidRPr="00F67236">
              <w:rPr>
                <w:szCs w:val="24"/>
                <w:lang w:eastAsia="en-US"/>
              </w:rPr>
              <w:t>.</w:t>
            </w:r>
          </w:p>
          <w:p w:rsidR="00CA32F2" w:rsidRPr="00F67236" w:rsidRDefault="00006BC8" w:rsidP="007356FC">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F67236">
              <w:rPr>
                <w:szCs w:val="24"/>
              </w:rPr>
              <w:t xml:space="preserve"> Esu informuotas </w:t>
            </w:r>
            <w:r w:rsidRPr="00F67236">
              <w:rPr>
                <w:rFonts w:eastAsia="Calibri"/>
                <w:szCs w:val="24"/>
              </w:rPr>
              <w:t>(-a)</w:t>
            </w:r>
            <w:r w:rsidRPr="00F67236">
              <w:rPr>
                <w:szCs w:val="24"/>
              </w:rPr>
              <w:t>, kad paraiška gali būti atmesta, jeigu Projektų administravimo ir finansavimo taisyklėse nustatyta tvarka ir terminais nebus pateikti prašomi dokumentai ir (ar) informacija</w:t>
            </w:r>
            <w:r w:rsidR="00CA32F2" w:rsidRPr="00F67236">
              <w:rPr>
                <w:szCs w:val="24"/>
                <w:lang w:eastAsia="en-US"/>
              </w:rPr>
              <w:t>.</w:t>
            </w:r>
          </w:p>
          <w:p w:rsidR="00CA32F2" w:rsidRPr="00F67236" w:rsidRDefault="00006BC8" w:rsidP="007356FC">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F67236">
              <w:rPr>
                <w:rFonts w:eastAsia="Calibri"/>
                <w:szCs w:val="24"/>
              </w:rPr>
              <w:t xml:space="preserve"> 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w:t>
            </w:r>
            <w:r w:rsidRPr="00F67236">
              <w:rPr>
                <w:rFonts w:eastAsia="Calibri"/>
                <w:szCs w:val="24"/>
              </w:rPr>
              <w:lastRenderedPageBreak/>
              <w:t xml:space="preserve">suma, informacija apie įgyvendinant projektą sukurtus produktus (jeigu jų skelbimas neprieštarauja Lietuvos Respublikos teisės aktams) viešinimo tikslais bus skelbiami svetainėje </w:t>
            </w:r>
            <w:r w:rsidRPr="00F67236">
              <w:rPr>
                <w:rFonts w:eastAsia="BatangChe"/>
                <w:szCs w:val="24"/>
              </w:rPr>
              <w:t>www.esinvesticijos.lt</w:t>
            </w:r>
            <w:r w:rsidR="005353A6" w:rsidRPr="00F67236">
              <w:rPr>
                <w:rFonts w:eastAsia="BatangChe"/>
                <w:szCs w:val="24"/>
              </w:rPr>
              <w:t xml:space="preserve">. </w:t>
            </w:r>
            <w:r w:rsidR="00CA32F2" w:rsidRPr="00F67236">
              <w:rPr>
                <w:szCs w:val="24"/>
                <w:lang w:val="pt-BR" w:eastAsia="en-US"/>
              </w:rPr>
              <w:t xml:space="preserve"> </w:t>
            </w:r>
          </w:p>
          <w:p w:rsidR="00006BC8" w:rsidRPr="00F67236" w:rsidRDefault="00006BC8" w:rsidP="008933DE">
            <w:pPr>
              <w:pStyle w:val="Sraopastraipa"/>
              <w:numPr>
                <w:ilvl w:val="0"/>
                <w:numId w:val="3"/>
              </w:numPr>
              <w:tabs>
                <w:tab w:val="left" w:pos="1026"/>
              </w:tabs>
              <w:spacing w:line="240" w:lineRule="atLeast"/>
              <w:ind w:left="0" w:firstLine="615"/>
              <w:contextualSpacing/>
              <w:jc w:val="both"/>
              <w:rPr>
                <w:szCs w:val="24"/>
                <w:lang w:val="pt-BR" w:eastAsia="en-US"/>
              </w:rPr>
            </w:pPr>
            <w:r w:rsidRPr="00F67236">
              <w:rPr>
                <w:szCs w:val="24"/>
                <w:lang w:val="pt-BR" w:eastAsia="en-US"/>
              </w:rPr>
              <w:t>Esu informuotas (-a), kad informacija apie projekto veiklas, su projekto išlaidų apmokėjimu susijusi informacija, mano kontaktiniai duomenys bus perduoti trečiosioms šalims ir naudojami priemonės (nurodyti priemonės pavadinimą) ir (ar) šio projekto įgyvendinimo tyrimo ir (arba) apklausos tikslais.</w:t>
            </w:r>
          </w:p>
          <w:p w:rsidR="00006BC8" w:rsidRPr="00F67236" w:rsidRDefault="00006BC8" w:rsidP="00F67236">
            <w:pPr>
              <w:spacing w:line="240" w:lineRule="atLeast"/>
              <w:ind w:firstLine="615"/>
              <w:contextualSpacing/>
              <w:jc w:val="both"/>
              <w:rPr>
                <w:szCs w:val="24"/>
                <w:lang w:val="pt-BR" w:eastAsia="en-US"/>
              </w:rPr>
            </w:pPr>
            <w:r w:rsidRPr="00F67236">
              <w:rPr>
                <w:szCs w:val="24"/>
                <w:lang w:val="pt-BR" w:eastAsia="en-US"/>
              </w:rPr>
              <w:t>21.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CA32F2" w:rsidRPr="00F67236" w:rsidRDefault="00CA32F2">
            <w:pPr>
              <w:spacing w:line="240" w:lineRule="atLeast"/>
              <w:jc w:val="both"/>
              <w:rPr>
                <w:szCs w:val="24"/>
                <w:lang w:eastAsia="en-US"/>
              </w:rPr>
            </w:pPr>
          </w:p>
        </w:tc>
      </w:tr>
      <w:tr w:rsidR="00CA32F2" w:rsidRPr="005E3AD5" w:rsidTr="00CA32F2">
        <w:tc>
          <w:tcPr>
            <w:tcW w:w="5000" w:type="pct"/>
          </w:tcPr>
          <w:p w:rsidR="00CA32F2" w:rsidRPr="005E3AD5" w:rsidRDefault="00CA32F2">
            <w:pPr>
              <w:spacing w:line="240" w:lineRule="atLeast"/>
              <w:jc w:val="both"/>
              <w:rPr>
                <w:szCs w:val="24"/>
                <w:lang w:eastAsia="en-US"/>
              </w:rPr>
            </w:pPr>
          </w:p>
        </w:tc>
      </w:tr>
    </w:tbl>
    <w:p w:rsidR="00CA32F2" w:rsidRPr="005E3AD5" w:rsidRDefault="00CA32F2" w:rsidP="00CA32F2">
      <w:pPr>
        <w:tabs>
          <w:tab w:val="left" w:pos="3544"/>
        </w:tabs>
        <w:rPr>
          <w:sz w:val="22"/>
          <w:szCs w:val="22"/>
        </w:rPr>
      </w:pPr>
      <w:r w:rsidRPr="005E3AD5">
        <w:rPr>
          <w:sz w:val="22"/>
          <w:szCs w:val="22"/>
        </w:rPr>
        <w:t>_______________</w:t>
      </w:r>
      <w:r w:rsidR="005F7EF5" w:rsidRPr="005E3AD5">
        <w:rPr>
          <w:sz w:val="22"/>
          <w:szCs w:val="22"/>
        </w:rPr>
        <w:t>__________</w:t>
      </w:r>
      <w:r w:rsidRPr="005E3AD5">
        <w:rPr>
          <w:sz w:val="22"/>
          <w:szCs w:val="22"/>
        </w:rPr>
        <w:t xml:space="preserve">                    </w:t>
      </w:r>
      <w:r w:rsidR="006F16BA" w:rsidRPr="005E3AD5">
        <w:rPr>
          <w:sz w:val="22"/>
          <w:szCs w:val="22"/>
        </w:rPr>
        <w:t xml:space="preserve">                 </w:t>
      </w:r>
      <w:r w:rsidR="005F7EF5" w:rsidRPr="005E3AD5">
        <w:rPr>
          <w:sz w:val="22"/>
          <w:szCs w:val="22"/>
        </w:rPr>
        <w:t xml:space="preserve">          </w:t>
      </w:r>
      <w:r w:rsidRPr="005E3AD5">
        <w:rPr>
          <w:sz w:val="22"/>
          <w:szCs w:val="22"/>
        </w:rPr>
        <w:t>_________</w:t>
      </w:r>
      <w:r w:rsidR="005F7EF5" w:rsidRPr="005E3AD5">
        <w:rPr>
          <w:sz w:val="22"/>
          <w:szCs w:val="22"/>
        </w:rPr>
        <w:t>________</w:t>
      </w:r>
      <w:r w:rsidRPr="005E3AD5">
        <w:rPr>
          <w:sz w:val="22"/>
          <w:szCs w:val="22"/>
        </w:rPr>
        <w:t xml:space="preserve">                          </w:t>
      </w:r>
      <w:r w:rsidR="006F16BA" w:rsidRPr="005E3AD5">
        <w:rPr>
          <w:sz w:val="22"/>
          <w:szCs w:val="22"/>
        </w:rPr>
        <w:t xml:space="preserve">                                           </w:t>
      </w:r>
      <w:r w:rsidRPr="005E3AD5">
        <w:rPr>
          <w:sz w:val="22"/>
          <w:szCs w:val="22"/>
        </w:rPr>
        <w:t xml:space="preserve">          _________________</w:t>
      </w:r>
    </w:p>
    <w:p w:rsidR="00CA32F2" w:rsidRPr="005E3AD5" w:rsidRDefault="00CA32F2" w:rsidP="00CA32F2">
      <w:pPr>
        <w:tabs>
          <w:tab w:val="left" w:pos="3544"/>
        </w:tabs>
        <w:rPr>
          <w:sz w:val="22"/>
          <w:szCs w:val="22"/>
          <w:lang w:val="pt-BR"/>
        </w:rPr>
      </w:pPr>
      <w:r w:rsidRPr="005E3AD5">
        <w:rPr>
          <w:sz w:val="22"/>
          <w:szCs w:val="22"/>
          <w:lang w:val="pt-BR"/>
        </w:rPr>
        <w:t>(partnerio</w:t>
      </w:r>
      <w:r w:rsidR="003F7B97" w:rsidRPr="005E3AD5">
        <w:rPr>
          <w:sz w:val="22"/>
          <w:szCs w:val="22"/>
          <w:lang w:val="pt-BR"/>
        </w:rPr>
        <w:t xml:space="preserve"> </w:t>
      </w:r>
      <w:r w:rsidR="00C771C8" w:rsidRPr="005E3AD5">
        <w:rPr>
          <w:sz w:val="22"/>
          <w:szCs w:val="22"/>
          <w:lang w:val="pt-BR"/>
        </w:rPr>
        <w:t xml:space="preserve">/ partnerio </w:t>
      </w:r>
      <w:r w:rsidR="003F7B97" w:rsidRPr="005E3AD5">
        <w:rPr>
          <w:sz w:val="22"/>
          <w:szCs w:val="22"/>
          <w:lang w:val="pt-BR"/>
        </w:rPr>
        <w:t>vadovo</w:t>
      </w:r>
      <w:r w:rsidRPr="005E3AD5">
        <w:rPr>
          <w:sz w:val="22"/>
          <w:szCs w:val="22"/>
          <w:lang w:val="pt-BR"/>
        </w:rPr>
        <w:t xml:space="preserve"> ar jo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 xml:space="preserve">      </w:t>
      </w:r>
      <w:r w:rsidR="008933DE">
        <w:rPr>
          <w:sz w:val="22"/>
          <w:szCs w:val="22"/>
          <w:lang w:val="pt-BR"/>
        </w:rPr>
        <w:t xml:space="preserve">    </w:t>
      </w:r>
      <w:r w:rsidR="00C771C8" w:rsidRPr="005E3AD5">
        <w:rPr>
          <w:sz w:val="22"/>
          <w:szCs w:val="22"/>
          <w:lang w:val="pt-BR"/>
        </w:rPr>
        <w:t xml:space="preserve"> </w:t>
      </w:r>
      <w:r w:rsidRPr="005E3AD5">
        <w:rPr>
          <w:sz w:val="22"/>
          <w:szCs w:val="22"/>
          <w:lang w:val="pt-BR"/>
        </w:rPr>
        <w:t>(parašas)                 </w:t>
      </w:r>
      <w:r w:rsidR="006F16BA" w:rsidRPr="005E3AD5">
        <w:rPr>
          <w:sz w:val="22"/>
          <w:szCs w:val="22"/>
          <w:lang w:val="pt-BR"/>
        </w:rPr>
        <w:t xml:space="preserve">                             </w:t>
      </w:r>
      <w:r w:rsidR="009A043A" w:rsidRPr="005E3AD5">
        <w:rPr>
          <w:sz w:val="22"/>
          <w:szCs w:val="22"/>
          <w:lang w:val="pt-BR"/>
        </w:rPr>
        <w:t xml:space="preserve">                </w:t>
      </w:r>
      <w:r w:rsidR="006F16BA" w:rsidRPr="005E3AD5">
        <w:rPr>
          <w:sz w:val="22"/>
          <w:szCs w:val="22"/>
          <w:lang w:val="pt-BR"/>
        </w:rPr>
        <w:t xml:space="preserve">  </w:t>
      </w:r>
      <w:r w:rsidRPr="005E3AD5">
        <w:rPr>
          <w:sz w:val="22"/>
          <w:szCs w:val="22"/>
          <w:lang w:val="pt-BR"/>
        </w:rPr>
        <w:t xml:space="preserve">                    </w:t>
      </w:r>
      <w:r w:rsidR="004A08BC" w:rsidRPr="005E3AD5">
        <w:rPr>
          <w:sz w:val="22"/>
          <w:szCs w:val="22"/>
          <w:lang w:val="pt-BR"/>
        </w:rPr>
        <w:t xml:space="preserve">    </w:t>
      </w:r>
      <w:r w:rsidR="00C771C8" w:rsidRPr="005E3AD5">
        <w:rPr>
          <w:sz w:val="22"/>
          <w:szCs w:val="22"/>
          <w:lang w:val="pt-BR"/>
        </w:rPr>
        <w:t xml:space="preserve">   </w:t>
      </w:r>
      <w:r w:rsidR="008933DE">
        <w:rPr>
          <w:sz w:val="22"/>
          <w:szCs w:val="22"/>
          <w:lang w:val="pt-BR"/>
        </w:rPr>
        <w:t xml:space="preserve"> </w:t>
      </w:r>
      <w:r w:rsidRPr="005E3AD5">
        <w:rPr>
          <w:sz w:val="22"/>
          <w:szCs w:val="22"/>
          <w:lang w:val="pt-BR"/>
        </w:rPr>
        <w:t>(vardas ir pavardė)</w:t>
      </w:r>
    </w:p>
    <w:p w:rsidR="00C771C8" w:rsidRPr="005E3AD5" w:rsidRDefault="00C771C8" w:rsidP="00BE5103">
      <w:pPr>
        <w:tabs>
          <w:tab w:val="left" w:pos="3544"/>
        </w:tabs>
        <w:rPr>
          <w:sz w:val="22"/>
          <w:szCs w:val="22"/>
          <w:lang w:val="pt-BR"/>
        </w:rPr>
      </w:pPr>
      <w:r w:rsidRPr="005E3AD5">
        <w:rPr>
          <w:sz w:val="22"/>
          <w:szCs w:val="22"/>
          <w:lang w:val="pt-BR"/>
        </w:rPr>
        <w:t>įgalioto </w:t>
      </w:r>
      <w:r w:rsidR="003F7B97" w:rsidRPr="005E3AD5">
        <w:rPr>
          <w:sz w:val="22"/>
          <w:szCs w:val="22"/>
          <w:lang w:val="pt-BR"/>
        </w:rPr>
        <w:t xml:space="preserve">asmens  </w:t>
      </w:r>
      <w:r w:rsidR="00CA32F2" w:rsidRPr="005E3AD5">
        <w:rPr>
          <w:sz w:val="22"/>
          <w:szCs w:val="22"/>
          <w:lang w:val="pt-BR"/>
        </w:rPr>
        <w:t>pareigų pavadinimas</w:t>
      </w:r>
      <w:r w:rsidRPr="005E3AD5">
        <w:rPr>
          <w:sz w:val="22"/>
          <w:szCs w:val="22"/>
          <w:lang w:val="pt-BR"/>
        </w:rPr>
        <w:t xml:space="preserve">, </w:t>
      </w:r>
    </w:p>
    <w:p w:rsidR="001933A0" w:rsidRDefault="00C771C8" w:rsidP="00BE5103">
      <w:pPr>
        <w:tabs>
          <w:tab w:val="left" w:pos="3544"/>
        </w:tabs>
        <w:rPr>
          <w:sz w:val="22"/>
          <w:szCs w:val="22"/>
          <w:lang w:val="pt-BR"/>
        </w:rPr>
      </w:pPr>
      <w:r w:rsidRPr="005E3AD5">
        <w:rPr>
          <w:sz w:val="22"/>
          <w:szCs w:val="22"/>
          <w:lang w:val="pt-BR"/>
        </w:rPr>
        <w:t>jei galima nurodyti</w:t>
      </w:r>
      <w:r w:rsidR="00CA32F2" w:rsidRPr="005E3AD5">
        <w:rPr>
          <w:sz w:val="22"/>
          <w:szCs w:val="22"/>
          <w:lang w:val="pt-BR"/>
        </w:rPr>
        <w:t>)</w:t>
      </w:r>
      <w:r w:rsidR="00CA32F2" w:rsidRPr="009C1BF1">
        <w:rPr>
          <w:sz w:val="22"/>
          <w:szCs w:val="22"/>
          <w:lang w:val="pt-BR"/>
        </w:rPr>
        <w:t xml:space="preserve"> </w:t>
      </w:r>
    </w:p>
    <w:p w:rsidR="00FE33C6" w:rsidRDefault="00FE33C6" w:rsidP="00BE5103">
      <w:pPr>
        <w:tabs>
          <w:tab w:val="left" w:pos="3544"/>
        </w:tabs>
        <w:rPr>
          <w:sz w:val="22"/>
          <w:szCs w:val="22"/>
          <w:lang w:val="pt-BR"/>
        </w:rPr>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7936E3" w:rsidRDefault="007936E3" w:rsidP="00FE33C6">
      <w:pPr>
        <w:tabs>
          <w:tab w:val="left" w:pos="3544"/>
        </w:tabs>
        <w:ind w:left="8931"/>
      </w:pPr>
    </w:p>
    <w:p w:rsidR="00FE33C6" w:rsidRPr="005E3AD5" w:rsidRDefault="00FE33C6" w:rsidP="00FE33C6">
      <w:pPr>
        <w:tabs>
          <w:tab w:val="left" w:pos="3544"/>
        </w:tabs>
        <w:ind w:left="8931"/>
      </w:pPr>
      <w:r w:rsidRPr="005E3AD5">
        <w:lastRenderedPageBreak/>
        <w:t xml:space="preserve">Paraiškos finansuoti iš Europos Sąjungos struktūrinių fondų lėšų bendrai finansuojamą projektą formos </w:t>
      </w:r>
    </w:p>
    <w:p w:rsidR="00FE33C6" w:rsidRDefault="00FE33C6" w:rsidP="00FE33C6">
      <w:pPr>
        <w:tabs>
          <w:tab w:val="left" w:pos="3544"/>
        </w:tabs>
      </w:pPr>
      <w:r w:rsidRPr="005E3AD5">
        <w:tab/>
      </w:r>
      <w:r w:rsidRPr="005E3AD5">
        <w:tab/>
      </w:r>
      <w:r w:rsidRPr="005E3AD5">
        <w:tab/>
      </w:r>
      <w:r w:rsidRPr="005E3AD5">
        <w:tab/>
      </w:r>
      <w:r w:rsidRPr="005E3AD5">
        <w:tab/>
        <w:t xml:space="preserve">                   </w:t>
      </w:r>
      <w:r w:rsidR="00C57350">
        <w:t>9</w:t>
      </w:r>
      <w:r>
        <w:t xml:space="preserve"> </w:t>
      </w:r>
      <w:r w:rsidRPr="005E3AD5">
        <w:t xml:space="preserve">priedas </w:t>
      </w:r>
    </w:p>
    <w:p w:rsidR="00173AC1" w:rsidRDefault="00173AC1" w:rsidP="00FE33C6">
      <w:pPr>
        <w:tabs>
          <w:tab w:val="left" w:pos="3544"/>
        </w:tabs>
      </w:pPr>
    </w:p>
    <w:p w:rsidR="00173AC1" w:rsidRPr="00676813" w:rsidRDefault="00173AC1" w:rsidP="00173AC1">
      <w:pPr>
        <w:jc w:val="center"/>
        <w:rPr>
          <w:rFonts w:eastAsia="Calibri"/>
          <w:b/>
          <w:caps/>
        </w:rPr>
      </w:pPr>
      <w:r w:rsidRPr="00676813">
        <w:rPr>
          <w:rFonts w:eastAsia="Calibri"/>
          <w:b/>
          <w:caps/>
        </w:rPr>
        <w:t>INFORMACIJa, reikalingA projekto atitikČIAI projektų atrankos kriterijams įvertinti</w:t>
      </w:r>
    </w:p>
    <w:p w:rsidR="00173AC1" w:rsidRPr="00676813" w:rsidRDefault="00173AC1" w:rsidP="00173AC1">
      <w:pPr>
        <w:jc w:val="both"/>
        <w:rPr>
          <w:b/>
          <w:szCs w:val="24"/>
        </w:rPr>
      </w:pPr>
    </w:p>
    <w:p w:rsidR="00173AC1" w:rsidRPr="00676813" w:rsidRDefault="00C57350" w:rsidP="00173AC1">
      <w:pPr>
        <w:jc w:val="both"/>
        <w:rPr>
          <w:b/>
          <w:szCs w:val="24"/>
        </w:rPr>
      </w:pPr>
      <w:r>
        <w:rPr>
          <w:b/>
          <w:szCs w:val="24"/>
        </w:rPr>
        <w:t xml:space="preserve">1, </w:t>
      </w:r>
      <w:r w:rsidR="00173AC1" w:rsidRPr="00676813">
        <w:rPr>
          <w:b/>
          <w:szCs w:val="24"/>
        </w:rPr>
        <w:t>Projektas priskiriamas viena</w:t>
      </w:r>
      <w:r w:rsidR="00FB16FD">
        <w:rPr>
          <w:b/>
          <w:szCs w:val="24"/>
        </w:rPr>
        <w:t>m</w:t>
      </w:r>
      <w:r w:rsidR="00173AC1" w:rsidRPr="00676813">
        <w:rPr>
          <w:b/>
          <w:szCs w:val="24"/>
        </w:rPr>
        <w:t xml:space="preserve"> iš p</w:t>
      </w:r>
      <w:r w:rsidR="00173AC1" w:rsidRPr="00676813">
        <w:rPr>
          <w:rFonts w:eastAsia="Calibri"/>
          <w:b/>
          <w:szCs w:val="24"/>
        </w:rPr>
        <w:t>rioritetinių mokslinių tyrimų ir eksperimentinės plėtros ir inovacijų raidos (sumanios</w:t>
      </w:r>
      <w:r w:rsidR="00FB16FD">
        <w:rPr>
          <w:rFonts w:eastAsia="Calibri"/>
          <w:b/>
          <w:szCs w:val="24"/>
        </w:rPr>
        <w:t>ios</w:t>
      </w:r>
      <w:r w:rsidR="00173AC1" w:rsidRPr="00676813">
        <w:rPr>
          <w:rFonts w:eastAsia="Calibri"/>
          <w:b/>
          <w:szCs w:val="24"/>
        </w:rPr>
        <w:t xml:space="preserve"> specializacijos) </w:t>
      </w:r>
      <w:r w:rsidR="00FB16FD">
        <w:rPr>
          <w:rFonts w:eastAsia="Calibri"/>
          <w:b/>
          <w:szCs w:val="24"/>
        </w:rPr>
        <w:t>prioritetų</w:t>
      </w:r>
      <w:r w:rsidR="00173AC1" w:rsidRPr="00676813">
        <w:rPr>
          <w:rFonts w:eastAsia="Calibri"/>
          <w:b/>
          <w:szCs w:val="24"/>
        </w:rPr>
        <w:t xml:space="preserve"> (toliau – sumanios</w:t>
      </w:r>
      <w:r w:rsidR="00FB16FD">
        <w:rPr>
          <w:rFonts w:eastAsia="Calibri"/>
          <w:b/>
          <w:szCs w:val="24"/>
        </w:rPr>
        <w:t>ios</w:t>
      </w:r>
      <w:r w:rsidR="00173AC1" w:rsidRPr="00676813">
        <w:rPr>
          <w:rFonts w:eastAsia="Calibri"/>
          <w:b/>
          <w:szCs w:val="24"/>
        </w:rPr>
        <w:t xml:space="preserve"> specializacijos </w:t>
      </w:r>
      <w:r w:rsidR="00FB16FD">
        <w:rPr>
          <w:rFonts w:eastAsia="Calibri"/>
          <w:b/>
          <w:szCs w:val="24"/>
        </w:rPr>
        <w:t>prioritetas</w:t>
      </w:r>
      <w:r w:rsidR="00173AC1" w:rsidRPr="00676813">
        <w:rPr>
          <w:rFonts w:eastAsia="Calibri"/>
          <w:b/>
          <w:szCs w:val="24"/>
        </w:rPr>
        <w:t>) ir viena</w:t>
      </w:r>
      <w:r w:rsidR="00FB16FD">
        <w:rPr>
          <w:rFonts w:eastAsia="Calibri"/>
          <w:b/>
          <w:szCs w:val="24"/>
        </w:rPr>
        <w:t>i</w:t>
      </w:r>
      <w:r w:rsidR="00173AC1" w:rsidRPr="00676813">
        <w:rPr>
          <w:rFonts w:eastAsia="Calibri"/>
          <w:b/>
          <w:szCs w:val="24"/>
        </w:rPr>
        <w:t xml:space="preserve"> konkre</w:t>
      </w:r>
      <w:r w:rsidR="00FB16FD">
        <w:rPr>
          <w:rFonts w:eastAsia="Calibri"/>
          <w:b/>
          <w:szCs w:val="24"/>
        </w:rPr>
        <w:t>taus</w:t>
      </w:r>
      <w:r w:rsidR="00173AC1" w:rsidRPr="00676813">
        <w:rPr>
          <w:rFonts w:eastAsia="Calibri"/>
          <w:b/>
          <w:szCs w:val="24"/>
        </w:rPr>
        <w:t xml:space="preserve"> prioritet</w:t>
      </w:r>
      <w:r w:rsidR="00FB16FD">
        <w:rPr>
          <w:rFonts w:eastAsia="Calibri"/>
          <w:b/>
          <w:szCs w:val="24"/>
        </w:rPr>
        <w:t>o įgyvendinimo tematikai</w:t>
      </w:r>
      <w:r w:rsidR="00173AC1" w:rsidRPr="00676813">
        <w:rPr>
          <w:rFonts w:eastAsia="Calibri"/>
          <w:b/>
          <w:szCs w:val="24"/>
        </w:rPr>
        <w:t>:</w:t>
      </w:r>
    </w:p>
    <w:tbl>
      <w:tblPr>
        <w:tblStyle w:val="Lentelstinklelis1"/>
        <w:tblW w:w="0" w:type="auto"/>
        <w:tblLook w:val="04A0" w:firstRow="1" w:lastRow="0" w:firstColumn="1" w:lastColumn="0" w:noHBand="0" w:noVBand="1"/>
      </w:tblPr>
      <w:tblGrid>
        <w:gridCol w:w="3866"/>
        <w:gridCol w:w="1429"/>
        <w:gridCol w:w="8215"/>
        <w:gridCol w:w="1251"/>
      </w:tblGrid>
      <w:tr w:rsidR="00173AC1" w:rsidRPr="00676813" w:rsidTr="00FB16FD">
        <w:tc>
          <w:tcPr>
            <w:tcW w:w="5295"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Sumanios</w:t>
            </w:r>
            <w:r w:rsidR="00FB16FD">
              <w:rPr>
                <w:rFonts w:ascii="Times New Roman" w:eastAsia="Times New Roman" w:hAnsi="Times New Roman"/>
                <w:b/>
                <w:szCs w:val="24"/>
              </w:rPr>
              <w:t>ios</w:t>
            </w:r>
            <w:r w:rsidRPr="00676813">
              <w:rPr>
                <w:rFonts w:ascii="Times New Roman" w:eastAsia="Times New Roman" w:hAnsi="Times New Roman"/>
                <w:b/>
                <w:szCs w:val="24"/>
              </w:rPr>
              <w:t xml:space="preserve"> specializacijos </w:t>
            </w:r>
            <w:r w:rsidR="00FB16FD">
              <w:rPr>
                <w:rFonts w:ascii="Times New Roman" w:eastAsia="Times New Roman" w:hAnsi="Times New Roman"/>
                <w:b/>
                <w:szCs w:val="24"/>
              </w:rPr>
              <w:t>prioritetas</w:t>
            </w:r>
          </w:p>
          <w:p w:rsidR="00173AC1" w:rsidRPr="00676813" w:rsidRDefault="00173AC1" w:rsidP="00173AC1">
            <w:pPr>
              <w:jc w:val="center"/>
              <w:rPr>
                <w:rFonts w:ascii="Times New Roman" w:eastAsia="Times New Roman" w:hAnsi="Times New Roman"/>
                <w:i/>
                <w:szCs w:val="24"/>
              </w:rPr>
            </w:pPr>
            <w:r w:rsidRPr="00676813">
              <w:rPr>
                <w:rFonts w:ascii="Times New Roman" w:eastAsia="Times New Roman" w:hAnsi="Times New Roman"/>
                <w:i/>
                <w:szCs w:val="24"/>
              </w:rPr>
              <w:t>(pasirenkamas vienas variantas)</w:t>
            </w:r>
          </w:p>
          <w:p w:rsidR="00173AC1" w:rsidRPr="00676813" w:rsidRDefault="00173AC1" w:rsidP="00173AC1">
            <w:pPr>
              <w:jc w:val="center"/>
              <w:rPr>
                <w:rFonts w:ascii="Times New Roman" w:eastAsia="Times New Roman" w:hAnsi="Times New Roman"/>
                <w:szCs w:val="24"/>
              </w:rPr>
            </w:pPr>
          </w:p>
        </w:tc>
        <w:tc>
          <w:tcPr>
            <w:tcW w:w="9466"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Sumanios</w:t>
            </w:r>
            <w:r w:rsidR="00FB16FD">
              <w:rPr>
                <w:rFonts w:ascii="Times New Roman" w:eastAsia="Times New Roman" w:hAnsi="Times New Roman"/>
                <w:b/>
                <w:szCs w:val="24"/>
              </w:rPr>
              <w:t>ios</w:t>
            </w:r>
            <w:r w:rsidRPr="00676813">
              <w:rPr>
                <w:rFonts w:ascii="Times New Roman" w:eastAsia="Times New Roman" w:hAnsi="Times New Roman"/>
                <w:b/>
                <w:szCs w:val="24"/>
              </w:rPr>
              <w:t xml:space="preserve"> specializacijos </w:t>
            </w:r>
            <w:r w:rsidR="003B75DB">
              <w:rPr>
                <w:rFonts w:ascii="Times New Roman" w:eastAsia="Times New Roman" w:hAnsi="Times New Roman"/>
                <w:b/>
                <w:szCs w:val="24"/>
              </w:rPr>
              <w:t xml:space="preserve">prioriteto įgyvendinimo </w:t>
            </w:r>
            <w:r w:rsidR="00FB16FD">
              <w:rPr>
                <w:rFonts w:ascii="Times New Roman" w:eastAsia="Times New Roman" w:hAnsi="Times New Roman"/>
                <w:b/>
                <w:szCs w:val="24"/>
              </w:rPr>
              <w:t>tematika</w:t>
            </w:r>
          </w:p>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i/>
                <w:szCs w:val="24"/>
              </w:rPr>
              <w:t>(pasirenkamas vienas variantas)</w:t>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hAnsi="Times New Roman"/>
                <w:b/>
                <w:szCs w:val="24"/>
              </w:rPr>
              <w:t>1. Energetika ir tvari aplinka</w:t>
            </w:r>
          </w:p>
        </w:tc>
        <w:tc>
          <w:tcPr>
            <w:tcW w:w="1429" w:type="dxa"/>
            <w:vMerge w:val="restart"/>
            <w:vAlign w:val="center"/>
          </w:tcPr>
          <w:p w:rsidR="00173AC1" w:rsidRPr="00676813" w:rsidRDefault="00173AC1" w:rsidP="00173AC1">
            <w:pPr>
              <w:jc w:val="center"/>
              <w:rPr>
                <w:rFonts w:ascii="Times New Roman" w:hAnsi="Times New Roman"/>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c>
          <w:tcPr>
            <w:tcW w:w="8215" w:type="dxa"/>
          </w:tcPr>
          <w:p w:rsidR="00173AC1" w:rsidRPr="00E25448" w:rsidRDefault="00173AC1" w:rsidP="00FB16FD">
            <w:pPr>
              <w:jc w:val="both"/>
              <w:rPr>
                <w:rFonts w:ascii="Times New Roman" w:eastAsia="Times New Roman" w:hAnsi="Times New Roman"/>
                <w:b/>
                <w:szCs w:val="24"/>
              </w:rPr>
            </w:pPr>
            <w:r w:rsidRPr="00E25448">
              <w:rPr>
                <w:rFonts w:ascii="Times New Roman" w:hAnsi="Times New Roman"/>
                <w:szCs w:val="24"/>
              </w:rPr>
              <w:t>1.1.</w:t>
            </w:r>
            <w:r w:rsidR="00FB16FD" w:rsidRPr="00E25448">
              <w:rPr>
                <w:rFonts w:ascii="Times New Roman" w:hAnsi="Times New Roman"/>
                <w:szCs w:val="24"/>
              </w:rPr>
              <w:t xml:space="preserve"> Paskirstytojo ir centralizuoto generavimo, tinklų ir efektyvaus energijos vartojimo sistemos sąveikumo stiprinimas</w:t>
            </w:r>
            <w:r w:rsidRPr="00E25448">
              <w:rPr>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E25448" w:rsidRDefault="00173AC1" w:rsidP="00FB16FD">
            <w:pPr>
              <w:jc w:val="both"/>
              <w:rPr>
                <w:rFonts w:ascii="Times New Roman" w:eastAsia="Times New Roman" w:hAnsi="Times New Roman"/>
                <w:b/>
                <w:szCs w:val="24"/>
              </w:rPr>
            </w:pPr>
            <w:r w:rsidRPr="00E25448">
              <w:rPr>
                <w:rFonts w:ascii="Times New Roman" w:hAnsi="Times New Roman"/>
                <w:szCs w:val="24"/>
              </w:rPr>
              <w:t>1.2.</w:t>
            </w:r>
            <w:r w:rsidR="00FB16FD" w:rsidRPr="00E25448">
              <w:rPr>
                <w:rFonts w:ascii="Times New Roman" w:hAnsi="Times New Roman"/>
                <w:szCs w:val="24"/>
              </w:rPr>
              <w:t xml:space="preserve"> Esamų ir naujų galutinių vartotojų poreikių tenkinimas, energijos vartojimo efektyvumo, išmanumo s</w:t>
            </w:r>
            <w:r w:rsidR="00FB16FD" w:rsidRPr="00E25448">
              <w:rPr>
                <w:szCs w:val="24"/>
              </w:rPr>
              <w:t>tiprinimas</w:t>
            </w:r>
            <w:r w:rsidRPr="00E25448">
              <w:rPr>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E25448" w:rsidRDefault="00173AC1" w:rsidP="00FB16FD">
            <w:pPr>
              <w:jc w:val="both"/>
              <w:rPr>
                <w:rFonts w:ascii="Times New Roman" w:eastAsia="Times New Roman" w:hAnsi="Times New Roman"/>
                <w:b/>
                <w:szCs w:val="24"/>
              </w:rPr>
            </w:pPr>
            <w:r w:rsidRPr="00E25448">
              <w:rPr>
                <w:rFonts w:ascii="Times New Roman" w:hAnsi="Times New Roman"/>
                <w:szCs w:val="24"/>
              </w:rPr>
              <w:t>1.3.</w:t>
            </w:r>
            <w:r w:rsidR="00FB16FD" w:rsidRPr="00E25448">
              <w:rPr>
                <w:rFonts w:ascii="Times New Roman" w:hAnsi="Times New Roman"/>
                <w:szCs w:val="24"/>
              </w:rPr>
              <w:t xml:space="preserve"> Atsinaujinančiųjų biomasės ir saulės energijos išteklių panaudojimo ir atliekų perdirbimo energijai gauti plėtra</w:t>
            </w:r>
            <w:r w:rsidRPr="00E25448">
              <w:rPr>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2. </w:t>
            </w:r>
            <w:r w:rsidRPr="00676813">
              <w:rPr>
                <w:rFonts w:ascii="Times New Roman" w:hAnsi="Times New Roman"/>
                <w:b/>
                <w:szCs w:val="24"/>
              </w:rPr>
              <w:t>Sveikatos technologijos ir biotechnologijos</w:t>
            </w:r>
          </w:p>
        </w:tc>
        <w:tc>
          <w:tcPr>
            <w:tcW w:w="1429"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c>
          <w:tcPr>
            <w:tcW w:w="8215" w:type="dxa"/>
          </w:tcPr>
          <w:p w:rsidR="00173AC1" w:rsidRPr="00E25448" w:rsidRDefault="00173AC1" w:rsidP="00173AC1">
            <w:pPr>
              <w:jc w:val="both"/>
              <w:rPr>
                <w:rFonts w:ascii="Times New Roman" w:eastAsia="Times New Roman" w:hAnsi="Times New Roman"/>
                <w:szCs w:val="24"/>
              </w:rPr>
            </w:pPr>
            <w:r w:rsidRPr="00E25448">
              <w:rPr>
                <w:rFonts w:ascii="Times New Roman" w:eastAsia="Times New Roman" w:hAnsi="Times New Roman"/>
                <w:szCs w:val="24"/>
              </w:rPr>
              <w:t>2.1. M</w:t>
            </w:r>
            <w:r w:rsidRPr="00E25448">
              <w:rPr>
                <w:rFonts w:ascii="Times New Roman" w:hAnsi="Times New Roman"/>
                <w:szCs w:val="24"/>
              </w:rPr>
              <w:t>olekulinės technologijos medicinai ir biofarmacijai.</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rPr>
                <w:rFonts w:ascii="Times New Roman" w:eastAsia="Times New Roman" w:hAnsi="Times New Roman"/>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E25448" w:rsidRDefault="00173AC1" w:rsidP="00173AC1">
            <w:pPr>
              <w:jc w:val="both"/>
              <w:rPr>
                <w:rFonts w:ascii="Times New Roman" w:eastAsia="Times New Roman" w:hAnsi="Times New Roman"/>
                <w:szCs w:val="24"/>
              </w:rPr>
            </w:pPr>
            <w:r w:rsidRPr="00E25448">
              <w:rPr>
                <w:rFonts w:ascii="Times New Roman" w:eastAsia="Times New Roman" w:hAnsi="Times New Roman"/>
                <w:szCs w:val="24"/>
              </w:rPr>
              <w:t xml:space="preserve">2.2. </w:t>
            </w:r>
            <w:r w:rsidRPr="00E25448">
              <w:rPr>
                <w:rFonts w:ascii="Times New Roman" w:hAnsi="Times New Roman"/>
                <w:szCs w:val="24"/>
              </w:rPr>
              <w:t>Pažangios taikomosios technologijos asmens ir visuomenės sveikatai.</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rPr>
                <w:rFonts w:ascii="Times New Roman" w:eastAsia="Times New Roman" w:hAnsi="Times New Roman"/>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E25448" w:rsidRDefault="00173AC1" w:rsidP="00173AC1">
            <w:pPr>
              <w:jc w:val="both"/>
              <w:rPr>
                <w:rFonts w:ascii="Times New Roman" w:eastAsia="Times New Roman" w:hAnsi="Times New Roman"/>
                <w:szCs w:val="24"/>
              </w:rPr>
            </w:pPr>
            <w:r w:rsidRPr="00E25448">
              <w:rPr>
                <w:rFonts w:ascii="Times New Roman" w:eastAsia="Times New Roman" w:hAnsi="Times New Roman"/>
                <w:szCs w:val="24"/>
              </w:rPr>
              <w:t>2.3. P</w:t>
            </w:r>
            <w:r w:rsidRPr="00E25448">
              <w:rPr>
                <w:rFonts w:ascii="Times New Roman" w:hAnsi="Times New Roman"/>
                <w:szCs w:val="24"/>
              </w:rPr>
              <w:t>ažangi medicinos inžinerija ankstyvai diagnostikai ir gydymui.</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3. </w:t>
            </w:r>
            <w:r w:rsidRPr="00676813">
              <w:rPr>
                <w:rFonts w:ascii="Times New Roman" w:hAnsi="Times New Roman"/>
                <w:b/>
                <w:szCs w:val="24"/>
              </w:rPr>
              <w:t>Agroinovacijos ir maisto technologijos</w:t>
            </w:r>
          </w:p>
        </w:tc>
        <w:tc>
          <w:tcPr>
            <w:tcW w:w="1429"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c>
          <w:tcPr>
            <w:tcW w:w="8215" w:type="dxa"/>
          </w:tcPr>
          <w:p w:rsidR="00173AC1" w:rsidRPr="00E25448" w:rsidRDefault="00173AC1" w:rsidP="00173AC1">
            <w:pPr>
              <w:jc w:val="both"/>
              <w:rPr>
                <w:rFonts w:ascii="Times New Roman" w:eastAsia="Times New Roman" w:hAnsi="Times New Roman"/>
                <w:szCs w:val="24"/>
              </w:rPr>
            </w:pPr>
            <w:r w:rsidRPr="00E25448">
              <w:rPr>
                <w:rFonts w:ascii="Times New Roman" w:eastAsia="Times New Roman" w:hAnsi="Times New Roman"/>
                <w:szCs w:val="24"/>
              </w:rPr>
              <w:t>3.1. T</w:t>
            </w:r>
            <w:r w:rsidRPr="00E25448">
              <w:rPr>
                <w:rFonts w:ascii="Times New Roman" w:hAnsi="Times New Roman"/>
                <w:szCs w:val="24"/>
              </w:rPr>
              <w:t>varūs agrobiologiniai ištekliai ir saug</w:t>
            </w:r>
            <w:r w:rsidR="0095564E" w:rsidRPr="00E25448">
              <w:rPr>
                <w:rFonts w:ascii="Times New Roman" w:hAnsi="Times New Roman"/>
                <w:szCs w:val="24"/>
              </w:rPr>
              <w:t>u</w:t>
            </w:r>
            <w:r w:rsidRPr="00E25448">
              <w:rPr>
                <w:rFonts w:ascii="Times New Roman" w:hAnsi="Times New Roman"/>
                <w:szCs w:val="24"/>
              </w:rPr>
              <w:t>s maistas.</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szCs w:val="24"/>
              </w:rPr>
            </w:pPr>
          </w:p>
        </w:tc>
        <w:tc>
          <w:tcPr>
            <w:tcW w:w="1429" w:type="dxa"/>
            <w:vMerge/>
            <w:vAlign w:val="center"/>
          </w:tcPr>
          <w:p w:rsidR="00173AC1" w:rsidRPr="00676813" w:rsidRDefault="00173AC1" w:rsidP="00173AC1">
            <w:pPr>
              <w:jc w:val="center"/>
              <w:rPr>
                <w:rFonts w:ascii="Times New Roman" w:eastAsia="Times New Roman" w:hAnsi="Times New Roman"/>
                <w:b/>
                <w:szCs w:val="24"/>
              </w:rPr>
            </w:pPr>
          </w:p>
        </w:tc>
        <w:tc>
          <w:tcPr>
            <w:tcW w:w="8215" w:type="dxa"/>
          </w:tcPr>
          <w:p w:rsidR="00173AC1" w:rsidRPr="00E25448" w:rsidRDefault="00173AC1" w:rsidP="0095564E">
            <w:pPr>
              <w:jc w:val="both"/>
              <w:rPr>
                <w:rFonts w:ascii="Times New Roman" w:eastAsia="Times New Roman" w:hAnsi="Times New Roman"/>
                <w:szCs w:val="24"/>
              </w:rPr>
            </w:pPr>
            <w:r w:rsidRPr="00E25448">
              <w:rPr>
                <w:rFonts w:ascii="Times New Roman" w:eastAsia="Times New Roman" w:hAnsi="Times New Roman"/>
                <w:szCs w:val="24"/>
              </w:rPr>
              <w:t>3.2.</w:t>
            </w:r>
            <w:r w:rsidR="0095564E" w:rsidRPr="00E25448">
              <w:rPr>
                <w:rFonts w:ascii="Times New Roman" w:hAnsi="Times New Roman"/>
                <w:szCs w:val="24"/>
              </w:rPr>
              <w:t xml:space="preserve"> Beatliekis biožaliavų perdirbimas į vertingus komponentus</w:t>
            </w:r>
            <w:r w:rsidRPr="00E25448">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4. </w:t>
            </w:r>
            <w:r w:rsidRPr="00676813">
              <w:rPr>
                <w:rFonts w:ascii="Times New Roman" w:hAnsi="Times New Roman"/>
                <w:b/>
                <w:szCs w:val="24"/>
              </w:rPr>
              <w:t>Nauji gamybos procesai, medžiagos ir technologijos</w:t>
            </w:r>
          </w:p>
        </w:tc>
        <w:tc>
          <w:tcPr>
            <w:tcW w:w="1429"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c>
          <w:tcPr>
            <w:tcW w:w="8215" w:type="dxa"/>
          </w:tcPr>
          <w:p w:rsidR="00173AC1" w:rsidRPr="00E25448" w:rsidRDefault="00173AC1" w:rsidP="00173AC1">
            <w:pPr>
              <w:jc w:val="both"/>
              <w:rPr>
                <w:rFonts w:ascii="Times New Roman" w:eastAsia="Times New Roman" w:hAnsi="Times New Roman"/>
                <w:szCs w:val="24"/>
              </w:rPr>
            </w:pPr>
            <w:r w:rsidRPr="00E25448">
              <w:rPr>
                <w:rFonts w:ascii="Times New Roman" w:eastAsia="Times New Roman" w:hAnsi="Times New Roman"/>
                <w:szCs w:val="24"/>
              </w:rPr>
              <w:t>4.1. F</w:t>
            </w:r>
            <w:r w:rsidRPr="00E25448">
              <w:rPr>
                <w:rFonts w:ascii="Times New Roman" w:hAnsi="Times New Roman"/>
                <w:szCs w:val="24"/>
              </w:rPr>
              <w:t>otoninės ir lazerinės technologijos.</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E25448" w:rsidRDefault="00173AC1" w:rsidP="0095564E">
            <w:pPr>
              <w:jc w:val="both"/>
              <w:rPr>
                <w:rFonts w:ascii="Times New Roman" w:eastAsia="Times New Roman" w:hAnsi="Times New Roman"/>
                <w:b/>
                <w:szCs w:val="24"/>
              </w:rPr>
            </w:pPr>
            <w:r w:rsidRPr="00E25448">
              <w:rPr>
                <w:rFonts w:ascii="Times New Roman" w:eastAsia="Times New Roman" w:hAnsi="Times New Roman"/>
                <w:szCs w:val="24"/>
              </w:rPr>
              <w:t>4.2.</w:t>
            </w:r>
            <w:r w:rsidR="0095564E" w:rsidRPr="00E25448">
              <w:rPr>
                <w:rFonts w:ascii="Times New Roman" w:hAnsi="Times New Roman"/>
                <w:szCs w:val="24"/>
              </w:rPr>
              <w:t xml:space="preserve"> Pažangiosios medžiagos ir konstrukcijos</w:t>
            </w:r>
            <w:r w:rsidRPr="00E25448">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E25448" w:rsidRDefault="00173AC1" w:rsidP="00173AC1">
            <w:pPr>
              <w:jc w:val="both"/>
              <w:rPr>
                <w:rFonts w:ascii="Times New Roman" w:eastAsia="Times New Roman" w:hAnsi="Times New Roman"/>
                <w:szCs w:val="24"/>
              </w:rPr>
            </w:pPr>
            <w:r w:rsidRPr="00E25448">
              <w:rPr>
                <w:rFonts w:ascii="Times New Roman" w:eastAsia="Times New Roman" w:hAnsi="Times New Roman"/>
                <w:szCs w:val="24"/>
              </w:rPr>
              <w:t xml:space="preserve">4.3. </w:t>
            </w:r>
            <w:r w:rsidR="0095564E" w:rsidRPr="00E25448">
              <w:rPr>
                <w:rFonts w:ascii="Times New Roman" w:hAnsi="Times New Roman"/>
                <w:szCs w:val="24"/>
              </w:rPr>
              <w:t>Lanksčios produktų kūrimo ir gamybos technologijos</w:t>
            </w:r>
            <w:r w:rsidRPr="00E25448">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4D27C7">
              <w:rPr>
                <w:b/>
                <w:szCs w:val="24"/>
              </w:rPr>
            </w:r>
            <w:r w:rsidR="004D27C7">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95564E" w:rsidRDefault="00173AC1" w:rsidP="00173AC1">
            <w:pPr>
              <w:rPr>
                <w:rFonts w:ascii="Times New Roman" w:eastAsia="Times New Roman" w:hAnsi="Times New Roman"/>
                <w:b/>
                <w:szCs w:val="24"/>
              </w:rPr>
            </w:pPr>
            <w:r w:rsidRPr="0095564E">
              <w:rPr>
                <w:rFonts w:ascii="Times New Roman" w:eastAsia="Times New Roman" w:hAnsi="Times New Roman"/>
                <w:b/>
                <w:szCs w:val="24"/>
              </w:rPr>
              <w:t xml:space="preserve">5. </w:t>
            </w:r>
            <w:r w:rsidR="0095564E" w:rsidRPr="0095564E">
              <w:rPr>
                <w:rFonts w:ascii="Times New Roman" w:hAnsi="Times New Roman"/>
                <w:b/>
                <w:szCs w:val="24"/>
              </w:rPr>
              <w:t>Išmanusis, netaršus, susietas transportas</w:t>
            </w:r>
          </w:p>
        </w:tc>
        <w:tc>
          <w:tcPr>
            <w:tcW w:w="1429" w:type="dxa"/>
            <w:vMerge w:val="restart"/>
            <w:vAlign w:val="center"/>
          </w:tcPr>
          <w:p w:rsidR="00173AC1" w:rsidRPr="0095564E" w:rsidRDefault="00173AC1" w:rsidP="00173AC1">
            <w:pPr>
              <w:jc w:val="center"/>
              <w:rPr>
                <w:rFonts w:ascii="Times New Roman" w:eastAsia="Times New Roman" w:hAnsi="Times New Roman"/>
                <w:b/>
                <w:szCs w:val="24"/>
              </w:rPr>
            </w:pPr>
            <w:r w:rsidRPr="0095564E">
              <w:rPr>
                <w:b/>
                <w:szCs w:val="24"/>
              </w:rPr>
              <w:fldChar w:fldCharType="begin">
                <w:ffData>
                  <w:name w:val=""/>
                  <w:enabled/>
                  <w:calcOnExit w:val="0"/>
                  <w:checkBox>
                    <w:sizeAuto/>
                    <w:default w:val="0"/>
                  </w:checkBox>
                </w:ffData>
              </w:fldChar>
            </w:r>
            <w:r w:rsidRPr="0095564E">
              <w:rPr>
                <w:rFonts w:ascii="Times New Roman" w:hAnsi="Times New Roman"/>
                <w:b/>
                <w:szCs w:val="24"/>
              </w:rPr>
              <w:instrText xml:space="preserve"> FORMCHECKBOX </w:instrText>
            </w:r>
            <w:r w:rsidR="004D27C7">
              <w:rPr>
                <w:b/>
                <w:szCs w:val="24"/>
              </w:rPr>
            </w:r>
            <w:r w:rsidR="004D27C7">
              <w:rPr>
                <w:b/>
                <w:szCs w:val="24"/>
              </w:rPr>
              <w:fldChar w:fldCharType="separate"/>
            </w:r>
            <w:r w:rsidRPr="0095564E">
              <w:rPr>
                <w:b/>
                <w:szCs w:val="24"/>
              </w:rPr>
              <w:fldChar w:fldCharType="end"/>
            </w:r>
          </w:p>
        </w:tc>
        <w:tc>
          <w:tcPr>
            <w:tcW w:w="8215" w:type="dxa"/>
          </w:tcPr>
          <w:p w:rsidR="00173AC1" w:rsidRPr="00E25448" w:rsidRDefault="00173AC1" w:rsidP="00173AC1">
            <w:pPr>
              <w:jc w:val="both"/>
              <w:rPr>
                <w:rFonts w:ascii="Times New Roman" w:eastAsia="Times New Roman" w:hAnsi="Times New Roman"/>
                <w:szCs w:val="24"/>
              </w:rPr>
            </w:pPr>
            <w:r w:rsidRPr="00E25448">
              <w:rPr>
                <w:rFonts w:ascii="Times New Roman" w:eastAsia="Times New Roman" w:hAnsi="Times New Roman"/>
                <w:szCs w:val="24"/>
              </w:rPr>
              <w:t xml:space="preserve">5.1. </w:t>
            </w:r>
            <w:r w:rsidR="0095564E" w:rsidRPr="00E25448">
              <w:rPr>
                <w:rFonts w:ascii="Times New Roman" w:hAnsi="Times New Roman"/>
                <w:szCs w:val="24"/>
              </w:rPr>
              <w:t>Išmaniosios</w:t>
            </w:r>
            <w:r w:rsidRPr="00E25448">
              <w:rPr>
                <w:rFonts w:ascii="Times New Roman" w:hAnsi="Times New Roman"/>
                <w:szCs w:val="24"/>
              </w:rPr>
              <w:t xml:space="preserve"> transporto sistemos.</w:t>
            </w:r>
          </w:p>
        </w:tc>
        <w:tc>
          <w:tcPr>
            <w:tcW w:w="1251" w:type="dxa"/>
          </w:tcPr>
          <w:p w:rsidR="00173AC1" w:rsidRPr="0095564E" w:rsidRDefault="00173AC1" w:rsidP="00450019">
            <w:pPr>
              <w:jc w:val="center"/>
              <w:rPr>
                <w:rFonts w:ascii="Times New Roman" w:eastAsia="Times New Roman" w:hAnsi="Times New Roman"/>
                <w:b/>
                <w:szCs w:val="24"/>
              </w:rPr>
            </w:pPr>
            <w:r w:rsidRPr="0095564E">
              <w:rPr>
                <w:b/>
                <w:szCs w:val="24"/>
              </w:rPr>
              <w:fldChar w:fldCharType="begin">
                <w:ffData>
                  <w:name w:val=""/>
                  <w:enabled/>
                  <w:calcOnExit w:val="0"/>
                  <w:checkBox>
                    <w:sizeAuto/>
                    <w:default w:val="0"/>
                  </w:checkBox>
                </w:ffData>
              </w:fldChar>
            </w:r>
            <w:r w:rsidRPr="0095564E">
              <w:rPr>
                <w:rFonts w:ascii="Times New Roman" w:hAnsi="Times New Roman"/>
                <w:b/>
                <w:szCs w:val="24"/>
              </w:rPr>
              <w:instrText xml:space="preserve"> FORMCHECKBOX </w:instrText>
            </w:r>
            <w:r w:rsidR="004D27C7">
              <w:rPr>
                <w:b/>
                <w:szCs w:val="24"/>
              </w:rPr>
            </w:r>
            <w:r w:rsidR="004D27C7">
              <w:rPr>
                <w:b/>
                <w:szCs w:val="24"/>
              </w:rPr>
              <w:fldChar w:fldCharType="separate"/>
            </w:r>
            <w:r w:rsidRPr="0095564E">
              <w:rPr>
                <w:b/>
                <w:szCs w:val="24"/>
              </w:rPr>
              <w:fldChar w:fldCharType="end"/>
            </w:r>
          </w:p>
        </w:tc>
      </w:tr>
      <w:tr w:rsidR="00173AC1" w:rsidRPr="00676813" w:rsidTr="00FB16FD">
        <w:tc>
          <w:tcPr>
            <w:tcW w:w="3866" w:type="dxa"/>
            <w:vMerge/>
          </w:tcPr>
          <w:p w:rsidR="00173AC1" w:rsidRPr="0095564E" w:rsidRDefault="00173AC1" w:rsidP="00173AC1">
            <w:pPr>
              <w:jc w:val="both"/>
              <w:rPr>
                <w:rFonts w:ascii="Times New Roman" w:eastAsia="Times New Roman" w:hAnsi="Times New Roman"/>
                <w:b/>
                <w:szCs w:val="24"/>
              </w:rPr>
            </w:pPr>
          </w:p>
        </w:tc>
        <w:tc>
          <w:tcPr>
            <w:tcW w:w="1429" w:type="dxa"/>
            <w:vMerge/>
          </w:tcPr>
          <w:p w:rsidR="00173AC1" w:rsidRPr="0095564E" w:rsidRDefault="00173AC1" w:rsidP="00173AC1">
            <w:pPr>
              <w:jc w:val="both"/>
              <w:rPr>
                <w:rFonts w:ascii="Times New Roman" w:eastAsia="Times New Roman" w:hAnsi="Times New Roman"/>
                <w:b/>
                <w:szCs w:val="24"/>
              </w:rPr>
            </w:pPr>
          </w:p>
        </w:tc>
        <w:tc>
          <w:tcPr>
            <w:tcW w:w="8215" w:type="dxa"/>
          </w:tcPr>
          <w:p w:rsidR="00173AC1" w:rsidRPr="009B5266" w:rsidRDefault="00173AC1" w:rsidP="00173AC1">
            <w:pPr>
              <w:jc w:val="both"/>
              <w:rPr>
                <w:rFonts w:ascii="Times New Roman" w:eastAsia="Times New Roman" w:hAnsi="Times New Roman"/>
                <w:szCs w:val="24"/>
              </w:rPr>
            </w:pPr>
            <w:r w:rsidRPr="009B5266">
              <w:rPr>
                <w:rFonts w:ascii="Times New Roman" w:hAnsi="Times New Roman"/>
                <w:szCs w:val="24"/>
              </w:rPr>
              <w:t>5.2. Tarptautinių transporto koridorių valdymo ir transporto rūšių integracijos technologijos</w:t>
            </w:r>
            <w:r w:rsidR="0095564E" w:rsidRPr="009B5266">
              <w:rPr>
                <w:rFonts w:ascii="Times New Roman" w:hAnsi="Times New Roman"/>
                <w:szCs w:val="24"/>
              </w:rPr>
              <w:t xml:space="preserve"> (</w:t>
            </w:r>
            <w:r w:rsidRPr="009B5266">
              <w:rPr>
                <w:rFonts w:ascii="Times New Roman" w:hAnsi="Times New Roman"/>
                <w:szCs w:val="24"/>
              </w:rPr>
              <w:t>modeliai</w:t>
            </w:r>
            <w:r w:rsidR="0095564E" w:rsidRPr="009B5266">
              <w:rPr>
                <w:rFonts w:ascii="Times New Roman" w:hAnsi="Times New Roman"/>
                <w:szCs w:val="24"/>
              </w:rPr>
              <w:t>)</w:t>
            </w:r>
            <w:r w:rsidRPr="009B5266">
              <w:rPr>
                <w:rFonts w:ascii="Times New Roman" w:hAnsi="Times New Roman"/>
                <w:szCs w:val="24"/>
              </w:rPr>
              <w:t>.</w:t>
            </w:r>
          </w:p>
        </w:tc>
        <w:tc>
          <w:tcPr>
            <w:tcW w:w="1251" w:type="dxa"/>
          </w:tcPr>
          <w:p w:rsidR="00173AC1" w:rsidRPr="0095564E" w:rsidRDefault="00173AC1" w:rsidP="00450019">
            <w:pPr>
              <w:jc w:val="center"/>
              <w:rPr>
                <w:rFonts w:ascii="Times New Roman" w:eastAsia="Times New Roman" w:hAnsi="Times New Roman"/>
                <w:b/>
                <w:szCs w:val="24"/>
              </w:rPr>
            </w:pPr>
            <w:r w:rsidRPr="0095564E">
              <w:rPr>
                <w:b/>
                <w:szCs w:val="24"/>
              </w:rPr>
              <w:fldChar w:fldCharType="begin">
                <w:ffData>
                  <w:name w:val=""/>
                  <w:enabled/>
                  <w:calcOnExit w:val="0"/>
                  <w:checkBox>
                    <w:sizeAuto/>
                    <w:default w:val="0"/>
                  </w:checkBox>
                </w:ffData>
              </w:fldChar>
            </w:r>
            <w:r w:rsidRPr="0095564E">
              <w:rPr>
                <w:rFonts w:ascii="Times New Roman" w:hAnsi="Times New Roman"/>
                <w:b/>
                <w:szCs w:val="24"/>
              </w:rPr>
              <w:instrText xml:space="preserve"> FORMCHECKBOX </w:instrText>
            </w:r>
            <w:r w:rsidR="004D27C7">
              <w:rPr>
                <w:b/>
                <w:szCs w:val="24"/>
              </w:rPr>
            </w:r>
            <w:r w:rsidR="004D27C7">
              <w:rPr>
                <w:b/>
                <w:szCs w:val="24"/>
              </w:rPr>
              <w:fldChar w:fldCharType="separate"/>
            </w:r>
            <w:r w:rsidRPr="0095564E">
              <w:rPr>
                <w:b/>
                <w:szCs w:val="24"/>
              </w:rPr>
              <w:fldChar w:fldCharType="end"/>
            </w:r>
          </w:p>
        </w:tc>
      </w:tr>
      <w:tr w:rsidR="00430552" w:rsidRPr="00676813" w:rsidTr="00FB16FD">
        <w:tc>
          <w:tcPr>
            <w:tcW w:w="3866" w:type="dxa"/>
            <w:vMerge w:val="restart"/>
            <w:vAlign w:val="center"/>
          </w:tcPr>
          <w:p w:rsidR="00430552" w:rsidRPr="00430552" w:rsidRDefault="00430552" w:rsidP="00430552">
            <w:pPr>
              <w:rPr>
                <w:rFonts w:ascii="Times New Roman" w:hAnsi="Times New Roman"/>
                <w:b/>
                <w:szCs w:val="24"/>
              </w:rPr>
            </w:pPr>
            <w:r w:rsidRPr="00430552">
              <w:rPr>
                <w:rFonts w:ascii="Times New Roman" w:hAnsi="Times New Roman"/>
                <w:b/>
                <w:szCs w:val="24"/>
              </w:rPr>
              <w:t>6. Informacinės ir ryšių technologijos</w:t>
            </w:r>
          </w:p>
        </w:tc>
        <w:tc>
          <w:tcPr>
            <w:tcW w:w="1429" w:type="dxa"/>
            <w:vMerge w:val="restart"/>
            <w:vAlign w:val="center"/>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c>
          <w:tcPr>
            <w:tcW w:w="8215" w:type="dxa"/>
          </w:tcPr>
          <w:p w:rsidR="00430552" w:rsidRPr="00E25448" w:rsidRDefault="00430552" w:rsidP="00430552">
            <w:pPr>
              <w:jc w:val="both"/>
              <w:rPr>
                <w:rFonts w:ascii="Times New Roman" w:hAnsi="Times New Roman"/>
                <w:szCs w:val="24"/>
              </w:rPr>
            </w:pPr>
            <w:r w:rsidRPr="00AB4D09">
              <w:rPr>
                <w:rFonts w:ascii="Times New Roman" w:hAnsi="Times New Roman"/>
                <w:color w:val="000000"/>
              </w:rPr>
              <w:t>6.1. Dirbtinis intelektas, didieji ir paskirstytieji duomenys.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E25448" w:rsidRDefault="00430552" w:rsidP="00430552">
            <w:pPr>
              <w:jc w:val="both"/>
              <w:rPr>
                <w:rFonts w:ascii="Times New Roman" w:hAnsi="Times New Roman"/>
                <w:szCs w:val="24"/>
              </w:rPr>
            </w:pPr>
            <w:r w:rsidRPr="00AB4D09">
              <w:rPr>
                <w:rFonts w:ascii="Times New Roman" w:hAnsi="Times New Roman"/>
                <w:color w:val="000000"/>
              </w:rPr>
              <w:t>6.2. Daikt</w:t>
            </w:r>
            <w:r w:rsidRPr="00AB4D09">
              <w:rPr>
                <w:rFonts w:ascii="Times New Roman" w:hAnsi="Times New Roman" w:hint="eastAsia"/>
                <w:color w:val="000000"/>
              </w:rPr>
              <w:t>ų</w:t>
            </w:r>
            <w:r w:rsidRPr="00AB4D09">
              <w:rPr>
                <w:rFonts w:ascii="Times New Roman" w:hAnsi="Times New Roman"/>
                <w:color w:val="000000"/>
              </w:rPr>
              <w:t xml:space="preserve"> internetas.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E25448" w:rsidRDefault="00430552" w:rsidP="00430552">
            <w:pPr>
              <w:jc w:val="both"/>
              <w:rPr>
                <w:rFonts w:ascii="Times New Roman" w:hAnsi="Times New Roman"/>
                <w:szCs w:val="24"/>
              </w:rPr>
            </w:pPr>
            <w:r w:rsidRPr="00AB4D09">
              <w:rPr>
                <w:rFonts w:ascii="Times New Roman" w:hAnsi="Times New Roman"/>
                <w:color w:val="000000"/>
              </w:rPr>
              <w:t xml:space="preserve">6.3. </w:t>
            </w:r>
            <w:r w:rsidRPr="00AB4D09">
              <w:rPr>
                <w:rFonts w:ascii="Times New Roman" w:hAnsi="Times New Roman" w:hint="eastAsia"/>
                <w:color w:val="000000"/>
              </w:rPr>
              <w:t>Į</w:t>
            </w:r>
            <w:r w:rsidRPr="00AB4D09">
              <w:rPr>
                <w:rFonts w:ascii="Times New Roman" w:hAnsi="Times New Roman"/>
                <w:color w:val="000000"/>
              </w:rPr>
              <w:t>vairiar</w:t>
            </w:r>
            <w:r w:rsidRPr="00AB4D09">
              <w:rPr>
                <w:rFonts w:ascii="Times New Roman" w:hAnsi="Times New Roman" w:hint="eastAsia"/>
                <w:color w:val="000000"/>
              </w:rPr>
              <w:t>ūšė</w:t>
            </w:r>
            <w:r w:rsidRPr="00AB4D09">
              <w:rPr>
                <w:rFonts w:ascii="Times New Roman" w:hAnsi="Times New Roman"/>
                <w:color w:val="000000"/>
              </w:rPr>
              <w:t xml:space="preserve"> analiz</w:t>
            </w:r>
            <w:r w:rsidRPr="00AB4D09">
              <w:rPr>
                <w:rFonts w:ascii="Times New Roman" w:hAnsi="Times New Roman" w:hint="eastAsia"/>
                <w:color w:val="000000"/>
              </w:rPr>
              <w:t>ė</w:t>
            </w:r>
            <w:r w:rsidRPr="00AB4D09">
              <w:rPr>
                <w:rFonts w:ascii="Times New Roman" w:hAnsi="Times New Roman"/>
                <w:color w:val="000000"/>
              </w:rPr>
              <w:t>, apdorojimas ir diegimas.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E25448" w:rsidRDefault="00430552" w:rsidP="00430552">
            <w:pPr>
              <w:jc w:val="both"/>
              <w:rPr>
                <w:rFonts w:ascii="Times New Roman" w:hAnsi="Times New Roman"/>
                <w:szCs w:val="24"/>
              </w:rPr>
            </w:pPr>
            <w:r w:rsidRPr="00AB4D09">
              <w:rPr>
                <w:rFonts w:ascii="Times New Roman" w:hAnsi="Times New Roman"/>
                <w:color w:val="000000"/>
              </w:rPr>
              <w:t>6.4. Kibernetinis saugumas.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E25448" w:rsidRDefault="00430552" w:rsidP="00430552">
            <w:pPr>
              <w:jc w:val="both"/>
              <w:rPr>
                <w:rFonts w:ascii="Times New Roman" w:hAnsi="Times New Roman"/>
                <w:szCs w:val="24"/>
              </w:rPr>
            </w:pPr>
            <w:r w:rsidRPr="00AB4D09">
              <w:rPr>
                <w:rFonts w:ascii="Times New Roman" w:hAnsi="Times New Roman"/>
                <w:color w:val="000000"/>
              </w:rPr>
              <w:t>6.5. Finansin</w:t>
            </w:r>
            <w:r w:rsidRPr="00AB4D09">
              <w:rPr>
                <w:rFonts w:ascii="Times New Roman" w:hAnsi="Times New Roman" w:hint="eastAsia"/>
                <w:color w:val="000000"/>
              </w:rPr>
              <w:t>ė</w:t>
            </w:r>
            <w:r w:rsidRPr="00AB4D09">
              <w:rPr>
                <w:rFonts w:ascii="Times New Roman" w:hAnsi="Times New Roman"/>
                <w:color w:val="000000"/>
              </w:rPr>
              <w:t>s technologijos ir blok</w:t>
            </w:r>
            <w:r w:rsidRPr="00AB4D09">
              <w:rPr>
                <w:rFonts w:ascii="Times New Roman" w:hAnsi="Times New Roman" w:hint="eastAsia"/>
                <w:color w:val="000000"/>
              </w:rPr>
              <w:t>ų</w:t>
            </w:r>
            <w:r w:rsidRPr="00AB4D09">
              <w:rPr>
                <w:rFonts w:ascii="Times New Roman" w:hAnsi="Times New Roman"/>
                <w:color w:val="000000"/>
              </w:rPr>
              <w:t xml:space="preserve"> grandin</w:t>
            </w:r>
            <w:r w:rsidRPr="00AB4D09">
              <w:rPr>
                <w:rFonts w:ascii="Times New Roman" w:hAnsi="Times New Roman" w:hint="eastAsia"/>
                <w:color w:val="000000"/>
              </w:rPr>
              <w:t>ė</w:t>
            </w:r>
            <w:r w:rsidRPr="00AB4D09">
              <w:rPr>
                <w:rFonts w:ascii="Times New Roman" w:hAnsi="Times New Roman"/>
                <w:color w:val="000000"/>
              </w:rPr>
              <w:t>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c>
          <w:tcPr>
            <w:tcW w:w="3866" w:type="dxa"/>
            <w:vMerge w:val="restart"/>
            <w:vAlign w:val="center"/>
          </w:tcPr>
          <w:p w:rsidR="00430552" w:rsidRPr="00430552" w:rsidRDefault="00430552" w:rsidP="00173AC1">
            <w:pPr>
              <w:rPr>
                <w:rFonts w:ascii="Times New Roman" w:eastAsia="Times New Roman" w:hAnsi="Times New Roman"/>
                <w:b/>
                <w:szCs w:val="24"/>
              </w:rPr>
            </w:pPr>
            <w:r w:rsidRPr="00430552">
              <w:rPr>
                <w:rFonts w:ascii="Times New Roman" w:eastAsia="Times New Roman" w:hAnsi="Times New Roman"/>
                <w:b/>
                <w:szCs w:val="24"/>
              </w:rPr>
              <w:lastRenderedPageBreak/>
              <w:t xml:space="preserve">7. </w:t>
            </w:r>
            <w:r w:rsidRPr="00430552">
              <w:rPr>
                <w:rFonts w:ascii="Times New Roman" w:hAnsi="Times New Roman"/>
                <w:b/>
                <w:szCs w:val="24"/>
              </w:rPr>
              <w:t>Įtrauki ir kūrybinga visuomenė</w:t>
            </w:r>
          </w:p>
        </w:tc>
        <w:tc>
          <w:tcPr>
            <w:tcW w:w="1429" w:type="dxa"/>
            <w:vMerge w:val="restart"/>
            <w:vAlign w:val="center"/>
          </w:tcPr>
          <w:p w:rsidR="00430552" w:rsidRPr="00430552" w:rsidRDefault="00430552" w:rsidP="00173AC1">
            <w:pPr>
              <w:jc w:val="center"/>
              <w:rPr>
                <w:rFonts w:ascii="Times New Roman" w:eastAsia="Times New Roman" w:hAnsi="Times New Roman"/>
                <w:b/>
                <w:szCs w:val="24"/>
              </w:rPr>
            </w:pPr>
            <w:r w:rsidRPr="00430552">
              <w:rPr>
                <w:b/>
                <w:szCs w:val="24"/>
              </w:rPr>
              <w:fldChar w:fldCharType="begin">
                <w:ffData>
                  <w:name w:val=""/>
                  <w:enabled/>
                  <w:calcOnExit w:val="0"/>
                  <w:checkBox>
                    <w:sizeAuto/>
                    <w:default w:val="0"/>
                  </w:checkBox>
                </w:ffData>
              </w:fldChar>
            </w:r>
            <w:r w:rsidRPr="00430552">
              <w:rPr>
                <w:rFonts w:ascii="Times New Roman" w:hAnsi="Times New Roman"/>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c>
          <w:tcPr>
            <w:tcW w:w="8215" w:type="dxa"/>
          </w:tcPr>
          <w:p w:rsidR="00430552" w:rsidRPr="00E25448" w:rsidRDefault="00430552" w:rsidP="00173AC1">
            <w:pPr>
              <w:jc w:val="both"/>
              <w:rPr>
                <w:rFonts w:ascii="Times New Roman" w:eastAsia="Times New Roman" w:hAnsi="Times New Roman"/>
                <w:szCs w:val="24"/>
              </w:rPr>
            </w:pPr>
            <w:r w:rsidRPr="00E25448">
              <w:rPr>
                <w:rFonts w:ascii="Times New Roman" w:eastAsia="Times New Roman" w:hAnsi="Times New Roman"/>
                <w:szCs w:val="24"/>
              </w:rPr>
              <w:t>7.1. M</w:t>
            </w:r>
            <w:r w:rsidRPr="00E25448">
              <w:rPr>
                <w:rFonts w:ascii="Times New Roman" w:hAnsi="Times New Roman"/>
                <w:szCs w:val="24"/>
              </w:rPr>
              <w:t>odernios ugdymosi technologijos ir procesai.</w:t>
            </w:r>
          </w:p>
        </w:tc>
        <w:tc>
          <w:tcPr>
            <w:tcW w:w="1251" w:type="dxa"/>
          </w:tcPr>
          <w:p w:rsidR="00430552" w:rsidRPr="00430552" w:rsidRDefault="00430552" w:rsidP="00450019">
            <w:pPr>
              <w:jc w:val="center"/>
              <w:rPr>
                <w:rFonts w:ascii="Times New Roman" w:eastAsia="Times New Roman" w:hAnsi="Times New Roman"/>
                <w:b/>
                <w:szCs w:val="24"/>
              </w:rPr>
            </w:pPr>
            <w:r w:rsidRPr="00430552">
              <w:rPr>
                <w:b/>
                <w:szCs w:val="24"/>
              </w:rPr>
              <w:fldChar w:fldCharType="begin">
                <w:ffData>
                  <w:name w:val=""/>
                  <w:enabled/>
                  <w:calcOnExit w:val="0"/>
                  <w:checkBox>
                    <w:sizeAuto/>
                    <w:default w:val="0"/>
                  </w:checkBox>
                </w:ffData>
              </w:fldChar>
            </w:r>
            <w:r w:rsidRPr="00430552">
              <w:rPr>
                <w:rFonts w:ascii="Times New Roman" w:hAnsi="Times New Roman"/>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rPr>
          <w:trHeight w:val="612"/>
        </w:trPr>
        <w:tc>
          <w:tcPr>
            <w:tcW w:w="3866" w:type="dxa"/>
            <w:vMerge/>
          </w:tcPr>
          <w:p w:rsidR="00430552" w:rsidRPr="00430552" w:rsidRDefault="00430552" w:rsidP="00173AC1">
            <w:pPr>
              <w:jc w:val="both"/>
              <w:rPr>
                <w:rFonts w:ascii="Times New Roman" w:eastAsia="Times New Roman" w:hAnsi="Times New Roman"/>
                <w:b/>
                <w:szCs w:val="24"/>
              </w:rPr>
            </w:pPr>
          </w:p>
        </w:tc>
        <w:tc>
          <w:tcPr>
            <w:tcW w:w="1429" w:type="dxa"/>
            <w:vMerge/>
          </w:tcPr>
          <w:p w:rsidR="00430552" w:rsidRPr="00430552" w:rsidRDefault="00430552" w:rsidP="00173AC1">
            <w:pPr>
              <w:jc w:val="both"/>
              <w:rPr>
                <w:rFonts w:ascii="Times New Roman" w:eastAsia="Times New Roman" w:hAnsi="Times New Roman"/>
                <w:b/>
                <w:szCs w:val="24"/>
              </w:rPr>
            </w:pPr>
          </w:p>
        </w:tc>
        <w:tc>
          <w:tcPr>
            <w:tcW w:w="8215" w:type="dxa"/>
          </w:tcPr>
          <w:p w:rsidR="00430552" w:rsidRPr="009B5266" w:rsidRDefault="00430552" w:rsidP="00173AC1">
            <w:pPr>
              <w:jc w:val="both"/>
              <w:rPr>
                <w:rFonts w:ascii="Times New Roman" w:eastAsia="Times New Roman" w:hAnsi="Times New Roman"/>
                <w:szCs w:val="24"/>
              </w:rPr>
            </w:pPr>
            <w:r w:rsidRPr="009B5266">
              <w:rPr>
                <w:rFonts w:ascii="Times New Roman" w:hAnsi="Times New Roman"/>
                <w:szCs w:val="24"/>
              </w:rPr>
              <w:t>7.2. Dizaino ir audiovizualinių medijų technologijos ir produktai.</w:t>
            </w:r>
          </w:p>
        </w:tc>
        <w:tc>
          <w:tcPr>
            <w:tcW w:w="1251" w:type="dxa"/>
          </w:tcPr>
          <w:p w:rsidR="00430552" w:rsidRPr="00430552" w:rsidRDefault="00430552" w:rsidP="00450019">
            <w:pPr>
              <w:jc w:val="center"/>
              <w:rPr>
                <w:rFonts w:ascii="Times New Roman" w:eastAsia="Times New Roman" w:hAnsi="Times New Roman"/>
                <w:b/>
                <w:szCs w:val="24"/>
              </w:rPr>
            </w:pPr>
            <w:r w:rsidRPr="00430552">
              <w:rPr>
                <w:b/>
                <w:szCs w:val="24"/>
              </w:rPr>
              <w:fldChar w:fldCharType="begin">
                <w:ffData>
                  <w:name w:val=""/>
                  <w:enabled/>
                  <w:calcOnExit w:val="0"/>
                  <w:checkBox>
                    <w:sizeAuto/>
                    <w:default w:val="0"/>
                  </w:checkBox>
                </w:ffData>
              </w:fldChar>
            </w:r>
            <w:r w:rsidRPr="00430552">
              <w:rPr>
                <w:rFonts w:ascii="Times New Roman" w:hAnsi="Times New Roman"/>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rPr>
          <w:trHeight w:val="612"/>
        </w:trPr>
        <w:tc>
          <w:tcPr>
            <w:tcW w:w="3866" w:type="dxa"/>
            <w:vMerge/>
          </w:tcPr>
          <w:p w:rsidR="00430552" w:rsidRPr="003B75DB" w:rsidRDefault="00430552" w:rsidP="00430552">
            <w:pPr>
              <w:jc w:val="both"/>
              <w:rPr>
                <w:rFonts w:ascii="Times New Roman" w:hAnsi="Times New Roman"/>
                <w:b/>
                <w:szCs w:val="24"/>
              </w:rPr>
            </w:pPr>
          </w:p>
        </w:tc>
        <w:tc>
          <w:tcPr>
            <w:tcW w:w="1429" w:type="dxa"/>
            <w:vMerge/>
          </w:tcPr>
          <w:p w:rsidR="00430552" w:rsidRPr="003B75DB" w:rsidRDefault="00430552" w:rsidP="00430552">
            <w:pPr>
              <w:jc w:val="both"/>
              <w:rPr>
                <w:rFonts w:ascii="Times New Roman" w:hAnsi="Times New Roman"/>
                <w:b/>
                <w:szCs w:val="24"/>
              </w:rPr>
            </w:pPr>
          </w:p>
        </w:tc>
        <w:tc>
          <w:tcPr>
            <w:tcW w:w="8215" w:type="dxa"/>
          </w:tcPr>
          <w:p w:rsidR="00430552" w:rsidRPr="00E25448" w:rsidRDefault="00430552" w:rsidP="00430552">
            <w:pPr>
              <w:jc w:val="both"/>
              <w:rPr>
                <w:rFonts w:ascii="Times New Roman" w:hAnsi="Times New Roman"/>
                <w:szCs w:val="24"/>
              </w:rPr>
            </w:pPr>
            <w:r w:rsidRPr="00E25448">
              <w:rPr>
                <w:rFonts w:ascii="Times New Roman" w:hAnsi="Times New Roman"/>
                <w:color w:val="000000"/>
              </w:rPr>
              <w:t>7.3 Socialin</w:t>
            </w:r>
            <w:r w:rsidRPr="00E25448">
              <w:rPr>
                <w:rFonts w:hint="eastAsia"/>
                <w:color w:val="000000"/>
              </w:rPr>
              <w:t>ė</w:t>
            </w:r>
            <w:r w:rsidRPr="00E25448">
              <w:rPr>
                <w:rFonts w:ascii="Times New Roman" w:hAnsi="Times New Roman"/>
                <w:color w:val="000000"/>
              </w:rPr>
              <w:t>s ir kult</w:t>
            </w:r>
            <w:r w:rsidRPr="00E25448">
              <w:rPr>
                <w:rFonts w:hint="eastAsia"/>
                <w:color w:val="000000"/>
              </w:rPr>
              <w:t>ū</w:t>
            </w:r>
            <w:r w:rsidRPr="00E25448">
              <w:rPr>
                <w:rFonts w:ascii="Times New Roman" w:hAnsi="Times New Roman"/>
                <w:color w:val="000000"/>
              </w:rPr>
              <w:t>rin</w:t>
            </w:r>
            <w:r w:rsidRPr="00E25448">
              <w:rPr>
                <w:rFonts w:hint="eastAsia"/>
                <w:color w:val="000000"/>
              </w:rPr>
              <w:t>ė</w:t>
            </w:r>
            <w:r w:rsidRPr="00E25448">
              <w:rPr>
                <w:rFonts w:ascii="Times New Roman" w:hAnsi="Times New Roman"/>
                <w:color w:val="000000"/>
              </w:rPr>
              <w:t>s inovacijos visuomen</w:t>
            </w:r>
            <w:r w:rsidRPr="00E25448">
              <w:rPr>
                <w:rFonts w:hint="eastAsia"/>
                <w:color w:val="000000"/>
              </w:rPr>
              <w:t>ė</w:t>
            </w:r>
            <w:r w:rsidRPr="00E25448">
              <w:rPr>
                <w:rFonts w:ascii="Times New Roman" w:hAnsi="Times New Roman"/>
                <w:color w:val="000000"/>
              </w:rPr>
              <w:t>s vystymo produktams ir paslaugoms kurti,</w:t>
            </w:r>
            <w:r w:rsidRPr="00E25448">
              <w:rPr>
                <w:rFonts w:hint="eastAsia"/>
                <w:color w:val="000000"/>
              </w:rPr>
              <w:t> </w:t>
            </w:r>
            <w:r w:rsidRPr="00E25448">
              <w:rPr>
                <w:rFonts w:ascii="Times New Roman" w:hAnsi="Times New Roman"/>
                <w:color w:val="000000"/>
              </w:rPr>
              <w:t xml:space="preserve"> novatori</w:t>
            </w:r>
            <w:r w:rsidRPr="00E25448">
              <w:rPr>
                <w:rFonts w:hint="eastAsia"/>
                <w:color w:val="000000"/>
              </w:rPr>
              <w:t>š</w:t>
            </w:r>
            <w:r w:rsidRPr="00E25448">
              <w:rPr>
                <w:rFonts w:ascii="Times New Roman" w:hAnsi="Times New Roman"/>
                <w:color w:val="000000"/>
              </w:rPr>
              <w:t>ki verslo modeliai;</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430552" w:rsidRPr="00676813" w:rsidTr="00FB16FD">
        <w:trPr>
          <w:trHeight w:val="612"/>
        </w:trPr>
        <w:tc>
          <w:tcPr>
            <w:tcW w:w="3866" w:type="dxa"/>
            <w:vMerge/>
          </w:tcPr>
          <w:p w:rsidR="00430552" w:rsidRPr="003B75DB" w:rsidRDefault="00430552" w:rsidP="00430552">
            <w:pPr>
              <w:jc w:val="both"/>
              <w:rPr>
                <w:rFonts w:ascii="Times New Roman" w:hAnsi="Times New Roman"/>
                <w:b/>
                <w:szCs w:val="24"/>
              </w:rPr>
            </w:pPr>
          </w:p>
        </w:tc>
        <w:tc>
          <w:tcPr>
            <w:tcW w:w="1429" w:type="dxa"/>
            <w:vMerge/>
          </w:tcPr>
          <w:p w:rsidR="00430552" w:rsidRPr="003B75DB" w:rsidRDefault="00430552" w:rsidP="00430552">
            <w:pPr>
              <w:jc w:val="both"/>
              <w:rPr>
                <w:rFonts w:ascii="Times New Roman" w:hAnsi="Times New Roman"/>
                <w:b/>
                <w:szCs w:val="24"/>
              </w:rPr>
            </w:pPr>
          </w:p>
        </w:tc>
        <w:tc>
          <w:tcPr>
            <w:tcW w:w="8215" w:type="dxa"/>
          </w:tcPr>
          <w:p w:rsidR="00430552" w:rsidRPr="00E25448" w:rsidRDefault="00430552" w:rsidP="00430552">
            <w:pPr>
              <w:jc w:val="both"/>
              <w:rPr>
                <w:rFonts w:ascii="Times New Roman" w:hAnsi="Times New Roman"/>
                <w:szCs w:val="24"/>
              </w:rPr>
            </w:pPr>
            <w:r w:rsidRPr="00E25448">
              <w:rPr>
                <w:rFonts w:ascii="Times New Roman" w:hAnsi="Times New Roman"/>
                <w:color w:val="000000"/>
              </w:rPr>
              <w:t>7.4. Lanks</w:t>
            </w:r>
            <w:r w:rsidRPr="00E25448">
              <w:rPr>
                <w:rFonts w:hint="eastAsia"/>
                <w:color w:val="000000"/>
              </w:rPr>
              <w:t>č</w:t>
            </w:r>
            <w:r w:rsidRPr="00E25448">
              <w:rPr>
                <w:rFonts w:ascii="Times New Roman" w:hAnsi="Times New Roman"/>
                <w:color w:val="000000"/>
              </w:rPr>
              <w:t>iosios ir taikomosios proces</w:t>
            </w:r>
            <w:r w:rsidRPr="00E25448">
              <w:rPr>
                <w:rFonts w:hint="eastAsia"/>
                <w:color w:val="000000"/>
              </w:rPr>
              <w:t>ų</w:t>
            </w:r>
            <w:r w:rsidRPr="00E25448">
              <w:rPr>
                <w:rFonts w:ascii="Times New Roman" w:hAnsi="Times New Roman"/>
                <w:color w:val="000000"/>
              </w:rPr>
              <w:t xml:space="preserve"> valdymo technologijos.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4D27C7">
              <w:rPr>
                <w:b/>
                <w:szCs w:val="24"/>
              </w:rPr>
            </w:r>
            <w:r w:rsidR="004D27C7">
              <w:rPr>
                <w:b/>
                <w:szCs w:val="24"/>
              </w:rPr>
              <w:fldChar w:fldCharType="separate"/>
            </w:r>
            <w:r w:rsidRPr="00430552">
              <w:rPr>
                <w:b/>
                <w:szCs w:val="24"/>
              </w:rPr>
              <w:fldChar w:fldCharType="end"/>
            </w:r>
          </w:p>
        </w:tc>
      </w:tr>
      <w:tr w:rsidR="00173AC1" w:rsidRPr="00E5366F" w:rsidTr="00FB16FD">
        <w:trPr>
          <w:trHeight w:val="228"/>
        </w:trPr>
        <w:tc>
          <w:tcPr>
            <w:tcW w:w="14761" w:type="dxa"/>
            <w:gridSpan w:val="4"/>
          </w:tcPr>
          <w:p w:rsidR="00173AC1" w:rsidRPr="00430552" w:rsidRDefault="00173AC1" w:rsidP="00173AC1">
            <w:pPr>
              <w:jc w:val="both"/>
              <w:rPr>
                <w:rFonts w:ascii="Times New Roman" w:hAnsi="Times New Roman"/>
                <w:i/>
                <w:szCs w:val="24"/>
              </w:rPr>
            </w:pPr>
            <w:r w:rsidRPr="00430552">
              <w:rPr>
                <w:rFonts w:ascii="Times New Roman" w:hAnsi="Times New Roman"/>
                <w:i/>
                <w:szCs w:val="24"/>
              </w:rPr>
              <w:t>Pateikiamas projekto atitikimo pasirinkt</w:t>
            </w:r>
            <w:r w:rsidR="0095564E" w:rsidRPr="00430552">
              <w:rPr>
                <w:rFonts w:ascii="Times New Roman" w:hAnsi="Times New Roman"/>
                <w:i/>
                <w:szCs w:val="24"/>
              </w:rPr>
              <w:t>ai</w:t>
            </w:r>
            <w:r w:rsidRPr="00430552">
              <w:rPr>
                <w:rFonts w:ascii="Times New Roman" w:hAnsi="Times New Roman"/>
                <w:i/>
                <w:szCs w:val="24"/>
              </w:rPr>
              <w:t xml:space="preserve"> </w:t>
            </w:r>
            <w:r w:rsidR="0095564E" w:rsidRPr="00430552">
              <w:rPr>
                <w:rFonts w:ascii="Times New Roman" w:hAnsi="Times New Roman"/>
                <w:i/>
                <w:szCs w:val="24"/>
              </w:rPr>
              <w:t xml:space="preserve">sumaniosios specializacijos </w:t>
            </w:r>
            <w:r w:rsidRPr="00430552">
              <w:rPr>
                <w:rFonts w:ascii="Times New Roman" w:hAnsi="Times New Roman"/>
                <w:i/>
                <w:szCs w:val="24"/>
              </w:rPr>
              <w:t>prioriteto</w:t>
            </w:r>
            <w:r w:rsidR="00430552" w:rsidRPr="00430552">
              <w:rPr>
                <w:rFonts w:ascii="Times New Roman" w:hAnsi="Times New Roman"/>
                <w:i/>
                <w:szCs w:val="24"/>
              </w:rPr>
              <w:t xml:space="preserve"> </w:t>
            </w:r>
            <w:r w:rsidR="0095564E" w:rsidRPr="00430552">
              <w:rPr>
                <w:rFonts w:ascii="Times New Roman" w:hAnsi="Times New Roman"/>
                <w:i/>
                <w:szCs w:val="24"/>
              </w:rPr>
              <w:t>įgyvendinimo tematikai</w:t>
            </w:r>
            <w:r w:rsidRPr="00430552">
              <w:rPr>
                <w:rFonts w:ascii="Times New Roman" w:hAnsi="Times New Roman"/>
                <w:i/>
                <w:szCs w:val="24"/>
              </w:rPr>
              <w:t xml:space="preserve"> pagrindimas.</w:t>
            </w:r>
          </w:p>
        </w:tc>
      </w:tr>
    </w:tbl>
    <w:p w:rsidR="00A37872" w:rsidRDefault="00A37872" w:rsidP="0056555D">
      <w:pPr>
        <w:tabs>
          <w:tab w:val="left" w:pos="3544"/>
        </w:tabs>
        <w:rPr>
          <w:sz w:val="22"/>
          <w:szCs w:val="22"/>
          <w:lang w:val="pt-BR"/>
        </w:rPr>
      </w:pPr>
    </w:p>
    <w:p w:rsidR="00C57350" w:rsidRDefault="00C57350" w:rsidP="00C57350">
      <w:pPr>
        <w:pStyle w:val="Sraopastraipa"/>
        <w:numPr>
          <w:ilvl w:val="0"/>
          <w:numId w:val="8"/>
        </w:numPr>
        <w:tabs>
          <w:tab w:val="left" w:pos="284"/>
        </w:tabs>
        <w:spacing w:after="160" w:line="259" w:lineRule="auto"/>
        <w:ind w:left="0" w:firstLine="0"/>
        <w:contextualSpacing/>
        <w:rPr>
          <w:b/>
          <w:szCs w:val="24"/>
        </w:rPr>
      </w:pPr>
      <w:r w:rsidRPr="00FD0E68">
        <w:rPr>
          <w:b/>
          <w:szCs w:val="24"/>
        </w:rPr>
        <w:t>Projektas prisideda prie COVID-19 viruso sukeliamų problemų mažinimo/sprendimo ir visuomenės atsparumo panašioms galimoms krizėms didinimo</w:t>
      </w:r>
      <w:r>
        <w:rPr>
          <w:b/>
          <w:szCs w:val="24"/>
        </w:rPr>
        <w:t>:</w:t>
      </w:r>
    </w:p>
    <w:tbl>
      <w:tblPr>
        <w:tblStyle w:val="Lentelstinklelis1"/>
        <w:tblW w:w="0" w:type="auto"/>
        <w:tblLook w:val="04A0" w:firstRow="1" w:lastRow="0" w:firstColumn="1" w:lastColumn="0" w:noHBand="0" w:noVBand="1"/>
      </w:tblPr>
      <w:tblGrid>
        <w:gridCol w:w="14761"/>
      </w:tblGrid>
      <w:tr w:rsidR="00C57350" w:rsidRPr="00FD0E68" w:rsidTr="00944DE6">
        <w:trPr>
          <w:trHeight w:val="228"/>
        </w:trPr>
        <w:tc>
          <w:tcPr>
            <w:tcW w:w="14761" w:type="dxa"/>
          </w:tcPr>
          <w:p w:rsidR="00C57350" w:rsidRDefault="00C57350" w:rsidP="00C57350">
            <w:pPr>
              <w:pStyle w:val="Sraopastraipa"/>
              <w:numPr>
                <w:ilvl w:val="0"/>
                <w:numId w:val="7"/>
              </w:numPr>
              <w:contextualSpacing/>
              <w:jc w:val="both"/>
              <w:rPr>
                <w:rFonts w:ascii="Times New Roman" w:eastAsia="Times New Roman" w:hAnsi="Times New Roman"/>
                <w:i/>
                <w:szCs w:val="24"/>
                <w:lang w:eastAsia="lt-LT"/>
              </w:rPr>
            </w:pPr>
            <w:r w:rsidRPr="000A714C">
              <w:rPr>
                <w:rFonts w:ascii="Times New Roman" w:eastAsia="Times New Roman" w:hAnsi="Times New Roman"/>
                <w:i/>
                <w:szCs w:val="24"/>
                <w:lang w:eastAsia="lt-LT"/>
              </w:rPr>
              <w:t>Nurodoma, kaip įgyvendinant projektą vykdoma MTEP veikla yra susijusi su COVID-19</w:t>
            </w:r>
            <w:r>
              <w:rPr>
                <w:rFonts w:ascii="Times New Roman" w:eastAsia="Times New Roman" w:hAnsi="Times New Roman"/>
                <w:i/>
                <w:szCs w:val="24"/>
                <w:lang w:eastAsia="lt-LT"/>
              </w:rPr>
              <w:t>;</w:t>
            </w:r>
          </w:p>
          <w:p w:rsidR="00C57350" w:rsidRPr="000A714C" w:rsidRDefault="00C57350" w:rsidP="00C57350">
            <w:pPr>
              <w:pStyle w:val="Sraopastraipa"/>
              <w:numPr>
                <w:ilvl w:val="0"/>
                <w:numId w:val="7"/>
              </w:numPr>
              <w:contextualSpacing/>
              <w:jc w:val="both"/>
              <w:rPr>
                <w:rFonts w:ascii="Times New Roman" w:eastAsia="Times New Roman" w:hAnsi="Times New Roman"/>
                <w:i/>
                <w:szCs w:val="24"/>
                <w:lang w:eastAsia="lt-LT"/>
              </w:rPr>
            </w:pPr>
            <w:r>
              <w:rPr>
                <w:rFonts w:ascii="Times New Roman" w:eastAsia="Times New Roman" w:hAnsi="Times New Roman"/>
                <w:i/>
                <w:szCs w:val="24"/>
                <w:lang w:eastAsia="lt-LT"/>
              </w:rPr>
              <w:t>P</w:t>
            </w:r>
            <w:r w:rsidRPr="000A714C">
              <w:rPr>
                <w:rFonts w:ascii="Times New Roman" w:eastAsia="Times New Roman" w:hAnsi="Times New Roman"/>
                <w:i/>
                <w:szCs w:val="24"/>
                <w:lang w:eastAsia="lt-LT"/>
              </w:rPr>
              <w:t>ateikiamas pagrindimas, kaip projektas prisideda prie COVID-19 viruso sukeliamų problemų mažinimo/sprendimo ir visuomenės atsparumo panašioms galimoms krizėms didinimo.</w:t>
            </w:r>
          </w:p>
        </w:tc>
      </w:tr>
    </w:tbl>
    <w:p w:rsidR="00C57350" w:rsidRDefault="00C57350" w:rsidP="00C57350">
      <w:pPr>
        <w:ind w:left="360"/>
        <w:rPr>
          <w:b/>
          <w:szCs w:val="24"/>
        </w:rPr>
      </w:pPr>
    </w:p>
    <w:p w:rsidR="00C57350" w:rsidRDefault="00C57350" w:rsidP="00C57350">
      <w:pPr>
        <w:pStyle w:val="Sraopastraipa"/>
        <w:numPr>
          <w:ilvl w:val="0"/>
          <w:numId w:val="7"/>
        </w:numPr>
        <w:spacing w:after="160" w:line="259" w:lineRule="auto"/>
        <w:ind w:left="284" w:hanging="284"/>
        <w:contextualSpacing/>
        <w:rPr>
          <w:b/>
          <w:szCs w:val="24"/>
        </w:rPr>
      </w:pPr>
      <w:r>
        <w:rPr>
          <w:b/>
          <w:szCs w:val="24"/>
        </w:rPr>
        <w:t>Projektas  siekia bent vieno iš Aprašo 23.3 papunktyje nurodyto rezultato:</w:t>
      </w:r>
    </w:p>
    <w:tbl>
      <w:tblPr>
        <w:tblStyle w:val="Lentelstinklelis"/>
        <w:tblW w:w="0" w:type="auto"/>
        <w:jc w:val="center"/>
        <w:tblLook w:val="04A0" w:firstRow="1" w:lastRow="0" w:firstColumn="1" w:lastColumn="0" w:noHBand="0" w:noVBand="1"/>
      </w:tblPr>
      <w:tblGrid>
        <w:gridCol w:w="5363"/>
        <w:gridCol w:w="4649"/>
        <w:gridCol w:w="4725"/>
      </w:tblGrid>
      <w:tr w:rsidR="00C57350" w:rsidTr="00C57350">
        <w:trPr>
          <w:jc w:val="center"/>
        </w:trPr>
        <w:tc>
          <w:tcPr>
            <w:tcW w:w="5363" w:type="dxa"/>
          </w:tcPr>
          <w:p w:rsidR="00C57350" w:rsidRDefault="00C57350" w:rsidP="00944DE6">
            <w:pPr>
              <w:pStyle w:val="Sraopastraipa"/>
              <w:ind w:left="0"/>
              <w:rPr>
                <w:b/>
                <w:szCs w:val="24"/>
              </w:rPr>
            </w:pPr>
            <w:r>
              <w:rPr>
                <w:b/>
                <w:szCs w:val="24"/>
              </w:rPr>
              <w:t>Numatomas pasiekti rezultatas</w:t>
            </w:r>
          </w:p>
          <w:p w:rsidR="00C57350" w:rsidRPr="00C57350" w:rsidRDefault="00C57350" w:rsidP="00944DE6">
            <w:pPr>
              <w:pStyle w:val="Sraopastraipa"/>
              <w:ind w:left="0"/>
              <w:rPr>
                <w:i/>
                <w:szCs w:val="24"/>
              </w:rPr>
            </w:pPr>
            <w:r w:rsidRPr="00C57350">
              <w:rPr>
                <w:i/>
                <w:szCs w:val="24"/>
              </w:rPr>
              <w:t>(pasirenkamas bent vienas rezultatas)</w:t>
            </w:r>
          </w:p>
        </w:tc>
        <w:tc>
          <w:tcPr>
            <w:tcW w:w="4649" w:type="dxa"/>
            <w:vAlign w:val="center"/>
          </w:tcPr>
          <w:p w:rsidR="00C57350" w:rsidRDefault="00C57350" w:rsidP="00944DE6">
            <w:pPr>
              <w:pStyle w:val="Sraopastraipa"/>
              <w:ind w:left="0"/>
              <w:jc w:val="center"/>
              <w:rPr>
                <w:b/>
                <w:szCs w:val="24"/>
              </w:rPr>
            </w:pPr>
          </w:p>
        </w:tc>
        <w:tc>
          <w:tcPr>
            <w:tcW w:w="4725" w:type="dxa"/>
          </w:tcPr>
          <w:p w:rsidR="00C57350" w:rsidRDefault="00C57350" w:rsidP="00944DE6">
            <w:pPr>
              <w:pStyle w:val="Sraopastraipa"/>
              <w:ind w:left="0"/>
              <w:rPr>
                <w:b/>
                <w:szCs w:val="24"/>
              </w:rPr>
            </w:pPr>
            <w:r>
              <w:rPr>
                <w:b/>
                <w:szCs w:val="24"/>
              </w:rPr>
              <w:t>Numatomo pasiekti rezultato aprašymas</w:t>
            </w:r>
          </w:p>
        </w:tc>
      </w:tr>
      <w:tr w:rsidR="00C57350" w:rsidTr="00C57350">
        <w:trPr>
          <w:jc w:val="center"/>
        </w:trPr>
        <w:tc>
          <w:tcPr>
            <w:tcW w:w="5363" w:type="dxa"/>
          </w:tcPr>
          <w:p w:rsidR="00C57350" w:rsidRDefault="00C57350" w:rsidP="00944DE6">
            <w:pPr>
              <w:pStyle w:val="Sraopastraipa"/>
              <w:ind w:left="0"/>
              <w:rPr>
                <w:b/>
                <w:szCs w:val="24"/>
              </w:rPr>
            </w:pPr>
            <w:r>
              <w:rPr>
                <w:b/>
                <w:szCs w:val="24"/>
              </w:rPr>
              <w:t>1.I</w:t>
            </w:r>
            <w:r w:rsidRPr="00ED0F3F">
              <w:rPr>
                <w:b/>
                <w:szCs w:val="24"/>
              </w:rPr>
              <w:t xml:space="preserve">novatyvus, grįstas moksliniais tyrimais ir (ar) technologijomis, sukurtas testuotas ir (ar) pritaikytas vartotojui produktas ir (ar) procesas </w:t>
            </w:r>
            <w:r w:rsidRPr="00ED0F3F">
              <w:rPr>
                <w:szCs w:val="24"/>
              </w:rPr>
              <w:t>(taikoma Socialinių ir humanitarinių mokslų sričių (HS) bei Gamtos, technologijos, medicinos ir sveikatos bei žemės ūkio mokslų sričių (NTMA) projektams)</w:t>
            </w:r>
          </w:p>
        </w:tc>
        <w:tc>
          <w:tcPr>
            <w:tcW w:w="4649" w:type="dxa"/>
            <w:vAlign w:val="center"/>
          </w:tcPr>
          <w:p w:rsidR="00C57350" w:rsidRDefault="00C57350" w:rsidP="00944DE6">
            <w:pPr>
              <w:pStyle w:val="Sraopastraipa"/>
              <w:ind w:left="0"/>
              <w:jc w:val="center"/>
              <w:rPr>
                <w:b/>
                <w:szCs w:val="24"/>
              </w:rPr>
            </w:pPr>
            <w:r w:rsidRPr="00FD0E68">
              <w:rPr>
                <w:b/>
                <w:szCs w:val="24"/>
              </w:rPr>
              <w:fldChar w:fldCharType="begin">
                <w:ffData>
                  <w:name w:val=""/>
                  <w:enabled/>
                  <w:calcOnExit w:val="0"/>
                  <w:checkBox>
                    <w:sizeAuto/>
                    <w:default w:val="0"/>
                  </w:checkBox>
                </w:ffData>
              </w:fldChar>
            </w:r>
            <w:r w:rsidRPr="00FD0E68">
              <w:rPr>
                <w:b/>
                <w:szCs w:val="24"/>
              </w:rPr>
              <w:instrText xml:space="preserve"> FORMCHECKBOX </w:instrText>
            </w:r>
            <w:r w:rsidR="004D27C7">
              <w:rPr>
                <w:b/>
                <w:szCs w:val="24"/>
              </w:rPr>
            </w:r>
            <w:r w:rsidR="004D27C7">
              <w:rPr>
                <w:b/>
                <w:szCs w:val="24"/>
              </w:rPr>
              <w:fldChar w:fldCharType="separate"/>
            </w:r>
            <w:r w:rsidRPr="00FD0E68">
              <w:rPr>
                <w:b/>
                <w:szCs w:val="24"/>
              </w:rPr>
              <w:fldChar w:fldCharType="end"/>
            </w:r>
          </w:p>
        </w:tc>
        <w:tc>
          <w:tcPr>
            <w:tcW w:w="4725" w:type="dxa"/>
          </w:tcPr>
          <w:p w:rsidR="00C57350" w:rsidRDefault="00C57350" w:rsidP="00944DE6">
            <w:pPr>
              <w:pStyle w:val="Sraopastraipa"/>
              <w:ind w:left="0"/>
              <w:rPr>
                <w:b/>
                <w:szCs w:val="24"/>
              </w:rPr>
            </w:pPr>
          </w:p>
        </w:tc>
      </w:tr>
      <w:tr w:rsidR="00C57350" w:rsidTr="00C57350">
        <w:trPr>
          <w:jc w:val="center"/>
        </w:trPr>
        <w:tc>
          <w:tcPr>
            <w:tcW w:w="5363" w:type="dxa"/>
          </w:tcPr>
          <w:p w:rsidR="00C57350" w:rsidRDefault="00C57350" w:rsidP="00944DE6">
            <w:pPr>
              <w:pStyle w:val="Sraopastraipa"/>
              <w:ind w:left="0"/>
              <w:rPr>
                <w:b/>
                <w:szCs w:val="24"/>
              </w:rPr>
            </w:pPr>
            <w:r>
              <w:rPr>
                <w:b/>
                <w:szCs w:val="24"/>
              </w:rPr>
              <w:t>2.</w:t>
            </w:r>
            <w:r>
              <w:t xml:space="preserve"> </w:t>
            </w:r>
            <w:r w:rsidRPr="00ED0F3F">
              <w:rPr>
                <w:b/>
                <w:szCs w:val="24"/>
              </w:rPr>
              <w:t xml:space="preserve">MTEPI veiklos produktas ir (ar) procesas, kurio faktinis veikimas patikrintas imituojant realią aplinką (sąlygas). Produktu ir (ar) procesu suinteresuoti subjektai turi patvirtinti, kad sukurtas produktas ir (ar) procesas yra tinkamas numatytiems rezultatams gauti </w:t>
            </w:r>
            <w:r w:rsidRPr="00ED0F3F">
              <w:rPr>
                <w:szCs w:val="24"/>
              </w:rPr>
              <w:t>(taikoma NTMA ir HS projektams)</w:t>
            </w:r>
          </w:p>
        </w:tc>
        <w:tc>
          <w:tcPr>
            <w:tcW w:w="4649" w:type="dxa"/>
            <w:vAlign w:val="center"/>
          </w:tcPr>
          <w:p w:rsidR="00C57350" w:rsidRDefault="00C57350" w:rsidP="00944DE6">
            <w:pPr>
              <w:pStyle w:val="Sraopastraipa"/>
              <w:ind w:left="0"/>
              <w:jc w:val="center"/>
              <w:rPr>
                <w:b/>
                <w:szCs w:val="24"/>
              </w:rPr>
            </w:pPr>
            <w:r w:rsidRPr="00FD0E68">
              <w:rPr>
                <w:b/>
                <w:szCs w:val="24"/>
              </w:rPr>
              <w:fldChar w:fldCharType="begin">
                <w:ffData>
                  <w:name w:val=""/>
                  <w:enabled/>
                  <w:calcOnExit w:val="0"/>
                  <w:checkBox>
                    <w:sizeAuto/>
                    <w:default w:val="0"/>
                  </w:checkBox>
                </w:ffData>
              </w:fldChar>
            </w:r>
            <w:r w:rsidRPr="00FD0E68">
              <w:rPr>
                <w:b/>
                <w:szCs w:val="24"/>
              </w:rPr>
              <w:instrText xml:space="preserve"> FORMCHECKBOX </w:instrText>
            </w:r>
            <w:r w:rsidR="004D27C7">
              <w:rPr>
                <w:b/>
                <w:szCs w:val="24"/>
              </w:rPr>
            </w:r>
            <w:r w:rsidR="004D27C7">
              <w:rPr>
                <w:b/>
                <w:szCs w:val="24"/>
              </w:rPr>
              <w:fldChar w:fldCharType="separate"/>
            </w:r>
            <w:r w:rsidRPr="00FD0E68">
              <w:rPr>
                <w:b/>
                <w:szCs w:val="24"/>
              </w:rPr>
              <w:fldChar w:fldCharType="end"/>
            </w:r>
          </w:p>
        </w:tc>
        <w:tc>
          <w:tcPr>
            <w:tcW w:w="4725" w:type="dxa"/>
          </w:tcPr>
          <w:p w:rsidR="00C57350" w:rsidRDefault="00C57350" w:rsidP="00944DE6">
            <w:pPr>
              <w:pStyle w:val="Sraopastraipa"/>
              <w:ind w:left="0"/>
              <w:rPr>
                <w:b/>
                <w:szCs w:val="24"/>
              </w:rPr>
            </w:pPr>
          </w:p>
        </w:tc>
      </w:tr>
      <w:tr w:rsidR="00C57350" w:rsidTr="00C57350">
        <w:trPr>
          <w:jc w:val="center"/>
        </w:trPr>
        <w:tc>
          <w:tcPr>
            <w:tcW w:w="5363" w:type="dxa"/>
          </w:tcPr>
          <w:p w:rsidR="00C57350" w:rsidRDefault="00C57350" w:rsidP="00944DE6">
            <w:pPr>
              <w:pStyle w:val="Sraopastraipa"/>
              <w:ind w:left="0"/>
              <w:rPr>
                <w:b/>
                <w:szCs w:val="24"/>
              </w:rPr>
            </w:pPr>
            <w:r>
              <w:rPr>
                <w:b/>
                <w:szCs w:val="24"/>
              </w:rPr>
              <w:lastRenderedPageBreak/>
              <w:t>3. A</w:t>
            </w:r>
            <w:r w:rsidRPr="00ED0F3F">
              <w:rPr>
                <w:b/>
                <w:szCs w:val="24"/>
              </w:rPr>
              <w:t xml:space="preserve">tviro kodo skaitmeninis išteklius </w:t>
            </w:r>
            <w:r w:rsidRPr="00ED0F3F">
              <w:rPr>
                <w:szCs w:val="24"/>
              </w:rPr>
              <w:t>(taikoma HS ir NTMA projektams)</w:t>
            </w:r>
          </w:p>
        </w:tc>
        <w:tc>
          <w:tcPr>
            <w:tcW w:w="4649" w:type="dxa"/>
            <w:vAlign w:val="center"/>
          </w:tcPr>
          <w:p w:rsidR="00C57350" w:rsidRDefault="00C57350" w:rsidP="00944DE6">
            <w:pPr>
              <w:pStyle w:val="Sraopastraipa"/>
              <w:ind w:left="0"/>
              <w:jc w:val="center"/>
              <w:rPr>
                <w:b/>
                <w:szCs w:val="24"/>
              </w:rPr>
            </w:pPr>
            <w:r w:rsidRPr="00FD0E68">
              <w:rPr>
                <w:b/>
                <w:szCs w:val="24"/>
              </w:rPr>
              <w:fldChar w:fldCharType="begin">
                <w:ffData>
                  <w:name w:val=""/>
                  <w:enabled/>
                  <w:calcOnExit w:val="0"/>
                  <w:checkBox>
                    <w:sizeAuto/>
                    <w:default w:val="0"/>
                  </w:checkBox>
                </w:ffData>
              </w:fldChar>
            </w:r>
            <w:r w:rsidRPr="00FD0E68">
              <w:rPr>
                <w:b/>
                <w:szCs w:val="24"/>
              </w:rPr>
              <w:instrText xml:space="preserve"> FORMCHECKBOX </w:instrText>
            </w:r>
            <w:r w:rsidR="004D27C7">
              <w:rPr>
                <w:b/>
                <w:szCs w:val="24"/>
              </w:rPr>
            </w:r>
            <w:r w:rsidR="004D27C7">
              <w:rPr>
                <w:b/>
                <w:szCs w:val="24"/>
              </w:rPr>
              <w:fldChar w:fldCharType="separate"/>
            </w:r>
            <w:r w:rsidRPr="00FD0E68">
              <w:rPr>
                <w:b/>
                <w:szCs w:val="24"/>
              </w:rPr>
              <w:fldChar w:fldCharType="end"/>
            </w:r>
          </w:p>
        </w:tc>
        <w:tc>
          <w:tcPr>
            <w:tcW w:w="4725" w:type="dxa"/>
          </w:tcPr>
          <w:p w:rsidR="00C57350" w:rsidRDefault="00C57350" w:rsidP="00944DE6">
            <w:pPr>
              <w:pStyle w:val="Sraopastraipa"/>
              <w:ind w:left="0"/>
              <w:rPr>
                <w:b/>
                <w:szCs w:val="24"/>
              </w:rPr>
            </w:pPr>
          </w:p>
        </w:tc>
      </w:tr>
      <w:tr w:rsidR="00C57350" w:rsidTr="00C57350">
        <w:trPr>
          <w:jc w:val="center"/>
        </w:trPr>
        <w:tc>
          <w:tcPr>
            <w:tcW w:w="5363" w:type="dxa"/>
          </w:tcPr>
          <w:p w:rsidR="00C57350" w:rsidRDefault="00C57350" w:rsidP="00944DE6">
            <w:pPr>
              <w:pStyle w:val="Sraopastraipa"/>
              <w:ind w:left="0"/>
              <w:rPr>
                <w:b/>
                <w:szCs w:val="24"/>
              </w:rPr>
            </w:pPr>
            <w:r>
              <w:rPr>
                <w:b/>
                <w:szCs w:val="24"/>
              </w:rPr>
              <w:t>4.</w:t>
            </w:r>
            <w:r>
              <w:t xml:space="preserve"> </w:t>
            </w:r>
            <w:r>
              <w:rPr>
                <w:b/>
                <w:szCs w:val="24"/>
              </w:rPr>
              <w:t>M</w:t>
            </w:r>
            <w:r w:rsidRPr="00ED0F3F">
              <w:rPr>
                <w:b/>
                <w:szCs w:val="24"/>
              </w:rPr>
              <w:t xml:space="preserve">okslo straipsnis žurnale, turinčiame cituojamumo rodiklį JIF CA JCR </w:t>
            </w:r>
            <w:r w:rsidRPr="00ED0F3F">
              <w:rPr>
                <w:szCs w:val="24"/>
              </w:rPr>
              <w:t>(„Clarivate Analytics“ žurnalų citavimo ataskaitos (Clarivate Analytics Journal Citation Reports)) (taikoma NTMA projektams)</w:t>
            </w:r>
          </w:p>
        </w:tc>
        <w:tc>
          <w:tcPr>
            <w:tcW w:w="4649" w:type="dxa"/>
            <w:vAlign w:val="center"/>
          </w:tcPr>
          <w:p w:rsidR="00C57350" w:rsidRDefault="00C57350" w:rsidP="00944DE6">
            <w:pPr>
              <w:pStyle w:val="Sraopastraipa"/>
              <w:ind w:left="0"/>
              <w:jc w:val="center"/>
              <w:rPr>
                <w:b/>
                <w:szCs w:val="24"/>
              </w:rPr>
            </w:pPr>
            <w:r w:rsidRPr="00FD0E68">
              <w:rPr>
                <w:b/>
                <w:szCs w:val="24"/>
              </w:rPr>
              <w:fldChar w:fldCharType="begin">
                <w:ffData>
                  <w:name w:val=""/>
                  <w:enabled/>
                  <w:calcOnExit w:val="0"/>
                  <w:checkBox>
                    <w:sizeAuto/>
                    <w:default w:val="0"/>
                  </w:checkBox>
                </w:ffData>
              </w:fldChar>
            </w:r>
            <w:r w:rsidRPr="00FD0E68">
              <w:rPr>
                <w:b/>
                <w:szCs w:val="24"/>
              </w:rPr>
              <w:instrText xml:space="preserve"> FORMCHECKBOX </w:instrText>
            </w:r>
            <w:r w:rsidR="004D27C7">
              <w:rPr>
                <w:b/>
                <w:szCs w:val="24"/>
              </w:rPr>
            </w:r>
            <w:r w:rsidR="004D27C7">
              <w:rPr>
                <w:b/>
                <w:szCs w:val="24"/>
              </w:rPr>
              <w:fldChar w:fldCharType="separate"/>
            </w:r>
            <w:r w:rsidRPr="00FD0E68">
              <w:rPr>
                <w:b/>
                <w:szCs w:val="24"/>
              </w:rPr>
              <w:fldChar w:fldCharType="end"/>
            </w:r>
          </w:p>
        </w:tc>
        <w:tc>
          <w:tcPr>
            <w:tcW w:w="4725" w:type="dxa"/>
          </w:tcPr>
          <w:p w:rsidR="00C57350" w:rsidRDefault="00C57350" w:rsidP="00944DE6">
            <w:pPr>
              <w:pStyle w:val="Sraopastraipa"/>
              <w:ind w:left="0"/>
              <w:rPr>
                <w:b/>
                <w:szCs w:val="24"/>
              </w:rPr>
            </w:pPr>
          </w:p>
        </w:tc>
      </w:tr>
      <w:tr w:rsidR="00C57350" w:rsidTr="00C57350">
        <w:trPr>
          <w:jc w:val="center"/>
        </w:trPr>
        <w:tc>
          <w:tcPr>
            <w:tcW w:w="5363" w:type="dxa"/>
          </w:tcPr>
          <w:p w:rsidR="00C57350" w:rsidRDefault="00C57350" w:rsidP="00944DE6">
            <w:pPr>
              <w:pStyle w:val="Sraopastraipa"/>
              <w:ind w:left="0"/>
              <w:rPr>
                <w:b/>
                <w:szCs w:val="24"/>
              </w:rPr>
            </w:pPr>
            <w:r>
              <w:rPr>
                <w:b/>
                <w:szCs w:val="24"/>
              </w:rPr>
              <w:t>5.</w:t>
            </w:r>
            <w:r>
              <w:t xml:space="preserve"> </w:t>
            </w:r>
            <w:r>
              <w:rPr>
                <w:b/>
                <w:szCs w:val="24"/>
              </w:rPr>
              <w:t>M</w:t>
            </w:r>
            <w:r w:rsidRPr="00ED0F3F">
              <w:rPr>
                <w:b/>
                <w:szCs w:val="24"/>
              </w:rPr>
              <w:t xml:space="preserve">okslo straipsnis žurnale, turinčiame cituojamumo rodiklį JIF CA JCR ar SNIP </w:t>
            </w:r>
            <w:r w:rsidRPr="00ED0F3F">
              <w:rPr>
                <w:szCs w:val="24"/>
              </w:rPr>
              <w:t>SCOPUS (SNIP – Source-Normalized Impact per Paper) (taikoma HS projektams)</w:t>
            </w:r>
          </w:p>
        </w:tc>
        <w:tc>
          <w:tcPr>
            <w:tcW w:w="4649" w:type="dxa"/>
            <w:vAlign w:val="center"/>
          </w:tcPr>
          <w:p w:rsidR="00C57350" w:rsidRDefault="00C57350" w:rsidP="00944DE6">
            <w:pPr>
              <w:pStyle w:val="Sraopastraipa"/>
              <w:ind w:left="0"/>
              <w:jc w:val="center"/>
              <w:rPr>
                <w:b/>
                <w:szCs w:val="24"/>
              </w:rPr>
            </w:pPr>
            <w:r w:rsidRPr="00FD0E68">
              <w:rPr>
                <w:b/>
                <w:szCs w:val="24"/>
              </w:rPr>
              <w:fldChar w:fldCharType="begin">
                <w:ffData>
                  <w:name w:val=""/>
                  <w:enabled/>
                  <w:calcOnExit w:val="0"/>
                  <w:checkBox>
                    <w:sizeAuto/>
                    <w:default w:val="0"/>
                  </w:checkBox>
                </w:ffData>
              </w:fldChar>
            </w:r>
            <w:r w:rsidRPr="00FD0E68">
              <w:rPr>
                <w:b/>
                <w:szCs w:val="24"/>
              </w:rPr>
              <w:instrText xml:space="preserve"> FORMCHECKBOX </w:instrText>
            </w:r>
            <w:r w:rsidR="004D27C7">
              <w:rPr>
                <w:b/>
                <w:szCs w:val="24"/>
              </w:rPr>
            </w:r>
            <w:r w:rsidR="004D27C7">
              <w:rPr>
                <w:b/>
                <w:szCs w:val="24"/>
              </w:rPr>
              <w:fldChar w:fldCharType="separate"/>
            </w:r>
            <w:r w:rsidRPr="00FD0E68">
              <w:rPr>
                <w:b/>
                <w:szCs w:val="24"/>
              </w:rPr>
              <w:fldChar w:fldCharType="end"/>
            </w:r>
          </w:p>
        </w:tc>
        <w:tc>
          <w:tcPr>
            <w:tcW w:w="4725" w:type="dxa"/>
          </w:tcPr>
          <w:p w:rsidR="00C57350" w:rsidRDefault="00C57350" w:rsidP="00944DE6">
            <w:pPr>
              <w:pStyle w:val="Sraopastraipa"/>
              <w:ind w:left="0"/>
              <w:rPr>
                <w:b/>
                <w:szCs w:val="24"/>
              </w:rPr>
            </w:pPr>
          </w:p>
        </w:tc>
      </w:tr>
    </w:tbl>
    <w:p w:rsidR="00C57350" w:rsidRDefault="00C57350" w:rsidP="0056555D">
      <w:pPr>
        <w:tabs>
          <w:tab w:val="left" w:pos="3544"/>
        </w:tabs>
        <w:rPr>
          <w:sz w:val="22"/>
          <w:szCs w:val="22"/>
          <w:lang w:val="pt-BR"/>
        </w:rPr>
      </w:pPr>
    </w:p>
    <w:p w:rsidR="00C57350" w:rsidRDefault="00C57350" w:rsidP="00C57350">
      <w:pPr>
        <w:tabs>
          <w:tab w:val="left" w:pos="3544"/>
        </w:tabs>
        <w:jc w:val="center"/>
        <w:rPr>
          <w:sz w:val="22"/>
          <w:szCs w:val="22"/>
          <w:lang w:val="pt-BR"/>
        </w:rPr>
      </w:pPr>
      <w:r>
        <w:rPr>
          <w:sz w:val="22"/>
          <w:szCs w:val="22"/>
          <w:lang w:val="pt-BR"/>
        </w:rPr>
        <w:t>__________________</w:t>
      </w:r>
    </w:p>
    <w:p w:rsidR="00A37872" w:rsidRDefault="00A37872">
      <w:pPr>
        <w:rPr>
          <w:sz w:val="22"/>
          <w:szCs w:val="22"/>
          <w:lang w:val="pt-BR"/>
        </w:rPr>
      </w:pPr>
      <w:r>
        <w:rPr>
          <w:sz w:val="22"/>
          <w:szCs w:val="22"/>
          <w:lang w:val="pt-BR"/>
        </w:rPr>
        <w:br w:type="page"/>
      </w:r>
    </w:p>
    <w:p w:rsidR="00A37872" w:rsidRPr="005E3AD5" w:rsidRDefault="00A37872" w:rsidP="00A37872">
      <w:pPr>
        <w:tabs>
          <w:tab w:val="left" w:pos="3544"/>
        </w:tabs>
        <w:ind w:left="8931"/>
      </w:pPr>
      <w:r w:rsidRPr="005E3AD5">
        <w:lastRenderedPageBreak/>
        <w:t xml:space="preserve">Paraiškos finansuoti iš Europos Sąjungos struktūrinių fondų lėšų bendrai finansuojamą projektą formos </w:t>
      </w:r>
    </w:p>
    <w:p w:rsidR="00A37872" w:rsidRDefault="00A37872" w:rsidP="00A37872">
      <w:pPr>
        <w:tabs>
          <w:tab w:val="left" w:pos="3544"/>
        </w:tabs>
      </w:pPr>
      <w:r w:rsidRPr="005E3AD5">
        <w:tab/>
      </w:r>
      <w:r w:rsidRPr="005E3AD5">
        <w:tab/>
      </w:r>
      <w:r w:rsidRPr="005E3AD5">
        <w:tab/>
      </w:r>
      <w:r w:rsidRPr="005E3AD5">
        <w:tab/>
      </w:r>
      <w:r w:rsidRPr="005E3AD5">
        <w:tab/>
        <w:t xml:space="preserve">                   </w:t>
      </w:r>
      <w:r w:rsidR="00B93ECA">
        <w:t>3</w:t>
      </w:r>
      <w:r>
        <w:t xml:space="preserve"> </w:t>
      </w:r>
      <w:r w:rsidRPr="005E3AD5">
        <w:t xml:space="preserve">priedas </w:t>
      </w:r>
    </w:p>
    <w:p w:rsidR="00A37872" w:rsidRDefault="00A37872" w:rsidP="00A37872">
      <w:pPr>
        <w:tabs>
          <w:tab w:val="left" w:pos="3544"/>
        </w:tabs>
      </w:pPr>
    </w:p>
    <w:p w:rsidR="00A37872" w:rsidRDefault="00A37872" w:rsidP="00A37872">
      <w:pPr>
        <w:tabs>
          <w:tab w:val="left" w:pos="3544"/>
        </w:tabs>
      </w:pPr>
    </w:p>
    <w:p w:rsidR="00A37872" w:rsidRDefault="00A37872" w:rsidP="00A37872">
      <w:pPr>
        <w:tabs>
          <w:tab w:val="left" w:pos="3544"/>
        </w:tabs>
      </w:pPr>
      <w:r>
        <w:t xml:space="preserve">                                                                                          </w:t>
      </w:r>
      <w:r w:rsidRPr="0000759B">
        <w:rPr>
          <w:rFonts w:ascii="Calibri" w:hAnsi="Calibri"/>
          <w:b/>
          <w:noProof/>
          <w:color w:val="808080"/>
          <w:lang w:val="en-GB" w:eastAsia="en-GB"/>
        </w:rPr>
        <w:drawing>
          <wp:inline distT="0" distB="0" distL="0" distR="0" wp14:anchorId="25E95B0C" wp14:editId="04569EE0">
            <wp:extent cx="2786332" cy="1393166"/>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A37872" w:rsidRDefault="00A37872" w:rsidP="00A37872">
      <w:pPr>
        <w:tabs>
          <w:tab w:val="left" w:pos="3544"/>
        </w:tabs>
      </w:pPr>
    </w:p>
    <w:p w:rsidR="00A37872" w:rsidRPr="00A91B64" w:rsidRDefault="00A37872" w:rsidP="00A37872">
      <w:pPr>
        <w:tabs>
          <w:tab w:val="left" w:pos="3544"/>
        </w:tabs>
        <w:jc w:val="center"/>
        <w:rPr>
          <w:b/>
          <w:sz w:val="22"/>
          <w:szCs w:val="22"/>
        </w:rPr>
      </w:pPr>
      <w:r w:rsidRPr="00A91B64">
        <w:rPr>
          <w:b/>
          <w:sz w:val="22"/>
          <w:szCs w:val="22"/>
        </w:rPr>
        <w:t>__________ _________</w:t>
      </w:r>
    </w:p>
    <w:p w:rsidR="00A37872" w:rsidRDefault="00A37872" w:rsidP="00A37872">
      <w:pPr>
        <w:tabs>
          <w:tab w:val="left" w:pos="3544"/>
        </w:tabs>
        <w:jc w:val="center"/>
        <w:rPr>
          <w:sz w:val="22"/>
          <w:szCs w:val="22"/>
        </w:rPr>
      </w:pPr>
      <w:r w:rsidRPr="005E024E">
        <w:rPr>
          <w:sz w:val="22"/>
          <w:szCs w:val="22"/>
        </w:rPr>
        <w:t xml:space="preserve"> (data, vieta)</w:t>
      </w:r>
    </w:p>
    <w:p w:rsidR="00A37872" w:rsidRPr="005E024E" w:rsidRDefault="00A37872" w:rsidP="00A37872">
      <w:pPr>
        <w:tabs>
          <w:tab w:val="left" w:pos="3544"/>
        </w:tabs>
        <w:jc w:val="center"/>
        <w:rPr>
          <w:sz w:val="22"/>
          <w:szCs w:val="22"/>
        </w:rPr>
      </w:pPr>
    </w:p>
    <w:p w:rsidR="00A37872" w:rsidRDefault="00A37872" w:rsidP="00A37872">
      <w:pPr>
        <w:tabs>
          <w:tab w:val="left" w:pos="3544"/>
        </w:tabs>
        <w:rPr>
          <w:b/>
          <w:sz w:val="22"/>
          <w:szCs w:val="22"/>
          <w:lang w:val="pt-BR"/>
        </w:rPr>
      </w:pPr>
      <w:r w:rsidRPr="00364975">
        <w:rPr>
          <w:i/>
          <w:sz w:val="22"/>
          <w:szCs w:val="22"/>
        </w:rPr>
        <w:t>(Lentelėse pildoma tiek eilučių, kiek yra partnerių projekte. Užpildytas priedas yra neatskiriama paraiškos dalis ir partneris (-iai) yra susipažinęs (-ę) su šiame priede teikiama informacija ir partnerio deklaracijoje patvirtina, kad teikiama informacija yra teisinga)</w:t>
      </w:r>
    </w:p>
    <w:p w:rsidR="00A37872" w:rsidRDefault="00A37872" w:rsidP="00A37872">
      <w:pPr>
        <w:tabs>
          <w:tab w:val="left" w:pos="3544"/>
        </w:tabs>
        <w:rPr>
          <w:b/>
          <w:sz w:val="22"/>
          <w:szCs w:val="22"/>
          <w:lang w:val="pt-BR"/>
        </w:rPr>
      </w:pPr>
    </w:p>
    <w:tbl>
      <w:tblPr>
        <w:tblStyle w:val="Lentelstinklelis"/>
        <w:tblW w:w="15026" w:type="dxa"/>
        <w:tblInd w:w="-10" w:type="dxa"/>
        <w:tblLook w:val="04A0" w:firstRow="1" w:lastRow="0" w:firstColumn="1" w:lastColumn="0" w:noHBand="0" w:noVBand="1"/>
      </w:tblPr>
      <w:tblGrid>
        <w:gridCol w:w="4888"/>
        <w:gridCol w:w="10138"/>
      </w:tblGrid>
      <w:tr w:rsidR="00A37872" w:rsidRPr="005E024E" w:rsidTr="00B4639C">
        <w:trPr>
          <w:trHeight w:val="525"/>
        </w:trPr>
        <w:tc>
          <w:tcPr>
            <w:tcW w:w="4888" w:type="dxa"/>
            <w:tcBorders>
              <w:top w:val="single" w:sz="4" w:space="0" w:color="auto"/>
            </w:tcBorders>
            <w:hideMark/>
          </w:tcPr>
          <w:p w:rsidR="00A37872" w:rsidRPr="005E024E" w:rsidRDefault="00A37872" w:rsidP="00B4639C">
            <w:pPr>
              <w:tabs>
                <w:tab w:val="left" w:pos="3544"/>
              </w:tabs>
              <w:rPr>
                <w:sz w:val="22"/>
                <w:szCs w:val="22"/>
              </w:rPr>
            </w:pPr>
            <w:r w:rsidRPr="005E024E">
              <w:rPr>
                <w:sz w:val="22"/>
                <w:szCs w:val="22"/>
              </w:rPr>
              <w:t>Projekto pavadinimas</w:t>
            </w:r>
          </w:p>
        </w:tc>
        <w:tc>
          <w:tcPr>
            <w:tcW w:w="10138" w:type="dxa"/>
            <w:tcBorders>
              <w:top w:val="single" w:sz="4" w:space="0" w:color="auto"/>
            </w:tcBorders>
            <w:hideMark/>
          </w:tcPr>
          <w:p w:rsidR="00A37872" w:rsidRPr="005E024E" w:rsidRDefault="00A37872" w:rsidP="00B4639C">
            <w:pPr>
              <w:tabs>
                <w:tab w:val="left" w:pos="3544"/>
              </w:tabs>
              <w:jc w:val="center"/>
              <w:rPr>
                <w:sz w:val="22"/>
                <w:szCs w:val="22"/>
              </w:rPr>
            </w:pPr>
            <w:r w:rsidRPr="005E024E">
              <w:rPr>
                <w:sz w:val="22"/>
                <w:szCs w:val="22"/>
              </w:rPr>
              <w:t> </w:t>
            </w:r>
          </w:p>
        </w:tc>
      </w:tr>
      <w:tr w:rsidR="00A37872" w:rsidRPr="005E024E" w:rsidTr="00B4639C">
        <w:trPr>
          <w:trHeight w:val="255"/>
        </w:trPr>
        <w:tc>
          <w:tcPr>
            <w:tcW w:w="4888" w:type="dxa"/>
            <w:noWrap/>
            <w:hideMark/>
          </w:tcPr>
          <w:p w:rsidR="00A37872" w:rsidRPr="005E024E" w:rsidRDefault="00A37872" w:rsidP="00B4639C">
            <w:pPr>
              <w:tabs>
                <w:tab w:val="left" w:pos="3544"/>
              </w:tabs>
              <w:rPr>
                <w:sz w:val="22"/>
                <w:szCs w:val="22"/>
              </w:rPr>
            </w:pPr>
            <w:r w:rsidRPr="005E024E">
              <w:rPr>
                <w:sz w:val="22"/>
                <w:szCs w:val="22"/>
              </w:rPr>
              <w:t>Pareiškėjas</w:t>
            </w:r>
          </w:p>
        </w:tc>
        <w:tc>
          <w:tcPr>
            <w:tcW w:w="10138" w:type="dxa"/>
            <w:noWrap/>
            <w:hideMark/>
          </w:tcPr>
          <w:p w:rsidR="00A37872" w:rsidRPr="005E024E" w:rsidRDefault="00A37872" w:rsidP="00B4639C">
            <w:pPr>
              <w:tabs>
                <w:tab w:val="left" w:pos="3544"/>
              </w:tabs>
              <w:jc w:val="center"/>
              <w:rPr>
                <w:sz w:val="22"/>
                <w:szCs w:val="22"/>
              </w:rPr>
            </w:pPr>
            <w:r w:rsidRPr="005E024E">
              <w:rPr>
                <w:sz w:val="22"/>
                <w:szCs w:val="22"/>
              </w:rPr>
              <w:t> </w:t>
            </w:r>
          </w:p>
        </w:tc>
      </w:tr>
      <w:tr w:rsidR="00A37872" w:rsidRPr="005E024E" w:rsidTr="00B4639C">
        <w:trPr>
          <w:trHeight w:val="255"/>
        </w:trPr>
        <w:tc>
          <w:tcPr>
            <w:tcW w:w="4888" w:type="dxa"/>
            <w:noWrap/>
            <w:hideMark/>
          </w:tcPr>
          <w:p w:rsidR="00A37872" w:rsidRPr="005E024E" w:rsidRDefault="00A37872" w:rsidP="00B4639C">
            <w:pPr>
              <w:tabs>
                <w:tab w:val="left" w:pos="3544"/>
              </w:tabs>
              <w:rPr>
                <w:sz w:val="22"/>
                <w:szCs w:val="22"/>
              </w:rPr>
            </w:pPr>
            <w:r w:rsidRPr="005E024E">
              <w:rPr>
                <w:sz w:val="22"/>
                <w:szCs w:val="22"/>
              </w:rPr>
              <w:t>Partneriai</w:t>
            </w:r>
          </w:p>
        </w:tc>
        <w:tc>
          <w:tcPr>
            <w:tcW w:w="10138" w:type="dxa"/>
            <w:noWrap/>
            <w:hideMark/>
          </w:tcPr>
          <w:p w:rsidR="00A37872" w:rsidRPr="005E024E" w:rsidRDefault="00A37872" w:rsidP="00B4639C">
            <w:pPr>
              <w:tabs>
                <w:tab w:val="left" w:pos="3544"/>
              </w:tabs>
              <w:rPr>
                <w:sz w:val="22"/>
                <w:szCs w:val="22"/>
              </w:rPr>
            </w:pPr>
            <w:r w:rsidRPr="005E024E">
              <w:rPr>
                <w:sz w:val="22"/>
                <w:szCs w:val="22"/>
              </w:rPr>
              <w:t>Nr. ...</w:t>
            </w:r>
          </w:p>
        </w:tc>
      </w:tr>
      <w:tr w:rsidR="00A37872" w:rsidRPr="005E024E" w:rsidTr="00B4639C">
        <w:trPr>
          <w:trHeight w:val="255"/>
        </w:trPr>
        <w:tc>
          <w:tcPr>
            <w:tcW w:w="4888" w:type="dxa"/>
            <w:noWrap/>
            <w:hideMark/>
          </w:tcPr>
          <w:p w:rsidR="00A37872" w:rsidRPr="005E024E" w:rsidRDefault="00A37872" w:rsidP="00B4639C">
            <w:pPr>
              <w:tabs>
                <w:tab w:val="left" w:pos="3544"/>
              </w:tabs>
              <w:jc w:val="center"/>
              <w:rPr>
                <w:sz w:val="22"/>
                <w:szCs w:val="22"/>
              </w:rPr>
            </w:pPr>
          </w:p>
        </w:tc>
        <w:tc>
          <w:tcPr>
            <w:tcW w:w="10138" w:type="dxa"/>
            <w:noWrap/>
            <w:hideMark/>
          </w:tcPr>
          <w:p w:rsidR="00A37872" w:rsidRPr="005E024E" w:rsidRDefault="00A37872" w:rsidP="00B4639C">
            <w:pPr>
              <w:tabs>
                <w:tab w:val="left" w:pos="3544"/>
              </w:tabs>
              <w:rPr>
                <w:sz w:val="22"/>
                <w:szCs w:val="22"/>
              </w:rPr>
            </w:pPr>
            <w:r>
              <w:rPr>
                <w:sz w:val="22"/>
                <w:szCs w:val="22"/>
              </w:rPr>
              <w:t>Nr.</w:t>
            </w:r>
          </w:p>
        </w:tc>
      </w:tr>
      <w:tr w:rsidR="00A37872" w:rsidRPr="005E024E" w:rsidTr="00B4639C">
        <w:trPr>
          <w:trHeight w:val="255"/>
        </w:trPr>
        <w:tc>
          <w:tcPr>
            <w:tcW w:w="4888" w:type="dxa"/>
            <w:noWrap/>
          </w:tcPr>
          <w:p w:rsidR="00A37872" w:rsidRPr="005E024E" w:rsidRDefault="00A37872" w:rsidP="00B4639C">
            <w:pPr>
              <w:tabs>
                <w:tab w:val="left" w:pos="3544"/>
              </w:tabs>
              <w:jc w:val="center"/>
              <w:rPr>
                <w:sz w:val="22"/>
                <w:szCs w:val="22"/>
              </w:rPr>
            </w:pPr>
          </w:p>
        </w:tc>
        <w:tc>
          <w:tcPr>
            <w:tcW w:w="10138" w:type="dxa"/>
            <w:noWrap/>
          </w:tcPr>
          <w:p w:rsidR="00A37872" w:rsidRPr="005E024E" w:rsidRDefault="00A37872" w:rsidP="00B4639C">
            <w:pPr>
              <w:tabs>
                <w:tab w:val="left" w:pos="3544"/>
              </w:tabs>
              <w:rPr>
                <w:sz w:val="22"/>
                <w:szCs w:val="22"/>
              </w:rPr>
            </w:pPr>
            <w:r>
              <w:rPr>
                <w:sz w:val="22"/>
                <w:szCs w:val="22"/>
              </w:rPr>
              <w:t>Nr.</w:t>
            </w:r>
          </w:p>
        </w:tc>
      </w:tr>
    </w:tbl>
    <w:p w:rsidR="00A37872" w:rsidRDefault="00A37872" w:rsidP="00A37872">
      <w:pPr>
        <w:tabs>
          <w:tab w:val="left" w:pos="3544"/>
        </w:tabs>
        <w:jc w:val="center"/>
        <w:rPr>
          <w:sz w:val="22"/>
          <w:szCs w:val="22"/>
          <w:lang w:val="pt-BR"/>
        </w:rPr>
      </w:pPr>
    </w:p>
    <w:p w:rsidR="00A37872" w:rsidRDefault="00A37872" w:rsidP="00A37872">
      <w:pPr>
        <w:tabs>
          <w:tab w:val="left" w:pos="3544"/>
        </w:tabs>
        <w:rPr>
          <w:sz w:val="22"/>
          <w:szCs w:val="22"/>
          <w:lang w:val="pt-BR"/>
        </w:rPr>
      </w:pPr>
      <w:r w:rsidRPr="00D21763">
        <w:rPr>
          <w:b/>
          <w:bCs/>
          <w:sz w:val="22"/>
          <w:szCs w:val="22"/>
        </w:rPr>
        <w:t>1. PROJEKTO BIUDŽETO PASKIRSTYMAS PAGAL PAREIŠKĖJĄ IR PARTNERĮ (-IUS)*</w:t>
      </w:r>
    </w:p>
    <w:p w:rsidR="00A37872" w:rsidRPr="009C1BF1" w:rsidRDefault="00A37872" w:rsidP="00A37872">
      <w:pPr>
        <w:tabs>
          <w:tab w:val="left" w:pos="3544"/>
        </w:tabs>
        <w:jc w:val="center"/>
        <w:rPr>
          <w:sz w:val="22"/>
          <w:szCs w:val="22"/>
          <w:lang w:val="pt-BR"/>
        </w:rPr>
      </w:pPr>
    </w:p>
    <w:tbl>
      <w:tblPr>
        <w:tblW w:w="15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637"/>
        <w:gridCol w:w="4444"/>
        <w:gridCol w:w="2784"/>
      </w:tblGrid>
      <w:tr w:rsidR="00A37872" w:rsidRPr="00D21763" w:rsidTr="00B4639C">
        <w:trPr>
          <w:trHeight w:val="67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Projekto biudžeto paskirstymas</w:t>
            </w:r>
          </w:p>
        </w:tc>
        <w:tc>
          <w:tcPr>
            <w:tcW w:w="3637"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 Skiriamas finansavimas, Eur</w:t>
            </w:r>
          </w:p>
        </w:tc>
        <w:tc>
          <w:tcPr>
            <w:tcW w:w="444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 Pareiškėjo ir partnerio (-ių) lėšos, Eur</w:t>
            </w:r>
          </w:p>
        </w:tc>
        <w:tc>
          <w:tcPr>
            <w:tcW w:w="278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 Iš viso, Eur</w:t>
            </w:r>
          </w:p>
        </w:tc>
      </w:tr>
      <w:tr w:rsidR="00A37872" w:rsidRPr="00D21763" w:rsidTr="00B4639C">
        <w:trPr>
          <w:trHeight w:val="563"/>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1.1. Bendra projekto suma</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13"/>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1.1.1.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lastRenderedPageBreak/>
              <w:t>1.1.2.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2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1.2. Pareiškėjui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226"/>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1.2.1.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1.2.2.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844"/>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1.3. Projekto partneriui Nr. ...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226"/>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1.3.1.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1.3.2.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226"/>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bl>
    <w:p w:rsidR="00A37872" w:rsidRDefault="00A37872" w:rsidP="00A37872"/>
    <w:p w:rsidR="00A37872" w:rsidRDefault="00A37872" w:rsidP="00A37872">
      <w:pPr>
        <w:tabs>
          <w:tab w:val="left" w:pos="3544"/>
        </w:tabs>
        <w:rPr>
          <w:b/>
          <w:bCs/>
          <w:sz w:val="22"/>
          <w:szCs w:val="22"/>
        </w:rPr>
      </w:pPr>
      <w:r w:rsidRPr="00D21763">
        <w:rPr>
          <w:b/>
          <w:bCs/>
          <w:sz w:val="22"/>
          <w:szCs w:val="22"/>
        </w:rPr>
        <w:t>2. PROJEKTO BIUDŽETO PASKIRSTYMAS PAGAL PROJEKTO VEIKLŲ POBŪDĮ*</w:t>
      </w:r>
    </w:p>
    <w:p w:rsidR="00A37872" w:rsidRDefault="00A37872" w:rsidP="00A37872"/>
    <w:tbl>
      <w:tblPr>
        <w:tblW w:w="15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637"/>
        <w:gridCol w:w="4444"/>
        <w:gridCol w:w="2784"/>
      </w:tblGrid>
      <w:tr w:rsidR="00A37872" w:rsidRPr="00D21763" w:rsidTr="00B4639C">
        <w:trPr>
          <w:trHeight w:val="1206"/>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Projekto biudžeto paskirstymas</w:t>
            </w:r>
          </w:p>
        </w:tc>
        <w:tc>
          <w:tcPr>
            <w:tcW w:w="3637"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 Moksliniams tyrimams skiriama biud</w:t>
            </w:r>
            <w:r>
              <w:rPr>
                <w:b/>
                <w:bCs/>
                <w:sz w:val="22"/>
                <w:szCs w:val="22"/>
              </w:rPr>
              <w:t>ž</w:t>
            </w:r>
            <w:r w:rsidRPr="00D21763">
              <w:rPr>
                <w:b/>
                <w:bCs/>
                <w:sz w:val="22"/>
                <w:szCs w:val="22"/>
              </w:rPr>
              <w:t>eto dalis, Eur</w:t>
            </w:r>
          </w:p>
        </w:tc>
        <w:tc>
          <w:tcPr>
            <w:tcW w:w="444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 Eksperimentinei plėtrai skiriama projekto biudžeto dalis, Eur</w:t>
            </w:r>
          </w:p>
        </w:tc>
        <w:tc>
          <w:tcPr>
            <w:tcW w:w="278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 Iš viso, Eur</w:t>
            </w:r>
          </w:p>
        </w:tc>
      </w:tr>
      <w:tr w:rsidR="00A37872" w:rsidRPr="00D21763" w:rsidTr="00B4639C">
        <w:trPr>
          <w:trHeight w:val="647"/>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2.1. Bendra projekto suma</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15"/>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2.1.1.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2.1.2.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2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2.2. Pareiškėjui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395"/>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2.2.1.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2.2.2.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844"/>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lastRenderedPageBreak/>
              <w:t>2.3. Projekto partneriui Nr. ...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06"/>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2.3.1.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95"/>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2.3.2.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1"/>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bl>
    <w:p w:rsidR="00A37872" w:rsidRDefault="00A37872" w:rsidP="00A37872"/>
    <w:p w:rsidR="00A37872" w:rsidRDefault="00A37872" w:rsidP="00A37872">
      <w:pPr>
        <w:rPr>
          <w:b/>
          <w:bCs/>
          <w:sz w:val="22"/>
          <w:szCs w:val="22"/>
        </w:rPr>
      </w:pPr>
      <w:r w:rsidRPr="00D21763">
        <w:rPr>
          <w:b/>
          <w:bCs/>
          <w:sz w:val="22"/>
          <w:szCs w:val="22"/>
        </w:rPr>
        <w:t>3. PROJEKTO BIUDŽETO PASKIRSTYMAS PAGAL PAREIŠKĖJO IR PARTNERIO EKONOMINĘ IR NEEKONOMINĘ VEIKLĄ*</w:t>
      </w:r>
    </w:p>
    <w:p w:rsidR="00A37872" w:rsidRDefault="00A37872" w:rsidP="00A37872"/>
    <w:tbl>
      <w:tblPr>
        <w:tblW w:w="15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637"/>
        <w:gridCol w:w="4444"/>
        <w:gridCol w:w="2784"/>
      </w:tblGrid>
      <w:tr w:rsidR="00A37872" w:rsidRPr="00D21763" w:rsidTr="00B4639C">
        <w:trPr>
          <w:trHeight w:val="81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Projekto biudžeto paskirstymas</w:t>
            </w:r>
          </w:p>
        </w:tc>
        <w:tc>
          <w:tcPr>
            <w:tcW w:w="3637"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 Ekonominė veikla, Eur</w:t>
            </w:r>
          </w:p>
        </w:tc>
        <w:tc>
          <w:tcPr>
            <w:tcW w:w="444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 Neekonominė veikla, Eur</w:t>
            </w:r>
          </w:p>
        </w:tc>
        <w:tc>
          <w:tcPr>
            <w:tcW w:w="278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 Iš viso, Eur</w:t>
            </w:r>
          </w:p>
        </w:tc>
      </w:tr>
      <w:tr w:rsidR="00A37872" w:rsidRPr="00D21763" w:rsidTr="00B4639C">
        <w:trPr>
          <w:trHeight w:val="701"/>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3.1. Bendra projekto suma</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399"/>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3.1.1.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3.1.2.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2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3.2. Pareiškėjui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81"/>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3.2.1.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3.2.2.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844"/>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3.3. Projekto partneriui Nr. ...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59"/>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3.3.1.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3.3.2.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7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lastRenderedPageBreak/>
              <w:t>(...)</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bl>
    <w:p w:rsidR="00A37872" w:rsidRDefault="00A37872" w:rsidP="00A37872"/>
    <w:p w:rsidR="00A37872" w:rsidRDefault="00A37872" w:rsidP="00A37872"/>
    <w:p w:rsidR="00A37872" w:rsidRDefault="00A37872" w:rsidP="00A37872">
      <w:r>
        <w:t>________________________________________</w:t>
      </w:r>
      <w:r>
        <w:tab/>
      </w:r>
      <w:r>
        <w:tab/>
      </w:r>
      <w:r>
        <w:tab/>
      </w:r>
      <w:r>
        <w:tab/>
      </w:r>
      <w:r>
        <w:tab/>
        <w:t>___________________</w:t>
      </w:r>
    </w:p>
    <w:p w:rsidR="00A37872" w:rsidRDefault="00A37872" w:rsidP="00A37872">
      <w:pPr>
        <w:rPr>
          <w:sz w:val="22"/>
          <w:szCs w:val="22"/>
        </w:rPr>
      </w:pPr>
      <w:r w:rsidRPr="00D21763">
        <w:rPr>
          <w:sz w:val="22"/>
          <w:szCs w:val="22"/>
        </w:rPr>
        <w:t>(Pareiškėjo ar jo įgalioto atstovo pareigų pavadinimas)</w:t>
      </w:r>
      <w:r>
        <w:rPr>
          <w:sz w:val="22"/>
          <w:szCs w:val="22"/>
        </w:rPr>
        <w:tab/>
      </w:r>
      <w:r>
        <w:rPr>
          <w:sz w:val="22"/>
          <w:szCs w:val="22"/>
        </w:rPr>
        <w:tab/>
      </w:r>
      <w:r>
        <w:rPr>
          <w:sz w:val="22"/>
          <w:szCs w:val="22"/>
        </w:rPr>
        <w:tab/>
      </w:r>
      <w:r>
        <w:rPr>
          <w:sz w:val="22"/>
          <w:szCs w:val="22"/>
        </w:rPr>
        <w:tab/>
      </w:r>
      <w:r>
        <w:rPr>
          <w:sz w:val="22"/>
          <w:szCs w:val="22"/>
        </w:rPr>
        <w:tab/>
      </w:r>
      <w:r w:rsidRPr="00094CF3">
        <w:rPr>
          <w:sz w:val="22"/>
          <w:szCs w:val="22"/>
        </w:rPr>
        <w:t xml:space="preserve"> </w:t>
      </w:r>
      <w:r w:rsidR="00BF0B48">
        <w:rPr>
          <w:sz w:val="22"/>
          <w:szCs w:val="22"/>
        </w:rPr>
        <w:t xml:space="preserve">     </w:t>
      </w:r>
      <w:r w:rsidRPr="00D21763">
        <w:rPr>
          <w:sz w:val="22"/>
          <w:szCs w:val="22"/>
        </w:rPr>
        <w:t>(vardas ir pavardė)</w:t>
      </w:r>
    </w:p>
    <w:p w:rsidR="00A37872" w:rsidRDefault="00A37872" w:rsidP="00A37872"/>
    <w:p w:rsidR="00A37872" w:rsidRDefault="00A37872" w:rsidP="00A37872"/>
    <w:p w:rsidR="00A37872" w:rsidRDefault="00A37872" w:rsidP="00A37872">
      <w:r w:rsidRPr="00D21763">
        <w:rPr>
          <w:sz w:val="22"/>
          <w:szCs w:val="22"/>
        </w:rPr>
        <w:t>* Projekto vykdymo išlaidos (paraiškos 5 išlaidų kategorija) ir netiesioginės išlaidos ir kitos išlaidos pagal fiksuotąją išlaidų normą (paraiškos 7 išlaidų kategorija),  nurodytos projekto biudžete, turi sutapti su projekto vykdymo išlaidomis ir dalimi tiesioginių ir netiesioginių išlaidų projekto lėšų paskirstymo lentelėse.</w:t>
      </w:r>
    </w:p>
    <w:p w:rsidR="00A37872" w:rsidRDefault="00A37872" w:rsidP="00A37872">
      <w:r w:rsidRPr="00D21763">
        <w:rPr>
          <w:sz w:val="22"/>
          <w:szCs w:val="22"/>
        </w:rPr>
        <w:t xml:space="preserve">** Tiesioginių ir netiesioginių išlaidų dalies suma turi būti paskirstyta proporcingai projekto vykdymo išlaidoms kiekvienoje lentelėje ir pagal visus pjūvius. Tiesioginių ir netiesioginių išlaidų dalis neturi viršyti nustatyto procento.   </w:t>
      </w:r>
    </w:p>
    <w:p w:rsidR="00A37872" w:rsidRPr="00E63558" w:rsidRDefault="00A37872" w:rsidP="00A37872">
      <w:pPr>
        <w:rPr>
          <w:sz w:val="22"/>
          <w:szCs w:val="22"/>
          <w:lang w:val="pt-BR"/>
        </w:rPr>
      </w:pPr>
    </w:p>
    <w:p w:rsidR="00A37872" w:rsidRPr="00E63558" w:rsidRDefault="00A37872" w:rsidP="00A37872">
      <w:pPr>
        <w:rPr>
          <w:sz w:val="22"/>
          <w:szCs w:val="22"/>
          <w:lang w:val="pt-BR"/>
        </w:rPr>
      </w:pPr>
    </w:p>
    <w:p w:rsidR="00A37872" w:rsidRPr="00E63558" w:rsidRDefault="00A37872" w:rsidP="00A37872">
      <w:pPr>
        <w:jc w:val="center"/>
        <w:rPr>
          <w:sz w:val="22"/>
          <w:szCs w:val="22"/>
          <w:lang w:val="pt-BR"/>
        </w:rPr>
      </w:pPr>
      <w:r>
        <w:rPr>
          <w:sz w:val="22"/>
          <w:szCs w:val="22"/>
          <w:lang w:val="pt-BR"/>
        </w:rPr>
        <w:t>____________________________</w:t>
      </w:r>
    </w:p>
    <w:p w:rsidR="00A37872" w:rsidRDefault="00A37872" w:rsidP="00A37872">
      <w:pPr>
        <w:tabs>
          <w:tab w:val="left" w:pos="3544"/>
        </w:tabs>
      </w:pPr>
    </w:p>
    <w:p w:rsidR="00FE33C6" w:rsidRPr="009C1BF1" w:rsidRDefault="00FE33C6" w:rsidP="0056555D">
      <w:pPr>
        <w:tabs>
          <w:tab w:val="left" w:pos="3544"/>
        </w:tabs>
        <w:rPr>
          <w:sz w:val="22"/>
          <w:szCs w:val="22"/>
          <w:lang w:val="pt-BR"/>
        </w:rPr>
      </w:pPr>
    </w:p>
    <w:sectPr w:rsidR="00FE33C6" w:rsidRPr="009C1BF1" w:rsidSect="00295504">
      <w:headerReference w:type="even" r:id="rId21"/>
      <w:headerReference w:type="default" r:id="rId22"/>
      <w:footerReference w:type="even" r:id="rId23"/>
      <w:footerReference w:type="default" r:id="rId24"/>
      <w:footnotePr>
        <w:numFmt w:val="chicago"/>
      </w:footnotePr>
      <w:pgSz w:w="16840" w:h="11907" w:orient="landscape" w:code="9"/>
      <w:pgMar w:top="1140"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C7" w:rsidRDefault="004D27C7">
      <w:r>
        <w:separator/>
      </w:r>
    </w:p>
  </w:endnote>
  <w:endnote w:type="continuationSeparator" w:id="0">
    <w:p w:rsidR="004D27C7" w:rsidRDefault="004D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Malgun Gothic Semilight"/>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C7" w:rsidRDefault="00954FC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954FC7" w:rsidRDefault="00954FC7">
    <w:pPr>
      <w:pStyle w:val="Porat"/>
      <w:ind w:right="360"/>
    </w:pPr>
  </w:p>
  <w:p w:rsidR="00954FC7" w:rsidRDefault="00954FC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C7" w:rsidRDefault="00954FC7">
    <w:pPr>
      <w:pStyle w:val="Porat"/>
      <w:jc w:val="right"/>
    </w:pPr>
  </w:p>
  <w:p w:rsidR="00954FC7" w:rsidRDefault="00954F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7C7" w:rsidRDefault="004D27C7">
      <w:r>
        <w:separator/>
      </w:r>
    </w:p>
  </w:footnote>
  <w:footnote w:type="continuationSeparator" w:id="0">
    <w:p w:rsidR="004D27C7" w:rsidRDefault="004D27C7">
      <w:r>
        <w:continuationSeparator/>
      </w:r>
    </w:p>
  </w:footnote>
  <w:footnote w:id="1">
    <w:p w:rsidR="00954FC7" w:rsidRPr="009D0750" w:rsidRDefault="00954FC7" w:rsidP="005C47AB">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(-ius)“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C7" w:rsidRDefault="00954F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954FC7" w:rsidRDefault="00954FC7">
    <w:pPr>
      <w:pStyle w:val="Antrats"/>
    </w:pPr>
  </w:p>
  <w:p w:rsidR="00954FC7" w:rsidRDefault="00954F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C7" w:rsidRDefault="00954FC7">
    <w:pPr>
      <w:pStyle w:val="Antrats"/>
      <w:jc w:val="center"/>
    </w:pPr>
    <w:r>
      <w:fldChar w:fldCharType="begin"/>
    </w:r>
    <w:r>
      <w:instrText xml:space="preserve"> PAGE   \* MERGEFORMAT </w:instrText>
    </w:r>
    <w:r>
      <w:fldChar w:fldCharType="separate"/>
    </w:r>
    <w:r w:rsidR="007C2F10">
      <w:rPr>
        <w:noProof/>
      </w:rPr>
      <w:t>37</w:t>
    </w:r>
    <w:r>
      <w:rPr>
        <w:noProof/>
      </w:rPr>
      <w:fldChar w:fldCharType="end"/>
    </w:r>
  </w:p>
  <w:p w:rsidR="00954FC7" w:rsidRDefault="00954F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00C1105"/>
    <w:multiLevelType w:val="hybridMultilevel"/>
    <w:tmpl w:val="FC26E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84336F"/>
    <w:multiLevelType w:val="hybridMultilevel"/>
    <w:tmpl w:val="7006F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C97027"/>
    <w:multiLevelType w:val="hybridMultilevel"/>
    <w:tmpl w:val="B7DE5F4E"/>
    <w:lvl w:ilvl="0" w:tplc="81B2105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5"/>
  </w:num>
  <w:num w:numId="3">
    <w:abstractNumId w:val="7"/>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00339"/>
    <w:rsid w:val="00000714"/>
    <w:rsid w:val="000010A9"/>
    <w:rsid w:val="00001BBB"/>
    <w:rsid w:val="00002102"/>
    <w:rsid w:val="00003098"/>
    <w:rsid w:val="0000325D"/>
    <w:rsid w:val="000040D9"/>
    <w:rsid w:val="000043DA"/>
    <w:rsid w:val="0000449C"/>
    <w:rsid w:val="00005F6E"/>
    <w:rsid w:val="000069D7"/>
    <w:rsid w:val="00006BC8"/>
    <w:rsid w:val="00007366"/>
    <w:rsid w:val="000078B1"/>
    <w:rsid w:val="00007B0A"/>
    <w:rsid w:val="00012575"/>
    <w:rsid w:val="000132E6"/>
    <w:rsid w:val="00014516"/>
    <w:rsid w:val="00014E84"/>
    <w:rsid w:val="00017284"/>
    <w:rsid w:val="0002033B"/>
    <w:rsid w:val="00020D21"/>
    <w:rsid w:val="00021457"/>
    <w:rsid w:val="000237FC"/>
    <w:rsid w:val="0002380C"/>
    <w:rsid w:val="00023F9A"/>
    <w:rsid w:val="00025E22"/>
    <w:rsid w:val="00026503"/>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352D"/>
    <w:rsid w:val="0005486A"/>
    <w:rsid w:val="00054D54"/>
    <w:rsid w:val="00056425"/>
    <w:rsid w:val="00057318"/>
    <w:rsid w:val="000603BA"/>
    <w:rsid w:val="00060829"/>
    <w:rsid w:val="000611B2"/>
    <w:rsid w:val="00061C96"/>
    <w:rsid w:val="000629BC"/>
    <w:rsid w:val="00064EC0"/>
    <w:rsid w:val="00065162"/>
    <w:rsid w:val="00065D32"/>
    <w:rsid w:val="00067281"/>
    <w:rsid w:val="000677FB"/>
    <w:rsid w:val="000707A3"/>
    <w:rsid w:val="0007137B"/>
    <w:rsid w:val="000716AF"/>
    <w:rsid w:val="000718E9"/>
    <w:rsid w:val="00072FE0"/>
    <w:rsid w:val="000731C9"/>
    <w:rsid w:val="000743F9"/>
    <w:rsid w:val="00075D7E"/>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17D"/>
    <w:rsid w:val="000A6A2C"/>
    <w:rsid w:val="000A6EC8"/>
    <w:rsid w:val="000A7271"/>
    <w:rsid w:val="000A7D00"/>
    <w:rsid w:val="000B0BA6"/>
    <w:rsid w:val="000B17CF"/>
    <w:rsid w:val="000B27D2"/>
    <w:rsid w:val="000B4E30"/>
    <w:rsid w:val="000B5537"/>
    <w:rsid w:val="000B58A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4C2"/>
    <w:rsid w:val="000D36F9"/>
    <w:rsid w:val="000D40D3"/>
    <w:rsid w:val="000D45B2"/>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3CC2"/>
    <w:rsid w:val="00104298"/>
    <w:rsid w:val="001043CC"/>
    <w:rsid w:val="00105712"/>
    <w:rsid w:val="00106F71"/>
    <w:rsid w:val="00107632"/>
    <w:rsid w:val="00110542"/>
    <w:rsid w:val="0011149B"/>
    <w:rsid w:val="001114F5"/>
    <w:rsid w:val="00111EEB"/>
    <w:rsid w:val="0011250E"/>
    <w:rsid w:val="00112DDE"/>
    <w:rsid w:val="0011336F"/>
    <w:rsid w:val="00113C62"/>
    <w:rsid w:val="00114F8C"/>
    <w:rsid w:val="00114F8E"/>
    <w:rsid w:val="00117F25"/>
    <w:rsid w:val="00120EF2"/>
    <w:rsid w:val="00122852"/>
    <w:rsid w:val="00122C3E"/>
    <w:rsid w:val="00122E04"/>
    <w:rsid w:val="001233E8"/>
    <w:rsid w:val="00124806"/>
    <w:rsid w:val="00124AA6"/>
    <w:rsid w:val="00124AF0"/>
    <w:rsid w:val="0012578B"/>
    <w:rsid w:val="00125796"/>
    <w:rsid w:val="00125A43"/>
    <w:rsid w:val="00126DF0"/>
    <w:rsid w:val="00127AE5"/>
    <w:rsid w:val="0013019C"/>
    <w:rsid w:val="00131F6B"/>
    <w:rsid w:val="00132523"/>
    <w:rsid w:val="001327DF"/>
    <w:rsid w:val="001331B6"/>
    <w:rsid w:val="00133DE3"/>
    <w:rsid w:val="001348FC"/>
    <w:rsid w:val="00135152"/>
    <w:rsid w:val="00135F12"/>
    <w:rsid w:val="00136754"/>
    <w:rsid w:val="00137921"/>
    <w:rsid w:val="00137F6B"/>
    <w:rsid w:val="00141CA8"/>
    <w:rsid w:val="001428EA"/>
    <w:rsid w:val="00145C92"/>
    <w:rsid w:val="00146CF4"/>
    <w:rsid w:val="00147692"/>
    <w:rsid w:val="00147E6A"/>
    <w:rsid w:val="00150852"/>
    <w:rsid w:val="001510AA"/>
    <w:rsid w:val="001519B9"/>
    <w:rsid w:val="00152483"/>
    <w:rsid w:val="00153ACF"/>
    <w:rsid w:val="001563A1"/>
    <w:rsid w:val="0015708E"/>
    <w:rsid w:val="00157A08"/>
    <w:rsid w:val="00163F3F"/>
    <w:rsid w:val="00165106"/>
    <w:rsid w:val="001654F7"/>
    <w:rsid w:val="0016724A"/>
    <w:rsid w:val="001678D2"/>
    <w:rsid w:val="001707CA"/>
    <w:rsid w:val="00170DBA"/>
    <w:rsid w:val="001710EB"/>
    <w:rsid w:val="00171BD5"/>
    <w:rsid w:val="0017213A"/>
    <w:rsid w:val="0017246D"/>
    <w:rsid w:val="001732A5"/>
    <w:rsid w:val="001734FD"/>
    <w:rsid w:val="00173673"/>
    <w:rsid w:val="00173A96"/>
    <w:rsid w:val="00173AC1"/>
    <w:rsid w:val="00174C65"/>
    <w:rsid w:val="00175877"/>
    <w:rsid w:val="00175DC2"/>
    <w:rsid w:val="001776FD"/>
    <w:rsid w:val="001779AE"/>
    <w:rsid w:val="001804C1"/>
    <w:rsid w:val="00181F63"/>
    <w:rsid w:val="001841E3"/>
    <w:rsid w:val="00185633"/>
    <w:rsid w:val="00186DF1"/>
    <w:rsid w:val="00187615"/>
    <w:rsid w:val="00187AFB"/>
    <w:rsid w:val="00190441"/>
    <w:rsid w:val="00190B21"/>
    <w:rsid w:val="00190F4F"/>
    <w:rsid w:val="0019236F"/>
    <w:rsid w:val="001933A0"/>
    <w:rsid w:val="0019384E"/>
    <w:rsid w:val="00193A32"/>
    <w:rsid w:val="00193FFD"/>
    <w:rsid w:val="00194CD2"/>
    <w:rsid w:val="001950AB"/>
    <w:rsid w:val="001960FD"/>
    <w:rsid w:val="0019634D"/>
    <w:rsid w:val="001969FC"/>
    <w:rsid w:val="001974A4"/>
    <w:rsid w:val="001A2C5D"/>
    <w:rsid w:val="001A2CC5"/>
    <w:rsid w:val="001A2EAE"/>
    <w:rsid w:val="001A3389"/>
    <w:rsid w:val="001A3B92"/>
    <w:rsid w:val="001A54DA"/>
    <w:rsid w:val="001A5D99"/>
    <w:rsid w:val="001A5E8A"/>
    <w:rsid w:val="001A6E08"/>
    <w:rsid w:val="001A792A"/>
    <w:rsid w:val="001B0146"/>
    <w:rsid w:val="001B093B"/>
    <w:rsid w:val="001B0D2B"/>
    <w:rsid w:val="001B1B21"/>
    <w:rsid w:val="001B1DA5"/>
    <w:rsid w:val="001B1EA6"/>
    <w:rsid w:val="001B421D"/>
    <w:rsid w:val="001B6540"/>
    <w:rsid w:val="001B65DB"/>
    <w:rsid w:val="001C02C8"/>
    <w:rsid w:val="001C0737"/>
    <w:rsid w:val="001C160E"/>
    <w:rsid w:val="001C190C"/>
    <w:rsid w:val="001C1920"/>
    <w:rsid w:val="001C3809"/>
    <w:rsid w:val="001C4BC2"/>
    <w:rsid w:val="001C5142"/>
    <w:rsid w:val="001C5644"/>
    <w:rsid w:val="001C5E90"/>
    <w:rsid w:val="001C7E1C"/>
    <w:rsid w:val="001D01B1"/>
    <w:rsid w:val="001D0427"/>
    <w:rsid w:val="001D0C65"/>
    <w:rsid w:val="001D1296"/>
    <w:rsid w:val="001D22FE"/>
    <w:rsid w:val="001D24D4"/>
    <w:rsid w:val="001D33A4"/>
    <w:rsid w:val="001D4860"/>
    <w:rsid w:val="001D4C72"/>
    <w:rsid w:val="001D5659"/>
    <w:rsid w:val="001D5B09"/>
    <w:rsid w:val="001D66C6"/>
    <w:rsid w:val="001D7B6D"/>
    <w:rsid w:val="001E099D"/>
    <w:rsid w:val="001E10E5"/>
    <w:rsid w:val="001E16DC"/>
    <w:rsid w:val="001E2A57"/>
    <w:rsid w:val="001E341E"/>
    <w:rsid w:val="001E3FE7"/>
    <w:rsid w:val="001E4988"/>
    <w:rsid w:val="001E4BDC"/>
    <w:rsid w:val="001E4CAD"/>
    <w:rsid w:val="001E5DC7"/>
    <w:rsid w:val="001E6CFA"/>
    <w:rsid w:val="001F2AF5"/>
    <w:rsid w:val="001F3031"/>
    <w:rsid w:val="001F3450"/>
    <w:rsid w:val="001F3477"/>
    <w:rsid w:val="001F369A"/>
    <w:rsid w:val="001F4D0C"/>
    <w:rsid w:val="00200043"/>
    <w:rsid w:val="00200892"/>
    <w:rsid w:val="00200B7D"/>
    <w:rsid w:val="00201366"/>
    <w:rsid w:val="00201AEE"/>
    <w:rsid w:val="002026A3"/>
    <w:rsid w:val="00202868"/>
    <w:rsid w:val="002049C7"/>
    <w:rsid w:val="00204A7B"/>
    <w:rsid w:val="00207B42"/>
    <w:rsid w:val="002147D4"/>
    <w:rsid w:val="002154CF"/>
    <w:rsid w:val="00215CF0"/>
    <w:rsid w:val="00216055"/>
    <w:rsid w:val="00216FC4"/>
    <w:rsid w:val="0021757A"/>
    <w:rsid w:val="002208CC"/>
    <w:rsid w:val="002217AA"/>
    <w:rsid w:val="002221DA"/>
    <w:rsid w:val="002227D6"/>
    <w:rsid w:val="00225245"/>
    <w:rsid w:val="002252DF"/>
    <w:rsid w:val="00225910"/>
    <w:rsid w:val="00225D0E"/>
    <w:rsid w:val="002262E6"/>
    <w:rsid w:val="002273CE"/>
    <w:rsid w:val="00232BFC"/>
    <w:rsid w:val="002338A9"/>
    <w:rsid w:val="0023566A"/>
    <w:rsid w:val="00235BA4"/>
    <w:rsid w:val="00236820"/>
    <w:rsid w:val="00236851"/>
    <w:rsid w:val="00237891"/>
    <w:rsid w:val="00240127"/>
    <w:rsid w:val="00240535"/>
    <w:rsid w:val="00240BB6"/>
    <w:rsid w:val="0024176C"/>
    <w:rsid w:val="00241F41"/>
    <w:rsid w:val="002432FE"/>
    <w:rsid w:val="002442C4"/>
    <w:rsid w:val="002446D4"/>
    <w:rsid w:val="00244779"/>
    <w:rsid w:val="0024485B"/>
    <w:rsid w:val="00244932"/>
    <w:rsid w:val="00244F0D"/>
    <w:rsid w:val="00245386"/>
    <w:rsid w:val="00246380"/>
    <w:rsid w:val="00246F31"/>
    <w:rsid w:val="00247992"/>
    <w:rsid w:val="00247BD5"/>
    <w:rsid w:val="002501F5"/>
    <w:rsid w:val="0025167C"/>
    <w:rsid w:val="002518F9"/>
    <w:rsid w:val="00252FEA"/>
    <w:rsid w:val="002536B7"/>
    <w:rsid w:val="00253EB4"/>
    <w:rsid w:val="002544F0"/>
    <w:rsid w:val="0025599A"/>
    <w:rsid w:val="00257DC6"/>
    <w:rsid w:val="00261533"/>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77AEC"/>
    <w:rsid w:val="00280089"/>
    <w:rsid w:val="0028094B"/>
    <w:rsid w:val="00280B0B"/>
    <w:rsid w:val="00280FE8"/>
    <w:rsid w:val="00282161"/>
    <w:rsid w:val="002825F5"/>
    <w:rsid w:val="00283F93"/>
    <w:rsid w:val="002848D7"/>
    <w:rsid w:val="00286831"/>
    <w:rsid w:val="00286D64"/>
    <w:rsid w:val="002904AF"/>
    <w:rsid w:val="002910E5"/>
    <w:rsid w:val="00291569"/>
    <w:rsid w:val="002937FA"/>
    <w:rsid w:val="00293B64"/>
    <w:rsid w:val="00293D90"/>
    <w:rsid w:val="002942C9"/>
    <w:rsid w:val="00295504"/>
    <w:rsid w:val="002A042E"/>
    <w:rsid w:val="002A08BC"/>
    <w:rsid w:val="002A2403"/>
    <w:rsid w:val="002A290F"/>
    <w:rsid w:val="002A33DC"/>
    <w:rsid w:val="002A44B8"/>
    <w:rsid w:val="002A48FF"/>
    <w:rsid w:val="002A5104"/>
    <w:rsid w:val="002A5736"/>
    <w:rsid w:val="002A59C7"/>
    <w:rsid w:val="002A61E2"/>
    <w:rsid w:val="002A6860"/>
    <w:rsid w:val="002A7E52"/>
    <w:rsid w:val="002B0FB6"/>
    <w:rsid w:val="002B1046"/>
    <w:rsid w:val="002B2113"/>
    <w:rsid w:val="002B2315"/>
    <w:rsid w:val="002B344B"/>
    <w:rsid w:val="002B57C1"/>
    <w:rsid w:val="002B6081"/>
    <w:rsid w:val="002B6242"/>
    <w:rsid w:val="002B6329"/>
    <w:rsid w:val="002B6A33"/>
    <w:rsid w:val="002B6D74"/>
    <w:rsid w:val="002B6F7A"/>
    <w:rsid w:val="002B73C5"/>
    <w:rsid w:val="002B7863"/>
    <w:rsid w:val="002B7CD9"/>
    <w:rsid w:val="002C255B"/>
    <w:rsid w:val="002C2731"/>
    <w:rsid w:val="002C3317"/>
    <w:rsid w:val="002C3EB3"/>
    <w:rsid w:val="002C42D5"/>
    <w:rsid w:val="002C4E87"/>
    <w:rsid w:val="002C6297"/>
    <w:rsid w:val="002D0248"/>
    <w:rsid w:val="002D1149"/>
    <w:rsid w:val="002D1757"/>
    <w:rsid w:val="002D1D21"/>
    <w:rsid w:val="002D2579"/>
    <w:rsid w:val="002D2D09"/>
    <w:rsid w:val="002D360C"/>
    <w:rsid w:val="002D3640"/>
    <w:rsid w:val="002D3F32"/>
    <w:rsid w:val="002D4176"/>
    <w:rsid w:val="002D41F2"/>
    <w:rsid w:val="002D5EDA"/>
    <w:rsid w:val="002D6809"/>
    <w:rsid w:val="002E13B0"/>
    <w:rsid w:val="002E1475"/>
    <w:rsid w:val="002E3FC5"/>
    <w:rsid w:val="002E44CB"/>
    <w:rsid w:val="002E71F0"/>
    <w:rsid w:val="002E78F8"/>
    <w:rsid w:val="002E7C29"/>
    <w:rsid w:val="002F1324"/>
    <w:rsid w:val="002F1E78"/>
    <w:rsid w:val="002F1E84"/>
    <w:rsid w:val="002F24E7"/>
    <w:rsid w:val="002F28E9"/>
    <w:rsid w:val="002F334C"/>
    <w:rsid w:val="002F45AB"/>
    <w:rsid w:val="002F4A2E"/>
    <w:rsid w:val="002F6335"/>
    <w:rsid w:val="002F769C"/>
    <w:rsid w:val="002F7DEC"/>
    <w:rsid w:val="002F7FA7"/>
    <w:rsid w:val="00300874"/>
    <w:rsid w:val="0030087D"/>
    <w:rsid w:val="003021D6"/>
    <w:rsid w:val="00302E2A"/>
    <w:rsid w:val="0030306B"/>
    <w:rsid w:val="00304C4D"/>
    <w:rsid w:val="00305070"/>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4AB"/>
    <w:rsid w:val="00336A3C"/>
    <w:rsid w:val="003371DA"/>
    <w:rsid w:val="0033736A"/>
    <w:rsid w:val="0034070A"/>
    <w:rsid w:val="00340E62"/>
    <w:rsid w:val="00341699"/>
    <w:rsid w:val="0034259B"/>
    <w:rsid w:val="00342804"/>
    <w:rsid w:val="00343008"/>
    <w:rsid w:val="003434A0"/>
    <w:rsid w:val="00343BE1"/>
    <w:rsid w:val="00345CC9"/>
    <w:rsid w:val="00345ED6"/>
    <w:rsid w:val="003462B2"/>
    <w:rsid w:val="00346771"/>
    <w:rsid w:val="00346F50"/>
    <w:rsid w:val="00346F97"/>
    <w:rsid w:val="00347895"/>
    <w:rsid w:val="00350871"/>
    <w:rsid w:val="003529B0"/>
    <w:rsid w:val="0035310E"/>
    <w:rsid w:val="003536DD"/>
    <w:rsid w:val="00353744"/>
    <w:rsid w:val="00356A63"/>
    <w:rsid w:val="00357D93"/>
    <w:rsid w:val="00360584"/>
    <w:rsid w:val="0036359C"/>
    <w:rsid w:val="0036482B"/>
    <w:rsid w:val="00365AF4"/>
    <w:rsid w:val="00365B02"/>
    <w:rsid w:val="00366477"/>
    <w:rsid w:val="003709EA"/>
    <w:rsid w:val="00370C96"/>
    <w:rsid w:val="00371DFB"/>
    <w:rsid w:val="00372630"/>
    <w:rsid w:val="003738C2"/>
    <w:rsid w:val="00374183"/>
    <w:rsid w:val="00374414"/>
    <w:rsid w:val="003758AB"/>
    <w:rsid w:val="00375AF1"/>
    <w:rsid w:val="00375E40"/>
    <w:rsid w:val="00376252"/>
    <w:rsid w:val="003764CB"/>
    <w:rsid w:val="00376A84"/>
    <w:rsid w:val="00376DC6"/>
    <w:rsid w:val="003775CF"/>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E77"/>
    <w:rsid w:val="003A1F5C"/>
    <w:rsid w:val="003A2CA1"/>
    <w:rsid w:val="003A4078"/>
    <w:rsid w:val="003A5FE9"/>
    <w:rsid w:val="003B1104"/>
    <w:rsid w:val="003B1678"/>
    <w:rsid w:val="003B2441"/>
    <w:rsid w:val="003B2EB1"/>
    <w:rsid w:val="003B37CD"/>
    <w:rsid w:val="003B4EB4"/>
    <w:rsid w:val="003B5954"/>
    <w:rsid w:val="003B5E86"/>
    <w:rsid w:val="003B75DB"/>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42A8"/>
    <w:rsid w:val="003D56C8"/>
    <w:rsid w:val="003D7CD3"/>
    <w:rsid w:val="003E0751"/>
    <w:rsid w:val="003E17CA"/>
    <w:rsid w:val="003E1C7B"/>
    <w:rsid w:val="003E2C0E"/>
    <w:rsid w:val="003E32DC"/>
    <w:rsid w:val="003E332C"/>
    <w:rsid w:val="003E3504"/>
    <w:rsid w:val="003E406D"/>
    <w:rsid w:val="003E4172"/>
    <w:rsid w:val="003E5CCF"/>
    <w:rsid w:val="003E5D68"/>
    <w:rsid w:val="003E6BF4"/>
    <w:rsid w:val="003E7B5B"/>
    <w:rsid w:val="003E7F2B"/>
    <w:rsid w:val="003F1738"/>
    <w:rsid w:val="003F24D3"/>
    <w:rsid w:val="003F322F"/>
    <w:rsid w:val="003F4716"/>
    <w:rsid w:val="003F4AA5"/>
    <w:rsid w:val="003F4E19"/>
    <w:rsid w:val="003F5E91"/>
    <w:rsid w:val="003F66E6"/>
    <w:rsid w:val="003F6716"/>
    <w:rsid w:val="003F6BAA"/>
    <w:rsid w:val="003F744E"/>
    <w:rsid w:val="003F7607"/>
    <w:rsid w:val="003F7B97"/>
    <w:rsid w:val="00400701"/>
    <w:rsid w:val="00400B8D"/>
    <w:rsid w:val="00401293"/>
    <w:rsid w:val="00401984"/>
    <w:rsid w:val="00401A04"/>
    <w:rsid w:val="00403780"/>
    <w:rsid w:val="004053C1"/>
    <w:rsid w:val="00405647"/>
    <w:rsid w:val="00406D11"/>
    <w:rsid w:val="0040799F"/>
    <w:rsid w:val="004113B3"/>
    <w:rsid w:val="00411CFF"/>
    <w:rsid w:val="00411E84"/>
    <w:rsid w:val="004126BA"/>
    <w:rsid w:val="00413899"/>
    <w:rsid w:val="004143CF"/>
    <w:rsid w:val="004165E0"/>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0552"/>
    <w:rsid w:val="004314C6"/>
    <w:rsid w:val="00432E11"/>
    <w:rsid w:val="00433081"/>
    <w:rsid w:val="00433CB7"/>
    <w:rsid w:val="0043456B"/>
    <w:rsid w:val="004355FB"/>
    <w:rsid w:val="00436221"/>
    <w:rsid w:val="00436A8F"/>
    <w:rsid w:val="00437994"/>
    <w:rsid w:val="00441B2B"/>
    <w:rsid w:val="00441FED"/>
    <w:rsid w:val="00442BAE"/>
    <w:rsid w:val="00443020"/>
    <w:rsid w:val="004432D5"/>
    <w:rsid w:val="00443B5A"/>
    <w:rsid w:val="00443CA6"/>
    <w:rsid w:val="004441EA"/>
    <w:rsid w:val="00445963"/>
    <w:rsid w:val="00446DF9"/>
    <w:rsid w:val="004474CB"/>
    <w:rsid w:val="00450019"/>
    <w:rsid w:val="00451B64"/>
    <w:rsid w:val="00451C70"/>
    <w:rsid w:val="00452FB1"/>
    <w:rsid w:val="00456112"/>
    <w:rsid w:val="00457381"/>
    <w:rsid w:val="00460D09"/>
    <w:rsid w:val="004625EB"/>
    <w:rsid w:val="00462C1C"/>
    <w:rsid w:val="004642A5"/>
    <w:rsid w:val="00464B23"/>
    <w:rsid w:val="00466C5F"/>
    <w:rsid w:val="00466CFC"/>
    <w:rsid w:val="00467909"/>
    <w:rsid w:val="00470DC3"/>
    <w:rsid w:val="00472840"/>
    <w:rsid w:val="0047345B"/>
    <w:rsid w:val="0047456F"/>
    <w:rsid w:val="00474BE1"/>
    <w:rsid w:val="00475393"/>
    <w:rsid w:val="00475996"/>
    <w:rsid w:val="004759FC"/>
    <w:rsid w:val="00475A9D"/>
    <w:rsid w:val="004761F6"/>
    <w:rsid w:val="00477578"/>
    <w:rsid w:val="00480AEB"/>
    <w:rsid w:val="00481D5F"/>
    <w:rsid w:val="0048314D"/>
    <w:rsid w:val="004832FD"/>
    <w:rsid w:val="004833F1"/>
    <w:rsid w:val="00483E1E"/>
    <w:rsid w:val="00484077"/>
    <w:rsid w:val="004840DE"/>
    <w:rsid w:val="00485749"/>
    <w:rsid w:val="00485ACA"/>
    <w:rsid w:val="00486425"/>
    <w:rsid w:val="00486ACC"/>
    <w:rsid w:val="00487B16"/>
    <w:rsid w:val="00491753"/>
    <w:rsid w:val="00491B4F"/>
    <w:rsid w:val="00491E20"/>
    <w:rsid w:val="00492EA9"/>
    <w:rsid w:val="0049364E"/>
    <w:rsid w:val="00493691"/>
    <w:rsid w:val="004938A2"/>
    <w:rsid w:val="00493DC7"/>
    <w:rsid w:val="0049403E"/>
    <w:rsid w:val="00494CBC"/>
    <w:rsid w:val="00494F9C"/>
    <w:rsid w:val="00495E39"/>
    <w:rsid w:val="004961E8"/>
    <w:rsid w:val="004A03C0"/>
    <w:rsid w:val="004A08BC"/>
    <w:rsid w:val="004A3B7E"/>
    <w:rsid w:val="004A3D1F"/>
    <w:rsid w:val="004A4A47"/>
    <w:rsid w:val="004A4FEB"/>
    <w:rsid w:val="004A5447"/>
    <w:rsid w:val="004A54F1"/>
    <w:rsid w:val="004A557F"/>
    <w:rsid w:val="004A5CC9"/>
    <w:rsid w:val="004A6B49"/>
    <w:rsid w:val="004A7DC1"/>
    <w:rsid w:val="004B047A"/>
    <w:rsid w:val="004B0571"/>
    <w:rsid w:val="004B0BD1"/>
    <w:rsid w:val="004B1A9F"/>
    <w:rsid w:val="004B1F92"/>
    <w:rsid w:val="004B2C39"/>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053C"/>
    <w:rsid w:val="004D24F4"/>
    <w:rsid w:val="004D27C7"/>
    <w:rsid w:val="004D2AB7"/>
    <w:rsid w:val="004D3734"/>
    <w:rsid w:val="004D5775"/>
    <w:rsid w:val="004D5854"/>
    <w:rsid w:val="004D63C1"/>
    <w:rsid w:val="004D6A3A"/>
    <w:rsid w:val="004E0EB2"/>
    <w:rsid w:val="004E1704"/>
    <w:rsid w:val="004E1B20"/>
    <w:rsid w:val="004E2127"/>
    <w:rsid w:val="004E4542"/>
    <w:rsid w:val="004E4D52"/>
    <w:rsid w:val="004E4DB0"/>
    <w:rsid w:val="004E6277"/>
    <w:rsid w:val="004E6576"/>
    <w:rsid w:val="004E7275"/>
    <w:rsid w:val="004E7CA2"/>
    <w:rsid w:val="004E7D65"/>
    <w:rsid w:val="004F10FB"/>
    <w:rsid w:val="004F1209"/>
    <w:rsid w:val="004F3600"/>
    <w:rsid w:val="004F4FCF"/>
    <w:rsid w:val="004F5D7B"/>
    <w:rsid w:val="004F64A2"/>
    <w:rsid w:val="004F6E82"/>
    <w:rsid w:val="004F701C"/>
    <w:rsid w:val="004F740A"/>
    <w:rsid w:val="0050030C"/>
    <w:rsid w:val="00500369"/>
    <w:rsid w:val="00500F86"/>
    <w:rsid w:val="0050104A"/>
    <w:rsid w:val="0050159C"/>
    <w:rsid w:val="00502E49"/>
    <w:rsid w:val="00503664"/>
    <w:rsid w:val="005050AD"/>
    <w:rsid w:val="00506353"/>
    <w:rsid w:val="005100AB"/>
    <w:rsid w:val="00510100"/>
    <w:rsid w:val="00510FCE"/>
    <w:rsid w:val="0051222E"/>
    <w:rsid w:val="005136BB"/>
    <w:rsid w:val="00514BED"/>
    <w:rsid w:val="00514C2F"/>
    <w:rsid w:val="00515F90"/>
    <w:rsid w:val="005171BD"/>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1C84"/>
    <w:rsid w:val="00542395"/>
    <w:rsid w:val="005445F4"/>
    <w:rsid w:val="00544C4F"/>
    <w:rsid w:val="00545CA5"/>
    <w:rsid w:val="005464DC"/>
    <w:rsid w:val="00552089"/>
    <w:rsid w:val="00553245"/>
    <w:rsid w:val="005538FE"/>
    <w:rsid w:val="005544BE"/>
    <w:rsid w:val="0055451F"/>
    <w:rsid w:val="00554A42"/>
    <w:rsid w:val="00554C58"/>
    <w:rsid w:val="005553BA"/>
    <w:rsid w:val="00560DEE"/>
    <w:rsid w:val="00562903"/>
    <w:rsid w:val="00563749"/>
    <w:rsid w:val="00564991"/>
    <w:rsid w:val="0056555D"/>
    <w:rsid w:val="00565E8B"/>
    <w:rsid w:val="005663DD"/>
    <w:rsid w:val="00567582"/>
    <w:rsid w:val="00567D0C"/>
    <w:rsid w:val="00567FB9"/>
    <w:rsid w:val="00571CE0"/>
    <w:rsid w:val="00572508"/>
    <w:rsid w:val="00572A4C"/>
    <w:rsid w:val="00572CCC"/>
    <w:rsid w:val="005740E7"/>
    <w:rsid w:val="005743A9"/>
    <w:rsid w:val="00574A8A"/>
    <w:rsid w:val="00574A98"/>
    <w:rsid w:val="00575C4B"/>
    <w:rsid w:val="00576155"/>
    <w:rsid w:val="00576AB6"/>
    <w:rsid w:val="00576F32"/>
    <w:rsid w:val="00577B72"/>
    <w:rsid w:val="00577C91"/>
    <w:rsid w:val="00581013"/>
    <w:rsid w:val="00581CDF"/>
    <w:rsid w:val="00583528"/>
    <w:rsid w:val="00585118"/>
    <w:rsid w:val="00585260"/>
    <w:rsid w:val="00585756"/>
    <w:rsid w:val="00587144"/>
    <w:rsid w:val="00587F06"/>
    <w:rsid w:val="00590410"/>
    <w:rsid w:val="0059144C"/>
    <w:rsid w:val="005943B3"/>
    <w:rsid w:val="00594A48"/>
    <w:rsid w:val="005A0168"/>
    <w:rsid w:val="005A0BEE"/>
    <w:rsid w:val="005A0E79"/>
    <w:rsid w:val="005A142E"/>
    <w:rsid w:val="005A164A"/>
    <w:rsid w:val="005A1805"/>
    <w:rsid w:val="005A2A37"/>
    <w:rsid w:val="005A51A4"/>
    <w:rsid w:val="005A60CA"/>
    <w:rsid w:val="005A661A"/>
    <w:rsid w:val="005A730C"/>
    <w:rsid w:val="005B0594"/>
    <w:rsid w:val="005B0B62"/>
    <w:rsid w:val="005B12B7"/>
    <w:rsid w:val="005B2ABD"/>
    <w:rsid w:val="005B3114"/>
    <w:rsid w:val="005B37CF"/>
    <w:rsid w:val="005B37F1"/>
    <w:rsid w:val="005B3BFB"/>
    <w:rsid w:val="005B4347"/>
    <w:rsid w:val="005B58B2"/>
    <w:rsid w:val="005B5EA8"/>
    <w:rsid w:val="005B6085"/>
    <w:rsid w:val="005B61F1"/>
    <w:rsid w:val="005B6CCC"/>
    <w:rsid w:val="005B7694"/>
    <w:rsid w:val="005B7CA7"/>
    <w:rsid w:val="005C0637"/>
    <w:rsid w:val="005C1908"/>
    <w:rsid w:val="005C2355"/>
    <w:rsid w:val="005C2479"/>
    <w:rsid w:val="005C3F27"/>
    <w:rsid w:val="005C47AB"/>
    <w:rsid w:val="005C49DC"/>
    <w:rsid w:val="005C6B49"/>
    <w:rsid w:val="005C7917"/>
    <w:rsid w:val="005D1344"/>
    <w:rsid w:val="005D2CCE"/>
    <w:rsid w:val="005D3025"/>
    <w:rsid w:val="005D3CCE"/>
    <w:rsid w:val="005D415A"/>
    <w:rsid w:val="005D433F"/>
    <w:rsid w:val="005D6119"/>
    <w:rsid w:val="005D66AE"/>
    <w:rsid w:val="005D675B"/>
    <w:rsid w:val="005E0540"/>
    <w:rsid w:val="005E08A5"/>
    <w:rsid w:val="005E289E"/>
    <w:rsid w:val="005E2B43"/>
    <w:rsid w:val="005E34A3"/>
    <w:rsid w:val="005E3AD5"/>
    <w:rsid w:val="005E4191"/>
    <w:rsid w:val="005E4B22"/>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2D85"/>
    <w:rsid w:val="00603115"/>
    <w:rsid w:val="00605D06"/>
    <w:rsid w:val="006066B1"/>
    <w:rsid w:val="006067FD"/>
    <w:rsid w:val="00606FA1"/>
    <w:rsid w:val="006070EE"/>
    <w:rsid w:val="006143B0"/>
    <w:rsid w:val="00614579"/>
    <w:rsid w:val="00617A18"/>
    <w:rsid w:val="00617A69"/>
    <w:rsid w:val="00620F70"/>
    <w:rsid w:val="00621B2C"/>
    <w:rsid w:val="0062232D"/>
    <w:rsid w:val="00622ABB"/>
    <w:rsid w:val="0062343D"/>
    <w:rsid w:val="00623619"/>
    <w:rsid w:val="006246DE"/>
    <w:rsid w:val="00625681"/>
    <w:rsid w:val="00625B21"/>
    <w:rsid w:val="006267BD"/>
    <w:rsid w:val="00627648"/>
    <w:rsid w:val="00630497"/>
    <w:rsid w:val="00630E1F"/>
    <w:rsid w:val="006310FF"/>
    <w:rsid w:val="00631AA4"/>
    <w:rsid w:val="006331BE"/>
    <w:rsid w:val="00636564"/>
    <w:rsid w:val="006370FE"/>
    <w:rsid w:val="006378F5"/>
    <w:rsid w:val="00637C5E"/>
    <w:rsid w:val="00640053"/>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082"/>
    <w:rsid w:val="006706E0"/>
    <w:rsid w:val="00670BC4"/>
    <w:rsid w:val="006717D6"/>
    <w:rsid w:val="00671EDB"/>
    <w:rsid w:val="00672CA0"/>
    <w:rsid w:val="00673225"/>
    <w:rsid w:val="0067360C"/>
    <w:rsid w:val="00673B57"/>
    <w:rsid w:val="0067704F"/>
    <w:rsid w:val="0067716C"/>
    <w:rsid w:val="00677F62"/>
    <w:rsid w:val="00680FE0"/>
    <w:rsid w:val="00681563"/>
    <w:rsid w:val="00683176"/>
    <w:rsid w:val="0068372E"/>
    <w:rsid w:val="006841CF"/>
    <w:rsid w:val="00685039"/>
    <w:rsid w:val="006850D5"/>
    <w:rsid w:val="00685746"/>
    <w:rsid w:val="00685961"/>
    <w:rsid w:val="00692A28"/>
    <w:rsid w:val="00692B74"/>
    <w:rsid w:val="006948CE"/>
    <w:rsid w:val="00694C57"/>
    <w:rsid w:val="006959B5"/>
    <w:rsid w:val="006A0147"/>
    <w:rsid w:val="006A0822"/>
    <w:rsid w:val="006A10CC"/>
    <w:rsid w:val="006A1A68"/>
    <w:rsid w:val="006A1C63"/>
    <w:rsid w:val="006A1CEA"/>
    <w:rsid w:val="006A1FB6"/>
    <w:rsid w:val="006A2129"/>
    <w:rsid w:val="006A23B9"/>
    <w:rsid w:val="006A2947"/>
    <w:rsid w:val="006A336B"/>
    <w:rsid w:val="006A50CD"/>
    <w:rsid w:val="006A539B"/>
    <w:rsid w:val="006A565C"/>
    <w:rsid w:val="006A65E2"/>
    <w:rsid w:val="006A769E"/>
    <w:rsid w:val="006A784A"/>
    <w:rsid w:val="006A7E19"/>
    <w:rsid w:val="006A7E94"/>
    <w:rsid w:val="006B0833"/>
    <w:rsid w:val="006B08DD"/>
    <w:rsid w:val="006B08FF"/>
    <w:rsid w:val="006B0F5D"/>
    <w:rsid w:val="006B1014"/>
    <w:rsid w:val="006B17D9"/>
    <w:rsid w:val="006B1805"/>
    <w:rsid w:val="006B3813"/>
    <w:rsid w:val="006B468B"/>
    <w:rsid w:val="006B4C92"/>
    <w:rsid w:val="006B5B6D"/>
    <w:rsid w:val="006B776F"/>
    <w:rsid w:val="006B7C5E"/>
    <w:rsid w:val="006C0241"/>
    <w:rsid w:val="006C0DCB"/>
    <w:rsid w:val="006C0EFA"/>
    <w:rsid w:val="006C103E"/>
    <w:rsid w:val="006C1C27"/>
    <w:rsid w:val="006C216B"/>
    <w:rsid w:val="006C2647"/>
    <w:rsid w:val="006C2A6B"/>
    <w:rsid w:val="006C2C7F"/>
    <w:rsid w:val="006C3914"/>
    <w:rsid w:val="006C433E"/>
    <w:rsid w:val="006C445D"/>
    <w:rsid w:val="006C48C3"/>
    <w:rsid w:val="006C5C74"/>
    <w:rsid w:val="006C760B"/>
    <w:rsid w:val="006C771E"/>
    <w:rsid w:val="006D0C41"/>
    <w:rsid w:val="006D3932"/>
    <w:rsid w:val="006D4CC4"/>
    <w:rsid w:val="006D5067"/>
    <w:rsid w:val="006D620A"/>
    <w:rsid w:val="006D6239"/>
    <w:rsid w:val="006D672B"/>
    <w:rsid w:val="006D672F"/>
    <w:rsid w:val="006D7C6C"/>
    <w:rsid w:val="006E1439"/>
    <w:rsid w:val="006E14B0"/>
    <w:rsid w:val="006E18EF"/>
    <w:rsid w:val="006E4A64"/>
    <w:rsid w:val="006E4CB7"/>
    <w:rsid w:val="006E5564"/>
    <w:rsid w:val="006E5977"/>
    <w:rsid w:val="006E60E2"/>
    <w:rsid w:val="006E7571"/>
    <w:rsid w:val="006F04C5"/>
    <w:rsid w:val="006F16BA"/>
    <w:rsid w:val="006F1AB8"/>
    <w:rsid w:val="006F30B0"/>
    <w:rsid w:val="006F4251"/>
    <w:rsid w:val="006F4431"/>
    <w:rsid w:val="006F5751"/>
    <w:rsid w:val="006F5C15"/>
    <w:rsid w:val="006F72A6"/>
    <w:rsid w:val="0070014B"/>
    <w:rsid w:val="0070100B"/>
    <w:rsid w:val="007011C4"/>
    <w:rsid w:val="00701F27"/>
    <w:rsid w:val="00702153"/>
    <w:rsid w:val="0070284A"/>
    <w:rsid w:val="00702E96"/>
    <w:rsid w:val="00702FFC"/>
    <w:rsid w:val="00703169"/>
    <w:rsid w:val="00704812"/>
    <w:rsid w:val="0070488F"/>
    <w:rsid w:val="007051E5"/>
    <w:rsid w:val="007069D2"/>
    <w:rsid w:val="00707838"/>
    <w:rsid w:val="00710079"/>
    <w:rsid w:val="007122E1"/>
    <w:rsid w:val="007133C2"/>
    <w:rsid w:val="007134A7"/>
    <w:rsid w:val="00713715"/>
    <w:rsid w:val="00716848"/>
    <w:rsid w:val="00717509"/>
    <w:rsid w:val="0071757E"/>
    <w:rsid w:val="007201CA"/>
    <w:rsid w:val="00721501"/>
    <w:rsid w:val="00721AE1"/>
    <w:rsid w:val="00721FD3"/>
    <w:rsid w:val="0072295F"/>
    <w:rsid w:val="00722F22"/>
    <w:rsid w:val="00724B11"/>
    <w:rsid w:val="00724E15"/>
    <w:rsid w:val="007255EF"/>
    <w:rsid w:val="00726455"/>
    <w:rsid w:val="00727009"/>
    <w:rsid w:val="0073054F"/>
    <w:rsid w:val="00730E6A"/>
    <w:rsid w:val="00731128"/>
    <w:rsid w:val="00732586"/>
    <w:rsid w:val="007356FC"/>
    <w:rsid w:val="007361B2"/>
    <w:rsid w:val="00736E89"/>
    <w:rsid w:val="007370D4"/>
    <w:rsid w:val="0074191B"/>
    <w:rsid w:val="00741D53"/>
    <w:rsid w:val="007433C0"/>
    <w:rsid w:val="00743664"/>
    <w:rsid w:val="00744A0F"/>
    <w:rsid w:val="00745B08"/>
    <w:rsid w:val="00746075"/>
    <w:rsid w:val="007460B8"/>
    <w:rsid w:val="007460F1"/>
    <w:rsid w:val="00746C09"/>
    <w:rsid w:val="00747435"/>
    <w:rsid w:val="00747986"/>
    <w:rsid w:val="00750CC6"/>
    <w:rsid w:val="00751FD1"/>
    <w:rsid w:val="0075243A"/>
    <w:rsid w:val="00753043"/>
    <w:rsid w:val="00754A71"/>
    <w:rsid w:val="0075526D"/>
    <w:rsid w:val="00755395"/>
    <w:rsid w:val="007565C0"/>
    <w:rsid w:val="00757800"/>
    <w:rsid w:val="0076083C"/>
    <w:rsid w:val="00760C45"/>
    <w:rsid w:val="00760F1F"/>
    <w:rsid w:val="007624DB"/>
    <w:rsid w:val="00762E03"/>
    <w:rsid w:val="0076346F"/>
    <w:rsid w:val="007638E5"/>
    <w:rsid w:val="00763B72"/>
    <w:rsid w:val="00763E7B"/>
    <w:rsid w:val="0076472B"/>
    <w:rsid w:val="00764AEA"/>
    <w:rsid w:val="0076575F"/>
    <w:rsid w:val="00765A6B"/>
    <w:rsid w:val="00766695"/>
    <w:rsid w:val="007704B2"/>
    <w:rsid w:val="00771088"/>
    <w:rsid w:val="007730E8"/>
    <w:rsid w:val="007747FC"/>
    <w:rsid w:val="0077634A"/>
    <w:rsid w:val="00776372"/>
    <w:rsid w:val="00776D22"/>
    <w:rsid w:val="00782929"/>
    <w:rsid w:val="00783141"/>
    <w:rsid w:val="00783550"/>
    <w:rsid w:val="007837E7"/>
    <w:rsid w:val="0078410F"/>
    <w:rsid w:val="00785BAF"/>
    <w:rsid w:val="007866B1"/>
    <w:rsid w:val="00786810"/>
    <w:rsid w:val="00791247"/>
    <w:rsid w:val="007916FA"/>
    <w:rsid w:val="00791D75"/>
    <w:rsid w:val="007936E3"/>
    <w:rsid w:val="00794269"/>
    <w:rsid w:val="0079524A"/>
    <w:rsid w:val="00795F9D"/>
    <w:rsid w:val="007961DE"/>
    <w:rsid w:val="007A0CCF"/>
    <w:rsid w:val="007A3444"/>
    <w:rsid w:val="007A5D44"/>
    <w:rsid w:val="007A6132"/>
    <w:rsid w:val="007A6D3B"/>
    <w:rsid w:val="007A6FB0"/>
    <w:rsid w:val="007B0040"/>
    <w:rsid w:val="007B0494"/>
    <w:rsid w:val="007B0784"/>
    <w:rsid w:val="007B3D75"/>
    <w:rsid w:val="007B43FF"/>
    <w:rsid w:val="007B4612"/>
    <w:rsid w:val="007B4691"/>
    <w:rsid w:val="007B5ACF"/>
    <w:rsid w:val="007B5D38"/>
    <w:rsid w:val="007B660A"/>
    <w:rsid w:val="007B66AF"/>
    <w:rsid w:val="007B7C2F"/>
    <w:rsid w:val="007C00C3"/>
    <w:rsid w:val="007C0B34"/>
    <w:rsid w:val="007C1023"/>
    <w:rsid w:val="007C11CE"/>
    <w:rsid w:val="007C26DD"/>
    <w:rsid w:val="007C2F10"/>
    <w:rsid w:val="007C3899"/>
    <w:rsid w:val="007C5B90"/>
    <w:rsid w:val="007C5EB6"/>
    <w:rsid w:val="007C6F9E"/>
    <w:rsid w:val="007C723D"/>
    <w:rsid w:val="007C7487"/>
    <w:rsid w:val="007C7680"/>
    <w:rsid w:val="007C7C95"/>
    <w:rsid w:val="007D0AC9"/>
    <w:rsid w:val="007D1129"/>
    <w:rsid w:val="007D2BC0"/>
    <w:rsid w:val="007D308B"/>
    <w:rsid w:val="007D339F"/>
    <w:rsid w:val="007D4355"/>
    <w:rsid w:val="007D6931"/>
    <w:rsid w:val="007D74B9"/>
    <w:rsid w:val="007E0491"/>
    <w:rsid w:val="007E1758"/>
    <w:rsid w:val="007E28F1"/>
    <w:rsid w:val="007E43B3"/>
    <w:rsid w:val="007E515E"/>
    <w:rsid w:val="007E6EB3"/>
    <w:rsid w:val="007E7DB6"/>
    <w:rsid w:val="007F0191"/>
    <w:rsid w:val="007F0F2F"/>
    <w:rsid w:val="007F12C6"/>
    <w:rsid w:val="007F13A2"/>
    <w:rsid w:val="007F5717"/>
    <w:rsid w:val="00801C7F"/>
    <w:rsid w:val="008024D3"/>
    <w:rsid w:val="00803678"/>
    <w:rsid w:val="00803A61"/>
    <w:rsid w:val="00804F05"/>
    <w:rsid w:val="00805A8B"/>
    <w:rsid w:val="00805DA2"/>
    <w:rsid w:val="0080758F"/>
    <w:rsid w:val="008101BA"/>
    <w:rsid w:val="0081051B"/>
    <w:rsid w:val="00811122"/>
    <w:rsid w:val="00811D0C"/>
    <w:rsid w:val="00812050"/>
    <w:rsid w:val="008130D5"/>
    <w:rsid w:val="00813202"/>
    <w:rsid w:val="00813273"/>
    <w:rsid w:val="0081496E"/>
    <w:rsid w:val="00814EEB"/>
    <w:rsid w:val="00814F1C"/>
    <w:rsid w:val="008159ED"/>
    <w:rsid w:val="00815D93"/>
    <w:rsid w:val="00816034"/>
    <w:rsid w:val="00816D80"/>
    <w:rsid w:val="00817044"/>
    <w:rsid w:val="00817BFF"/>
    <w:rsid w:val="00820686"/>
    <w:rsid w:val="00820D99"/>
    <w:rsid w:val="008210D5"/>
    <w:rsid w:val="00821288"/>
    <w:rsid w:val="0082130D"/>
    <w:rsid w:val="008227BD"/>
    <w:rsid w:val="00822D40"/>
    <w:rsid w:val="00823DA8"/>
    <w:rsid w:val="00823DD2"/>
    <w:rsid w:val="00825253"/>
    <w:rsid w:val="008309FB"/>
    <w:rsid w:val="00830BB9"/>
    <w:rsid w:val="0083137A"/>
    <w:rsid w:val="00831579"/>
    <w:rsid w:val="00831852"/>
    <w:rsid w:val="00831E6E"/>
    <w:rsid w:val="00833C94"/>
    <w:rsid w:val="008340AF"/>
    <w:rsid w:val="00835C9A"/>
    <w:rsid w:val="008363B7"/>
    <w:rsid w:val="0083743D"/>
    <w:rsid w:val="00837570"/>
    <w:rsid w:val="00837D9D"/>
    <w:rsid w:val="00840B3C"/>
    <w:rsid w:val="00840F91"/>
    <w:rsid w:val="00841F70"/>
    <w:rsid w:val="0084268E"/>
    <w:rsid w:val="00842AF6"/>
    <w:rsid w:val="00844066"/>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464E"/>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91F"/>
    <w:rsid w:val="00882DDD"/>
    <w:rsid w:val="00883217"/>
    <w:rsid w:val="00884203"/>
    <w:rsid w:val="0088590C"/>
    <w:rsid w:val="00886C40"/>
    <w:rsid w:val="00886D74"/>
    <w:rsid w:val="00886F94"/>
    <w:rsid w:val="00887286"/>
    <w:rsid w:val="00887529"/>
    <w:rsid w:val="0089214A"/>
    <w:rsid w:val="00892A6E"/>
    <w:rsid w:val="008932F2"/>
    <w:rsid w:val="008933DE"/>
    <w:rsid w:val="00894111"/>
    <w:rsid w:val="00895CDD"/>
    <w:rsid w:val="00895EFC"/>
    <w:rsid w:val="00896DF5"/>
    <w:rsid w:val="00896F4A"/>
    <w:rsid w:val="008A0206"/>
    <w:rsid w:val="008A0E51"/>
    <w:rsid w:val="008A13C2"/>
    <w:rsid w:val="008A13DF"/>
    <w:rsid w:val="008A1AAB"/>
    <w:rsid w:val="008A208E"/>
    <w:rsid w:val="008A355F"/>
    <w:rsid w:val="008A377E"/>
    <w:rsid w:val="008A52F4"/>
    <w:rsid w:val="008A5992"/>
    <w:rsid w:val="008A65AA"/>
    <w:rsid w:val="008A6BDA"/>
    <w:rsid w:val="008B2E32"/>
    <w:rsid w:val="008B344E"/>
    <w:rsid w:val="008B34A6"/>
    <w:rsid w:val="008B4154"/>
    <w:rsid w:val="008B61FA"/>
    <w:rsid w:val="008B7374"/>
    <w:rsid w:val="008B7954"/>
    <w:rsid w:val="008B7AA3"/>
    <w:rsid w:val="008C3BAA"/>
    <w:rsid w:val="008C4449"/>
    <w:rsid w:val="008C4A44"/>
    <w:rsid w:val="008C5494"/>
    <w:rsid w:val="008C610E"/>
    <w:rsid w:val="008C71FE"/>
    <w:rsid w:val="008C76B9"/>
    <w:rsid w:val="008C7EB3"/>
    <w:rsid w:val="008D10F7"/>
    <w:rsid w:val="008D1CBB"/>
    <w:rsid w:val="008D2044"/>
    <w:rsid w:val="008D2CA8"/>
    <w:rsid w:val="008D51CD"/>
    <w:rsid w:val="008E0409"/>
    <w:rsid w:val="008E0D6A"/>
    <w:rsid w:val="008E0F2D"/>
    <w:rsid w:val="008E1BC6"/>
    <w:rsid w:val="008E3D79"/>
    <w:rsid w:val="008E409E"/>
    <w:rsid w:val="008E40D2"/>
    <w:rsid w:val="008E4B7C"/>
    <w:rsid w:val="008E4E8C"/>
    <w:rsid w:val="008E7355"/>
    <w:rsid w:val="008E7DA0"/>
    <w:rsid w:val="008F0BE7"/>
    <w:rsid w:val="008F0D1A"/>
    <w:rsid w:val="008F12EC"/>
    <w:rsid w:val="008F1835"/>
    <w:rsid w:val="008F1964"/>
    <w:rsid w:val="008F21FA"/>
    <w:rsid w:val="008F25BE"/>
    <w:rsid w:val="008F290B"/>
    <w:rsid w:val="008F3669"/>
    <w:rsid w:val="008F39CF"/>
    <w:rsid w:val="008F4124"/>
    <w:rsid w:val="008F483C"/>
    <w:rsid w:val="008F5C4C"/>
    <w:rsid w:val="008F67FF"/>
    <w:rsid w:val="008F6EA7"/>
    <w:rsid w:val="008F72E1"/>
    <w:rsid w:val="0090589A"/>
    <w:rsid w:val="00905D6A"/>
    <w:rsid w:val="00910814"/>
    <w:rsid w:val="00911AD6"/>
    <w:rsid w:val="0091282D"/>
    <w:rsid w:val="009130CB"/>
    <w:rsid w:val="009142CE"/>
    <w:rsid w:val="00916AC8"/>
    <w:rsid w:val="009171CC"/>
    <w:rsid w:val="00917B25"/>
    <w:rsid w:val="00917EDE"/>
    <w:rsid w:val="0092113A"/>
    <w:rsid w:val="009212AF"/>
    <w:rsid w:val="00921363"/>
    <w:rsid w:val="00921C65"/>
    <w:rsid w:val="00922196"/>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2A1"/>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4FC7"/>
    <w:rsid w:val="0095526E"/>
    <w:rsid w:val="0095564E"/>
    <w:rsid w:val="009557EA"/>
    <w:rsid w:val="00957A75"/>
    <w:rsid w:val="0096004B"/>
    <w:rsid w:val="009608E0"/>
    <w:rsid w:val="00961004"/>
    <w:rsid w:val="00961E09"/>
    <w:rsid w:val="0096202E"/>
    <w:rsid w:val="00962699"/>
    <w:rsid w:val="00962CD2"/>
    <w:rsid w:val="00962D19"/>
    <w:rsid w:val="00963939"/>
    <w:rsid w:val="00963FB3"/>
    <w:rsid w:val="009659F9"/>
    <w:rsid w:val="00966861"/>
    <w:rsid w:val="00967D46"/>
    <w:rsid w:val="0097075E"/>
    <w:rsid w:val="009718B5"/>
    <w:rsid w:val="00971957"/>
    <w:rsid w:val="00971DA6"/>
    <w:rsid w:val="009727BA"/>
    <w:rsid w:val="0097352D"/>
    <w:rsid w:val="00974428"/>
    <w:rsid w:val="009747F4"/>
    <w:rsid w:val="009758B4"/>
    <w:rsid w:val="00976DAE"/>
    <w:rsid w:val="009808A2"/>
    <w:rsid w:val="00980A79"/>
    <w:rsid w:val="00980CD5"/>
    <w:rsid w:val="00980D8C"/>
    <w:rsid w:val="00981232"/>
    <w:rsid w:val="009812D8"/>
    <w:rsid w:val="00982A50"/>
    <w:rsid w:val="009856EB"/>
    <w:rsid w:val="00986454"/>
    <w:rsid w:val="00986560"/>
    <w:rsid w:val="00986EC9"/>
    <w:rsid w:val="0099015E"/>
    <w:rsid w:val="00990916"/>
    <w:rsid w:val="00991834"/>
    <w:rsid w:val="00991E56"/>
    <w:rsid w:val="00993BBA"/>
    <w:rsid w:val="0099540E"/>
    <w:rsid w:val="00995803"/>
    <w:rsid w:val="009978EA"/>
    <w:rsid w:val="00997D89"/>
    <w:rsid w:val="009A039C"/>
    <w:rsid w:val="009A043A"/>
    <w:rsid w:val="009A0461"/>
    <w:rsid w:val="009A07B9"/>
    <w:rsid w:val="009A2094"/>
    <w:rsid w:val="009A45B7"/>
    <w:rsid w:val="009A5153"/>
    <w:rsid w:val="009B09E5"/>
    <w:rsid w:val="009B140F"/>
    <w:rsid w:val="009B27D2"/>
    <w:rsid w:val="009B413D"/>
    <w:rsid w:val="009B420A"/>
    <w:rsid w:val="009B4318"/>
    <w:rsid w:val="009B4387"/>
    <w:rsid w:val="009B4CB6"/>
    <w:rsid w:val="009B4DE9"/>
    <w:rsid w:val="009B5266"/>
    <w:rsid w:val="009B61CB"/>
    <w:rsid w:val="009B746B"/>
    <w:rsid w:val="009B7499"/>
    <w:rsid w:val="009B756F"/>
    <w:rsid w:val="009B7638"/>
    <w:rsid w:val="009C0811"/>
    <w:rsid w:val="009C136B"/>
    <w:rsid w:val="009C1704"/>
    <w:rsid w:val="009C1BF1"/>
    <w:rsid w:val="009C3194"/>
    <w:rsid w:val="009C5A78"/>
    <w:rsid w:val="009C7055"/>
    <w:rsid w:val="009C7AAE"/>
    <w:rsid w:val="009D0139"/>
    <w:rsid w:val="009D0750"/>
    <w:rsid w:val="009D18AB"/>
    <w:rsid w:val="009D1980"/>
    <w:rsid w:val="009D1AE6"/>
    <w:rsid w:val="009D3998"/>
    <w:rsid w:val="009D39FE"/>
    <w:rsid w:val="009D4FDA"/>
    <w:rsid w:val="009D5012"/>
    <w:rsid w:val="009D5675"/>
    <w:rsid w:val="009D7EA1"/>
    <w:rsid w:val="009D7F10"/>
    <w:rsid w:val="009E0187"/>
    <w:rsid w:val="009E0A2B"/>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E775E"/>
    <w:rsid w:val="009F02A5"/>
    <w:rsid w:val="009F179A"/>
    <w:rsid w:val="009F1CD9"/>
    <w:rsid w:val="009F25E2"/>
    <w:rsid w:val="009F2C07"/>
    <w:rsid w:val="009F2CB6"/>
    <w:rsid w:val="009F3AF1"/>
    <w:rsid w:val="009F4303"/>
    <w:rsid w:val="009F439A"/>
    <w:rsid w:val="009F43D4"/>
    <w:rsid w:val="009F4A51"/>
    <w:rsid w:val="009F571E"/>
    <w:rsid w:val="009F57AF"/>
    <w:rsid w:val="009F5EE9"/>
    <w:rsid w:val="009F5FE8"/>
    <w:rsid w:val="009F6190"/>
    <w:rsid w:val="00A008EC"/>
    <w:rsid w:val="00A01977"/>
    <w:rsid w:val="00A020D1"/>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5DF8"/>
    <w:rsid w:val="00A16B38"/>
    <w:rsid w:val="00A17391"/>
    <w:rsid w:val="00A175A0"/>
    <w:rsid w:val="00A203E9"/>
    <w:rsid w:val="00A210D2"/>
    <w:rsid w:val="00A21F52"/>
    <w:rsid w:val="00A220DB"/>
    <w:rsid w:val="00A22933"/>
    <w:rsid w:val="00A23908"/>
    <w:rsid w:val="00A26FA4"/>
    <w:rsid w:val="00A27B55"/>
    <w:rsid w:val="00A27E55"/>
    <w:rsid w:val="00A31139"/>
    <w:rsid w:val="00A3280F"/>
    <w:rsid w:val="00A3381A"/>
    <w:rsid w:val="00A338E0"/>
    <w:rsid w:val="00A33E88"/>
    <w:rsid w:val="00A33F4A"/>
    <w:rsid w:val="00A3611F"/>
    <w:rsid w:val="00A37403"/>
    <w:rsid w:val="00A376C8"/>
    <w:rsid w:val="00A37872"/>
    <w:rsid w:val="00A408AE"/>
    <w:rsid w:val="00A4190D"/>
    <w:rsid w:val="00A42200"/>
    <w:rsid w:val="00A42A3D"/>
    <w:rsid w:val="00A42B86"/>
    <w:rsid w:val="00A4352E"/>
    <w:rsid w:val="00A43AE7"/>
    <w:rsid w:val="00A4463C"/>
    <w:rsid w:val="00A46B84"/>
    <w:rsid w:val="00A47534"/>
    <w:rsid w:val="00A479E4"/>
    <w:rsid w:val="00A47F11"/>
    <w:rsid w:val="00A50B61"/>
    <w:rsid w:val="00A526D3"/>
    <w:rsid w:val="00A52BDA"/>
    <w:rsid w:val="00A538BB"/>
    <w:rsid w:val="00A53E03"/>
    <w:rsid w:val="00A550D8"/>
    <w:rsid w:val="00A556E5"/>
    <w:rsid w:val="00A55FC8"/>
    <w:rsid w:val="00A56471"/>
    <w:rsid w:val="00A5681D"/>
    <w:rsid w:val="00A577B3"/>
    <w:rsid w:val="00A60110"/>
    <w:rsid w:val="00A6028D"/>
    <w:rsid w:val="00A60F87"/>
    <w:rsid w:val="00A6147F"/>
    <w:rsid w:val="00A632DB"/>
    <w:rsid w:val="00A6392A"/>
    <w:rsid w:val="00A64B49"/>
    <w:rsid w:val="00A64FFA"/>
    <w:rsid w:val="00A650D6"/>
    <w:rsid w:val="00A65120"/>
    <w:rsid w:val="00A655C1"/>
    <w:rsid w:val="00A65625"/>
    <w:rsid w:val="00A65A95"/>
    <w:rsid w:val="00A66445"/>
    <w:rsid w:val="00A70CE1"/>
    <w:rsid w:val="00A71AEA"/>
    <w:rsid w:val="00A72E84"/>
    <w:rsid w:val="00A736C6"/>
    <w:rsid w:val="00A757CB"/>
    <w:rsid w:val="00A76AC2"/>
    <w:rsid w:val="00A77351"/>
    <w:rsid w:val="00A77FF2"/>
    <w:rsid w:val="00A81291"/>
    <w:rsid w:val="00A8174A"/>
    <w:rsid w:val="00A828C3"/>
    <w:rsid w:val="00A83648"/>
    <w:rsid w:val="00A85817"/>
    <w:rsid w:val="00A87D14"/>
    <w:rsid w:val="00A87DF3"/>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390B"/>
    <w:rsid w:val="00AB4D09"/>
    <w:rsid w:val="00AB4E3B"/>
    <w:rsid w:val="00AB7B5C"/>
    <w:rsid w:val="00AC0269"/>
    <w:rsid w:val="00AC1BCB"/>
    <w:rsid w:val="00AC2770"/>
    <w:rsid w:val="00AC2CD9"/>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4AE"/>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235"/>
    <w:rsid w:val="00AF3802"/>
    <w:rsid w:val="00AF392D"/>
    <w:rsid w:val="00AF3BC6"/>
    <w:rsid w:val="00AF4235"/>
    <w:rsid w:val="00AF4571"/>
    <w:rsid w:val="00AF5878"/>
    <w:rsid w:val="00AF6AC9"/>
    <w:rsid w:val="00AF6FDF"/>
    <w:rsid w:val="00AF7FE9"/>
    <w:rsid w:val="00B019C1"/>
    <w:rsid w:val="00B0256B"/>
    <w:rsid w:val="00B030D6"/>
    <w:rsid w:val="00B03607"/>
    <w:rsid w:val="00B03BDB"/>
    <w:rsid w:val="00B0485A"/>
    <w:rsid w:val="00B053BF"/>
    <w:rsid w:val="00B05BD9"/>
    <w:rsid w:val="00B06D56"/>
    <w:rsid w:val="00B075F8"/>
    <w:rsid w:val="00B07C0E"/>
    <w:rsid w:val="00B10A24"/>
    <w:rsid w:val="00B11BE4"/>
    <w:rsid w:val="00B11D69"/>
    <w:rsid w:val="00B13963"/>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972"/>
    <w:rsid w:val="00B35070"/>
    <w:rsid w:val="00B35411"/>
    <w:rsid w:val="00B35FD6"/>
    <w:rsid w:val="00B36971"/>
    <w:rsid w:val="00B3782F"/>
    <w:rsid w:val="00B403CA"/>
    <w:rsid w:val="00B40F14"/>
    <w:rsid w:val="00B42542"/>
    <w:rsid w:val="00B42CBD"/>
    <w:rsid w:val="00B43D32"/>
    <w:rsid w:val="00B44407"/>
    <w:rsid w:val="00B44449"/>
    <w:rsid w:val="00B44B99"/>
    <w:rsid w:val="00B44CC1"/>
    <w:rsid w:val="00B4639C"/>
    <w:rsid w:val="00B46F34"/>
    <w:rsid w:val="00B50287"/>
    <w:rsid w:val="00B50794"/>
    <w:rsid w:val="00B522D9"/>
    <w:rsid w:val="00B53AEA"/>
    <w:rsid w:val="00B54C63"/>
    <w:rsid w:val="00B54E31"/>
    <w:rsid w:val="00B55842"/>
    <w:rsid w:val="00B57500"/>
    <w:rsid w:val="00B603A7"/>
    <w:rsid w:val="00B61675"/>
    <w:rsid w:val="00B61CFF"/>
    <w:rsid w:val="00B63C5A"/>
    <w:rsid w:val="00B646E5"/>
    <w:rsid w:val="00B6510C"/>
    <w:rsid w:val="00B66ACD"/>
    <w:rsid w:val="00B72F36"/>
    <w:rsid w:val="00B756B8"/>
    <w:rsid w:val="00B7643E"/>
    <w:rsid w:val="00B770F1"/>
    <w:rsid w:val="00B77619"/>
    <w:rsid w:val="00B779E4"/>
    <w:rsid w:val="00B77D31"/>
    <w:rsid w:val="00B80318"/>
    <w:rsid w:val="00B80603"/>
    <w:rsid w:val="00B81215"/>
    <w:rsid w:val="00B817DC"/>
    <w:rsid w:val="00B81EC8"/>
    <w:rsid w:val="00B820A7"/>
    <w:rsid w:val="00B82ACA"/>
    <w:rsid w:val="00B82F97"/>
    <w:rsid w:val="00B831D1"/>
    <w:rsid w:val="00B8321C"/>
    <w:rsid w:val="00B83462"/>
    <w:rsid w:val="00B834CB"/>
    <w:rsid w:val="00B83D7A"/>
    <w:rsid w:val="00B845EE"/>
    <w:rsid w:val="00B846E5"/>
    <w:rsid w:val="00B85C2E"/>
    <w:rsid w:val="00B8684B"/>
    <w:rsid w:val="00B86B12"/>
    <w:rsid w:val="00B87AF8"/>
    <w:rsid w:val="00B90C3F"/>
    <w:rsid w:val="00B91124"/>
    <w:rsid w:val="00B91A21"/>
    <w:rsid w:val="00B93ECA"/>
    <w:rsid w:val="00B93F60"/>
    <w:rsid w:val="00B94883"/>
    <w:rsid w:val="00B94AC8"/>
    <w:rsid w:val="00B95506"/>
    <w:rsid w:val="00B9561E"/>
    <w:rsid w:val="00B961FB"/>
    <w:rsid w:val="00B96309"/>
    <w:rsid w:val="00B97451"/>
    <w:rsid w:val="00BA028A"/>
    <w:rsid w:val="00BA0598"/>
    <w:rsid w:val="00BA0608"/>
    <w:rsid w:val="00BA10E5"/>
    <w:rsid w:val="00BA1A66"/>
    <w:rsid w:val="00BA1BB4"/>
    <w:rsid w:val="00BA1D14"/>
    <w:rsid w:val="00BA2D0C"/>
    <w:rsid w:val="00BA33B2"/>
    <w:rsid w:val="00BA3D6E"/>
    <w:rsid w:val="00BA42FC"/>
    <w:rsid w:val="00BA4829"/>
    <w:rsid w:val="00BA5CD6"/>
    <w:rsid w:val="00BA5CEE"/>
    <w:rsid w:val="00BA5DD3"/>
    <w:rsid w:val="00BB0421"/>
    <w:rsid w:val="00BB0AC4"/>
    <w:rsid w:val="00BB2A82"/>
    <w:rsid w:val="00BB3E0D"/>
    <w:rsid w:val="00BB4261"/>
    <w:rsid w:val="00BB4A22"/>
    <w:rsid w:val="00BB51AF"/>
    <w:rsid w:val="00BB5D38"/>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6DD7"/>
    <w:rsid w:val="00BD7E68"/>
    <w:rsid w:val="00BE01C5"/>
    <w:rsid w:val="00BE07A5"/>
    <w:rsid w:val="00BE2C1B"/>
    <w:rsid w:val="00BE40AF"/>
    <w:rsid w:val="00BE433A"/>
    <w:rsid w:val="00BE5103"/>
    <w:rsid w:val="00BE6606"/>
    <w:rsid w:val="00BE6EDD"/>
    <w:rsid w:val="00BE7BCD"/>
    <w:rsid w:val="00BF09E0"/>
    <w:rsid w:val="00BF0B48"/>
    <w:rsid w:val="00BF1FB4"/>
    <w:rsid w:val="00BF2635"/>
    <w:rsid w:val="00BF2AC9"/>
    <w:rsid w:val="00BF3A7F"/>
    <w:rsid w:val="00BF4E46"/>
    <w:rsid w:val="00BF53A1"/>
    <w:rsid w:val="00C00A87"/>
    <w:rsid w:val="00C011BF"/>
    <w:rsid w:val="00C014F7"/>
    <w:rsid w:val="00C022F6"/>
    <w:rsid w:val="00C02BDE"/>
    <w:rsid w:val="00C03135"/>
    <w:rsid w:val="00C041F7"/>
    <w:rsid w:val="00C05D70"/>
    <w:rsid w:val="00C068E6"/>
    <w:rsid w:val="00C06D5B"/>
    <w:rsid w:val="00C1028E"/>
    <w:rsid w:val="00C120A4"/>
    <w:rsid w:val="00C121AE"/>
    <w:rsid w:val="00C1227A"/>
    <w:rsid w:val="00C12C6C"/>
    <w:rsid w:val="00C139E3"/>
    <w:rsid w:val="00C156A7"/>
    <w:rsid w:val="00C175F8"/>
    <w:rsid w:val="00C20DB4"/>
    <w:rsid w:val="00C20F3D"/>
    <w:rsid w:val="00C21684"/>
    <w:rsid w:val="00C21C85"/>
    <w:rsid w:val="00C22043"/>
    <w:rsid w:val="00C22255"/>
    <w:rsid w:val="00C222D2"/>
    <w:rsid w:val="00C3111A"/>
    <w:rsid w:val="00C316A8"/>
    <w:rsid w:val="00C330F8"/>
    <w:rsid w:val="00C330FF"/>
    <w:rsid w:val="00C33265"/>
    <w:rsid w:val="00C333F9"/>
    <w:rsid w:val="00C33AB5"/>
    <w:rsid w:val="00C33CD4"/>
    <w:rsid w:val="00C36DA9"/>
    <w:rsid w:val="00C409C9"/>
    <w:rsid w:val="00C41AAC"/>
    <w:rsid w:val="00C42D10"/>
    <w:rsid w:val="00C4369E"/>
    <w:rsid w:val="00C43EFC"/>
    <w:rsid w:val="00C448C8"/>
    <w:rsid w:val="00C456AB"/>
    <w:rsid w:val="00C459E5"/>
    <w:rsid w:val="00C46248"/>
    <w:rsid w:val="00C46EE5"/>
    <w:rsid w:val="00C4721A"/>
    <w:rsid w:val="00C505E8"/>
    <w:rsid w:val="00C50AB6"/>
    <w:rsid w:val="00C50D16"/>
    <w:rsid w:val="00C51CEE"/>
    <w:rsid w:val="00C51FE0"/>
    <w:rsid w:val="00C521FE"/>
    <w:rsid w:val="00C5266D"/>
    <w:rsid w:val="00C53913"/>
    <w:rsid w:val="00C53A0E"/>
    <w:rsid w:val="00C53CFD"/>
    <w:rsid w:val="00C540F2"/>
    <w:rsid w:val="00C5417F"/>
    <w:rsid w:val="00C54CA5"/>
    <w:rsid w:val="00C55619"/>
    <w:rsid w:val="00C55F41"/>
    <w:rsid w:val="00C57350"/>
    <w:rsid w:val="00C57975"/>
    <w:rsid w:val="00C60141"/>
    <w:rsid w:val="00C60EEE"/>
    <w:rsid w:val="00C612E0"/>
    <w:rsid w:val="00C61310"/>
    <w:rsid w:val="00C6173E"/>
    <w:rsid w:val="00C619AC"/>
    <w:rsid w:val="00C622A9"/>
    <w:rsid w:val="00C62326"/>
    <w:rsid w:val="00C627B0"/>
    <w:rsid w:val="00C634A1"/>
    <w:rsid w:val="00C64015"/>
    <w:rsid w:val="00C64910"/>
    <w:rsid w:val="00C64AA9"/>
    <w:rsid w:val="00C658A3"/>
    <w:rsid w:val="00C663B2"/>
    <w:rsid w:val="00C70D86"/>
    <w:rsid w:val="00C70E90"/>
    <w:rsid w:val="00C719FF"/>
    <w:rsid w:val="00C72907"/>
    <w:rsid w:val="00C72D7C"/>
    <w:rsid w:val="00C73C9B"/>
    <w:rsid w:val="00C73E4A"/>
    <w:rsid w:val="00C74039"/>
    <w:rsid w:val="00C74FFA"/>
    <w:rsid w:val="00C771C8"/>
    <w:rsid w:val="00C808DC"/>
    <w:rsid w:val="00C812AB"/>
    <w:rsid w:val="00C813A9"/>
    <w:rsid w:val="00C82D10"/>
    <w:rsid w:val="00C84A53"/>
    <w:rsid w:val="00C857BD"/>
    <w:rsid w:val="00C85A0A"/>
    <w:rsid w:val="00C85C30"/>
    <w:rsid w:val="00C85EA5"/>
    <w:rsid w:val="00C86266"/>
    <w:rsid w:val="00C866F9"/>
    <w:rsid w:val="00C8787A"/>
    <w:rsid w:val="00C9002B"/>
    <w:rsid w:val="00C90400"/>
    <w:rsid w:val="00C9199D"/>
    <w:rsid w:val="00C92405"/>
    <w:rsid w:val="00C93077"/>
    <w:rsid w:val="00C94BE6"/>
    <w:rsid w:val="00C965F4"/>
    <w:rsid w:val="00C967BD"/>
    <w:rsid w:val="00CA0A58"/>
    <w:rsid w:val="00CA0B2C"/>
    <w:rsid w:val="00CA16E5"/>
    <w:rsid w:val="00CA2459"/>
    <w:rsid w:val="00CA30DC"/>
    <w:rsid w:val="00CA32F2"/>
    <w:rsid w:val="00CA3590"/>
    <w:rsid w:val="00CA37DC"/>
    <w:rsid w:val="00CA4589"/>
    <w:rsid w:val="00CA53D8"/>
    <w:rsid w:val="00CA5B94"/>
    <w:rsid w:val="00CA6015"/>
    <w:rsid w:val="00CA6B06"/>
    <w:rsid w:val="00CB1024"/>
    <w:rsid w:val="00CB1443"/>
    <w:rsid w:val="00CB1E44"/>
    <w:rsid w:val="00CB4CAF"/>
    <w:rsid w:val="00CB51E0"/>
    <w:rsid w:val="00CB5843"/>
    <w:rsid w:val="00CB5B86"/>
    <w:rsid w:val="00CB61C1"/>
    <w:rsid w:val="00CB68B3"/>
    <w:rsid w:val="00CB6995"/>
    <w:rsid w:val="00CB6CEF"/>
    <w:rsid w:val="00CB75B8"/>
    <w:rsid w:val="00CC037E"/>
    <w:rsid w:val="00CC0EE9"/>
    <w:rsid w:val="00CC13C9"/>
    <w:rsid w:val="00CC15A5"/>
    <w:rsid w:val="00CC2C39"/>
    <w:rsid w:val="00CC3602"/>
    <w:rsid w:val="00CC3F73"/>
    <w:rsid w:val="00CC4DCE"/>
    <w:rsid w:val="00CC6237"/>
    <w:rsid w:val="00CC758E"/>
    <w:rsid w:val="00CC75EB"/>
    <w:rsid w:val="00CD0285"/>
    <w:rsid w:val="00CD03E8"/>
    <w:rsid w:val="00CD0F63"/>
    <w:rsid w:val="00CD14C2"/>
    <w:rsid w:val="00CD1A8B"/>
    <w:rsid w:val="00CD1C86"/>
    <w:rsid w:val="00CD1E67"/>
    <w:rsid w:val="00CD223D"/>
    <w:rsid w:val="00CD390B"/>
    <w:rsid w:val="00CD40CC"/>
    <w:rsid w:val="00CD46D7"/>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E793E"/>
    <w:rsid w:val="00CF140E"/>
    <w:rsid w:val="00CF3514"/>
    <w:rsid w:val="00CF3ED7"/>
    <w:rsid w:val="00CF43CE"/>
    <w:rsid w:val="00CF5AB6"/>
    <w:rsid w:val="00CF6868"/>
    <w:rsid w:val="00CF7C12"/>
    <w:rsid w:val="00CF7F32"/>
    <w:rsid w:val="00D00081"/>
    <w:rsid w:val="00D005A4"/>
    <w:rsid w:val="00D0066F"/>
    <w:rsid w:val="00D018BB"/>
    <w:rsid w:val="00D029F7"/>
    <w:rsid w:val="00D03815"/>
    <w:rsid w:val="00D04237"/>
    <w:rsid w:val="00D042FB"/>
    <w:rsid w:val="00D0466C"/>
    <w:rsid w:val="00D0565F"/>
    <w:rsid w:val="00D05675"/>
    <w:rsid w:val="00D068C7"/>
    <w:rsid w:val="00D06999"/>
    <w:rsid w:val="00D069B5"/>
    <w:rsid w:val="00D06E30"/>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1DC4"/>
    <w:rsid w:val="00D21FDD"/>
    <w:rsid w:val="00D2242A"/>
    <w:rsid w:val="00D22982"/>
    <w:rsid w:val="00D231E7"/>
    <w:rsid w:val="00D23BB7"/>
    <w:rsid w:val="00D24685"/>
    <w:rsid w:val="00D24857"/>
    <w:rsid w:val="00D248A9"/>
    <w:rsid w:val="00D24B69"/>
    <w:rsid w:val="00D257A0"/>
    <w:rsid w:val="00D26BD5"/>
    <w:rsid w:val="00D26C0F"/>
    <w:rsid w:val="00D26FE7"/>
    <w:rsid w:val="00D271BB"/>
    <w:rsid w:val="00D274E7"/>
    <w:rsid w:val="00D304C8"/>
    <w:rsid w:val="00D30D2F"/>
    <w:rsid w:val="00D31261"/>
    <w:rsid w:val="00D33FA5"/>
    <w:rsid w:val="00D340B3"/>
    <w:rsid w:val="00D35535"/>
    <w:rsid w:val="00D36697"/>
    <w:rsid w:val="00D37562"/>
    <w:rsid w:val="00D37A6F"/>
    <w:rsid w:val="00D4079E"/>
    <w:rsid w:val="00D41FCD"/>
    <w:rsid w:val="00D43627"/>
    <w:rsid w:val="00D43C21"/>
    <w:rsid w:val="00D454F6"/>
    <w:rsid w:val="00D45E0E"/>
    <w:rsid w:val="00D4632B"/>
    <w:rsid w:val="00D472E6"/>
    <w:rsid w:val="00D47C67"/>
    <w:rsid w:val="00D51FE7"/>
    <w:rsid w:val="00D52613"/>
    <w:rsid w:val="00D52BD4"/>
    <w:rsid w:val="00D53DA3"/>
    <w:rsid w:val="00D53DFD"/>
    <w:rsid w:val="00D54AB2"/>
    <w:rsid w:val="00D55649"/>
    <w:rsid w:val="00D55674"/>
    <w:rsid w:val="00D57D50"/>
    <w:rsid w:val="00D60444"/>
    <w:rsid w:val="00D6059A"/>
    <w:rsid w:val="00D607FF"/>
    <w:rsid w:val="00D66507"/>
    <w:rsid w:val="00D66647"/>
    <w:rsid w:val="00D667CE"/>
    <w:rsid w:val="00D67045"/>
    <w:rsid w:val="00D714E1"/>
    <w:rsid w:val="00D735F1"/>
    <w:rsid w:val="00D7373A"/>
    <w:rsid w:val="00D7656F"/>
    <w:rsid w:val="00D766F8"/>
    <w:rsid w:val="00D76B88"/>
    <w:rsid w:val="00D77686"/>
    <w:rsid w:val="00D77890"/>
    <w:rsid w:val="00D808FC"/>
    <w:rsid w:val="00D814D4"/>
    <w:rsid w:val="00D81955"/>
    <w:rsid w:val="00D81C55"/>
    <w:rsid w:val="00D82E74"/>
    <w:rsid w:val="00D8351D"/>
    <w:rsid w:val="00D83C95"/>
    <w:rsid w:val="00D84550"/>
    <w:rsid w:val="00D861DA"/>
    <w:rsid w:val="00D8646F"/>
    <w:rsid w:val="00D869B9"/>
    <w:rsid w:val="00D879F5"/>
    <w:rsid w:val="00D901EE"/>
    <w:rsid w:val="00D9057C"/>
    <w:rsid w:val="00D905EC"/>
    <w:rsid w:val="00D90EB7"/>
    <w:rsid w:val="00D93013"/>
    <w:rsid w:val="00D938FC"/>
    <w:rsid w:val="00D9533F"/>
    <w:rsid w:val="00D95591"/>
    <w:rsid w:val="00D95967"/>
    <w:rsid w:val="00D95B38"/>
    <w:rsid w:val="00D96433"/>
    <w:rsid w:val="00D97405"/>
    <w:rsid w:val="00D9778C"/>
    <w:rsid w:val="00DA03D6"/>
    <w:rsid w:val="00DA1764"/>
    <w:rsid w:val="00DA25D4"/>
    <w:rsid w:val="00DA3007"/>
    <w:rsid w:val="00DA4657"/>
    <w:rsid w:val="00DA4D63"/>
    <w:rsid w:val="00DA65C9"/>
    <w:rsid w:val="00DA72BB"/>
    <w:rsid w:val="00DA73C9"/>
    <w:rsid w:val="00DB03F2"/>
    <w:rsid w:val="00DB133D"/>
    <w:rsid w:val="00DB3171"/>
    <w:rsid w:val="00DB4699"/>
    <w:rsid w:val="00DB585B"/>
    <w:rsid w:val="00DB5B14"/>
    <w:rsid w:val="00DB5DD2"/>
    <w:rsid w:val="00DB6019"/>
    <w:rsid w:val="00DB7655"/>
    <w:rsid w:val="00DB7768"/>
    <w:rsid w:val="00DB77FD"/>
    <w:rsid w:val="00DC0C4A"/>
    <w:rsid w:val="00DC1013"/>
    <w:rsid w:val="00DC1B14"/>
    <w:rsid w:val="00DC21A3"/>
    <w:rsid w:val="00DC293F"/>
    <w:rsid w:val="00DC3903"/>
    <w:rsid w:val="00DC446D"/>
    <w:rsid w:val="00DC4797"/>
    <w:rsid w:val="00DC47B0"/>
    <w:rsid w:val="00DC4B99"/>
    <w:rsid w:val="00DC6752"/>
    <w:rsid w:val="00DC793D"/>
    <w:rsid w:val="00DD1308"/>
    <w:rsid w:val="00DD1E93"/>
    <w:rsid w:val="00DD326D"/>
    <w:rsid w:val="00DD4355"/>
    <w:rsid w:val="00DD4CDB"/>
    <w:rsid w:val="00DD562F"/>
    <w:rsid w:val="00DD6B67"/>
    <w:rsid w:val="00DD71F5"/>
    <w:rsid w:val="00DE0F60"/>
    <w:rsid w:val="00DE1044"/>
    <w:rsid w:val="00DE12DE"/>
    <w:rsid w:val="00DE14C9"/>
    <w:rsid w:val="00DE2050"/>
    <w:rsid w:val="00DE268F"/>
    <w:rsid w:val="00DE3BB0"/>
    <w:rsid w:val="00DE55ED"/>
    <w:rsid w:val="00DE5EC6"/>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0FA"/>
    <w:rsid w:val="00E032BB"/>
    <w:rsid w:val="00E0349F"/>
    <w:rsid w:val="00E0393C"/>
    <w:rsid w:val="00E03ABF"/>
    <w:rsid w:val="00E04AE7"/>
    <w:rsid w:val="00E06F97"/>
    <w:rsid w:val="00E11057"/>
    <w:rsid w:val="00E11FA9"/>
    <w:rsid w:val="00E1204E"/>
    <w:rsid w:val="00E14043"/>
    <w:rsid w:val="00E147D6"/>
    <w:rsid w:val="00E1556E"/>
    <w:rsid w:val="00E155B6"/>
    <w:rsid w:val="00E162B3"/>
    <w:rsid w:val="00E17A45"/>
    <w:rsid w:val="00E17E8E"/>
    <w:rsid w:val="00E204E1"/>
    <w:rsid w:val="00E20B1B"/>
    <w:rsid w:val="00E21312"/>
    <w:rsid w:val="00E236FF"/>
    <w:rsid w:val="00E23BF7"/>
    <w:rsid w:val="00E240A7"/>
    <w:rsid w:val="00E24B23"/>
    <w:rsid w:val="00E25015"/>
    <w:rsid w:val="00E25448"/>
    <w:rsid w:val="00E2598C"/>
    <w:rsid w:val="00E25AC2"/>
    <w:rsid w:val="00E25B5B"/>
    <w:rsid w:val="00E26002"/>
    <w:rsid w:val="00E26096"/>
    <w:rsid w:val="00E26429"/>
    <w:rsid w:val="00E32A54"/>
    <w:rsid w:val="00E32CE0"/>
    <w:rsid w:val="00E34066"/>
    <w:rsid w:val="00E346BE"/>
    <w:rsid w:val="00E3659B"/>
    <w:rsid w:val="00E36DF2"/>
    <w:rsid w:val="00E372C6"/>
    <w:rsid w:val="00E376F5"/>
    <w:rsid w:val="00E411ED"/>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3C2F"/>
    <w:rsid w:val="00E557F8"/>
    <w:rsid w:val="00E55B00"/>
    <w:rsid w:val="00E563EF"/>
    <w:rsid w:val="00E56815"/>
    <w:rsid w:val="00E57C2E"/>
    <w:rsid w:val="00E57E11"/>
    <w:rsid w:val="00E6027E"/>
    <w:rsid w:val="00E60931"/>
    <w:rsid w:val="00E65ED4"/>
    <w:rsid w:val="00E65F90"/>
    <w:rsid w:val="00E66F18"/>
    <w:rsid w:val="00E6715D"/>
    <w:rsid w:val="00E672E8"/>
    <w:rsid w:val="00E700B4"/>
    <w:rsid w:val="00E70242"/>
    <w:rsid w:val="00E71408"/>
    <w:rsid w:val="00E71E82"/>
    <w:rsid w:val="00E733A2"/>
    <w:rsid w:val="00E742EF"/>
    <w:rsid w:val="00E752B5"/>
    <w:rsid w:val="00E75C2E"/>
    <w:rsid w:val="00E75CF4"/>
    <w:rsid w:val="00E76535"/>
    <w:rsid w:val="00E77633"/>
    <w:rsid w:val="00E8008A"/>
    <w:rsid w:val="00E82D1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1F8F"/>
    <w:rsid w:val="00EA1F99"/>
    <w:rsid w:val="00EA317F"/>
    <w:rsid w:val="00EA333F"/>
    <w:rsid w:val="00EA46B1"/>
    <w:rsid w:val="00EA63EE"/>
    <w:rsid w:val="00EB02AB"/>
    <w:rsid w:val="00EB2439"/>
    <w:rsid w:val="00EB3322"/>
    <w:rsid w:val="00EB4B19"/>
    <w:rsid w:val="00EB5F4A"/>
    <w:rsid w:val="00EB610C"/>
    <w:rsid w:val="00EB65BF"/>
    <w:rsid w:val="00EB717B"/>
    <w:rsid w:val="00EC1847"/>
    <w:rsid w:val="00EC20C1"/>
    <w:rsid w:val="00EC2840"/>
    <w:rsid w:val="00EC2DB8"/>
    <w:rsid w:val="00EC4A67"/>
    <w:rsid w:val="00EC4CFB"/>
    <w:rsid w:val="00EC534D"/>
    <w:rsid w:val="00EC7A34"/>
    <w:rsid w:val="00EC7F5D"/>
    <w:rsid w:val="00ED06EE"/>
    <w:rsid w:val="00ED1C2D"/>
    <w:rsid w:val="00ED2185"/>
    <w:rsid w:val="00ED347D"/>
    <w:rsid w:val="00ED3569"/>
    <w:rsid w:val="00ED38DC"/>
    <w:rsid w:val="00ED3A6B"/>
    <w:rsid w:val="00ED3C39"/>
    <w:rsid w:val="00ED4642"/>
    <w:rsid w:val="00ED48E5"/>
    <w:rsid w:val="00ED520A"/>
    <w:rsid w:val="00ED536B"/>
    <w:rsid w:val="00ED5762"/>
    <w:rsid w:val="00EE03A8"/>
    <w:rsid w:val="00EE166C"/>
    <w:rsid w:val="00EE18D2"/>
    <w:rsid w:val="00EE1F49"/>
    <w:rsid w:val="00EE22D1"/>
    <w:rsid w:val="00EE2B83"/>
    <w:rsid w:val="00EE37A4"/>
    <w:rsid w:val="00EE37DD"/>
    <w:rsid w:val="00EE414B"/>
    <w:rsid w:val="00EE4458"/>
    <w:rsid w:val="00EE507F"/>
    <w:rsid w:val="00EE52C5"/>
    <w:rsid w:val="00EE6963"/>
    <w:rsid w:val="00EE73C6"/>
    <w:rsid w:val="00EE7E10"/>
    <w:rsid w:val="00EF00EA"/>
    <w:rsid w:val="00EF04B0"/>
    <w:rsid w:val="00EF0A4E"/>
    <w:rsid w:val="00EF1855"/>
    <w:rsid w:val="00EF1A2C"/>
    <w:rsid w:val="00EF1DC7"/>
    <w:rsid w:val="00EF2702"/>
    <w:rsid w:val="00EF2E06"/>
    <w:rsid w:val="00EF3EFC"/>
    <w:rsid w:val="00EF5D16"/>
    <w:rsid w:val="00EF5D50"/>
    <w:rsid w:val="00EF68B1"/>
    <w:rsid w:val="00EF6AE5"/>
    <w:rsid w:val="00EF7E56"/>
    <w:rsid w:val="00F00144"/>
    <w:rsid w:val="00F02BF2"/>
    <w:rsid w:val="00F02FBC"/>
    <w:rsid w:val="00F03B6C"/>
    <w:rsid w:val="00F04F44"/>
    <w:rsid w:val="00F05A57"/>
    <w:rsid w:val="00F06493"/>
    <w:rsid w:val="00F071A6"/>
    <w:rsid w:val="00F10873"/>
    <w:rsid w:val="00F10900"/>
    <w:rsid w:val="00F10DA2"/>
    <w:rsid w:val="00F11C28"/>
    <w:rsid w:val="00F128D1"/>
    <w:rsid w:val="00F13289"/>
    <w:rsid w:val="00F138C0"/>
    <w:rsid w:val="00F15AA4"/>
    <w:rsid w:val="00F163F5"/>
    <w:rsid w:val="00F17CD3"/>
    <w:rsid w:val="00F206A0"/>
    <w:rsid w:val="00F216A7"/>
    <w:rsid w:val="00F22685"/>
    <w:rsid w:val="00F22A82"/>
    <w:rsid w:val="00F2329D"/>
    <w:rsid w:val="00F24763"/>
    <w:rsid w:val="00F26042"/>
    <w:rsid w:val="00F263E2"/>
    <w:rsid w:val="00F31EDF"/>
    <w:rsid w:val="00F323A7"/>
    <w:rsid w:val="00F323B2"/>
    <w:rsid w:val="00F32DCF"/>
    <w:rsid w:val="00F3340F"/>
    <w:rsid w:val="00F3344F"/>
    <w:rsid w:val="00F33946"/>
    <w:rsid w:val="00F341CA"/>
    <w:rsid w:val="00F34287"/>
    <w:rsid w:val="00F362E2"/>
    <w:rsid w:val="00F36C25"/>
    <w:rsid w:val="00F40832"/>
    <w:rsid w:val="00F419BD"/>
    <w:rsid w:val="00F41AF7"/>
    <w:rsid w:val="00F41D53"/>
    <w:rsid w:val="00F42EA1"/>
    <w:rsid w:val="00F42FE4"/>
    <w:rsid w:val="00F43235"/>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0431"/>
    <w:rsid w:val="00F61E76"/>
    <w:rsid w:val="00F62F81"/>
    <w:rsid w:val="00F643B1"/>
    <w:rsid w:val="00F65E36"/>
    <w:rsid w:val="00F66121"/>
    <w:rsid w:val="00F66F26"/>
    <w:rsid w:val="00F67236"/>
    <w:rsid w:val="00F67F24"/>
    <w:rsid w:val="00F7010D"/>
    <w:rsid w:val="00F709B2"/>
    <w:rsid w:val="00F71357"/>
    <w:rsid w:val="00F71510"/>
    <w:rsid w:val="00F71FEC"/>
    <w:rsid w:val="00F7394B"/>
    <w:rsid w:val="00F743C8"/>
    <w:rsid w:val="00F747A3"/>
    <w:rsid w:val="00F751AD"/>
    <w:rsid w:val="00F7549C"/>
    <w:rsid w:val="00F757AB"/>
    <w:rsid w:val="00F762B4"/>
    <w:rsid w:val="00F76997"/>
    <w:rsid w:val="00F7714E"/>
    <w:rsid w:val="00F77FDD"/>
    <w:rsid w:val="00F80154"/>
    <w:rsid w:val="00F807C9"/>
    <w:rsid w:val="00F80DBE"/>
    <w:rsid w:val="00F81848"/>
    <w:rsid w:val="00F84378"/>
    <w:rsid w:val="00F84471"/>
    <w:rsid w:val="00F854ED"/>
    <w:rsid w:val="00F856D6"/>
    <w:rsid w:val="00F85F4A"/>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16FD"/>
    <w:rsid w:val="00FB284B"/>
    <w:rsid w:val="00FB3C4E"/>
    <w:rsid w:val="00FB4157"/>
    <w:rsid w:val="00FB564B"/>
    <w:rsid w:val="00FB6DD6"/>
    <w:rsid w:val="00FC055B"/>
    <w:rsid w:val="00FC06C2"/>
    <w:rsid w:val="00FC1A81"/>
    <w:rsid w:val="00FC3967"/>
    <w:rsid w:val="00FC42D4"/>
    <w:rsid w:val="00FC4D34"/>
    <w:rsid w:val="00FC584D"/>
    <w:rsid w:val="00FD0A62"/>
    <w:rsid w:val="00FD1415"/>
    <w:rsid w:val="00FD170D"/>
    <w:rsid w:val="00FD1F2C"/>
    <w:rsid w:val="00FD2940"/>
    <w:rsid w:val="00FD294B"/>
    <w:rsid w:val="00FD32CC"/>
    <w:rsid w:val="00FD7516"/>
    <w:rsid w:val="00FE09C2"/>
    <w:rsid w:val="00FE1CDE"/>
    <w:rsid w:val="00FE1D09"/>
    <w:rsid w:val="00FE1F21"/>
    <w:rsid w:val="00FE1FF2"/>
    <w:rsid w:val="00FE232E"/>
    <w:rsid w:val="00FE33C6"/>
    <w:rsid w:val="00FE3C88"/>
    <w:rsid w:val="00FE5197"/>
    <w:rsid w:val="00FE63F8"/>
    <w:rsid w:val="00FF0DC5"/>
    <w:rsid w:val="00FF167C"/>
    <w:rsid w:val="00FF1C88"/>
    <w:rsid w:val="00FF3D49"/>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77DAC"/>
  <w15:docId w15:val="{4D4E7ECD-FB6C-4C24-AB99-9B61180D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uiPriority w:val="39"/>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1">
    <w:name w:val="Char Diagrama Char Char Diagrama Diagrama Diagrama Diagrama1"/>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versitetas@universitetas.lt" TargetMode="External"/><Relationship Id="rId18" Type="http://schemas.openxmlformats.org/officeDocument/2006/relationships/hyperlink" Target="http://www.esinvesticijo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universitetas.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D9D6-1A15-4F81-9BEB-0882FC9DCD05}">
  <ds:schemaRefs>
    <ds:schemaRef ds:uri="http://schemas.microsoft.com/office/2006/metadata/properties"/>
  </ds:schemaRefs>
</ds:datastoreItem>
</file>

<file path=customXml/itemProps2.xml><?xml version="1.0" encoding="utf-8"?>
<ds:datastoreItem xmlns:ds="http://schemas.openxmlformats.org/officeDocument/2006/customXml" ds:itemID="{84BD6604-8B63-45B6-9271-CD33078AD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3762FC-BD99-47DB-81AF-F790E7DDAC51}">
  <ds:schemaRefs>
    <ds:schemaRef ds:uri="http://schemas.microsoft.com/sharepoint/v3/contenttype/forms"/>
  </ds:schemaRefs>
</ds:datastoreItem>
</file>

<file path=customXml/itemProps4.xml><?xml version="1.0" encoding="utf-8"?>
<ds:datastoreItem xmlns:ds="http://schemas.openxmlformats.org/officeDocument/2006/customXml" ds:itemID="{61002D35-3314-40D6-9247-B2B68916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11788</Words>
  <Characters>67196</Characters>
  <Application>Microsoft Office Word</Application>
  <DocSecurity>0</DocSecurity>
  <Lines>559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e69c64d7-39d4-45bc-8fdd-29d9f006a237</vt:lpstr>
      <vt:lpstr>e69c64d7-39d4-45bc-8fdd-29d9f006a237</vt:lpstr>
    </vt:vector>
  </TitlesOfParts>
  <Company>LR Finansu ministerija</Company>
  <LinksUpToDate>false</LinksUpToDate>
  <CharactersWithSpaces>78827</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e69c64d7-39d4-45bc-8fdd-29d9f006a237</dc:title>
  <dc:subject/>
  <dc:creator>Gaidamavičienė Agnė</dc:creator>
  <cp:keywords/>
  <dc:description/>
  <cp:lastModifiedBy>Gaidamavičienė Agnė | ŠMSM</cp:lastModifiedBy>
  <cp:revision>7</cp:revision>
  <cp:lastPrinted>2017-03-21T12:59:00Z</cp:lastPrinted>
  <dcterms:created xsi:type="dcterms:W3CDTF">2020-12-11T13:27:00Z</dcterms:created>
  <dcterms:modified xsi:type="dcterms:W3CDTF">2020-12-14T12:45:00Z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