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A9" w:rsidRPr="001C64A9" w:rsidRDefault="001C64A9" w:rsidP="001C64A9"/>
    <w:p w:rsidR="00087622" w:rsidRPr="0054627F" w:rsidRDefault="00087622" w:rsidP="00264609">
      <w:pPr>
        <w:pStyle w:val="Antrat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54627F">
        <w:rPr>
          <w:rFonts w:ascii="Times New Roman" w:hAnsi="Times New Roman"/>
          <w:i w:val="0"/>
          <w:sz w:val="24"/>
          <w:szCs w:val="24"/>
        </w:rPr>
        <w:t>PRITARTA</w:t>
      </w:r>
    </w:p>
    <w:p w:rsidR="00087622" w:rsidRPr="0054627F" w:rsidRDefault="00087622" w:rsidP="00264609">
      <w:pPr>
        <w:ind w:left="5760"/>
        <w:jc w:val="both"/>
        <w:outlineLvl w:val="0"/>
      </w:pPr>
      <w:r w:rsidRPr="0054627F">
        <w:t>2014–2020 metų Europos Sąjungos fondų</w:t>
      </w:r>
      <w:r w:rsidR="00687BC7" w:rsidRPr="0054627F">
        <w:t xml:space="preserve"> investicijų</w:t>
      </w:r>
      <w:r w:rsidRPr="0054627F">
        <w:t xml:space="preserve"> veiksmų programos Stebėsenos komiteto </w:t>
      </w:r>
      <w:r w:rsidR="00240CC3">
        <w:t>2020</w:t>
      </w:r>
      <w:r w:rsidR="00E3796F" w:rsidRPr="0054627F">
        <w:t xml:space="preserve"> m. </w:t>
      </w:r>
      <w:r w:rsidR="00F73D0D">
        <w:t>gruodžio 3</w:t>
      </w:r>
      <w:r w:rsidR="00A62F85">
        <w:t xml:space="preserve"> </w:t>
      </w:r>
      <w:r w:rsidR="00E3796F" w:rsidRPr="0054627F">
        <w:t>d.</w:t>
      </w:r>
      <w:r w:rsidR="00632455">
        <w:t xml:space="preserve"> posėdyje </w:t>
      </w:r>
    </w:p>
    <w:p w:rsidR="00F6128A" w:rsidRDefault="00F6128A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1C64A9" w:rsidRPr="00F6128A" w:rsidRDefault="001C64A9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06B70" w:rsidRPr="00AD70F9" w:rsidRDefault="00A62F85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 xml:space="preserve">NUOTOLINIO </w:t>
      </w:r>
      <w:r w:rsidR="00F06B70" w:rsidRPr="00AD70F9">
        <w:rPr>
          <w:b/>
        </w:rPr>
        <w:t>2014–2020 METŲ EUROPOS SĄJUNGOS FONDŲ INVESTICIJŲ VEIKSMŲ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2020</w:t>
      </w:r>
      <w:r w:rsidR="008A1B52" w:rsidRPr="00AD70F9">
        <w:rPr>
          <w:b/>
        </w:rPr>
        <w:t xml:space="preserve"> M. </w:t>
      </w:r>
      <w:r w:rsidR="00F73D0D">
        <w:rPr>
          <w:b/>
        </w:rPr>
        <w:t>GRUODŽIO</w:t>
      </w:r>
      <w:r w:rsidR="00BA2956">
        <w:rPr>
          <w:b/>
        </w:rPr>
        <w:t xml:space="preserve"> </w:t>
      </w:r>
      <w:r w:rsidR="00F73D0D">
        <w:rPr>
          <w:b/>
        </w:rPr>
        <w:t>3</w:t>
      </w:r>
      <w:r w:rsidR="008A1B52" w:rsidRPr="00AD70F9">
        <w:rPr>
          <w:b/>
        </w:rPr>
        <w:t xml:space="preserve"> D.</w:t>
      </w: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>
        <w:rPr>
          <w:b/>
        </w:rPr>
        <w:t>PROTOKOLI</w:t>
      </w:r>
      <w:r w:rsidR="002A78C1">
        <w:rPr>
          <w:b/>
        </w:rPr>
        <w:t>NI</w:t>
      </w:r>
      <w:r w:rsidR="005B1CAD">
        <w:rPr>
          <w:b/>
        </w:rPr>
        <w:t>S SPRENDIMAS</w:t>
      </w:r>
      <w:r w:rsidRPr="00AD70F9">
        <w:rPr>
          <w:b/>
        </w:rPr>
        <w:t xml:space="preserve"> </w:t>
      </w:r>
    </w:p>
    <w:p w:rsidR="00F6128A" w:rsidRPr="00F6128A" w:rsidRDefault="00F6128A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:rsidR="00F06B70" w:rsidRPr="00AD70F9" w:rsidRDefault="00240CC3" w:rsidP="00F06B70">
      <w:pPr>
        <w:ind w:firstLine="567"/>
        <w:jc w:val="center"/>
      </w:pPr>
      <w:r>
        <w:t>2020</w:t>
      </w:r>
      <w:r w:rsidR="00F06B70" w:rsidRPr="00AD70F9">
        <w:t xml:space="preserve"> m. </w:t>
      </w:r>
      <w:r w:rsidR="00F73D0D">
        <w:t>gruodžio</w:t>
      </w:r>
      <w:r w:rsidR="009C06AB">
        <w:t xml:space="preserve"> </w:t>
      </w:r>
      <w:r w:rsidR="00F73D0D">
        <w:t>3</w:t>
      </w:r>
      <w:r w:rsidR="00F06B70" w:rsidRPr="00AD70F9">
        <w:t xml:space="preserve"> d. Nr. 44P-</w:t>
      </w:r>
      <w:r w:rsidR="00F73D0D">
        <w:t>12</w:t>
      </w:r>
      <w:r w:rsidR="00F06B70" w:rsidRPr="00AD70F9">
        <w:t xml:space="preserve"> (</w:t>
      </w:r>
      <w:r w:rsidR="00F73D0D">
        <w:t>60</w:t>
      </w:r>
      <w:r w:rsidR="00F06B70" w:rsidRPr="00AD70F9">
        <w:t>)</w:t>
      </w:r>
    </w:p>
    <w:p w:rsidR="00F06B70" w:rsidRPr="00AD70F9" w:rsidRDefault="00C217A5" w:rsidP="00F06B70">
      <w:pPr>
        <w:ind w:firstLine="567"/>
        <w:jc w:val="center"/>
      </w:pPr>
      <w:r>
        <w:t xml:space="preserve">Vilnius </w:t>
      </w:r>
    </w:p>
    <w:p w:rsidR="004A2BD8" w:rsidRDefault="004A2BD8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1C64A9" w:rsidRDefault="001C64A9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0316C8">
        <w:t>Rūta Dapkutė-Stankevičienė, Finansų ministerijos Investicijų departamento direktorė</w:t>
      </w:r>
      <w:r w:rsidRPr="00414751">
        <w:t xml:space="preserve">, 2014–2020 metų Europos Sąjungos fondų investicijų veiksmų programos (toliau – </w:t>
      </w:r>
      <w:r w:rsidRPr="009E0B79">
        <w:t xml:space="preserve">veiksmų programa) stebėsenos komiteto </w:t>
      </w:r>
      <w:r w:rsidR="00A410E3">
        <w:t xml:space="preserve">(toliau – Komitetas) </w:t>
      </w:r>
      <w:r w:rsidR="00AD6E4C">
        <w:t>pirminink</w:t>
      </w:r>
      <w:r w:rsidR="000316C8">
        <w:t>o antroji pavaduotoja</w:t>
      </w:r>
      <w:r w:rsidRPr="009E0B79">
        <w:t>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Pr="009E0B79">
        <w:t>Nora Martinkėnienė, Finansų</w:t>
      </w:r>
      <w:r w:rsidR="00A31DBD">
        <w:t xml:space="preserve"> ministerijos I</w:t>
      </w:r>
      <w:r w:rsidRPr="009E0B79">
        <w:t xml:space="preserve">nvesticijų departamento </w:t>
      </w:r>
      <w:r w:rsidR="00A31DBD">
        <w:t>Investicijų</w:t>
      </w:r>
      <w:r w:rsidRPr="009E0B79">
        <w:t xml:space="preserve"> politikos skyriaus </w:t>
      </w:r>
      <w:r w:rsidR="00A31DBD">
        <w:t>vyriausioji</w:t>
      </w:r>
      <w:r w:rsidRPr="009E0B79">
        <w:t xml:space="preserve"> specialistė.</w:t>
      </w:r>
    </w:p>
    <w:p w:rsidR="00414751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260BE2" w:rsidRPr="009E0B79" w:rsidRDefault="00260BE2" w:rsidP="00260BE2">
      <w:pPr>
        <w:tabs>
          <w:tab w:val="left" w:pos="1134"/>
        </w:tabs>
        <w:ind w:firstLine="567"/>
        <w:jc w:val="both"/>
      </w:pPr>
      <w:r w:rsidRPr="009E0B79">
        <w:rPr>
          <w:b/>
        </w:rPr>
        <w:t>Dalyviai</w:t>
      </w:r>
      <w:r w:rsidRPr="009E0B79">
        <w:t>:</w:t>
      </w:r>
    </w:p>
    <w:p w:rsidR="00260BE2" w:rsidRPr="007D55D0" w:rsidRDefault="00260BE2" w:rsidP="00260BE2">
      <w:pPr>
        <w:tabs>
          <w:tab w:val="left" w:pos="1134"/>
        </w:tabs>
        <w:ind w:firstLine="567"/>
        <w:jc w:val="both"/>
        <w:rPr>
          <w:sz w:val="22"/>
        </w:rPr>
      </w:pPr>
    </w:p>
    <w:p w:rsidR="00260BE2" w:rsidRPr="006F2A6A" w:rsidRDefault="00260BE2" w:rsidP="006F2A6A">
      <w:pPr>
        <w:tabs>
          <w:tab w:val="left" w:pos="1134"/>
        </w:tabs>
        <w:ind w:firstLine="567"/>
        <w:jc w:val="both"/>
        <w:rPr>
          <w:i/>
        </w:rPr>
      </w:pPr>
      <w:r w:rsidRPr="009E0B79">
        <w:rPr>
          <w:i/>
        </w:rPr>
        <w:t>Europos Komisijos (toliau – EK) atstovai:</w:t>
      </w:r>
    </w:p>
    <w:p w:rsidR="00260BE2" w:rsidRPr="003D7D3C" w:rsidRDefault="00E27FA2" w:rsidP="006F2A6A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 w:rsidRPr="003D7D3C">
        <w:rPr>
          <w:lang w:val="en-US"/>
        </w:rPr>
        <w:t>Bugelli</w:t>
      </w:r>
      <w:r w:rsidRPr="003D7D3C">
        <w:t xml:space="preserve"> </w:t>
      </w:r>
      <w:r w:rsidRPr="003D7D3C">
        <w:rPr>
          <w:lang w:val="en-US"/>
        </w:rPr>
        <w:t>Martin</w:t>
      </w:r>
      <w:r w:rsidR="000316C8" w:rsidRPr="003D7D3C">
        <w:t>,</w:t>
      </w:r>
    </w:p>
    <w:p w:rsidR="00260BE2" w:rsidRPr="003D7D3C" w:rsidRDefault="000316C8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 w:rsidRPr="003D7D3C">
        <w:t>Rekerta Kęstutis,</w:t>
      </w:r>
    </w:p>
    <w:p w:rsidR="000316C8" w:rsidRPr="003D7D3C" w:rsidRDefault="000316C8" w:rsidP="006F2A6A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 w:rsidRPr="003D7D3C">
        <w:t>Sproge Linda.</w:t>
      </w:r>
    </w:p>
    <w:p w:rsidR="00260BE2" w:rsidRPr="003D7D3C" w:rsidRDefault="00260BE2" w:rsidP="00260BE2">
      <w:pPr>
        <w:tabs>
          <w:tab w:val="left" w:pos="1134"/>
        </w:tabs>
        <w:ind w:left="567"/>
        <w:jc w:val="both"/>
        <w:rPr>
          <w:sz w:val="22"/>
        </w:rPr>
      </w:pPr>
    </w:p>
    <w:p w:rsidR="00260BE2" w:rsidRPr="003D7D3C" w:rsidRDefault="00260BE2" w:rsidP="00260BE2">
      <w:pPr>
        <w:tabs>
          <w:tab w:val="left" w:pos="1134"/>
        </w:tabs>
        <w:ind w:firstLine="567"/>
        <w:jc w:val="both"/>
        <w:rPr>
          <w:i/>
        </w:rPr>
      </w:pPr>
      <w:r w:rsidRPr="003D7D3C">
        <w:rPr>
          <w:i/>
        </w:rPr>
        <w:t>Komiteto nariai (pakaitiniai nariai)</w:t>
      </w:r>
      <w:r w:rsidRPr="003D7D3C">
        <w:rPr>
          <w:b/>
          <w:bCs/>
          <w:sz w:val="22"/>
          <w:szCs w:val="22"/>
          <w:vertAlign w:val="superscript"/>
        </w:rPr>
        <w:footnoteReference w:id="1"/>
      </w:r>
      <w:r w:rsidRPr="003D7D3C">
        <w:rPr>
          <w:i/>
        </w:rPr>
        <w:t>:</w:t>
      </w:r>
    </w:p>
    <w:p w:rsidR="00F713A4" w:rsidRPr="003D7D3C" w:rsidRDefault="00260BE2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</w:rPr>
        <w:t>Ablingienė Vida – Lietuvos savivaldybių asociacija;</w:t>
      </w:r>
    </w:p>
    <w:p w:rsidR="00B851A0" w:rsidRPr="003D7D3C" w:rsidRDefault="00B851A0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</w:rPr>
        <w:t>Armonienė Rita – Ekonomikos ir inovacijų ministerija;</w:t>
      </w:r>
    </w:p>
    <w:p w:rsidR="00260BE2" w:rsidRPr="003D7D3C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  <w:bCs/>
        </w:rPr>
        <w:t>Augustinienė Vida – Lietuvos pacientų organizacijų atstovų taryba;</w:t>
      </w:r>
    </w:p>
    <w:p w:rsidR="005421F2" w:rsidRPr="003D7D3C" w:rsidRDefault="005421F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  <w:bCs/>
        </w:rPr>
        <w:t>Augutytė Rasa – Lietuvos muziejų asociacija;</w:t>
      </w:r>
    </w:p>
    <w:p w:rsidR="00796EDD" w:rsidRPr="003D7D3C" w:rsidRDefault="00796EDD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  <w:bCs/>
        </w:rPr>
        <w:t>Balčienė Rosita Marija – Lietuvos visuomenės sveikatos asociacija;</w:t>
      </w:r>
    </w:p>
    <w:p w:rsidR="00260BE2" w:rsidRPr="003D7D3C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  <w:bCs/>
        </w:rPr>
        <w:t>Baliukonienė Aušra – Finansų ministerija;</w:t>
      </w:r>
    </w:p>
    <w:p w:rsidR="00260BE2" w:rsidRPr="003D7D3C" w:rsidRDefault="00530A25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rPr>
          <w:bCs/>
        </w:rPr>
        <w:t>Balkevičius Petras – a</w:t>
      </w:r>
      <w:r w:rsidR="00260BE2" w:rsidRPr="003D7D3C">
        <w:rPr>
          <w:bCs/>
        </w:rPr>
        <w:t>sociacija „Žinių ekonomikos forumas“;</w:t>
      </w:r>
    </w:p>
    <w:p w:rsidR="007171B0" w:rsidRPr="003D7D3C" w:rsidRDefault="007171B0" w:rsidP="007171B0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3D7D3C">
        <w:rPr>
          <w:bCs/>
        </w:rPr>
        <w:t>Baniūnas Paulius – Finansų ministerija;</w:t>
      </w:r>
    </w:p>
    <w:p w:rsidR="00421267" w:rsidRPr="003D7D3C" w:rsidRDefault="00F72253" w:rsidP="007171B0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>
        <w:rPr>
          <w:b/>
          <w:bCs/>
        </w:rPr>
        <w:t>Banys Jū</w:t>
      </w:r>
      <w:r w:rsidR="00421267" w:rsidRPr="003D7D3C">
        <w:rPr>
          <w:b/>
          <w:bCs/>
        </w:rPr>
        <w:t>ras – Lietuvos mokslų akademija;</w:t>
      </w:r>
    </w:p>
    <w:p w:rsidR="00E27FA2" w:rsidRPr="003D7D3C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3D7D3C">
        <w:rPr>
          <w:bCs/>
        </w:rPr>
        <w:t>Biliūnaitė Lingailė – Socialinės apsaugos ir darbo ministerija;</w:t>
      </w:r>
    </w:p>
    <w:p w:rsidR="00421267" w:rsidRPr="003D7D3C" w:rsidRDefault="00421267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  <w:bCs/>
        </w:rPr>
        <w:t>Bingelis Eitvydas – Socialinės apsaugos ir darbo ministerija;</w:t>
      </w:r>
    </w:p>
    <w:p w:rsidR="00E27FA2" w:rsidRPr="003D7D3C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Čeponytė Laura – Užsienio reikalų ministerija;</w:t>
      </w:r>
    </w:p>
    <w:p w:rsidR="00260BE2" w:rsidRPr="003D7D3C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Česonis Povilas – VšĮ „Europos socialinio fondo agentūra“;</w:t>
      </w:r>
    </w:p>
    <w:p w:rsidR="005421F2" w:rsidRDefault="005421F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Dapkutė-Stankevičienė Rūta – Finansų ministerija;</w:t>
      </w:r>
    </w:p>
    <w:p w:rsidR="00A966EB" w:rsidRPr="00A966EB" w:rsidRDefault="00A966EB" w:rsidP="00A966EB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>
        <w:rPr>
          <w:b/>
          <w:bCs/>
        </w:rPr>
        <w:t>Dargužas Gvidas – UAB „Viešųjų investicijų plėtros agentūra“;</w:t>
      </w:r>
    </w:p>
    <w:p w:rsidR="00260BE2" w:rsidRPr="003D7D3C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Dilba Ramūnas – Energetikos ministerija;</w:t>
      </w:r>
    </w:p>
    <w:p w:rsidR="00E27FA2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Dirginčienė Nijolė – regionų plėtros tarybos;</w:t>
      </w:r>
    </w:p>
    <w:p w:rsidR="00A966EB" w:rsidRPr="00A966EB" w:rsidRDefault="00A966EB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A966EB">
        <w:rPr>
          <w:bCs/>
        </w:rPr>
        <w:t>Dubickienė Zita – Susisiekimo ministerija;</w:t>
      </w:r>
    </w:p>
    <w:p w:rsidR="00421645" w:rsidRPr="003D7D3C" w:rsidRDefault="005421F2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Gurklienė Ramunė – Lietuvos šilumos tiekėjų asociacija;</w:t>
      </w:r>
    </w:p>
    <w:p w:rsidR="00E27FA2" w:rsidRPr="003D7D3C" w:rsidRDefault="00E27FA2" w:rsidP="00260BE2">
      <w:pPr>
        <w:numPr>
          <w:ilvl w:val="0"/>
          <w:numId w:val="1"/>
        </w:numPr>
        <w:tabs>
          <w:tab w:val="left" w:pos="1134"/>
        </w:tabs>
        <w:ind w:left="567" w:firstLine="0"/>
        <w:jc w:val="both"/>
        <w:rPr>
          <w:b/>
        </w:rPr>
      </w:pPr>
      <w:r w:rsidRPr="003D7D3C">
        <w:rPr>
          <w:b/>
          <w:bCs/>
        </w:rPr>
        <w:t>Kašubienė Lidija – VšĮ „Centrinė projektų valdymo agentūra“;</w:t>
      </w:r>
    </w:p>
    <w:p w:rsidR="00260BE2" w:rsidRPr="003D7D3C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  <w:bCs/>
        </w:rPr>
        <w:t>Kerza Saulius – Susisiekimo ministerija;</w:t>
      </w:r>
    </w:p>
    <w:p w:rsidR="00260BE2" w:rsidRPr="003D7D3C" w:rsidRDefault="00260BE2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</w:rPr>
        <w:lastRenderedPageBreak/>
        <w:t>Kikutis Aldas – Lietuvos smulkiojo ir vidutinio verslo taryba;</w:t>
      </w:r>
    </w:p>
    <w:p w:rsidR="008E6D75" w:rsidRPr="003D7D3C" w:rsidRDefault="00260BE2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Komka Arūnas – Lietuvos universitetų rektorių konferencija;</w:t>
      </w:r>
    </w:p>
    <w:p w:rsidR="00FF2330" w:rsidRPr="003D7D3C" w:rsidRDefault="00FF2330" w:rsidP="00DE2574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3D7D3C">
        <w:rPr>
          <w:bCs/>
        </w:rPr>
        <w:t>Lepardinienė Jūratė – VšĮ „Centrinė projektų valdymo agentūra“;</w:t>
      </w:r>
    </w:p>
    <w:p w:rsidR="00FF2330" w:rsidRPr="003D7D3C" w:rsidRDefault="00FF2330" w:rsidP="00DE2574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3D7D3C">
        <w:rPr>
          <w:bCs/>
        </w:rPr>
        <w:t>Lichadziauskienė Reda – Energetikos ministerija;</w:t>
      </w:r>
    </w:p>
    <w:p w:rsidR="004E5D0C" w:rsidRPr="003D7D3C" w:rsidRDefault="004B6D93" w:rsidP="004B6D9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3D7D3C">
        <w:rPr>
          <w:bCs/>
        </w:rPr>
        <w:t>Litvinaitė-Jablonskienė Aistė –</w:t>
      </w:r>
      <w:r w:rsidR="004E5D0C" w:rsidRPr="003D7D3C">
        <w:rPr>
          <w:bCs/>
        </w:rPr>
        <w:t xml:space="preserve"> </w:t>
      </w:r>
      <w:r w:rsidRPr="003D7D3C">
        <w:rPr>
          <w:bCs/>
        </w:rPr>
        <w:t>Lietuvos pramonės, prekybos ir amatų rūmai;</w:t>
      </w:r>
    </w:p>
    <w:p w:rsidR="00DE2574" w:rsidRPr="003D7D3C" w:rsidRDefault="00DE2574" w:rsidP="004B6D9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Liubauskaitė Lina – Lietuvos Respublikos Vyriausybės kanceliarija;</w:t>
      </w:r>
    </w:p>
    <w:p w:rsidR="00421267" w:rsidRPr="003D7D3C" w:rsidRDefault="00421267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Matonienė Daiva – Respublikiniai būsto valdymo ir priežiūros rūmai;</w:t>
      </w:r>
    </w:p>
    <w:p w:rsidR="00260BE2" w:rsidRPr="003D7D3C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Muliuolis Vytis – Lygių galimybių kontrolieriaus tarnyba;</w:t>
      </w:r>
    </w:p>
    <w:p w:rsidR="008E6D75" w:rsidRPr="003D7D3C" w:rsidRDefault="008E6D75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3D7D3C">
        <w:rPr>
          <w:bCs/>
        </w:rPr>
        <w:t>Navickaitė-Dulaitienė Šarūnė – Lietuvos Respublikos Vyriausybės kanceliarija;</w:t>
      </w:r>
    </w:p>
    <w:p w:rsidR="00E27FA2" w:rsidRPr="003D7D3C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3D7D3C">
        <w:rPr>
          <w:bCs/>
        </w:rPr>
        <w:t>Nevinskienė Lina – VšĮ „Europos socialinio fondo agentūra“;</w:t>
      </w:r>
    </w:p>
    <w:p w:rsidR="00260BE2" w:rsidRPr="003D7D3C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Paškevičius Raimondas – Švietimo, mokslo ir sporto ministerija;</w:t>
      </w:r>
    </w:p>
    <w:p w:rsidR="00E27FA2" w:rsidRPr="003D7D3C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</w:rPr>
        <w:t>Poškienė Justina – Lie</w:t>
      </w:r>
      <w:r w:rsidR="00984D18" w:rsidRPr="003D7D3C">
        <w:rPr>
          <w:b/>
        </w:rPr>
        <w:t>t</w:t>
      </w:r>
      <w:r w:rsidRPr="003D7D3C">
        <w:rPr>
          <w:b/>
        </w:rPr>
        <w:t>uvos mokslo taryba;</w:t>
      </w:r>
    </w:p>
    <w:p w:rsidR="00FF2330" w:rsidRPr="003D7D3C" w:rsidRDefault="00FF2330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</w:rPr>
        <w:t>Poviliūnas Justas – Žemės ūkio ministerija;</w:t>
      </w:r>
    </w:p>
    <w:p w:rsidR="00FF265A" w:rsidRPr="003D7D3C" w:rsidRDefault="00FF265A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</w:rPr>
        <w:t>Pūrienė Alina – Lietuvos gydytojų vadovų sąjunga;</w:t>
      </w:r>
    </w:p>
    <w:p w:rsidR="00260BE2" w:rsidRPr="003D7D3C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</w:rPr>
        <w:t>Regelskis Edvinas – Nacionalini</w:t>
      </w:r>
      <w:r w:rsidR="00530A25">
        <w:rPr>
          <w:b/>
        </w:rPr>
        <w:t>s</w:t>
      </w:r>
      <w:r w:rsidRPr="003D7D3C">
        <w:rPr>
          <w:b/>
        </w:rPr>
        <w:t xml:space="preserve"> skurdo mažinimo organizacijų tinklas;</w:t>
      </w:r>
    </w:p>
    <w:p w:rsidR="00421645" w:rsidRPr="003D7D3C" w:rsidRDefault="00421645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</w:rPr>
        <w:t>Rizgelė Ineta – Lietuvos verslo konfederacija;</w:t>
      </w:r>
    </w:p>
    <w:p w:rsidR="00B851A0" w:rsidRPr="003D7D3C" w:rsidRDefault="00B851A0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</w:rPr>
        <w:t>Slavinskienė Vilma – Aplinkos ministerija;</w:t>
      </w:r>
    </w:p>
    <w:p w:rsidR="00F372CA" w:rsidRPr="003D7D3C" w:rsidRDefault="00F372CA" w:rsidP="00FF2330">
      <w:pPr>
        <w:numPr>
          <w:ilvl w:val="0"/>
          <w:numId w:val="1"/>
        </w:numPr>
        <w:tabs>
          <w:tab w:val="left" w:pos="1134"/>
        </w:tabs>
        <w:ind w:left="1134" w:hanging="567"/>
        <w:jc w:val="both"/>
        <w:rPr>
          <w:b/>
        </w:rPr>
      </w:pPr>
      <w:r w:rsidRPr="003D7D3C">
        <w:rPr>
          <w:b/>
        </w:rPr>
        <w:t>Staniškis Jurgis Kazimieras – K</w:t>
      </w:r>
      <w:r w:rsidR="00FF2330" w:rsidRPr="003D7D3C">
        <w:rPr>
          <w:b/>
        </w:rPr>
        <w:t>auno technologijos universiteto Aplinkos</w:t>
      </w:r>
      <w:r w:rsidR="00530A25">
        <w:rPr>
          <w:b/>
        </w:rPr>
        <w:t xml:space="preserve"> inžinerijos</w:t>
      </w:r>
      <w:r w:rsidR="00FF2330" w:rsidRPr="003D7D3C">
        <w:rPr>
          <w:b/>
        </w:rPr>
        <w:t xml:space="preserve"> institutas</w:t>
      </w:r>
      <w:r w:rsidRPr="003D7D3C">
        <w:rPr>
          <w:b/>
        </w:rPr>
        <w:t>;</w:t>
      </w:r>
    </w:p>
    <w:p w:rsidR="00B851A0" w:rsidRPr="003D7D3C" w:rsidRDefault="00B851A0" w:rsidP="00FF2330">
      <w:pPr>
        <w:numPr>
          <w:ilvl w:val="0"/>
          <w:numId w:val="1"/>
        </w:numPr>
        <w:tabs>
          <w:tab w:val="left" w:pos="1134"/>
        </w:tabs>
        <w:ind w:left="1134" w:hanging="567"/>
        <w:jc w:val="both"/>
        <w:rPr>
          <w:b/>
        </w:rPr>
      </w:pPr>
      <w:r w:rsidRPr="003D7D3C">
        <w:rPr>
          <w:b/>
        </w:rPr>
        <w:t>Šiušaitė Ieva – Nacionalinė kūrybinių ir kultūrinių industrijų asociacija;</w:t>
      </w:r>
    </w:p>
    <w:p w:rsidR="00AA6A38" w:rsidRPr="003D7D3C" w:rsidRDefault="00AA6A38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</w:rPr>
        <w:t>Šlionskienė Danutė – Lietuvos profesinių sąjungų konfederacija;</w:t>
      </w:r>
    </w:p>
    <w:p w:rsidR="005421F2" w:rsidRPr="003D7D3C" w:rsidRDefault="005421F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3D7D3C">
        <w:rPr>
          <w:b/>
        </w:rPr>
        <w:t>Tamulevičiūtė Rasa – Vidaus reikalų ministerija;</w:t>
      </w:r>
    </w:p>
    <w:p w:rsidR="00FF265A" w:rsidRPr="003D7D3C" w:rsidRDefault="00FF265A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3D7D3C">
        <w:rPr>
          <w:b/>
        </w:rPr>
        <w:t>Varanauskas Arminas – asociacija „Žinių ekonomikos forumas“</w:t>
      </w:r>
      <w:r w:rsidRPr="003D7D3C">
        <w:t>;</w:t>
      </w:r>
    </w:p>
    <w:p w:rsidR="004E5D0C" w:rsidRDefault="00AA6A38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>Vilda Gintaras – Lietuvos pramonin</w:t>
      </w:r>
      <w:r w:rsidR="00984D18" w:rsidRPr="003D7D3C">
        <w:rPr>
          <w:b/>
          <w:bCs/>
        </w:rPr>
        <w:t>in</w:t>
      </w:r>
      <w:r w:rsidRPr="003D7D3C">
        <w:rPr>
          <w:b/>
          <w:bCs/>
        </w:rPr>
        <w:t>kų konfederacija;</w:t>
      </w:r>
    </w:p>
    <w:p w:rsidR="00A966EB" w:rsidRPr="003D7D3C" w:rsidRDefault="00A966EB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>
        <w:rPr>
          <w:b/>
          <w:bCs/>
        </w:rPr>
        <w:t>Vrubliauskas Vytautas – Aplinkos projektų valdymo agentūra;</w:t>
      </w:r>
    </w:p>
    <w:p w:rsidR="00421267" w:rsidRPr="003D7D3C" w:rsidRDefault="00421267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 xml:space="preserve">Urbonienė Elena – Lietuvos </w:t>
      </w:r>
      <w:r w:rsidR="00530A25">
        <w:rPr>
          <w:b/>
          <w:bCs/>
        </w:rPr>
        <w:t>nevyriausybinių organizacijų</w:t>
      </w:r>
      <w:r w:rsidRPr="003D7D3C">
        <w:rPr>
          <w:b/>
          <w:bCs/>
        </w:rPr>
        <w:t xml:space="preserve"> vaikams konfederacija;</w:t>
      </w:r>
    </w:p>
    <w:p w:rsidR="00FF265A" w:rsidRPr="003D7D3C" w:rsidRDefault="00FF265A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3D7D3C">
        <w:rPr>
          <w:bCs/>
        </w:rPr>
        <w:t>Urniežė Aušra – Finansų ministerija;</w:t>
      </w:r>
    </w:p>
    <w:p w:rsidR="00796EDD" w:rsidRDefault="00AA6A38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 xml:space="preserve">Zabotka Audrius </w:t>
      </w:r>
      <w:r w:rsidR="004B6D93" w:rsidRPr="003D7D3C">
        <w:rPr>
          <w:b/>
          <w:bCs/>
        </w:rPr>
        <w:t>–</w:t>
      </w:r>
      <w:r w:rsidRPr="003D7D3C">
        <w:rPr>
          <w:b/>
          <w:bCs/>
        </w:rPr>
        <w:t xml:space="preserve"> </w:t>
      </w:r>
      <w:r w:rsidR="004B6D93" w:rsidRPr="003D7D3C">
        <w:rPr>
          <w:b/>
          <w:bCs/>
        </w:rPr>
        <w:t>Lietuvos pr</w:t>
      </w:r>
      <w:r w:rsidR="00796EDD" w:rsidRPr="003D7D3C">
        <w:rPr>
          <w:b/>
          <w:bCs/>
        </w:rPr>
        <w:t>amonės, prekybos ir amatų rūmai;</w:t>
      </w:r>
    </w:p>
    <w:p w:rsidR="00B77BB1" w:rsidRPr="003D7D3C" w:rsidRDefault="00B77BB1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>
        <w:rPr>
          <w:b/>
          <w:bCs/>
        </w:rPr>
        <w:t>Želionis Audrius – Finansų ministerija;</w:t>
      </w:r>
    </w:p>
    <w:p w:rsidR="00FF265A" w:rsidRPr="003D7D3C" w:rsidRDefault="00FF265A" w:rsidP="005119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3D7D3C">
        <w:rPr>
          <w:b/>
          <w:bCs/>
        </w:rPr>
        <w:t xml:space="preserve">Želvys Aurimas – </w:t>
      </w:r>
      <w:r w:rsidR="00633976" w:rsidRPr="003D7D3C">
        <w:rPr>
          <w:b/>
          <w:bCs/>
        </w:rPr>
        <w:t>VšĮ „</w:t>
      </w:r>
      <w:r w:rsidRPr="003D7D3C">
        <w:rPr>
          <w:b/>
          <w:bCs/>
        </w:rPr>
        <w:t>Lietuvos verslo paramos agentūra</w:t>
      </w:r>
      <w:r w:rsidR="00633976" w:rsidRPr="003D7D3C">
        <w:rPr>
          <w:b/>
          <w:bCs/>
        </w:rPr>
        <w:t>“</w:t>
      </w:r>
      <w:r w:rsidRPr="003D7D3C">
        <w:rPr>
          <w:b/>
          <w:bCs/>
        </w:rPr>
        <w:t>.</w:t>
      </w:r>
    </w:p>
    <w:p w:rsidR="005119F2" w:rsidRPr="003D7D3C" w:rsidRDefault="005119F2" w:rsidP="005119F2">
      <w:pPr>
        <w:tabs>
          <w:tab w:val="left" w:pos="1134"/>
        </w:tabs>
        <w:ind w:left="207"/>
        <w:jc w:val="both"/>
        <w:rPr>
          <w:b/>
          <w:bCs/>
        </w:rPr>
      </w:pPr>
    </w:p>
    <w:p w:rsidR="00260BE2" w:rsidRPr="003D7D3C" w:rsidRDefault="00260BE2" w:rsidP="00260BE2">
      <w:pPr>
        <w:tabs>
          <w:tab w:val="left" w:pos="1134"/>
        </w:tabs>
        <w:ind w:firstLine="567"/>
        <w:jc w:val="both"/>
      </w:pPr>
      <w:r w:rsidRPr="003D7D3C">
        <w:rPr>
          <w:i/>
        </w:rPr>
        <w:t>Kiti posėdžio dalyviai</w:t>
      </w:r>
      <w:r w:rsidRPr="003D7D3C">
        <w:t>:</w:t>
      </w:r>
    </w:p>
    <w:p w:rsidR="00260BE2" w:rsidRPr="003D7D3C" w:rsidRDefault="00260BE2" w:rsidP="00260BE2">
      <w:pPr>
        <w:tabs>
          <w:tab w:val="left" w:pos="1134"/>
        </w:tabs>
        <w:jc w:val="both"/>
        <w:rPr>
          <w:sz w:val="22"/>
        </w:rPr>
      </w:pPr>
    </w:p>
    <w:p w:rsidR="00FF265A" w:rsidRPr="003D7D3C" w:rsidRDefault="00FF265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Bertašienė Aurelija – Finansų ministerija;</w:t>
      </w:r>
    </w:p>
    <w:p w:rsidR="00FF265A" w:rsidRPr="003D7D3C" w:rsidRDefault="00FF265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Braciškienė Raimo</w:t>
      </w:r>
      <w:r w:rsidR="00565CCD">
        <w:t>nda – Finansų</w:t>
      </w:r>
      <w:r w:rsidRPr="003D7D3C">
        <w:t xml:space="preserve"> ministerija;</w:t>
      </w:r>
    </w:p>
    <w:p w:rsidR="00B851A0" w:rsidRPr="003D7D3C" w:rsidRDefault="00B851A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Boiko Viktorija – Finansų ministerija;</w:t>
      </w:r>
    </w:p>
    <w:p w:rsidR="00421267" w:rsidRPr="003D7D3C" w:rsidRDefault="00421267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Burakienė Danutė – Finansų ministerija;</w:t>
      </w:r>
    </w:p>
    <w:p w:rsidR="00260BE2" w:rsidRPr="003D7D3C" w:rsidRDefault="00260BE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Celova Olga – Ekonomikos ir inovacijų ministerija;</w:t>
      </w:r>
    </w:p>
    <w:p w:rsidR="00421267" w:rsidRPr="003D7D3C" w:rsidRDefault="00421267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Idzelytė Goda – Finansų ministerija;</w:t>
      </w:r>
    </w:p>
    <w:p w:rsidR="000316C8" w:rsidRPr="003D7D3C" w:rsidRDefault="000316C8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Ka</w:t>
      </w:r>
      <w:r w:rsidR="00FF2330" w:rsidRPr="003D7D3C">
        <w:t>s</w:t>
      </w:r>
      <w:r w:rsidRPr="003D7D3C">
        <w:t>perovičienė Monika – Finansų ministerija;</w:t>
      </w:r>
    </w:p>
    <w:p w:rsidR="00FF2330" w:rsidRPr="003D7D3C" w:rsidRDefault="00FF233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Kazickienė Laurita – Finansų ministerija;</w:t>
      </w:r>
    </w:p>
    <w:p w:rsidR="00FF265A" w:rsidRPr="003D7D3C" w:rsidRDefault="00FF265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Kvedarienė Agnė – Finansų ministerija;</w:t>
      </w:r>
    </w:p>
    <w:p w:rsidR="00F372CA" w:rsidRDefault="00F372C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Kvietkė Julija – Finansų ministerija;</w:t>
      </w:r>
    </w:p>
    <w:p w:rsidR="00A966EB" w:rsidRPr="003D7D3C" w:rsidRDefault="00A966EB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Liatkovskienė Akvilė – Finansų ministerija;</w:t>
      </w:r>
    </w:p>
    <w:p w:rsidR="00421267" w:rsidRPr="003D7D3C" w:rsidRDefault="00421267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Maliauskienė Dovilė – Kultūros ministerija;</w:t>
      </w:r>
    </w:p>
    <w:p w:rsidR="005421F2" w:rsidRPr="003D7D3C" w:rsidRDefault="005421F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Martinėnienė Rima – Finansų ministerija;</w:t>
      </w:r>
    </w:p>
    <w:p w:rsidR="00260BE2" w:rsidRPr="003D7D3C" w:rsidRDefault="00260BE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Martinkėnienė Nora – Finansų ministerija;</w:t>
      </w:r>
    </w:p>
    <w:p w:rsidR="00DD6F20" w:rsidRPr="003D7D3C" w:rsidRDefault="00DD6F2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Mikučionienė Eglė – Finansų ministerija;</w:t>
      </w:r>
    </w:p>
    <w:p w:rsidR="00421645" w:rsidRPr="003D7D3C" w:rsidRDefault="00421645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Narečionienė Roma – Finansų ministerija;</w:t>
      </w:r>
    </w:p>
    <w:p w:rsidR="00DD6F20" w:rsidRPr="003D7D3C" w:rsidRDefault="00DD6F2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3D7D3C">
        <w:t>Navikienė Agnė – Finansų ministerija;</w:t>
      </w:r>
    </w:p>
    <w:p w:rsidR="00260BE2" w:rsidRPr="003D7D3C" w:rsidRDefault="00260BE2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3D7D3C">
        <w:t>Patapienė Irma – Finansų ministerija;</w:t>
      </w:r>
    </w:p>
    <w:p w:rsidR="00421267" w:rsidRPr="003D7D3C" w:rsidRDefault="00421267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3D7D3C">
        <w:t>Petroka Donatas – Socialinės apsaugos ir darbo ministerija;</w:t>
      </w:r>
    </w:p>
    <w:p w:rsidR="00FF2330" w:rsidRPr="003D7D3C" w:rsidRDefault="00FF2330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3D7D3C">
        <w:t>Savukynienė Jūranda – Finansų ministerija;</w:t>
      </w:r>
    </w:p>
    <w:p w:rsidR="00796EDD" w:rsidRPr="003D7D3C" w:rsidRDefault="00796ED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3D7D3C">
        <w:lastRenderedPageBreak/>
        <w:t>Senavaitytė Viktorija – Finansų ministerija;</w:t>
      </w:r>
    </w:p>
    <w:p w:rsidR="008E6D75" w:rsidRPr="003D7D3C" w:rsidRDefault="008E6D75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3D7D3C">
        <w:t>Šemetienė Vilija – Finansų ministerija;</w:t>
      </w:r>
    </w:p>
    <w:p w:rsidR="00FF265A" w:rsidRPr="003D7D3C" w:rsidRDefault="00FF265A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3D7D3C">
        <w:t>Vaitkutė Banga – Finansų ministerija;</w:t>
      </w:r>
    </w:p>
    <w:p w:rsidR="00B851A0" w:rsidRPr="003D7D3C" w:rsidRDefault="00B851A0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3D7D3C">
        <w:t>Vyšniauskaitė Ieva –</w:t>
      </w:r>
      <w:r w:rsidR="003D7D3C" w:rsidRPr="003D7D3C">
        <w:t xml:space="preserve"> F</w:t>
      </w:r>
      <w:r w:rsidRPr="003D7D3C">
        <w:t>inansų ministerija;</w:t>
      </w:r>
    </w:p>
    <w:p w:rsidR="00421267" w:rsidRPr="003D7D3C" w:rsidRDefault="00421267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3D7D3C">
        <w:t>Žydelienė Gintarė – Finansų ministerija;</w:t>
      </w:r>
    </w:p>
    <w:p w:rsidR="00260BE2" w:rsidRPr="003D7D3C" w:rsidRDefault="00260BE2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r w:rsidRPr="003D7D3C">
        <w:t>Žukauska</w:t>
      </w:r>
      <w:r w:rsidR="00421645" w:rsidRPr="003D7D3C">
        <w:t>i</w:t>
      </w:r>
      <w:r w:rsidR="00344906" w:rsidRPr="003D7D3C">
        <w:t>tė Vaida – Finansų ministerija,</w:t>
      </w:r>
    </w:p>
    <w:p w:rsidR="00421645" w:rsidRPr="003D7D3C" w:rsidRDefault="00421645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r w:rsidRPr="003D7D3C">
        <w:t>Žukauskien</w:t>
      </w:r>
      <w:r w:rsidR="00FF2330" w:rsidRPr="003D7D3C">
        <w:t>ė Laimutė – Finansų ministerija,</w:t>
      </w:r>
    </w:p>
    <w:p w:rsidR="00FF2330" w:rsidRPr="003D7D3C" w:rsidRDefault="00FF2330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r w:rsidRPr="003D7D3C">
        <w:t>Žvirblytė Justina – Finansų ministerija.</w:t>
      </w:r>
    </w:p>
    <w:p w:rsidR="00260BE2" w:rsidRPr="00F6128A" w:rsidRDefault="00260BE2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:rsidR="007433EB" w:rsidRPr="00414751" w:rsidRDefault="007433EB" w:rsidP="00414751">
      <w:pPr>
        <w:tabs>
          <w:tab w:val="left" w:pos="1134"/>
        </w:tabs>
        <w:ind w:firstLine="567"/>
        <w:jc w:val="both"/>
      </w:pPr>
    </w:p>
    <w:p w:rsidR="00414751" w:rsidRPr="00744890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 xml:space="preserve">Pasveikinimo </w:t>
      </w:r>
      <w:r w:rsidR="00C217A5" w:rsidRPr="00744890">
        <w:t>žodis, darbotvarkės tvirtinimas,</w:t>
      </w:r>
    </w:p>
    <w:p w:rsidR="00BA2956" w:rsidRPr="000604F7" w:rsidRDefault="000604F7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>
        <w:t>Pasiūlymo keisti</w:t>
      </w:r>
      <w:r w:rsidRPr="000604F7">
        <w:t xml:space="preserve"> veiksmų programą svarstymas ir tvirtinimas (React–EU)</w:t>
      </w:r>
      <w:r w:rsidR="007E424C" w:rsidRPr="000604F7">
        <w:t>,</w:t>
      </w:r>
    </w:p>
    <w:p w:rsidR="001C282B" w:rsidRPr="000604F7" w:rsidRDefault="000604F7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0604F7">
        <w:t>2020 m. atliktų vertinimų įžvalgų ir rezultatų pristatymas</w:t>
      </w:r>
      <w:r w:rsidR="00ED248B" w:rsidRPr="000604F7">
        <w:t>,</w:t>
      </w:r>
    </w:p>
    <w:p w:rsidR="000604F7" w:rsidRPr="000604F7" w:rsidRDefault="000604F7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0604F7">
        <w:t>2014–2020 m. ES struktūrinių fondų lėšų panaudojimo vertinimo plano įgyvendinimo pažangos pristatymas,</w:t>
      </w:r>
    </w:p>
    <w:p w:rsidR="00EE0686" w:rsidRDefault="000604F7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0604F7">
        <w:t>Pasiūlymo keisti 2014–2020 m. ES struktūrinių fondų lėšų panaudojimo vertinimo plano 2 priedą svarstymas ir tvirtinimas,</w:t>
      </w:r>
    </w:p>
    <w:p w:rsidR="00890F7B" w:rsidRDefault="00ED248B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>
        <w:t>Pasiūlymo</w:t>
      </w:r>
      <w:r w:rsidR="00414751" w:rsidRPr="00744890">
        <w:t xml:space="preserve"> dėl projektų atrankos kriteri</w:t>
      </w:r>
      <w:r>
        <w:t>jų nustatymo</w:t>
      </w:r>
      <w:r w:rsidR="00EE0686">
        <w:t xml:space="preserve"> svarstymas ir tvirtinimas</w:t>
      </w:r>
      <w:r w:rsidR="000604F7">
        <w:t>. A dalis</w:t>
      </w:r>
      <w:r w:rsidR="00BA2956">
        <w:t>,</w:t>
      </w:r>
    </w:p>
    <w:p w:rsidR="000604F7" w:rsidRPr="00744890" w:rsidRDefault="000604F7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0604F7">
        <w:t>Pasiūlymo dėl projektų atrankos kriterijų nustat</w:t>
      </w:r>
      <w:r>
        <w:t>ymo svarstymas ir tvirtinimas. B</w:t>
      </w:r>
      <w:r w:rsidRPr="000604F7">
        <w:t xml:space="preserve"> dalis,</w:t>
      </w:r>
    </w:p>
    <w:p w:rsidR="00414751" w:rsidRPr="00744890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>Kiti klausimai.</w:t>
      </w:r>
    </w:p>
    <w:p w:rsidR="00414751" w:rsidRPr="00B96A61" w:rsidRDefault="00414751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:rsidR="0001740D" w:rsidRPr="003A749A" w:rsidRDefault="00576083" w:rsidP="00576083">
      <w:pPr>
        <w:tabs>
          <w:tab w:val="left" w:pos="1276"/>
          <w:tab w:val="left" w:pos="1560"/>
        </w:tabs>
        <w:ind w:firstLine="567"/>
        <w:jc w:val="both"/>
      </w:pPr>
      <w:r w:rsidRPr="00ED248B">
        <w:rPr>
          <w:b/>
        </w:rPr>
        <w:t>1.</w:t>
      </w:r>
      <w:r w:rsidR="0001740D" w:rsidRPr="00ED248B">
        <w:t xml:space="preserve"> </w:t>
      </w:r>
      <w:r w:rsidR="0001740D" w:rsidRPr="00ED248B">
        <w:rPr>
          <w:b/>
        </w:rPr>
        <w:t>Pasveikinimo žodis, darbotvarkės tvirtinimas.</w:t>
      </w:r>
    </w:p>
    <w:p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:rsidR="00064C67" w:rsidRDefault="00EE0686" w:rsidP="00E63FD0">
      <w:pPr>
        <w:ind w:firstLine="567"/>
        <w:jc w:val="both"/>
      </w:pPr>
      <w:r>
        <w:t>Posėdžio</w:t>
      </w:r>
      <w:r w:rsidR="00BA2956">
        <w:t xml:space="preserve"> pi</w:t>
      </w:r>
      <w:r w:rsidR="00890F7B">
        <w:t>rmininkė</w:t>
      </w:r>
      <w:r w:rsidR="00E63FD0" w:rsidRPr="00E63FD0">
        <w:t xml:space="preserve"> </w:t>
      </w:r>
      <w:r w:rsidR="00B35D80">
        <w:t>pristatė posėdžio darbotvarkę</w:t>
      </w:r>
      <w:r w:rsidR="00850A62">
        <w:t>.</w:t>
      </w:r>
    </w:p>
    <w:p w:rsidR="00FE3454" w:rsidRDefault="00FE3454" w:rsidP="00FE3454">
      <w:pPr>
        <w:ind w:firstLine="567"/>
        <w:jc w:val="both"/>
      </w:pPr>
      <w:r w:rsidRPr="004C56EE">
        <w:t xml:space="preserve">Darbotvarkei pritarta </w:t>
      </w:r>
      <w:r w:rsidRPr="009C73CA">
        <w:rPr>
          <w:b/>
        </w:rPr>
        <w:t>bendru sutarimu</w:t>
      </w:r>
      <w:r w:rsidRPr="004C56EE">
        <w:t>.</w:t>
      </w:r>
    </w:p>
    <w:p w:rsidR="00344906" w:rsidRDefault="00344906" w:rsidP="00FE3454">
      <w:pPr>
        <w:ind w:firstLine="567"/>
        <w:jc w:val="both"/>
      </w:pPr>
      <w:r>
        <w:t xml:space="preserve">Diskusijoje pasisakė </w:t>
      </w:r>
      <w:r w:rsidRPr="00344906">
        <w:rPr>
          <w:b/>
        </w:rPr>
        <w:t>R. Dapkutė-Stankevičienė</w:t>
      </w:r>
      <w:r>
        <w:t xml:space="preserve">, </w:t>
      </w:r>
      <w:r w:rsidRPr="00344906">
        <w:rPr>
          <w:b/>
        </w:rPr>
        <w:t>L. Sproge</w:t>
      </w:r>
      <w:r>
        <w:t>.</w:t>
      </w:r>
    </w:p>
    <w:p w:rsidR="00EE0686" w:rsidRPr="00FA0913" w:rsidRDefault="00EE0686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062921">
        <w:t>Di</w:t>
      </w:r>
      <w:r>
        <w:t>skusijos laikas garso įraše</w:t>
      </w:r>
      <w:r w:rsidRPr="00894BD4">
        <w:t xml:space="preserve"> </w:t>
      </w:r>
      <w:r w:rsidRPr="00FA0913">
        <w:rPr>
          <w:color w:val="000000"/>
        </w:rPr>
        <w:t xml:space="preserve">nuo </w:t>
      </w:r>
      <w:r w:rsidRPr="006F2A6A">
        <w:rPr>
          <w:color w:val="000000"/>
        </w:rPr>
        <w:t>00/</w:t>
      </w:r>
      <w:r w:rsidR="006F2A6A" w:rsidRPr="006F2A6A">
        <w:rPr>
          <w:color w:val="000000"/>
        </w:rPr>
        <w:t>01</w:t>
      </w:r>
      <w:r w:rsidRPr="006F2A6A">
        <w:rPr>
          <w:color w:val="000000"/>
        </w:rPr>
        <w:t>/</w:t>
      </w:r>
      <w:r w:rsidR="006F2A6A" w:rsidRPr="006F2A6A">
        <w:rPr>
          <w:color w:val="000000"/>
        </w:rPr>
        <w:t>39</w:t>
      </w:r>
      <w:r w:rsidRPr="006F2A6A">
        <w:rPr>
          <w:color w:val="000000"/>
        </w:rPr>
        <w:t xml:space="preserve"> iki 00/</w:t>
      </w:r>
      <w:r w:rsidR="00344906">
        <w:rPr>
          <w:color w:val="000000"/>
        </w:rPr>
        <w:t>07</w:t>
      </w:r>
      <w:r w:rsidRPr="006F2A6A">
        <w:rPr>
          <w:color w:val="000000"/>
        </w:rPr>
        <w:t>/</w:t>
      </w:r>
      <w:r w:rsidR="00344906">
        <w:rPr>
          <w:color w:val="000000"/>
        </w:rPr>
        <w:t>05</w:t>
      </w:r>
      <w:r w:rsidRPr="006F2A6A">
        <w:rPr>
          <w:color w:val="000000"/>
        </w:rPr>
        <w:t>.</w:t>
      </w:r>
    </w:p>
    <w:p w:rsidR="00064C67" w:rsidRPr="00F6128A" w:rsidRDefault="00064C67" w:rsidP="00845B4E">
      <w:pPr>
        <w:tabs>
          <w:tab w:val="left" w:pos="851"/>
        </w:tabs>
        <w:ind w:firstLine="567"/>
        <w:jc w:val="both"/>
        <w:rPr>
          <w:b/>
        </w:rPr>
      </w:pPr>
    </w:p>
    <w:p w:rsidR="00BA2956" w:rsidRDefault="00DC43F4" w:rsidP="00C217A5">
      <w:pPr>
        <w:tabs>
          <w:tab w:val="left" w:pos="1276"/>
          <w:tab w:val="left" w:pos="1560"/>
        </w:tabs>
        <w:ind w:firstLine="567"/>
        <w:jc w:val="both"/>
        <w:rPr>
          <w:b/>
          <w:bCs/>
        </w:rPr>
      </w:pPr>
      <w:r>
        <w:rPr>
          <w:b/>
        </w:rPr>
        <w:t xml:space="preserve">2. </w:t>
      </w:r>
      <w:r w:rsidR="00D36E2E" w:rsidRPr="00D36E2E">
        <w:rPr>
          <w:b/>
          <w:bCs/>
        </w:rPr>
        <w:t>Pasiūlymo keisti veiksmų programą svarstymas ir tvirtinimas (React–EU)</w:t>
      </w:r>
      <w:r w:rsidR="00D36E2E">
        <w:rPr>
          <w:b/>
          <w:bCs/>
        </w:rPr>
        <w:t>.</w:t>
      </w:r>
    </w:p>
    <w:p w:rsidR="00ED248B" w:rsidRPr="00F6128A" w:rsidRDefault="00ED248B" w:rsidP="00C217A5">
      <w:pPr>
        <w:tabs>
          <w:tab w:val="left" w:pos="1276"/>
          <w:tab w:val="left" w:pos="1560"/>
        </w:tabs>
        <w:ind w:firstLine="567"/>
        <w:jc w:val="both"/>
      </w:pPr>
    </w:p>
    <w:p w:rsidR="001C282B" w:rsidRDefault="00EE0686" w:rsidP="00E751B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Finansų ministerijos atstovas </w:t>
      </w:r>
      <w:r w:rsidR="00D36E2E">
        <w:rPr>
          <w:b/>
        </w:rPr>
        <w:t>P. Baniūnas</w:t>
      </w:r>
      <w:r w:rsidR="00ED248B">
        <w:t xml:space="preserve"> pristatė </w:t>
      </w:r>
      <w:r w:rsidR="00E751B5" w:rsidRPr="00E751B5">
        <w:t>siūlomus veiksmų programos pakeitimus (React–EU)</w:t>
      </w:r>
      <w:r w:rsidR="00AF44EC">
        <w:t>.</w:t>
      </w:r>
    </w:p>
    <w:p w:rsidR="00D36E2E" w:rsidRDefault="00D36E2E" w:rsidP="0080026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Pr="00D36E2E">
        <w:rPr>
          <w:b/>
        </w:rPr>
        <w:t>K. Rekerta</w:t>
      </w:r>
      <w:r>
        <w:t xml:space="preserve">, </w:t>
      </w:r>
      <w:r w:rsidRPr="00D36E2E">
        <w:rPr>
          <w:b/>
        </w:rPr>
        <w:t>R. Dapkutė-Stankevičienė</w:t>
      </w:r>
      <w:r>
        <w:t xml:space="preserve">, </w:t>
      </w:r>
      <w:r w:rsidRPr="00D36E2E">
        <w:rPr>
          <w:b/>
        </w:rPr>
        <w:t>P. Baniūnas</w:t>
      </w:r>
      <w:r>
        <w:t xml:space="preserve">, </w:t>
      </w:r>
      <w:r w:rsidRPr="00D36E2E">
        <w:rPr>
          <w:b/>
        </w:rPr>
        <w:t>L. Sproge</w:t>
      </w:r>
      <w:r>
        <w:t>.</w:t>
      </w:r>
    </w:p>
    <w:p w:rsidR="00A24700" w:rsidRDefault="00062921" w:rsidP="00BD0A11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062921">
        <w:t>Di</w:t>
      </w:r>
      <w:r w:rsidR="00C217A5">
        <w:t xml:space="preserve">skusijos </w:t>
      </w:r>
      <w:r w:rsidR="00214993">
        <w:t>laikas garso įraš</w:t>
      </w:r>
      <w:r w:rsidR="00452737">
        <w:t>e</w:t>
      </w:r>
      <w:r w:rsidR="00214993" w:rsidRPr="00894BD4">
        <w:t xml:space="preserve"> </w:t>
      </w:r>
      <w:r w:rsidR="00214993" w:rsidRPr="00344906">
        <w:rPr>
          <w:color w:val="000000"/>
        </w:rPr>
        <w:t xml:space="preserve">nuo </w:t>
      </w:r>
      <w:r w:rsidR="003C6E30" w:rsidRPr="00344906">
        <w:rPr>
          <w:color w:val="000000"/>
        </w:rPr>
        <w:t>00/</w:t>
      </w:r>
      <w:r w:rsidR="00344906" w:rsidRPr="00344906">
        <w:rPr>
          <w:color w:val="000000"/>
        </w:rPr>
        <w:t>07</w:t>
      </w:r>
      <w:r w:rsidR="00FA0913" w:rsidRPr="00344906">
        <w:rPr>
          <w:color w:val="000000"/>
        </w:rPr>
        <w:t>/</w:t>
      </w:r>
      <w:r w:rsidR="00344906" w:rsidRPr="00344906">
        <w:rPr>
          <w:color w:val="000000"/>
        </w:rPr>
        <w:t>0</w:t>
      </w:r>
      <w:r w:rsidR="002A7486" w:rsidRPr="00344906">
        <w:rPr>
          <w:color w:val="000000"/>
        </w:rPr>
        <w:t>6</w:t>
      </w:r>
      <w:r w:rsidR="00CA35B1" w:rsidRPr="00344906">
        <w:rPr>
          <w:color w:val="000000"/>
        </w:rPr>
        <w:t xml:space="preserve"> iki </w:t>
      </w:r>
      <w:r w:rsidR="00CA35B1" w:rsidRPr="001E36FF">
        <w:rPr>
          <w:color w:val="000000"/>
        </w:rPr>
        <w:t>00</w:t>
      </w:r>
      <w:r w:rsidR="003B797F" w:rsidRPr="001E36FF">
        <w:rPr>
          <w:color w:val="000000"/>
        </w:rPr>
        <w:t>/</w:t>
      </w:r>
      <w:r w:rsidR="001E36FF">
        <w:rPr>
          <w:color w:val="000000"/>
        </w:rPr>
        <w:t>45</w:t>
      </w:r>
      <w:r w:rsidR="002776D3" w:rsidRPr="001E36FF">
        <w:rPr>
          <w:color w:val="000000"/>
        </w:rPr>
        <w:t>/</w:t>
      </w:r>
      <w:r w:rsidR="001E36FF">
        <w:rPr>
          <w:color w:val="000000"/>
        </w:rPr>
        <w:t>22</w:t>
      </w:r>
      <w:r w:rsidR="00A24700" w:rsidRPr="001E36FF">
        <w:rPr>
          <w:color w:val="000000"/>
        </w:rPr>
        <w:t>.</w:t>
      </w:r>
    </w:p>
    <w:p w:rsidR="00E751B5" w:rsidRPr="00E751B5" w:rsidRDefault="00E751B5" w:rsidP="00E751B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  <w:color w:val="000000"/>
        </w:rPr>
      </w:pPr>
      <w:r w:rsidRPr="00E751B5">
        <w:rPr>
          <w:b/>
          <w:color w:val="000000"/>
        </w:rPr>
        <w:t>Nutarta</w:t>
      </w:r>
      <w:r>
        <w:rPr>
          <w:color w:val="000000"/>
        </w:rPr>
        <w:t xml:space="preserve"> </w:t>
      </w:r>
      <w:r w:rsidRPr="00E751B5">
        <w:rPr>
          <w:color w:val="000000"/>
        </w:rPr>
        <w:t>bendru sutarimu su sąlyga</w:t>
      </w:r>
      <w:r w:rsidRPr="00E751B5">
        <w:rPr>
          <w:color w:val="000000"/>
          <w:vertAlign w:val="superscript"/>
        </w:rPr>
        <w:footnoteReference w:id="2"/>
      </w:r>
      <w:r w:rsidRPr="00E751B5">
        <w:rPr>
          <w:color w:val="000000"/>
        </w:rPr>
        <w:t xml:space="preserve"> pritarti veiksmų programos pakeitimui (React–EU).</w:t>
      </w:r>
    </w:p>
    <w:p w:rsidR="00A24700" w:rsidRPr="00F6128A" w:rsidRDefault="00A2470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80026E" w:rsidRDefault="00C6317E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3</w:t>
      </w:r>
      <w:r w:rsidR="009D0151">
        <w:rPr>
          <w:b/>
        </w:rPr>
        <w:t xml:space="preserve">. </w:t>
      </w:r>
      <w:r w:rsidR="00D36E2E" w:rsidRPr="00D36E2E">
        <w:rPr>
          <w:b/>
          <w:color w:val="000000"/>
        </w:rPr>
        <w:t>2020 m. atliktų vertinimų įžvalgų ir rezultatų pristatymas</w:t>
      </w:r>
      <w:r w:rsidR="002A7486">
        <w:rPr>
          <w:b/>
          <w:color w:val="000000"/>
        </w:rPr>
        <w:t>.</w:t>
      </w:r>
    </w:p>
    <w:p w:rsidR="002A7486" w:rsidRPr="002A7486" w:rsidRDefault="002A7486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</w:p>
    <w:p w:rsidR="00D345E3" w:rsidRDefault="002A7486" w:rsidP="0080026E">
      <w:pPr>
        <w:ind w:firstLine="567"/>
        <w:jc w:val="both"/>
      </w:pPr>
      <w:r>
        <w:rPr>
          <w:szCs w:val="20"/>
          <w:lang w:eastAsia="lv-LV"/>
        </w:rPr>
        <w:t>Finansų ministerijos atstovė</w:t>
      </w:r>
      <w:r w:rsidR="0080026E" w:rsidRPr="0080026E">
        <w:rPr>
          <w:szCs w:val="20"/>
          <w:lang w:eastAsia="lv-LV"/>
        </w:rPr>
        <w:t xml:space="preserve"> </w:t>
      </w:r>
      <w:r w:rsidR="00D36E2E">
        <w:rPr>
          <w:b/>
          <w:szCs w:val="20"/>
          <w:lang w:eastAsia="lv-LV"/>
        </w:rPr>
        <w:t>V. Šemetienė</w:t>
      </w:r>
      <w:r w:rsidR="00CC4104">
        <w:rPr>
          <w:szCs w:val="20"/>
          <w:lang w:val="en-US" w:eastAsia="lv-LV"/>
        </w:rPr>
        <w:t xml:space="preserve"> </w:t>
      </w:r>
      <w:r w:rsidR="00E751B5">
        <w:t>pristatė</w:t>
      </w:r>
      <w:r>
        <w:t xml:space="preserve"> </w:t>
      </w:r>
      <w:r w:rsidR="001E36FF">
        <w:t>penkis 2020 metais atliktus vertinimus.</w:t>
      </w:r>
    </w:p>
    <w:p w:rsidR="00AA26EE" w:rsidRDefault="001C282B" w:rsidP="00AA26E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Diskusijoje pasisakė</w:t>
      </w:r>
      <w:r w:rsidR="00DB1485">
        <w:t xml:space="preserve"> </w:t>
      </w:r>
      <w:r w:rsidR="00383D9F" w:rsidRPr="00383D9F">
        <w:rPr>
          <w:b/>
        </w:rPr>
        <w:t>V. Muliuolis</w:t>
      </w:r>
      <w:r w:rsidR="00383D9F" w:rsidRPr="002B5895">
        <w:t>,</w:t>
      </w:r>
      <w:r w:rsidR="00383D9F">
        <w:t xml:space="preserve"> </w:t>
      </w:r>
      <w:r w:rsidR="002B5895">
        <w:rPr>
          <w:b/>
        </w:rPr>
        <w:t>V. Šemetienė</w:t>
      </w:r>
      <w:r w:rsidR="002B5895" w:rsidRPr="002B5895">
        <w:t xml:space="preserve">, </w:t>
      </w:r>
      <w:r w:rsidR="006123B4" w:rsidRPr="006123B4">
        <w:rPr>
          <w:b/>
        </w:rPr>
        <w:t>R. Dapkutė-Stankevičienė</w:t>
      </w:r>
      <w:r w:rsidR="002B5895">
        <w:t>,</w:t>
      </w:r>
      <w:r w:rsidR="001E36FF">
        <w:t xml:space="preserve"> </w:t>
      </w:r>
      <w:r w:rsidR="002B5895" w:rsidRPr="002B5895">
        <w:rPr>
          <w:b/>
        </w:rPr>
        <w:t>D. Šlionskienė</w:t>
      </w:r>
      <w:r w:rsidR="002B5895">
        <w:t xml:space="preserve">, </w:t>
      </w:r>
      <w:r w:rsidR="001E36FF" w:rsidRPr="001E36FF">
        <w:rPr>
          <w:b/>
        </w:rPr>
        <w:t>G. Vilda</w:t>
      </w:r>
      <w:r w:rsidR="00AA26EE">
        <w:t>.</w:t>
      </w:r>
    </w:p>
    <w:p w:rsidR="007E377D" w:rsidRPr="004B7902" w:rsidRDefault="007E377D" w:rsidP="007E377D">
      <w:pPr>
        <w:tabs>
          <w:tab w:val="left" w:pos="851"/>
        </w:tabs>
        <w:ind w:firstLine="567"/>
        <w:jc w:val="both"/>
      </w:pPr>
      <w:r w:rsidRPr="004B7902">
        <w:t>Di</w:t>
      </w:r>
      <w:r w:rsidR="00C217A5" w:rsidRPr="004B7902">
        <w:t xml:space="preserve">skusijos </w:t>
      </w:r>
      <w:r w:rsidR="00214993" w:rsidRPr="004B7902">
        <w:t>laikas garso įraš</w:t>
      </w:r>
      <w:r w:rsidR="00452737" w:rsidRPr="004B7902">
        <w:t>e</w:t>
      </w:r>
      <w:r w:rsidR="00214993" w:rsidRPr="004B7902">
        <w:t xml:space="preserve"> </w:t>
      </w:r>
      <w:r w:rsidR="00214993" w:rsidRPr="001E36FF">
        <w:t xml:space="preserve">nuo </w:t>
      </w:r>
      <w:r w:rsidR="002776D3" w:rsidRPr="001E36FF">
        <w:t>0</w:t>
      </w:r>
      <w:r w:rsidR="001E36FF">
        <w:t>0/45</w:t>
      </w:r>
      <w:r w:rsidR="002776D3" w:rsidRPr="001E36FF">
        <w:t>/</w:t>
      </w:r>
      <w:r w:rsidR="001E36FF">
        <w:t>23</w:t>
      </w:r>
      <w:r w:rsidRPr="001E36FF">
        <w:t xml:space="preserve"> iki </w:t>
      </w:r>
      <w:r w:rsidR="006123B4" w:rsidRPr="001E36FF">
        <w:t>01</w:t>
      </w:r>
      <w:r w:rsidR="003646AC" w:rsidRPr="001E36FF">
        <w:t>/</w:t>
      </w:r>
      <w:r w:rsidR="007725B0">
        <w:t>45</w:t>
      </w:r>
      <w:r w:rsidR="005A245C" w:rsidRPr="001E36FF">
        <w:t>/</w:t>
      </w:r>
      <w:r w:rsidR="007725B0">
        <w:t>39</w:t>
      </w:r>
      <w:r w:rsidRPr="001E36FF">
        <w:t>.</w:t>
      </w:r>
    </w:p>
    <w:p w:rsidR="00A24700" w:rsidRPr="00F6128A" w:rsidRDefault="00A24700" w:rsidP="0038574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80026E" w:rsidRDefault="00C6317E" w:rsidP="0080026E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4</w:t>
      </w:r>
      <w:r w:rsidR="00767B24">
        <w:rPr>
          <w:b/>
        </w:rPr>
        <w:t>.</w:t>
      </w:r>
      <w:r w:rsidR="0080026E">
        <w:rPr>
          <w:b/>
          <w:color w:val="000000"/>
        </w:rPr>
        <w:t xml:space="preserve"> </w:t>
      </w:r>
      <w:r w:rsidR="00E751B5" w:rsidRPr="00E751B5">
        <w:rPr>
          <w:b/>
          <w:color w:val="000000"/>
        </w:rPr>
        <w:t>2014–2020 m. ES struktūrinių fondų lėšų panaudojimo vertinimo plano įgyvendinimo pažangos pristatymas</w:t>
      </w:r>
      <w:r w:rsidR="00E751B5">
        <w:rPr>
          <w:b/>
          <w:color w:val="000000"/>
        </w:rPr>
        <w:t>.</w:t>
      </w:r>
    </w:p>
    <w:p w:rsidR="00E751B5" w:rsidRPr="00F6128A" w:rsidRDefault="00E751B5" w:rsidP="0080026E">
      <w:pPr>
        <w:tabs>
          <w:tab w:val="left" w:pos="0"/>
        </w:tabs>
        <w:ind w:firstLine="567"/>
        <w:jc w:val="both"/>
      </w:pPr>
    </w:p>
    <w:p w:rsidR="0080026E" w:rsidRPr="007725B0" w:rsidRDefault="00187D1A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Finansų</w:t>
      </w:r>
      <w:r w:rsidR="00915E21">
        <w:t xml:space="preserve"> ministerijos atstovė</w:t>
      </w:r>
      <w:r w:rsidR="00767B24">
        <w:t xml:space="preserve"> </w:t>
      </w:r>
      <w:r w:rsidR="00E751B5">
        <w:rPr>
          <w:b/>
        </w:rPr>
        <w:t>J. Žvirblytė</w:t>
      </w:r>
      <w:r w:rsidR="001C282B" w:rsidRPr="008A6806">
        <w:t xml:space="preserve"> </w:t>
      </w:r>
      <w:r w:rsidR="00ED248B">
        <w:t xml:space="preserve">pristatė </w:t>
      </w:r>
      <w:r w:rsidR="007725B0" w:rsidRPr="007725B0">
        <w:t>2014–2020 m. ES struktūrinių fondų lėšų panaudojimo vertinimo plano į</w:t>
      </w:r>
      <w:r w:rsidR="007725B0">
        <w:t>gyvendinimo pažangą.</w:t>
      </w:r>
    </w:p>
    <w:p w:rsidR="00DB5B52" w:rsidRDefault="00062921" w:rsidP="00DB5B52">
      <w:pPr>
        <w:tabs>
          <w:tab w:val="left" w:pos="851"/>
        </w:tabs>
        <w:ind w:firstLine="567"/>
        <w:jc w:val="both"/>
      </w:pPr>
      <w:r w:rsidRPr="00B75C91">
        <w:lastRenderedPageBreak/>
        <w:t>Di</w:t>
      </w:r>
      <w:r w:rsidR="00915E21" w:rsidRPr="00B75C91">
        <w:t xml:space="preserve">skusijos </w:t>
      </w:r>
      <w:r w:rsidR="00214993" w:rsidRPr="00B75C91">
        <w:t>laikas garso įraš</w:t>
      </w:r>
      <w:r w:rsidR="00452737" w:rsidRPr="00B75C91">
        <w:t>e</w:t>
      </w:r>
      <w:r w:rsidR="00214993" w:rsidRPr="00B75C91">
        <w:t xml:space="preserve"> nuo </w:t>
      </w:r>
      <w:r w:rsidR="006123B4">
        <w:t>01</w:t>
      </w:r>
      <w:r w:rsidR="00C549BC" w:rsidRPr="0075453E">
        <w:t>/</w:t>
      </w:r>
      <w:r w:rsidR="007725B0">
        <w:t>45</w:t>
      </w:r>
      <w:r w:rsidR="0004329E" w:rsidRPr="0075453E">
        <w:t>/</w:t>
      </w:r>
      <w:r w:rsidR="007725B0">
        <w:t>40</w:t>
      </w:r>
      <w:r w:rsidR="004C78ED" w:rsidRPr="0075453E">
        <w:t xml:space="preserve"> iki </w:t>
      </w:r>
      <w:r w:rsidR="00856FE9">
        <w:t>0</w:t>
      </w:r>
      <w:r w:rsidR="00CB086A" w:rsidRPr="0075453E">
        <w:t>1</w:t>
      </w:r>
      <w:r w:rsidR="00EE0259" w:rsidRPr="0075453E">
        <w:t>/</w:t>
      </w:r>
      <w:r w:rsidR="00380577">
        <w:t>51</w:t>
      </w:r>
      <w:r w:rsidR="00D411D1" w:rsidRPr="0075453E">
        <w:t>/</w:t>
      </w:r>
      <w:r w:rsidR="00380577">
        <w:t>43</w:t>
      </w:r>
      <w:r w:rsidR="00DB5B52" w:rsidRPr="0075453E">
        <w:t>.</w:t>
      </w:r>
    </w:p>
    <w:p w:rsidR="00214993" w:rsidRPr="00F6128A" w:rsidRDefault="00214993" w:rsidP="00AB35D5">
      <w:pPr>
        <w:tabs>
          <w:tab w:val="left" w:pos="0"/>
        </w:tabs>
        <w:ind w:firstLine="567"/>
        <w:jc w:val="both"/>
        <w:rPr>
          <w:b/>
        </w:rPr>
      </w:pPr>
    </w:p>
    <w:p w:rsidR="00FD0600" w:rsidRPr="009C06AB" w:rsidRDefault="00FD0600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5</w:t>
      </w:r>
      <w:r w:rsidR="00214993">
        <w:rPr>
          <w:b/>
        </w:rPr>
        <w:t xml:space="preserve">. </w:t>
      </w:r>
      <w:r w:rsidR="00380577" w:rsidRPr="00380577">
        <w:rPr>
          <w:b/>
        </w:rPr>
        <w:t>Pasiūlymo keisti 2014–2020 m. ES struktūrinių fondų lėšų panaudojimo vertinimo plano 2 priedą svarstymas ir tvirtinimas</w:t>
      </w:r>
      <w:r w:rsidR="008A6806">
        <w:rPr>
          <w:b/>
        </w:rPr>
        <w:t>.</w:t>
      </w:r>
    </w:p>
    <w:p w:rsidR="007A493D" w:rsidRPr="00F6128A" w:rsidRDefault="007A493D" w:rsidP="00AB35D5">
      <w:pPr>
        <w:tabs>
          <w:tab w:val="left" w:pos="0"/>
        </w:tabs>
        <w:ind w:firstLine="567"/>
        <w:jc w:val="both"/>
        <w:rPr>
          <w:b/>
        </w:rPr>
      </w:pPr>
    </w:p>
    <w:p w:rsidR="00093549" w:rsidRDefault="00380577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Finansų ministerijos atstovė</w:t>
      </w:r>
      <w:r w:rsidR="00E26A36">
        <w:t xml:space="preserve"> </w:t>
      </w:r>
      <w:r>
        <w:rPr>
          <w:b/>
        </w:rPr>
        <w:t>J</w:t>
      </w:r>
      <w:r w:rsidR="00856FE9">
        <w:rPr>
          <w:b/>
        </w:rPr>
        <w:t xml:space="preserve">. </w:t>
      </w:r>
      <w:r>
        <w:rPr>
          <w:b/>
        </w:rPr>
        <w:t>Žvirblytė</w:t>
      </w:r>
      <w:r w:rsidR="001C282B" w:rsidRPr="00F939E0">
        <w:t xml:space="preserve"> </w:t>
      </w:r>
      <w:r>
        <w:t>detaliai pristatė</w:t>
      </w:r>
      <w:r w:rsidR="00002453">
        <w:t xml:space="preserve"> </w:t>
      </w:r>
      <w:r>
        <w:t>2014–2020 m. ES struktūrinių fondų lėšų panaudojimo vertinimo plano 2 priedo</w:t>
      </w:r>
      <w:r w:rsidR="00002453">
        <w:t xml:space="preserve"> pakeitimus.</w:t>
      </w:r>
    </w:p>
    <w:p w:rsidR="00E26A36" w:rsidRPr="004C56EE" w:rsidRDefault="00E26A36" w:rsidP="00E26A36">
      <w:pPr>
        <w:tabs>
          <w:tab w:val="left" w:pos="851"/>
        </w:tabs>
        <w:ind w:firstLine="567"/>
        <w:jc w:val="both"/>
      </w:pPr>
      <w:r w:rsidRPr="00062921">
        <w:t>Di</w:t>
      </w:r>
      <w:r w:rsidR="00452737">
        <w:t>skusijos laikas garso įraše</w:t>
      </w:r>
      <w:r w:rsidRPr="00894BD4">
        <w:t xml:space="preserve"> nuo</w:t>
      </w:r>
      <w:r w:rsidRPr="00C37A3F">
        <w:t xml:space="preserve"> </w:t>
      </w:r>
      <w:r w:rsidR="00380577">
        <w:t>01/51</w:t>
      </w:r>
      <w:r w:rsidR="00D9471F" w:rsidRPr="0075453E">
        <w:t>/</w:t>
      </w:r>
      <w:r w:rsidR="00380577">
        <w:t>44 iki 01</w:t>
      </w:r>
      <w:r w:rsidR="00062DA2" w:rsidRPr="0075453E">
        <w:t>/</w:t>
      </w:r>
      <w:r w:rsidR="00380577">
        <w:t>58</w:t>
      </w:r>
      <w:r w:rsidR="00062DA2" w:rsidRPr="0075453E">
        <w:t>/</w:t>
      </w:r>
      <w:r w:rsidR="00380577">
        <w:t>36</w:t>
      </w:r>
      <w:r w:rsidRPr="0075453E">
        <w:t>.</w:t>
      </w:r>
    </w:p>
    <w:p w:rsidR="00FD0600" w:rsidRDefault="004F5CF3" w:rsidP="00AB35D5">
      <w:pPr>
        <w:tabs>
          <w:tab w:val="left" w:pos="0"/>
        </w:tabs>
        <w:ind w:firstLine="567"/>
        <w:jc w:val="both"/>
        <w:rPr>
          <w:b/>
        </w:rPr>
      </w:pPr>
      <w:r w:rsidRPr="004F5CF3">
        <w:rPr>
          <w:b/>
        </w:rPr>
        <w:t>Nutarta</w:t>
      </w:r>
      <w:r w:rsidRPr="004F5CF3">
        <w:t xml:space="preserve"> bendru sutarimu</w:t>
      </w:r>
      <w:r w:rsidR="00380577">
        <w:t xml:space="preserve"> </w:t>
      </w:r>
      <w:r w:rsidRPr="004F5CF3">
        <w:t xml:space="preserve">pritarti </w:t>
      </w:r>
      <w:r w:rsidR="00380577">
        <w:t>2014–2020 m. ES struktūrinių fondų lėšų panaudojimo vertinimo plano 2 priedo</w:t>
      </w:r>
      <w:r w:rsidR="00B9374E">
        <w:t xml:space="preserve"> </w:t>
      </w:r>
      <w:r w:rsidR="001C64A9">
        <w:t>pa</w:t>
      </w:r>
      <w:r w:rsidR="00380577">
        <w:t>keitimui</w:t>
      </w:r>
      <w:r>
        <w:t>.</w:t>
      </w:r>
    </w:p>
    <w:p w:rsidR="00AA4B0C" w:rsidRDefault="00AA4B0C" w:rsidP="00AB35D5">
      <w:pPr>
        <w:tabs>
          <w:tab w:val="left" w:pos="0"/>
        </w:tabs>
        <w:ind w:firstLine="567"/>
        <w:jc w:val="both"/>
        <w:rPr>
          <w:b/>
        </w:rPr>
      </w:pPr>
    </w:p>
    <w:p w:rsidR="00AB35D5" w:rsidRDefault="00380577" w:rsidP="00AB35D5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6</w:t>
      </w:r>
      <w:r w:rsidR="00693ACF">
        <w:rPr>
          <w:b/>
        </w:rPr>
        <w:t xml:space="preserve">. </w:t>
      </w:r>
      <w:r w:rsidR="00E4468D">
        <w:rPr>
          <w:b/>
        </w:rPr>
        <w:t>Pasiūlymų</w:t>
      </w:r>
      <w:r w:rsidR="003731D3">
        <w:rPr>
          <w:b/>
        </w:rPr>
        <w:t xml:space="preserve"> d</w:t>
      </w:r>
      <w:r w:rsidR="00E4468D">
        <w:rPr>
          <w:b/>
        </w:rPr>
        <w:t>ėl projektų atrankos kriterijų</w:t>
      </w:r>
      <w:r w:rsidR="00AB35D5" w:rsidRPr="00414751">
        <w:rPr>
          <w:b/>
        </w:rPr>
        <w:t xml:space="preserve"> keitimo sva</w:t>
      </w:r>
      <w:r w:rsidR="00D50C26">
        <w:rPr>
          <w:b/>
        </w:rPr>
        <w:t>rstymas ir tvirtinimas. A dalis.</w:t>
      </w:r>
    </w:p>
    <w:p w:rsidR="00D50C26" w:rsidRPr="00F6128A" w:rsidRDefault="00D50C26" w:rsidP="00AB35D5">
      <w:pPr>
        <w:tabs>
          <w:tab w:val="left" w:pos="0"/>
        </w:tabs>
        <w:ind w:firstLine="567"/>
        <w:jc w:val="both"/>
      </w:pPr>
    </w:p>
    <w:p w:rsidR="003D09FF" w:rsidRPr="007433EB" w:rsidRDefault="00A24700" w:rsidP="003D09FF">
      <w:pPr>
        <w:ind w:firstLine="567"/>
        <w:jc w:val="both"/>
        <w:rPr>
          <w:color w:val="000000"/>
        </w:rPr>
      </w:pPr>
      <w:r w:rsidRPr="007433EB">
        <w:t>P</w:t>
      </w:r>
      <w:r w:rsidRPr="007433EB">
        <w:rPr>
          <w:color w:val="000000"/>
        </w:rPr>
        <w:t>osėdžio A dalyje svarstyta</w:t>
      </w:r>
      <w:r w:rsidR="003D09FF" w:rsidRPr="007433EB">
        <w:rPr>
          <w:color w:val="000000"/>
        </w:rPr>
        <w:t>:</w:t>
      </w:r>
    </w:p>
    <w:p w:rsidR="00C06E4C" w:rsidRDefault="004F5CF3" w:rsidP="00C06E4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rPr>
          <w:bCs/>
        </w:rPr>
        <w:t xml:space="preserve">1) </w:t>
      </w:r>
      <w:r w:rsidR="00C06E4C" w:rsidRPr="007433EB">
        <w:rPr>
          <w:bCs/>
        </w:rPr>
        <w:t>pa</w:t>
      </w:r>
      <w:r w:rsidR="00C06E4C" w:rsidRPr="007433EB">
        <w:t xml:space="preserve">siūlymas </w:t>
      </w:r>
      <w:r w:rsidR="00C06E4C" w:rsidRPr="007433EB">
        <w:rPr>
          <w:bCs/>
        </w:rPr>
        <w:t xml:space="preserve">dėl </w:t>
      </w:r>
      <w:r w:rsidR="00C06E4C" w:rsidRPr="007433EB">
        <w:t xml:space="preserve">veiksmų programos </w:t>
      </w:r>
      <w:r w:rsidR="00244283">
        <w:t>5</w:t>
      </w:r>
      <w:r w:rsidR="00C06E4C" w:rsidRPr="007433EB">
        <w:t xml:space="preserve"> prioriteto „</w:t>
      </w:r>
      <w:r w:rsidR="00244283" w:rsidRPr="001354B3">
        <w:t>Aplinkosauga, gamtos išteklių darnus naudojimas ir prisitaikymas prie klimato kaitos</w:t>
      </w:r>
      <w:r w:rsidR="00C06E4C" w:rsidRPr="007433EB">
        <w:t xml:space="preserve">“ </w:t>
      </w:r>
      <w:r w:rsidR="00C06E4C" w:rsidRPr="007433EB">
        <w:rPr>
          <w:bCs/>
        </w:rPr>
        <w:t xml:space="preserve">konkretaus uždavinio </w:t>
      </w:r>
      <w:r w:rsidR="00244283">
        <w:rPr>
          <w:b/>
          <w:bCs/>
          <w:color w:val="000000"/>
        </w:rPr>
        <w:t>5.1</w:t>
      </w:r>
      <w:r w:rsidRPr="004F5CF3">
        <w:rPr>
          <w:b/>
          <w:bCs/>
          <w:color w:val="000000"/>
        </w:rPr>
        <w:t xml:space="preserve">.1 </w:t>
      </w:r>
      <w:r w:rsidR="002C2939" w:rsidRPr="007433EB">
        <w:rPr>
          <w:b/>
          <w:bCs/>
        </w:rPr>
        <w:t>„</w:t>
      </w:r>
      <w:r w:rsidR="00244283" w:rsidRPr="00244283">
        <w:rPr>
          <w:b/>
          <w:bCs/>
        </w:rPr>
        <w:t>Sumažinti dėl klimato kaitos atsirandančius nuostolius</w:t>
      </w:r>
      <w:r w:rsidR="002C2939" w:rsidRPr="007433EB">
        <w:rPr>
          <w:b/>
          <w:bCs/>
        </w:rPr>
        <w:t>“</w:t>
      </w:r>
      <w:r w:rsidR="00C06E4C" w:rsidRPr="007433EB">
        <w:rPr>
          <w:bCs/>
        </w:rPr>
        <w:t xml:space="preserve"> </w:t>
      </w:r>
      <w:r w:rsidR="00244283">
        <w:t>Aplinkos</w:t>
      </w:r>
      <w:r w:rsidR="00C06E4C" w:rsidRPr="007433EB">
        <w:t xml:space="preserve"> ministerijos</w:t>
      </w:r>
      <w:r w:rsidR="00C06E4C" w:rsidRPr="007433EB">
        <w:rPr>
          <w:bCs/>
        </w:rPr>
        <w:t xml:space="preserve"> administruojamos priemonės </w:t>
      </w:r>
      <w:r w:rsidR="002C2939" w:rsidRPr="007433EB">
        <w:rPr>
          <w:b/>
          <w:bCs/>
        </w:rPr>
        <w:t xml:space="preserve">Nr. </w:t>
      </w:r>
      <w:r w:rsidR="00244283" w:rsidRPr="00244283">
        <w:rPr>
          <w:b/>
          <w:lang w:val="en-US"/>
        </w:rPr>
        <w:t>05.1.1-APVA-V-005 „</w:t>
      </w:r>
      <w:r w:rsidR="00244283" w:rsidRPr="00244283">
        <w:rPr>
          <w:b/>
        </w:rPr>
        <w:t>Pajūrio juostos tvarkymas</w:t>
      </w:r>
      <w:proofErr w:type="gramStart"/>
      <w:r w:rsidR="00244283" w:rsidRPr="00244283">
        <w:rPr>
          <w:b/>
          <w:lang w:val="en-US"/>
        </w:rPr>
        <w:t>“</w:t>
      </w:r>
      <w:r w:rsidR="00C06E4C" w:rsidRPr="007433EB">
        <w:t xml:space="preserve"> </w:t>
      </w:r>
      <w:r w:rsidR="00244283">
        <w:t>vieno</w:t>
      </w:r>
      <w:proofErr w:type="gramEnd"/>
      <w:r w:rsidR="00C06E4C" w:rsidRPr="007433EB">
        <w:t xml:space="preserve"> projektų atrankos kriterij</w:t>
      </w:r>
      <w:r w:rsidR="00244283">
        <w:t>aus</w:t>
      </w:r>
      <w:r w:rsidR="00C06E4C" w:rsidRPr="007433EB">
        <w:t xml:space="preserve"> </w:t>
      </w:r>
      <w:r w:rsidR="00244283">
        <w:t>keitimo</w:t>
      </w:r>
      <w:r>
        <w:t>.</w:t>
      </w:r>
    </w:p>
    <w:p w:rsidR="004F5CF3" w:rsidRPr="004F5CF3" w:rsidRDefault="004F5CF3" w:rsidP="004F5CF3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2) </w:t>
      </w:r>
      <w:r w:rsidRPr="004F5CF3">
        <w:rPr>
          <w:bCs/>
        </w:rPr>
        <w:t>pa</w:t>
      </w:r>
      <w:r w:rsidRPr="004F5CF3">
        <w:t xml:space="preserve">siūlymas </w:t>
      </w:r>
      <w:r w:rsidRPr="004F5CF3">
        <w:rPr>
          <w:bCs/>
        </w:rPr>
        <w:t xml:space="preserve">dėl </w:t>
      </w:r>
      <w:r w:rsidRPr="004F5CF3">
        <w:t xml:space="preserve">veiksmų programos </w:t>
      </w:r>
      <w:r w:rsidR="00244283" w:rsidRPr="00244283">
        <w:t>14 prioriteto „</w:t>
      </w:r>
      <w:r w:rsidR="00244283" w:rsidRPr="00244283">
        <w:rPr>
          <w:bCs/>
        </w:rPr>
        <w:t>Veiksmų, skirtų COVID-19 pandemijos sukeltai krizei įveikti, skatinimas, siekiant didinti užimtumą ir socialinę įtrauktį</w:t>
      </w:r>
      <w:r w:rsidR="00244283" w:rsidRPr="00244283">
        <w:t xml:space="preserve">“ </w:t>
      </w:r>
      <w:r w:rsidR="00244283" w:rsidRPr="00244283">
        <w:rPr>
          <w:bCs/>
        </w:rPr>
        <w:t xml:space="preserve">konkretaus uždavinio </w:t>
      </w:r>
      <w:r w:rsidR="00244283" w:rsidRPr="00244283">
        <w:rPr>
          <w:b/>
          <w:bCs/>
        </w:rPr>
        <w:t>14.1.1 „</w:t>
      </w:r>
      <w:r w:rsidR="00244283" w:rsidRPr="00244283">
        <w:rPr>
          <w:b/>
        </w:rPr>
        <w:t>Didinti gyventojų užimtumą, prisitaikymą prie besikeičiančios darbo rinkos ir atsparumą pandemijos sukeliamiems iššūkiams</w:t>
      </w:r>
      <w:r w:rsidR="00244283" w:rsidRPr="00244283">
        <w:rPr>
          <w:b/>
          <w:bCs/>
        </w:rPr>
        <w:t>“</w:t>
      </w:r>
      <w:r w:rsidR="00244283" w:rsidRPr="00244283">
        <w:rPr>
          <w:bCs/>
        </w:rPr>
        <w:t xml:space="preserve"> </w:t>
      </w:r>
      <w:r w:rsidR="00244283" w:rsidRPr="00244283">
        <w:t xml:space="preserve">Socialinės apsaugos ir darbo </w:t>
      </w:r>
      <w:r w:rsidR="00244283" w:rsidRPr="00244283">
        <w:rPr>
          <w:bCs/>
        </w:rPr>
        <w:t xml:space="preserve">ministerijos administruojamos priemonės </w:t>
      </w:r>
      <w:r w:rsidR="00244283" w:rsidRPr="00244283">
        <w:rPr>
          <w:b/>
          <w:bCs/>
        </w:rPr>
        <w:t xml:space="preserve">Nr. </w:t>
      </w:r>
      <w:r w:rsidR="00244283" w:rsidRPr="00244283">
        <w:rPr>
          <w:b/>
        </w:rPr>
        <w:t>14.1.1-ESFA-V-XXX „</w:t>
      </w:r>
      <w:r w:rsidR="00244283" w:rsidRPr="00244283">
        <w:rPr>
          <w:b/>
          <w:iCs/>
        </w:rPr>
        <w:t>Aktyvios darbo rinkos politikos priemonių įgyvendinimas, mažinant pandemijos</w:t>
      </w:r>
      <w:r w:rsidR="00244283" w:rsidRPr="00244283">
        <w:rPr>
          <w:b/>
        </w:rPr>
        <w:t xml:space="preserve"> </w:t>
      </w:r>
      <w:r w:rsidR="00244283" w:rsidRPr="00244283">
        <w:rPr>
          <w:b/>
          <w:iCs/>
        </w:rPr>
        <w:t>poveikį užimtumui</w:t>
      </w:r>
      <w:r w:rsidR="00244283" w:rsidRPr="00244283">
        <w:rPr>
          <w:b/>
        </w:rPr>
        <w:t>“</w:t>
      </w:r>
      <w:r w:rsidRPr="004F5CF3">
        <w:t xml:space="preserve"> </w:t>
      </w:r>
      <w:r w:rsidR="00244283">
        <w:t>vieno</w:t>
      </w:r>
      <w:r w:rsidR="00244283" w:rsidRPr="004F5CF3">
        <w:t xml:space="preserve"> </w:t>
      </w:r>
      <w:r w:rsidRPr="004F5CF3">
        <w:t>projektų atrankos kriterij</w:t>
      </w:r>
      <w:r w:rsidR="00244283">
        <w:t>aus</w:t>
      </w:r>
      <w:r w:rsidRPr="004F5CF3">
        <w:t xml:space="preserve"> </w:t>
      </w:r>
      <w:r>
        <w:t>nustatymo</w:t>
      </w:r>
      <w:r w:rsidRPr="004F5CF3">
        <w:t>.</w:t>
      </w:r>
    </w:p>
    <w:p w:rsidR="00B8683E" w:rsidRDefault="00B8683E" w:rsidP="00B8683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45B8">
        <w:rPr>
          <w:b/>
        </w:rPr>
        <w:t>Nutarta</w:t>
      </w:r>
      <w:r>
        <w:t xml:space="preserve"> bendru sutarimu pritarti </w:t>
      </w:r>
      <w:r w:rsidRPr="00236F6A">
        <w:t>pasiūlym</w:t>
      </w:r>
      <w:r w:rsidR="006303E8">
        <w:t>ams</w:t>
      </w:r>
      <w:r w:rsidR="00F31A2F">
        <w:t xml:space="preserve"> d</w:t>
      </w:r>
      <w:r w:rsidR="006303E8">
        <w:t>ėl projektų atrankos kriterijų</w:t>
      </w:r>
      <w:r w:rsidRPr="00236F6A">
        <w:t xml:space="preserve"> </w:t>
      </w:r>
      <w:r w:rsidR="00896FDC">
        <w:t xml:space="preserve">keitimo ir </w:t>
      </w:r>
      <w:r w:rsidR="006303E8">
        <w:t>nustatymo</w:t>
      </w:r>
      <w:r w:rsidR="005C6F62">
        <w:t xml:space="preserve"> </w:t>
      </w:r>
      <w:r>
        <w:t>(pridedama Protokolinio sprendimo priede).</w:t>
      </w:r>
      <w:r w:rsidR="00383D9F">
        <w:t xml:space="preserve"> Priemonės</w:t>
      </w:r>
      <w:r w:rsidR="0015324C">
        <w:t xml:space="preserve"> </w:t>
      </w:r>
      <w:r w:rsidR="00383D9F" w:rsidRPr="00383D9F">
        <w:t>„</w:t>
      </w:r>
      <w:r w:rsidR="00383D9F" w:rsidRPr="00383D9F">
        <w:rPr>
          <w:iCs/>
        </w:rPr>
        <w:t>Aktyvios darbo rinkos politikos priemonių įgyvendinimas, mažinant pandemijos</w:t>
      </w:r>
      <w:r w:rsidR="00383D9F" w:rsidRPr="00383D9F">
        <w:t xml:space="preserve"> </w:t>
      </w:r>
      <w:r w:rsidR="00383D9F" w:rsidRPr="00383D9F">
        <w:rPr>
          <w:iCs/>
        </w:rPr>
        <w:t>poveikį užimtumui</w:t>
      </w:r>
      <w:r w:rsidR="00383D9F" w:rsidRPr="00383D9F">
        <w:t xml:space="preserve">“ </w:t>
      </w:r>
      <w:r w:rsidR="0015324C">
        <w:t>veiklos bus finansuojamos „React-EU“ iniciatyvos lėšomis.</w:t>
      </w:r>
    </w:p>
    <w:p w:rsidR="00B8683E" w:rsidRDefault="00062921" w:rsidP="00B8683E">
      <w:pPr>
        <w:tabs>
          <w:tab w:val="left" w:pos="851"/>
        </w:tabs>
        <w:ind w:firstLine="567"/>
        <w:jc w:val="both"/>
      </w:pPr>
      <w:r>
        <w:t>Dis</w:t>
      </w:r>
      <w:r w:rsidR="00226300">
        <w:t xml:space="preserve">kusijos </w:t>
      </w:r>
      <w:r w:rsidR="004A2D28">
        <w:t>laikas garso įraše</w:t>
      </w:r>
      <w:r w:rsidR="00214993" w:rsidRPr="00894BD4">
        <w:t xml:space="preserve"> </w:t>
      </w:r>
      <w:r w:rsidR="00214993" w:rsidRPr="00300052">
        <w:t xml:space="preserve">nuo </w:t>
      </w:r>
      <w:r w:rsidR="00380577">
        <w:t>01/58</w:t>
      </w:r>
      <w:r w:rsidR="000F774C" w:rsidRPr="00380577">
        <w:t>/</w:t>
      </w:r>
      <w:r w:rsidR="00380577">
        <w:t>37</w:t>
      </w:r>
      <w:r w:rsidR="00B8683E" w:rsidRPr="00380577">
        <w:t xml:space="preserve"> iki </w:t>
      </w:r>
      <w:r w:rsidR="00380577">
        <w:t>0</w:t>
      </w:r>
      <w:r w:rsidR="00896FDC">
        <w:t>1</w:t>
      </w:r>
      <w:r w:rsidR="00B8683E" w:rsidRPr="00380577">
        <w:t>/</w:t>
      </w:r>
      <w:r w:rsidR="00380577">
        <w:t>59</w:t>
      </w:r>
      <w:r w:rsidR="00B8683E" w:rsidRPr="00380577">
        <w:t>/</w:t>
      </w:r>
      <w:r w:rsidR="00896FDC">
        <w:t>47</w:t>
      </w:r>
      <w:r w:rsidR="00B8683E" w:rsidRPr="00380577">
        <w:t>.</w:t>
      </w:r>
    </w:p>
    <w:p w:rsidR="00B61ED0" w:rsidRDefault="00B61ED0" w:rsidP="007A0645">
      <w:pPr>
        <w:tabs>
          <w:tab w:val="left" w:pos="851"/>
        </w:tabs>
        <w:ind w:firstLine="567"/>
        <w:jc w:val="both"/>
      </w:pPr>
    </w:p>
    <w:p w:rsidR="00244283" w:rsidRDefault="00244283" w:rsidP="00244283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7. Pasiūlymų dėl projektų atrankos kriterijų</w:t>
      </w:r>
      <w:r w:rsidRPr="00414751">
        <w:rPr>
          <w:b/>
        </w:rPr>
        <w:t xml:space="preserve"> keitimo sva</w:t>
      </w:r>
      <w:r>
        <w:rPr>
          <w:b/>
        </w:rPr>
        <w:t>rstymas ir tvirtinimas. B dalis.</w:t>
      </w:r>
    </w:p>
    <w:p w:rsidR="00244283" w:rsidRDefault="00244283" w:rsidP="007A0645">
      <w:pPr>
        <w:tabs>
          <w:tab w:val="left" w:pos="851"/>
        </w:tabs>
        <w:ind w:firstLine="567"/>
        <w:jc w:val="both"/>
      </w:pPr>
    </w:p>
    <w:p w:rsidR="001C6D8D" w:rsidRPr="00A32B79" w:rsidRDefault="001C6D8D" w:rsidP="00A32B7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Cs/>
        </w:rPr>
      </w:pPr>
      <w:r>
        <w:rPr>
          <w:b/>
        </w:rPr>
        <w:t>V. Slavinskienė</w:t>
      </w:r>
      <w:r w:rsidRPr="00896FDC">
        <w:t xml:space="preserve"> </w:t>
      </w:r>
      <w:r>
        <w:t>pristatė pasiūlymą</w:t>
      </w:r>
      <w:r w:rsidRPr="006C20AC">
        <w:t xml:space="preserve"> </w:t>
      </w:r>
      <w:r w:rsidRPr="00112D2F">
        <w:rPr>
          <w:bCs/>
        </w:rPr>
        <w:t xml:space="preserve">dėl </w:t>
      </w:r>
      <w:r>
        <w:rPr>
          <w:bCs/>
        </w:rPr>
        <w:t>veiksmų programos 5 prioriteto</w:t>
      </w:r>
      <w:r w:rsidR="00A32B79">
        <w:rPr>
          <w:bCs/>
        </w:rPr>
        <w:t xml:space="preserve"> </w:t>
      </w:r>
      <w:r>
        <w:rPr>
          <w:bCs/>
        </w:rPr>
        <w:t>„</w:t>
      </w:r>
      <w:r w:rsidRPr="002329DB">
        <w:t>Aplinkosauga, gamtos išteklių darnus naudojimas ir prisitaikymas prie klimato kaitos</w:t>
      </w:r>
      <w:r w:rsidRPr="00674FEB">
        <w:t xml:space="preserve">“ </w:t>
      </w:r>
      <w:r w:rsidRPr="00674FEB">
        <w:rPr>
          <w:bCs/>
        </w:rPr>
        <w:t xml:space="preserve">konkretaus uždavinio </w:t>
      </w:r>
      <w:r>
        <w:rPr>
          <w:b/>
          <w:bCs/>
          <w:color w:val="000000"/>
        </w:rPr>
        <w:t>5.4.1</w:t>
      </w:r>
      <w:r w:rsidRPr="00AF02EE">
        <w:rPr>
          <w:b/>
          <w:bCs/>
          <w:color w:val="000000"/>
        </w:rPr>
        <w:t xml:space="preserve"> </w:t>
      </w:r>
      <w:r w:rsidRPr="00674FEB">
        <w:rPr>
          <w:b/>
          <w:bCs/>
        </w:rPr>
        <w:t>„</w:t>
      </w:r>
      <w:r w:rsidRPr="00256CFA">
        <w:rPr>
          <w:b/>
        </w:rPr>
        <w:t>Padidinti kultūros ir gamtos paveldo aktualumą, lankomumą ir žinomumą, visuomenės informuotumą apie juos supančią aplinką</w:t>
      </w:r>
      <w:r w:rsidRPr="00674FEB">
        <w:rPr>
          <w:b/>
          <w:bCs/>
        </w:rPr>
        <w:t>“</w:t>
      </w:r>
      <w:r w:rsidRPr="00674FEB">
        <w:rPr>
          <w:bCs/>
        </w:rPr>
        <w:t xml:space="preserve"> </w:t>
      </w:r>
      <w:r>
        <w:t>Aplinkos</w:t>
      </w:r>
      <w:r w:rsidRPr="00674FEB">
        <w:t xml:space="preserve"> </w:t>
      </w:r>
      <w:r w:rsidRPr="00674FEB">
        <w:rPr>
          <w:bCs/>
        </w:rPr>
        <w:t xml:space="preserve">ministerijos administruojamos priemonės </w:t>
      </w:r>
      <w:r w:rsidRPr="00674FEB">
        <w:rPr>
          <w:b/>
          <w:bCs/>
        </w:rPr>
        <w:t xml:space="preserve">Nr. </w:t>
      </w:r>
      <w:r w:rsidRPr="00256CFA">
        <w:rPr>
          <w:b/>
        </w:rPr>
        <w:t>05.4.1-APVA-V-017 „Visuomenės informavimas apie aplinką ir aplinkosauginių rekreacinių objektų tvarkymas“</w:t>
      </w:r>
      <w:r w:rsidRPr="00B8683E">
        <w:t xml:space="preserve"> </w:t>
      </w:r>
      <w:r w:rsidRPr="00DD28CD">
        <w:t xml:space="preserve">vieno projektų atrankos kriterijaus </w:t>
      </w:r>
      <w:r>
        <w:t>keitimo</w:t>
      </w:r>
      <w:r w:rsidRPr="00DD28CD">
        <w:t>.</w:t>
      </w:r>
    </w:p>
    <w:p w:rsidR="00AC165E" w:rsidRPr="00AC165E" w:rsidRDefault="00AC165E" w:rsidP="00AC165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</w:rPr>
      </w:pPr>
      <w:r w:rsidRPr="00AC165E">
        <w:t>Diskusijoje pasisakė</w:t>
      </w:r>
      <w:r w:rsidRPr="00AC165E">
        <w:rPr>
          <w:b/>
        </w:rPr>
        <w:t xml:space="preserve"> R. Dapkutė-Stankevičienė</w:t>
      </w:r>
      <w:r w:rsidRPr="00AC165E">
        <w:t xml:space="preserve">, </w:t>
      </w:r>
      <w:r>
        <w:rPr>
          <w:b/>
        </w:rPr>
        <w:t>L. Sproge</w:t>
      </w:r>
      <w:r w:rsidRPr="00AC165E">
        <w:t xml:space="preserve">. </w:t>
      </w:r>
    </w:p>
    <w:p w:rsidR="001C6D8D" w:rsidRPr="00423E54" w:rsidRDefault="001C6D8D" w:rsidP="001C6D8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423E54">
        <w:rPr>
          <w:b/>
        </w:rPr>
        <w:t>Nutarta</w:t>
      </w:r>
      <w:r w:rsidRPr="00423E54">
        <w:t xml:space="preserve"> bendru sutarimu pritarti pasiūlym</w:t>
      </w:r>
      <w:r>
        <w:t xml:space="preserve">ui dėl projektų atrankos </w:t>
      </w:r>
      <w:r w:rsidRPr="00F06926">
        <w:t xml:space="preserve">kriterijaus </w:t>
      </w:r>
      <w:r w:rsidR="00A32B79">
        <w:t>keitimo</w:t>
      </w:r>
      <w:r>
        <w:t xml:space="preserve"> </w:t>
      </w:r>
      <w:r w:rsidRPr="00423E54">
        <w:t>(pridedama Protokolinio sprendimo priede).</w:t>
      </w:r>
    </w:p>
    <w:p w:rsidR="001C6D8D" w:rsidRDefault="001C6D8D" w:rsidP="001C6D8D">
      <w:pPr>
        <w:tabs>
          <w:tab w:val="left" w:pos="851"/>
        </w:tabs>
        <w:ind w:firstLine="567"/>
        <w:jc w:val="both"/>
      </w:pPr>
      <w:r>
        <w:t xml:space="preserve">Diskusijos laikas garso įraše </w:t>
      </w:r>
      <w:r w:rsidRPr="0075613C">
        <w:t xml:space="preserve">nuo </w:t>
      </w:r>
      <w:r w:rsidR="00896FDC" w:rsidRPr="00896FDC">
        <w:t>0</w:t>
      </w:r>
      <w:r w:rsidR="00896FDC">
        <w:t>1/59/48 iki 02/04/44</w:t>
      </w:r>
      <w:r w:rsidRPr="00896FDC">
        <w:t>.</w:t>
      </w:r>
    </w:p>
    <w:p w:rsidR="001C6D8D" w:rsidRDefault="001C6D8D" w:rsidP="007A0645">
      <w:pPr>
        <w:tabs>
          <w:tab w:val="left" w:pos="851"/>
        </w:tabs>
        <w:ind w:firstLine="567"/>
        <w:jc w:val="both"/>
      </w:pPr>
    </w:p>
    <w:p w:rsidR="00A32B79" w:rsidRPr="00A32B79" w:rsidRDefault="00A32B79" w:rsidP="00A32B7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Cs/>
        </w:rPr>
      </w:pPr>
      <w:r>
        <w:rPr>
          <w:b/>
        </w:rPr>
        <w:t>R. Paškevičius</w:t>
      </w:r>
      <w:r w:rsidRPr="00896FDC">
        <w:t xml:space="preserve"> </w:t>
      </w:r>
      <w:r>
        <w:t>pristatė pasiūlymą</w:t>
      </w:r>
      <w:r w:rsidRPr="006C20AC">
        <w:t xml:space="preserve"> </w:t>
      </w:r>
      <w:r w:rsidRPr="00112D2F">
        <w:rPr>
          <w:bCs/>
        </w:rPr>
        <w:t xml:space="preserve">dėl </w:t>
      </w:r>
      <w:r>
        <w:rPr>
          <w:bCs/>
        </w:rPr>
        <w:t>veiksmų programos 1 prioriteto „</w:t>
      </w:r>
      <w:r w:rsidRPr="00A32B79">
        <w:rPr>
          <w:bCs/>
        </w:rPr>
        <w:t>Mokslinių tyrimų, eksperimentinės plėtros ir inovacijų skatinimas</w:t>
      </w:r>
      <w:r w:rsidRPr="00674FEB">
        <w:t xml:space="preserve">“ </w:t>
      </w:r>
      <w:r w:rsidRPr="00674FEB">
        <w:rPr>
          <w:bCs/>
        </w:rPr>
        <w:t xml:space="preserve">konkretaus uždavinio </w:t>
      </w:r>
      <w:r>
        <w:rPr>
          <w:b/>
          <w:bCs/>
          <w:color w:val="000000"/>
        </w:rPr>
        <w:t>1.2.2</w:t>
      </w:r>
      <w:r w:rsidRPr="00AF02EE">
        <w:rPr>
          <w:b/>
          <w:bCs/>
          <w:color w:val="000000"/>
        </w:rPr>
        <w:t xml:space="preserve"> </w:t>
      </w:r>
      <w:r w:rsidRPr="00674FEB">
        <w:rPr>
          <w:b/>
          <w:bCs/>
        </w:rPr>
        <w:t>„</w:t>
      </w:r>
      <w:r w:rsidRPr="00222D30">
        <w:rPr>
          <w:rFonts w:eastAsia="Calibri"/>
          <w:b/>
          <w:sz w:val="22"/>
          <w:szCs w:val="22"/>
        </w:rPr>
        <w:t>Padidinti žinių komercinimo ir technologijų perdavimo mastą</w:t>
      </w:r>
      <w:r w:rsidRPr="00674FEB">
        <w:rPr>
          <w:b/>
          <w:bCs/>
        </w:rPr>
        <w:t>“</w:t>
      </w:r>
      <w:r w:rsidRPr="00674FEB">
        <w:rPr>
          <w:bCs/>
        </w:rPr>
        <w:t xml:space="preserve"> </w:t>
      </w:r>
      <w:r>
        <w:t xml:space="preserve">Švietimo, mokslo ir sporto </w:t>
      </w:r>
      <w:r w:rsidRPr="00674FEB">
        <w:rPr>
          <w:bCs/>
        </w:rPr>
        <w:t xml:space="preserve">ministerijos administruojamos priemonės </w:t>
      </w:r>
      <w:r w:rsidRPr="00674FEB">
        <w:rPr>
          <w:b/>
          <w:bCs/>
        </w:rPr>
        <w:t xml:space="preserve">Nr. </w:t>
      </w:r>
      <w:r w:rsidRPr="00663A56">
        <w:rPr>
          <w:b/>
        </w:rPr>
        <w:t>01.2.2-LMT-K-718 „Tiksliniai moksliniai tyrimai sumanios specializacijos srityje“</w:t>
      </w:r>
      <w:r w:rsidRPr="00896FDC">
        <w:t xml:space="preserve"> </w:t>
      </w:r>
      <w:r>
        <w:t>penkių projektų atrankos kriterijų</w:t>
      </w:r>
      <w:r w:rsidRPr="00DD28CD">
        <w:t xml:space="preserve"> </w:t>
      </w:r>
      <w:r>
        <w:t xml:space="preserve">keitimo ir keturių </w:t>
      </w:r>
      <w:r w:rsidRPr="00A32B79">
        <w:t xml:space="preserve">projektų atrankos kriterijų </w:t>
      </w:r>
      <w:r>
        <w:t>nustatymo</w:t>
      </w:r>
      <w:r w:rsidRPr="00DD28CD">
        <w:t>.</w:t>
      </w:r>
    </w:p>
    <w:p w:rsidR="00A32B79" w:rsidRDefault="00A32B79" w:rsidP="00A32B7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</w:t>
      </w:r>
      <w:r w:rsidRPr="00AC165E">
        <w:t xml:space="preserve">pasisakė </w:t>
      </w:r>
      <w:r w:rsidRPr="00AC165E">
        <w:rPr>
          <w:b/>
        </w:rPr>
        <w:t>R. Dapkutė-Stankevičienė</w:t>
      </w:r>
      <w:r w:rsidRPr="00AC165E">
        <w:t>,</w:t>
      </w:r>
      <w:r>
        <w:t xml:space="preserve"> </w:t>
      </w:r>
      <w:r w:rsidR="00896FDC" w:rsidRPr="00AC165E">
        <w:rPr>
          <w:b/>
        </w:rPr>
        <w:t>P. Balkevičius</w:t>
      </w:r>
      <w:r w:rsidR="00AA26EE">
        <w:t>.</w:t>
      </w:r>
    </w:p>
    <w:p w:rsidR="00AC165E" w:rsidRPr="00251856" w:rsidRDefault="00AC165E" w:rsidP="00A32B7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</w:rPr>
      </w:pPr>
      <w:r w:rsidRPr="00AC165E">
        <w:t xml:space="preserve">Lietuvos mokslo tarybos atstovė </w:t>
      </w:r>
      <w:r w:rsidRPr="00AC165E">
        <w:rPr>
          <w:b/>
        </w:rPr>
        <w:t>J. Poškienė</w:t>
      </w:r>
      <w:r>
        <w:t>, siekdama vengti galimo viešų ir privačių interesų konflikto, nuo šio klausimo svarstymo ir balsavimo nusišalino.</w:t>
      </w:r>
    </w:p>
    <w:p w:rsidR="008E3CC6" w:rsidRPr="008E3CC6" w:rsidRDefault="00A32B79" w:rsidP="008E3CC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423E54">
        <w:rPr>
          <w:b/>
        </w:rPr>
        <w:lastRenderedPageBreak/>
        <w:t>Nutarta</w:t>
      </w:r>
      <w:r w:rsidRPr="00423E54">
        <w:t xml:space="preserve"> bendru sutarimu pritarti pasiūlym</w:t>
      </w:r>
      <w:r>
        <w:t xml:space="preserve">ui dėl projektų atrankos </w:t>
      </w:r>
      <w:r w:rsidR="00896FDC">
        <w:t>kriterijų</w:t>
      </w:r>
      <w:r w:rsidRPr="00F06926">
        <w:t xml:space="preserve"> </w:t>
      </w:r>
      <w:r>
        <w:t xml:space="preserve">keitimo </w:t>
      </w:r>
      <w:r w:rsidR="00896FDC">
        <w:t xml:space="preserve">ir nustatymo </w:t>
      </w:r>
      <w:r w:rsidRPr="00423E54">
        <w:t>(pridedama Protokolinio sprendimo priede).</w:t>
      </w:r>
      <w:r w:rsidR="008E3CC6">
        <w:t xml:space="preserve"> Šios p</w:t>
      </w:r>
      <w:r w:rsidR="008E3CC6" w:rsidRPr="008E3CC6">
        <w:t>riemonės veiklos bus finansuojamos „React-EU“ iniciatyvos lėšomis.</w:t>
      </w:r>
    </w:p>
    <w:p w:rsidR="00A32B79" w:rsidRDefault="00A32B79" w:rsidP="00A32B79">
      <w:pPr>
        <w:tabs>
          <w:tab w:val="left" w:pos="851"/>
        </w:tabs>
        <w:ind w:firstLine="567"/>
        <w:jc w:val="both"/>
      </w:pPr>
      <w:bookmarkStart w:id="0" w:name="_GoBack"/>
      <w:bookmarkEnd w:id="0"/>
      <w:r>
        <w:t xml:space="preserve">Diskusijos laikas garso įraše </w:t>
      </w:r>
      <w:r w:rsidRPr="0075613C">
        <w:t xml:space="preserve">nuo </w:t>
      </w:r>
      <w:r w:rsidR="00896FDC" w:rsidRPr="00896FDC">
        <w:t>02/04/45</w:t>
      </w:r>
      <w:r w:rsidRPr="00896FDC">
        <w:t xml:space="preserve"> iki </w:t>
      </w:r>
      <w:r w:rsidR="00896FDC">
        <w:t>0</w:t>
      </w:r>
      <w:r w:rsidR="00AC165E">
        <w:t>2/16/59</w:t>
      </w:r>
      <w:r w:rsidRPr="00896FDC">
        <w:t>.</w:t>
      </w:r>
    </w:p>
    <w:p w:rsidR="00244283" w:rsidRDefault="00244283" w:rsidP="007A0645">
      <w:pPr>
        <w:tabs>
          <w:tab w:val="left" w:pos="851"/>
        </w:tabs>
        <w:ind w:firstLine="567"/>
        <w:jc w:val="both"/>
      </w:pPr>
    </w:p>
    <w:p w:rsidR="004D45D2" w:rsidRDefault="003731D3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8</w:t>
      </w:r>
      <w:r w:rsidR="009B77D1">
        <w:rPr>
          <w:b/>
        </w:rPr>
        <w:t>.</w:t>
      </w:r>
      <w:r w:rsidR="004D45D2">
        <w:rPr>
          <w:b/>
        </w:rPr>
        <w:t xml:space="preserve"> Kiti klausimai.</w:t>
      </w:r>
    </w:p>
    <w:p w:rsidR="00251856" w:rsidRDefault="00251856" w:rsidP="00B95C06">
      <w:pPr>
        <w:tabs>
          <w:tab w:val="left" w:pos="0"/>
        </w:tabs>
        <w:ind w:firstLine="567"/>
        <w:jc w:val="both"/>
        <w:rPr>
          <w:b/>
        </w:rPr>
      </w:pPr>
    </w:p>
    <w:p w:rsidR="00AC165E" w:rsidRDefault="00AC165E" w:rsidP="00B95C06">
      <w:pPr>
        <w:tabs>
          <w:tab w:val="left" w:pos="0"/>
        </w:tabs>
        <w:ind w:firstLine="567"/>
        <w:jc w:val="both"/>
      </w:pPr>
      <w:r>
        <w:t xml:space="preserve">Finansų ministerijos atstovė </w:t>
      </w:r>
      <w:r w:rsidRPr="00AC165E">
        <w:rPr>
          <w:b/>
        </w:rPr>
        <w:t>J. Kvietkė</w:t>
      </w:r>
      <w:r>
        <w:t xml:space="preserve"> pristatė </w:t>
      </w:r>
      <w:r>
        <w:rPr>
          <w:bCs/>
        </w:rPr>
        <w:t>E</w:t>
      </w:r>
      <w:r w:rsidRPr="00AC165E">
        <w:rPr>
          <w:bCs/>
        </w:rPr>
        <w:t>konomikos gaivinimo ir atsparumo didinimo priemonė</w:t>
      </w:r>
      <w:r>
        <w:rPr>
          <w:bCs/>
        </w:rPr>
        <w:t xml:space="preserve">s </w:t>
      </w:r>
      <w:r w:rsidR="00AA26EE">
        <w:t>plano programavimo</w:t>
      </w:r>
      <w:r>
        <w:t xml:space="preserve"> aktualijas.</w:t>
      </w:r>
    </w:p>
    <w:p w:rsidR="009C157A" w:rsidRDefault="009C157A" w:rsidP="009C157A">
      <w:pPr>
        <w:tabs>
          <w:tab w:val="left" w:pos="0"/>
        </w:tabs>
        <w:ind w:firstLine="567"/>
        <w:jc w:val="both"/>
      </w:pPr>
      <w:r>
        <w:t xml:space="preserve">Diskusijoje pasisakė </w:t>
      </w:r>
      <w:r w:rsidRPr="001C64A9">
        <w:rPr>
          <w:b/>
        </w:rPr>
        <w:t>R. Dapkutė-Stankevičienė</w:t>
      </w:r>
      <w:r>
        <w:t xml:space="preserve">, </w:t>
      </w:r>
      <w:r w:rsidRPr="009C157A">
        <w:rPr>
          <w:b/>
        </w:rPr>
        <w:t>G. Vilda</w:t>
      </w:r>
      <w:r>
        <w:t xml:space="preserve">, </w:t>
      </w:r>
      <w:r w:rsidRPr="009C157A">
        <w:rPr>
          <w:b/>
        </w:rPr>
        <w:t>J. Kvietkė</w:t>
      </w:r>
      <w:r>
        <w:t>,</w:t>
      </w:r>
      <w:r w:rsidRPr="009C157A">
        <w:t xml:space="preserve"> </w:t>
      </w:r>
      <w:r w:rsidRPr="009C157A">
        <w:rPr>
          <w:b/>
        </w:rPr>
        <w:t>E. Urbonienė</w:t>
      </w:r>
      <w:r w:rsidR="009D531C">
        <w:t xml:space="preserve">, </w:t>
      </w:r>
      <w:r w:rsidR="009D531C" w:rsidRPr="009D531C">
        <w:rPr>
          <w:b/>
        </w:rPr>
        <w:t>L. Sproge</w:t>
      </w:r>
      <w:r w:rsidR="009D531C">
        <w:t>.</w:t>
      </w:r>
    </w:p>
    <w:p w:rsidR="00251856" w:rsidRDefault="00251856" w:rsidP="00251856">
      <w:pPr>
        <w:tabs>
          <w:tab w:val="left" w:pos="851"/>
        </w:tabs>
        <w:ind w:firstLine="567"/>
        <w:jc w:val="both"/>
      </w:pPr>
      <w:r>
        <w:t xml:space="preserve">Diskusijos laikas garso įraše </w:t>
      </w:r>
      <w:r w:rsidR="00C647AC">
        <w:t xml:space="preserve">nuo </w:t>
      </w:r>
      <w:r w:rsidR="001C64A9" w:rsidRPr="00AC165E">
        <w:t>0</w:t>
      </w:r>
      <w:r w:rsidR="00AC165E" w:rsidRPr="00AC165E">
        <w:t>2</w:t>
      </w:r>
      <w:r w:rsidRPr="00AC165E">
        <w:t>/</w:t>
      </w:r>
      <w:r w:rsidR="00AC165E" w:rsidRPr="00AC165E">
        <w:t>1</w:t>
      </w:r>
      <w:r w:rsidR="00AC165E">
        <w:t>7</w:t>
      </w:r>
      <w:r w:rsidRPr="00AC165E">
        <w:t>/</w:t>
      </w:r>
      <w:r w:rsidR="00AC165E">
        <w:t>00</w:t>
      </w:r>
      <w:r w:rsidRPr="00AC165E">
        <w:t xml:space="preserve"> iki </w:t>
      </w:r>
      <w:r w:rsidR="009D531C">
        <w:t>02/32</w:t>
      </w:r>
      <w:r w:rsidRPr="00AC165E">
        <w:t>/</w:t>
      </w:r>
      <w:r w:rsidR="009D531C">
        <w:t>16.</w:t>
      </w:r>
    </w:p>
    <w:p w:rsidR="002C653C" w:rsidRPr="00F6128A" w:rsidRDefault="002C653C" w:rsidP="002C653C">
      <w:pPr>
        <w:tabs>
          <w:tab w:val="left" w:pos="0"/>
        </w:tabs>
        <w:jc w:val="both"/>
      </w:pPr>
    </w:p>
    <w:p w:rsidR="002F57A0" w:rsidRPr="00296046" w:rsidRDefault="00565CCD" w:rsidP="00F02094">
      <w:pPr>
        <w:tabs>
          <w:tab w:val="left" w:pos="851"/>
        </w:tabs>
        <w:ind w:firstLine="567"/>
        <w:jc w:val="both"/>
        <w:rPr>
          <w:bCs/>
        </w:rPr>
      </w:pPr>
      <w:hyperlink r:id="rId9" w:history="1">
        <w:r w:rsidR="004D45D2" w:rsidRPr="00AA26EE">
          <w:rPr>
            <w:rStyle w:val="Hipersaitas"/>
            <w:bCs/>
            <w:u w:val="single"/>
          </w:rPr>
          <w:t>Detalios Komiteto posėdži</w:t>
        </w:r>
        <w:r w:rsidR="00296046" w:rsidRPr="00AA26EE">
          <w:rPr>
            <w:rStyle w:val="Hipersaitas"/>
            <w:bCs/>
            <w:u w:val="single"/>
          </w:rPr>
          <w:t>o diskusijos</w:t>
        </w:r>
      </w:hyperlink>
      <w:r w:rsidR="00296046">
        <w:rPr>
          <w:bCs/>
        </w:rPr>
        <w:t>.</w:t>
      </w:r>
    </w:p>
    <w:p w:rsidR="00912850" w:rsidRPr="00F6128A" w:rsidRDefault="00912850" w:rsidP="007D55D0">
      <w:pPr>
        <w:tabs>
          <w:tab w:val="left" w:pos="1276"/>
          <w:tab w:val="left" w:pos="1560"/>
        </w:tabs>
        <w:jc w:val="both"/>
      </w:pPr>
    </w:p>
    <w:p w:rsidR="008B493B" w:rsidRDefault="00ED2E3D" w:rsidP="00A62F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PRIDE</w:t>
      </w:r>
      <w:r w:rsidR="0015324C">
        <w:t>DAMA. P</w:t>
      </w:r>
      <w:r w:rsidR="008B493B">
        <w:t>riedas pri</w:t>
      </w:r>
      <w:r w:rsidR="00537274">
        <w:t>e Komiteto 2020</w:t>
      </w:r>
      <w:r w:rsidR="008B493B">
        <w:t xml:space="preserve"> m. </w:t>
      </w:r>
      <w:r w:rsidR="00147C5F">
        <w:t>gruodžio</w:t>
      </w:r>
      <w:r w:rsidR="00FD0600">
        <w:t xml:space="preserve"> </w:t>
      </w:r>
      <w:r w:rsidR="00147C5F">
        <w:t>3</w:t>
      </w:r>
      <w:r w:rsidR="008B493B">
        <w:t xml:space="preserve"> d. posėdžio </w:t>
      </w:r>
      <w:r w:rsidR="00214993">
        <w:t>protokolinio s</w:t>
      </w:r>
      <w:r w:rsidR="00FA0913">
        <w:t>prendimo Nr. 44P-</w:t>
      </w:r>
      <w:r w:rsidR="00147C5F">
        <w:t>12</w:t>
      </w:r>
      <w:r w:rsidR="00693ACF">
        <w:t xml:space="preserve"> </w:t>
      </w:r>
      <w:r w:rsidR="00FD0600">
        <w:t>(</w:t>
      </w:r>
      <w:r w:rsidR="00147C5F">
        <w:t>60</w:t>
      </w:r>
      <w:r w:rsidR="008B493B">
        <w:t>)</w:t>
      </w:r>
      <w:r w:rsidR="002C2939">
        <w:t xml:space="preserve"> priedas</w:t>
      </w:r>
      <w:r w:rsidR="008B493B">
        <w:t xml:space="preserve">, </w:t>
      </w:r>
      <w:r w:rsidR="00147C5F">
        <w:t>6</w:t>
      </w:r>
      <w:r w:rsidR="00FD0600">
        <w:t xml:space="preserve"> </w:t>
      </w:r>
      <w:r w:rsidR="0015324C">
        <w:t>lapai</w:t>
      </w:r>
      <w:r w:rsidR="008B493B">
        <w:t>.</w:t>
      </w:r>
    </w:p>
    <w:p w:rsidR="00015CD4" w:rsidRDefault="00015CD4" w:rsidP="007D55D0">
      <w:pPr>
        <w:pStyle w:val="prastasistinklapis"/>
        <w:spacing w:before="0" w:beforeAutospacing="0" w:after="0" w:afterAutospacing="0"/>
        <w:jc w:val="both"/>
      </w:pPr>
    </w:p>
    <w:p w:rsidR="008812A8" w:rsidRDefault="008812A8" w:rsidP="007D55D0">
      <w:pPr>
        <w:pStyle w:val="prastasistinklapis"/>
        <w:spacing w:before="0" w:beforeAutospacing="0" w:after="0" w:afterAutospacing="0"/>
        <w:jc w:val="both"/>
      </w:pPr>
    </w:p>
    <w:p w:rsidR="007E358F" w:rsidRDefault="0018662C" w:rsidP="007D55D0">
      <w:pPr>
        <w:pStyle w:val="prastasistinklapis"/>
        <w:spacing w:before="0" w:beforeAutospacing="0" w:after="0" w:afterAutospacing="0"/>
        <w:jc w:val="both"/>
      </w:pPr>
      <w:r>
        <w:t>Sekretoriato vadov</w:t>
      </w:r>
      <w:r w:rsidR="00CB086A">
        <w:t>ė</w:t>
      </w:r>
      <w:r>
        <w:t xml:space="preserve">                                             </w:t>
      </w:r>
      <w:r w:rsidR="00CB086A">
        <w:t xml:space="preserve">                          </w:t>
      </w:r>
      <w:r>
        <w:t xml:space="preserve">          </w:t>
      </w:r>
      <w:r w:rsidR="001E36FF">
        <w:t xml:space="preserve">    </w:t>
      </w:r>
      <w:r>
        <w:t xml:space="preserve">      </w:t>
      </w:r>
      <w:r w:rsidR="001E36FF">
        <w:t>Loreta Maskaliovienė</w:t>
      </w:r>
    </w:p>
    <w:sectPr w:rsidR="007E358F" w:rsidSect="00A85102">
      <w:headerReference w:type="default" r:id="rId10"/>
      <w:footerReference w:type="default" r:id="rId11"/>
      <w:pgSz w:w="11906" w:h="16838" w:code="9"/>
      <w:pgMar w:top="709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A0" w:rsidRDefault="00B851A0">
      <w:r>
        <w:separator/>
      </w:r>
    </w:p>
  </w:endnote>
  <w:endnote w:type="continuationSeparator" w:id="0">
    <w:p w:rsidR="00B851A0" w:rsidRDefault="00B8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A0" w:rsidRDefault="00B851A0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565CCD">
      <w:rPr>
        <w:noProof/>
      </w:rPr>
      <w:t>5</w:t>
    </w:r>
    <w:r>
      <w:fldChar w:fldCharType="end"/>
    </w:r>
  </w:p>
  <w:p w:rsidR="00B851A0" w:rsidRDefault="00B851A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A0" w:rsidRDefault="00B851A0">
      <w:r>
        <w:separator/>
      </w:r>
    </w:p>
  </w:footnote>
  <w:footnote w:type="continuationSeparator" w:id="0">
    <w:p w:rsidR="00B851A0" w:rsidRDefault="00B851A0">
      <w:r>
        <w:continuationSeparator/>
      </w:r>
    </w:p>
  </w:footnote>
  <w:footnote w:id="1">
    <w:p w:rsidR="00B851A0" w:rsidRPr="008A263E" w:rsidRDefault="00B851A0" w:rsidP="00260BE2">
      <w:pPr>
        <w:pStyle w:val="Puslapioinaostekstas"/>
        <w:rPr>
          <w:sz w:val="18"/>
          <w:szCs w:val="18"/>
        </w:rPr>
      </w:pPr>
      <w:r w:rsidRPr="008A263E">
        <w:rPr>
          <w:rStyle w:val="Puslapioinaosnuoroda"/>
          <w:sz w:val="18"/>
          <w:szCs w:val="18"/>
        </w:rPr>
        <w:footnoteRef/>
      </w:r>
      <w:r w:rsidRPr="008A263E">
        <w:rPr>
          <w:sz w:val="18"/>
          <w:szCs w:val="18"/>
        </w:rPr>
        <w:t xml:space="preserve"> </w:t>
      </w:r>
      <w:r>
        <w:rPr>
          <w:sz w:val="18"/>
          <w:szCs w:val="18"/>
        </w:rPr>
        <w:t>Paryškintu šriftu pažymėtos balso teisę turinčių Komiteto</w:t>
      </w:r>
      <w:r w:rsidRPr="008A263E">
        <w:rPr>
          <w:sz w:val="18"/>
          <w:szCs w:val="18"/>
        </w:rPr>
        <w:t xml:space="preserve"> narių (pakaitinių narių) pavardės.</w:t>
      </w:r>
    </w:p>
  </w:footnote>
  <w:footnote w:id="2">
    <w:p w:rsidR="00B851A0" w:rsidRDefault="00B851A0" w:rsidP="00E751B5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383D9F">
        <w:t>Veiksmų programos pakeitimui (React–EU) pritarta su sąlyga, leidžiant detales derinti su EK. Jei</w:t>
      </w:r>
      <w:r>
        <w:t xml:space="preserve"> bus esminių pakeitimų dėl veiklų, jie bus pateikti svarstyti ir tvirtinti Komitetui.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A0" w:rsidRPr="00C518DD" w:rsidRDefault="00B851A0" w:rsidP="00461106">
    <w:pPr>
      <w:pStyle w:val="Antrats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F97032"/>
    <w:multiLevelType w:val="hybridMultilevel"/>
    <w:tmpl w:val="3FFCF07E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3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B0"/>
    <w:rsid w:val="0000038D"/>
    <w:rsid w:val="00000D17"/>
    <w:rsid w:val="0000126A"/>
    <w:rsid w:val="00001936"/>
    <w:rsid w:val="0000220C"/>
    <w:rsid w:val="00002453"/>
    <w:rsid w:val="00003298"/>
    <w:rsid w:val="00003807"/>
    <w:rsid w:val="00004731"/>
    <w:rsid w:val="0000518B"/>
    <w:rsid w:val="00010514"/>
    <w:rsid w:val="00010CBF"/>
    <w:rsid w:val="000115B1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0B"/>
    <w:rsid w:val="000258F5"/>
    <w:rsid w:val="00025B28"/>
    <w:rsid w:val="00025B3D"/>
    <w:rsid w:val="00025BE4"/>
    <w:rsid w:val="00026B68"/>
    <w:rsid w:val="0002735B"/>
    <w:rsid w:val="00030447"/>
    <w:rsid w:val="00030A6D"/>
    <w:rsid w:val="00030EED"/>
    <w:rsid w:val="0003105A"/>
    <w:rsid w:val="0003128C"/>
    <w:rsid w:val="00031597"/>
    <w:rsid w:val="000316C8"/>
    <w:rsid w:val="00031D1D"/>
    <w:rsid w:val="00032145"/>
    <w:rsid w:val="00032C20"/>
    <w:rsid w:val="00032CC4"/>
    <w:rsid w:val="000330CF"/>
    <w:rsid w:val="0003371B"/>
    <w:rsid w:val="00033A8C"/>
    <w:rsid w:val="00036FD9"/>
    <w:rsid w:val="00037FC2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FBB"/>
    <w:rsid w:val="00050102"/>
    <w:rsid w:val="000515DF"/>
    <w:rsid w:val="00052286"/>
    <w:rsid w:val="0005255A"/>
    <w:rsid w:val="0005508A"/>
    <w:rsid w:val="000571E9"/>
    <w:rsid w:val="00057239"/>
    <w:rsid w:val="00057F1A"/>
    <w:rsid w:val="000604F7"/>
    <w:rsid w:val="0006053B"/>
    <w:rsid w:val="00060924"/>
    <w:rsid w:val="00061134"/>
    <w:rsid w:val="0006163C"/>
    <w:rsid w:val="00061FB2"/>
    <w:rsid w:val="00062921"/>
    <w:rsid w:val="00062DA2"/>
    <w:rsid w:val="000635B6"/>
    <w:rsid w:val="00064710"/>
    <w:rsid w:val="00064C67"/>
    <w:rsid w:val="000656A6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90C"/>
    <w:rsid w:val="00082F16"/>
    <w:rsid w:val="000831A6"/>
    <w:rsid w:val="0008340C"/>
    <w:rsid w:val="0008368E"/>
    <w:rsid w:val="00083CE8"/>
    <w:rsid w:val="00084791"/>
    <w:rsid w:val="000855A6"/>
    <w:rsid w:val="000858AB"/>
    <w:rsid w:val="00085E07"/>
    <w:rsid w:val="0008640B"/>
    <w:rsid w:val="00086E47"/>
    <w:rsid w:val="00087459"/>
    <w:rsid w:val="00087622"/>
    <w:rsid w:val="0008778C"/>
    <w:rsid w:val="00092577"/>
    <w:rsid w:val="00092E15"/>
    <w:rsid w:val="00092F6F"/>
    <w:rsid w:val="00093549"/>
    <w:rsid w:val="0009580E"/>
    <w:rsid w:val="000A1458"/>
    <w:rsid w:val="000A2320"/>
    <w:rsid w:val="000A4118"/>
    <w:rsid w:val="000A5AB4"/>
    <w:rsid w:val="000A6557"/>
    <w:rsid w:val="000A74AE"/>
    <w:rsid w:val="000A7828"/>
    <w:rsid w:val="000B0756"/>
    <w:rsid w:val="000B0A13"/>
    <w:rsid w:val="000B1982"/>
    <w:rsid w:val="000B1FB3"/>
    <w:rsid w:val="000B2281"/>
    <w:rsid w:val="000B4166"/>
    <w:rsid w:val="000B4390"/>
    <w:rsid w:val="000B4939"/>
    <w:rsid w:val="000B4DBF"/>
    <w:rsid w:val="000B6D7A"/>
    <w:rsid w:val="000B6F40"/>
    <w:rsid w:val="000B7082"/>
    <w:rsid w:val="000B7A6C"/>
    <w:rsid w:val="000C0DEB"/>
    <w:rsid w:val="000C17DD"/>
    <w:rsid w:val="000C1D26"/>
    <w:rsid w:val="000C3E34"/>
    <w:rsid w:val="000C455B"/>
    <w:rsid w:val="000C4E75"/>
    <w:rsid w:val="000C5124"/>
    <w:rsid w:val="000C5738"/>
    <w:rsid w:val="000C66B7"/>
    <w:rsid w:val="000C6AD7"/>
    <w:rsid w:val="000C6B35"/>
    <w:rsid w:val="000C7F2C"/>
    <w:rsid w:val="000D048F"/>
    <w:rsid w:val="000D0700"/>
    <w:rsid w:val="000D1EE3"/>
    <w:rsid w:val="000D240F"/>
    <w:rsid w:val="000D2A90"/>
    <w:rsid w:val="000D4FF3"/>
    <w:rsid w:val="000D5085"/>
    <w:rsid w:val="000D5133"/>
    <w:rsid w:val="000D563E"/>
    <w:rsid w:val="000D5BDA"/>
    <w:rsid w:val="000D6E5B"/>
    <w:rsid w:val="000D7580"/>
    <w:rsid w:val="000D759F"/>
    <w:rsid w:val="000D75DB"/>
    <w:rsid w:val="000E0613"/>
    <w:rsid w:val="000E0D0E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B6D"/>
    <w:rsid w:val="000F693A"/>
    <w:rsid w:val="000F6CBC"/>
    <w:rsid w:val="000F7168"/>
    <w:rsid w:val="000F7360"/>
    <w:rsid w:val="000F774C"/>
    <w:rsid w:val="000F7AE7"/>
    <w:rsid w:val="00102869"/>
    <w:rsid w:val="00104B27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69F1"/>
    <w:rsid w:val="0011744E"/>
    <w:rsid w:val="001219C3"/>
    <w:rsid w:val="00121F06"/>
    <w:rsid w:val="00123AEC"/>
    <w:rsid w:val="00123B71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11AE"/>
    <w:rsid w:val="00131E57"/>
    <w:rsid w:val="001325EB"/>
    <w:rsid w:val="001326FA"/>
    <w:rsid w:val="001328C4"/>
    <w:rsid w:val="00136B96"/>
    <w:rsid w:val="00136FC5"/>
    <w:rsid w:val="00141FAE"/>
    <w:rsid w:val="00143AA2"/>
    <w:rsid w:val="00143B3F"/>
    <w:rsid w:val="0014417E"/>
    <w:rsid w:val="0014457D"/>
    <w:rsid w:val="00145EA2"/>
    <w:rsid w:val="00147796"/>
    <w:rsid w:val="00147C5F"/>
    <w:rsid w:val="001508E5"/>
    <w:rsid w:val="00151928"/>
    <w:rsid w:val="00151E37"/>
    <w:rsid w:val="00151EAA"/>
    <w:rsid w:val="001530B2"/>
    <w:rsid w:val="0015324C"/>
    <w:rsid w:val="00153DBD"/>
    <w:rsid w:val="0015495A"/>
    <w:rsid w:val="00154CCD"/>
    <w:rsid w:val="00154E6B"/>
    <w:rsid w:val="00155244"/>
    <w:rsid w:val="0015680F"/>
    <w:rsid w:val="00157393"/>
    <w:rsid w:val="00157BD8"/>
    <w:rsid w:val="001606E9"/>
    <w:rsid w:val="00160E58"/>
    <w:rsid w:val="00161104"/>
    <w:rsid w:val="00161718"/>
    <w:rsid w:val="00161981"/>
    <w:rsid w:val="00161A2E"/>
    <w:rsid w:val="00163989"/>
    <w:rsid w:val="00163FD3"/>
    <w:rsid w:val="00164176"/>
    <w:rsid w:val="0016431F"/>
    <w:rsid w:val="00164A51"/>
    <w:rsid w:val="00164E41"/>
    <w:rsid w:val="001656F1"/>
    <w:rsid w:val="00166E0E"/>
    <w:rsid w:val="0016793B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E71"/>
    <w:rsid w:val="00176D87"/>
    <w:rsid w:val="00176E12"/>
    <w:rsid w:val="00181512"/>
    <w:rsid w:val="0018237B"/>
    <w:rsid w:val="001826E6"/>
    <w:rsid w:val="00182B82"/>
    <w:rsid w:val="00184284"/>
    <w:rsid w:val="001845B8"/>
    <w:rsid w:val="001846E0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A5A"/>
    <w:rsid w:val="00192934"/>
    <w:rsid w:val="001936DC"/>
    <w:rsid w:val="00194380"/>
    <w:rsid w:val="0019502C"/>
    <w:rsid w:val="0019578A"/>
    <w:rsid w:val="001972EA"/>
    <w:rsid w:val="001A3411"/>
    <w:rsid w:val="001A39CC"/>
    <w:rsid w:val="001A4D14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D1C"/>
    <w:rsid w:val="001C64A9"/>
    <w:rsid w:val="001C6D8D"/>
    <w:rsid w:val="001C6FA9"/>
    <w:rsid w:val="001D0E67"/>
    <w:rsid w:val="001D1B3A"/>
    <w:rsid w:val="001D1B86"/>
    <w:rsid w:val="001D1C3B"/>
    <w:rsid w:val="001D204A"/>
    <w:rsid w:val="001D2D0F"/>
    <w:rsid w:val="001D4D54"/>
    <w:rsid w:val="001D710A"/>
    <w:rsid w:val="001D7AC2"/>
    <w:rsid w:val="001D7CA0"/>
    <w:rsid w:val="001E024C"/>
    <w:rsid w:val="001E0689"/>
    <w:rsid w:val="001E0BCE"/>
    <w:rsid w:val="001E1DF8"/>
    <w:rsid w:val="001E26A4"/>
    <w:rsid w:val="001E3077"/>
    <w:rsid w:val="001E36FF"/>
    <w:rsid w:val="001E4FFD"/>
    <w:rsid w:val="001E54F9"/>
    <w:rsid w:val="001E65AC"/>
    <w:rsid w:val="001E66E0"/>
    <w:rsid w:val="001E73D6"/>
    <w:rsid w:val="001E7EE1"/>
    <w:rsid w:val="001F0343"/>
    <w:rsid w:val="001F08AF"/>
    <w:rsid w:val="001F0A70"/>
    <w:rsid w:val="001F1884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2048"/>
    <w:rsid w:val="00202342"/>
    <w:rsid w:val="002027F5"/>
    <w:rsid w:val="00202AFF"/>
    <w:rsid w:val="00204FDC"/>
    <w:rsid w:val="0020522E"/>
    <w:rsid w:val="00206F22"/>
    <w:rsid w:val="00207ACE"/>
    <w:rsid w:val="00210B07"/>
    <w:rsid w:val="00210DA9"/>
    <w:rsid w:val="00210E93"/>
    <w:rsid w:val="00211897"/>
    <w:rsid w:val="002127E7"/>
    <w:rsid w:val="002135F1"/>
    <w:rsid w:val="00213762"/>
    <w:rsid w:val="00214993"/>
    <w:rsid w:val="0021568A"/>
    <w:rsid w:val="00216268"/>
    <w:rsid w:val="0021637E"/>
    <w:rsid w:val="002164A8"/>
    <w:rsid w:val="00216F3F"/>
    <w:rsid w:val="00220138"/>
    <w:rsid w:val="00220542"/>
    <w:rsid w:val="002205EB"/>
    <w:rsid w:val="00220808"/>
    <w:rsid w:val="00220969"/>
    <w:rsid w:val="002225BC"/>
    <w:rsid w:val="00225348"/>
    <w:rsid w:val="002259FC"/>
    <w:rsid w:val="00226300"/>
    <w:rsid w:val="00226D7C"/>
    <w:rsid w:val="00227545"/>
    <w:rsid w:val="00227801"/>
    <w:rsid w:val="00230163"/>
    <w:rsid w:val="00231525"/>
    <w:rsid w:val="00231528"/>
    <w:rsid w:val="00231A03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283"/>
    <w:rsid w:val="00244453"/>
    <w:rsid w:val="002448DB"/>
    <w:rsid w:val="00244B25"/>
    <w:rsid w:val="00244F1C"/>
    <w:rsid w:val="002474E3"/>
    <w:rsid w:val="0024780F"/>
    <w:rsid w:val="00247FE4"/>
    <w:rsid w:val="00250233"/>
    <w:rsid w:val="002507E4"/>
    <w:rsid w:val="002510EC"/>
    <w:rsid w:val="00251856"/>
    <w:rsid w:val="00251A10"/>
    <w:rsid w:val="00251EA0"/>
    <w:rsid w:val="00252BB1"/>
    <w:rsid w:val="00252FB7"/>
    <w:rsid w:val="00253175"/>
    <w:rsid w:val="00255B54"/>
    <w:rsid w:val="002567BA"/>
    <w:rsid w:val="00257807"/>
    <w:rsid w:val="00257D79"/>
    <w:rsid w:val="002601BD"/>
    <w:rsid w:val="00260564"/>
    <w:rsid w:val="00260BE2"/>
    <w:rsid w:val="002620FA"/>
    <w:rsid w:val="00263929"/>
    <w:rsid w:val="00264227"/>
    <w:rsid w:val="00264609"/>
    <w:rsid w:val="00264AE7"/>
    <w:rsid w:val="00265C1B"/>
    <w:rsid w:val="002667A6"/>
    <w:rsid w:val="00267ED8"/>
    <w:rsid w:val="00267F95"/>
    <w:rsid w:val="002701B7"/>
    <w:rsid w:val="002717D7"/>
    <w:rsid w:val="0027368C"/>
    <w:rsid w:val="002739F5"/>
    <w:rsid w:val="00276BC0"/>
    <w:rsid w:val="002776D3"/>
    <w:rsid w:val="00277DF4"/>
    <w:rsid w:val="00280323"/>
    <w:rsid w:val="0028040E"/>
    <w:rsid w:val="00280609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9A8"/>
    <w:rsid w:val="0029066B"/>
    <w:rsid w:val="00290DA1"/>
    <w:rsid w:val="00291085"/>
    <w:rsid w:val="00291266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4EA6"/>
    <w:rsid w:val="002A7486"/>
    <w:rsid w:val="002A7604"/>
    <w:rsid w:val="002A78C1"/>
    <w:rsid w:val="002A793A"/>
    <w:rsid w:val="002A7E9F"/>
    <w:rsid w:val="002B015E"/>
    <w:rsid w:val="002B125D"/>
    <w:rsid w:val="002B1D66"/>
    <w:rsid w:val="002B3010"/>
    <w:rsid w:val="002B3229"/>
    <w:rsid w:val="002B3699"/>
    <w:rsid w:val="002B3A21"/>
    <w:rsid w:val="002B4688"/>
    <w:rsid w:val="002B5895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64BE"/>
    <w:rsid w:val="002C653C"/>
    <w:rsid w:val="002C733C"/>
    <w:rsid w:val="002C7D0F"/>
    <w:rsid w:val="002D08D0"/>
    <w:rsid w:val="002D0F86"/>
    <w:rsid w:val="002D23BD"/>
    <w:rsid w:val="002D260E"/>
    <w:rsid w:val="002D2A01"/>
    <w:rsid w:val="002D2E15"/>
    <w:rsid w:val="002D31D6"/>
    <w:rsid w:val="002D48ED"/>
    <w:rsid w:val="002D4CE2"/>
    <w:rsid w:val="002D50EE"/>
    <w:rsid w:val="002D66E6"/>
    <w:rsid w:val="002D7A93"/>
    <w:rsid w:val="002E0486"/>
    <w:rsid w:val="002E0ED6"/>
    <w:rsid w:val="002E2204"/>
    <w:rsid w:val="002E4C9F"/>
    <w:rsid w:val="002E570F"/>
    <w:rsid w:val="002E6608"/>
    <w:rsid w:val="002E682F"/>
    <w:rsid w:val="002F1356"/>
    <w:rsid w:val="002F1D7A"/>
    <w:rsid w:val="002F2701"/>
    <w:rsid w:val="002F2CD9"/>
    <w:rsid w:val="002F3E60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300052"/>
    <w:rsid w:val="00300C64"/>
    <w:rsid w:val="003010EB"/>
    <w:rsid w:val="003027EA"/>
    <w:rsid w:val="0030315D"/>
    <w:rsid w:val="00303A03"/>
    <w:rsid w:val="00303D94"/>
    <w:rsid w:val="00303EF5"/>
    <w:rsid w:val="00304B9C"/>
    <w:rsid w:val="00304BF3"/>
    <w:rsid w:val="0030639A"/>
    <w:rsid w:val="00306469"/>
    <w:rsid w:val="00306A64"/>
    <w:rsid w:val="00306DCE"/>
    <w:rsid w:val="00306FB2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2F60"/>
    <w:rsid w:val="00323676"/>
    <w:rsid w:val="00323A01"/>
    <w:rsid w:val="00323F7E"/>
    <w:rsid w:val="003301A7"/>
    <w:rsid w:val="003306BE"/>
    <w:rsid w:val="00331124"/>
    <w:rsid w:val="0033253E"/>
    <w:rsid w:val="0033271F"/>
    <w:rsid w:val="0033316C"/>
    <w:rsid w:val="00333681"/>
    <w:rsid w:val="003336FF"/>
    <w:rsid w:val="0033376A"/>
    <w:rsid w:val="003340AA"/>
    <w:rsid w:val="00334583"/>
    <w:rsid w:val="003356CD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463A"/>
    <w:rsid w:val="00344906"/>
    <w:rsid w:val="00350DD9"/>
    <w:rsid w:val="00351A84"/>
    <w:rsid w:val="003522DD"/>
    <w:rsid w:val="00353D8A"/>
    <w:rsid w:val="00354304"/>
    <w:rsid w:val="0035434F"/>
    <w:rsid w:val="0035662F"/>
    <w:rsid w:val="003568BE"/>
    <w:rsid w:val="003573B2"/>
    <w:rsid w:val="00360A55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1D3"/>
    <w:rsid w:val="00374A1B"/>
    <w:rsid w:val="00374F26"/>
    <w:rsid w:val="00375D1C"/>
    <w:rsid w:val="00377506"/>
    <w:rsid w:val="0037799C"/>
    <w:rsid w:val="00380577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D9F"/>
    <w:rsid w:val="00383E64"/>
    <w:rsid w:val="0038523A"/>
    <w:rsid w:val="00385744"/>
    <w:rsid w:val="00385A90"/>
    <w:rsid w:val="003871FA"/>
    <w:rsid w:val="0038774A"/>
    <w:rsid w:val="00391B65"/>
    <w:rsid w:val="003923EF"/>
    <w:rsid w:val="00393321"/>
    <w:rsid w:val="00393476"/>
    <w:rsid w:val="00393642"/>
    <w:rsid w:val="0039391A"/>
    <w:rsid w:val="00394449"/>
    <w:rsid w:val="00395728"/>
    <w:rsid w:val="003965ED"/>
    <w:rsid w:val="00396CB6"/>
    <w:rsid w:val="00396F30"/>
    <w:rsid w:val="003979DA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C07"/>
    <w:rsid w:val="003B2178"/>
    <w:rsid w:val="003B21CA"/>
    <w:rsid w:val="003B2336"/>
    <w:rsid w:val="003B264A"/>
    <w:rsid w:val="003B2B16"/>
    <w:rsid w:val="003B4033"/>
    <w:rsid w:val="003B45DC"/>
    <w:rsid w:val="003B4A0A"/>
    <w:rsid w:val="003B5A4E"/>
    <w:rsid w:val="003B797F"/>
    <w:rsid w:val="003C0524"/>
    <w:rsid w:val="003C0F10"/>
    <w:rsid w:val="003C10F2"/>
    <w:rsid w:val="003C146F"/>
    <w:rsid w:val="003C1BCD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9FF"/>
    <w:rsid w:val="003D1DEE"/>
    <w:rsid w:val="003D3AC8"/>
    <w:rsid w:val="003D5E89"/>
    <w:rsid w:val="003D7511"/>
    <w:rsid w:val="003D7C51"/>
    <w:rsid w:val="003D7D3C"/>
    <w:rsid w:val="003D7E65"/>
    <w:rsid w:val="003E0409"/>
    <w:rsid w:val="003E0439"/>
    <w:rsid w:val="003E0621"/>
    <w:rsid w:val="003E0787"/>
    <w:rsid w:val="003E1814"/>
    <w:rsid w:val="003E1D58"/>
    <w:rsid w:val="003E2E97"/>
    <w:rsid w:val="003E4E2E"/>
    <w:rsid w:val="003E4F58"/>
    <w:rsid w:val="003E70CB"/>
    <w:rsid w:val="003F031B"/>
    <w:rsid w:val="003F03F8"/>
    <w:rsid w:val="003F08F2"/>
    <w:rsid w:val="003F13CC"/>
    <w:rsid w:val="003F1EC2"/>
    <w:rsid w:val="003F26DF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386E"/>
    <w:rsid w:val="00403C0D"/>
    <w:rsid w:val="004042B5"/>
    <w:rsid w:val="00406D32"/>
    <w:rsid w:val="00407654"/>
    <w:rsid w:val="0041076A"/>
    <w:rsid w:val="00412A30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21267"/>
    <w:rsid w:val="00421645"/>
    <w:rsid w:val="004230BE"/>
    <w:rsid w:val="004237C9"/>
    <w:rsid w:val="00423E54"/>
    <w:rsid w:val="00423FD9"/>
    <w:rsid w:val="004241CA"/>
    <w:rsid w:val="0042495A"/>
    <w:rsid w:val="00424C0C"/>
    <w:rsid w:val="00425B5C"/>
    <w:rsid w:val="00431389"/>
    <w:rsid w:val="00433618"/>
    <w:rsid w:val="004342B4"/>
    <w:rsid w:val="00434480"/>
    <w:rsid w:val="0043455F"/>
    <w:rsid w:val="00435CD3"/>
    <w:rsid w:val="00436528"/>
    <w:rsid w:val="00436EEA"/>
    <w:rsid w:val="00437A5B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506AB"/>
    <w:rsid w:val="004516D3"/>
    <w:rsid w:val="00451924"/>
    <w:rsid w:val="00452737"/>
    <w:rsid w:val="00452B62"/>
    <w:rsid w:val="004531E9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690A"/>
    <w:rsid w:val="00467813"/>
    <w:rsid w:val="004710A6"/>
    <w:rsid w:val="00472680"/>
    <w:rsid w:val="00472EA2"/>
    <w:rsid w:val="00474256"/>
    <w:rsid w:val="004743CD"/>
    <w:rsid w:val="00474A73"/>
    <w:rsid w:val="00474EF2"/>
    <w:rsid w:val="004754AC"/>
    <w:rsid w:val="00476954"/>
    <w:rsid w:val="00477343"/>
    <w:rsid w:val="00477FF9"/>
    <w:rsid w:val="00481292"/>
    <w:rsid w:val="004820C9"/>
    <w:rsid w:val="0048228E"/>
    <w:rsid w:val="00483224"/>
    <w:rsid w:val="004846A8"/>
    <w:rsid w:val="00485007"/>
    <w:rsid w:val="0048665C"/>
    <w:rsid w:val="004867E3"/>
    <w:rsid w:val="00487D78"/>
    <w:rsid w:val="00491E77"/>
    <w:rsid w:val="0049370B"/>
    <w:rsid w:val="0049529A"/>
    <w:rsid w:val="00495FB6"/>
    <w:rsid w:val="00496A0D"/>
    <w:rsid w:val="00496A1D"/>
    <w:rsid w:val="00496C8F"/>
    <w:rsid w:val="00496F34"/>
    <w:rsid w:val="0049777B"/>
    <w:rsid w:val="004A114D"/>
    <w:rsid w:val="004A18C2"/>
    <w:rsid w:val="004A1D82"/>
    <w:rsid w:val="004A1F23"/>
    <w:rsid w:val="004A2300"/>
    <w:rsid w:val="004A2BD8"/>
    <w:rsid w:val="004A2D28"/>
    <w:rsid w:val="004A4224"/>
    <w:rsid w:val="004A42C7"/>
    <w:rsid w:val="004A4B1D"/>
    <w:rsid w:val="004A6335"/>
    <w:rsid w:val="004A647C"/>
    <w:rsid w:val="004A6882"/>
    <w:rsid w:val="004A7BBC"/>
    <w:rsid w:val="004B0B6A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B6D93"/>
    <w:rsid w:val="004B7902"/>
    <w:rsid w:val="004C0C02"/>
    <w:rsid w:val="004C0FF7"/>
    <w:rsid w:val="004C2022"/>
    <w:rsid w:val="004C304D"/>
    <w:rsid w:val="004C6513"/>
    <w:rsid w:val="004C78ED"/>
    <w:rsid w:val="004C7F98"/>
    <w:rsid w:val="004D01BA"/>
    <w:rsid w:val="004D1BAA"/>
    <w:rsid w:val="004D2E93"/>
    <w:rsid w:val="004D359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1297"/>
    <w:rsid w:val="004E26EC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7201"/>
    <w:rsid w:val="004E7622"/>
    <w:rsid w:val="004E7F76"/>
    <w:rsid w:val="004F172D"/>
    <w:rsid w:val="004F1E14"/>
    <w:rsid w:val="004F1FAB"/>
    <w:rsid w:val="004F29D9"/>
    <w:rsid w:val="004F2C3F"/>
    <w:rsid w:val="004F38DE"/>
    <w:rsid w:val="004F3A1D"/>
    <w:rsid w:val="004F5CF3"/>
    <w:rsid w:val="004F6893"/>
    <w:rsid w:val="004F7469"/>
    <w:rsid w:val="00500418"/>
    <w:rsid w:val="00500A89"/>
    <w:rsid w:val="00500BA3"/>
    <w:rsid w:val="005020FF"/>
    <w:rsid w:val="00502837"/>
    <w:rsid w:val="005035FA"/>
    <w:rsid w:val="005044F6"/>
    <w:rsid w:val="0050451F"/>
    <w:rsid w:val="00505FF6"/>
    <w:rsid w:val="0050696B"/>
    <w:rsid w:val="00507119"/>
    <w:rsid w:val="005077F5"/>
    <w:rsid w:val="005117D4"/>
    <w:rsid w:val="005119F2"/>
    <w:rsid w:val="00512DC4"/>
    <w:rsid w:val="005136C3"/>
    <w:rsid w:val="00513BAE"/>
    <w:rsid w:val="00513E1A"/>
    <w:rsid w:val="00514FA9"/>
    <w:rsid w:val="0051511E"/>
    <w:rsid w:val="00515F44"/>
    <w:rsid w:val="0051636E"/>
    <w:rsid w:val="005165EA"/>
    <w:rsid w:val="00516CEE"/>
    <w:rsid w:val="0051756C"/>
    <w:rsid w:val="0052052C"/>
    <w:rsid w:val="00521D96"/>
    <w:rsid w:val="00522B7A"/>
    <w:rsid w:val="00522C62"/>
    <w:rsid w:val="005258CF"/>
    <w:rsid w:val="00527492"/>
    <w:rsid w:val="00530A25"/>
    <w:rsid w:val="005313CF"/>
    <w:rsid w:val="005347C5"/>
    <w:rsid w:val="00535D8E"/>
    <w:rsid w:val="00535D9E"/>
    <w:rsid w:val="00536E68"/>
    <w:rsid w:val="005370FD"/>
    <w:rsid w:val="00537274"/>
    <w:rsid w:val="005421F2"/>
    <w:rsid w:val="00542D23"/>
    <w:rsid w:val="0054363D"/>
    <w:rsid w:val="00543693"/>
    <w:rsid w:val="005436FB"/>
    <w:rsid w:val="00543F65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752"/>
    <w:rsid w:val="005514F2"/>
    <w:rsid w:val="005521EB"/>
    <w:rsid w:val="005522C2"/>
    <w:rsid w:val="0055253C"/>
    <w:rsid w:val="005526AA"/>
    <w:rsid w:val="0055289D"/>
    <w:rsid w:val="00552DB0"/>
    <w:rsid w:val="005536F0"/>
    <w:rsid w:val="00554B64"/>
    <w:rsid w:val="00554F46"/>
    <w:rsid w:val="005558CF"/>
    <w:rsid w:val="00555F02"/>
    <w:rsid w:val="0055695F"/>
    <w:rsid w:val="005571CE"/>
    <w:rsid w:val="00561A75"/>
    <w:rsid w:val="00562FE1"/>
    <w:rsid w:val="00564474"/>
    <w:rsid w:val="00564C2C"/>
    <w:rsid w:val="00565CCD"/>
    <w:rsid w:val="0056694E"/>
    <w:rsid w:val="005703F2"/>
    <w:rsid w:val="00570ACE"/>
    <w:rsid w:val="00570CB2"/>
    <w:rsid w:val="00570D88"/>
    <w:rsid w:val="005718E9"/>
    <w:rsid w:val="005724A6"/>
    <w:rsid w:val="0057374C"/>
    <w:rsid w:val="005738A5"/>
    <w:rsid w:val="00573F3B"/>
    <w:rsid w:val="005741C2"/>
    <w:rsid w:val="0057428E"/>
    <w:rsid w:val="00575BBD"/>
    <w:rsid w:val="00575DBA"/>
    <w:rsid w:val="00576083"/>
    <w:rsid w:val="00577562"/>
    <w:rsid w:val="005828AD"/>
    <w:rsid w:val="00582C30"/>
    <w:rsid w:val="00583495"/>
    <w:rsid w:val="00583C76"/>
    <w:rsid w:val="00586F97"/>
    <w:rsid w:val="00586FAC"/>
    <w:rsid w:val="005877E5"/>
    <w:rsid w:val="0059342E"/>
    <w:rsid w:val="005936FA"/>
    <w:rsid w:val="005957D4"/>
    <w:rsid w:val="005A1822"/>
    <w:rsid w:val="005A245C"/>
    <w:rsid w:val="005A2F2D"/>
    <w:rsid w:val="005A3038"/>
    <w:rsid w:val="005A5360"/>
    <w:rsid w:val="005A6030"/>
    <w:rsid w:val="005B006C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7EF2"/>
    <w:rsid w:val="005C060B"/>
    <w:rsid w:val="005C24D5"/>
    <w:rsid w:val="005C2A54"/>
    <w:rsid w:val="005C3624"/>
    <w:rsid w:val="005C44E4"/>
    <w:rsid w:val="005C45A3"/>
    <w:rsid w:val="005C46B2"/>
    <w:rsid w:val="005C4AAE"/>
    <w:rsid w:val="005C5CE0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7C20"/>
    <w:rsid w:val="005E0246"/>
    <w:rsid w:val="005E15FE"/>
    <w:rsid w:val="005E3394"/>
    <w:rsid w:val="005E4C72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5C11"/>
    <w:rsid w:val="005F7316"/>
    <w:rsid w:val="005F7B52"/>
    <w:rsid w:val="005F7D89"/>
    <w:rsid w:val="00603DAD"/>
    <w:rsid w:val="0060400C"/>
    <w:rsid w:val="006049F9"/>
    <w:rsid w:val="0060517F"/>
    <w:rsid w:val="0060751A"/>
    <w:rsid w:val="006110FC"/>
    <w:rsid w:val="006123B4"/>
    <w:rsid w:val="006124DF"/>
    <w:rsid w:val="00612A3F"/>
    <w:rsid w:val="00612C34"/>
    <w:rsid w:val="00613F71"/>
    <w:rsid w:val="00615B62"/>
    <w:rsid w:val="00616879"/>
    <w:rsid w:val="0061736F"/>
    <w:rsid w:val="00617688"/>
    <w:rsid w:val="0062036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303E8"/>
    <w:rsid w:val="0063109C"/>
    <w:rsid w:val="00632455"/>
    <w:rsid w:val="00632986"/>
    <w:rsid w:val="00633534"/>
    <w:rsid w:val="006335E6"/>
    <w:rsid w:val="0063384E"/>
    <w:rsid w:val="00633976"/>
    <w:rsid w:val="006339D9"/>
    <w:rsid w:val="00634764"/>
    <w:rsid w:val="0063526E"/>
    <w:rsid w:val="00637F8A"/>
    <w:rsid w:val="006412C5"/>
    <w:rsid w:val="00642C2E"/>
    <w:rsid w:val="00642E2A"/>
    <w:rsid w:val="0064372B"/>
    <w:rsid w:val="00643EE3"/>
    <w:rsid w:val="00645B9E"/>
    <w:rsid w:val="006467D4"/>
    <w:rsid w:val="00646C93"/>
    <w:rsid w:val="00646CEB"/>
    <w:rsid w:val="0064702C"/>
    <w:rsid w:val="006476FC"/>
    <w:rsid w:val="00647D6B"/>
    <w:rsid w:val="0065060B"/>
    <w:rsid w:val="006531C3"/>
    <w:rsid w:val="006558DD"/>
    <w:rsid w:val="00656128"/>
    <w:rsid w:val="00656900"/>
    <w:rsid w:val="00656BE9"/>
    <w:rsid w:val="00660151"/>
    <w:rsid w:val="00660D1E"/>
    <w:rsid w:val="00661360"/>
    <w:rsid w:val="0066166D"/>
    <w:rsid w:val="00661B47"/>
    <w:rsid w:val="00662151"/>
    <w:rsid w:val="00662882"/>
    <w:rsid w:val="00663377"/>
    <w:rsid w:val="00663EBA"/>
    <w:rsid w:val="006641E6"/>
    <w:rsid w:val="006651A0"/>
    <w:rsid w:val="00665586"/>
    <w:rsid w:val="00667CF0"/>
    <w:rsid w:val="00670598"/>
    <w:rsid w:val="00671698"/>
    <w:rsid w:val="006718EB"/>
    <w:rsid w:val="006724CB"/>
    <w:rsid w:val="006730CD"/>
    <w:rsid w:val="0067345B"/>
    <w:rsid w:val="00673C14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C8E"/>
    <w:rsid w:val="00683879"/>
    <w:rsid w:val="006839AD"/>
    <w:rsid w:val="006863EC"/>
    <w:rsid w:val="0068687C"/>
    <w:rsid w:val="00687BC7"/>
    <w:rsid w:val="00687F84"/>
    <w:rsid w:val="00690ACC"/>
    <w:rsid w:val="00690C10"/>
    <w:rsid w:val="006911A9"/>
    <w:rsid w:val="00691D85"/>
    <w:rsid w:val="00692516"/>
    <w:rsid w:val="006926E7"/>
    <w:rsid w:val="00692850"/>
    <w:rsid w:val="00693530"/>
    <w:rsid w:val="00693ACF"/>
    <w:rsid w:val="00693E4C"/>
    <w:rsid w:val="00694BBD"/>
    <w:rsid w:val="006954A1"/>
    <w:rsid w:val="0069594A"/>
    <w:rsid w:val="00696408"/>
    <w:rsid w:val="00697CF9"/>
    <w:rsid w:val="006A118E"/>
    <w:rsid w:val="006A1C87"/>
    <w:rsid w:val="006A1E1F"/>
    <w:rsid w:val="006A1FC1"/>
    <w:rsid w:val="006A2088"/>
    <w:rsid w:val="006A29F2"/>
    <w:rsid w:val="006A2C21"/>
    <w:rsid w:val="006A74C1"/>
    <w:rsid w:val="006A7F56"/>
    <w:rsid w:val="006B45A2"/>
    <w:rsid w:val="006B475E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4ACD"/>
    <w:rsid w:val="006D5E0C"/>
    <w:rsid w:val="006D6764"/>
    <w:rsid w:val="006D756C"/>
    <w:rsid w:val="006D7BCD"/>
    <w:rsid w:val="006E0E0C"/>
    <w:rsid w:val="006E10F9"/>
    <w:rsid w:val="006E1331"/>
    <w:rsid w:val="006E196D"/>
    <w:rsid w:val="006E29AD"/>
    <w:rsid w:val="006E376C"/>
    <w:rsid w:val="006E4421"/>
    <w:rsid w:val="006E45C5"/>
    <w:rsid w:val="006E5C1D"/>
    <w:rsid w:val="006E63C6"/>
    <w:rsid w:val="006E6635"/>
    <w:rsid w:val="006E732E"/>
    <w:rsid w:val="006F17DC"/>
    <w:rsid w:val="006F2A6A"/>
    <w:rsid w:val="006F4A14"/>
    <w:rsid w:val="006F4E39"/>
    <w:rsid w:val="006F5858"/>
    <w:rsid w:val="006F59AA"/>
    <w:rsid w:val="006F685D"/>
    <w:rsid w:val="0070078F"/>
    <w:rsid w:val="0070085B"/>
    <w:rsid w:val="00701ADB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10449"/>
    <w:rsid w:val="007105C3"/>
    <w:rsid w:val="00711342"/>
    <w:rsid w:val="0071261C"/>
    <w:rsid w:val="0071607F"/>
    <w:rsid w:val="00716198"/>
    <w:rsid w:val="00716A41"/>
    <w:rsid w:val="00716EC2"/>
    <w:rsid w:val="007171B0"/>
    <w:rsid w:val="00717891"/>
    <w:rsid w:val="00717A97"/>
    <w:rsid w:val="00717FC6"/>
    <w:rsid w:val="00722CA8"/>
    <w:rsid w:val="00722D07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A85"/>
    <w:rsid w:val="007322C8"/>
    <w:rsid w:val="00732DEE"/>
    <w:rsid w:val="00734CAF"/>
    <w:rsid w:val="00736B6B"/>
    <w:rsid w:val="00737A70"/>
    <w:rsid w:val="0074238D"/>
    <w:rsid w:val="007433EB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39D"/>
    <w:rsid w:val="007504D8"/>
    <w:rsid w:val="007525D3"/>
    <w:rsid w:val="00752674"/>
    <w:rsid w:val="0075453E"/>
    <w:rsid w:val="00754C7B"/>
    <w:rsid w:val="0075613C"/>
    <w:rsid w:val="007563A4"/>
    <w:rsid w:val="00757F9B"/>
    <w:rsid w:val="00760264"/>
    <w:rsid w:val="00760EDA"/>
    <w:rsid w:val="00761565"/>
    <w:rsid w:val="00762246"/>
    <w:rsid w:val="007628D0"/>
    <w:rsid w:val="00762DEE"/>
    <w:rsid w:val="00763D50"/>
    <w:rsid w:val="0076475B"/>
    <w:rsid w:val="00765FDA"/>
    <w:rsid w:val="00766D95"/>
    <w:rsid w:val="00766DF6"/>
    <w:rsid w:val="00766EAF"/>
    <w:rsid w:val="0076791C"/>
    <w:rsid w:val="00767B24"/>
    <w:rsid w:val="007706F7"/>
    <w:rsid w:val="0077095B"/>
    <w:rsid w:val="00771092"/>
    <w:rsid w:val="0077198B"/>
    <w:rsid w:val="00771A9E"/>
    <w:rsid w:val="00771BD6"/>
    <w:rsid w:val="007725B0"/>
    <w:rsid w:val="007737D8"/>
    <w:rsid w:val="0077393D"/>
    <w:rsid w:val="00774EE4"/>
    <w:rsid w:val="00774F2D"/>
    <w:rsid w:val="007758D1"/>
    <w:rsid w:val="00776123"/>
    <w:rsid w:val="00777533"/>
    <w:rsid w:val="00780BDB"/>
    <w:rsid w:val="00780C56"/>
    <w:rsid w:val="00781529"/>
    <w:rsid w:val="0078248E"/>
    <w:rsid w:val="0078347E"/>
    <w:rsid w:val="00783B5E"/>
    <w:rsid w:val="00783C6B"/>
    <w:rsid w:val="007840CA"/>
    <w:rsid w:val="007849CE"/>
    <w:rsid w:val="007850FC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96EDD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B0D26"/>
    <w:rsid w:val="007B269D"/>
    <w:rsid w:val="007B35E8"/>
    <w:rsid w:val="007B52F1"/>
    <w:rsid w:val="007B5821"/>
    <w:rsid w:val="007B5FA8"/>
    <w:rsid w:val="007B6632"/>
    <w:rsid w:val="007B70E4"/>
    <w:rsid w:val="007B76D2"/>
    <w:rsid w:val="007B7A2F"/>
    <w:rsid w:val="007C005D"/>
    <w:rsid w:val="007C0BD7"/>
    <w:rsid w:val="007C1557"/>
    <w:rsid w:val="007C23CD"/>
    <w:rsid w:val="007C266C"/>
    <w:rsid w:val="007C3D7F"/>
    <w:rsid w:val="007C41B2"/>
    <w:rsid w:val="007C4289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B86"/>
    <w:rsid w:val="007E08C9"/>
    <w:rsid w:val="007E1C47"/>
    <w:rsid w:val="007E1F79"/>
    <w:rsid w:val="007E2B22"/>
    <w:rsid w:val="007E358F"/>
    <w:rsid w:val="007E377D"/>
    <w:rsid w:val="007E424C"/>
    <w:rsid w:val="007E53DB"/>
    <w:rsid w:val="007E788D"/>
    <w:rsid w:val="007E796D"/>
    <w:rsid w:val="007F22D2"/>
    <w:rsid w:val="007F23B4"/>
    <w:rsid w:val="007F2EC3"/>
    <w:rsid w:val="007F3614"/>
    <w:rsid w:val="007F4BB3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FD7"/>
    <w:rsid w:val="00803966"/>
    <w:rsid w:val="00804D00"/>
    <w:rsid w:val="008056C6"/>
    <w:rsid w:val="00805D1A"/>
    <w:rsid w:val="008062C9"/>
    <w:rsid w:val="00810937"/>
    <w:rsid w:val="00810AF7"/>
    <w:rsid w:val="00812B6B"/>
    <w:rsid w:val="00814384"/>
    <w:rsid w:val="00814B8B"/>
    <w:rsid w:val="00814BDB"/>
    <w:rsid w:val="0081520A"/>
    <w:rsid w:val="00815B6B"/>
    <w:rsid w:val="00816578"/>
    <w:rsid w:val="008170BE"/>
    <w:rsid w:val="008217A4"/>
    <w:rsid w:val="008217CA"/>
    <w:rsid w:val="00821E6C"/>
    <w:rsid w:val="008226A1"/>
    <w:rsid w:val="0082376A"/>
    <w:rsid w:val="0082386A"/>
    <w:rsid w:val="00824C36"/>
    <w:rsid w:val="008254F7"/>
    <w:rsid w:val="00826545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5434"/>
    <w:rsid w:val="00835DBD"/>
    <w:rsid w:val="00837611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659F"/>
    <w:rsid w:val="00856E0E"/>
    <w:rsid w:val="00856FE9"/>
    <w:rsid w:val="00857408"/>
    <w:rsid w:val="0085755A"/>
    <w:rsid w:val="00857837"/>
    <w:rsid w:val="008618F9"/>
    <w:rsid w:val="00861C0D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66"/>
    <w:rsid w:val="00867EA6"/>
    <w:rsid w:val="00871C6C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78AB"/>
    <w:rsid w:val="008809E7"/>
    <w:rsid w:val="00880F19"/>
    <w:rsid w:val="0088112A"/>
    <w:rsid w:val="008812A8"/>
    <w:rsid w:val="00882FBB"/>
    <w:rsid w:val="008842F0"/>
    <w:rsid w:val="00886742"/>
    <w:rsid w:val="008871BA"/>
    <w:rsid w:val="00887DC8"/>
    <w:rsid w:val="008901B3"/>
    <w:rsid w:val="00890269"/>
    <w:rsid w:val="00890E41"/>
    <w:rsid w:val="00890F7B"/>
    <w:rsid w:val="00891280"/>
    <w:rsid w:val="00891AA7"/>
    <w:rsid w:val="00891FB0"/>
    <w:rsid w:val="008931F3"/>
    <w:rsid w:val="00893312"/>
    <w:rsid w:val="008933D7"/>
    <w:rsid w:val="00894566"/>
    <w:rsid w:val="00894BD4"/>
    <w:rsid w:val="00894CD1"/>
    <w:rsid w:val="00894D1B"/>
    <w:rsid w:val="0089693E"/>
    <w:rsid w:val="00896FDC"/>
    <w:rsid w:val="00897DF1"/>
    <w:rsid w:val="008A0098"/>
    <w:rsid w:val="008A0628"/>
    <w:rsid w:val="008A135B"/>
    <w:rsid w:val="008A1B52"/>
    <w:rsid w:val="008A286D"/>
    <w:rsid w:val="008A2C4C"/>
    <w:rsid w:val="008A357F"/>
    <w:rsid w:val="008A4AC3"/>
    <w:rsid w:val="008A4DEC"/>
    <w:rsid w:val="008A6806"/>
    <w:rsid w:val="008B05C2"/>
    <w:rsid w:val="008B1B20"/>
    <w:rsid w:val="008B493B"/>
    <w:rsid w:val="008B4E52"/>
    <w:rsid w:val="008B7951"/>
    <w:rsid w:val="008C1437"/>
    <w:rsid w:val="008C1529"/>
    <w:rsid w:val="008C2CE9"/>
    <w:rsid w:val="008C31B4"/>
    <w:rsid w:val="008C33D0"/>
    <w:rsid w:val="008C4338"/>
    <w:rsid w:val="008C4971"/>
    <w:rsid w:val="008C498F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218B"/>
    <w:rsid w:val="008D34FD"/>
    <w:rsid w:val="008D3C17"/>
    <w:rsid w:val="008D3CB8"/>
    <w:rsid w:val="008D4563"/>
    <w:rsid w:val="008D4C47"/>
    <w:rsid w:val="008D4F25"/>
    <w:rsid w:val="008D5525"/>
    <w:rsid w:val="008D6F94"/>
    <w:rsid w:val="008E0DAD"/>
    <w:rsid w:val="008E3CC6"/>
    <w:rsid w:val="008E4750"/>
    <w:rsid w:val="008E5FC4"/>
    <w:rsid w:val="008E695C"/>
    <w:rsid w:val="008E6D75"/>
    <w:rsid w:val="008E6D81"/>
    <w:rsid w:val="008E7556"/>
    <w:rsid w:val="008F069C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5969"/>
    <w:rsid w:val="00915E21"/>
    <w:rsid w:val="00916B6E"/>
    <w:rsid w:val="00922327"/>
    <w:rsid w:val="0092456B"/>
    <w:rsid w:val="00924A43"/>
    <w:rsid w:val="00924EF9"/>
    <w:rsid w:val="00925C61"/>
    <w:rsid w:val="00927FB3"/>
    <w:rsid w:val="00930E7D"/>
    <w:rsid w:val="009321A7"/>
    <w:rsid w:val="00933A88"/>
    <w:rsid w:val="0093473D"/>
    <w:rsid w:val="00936F4C"/>
    <w:rsid w:val="0093706E"/>
    <w:rsid w:val="00937344"/>
    <w:rsid w:val="00940124"/>
    <w:rsid w:val="00941EC1"/>
    <w:rsid w:val="00942D3F"/>
    <w:rsid w:val="00944D27"/>
    <w:rsid w:val="009454FF"/>
    <w:rsid w:val="00946CD0"/>
    <w:rsid w:val="00947BC2"/>
    <w:rsid w:val="0095057B"/>
    <w:rsid w:val="00950C02"/>
    <w:rsid w:val="009519CD"/>
    <w:rsid w:val="00951B69"/>
    <w:rsid w:val="0095211E"/>
    <w:rsid w:val="00952260"/>
    <w:rsid w:val="009526D6"/>
    <w:rsid w:val="00952BF5"/>
    <w:rsid w:val="009530B7"/>
    <w:rsid w:val="009536F9"/>
    <w:rsid w:val="00953CA0"/>
    <w:rsid w:val="009553AF"/>
    <w:rsid w:val="0095552D"/>
    <w:rsid w:val="0095580A"/>
    <w:rsid w:val="00956FF5"/>
    <w:rsid w:val="00957273"/>
    <w:rsid w:val="0096024A"/>
    <w:rsid w:val="0096150B"/>
    <w:rsid w:val="00961D43"/>
    <w:rsid w:val="0096394D"/>
    <w:rsid w:val="0096477C"/>
    <w:rsid w:val="009650AB"/>
    <w:rsid w:val="00966212"/>
    <w:rsid w:val="00967F30"/>
    <w:rsid w:val="00970701"/>
    <w:rsid w:val="00970993"/>
    <w:rsid w:val="00971D67"/>
    <w:rsid w:val="00972475"/>
    <w:rsid w:val="00974A4C"/>
    <w:rsid w:val="00974CF2"/>
    <w:rsid w:val="00980398"/>
    <w:rsid w:val="00981C6C"/>
    <w:rsid w:val="00981F19"/>
    <w:rsid w:val="009820DD"/>
    <w:rsid w:val="009820FC"/>
    <w:rsid w:val="00982A8D"/>
    <w:rsid w:val="009835A6"/>
    <w:rsid w:val="00983FC3"/>
    <w:rsid w:val="009845E8"/>
    <w:rsid w:val="00984A56"/>
    <w:rsid w:val="00984D18"/>
    <w:rsid w:val="0098564B"/>
    <w:rsid w:val="00985CE1"/>
    <w:rsid w:val="0098653C"/>
    <w:rsid w:val="00986C5E"/>
    <w:rsid w:val="0099044B"/>
    <w:rsid w:val="0099074F"/>
    <w:rsid w:val="0099075F"/>
    <w:rsid w:val="00991C0D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AE1"/>
    <w:rsid w:val="009A3ED7"/>
    <w:rsid w:val="009A415B"/>
    <w:rsid w:val="009A41CD"/>
    <w:rsid w:val="009A5BD7"/>
    <w:rsid w:val="009A6E06"/>
    <w:rsid w:val="009B2BFF"/>
    <w:rsid w:val="009B36C8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157A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B80"/>
    <w:rsid w:val="009D2489"/>
    <w:rsid w:val="009D5161"/>
    <w:rsid w:val="009D531C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BAE"/>
    <w:rsid w:val="009E7007"/>
    <w:rsid w:val="009F08CF"/>
    <w:rsid w:val="009F09A8"/>
    <w:rsid w:val="009F0B67"/>
    <w:rsid w:val="009F1A82"/>
    <w:rsid w:val="009F1A85"/>
    <w:rsid w:val="009F33E7"/>
    <w:rsid w:val="009F37DE"/>
    <w:rsid w:val="009F4A57"/>
    <w:rsid w:val="009F59E6"/>
    <w:rsid w:val="009F7C63"/>
    <w:rsid w:val="00A00698"/>
    <w:rsid w:val="00A014C7"/>
    <w:rsid w:val="00A02012"/>
    <w:rsid w:val="00A0203F"/>
    <w:rsid w:val="00A02530"/>
    <w:rsid w:val="00A04926"/>
    <w:rsid w:val="00A06DB0"/>
    <w:rsid w:val="00A071A5"/>
    <w:rsid w:val="00A07556"/>
    <w:rsid w:val="00A101DA"/>
    <w:rsid w:val="00A102E0"/>
    <w:rsid w:val="00A10E6E"/>
    <w:rsid w:val="00A10FA0"/>
    <w:rsid w:val="00A112CF"/>
    <w:rsid w:val="00A11B87"/>
    <w:rsid w:val="00A16625"/>
    <w:rsid w:val="00A214E1"/>
    <w:rsid w:val="00A21834"/>
    <w:rsid w:val="00A21E07"/>
    <w:rsid w:val="00A2212C"/>
    <w:rsid w:val="00A24700"/>
    <w:rsid w:val="00A25859"/>
    <w:rsid w:val="00A273BA"/>
    <w:rsid w:val="00A2757A"/>
    <w:rsid w:val="00A27967"/>
    <w:rsid w:val="00A27985"/>
    <w:rsid w:val="00A304EB"/>
    <w:rsid w:val="00A30EB9"/>
    <w:rsid w:val="00A312D5"/>
    <w:rsid w:val="00A319BE"/>
    <w:rsid w:val="00A31A75"/>
    <w:rsid w:val="00A31DBD"/>
    <w:rsid w:val="00A31F81"/>
    <w:rsid w:val="00A321A3"/>
    <w:rsid w:val="00A32B79"/>
    <w:rsid w:val="00A33144"/>
    <w:rsid w:val="00A35FC5"/>
    <w:rsid w:val="00A409DB"/>
    <w:rsid w:val="00A40EDD"/>
    <w:rsid w:val="00A410E3"/>
    <w:rsid w:val="00A410FB"/>
    <w:rsid w:val="00A4221F"/>
    <w:rsid w:val="00A42B88"/>
    <w:rsid w:val="00A44810"/>
    <w:rsid w:val="00A45BC7"/>
    <w:rsid w:val="00A46226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5F06"/>
    <w:rsid w:val="00A56A1C"/>
    <w:rsid w:val="00A573E1"/>
    <w:rsid w:val="00A57DA3"/>
    <w:rsid w:val="00A60A17"/>
    <w:rsid w:val="00A62F85"/>
    <w:rsid w:val="00A647EF"/>
    <w:rsid w:val="00A65559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2BBC"/>
    <w:rsid w:val="00A7375D"/>
    <w:rsid w:val="00A74CC2"/>
    <w:rsid w:val="00A75329"/>
    <w:rsid w:val="00A7577D"/>
    <w:rsid w:val="00A767C8"/>
    <w:rsid w:val="00A76A99"/>
    <w:rsid w:val="00A80183"/>
    <w:rsid w:val="00A8027B"/>
    <w:rsid w:val="00A81BF4"/>
    <w:rsid w:val="00A8248C"/>
    <w:rsid w:val="00A841FC"/>
    <w:rsid w:val="00A85102"/>
    <w:rsid w:val="00A86D7C"/>
    <w:rsid w:val="00A90466"/>
    <w:rsid w:val="00A918A3"/>
    <w:rsid w:val="00A9207F"/>
    <w:rsid w:val="00A9364D"/>
    <w:rsid w:val="00A93B12"/>
    <w:rsid w:val="00A9419D"/>
    <w:rsid w:val="00A955D8"/>
    <w:rsid w:val="00A959CE"/>
    <w:rsid w:val="00A9638F"/>
    <w:rsid w:val="00A966EB"/>
    <w:rsid w:val="00A96855"/>
    <w:rsid w:val="00A976AB"/>
    <w:rsid w:val="00A97DFF"/>
    <w:rsid w:val="00A97E82"/>
    <w:rsid w:val="00AA170B"/>
    <w:rsid w:val="00AA2118"/>
    <w:rsid w:val="00AA2645"/>
    <w:rsid w:val="00AA26EE"/>
    <w:rsid w:val="00AA30ED"/>
    <w:rsid w:val="00AA3A33"/>
    <w:rsid w:val="00AA4B0C"/>
    <w:rsid w:val="00AA4E28"/>
    <w:rsid w:val="00AA63BE"/>
    <w:rsid w:val="00AA68D5"/>
    <w:rsid w:val="00AA6A38"/>
    <w:rsid w:val="00AA6FE4"/>
    <w:rsid w:val="00AA7414"/>
    <w:rsid w:val="00AB0921"/>
    <w:rsid w:val="00AB1128"/>
    <w:rsid w:val="00AB35D5"/>
    <w:rsid w:val="00AB3895"/>
    <w:rsid w:val="00AB481F"/>
    <w:rsid w:val="00AB4850"/>
    <w:rsid w:val="00AB48D9"/>
    <w:rsid w:val="00AB52D0"/>
    <w:rsid w:val="00AB5588"/>
    <w:rsid w:val="00AB6129"/>
    <w:rsid w:val="00AB7183"/>
    <w:rsid w:val="00AB7B23"/>
    <w:rsid w:val="00AB7D82"/>
    <w:rsid w:val="00AB7E0A"/>
    <w:rsid w:val="00AC001C"/>
    <w:rsid w:val="00AC0C3C"/>
    <w:rsid w:val="00AC0D75"/>
    <w:rsid w:val="00AC165E"/>
    <w:rsid w:val="00AC1930"/>
    <w:rsid w:val="00AC2004"/>
    <w:rsid w:val="00AC256F"/>
    <w:rsid w:val="00AC26D6"/>
    <w:rsid w:val="00AC2F2C"/>
    <w:rsid w:val="00AC4DF7"/>
    <w:rsid w:val="00AC68EF"/>
    <w:rsid w:val="00AC6C21"/>
    <w:rsid w:val="00AC7383"/>
    <w:rsid w:val="00AC7977"/>
    <w:rsid w:val="00AD105F"/>
    <w:rsid w:val="00AD1BE1"/>
    <w:rsid w:val="00AD2C40"/>
    <w:rsid w:val="00AD2D3F"/>
    <w:rsid w:val="00AD3A4F"/>
    <w:rsid w:val="00AD48A6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46A3"/>
    <w:rsid w:val="00AE5D1E"/>
    <w:rsid w:val="00AE5D22"/>
    <w:rsid w:val="00AE5E2E"/>
    <w:rsid w:val="00AE6598"/>
    <w:rsid w:val="00AF0D80"/>
    <w:rsid w:val="00AF2128"/>
    <w:rsid w:val="00AF24A8"/>
    <w:rsid w:val="00AF2B55"/>
    <w:rsid w:val="00AF2CFB"/>
    <w:rsid w:val="00AF379B"/>
    <w:rsid w:val="00AF44EC"/>
    <w:rsid w:val="00AF4EAD"/>
    <w:rsid w:val="00AF59A2"/>
    <w:rsid w:val="00AF5A3E"/>
    <w:rsid w:val="00AF62EB"/>
    <w:rsid w:val="00AF67D9"/>
    <w:rsid w:val="00AF72FD"/>
    <w:rsid w:val="00AF76D7"/>
    <w:rsid w:val="00B00104"/>
    <w:rsid w:val="00B009C6"/>
    <w:rsid w:val="00B00FCA"/>
    <w:rsid w:val="00B04DDD"/>
    <w:rsid w:val="00B06AD8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B92"/>
    <w:rsid w:val="00B1738B"/>
    <w:rsid w:val="00B222D5"/>
    <w:rsid w:val="00B22A03"/>
    <w:rsid w:val="00B23582"/>
    <w:rsid w:val="00B2387E"/>
    <w:rsid w:val="00B251C7"/>
    <w:rsid w:val="00B25A86"/>
    <w:rsid w:val="00B27A97"/>
    <w:rsid w:val="00B3090C"/>
    <w:rsid w:val="00B3129A"/>
    <w:rsid w:val="00B31C45"/>
    <w:rsid w:val="00B324C5"/>
    <w:rsid w:val="00B33520"/>
    <w:rsid w:val="00B34090"/>
    <w:rsid w:val="00B34313"/>
    <w:rsid w:val="00B35D80"/>
    <w:rsid w:val="00B36002"/>
    <w:rsid w:val="00B36AA5"/>
    <w:rsid w:val="00B37039"/>
    <w:rsid w:val="00B378C8"/>
    <w:rsid w:val="00B379EA"/>
    <w:rsid w:val="00B42765"/>
    <w:rsid w:val="00B42D2D"/>
    <w:rsid w:val="00B441CA"/>
    <w:rsid w:val="00B4467F"/>
    <w:rsid w:val="00B44EAE"/>
    <w:rsid w:val="00B45083"/>
    <w:rsid w:val="00B45BE6"/>
    <w:rsid w:val="00B46E08"/>
    <w:rsid w:val="00B479E8"/>
    <w:rsid w:val="00B47FD1"/>
    <w:rsid w:val="00B5152C"/>
    <w:rsid w:val="00B527D8"/>
    <w:rsid w:val="00B556BD"/>
    <w:rsid w:val="00B56A67"/>
    <w:rsid w:val="00B56C26"/>
    <w:rsid w:val="00B6032D"/>
    <w:rsid w:val="00B61A0F"/>
    <w:rsid w:val="00B61D44"/>
    <w:rsid w:val="00B61ED0"/>
    <w:rsid w:val="00B6281D"/>
    <w:rsid w:val="00B62E85"/>
    <w:rsid w:val="00B6397A"/>
    <w:rsid w:val="00B64AAD"/>
    <w:rsid w:val="00B66197"/>
    <w:rsid w:val="00B70483"/>
    <w:rsid w:val="00B71CA8"/>
    <w:rsid w:val="00B72BAC"/>
    <w:rsid w:val="00B7529D"/>
    <w:rsid w:val="00B75A2E"/>
    <w:rsid w:val="00B75C91"/>
    <w:rsid w:val="00B7636B"/>
    <w:rsid w:val="00B764BE"/>
    <w:rsid w:val="00B7698C"/>
    <w:rsid w:val="00B773B5"/>
    <w:rsid w:val="00B77BB1"/>
    <w:rsid w:val="00B80F4B"/>
    <w:rsid w:val="00B81148"/>
    <w:rsid w:val="00B84167"/>
    <w:rsid w:val="00B8496B"/>
    <w:rsid w:val="00B84AAB"/>
    <w:rsid w:val="00B851A0"/>
    <w:rsid w:val="00B85DAB"/>
    <w:rsid w:val="00B865ED"/>
    <w:rsid w:val="00B8683E"/>
    <w:rsid w:val="00B868AC"/>
    <w:rsid w:val="00B912DB"/>
    <w:rsid w:val="00B91AE7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7C6F"/>
    <w:rsid w:val="00BA12FF"/>
    <w:rsid w:val="00BA179B"/>
    <w:rsid w:val="00BA28B6"/>
    <w:rsid w:val="00BA2956"/>
    <w:rsid w:val="00BA4C88"/>
    <w:rsid w:val="00BA51F9"/>
    <w:rsid w:val="00BA59C8"/>
    <w:rsid w:val="00BA7EFC"/>
    <w:rsid w:val="00BB0E36"/>
    <w:rsid w:val="00BB2E59"/>
    <w:rsid w:val="00BB7729"/>
    <w:rsid w:val="00BC2D36"/>
    <w:rsid w:val="00BC2D9C"/>
    <w:rsid w:val="00BC3718"/>
    <w:rsid w:val="00BC37C1"/>
    <w:rsid w:val="00BC4825"/>
    <w:rsid w:val="00BC4C7B"/>
    <w:rsid w:val="00BC4E7F"/>
    <w:rsid w:val="00BC5F93"/>
    <w:rsid w:val="00BC7F84"/>
    <w:rsid w:val="00BD03A6"/>
    <w:rsid w:val="00BD0A11"/>
    <w:rsid w:val="00BD367F"/>
    <w:rsid w:val="00BD3B5D"/>
    <w:rsid w:val="00BD3BB0"/>
    <w:rsid w:val="00BD4689"/>
    <w:rsid w:val="00BD515C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CDE"/>
    <w:rsid w:val="00BE44AC"/>
    <w:rsid w:val="00BE5501"/>
    <w:rsid w:val="00BE6D9E"/>
    <w:rsid w:val="00BE7BCB"/>
    <w:rsid w:val="00BF0099"/>
    <w:rsid w:val="00BF1626"/>
    <w:rsid w:val="00BF1BCE"/>
    <w:rsid w:val="00BF2372"/>
    <w:rsid w:val="00BF31C7"/>
    <w:rsid w:val="00BF36F7"/>
    <w:rsid w:val="00BF67CA"/>
    <w:rsid w:val="00BF6AD7"/>
    <w:rsid w:val="00C00BE9"/>
    <w:rsid w:val="00C00E57"/>
    <w:rsid w:val="00C01A6D"/>
    <w:rsid w:val="00C01E2E"/>
    <w:rsid w:val="00C01E73"/>
    <w:rsid w:val="00C02649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8B9"/>
    <w:rsid w:val="00C17682"/>
    <w:rsid w:val="00C2022E"/>
    <w:rsid w:val="00C20CB7"/>
    <w:rsid w:val="00C20DDC"/>
    <w:rsid w:val="00C212F2"/>
    <w:rsid w:val="00C217A5"/>
    <w:rsid w:val="00C233A2"/>
    <w:rsid w:val="00C23C7E"/>
    <w:rsid w:val="00C24191"/>
    <w:rsid w:val="00C24585"/>
    <w:rsid w:val="00C24B4A"/>
    <w:rsid w:val="00C25E24"/>
    <w:rsid w:val="00C25F7E"/>
    <w:rsid w:val="00C30092"/>
    <w:rsid w:val="00C31350"/>
    <w:rsid w:val="00C31427"/>
    <w:rsid w:val="00C3350C"/>
    <w:rsid w:val="00C34B1F"/>
    <w:rsid w:val="00C3663D"/>
    <w:rsid w:val="00C37A3F"/>
    <w:rsid w:val="00C37C3D"/>
    <w:rsid w:val="00C40541"/>
    <w:rsid w:val="00C405C2"/>
    <w:rsid w:val="00C40E7D"/>
    <w:rsid w:val="00C41314"/>
    <w:rsid w:val="00C41912"/>
    <w:rsid w:val="00C424FF"/>
    <w:rsid w:val="00C42ACF"/>
    <w:rsid w:val="00C42F0D"/>
    <w:rsid w:val="00C4407E"/>
    <w:rsid w:val="00C441E5"/>
    <w:rsid w:val="00C441F9"/>
    <w:rsid w:val="00C46C2E"/>
    <w:rsid w:val="00C46FA8"/>
    <w:rsid w:val="00C512C8"/>
    <w:rsid w:val="00C518DD"/>
    <w:rsid w:val="00C52ADA"/>
    <w:rsid w:val="00C52C0E"/>
    <w:rsid w:val="00C52D1B"/>
    <w:rsid w:val="00C531F7"/>
    <w:rsid w:val="00C53C38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BBD"/>
    <w:rsid w:val="00C77EFB"/>
    <w:rsid w:val="00C809D0"/>
    <w:rsid w:val="00C8131A"/>
    <w:rsid w:val="00C82787"/>
    <w:rsid w:val="00C8359E"/>
    <w:rsid w:val="00C85A07"/>
    <w:rsid w:val="00C86975"/>
    <w:rsid w:val="00C86D12"/>
    <w:rsid w:val="00C87BE6"/>
    <w:rsid w:val="00C90963"/>
    <w:rsid w:val="00C90B38"/>
    <w:rsid w:val="00C90D72"/>
    <w:rsid w:val="00C92F00"/>
    <w:rsid w:val="00C9495E"/>
    <w:rsid w:val="00C96172"/>
    <w:rsid w:val="00C9710C"/>
    <w:rsid w:val="00C97550"/>
    <w:rsid w:val="00CA0ED5"/>
    <w:rsid w:val="00CA1484"/>
    <w:rsid w:val="00CA1D84"/>
    <w:rsid w:val="00CA35B1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4FC"/>
    <w:rsid w:val="00CB65BE"/>
    <w:rsid w:val="00CB666C"/>
    <w:rsid w:val="00CC014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3AF9"/>
    <w:rsid w:val="00CC4104"/>
    <w:rsid w:val="00CC43C2"/>
    <w:rsid w:val="00CC5316"/>
    <w:rsid w:val="00CC6937"/>
    <w:rsid w:val="00CC6FE3"/>
    <w:rsid w:val="00CC7857"/>
    <w:rsid w:val="00CC7A60"/>
    <w:rsid w:val="00CD1890"/>
    <w:rsid w:val="00CD2235"/>
    <w:rsid w:val="00CD246A"/>
    <w:rsid w:val="00CD3101"/>
    <w:rsid w:val="00CD4214"/>
    <w:rsid w:val="00CD491D"/>
    <w:rsid w:val="00CD5233"/>
    <w:rsid w:val="00CD5994"/>
    <w:rsid w:val="00CD6A68"/>
    <w:rsid w:val="00CE0536"/>
    <w:rsid w:val="00CE1A40"/>
    <w:rsid w:val="00CE7190"/>
    <w:rsid w:val="00CE7418"/>
    <w:rsid w:val="00CE7ED2"/>
    <w:rsid w:val="00CF2811"/>
    <w:rsid w:val="00CF2E6E"/>
    <w:rsid w:val="00CF3AAC"/>
    <w:rsid w:val="00CF3BBB"/>
    <w:rsid w:val="00CF5049"/>
    <w:rsid w:val="00CF5241"/>
    <w:rsid w:val="00CF5B85"/>
    <w:rsid w:val="00CF7EB0"/>
    <w:rsid w:val="00CF7FC9"/>
    <w:rsid w:val="00D01064"/>
    <w:rsid w:val="00D02127"/>
    <w:rsid w:val="00D029FF"/>
    <w:rsid w:val="00D03E9C"/>
    <w:rsid w:val="00D054BE"/>
    <w:rsid w:val="00D05B45"/>
    <w:rsid w:val="00D06D14"/>
    <w:rsid w:val="00D113E4"/>
    <w:rsid w:val="00D12272"/>
    <w:rsid w:val="00D12718"/>
    <w:rsid w:val="00D1291F"/>
    <w:rsid w:val="00D13772"/>
    <w:rsid w:val="00D140E2"/>
    <w:rsid w:val="00D14C10"/>
    <w:rsid w:val="00D155CC"/>
    <w:rsid w:val="00D15644"/>
    <w:rsid w:val="00D162B7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6608"/>
    <w:rsid w:val="00D26A94"/>
    <w:rsid w:val="00D270E4"/>
    <w:rsid w:val="00D27B6C"/>
    <w:rsid w:val="00D3036C"/>
    <w:rsid w:val="00D315BD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6E2E"/>
    <w:rsid w:val="00D372EA"/>
    <w:rsid w:val="00D37B56"/>
    <w:rsid w:val="00D40627"/>
    <w:rsid w:val="00D40DF8"/>
    <w:rsid w:val="00D40FAC"/>
    <w:rsid w:val="00D411D1"/>
    <w:rsid w:val="00D42453"/>
    <w:rsid w:val="00D42E35"/>
    <w:rsid w:val="00D42E63"/>
    <w:rsid w:val="00D43AF6"/>
    <w:rsid w:val="00D44376"/>
    <w:rsid w:val="00D44686"/>
    <w:rsid w:val="00D44713"/>
    <w:rsid w:val="00D454E3"/>
    <w:rsid w:val="00D45765"/>
    <w:rsid w:val="00D4749B"/>
    <w:rsid w:val="00D50C26"/>
    <w:rsid w:val="00D52161"/>
    <w:rsid w:val="00D52A03"/>
    <w:rsid w:val="00D53459"/>
    <w:rsid w:val="00D534DD"/>
    <w:rsid w:val="00D55A22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4084"/>
    <w:rsid w:val="00D74306"/>
    <w:rsid w:val="00D7450E"/>
    <w:rsid w:val="00D76AB4"/>
    <w:rsid w:val="00D76E87"/>
    <w:rsid w:val="00D770D3"/>
    <w:rsid w:val="00D7745F"/>
    <w:rsid w:val="00D805BE"/>
    <w:rsid w:val="00D80B9D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E4"/>
    <w:rsid w:val="00D943A8"/>
    <w:rsid w:val="00D94684"/>
    <w:rsid w:val="00D9471F"/>
    <w:rsid w:val="00D95208"/>
    <w:rsid w:val="00D95215"/>
    <w:rsid w:val="00D9646C"/>
    <w:rsid w:val="00D968E5"/>
    <w:rsid w:val="00DA0A84"/>
    <w:rsid w:val="00DA0D25"/>
    <w:rsid w:val="00DA0D26"/>
    <w:rsid w:val="00DA1736"/>
    <w:rsid w:val="00DA25B5"/>
    <w:rsid w:val="00DA2812"/>
    <w:rsid w:val="00DA397A"/>
    <w:rsid w:val="00DA3BDD"/>
    <w:rsid w:val="00DA66C3"/>
    <w:rsid w:val="00DA7C38"/>
    <w:rsid w:val="00DB1485"/>
    <w:rsid w:val="00DB1687"/>
    <w:rsid w:val="00DB1A1D"/>
    <w:rsid w:val="00DB391C"/>
    <w:rsid w:val="00DB490B"/>
    <w:rsid w:val="00DB4D82"/>
    <w:rsid w:val="00DB5B52"/>
    <w:rsid w:val="00DB5EAB"/>
    <w:rsid w:val="00DC2461"/>
    <w:rsid w:val="00DC43F4"/>
    <w:rsid w:val="00DC4757"/>
    <w:rsid w:val="00DC76C4"/>
    <w:rsid w:val="00DC790B"/>
    <w:rsid w:val="00DD16B8"/>
    <w:rsid w:val="00DD2538"/>
    <w:rsid w:val="00DD28CD"/>
    <w:rsid w:val="00DD2D64"/>
    <w:rsid w:val="00DD4227"/>
    <w:rsid w:val="00DD4F12"/>
    <w:rsid w:val="00DD50BF"/>
    <w:rsid w:val="00DD5101"/>
    <w:rsid w:val="00DD5C1C"/>
    <w:rsid w:val="00DD6EDC"/>
    <w:rsid w:val="00DD6F20"/>
    <w:rsid w:val="00DD76F1"/>
    <w:rsid w:val="00DE0A2E"/>
    <w:rsid w:val="00DE125E"/>
    <w:rsid w:val="00DE188B"/>
    <w:rsid w:val="00DE1B48"/>
    <w:rsid w:val="00DE2574"/>
    <w:rsid w:val="00DE35BB"/>
    <w:rsid w:val="00DE44AC"/>
    <w:rsid w:val="00DE5F03"/>
    <w:rsid w:val="00DE6513"/>
    <w:rsid w:val="00DE6C36"/>
    <w:rsid w:val="00DE6EE6"/>
    <w:rsid w:val="00DE7536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918"/>
    <w:rsid w:val="00E03A0D"/>
    <w:rsid w:val="00E043A7"/>
    <w:rsid w:val="00E0441D"/>
    <w:rsid w:val="00E05EA8"/>
    <w:rsid w:val="00E06C34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FA0"/>
    <w:rsid w:val="00E21B00"/>
    <w:rsid w:val="00E21F47"/>
    <w:rsid w:val="00E22DDA"/>
    <w:rsid w:val="00E23094"/>
    <w:rsid w:val="00E24196"/>
    <w:rsid w:val="00E250D2"/>
    <w:rsid w:val="00E26A36"/>
    <w:rsid w:val="00E277A7"/>
    <w:rsid w:val="00E278E3"/>
    <w:rsid w:val="00E27B29"/>
    <w:rsid w:val="00E27C0D"/>
    <w:rsid w:val="00E27FA2"/>
    <w:rsid w:val="00E30B4A"/>
    <w:rsid w:val="00E31227"/>
    <w:rsid w:val="00E3150C"/>
    <w:rsid w:val="00E31E8F"/>
    <w:rsid w:val="00E32309"/>
    <w:rsid w:val="00E32AE5"/>
    <w:rsid w:val="00E32E2D"/>
    <w:rsid w:val="00E32E58"/>
    <w:rsid w:val="00E34BD4"/>
    <w:rsid w:val="00E35676"/>
    <w:rsid w:val="00E3796F"/>
    <w:rsid w:val="00E403D8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468D"/>
    <w:rsid w:val="00E45475"/>
    <w:rsid w:val="00E4579A"/>
    <w:rsid w:val="00E45A65"/>
    <w:rsid w:val="00E46CE0"/>
    <w:rsid w:val="00E4744C"/>
    <w:rsid w:val="00E50134"/>
    <w:rsid w:val="00E50F68"/>
    <w:rsid w:val="00E5246C"/>
    <w:rsid w:val="00E52B53"/>
    <w:rsid w:val="00E52E17"/>
    <w:rsid w:val="00E54543"/>
    <w:rsid w:val="00E54A33"/>
    <w:rsid w:val="00E54C55"/>
    <w:rsid w:val="00E54C91"/>
    <w:rsid w:val="00E54CB8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70967"/>
    <w:rsid w:val="00E70F1C"/>
    <w:rsid w:val="00E70F59"/>
    <w:rsid w:val="00E70FEB"/>
    <w:rsid w:val="00E718FF"/>
    <w:rsid w:val="00E71BD9"/>
    <w:rsid w:val="00E72810"/>
    <w:rsid w:val="00E7341D"/>
    <w:rsid w:val="00E74F5D"/>
    <w:rsid w:val="00E75074"/>
    <w:rsid w:val="00E75169"/>
    <w:rsid w:val="00E751B5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49D9"/>
    <w:rsid w:val="00E85C33"/>
    <w:rsid w:val="00E85DB5"/>
    <w:rsid w:val="00E85F53"/>
    <w:rsid w:val="00E9130F"/>
    <w:rsid w:val="00E91E38"/>
    <w:rsid w:val="00E924A0"/>
    <w:rsid w:val="00E9358A"/>
    <w:rsid w:val="00E93BAB"/>
    <w:rsid w:val="00E94B32"/>
    <w:rsid w:val="00E954D4"/>
    <w:rsid w:val="00E95DFD"/>
    <w:rsid w:val="00E96A24"/>
    <w:rsid w:val="00E96F6A"/>
    <w:rsid w:val="00E972A6"/>
    <w:rsid w:val="00E975A7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E5F"/>
    <w:rsid w:val="00EB3F1B"/>
    <w:rsid w:val="00EB47F0"/>
    <w:rsid w:val="00EB7AC2"/>
    <w:rsid w:val="00EC133D"/>
    <w:rsid w:val="00EC2EBC"/>
    <w:rsid w:val="00EC52FA"/>
    <w:rsid w:val="00EC6664"/>
    <w:rsid w:val="00EC7D26"/>
    <w:rsid w:val="00ED0891"/>
    <w:rsid w:val="00ED248B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1A18"/>
    <w:rsid w:val="00EE1F06"/>
    <w:rsid w:val="00EE2E66"/>
    <w:rsid w:val="00EE3128"/>
    <w:rsid w:val="00EE3AFD"/>
    <w:rsid w:val="00EE6A20"/>
    <w:rsid w:val="00EE7565"/>
    <w:rsid w:val="00EE7C36"/>
    <w:rsid w:val="00EF0C50"/>
    <w:rsid w:val="00EF17B5"/>
    <w:rsid w:val="00EF1B53"/>
    <w:rsid w:val="00EF3AFE"/>
    <w:rsid w:val="00EF4B53"/>
    <w:rsid w:val="00EF60E0"/>
    <w:rsid w:val="00EF708F"/>
    <w:rsid w:val="00F018E8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DF4"/>
    <w:rsid w:val="00F1052D"/>
    <w:rsid w:val="00F11603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6799"/>
    <w:rsid w:val="00F26E77"/>
    <w:rsid w:val="00F26FB1"/>
    <w:rsid w:val="00F27908"/>
    <w:rsid w:val="00F30E59"/>
    <w:rsid w:val="00F31A2F"/>
    <w:rsid w:val="00F325DD"/>
    <w:rsid w:val="00F333BB"/>
    <w:rsid w:val="00F33880"/>
    <w:rsid w:val="00F34D63"/>
    <w:rsid w:val="00F35AFA"/>
    <w:rsid w:val="00F372CA"/>
    <w:rsid w:val="00F37508"/>
    <w:rsid w:val="00F40D64"/>
    <w:rsid w:val="00F42BB1"/>
    <w:rsid w:val="00F44362"/>
    <w:rsid w:val="00F445AD"/>
    <w:rsid w:val="00F44744"/>
    <w:rsid w:val="00F452C6"/>
    <w:rsid w:val="00F453C0"/>
    <w:rsid w:val="00F4575C"/>
    <w:rsid w:val="00F45D9F"/>
    <w:rsid w:val="00F46B1D"/>
    <w:rsid w:val="00F47044"/>
    <w:rsid w:val="00F47A1F"/>
    <w:rsid w:val="00F47ABD"/>
    <w:rsid w:val="00F5031A"/>
    <w:rsid w:val="00F50A34"/>
    <w:rsid w:val="00F532EC"/>
    <w:rsid w:val="00F53B3C"/>
    <w:rsid w:val="00F5429B"/>
    <w:rsid w:val="00F57C45"/>
    <w:rsid w:val="00F6103F"/>
    <w:rsid w:val="00F6128A"/>
    <w:rsid w:val="00F61B21"/>
    <w:rsid w:val="00F61C74"/>
    <w:rsid w:val="00F62102"/>
    <w:rsid w:val="00F6477A"/>
    <w:rsid w:val="00F65C57"/>
    <w:rsid w:val="00F65ED0"/>
    <w:rsid w:val="00F66016"/>
    <w:rsid w:val="00F66685"/>
    <w:rsid w:val="00F66C50"/>
    <w:rsid w:val="00F713A4"/>
    <w:rsid w:val="00F71762"/>
    <w:rsid w:val="00F72068"/>
    <w:rsid w:val="00F72253"/>
    <w:rsid w:val="00F73D0D"/>
    <w:rsid w:val="00F73F96"/>
    <w:rsid w:val="00F74688"/>
    <w:rsid w:val="00F74A3D"/>
    <w:rsid w:val="00F74D44"/>
    <w:rsid w:val="00F80E61"/>
    <w:rsid w:val="00F8196E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622"/>
    <w:rsid w:val="00F92BA3"/>
    <w:rsid w:val="00F939E0"/>
    <w:rsid w:val="00F93E24"/>
    <w:rsid w:val="00F96801"/>
    <w:rsid w:val="00F96F60"/>
    <w:rsid w:val="00F97293"/>
    <w:rsid w:val="00FA0218"/>
    <w:rsid w:val="00FA0913"/>
    <w:rsid w:val="00FA09A5"/>
    <w:rsid w:val="00FA1F66"/>
    <w:rsid w:val="00FA2687"/>
    <w:rsid w:val="00FA40CB"/>
    <w:rsid w:val="00FA4E6D"/>
    <w:rsid w:val="00FA4E97"/>
    <w:rsid w:val="00FA6F4A"/>
    <w:rsid w:val="00FA7234"/>
    <w:rsid w:val="00FA7A90"/>
    <w:rsid w:val="00FA7D52"/>
    <w:rsid w:val="00FB0BF2"/>
    <w:rsid w:val="00FB1A71"/>
    <w:rsid w:val="00FB1C9D"/>
    <w:rsid w:val="00FB1F9C"/>
    <w:rsid w:val="00FB2079"/>
    <w:rsid w:val="00FB4892"/>
    <w:rsid w:val="00FB5ACD"/>
    <w:rsid w:val="00FB63B6"/>
    <w:rsid w:val="00FB708D"/>
    <w:rsid w:val="00FB73FA"/>
    <w:rsid w:val="00FC0E3B"/>
    <w:rsid w:val="00FC16E2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C60"/>
    <w:rsid w:val="00FD33B7"/>
    <w:rsid w:val="00FD3D58"/>
    <w:rsid w:val="00FD49AB"/>
    <w:rsid w:val="00FD5216"/>
    <w:rsid w:val="00FD5BEA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87E"/>
    <w:rsid w:val="00FF1EA6"/>
    <w:rsid w:val="00FF2330"/>
    <w:rsid w:val="00FF265A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B0921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semiHidden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B0921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semiHidden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sinvesticijos.lt/lt/dokumentai/stebesenos-komitetas-13/9-priedas-posedzio-garso-irasas-1?type=version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9BFA-5615-4A62-B75A-18FB309C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1341</Words>
  <Characters>9920</Characters>
  <Application>Microsoft Office Word</Application>
  <DocSecurity>0</DocSecurity>
  <Lines>82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11239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FM</dc:creator>
  <cp:lastModifiedBy>Nora Martinkėnienė</cp:lastModifiedBy>
  <cp:revision>4</cp:revision>
  <cp:lastPrinted>2021-01-06T07:37:00Z</cp:lastPrinted>
  <dcterms:created xsi:type="dcterms:W3CDTF">2021-01-06T06:36:00Z</dcterms:created>
  <dcterms:modified xsi:type="dcterms:W3CDTF">2021-01-06T07:59:00Z</dcterms:modified>
</cp:coreProperties>
</file>