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LIETUVOS RESPUBLIKOS SOCIALINĖS A</w:t>
      </w:r>
      <w:r w:rsidR="00853DF7">
        <w:rPr>
          <w:b/>
          <w:szCs w:val="24"/>
        </w:rPr>
        <w:t>PS</w:t>
      </w:r>
      <w:r>
        <w:rPr>
          <w:b/>
          <w:szCs w:val="24"/>
        </w:rPr>
        <w:t xml:space="preserve">AUGOS IR DARBO MINISTERIJOS </w:t>
      </w:r>
      <w:proofErr w:type="gramStart"/>
      <w:r>
        <w:rPr>
          <w:b/>
          <w:szCs w:val="24"/>
        </w:rPr>
        <w:t>EUROPOS SĄJUNGOS</w:t>
      </w:r>
      <w:proofErr w:type="gramEnd"/>
      <w:r>
        <w:rPr>
          <w:b/>
          <w:szCs w:val="24"/>
        </w:rPr>
        <w:t xml:space="preserve">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6A5E6B" w:rsidP="00DC6A9A">
      <w:pPr>
        <w:jc w:val="center"/>
        <w:rPr>
          <w:b/>
          <w:szCs w:val="24"/>
        </w:rPr>
      </w:pPr>
      <w:r>
        <w:rPr>
          <w:b/>
          <w:szCs w:val="24"/>
        </w:rPr>
        <w:t>2014</w:t>
      </w:r>
      <w:r w:rsidR="009A515C" w:rsidRPr="009A515C">
        <w:rPr>
          <w:szCs w:val="24"/>
        </w:rPr>
        <w:t>–</w:t>
      </w:r>
      <w:r w:rsidR="002D2639">
        <w:rPr>
          <w:b/>
          <w:szCs w:val="24"/>
        </w:rPr>
        <w:t xml:space="preserve">2020 METŲ </w:t>
      </w:r>
      <w:proofErr w:type="gramStart"/>
      <w:r w:rsidR="002D2639">
        <w:rPr>
          <w:b/>
          <w:szCs w:val="24"/>
        </w:rPr>
        <w:t>EUROPOS SĄJUNGOS</w:t>
      </w:r>
      <w:proofErr w:type="gramEnd"/>
      <w:r w:rsidR="002D2639">
        <w:rPr>
          <w:b/>
          <w:szCs w:val="24"/>
        </w:rPr>
        <w:t xml:space="preserve"> FONDŲ INVESTICIJŲ VEIKSMŲ PROGRAMOS PRIORITETŲ ĮGYVENDINIMO PRIEMONIŲ ĮGYVENDINIMO PLANO </w:t>
      </w:r>
      <w:r w:rsidR="002A7A43">
        <w:rPr>
          <w:b/>
          <w:szCs w:val="24"/>
        </w:rPr>
        <w:t xml:space="preserve">KEITIMO </w:t>
      </w:r>
      <w:r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2A7A43">
            <w:pPr>
              <w:rPr>
                <w:szCs w:val="24"/>
              </w:rPr>
            </w:pPr>
            <w:r>
              <w:rPr>
                <w:szCs w:val="24"/>
              </w:rPr>
              <w:t>Priemon</w:t>
            </w:r>
            <w:r w:rsidR="002A7A43">
              <w:rPr>
                <w:szCs w:val="24"/>
              </w:rPr>
              <w:t>ės</w:t>
            </w:r>
            <w:r w:rsidR="00853DF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="00D8427C">
              <w:rPr>
                <w:szCs w:val="24"/>
              </w:rPr>
              <w:t xml:space="preserve">Nr. </w:t>
            </w:r>
            <w:r w:rsidR="00853DF7">
              <w:rPr>
                <w:szCs w:val="24"/>
              </w:rPr>
              <w:t>07.3.1-ESFA</w:t>
            </w:r>
            <w:proofErr w:type="gramStart"/>
            <w:r w:rsidR="00853DF7">
              <w:rPr>
                <w:szCs w:val="24"/>
              </w:rPr>
              <w:t>-</w:t>
            </w:r>
            <w:proofErr w:type="gramEnd"/>
            <w:r w:rsidR="00853DF7">
              <w:rPr>
                <w:szCs w:val="24"/>
              </w:rPr>
              <w:t>V-401 „Bedarbių integracija į darbo rinką“</w:t>
            </w:r>
            <w:r w:rsidR="00B94E7B">
              <w:rPr>
                <w:szCs w:val="24"/>
              </w:rPr>
              <w:t xml:space="preserve">, Nr. 07.3.1-ESFA-V-402 </w:t>
            </w:r>
            <w:bookmarkStart w:id="0" w:name="_GoBack"/>
            <w:bookmarkEnd w:id="0"/>
            <w:r w:rsidR="00D8427C">
              <w:rPr>
                <w:szCs w:val="24"/>
              </w:rPr>
              <w:t>„Neįgaliųjų profesinė reabilitacija“</w:t>
            </w:r>
            <w:r w:rsidR="000162DE">
              <w:rPr>
                <w:szCs w:val="24"/>
              </w:rPr>
              <w:t xml:space="preserve">, </w:t>
            </w:r>
            <w:r w:rsidR="000162DE" w:rsidRPr="005E1205">
              <w:rPr>
                <w:szCs w:val="24"/>
              </w:rPr>
              <w:t xml:space="preserve">Nr. </w:t>
            </w:r>
            <w:r w:rsidR="000162DE">
              <w:rPr>
                <w:szCs w:val="24"/>
              </w:rPr>
              <w:t>07</w:t>
            </w:r>
            <w:r w:rsidR="000162DE" w:rsidRPr="005E1205">
              <w:rPr>
                <w:szCs w:val="24"/>
              </w:rPr>
              <w:t>.</w:t>
            </w:r>
            <w:r w:rsidR="000162DE">
              <w:rPr>
                <w:szCs w:val="24"/>
              </w:rPr>
              <w:t>3</w:t>
            </w:r>
            <w:r w:rsidR="000162DE" w:rsidRPr="005E1205">
              <w:rPr>
                <w:szCs w:val="24"/>
              </w:rPr>
              <w:t>.</w:t>
            </w:r>
            <w:r w:rsidR="000162DE">
              <w:rPr>
                <w:szCs w:val="24"/>
              </w:rPr>
              <w:t>3-IVG-T-428</w:t>
            </w:r>
            <w:r w:rsidR="000162DE" w:rsidRPr="005E1205">
              <w:rPr>
                <w:szCs w:val="24"/>
              </w:rPr>
              <w:t xml:space="preserve"> „</w:t>
            </w:r>
            <w:r w:rsidR="000162DE">
              <w:rPr>
                <w:szCs w:val="24"/>
              </w:rPr>
              <w:t>Subsidijos verslo pradžiai</w:t>
            </w:r>
            <w:r w:rsidR="000162DE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6A5E6B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D10E82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="00D10E82">
              <w:rPr>
                <w:szCs w:val="24"/>
              </w:rPr>
              <w:t>1</w:t>
            </w:r>
            <w:r w:rsidR="006A5E6B">
              <w:rPr>
                <w:szCs w:val="24"/>
              </w:rPr>
              <w:t>7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5D78C1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5D78C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C1" w:rsidRDefault="005D78C1" w:rsidP="004111C6">
      <w:r>
        <w:separator/>
      </w:r>
    </w:p>
  </w:endnote>
  <w:endnote w:type="continuationSeparator" w:id="0">
    <w:p w:rsidR="005D78C1" w:rsidRDefault="005D78C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C1" w:rsidRDefault="005D78C1" w:rsidP="004111C6">
      <w:r>
        <w:separator/>
      </w:r>
    </w:p>
  </w:footnote>
  <w:footnote w:type="continuationSeparator" w:id="0">
    <w:p w:rsidR="005D78C1" w:rsidRDefault="005D78C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162DE"/>
    <w:rsid w:val="00065375"/>
    <w:rsid w:val="000C46D6"/>
    <w:rsid w:val="000C583E"/>
    <w:rsid w:val="000F7F29"/>
    <w:rsid w:val="00171818"/>
    <w:rsid w:val="00174D9C"/>
    <w:rsid w:val="001829B2"/>
    <w:rsid w:val="001A5BFD"/>
    <w:rsid w:val="0020435E"/>
    <w:rsid w:val="002407E9"/>
    <w:rsid w:val="00261E91"/>
    <w:rsid w:val="002A7A43"/>
    <w:rsid w:val="002C06B4"/>
    <w:rsid w:val="002D2639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6653A"/>
    <w:rsid w:val="004679AD"/>
    <w:rsid w:val="00482971"/>
    <w:rsid w:val="004C6C4E"/>
    <w:rsid w:val="00530E39"/>
    <w:rsid w:val="005629D8"/>
    <w:rsid w:val="00563639"/>
    <w:rsid w:val="005C03EC"/>
    <w:rsid w:val="005C5E91"/>
    <w:rsid w:val="005D78C1"/>
    <w:rsid w:val="005E1205"/>
    <w:rsid w:val="00617196"/>
    <w:rsid w:val="0063189E"/>
    <w:rsid w:val="006360F0"/>
    <w:rsid w:val="00676D53"/>
    <w:rsid w:val="00691B46"/>
    <w:rsid w:val="006A5E6B"/>
    <w:rsid w:val="007070FE"/>
    <w:rsid w:val="00774719"/>
    <w:rsid w:val="007A5C38"/>
    <w:rsid w:val="00833AF5"/>
    <w:rsid w:val="00853DF7"/>
    <w:rsid w:val="00890EE9"/>
    <w:rsid w:val="0091690A"/>
    <w:rsid w:val="009604C8"/>
    <w:rsid w:val="00961741"/>
    <w:rsid w:val="0099192C"/>
    <w:rsid w:val="009A515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94E7B"/>
    <w:rsid w:val="00BC34A6"/>
    <w:rsid w:val="00C11732"/>
    <w:rsid w:val="00C35769"/>
    <w:rsid w:val="00C70D14"/>
    <w:rsid w:val="00C77A5A"/>
    <w:rsid w:val="00D04E07"/>
    <w:rsid w:val="00D10E82"/>
    <w:rsid w:val="00D158D6"/>
    <w:rsid w:val="00D8427C"/>
    <w:rsid w:val="00DA40B5"/>
    <w:rsid w:val="00DB63B5"/>
    <w:rsid w:val="00DB6AE8"/>
    <w:rsid w:val="00DC6A9A"/>
    <w:rsid w:val="00E0159A"/>
    <w:rsid w:val="00E14E8E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BEBB-2181-4F3D-9414-00C9764E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6</cp:revision>
  <dcterms:created xsi:type="dcterms:W3CDTF">2018-08-20T06:25:00Z</dcterms:created>
  <dcterms:modified xsi:type="dcterms:W3CDTF">2018-08-27T06:42:00Z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