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Style w:val="TableGrid"/>
        <w:tblpPr w:leftFromText="180" w:rightFromText="180" w:vertAnchor="text" w:horzAnchor="margin" w:tblpY="-28"/>
        <w:tblW w:w="9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07"/>
        <w:gridCol w:w="9247"/>
        <w:gridCol w:w="213"/>
        <w:gridCol w:w="10"/>
      </w:tblGrid>
      <w:tr w:rsidRPr="00E01724" w:rsidR="002E1AD2" w:rsidTr="002E1AD2" w14:paraId="79DD633C" w14:textId="77777777">
        <w:trPr>
          <w:gridAfter w:val="2"/>
          <w:wAfter w:w="223" w:type="dxa"/>
        </w:trPr>
        <w:tc>
          <w:tcPr>
            <w:tcW w:w="9354" w:type="dxa"/>
            <w:gridSpan w:val="2"/>
          </w:tcPr>
          <w:p w:rsidRPr="007D4D4A" w:rsidR="007D4D4A" w:rsidP="007D4D4A" w:rsidRDefault="007D4D4A" w14:paraId="57499747" w14:textId="6242ED1C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25023" w:rsid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C25023" w:rsidR="00C2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4198" w:rsidR="00BC41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Pr="007D4D4A" w:rsidR="007D4D4A" w:rsidP="007D4D4A" w:rsidRDefault="007D4D4A" w14:paraId="3D3D6DC3" w14:textId="77777777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:rsidRPr="00E01724" w:rsidR="002E1AD2" w:rsidP="002E1AD2" w:rsidRDefault="002E1AD2" w14:paraId="78A8AC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86E14" w:rsidR="000E78ED" w:rsidTr="002E1AD2" w14:paraId="3082F6F6" w14:textId="77777777">
        <w:trPr>
          <w:gridBefore w:val="1"/>
          <w:wBefore w:w="107" w:type="dxa"/>
        </w:trPr>
        <w:tc>
          <w:tcPr>
            <w:tcW w:w="9470" w:type="dxa"/>
            <w:gridSpan w:val="3"/>
          </w:tcPr>
          <w:p w:rsidRPr="00E01724" w:rsidR="000E78ED" w:rsidP="002E1AD2" w:rsidRDefault="000E78ED" w14:paraId="3D34E00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0E78ED" w:rsidTr="002E1AD2" w14:paraId="7BF17CF9" w14:textId="77777777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TableGrid"/>
              <w:tblW w:w="935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4536"/>
              <w:gridCol w:w="4815"/>
            </w:tblGrid>
            <w:tr w:rsidRPr="00067B16" w:rsidR="007D52FB" w:rsidTr="000621D0" w14:paraId="48166F92" w14:textId="77777777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:rsidRPr="007D52FB" w:rsidR="000E78ED" w:rsidP="0005365E" w:rsidRDefault="000E78ED" w14:paraId="2B48F85C" w14:textId="77777777">
                  <w:pPr>
                    <w:framePr w:hSpace="180" w:wrap="around" w:hAnchor="margin" w:vAnchor="text" w:y="-28"/>
                    <w:jc w:val="center"/>
                    <w:rPr>
                      <w:i/>
                    </w:rPr>
                  </w:pPr>
                </w:p>
                <w:p w:rsidRPr="00067B16" w:rsidR="000E78ED" w:rsidP="0005365E" w:rsidRDefault="00D0100B" w14:paraId="296CB5B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true" noChangeArrowheads="true"/>
                                </pic:cNvPicPr>
                              </pic:nvPicPr>
                              <pic:blipFill>
                                <a:blip cstate="print" r:embed="rId8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ns1="http://schemas.openxmlformats.org/wordprocessingml/2006/main" xmlns:ns10="http://schemas.microsoft.com/office/word/2006/wordml" xmlns:ns11="http://schemas.openxmlformats.org/drawingml/2006/chart" xmlns:ns13="http://schemas.openxmlformats.org/drawingml/2006/diagram" xmlns:ns14="http://schemas.openxmlformats.org/drawingml/2006/picture" xmlns:ns15="http://schemas.openxmlformats.org/drawingml/2006/spreadsheetDrawing" xmlns:ns16="http://schemas.microsoft.com/office/drawing/2008/diagram" xmlns:ns17="urn:schemas-microsoft-com:office:office" xmlns:ns19="urn:schemas-microsoft-com:vml" xmlns:ns2="http://schemas.microsoft.com/office/word/2012/wordml" xmlns:ns20="urn:schemas-microsoft-com:office:word" xmlns:ns24="http://opendope.org/xpaths" xmlns:ns25="http://opendope.org/conditions" xmlns:ns26="http://opendope.org/questions" xmlns:ns27="http://opendope.org/answers" xmlns:ns28="http://opendope.org/components" xmlns:ns29="http://opendope.org/SmartArt/DataHierarchy" xmlns:ns3="http://schemas.microsoft.com/office/word/2010/wordml" xmlns:ns4="http://schemas.openxmlformats.org/officeDocument/2006/math" xmlns:ns5="http://schemas.openxmlformats.org/officeDocument/2006/relationships" xmlns:ns6="http://schemas.openxmlformats.org/drawingml/2006/wordprocessingDrawing" xmlns:ns7="http://schemas.openxmlformats.org/drawingml/2006/main" xmlns:ns9="http://schemas.openxmlformats.org/markup-compatibility/2006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067B16" w:rsidR="00D0100B" w:rsidP="0005365E" w:rsidRDefault="00D0100B" w14:paraId="4A841495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6D852EF4" w14:textId="77777777">
              <w:trPr>
                <w:trHeight w:val="430"/>
              </w:trPr>
              <w:tc>
                <w:tcPr>
                  <w:tcW w:w="9351" w:type="dxa"/>
                  <w:gridSpan w:val="2"/>
                </w:tcPr>
                <w:p w:rsidRPr="001623F6" w:rsidR="0040769E" w:rsidP="00787614" w:rsidRDefault="00787614" w14:paraId="1FC30CE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Pr="001623F6" w:rsidR="00390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623F6" w:rsidR="00A34F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Pr="001623F6" w:rsidR="006131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Pr="001623F6" w:rsidR="00407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Pr="001623F6" w:rsidR="00787614" w:rsidP="00E50F03" w:rsidRDefault="00E50F03" w14:paraId="18D2E418" w14:textId="07F237D1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067B16" w:rsidR="007D52FB" w:rsidTr="000621D0" w14:paraId="779D3AAA" w14:textId="77777777">
              <w:tc>
                <w:tcPr>
                  <w:tcW w:w="9351" w:type="dxa"/>
                  <w:gridSpan w:val="2"/>
                </w:tcPr>
                <w:p w:rsidRPr="001623F6" w:rsidR="00787614" w:rsidP="00787614" w:rsidRDefault="00787614" w14:paraId="2967365C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7143DB40" w14:textId="77777777">
              <w:trPr>
                <w:trHeight w:val="343"/>
              </w:trPr>
              <w:tc>
                <w:tcPr>
                  <w:tcW w:w="9351" w:type="dxa"/>
                  <w:gridSpan w:val="2"/>
                </w:tcPr>
                <w:p w:rsidRPr="00067B16" w:rsidR="00787614" w:rsidP="00C25023" w:rsidRDefault="00787614" w14:paraId="65E08464" w14:textId="11B2F68E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047F" w:rsid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(pradedantiesiems </w:t>
                  </w:r>
                  <w:proofErr w:type="spellStart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inovatoriams</w:t>
                  </w:r>
                  <w:proofErr w:type="spellEnd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Pr="00067B16" w:rsidR="007D52FB" w:rsidTr="000621D0" w14:paraId="17DFF46A" w14:textId="77777777">
              <w:tc>
                <w:tcPr>
                  <w:tcW w:w="9351" w:type="dxa"/>
                  <w:gridSpan w:val="2"/>
                </w:tcPr>
                <w:p w:rsidRPr="00067B16" w:rsidR="0073341B" w:rsidP="00F74F60" w:rsidRDefault="0073341B" w14:paraId="533F07CE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Pr="00067B16" w:rsidR="000E78ED" w:rsidP="00007988" w:rsidRDefault="009E41FF" w14:paraId="341B56DC" w14:textId="16D718D0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Pr="00067B16" w:rsidR="00787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Pr="00067B16" w:rsidR="007D5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Pr="00067B16" w:rsidR="00F72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3515" w:rsidR="0026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Pr="007E3515" w:rsidR="00633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EE10C9" w14:paraId="577BE9E3" w14:textId="77777777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color="auto" w:sz="4" w:space="0"/>
                  </w:tcBorders>
                </w:tcPr>
                <w:p w:rsidRPr="00067B16" w:rsidR="000E78ED" w:rsidP="00F74F60" w:rsidRDefault="000E78ED" w14:paraId="05B04CB8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Pr="00067B16" w:rsidR="007D52FB" w:rsidTr="00C15315" w14:paraId="253C09FD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47C8886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Pr="00067B16" w:rsidR="00596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Pr="00067B16" w:rsidR="0028256E" w:rsidP="0005365E" w:rsidRDefault="0028256E" w14:paraId="7325903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B36E8" w:rsidR="00D81715" w:rsidP="00C25023" w:rsidRDefault="00007988" w14:paraId="031A5BAF" w14:textId="3BCCDB24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Pr="00067B16" w:rsidR="007D52FB" w:rsidTr="00C15315" w14:paraId="622C9D51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0B57F85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48DF12BF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739A3" w:rsidP="002739A3" w:rsidRDefault="002739A3" w14:paraId="30DF0DDE" w14:textId="34ED7F7F">
                  <w:pPr>
                    <w:pStyle w:val="ListParagraph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, skirtos pradedantiesiems </w:t>
                  </w:r>
                  <w:proofErr w:type="spellStart"/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>inovatoriams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Pr="00363FDB" w:rsidR="00363FDB" w:rsidP="00363FDB" w:rsidRDefault="00363FDB" w14:paraId="455DD8F6" w14:textId="7470B4CA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:rsidRPr="00A45255" w:rsidR="00D81715" w:rsidP="00363FDB" w:rsidRDefault="00363FDB" w14:paraId="3A30189A" w14:textId="3A86BC75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C15315" w14:paraId="03B8751B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28256E" w14:paraId="649C104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522A5F0B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12457" w:rsidP="005B0D30" w:rsidRDefault="00012457" w14:paraId="59CB7EB6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D81715" w:rsidP="00012457" w:rsidRDefault="00012457" w14:paraId="3EA563F6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4A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Pradedantysis </w:t>
                  </w:r>
                  <w:proofErr w:type="spellStart"/>
                  <w:r w:rsidRPr="00574A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inovatorius</w:t>
                  </w:r>
                  <w:proofErr w:type="spellEnd"/>
                  <w:r w:rsidRPr="005900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pareiškėjas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ndinančioje institucijoje dieną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vykd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antis veiklą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ne ilgiau kaip 1 metus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kurio veiklos pajamos nuo veiklos registravimo dienos iki paraiškos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 xml:space="preserve">pateikimo yra ne mažesnės kaip 3 000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(trys tūkstančiai eurų) 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arba neturi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ntis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patirties MTEP srityje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(t. y. neįgyvendino MTEP projektų ir (ar) nevykdė MTEP veiklų) 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metinės veiklos pajamos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paskutinius finansinius metus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 iki paraiškos pateikimo yra ne mažesnės kaip 3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(trys tūkstančiai eurų)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Pr="00327C3F" w:rsidR="00327C3F" w:rsidP="00012457" w:rsidRDefault="00327C3F" w14:paraId="10E030AF" w14:textId="2F0003D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C3F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Pr="00067B16" w:rsidR="007D52FB" w:rsidTr="00C15315" w14:paraId="61E0C5F1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A23E55" w:rsidRDefault="0028256E" w14:paraId="567143E1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Pr="00067B16" w:rsidR="00A23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E776C5" w:rsidR="00D81715" w:rsidP="005B0D30" w:rsidRDefault="002708AE" w14:paraId="5245FBFC" w14:textId="3CD64C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Pr="00067B16" w:rsidR="002F7369" w:rsidTr="00C15315" w14:paraId="46EEA6CA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2F7369" w14:paraId="07168EC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067B16" w:rsidR="00D37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F7369" w:rsidP="002F7369" w:rsidRDefault="002F7369" w14:paraId="076F8B0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1715" w:rsidP="00161504" w:rsidRDefault="00D1310F" w14:paraId="69F9403D" w14:textId="49BE6520">
                  <w:pPr>
                    <w:jc w:val="both"/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Pr="00986369" w:rsidR="005B0D30"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Pr="000E683A" w:rsidR="002F3EC6" w:rsidP="002F3EC6" w:rsidRDefault="002F3EC6" w14:paraId="6E75A34B" w14:textId="49D0E84C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. Aprašo 10.1 papunktyje nurodytai veiklai, kai ją vykdo pradedantysis </w:t>
                  </w:r>
                  <w:proofErr w:type="spellStart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:rsidRPr="00B85BC8" w:rsidR="002F3EC6" w:rsidP="002F3EC6" w:rsidRDefault="002F3EC6" w14:paraId="32066A42" w14:textId="4074577C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kai pridėtinės vertės mokestis (toliau – PVM)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yra netinkamas finansuoti –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7 305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(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septyni tūkstančiai trys šimtai penki 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eurai);</w:t>
                  </w:r>
                </w:p>
                <w:p w:rsidR="002F3EC6" w:rsidP="002F3EC6" w:rsidRDefault="002F3EC6" w14:paraId="3B27431D" w14:textId="7680307E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2.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kai PVM yra tinkamas finansuoti –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7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478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(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septyni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tūkstančiai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šimtai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septyniasdešimt aštuoni</w:t>
                  </w:r>
                  <w:r w:rsidRPr="00B85BC8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:rsidRPr="000E683A" w:rsidR="000E683A" w:rsidP="002F3EC6" w:rsidRDefault="000E683A" w14:paraId="2ED151E7" w14:textId="5C56386B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327C3F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ytai veiklai, kai ją vykdo pradedantysis </w:t>
                  </w:r>
                  <w:proofErr w:type="spellStart"/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:</w:t>
                  </w:r>
                </w:p>
                <w:p w:rsidRPr="007070C9" w:rsidR="000E683A" w:rsidP="000E683A" w:rsidRDefault="000E683A" w14:paraId="20EA1E65" w14:textId="02985028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pradedantysis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netinkamas finansuoti – 12 801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(dvylika tūkstančių aštuoni šimtai vienas euras);</w:t>
                  </w:r>
                </w:p>
                <w:p w:rsidR="000E683A" w:rsidP="000E683A" w:rsidRDefault="004471F4" w14:paraId="509CDBB6" w14:textId="3D7C4BB3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  <w:r w:rsidR="000E68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7070C9" w:rsidR="000E683A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pradedantysis </w:t>
                  </w:r>
                  <w:proofErr w:type="spellStart"/>
                  <w:r w:rsidRPr="007070C9" w:rsidR="000E683A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 w:rsidR="000E683A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tinkamas finansuoti – 13 153 </w:t>
                  </w:r>
                  <w:proofErr w:type="spellStart"/>
                  <w:r w:rsidRPr="007070C9" w:rsidR="000E683A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070C9" w:rsidR="000E683A">
                    <w:rPr>
                      <w:rFonts w:ascii="Times New Roman" w:hAnsi="Times New Roman"/>
                      <w:sz w:val="24"/>
                      <w:szCs w:val="24"/>
                    </w:rPr>
                    <w:t xml:space="preserve"> (trylika tūkstančių šimtas penkiasdešimt trys eurai);</w:t>
                  </w:r>
                </w:p>
                <w:p w:rsidRPr="007070C9" w:rsidR="004471F4" w:rsidP="004471F4" w:rsidRDefault="004471F4" w14:paraId="31C324CB" w14:textId="524BFD80">
                  <w:pPr>
                    <w:pStyle w:val="ListParagraph"/>
                    <w:tabs>
                      <w:tab w:val="left" w:pos="633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pradedantysis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netinkamas finansuoti – </w:t>
                  </w:r>
                  <w:r w:rsidRPr="007070C9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20 225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(dvidešimt tūkstančių du šimtai dvidešimt penki eurai);</w:t>
                  </w:r>
                </w:p>
                <w:p w:rsidR="004471F4" w:rsidP="004471F4" w:rsidRDefault="004471F4" w14:paraId="37ADA339" w14:textId="70368B2E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2.4.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pradedantysis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20 84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(dvidešimt tūkstančių aštuoni šimtai keturiasdešimt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penki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Pr="00FC1EC1" w:rsidR="002F3EC6" w:rsidP="00FC1EC1" w:rsidRDefault="004471F4" w14:paraId="5D34A018" w14:textId="3B55A84F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Pr="00067B16" w:rsidR="002F7369" w:rsidTr="00C15315" w14:paraId="15AF6725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D37B95" w14:paraId="4C8166B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3759" w:rsidP="002C42A8" w:rsidRDefault="003F130B" w14:paraId="1793E331" w14:textId="2F2114D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1 000 000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(vieno milijono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pirmojo kvietimo metu</w:t>
                  </w:r>
                </w:p>
                <w:p w:rsidRPr="003510BA" w:rsidR="004B5D75" w:rsidP="002C42A8" w:rsidRDefault="004B5D75" w14:paraId="1B4DE0A2" w14:textId="7777777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Pr="00067B16" w:rsidR="00062C3A" w:rsidTr="00C15315" w14:paraId="586131EA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F7369" w:rsidRDefault="00062C3A" w14:paraId="0514A41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F34D0E" w:rsidP="006F2C4F" w:rsidRDefault="002C42A8" w14:paraId="25218449" w14:textId="24BD9523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Pr="00A51BAF" w:rsidR="003E0927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BC4198" w:rsidR="003F130B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Pr="00BC4198" w:rsidR="00BC4198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  <w:r w:rsidRPr="00BC4198" w:rsidR="00BB2CEF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A51BAF" w:rsidR="00BB2CEF">
                    <w:rPr>
                      <w:rFonts w:ascii="Times New Roman" w:hAnsi="Times New Roman" w:cs="Times New Roman"/>
                      <w:sz w:val="24"/>
                    </w:rPr>
                    <w:t>9:00 val.</w:t>
                  </w:r>
                </w:p>
                <w:p w:rsidRPr="0069119C" w:rsidR="00D81715" w:rsidDel="00011C71" w:rsidP="006F2C4F" w:rsidRDefault="00D81715" w14:paraId="03E73822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Pr="00067B16" w:rsidR="00062C3A" w:rsidTr="00C15315" w14:paraId="57D774DC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96D70" w:rsidRDefault="009A1E4E" w14:paraId="23C4B560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642AF" w:rsidP="0019274E" w:rsidRDefault="0019274E" w14:paraId="590C960B" w14:textId="3B4E213F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>2020</w:t>
                  </w:r>
                  <w:r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="00CA6731">
                    <w:rPr>
                      <w:rFonts w:ascii="Times New Roman" w:hAnsi="Times New Roman" w:eastAsia="Calibri"/>
                      <w:sz w:val="24"/>
                    </w:rPr>
                    <w:t>09</w:t>
                  </w:r>
                  <w:r w:rsidRPr="00BC4198"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Pr="00BC4198">
                    <w:rPr>
                      <w:rFonts w:ascii="Times New Roman" w:hAnsi="Times New Roman" w:eastAsia="Calibri"/>
                      <w:sz w:val="24"/>
                    </w:rPr>
                    <w:t>30</w:t>
                  </w:r>
                  <w:r w:rsidRPr="00BC4198" w:rsidR="002C42A8"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 w:rsidRPr="00BC4198" w:rsidR="00C01346">
                    <w:rPr>
                      <w:rFonts w:ascii="Times New Roman" w:hAnsi="Times New Roman" w:eastAsia="Calibri"/>
                      <w:sz w:val="24"/>
                    </w:rPr>
                    <w:t>24</w:t>
                  </w:r>
                  <w:r w:rsidRPr="00BC4198" w:rsidR="00A51BAF">
                    <w:rPr>
                      <w:rFonts w:ascii="Times New Roman" w:hAnsi="Times New Roman" w:eastAsia="Calibri"/>
                      <w:sz w:val="24"/>
                    </w:rPr>
                    <w:t>:00</w:t>
                  </w:r>
                  <w:r w:rsidR="00A51BAF">
                    <w:rPr>
                      <w:rFonts w:ascii="Times New Roman" w:hAnsi="Times New Roman" w:eastAsia="Calibri"/>
                      <w:sz w:val="24"/>
                    </w:rPr>
                    <w:t xml:space="preserve"> val.</w:t>
                  </w:r>
                </w:p>
                <w:p w:rsidRPr="0069119C" w:rsidR="0019274E" w:rsidP="00110022" w:rsidRDefault="002708AE" w14:paraId="4C6EF5C5" w14:textId="2A720BC7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 xml:space="preserve">Tęstinė projektų atranka baigiama anksčiau, jeigu pagal priimtus sprendimus ir 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vertinamas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lastRenderedPageBreak/>
                    <w:t>paraiš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hAnsi="Times New Roman" w:eastAsia="Calibri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hAnsi="Times New Roman" w:eastAsia="Calibri"/>
                      <w:sz w:val="24"/>
                    </w:rPr>
                    <w:t>.</w:t>
                  </w:r>
                </w:p>
              </w:tc>
            </w:tr>
            <w:tr w:rsidRPr="00067B16" w:rsidR="00B1633E" w:rsidTr="00EE10C9" w14:paraId="117F4716" w14:textId="77777777">
              <w:trPr>
                <w:trHeight w:val="585"/>
              </w:trPr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B1633E" w:rsidP="004B59E4" w:rsidRDefault="00B1633E" w14:paraId="7FAB0425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:rsidRPr="00067B16" w:rsidR="00B1633E" w:rsidP="004B59E4" w:rsidRDefault="00B1633E" w14:paraId="5ECAF2A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C6E16" w:rsidR="00DF69F8" w:rsidP="007F60D3" w:rsidRDefault="00BA15D8" w14:paraId="2ACCE523" w14:textId="49411EE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360AF" w:rsid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:rsidRPr="00067B16" w:rsidR="000E78ED" w:rsidP="0005365E" w:rsidRDefault="000E78ED" w14:paraId="5AD6C28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296D70" w:rsidP="00296D70" w:rsidRDefault="00296D70" w14:paraId="7A5444AE" w14:textId="77777777">
      <w:pPr>
        <w:spacing w:after="0"/>
        <w15:collapsed w:val="false"/>
        <w:rPr>
          <w:rFonts w:ascii="Times New Roman" w:hAnsi="Times New Roman" w:cs="Times New Roman"/>
          <w:b/>
          <w:sz w:val="24"/>
          <w:szCs w:val="24"/>
        </w:rPr>
      </w:pPr>
    </w:p>
    <w:p w:rsidRPr="009B2F4C" w:rsidR="00912E4F" w:rsidP="009B2F4C" w:rsidRDefault="00912E4F" w14:paraId="0DDBBA87" w14:textId="7777777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Pr="009B2F4C" w:rsidR="00726039">
        <w:rPr>
          <w:rFonts w:ascii="Times New Roman" w:hAnsi="Times New Roman" w:cs="Times New Roman"/>
          <w:sz w:val="24"/>
          <w:szCs w:val="24"/>
        </w:rPr>
        <w:t>apie paraiškų teikimą:</w:t>
      </w:r>
    </w:p>
    <w:p w:rsidRPr="00067B16" w:rsidR="00296D70" w:rsidP="00296D70" w:rsidRDefault="00296D70" w14:paraId="418F95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108" w:type="dxa"/>
        <w:tblLook w:firstRow="1" w:lastRow="0" w:firstColumn="1" w:lastColumn="0" w:noHBand="0" w:noVBand="1" w:val="04A0"/>
      </w:tblPr>
      <w:tblGrid>
        <w:gridCol w:w="4535"/>
        <w:gridCol w:w="4816"/>
      </w:tblGrid>
      <w:tr w:rsidRPr="00067B16" w:rsidR="0060398F" w:rsidTr="00DD0465" w14:paraId="5A837B64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3C671B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:rsidRPr="00986369" w:rsidR="00035EA2" w:rsidP="00035EA2" w:rsidRDefault="00035EA2" w14:paraId="5AA177AF" w14:textId="462CF925"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hAnsi="Times New Roman" w:eastAsia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hAnsi="Times New Roman" w:eastAsia="Times New Roman"/>
                <w:sz w:val="24"/>
                <w:szCs w:val="24"/>
              </w:rPr>
              <w:t xml:space="preserve">Aprašo </w:t>
            </w:r>
            <w:r w:rsidR="0019274E">
              <w:rPr>
                <w:rFonts w:ascii="Times New Roman" w:hAnsi="Times New Roman" w:eastAsia="Times New Roman"/>
                <w:sz w:val="24"/>
                <w:szCs w:val="24"/>
              </w:rPr>
              <w:t>56</w:t>
            </w:r>
            <w:r w:rsidRPr="00751D8C">
              <w:rPr>
                <w:rFonts w:ascii="Times New Roman" w:hAnsi="Times New Roman" w:eastAsia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 nurodytais priedais iki kvietimo teikti paraiškas skelbime nustatyto termino paskutinės dienos teikia ją per DMS, o jei DMS funkcinės galimybės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>–</w:t>
            </w:r>
            <w:r w:rsidR="007F60D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eastAsia="Times New Roman"/>
                <w:sz w:val="24"/>
                <w:szCs w:val="24"/>
              </w:rPr>
              <w:t>MITA</w:t>
            </w:r>
            <w:r w:rsidR="007F60D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raštu Projektų taisyklių III skyriaus </w:t>
            </w:r>
            <w:r w:rsidR="00D61A94"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  <w:r w:rsidRPr="00986369" w:rsidR="00D61A94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>skirsnyje nustatyta tvarka.</w:t>
            </w:r>
          </w:p>
          <w:p w:rsidRPr="004F08B3" w:rsidR="00CF2B71" w:rsidP="00CF2B71" w:rsidRDefault="00CF2B71" w14:paraId="7F795E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94" w:rsidP="00D61A94" w:rsidRDefault="00D61A94" w14:paraId="1E25E18F" w14:textId="5918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Pr="00A33C70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w:history="true" r:id="rId9">
              <w:r w:rsidRPr="007724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A33C70" w:rsidR="00D61A94" w:rsidP="00D61A94" w:rsidRDefault="00D61A94" w14:paraId="2E4ADA4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70" w:rsidP="00D61A94" w:rsidRDefault="00CB64AA" w14:paraId="5805E978" w14:textId="23945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Pr="00505707" w:rsidR="00CF2B71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7B67B1" w:rsidR="00617C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67B1" w:rsidR="0061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7B1" w:rsidR="00CF2B7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B64AA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2179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bookmarkStart w:name="_GoBack" w:id="0"/>
            <w:bookmarkEnd w:id="0"/>
            <w:r w:rsidRPr="00CB64AA" w:rsidR="009A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B64AA" w:rsidR="00845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4AA" w:rsidR="0017428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CB64AA" w:rsidR="00CE65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B64AA" w:rsidR="0017428F">
              <w:rPr>
                <w:rFonts w:ascii="Times New Roman" w:hAnsi="Times New Roman" w:cs="Times New Roman"/>
                <w:sz w:val="24"/>
                <w:szCs w:val="24"/>
              </w:rPr>
              <w:t>:00 val</w:t>
            </w:r>
            <w:r w:rsidRPr="007B67B1" w:rsidR="0017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707" w:rsidP="00D61A94" w:rsidRDefault="00505707" w14:paraId="6A5AA1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7FE" w:rsidP="00D61A94" w:rsidRDefault="00505707" w14:paraId="4460A4EC" w14:textId="42773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w:history="true" r:id="rId10"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DF0ED1" w:rsidR="003A0BF5" w:rsidP="009A3504" w:rsidRDefault="003A0BF5" w14:paraId="75DA80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60398F" w:rsidTr="00DD0465" w14:paraId="4BD9E894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1218C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:rsidRPr="00563026" w:rsidR="0060398F" w:rsidP="009A14DF" w:rsidRDefault="00C01346" w14:paraId="7F070864" w14:textId="222A9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Pr="00067B16" w:rsidR="0060398F" w:rsidTr="00DD0465" w14:paraId="324CAE16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1BC4B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4216"/>
            </w:tblGrid>
            <w:tr w:rsidRPr="00AF7078" w:rsidR="00AF7078" w14:paraId="628DB199" w14:textId="77777777">
              <w:trPr>
                <w:trHeight w:val="100"/>
              </w:trPr>
              <w:tc>
                <w:tcPr>
                  <w:tcW w:w="0" w:type="auto"/>
                </w:tcPr>
                <w:p w:rsidRPr="00AF7078" w:rsidR="00AF7078" w:rsidP="00AF7078" w:rsidRDefault="00AF7078" w14:paraId="67D7F2E2" w14:textId="77777777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:rsidRPr="00334AF2" w:rsidR="001161EE" w:rsidP="001161EE" w:rsidRDefault="001161EE" w14:paraId="3ECBFA43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067B16" w:rsidR="0060398F" w:rsidTr="00DD0465" w14:paraId="3088E1CA" w14:textId="77777777">
        <w:trPr>
          <w:trHeight w:val="271"/>
        </w:trPr>
        <w:tc>
          <w:tcPr>
            <w:tcW w:w="4535" w:type="dxa"/>
          </w:tcPr>
          <w:p w:rsidRPr="00410506" w:rsidR="0060398F" w:rsidP="009A14DF" w:rsidRDefault="0060398F" w14:paraId="42BF62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:rsidRPr="00BC4198" w:rsidR="00BC4198" w:rsidP="00BC4198" w:rsidRDefault="00BC4198" w14:paraId="77AB4273" w14:textId="38558AF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BC41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BC41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vyriausioji specialistė Ieva Kalpokaitė,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BC41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tel. Nr. (+370 5) 2 644 712,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 w:rsidRPr="00BC419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el. p. </w:t>
            </w:r>
            <w:hyperlink w:history="true" r:id="rId11">
              <w:r w:rsidRPr="00BC4198">
                <w:rPr>
                  <w:rStyle w:val="Hyperlink"/>
                  <w:rFonts w:ascii="Times New Roman" w:hAnsi="Times New Roman" w:eastAsia="Times New Roman" w:cs="Times New Roman"/>
                  <w:sz w:val="24"/>
                  <w:szCs w:val="24"/>
                </w:rPr>
                <w:t>ieva.kalpokaite@mita.lt</w:t>
              </w:r>
            </w:hyperlink>
            <w:r w:rsidRPr="00BC4198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E42A02" w:rsidR="0060398F" w:rsidP="001F2234" w:rsidRDefault="0060398F" w14:paraId="600164E7" w14:textId="0BA864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067B16" w:rsidR="0060398F" w:rsidTr="00DD0465" w14:paraId="7A92E200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E4ABD21" w14:textId="0F08D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:rsidR="00CB6B0A" w:rsidP="00CB64AA" w:rsidRDefault="00CB6B0A" w14:paraId="33E90925" w14:textId="77777777">
            <w:pPr>
              <w:rPr>
                <w:rFonts w:ascii="Times New Roman" w:hAnsi="Times New Roman" w:cs="Times New Roman"/>
              </w:rPr>
            </w:pPr>
          </w:p>
          <w:p w:rsidRPr="00563026" w:rsidR="001F2234" w:rsidP="001F2234" w:rsidRDefault="00802179" w14:paraId="51D54C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true" r:id="rId12">
              <w:r w:rsidRPr="00760681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Pr="00563026" w:rsidR="001F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563026" w:rsidR="001F2234" w:rsidP="001F2234" w:rsidRDefault="001F2234" w14:paraId="7EEE04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234" w:rsidP="001F2234" w:rsidRDefault="00802179" w14:paraId="54BD04DD" w14:textId="05FFE717">
            <w:pPr>
              <w:jc w:val="both"/>
              <w:rPr>
                <w:rFonts w:ascii="Times New Roman" w:hAnsi="Times New Roman" w:cs="Times New Roman"/>
              </w:rPr>
            </w:pPr>
            <w:hyperlink w:history="true" r:id="rId13">
              <w:r w:rsidRPr="00563026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:rsidRPr="00094F70" w:rsidR="001F2234" w:rsidP="00CB64AA" w:rsidRDefault="001F2234" w14:paraId="64465E0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7D52FB" w:rsidR="0055013B" w:rsidP="00F34C79" w:rsidRDefault="0055013B" w14:paraId="6FF50C90" w14:textId="77777777">
      <w:pPr>
        <w:rPr>
          <w:rFonts w:ascii="Times New Roman" w:hAnsi="Times New Roman" w:cs="Times New Roman"/>
        </w:rPr>
      </w:pPr>
    </w:p>
    <w:sectPr w:rsidRPr="007D52FB" w:rsidR="0055013B" w:rsidSect="00377E3B">
      <w:headerReference w:type="defaul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2DF3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54B83656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36AB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74D52C2E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6818061F" w14:textId="77777777" w:rsidR="009A1E4E" w:rsidRPr="00B24D93" w:rsidRDefault="009A1E4E" w:rsidP="009A1E4E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1843C831" w14:textId="45C7CBEC"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79">
          <w:rPr>
            <w:noProof/>
          </w:rPr>
          <w:t>3</w:t>
        </w:r>
        <w:r>
          <w:fldChar w:fldCharType="end"/>
        </w:r>
      </w:p>
    </w:sdtContent>
  </w:sdt>
  <w:p w14:paraId="7B63BFF0" w14:textId="77777777"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27C3F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439E"/>
    <w:rsid w:val="003A0BF5"/>
    <w:rsid w:val="003A4AD5"/>
    <w:rsid w:val="003B4DAC"/>
    <w:rsid w:val="003B51BA"/>
    <w:rsid w:val="003B79DC"/>
    <w:rsid w:val="003C0ABF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D3C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2179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4198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A6731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23E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2F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Target="media/image1.jpeg" Type="http://schemas.openxmlformats.org/officeDocument/2006/relationships/image" Id="rId8"></Relationship><Relationship TargetMode="External" Target="http://ukmin.lrv.lt/lt/veiklos-sritys/es-parama-1/2014-2020-m/2014-2020m-galiojantys-kvietimai" Type="http://schemas.openxmlformats.org/officeDocument/2006/relationships/hyperlink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Mode="External" Target="http://www.esinvesticijos.lt/paskelbti_kvietimai" Type="http://schemas.openxmlformats.org/officeDocument/2006/relationships/hyperlink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Mode="External" Target="mailto:ieva.kalpokaite@mita.lt" Type="http://schemas.openxmlformats.org/officeDocument/2006/relationships/hyperlink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5"></Relationship><Relationship TargetMode="External" Target="http://lvpa.lt/lt/aktuali-informacija-dms-naudotojams-220" Type="http://schemas.openxmlformats.org/officeDocument/2006/relationships/hyperlink" Id="rId10"></Relationship><Relationship Target="settings.xml" Type="http://schemas.openxmlformats.org/officeDocument/2006/relationships/settings" Id="rId4"></Relationship><Relationship TargetMode="External" Target="http://www.esinvesticijos.lt" Type="http://schemas.openxmlformats.org/officeDocument/2006/relationships/hyperlink" Id="rId9"></Relationship><Relationship Target="header1.xml" Type="http://schemas.openxmlformats.org/officeDocument/2006/relationships/header" Id="rId14"></Relationship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40DEFD7-3EF3-4DC4-A2EC-E8516D56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4108</Words>
  <Characters>2342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Rudakaite-Saukstel Edita</cp:lastModifiedBy>
  <cp:revision>33</cp:revision>
  <cp:lastPrinted>2016-11-17T05:38:00Z</cp:lastPrinted>
  <dcterms:created xsi:type="dcterms:W3CDTF">2017-06-27T11:35:00Z</dcterms:created>
  <dcterms:modified xsi:type="dcterms:W3CDTF">2018-04-25T06:37:00Z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1180278</vt:lpwstr>
  </prop:property>
  <prop:property fmtid="{D5CDD505-2E9C-101B-9397-08002B2CF9AE}" pid="7" name="DISTaskPaneUrl">
    <vt:lpwstr>http://edvs.epaslaugos.lt/cs/idcplg?ClientControlled=DocMan&amp;coreContentOnly=1&amp;WebdavRequest=1&amp;IdcService=DOC_INFO&amp;dID=196391</vt:lpwstr>
  </prop:property>
  <prop:property fmtid="{D5CDD505-2E9C-101B-9397-08002B2CF9AE}" pid="8" name="DISC_AdditionalMakers">
    <vt:lpwstr> </vt:lpwstr>
  </prop:property>
  <prop:property fmtid="{D5CDD505-2E9C-101B-9397-08002B2CF9AE}" pid="9" name="DISC_OrgAuthor">
    <vt:lpwstr>Teisės, pirkimų ir vertinimų skyrius</vt:lpwstr>
  </prop:property>
  <prop:property fmtid="{D5CDD505-2E9C-101B-9397-08002B2CF9AE}" pid="10" name="DISC_AdditionalTutors">
    <vt:lpwstr> </vt:lpwstr>
  </prop:property>
  <prop:property fmtid="{D5CDD505-2E9C-101B-9397-08002B2CF9AE}" pid="11" name="DISC_SignersGroup">
    <vt:lpwstr> </vt:lpwstr>
  </prop:property>
  <prop:property fmtid="{D5CDD505-2E9C-101B-9397-08002B2CF9AE}" pid="12" name="DISC_OrgApprovers">
    <vt:lpwstr> </vt:lpwstr>
  </prop:property>
  <prop:property fmtid="{D5CDD505-2E9C-101B-9397-08002B2CF9AE}" pid="13" name="DISC_Signer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dUser">
    <vt:lpwstr>mantas.bieksa</vt:lpwstr>
  </prop:property>
  <prop:property fmtid="{D5CDD505-2E9C-101B-9397-08002B2CF9AE}" pid="18" name="DISC_AdditionalApprovers">
    <vt:lpwstr> </vt:lpwstr>
  </prop:property>
  <prop:property fmtid="{D5CDD505-2E9C-101B-9397-08002B2CF9AE}" pid="19" name="DISdID">
    <vt:lpwstr>196391</vt:lpwstr>
  </prop:property>
  <prop:property fmtid="{D5CDD505-2E9C-101B-9397-08002B2CF9AE}" pid="20" name="DISC_MainMaker">
    <vt:lpwstr> </vt:lpwstr>
  </prop:property>
  <prop:property fmtid="{D5CDD505-2E9C-101B-9397-08002B2CF9AE}" pid="21" name="DISC_TutorPhone">
    <vt:lpwstr> </vt:lpwstr>
  </prop:property>
  <prop:property fmtid="{D5CDD505-2E9C-101B-9397-08002B2CF9AE}" pid="22" name="DISC_AdditionalApproversPhone">
    <vt:lpwstr> </vt:lpwstr>
  </prop:property>
  <prop:property fmtid="{D5CDD505-2E9C-101B-9397-08002B2CF9AE}" pid="23" name="DISC_AdditionalTutorsMail">
    <vt:lpwstr> </vt:lpwstr>
  </prop:property>
  <prop:property fmtid="{D5CDD505-2E9C-101B-9397-08002B2CF9AE}" pid="24" name="DISC_AdditionalTutorsPhone">
    <vt:lpwstr> </vt:lpwstr>
  </prop:property>
  <prop:property fmtid="{D5CDD505-2E9C-101B-9397-08002B2CF9AE}" pid="25" name="DISC_Tutor">
    <vt:lpwstr> </vt:lpwstr>
  </prop:property>
  <prop:property fmtid="{D5CDD505-2E9C-101B-9397-08002B2CF9AE}" pid="26" name="DISC_TutorMail">
    <vt:lpwstr> </vt:lpwstr>
  </prop:property>
  <prop:property fmtid="{D5CDD505-2E9C-101B-9397-08002B2CF9AE}" pid="27" name="DISC_Consignee">
    <vt:lpwstr> </vt:lpwstr>
  </prop:property>
  <prop:property fmtid="{D5CDD505-2E9C-101B-9397-08002B2CF9AE}" pid="28" name="DISC_MainMakerPhone">
    <vt:lpwstr> </vt:lpwstr>
  </prop:property>
  <prop:property fmtid="{D5CDD505-2E9C-101B-9397-08002B2CF9AE}" pid="29" name="DISC_AdditionalMakersPhone">
    <vt:lpwstr> </vt:lpwstr>
  </prop:property>
</prop:Properties>
</file>