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D0" w:rsidRPr="004F3BD0" w:rsidRDefault="0002174C" w:rsidP="004F3BD0">
      <w:pPr>
        <w:suppressAutoHyphens/>
        <w:spacing w:after="60"/>
        <w:jc w:val="center"/>
        <w:rPr>
          <w:b/>
          <w:bCs/>
          <w:lang w:eastAsia="lt-LT"/>
        </w:rPr>
      </w:pPr>
      <w:r w:rsidRPr="004F3BD0">
        <w:rPr>
          <w:b/>
          <w:bCs/>
          <w:lang w:eastAsia="lt-LT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4F3BD0" w:rsidRPr="004F3BD0">
        <w:rPr>
          <w:b/>
          <w:bCs/>
          <w:lang w:eastAsia="lt-LT"/>
        </w:rPr>
        <w:instrText xml:space="preserve"> FORMTEXT </w:instrText>
      </w:r>
      <w:r w:rsidRPr="004F3BD0">
        <w:rPr>
          <w:b/>
          <w:bCs/>
          <w:lang w:eastAsia="lt-LT"/>
        </w:rPr>
      </w:r>
      <w:r w:rsidRPr="004F3BD0">
        <w:rPr>
          <w:b/>
          <w:bCs/>
          <w:lang w:eastAsia="lt-LT"/>
        </w:rPr>
        <w:fldChar w:fldCharType="separate"/>
      </w:r>
      <w:r w:rsidR="004F3BD0" w:rsidRPr="004F3BD0">
        <w:rPr>
          <w:b/>
          <w:bCs/>
          <w:noProof/>
          <w:lang w:eastAsia="lt-LT"/>
        </w:rPr>
        <w:t>ĮSAKYMAS</w:t>
      </w:r>
      <w:r w:rsidRPr="004F3BD0">
        <w:rPr>
          <w:b/>
          <w:bCs/>
          <w:lang w:eastAsia="lt-LT"/>
        </w:rPr>
        <w:fldChar w:fldCharType="end"/>
      </w:r>
      <w:bookmarkEnd w:id="0"/>
    </w:p>
    <w:p w:rsidR="00DE3D91" w:rsidRDefault="00BE229D">
      <w:pPr>
        <w:suppressAutoHyphens/>
        <w:jc w:val="center"/>
        <w:rPr>
          <w:b/>
          <w:bCs/>
          <w:caps/>
          <w:color w:val="000000"/>
          <w:lang w:eastAsia="lt-LT"/>
        </w:rPr>
      </w:pPr>
      <w:r w:rsidRPr="00BE229D">
        <w:rPr>
          <w:b/>
          <w:bCs/>
          <w:caps/>
          <w:color w:val="000000"/>
          <w:lang w:eastAsia="lt-LT"/>
        </w:rPr>
        <w:t xml:space="preserve">DĖL </w:t>
      </w:r>
      <w:r w:rsidR="00EA4550" w:rsidRPr="00EA4550">
        <w:rPr>
          <w:b/>
          <w:bCs/>
          <w:caps/>
          <w:color w:val="000000"/>
          <w:lang w:eastAsia="lt-LT"/>
        </w:rPr>
        <w:t xml:space="preserve">PAPILDOMO FINANSAVIMO SKYRIMO PROJEKTUI </w:t>
      </w:r>
      <w:r w:rsidR="009C2E2A">
        <w:rPr>
          <w:b/>
          <w:bCs/>
          <w:caps/>
          <w:color w:val="000000"/>
          <w:lang w:eastAsia="lt-LT"/>
        </w:rPr>
        <w:t xml:space="preserve">NR. </w:t>
      </w:r>
      <w:r w:rsidR="001D0520" w:rsidRPr="001D0520">
        <w:rPr>
          <w:b/>
          <w:bCs/>
          <w:caps/>
          <w:color w:val="000000"/>
          <w:lang w:eastAsia="lt-LT"/>
        </w:rPr>
        <w:t>05.2.1-APVA-R-008-</w:t>
      </w:r>
      <w:r w:rsidR="00D75B72">
        <w:rPr>
          <w:b/>
          <w:bCs/>
          <w:caps/>
          <w:color w:val="000000"/>
          <w:lang w:eastAsia="lt-LT"/>
        </w:rPr>
        <w:t>9</w:t>
      </w:r>
      <w:r w:rsidR="001D0520" w:rsidRPr="001D0520">
        <w:rPr>
          <w:b/>
          <w:bCs/>
          <w:caps/>
          <w:color w:val="000000"/>
          <w:lang w:eastAsia="lt-LT"/>
        </w:rPr>
        <w:t>1-000</w:t>
      </w:r>
      <w:r w:rsidR="00D75B72">
        <w:rPr>
          <w:b/>
          <w:bCs/>
          <w:caps/>
          <w:color w:val="000000"/>
          <w:lang w:eastAsia="lt-LT"/>
        </w:rPr>
        <w:t>9</w:t>
      </w:r>
      <w:r w:rsidR="00030865" w:rsidRPr="00030865">
        <w:rPr>
          <w:b/>
          <w:bCs/>
          <w:caps/>
          <w:color w:val="000000"/>
          <w:lang w:eastAsia="lt-LT"/>
        </w:rPr>
        <w:t xml:space="preserve">, FINANSUOJAMAM PAGAL 2014–2020 METŲ EUROPOS SĄJUNGOS FONDŲ INVESTICIJŲ VEIKSMŲ PROGRAMOS 5 PRIORITETO „APLINKOSAUGA, GAMTOS IŠTEKLIŲ DARNUS NAUDOJIMAS IR PRISITAIKYMAS PRIE KLIMATO KAITOS“ 05.2.1-APVA-R-008 PRIEMONĘ „KOMUNALINIŲ ATLIEKŲ TVARKYMO INFRASTRUKTŪROS PLĖTRA“, IR LIETUVOS RESPUBLIKOS APLINKOS MINISTRO 2017 M. LIEPOS </w:t>
      </w:r>
      <w:r w:rsidR="00135422" w:rsidRPr="00135422">
        <w:rPr>
          <w:b/>
          <w:bCs/>
          <w:caps/>
          <w:color w:val="000000"/>
          <w:lang w:eastAsia="lt-LT"/>
        </w:rPr>
        <w:t xml:space="preserve">25 D. ĮSAKYMO NR. D1-626 </w:t>
      </w:r>
      <w:r w:rsidR="00030865" w:rsidRPr="00030865">
        <w:rPr>
          <w:b/>
          <w:bCs/>
          <w:caps/>
          <w:color w:val="000000"/>
          <w:lang w:eastAsia="lt-LT"/>
        </w:rPr>
        <w:t xml:space="preserve">„DĖL FINANSAVIMO SKYRIMO PROJEKTAMS, PATEIKTIEMS PAGAL 2014–2020 METŲ EUROPOS SĄJUNGOS FONDŲ INVESTICIJŲ VEIKSMŲ PROGRAMOS 5 PRIORITETO „APLINKOSAUGA, GAMTOS IŠTEKLIŲ DARNUS NAUDOJIMAS IR PRISITAIKYMAS PRIE KLIMATO KAITOS“ 05.2.1-APVA-R-008 PRIEMONĘ „KOMUNALINIŲ ATLIEKŲ TVARKYMO INFRASTRUKTŪROS PLĖTRA“ </w:t>
      </w:r>
      <w:r>
        <w:rPr>
          <w:b/>
          <w:szCs w:val="24"/>
          <w:lang w:eastAsia="lt-LT"/>
        </w:rPr>
        <w:t>PAKEITIMO</w:t>
      </w:r>
    </w:p>
    <w:p w:rsidR="00DE3D91" w:rsidRDefault="00DE3D91">
      <w:pPr>
        <w:suppressAutoHyphens/>
        <w:rPr>
          <w:b/>
          <w:lang w:eastAsia="lt-LT"/>
        </w:rPr>
      </w:pPr>
    </w:p>
    <w:p w:rsidR="006F731D" w:rsidRPr="006F731D" w:rsidRDefault="00D75B72" w:rsidP="006F731D">
      <w:pPr>
        <w:suppressAutoHyphens/>
        <w:jc w:val="center"/>
        <w:rPr>
          <w:lang w:eastAsia="lt-LT"/>
        </w:rPr>
      </w:pPr>
      <w:r>
        <w:rPr>
          <w:lang w:eastAsia="lt-LT"/>
        </w:rPr>
        <w:t>2021</w:t>
      </w:r>
      <w:r w:rsidR="00EA4550">
        <w:rPr>
          <w:lang w:eastAsia="lt-LT"/>
        </w:rPr>
        <w:t xml:space="preserve"> m. </w:t>
      </w:r>
      <w:r w:rsidR="009664C1">
        <w:rPr>
          <w:lang w:eastAsia="lt-LT"/>
        </w:rPr>
        <w:t>spalio 21</w:t>
      </w:r>
      <w:r w:rsidR="006F731D" w:rsidRPr="006F731D">
        <w:rPr>
          <w:lang w:eastAsia="lt-LT"/>
        </w:rPr>
        <w:t xml:space="preserve"> d. Nr. D1-</w:t>
      </w:r>
      <w:r w:rsidR="009664C1">
        <w:rPr>
          <w:lang w:eastAsia="lt-LT"/>
        </w:rPr>
        <w:t>596</w:t>
      </w:r>
    </w:p>
    <w:p w:rsidR="00DE3D91" w:rsidRDefault="007E4592">
      <w:pPr>
        <w:suppressAutoHyphens/>
        <w:jc w:val="center"/>
        <w:rPr>
          <w:lang w:eastAsia="lt-LT"/>
        </w:rPr>
      </w:pPr>
      <w:r>
        <w:rPr>
          <w:lang w:eastAsia="lt-LT"/>
        </w:rPr>
        <w:t>Vilnius</w:t>
      </w:r>
      <w:r>
        <w:rPr>
          <w:lang w:eastAsia="lt-LT"/>
        </w:rPr>
        <w:br/>
      </w:r>
    </w:p>
    <w:p w:rsidR="00686203" w:rsidRPr="00DA5B81" w:rsidRDefault="00BE229D" w:rsidP="00686203">
      <w:pPr>
        <w:suppressAutoHyphens/>
        <w:ind w:firstLine="720"/>
        <w:jc w:val="both"/>
        <w:rPr>
          <w:color w:val="000000"/>
          <w:lang w:eastAsia="lt-LT"/>
        </w:rPr>
      </w:pPr>
      <w:r w:rsidRPr="00DA5B81">
        <w:rPr>
          <w:color w:val="000000"/>
          <w:lang w:eastAsia="lt-LT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</w:t>
      </w:r>
      <w:r w:rsidR="00686203" w:rsidRPr="00F94A64">
        <w:rPr>
          <w:color w:val="000000"/>
          <w:lang w:eastAsia="lt-LT"/>
        </w:rPr>
        <w:t>196.1</w:t>
      </w:r>
      <w:r w:rsidR="00686203">
        <w:rPr>
          <w:color w:val="000000"/>
          <w:lang w:eastAsia="lt-LT"/>
        </w:rPr>
        <w:t xml:space="preserve"> </w:t>
      </w:r>
      <w:r w:rsidR="00686203" w:rsidRPr="00F94A64">
        <w:rPr>
          <w:color w:val="000000"/>
          <w:lang w:eastAsia="lt-LT"/>
        </w:rPr>
        <w:t>papunkčiu ir 206 punktu,</w:t>
      </w:r>
      <w:r w:rsidR="00686203" w:rsidRPr="00DA5B81">
        <w:rPr>
          <w:color w:val="000000"/>
          <w:lang w:eastAsia="lt-LT"/>
        </w:rPr>
        <w:t xml:space="preserve"> atsižvelgdamas į Lietuvos Respublikos aplinkos ministerijos Aplinkos projektų valdymo agentūros 20</w:t>
      </w:r>
      <w:r w:rsidR="00686203">
        <w:rPr>
          <w:color w:val="000000"/>
          <w:lang w:eastAsia="lt-LT"/>
        </w:rPr>
        <w:t>2</w:t>
      </w:r>
      <w:r w:rsidR="00D75B72">
        <w:rPr>
          <w:color w:val="000000"/>
          <w:lang w:eastAsia="lt-LT"/>
        </w:rPr>
        <w:t>1</w:t>
      </w:r>
      <w:r w:rsidR="00686203" w:rsidRPr="00DA5B81">
        <w:rPr>
          <w:color w:val="000000"/>
          <w:lang w:eastAsia="lt-LT"/>
        </w:rPr>
        <w:t xml:space="preserve"> m. </w:t>
      </w:r>
      <w:r w:rsidR="00D75B72">
        <w:rPr>
          <w:color w:val="000000"/>
          <w:lang w:eastAsia="lt-LT"/>
        </w:rPr>
        <w:t>spalio</w:t>
      </w:r>
      <w:r w:rsidR="00686203">
        <w:rPr>
          <w:color w:val="000000"/>
          <w:lang w:eastAsia="lt-LT"/>
        </w:rPr>
        <w:t xml:space="preserve"> </w:t>
      </w:r>
      <w:r w:rsidR="00D75B72">
        <w:rPr>
          <w:color w:val="000000"/>
          <w:lang w:eastAsia="lt-LT"/>
        </w:rPr>
        <w:t>8</w:t>
      </w:r>
      <w:r w:rsidR="00686203" w:rsidRPr="00DA5B81">
        <w:rPr>
          <w:color w:val="000000"/>
          <w:lang w:eastAsia="lt-LT"/>
        </w:rPr>
        <w:t xml:space="preserve"> d. raštu Nr</w:t>
      </w:r>
      <w:r w:rsidR="00686203">
        <w:rPr>
          <w:color w:val="000000"/>
          <w:lang w:eastAsia="lt-LT"/>
        </w:rPr>
        <w:t xml:space="preserve">. </w:t>
      </w:r>
      <w:r w:rsidR="00D75B72" w:rsidRPr="00D75B72">
        <w:rPr>
          <w:color w:val="000000"/>
          <w:lang w:eastAsia="lt-LT"/>
        </w:rPr>
        <w:t xml:space="preserve">(29-2-14)-APVA-1521 </w:t>
      </w:r>
      <w:r w:rsidR="00686203" w:rsidRPr="00DA5B81">
        <w:rPr>
          <w:color w:val="000000"/>
          <w:lang w:eastAsia="lt-LT"/>
        </w:rPr>
        <w:t xml:space="preserve">„Dėl </w:t>
      </w:r>
      <w:r w:rsidR="00686203">
        <w:rPr>
          <w:color w:val="000000"/>
          <w:lang w:eastAsia="lt-LT"/>
        </w:rPr>
        <w:t xml:space="preserve">papildomo finansavimo </w:t>
      </w:r>
      <w:r w:rsidR="00686203" w:rsidRPr="00DA5B81">
        <w:rPr>
          <w:color w:val="000000"/>
          <w:lang w:eastAsia="lt-LT"/>
        </w:rPr>
        <w:t>projekt</w:t>
      </w:r>
      <w:r w:rsidR="00686203">
        <w:rPr>
          <w:color w:val="000000"/>
          <w:lang w:eastAsia="lt-LT"/>
        </w:rPr>
        <w:t xml:space="preserve">ui Nr. </w:t>
      </w:r>
      <w:r w:rsidR="00D75B72" w:rsidRPr="00D75B72">
        <w:rPr>
          <w:color w:val="000000"/>
          <w:lang w:eastAsia="lt-LT"/>
        </w:rPr>
        <w:t>05.2.1-APVA-R-008-91-0009</w:t>
      </w:r>
      <w:r w:rsidR="00686203" w:rsidRPr="00DA5B81">
        <w:rPr>
          <w:color w:val="000000"/>
          <w:lang w:eastAsia="lt-LT"/>
        </w:rPr>
        <w:t>“ pateiktą išvadą dėl prašymo skirti papildomą finansavimą:</w:t>
      </w:r>
    </w:p>
    <w:p w:rsidR="00686203" w:rsidRPr="00DA5B81" w:rsidRDefault="00686203" w:rsidP="00686203">
      <w:pPr>
        <w:suppressAutoHyphens/>
        <w:ind w:firstLine="720"/>
        <w:jc w:val="both"/>
        <w:rPr>
          <w:color w:val="000000"/>
          <w:lang w:eastAsia="lt-LT"/>
        </w:rPr>
      </w:pPr>
      <w:r w:rsidRPr="00DA5B81">
        <w:rPr>
          <w:color w:val="000000"/>
          <w:lang w:eastAsia="lt-LT"/>
        </w:rPr>
        <w:t xml:space="preserve">1. </w:t>
      </w:r>
      <w:r w:rsidR="00203084" w:rsidRPr="00A743B1">
        <w:rPr>
          <w:color w:val="000000"/>
          <w:spacing w:val="60"/>
          <w:szCs w:val="24"/>
          <w:lang w:eastAsia="lt-LT"/>
        </w:rPr>
        <w:t>Skiriu</w:t>
      </w:r>
      <w:r w:rsidR="00203084" w:rsidRPr="00DA5B81">
        <w:rPr>
          <w:color w:val="000000"/>
          <w:lang w:eastAsia="lt-LT"/>
        </w:rPr>
        <w:t xml:space="preserve"> </w:t>
      </w:r>
      <w:r w:rsidRPr="00DA5B81">
        <w:rPr>
          <w:color w:val="000000"/>
          <w:lang w:eastAsia="lt-LT"/>
        </w:rPr>
        <w:t>papildomą finansavimą pagal 2014–2020 m. Europos Sąjungos fondų investicijų veiksmų programos 5 prioriteto „Aplinkosauga, gamtos išteklių darnus naudojimas ir prisitaikymas prie klimato kaitos“ priemon</w:t>
      </w:r>
      <w:r>
        <w:rPr>
          <w:color w:val="000000"/>
          <w:lang w:eastAsia="lt-LT"/>
        </w:rPr>
        <w:t>ę</w:t>
      </w:r>
      <w:r w:rsidRPr="00DA5B81">
        <w:rPr>
          <w:color w:val="000000"/>
          <w:lang w:eastAsia="lt-LT"/>
        </w:rPr>
        <w:t xml:space="preserve"> </w:t>
      </w:r>
      <w:r w:rsidRPr="007105BC">
        <w:rPr>
          <w:color w:val="000000"/>
          <w:lang w:eastAsia="lt-LT"/>
        </w:rPr>
        <w:t>05.2.1-APVA-R-008 „Komunalinių atliekų tvarkymo infrastruktūros plėtra“</w:t>
      </w:r>
      <w:r w:rsidRPr="00DA5B81">
        <w:rPr>
          <w:color w:val="000000"/>
          <w:lang w:eastAsia="lt-LT"/>
        </w:rPr>
        <w:t xml:space="preserve"> </w:t>
      </w:r>
      <w:r w:rsidR="00D75B72">
        <w:rPr>
          <w:color w:val="000000"/>
          <w:lang w:eastAsia="lt-LT"/>
        </w:rPr>
        <w:t xml:space="preserve">Utenos rajono </w:t>
      </w:r>
      <w:r>
        <w:rPr>
          <w:color w:val="000000"/>
          <w:lang w:eastAsia="lt-LT"/>
        </w:rPr>
        <w:t>savivaldybės administracijos</w:t>
      </w:r>
      <w:r w:rsidRPr="00E4002B">
        <w:rPr>
          <w:color w:val="000000"/>
          <w:lang w:eastAsia="lt-LT"/>
        </w:rPr>
        <w:t xml:space="preserve"> </w:t>
      </w:r>
      <w:r w:rsidRPr="00DA5B81">
        <w:rPr>
          <w:color w:val="000000"/>
          <w:lang w:eastAsia="lt-LT"/>
        </w:rPr>
        <w:t xml:space="preserve">projektui Nr. </w:t>
      </w:r>
      <w:r w:rsidR="00D75B72" w:rsidRPr="00D75B72">
        <w:rPr>
          <w:color w:val="000000"/>
          <w:lang w:eastAsia="lt-LT"/>
        </w:rPr>
        <w:t>05.2.1-APVA-R-008-91-0009</w:t>
      </w:r>
      <w:r w:rsidRPr="00DA5B81">
        <w:rPr>
          <w:color w:val="000000"/>
          <w:lang w:eastAsia="lt-LT"/>
        </w:rPr>
        <w:t xml:space="preserve"> – iki </w:t>
      </w:r>
      <w:r w:rsidR="00D75B72" w:rsidRPr="00D75B72">
        <w:rPr>
          <w:color w:val="000000"/>
          <w:lang w:eastAsia="lt-LT"/>
        </w:rPr>
        <w:t>204</w:t>
      </w:r>
      <w:r w:rsidR="00D75B72">
        <w:rPr>
          <w:color w:val="000000"/>
          <w:lang w:eastAsia="lt-LT"/>
        </w:rPr>
        <w:t xml:space="preserve"> </w:t>
      </w:r>
      <w:r w:rsidR="00D75B72" w:rsidRPr="00D75B72">
        <w:rPr>
          <w:color w:val="000000"/>
          <w:lang w:eastAsia="lt-LT"/>
        </w:rPr>
        <w:t>076,50</w:t>
      </w:r>
      <w:r w:rsidRPr="00810918">
        <w:rPr>
          <w:color w:val="000000"/>
          <w:lang w:eastAsia="lt-LT"/>
        </w:rPr>
        <w:t xml:space="preserve"> </w:t>
      </w:r>
      <w:r w:rsidR="00A83747">
        <w:rPr>
          <w:color w:val="000000"/>
          <w:lang w:eastAsia="lt-LT"/>
        </w:rPr>
        <w:t>eurų</w:t>
      </w:r>
      <w:r w:rsidRPr="00DA5B81">
        <w:rPr>
          <w:color w:val="000000"/>
          <w:lang w:eastAsia="lt-LT"/>
        </w:rPr>
        <w:t xml:space="preserve"> (</w:t>
      </w:r>
      <w:r w:rsidR="00D75B72">
        <w:rPr>
          <w:color w:val="000000"/>
          <w:lang w:eastAsia="lt-LT"/>
        </w:rPr>
        <w:t xml:space="preserve">du </w:t>
      </w:r>
      <w:r>
        <w:rPr>
          <w:color w:val="000000"/>
          <w:lang w:eastAsia="lt-LT"/>
        </w:rPr>
        <w:t>šimta</w:t>
      </w:r>
      <w:r w:rsidR="00D75B72">
        <w:rPr>
          <w:color w:val="000000"/>
          <w:lang w:eastAsia="lt-LT"/>
        </w:rPr>
        <w:t>i</w:t>
      </w:r>
      <w:r>
        <w:rPr>
          <w:color w:val="000000"/>
          <w:lang w:eastAsia="lt-LT"/>
        </w:rPr>
        <w:t xml:space="preserve"> keturi </w:t>
      </w:r>
      <w:r w:rsidRPr="00DA5B81">
        <w:rPr>
          <w:color w:val="000000"/>
          <w:lang w:eastAsia="lt-LT"/>
        </w:rPr>
        <w:t>tūkstanči</w:t>
      </w:r>
      <w:r>
        <w:rPr>
          <w:color w:val="000000"/>
          <w:lang w:eastAsia="lt-LT"/>
        </w:rPr>
        <w:t>ai</w:t>
      </w:r>
      <w:r w:rsidRPr="00DA5B81">
        <w:rPr>
          <w:color w:val="000000"/>
          <w:lang w:eastAsia="lt-LT"/>
        </w:rPr>
        <w:t xml:space="preserve"> </w:t>
      </w:r>
      <w:r w:rsidR="00D75B72">
        <w:rPr>
          <w:color w:val="000000"/>
          <w:lang w:eastAsia="lt-LT"/>
        </w:rPr>
        <w:t>sept</w:t>
      </w:r>
      <w:r>
        <w:rPr>
          <w:color w:val="000000"/>
          <w:lang w:eastAsia="lt-LT"/>
        </w:rPr>
        <w:t>ynias</w:t>
      </w:r>
      <w:r w:rsidRPr="00DA5B81">
        <w:rPr>
          <w:color w:val="000000"/>
          <w:lang w:eastAsia="lt-LT"/>
        </w:rPr>
        <w:t xml:space="preserve">dešimt </w:t>
      </w:r>
      <w:r w:rsidR="00D75B72">
        <w:rPr>
          <w:color w:val="000000"/>
          <w:lang w:eastAsia="lt-LT"/>
        </w:rPr>
        <w:t xml:space="preserve">šeši </w:t>
      </w:r>
      <w:r w:rsidRPr="00DA5B81">
        <w:rPr>
          <w:color w:val="000000"/>
          <w:lang w:eastAsia="lt-LT"/>
        </w:rPr>
        <w:t>eur</w:t>
      </w:r>
      <w:r w:rsidR="00A83747">
        <w:rPr>
          <w:color w:val="000000"/>
          <w:lang w:eastAsia="lt-LT"/>
        </w:rPr>
        <w:t>ai</w:t>
      </w:r>
      <w:r w:rsidR="00D75B72">
        <w:rPr>
          <w:color w:val="000000"/>
          <w:lang w:eastAsia="lt-LT"/>
        </w:rPr>
        <w:t xml:space="preserve"> </w:t>
      </w:r>
      <w:r w:rsidR="00A83747">
        <w:rPr>
          <w:color w:val="000000"/>
          <w:lang w:eastAsia="lt-LT"/>
        </w:rPr>
        <w:t>50</w:t>
      </w:r>
      <w:r w:rsidR="00D75B72">
        <w:rPr>
          <w:color w:val="000000"/>
          <w:lang w:eastAsia="lt-LT"/>
        </w:rPr>
        <w:t xml:space="preserve"> centų</w:t>
      </w:r>
      <w:r w:rsidRPr="00DA5B81">
        <w:rPr>
          <w:color w:val="000000"/>
          <w:lang w:eastAsia="lt-LT"/>
        </w:rPr>
        <w:t>).</w:t>
      </w:r>
    </w:p>
    <w:p w:rsidR="00293399" w:rsidRPr="0059166C" w:rsidRDefault="00686203" w:rsidP="00293399">
      <w:pPr>
        <w:ind w:firstLine="567"/>
        <w:jc w:val="both"/>
        <w:rPr>
          <w:szCs w:val="24"/>
          <w:lang w:eastAsia="lt-LT"/>
        </w:rPr>
      </w:pPr>
      <w:r w:rsidRPr="00DA5B81">
        <w:rPr>
          <w:color w:val="000000"/>
          <w:lang w:eastAsia="lt-LT"/>
        </w:rPr>
        <w:t xml:space="preserve">2. </w:t>
      </w:r>
      <w:r w:rsidR="00203084" w:rsidRPr="00EC17E3">
        <w:rPr>
          <w:szCs w:val="24"/>
          <w:lang w:eastAsia="lt-LT"/>
        </w:rPr>
        <w:t xml:space="preserve">P a k e i č i u </w:t>
      </w:r>
      <w:r w:rsidRPr="00DA5B81">
        <w:rPr>
          <w:color w:val="000000"/>
          <w:lang w:eastAsia="lt-LT"/>
        </w:rPr>
        <w:t>Lietuvos Respublikos aplinkos mi</w:t>
      </w:r>
      <w:bookmarkStart w:id="1" w:name="_GoBack"/>
      <w:bookmarkEnd w:id="1"/>
      <w:r w:rsidRPr="00DA5B81">
        <w:rPr>
          <w:color w:val="000000"/>
          <w:lang w:eastAsia="lt-LT"/>
        </w:rPr>
        <w:t xml:space="preserve">nistro </w:t>
      </w:r>
      <w:r w:rsidRPr="00D55F4A">
        <w:rPr>
          <w:color w:val="000000"/>
          <w:lang w:eastAsia="lt-LT"/>
        </w:rPr>
        <w:t>2017 m. liepos 2</w:t>
      </w:r>
      <w:r>
        <w:rPr>
          <w:color w:val="000000"/>
          <w:lang w:eastAsia="lt-LT"/>
        </w:rPr>
        <w:t>5</w:t>
      </w:r>
      <w:r w:rsidRPr="00D55F4A">
        <w:rPr>
          <w:color w:val="000000"/>
          <w:lang w:eastAsia="lt-LT"/>
        </w:rPr>
        <w:t xml:space="preserve"> d. įsakymo Nr. </w:t>
      </w:r>
      <w:r w:rsidRPr="007B2036">
        <w:rPr>
          <w:color w:val="000000"/>
          <w:lang w:eastAsia="lt-LT"/>
        </w:rPr>
        <w:t xml:space="preserve">D1-626 </w:t>
      </w:r>
      <w:r w:rsidRPr="00DA5B81">
        <w:rPr>
          <w:color w:val="000000"/>
          <w:lang w:eastAsia="lt-LT"/>
        </w:rPr>
        <w:t xml:space="preserve">„Dėl </w:t>
      </w:r>
      <w:r w:rsidRPr="002B03EA">
        <w:rPr>
          <w:color w:val="000000"/>
          <w:lang w:eastAsia="lt-LT"/>
        </w:rPr>
        <w:t>finansavimo skyrimo projektams, pateiktiems pagal 2014–2020 metų Europos Sąjungos fondų investicijų veiksmų programos 5 prioriteto „Aplinkosauga, gamtos išteklių darnus naudojimas ir prisitaikymas prie klimato kaitos“ 05.2.1-APVA-R-008 priemonę „Komunalinių atliekų tvarkymo infrastruktūros plėtra“</w:t>
      </w:r>
      <w:r w:rsidRPr="00AB17DE">
        <w:rPr>
          <w:color w:val="000000"/>
          <w:lang w:eastAsia="lt-LT"/>
        </w:rPr>
        <w:t xml:space="preserve"> </w:t>
      </w:r>
      <w:r w:rsidRPr="00DA5B81">
        <w:rPr>
          <w:color w:val="000000"/>
          <w:lang w:eastAsia="lt-LT"/>
        </w:rPr>
        <w:t xml:space="preserve">priedą </w:t>
      </w:r>
      <w:r w:rsidR="00D75B72">
        <w:rPr>
          <w:color w:val="000000"/>
          <w:lang w:eastAsia="lt-LT"/>
        </w:rPr>
        <w:t>5</w:t>
      </w:r>
      <w:r w:rsidR="00293399" w:rsidRPr="0059166C">
        <w:rPr>
          <w:szCs w:val="24"/>
          <w:lang w:eastAsia="lt-LT"/>
        </w:rPr>
        <w:t xml:space="preserve"> eilutę ir ją išdėstau taip: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993"/>
        <w:gridCol w:w="1618"/>
        <w:gridCol w:w="1335"/>
        <w:gridCol w:w="1937"/>
        <w:gridCol w:w="1520"/>
        <w:gridCol w:w="1365"/>
        <w:gridCol w:w="379"/>
      </w:tblGrid>
      <w:tr w:rsidR="00293399" w:rsidRPr="0059166C" w:rsidTr="00721C65">
        <w:trPr>
          <w:jc w:val="center"/>
        </w:trPr>
        <w:tc>
          <w:tcPr>
            <w:tcW w:w="579" w:type="dxa"/>
          </w:tcPr>
          <w:p w:rsidR="00293399" w:rsidRPr="0059166C" w:rsidRDefault="00293399" w:rsidP="00D75B72">
            <w:pPr>
              <w:suppressAutoHyphens/>
              <w:ind w:left="34"/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="00D75B72">
              <w:rPr>
                <w:lang w:eastAsia="lt-LT"/>
              </w:rPr>
              <w:t>5</w:t>
            </w:r>
            <w:r w:rsidRPr="0059166C">
              <w:rPr>
                <w:szCs w:val="24"/>
                <w:lang w:eastAsia="lt-LT"/>
              </w:rPr>
              <w:t>.</w:t>
            </w:r>
          </w:p>
        </w:tc>
        <w:tc>
          <w:tcPr>
            <w:tcW w:w="993" w:type="dxa"/>
          </w:tcPr>
          <w:p w:rsidR="00293399" w:rsidRPr="00A91441" w:rsidRDefault="00D75B72" w:rsidP="00966842">
            <w:pPr>
              <w:rPr>
                <w:szCs w:val="24"/>
              </w:rPr>
            </w:pPr>
            <w:r w:rsidRPr="00D75B72">
              <w:rPr>
                <w:color w:val="000000"/>
                <w:szCs w:val="24"/>
              </w:rPr>
              <w:t>05.2.1-APVA-R-008-91-0009</w:t>
            </w:r>
          </w:p>
        </w:tc>
        <w:tc>
          <w:tcPr>
            <w:tcW w:w="1618" w:type="dxa"/>
            <w:shd w:val="clear" w:color="auto" w:fill="FFFFFF"/>
          </w:tcPr>
          <w:p w:rsidR="00293399" w:rsidRPr="00A91441" w:rsidRDefault="00D75B72" w:rsidP="00966842">
            <w:pPr>
              <w:rPr>
                <w:szCs w:val="24"/>
              </w:rPr>
            </w:pPr>
            <w:r w:rsidRPr="00D75B72">
              <w:rPr>
                <w:color w:val="000000"/>
                <w:szCs w:val="24"/>
              </w:rPr>
              <w:t>Utenos rajono savivaldybės administracija</w:t>
            </w:r>
          </w:p>
        </w:tc>
        <w:tc>
          <w:tcPr>
            <w:tcW w:w="1335" w:type="dxa"/>
          </w:tcPr>
          <w:p w:rsidR="00293399" w:rsidRPr="00A91441" w:rsidRDefault="00D75B72" w:rsidP="00966842">
            <w:pPr>
              <w:rPr>
                <w:szCs w:val="24"/>
              </w:rPr>
            </w:pPr>
            <w:r w:rsidRPr="00D75B72">
              <w:rPr>
                <w:szCs w:val="24"/>
              </w:rPr>
              <w:t>188710442</w:t>
            </w:r>
          </w:p>
        </w:tc>
        <w:tc>
          <w:tcPr>
            <w:tcW w:w="1937" w:type="dxa"/>
          </w:tcPr>
          <w:p w:rsidR="00293399" w:rsidRPr="00A91441" w:rsidRDefault="00D75B72" w:rsidP="00966842">
            <w:pPr>
              <w:rPr>
                <w:szCs w:val="24"/>
              </w:rPr>
            </w:pPr>
            <w:r w:rsidRPr="00D75B72">
              <w:rPr>
                <w:color w:val="000000"/>
                <w:szCs w:val="24"/>
              </w:rPr>
              <w:t>Komunalinių atliekų tvarkymo infrastruktūros plėtra Utenos rajone</w:t>
            </w:r>
          </w:p>
        </w:tc>
        <w:tc>
          <w:tcPr>
            <w:tcW w:w="1520" w:type="dxa"/>
          </w:tcPr>
          <w:p w:rsidR="00293399" w:rsidRPr="00220F69" w:rsidRDefault="00D75B72" w:rsidP="00D75B72">
            <w:pPr>
              <w:jc w:val="right"/>
              <w:rPr>
                <w:bCs/>
                <w:szCs w:val="24"/>
              </w:rPr>
            </w:pPr>
            <w:r w:rsidRPr="00D75B72">
              <w:rPr>
                <w:bCs/>
                <w:szCs w:val="24"/>
              </w:rPr>
              <w:t>728</w:t>
            </w:r>
            <w:r>
              <w:rPr>
                <w:bCs/>
                <w:szCs w:val="24"/>
              </w:rPr>
              <w:t xml:space="preserve"> </w:t>
            </w:r>
            <w:r w:rsidRPr="00D75B72">
              <w:rPr>
                <w:bCs/>
                <w:szCs w:val="24"/>
              </w:rPr>
              <w:t>280,02</w:t>
            </w:r>
          </w:p>
        </w:tc>
        <w:tc>
          <w:tcPr>
            <w:tcW w:w="1365" w:type="dxa"/>
          </w:tcPr>
          <w:p w:rsidR="00293399" w:rsidRPr="00220F69" w:rsidRDefault="00D75B72" w:rsidP="00D75B72">
            <w:pPr>
              <w:jc w:val="right"/>
              <w:rPr>
                <w:bCs/>
                <w:szCs w:val="24"/>
              </w:rPr>
            </w:pPr>
            <w:r w:rsidRPr="00D75B72">
              <w:rPr>
                <w:bCs/>
                <w:szCs w:val="24"/>
              </w:rPr>
              <w:t>728</w:t>
            </w:r>
            <w:r>
              <w:rPr>
                <w:bCs/>
                <w:szCs w:val="24"/>
              </w:rPr>
              <w:t xml:space="preserve"> </w:t>
            </w:r>
            <w:r w:rsidRPr="00D75B72">
              <w:rPr>
                <w:bCs/>
                <w:szCs w:val="24"/>
              </w:rPr>
              <w:t>280,02</w:t>
            </w:r>
          </w:p>
        </w:tc>
        <w:tc>
          <w:tcPr>
            <w:tcW w:w="379" w:type="dxa"/>
          </w:tcPr>
          <w:p w:rsidR="00293399" w:rsidRPr="00A91441" w:rsidRDefault="00293399" w:rsidP="00966842">
            <w:pPr>
              <w:jc w:val="center"/>
              <w:rPr>
                <w:szCs w:val="24"/>
              </w:rPr>
            </w:pPr>
            <w:r w:rsidRPr="00A91441">
              <w:rPr>
                <w:szCs w:val="24"/>
              </w:rPr>
              <w:t>-</w:t>
            </w:r>
            <w:r>
              <w:rPr>
                <w:szCs w:val="24"/>
              </w:rPr>
              <w:t>„</w:t>
            </w:r>
          </w:p>
        </w:tc>
      </w:tr>
    </w:tbl>
    <w:p w:rsidR="00EA162F" w:rsidRDefault="00BE229D" w:rsidP="009C2E2A">
      <w:pPr>
        <w:suppressAutoHyphens/>
        <w:ind w:firstLine="720"/>
        <w:jc w:val="both"/>
        <w:rPr>
          <w:color w:val="000000"/>
          <w:lang w:eastAsia="lt-LT"/>
        </w:rPr>
      </w:pPr>
      <w:r w:rsidRPr="00DA5B81">
        <w:rPr>
          <w:color w:val="000000"/>
          <w:lang w:eastAsia="lt-LT"/>
        </w:rPr>
        <w:t xml:space="preserve">3. </w:t>
      </w:r>
      <w:r w:rsidR="00EA162F" w:rsidRPr="00EA162F">
        <w:rPr>
          <w:color w:val="000000"/>
          <w:lang w:eastAsia="lt-LT"/>
        </w:rPr>
        <w:t>Šis įsakymas per vieną mėnesį gali būti skundžiamas Lietuvos Respublikos administracinių bylų teisenos įstatyme nustatyta tvarka.</w:t>
      </w:r>
    </w:p>
    <w:p w:rsidR="000A56CC" w:rsidRDefault="000A56CC">
      <w:pPr>
        <w:tabs>
          <w:tab w:val="left" w:pos="4922"/>
        </w:tabs>
        <w:suppressAutoHyphens/>
        <w:ind w:left="8" w:right="34"/>
        <w:rPr>
          <w:lang w:eastAsia="lt-LT"/>
        </w:rPr>
      </w:pPr>
    </w:p>
    <w:p w:rsidR="00DB56ED" w:rsidRDefault="00DB56ED">
      <w:pPr>
        <w:tabs>
          <w:tab w:val="left" w:pos="4922"/>
        </w:tabs>
        <w:suppressAutoHyphens/>
        <w:ind w:left="8" w:right="34"/>
        <w:rPr>
          <w:lang w:eastAsia="lt-LT"/>
        </w:rPr>
      </w:pPr>
    </w:p>
    <w:p w:rsidR="007E4592" w:rsidRDefault="00EA162F" w:rsidP="00E2105E">
      <w:pPr>
        <w:tabs>
          <w:tab w:val="left" w:pos="4922"/>
        </w:tabs>
        <w:suppressAutoHyphens/>
        <w:ind w:left="8" w:right="34"/>
        <w:rPr>
          <w:lang w:eastAsia="lt-LT"/>
        </w:rPr>
      </w:pPr>
      <w:r>
        <w:rPr>
          <w:lang w:eastAsia="lt-LT"/>
        </w:rPr>
        <w:t>A</w:t>
      </w:r>
      <w:r w:rsidR="00E2105E">
        <w:rPr>
          <w:lang w:eastAsia="lt-LT"/>
        </w:rPr>
        <w:t>plinkos</w:t>
      </w:r>
      <w:r>
        <w:rPr>
          <w:lang w:eastAsia="lt-LT"/>
        </w:rPr>
        <w:t xml:space="preserve"> </w:t>
      </w:r>
      <w:r w:rsidR="00E2105E">
        <w:rPr>
          <w:lang w:eastAsia="lt-LT"/>
        </w:rPr>
        <w:t>ministr</w:t>
      </w:r>
      <w:r>
        <w:rPr>
          <w:lang w:eastAsia="lt-LT"/>
        </w:rPr>
        <w:t>as</w:t>
      </w:r>
      <w:r w:rsidR="007E4592">
        <w:rPr>
          <w:lang w:eastAsia="lt-LT"/>
        </w:rPr>
        <w:tab/>
      </w:r>
      <w:r w:rsidR="00F83622">
        <w:rPr>
          <w:lang w:eastAsia="lt-LT"/>
        </w:rPr>
        <w:tab/>
      </w:r>
      <w:r w:rsidR="00F83622">
        <w:rPr>
          <w:lang w:eastAsia="lt-LT"/>
        </w:rPr>
        <w:tab/>
      </w:r>
      <w:r w:rsidR="00F83622">
        <w:rPr>
          <w:lang w:eastAsia="lt-LT"/>
        </w:rPr>
        <w:tab/>
      </w:r>
      <w:r>
        <w:rPr>
          <w:lang w:eastAsia="lt-LT"/>
        </w:rPr>
        <w:t>Simonas Gentvilas</w:t>
      </w:r>
    </w:p>
    <w:sectPr w:rsidR="007E4592" w:rsidSect="00293399">
      <w:headerReference w:type="default" r:id="rId11"/>
      <w:footnotePr>
        <w:pos w:val="beneathText"/>
      </w:footnotePr>
      <w:type w:val="continuous"/>
      <w:pgSz w:w="11905" w:h="16837"/>
      <w:pgMar w:top="1021" w:right="567" w:bottom="1021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F0" w:rsidRDefault="00760EF0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760EF0" w:rsidRDefault="00760EF0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F0" w:rsidRDefault="00760EF0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760EF0" w:rsidRDefault="00760EF0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DE" w:rsidRPr="004F3BD0" w:rsidRDefault="00DE7FDE" w:rsidP="00DE7FDE">
    <w:pPr>
      <w:suppressAutoHyphens/>
      <w:jc w:val="center"/>
      <w:rPr>
        <w:rFonts w:ascii="Arial" w:hAnsi="Arial"/>
        <w:spacing w:val="8"/>
        <w:lang w:eastAsia="lt-LT"/>
      </w:rPr>
    </w:pPr>
    <w:r w:rsidRPr="004F3BD0">
      <w:rPr>
        <w:noProof/>
        <w:lang w:val="en-GB" w:eastAsia="en-GB"/>
      </w:rPr>
      <w:drawing>
        <wp:inline distT="0" distB="0" distL="0" distR="0" wp14:anchorId="192DE4D7" wp14:editId="10B0BBB0">
          <wp:extent cx="520700" cy="622300"/>
          <wp:effectExtent l="19050" t="0" r="0" b="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0F69" w:rsidRPr="00DE7FDE" w:rsidRDefault="00DE7FDE" w:rsidP="00DE7FDE">
    <w:pPr>
      <w:suppressAutoHyphens/>
      <w:spacing w:before="120" w:after="120"/>
      <w:jc w:val="center"/>
      <w:rPr>
        <w:b/>
        <w:bCs/>
        <w:lang w:eastAsia="lt-LT"/>
      </w:rPr>
    </w:pPr>
    <w:r w:rsidRPr="004F3BD0">
      <w:rPr>
        <w:b/>
        <w:bCs/>
        <w:lang w:eastAsia="lt-LT"/>
      </w:rPr>
      <w:t>LIETUVOS RESPUBLIKOS APLINKOS MINISTRAS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634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8F"/>
    <w:rsid w:val="0002174C"/>
    <w:rsid w:val="00030865"/>
    <w:rsid w:val="00056AC1"/>
    <w:rsid w:val="0006071F"/>
    <w:rsid w:val="00085763"/>
    <w:rsid w:val="000A459C"/>
    <w:rsid w:val="000A56CC"/>
    <w:rsid w:val="000B2496"/>
    <w:rsid w:val="000E3389"/>
    <w:rsid w:val="00132BF4"/>
    <w:rsid w:val="00135422"/>
    <w:rsid w:val="00146166"/>
    <w:rsid w:val="00176EC8"/>
    <w:rsid w:val="001A5B3F"/>
    <w:rsid w:val="001C6E15"/>
    <w:rsid w:val="001D0520"/>
    <w:rsid w:val="001E776B"/>
    <w:rsid w:val="00203084"/>
    <w:rsid w:val="00211E2D"/>
    <w:rsid w:val="00220F69"/>
    <w:rsid w:val="00241C13"/>
    <w:rsid w:val="00267570"/>
    <w:rsid w:val="00274179"/>
    <w:rsid w:val="00293399"/>
    <w:rsid w:val="002B03EA"/>
    <w:rsid w:val="003248A1"/>
    <w:rsid w:val="003441E8"/>
    <w:rsid w:val="003626E9"/>
    <w:rsid w:val="00381359"/>
    <w:rsid w:val="003E03C0"/>
    <w:rsid w:val="0040719D"/>
    <w:rsid w:val="0043158A"/>
    <w:rsid w:val="00454B7D"/>
    <w:rsid w:val="00467056"/>
    <w:rsid w:val="00475800"/>
    <w:rsid w:val="004E287F"/>
    <w:rsid w:val="004F3BD0"/>
    <w:rsid w:val="00542763"/>
    <w:rsid w:val="0056595F"/>
    <w:rsid w:val="0059425F"/>
    <w:rsid w:val="005F257D"/>
    <w:rsid w:val="00621058"/>
    <w:rsid w:val="00623BE8"/>
    <w:rsid w:val="00643E56"/>
    <w:rsid w:val="00656E64"/>
    <w:rsid w:val="006622A4"/>
    <w:rsid w:val="00670793"/>
    <w:rsid w:val="006835E6"/>
    <w:rsid w:val="00686203"/>
    <w:rsid w:val="006F6CF5"/>
    <w:rsid w:val="006F731D"/>
    <w:rsid w:val="006F76B4"/>
    <w:rsid w:val="007105BC"/>
    <w:rsid w:val="00711C34"/>
    <w:rsid w:val="007123F2"/>
    <w:rsid w:val="00724C31"/>
    <w:rsid w:val="00737398"/>
    <w:rsid w:val="00760EF0"/>
    <w:rsid w:val="00770029"/>
    <w:rsid w:val="007917BD"/>
    <w:rsid w:val="007E4592"/>
    <w:rsid w:val="007E49F0"/>
    <w:rsid w:val="0087748F"/>
    <w:rsid w:val="008E0388"/>
    <w:rsid w:val="00942F64"/>
    <w:rsid w:val="009664C1"/>
    <w:rsid w:val="00997141"/>
    <w:rsid w:val="009C2E2A"/>
    <w:rsid w:val="009C3FA6"/>
    <w:rsid w:val="009D3227"/>
    <w:rsid w:val="009D696B"/>
    <w:rsid w:val="009E04A2"/>
    <w:rsid w:val="00A016C6"/>
    <w:rsid w:val="00A0735F"/>
    <w:rsid w:val="00A33190"/>
    <w:rsid w:val="00A71168"/>
    <w:rsid w:val="00A83747"/>
    <w:rsid w:val="00A839A3"/>
    <w:rsid w:val="00AA17C2"/>
    <w:rsid w:val="00AB7B4D"/>
    <w:rsid w:val="00AD44B3"/>
    <w:rsid w:val="00B16C49"/>
    <w:rsid w:val="00B26C23"/>
    <w:rsid w:val="00B464B0"/>
    <w:rsid w:val="00B841E6"/>
    <w:rsid w:val="00BB1527"/>
    <w:rsid w:val="00BE229D"/>
    <w:rsid w:val="00C06CBE"/>
    <w:rsid w:val="00C478D2"/>
    <w:rsid w:val="00C65220"/>
    <w:rsid w:val="00C671AD"/>
    <w:rsid w:val="00C75D71"/>
    <w:rsid w:val="00C859A9"/>
    <w:rsid w:val="00D06A41"/>
    <w:rsid w:val="00D52659"/>
    <w:rsid w:val="00D75B72"/>
    <w:rsid w:val="00D763CA"/>
    <w:rsid w:val="00D9517F"/>
    <w:rsid w:val="00DA0007"/>
    <w:rsid w:val="00DB56ED"/>
    <w:rsid w:val="00DC488C"/>
    <w:rsid w:val="00DE3D91"/>
    <w:rsid w:val="00DE7FDE"/>
    <w:rsid w:val="00E2105E"/>
    <w:rsid w:val="00E31F6D"/>
    <w:rsid w:val="00E454F4"/>
    <w:rsid w:val="00E8510C"/>
    <w:rsid w:val="00EA162F"/>
    <w:rsid w:val="00EA2C08"/>
    <w:rsid w:val="00EA4550"/>
    <w:rsid w:val="00EC4EBD"/>
    <w:rsid w:val="00F366D6"/>
    <w:rsid w:val="00F83622"/>
    <w:rsid w:val="00F85381"/>
    <w:rsid w:val="00F94A64"/>
    <w:rsid w:val="00FA1F27"/>
    <w:rsid w:val="00FA7D19"/>
    <w:rsid w:val="00FB6A4B"/>
    <w:rsid w:val="00FC5B0C"/>
    <w:rsid w:val="00FD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  <w:rsid w:val="00467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E4592"/>
    <w:rPr>
      <w:color w:val="808080"/>
    </w:rPr>
  </w:style>
  <w:style w:type="paragraph" w:styleId="BalloonText">
    <w:name w:val="Balloon Text"/>
    <w:basedOn w:val="Normal"/>
    <w:link w:val="BalloonTextChar"/>
    <w:rsid w:val="00BB1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6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36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66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66D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36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66D6"/>
    <w:rPr>
      <w:b/>
      <w:bCs/>
      <w:sz w:val="20"/>
    </w:rPr>
  </w:style>
  <w:style w:type="paragraph" w:styleId="Header">
    <w:name w:val="header"/>
    <w:basedOn w:val="Normal"/>
    <w:link w:val="HeaderChar"/>
    <w:unhideWhenUsed/>
    <w:rsid w:val="007E4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49F0"/>
  </w:style>
  <w:style w:type="paragraph" w:styleId="Footer">
    <w:name w:val="footer"/>
    <w:basedOn w:val="Normal"/>
    <w:link w:val="FooterChar"/>
    <w:unhideWhenUsed/>
    <w:rsid w:val="007E4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4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  <w:rsid w:val="00467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E4592"/>
    <w:rPr>
      <w:color w:val="808080"/>
    </w:rPr>
  </w:style>
  <w:style w:type="paragraph" w:styleId="BalloonText">
    <w:name w:val="Balloon Text"/>
    <w:basedOn w:val="Normal"/>
    <w:link w:val="BalloonTextChar"/>
    <w:rsid w:val="00BB1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6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366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66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66D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36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66D6"/>
    <w:rPr>
      <w:b/>
      <w:bCs/>
      <w:sz w:val="20"/>
    </w:rPr>
  </w:style>
  <w:style w:type="paragraph" w:styleId="Header">
    <w:name w:val="header"/>
    <w:basedOn w:val="Normal"/>
    <w:link w:val="HeaderChar"/>
    <w:unhideWhenUsed/>
    <w:rsid w:val="007E4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49F0"/>
  </w:style>
  <w:style w:type="paragraph" w:styleId="Footer">
    <w:name w:val="footer"/>
    <w:basedOn w:val="Normal"/>
    <w:link w:val="FooterChar"/>
    <w:unhideWhenUsed/>
    <w:rsid w:val="007E4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Rasa Uselytė</DisplayName>
        <AccountId>190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7CFA-85D4-4A2B-9BC0-0C4F6CA094EF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00FBAC-5913-48BF-AC5D-F1C44153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83B38-5733-48EB-AF07-27579BAAC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CA836-F6A7-4EDD-B55C-95416BA6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d.astaseviciute</dc:creator>
  <cp:lastModifiedBy>Sigita Alčauskienė</cp:lastModifiedBy>
  <cp:revision>6</cp:revision>
  <cp:lastPrinted>2017-03-14T14:39:00Z</cp:lastPrinted>
  <dcterms:created xsi:type="dcterms:W3CDTF">2021-10-15T15:56:00Z</dcterms:created>
  <dcterms:modified xsi:type="dcterms:W3CDTF">2021-10-27T11:11:00Z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