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F472" w14:textId="77777777" w:rsidR="00FA60A3" w:rsidRDefault="00860599" w:rsidP="001947E4">
      <w:r>
        <w:rPr>
          <w:b/>
          <w:sz w:val="28"/>
          <w:szCs w:val="28"/>
          <w:lang w:eastAsia="lt-LT"/>
        </w:rPr>
        <w:tab/>
      </w:r>
      <w:r>
        <w:rPr>
          <w:b/>
          <w:sz w:val="28"/>
          <w:szCs w:val="28"/>
          <w:lang w:eastAsia="lt-LT"/>
        </w:rPr>
        <w:tab/>
      </w:r>
      <w:r>
        <w:tab/>
        <w:t xml:space="preserve">         </w:t>
      </w:r>
    </w:p>
    <w:bookmarkStart w:id="0" w:name="_MON_1051000718"/>
    <w:bookmarkEnd w:id="0"/>
    <w:p w14:paraId="11BDDB49" w14:textId="77777777" w:rsidR="00E645FE" w:rsidRDefault="00E645FE" w:rsidP="00E645FE">
      <w:pPr>
        <w:jc w:val="center"/>
        <w:rPr>
          <w:b/>
          <w:spacing w:val="-2"/>
          <w:szCs w:val="24"/>
          <w:lang w:eastAsia="lt-LT"/>
        </w:rPr>
      </w:pPr>
      <w:r w:rsidRPr="00B20A09">
        <w:object w:dxaOrig="753" w:dyaOrig="830" w14:anchorId="2F4F56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pt" o:ole="" fillcolor="window">
            <v:imagedata r:id="rId7" o:title=""/>
          </v:shape>
          <o:OLEObject Type="Embed" ProgID="Word.Picture.8" ShapeID="_x0000_i1025" DrawAspect="Content" ObjectID="_1697549927" r:id="rId8"/>
        </w:object>
      </w:r>
    </w:p>
    <w:p w14:paraId="3B923338" w14:textId="77777777" w:rsidR="00E645FE" w:rsidRDefault="00E645FE" w:rsidP="00E645FE">
      <w:pPr>
        <w:jc w:val="center"/>
        <w:rPr>
          <w:b/>
          <w:spacing w:val="-2"/>
          <w:szCs w:val="24"/>
          <w:lang w:eastAsia="lt-LT"/>
        </w:rPr>
      </w:pPr>
    </w:p>
    <w:p w14:paraId="72C3D1EB" w14:textId="77777777" w:rsidR="00E645FE" w:rsidRPr="00E645FE" w:rsidRDefault="00E645FE" w:rsidP="00E645FE">
      <w:pPr>
        <w:jc w:val="center"/>
        <w:rPr>
          <w:b/>
          <w:spacing w:val="-2"/>
          <w:szCs w:val="24"/>
          <w:lang w:eastAsia="lt-LT"/>
        </w:rPr>
      </w:pPr>
      <w:r w:rsidRPr="00E645FE">
        <w:rPr>
          <w:b/>
          <w:spacing w:val="-2"/>
          <w:szCs w:val="24"/>
          <w:lang w:eastAsia="lt-LT"/>
        </w:rPr>
        <w:t>LIETUVOS RESPUBLIKOS SUSISIEKIMO MINISTRAS</w:t>
      </w:r>
    </w:p>
    <w:p w14:paraId="037FC045" w14:textId="77777777" w:rsidR="00FE1E46" w:rsidRPr="00E645FE" w:rsidRDefault="00FE1E46">
      <w:pPr>
        <w:jc w:val="center"/>
        <w:rPr>
          <w:b/>
          <w:szCs w:val="24"/>
          <w:lang w:eastAsia="lt-LT"/>
        </w:rPr>
      </w:pPr>
    </w:p>
    <w:p w14:paraId="037FC046" w14:textId="77777777" w:rsidR="00FE1E46" w:rsidRPr="00E645FE" w:rsidRDefault="0003626B">
      <w:pPr>
        <w:jc w:val="center"/>
        <w:rPr>
          <w:b/>
          <w:szCs w:val="24"/>
          <w:lang w:eastAsia="lt-LT"/>
        </w:rPr>
      </w:pPr>
      <w:r w:rsidRPr="00E645FE">
        <w:rPr>
          <w:b/>
          <w:szCs w:val="24"/>
          <w:lang w:eastAsia="lt-LT"/>
        </w:rPr>
        <w:t>ĮSAKYMAS</w:t>
      </w:r>
    </w:p>
    <w:p w14:paraId="02EAEBD8" w14:textId="77777777" w:rsidR="00831AA6" w:rsidRPr="00E645FE" w:rsidRDefault="0003626B">
      <w:pPr>
        <w:jc w:val="center"/>
        <w:rPr>
          <w:b/>
          <w:szCs w:val="24"/>
        </w:rPr>
      </w:pPr>
      <w:r w:rsidRPr="00E645FE">
        <w:rPr>
          <w:b/>
          <w:szCs w:val="24"/>
        </w:rPr>
        <w:t xml:space="preserve">DĖL LIETUVOS RESPUBLIKOS SUSISIEKIMO MINISTRO </w:t>
      </w:r>
    </w:p>
    <w:p w14:paraId="037FC047" w14:textId="797FBC3C" w:rsidR="00FE1E46" w:rsidRPr="00E645FE" w:rsidRDefault="00831AA6">
      <w:pPr>
        <w:jc w:val="center"/>
        <w:rPr>
          <w:b/>
          <w:szCs w:val="24"/>
        </w:rPr>
      </w:pPr>
      <w:r w:rsidRPr="00E645FE">
        <w:rPr>
          <w:b/>
          <w:caps/>
          <w:szCs w:val="24"/>
        </w:rPr>
        <w:t>2016 m. gruodžio 8 d. įsakym</w:t>
      </w:r>
      <w:r w:rsidR="006B5E51" w:rsidRPr="00E645FE">
        <w:rPr>
          <w:b/>
          <w:caps/>
          <w:szCs w:val="24"/>
        </w:rPr>
        <w:t>O</w:t>
      </w:r>
      <w:r w:rsidRPr="00E645FE">
        <w:rPr>
          <w:b/>
          <w:caps/>
          <w:szCs w:val="24"/>
        </w:rPr>
        <w:t xml:space="preserve"> Nr. </w:t>
      </w:r>
      <w:r w:rsidRPr="00E645FE">
        <w:rPr>
          <w:b/>
          <w:bCs/>
          <w:caps/>
          <w:szCs w:val="24"/>
        </w:rPr>
        <w:t>3-421(1.5 E)</w:t>
      </w:r>
      <w:r w:rsidR="0003626B" w:rsidRPr="00E645FE">
        <w:rPr>
          <w:b/>
          <w:szCs w:val="24"/>
        </w:rPr>
        <w:t xml:space="preserve"> „</w:t>
      </w:r>
      <w:r w:rsidR="00976873" w:rsidRPr="00E645FE">
        <w:rPr>
          <w:b/>
          <w:szCs w:val="24"/>
          <w:lang w:eastAsia="lt-LT"/>
        </w:rPr>
        <w:t xml:space="preserve">DĖL 2014–2020 METŲ EUROPOS SĄJUNGOS FONDŲ INVESTICIJŲ VEIKSMŲ PROGRAMOS </w:t>
      </w:r>
      <w:r w:rsidR="00976873" w:rsidRPr="00E645FE">
        <w:rPr>
          <w:b/>
          <w:caps/>
          <w:szCs w:val="24"/>
        </w:rPr>
        <w:t xml:space="preserve">4 prioriteto „Energijos efektyvumo ir atsinaujinančių išteklių energijos gamybos ir naudojimo skatinimas“ </w:t>
      </w:r>
      <w:r w:rsidRPr="00E645FE">
        <w:rPr>
          <w:b/>
          <w:szCs w:val="24"/>
        </w:rPr>
        <w:t>04.5.1-TID-R-518 PRIEMONĖS</w:t>
      </w:r>
      <w:r w:rsidRPr="00E645FE">
        <w:rPr>
          <w:szCs w:val="24"/>
        </w:rPr>
        <w:t xml:space="preserve"> </w:t>
      </w:r>
      <w:r w:rsidRPr="00E645FE">
        <w:rPr>
          <w:b/>
          <w:szCs w:val="24"/>
        </w:rPr>
        <w:t>„</w:t>
      </w:r>
      <w:r w:rsidRPr="00E645FE">
        <w:rPr>
          <w:b/>
          <w:caps/>
          <w:szCs w:val="24"/>
          <w:lang w:eastAsia="lt-LT"/>
        </w:rPr>
        <w:t>vietinio susisiekimo viešojo transporto priemonių parko atnaujinimas</w:t>
      </w:r>
      <w:r w:rsidRPr="00E645FE">
        <w:rPr>
          <w:b/>
          <w:caps/>
          <w:szCs w:val="24"/>
        </w:rPr>
        <w:t>“</w:t>
      </w:r>
      <w:r w:rsidR="00976873" w:rsidRPr="00E645FE">
        <w:rPr>
          <w:b/>
          <w:caps/>
          <w:szCs w:val="24"/>
        </w:rPr>
        <w:t xml:space="preserve"> </w:t>
      </w:r>
      <w:r w:rsidR="00976873" w:rsidRPr="00E645FE">
        <w:rPr>
          <w:b/>
          <w:szCs w:val="24"/>
          <w:lang w:eastAsia="lt-LT"/>
        </w:rPr>
        <w:t>PROJEKTŲ FINANSAVIMO SĄLYGŲ APRAŠO PATVIRTINIMO</w:t>
      </w:r>
      <w:r w:rsidR="0003626B" w:rsidRPr="00E645FE">
        <w:rPr>
          <w:b/>
          <w:szCs w:val="24"/>
        </w:rPr>
        <w:t>“ PAKEITIMO</w:t>
      </w:r>
    </w:p>
    <w:p w14:paraId="29710525" w14:textId="77777777" w:rsidR="001A72BF" w:rsidRDefault="001A72BF">
      <w:pPr>
        <w:jc w:val="center"/>
        <w:rPr>
          <w:lang w:eastAsia="lt-LT"/>
        </w:rPr>
      </w:pPr>
    </w:p>
    <w:p w14:paraId="037FC049" w14:textId="43A40466" w:rsidR="00FE1E46" w:rsidRDefault="001947E4">
      <w:pPr>
        <w:jc w:val="center"/>
        <w:rPr>
          <w:lang w:eastAsia="lt-LT"/>
        </w:rPr>
      </w:pPr>
      <w:r>
        <w:rPr>
          <w:lang w:eastAsia="lt-LT"/>
        </w:rPr>
        <w:t>20</w:t>
      </w:r>
      <w:r w:rsidR="00860599">
        <w:rPr>
          <w:lang w:eastAsia="lt-LT"/>
        </w:rPr>
        <w:t>2</w:t>
      </w:r>
      <w:r w:rsidR="00FA60A3">
        <w:rPr>
          <w:lang w:eastAsia="lt-LT"/>
        </w:rPr>
        <w:t>1</w:t>
      </w:r>
      <w:r w:rsidR="0003626B">
        <w:rPr>
          <w:lang w:eastAsia="lt-LT"/>
        </w:rPr>
        <w:t xml:space="preserve"> m. </w:t>
      </w:r>
      <w:r w:rsidR="00A226DA">
        <w:rPr>
          <w:lang w:eastAsia="lt-LT"/>
        </w:rPr>
        <w:t xml:space="preserve">liepos </w:t>
      </w:r>
      <w:r w:rsidR="00A226DA">
        <w:rPr>
          <w:lang w:val="en-US" w:eastAsia="lt-LT"/>
        </w:rPr>
        <w:t>2</w:t>
      </w:r>
      <w:r w:rsidR="00A226DA">
        <w:rPr>
          <w:lang w:eastAsia="lt-LT"/>
        </w:rPr>
        <w:t>1</w:t>
      </w:r>
      <w:r>
        <w:rPr>
          <w:lang w:eastAsia="lt-LT"/>
        </w:rPr>
        <w:t xml:space="preserve"> </w:t>
      </w:r>
      <w:r w:rsidR="0003626B">
        <w:rPr>
          <w:lang w:eastAsia="lt-LT"/>
        </w:rPr>
        <w:t xml:space="preserve">d. Nr. </w:t>
      </w:r>
      <w:r w:rsidR="00A226DA">
        <w:rPr>
          <w:lang w:eastAsia="lt-LT"/>
        </w:rPr>
        <w:t>3-365</w:t>
      </w:r>
    </w:p>
    <w:p w14:paraId="037FC04A" w14:textId="77777777" w:rsidR="00FE1E46" w:rsidRDefault="0003626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37FC04B" w14:textId="77777777" w:rsidR="00FE1E46" w:rsidRDefault="00FE1E46">
      <w:pPr>
        <w:jc w:val="center"/>
        <w:rPr>
          <w:lang w:eastAsia="lt-LT"/>
        </w:rPr>
      </w:pPr>
    </w:p>
    <w:p w14:paraId="5D702105" w14:textId="77777777" w:rsidR="00747D7F" w:rsidRDefault="00747D7F">
      <w:pPr>
        <w:jc w:val="center"/>
        <w:rPr>
          <w:lang w:eastAsia="lt-LT"/>
        </w:rPr>
      </w:pPr>
    </w:p>
    <w:p w14:paraId="3EB1847E" w14:textId="77777777" w:rsidR="008D6D0F" w:rsidRDefault="0003626B" w:rsidP="00747D7F">
      <w:pPr>
        <w:tabs>
          <w:tab w:val="left" w:pos="720"/>
        </w:tabs>
        <w:ind w:firstLine="709"/>
        <w:jc w:val="both"/>
        <w:rPr>
          <w:szCs w:val="24"/>
        </w:rPr>
      </w:pPr>
      <w:r>
        <w:rPr>
          <w:szCs w:val="24"/>
        </w:rPr>
        <w:t xml:space="preserve">P a k e i č i u </w:t>
      </w:r>
      <w:r w:rsidR="00976873">
        <w:rPr>
          <w:lang w:eastAsia="lt-LT"/>
        </w:rPr>
        <w:t xml:space="preserve">2014–2020 metų Europos Sąjungos fondų investicijų veiksmų programos </w:t>
      </w:r>
      <w:r w:rsidR="00976873">
        <w:rPr>
          <w:lang w:eastAsia="lt-LT"/>
        </w:rPr>
        <w:br/>
      </w:r>
      <w:r w:rsidR="00976873">
        <w:t xml:space="preserve">4 prioriteto „Energijos efektyvumo ir atsinaujinančių išteklių energijos gamybos ir naudojimo skatinimas“ </w:t>
      </w:r>
      <w:r w:rsidR="00831AA6" w:rsidRPr="007460E8">
        <w:rPr>
          <w:bCs/>
        </w:rPr>
        <w:t>04.5.1-TID-</w:t>
      </w:r>
      <w:r w:rsidR="00831AA6">
        <w:rPr>
          <w:bCs/>
        </w:rPr>
        <w:t>R</w:t>
      </w:r>
      <w:r w:rsidR="00831AA6" w:rsidRPr="007460E8">
        <w:rPr>
          <w:bCs/>
        </w:rPr>
        <w:t>-51</w:t>
      </w:r>
      <w:r w:rsidR="00831AA6">
        <w:rPr>
          <w:bCs/>
        </w:rPr>
        <w:t>8</w:t>
      </w:r>
      <w:r w:rsidR="00831AA6" w:rsidRPr="007460E8">
        <w:t xml:space="preserve"> priemonės „</w:t>
      </w:r>
      <w:r w:rsidR="00831AA6">
        <w:t>Vietinio susisiekimo</w:t>
      </w:r>
      <w:r w:rsidR="00831AA6" w:rsidRPr="007460E8">
        <w:t xml:space="preserve"> viešojo transporto priemonių parko atnaujinimas“</w:t>
      </w:r>
      <w:r w:rsidR="00831AA6">
        <w:t xml:space="preserve"> </w:t>
      </w:r>
      <w:r w:rsidR="00976873">
        <w:rPr>
          <w:lang w:eastAsia="lt-LT"/>
        </w:rPr>
        <w:t>projektų finansavimo sąlygų aprašą, patvirtintą</w:t>
      </w:r>
      <w:r w:rsidR="00976873">
        <w:rPr>
          <w:szCs w:val="24"/>
        </w:rPr>
        <w:t xml:space="preserve"> </w:t>
      </w:r>
      <w:r>
        <w:rPr>
          <w:szCs w:val="24"/>
        </w:rPr>
        <w:t>Lietuvos Respublikos susisiekimo ministro 201</w:t>
      </w:r>
      <w:r w:rsidR="00976873">
        <w:rPr>
          <w:szCs w:val="24"/>
        </w:rPr>
        <w:t>6</w:t>
      </w:r>
      <w:r>
        <w:rPr>
          <w:szCs w:val="24"/>
        </w:rPr>
        <w:t xml:space="preserve"> m. </w:t>
      </w:r>
      <w:r w:rsidR="00831AA6">
        <w:rPr>
          <w:szCs w:val="24"/>
        </w:rPr>
        <w:t>gruodžio 8</w:t>
      </w:r>
      <w:r>
        <w:rPr>
          <w:szCs w:val="24"/>
        </w:rPr>
        <w:t xml:space="preserve"> d. įsakym</w:t>
      </w:r>
      <w:r w:rsidR="00DE252F">
        <w:rPr>
          <w:szCs w:val="24"/>
        </w:rPr>
        <w:t>u</w:t>
      </w:r>
      <w:r w:rsidR="00747D7F">
        <w:rPr>
          <w:szCs w:val="24"/>
        </w:rPr>
        <w:t xml:space="preserve"> </w:t>
      </w:r>
      <w:r>
        <w:rPr>
          <w:szCs w:val="24"/>
        </w:rPr>
        <w:t>Nr. 3-</w:t>
      </w:r>
      <w:r w:rsidR="00831AA6">
        <w:rPr>
          <w:szCs w:val="24"/>
        </w:rPr>
        <w:t>421</w:t>
      </w:r>
      <w:r>
        <w:rPr>
          <w:szCs w:val="24"/>
        </w:rPr>
        <w:t xml:space="preserve">(1.5 E) „Dėl </w:t>
      </w:r>
      <w:r w:rsidR="00976873">
        <w:rPr>
          <w:lang w:eastAsia="lt-LT"/>
        </w:rPr>
        <w:t xml:space="preserve">2014–2020 metų Europos Sąjungos fondų investicijų veiksmų programos </w:t>
      </w:r>
      <w:r w:rsidR="00976873">
        <w:t xml:space="preserve">4 prioriteto „Energijos efektyvumo ir atsinaujinančių išteklių energijos gamybos ir naudojimo skatinimas“ </w:t>
      </w:r>
      <w:r w:rsidR="00831AA6" w:rsidRPr="007460E8">
        <w:rPr>
          <w:bCs/>
        </w:rPr>
        <w:t>04.5.1-TID-</w:t>
      </w:r>
      <w:r w:rsidR="00831AA6">
        <w:rPr>
          <w:bCs/>
        </w:rPr>
        <w:t>R</w:t>
      </w:r>
      <w:r w:rsidR="00831AA6" w:rsidRPr="007460E8">
        <w:rPr>
          <w:bCs/>
        </w:rPr>
        <w:t>-51</w:t>
      </w:r>
      <w:r w:rsidR="00831AA6">
        <w:rPr>
          <w:bCs/>
        </w:rPr>
        <w:t>8</w:t>
      </w:r>
      <w:r w:rsidR="00831AA6" w:rsidRPr="007460E8">
        <w:t xml:space="preserve"> priemonės „</w:t>
      </w:r>
      <w:r w:rsidR="00831AA6">
        <w:t>Vietinio susisiekimo</w:t>
      </w:r>
      <w:r w:rsidR="00831AA6" w:rsidRPr="007460E8">
        <w:t xml:space="preserve"> viešojo transporto priemonių parko atnaujinimas“</w:t>
      </w:r>
      <w:r>
        <w:rPr>
          <w:szCs w:val="24"/>
        </w:rPr>
        <w:t xml:space="preserve"> projektų finansavimo sąlygų aprašo patvirtinimo“</w:t>
      </w:r>
      <w:r w:rsidR="009C7106">
        <w:rPr>
          <w:szCs w:val="24"/>
        </w:rPr>
        <w:t>:</w:t>
      </w:r>
    </w:p>
    <w:p w14:paraId="3A8A4F15" w14:textId="343DDB86" w:rsidR="008D6D0F" w:rsidRPr="009C7106" w:rsidRDefault="008D6D0F" w:rsidP="008D6D0F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9C7106">
        <w:rPr>
          <w:szCs w:val="24"/>
        </w:rPr>
        <w:t xml:space="preserve">Pakeičiu </w:t>
      </w:r>
      <w:r>
        <w:rPr>
          <w:szCs w:val="24"/>
        </w:rPr>
        <w:t>7</w:t>
      </w:r>
      <w:r w:rsidRPr="009C7106">
        <w:rPr>
          <w:szCs w:val="24"/>
        </w:rPr>
        <w:t xml:space="preserve"> punktą </w:t>
      </w:r>
      <w:r w:rsidRPr="009C7106">
        <w:rPr>
          <w:spacing w:val="-2"/>
          <w:szCs w:val="24"/>
          <w:lang w:eastAsia="lt-LT"/>
        </w:rPr>
        <w:t>ir jį išdėstau taip:</w:t>
      </w:r>
    </w:p>
    <w:p w14:paraId="0059CE5B" w14:textId="7A974B86" w:rsidR="008D6D0F" w:rsidRPr="00A1109D" w:rsidRDefault="008D6D0F" w:rsidP="00DF2CAE">
      <w:pPr>
        <w:ind w:firstLine="709"/>
        <w:jc w:val="both"/>
      </w:pPr>
      <w:r w:rsidRPr="00A1109D">
        <w:rPr>
          <w:szCs w:val="24"/>
          <w:lang w:eastAsia="lt-LT"/>
        </w:rPr>
        <w:t>,,7. Pagal Aprašą projektams įgyvendinti numatoma skirti iki</w:t>
      </w:r>
      <w:r w:rsidR="00FA60A3" w:rsidRPr="00A1109D">
        <w:rPr>
          <w:szCs w:val="24"/>
          <w:lang w:eastAsia="lt-LT"/>
        </w:rPr>
        <w:t xml:space="preserve"> 9 004 351</w:t>
      </w:r>
      <w:r w:rsidRPr="00A1109D">
        <w:rPr>
          <w:szCs w:val="24"/>
          <w:lang w:eastAsia="lt-LT"/>
        </w:rPr>
        <w:t xml:space="preserve"> (</w:t>
      </w:r>
      <w:r w:rsidR="00FA60A3" w:rsidRPr="00A1109D">
        <w:rPr>
          <w:szCs w:val="24"/>
          <w:lang w:eastAsia="lt-LT"/>
        </w:rPr>
        <w:t xml:space="preserve">devynių </w:t>
      </w:r>
      <w:r w:rsidR="005C2EC6" w:rsidRPr="00A1109D">
        <w:rPr>
          <w:szCs w:val="24"/>
          <w:lang w:eastAsia="lt-LT"/>
        </w:rPr>
        <w:t xml:space="preserve">milijonų </w:t>
      </w:r>
      <w:r w:rsidR="00FA60A3" w:rsidRPr="00A1109D">
        <w:rPr>
          <w:szCs w:val="24"/>
          <w:lang w:eastAsia="lt-LT"/>
        </w:rPr>
        <w:t>keturių</w:t>
      </w:r>
      <w:r w:rsidR="005C2EC6" w:rsidRPr="00A1109D">
        <w:rPr>
          <w:szCs w:val="24"/>
          <w:lang w:eastAsia="lt-LT"/>
        </w:rPr>
        <w:t xml:space="preserve"> tūkstančių trijų šimtų penk</w:t>
      </w:r>
      <w:r w:rsidR="00D16D85" w:rsidRPr="00A1109D">
        <w:rPr>
          <w:szCs w:val="24"/>
          <w:lang w:eastAsia="lt-LT"/>
        </w:rPr>
        <w:t>ia</w:t>
      </w:r>
      <w:r w:rsidR="005C2EC6" w:rsidRPr="00A1109D">
        <w:rPr>
          <w:szCs w:val="24"/>
          <w:lang w:eastAsia="lt-LT"/>
        </w:rPr>
        <w:t>sdešimt vien</w:t>
      </w:r>
      <w:r w:rsidR="00C50B21" w:rsidRPr="00A1109D">
        <w:rPr>
          <w:szCs w:val="24"/>
          <w:lang w:eastAsia="lt-LT"/>
        </w:rPr>
        <w:t>o</w:t>
      </w:r>
      <w:r w:rsidRPr="00A1109D">
        <w:rPr>
          <w:szCs w:val="24"/>
          <w:lang w:eastAsia="lt-LT"/>
        </w:rPr>
        <w:t>) eur</w:t>
      </w:r>
      <w:r w:rsidR="00C50B21" w:rsidRPr="00A1109D">
        <w:rPr>
          <w:szCs w:val="24"/>
          <w:lang w:eastAsia="lt-LT"/>
        </w:rPr>
        <w:t>o</w:t>
      </w:r>
      <w:r w:rsidRPr="00A1109D">
        <w:rPr>
          <w:szCs w:val="24"/>
          <w:lang w:eastAsia="lt-LT"/>
        </w:rPr>
        <w:t xml:space="preserve">, iš kurių iki </w:t>
      </w:r>
      <w:r w:rsidR="00FA60A3" w:rsidRPr="00A1109D">
        <w:rPr>
          <w:szCs w:val="24"/>
          <w:lang w:eastAsia="lt-LT"/>
        </w:rPr>
        <w:t xml:space="preserve">9 004 351 (devynių  milijonų keturių tūkstančių trijų šimtų penkiasdešimt vieno) </w:t>
      </w:r>
      <w:r w:rsidRPr="00A1109D">
        <w:rPr>
          <w:szCs w:val="24"/>
          <w:lang w:eastAsia="lt-LT"/>
        </w:rPr>
        <w:t>eur</w:t>
      </w:r>
      <w:r w:rsidR="005C2EC6" w:rsidRPr="00A1109D">
        <w:rPr>
          <w:szCs w:val="24"/>
          <w:lang w:eastAsia="lt-LT"/>
        </w:rPr>
        <w:t>o</w:t>
      </w:r>
      <w:r w:rsidRPr="00A1109D">
        <w:rPr>
          <w:szCs w:val="24"/>
          <w:lang w:eastAsia="lt-LT"/>
        </w:rPr>
        <w:t xml:space="preserve"> – ES struktūrinių fondų (Sanglaudos fondo)</w:t>
      </w:r>
      <w:r w:rsidRPr="00A1109D">
        <w:rPr>
          <w:i/>
          <w:iCs/>
          <w:szCs w:val="24"/>
          <w:lang w:eastAsia="lt-LT"/>
        </w:rPr>
        <w:t xml:space="preserve"> </w:t>
      </w:r>
      <w:r w:rsidRPr="00A1109D">
        <w:rPr>
          <w:szCs w:val="24"/>
          <w:lang w:eastAsia="lt-LT"/>
        </w:rPr>
        <w:t>lėšos.</w:t>
      </w:r>
      <w:r w:rsidRPr="00A1109D">
        <w:t>“</w:t>
      </w:r>
    </w:p>
    <w:p w14:paraId="0B80C22F" w14:textId="37B1AEBD" w:rsidR="00747D7F" w:rsidRPr="00331CFA" w:rsidRDefault="009C7106" w:rsidP="007A71A3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bookmarkStart w:id="1" w:name="part_8b4ef52e22974cc388f0b33ab1244bd4"/>
      <w:bookmarkEnd w:id="1"/>
      <w:r w:rsidRPr="00331CFA">
        <w:rPr>
          <w:szCs w:val="24"/>
        </w:rPr>
        <w:t xml:space="preserve">Pakeičiu </w:t>
      </w:r>
      <w:r w:rsidR="00E50632" w:rsidRPr="00331CFA">
        <w:rPr>
          <w:szCs w:val="24"/>
        </w:rPr>
        <w:t>10</w:t>
      </w:r>
      <w:r w:rsidR="00B80BF4">
        <w:rPr>
          <w:szCs w:val="24"/>
        </w:rPr>
        <w:t>.1</w:t>
      </w:r>
      <w:r w:rsidR="00E50632" w:rsidRPr="00331CFA">
        <w:rPr>
          <w:szCs w:val="24"/>
        </w:rPr>
        <w:t xml:space="preserve"> </w:t>
      </w:r>
      <w:r w:rsidR="00B80BF4">
        <w:rPr>
          <w:szCs w:val="24"/>
        </w:rPr>
        <w:t>pa</w:t>
      </w:r>
      <w:r w:rsidR="00E50632" w:rsidRPr="00331CFA">
        <w:rPr>
          <w:szCs w:val="24"/>
        </w:rPr>
        <w:t>punkt</w:t>
      </w:r>
      <w:r w:rsidR="00B80BF4">
        <w:rPr>
          <w:szCs w:val="24"/>
        </w:rPr>
        <w:t>į</w:t>
      </w:r>
      <w:r w:rsidR="00E50632" w:rsidRPr="00331CFA">
        <w:rPr>
          <w:szCs w:val="24"/>
        </w:rPr>
        <w:t xml:space="preserve"> </w:t>
      </w:r>
      <w:r w:rsidR="00747D7F" w:rsidRPr="00331CFA">
        <w:rPr>
          <w:spacing w:val="-2"/>
          <w:szCs w:val="24"/>
          <w:lang w:eastAsia="lt-LT"/>
        </w:rPr>
        <w:t>ir jį išdėstau taip:</w:t>
      </w:r>
    </w:p>
    <w:p w14:paraId="4EB4FC9C" w14:textId="4CA93BCC" w:rsidR="00E50632" w:rsidRDefault="00B80BF4" w:rsidP="00DF2CAE">
      <w:pPr>
        <w:ind w:firstLine="709"/>
        <w:jc w:val="both"/>
        <w:rPr>
          <w:lang w:val="en-US"/>
        </w:rPr>
      </w:pPr>
      <w:bookmarkStart w:id="2" w:name="part_025c804bc92d4daf8c6cdf32da217bc2"/>
      <w:bookmarkEnd w:id="2"/>
      <w:r>
        <w:t>,,</w:t>
      </w:r>
      <w:r w:rsidR="00E50632">
        <w:t>10.1. Pagal Aprašą skiriamų finansavimo lėšų paskirstymas regionams:</w:t>
      </w:r>
    </w:p>
    <w:p w14:paraId="104BCAEF" w14:textId="77777777" w:rsidR="00E50632" w:rsidRDefault="00E50632" w:rsidP="00E50632">
      <w:pPr>
        <w:ind w:firstLine="851"/>
        <w:jc w:val="both"/>
        <w:rPr>
          <w:lang w:val="en-US"/>
        </w:rPr>
      </w:pPr>
      <w:bookmarkStart w:id="3" w:name="part_e3bfa9e3a38548eeaddcbd6480917136"/>
      <w:bookmarkEnd w:id="3"/>
      <w: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3688"/>
      </w:tblGrid>
      <w:tr w:rsidR="005220B6" w14:paraId="5F4DF01F" w14:textId="1EF57AD8" w:rsidTr="005220B6">
        <w:trPr>
          <w:trHeight w:val="624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F9A2" w14:textId="77777777" w:rsidR="005220B6" w:rsidRDefault="005220B6">
            <w:pPr>
              <w:jc w:val="center"/>
            </w:pPr>
            <w:r>
              <w:rPr>
                <w:b/>
                <w:bCs/>
                <w:sz w:val="20"/>
              </w:rPr>
              <w:t>Regiono pavadinimas</w:t>
            </w:r>
          </w:p>
        </w:tc>
        <w:tc>
          <w:tcPr>
            <w:tcW w:w="3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6752D" w14:textId="70E0BB18" w:rsidR="005220B6" w:rsidRDefault="005220B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 struktūrinių fondų lėšų suma su veiklos lėšų rezervu</w:t>
            </w:r>
            <w:r w:rsidR="00CD1238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 xml:space="preserve"> Eur</w:t>
            </w:r>
          </w:p>
        </w:tc>
      </w:tr>
      <w:tr w:rsidR="00C4054B" w14:paraId="385B2427" w14:textId="3D7A2ED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B76B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Alytaus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3D2BD" w14:textId="67B9E4DC" w:rsidR="00C4054B" w:rsidRPr="00B0500D" w:rsidRDefault="00FA60A3" w:rsidP="00B0500D">
            <w:pPr>
              <w:jc w:val="center"/>
              <w:rPr>
                <w:strike/>
                <w:color w:val="000000"/>
                <w:sz w:val="20"/>
              </w:rPr>
            </w:pPr>
            <w:r w:rsidRPr="00B0500D">
              <w:rPr>
                <w:color w:val="000000"/>
                <w:sz w:val="20"/>
              </w:rPr>
              <w:t>3 513 272</w:t>
            </w:r>
          </w:p>
        </w:tc>
      </w:tr>
      <w:tr w:rsidR="00C4054B" w14:paraId="79852AB0" w14:textId="77984DF6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BD9E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Kauno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3C424" w14:textId="0C6C7CCB" w:rsidR="00C4054B" w:rsidRPr="00B0500D" w:rsidRDefault="00B0500D" w:rsidP="00B0500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FA105D" w:rsidRPr="00B0500D">
              <w:rPr>
                <w:color w:val="000000"/>
                <w:sz w:val="20"/>
              </w:rPr>
              <w:t>598 980</w:t>
            </w:r>
          </w:p>
        </w:tc>
      </w:tr>
      <w:tr w:rsidR="00C4054B" w14:paraId="6BFD7325" w14:textId="7D78BAA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BBBF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Šiaulių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D9846" w14:textId="2FE30BCD" w:rsidR="00C4054B" w:rsidRPr="00B0500D" w:rsidRDefault="00B0500D" w:rsidP="00B0500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D60549" w:rsidRPr="00B0500D">
              <w:rPr>
                <w:color w:val="000000"/>
                <w:sz w:val="20"/>
              </w:rPr>
              <w:t>596</w:t>
            </w:r>
            <w:r w:rsidR="00FA105D" w:rsidRPr="00B0500D">
              <w:rPr>
                <w:color w:val="000000"/>
                <w:sz w:val="20"/>
              </w:rPr>
              <w:t xml:space="preserve"> 496</w:t>
            </w:r>
          </w:p>
        </w:tc>
      </w:tr>
      <w:tr w:rsidR="00C4054B" w14:paraId="108C56E7" w14:textId="07E775CC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5198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Tauragės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EC7B5" w14:textId="76B23FD2" w:rsidR="00C4054B" w:rsidRPr="00B0500D" w:rsidRDefault="007502B9" w:rsidP="00B0500D">
            <w:pPr>
              <w:jc w:val="center"/>
              <w:rPr>
                <w:strike/>
                <w:color w:val="000000"/>
                <w:sz w:val="20"/>
              </w:rPr>
            </w:pPr>
            <w:r w:rsidRPr="007502B9">
              <w:rPr>
                <w:color w:val="000000"/>
                <w:sz w:val="20"/>
              </w:rPr>
              <w:t>3 082 703</w:t>
            </w:r>
          </w:p>
        </w:tc>
      </w:tr>
      <w:tr w:rsidR="00C4054B" w14:paraId="7E4A224D" w14:textId="7486FF92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A259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Utenos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767B1" w14:textId="029D0739" w:rsidR="00C4054B" w:rsidRPr="00B0500D" w:rsidRDefault="00C4054B" w:rsidP="00B0500D">
            <w:pPr>
              <w:jc w:val="center"/>
              <w:rPr>
                <w:color w:val="000000"/>
                <w:sz w:val="20"/>
              </w:rPr>
            </w:pPr>
            <w:r w:rsidRPr="00B0500D">
              <w:rPr>
                <w:color w:val="000000"/>
                <w:sz w:val="20"/>
              </w:rPr>
              <w:t>1</w:t>
            </w:r>
            <w:r w:rsidR="00D60549" w:rsidRPr="00B0500D">
              <w:rPr>
                <w:color w:val="000000"/>
                <w:sz w:val="20"/>
              </w:rPr>
              <w:t xml:space="preserve"> </w:t>
            </w:r>
            <w:r w:rsidR="001A2BFD">
              <w:rPr>
                <w:color w:val="000000"/>
                <w:sz w:val="20"/>
              </w:rPr>
              <w:t>2</w:t>
            </w:r>
            <w:r w:rsidR="00150591" w:rsidRPr="00B0500D">
              <w:rPr>
                <w:color w:val="000000"/>
                <w:sz w:val="20"/>
              </w:rPr>
              <w:t>12</w:t>
            </w:r>
            <w:r w:rsidR="00D60549" w:rsidRPr="00B0500D">
              <w:rPr>
                <w:color w:val="000000"/>
                <w:sz w:val="20"/>
              </w:rPr>
              <w:t xml:space="preserve"> </w:t>
            </w:r>
            <w:r w:rsidR="00150591" w:rsidRPr="00B0500D">
              <w:rPr>
                <w:color w:val="000000"/>
                <w:sz w:val="20"/>
              </w:rPr>
              <w:t>900</w:t>
            </w:r>
          </w:p>
        </w:tc>
      </w:tr>
      <w:tr w:rsidR="00C4054B" w14:paraId="6CF5EBD9" w14:textId="72B99735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DE2F" w14:textId="77777777" w:rsidR="00C4054B" w:rsidRDefault="00C4054B" w:rsidP="00C4054B">
            <w:pPr>
              <w:jc w:val="right"/>
            </w:pPr>
            <w:r>
              <w:rPr>
                <w:sz w:val="20"/>
              </w:rPr>
              <w:t>Iš viso: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ABA2C" w14:textId="2D677DBB" w:rsidR="00C4054B" w:rsidRPr="00B0500D" w:rsidRDefault="00B0500D" w:rsidP="00B0500D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FA60A3" w:rsidRPr="00B0500D">
              <w:rPr>
                <w:color w:val="000000"/>
                <w:sz w:val="20"/>
              </w:rPr>
              <w:t>9 004 351</w:t>
            </w:r>
            <w:r w:rsidR="00B80BF4" w:rsidRPr="00B0500D">
              <w:rPr>
                <w:color w:val="000000"/>
                <w:szCs w:val="24"/>
              </w:rPr>
              <w:t>“.</w:t>
            </w:r>
          </w:p>
        </w:tc>
      </w:tr>
    </w:tbl>
    <w:p w14:paraId="3165CB9C" w14:textId="77777777" w:rsidR="00E50632" w:rsidRDefault="00E50632" w:rsidP="00E50632">
      <w:pPr>
        <w:jc w:val="both"/>
        <w:rPr>
          <w:lang w:val="en-US"/>
        </w:rPr>
      </w:pPr>
      <w:r>
        <w:rPr>
          <w:i/>
          <w:iCs/>
        </w:rPr>
        <w:t> </w:t>
      </w:r>
    </w:p>
    <w:p w14:paraId="467C0A50" w14:textId="08327ECE" w:rsidR="00B80BF4" w:rsidRPr="00B80BF4" w:rsidRDefault="00B80BF4" w:rsidP="00B80BF4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bookmarkStart w:id="4" w:name="part_a1047a23882744b3a8cad341772dbb6f"/>
      <w:bookmarkEnd w:id="4"/>
      <w:r w:rsidRPr="00B80BF4">
        <w:rPr>
          <w:szCs w:val="24"/>
        </w:rPr>
        <w:t>Pakeičiu 10.</w:t>
      </w:r>
      <w:r>
        <w:rPr>
          <w:szCs w:val="24"/>
        </w:rPr>
        <w:t>3</w:t>
      </w:r>
      <w:r w:rsidRPr="00B80BF4">
        <w:rPr>
          <w:szCs w:val="24"/>
        </w:rPr>
        <w:t xml:space="preserve"> papunktį </w:t>
      </w:r>
      <w:r w:rsidRPr="00B80BF4">
        <w:rPr>
          <w:spacing w:val="-2"/>
          <w:szCs w:val="24"/>
          <w:lang w:eastAsia="lt-LT"/>
        </w:rPr>
        <w:t>ir jį išdėstau taip:</w:t>
      </w:r>
    </w:p>
    <w:p w14:paraId="742B27D0" w14:textId="2B187D2A" w:rsidR="00E50632" w:rsidRDefault="00E50632" w:rsidP="00B80BF4">
      <w:r>
        <w:t> </w:t>
      </w:r>
      <w:bookmarkStart w:id="5" w:name="part_5e56065443a34e9089e7d36de5533a4f"/>
      <w:bookmarkEnd w:id="5"/>
      <w:r w:rsidR="00624333">
        <w:t xml:space="preserve">          </w:t>
      </w:r>
      <w:r w:rsidR="00B80BF4">
        <w:t>,,</w:t>
      </w:r>
      <w:r>
        <w:t>10.3. Priemonei skirtos ES struktūrinių fondų lėšos, kurios kasmet turi būti pripažįstamos deklaruotinomis, pagal regionus:</w:t>
      </w:r>
    </w:p>
    <w:p w14:paraId="65868F98" w14:textId="1EA524D1" w:rsidR="00B80BF4" w:rsidRDefault="00B80BF4" w:rsidP="00B80BF4"/>
    <w:p w14:paraId="40822611" w14:textId="5BFB203B" w:rsidR="00E645FE" w:rsidRDefault="00E645FE" w:rsidP="00B80BF4"/>
    <w:p w14:paraId="4C107144" w14:textId="2DD624E1" w:rsidR="00E645FE" w:rsidRDefault="00E645FE" w:rsidP="00B80BF4"/>
    <w:p w14:paraId="0B51AA27" w14:textId="56F9488C" w:rsidR="00E645FE" w:rsidRDefault="00E645FE" w:rsidP="00B80BF4"/>
    <w:p w14:paraId="34610D69" w14:textId="77777777" w:rsidR="00E645FE" w:rsidRDefault="00E645FE" w:rsidP="00B80BF4"/>
    <w:p w14:paraId="41342F8B" w14:textId="77777777" w:rsidR="009C7106" w:rsidRDefault="009C7106" w:rsidP="009C7106">
      <w:pPr>
        <w:ind w:firstLine="709"/>
        <w:rPr>
          <w:lang w:val="en-US"/>
        </w:rPr>
      </w:pPr>
    </w:p>
    <w:tbl>
      <w:tblPr>
        <w:tblW w:w="97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779"/>
        <w:gridCol w:w="1134"/>
        <w:gridCol w:w="1134"/>
        <w:gridCol w:w="1276"/>
        <w:gridCol w:w="1134"/>
        <w:gridCol w:w="1134"/>
        <w:gridCol w:w="1686"/>
      </w:tblGrid>
      <w:tr w:rsidR="00E50632" w14:paraId="1F9CDC03" w14:textId="77777777" w:rsidTr="00441A26">
        <w:trPr>
          <w:jc w:val="center"/>
        </w:trPr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563E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lastRenderedPageBreak/>
              <w:t>Regiono</w:t>
            </w:r>
          </w:p>
          <w:p w14:paraId="33304FC8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2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7B87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t>ES lėšų suma, Eur</w:t>
            </w:r>
          </w:p>
        </w:tc>
      </w:tr>
      <w:tr w:rsidR="002067B7" w14:paraId="6A36C8C1" w14:textId="77777777" w:rsidTr="00F60D62">
        <w:trPr>
          <w:jc w:val="center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11D21" w14:textId="77777777" w:rsidR="002067B7" w:rsidRDefault="002067B7" w:rsidP="002067B7">
            <w:pPr>
              <w:rPr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641D" w14:textId="738A4797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2014</w:t>
            </w:r>
            <w:r>
              <w:rPr>
                <w:lang w:eastAsia="lt-LT"/>
              </w:rPr>
              <w:t>–</w:t>
            </w:r>
            <w:r w:rsidR="007B66AE">
              <w:rPr>
                <w:b/>
                <w:sz w:val="20"/>
                <w:lang w:eastAsia="lt-LT"/>
              </w:rPr>
              <w:t>2018</w:t>
            </w:r>
            <w:r w:rsidRPr="00425E89">
              <w:rPr>
                <w:b/>
                <w:lang w:eastAsia="lt-LT"/>
              </w:rPr>
              <w:t xml:space="preserve"> </w:t>
            </w:r>
            <w:r>
              <w:rPr>
                <w:b/>
                <w:bCs/>
                <w:sz w:val="20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804F" w14:textId="7C4DCE50" w:rsidR="002067B7" w:rsidRPr="007B66AE" w:rsidRDefault="002067B7" w:rsidP="002067B7">
            <w:pPr>
              <w:ind w:left="-57" w:right="-57"/>
              <w:jc w:val="center"/>
            </w:pPr>
            <w:r w:rsidRPr="007B66AE">
              <w:rPr>
                <w:b/>
                <w:bCs/>
                <w:sz w:val="20"/>
              </w:rPr>
              <w:t>2019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0D05" w14:textId="63F7141B" w:rsidR="002067B7" w:rsidRPr="002067B7" w:rsidRDefault="002067B7" w:rsidP="002067B7">
            <w:pPr>
              <w:ind w:left="-57" w:right="-57"/>
              <w:jc w:val="center"/>
              <w:rPr>
                <w:strike/>
              </w:rPr>
            </w:pPr>
            <w:r>
              <w:rPr>
                <w:b/>
                <w:bCs/>
                <w:sz w:val="20"/>
              </w:rPr>
              <w:t>2020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6D1B" w14:textId="4A3C7B19" w:rsidR="002067B7" w:rsidRPr="002067B7" w:rsidRDefault="002067B7" w:rsidP="002067B7">
            <w:pPr>
              <w:ind w:left="-57" w:right="-57"/>
              <w:jc w:val="center"/>
              <w:rPr>
                <w:strike/>
              </w:rPr>
            </w:pPr>
            <w:r>
              <w:rPr>
                <w:b/>
                <w:bCs/>
                <w:sz w:val="20"/>
              </w:rPr>
              <w:t>2021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7B0D" w14:textId="62A15C2F" w:rsidR="002067B7" w:rsidRPr="002067B7" w:rsidRDefault="002067B7" w:rsidP="002067B7">
            <w:pPr>
              <w:ind w:left="-57" w:right="-57"/>
              <w:jc w:val="center"/>
            </w:pPr>
            <w:r w:rsidRPr="002067B7">
              <w:rPr>
                <w:b/>
                <w:bCs/>
                <w:sz w:val="20"/>
              </w:rPr>
              <w:t>2022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5B1B" w14:textId="51467784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2023 m.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1EEA" w14:textId="77777777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Iš viso konkrečiam regionui per 2014–2023 m.</w:t>
            </w:r>
          </w:p>
        </w:tc>
      </w:tr>
      <w:tr w:rsidR="007502B9" w14:paraId="501CB439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7478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Alytaus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1010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01F1" w14:textId="63CB5604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4301" w14:textId="127BED0C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137 156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7000" w14:textId="6E375161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 xml:space="preserve">1 </w:t>
            </w:r>
            <w:r>
              <w:rPr>
                <w:sz w:val="20"/>
              </w:rPr>
              <w:t>12</w:t>
            </w:r>
            <w:r w:rsidRPr="00645B5B">
              <w:rPr>
                <w:sz w:val="20"/>
              </w:rPr>
              <w:t xml:space="preserve">6 </w:t>
            </w:r>
            <w:r>
              <w:rPr>
                <w:sz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ACE9" w14:textId="5A2039D4" w:rsidR="007502B9" w:rsidRPr="00645B5B" w:rsidRDefault="007502B9" w:rsidP="007502B9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EDBC" w14:textId="39A12E7A" w:rsidR="007502B9" w:rsidRPr="00465404" w:rsidRDefault="007502B9" w:rsidP="007502B9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750 000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C3BB" w14:textId="3346B368" w:rsidR="007502B9" w:rsidRPr="00465404" w:rsidRDefault="007502B9" w:rsidP="007502B9">
            <w:pPr>
              <w:jc w:val="center"/>
              <w:rPr>
                <w:color w:val="000000"/>
                <w:sz w:val="20"/>
              </w:rPr>
            </w:pPr>
            <w:r w:rsidRPr="00465404">
              <w:rPr>
                <w:color w:val="000000"/>
                <w:sz w:val="20"/>
              </w:rPr>
              <w:t>3 513 272</w:t>
            </w:r>
          </w:p>
        </w:tc>
      </w:tr>
      <w:tr w:rsidR="007502B9" w14:paraId="72360821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DFFF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Kauno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2C0E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D6A6" w14:textId="2F275F7F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75AB" w14:textId="29A3F7B5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274 274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1961" w14:textId="6FCB1BFC" w:rsidR="007502B9" w:rsidRPr="00645B5B" w:rsidRDefault="007502B9" w:rsidP="007502B9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324 706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8C9C" w14:textId="5F8FB3FD" w:rsidR="007502B9" w:rsidRPr="00645B5B" w:rsidRDefault="007502B9" w:rsidP="007502B9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7571" w14:textId="1CB0EFA9" w:rsidR="007502B9" w:rsidRPr="00465404" w:rsidRDefault="007502B9" w:rsidP="007502B9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EF6D" w14:textId="15361470" w:rsidR="007502B9" w:rsidRPr="00465404" w:rsidRDefault="007502B9" w:rsidP="007502B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Pr="00465404">
              <w:rPr>
                <w:color w:val="000000"/>
                <w:sz w:val="20"/>
              </w:rPr>
              <w:t>598 980</w:t>
            </w:r>
          </w:p>
        </w:tc>
      </w:tr>
      <w:tr w:rsidR="007502B9" w14:paraId="4ECAA5B6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C3CE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Šiaulių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887B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BDEF" w14:textId="31789A12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 w:rsidRPr="00645B5B">
              <w:rPr>
                <w:color w:val="000000"/>
                <w:sz w:val="20"/>
              </w:rPr>
              <w:t>596 496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5F35" w14:textId="0331A057" w:rsidR="007502B9" w:rsidRPr="00645B5B" w:rsidRDefault="007502B9" w:rsidP="007502B9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1E84" w14:textId="4B183A18" w:rsidR="007502B9" w:rsidRPr="00645B5B" w:rsidRDefault="007502B9" w:rsidP="007502B9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7282" w14:textId="025A770B" w:rsidR="007502B9" w:rsidRPr="00645B5B" w:rsidRDefault="007502B9" w:rsidP="007502B9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40B9" w14:textId="357423F0" w:rsidR="007502B9" w:rsidRPr="00465404" w:rsidRDefault="007502B9" w:rsidP="007502B9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F2" w14:textId="51EB95E6" w:rsidR="007502B9" w:rsidRPr="00465404" w:rsidRDefault="007502B9" w:rsidP="007502B9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Pr="00465404">
              <w:rPr>
                <w:color w:val="000000"/>
                <w:sz w:val="20"/>
              </w:rPr>
              <w:t>596 496</w:t>
            </w:r>
          </w:p>
        </w:tc>
      </w:tr>
      <w:tr w:rsidR="007502B9" w14:paraId="2A9C99A5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04D1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Tauragės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AD9F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BBF2" w14:textId="7DDDA713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173 565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379C" w14:textId="596D3C37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505 554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4FE3" w14:textId="32C2E74D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86D1" w14:textId="25FF64C5" w:rsidR="007502B9" w:rsidRPr="00645B5B" w:rsidRDefault="007502B9" w:rsidP="00750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903 584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25BD" w14:textId="22D7E6C1" w:rsidR="007502B9" w:rsidRPr="00465404" w:rsidRDefault="007502B9" w:rsidP="007502B9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750 000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833D" w14:textId="2A0FE5B9" w:rsidR="007502B9" w:rsidRPr="007502B9" w:rsidRDefault="007502B9" w:rsidP="007502B9">
            <w:pPr>
              <w:jc w:val="center"/>
              <w:rPr>
                <w:color w:val="000000"/>
                <w:sz w:val="20"/>
              </w:rPr>
            </w:pPr>
            <w:r w:rsidRPr="007502B9">
              <w:rPr>
                <w:color w:val="000000"/>
                <w:sz w:val="20"/>
              </w:rPr>
              <w:t>3 082 703</w:t>
            </w:r>
          </w:p>
        </w:tc>
      </w:tr>
      <w:tr w:rsidR="007502B9" w14:paraId="49436F5E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9DFA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Utenos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59BC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59F0" w14:textId="3CF827E0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2175" w14:textId="09A3E29B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101 290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541B" w14:textId="7C2B61D3" w:rsidR="007502B9" w:rsidRPr="00645B5B" w:rsidRDefault="007502B9" w:rsidP="007502B9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1 111 610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5809" w14:textId="7AAED2E4" w:rsidR="007502B9" w:rsidRPr="00645B5B" w:rsidRDefault="007502B9" w:rsidP="007502B9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3C23" w14:textId="6B4A9A96" w:rsidR="007502B9" w:rsidRPr="00465404" w:rsidRDefault="007502B9" w:rsidP="007502B9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FCBC" w14:textId="5AC192E7" w:rsidR="007502B9" w:rsidRPr="00465404" w:rsidRDefault="007502B9" w:rsidP="007502B9">
            <w:pPr>
              <w:jc w:val="center"/>
              <w:rPr>
                <w:sz w:val="20"/>
              </w:rPr>
            </w:pPr>
            <w:r w:rsidRPr="00465404">
              <w:rPr>
                <w:color w:val="000000"/>
                <w:sz w:val="20"/>
              </w:rPr>
              <w:t xml:space="preserve">1 </w:t>
            </w:r>
            <w:r w:rsidR="00B24A83">
              <w:rPr>
                <w:color w:val="000000"/>
                <w:sz w:val="20"/>
              </w:rPr>
              <w:t>2</w:t>
            </w:r>
            <w:r w:rsidRPr="00465404">
              <w:rPr>
                <w:color w:val="000000"/>
                <w:sz w:val="20"/>
              </w:rPr>
              <w:t>12 900</w:t>
            </w:r>
          </w:p>
        </w:tc>
      </w:tr>
      <w:tr w:rsidR="007502B9" w14:paraId="3BD435FE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FE1A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Iš viso regionams konkrečiais metais: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19BD" w14:textId="77777777" w:rsidR="007502B9" w:rsidRPr="00645B5B" w:rsidRDefault="007502B9" w:rsidP="007502B9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4FE3" w14:textId="0F4115D3" w:rsidR="007502B9" w:rsidRPr="00645B5B" w:rsidRDefault="007502B9" w:rsidP="00750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846B" w14:textId="40BE217A" w:rsidR="007502B9" w:rsidRPr="00CF01CC" w:rsidRDefault="007502B9" w:rsidP="00750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1 018 274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C541" w14:textId="692701A4" w:rsidR="007502B9" w:rsidRPr="00645B5B" w:rsidRDefault="007502B9" w:rsidP="00750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3 312 432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13EC" w14:textId="20E9D4EA" w:rsidR="007502B9" w:rsidRPr="00645B5B" w:rsidRDefault="007502B9" w:rsidP="00750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2 403 584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CE4F" w14:textId="01A0C65C" w:rsidR="007502B9" w:rsidRPr="00465404" w:rsidRDefault="007502B9" w:rsidP="007502B9">
            <w:pPr>
              <w:rPr>
                <w:sz w:val="20"/>
              </w:rPr>
            </w:pPr>
            <w:r w:rsidRPr="00465404">
              <w:rPr>
                <w:sz w:val="20"/>
              </w:rPr>
              <w:t>1 500 000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9141" w14:textId="6D7EC503" w:rsidR="007502B9" w:rsidRPr="00465404" w:rsidRDefault="007502B9" w:rsidP="007502B9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Pr="00465404">
              <w:rPr>
                <w:color w:val="000000"/>
                <w:sz w:val="20"/>
              </w:rPr>
              <w:t>9 004 351</w:t>
            </w:r>
            <w:r w:rsidRPr="00465404">
              <w:rPr>
                <w:color w:val="000000"/>
                <w:szCs w:val="24"/>
              </w:rPr>
              <w:t>“.</w:t>
            </w:r>
          </w:p>
        </w:tc>
      </w:tr>
    </w:tbl>
    <w:p w14:paraId="4FF5593F" w14:textId="77777777" w:rsidR="00624333" w:rsidRDefault="00624333" w:rsidP="00624333">
      <w:pPr>
        <w:ind w:left="851" w:hanging="142"/>
        <w:jc w:val="both"/>
      </w:pPr>
    </w:p>
    <w:p w14:paraId="6C7201E4" w14:textId="4A14E5C6" w:rsidR="003D03C9" w:rsidRPr="00B80BF4" w:rsidRDefault="003D03C9" w:rsidP="00B80BF4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B80BF4">
        <w:rPr>
          <w:szCs w:val="24"/>
        </w:rPr>
        <w:t>Pakeičiu 24 punktą ir jį išdėstau taip:</w:t>
      </w:r>
    </w:p>
    <w:p w14:paraId="5D198BE3" w14:textId="06042402" w:rsidR="003D03C9" w:rsidRDefault="003D03C9" w:rsidP="00073611">
      <w:pPr>
        <w:ind w:firstLine="709"/>
        <w:jc w:val="both"/>
        <w:rPr>
          <w:lang w:val="en-US"/>
        </w:rPr>
      </w:pPr>
      <w:r>
        <w:t>,,24. Projektu turi būti siekiama Aprašo 23 punkte nustatyto stebėsenos rodiklio reikšmių, atsižvelgiant į pateiktoje lentelėje konkrečiam regionui nustatytas minimalias tarpines ir galutines stebėsenos rodiklių reikšmes.</w:t>
      </w:r>
    </w:p>
    <w:p w14:paraId="381858A9" w14:textId="77777777" w:rsidR="003D03C9" w:rsidRDefault="003D03C9" w:rsidP="003D03C9">
      <w:pPr>
        <w:rPr>
          <w:lang w:val="en-US"/>
        </w:rPr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tr w:rsidR="003D03C9" w14:paraId="226FDAD3" w14:textId="77777777" w:rsidTr="003D03C9"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1E7E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>Regionas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8C1C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Stebėsenos rodiklis </w:t>
            </w:r>
            <w:r>
              <w:rPr>
                <w:b/>
                <w:bCs/>
                <w:color w:val="000000"/>
                <w:sz w:val="20"/>
              </w:rPr>
              <w:t xml:space="preserve">P.S.325 </w:t>
            </w:r>
            <w:r>
              <w:rPr>
                <w:b/>
                <w:bCs/>
                <w:sz w:val="20"/>
              </w:rPr>
              <w:t>„Įsigytos naujos ekologiškos viešojo transporto priemonės“, vnt.</w:t>
            </w:r>
          </w:p>
        </w:tc>
      </w:tr>
      <w:tr w:rsidR="003D03C9" w14:paraId="448E0581" w14:textId="77777777" w:rsidTr="003D03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AA386" w14:textId="77777777" w:rsidR="003D03C9" w:rsidRDefault="003D03C9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2179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Minimali tarpinė reikšmė </w:t>
            </w:r>
          </w:p>
          <w:p w14:paraId="09A0F7FA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2018 m. </w:t>
            </w:r>
            <w:proofErr w:type="spellStart"/>
            <w:r>
              <w:rPr>
                <w:b/>
                <w:bCs/>
                <w:sz w:val="20"/>
              </w:rPr>
              <w:t>pab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DD33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Minimali galutinė reikšmė </w:t>
            </w:r>
          </w:p>
          <w:p w14:paraId="1C13F440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2023 m. </w:t>
            </w:r>
            <w:proofErr w:type="spellStart"/>
            <w:r>
              <w:rPr>
                <w:b/>
                <w:bCs/>
                <w:sz w:val="20"/>
              </w:rPr>
              <w:t>pab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</w:tr>
      <w:tr w:rsidR="003D03C9" w14:paraId="3680CABA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FFEE" w14:textId="77777777" w:rsidR="003D03C9" w:rsidRDefault="003D03C9">
            <w:pPr>
              <w:jc w:val="center"/>
            </w:pPr>
            <w:r>
              <w:rPr>
                <w:sz w:val="20"/>
              </w:rPr>
              <w:t>Alytaus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0DAD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72DF" w14:textId="7451A4E4" w:rsidR="003D03C9" w:rsidRPr="00465404" w:rsidRDefault="00254789">
            <w:pPr>
              <w:jc w:val="center"/>
            </w:pPr>
            <w:r w:rsidRPr="00465404">
              <w:rPr>
                <w:sz w:val="20"/>
              </w:rPr>
              <w:t>1</w:t>
            </w:r>
            <w:r w:rsidR="007502B9">
              <w:rPr>
                <w:sz w:val="20"/>
              </w:rPr>
              <w:t>1</w:t>
            </w:r>
            <w:r w:rsidRPr="00465404">
              <w:rPr>
                <w:sz w:val="20"/>
              </w:rPr>
              <w:t xml:space="preserve"> </w:t>
            </w:r>
          </w:p>
        </w:tc>
      </w:tr>
      <w:tr w:rsidR="003D03C9" w14:paraId="43020A25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02D6" w14:textId="77777777" w:rsidR="003D03C9" w:rsidRDefault="003D03C9">
            <w:pPr>
              <w:jc w:val="center"/>
            </w:pPr>
            <w:r>
              <w:rPr>
                <w:sz w:val="20"/>
              </w:rPr>
              <w:t>Kauno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873D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EB2D" w14:textId="5B639381" w:rsidR="003D03C9" w:rsidRPr="00465404" w:rsidRDefault="00847BBE" w:rsidP="00E73702">
            <w:pPr>
              <w:jc w:val="center"/>
              <w:rPr>
                <w:strike/>
              </w:rPr>
            </w:pPr>
            <w:r w:rsidRPr="00465404">
              <w:rPr>
                <w:sz w:val="20"/>
              </w:rPr>
              <w:t>1</w:t>
            </w:r>
          </w:p>
        </w:tc>
      </w:tr>
      <w:tr w:rsidR="003D03C9" w14:paraId="4A9CF82E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E5CB" w14:textId="77777777" w:rsidR="003D03C9" w:rsidRDefault="003D03C9">
            <w:pPr>
              <w:jc w:val="center"/>
            </w:pPr>
            <w:r>
              <w:rPr>
                <w:sz w:val="20"/>
              </w:rPr>
              <w:t>Šiaulių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5E3C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F433" w14:textId="161EAA63" w:rsidR="003D03C9" w:rsidRPr="00465404" w:rsidRDefault="00847BBE">
            <w:pPr>
              <w:jc w:val="center"/>
            </w:pPr>
            <w:r w:rsidRPr="00465404">
              <w:rPr>
                <w:sz w:val="20"/>
              </w:rPr>
              <w:t>6</w:t>
            </w:r>
          </w:p>
        </w:tc>
      </w:tr>
      <w:tr w:rsidR="003D03C9" w14:paraId="7A77A1B2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EAA3" w14:textId="77777777" w:rsidR="003D03C9" w:rsidRDefault="003D03C9">
            <w:pPr>
              <w:jc w:val="center"/>
            </w:pPr>
            <w:r>
              <w:rPr>
                <w:sz w:val="20"/>
              </w:rPr>
              <w:t>Tauragės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0E3C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F549" w14:textId="6D47106B" w:rsidR="003D03C9" w:rsidRPr="007502B9" w:rsidRDefault="007502B9">
            <w:pPr>
              <w:jc w:val="center"/>
              <w:rPr>
                <w:sz w:val="20"/>
              </w:rPr>
            </w:pPr>
            <w:r w:rsidRPr="007502B9">
              <w:rPr>
                <w:sz w:val="20"/>
              </w:rPr>
              <w:t>9</w:t>
            </w:r>
          </w:p>
        </w:tc>
      </w:tr>
      <w:tr w:rsidR="003D03C9" w14:paraId="54283485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D958" w14:textId="77777777" w:rsidR="003D03C9" w:rsidRDefault="003D03C9">
            <w:pPr>
              <w:jc w:val="center"/>
            </w:pPr>
            <w:r>
              <w:rPr>
                <w:sz w:val="20"/>
              </w:rPr>
              <w:t>Utenos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D106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94AA" w14:textId="7D56B3E1" w:rsidR="003D03C9" w:rsidRPr="007502B9" w:rsidRDefault="007502B9">
            <w:pPr>
              <w:jc w:val="center"/>
              <w:rPr>
                <w:sz w:val="20"/>
              </w:rPr>
            </w:pPr>
            <w:r w:rsidRPr="007502B9">
              <w:rPr>
                <w:sz w:val="20"/>
              </w:rPr>
              <w:t>4</w:t>
            </w:r>
          </w:p>
        </w:tc>
      </w:tr>
      <w:tr w:rsidR="003D03C9" w14:paraId="266E319C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0B89" w14:textId="77777777" w:rsidR="003D03C9" w:rsidRDefault="003D03C9">
            <w:pPr>
              <w:jc w:val="center"/>
            </w:pPr>
            <w:r>
              <w:rPr>
                <w:sz w:val="20"/>
              </w:rPr>
              <w:t>Iš viso: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61CF" w14:textId="77777777" w:rsidR="003D03C9" w:rsidRDefault="003D03C9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1047" w14:textId="63E4AB02" w:rsidR="003D03C9" w:rsidRPr="00465404" w:rsidRDefault="00465404" w:rsidP="00AF3164">
            <w:pPr>
              <w:jc w:val="center"/>
            </w:pPr>
            <w:r w:rsidRPr="00465404">
              <w:rPr>
                <w:sz w:val="20"/>
              </w:rPr>
              <w:t xml:space="preserve">   </w:t>
            </w:r>
            <w:r w:rsidR="00254789" w:rsidRPr="00465404">
              <w:rPr>
                <w:sz w:val="20"/>
              </w:rPr>
              <w:t>31</w:t>
            </w:r>
            <w:r w:rsidR="00085D2E" w:rsidRPr="00465404">
              <w:rPr>
                <w:color w:val="000000"/>
                <w:szCs w:val="24"/>
              </w:rPr>
              <w:t>“.</w:t>
            </w:r>
          </w:p>
        </w:tc>
      </w:tr>
    </w:tbl>
    <w:p w14:paraId="572820C5" w14:textId="1C4C244A" w:rsidR="00E50632" w:rsidRDefault="00E50632" w:rsidP="00E50632">
      <w:pPr>
        <w:rPr>
          <w:lang w:val="en-US"/>
        </w:rPr>
      </w:pPr>
    </w:p>
    <w:p w14:paraId="6425296A" w14:textId="77777777" w:rsidR="00B80BF4" w:rsidRDefault="00B80BF4" w:rsidP="00213B7D">
      <w:pPr>
        <w:rPr>
          <w:spacing w:val="-2"/>
          <w:szCs w:val="24"/>
          <w:lang w:eastAsia="lt-LT"/>
        </w:rPr>
      </w:pPr>
    </w:p>
    <w:p w14:paraId="6068DF0E" w14:textId="77777777" w:rsidR="00B80BF4" w:rsidRDefault="00B80BF4" w:rsidP="00213B7D">
      <w:pPr>
        <w:rPr>
          <w:spacing w:val="-2"/>
          <w:szCs w:val="24"/>
          <w:lang w:eastAsia="lt-LT"/>
        </w:rPr>
      </w:pPr>
    </w:p>
    <w:p w14:paraId="54C1223A" w14:textId="46210115" w:rsidR="00270812" w:rsidRDefault="00A63AEB" w:rsidP="00213B7D">
      <w:r>
        <w:rPr>
          <w:spacing w:val="-2"/>
          <w:szCs w:val="24"/>
          <w:lang w:eastAsia="lt-LT"/>
        </w:rPr>
        <w:t>S</w:t>
      </w:r>
      <w:r w:rsidR="005E3FA3" w:rsidRPr="00E25EF9">
        <w:rPr>
          <w:spacing w:val="-2"/>
          <w:szCs w:val="24"/>
          <w:lang w:eastAsia="lt-LT"/>
        </w:rPr>
        <w:t>usisiekimo ministr</w:t>
      </w:r>
      <w:r w:rsidR="003E7F3B">
        <w:rPr>
          <w:spacing w:val="-2"/>
          <w:szCs w:val="24"/>
          <w:lang w:eastAsia="lt-LT"/>
        </w:rPr>
        <w:t>as</w:t>
      </w:r>
      <w:r w:rsidR="005E3FA3">
        <w:rPr>
          <w:spacing w:val="-2"/>
          <w:szCs w:val="24"/>
          <w:lang w:eastAsia="lt-LT"/>
        </w:rPr>
        <w:tab/>
      </w:r>
      <w:r w:rsidR="005E3FA3">
        <w:rPr>
          <w:spacing w:val="-2"/>
          <w:szCs w:val="24"/>
          <w:lang w:eastAsia="lt-LT"/>
        </w:rPr>
        <w:tab/>
      </w:r>
      <w:r>
        <w:rPr>
          <w:spacing w:val="-2"/>
          <w:szCs w:val="24"/>
          <w:lang w:eastAsia="lt-LT"/>
        </w:rPr>
        <w:tab/>
      </w:r>
      <w:r>
        <w:rPr>
          <w:spacing w:val="-2"/>
          <w:szCs w:val="24"/>
          <w:lang w:eastAsia="lt-LT"/>
        </w:rPr>
        <w:tab/>
      </w:r>
      <w:r w:rsidR="00E645FE">
        <w:rPr>
          <w:spacing w:val="-2"/>
          <w:szCs w:val="24"/>
          <w:lang w:eastAsia="lt-LT"/>
        </w:rPr>
        <w:t>Marius Skuodis</w:t>
      </w:r>
    </w:p>
    <w:tbl>
      <w:tblPr>
        <w:tblW w:w="14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5E3FA3" w:rsidRPr="00654B31" w14:paraId="1601CFF3" w14:textId="77777777" w:rsidTr="0056138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CC41" w14:textId="77777777" w:rsidR="005E3FA3" w:rsidRPr="00654B31" w:rsidRDefault="005E3FA3" w:rsidP="004E6621">
            <w:pPr>
              <w:tabs>
                <w:tab w:val="left" w:pos="0"/>
              </w:tabs>
              <w:rPr>
                <w:spacing w:val="-2"/>
                <w:szCs w:val="24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3A41" w14:textId="428B7E92" w:rsidR="005E3FA3" w:rsidRPr="00654B31" w:rsidRDefault="005E3FA3" w:rsidP="00561384">
            <w:pPr>
              <w:rPr>
                <w:spacing w:val="-2"/>
                <w:szCs w:val="24"/>
              </w:rPr>
            </w:pPr>
          </w:p>
        </w:tc>
        <w:tc>
          <w:tcPr>
            <w:tcW w:w="4927" w:type="dxa"/>
          </w:tcPr>
          <w:p w14:paraId="3E77D3B6" w14:textId="77777777" w:rsidR="005E3FA3" w:rsidRPr="00654B31" w:rsidRDefault="005E3FA3" w:rsidP="00561384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</w:tc>
      </w:tr>
    </w:tbl>
    <w:p w14:paraId="7B07C6F0" w14:textId="77777777" w:rsidR="00E645FE" w:rsidRDefault="00E645FE" w:rsidP="00E645FE">
      <w:pPr>
        <w:jc w:val="both"/>
        <w:rPr>
          <w:spacing w:val="-2"/>
          <w:szCs w:val="24"/>
          <w:lang w:eastAsia="lt-LT"/>
        </w:rPr>
      </w:pPr>
    </w:p>
    <w:p w14:paraId="7467E5E9" w14:textId="77777777" w:rsidR="00E645FE" w:rsidRDefault="00E645FE" w:rsidP="00E645FE">
      <w:pPr>
        <w:jc w:val="both"/>
        <w:rPr>
          <w:spacing w:val="-2"/>
          <w:szCs w:val="24"/>
          <w:lang w:eastAsia="lt-LT"/>
        </w:rPr>
      </w:pPr>
    </w:p>
    <w:p w14:paraId="50EC1E3E" w14:textId="1951038A" w:rsidR="00E645FE" w:rsidRDefault="00E645FE" w:rsidP="00E645FE">
      <w:pPr>
        <w:autoSpaceDE w:val="0"/>
        <w:autoSpaceDN w:val="0"/>
        <w:adjustRightInd w:val="0"/>
        <w:rPr>
          <w:spacing w:val="-2"/>
          <w:szCs w:val="24"/>
        </w:rPr>
      </w:pPr>
      <w:r w:rsidRPr="000A1262">
        <w:rPr>
          <w:spacing w:val="-2"/>
          <w:szCs w:val="24"/>
        </w:rPr>
        <w:t>SUDERINTA</w:t>
      </w:r>
      <w:r>
        <w:rPr>
          <w:spacing w:val="-2"/>
          <w:szCs w:val="24"/>
        </w:rPr>
        <w:tab/>
      </w:r>
      <w:r>
        <w:rPr>
          <w:spacing w:val="-2"/>
          <w:szCs w:val="24"/>
        </w:rPr>
        <w:tab/>
      </w:r>
      <w:r w:rsidR="000D747D">
        <w:rPr>
          <w:spacing w:val="-2"/>
          <w:szCs w:val="24"/>
        </w:rPr>
        <w:t xml:space="preserve">                  </w:t>
      </w:r>
      <w:proofErr w:type="spellStart"/>
      <w:r>
        <w:rPr>
          <w:spacing w:val="-2"/>
          <w:szCs w:val="24"/>
        </w:rPr>
        <w:t>SUDERINTA</w:t>
      </w:r>
      <w:proofErr w:type="spellEnd"/>
    </w:p>
    <w:p w14:paraId="0D512172" w14:textId="062A96FB" w:rsidR="00E645FE" w:rsidRPr="000A1262" w:rsidRDefault="00E645FE" w:rsidP="00E645FE">
      <w:pPr>
        <w:autoSpaceDE w:val="0"/>
        <w:autoSpaceDN w:val="0"/>
        <w:adjustRightInd w:val="0"/>
        <w:ind w:left="5184" w:hanging="5184"/>
        <w:rPr>
          <w:spacing w:val="-2"/>
          <w:szCs w:val="24"/>
        </w:rPr>
      </w:pPr>
      <w:r w:rsidRPr="000A1262">
        <w:rPr>
          <w:spacing w:val="-2"/>
          <w:szCs w:val="24"/>
        </w:rPr>
        <w:t>VšĮ Centrinės projektų valdymo agentūros</w:t>
      </w:r>
      <w:r w:rsidR="000D747D">
        <w:rPr>
          <w:spacing w:val="-2"/>
          <w:szCs w:val="24"/>
        </w:rPr>
        <w:t xml:space="preserve">                </w:t>
      </w:r>
      <w:r>
        <w:rPr>
          <w:spacing w:val="-2"/>
          <w:szCs w:val="24"/>
        </w:rPr>
        <w:t>Lietuvos Respublikos vidaus reikalų ministerijos</w:t>
      </w:r>
    </w:p>
    <w:p w14:paraId="7C7CBB9F" w14:textId="509A0DBE" w:rsidR="00E645FE" w:rsidRPr="00021156" w:rsidRDefault="00E645FE" w:rsidP="00E645FE">
      <w:pPr>
        <w:rPr>
          <w:szCs w:val="24"/>
        </w:rPr>
      </w:pPr>
      <w:r w:rsidRPr="000A1262">
        <w:rPr>
          <w:spacing w:val="-2"/>
          <w:szCs w:val="24"/>
        </w:rPr>
        <w:t>202</w:t>
      </w:r>
      <w:r>
        <w:rPr>
          <w:spacing w:val="-2"/>
          <w:szCs w:val="24"/>
        </w:rPr>
        <w:t>1</w:t>
      </w:r>
      <w:r w:rsidRPr="000A1262">
        <w:rPr>
          <w:spacing w:val="-2"/>
          <w:szCs w:val="24"/>
        </w:rPr>
        <w:t xml:space="preserve"> m. </w:t>
      </w:r>
      <w:r>
        <w:rPr>
          <w:spacing w:val="-2"/>
          <w:szCs w:val="24"/>
        </w:rPr>
        <w:t xml:space="preserve">birželio </w:t>
      </w:r>
      <w:r w:rsidR="00513235">
        <w:rPr>
          <w:spacing w:val="-2"/>
          <w:szCs w:val="24"/>
        </w:rPr>
        <w:t>10</w:t>
      </w:r>
      <w:r w:rsidRPr="000A1262">
        <w:rPr>
          <w:spacing w:val="-2"/>
          <w:szCs w:val="24"/>
        </w:rPr>
        <w:t xml:space="preserve"> d. raštu Nr. 202</w:t>
      </w:r>
      <w:r>
        <w:rPr>
          <w:spacing w:val="-2"/>
          <w:szCs w:val="24"/>
        </w:rPr>
        <w:t>1/2-3557</w:t>
      </w:r>
      <w:r w:rsidR="000D747D">
        <w:rPr>
          <w:spacing w:val="-2"/>
          <w:szCs w:val="24"/>
        </w:rPr>
        <w:t xml:space="preserve">            </w:t>
      </w:r>
      <w:r>
        <w:rPr>
          <w:spacing w:val="-2"/>
          <w:szCs w:val="24"/>
        </w:rPr>
        <w:t xml:space="preserve">2021 m. birželio </w:t>
      </w:r>
      <w:r w:rsidR="00513235">
        <w:rPr>
          <w:spacing w:val="-2"/>
          <w:szCs w:val="24"/>
        </w:rPr>
        <w:t>25</w:t>
      </w:r>
      <w:r>
        <w:rPr>
          <w:spacing w:val="-2"/>
          <w:szCs w:val="24"/>
        </w:rPr>
        <w:t xml:space="preserve"> d. raštu Nr. 1D-3</w:t>
      </w:r>
      <w:r w:rsidR="00513235">
        <w:rPr>
          <w:spacing w:val="-2"/>
          <w:szCs w:val="24"/>
        </w:rPr>
        <w:t>670</w:t>
      </w:r>
    </w:p>
    <w:p w14:paraId="5836BF37" w14:textId="77777777" w:rsidR="00E645FE" w:rsidRDefault="00E645FE" w:rsidP="00E645FE"/>
    <w:p w14:paraId="08E68C38" w14:textId="2E1B5553" w:rsidR="00860599" w:rsidRDefault="00860599" w:rsidP="004E6621">
      <w:pPr>
        <w:rPr>
          <w:szCs w:val="24"/>
        </w:rPr>
      </w:pPr>
    </w:p>
    <w:p w14:paraId="69A5231F" w14:textId="7F415185" w:rsidR="00E645FE" w:rsidRDefault="00E645FE" w:rsidP="004E6621">
      <w:pPr>
        <w:rPr>
          <w:szCs w:val="24"/>
        </w:rPr>
      </w:pPr>
    </w:p>
    <w:p w14:paraId="6D0A9D45" w14:textId="77777777" w:rsidR="00E645FE" w:rsidRDefault="00E645FE" w:rsidP="00E645FE"/>
    <w:p w14:paraId="4B404452" w14:textId="77777777" w:rsidR="00E645FE" w:rsidRDefault="00E645FE" w:rsidP="00E645FE"/>
    <w:sectPr w:rsidR="00E645FE" w:rsidSect="00270812">
      <w:headerReference w:type="default" r:id="rId9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C90C" w14:textId="77777777" w:rsidR="00270812" w:rsidRDefault="00270812" w:rsidP="00270812">
      <w:r>
        <w:separator/>
      </w:r>
    </w:p>
  </w:endnote>
  <w:endnote w:type="continuationSeparator" w:id="0">
    <w:p w14:paraId="727311BB" w14:textId="77777777" w:rsidR="00270812" w:rsidRDefault="00270812" w:rsidP="002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0F8F" w14:textId="77777777" w:rsidR="00270812" w:rsidRDefault="00270812" w:rsidP="00270812">
      <w:r>
        <w:separator/>
      </w:r>
    </w:p>
  </w:footnote>
  <w:footnote w:type="continuationSeparator" w:id="0">
    <w:p w14:paraId="0A0A81B7" w14:textId="77777777" w:rsidR="00270812" w:rsidRDefault="00270812" w:rsidP="002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655932"/>
      <w:docPartObj>
        <w:docPartGallery w:val="Page Numbers (Top of Page)"/>
        <w:docPartUnique/>
      </w:docPartObj>
    </w:sdtPr>
    <w:sdtEndPr/>
    <w:sdtContent>
      <w:p w14:paraId="271FC4B4" w14:textId="6B6F0D42" w:rsidR="00270812" w:rsidRDefault="002708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E0">
          <w:rPr>
            <w:noProof/>
          </w:rPr>
          <w:t>2</w:t>
        </w:r>
        <w:r>
          <w:fldChar w:fldCharType="end"/>
        </w:r>
      </w:p>
    </w:sdtContent>
  </w:sdt>
  <w:p w14:paraId="25BB23D7" w14:textId="77777777" w:rsidR="00270812" w:rsidRDefault="002708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799A"/>
    <w:multiLevelType w:val="hybridMultilevel"/>
    <w:tmpl w:val="9990A3C8"/>
    <w:lvl w:ilvl="0" w:tplc="D27A48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3154E5"/>
    <w:multiLevelType w:val="hybridMultilevel"/>
    <w:tmpl w:val="280E2294"/>
    <w:lvl w:ilvl="0" w:tplc="D27A48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335E5E"/>
    <w:multiLevelType w:val="hybridMultilevel"/>
    <w:tmpl w:val="FB36FDD6"/>
    <w:lvl w:ilvl="0" w:tplc="0FB28A3A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1" w:hanging="360"/>
      </w:pPr>
    </w:lvl>
    <w:lvl w:ilvl="2" w:tplc="0427001B" w:tentative="1">
      <w:start w:val="1"/>
      <w:numFmt w:val="lowerRoman"/>
      <w:lvlText w:val="%3."/>
      <w:lvlJc w:val="right"/>
      <w:pPr>
        <w:ind w:left="2761" w:hanging="180"/>
      </w:pPr>
    </w:lvl>
    <w:lvl w:ilvl="3" w:tplc="0427000F" w:tentative="1">
      <w:start w:val="1"/>
      <w:numFmt w:val="decimal"/>
      <w:lvlText w:val="%4."/>
      <w:lvlJc w:val="left"/>
      <w:pPr>
        <w:ind w:left="3481" w:hanging="360"/>
      </w:pPr>
    </w:lvl>
    <w:lvl w:ilvl="4" w:tplc="04270019" w:tentative="1">
      <w:start w:val="1"/>
      <w:numFmt w:val="lowerLetter"/>
      <w:lvlText w:val="%5."/>
      <w:lvlJc w:val="left"/>
      <w:pPr>
        <w:ind w:left="4201" w:hanging="360"/>
      </w:pPr>
    </w:lvl>
    <w:lvl w:ilvl="5" w:tplc="0427001B" w:tentative="1">
      <w:start w:val="1"/>
      <w:numFmt w:val="lowerRoman"/>
      <w:lvlText w:val="%6."/>
      <w:lvlJc w:val="right"/>
      <w:pPr>
        <w:ind w:left="4921" w:hanging="180"/>
      </w:pPr>
    </w:lvl>
    <w:lvl w:ilvl="6" w:tplc="0427000F" w:tentative="1">
      <w:start w:val="1"/>
      <w:numFmt w:val="decimal"/>
      <w:lvlText w:val="%7."/>
      <w:lvlJc w:val="left"/>
      <w:pPr>
        <w:ind w:left="5641" w:hanging="360"/>
      </w:pPr>
    </w:lvl>
    <w:lvl w:ilvl="7" w:tplc="04270019" w:tentative="1">
      <w:start w:val="1"/>
      <w:numFmt w:val="lowerLetter"/>
      <w:lvlText w:val="%8."/>
      <w:lvlJc w:val="left"/>
      <w:pPr>
        <w:ind w:left="6361" w:hanging="360"/>
      </w:pPr>
    </w:lvl>
    <w:lvl w:ilvl="8" w:tplc="0427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39"/>
    <w:rsid w:val="00010472"/>
    <w:rsid w:val="00012A60"/>
    <w:rsid w:val="0002255F"/>
    <w:rsid w:val="0003626B"/>
    <w:rsid w:val="0004739E"/>
    <w:rsid w:val="00073611"/>
    <w:rsid w:val="0008407A"/>
    <w:rsid w:val="00085D2E"/>
    <w:rsid w:val="000950CB"/>
    <w:rsid w:val="000B26B8"/>
    <w:rsid w:val="000D2AA2"/>
    <w:rsid w:val="000D747D"/>
    <w:rsid w:val="000E6316"/>
    <w:rsid w:val="00106166"/>
    <w:rsid w:val="0012306E"/>
    <w:rsid w:val="00123873"/>
    <w:rsid w:val="00137C10"/>
    <w:rsid w:val="00142B04"/>
    <w:rsid w:val="00143625"/>
    <w:rsid w:val="0014687A"/>
    <w:rsid w:val="00147053"/>
    <w:rsid w:val="00150591"/>
    <w:rsid w:val="001654EB"/>
    <w:rsid w:val="001947E4"/>
    <w:rsid w:val="00196F06"/>
    <w:rsid w:val="001A2BFD"/>
    <w:rsid w:val="001A50F6"/>
    <w:rsid w:val="001A72BF"/>
    <w:rsid w:val="002030B4"/>
    <w:rsid w:val="002067B7"/>
    <w:rsid w:val="00213B7D"/>
    <w:rsid w:val="002217EF"/>
    <w:rsid w:val="002246D0"/>
    <w:rsid w:val="00227539"/>
    <w:rsid w:val="00245EC9"/>
    <w:rsid w:val="00254789"/>
    <w:rsid w:val="00270812"/>
    <w:rsid w:val="00272CA5"/>
    <w:rsid w:val="0027548B"/>
    <w:rsid w:val="002A0451"/>
    <w:rsid w:val="002C2281"/>
    <w:rsid w:val="002E6529"/>
    <w:rsid w:val="003003E0"/>
    <w:rsid w:val="00331CFA"/>
    <w:rsid w:val="00341754"/>
    <w:rsid w:val="00385BF0"/>
    <w:rsid w:val="00385CBC"/>
    <w:rsid w:val="00393BC5"/>
    <w:rsid w:val="003B178F"/>
    <w:rsid w:val="003B41F4"/>
    <w:rsid w:val="003B527A"/>
    <w:rsid w:val="003C4676"/>
    <w:rsid w:val="003C68D6"/>
    <w:rsid w:val="003D03C9"/>
    <w:rsid w:val="003D16AE"/>
    <w:rsid w:val="003D33A1"/>
    <w:rsid w:val="003E217C"/>
    <w:rsid w:val="003E7F3B"/>
    <w:rsid w:val="00424699"/>
    <w:rsid w:val="00424CA9"/>
    <w:rsid w:val="00425E89"/>
    <w:rsid w:val="00435397"/>
    <w:rsid w:val="00441A26"/>
    <w:rsid w:val="00465404"/>
    <w:rsid w:val="004E6621"/>
    <w:rsid w:val="004F527C"/>
    <w:rsid w:val="00502D66"/>
    <w:rsid w:val="00513235"/>
    <w:rsid w:val="00516340"/>
    <w:rsid w:val="005220B6"/>
    <w:rsid w:val="005237EA"/>
    <w:rsid w:val="00535319"/>
    <w:rsid w:val="005859DF"/>
    <w:rsid w:val="005C2EC6"/>
    <w:rsid w:val="005C3E0E"/>
    <w:rsid w:val="005D538B"/>
    <w:rsid w:val="005E0978"/>
    <w:rsid w:val="005E3FA3"/>
    <w:rsid w:val="005E5ABC"/>
    <w:rsid w:val="005E65FF"/>
    <w:rsid w:val="00624333"/>
    <w:rsid w:val="00645B5B"/>
    <w:rsid w:val="0067042F"/>
    <w:rsid w:val="00670F2D"/>
    <w:rsid w:val="006B5E51"/>
    <w:rsid w:val="006B6877"/>
    <w:rsid w:val="006C0CD4"/>
    <w:rsid w:val="006F2320"/>
    <w:rsid w:val="007056E6"/>
    <w:rsid w:val="00710B8D"/>
    <w:rsid w:val="00743A89"/>
    <w:rsid w:val="00747D7F"/>
    <w:rsid w:val="007502B9"/>
    <w:rsid w:val="00764268"/>
    <w:rsid w:val="00771151"/>
    <w:rsid w:val="00797448"/>
    <w:rsid w:val="007A71A3"/>
    <w:rsid w:val="007B2AA4"/>
    <w:rsid w:val="007B66AE"/>
    <w:rsid w:val="008063E3"/>
    <w:rsid w:val="00810B0A"/>
    <w:rsid w:val="00811070"/>
    <w:rsid w:val="0081314C"/>
    <w:rsid w:val="00816E38"/>
    <w:rsid w:val="00831AA6"/>
    <w:rsid w:val="008440DF"/>
    <w:rsid w:val="00847BBE"/>
    <w:rsid w:val="00854461"/>
    <w:rsid w:val="00860599"/>
    <w:rsid w:val="00873653"/>
    <w:rsid w:val="0087506B"/>
    <w:rsid w:val="008A24F1"/>
    <w:rsid w:val="008B06EB"/>
    <w:rsid w:val="008B4152"/>
    <w:rsid w:val="008D6D0F"/>
    <w:rsid w:val="00917056"/>
    <w:rsid w:val="009173DC"/>
    <w:rsid w:val="00951ECE"/>
    <w:rsid w:val="0095737A"/>
    <w:rsid w:val="00976873"/>
    <w:rsid w:val="009B63DF"/>
    <w:rsid w:val="009C7106"/>
    <w:rsid w:val="00A1109D"/>
    <w:rsid w:val="00A226DA"/>
    <w:rsid w:val="00A312FA"/>
    <w:rsid w:val="00A43DC0"/>
    <w:rsid w:val="00A54993"/>
    <w:rsid w:val="00A63AEB"/>
    <w:rsid w:val="00A72296"/>
    <w:rsid w:val="00AE2B97"/>
    <w:rsid w:val="00AF3164"/>
    <w:rsid w:val="00B0500D"/>
    <w:rsid w:val="00B24A83"/>
    <w:rsid w:val="00B26233"/>
    <w:rsid w:val="00B267F6"/>
    <w:rsid w:val="00B27233"/>
    <w:rsid w:val="00B303BE"/>
    <w:rsid w:val="00B320BB"/>
    <w:rsid w:val="00B445D5"/>
    <w:rsid w:val="00B61034"/>
    <w:rsid w:val="00B76815"/>
    <w:rsid w:val="00B80BF4"/>
    <w:rsid w:val="00B8264F"/>
    <w:rsid w:val="00BD6F4B"/>
    <w:rsid w:val="00C019E5"/>
    <w:rsid w:val="00C15AC8"/>
    <w:rsid w:val="00C4054B"/>
    <w:rsid w:val="00C42B7B"/>
    <w:rsid w:val="00C4783A"/>
    <w:rsid w:val="00C50B21"/>
    <w:rsid w:val="00C62A7A"/>
    <w:rsid w:val="00C62D0D"/>
    <w:rsid w:val="00C7794B"/>
    <w:rsid w:val="00C966E1"/>
    <w:rsid w:val="00CD1238"/>
    <w:rsid w:val="00CD53BD"/>
    <w:rsid w:val="00CE2AF9"/>
    <w:rsid w:val="00CE4345"/>
    <w:rsid w:val="00CE45C3"/>
    <w:rsid w:val="00CF01CC"/>
    <w:rsid w:val="00D16D85"/>
    <w:rsid w:val="00D27F41"/>
    <w:rsid w:val="00D60549"/>
    <w:rsid w:val="00D751D4"/>
    <w:rsid w:val="00D835F9"/>
    <w:rsid w:val="00D8467C"/>
    <w:rsid w:val="00D84AF2"/>
    <w:rsid w:val="00DC4D23"/>
    <w:rsid w:val="00DE252F"/>
    <w:rsid w:val="00DF2CAE"/>
    <w:rsid w:val="00E13636"/>
    <w:rsid w:val="00E40C61"/>
    <w:rsid w:val="00E430CA"/>
    <w:rsid w:val="00E43FB5"/>
    <w:rsid w:val="00E470A4"/>
    <w:rsid w:val="00E50632"/>
    <w:rsid w:val="00E61AA8"/>
    <w:rsid w:val="00E624DA"/>
    <w:rsid w:val="00E645FE"/>
    <w:rsid w:val="00E73702"/>
    <w:rsid w:val="00EC73EF"/>
    <w:rsid w:val="00ED00A5"/>
    <w:rsid w:val="00ED7B40"/>
    <w:rsid w:val="00F55DDC"/>
    <w:rsid w:val="00F578E5"/>
    <w:rsid w:val="00F60D62"/>
    <w:rsid w:val="00F738CF"/>
    <w:rsid w:val="00F77773"/>
    <w:rsid w:val="00F95D65"/>
    <w:rsid w:val="00F97766"/>
    <w:rsid w:val="00FA105D"/>
    <w:rsid w:val="00FA3A0A"/>
    <w:rsid w:val="00FA60A3"/>
    <w:rsid w:val="00FB3FE9"/>
    <w:rsid w:val="00FC510D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7FC042"/>
  <w15:docId w15:val="{22CD384C-CDBD-446F-A8CD-E680FBB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62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3626B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854461"/>
    <w:rPr>
      <w:color w:val="808080"/>
    </w:rPr>
  </w:style>
  <w:style w:type="table" w:styleId="Lentelstinklelis">
    <w:name w:val="Table Grid"/>
    <w:basedOn w:val="prastojilentel"/>
    <w:uiPriority w:val="59"/>
    <w:rsid w:val="00213B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270812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270812"/>
    <w:pPr>
      <w:ind w:firstLine="720"/>
      <w:jc w:val="both"/>
    </w:pPr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70812"/>
    <w:rPr>
      <w:sz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0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812"/>
  </w:style>
  <w:style w:type="paragraph" w:styleId="Porat">
    <w:name w:val="footer"/>
    <w:basedOn w:val="prastasis"/>
    <w:link w:val="PoratDiagrama"/>
    <w:unhideWhenUsed/>
    <w:rsid w:val="00270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70812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7042F"/>
    <w:pPr>
      <w:ind w:firstLine="0"/>
      <w:jc w:val="left"/>
    </w:pPr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7042F"/>
    <w:rPr>
      <w:b/>
      <w:bCs/>
      <w:sz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35319"/>
    <w:rPr>
      <w:color w:val="0000FF" w:themeColor="hyperlink"/>
      <w:u w:val="single"/>
    </w:rPr>
  </w:style>
  <w:style w:type="paragraph" w:styleId="Sraopastraipa">
    <w:name w:val="List Paragraph"/>
    <w:basedOn w:val="prastasis"/>
    <w:rsid w:val="009C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3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Rasa Sirutavičienė</cp:lastModifiedBy>
  <cp:revision>2</cp:revision>
  <cp:lastPrinted>2021-06-09T06:41:00Z</cp:lastPrinted>
  <dcterms:created xsi:type="dcterms:W3CDTF">2021-11-04T14:52:00Z</dcterms:created>
  <dcterms:modified xsi:type="dcterms:W3CDTF">2021-11-04T14:52:00Z</dcterms:modified>
</cp:coreProperties>
</file>