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8D29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2359408A" w14:textId="77777777" w:rsidR="000878E4" w:rsidRPr="000878E4" w:rsidRDefault="000878E4" w:rsidP="000878E4">
      <w:pPr>
        <w:jc w:val="center"/>
        <w:rPr>
          <w:b/>
          <w:bCs/>
          <w:caps/>
        </w:rPr>
      </w:pPr>
      <w:r w:rsidRPr="000878E4">
        <w:rPr>
          <w:b/>
          <w:caps/>
        </w:rPr>
        <w:t xml:space="preserve">DĖL </w:t>
      </w:r>
      <w:r w:rsidRPr="000878E4">
        <w:rPr>
          <w:b/>
          <w:bCs/>
          <w:caps/>
        </w:rPr>
        <w:t>LIETUVOS RESPUBLIKOS APLINKOS MINISTRO 2017 M. RUGPJŪČIO 31 D. ĮSAKYMO NR. D1-710 „DĖL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4 PATVIRTINIMO“ PAKEITIMO</w:t>
      </w:r>
    </w:p>
    <w:p w14:paraId="0DE14812" w14:textId="6B3C3121" w:rsidR="00D00D1F" w:rsidRDefault="00D00D1F">
      <w:pPr>
        <w:jc w:val="center"/>
        <w:rPr>
          <w:b/>
        </w:rPr>
      </w:pPr>
    </w:p>
    <w:p w14:paraId="16969CDA" w14:textId="77777777" w:rsidR="00D00D1F" w:rsidRDefault="00D00D1F">
      <w:pPr>
        <w:jc w:val="center"/>
        <w:rPr>
          <w:b/>
        </w:rPr>
      </w:pPr>
    </w:p>
    <w:p w14:paraId="2B0C2785" w14:textId="7B4F2D92" w:rsidR="00D00D1F" w:rsidRDefault="006A080E">
      <w:pPr>
        <w:jc w:val="center"/>
      </w:pPr>
      <w:r>
        <w:t xml:space="preserve">2021 </w:t>
      </w:r>
      <w:r w:rsidR="00D00D1F">
        <w:t xml:space="preserve">m. </w:t>
      </w:r>
      <w:r w:rsidR="00FD6FE0">
        <w:t xml:space="preserve">                      </w:t>
      </w:r>
      <w:r w:rsidR="00D00D1F">
        <w:t xml:space="preserve">d. Nr. </w:t>
      </w:r>
      <w:r w:rsidR="001171D0">
        <w:fldChar w:fldCharType="begin">
          <w:ffData>
            <w:name w:val="dok_nr"/>
            <w:enabled/>
            <w:calcOnExit w:val="0"/>
            <w:statusText w:type="autoText" w:val="- PAGE -"/>
            <w:textInput/>
          </w:ffData>
        </w:fldChar>
      </w:r>
      <w:bookmarkStart w:id="1" w:name="dok_nr"/>
      <w:r w:rsidR="00D00D1F">
        <w:instrText xml:space="preserve"> FORMTEXT </w:instrText>
      </w:r>
      <w:r w:rsidR="001171D0">
        <w:fldChar w:fldCharType="separate"/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1171D0">
        <w:fldChar w:fldCharType="end"/>
      </w:r>
      <w:bookmarkEnd w:id="1"/>
    </w:p>
    <w:p w14:paraId="0C54E85F" w14:textId="77777777" w:rsidR="00D00D1F" w:rsidRDefault="00D00D1F">
      <w:pPr>
        <w:jc w:val="center"/>
      </w:pPr>
      <w:r>
        <w:t>Vilnius</w:t>
      </w:r>
      <w:r>
        <w:br/>
      </w:r>
    </w:p>
    <w:p w14:paraId="306329D4" w14:textId="77777777" w:rsidR="00D00D1F" w:rsidRDefault="00D00D1F">
      <w:pPr>
        <w:jc w:val="center"/>
      </w:pPr>
    </w:p>
    <w:p w14:paraId="67486F06" w14:textId="77777777" w:rsidR="00D00D1F" w:rsidRDefault="00D00D1F">
      <w:pPr>
        <w:jc w:val="center"/>
        <w:sectPr w:rsidR="00D00D1F"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66E19AAF" w14:textId="77777777" w:rsidR="000769F7" w:rsidRDefault="000769F7" w:rsidP="000769F7">
      <w:pPr>
        <w:tabs>
          <w:tab w:val="left" w:pos="709"/>
          <w:tab w:val="left" w:pos="993"/>
        </w:tabs>
        <w:ind w:firstLine="567"/>
        <w:jc w:val="both"/>
        <w:rPr>
          <w:szCs w:val="24"/>
        </w:rPr>
      </w:pPr>
      <w:r w:rsidRPr="00323CA2">
        <w:rPr>
          <w:spacing w:val="60"/>
          <w:szCs w:val="24"/>
        </w:rPr>
        <w:t>Pakeičiu</w:t>
      </w:r>
      <w:r>
        <w:rPr>
          <w:szCs w:val="24"/>
        </w:rPr>
        <w:t xml:space="preserve"> </w:t>
      </w:r>
      <w:r w:rsidRPr="00BD7C61">
        <w:rPr>
          <w:szCs w:val="24"/>
        </w:rPr>
        <w:t>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</w:t>
      </w:r>
      <w:r>
        <w:rPr>
          <w:szCs w:val="24"/>
        </w:rPr>
        <w:t>ą</w:t>
      </w:r>
      <w:r w:rsidRPr="00BD7C61">
        <w:rPr>
          <w:szCs w:val="24"/>
        </w:rPr>
        <w:t xml:space="preserve"> Nr. 4, patvirtint</w:t>
      </w:r>
      <w:r>
        <w:rPr>
          <w:szCs w:val="24"/>
        </w:rPr>
        <w:t>ą</w:t>
      </w:r>
      <w:r w:rsidRPr="00BD7C61">
        <w:rPr>
          <w:szCs w:val="24"/>
        </w:rPr>
        <w:t xml:space="preserve"> </w:t>
      </w:r>
      <w:bookmarkStart w:id="2" w:name="_Hlk83630212"/>
      <w:r w:rsidRPr="00BD7C61">
        <w:rPr>
          <w:szCs w:val="24"/>
        </w:rPr>
        <w:t xml:space="preserve">Lietuvos Respublikos aplinkos ministro 2017 m. rugpjūčio 31 d. įsakymu Nr. D1-710 „Dėl 2014–2020 m. Europos Sąjungos fondų investicijų veiksmų programos 5 prioriteto „Aplinkosauga, gamtos išteklių darnus naudojimas ir prisitaikymas prie klimato kaitos“ </w:t>
      </w:r>
      <w:r w:rsidRPr="002B767F">
        <w:rPr>
          <w:szCs w:val="24"/>
        </w:rPr>
        <w:t>05.3.2-APVA-V-013 priemonės „Geriamojo vandens tiekimo ir nuotekų tvarkymo ūkio gerinimas“ projektų finansavimo sąlygų aprašo Nr. 4 patvirtinimo“</w:t>
      </w:r>
      <w:bookmarkEnd w:id="2"/>
      <w:r>
        <w:rPr>
          <w:szCs w:val="24"/>
        </w:rPr>
        <w:t>:</w:t>
      </w:r>
    </w:p>
    <w:p w14:paraId="77F80E07" w14:textId="77777777" w:rsidR="000769F7" w:rsidRPr="00520294" w:rsidRDefault="000769F7" w:rsidP="000769F7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szCs w:val="24"/>
        </w:rPr>
      </w:pPr>
      <w:r>
        <w:rPr>
          <w:szCs w:val="24"/>
        </w:rPr>
        <w:t>Pakeičiu 8 punktą ir jį išdėstau taip:</w:t>
      </w:r>
    </w:p>
    <w:p w14:paraId="023F1650" w14:textId="6D1781DE" w:rsidR="000769F7" w:rsidRDefault="000769F7" w:rsidP="000769F7">
      <w:pPr>
        <w:ind w:firstLine="567"/>
        <w:jc w:val="both"/>
      </w:pPr>
      <w:r w:rsidRPr="002B767F">
        <w:rPr>
          <w:szCs w:val="24"/>
        </w:rPr>
        <w:t>„</w:t>
      </w:r>
      <w:r>
        <w:rPr>
          <w:szCs w:val="24"/>
        </w:rPr>
        <w:t>8</w:t>
      </w:r>
      <w:r w:rsidRPr="005B04D4">
        <w:rPr>
          <w:szCs w:val="24"/>
        </w:rPr>
        <w:t>. Pagal Aprašą projektams įgyvendinti numatoma skirti iki</w:t>
      </w:r>
      <w:r>
        <w:rPr>
          <w:szCs w:val="24"/>
        </w:rPr>
        <w:t xml:space="preserve"> </w:t>
      </w:r>
      <w:r w:rsidRPr="000769F7">
        <w:rPr>
          <w:szCs w:val="24"/>
        </w:rPr>
        <w:t>43 394 918 (keturiasdešimt tr</w:t>
      </w:r>
      <w:r w:rsidR="00F80DDB">
        <w:rPr>
          <w:szCs w:val="24"/>
        </w:rPr>
        <w:t>ijų</w:t>
      </w:r>
      <w:r w:rsidRPr="000769F7">
        <w:rPr>
          <w:szCs w:val="24"/>
        </w:rPr>
        <w:t xml:space="preserve"> milijon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tr</w:t>
      </w:r>
      <w:r w:rsidR="00F80DDB">
        <w:rPr>
          <w:szCs w:val="24"/>
        </w:rPr>
        <w:t>ijų</w:t>
      </w:r>
      <w:r w:rsidRPr="000769F7">
        <w:rPr>
          <w:szCs w:val="24"/>
        </w:rPr>
        <w:t xml:space="preserve"> šimt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devyniasdešimt keturi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tūkstanči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devyni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šimt</w:t>
      </w:r>
      <w:r w:rsidR="00F80DDB">
        <w:rPr>
          <w:szCs w:val="24"/>
        </w:rPr>
        <w:t>ų</w:t>
      </w:r>
      <w:r w:rsidRPr="000769F7">
        <w:rPr>
          <w:szCs w:val="24"/>
        </w:rPr>
        <w:t xml:space="preserve"> aštuoniolik</w:t>
      </w:r>
      <w:r w:rsidR="00F80DDB">
        <w:rPr>
          <w:szCs w:val="24"/>
        </w:rPr>
        <w:t>os</w:t>
      </w:r>
      <w:r w:rsidRPr="000769F7">
        <w:rPr>
          <w:szCs w:val="24"/>
        </w:rPr>
        <w:t>)</w:t>
      </w:r>
      <w:r w:rsidR="00F80DDB">
        <w:rPr>
          <w:szCs w:val="24"/>
        </w:rPr>
        <w:t xml:space="preserve"> eurų</w:t>
      </w:r>
      <w:r w:rsidRPr="00AF0FCB">
        <w:rPr>
          <w:b/>
          <w:bCs/>
          <w:szCs w:val="24"/>
        </w:rPr>
        <w:t xml:space="preserve"> </w:t>
      </w:r>
      <w:r w:rsidRPr="005B04D4">
        <w:rPr>
          <w:szCs w:val="24"/>
        </w:rPr>
        <w:t>Sanglaudos fondo lėšų.</w:t>
      </w:r>
      <w:r w:rsidRPr="002B767F">
        <w:rPr>
          <w:szCs w:val="24"/>
        </w:rPr>
        <w:t>“</w:t>
      </w:r>
      <w:r w:rsidRPr="002B767F">
        <w:fldChar w:fldCharType="begin"/>
      </w:r>
      <w:r w:rsidRPr="002B767F">
        <w:instrText xml:space="preserve"> COMMENTS  \* MERGEFORMAT </w:instrText>
      </w:r>
      <w:r w:rsidRPr="002B767F">
        <w:fldChar w:fldCharType="end"/>
      </w:r>
      <w:r w:rsidRPr="002B767F">
        <w:fldChar w:fldCharType="begin"/>
      </w:r>
      <w:r w:rsidRPr="002B767F">
        <w:instrText xml:space="preserve"> EQ </w:instrText>
      </w:r>
      <w:r w:rsidRPr="002B767F">
        <w:fldChar w:fldCharType="end"/>
      </w:r>
    </w:p>
    <w:p w14:paraId="4947A09A" w14:textId="77777777" w:rsidR="000769F7" w:rsidRPr="00520294" w:rsidRDefault="000769F7" w:rsidP="000769F7">
      <w:pPr>
        <w:pStyle w:val="ListParagraph"/>
        <w:numPr>
          <w:ilvl w:val="0"/>
          <w:numId w:val="2"/>
        </w:numPr>
        <w:jc w:val="both"/>
        <w:rPr>
          <w:bCs/>
          <w:szCs w:val="24"/>
        </w:rPr>
      </w:pPr>
      <w:r w:rsidRPr="00AC163D">
        <w:rPr>
          <w:bCs/>
          <w:szCs w:val="24"/>
        </w:rPr>
        <w:t>Pakeičiu 27</w:t>
      </w:r>
      <w:r>
        <w:rPr>
          <w:bCs/>
          <w:szCs w:val="24"/>
        </w:rPr>
        <w:t xml:space="preserve"> punktą ir jį išdėstau taip:</w:t>
      </w:r>
    </w:p>
    <w:p w14:paraId="5BE90DDC" w14:textId="68F0D47F" w:rsidR="000769F7" w:rsidRDefault="000769F7" w:rsidP="000769F7">
      <w:pPr>
        <w:ind w:firstLine="567"/>
        <w:jc w:val="both"/>
      </w:pPr>
      <w:r>
        <w:t>,,27.</w:t>
      </w:r>
      <w:r w:rsidRPr="00520294">
        <w:t xml:space="preserve"> </w:t>
      </w:r>
      <w:r>
        <w:t xml:space="preserve">Pagal Aprašą valstybės pagalba, kaip ji apibrėžta Sutarties dėl Europos Sąjungos veikimo 107 straipsnyje, ir </w:t>
      </w:r>
      <w:r w:rsidRPr="00AC163D">
        <w:rPr>
          <w:i/>
        </w:rPr>
        <w:t xml:space="preserve">de </w:t>
      </w:r>
      <w:proofErr w:type="spellStart"/>
      <w:r w:rsidRPr="00AC163D">
        <w:rPr>
          <w:i/>
        </w:rPr>
        <w:t>minimis</w:t>
      </w:r>
      <w:proofErr w:type="spellEnd"/>
      <w:r>
        <w:t xml:space="preserve"> pagalba, kuri atitinka 2013 m. gruodžio 18 d. Komisijos reglamento (ES) Nr. 1407/2013 dėl Sutarties dėl Europos Sąjungos veikimo 107 ir 108 straipsnių taikymo </w:t>
      </w:r>
      <w:r w:rsidRPr="00AC163D">
        <w:rPr>
          <w:i/>
        </w:rPr>
        <w:t xml:space="preserve">de </w:t>
      </w:r>
      <w:proofErr w:type="spellStart"/>
      <w:r w:rsidRPr="00AC163D">
        <w:rPr>
          <w:i/>
        </w:rPr>
        <w:t>minimis</w:t>
      </w:r>
      <w:proofErr w:type="spellEnd"/>
      <w:r>
        <w:t xml:space="preserve"> pagalbai </w:t>
      </w:r>
      <w:r w:rsidRPr="000769F7">
        <w:rPr>
          <w:bCs/>
        </w:rPr>
        <w:t>su visais pakeitimais</w:t>
      </w:r>
      <w:r>
        <w:t xml:space="preserve"> nuostatas, neteikiama.“</w:t>
      </w:r>
    </w:p>
    <w:p w14:paraId="16C5A091" w14:textId="77777777" w:rsidR="000769F7" w:rsidRDefault="000769F7" w:rsidP="000769F7"/>
    <w:p w14:paraId="36ADA6E1" w14:textId="6E49A7C0" w:rsidR="000769F7" w:rsidRDefault="000769F7" w:rsidP="000769F7"/>
    <w:p w14:paraId="1AB55F92" w14:textId="77777777" w:rsidR="000769F7" w:rsidRDefault="000769F7" w:rsidP="000769F7"/>
    <w:p w14:paraId="3EE7D52A" w14:textId="77777777" w:rsidR="000769F7" w:rsidRDefault="000769F7" w:rsidP="000769F7"/>
    <w:p w14:paraId="7788ABE0" w14:textId="213F2AC7" w:rsidR="00FD6FE0" w:rsidRPr="00FD6FE0" w:rsidRDefault="00FD6FE0" w:rsidP="00FD6FE0">
      <w:pPr>
        <w:tabs>
          <w:tab w:val="left" w:pos="7513"/>
        </w:tabs>
        <w:ind w:right="34"/>
      </w:pPr>
      <w:r w:rsidRPr="00FD6FE0">
        <w:t>Aplinkos ministras</w:t>
      </w:r>
      <w:r w:rsidRPr="00FD6FE0">
        <w:tab/>
      </w:r>
    </w:p>
    <w:p w14:paraId="60D81E2E" w14:textId="686B5CBF" w:rsidR="00D00D1F" w:rsidRDefault="001171D0">
      <w:pPr>
        <w:ind w:firstLine="567"/>
        <w:jc w:val="both"/>
      </w:pPr>
      <w:r>
        <w:fldChar w:fldCharType="begin"/>
      </w:r>
      <w:r w:rsidR="00D00D1F">
        <w:instrText xml:space="preserve"> COMMENTS  \* MERGEFORMAT </w:instrText>
      </w:r>
      <w:r>
        <w:fldChar w:fldCharType="end"/>
      </w:r>
      <w:r>
        <w:fldChar w:fldCharType="begin"/>
      </w:r>
      <w:r w:rsidR="00D00D1F">
        <w:instrText xml:space="preserve"> EQ </w:instrText>
      </w:r>
      <w:r>
        <w:fldChar w:fldCharType="end"/>
      </w:r>
    </w:p>
    <w:p w14:paraId="5E0AC538" w14:textId="77777777" w:rsidR="00D00D1F" w:rsidRDefault="00D00D1F">
      <w:pPr>
        <w:ind w:firstLine="567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="008957A1" w14:paraId="310DCAC0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572032C2" w14:textId="4DD6FDAA" w:rsidR="008957A1" w:rsidRDefault="008957A1" w:rsidP="00490922">
            <w:pPr>
              <w:pStyle w:val="TableContents"/>
            </w:pPr>
          </w:p>
        </w:tc>
        <w:tc>
          <w:tcPr>
            <w:tcW w:w="4826" w:type="dxa"/>
            <w:gridSpan w:val="2"/>
            <w:vAlign w:val="bottom"/>
          </w:tcPr>
          <w:p w14:paraId="09482DB2" w14:textId="0CDB22E9" w:rsidR="008957A1" w:rsidRDefault="008957A1" w:rsidP="00490922">
            <w:pPr>
              <w:ind w:right="34"/>
              <w:jc w:val="right"/>
            </w:pPr>
          </w:p>
        </w:tc>
      </w:tr>
      <w:tr w:rsidR="00D00D1F" w14:paraId="53CF98F4" w14:textId="77777777" w:rsidTr="008957A1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14:paraId="7927ED5B" w14:textId="77777777" w:rsidR="00D00D1F" w:rsidRDefault="00D00D1F">
            <w:pPr>
              <w:pStyle w:val="List"/>
            </w:pPr>
          </w:p>
        </w:tc>
        <w:tc>
          <w:tcPr>
            <w:tcW w:w="4679" w:type="dxa"/>
            <w:vAlign w:val="bottom"/>
          </w:tcPr>
          <w:p w14:paraId="0BC9B273" w14:textId="77777777" w:rsidR="00D00D1F" w:rsidRDefault="00D00D1F" w:rsidP="003D02E0">
            <w:pPr>
              <w:ind w:right="34"/>
              <w:jc w:val="right"/>
            </w:pPr>
          </w:p>
        </w:tc>
      </w:tr>
    </w:tbl>
    <w:p w14:paraId="5E2BA4CD" w14:textId="77777777" w:rsidR="00D00D1F" w:rsidRDefault="00D00D1F"/>
    <w:sectPr w:rsidR="00D00D1F" w:rsidSect="001171D0">
      <w:footnotePr>
        <w:pos w:val="beneathText"/>
      </w:footnotePr>
      <w:type w:val="continuous"/>
      <w:pgSz w:w="11905" w:h="16837"/>
      <w:pgMar w:top="265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46A6" w14:textId="77777777" w:rsidR="00B92C97" w:rsidRDefault="00B92C97">
      <w:r>
        <w:separator/>
      </w:r>
    </w:p>
  </w:endnote>
  <w:endnote w:type="continuationSeparator" w:id="0">
    <w:p w14:paraId="159A8D01" w14:textId="77777777" w:rsidR="00B92C97" w:rsidRDefault="00B9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262C" w14:textId="77777777" w:rsidR="00B92C97" w:rsidRDefault="00B92C97">
      <w:r>
        <w:separator/>
      </w:r>
    </w:p>
  </w:footnote>
  <w:footnote w:type="continuationSeparator" w:id="0">
    <w:p w14:paraId="03F94801" w14:textId="77777777" w:rsidR="00B92C97" w:rsidRDefault="00B9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8BC6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025F" w14:textId="3A18D0B1" w:rsidR="00D00D1F" w:rsidRPr="00132077" w:rsidRDefault="001567F4" w:rsidP="00132077">
    <w:pPr>
      <w:ind w:left="7920" w:firstLine="720"/>
      <w:rPr>
        <w:b/>
        <w:bCs/>
        <w:noProof/>
        <w:sz w:val="20"/>
      </w:rPr>
    </w:pPr>
    <w:r w:rsidRPr="00132077">
      <w:rPr>
        <w:b/>
        <w:bCs/>
        <w:noProof/>
        <w:sz w:val="20"/>
      </w:rPr>
      <w:t>Projekt</w:t>
    </w:r>
    <w:r w:rsidR="00132077" w:rsidRPr="00132077">
      <w:rPr>
        <w:b/>
        <w:bCs/>
        <w:noProof/>
        <w:sz w:val="20"/>
      </w:rPr>
      <w:t>as</w:t>
    </w:r>
  </w:p>
  <w:p w14:paraId="6FEAA3E7" w14:textId="77777777" w:rsidR="00132077" w:rsidRDefault="00132077">
    <w:pPr>
      <w:pStyle w:val="BodyText2"/>
    </w:pPr>
  </w:p>
  <w:p w14:paraId="1792E003" w14:textId="179EC6BD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44762A6F"/>
    <w:multiLevelType w:val="hybridMultilevel"/>
    <w:tmpl w:val="729AF650"/>
    <w:lvl w:ilvl="0" w:tplc="D89ED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1"/>
    <w:rsid w:val="00041CAF"/>
    <w:rsid w:val="0007238F"/>
    <w:rsid w:val="00073ABE"/>
    <w:rsid w:val="000769F7"/>
    <w:rsid w:val="000878E4"/>
    <w:rsid w:val="000E1196"/>
    <w:rsid w:val="001171D0"/>
    <w:rsid w:val="00123B25"/>
    <w:rsid w:val="00132077"/>
    <w:rsid w:val="001346DF"/>
    <w:rsid w:val="001567F4"/>
    <w:rsid w:val="001A09F3"/>
    <w:rsid w:val="001B6FD1"/>
    <w:rsid w:val="00246B78"/>
    <w:rsid w:val="002B7653"/>
    <w:rsid w:val="003D02E0"/>
    <w:rsid w:val="005F60BA"/>
    <w:rsid w:val="00632EB6"/>
    <w:rsid w:val="006A080E"/>
    <w:rsid w:val="006D5BE4"/>
    <w:rsid w:val="007F25A2"/>
    <w:rsid w:val="00805642"/>
    <w:rsid w:val="00840E28"/>
    <w:rsid w:val="008647C4"/>
    <w:rsid w:val="008957A1"/>
    <w:rsid w:val="008E34A8"/>
    <w:rsid w:val="0094723E"/>
    <w:rsid w:val="00A41B91"/>
    <w:rsid w:val="00B7618C"/>
    <w:rsid w:val="00B92C97"/>
    <w:rsid w:val="00C87B84"/>
    <w:rsid w:val="00D00D1F"/>
    <w:rsid w:val="00D67285"/>
    <w:rsid w:val="00DF6B45"/>
    <w:rsid w:val="00F65E1F"/>
    <w:rsid w:val="00F7762A"/>
    <w:rsid w:val="00F80DDB"/>
    <w:rsid w:val="00FB78D9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2D2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433FB-BEC0-40FD-BD00-FC95BD30D0CB}">
  <ds:schemaRefs>
    <ds:schemaRef ds:uri="http://schemas.microsoft.com/office/2006/metadata/properties"/>
    <ds:schemaRef ds:uri="http://schemas.microsoft.com/office/infopath/2007/PartnerControls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E8531-D26E-4196-BC2C-66973E63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2021-11-24T06:01:00Z</dcterms:created>
  <dcterms:modified xsi:type="dcterms:W3CDTF">2021-11-29T11:39:00Z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