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85D2" w14:textId="53426C21" w:rsidR="00450D0D" w:rsidRDefault="003F6EE2" w:rsidP="008F44D3">
      <w:pPr>
        <w:ind w:left="9055"/>
        <w:rPr>
          <w:rFonts w:eastAsia="Calibri"/>
          <w:szCs w:val="24"/>
        </w:rPr>
      </w:pPr>
      <w:r>
        <w:rPr>
          <w:rFonts w:eastAsia="Calibri"/>
          <w:szCs w:val="24"/>
        </w:rPr>
        <w:t>2014–2020 metų Europos Sąjungos fondų investicijų veiksmų programos</w:t>
      </w:r>
      <w:r w:rsidR="009E39AA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3 prioriteto „Smulkiojo ir vidutinio verslo konkurencingumo skatinimas“ </w:t>
      </w:r>
    </w:p>
    <w:p w14:paraId="194F474D" w14:textId="5716EBAF" w:rsidR="00007CBB" w:rsidRDefault="003F6EE2" w:rsidP="0003767E">
      <w:pPr>
        <w:ind w:left="9055"/>
        <w:rPr>
          <w:rFonts w:eastAsia="Calibri"/>
          <w:szCs w:val="24"/>
        </w:rPr>
      </w:pPr>
      <w:r>
        <w:rPr>
          <w:rFonts w:eastAsia="Calibri"/>
          <w:szCs w:val="24"/>
        </w:rPr>
        <w:t>priemonės Nr. 03.2.1-LVPA-K-802 „Expo sertifikatas LT“</w:t>
      </w:r>
    </w:p>
    <w:p w14:paraId="194F474E" w14:textId="054DFD5E" w:rsidR="00007CBB" w:rsidRDefault="003F6EE2" w:rsidP="0003767E">
      <w:pPr>
        <w:ind w:left="7788" w:firstLine="1267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projektų finansavimo sąlygų aprašo Nr. </w:t>
      </w:r>
      <w:r w:rsidR="00301F78">
        <w:rPr>
          <w:rFonts w:eastAsia="Calibri"/>
          <w:szCs w:val="24"/>
        </w:rPr>
        <w:t>4</w:t>
      </w:r>
    </w:p>
    <w:p w14:paraId="194F474F" w14:textId="77777777" w:rsidR="00007CBB" w:rsidRDefault="003F6EE2" w:rsidP="0003767E">
      <w:pPr>
        <w:spacing w:line="276" w:lineRule="auto"/>
        <w:ind w:left="7788" w:firstLine="1267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4 priedas</w:t>
      </w:r>
    </w:p>
    <w:p w14:paraId="1C88D37B" w14:textId="77777777" w:rsidR="00010B2C" w:rsidRDefault="00010B2C" w:rsidP="00010B2C">
      <w:pPr>
        <w:ind w:firstLine="567"/>
        <w:jc w:val="center"/>
        <w:rPr>
          <w:b/>
          <w:bCs/>
        </w:rPr>
      </w:pPr>
    </w:p>
    <w:p w14:paraId="159A91DB" w14:textId="77777777" w:rsidR="00D5152E" w:rsidRDefault="00D5152E" w:rsidP="00010B2C">
      <w:pPr>
        <w:ind w:firstLine="567"/>
        <w:jc w:val="center"/>
        <w:rPr>
          <w:b/>
          <w:bCs/>
        </w:rPr>
      </w:pPr>
    </w:p>
    <w:p w14:paraId="7F437848" w14:textId="4B444868" w:rsidR="00010B2C" w:rsidRPr="007D3308" w:rsidRDefault="00010B2C" w:rsidP="0003767E">
      <w:pPr>
        <w:jc w:val="center"/>
        <w:rPr>
          <w:b/>
          <w:bCs/>
        </w:rPr>
      </w:pPr>
      <w:r w:rsidRPr="007D3308">
        <w:rPr>
          <w:b/>
          <w:bCs/>
        </w:rPr>
        <w:t>(Informacijos, reikalingos projekto atitikčiai 2014–2020 metų Europos Sąjungos fondų investicijų veiksmų programos 3 prioriteto „Smulkiojo ir vidutinio verslo konkurencingumo skatinimas“ priemonės Nr. 03.2.1-LVPA-K-8</w:t>
      </w:r>
      <w:r w:rsidR="00D5132E">
        <w:rPr>
          <w:b/>
          <w:bCs/>
        </w:rPr>
        <w:t>02</w:t>
      </w:r>
      <w:r w:rsidRPr="007D3308">
        <w:rPr>
          <w:b/>
          <w:bCs/>
        </w:rPr>
        <w:t xml:space="preserve"> „</w:t>
      </w:r>
      <w:r w:rsidR="00D5132E">
        <w:rPr>
          <w:b/>
          <w:bCs/>
        </w:rPr>
        <w:t>Expo sertifikatas</w:t>
      </w:r>
      <w:r w:rsidRPr="007D3308">
        <w:rPr>
          <w:b/>
          <w:bCs/>
        </w:rPr>
        <w:t xml:space="preserve"> LT“ projektų finansavimo sąlygų aprašo Nr. </w:t>
      </w:r>
      <w:r w:rsidR="00407653">
        <w:rPr>
          <w:b/>
          <w:bCs/>
        </w:rPr>
        <w:t>4</w:t>
      </w:r>
      <w:r w:rsidRPr="007D3308">
        <w:rPr>
          <w:b/>
          <w:bCs/>
        </w:rPr>
        <w:t xml:space="preserve"> nuostatoms ir projektų atrankos kriterijams įvertinti forma)</w:t>
      </w:r>
    </w:p>
    <w:p w14:paraId="3246DD87" w14:textId="77777777" w:rsidR="00010B2C" w:rsidRDefault="00010B2C">
      <w:pPr>
        <w:jc w:val="center"/>
        <w:rPr>
          <w:rFonts w:eastAsia="Calibri"/>
          <w:b/>
          <w:caps/>
          <w:szCs w:val="22"/>
        </w:rPr>
      </w:pPr>
    </w:p>
    <w:p w14:paraId="194F4751" w14:textId="0C9459D4" w:rsidR="00007CBB" w:rsidRDefault="003F6EE2">
      <w:pPr>
        <w:jc w:val="center"/>
        <w:rPr>
          <w:rFonts w:eastAsia="Calibri"/>
          <w:b/>
          <w:caps/>
          <w:szCs w:val="22"/>
        </w:rPr>
      </w:pPr>
      <w:r>
        <w:rPr>
          <w:rFonts w:eastAsia="Calibri"/>
          <w:b/>
          <w:caps/>
          <w:szCs w:val="22"/>
        </w:rPr>
        <w:t xml:space="preserve">INFORMACIJa, reikalingA projekto atitikČIAI </w:t>
      </w:r>
      <w:r>
        <w:rPr>
          <w:rFonts w:eastAsia="Calibri"/>
          <w:b/>
          <w:caps/>
          <w:szCs w:val="24"/>
        </w:rPr>
        <w:t xml:space="preserve">2014–2020 metų Europos Sąjungos fondų investicijų veiksmų programos 3 prioriteto „Smulkiojo ir vidutinio verslo konkurencingumo skatinimas“ priemonės Nr. 03.2.1-LVPA-K-802 „Expo sertifikatas LT“ projektų finansavimo sąlygų aprašo Nr. </w:t>
      </w:r>
      <w:r w:rsidR="000E1E22">
        <w:rPr>
          <w:rFonts w:eastAsia="Calibri"/>
          <w:b/>
          <w:caps/>
          <w:szCs w:val="24"/>
        </w:rPr>
        <w:t>4</w:t>
      </w:r>
      <w:r>
        <w:rPr>
          <w:rFonts w:eastAsia="Calibri"/>
          <w:b/>
          <w:caps/>
          <w:szCs w:val="24"/>
        </w:rPr>
        <w:t xml:space="preserve"> NUOSTATOMS IR </w:t>
      </w:r>
      <w:r>
        <w:rPr>
          <w:rFonts w:eastAsia="Calibri"/>
          <w:b/>
          <w:caps/>
          <w:szCs w:val="22"/>
        </w:rPr>
        <w:t>projektų atrankos kriterijams įvertinti</w:t>
      </w:r>
    </w:p>
    <w:p w14:paraId="194F4752" w14:textId="77777777" w:rsidR="00007CBB" w:rsidRDefault="00007CBB">
      <w:pPr>
        <w:rPr>
          <w:sz w:val="18"/>
          <w:szCs w:val="18"/>
        </w:rPr>
      </w:pPr>
    </w:p>
    <w:p w14:paraId="194F4753" w14:textId="77777777" w:rsidR="00007CBB" w:rsidRDefault="00007CBB">
      <w:pPr>
        <w:widowControl w:val="0"/>
        <w:tabs>
          <w:tab w:val="left" w:pos="0"/>
          <w:tab w:val="left" w:pos="426"/>
        </w:tabs>
        <w:jc w:val="both"/>
        <w:textAlignment w:val="baseline"/>
        <w:rPr>
          <w:rFonts w:eastAsia="Calibri"/>
          <w:b/>
          <w:szCs w:val="24"/>
        </w:rPr>
      </w:pPr>
    </w:p>
    <w:p w14:paraId="194F4754" w14:textId="4E71F83B" w:rsidR="00007CBB" w:rsidRDefault="003F6EE2">
      <w:pPr>
        <w:tabs>
          <w:tab w:val="left" w:pos="0"/>
        </w:tabs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1. </w:t>
      </w:r>
      <w:r w:rsidR="008A5ED9">
        <w:rPr>
          <w:rFonts w:eastAsia="Calibri"/>
          <w:b/>
          <w:szCs w:val="24"/>
        </w:rPr>
        <w:t>Pareiškėjo</w:t>
      </w:r>
      <w:r>
        <w:rPr>
          <w:rFonts w:eastAsia="Calibri"/>
          <w:b/>
          <w:szCs w:val="24"/>
        </w:rPr>
        <w:t xml:space="preserve"> vykdomos veiklos ir projekto veiklos priskiriamos Ekonominės veiklos rūšių klasifikatoriui (EVRK 2 red.), patvirtintam Statistikos departamento prie Lietuvos Respublikos Vyriausybės generalinio direktoriaus </w:t>
      </w:r>
      <w:smartTag w:uri="urn:schemas-microsoft-com:office:smarttags" w:element="metricconverter">
        <w:smartTagPr>
          <w:attr w:name="ProductID" w:val="2007 m"/>
        </w:smartTagPr>
        <w:r>
          <w:rPr>
            <w:rFonts w:eastAsia="Calibri"/>
            <w:b/>
            <w:szCs w:val="24"/>
          </w:rPr>
          <w:t>2007 m</w:t>
        </w:r>
      </w:smartTag>
      <w:r>
        <w:rPr>
          <w:rFonts w:eastAsia="Calibri"/>
          <w:b/>
          <w:szCs w:val="24"/>
        </w:rPr>
        <w:t xml:space="preserve">. spalio 31 d. įsakymu Nr. DĮ-226 „Dėl Ekonominės veiklos rūšių klasifikatoriaus patvirtinimo“ (toliau – EVRK 2 red.) </w:t>
      </w:r>
      <w:r>
        <w:rPr>
          <w:rFonts w:eastAsia="Calibri"/>
          <w:b/>
          <w:szCs w:val="22"/>
        </w:rPr>
        <w:t xml:space="preserve">(naudojama nustatant projektų atitiktį 2014–2020 metų Europos Sąjungos fondų investicijų veiksmų programos 3 prioriteto „Smulkiojo ir vidutinio verslo konkurencingumo skatinimas“ priemonės Nr. </w:t>
      </w:r>
      <w:r>
        <w:rPr>
          <w:rFonts w:eastAsia="Calibri"/>
          <w:b/>
          <w:szCs w:val="24"/>
        </w:rPr>
        <w:t>03.2.1-LVPA-K-802 „Expo sertifikatas LT“</w:t>
      </w:r>
      <w:r>
        <w:rPr>
          <w:rFonts w:eastAsia="Calibri"/>
          <w:b/>
          <w:szCs w:val="22"/>
        </w:rPr>
        <w:t xml:space="preserve"> projektų finansavimo sąlygų aprašo Nr. </w:t>
      </w:r>
      <w:r w:rsidR="006C4DD4">
        <w:rPr>
          <w:rFonts w:eastAsia="Calibri"/>
          <w:b/>
          <w:szCs w:val="22"/>
        </w:rPr>
        <w:t>4</w:t>
      </w:r>
      <w:r>
        <w:rPr>
          <w:rFonts w:eastAsia="Calibri"/>
          <w:b/>
          <w:szCs w:val="22"/>
        </w:rPr>
        <w:t xml:space="preserve"> (toliau – Aprašas) 1</w:t>
      </w:r>
      <w:r w:rsidR="00BB0061">
        <w:rPr>
          <w:rFonts w:eastAsia="Calibri"/>
          <w:b/>
          <w:szCs w:val="22"/>
        </w:rPr>
        <w:t>6</w:t>
      </w:r>
      <w:r>
        <w:rPr>
          <w:rFonts w:eastAsia="Calibri"/>
          <w:b/>
          <w:szCs w:val="22"/>
        </w:rPr>
        <w:t>.2 papunkčiui</w:t>
      </w:r>
      <w:r w:rsidR="00DD5744">
        <w:rPr>
          <w:rFonts w:eastAsia="Calibri"/>
          <w:b/>
          <w:szCs w:val="22"/>
        </w:rPr>
        <w:t xml:space="preserve"> (vertinamas 4 priedo 1.2 papunktis)</w:t>
      </w:r>
      <w:r w:rsidR="00A34D2B">
        <w:rPr>
          <w:rFonts w:eastAsia="Calibri"/>
          <w:b/>
          <w:szCs w:val="22"/>
        </w:rPr>
        <w:t xml:space="preserve"> ir Aprašo 2 priedo 3 punkte nurodytam </w:t>
      </w:r>
      <w:proofErr w:type="spellStart"/>
      <w:r w:rsidR="00A34D2B">
        <w:rPr>
          <w:rFonts w:eastAsia="Calibri"/>
          <w:b/>
          <w:szCs w:val="22"/>
        </w:rPr>
        <w:t>prioritetiniui</w:t>
      </w:r>
      <w:proofErr w:type="spellEnd"/>
      <w:r w:rsidR="00A34D2B">
        <w:rPr>
          <w:rFonts w:eastAsia="Calibri"/>
          <w:b/>
          <w:szCs w:val="22"/>
        </w:rPr>
        <w:t xml:space="preserve"> kriterijui</w:t>
      </w:r>
      <w:r w:rsidR="00DD5744">
        <w:rPr>
          <w:rFonts w:eastAsia="Calibri"/>
          <w:b/>
          <w:szCs w:val="22"/>
        </w:rPr>
        <w:t xml:space="preserve"> (vertinamas 4 priedo 1.1 papunktis</w:t>
      </w:r>
      <w:r>
        <w:rPr>
          <w:rFonts w:eastAsia="Calibri"/>
          <w:b/>
          <w:szCs w:val="22"/>
        </w:rPr>
        <w:t>).</w:t>
      </w:r>
    </w:p>
    <w:p w14:paraId="194F4755" w14:textId="77777777" w:rsidR="00007CBB" w:rsidRDefault="00007CBB">
      <w:pPr>
        <w:tabs>
          <w:tab w:val="left" w:pos="0"/>
        </w:tabs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0235"/>
      </w:tblGrid>
      <w:tr w:rsidR="00007CBB" w14:paraId="194F4758" w14:textId="77777777">
        <w:tc>
          <w:tcPr>
            <w:tcW w:w="4361" w:type="dxa"/>
          </w:tcPr>
          <w:p w14:paraId="194F4756" w14:textId="71BE0A2E" w:rsidR="00007CBB" w:rsidRDefault="003F6EE2">
            <w:pPr>
              <w:tabs>
                <w:tab w:val="left" w:pos="413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</w:rPr>
              <w:t xml:space="preserve">Pareiškėjo </w:t>
            </w:r>
            <w:r w:rsidR="002650B9">
              <w:rPr>
                <w:szCs w:val="24"/>
              </w:rPr>
              <w:t xml:space="preserve">pagrindinė </w:t>
            </w:r>
            <w:r w:rsidR="00D5152E">
              <w:rPr>
                <w:szCs w:val="24"/>
              </w:rPr>
              <w:t xml:space="preserve">(-ės) </w:t>
            </w:r>
            <w:r>
              <w:rPr>
                <w:szCs w:val="24"/>
              </w:rPr>
              <w:t xml:space="preserve">vykdoma </w:t>
            </w:r>
            <w:r w:rsidR="00D5152E">
              <w:rPr>
                <w:szCs w:val="24"/>
              </w:rPr>
              <w:t>(-</w:t>
            </w:r>
            <w:proofErr w:type="spellStart"/>
            <w:r w:rsidR="00D5152E">
              <w:rPr>
                <w:szCs w:val="24"/>
              </w:rPr>
              <w:t>os</w:t>
            </w:r>
            <w:proofErr w:type="spellEnd"/>
            <w:r w:rsidR="00D5152E">
              <w:rPr>
                <w:szCs w:val="24"/>
              </w:rPr>
              <w:t xml:space="preserve">) </w:t>
            </w:r>
            <w:r>
              <w:rPr>
                <w:szCs w:val="24"/>
              </w:rPr>
              <w:t>veikla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pagal EVRK 2 red.</w:t>
            </w:r>
          </w:p>
        </w:tc>
        <w:tc>
          <w:tcPr>
            <w:tcW w:w="10235" w:type="dxa"/>
          </w:tcPr>
          <w:p w14:paraId="194F4757" w14:textId="77777777" w:rsidR="00007CBB" w:rsidRDefault="00007CBB">
            <w:pPr>
              <w:rPr>
                <w:szCs w:val="24"/>
              </w:rPr>
            </w:pPr>
          </w:p>
        </w:tc>
      </w:tr>
      <w:tr w:rsidR="00007CBB" w14:paraId="194F475B" w14:textId="77777777">
        <w:tc>
          <w:tcPr>
            <w:tcW w:w="4361" w:type="dxa"/>
          </w:tcPr>
          <w:p w14:paraId="194F4759" w14:textId="77777777" w:rsidR="00007CBB" w:rsidRDefault="003F6EE2">
            <w:pPr>
              <w:tabs>
                <w:tab w:val="left" w:pos="42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</w:rPr>
              <w:t>Pareiškėjo veikla (-</w:t>
            </w:r>
            <w:proofErr w:type="spellStart"/>
            <w:r>
              <w:rPr>
                <w:szCs w:val="24"/>
              </w:rPr>
              <w:t>os</w:t>
            </w:r>
            <w:proofErr w:type="spellEnd"/>
            <w:r>
              <w:rPr>
                <w:szCs w:val="24"/>
              </w:rPr>
              <w:t>) pagal EVRK 2</w:t>
            </w:r>
            <w:r>
              <w:rPr>
                <w:rFonts w:eastAsia="Calibri"/>
                <w:i/>
                <w:szCs w:val="24"/>
                <w:lang w:eastAsia="lt-LT"/>
              </w:rPr>
              <w:t> </w:t>
            </w:r>
            <w:r>
              <w:rPr>
                <w:szCs w:val="24"/>
              </w:rPr>
              <w:t>red., kuriai (-</w:t>
            </w:r>
            <w:proofErr w:type="spellStart"/>
            <w:r>
              <w:rPr>
                <w:szCs w:val="24"/>
              </w:rPr>
              <w:t>ioms</w:t>
            </w:r>
            <w:proofErr w:type="spellEnd"/>
            <w:r>
              <w:rPr>
                <w:szCs w:val="24"/>
              </w:rPr>
              <w:t>) vykdyti bus naudojami projekto rezultatai.</w:t>
            </w:r>
          </w:p>
        </w:tc>
        <w:tc>
          <w:tcPr>
            <w:tcW w:w="10235" w:type="dxa"/>
          </w:tcPr>
          <w:p w14:paraId="194F475A" w14:textId="77777777" w:rsidR="00007CBB" w:rsidRDefault="00007CBB">
            <w:pPr>
              <w:rPr>
                <w:szCs w:val="24"/>
              </w:rPr>
            </w:pPr>
          </w:p>
        </w:tc>
      </w:tr>
    </w:tbl>
    <w:p w14:paraId="194F475C" w14:textId="2C98CE32" w:rsidR="00007CBB" w:rsidRDefault="00007CBB">
      <w:pPr>
        <w:rPr>
          <w:b/>
          <w:szCs w:val="24"/>
          <w:lang w:eastAsia="lt-LT"/>
        </w:rPr>
      </w:pPr>
    </w:p>
    <w:p w14:paraId="7D2B1A38" w14:textId="77777777" w:rsidR="00D5152E" w:rsidRDefault="00D5152E">
      <w:pPr>
        <w:rPr>
          <w:b/>
          <w:szCs w:val="24"/>
          <w:lang w:eastAsia="lt-LT"/>
        </w:rPr>
      </w:pPr>
    </w:p>
    <w:p w14:paraId="194F4789" w14:textId="2D75C965" w:rsidR="00007CBB" w:rsidRDefault="00007CBB">
      <w:pPr>
        <w:rPr>
          <w:b/>
          <w:szCs w:val="24"/>
          <w:lang w:eastAsia="lt-LT"/>
        </w:rPr>
      </w:pPr>
    </w:p>
    <w:p w14:paraId="01F89689" w14:textId="77777777" w:rsidR="00760A9C" w:rsidRDefault="00760A9C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br w:type="page"/>
      </w:r>
    </w:p>
    <w:p w14:paraId="194F478A" w14:textId="06BC543F" w:rsidR="00007CBB" w:rsidRDefault="00557088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2</w:t>
      </w:r>
      <w:r w:rsidR="003F6EE2">
        <w:rPr>
          <w:b/>
          <w:szCs w:val="24"/>
          <w:lang w:eastAsia="lt-LT"/>
        </w:rPr>
        <w:t xml:space="preserve">. </w:t>
      </w:r>
      <w:r w:rsidR="002A518D" w:rsidRPr="002A518D">
        <w:t xml:space="preserve"> </w:t>
      </w:r>
      <w:r w:rsidR="002A518D" w:rsidRPr="002A518D">
        <w:rPr>
          <w:b/>
          <w:szCs w:val="24"/>
          <w:lang w:eastAsia="lt-LT"/>
        </w:rPr>
        <w:t>Pareiškėjo remiama veikla (taikoma verti</w:t>
      </w:r>
      <w:r w:rsidR="00EB300C">
        <w:rPr>
          <w:b/>
          <w:szCs w:val="24"/>
          <w:lang w:eastAsia="lt-LT"/>
        </w:rPr>
        <w:t>nant projekto atitiktį Aprašo 9</w:t>
      </w:r>
      <w:r w:rsidR="002A518D" w:rsidRPr="002A518D">
        <w:rPr>
          <w:b/>
          <w:szCs w:val="24"/>
          <w:lang w:eastAsia="lt-LT"/>
        </w:rPr>
        <w:t xml:space="preserve"> punkto nuostatoms).</w:t>
      </w:r>
    </w:p>
    <w:p w14:paraId="194F478B" w14:textId="77777777" w:rsidR="00007CBB" w:rsidRDefault="00007CBB">
      <w:pPr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797"/>
        <w:gridCol w:w="4501"/>
      </w:tblGrid>
      <w:tr w:rsidR="00BC0EDB" w14:paraId="194F4790" w14:textId="77777777">
        <w:tc>
          <w:tcPr>
            <w:tcW w:w="576" w:type="dxa"/>
          </w:tcPr>
          <w:p w14:paraId="194F478C" w14:textId="77777777" w:rsidR="00BC0EDB" w:rsidRDefault="00BC0E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797" w:type="dxa"/>
          </w:tcPr>
          <w:p w14:paraId="194F478D" w14:textId="77777777" w:rsidR="00BC0EDB" w:rsidRDefault="00BC0E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įgyvendinimo metu numatomi sertifikuoti įmonės gaminami produktai</w:t>
            </w:r>
          </w:p>
        </w:tc>
        <w:tc>
          <w:tcPr>
            <w:tcW w:w="4501" w:type="dxa"/>
          </w:tcPr>
          <w:p w14:paraId="194F478E" w14:textId="77777777" w:rsidR="00BC0EDB" w:rsidRDefault="00BC0ED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Numatomas gauti sertifikatas</w:t>
            </w:r>
          </w:p>
        </w:tc>
      </w:tr>
      <w:tr w:rsidR="00BC0EDB" w14:paraId="194F4795" w14:textId="77777777">
        <w:tc>
          <w:tcPr>
            <w:tcW w:w="576" w:type="dxa"/>
          </w:tcPr>
          <w:p w14:paraId="194F4791" w14:textId="1AC8558C" w:rsidR="00BC0EDB" w:rsidRDefault="00FB3E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0EDB">
              <w:rPr>
                <w:szCs w:val="24"/>
              </w:rPr>
              <w:t>.1.</w:t>
            </w:r>
          </w:p>
        </w:tc>
        <w:tc>
          <w:tcPr>
            <w:tcW w:w="4797" w:type="dxa"/>
          </w:tcPr>
          <w:p w14:paraId="194F4792" w14:textId="77777777" w:rsidR="00BC0EDB" w:rsidRDefault="00BC0EDB">
            <w:pPr>
              <w:rPr>
                <w:b/>
                <w:szCs w:val="24"/>
              </w:rPr>
            </w:pPr>
          </w:p>
        </w:tc>
        <w:tc>
          <w:tcPr>
            <w:tcW w:w="4501" w:type="dxa"/>
          </w:tcPr>
          <w:p w14:paraId="194F4793" w14:textId="77777777" w:rsidR="00BC0EDB" w:rsidRDefault="00BC0EDB">
            <w:pPr>
              <w:rPr>
                <w:b/>
                <w:szCs w:val="24"/>
              </w:rPr>
            </w:pPr>
          </w:p>
        </w:tc>
      </w:tr>
      <w:tr w:rsidR="00BC0EDB" w14:paraId="194F479A" w14:textId="77777777">
        <w:tc>
          <w:tcPr>
            <w:tcW w:w="576" w:type="dxa"/>
          </w:tcPr>
          <w:p w14:paraId="194F4796" w14:textId="1286952F" w:rsidR="00BC0EDB" w:rsidRDefault="00FB3E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0EDB">
              <w:rPr>
                <w:szCs w:val="24"/>
              </w:rPr>
              <w:t>.2.</w:t>
            </w:r>
          </w:p>
        </w:tc>
        <w:tc>
          <w:tcPr>
            <w:tcW w:w="4797" w:type="dxa"/>
          </w:tcPr>
          <w:p w14:paraId="194F4797" w14:textId="77777777" w:rsidR="00BC0EDB" w:rsidRDefault="00BC0EDB">
            <w:pPr>
              <w:rPr>
                <w:b/>
                <w:szCs w:val="24"/>
              </w:rPr>
            </w:pPr>
          </w:p>
        </w:tc>
        <w:tc>
          <w:tcPr>
            <w:tcW w:w="4501" w:type="dxa"/>
          </w:tcPr>
          <w:p w14:paraId="194F4798" w14:textId="77777777" w:rsidR="00BC0EDB" w:rsidRDefault="00BC0EDB">
            <w:pPr>
              <w:rPr>
                <w:b/>
                <w:szCs w:val="24"/>
              </w:rPr>
            </w:pPr>
          </w:p>
        </w:tc>
      </w:tr>
      <w:tr w:rsidR="00BC0EDB" w14:paraId="194F479F" w14:textId="77777777">
        <w:tc>
          <w:tcPr>
            <w:tcW w:w="576" w:type="dxa"/>
          </w:tcPr>
          <w:p w14:paraId="194F479B" w14:textId="5015DDD3" w:rsidR="00BC0EDB" w:rsidRDefault="00FB3EF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0EDB">
              <w:rPr>
                <w:szCs w:val="24"/>
              </w:rPr>
              <w:t>.3.</w:t>
            </w:r>
          </w:p>
        </w:tc>
        <w:tc>
          <w:tcPr>
            <w:tcW w:w="4797" w:type="dxa"/>
          </w:tcPr>
          <w:p w14:paraId="194F479C" w14:textId="77777777" w:rsidR="00BC0EDB" w:rsidRDefault="00BC0EDB">
            <w:pPr>
              <w:rPr>
                <w:b/>
                <w:szCs w:val="24"/>
              </w:rPr>
            </w:pPr>
          </w:p>
        </w:tc>
        <w:tc>
          <w:tcPr>
            <w:tcW w:w="4501" w:type="dxa"/>
          </w:tcPr>
          <w:p w14:paraId="194F479D" w14:textId="77777777" w:rsidR="00BC0EDB" w:rsidRDefault="00BC0EDB">
            <w:pPr>
              <w:rPr>
                <w:b/>
                <w:szCs w:val="24"/>
              </w:rPr>
            </w:pPr>
          </w:p>
        </w:tc>
      </w:tr>
      <w:tr w:rsidR="00BC0EDB" w14:paraId="194F47A4" w14:textId="77777777">
        <w:tc>
          <w:tcPr>
            <w:tcW w:w="576" w:type="dxa"/>
          </w:tcPr>
          <w:p w14:paraId="194F47A0" w14:textId="77777777" w:rsidR="00BC0EDB" w:rsidRDefault="00BC0EDB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797" w:type="dxa"/>
          </w:tcPr>
          <w:p w14:paraId="194F47A1" w14:textId="77777777" w:rsidR="00BC0EDB" w:rsidRDefault="00BC0EDB">
            <w:pPr>
              <w:rPr>
                <w:b/>
                <w:szCs w:val="24"/>
              </w:rPr>
            </w:pPr>
          </w:p>
        </w:tc>
        <w:tc>
          <w:tcPr>
            <w:tcW w:w="4501" w:type="dxa"/>
          </w:tcPr>
          <w:p w14:paraId="194F47A2" w14:textId="77777777" w:rsidR="00BC0EDB" w:rsidRDefault="00BC0EDB">
            <w:pPr>
              <w:rPr>
                <w:b/>
                <w:szCs w:val="24"/>
              </w:rPr>
            </w:pPr>
          </w:p>
        </w:tc>
      </w:tr>
      <w:tr w:rsidR="00BC0EDB" w14:paraId="194F47A6" w14:textId="77777777" w:rsidTr="00930809">
        <w:tc>
          <w:tcPr>
            <w:tcW w:w="9874" w:type="dxa"/>
            <w:gridSpan w:val="3"/>
          </w:tcPr>
          <w:p w14:paraId="013E033B" w14:textId="77777777" w:rsidR="00BC0EDB" w:rsidRDefault="00BC0EDB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Aprašomas ir pagrindžiamas konkretaus įmonės gaminamo produkto sertifikavimo poreikis.</w:t>
            </w:r>
          </w:p>
        </w:tc>
      </w:tr>
    </w:tbl>
    <w:p w14:paraId="194F47A7" w14:textId="2D8534C3" w:rsidR="00007CBB" w:rsidRDefault="00007CBB">
      <w:pPr>
        <w:jc w:val="both"/>
        <w:rPr>
          <w:b/>
          <w:szCs w:val="24"/>
          <w:lang w:eastAsia="lt-LT"/>
        </w:rPr>
      </w:pPr>
    </w:p>
    <w:p w14:paraId="63A43B52" w14:textId="14E16CC8" w:rsidR="00332D7F" w:rsidRDefault="00332D7F" w:rsidP="00332D7F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3. Informacija apie pareiškėjo planuojamos sertifikuoti produkcijos eksporto pajamų augimą (naudojama </w:t>
      </w:r>
      <w:r>
        <w:rPr>
          <w:rFonts w:eastAsia="Calibri"/>
          <w:b/>
          <w:szCs w:val="24"/>
        </w:rPr>
        <w:t>projektų atitikčiai Aprašo 2 priedo 1 ir 2 punktuose nurodytiems prioritetiniams projektų atrankos kriterijams įvertinti)</w:t>
      </w:r>
      <w:r>
        <w:rPr>
          <w:b/>
          <w:szCs w:val="24"/>
          <w:lang w:eastAsia="lt-LT"/>
        </w:rPr>
        <w:t>.</w:t>
      </w:r>
    </w:p>
    <w:p w14:paraId="2E84975A" w14:textId="77777777" w:rsidR="00332D7F" w:rsidRDefault="00332D7F" w:rsidP="00332D7F">
      <w:pPr>
        <w:rPr>
          <w:b/>
          <w:szCs w:val="24"/>
          <w:lang w:eastAsia="lt-LT"/>
        </w:rPr>
      </w:pP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  <w:gridCol w:w="2552"/>
        <w:gridCol w:w="2722"/>
      </w:tblGrid>
      <w:tr w:rsidR="00332D7F" w14:paraId="0F146873" w14:textId="77777777" w:rsidTr="009D7A87">
        <w:trPr>
          <w:trHeight w:val="14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1404" w14:textId="35BEE26F" w:rsidR="00332D7F" w:rsidRDefault="00CF7AEC" w:rsidP="009D7A87">
            <w:pPr>
              <w:ind w:firstLine="62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color w:val="000000"/>
                <w:szCs w:val="24"/>
                <w:lang w:eastAsia="lt-LT"/>
              </w:rPr>
              <w:t xml:space="preserve"> </w:t>
            </w:r>
            <w:r w:rsidR="006C6EB0">
              <w:rPr>
                <w:rFonts w:eastAsia="Calibri"/>
                <w:color w:val="000000"/>
                <w:szCs w:val="24"/>
                <w:lang w:eastAsia="lt-LT"/>
              </w:rPr>
              <w:t>Eil</w:t>
            </w:r>
            <w:r w:rsidR="00153FBF">
              <w:rPr>
                <w:rFonts w:eastAsia="Calibri"/>
                <w:color w:val="000000"/>
                <w:szCs w:val="24"/>
                <w:lang w:eastAsia="lt-LT"/>
              </w:rPr>
              <w:t>.</w:t>
            </w:r>
            <w:r w:rsidR="006C6EB0">
              <w:rPr>
                <w:rFonts w:eastAsia="Calibri"/>
                <w:color w:val="000000"/>
                <w:szCs w:val="24"/>
                <w:lang w:eastAsia="lt-LT"/>
              </w:rPr>
              <w:t xml:space="preserve">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9965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</w:p>
          <w:p w14:paraId="07CC9D86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2021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CB63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Projekto įgyvendinimo pabaigos metai</w:t>
            </w:r>
          </w:p>
          <w:p w14:paraId="255E672A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73B3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Pirmieji metai po projekto įgyvendinimo</w:t>
            </w:r>
          </w:p>
          <w:p w14:paraId="266B71C5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60F2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Antrieji metai po projekto įgyvendinimo</w:t>
            </w:r>
          </w:p>
          <w:p w14:paraId="0DABD73E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2944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Tretieji  metai po projekto įgyvendinimo</w:t>
            </w:r>
          </w:p>
          <w:p w14:paraId="3AD4C19D" w14:textId="77777777" w:rsidR="00332D7F" w:rsidRDefault="00332D7F" w:rsidP="009D7A8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</w:tr>
      <w:tr w:rsidR="00332D7F" w14:paraId="5DF370D9" w14:textId="77777777" w:rsidTr="009D7A87">
        <w:trPr>
          <w:trHeight w:val="5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B109" w14:textId="71EBD8DE" w:rsidR="00332D7F" w:rsidRDefault="00630615" w:rsidP="009D7A87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3</w:t>
            </w:r>
            <w:r w:rsidR="00332D7F">
              <w:rPr>
                <w:rFonts w:eastAsia="Calibri"/>
                <w:bCs/>
                <w:color w:val="000000"/>
                <w:szCs w:val="24"/>
                <w:lang w:eastAsia="lt-LT"/>
              </w:rPr>
              <w:t>.1. Planuojama sertifikuoti produkcija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7504" w14:textId="77777777" w:rsidR="00332D7F" w:rsidRDefault="00332D7F" w:rsidP="009D7A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16FC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970A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3E23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A6F2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332D7F" w14:paraId="66D841C0" w14:textId="77777777" w:rsidTr="009D7A87">
        <w:trPr>
          <w:trHeight w:val="5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13FD" w14:textId="7FEBA818" w:rsidR="00332D7F" w:rsidRDefault="00630615" w:rsidP="009D7A87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3</w:t>
            </w:r>
            <w:r w:rsidR="00332D7F">
              <w:rPr>
                <w:rFonts w:eastAsia="Calibri"/>
                <w:bCs/>
                <w:color w:val="000000"/>
                <w:szCs w:val="24"/>
                <w:lang w:eastAsia="lt-LT"/>
              </w:rPr>
              <w:t>.2. Planuojamos sertifikuoti produkcijos eksportas vertine išraiška,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C4F9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6C29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235A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3852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68C0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332D7F" w14:paraId="7A3F0791" w14:textId="77777777" w:rsidTr="009D7A87">
        <w:trPr>
          <w:trHeight w:val="5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ED7" w14:textId="626024AE" w:rsidR="00332D7F" w:rsidRDefault="00630615" w:rsidP="009D7A87">
            <w:pPr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</w:rPr>
              <w:t>3</w:t>
            </w:r>
            <w:r w:rsidR="00332D7F">
              <w:rPr>
                <w:rFonts w:eastAsia="Calibri"/>
                <w:bCs/>
                <w:szCs w:val="24"/>
              </w:rPr>
              <w:t>.3. Planuojamos sertifikuoti produkcijos eksporto pajamų padidėjimas</w:t>
            </w:r>
            <w:r w:rsidR="00D5152E">
              <w:rPr>
                <w:rFonts w:eastAsia="Calibri"/>
                <w:bCs/>
                <w:szCs w:val="24"/>
              </w:rPr>
              <w:t>,</w:t>
            </w:r>
            <w:r w:rsidR="00332D7F">
              <w:rPr>
                <w:rFonts w:eastAsia="Calibri"/>
                <w:bCs/>
                <w:szCs w:val="24"/>
              </w:rPr>
              <w:t xml:space="preserve"> procentais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7AA7" w14:textId="77777777" w:rsidR="00332D7F" w:rsidRDefault="00332D7F" w:rsidP="009D7A87">
            <w:pPr>
              <w:jc w:val="center"/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0327" w14:textId="77777777" w:rsidR="00332D7F" w:rsidRPr="0091672F" w:rsidRDefault="00332D7F" w:rsidP="009D7A87">
            <w:pPr>
              <w:jc w:val="center"/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</w:pPr>
            <w:r w:rsidRPr="0091672F"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C8A1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C40B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C810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332D7F" w14:paraId="452B7859" w14:textId="77777777" w:rsidTr="009D7A87">
        <w:trPr>
          <w:trHeight w:val="5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4C3F" w14:textId="26D3F224" w:rsidR="00332D7F" w:rsidRDefault="00630615" w:rsidP="009D7A87">
            <w:pPr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3</w:t>
            </w:r>
            <w:r w:rsidR="00332D7F">
              <w:rPr>
                <w:rFonts w:eastAsia="Calibri"/>
                <w:bCs/>
                <w:szCs w:val="24"/>
              </w:rPr>
              <w:t>.4. Akumuliuotas eksporto pajamų augimas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EF6B" w14:textId="77777777" w:rsidR="00332D7F" w:rsidRDefault="00332D7F" w:rsidP="009D7A87">
            <w:pPr>
              <w:jc w:val="center"/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B03E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023B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64C2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195A" w14:textId="77777777" w:rsidR="00332D7F" w:rsidRDefault="00332D7F" w:rsidP="009D7A8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332D7F" w14:paraId="44959B7C" w14:textId="77777777" w:rsidTr="009D7A87">
        <w:trPr>
          <w:trHeight w:val="316"/>
        </w:trPr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4C27A" w14:textId="77777777" w:rsidR="00332D7F" w:rsidRDefault="00332D7F" w:rsidP="009D7A87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szCs w:val="24"/>
              </w:rPr>
              <w:t>Aprašomas ir pagrindžiamas projekto poveikis pareiškėjo p</w:t>
            </w:r>
            <w:r w:rsidRPr="00866FDF">
              <w:rPr>
                <w:rFonts w:eastAsia="Calibri"/>
                <w:i/>
                <w:iCs/>
                <w:szCs w:val="24"/>
              </w:rPr>
              <w:t>lanuojamos sertifikuoti produkcijos</w:t>
            </w:r>
            <w:r>
              <w:rPr>
                <w:rFonts w:eastAsia="Calibri"/>
                <w:i/>
                <w:iCs/>
                <w:szCs w:val="24"/>
              </w:rPr>
              <w:t xml:space="preserve"> eksporto augimui (veiksniai, prielaidos, skaičiavimai ir panašiai).</w:t>
            </w:r>
          </w:p>
        </w:tc>
      </w:tr>
    </w:tbl>
    <w:p w14:paraId="5F93792D" w14:textId="77777777" w:rsidR="005646A2" w:rsidRDefault="005646A2">
      <w:pPr>
        <w:jc w:val="both"/>
        <w:rPr>
          <w:b/>
          <w:szCs w:val="24"/>
          <w:lang w:eastAsia="lt-LT"/>
        </w:rPr>
      </w:pPr>
    </w:p>
    <w:p w14:paraId="269C23ED" w14:textId="607D270B" w:rsidR="00B52E8F" w:rsidRDefault="005646A2" w:rsidP="00B52E8F">
      <w:pPr>
        <w:tabs>
          <w:tab w:val="left" w:pos="426"/>
        </w:tabs>
        <w:ind w:firstLine="42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4.</w:t>
      </w:r>
      <w:r w:rsidR="009E39AA">
        <w:rPr>
          <w:b/>
          <w:szCs w:val="24"/>
          <w:lang w:eastAsia="lt-LT"/>
        </w:rPr>
        <w:t xml:space="preserve"> </w:t>
      </w:r>
      <w:r w:rsidR="00B52E8F" w:rsidRPr="00262545">
        <w:rPr>
          <w:b/>
          <w:szCs w:val="24"/>
          <w:lang w:eastAsia="lt-LT"/>
        </w:rPr>
        <w:t>Fiksuotų</w:t>
      </w:r>
      <w:r w:rsidR="00B52E8F">
        <w:rPr>
          <w:b/>
          <w:szCs w:val="24"/>
          <w:lang w:eastAsia="lt-LT"/>
        </w:rPr>
        <w:t>jų</w:t>
      </w:r>
      <w:r w:rsidR="00B52E8F" w:rsidRPr="00262545">
        <w:rPr>
          <w:b/>
          <w:szCs w:val="24"/>
          <w:lang w:eastAsia="lt-LT"/>
        </w:rPr>
        <w:t xml:space="preserve"> </w:t>
      </w:r>
      <w:r w:rsidR="00B52E8F">
        <w:rPr>
          <w:b/>
          <w:szCs w:val="24"/>
          <w:lang w:eastAsia="lt-LT"/>
        </w:rPr>
        <w:t xml:space="preserve">projekto išlaidų </w:t>
      </w:r>
      <w:r w:rsidR="00B52E8F" w:rsidRPr="00262545">
        <w:rPr>
          <w:b/>
          <w:szCs w:val="24"/>
          <w:lang w:eastAsia="lt-LT"/>
        </w:rPr>
        <w:t>sumų lentelė</w:t>
      </w:r>
    </w:p>
    <w:p w14:paraId="0BF793E4" w14:textId="77777777" w:rsidR="005646A2" w:rsidRPr="00262545" w:rsidRDefault="005646A2" w:rsidP="00B52E8F">
      <w:pPr>
        <w:tabs>
          <w:tab w:val="left" w:pos="426"/>
        </w:tabs>
        <w:ind w:firstLine="426"/>
        <w:jc w:val="both"/>
        <w:rPr>
          <w:i/>
          <w:szCs w:val="24"/>
          <w:lang w:eastAsia="lt-LT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1180"/>
        <w:gridCol w:w="2320"/>
        <w:gridCol w:w="3540"/>
        <w:gridCol w:w="1740"/>
        <w:gridCol w:w="5390"/>
      </w:tblGrid>
      <w:tr w:rsidR="00B52E8F" w:rsidRPr="00262545" w14:paraId="0BE59033" w14:textId="77777777" w:rsidTr="00216E51">
        <w:trPr>
          <w:trHeight w:val="99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B049A" w14:textId="77777777" w:rsidR="00B52E8F" w:rsidRPr="00262545" w:rsidRDefault="00B52E8F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8C690D" w14:textId="77777777" w:rsidR="00B52E8F" w:rsidRPr="00262545" w:rsidRDefault="00B52E8F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Komercinį pasiūlymą pateikęs tiekėjas, komercinio pasiūlymo data ir numeris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70125" w14:textId="77777777" w:rsidR="00B52E8F" w:rsidRPr="00262545" w:rsidRDefault="00B52E8F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 xml:space="preserve">Kaina, Eur be </w:t>
            </w:r>
            <w:r>
              <w:t xml:space="preserve"> </w:t>
            </w:r>
            <w:r w:rsidRPr="00F93D6A">
              <w:rPr>
                <w:b/>
                <w:bCs/>
                <w:szCs w:val="24"/>
                <w:lang w:eastAsia="lt-LT"/>
              </w:rPr>
              <w:t>pridėtinės vertės mokesči</w:t>
            </w:r>
            <w:r>
              <w:rPr>
                <w:b/>
                <w:bCs/>
                <w:szCs w:val="24"/>
                <w:lang w:eastAsia="lt-LT"/>
              </w:rPr>
              <w:t>o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CE3D816" w14:textId="77777777" w:rsidR="00B52E8F" w:rsidRPr="00262545" w:rsidRDefault="00B52E8F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rFonts w:eastAsia="AngsanaUPC"/>
                <w:b/>
                <w:bCs/>
                <w:szCs w:val="24"/>
              </w:rPr>
              <w:t xml:space="preserve">Dokumentai, įrodantys pagal fiksuotąsias </w:t>
            </w:r>
            <w:r>
              <w:rPr>
                <w:rFonts w:eastAsia="AngsanaUPC"/>
                <w:b/>
                <w:bCs/>
                <w:szCs w:val="24"/>
              </w:rPr>
              <w:t xml:space="preserve">projekto išlaidų </w:t>
            </w:r>
            <w:r w:rsidRPr="00262545">
              <w:rPr>
                <w:rFonts w:eastAsia="AngsanaUPC"/>
                <w:b/>
                <w:bCs/>
                <w:szCs w:val="24"/>
              </w:rPr>
              <w:t>sumas</w:t>
            </w:r>
            <w:r>
              <w:rPr>
                <w:rFonts w:eastAsia="AngsanaUPC"/>
                <w:b/>
                <w:bCs/>
                <w:szCs w:val="24"/>
              </w:rPr>
              <w:t xml:space="preserve"> (toliau – fiksuotoji suma)</w:t>
            </w:r>
            <w:r w:rsidRPr="00262545">
              <w:rPr>
                <w:rFonts w:eastAsia="AngsanaUPC"/>
                <w:b/>
                <w:bCs/>
                <w:szCs w:val="24"/>
              </w:rPr>
              <w:t xml:space="preserve"> apmokamų rezultatų pasiekimą</w:t>
            </w:r>
            <w:r w:rsidRPr="00262545">
              <w:rPr>
                <w:rFonts w:eastAsia="AngsanaUPC"/>
                <w:bCs/>
                <w:szCs w:val="24"/>
              </w:rPr>
              <w:t xml:space="preserve"> </w:t>
            </w:r>
            <w:r w:rsidRPr="00262545">
              <w:rPr>
                <w:rFonts w:eastAsia="AngsanaUPC"/>
                <w:bCs/>
                <w:i/>
                <w:szCs w:val="24"/>
              </w:rPr>
              <w:t>(bus įtraukiama į projekto sutartį)</w:t>
            </w:r>
          </w:p>
        </w:tc>
      </w:tr>
      <w:tr w:rsidR="00B52E8F" w:rsidRPr="00262545" w14:paraId="2F45B3DC" w14:textId="77777777" w:rsidTr="00216E51">
        <w:trPr>
          <w:trHeight w:val="34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D99D98" w14:textId="6FFC054C" w:rsidR="00B52E8F" w:rsidRPr="00262545" w:rsidRDefault="00B52E8F" w:rsidP="00216E51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</w:t>
            </w:r>
            <w:r w:rsidRPr="00262545">
              <w:rPr>
                <w:b/>
                <w:bCs/>
                <w:szCs w:val="24"/>
                <w:lang w:eastAsia="lt-LT"/>
              </w:rPr>
              <w:t>šlaidų kategorija</w:t>
            </w:r>
            <w:r>
              <w:rPr>
                <w:b/>
                <w:bCs/>
                <w:szCs w:val="24"/>
                <w:lang w:eastAsia="lt-LT"/>
              </w:rPr>
              <w:t xml:space="preserve"> Nr. </w:t>
            </w:r>
            <w:r w:rsidR="001B329D">
              <w:rPr>
                <w:b/>
                <w:bCs/>
                <w:szCs w:val="24"/>
                <w:lang w:eastAsia="lt-LT"/>
              </w:rPr>
              <w:t>5</w:t>
            </w:r>
            <w:r w:rsidRPr="00262545">
              <w:rPr>
                <w:b/>
                <w:bCs/>
                <w:szCs w:val="24"/>
                <w:lang w:eastAsia="lt-LT"/>
              </w:rPr>
              <w:t xml:space="preserve"> pagal </w:t>
            </w:r>
            <w:bookmarkStart w:id="0" w:name="_Hlk78214629"/>
            <w:r w:rsidRPr="00262545">
              <w:rPr>
                <w:b/>
                <w:bCs/>
                <w:szCs w:val="24"/>
                <w:lang w:eastAsia="lt-LT"/>
              </w:rPr>
              <w:t xml:space="preserve">Aprašo </w:t>
            </w:r>
            <w:r w:rsidR="00DA21CB" w:rsidRPr="00DA21CB">
              <w:rPr>
                <w:b/>
                <w:bCs/>
                <w:szCs w:val="24"/>
                <w:lang w:eastAsia="lt-LT"/>
              </w:rPr>
              <w:t>36</w:t>
            </w:r>
            <w:r w:rsidRPr="00262545">
              <w:rPr>
                <w:b/>
                <w:bCs/>
                <w:szCs w:val="24"/>
                <w:lang w:eastAsia="lt-LT"/>
              </w:rPr>
              <w:t xml:space="preserve"> p</w:t>
            </w:r>
            <w:r>
              <w:rPr>
                <w:b/>
                <w:bCs/>
                <w:szCs w:val="24"/>
                <w:lang w:eastAsia="lt-LT"/>
              </w:rPr>
              <w:t>unkto</w:t>
            </w:r>
            <w:r w:rsidRPr="00262545">
              <w:rPr>
                <w:b/>
                <w:bCs/>
                <w:szCs w:val="24"/>
                <w:lang w:eastAsia="lt-LT"/>
              </w:rPr>
              <w:t xml:space="preserve"> lentelę </w:t>
            </w:r>
            <w:bookmarkEnd w:id="0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377F7203" w14:textId="77777777" w:rsidR="00B52E8F" w:rsidRPr="00262545" w:rsidRDefault="00B52E8F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306CAE" w:rsidRPr="00262545" w14:paraId="5271D9E5" w14:textId="77777777" w:rsidTr="00216E51">
        <w:trPr>
          <w:trHeight w:val="30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011CAE7" w14:textId="77777777" w:rsidR="00306CAE" w:rsidRPr="001B329D" w:rsidRDefault="00306CAE" w:rsidP="00216E51">
            <w:pPr>
              <w:rPr>
                <w:i/>
                <w:iCs/>
                <w:szCs w:val="24"/>
                <w:lang w:eastAsia="lt-LT"/>
              </w:rPr>
            </w:pPr>
            <w:r w:rsidRPr="001B329D">
              <w:rPr>
                <w:i/>
                <w:iCs/>
                <w:szCs w:val="24"/>
                <w:lang w:eastAsia="lt-LT"/>
              </w:rPr>
              <w:t>Išlaidų pavadinimas Nr. 1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1BA6F" w14:textId="77777777" w:rsidR="00306CAE" w:rsidRPr="00262545" w:rsidRDefault="00306CAE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14:paraId="087A2F36" w14:textId="77777777" w:rsidR="00306CAE" w:rsidRPr="00262545" w:rsidRDefault="00306CAE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306CAE" w:rsidRPr="00262545" w14:paraId="7417F85A" w14:textId="77777777" w:rsidTr="001C2BFE">
        <w:trPr>
          <w:trHeight w:val="3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C117A1" w14:textId="480678EA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262545">
              <w:rPr>
                <w:szCs w:val="24"/>
                <w:lang w:eastAsia="lt-LT"/>
              </w:rPr>
              <w:t>.1.1.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7BD8" w14:textId="77777777" w:rsidR="00306CAE" w:rsidRPr="00262545" w:rsidRDefault="00306CAE" w:rsidP="00216E51">
            <w:pPr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C6CA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14:paraId="5B7A0B7F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</w:p>
        </w:tc>
      </w:tr>
      <w:tr w:rsidR="00306CAE" w:rsidRPr="00262545" w14:paraId="07D4FFBE" w14:textId="77777777" w:rsidTr="001C2BFE">
        <w:trPr>
          <w:trHeight w:val="3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9F8024" w14:textId="749BA963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262545">
              <w:rPr>
                <w:szCs w:val="24"/>
                <w:lang w:eastAsia="lt-LT"/>
              </w:rPr>
              <w:t>.1.2.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D133" w14:textId="77777777" w:rsidR="00306CAE" w:rsidRPr="00262545" w:rsidRDefault="00306CAE" w:rsidP="00216E51">
            <w:pPr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6F7C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14:paraId="002ADFB6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</w:p>
        </w:tc>
      </w:tr>
      <w:tr w:rsidR="00306CAE" w:rsidRPr="00262545" w14:paraId="65BD41DF" w14:textId="77777777" w:rsidTr="001C2BFE">
        <w:trPr>
          <w:trHeight w:val="23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63DF77" w14:textId="27668CFE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262545">
              <w:rPr>
                <w:szCs w:val="24"/>
                <w:lang w:eastAsia="lt-LT"/>
              </w:rPr>
              <w:t>.1.3.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8601" w14:textId="77777777" w:rsidR="00306CAE" w:rsidRPr="00262545" w:rsidRDefault="00306CAE" w:rsidP="00216E51">
            <w:pPr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9E48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41FE16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</w:p>
        </w:tc>
      </w:tr>
      <w:tr w:rsidR="00B52E8F" w:rsidRPr="00894464" w14:paraId="43A4EBF4" w14:textId="77777777" w:rsidTr="00216E51">
        <w:trPr>
          <w:trHeight w:val="3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94E47A" w14:textId="77777777" w:rsidR="00B52E8F" w:rsidRPr="00262545" w:rsidRDefault="00B52E8F" w:rsidP="00216E51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Fiksuotoji suma: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0DD557" w14:textId="77777777" w:rsidR="00B52E8F" w:rsidRPr="00262545" w:rsidRDefault="00B52E8F" w:rsidP="00216E51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0,00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4BE4D35" w14:textId="77777777" w:rsidR="00B52E8F" w:rsidRPr="00262545" w:rsidRDefault="00B52E8F" w:rsidP="00216E51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</w:tr>
      <w:tr w:rsidR="00306CAE" w:rsidRPr="00262545" w14:paraId="3D49EECD" w14:textId="77777777" w:rsidTr="00216E51">
        <w:trPr>
          <w:trHeight w:val="30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8FCD9AA" w14:textId="77777777" w:rsidR="00306CAE" w:rsidRPr="001B329D" w:rsidRDefault="00306CAE" w:rsidP="00216E51">
            <w:pPr>
              <w:rPr>
                <w:i/>
                <w:iCs/>
                <w:szCs w:val="24"/>
                <w:lang w:eastAsia="lt-LT"/>
              </w:rPr>
            </w:pPr>
            <w:r w:rsidRPr="001B329D">
              <w:rPr>
                <w:i/>
                <w:iCs/>
                <w:szCs w:val="24"/>
                <w:lang w:eastAsia="lt-LT"/>
              </w:rPr>
              <w:t>Išlaidų pavadinimas Nr. 2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7296D" w14:textId="77777777" w:rsidR="00306CAE" w:rsidRPr="00262545" w:rsidRDefault="00306CAE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14:paraId="6A3CE5D4" w14:textId="77777777" w:rsidR="00306CAE" w:rsidRPr="00262545" w:rsidRDefault="00306CAE" w:rsidP="00216E51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306CAE" w:rsidRPr="00262545" w14:paraId="7E2A271B" w14:textId="77777777" w:rsidTr="00216E51">
        <w:trPr>
          <w:trHeight w:val="3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5B00D1" w14:textId="21C7D3C1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262545">
              <w:rPr>
                <w:szCs w:val="24"/>
                <w:lang w:eastAsia="lt-LT"/>
              </w:rPr>
              <w:t>.2.1.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43AB" w14:textId="77777777" w:rsidR="00306CAE" w:rsidRPr="00262545" w:rsidRDefault="00306CAE" w:rsidP="00216E51">
            <w:pPr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C69F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14:paraId="7E9390E2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</w:p>
        </w:tc>
      </w:tr>
      <w:tr w:rsidR="00306CAE" w:rsidRPr="00262545" w14:paraId="4F022BC5" w14:textId="77777777" w:rsidTr="00216E51">
        <w:trPr>
          <w:trHeight w:val="3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2B4480" w14:textId="258706FB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262545">
              <w:rPr>
                <w:szCs w:val="24"/>
                <w:lang w:eastAsia="lt-LT"/>
              </w:rPr>
              <w:t>.2.2.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A88F" w14:textId="77777777" w:rsidR="00306CAE" w:rsidRPr="00262545" w:rsidRDefault="00306CAE" w:rsidP="00216E51">
            <w:pPr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496B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14:paraId="4F67750C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</w:p>
        </w:tc>
      </w:tr>
      <w:tr w:rsidR="00306CAE" w:rsidRPr="00262545" w14:paraId="6F2E8461" w14:textId="77777777" w:rsidTr="00216E51">
        <w:trPr>
          <w:trHeight w:val="30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55F950" w14:textId="15CFFEC9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262545">
              <w:rPr>
                <w:szCs w:val="24"/>
                <w:lang w:eastAsia="lt-LT"/>
              </w:rPr>
              <w:t>.2.3.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363E" w14:textId="77777777" w:rsidR="00306CAE" w:rsidRPr="00262545" w:rsidRDefault="00306CAE" w:rsidP="00216E51">
            <w:pPr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F3F8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  <w:r w:rsidRPr="00262545">
              <w:rPr>
                <w:szCs w:val="24"/>
                <w:lang w:eastAsia="lt-LT"/>
              </w:rPr>
              <w:t> </w:t>
            </w:r>
          </w:p>
        </w:tc>
        <w:tc>
          <w:tcPr>
            <w:tcW w:w="539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B0F25EB" w14:textId="77777777" w:rsidR="00306CAE" w:rsidRPr="00262545" w:rsidRDefault="00306CAE" w:rsidP="00216E51">
            <w:pPr>
              <w:jc w:val="center"/>
              <w:rPr>
                <w:szCs w:val="24"/>
                <w:lang w:eastAsia="lt-LT"/>
              </w:rPr>
            </w:pPr>
          </w:p>
        </w:tc>
      </w:tr>
      <w:tr w:rsidR="00B52E8F" w:rsidRPr="00262545" w14:paraId="3BEF2660" w14:textId="77777777" w:rsidTr="00216E51">
        <w:trPr>
          <w:trHeight w:val="308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997F89" w14:textId="77777777" w:rsidR="00B52E8F" w:rsidRPr="00262545" w:rsidRDefault="00B52E8F" w:rsidP="00216E51">
            <w:pPr>
              <w:jc w:val="right"/>
              <w:rPr>
                <w:szCs w:val="24"/>
                <w:lang w:eastAsia="lt-LT"/>
              </w:rPr>
            </w:pPr>
            <w:r w:rsidRPr="00262545">
              <w:rPr>
                <w:b/>
                <w:bCs/>
                <w:szCs w:val="24"/>
                <w:lang w:eastAsia="lt-LT"/>
              </w:rPr>
              <w:t>Fiksuotoji suma: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EA62E" w14:textId="77777777" w:rsidR="00B52E8F" w:rsidRPr="00262545" w:rsidRDefault="00B52E8F" w:rsidP="00216E51">
            <w:pPr>
              <w:jc w:val="center"/>
              <w:rPr>
                <w:b/>
                <w:szCs w:val="24"/>
                <w:lang w:eastAsia="lt-LT"/>
              </w:rPr>
            </w:pPr>
            <w:r w:rsidRPr="00262545">
              <w:rPr>
                <w:b/>
                <w:szCs w:val="24"/>
                <w:lang w:eastAsia="lt-LT"/>
              </w:rPr>
              <w:t>0,00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9EC69" w14:textId="77777777" w:rsidR="00B52E8F" w:rsidRPr="00AF388A" w:rsidRDefault="00B52E8F" w:rsidP="00B74FFD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09914F4E" w14:textId="77777777" w:rsidR="00B52E8F" w:rsidRDefault="00B52E8F">
      <w:pPr>
        <w:jc w:val="both"/>
        <w:rPr>
          <w:b/>
          <w:szCs w:val="24"/>
          <w:lang w:eastAsia="lt-LT"/>
        </w:rPr>
      </w:pPr>
    </w:p>
    <w:p w14:paraId="194F47A8" w14:textId="77777777" w:rsidR="00007CBB" w:rsidRDefault="00007CBB">
      <w:pPr>
        <w:rPr>
          <w:b/>
          <w:szCs w:val="24"/>
          <w:lang w:eastAsia="lt-LT"/>
        </w:rPr>
      </w:pPr>
    </w:p>
    <w:p w14:paraId="22AA759D" w14:textId="77777777" w:rsidR="00DE3850" w:rsidRPr="00262545" w:rsidRDefault="00DE3850" w:rsidP="00DE3850">
      <w:pPr>
        <w:spacing w:line="276" w:lineRule="auto"/>
        <w:rPr>
          <w:b/>
          <w:szCs w:val="24"/>
          <w:lang w:eastAsia="lt-LT"/>
        </w:rPr>
      </w:pPr>
    </w:p>
    <w:p w14:paraId="006ED644" w14:textId="77777777" w:rsidR="00DE3850" w:rsidRDefault="00DE3850" w:rsidP="00DE3850">
      <w:pPr>
        <w:spacing w:line="276" w:lineRule="auto"/>
        <w:rPr>
          <w:szCs w:val="24"/>
          <w:lang w:eastAsia="lt-LT"/>
        </w:rPr>
      </w:pPr>
      <w:r w:rsidRPr="00262545">
        <w:rPr>
          <w:b/>
          <w:szCs w:val="24"/>
          <w:lang w:eastAsia="lt-LT"/>
        </w:rPr>
        <w:t>Prie paraiškos gali būti pridedami kiti dokumentai, patvirtinantys ar pagrindžiantys paraiškoje pateiktą informaciją.</w:t>
      </w:r>
      <w:r w:rsidRPr="00262545" w:rsidDel="00D14C45">
        <w:rPr>
          <w:rFonts w:ascii="Calibri" w:eastAsia="Calibri" w:hAnsi="Calibri"/>
          <w:sz w:val="22"/>
          <w:szCs w:val="24"/>
        </w:rPr>
        <w:t xml:space="preserve"> </w:t>
      </w:r>
    </w:p>
    <w:p w14:paraId="371E9418" w14:textId="77777777" w:rsidR="00DE3850" w:rsidRPr="00262545" w:rsidRDefault="00DE3850" w:rsidP="00DE3850">
      <w:pPr>
        <w:spacing w:line="276" w:lineRule="auto"/>
        <w:rPr>
          <w:szCs w:val="24"/>
          <w:lang w:eastAsia="lt-LT"/>
        </w:rPr>
      </w:pPr>
      <w:r w:rsidRPr="00262545">
        <w:rPr>
          <w:szCs w:val="24"/>
          <w:lang w:eastAsia="lt-LT"/>
        </w:rPr>
        <w:t>________________________________________                              _________________                        ___________________________</w:t>
      </w:r>
    </w:p>
    <w:p w14:paraId="2B2428B3" w14:textId="77777777" w:rsidR="00DE3850" w:rsidRPr="00262545" w:rsidRDefault="00DE3850" w:rsidP="00DE3850">
      <w:pPr>
        <w:tabs>
          <w:tab w:val="left" w:pos="4820"/>
          <w:tab w:val="left" w:pos="9072"/>
        </w:tabs>
        <w:spacing w:line="276" w:lineRule="auto"/>
        <w:jc w:val="both"/>
        <w:rPr>
          <w:szCs w:val="24"/>
          <w:lang w:eastAsia="lt-LT"/>
        </w:rPr>
      </w:pPr>
      <w:r w:rsidRPr="00262545">
        <w:rPr>
          <w:szCs w:val="24"/>
          <w:lang w:eastAsia="lt-LT"/>
        </w:rPr>
        <w:t>(</w:t>
      </w:r>
      <w:r>
        <w:rPr>
          <w:szCs w:val="24"/>
          <w:lang w:eastAsia="lt-LT"/>
        </w:rPr>
        <w:t xml:space="preserve">Pareiškėjo </w:t>
      </w:r>
      <w:r w:rsidRPr="00262545">
        <w:rPr>
          <w:szCs w:val="24"/>
          <w:lang w:eastAsia="lt-LT"/>
        </w:rPr>
        <w:t xml:space="preserve">vadovo </w:t>
      </w:r>
      <w:r>
        <w:rPr>
          <w:szCs w:val="24"/>
          <w:lang w:eastAsia="lt-LT"/>
        </w:rPr>
        <w:t xml:space="preserve">ar jo įgalioto asmens </w:t>
      </w:r>
      <w:r w:rsidRPr="00262545">
        <w:rPr>
          <w:szCs w:val="24"/>
          <w:lang w:eastAsia="lt-LT"/>
        </w:rPr>
        <w:t>pareigos)</w:t>
      </w:r>
      <w:r>
        <w:rPr>
          <w:szCs w:val="24"/>
          <w:lang w:eastAsia="lt-LT"/>
        </w:rPr>
        <w:t xml:space="preserve">                                      </w:t>
      </w:r>
      <w:r w:rsidRPr="00262545">
        <w:rPr>
          <w:szCs w:val="24"/>
          <w:lang w:eastAsia="lt-LT"/>
        </w:rPr>
        <w:t>(parašas)</w:t>
      </w:r>
      <w:r w:rsidRPr="00262545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                    </w:t>
      </w:r>
      <w:r w:rsidRPr="00262545">
        <w:rPr>
          <w:szCs w:val="24"/>
          <w:lang w:eastAsia="lt-LT"/>
        </w:rPr>
        <w:t>(vardas ir pavardė)</w:t>
      </w:r>
    </w:p>
    <w:p w14:paraId="194F47AC" w14:textId="436C70A2" w:rsidR="00007CBB" w:rsidRDefault="00007CBB">
      <w:pPr>
        <w:rPr>
          <w:sz w:val="18"/>
          <w:szCs w:val="18"/>
        </w:rPr>
      </w:pPr>
    </w:p>
    <w:p w14:paraId="194F47AD" w14:textId="2D89AA1F" w:rsidR="00007CBB" w:rsidRDefault="003F6EE2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</w:t>
      </w:r>
    </w:p>
    <w:p w14:paraId="194F47AE" w14:textId="26192413" w:rsidR="00007CBB" w:rsidRDefault="00007CBB">
      <w:pPr>
        <w:ind w:left="5184" w:firstLine="62"/>
        <w:rPr>
          <w:rFonts w:eastAsia="Calibri"/>
          <w:color w:val="000000"/>
          <w:szCs w:val="24"/>
        </w:rPr>
      </w:pPr>
    </w:p>
    <w:sectPr w:rsidR="00007CBB" w:rsidSect="0003767E">
      <w:headerReference w:type="first" r:id="rId13"/>
      <w:pgSz w:w="16838" w:h="11906" w:orient="landscape"/>
      <w:pgMar w:top="1701" w:right="96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E0EE" w14:textId="77777777" w:rsidR="00C80171" w:rsidRDefault="00C8017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79AC1BDF" w14:textId="77777777" w:rsidR="00C80171" w:rsidRDefault="00C8017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  <w:endnote w:type="continuationNotice" w:id="1">
    <w:p w14:paraId="1A51B3D6" w14:textId="77777777" w:rsidR="00C80171" w:rsidRDefault="00C80171">
      <w:pPr>
        <w:rPr>
          <w:rFonts w:ascii="Calibri" w:eastAsia="Calibri" w:hAnsi="Calibr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329D" w14:textId="77777777" w:rsidR="00C80171" w:rsidRDefault="00C8017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2C923E5" w14:textId="77777777" w:rsidR="00C80171" w:rsidRDefault="00C80171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type="continuationNotice" w:id="1">
    <w:p w14:paraId="08D74D41" w14:textId="77777777" w:rsidR="00C80171" w:rsidRDefault="00C80171">
      <w:pPr>
        <w:rPr>
          <w:rFonts w:ascii="Calibri" w:eastAsia="Calibri" w:hAnsi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47C0" w14:textId="77777777" w:rsidR="005317C5" w:rsidRDefault="005317C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B44"/>
    <w:multiLevelType w:val="multilevel"/>
    <w:tmpl w:val="19B81752"/>
    <w:lvl w:ilvl="0">
      <w:start w:val="1"/>
      <w:numFmt w:val="decimal"/>
      <w:lvlText w:val="%1."/>
      <w:lvlJc w:val="left"/>
      <w:pPr>
        <w:tabs>
          <w:tab w:val="num" w:pos="1495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14"/>
        </w:tabs>
        <w:ind w:left="21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91"/>
        </w:tabs>
        <w:ind w:left="323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5"/>
        </w:tabs>
        <w:ind w:left="53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2"/>
        </w:tabs>
        <w:ind w:left="64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99"/>
        </w:tabs>
        <w:ind w:left="7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8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0006FB"/>
    <w:rsid w:val="000030BD"/>
    <w:rsid w:val="00003CAE"/>
    <w:rsid w:val="000045B3"/>
    <w:rsid w:val="00004E3D"/>
    <w:rsid w:val="00004E4C"/>
    <w:rsid w:val="00007CBB"/>
    <w:rsid w:val="00010B2C"/>
    <w:rsid w:val="000130C9"/>
    <w:rsid w:val="00013658"/>
    <w:rsid w:val="00013FCE"/>
    <w:rsid w:val="00014B05"/>
    <w:rsid w:val="0001580F"/>
    <w:rsid w:val="00020096"/>
    <w:rsid w:val="0002190C"/>
    <w:rsid w:val="000232DB"/>
    <w:rsid w:val="00023BF7"/>
    <w:rsid w:val="00025086"/>
    <w:rsid w:val="0003190F"/>
    <w:rsid w:val="00033F32"/>
    <w:rsid w:val="000356DD"/>
    <w:rsid w:val="000372F7"/>
    <w:rsid w:val="0003767E"/>
    <w:rsid w:val="00041CDF"/>
    <w:rsid w:val="00043A5D"/>
    <w:rsid w:val="00043C03"/>
    <w:rsid w:val="00044659"/>
    <w:rsid w:val="000458B0"/>
    <w:rsid w:val="00045B9F"/>
    <w:rsid w:val="0004608F"/>
    <w:rsid w:val="00047483"/>
    <w:rsid w:val="00050601"/>
    <w:rsid w:val="00053B09"/>
    <w:rsid w:val="0005717B"/>
    <w:rsid w:val="00057970"/>
    <w:rsid w:val="0006341F"/>
    <w:rsid w:val="00064142"/>
    <w:rsid w:val="0006481B"/>
    <w:rsid w:val="00064A54"/>
    <w:rsid w:val="00064CCE"/>
    <w:rsid w:val="000664F5"/>
    <w:rsid w:val="0007009F"/>
    <w:rsid w:val="000732CB"/>
    <w:rsid w:val="0007565E"/>
    <w:rsid w:val="00076517"/>
    <w:rsid w:val="000776BC"/>
    <w:rsid w:val="00082377"/>
    <w:rsid w:val="00082FDB"/>
    <w:rsid w:val="000873CE"/>
    <w:rsid w:val="000878C7"/>
    <w:rsid w:val="00095DA9"/>
    <w:rsid w:val="000A3AC0"/>
    <w:rsid w:val="000A5976"/>
    <w:rsid w:val="000A7EC2"/>
    <w:rsid w:val="000B18FC"/>
    <w:rsid w:val="000B27ED"/>
    <w:rsid w:val="000B4962"/>
    <w:rsid w:val="000B52B9"/>
    <w:rsid w:val="000B5F2C"/>
    <w:rsid w:val="000B6A84"/>
    <w:rsid w:val="000B7B20"/>
    <w:rsid w:val="000B7F40"/>
    <w:rsid w:val="000C2EE2"/>
    <w:rsid w:val="000C32B2"/>
    <w:rsid w:val="000C4A40"/>
    <w:rsid w:val="000C4CB6"/>
    <w:rsid w:val="000C4D8F"/>
    <w:rsid w:val="000C539C"/>
    <w:rsid w:val="000C56D1"/>
    <w:rsid w:val="000C5A32"/>
    <w:rsid w:val="000C5B7E"/>
    <w:rsid w:val="000C727D"/>
    <w:rsid w:val="000C747E"/>
    <w:rsid w:val="000D0586"/>
    <w:rsid w:val="000D1505"/>
    <w:rsid w:val="000D292D"/>
    <w:rsid w:val="000D32A7"/>
    <w:rsid w:val="000D34EB"/>
    <w:rsid w:val="000D6E4A"/>
    <w:rsid w:val="000D7E69"/>
    <w:rsid w:val="000D7FB6"/>
    <w:rsid w:val="000E1E22"/>
    <w:rsid w:val="000E3028"/>
    <w:rsid w:val="000E311E"/>
    <w:rsid w:val="000E3EF1"/>
    <w:rsid w:val="000E6992"/>
    <w:rsid w:val="000F32A8"/>
    <w:rsid w:val="000F3816"/>
    <w:rsid w:val="000F4126"/>
    <w:rsid w:val="000F607C"/>
    <w:rsid w:val="000F6241"/>
    <w:rsid w:val="001000A9"/>
    <w:rsid w:val="00100567"/>
    <w:rsid w:val="001016D9"/>
    <w:rsid w:val="00101751"/>
    <w:rsid w:val="00101F4C"/>
    <w:rsid w:val="00101F4E"/>
    <w:rsid w:val="00103156"/>
    <w:rsid w:val="00103A70"/>
    <w:rsid w:val="00104316"/>
    <w:rsid w:val="00104C3D"/>
    <w:rsid w:val="00106F0D"/>
    <w:rsid w:val="00107295"/>
    <w:rsid w:val="00107C60"/>
    <w:rsid w:val="00110106"/>
    <w:rsid w:val="001104CE"/>
    <w:rsid w:val="00113687"/>
    <w:rsid w:val="001147E9"/>
    <w:rsid w:val="001158AF"/>
    <w:rsid w:val="00115FFA"/>
    <w:rsid w:val="001167F8"/>
    <w:rsid w:val="00117EDD"/>
    <w:rsid w:val="00120C1D"/>
    <w:rsid w:val="00122A24"/>
    <w:rsid w:val="001231B8"/>
    <w:rsid w:val="001245A3"/>
    <w:rsid w:val="00126215"/>
    <w:rsid w:val="001264A1"/>
    <w:rsid w:val="0013578C"/>
    <w:rsid w:val="001374D8"/>
    <w:rsid w:val="00141F4C"/>
    <w:rsid w:val="00142D6A"/>
    <w:rsid w:val="00146413"/>
    <w:rsid w:val="001467F0"/>
    <w:rsid w:val="00153C31"/>
    <w:rsid w:val="00153FBF"/>
    <w:rsid w:val="00154758"/>
    <w:rsid w:val="00157DE0"/>
    <w:rsid w:val="001704CD"/>
    <w:rsid w:val="00171625"/>
    <w:rsid w:val="00171828"/>
    <w:rsid w:val="0017421C"/>
    <w:rsid w:val="00175EBC"/>
    <w:rsid w:val="00176581"/>
    <w:rsid w:val="001766E1"/>
    <w:rsid w:val="0017728B"/>
    <w:rsid w:val="00182ABE"/>
    <w:rsid w:val="00187308"/>
    <w:rsid w:val="0019023C"/>
    <w:rsid w:val="00191933"/>
    <w:rsid w:val="001928AA"/>
    <w:rsid w:val="00194583"/>
    <w:rsid w:val="0019488E"/>
    <w:rsid w:val="00194D2F"/>
    <w:rsid w:val="001A07B0"/>
    <w:rsid w:val="001A15BC"/>
    <w:rsid w:val="001A2921"/>
    <w:rsid w:val="001A504D"/>
    <w:rsid w:val="001B0114"/>
    <w:rsid w:val="001B329D"/>
    <w:rsid w:val="001B4B53"/>
    <w:rsid w:val="001B4BD0"/>
    <w:rsid w:val="001B60DD"/>
    <w:rsid w:val="001C0708"/>
    <w:rsid w:val="001C0820"/>
    <w:rsid w:val="001C248E"/>
    <w:rsid w:val="001C2A24"/>
    <w:rsid w:val="001C2BFE"/>
    <w:rsid w:val="001C62B8"/>
    <w:rsid w:val="001C65BD"/>
    <w:rsid w:val="001C7591"/>
    <w:rsid w:val="001D2A69"/>
    <w:rsid w:val="001D4014"/>
    <w:rsid w:val="001E7185"/>
    <w:rsid w:val="001F4CC4"/>
    <w:rsid w:val="001F4D59"/>
    <w:rsid w:val="001F4DA9"/>
    <w:rsid w:val="001F62C2"/>
    <w:rsid w:val="001F6C3F"/>
    <w:rsid w:val="002023D3"/>
    <w:rsid w:val="00202447"/>
    <w:rsid w:val="002028DA"/>
    <w:rsid w:val="00202BEB"/>
    <w:rsid w:val="00204501"/>
    <w:rsid w:val="002058AE"/>
    <w:rsid w:val="002073A2"/>
    <w:rsid w:val="00211654"/>
    <w:rsid w:val="00212AE4"/>
    <w:rsid w:val="00215E35"/>
    <w:rsid w:val="00216035"/>
    <w:rsid w:val="00216C98"/>
    <w:rsid w:val="00216E51"/>
    <w:rsid w:val="00220D3B"/>
    <w:rsid w:val="002219F0"/>
    <w:rsid w:val="0022206F"/>
    <w:rsid w:val="002221F1"/>
    <w:rsid w:val="00230F75"/>
    <w:rsid w:val="0023192E"/>
    <w:rsid w:val="00232B48"/>
    <w:rsid w:val="00237069"/>
    <w:rsid w:val="00247088"/>
    <w:rsid w:val="00251245"/>
    <w:rsid w:val="0025666E"/>
    <w:rsid w:val="00256DDA"/>
    <w:rsid w:val="00260EED"/>
    <w:rsid w:val="00264F9A"/>
    <w:rsid w:val="002650B9"/>
    <w:rsid w:val="00265163"/>
    <w:rsid w:val="0026740D"/>
    <w:rsid w:val="00272521"/>
    <w:rsid w:val="00272B46"/>
    <w:rsid w:val="002742B3"/>
    <w:rsid w:val="002742BC"/>
    <w:rsid w:val="00275C18"/>
    <w:rsid w:val="00275C5D"/>
    <w:rsid w:val="00280F0C"/>
    <w:rsid w:val="0028238D"/>
    <w:rsid w:val="002835C4"/>
    <w:rsid w:val="00283A9F"/>
    <w:rsid w:val="002867DB"/>
    <w:rsid w:val="0028704B"/>
    <w:rsid w:val="00293F39"/>
    <w:rsid w:val="00294969"/>
    <w:rsid w:val="002A03FC"/>
    <w:rsid w:val="002A2EDC"/>
    <w:rsid w:val="002A4367"/>
    <w:rsid w:val="002A518D"/>
    <w:rsid w:val="002A600D"/>
    <w:rsid w:val="002A74D8"/>
    <w:rsid w:val="002B32A4"/>
    <w:rsid w:val="002B3A1F"/>
    <w:rsid w:val="002B50D5"/>
    <w:rsid w:val="002B5B03"/>
    <w:rsid w:val="002B5BAB"/>
    <w:rsid w:val="002B649D"/>
    <w:rsid w:val="002B6A66"/>
    <w:rsid w:val="002C0674"/>
    <w:rsid w:val="002C4721"/>
    <w:rsid w:val="002C4CB3"/>
    <w:rsid w:val="002D0429"/>
    <w:rsid w:val="002D063C"/>
    <w:rsid w:val="002D29B6"/>
    <w:rsid w:val="002D4990"/>
    <w:rsid w:val="002D6372"/>
    <w:rsid w:val="002E2CC9"/>
    <w:rsid w:val="002E3001"/>
    <w:rsid w:val="002E48EB"/>
    <w:rsid w:val="002E4C57"/>
    <w:rsid w:val="002E620C"/>
    <w:rsid w:val="002E7E39"/>
    <w:rsid w:val="002F0587"/>
    <w:rsid w:val="002F1E65"/>
    <w:rsid w:val="002F2072"/>
    <w:rsid w:val="002F26CE"/>
    <w:rsid w:val="002F26EF"/>
    <w:rsid w:val="002F3580"/>
    <w:rsid w:val="002F40D4"/>
    <w:rsid w:val="002F6254"/>
    <w:rsid w:val="00300CA0"/>
    <w:rsid w:val="00301C22"/>
    <w:rsid w:val="00301F78"/>
    <w:rsid w:val="00303D3B"/>
    <w:rsid w:val="0030427A"/>
    <w:rsid w:val="003043E8"/>
    <w:rsid w:val="00305E79"/>
    <w:rsid w:val="00306C1E"/>
    <w:rsid w:val="00306CAE"/>
    <w:rsid w:val="003070DE"/>
    <w:rsid w:val="003118A0"/>
    <w:rsid w:val="00312E0D"/>
    <w:rsid w:val="00314C51"/>
    <w:rsid w:val="00316F37"/>
    <w:rsid w:val="00320094"/>
    <w:rsid w:val="003221EB"/>
    <w:rsid w:val="00322735"/>
    <w:rsid w:val="0033095B"/>
    <w:rsid w:val="00331781"/>
    <w:rsid w:val="00331C4F"/>
    <w:rsid w:val="00332235"/>
    <w:rsid w:val="00332A4A"/>
    <w:rsid w:val="00332B04"/>
    <w:rsid w:val="00332D7F"/>
    <w:rsid w:val="00333E83"/>
    <w:rsid w:val="00334823"/>
    <w:rsid w:val="00336986"/>
    <w:rsid w:val="00337798"/>
    <w:rsid w:val="00337F50"/>
    <w:rsid w:val="00340DBA"/>
    <w:rsid w:val="00341D37"/>
    <w:rsid w:val="0034228D"/>
    <w:rsid w:val="003422E4"/>
    <w:rsid w:val="00342EE4"/>
    <w:rsid w:val="00342F16"/>
    <w:rsid w:val="00344896"/>
    <w:rsid w:val="0035094F"/>
    <w:rsid w:val="00350A7F"/>
    <w:rsid w:val="00352DB9"/>
    <w:rsid w:val="003536C5"/>
    <w:rsid w:val="0036070D"/>
    <w:rsid w:val="00366DC1"/>
    <w:rsid w:val="003710C5"/>
    <w:rsid w:val="0037191D"/>
    <w:rsid w:val="00374965"/>
    <w:rsid w:val="003754C6"/>
    <w:rsid w:val="00375E9C"/>
    <w:rsid w:val="00376ADE"/>
    <w:rsid w:val="00377D9A"/>
    <w:rsid w:val="00381529"/>
    <w:rsid w:val="00382166"/>
    <w:rsid w:val="003826D4"/>
    <w:rsid w:val="00382B18"/>
    <w:rsid w:val="003836B6"/>
    <w:rsid w:val="00383CED"/>
    <w:rsid w:val="00384739"/>
    <w:rsid w:val="00385205"/>
    <w:rsid w:val="00387423"/>
    <w:rsid w:val="00393E7A"/>
    <w:rsid w:val="0039583D"/>
    <w:rsid w:val="00396591"/>
    <w:rsid w:val="00396908"/>
    <w:rsid w:val="003A0D92"/>
    <w:rsid w:val="003A38F9"/>
    <w:rsid w:val="003A4D5B"/>
    <w:rsid w:val="003A4FDE"/>
    <w:rsid w:val="003A5EED"/>
    <w:rsid w:val="003B1BB2"/>
    <w:rsid w:val="003B343C"/>
    <w:rsid w:val="003B40EF"/>
    <w:rsid w:val="003B4177"/>
    <w:rsid w:val="003B7EBD"/>
    <w:rsid w:val="003C1090"/>
    <w:rsid w:val="003C18C7"/>
    <w:rsid w:val="003C1FDE"/>
    <w:rsid w:val="003C2BBD"/>
    <w:rsid w:val="003C6C1D"/>
    <w:rsid w:val="003D118E"/>
    <w:rsid w:val="003D53F2"/>
    <w:rsid w:val="003D5515"/>
    <w:rsid w:val="003D7064"/>
    <w:rsid w:val="003E035C"/>
    <w:rsid w:val="003E0BE5"/>
    <w:rsid w:val="003E3331"/>
    <w:rsid w:val="003F1957"/>
    <w:rsid w:val="003F6042"/>
    <w:rsid w:val="003F6EE2"/>
    <w:rsid w:val="003F7F4D"/>
    <w:rsid w:val="004066A9"/>
    <w:rsid w:val="00406D2C"/>
    <w:rsid w:val="00407653"/>
    <w:rsid w:val="0041224F"/>
    <w:rsid w:val="00412D8D"/>
    <w:rsid w:val="00412E59"/>
    <w:rsid w:val="0041596B"/>
    <w:rsid w:val="00415BDA"/>
    <w:rsid w:val="004161F9"/>
    <w:rsid w:val="004219E1"/>
    <w:rsid w:val="00422AEE"/>
    <w:rsid w:val="00423E3D"/>
    <w:rsid w:val="00424DC9"/>
    <w:rsid w:val="0042689C"/>
    <w:rsid w:val="00431476"/>
    <w:rsid w:val="00433A57"/>
    <w:rsid w:val="0043597F"/>
    <w:rsid w:val="004472A3"/>
    <w:rsid w:val="00447401"/>
    <w:rsid w:val="00450D0D"/>
    <w:rsid w:val="00452C04"/>
    <w:rsid w:val="004543B7"/>
    <w:rsid w:val="00454FE7"/>
    <w:rsid w:val="004557EA"/>
    <w:rsid w:val="0045683A"/>
    <w:rsid w:val="0046228D"/>
    <w:rsid w:val="00463C86"/>
    <w:rsid w:val="004649CE"/>
    <w:rsid w:val="00464FB5"/>
    <w:rsid w:val="00465371"/>
    <w:rsid w:val="0046612B"/>
    <w:rsid w:val="0046708B"/>
    <w:rsid w:val="004701DF"/>
    <w:rsid w:val="00472171"/>
    <w:rsid w:val="00473485"/>
    <w:rsid w:val="004739A2"/>
    <w:rsid w:val="0047514A"/>
    <w:rsid w:val="00475975"/>
    <w:rsid w:val="004761C6"/>
    <w:rsid w:val="004767A1"/>
    <w:rsid w:val="004779A1"/>
    <w:rsid w:val="00483C7D"/>
    <w:rsid w:val="00492068"/>
    <w:rsid w:val="0049335E"/>
    <w:rsid w:val="004A464B"/>
    <w:rsid w:val="004A4A99"/>
    <w:rsid w:val="004A5098"/>
    <w:rsid w:val="004A65CE"/>
    <w:rsid w:val="004A72B2"/>
    <w:rsid w:val="004B01E8"/>
    <w:rsid w:val="004B0C19"/>
    <w:rsid w:val="004B2E92"/>
    <w:rsid w:val="004B3B89"/>
    <w:rsid w:val="004B48DC"/>
    <w:rsid w:val="004B4C4A"/>
    <w:rsid w:val="004B6C1E"/>
    <w:rsid w:val="004B74DD"/>
    <w:rsid w:val="004B7E8A"/>
    <w:rsid w:val="004C2555"/>
    <w:rsid w:val="004C4E4A"/>
    <w:rsid w:val="004C5C40"/>
    <w:rsid w:val="004D0082"/>
    <w:rsid w:val="004D199B"/>
    <w:rsid w:val="004D4805"/>
    <w:rsid w:val="004E08AB"/>
    <w:rsid w:val="004E0D4F"/>
    <w:rsid w:val="004E0D9F"/>
    <w:rsid w:val="004E1699"/>
    <w:rsid w:val="004E5E47"/>
    <w:rsid w:val="004E71CD"/>
    <w:rsid w:val="004E7859"/>
    <w:rsid w:val="004F097A"/>
    <w:rsid w:val="004F1D41"/>
    <w:rsid w:val="004F1F23"/>
    <w:rsid w:val="004F25A4"/>
    <w:rsid w:val="004F3BAF"/>
    <w:rsid w:val="004F4E64"/>
    <w:rsid w:val="004F71CE"/>
    <w:rsid w:val="0050044E"/>
    <w:rsid w:val="005009AD"/>
    <w:rsid w:val="0050101F"/>
    <w:rsid w:val="005020DE"/>
    <w:rsid w:val="005023C9"/>
    <w:rsid w:val="00504E31"/>
    <w:rsid w:val="005070F6"/>
    <w:rsid w:val="00510044"/>
    <w:rsid w:val="0051008A"/>
    <w:rsid w:val="005107CE"/>
    <w:rsid w:val="0052259E"/>
    <w:rsid w:val="00522F69"/>
    <w:rsid w:val="005306F5"/>
    <w:rsid w:val="00530740"/>
    <w:rsid w:val="00530B9B"/>
    <w:rsid w:val="005317C5"/>
    <w:rsid w:val="00531F73"/>
    <w:rsid w:val="00532B3E"/>
    <w:rsid w:val="00532E71"/>
    <w:rsid w:val="00535810"/>
    <w:rsid w:val="0053708D"/>
    <w:rsid w:val="00537AB3"/>
    <w:rsid w:val="00540E8B"/>
    <w:rsid w:val="00541FE5"/>
    <w:rsid w:val="005432C5"/>
    <w:rsid w:val="00551365"/>
    <w:rsid w:val="0055151F"/>
    <w:rsid w:val="0055158B"/>
    <w:rsid w:val="00552E82"/>
    <w:rsid w:val="00554B8D"/>
    <w:rsid w:val="00555683"/>
    <w:rsid w:val="00556404"/>
    <w:rsid w:val="00556796"/>
    <w:rsid w:val="00556BE2"/>
    <w:rsid w:val="00557088"/>
    <w:rsid w:val="00557A98"/>
    <w:rsid w:val="0056001C"/>
    <w:rsid w:val="005646A2"/>
    <w:rsid w:val="00564C0C"/>
    <w:rsid w:val="00566080"/>
    <w:rsid w:val="00566F22"/>
    <w:rsid w:val="00567189"/>
    <w:rsid w:val="00567212"/>
    <w:rsid w:val="00567652"/>
    <w:rsid w:val="0057034C"/>
    <w:rsid w:val="005716A3"/>
    <w:rsid w:val="00573B14"/>
    <w:rsid w:val="0057472C"/>
    <w:rsid w:val="00576849"/>
    <w:rsid w:val="00576B06"/>
    <w:rsid w:val="00581083"/>
    <w:rsid w:val="00582B29"/>
    <w:rsid w:val="00582EB9"/>
    <w:rsid w:val="00583088"/>
    <w:rsid w:val="005838BE"/>
    <w:rsid w:val="00585F18"/>
    <w:rsid w:val="00587B84"/>
    <w:rsid w:val="00587C5A"/>
    <w:rsid w:val="00590673"/>
    <w:rsid w:val="00590AD4"/>
    <w:rsid w:val="00590E6E"/>
    <w:rsid w:val="00592700"/>
    <w:rsid w:val="005938FF"/>
    <w:rsid w:val="00593F51"/>
    <w:rsid w:val="00595F6C"/>
    <w:rsid w:val="0059695D"/>
    <w:rsid w:val="00597406"/>
    <w:rsid w:val="005974B2"/>
    <w:rsid w:val="00597DD4"/>
    <w:rsid w:val="005A0AEB"/>
    <w:rsid w:val="005A62AF"/>
    <w:rsid w:val="005A63A5"/>
    <w:rsid w:val="005A7EBC"/>
    <w:rsid w:val="005B35BE"/>
    <w:rsid w:val="005B4A12"/>
    <w:rsid w:val="005B6676"/>
    <w:rsid w:val="005B6A7D"/>
    <w:rsid w:val="005B7E06"/>
    <w:rsid w:val="005C04EC"/>
    <w:rsid w:val="005C19A1"/>
    <w:rsid w:val="005C5145"/>
    <w:rsid w:val="005C64CC"/>
    <w:rsid w:val="005D204D"/>
    <w:rsid w:val="005D4334"/>
    <w:rsid w:val="005D47CB"/>
    <w:rsid w:val="005D6BC1"/>
    <w:rsid w:val="005E1454"/>
    <w:rsid w:val="005E1D48"/>
    <w:rsid w:val="005E277A"/>
    <w:rsid w:val="005E372A"/>
    <w:rsid w:val="005E3EA3"/>
    <w:rsid w:val="005E4154"/>
    <w:rsid w:val="005E5623"/>
    <w:rsid w:val="005E6419"/>
    <w:rsid w:val="005E6BBA"/>
    <w:rsid w:val="005E7FA8"/>
    <w:rsid w:val="005F040E"/>
    <w:rsid w:val="005F3CCF"/>
    <w:rsid w:val="005F4D47"/>
    <w:rsid w:val="005F50E1"/>
    <w:rsid w:val="005F51B9"/>
    <w:rsid w:val="00601672"/>
    <w:rsid w:val="006053C8"/>
    <w:rsid w:val="00607013"/>
    <w:rsid w:val="00611BF7"/>
    <w:rsid w:val="006130EE"/>
    <w:rsid w:val="006151A1"/>
    <w:rsid w:val="00616175"/>
    <w:rsid w:val="0062160D"/>
    <w:rsid w:val="00624748"/>
    <w:rsid w:val="0062779E"/>
    <w:rsid w:val="00627B15"/>
    <w:rsid w:val="00630615"/>
    <w:rsid w:val="006306CA"/>
    <w:rsid w:val="0063728B"/>
    <w:rsid w:val="00637A9B"/>
    <w:rsid w:val="00641FEA"/>
    <w:rsid w:val="00644CC3"/>
    <w:rsid w:val="006465BD"/>
    <w:rsid w:val="006476CF"/>
    <w:rsid w:val="006501C6"/>
    <w:rsid w:val="006515A1"/>
    <w:rsid w:val="006520E6"/>
    <w:rsid w:val="00652532"/>
    <w:rsid w:val="00652ECC"/>
    <w:rsid w:val="0065362D"/>
    <w:rsid w:val="00654F3E"/>
    <w:rsid w:val="00655C74"/>
    <w:rsid w:val="00656F9D"/>
    <w:rsid w:val="00660AF1"/>
    <w:rsid w:val="00663350"/>
    <w:rsid w:val="0066544E"/>
    <w:rsid w:val="00666D60"/>
    <w:rsid w:val="006703B4"/>
    <w:rsid w:val="00672B87"/>
    <w:rsid w:val="00675740"/>
    <w:rsid w:val="00675B5E"/>
    <w:rsid w:val="00677E54"/>
    <w:rsid w:val="00681D83"/>
    <w:rsid w:val="00682633"/>
    <w:rsid w:val="00683A09"/>
    <w:rsid w:val="00684EEC"/>
    <w:rsid w:val="00685D5A"/>
    <w:rsid w:val="00687335"/>
    <w:rsid w:val="006929FA"/>
    <w:rsid w:val="00692F7D"/>
    <w:rsid w:val="0069491C"/>
    <w:rsid w:val="00697D4A"/>
    <w:rsid w:val="006A0BE6"/>
    <w:rsid w:val="006A1643"/>
    <w:rsid w:val="006A1AE2"/>
    <w:rsid w:val="006A23CA"/>
    <w:rsid w:val="006A52D6"/>
    <w:rsid w:val="006B0775"/>
    <w:rsid w:val="006B0F00"/>
    <w:rsid w:val="006B125B"/>
    <w:rsid w:val="006B27FB"/>
    <w:rsid w:val="006B75B4"/>
    <w:rsid w:val="006C43F4"/>
    <w:rsid w:val="006C4DD4"/>
    <w:rsid w:val="006C6EB0"/>
    <w:rsid w:val="006D054F"/>
    <w:rsid w:val="006D2822"/>
    <w:rsid w:val="006D2C7A"/>
    <w:rsid w:val="006D5282"/>
    <w:rsid w:val="006E4DA4"/>
    <w:rsid w:val="006E4F27"/>
    <w:rsid w:val="006E64CD"/>
    <w:rsid w:val="006E6D3A"/>
    <w:rsid w:val="006E78D8"/>
    <w:rsid w:val="006F06C8"/>
    <w:rsid w:val="006F0AC4"/>
    <w:rsid w:val="006F0EA6"/>
    <w:rsid w:val="006F1E8A"/>
    <w:rsid w:val="006F27A1"/>
    <w:rsid w:val="006F2EA5"/>
    <w:rsid w:val="006F31FC"/>
    <w:rsid w:val="006F3AB7"/>
    <w:rsid w:val="006F6230"/>
    <w:rsid w:val="006F67D5"/>
    <w:rsid w:val="006F6B5E"/>
    <w:rsid w:val="006F7472"/>
    <w:rsid w:val="00701FC8"/>
    <w:rsid w:val="007026A9"/>
    <w:rsid w:val="00704CA4"/>
    <w:rsid w:val="007059B8"/>
    <w:rsid w:val="00706D3B"/>
    <w:rsid w:val="00710B69"/>
    <w:rsid w:val="00710D5E"/>
    <w:rsid w:val="00710FEB"/>
    <w:rsid w:val="0071235F"/>
    <w:rsid w:val="007125D5"/>
    <w:rsid w:val="00713D67"/>
    <w:rsid w:val="007142F4"/>
    <w:rsid w:val="00715CFF"/>
    <w:rsid w:val="00717DDC"/>
    <w:rsid w:val="00720D2C"/>
    <w:rsid w:val="00721A9F"/>
    <w:rsid w:val="00727AC8"/>
    <w:rsid w:val="00731192"/>
    <w:rsid w:val="007323C6"/>
    <w:rsid w:val="00740C6C"/>
    <w:rsid w:val="00741E8C"/>
    <w:rsid w:val="007435B7"/>
    <w:rsid w:val="0074500C"/>
    <w:rsid w:val="0074539E"/>
    <w:rsid w:val="0074572B"/>
    <w:rsid w:val="00752F87"/>
    <w:rsid w:val="0075392E"/>
    <w:rsid w:val="00757CB5"/>
    <w:rsid w:val="00760A9C"/>
    <w:rsid w:val="00760F5E"/>
    <w:rsid w:val="00763697"/>
    <w:rsid w:val="007647E1"/>
    <w:rsid w:val="00765060"/>
    <w:rsid w:val="00767FEB"/>
    <w:rsid w:val="00770A28"/>
    <w:rsid w:val="00770E69"/>
    <w:rsid w:val="00770FE2"/>
    <w:rsid w:val="00772D01"/>
    <w:rsid w:val="00773886"/>
    <w:rsid w:val="00777DC8"/>
    <w:rsid w:val="00780630"/>
    <w:rsid w:val="00780966"/>
    <w:rsid w:val="007828C2"/>
    <w:rsid w:val="0078564E"/>
    <w:rsid w:val="0079078A"/>
    <w:rsid w:val="007A00A3"/>
    <w:rsid w:val="007A2223"/>
    <w:rsid w:val="007B454B"/>
    <w:rsid w:val="007B45C6"/>
    <w:rsid w:val="007C10FE"/>
    <w:rsid w:val="007C1BDE"/>
    <w:rsid w:val="007C5A5C"/>
    <w:rsid w:val="007C63E6"/>
    <w:rsid w:val="007D0359"/>
    <w:rsid w:val="007D073D"/>
    <w:rsid w:val="007D082F"/>
    <w:rsid w:val="007D0D80"/>
    <w:rsid w:val="007D59FE"/>
    <w:rsid w:val="007D7991"/>
    <w:rsid w:val="007E02FD"/>
    <w:rsid w:val="007E050E"/>
    <w:rsid w:val="007E0CEE"/>
    <w:rsid w:val="007E1637"/>
    <w:rsid w:val="007E18F5"/>
    <w:rsid w:val="007E215D"/>
    <w:rsid w:val="007E3D84"/>
    <w:rsid w:val="007E47C2"/>
    <w:rsid w:val="007E48FF"/>
    <w:rsid w:val="007E6598"/>
    <w:rsid w:val="007F0C93"/>
    <w:rsid w:val="007F2BD3"/>
    <w:rsid w:val="007F3072"/>
    <w:rsid w:val="007F36E5"/>
    <w:rsid w:val="007F4822"/>
    <w:rsid w:val="007F6B3D"/>
    <w:rsid w:val="007F73F7"/>
    <w:rsid w:val="00800164"/>
    <w:rsid w:val="00801AA1"/>
    <w:rsid w:val="00804E3A"/>
    <w:rsid w:val="00805BFA"/>
    <w:rsid w:val="008104F8"/>
    <w:rsid w:val="00810BB3"/>
    <w:rsid w:val="008116D2"/>
    <w:rsid w:val="00812268"/>
    <w:rsid w:val="00812BE7"/>
    <w:rsid w:val="0081391A"/>
    <w:rsid w:val="008155B3"/>
    <w:rsid w:val="00815BED"/>
    <w:rsid w:val="00817F38"/>
    <w:rsid w:val="00822EBC"/>
    <w:rsid w:val="00823766"/>
    <w:rsid w:val="008239DA"/>
    <w:rsid w:val="00823D23"/>
    <w:rsid w:val="00824199"/>
    <w:rsid w:val="00824458"/>
    <w:rsid w:val="00824744"/>
    <w:rsid w:val="00824F7B"/>
    <w:rsid w:val="00825BDF"/>
    <w:rsid w:val="00826AC0"/>
    <w:rsid w:val="00827674"/>
    <w:rsid w:val="00836515"/>
    <w:rsid w:val="00843911"/>
    <w:rsid w:val="00844448"/>
    <w:rsid w:val="00844768"/>
    <w:rsid w:val="00847985"/>
    <w:rsid w:val="008529A8"/>
    <w:rsid w:val="00852C8D"/>
    <w:rsid w:val="00855A12"/>
    <w:rsid w:val="00856615"/>
    <w:rsid w:val="0085702D"/>
    <w:rsid w:val="00860429"/>
    <w:rsid w:val="0086235D"/>
    <w:rsid w:val="00862D6C"/>
    <w:rsid w:val="00862DBB"/>
    <w:rsid w:val="00864A4D"/>
    <w:rsid w:val="00865465"/>
    <w:rsid w:val="00866FDF"/>
    <w:rsid w:val="00870DD6"/>
    <w:rsid w:val="00871AD2"/>
    <w:rsid w:val="00872B22"/>
    <w:rsid w:val="008744C8"/>
    <w:rsid w:val="008749AE"/>
    <w:rsid w:val="00874DC3"/>
    <w:rsid w:val="00875F81"/>
    <w:rsid w:val="00876A45"/>
    <w:rsid w:val="008771C8"/>
    <w:rsid w:val="008801EE"/>
    <w:rsid w:val="00882836"/>
    <w:rsid w:val="0088301A"/>
    <w:rsid w:val="0088550E"/>
    <w:rsid w:val="0089019A"/>
    <w:rsid w:val="00890B53"/>
    <w:rsid w:val="008930F8"/>
    <w:rsid w:val="0089380E"/>
    <w:rsid w:val="008939DA"/>
    <w:rsid w:val="0089542F"/>
    <w:rsid w:val="008A22E7"/>
    <w:rsid w:val="008A3F95"/>
    <w:rsid w:val="008A4269"/>
    <w:rsid w:val="008A5ED9"/>
    <w:rsid w:val="008A6CAD"/>
    <w:rsid w:val="008B035F"/>
    <w:rsid w:val="008B04A7"/>
    <w:rsid w:val="008B0FE2"/>
    <w:rsid w:val="008B1955"/>
    <w:rsid w:val="008B1CB0"/>
    <w:rsid w:val="008B2C45"/>
    <w:rsid w:val="008B3737"/>
    <w:rsid w:val="008B5304"/>
    <w:rsid w:val="008B5CAF"/>
    <w:rsid w:val="008B68F6"/>
    <w:rsid w:val="008B705C"/>
    <w:rsid w:val="008C01BB"/>
    <w:rsid w:val="008C023E"/>
    <w:rsid w:val="008C162E"/>
    <w:rsid w:val="008C4226"/>
    <w:rsid w:val="008C489B"/>
    <w:rsid w:val="008C51D9"/>
    <w:rsid w:val="008C630E"/>
    <w:rsid w:val="008C6FFA"/>
    <w:rsid w:val="008C72F5"/>
    <w:rsid w:val="008C75AB"/>
    <w:rsid w:val="008D4288"/>
    <w:rsid w:val="008D5313"/>
    <w:rsid w:val="008D57B8"/>
    <w:rsid w:val="008D5823"/>
    <w:rsid w:val="008D6A16"/>
    <w:rsid w:val="008D79AD"/>
    <w:rsid w:val="008E3F78"/>
    <w:rsid w:val="008E40B2"/>
    <w:rsid w:val="008F292C"/>
    <w:rsid w:val="008F4431"/>
    <w:rsid w:val="008F44D3"/>
    <w:rsid w:val="008F6560"/>
    <w:rsid w:val="008F6C66"/>
    <w:rsid w:val="00900267"/>
    <w:rsid w:val="009004D7"/>
    <w:rsid w:val="009010AC"/>
    <w:rsid w:val="00902480"/>
    <w:rsid w:val="00902A32"/>
    <w:rsid w:val="0090694E"/>
    <w:rsid w:val="00906A8D"/>
    <w:rsid w:val="00910928"/>
    <w:rsid w:val="00911C3E"/>
    <w:rsid w:val="00912963"/>
    <w:rsid w:val="00913296"/>
    <w:rsid w:val="00914151"/>
    <w:rsid w:val="0091672F"/>
    <w:rsid w:val="00916A13"/>
    <w:rsid w:val="00920BC5"/>
    <w:rsid w:val="00921331"/>
    <w:rsid w:val="0092185B"/>
    <w:rsid w:val="00925323"/>
    <w:rsid w:val="00927F54"/>
    <w:rsid w:val="00930809"/>
    <w:rsid w:val="00931B54"/>
    <w:rsid w:val="009346F5"/>
    <w:rsid w:val="00937345"/>
    <w:rsid w:val="00937C47"/>
    <w:rsid w:val="0094141F"/>
    <w:rsid w:val="0094150C"/>
    <w:rsid w:val="009420D9"/>
    <w:rsid w:val="009422E0"/>
    <w:rsid w:val="00944E38"/>
    <w:rsid w:val="00946522"/>
    <w:rsid w:val="00947736"/>
    <w:rsid w:val="0095101C"/>
    <w:rsid w:val="00951F14"/>
    <w:rsid w:val="00952126"/>
    <w:rsid w:val="00952FDC"/>
    <w:rsid w:val="00954FF5"/>
    <w:rsid w:val="00955D78"/>
    <w:rsid w:val="009607FB"/>
    <w:rsid w:val="00961827"/>
    <w:rsid w:val="00964930"/>
    <w:rsid w:val="00971595"/>
    <w:rsid w:val="009723BB"/>
    <w:rsid w:val="00972DE1"/>
    <w:rsid w:val="0098012B"/>
    <w:rsid w:val="00982012"/>
    <w:rsid w:val="009845A2"/>
    <w:rsid w:val="00984A35"/>
    <w:rsid w:val="0099008D"/>
    <w:rsid w:val="009906CE"/>
    <w:rsid w:val="009907E7"/>
    <w:rsid w:val="00991B18"/>
    <w:rsid w:val="009941C6"/>
    <w:rsid w:val="009945BA"/>
    <w:rsid w:val="00994BEE"/>
    <w:rsid w:val="00995CCC"/>
    <w:rsid w:val="009968C8"/>
    <w:rsid w:val="009A4BF1"/>
    <w:rsid w:val="009A5A51"/>
    <w:rsid w:val="009B1BDF"/>
    <w:rsid w:val="009B3032"/>
    <w:rsid w:val="009B479A"/>
    <w:rsid w:val="009B4B4D"/>
    <w:rsid w:val="009B4E12"/>
    <w:rsid w:val="009B57DD"/>
    <w:rsid w:val="009B6380"/>
    <w:rsid w:val="009B6401"/>
    <w:rsid w:val="009B75ED"/>
    <w:rsid w:val="009C0DAD"/>
    <w:rsid w:val="009C0E22"/>
    <w:rsid w:val="009C17BB"/>
    <w:rsid w:val="009C1FB9"/>
    <w:rsid w:val="009C2D01"/>
    <w:rsid w:val="009C2F28"/>
    <w:rsid w:val="009C3F8D"/>
    <w:rsid w:val="009C4437"/>
    <w:rsid w:val="009D022F"/>
    <w:rsid w:val="009D096A"/>
    <w:rsid w:val="009D1757"/>
    <w:rsid w:val="009D1DB6"/>
    <w:rsid w:val="009D1F35"/>
    <w:rsid w:val="009D2798"/>
    <w:rsid w:val="009D7072"/>
    <w:rsid w:val="009D7A87"/>
    <w:rsid w:val="009E0E77"/>
    <w:rsid w:val="009E387B"/>
    <w:rsid w:val="009E39AA"/>
    <w:rsid w:val="009E3FF2"/>
    <w:rsid w:val="009F1223"/>
    <w:rsid w:val="009F3942"/>
    <w:rsid w:val="00A000FB"/>
    <w:rsid w:val="00A00727"/>
    <w:rsid w:val="00A00D2C"/>
    <w:rsid w:val="00A01159"/>
    <w:rsid w:val="00A053FA"/>
    <w:rsid w:val="00A06F75"/>
    <w:rsid w:val="00A12117"/>
    <w:rsid w:val="00A1250C"/>
    <w:rsid w:val="00A146E4"/>
    <w:rsid w:val="00A16B21"/>
    <w:rsid w:val="00A17642"/>
    <w:rsid w:val="00A1782B"/>
    <w:rsid w:val="00A202D8"/>
    <w:rsid w:val="00A21713"/>
    <w:rsid w:val="00A25C72"/>
    <w:rsid w:val="00A25F5A"/>
    <w:rsid w:val="00A26110"/>
    <w:rsid w:val="00A26111"/>
    <w:rsid w:val="00A273A6"/>
    <w:rsid w:val="00A27A9D"/>
    <w:rsid w:val="00A31B52"/>
    <w:rsid w:val="00A34D2B"/>
    <w:rsid w:val="00A364D3"/>
    <w:rsid w:val="00A3770A"/>
    <w:rsid w:val="00A4034D"/>
    <w:rsid w:val="00A40BA5"/>
    <w:rsid w:val="00A4396D"/>
    <w:rsid w:val="00A444A8"/>
    <w:rsid w:val="00A445B8"/>
    <w:rsid w:val="00A44BA1"/>
    <w:rsid w:val="00A47D39"/>
    <w:rsid w:val="00A50A96"/>
    <w:rsid w:val="00A52C37"/>
    <w:rsid w:val="00A568C3"/>
    <w:rsid w:val="00A601B6"/>
    <w:rsid w:val="00A6307A"/>
    <w:rsid w:val="00A64A43"/>
    <w:rsid w:val="00A656A0"/>
    <w:rsid w:val="00A670EF"/>
    <w:rsid w:val="00A702BC"/>
    <w:rsid w:val="00A75585"/>
    <w:rsid w:val="00A75794"/>
    <w:rsid w:val="00A77235"/>
    <w:rsid w:val="00A77CBC"/>
    <w:rsid w:val="00A77CF0"/>
    <w:rsid w:val="00A80941"/>
    <w:rsid w:val="00A837F9"/>
    <w:rsid w:val="00A8397B"/>
    <w:rsid w:val="00A84FB8"/>
    <w:rsid w:val="00A85EA4"/>
    <w:rsid w:val="00A87B0A"/>
    <w:rsid w:val="00A901BE"/>
    <w:rsid w:val="00A92594"/>
    <w:rsid w:val="00A959BE"/>
    <w:rsid w:val="00A9787D"/>
    <w:rsid w:val="00AA06FA"/>
    <w:rsid w:val="00AA1334"/>
    <w:rsid w:val="00AA26D0"/>
    <w:rsid w:val="00AA3B82"/>
    <w:rsid w:val="00AA4555"/>
    <w:rsid w:val="00AA772B"/>
    <w:rsid w:val="00AA7768"/>
    <w:rsid w:val="00AB0B7C"/>
    <w:rsid w:val="00AB3B73"/>
    <w:rsid w:val="00AB665B"/>
    <w:rsid w:val="00AB67E9"/>
    <w:rsid w:val="00AC3895"/>
    <w:rsid w:val="00AC3A66"/>
    <w:rsid w:val="00AC3C98"/>
    <w:rsid w:val="00AC4BC2"/>
    <w:rsid w:val="00AC5FF0"/>
    <w:rsid w:val="00AC6A10"/>
    <w:rsid w:val="00AC6C9E"/>
    <w:rsid w:val="00AC7EBD"/>
    <w:rsid w:val="00AD18E4"/>
    <w:rsid w:val="00AD365A"/>
    <w:rsid w:val="00AD3AC1"/>
    <w:rsid w:val="00AD6F95"/>
    <w:rsid w:val="00AE0D36"/>
    <w:rsid w:val="00AE426E"/>
    <w:rsid w:val="00AE5429"/>
    <w:rsid w:val="00AE6182"/>
    <w:rsid w:val="00AE6E77"/>
    <w:rsid w:val="00AF011E"/>
    <w:rsid w:val="00AF17CE"/>
    <w:rsid w:val="00AF273F"/>
    <w:rsid w:val="00AF333D"/>
    <w:rsid w:val="00AF388A"/>
    <w:rsid w:val="00AF3F3F"/>
    <w:rsid w:val="00AF3F62"/>
    <w:rsid w:val="00AF6664"/>
    <w:rsid w:val="00B00CFD"/>
    <w:rsid w:val="00B03F66"/>
    <w:rsid w:val="00B05CBC"/>
    <w:rsid w:val="00B06BA9"/>
    <w:rsid w:val="00B07255"/>
    <w:rsid w:val="00B10244"/>
    <w:rsid w:val="00B120F8"/>
    <w:rsid w:val="00B13916"/>
    <w:rsid w:val="00B1404C"/>
    <w:rsid w:val="00B1445B"/>
    <w:rsid w:val="00B2050F"/>
    <w:rsid w:val="00B2065B"/>
    <w:rsid w:val="00B20C22"/>
    <w:rsid w:val="00B218C3"/>
    <w:rsid w:val="00B23470"/>
    <w:rsid w:val="00B25D1D"/>
    <w:rsid w:val="00B3081B"/>
    <w:rsid w:val="00B3278E"/>
    <w:rsid w:val="00B32B11"/>
    <w:rsid w:val="00B34529"/>
    <w:rsid w:val="00B36A37"/>
    <w:rsid w:val="00B426D9"/>
    <w:rsid w:val="00B518E7"/>
    <w:rsid w:val="00B52E8F"/>
    <w:rsid w:val="00B532D3"/>
    <w:rsid w:val="00B553B1"/>
    <w:rsid w:val="00B5589D"/>
    <w:rsid w:val="00B64F96"/>
    <w:rsid w:val="00B65C52"/>
    <w:rsid w:val="00B673B0"/>
    <w:rsid w:val="00B72FF9"/>
    <w:rsid w:val="00B73564"/>
    <w:rsid w:val="00B74FFD"/>
    <w:rsid w:val="00B8439D"/>
    <w:rsid w:val="00B84917"/>
    <w:rsid w:val="00B96E65"/>
    <w:rsid w:val="00BA3EF0"/>
    <w:rsid w:val="00BA4160"/>
    <w:rsid w:val="00BA41E1"/>
    <w:rsid w:val="00BA603A"/>
    <w:rsid w:val="00BA6556"/>
    <w:rsid w:val="00BA787E"/>
    <w:rsid w:val="00BB0061"/>
    <w:rsid w:val="00BB06F3"/>
    <w:rsid w:val="00BB0FF6"/>
    <w:rsid w:val="00BB13BD"/>
    <w:rsid w:val="00BB2ABB"/>
    <w:rsid w:val="00BB4A99"/>
    <w:rsid w:val="00BB4EC9"/>
    <w:rsid w:val="00BB4F8E"/>
    <w:rsid w:val="00BB671F"/>
    <w:rsid w:val="00BC0DE3"/>
    <w:rsid w:val="00BC0EDB"/>
    <w:rsid w:val="00BC1DD7"/>
    <w:rsid w:val="00BC29B5"/>
    <w:rsid w:val="00BC2D22"/>
    <w:rsid w:val="00BC355A"/>
    <w:rsid w:val="00BC401C"/>
    <w:rsid w:val="00BC4028"/>
    <w:rsid w:val="00BC581A"/>
    <w:rsid w:val="00BC5A4D"/>
    <w:rsid w:val="00BC7CD0"/>
    <w:rsid w:val="00BD0E53"/>
    <w:rsid w:val="00BD3DCC"/>
    <w:rsid w:val="00BD4CED"/>
    <w:rsid w:val="00BD57A5"/>
    <w:rsid w:val="00BD739D"/>
    <w:rsid w:val="00BD752E"/>
    <w:rsid w:val="00BE1A2F"/>
    <w:rsid w:val="00BE28E3"/>
    <w:rsid w:val="00BE41BA"/>
    <w:rsid w:val="00BE737F"/>
    <w:rsid w:val="00C001EB"/>
    <w:rsid w:val="00C03DCF"/>
    <w:rsid w:val="00C04418"/>
    <w:rsid w:val="00C10475"/>
    <w:rsid w:val="00C11A39"/>
    <w:rsid w:val="00C12D30"/>
    <w:rsid w:val="00C13D1D"/>
    <w:rsid w:val="00C1433C"/>
    <w:rsid w:val="00C15AD8"/>
    <w:rsid w:val="00C17187"/>
    <w:rsid w:val="00C20084"/>
    <w:rsid w:val="00C207D6"/>
    <w:rsid w:val="00C20DC3"/>
    <w:rsid w:val="00C20E73"/>
    <w:rsid w:val="00C21C5E"/>
    <w:rsid w:val="00C239EE"/>
    <w:rsid w:val="00C27937"/>
    <w:rsid w:val="00C27D8C"/>
    <w:rsid w:val="00C3416F"/>
    <w:rsid w:val="00C371FC"/>
    <w:rsid w:val="00C4033C"/>
    <w:rsid w:val="00C40785"/>
    <w:rsid w:val="00C407C3"/>
    <w:rsid w:val="00C41186"/>
    <w:rsid w:val="00C42498"/>
    <w:rsid w:val="00C42BC4"/>
    <w:rsid w:val="00C44B4A"/>
    <w:rsid w:val="00C465EB"/>
    <w:rsid w:val="00C46F0C"/>
    <w:rsid w:val="00C4703D"/>
    <w:rsid w:val="00C50DBF"/>
    <w:rsid w:val="00C51D19"/>
    <w:rsid w:val="00C57438"/>
    <w:rsid w:val="00C57C29"/>
    <w:rsid w:val="00C61178"/>
    <w:rsid w:val="00C63291"/>
    <w:rsid w:val="00C64A6C"/>
    <w:rsid w:val="00C64F6C"/>
    <w:rsid w:val="00C65037"/>
    <w:rsid w:val="00C66EA2"/>
    <w:rsid w:val="00C702C9"/>
    <w:rsid w:val="00C749C4"/>
    <w:rsid w:val="00C74ED0"/>
    <w:rsid w:val="00C75419"/>
    <w:rsid w:val="00C75966"/>
    <w:rsid w:val="00C77E43"/>
    <w:rsid w:val="00C80171"/>
    <w:rsid w:val="00C80B05"/>
    <w:rsid w:val="00C8388D"/>
    <w:rsid w:val="00C83CD7"/>
    <w:rsid w:val="00C846A1"/>
    <w:rsid w:val="00C84F1F"/>
    <w:rsid w:val="00C87046"/>
    <w:rsid w:val="00C91679"/>
    <w:rsid w:val="00C946B8"/>
    <w:rsid w:val="00C95C25"/>
    <w:rsid w:val="00C97056"/>
    <w:rsid w:val="00C9736D"/>
    <w:rsid w:val="00CA4F7D"/>
    <w:rsid w:val="00CA6A16"/>
    <w:rsid w:val="00CB32FD"/>
    <w:rsid w:val="00CB53E8"/>
    <w:rsid w:val="00CB5F89"/>
    <w:rsid w:val="00CC03BF"/>
    <w:rsid w:val="00CC4390"/>
    <w:rsid w:val="00CC6344"/>
    <w:rsid w:val="00CC66A4"/>
    <w:rsid w:val="00CC6C81"/>
    <w:rsid w:val="00CD189F"/>
    <w:rsid w:val="00CD2F07"/>
    <w:rsid w:val="00CD3BEE"/>
    <w:rsid w:val="00CD5C2D"/>
    <w:rsid w:val="00CE1268"/>
    <w:rsid w:val="00CE2713"/>
    <w:rsid w:val="00CF002F"/>
    <w:rsid w:val="00CF153C"/>
    <w:rsid w:val="00CF3E5F"/>
    <w:rsid w:val="00CF47D6"/>
    <w:rsid w:val="00CF5CFC"/>
    <w:rsid w:val="00CF67F0"/>
    <w:rsid w:val="00CF7198"/>
    <w:rsid w:val="00CF77AA"/>
    <w:rsid w:val="00CF7AEC"/>
    <w:rsid w:val="00D0132C"/>
    <w:rsid w:val="00D02B6D"/>
    <w:rsid w:val="00D02E5D"/>
    <w:rsid w:val="00D0392E"/>
    <w:rsid w:val="00D05695"/>
    <w:rsid w:val="00D0607E"/>
    <w:rsid w:val="00D0681A"/>
    <w:rsid w:val="00D06E1F"/>
    <w:rsid w:val="00D116F9"/>
    <w:rsid w:val="00D12288"/>
    <w:rsid w:val="00D12EC9"/>
    <w:rsid w:val="00D136BF"/>
    <w:rsid w:val="00D170A1"/>
    <w:rsid w:val="00D21998"/>
    <w:rsid w:val="00D2210B"/>
    <w:rsid w:val="00D22361"/>
    <w:rsid w:val="00D234F8"/>
    <w:rsid w:val="00D25690"/>
    <w:rsid w:val="00D278B8"/>
    <w:rsid w:val="00D3094C"/>
    <w:rsid w:val="00D31845"/>
    <w:rsid w:val="00D32A8C"/>
    <w:rsid w:val="00D34995"/>
    <w:rsid w:val="00D34D1C"/>
    <w:rsid w:val="00D36BD1"/>
    <w:rsid w:val="00D36F7F"/>
    <w:rsid w:val="00D37AC0"/>
    <w:rsid w:val="00D40654"/>
    <w:rsid w:val="00D41CAB"/>
    <w:rsid w:val="00D443FD"/>
    <w:rsid w:val="00D44A4B"/>
    <w:rsid w:val="00D44EE1"/>
    <w:rsid w:val="00D47362"/>
    <w:rsid w:val="00D475F2"/>
    <w:rsid w:val="00D47A7E"/>
    <w:rsid w:val="00D5132E"/>
    <w:rsid w:val="00D5152E"/>
    <w:rsid w:val="00D51FDB"/>
    <w:rsid w:val="00D5229C"/>
    <w:rsid w:val="00D54BBB"/>
    <w:rsid w:val="00D55DD3"/>
    <w:rsid w:val="00D56F28"/>
    <w:rsid w:val="00D6105E"/>
    <w:rsid w:val="00D6142C"/>
    <w:rsid w:val="00D6186E"/>
    <w:rsid w:val="00D6221B"/>
    <w:rsid w:val="00D66357"/>
    <w:rsid w:val="00D67F8B"/>
    <w:rsid w:val="00D70C52"/>
    <w:rsid w:val="00D71D5D"/>
    <w:rsid w:val="00D74C5F"/>
    <w:rsid w:val="00D75626"/>
    <w:rsid w:val="00D75912"/>
    <w:rsid w:val="00D75C27"/>
    <w:rsid w:val="00D81EF9"/>
    <w:rsid w:val="00D82C47"/>
    <w:rsid w:val="00D82D41"/>
    <w:rsid w:val="00D8366F"/>
    <w:rsid w:val="00D84B30"/>
    <w:rsid w:val="00D85A12"/>
    <w:rsid w:val="00D86042"/>
    <w:rsid w:val="00D8798B"/>
    <w:rsid w:val="00D928C5"/>
    <w:rsid w:val="00D95350"/>
    <w:rsid w:val="00DA21CB"/>
    <w:rsid w:val="00DA2B0F"/>
    <w:rsid w:val="00DA3413"/>
    <w:rsid w:val="00DA79BD"/>
    <w:rsid w:val="00DB0D2A"/>
    <w:rsid w:val="00DB288B"/>
    <w:rsid w:val="00DC2639"/>
    <w:rsid w:val="00DC37B3"/>
    <w:rsid w:val="00DC3D78"/>
    <w:rsid w:val="00DC6E77"/>
    <w:rsid w:val="00DC70EB"/>
    <w:rsid w:val="00DC7CEF"/>
    <w:rsid w:val="00DD1756"/>
    <w:rsid w:val="00DD274D"/>
    <w:rsid w:val="00DD3C94"/>
    <w:rsid w:val="00DD5446"/>
    <w:rsid w:val="00DD54F0"/>
    <w:rsid w:val="00DD5744"/>
    <w:rsid w:val="00DE0453"/>
    <w:rsid w:val="00DE1215"/>
    <w:rsid w:val="00DE364D"/>
    <w:rsid w:val="00DE3850"/>
    <w:rsid w:val="00DE7439"/>
    <w:rsid w:val="00DF0EBA"/>
    <w:rsid w:val="00DF1F1F"/>
    <w:rsid w:val="00DF2EC5"/>
    <w:rsid w:val="00DF46B3"/>
    <w:rsid w:val="00DF6F01"/>
    <w:rsid w:val="00E00445"/>
    <w:rsid w:val="00E01486"/>
    <w:rsid w:val="00E062D4"/>
    <w:rsid w:val="00E06BEE"/>
    <w:rsid w:val="00E07D7B"/>
    <w:rsid w:val="00E11E9A"/>
    <w:rsid w:val="00E12034"/>
    <w:rsid w:val="00E13C82"/>
    <w:rsid w:val="00E1488F"/>
    <w:rsid w:val="00E162A9"/>
    <w:rsid w:val="00E17E12"/>
    <w:rsid w:val="00E25394"/>
    <w:rsid w:val="00E2714E"/>
    <w:rsid w:val="00E27467"/>
    <w:rsid w:val="00E30856"/>
    <w:rsid w:val="00E3147F"/>
    <w:rsid w:val="00E31BD3"/>
    <w:rsid w:val="00E32505"/>
    <w:rsid w:val="00E33244"/>
    <w:rsid w:val="00E33628"/>
    <w:rsid w:val="00E34D26"/>
    <w:rsid w:val="00E35362"/>
    <w:rsid w:val="00E3548A"/>
    <w:rsid w:val="00E3588D"/>
    <w:rsid w:val="00E35D38"/>
    <w:rsid w:val="00E36077"/>
    <w:rsid w:val="00E360C0"/>
    <w:rsid w:val="00E37CF9"/>
    <w:rsid w:val="00E40A61"/>
    <w:rsid w:val="00E40E5A"/>
    <w:rsid w:val="00E41445"/>
    <w:rsid w:val="00E43DB0"/>
    <w:rsid w:val="00E47D11"/>
    <w:rsid w:val="00E47DB0"/>
    <w:rsid w:val="00E56874"/>
    <w:rsid w:val="00E600EC"/>
    <w:rsid w:val="00E66C74"/>
    <w:rsid w:val="00E71DCB"/>
    <w:rsid w:val="00E726D6"/>
    <w:rsid w:val="00E726EE"/>
    <w:rsid w:val="00E73D0C"/>
    <w:rsid w:val="00E7626B"/>
    <w:rsid w:val="00E8388F"/>
    <w:rsid w:val="00E85150"/>
    <w:rsid w:val="00E85BF1"/>
    <w:rsid w:val="00E86A4A"/>
    <w:rsid w:val="00E87EEF"/>
    <w:rsid w:val="00E93846"/>
    <w:rsid w:val="00E9410F"/>
    <w:rsid w:val="00E95A55"/>
    <w:rsid w:val="00E977CE"/>
    <w:rsid w:val="00EA3DFB"/>
    <w:rsid w:val="00EA3E78"/>
    <w:rsid w:val="00EA4038"/>
    <w:rsid w:val="00EA6121"/>
    <w:rsid w:val="00EA642B"/>
    <w:rsid w:val="00EB2B72"/>
    <w:rsid w:val="00EB300C"/>
    <w:rsid w:val="00EB3552"/>
    <w:rsid w:val="00EB3BD1"/>
    <w:rsid w:val="00EB552B"/>
    <w:rsid w:val="00EB77F9"/>
    <w:rsid w:val="00EC042B"/>
    <w:rsid w:val="00EC2308"/>
    <w:rsid w:val="00EC348D"/>
    <w:rsid w:val="00EC35AD"/>
    <w:rsid w:val="00EC42C1"/>
    <w:rsid w:val="00EC61D1"/>
    <w:rsid w:val="00ED1A90"/>
    <w:rsid w:val="00ED49C0"/>
    <w:rsid w:val="00ED5102"/>
    <w:rsid w:val="00ED5E0B"/>
    <w:rsid w:val="00ED60C7"/>
    <w:rsid w:val="00ED7000"/>
    <w:rsid w:val="00ED700F"/>
    <w:rsid w:val="00ED7E3A"/>
    <w:rsid w:val="00EE0D37"/>
    <w:rsid w:val="00EE147F"/>
    <w:rsid w:val="00EE5192"/>
    <w:rsid w:val="00EE75E6"/>
    <w:rsid w:val="00EF267C"/>
    <w:rsid w:val="00EF3584"/>
    <w:rsid w:val="00EF471E"/>
    <w:rsid w:val="00F03A6F"/>
    <w:rsid w:val="00F10304"/>
    <w:rsid w:val="00F111F5"/>
    <w:rsid w:val="00F1380D"/>
    <w:rsid w:val="00F13ADD"/>
    <w:rsid w:val="00F14269"/>
    <w:rsid w:val="00F14E15"/>
    <w:rsid w:val="00F15574"/>
    <w:rsid w:val="00F1565B"/>
    <w:rsid w:val="00F1740F"/>
    <w:rsid w:val="00F21A5B"/>
    <w:rsid w:val="00F2467E"/>
    <w:rsid w:val="00F24C6A"/>
    <w:rsid w:val="00F2568E"/>
    <w:rsid w:val="00F26008"/>
    <w:rsid w:val="00F26685"/>
    <w:rsid w:val="00F30B8A"/>
    <w:rsid w:val="00F31617"/>
    <w:rsid w:val="00F352FB"/>
    <w:rsid w:val="00F3566A"/>
    <w:rsid w:val="00F40E5F"/>
    <w:rsid w:val="00F41F09"/>
    <w:rsid w:val="00F44984"/>
    <w:rsid w:val="00F454A6"/>
    <w:rsid w:val="00F45744"/>
    <w:rsid w:val="00F45826"/>
    <w:rsid w:val="00F45EEB"/>
    <w:rsid w:val="00F46AB8"/>
    <w:rsid w:val="00F50FC0"/>
    <w:rsid w:val="00F539D9"/>
    <w:rsid w:val="00F56636"/>
    <w:rsid w:val="00F57EB4"/>
    <w:rsid w:val="00F60A7C"/>
    <w:rsid w:val="00F62A83"/>
    <w:rsid w:val="00F6353D"/>
    <w:rsid w:val="00F63917"/>
    <w:rsid w:val="00F6438B"/>
    <w:rsid w:val="00F70B51"/>
    <w:rsid w:val="00F71E60"/>
    <w:rsid w:val="00F7382D"/>
    <w:rsid w:val="00F741F3"/>
    <w:rsid w:val="00F7425D"/>
    <w:rsid w:val="00F824DA"/>
    <w:rsid w:val="00F83CE1"/>
    <w:rsid w:val="00F8485D"/>
    <w:rsid w:val="00F84A97"/>
    <w:rsid w:val="00F861F7"/>
    <w:rsid w:val="00F87A6F"/>
    <w:rsid w:val="00F922CB"/>
    <w:rsid w:val="00F93FBA"/>
    <w:rsid w:val="00F942CF"/>
    <w:rsid w:val="00F952CE"/>
    <w:rsid w:val="00F95729"/>
    <w:rsid w:val="00FA04B7"/>
    <w:rsid w:val="00FA3351"/>
    <w:rsid w:val="00FA3371"/>
    <w:rsid w:val="00FA6DF4"/>
    <w:rsid w:val="00FB3EFF"/>
    <w:rsid w:val="00FB49A1"/>
    <w:rsid w:val="00FC1C7B"/>
    <w:rsid w:val="00FC2CF3"/>
    <w:rsid w:val="00FC7CD3"/>
    <w:rsid w:val="00FD1E4D"/>
    <w:rsid w:val="00FE1B14"/>
    <w:rsid w:val="00FE250F"/>
    <w:rsid w:val="00FE58D4"/>
    <w:rsid w:val="00FE6284"/>
    <w:rsid w:val="00FF0FC0"/>
    <w:rsid w:val="00FF39F5"/>
    <w:rsid w:val="00FF67D0"/>
    <w:rsid w:val="57CF8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94F438C"/>
  <w15:docId w15:val="{65C4396D-014E-458E-98E3-FAB06077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6EE2"/>
    <w:pPr>
      <w:ind w:left="720"/>
      <w:contextualSpacing/>
    </w:pPr>
  </w:style>
  <w:style w:type="character" w:styleId="PlaceholderText">
    <w:name w:val="Placeholder Text"/>
    <w:basedOn w:val="DefaultParagraphFont"/>
    <w:rsid w:val="003F6EE2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B60DD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60D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E6BBA"/>
    <w:rPr>
      <w:sz w:val="16"/>
      <w:szCs w:val="16"/>
    </w:rPr>
  </w:style>
  <w:style w:type="paragraph" w:styleId="CommentText">
    <w:name w:val="annotation text"/>
    <w:aliases w:val="Char, Char"/>
    <w:basedOn w:val="Normal"/>
    <w:link w:val="CommentTextChar"/>
    <w:unhideWhenUsed/>
    <w:rsid w:val="005E6BBA"/>
    <w:rPr>
      <w:sz w:val="20"/>
    </w:rPr>
  </w:style>
  <w:style w:type="character" w:customStyle="1" w:styleId="CommentTextChar">
    <w:name w:val="Comment Text Char"/>
    <w:aliases w:val="Char Char, Char Char"/>
    <w:basedOn w:val="DefaultParagraphFont"/>
    <w:link w:val="CommentText"/>
    <w:rsid w:val="005E6BB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6BBA"/>
    <w:rPr>
      <w:b/>
      <w:bCs/>
      <w:sz w:val="20"/>
    </w:rPr>
  </w:style>
  <w:style w:type="character" w:styleId="Hyperlink">
    <w:name w:val="Hyperlink"/>
    <w:basedOn w:val="DefaultParagraphFont"/>
    <w:unhideWhenUsed/>
    <w:rsid w:val="001716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6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45B3"/>
    <w:rPr>
      <w:color w:val="800080" w:themeColor="followedHyperlink"/>
      <w:u w:val="single"/>
    </w:rPr>
  </w:style>
  <w:style w:type="paragraph" w:styleId="Revision">
    <w:name w:val="Revision"/>
    <w:hidden/>
    <w:semiHidden/>
    <w:rsid w:val="00100567"/>
  </w:style>
  <w:style w:type="paragraph" w:styleId="BalloonText">
    <w:name w:val="Balloon Text"/>
    <w:basedOn w:val="Normal"/>
    <w:link w:val="BalloonTextChar"/>
    <w:rsid w:val="00855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5A12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489B"/>
    <w:rPr>
      <w:color w:val="605E5C"/>
      <w:shd w:val="clear" w:color="auto" w:fill="E1DFDD"/>
    </w:rPr>
  </w:style>
  <w:style w:type="paragraph" w:customStyle="1" w:styleId="Default">
    <w:name w:val="Default"/>
    <w:rsid w:val="00AF011E"/>
    <w:pPr>
      <w:autoSpaceDE w:val="0"/>
      <w:autoSpaceDN w:val="0"/>
      <w:adjustRightInd w:val="0"/>
    </w:pPr>
    <w:rPr>
      <w:rFonts w:ascii="EUAlbertina" w:hAnsi="EUAlbertina" w:cs="EUAlbertina"/>
      <w:color w:val="000000"/>
      <w:szCs w:val="24"/>
    </w:rPr>
  </w:style>
  <w:style w:type="paragraph" w:customStyle="1" w:styleId="tactin">
    <w:name w:val="tactin"/>
    <w:basedOn w:val="Normal"/>
    <w:rsid w:val="00AF011E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msonormal">
    <w:name w:val="x_msonormal"/>
    <w:basedOn w:val="Normal"/>
    <w:rsid w:val="008B5304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dlxnowrap1">
    <w:name w:val="dlxnowrap1"/>
    <w:basedOn w:val="DefaultParagraphFont"/>
    <w:rsid w:val="0003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67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A48D-2D23-4918-9C6F-AD1B5F288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80796-54C0-42B5-A03A-647A9A998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991FB-CF54-4869-A086-9F50FDBA3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4F9E2-58C7-4DF7-A7D5-BFD8793E5F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1B859B-A85B-467E-8538-ECCC2D9E12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E51E58-A20A-4554-B2EA-8C9C744E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4156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Diana Martinavičė</cp:lastModifiedBy>
  <cp:revision>2</cp:revision>
  <cp:lastPrinted>2019-09-02T13:11:00Z</cp:lastPrinted>
  <dcterms:created xsi:type="dcterms:W3CDTF">2022-02-26T10:48:00Z</dcterms:created>
  <dcterms:modified xsi:type="dcterms:W3CDTF">2022-02-26T10:48:00Z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