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22" w:rsidRPr="0054627F" w:rsidRDefault="00087622" w:rsidP="00264609">
      <w:pPr>
        <w:pStyle w:val="Antrat5"/>
        <w:ind w:left="4464" w:firstLine="1296"/>
        <w:jc w:val="both"/>
        <w:rPr>
          <w:rFonts w:ascii="Times New Roman" w:hAnsi="Times New Roman"/>
          <w:i w:val="0"/>
          <w:sz w:val="24"/>
          <w:szCs w:val="24"/>
        </w:rPr>
      </w:pPr>
      <w:r w:rsidRPr="0054627F">
        <w:rPr>
          <w:rFonts w:ascii="Times New Roman" w:hAnsi="Times New Roman"/>
          <w:i w:val="0"/>
          <w:sz w:val="24"/>
          <w:szCs w:val="24"/>
        </w:rPr>
        <w:t>PRITARTA</w:t>
      </w:r>
    </w:p>
    <w:p w:rsidR="00087622" w:rsidRPr="0054627F" w:rsidRDefault="00087622" w:rsidP="00264609">
      <w:pPr>
        <w:ind w:left="5760"/>
        <w:jc w:val="both"/>
        <w:outlineLvl w:val="0"/>
      </w:pPr>
      <w:r w:rsidRPr="0054627F">
        <w:t>2014–2020 metų Europos Sąjungos fondų</w:t>
      </w:r>
      <w:r w:rsidR="00687BC7" w:rsidRPr="0054627F">
        <w:t xml:space="preserve"> investicijų</w:t>
      </w:r>
      <w:r w:rsidRPr="0054627F">
        <w:t xml:space="preserve"> veiksmų programos </w:t>
      </w:r>
      <w:proofErr w:type="spellStart"/>
      <w:r w:rsidR="00CA42E3">
        <w:t>s</w:t>
      </w:r>
      <w:r w:rsidRPr="0054627F">
        <w:t>tebėsenos</w:t>
      </w:r>
      <w:proofErr w:type="spellEnd"/>
      <w:r w:rsidRPr="0054627F">
        <w:t xml:space="preserve"> komiteto </w:t>
      </w:r>
      <w:r w:rsidR="00240CC3">
        <w:t>202</w:t>
      </w:r>
      <w:r w:rsidR="00CA42E3">
        <w:t>2</w:t>
      </w:r>
      <w:r w:rsidR="00E3796F" w:rsidRPr="0054627F">
        <w:t xml:space="preserve"> m. </w:t>
      </w:r>
      <w:r w:rsidR="00643010">
        <w:t>gruodžio</w:t>
      </w:r>
      <w:r w:rsidR="00F73D0D">
        <w:t xml:space="preserve"> </w:t>
      </w:r>
      <w:r w:rsidR="00643010">
        <w:t>8</w:t>
      </w:r>
      <w:bookmarkStart w:id="0" w:name="_GoBack"/>
      <w:bookmarkEnd w:id="0"/>
      <w:r w:rsidR="00A62F85">
        <w:t xml:space="preserve"> </w:t>
      </w:r>
      <w:r w:rsidR="00E3796F" w:rsidRPr="0054627F">
        <w:t>d.</w:t>
      </w:r>
      <w:r w:rsidR="00632455">
        <w:t xml:space="preserve"> posėdyje </w:t>
      </w:r>
    </w:p>
    <w:p w:rsidR="00F6128A" w:rsidRDefault="00F6128A" w:rsidP="00C168B9">
      <w:pPr>
        <w:pStyle w:val="prastasistinklapis"/>
        <w:spacing w:before="0" w:beforeAutospacing="0" w:after="0" w:afterAutospacing="0"/>
        <w:jc w:val="center"/>
        <w:rPr>
          <w:b/>
          <w:szCs w:val="22"/>
        </w:rPr>
      </w:pPr>
    </w:p>
    <w:p w:rsidR="001C64A9" w:rsidRPr="00F6128A" w:rsidRDefault="001C64A9" w:rsidP="00C168B9">
      <w:pPr>
        <w:pStyle w:val="prastasistinklapis"/>
        <w:spacing w:before="0" w:beforeAutospacing="0" w:after="0" w:afterAutospacing="0"/>
        <w:jc w:val="center"/>
        <w:rPr>
          <w:b/>
          <w:szCs w:val="22"/>
        </w:rPr>
      </w:pPr>
    </w:p>
    <w:p w:rsidR="00F06B70" w:rsidRPr="00AD70F9" w:rsidRDefault="00F06B70" w:rsidP="00F06B70">
      <w:pPr>
        <w:pStyle w:val="prastasistinklapis"/>
        <w:spacing w:before="0" w:beforeAutospacing="0" w:after="0" w:afterAutospacing="0"/>
        <w:ind w:firstLine="567"/>
        <w:jc w:val="center"/>
        <w:rPr>
          <w:b/>
        </w:rPr>
      </w:pPr>
      <w:r w:rsidRPr="00AD70F9">
        <w:rPr>
          <w:b/>
        </w:rPr>
        <w:t xml:space="preserve">2014–2020 METŲ </w:t>
      </w:r>
      <w:proofErr w:type="gramStart"/>
      <w:r w:rsidRPr="00AD70F9">
        <w:rPr>
          <w:b/>
        </w:rPr>
        <w:t>EUROPOS SĄJUNGOS</w:t>
      </w:r>
      <w:proofErr w:type="gramEnd"/>
      <w:r w:rsidRPr="00AD70F9">
        <w:rPr>
          <w:b/>
        </w:rPr>
        <w:t xml:space="preserve"> FONDŲ INVESTICIJŲ VEIKSMŲ PROGRAMOS STEBĖSENOS KOMITETO</w:t>
      </w:r>
      <w:r w:rsidR="008A1B52">
        <w:rPr>
          <w:b/>
        </w:rPr>
        <w:t xml:space="preserve"> </w:t>
      </w:r>
      <w:r w:rsidR="00240CC3">
        <w:rPr>
          <w:b/>
        </w:rPr>
        <w:t>202</w:t>
      </w:r>
      <w:r w:rsidR="00CA42E3">
        <w:rPr>
          <w:b/>
        </w:rPr>
        <w:t>2</w:t>
      </w:r>
      <w:r w:rsidR="008D32AD">
        <w:rPr>
          <w:b/>
        </w:rPr>
        <w:t xml:space="preserve"> M. </w:t>
      </w:r>
      <w:r w:rsidR="00CD204B">
        <w:rPr>
          <w:b/>
        </w:rPr>
        <w:t>GRUODŽIO</w:t>
      </w:r>
      <w:r w:rsidR="00BA2956">
        <w:rPr>
          <w:b/>
        </w:rPr>
        <w:t xml:space="preserve"> </w:t>
      </w:r>
      <w:r w:rsidR="00CD204B">
        <w:rPr>
          <w:b/>
        </w:rPr>
        <w:t>8</w:t>
      </w:r>
      <w:r w:rsidR="008A1B52" w:rsidRPr="00AD70F9">
        <w:rPr>
          <w:b/>
        </w:rPr>
        <w:t xml:space="preserve"> D.</w:t>
      </w:r>
    </w:p>
    <w:p w:rsidR="00F06B70" w:rsidRPr="00AD70F9" w:rsidRDefault="00F06B70" w:rsidP="00F06B70">
      <w:pPr>
        <w:pStyle w:val="prastasistinklapis"/>
        <w:spacing w:before="0" w:beforeAutospacing="0" w:after="0" w:afterAutospacing="0"/>
        <w:ind w:firstLine="567"/>
        <w:jc w:val="center"/>
        <w:rPr>
          <w:b/>
        </w:rPr>
      </w:pPr>
      <w:r w:rsidRPr="00AD70F9">
        <w:rPr>
          <w:b/>
        </w:rPr>
        <w:t xml:space="preserve">POSĖDŽIO </w:t>
      </w:r>
      <w:r w:rsidR="005B1CAD">
        <w:rPr>
          <w:b/>
        </w:rPr>
        <w:t>PROTOKOLI</w:t>
      </w:r>
      <w:r w:rsidR="002A78C1">
        <w:rPr>
          <w:b/>
        </w:rPr>
        <w:t>NI</w:t>
      </w:r>
      <w:r w:rsidR="005B1CAD">
        <w:rPr>
          <w:b/>
        </w:rPr>
        <w:t>S SPRENDIMAS</w:t>
      </w:r>
      <w:r w:rsidRPr="00AD70F9">
        <w:rPr>
          <w:b/>
        </w:rPr>
        <w:t xml:space="preserve"> </w:t>
      </w:r>
    </w:p>
    <w:p w:rsidR="00F6128A" w:rsidRPr="00F6128A" w:rsidRDefault="00F6128A" w:rsidP="00F06B70">
      <w:pPr>
        <w:pStyle w:val="prastasistinklapis"/>
        <w:spacing w:before="0" w:beforeAutospacing="0" w:after="0" w:afterAutospacing="0"/>
        <w:ind w:firstLine="567"/>
        <w:jc w:val="center"/>
        <w:rPr>
          <w:b/>
          <w:szCs w:val="22"/>
        </w:rPr>
      </w:pPr>
    </w:p>
    <w:p w:rsidR="00F06B70" w:rsidRPr="00AD70F9" w:rsidRDefault="00240CC3" w:rsidP="00F06B70">
      <w:pPr>
        <w:ind w:firstLine="567"/>
        <w:jc w:val="center"/>
      </w:pPr>
      <w:r>
        <w:t>202</w:t>
      </w:r>
      <w:r w:rsidR="00CA42E3">
        <w:t>2</w:t>
      </w:r>
      <w:r w:rsidR="00F06B70" w:rsidRPr="00AD70F9">
        <w:t xml:space="preserve"> m. </w:t>
      </w:r>
      <w:r w:rsidR="00CD204B">
        <w:t>gruodžio</w:t>
      </w:r>
      <w:r w:rsidR="009C06AB">
        <w:t xml:space="preserve"> </w:t>
      </w:r>
      <w:r w:rsidR="00CD204B">
        <w:t>8</w:t>
      </w:r>
      <w:r w:rsidR="00F06B70" w:rsidRPr="00AD70F9">
        <w:t xml:space="preserve"> d. Nr. 44P-</w:t>
      </w:r>
      <w:r w:rsidR="00CD204B">
        <w:t>8</w:t>
      </w:r>
      <w:r w:rsidR="00F06B70" w:rsidRPr="00AD70F9">
        <w:t xml:space="preserve"> (</w:t>
      </w:r>
      <w:r w:rsidR="00CD204B">
        <w:t>78</w:t>
      </w:r>
      <w:r w:rsidR="00F06B70" w:rsidRPr="00AD70F9">
        <w:t>)</w:t>
      </w:r>
    </w:p>
    <w:p w:rsidR="00F06B70" w:rsidRPr="00AD70F9" w:rsidRDefault="00C217A5" w:rsidP="00F06B70">
      <w:pPr>
        <w:ind w:firstLine="567"/>
        <w:jc w:val="center"/>
      </w:pPr>
      <w:r>
        <w:t xml:space="preserve">Vilnius </w:t>
      </w:r>
    </w:p>
    <w:p w:rsidR="004A2BD8" w:rsidRDefault="004A2BD8" w:rsidP="00F6128A">
      <w:pPr>
        <w:pStyle w:val="prastasistinklapis"/>
        <w:spacing w:before="0" w:beforeAutospacing="0" w:after="0" w:afterAutospacing="0"/>
        <w:jc w:val="center"/>
        <w:rPr>
          <w:b/>
          <w:szCs w:val="20"/>
        </w:rPr>
      </w:pPr>
    </w:p>
    <w:p w:rsidR="001C64A9" w:rsidRDefault="001C64A9" w:rsidP="00F6128A">
      <w:pPr>
        <w:pStyle w:val="prastasistinklapis"/>
        <w:spacing w:before="0" w:beforeAutospacing="0" w:after="0" w:afterAutospacing="0"/>
        <w:jc w:val="center"/>
        <w:rPr>
          <w:b/>
          <w:szCs w:val="20"/>
        </w:rPr>
      </w:pPr>
    </w:p>
    <w:p w:rsidR="00414751" w:rsidRPr="009E0B79" w:rsidRDefault="00414751" w:rsidP="00414751">
      <w:pPr>
        <w:tabs>
          <w:tab w:val="left" w:pos="1134"/>
        </w:tabs>
        <w:ind w:firstLine="567"/>
        <w:jc w:val="both"/>
      </w:pPr>
      <w:r w:rsidRPr="00414751">
        <w:rPr>
          <w:b/>
        </w:rPr>
        <w:t>Posėdžio pirminink</w:t>
      </w:r>
      <w:r w:rsidR="00FE3454">
        <w:rPr>
          <w:b/>
        </w:rPr>
        <w:t>ė</w:t>
      </w:r>
      <w:r w:rsidRPr="00414751">
        <w:t xml:space="preserve"> – </w:t>
      </w:r>
      <w:r w:rsidR="00CD204B">
        <w:t xml:space="preserve">Kotryna </w:t>
      </w:r>
      <w:proofErr w:type="spellStart"/>
      <w:r w:rsidR="00CD204B">
        <w:t>Tamoševičienė</w:t>
      </w:r>
      <w:proofErr w:type="spellEnd"/>
      <w:r w:rsidR="00CA42E3" w:rsidRPr="00CA42E3">
        <w:t xml:space="preserve">, Finansų ministerijos Investicijų departamento direktorė, 2014–2020 metų Europos Sąjungos fondų investicijų veiksmų programos (toliau – veiksmų programa) </w:t>
      </w:r>
      <w:proofErr w:type="spellStart"/>
      <w:r w:rsidR="00CA42E3" w:rsidRPr="00CA42E3">
        <w:t>stebėsenos</w:t>
      </w:r>
      <w:proofErr w:type="spellEnd"/>
      <w:r w:rsidR="00CA42E3" w:rsidRPr="00CA42E3">
        <w:t xml:space="preserve"> komiteto (toliau –</w:t>
      </w:r>
      <w:r w:rsidR="00433FD8">
        <w:t xml:space="preserve"> K</w:t>
      </w:r>
      <w:r w:rsidR="00CA42E3" w:rsidRPr="00CA42E3">
        <w:t>omitetas) pirmininko antroji pavaduotoja.</w:t>
      </w:r>
    </w:p>
    <w:p w:rsidR="00414751" w:rsidRPr="00F6128A" w:rsidRDefault="00414751" w:rsidP="00414751">
      <w:pPr>
        <w:tabs>
          <w:tab w:val="left" w:pos="1134"/>
        </w:tabs>
        <w:ind w:firstLine="567"/>
        <w:jc w:val="both"/>
        <w:rPr>
          <w:b/>
        </w:rPr>
      </w:pPr>
    </w:p>
    <w:p w:rsidR="00414751" w:rsidRPr="009E0B79" w:rsidRDefault="00414751" w:rsidP="00414751">
      <w:pPr>
        <w:ind w:firstLine="567"/>
        <w:jc w:val="both"/>
      </w:pPr>
      <w:r w:rsidRPr="009E0B79">
        <w:rPr>
          <w:b/>
        </w:rPr>
        <w:t>Posėdžio sekretorė</w:t>
      </w:r>
      <w:r w:rsidRPr="009E0B79">
        <w:t xml:space="preserve"> –</w:t>
      </w:r>
      <w:r w:rsidR="00A31DBD">
        <w:t xml:space="preserve"> </w:t>
      </w:r>
      <w:r w:rsidR="0042771F">
        <w:t>Monika Kasperovičienė</w:t>
      </w:r>
      <w:r w:rsidRPr="009E0B79">
        <w:t>, Finansų</w:t>
      </w:r>
      <w:r w:rsidR="00A31DBD">
        <w:t xml:space="preserve"> ministerijos I</w:t>
      </w:r>
      <w:r w:rsidRPr="009E0B79">
        <w:t xml:space="preserve">nvesticijų departamento </w:t>
      </w:r>
      <w:r w:rsidR="00A31DBD">
        <w:t>Investicijų</w:t>
      </w:r>
      <w:r w:rsidRPr="009E0B79">
        <w:t xml:space="preserve"> politikos skyriaus </w:t>
      </w:r>
      <w:r w:rsidR="00A31DBD">
        <w:t>vyriausioji</w:t>
      </w:r>
      <w:r w:rsidRPr="009E0B79">
        <w:t xml:space="preserve"> specialistė.</w:t>
      </w:r>
    </w:p>
    <w:p w:rsidR="00414751" w:rsidRDefault="00414751" w:rsidP="00414751">
      <w:pPr>
        <w:tabs>
          <w:tab w:val="left" w:pos="1134"/>
        </w:tabs>
        <w:ind w:firstLine="567"/>
        <w:jc w:val="both"/>
        <w:rPr>
          <w:b/>
          <w:szCs w:val="20"/>
        </w:rPr>
      </w:pPr>
    </w:p>
    <w:p w:rsidR="00260BE2" w:rsidRPr="009E0B79" w:rsidRDefault="00260BE2" w:rsidP="00260BE2">
      <w:pPr>
        <w:tabs>
          <w:tab w:val="left" w:pos="1134"/>
        </w:tabs>
        <w:ind w:firstLine="567"/>
        <w:jc w:val="both"/>
      </w:pPr>
      <w:r w:rsidRPr="009E0B79">
        <w:rPr>
          <w:b/>
        </w:rPr>
        <w:t>Dalyviai</w:t>
      </w:r>
      <w:r w:rsidRPr="009E0B79">
        <w:t>:</w:t>
      </w:r>
    </w:p>
    <w:p w:rsidR="00260BE2" w:rsidRPr="007D55D0" w:rsidRDefault="00260BE2" w:rsidP="00260BE2">
      <w:pPr>
        <w:tabs>
          <w:tab w:val="left" w:pos="1134"/>
        </w:tabs>
        <w:ind w:firstLine="567"/>
        <w:jc w:val="both"/>
        <w:rPr>
          <w:sz w:val="22"/>
        </w:rPr>
      </w:pPr>
    </w:p>
    <w:p w:rsidR="00260BE2" w:rsidRPr="006F2A6A" w:rsidRDefault="00260BE2" w:rsidP="006F2A6A">
      <w:pPr>
        <w:tabs>
          <w:tab w:val="left" w:pos="1134"/>
        </w:tabs>
        <w:ind w:firstLine="567"/>
        <w:jc w:val="both"/>
        <w:rPr>
          <w:i/>
        </w:rPr>
      </w:pPr>
      <w:r w:rsidRPr="009E0B79">
        <w:rPr>
          <w:i/>
        </w:rPr>
        <w:t>Europos Komisijos (toliau – EK) atstovai:</w:t>
      </w:r>
    </w:p>
    <w:p w:rsidR="00CD204B" w:rsidRDefault="00CD204B" w:rsidP="00CD204B">
      <w:pPr>
        <w:numPr>
          <w:ilvl w:val="0"/>
          <w:numId w:val="2"/>
        </w:numPr>
        <w:ind w:left="1134" w:hanging="567"/>
        <w:jc w:val="both"/>
      </w:pPr>
      <w:r w:rsidRPr="00CD204B">
        <w:t xml:space="preserve">Linda </w:t>
      </w:r>
      <w:proofErr w:type="spellStart"/>
      <w:r w:rsidRPr="00CD204B">
        <w:t>Sprogne</w:t>
      </w:r>
      <w:proofErr w:type="spellEnd"/>
      <w:r>
        <w:t>;</w:t>
      </w:r>
    </w:p>
    <w:p w:rsidR="00CD204B" w:rsidRDefault="00CD204B" w:rsidP="00CD204B">
      <w:pPr>
        <w:numPr>
          <w:ilvl w:val="0"/>
          <w:numId w:val="2"/>
        </w:numPr>
        <w:ind w:left="1134" w:hanging="567"/>
        <w:jc w:val="both"/>
      </w:pPr>
      <w:r>
        <w:t>Ieva Guobienė;</w:t>
      </w:r>
    </w:p>
    <w:p w:rsidR="00CD204B" w:rsidRPr="00CD204B" w:rsidRDefault="00CD204B" w:rsidP="00CD204B">
      <w:pPr>
        <w:numPr>
          <w:ilvl w:val="0"/>
          <w:numId w:val="2"/>
        </w:numPr>
        <w:ind w:left="1134" w:hanging="567"/>
        <w:jc w:val="both"/>
      </w:pPr>
      <w:r w:rsidRPr="00CD204B">
        <w:t>Asta Avietė</w:t>
      </w:r>
      <w:r>
        <w:t>;</w:t>
      </w:r>
    </w:p>
    <w:p w:rsidR="008D32AD" w:rsidRPr="00CD204B" w:rsidRDefault="00CA42E3" w:rsidP="008D32AD">
      <w:pPr>
        <w:numPr>
          <w:ilvl w:val="0"/>
          <w:numId w:val="2"/>
        </w:numPr>
        <w:tabs>
          <w:tab w:val="left" w:pos="1134"/>
        </w:tabs>
        <w:ind w:left="1134" w:hanging="567"/>
        <w:jc w:val="both"/>
      </w:pPr>
      <w:proofErr w:type="spellStart"/>
      <w:r>
        <w:rPr>
          <w:lang w:val="en-GB"/>
        </w:rPr>
        <w:t>Giedrė</w:t>
      </w:r>
      <w:proofErr w:type="spellEnd"/>
      <w:r>
        <w:rPr>
          <w:lang w:val="en-GB"/>
        </w:rPr>
        <w:t xml:space="preserve"> </w:t>
      </w:r>
      <w:proofErr w:type="spellStart"/>
      <w:r>
        <w:rPr>
          <w:lang w:val="en-GB"/>
        </w:rPr>
        <w:t>Valentaitė</w:t>
      </w:r>
      <w:proofErr w:type="spellEnd"/>
      <w:r w:rsidR="00CD204B">
        <w:rPr>
          <w:lang w:val="en-GB"/>
        </w:rPr>
        <w:t>;</w:t>
      </w:r>
    </w:p>
    <w:p w:rsidR="00CD204B" w:rsidRDefault="00CD204B" w:rsidP="00CD204B">
      <w:pPr>
        <w:numPr>
          <w:ilvl w:val="0"/>
          <w:numId w:val="2"/>
        </w:numPr>
        <w:tabs>
          <w:tab w:val="left" w:pos="1276"/>
        </w:tabs>
        <w:ind w:left="1134" w:hanging="567"/>
        <w:jc w:val="both"/>
      </w:pPr>
      <w:proofErr w:type="spellStart"/>
      <w:r w:rsidRPr="00CD204B">
        <w:t>Frederik</w:t>
      </w:r>
      <w:proofErr w:type="spellEnd"/>
      <w:r w:rsidRPr="00CD204B">
        <w:t xml:space="preserve"> </w:t>
      </w:r>
      <w:proofErr w:type="spellStart"/>
      <w:r w:rsidRPr="00CD204B">
        <w:t>Tiger</w:t>
      </w:r>
      <w:proofErr w:type="spellEnd"/>
      <w:r>
        <w:t>;</w:t>
      </w:r>
    </w:p>
    <w:p w:rsidR="00CD204B" w:rsidRDefault="00CD204B" w:rsidP="00CD204B">
      <w:pPr>
        <w:numPr>
          <w:ilvl w:val="0"/>
          <w:numId w:val="2"/>
        </w:numPr>
        <w:tabs>
          <w:tab w:val="left" w:pos="1276"/>
        </w:tabs>
        <w:ind w:left="1134" w:hanging="567"/>
        <w:jc w:val="both"/>
      </w:pPr>
      <w:proofErr w:type="spellStart"/>
      <w:r w:rsidRPr="00CD204B">
        <w:rPr>
          <w:bCs/>
        </w:rPr>
        <w:t>Joerg</w:t>
      </w:r>
      <w:proofErr w:type="spellEnd"/>
      <w:r w:rsidRPr="00CD204B">
        <w:rPr>
          <w:bCs/>
        </w:rPr>
        <w:t xml:space="preserve"> </w:t>
      </w:r>
      <w:proofErr w:type="spellStart"/>
      <w:r w:rsidRPr="00CD204B">
        <w:rPr>
          <w:bCs/>
        </w:rPr>
        <w:t>Lackenbauer</w:t>
      </w:r>
      <w:proofErr w:type="spellEnd"/>
      <w:r>
        <w:rPr>
          <w:bCs/>
        </w:rPr>
        <w:t>;</w:t>
      </w:r>
    </w:p>
    <w:p w:rsidR="008D32AD" w:rsidRDefault="001F0489" w:rsidP="006F2A6A">
      <w:pPr>
        <w:numPr>
          <w:ilvl w:val="0"/>
          <w:numId w:val="2"/>
        </w:numPr>
        <w:tabs>
          <w:tab w:val="left" w:pos="1134"/>
        </w:tabs>
        <w:ind w:left="1134" w:hanging="567"/>
        <w:jc w:val="both"/>
      </w:pPr>
      <w:r>
        <w:t xml:space="preserve">Aurimas </w:t>
      </w:r>
      <w:proofErr w:type="spellStart"/>
      <w:r>
        <w:t>Andrulis</w:t>
      </w:r>
      <w:proofErr w:type="spellEnd"/>
      <w:r w:rsidR="00CD204B">
        <w:t>;</w:t>
      </w:r>
    </w:p>
    <w:p w:rsidR="008D32AD" w:rsidRPr="003D7D3C" w:rsidRDefault="00E308AC" w:rsidP="002D08D0">
      <w:pPr>
        <w:numPr>
          <w:ilvl w:val="0"/>
          <w:numId w:val="2"/>
        </w:numPr>
        <w:tabs>
          <w:tab w:val="left" w:pos="1134"/>
        </w:tabs>
        <w:ind w:left="1134" w:hanging="567"/>
        <w:jc w:val="both"/>
      </w:pPr>
      <w:r>
        <w:t>Kęstutis</w:t>
      </w:r>
      <w:r w:rsidR="00CA42E3">
        <w:t xml:space="preserve"> </w:t>
      </w:r>
      <w:proofErr w:type="spellStart"/>
      <w:r w:rsidR="00CA42E3" w:rsidRPr="00CA42E3">
        <w:t>Rekerta</w:t>
      </w:r>
      <w:proofErr w:type="spellEnd"/>
      <w:r w:rsidR="00CD204B">
        <w:t>;</w:t>
      </w:r>
    </w:p>
    <w:p w:rsidR="00260BE2" w:rsidRPr="003D7D3C" w:rsidRDefault="00260BE2" w:rsidP="00260BE2">
      <w:pPr>
        <w:tabs>
          <w:tab w:val="left" w:pos="1134"/>
        </w:tabs>
        <w:ind w:left="567"/>
        <w:jc w:val="both"/>
        <w:rPr>
          <w:sz w:val="22"/>
        </w:rPr>
      </w:pPr>
    </w:p>
    <w:p w:rsidR="005852C1" w:rsidRPr="005852C1" w:rsidRDefault="00433FD8" w:rsidP="005852C1">
      <w:pPr>
        <w:tabs>
          <w:tab w:val="left" w:pos="1134"/>
        </w:tabs>
        <w:ind w:firstLine="567"/>
        <w:jc w:val="both"/>
        <w:rPr>
          <w:i/>
        </w:rPr>
      </w:pPr>
      <w:r>
        <w:rPr>
          <w:i/>
        </w:rPr>
        <w:t>K</w:t>
      </w:r>
      <w:r w:rsidR="00260BE2" w:rsidRPr="003D7D3C">
        <w:rPr>
          <w:i/>
        </w:rPr>
        <w:t>omiteto nariai (pakaitiniai nariai)</w:t>
      </w:r>
      <w:r w:rsidR="00260BE2" w:rsidRPr="003D7D3C">
        <w:rPr>
          <w:b/>
          <w:bCs/>
          <w:sz w:val="22"/>
          <w:szCs w:val="22"/>
          <w:vertAlign w:val="superscript"/>
        </w:rPr>
        <w:footnoteReference w:id="1"/>
      </w:r>
      <w:r w:rsidR="00260BE2" w:rsidRPr="003D7D3C">
        <w:rPr>
          <w:i/>
        </w:rPr>
        <w:t>:</w:t>
      </w:r>
    </w:p>
    <w:p w:rsidR="008D32AD" w:rsidRPr="004F7467" w:rsidRDefault="008D32AD" w:rsidP="000316C8">
      <w:pPr>
        <w:numPr>
          <w:ilvl w:val="0"/>
          <w:numId w:val="1"/>
        </w:numPr>
        <w:tabs>
          <w:tab w:val="left" w:pos="1134"/>
        </w:tabs>
        <w:ind w:left="0" w:firstLine="567"/>
        <w:jc w:val="both"/>
        <w:rPr>
          <w:b/>
        </w:rPr>
      </w:pPr>
      <w:r w:rsidRPr="004F7467">
        <w:rPr>
          <w:b/>
        </w:rPr>
        <w:t>Augustinienė Vida – Lietuvos pacientų organizacijos atstovų taryba;</w:t>
      </w:r>
    </w:p>
    <w:p w:rsidR="008A3BB8" w:rsidRPr="004F7467" w:rsidRDefault="008A3BB8" w:rsidP="000316C8">
      <w:pPr>
        <w:numPr>
          <w:ilvl w:val="0"/>
          <w:numId w:val="1"/>
        </w:numPr>
        <w:tabs>
          <w:tab w:val="left" w:pos="1134"/>
        </w:tabs>
        <w:ind w:left="0" w:firstLine="567"/>
        <w:jc w:val="both"/>
        <w:rPr>
          <w:b/>
        </w:rPr>
      </w:pPr>
      <w:proofErr w:type="spellStart"/>
      <w:r w:rsidRPr="004F7467">
        <w:rPr>
          <w:b/>
        </w:rPr>
        <w:t>Auruškevičienė</w:t>
      </w:r>
      <w:proofErr w:type="spellEnd"/>
      <w:r w:rsidRPr="004F7467">
        <w:rPr>
          <w:b/>
        </w:rPr>
        <w:t xml:space="preserve"> Kristina – Sveikatos apsaugos ministerija;</w:t>
      </w:r>
    </w:p>
    <w:p w:rsidR="00DA3BA8" w:rsidRPr="004F7467" w:rsidRDefault="00DA3BA8" w:rsidP="000316C8">
      <w:pPr>
        <w:numPr>
          <w:ilvl w:val="0"/>
          <w:numId w:val="1"/>
        </w:numPr>
        <w:tabs>
          <w:tab w:val="left" w:pos="1134"/>
        </w:tabs>
        <w:ind w:left="0" w:firstLine="567"/>
        <w:jc w:val="both"/>
        <w:rPr>
          <w:b/>
        </w:rPr>
      </w:pPr>
      <w:r w:rsidRPr="004F7467">
        <w:rPr>
          <w:b/>
        </w:rPr>
        <w:t>Balčienė Rosita Marija – Lietuvos visuomenės sveikatos asociacija;</w:t>
      </w:r>
    </w:p>
    <w:p w:rsidR="00A839D7" w:rsidRPr="004F7467" w:rsidRDefault="00A839D7" w:rsidP="000316C8">
      <w:pPr>
        <w:numPr>
          <w:ilvl w:val="0"/>
          <w:numId w:val="1"/>
        </w:numPr>
        <w:tabs>
          <w:tab w:val="left" w:pos="1134"/>
        </w:tabs>
        <w:ind w:left="0" w:firstLine="567"/>
        <w:jc w:val="both"/>
        <w:rPr>
          <w:b/>
        </w:rPr>
      </w:pPr>
      <w:r w:rsidRPr="004F7467">
        <w:rPr>
          <w:b/>
        </w:rPr>
        <w:t>Baliukonienė Aušra – Finansų ministerija;</w:t>
      </w:r>
    </w:p>
    <w:p w:rsidR="005C5EEB" w:rsidRPr="004F7467" w:rsidRDefault="00530A25" w:rsidP="005C5EEB">
      <w:pPr>
        <w:numPr>
          <w:ilvl w:val="0"/>
          <w:numId w:val="1"/>
        </w:numPr>
        <w:tabs>
          <w:tab w:val="left" w:pos="1134"/>
        </w:tabs>
        <w:ind w:left="0" w:firstLine="567"/>
        <w:jc w:val="both"/>
        <w:rPr>
          <w:b/>
        </w:rPr>
      </w:pPr>
      <w:r w:rsidRPr="004F7467">
        <w:rPr>
          <w:b/>
          <w:bCs/>
        </w:rPr>
        <w:t>Balkevičius Petras – a</w:t>
      </w:r>
      <w:r w:rsidR="00260BE2" w:rsidRPr="004F7467">
        <w:rPr>
          <w:b/>
          <w:bCs/>
        </w:rPr>
        <w:t>sociacija „Žinių ekonomikos forumas“;</w:t>
      </w:r>
    </w:p>
    <w:p w:rsidR="00CD204B" w:rsidRPr="004F7467" w:rsidRDefault="00CD204B" w:rsidP="005C5EEB">
      <w:pPr>
        <w:numPr>
          <w:ilvl w:val="0"/>
          <w:numId w:val="1"/>
        </w:numPr>
        <w:tabs>
          <w:tab w:val="left" w:pos="1134"/>
        </w:tabs>
        <w:ind w:left="0" w:firstLine="567"/>
        <w:jc w:val="both"/>
        <w:rPr>
          <w:b/>
        </w:rPr>
      </w:pPr>
      <w:r w:rsidRPr="004F7467">
        <w:rPr>
          <w:b/>
          <w:bCs/>
        </w:rPr>
        <w:t>Banys Jūras – Lietuvos mokslų akademija;</w:t>
      </w:r>
    </w:p>
    <w:p w:rsidR="00081CD3" w:rsidRPr="004F7467" w:rsidRDefault="00081CD3" w:rsidP="00F57914">
      <w:pPr>
        <w:pStyle w:val="Sraopastraipa"/>
        <w:numPr>
          <w:ilvl w:val="0"/>
          <w:numId w:val="1"/>
        </w:numPr>
        <w:tabs>
          <w:tab w:val="left" w:pos="1134"/>
        </w:tabs>
        <w:ind w:left="0" w:firstLine="567"/>
        <w:jc w:val="both"/>
        <w:rPr>
          <w:b/>
          <w:bCs/>
        </w:rPr>
      </w:pPr>
      <w:proofErr w:type="spellStart"/>
      <w:r w:rsidRPr="004F7467">
        <w:rPr>
          <w:b/>
          <w:bCs/>
        </w:rPr>
        <w:t>Greičiuvienė</w:t>
      </w:r>
      <w:proofErr w:type="spellEnd"/>
      <w:r w:rsidRPr="004F7467">
        <w:rPr>
          <w:b/>
          <w:bCs/>
        </w:rPr>
        <w:t xml:space="preserve"> Violeta – Energetikos ministerija;</w:t>
      </w:r>
    </w:p>
    <w:p w:rsidR="00CD204B" w:rsidRPr="004F7467" w:rsidRDefault="00CD204B" w:rsidP="00CD204B">
      <w:pPr>
        <w:pStyle w:val="Sraopastraipa"/>
        <w:numPr>
          <w:ilvl w:val="0"/>
          <w:numId w:val="1"/>
        </w:numPr>
        <w:ind w:left="1134" w:hanging="566"/>
        <w:rPr>
          <w:b/>
          <w:bCs/>
        </w:rPr>
      </w:pPr>
      <w:r w:rsidRPr="004F7467">
        <w:rPr>
          <w:b/>
          <w:bCs/>
        </w:rPr>
        <w:t>Justina Jakštienė – Socialinės apsaugos ir darbo ministerija;</w:t>
      </w:r>
    </w:p>
    <w:p w:rsidR="00F57914" w:rsidRPr="004F7467" w:rsidRDefault="00F57914" w:rsidP="00CD204B">
      <w:pPr>
        <w:pStyle w:val="Sraopastraipa"/>
        <w:numPr>
          <w:ilvl w:val="0"/>
          <w:numId w:val="1"/>
        </w:numPr>
        <w:ind w:left="1134" w:hanging="566"/>
        <w:rPr>
          <w:b/>
          <w:bCs/>
        </w:rPr>
      </w:pPr>
      <w:proofErr w:type="spellStart"/>
      <w:r w:rsidRPr="004F7467">
        <w:rPr>
          <w:b/>
          <w:bCs/>
        </w:rPr>
        <w:t>Kerza</w:t>
      </w:r>
      <w:proofErr w:type="spellEnd"/>
      <w:r w:rsidRPr="004F7467">
        <w:rPr>
          <w:b/>
          <w:bCs/>
        </w:rPr>
        <w:t xml:space="preserve"> Saulius – Susisiekimo ministerija;</w:t>
      </w:r>
    </w:p>
    <w:p w:rsidR="00F57914" w:rsidRPr="004F7467" w:rsidRDefault="00F57914" w:rsidP="00CD204B">
      <w:pPr>
        <w:pStyle w:val="Sraopastraipa"/>
        <w:numPr>
          <w:ilvl w:val="0"/>
          <w:numId w:val="1"/>
        </w:numPr>
        <w:ind w:left="1134" w:hanging="566"/>
        <w:rPr>
          <w:b/>
          <w:bCs/>
        </w:rPr>
      </w:pPr>
      <w:proofErr w:type="spellStart"/>
      <w:r w:rsidRPr="004F7467">
        <w:rPr>
          <w:b/>
          <w:bCs/>
        </w:rPr>
        <w:t>Kliopova</w:t>
      </w:r>
      <w:proofErr w:type="spellEnd"/>
      <w:r w:rsidRPr="004F7467">
        <w:rPr>
          <w:b/>
          <w:bCs/>
        </w:rPr>
        <w:t xml:space="preserve"> Irina – Kauno technologijos universitetas</w:t>
      </w:r>
      <w:r w:rsidR="00DA3BA8" w:rsidRPr="004F7467">
        <w:rPr>
          <w:b/>
          <w:bCs/>
        </w:rPr>
        <w:t>;</w:t>
      </w:r>
    </w:p>
    <w:p w:rsidR="00DA3BA8" w:rsidRPr="004F7467" w:rsidRDefault="00DA3BA8" w:rsidP="00CD204B">
      <w:pPr>
        <w:pStyle w:val="Sraopastraipa"/>
        <w:numPr>
          <w:ilvl w:val="0"/>
          <w:numId w:val="1"/>
        </w:numPr>
        <w:ind w:left="1134" w:hanging="566"/>
        <w:rPr>
          <w:b/>
          <w:bCs/>
        </w:rPr>
      </w:pPr>
      <w:proofErr w:type="spellStart"/>
      <w:r w:rsidRPr="004F7467">
        <w:rPr>
          <w:b/>
          <w:bCs/>
        </w:rPr>
        <w:t>Kuncaitytė</w:t>
      </w:r>
      <w:proofErr w:type="spellEnd"/>
      <w:r w:rsidRPr="004F7467">
        <w:rPr>
          <w:b/>
          <w:bCs/>
        </w:rPr>
        <w:t xml:space="preserve"> Gintarė – Lietuvos verslo paramos agentūra;</w:t>
      </w:r>
    </w:p>
    <w:p w:rsidR="00DA3BA8" w:rsidRPr="004F7467" w:rsidRDefault="00DA3BA8" w:rsidP="00CD204B">
      <w:pPr>
        <w:pStyle w:val="Sraopastraipa"/>
        <w:numPr>
          <w:ilvl w:val="0"/>
          <w:numId w:val="1"/>
        </w:numPr>
        <w:ind w:left="1134" w:hanging="566"/>
        <w:rPr>
          <w:bCs/>
        </w:rPr>
      </w:pPr>
      <w:r w:rsidRPr="004F7467">
        <w:rPr>
          <w:bCs/>
        </w:rPr>
        <w:t>Laurinavičienė Edita – Sveikatos apsaugos ministerija;</w:t>
      </w:r>
    </w:p>
    <w:p w:rsidR="00F0199B" w:rsidRPr="004F7467" w:rsidRDefault="00F0199B" w:rsidP="00633976">
      <w:pPr>
        <w:numPr>
          <w:ilvl w:val="0"/>
          <w:numId w:val="1"/>
        </w:numPr>
        <w:tabs>
          <w:tab w:val="left" w:pos="1134"/>
        </w:tabs>
        <w:ind w:left="0" w:firstLine="567"/>
        <w:jc w:val="both"/>
        <w:rPr>
          <w:b/>
          <w:bCs/>
        </w:rPr>
      </w:pPr>
      <w:proofErr w:type="spellStart"/>
      <w:r w:rsidRPr="004F7467">
        <w:rPr>
          <w:b/>
          <w:bCs/>
        </w:rPr>
        <w:t>Lepardinienė</w:t>
      </w:r>
      <w:proofErr w:type="spellEnd"/>
      <w:r w:rsidRPr="004F7467">
        <w:rPr>
          <w:b/>
          <w:bCs/>
        </w:rPr>
        <w:t xml:space="preserve"> Jūratė – </w:t>
      </w:r>
      <w:proofErr w:type="spellStart"/>
      <w:r w:rsidRPr="004F7467">
        <w:rPr>
          <w:b/>
          <w:bCs/>
        </w:rPr>
        <w:t>VšĮ</w:t>
      </w:r>
      <w:proofErr w:type="spellEnd"/>
      <w:r w:rsidRPr="004F7467">
        <w:rPr>
          <w:b/>
          <w:bCs/>
        </w:rPr>
        <w:t xml:space="preserve"> „Centrinė projektų valdymo agentūra“;</w:t>
      </w:r>
    </w:p>
    <w:p w:rsidR="008A3BB8" w:rsidRPr="004F7467" w:rsidRDefault="008A3BB8" w:rsidP="00633976">
      <w:pPr>
        <w:numPr>
          <w:ilvl w:val="0"/>
          <w:numId w:val="1"/>
        </w:numPr>
        <w:tabs>
          <w:tab w:val="left" w:pos="1134"/>
        </w:tabs>
        <w:ind w:left="0" w:firstLine="567"/>
        <w:jc w:val="both"/>
        <w:rPr>
          <w:b/>
          <w:bCs/>
        </w:rPr>
      </w:pPr>
      <w:proofErr w:type="spellStart"/>
      <w:r w:rsidRPr="004F7467">
        <w:rPr>
          <w:b/>
          <w:bCs/>
        </w:rPr>
        <w:t>Liubauskaitė</w:t>
      </w:r>
      <w:proofErr w:type="spellEnd"/>
      <w:r w:rsidRPr="004F7467">
        <w:rPr>
          <w:b/>
          <w:bCs/>
        </w:rPr>
        <w:t xml:space="preserve"> Lina - Lietuvos Respublikos Vyriausybės kanceliarija;</w:t>
      </w:r>
    </w:p>
    <w:p w:rsidR="0010509A" w:rsidRPr="004F7467" w:rsidRDefault="0010509A" w:rsidP="004B6D93">
      <w:pPr>
        <w:numPr>
          <w:ilvl w:val="0"/>
          <w:numId w:val="1"/>
        </w:numPr>
        <w:tabs>
          <w:tab w:val="left" w:pos="1134"/>
        </w:tabs>
        <w:ind w:left="0" w:firstLine="567"/>
        <w:jc w:val="both"/>
        <w:rPr>
          <w:b/>
          <w:bCs/>
        </w:rPr>
      </w:pPr>
      <w:r w:rsidRPr="004F7467">
        <w:rPr>
          <w:b/>
          <w:bCs/>
        </w:rPr>
        <w:t xml:space="preserve">Motiejūnas Kęstutis </w:t>
      </w:r>
      <w:r w:rsidR="000947C6" w:rsidRPr="004F7467">
        <w:rPr>
          <w:b/>
          <w:bCs/>
        </w:rPr>
        <w:t>–</w:t>
      </w:r>
      <w:r w:rsidRPr="004F7467">
        <w:rPr>
          <w:b/>
          <w:bCs/>
        </w:rPr>
        <w:t xml:space="preserve"> UAB „Investicijų ir verslo garantijos“;</w:t>
      </w:r>
    </w:p>
    <w:p w:rsidR="001863A8" w:rsidRPr="004F7467" w:rsidRDefault="005852C1" w:rsidP="001863A8">
      <w:pPr>
        <w:numPr>
          <w:ilvl w:val="0"/>
          <w:numId w:val="1"/>
        </w:numPr>
        <w:tabs>
          <w:tab w:val="left" w:pos="1134"/>
        </w:tabs>
        <w:ind w:left="0" w:firstLine="567"/>
        <w:jc w:val="both"/>
        <w:rPr>
          <w:b/>
          <w:bCs/>
        </w:rPr>
      </w:pPr>
      <w:proofErr w:type="spellStart"/>
      <w:r w:rsidRPr="004F7467">
        <w:rPr>
          <w:b/>
        </w:rPr>
        <w:t>Muliuolis</w:t>
      </w:r>
      <w:proofErr w:type="spellEnd"/>
      <w:r w:rsidRPr="004F7467">
        <w:rPr>
          <w:b/>
        </w:rPr>
        <w:t xml:space="preserve"> Vytas </w:t>
      </w:r>
      <w:r w:rsidR="000947C6" w:rsidRPr="004F7467">
        <w:rPr>
          <w:b/>
        </w:rPr>
        <w:t>–</w:t>
      </w:r>
      <w:r w:rsidRPr="004F7467">
        <w:rPr>
          <w:b/>
        </w:rPr>
        <w:t xml:space="preserve"> Lygių galimybių kontrolieriaus tarnyba</w:t>
      </w:r>
      <w:r w:rsidR="001863A8" w:rsidRPr="004F7467">
        <w:rPr>
          <w:b/>
        </w:rPr>
        <w:t>;</w:t>
      </w:r>
    </w:p>
    <w:p w:rsidR="00603A18" w:rsidRPr="004F7467" w:rsidRDefault="00603A18" w:rsidP="00603A18">
      <w:pPr>
        <w:numPr>
          <w:ilvl w:val="0"/>
          <w:numId w:val="1"/>
        </w:numPr>
        <w:tabs>
          <w:tab w:val="left" w:pos="1134"/>
        </w:tabs>
        <w:ind w:left="0" w:firstLine="567"/>
        <w:jc w:val="both"/>
        <w:rPr>
          <w:b/>
          <w:bCs/>
        </w:rPr>
      </w:pPr>
      <w:r w:rsidRPr="004F7467">
        <w:rPr>
          <w:b/>
          <w:bCs/>
        </w:rPr>
        <w:t>Paškevičius Raimondas – Švietimo, mokslo ir sporto ministerija;</w:t>
      </w:r>
    </w:p>
    <w:p w:rsidR="00C37754" w:rsidRPr="004F7467" w:rsidRDefault="00C37754" w:rsidP="00603A18">
      <w:pPr>
        <w:pStyle w:val="Sraopastraipa"/>
        <w:numPr>
          <w:ilvl w:val="0"/>
          <w:numId w:val="1"/>
        </w:numPr>
        <w:tabs>
          <w:tab w:val="left" w:pos="1134"/>
        </w:tabs>
        <w:ind w:left="0" w:firstLine="567"/>
        <w:jc w:val="both"/>
        <w:rPr>
          <w:b/>
          <w:bCs/>
        </w:rPr>
      </w:pPr>
      <w:r w:rsidRPr="004F7467">
        <w:rPr>
          <w:b/>
          <w:bCs/>
        </w:rPr>
        <w:lastRenderedPageBreak/>
        <w:t xml:space="preserve">Poškienė Justina </w:t>
      </w:r>
      <w:r w:rsidR="00FA2EFD" w:rsidRPr="004F7467">
        <w:rPr>
          <w:b/>
          <w:bCs/>
        </w:rPr>
        <w:t>–</w:t>
      </w:r>
      <w:r w:rsidRPr="004F7467">
        <w:rPr>
          <w:b/>
          <w:bCs/>
        </w:rPr>
        <w:t xml:space="preserve"> Lietuvos mokslo taryba;</w:t>
      </w:r>
    </w:p>
    <w:p w:rsidR="008A3BB8" w:rsidRPr="004F7467" w:rsidRDefault="00F57914" w:rsidP="00603A18">
      <w:pPr>
        <w:pStyle w:val="Sraopastraipa"/>
        <w:numPr>
          <w:ilvl w:val="0"/>
          <w:numId w:val="1"/>
        </w:numPr>
        <w:tabs>
          <w:tab w:val="left" w:pos="1134"/>
        </w:tabs>
        <w:ind w:left="0" w:firstLine="567"/>
        <w:jc w:val="both"/>
        <w:rPr>
          <w:b/>
          <w:bCs/>
        </w:rPr>
      </w:pPr>
      <w:r w:rsidRPr="004F7467">
        <w:rPr>
          <w:b/>
          <w:bCs/>
        </w:rPr>
        <w:t>Pužas Artūras – Aplinkos projektų valdymo agentūra</w:t>
      </w:r>
      <w:r w:rsidR="008A3BB8" w:rsidRPr="004F7467">
        <w:rPr>
          <w:b/>
          <w:bCs/>
        </w:rPr>
        <w:t>;</w:t>
      </w:r>
    </w:p>
    <w:p w:rsidR="00081CD3" w:rsidRPr="004F7467" w:rsidRDefault="00081CD3" w:rsidP="00FF2330">
      <w:pPr>
        <w:numPr>
          <w:ilvl w:val="0"/>
          <w:numId w:val="1"/>
        </w:numPr>
        <w:tabs>
          <w:tab w:val="left" w:pos="1134"/>
        </w:tabs>
        <w:ind w:left="1134" w:hanging="567"/>
        <w:jc w:val="both"/>
        <w:rPr>
          <w:b/>
        </w:rPr>
      </w:pPr>
      <w:proofErr w:type="spellStart"/>
      <w:r w:rsidRPr="004F7467">
        <w:rPr>
          <w:b/>
        </w:rPr>
        <w:t>Sta</w:t>
      </w:r>
      <w:r w:rsidR="00F57914" w:rsidRPr="004F7467">
        <w:rPr>
          <w:b/>
        </w:rPr>
        <w:t>kėnienė</w:t>
      </w:r>
      <w:proofErr w:type="spellEnd"/>
      <w:r w:rsidR="00F57914" w:rsidRPr="004F7467">
        <w:rPr>
          <w:b/>
        </w:rPr>
        <w:t xml:space="preserve"> Jurgita – Žemės ūkio ministerija</w:t>
      </w:r>
    </w:p>
    <w:p w:rsidR="007E18D9" w:rsidRPr="004F7467" w:rsidRDefault="007E18D9" w:rsidP="00FF2330">
      <w:pPr>
        <w:numPr>
          <w:ilvl w:val="0"/>
          <w:numId w:val="1"/>
        </w:numPr>
        <w:tabs>
          <w:tab w:val="left" w:pos="1134"/>
        </w:tabs>
        <w:ind w:left="1134" w:hanging="567"/>
        <w:jc w:val="both"/>
        <w:rPr>
          <w:b/>
        </w:rPr>
      </w:pPr>
      <w:proofErr w:type="spellStart"/>
      <w:r w:rsidRPr="004F7467">
        <w:rPr>
          <w:b/>
        </w:rPr>
        <w:t>Šavelė</w:t>
      </w:r>
      <w:proofErr w:type="spellEnd"/>
      <w:r w:rsidRPr="004F7467">
        <w:rPr>
          <w:b/>
        </w:rPr>
        <w:t xml:space="preserve"> Gaja – Nacionalinis švietimo nevyriausybinių organizacijų tinklas;</w:t>
      </w:r>
    </w:p>
    <w:p w:rsidR="00DA3BA8" w:rsidRPr="004F7467" w:rsidRDefault="00DA3BA8" w:rsidP="00FF2330">
      <w:pPr>
        <w:numPr>
          <w:ilvl w:val="0"/>
          <w:numId w:val="1"/>
        </w:numPr>
        <w:tabs>
          <w:tab w:val="left" w:pos="1134"/>
        </w:tabs>
        <w:ind w:left="1134" w:hanging="567"/>
        <w:jc w:val="both"/>
        <w:rPr>
          <w:b/>
        </w:rPr>
      </w:pPr>
      <w:proofErr w:type="spellStart"/>
      <w:r w:rsidRPr="004F7467">
        <w:rPr>
          <w:b/>
        </w:rPr>
        <w:t>Šeduikienė</w:t>
      </w:r>
      <w:proofErr w:type="spellEnd"/>
      <w:r w:rsidRPr="004F7467">
        <w:rPr>
          <w:b/>
        </w:rPr>
        <w:t xml:space="preserve"> Jūratė – Lietuvos moterų lobistinė organizacija;</w:t>
      </w:r>
    </w:p>
    <w:p w:rsidR="00F57914" w:rsidRPr="004F7467" w:rsidRDefault="00F57914" w:rsidP="00FF2330">
      <w:pPr>
        <w:numPr>
          <w:ilvl w:val="0"/>
          <w:numId w:val="1"/>
        </w:numPr>
        <w:tabs>
          <w:tab w:val="left" w:pos="1134"/>
        </w:tabs>
        <w:ind w:left="1134" w:hanging="567"/>
        <w:jc w:val="both"/>
        <w:rPr>
          <w:b/>
        </w:rPr>
      </w:pPr>
      <w:proofErr w:type="spellStart"/>
      <w:r w:rsidRPr="004F7467">
        <w:rPr>
          <w:b/>
        </w:rPr>
        <w:t>Šemetulskytė</w:t>
      </w:r>
      <w:proofErr w:type="spellEnd"/>
      <w:r w:rsidRPr="004F7467">
        <w:rPr>
          <w:b/>
        </w:rPr>
        <w:t xml:space="preserve"> Lina – Vidaus reikalų ministerija;</w:t>
      </w:r>
    </w:p>
    <w:p w:rsidR="00F57914" w:rsidRPr="004F7467" w:rsidRDefault="00F57914" w:rsidP="00FF2330">
      <w:pPr>
        <w:numPr>
          <w:ilvl w:val="0"/>
          <w:numId w:val="1"/>
        </w:numPr>
        <w:tabs>
          <w:tab w:val="left" w:pos="1134"/>
        </w:tabs>
        <w:ind w:left="1134" w:hanging="567"/>
        <w:jc w:val="both"/>
        <w:rPr>
          <w:b/>
        </w:rPr>
      </w:pPr>
      <w:proofErr w:type="spellStart"/>
      <w:r w:rsidRPr="004F7467">
        <w:rPr>
          <w:b/>
        </w:rPr>
        <w:t>Tamoševičienė</w:t>
      </w:r>
      <w:proofErr w:type="spellEnd"/>
      <w:r w:rsidRPr="004F7467">
        <w:rPr>
          <w:b/>
        </w:rPr>
        <w:t xml:space="preserve"> Kotryna – Finansų ministerija;</w:t>
      </w:r>
    </w:p>
    <w:p w:rsidR="005119F2" w:rsidRPr="003D7D3C" w:rsidRDefault="005119F2" w:rsidP="005119F2">
      <w:pPr>
        <w:tabs>
          <w:tab w:val="left" w:pos="1134"/>
        </w:tabs>
        <w:ind w:left="207"/>
        <w:jc w:val="both"/>
        <w:rPr>
          <w:b/>
          <w:bCs/>
        </w:rPr>
      </w:pPr>
    </w:p>
    <w:p w:rsidR="00260BE2" w:rsidRPr="003D7D3C" w:rsidRDefault="00260BE2" w:rsidP="00E308AC">
      <w:pPr>
        <w:tabs>
          <w:tab w:val="left" w:pos="1134"/>
        </w:tabs>
        <w:ind w:firstLine="567"/>
        <w:jc w:val="both"/>
        <w:rPr>
          <w:sz w:val="22"/>
        </w:rPr>
      </w:pPr>
      <w:r w:rsidRPr="003D7D3C">
        <w:rPr>
          <w:i/>
        </w:rPr>
        <w:t>Kiti posėdžio dalyviai</w:t>
      </w:r>
      <w:r w:rsidRPr="003D7D3C">
        <w:t>:</w:t>
      </w:r>
    </w:p>
    <w:p w:rsidR="00260BE2" w:rsidRDefault="00260BE2" w:rsidP="00260BE2">
      <w:pPr>
        <w:numPr>
          <w:ilvl w:val="0"/>
          <w:numId w:val="3"/>
        </w:numPr>
        <w:tabs>
          <w:tab w:val="left" w:pos="1134"/>
        </w:tabs>
        <w:ind w:left="0" w:firstLine="568"/>
        <w:jc w:val="both"/>
      </w:pPr>
      <w:proofErr w:type="spellStart"/>
      <w:r w:rsidRPr="008A3BB8">
        <w:t>Celova</w:t>
      </w:r>
      <w:proofErr w:type="spellEnd"/>
      <w:r w:rsidRPr="008A3BB8">
        <w:t xml:space="preserve"> Olga – Ekonomikos ir inovacijų ministerija;</w:t>
      </w:r>
    </w:p>
    <w:p w:rsidR="002F09B3" w:rsidRPr="008A3BB8" w:rsidRDefault="002F09B3" w:rsidP="0023019C">
      <w:pPr>
        <w:numPr>
          <w:ilvl w:val="0"/>
          <w:numId w:val="3"/>
        </w:numPr>
        <w:tabs>
          <w:tab w:val="left" w:pos="1134"/>
        </w:tabs>
        <w:ind w:left="0" w:firstLine="568"/>
        <w:jc w:val="both"/>
        <w:rPr>
          <w:bCs/>
        </w:rPr>
      </w:pPr>
      <w:proofErr w:type="spellStart"/>
      <w:r>
        <w:t>Patapienė</w:t>
      </w:r>
      <w:proofErr w:type="spellEnd"/>
      <w:r>
        <w:t xml:space="preserve"> Irma – Finansų ministerija;</w:t>
      </w:r>
    </w:p>
    <w:p w:rsidR="00572137" w:rsidRDefault="00572137" w:rsidP="000316C8">
      <w:pPr>
        <w:numPr>
          <w:ilvl w:val="0"/>
          <w:numId w:val="3"/>
        </w:numPr>
        <w:tabs>
          <w:tab w:val="left" w:pos="1134"/>
        </w:tabs>
        <w:ind w:left="1134" w:hanging="567"/>
        <w:jc w:val="both"/>
      </w:pPr>
      <w:r w:rsidRPr="008A3BB8">
        <w:t xml:space="preserve">Petrauskaitė Edita </w:t>
      </w:r>
      <w:r w:rsidR="00255BB3" w:rsidRPr="008A3BB8">
        <w:t>–</w:t>
      </w:r>
      <w:r w:rsidR="002F09B3">
        <w:t xml:space="preserve"> Finansų ministerija;</w:t>
      </w:r>
    </w:p>
    <w:p w:rsidR="002F09B3" w:rsidRPr="008A3BB8" w:rsidRDefault="002F09B3" w:rsidP="000316C8">
      <w:pPr>
        <w:numPr>
          <w:ilvl w:val="0"/>
          <w:numId w:val="3"/>
        </w:numPr>
        <w:tabs>
          <w:tab w:val="left" w:pos="1134"/>
        </w:tabs>
        <w:ind w:left="1134" w:hanging="567"/>
        <w:jc w:val="both"/>
      </w:pPr>
      <w:proofErr w:type="spellStart"/>
      <w:r>
        <w:t>Savukynienė</w:t>
      </w:r>
      <w:proofErr w:type="spellEnd"/>
      <w:r>
        <w:t xml:space="preserve"> </w:t>
      </w:r>
      <w:proofErr w:type="spellStart"/>
      <w:r>
        <w:t>Jūranda</w:t>
      </w:r>
      <w:proofErr w:type="spellEnd"/>
      <w:r>
        <w:t xml:space="preserve"> – Finansų ministerija;</w:t>
      </w:r>
    </w:p>
    <w:p w:rsidR="004544BF" w:rsidRPr="008A3BB8" w:rsidRDefault="004544BF" w:rsidP="000316C8">
      <w:pPr>
        <w:numPr>
          <w:ilvl w:val="0"/>
          <w:numId w:val="3"/>
        </w:numPr>
        <w:tabs>
          <w:tab w:val="left" w:pos="1134"/>
        </w:tabs>
        <w:ind w:left="1134" w:hanging="567"/>
        <w:jc w:val="both"/>
      </w:pPr>
      <w:proofErr w:type="spellStart"/>
      <w:r w:rsidRPr="008A3BB8">
        <w:t>Svirkė</w:t>
      </w:r>
      <w:proofErr w:type="spellEnd"/>
      <w:r w:rsidRPr="008A3BB8">
        <w:t xml:space="preserve"> Akvilė – Finansų ministerija;</w:t>
      </w:r>
    </w:p>
    <w:p w:rsidR="008A3BB8" w:rsidRPr="002F09B3" w:rsidRDefault="008A3BB8" w:rsidP="008A3BB8">
      <w:pPr>
        <w:numPr>
          <w:ilvl w:val="0"/>
          <w:numId w:val="3"/>
        </w:numPr>
        <w:tabs>
          <w:tab w:val="left" w:pos="1134"/>
        </w:tabs>
        <w:ind w:left="1134" w:hanging="566"/>
        <w:jc w:val="both"/>
      </w:pPr>
      <w:proofErr w:type="spellStart"/>
      <w:r w:rsidRPr="008A3BB8">
        <w:t>Šalčiūtė</w:t>
      </w:r>
      <w:proofErr w:type="gramStart"/>
      <w:r w:rsidRPr="008A3BB8">
        <w:t>-</w:t>
      </w:r>
      <w:proofErr w:type="gramEnd"/>
      <w:r w:rsidRPr="008A3BB8">
        <w:t>Ričkienė</w:t>
      </w:r>
      <w:proofErr w:type="spellEnd"/>
      <w:r w:rsidRPr="008A3BB8">
        <w:t xml:space="preserve"> Irmina – </w:t>
      </w:r>
      <w:proofErr w:type="spellStart"/>
      <w:r w:rsidRPr="008A3BB8">
        <w:rPr>
          <w:bCs/>
        </w:rPr>
        <w:t>VšĮ</w:t>
      </w:r>
      <w:proofErr w:type="spellEnd"/>
      <w:r w:rsidRPr="008A3BB8">
        <w:rPr>
          <w:bCs/>
        </w:rPr>
        <w:t xml:space="preserve"> „Centrinė projektų valdymo agentūra“;</w:t>
      </w:r>
    </w:p>
    <w:p w:rsidR="002F09B3" w:rsidRPr="008A3BB8" w:rsidRDefault="002F09B3" w:rsidP="008A3BB8">
      <w:pPr>
        <w:numPr>
          <w:ilvl w:val="0"/>
          <w:numId w:val="3"/>
        </w:numPr>
        <w:tabs>
          <w:tab w:val="left" w:pos="1134"/>
        </w:tabs>
        <w:ind w:left="1134" w:hanging="566"/>
        <w:jc w:val="both"/>
      </w:pPr>
      <w:proofErr w:type="spellStart"/>
      <w:r>
        <w:rPr>
          <w:bCs/>
        </w:rPr>
        <w:t>Turevičienė</w:t>
      </w:r>
      <w:proofErr w:type="spellEnd"/>
      <w:r>
        <w:rPr>
          <w:bCs/>
        </w:rPr>
        <w:t xml:space="preserve"> Živilė – Finansų ministerija;</w:t>
      </w:r>
    </w:p>
    <w:p w:rsidR="004544BF" w:rsidRDefault="004544BF" w:rsidP="000316C8">
      <w:pPr>
        <w:numPr>
          <w:ilvl w:val="0"/>
          <w:numId w:val="3"/>
        </w:numPr>
        <w:tabs>
          <w:tab w:val="left" w:pos="1134"/>
        </w:tabs>
        <w:ind w:left="1134" w:hanging="567"/>
        <w:jc w:val="both"/>
      </w:pPr>
      <w:proofErr w:type="spellStart"/>
      <w:r w:rsidRPr="008A3BB8">
        <w:t>Žirgulevičiūtė-Juodienė</w:t>
      </w:r>
      <w:proofErr w:type="spellEnd"/>
      <w:r w:rsidRPr="008A3BB8">
        <w:t xml:space="preserve"> Akvilė – Finansų ministerija;</w:t>
      </w:r>
    </w:p>
    <w:p w:rsidR="002F09B3" w:rsidRDefault="002F09B3" w:rsidP="000316C8">
      <w:pPr>
        <w:numPr>
          <w:ilvl w:val="0"/>
          <w:numId w:val="3"/>
        </w:numPr>
        <w:tabs>
          <w:tab w:val="left" w:pos="1134"/>
        </w:tabs>
        <w:ind w:left="1134" w:hanging="567"/>
        <w:jc w:val="both"/>
      </w:pPr>
      <w:proofErr w:type="spellStart"/>
      <w:r>
        <w:t>Žitkauskas</w:t>
      </w:r>
      <w:proofErr w:type="spellEnd"/>
      <w:r>
        <w:t xml:space="preserve"> Dominykas – Švietimo, mokslo ir sporto ministerija.</w:t>
      </w:r>
    </w:p>
    <w:p w:rsidR="006257B3" w:rsidRPr="008A3BB8" w:rsidRDefault="006257B3" w:rsidP="000316C8">
      <w:pPr>
        <w:numPr>
          <w:ilvl w:val="0"/>
          <w:numId w:val="3"/>
        </w:numPr>
        <w:tabs>
          <w:tab w:val="left" w:pos="1134"/>
        </w:tabs>
        <w:ind w:left="1134" w:hanging="567"/>
        <w:jc w:val="both"/>
      </w:pPr>
      <w:proofErr w:type="spellStart"/>
      <w:r>
        <w:t>Žvirblytė</w:t>
      </w:r>
      <w:proofErr w:type="spellEnd"/>
      <w:r>
        <w:t xml:space="preserve"> Justina – Finansų ministerija.</w:t>
      </w:r>
    </w:p>
    <w:p w:rsidR="00260BE2" w:rsidRDefault="00260BE2" w:rsidP="00414751">
      <w:pPr>
        <w:tabs>
          <w:tab w:val="left" w:pos="1134"/>
        </w:tabs>
        <w:ind w:firstLine="567"/>
        <w:jc w:val="both"/>
        <w:rPr>
          <w:b/>
          <w:szCs w:val="20"/>
        </w:rPr>
      </w:pPr>
    </w:p>
    <w:p w:rsidR="008A3BB8" w:rsidRPr="00F6128A" w:rsidRDefault="008A3BB8" w:rsidP="00414751">
      <w:pPr>
        <w:tabs>
          <w:tab w:val="left" w:pos="1134"/>
        </w:tabs>
        <w:ind w:firstLine="567"/>
        <w:jc w:val="both"/>
        <w:rPr>
          <w:b/>
          <w:szCs w:val="20"/>
        </w:rPr>
      </w:pPr>
    </w:p>
    <w:p w:rsidR="00414751" w:rsidRDefault="00414751" w:rsidP="00414751">
      <w:pPr>
        <w:tabs>
          <w:tab w:val="left" w:pos="1134"/>
        </w:tabs>
        <w:ind w:firstLine="567"/>
        <w:jc w:val="both"/>
      </w:pPr>
      <w:r w:rsidRPr="00414751">
        <w:rPr>
          <w:b/>
        </w:rPr>
        <w:t>DARBOTVARKĖ</w:t>
      </w:r>
      <w:r w:rsidRPr="00414751">
        <w:t>:</w:t>
      </w:r>
    </w:p>
    <w:p w:rsidR="007433EB" w:rsidRPr="00414751" w:rsidRDefault="007433EB" w:rsidP="00414751">
      <w:pPr>
        <w:tabs>
          <w:tab w:val="left" w:pos="1134"/>
        </w:tabs>
        <w:ind w:firstLine="567"/>
        <w:jc w:val="both"/>
      </w:pPr>
    </w:p>
    <w:p w:rsidR="00414751" w:rsidRDefault="00414751" w:rsidP="006D756C">
      <w:pPr>
        <w:numPr>
          <w:ilvl w:val="0"/>
          <w:numId w:val="4"/>
        </w:numPr>
        <w:tabs>
          <w:tab w:val="left" w:pos="0"/>
        </w:tabs>
        <w:ind w:left="1134" w:hanging="567"/>
        <w:jc w:val="both"/>
      </w:pPr>
      <w:r w:rsidRPr="00744890">
        <w:t xml:space="preserve">Pasveikinimo </w:t>
      </w:r>
      <w:r w:rsidR="007C472F">
        <w:t>žodis, darbotvarkės tvirtinimas.</w:t>
      </w:r>
    </w:p>
    <w:p w:rsidR="0009168A" w:rsidRPr="007C472F" w:rsidRDefault="00A66113" w:rsidP="00A66113">
      <w:pPr>
        <w:numPr>
          <w:ilvl w:val="0"/>
          <w:numId w:val="4"/>
        </w:numPr>
        <w:tabs>
          <w:tab w:val="left" w:pos="0"/>
        </w:tabs>
        <w:ind w:left="1134" w:hanging="567"/>
        <w:jc w:val="both"/>
      </w:pPr>
      <w:r w:rsidRPr="00A66113">
        <w:rPr>
          <w:bCs/>
        </w:rPr>
        <w:t>2014–2020 m. ES fondų investicijų veiksmų programos</w:t>
      </w:r>
      <w:r w:rsidR="007C472F">
        <w:rPr>
          <w:bCs/>
        </w:rPr>
        <w:t xml:space="preserve"> įgyvendinimo eigos pristatymas.</w:t>
      </w:r>
    </w:p>
    <w:p w:rsidR="007C472F" w:rsidRPr="001C582F" w:rsidRDefault="007C472F" w:rsidP="007C472F">
      <w:pPr>
        <w:numPr>
          <w:ilvl w:val="0"/>
          <w:numId w:val="4"/>
        </w:numPr>
        <w:tabs>
          <w:tab w:val="left" w:pos="0"/>
        </w:tabs>
        <w:ind w:left="1134" w:hanging="567"/>
        <w:jc w:val="both"/>
      </w:pPr>
      <w:r w:rsidRPr="007C472F">
        <w:t>2023 metų komunikacijos plano projekto svarstymas ir tvirtinimas.</w:t>
      </w:r>
    </w:p>
    <w:p w:rsidR="001C582F" w:rsidRPr="00BB6ACB" w:rsidRDefault="00A66113" w:rsidP="00A66113">
      <w:pPr>
        <w:numPr>
          <w:ilvl w:val="0"/>
          <w:numId w:val="4"/>
        </w:numPr>
        <w:tabs>
          <w:tab w:val="left" w:pos="0"/>
        </w:tabs>
        <w:ind w:left="1134" w:hanging="567"/>
        <w:jc w:val="both"/>
      </w:pPr>
      <w:r w:rsidRPr="00A66113">
        <w:t>Pasiūlymo keisti 2014–2020 m. ES struktūrinių fondų lėšų panaudojimo vertinimo plano 2 priedą svarstymas ir tvirtinimas.</w:t>
      </w:r>
    </w:p>
    <w:p w:rsidR="00BB6ACB" w:rsidRPr="00A66113" w:rsidRDefault="00A66113" w:rsidP="007D7701">
      <w:pPr>
        <w:numPr>
          <w:ilvl w:val="0"/>
          <w:numId w:val="4"/>
        </w:numPr>
        <w:tabs>
          <w:tab w:val="left" w:pos="0"/>
          <w:tab w:val="left" w:pos="1134"/>
        </w:tabs>
        <w:ind w:left="567" w:firstLine="0"/>
        <w:jc w:val="both"/>
      </w:pPr>
      <w:r w:rsidRPr="00A66113">
        <w:rPr>
          <w:bCs/>
        </w:rPr>
        <w:t>2014–2020 m. ES struktūrinių fondų lėšų panaudojimo vertinimo plano įgyvendinimo pažangos pristatymas.</w:t>
      </w:r>
    </w:p>
    <w:p w:rsidR="0022426B" w:rsidRPr="00A66113" w:rsidRDefault="00A66113" w:rsidP="000604F7">
      <w:pPr>
        <w:numPr>
          <w:ilvl w:val="0"/>
          <w:numId w:val="4"/>
        </w:numPr>
        <w:tabs>
          <w:tab w:val="left" w:pos="0"/>
          <w:tab w:val="left" w:pos="1134"/>
        </w:tabs>
        <w:ind w:hanging="77"/>
        <w:jc w:val="both"/>
      </w:pPr>
      <w:r w:rsidRPr="00A66113">
        <w:rPr>
          <w:bCs/>
        </w:rPr>
        <w:t>Pasiūlymų dėl projektų atrankos kriterijų nustatymo / keitimo svarstymas ir tvirtinimas</w:t>
      </w:r>
      <w:r w:rsidR="00A839D7" w:rsidRPr="00A66113">
        <w:t>.</w:t>
      </w:r>
    </w:p>
    <w:p w:rsidR="00414751" w:rsidRDefault="00414751" w:rsidP="00845B4E">
      <w:pPr>
        <w:pStyle w:val="prastasistinklapis"/>
        <w:spacing w:before="0" w:beforeAutospacing="0" w:after="0" w:afterAutospacing="0"/>
        <w:ind w:firstLine="567"/>
        <w:rPr>
          <w:b/>
        </w:rPr>
      </w:pPr>
    </w:p>
    <w:p w:rsidR="00433FD8" w:rsidRPr="00B96A61" w:rsidRDefault="00433FD8" w:rsidP="00845B4E">
      <w:pPr>
        <w:pStyle w:val="prastasistinklapis"/>
        <w:spacing w:before="0" w:beforeAutospacing="0" w:after="0" w:afterAutospacing="0"/>
        <w:ind w:firstLine="567"/>
        <w:rPr>
          <w:b/>
        </w:rPr>
      </w:pPr>
    </w:p>
    <w:p w:rsidR="00064C67" w:rsidRDefault="00064C67" w:rsidP="00064C67">
      <w:pPr>
        <w:tabs>
          <w:tab w:val="left" w:pos="1276"/>
          <w:tab w:val="left" w:pos="1560"/>
        </w:tabs>
        <w:ind w:firstLine="567"/>
        <w:jc w:val="both"/>
        <w:rPr>
          <w:b/>
        </w:rPr>
      </w:pPr>
      <w:r w:rsidRPr="00AD70F9">
        <w:rPr>
          <w:b/>
        </w:rPr>
        <w:t>SVARSTYTA</w:t>
      </w:r>
      <w:r>
        <w:rPr>
          <w:b/>
        </w:rPr>
        <w:t xml:space="preserve"> IR NUTARTA:</w:t>
      </w:r>
    </w:p>
    <w:p w:rsidR="00576083" w:rsidRPr="00F6128A" w:rsidRDefault="00576083" w:rsidP="00576083">
      <w:pPr>
        <w:tabs>
          <w:tab w:val="left" w:pos="1276"/>
          <w:tab w:val="left" w:pos="1560"/>
        </w:tabs>
        <w:ind w:firstLine="567"/>
        <w:jc w:val="both"/>
        <w:rPr>
          <w:b/>
        </w:rPr>
      </w:pPr>
    </w:p>
    <w:p w:rsidR="0001740D" w:rsidRPr="003A749A" w:rsidRDefault="00576083" w:rsidP="00576083">
      <w:pPr>
        <w:tabs>
          <w:tab w:val="left" w:pos="1276"/>
          <w:tab w:val="left" w:pos="1560"/>
        </w:tabs>
        <w:ind w:firstLine="567"/>
        <w:jc w:val="both"/>
      </w:pPr>
      <w:r w:rsidRPr="00ED248B">
        <w:rPr>
          <w:b/>
        </w:rPr>
        <w:t>1.</w:t>
      </w:r>
      <w:r w:rsidR="0001740D" w:rsidRPr="00ED248B">
        <w:t xml:space="preserve"> </w:t>
      </w:r>
      <w:r w:rsidR="0001740D" w:rsidRPr="00ED248B">
        <w:rPr>
          <w:b/>
        </w:rPr>
        <w:t>Pasveikinimo žodis, darbotvarkės tvirtinimas.</w:t>
      </w:r>
    </w:p>
    <w:p w:rsidR="003A749A" w:rsidRPr="00F6128A" w:rsidRDefault="003A749A" w:rsidP="00576083">
      <w:pPr>
        <w:tabs>
          <w:tab w:val="left" w:pos="1276"/>
          <w:tab w:val="left" w:pos="1560"/>
        </w:tabs>
        <w:ind w:left="454"/>
        <w:jc w:val="both"/>
      </w:pPr>
    </w:p>
    <w:p w:rsidR="00064C67" w:rsidRDefault="00EE0686" w:rsidP="00E63FD0">
      <w:pPr>
        <w:ind w:firstLine="567"/>
        <w:jc w:val="both"/>
      </w:pPr>
      <w:r>
        <w:t>Posėdžio</w:t>
      </w:r>
      <w:r w:rsidR="00BA2956">
        <w:t xml:space="preserve"> pi</w:t>
      </w:r>
      <w:r w:rsidR="00890F7B">
        <w:t>rmininkė</w:t>
      </w:r>
      <w:r w:rsidR="00E63FD0" w:rsidRPr="00E63FD0">
        <w:t xml:space="preserve"> </w:t>
      </w:r>
      <w:r w:rsidR="00281344">
        <w:t xml:space="preserve">ir Europos Komisijos atstovai </w:t>
      </w:r>
      <w:r w:rsidR="00BC45A0">
        <w:t>pasakė įžanginį žodį</w:t>
      </w:r>
      <w:r w:rsidR="00281344">
        <w:t>.</w:t>
      </w:r>
      <w:r w:rsidR="00BC45A0">
        <w:t xml:space="preserve"> </w:t>
      </w:r>
      <w:r w:rsidR="00281344">
        <w:t>Posėdžio pirmininkė</w:t>
      </w:r>
      <w:r w:rsidR="00BC45A0">
        <w:t xml:space="preserve"> </w:t>
      </w:r>
      <w:r w:rsidR="00B35D80">
        <w:t>pristatė posėdžio darbotvarkę</w:t>
      </w:r>
      <w:r w:rsidR="00850A62">
        <w:t>.</w:t>
      </w:r>
    </w:p>
    <w:p w:rsidR="00EE0686" w:rsidRPr="00FA0913" w:rsidRDefault="0009168A" w:rsidP="00EE0686">
      <w:pPr>
        <w:tabs>
          <w:tab w:val="left" w:pos="-108"/>
          <w:tab w:val="left" w:pos="34"/>
          <w:tab w:val="left" w:pos="175"/>
          <w:tab w:val="left" w:pos="316"/>
        </w:tabs>
        <w:ind w:firstLine="567"/>
        <w:jc w:val="both"/>
        <w:rPr>
          <w:color w:val="000000"/>
        </w:rPr>
      </w:pPr>
      <w:r>
        <w:t>L</w:t>
      </w:r>
      <w:r w:rsidR="00EE0686">
        <w:t>aikas garso įraše</w:t>
      </w:r>
      <w:r w:rsidR="00EE0686" w:rsidRPr="00894BD4">
        <w:t xml:space="preserve"> </w:t>
      </w:r>
      <w:r w:rsidR="00EE0686" w:rsidRPr="00FA0913">
        <w:rPr>
          <w:color w:val="000000"/>
        </w:rPr>
        <w:t xml:space="preserve">nuo </w:t>
      </w:r>
      <w:r w:rsidR="00EE0686" w:rsidRPr="006F2A6A">
        <w:rPr>
          <w:color w:val="000000"/>
        </w:rPr>
        <w:t>00/</w:t>
      </w:r>
      <w:r w:rsidR="002810C6">
        <w:rPr>
          <w:color w:val="000000"/>
        </w:rPr>
        <w:t>0</w:t>
      </w:r>
      <w:r w:rsidR="00D03703">
        <w:rPr>
          <w:color w:val="000000"/>
        </w:rPr>
        <w:t>0</w:t>
      </w:r>
      <w:r w:rsidR="00EE0686" w:rsidRPr="006F2A6A">
        <w:rPr>
          <w:color w:val="000000"/>
        </w:rPr>
        <w:t>/</w:t>
      </w:r>
      <w:r w:rsidR="00D03703">
        <w:rPr>
          <w:color w:val="000000"/>
        </w:rPr>
        <w:t>0</w:t>
      </w:r>
      <w:r w:rsidR="002810C6">
        <w:rPr>
          <w:color w:val="000000"/>
        </w:rPr>
        <w:t>0</w:t>
      </w:r>
      <w:r w:rsidR="00EE0686" w:rsidRPr="006F2A6A">
        <w:rPr>
          <w:color w:val="000000"/>
        </w:rPr>
        <w:t xml:space="preserve"> iki 00/</w:t>
      </w:r>
      <w:r w:rsidR="00D03703">
        <w:rPr>
          <w:color w:val="000000"/>
        </w:rPr>
        <w:t>0</w:t>
      </w:r>
      <w:r w:rsidR="00600721">
        <w:rPr>
          <w:color w:val="000000"/>
        </w:rPr>
        <w:t>8</w:t>
      </w:r>
      <w:r w:rsidR="00EE0686" w:rsidRPr="006F2A6A">
        <w:rPr>
          <w:color w:val="000000"/>
        </w:rPr>
        <w:t>/</w:t>
      </w:r>
      <w:r w:rsidR="00600721">
        <w:rPr>
          <w:color w:val="000000"/>
        </w:rPr>
        <w:t>45</w:t>
      </w:r>
      <w:r w:rsidR="00EE0686" w:rsidRPr="006F2A6A">
        <w:rPr>
          <w:color w:val="000000"/>
        </w:rPr>
        <w:t>.</w:t>
      </w:r>
    </w:p>
    <w:p w:rsidR="00064C67" w:rsidRPr="00F6128A" w:rsidRDefault="00064C67" w:rsidP="00845B4E">
      <w:pPr>
        <w:tabs>
          <w:tab w:val="left" w:pos="851"/>
        </w:tabs>
        <w:ind w:firstLine="567"/>
        <w:jc w:val="both"/>
        <w:rPr>
          <w:b/>
        </w:rPr>
      </w:pPr>
    </w:p>
    <w:p w:rsidR="0009168A" w:rsidRPr="0009168A" w:rsidRDefault="00DC43F4" w:rsidP="0009168A">
      <w:pPr>
        <w:tabs>
          <w:tab w:val="left" w:pos="1276"/>
          <w:tab w:val="left" w:pos="1560"/>
        </w:tabs>
        <w:ind w:firstLine="567"/>
        <w:jc w:val="both"/>
        <w:rPr>
          <w:b/>
          <w:bCs/>
        </w:rPr>
      </w:pPr>
      <w:r>
        <w:rPr>
          <w:b/>
        </w:rPr>
        <w:t xml:space="preserve">2. </w:t>
      </w:r>
      <w:r w:rsidR="007C472F" w:rsidRPr="007C472F">
        <w:rPr>
          <w:b/>
          <w:bCs/>
        </w:rPr>
        <w:t>2014–2020 m. ES fondų investicijų veiksmų programos įgyvendinimo eigos pristatymas.</w:t>
      </w:r>
    </w:p>
    <w:p w:rsidR="00ED248B" w:rsidRPr="00F6128A" w:rsidRDefault="00ED248B" w:rsidP="00C217A5">
      <w:pPr>
        <w:tabs>
          <w:tab w:val="left" w:pos="1276"/>
          <w:tab w:val="left" w:pos="1560"/>
        </w:tabs>
        <w:ind w:firstLine="567"/>
        <w:jc w:val="both"/>
      </w:pPr>
    </w:p>
    <w:p w:rsidR="00BC45A0" w:rsidRDefault="00180A16" w:rsidP="00BC45A0">
      <w:pPr>
        <w:tabs>
          <w:tab w:val="left" w:pos="-108"/>
          <w:tab w:val="left" w:pos="34"/>
          <w:tab w:val="left" w:pos="175"/>
          <w:tab w:val="left" w:pos="316"/>
        </w:tabs>
        <w:ind w:firstLine="567"/>
        <w:jc w:val="both"/>
        <w:rPr>
          <w:bCs/>
        </w:rPr>
      </w:pPr>
      <w:r w:rsidRPr="00180A16">
        <w:t>Finansų ministerijos atstovė</w:t>
      </w:r>
      <w:r>
        <w:rPr>
          <w:b/>
        </w:rPr>
        <w:t xml:space="preserve"> </w:t>
      </w:r>
      <w:r w:rsidR="007C472F">
        <w:rPr>
          <w:b/>
        </w:rPr>
        <w:t>A</w:t>
      </w:r>
      <w:r w:rsidR="00862819">
        <w:rPr>
          <w:b/>
        </w:rPr>
        <w:t xml:space="preserve">. </w:t>
      </w:r>
      <w:proofErr w:type="spellStart"/>
      <w:r w:rsidR="007C472F">
        <w:rPr>
          <w:b/>
        </w:rPr>
        <w:t>Svirkė</w:t>
      </w:r>
      <w:proofErr w:type="spellEnd"/>
      <w:r w:rsidR="00EE0686" w:rsidRPr="0022426B">
        <w:t xml:space="preserve"> </w:t>
      </w:r>
      <w:r w:rsidR="00ED248B" w:rsidRPr="0022426B">
        <w:t xml:space="preserve">pristatė </w:t>
      </w:r>
      <w:r w:rsidR="007C472F" w:rsidRPr="007C472F">
        <w:rPr>
          <w:bCs/>
        </w:rPr>
        <w:t>2014–2020 m. ES fondų investicijų veiksmų programos</w:t>
      </w:r>
      <w:r w:rsidR="007C472F">
        <w:rPr>
          <w:bCs/>
        </w:rPr>
        <w:t xml:space="preserve"> įgyvendinimo eigą</w:t>
      </w:r>
      <w:r w:rsidR="00BC45A0" w:rsidRPr="006313E7">
        <w:rPr>
          <w:bCs/>
        </w:rPr>
        <w:t>.</w:t>
      </w:r>
    </w:p>
    <w:p w:rsidR="00812C4D" w:rsidRDefault="00CC7A7B" w:rsidP="00812C4D">
      <w:pPr>
        <w:tabs>
          <w:tab w:val="left" w:pos="-108"/>
          <w:tab w:val="left" w:pos="34"/>
          <w:tab w:val="left" w:pos="175"/>
          <w:tab w:val="left" w:pos="316"/>
        </w:tabs>
        <w:ind w:firstLine="567"/>
        <w:jc w:val="both"/>
        <w:rPr>
          <w:color w:val="000000"/>
        </w:rPr>
      </w:pPr>
      <w:r>
        <w:t>Pristatymo</w:t>
      </w:r>
      <w:r w:rsidR="00812C4D" w:rsidRPr="00785053">
        <w:t xml:space="preserve"> </w:t>
      </w:r>
      <w:r w:rsidR="00D03703" w:rsidRPr="00785053">
        <w:t xml:space="preserve">laikas garso įraše </w:t>
      </w:r>
      <w:r w:rsidR="00812C4D" w:rsidRPr="00785053">
        <w:rPr>
          <w:color w:val="000000"/>
        </w:rPr>
        <w:t>nuo 00/</w:t>
      </w:r>
      <w:r w:rsidR="00D03703" w:rsidRPr="00785053">
        <w:rPr>
          <w:color w:val="000000"/>
        </w:rPr>
        <w:t>0</w:t>
      </w:r>
      <w:r w:rsidR="00600721">
        <w:rPr>
          <w:color w:val="000000"/>
        </w:rPr>
        <w:t>8</w:t>
      </w:r>
      <w:r w:rsidR="00812C4D" w:rsidRPr="00785053">
        <w:rPr>
          <w:color w:val="000000"/>
        </w:rPr>
        <w:t>/</w:t>
      </w:r>
      <w:r w:rsidR="00600721">
        <w:rPr>
          <w:color w:val="000000"/>
        </w:rPr>
        <w:t>45</w:t>
      </w:r>
      <w:r w:rsidR="00812C4D" w:rsidRPr="00785053">
        <w:rPr>
          <w:color w:val="000000"/>
        </w:rPr>
        <w:t xml:space="preserve"> iki 00/</w:t>
      </w:r>
      <w:r w:rsidR="00600721">
        <w:rPr>
          <w:color w:val="000000"/>
        </w:rPr>
        <w:t>27</w:t>
      </w:r>
      <w:r w:rsidR="00D03703" w:rsidRPr="00785053">
        <w:rPr>
          <w:color w:val="000000"/>
        </w:rPr>
        <w:t>/</w:t>
      </w:r>
      <w:r w:rsidR="00600721">
        <w:rPr>
          <w:color w:val="000000"/>
        </w:rPr>
        <w:t>15</w:t>
      </w:r>
      <w:r w:rsidR="00812C4D" w:rsidRPr="00785053">
        <w:rPr>
          <w:color w:val="000000"/>
        </w:rPr>
        <w:t>.</w:t>
      </w:r>
    </w:p>
    <w:p w:rsidR="00A24700" w:rsidRPr="00F6128A" w:rsidRDefault="00A24700" w:rsidP="003E0439">
      <w:pPr>
        <w:tabs>
          <w:tab w:val="left" w:pos="-108"/>
          <w:tab w:val="left" w:pos="34"/>
          <w:tab w:val="left" w:pos="175"/>
          <w:tab w:val="left" w:pos="316"/>
        </w:tabs>
        <w:ind w:firstLine="567"/>
        <w:jc w:val="both"/>
      </w:pPr>
    </w:p>
    <w:p w:rsidR="00447857" w:rsidRPr="00447857" w:rsidRDefault="00C6317E" w:rsidP="00447857">
      <w:pPr>
        <w:tabs>
          <w:tab w:val="left" w:pos="0"/>
        </w:tabs>
        <w:ind w:firstLine="567"/>
        <w:jc w:val="both"/>
        <w:rPr>
          <w:b/>
        </w:rPr>
      </w:pPr>
      <w:r>
        <w:rPr>
          <w:b/>
        </w:rPr>
        <w:t>3</w:t>
      </w:r>
      <w:r w:rsidR="009D0151">
        <w:rPr>
          <w:b/>
        </w:rPr>
        <w:t xml:space="preserve">. </w:t>
      </w:r>
      <w:r w:rsidR="007C472F" w:rsidRPr="007C472F">
        <w:rPr>
          <w:b/>
        </w:rPr>
        <w:t>2023 metų komunikacijos plano projekto svarstymas ir tvirtinimas.</w:t>
      </w:r>
    </w:p>
    <w:p w:rsidR="002A7486" w:rsidRPr="002A7486" w:rsidRDefault="002A7486" w:rsidP="00FD0600">
      <w:pPr>
        <w:tabs>
          <w:tab w:val="left" w:pos="0"/>
        </w:tabs>
        <w:ind w:firstLine="567"/>
        <w:jc w:val="both"/>
        <w:rPr>
          <w:b/>
          <w:color w:val="000000"/>
        </w:rPr>
      </w:pPr>
    </w:p>
    <w:p w:rsidR="00D345E3" w:rsidRPr="00BB6ACB" w:rsidRDefault="00180A16" w:rsidP="0080026E">
      <w:pPr>
        <w:ind w:firstLine="567"/>
        <w:jc w:val="both"/>
      </w:pPr>
      <w:r w:rsidRPr="00180A16">
        <w:rPr>
          <w:szCs w:val="20"/>
          <w:lang w:eastAsia="lv-LV"/>
        </w:rPr>
        <w:t>Finansų ministerijos atstovė</w:t>
      </w:r>
      <w:r w:rsidRPr="00180A16">
        <w:rPr>
          <w:b/>
          <w:szCs w:val="20"/>
          <w:lang w:eastAsia="lv-LV"/>
        </w:rPr>
        <w:t xml:space="preserve"> </w:t>
      </w:r>
      <w:r w:rsidR="007C472F">
        <w:rPr>
          <w:b/>
          <w:szCs w:val="20"/>
          <w:lang w:eastAsia="lv-LV"/>
        </w:rPr>
        <w:t>E</w:t>
      </w:r>
      <w:r w:rsidR="00447857" w:rsidRPr="00447857">
        <w:rPr>
          <w:b/>
          <w:szCs w:val="20"/>
          <w:lang w:eastAsia="lv-LV"/>
        </w:rPr>
        <w:t xml:space="preserve">. </w:t>
      </w:r>
      <w:r w:rsidR="007C472F">
        <w:rPr>
          <w:b/>
          <w:szCs w:val="20"/>
          <w:lang w:eastAsia="lv-LV"/>
        </w:rPr>
        <w:t>Petrauskaitė</w:t>
      </w:r>
      <w:r w:rsidR="00CC4104" w:rsidRPr="00447857">
        <w:rPr>
          <w:b/>
          <w:szCs w:val="20"/>
          <w:lang w:eastAsia="lv-LV"/>
        </w:rPr>
        <w:t xml:space="preserve"> </w:t>
      </w:r>
      <w:r w:rsidR="007C472F" w:rsidRPr="007C472F">
        <w:t>2023 metų komunikacijos plano p</w:t>
      </w:r>
      <w:r w:rsidR="007C472F">
        <w:t>rojektą</w:t>
      </w:r>
      <w:r w:rsidR="007C472F" w:rsidRPr="007C472F">
        <w:t>.</w:t>
      </w:r>
    </w:p>
    <w:p w:rsidR="005B01DE" w:rsidRDefault="001C282B" w:rsidP="005B01DE">
      <w:pPr>
        <w:tabs>
          <w:tab w:val="left" w:pos="-108"/>
          <w:tab w:val="left" w:pos="34"/>
          <w:tab w:val="left" w:pos="175"/>
          <w:tab w:val="left" w:pos="316"/>
        </w:tabs>
        <w:ind w:firstLine="567"/>
        <w:jc w:val="both"/>
      </w:pPr>
      <w:r>
        <w:t>Diskusijoje pasisakė</w:t>
      </w:r>
      <w:r w:rsidR="00DB1485">
        <w:t xml:space="preserve"> </w:t>
      </w:r>
      <w:r w:rsidR="00600721">
        <w:rPr>
          <w:b/>
        </w:rPr>
        <w:t xml:space="preserve">A. </w:t>
      </w:r>
      <w:proofErr w:type="spellStart"/>
      <w:r w:rsidR="00600721">
        <w:rPr>
          <w:b/>
        </w:rPr>
        <w:t>Andrulis</w:t>
      </w:r>
      <w:proofErr w:type="spellEnd"/>
      <w:r w:rsidR="00600721">
        <w:rPr>
          <w:b/>
        </w:rPr>
        <w:t>.</w:t>
      </w:r>
    </w:p>
    <w:p w:rsidR="007D7701" w:rsidRDefault="007C472F" w:rsidP="005B01DE">
      <w:pPr>
        <w:tabs>
          <w:tab w:val="left" w:pos="-108"/>
          <w:tab w:val="left" w:pos="34"/>
          <w:tab w:val="left" w:pos="175"/>
          <w:tab w:val="left" w:pos="316"/>
        </w:tabs>
        <w:ind w:firstLine="567"/>
        <w:jc w:val="both"/>
      </w:pPr>
      <w:r>
        <w:rPr>
          <w:b/>
        </w:rPr>
        <w:t xml:space="preserve">Atsižvelgiant į tai, kad komiteto posėdyje dalyvaujančių narių skaičius </w:t>
      </w:r>
      <w:r w:rsidR="00281344">
        <w:rPr>
          <w:b/>
        </w:rPr>
        <w:t>buvo mažesnis nei puse visų komitete esančių narių,</w:t>
      </w:r>
      <w:r w:rsidR="00402449">
        <w:rPr>
          <w:b/>
        </w:rPr>
        <w:t xml:space="preserve"> vadovaujantis Komiteto darbo reglamento nuostatomis</w:t>
      </w:r>
      <w:r w:rsidR="00281344">
        <w:rPr>
          <w:b/>
        </w:rPr>
        <w:t xml:space="preserve"> už </w:t>
      </w:r>
      <w:r w:rsidR="00281344">
        <w:rPr>
          <w:b/>
        </w:rPr>
        <w:lastRenderedPageBreak/>
        <w:t>svarstytą klausimą balsavimas nebuvo vykdomas. Balsavimas šiuo klausimu bus atliekamas rašytinės procedūros būdu.</w:t>
      </w:r>
    </w:p>
    <w:p w:rsidR="00812C4D" w:rsidRPr="004B7902" w:rsidRDefault="00600721" w:rsidP="007E377D">
      <w:pPr>
        <w:tabs>
          <w:tab w:val="left" w:pos="851"/>
        </w:tabs>
        <w:ind w:firstLine="567"/>
        <w:jc w:val="both"/>
      </w:pPr>
      <w:r>
        <w:t>Pristatymo ir d</w:t>
      </w:r>
      <w:r w:rsidR="00E7383C" w:rsidRPr="00785053">
        <w:t>iskus</w:t>
      </w:r>
      <w:r w:rsidR="00DC2A54" w:rsidRPr="00785053">
        <w:t>ijos laikas garso įraše</w:t>
      </w:r>
      <w:r w:rsidR="00812C4D" w:rsidRPr="00785053">
        <w:t xml:space="preserve"> nuo 00/</w:t>
      </w:r>
      <w:r>
        <w:t>27</w:t>
      </w:r>
      <w:r w:rsidR="00812C4D" w:rsidRPr="00785053">
        <w:t>/</w:t>
      </w:r>
      <w:r>
        <w:t>1</w:t>
      </w:r>
      <w:r w:rsidR="007D7701">
        <w:t>5</w:t>
      </w:r>
      <w:r w:rsidR="00913F1A" w:rsidRPr="00785053">
        <w:t xml:space="preserve"> iki 0</w:t>
      </w:r>
      <w:r w:rsidR="00DC2A54" w:rsidRPr="00785053">
        <w:t>0</w:t>
      </w:r>
      <w:r w:rsidR="00812C4D" w:rsidRPr="00785053">
        <w:t>/</w:t>
      </w:r>
      <w:r w:rsidR="00702089">
        <w:t>3</w:t>
      </w:r>
      <w:r w:rsidR="00617BA7">
        <w:t>4</w:t>
      </w:r>
      <w:r w:rsidR="00812C4D" w:rsidRPr="00785053">
        <w:t>/</w:t>
      </w:r>
      <w:r w:rsidR="00617BA7">
        <w:t>55</w:t>
      </w:r>
      <w:r w:rsidR="00812C4D" w:rsidRPr="00785053">
        <w:t>.</w:t>
      </w:r>
    </w:p>
    <w:p w:rsidR="00A24700" w:rsidRDefault="00A24700" w:rsidP="00385744">
      <w:pPr>
        <w:tabs>
          <w:tab w:val="left" w:pos="-108"/>
          <w:tab w:val="left" w:pos="34"/>
          <w:tab w:val="left" w:pos="175"/>
          <w:tab w:val="left" w:pos="316"/>
        </w:tabs>
        <w:ind w:firstLine="567"/>
        <w:jc w:val="both"/>
      </w:pPr>
    </w:p>
    <w:p w:rsidR="007D7701" w:rsidRPr="00281344" w:rsidRDefault="007D7701" w:rsidP="00FD0600">
      <w:pPr>
        <w:tabs>
          <w:tab w:val="left" w:pos="0"/>
        </w:tabs>
        <w:ind w:firstLine="567"/>
        <w:jc w:val="both"/>
        <w:rPr>
          <w:b/>
        </w:rPr>
      </w:pPr>
      <w:r>
        <w:rPr>
          <w:b/>
        </w:rPr>
        <w:t>4</w:t>
      </w:r>
      <w:r w:rsidR="00214993" w:rsidRPr="00281344">
        <w:rPr>
          <w:b/>
        </w:rPr>
        <w:t>.</w:t>
      </w:r>
      <w:r w:rsidRPr="00281344">
        <w:rPr>
          <w:b/>
        </w:rPr>
        <w:t xml:space="preserve"> </w:t>
      </w:r>
      <w:r w:rsidR="00281344" w:rsidRPr="00281344">
        <w:rPr>
          <w:b/>
        </w:rPr>
        <w:t>Pasiūlymo keisti 2014–2020 m. ES struktūrinių fondų lėšų panaudojimo vertinimo plano 2 priedą svarstymas ir tvirtinimas.</w:t>
      </w:r>
    </w:p>
    <w:p w:rsidR="007D7701" w:rsidRDefault="007D7701" w:rsidP="00FD0600">
      <w:pPr>
        <w:tabs>
          <w:tab w:val="left" w:pos="0"/>
        </w:tabs>
        <w:ind w:firstLine="567"/>
        <w:jc w:val="both"/>
        <w:rPr>
          <w:b/>
        </w:rPr>
      </w:pPr>
    </w:p>
    <w:p w:rsidR="007D7701" w:rsidRPr="00BB6ACB" w:rsidRDefault="007D7701" w:rsidP="007D7701">
      <w:pPr>
        <w:ind w:firstLine="567"/>
        <w:jc w:val="both"/>
      </w:pPr>
      <w:r w:rsidRPr="00180A16">
        <w:rPr>
          <w:szCs w:val="20"/>
          <w:lang w:eastAsia="lv-LV"/>
        </w:rPr>
        <w:t>Finansų ministerijos atstovė</w:t>
      </w:r>
      <w:r w:rsidRPr="00180A16">
        <w:rPr>
          <w:b/>
          <w:szCs w:val="20"/>
          <w:lang w:eastAsia="lv-LV"/>
        </w:rPr>
        <w:t xml:space="preserve"> </w:t>
      </w:r>
      <w:r w:rsidR="00281344">
        <w:rPr>
          <w:b/>
          <w:szCs w:val="20"/>
          <w:lang w:eastAsia="lv-LV"/>
        </w:rPr>
        <w:t>J</w:t>
      </w:r>
      <w:r w:rsidRPr="00447857">
        <w:rPr>
          <w:b/>
          <w:szCs w:val="20"/>
          <w:lang w:eastAsia="lv-LV"/>
        </w:rPr>
        <w:t xml:space="preserve">. </w:t>
      </w:r>
      <w:proofErr w:type="spellStart"/>
      <w:r w:rsidR="00281344">
        <w:rPr>
          <w:b/>
          <w:szCs w:val="20"/>
          <w:lang w:eastAsia="lv-LV"/>
        </w:rPr>
        <w:t>Žvirblytė</w:t>
      </w:r>
      <w:proofErr w:type="spellEnd"/>
      <w:r w:rsidRPr="00447857">
        <w:rPr>
          <w:b/>
          <w:szCs w:val="20"/>
          <w:lang w:eastAsia="lv-LV"/>
        </w:rPr>
        <w:t xml:space="preserve"> </w:t>
      </w:r>
      <w:r w:rsidRPr="00BC45A0">
        <w:t xml:space="preserve">pristatė </w:t>
      </w:r>
      <w:r w:rsidR="00281344">
        <w:t>p</w:t>
      </w:r>
      <w:r w:rsidR="00281344" w:rsidRPr="00281344">
        <w:t>asiūlym</w:t>
      </w:r>
      <w:r w:rsidR="00281344">
        <w:t>ą</w:t>
      </w:r>
      <w:r w:rsidR="00281344" w:rsidRPr="00281344">
        <w:t xml:space="preserve"> keisti 2014–2020 m. ES struktūrinių fondų lėšų panaudojimo vertinimo plano 2 priedą</w:t>
      </w:r>
      <w:r>
        <w:t>.</w:t>
      </w:r>
    </w:p>
    <w:p w:rsidR="000A1ECC" w:rsidRDefault="007D7701" w:rsidP="007D7701">
      <w:pPr>
        <w:tabs>
          <w:tab w:val="left" w:pos="-108"/>
          <w:tab w:val="left" w:pos="34"/>
          <w:tab w:val="left" w:pos="175"/>
          <w:tab w:val="left" w:pos="316"/>
        </w:tabs>
        <w:ind w:firstLine="567"/>
        <w:jc w:val="both"/>
      </w:pPr>
      <w:r>
        <w:t xml:space="preserve">Diskusijoje pasisakė </w:t>
      </w:r>
      <w:r w:rsidR="00281344" w:rsidRPr="00281344">
        <w:rPr>
          <w:b/>
        </w:rPr>
        <w:t xml:space="preserve">Linda </w:t>
      </w:r>
      <w:proofErr w:type="spellStart"/>
      <w:r w:rsidR="00281344" w:rsidRPr="00281344">
        <w:rPr>
          <w:b/>
        </w:rPr>
        <w:t>Sprogne</w:t>
      </w:r>
      <w:proofErr w:type="spellEnd"/>
      <w:r>
        <w:t>.</w:t>
      </w:r>
    </w:p>
    <w:p w:rsidR="00402449" w:rsidRDefault="00402449" w:rsidP="00402449">
      <w:pPr>
        <w:tabs>
          <w:tab w:val="left" w:pos="-108"/>
          <w:tab w:val="left" w:pos="34"/>
          <w:tab w:val="left" w:pos="175"/>
          <w:tab w:val="left" w:pos="316"/>
        </w:tabs>
        <w:ind w:firstLine="567"/>
        <w:jc w:val="both"/>
      </w:pPr>
      <w:r>
        <w:rPr>
          <w:b/>
        </w:rPr>
        <w:t>Atsižvelgiant į tai, kad komiteto posėdyje dalyvaujančių narių skaičius buvo mažesnis nei puse visų komitete esančių narių, vadovaujantis Komiteto darbo reglamento nuostatomis už svarstytą klausimą balsavimas nebuvo vykdomas. Balsavimas šiuo klausimu bus atliekamas rašytinės procedūros būdu.</w:t>
      </w:r>
    </w:p>
    <w:p w:rsidR="007D7701" w:rsidRPr="00281344" w:rsidRDefault="007D7701" w:rsidP="007D7701">
      <w:pPr>
        <w:tabs>
          <w:tab w:val="left" w:pos="-108"/>
          <w:tab w:val="left" w:pos="34"/>
          <w:tab w:val="left" w:pos="175"/>
          <w:tab w:val="left" w:pos="316"/>
        </w:tabs>
        <w:ind w:firstLine="567"/>
        <w:jc w:val="both"/>
        <w:rPr>
          <w:b/>
        </w:rPr>
      </w:pPr>
    </w:p>
    <w:p w:rsidR="007D7701" w:rsidRPr="004B7902" w:rsidRDefault="00B335AC" w:rsidP="007D7701">
      <w:pPr>
        <w:tabs>
          <w:tab w:val="left" w:pos="851"/>
        </w:tabs>
        <w:ind w:firstLine="567"/>
        <w:jc w:val="both"/>
      </w:pPr>
      <w:r>
        <w:t>Pristatymo ir d</w:t>
      </w:r>
      <w:r w:rsidR="007D7701" w:rsidRPr="00785053">
        <w:t>iskusijos laikas garso įraše nuo 00/</w:t>
      </w:r>
      <w:r w:rsidR="00702089">
        <w:t>3</w:t>
      </w:r>
      <w:r w:rsidR="00617BA7">
        <w:t>5</w:t>
      </w:r>
      <w:r w:rsidR="007D7701" w:rsidRPr="00785053">
        <w:t>/</w:t>
      </w:r>
      <w:r w:rsidR="00617BA7">
        <w:t>00</w:t>
      </w:r>
      <w:r w:rsidR="007D7701" w:rsidRPr="00785053">
        <w:t xml:space="preserve"> iki 00/</w:t>
      </w:r>
      <w:r w:rsidR="00617BA7">
        <w:t>40</w:t>
      </w:r>
      <w:r w:rsidR="007D7701" w:rsidRPr="00785053">
        <w:t>/</w:t>
      </w:r>
      <w:r w:rsidR="00617BA7">
        <w:t>50</w:t>
      </w:r>
      <w:r w:rsidR="007D7701" w:rsidRPr="00785053">
        <w:t>.</w:t>
      </w:r>
    </w:p>
    <w:p w:rsidR="007D7701" w:rsidRDefault="007D7701" w:rsidP="00FD0600">
      <w:pPr>
        <w:tabs>
          <w:tab w:val="left" w:pos="0"/>
        </w:tabs>
        <w:ind w:firstLine="567"/>
        <w:jc w:val="both"/>
        <w:rPr>
          <w:b/>
        </w:rPr>
      </w:pPr>
    </w:p>
    <w:p w:rsidR="00FD0600" w:rsidRPr="00CC087D" w:rsidRDefault="007D7701" w:rsidP="00FD0600">
      <w:pPr>
        <w:tabs>
          <w:tab w:val="left" w:pos="0"/>
        </w:tabs>
        <w:ind w:firstLine="567"/>
        <w:jc w:val="both"/>
        <w:rPr>
          <w:b/>
          <w:color w:val="000000"/>
        </w:rPr>
      </w:pPr>
      <w:r>
        <w:rPr>
          <w:b/>
        </w:rPr>
        <w:t>5.</w:t>
      </w:r>
      <w:r w:rsidR="00214993" w:rsidRPr="00CC087D">
        <w:rPr>
          <w:b/>
        </w:rPr>
        <w:t xml:space="preserve"> </w:t>
      </w:r>
      <w:r w:rsidR="00281344" w:rsidRPr="00281344">
        <w:rPr>
          <w:b/>
        </w:rPr>
        <w:t>2014–2020 m. ES struktūrinių fondų lėšų panaudojimo vertinimo plano įgyvendinimo pažangos pristatymas.</w:t>
      </w:r>
    </w:p>
    <w:p w:rsidR="007A493D" w:rsidRPr="00F6128A" w:rsidRDefault="007A493D" w:rsidP="00AB35D5">
      <w:pPr>
        <w:tabs>
          <w:tab w:val="left" w:pos="0"/>
        </w:tabs>
        <w:ind w:firstLine="567"/>
        <w:jc w:val="both"/>
        <w:rPr>
          <w:b/>
        </w:rPr>
      </w:pPr>
    </w:p>
    <w:p w:rsidR="00093549" w:rsidRPr="00B53432" w:rsidRDefault="00B335AC" w:rsidP="001C24F8">
      <w:pPr>
        <w:tabs>
          <w:tab w:val="left" w:pos="-108"/>
          <w:tab w:val="left" w:pos="34"/>
          <w:tab w:val="left" w:pos="175"/>
          <w:tab w:val="left" w:pos="316"/>
        </w:tabs>
        <w:ind w:firstLine="567"/>
        <w:jc w:val="both"/>
      </w:pPr>
      <w:r w:rsidRPr="00B335AC">
        <w:t xml:space="preserve">Finansų ministerijos atstovė </w:t>
      </w:r>
      <w:r w:rsidRPr="00B335AC">
        <w:rPr>
          <w:b/>
        </w:rPr>
        <w:t xml:space="preserve">J. </w:t>
      </w:r>
      <w:proofErr w:type="spellStart"/>
      <w:r w:rsidRPr="00B335AC">
        <w:rPr>
          <w:b/>
        </w:rPr>
        <w:t>Žvirblytė</w:t>
      </w:r>
      <w:proofErr w:type="spellEnd"/>
      <w:r w:rsidRPr="00B335AC">
        <w:t xml:space="preserve"> </w:t>
      </w:r>
      <w:r>
        <w:t xml:space="preserve">pristatė </w:t>
      </w:r>
      <w:r w:rsidRPr="00B335AC">
        <w:t>2014–2020 m. ES struktūrinių fondų lėšų panaudojimo vertinimo p</w:t>
      </w:r>
      <w:r>
        <w:t>lano įgyvendinimo pažangą</w:t>
      </w:r>
      <w:r w:rsidRPr="00B335AC">
        <w:t>.</w:t>
      </w:r>
    </w:p>
    <w:p w:rsidR="00E26A36" w:rsidRPr="004C56EE" w:rsidRDefault="00CC7A7B" w:rsidP="00E26A36">
      <w:pPr>
        <w:tabs>
          <w:tab w:val="left" w:pos="851"/>
        </w:tabs>
        <w:ind w:firstLine="567"/>
        <w:jc w:val="both"/>
      </w:pPr>
      <w:r>
        <w:t>Pristatymo</w:t>
      </w:r>
      <w:r w:rsidR="00452737" w:rsidRPr="00085921">
        <w:t xml:space="preserve"> laikas garso įraš</w:t>
      </w:r>
      <w:r w:rsidR="00204C6C" w:rsidRPr="00085921">
        <w:t>e</w:t>
      </w:r>
      <w:r w:rsidR="001D1275" w:rsidRPr="00085921">
        <w:t xml:space="preserve"> </w:t>
      </w:r>
      <w:r w:rsidR="00E26A36" w:rsidRPr="00085921">
        <w:t xml:space="preserve">nuo </w:t>
      </w:r>
      <w:r w:rsidR="00380577" w:rsidRPr="00085921">
        <w:t>0</w:t>
      </w:r>
      <w:r w:rsidR="001D1275" w:rsidRPr="00085921">
        <w:t>0</w:t>
      </w:r>
      <w:r w:rsidR="00380577" w:rsidRPr="00085921">
        <w:t>/</w:t>
      </w:r>
      <w:r w:rsidR="00617BA7">
        <w:t>40</w:t>
      </w:r>
      <w:r w:rsidR="00D9471F" w:rsidRPr="00085921">
        <w:t>/</w:t>
      </w:r>
      <w:r w:rsidR="00617BA7">
        <w:t>55 iki 00</w:t>
      </w:r>
      <w:r w:rsidR="00062DA2" w:rsidRPr="00085921">
        <w:t>/</w:t>
      </w:r>
      <w:r w:rsidR="00617BA7">
        <w:t>44</w:t>
      </w:r>
      <w:r w:rsidR="00062DA2" w:rsidRPr="00085921">
        <w:t>/</w:t>
      </w:r>
      <w:r w:rsidR="00617BA7">
        <w:t>05</w:t>
      </w:r>
      <w:r w:rsidR="00E26A36" w:rsidRPr="00085921">
        <w:t>.</w:t>
      </w:r>
    </w:p>
    <w:p w:rsidR="00C80162" w:rsidRDefault="00C80162" w:rsidP="00B95C06">
      <w:pPr>
        <w:tabs>
          <w:tab w:val="left" w:pos="0"/>
        </w:tabs>
        <w:ind w:firstLine="567"/>
        <w:jc w:val="both"/>
        <w:rPr>
          <w:b/>
        </w:rPr>
      </w:pPr>
    </w:p>
    <w:p w:rsidR="00B335AC" w:rsidRPr="00CC087D" w:rsidRDefault="00B335AC" w:rsidP="00B335AC">
      <w:pPr>
        <w:tabs>
          <w:tab w:val="left" w:pos="0"/>
        </w:tabs>
        <w:ind w:firstLine="567"/>
        <w:jc w:val="both"/>
        <w:rPr>
          <w:b/>
          <w:color w:val="000000"/>
        </w:rPr>
      </w:pPr>
      <w:r>
        <w:rPr>
          <w:b/>
        </w:rPr>
        <w:t>5.</w:t>
      </w:r>
      <w:r w:rsidRPr="00CC087D">
        <w:rPr>
          <w:b/>
        </w:rPr>
        <w:t xml:space="preserve"> </w:t>
      </w:r>
      <w:r w:rsidRPr="00B335AC">
        <w:rPr>
          <w:b/>
        </w:rPr>
        <w:t>Pasiūlym</w:t>
      </w:r>
      <w:r w:rsidR="000306E7">
        <w:rPr>
          <w:b/>
        </w:rPr>
        <w:t>o</w:t>
      </w:r>
      <w:r w:rsidRPr="00B335AC">
        <w:rPr>
          <w:b/>
        </w:rPr>
        <w:t xml:space="preserve"> dėl </w:t>
      </w:r>
      <w:r w:rsidR="000306E7">
        <w:rPr>
          <w:b/>
        </w:rPr>
        <w:t xml:space="preserve">priemonės </w:t>
      </w:r>
      <w:r w:rsidR="000306E7" w:rsidRPr="000306E7">
        <w:rPr>
          <w:b/>
        </w:rPr>
        <w:t>Nr. 08.4.2-ESFA</w:t>
      </w:r>
      <w:proofErr w:type="gramStart"/>
      <w:r w:rsidR="000306E7" w:rsidRPr="000306E7">
        <w:rPr>
          <w:b/>
        </w:rPr>
        <w:t>-</w:t>
      </w:r>
      <w:proofErr w:type="gramEnd"/>
      <w:r w:rsidR="000306E7" w:rsidRPr="000306E7">
        <w:rPr>
          <w:b/>
        </w:rPr>
        <w:t xml:space="preserve">V-614 </w:t>
      </w:r>
      <w:r w:rsidRPr="00B335AC">
        <w:rPr>
          <w:b/>
        </w:rPr>
        <w:t>projektų atrankos kriterij</w:t>
      </w:r>
      <w:r w:rsidR="000306E7">
        <w:rPr>
          <w:b/>
        </w:rPr>
        <w:t>ų</w:t>
      </w:r>
      <w:r w:rsidRPr="00B335AC">
        <w:rPr>
          <w:b/>
        </w:rPr>
        <w:t xml:space="preserve"> k</w:t>
      </w:r>
      <w:r w:rsidR="000306E7">
        <w:rPr>
          <w:b/>
        </w:rPr>
        <w:t>eitimo pristatymas</w:t>
      </w:r>
      <w:r w:rsidRPr="00B335AC">
        <w:rPr>
          <w:b/>
        </w:rPr>
        <w:t>.</w:t>
      </w:r>
    </w:p>
    <w:p w:rsidR="00B335AC" w:rsidRPr="00F6128A" w:rsidRDefault="00B335AC" w:rsidP="00B335AC">
      <w:pPr>
        <w:tabs>
          <w:tab w:val="left" w:pos="0"/>
        </w:tabs>
        <w:ind w:firstLine="567"/>
        <w:jc w:val="both"/>
        <w:rPr>
          <w:b/>
        </w:rPr>
      </w:pPr>
    </w:p>
    <w:p w:rsidR="00B335AC" w:rsidRDefault="00B335AC" w:rsidP="00B335AC">
      <w:pPr>
        <w:tabs>
          <w:tab w:val="left" w:pos="-108"/>
          <w:tab w:val="left" w:pos="34"/>
          <w:tab w:val="left" w:pos="175"/>
          <w:tab w:val="left" w:pos="316"/>
        </w:tabs>
        <w:ind w:firstLine="567"/>
        <w:jc w:val="both"/>
      </w:pPr>
      <w:r>
        <w:t>Sveikatos apsaugos</w:t>
      </w:r>
      <w:r w:rsidRPr="00B335AC">
        <w:t xml:space="preserve"> ministerijos atstovė </w:t>
      </w:r>
      <w:r>
        <w:rPr>
          <w:b/>
        </w:rPr>
        <w:t>E</w:t>
      </w:r>
      <w:r w:rsidRPr="00B335AC">
        <w:rPr>
          <w:b/>
        </w:rPr>
        <w:t xml:space="preserve">. </w:t>
      </w:r>
      <w:r>
        <w:rPr>
          <w:b/>
        </w:rPr>
        <w:t>Laurinavičienė</w:t>
      </w:r>
      <w:r w:rsidRPr="00B335AC">
        <w:t xml:space="preserve"> </w:t>
      </w:r>
      <w:r>
        <w:t xml:space="preserve">pristatė </w:t>
      </w:r>
      <w:r w:rsidR="00402449">
        <w:t xml:space="preserve">pasiūlymą keisti </w:t>
      </w:r>
      <w:r w:rsidR="00402449" w:rsidRPr="00402449">
        <w:t>priemonės Nr. 08.4.2-ESFA</w:t>
      </w:r>
      <w:proofErr w:type="gramStart"/>
      <w:r w:rsidR="00402449" w:rsidRPr="00402449">
        <w:t>-</w:t>
      </w:r>
      <w:proofErr w:type="gramEnd"/>
      <w:r w:rsidR="00402449" w:rsidRPr="00402449">
        <w:t>V-614 pro</w:t>
      </w:r>
      <w:r w:rsidR="00402449">
        <w:t>jektų atrankos kriterijus</w:t>
      </w:r>
      <w:r w:rsidRPr="00B335AC">
        <w:t>.</w:t>
      </w:r>
    </w:p>
    <w:p w:rsidR="00402449" w:rsidRDefault="00402449" w:rsidP="00402449">
      <w:pPr>
        <w:tabs>
          <w:tab w:val="left" w:pos="-108"/>
          <w:tab w:val="left" w:pos="34"/>
          <w:tab w:val="left" w:pos="175"/>
          <w:tab w:val="left" w:pos="316"/>
        </w:tabs>
        <w:ind w:firstLine="567"/>
        <w:jc w:val="both"/>
      </w:pPr>
      <w:r>
        <w:rPr>
          <w:b/>
        </w:rPr>
        <w:t>Atsižvelgiant į tai, kad komiteto posėdyje dalyvaujančių narių skaičius buvo mažesnis nei puse visų komitete esančių narių, vadovaujantis Komiteto darbo reglamento nuostatomis už svarstytą klausimą balsavimas nebuvo vykdomas. Balsavimas šiuo klausimu bus atliekamas rašytinės procedūros būdu.</w:t>
      </w:r>
    </w:p>
    <w:p w:rsidR="00B335AC" w:rsidRDefault="00B335AC" w:rsidP="00B335AC">
      <w:pPr>
        <w:tabs>
          <w:tab w:val="left" w:pos="0"/>
        </w:tabs>
        <w:ind w:firstLine="567"/>
        <w:jc w:val="both"/>
        <w:rPr>
          <w:b/>
        </w:rPr>
      </w:pPr>
      <w:r>
        <w:t>Pristatymo</w:t>
      </w:r>
      <w:r w:rsidRPr="00085921">
        <w:t xml:space="preserve"> laikas garso įraše nuo 00/</w:t>
      </w:r>
      <w:r w:rsidR="00617BA7">
        <w:t>44</w:t>
      </w:r>
      <w:r w:rsidRPr="00085921">
        <w:t>/</w:t>
      </w:r>
      <w:r w:rsidR="00617BA7">
        <w:t>13</w:t>
      </w:r>
      <w:r w:rsidRPr="00085921">
        <w:t xml:space="preserve"> iki 0</w:t>
      </w:r>
      <w:r w:rsidR="00617BA7">
        <w:t>0</w:t>
      </w:r>
      <w:r w:rsidRPr="00085921">
        <w:t>/</w:t>
      </w:r>
      <w:r w:rsidR="00617BA7">
        <w:t>52</w:t>
      </w:r>
      <w:r w:rsidRPr="00085921">
        <w:t>/</w:t>
      </w:r>
      <w:r w:rsidR="00617BA7">
        <w:t>36</w:t>
      </w:r>
      <w:r w:rsidRPr="00085921">
        <w:t>.</w:t>
      </w:r>
    </w:p>
    <w:p w:rsidR="00B335AC" w:rsidRDefault="00B335AC" w:rsidP="00B95C06">
      <w:pPr>
        <w:tabs>
          <w:tab w:val="left" w:pos="0"/>
        </w:tabs>
        <w:ind w:firstLine="567"/>
        <w:jc w:val="both"/>
        <w:rPr>
          <w:b/>
        </w:rPr>
      </w:pPr>
    </w:p>
    <w:p w:rsidR="004D45D2" w:rsidRDefault="007D7701" w:rsidP="00B95C06">
      <w:pPr>
        <w:tabs>
          <w:tab w:val="left" w:pos="0"/>
        </w:tabs>
        <w:ind w:firstLine="567"/>
        <w:jc w:val="both"/>
        <w:rPr>
          <w:b/>
        </w:rPr>
      </w:pPr>
      <w:r>
        <w:rPr>
          <w:b/>
        </w:rPr>
        <w:t>6</w:t>
      </w:r>
      <w:r w:rsidR="009B77D1">
        <w:rPr>
          <w:b/>
        </w:rPr>
        <w:t>.</w:t>
      </w:r>
      <w:r w:rsidR="004D45D2">
        <w:rPr>
          <w:b/>
        </w:rPr>
        <w:t xml:space="preserve"> Kiti klausimai.</w:t>
      </w:r>
    </w:p>
    <w:p w:rsidR="00085921" w:rsidRDefault="00085921" w:rsidP="00B95C06">
      <w:pPr>
        <w:tabs>
          <w:tab w:val="left" w:pos="0"/>
        </w:tabs>
        <w:ind w:firstLine="567"/>
        <w:jc w:val="both"/>
      </w:pPr>
    </w:p>
    <w:p w:rsidR="0042771F" w:rsidRDefault="0042771F" w:rsidP="00B95C06">
      <w:pPr>
        <w:tabs>
          <w:tab w:val="left" w:pos="0"/>
        </w:tabs>
        <w:ind w:firstLine="567"/>
        <w:jc w:val="both"/>
      </w:pPr>
      <w:r>
        <w:t xml:space="preserve">Informuota, kad kitas posėdis planuojamas </w:t>
      </w:r>
      <w:r w:rsidR="00180A16">
        <w:t>202</w:t>
      </w:r>
      <w:r w:rsidR="00620671">
        <w:t>3</w:t>
      </w:r>
      <w:r w:rsidR="00180A16">
        <w:t xml:space="preserve"> m. </w:t>
      </w:r>
      <w:r w:rsidR="00620671">
        <w:t>vasario mėnesio antroje pusėje</w:t>
      </w:r>
      <w:r>
        <w:t>.</w:t>
      </w:r>
      <w:r w:rsidR="00620671">
        <w:t xml:space="preserve"> Šio posėdžio metu bus tvirtinamas preliminarus visų 2023 m. posėdžių tvarkaraštis.</w:t>
      </w:r>
    </w:p>
    <w:p w:rsidR="0042771F" w:rsidRPr="0042771F" w:rsidRDefault="00255BB3" w:rsidP="0042771F">
      <w:pPr>
        <w:tabs>
          <w:tab w:val="left" w:pos="0"/>
        </w:tabs>
        <w:ind w:firstLine="567"/>
        <w:jc w:val="both"/>
      </w:pPr>
      <w:r>
        <w:t>Informacijos</w:t>
      </w:r>
      <w:r w:rsidR="007F163D" w:rsidRPr="00255BB3">
        <w:t xml:space="preserve"> laikas garso įraše nuo</w:t>
      </w:r>
      <w:r w:rsidR="00412A0B" w:rsidRPr="00255BB3">
        <w:t xml:space="preserve"> </w:t>
      </w:r>
      <w:r w:rsidR="0042771F" w:rsidRPr="00255BB3">
        <w:t>0</w:t>
      </w:r>
      <w:r w:rsidR="00AB45E8">
        <w:t>0</w:t>
      </w:r>
      <w:r w:rsidR="0042771F" w:rsidRPr="00255BB3">
        <w:t>/</w:t>
      </w:r>
      <w:r w:rsidR="00AB45E8">
        <w:t>52</w:t>
      </w:r>
      <w:r w:rsidR="0042771F" w:rsidRPr="00255BB3">
        <w:t>/</w:t>
      </w:r>
      <w:r w:rsidR="00AB45E8">
        <w:t>37</w:t>
      </w:r>
      <w:r w:rsidR="0042771F" w:rsidRPr="00255BB3">
        <w:t>.</w:t>
      </w:r>
    </w:p>
    <w:p w:rsidR="0042771F" w:rsidRDefault="0042771F" w:rsidP="00B95C06">
      <w:pPr>
        <w:tabs>
          <w:tab w:val="left" w:pos="0"/>
        </w:tabs>
        <w:ind w:firstLine="567"/>
        <w:jc w:val="both"/>
      </w:pPr>
    </w:p>
    <w:p w:rsidR="002C653C" w:rsidRPr="00F6128A" w:rsidRDefault="002C653C" w:rsidP="002C653C">
      <w:pPr>
        <w:tabs>
          <w:tab w:val="left" w:pos="0"/>
        </w:tabs>
        <w:jc w:val="both"/>
      </w:pPr>
    </w:p>
    <w:p w:rsidR="00E40560" w:rsidRDefault="00E40560" w:rsidP="007D55D0">
      <w:pPr>
        <w:pStyle w:val="prastasistinklapis"/>
        <w:spacing w:before="0" w:beforeAutospacing="0" w:after="0" w:afterAutospacing="0"/>
        <w:jc w:val="both"/>
      </w:pPr>
      <w:r>
        <w:t>Detali</w:t>
      </w:r>
      <w:r w:rsidR="00500392">
        <w:t>os Komiteto posėdžio diskusijos</w:t>
      </w:r>
      <w:r w:rsidR="00C0176D">
        <w:t xml:space="preserve"> </w:t>
      </w:r>
      <w:hyperlink r:id="rId9" w:history="1">
        <w:r w:rsidR="00C0176D" w:rsidRPr="000306E7">
          <w:rPr>
            <w:rStyle w:val="Hipersaitas"/>
          </w:rPr>
          <w:t>garso įraše.</w:t>
        </w:r>
      </w:hyperlink>
    </w:p>
    <w:p w:rsidR="00C0176D" w:rsidRDefault="00C0176D" w:rsidP="007D55D0">
      <w:pPr>
        <w:pStyle w:val="prastasistinklapis"/>
        <w:spacing w:before="0" w:beforeAutospacing="0" w:after="0" w:afterAutospacing="0"/>
        <w:jc w:val="both"/>
      </w:pPr>
    </w:p>
    <w:p w:rsidR="00402449" w:rsidRDefault="00402449" w:rsidP="007D55D0">
      <w:pPr>
        <w:pStyle w:val="prastasistinklapis"/>
        <w:spacing w:before="0" w:beforeAutospacing="0" w:after="0" w:afterAutospacing="0"/>
        <w:jc w:val="both"/>
      </w:pPr>
    </w:p>
    <w:p w:rsidR="00402449" w:rsidRDefault="00402449" w:rsidP="007D55D0">
      <w:pPr>
        <w:pStyle w:val="prastasistinklapis"/>
        <w:spacing w:before="0" w:beforeAutospacing="0" w:after="0" w:afterAutospacing="0"/>
        <w:jc w:val="both"/>
      </w:pPr>
    </w:p>
    <w:p w:rsidR="00E40560" w:rsidRDefault="00E40560" w:rsidP="007D55D0">
      <w:pPr>
        <w:pStyle w:val="prastasistinklapis"/>
        <w:spacing w:before="0" w:beforeAutospacing="0" w:after="0" w:afterAutospacing="0"/>
        <w:jc w:val="both"/>
      </w:pPr>
    </w:p>
    <w:p w:rsidR="007E358F" w:rsidRDefault="007B2754" w:rsidP="007D55D0">
      <w:pPr>
        <w:pStyle w:val="prastasistinklapis"/>
        <w:spacing w:before="0" w:beforeAutospacing="0" w:after="0" w:afterAutospacing="0"/>
        <w:jc w:val="both"/>
      </w:pPr>
      <w:r>
        <w:t>Pirmininkė</w:t>
      </w:r>
      <w:proofErr w:type="gramStart"/>
      <w:r>
        <w:t xml:space="preserve">         </w:t>
      </w:r>
      <w:r w:rsidR="0018662C">
        <w:t xml:space="preserve">                                             </w:t>
      </w:r>
      <w:r w:rsidR="00CB086A">
        <w:t xml:space="preserve">                     </w:t>
      </w:r>
      <w:r w:rsidR="0018662C">
        <w:t xml:space="preserve">          </w:t>
      </w:r>
      <w:r w:rsidR="001E36FF">
        <w:t xml:space="preserve">    </w:t>
      </w:r>
      <w:r w:rsidR="0018662C">
        <w:t xml:space="preserve">      </w:t>
      </w:r>
      <w:proofErr w:type="gramEnd"/>
      <w:r w:rsidR="00620671">
        <w:t xml:space="preserve">Kotryna </w:t>
      </w:r>
      <w:proofErr w:type="spellStart"/>
      <w:r w:rsidR="00620671">
        <w:t>Tamoševičienė</w:t>
      </w:r>
      <w:proofErr w:type="spellEnd"/>
    </w:p>
    <w:sectPr w:rsidR="007E358F" w:rsidSect="00A85102">
      <w:footerReference w:type="default" r:id="rId10"/>
      <w:pgSz w:w="11906" w:h="16838" w:code="9"/>
      <w:pgMar w:top="709" w:right="849"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C6" w:rsidRDefault="002810C6">
      <w:r>
        <w:separator/>
      </w:r>
    </w:p>
  </w:endnote>
  <w:endnote w:type="continuationSeparator" w:id="0">
    <w:p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C6" w:rsidRDefault="002810C6">
    <w:pPr>
      <w:pStyle w:val="Porat"/>
      <w:jc w:val="center"/>
    </w:pPr>
    <w:r>
      <w:fldChar w:fldCharType="begin"/>
    </w:r>
    <w:r>
      <w:instrText>PAGE   \* MERGEFORMAT</w:instrText>
    </w:r>
    <w:r>
      <w:fldChar w:fldCharType="separate"/>
    </w:r>
    <w:r w:rsidR="00643010">
      <w:rPr>
        <w:noProof/>
      </w:rPr>
      <w:t>3</w:t>
    </w:r>
    <w:r>
      <w:fldChar w:fldCharType="end"/>
    </w:r>
  </w:p>
  <w:p w:rsidR="002810C6" w:rsidRDefault="002810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C6" w:rsidRDefault="002810C6">
      <w:r>
        <w:separator/>
      </w:r>
    </w:p>
  </w:footnote>
  <w:footnote w:type="continuationSeparator" w:id="0">
    <w:p w:rsidR="002810C6" w:rsidRDefault="002810C6">
      <w:r>
        <w:continuationSeparator/>
      </w:r>
    </w:p>
  </w:footnote>
  <w:footnote w:id="1">
    <w:p w:rsidR="002810C6" w:rsidRPr="008A263E" w:rsidRDefault="002810C6" w:rsidP="00260BE2">
      <w:pPr>
        <w:pStyle w:val="Puslapioinaostekstas"/>
        <w:rPr>
          <w:sz w:val="18"/>
          <w:szCs w:val="18"/>
        </w:rPr>
      </w:pPr>
      <w:r w:rsidRPr="008A263E">
        <w:rPr>
          <w:rStyle w:val="Puslapioinaosnuoroda"/>
          <w:sz w:val="18"/>
          <w:szCs w:val="18"/>
        </w:rPr>
        <w:footnoteRef/>
      </w:r>
      <w:r w:rsidRPr="008A263E">
        <w:rPr>
          <w:sz w:val="18"/>
          <w:szCs w:val="18"/>
        </w:rPr>
        <w:t xml:space="preserve"> </w:t>
      </w:r>
      <w:r>
        <w:rPr>
          <w:sz w:val="18"/>
          <w:szCs w:val="18"/>
        </w:rPr>
        <w:t>Paryškintu šriftu pažymėtos balso teisę turinčių Komiteto</w:t>
      </w:r>
      <w:r w:rsidRPr="008A263E">
        <w:rPr>
          <w:sz w:val="18"/>
          <w:szCs w:val="18"/>
        </w:rPr>
        <w:t xml:space="preserve"> narių (pakaitinių narių) pavardės.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5">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6E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E9"/>
    <w:rsid w:val="00057239"/>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15F"/>
    <w:rsid w:val="00075454"/>
    <w:rsid w:val="00075E33"/>
    <w:rsid w:val="00075E59"/>
    <w:rsid w:val="000764AE"/>
    <w:rsid w:val="000764EF"/>
    <w:rsid w:val="00076BF5"/>
    <w:rsid w:val="0007764E"/>
    <w:rsid w:val="000778FC"/>
    <w:rsid w:val="0008190C"/>
    <w:rsid w:val="00081CD3"/>
    <w:rsid w:val="000825CA"/>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4166"/>
    <w:rsid w:val="000B4390"/>
    <w:rsid w:val="000B4939"/>
    <w:rsid w:val="000B4DBF"/>
    <w:rsid w:val="000B6834"/>
    <w:rsid w:val="000B6D7A"/>
    <w:rsid w:val="000B6F40"/>
    <w:rsid w:val="000B7082"/>
    <w:rsid w:val="000B7A6C"/>
    <w:rsid w:val="000C0DEB"/>
    <w:rsid w:val="000C17DD"/>
    <w:rsid w:val="000C1D26"/>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219C3"/>
    <w:rsid w:val="00121F06"/>
    <w:rsid w:val="00123AEC"/>
    <w:rsid w:val="00123B71"/>
    <w:rsid w:val="00124D3E"/>
    <w:rsid w:val="001265C3"/>
    <w:rsid w:val="00126719"/>
    <w:rsid w:val="00127994"/>
    <w:rsid w:val="00127B04"/>
    <w:rsid w:val="00127BFF"/>
    <w:rsid w:val="00130958"/>
    <w:rsid w:val="00130A23"/>
    <w:rsid w:val="00130C3E"/>
    <w:rsid w:val="00131182"/>
    <w:rsid w:val="001311AE"/>
    <w:rsid w:val="00131E57"/>
    <w:rsid w:val="001325EB"/>
    <w:rsid w:val="001326FA"/>
    <w:rsid w:val="001328C4"/>
    <w:rsid w:val="00136B96"/>
    <w:rsid w:val="00136FC5"/>
    <w:rsid w:val="00137949"/>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6E0"/>
    <w:rsid w:val="00190E7E"/>
    <w:rsid w:val="001912A2"/>
    <w:rsid w:val="001912CE"/>
    <w:rsid w:val="00191A5A"/>
    <w:rsid w:val="00192934"/>
    <w:rsid w:val="001936DC"/>
    <w:rsid w:val="00194380"/>
    <w:rsid w:val="0019502C"/>
    <w:rsid w:val="0019578A"/>
    <w:rsid w:val="001972EA"/>
    <w:rsid w:val="001A3411"/>
    <w:rsid w:val="001A39CC"/>
    <w:rsid w:val="001A4D14"/>
    <w:rsid w:val="001A63FB"/>
    <w:rsid w:val="001B0179"/>
    <w:rsid w:val="001B0EDC"/>
    <w:rsid w:val="001B1F4F"/>
    <w:rsid w:val="001B25FC"/>
    <w:rsid w:val="001B28B7"/>
    <w:rsid w:val="001B42F4"/>
    <w:rsid w:val="001B494A"/>
    <w:rsid w:val="001B5DD1"/>
    <w:rsid w:val="001B6BB9"/>
    <w:rsid w:val="001B6D28"/>
    <w:rsid w:val="001B7834"/>
    <w:rsid w:val="001C0878"/>
    <w:rsid w:val="001C0CDA"/>
    <w:rsid w:val="001C0D15"/>
    <w:rsid w:val="001C0D20"/>
    <w:rsid w:val="001C18D9"/>
    <w:rsid w:val="001C208F"/>
    <w:rsid w:val="001C24F8"/>
    <w:rsid w:val="001C25B7"/>
    <w:rsid w:val="001C2663"/>
    <w:rsid w:val="001C282B"/>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6C22"/>
    <w:rsid w:val="001D710A"/>
    <w:rsid w:val="001D716E"/>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EE1"/>
    <w:rsid w:val="001F0343"/>
    <w:rsid w:val="001F0489"/>
    <w:rsid w:val="001F08AF"/>
    <w:rsid w:val="001F0A70"/>
    <w:rsid w:val="001F1884"/>
    <w:rsid w:val="001F22C8"/>
    <w:rsid w:val="001F2418"/>
    <w:rsid w:val="001F4487"/>
    <w:rsid w:val="001F4A4F"/>
    <w:rsid w:val="001F579C"/>
    <w:rsid w:val="001F5924"/>
    <w:rsid w:val="001F6344"/>
    <w:rsid w:val="001F6412"/>
    <w:rsid w:val="002011A0"/>
    <w:rsid w:val="00202048"/>
    <w:rsid w:val="00202342"/>
    <w:rsid w:val="002027F5"/>
    <w:rsid w:val="00202AFF"/>
    <w:rsid w:val="00202C96"/>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74E3"/>
    <w:rsid w:val="0024780F"/>
    <w:rsid w:val="00247FE4"/>
    <w:rsid w:val="00250233"/>
    <w:rsid w:val="002507E4"/>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20FA"/>
    <w:rsid w:val="00263929"/>
    <w:rsid w:val="00264227"/>
    <w:rsid w:val="00264609"/>
    <w:rsid w:val="00264AE7"/>
    <w:rsid w:val="00265C1B"/>
    <w:rsid w:val="002667A6"/>
    <w:rsid w:val="00267D4B"/>
    <w:rsid w:val="00267ED8"/>
    <w:rsid w:val="00267F95"/>
    <w:rsid w:val="002701B7"/>
    <w:rsid w:val="002717D7"/>
    <w:rsid w:val="0027368C"/>
    <w:rsid w:val="002739F5"/>
    <w:rsid w:val="00276BC0"/>
    <w:rsid w:val="002776D3"/>
    <w:rsid w:val="00277DF4"/>
    <w:rsid w:val="00280323"/>
    <w:rsid w:val="0028040E"/>
    <w:rsid w:val="00280609"/>
    <w:rsid w:val="002810C6"/>
    <w:rsid w:val="00281344"/>
    <w:rsid w:val="0028157A"/>
    <w:rsid w:val="00281853"/>
    <w:rsid w:val="002831A3"/>
    <w:rsid w:val="0028341C"/>
    <w:rsid w:val="00283CC3"/>
    <w:rsid w:val="00284D38"/>
    <w:rsid w:val="00284DD1"/>
    <w:rsid w:val="00284DF5"/>
    <w:rsid w:val="002852EE"/>
    <w:rsid w:val="00285931"/>
    <w:rsid w:val="002861C5"/>
    <w:rsid w:val="002869A8"/>
    <w:rsid w:val="0029066B"/>
    <w:rsid w:val="00290DA1"/>
    <w:rsid w:val="00291085"/>
    <w:rsid w:val="00291266"/>
    <w:rsid w:val="00292216"/>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4EA6"/>
    <w:rsid w:val="002A7486"/>
    <w:rsid w:val="002A7604"/>
    <w:rsid w:val="002A78C1"/>
    <w:rsid w:val="002A793A"/>
    <w:rsid w:val="002A7E9F"/>
    <w:rsid w:val="002B015E"/>
    <w:rsid w:val="002B125D"/>
    <w:rsid w:val="002B1D66"/>
    <w:rsid w:val="002B3010"/>
    <w:rsid w:val="002B3229"/>
    <w:rsid w:val="002B3699"/>
    <w:rsid w:val="002B3A21"/>
    <w:rsid w:val="002B4688"/>
    <w:rsid w:val="002B5895"/>
    <w:rsid w:val="002C044E"/>
    <w:rsid w:val="002C05A8"/>
    <w:rsid w:val="002C1A0C"/>
    <w:rsid w:val="002C2084"/>
    <w:rsid w:val="002C2939"/>
    <w:rsid w:val="002C2F8A"/>
    <w:rsid w:val="002C303C"/>
    <w:rsid w:val="002C3220"/>
    <w:rsid w:val="002C3801"/>
    <w:rsid w:val="002C402C"/>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A93"/>
    <w:rsid w:val="002E0486"/>
    <w:rsid w:val="002E0ED6"/>
    <w:rsid w:val="002E2204"/>
    <w:rsid w:val="002E4C9F"/>
    <w:rsid w:val="002E570F"/>
    <w:rsid w:val="002E6608"/>
    <w:rsid w:val="002E682F"/>
    <w:rsid w:val="002F09B3"/>
    <w:rsid w:val="002F1356"/>
    <w:rsid w:val="002F1D7A"/>
    <w:rsid w:val="002F2701"/>
    <w:rsid w:val="002F2CD9"/>
    <w:rsid w:val="002F3E60"/>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2F60"/>
    <w:rsid w:val="00323676"/>
    <w:rsid w:val="00323A01"/>
    <w:rsid w:val="00323F7E"/>
    <w:rsid w:val="003301A7"/>
    <w:rsid w:val="003306BE"/>
    <w:rsid w:val="00331124"/>
    <w:rsid w:val="0033253E"/>
    <w:rsid w:val="0033271F"/>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1A84"/>
    <w:rsid w:val="003522DD"/>
    <w:rsid w:val="00353D8A"/>
    <w:rsid w:val="00354304"/>
    <w:rsid w:val="0035434F"/>
    <w:rsid w:val="0035662F"/>
    <w:rsid w:val="003568BE"/>
    <w:rsid w:val="003573B2"/>
    <w:rsid w:val="00360A55"/>
    <w:rsid w:val="00361F2E"/>
    <w:rsid w:val="00363028"/>
    <w:rsid w:val="003633BB"/>
    <w:rsid w:val="0036393B"/>
    <w:rsid w:val="003646AC"/>
    <w:rsid w:val="00365024"/>
    <w:rsid w:val="003663C0"/>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2449"/>
    <w:rsid w:val="0040386E"/>
    <w:rsid w:val="00403C0D"/>
    <w:rsid w:val="004042B5"/>
    <w:rsid w:val="00406D32"/>
    <w:rsid w:val="00407654"/>
    <w:rsid w:val="0041076A"/>
    <w:rsid w:val="00411493"/>
    <w:rsid w:val="00412A0B"/>
    <w:rsid w:val="00412A30"/>
    <w:rsid w:val="00413886"/>
    <w:rsid w:val="00414751"/>
    <w:rsid w:val="00414EF9"/>
    <w:rsid w:val="00415083"/>
    <w:rsid w:val="00415447"/>
    <w:rsid w:val="00415948"/>
    <w:rsid w:val="004159CD"/>
    <w:rsid w:val="00415B1A"/>
    <w:rsid w:val="00415FD4"/>
    <w:rsid w:val="004168A7"/>
    <w:rsid w:val="00421267"/>
    <w:rsid w:val="00421645"/>
    <w:rsid w:val="004230BE"/>
    <w:rsid w:val="004237C9"/>
    <w:rsid w:val="00423E54"/>
    <w:rsid w:val="00423FD9"/>
    <w:rsid w:val="004241CA"/>
    <w:rsid w:val="0042495A"/>
    <w:rsid w:val="00424C0C"/>
    <w:rsid w:val="0042591E"/>
    <w:rsid w:val="00425B5C"/>
    <w:rsid w:val="0042771F"/>
    <w:rsid w:val="00431389"/>
    <w:rsid w:val="00433618"/>
    <w:rsid w:val="00433FD8"/>
    <w:rsid w:val="004342B4"/>
    <w:rsid w:val="00434480"/>
    <w:rsid w:val="0043455F"/>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506AB"/>
    <w:rsid w:val="004516D3"/>
    <w:rsid w:val="00451924"/>
    <w:rsid w:val="00452737"/>
    <w:rsid w:val="00452B62"/>
    <w:rsid w:val="004531E9"/>
    <w:rsid w:val="00453619"/>
    <w:rsid w:val="004544BF"/>
    <w:rsid w:val="004553CE"/>
    <w:rsid w:val="0045557A"/>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6A8"/>
    <w:rsid w:val="00485007"/>
    <w:rsid w:val="0048665C"/>
    <w:rsid w:val="004867E3"/>
    <w:rsid w:val="00486B33"/>
    <w:rsid w:val="00487D78"/>
    <w:rsid w:val="00491E77"/>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902"/>
    <w:rsid w:val="004C0C02"/>
    <w:rsid w:val="004C0FF7"/>
    <w:rsid w:val="004C2022"/>
    <w:rsid w:val="004C304D"/>
    <w:rsid w:val="004C6513"/>
    <w:rsid w:val="004C78ED"/>
    <w:rsid w:val="004C7F98"/>
    <w:rsid w:val="004D01BA"/>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7622"/>
    <w:rsid w:val="004E7F76"/>
    <w:rsid w:val="004F172D"/>
    <w:rsid w:val="004F1E14"/>
    <w:rsid w:val="004F1FAB"/>
    <w:rsid w:val="004F29D9"/>
    <w:rsid w:val="004F2C3F"/>
    <w:rsid w:val="004F38DE"/>
    <w:rsid w:val="004F3A1D"/>
    <w:rsid w:val="004F5CF3"/>
    <w:rsid w:val="004F6893"/>
    <w:rsid w:val="004F7467"/>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1CA"/>
    <w:rsid w:val="005136C3"/>
    <w:rsid w:val="00513BAE"/>
    <w:rsid w:val="00513E1A"/>
    <w:rsid w:val="00514FA9"/>
    <w:rsid w:val="0051511E"/>
    <w:rsid w:val="00515F44"/>
    <w:rsid w:val="0051636E"/>
    <w:rsid w:val="005165EA"/>
    <w:rsid w:val="00516CEE"/>
    <w:rsid w:val="0051756C"/>
    <w:rsid w:val="0052052C"/>
    <w:rsid w:val="00521D96"/>
    <w:rsid w:val="00522B7A"/>
    <w:rsid w:val="00522C62"/>
    <w:rsid w:val="005258CF"/>
    <w:rsid w:val="00527492"/>
    <w:rsid w:val="00530A25"/>
    <w:rsid w:val="005313CF"/>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894"/>
    <w:rsid w:val="005469D5"/>
    <w:rsid w:val="00546A94"/>
    <w:rsid w:val="005470C7"/>
    <w:rsid w:val="005476A3"/>
    <w:rsid w:val="00547E50"/>
    <w:rsid w:val="00550752"/>
    <w:rsid w:val="005514F2"/>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4474"/>
    <w:rsid w:val="00564C2C"/>
    <w:rsid w:val="0056694E"/>
    <w:rsid w:val="005703F2"/>
    <w:rsid w:val="00570ACE"/>
    <w:rsid w:val="00570CB2"/>
    <w:rsid w:val="00570D88"/>
    <w:rsid w:val="005718E9"/>
    <w:rsid w:val="00572137"/>
    <w:rsid w:val="005724A6"/>
    <w:rsid w:val="0057374C"/>
    <w:rsid w:val="005738A5"/>
    <w:rsid w:val="00573F3B"/>
    <w:rsid w:val="005741C2"/>
    <w:rsid w:val="005742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829"/>
    <w:rsid w:val="005F1996"/>
    <w:rsid w:val="005F2C8D"/>
    <w:rsid w:val="005F37C7"/>
    <w:rsid w:val="005F454C"/>
    <w:rsid w:val="005F4C74"/>
    <w:rsid w:val="005F5C11"/>
    <w:rsid w:val="005F7316"/>
    <w:rsid w:val="005F7B52"/>
    <w:rsid w:val="005F7D89"/>
    <w:rsid w:val="00600721"/>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17BA7"/>
    <w:rsid w:val="00620361"/>
    <w:rsid w:val="00620671"/>
    <w:rsid w:val="00620EDE"/>
    <w:rsid w:val="00621F32"/>
    <w:rsid w:val="00621F9B"/>
    <w:rsid w:val="00622AB2"/>
    <w:rsid w:val="00623BFA"/>
    <w:rsid w:val="00623C23"/>
    <w:rsid w:val="00623CF4"/>
    <w:rsid w:val="00623DA2"/>
    <w:rsid w:val="0062427B"/>
    <w:rsid w:val="006257B3"/>
    <w:rsid w:val="006303E8"/>
    <w:rsid w:val="0063046D"/>
    <w:rsid w:val="0063109C"/>
    <w:rsid w:val="006313E7"/>
    <w:rsid w:val="00632455"/>
    <w:rsid w:val="00632986"/>
    <w:rsid w:val="00633534"/>
    <w:rsid w:val="006335E6"/>
    <w:rsid w:val="0063384E"/>
    <w:rsid w:val="00633976"/>
    <w:rsid w:val="006339D9"/>
    <w:rsid w:val="00634764"/>
    <w:rsid w:val="0063526E"/>
    <w:rsid w:val="00637F8A"/>
    <w:rsid w:val="006412C5"/>
    <w:rsid w:val="00642C2E"/>
    <w:rsid w:val="00642E2A"/>
    <w:rsid w:val="00643010"/>
    <w:rsid w:val="0064372B"/>
    <w:rsid w:val="00643EE3"/>
    <w:rsid w:val="00645B9E"/>
    <w:rsid w:val="006467D4"/>
    <w:rsid w:val="00646C93"/>
    <w:rsid w:val="00646CEB"/>
    <w:rsid w:val="0064702C"/>
    <w:rsid w:val="006476FC"/>
    <w:rsid w:val="00647D6B"/>
    <w:rsid w:val="0065060B"/>
    <w:rsid w:val="006531C3"/>
    <w:rsid w:val="006558DD"/>
    <w:rsid w:val="00656128"/>
    <w:rsid w:val="00656900"/>
    <w:rsid w:val="00656BE9"/>
    <w:rsid w:val="00660151"/>
    <w:rsid w:val="00660D1E"/>
    <w:rsid w:val="00661360"/>
    <w:rsid w:val="0066166D"/>
    <w:rsid w:val="00661B47"/>
    <w:rsid w:val="00662151"/>
    <w:rsid w:val="00662882"/>
    <w:rsid w:val="00663377"/>
    <w:rsid w:val="00663EBA"/>
    <w:rsid w:val="006641E6"/>
    <w:rsid w:val="006651A0"/>
    <w:rsid w:val="00665586"/>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63EC"/>
    <w:rsid w:val="0068687C"/>
    <w:rsid w:val="00687A6C"/>
    <w:rsid w:val="00687BC7"/>
    <w:rsid w:val="00687F84"/>
    <w:rsid w:val="00690ACC"/>
    <w:rsid w:val="00690C10"/>
    <w:rsid w:val="006911A9"/>
    <w:rsid w:val="00691D85"/>
    <w:rsid w:val="00692516"/>
    <w:rsid w:val="006926E7"/>
    <w:rsid w:val="00692850"/>
    <w:rsid w:val="00693530"/>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67A2"/>
    <w:rsid w:val="0072751A"/>
    <w:rsid w:val="00727CE5"/>
    <w:rsid w:val="00730A85"/>
    <w:rsid w:val="007322C8"/>
    <w:rsid w:val="00732DEE"/>
    <w:rsid w:val="00734CAF"/>
    <w:rsid w:val="00736B6B"/>
    <w:rsid w:val="00737A70"/>
    <w:rsid w:val="0074238D"/>
    <w:rsid w:val="007433EB"/>
    <w:rsid w:val="00743A99"/>
    <w:rsid w:val="00743E04"/>
    <w:rsid w:val="007441C1"/>
    <w:rsid w:val="00744890"/>
    <w:rsid w:val="007466E1"/>
    <w:rsid w:val="00746957"/>
    <w:rsid w:val="00746A79"/>
    <w:rsid w:val="00747002"/>
    <w:rsid w:val="00747018"/>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5FDA"/>
    <w:rsid w:val="00766D95"/>
    <w:rsid w:val="00766DF6"/>
    <w:rsid w:val="00766EAF"/>
    <w:rsid w:val="0076791C"/>
    <w:rsid w:val="00767B24"/>
    <w:rsid w:val="007706F7"/>
    <w:rsid w:val="0077095B"/>
    <w:rsid w:val="00771092"/>
    <w:rsid w:val="0077198B"/>
    <w:rsid w:val="00771A9E"/>
    <w:rsid w:val="00771BD6"/>
    <w:rsid w:val="007725B0"/>
    <w:rsid w:val="007737D8"/>
    <w:rsid w:val="0077393D"/>
    <w:rsid w:val="00774EE4"/>
    <w:rsid w:val="00774F2D"/>
    <w:rsid w:val="007758D1"/>
    <w:rsid w:val="00776123"/>
    <w:rsid w:val="00777533"/>
    <w:rsid w:val="00777C11"/>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2F"/>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64AC"/>
    <w:rsid w:val="007F682F"/>
    <w:rsid w:val="007F6A73"/>
    <w:rsid w:val="007F7373"/>
    <w:rsid w:val="0080026E"/>
    <w:rsid w:val="0080042A"/>
    <w:rsid w:val="00800BA2"/>
    <w:rsid w:val="00800CC6"/>
    <w:rsid w:val="00800CFA"/>
    <w:rsid w:val="00802320"/>
    <w:rsid w:val="008025BC"/>
    <w:rsid w:val="00802FD7"/>
    <w:rsid w:val="00803966"/>
    <w:rsid w:val="00804D00"/>
    <w:rsid w:val="008056C6"/>
    <w:rsid w:val="00805D1A"/>
    <w:rsid w:val="008062C9"/>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6A1"/>
    <w:rsid w:val="0082376A"/>
    <w:rsid w:val="0082386A"/>
    <w:rsid w:val="00824C36"/>
    <w:rsid w:val="008254F7"/>
    <w:rsid w:val="00826545"/>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6806"/>
    <w:rsid w:val="008B05C2"/>
    <w:rsid w:val="008B1B20"/>
    <w:rsid w:val="008B493B"/>
    <w:rsid w:val="008B4E52"/>
    <w:rsid w:val="008B7951"/>
    <w:rsid w:val="008C0416"/>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3CC6"/>
    <w:rsid w:val="008E4750"/>
    <w:rsid w:val="008E5FC4"/>
    <w:rsid w:val="008E695C"/>
    <w:rsid w:val="008E6D75"/>
    <w:rsid w:val="008E6D81"/>
    <w:rsid w:val="008E7556"/>
    <w:rsid w:val="008F069C"/>
    <w:rsid w:val="008F1199"/>
    <w:rsid w:val="008F13D4"/>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80A"/>
    <w:rsid w:val="00956FF5"/>
    <w:rsid w:val="00957273"/>
    <w:rsid w:val="0096024A"/>
    <w:rsid w:val="0096150B"/>
    <w:rsid w:val="00961D43"/>
    <w:rsid w:val="0096394D"/>
    <w:rsid w:val="0096477C"/>
    <w:rsid w:val="009650AB"/>
    <w:rsid w:val="00966212"/>
    <w:rsid w:val="00967418"/>
    <w:rsid w:val="00967F30"/>
    <w:rsid w:val="00970701"/>
    <w:rsid w:val="00970993"/>
    <w:rsid w:val="00971D67"/>
    <w:rsid w:val="00972475"/>
    <w:rsid w:val="00974A4C"/>
    <w:rsid w:val="00974CF2"/>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9044B"/>
    <w:rsid w:val="0099074F"/>
    <w:rsid w:val="0099075F"/>
    <w:rsid w:val="00991C0D"/>
    <w:rsid w:val="009926D4"/>
    <w:rsid w:val="00993EFF"/>
    <w:rsid w:val="00994349"/>
    <w:rsid w:val="009957D8"/>
    <w:rsid w:val="00995810"/>
    <w:rsid w:val="009960AF"/>
    <w:rsid w:val="00996247"/>
    <w:rsid w:val="00997553"/>
    <w:rsid w:val="009A255A"/>
    <w:rsid w:val="009A352A"/>
    <w:rsid w:val="009A3726"/>
    <w:rsid w:val="009A3AE1"/>
    <w:rsid w:val="009A3ED7"/>
    <w:rsid w:val="009A415B"/>
    <w:rsid w:val="009A41CD"/>
    <w:rsid w:val="009A5BD7"/>
    <w:rsid w:val="009A6E06"/>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556"/>
    <w:rsid w:val="00A101DA"/>
    <w:rsid w:val="00A102E0"/>
    <w:rsid w:val="00A10E6E"/>
    <w:rsid w:val="00A10FA0"/>
    <w:rsid w:val="00A112CF"/>
    <w:rsid w:val="00A11B87"/>
    <w:rsid w:val="00A12D3A"/>
    <w:rsid w:val="00A16625"/>
    <w:rsid w:val="00A20EE8"/>
    <w:rsid w:val="00A214E1"/>
    <w:rsid w:val="00A21834"/>
    <w:rsid w:val="00A21E07"/>
    <w:rsid w:val="00A2212C"/>
    <w:rsid w:val="00A24700"/>
    <w:rsid w:val="00A25859"/>
    <w:rsid w:val="00A273BA"/>
    <w:rsid w:val="00A2757A"/>
    <w:rsid w:val="00A27967"/>
    <w:rsid w:val="00A27985"/>
    <w:rsid w:val="00A304EB"/>
    <w:rsid w:val="00A30EB9"/>
    <w:rsid w:val="00A312D5"/>
    <w:rsid w:val="00A319BE"/>
    <w:rsid w:val="00A31A75"/>
    <w:rsid w:val="00A31DBD"/>
    <w:rsid w:val="00A31F81"/>
    <w:rsid w:val="00A321A3"/>
    <w:rsid w:val="00A32B79"/>
    <w:rsid w:val="00A33144"/>
    <w:rsid w:val="00A35FC5"/>
    <w:rsid w:val="00A409DB"/>
    <w:rsid w:val="00A40EDD"/>
    <w:rsid w:val="00A410E3"/>
    <w:rsid w:val="00A410FB"/>
    <w:rsid w:val="00A4221F"/>
    <w:rsid w:val="00A42B88"/>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F06"/>
    <w:rsid w:val="00A56A1C"/>
    <w:rsid w:val="00A573E1"/>
    <w:rsid w:val="00A57DA3"/>
    <w:rsid w:val="00A60A17"/>
    <w:rsid w:val="00A62F85"/>
    <w:rsid w:val="00A647EF"/>
    <w:rsid w:val="00A65559"/>
    <w:rsid w:val="00A66113"/>
    <w:rsid w:val="00A678EB"/>
    <w:rsid w:val="00A67A43"/>
    <w:rsid w:val="00A7036C"/>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5102"/>
    <w:rsid w:val="00A86D7C"/>
    <w:rsid w:val="00A86E4B"/>
    <w:rsid w:val="00A87597"/>
    <w:rsid w:val="00A90466"/>
    <w:rsid w:val="00A918A3"/>
    <w:rsid w:val="00A9207F"/>
    <w:rsid w:val="00A9364D"/>
    <w:rsid w:val="00A93B12"/>
    <w:rsid w:val="00A9419D"/>
    <w:rsid w:val="00A955D8"/>
    <w:rsid w:val="00A959CE"/>
    <w:rsid w:val="00A9638F"/>
    <w:rsid w:val="00A966EB"/>
    <w:rsid w:val="00A96855"/>
    <w:rsid w:val="00A976AB"/>
    <w:rsid w:val="00A97DFF"/>
    <w:rsid w:val="00A97E82"/>
    <w:rsid w:val="00AA170B"/>
    <w:rsid w:val="00AA2118"/>
    <w:rsid w:val="00AA2645"/>
    <w:rsid w:val="00AA26EE"/>
    <w:rsid w:val="00AA30ED"/>
    <w:rsid w:val="00AA3A33"/>
    <w:rsid w:val="00AA4B0C"/>
    <w:rsid w:val="00AA4E28"/>
    <w:rsid w:val="00AA63BE"/>
    <w:rsid w:val="00AA68D5"/>
    <w:rsid w:val="00AA6A38"/>
    <w:rsid w:val="00AA6FE4"/>
    <w:rsid w:val="00AA7414"/>
    <w:rsid w:val="00AA772A"/>
    <w:rsid w:val="00AB0921"/>
    <w:rsid w:val="00AB1128"/>
    <w:rsid w:val="00AB35D5"/>
    <w:rsid w:val="00AB3895"/>
    <w:rsid w:val="00AB45E8"/>
    <w:rsid w:val="00AB481F"/>
    <w:rsid w:val="00AB4850"/>
    <w:rsid w:val="00AB48D9"/>
    <w:rsid w:val="00AB52D0"/>
    <w:rsid w:val="00AB5588"/>
    <w:rsid w:val="00AB6129"/>
    <w:rsid w:val="00AB7183"/>
    <w:rsid w:val="00AB7B23"/>
    <w:rsid w:val="00AB7D82"/>
    <w:rsid w:val="00AB7E0A"/>
    <w:rsid w:val="00AC001C"/>
    <w:rsid w:val="00AC0C3C"/>
    <w:rsid w:val="00AC0D75"/>
    <w:rsid w:val="00AC165E"/>
    <w:rsid w:val="00AC1930"/>
    <w:rsid w:val="00AC2004"/>
    <w:rsid w:val="00AC256F"/>
    <w:rsid w:val="00AC26D6"/>
    <w:rsid w:val="00AC2F2C"/>
    <w:rsid w:val="00AC4DF7"/>
    <w:rsid w:val="00AC68EF"/>
    <w:rsid w:val="00AC6C21"/>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5D1E"/>
    <w:rsid w:val="00AE5D22"/>
    <w:rsid w:val="00AE5E2E"/>
    <w:rsid w:val="00AE6598"/>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51C7"/>
    <w:rsid w:val="00B25A86"/>
    <w:rsid w:val="00B27A97"/>
    <w:rsid w:val="00B3090C"/>
    <w:rsid w:val="00B3129A"/>
    <w:rsid w:val="00B31C45"/>
    <w:rsid w:val="00B324C5"/>
    <w:rsid w:val="00B33520"/>
    <w:rsid w:val="00B335AC"/>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912DB"/>
    <w:rsid w:val="00B91AE7"/>
    <w:rsid w:val="00B9360F"/>
    <w:rsid w:val="00B9374E"/>
    <w:rsid w:val="00B93C94"/>
    <w:rsid w:val="00B93CB6"/>
    <w:rsid w:val="00B9401F"/>
    <w:rsid w:val="00B9470E"/>
    <w:rsid w:val="00B9560A"/>
    <w:rsid w:val="00B95881"/>
    <w:rsid w:val="00B95C06"/>
    <w:rsid w:val="00B95E19"/>
    <w:rsid w:val="00B960F8"/>
    <w:rsid w:val="00B96A61"/>
    <w:rsid w:val="00B97C6F"/>
    <w:rsid w:val="00BA12FF"/>
    <w:rsid w:val="00BA179B"/>
    <w:rsid w:val="00BA28B6"/>
    <w:rsid w:val="00BA2956"/>
    <w:rsid w:val="00BA4C88"/>
    <w:rsid w:val="00BA51F9"/>
    <w:rsid w:val="00BA59C8"/>
    <w:rsid w:val="00BA7EFC"/>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CDE"/>
    <w:rsid w:val="00BE44AC"/>
    <w:rsid w:val="00BE5501"/>
    <w:rsid w:val="00BE6D9E"/>
    <w:rsid w:val="00BE7BCB"/>
    <w:rsid w:val="00BF0099"/>
    <w:rsid w:val="00BF1626"/>
    <w:rsid w:val="00BF1BCE"/>
    <w:rsid w:val="00BF2372"/>
    <w:rsid w:val="00BF31C7"/>
    <w:rsid w:val="00BF36F7"/>
    <w:rsid w:val="00BF67CA"/>
    <w:rsid w:val="00BF6AD7"/>
    <w:rsid w:val="00C00BE9"/>
    <w:rsid w:val="00C00E57"/>
    <w:rsid w:val="00C0176D"/>
    <w:rsid w:val="00C01A6D"/>
    <w:rsid w:val="00C01E2E"/>
    <w:rsid w:val="00C01E73"/>
    <w:rsid w:val="00C02649"/>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E24"/>
    <w:rsid w:val="00C25F7E"/>
    <w:rsid w:val="00C30092"/>
    <w:rsid w:val="00C31350"/>
    <w:rsid w:val="00C31427"/>
    <w:rsid w:val="00C3350C"/>
    <w:rsid w:val="00C34B1F"/>
    <w:rsid w:val="00C3663D"/>
    <w:rsid w:val="00C37754"/>
    <w:rsid w:val="00C37A3F"/>
    <w:rsid w:val="00C37C3D"/>
    <w:rsid w:val="00C40541"/>
    <w:rsid w:val="00C405C2"/>
    <w:rsid w:val="00C40E7D"/>
    <w:rsid w:val="00C41314"/>
    <w:rsid w:val="00C41912"/>
    <w:rsid w:val="00C424FF"/>
    <w:rsid w:val="00C42ACF"/>
    <w:rsid w:val="00C42F0D"/>
    <w:rsid w:val="00C4407E"/>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BE6"/>
    <w:rsid w:val="00C90963"/>
    <w:rsid w:val="00C90B38"/>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4FC"/>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3AF9"/>
    <w:rsid w:val="00CC4104"/>
    <w:rsid w:val="00CC43C2"/>
    <w:rsid w:val="00CC5316"/>
    <w:rsid w:val="00CC58EF"/>
    <w:rsid w:val="00CC6937"/>
    <w:rsid w:val="00CC6FE3"/>
    <w:rsid w:val="00CC7857"/>
    <w:rsid w:val="00CC7A60"/>
    <w:rsid w:val="00CC7A7B"/>
    <w:rsid w:val="00CD1890"/>
    <w:rsid w:val="00CD204B"/>
    <w:rsid w:val="00CD2235"/>
    <w:rsid w:val="00CD246A"/>
    <w:rsid w:val="00CD3101"/>
    <w:rsid w:val="00CD4214"/>
    <w:rsid w:val="00CD491D"/>
    <w:rsid w:val="00CD5233"/>
    <w:rsid w:val="00CD5994"/>
    <w:rsid w:val="00CD6A68"/>
    <w:rsid w:val="00CE0536"/>
    <w:rsid w:val="00CE1A40"/>
    <w:rsid w:val="00CE7190"/>
    <w:rsid w:val="00CE7418"/>
    <w:rsid w:val="00CE7ED2"/>
    <w:rsid w:val="00CF2811"/>
    <w:rsid w:val="00CF2E6E"/>
    <w:rsid w:val="00CF3AAC"/>
    <w:rsid w:val="00CF3BBB"/>
    <w:rsid w:val="00CF5049"/>
    <w:rsid w:val="00CF5241"/>
    <w:rsid w:val="00CF5B85"/>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772"/>
    <w:rsid w:val="00D140E2"/>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7E6"/>
    <w:rsid w:val="00D362A8"/>
    <w:rsid w:val="00D36A6F"/>
    <w:rsid w:val="00D36E2E"/>
    <w:rsid w:val="00D372EA"/>
    <w:rsid w:val="00D37B56"/>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5A22"/>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A8"/>
    <w:rsid w:val="00DA3BDD"/>
    <w:rsid w:val="00DA66C3"/>
    <w:rsid w:val="00DA7C38"/>
    <w:rsid w:val="00DB1485"/>
    <w:rsid w:val="00DB1687"/>
    <w:rsid w:val="00DB1A1D"/>
    <w:rsid w:val="00DB391C"/>
    <w:rsid w:val="00DB490B"/>
    <w:rsid w:val="00DB4D82"/>
    <w:rsid w:val="00DB5B52"/>
    <w:rsid w:val="00DB5EAB"/>
    <w:rsid w:val="00DC2461"/>
    <w:rsid w:val="00DC2A54"/>
    <w:rsid w:val="00DC2ED2"/>
    <w:rsid w:val="00DC43F4"/>
    <w:rsid w:val="00DC4757"/>
    <w:rsid w:val="00DC76C4"/>
    <w:rsid w:val="00DC790B"/>
    <w:rsid w:val="00DC7B94"/>
    <w:rsid w:val="00DD16B8"/>
    <w:rsid w:val="00DD2538"/>
    <w:rsid w:val="00DD28CD"/>
    <w:rsid w:val="00DD2D64"/>
    <w:rsid w:val="00DD4227"/>
    <w:rsid w:val="00DD4F12"/>
    <w:rsid w:val="00DD50BF"/>
    <w:rsid w:val="00DD5101"/>
    <w:rsid w:val="00DD5C1C"/>
    <w:rsid w:val="00DD6EDC"/>
    <w:rsid w:val="00DD6F20"/>
    <w:rsid w:val="00DD76F1"/>
    <w:rsid w:val="00DE0A2E"/>
    <w:rsid w:val="00DE125E"/>
    <w:rsid w:val="00DE188B"/>
    <w:rsid w:val="00DE1B48"/>
    <w:rsid w:val="00DE2574"/>
    <w:rsid w:val="00DE35BB"/>
    <w:rsid w:val="00DE44AC"/>
    <w:rsid w:val="00DE5F03"/>
    <w:rsid w:val="00DE6513"/>
    <w:rsid w:val="00DE6C36"/>
    <w:rsid w:val="00DE6EE6"/>
    <w:rsid w:val="00DE7536"/>
    <w:rsid w:val="00DF1AD3"/>
    <w:rsid w:val="00DF2A18"/>
    <w:rsid w:val="00DF3328"/>
    <w:rsid w:val="00DF352E"/>
    <w:rsid w:val="00DF3649"/>
    <w:rsid w:val="00DF4544"/>
    <w:rsid w:val="00DF6AA2"/>
    <w:rsid w:val="00DF76E0"/>
    <w:rsid w:val="00E003B4"/>
    <w:rsid w:val="00E011D4"/>
    <w:rsid w:val="00E012A8"/>
    <w:rsid w:val="00E01A66"/>
    <w:rsid w:val="00E02166"/>
    <w:rsid w:val="00E027F9"/>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6A36"/>
    <w:rsid w:val="00E277A7"/>
    <w:rsid w:val="00E278E3"/>
    <w:rsid w:val="00E27B29"/>
    <w:rsid w:val="00E27C0D"/>
    <w:rsid w:val="00E27FA2"/>
    <w:rsid w:val="00E308AC"/>
    <w:rsid w:val="00E30B4A"/>
    <w:rsid w:val="00E31227"/>
    <w:rsid w:val="00E3150C"/>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658"/>
    <w:rsid w:val="00E827D6"/>
    <w:rsid w:val="00E83491"/>
    <w:rsid w:val="00E83562"/>
    <w:rsid w:val="00E849D9"/>
    <w:rsid w:val="00E85C33"/>
    <w:rsid w:val="00E85DB5"/>
    <w:rsid w:val="00E85F53"/>
    <w:rsid w:val="00E9130F"/>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63F"/>
    <w:rsid w:val="00EB1E5F"/>
    <w:rsid w:val="00EB3F1B"/>
    <w:rsid w:val="00EB47F0"/>
    <w:rsid w:val="00EB7AC2"/>
    <w:rsid w:val="00EC133D"/>
    <w:rsid w:val="00EC2EBC"/>
    <w:rsid w:val="00EC52FA"/>
    <w:rsid w:val="00EC666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7565"/>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722"/>
    <w:rsid w:val="00F15E7D"/>
    <w:rsid w:val="00F15F53"/>
    <w:rsid w:val="00F16758"/>
    <w:rsid w:val="00F16B11"/>
    <w:rsid w:val="00F200CA"/>
    <w:rsid w:val="00F21D0E"/>
    <w:rsid w:val="00F23B78"/>
    <w:rsid w:val="00F23E7B"/>
    <w:rsid w:val="00F243E9"/>
    <w:rsid w:val="00F24D8A"/>
    <w:rsid w:val="00F25759"/>
    <w:rsid w:val="00F25EC6"/>
    <w:rsid w:val="00F26799"/>
    <w:rsid w:val="00F26E77"/>
    <w:rsid w:val="00F26FB1"/>
    <w:rsid w:val="00F27908"/>
    <w:rsid w:val="00F30E59"/>
    <w:rsid w:val="00F31A2F"/>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B1D"/>
    <w:rsid w:val="00F47044"/>
    <w:rsid w:val="00F47A1F"/>
    <w:rsid w:val="00F47ABD"/>
    <w:rsid w:val="00F5031A"/>
    <w:rsid w:val="00F50A34"/>
    <w:rsid w:val="00F52C51"/>
    <w:rsid w:val="00F532EC"/>
    <w:rsid w:val="00F53B3C"/>
    <w:rsid w:val="00F5429B"/>
    <w:rsid w:val="00F57914"/>
    <w:rsid w:val="00F57C45"/>
    <w:rsid w:val="00F6103F"/>
    <w:rsid w:val="00F6128A"/>
    <w:rsid w:val="00F61B21"/>
    <w:rsid w:val="00F61C74"/>
    <w:rsid w:val="00F62102"/>
    <w:rsid w:val="00F62633"/>
    <w:rsid w:val="00F6477A"/>
    <w:rsid w:val="00F65C57"/>
    <w:rsid w:val="00F65ED0"/>
    <w:rsid w:val="00F66016"/>
    <w:rsid w:val="00F66685"/>
    <w:rsid w:val="00F66C50"/>
    <w:rsid w:val="00F713A4"/>
    <w:rsid w:val="00F71762"/>
    <w:rsid w:val="00F72068"/>
    <w:rsid w:val="00F72253"/>
    <w:rsid w:val="00F73D0D"/>
    <w:rsid w:val="00F73F96"/>
    <w:rsid w:val="00F74688"/>
    <w:rsid w:val="00F74A3D"/>
    <w:rsid w:val="00F74D44"/>
    <w:rsid w:val="00F80E61"/>
    <w:rsid w:val="00F8196E"/>
    <w:rsid w:val="00F83927"/>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73FA"/>
    <w:rsid w:val="00FC0E3B"/>
    <w:rsid w:val="00FC16E2"/>
    <w:rsid w:val="00FC289E"/>
    <w:rsid w:val="00FC2BA6"/>
    <w:rsid w:val="00FC3646"/>
    <w:rsid w:val="00FC3A17"/>
    <w:rsid w:val="00FC53B8"/>
    <w:rsid w:val="00FC5E7C"/>
    <w:rsid w:val="00FC68D0"/>
    <w:rsid w:val="00FC7014"/>
    <w:rsid w:val="00FD03F1"/>
    <w:rsid w:val="00FD0600"/>
    <w:rsid w:val="00FD0C60"/>
    <w:rsid w:val="00FD33B7"/>
    <w:rsid w:val="00FD3D58"/>
    <w:rsid w:val="00FD49AB"/>
    <w:rsid w:val="00FD5216"/>
    <w:rsid w:val="00FD5BEA"/>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424B8"/>
    <w:rPr>
      <w:sz w:val="24"/>
      <w:szCs w:val="24"/>
    </w:rPr>
  </w:style>
  <w:style w:type="paragraph" w:styleId="Antrat1">
    <w:name w:val="heading 1"/>
    <w:basedOn w:val="prastasis"/>
    <w:next w:val="prastasis"/>
    <w:link w:val="Antrat1Diagrama"/>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paragraph" w:styleId="Porat">
    <w:name w:val="footer"/>
    <w:basedOn w:val="prastasis"/>
    <w:link w:val="PoratDiagrama"/>
    <w:uiPriority w:val="99"/>
    <w:rsid w:val="00CA57F2"/>
    <w:pPr>
      <w:tabs>
        <w:tab w:val="center" w:pos="4819"/>
        <w:tab w:val="right" w:pos="9638"/>
      </w:tabs>
    </w:pPr>
  </w:style>
  <w:style w:type="paragraph" w:customStyle="1" w:styleId="2">
    <w:name w:val="2"/>
    <w:basedOn w:val="prastasis"/>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Char"/>
    <w:basedOn w:val="prastasis"/>
    <w:rsid w:val="00C24B4A"/>
    <w:pPr>
      <w:spacing w:after="160" w:line="240" w:lineRule="exact"/>
    </w:pPr>
    <w:rPr>
      <w:rFonts w:ascii="Tahoma" w:hAnsi="Tahoma"/>
      <w:sz w:val="20"/>
      <w:szCs w:val="20"/>
    </w:rPr>
  </w:style>
  <w:style w:type="paragraph" w:customStyle="1" w:styleId="DiagramaDiagramaDiagrama">
    <w:name w:val="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basedOn w:val="prastasis"/>
    <w:uiPriority w:val="34"/>
    <w:qFormat/>
    <w:rsid w:val="001D1B86"/>
    <w:pPr>
      <w:ind w:left="720"/>
      <w:contextualSpacing/>
    </w:pPr>
  </w:style>
  <w:style w:type="character" w:customStyle="1" w:styleId="Antrat5Diagrama">
    <w:name w:val="Antraštė 5 Diagrama"/>
    <w:link w:val="Antrat5"/>
    <w:uiPriority w:val="9"/>
    <w:rsid w:val="00087622"/>
    <w:rPr>
      <w:rFonts w:ascii="Calibri" w:hAnsi="Calibri"/>
      <w:b/>
      <w:bCs/>
      <w:i/>
      <w:iCs/>
      <w:sz w:val="26"/>
      <w:szCs w:val="26"/>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rsid w:val="00D91E22"/>
    <w:rPr>
      <w:b/>
      <w:bCs/>
    </w:rPr>
  </w:style>
  <w:style w:type="character" w:customStyle="1" w:styleId="KomentarotemaDiagrama">
    <w:name w:val="Komentaro tema Diagrama"/>
    <w:link w:val="Komentarotema"/>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customStyle="1" w:styleId="PoratDiagrama">
    <w:name w:val="Poraštė Diagrama"/>
    <w:link w:val="Porat"/>
    <w:uiPriority w:val="99"/>
    <w:rsid w:val="009957D8"/>
    <w:rPr>
      <w:sz w:val="24"/>
      <w:szCs w:val="24"/>
    </w:rPr>
  </w:style>
  <w:style w:type="character" w:styleId="Hipersaitas">
    <w:name w:val="Hyperlink"/>
    <w:rsid w:val="003C3573"/>
    <w:rPr>
      <w:strike w:val="0"/>
      <w:dstrike w:val="0"/>
      <w:color w:val="0879D5"/>
      <w:u w:val="none"/>
      <w:effect w:val="none"/>
    </w:rPr>
  </w:style>
  <w:style w:type="table" w:styleId="Lentelstinklelis">
    <w:name w:val="Table Grid"/>
    <w:basedOn w:val="prastojilente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204FDC"/>
    <w:rPr>
      <w:sz w:val="24"/>
      <w:szCs w:val="24"/>
    </w:r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rsid w:val="00A71B3C"/>
    <w:rPr>
      <w:color w:val="800080"/>
      <w:u w:val="single"/>
    </w:rPr>
  </w:style>
  <w:style w:type="character" w:customStyle="1" w:styleId="typewriter">
    <w:name w:val="typewriter"/>
    <w:rsid w:val="00E11812"/>
  </w:style>
  <w:style w:type="character" w:customStyle="1" w:styleId="Antrat2Diagrama">
    <w:name w:val="Antraštė 2 Diagrama"/>
    <w:basedOn w:val="Numatytasispastraiposriftas"/>
    <w:link w:val="Antrat2"/>
    <w:semiHidden/>
    <w:rsid w:val="00164007"/>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rsid w:val="0023019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424B8"/>
    <w:rPr>
      <w:sz w:val="24"/>
      <w:szCs w:val="24"/>
    </w:rPr>
  </w:style>
  <w:style w:type="paragraph" w:styleId="Antrat1">
    <w:name w:val="heading 1"/>
    <w:basedOn w:val="prastasis"/>
    <w:next w:val="prastasis"/>
    <w:link w:val="Antrat1Diagrama"/>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paragraph" w:styleId="Porat">
    <w:name w:val="footer"/>
    <w:basedOn w:val="prastasis"/>
    <w:link w:val="PoratDiagrama"/>
    <w:uiPriority w:val="99"/>
    <w:rsid w:val="00CA57F2"/>
    <w:pPr>
      <w:tabs>
        <w:tab w:val="center" w:pos="4819"/>
        <w:tab w:val="right" w:pos="9638"/>
      </w:tabs>
    </w:pPr>
  </w:style>
  <w:style w:type="paragraph" w:customStyle="1" w:styleId="2">
    <w:name w:val="2"/>
    <w:basedOn w:val="prastasis"/>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Char"/>
    <w:basedOn w:val="prastasis"/>
    <w:rsid w:val="00C24B4A"/>
    <w:pPr>
      <w:spacing w:after="160" w:line="240" w:lineRule="exact"/>
    </w:pPr>
    <w:rPr>
      <w:rFonts w:ascii="Tahoma" w:hAnsi="Tahoma"/>
      <w:sz w:val="20"/>
      <w:szCs w:val="20"/>
    </w:rPr>
  </w:style>
  <w:style w:type="paragraph" w:customStyle="1" w:styleId="DiagramaDiagramaDiagrama">
    <w:name w:val="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basedOn w:val="prastasis"/>
    <w:uiPriority w:val="34"/>
    <w:qFormat/>
    <w:rsid w:val="001D1B86"/>
    <w:pPr>
      <w:ind w:left="720"/>
      <w:contextualSpacing/>
    </w:pPr>
  </w:style>
  <w:style w:type="character" w:customStyle="1" w:styleId="Antrat5Diagrama">
    <w:name w:val="Antraštė 5 Diagrama"/>
    <w:link w:val="Antrat5"/>
    <w:uiPriority w:val="9"/>
    <w:rsid w:val="00087622"/>
    <w:rPr>
      <w:rFonts w:ascii="Calibri" w:hAnsi="Calibri"/>
      <w:b/>
      <w:bCs/>
      <w:i/>
      <w:iCs/>
      <w:sz w:val="26"/>
      <w:szCs w:val="26"/>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rsid w:val="00D91E22"/>
    <w:rPr>
      <w:b/>
      <w:bCs/>
    </w:rPr>
  </w:style>
  <w:style w:type="character" w:customStyle="1" w:styleId="KomentarotemaDiagrama">
    <w:name w:val="Komentaro tema Diagrama"/>
    <w:link w:val="Komentarotema"/>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customStyle="1" w:styleId="PoratDiagrama">
    <w:name w:val="Poraštė Diagrama"/>
    <w:link w:val="Porat"/>
    <w:uiPriority w:val="99"/>
    <w:rsid w:val="009957D8"/>
    <w:rPr>
      <w:sz w:val="24"/>
      <w:szCs w:val="24"/>
    </w:rPr>
  </w:style>
  <w:style w:type="character" w:styleId="Hipersaitas">
    <w:name w:val="Hyperlink"/>
    <w:rsid w:val="003C3573"/>
    <w:rPr>
      <w:strike w:val="0"/>
      <w:dstrike w:val="0"/>
      <w:color w:val="0879D5"/>
      <w:u w:val="none"/>
      <w:effect w:val="none"/>
    </w:rPr>
  </w:style>
  <w:style w:type="table" w:styleId="Lentelstinklelis">
    <w:name w:val="Table Grid"/>
    <w:basedOn w:val="prastojilente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204FDC"/>
    <w:rPr>
      <w:sz w:val="24"/>
      <w:szCs w:val="24"/>
    </w:r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rsid w:val="00A71B3C"/>
    <w:rPr>
      <w:color w:val="800080"/>
      <w:u w:val="single"/>
    </w:rPr>
  </w:style>
  <w:style w:type="character" w:customStyle="1" w:styleId="typewriter">
    <w:name w:val="typewriter"/>
    <w:rsid w:val="00E11812"/>
  </w:style>
  <w:style w:type="character" w:customStyle="1" w:styleId="Antrat2Diagrama">
    <w:name w:val="Antraštė 2 Diagrama"/>
    <w:basedOn w:val="Numatytasispastraiposriftas"/>
    <w:link w:val="Antrat2"/>
    <w:semiHidden/>
    <w:rsid w:val="00164007"/>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rsid w:val="002301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sinvesticijos.lt/lt/dokumentai/2014-2020-m-es-fondu-investiciju-veiksmu-programos-stebesenos-komiteto-posedis-74/posedzio-garso-irasas-2?type=version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DFA9-FF4F-46DA-8BDB-5F061C23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9748</TotalTime>
  <Pages>3</Pages>
  <Words>787</Words>
  <Characters>5776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6550</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Monika Kasperovičienė</cp:lastModifiedBy>
  <cp:revision>79</cp:revision>
  <cp:lastPrinted>2020-02-24T13:37:00Z</cp:lastPrinted>
  <dcterms:created xsi:type="dcterms:W3CDTF">2020-06-01T08:23:00Z</dcterms:created>
  <dcterms:modified xsi:type="dcterms:W3CDTF">2022-12-21T13:11:00Z</dcterms:modified>
</cp:coreProperties>
</file>