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B9" w:rsidRPr="00F76FC0" w:rsidRDefault="00B23DB9" w:rsidP="00124A84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</w:t>
      </w:r>
      <w:r w:rsidRPr="00F76FC0">
        <w:rPr>
          <w:rFonts w:ascii="Times New Roman" w:hAnsi="Times New Roman" w:cs="Times New Roman"/>
          <w:sz w:val="24"/>
          <w:szCs w:val="24"/>
        </w:rPr>
        <w:t xml:space="preserve">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m. </w:t>
      </w:r>
      <w:r w:rsidR="005B16BC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6B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d. įsakymo Nr.</w:t>
      </w:r>
      <w:r w:rsidR="005B16BC">
        <w:rPr>
          <w:rFonts w:ascii="Times New Roman" w:hAnsi="Times New Roman" w:cs="Times New Roman"/>
          <w:sz w:val="24"/>
          <w:szCs w:val="24"/>
        </w:rPr>
        <w:t xml:space="preserve"> A1-91</w:t>
      </w:r>
    </w:p>
    <w:p w:rsidR="00B23DB9" w:rsidRDefault="00B23DB9" w:rsidP="00124A84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>priedas</w:t>
      </w:r>
    </w:p>
    <w:p w:rsidR="005B16BC" w:rsidRPr="00F76FC0" w:rsidRDefault="005B16BC" w:rsidP="00124A84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B16BC">
        <w:rPr>
          <w:rFonts w:ascii="Times New Roman" w:hAnsi="Times New Roman" w:cs="Times New Roman"/>
          <w:sz w:val="24"/>
          <w:szCs w:val="24"/>
        </w:rPr>
        <w:t>Lietuvos Respublikos socialinės apsaugos ir darbo ministro 2015 m.</w:t>
      </w:r>
      <w:r w:rsidR="00124A84">
        <w:rPr>
          <w:rFonts w:ascii="Times New Roman" w:hAnsi="Times New Roman" w:cs="Times New Roman"/>
          <w:sz w:val="24"/>
          <w:szCs w:val="24"/>
        </w:rPr>
        <w:t xml:space="preserve"> rugpjūčio 21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124A84">
        <w:rPr>
          <w:rFonts w:ascii="Times New Roman" w:hAnsi="Times New Roman" w:cs="Times New Roman"/>
          <w:sz w:val="24"/>
          <w:szCs w:val="24"/>
        </w:rPr>
        <w:t>481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redakcija)</w:t>
      </w:r>
    </w:p>
    <w:p w:rsidR="00B23DB9" w:rsidRPr="00F76FC0" w:rsidRDefault="00B23DB9" w:rsidP="00B23D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3DB9" w:rsidRPr="00F76FC0" w:rsidRDefault="00B23DB9" w:rsidP="00B23D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23DB9" w:rsidRPr="00F76FC0" w:rsidRDefault="00B23DB9" w:rsidP="00B23D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1417"/>
        <w:gridCol w:w="1701"/>
        <w:gridCol w:w="1559"/>
        <w:gridCol w:w="2694"/>
        <w:gridCol w:w="2126"/>
      </w:tblGrid>
      <w:tr w:rsidR="00B23DB9" w:rsidRPr="00F76FC0" w:rsidTr="00B23DB9">
        <w:tc>
          <w:tcPr>
            <w:tcW w:w="534" w:type="dxa"/>
            <w:vMerge w:val="restart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268" w:type="dxa"/>
            <w:vMerge w:val="restart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2268" w:type="dxa"/>
            <w:vMerge w:val="restart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7" w:type="dxa"/>
            <w:vMerge w:val="restart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701" w:type="dxa"/>
            <w:vMerge w:val="restart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379" w:type="dxa"/>
            <w:gridSpan w:val="3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B23DB9" w:rsidRPr="00F76FC0" w:rsidTr="00B23DB9">
        <w:tc>
          <w:tcPr>
            <w:tcW w:w="534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4820" w:type="dxa"/>
            <w:gridSpan w:val="2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23DB9" w:rsidRPr="00F76FC0" w:rsidTr="00B23DB9">
        <w:tc>
          <w:tcPr>
            <w:tcW w:w="534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2126" w:type="dxa"/>
          </w:tcPr>
          <w:p w:rsidR="00B23DB9" w:rsidRPr="00F76FC0" w:rsidRDefault="00B23DB9" w:rsidP="00241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</w:tr>
      <w:tr w:rsidR="00B23DB9" w:rsidRPr="00F76FC0" w:rsidTr="00B23DB9">
        <w:tc>
          <w:tcPr>
            <w:tcW w:w="534" w:type="dxa"/>
          </w:tcPr>
          <w:p w:rsidR="00B23DB9" w:rsidRPr="00F76FC0" w:rsidRDefault="00B23DB9" w:rsidP="0024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23DB9" w:rsidRPr="00F76FC0" w:rsidRDefault="00B23DB9" w:rsidP="00B2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V-402-01-001</w:t>
            </w:r>
          </w:p>
        </w:tc>
        <w:tc>
          <w:tcPr>
            <w:tcW w:w="2268" w:type="dxa"/>
          </w:tcPr>
          <w:p w:rsidR="00B23DB9" w:rsidRPr="00F76FC0" w:rsidRDefault="00B23DB9" w:rsidP="00B2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 prie Socialinės apsaugos ir darbo ministerijos</w:t>
            </w:r>
          </w:p>
        </w:tc>
        <w:tc>
          <w:tcPr>
            <w:tcW w:w="1417" w:type="dxa"/>
          </w:tcPr>
          <w:p w:rsidR="00B23DB9" w:rsidRPr="00F76FC0" w:rsidRDefault="00B23DB9" w:rsidP="00B2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1701" w:type="dxa"/>
          </w:tcPr>
          <w:p w:rsidR="00B23DB9" w:rsidRPr="00F76FC0" w:rsidRDefault="00B23DB9" w:rsidP="00B2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Pagalba neįgaliesiems</w:t>
            </w:r>
          </w:p>
        </w:tc>
        <w:tc>
          <w:tcPr>
            <w:tcW w:w="1559" w:type="dxa"/>
          </w:tcPr>
          <w:p w:rsidR="00B23DB9" w:rsidRPr="00F76FC0" w:rsidRDefault="00437C80" w:rsidP="0043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4 344 224,98</w:t>
            </w:r>
          </w:p>
        </w:tc>
        <w:tc>
          <w:tcPr>
            <w:tcW w:w="2694" w:type="dxa"/>
          </w:tcPr>
          <w:p w:rsidR="00B23DB9" w:rsidRPr="00F76FC0" w:rsidRDefault="00437C80" w:rsidP="0043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0">
              <w:rPr>
                <w:rFonts w:ascii="Times New Roman" w:hAnsi="Times New Roman" w:cs="Times New Roman"/>
                <w:sz w:val="24"/>
                <w:szCs w:val="24"/>
              </w:rPr>
              <w:t>4 344 224,98</w:t>
            </w:r>
          </w:p>
        </w:tc>
        <w:tc>
          <w:tcPr>
            <w:tcW w:w="2126" w:type="dxa"/>
          </w:tcPr>
          <w:p w:rsidR="00B23DB9" w:rsidRPr="00F76FC0" w:rsidRDefault="00437C80" w:rsidP="0043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3DB9" w:rsidRDefault="00B23DB9" w:rsidP="00B23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B9" w:rsidRDefault="00B23DB9" w:rsidP="00B23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B9" w:rsidRPr="00F76FC0" w:rsidRDefault="00B23DB9" w:rsidP="00B23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23DB9" w:rsidRPr="00F76FC0" w:rsidRDefault="00B23DB9" w:rsidP="00B23DB9">
      <w:pPr>
        <w:pStyle w:val="Default"/>
      </w:pPr>
    </w:p>
    <w:p w:rsidR="00B23DB9" w:rsidRPr="00F76FC0" w:rsidRDefault="00B23DB9" w:rsidP="00B23DB9">
      <w:pPr>
        <w:pStyle w:val="Default"/>
      </w:pPr>
    </w:p>
    <w:p w:rsidR="00B23DB9" w:rsidRPr="00F76FC0" w:rsidRDefault="00B23DB9" w:rsidP="00B23DB9">
      <w:pPr>
        <w:pStyle w:val="Default"/>
      </w:pPr>
      <w:bookmarkStart w:id="0" w:name="_GoBack"/>
      <w:bookmarkEnd w:id="0"/>
    </w:p>
    <w:sectPr w:rsidR="00B23DB9" w:rsidRPr="00F76FC0" w:rsidSect="00B23DB9">
      <w:pgSz w:w="16838" w:h="11906" w:orient="landscape"/>
      <w:pgMar w:top="1701" w:right="124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B9"/>
    <w:rsid w:val="00124A84"/>
    <w:rsid w:val="003A19C6"/>
    <w:rsid w:val="00437C80"/>
    <w:rsid w:val="00466D8D"/>
    <w:rsid w:val="005B16BC"/>
    <w:rsid w:val="00AA1EA8"/>
    <w:rsid w:val="00B23DB9"/>
    <w:rsid w:val="00CF76C0"/>
    <w:rsid w:val="00C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3D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2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1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3D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2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1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Garbštas</dc:creator>
  <cp:lastModifiedBy>Rimantas Garbštas</cp:lastModifiedBy>
  <cp:revision>6</cp:revision>
  <cp:lastPrinted>2015-08-19T10:49:00Z</cp:lastPrinted>
  <dcterms:created xsi:type="dcterms:W3CDTF">2015-08-11T10:21:00Z</dcterms:created>
  <dcterms:modified xsi:type="dcterms:W3CDTF">2015-08-24T06:50:00Z</dcterms:modified>
</cp:coreProperties>
</file>