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</w:t>
      </w:r>
      <w:proofErr w:type="spellStart"/>
      <w:r w:rsidR="00CA42E3">
        <w:t>s</w:t>
      </w:r>
      <w:r w:rsidRPr="0054627F">
        <w:t>tebėsenos</w:t>
      </w:r>
      <w:proofErr w:type="spellEnd"/>
      <w:r w:rsidRPr="0054627F">
        <w:t xml:space="preserve"> komiteto </w:t>
      </w:r>
      <w:r w:rsidR="00240CC3">
        <w:t>202</w:t>
      </w:r>
      <w:r w:rsidR="006E0601">
        <w:t>3</w:t>
      </w:r>
      <w:r w:rsidR="00E3796F" w:rsidRPr="0054627F">
        <w:t xml:space="preserve"> m. </w:t>
      </w:r>
      <w:r w:rsidR="00CA42E3">
        <w:t>gegužės</w:t>
      </w:r>
      <w:r w:rsidR="00F73D0D">
        <w:t xml:space="preserve"> </w:t>
      </w:r>
      <w:r w:rsidR="00CA42E3">
        <w:t>2</w:t>
      </w:r>
      <w:r w:rsidR="006E0601">
        <w:t>3</w:t>
      </w:r>
      <w:r w:rsidR="00A62F85">
        <w:t xml:space="preserve"> </w:t>
      </w:r>
      <w:r w:rsidR="00E3796F" w:rsidRPr="0054627F">
        <w:t>d.</w:t>
      </w:r>
      <w:r w:rsidR="00632455">
        <w:t xml:space="preserve"> posėdyje </w:t>
      </w:r>
    </w:p>
    <w:p w:rsid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1C64A9" w:rsidRPr="00F6128A" w:rsidRDefault="001C64A9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F06B70" w:rsidP="00A0149C">
      <w:pPr>
        <w:pStyle w:val="prastasistinklapis"/>
        <w:spacing w:before="0" w:beforeAutospacing="0" w:after="0" w:afterAutospacing="0"/>
        <w:jc w:val="center"/>
        <w:rPr>
          <w:b/>
        </w:rPr>
      </w:pPr>
      <w:r w:rsidRPr="00AD70F9">
        <w:rPr>
          <w:b/>
        </w:rPr>
        <w:t xml:space="preserve">2014–2020 METŲ </w:t>
      </w:r>
      <w:proofErr w:type="gramStart"/>
      <w:r w:rsidRPr="00AD70F9">
        <w:rPr>
          <w:b/>
        </w:rPr>
        <w:t>EUROPOS SĄJUNGOS</w:t>
      </w:r>
      <w:proofErr w:type="gramEnd"/>
      <w:r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240CC3">
        <w:rPr>
          <w:b/>
        </w:rPr>
        <w:t>202</w:t>
      </w:r>
      <w:r w:rsidR="006E0601">
        <w:rPr>
          <w:b/>
        </w:rPr>
        <w:t>3</w:t>
      </w:r>
      <w:r w:rsidR="008D32AD">
        <w:rPr>
          <w:b/>
        </w:rPr>
        <w:t xml:space="preserve"> M. </w:t>
      </w:r>
      <w:r w:rsidR="006E0601">
        <w:rPr>
          <w:b/>
        </w:rPr>
        <w:t>GEGUŽĖS</w:t>
      </w:r>
      <w:r w:rsidR="00BA2956">
        <w:rPr>
          <w:b/>
        </w:rPr>
        <w:t xml:space="preserve"> </w:t>
      </w:r>
      <w:r w:rsidR="006E0601">
        <w:rPr>
          <w:b/>
        </w:rPr>
        <w:t>23</w:t>
      </w:r>
      <w:r w:rsidR="008A1B52" w:rsidRPr="00AD70F9">
        <w:rPr>
          <w:b/>
        </w:rPr>
        <w:t xml:space="preserve"> D.</w:t>
      </w:r>
    </w:p>
    <w:p w:rsidR="00F06B70" w:rsidRPr="00AD70F9" w:rsidRDefault="00F06B70" w:rsidP="00A0149C">
      <w:pPr>
        <w:pStyle w:val="prastasistinklapis"/>
        <w:spacing w:before="0" w:beforeAutospacing="0" w:after="0" w:afterAutospacing="0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A0149C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240CC3" w:rsidP="00A0149C">
      <w:pPr>
        <w:jc w:val="center"/>
      </w:pPr>
      <w:r>
        <w:t>202</w:t>
      </w:r>
      <w:r w:rsidR="006E0601">
        <w:t>3</w:t>
      </w:r>
      <w:r w:rsidR="00F06B70" w:rsidRPr="00AD70F9">
        <w:t xml:space="preserve"> m. </w:t>
      </w:r>
      <w:r w:rsidR="00CD204B">
        <w:t>g</w:t>
      </w:r>
      <w:r w:rsidR="006E0601">
        <w:t>egužės</w:t>
      </w:r>
      <w:r w:rsidR="009C06AB">
        <w:t xml:space="preserve"> </w:t>
      </w:r>
      <w:r w:rsidR="006E0601">
        <w:t>23</w:t>
      </w:r>
      <w:r w:rsidR="00F06B70" w:rsidRPr="00AD70F9">
        <w:t xml:space="preserve"> d. Nr. 44P-</w:t>
      </w:r>
      <w:r w:rsidR="006E0601">
        <w:t>2</w:t>
      </w:r>
      <w:r w:rsidR="00F06B70" w:rsidRPr="00AD70F9">
        <w:t xml:space="preserve"> (</w:t>
      </w:r>
      <w:r w:rsidR="006E0601">
        <w:t>81</w:t>
      </w:r>
      <w:r w:rsidR="00F06B70" w:rsidRPr="00AD70F9">
        <w:t>)</w:t>
      </w:r>
    </w:p>
    <w:p w:rsidR="00F06B70" w:rsidRPr="00AD70F9" w:rsidRDefault="00C217A5" w:rsidP="00A0149C">
      <w:pPr>
        <w:jc w:val="center"/>
      </w:pPr>
      <w:r>
        <w:t xml:space="preserve">Vilnius </w:t>
      </w:r>
    </w:p>
    <w:p w:rsidR="004A2BD8" w:rsidRDefault="004A2BD8" w:rsidP="00A0149C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1C64A9" w:rsidRDefault="001C64A9" w:rsidP="00A0149C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FE3454">
        <w:rPr>
          <w:b/>
        </w:rPr>
        <w:t>ė</w:t>
      </w:r>
      <w:r w:rsidRPr="00414751">
        <w:t xml:space="preserve"> – </w:t>
      </w:r>
      <w:r w:rsidR="00CD204B">
        <w:t xml:space="preserve">Kotryna </w:t>
      </w:r>
      <w:proofErr w:type="spellStart"/>
      <w:r w:rsidR="00CD204B">
        <w:t>Tamoševičienė</w:t>
      </w:r>
      <w:proofErr w:type="spellEnd"/>
      <w:r w:rsidR="00CA42E3" w:rsidRPr="00CA42E3">
        <w:t xml:space="preserve">, Finansų ministerijos Investicijų departamento direktorė, 2014–2020 metų Europos Sąjungos fondų investicijų veiksmų programos (toliau – veiksmų programa) </w:t>
      </w:r>
      <w:proofErr w:type="spellStart"/>
      <w:r w:rsidR="00CA42E3" w:rsidRPr="00CA42E3">
        <w:t>stebėsenos</w:t>
      </w:r>
      <w:proofErr w:type="spellEnd"/>
      <w:r w:rsidR="00CA42E3" w:rsidRPr="00CA42E3">
        <w:t xml:space="preserve"> komiteto (toliau –</w:t>
      </w:r>
      <w:r w:rsidR="00433FD8">
        <w:t xml:space="preserve"> K</w:t>
      </w:r>
      <w:r w:rsidR="00CA42E3" w:rsidRPr="00CA42E3">
        <w:t>omitetas) pirmininko antroji pavaduotoja.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="0042771F">
        <w:t>Monika Kasperovičienė</w:t>
      </w:r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CD7044" w:rsidRDefault="00CD7044" w:rsidP="00CD7044">
      <w:pPr>
        <w:tabs>
          <w:tab w:val="left" w:pos="1134"/>
        </w:tabs>
        <w:ind w:firstLine="567"/>
        <w:jc w:val="both"/>
      </w:pPr>
      <w:r w:rsidRPr="009E0B79">
        <w:rPr>
          <w:b/>
        </w:rPr>
        <w:t>Dalyviai</w:t>
      </w:r>
      <w:r w:rsidRPr="009E0B79">
        <w:t>:</w:t>
      </w:r>
      <w:r>
        <w:t xml:space="preserve"> posėdyje dalyvavo </w:t>
      </w:r>
      <w:r w:rsidRPr="00A263B1">
        <w:t>3</w:t>
      </w:r>
      <w:r>
        <w:t>8 Komiteto nariai ir pakaitiniai nariai, iš jų 32 turintys balso teisę; Europos Komisijos ir Lietuvos Respublikos institucijų bei organizacijų atstovai.</w:t>
      </w:r>
    </w:p>
    <w:p w:rsidR="00CD7044" w:rsidRDefault="00CD7044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8A3BB8" w:rsidRPr="00F6128A" w:rsidRDefault="008A3BB8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DARBOTVARKĖ</w:t>
      </w:r>
      <w:r w:rsidRPr="00414751">
        <w:t>:</w:t>
      </w:r>
    </w:p>
    <w:p w:rsidR="007433EB" w:rsidRPr="00414751" w:rsidRDefault="007433EB" w:rsidP="00414751">
      <w:pPr>
        <w:tabs>
          <w:tab w:val="left" w:pos="1134"/>
        </w:tabs>
        <w:ind w:firstLine="567"/>
        <w:jc w:val="both"/>
      </w:pPr>
    </w:p>
    <w:p w:rsidR="00414751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744890">
        <w:t xml:space="preserve">Pasveikinimo </w:t>
      </w:r>
      <w:r w:rsidR="007C472F">
        <w:t>žodis, darbotvarkės tvirtinimas.</w:t>
      </w:r>
    </w:p>
    <w:p w:rsidR="0009168A" w:rsidRPr="007C472F" w:rsidRDefault="001A3A9A" w:rsidP="00A66113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A3A9A">
        <w:rPr>
          <w:bCs/>
        </w:rPr>
        <w:t xml:space="preserve">Preliminaraus 2023 m. </w:t>
      </w:r>
      <w:r w:rsidR="00D93832">
        <w:rPr>
          <w:bCs/>
        </w:rPr>
        <w:t>K</w:t>
      </w:r>
      <w:r w:rsidRPr="001A3A9A">
        <w:rPr>
          <w:bCs/>
        </w:rPr>
        <w:t>omiteto posėdžių tvarkaraščio svarstymas ir tvirtinimas.</w:t>
      </w:r>
    </w:p>
    <w:p w:rsidR="007C472F" w:rsidRPr="001C582F" w:rsidRDefault="001A3A9A" w:rsidP="007C472F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A3A9A">
        <w:t>2014–2020 m. ES fondų investicijų veiksmų programos metinės ataskaitos už 2022 m. svarstymas ir tvirtinimas.</w:t>
      </w:r>
    </w:p>
    <w:p w:rsidR="001C582F" w:rsidRPr="001A3A9A" w:rsidRDefault="001A3A9A" w:rsidP="00A66113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1A3A9A">
        <w:t>2014–2020 m ES fondų investicijų programos užbaigimo gairių pristatymas</w:t>
      </w:r>
      <w:r>
        <w:t>.</w:t>
      </w:r>
    </w:p>
    <w:p w:rsidR="00BB6ACB" w:rsidRPr="001A3A9A" w:rsidRDefault="001A3A9A" w:rsidP="007D7701">
      <w:pPr>
        <w:numPr>
          <w:ilvl w:val="0"/>
          <w:numId w:val="4"/>
        </w:numPr>
        <w:tabs>
          <w:tab w:val="left" w:pos="0"/>
          <w:tab w:val="left" w:pos="1134"/>
        </w:tabs>
        <w:ind w:left="567" w:firstLine="0"/>
        <w:jc w:val="both"/>
      </w:pPr>
      <w:r w:rsidRPr="001A3A9A">
        <w:rPr>
          <w:bCs/>
        </w:rPr>
        <w:t>2022 m. įgyvendintų</w:t>
      </w:r>
      <w:r>
        <w:rPr>
          <w:bCs/>
        </w:rPr>
        <w:t xml:space="preserve"> komunikacijos kampanijų pažangos pristatymas.</w:t>
      </w:r>
    </w:p>
    <w:p w:rsidR="0022426B" w:rsidRPr="001A3A9A" w:rsidRDefault="001A3A9A" w:rsidP="000604F7">
      <w:pPr>
        <w:numPr>
          <w:ilvl w:val="0"/>
          <w:numId w:val="4"/>
        </w:numPr>
        <w:tabs>
          <w:tab w:val="left" w:pos="0"/>
          <w:tab w:val="left" w:pos="1134"/>
        </w:tabs>
        <w:ind w:hanging="77"/>
        <w:jc w:val="both"/>
      </w:pPr>
      <w:r w:rsidRPr="001A3A9A">
        <w:rPr>
          <w:bCs/>
        </w:rPr>
        <w:t>Projektų pristatymas</w:t>
      </w:r>
      <w:r>
        <w:rPr>
          <w:bCs/>
        </w:rPr>
        <w:t>.</w:t>
      </w:r>
    </w:p>
    <w:p w:rsidR="0041475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433FD8" w:rsidRPr="00B96A61" w:rsidRDefault="00433FD8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 w:rsidRPr="00ED248B">
        <w:rPr>
          <w:b/>
        </w:rPr>
        <w:t>1.</w:t>
      </w:r>
      <w:r w:rsidR="0001740D" w:rsidRPr="00ED248B">
        <w:t xml:space="preserve"> </w:t>
      </w:r>
      <w:r w:rsidR="0001740D" w:rsidRPr="00ED248B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064C67" w:rsidRDefault="00EE0686" w:rsidP="00E63FD0">
      <w:pPr>
        <w:ind w:firstLine="567"/>
        <w:jc w:val="both"/>
      </w:pPr>
      <w:r>
        <w:t>Posėdžio</w:t>
      </w:r>
      <w:r w:rsidR="00BA2956">
        <w:t xml:space="preserve"> pi</w:t>
      </w:r>
      <w:r w:rsidR="00890F7B">
        <w:t>rmininkė</w:t>
      </w:r>
      <w:r w:rsidR="00E63FD0" w:rsidRPr="00E63FD0">
        <w:t xml:space="preserve"> </w:t>
      </w:r>
      <w:r w:rsidR="00281344">
        <w:t xml:space="preserve">ir Europos Komisijos atstovai </w:t>
      </w:r>
      <w:r w:rsidR="00BC45A0">
        <w:t>pasakė įžanginį žodį</w:t>
      </w:r>
      <w:r w:rsidR="00281344">
        <w:t>.</w:t>
      </w:r>
      <w:r w:rsidR="00BC45A0">
        <w:t xml:space="preserve"> </w:t>
      </w:r>
      <w:r w:rsidR="00281344">
        <w:t>Posėdžio pirmininkė</w:t>
      </w:r>
      <w:r w:rsidR="00BC45A0">
        <w:t xml:space="preserve"> </w:t>
      </w:r>
      <w:r w:rsidR="00B35D80">
        <w:t>pristatė posėdžio darbotvarkę</w:t>
      </w:r>
      <w:r w:rsidR="00850A62">
        <w:t>.</w:t>
      </w:r>
    </w:p>
    <w:p w:rsidR="00EE0686" w:rsidRPr="00FA0913" w:rsidRDefault="0009168A" w:rsidP="00EE0686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L</w:t>
      </w:r>
      <w:r w:rsidR="00EE0686">
        <w:t>aikas garso įraše</w:t>
      </w:r>
      <w:r w:rsidR="00EE0686" w:rsidRPr="00894BD4">
        <w:t xml:space="preserve"> </w:t>
      </w:r>
      <w:r w:rsidR="00EE0686" w:rsidRPr="00FA0913">
        <w:rPr>
          <w:color w:val="000000"/>
        </w:rPr>
        <w:t xml:space="preserve">nuo </w:t>
      </w:r>
      <w:r w:rsidR="00EE0686" w:rsidRPr="006F2A6A">
        <w:rPr>
          <w:color w:val="000000"/>
        </w:rPr>
        <w:t>00/</w:t>
      </w:r>
      <w:r w:rsidR="002810C6">
        <w:rPr>
          <w:color w:val="000000"/>
        </w:rPr>
        <w:t>0</w:t>
      </w:r>
      <w:r w:rsidR="00D03703">
        <w:rPr>
          <w:color w:val="000000"/>
        </w:rPr>
        <w:t>0</w:t>
      </w:r>
      <w:r w:rsidR="00EE0686" w:rsidRPr="006F2A6A">
        <w:rPr>
          <w:color w:val="000000"/>
        </w:rPr>
        <w:t>/</w:t>
      </w:r>
      <w:r w:rsidR="00D03703">
        <w:rPr>
          <w:color w:val="000000"/>
        </w:rPr>
        <w:t>0</w:t>
      </w:r>
      <w:r w:rsidR="002810C6">
        <w:rPr>
          <w:color w:val="000000"/>
        </w:rPr>
        <w:t>0</w:t>
      </w:r>
      <w:r w:rsidR="00EE0686" w:rsidRPr="006F2A6A">
        <w:rPr>
          <w:color w:val="000000"/>
        </w:rPr>
        <w:t xml:space="preserve"> iki 00/</w:t>
      </w:r>
      <w:r w:rsidR="00D03703">
        <w:rPr>
          <w:color w:val="000000"/>
        </w:rPr>
        <w:t>0</w:t>
      </w:r>
      <w:r w:rsidR="008A2653">
        <w:rPr>
          <w:color w:val="000000"/>
        </w:rPr>
        <w:t>7</w:t>
      </w:r>
      <w:r w:rsidR="00EE0686" w:rsidRPr="006F2A6A">
        <w:rPr>
          <w:color w:val="000000"/>
        </w:rPr>
        <w:t>/</w:t>
      </w:r>
      <w:r w:rsidR="008A2653">
        <w:rPr>
          <w:color w:val="000000"/>
        </w:rPr>
        <w:t>34</w:t>
      </w:r>
      <w:r w:rsidR="00EE0686" w:rsidRPr="006F2A6A">
        <w:rPr>
          <w:color w:val="000000"/>
        </w:rPr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09168A" w:rsidRPr="0009168A" w:rsidRDefault="00DC43F4" w:rsidP="0009168A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2. </w:t>
      </w:r>
      <w:r w:rsidR="008A2653" w:rsidRPr="008A2653">
        <w:rPr>
          <w:b/>
          <w:bCs/>
        </w:rPr>
        <w:t xml:space="preserve">Preliminaraus 2023 m. </w:t>
      </w:r>
      <w:r w:rsidR="00D93832">
        <w:rPr>
          <w:b/>
          <w:bCs/>
        </w:rPr>
        <w:t>K</w:t>
      </w:r>
      <w:r w:rsidR="008A2653" w:rsidRPr="008A2653">
        <w:rPr>
          <w:b/>
          <w:bCs/>
        </w:rPr>
        <w:t>omiteto posėdžių tvarkaraščio svarstymas ir tvirtinimas</w:t>
      </w:r>
      <w:r w:rsidR="007C472F" w:rsidRPr="007C472F">
        <w:rPr>
          <w:b/>
          <w:bCs/>
        </w:rPr>
        <w:t>.</w:t>
      </w:r>
    </w:p>
    <w:p w:rsidR="00ED248B" w:rsidRDefault="00ED248B" w:rsidP="00C217A5">
      <w:pPr>
        <w:tabs>
          <w:tab w:val="left" w:pos="1276"/>
          <w:tab w:val="left" w:pos="1560"/>
        </w:tabs>
        <w:ind w:firstLine="567"/>
        <w:jc w:val="both"/>
      </w:pPr>
    </w:p>
    <w:p w:rsidR="008A2653" w:rsidRDefault="008A2653" w:rsidP="008A2653">
      <w:pPr>
        <w:tabs>
          <w:tab w:val="left" w:pos="1276"/>
          <w:tab w:val="left" w:pos="1560"/>
        </w:tabs>
        <w:ind w:firstLine="567"/>
        <w:jc w:val="both"/>
        <w:rPr>
          <w:bCs/>
        </w:rPr>
      </w:pPr>
      <w:r w:rsidRPr="008A2653">
        <w:t>Finansų ministerijos atstovė</w:t>
      </w:r>
      <w:r w:rsidRPr="008A2653">
        <w:rPr>
          <w:b/>
        </w:rPr>
        <w:t xml:space="preserve"> </w:t>
      </w:r>
      <w:r>
        <w:rPr>
          <w:b/>
        </w:rPr>
        <w:t>M</w:t>
      </w:r>
      <w:r w:rsidRPr="008A2653">
        <w:rPr>
          <w:b/>
        </w:rPr>
        <w:t xml:space="preserve">. </w:t>
      </w:r>
      <w:r>
        <w:rPr>
          <w:b/>
        </w:rPr>
        <w:t>Kasperovičienė</w:t>
      </w:r>
      <w:r w:rsidRPr="008A2653">
        <w:t xml:space="preserve"> pristatė </w:t>
      </w:r>
      <w:r w:rsidRPr="008A2653">
        <w:rPr>
          <w:bCs/>
        </w:rPr>
        <w:t xml:space="preserve">2023 m. </w:t>
      </w:r>
      <w:r w:rsidR="00D93832">
        <w:rPr>
          <w:bCs/>
        </w:rPr>
        <w:t>K</w:t>
      </w:r>
      <w:r>
        <w:rPr>
          <w:bCs/>
        </w:rPr>
        <w:t>omiteto posėdžių tvarkaraštį</w:t>
      </w:r>
      <w:r w:rsidRPr="008A2653">
        <w:rPr>
          <w:bCs/>
        </w:rPr>
        <w:t>.</w:t>
      </w:r>
    </w:p>
    <w:p w:rsidR="00B62E39" w:rsidRPr="008A2653" w:rsidRDefault="00B62E39" w:rsidP="008A2653">
      <w:pPr>
        <w:tabs>
          <w:tab w:val="left" w:pos="1276"/>
          <w:tab w:val="left" w:pos="1560"/>
        </w:tabs>
        <w:ind w:firstLine="567"/>
        <w:jc w:val="both"/>
        <w:rPr>
          <w:bCs/>
        </w:rPr>
      </w:pPr>
      <w:r w:rsidRPr="008C0416">
        <w:rPr>
          <w:b/>
        </w:rPr>
        <w:t>Nutarta</w:t>
      </w:r>
      <w:r w:rsidRPr="008C0416">
        <w:t xml:space="preserve"> bendru sutarimu pritarti </w:t>
      </w:r>
      <w:r w:rsidRPr="00B62E39">
        <w:rPr>
          <w:bCs/>
        </w:rPr>
        <w:t xml:space="preserve">2023 m. </w:t>
      </w:r>
      <w:r w:rsidR="00D93832">
        <w:rPr>
          <w:bCs/>
        </w:rPr>
        <w:t>K</w:t>
      </w:r>
      <w:r w:rsidRPr="00B62E39">
        <w:rPr>
          <w:bCs/>
        </w:rPr>
        <w:t>omiteto posėdžių tvarkaraš</w:t>
      </w:r>
      <w:r>
        <w:rPr>
          <w:bCs/>
        </w:rPr>
        <w:t>čiui</w:t>
      </w:r>
      <w:r w:rsidRPr="007D7701">
        <w:t>.</w:t>
      </w:r>
    </w:p>
    <w:p w:rsidR="008A2653" w:rsidRDefault="008A2653" w:rsidP="008A2653">
      <w:pPr>
        <w:tabs>
          <w:tab w:val="left" w:pos="1276"/>
          <w:tab w:val="left" w:pos="1560"/>
        </w:tabs>
        <w:ind w:firstLine="567"/>
        <w:jc w:val="both"/>
      </w:pPr>
      <w:r w:rsidRPr="008A2653">
        <w:t>Pristatymo laikas garso įraše nuo 00/0</w:t>
      </w:r>
      <w:r>
        <w:t>7</w:t>
      </w:r>
      <w:r w:rsidRPr="008A2653">
        <w:t>/</w:t>
      </w:r>
      <w:r>
        <w:t>35</w:t>
      </w:r>
      <w:r w:rsidRPr="008A2653">
        <w:t xml:space="preserve"> iki 00/</w:t>
      </w:r>
      <w:r>
        <w:t>10</w:t>
      </w:r>
      <w:r w:rsidRPr="008A2653">
        <w:t>/15.</w:t>
      </w:r>
    </w:p>
    <w:p w:rsidR="008A2653" w:rsidRDefault="008A2653" w:rsidP="00C217A5">
      <w:pPr>
        <w:tabs>
          <w:tab w:val="left" w:pos="1276"/>
          <w:tab w:val="left" w:pos="1560"/>
        </w:tabs>
        <w:ind w:firstLine="567"/>
        <w:jc w:val="both"/>
      </w:pPr>
    </w:p>
    <w:p w:rsidR="008A2653" w:rsidRPr="0009168A" w:rsidRDefault="008A2653" w:rsidP="008A2653">
      <w:pPr>
        <w:tabs>
          <w:tab w:val="left" w:pos="1276"/>
          <w:tab w:val="left" w:pos="1560"/>
        </w:tabs>
        <w:ind w:firstLine="567"/>
        <w:jc w:val="both"/>
        <w:rPr>
          <w:b/>
          <w:bCs/>
        </w:rPr>
      </w:pPr>
      <w:r>
        <w:rPr>
          <w:b/>
        </w:rPr>
        <w:t xml:space="preserve">3. </w:t>
      </w:r>
      <w:r w:rsidR="00B62E39" w:rsidRPr="00B62E39">
        <w:rPr>
          <w:b/>
          <w:bCs/>
        </w:rPr>
        <w:t>2014–2020 m. ES fondų investicijų veiksmų programos metinės ataskaitos už 2022 m. svarstymas ir tvirtinimas.</w:t>
      </w:r>
    </w:p>
    <w:p w:rsidR="008A2653" w:rsidRPr="00F6128A" w:rsidRDefault="008A2653" w:rsidP="00C217A5">
      <w:pPr>
        <w:tabs>
          <w:tab w:val="left" w:pos="1276"/>
          <w:tab w:val="left" w:pos="1560"/>
        </w:tabs>
        <w:ind w:firstLine="567"/>
        <w:jc w:val="both"/>
      </w:pPr>
    </w:p>
    <w:p w:rsidR="00BC45A0" w:rsidRDefault="00180A16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B62E39">
        <w:lastRenderedPageBreak/>
        <w:t xml:space="preserve">Finansų ministerijos atstovė </w:t>
      </w:r>
      <w:r w:rsidR="007C472F" w:rsidRPr="00B62E39">
        <w:rPr>
          <w:b/>
        </w:rPr>
        <w:t>A</w:t>
      </w:r>
      <w:r w:rsidR="00862819" w:rsidRPr="00B62E39">
        <w:rPr>
          <w:b/>
        </w:rPr>
        <w:t xml:space="preserve">. </w:t>
      </w:r>
      <w:proofErr w:type="spellStart"/>
      <w:r w:rsidR="007C472F" w:rsidRPr="00B62E39">
        <w:rPr>
          <w:b/>
        </w:rPr>
        <w:t>Svirkė</w:t>
      </w:r>
      <w:proofErr w:type="spellEnd"/>
      <w:r w:rsidR="00EE0686" w:rsidRPr="00B62E39">
        <w:rPr>
          <w:b/>
        </w:rPr>
        <w:t xml:space="preserve"> </w:t>
      </w:r>
      <w:r w:rsidR="00ED248B" w:rsidRPr="00B62E39">
        <w:t xml:space="preserve">pristatė </w:t>
      </w:r>
      <w:r w:rsidR="00B62E39" w:rsidRPr="00B62E39">
        <w:rPr>
          <w:bCs/>
        </w:rPr>
        <w:t>2014–2020 m. ES fondų inves</w:t>
      </w:r>
      <w:r w:rsidR="00B62E39">
        <w:rPr>
          <w:bCs/>
        </w:rPr>
        <w:t>ticijų veiksmų programos metinę ataskaitą</w:t>
      </w:r>
      <w:r w:rsidR="00B62E39" w:rsidRPr="00B62E39">
        <w:rPr>
          <w:bCs/>
        </w:rPr>
        <w:t xml:space="preserve"> už 2022 m.</w:t>
      </w:r>
    </w:p>
    <w:p w:rsidR="00B62E39" w:rsidRDefault="00B62E39" w:rsidP="00B62E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2C5B5C" w:rsidRPr="002C5B5C">
        <w:rPr>
          <w:b/>
        </w:rPr>
        <w:t xml:space="preserve">D. </w:t>
      </w:r>
      <w:proofErr w:type="spellStart"/>
      <w:r w:rsidR="002C5B5C" w:rsidRPr="002C5B5C">
        <w:rPr>
          <w:b/>
        </w:rPr>
        <w:t>Sujetaitė</w:t>
      </w:r>
      <w:proofErr w:type="spellEnd"/>
      <w:r w:rsidR="002C5B5C">
        <w:t xml:space="preserve">, </w:t>
      </w:r>
      <w:r w:rsidR="002C5B5C" w:rsidRPr="002C5B5C">
        <w:rPr>
          <w:b/>
        </w:rPr>
        <w:t xml:space="preserve">A. </w:t>
      </w:r>
      <w:proofErr w:type="spellStart"/>
      <w:r w:rsidR="002C5B5C" w:rsidRPr="002C5B5C">
        <w:rPr>
          <w:b/>
        </w:rPr>
        <w:t>Svirkė</w:t>
      </w:r>
      <w:proofErr w:type="spellEnd"/>
      <w:r w:rsidR="00B303B1">
        <w:t xml:space="preserve"> ir</w:t>
      </w:r>
      <w:r w:rsidR="002C5B5C">
        <w:t xml:space="preserve"> </w:t>
      </w:r>
      <w:r>
        <w:rPr>
          <w:b/>
        </w:rPr>
        <w:t xml:space="preserve">G. </w:t>
      </w:r>
      <w:proofErr w:type="spellStart"/>
      <w:r>
        <w:rPr>
          <w:b/>
        </w:rPr>
        <w:t>Valentatė</w:t>
      </w:r>
      <w:proofErr w:type="spellEnd"/>
      <w:r>
        <w:rPr>
          <w:b/>
        </w:rPr>
        <w:t>.</w:t>
      </w:r>
    </w:p>
    <w:p w:rsidR="00B62E39" w:rsidRPr="00B62E39" w:rsidRDefault="00B62E39" w:rsidP="00BC45A0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bCs/>
        </w:rPr>
      </w:pPr>
      <w:r w:rsidRPr="00B62E39">
        <w:rPr>
          <w:b/>
          <w:bCs/>
        </w:rPr>
        <w:t>Nutarta</w:t>
      </w:r>
      <w:r w:rsidRPr="00B62E39">
        <w:rPr>
          <w:bCs/>
        </w:rPr>
        <w:t xml:space="preserve"> bendru sutarimu pritarti</w:t>
      </w:r>
      <w:r>
        <w:rPr>
          <w:bCs/>
        </w:rPr>
        <w:t xml:space="preserve"> </w:t>
      </w:r>
      <w:r w:rsidRPr="00B62E39">
        <w:rPr>
          <w:bCs/>
        </w:rPr>
        <w:t>2014–2020 m. ES fondų inve</w:t>
      </w:r>
      <w:r>
        <w:rPr>
          <w:bCs/>
        </w:rPr>
        <w:t>sticijų veiksmų programos metinei</w:t>
      </w:r>
      <w:r w:rsidRPr="00B62E39">
        <w:rPr>
          <w:bCs/>
        </w:rPr>
        <w:t xml:space="preserve"> ataskait</w:t>
      </w:r>
      <w:r>
        <w:rPr>
          <w:bCs/>
        </w:rPr>
        <w:t>ai</w:t>
      </w:r>
      <w:r w:rsidRPr="00B62E39">
        <w:rPr>
          <w:bCs/>
        </w:rPr>
        <w:t xml:space="preserve"> už 2022 m.</w:t>
      </w:r>
    </w:p>
    <w:p w:rsidR="00812C4D" w:rsidRDefault="00CC7A7B" w:rsidP="00812C4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>
        <w:t>Pristatymo</w:t>
      </w:r>
      <w:r w:rsidR="00812C4D" w:rsidRPr="00785053">
        <w:t xml:space="preserve"> </w:t>
      </w:r>
      <w:r w:rsidR="00B303B1">
        <w:t xml:space="preserve">ir diskusijos </w:t>
      </w:r>
      <w:r w:rsidR="00D03703" w:rsidRPr="00785053">
        <w:t xml:space="preserve">laikas garso įraše </w:t>
      </w:r>
      <w:r w:rsidR="00812C4D" w:rsidRPr="00785053">
        <w:rPr>
          <w:color w:val="000000"/>
        </w:rPr>
        <w:t>nuo 00/</w:t>
      </w:r>
      <w:r w:rsidR="00B62E39">
        <w:rPr>
          <w:color w:val="000000"/>
        </w:rPr>
        <w:t>10/16</w:t>
      </w:r>
      <w:r w:rsidR="00812C4D" w:rsidRPr="00785053">
        <w:rPr>
          <w:color w:val="000000"/>
        </w:rPr>
        <w:t xml:space="preserve"> iki 00/</w:t>
      </w:r>
      <w:r w:rsidR="00B303B1">
        <w:rPr>
          <w:color w:val="000000"/>
        </w:rPr>
        <w:t>33</w:t>
      </w:r>
      <w:r w:rsidR="00D03703" w:rsidRPr="00785053">
        <w:rPr>
          <w:color w:val="000000"/>
        </w:rPr>
        <w:t>/</w:t>
      </w:r>
      <w:r w:rsidR="00600721">
        <w:rPr>
          <w:color w:val="000000"/>
        </w:rPr>
        <w:t>1</w:t>
      </w:r>
      <w:r w:rsidR="00B303B1">
        <w:rPr>
          <w:color w:val="000000"/>
        </w:rPr>
        <w:t>0</w:t>
      </w:r>
      <w:r w:rsidR="00812C4D" w:rsidRPr="00785053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447857" w:rsidRPr="00447857" w:rsidRDefault="00C6317E" w:rsidP="00447857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B303B1" w:rsidRPr="00B303B1">
        <w:rPr>
          <w:b/>
        </w:rPr>
        <w:t>2014–2020 m ES fondų investicijų programos užbaigimo gairių pristatymas.</w:t>
      </w:r>
    </w:p>
    <w:p w:rsidR="002A7486" w:rsidRPr="002A7486" w:rsidRDefault="002A7486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D345E3" w:rsidRPr="00B303B1" w:rsidRDefault="00180A16" w:rsidP="0080026E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B303B1">
        <w:rPr>
          <w:b/>
          <w:szCs w:val="20"/>
          <w:lang w:eastAsia="lv-LV"/>
        </w:rPr>
        <w:t>I</w:t>
      </w:r>
      <w:r w:rsidR="00447857" w:rsidRPr="00447857">
        <w:rPr>
          <w:b/>
          <w:szCs w:val="20"/>
          <w:lang w:eastAsia="lv-LV"/>
        </w:rPr>
        <w:t xml:space="preserve">. </w:t>
      </w:r>
      <w:proofErr w:type="spellStart"/>
      <w:r w:rsidR="00B303B1">
        <w:rPr>
          <w:b/>
          <w:szCs w:val="20"/>
          <w:lang w:eastAsia="lv-LV"/>
        </w:rPr>
        <w:t>Skukauskaitė</w:t>
      </w:r>
      <w:proofErr w:type="spellEnd"/>
      <w:r w:rsidR="00CC4104" w:rsidRPr="00447857">
        <w:rPr>
          <w:b/>
          <w:szCs w:val="20"/>
          <w:lang w:eastAsia="lv-LV"/>
        </w:rPr>
        <w:t xml:space="preserve"> </w:t>
      </w:r>
      <w:r w:rsidR="00B303B1" w:rsidRPr="00B303B1">
        <w:rPr>
          <w:szCs w:val="20"/>
          <w:lang w:eastAsia="lv-LV"/>
        </w:rPr>
        <w:t xml:space="preserve">pristatė </w:t>
      </w:r>
      <w:r w:rsidR="00B303B1" w:rsidRPr="00B303B1">
        <w:t>2014–2020 m ES fondų invest</w:t>
      </w:r>
      <w:r w:rsidR="00B303B1">
        <w:t>icijų programos užbaigimo gaires.</w:t>
      </w:r>
    </w:p>
    <w:p w:rsidR="00812C4D" w:rsidRPr="004B7902" w:rsidRDefault="00600721" w:rsidP="007E377D">
      <w:pPr>
        <w:tabs>
          <w:tab w:val="left" w:pos="851"/>
        </w:tabs>
        <w:ind w:firstLine="567"/>
        <w:jc w:val="both"/>
      </w:pPr>
      <w:r>
        <w:t xml:space="preserve">Pristatymo </w:t>
      </w:r>
      <w:r w:rsidR="00DC2A54" w:rsidRPr="00785053">
        <w:t>laikas garso įraše</w:t>
      </w:r>
      <w:r w:rsidR="00812C4D" w:rsidRPr="00785053">
        <w:t xml:space="preserve"> nuo 00/</w:t>
      </w:r>
      <w:r w:rsidR="00B303B1">
        <w:t>33</w:t>
      </w:r>
      <w:r w:rsidR="00812C4D" w:rsidRPr="00785053">
        <w:t>/</w:t>
      </w:r>
      <w:r>
        <w:t>1</w:t>
      </w:r>
      <w:r w:rsidR="00B303B1">
        <w:t>1</w:t>
      </w:r>
      <w:r w:rsidR="00913F1A" w:rsidRPr="00785053">
        <w:t xml:space="preserve"> iki 0</w:t>
      </w:r>
      <w:r w:rsidR="00DC2A54" w:rsidRPr="00785053">
        <w:t>0</w:t>
      </w:r>
      <w:r w:rsidR="00812C4D" w:rsidRPr="00785053">
        <w:t>/</w:t>
      </w:r>
      <w:r w:rsidR="00B303B1">
        <w:t>54</w:t>
      </w:r>
      <w:r w:rsidR="00812C4D" w:rsidRPr="00785053">
        <w:t>/</w:t>
      </w:r>
      <w:r w:rsidR="00B303B1">
        <w:t>06</w:t>
      </w:r>
      <w:r w:rsidR="00812C4D" w:rsidRPr="00785053">
        <w:t>.</w:t>
      </w:r>
    </w:p>
    <w:p w:rsidR="00A24700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7D7701" w:rsidRPr="00281344" w:rsidRDefault="007D7701" w:rsidP="00FD0600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4</w:t>
      </w:r>
      <w:r w:rsidR="00214993" w:rsidRPr="00281344">
        <w:rPr>
          <w:b/>
        </w:rPr>
        <w:t>.</w:t>
      </w:r>
      <w:r w:rsidRPr="00281344">
        <w:rPr>
          <w:b/>
        </w:rPr>
        <w:t xml:space="preserve"> </w:t>
      </w:r>
      <w:r w:rsidR="00B303B1" w:rsidRPr="00B303B1">
        <w:rPr>
          <w:b/>
          <w:bCs/>
        </w:rPr>
        <w:t>2022 m. įgyvendintų komunikacijos kampanijų pažangos pristatymas.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7D7701" w:rsidRPr="00B303B1" w:rsidRDefault="007D7701" w:rsidP="007D7701">
      <w:pPr>
        <w:ind w:firstLine="567"/>
        <w:jc w:val="both"/>
      </w:pPr>
      <w:r w:rsidRPr="00180A16">
        <w:rPr>
          <w:szCs w:val="20"/>
          <w:lang w:eastAsia="lv-LV"/>
        </w:rPr>
        <w:t>Finansų ministerijos atstovė</w:t>
      </w:r>
      <w:r w:rsidRPr="00180A16">
        <w:rPr>
          <w:b/>
          <w:szCs w:val="20"/>
          <w:lang w:eastAsia="lv-LV"/>
        </w:rPr>
        <w:t xml:space="preserve"> </w:t>
      </w:r>
      <w:r w:rsidR="00B303B1" w:rsidRPr="00B303B1">
        <w:rPr>
          <w:b/>
          <w:bCs/>
          <w:szCs w:val="20"/>
          <w:lang w:eastAsia="lv-LV"/>
        </w:rPr>
        <w:t>E</w:t>
      </w:r>
      <w:r w:rsidR="00B303B1">
        <w:rPr>
          <w:b/>
          <w:bCs/>
          <w:szCs w:val="20"/>
          <w:lang w:eastAsia="lv-LV"/>
        </w:rPr>
        <w:t>.</w:t>
      </w:r>
      <w:r w:rsidR="00B303B1" w:rsidRPr="00B303B1">
        <w:rPr>
          <w:b/>
          <w:bCs/>
          <w:szCs w:val="20"/>
          <w:lang w:eastAsia="lv-LV"/>
        </w:rPr>
        <w:t xml:space="preserve"> Petrauskaitė</w:t>
      </w:r>
      <w:r w:rsidRPr="00447857">
        <w:rPr>
          <w:b/>
          <w:szCs w:val="20"/>
          <w:lang w:eastAsia="lv-LV"/>
        </w:rPr>
        <w:t xml:space="preserve"> </w:t>
      </w:r>
      <w:r w:rsidRPr="00BC45A0">
        <w:t xml:space="preserve">pristatė </w:t>
      </w:r>
      <w:r w:rsidR="00B303B1" w:rsidRPr="00B303B1">
        <w:rPr>
          <w:bCs/>
        </w:rPr>
        <w:t>2022 m. įgyvendintų komunikacijos kampanijų pažangą</w:t>
      </w:r>
      <w:r w:rsidRPr="00B303B1">
        <w:t>.</w:t>
      </w:r>
    </w:p>
    <w:p w:rsidR="007D7701" w:rsidRPr="004B7902" w:rsidRDefault="00B335AC" w:rsidP="007D7701">
      <w:pPr>
        <w:tabs>
          <w:tab w:val="left" w:pos="851"/>
        </w:tabs>
        <w:ind w:firstLine="567"/>
        <w:jc w:val="both"/>
      </w:pPr>
      <w:r>
        <w:t xml:space="preserve">Pristatymo </w:t>
      </w:r>
      <w:r w:rsidR="007D7701" w:rsidRPr="00785053">
        <w:t>laikas garso įraše nuo 00/</w:t>
      </w:r>
      <w:r w:rsidR="00B303B1">
        <w:t>54</w:t>
      </w:r>
      <w:r w:rsidR="007D7701" w:rsidRPr="00785053">
        <w:t>/</w:t>
      </w:r>
      <w:r w:rsidR="00617BA7">
        <w:t>0</w:t>
      </w:r>
      <w:r w:rsidR="00B303B1">
        <w:t>6</w:t>
      </w:r>
      <w:r w:rsidR="007D7701" w:rsidRPr="00785053">
        <w:t xml:space="preserve"> iki 0</w:t>
      </w:r>
      <w:r w:rsidR="009838EF">
        <w:t>1</w:t>
      </w:r>
      <w:r w:rsidR="007D7701" w:rsidRPr="00785053">
        <w:t>/</w:t>
      </w:r>
      <w:r w:rsidR="009838EF">
        <w:t>07</w:t>
      </w:r>
      <w:r w:rsidR="007D7701" w:rsidRPr="00785053">
        <w:t>/</w:t>
      </w:r>
      <w:r w:rsidR="00617BA7">
        <w:t>5</w:t>
      </w:r>
      <w:r w:rsidR="009838EF">
        <w:t>8</w:t>
      </w:r>
      <w:r w:rsidR="007D7701" w:rsidRPr="00785053">
        <w:t>.</w:t>
      </w:r>
    </w:p>
    <w:p w:rsidR="007D7701" w:rsidRDefault="007D7701" w:rsidP="00FD0600">
      <w:pPr>
        <w:tabs>
          <w:tab w:val="left" w:pos="0"/>
        </w:tabs>
        <w:ind w:firstLine="567"/>
        <w:jc w:val="both"/>
        <w:rPr>
          <w:b/>
        </w:rPr>
      </w:pPr>
    </w:p>
    <w:p w:rsidR="00FD0600" w:rsidRPr="00CC087D" w:rsidRDefault="007D7701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5.</w:t>
      </w:r>
      <w:r w:rsidR="00214993" w:rsidRPr="00CC087D">
        <w:rPr>
          <w:b/>
        </w:rPr>
        <w:t xml:space="preserve"> </w:t>
      </w:r>
      <w:r w:rsidR="00B303B1">
        <w:rPr>
          <w:b/>
        </w:rPr>
        <w:t>Projektų</w:t>
      </w:r>
      <w:r w:rsidR="00281344" w:rsidRPr="00281344">
        <w:rPr>
          <w:b/>
        </w:rPr>
        <w:t xml:space="preserve"> pristatymas.</w:t>
      </w:r>
    </w:p>
    <w:p w:rsidR="007A493D" w:rsidRPr="00F6128A" w:rsidRDefault="007A493D" w:rsidP="00AB35D5">
      <w:pPr>
        <w:tabs>
          <w:tab w:val="left" w:pos="0"/>
        </w:tabs>
        <w:ind w:firstLine="567"/>
        <w:jc w:val="both"/>
        <w:rPr>
          <w:b/>
        </w:rPr>
      </w:pPr>
    </w:p>
    <w:p w:rsidR="00093549" w:rsidRDefault="009838EF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9838EF">
        <w:t xml:space="preserve">Jonavos r. socialinių paslaugų centro </w:t>
      </w:r>
      <w:r>
        <w:t>direktorė</w:t>
      </w:r>
      <w:r w:rsidRPr="009838EF">
        <w:t xml:space="preserve"> </w:t>
      </w:r>
      <w:r w:rsidRPr="009838EF">
        <w:rPr>
          <w:b/>
        </w:rPr>
        <w:t>V</w:t>
      </w:r>
      <w:r>
        <w:rPr>
          <w:b/>
        </w:rPr>
        <w:t xml:space="preserve">. </w:t>
      </w:r>
      <w:proofErr w:type="spellStart"/>
      <w:r>
        <w:rPr>
          <w:b/>
        </w:rPr>
        <w:t>Demidenko</w:t>
      </w:r>
      <w:proofErr w:type="spellEnd"/>
      <w:r>
        <w:t xml:space="preserve"> pristatė </w:t>
      </w:r>
      <w:r w:rsidRPr="009838EF">
        <w:t>projekt</w:t>
      </w:r>
      <w:r>
        <w:t>ą</w:t>
      </w:r>
      <w:r w:rsidRPr="009838EF">
        <w:t xml:space="preserve"> „Socialinių paslaugų Jonavoje gyvenantiems kitataučiams sukūrimas ir organizavimas“</w:t>
      </w:r>
      <w:r w:rsidR="00B335AC" w:rsidRPr="00B335AC">
        <w:t>.</w:t>
      </w:r>
    </w:p>
    <w:p w:rsidR="009838EF" w:rsidRDefault="009838EF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9838EF">
        <w:t>UAB „</w:t>
      </w:r>
      <w:proofErr w:type="spellStart"/>
      <w:r w:rsidRPr="009838EF">
        <w:t>Oxipit</w:t>
      </w:r>
      <w:proofErr w:type="spellEnd"/>
      <w:r w:rsidRPr="009838EF">
        <w:t xml:space="preserve">“ </w:t>
      </w:r>
      <w:r>
        <w:t xml:space="preserve">direktorius </w:t>
      </w:r>
      <w:r w:rsidRPr="00733F4E">
        <w:rPr>
          <w:b/>
        </w:rPr>
        <w:t xml:space="preserve">G. </w:t>
      </w:r>
      <w:proofErr w:type="spellStart"/>
      <w:r w:rsidRPr="00733F4E">
        <w:rPr>
          <w:b/>
        </w:rPr>
        <w:t>Pekšys</w:t>
      </w:r>
      <w:proofErr w:type="spellEnd"/>
      <w:r>
        <w:t xml:space="preserve"> pristatė projektą</w:t>
      </w:r>
      <w:r w:rsidRPr="009838EF">
        <w:t xml:space="preserve"> „Dirbtiniu intelektu paremto sveikų pacientų rentgenogramų atrankos produkto sukūrimas“</w:t>
      </w:r>
    </w:p>
    <w:p w:rsidR="009838EF" w:rsidRPr="009838EF" w:rsidRDefault="009838EF" w:rsidP="001C24F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i/>
        </w:rPr>
      </w:pPr>
      <w:r>
        <w:t xml:space="preserve">Diskusijoje dalyvavo </w:t>
      </w:r>
      <w:r w:rsidRPr="009838EF">
        <w:rPr>
          <w:b/>
        </w:rPr>
        <w:t xml:space="preserve">K. </w:t>
      </w:r>
      <w:proofErr w:type="spellStart"/>
      <w:r w:rsidRPr="009838EF">
        <w:rPr>
          <w:b/>
        </w:rPr>
        <w:t>Tamoševičienė</w:t>
      </w:r>
      <w:proofErr w:type="spellEnd"/>
      <w:r>
        <w:t xml:space="preserve"> ir </w:t>
      </w:r>
      <w:r w:rsidRPr="009838EF">
        <w:rPr>
          <w:b/>
        </w:rPr>
        <w:t>L.</w:t>
      </w:r>
      <w:r>
        <w:t xml:space="preserve"> </w:t>
      </w:r>
      <w:proofErr w:type="spellStart"/>
      <w:r w:rsidRPr="009838EF">
        <w:rPr>
          <w:b/>
          <w:bCs/>
        </w:rPr>
        <w:t>Kašubienė</w:t>
      </w:r>
      <w:proofErr w:type="spellEnd"/>
      <w:r w:rsidRPr="009838EF">
        <w:rPr>
          <w:b/>
          <w:bCs/>
          <w:i/>
        </w:rPr>
        <w:t>.</w:t>
      </w:r>
    </w:p>
    <w:p w:rsidR="00E26A36" w:rsidRPr="004C56EE" w:rsidRDefault="00CC7A7B" w:rsidP="00E26A36">
      <w:pPr>
        <w:tabs>
          <w:tab w:val="left" w:pos="851"/>
        </w:tabs>
        <w:ind w:firstLine="567"/>
        <w:jc w:val="both"/>
      </w:pPr>
      <w:r>
        <w:t>Pristatymo</w:t>
      </w:r>
      <w:r w:rsidR="00452737" w:rsidRPr="00085921">
        <w:t xml:space="preserve"> laikas garso įraš</w:t>
      </w:r>
      <w:r w:rsidR="00204C6C" w:rsidRPr="00085921">
        <w:t>e</w:t>
      </w:r>
      <w:r w:rsidR="001D1275" w:rsidRPr="00085921">
        <w:t xml:space="preserve"> </w:t>
      </w:r>
      <w:r w:rsidR="00E26A36" w:rsidRPr="00085921">
        <w:t xml:space="preserve">nuo </w:t>
      </w:r>
      <w:r w:rsidR="00380577" w:rsidRPr="00085921">
        <w:t>0</w:t>
      </w:r>
      <w:r w:rsidR="009838EF">
        <w:t>1</w:t>
      </w:r>
      <w:r w:rsidR="00380577" w:rsidRPr="00085921">
        <w:t>/</w:t>
      </w:r>
      <w:r w:rsidR="009838EF">
        <w:t>07</w:t>
      </w:r>
      <w:r w:rsidR="00D9471F" w:rsidRPr="00085921">
        <w:t>/</w:t>
      </w:r>
      <w:r w:rsidR="00617BA7">
        <w:t>5</w:t>
      </w:r>
      <w:r w:rsidR="009838EF">
        <w:t>9</w:t>
      </w:r>
      <w:r w:rsidR="00617BA7">
        <w:t xml:space="preserve"> iki 0</w:t>
      </w:r>
      <w:r w:rsidR="009838EF">
        <w:t>1</w:t>
      </w:r>
      <w:r w:rsidR="00062DA2" w:rsidRPr="00085921">
        <w:t>/</w:t>
      </w:r>
      <w:r w:rsidR="009838EF">
        <w:t>57</w:t>
      </w:r>
      <w:r w:rsidR="00062DA2" w:rsidRPr="00085921">
        <w:t>/</w:t>
      </w:r>
      <w:r w:rsidR="009838EF">
        <w:t>40</w:t>
      </w:r>
      <w:r w:rsidR="00E26A36" w:rsidRPr="00085921">
        <w:t>.</w:t>
      </w:r>
    </w:p>
    <w:p w:rsidR="00C80162" w:rsidRDefault="00C80162" w:rsidP="00B95C06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7D7701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085921" w:rsidRDefault="00085921" w:rsidP="00B95C06">
      <w:pPr>
        <w:tabs>
          <w:tab w:val="left" w:pos="0"/>
        </w:tabs>
        <w:ind w:firstLine="567"/>
        <w:jc w:val="both"/>
      </w:pPr>
    </w:p>
    <w:p w:rsidR="0042771F" w:rsidRDefault="0042771F" w:rsidP="00B95C06">
      <w:pPr>
        <w:tabs>
          <w:tab w:val="left" w:pos="0"/>
        </w:tabs>
        <w:ind w:firstLine="567"/>
        <w:jc w:val="both"/>
      </w:pPr>
      <w:r>
        <w:t xml:space="preserve">Informuota, kad kitas posėdis planuojamas </w:t>
      </w:r>
      <w:r w:rsidR="00180A16">
        <w:t>202</w:t>
      </w:r>
      <w:r w:rsidR="00620671">
        <w:t>3</w:t>
      </w:r>
      <w:r w:rsidR="00180A16">
        <w:t xml:space="preserve"> m. </w:t>
      </w:r>
      <w:r w:rsidR="00B303B1">
        <w:t>gruodžio mėnesį</w:t>
      </w:r>
      <w:r>
        <w:t>.</w:t>
      </w:r>
      <w:r w:rsidR="00620671">
        <w:t xml:space="preserve"> </w:t>
      </w:r>
    </w:p>
    <w:p w:rsidR="0042771F" w:rsidRPr="0042771F" w:rsidRDefault="00255BB3" w:rsidP="0042771F">
      <w:pPr>
        <w:tabs>
          <w:tab w:val="left" w:pos="0"/>
        </w:tabs>
        <w:ind w:firstLine="567"/>
        <w:jc w:val="both"/>
      </w:pPr>
      <w:r>
        <w:t>Informacijos</w:t>
      </w:r>
      <w:r w:rsidR="007F163D" w:rsidRPr="00255BB3">
        <w:t xml:space="preserve"> laikas garso įraše nuo</w:t>
      </w:r>
      <w:r w:rsidR="00412A0B" w:rsidRPr="00255BB3">
        <w:t xml:space="preserve"> </w:t>
      </w:r>
      <w:r w:rsidR="0042771F" w:rsidRPr="00255BB3">
        <w:t>0</w:t>
      </w:r>
      <w:r w:rsidR="009838EF">
        <w:t>1</w:t>
      </w:r>
      <w:r w:rsidR="0042771F" w:rsidRPr="00255BB3">
        <w:t>/</w:t>
      </w:r>
      <w:r w:rsidR="00AB45E8">
        <w:t>5</w:t>
      </w:r>
      <w:r w:rsidR="009838EF">
        <w:t>7</w:t>
      </w:r>
      <w:r w:rsidR="0042771F" w:rsidRPr="00255BB3">
        <w:t>/</w:t>
      </w:r>
      <w:r w:rsidR="009838EF">
        <w:t>41</w:t>
      </w:r>
      <w:r w:rsidR="0042771F" w:rsidRPr="00255BB3">
        <w:t>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E40560" w:rsidRDefault="00E40560" w:rsidP="007D55D0">
      <w:pPr>
        <w:pStyle w:val="prastasistinklapis"/>
        <w:spacing w:before="0" w:beforeAutospacing="0" w:after="0" w:afterAutospacing="0"/>
        <w:jc w:val="both"/>
        <w:rPr>
          <w:rStyle w:val="Hipersaitas"/>
        </w:rPr>
      </w:pPr>
      <w:r>
        <w:t>Detali</w:t>
      </w:r>
      <w:r w:rsidR="00500392">
        <w:t>os Komiteto posėdžio diskusijos</w:t>
      </w:r>
      <w:r w:rsidR="00C0176D">
        <w:t xml:space="preserve"> </w:t>
      </w:r>
      <w:hyperlink r:id="rId9" w:history="1">
        <w:r w:rsidR="00C0176D" w:rsidRPr="000306E7">
          <w:rPr>
            <w:rStyle w:val="Hipersaitas"/>
          </w:rPr>
          <w:t>garso įraše.</w:t>
        </w:r>
      </w:hyperlink>
    </w:p>
    <w:p w:rsidR="000E14E7" w:rsidRDefault="000E14E7" w:rsidP="007D55D0">
      <w:pPr>
        <w:pStyle w:val="prastasistinklapis"/>
        <w:spacing w:before="0" w:beforeAutospacing="0" w:after="0" w:afterAutospacing="0"/>
        <w:jc w:val="both"/>
        <w:rPr>
          <w:rStyle w:val="Hipersaitas"/>
        </w:rPr>
      </w:pPr>
    </w:p>
    <w:p w:rsidR="000E14E7" w:rsidRDefault="000E14E7" w:rsidP="000E14E7">
      <w:pPr>
        <w:pStyle w:val="prastasistinklapis"/>
        <w:spacing w:before="0" w:beforeAutospacing="0" w:after="0" w:afterAutospacing="0"/>
      </w:pPr>
      <w:r>
        <w:t>PRIDEDAMA:</w:t>
      </w:r>
    </w:p>
    <w:p w:rsidR="000E14E7" w:rsidRDefault="000E14E7" w:rsidP="000E14E7">
      <w:pPr>
        <w:pStyle w:val="prastasistinklapis"/>
        <w:spacing w:before="0" w:beforeAutospacing="0" w:after="0" w:afterAutospacing="0"/>
      </w:pPr>
      <w:r>
        <w:t>1. 1 priedas, 20</w:t>
      </w:r>
      <w:r w:rsidR="003B3EAD">
        <w:t>14–</w:t>
      </w:r>
      <w:r>
        <w:t>202</w:t>
      </w:r>
      <w:r w:rsidR="003B3EAD">
        <w:t>0</w:t>
      </w:r>
      <w:r>
        <w:t xml:space="preserve"> metų Europos Sąjungos fondų investicijų programos </w:t>
      </w:r>
      <w:proofErr w:type="spellStart"/>
      <w:r>
        <w:t>stebėsenos</w:t>
      </w:r>
      <w:proofErr w:type="spellEnd"/>
      <w:r>
        <w:t xml:space="preserve"> komiteto</w:t>
      </w:r>
      <w:proofErr w:type="gramStart"/>
      <w:r>
        <w:t xml:space="preserve"> </w:t>
      </w:r>
      <w:r w:rsidR="00EB53A4">
        <w:t xml:space="preserve"> </w:t>
      </w:r>
      <w:proofErr w:type="gramEnd"/>
      <w:r>
        <w:t xml:space="preserve">2023 m. </w:t>
      </w:r>
      <w:r w:rsidR="00EB53A4">
        <w:t>gegužės</w:t>
      </w:r>
      <w:r>
        <w:t xml:space="preserve"> 2</w:t>
      </w:r>
      <w:r w:rsidR="00EB53A4">
        <w:t>3</w:t>
      </w:r>
      <w:r>
        <w:t xml:space="preserve"> d. posėdžio dalyvių sąrašas, 2 lapai.</w:t>
      </w:r>
      <w:bookmarkStart w:id="0" w:name="_GoBack"/>
      <w:bookmarkEnd w:id="0"/>
    </w:p>
    <w:p w:rsidR="000E14E7" w:rsidRDefault="000E14E7" w:rsidP="000E14E7">
      <w:pPr>
        <w:pStyle w:val="prastasistinklapis"/>
        <w:spacing w:before="0" w:beforeAutospacing="0" w:after="0" w:afterAutospacing="0"/>
        <w:jc w:val="both"/>
      </w:pPr>
    </w:p>
    <w:p w:rsidR="000E14E7" w:rsidRDefault="000E14E7" w:rsidP="000E14E7">
      <w:pPr>
        <w:pStyle w:val="prastasistinklapis"/>
        <w:spacing w:before="0" w:beforeAutospacing="0" w:after="0" w:afterAutospacing="0"/>
        <w:jc w:val="both"/>
      </w:pPr>
    </w:p>
    <w:p w:rsidR="000E14E7" w:rsidRDefault="000E14E7" w:rsidP="007D55D0">
      <w:pPr>
        <w:pStyle w:val="prastasistinklapis"/>
        <w:spacing w:before="0" w:beforeAutospacing="0" w:after="0" w:afterAutospacing="0"/>
        <w:jc w:val="both"/>
      </w:pPr>
    </w:p>
    <w:p w:rsidR="00C0176D" w:rsidRDefault="00C0176D" w:rsidP="007D55D0">
      <w:pPr>
        <w:pStyle w:val="prastasistinklapis"/>
        <w:spacing w:before="0" w:beforeAutospacing="0" w:after="0" w:afterAutospacing="0"/>
        <w:jc w:val="both"/>
      </w:pPr>
    </w:p>
    <w:p w:rsidR="007E358F" w:rsidRDefault="007B2754" w:rsidP="007D55D0">
      <w:pPr>
        <w:pStyle w:val="prastasistinklapis"/>
        <w:spacing w:before="0" w:beforeAutospacing="0" w:after="0" w:afterAutospacing="0"/>
        <w:jc w:val="both"/>
      </w:pPr>
      <w:r>
        <w:t>Pirmininkė</w:t>
      </w:r>
      <w:proofErr w:type="gramStart"/>
      <w:r>
        <w:t xml:space="preserve">         </w:t>
      </w:r>
      <w:r w:rsidR="0018662C">
        <w:t xml:space="preserve">                                             </w:t>
      </w:r>
      <w:r w:rsidR="00CB086A">
        <w:t xml:space="preserve">                     </w:t>
      </w:r>
      <w:r w:rsidR="0018662C">
        <w:t xml:space="preserve">          </w:t>
      </w:r>
      <w:r w:rsidR="001E36FF">
        <w:t xml:space="preserve">    </w:t>
      </w:r>
      <w:r w:rsidR="0018662C">
        <w:t xml:space="preserve">      </w:t>
      </w:r>
      <w:proofErr w:type="gramEnd"/>
      <w:r w:rsidR="00620671">
        <w:t xml:space="preserve">Kotryna </w:t>
      </w:r>
      <w:proofErr w:type="spellStart"/>
      <w:r w:rsidR="00620671">
        <w:t>Tamoševičienė</w:t>
      </w:r>
      <w:proofErr w:type="spellEnd"/>
    </w:p>
    <w:sectPr w:rsidR="007E358F" w:rsidSect="00A85102">
      <w:footerReference w:type="default" r:id="rId10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C6" w:rsidRDefault="002810C6">
      <w:r>
        <w:separator/>
      </w:r>
    </w:p>
  </w:endnote>
  <w:endnote w:type="continuationSeparator" w:id="0">
    <w:p w:rsidR="002810C6" w:rsidRDefault="002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C6" w:rsidRDefault="002810C6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B3EAD">
      <w:rPr>
        <w:noProof/>
      </w:rPr>
      <w:t>2</w:t>
    </w:r>
    <w:r>
      <w:fldChar w:fldCharType="end"/>
    </w:r>
  </w:p>
  <w:p w:rsidR="002810C6" w:rsidRDefault="002810C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C6" w:rsidRDefault="002810C6">
      <w:r>
        <w:separator/>
      </w:r>
    </w:p>
  </w:footnote>
  <w:footnote w:type="continuationSeparator" w:id="0">
    <w:p w:rsidR="002810C6" w:rsidRDefault="002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33497"/>
    <w:multiLevelType w:val="hybridMultilevel"/>
    <w:tmpl w:val="F4948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07620B"/>
    <w:multiLevelType w:val="hybridMultilevel"/>
    <w:tmpl w:val="F26A578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0F97032"/>
    <w:multiLevelType w:val="hybridMultilevel"/>
    <w:tmpl w:val="23C0E72C"/>
    <w:lvl w:ilvl="0" w:tplc="AA2E1FC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-3095" w:hanging="360"/>
      </w:pPr>
    </w:lvl>
    <w:lvl w:ilvl="2" w:tplc="0427001B" w:tentative="1">
      <w:start w:val="1"/>
      <w:numFmt w:val="lowerRoman"/>
      <w:lvlText w:val="%3."/>
      <w:lvlJc w:val="right"/>
      <w:pPr>
        <w:ind w:left="-2375" w:hanging="180"/>
      </w:pPr>
    </w:lvl>
    <w:lvl w:ilvl="3" w:tplc="0427000F" w:tentative="1">
      <w:start w:val="1"/>
      <w:numFmt w:val="decimal"/>
      <w:lvlText w:val="%4."/>
      <w:lvlJc w:val="left"/>
      <w:pPr>
        <w:ind w:left="-1655" w:hanging="360"/>
      </w:pPr>
    </w:lvl>
    <w:lvl w:ilvl="4" w:tplc="04270019" w:tentative="1">
      <w:start w:val="1"/>
      <w:numFmt w:val="lowerLetter"/>
      <w:lvlText w:val="%5."/>
      <w:lvlJc w:val="left"/>
      <w:pPr>
        <w:ind w:left="-935" w:hanging="360"/>
      </w:pPr>
    </w:lvl>
    <w:lvl w:ilvl="5" w:tplc="0427001B" w:tentative="1">
      <w:start w:val="1"/>
      <w:numFmt w:val="lowerRoman"/>
      <w:lvlText w:val="%6."/>
      <w:lvlJc w:val="right"/>
      <w:pPr>
        <w:ind w:left="-215" w:hanging="180"/>
      </w:pPr>
    </w:lvl>
    <w:lvl w:ilvl="6" w:tplc="0427000F" w:tentative="1">
      <w:start w:val="1"/>
      <w:numFmt w:val="decimal"/>
      <w:lvlText w:val="%7."/>
      <w:lvlJc w:val="left"/>
      <w:pPr>
        <w:ind w:left="505" w:hanging="360"/>
      </w:pPr>
    </w:lvl>
    <w:lvl w:ilvl="7" w:tplc="04270019" w:tentative="1">
      <w:start w:val="1"/>
      <w:numFmt w:val="lowerLetter"/>
      <w:lvlText w:val="%8."/>
      <w:lvlJc w:val="left"/>
      <w:pPr>
        <w:ind w:left="1225" w:hanging="360"/>
      </w:pPr>
    </w:lvl>
    <w:lvl w:ilvl="8" w:tplc="0427001B" w:tentative="1">
      <w:start w:val="1"/>
      <w:numFmt w:val="lowerRoman"/>
      <w:lvlText w:val="%9."/>
      <w:lvlJc w:val="right"/>
      <w:pPr>
        <w:ind w:left="1945" w:hanging="180"/>
      </w:pPr>
    </w:lvl>
  </w:abstractNum>
  <w:abstractNum w:abstractNumId="5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38D"/>
    <w:rsid w:val="00000D17"/>
    <w:rsid w:val="0000126A"/>
    <w:rsid w:val="00001936"/>
    <w:rsid w:val="0000220C"/>
    <w:rsid w:val="00002453"/>
    <w:rsid w:val="00003298"/>
    <w:rsid w:val="00003807"/>
    <w:rsid w:val="00004731"/>
    <w:rsid w:val="0000518B"/>
    <w:rsid w:val="00010514"/>
    <w:rsid w:val="00010CBF"/>
    <w:rsid w:val="000115B1"/>
    <w:rsid w:val="00013F02"/>
    <w:rsid w:val="0001400B"/>
    <w:rsid w:val="0001420A"/>
    <w:rsid w:val="0001424C"/>
    <w:rsid w:val="00014B80"/>
    <w:rsid w:val="00015152"/>
    <w:rsid w:val="000151D7"/>
    <w:rsid w:val="0001545E"/>
    <w:rsid w:val="00015A8D"/>
    <w:rsid w:val="00015CD4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0B"/>
    <w:rsid w:val="000258F5"/>
    <w:rsid w:val="00025B28"/>
    <w:rsid w:val="00025B3D"/>
    <w:rsid w:val="00025BE4"/>
    <w:rsid w:val="00026B68"/>
    <w:rsid w:val="0002735B"/>
    <w:rsid w:val="00030447"/>
    <w:rsid w:val="000306E7"/>
    <w:rsid w:val="00030A6D"/>
    <w:rsid w:val="00030EED"/>
    <w:rsid w:val="0003105A"/>
    <w:rsid w:val="0003128C"/>
    <w:rsid w:val="00031597"/>
    <w:rsid w:val="000316C8"/>
    <w:rsid w:val="00031D1D"/>
    <w:rsid w:val="00032145"/>
    <w:rsid w:val="00032C20"/>
    <w:rsid w:val="00032CC4"/>
    <w:rsid w:val="000330CF"/>
    <w:rsid w:val="0003371B"/>
    <w:rsid w:val="00033A8C"/>
    <w:rsid w:val="00036FD9"/>
    <w:rsid w:val="00037FC2"/>
    <w:rsid w:val="00040AA3"/>
    <w:rsid w:val="00040E6E"/>
    <w:rsid w:val="00042904"/>
    <w:rsid w:val="0004306F"/>
    <w:rsid w:val="0004329E"/>
    <w:rsid w:val="00043FAF"/>
    <w:rsid w:val="00044C0D"/>
    <w:rsid w:val="00044CB8"/>
    <w:rsid w:val="00046CAA"/>
    <w:rsid w:val="00047555"/>
    <w:rsid w:val="00047FBB"/>
    <w:rsid w:val="00050102"/>
    <w:rsid w:val="000515DF"/>
    <w:rsid w:val="00052234"/>
    <w:rsid w:val="00052286"/>
    <w:rsid w:val="0005255A"/>
    <w:rsid w:val="0005438A"/>
    <w:rsid w:val="0005508A"/>
    <w:rsid w:val="000571E9"/>
    <w:rsid w:val="00057239"/>
    <w:rsid w:val="00057F1A"/>
    <w:rsid w:val="000604F7"/>
    <w:rsid w:val="0006053B"/>
    <w:rsid w:val="00060924"/>
    <w:rsid w:val="00061134"/>
    <w:rsid w:val="0006163C"/>
    <w:rsid w:val="00061FB2"/>
    <w:rsid w:val="00062921"/>
    <w:rsid w:val="00062DA2"/>
    <w:rsid w:val="000635B6"/>
    <w:rsid w:val="00063F9E"/>
    <w:rsid w:val="00064710"/>
    <w:rsid w:val="00064B91"/>
    <w:rsid w:val="00064C67"/>
    <w:rsid w:val="000656A6"/>
    <w:rsid w:val="000659B1"/>
    <w:rsid w:val="00065F4A"/>
    <w:rsid w:val="000660FC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1CD3"/>
    <w:rsid w:val="000825CA"/>
    <w:rsid w:val="00082F16"/>
    <w:rsid w:val="000831A6"/>
    <w:rsid w:val="0008340C"/>
    <w:rsid w:val="0008368E"/>
    <w:rsid w:val="00083CE8"/>
    <w:rsid w:val="00084791"/>
    <w:rsid w:val="000855A6"/>
    <w:rsid w:val="000858AB"/>
    <w:rsid w:val="00085921"/>
    <w:rsid w:val="00085E07"/>
    <w:rsid w:val="0008640B"/>
    <w:rsid w:val="00086E47"/>
    <w:rsid w:val="00087459"/>
    <w:rsid w:val="00087622"/>
    <w:rsid w:val="0008778C"/>
    <w:rsid w:val="0009168A"/>
    <w:rsid w:val="00092577"/>
    <w:rsid w:val="00092E15"/>
    <w:rsid w:val="00092F6F"/>
    <w:rsid w:val="00093549"/>
    <w:rsid w:val="000947C6"/>
    <w:rsid w:val="0009580E"/>
    <w:rsid w:val="000A1458"/>
    <w:rsid w:val="000A1ECC"/>
    <w:rsid w:val="000A2320"/>
    <w:rsid w:val="000A29A3"/>
    <w:rsid w:val="000A4118"/>
    <w:rsid w:val="000A5AB4"/>
    <w:rsid w:val="000A6557"/>
    <w:rsid w:val="000A74AE"/>
    <w:rsid w:val="000A7828"/>
    <w:rsid w:val="000B0756"/>
    <w:rsid w:val="000B0A13"/>
    <w:rsid w:val="000B1982"/>
    <w:rsid w:val="000B1BD4"/>
    <w:rsid w:val="000B1FB3"/>
    <w:rsid w:val="000B2281"/>
    <w:rsid w:val="000B4166"/>
    <w:rsid w:val="000B4390"/>
    <w:rsid w:val="000B4939"/>
    <w:rsid w:val="000B4DBF"/>
    <w:rsid w:val="000B6834"/>
    <w:rsid w:val="000B6D7A"/>
    <w:rsid w:val="000B6F40"/>
    <w:rsid w:val="000B7082"/>
    <w:rsid w:val="000B7A6C"/>
    <w:rsid w:val="000C0DEB"/>
    <w:rsid w:val="000C17DD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62F"/>
    <w:rsid w:val="000D0700"/>
    <w:rsid w:val="000D135A"/>
    <w:rsid w:val="000D1EE3"/>
    <w:rsid w:val="000D240F"/>
    <w:rsid w:val="000D2A90"/>
    <w:rsid w:val="000D4FF3"/>
    <w:rsid w:val="000D5085"/>
    <w:rsid w:val="000D5133"/>
    <w:rsid w:val="000D563E"/>
    <w:rsid w:val="000D5BDA"/>
    <w:rsid w:val="000D6CBD"/>
    <w:rsid w:val="000D6E5B"/>
    <w:rsid w:val="000D7580"/>
    <w:rsid w:val="000D759F"/>
    <w:rsid w:val="000D75DB"/>
    <w:rsid w:val="000E0613"/>
    <w:rsid w:val="000E0984"/>
    <w:rsid w:val="000E0D0E"/>
    <w:rsid w:val="000E14E7"/>
    <w:rsid w:val="000E1ECD"/>
    <w:rsid w:val="000E229F"/>
    <w:rsid w:val="000E2684"/>
    <w:rsid w:val="000E28BD"/>
    <w:rsid w:val="000E2C7E"/>
    <w:rsid w:val="000E303A"/>
    <w:rsid w:val="000E31EE"/>
    <w:rsid w:val="000E3685"/>
    <w:rsid w:val="000E5184"/>
    <w:rsid w:val="000E53C9"/>
    <w:rsid w:val="000E54AA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39B6"/>
    <w:rsid w:val="00104B27"/>
    <w:rsid w:val="0010509A"/>
    <w:rsid w:val="00105E71"/>
    <w:rsid w:val="001060E5"/>
    <w:rsid w:val="001079D7"/>
    <w:rsid w:val="00110D57"/>
    <w:rsid w:val="0011115F"/>
    <w:rsid w:val="001115B7"/>
    <w:rsid w:val="00112921"/>
    <w:rsid w:val="00112D2F"/>
    <w:rsid w:val="0011309D"/>
    <w:rsid w:val="00113680"/>
    <w:rsid w:val="00113977"/>
    <w:rsid w:val="0011415F"/>
    <w:rsid w:val="0011450B"/>
    <w:rsid w:val="00114F0B"/>
    <w:rsid w:val="00115542"/>
    <w:rsid w:val="001169F1"/>
    <w:rsid w:val="0011744E"/>
    <w:rsid w:val="001219C3"/>
    <w:rsid w:val="00121F06"/>
    <w:rsid w:val="00123AEC"/>
    <w:rsid w:val="00123B71"/>
    <w:rsid w:val="00124D3E"/>
    <w:rsid w:val="001265C3"/>
    <w:rsid w:val="00126719"/>
    <w:rsid w:val="00127994"/>
    <w:rsid w:val="00127B04"/>
    <w:rsid w:val="00127BFF"/>
    <w:rsid w:val="00130958"/>
    <w:rsid w:val="00130A23"/>
    <w:rsid w:val="00130C3E"/>
    <w:rsid w:val="00131182"/>
    <w:rsid w:val="001311AE"/>
    <w:rsid w:val="00131E57"/>
    <w:rsid w:val="001325EB"/>
    <w:rsid w:val="001326FA"/>
    <w:rsid w:val="001328C4"/>
    <w:rsid w:val="00136B96"/>
    <w:rsid w:val="00136FC5"/>
    <w:rsid w:val="00137949"/>
    <w:rsid w:val="00141FAE"/>
    <w:rsid w:val="00143AA2"/>
    <w:rsid w:val="00143B3F"/>
    <w:rsid w:val="0014417E"/>
    <w:rsid w:val="0014457D"/>
    <w:rsid w:val="00145EA2"/>
    <w:rsid w:val="00147796"/>
    <w:rsid w:val="00147C5F"/>
    <w:rsid w:val="001508E5"/>
    <w:rsid w:val="00151928"/>
    <w:rsid w:val="00151E37"/>
    <w:rsid w:val="00151EAA"/>
    <w:rsid w:val="001530B2"/>
    <w:rsid w:val="0015324C"/>
    <w:rsid w:val="00153DBD"/>
    <w:rsid w:val="0015495A"/>
    <w:rsid w:val="00154CCD"/>
    <w:rsid w:val="00154E6B"/>
    <w:rsid w:val="00155244"/>
    <w:rsid w:val="0015680F"/>
    <w:rsid w:val="00157393"/>
    <w:rsid w:val="00157BD8"/>
    <w:rsid w:val="00160000"/>
    <w:rsid w:val="001606E9"/>
    <w:rsid w:val="00160E58"/>
    <w:rsid w:val="00161104"/>
    <w:rsid w:val="00161718"/>
    <w:rsid w:val="00161981"/>
    <w:rsid w:val="00161A2E"/>
    <w:rsid w:val="00163989"/>
    <w:rsid w:val="00163FD3"/>
    <w:rsid w:val="00164007"/>
    <w:rsid w:val="00164176"/>
    <w:rsid w:val="0016431F"/>
    <w:rsid w:val="00164A51"/>
    <w:rsid w:val="00164E41"/>
    <w:rsid w:val="001656F1"/>
    <w:rsid w:val="00166E0E"/>
    <w:rsid w:val="0016793B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9BC"/>
    <w:rsid w:val="00175E71"/>
    <w:rsid w:val="00176D87"/>
    <w:rsid w:val="00176E12"/>
    <w:rsid w:val="00180A16"/>
    <w:rsid w:val="00181512"/>
    <w:rsid w:val="0018237B"/>
    <w:rsid w:val="001826E6"/>
    <w:rsid w:val="00182B82"/>
    <w:rsid w:val="00184284"/>
    <w:rsid w:val="001845B8"/>
    <w:rsid w:val="001846E0"/>
    <w:rsid w:val="001863A8"/>
    <w:rsid w:val="0018662C"/>
    <w:rsid w:val="00187235"/>
    <w:rsid w:val="001878C8"/>
    <w:rsid w:val="001878D0"/>
    <w:rsid w:val="00187A92"/>
    <w:rsid w:val="00187BE9"/>
    <w:rsid w:val="00187D1A"/>
    <w:rsid w:val="001906E0"/>
    <w:rsid w:val="00190E7E"/>
    <w:rsid w:val="001912A2"/>
    <w:rsid w:val="001912CE"/>
    <w:rsid w:val="00191A5A"/>
    <w:rsid w:val="00192934"/>
    <w:rsid w:val="001936DC"/>
    <w:rsid w:val="00194380"/>
    <w:rsid w:val="0019502C"/>
    <w:rsid w:val="0019578A"/>
    <w:rsid w:val="001972EA"/>
    <w:rsid w:val="001A3411"/>
    <w:rsid w:val="001A39CC"/>
    <w:rsid w:val="001A3A9A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878"/>
    <w:rsid w:val="001C0CDA"/>
    <w:rsid w:val="001C0D15"/>
    <w:rsid w:val="001C0D20"/>
    <w:rsid w:val="001C18D9"/>
    <w:rsid w:val="001C208F"/>
    <w:rsid w:val="001C24F8"/>
    <w:rsid w:val="001C25B7"/>
    <w:rsid w:val="001C2663"/>
    <w:rsid w:val="001C282B"/>
    <w:rsid w:val="001C3667"/>
    <w:rsid w:val="001C4C53"/>
    <w:rsid w:val="001C582F"/>
    <w:rsid w:val="001C5D1C"/>
    <w:rsid w:val="001C64A9"/>
    <w:rsid w:val="001C6D8D"/>
    <w:rsid w:val="001C6FA9"/>
    <w:rsid w:val="001D0E67"/>
    <w:rsid w:val="001D1275"/>
    <w:rsid w:val="001D1B3A"/>
    <w:rsid w:val="001D1B86"/>
    <w:rsid w:val="001D1C3B"/>
    <w:rsid w:val="001D204A"/>
    <w:rsid w:val="001D2D0F"/>
    <w:rsid w:val="001D4D54"/>
    <w:rsid w:val="001D6C22"/>
    <w:rsid w:val="001D710A"/>
    <w:rsid w:val="001D716E"/>
    <w:rsid w:val="001D7AC2"/>
    <w:rsid w:val="001D7CA0"/>
    <w:rsid w:val="001E024C"/>
    <w:rsid w:val="001E0689"/>
    <w:rsid w:val="001E0BCE"/>
    <w:rsid w:val="001E1DF8"/>
    <w:rsid w:val="001E26A4"/>
    <w:rsid w:val="001E3077"/>
    <w:rsid w:val="001E36FF"/>
    <w:rsid w:val="001E4FFD"/>
    <w:rsid w:val="001E54F9"/>
    <w:rsid w:val="001E65AC"/>
    <w:rsid w:val="001E66E0"/>
    <w:rsid w:val="001E73D6"/>
    <w:rsid w:val="001E7EE1"/>
    <w:rsid w:val="001F0343"/>
    <w:rsid w:val="001F0489"/>
    <w:rsid w:val="001F08AF"/>
    <w:rsid w:val="001F0A70"/>
    <w:rsid w:val="001F1884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2C96"/>
    <w:rsid w:val="00204C6C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16F3F"/>
    <w:rsid w:val="00220138"/>
    <w:rsid w:val="00220542"/>
    <w:rsid w:val="002205EB"/>
    <w:rsid w:val="00220808"/>
    <w:rsid w:val="00220969"/>
    <w:rsid w:val="002225BC"/>
    <w:rsid w:val="0022426B"/>
    <w:rsid w:val="00225348"/>
    <w:rsid w:val="002259FC"/>
    <w:rsid w:val="00226300"/>
    <w:rsid w:val="00226D7C"/>
    <w:rsid w:val="00227545"/>
    <w:rsid w:val="00227801"/>
    <w:rsid w:val="00230163"/>
    <w:rsid w:val="0023019C"/>
    <w:rsid w:val="00231525"/>
    <w:rsid w:val="00231528"/>
    <w:rsid w:val="00231A03"/>
    <w:rsid w:val="00232BD8"/>
    <w:rsid w:val="00232DC5"/>
    <w:rsid w:val="00234D9D"/>
    <w:rsid w:val="0023667F"/>
    <w:rsid w:val="002366F2"/>
    <w:rsid w:val="00236F6A"/>
    <w:rsid w:val="00237693"/>
    <w:rsid w:val="002379FC"/>
    <w:rsid w:val="0024075E"/>
    <w:rsid w:val="00240CC3"/>
    <w:rsid w:val="00241002"/>
    <w:rsid w:val="0024149A"/>
    <w:rsid w:val="00242D4E"/>
    <w:rsid w:val="00243DD4"/>
    <w:rsid w:val="00244218"/>
    <w:rsid w:val="00244283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856"/>
    <w:rsid w:val="00251A10"/>
    <w:rsid w:val="00251EA0"/>
    <w:rsid w:val="00252BB1"/>
    <w:rsid w:val="00252FB7"/>
    <w:rsid w:val="00253175"/>
    <w:rsid w:val="00255B54"/>
    <w:rsid w:val="00255BB3"/>
    <w:rsid w:val="002567BA"/>
    <w:rsid w:val="00257807"/>
    <w:rsid w:val="00257D79"/>
    <w:rsid w:val="002601BD"/>
    <w:rsid w:val="00260564"/>
    <w:rsid w:val="00260BE2"/>
    <w:rsid w:val="002620FA"/>
    <w:rsid w:val="00263929"/>
    <w:rsid w:val="00264227"/>
    <w:rsid w:val="00264609"/>
    <w:rsid w:val="00264AE7"/>
    <w:rsid w:val="00265C1B"/>
    <w:rsid w:val="002667A6"/>
    <w:rsid w:val="00267D4B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0C6"/>
    <w:rsid w:val="00281344"/>
    <w:rsid w:val="0028157A"/>
    <w:rsid w:val="00281853"/>
    <w:rsid w:val="002831A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0DA1"/>
    <w:rsid w:val="00291085"/>
    <w:rsid w:val="00291266"/>
    <w:rsid w:val="00292216"/>
    <w:rsid w:val="002929D5"/>
    <w:rsid w:val="00292CB2"/>
    <w:rsid w:val="00293074"/>
    <w:rsid w:val="00295D5A"/>
    <w:rsid w:val="00296046"/>
    <w:rsid w:val="002962EA"/>
    <w:rsid w:val="002971D1"/>
    <w:rsid w:val="00297618"/>
    <w:rsid w:val="002976EA"/>
    <w:rsid w:val="0029795A"/>
    <w:rsid w:val="002A0F61"/>
    <w:rsid w:val="002A1B60"/>
    <w:rsid w:val="002A1B9A"/>
    <w:rsid w:val="002A35CB"/>
    <w:rsid w:val="002A4EA6"/>
    <w:rsid w:val="002A748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B5895"/>
    <w:rsid w:val="002C044E"/>
    <w:rsid w:val="002C05A8"/>
    <w:rsid w:val="002C1A0C"/>
    <w:rsid w:val="002C2084"/>
    <w:rsid w:val="002C2939"/>
    <w:rsid w:val="002C2F8A"/>
    <w:rsid w:val="002C303C"/>
    <w:rsid w:val="002C3220"/>
    <w:rsid w:val="002C3801"/>
    <w:rsid w:val="002C402C"/>
    <w:rsid w:val="002C5B5C"/>
    <w:rsid w:val="002C64BE"/>
    <w:rsid w:val="002C653C"/>
    <w:rsid w:val="002C733C"/>
    <w:rsid w:val="002C7D0F"/>
    <w:rsid w:val="002D08D0"/>
    <w:rsid w:val="002D0F86"/>
    <w:rsid w:val="002D23BD"/>
    <w:rsid w:val="002D260E"/>
    <w:rsid w:val="002D2A01"/>
    <w:rsid w:val="002D2E15"/>
    <w:rsid w:val="002D31D6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09B3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2F7E49"/>
    <w:rsid w:val="00300052"/>
    <w:rsid w:val="00300C64"/>
    <w:rsid w:val="003010EB"/>
    <w:rsid w:val="003027EA"/>
    <w:rsid w:val="0030315D"/>
    <w:rsid w:val="00303A03"/>
    <w:rsid w:val="00303D94"/>
    <w:rsid w:val="00303EF5"/>
    <w:rsid w:val="00304B9C"/>
    <w:rsid w:val="00304BF3"/>
    <w:rsid w:val="0030639A"/>
    <w:rsid w:val="00306469"/>
    <w:rsid w:val="00306A64"/>
    <w:rsid w:val="00306DCE"/>
    <w:rsid w:val="00306FB2"/>
    <w:rsid w:val="003100C5"/>
    <w:rsid w:val="00310565"/>
    <w:rsid w:val="00310AEF"/>
    <w:rsid w:val="00311987"/>
    <w:rsid w:val="00311FB6"/>
    <w:rsid w:val="00312808"/>
    <w:rsid w:val="003128CA"/>
    <w:rsid w:val="00314C8D"/>
    <w:rsid w:val="003165A1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37E56"/>
    <w:rsid w:val="00341783"/>
    <w:rsid w:val="00342B3C"/>
    <w:rsid w:val="00342C84"/>
    <w:rsid w:val="00343211"/>
    <w:rsid w:val="0034363F"/>
    <w:rsid w:val="0034463A"/>
    <w:rsid w:val="00344906"/>
    <w:rsid w:val="00350DD9"/>
    <w:rsid w:val="00351A84"/>
    <w:rsid w:val="003522DD"/>
    <w:rsid w:val="00353D8A"/>
    <w:rsid w:val="00354304"/>
    <w:rsid w:val="0035434F"/>
    <w:rsid w:val="0035662F"/>
    <w:rsid w:val="003568BE"/>
    <w:rsid w:val="003573B2"/>
    <w:rsid w:val="00360A55"/>
    <w:rsid w:val="00361F2E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1D3"/>
    <w:rsid w:val="00374A1B"/>
    <w:rsid w:val="00374F26"/>
    <w:rsid w:val="00375D1C"/>
    <w:rsid w:val="00377506"/>
    <w:rsid w:val="0037799C"/>
    <w:rsid w:val="00380577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D9F"/>
    <w:rsid w:val="00383E64"/>
    <w:rsid w:val="0038523A"/>
    <w:rsid w:val="00385744"/>
    <w:rsid w:val="00385A90"/>
    <w:rsid w:val="00386250"/>
    <w:rsid w:val="003871FA"/>
    <w:rsid w:val="0038774A"/>
    <w:rsid w:val="00391B65"/>
    <w:rsid w:val="003923EF"/>
    <w:rsid w:val="00393321"/>
    <w:rsid w:val="00393476"/>
    <w:rsid w:val="00393642"/>
    <w:rsid w:val="0039391A"/>
    <w:rsid w:val="00394449"/>
    <w:rsid w:val="00395728"/>
    <w:rsid w:val="003965ED"/>
    <w:rsid w:val="00396CB6"/>
    <w:rsid w:val="00396F30"/>
    <w:rsid w:val="0039754E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99D"/>
    <w:rsid w:val="003B2B16"/>
    <w:rsid w:val="003B3EAD"/>
    <w:rsid w:val="003B4033"/>
    <w:rsid w:val="003B45DC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30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D3C"/>
    <w:rsid w:val="003D7E65"/>
    <w:rsid w:val="003E0409"/>
    <w:rsid w:val="003E0439"/>
    <w:rsid w:val="003E0621"/>
    <w:rsid w:val="003E0787"/>
    <w:rsid w:val="003E0AFE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DB1"/>
    <w:rsid w:val="003F1EC2"/>
    <w:rsid w:val="003F26DF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2449"/>
    <w:rsid w:val="0040386E"/>
    <w:rsid w:val="00403C0D"/>
    <w:rsid w:val="004042B5"/>
    <w:rsid w:val="00406D32"/>
    <w:rsid w:val="00407654"/>
    <w:rsid w:val="0041076A"/>
    <w:rsid w:val="00411493"/>
    <w:rsid w:val="00412A0B"/>
    <w:rsid w:val="00412A30"/>
    <w:rsid w:val="00413886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21267"/>
    <w:rsid w:val="00421645"/>
    <w:rsid w:val="004230BE"/>
    <w:rsid w:val="004237C9"/>
    <w:rsid w:val="00423E54"/>
    <w:rsid w:val="00423FD9"/>
    <w:rsid w:val="004241CA"/>
    <w:rsid w:val="0042495A"/>
    <w:rsid w:val="00424C0C"/>
    <w:rsid w:val="0042591E"/>
    <w:rsid w:val="00425B5C"/>
    <w:rsid w:val="0042771F"/>
    <w:rsid w:val="00431389"/>
    <w:rsid w:val="00433618"/>
    <w:rsid w:val="00433FD8"/>
    <w:rsid w:val="004342B4"/>
    <w:rsid w:val="00434480"/>
    <w:rsid w:val="0043455F"/>
    <w:rsid w:val="00435CD3"/>
    <w:rsid w:val="00436528"/>
    <w:rsid w:val="00436B8F"/>
    <w:rsid w:val="00436EEA"/>
    <w:rsid w:val="00437A5B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47857"/>
    <w:rsid w:val="004506AB"/>
    <w:rsid w:val="004516D3"/>
    <w:rsid w:val="00451924"/>
    <w:rsid w:val="00452737"/>
    <w:rsid w:val="00452B62"/>
    <w:rsid w:val="004531E9"/>
    <w:rsid w:val="00453619"/>
    <w:rsid w:val="004544BF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90A"/>
    <w:rsid w:val="00467813"/>
    <w:rsid w:val="004710A6"/>
    <w:rsid w:val="00472680"/>
    <w:rsid w:val="00472EA2"/>
    <w:rsid w:val="00474256"/>
    <w:rsid w:val="00474297"/>
    <w:rsid w:val="004743CD"/>
    <w:rsid w:val="00474A73"/>
    <w:rsid w:val="00474EF2"/>
    <w:rsid w:val="004754AC"/>
    <w:rsid w:val="00476954"/>
    <w:rsid w:val="00477343"/>
    <w:rsid w:val="00477FF9"/>
    <w:rsid w:val="00481292"/>
    <w:rsid w:val="004820C9"/>
    <w:rsid w:val="0048228E"/>
    <w:rsid w:val="00483224"/>
    <w:rsid w:val="004846A8"/>
    <w:rsid w:val="00485007"/>
    <w:rsid w:val="0048665C"/>
    <w:rsid w:val="004867E3"/>
    <w:rsid w:val="00486B33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A114D"/>
    <w:rsid w:val="004A11B3"/>
    <w:rsid w:val="004A18C2"/>
    <w:rsid w:val="004A1D82"/>
    <w:rsid w:val="004A1F23"/>
    <w:rsid w:val="004A2300"/>
    <w:rsid w:val="004A2BD8"/>
    <w:rsid w:val="004A2D28"/>
    <w:rsid w:val="004A4224"/>
    <w:rsid w:val="004A42C7"/>
    <w:rsid w:val="004A4B1D"/>
    <w:rsid w:val="004A6335"/>
    <w:rsid w:val="004A647C"/>
    <w:rsid w:val="004A6882"/>
    <w:rsid w:val="004A7BBC"/>
    <w:rsid w:val="004B0B6A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6D93"/>
    <w:rsid w:val="004B7902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0DF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5D0C"/>
    <w:rsid w:val="004E7622"/>
    <w:rsid w:val="004E7F76"/>
    <w:rsid w:val="004F172D"/>
    <w:rsid w:val="004F1E14"/>
    <w:rsid w:val="004F1FAB"/>
    <w:rsid w:val="004F29D9"/>
    <w:rsid w:val="004F2C3F"/>
    <w:rsid w:val="004F38DE"/>
    <w:rsid w:val="004F3A1D"/>
    <w:rsid w:val="004F5CF3"/>
    <w:rsid w:val="004F6893"/>
    <w:rsid w:val="004F7467"/>
    <w:rsid w:val="004F7469"/>
    <w:rsid w:val="00500392"/>
    <w:rsid w:val="00500418"/>
    <w:rsid w:val="00500A89"/>
    <w:rsid w:val="00500BA3"/>
    <w:rsid w:val="005020FF"/>
    <w:rsid w:val="00502837"/>
    <w:rsid w:val="00503337"/>
    <w:rsid w:val="005035FA"/>
    <w:rsid w:val="005044F6"/>
    <w:rsid w:val="0050451F"/>
    <w:rsid w:val="00505FF6"/>
    <w:rsid w:val="0050696B"/>
    <w:rsid w:val="00507119"/>
    <w:rsid w:val="005077F5"/>
    <w:rsid w:val="005117D4"/>
    <w:rsid w:val="005119F2"/>
    <w:rsid w:val="00512DC4"/>
    <w:rsid w:val="005131CA"/>
    <w:rsid w:val="005136C3"/>
    <w:rsid w:val="00513BAE"/>
    <w:rsid w:val="00513E1A"/>
    <w:rsid w:val="00514FA9"/>
    <w:rsid w:val="0051511E"/>
    <w:rsid w:val="00515F44"/>
    <w:rsid w:val="0051636E"/>
    <w:rsid w:val="005165EA"/>
    <w:rsid w:val="00516CEE"/>
    <w:rsid w:val="0051756C"/>
    <w:rsid w:val="0052052C"/>
    <w:rsid w:val="00521D96"/>
    <w:rsid w:val="00522B7A"/>
    <w:rsid w:val="00522C62"/>
    <w:rsid w:val="005258CF"/>
    <w:rsid w:val="00527492"/>
    <w:rsid w:val="00530A25"/>
    <w:rsid w:val="005313CF"/>
    <w:rsid w:val="005347C5"/>
    <w:rsid w:val="00535D8E"/>
    <w:rsid w:val="00535D9E"/>
    <w:rsid w:val="00536E68"/>
    <w:rsid w:val="005370FD"/>
    <w:rsid w:val="00537274"/>
    <w:rsid w:val="005421F2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6A3"/>
    <w:rsid w:val="00547E50"/>
    <w:rsid w:val="00550752"/>
    <w:rsid w:val="005514F2"/>
    <w:rsid w:val="005521EB"/>
    <w:rsid w:val="005522C2"/>
    <w:rsid w:val="0055253C"/>
    <w:rsid w:val="005526AA"/>
    <w:rsid w:val="0055289D"/>
    <w:rsid w:val="00552DB0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8E9"/>
    <w:rsid w:val="00572137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28AD"/>
    <w:rsid w:val="00582C30"/>
    <w:rsid w:val="00583495"/>
    <w:rsid w:val="00583C76"/>
    <w:rsid w:val="005852C1"/>
    <w:rsid w:val="00586F97"/>
    <w:rsid w:val="00586FAC"/>
    <w:rsid w:val="005877E5"/>
    <w:rsid w:val="0059342E"/>
    <w:rsid w:val="005936FA"/>
    <w:rsid w:val="005957D4"/>
    <w:rsid w:val="00596E87"/>
    <w:rsid w:val="005A1822"/>
    <w:rsid w:val="005A245C"/>
    <w:rsid w:val="005A2496"/>
    <w:rsid w:val="005A2F2D"/>
    <w:rsid w:val="005A3038"/>
    <w:rsid w:val="005A5360"/>
    <w:rsid w:val="005A6030"/>
    <w:rsid w:val="005B006C"/>
    <w:rsid w:val="005B01DE"/>
    <w:rsid w:val="005B0BC2"/>
    <w:rsid w:val="005B0C92"/>
    <w:rsid w:val="005B1670"/>
    <w:rsid w:val="005B1CAD"/>
    <w:rsid w:val="005B2556"/>
    <w:rsid w:val="005B3695"/>
    <w:rsid w:val="005B3BE2"/>
    <w:rsid w:val="005B4033"/>
    <w:rsid w:val="005B4A1B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5EEB"/>
    <w:rsid w:val="005C6824"/>
    <w:rsid w:val="005C69C2"/>
    <w:rsid w:val="005C6F62"/>
    <w:rsid w:val="005C76CF"/>
    <w:rsid w:val="005C76DC"/>
    <w:rsid w:val="005C7C98"/>
    <w:rsid w:val="005D015F"/>
    <w:rsid w:val="005D0A4D"/>
    <w:rsid w:val="005D0E72"/>
    <w:rsid w:val="005D1F70"/>
    <w:rsid w:val="005D2467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316"/>
    <w:rsid w:val="005F7B52"/>
    <w:rsid w:val="005F7D89"/>
    <w:rsid w:val="00600721"/>
    <w:rsid w:val="00603A18"/>
    <w:rsid w:val="00603DAD"/>
    <w:rsid w:val="0060400C"/>
    <w:rsid w:val="006049F9"/>
    <w:rsid w:val="0060517F"/>
    <w:rsid w:val="0060751A"/>
    <w:rsid w:val="006110FC"/>
    <w:rsid w:val="006123B4"/>
    <w:rsid w:val="006124DF"/>
    <w:rsid w:val="00612A3F"/>
    <w:rsid w:val="00612C34"/>
    <w:rsid w:val="00613F71"/>
    <w:rsid w:val="00615B62"/>
    <w:rsid w:val="00616879"/>
    <w:rsid w:val="0061736F"/>
    <w:rsid w:val="00617688"/>
    <w:rsid w:val="00617BA7"/>
    <w:rsid w:val="00620361"/>
    <w:rsid w:val="00620671"/>
    <w:rsid w:val="00620EDE"/>
    <w:rsid w:val="00621F32"/>
    <w:rsid w:val="00621F9B"/>
    <w:rsid w:val="00622AB2"/>
    <w:rsid w:val="00623BFA"/>
    <w:rsid w:val="00623C23"/>
    <w:rsid w:val="00623CF4"/>
    <w:rsid w:val="00623DA2"/>
    <w:rsid w:val="0062427B"/>
    <w:rsid w:val="006257B3"/>
    <w:rsid w:val="006303E8"/>
    <w:rsid w:val="0063046D"/>
    <w:rsid w:val="0063109C"/>
    <w:rsid w:val="006313E7"/>
    <w:rsid w:val="00632455"/>
    <w:rsid w:val="00632986"/>
    <w:rsid w:val="00633534"/>
    <w:rsid w:val="006335E6"/>
    <w:rsid w:val="0063384E"/>
    <w:rsid w:val="00633976"/>
    <w:rsid w:val="006339D9"/>
    <w:rsid w:val="00634764"/>
    <w:rsid w:val="0063526E"/>
    <w:rsid w:val="00637F8A"/>
    <w:rsid w:val="006412C5"/>
    <w:rsid w:val="00642C2E"/>
    <w:rsid w:val="00642E2A"/>
    <w:rsid w:val="0064372B"/>
    <w:rsid w:val="00643EE3"/>
    <w:rsid w:val="00645B9E"/>
    <w:rsid w:val="006467D4"/>
    <w:rsid w:val="00646C93"/>
    <w:rsid w:val="00646CEB"/>
    <w:rsid w:val="0064702C"/>
    <w:rsid w:val="006476FC"/>
    <w:rsid w:val="00647D6B"/>
    <w:rsid w:val="0065060B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1B47"/>
    <w:rsid w:val="00662151"/>
    <w:rsid w:val="00662882"/>
    <w:rsid w:val="00663377"/>
    <w:rsid w:val="00663EBA"/>
    <w:rsid w:val="006641E6"/>
    <w:rsid w:val="006651A0"/>
    <w:rsid w:val="00665586"/>
    <w:rsid w:val="00667CF0"/>
    <w:rsid w:val="00670598"/>
    <w:rsid w:val="00671698"/>
    <w:rsid w:val="006718EB"/>
    <w:rsid w:val="006724CB"/>
    <w:rsid w:val="006730CD"/>
    <w:rsid w:val="0067345B"/>
    <w:rsid w:val="00673C14"/>
    <w:rsid w:val="00674665"/>
    <w:rsid w:val="00674D1C"/>
    <w:rsid w:val="00675014"/>
    <w:rsid w:val="00675725"/>
    <w:rsid w:val="00675789"/>
    <w:rsid w:val="00675DE9"/>
    <w:rsid w:val="00676DAE"/>
    <w:rsid w:val="00680C48"/>
    <w:rsid w:val="00681513"/>
    <w:rsid w:val="00682C8E"/>
    <w:rsid w:val="00683879"/>
    <w:rsid w:val="006839AD"/>
    <w:rsid w:val="006863EC"/>
    <w:rsid w:val="0068687C"/>
    <w:rsid w:val="00687A6C"/>
    <w:rsid w:val="00687BC7"/>
    <w:rsid w:val="00687F84"/>
    <w:rsid w:val="00690ACC"/>
    <w:rsid w:val="00690C10"/>
    <w:rsid w:val="006911A9"/>
    <w:rsid w:val="00691D85"/>
    <w:rsid w:val="00692516"/>
    <w:rsid w:val="006926E7"/>
    <w:rsid w:val="00692850"/>
    <w:rsid w:val="00693530"/>
    <w:rsid w:val="00693ACF"/>
    <w:rsid w:val="00693E4C"/>
    <w:rsid w:val="00694BBD"/>
    <w:rsid w:val="006954A1"/>
    <w:rsid w:val="0069594A"/>
    <w:rsid w:val="00696408"/>
    <w:rsid w:val="00697CF9"/>
    <w:rsid w:val="006A118E"/>
    <w:rsid w:val="006A1C87"/>
    <w:rsid w:val="006A1E1F"/>
    <w:rsid w:val="006A1FC1"/>
    <w:rsid w:val="006A2088"/>
    <w:rsid w:val="006A29F2"/>
    <w:rsid w:val="006A2C21"/>
    <w:rsid w:val="006A74C1"/>
    <w:rsid w:val="006A7F56"/>
    <w:rsid w:val="006B45A2"/>
    <w:rsid w:val="006B475E"/>
    <w:rsid w:val="006B5390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601"/>
    <w:rsid w:val="006E0E0C"/>
    <w:rsid w:val="006E10F9"/>
    <w:rsid w:val="006E1331"/>
    <w:rsid w:val="006E196D"/>
    <w:rsid w:val="006E29AD"/>
    <w:rsid w:val="006E376C"/>
    <w:rsid w:val="006E4421"/>
    <w:rsid w:val="006E45C5"/>
    <w:rsid w:val="006E5C1D"/>
    <w:rsid w:val="006E63C6"/>
    <w:rsid w:val="006E6635"/>
    <w:rsid w:val="006E732E"/>
    <w:rsid w:val="006F17DC"/>
    <w:rsid w:val="006F2A6A"/>
    <w:rsid w:val="006F45C8"/>
    <w:rsid w:val="006F4A14"/>
    <w:rsid w:val="006F4E39"/>
    <w:rsid w:val="006F5858"/>
    <w:rsid w:val="006F59AA"/>
    <w:rsid w:val="006F685D"/>
    <w:rsid w:val="0070078F"/>
    <w:rsid w:val="0070085B"/>
    <w:rsid w:val="00701ADB"/>
    <w:rsid w:val="00702089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07965"/>
    <w:rsid w:val="00710449"/>
    <w:rsid w:val="007105C3"/>
    <w:rsid w:val="00711342"/>
    <w:rsid w:val="0071261C"/>
    <w:rsid w:val="00713484"/>
    <w:rsid w:val="0071607F"/>
    <w:rsid w:val="00716198"/>
    <w:rsid w:val="00716A41"/>
    <w:rsid w:val="00716EC2"/>
    <w:rsid w:val="007171B0"/>
    <w:rsid w:val="00717891"/>
    <w:rsid w:val="00717A97"/>
    <w:rsid w:val="00717D42"/>
    <w:rsid w:val="00717FC6"/>
    <w:rsid w:val="00722CA8"/>
    <w:rsid w:val="00722D07"/>
    <w:rsid w:val="007235A5"/>
    <w:rsid w:val="00723B3B"/>
    <w:rsid w:val="00723C5B"/>
    <w:rsid w:val="007242AA"/>
    <w:rsid w:val="0072463B"/>
    <w:rsid w:val="00724E73"/>
    <w:rsid w:val="007267A2"/>
    <w:rsid w:val="0072751A"/>
    <w:rsid w:val="00727CE5"/>
    <w:rsid w:val="00730A85"/>
    <w:rsid w:val="007322C8"/>
    <w:rsid w:val="00732DEE"/>
    <w:rsid w:val="00733F4E"/>
    <w:rsid w:val="00734CAF"/>
    <w:rsid w:val="00736B6B"/>
    <w:rsid w:val="00737A70"/>
    <w:rsid w:val="0074238D"/>
    <w:rsid w:val="007433EB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E74"/>
    <w:rsid w:val="0075039D"/>
    <w:rsid w:val="007504D8"/>
    <w:rsid w:val="007525D3"/>
    <w:rsid w:val="00752674"/>
    <w:rsid w:val="0075453E"/>
    <w:rsid w:val="00754C7B"/>
    <w:rsid w:val="0075613C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FDA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25B0"/>
    <w:rsid w:val="007737D8"/>
    <w:rsid w:val="0077393D"/>
    <w:rsid w:val="00774EE4"/>
    <w:rsid w:val="00774F2D"/>
    <w:rsid w:val="007758D1"/>
    <w:rsid w:val="00776123"/>
    <w:rsid w:val="00777533"/>
    <w:rsid w:val="00777C11"/>
    <w:rsid w:val="00780BDB"/>
    <w:rsid w:val="00780C56"/>
    <w:rsid w:val="00781529"/>
    <w:rsid w:val="0078248E"/>
    <w:rsid w:val="0078347E"/>
    <w:rsid w:val="00783B5E"/>
    <w:rsid w:val="00783C6B"/>
    <w:rsid w:val="007840CA"/>
    <w:rsid w:val="007849CE"/>
    <w:rsid w:val="00785053"/>
    <w:rsid w:val="007850FC"/>
    <w:rsid w:val="007860CE"/>
    <w:rsid w:val="0078638F"/>
    <w:rsid w:val="007863F9"/>
    <w:rsid w:val="00786D8A"/>
    <w:rsid w:val="00787BDD"/>
    <w:rsid w:val="00790114"/>
    <w:rsid w:val="0079126B"/>
    <w:rsid w:val="00792B0C"/>
    <w:rsid w:val="00792F0E"/>
    <w:rsid w:val="007949E9"/>
    <w:rsid w:val="00795C00"/>
    <w:rsid w:val="00796EDD"/>
    <w:rsid w:val="007A0296"/>
    <w:rsid w:val="007A0645"/>
    <w:rsid w:val="007A08E2"/>
    <w:rsid w:val="007A126A"/>
    <w:rsid w:val="007A1794"/>
    <w:rsid w:val="007A1E2F"/>
    <w:rsid w:val="007A3703"/>
    <w:rsid w:val="007A493D"/>
    <w:rsid w:val="007A5143"/>
    <w:rsid w:val="007A544E"/>
    <w:rsid w:val="007A5924"/>
    <w:rsid w:val="007B0D26"/>
    <w:rsid w:val="007B269D"/>
    <w:rsid w:val="007B2754"/>
    <w:rsid w:val="007B35E8"/>
    <w:rsid w:val="007B52F1"/>
    <w:rsid w:val="007B5821"/>
    <w:rsid w:val="007B5FA8"/>
    <w:rsid w:val="007B63AA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2F"/>
    <w:rsid w:val="007C4775"/>
    <w:rsid w:val="007C48DA"/>
    <w:rsid w:val="007C5493"/>
    <w:rsid w:val="007C549A"/>
    <w:rsid w:val="007C565C"/>
    <w:rsid w:val="007C68AB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8E8"/>
    <w:rsid w:val="007D59B7"/>
    <w:rsid w:val="007D7701"/>
    <w:rsid w:val="007D7B86"/>
    <w:rsid w:val="007E08C9"/>
    <w:rsid w:val="007E18D9"/>
    <w:rsid w:val="007E1C47"/>
    <w:rsid w:val="007E1F79"/>
    <w:rsid w:val="007E2B22"/>
    <w:rsid w:val="007E358F"/>
    <w:rsid w:val="007E377D"/>
    <w:rsid w:val="007E424C"/>
    <w:rsid w:val="007E53DB"/>
    <w:rsid w:val="007E788D"/>
    <w:rsid w:val="007E796D"/>
    <w:rsid w:val="007F163D"/>
    <w:rsid w:val="007F22D2"/>
    <w:rsid w:val="007F23B4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10598"/>
    <w:rsid w:val="00810937"/>
    <w:rsid w:val="00810AF7"/>
    <w:rsid w:val="00812B6B"/>
    <w:rsid w:val="00812C4D"/>
    <w:rsid w:val="00814384"/>
    <w:rsid w:val="00814B8B"/>
    <w:rsid w:val="00814BDB"/>
    <w:rsid w:val="0081520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C36"/>
    <w:rsid w:val="008254F7"/>
    <w:rsid w:val="00826545"/>
    <w:rsid w:val="008267A7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E11"/>
    <w:rsid w:val="00843F08"/>
    <w:rsid w:val="00844048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181A"/>
    <w:rsid w:val="008538D3"/>
    <w:rsid w:val="00853D44"/>
    <w:rsid w:val="0085464A"/>
    <w:rsid w:val="008549E6"/>
    <w:rsid w:val="00854E5E"/>
    <w:rsid w:val="0085560F"/>
    <w:rsid w:val="0085564D"/>
    <w:rsid w:val="0085659F"/>
    <w:rsid w:val="00856E0E"/>
    <w:rsid w:val="00856FE9"/>
    <w:rsid w:val="00857408"/>
    <w:rsid w:val="0085755A"/>
    <w:rsid w:val="00857837"/>
    <w:rsid w:val="008618F9"/>
    <w:rsid w:val="00861C0D"/>
    <w:rsid w:val="00862819"/>
    <w:rsid w:val="0086303E"/>
    <w:rsid w:val="00863088"/>
    <w:rsid w:val="00863168"/>
    <w:rsid w:val="00863B8F"/>
    <w:rsid w:val="00865334"/>
    <w:rsid w:val="00865877"/>
    <w:rsid w:val="00866B35"/>
    <w:rsid w:val="00867738"/>
    <w:rsid w:val="00867C3D"/>
    <w:rsid w:val="00867D66"/>
    <w:rsid w:val="00867EA6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C9E"/>
    <w:rsid w:val="008778AB"/>
    <w:rsid w:val="008809E7"/>
    <w:rsid w:val="00880F19"/>
    <w:rsid w:val="0088112A"/>
    <w:rsid w:val="008812A8"/>
    <w:rsid w:val="00882FBB"/>
    <w:rsid w:val="008842F0"/>
    <w:rsid w:val="00886742"/>
    <w:rsid w:val="00886841"/>
    <w:rsid w:val="008871BA"/>
    <w:rsid w:val="00887DC8"/>
    <w:rsid w:val="008901B3"/>
    <w:rsid w:val="00890269"/>
    <w:rsid w:val="00890E41"/>
    <w:rsid w:val="00890F7B"/>
    <w:rsid w:val="00891280"/>
    <w:rsid w:val="00891AA7"/>
    <w:rsid w:val="00891FB0"/>
    <w:rsid w:val="008931F3"/>
    <w:rsid w:val="00893312"/>
    <w:rsid w:val="008933D7"/>
    <w:rsid w:val="00894566"/>
    <w:rsid w:val="00894BD4"/>
    <w:rsid w:val="00894CD1"/>
    <w:rsid w:val="00894D1B"/>
    <w:rsid w:val="0089693E"/>
    <w:rsid w:val="00896FDC"/>
    <w:rsid w:val="00897DF1"/>
    <w:rsid w:val="008A0098"/>
    <w:rsid w:val="008A0628"/>
    <w:rsid w:val="008A135B"/>
    <w:rsid w:val="008A1B52"/>
    <w:rsid w:val="008A2653"/>
    <w:rsid w:val="008A286D"/>
    <w:rsid w:val="008A2C4C"/>
    <w:rsid w:val="008A357F"/>
    <w:rsid w:val="008A3BB8"/>
    <w:rsid w:val="008A4AC3"/>
    <w:rsid w:val="008A4DEC"/>
    <w:rsid w:val="008A6806"/>
    <w:rsid w:val="008B05C2"/>
    <w:rsid w:val="008B1B20"/>
    <w:rsid w:val="008B493B"/>
    <w:rsid w:val="008B4E52"/>
    <w:rsid w:val="008B7951"/>
    <w:rsid w:val="008C0416"/>
    <w:rsid w:val="008C1437"/>
    <w:rsid w:val="008C1529"/>
    <w:rsid w:val="008C2CE9"/>
    <w:rsid w:val="008C31B4"/>
    <w:rsid w:val="008C33D0"/>
    <w:rsid w:val="008C4338"/>
    <w:rsid w:val="008C4971"/>
    <w:rsid w:val="008C498F"/>
    <w:rsid w:val="008C50AE"/>
    <w:rsid w:val="008C5AED"/>
    <w:rsid w:val="008C5ECE"/>
    <w:rsid w:val="008C67C6"/>
    <w:rsid w:val="008C6E73"/>
    <w:rsid w:val="008C72C7"/>
    <w:rsid w:val="008C7865"/>
    <w:rsid w:val="008C79F3"/>
    <w:rsid w:val="008C7B56"/>
    <w:rsid w:val="008D218B"/>
    <w:rsid w:val="008D32AD"/>
    <w:rsid w:val="008D34FD"/>
    <w:rsid w:val="008D3C17"/>
    <w:rsid w:val="008D3CB8"/>
    <w:rsid w:val="008D4563"/>
    <w:rsid w:val="008D4C47"/>
    <w:rsid w:val="008D4F25"/>
    <w:rsid w:val="008D5525"/>
    <w:rsid w:val="008D64CE"/>
    <w:rsid w:val="008D6F94"/>
    <w:rsid w:val="008E0DAD"/>
    <w:rsid w:val="008E3CC6"/>
    <w:rsid w:val="008E4750"/>
    <w:rsid w:val="008E5FC4"/>
    <w:rsid w:val="008E695C"/>
    <w:rsid w:val="008E6D75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2850"/>
    <w:rsid w:val="0091341E"/>
    <w:rsid w:val="00913A9A"/>
    <w:rsid w:val="00913E95"/>
    <w:rsid w:val="00913EF4"/>
    <w:rsid w:val="00913F1A"/>
    <w:rsid w:val="00915969"/>
    <w:rsid w:val="00915E21"/>
    <w:rsid w:val="00916B6E"/>
    <w:rsid w:val="00922327"/>
    <w:rsid w:val="0092456B"/>
    <w:rsid w:val="00924A43"/>
    <w:rsid w:val="00924EF9"/>
    <w:rsid w:val="00925C61"/>
    <w:rsid w:val="00927FB3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6C24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2EE7"/>
    <w:rsid w:val="009530B7"/>
    <w:rsid w:val="009536F9"/>
    <w:rsid w:val="00953CA0"/>
    <w:rsid w:val="009553AF"/>
    <w:rsid w:val="0095552D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418"/>
    <w:rsid w:val="00967F30"/>
    <w:rsid w:val="00970701"/>
    <w:rsid w:val="00970993"/>
    <w:rsid w:val="00971D67"/>
    <w:rsid w:val="00972475"/>
    <w:rsid w:val="00974A4C"/>
    <w:rsid w:val="00974CF2"/>
    <w:rsid w:val="00975D61"/>
    <w:rsid w:val="00980398"/>
    <w:rsid w:val="00981C6C"/>
    <w:rsid w:val="00981F19"/>
    <w:rsid w:val="009820DD"/>
    <w:rsid w:val="009820FC"/>
    <w:rsid w:val="00982A8D"/>
    <w:rsid w:val="009835A6"/>
    <w:rsid w:val="009838EF"/>
    <w:rsid w:val="00983FC3"/>
    <w:rsid w:val="009845E8"/>
    <w:rsid w:val="00984A56"/>
    <w:rsid w:val="00984D18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AE1"/>
    <w:rsid w:val="009A3ED7"/>
    <w:rsid w:val="009A415B"/>
    <w:rsid w:val="009A41CD"/>
    <w:rsid w:val="009A5BD7"/>
    <w:rsid w:val="009A6E06"/>
    <w:rsid w:val="009B2BFF"/>
    <w:rsid w:val="009B36C8"/>
    <w:rsid w:val="009B3C05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157A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11C3"/>
    <w:rsid w:val="009D1325"/>
    <w:rsid w:val="009D1B80"/>
    <w:rsid w:val="009D2489"/>
    <w:rsid w:val="009D41CE"/>
    <w:rsid w:val="009D5161"/>
    <w:rsid w:val="009D531C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E7007"/>
    <w:rsid w:val="009F08CF"/>
    <w:rsid w:val="009F09A8"/>
    <w:rsid w:val="009F0B67"/>
    <w:rsid w:val="009F1A82"/>
    <w:rsid w:val="009F1A85"/>
    <w:rsid w:val="009F2869"/>
    <w:rsid w:val="009F33E7"/>
    <w:rsid w:val="009F37DE"/>
    <w:rsid w:val="009F4A57"/>
    <w:rsid w:val="009F59E6"/>
    <w:rsid w:val="009F7C63"/>
    <w:rsid w:val="00A00698"/>
    <w:rsid w:val="00A0149C"/>
    <w:rsid w:val="00A014C7"/>
    <w:rsid w:val="00A02012"/>
    <w:rsid w:val="00A0203F"/>
    <w:rsid w:val="00A02530"/>
    <w:rsid w:val="00A04926"/>
    <w:rsid w:val="00A06DB0"/>
    <w:rsid w:val="00A071A5"/>
    <w:rsid w:val="00A07556"/>
    <w:rsid w:val="00A101DA"/>
    <w:rsid w:val="00A102E0"/>
    <w:rsid w:val="00A10E6E"/>
    <w:rsid w:val="00A10FA0"/>
    <w:rsid w:val="00A112CF"/>
    <w:rsid w:val="00A11B87"/>
    <w:rsid w:val="00A12D3A"/>
    <w:rsid w:val="00A16625"/>
    <w:rsid w:val="00A20EE8"/>
    <w:rsid w:val="00A214E1"/>
    <w:rsid w:val="00A21834"/>
    <w:rsid w:val="00A21E07"/>
    <w:rsid w:val="00A2212C"/>
    <w:rsid w:val="00A24700"/>
    <w:rsid w:val="00A25859"/>
    <w:rsid w:val="00A273BA"/>
    <w:rsid w:val="00A2757A"/>
    <w:rsid w:val="00A27967"/>
    <w:rsid w:val="00A27985"/>
    <w:rsid w:val="00A304EB"/>
    <w:rsid w:val="00A30EB9"/>
    <w:rsid w:val="00A312D5"/>
    <w:rsid w:val="00A319BE"/>
    <w:rsid w:val="00A31A75"/>
    <w:rsid w:val="00A31DBD"/>
    <w:rsid w:val="00A31F81"/>
    <w:rsid w:val="00A321A3"/>
    <w:rsid w:val="00A32B79"/>
    <w:rsid w:val="00A33144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2F85"/>
    <w:rsid w:val="00A647EF"/>
    <w:rsid w:val="00A65559"/>
    <w:rsid w:val="00A66113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39D7"/>
    <w:rsid w:val="00A841FC"/>
    <w:rsid w:val="00A85102"/>
    <w:rsid w:val="00A86D7C"/>
    <w:rsid w:val="00A86E4B"/>
    <w:rsid w:val="00A87597"/>
    <w:rsid w:val="00A90466"/>
    <w:rsid w:val="00A918A3"/>
    <w:rsid w:val="00A9207F"/>
    <w:rsid w:val="00A9364D"/>
    <w:rsid w:val="00A93B12"/>
    <w:rsid w:val="00A9419D"/>
    <w:rsid w:val="00A947FA"/>
    <w:rsid w:val="00A955D8"/>
    <w:rsid w:val="00A959CE"/>
    <w:rsid w:val="00A9638F"/>
    <w:rsid w:val="00A966EB"/>
    <w:rsid w:val="00A96855"/>
    <w:rsid w:val="00A976AB"/>
    <w:rsid w:val="00A97DFF"/>
    <w:rsid w:val="00A97E82"/>
    <w:rsid w:val="00AA170B"/>
    <w:rsid w:val="00AA2118"/>
    <w:rsid w:val="00AA2645"/>
    <w:rsid w:val="00AA26EE"/>
    <w:rsid w:val="00AA30ED"/>
    <w:rsid w:val="00AA3A33"/>
    <w:rsid w:val="00AA4B0C"/>
    <w:rsid w:val="00AA4E28"/>
    <w:rsid w:val="00AA63BE"/>
    <w:rsid w:val="00AA68D5"/>
    <w:rsid w:val="00AA6A38"/>
    <w:rsid w:val="00AA6FE4"/>
    <w:rsid w:val="00AA7414"/>
    <w:rsid w:val="00AA772A"/>
    <w:rsid w:val="00AB0921"/>
    <w:rsid w:val="00AB1128"/>
    <w:rsid w:val="00AB35D5"/>
    <w:rsid w:val="00AB3895"/>
    <w:rsid w:val="00AB45E8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65E"/>
    <w:rsid w:val="00AC1930"/>
    <w:rsid w:val="00AC2004"/>
    <w:rsid w:val="00AC256F"/>
    <w:rsid w:val="00AC26D6"/>
    <w:rsid w:val="00AC2F2C"/>
    <w:rsid w:val="00AC4DF7"/>
    <w:rsid w:val="00AC68EF"/>
    <w:rsid w:val="00AC6C21"/>
    <w:rsid w:val="00AC7383"/>
    <w:rsid w:val="00AC7977"/>
    <w:rsid w:val="00AD105F"/>
    <w:rsid w:val="00AD1BE1"/>
    <w:rsid w:val="00AD2C40"/>
    <w:rsid w:val="00AD2D3F"/>
    <w:rsid w:val="00AD3A4F"/>
    <w:rsid w:val="00AD48A6"/>
    <w:rsid w:val="00AD68BC"/>
    <w:rsid w:val="00AD6A05"/>
    <w:rsid w:val="00AD6E4C"/>
    <w:rsid w:val="00AD72E8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4A8"/>
    <w:rsid w:val="00AF2B55"/>
    <w:rsid w:val="00AF2CFB"/>
    <w:rsid w:val="00AF379B"/>
    <w:rsid w:val="00AF44EC"/>
    <w:rsid w:val="00AF4EAD"/>
    <w:rsid w:val="00AF59A2"/>
    <w:rsid w:val="00AF5A3E"/>
    <w:rsid w:val="00AF62EB"/>
    <w:rsid w:val="00AF67D9"/>
    <w:rsid w:val="00AF72FD"/>
    <w:rsid w:val="00AF76D7"/>
    <w:rsid w:val="00B00104"/>
    <w:rsid w:val="00B009C6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3034"/>
    <w:rsid w:val="00B1311E"/>
    <w:rsid w:val="00B13540"/>
    <w:rsid w:val="00B13641"/>
    <w:rsid w:val="00B1404D"/>
    <w:rsid w:val="00B15F72"/>
    <w:rsid w:val="00B16B92"/>
    <w:rsid w:val="00B1738B"/>
    <w:rsid w:val="00B17481"/>
    <w:rsid w:val="00B175D3"/>
    <w:rsid w:val="00B222D5"/>
    <w:rsid w:val="00B22A03"/>
    <w:rsid w:val="00B23582"/>
    <w:rsid w:val="00B2387E"/>
    <w:rsid w:val="00B251C7"/>
    <w:rsid w:val="00B25A86"/>
    <w:rsid w:val="00B27A97"/>
    <w:rsid w:val="00B303B1"/>
    <w:rsid w:val="00B3090C"/>
    <w:rsid w:val="00B3129A"/>
    <w:rsid w:val="00B31C45"/>
    <w:rsid w:val="00B324C5"/>
    <w:rsid w:val="00B33520"/>
    <w:rsid w:val="00B335AC"/>
    <w:rsid w:val="00B34090"/>
    <w:rsid w:val="00B34313"/>
    <w:rsid w:val="00B35D80"/>
    <w:rsid w:val="00B36002"/>
    <w:rsid w:val="00B36AA5"/>
    <w:rsid w:val="00B37039"/>
    <w:rsid w:val="00B378C8"/>
    <w:rsid w:val="00B379EA"/>
    <w:rsid w:val="00B402B5"/>
    <w:rsid w:val="00B42038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3432"/>
    <w:rsid w:val="00B556BD"/>
    <w:rsid w:val="00B56A67"/>
    <w:rsid w:val="00B56C26"/>
    <w:rsid w:val="00B6032D"/>
    <w:rsid w:val="00B61A0F"/>
    <w:rsid w:val="00B61D44"/>
    <w:rsid w:val="00B61ED0"/>
    <w:rsid w:val="00B6281D"/>
    <w:rsid w:val="00B62E39"/>
    <w:rsid w:val="00B62E85"/>
    <w:rsid w:val="00B6397A"/>
    <w:rsid w:val="00B64AAD"/>
    <w:rsid w:val="00B66197"/>
    <w:rsid w:val="00B70483"/>
    <w:rsid w:val="00B71CA8"/>
    <w:rsid w:val="00B72BAC"/>
    <w:rsid w:val="00B7529D"/>
    <w:rsid w:val="00B75A2E"/>
    <w:rsid w:val="00B75C91"/>
    <w:rsid w:val="00B7636B"/>
    <w:rsid w:val="00B764BE"/>
    <w:rsid w:val="00B7698C"/>
    <w:rsid w:val="00B773B5"/>
    <w:rsid w:val="00B77BB1"/>
    <w:rsid w:val="00B80F4B"/>
    <w:rsid w:val="00B81148"/>
    <w:rsid w:val="00B84167"/>
    <w:rsid w:val="00B8496B"/>
    <w:rsid w:val="00B84AAB"/>
    <w:rsid w:val="00B851A0"/>
    <w:rsid w:val="00B85DAB"/>
    <w:rsid w:val="00B865ED"/>
    <w:rsid w:val="00B8683E"/>
    <w:rsid w:val="00B868AC"/>
    <w:rsid w:val="00B912DB"/>
    <w:rsid w:val="00B91AE7"/>
    <w:rsid w:val="00B9360F"/>
    <w:rsid w:val="00B9374E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7225"/>
    <w:rsid w:val="00B97C6F"/>
    <w:rsid w:val="00BA12FF"/>
    <w:rsid w:val="00BA179B"/>
    <w:rsid w:val="00BA28B6"/>
    <w:rsid w:val="00BA2956"/>
    <w:rsid w:val="00BA4C88"/>
    <w:rsid w:val="00BA51F9"/>
    <w:rsid w:val="00BA59C8"/>
    <w:rsid w:val="00BA7EFC"/>
    <w:rsid w:val="00BB0E36"/>
    <w:rsid w:val="00BB2E59"/>
    <w:rsid w:val="00BB6ACB"/>
    <w:rsid w:val="00BB7729"/>
    <w:rsid w:val="00BC2D36"/>
    <w:rsid w:val="00BC2D9C"/>
    <w:rsid w:val="00BC3718"/>
    <w:rsid w:val="00BC37C1"/>
    <w:rsid w:val="00BC45A0"/>
    <w:rsid w:val="00BC4825"/>
    <w:rsid w:val="00BC4C7B"/>
    <w:rsid w:val="00BC4E7F"/>
    <w:rsid w:val="00BC5F93"/>
    <w:rsid w:val="00BC7F84"/>
    <w:rsid w:val="00BD03A6"/>
    <w:rsid w:val="00BD0A11"/>
    <w:rsid w:val="00BD0AA1"/>
    <w:rsid w:val="00BD367F"/>
    <w:rsid w:val="00BD3B5D"/>
    <w:rsid w:val="00BD3BB0"/>
    <w:rsid w:val="00BD4689"/>
    <w:rsid w:val="00BD515C"/>
    <w:rsid w:val="00BD63FE"/>
    <w:rsid w:val="00BD678E"/>
    <w:rsid w:val="00BD6DE9"/>
    <w:rsid w:val="00BD7B34"/>
    <w:rsid w:val="00BE0CFB"/>
    <w:rsid w:val="00BE1470"/>
    <w:rsid w:val="00BE1654"/>
    <w:rsid w:val="00BE1E64"/>
    <w:rsid w:val="00BE3162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76D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71D"/>
    <w:rsid w:val="00C168B9"/>
    <w:rsid w:val="00C17682"/>
    <w:rsid w:val="00C2022E"/>
    <w:rsid w:val="00C20CB7"/>
    <w:rsid w:val="00C20DDC"/>
    <w:rsid w:val="00C212F2"/>
    <w:rsid w:val="00C217A5"/>
    <w:rsid w:val="00C233A2"/>
    <w:rsid w:val="00C23C7E"/>
    <w:rsid w:val="00C24191"/>
    <w:rsid w:val="00C24585"/>
    <w:rsid w:val="00C24B4A"/>
    <w:rsid w:val="00C25E24"/>
    <w:rsid w:val="00C25F7E"/>
    <w:rsid w:val="00C30092"/>
    <w:rsid w:val="00C31350"/>
    <w:rsid w:val="00C31427"/>
    <w:rsid w:val="00C3350C"/>
    <w:rsid w:val="00C34B1F"/>
    <w:rsid w:val="00C3663D"/>
    <w:rsid w:val="00C37754"/>
    <w:rsid w:val="00C37A3F"/>
    <w:rsid w:val="00C37C3D"/>
    <w:rsid w:val="00C40541"/>
    <w:rsid w:val="00C405C2"/>
    <w:rsid w:val="00C40E7D"/>
    <w:rsid w:val="00C41314"/>
    <w:rsid w:val="00C41912"/>
    <w:rsid w:val="00C424FF"/>
    <w:rsid w:val="00C42ACF"/>
    <w:rsid w:val="00C42F0D"/>
    <w:rsid w:val="00C4407E"/>
    <w:rsid w:val="00C441E5"/>
    <w:rsid w:val="00C441F9"/>
    <w:rsid w:val="00C46C2E"/>
    <w:rsid w:val="00C46FA8"/>
    <w:rsid w:val="00C512C8"/>
    <w:rsid w:val="00C518DD"/>
    <w:rsid w:val="00C52ADA"/>
    <w:rsid w:val="00C52BAD"/>
    <w:rsid w:val="00C52C0E"/>
    <w:rsid w:val="00C52D1B"/>
    <w:rsid w:val="00C531F7"/>
    <w:rsid w:val="00C53C38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B98"/>
    <w:rsid w:val="00C61D2C"/>
    <w:rsid w:val="00C62DAC"/>
    <w:rsid w:val="00C6317E"/>
    <w:rsid w:val="00C63310"/>
    <w:rsid w:val="00C635EA"/>
    <w:rsid w:val="00C63A88"/>
    <w:rsid w:val="00C640A2"/>
    <w:rsid w:val="00C642AF"/>
    <w:rsid w:val="00C647AC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BBD"/>
    <w:rsid w:val="00C77EFB"/>
    <w:rsid w:val="00C80162"/>
    <w:rsid w:val="00C809D0"/>
    <w:rsid w:val="00C8131A"/>
    <w:rsid w:val="00C82787"/>
    <w:rsid w:val="00C8359E"/>
    <w:rsid w:val="00C85A07"/>
    <w:rsid w:val="00C85A81"/>
    <w:rsid w:val="00C86975"/>
    <w:rsid w:val="00C86D12"/>
    <w:rsid w:val="00C87BE6"/>
    <w:rsid w:val="00C90963"/>
    <w:rsid w:val="00C90B38"/>
    <w:rsid w:val="00C90D72"/>
    <w:rsid w:val="00C92F00"/>
    <w:rsid w:val="00C9495E"/>
    <w:rsid w:val="00C96172"/>
    <w:rsid w:val="00C9710C"/>
    <w:rsid w:val="00C97550"/>
    <w:rsid w:val="00CA0E80"/>
    <w:rsid w:val="00CA0ED5"/>
    <w:rsid w:val="00CA1484"/>
    <w:rsid w:val="00CA1D84"/>
    <w:rsid w:val="00CA35B1"/>
    <w:rsid w:val="00CA42E3"/>
    <w:rsid w:val="00CA57F2"/>
    <w:rsid w:val="00CA63DF"/>
    <w:rsid w:val="00CA6661"/>
    <w:rsid w:val="00CA6A09"/>
    <w:rsid w:val="00CB06B1"/>
    <w:rsid w:val="00CB086A"/>
    <w:rsid w:val="00CB15CF"/>
    <w:rsid w:val="00CB243E"/>
    <w:rsid w:val="00CB2E69"/>
    <w:rsid w:val="00CB3BE0"/>
    <w:rsid w:val="00CB43E5"/>
    <w:rsid w:val="00CB4925"/>
    <w:rsid w:val="00CB54FC"/>
    <w:rsid w:val="00CB65BE"/>
    <w:rsid w:val="00CB666C"/>
    <w:rsid w:val="00CC014D"/>
    <w:rsid w:val="00CC087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104"/>
    <w:rsid w:val="00CC43C2"/>
    <w:rsid w:val="00CC5316"/>
    <w:rsid w:val="00CC58EF"/>
    <w:rsid w:val="00CC6937"/>
    <w:rsid w:val="00CC6FE3"/>
    <w:rsid w:val="00CC7857"/>
    <w:rsid w:val="00CC7A60"/>
    <w:rsid w:val="00CC7A7B"/>
    <w:rsid w:val="00CD1890"/>
    <w:rsid w:val="00CD204B"/>
    <w:rsid w:val="00CD2235"/>
    <w:rsid w:val="00CD246A"/>
    <w:rsid w:val="00CD3101"/>
    <w:rsid w:val="00CD4214"/>
    <w:rsid w:val="00CD491D"/>
    <w:rsid w:val="00CD5233"/>
    <w:rsid w:val="00CD5994"/>
    <w:rsid w:val="00CD6A68"/>
    <w:rsid w:val="00CD7044"/>
    <w:rsid w:val="00CE0536"/>
    <w:rsid w:val="00CE1A40"/>
    <w:rsid w:val="00CE7190"/>
    <w:rsid w:val="00CE7418"/>
    <w:rsid w:val="00CE7ED2"/>
    <w:rsid w:val="00CF2811"/>
    <w:rsid w:val="00CF2E6E"/>
    <w:rsid w:val="00CF3AAC"/>
    <w:rsid w:val="00CF3BBB"/>
    <w:rsid w:val="00CF5049"/>
    <w:rsid w:val="00CF5241"/>
    <w:rsid w:val="00CF5B85"/>
    <w:rsid w:val="00CF7EB0"/>
    <w:rsid w:val="00CF7FC9"/>
    <w:rsid w:val="00D0033F"/>
    <w:rsid w:val="00D01064"/>
    <w:rsid w:val="00D02127"/>
    <w:rsid w:val="00D029FF"/>
    <w:rsid w:val="00D03703"/>
    <w:rsid w:val="00D03E9C"/>
    <w:rsid w:val="00D054BE"/>
    <w:rsid w:val="00D05B45"/>
    <w:rsid w:val="00D06D14"/>
    <w:rsid w:val="00D113E4"/>
    <w:rsid w:val="00D12272"/>
    <w:rsid w:val="00D12718"/>
    <w:rsid w:val="00D1291F"/>
    <w:rsid w:val="00D12E68"/>
    <w:rsid w:val="00D13772"/>
    <w:rsid w:val="00D140E2"/>
    <w:rsid w:val="00D14C10"/>
    <w:rsid w:val="00D155CC"/>
    <w:rsid w:val="00D15644"/>
    <w:rsid w:val="00D162B7"/>
    <w:rsid w:val="00D167C3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074"/>
    <w:rsid w:val="00D3036C"/>
    <w:rsid w:val="00D315BD"/>
    <w:rsid w:val="00D321A4"/>
    <w:rsid w:val="00D32512"/>
    <w:rsid w:val="00D32BA7"/>
    <w:rsid w:val="00D335F0"/>
    <w:rsid w:val="00D337A6"/>
    <w:rsid w:val="00D337E2"/>
    <w:rsid w:val="00D33ABA"/>
    <w:rsid w:val="00D345E3"/>
    <w:rsid w:val="00D34F95"/>
    <w:rsid w:val="00D35285"/>
    <w:rsid w:val="00D357E6"/>
    <w:rsid w:val="00D362A8"/>
    <w:rsid w:val="00D36A6F"/>
    <w:rsid w:val="00D36E2E"/>
    <w:rsid w:val="00D372EA"/>
    <w:rsid w:val="00D37B56"/>
    <w:rsid w:val="00D40627"/>
    <w:rsid w:val="00D40DF8"/>
    <w:rsid w:val="00D40FAC"/>
    <w:rsid w:val="00D411D1"/>
    <w:rsid w:val="00D42453"/>
    <w:rsid w:val="00D424B8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33A9"/>
    <w:rsid w:val="00D74084"/>
    <w:rsid w:val="00D74306"/>
    <w:rsid w:val="00D7450E"/>
    <w:rsid w:val="00D76AB4"/>
    <w:rsid w:val="00D76E87"/>
    <w:rsid w:val="00D770D3"/>
    <w:rsid w:val="00D7745F"/>
    <w:rsid w:val="00D805BE"/>
    <w:rsid w:val="00D80B9D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E22"/>
    <w:rsid w:val="00D926F2"/>
    <w:rsid w:val="00D9383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1736"/>
    <w:rsid w:val="00DA22C0"/>
    <w:rsid w:val="00DA25B5"/>
    <w:rsid w:val="00DA2812"/>
    <w:rsid w:val="00DA397A"/>
    <w:rsid w:val="00DA3BA8"/>
    <w:rsid w:val="00DA3BDD"/>
    <w:rsid w:val="00DA66C3"/>
    <w:rsid w:val="00DA7C38"/>
    <w:rsid w:val="00DB1485"/>
    <w:rsid w:val="00DB1687"/>
    <w:rsid w:val="00DB1A1D"/>
    <w:rsid w:val="00DB391C"/>
    <w:rsid w:val="00DB490B"/>
    <w:rsid w:val="00DB4D82"/>
    <w:rsid w:val="00DB5B52"/>
    <w:rsid w:val="00DB5EAB"/>
    <w:rsid w:val="00DC2461"/>
    <w:rsid w:val="00DC2A54"/>
    <w:rsid w:val="00DC2ED2"/>
    <w:rsid w:val="00DC43F4"/>
    <w:rsid w:val="00DC4757"/>
    <w:rsid w:val="00DC76C4"/>
    <w:rsid w:val="00DC790B"/>
    <w:rsid w:val="00DC7B94"/>
    <w:rsid w:val="00DD16B8"/>
    <w:rsid w:val="00DD2538"/>
    <w:rsid w:val="00DD28CD"/>
    <w:rsid w:val="00DD2D64"/>
    <w:rsid w:val="00DD4227"/>
    <w:rsid w:val="00DD4F12"/>
    <w:rsid w:val="00DD50BF"/>
    <w:rsid w:val="00DD5101"/>
    <w:rsid w:val="00DD5C1C"/>
    <w:rsid w:val="00DD6EDC"/>
    <w:rsid w:val="00DD6F20"/>
    <w:rsid w:val="00DD76F1"/>
    <w:rsid w:val="00DE0A2E"/>
    <w:rsid w:val="00DE125E"/>
    <w:rsid w:val="00DE188B"/>
    <w:rsid w:val="00DE1B48"/>
    <w:rsid w:val="00DE2574"/>
    <w:rsid w:val="00DE35BB"/>
    <w:rsid w:val="00DE44AC"/>
    <w:rsid w:val="00DE5F03"/>
    <w:rsid w:val="00DE6513"/>
    <w:rsid w:val="00DE6C36"/>
    <w:rsid w:val="00DE6EE6"/>
    <w:rsid w:val="00DE7536"/>
    <w:rsid w:val="00DF1AD3"/>
    <w:rsid w:val="00DF2A18"/>
    <w:rsid w:val="00DF332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3918"/>
    <w:rsid w:val="00E03A0D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13F"/>
    <w:rsid w:val="00E1750C"/>
    <w:rsid w:val="00E17FA0"/>
    <w:rsid w:val="00E21B00"/>
    <w:rsid w:val="00E21CF2"/>
    <w:rsid w:val="00E21F47"/>
    <w:rsid w:val="00E22DDA"/>
    <w:rsid w:val="00E23094"/>
    <w:rsid w:val="00E24196"/>
    <w:rsid w:val="00E250D2"/>
    <w:rsid w:val="00E253EA"/>
    <w:rsid w:val="00E26A36"/>
    <w:rsid w:val="00E277A7"/>
    <w:rsid w:val="00E278E3"/>
    <w:rsid w:val="00E27B29"/>
    <w:rsid w:val="00E27C0D"/>
    <w:rsid w:val="00E27FA2"/>
    <w:rsid w:val="00E308AC"/>
    <w:rsid w:val="00E30B4A"/>
    <w:rsid w:val="00E31227"/>
    <w:rsid w:val="00E3150C"/>
    <w:rsid w:val="00E31E8F"/>
    <w:rsid w:val="00E32309"/>
    <w:rsid w:val="00E32AE5"/>
    <w:rsid w:val="00E32E2D"/>
    <w:rsid w:val="00E32E58"/>
    <w:rsid w:val="00E34BD4"/>
    <w:rsid w:val="00E35676"/>
    <w:rsid w:val="00E3796F"/>
    <w:rsid w:val="00E403D8"/>
    <w:rsid w:val="00E40560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468D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91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1C"/>
    <w:rsid w:val="00E70F59"/>
    <w:rsid w:val="00E70FEB"/>
    <w:rsid w:val="00E718FF"/>
    <w:rsid w:val="00E71BD9"/>
    <w:rsid w:val="00E72810"/>
    <w:rsid w:val="00E7341D"/>
    <w:rsid w:val="00E7383C"/>
    <w:rsid w:val="00E74F5D"/>
    <w:rsid w:val="00E75074"/>
    <w:rsid w:val="00E75169"/>
    <w:rsid w:val="00E751B5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B5"/>
    <w:rsid w:val="00E85F53"/>
    <w:rsid w:val="00E9130F"/>
    <w:rsid w:val="00E91E38"/>
    <w:rsid w:val="00E924A0"/>
    <w:rsid w:val="00E9358A"/>
    <w:rsid w:val="00E93BAB"/>
    <w:rsid w:val="00E94B32"/>
    <w:rsid w:val="00E954D4"/>
    <w:rsid w:val="00E95DFD"/>
    <w:rsid w:val="00E96A24"/>
    <w:rsid w:val="00E96F6A"/>
    <w:rsid w:val="00E972A6"/>
    <w:rsid w:val="00E975A7"/>
    <w:rsid w:val="00EA01CD"/>
    <w:rsid w:val="00EA2B6A"/>
    <w:rsid w:val="00EA2F8F"/>
    <w:rsid w:val="00EA31B3"/>
    <w:rsid w:val="00EA386B"/>
    <w:rsid w:val="00EA42F7"/>
    <w:rsid w:val="00EA54E1"/>
    <w:rsid w:val="00EA6239"/>
    <w:rsid w:val="00EA656B"/>
    <w:rsid w:val="00EA7A3C"/>
    <w:rsid w:val="00EB063F"/>
    <w:rsid w:val="00EB1E5F"/>
    <w:rsid w:val="00EB3F1B"/>
    <w:rsid w:val="00EB47F0"/>
    <w:rsid w:val="00EB53A4"/>
    <w:rsid w:val="00EB7AC2"/>
    <w:rsid w:val="00EC133D"/>
    <w:rsid w:val="00EC2EBC"/>
    <w:rsid w:val="00EC52FA"/>
    <w:rsid w:val="00EC6664"/>
    <w:rsid w:val="00EC7D26"/>
    <w:rsid w:val="00ED0891"/>
    <w:rsid w:val="00ED248B"/>
    <w:rsid w:val="00ED28E3"/>
    <w:rsid w:val="00ED2DCF"/>
    <w:rsid w:val="00ED2E3D"/>
    <w:rsid w:val="00ED4CBA"/>
    <w:rsid w:val="00ED4D48"/>
    <w:rsid w:val="00ED5CC0"/>
    <w:rsid w:val="00ED67A9"/>
    <w:rsid w:val="00ED6F79"/>
    <w:rsid w:val="00ED794F"/>
    <w:rsid w:val="00ED7EDA"/>
    <w:rsid w:val="00EE01EE"/>
    <w:rsid w:val="00EE0259"/>
    <w:rsid w:val="00EE0568"/>
    <w:rsid w:val="00EE0686"/>
    <w:rsid w:val="00EE1A18"/>
    <w:rsid w:val="00EE1F06"/>
    <w:rsid w:val="00EE2E66"/>
    <w:rsid w:val="00EE3128"/>
    <w:rsid w:val="00EE3954"/>
    <w:rsid w:val="00EE3AFD"/>
    <w:rsid w:val="00EE6A20"/>
    <w:rsid w:val="00EE7565"/>
    <w:rsid w:val="00EE7C36"/>
    <w:rsid w:val="00EF0C50"/>
    <w:rsid w:val="00EF17B5"/>
    <w:rsid w:val="00EF1B53"/>
    <w:rsid w:val="00EF3AFE"/>
    <w:rsid w:val="00EF4B53"/>
    <w:rsid w:val="00EF60E0"/>
    <w:rsid w:val="00EF708F"/>
    <w:rsid w:val="00F018E8"/>
    <w:rsid w:val="00F0199B"/>
    <w:rsid w:val="00F01D02"/>
    <w:rsid w:val="00F02094"/>
    <w:rsid w:val="00F03A39"/>
    <w:rsid w:val="00F04E05"/>
    <w:rsid w:val="00F05136"/>
    <w:rsid w:val="00F05170"/>
    <w:rsid w:val="00F063C3"/>
    <w:rsid w:val="00F06926"/>
    <w:rsid w:val="00F06B70"/>
    <w:rsid w:val="00F06C63"/>
    <w:rsid w:val="00F07DF4"/>
    <w:rsid w:val="00F1052D"/>
    <w:rsid w:val="00F11603"/>
    <w:rsid w:val="00F12DA9"/>
    <w:rsid w:val="00F13E3D"/>
    <w:rsid w:val="00F14722"/>
    <w:rsid w:val="00F15E7D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5EC6"/>
    <w:rsid w:val="00F26799"/>
    <w:rsid w:val="00F26E77"/>
    <w:rsid w:val="00F26FB1"/>
    <w:rsid w:val="00F27908"/>
    <w:rsid w:val="00F30E59"/>
    <w:rsid w:val="00F31A2F"/>
    <w:rsid w:val="00F325DD"/>
    <w:rsid w:val="00F333BB"/>
    <w:rsid w:val="00F33880"/>
    <w:rsid w:val="00F34D63"/>
    <w:rsid w:val="00F35AFA"/>
    <w:rsid w:val="00F372CA"/>
    <w:rsid w:val="00F37508"/>
    <w:rsid w:val="00F40D64"/>
    <w:rsid w:val="00F42BB1"/>
    <w:rsid w:val="00F44362"/>
    <w:rsid w:val="00F445AD"/>
    <w:rsid w:val="00F44744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2C51"/>
    <w:rsid w:val="00F532EC"/>
    <w:rsid w:val="00F53B3C"/>
    <w:rsid w:val="00F5429B"/>
    <w:rsid w:val="00F57914"/>
    <w:rsid w:val="00F57C45"/>
    <w:rsid w:val="00F6103F"/>
    <w:rsid w:val="00F6128A"/>
    <w:rsid w:val="00F61B21"/>
    <w:rsid w:val="00F61C74"/>
    <w:rsid w:val="00F62102"/>
    <w:rsid w:val="00F62633"/>
    <w:rsid w:val="00F6477A"/>
    <w:rsid w:val="00F65C57"/>
    <w:rsid w:val="00F65ED0"/>
    <w:rsid w:val="00F66016"/>
    <w:rsid w:val="00F66685"/>
    <w:rsid w:val="00F66C50"/>
    <w:rsid w:val="00F713A4"/>
    <w:rsid w:val="00F71762"/>
    <w:rsid w:val="00F72068"/>
    <w:rsid w:val="00F72253"/>
    <w:rsid w:val="00F73D0D"/>
    <w:rsid w:val="00F73F96"/>
    <w:rsid w:val="00F74688"/>
    <w:rsid w:val="00F74A3D"/>
    <w:rsid w:val="00F74D44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9E0"/>
    <w:rsid w:val="00F93DBB"/>
    <w:rsid w:val="00F93E24"/>
    <w:rsid w:val="00F96801"/>
    <w:rsid w:val="00F96F60"/>
    <w:rsid w:val="00F97293"/>
    <w:rsid w:val="00FA0218"/>
    <w:rsid w:val="00FA0913"/>
    <w:rsid w:val="00FA09A5"/>
    <w:rsid w:val="00FA1F66"/>
    <w:rsid w:val="00FA2687"/>
    <w:rsid w:val="00FA2EFD"/>
    <w:rsid w:val="00FA40CB"/>
    <w:rsid w:val="00FA4E6D"/>
    <w:rsid w:val="00FA4E97"/>
    <w:rsid w:val="00FA6F4A"/>
    <w:rsid w:val="00FA7234"/>
    <w:rsid w:val="00FA7A90"/>
    <w:rsid w:val="00FA7D52"/>
    <w:rsid w:val="00FB0BF2"/>
    <w:rsid w:val="00FB1456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9AB"/>
    <w:rsid w:val="00FD5216"/>
    <w:rsid w:val="00FD5BEA"/>
    <w:rsid w:val="00FD6403"/>
    <w:rsid w:val="00FD658E"/>
    <w:rsid w:val="00FD74DA"/>
    <w:rsid w:val="00FD7E4C"/>
    <w:rsid w:val="00FE19EC"/>
    <w:rsid w:val="00FE2039"/>
    <w:rsid w:val="00FE2998"/>
    <w:rsid w:val="00FE3454"/>
    <w:rsid w:val="00FE3DEA"/>
    <w:rsid w:val="00FE4341"/>
    <w:rsid w:val="00FE4F07"/>
    <w:rsid w:val="00FE5BB5"/>
    <w:rsid w:val="00FF12C0"/>
    <w:rsid w:val="00FF187E"/>
    <w:rsid w:val="00FF1EA6"/>
    <w:rsid w:val="00FF2330"/>
    <w:rsid w:val="00FF265A"/>
    <w:rsid w:val="00FF3885"/>
    <w:rsid w:val="00FF4716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424B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30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4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  <w:style w:type="character" w:customStyle="1" w:styleId="Antrat2Diagrama">
    <w:name w:val="Antraštė 2 Diagrama"/>
    <w:basedOn w:val="Numatytasispastraiposriftas"/>
    <w:link w:val="Antrat2"/>
    <w:semiHidden/>
    <w:rsid w:val="00164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rsid w:val="0023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2014.esinvesticijos.lt/lt/dokumentai/2014-2020-m-es-fondu-investiciju-veiksmu-programos-stebesenos-komiteto-posedis-81/posedzio-garso-irasas-4?type=version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A028-29B3-4509-AD1F-EB92A42C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9906</TotalTime>
  <Pages>2</Pages>
  <Words>470</Words>
  <Characters>3504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3967</CharactersWithSpaces>
  <SharedDoc>false</SharedDoc>
  <HLinks>
    <vt:vector size="6" baseType="variant">
      <vt:variant>
        <vt:i4>1638409</vt:i4>
      </vt:variant>
      <vt:variant>
        <vt:i4>0</vt:i4>
      </vt:variant>
      <vt:variant>
        <vt:i4>0</vt:i4>
      </vt:variant>
      <vt:variant>
        <vt:i4>5</vt:i4>
      </vt:variant>
      <vt:variant>
        <vt:lpwstr>https://esinvesticijos.lt/lt/dokumentai/2014-2020-m-es-fondu-investiciju-veiksmu-programos-stebesenos-komiteto-posedis-55/stebesenos-komiteto-2020-04-27-posedzio-garso-irasas?type=versions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Monika Kasperovičienė</cp:lastModifiedBy>
  <cp:revision>91</cp:revision>
  <cp:lastPrinted>2020-02-24T13:37:00Z</cp:lastPrinted>
  <dcterms:created xsi:type="dcterms:W3CDTF">2020-06-01T08:23:00Z</dcterms:created>
  <dcterms:modified xsi:type="dcterms:W3CDTF">2023-09-29T07:23:00Z</dcterms:modified>
</cp:coreProperties>
</file>