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rsidTr="00F26FB4">
        <w:tc>
          <w:tcPr>
            <w:tcW w:w="3696" w:type="dxa"/>
          </w:tcPr>
          <w:p w:rsidR="000E78ED" w:rsidRPr="00E01724" w:rsidRDefault="000E78ED" w:rsidP="00D0100B">
            <w:pPr>
              <w:jc w:val="center"/>
              <w:rPr>
                <w:rFonts w:ascii="Times New Roman" w:hAnsi="Times New Roman" w:cs="Times New Roman"/>
                <w:sz w:val="24"/>
                <w:szCs w:val="24"/>
              </w:rPr>
            </w:pPr>
            <w:bookmarkStart w:id="0" w:name="_GoBack"/>
            <w:bookmarkEnd w:id="0"/>
          </w:p>
        </w:tc>
      </w:tr>
      <w:tr w:rsidR="000E78ED" w:rsidRPr="00067B16" w:rsidTr="00F26FB4">
        <w:tc>
          <w:tcPr>
            <w:tcW w:w="3696" w:type="dxa"/>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7D52FB" w:rsidRPr="00067B16" w:rsidTr="003506D7">
              <w:trPr>
                <w:trHeight w:val="2706"/>
              </w:trPr>
              <w:tc>
                <w:tcPr>
                  <w:tcW w:w="9351" w:type="dxa"/>
                  <w:vAlign w:val="center"/>
                </w:tcPr>
                <w:p w:rsidR="000E78ED" w:rsidRPr="007D52FB" w:rsidRDefault="000E78ED" w:rsidP="00F26FB4">
                  <w:pPr>
                    <w:framePr w:hSpace="180" w:wrap="around" w:vAnchor="text" w:hAnchor="margin" w:y="-28"/>
                    <w:jc w:val="center"/>
                    <w:rPr>
                      <w:i/>
                    </w:rPr>
                  </w:pPr>
                </w:p>
                <w:p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39782C3A" wp14:editId="5245764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rsidTr="000621D0">
              <w:trPr>
                <w:trHeight w:val="430"/>
              </w:trPr>
              <w:tc>
                <w:tcPr>
                  <w:tcW w:w="9351" w:type="dxa"/>
                </w:tcPr>
                <w:p w:rsidR="00787614" w:rsidRPr="00B236B8" w:rsidRDefault="00787614" w:rsidP="00787614">
                  <w:pPr>
                    <w:framePr w:hSpace="180" w:wrap="around" w:vAnchor="text" w:hAnchor="margin" w:y="-28"/>
                    <w:jc w:val="center"/>
                    <w:rPr>
                      <w:rFonts w:ascii="Times New Roman" w:hAnsi="Times New Roman" w:cs="Times New Roman"/>
                      <w:b/>
                      <w:sz w:val="28"/>
                      <w:szCs w:val="28"/>
                    </w:rPr>
                  </w:pPr>
                  <w:r w:rsidRPr="00B236B8">
                    <w:rPr>
                      <w:rFonts w:ascii="Times New Roman" w:hAnsi="Times New Roman" w:cs="Times New Roman"/>
                      <w:b/>
                      <w:sz w:val="28"/>
                      <w:szCs w:val="28"/>
                    </w:rPr>
                    <w:t xml:space="preserve">Kvietimas teikti paraiškas </w:t>
                  </w:r>
                  <w:r w:rsidR="00390735" w:rsidRPr="00B236B8">
                    <w:rPr>
                      <w:rFonts w:ascii="Times New Roman" w:hAnsi="Times New Roman" w:cs="Times New Roman"/>
                      <w:b/>
                      <w:sz w:val="28"/>
                      <w:szCs w:val="28"/>
                    </w:rPr>
                    <w:t>finansuoti</w:t>
                  </w:r>
                  <w:r w:rsidRPr="00B236B8">
                    <w:rPr>
                      <w:rFonts w:ascii="Times New Roman" w:hAnsi="Times New Roman" w:cs="Times New Roman"/>
                      <w:b/>
                      <w:sz w:val="28"/>
                      <w:szCs w:val="28"/>
                    </w:rPr>
                    <w:t xml:space="preserve"> </w:t>
                  </w:r>
                  <w:r w:rsidR="00A34F18" w:rsidRPr="00B236B8">
                    <w:rPr>
                      <w:rFonts w:ascii="Times New Roman" w:hAnsi="Times New Roman" w:cs="Times New Roman"/>
                      <w:b/>
                      <w:sz w:val="28"/>
                      <w:szCs w:val="28"/>
                    </w:rPr>
                    <w:t xml:space="preserve">projektus </w:t>
                  </w:r>
                  <w:r w:rsidRPr="00B236B8">
                    <w:rPr>
                      <w:rFonts w:ascii="Times New Roman" w:hAnsi="Times New Roman" w:cs="Times New Roman"/>
                      <w:b/>
                      <w:sz w:val="28"/>
                      <w:szCs w:val="28"/>
                    </w:rPr>
                    <w:t>pagal priemonę</w:t>
                  </w:r>
                  <w:r w:rsidR="00F34C79" w:rsidRPr="00B236B8">
                    <w:rPr>
                      <w:rStyle w:val="FootnoteReference"/>
                      <w:rFonts w:ascii="Times New Roman" w:hAnsi="Times New Roman" w:cs="Times New Roman"/>
                      <w:b/>
                      <w:sz w:val="28"/>
                      <w:szCs w:val="28"/>
                    </w:rPr>
                    <w:footnoteReference w:id="1"/>
                  </w:r>
                  <w:r w:rsidR="00B236B8" w:rsidRPr="00B236B8">
                    <w:rPr>
                      <w:rFonts w:ascii="Times New Roman" w:hAnsi="Times New Roman" w:cs="Times New Roman"/>
                      <w:b/>
                      <w:sz w:val="28"/>
                      <w:szCs w:val="28"/>
                    </w:rPr>
                    <w:t xml:space="preserve"> </w:t>
                  </w:r>
                </w:p>
                <w:p w:rsidR="00787614" w:rsidRPr="00B236B8" w:rsidRDefault="00B236B8" w:rsidP="00787614">
                  <w:pPr>
                    <w:framePr w:hSpace="180" w:wrap="around" w:vAnchor="text" w:hAnchor="margin" w:y="-28"/>
                    <w:jc w:val="center"/>
                    <w:rPr>
                      <w:rFonts w:ascii="Times New Roman" w:hAnsi="Times New Roman" w:cs="Times New Roman"/>
                      <w:b/>
                      <w:sz w:val="28"/>
                      <w:szCs w:val="28"/>
                    </w:rPr>
                  </w:pPr>
                  <w:r w:rsidRPr="00B236B8">
                    <w:rPr>
                      <w:rFonts w:ascii="Times New Roman" w:hAnsi="Times New Roman" w:cs="Times New Roman"/>
                      <w:b/>
                      <w:sz w:val="28"/>
                      <w:szCs w:val="28"/>
                    </w:rPr>
                    <w:t xml:space="preserve">Nr. </w:t>
                  </w:r>
                  <w:r w:rsidRPr="00B236B8">
                    <w:rPr>
                      <w:rFonts w:ascii="Times New Roman" w:hAnsi="Times New Roman" w:cs="Times New Roman"/>
                      <w:b/>
                      <w:bCs/>
                      <w:caps/>
                      <w:sz w:val="28"/>
                      <w:szCs w:val="28"/>
                    </w:rPr>
                    <w:t xml:space="preserve"> 0</w:t>
                  </w:r>
                  <w:r w:rsidRPr="00430C16">
                    <w:rPr>
                      <w:rFonts w:ascii="Times New Roman" w:hAnsi="Times New Roman" w:cs="Times New Roman"/>
                      <w:b/>
                      <w:bCs/>
                      <w:sz w:val="28"/>
                      <w:szCs w:val="28"/>
                    </w:rPr>
                    <w:t>9.3.3-LMT-K-712</w:t>
                  </w:r>
                  <w:r w:rsidRPr="00430C16">
                    <w:rPr>
                      <w:rFonts w:ascii="Times New Roman" w:hAnsi="Times New Roman" w:cs="Times New Roman"/>
                      <w:b/>
                      <w:sz w:val="28"/>
                      <w:szCs w:val="28"/>
                    </w:rPr>
                    <w:t xml:space="preserve"> „Mokslininkų, kitų tyrėjų, studentų mokslinės kompetencijos ugdymas per praktinę mokslinę veiklą“</w:t>
                  </w:r>
                </w:p>
              </w:tc>
            </w:tr>
            <w:tr w:rsidR="007D52FB" w:rsidRPr="00067B16" w:rsidTr="000621D0">
              <w:tc>
                <w:tcPr>
                  <w:tcW w:w="9351" w:type="dxa"/>
                </w:tcPr>
                <w:p w:rsidR="00787614" w:rsidRPr="00B236B8" w:rsidRDefault="00787614" w:rsidP="00483635">
                  <w:pPr>
                    <w:framePr w:hSpace="180" w:wrap="around" w:vAnchor="text" w:hAnchor="margin" w:y="-28"/>
                    <w:jc w:val="center"/>
                    <w:rPr>
                      <w:rFonts w:ascii="Times New Roman" w:hAnsi="Times New Roman" w:cs="Times New Roman"/>
                      <w:b/>
                      <w:sz w:val="28"/>
                      <w:szCs w:val="28"/>
                    </w:rPr>
                  </w:pPr>
                </w:p>
              </w:tc>
            </w:tr>
            <w:tr w:rsidR="007D52FB" w:rsidRPr="00067B16" w:rsidTr="000621D0">
              <w:tc>
                <w:tcPr>
                  <w:tcW w:w="9351" w:type="dxa"/>
                </w:tcPr>
                <w:p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rsidTr="000621D0">
              <w:trPr>
                <w:trHeight w:val="343"/>
              </w:trPr>
              <w:tc>
                <w:tcPr>
                  <w:tcW w:w="9351" w:type="dxa"/>
                </w:tcPr>
                <w:p w:rsidR="00787614" w:rsidRPr="00B236B8" w:rsidRDefault="003506D7" w:rsidP="003506D7">
                  <w:pPr>
                    <w:framePr w:hSpace="180" w:wrap="around" w:vAnchor="text" w:hAnchor="margin" w:y="-28"/>
                    <w:tabs>
                      <w:tab w:val="left" w:pos="630"/>
                      <w:tab w:val="center" w:pos="4567"/>
                    </w:tabs>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910A37">
                    <w:rPr>
                      <w:rFonts w:ascii="Times New Roman" w:hAnsi="Times New Roman" w:cs="Times New Roman"/>
                      <w:b/>
                      <w:sz w:val="28"/>
                      <w:szCs w:val="28"/>
                    </w:rPr>
                    <w:t>Nr. 15</w:t>
                  </w:r>
                </w:p>
              </w:tc>
            </w:tr>
            <w:tr w:rsidR="007D52FB" w:rsidRPr="00067B16" w:rsidTr="000621D0">
              <w:tc>
                <w:tcPr>
                  <w:tcW w:w="9351" w:type="dxa"/>
                </w:tcPr>
                <w:p w:rsidR="000E78ED" w:rsidRPr="008F5666" w:rsidRDefault="00692B0C" w:rsidP="00F86E2D">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švietimo,</w:t>
                  </w:r>
                  <w:r w:rsidR="00B236B8" w:rsidRPr="00B236B8">
                    <w:rPr>
                      <w:rFonts w:ascii="Times New Roman" w:hAnsi="Times New Roman" w:cs="Times New Roman"/>
                      <w:sz w:val="24"/>
                      <w:szCs w:val="24"/>
                    </w:rPr>
                    <w:t xml:space="preserve"> mokslo </w:t>
                  </w:r>
                  <w:r>
                    <w:rPr>
                      <w:rFonts w:ascii="Times New Roman" w:hAnsi="Times New Roman" w:cs="Times New Roman"/>
                      <w:sz w:val="24"/>
                      <w:szCs w:val="24"/>
                    </w:rPr>
                    <w:t xml:space="preserve">ir sporto </w:t>
                  </w:r>
                  <w:r w:rsidR="00B236B8" w:rsidRPr="00B236B8">
                    <w:rPr>
                      <w:rFonts w:ascii="Times New Roman" w:hAnsi="Times New Roman" w:cs="Times New Roman"/>
                      <w:sz w:val="24"/>
                      <w:szCs w:val="24"/>
                    </w:rPr>
                    <w:t>ministerija ir Lietuvos mokslo taryba kviečia teikti paraiš</w:t>
                  </w:r>
                  <w:r w:rsidR="00AB3690">
                    <w:rPr>
                      <w:rFonts w:ascii="Times New Roman" w:hAnsi="Times New Roman" w:cs="Times New Roman"/>
                      <w:sz w:val="24"/>
                      <w:szCs w:val="24"/>
                    </w:rPr>
                    <w:t xml:space="preserve">kas finansuoti projektus pagal </w:t>
                  </w:r>
                  <w:r w:rsidR="00B236B8" w:rsidRPr="00B236B8">
                    <w:rPr>
                      <w:rFonts w:ascii="Times New Roman" w:hAnsi="Times New Roman" w:cs="Times New Roman"/>
                      <w:sz w:val="24"/>
                      <w:szCs w:val="24"/>
                    </w:rPr>
                    <w:t>2014–2020 metų Europos Sąjungos fondų invest</w:t>
                  </w:r>
                  <w:r w:rsidR="00AB3690">
                    <w:rPr>
                      <w:rFonts w:ascii="Times New Roman" w:hAnsi="Times New Roman" w:cs="Times New Roman"/>
                      <w:sz w:val="24"/>
                      <w:szCs w:val="24"/>
                    </w:rPr>
                    <w:t>icijų veiksmų programos priemonės</w:t>
                  </w:r>
                  <w:r w:rsidR="00B236B8" w:rsidRPr="00B236B8">
                    <w:rPr>
                      <w:rFonts w:ascii="Times New Roman" w:hAnsi="Times New Roman" w:cs="Times New Roman"/>
                      <w:sz w:val="24"/>
                      <w:szCs w:val="24"/>
                    </w:rPr>
                    <w:t xml:space="preserve"> Nr. </w:t>
                  </w:r>
                  <w:r w:rsidR="00B236B8" w:rsidRPr="00B236B8">
                    <w:rPr>
                      <w:rFonts w:ascii="Times New Roman" w:hAnsi="Times New Roman" w:cs="Times New Roman"/>
                      <w:bCs/>
                      <w:caps/>
                      <w:sz w:val="24"/>
                      <w:szCs w:val="24"/>
                    </w:rPr>
                    <w:t>0</w:t>
                  </w:r>
                  <w:r w:rsidR="00B236B8" w:rsidRPr="00430C16">
                    <w:rPr>
                      <w:rFonts w:ascii="Times New Roman" w:hAnsi="Times New Roman" w:cs="Times New Roman"/>
                      <w:bCs/>
                      <w:sz w:val="24"/>
                      <w:szCs w:val="24"/>
                    </w:rPr>
                    <w:t xml:space="preserve">9.3.3-LMT-K-712 </w:t>
                  </w:r>
                  <w:r w:rsidR="00B236B8" w:rsidRPr="00430C16">
                    <w:rPr>
                      <w:rFonts w:ascii="Times New Roman" w:hAnsi="Times New Roman" w:cs="Times New Roman"/>
                      <w:sz w:val="24"/>
                      <w:szCs w:val="24"/>
                    </w:rPr>
                    <w:t>„Mokslininkų, kitų tyrėjų, studentų mokslinės kompetencijos ugdyma</w:t>
                  </w:r>
                  <w:r w:rsidR="00303A0F" w:rsidRPr="00430C16">
                    <w:rPr>
                      <w:rFonts w:ascii="Times New Roman" w:hAnsi="Times New Roman" w:cs="Times New Roman"/>
                      <w:sz w:val="24"/>
                      <w:szCs w:val="24"/>
                    </w:rPr>
                    <w:t>s per praktinę mokslinę veiklą“</w:t>
                  </w:r>
                  <w:r w:rsidR="008F5666" w:rsidRPr="00430C16">
                    <w:rPr>
                      <w:rFonts w:ascii="Times New Roman" w:hAnsi="Times New Roman" w:cs="Times New Roman"/>
                      <w:sz w:val="24"/>
                      <w:szCs w:val="24"/>
                    </w:rPr>
                    <w:t xml:space="preserve"> </w:t>
                  </w:r>
                  <w:r w:rsidR="00AB3690">
                    <w:rPr>
                      <w:rFonts w:ascii="Times New Roman" w:hAnsi="Times New Roman" w:cs="Times New Roman"/>
                      <w:sz w:val="24"/>
                      <w:szCs w:val="24"/>
                    </w:rPr>
                    <w:t xml:space="preserve">poveiklę </w:t>
                  </w:r>
                  <w:r w:rsidR="00497986">
                    <w:rPr>
                      <w:rFonts w:ascii="Times New Roman" w:hAnsi="Times New Roman" w:cs="Times New Roman"/>
                      <w:sz w:val="24"/>
                      <w:szCs w:val="24"/>
                    </w:rPr>
                    <w:t>„</w:t>
                  </w:r>
                  <w:r w:rsidR="00F86E2D">
                    <w:t>S</w:t>
                  </w:r>
                  <w:r w:rsidR="00F86E2D" w:rsidRPr="00F86E2D">
                    <w:rPr>
                      <w:rFonts w:ascii="Times New Roman" w:hAnsi="Times New Roman" w:cs="Times New Roman"/>
                      <w:sz w:val="24"/>
                      <w:szCs w:val="24"/>
                    </w:rPr>
                    <w:t>tudentų gebėjimų ugdymas dalyvaujant mokslinėse vasaros praktikose</w:t>
                  </w:r>
                  <w:r w:rsidR="00497986">
                    <w:rPr>
                      <w:rFonts w:ascii="Times New Roman" w:hAnsi="Times New Roman" w:cs="Times New Roman"/>
                      <w:sz w:val="24"/>
                      <w:szCs w:val="24"/>
                    </w:rPr>
                    <w:t>“</w:t>
                  </w:r>
                  <w:r w:rsidR="00F9216E">
                    <w:rPr>
                      <w:rFonts w:ascii="Times New Roman" w:hAnsi="Times New Roman" w:cs="Times New Roman"/>
                      <w:sz w:val="24"/>
                      <w:szCs w:val="24"/>
                    </w:rPr>
                    <w:t>.</w:t>
                  </w:r>
                </w:p>
              </w:tc>
            </w:tr>
            <w:tr w:rsidR="007D52FB" w:rsidRPr="00067B16" w:rsidTr="000621D0">
              <w:tc>
                <w:tcPr>
                  <w:tcW w:w="9351" w:type="dxa"/>
                </w:tcPr>
                <w:p w:rsidR="000E78ED" w:rsidRPr="00067B16" w:rsidRDefault="000E78ED" w:rsidP="00A34F18">
                  <w:pPr>
                    <w:framePr w:hSpace="180" w:wrap="around" w:vAnchor="text" w:hAnchor="margin" w:y="-28"/>
                    <w:rPr>
                      <w:rFonts w:ascii="Times New Roman" w:hAnsi="Times New Roman" w:cs="Times New Roman"/>
                      <w:i/>
                    </w:rPr>
                  </w:pPr>
                </w:p>
              </w:tc>
            </w:tr>
          </w:tbl>
          <w:p w:rsidR="000E78ED" w:rsidRPr="00067B16" w:rsidRDefault="000E78ED" w:rsidP="00F26FB4">
            <w:pPr>
              <w:rPr>
                <w:rFonts w:ascii="Times New Roman" w:hAnsi="Times New Roman" w:cs="Times New Roman"/>
              </w:rPr>
            </w:pPr>
          </w:p>
        </w:tc>
      </w:tr>
    </w:tbl>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3506D7" w:rsidRPr="003506D7" w:rsidTr="00281C22">
        <w:trPr>
          <w:trHeight w:val="1639"/>
        </w:trPr>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Finansavimo tikslas:</w:t>
            </w:r>
          </w:p>
          <w:p w:rsidR="003506D7" w:rsidRPr="003506D7" w:rsidRDefault="003506D7" w:rsidP="003506D7">
            <w:pPr>
              <w:spacing w:after="200" w:line="276" w:lineRule="auto"/>
              <w:rPr>
                <w:rFonts w:ascii="Times New Roman" w:hAnsi="Times New Roman" w:cs="Times New Roman"/>
                <w:i/>
                <w:sz w:val="24"/>
                <w:szCs w:val="24"/>
              </w:rPr>
            </w:pP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FF62CA" w:rsidP="003506D7">
            <w:pPr>
              <w:spacing w:after="200" w:line="276" w:lineRule="auto"/>
              <w:rPr>
                <w:rFonts w:ascii="Times New Roman" w:hAnsi="Times New Roman" w:cs="Times New Roman"/>
                <w:i/>
                <w:sz w:val="24"/>
                <w:szCs w:val="24"/>
              </w:rPr>
            </w:pPr>
            <w:r>
              <w:rPr>
                <w:rFonts w:ascii="Times New Roman" w:hAnsi="Times New Roman" w:cs="Times New Roman"/>
                <w:sz w:val="24"/>
                <w:szCs w:val="24"/>
              </w:rPr>
              <w:t>T</w:t>
            </w:r>
            <w:r w:rsidRPr="00FF62CA">
              <w:rPr>
                <w:rFonts w:ascii="Times New Roman" w:hAnsi="Times New Roman" w:cs="Times New Roman"/>
                <w:sz w:val="24"/>
                <w:szCs w:val="24"/>
              </w:rPr>
              <w:t>obulinti studentų, tyrėjų bei mokslininkų mokslinę kvalifikaciją vykdant praktinę mokslinę veiklą, mokslinių idėjų mainus, skatinant mokslinės komunikacijos bei tinklaveikos kūrimąsi ir plėtrą.</w:t>
            </w:r>
          </w:p>
        </w:tc>
      </w:tr>
      <w:tr w:rsidR="003506D7" w:rsidRPr="003506D7" w:rsidTr="00281C22">
        <w:trPr>
          <w:trHeight w:val="1018"/>
        </w:trPr>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Finansuojamos veiklos:</w:t>
            </w: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FF62CA" w:rsidP="00184569">
            <w:pPr>
              <w:rPr>
                <w:rFonts w:ascii="Times New Roman" w:hAnsi="Times New Roman" w:cs="Times New Roman"/>
                <w:i/>
                <w:sz w:val="24"/>
                <w:szCs w:val="24"/>
              </w:rPr>
            </w:pPr>
            <w:r w:rsidRPr="00FF62CA">
              <w:rPr>
                <w:rFonts w:ascii="Times New Roman" w:hAnsi="Times New Roman" w:cs="Times New Roman"/>
                <w:sz w:val="24"/>
                <w:szCs w:val="24"/>
              </w:rPr>
              <w:t>Studentų gebėjimų vykdyti MTEP veiklą ugd</w:t>
            </w:r>
            <w:r>
              <w:rPr>
                <w:rFonts w:ascii="Times New Roman" w:hAnsi="Times New Roman" w:cs="Times New Roman"/>
                <w:sz w:val="24"/>
                <w:szCs w:val="24"/>
              </w:rPr>
              <w:t>ymas</w:t>
            </w:r>
            <w:r w:rsidRPr="00FF62CA">
              <w:rPr>
                <w:rFonts w:ascii="Times New Roman" w:hAnsi="Times New Roman" w:cs="Times New Roman"/>
                <w:sz w:val="24"/>
                <w:szCs w:val="24"/>
              </w:rPr>
              <w:t>:</w:t>
            </w:r>
            <w:r w:rsidR="00184569">
              <w:rPr>
                <w:rFonts w:ascii="Times New Roman" w:hAnsi="Times New Roman" w:cs="Times New Roman"/>
                <w:sz w:val="24"/>
                <w:szCs w:val="24"/>
              </w:rPr>
              <w:t xml:space="preserve"> </w:t>
            </w:r>
            <w:r w:rsidR="00F86E2D" w:rsidRPr="00F86E2D">
              <w:rPr>
                <w:rFonts w:ascii="Times New Roman" w:hAnsi="Times New Roman" w:cs="Times New Roman"/>
                <w:sz w:val="24"/>
                <w:szCs w:val="24"/>
              </w:rPr>
              <w:t>studentų gebėjimų ugdymas dalyvaujant mokslinėse vasaros praktikose</w:t>
            </w:r>
            <w:r w:rsidRPr="00FF62CA">
              <w:rPr>
                <w:rFonts w:ascii="Times New Roman" w:hAnsi="Times New Roman" w:cs="Times New Roman"/>
                <w:sz w:val="24"/>
                <w:szCs w:val="24"/>
              </w:rPr>
              <w:t>.</w:t>
            </w:r>
          </w:p>
        </w:tc>
      </w:tr>
      <w:tr w:rsidR="003506D7" w:rsidRPr="003506D7" w:rsidTr="00497986">
        <w:trPr>
          <w:trHeight w:val="2904"/>
        </w:trPr>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Galimi pareiškėjai:</w:t>
            </w:r>
          </w:p>
          <w:p w:rsidR="003506D7" w:rsidRPr="003506D7" w:rsidRDefault="003506D7" w:rsidP="003506D7">
            <w:pPr>
              <w:spacing w:after="200" w:line="276" w:lineRule="auto"/>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FF62CA" w:rsidRPr="00FF62CA" w:rsidRDefault="00FF62CA" w:rsidP="003506D7">
            <w:pPr>
              <w:spacing w:after="200" w:line="276" w:lineRule="auto"/>
              <w:rPr>
                <w:rFonts w:ascii="Times New Roman" w:hAnsi="Times New Roman" w:cs="Times New Roman"/>
                <w:sz w:val="24"/>
                <w:szCs w:val="24"/>
              </w:rPr>
            </w:pPr>
            <w:r>
              <w:rPr>
                <w:rFonts w:ascii="Times New Roman" w:hAnsi="Times New Roman" w:cs="Times New Roman"/>
                <w:sz w:val="24"/>
                <w:szCs w:val="24"/>
              </w:rPr>
              <w:t>Į</w:t>
            </w:r>
            <w:r w:rsidRPr="00FF62CA">
              <w:rPr>
                <w:rFonts w:ascii="Times New Roman" w:hAnsi="Times New Roman" w:cs="Times New Roman"/>
                <w:sz w:val="24"/>
                <w:szCs w:val="24"/>
              </w:rPr>
              <w:t xml:space="preserve"> Atvirą informavimo, konsultavimo ir orientavimo sistemą AIKOS įtraukti universitetai, kolegijos ir valstybiniai mokslinių tyrimų institutai, kurie turi meno ar mokslo doktorantūros teisę ir (arba) kartu su universitetais dalyvauja rengiant mokslininkus ir atitinkantys pareiškėjo (projekto vykdytojo) institucijai keliamus reikalavimus.</w:t>
            </w:r>
          </w:p>
        </w:tc>
      </w:tr>
      <w:tr w:rsidR="003506D7" w:rsidRPr="003506D7" w:rsidTr="003506D7">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Atrankos būdas:</w:t>
            </w: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Projektų konkursas vienu etapu.</w:t>
            </w:r>
          </w:p>
        </w:tc>
      </w:tr>
      <w:tr w:rsidR="003506D7" w:rsidRPr="003506D7" w:rsidTr="003506D7">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lastRenderedPageBreak/>
              <w:t>Didžiausia galima projektui skirti finansavimo lėšų suma, Eur:</w:t>
            </w: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B7791E" w:rsidP="001D7124">
            <w:pPr>
              <w:spacing w:after="200" w:line="276" w:lineRule="auto"/>
              <w:rPr>
                <w:rFonts w:ascii="Times New Roman" w:hAnsi="Times New Roman" w:cs="Times New Roman"/>
                <w:i/>
                <w:sz w:val="24"/>
                <w:szCs w:val="24"/>
              </w:rPr>
            </w:pPr>
            <w:r w:rsidRPr="001D7124">
              <w:rPr>
                <w:rFonts w:ascii="Times New Roman" w:hAnsi="Times New Roman" w:cs="Times New Roman"/>
                <w:sz w:val="24"/>
                <w:szCs w:val="24"/>
              </w:rPr>
              <w:t>1</w:t>
            </w:r>
            <w:r w:rsidR="0030636E">
              <w:rPr>
                <w:rFonts w:ascii="Times New Roman" w:hAnsi="Times New Roman" w:cs="Times New Roman"/>
                <w:sz w:val="24"/>
                <w:szCs w:val="24"/>
              </w:rPr>
              <w:t xml:space="preserve"> </w:t>
            </w:r>
            <w:r w:rsidRPr="001D7124">
              <w:rPr>
                <w:rFonts w:ascii="Times New Roman" w:hAnsi="Times New Roman" w:cs="Times New Roman"/>
                <w:sz w:val="24"/>
                <w:szCs w:val="24"/>
              </w:rPr>
              <w:t>8</w:t>
            </w:r>
            <w:r w:rsidR="001D7124">
              <w:rPr>
                <w:rFonts w:ascii="Times New Roman" w:hAnsi="Times New Roman" w:cs="Times New Roman"/>
                <w:sz w:val="24"/>
                <w:szCs w:val="24"/>
              </w:rPr>
              <w:t>78</w:t>
            </w:r>
            <w:r w:rsidR="00FF62CA" w:rsidRPr="00FF62CA">
              <w:rPr>
                <w:rFonts w:ascii="Times New Roman" w:hAnsi="Times New Roman" w:cs="Times New Roman"/>
                <w:sz w:val="24"/>
                <w:szCs w:val="24"/>
              </w:rPr>
              <w:t xml:space="preserve"> Eur</w:t>
            </w:r>
            <w:r w:rsidR="00FF62CA">
              <w:rPr>
                <w:rFonts w:ascii="Times New Roman" w:hAnsi="Times New Roman" w:cs="Times New Roman"/>
                <w:sz w:val="24"/>
                <w:szCs w:val="24"/>
              </w:rPr>
              <w:t xml:space="preserve"> (</w:t>
            </w:r>
            <w:r>
              <w:rPr>
                <w:rFonts w:ascii="Times New Roman" w:hAnsi="Times New Roman" w:cs="Times New Roman"/>
                <w:sz w:val="24"/>
                <w:szCs w:val="24"/>
              </w:rPr>
              <w:t>vienas tūkstantis</w:t>
            </w:r>
            <w:r w:rsidR="00FF62CA">
              <w:rPr>
                <w:rFonts w:ascii="Times New Roman" w:hAnsi="Times New Roman" w:cs="Times New Roman"/>
                <w:sz w:val="24"/>
                <w:szCs w:val="24"/>
              </w:rPr>
              <w:t xml:space="preserve"> aštuoni šimtai </w:t>
            </w:r>
            <w:r w:rsidR="001D7124">
              <w:rPr>
                <w:rFonts w:ascii="Times New Roman" w:hAnsi="Times New Roman" w:cs="Times New Roman"/>
                <w:sz w:val="24"/>
                <w:szCs w:val="24"/>
              </w:rPr>
              <w:t>septy</w:t>
            </w:r>
            <w:r>
              <w:rPr>
                <w:rFonts w:ascii="Times New Roman" w:hAnsi="Times New Roman" w:cs="Times New Roman"/>
                <w:sz w:val="24"/>
                <w:szCs w:val="24"/>
              </w:rPr>
              <w:t xml:space="preserve">niasdešimt </w:t>
            </w:r>
            <w:r w:rsidR="001D7124">
              <w:rPr>
                <w:rFonts w:ascii="Times New Roman" w:hAnsi="Times New Roman" w:cs="Times New Roman"/>
                <w:sz w:val="24"/>
                <w:szCs w:val="24"/>
              </w:rPr>
              <w:t>aštuoni</w:t>
            </w:r>
            <w:r w:rsidR="00FF62CA">
              <w:rPr>
                <w:rFonts w:ascii="Times New Roman" w:hAnsi="Times New Roman" w:cs="Times New Roman"/>
                <w:sz w:val="24"/>
                <w:szCs w:val="24"/>
              </w:rPr>
              <w:t xml:space="preserve"> eur</w:t>
            </w:r>
            <w:r>
              <w:rPr>
                <w:rFonts w:ascii="Times New Roman" w:hAnsi="Times New Roman" w:cs="Times New Roman"/>
                <w:sz w:val="24"/>
                <w:szCs w:val="24"/>
              </w:rPr>
              <w:t>ai</w:t>
            </w:r>
            <w:r w:rsidR="00FF62CA">
              <w:rPr>
                <w:rFonts w:ascii="Times New Roman" w:hAnsi="Times New Roman" w:cs="Times New Roman"/>
                <w:sz w:val="24"/>
                <w:szCs w:val="24"/>
              </w:rPr>
              <w:t>)</w:t>
            </w:r>
          </w:p>
        </w:tc>
      </w:tr>
      <w:tr w:rsidR="003506D7" w:rsidRPr="003506D7" w:rsidTr="00B653F6">
        <w:trPr>
          <w:trHeight w:val="878"/>
        </w:trPr>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Planuojama kvietimo finansavimo suma, Eur:</w:t>
            </w: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F86E2D" w:rsidP="00F86E2D">
            <w:pPr>
              <w:spacing w:after="200" w:line="276" w:lineRule="auto"/>
              <w:rPr>
                <w:rFonts w:ascii="Times New Roman" w:hAnsi="Times New Roman" w:cs="Times New Roman"/>
                <w:i/>
                <w:sz w:val="24"/>
                <w:szCs w:val="24"/>
              </w:rPr>
            </w:pPr>
            <w:r w:rsidRPr="00F86E2D">
              <w:rPr>
                <w:rFonts w:ascii="Times New Roman" w:hAnsi="Times New Roman" w:cs="Times New Roman"/>
                <w:sz w:val="24"/>
                <w:szCs w:val="24"/>
              </w:rPr>
              <w:t xml:space="preserve">257 440 </w:t>
            </w:r>
            <w:r>
              <w:rPr>
                <w:rFonts w:ascii="Times New Roman" w:hAnsi="Times New Roman" w:cs="Times New Roman"/>
                <w:sz w:val="24"/>
                <w:szCs w:val="24"/>
              </w:rPr>
              <w:t>Eur (du</w:t>
            </w:r>
            <w:r w:rsidR="00FF62CA">
              <w:rPr>
                <w:rFonts w:ascii="Times New Roman" w:hAnsi="Times New Roman" w:cs="Times New Roman"/>
                <w:sz w:val="24"/>
                <w:szCs w:val="24"/>
              </w:rPr>
              <w:t xml:space="preserve"> šimtai </w:t>
            </w:r>
            <w:r>
              <w:rPr>
                <w:rFonts w:ascii="Times New Roman" w:hAnsi="Times New Roman" w:cs="Times New Roman"/>
                <w:sz w:val="24"/>
                <w:szCs w:val="24"/>
              </w:rPr>
              <w:t>penkiasdešimt septyni</w:t>
            </w:r>
            <w:r w:rsidR="00FF62CA">
              <w:rPr>
                <w:rFonts w:ascii="Times New Roman" w:hAnsi="Times New Roman" w:cs="Times New Roman"/>
                <w:sz w:val="24"/>
                <w:szCs w:val="24"/>
              </w:rPr>
              <w:t xml:space="preserve"> tūkstančiai </w:t>
            </w:r>
            <w:r>
              <w:rPr>
                <w:rFonts w:ascii="Times New Roman" w:hAnsi="Times New Roman" w:cs="Times New Roman"/>
                <w:sz w:val="24"/>
                <w:szCs w:val="24"/>
              </w:rPr>
              <w:t>keturi šimtai</w:t>
            </w:r>
            <w:r w:rsidR="00FF62CA">
              <w:rPr>
                <w:rFonts w:ascii="Times New Roman" w:hAnsi="Times New Roman" w:cs="Times New Roman"/>
                <w:sz w:val="24"/>
                <w:szCs w:val="24"/>
              </w:rPr>
              <w:t xml:space="preserve"> </w:t>
            </w:r>
            <w:r>
              <w:rPr>
                <w:rFonts w:ascii="Times New Roman" w:hAnsi="Times New Roman" w:cs="Times New Roman"/>
                <w:sz w:val="24"/>
                <w:szCs w:val="24"/>
              </w:rPr>
              <w:t>keturias</w:t>
            </w:r>
            <w:r w:rsidR="00FF62CA">
              <w:rPr>
                <w:rFonts w:ascii="Times New Roman" w:hAnsi="Times New Roman" w:cs="Times New Roman"/>
                <w:sz w:val="24"/>
                <w:szCs w:val="24"/>
              </w:rPr>
              <w:t>dešimt</w:t>
            </w:r>
            <w:r w:rsidR="00FF62CA" w:rsidRPr="00FF62CA">
              <w:rPr>
                <w:rFonts w:ascii="Times New Roman" w:hAnsi="Times New Roman" w:cs="Times New Roman"/>
                <w:sz w:val="24"/>
                <w:szCs w:val="24"/>
              </w:rPr>
              <w:t xml:space="preserve"> eurų)</w:t>
            </w:r>
            <w:r w:rsidR="003506D7" w:rsidRPr="003506D7">
              <w:rPr>
                <w:rFonts w:ascii="Times New Roman" w:hAnsi="Times New Roman" w:cs="Times New Roman"/>
                <w:sz w:val="24"/>
                <w:szCs w:val="24"/>
              </w:rPr>
              <w:t> </w:t>
            </w:r>
          </w:p>
        </w:tc>
      </w:tr>
      <w:tr w:rsidR="003506D7" w:rsidRPr="003506D7" w:rsidDel="00011C71" w:rsidTr="003506D7">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Paraiškos gali būti teikiamos nuo:</w:t>
            </w:r>
          </w:p>
        </w:tc>
        <w:tc>
          <w:tcPr>
            <w:tcW w:w="4676" w:type="dxa"/>
            <w:tcBorders>
              <w:top w:val="single" w:sz="4" w:space="0" w:color="auto"/>
              <w:left w:val="single" w:sz="4" w:space="0" w:color="auto"/>
              <w:bottom w:val="single" w:sz="4" w:space="0" w:color="auto"/>
              <w:right w:val="single" w:sz="4" w:space="0" w:color="auto"/>
            </w:tcBorders>
          </w:tcPr>
          <w:p w:rsidR="003506D7" w:rsidRPr="003506D7" w:rsidDel="00011C71" w:rsidRDefault="00F86E2D" w:rsidP="00CC7AC9">
            <w:pPr>
              <w:spacing w:after="200" w:line="276" w:lineRule="auto"/>
              <w:rPr>
                <w:rFonts w:ascii="Times New Roman" w:hAnsi="Times New Roman" w:cs="Times New Roman"/>
                <w:sz w:val="24"/>
                <w:szCs w:val="24"/>
              </w:rPr>
            </w:pPr>
            <w:r>
              <w:rPr>
                <w:rFonts w:ascii="Times New Roman" w:hAnsi="Times New Roman" w:cs="Times New Roman"/>
                <w:sz w:val="24"/>
                <w:szCs w:val="24"/>
              </w:rPr>
              <w:t>201</w:t>
            </w:r>
            <w:r w:rsidR="00CC7AC9">
              <w:rPr>
                <w:rFonts w:ascii="Times New Roman" w:hAnsi="Times New Roman" w:cs="Times New Roman"/>
                <w:sz w:val="24"/>
                <w:szCs w:val="24"/>
              </w:rPr>
              <w:t>9</w:t>
            </w:r>
            <w:r>
              <w:rPr>
                <w:rFonts w:ascii="Times New Roman" w:hAnsi="Times New Roman" w:cs="Times New Roman"/>
                <w:sz w:val="24"/>
                <w:szCs w:val="24"/>
              </w:rPr>
              <w:t>-01-</w:t>
            </w:r>
            <w:r w:rsidR="00CC7AC9">
              <w:rPr>
                <w:rFonts w:ascii="Times New Roman" w:hAnsi="Times New Roman" w:cs="Times New Roman"/>
                <w:sz w:val="24"/>
                <w:szCs w:val="24"/>
              </w:rPr>
              <w:t>21</w:t>
            </w:r>
            <w:r w:rsidR="003506D7" w:rsidRPr="003506D7">
              <w:rPr>
                <w:rFonts w:ascii="Times New Roman" w:hAnsi="Times New Roman" w:cs="Times New Roman"/>
                <w:sz w:val="24"/>
                <w:szCs w:val="24"/>
              </w:rPr>
              <w:t xml:space="preserve"> </w:t>
            </w:r>
          </w:p>
        </w:tc>
      </w:tr>
      <w:tr w:rsidR="003506D7" w:rsidRPr="003506D7" w:rsidTr="003506D7">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Paraiškos gali būti teikiamos iki (galutinis paraiškų pateikimo terminas</w:t>
            </w:r>
            <w:r w:rsidRPr="003506D7">
              <w:rPr>
                <w:rFonts w:ascii="Times New Roman" w:hAnsi="Times New Roman" w:cs="Times New Roman"/>
                <w:sz w:val="24"/>
                <w:szCs w:val="24"/>
                <w:vertAlign w:val="superscript"/>
              </w:rPr>
              <w:footnoteReference w:id="2"/>
            </w:r>
            <w:r w:rsidRPr="003506D7">
              <w:rPr>
                <w:rFonts w:ascii="Times New Roman" w:hAnsi="Times New Roman" w:cs="Times New Roman"/>
                <w:sz w:val="24"/>
                <w:szCs w:val="24"/>
              </w:rPr>
              <w:t>):</w:t>
            </w: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9B32A3" w:rsidP="00CC7AC9">
            <w:pPr>
              <w:spacing w:after="200" w:line="276" w:lineRule="auto"/>
              <w:rPr>
                <w:rFonts w:ascii="Times New Roman" w:hAnsi="Times New Roman" w:cs="Times New Roman"/>
                <w:sz w:val="24"/>
                <w:szCs w:val="24"/>
              </w:rPr>
            </w:pPr>
            <w:r>
              <w:rPr>
                <w:rFonts w:ascii="Times New Roman" w:hAnsi="Times New Roman" w:cs="Times New Roman"/>
                <w:sz w:val="24"/>
                <w:szCs w:val="24"/>
              </w:rPr>
              <w:t>201</w:t>
            </w:r>
            <w:r w:rsidR="00CC7AC9">
              <w:rPr>
                <w:rFonts w:ascii="Times New Roman" w:hAnsi="Times New Roman" w:cs="Times New Roman"/>
                <w:sz w:val="24"/>
                <w:szCs w:val="24"/>
              </w:rPr>
              <w:t>9</w:t>
            </w:r>
            <w:r>
              <w:rPr>
                <w:rFonts w:ascii="Times New Roman" w:hAnsi="Times New Roman" w:cs="Times New Roman"/>
                <w:sz w:val="24"/>
                <w:szCs w:val="24"/>
              </w:rPr>
              <w:t>-03-</w:t>
            </w:r>
            <w:r w:rsidR="00B274F4">
              <w:rPr>
                <w:rFonts w:ascii="Times New Roman" w:hAnsi="Times New Roman" w:cs="Times New Roman"/>
                <w:sz w:val="24"/>
                <w:szCs w:val="24"/>
              </w:rPr>
              <w:t>2</w:t>
            </w:r>
            <w:r w:rsidR="00B7791E" w:rsidRPr="00B7791E">
              <w:rPr>
                <w:rFonts w:ascii="Times New Roman" w:hAnsi="Times New Roman" w:cs="Times New Roman"/>
                <w:sz w:val="24"/>
                <w:szCs w:val="24"/>
              </w:rPr>
              <w:t>2</w:t>
            </w:r>
          </w:p>
        </w:tc>
      </w:tr>
      <w:tr w:rsidR="003506D7" w:rsidRPr="003506D7" w:rsidTr="003506D7">
        <w:trPr>
          <w:trHeight w:val="585"/>
        </w:trPr>
        <w:tc>
          <w:tcPr>
            <w:tcW w:w="4675" w:type="dxa"/>
            <w:vMerge w:val="restart"/>
            <w:tcBorders>
              <w:top w:val="single" w:sz="4" w:space="0" w:color="auto"/>
              <w:left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Kita informacija:</w:t>
            </w: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i/>
                <w:sz w:val="24"/>
                <w:szCs w:val="24"/>
              </w:rPr>
            </w:pPr>
            <w:r>
              <w:rPr>
                <w:rFonts w:ascii="Times New Roman" w:hAnsi="Times New Roman" w:cs="Times New Roman"/>
                <w:i/>
                <w:sz w:val="24"/>
                <w:szCs w:val="24"/>
              </w:rPr>
              <w:t>-</w:t>
            </w:r>
          </w:p>
        </w:tc>
      </w:tr>
      <w:tr w:rsidR="003506D7" w:rsidRPr="003506D7" w:rsidTr="003506D7">
        <w:trPr>
          <w:trHeight w:val="201"/>
        </w:trPr>
        <w:tc>
          <w:tcPr>
            <w:tcW w:w="4675" w:type="dxa"/>
            <w:vMerge/>
            <w:tcBorders>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i/>
                <w:sz w:val="24"/>
                <w:szCs w:val="24"/>
              </w:rPr>
            </w:pPr>
            <w:r>
              <w:rPr>
                <w:rFonts w:ascii="Times New Roman" w:hAnsi="Times New Roman" w:cs="Times New Roman"/>
                <w:i/>
                <w:sz w:val="24"/>
                <w:szCs w:val="24"/>
              </w:rPr>
              <w:t>-</w:t>
            </w:r>
          </w:p>
        </w:tc>
      </w:tr>
    </w:tbl>
    <w:p w:rsidR="003506D7" w:rsidRDefault="003506D7" w:rsidP="0039439E">
      <w:pPr>
        <w:rPr>
          <w:rFonts w:ascii="Times New Roman" w:hAnsi="Times New Roman" w:cs="Times New Roman"/>
          <w:b/>
          <w:sz w:val="24"/>
          <w:szCs w:val="24"/>
        </w:rPr>
      </w:pPr>
    </w:p>
    <w:p w:rsidR="003506D7" w:rsidRDefault="00912E4F" w:rsidP="0039439E">
      <w:pPr>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0" w:type="auto"/>
        <w:tblLook w:val="04A0" w:firstRow="1" w:lastRow="0" w:firstColumn="1" w:lastColumn="0" w:noHBand="0" w:noVBand="1"/>
      </w:tblPr>
      <w:tblGrid>
        <w:gridCol w:w="1972"/>
        <w:gridCol w:w="7372"/>
      </w:tblGrid>
      <w:tr w:rsidR="003506D7" w:rsidTr="003506D7">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Paraiškų pateikimo būdas:</w:t>
            </w:r>
          </w:p>
        </w:tc>
        <w:tc>
          <w:tcPr>
            <w:tcW w:w="4785" w:type="dxa"/>
          </w:tcPr>
          <w:p w:rsidR="001D7124" w:rsidRPr="001D7124" w:rsidRDefault="001D7124" w:rsidP="001D7124">
            <w:pPr>
              <w:rPr>
                <w:rFonts w:ascii="Times New Roman" w:hAnsi="Times New Roman" w:cs="Times New Roman"/>
                <w:sz w:val="24"/>
                <w:szCs w:val="24"/>
                <w:shd w:val="clear" w:color="auto" w:fill="FFFFFF"/>
              </w:rPr>
            </w:pPr>
            <w:r w:rsidRPr="001D7124">
              <w:rPr>
                <w:rFonts w:ascii="Times New Roman" w:hAnsi="Times New Roman" w:cs="Times New Roman"/>
                <w:sz w:val="24"/>
                <w:szCs w:val="24"/>
                <w:shd w:val="clear" w:color="auto" w:fill="FFFFFF"/>
              </w:rPr>
              <w:t xml:space="preserve">Paraiškos rengiamos ir teikiamos vadovaujantis 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projektų finansavimo sąlygų aprašu Nr. </w:t>
            </w:r>
            <w:r>
              <w:rPr>
                <w:rFonts w:ascii="Times New Roman" w:hAnsi="Times New Roman" w:cs="Times New Roman"/>
                <w:sz w:val="24"/>
                <w:szCs w:val="24"/>
                <w:shd w:val="clear" w:color="auto" w:fill="FFFFFF"/>
              </w:rPr>
              <w:t>3</w:t>
            </w:r>
            <w:r w:rsidRPr="001D7124">
              <w:rPr>
                <w:rFonts w:ascii="Times New Roman" w:hAnsi="Times New Roman" w:cs="Times New Roman"/>
                <w:sz w:val="24"/>
                <w:szCs w:val="24"/>
                <w:shd w:val="clear" w:color="auto" w:fill="FFFFFF"/>
              </w:rPr>
              <w:t xml:space="preserve">, patvirtintu Lietuvos Respublikos švietimo ir mokslo ministro 2017 m. </w:t>
            </w:r>
            <w:r>
              <w:rPr>
                <w:rFonts w:ascii="Times New Roman" w:hAnsi="Times New Roman" w:cs="Times New Roman"/>
                <w:sz w:val="24"/>
                <w:szCs w:val="24"/>
                <w:shd w:val="clear" w:color="auto" w:fill="FFFFFF"/>
              </w:rPr>
              <w:t>gegužės</w:t>
            </w:r>
            <w:r w:rsidRPr="001D71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26</w:t>
            </w:r>
            <w:r w:rsidRPr="001D7124">
              <w:rPr>
                <w:rFonts w:ascii="Times New Roman" w:hAnsi="Times New Roman" w:cs="Times New Roman"/>
                <w:sz w:val="24"/>
                <w:szCs w:val="24"/>
                <w:shd w:val="clear" w:color="auto" w:fill="FFFFFF"/>
              </w:rPr>
              <w:t xml:space="preserve"> d. įsakymu Nr. V-</w:t>
            </w:r>
            <w:r>
              <w:rPr>
                <w:rFonts w:ascii="Times New Roman" w:hAnsi="Times New Roman" w:cs="Times New Roman"/>
                <w:sz w:val="24"/>
                <w:szCs w:val="24"/>
                <w:shd w:val="clear" w:color="auto" w:fill="FFFFFF"/>
              </w:rPr>
              <w:t>429</w:t>
            </w:r>
            <w:r w:rsidRPr="001D7124">
              <w:rPr>
                <w:rFonts w:ascii="Times New Roman" w:hAnsi="Times New Roman" w:cs="Times New Roman"/>
                <w:sz w:val="24"/>
                <w:szCs w:val="24"/>
                <w:shd w:val="clear" w:color="auto" w:fill="FFFFFF"/>
              </w:rPr>
              <w:t xml:space="preserve"> (toliau – Aprašas).</w:t>
            </w:r>
          </w:p>
          <w:p w:rsidR="001D7124" w:rsidRPr="001D7124" w:rsidRDefault="001D7124" w:rsidP="001D7124">
            <w:pPr>
              <w:rPr>
                <w:rFonts w:ascii="Times New Roman" w:hAnsi="Times New Roman" w:cs="Times New Roman"/>
                <w:sz w:val="24"/>
                <w:szCs w:val="24"/>
                <w:shd w:val="clear" w:color="auto" w:fill="FFFFFF"/>
              </w:rPr>
            </w:pPr>
            <w:r w:rsidRPr="001D7124">
              <w:rPr>
                <w:rFonts w:ascii="Times New Roman" w:hAnsi="Times New Roman" w:cs="Times New Roman"/>
                <w:sz w:val="24"/>
                <w:szCs w:val="24"/>
                <w:shd w:val="clear" w:color="auto" w:fill="FFFFFF"/>
              </w:rPr>
              <w:t>Paraiškos ir Aprašo 5</w:t>
            </w:r>
            <w:r>
              <w:rPr>
                <w:rFonts w:ascii="Times New Roman" w:hAnsi="Times New Roman" w:cs="Times New Roman"/>
                <w:sz w:val="24"/>
                <w:szCs w:val="24"/>
                <w:shd w:val="clear" w:color="auto" w:fill="FFFFFF"/>
              </w:rPr>
              <w:t>9</w:t>
            </w:r>
            <w:r w:rsidRPr="001D7124">
              <w:rPr>
                <w:rFonts w:ascii="Times New Roman" w:hAnsi="Times New Roman" w:cs="Times New Roman"/>
                <w:sz w:val="24"/>
                <w:szCs w:val="24"/>
                <w:shd w:val="clear" w:color="auto" w:fill="FFFFFF"/>
              </w:rPr>
              <w:t xml:space="preserve"> punkte nurodyti priedai iki kvietimo teikti paraiškas skelbime nustatyto termino paskutinės dienos teikiami Lietuvos mokslo tarybai per iš Europos Sąjungos struktūrinių fondų lėšų bendrai finansuojamų projektų duomenų mainų svetainę (toliau – DMS) https://dms2014.finmin.lt/dms/ . Pareiškėjas prie DMS jungiasi naudodamasis Valstybės informacinių išteklių sąveikumo platforma ir užsiregistravęs tampa DMS naudotoju.</w:t>
            </w:r>
          </w:p>
          <w:p w:rsidR="001D7124" w:rsidRPr="001D7124" w:rsidRDefault="001D7124" w:rsidP="001D7124">
            <w:pPr>
              <w:rPr>
                <w:rFonts w:ascii="Times New Roman" w:hAnsi="Times New Roman" w:cs="Times New Roman"/>
                <w:sz w:val="24"/>
                <w:szCs w:val="24"/>
                <w:shd w:val="clear" w:color="auto" w:fill="FFFFFF"/>
              </w:rPr>
            </w:pPr>
            <w:r w:rsidRPr="001D7124">
              <w:rPr>
                <w:rFonts w:ascii="Times New Roman" w:hAnsi="Times New Roman" w:cs="Times New Roman"/>
                <w:sz w:val="24"/>
                <w:szCs w:val="24"/>
                <w:shd w:val="clear" w:color="auto" w:fill="FFFFFF"/>
              </w:rPr>
              <w:t>Jei laikinai nebus užtikrintos DMS funkcinės galimybės ir dėl to pareiškėjai negalės pateikti paraiškos ar jos priedo (-ų) paskutinę paraiškų pateikimo termino dieną, įgyvendinančioji institucija paraiškų pateikimo terminą pratęs 7 dienų laikotarpiui ir sudarys galimybę paraiškas ir (ar) jų priedus pateikti raštu apie tai informuodama Lietuvos mokslo tarybos tinklalapyje ir ES struktūrinių fondų svetainėje.</w:t>
            </w:r>
          </w:p>
          <w:p w:rsidR="003506D7" w:rsidRPr="00184569" w:rsidRDefault="001D7124" w:rsidP="001D7124">
            <w:pPr>
              <w:shd w:val="clear" w:color="auto" w:fill="FFFFFF"/>
              <w:spacing w:after="150"/>
              <w:rPr>
                <w:rFonts w:ascii="Times New Roman" w:eastAsia="Times New Roman" w:hAnsi="Times New Roman" w:cs="Times New Roman"/>
                <w:sz w:val="24"/>
                <w:szCs w:val="24"/>
              </w:rPr>
            </w:pPr>
            <w:r w:rsidRPr="001D7124">
              <w:rPr>
                <w:rFonts w:ascii="Times New Roman" w:hAnsi="Times New Roman" w:cs="Times New Roman"/>
                <w:sz w:val="24"/>
                <w:szCs w:val="24"/>
                <w:shd w:val="clear" w:color="auto" w:fill="FFFFFF"/>
              </w:rPr>
              <w:t>Vėliau kaip 201</w:t>
            </w:r>
            <w:r>
              <w:rPr>
                <w:rFonts w:ascii="Times New Roman" w:hAnsi="Times New Roman" w:cs="Times New Roman"/>
                <w:sz w:val="24"/>
                <w:szCs w:val="24"/>
                <w:shd w:val="clear" w:color="auto" w:fill="FFFFFF"/>
              </w:rPr>
              <w:t>9</w:t>
            </w:r>
            <w:r w:rsidRPr="001D7124">
              <w:rPr>
                <w:rFonts w:ascii="Times New Roman" w:hAnsi="Times New Roman" w:cs="Times New Roman"/>
                <w:sz w:val="24"/>
                <w:szCs w:val="24"/>
                <w:shd w:val="clear" w:color="auto" w:fill="FFFFFF"/>
              </w:rPr>
              <w:t xml:space="preserve"> m. </w:t>
            </w:r>
            <w:r>
              <w:rPr>
                <w:rFonts w:ascii="Times New Roman" w:hAnsi="Times New Roman" w:cs="Times New Roman"/>
                <w:sz w:val="24"/>
                <w:szCs w:val="24"/>
                <w:shd w:val="clear" w:color="auto" w:fill="FFFFFF"/>
              </w:rPr>
              <w:t>kovo</w:t>
            </w:r>
            <w:r w:rsidRPr="001D71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w:t>
            </w:r>
            <w:r w:rsidRPr="001D7124">
              <w:rPr>
                <w:rFonts w:ascii="Times New Roman" w:hAnsi="Times New Roman" w:cs="Times New Roman"/>
                <w:sz w:val="24"/>
                <w:szCs w:val="24"/>
                <w:shd w:val="clear" w:color="auto" w:fill="FFFFFF"/>
              </w:rPr>
              <w:t>2 d. 24:00 val. pateiktos arba kitais būdais išsiųstos ar pristatytos paraiškos atmetamos.</w:t>
            </w:r>
          </w:p>
        </w:tc>
      </w:tr>
      <w:tr w:rsidR="003506D7" w:rsidTr="003506D7">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Įgyvendinančiosios institucijos, priimančios paraiškas, pavadinimas:</w:t>
            </w:r>
          </w:p>
        </w:tc>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 xml:space="preserve">Lietuvos mokslo taryba </w:t>
            </w:r>
          </w:p>
          <w:p w:rsidR="003506D7" w:rsidRPr="003506D7" w:rsidRDefault="003506D7" w:rsidP="003506D7">
            <w:pPr>
              <w:rPr>
                <w:rFonts w:ascii="Times New Roman" w:hAnsi="Times New Roman" w:cs="Times New Roman"/>
                <w:i/>
              </w:rPr>
            </w:pPr>
          </w:p>
        </w:tc>
      </w:tr>
      <w:tr w:rsidR="003506D7" w:rsidTr="003506D7">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Įgyvendinančiosios institucijos adresas:</w:t>
            </w:r>
          </w:p>
        </w:tc>
        <w:tc>
          <w:tcPr>
            <w:tcW w:w="4785" w:type="dxa"/>
          </w:tcPr>
          <w:p w:rsidR="003506D7" w:rsidRPr="003506D7" w:rsidRDefault="003506D7" w:rsidP="003506D7">
            <w:pPr>
              <w:rPr>
                <w:rFonts w:ascii="Times New Roman" w:hAnsi="Times New Roman" w:cs="Times New Roman"/>
                <w:sz w:val="24"/>
                <w:szCs w:val="24"/>
                <w:shd w:val="clear" w:color="auto" w:fill="FFFFFF"/>
              </w:rPr>
            </w:pPr>
            <w:r w:rsidRPr="003506D7">
              <w:rPr>
                <w:rFonts w:ascii="Times New Roman" w:hAnsi="Times New Roman" w:cs="Times New Roman"/>
                <w:sz w:val="24"/>
                <w:szCs w:val="24"/>
                <w:shd w:val="clear" w:color="auto" w:fill="FFFFFF"/>
              </w:rPr>
              <w:t>Gedimino pr. 3, 01103 Vilnius</w:t>
            </w:r>
          </w:p>
          <w:p w:rsidR="003506D7" w:rsidRPr="003506D7" w:rsidRDefault="003506D7" w:rsidP="003506D7">
            <w:pPr>
              <w:rPr>
                <w:rFonts w:ascii="Times New Roman" w:hAnsi="Times New Roman" w:cs="Times New Roman"/>
                <w:i/>
              </w:rPr>
            </w:pPr>
          </w:p>
        </w:tc>
      </w:tr>
      <w:tr w:rsidR="003506D7" w:rsidTr="003506D7">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lastRenderedPageBreak/>
              <w:t>Konsultuojančių įgyvendinančiosios institucijos darbuotojų vardai, pavardės, kontaktai (el. paštas, telefonas):</w:t>
            </w:r>
          </w:p>
          <w:p w:rsidR="003506D7" w:rsidRPr="003506D7" w:rsidRDefault="003506D7" w:rsidP="003506D7">
            <w:pPr>
              <w:rPr>
                <w:rFonts w:ascii="Times New Roman" w:hAnsi="Times New Roman" w:cs="Times New Roman"/>
                <w:i/>
                <w:sz w:val="24"/>
                <w:szCs w:val="24"/>
              </w:rPr>
            </w:pPr>
          </w:p>
        </w:tc>
        <w:tc>
          <w:tcPr>
            <w:tcW w:w="4785" w:type="dxa"/>
          </w:tcPr>
          <w:p w:rsidR="00303A0F" w:rsidRPr="000D53D3" w:rsidRDefault="00303A0F" w:rsidP="00303A0F">
            <w:pPr>
              <w:rPr>
                <w:rFonts w:ascii="Times New Roman" w:hAnsi="Times New Roman" w:cs="Times New Roman"/>
                <w:sz w:val="24"/>
                <w:szCs w:val="24"/>
              </w:rPr>
            </w:pPr>
            <w:r w:rsidRPr="00497986">
              <w:rPr>
                <w:rFonts w:ascii="Times New Roman" w:hAnsi="Times New Roman" w:cs="Times New Roman"/>
                <w:sz w:val="24"/>
                <w:szCs w:val="24"/>
              </w:rPr>
              <w:t xml:space="preserve">Lietuvos mokslo tarybos Mokslo fondo ES struktūrinės </w:t>
            </w:r>
            <w:r w:rsidRPr="000D53D3">
              <w:rPr>
                <w:rFonts w:ascii="Times New Roman" w:hAnsi="Times New Roman" w:cs="Times New Roman"/>
                <w:sz w:val="24"/>
                <w:szCs w:val="24"/>
              </w:rPr>
              <w:t>paramos tyrėjų gebėjimams ugdyti skyriaus darbuotojai:</w:t>
            </w:r>
          </w:p>
          <w:p w:rsidR="000D53D3" w:rsidRDefault="00303A0F" w:rsidP="00303A0F">
            <w:pPr>
              <w:rPr>
                <w:rFonts w:ascii="Times New Roman" w:hAnsi="Times New Roman" w:cs="Times New Roman"/>
                <w:sz w:val="24"/>
                <w:szCs w:val="24"/>
                <w:shd w:val="clear" w:color="auto" w:fill="FFFFFF"/>
              </w:rPr>
            </w:pPr>
            <w:r w:rsidRPr="000D53D3">
              <w:rPr>
                <w:rFonts w:ascii="Times New Roman" w:hAnsi="Times New Roman" w:cs="Times New Roman"/>
                <w:sz w:val="24"/>
                <w:szCs w:val="24"/>
                <w:shd w:val="clear" w:color="auto" w:fill="FFFFFF"/>
              </w:rPr>
              <w:t>programų koordinatorė</w:t>
            </w:r>
            <w:r w:rsidR="000D53D3" w:rsidRPr="000D53D3">
              <w:rPr>
                <w:rFonts w:ascii="Times New Roman" w:hAnsi="Times New Roman" w:cs="Times New Roman"/>
                <w:sz w:val="24"/>
                <w:szCs w:val="24"/>
                <w:shd w:val="clear" w:color="auto" w:fill="FFFFFF"/>
              </w:rPr>
              <w:t xml:space="preserve"> </w:t>
            </w:r>
            <w:r w:rsidRPr="000D53D3">
              <w:rPr>
                <w:rFonts w:ascii="Times New Roman" w:hAnsi="Times New Roman" w:cs="Times New Roman"/>
                <w:sz w:val="24"/>
                <w:szCs w:val="24"/>
              </w:rPr>
              <w:t xml:space="preserve"> Ilona Monstavičienė, </w:t>
            </w:r>
            <w:r w:rsidRPr="000D53D3">
              <w:rPr>
                <w:rFonts w:ascii="Times New Roman" w:hAnsi="Times New Roman" w:cs="Times New Roman"/>
                <w:sz w:val="24"/>
                <w:szCs w:val="24"/>
                <w:shd w:val="clear" w:color="auto" w:fill="FFFFFF"/>
              </w:rPr>
              <w:t>el. p. </w:t>
            </w:r>
            <w:hyperlink r:id="rId12" w:history="1">
              <w:r w:rsidRPr="000D53D3">
                <w:rPr>
                  <w:rStyle w:val="Hyperlink"/>
                  <w:rFonts w:ascii="Times New Roman" w:hAnsi="Times New Roman" w:cs="Times New Roman"/>
                  <w:color w:val="auto"/>
                  <w:sz w:val="24"/>
                  <w:szCs w:val="24"/>
                  <w:u w:val="none"/>
                  <w:shd w:val="clear" w:color="auto" w:fill="FFFFFF"/>
                </w:rPr>
                <w:t>ilona.monstaviciene@lmt.lt</w:t>
              </w:r>
            </w:hyperlink>
            <w:r w:rsidRPr="000D53D3">
              <w:rPr>
                <w:rFonts w:ascii="Times New Roman" w:hAnsi="Times New Roman" w:cs="Times New Roman"/>
                <w:sz w:val="24"/>
                <w:szCs w:val="24"/>
                <w:shd w:val="clear" w:color="auto" w:fill="FFFFFF"/>
              </w:rPr>
              <w:t xml:space="preserve">, tel. </w:t>
            </w:r>
            <w:r w:rsidR="00184569">
              <w:rPr>
                <w:rFonts w:ascii="Times New Roman" w:hAnsi="Times New Roman" w:cs="Times New Roman"/>
                <w:sz w:val="24"/>
                <w:szCs w:val="24"/>
                <w:shd w:val="clear" w:color="auto" w:fill="FFFFFF"/>
              </w:rPr>
              <w:t xml:space="preserve">8 </w:t>
            </w:r>
            <w:r w:rsidR="000D53D3" w:rsidRPr="000D53D3">
              <w:rPr>
                <w:rFonts w:ascii="Times New Roman" w:hAnsi="Times New Roman" w:cs="Times New Roman"/>
                <w:sz w:val="24"/>
                <w:szCs w:val="24"/>
                <w:shd w:val="clear" w:color="auto" w:fill="FFFFFF"/>
              </w:rPr>
              <w:t>604 53802</w:t>
            </w:r>
            <w:r w:rsidRPr="000D53D3">
              <w:rPr>
                <w:rFonts w:ascii="Times New Roman" w:hAnsi="Times New Roman" w:cs="Times New Roman"/>
                <w:sz w:val="24"/>
                <w:szCs w:val="24"/>
                <w:shd w:val="clear" w:color="auto" w:fill="FFFFFF"/>
              </w:rPr>
              <w:t xml:space="preserve">; </w:t>
            </w:r>
          </w:p>
          <w:p w:rsidR="001D7124" w:rsidRPr="000D53D3" w:rsidRDefault="001D7124" w:rsidP="001D7124">
            <w:pPr>
              <w:rPr>
                <w:rFonts w:ascii="Times New Roman" w:hAnsi="Times New Roman" w:cs="Times New Roman"/>
                <w:sz w:val="24"/>
                <w:szCs w:val="24"/>
                <w:shd w:val="clear" w:color="auto" w:fill="FFFFFF"/>
              </w:rPr>
            </w:pPr>
            <w:r w:rsidRPr="000D53D3">
              <w:rPr>
                <w:rFonts w:ascii="Times New Roman" w:hAnsi="Times New Roman" w:cs="Times New Roman"/>
                <w:sz w:val="24"/>
                <w:szCs w:val="24"/>
                <w:shd w:val="clear" w:color="auto" w:fill="FFFFFF"/>
              </w:rPr>
              <w:t xml:space="preserve">programų koordinatorė </w:t>
            </w:r>
            <w:r w:rsidRPr="000D53D3">
              <w:rPr>
                <w:rFonts w:ascii="Times New Roman" w:hAnsi="Times New Roman" w:cs="Times New Roman"/>
                <w:sz w:val="24"/>
                <w:szCs w:val="24"/>
              </w:rPr>
              <w:t xml:space="preserve"> </w:t>
            </w:r>
            <w:r>
              <w:rPr>
                <w:rFonts w:ascii="Times New Roman" w:hAnsi="Times New Roman" w:cs="Times New Roman"/>
                <w:sz w:val="24"/>
                <w:szCs w:val="24"/>
              </w:rPr>
              <w:t>Ugnė Andrijauskaitė</w:t>
            </w:r>
            <w:r w:rsidRPr="000D53D3">
              <w:rPr>
                <w:rFonts w:ascii="Times New Roman" w:hAnsi="Times New Roman" w:cs="Times New Roman"/>
                <w:sz w:val="24"/>
                <w:szCs w:val="24"/>
              </w:rPr>
              <w:t xml:space="preserve">, </w:t>
            </w:r>
            <w:r w:rsidRPr="000D53D3">
              <w:rPr>
                <w:rFonts w:ascii="Times New Roman" w:hAnsi="Times New Roman" w:cs="Times New Roman"/>
                <w:sz w:val="24"/>
                <w:szCs w:val="24"/>
                <w:shd w:val="clear" w:color="auto" w:fill="FFFFFF"/>
              </w:rPr>
              <w:t>el. p. </w:t>
            </w:r>
            <w:r w:rsidRPr="00184569">
              <w:rPr>
                <w:rFonts w:ascii="Times New Roman" w:hAnsi="Times New Roman" w:cs="Times New Roman"/>
                <w:sz w:val="24"/>
                <w:szCs w:val="24"/>
                <w:shd w:val="clear" w:color="auto" w:fill="FFFFFF"/>
              </w:rPr>
              <w:t>ugne.andrijauskaite@lmt.lt</w:t>
            </w:r>
            <w:r w:rsidRPr="000D53D3">
              <w:rPr>
                <w:rFonts w:ascii="Times New Roman" w:hAnsi="Times New Roman" w:cs="Times New Roman"/>
                <w:sz w:val="24"/>
                <w:szCs w:val="24"/>
                <w:shd w:val="clear" w:color="auto" w:fill="FFFFFF"/>
              </w:rPr>
              <w:t xml:space="preserve">, tel. </w:t>
            </w:r>
            <w:r>
              <w:rPr>
                <w:rFonts w:ascii="Times New Roman" w:hAnsi="Times New Roman" w:cs="Times New Roman"/>
                <w:sz w:val="24"/>
                <w:szCs w:val="24"/>
                <w:shd w:val="clear" w:color="auto" w:fill="FFFFFF"/>
              </w:rPr>
              <w:t>8 604 75112;</w:t>
            </w:r>
          </w:p>
          <w:p w:rsidR="001D7124" w:rsidRDefault="001D7124" w:rsidP="0018456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finansininkas Sergej Tkačenko,</w:t>
            </w:r>
          </w:p>
          <w:p w:rsidR="001D7124" w:rsidRDefault="00303A0F" w:rsidP="00184569">
            <w:pPr>
              <w:rPr>
                <w:rFonts w:ascii="Times New Roman" w:hAnsi="Times New Roman" w:cs="Times New Roman"/>
                <w:sz w:val="24"/>
                <w:szCs w:val="24"/>
                <w:shd w:val="clear" w:color="auto" w:fill="FFFFFF"/>
              </w:rPr>
            </w:pPr>
            <w:r w:rsidRPr="000D53D3">
              <w:rPr>
                <w:rFonts w:ascii="Times New Roman" w:hAnsi="Times New Roman" w:cs="Times New Roman"/>
                <w:sz w:val="24"/>
                <w:szCs w:val="24"/>
                <w:shd w:val="clear" w:color="auto" w:fill="FFFFFF"/>
              </w:rPr>
              <w:t xml:space="preserve">el. p. </w:t>
            </w:r>
            <w:hyperlink r:id="rId13" w:history="1">
              <w:r w:rsidRPr="000D53D3">
                <w:rPr>
                  <w:rStyle w:val="Hyperlink"/>
                  <w:rFonts w:ascii="Times New Roman" w:hAnsi="Times New Roman" w:cs="Times New Roman"/>
                  <w:color w:val="auto"/>
                  <w:sz w:val="24"/>
                  <w:szCs w:val="24"/>
                  <w:u w:val="none"/>
                  <w:shd w:val="clear" w:color="auto" w:fill="FFFFFF"/>
                </w:rPr>
                <w:t>sergej.tkacenko@lmt.lt</w:t>
              </w:r>
            </w:hyperlink>
            <w:r w:rsidRPr="000D53D3">
              <w:rPr>
                <w:rFonts w:ascii="Times New Roman" w:hAnsi="Times New Roman" w:cs="Times New Roman"/>
                <w:sz w:val="24"/>
                <w:szCs w:val="24"/>
                <w:shd w:val="clear" w:color="auto" w:fill="FFFFFF"/>
              </w:rPr>
              <w:t xml:space="preserve">, tel. </w:t>
            </w:r>
            <w:r w:rsidR="00184569">
              <w:rPr>
                <w:rFonts w:ascii="Times New Roman" w:hAnsi="Times New Roman" w:cs="Times New Roman"/>
                <w:sz w:val="24"/>
                <w:szCs w:val="24"/>
                <w:shd w:val="clear" w:color="auto" w:fill="FFFFFF"/>
              </w:rPr>
              <w:t xml:space="preserve">8 </w:t>
            </w:r>
            <w:r w:rsidR="00BA59F6">
              <w:rPr>
                <w:rFonts w:ascii="Times New Roman" w:hAnsi="Times New Roman" w:cs="Times New Roman"/>
                <w:sz w:val="24"/>
                <w:szCs w:val="24"/>
                <w:shd w:val="clear" w:color="auto" w:fill="FFFFFF"/>
              </w:rPr>
              <w:t xml:space="preserve">604 </w:t>
            </w:r>
            <w:r w:rsidR="00072C67">
              <w:rPr>
                <w:rFonts w:ascii="Times New Roman" w:hAnsi="Times New Roman" w:cs="Times New Roman"/>
                <w:sz w:val="24"/>
                <w:szCs w:val="24"/>
                <w:shd w:val="clear" w:color="auto" w:fill="FFFFFF"/>
              </w:rPr>
              <w:t>78074</w:t>
            </w:r>
            <w:r w:rsidR="001D7124">
              <w:rPr>
                <w:rFonts w:ascii="Times New Roman" w:hAnsi="Times New Roman" w:cs="Times New Roman"/>
                <w:sz w:val="24"/>
                <w:szCs w:val="24"/>
                <w:shd w:val="clear" w:color="auto" w:fill="FFFFFF"/>
              </w:rPr>
              <w:t>;</w:t>
            </w:r>
          </w:p>
          <w:p w:rsidR="003506D7" w:rsidRPr="00BA59F6" w:rsidRDefault="00337B65" w:rsidP="00184569">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ES </w:t>
            </w:r>
            <w:r w:rsidRPr="00337B65">
              <w:rPr>
                <w:rFonts w:ascii="Times New Roman" w:hAnsi="Times New Roman" w:cs="Times New Roman"/>
                <w:sz w:val="24"/>
                <w:szCs w:val="24"/>
                <w:shd w:val="clear" w:color="auto" w:fill="FFFFFF"/>
              </w:rPr>
              <w:t xml:space="preserve">struktūrinės </w:t>
            </w:r>
            <w:r w:rsidR="00303A0F" w:rsidRPr="000D53D3">
              <w:rPr>
                <w:rFonts w:ascii="Times New Roman" w:hAnsi="Times New Roman" w:cs="Times New Roman"/>
                <w:sz w:val="24"/>
                <w:szCs w:val="24"/>
              </w:rPr>
              <w:t xml:space="preserve">paramos koordinavimo skyriaus teisininkė Veronika Kapalinskaitė, el. p. </w:t>
            </w:r>
            <w:hyperlink r:id="rId14" w:history="1">
              <w:r w:rsidR="00303A0F" w:rsidRPr="000D53D3">
                <w:rPr>
                  <w:rStyle w:val="Hyperlink"/>
                  <w:rFonts w:ascii="Times New Roman" w:hAnsi="Times New Roman" w:cs="Times New Roman"/>
                  <w:color w:val="auto"/>
                  <w:sz w:val="24"/>
                  <w:szCs w:val="24"/>
                  <w:u w:val="none"/>
                </w:rPr>
                <w:t>veronika.kapalinskaite@lmt.lt</w:t>
              </w:r>
            </w:hyperlink>
            <w:r w:rsidR="00303A0F" w:rsidRPr="000D53D3">
              <w:rPr>
                <w:rFonts w:ascii="Times New Roman" w:hAnsi="Times New Roman" w:cs="Times New Roman"/>
                <w:sz w:val="24"/>
                <w:szCs w:val="24"/>
              </w:rPr>
              <w:t xml:space="preserve">, tel. </w:t>
            </w:r>
            <w:r w:rsidR="00184569">
              <w:rPr>
                <w:rFonts w:ascii="Times New Roman" w:hAnsi="Times New Roman" w:cs="Times New Roman"/>
                <w:sz w:val="24"/>
                <w:szCs w:val="24"/>
              </w:rPr>
              <w:t xml:space="preserve">8 </w:t>
            </w:r>
            <w:r w:rsidR="00072C67">
              <w:rPr>
                <w:rFonts w:ascii="Times New Roman" w:hAnsi="Times New Roman" w:cs="Times New Roman"/>
                <w:sz w:val="24"/>
                <w:szCs w:val="24"/>
              </w:rPr>
              <w:t>604 76286</w:t>
            </w:r>
            <w:r w:rsidR="00303A0F" w:rsidRPr="000D53D3">
              <w:rPr>
                <w:rFonts w:ascii="Times New Roman" w:hAnsi="Times New Roman" w:cs="Times New Roman"/>
                <w:sz w:val="24"/>
                <w:szCs w:val="24"/>
              </w:rPr>
              <w:t>.</w:t>
            </w:r>
          </w:p>
        </w:tc>
      </w:tr>
      <w:tr w:rsidR="00A02A29" w:rsidRPr="00A02A29" w:rsidTr="003506D7">
        <w:tc>
          <w:tcPr>
            <w:tcW w:w="4785" w:type="dxa"/>
          </w:tcPr>
          <w:p w:rsidR="003506D7" w:rsidRPr="00A02A29" w:rsidRDefault="003506D7" w:rsidP="003506D7">
            <w:pPr>
              <w:rPr>
                <w:rFonts w:ascii="Times New Roman" w:hAnsi="Times New Roman" w:cs="Times New Roman"/>
                <w:sz w:val="24"/>
                <w:szCs w:val="24"/>
              </w:rPr>
            </w:pPr>
            <w:r w:rsidRPr="00A02A29">
              <w:rPr>
                <w:rFonts w:ascii="Times New Roman" w:hAnsi="Times New Roman" w:cs="Times New Roman"/>
                <w:sz w:val="24"/>
                <w:szCs w:val="24"/>
              </w:rPr>
              <w:t>Interneto svetainės, kurioje galima rasti kvietimo dokumentus, adresas:</w:t>
            </w:r>
          </w:p>
          <w:p w:rsidR="003506D7" w:rsidRPr="00A02A29" w:rsidRDefault="003506D7" w:rsidP="003506D7">
            <w:pPr>
              <w:rPr>
                <w:rFonts w:ascii="Times New Roman" w:hAnsi="Times New Roman" w:cs="Times New Roman"/>
                <w:sz w:val="24"/>
                <w:szCs w:val="24"/>
              </w:rPr>
            </w:pPr>
          </w:p>
        </w:tc>
        <w:tc>
          <w:tcPr>
            <w:tcW w:w="4785" w:type="dxa"/>
          </w:tcPr>
          <w:p w:rsidR="00A02A29" w:rsidRPr="00A02A29" w:rsidRDefault="00A02A29" w:rsidP="00A02A29">
            <w:pPr>
              <w:rPr>
                <w:rFonts w:ascii="Times New Roman" w:hAnsi="Times New Roman" w:cs="Times New Roman"/>
                <w:sz w:val="24"/>
                <w:szCs w:val="24"/>
              </w:rPr>
            </w:pPr>
            <w:r w:rsidRPr="00A02A29">
              <w:rPr>
                <w:rFonts w:ascii="Times New Roman" w:hAnsi="Times New Roman" w:cs="Times New Roman"/>
                <w:sz w:val="24"/>
                <w:szCs w:val="24"/>
              </w:rPr>
              <w:t xml:space="preserve">Teisės aktų registre (dokumento nuoroda: </w:t>
            </w:r>
          </w:p>
          <w:p w:rsidR="00A02A29" w:rsidRPr="00A02A29" w:rsidRDefault="00A02A29" w:rsidP="00A02A29">
            <w:pPr>
              <w:rPr>
                <w:rFonts w:ascii="Times New Roman" w:hAnsi="Times New Roman" w:cs="Times New Roman"/>
                <w:sz w:val="24"/>
                <w:szCs w:val="24"/>
              </w:rPr>
            </w:pPr>
            <w:r w:rsidRPr="00A02A29">
              <w:rPr>
                <w:rFonts w:ascii="Times New Roman" w:hAnsi="Times New Roman" w:cs="Times New Roman"/>
                <w:sz w:val="24"/>
                <w:szCs w:val="24"/>
              </w:rPr>
              <w:t>https://www.e-tar.lt/portal/lt/legalAct/55a34430443811e7b66ae890e1368363/QYPUmSwXau</w:t>
            </w:r>
          </w:p>
          <w:p w:rsidR="00A02A29" w:rsidRPr="00A02A29" w:rsidRDefault="00A02A29" w:rsidP="00A02A29">
            <w:pPr>
              <w:rPr>
                <w:rFonts w:ascii="Times New Roman" w:hAnsi="Times New Roman" w:cs="Times New Roman"/>
                <w:sz w:val="24"/>
                <w:szCs w:val="24"/>
              </w:rPr>
            </w:pPr>
          </w:p>
          <w:p w:rsidR="00A02A29" w:rsidRPr="00A02A29" w:rsidRDefault="00A02A29" w:rsidP="00A02A29">
            <w:pPr>
              <w:rPr>
                <w:rFonts w:ascii="Times New Roman" w:hAnsi="Times New Roman" w:cs="Times New Roman"/>
                <w:sz w:val="24"/>
                <w:szCs w:val="24"/>
              </w:rPr>
            </w:pPr>
            <w:r w:rsidRPr="00A02A29">
              <w:rPr>
                <w:rFonts w:ascii="Times New Roman" w:hAnsi="Times New Roman" w:cs="Times New Roman"/>
                <w:sz w:val="24"/>
                <w:szCs w:val="24"/>
              </w:rPr>
              <w:t xml:space="preserve">ES struktūrinių fondų svetainėje www.esinvesticijos.lt </w:t>
            </w:r>
          </w:p>
          <w:p w:rsidR="000D0F1D" w:rsidRPr="00A02A29" w:rsidRDefault="00A02A29" w:rsidP="006D7123">
            <w:pPr>
              <w:rPr>
                <w:rFonts w:ascii="Times New Roman" w:hAnsi="Times New Roman" w:cs="Times New Roman"/>
                <w:sz w:val="24"/>
                <w:szCs w:val="24"/>
              </w:rPr>
            </w:pPr>
            <w:r w:rsidRPr="00A02A29">
              <w:rPr>
                <w:rFonts w:ascii="Times New Roman" w:hAnsi="Times New Roman" w:cs="Times New Roman"/>
                <w:sz w:val="24"/>
                <w:szCs w:val="24"/>
              </w:rPr>
              <w:t>http://www.esinvesticijos.lt/lt/dokumentai/isakymas-del-2014-2020-metu-europos-sajungos-fondu-investiciju-veiksmu-programos-9-prioriteto-visuomenes-svietimas-ir-zmogiskuju-istekliu-potencialo-didinimas-09-3-3-lmt-k-712-priemones-mokslininku-kitu-tyreju-studentu-mokslines-kompetencijos-ugdymas-1</w:t>
            </w:r>
          </w:p>
        </w:tc>
      </w:tr>
      <w:tr w:rsidR="003506D7" w:rsidTr="003506D7">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Kita informacija:</w:t>
            </w:r>
          </w:p>
          <w:p w:rsidR="003506D7" w:rsidRPr="003506D7" w:rsidRDefault="003506D7" w:rsidP="003506D7">
            <w:pPr>
              <w:rPr>
                <w:rFonts w:ascii="Times New Roman" w:hAnsi="Times New Roman" w:cs="Times New Roman"/>
                <w:i/>
              </w:rPr>
            </w:pPr>
          </w:p>
        </w:tc>
        <w:tc>
          <w:tcPr>
            <w:tcW w:w="4785" w:type="dxa"/>
          </w:tcPr>
          <w:p w:rsidR="003506D7" w:rsidRPr="003506D7" w:rsidRDefault="003506D7" w:rsidP="003506D7">
            <w:pPr>
              <w:rPr>
                <w:rFonts w:ascii="Times New Roman" w:hAnsi="Times New Roman" w:cs="Times New Roman"/>
                <w:sz w:val="24"/>
                <w:szCs w:val="24"/>
              </w:rPr>
            </w:pPr>
            <w:r w:rsidRPr="003506D7" w:rsidDel="0054414C">
              <w:rPr>
                <w:rFonts w:ascii="Times New Roman" w:hAnsi="Times New Roman" w:cs="Times New Roman"/>
                <w:i/>
              </w:rPr>
              <w:t xml:space="preserve"> </w:t>
            </w:r>
            <w:r w:rsidRPr="003506D7">
              <w:rPr>
                <w:rFonts w:ascii="Times New Roman" w:hAnsi="Times New Roman" w:cs="Times New Roman"/>
                <w:sz w:val="24"/>
                <w:szCs w:val="24"/>
              </w:rPr>
              <w:t xml:space="preserve">Kvietimo informacija ir dokumentai skelbiami </w:t>
            </w:r>
            <w:hyperlink r:id="rId15" w:history="1">
              <w:r w:rsidRPr="003506D7">
                <w:rPr>
                  <w:rStyle w:val="Hyperlink"/>
                  <w:rFonts w:ascii="Times New Roman" w:hAnsi="Times New Roman" w:cs="Times New Roman"/>
                  <w:color w:val="auto"/>
                  <w:sz w:val="24"/>
                  <w:szCs w:val="24"/>
                </w:rPr>
                <w:t>www.esinvesticijos.lt</w:t>
              </w:r>
            </w:hyperlink>
            <w:r w:rsidRPr="003506D7">
              <w:rPr>
                <w:rFonts w:ascii="Times New Roman" w:hAnsi="Times New Roman" w:cs="Times New Roman"/>
                <w:sz w:val="24"/>
                <w:szCs w:val="24"/>
              </w:rPr>
              <w:t xml:space="preserve"> ir </w:t>
            </w:r>
            <w:hyperlink r:id="rId16" w:history="1">
              <w:r w:rsidRPr="003506D7">
                <w:rPr>
                  <w:rStyle w:val="Hyperlink"/>
                  <w:rFonts w:ascii="Times New Roman" w:hAnsi="Times New Roman" w:cs="Times New Roman"/>
                  <w:color w:val="auto"/>
                  <w:sz w:val="24"/>
                  <w:szCs w:val="24"/>
                </w:rPr>
                <w:t>www.lmt.lt</w:t>
              </w:r>
            </w:hyperlink>
            <w:r w:rsidRPr="003506D7">
              <w:rPr>
                <w:rFonts w:ascii="Times New Roman" w:hAnsi="Times New Roman" w:cs="Times New Roman"/>
                <w:sz w:val="24"/>
                <w:szCs w:val="24"/>
              </w:rPr>
              <w:t>.</w:t>
            </w:r>
          </w:p>
        </w:tc>
      </w:tr>
    </w:tbl>
    <w:p w:rsidR="003506D7" w:rsidRPr="00067B16" w:rsidRDefault="003506D7" w:rsidP="0039439E">
      <w:pPr>
        <w:rPr>
          <w:rFonts w:ascii="Times New Roman" w:hAnsi="Times New Roman" w:cs="Times New Roman"/>
          <w:sz w:val="24"/>
          <w:szCs w:val="24"/>
        </w:rPr>
      </w:pPr>
    </w:p>
    <w:sectPr w:rsidR="003506D7" w:rsidRPr="00067B16" w:rsidSect="00B653F6">
      <w:headerReference w:type="default" r:id="rId17"/>
      <w:pgSz w:w="11906" w:h="16838"/>
      <w:pgMar w:top="709"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7FB" w:rsidRDefault="008937FB" w:rsidP="0039439E">
      <w:pPr>
        <w:spacing w:after="0" w:line="240" w:lineRule="auto"/>
      </w:pPr>
      <w:r>
        <w:separator/>
      </w:r>
    </w:p>
  </w:endnote>
  <w:endnote w:type="continuationSeparator" w:id="0">
    <w:p w:rsidR="008937FB" w:rsidRDefault="008937FB"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7FB" w:rsidRDefault="008937FB" w:rsidP="0039439E">
      <w:pPr>
        <w:spacing w:after="0" w:line="240" w:lineRule="auto"/>
      </w:pPr>
      <w:r>
        <w:separator/>
      </w:r>
    </w:p>
  </w:footnote>
  <w:footnote w:type="continuationSeparator" w:id="0">
    <w:p w:rsidR="008937FB" w:rsidRDefault="008937FB" w:rsidP="0039439E">
      <w:pPr>
        <w:spacing w:after="0" w:line="240" w:lineRule="auto"/>
      </w:pPr>
      <w:r>
        <w:continuationSeparator/>
      </w:r>
    </w:p>
  </w:footnote>
  <w:footnote w:id="1">
    <w:p w:rsidR="00F34C79" w:rsidRPr="00B24D93" w:rsidRDefault="00F34C79">
      <w:pPr>
        <w:pStyle w:val="FootnoteText"/>
        <w:rPr>
          <w:i/>
        </w:rPr>
      </w:pPr>
      <w:r w:rsidRPr="00B24D93">
        <w:rPr>
          <w:rStyle w:val="FootnoteReference"/>
          <w:i/>
        </w:rPr>
        <w:footnoteRef/>
      </w:r>
      <w:r w:rsidRPr="00B24D93">
        <w:rPr>
          <w:i/>
        </w:rPr>
        <w:t xml:space="preserve"> Skelbdama spaudoje, ĮI gali atsisakyti kai kurių formos laukelių, išskyrus pagal PAFT </w:t>
      </w:r>
      <w:r w:rsidR="000F20D9" w:rsidRPr="00B24D93">
        <w:rPr>
          <w:i/>
        </w:rPr>
        <w:t xml:space="preserve">8 ar 9 skirsnius </w:t>
      </w:r>
      <w:r w:rsidRPr="00B24D93">
        <w:rPr>
          <w:i/>
        </w:rPr>
        <w:t>privalomus laukelius</w:t>
      </w:r>
      <w:r w:rsidR="004405CB" w:rsidRPr="00B24D93">
        <w:rPr>
          <w:i/>
        </w:rPr>
        <w:t xml:space="preserve">, taip pat ĮI gali sujungti kelių kvietimų informaciją į vieną </w:t>
      </w:r>
      <w:r w:rsidR="000F20D9" w:rsidRPr="00B24D93">
        <w:rPr>
          <w:i/>
        </w:rPr>
        <w:t>skelbimą</w:t>
      </w:r>
      <w:r w:rsidR="004405CB" w:rsidRPr="00B24D93">
        <w:rPr>
          <w:i/>
        </w:rPr>
        <w:t xml:space="preserve">. </w:t>
      </w:r>
      <w:r w:rsidRPr="00B24D93">
        <w:rPr>
          <w:i/>
        </w:rPr>
        <w:t xml:space="preserve"> </w:t>
      </w:r>
    </w:p>
  </w:footnote>
  <w:footnote w:id="2">
    <w:p w:rsidR="003506D7" w:rsidRPr="00B24D93" w:rsidRDefault="003506D7" w:rsidP="003506D7">
      <w:pPr>
        <w:pStyle w:val="FootnoteText"/>
        <w:rPr>
          <w:i/>
        </w:rPr>
      </w:pPr>
      <w:r w:rsidRPr="00B24D93">
        <w:rPr>
          <w:rStyle w:val="FootnoteReference"/>
          <w:i/>
        </w:rPr>
        <w:footnoteRef/>
      </w:r>
      <w:r w:rsidRPr="00B24D93">
        <w:rPr>
          <w:i/>
        </w:rPr>
        <w:t xml:space="preserve"> Pastaba programavimui: ši data yra skelbimo galiojimo pabaigos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981799"/>
      <w:docPartObj>
        <w:docPartGallery w:val="Page Numbers (Top of Page)"/>
        <w:docPartUnique/>
      </w:docPartObj>
    </w:sdtPr>
    <w:sdtEndPr/>
    <w:sdtContent>
      <w:p w:rsidR="00B653F6" w:rsidRDefault="00B653F6">
        <w:pPr>
          <w:pStyle w:val="Header"/>
          <w:jc w:val="center"/>
        </w:pPr>
        <w:r>
          <w:fldChar w:fldCharType="begin"/>
        </w:r>
        <w:r>
          <w:instrText>PAGE   \* MERGEFORMAT</w:instrText>
        </w:r>
        <w:r>
          <w:fldChar w:fldCharType="separate"/>
        </w:r>
        <w:r w:rsidR="009347F8">
          <w:rPr>
            <w:noProof/>
          </w:rPr>
          <w:t>3</w:t>
        </w:r>
        <w:r>
          <w:fldChar w:fldCharType="end"/>
        </w:r>
      </w:p>
    </w:sdtContent>
  </w:sdt>
  <w:p w:rsidR="00B653F6" w:rsidRDefault="00B65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420E9"/>
    <w:rsid w:val="00053621"/>
    <w:rsid w:val="000621D0"/>
    <w:rsid w:val="00062A5F"/>
    <w:rsid w:val="00062C3A"/>
    <w:rsid w:val="000641B1"/>
    <w:rsid w:val="00067B16"/>
    <w:rsid w:val="00072C67"/>
    <w:rsid w:val="0007387F"/>
    <w:rsid w:val="00080BB6"/>
    <w:rsid w:val="00086E14"/>
    <w:rsid w:val="000A0399"/>
    <w:rsid w:val="000A75B6"/>
    <w:rsid w:val="000B11C4"/>
    <w:rsid w:val="000B3AD1"/>
    <w:rsid w:val="000C45EC"/>
    <w:rsid w:val="000D0F1D"/>
    <w:rsid w:val="000D1608"/>
    <w:rsid w:val="000D53D3"/>
    <w:rsid w:val="000E01B1"/>
    <w:rsid w:val="000E1271"/>
    <w:rsid w:val="000E783E"/>
    <w:rsid w:val="000E78ED"/>
    <w:rsid w:val="000F20D9"/>
    <w:rsid w:val="0010178B"/>
    <w:rsid w:val="00104F84"/>
    <w:rsid w:val="0015223E"/>
    <w:rsid w:val="001528B4"/>
    <w:rsid w:val="00154F3F"/>
    <w:rsid w:val="00160AB7"/>
    <w:rsid w:val="001730FD"/>
    <w:rsid w:val="00184569"/>
    <w:rsid w:val="001869D8"/>
    <w:rsid w:val="00196A1E"/>
    <w:rsid w:val="001B2F57"/>
    <w:rsid w:val="001B6BA0"/>
    <w:rsid w:val="001C6A7C"/>
    <w:rsid w:val="001D2A6D"/>
    <w:rsid w:val="001D2AF1"/>
    <w:rsid w:val="001D7124"/>
    <w:rsid w:val="001E4755"/>
    <w:rsid w:val="001E7D8D"/>
    <w:rsid w:val="001F6041"/>
    <w:rsid w:val="001F74D4"/>
    <w:rsid w:val="00214507"/>
    <w:rsid w:val="00242706"/>
    <w:rsid w:val="002747CA"/>
    <w:rsid w:val="00281C22"/>
    <w:rsid w:val="0028256E"/>
    <w:rsid w:val="002A1851"/>
    <w:rsid w:val="002D490B"/>
    <w:rsid w:val="002D4CF1"/>
    <w:rsid w:val="002E311F"/>
    <w:rsid w:val="002E62A4"/>
    <w:rsid w:val="002F7369"/>
    <w:rsid w:val="00303A0F"/>
    <w:rsid w:val="0030636E"/>
    <w:rsid w:val="00334F6E"/>
    <w:rsid w:val="00337B65"/>
    <w:rsid w:val="00347388"/>
    <w:rsid w:val="003506D7"/>
    <w:rsid w:val="00362FE9"/>
    <w:rsid w:val="003673A5"/>
    <w:rsid w:val="00370DB6"/>
    <w:rsid w:val="00374683"/>
    <w:rsid w:val="003815C2"/>
    <w:rsid w:val="00381AB0"/>
    <w:rsid w:val="00384BD2"/>
    <w:rsid w:val="00390735"/>
    <w:rsid w:val="0039439E"/>
    <w:rsid w:val="003B79DC"/>
    <w:rsid w:val="003C0ABF"/>
    <w:rsid w:val="003E0323"/>
    <w:rsid w:val="003F11EF"/>
    <w:rsid w:val="003F130D"/>
    <w:rsid w:val="003F3603"/>
    <w:rsid w:val="003F4E68"/>
    <w:rsid w:val="0042173B"/>
    <w:rsid w:val="00430C16"/>
    <w:rsid w:val="00431DAB"/>
    <w:rsid w:val="004348AA"/>
    <w:rsid w:val="004405CB"/>
    <w:rsid w:val="00442466"/>
    <w:rsid w:val="00444F58"/>
    <w:rsid w:val="00464C75"/>
    <w:rsid w:val="00467F32"/>
    <w:rsid w:val="00483635"/>
    <w:rsid w:val="00485DFB"/>
    <w:rsid w:val="00490B21"/>
    <w:rsid w:val="00497986"/>
    <w:rsid w:val="004A16E8"/>
    <w:rsid w:val="004B59E4"/>
    <w:rsid w:val="004D5DF9"/>
    <w:rsid w:val="004E3165"/>
    <w:rsid w:val="004E7A87"/>
    <w:rsid w:val="004F5E3A"/>
    <w:rsid w:val="005029E8"/>
    <w:rsid w:val="005124A8"/>
    <w:rsid w:val="00527292"/>
    <w:rsid w:val="005324C1"/>
    <w:rsid w:val="005364E0"/>
    <w:rsid w:val="0054414C"/>
    <w:rsid w:val="0054495C"/>
    <w:rsid w:val="0054779E"/>
    <w:rsid w:val="0055013B"/>
    <w:rsid w:val="00566E39"/>
    <w:rsid w:val="00571A1A"/>
    <w:rsid w:val="005723CE"/>
    <w:rsid w:val="0059692C"/>
    <w:rsid w:val="005C76B3"/>
    <w:rsid w:val="005D1B0B"/>
    <w:rsid w:val="005F1C01"/>
    <w:rsid w:val="006036DB"/>
    <w:rsid w:val="006069C0"/>
    <w:rsid w:val="00632DB6"/>
    <w:rsid w:val="00644A0F"/>
    <w:rsid w:val="00645733"/>
    <w:rsid w:val="00673BCE"/>
    <w:rsid w:val="00673FC0"/>
    <w:rsid w:val="00682BE6"/>
    <w:rsid w:val="0069129D"/>
    <w:rsid w:val="00692B0C"/>
    <w:rsid w:val="006A0F73"/>
    <w:rsid w:val="006A194C"/>
    <w:rsid w:val="006B1E60"/>
    <w:rsid w:val="006D69F5"/>
    <w:rsid w:val="006D7123"/>
    <w:rsid w:val="006E51A3"/>
    <w:rsid w:val="006F52FC"/>
    <w:rsid w:val="00702322"/>
    <w:rsid w:val="00702752"/>
    <w:rsid w:val="0071296A"/>
    <w:rsid w:val="0071613B"/>
    <w:rsid w:val="007239B4"/>
    <w:rsid w:val="00724B0F"/>
    <w:rsid w:val="00726039"/>
    <w:rsid w:val="0073341B"/>
    <w:rsid w:val="007434D5"/>
    <w:rsid w:val="00745D29"/>
    <w:rsid w:val="0076698C"/>
    <w:rsid w:val="007726DF"/>
    <w:rsid w:val="00785041"/>
    <w:rsid w:val="00787614"/>
    <w:rsid w:val="00796E3C"/>
    <w:rsid w:val="007B7FBE"/>
    <w:rsid w:val="007C2FAA"/>
    <w:rsid w:val="007D1FE2"/>
    <w:rsid w:val="007D52FB"/>
    <w:rsid w:val="007F4842"/>
    <w:rsid w:val="007F6BCA"/>
    <w:rsid w:val="00811FD9"/>
    <w:rsid w:val="00826D46"/>
    <w:rsid w:val="008379FF"/>
    <w:rsid w:val="008549BC"/>
    <w:rsid w:val="008773C4"/>
    <w:rsid w:val="008937FB"/>
    <w:rsid w:val="00893DA0"/>
    <w:rsid w:val="008A096F"/>
    <w:rsid w:val="008A129C"/>
    <w:rsid w:val="008C114A"/>
    <w:rsid w:val="008C5189"/>
    <w:rsid w:val="008E1270"/>
    <w:rsid w:val="008E161E"/>
    <w:rsid w:val="008E41A8"/>
    <w:rsid w:val="008E62B2"/>
    <w:rsid w:val="008E7B67"/>
    <w:rsid w:val="008F06AA"/>
    <w:rsid w:val="008F5666"/>
    <w:rsid w:val="00901806"/>
    <w:rsid w:val="00910A37"/>
    <w:rsid w:val="00912E4F"/>
    <w:rsid w:val="00926030"/>
    <w:rsid w:val="009347F8"/>
    <w:rsid w:val="0094300F"/>
    <w:rsid w:val="00943DF9"/>
    <w:rsid w:val="00951E73"/>
    <w:rsid w:val="00965B0C"/>
    <w:rsid w:val="009707D6"/>
    <w:rsid w:val="00985E48"/>
    <w:rsid w:val="0098653C"/>
    <w:rsid w:val="00992423"/>
    <w:rsid w:val="00992AC6"/>
    <w:rsid w:val="009B32A3"/>
    <w:rsid w:val="009C3659"/>
    <w:rsid w:val="009F1781"/>
    <w:rsid w:val="00A02A29"/>
    <w:rsid w:val="00A0466E"/>
    <w:rsid w:val="00A1718F"/>
    <w:rsid w:val="00A21623"/>
    <w:rsid w:val="00A23E55"/>
    <w:rsid w:val="00A26EDF"/>
    <w:rsid w:val="00A34F18"/>
    <w:rsid w:val="00A44D8C"/>
    <w:rsid w:val="00A45303"/>
    <w:rsid w:val="00A543A3"/>
    <w:rsid w:val="00A61D91"/>
    <w:rsid w:val="00A703A7"/>
    <w:rsid w:val="00A725FB"/>
    <w:rsid w:val="00A85609"/>
    <w:rsid w:val="00A967D9"/>
    <w:rsid w:val="00A97206"/>
    <w:rsid w:val="00AA05EF"/>
    <w:rsid w:val="00AB3690"/>
    <w:rsid w:val="00AB780F"/>
    <w:rsid w:val="00AC4324"/>
    <w:rsid w:val="00AD4D76"/>
    <w:rsid w:val="00AE7AFB"/>
    <w:rsid w:val="00B1633E"/>
    <w:rsid w:val="00B236B8"/>
    <w:rsid w:val="00B24D93"/>
    <w:rsid w:val="00B274F4"/>
    <w:rsid w:val="00B42FF4"/>
    <w:rsid w:val="00B62349"/>
    <w:rsid w:val="00B64206"/>
    <w:rsid w:val="00B653F6"/>
    <w:rsid w:val="00B7791E"/>
    <w:rsid w:val="00B84A20"/>
    <w:rsid w:val="00B85A62"/>
    <w:rsid w:val="00BA59F6"/>
    <w:rsid w:val="00BC0EB1"/>
    <w:rsid w:val="00BC66AE"/>
    <w:rsid w:val="00BC69A1"/>
    <w:rsid w:val="00BE213A"/>
    <w:rsid w:val="00BF1C03"/>
    <w:rsid w:val="00C01B21"/>
    <w:rsid w:val="00C05051"/>
    <w:rsid w:val="00C07E90"/>
    <w:rsid w:val="00C1392A"/>
    <w:rsid w:val="00C16ADB"/>
    <w:rsid w:val="00C20E74"/>
    <w:rsid w:val="00C336EE"/>
    <w:rsid w:val="00C458C7"/>
    <w:rsid w:val="00C54E49"/>
    <w:rsid w:val="00CA13C4"/>
    <w:rsid w:val="00CA41E0"/>
    <w:rsid w:val="00CB70FF"/>
    <w:rsid w:val="00CC484A"/>
    <w:rsid w:val="00CC7AC9"/>
    <w:rsid w:val="00CF6934"/>
    <w:rsid w:val="00CF71F6"/>
    <w:rsid w:val="00D0100B"/>
    <w:rsid w:val="00D039E5"/>
    <w:rsid w:val="00D06A15"/>
    <w:rsid w:val="00D147F5"/>
    <w:rsid w:val="00D14D15"/>
    <w:rsid w:val="00D2230D"/>
    <w:rsid w:val="00D37B95"/>
    <w:rsid w:val="00D469DE"/>
    <w:rsid w:val="00D66CE0"/>
    <w:rsid w:val="00D71E42"/>
    <w:rsid w:val="00D90DCB"/>
    <w:rsid w:val="00DA469B"/>
    <w:rsid w:val="00DD0611"/>
    <w:rsid w:val="00DD5E0B"/>
    <w:rsid w:val="00DE5318"/>
    <w:rsid w:val="00DE6ED1"/>
    <w:rsid w:val="00E01724"/>
    <w:rsid w:val="00E16CCD"/>
    <w:rsid w:val="00E20087"/>
    <w:rsid w:val="00E441E2"/>
    <w:rsid w:val="00E56251"/>
    <w:rsid w:val="00E65D4D"/>
    <w:rsid w:val="00E83C33"/>
    <w:rsid w:val="00E960DE"/>
    <w:rsid w:val="00E97C9C"/>
    <w:rsid w:val="00EA680C"/>
    <w:rsid w:val="00ED1B6B"/>
    <w:rsid w:val="00ED6836"/>
    <w:rsid w:val="00EE1B8B"/>
    <w:rsid w:val="00EF2642"/>
    <w:rsid w:val="00EF3E98"/>
    <w:rsid w:val="00EF40B8"/>
    <w:rsid w:val="00F210BA"/>
    <w:rsid w:val="00F302A4"/>
    <w:rsid w:val="00F31B71"/>
    <w:rsid w:val="00F34C79"/>
    <w:rsid w:val="00F442AD"/>
    <w:rsid w:val="00F506A8"/>
    <w:rsid w:val="00F62F67"/>
    <w:rsid w:val="00F726EE"/>
    <w:rsid w:val="00F75E49"/>
    <w:rsid w:val="00F86E2D"/>
    <w:rsid w:val="00F9216E"/>
    <w:rsid w:val="00FA2952"/>
    <w:rsid w:val="00FC2C5E"/>
    <w:rsid w:val="00FD72CC"/>
    <w:rsid w:val="00FE0170"/>
    <w:rsid w:val="00FE6C21"/>
    <w:rsid w:val="00FF467B"/>
    <w:rsid w:val="00FF6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60FC5-8394-47C8-81EE-C268DA9B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B653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53F6"/>
  </w:style>
  <w:style w:type="paragraph" w:styleId="Footer">
    <w:name w:val="footer"/>
    <w:basedOn w:val="Normal"/>
    <w:link w:val="FooterChar"/>
    <w:uiPriority w:val="99"/>
    <w:unhideWhenUsed/>
    <w:rsid w:val="00B653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653F6"/>
  </w:style>
  <w:style w:type="character" w:styleId="FollowedHyperlink">
    <w:name w:val="FollowedHyperlink"/>
    <w:basedOn w:val="DefaultParagraphFont"/>
    <w:uiPriority w:val="99"/>
    <w:semiHidden/>
    <w:unhideWhenUsed/>
    <w:rsid w:val="000D0F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36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ona.monstaviciene@lm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m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ronika.kapalinskaite@lm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D800D-66EC-46C1-85AE-59AF59CFC5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53BCBD-F5FE-423E-ACD8-E75D2F0120F6}">
  <ds:schemaRefs>
    <ds:schemaRef ds:uri="http://schemas.microsoft.com/sharepoint/v3/contenttype/forms"/>
  </ds:schemaRefs>
</ds:datastoreItem>
</file>

<file path=customXml/itemProps3.xml><?xml version="1.0" encoding="utf-8"?>
<ds:datastoreItem xmlns:ds="http://schemas.openxmlformats.org/officeDocument/2006/customXml" ds:itemID="{3DA40082-DD72-4CC2-AD1B-D9BBCC9F0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9830B7-52E7-408F-A926-F2EE0852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3198</Words>
  <Characters>1824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adb958fa-b8f9-4ffe-b207-93c121b3ec4f</vt: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adb958fa-b8f9-4ffe-b207-93c121b3ec4f</dc:title>
  <dc:creator>Žana Zimina</dc:creator>
  <cp:lastModifiedBy>Ilona Monstaviciene</cp:lastModifiedBy>
  <cp:revision>2</cp:revision>
  <cp:lastPrinted>2017-05-29T08:58:00Z</cp:lastPrinted>
  <dcterms:created xsi:type="dcterms:W3CDTF">2019-01-21T11:22:00Z</dcterms:created>
  <dcterms:modified xsi:type="dcterms:W3CDTF">2019-01-21T11:22:00Z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