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E0CA" w14:textId="77777777" w:rsidR="00084205" w:rsidRDefault="00084205" w:rsidP="007467A7">
      <w:pPr>
        <w:tabs>
          <w:tab w:val="left" w:pos="426"/>
          <w:tab w:val="left" w:pos="993"/>
        </w:tabs>
        <w:jc w:val="both"/>
        <w:rPr>
          <w:b/>
          <w:szCs w:val="24"/>
        </w:rPr>
      </w:pPr>
      <w:r>
        <w:rPr>
          <w:b/>
          <w:szCs w:val="24"/>
        </w:rPr>
        <w:t>BENDROS PASTABOS:</w:t>
      </w:r>
    </w:p>
    <w:p w14:paraId="379B67FF" w14:textId="77777777" w:rsidR="00084205" w:rsidRDefault="00084205" w:rsidP="00084205">
      <w:pPr>
        <w:jc w:val="both"/>
        <w:rPr>
          <w:b/>
          <w:szCs w:val="24"/>
        </w:rPr>
      </w:pPr>
    </w:p>
    <w:p w14:paraId="5FF16778" w14:textId="77777777" w:rsidR="00C40A4F" w:rsidRDefault="00C40A4F" w:rsidP="007C4FD9">
      <w:pPr>
        <w:pStyle w:val="Sraopastraipa"/>
        <w:numPr>
          <w:ilvl w:val="0"/>
          <w:numId w:val="8"/>
        </w:numPr>
        <w:tabs>
          <w:tab w:val="left" w:pos="426"/>
        </w:tabs>
        <w:spacing w:after="0" w:line="240" w:lineRule="auto"/>
        <w:ind w:left="0" w:firstLine="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Antrajame konkurso etape pareiškėjas </w:t>
      </w:r>
      <w:r w:rsidRPr="00987C11">
        <w:rPr>
          <w:rFonts w:ascii="Times New Roman" w:eastAsia="Times New Roman" w:hAnsi="Times New Roman"/>
          <w:sz w:val="24"/>
          <w:szCs w:val="24"/>
          <w:lang w:eastAsia="lt-LT"/>
        </w:rPr>
        <w:t xml:space="preserve">užpildo paraiškos formos </w:t>
      </w:r>
      <w:r>
        <w:rPr>
          <w:rFonts w:ascii="Times New Roman" w:eastAsia="Times New Roman" w:hAnsi="Times New Roman"/>
          <w:sz w:val="24"/>
          <w:szCs w:val="24"/>
          <w:lang w:eastAsia="lt-LT"/>
        </w:rPr>
        <w:t>6-21</w:t>
      </w:r>
      <w:r w:rsidRPr="00213418">
        <w:rPr>
          <w:rFonts w:ascii="Times New Roman" w:eastAsia="Times New Roman" w:hAnsi="Times New Roman"/>
          <w:sz w:val="24"/>
          <w:szCs w:val="24"/>
          <w:lang w:eastAsia="lt-LT"/>
        </w:rPr>
        <w:t xml:space="preserve"> punktus</w:t>
      </w:r>
      <w:r>
        <w:rPr>
          <w:rFonts w:ascii="Times New Roman" w:eastAsia="Times New Roman" w:hAnsi="Times New Roman"/>
          <w:sz w:val="24"/>
          <w:szCs w:val="24"/>
          <w:lang w:eastAsia="lt-LT"/>
        </w:rPr>
        <w:t>.</w:t>
      </w:r>
    </w:p>
    <w:p w14:paraId="4B1B4B86" w14:textId="22F39E09" w:rsidR="00084205" w:rsidRPr="007C4FD9" w:rsidRDefault="00084205" w:rsidP="007C4FD9">
      <w:pPr>
        <w:pStyle w:val="Sraopastraipa"/>
        <w:numPr>
          <w:ilvl w:val="0"/>
          <w:numId w:val="8"/>
        </w:numPr>
        <w:tabs>
          <w:tab w:val="left" w:pos="426"/>
        </w:tabs>
        <w:spacing w:after="0" w:line="240" w:lineRule="auto"/>
        <w:ind w:left="0" w:firstLine="0"/>
        <w:jc w:val="both"/>
        <w:rPr>
          <w:rFonts w:ascii="Times New Roman" w:eastAsia="Times New Roman" w:hAnsi="Times New Roman"/>
          <w:sz w:val="24"/>
          <w:szCs w:val="24"/>
          <w:lang w:eastAsia="lt-LT"/>
        </w:rPr>
      </w:pPr>
      <w:r w:rsidRPr="007C4FD9">
        <w:rPr>
          <w:rFonts w:ascii="Times New Roman" w:hAnsi="Times New Roman"/>
          <w:sz w:val="24"/>
          <w:szCs w:val="24"/>
        </w:rPr>
        <w:t>Kartu su paraiška (bei su kartu teikiamais dokumentais) turi būti pateiktos paraiškos</w:t>
      </w:r>
      <w:r w:rsidR="00C70D82">
        <w:rPr>
          <w:rFonts w:ascii="Times New Roman" w:hAnsi="Times New Roman"/>
          <w:sz w:val="24"/>
          <w:szCs w:val="24"/>
        </w:rPr>
        <w:t>, MTEP verslo plano</w:t>
      </w:r>
      <w:r w:rsidR="00213B4F">
        <w:rPr>
          <w:rFonts w:ascii="Times New Roman" w:hAnsi="Times New Roman"/>
          <w:sz w:val="24"/>
          <w:szCs w:val="24"/>
        </w:rPr>
        <w:t xml:space="preserve"> priedo „Reikalingi ištekliai“ (exel formatu)</w:t>
      </w:r>
      <w:r w:rsidRPr="007C4FD9">
        <w:rPr>
          <w:rFonts w:ascii="Times New Roman" w:hAnsi="Times New Roman"/>
          <w:sz w:val="24"/>
          <w:szCs w:val="24"/>
        </w:rPr>
        <w:t xml:space="preserve"> ir </w:t>
      </w:r>
      <w:r w:rsidR="00C70D82">
        <w:rPr>
          <w:rFonts w:ascii="Times New Roman" w:hAnsi="Times New Roman"/>
          <w:sz w:val="24"/>
          <w:szCs w:val="24"/>
        </w:rPr>
        <w:t xml:space="preserve">MTEP </w:t>
      </w:r>
      <w:r w:rsidRPr="007C4FD9">
        <w:rPr>
          <w:rFonts w:ascii="Times New Roman" w:hAnsi="Times New Roman"/>
          <w:sz w:val="24"/>
          <w:szCs w:val="24"/>
        </w:rPr>
        <w:t>verslo plano finansinės dalies (exel formatu) el. versijos, įrašytos į el. laikmeną.</w:t>
      </w:r>
      <w:r w:rsidR="00C70D82">
        <w:rPr>
          <w:rFonts w:ascii="Times New Roman" w:hAnsi="Times New Roman"/>
          <w:sz w:val="24"/>
          <w:szCs w:val="24"/>
        </w:rPr>
        <w:t xml:space="preserve"> </w:t>
      </w:r>
    </w:p>
    <w:p w14:paraId="712D20DA" w14:textId="77777777" w:rsidR="00084205" w:rsidRPr="007C4FD9" w:rsidRDefault="00084205" w:rsidP="007C4FD9">
      <w:pPr>
        <w:pStyle w:val="Sraopastraipa"/>
        <w:numPr>
          <w:ilvl w:val="0"/>
          <w:numId w:val="8"/>
        </w:numPr>
        <w:tabs>
          <w:tab w:val="left" w:pos="426"/>
        </w:tabs>
        <w:spacing w:after="0" w:line="240" w:lineRule="auto"/>
        <w:ind w:left="0" w:firstLine="0"/>
        <w:jc w:val="both"/>
        <w:rPr>
          <w:rFonts w:ascii="Times New Roman" w:eastAsia="Times New Roman" w:hAnsi="Times New Roman"/>
          <w:sz w:val="24"/>
          <w:szCs w:val="24"/>
          <w:lang w:eastAsia="lt-LT"/>
        </w:rPr>
      </w:pPr>
      <w:r w:rsidRPr="007C4FD9">
        <w:rPr>
          <w:rFonts w:ascii="Times New Roman" w:hAnsi="Times New Roman"/>
          <w:sz w:val="24"/>
          <w:szCs w:val="24"/>
        </w:rPr>
        <w:t xml:space="preserve">Jeigu projekte numatoma nauja statyba, rekonstrukcija ar kapitalinis remontas, kartu su paraiška bei kartu teikiamais dokumentais turi būti pateikta techninio projekto el. versija, įrašyta į el. laikmeną. </w:t>
      </w:r>
    </w:p>
    <w:p w14:paraId="6B524ED8" w14:textId="77777777" w:rsidR="00084205" w:rsidRPr="007C4FD9" w:rsidRDefault="00084205" w:rsidP="007C4FD9">
      <w:pPr>
        <w:pStyle w:val="Sraopastraipa"/>
        <w:numPr>
          <w:ilvl w:val="0"/>
          <w:numId w:val="8"/>
        </w:numPr>
        <w:tabs>
          <w:tab w:val="left" w:pos="426"/>
        </w:tabs>
        <w:spacing w:after="0" w:line="240" w:lineRule="auto"/>
        <w:ind w:left="0" w:firstLine="0"/>
        <w:jc w:val="both"/>
        <w:rPr>
          <w:rFonts w:ascii="Times New Roman" w:eastAsia="Times New Roman" w:hAnsi="Times New Roman"/>
          <w:sz w:val="24"/>
          <w:szCs w:val="24"/>
          <w:lang w:eastAsia="lt-LT"/>
        </w:rPr>
      </w:pPr>
      <w:r w:rsidRPr="007C4FD9">
        <w:rPr>
          <w:rFonts w:ascii="Times New Roman" w:hAnsi="Times New Roman"/>
          <w:sz w:val="24"/>
          <w:szCs w:val="24"/>
        </w:rPr>
        <w:t xml:space="preserve">Siekiant įsitikinti, kad nepalikote neužpildytų paraiškos laukų, naudokitės funkcija </w:t>
      </w:r>
      <w:r w:rsidRPr="007C4FD9">
        <w:rPr>
          <w:rFonts w:ascii="Times New Roman" w:hAnsi="Times New Roman"/>
          <w:sz w:val="24"/>
          <w:szCs w:val="24"/>
          <w:u w:val="single"/>
        </w:rPr>
        <w:t>„Tikrinti“</w:t>
      </w:r>
      <w:r w:rsidRPr="007C4FD9">
        <w:rPr>
          <w:rFonts w:ascii="Times New Roman" w:hAnsi="Times New Roman"/>
          <w:sz w:val="24"/>
          <w:szCs w:val="24"/>
        </w:rPr>
        <w:t>.</w:t>
      </w:r>
    </w:p>
    <w:p w14:paraId="4FA793DA" w14:textId="77777777" w:rsidR="00084205" w:rsidRPr="007C4FD9" w:rsidRDefault="00084205" w:rsidP="007C4FD9">
      <w:pPr>
        <w:pStyle w:val="Sraopastraipa"/>
        <w:numPr>
          <w:ilvl w:val="0"/>
          <w:numId w:val="8"/>
        </w:numPr>
        <w:tabs>
          <w:tab w:val="left" w:pos="426"/>
        </w:tabs>
        <w:spacing w:after="0" w:line="240" w:lineRule="auto"/>
        <w:ind w:left="0" w:firstLine="0"/>
        <w:jc w:val="both"/>
        <w:rPr>
          <w:rFonts w:ascii="Times New Roman" w:eastAsia="Times New Roman" w:hAnsi="Times New Roman"/>
          <w:sz w:val="24"/>
          <w:szCs w:val="24"/>
          <w:lang w:eastAsia="lt-LT"/>
        </w:rPr>
      </w:pPr>
      <w:r w:rsidRPr="007C4FD9">
        <w:rPr>
          <w:rFonts w:ascii="Times New Roman" w:hAnsi="Times New Roman"/>
          <w:sz w:val="24"/>
          <w:szCs w:val="24"/>
        </w:rPr>
        <w:t>Jei nežinote, ką rašyti konkrečiame paraiškos laukelyje, naudokitės informacija, pateikiama už</w:t>
      </w:r>
      <w:r w:rsidR="00E944E5" w:rsidRPr="007C4FD9">
        <w:rPr>
          <w:rFonts w:ascii="Times New Roman" w:hAnsi="Times New Roman"/>
          <w:sz w:val="24"/>
          <w:szCs w:val="24"/>
        </w:rPr>
        <w:t>vedus kompiuterio pelės kursorių</w:t>
      </w:r>
      <w:r w:rsidRPr="007C4FD9">
        <w:rPr>
          <w:rFonts w:ascii="Times New Roman" w:hAnsi="Times New Roman"/>
          <w:sz w:val="24"/>
          <w:szCs w:val="24"/>
        </w:rPr>
        <w:t xml:space="preserve"> ant klaustuko simbolio.</w:t>
      </w:r>
    </w:p>
    <w:p w14:paraId="6ADFF4E0" w14:textId="77777777" w:rsidR="00084205" w:rsidRDefault="00084205" w:rsidP="00084205">
      <w:pPr>
        <w:pStyle w:val="Sraopastraipa"/>
        <w:spacing w:after="0" w:line="240" w:lineRule="auto"/>
        <w:ind w:left="-90"/>
        <w:jc w:val="both"/>
        <w:rPr>
          <w:rFonts w:ascii="Times New Roman" w:hAnsi="Times New Roman"/>
          <w:sz w:val="24"/>
          <w:szCs w:val="24"/>
        </w:rPr>
      </w:pPr>
    </w:p>
    <w:p w14:paraId="38E48DA6" w14:textId="77777777" w:rsidR="009A69F5" w:rsidRDefault="009A69F5" w:rsidP="00084205">
      <w:pPr>
        <w:pStyle w:val="Sraopastraipa"/>
        <w:spacing w:after="0" w:line="240" w:lineRule="auto"/>
        <w:ind w:left="-90"/>
        <w:jc w:val="both"/>
        <w:rPr>
          <w:rFonts w:ascii="Times New Roman" w:hAnsi="Times New Roman"/>
          <w:sz w:val="24"/>
          <w:szCs w:val="24"/>
        </w:rPr>
      </w:pPr>
      <w:bookmarkStart w:id="0" w:name="_GoBack"/>
      <w:bookmarkEnd w:id="0"/>
    </w:p>
    <w:p w14:paraId="2CC217AF"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PASTABOS PARAIŠKOS DALIŲ PILDYMUI:</w:t>
      </w:r>
    </w:p>
    <w:p w14:paraId="2D13540A" w14:textId="77777777" w:rsidR="00084205" w:rsidRDefault="00084205" w:rsidP="00084205">
      <w:pPr>
        <w:pStyle w:val="Sraopastraipa"/>
        <w:spacing w:after="0" w:line="240" w:lineRule="auto"/>
        <w:ind w:left="0"/>
        <w:jc w:val="both"/>
        <w:rPr>
          <w:rFonts w:ascii="Times New Roman" w:hAnsi="Times New Roman"/>
          <w:sz w:val="24"/>
          <w:szCs w:val="24"/>
        </w:rPr>
      </w:pPr>
    </w:p>
    <w:p w14:paraId="598BD7B3"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6. Projekto loginis pagrindimas</w:t>
      </w:r>
    </w:p>
    <w:p w14:paraId="64DEE696" w14:textId="77777777" w:rsidR="00084205" w:rsidRPr="00DE396C" w:rsidRDefault="00084205" w:rsidP="007C4FD9">
      <w:pPr>
        <w:pStyle w:val="Sraopastraipa"/>
        <w:numPr>
          <w:ilvl w:val="0"/>
          <w:numId w:val="1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Dalis </w:t>
      </w:r>
      <w:r>
        <w:rPr>
          <w:rFonts w:ascii="Times New Roman" w:hAnsi="Times New Roman"/>
          <w:b/>
          <w:i/>
          <w:sz w:val="24"/>
          <w:szCs w:val="24"/>
        </w:rPr>
        <w:t>„6. Projekto loginis pagrindimas“</w:t>
      </w:r>
      <w:r>
        <w:rPr>
          <w:rFonts w:ascii="Times New Roman" w:hAnsi="Times New Roman"/>
          <w:sz w:val="24"/>
          <w:szCs w:val="24"/>
        </w:rPr>
        <w:t xml:space="preserve"> yra </w:t>
      </w:r>
      <w:r w:rsidRPr="00DE396C">
        <w:rPr>
          <w:rFonts w:ascii="Times New Roman" w:hAnsi="Times New Roman"/>
          <w:sz w:val="24"/>
          <w:szCs w:val="24"/>
        </w:rPr>
        <w:t>dalinai užpildyta</w:t>
      </w:r>
      <w:r w:rsidR="007C4FD9" w:rsidRPr="00DE396C">
        <w:rPr>
          <w:rFonts w:ascii="Times New Roman" w:hAnsi="Times New Roman"/>
          <w:sz w:val="24"/>
          <w:szCs w:val="24"/>
        </w:rPr>
        <w:t>.</w:t>
      </w:r>
    </w:p>
    <w:p w14:paraId="5640EC4C" w14:textId="1D8B00D5" w:rsidR="00084205" w:rsidRDefault="00084205" w:rsidP="007C4FD9">
      <w:pPr>
        <w:pStyle w:val="Sraopastraipa"/>
        <w:numPr>
          <w:ilvl w:val="0"/>
          <w:numId w:val="11"/>
        </w:numPr>
        <w:tabs>
          <w:tab w:val="left" w:pos="426"/>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 xml:space="preserve">Rekomenduojama, </w:t>
      </w:r>
      <w:r w:rsidR="004E2120">
        <w:rPr>
          <w:rFonts w:ascii="Times New Roman" w:hAnsi="Times New Roman"/>
          <w:sz w:val="24"/>
          <w:szCs w:val="24"/>
        </w:rPr>
        <w:t xml:space="preserve">kad projektas turėtų 1 tikslą, 2 uždavinius (tuo atveju, jei planuojama vykdyti </w:t>
      </w:r>
      <w:r w:rsidR="00037B2C">
        <w:rPr>
          <w:rFonts w:ascii="Times New Roman" w:hAnsi="Times New Roman"/>
          <w:sz w:val="24"/>
          <w:szCs w:val="24"/>
        </w:rPr>
        <w:t xml:space="preserve">abi </w:t>
      </w:r>
      <w:r w:rsidR="004E2120">
        <w:rPr>
          <w:rFonts w:ascii="Times New Roman" w:hAnsi="Times New Roman"/>
          <w:sz w:val="24"/>
          <w:szCs w:val="24"/>
        </w:rPr>
        <w:t>Finansavimo sąlygų aprašo 10.1 ir 10.2 punktuose nurodytas veiklas)</w:t>
      </w:r>
      <w:r w:rsidRPr="007C4FD9">
        <w:rPr>
          <w:rFonts w:ascii="Times New Roman" w:hAnsi="Times New Roman"/>
          <w:sz w:val="24"/>
          <w:szCs w:val="24"/>
        </w:rPr>
        <w:t>.</w:t>
      </w:r>
      <w:r w:rsidR="00C70D82">
        <w:rPr>
          <w:rFonts w:ascii="Times New Roman" w:hAnsi="Times New Roman"/>
          <w:sz w:val="24"/>
          <w:szCs w:val="24"/>
        </w:rPr>
        <w:t xml:space="preserve"> </w:t>
      </w:r>
      <w:r w:rsidR="00C70D82" w:rsidRPr="00C70D82">
        <w:rPr>
          <w:rFonts w:ascii="Times New Roman" w:hAnsi="Times New Roman"/>
          <w:sz w:val="24"/>
          <w:szCs w:val="24"/>
        </w:rPr>
        <w:t>P</w:t>
      </w:r>
      <w:r w:rsidR="00C70D82" w:rsidRPr="00C70D82">
        <w:rPr>
          <w:rFonts w:ascii="Times New Roman" w:hAnsi="Times New Roman"/>
          <w:sz w:val="24"/>
          <w:szCs w:val="24"/>
        </w:rPr>
        <w:t>rojekto uždaviniai turi būti aiškūs, išmatuojami, realūs ir pasiekiami per projekto vykdymo laikotarpį</w:t>
      </w:r>
      <w:r w:rsidR="00C70D82">
        <w:rPr>
          <w:rFonts w:ascii="Times New Roman" w:hAnsi="Times New Roman"/>
          <w:sz w:val="24"/>
          <w:szCs w:val="24"/>
        </w:rPr>
        <w:t>.</w:t>
      </w:r>
    </w:p>
    <w:p w14:paraId="13B5F75A" w14:textId="77777777" w:rsidR="00084205" w:rsidRDefault="00084205" w:rsidP="007C4FD9">
      <w:pPr>
        <w:pStyle w:val="Sraopastraipa"/>
        <w:numPr>
          <w:ilvl w:val="0"/>
          <w:numId w:val="11"/>
        </w:numPr>
        <w:tabs>
          <w:tab w:val="left" w:pos="426"/>
        </w:tabs>
        <w:spacing w:after="0" w:line="240" w:lineRule="auto"/>
        <w:ind w:left="0" w:firstLine="0"/>
        <w:jc w:val="both"/>
        <w:rPr>
          <w:rFonts w:ascii="Times New Roman" w:hAnsi="Times New Roman"/>
          <w:sz w:val="24"/>
          <w:szCs w:val="24"/>
        </w:rPr>
      </w:pPr>
      <w:r w:rsidRPr="00037B2C">
        <w:rPr>
          <w:rFonts w:ascii="Times New Roman" w:hAnsi="Times New Roman"/>
          <w:sz w:val="24"/>
          <w:szCs w:val="24"/>
        </w:rPr>
        <w:t>Dalinai užpildytoje p</w:t>
      </w:r>
      <w:r w:rsidR="00037B2C" w:rsidRPr="00037B2C">
        <w:rPr>
          <w:rFonts w:ascii="Times New Roman" w:hAnsi="Times New Roman"/>
          <w:sz w:val="24"/>
          <w:szCs w:val="24"/>
        </w:rPr>
        <w:t xml:space="preserve">araiškos formoje yra nurodytos </w:t>
      </w:r>
      <w:r w:rsidRPr="00037B2C">
        <w:rPr>
          <w:rFonts w:ascii="Times New Roman" w:hAnsi="Times New Roman"/>
          <w:sz w:val="24"/>
          <w:szCs w:val="24"/>
        </w:rPr>
        <w:t xml:space="preserve"> pagrindinės </w:t>
      </w:r>
      <w:r w:rsidR="004655F6" w:rsidRPr="00037B2C">
        <w:rPr>
          <w:rFonts w:ascii="Times New Roman" w:hAnsi="Times New Roman"/>
          <w:sz w:val="24"/>
          <w:szCs w:val="24"/>
        </w:rPr>
        <w:t xml:space="preserve">apibendrintos </w:t>
      </w:r>
      <w:r w:rsidRPr="00037B2C">
        <w:rPr>
          <w:rFonts w:ascii="Times New Roman" w:hAnsi="Times New Roman"/>
          <w:sz w:val="24"/>
          <w:szCs w:val="24"/>
        </w:rPr>
        <w:t>galimos projektų veiklos</w:t>
      </w:r>
      <w:r w:rsidR="004655F6" w:rsidRPr="00037B2C">
        <w:rPr>
          <w:rFonts w:ascii="Times New Roman" w:hAnsi="Times New Roman"/>
          <w:sz w:val="24"/>
          <w:szCs w:val="24"/>
        </w:rPr>
        <w:t>.</w:t>
      </w:r>
      <w:r w:rsidR="004655F6" w:rsidRPr="007C4FD9">
        <w:rPr>
          <w:rFonts w:ascii="Times New Roman" w:hAnsi="Times New Roman"/>
          <w:sz w:val="24"/>
          <w:szCs w:val="24"/>
        </w:rPr>
        <w:t xml:space="preserve"> Paraiškoje turite nurodyti tas veiklas, kuria</w:t>
      </w:r>
      <w:r w:rsidRPr="007C4FD9">
        <w:rPr>
          <w:rFonts w:ascii="Times New Roman" w:hAnsi="Times New Roman"/>
          <w:sz w:val="24"/>
          <w:szCs w:val="24"/>
        </w:rPr>
        <w:t xml:space="preserve">s </w:t>
      </w:r>
      <w:r w:rsidR="004655F6" w:rsidRPr="007C4FD9">
        <w:rPr>
          <w:rFonts w:ascii="Times New Roman" w:hAnsi="Times New Roman"/>
          <w:sz w:val="24"/>
          <w:szCs w:val="24"/>
        </w:rPr>
        <w:t xml:space="preserve">planuojate įgyvendinti </w:t>
      </w:r>
      <w:r w:rsidRPr="007C4FD9">
        <w:rPr>
          <w:rFonts w:ascii="Times New Roman" w:hAnsi="Times New Roman"/>
          <w:sz w:val="24"/>
          <w:szCs w:val="24"/>
        </w:rPr>
        <w:t xml:space="preserve">Jūsų </w:t>
      </w:r>
      <w:r w:rsidR="004655F6" w:rsidRPr="007C4FD9">
        <w:rPr>
          <w:rFonts w:ascii="Times New Roman" w:hAnsi="Times New Roman"/>
          <w:sz w:val="24"/>
          <w:szCs w:val="24"/>
        </w:rPr>
        <w:t>projekte</w:t>
      </w:r>
      <w:r w:rsidRPr="007C4FD9">
        <w:rPr>
          <w:rFonts w:ascii="Times New Roman" w:hAnsi="Times New Roman"/>
          <w:sz w:val="24"/>
          <w:szCs w:val="24"/>
        </w:rPr>
        <w:t>.</w:t>
      </w:r>
      <w:r w:rsidR="00E51FA6" w:rsidRPr="007C4FD9">
        <w:rPr>
          <w:rFonts w:ascii="Times New Roman" w:hAnsi="Times New Roman"/>
          <w:sz w:val="24"/>
          <w:szCs w:val="24"/>
        </w:rPr>
        <w:t xml:space="preserve"> Jei projektas vykdomas kartu su partneriu</w:t>
      </w:r>
      <w:r w:rsidR="004655F6" w:rsidRPr="007C4FD9">
        <w:rPr>
          <w:rFonts w:ascii="Times New Roman" w:hAnsi="Times New Roman"/>
          <w:sz w:val="24"/>
          <w:szCs w:val="24"/>
        </w:rPr>
        <w:t>(-iais)</w:t>
      </w:r>
      <w:r w:rsidR="00E51FA6" w:rsidRPr="007C4FD9">
        <w:rPr>
          <w:rFonts w:ascii="Times New Roman" w:hAnsi="Times New Roman"/>
          <w:sz w:val="24"/>
          <w:szCs w:val="24"/>
        </w:rPr>
        <w:t xml:space="preserve">, veikloms, kurios vykdomos kartu </w:t>
      </w:r>
      <w:r w:rsidR="004655F6" w:rsidRPr="007C4FD9">
        <w:rPr>
          <w:rFonts w:ascii="Times New Roman" w:hAnsi="Times New Roman"/>
          <w:sz w:val="24"/>
          <w:szCs w:val="24"/>
        </w:rPr>
        <w:t xml:space="preserve">su partneriu(-iais) </w:t>
      </w:r>
      <w:r w:rsidR="00E51FA6" w:rsidRPr="007C4FD9">
        <w:rPr>
          <w:rFonts w:ascii="Times New Roman" w:hAnsi="Times New Roman"/>
          <w:sz w:val="24"/>
          <w:szCs w:val="24"/>
        </w:rPr>
        <w:t>rekomenduojama atskirai numatyti pareiškėjui ir partneriui</w:t>
      </w:r>
      <w:r w:rsidR="004655F6" w:rsidRPr="007C4FD9">
        <w:rPr>
          <w:rFonts w:ascii="Times New Roman" w:hAnsi="Times New Roman"/>
          <w:sz w:val="24"/>
          <w:szCs w:val="24"/>
        </w:rPr>
        <w:t>(-iams)</w:t>
      </w:r>
      <w:r w:rsidR="00E51FA6" w:rsidRPr="007C4FD9">
        <w:rPr>
          <w:rFonts w:ascii="Times New Roman" w:hAnsi="Times New Roman"/>
          <w:sz w:val="24"/>
          <w:szCs w:val="24"/>
        </w:rPr>
        <w:t xml:space="preserve"> tenkančius fizinius rodiklius (pvz., </w:t>
      </w:r>
      <w:r w:rsidR="00037B2C">
        <w:rPr>
          <w:rFonts w:ascii="Times New Roman" w:hAnsi="Times New Roman"/>
          <w:sz w:val="24"/>
          <w:szCs w:val="24"/>
        </w:rPr>
        <w:t xml:space="preserve">tuo atveju, jei planuojama, kad pareiškėjas ir partneris parengs bendrą vieną veiklos ataskaitą </w:t>
      </w:r>
      <w:r w:rsidR="00E51FA6" w:rsidRPr="007C4FD9">
        <w:rPr>
          <w:rFonts w:ascii="Times New Roman" w:hAnsi="Times New Roman"/>
          <w:sz w:val="24"/>
          <w:szCs w:val="24"/>
        </w:rPr>
        <w:t>1.1 veiklai „ &lt;...&gt; sistemos modelio tyrimas“ numatoma, jog 1.1.1 fizinis rodiklis „pareiškėjo tyrimo ataskaitos dalis“ – 0,</w:t>
      </w:r>
      <w:r w:rsidR="000E4DF7">
        <w:rPr>
          <w:rFonts w:ascii="Times New Roman" w:hAnsi="Times New Roman"/>
          <w:sz w:val="24"/>
          <w:szCs w:val="24"/>
        </w:rPr>
        <w:t>5</w:t>
      </w:r>
      <w:r w:rsidR="000D4421" w:rsidRPr="007C4FD9">
        <w:rPr>
          <w:rFonts w:ascii="Times New Roman" w:hAnsi="Times New Roman"/>
          <w:sz w:val="24"/>
          <w:szCs w:val="24"/>
        </w:rPr>
        <w:t xml:space="preserve"> vnt. , 1.1.2</w:t>
      </w:r>
      <w:r w:rsidR="00E51FA6" w:rsidRPr="007C4FD9">
        <w:rPr>
          <w:rFonts w:ascii="Times New Roman" w:hAnsi="Times New Roman"/>
          <w:sz w:val="24"/>
          <w:szCs w:val="24"/>
        </w:rPr>
        <w:t xml:space="preserve"> fizinis rodiklis „par</w:t>
      </w:r>
      <w:r w:rsidR="000D4421" w:rsidRPr="007C4FD9">
        <w:rPr>
          <w:rFonts w:ascii="Times New Roman" w:hAnsi="Times New Roman"/>
          <w:sz w:val="24"/>
          <w:szCs w:val="24"/>
        </w:rPr>
        <w:t>tnerio</w:t>
      </w:r>
      <w:r w:rsidR="00E51FA6" w:rsidRPr="007C4FD9">
        <w:rPr>
          <w:rFonts w:ascii="Times New Roman" w:hAnsi="Times New Roman"/>
          <w:sz w:val="24"/>
          <w:szCs w:val="24"/>
        </w:rPr>
        <w:t xml:space="preserve"> tyrimo ataskaitos dalis“ – 0,</w:t>
      </w:r>
      <w:r w:rsidR="000E4DF7">
        <w:rPr>
          <w:rFonts w:ascii="Times New Roman" w:hAnsi="Times New Roman"/>
          <w:sz w:val="24"/>
          <w:szCs w:val="24"/>
        </w:rPr>
        <w:t>5</w:t>
      </w:r>
      <w:r w:rsidR="00037B2C">
        <w:rPr>
          <w:rFonts w:ascii="Times New Roman" w:hAnsi="Times New Roman"/>
          <w:sz w:val="24"/>
          <w:szCs w:val="24"/>
        </w:rPr>
        <w:t xml:space="preserve"> vnt.; tuo atveju, jei planuojama, kad pareiškėjas ir partneris parengs atskiras veiklos ataskaitas, </w:t>
      </w:r>
      <w:r w:rsidR="00037B2C" w:rsidRPr="007C4FD9">
        <w:rPr>
          <w:rFonts w:ascii="Times New Roman" w:hAnsi="Times New Roman"/>
          <w:sz w:val="24"/>
          <w:szCs w:val="24"/>
        </w:rPr>
        <w:t>1.1 veiklai „ &lt;...&gt; sistemos modelio tyrimas“ numatoma, jog 1.1.1 fizinis rodikl</w:t>
      </w:r>
      <w:r w:rsidR="00037B2C">
        <w:rPr>
          <w:rFonts w:ascii="Times New Roman" w:hAnsi="Times New Roman"/>
          <w:sz w:val="24"/>
          <w:szCs w:val="24"/>
        </w:rPr>
        <w:t>is „pareiškėjo tyrimo ataskaita“ – 1</w:t>
      </w:r>
      <w:r w:rsidR="00037B2C" w:rsidRPr="007C4FD9">
        <w:rPr>
          <w:rFonts w:ascii="Times New Roman" w:hAnsi="Times New Roman"/>
          <w:sz w:val="24"/>
          <w:szCs w:val="24"/>
        </w:rPr>
        <w:t xml:space="preserve"> vnt. , 1.1.2 fizinis rodiklis „partnerio</w:t>
      </w:r>
      <w:r w:rsidR="00037B2C">
        <w:rPr>
          <w:rFonts w:ascii="Times New Roman" w:hAnsi="Times New Roman"/>
          <w:sz w:val="24"/>
          <w:szCs w:val="24"/>
        </w:rPr>
        <w:t xml:space="preserve"> tyrimo ataskaita“ – 1 vnt.</w:t>
      </w:r>
      <w:r w:rsidR="000D4421" w:rsidRPr="007C4FD9">
        <w:rPr>
          <w:rFonts w:ascii="Times New Roman" w:hAnsi="Times New Roman"/>
          <w:sz w:val="24"/>
          <w:szCs w:val="24"/>
        </w:rPr>
        <w:t>).</w:t>
      </w:r>
    </w:p>
    <w:p w14:paraId="46DF0612" w14:textId="77777777" w:rsidR="00084205" w:rsidRPr="00DE396C" w:rsidRDefault="00084205" w:rsidP="007C4FD9">
      <w:pPr>
        <w:pStyle w:val="Sraopastraipa"/>
        <w:numPr>
          <w:ilvl w:val="0"/>
          <w:numId w:val="11"/>
        </w:numPr>
        <w:tabs>
          <w:tab w:val="left" w:pos="426"/>
        </w:tabs>
        <w:spacing w:after="0" w:line="240" w:lineRule="auto"/>
        <w:ind w:left="0" w:firstLine="0"/>
        <w:jc w:val="both"/>
        <w:rPr>
          <w:rFonts w:ascii="Times New Roman" w:hAnsi="Times New Roman"/>
          <w:sz w:val="24"/>
          <w:szCs w:val="24"/>
        </w:rPr>
      </w:pPr>
      <w:r w:rsidRPr="00DE396C">
        <w:rPr>
          <w:rFonts w:ascii="Times New Roman" w:hAnsi="Times New Roman"/>
          <w:sz w:val="24"/>
          <w:szCs w:val="24"/>
        </w:rPr>
        <w:t>Dalinai užpildytoje paraiškos formoje yra detalizuoti kiekvienos veiklos pagrindiniai galimi fiziniai veiklos įgyvendinimo rodikliai. P</w:t>
      </w:r>
      <w:r w:rsidR="004655F6" w:rsidRPr="00DE396C">
        <w:rPr>
          <w:rFonts w:ascii="Times New Roman" w:hAnsi="Times New Roman"/>
          <w:sz w:val="24"/>
          <w:szCs w:val="24"/>
        </w:rPr>
        <w:t>araiškoje turite nurodyti</w:t>
      </w:r>
      <w:r w:rsidRPr="00DE396C">
        <w:rPr>
          <w:rFonts w:ascii="Times New Roman" w:hAnsi="Times New Roman"/>
          <w:sz w:val="24"/>
          <w:szCs w:val="24"/>
        </w:rPr>
        <w:t xml:space="preserve"> tuos fizinius veiklos įgyvendinimo rodiklius, kurie yra aktualūs Jūsų projektui pagal planuojamas įgyvendinti veiklas.</w:t>
      </w:r>
    </w:p>
    <w:p w14:paraId="74F8BA3A" w14:textId="77777777" w:rsidR="00084205" w:rsidRPr="00DE396C" w:rsidRDefault="00084205" w:rsidP="007C4FD9">
      <w:pPr>
        <w:pStyle w:val="Sraopastraipa"/>
        <w:numPr>
          <w:ilvl w:val="0"/>
          <w:numId w:val="11"/>
        </w:numPr>
        <w:tabs>
          <w:tab w:val="left" w:pos="426"/>
        </w:tabs>
        <w:spacing w:after="0" w:line="240" w:lineRule="auto"/>
        <w:ind w:left="0" w:firstLine="0"/>
        <w:jc w:val="both"/>
        <w:rPr>
          <w:rFonts w:ascii="Times New Roman" w:hAnsi="Times New Roman"/>
          <w:sz w:val="24"/>
          <w:szCs w:val="24"/>
        </w:rPr>
      </w:pPr>
      <w:r w:rsidRPr="00DE396C">
        <w:rPr>
          <w:rFonts w:ascii="Times New Roman" w:hAnsi="Times New Roman"/>
          <w:sz w:val="24"/>
          <w:szCs w:val="24"/>
        </w:rPr>
        <w:t xml:space="preserve">Jeigu dalinai užpildytoje paraiškos formoje nėra nurodyta fizinio rodiklio siektina reikšmė, turite ją nurodyti pagal Jūsų projekto specifiką. </w:t>
      </w:r>
    </w:p>
    <w:p w14:paraId="050D2D2C" w14:textId="77777777" w:rsidR="00084205" w:rsidRPr="007C4FD9" w:rsidRDefault="00084205" w:rsidP="007C4FD9">
      <w:pPr>
        <w:pStyle w:val="Sraopastraipa"/>
        <w:numPr>
          <w:ilvl w:val="0"/>
          <w:numId w:val="11"/>
        </w:numPr>
        <w:tabs>
          <w:tab w:val="left" w:pos="426"/>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 xml:space="preserve">Paraiškoje turite pateikti kiekvienos planuojamos veiklos aprašymą, jos poreikio pagrindimą bei pateikti informaciją apie fizinius įgyvendinimo rodiklius (nurodyti struktūrą, pagrįsti poreikį ir pan.). </w:t>
      </w:r>
    </w:p>
    <w:p w14:paraId="658AAC40" w14:textId="77777777" w:rsidR="00084205" w:rsidRDefault="00084205" w:rsidP="00084205">
      <w:pPr>
        <w:pStyle w:val="Sraopastraipa"/>
        <w:spacing w:after="0" w:line="240" w:lineRule="auto"/>
        <w:ind w:left="0"/>
        <w:jc w:val="both"/>
        <w:rPr>
          <w:rFonts w:ascii="Times New Roman" w:hAnsi="Times New Roman"/>
          <w:sz w:val="24"/>
          <w:szCs w:val="24"/>
        </w:rPr>
      </w:pPr>
    </w:p>
    <w:p w14:paraId="13FF0718"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7. Projekto biudžetas</w:t>
      </w:r>
    </w:p>
    <w:p w14:paraId="39BFD027" w14:textId="77777777" w:rsidR="00084205" w:rsidRDefault="00084205" w:rsidP="007C4FD9">
      <w:pPr>
        <w:pStyle w:val="Sraopastraipa"/>
        <w:numPr>
          <w:ilvl w:val="0"/>
          <w:numId w:val="12"/>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Dalis </w:t>
      </w:r>
      <w:r>
        <w:rPr>
          <w:rFonts w:ascii="Times New Roman" w:hAnsi="Times New Roman"/>
          <w:b/>
          <w:i/>
          <w:sz w:val="24"/>
          <w:szCs w:val="24"/>
        </w:rPr>
        <w:t>„7. Projekto biudžetas“</w:t>
      </w:r>
      <w:r>
        <w:rPr>
          <w:rFonts w:ascii="Times New Roman" w:hAnsi="Times New Roman"/>
          <w:sz w:val="24"/>
          <w:szCs w:val="24"/>
        </w:rPr>
        <w:t xml:space="preserve"> yra automatiškai dalinai užpildoma pagal 6 dalies „</w:t>
      </w:r>
      <w:r>
        <w:rPr>
          <w:rFonts w:ascii="Times New Roman" w:hAnsi="Times New Roman"/>
          <w:i/>
          <w:sz w:val="24"/>
          <w:szCs w:val="24"/>
        </w:rPr>
        <w:t>Projekto loginis pagrindimas</w:t>
      </w:r>
      <w:r>
        <w:rPr>
          <w:rFonts w:ascii="Times New Roman" w:hAnsi="Times New Roman"/>
          <w:sz w:val="24"/>
          <w:szCs w:val="24"/>
        </w:rPr>
        <w:t>“ duomenis.</w:t>
      </w:r>
    </w:p>
    <w:p w14:paraId="0EA136FF" w14:textId="6F5DF6A9" w:rsidR="00084205" w:rsidRPr="000E1E3D" w:rsidRDefault="00084205" w:rsidP="000E1E3D">
      <w:pPr>
        <w:pStyle w:val="Sraopastraipa"/>
        <w:numPr>
          <w:ilvl w:val="0"/>
          <w:numId w:val="12"/>
        </w:numPr>
        <w:tabs>
          <w:tab w:val="left" w:pos="426"/>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 xml:space="preserve">Prie kiekvieno fizinio veiklos įgyvendinimo rodiklio turite nurodyti </w:t>
      </w:r>
      <w:r w:rsidR="000E1E3D">
        <w:rPr>
          <w:rFonts w:ascii="Times New Roman" w:hAnsi="Times New Roman"/>
          <w:sz w:val="24"/>
          <w:szCs w:val="24"/>
        </w:rPr>
        <w:t xml:space="preserve">tinkamų finansuoti išlaidų </w:t>
      </w:r>
      <w:r w:rsidR="00C70D82">
        <w:rPr>
          <w:rFonts w:ascii="Times New Roman" w:hAnsi="Times New Roman"/>
          <w:sz w:val="24"/>
          <w:szCs w:val="24"/>
        </w:rPr>
        <w:t>sumą, kuri susideda iš MTEP verslo plano</w:t>
      </w:r>
      <w:r w:rsidR="000E1E3D">
        <w:rPr>
          <w:rFonts w:ascii="Times New Roman" w:hAnsi="Times New Roman"/>
          <w:sz w:val="24"/>
          <w:szCs w:val="24"/>
        </w:rPr>
        <w:t xml:space="preserve"> priede „Reikalingi ištekliai“ nurodytų išlaidų. </w:t>
      </w:r>
      <w:r w:rsidR="00592652" w:rsidRPr="000E1E3D">
        <w:rPr>
          <w:rFonts w:ascii="Times New Roman" w:hAnsi="Times New Roman"/>
          <w:sz w:val="24"/>
          <w:szCs w:val="24"/>
        </w:rPr>
        <w:t>Veikloms, kurios vykdomos su partneriu, tinkamų finansuoti išlaidų sumas nurodykite atskirai (pagal 6 dalyje numatytus fizinius rodiklius).</w:t>
      </w:r>
    </w:p>
    <w:p w14:paraId="59C78B68" w14:textId="77777777" w:rsidR="009B64C0" w:rsidRPr="007C4FD9" w:rsidRDefault="009B64C0" w:rsidP="007C4FD9">
      <w:pPr>
        <w:pStyle w:val="Sraopastraipa"/>
        <w:numPr>
          <w:ilvl w:val="0"/>
          <w:numId w:val="12"/>
        </w:numPr>
        <w:tabs>
          <w:tab w:val="left" w:pos="426"/>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Dalinai užpildytoje paraiškos formoje nurodomos visos pagal priemonę „Intelektas LT“ galimos finansuoti išlaidų kategorijos: 3 kategorija „</w:t>
      </w:r>
      <w:r w:rsidRPr="007C4FD9">
        <w:rPr>
          <w:rFonts w:ascii="Times New Roman" w:eastAsia="Times New Roman" w:hAnsi="Times New Roman"/>
          <w:bCs/>
          <w:sz w:val="24"/>
          <w:szCs w:val="24"/>
          <w:lang w:eastAsia="lt-LT"/>
        </w:rPr>
        <w:t>Statyba, rekonstravimas, remontas ir kiti darbai“, 4 kategorija „Įranga, įrenginiai ir kitas turtas“, 5 kategorija „Projekto vykdymas“, 7 kategorija „Netiesioginės išlaidos ir kitos išlaidos pagal fiksuotąją projekto išlaidų normą“</w:t>
      </w:r>
      <w:r w:rsidRPr="007C4FD9">
        <w:rPr>
          <w:rFonts w:ascii="Times New Roman" w:hAnsi="Times New Roman"/>
          <w:sz w:val="24"/>
          <w:szCs w:val="24"/>
        </w:rPr>
        <w:t>. Pildydami paraišką turite nurodyti Jūsų projekto įgyvendinimui reikalingas išlaidų kategorijas.</w:t>
      </w:r>
    </w:p>
    <w:p w14:paraId="573C0C84" w14:textId="77777777" w:rsidR="009B64C0" w:rsidRDefault="009B64C0" w:rsidP="009B64C0">
      <w:pPr>
        <w:pStyle w:val="Sraopastraipa"/>
        <w:spacing w:after="0" w:line="240" w:lineRule="auto"/>
        <w:ind w:left="0"/>
        <w:jc w:val="both"/>
        <w:rPr>
          <w:rFonts w:ascii="Times New Roman" w:hAnsi="Times New Roman"/>
          <w:sz w:val="24"/>
          <w:szCs w:val="24"/>
        </w:rPr>
      </w:pPr>
    </w:p>
    <w:p w14:paraId="35B907D5" w14:textId="77777777" w:rsidR="00084205" w:rsidRDefault="00084205" w:rsidP="00084205">
      <w:pPr>
        <w:pStyle w:val="Sraopastraipa"/>
        <w:spacing w:after="0" w:line="240" w:lineRule="auto"/>
        <w:ind w:left="0"/>
        <w:jc w:val="both"/>
        <w:rPr>
          <w:rFonts w:ascii="Times New Roman" w:hAnsi="Times New Roman"/>
          <w:sz w:val="24"/>
          <w:szCs w:val="24"/>
        </w:rPr>
      </w:pPr>
    </w:p>
    <w:p w14:paraId="166E5517"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8. Projekto veiklų įgyvendinimo grafikas</w:t>
      </w:r>
    </w:p>
    <w:p w14:paraId="21C31D9D" w14:textId="77777777" w:rsidR="00084205" w:rsidRDefault="007C4FD9" w:rsidP="007C4FD9">
      <w:pPr>
        <w:pStyle w:val="Sraopastraipa"/>
        <w:numPr>
          <w:ilvl w:val="0"/>
          <w:numId w:val="13"/>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084205">
        <w:rPr>
          <w:rFonts w:ascii="Times New Roman" w:hAnsi="Times New Roman"/>
          <w:sz w:val="24"/>
          <w:szCs w:val="24"/>
        </w:rPr>
        <w:t xml:space="preserve">Šioje dalyje turite pateikti informaciją apie projekto bei veiklų trukmę. </w:t>
      </w:r>
    </w:p>
    <w:p w14:paraId="5553C3BC" w14:textId="77777777" w:rsidR="00084205" w:rsidRPr="007C4FD9" w:rsidRDefault="007C4FD9" w:rsidP="007C4FD9">
      <w:pPr>
        <w:pStyle w:val="Sraopastraipa"/>
        <w:numPr>
          <w:ilvl w:val="0"/>
          <w:numId w:val="13"/>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084205" w:rsidRPr="007C4FD9">
        <w:rPr>
          <w:rFonts w:ascii="Times New Roman" w:hAnsi="Times New Roman"/>
          <w:sz w:val="24"/>
          <w:szCs w:val="24"/>
          <w:u w:val="single"/>
        </w:rPr>
        <w:t>Svarbu!:</w:t>
      </w:r>
      <w:r w:rsidR="00084205" w:rsidRPr="007C4FD9">
        <w:rPr>
          <w:rFonts w:ascii="Times New Roman" w:hAnsi="Times New Roman"/>
          <w:sz w:val="24"/>
          <w:szCs w:val="24"/>
        </w:rPr>
        <w:t xml:space="preserve"> Projektų įgyvendinimo trukmė turi būti ne ilgesnė kaip </w:t>
      </w:r>
      <w:r w:rsidR="005700F8" w:rsidRPr="007C4FD9">
        <w:rPr>
          <w:rFonts w:ascii="Times New Roman" w:hAnsi="Times New Roman"/>
          <w:sz w:val="24"/>
          <w:szCs w:val="24"/>
        </w:rPr>
        <w:t xml:space="preserve">24 mėnesiai nuo sutarties pasirašymo dienos, jei projekte vykdoma </w:t>
      </w:r>
      <w:r w:rsidR="00F13C10" w:rsidRPr="007C4FD9">
        <w:rPr>
          <w:rFonts w:ascii="Times New Roman" w:hAnsi="Times New Roman"/>
          <w:sz w:val="24"/>
          <w:szCs w:val="24"/>
        </w:rPr>
        <w:t>taikomųjų (pramoninių) mokslinių tyrimų ir (ar) eksperimentinės plėtros (bandomosios taikomosios veiklos) (toliau – MTEP). Tuo atveju jei vykdoma įmonės MTEP ir inovacijų infrastruktūros kūrimo veikla arba abi aukščiau painėtos veiklos, projekto įgyvendinimo trukmė turi būti ne ilgesnė kaip</w:t>
      </w:r>
      <w:r w:rsidR="00F13C10" w:rsidRPr="007C4FD9">
        <w:rPr>
          <w:rFonts w:ascii="Times New Roman" w:hAnsi="Times New Roman"/>
          <w:b/>
          <w:sz w:val="24"/>
          <w:szCs w:val="24"/>
        </w:rPr>
        <w:t xml:space="preserve"> </w:t>
      </w:r>
      <w:r w:rsidR="00084205" w:rsidRPr="007C4FD9">
        <w:rPr>
          <w:rFonts w:ascii="Times New Roman" w:hAnsi="Times New Roman"/>
          <w:sz w:val="24"/>
          <w:szCs w:val="24"/>
        </w:rPr>
        <w:t xml:space="preserve">36 mėnesiai nuo projekto sutarties pasirašymo dienos. Projektas turi būti pradėtas įgyvendinti ne vėliau kaip per 6 mėnesius nuo projekto sutarties pasirašymo dienos. </w:t>
      </w:r>
    </w:p>
    <w:p w14:paraId="0988E9E1" w14:textId="77777777" w:rsidR="005700F8" w:rsidRPr="005700F8" w:rsidRDefault="005700F8" w:rsidP="005700F8">
      <w:pPr>
        <w:pStyle w:val="Sraopastraipa"/>
        <w:autoSpaceDE w:val="0"/>
        <w:autoSpaceDN w:val="0"/>
        <w:adjustRightInd w:val="0"/>
        <w:spacing w:after="0" w:line="240" w:lineRule="auto"/>
        <w:ind w:left="0"/>
        <w:jc w:val="both"/>
        <w:rPr>
          <w:rFonts w:ascii="Times New Roman" w:hAnsi="Times New Roman"/>
          <w:sz w:val="24"/>
          <w:szCs w:val="24"/>
        </w:rPr>
      </w:pPr>
    </w:p>
    <w:p w14:paraId="64810366"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9. Informacija apie vykdomus ir įvykdytus pirkimus iki paraiškos pateikimo</w:t>
      </w:r>
    </w:p>
    <w:p w14:paraId="446C55C4"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sz w:val="24"/>
          <w:szCs w:val="24"/>
        </w:rPr>
        <w:t xml:space="preserve">Turite nurodyti, ar projektui įgyvendinti esate pradėję ar įvykdę pirkimų procedūras iki paraiškos pateikimo. </w:t>
      </w:r>
    </w:p>
    <w:p w14:paraId="0B2327C2" w14:textId="77777777" w:rsidR="00084205" w:rsidRDefault="00084205" w:rsidP="00084205">
      <w:pPr>
        <w:pStyle w:val="Sraopastraipa"/>
        <w:spacing w:after="0" w:line="240" w:lineRule="auto"/>
        <w:ind w:left="0"/>
        <w:jc w:val="both"/>
        <w:rPr>
          <w:rFonts w:ascii="Times New Roman" w:hAnsi="Times New Roman"/>
          <w:sz w:val="24"/>
          <w:szCs w:val="24"/>
        </w:rPr>
      </w:pPr>
    </w:p>
    <w:p w14:paraId="5EB8F200"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10. Informacija apie projekto pajamas</w:t>
      </w:r>
    </w:p>
    <w:p w14:paraId="7828D080" w14:textId="77777777" w:rsidR="00084205" w:rsidRDefault="00084205" w:rsidP="00084205">
      <w:pPr>
        <w:pStyle w:val="Sraopastraipa"/>
        <w:tabs>
          <w:tab w:val="left" w:pos="0"/>
        </w:tabs>
        <w:spacing w:after="0" w:line="240" w:lineRule="auto"/>
        <w:ind w:left="0"/>
        <w:jc w:val="both"/>
        <w:rPr>
          <w:rFonts w:ascii="Times New Roman" w:hAnsi="Times New Roman"/>
          <w:sz w:val="24"/>
          <w:szCs w:val="24"/>
        </w:rPr>
      </w:pPr>
      <w:r>
        <w:rPr>
          <w:rFonts w:ascii="Times New Roman" w:hAnsi="Times New Roman"/>
          <w:sz w:val="24"/>
          <w:szCs w:val="24"/>
        </w:rPr>
        <w:t xml:space="preserve">Dalinai užpildytoje paraiškos formoje ši dalis yra visiškai užpildyta pagal projektų finansavimo sąlygų aprašo reikalavimus. </w:t>
      </w:r>
      <w:r>
        <w:rPr>
          <w:rFonts w:ascii="Times New Roman" w:hAnsi="Times New Roman"/>
          <w:sz w:val="24"/>
          <w:szCs w:val="24"/>
          <w:u w:val="single"/>
        </w:rPr>
        <w:t>Šios dalies koreguoti nereikia</w:t>
      </w:r>
      <w:r>
        <w:rPr>
          <w:rFonts w:ascii="Times New Roman" w:hAnsi="Times New Roman"/>
          <w:sz w:val="24"/>
          <w:szCs w:val="24"/>
        </w:rPr>
        <w:t>.</w:t>
      </w:r>
    </w:p>
    <w:p w14:paraId="50D3AAEC" w14:textId="77777777" w:rsidR="00084205" w:rsidRDefault="00084205" w:rsidP="00084205">
      <w:pPr>
        <w:pStyle w:val="Sraopastraipa"/>
        <w:spacing w:after="0" w:line="240" w:lineRule="auto"/>
        <w:ind w:left="0"/>
        <w:jc w:val="both"/>
        <w:rPr>
          <w:rFonts w:ascii="Times New Roman" w:hAnsi="Times New Roman"/>
          <w:sz w:val="24"/>
          <w:szCs w:val="24"/>
        </w:rPr>
      </w:pPr>
    </w:p>
    <w:p w14:paraId="6350F347"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11. Projekto tinkamų finansuoti išlaidų finansavimo šaltiniai</w:t>
      </w:r>
    </w:p>
    <w:p w14:paraId="3391D8F0" w14:textId="77777777" w:rsidR="00084205" w:rsidRDefault="00084205" w:rsidP="007C4FD9">
      <w:pPr>
        <w:pStyle w:val="Sraopastraipa"/>
        <w:numPr>
          <w:ilvl w:val="0"/>
          <w:numId w:val="14"/>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Turite nurodyti prašomų lėšų dydį ir Jūsų indėlio dydį. </w:t>
      </w:r>
    </w:p>
    <w:p w14:paraId="7D3C4979" w14:textId="77777777" w:rsidR="00084205" w:rsidRPr="007C4FD9" w:rsidRDefault="00084205" w:rsidP="007C4FD9">
      <w:pPr>
        <w:pStyle w:val="Sraopastraipa"/>
        <w:numPr>
          <w:ilvl w:val="0"/>
          <w:numId w:val="14"/>
        </w:numPr>
        <w:tabs>
          <w:tab w:val="left" w:pos="284"/>
        </w:tabs>
        <w:spacing w:after="0" w:line="240" w:lineRule="auto"/>
        <w:ind w:left="0" w:firstLine="0"/>
        <w:jc w:val="both"/>
        <w:rPr>
          <w:rFonts w:ascii="Times New Roman" w:hAnsi="Times New Roman"/>
          <w:sz w:val="24"/>
          <w:szCs w:val="24"/>
        </w:rPr>
      </w:pPr>
      <w:r w:rsidRPr="007C4FD9">
        <w:rPr>
          <w:rFonts w:ascii="Times New Roman" w:hAnsi="Times New Roman"/>
          <w:sz w:val="24"/>
          <w:szCs w:val="24"/>
          <w:u w:val="single"/>
        </w:rPr>
        <w:t>Svarbu</w:t>
      </w:r>
      <w:r w:rsidRPr="007C4FD9">
        <w:rPr>
          <w:rFonts w:ascii="Times New Roman" w:hAnsi="Times New Roman"/>
          <w:sz w:val="24"/>
          <w:szCs w:val="24"/>
          <w:u w:val="single"/>
          <w:lang w:val="en-US"/>
        </w:rPr>
        <w:t>!:</w:t>
      </w:r>
      <w:r w:rsidRPr="007C4FD9">
        <w:rPr>
          <w:rFonts w:ascii="Times New Roman" w:hAnsi="Times New Roman"/>
          <w:sz w:val="24"/>
          <w:szCs w:val="24"/>
          <w:lang w:val="en-US"/>
        </w:rPr>
        <w:t xml:space="preserve"> maksimalus galimas </w:t>
      </w:r>
      <w:r w:rsidRPr="007C4FD9">
        <w:rPr>
          <w:rFonts w:ascii="Times New Roman" w:hAnsi="Times New Roman"/>
          <w:sz w:val="24"/>
          <w:szCs w:val="24"/>
        </w:rPr>
        <w:t xml:space="preserve">pagalbos intensyvumas priklauso nuo įmonės dydžio. </w:t>
      </w:r>
      <w:r w:rsidR="000F1762" w:rsidRPr="007C4FD9">
        <w:rPr>
          <w:rFonts w:ascii="Times New Roman" w:hAnsi="Times New Roman"/>
          <w:sz w:val="24"/>
          <w:szCs w:val="24"/>
        </w:rPr>
        <w:t xml:space="preserve">Maksimali finansavimo suma priklauso nuo vykdomų veiklų. </w:t>
      </w:r>
      <w:r w:rsidRPr="007C4FD9">
        <w:rPr>
          <w:rFonts w:ascii="Times New Roman" w:hAnsi="Times New Roman"/>
          <w:sz w:val="24"/>
          <w:szCs w:val="24"/>
        </w:rPr>
        <w:t>Jei projektas skirtas</w:t>
      </w:r>
      <w:r w:rsidR="000F1762" w:rsidRPr="007C4FD9">
        <w:rPr>
          <w:rFonts w:ascii="Times New Roman" w:hAnsi="Times New Roman"/>
          <w:sz w:val="24"/>
          <w:szCs w:val="24"/>
        </w:rPr>
        <w:t xml:space="preserve"> MTEP ir inovacijų infrastruktūros kūrimui</w:t>
      </w:r>
      <w:r w:rsidRPr="007C4FD9">
        <w:rPr>
          <w:rFonts w:ascii="Times New Roman" w:hAnsi="Times New Roman"/>
          <w:sz w:val="24"/>
          <w:szCs w:val="24"/>
        </w:rPr>
        <w:t>,</w:t>
      </w:r>
      <w:r w:rsidR="000F1762" w:rsidRPr="007C4FD9">
        <w:rPr>
          <w:rFonts w:ascii="Times New Roman" w:hAnsi="Times New Roman"/>
          <w:sz w:val="24"/>
          <w:szCs w:val="24"/>
        </w:rPr>
        <w:t xml:space="preserve"> didžiausia finansavimo suma – 3.0</w:t>
      </w:r>
      <w:r w:rsidRPr="007C4FD9">
        <w:rPr>
          <w:rFonts w:ascii="Times New Roman" w:hAnsi="Times New Roman"/>
          <w:sz w:val="24"/>
          <w:szCs w:val="24"/>
        </w:rPr>
        <w:t xml:space="preserve">00.000,00 Eur. Jei </w:t>
      </w:r>
      <w:r w:rsidR="0040117F" w:rsidRPr="007C4FD9">
        <w:rPr>
          <w:rFonts w:ascii="Times New Roman" w:hAnsi="Times New Roman"/>
          <w:sz w:val="24"/>
          <w:szCs w:val="24"/>
        </w:rPr>
        <w:t>MTE</w:t>
      </w:r>
      <w:r w:rsidR="000F1762" w:rsidRPr="007C4FD9">
        <w:rPr>
          <w:rFonts w:ascii="Times New Roman" w:hAnsi="Times New Roman"/>
          <w:sz w:val="24"/>
          <w:szCs w:val="24"/>
        </w:rPr>
        <w:t>P veiklai vykdyti – 1.2</w:t>
      </w:r>
      <w:r w:rsidRPr="007C4FD9">
        <w:rPr>
          <w:rFonts w:ascii="Times New Roman" w:hAnsi="Times New Roman"/>
          <w:sz w:val="24"/>
          <w:szCs w:val="24"/>
        </w:rPr>
        <w:t>00.000,00 Eur</w:t>
      </w:r>
      <w:r w:rsidR="000F1762" w:rsidRPr="007C4FD9">
        <w:rPr>
          <w:rFonts w:ascii="Times New Roman" w:hAnsi="Times New Roman"/>
          <w:sz w:val="24"/>
          <w:szCs w:val="24"/>
        </w:rPr>
        <w:t>, jei planuojama vykyti abi aukščiau nurodytas veiklas – 4.200.000 Eur</w:t>
      </w:r>
      <w:r w:rsidRPr="007C4FD9">
        <w:rPr>
          <w:rFonts w:ascii="Times New Roman" w:hAnsi="Times New Roman"/>
          <w:sz w:val="24"/>
          <w:szCs w:val="24"/>
        </w:rPr>
        <w:t xml:space="preserve">. </w:t>
      </w:r>
    </w:p>
    <w:p w14:paraId="0CDBA271" w14:textId="77777777" w:rsidR="00084205" w:rsidRDefault="00084205" w:rsidP="00084205">
      <w:pPr>
        <w:pStyle w:val="Sraopastraipa"/>
        <w:spacing w:after="0" w:line="240" w:lineRule="auto"/>
        <w:ind w:left="0"/>
        <w:jc w:val="both"/>
        <w:rPr>
          <w:rFonts w:ascii="Times New Roman" w:hAnsi="Times New Roman"/>
          <w:sz w:val="24"/>
          <w:szCs w:val="24"/>
        </w:rPr>
      </w:pPr>
    </w:p>
    <w:p w14:paraId="60F389B6"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12. Tinkamumo finansuoti reikalavimų neatitinkančių išlaidų detalizavimas</w:t>
      </w:r>
    </w:p>
    <w:p w14:paraId="79F701F3" w14:textId="77777777" w:rsidR="00084205" w:rsidRPr="00CE35B3" w:rsidRDefault="00084205" w:rsidP="007C4FD9">
      <w:pPr>
        <w:pStyle w:val="Sraopastraipa"/>
        <w:numPr>
          <w:ilvl w:val="0"/>
          <w:numId w:val="15"/>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Dalis </w:t>
      </w:r>
      <w:r>
        <w:rPr>
          <w:rFonts w:ascii="Times New Roman" w:hAnsi="Times New Roman"/>
          <w:b/>
          <w:i/>
          <w:sz w:val="24"/>
          <w:szCs w:val="24"/>
        </w:rPr>
        <w:t>„12. Tinkamumo finansuoti reikalavimų neatitinkančių išlaidų detalizavimas</w:t>
      </w:r>
      <w:r w:rsidRPr="00CE35B3">
        <w:rPr>
          <w:rFonts w:ascii="Times New Roman" w:hAnsi="Times New Roman"/>
          <w:b/>
          <w:i/>
          <w:sz w:val="24"/>
          <w:szCs w:val="24"/>
        </w:rPr>
        <w:t xml:space="preserve">“ </w:t>
      </w:r>
      <w:r w:rsidRPr="00CE35B3">
        <w:rPr>
          <w:rFonts w:ascii="Times New Roman" w:hAnsi="Times New Roman"/>
          <w:sz w:val="24"/>
          <w:szCs w:val="24"/>
        </w:rPr>
        <w:t>yra dalinai užpildyta.</w:t>
      </w:r>
    </w:p>
    <w:p w14:paraId="1412CAA1" w14:textId="77777777" w:rsidR="00084205" w:rsidRPr="00C70D82" w:rsidRDefault="00084205" w:rsidP="007C4FD9">
      <w:pPr>
        <w:pStyle w:val="Sraopastraipa"/>
        <w:numPr>
          <w:ilvl w:val="0"/>
          <w:numId w:val="15"/>
        </w:numPr>
        <w:tabs>
          <w:tab w:val="left" w:pos="284"/>
        </w:tabs>
        <w:spacing w:after="0" w:line="240" w:lineRule="auto"/>
        <w:ind w:left="0" w:firstLine="0"/>
        <w:jc w:val="both"/>
        <w:rPr>
          <w:rFonts w:ascii="Times New Roman" w:hAnsi="Times New Roman"/>
          <w:sz w:val="24"/>
          <w:szCs w:val="24"/>
        </w:rPr>
      </w:pPr>
      <w:r w:rsidRPr="00CE35B3">
        <w:rPr>
          <w:rFonts w:ascii="Times New Roman" w:hAnsi="Times New Roman"/>
          <w:sz w:val="24"/>
          <w:szCs w:val="24"/>
        </w:rPr>
        <w:t xml:space="preserve">Dalinai užpildytoje paraiškos formoje yra išvardintos pagrindinės finansuoti reikalavimų </w:t>
      </w:r>
      <w:r w:rsidRPr="00C70D82">
        <w:rPr>
          <w:rFonts w:ascii="Times New Roman" w:hAnsi="Times New Roman"/>
          <w:sz w:val="24"/>
          <w:szCs w:val="24"/>
        </w:rPr>
        <w:t>neatitinkančios išlaidos. Paraiškoje turite palikti tik tas išlaidas, kurios aktualios Jūsų planuojamam įgyvendinti projektui, bei nurodyti konkrečias sumas.</w:t>
      </w:r>
    </w:p>
    <w:p w14:paraId="2FF44600" w14:textId="77777777" w:rsidR="00084205" w:rsidRPr="00C70D82" w:rsidRDefault="00084205" w:rsidP="007C4FD9">
      <w:pPr>
        <w:pStyle w:val="Sraopastraipa"/>
        <w:numPr>
          <w:ilvl w:val="0"/>
          <w:numId w:val="15"/>
        </w:numPr>
        <w:tabs>
          <w:tab w:val="left" w:pos="284"/>
        </w:tabs>
        <w:spacing w:after="0" w:line="240" w:lineRule="auto"/>
        <w:ind w:left="0" w:firstLine="0"/>
        <w:jc w:val="both"/>
        <w:rPr>
          <w:rFonts w:ascii="Times New Roman" w:hAnsi="Times New Roman"/>
          <w:sz w:val="24"/>
          <w:szCs w:val="24"/>
        </w:rPr>
      </w:pPr>
      <w:r w:rsidRPr="00C70D82">
        <w:rPr>
          <w:rFonts w:ascii="Times New Roman" w:hAnsi="Times New Roman"/>
          <w:sz w:val="24"/>
          <w:szCs w:val="24"/>
          <w:u w:val="single"/>
        </w:rPr>
        <w:t>Svarbu</w:t>
      </w:r>
      <w:r w:rsidRPr="00C70D82">
        <w:rPr>
          <w:rFonts w:ascii="Times New Roman" w:hAnsi="Times New Roman"/>
          <w:sz w:val="24"/>
          <w:szCs w:val="24"/>
          <w:u w:val="single"/>
          <w:lang w:val="en-US"/>
        </w:rPr>
        <w:t>!:</w:t>
      </w:r>
      <w:r w:rsidRPr="00C70D82">
        <w:rPr>
          <w:rFonts w:ascii="Times New Roman" w:hAnsi="Times New Roman"/>
          <w:sz w:val="24"/>
          <w:szCs w:val="24"/>
          <w:lang w:val="en-US"/>
        </w:rPr>
        <w:t xml:space="preserve"> </w:t>
      </w:r>
      <w:r w:rsidRPr="00C70D82">
        <w:rPr>
          <w:rFonts w:ascii="Times New Roman" w:hAnsi="Times New Roman"/>
          <w:sz w:val="24"/>
          <w:szCs w:val="24"/>
        </w:rPr>
        <w:t xml:space="preserve">PVM </w:t>
      </w:r>
      <w:r w:rsidRPr="00C70D82">
        <w:rPr>
          <w:rFonts w:ascii="Times New Roman" w:hAnsi="Times New Roman"/>
          <w:sz w:val="24"/>
          <w:szCs w:val="24"/>
          <w:u w:val="single"/>
        </w:rPr>
        <w:t>nėra</w:t>
      </w:r>
      <w:r w:rsidRPr="00C70D82">
        <w:rPr>
          <w:rFonts w:ascii="Times New Roman" w:hAnsi="Times New Roman"/>
          <w:sz w:val="24"/>
          <w:szCs w:val="24"/>
        </w:rPr>
        <w:t xml:space="preserve"> laikoma tinkamumo finansuoti reikalavimų neatitinkančiomis projekto išlaidomis.</w:t>
      </w:r>
    </w:p>
    <w:p w14:paraId="492E3ABA" w14:textId="77777777" w:rsidR="00084205" w:rsidRDefault="00084205" w:rsidP="00084205">
      <w:pPr>
        <w:pStyle w:val="Sraopastraipa"/>
        <w:spacing w:after="0" w:line="240" w:lineRule="auto"/>
        <w:ind w:left="0"/>
        <w:jc w:val="both"/>
        <w:rPr>
          <w:rFonts w:ascii="Times New Roman" w:hAnsi="Times New Roman"/>
          <w:sz w:val="24"/>
          <w:szCs w:val="24"/>
        </w:rPr>
      </w:pPr>
    </w:p>
    <w:p w14:paraId="0D8FCB6A"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13. Stebėsenos rodikliai</w:t>
      </w:r>
    </w:p>
    <w:p w14:paraId="607B4CD1" w14:textId="77777777" w:rsidR="00084205" w:rsidRDefault="00084205" w:rsidP="007C4FD9">
      <w:pPr>
        <w:pStyle w:val="Sraopastraipa"/>
        <w:numPr>
          <w:ilvl w:val="0"/>
          <w:numId w:val="16"/>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Dalis </w:t>
      </w:r>
      <w:r>
        <w:rPr>
          <w:rFonts w:ascii="Times New Roman" w:hAnsi="Times New Roman"/>
          <w:b/>
          <w:i/>
          <w:sz w:val="24"/>
          <w:szCs w:val="24"/>
        </w:rPr>
        <w:t>„13. Stebėsenos rodikliai“</w:t>
      </w:r>
      <w:r>
        <w:rPr>
          <w:rFonts w:ascii="Times New Roman" w:hAnsi="Times New Roman"/>
          <w:sz w:val="24"/>
          <w:szCs w:val="24"/>
        </w:rPr>
        <w:t xml:space="preserve"> yra dalinai užpildyta. </w:t>
      </w:r>
    </w:p>
    <w:p w14:paraId="753EC750" w14:textId="44948CE3" w:rsidR="00084205" w:rsidRDefault="00084205" w:rsidP="007C4FD9">
      <w:pPr>
        <w:pStyle w:val="Sraopastraipa"/>
        <w:numPr>
          <w:ilvl w:val="0"/>
          <w:numId w:val="16"/>
        </w:numPr>
        <w:tabs>
          <w:tab w:val="left" w:pos="284"/>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Dalinai užpildytoje paraiškos</w:t>
      </w:r>
      <w:r w:rsidR="00C70D82">
        <w:rPr>
          <w:rFonts w:ascii="Times New Roman" w:hAnsi="Times New Roman"/>
          <w:sz w:val="24"/>
          <w:szCs w:val="24"/>
        </w:rPr>
        <w:t xml:space="preserve"> formoje yra nurodyti </w:t>
      </w:r>
      <w:r w:rsidRPr="007C4FD9">
        <w:rPr>
          <w:rFonts w:ascii="Times New Roman" w:hAnsi="Times New Roman"/>
          <w:sz w:val="24"/>
          <w:szCs w:val="24"/>
        </w:rPr>
        <w:t>privalomi produkto bei rezultatų rodikliai</w:t>
      </w:r>
      <w:r w:rsidR="00860DA8" w:rsidRPr="007C4FD9">
        <w:rPr>
          <w:rFonts w:ascii="Times New Roman" w:hAnsi="Times New Roman"/>
          <w:sz w:val="24"/>
          <w:szCs w:val="24"/>
        </w:rPr>
        <w:t xml:space="preserve">: </w:t>
      </w:r>
      <w:r w:rsidR="00C70D82" w:rsidRPr="007C4FD9">
        <w:rPr>
          <w:rFonts w:ascii="Times New Roman" w:hAnsi="Times New Roman"/>
          <w:sz w:val="24"/>
          <w:szCs w:val="24"/>
        </w:rPr>
        <w:t>„Subsidijas gaunančių įmonių skaičius“</w:t>
      </w:r>
      <w:r w:rsidR="0062248A">
        <w:rPr>
          <w:rFonts w:ascii="Times New Roman" w:hAnsi="Times New Roman"/>
          <w:sz w:val="24"/>
          <w:szCs w:val="24"/>
        </w:rPr>
        <w:t>;</w:t>
      </w:r>
      <w:r w:rsidR="00C70D82">
        <w:rPr>
          <w:rFonts w:ascii="Times New Roman" w:hAnsi="Times New Roman"/>
          <w:sz w:val="24"/>
          <w:szCs w:val="24"/>
        </w:rPr>
        <w:t xml:space="preserve"> </w:t>
      </w:r>
      <w:r w:rsidR="00860DA8" w:rsidRPr="007C4FD9">
        <w:rPr>
          <w:rFonts w:ascii="Times New Roman" w:hAnsi="Times New Roman"/>
          <w:sz w:val="24"/>
          <w:szCs w:val="24"/>
        </w:rPr>
        <w:t>„Privačios investicijos, atitinkančios viešąją paramą inovacijoms arba MTEP projektams“</w:t>
      </w:r>
      <w:r w:rsidR="0062248A">
        <w:rPr>
          <w:rFonts w:ascii="Times New Roman" w:hAnsi="Times New Roman"/>
          <w:sz w:val="24"/>
          <w:szCs w:val="24"/>
        </w:rPr>
        <w:t>; „Įmonių, gavusių investicijas</w:t>
      </w:r>
      <w:r w:rsidR="00860DA8" w:rsidRPr="007C4FD9">
        <w:rPr>
          <w:rFonts w:ascii="Times New Roman" w:hAnsi="Times New Roman"/>
          <w:sz w:val="24"/>
          <w:szCs w:val="24"/>
        </w:rPr>
        <w:t xml:space="preserve"> siekiant, kad jos pateiktų naujų </w:t>
      </w:r>
      <w:r w:rsidR="0062248A">
        <w:rPr>
          <w:rFonts w:ascii="Times New Roman" w:hAnsi="Times New Roman"/>
          <w:sz w:val="24"/>
          <w:szCs w:val="24"/>
        </w:rPr>
        <w:t xml:space="preserve">rinkos produktų, skaičius“ (vietoje šio rodiklio galimas pasirinkti kitas produkto stebėsenos rodiklis </w:t>
      </w:r>
      <w:r w:rsidR="00860DA8" w:rsidRPr="007C4FD9">
        <w:rPr>
          <w:rFonts w:ascii="Times New Roman" w:hAnsi="Times New Roman"/>
          <w:sz w:val="24"/>
          <w:szCs w:val="24"/>
        </w:rPr>
        <w:t>„Įmonių, gavusių investicijas siekiant, kad jos pateiktų naujų įmonės produktų, skaičius“</w:t>
      </w:r>
      <w:r w:rsidR="0062248A">
        <w:rPr>
          <w:rFonts w:ascii="Times New Roman" w:hAnsi="Times New Roman"/>
          <w:sz w:val="24"/>
          <w:szCs w:val="24"/>
        </w:rPr>
        <w:t>); „Investicijas gavusių įmonių s</w:t>
      </w:r>
      <w:r w:rsidR="00860DA8" w:rsidRPr="007C4FD9">
        <w:rPr>
          <w:rFonts w:ascii="Times New Roman" w:hAnsi="Times New Roman"/>
          <w:sz w:val="24"/>
          <w:szCs w:val="24"/>
        </w:rPr>
        <w:t>ukurti gaminių, paslaugų ar procesų proto</w:t>
      </w:r>
      <w:r w:rsidR="0062248A">
        <w:rPr>
          <w:rFonts w:ascii="Times New Roman" w:hAnsi="Times New Roman"/>
          <w:sz w:val="24"/>
          <w:szCs w:val="24"/>
        </w:rPr>
        <w:t>tipai (koncepcijos)</w:t>
      </w:r>
      <w:r w:rsidR="00860DA8" w:rsidRPr="007C4FD9">
        <w:rPr>
          <w:rFonts w:ascii="Times New Roman" w:hAnsi="Times New Roman"/>
          <w:sz w:val="24"/>
          <w:szCs w:val="24"/>
        </w:rPr>
        <w:t>“; „Investicijas gavusios įmonės pajamų, gautų iš sukurtų ir rinkai pateiktų produktų, santykis su skirtomis investicijomis“</w:t>
      </w:r>
      <w:r w:rsidRPr="007C4FD9">
        <w:rPr>
          <w:rFonts w:ascii="Times New Roman" w:hAnsi="Times New Roman"/>
          <w:sz w:val="24"/>
          <w:szCs w:val="24"/>
        </w:rPr>
        <w:t>. Jūs turite pateikti informaciją apie šių rodiklių siektina</w:t>
      </w:r>
      <w:r w:rsidR="00860DA8" w:rsidRPr="007C4FD9">
        <w:rPr>
          <w:rFonts w:ascii="Times New Roman" w:hAnsi="Times New Roman"/>
          <w:sz w:val="24"/>
          <w:szCs w:val="24"/>
        </w:rPr>
        <w:t>s reikšmes</w:t>
      </w:r>
      <w:r w:rsidRPr="007C4FD9">
        <w:rPr>
          <w:rFonts w:ascii="Times New Roman" w:hAnsi="Times New Roman"/>
          <w:sz w:val="24"/>
          <w:szCs w:val="24"/>
        </w:rPr>
        <w:t>.</w:t>
      </w:r>
    </w:p>
    <w:p w14:paraId="04713CA8" w14:textId="0D565771" w:rsidR="00084205" w:rsidRPr="007C4FD9" w:rsidRDefault="00084205" w:rsidP="007C4FD9">
      <w:pPr>
        <w:pStyle w:val="Sraopastraipa"/>
        <w:numPr>
          <w:ilvl w:val="0"/>
          <w:numId w:val="16"/>
        </w:numPr>
        <w:tabs>
          <w:tab w:val="left" w:pos="284"/>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Jūs taip</w:t>
      </w:r>
      <w:r w:rsidR="00DD1DCD" w:rsidRPr="007C4FD9">
        <w:rPr>
          <w:rFonts w:ascii="Times New Roman" w:hAnsi="Times New Roman"/>
          <w:sz w:val="24"/>
          <w:szCs w:val="24"/>
        </w:rPr>
        <w:t xml:space="preserve"> pat galite pasirinkti papildomus produkto rodiklius „Įmonių, bendradarbiaujančių su tyrimų institucijomis, skaičius“</w:t>
      </w:r>
      <w:r w:rsidR="00FA76B1" w:rsidRPr="007C4FD9">
        <w:rPr>
          <w:rFonts w:ascii="Times New Roman" w:hAnsi="Times New Roman"/>
          <w:sz w:val="24"/>
          <w:szCs w:val="24"/>
        </w:rPr>
        <w:t xml:space="preserve"> </w:t>
      </w:r>
      <w:r w:rsidR="00DD1DCD" w:rsidRPr="007C4FD9">
        <w:rPr>
          <w:rFonts w:ascii="Times New Roman" w:hAnsi="Times New Roman"/>
          <w:sz w:val="24"/>
          <w:szCs w:val="24"/>
        </w:rPr>
        <w:t>i</w:t>
      </w:r>
      <w:r w:rsidR="0062248A">
        <w:rPr>
          <w:rFonts w:ascii="Times New Roman" w:hAnsi="Times New Roman"/>
          <w:sz w:val="24"/>
          <w:szCs w:val="24"/>
        </w:rPr>
        <w:t>r papildomą rezultato rodiklį „Investicijas gavusiose įmonėse s</w:t>
      </w:r>
      <w:r w:rsidR="00DD1DCD" w:rsidRPr="007C4FD9">
        <w:rPr>
          <w:rFonts w:ascii="Times New Roman" w:hAnsi="Times New Roman"/>
          <w:sz w:val="24"/>
          <w:szCs w:val="24"/>
        </w:rPr>
        <w:t>ukurtos tyrėjų darbo vietos“.</w:t>
      </w:r>
    </w:p>
    <w:p w14:paraId="07309E6D" w14:textId="77777777" w:rsidR="00084205" w:rsidRDefault="00084205" w:rsidP="00084205">
      <w:pPr>
        <w:pStyle w:val="Sraopastraipa"/>
        <w:spacing w:after="0" w:line="240" w:lineRule="auto"/>
        <w:ind w:left="0"/>
        <w:jc w:val="both"/>
        <w:rPr>
          <w:rFonts w:ascii="Times New Roman" w:hAnsi="Times New Roman"/>
          <w:sz w:val="24"/>
          <w:szCs w:val="24"/>
        </w:rPr>
      </w:pPr>
    </w:p>
    <w:p w14:paraId="6F3A6136"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lastRenderedPageBreak/>
        <w:t>14. Projekto atitiktis horizontaliesiems principams</w:t>
      </w:r>
    </w:p>
    <w:p w14:paraId="2DB03580" w14:textId="77777777" w:rsidR="00084205" w:rsidRDefault="00084205" w:rsidP="00084205">
      <w:pPr>
        <w:pStyle w:val="Sraopastraipa"/>
        <w:spacing w:after="0" w:line="240" w:lineRule="auto"/>
        <w:ind w:left="0"/>
        <w:jc w:val="both"/>
        <w:rPr>
          <w:rFonts w:ascii="Times New Roman" w:hAnsi="Times New Roman"/>
          <w:b/>
          <w:sz w:val="24"/>
          <w:szCs w:val="24"/>
        </w:rPr>
      </w:pPr>
      <w:r w:rsidRPr="00CE35B3">
        <w:rPr>
          <w:rFonts w:ascii="Times New Roman" w:hAnsi="Times New Roman"/>
          <w:sz w:val="24"/>
          <w:szCs w:val="24"/>
        </w:rPr>
        <w:t xml:space="preserve">Dalinai užpildytoje paraiškos formoje ši dalis yra visiškai užpildyta pagal projektų finansavimo sąlygų aprašo reikalavimus. </w:t>
      </w:r>
      <w:r w:rsidRPr="00CE35B3">
        <w:rPr>
          <w:rFonts w:ascii="Times New Roman" w:hAnsi="Times New Roman"/>
          <w:sz w:val="24"/>
          <w:szCs w:val="24"/>
          <w:u w:val="single"/>
        </w:rPr>
        <w:t>Šios dalies koreguoti nereikia</w:t>
      </w:r>
      <w:r w:rsidRPr="00CE35B3">
        <w:rPr>
          <w:rFonts w:ascii="Times New Roman" w:hAnsi="Times New Roman"/>
          <w:sz w:val="24"/>
          <w:szCs w:val="24"/>
        </w:rPr>
        <w:t>.</w:t>
      </w:r>
    </w:p>
    <w:p w14:paraId="5C014418" w14:textId="77777777" w:rsidR="00084205" w:rsidRDefault="00084205" w:rsidP="00084205">
      <w:pPr>
        <w:pStyle w:val="Sraopastraipa"/>
        <w:spacing w:after="0" w:line="240" w:lineRule="auto"/>
        <w:ind w:left="0"/>
        <w:jc w:val="both"/>
        <w:rPr>
          <w:rFonts w:ascii="Times New Roman" w:hAnsi="Times New Roman"/>
          <w:sz w:val="24"/>
          <w:szCs w:val="24"/>
        </w:rPr>
      </w:pPr>
    </w:p>
    <w:p w14:paraId="379E2955"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15. Informavimas apie projektą</w:t>
      </w:r>
    </w:p>
    <w:p w14:paraId="49A468D6" w14:textId="77777777" w:rsidR="00084205" w:rsidRDefault="00084205" w:rsidP="00084205">
      <w:pPr>
        <w:pStyle w:val="Sraopastraipa"/>
        <w:spacing w:after="0" w:line="240" w:lineRule="auto"/>
        <w:ind w:left="0"/>
        <w:jc w:val="both"/>
        <w:rPr>
          <w:rFonts w:ascii="Times New Roman" w:hAnsi="Times New Roman"/>
          <w:sz w:val="24"/>
          <w:szCs w:val="24"/>
        </w:rPr>
      </w:pPr>
      <w:r>
        <w:rPr>
          <w:rFonts w:ascii="Times New Roman" w:hAnsi="Times New Roman"/>
          <w:sz w:val="24"/>
          <w:szCs w:val="24"/>
        </w:rPr>
        <w:t xml:space="preserve">Šioje dalyje turite pateikti informaciją apie planuojamas informavimo priemonės. Konkrečios priemonės priklauso nuo planuojamo įgyvendinti projekto. </w:t>
      </w:r>
      <w:r w:rsidR="009A73BC">
        <w:rPr>
          <w:rFonts w:ascii="Times New Roman" w:hAnsi="Times New Roman"/>
          <w:sz w:val="24"/>
          <w:szCs w:val="24"/>
        </w:rPr>
        <w:t>Pildydami paraišką turite pasirinkti pagal Jūsų projekto specifiką privalomas viešinimo priemones</w:t>
      </w:r>
      <w:r w:rsidR="00C00C23">
        <w:rPr>
          <w:rFonts w:ascii="Times New Roman" w:hAnsi="Times New Roman"/>
          <w:sz w:val="24"/>
          <w:szCs w:val="24"/>
        </w:rPr>
        <w:t xml:space="preserve"> (paaiškinimus, kokiu atveju konkreti viešinimo priemonė taikoma, rasite užvedus kompiuterio pelės kursorių ant klaustuko simbolio)</w:t>
      </w:r>
      <w:r w:rsidR="009A73BC">
        <w:rPr>
          <w:rFonts w:ascii="Times New Roman" w:hAnsi="Times New Roman"/>
          <w:sz w:val="24"/>
          <w:szCs w:val="24"/>
        </w:rPr>
        <w:t>.</w:t>
      </w:r>
    </w:p>
    <w:p w14:paraId="4356B41B" w14:textId="77777777" w:rsidR="00084205" w:rsidRDefault="00084205" w:rsidP="00084205">
      <w:pPr>
        <w:pStyle w:val="Sraopastraipa"/>
        <w:spacing w:after="0" w:line="240" w:lineRule="auto"/>
        <w:ind w:left="0"/>
        <w:jc w:val="both"/>
        <w:rPr>
          <w:rFonts w:ascii="Times New Roman" w:hAnsi="Times New Roman"/>
          <w:b/>
          <w:sz w:val="24"/>
          <w:szCs w:val="24"/>
        </w:rPr>
      </w:pPr>
    </w:p>
    <w:p w14:paraId="70484BE5" w14:textId="77777777" w:rsidR="00084205" w:rsidRDefault="00084205" w:rsidP="00084205">
      <w:pPr>
        <w:pStyle w:val="Sraopastraipa"/>
        <w:spacing w:after="0" w:line="240" w:lineRule="auto"/>
        <w:ind w:left="0"/>
        <w:jc w:val="both"/>
        <w:rPr>
          <w:rFonts w:ascii="Times New Roman" w:hAnsi="Times New Roman"/>
          <w:b/>
          <w:sz w:val="24"/>
          <w:szCs w:val="24"/>
        </w:rPr>
      </w:pPr>
      <w:r>
        <w:rPr>
          <w:rFonts w:ascii="Times New Roman" w:hAnsi="Times New Roman"/>
          <w:b/>
          <w:sz w:val="24"/>
          <w:szCs w:val="24"/>
        </w:rPr>
        <w:t>20. Paraiškos priedų sąrašas</w:t>
      </w:r>
    </w:p>
    <w:p w14:paraId="20947319" w14:textId="77777777" w:rsidR="00084205" w:rsidRPr="00CE35B3" w:rsidRDefault="007C4FD9" w:rsidP="007C4FD9">
      <w:pPr>
        <w:pStyle w:val="Sraopastraipa"/>
        <w:numPr>
          <w:ilvl w:val="0"/>
          <w:numId w:val="17"/>
        </w:numPr>
        <w:tabs>
          <w:tab w:val="left" w:pos="284"/>
          <w:tab w:val="left" w:pos="709"/>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084205">
        <w:rPr>
          <w:rFonts w:ascii="Times New Roman" w:hAnsi="Times New Roman"/>
          <w:sz w:val="24"/>
          <w:szCs w:val="24"/>
        </w:rPr>
        <w:t>Dalis „</w:t>
      </w:r>
      <w:r w:rsidR="00084205">
        <w:rPr>
          <w:rFonts w:ascii="Times New Roman" w:hAnsi="Times New Roman"/>
          <w:b/>
          <w:i/>
          <w:sz w:val="24"/>
          <w:szCs w:val="24"/>
        </w:rPr>
        <w:t>20. Paraiškos priedų sąrašas</w:t>
      </w:r>
      <w:r w:rsidR="00084205">
        <w:rPr>
          <w:rFonts w:ascii="Times New Roman" w:hAnsi="Times New Roman"/>
          <w:sz w:val="24"/>
          <w:szCs w:val="24"/>
        </w:rPr>
        <w:t xml:space="preserve">“ </w:t>
      </w:r>
      <w:r w:rsidR="00084205" w:rsidRPr="00CE35B3">
        <w:rPr>
          <w:rFonts w:ascii="Times New Roman" w:hAnsi="Times New Roman"/>
          <w:sz w:val="24"/>
          <w:szCs w:val="24"/>
        </w:rPr>
        <w:t xml:space="preserve">yra dalinai užpildyta. </w:t>
      </w:r>
    </w:p>
    <w:p w14:paraId="7A1056ED" w14:textId="77777777" w:rsidR="00084205" w:rsidRPr="00CE35B3" w:rsidRDefault="007C4FD9" w:rsidP="007C4FD9">
      <w:pPr>
        <w:pStyle w:val="Sraopastraipa"/>
        <w:numPr>
          <w:ilvl w:val="0"/>
          <w:numId w:val="17"/>
        </w:numPr>
        <w:tabs>
          <w:tab w:val="left" w:pos="284"/>
          <w:tab w:val="left" w:pos="709"/>
        </w:tabs>
        <w:spacing w:after="0" w:line="240" w:lineRule="auto"/>
        <w:ind w:left="0" w:firstLine="0"/>
        <w:jc w:val="both"/>
        <w:rPr>
          <w:rFonts w:ascii="Times New Roman" w:hAnsi="Times New Roman"/>
          <w:sz w:val="24"/>
          <w:szCs w:val="24"/>
        </w:rPr>
      </w:pPr>
      <w:r w:rsidRPr="00CE35B3">
        <w:rPr>
          <w:rFonts w:ascii="Times New Roman" w:hAnsi="Times New Roman"/>
          <w:sz w:val="24"/>
          <w:szCs w:val="24"/>
        </w:rPr>
        <w:t xml:space="preserve">  </w:t>
      </w:r>
      <w:r w:rsidR="00084205" w:rsidRPr="00CE35B3">
        <w:rPr>
          <w:rFonts w:ascii="Times New Roman" w:hAnsi="Times New Roman"/>
          <w:sz w:val="24"/>
          <w:szCs w:val="24"/>
        </w:rPr>
        <w:t>Dalinai užpildytoje paraiškos formoje yra išvardinti dokumentai, kuriuos gali reikėti pateikti pagal projektų finansavimo sąlygų aprašo reikalavimus. Jūs turite pažymėti ir pateikti visus privalomus pagal aprašą dokumentus. Konkretus dokumentų sąrašas priklauso nuo Jūsų projekto specifikos.</w:t>
      </w:r>
    </w:p>
    <w:p w14:paraId="5FE3C1EC" w14:textId="77777777" w:rsidR="009A73BC" w:rsidRPr="00CE35B3" w:rsidRDefault="007C4FD9" w:rsidP="007C4FD9">
      <w:pPr>
        <w:pStyle w:val="Sraopastraipa"/>
        <w:numPr>
          <w:ilvl w:val="0"/>
          <w:numId w:val="17"/>
        </w:numPr>
        <w:tabs>
          <w:tab w:val="left" w:pos="284"/>
          <w:tab w:val="left" w:pos="709"/>
        </w:tabs>
        <w:spacing w:after="0" w:line="240" w:lineRule="auto"/>
        <w:ind w:left="0" w:firstLine="0"/>
        <w:jc w:val="both"/>
        <w:rPr>
          <w:rFonts w:ascii="Times New Roman" w:hAnsi="Times New Roman"/>
          <w:sz w:val="24"/>
          <w:szCs w:val="24"/>
        </w:rPr>
      </w:pPr>
      <w:r w:rsidRPr="00CE35B3">
        <w:rPr>
          <w:rFonts w:ascii="Times New Roman" w:hAnsi="Times New Roman"/>
          <w:sz w:val="24"/>
          <w:szCs w:val="24"/>
        </w:rPr>
        <w:t xml:space="preserve">  </w:t>
      </w:r>
      <w:r w:rsidR="009A73BC" w:rsidRPr="00CE35B3">
        <w:rPr>
          <w:rFonts w:ascii="Times New Roman" w:hAnsi="Times New Roman"/>
          <w:sz w:val="24"/>
          <w:szCs w:val="24"/>
        </w:rPr>
        <w:t xml:space="preserve">Pagal priemonę </w:t>
      </w:r>
      <w:r w:rsidR="009A73BC" w:rsidRPr="00CE35B3">
        <w:rPr>
          <w:rFonts w:ascii="Times New Roman" w:hAnsi="Times New Roman"/>
          <w:sz w:val="24"/>
          <w:szCs w:val="24"/>
          <w:u w:val="single"/>
        </w:rPr>
        <w:t>neturi būti teikiami</w:t>
      </w:r>
      <w:r w:rsidR="009A73BC" w:rsidRPr="00CE35B3">
        <w:rPr>
          <w:rFonts w:ascii="Times New Roman" w:hAnsi="Times New Roman"/>
          <w:sz w:val="24"/>
          <w:szCs w:val="24"/>
        </w:rPr>
        <w:t xml:space="preserve"> šie dokumentai: „Informacija apie iš Europos Sąjungos struktūrinių fondų lėšų bendrai finansuojamų projektų gaunamas pajamas“, „Investicijų projektas“, „Didelės apimties projekto paraiškos priedai“</w:t>
      </w:r>
      <w:r w:rsidRPr="00CE35B3">
        <w:rPr>
          <w:rFonts w:ascii="Times New Roman" w:hAnsi="Times New Roman"/>
          <w:sz w:val="24"/>
          <w:szCs w:val="24"/>
        </w:rPr>
        <w:t>.</w:t>
      </w:r>
    </w:p>
    <w:p w14:paraId="3F937671" w14:textId="77777777" w:rsidR="00084205" w:rsidRPr="00CE35B3" w:rsidRDefault="007C4FD9" w:rsidP="007C4FD9">
      <w:pPr>
        <w:pStyle w:val="Sraopastraipa"/>
        <w:numPr>
          <w:ilvl w:val="0"/>
          <w:numId w:val="17"/>
        </w:numPr>
        <w:tabs>
          <w:tab w:val="left" w:pos="284"/>
          <w:tab w:val="left" w:pos="709"/>
        </w:tabs>
        <w:spacing w:after="0" w:line="240" w:lineRule="auto"/>
        <w:ind w:left="0" w:firstLine="0"/>
        <w:jc w:val="both"/>
        <w:rPr>
          <w:rFonts w:ascii="Times New Roman" w:hAnsi="Times New Roman"/>
          <w:sz w:val="24"/>
          <w:szCs w:val="24"/>
        </w:rPr>
      </w:pPr>
      <w:r w:rsidRPr="00CE35B3">
        <w:rPr>
          <w:rFonts w:ascii="Times New Roman" w:hAnsi="Times New Roman"/>
          <w:sz w:val="24"/>
          <w:szCs w:val="24"/>
        </w:rPr>
        <w:t xml:space="preserve"> </w:t>
      </w:r>
      <w:r w:rsidR="00084205" w:rsidRPr="00CE35B3">
        <w:rPr>
          <w:rFonts w:ascii="Times New Roman" w:hAnsi="Times New Roman"/>
          <w:sz w:val="24"/>
          <w:szCs w:val="24"/>
        </w:rPr>
        <w:t>Jeigu konkretaus dokumento teikti neprivaloma, tačiau toks dokumentas numatytas kaip teikiamas dokumentas projektų finansavimo sąlygų apraše, (pavyzdžiui, neprašoma finansuoti PVM, tuomet neprivaloma teikti Klausimyno apie pirkimo ir (arba) importo pridėtinės vertės mokesčio tinkamumą finansuoti iš Europos Sąjungos struktūrinių fondų ir (arba) Lietuvos Respublikos biudžeto lėšų), apie tai paaiškinama laisvos formos rašte, kuris turi būti pridedamas.</w:t>
      </w:r>
    </w:p>
    <w:p w14:paraId="1733A29F" w14:textId="77777777" w:rsidR="00084205" w:rsidRPr="007C4FD9" w:rsidRDefault="00084205" w:rsidP="007C4FD9">
      <w:pPr>
        <w:pStyle w:val="Sraopastraipa"/>
        <w:numPr>
          <w:ilvl w:val="0"/>
          <w:numId w:val="17"/>
        </w:numPr>
        <w:tabs>
          <w:tab w:val="left" w:pos="284"/>
          <w:tab w:val="left" w:pos="709"/>
        </w:tabs>
        <w:spacing w:after="0" w:line="240" w:lineRule="auto"/>
        <w:ind w:left="0" w:firstLine="0"/>
        <w:jc w:val="both"/>
        <w:rPr>
          <w:rFonts w:ascii="Times New Roman" w:hAnsi="Times New Roman"/>
          <w:sz w:val="24"/>
          <w:szCs w:val="24"/>
        </w:rPr>
      </w:pPr>
      <w:r w:rsidRPr="007C4FD9">
        <w:rPr>
          <w:rFonts w:ascii="Times New Roman" w:hAnsi="Times New Roman"/>
          <w:sz w:val="24"/>
          <w:szCs w:val="24"/>
        </w:rPr>
        <w:t xml:space="preserve">Jeigu sąraše nėra dokumento, kuris pagal Jūsų projekto specifiką turi būti teikiamas kartu su paraiška, turite įtraukti jį į pridedamų dokumentų sąrašą. </w:t>
      </w:r>
    </w:p>
    <w:p w14:paraId="32F271DF" w14:textId="77777777" w:rsidR="00D22888" w:rsidRPr="006D583D" w:rsidRDefault="00D22888" w:rsidP="006D583D"/>
    <w:sectPr w:rsidR="00D22888" w:rsidRPr="006D583D" w:rsidSect="005E3C8D">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F6DB6" w14:textId="77777777" w:rsidR="00471527" w:rsidRDefault="00471527">
      <w:r>
        <w:separator/>
      </w:r>
    </w:p>
  </w:endnote>
  <w:endnote w:type="continuationSeparator" w:id="0">
    <w:p w14:paraId="3BB6860B" w14:textId="77777777" w:rsidR="00471527" w:rsidRDefault="0047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LT">
    <w:altName w:val="Times New Roman"/>
    <w:charset w:val="BA"/>
    <w:family w:val="roman"/>
    <w:pitch w:val="variable"/>
    <w:sig w:usb0="E0002AFF" w:usb1="C0007841" w:usb2="00000009" w:usb3="00000000" w:csb0="000001FF" w:csb1="00000000"/>
  </w:font>
  <w:font w:name="TimesLT Accented">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9DAC4" w14:textId="77777777" w:rsidR="0027536B" w:rsidRDefault="004338FA">
    <w:pPr>
      <w:pStyle w:val="Porat"/>
      <w:jc w:val="right"/>
    </w:pPr>
    <w:r>
      <w:fldChar w:fldCharType="begin"/>
    </w:r>
    <w:r>
      <w:instrText xml:space="preserve"> PAGE   \* MERGEFORMAT </w:instrText>
    </w:r>
    <w:r>
      <w:fldChar w:fldCharType="separate"/>
    </w:r>
    <w:r w:rsidR="009A69F5">
      <w:rPr>
        <w:noProof/>
      </w:rPr>
      <w:t>3</w:t>
    </w:r>
    <w:r>
      <w:fldChar w:fldCharType="end"/>
    </w:r>
  </w:p>
  <w:p w14:paraId="102A61E7" w14:textId="77777777" w:rsidR="0027536B" w:rsidRDefault="0047152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4A850" w14:textId="77777777" w:rsidR="00471527" w:rsidRDefault="00471527">
      <w:r>
        <w:separator/>
      </w:r>
    </w:p>
  </w:footnote>
  <w:footnote w:type="continuationSeparator" w:id="0">
    <w:p w14:paraId="130355DA" w14:textId="77777777" w:rsidR="00471527" w:rsidRDefault="00471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F466F"/>
    <w:multiLevelType w:val="multilevel"/>
    <w:tmpl w:val="BFD6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37E63"/>
    <w:multiLevelType w:val="hybridMultilevel"/>
    <w:tmpl w:val="C82E46E2"/>
    <w:lvl w:ilvl="0" w:tplc="0409000F">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47308E"/>
    <w:multiLevelType w:val="hybridMultilevel"/>
    <w:tmpl w:val="9C1EAA74"/>
    <w:lvl w:ilvl="0" w:tplc="90964072">
      <w:start w:val="1"/>
      <w:numFmt w:val="decimal"/>
      <w:lvlText w:val="%1."/>
      <w:lvlJc w:val="left"/>
      <w:pPr>
        <w:ind w:left="1350" w:hanging="360"/>
      </w:pPr>
      <w:rPr>
        <w:b w:val="0"/>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3" w15:restartNumberingAfterBreak="0">
    <w:nsid w:val="17FA0AC3"/>
    <w:multiLevelType w:val="hybridMultilevel"/>
    <w:tmpl w:val="241EF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137AF0"/>
    <w:multiLevelType w:val="hybridMultilevel"/>
    <w:tmpl w:val="707C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7F1155"/>
    <w:multiLevelType w:val="hybridMultilevel"/>
    <w:tmpl w:val="22267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C35A0E"/>
    <w:multiLevelType w:val="multilevel"/>
    <w:tmpl w:val="340A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4356B"/>
    <w:multiLevelType w:val="hybridMultilevel"/>
    <w:tmpl w:val="ECAE5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94D43"/>
    <w:multiLevelType w:val="multilevel"/>
    <w:tmpl w:val="8F9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45D02"/>
    <w:multiLevelType w:val="hybridMultilevel"/>
    <w:tmpl w:val="45A685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32D7281"/>
    <w:multiLevelType w:val="hybridMultilevel"/>
    <w:tmpl w:val="2EE43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9FA4AA9"/>
    <w:multiLevelType w:val="multilevel"/>
    <w:tmpl w:val="E28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A0ABB"/>
    <w:multiLevelType w:val="multilevel"/>
    <w:tmpl w:val="AB30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D5D0A"/>
    <w:multiLevelType w:val="multilevel"/>
    <w:tmpl w:val="3540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06848"/>
    <w:multiLevelType w:val="hybridMultilevel"/>
    <w:tmpl w:val="D98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30168D"/>
    <w:multiLevelType w:val="hybridMultilevel"/>
    <w:tmpl w:val="B48035CA"/>
    <w:lvl w:ilvl="0" w:tplc="90964072">
      <w:start w:val="1"/>
      <w:numFmt w:val="decimal"/>
      <w:lvlText w:val="%1."/>
      <w:lvlJc w:val="left"/>
      <w:pPr>
        <w:ind w:left="135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3D29E4"/>
    <w:multiLevelType w:val="multilevel"/>
    <w:tmpl w:val="77DE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12"/>
  </w:num>
  <w:num w:numId="4">
    <w:abstractNumId w:val="0"/>
  </w:num>
  <w:num w:numId="5">
    <w:abstractNumId w:val="16"/>
  </w:num>
  <w:num w:numId="6">
    <w:abstractNumId w:val="8"/>
  </w:num>
  <w:num w:numId="7">
    <w:abstractNumId w:val="1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12"/>
    <w:rsid w:val="00037B2C"/>
    <w:rsid w:val="000415E7"/>
    <w:rsid w:val="00084205"/>
    <w:rsid w:val="00084F07"/>
    <w:rsid w:val="000D4421"/>
    <w:rsid w:val="000E1E3D"/>
    <w:rsid w:val="000E2A0D"/>
    <w:rsid w:val="000E4DF7"/>
    <w:rsid w:val="000F1762"/>
    <w:rsid w:val="00173D52"/>
    <w:rsid w:val="001E0603"/>
    <w:rsid w:val="00213B4F"/>
    <w:rsid w:val="002908C5"/>
    <w:rsid w:val="002F6CB6"/>
    <w:rsid w:val="003A64E4"/>
    <w:rsid w:val="0040117F"/>
    <w:rsid w:val="004338FA"/>
    <w:rsid w:val="00462587"/>
    <w:rsid w:val="004655F6"/>
    <w:rsid w:val="00471527"/>
    <w:rsid w:val="004842B5"/>
    <w:rsid w:val="004964F1"/>
    <w:rsid w:val="004E2120"/>
    <w:rsid w:val="004F2815"/>
    <w:rsid w:val="005700F8"/>
    <w:rsid w:val="00592652"/>
    <w:rsid w:val="005A1354"/>
    <w:rsid w:val="005E2112"/>
    <w:rsid w:val="005E3C8D"/>
    <w:rsid w:val="005F3315"/>
    <w:rsid w:val="0062248A"/>
    <w:rsid w:val="006656CB"/>
    <w:rsid w:val="006D583D"/>
    <w:rsid w:val="00743854"/>
    <w:rsid w:val="007467A7"/>
    <w:rsid w:val="007C4FD9"/>
    <w:rsid w:val="00845E3D"/>
    <w:rsid w:val="00860DA8"/>
    <w:rsid w:val="008957DF"/>
    <w:rsid w:val="008D70B5"/>
    <w:rsid w:val="00984B88"/>
    <w:rsid w:val="009A69F5"/>
    <w:rsid w:val="009A73BC"/>
    <w:rsid w:val="009B64C0"/>
    <w:rsid w:val="009C26E4"/>
    <w:rsid w:val="009F0F64"/>
    <w:rsid w:val="00A32885"/>
    <w:rsid w:val="00A634C4"/>
    <w:rsid w:val="00A6687E"/>
    <w:rsid w:val="00A8153B"/>
    <w:rsid w:val="00B00A26"/>
    <w:rsid w:val="00B124B1"/>
    <w:rsid w:val="00B9053F"/>
    <w:rsid w:val="00C00C23"/>
    <w:rsid w:val="00C33B2B"/>
    <w:rsid w:val="00C40A4F"/>
    <w:rsid w:val="00C70D82"/>
    <w:rsid w:val="00C74F72"/>
    <w:rsid w:val="00CB1167"/>
    <w:rsid w:val="00CC5A45"/>
    <w:rsid w:val="00CE35B3"/>
    <w:rsid w:val="00D22888"/>
    <w:rsid w:val="00DD1DCD"/>
    <w:rsid w:val="00DE396C"/>
    <w:rsid w:val="00E51FA6"/>
    <w:rsid w:val="00E65BE0"/>
    <w:rsid w:val="00E944E5"/>
    <w:rsid w:val="00EF2641"/>
    <w:rsid w:val="00F13C10"/>
    <w:rsid w:val="00F95FC3"/>
    <w:rsid w:val="00FA76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7CAA"/>
  <w15:chartTrackingRefBased/>
  <w15:docId w15:val="{C222BB5D-A83D-4DB8-AD5A-8FF892E3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4C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B9053F"/>
    <w:pPr>
      <w:keepNext/>
      <w:spacing w:after="120"/>
      <w:jc w:val="both"/>
      <w:outlineLvl w:val="0"/>
    </w:pPr>
    <w:rPr>
      <w:i/>
    </w:rPr>
  </w:style>
  <w:style w:type="paragraph" w:styleId="Antrat6">
    <w:name w:val="heading 6"/>
    <w:basedOn w:val="prastasis"/>
    <w:next w:val="prastasis"/>
    <w:link w:val="Antrat6Diagrama"/>
    <w:uiPriority w:val="9"/>
    <w:semiHidden/>
    <w:unhideWhenUsed/>
    <w:qFormat/>
    <w:rsid w:val="00A32885"/>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9053F"/>
    <w:rPr>
      <w:rFonts w:ascii="Times New Roman" w:eastAsia="Times New Roman" w:hAnsi="Times New Roman" w:cs="Times New Roman"/>
      <w:i/>
      <w:sz w:val="24"/>
      <w:szCs w:val="20"/>
    </w:rPr>
  </w:style>
  <w:style w:type="character" w:styleId="Hipersaitas">
    <w:name w:val="Hyperlink"/>
    <w:semiHidden/>
    <w:unhideWhenUsed/>
    <w:rsid w:val="00B9053F"/>
    <w:rPr>
      <w:color w:val="0000FF"/>
      <w:u w:val="single"/>
    </w:rPr>
  </w:style>
  <w:style w:type="character" w:customStyle="1" w:styleId="PagrindinistekstasDiagrama">
    <w:name w:val="Pagrindinis tekstas Diagrama"/>
    <w:aliases w:val="Hyperlink Diagrama"/>
    <w:basedOn w:val="Numatytasispastraiposriftas"/>
    <w:link w:val="Pagrindinistekstas"/>
    <w:locked/>
    <w:rsid w:val="00B9053F"/>
    <w:rPr>
      <w:i/>
      <w:sz w:val="24"/>
    </w:rPr>
  </w:style>
  <w:style w:type="paragraph" w:styleId="Pagrindinistekstas">
    <w:name w:val="Body Text"/>
    <w:aliases w:val="Hyperlink"/>
    <w:basedOn w:val="prastasis"/>
    <w:link w:val="PagrindinistekstasDiagrama"/>
    <w:unhideWhenUsed/>
    <w:rsid w:val="00B9053F"/>
    <w:pPr>
      <w:spacing w:after="120"/>
      <w:jc w:val="both"/>
    </w:pPr>
    <w:rPr>
      <w:i/>
    </w:rPr>
  </w:style>
  <w:style w:type="character" w:customStyle="1" w:styleId="PagrindinistekstasDiagrama1">
    <w:name w:val="Pagrindinis tekstas Diagrama1"/>
    <w:basedOn w:val="Numatytasispastraiposriftas"/>
    <w:uiPriority w:val="99"/>
    <w:semiHidden/>
    <w:rsid w:val="00B9053F"/>
  </w:style>
  <w:style w:type="paragraph" w:styleId="Pagrindiniotekstotrauka">
    <w:name w:val="Body Text Indent"/>
    <w:basedOn w:val="prastasis"/>
    <w:link w:val="PagrindiniotekstotraukaDiagrama"/>
    <w:semiHidden/>
    <w:unhideWhenUsed/>
    <w:rsid w:val="00B9053F"/>
    <w:pPr>
      <w:spacing w:line="360" w:lineRule="auto"/>
      <w:ind w:firstLine="720"/>
      <w:jc w:val="both"/>
    </w:pPr>
    <w:rPr>
      <w:rFonts w:ascii="TimesLT" w:hAnsi="TimesLT"/>
    </w:rPr>
  </w:style>
  <w:style w:type="character" w:customStyle="1" w:styleId="PagrindiniotekstotraukaDiagrama">
    <w:name w:val="Pagrindinio teksto įtrauka Diagrama"/>
    <w:basedOn w:val="Numatytasispastraiposriftas"/>
    <w:link w:val="Pagrindiniotekstotrauka"/>
    <w:semiHidden/>
    <w:rsid w:val="00B9053F"/>
    <w:rPr>
      <w:rFonts w:ascii="TimesLT" w:eastAsia="Times New Roman" w:hAnsi="TimesLT" w:cs="Times New Roman"/>
      <w:sz w:val="24"/>
      <w:szCs w:val="20"/>
    </w:rPr>
  </w:style>
  <w:style w:type="paragraph" w:styleId="Pagrindinistekstas3">
    <w:name w:val="Body Text 3"/>
    <w:basedOn w:val="prastasis"/>
    <w:link w:val="Pagrindinistekstas3Diagrama"/>
    <w:semiHidden/>
    <w:unhideWhenUsed/>
    <w:rsid w:val="00B9053F"/>
    <w:pPr>
      <w:jc w:val="both"/>
    </w:pPr>
    <w:rPr>
      <w:rFonts w:ascii="TimesLT Accented" w:hAnsi="TimesLT Accented"/>
      <w:sz w:val="28"/>
      <w:lang w:val="en-US"/>
    </w:rPr>
  </w:style>
  <w:style w:type="character" w:customStyle="1" w:styleId="Pagrindinistekstas3Diagrama">
    <w:name w:val="Pagrindinis tekstas 3 Diagrama"/>
    <w:basedOn w:val="Numatytasispastraiposriftas"/>
    <w:link w:val="Pagrindinistekstas3"/>
    <w:semiHidden/>
    <w:rsid w:val="00B9053F"/>
    <w:rPr>
      <w:rFonts w:ascii="TimesLT Accented" w:eastAsia="Times New Roman" w:hAnsi="TimesLT Accented" w:cs="Times New Roman"/>
      <w:sz w:val="28"/>
      <w:szCs w:val="20"/>
      <w:lang w:val="en-US"/>
    </w:rPr>
  </w:style>
  <w:style w:type="paragraph" w:styleId="Pagrindiniotekstotrauka3">
    <w:name w:val="Body Text Indent 3"/>
    <w:basedOn w:val="prastasis"/>
    <w:link w:val="Pagrindiniotekstotrauka3Diagrama"/>
    <w:semiHidden/>
    <w:unhideWhenUsed/>
    <w:rsid w:val="00B9053F"/>
    <w:pPr>
      <w:ind w:left="72"/>
      <w:jc w:val="both"/>
    </w:pPr>
    <w:rPr>
      <w:sz w:val="28"/>
      <w:lang w:val="en-GB"/>
    </w:rPr>
  </w:style>
  <w:style w:type="character" w:customStyle="1" w:styleId="Pagrindiniotekstotrauka3Diagrama">
    <w:name w:val="Pagrindinio teksto įtrauka 3 Diagrama"/>
    <w:basedOn w:val="Numatytasispastraiposriftas"/>
    <w:link w:val="Pagrindiniotekstotrauka3"/>
    <w:semiHidden/>
    <w:rsid w:val="00B9053F"/>
    <w:rPr>
      <w:rFonts w:ascii="Times New Roman" w:eastAsia="Times New Roman" w:hAnsi="Times New Roman" w:cs="Times New Roman"/>
      <w:sz w:val="28"/>
      <w:szCs w:val="20"/>
      <w:lang w:val="en-GB"/>
    </w:rPr>
  </w:style>
  <w:style w:type="paragraph" w:styleId="Paprastasistekstas">
    <w:name w:val="Plain Text"/>
    <w:basedOn w:val="prastasis"/>
    <w:link w:val="PaprastasistekstasDiagrama"/>
    <w:semiHidden/>
    <w:unhideWhenUsed/>
    <w:rsid w:val="00B9053F"/>
    <w:rPr>
      <w:rFonts w:ascii="Courier New" w:hAnsi="Courier New" w:cs="Courier New"/>
      <w:sz w:val="20"/>
    </w:rPr>
  </w:style>
  <w:style w:type="character" w:customStyle="1" w:styleId="PaprastasistekstasDiagrama">
    <w:name w:val="Paprastasis tekstas Diagrama"/>
    <w:basedOn w:val="Numatytasispastraiposriftas"/>
    <w:link w:val="Paprastasistekstas"/>
    <w:semiHidden/>
    <w:rsid w:val="00B9053F"/>
    <w:rPr>
      <w:rFonts w:ascii="Courier New" w:eastAsia="Times New Roman" w:hAnsi="Courier New" w:cs="Courier New"/>
      <w:sz w:val="20"/>
      <w:szCs w:val="20"/>
    </w:rPr>
  </w:style>
  <w:style w:type="paragraph" w:customStyle="1" w:styleId="CentrBold">
    <w:name w:val="CentrBold"/>
    <w:basedOn w:val="prastasis"/>
    <w:rsid w:val="004842B5"/>
    <w:pPr>
      <w:keepLines/>
      <w:suppressAutoHyphens/>
      <w:autoSpaceDE w:val="0"/>
      <w:autoSpaceDN w:val="0"/>
      <w:adjustRightInd w:val="0"/>
      <w:spacing w:line="288" w:lineRule="auto"/>
      <w:jc w:val="center"/>
    </w:pPr>
    <w:rPr>
      <w:b/>
      <w:bCs/>
      <w:caps/>
      <w:color w:val="000000"/>
      <w:sz w:val="20"/>
    </w:rPr>
  </w:style>
  <w:style w:type="paragraph" w:customStyle="1" w:styleId="Pagrindinistekstas1">
    <w:name w:val="Pagrindinis tekstas1"/>
    <w:basedOn w:val="prastasis"/>
    <w:rsid w:val="004842B5"/>
    <w:pPr>
      <w:suppressAutoHyphens/>
      <w:autoSpaceDE w:val="0"/>
      <w:autoSpaceDN w:val="0"/>
      <w:adjustRightInd w:val="0"/>
      <w:spacing w:line="297" w:lineRule="auto"/>
      <w:ind w:firstLine="312"/>
      <w:jc w:val="both"/>
    </w:pPr>
    <w:rPr>
      <w:color w:val="000000"/>
      <w:sz w:val="20"/>
    </w:rPr>
  </w:style>
  <w:style w:type="paragraph" w:customStyle="1" w:styleId="Default">
    <w:name w:val="Default"/>
    <w:rsid w:val="00A634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basedOn w:val="Numatytasispastraiposriftas"/>
    <w:link w:val="Antrat6"/>
    <w:uiPriority w:val="9"/>
    <w:semiHidden/>
    <w:rsid w:val="00A32885"/>
    <w:rPr>
      <w:rFonts w:asciiTheme="majorHAnsi" w:eastAsiaTheme="majorEastAsia" w:hAnsiTheme="majorHAnsi" w:cstheme="majorBidi"/>
      <w:color w:val="1F4D78" w:themeColor="accent1" w:themeShade="7F"/>
      <w:sz w:val="24"/>
      <w:szCs w:val="20"/>
    </w:rPr>
  </w:style>
  <w:style w:type="paragraph" w:styleId="Porat">
    <w:name w:val="footer"/>
    <w:basedOn w:val="prastasis"/>
    <w:link w:val="PoratDiagrama"/>
    <w:uiPriority w:val="99"/>
    <w:unhideWhenUsed/>
    <w:rsid w:val="00A32885"/>
    <w:pPr>
      <w:tabs>
        <w:tab w:val="center" w:pos="4819"/>
        <w:tab w:val="right" w:pos="9638"/>
      </w:tabs>
    </w:pPr>
    <w:rPr>
      <w:sz w:val="20"/>
    </w:rPr>
  </w:style>
  <w:style w:type="character" w:customStyle="1" w:styleId="PoratDiagrama">
    <w:name w:val="Poraštė Diagrama"/>
    <w:basedOn w:val="Numatytasispastraiposriftas"/>
    <w:link w:val="Porat"/>
    <w:uiPriority w:val="99"/>
    <w:rsid w:val="00A32885"/>
    <w:rPr>
      <w:rFonts w:ascii="Times New Roman" w:eastAsia="Times New Roman" w:hAnsi="Times New Roman" w:cs="Times New Roman"/>
      <w:sz w:val="20"/>
      <w:szCs w:val="20"/>
    </w:rPr>
  </w:style>
  <w:style w:type="paragraph" w:styleId="Sraopastraipa">
    <w:name w:val="List Paragraph"/>
    <w:basedOn w:val="prastasis"/>
    <w:uiPriority w:val="34"/>
    <w:qFormat/>
    <w:rsid w:val="00A32885"/>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D22888"/>
    <w:rPr>
      <w:i/>
      <w:iCs/>
    </w:rPr>
  </w:style>
  <w:style w:type="character" w:styleId="Grietas">
    <w:name w:val="Strong"/>
    <w:basedOn w:val="Numatytasispastraiposriftas"/>
    <w:uiPriority w:val="22"/>
    <w:qFormat/>
    <w:rsid w:val="00D22888"/>
    <w:rPr>
      <w:b/>
      <w:bCs/>
    </w:rPr>
  </w:style>
  <w:style w:type="paragraph" w:styleId="prastasiniatinklio">
    <w:name w:val="Normal (Web)"/>
    <w:basedOn w:val="prastasis"/>
    <w:uiPriority w:val="99"/>
    <w:semiHidden/>
    <w:unhideWhenUsed/>
    <w:rsid w:val="00D22888"/>
    <w:pPr>
      <w:spacing w:before="75" w:after="75"/>
    </w:pPr>
    <w:rPr>
      <w:szCs w:val="24"/>
      <w:lang w:eastAsia="lt-LT"/>
    </w:rPr>
  </w:style>
  <w:style w:type="character" w:customStyle="1" w:styleId="ata11y">
    <w:name w:val="at_a11y"/>
    <w:basedOn w:val="Numatytasispastraiposriftas"/>
    <w:rsid w:val="00D22888"/>
  </w:style>
  <w:style w:type="character" w:styleId="Komentaronuoroda">
    <w:name w:val="annotation reference"/>
    <w:basedOn w:val="Numatytasispastraiposriftas"/>
    <w:uiPriority w:val="99"/>
    <w:semiHidden/>
    <w:unhideWhenUsed/>
    <w:rsid w:val="00EF2641"/>
    <w:rPr>
      <w:sz w:val="16"/>
      <w:szCs w:val="16"/>
    </w:rPr>
  </w:style>
  <w:style w:type="paragraph" w:styleId="Komentarotekstas">
    <w:name w:val="annotation text"/>
    <w:basedOn w:val="prastasis"/>
    <w:link w:val="KomentarotekstasDiagrama"/>
    <w:uiPriority w:val="99"/>
    <w:semiHidden/>
    <w:unhideWhenUsed/>
    <w:rsid w:val="00EF2641"/>
    <w:rPr>
      <w:sz w:val="20"/>
    </w:rPr>
  </w:style>
  <w:style w:type="character" w:customStyle="1" w:styleId="KomentarotekstasDiagrama">
    <w:name w:val="Komentaro tekstas Diagrama"/>
    <w:basedOn w:val="Numatytasispastraiposriftas"/>
    <w:link w:val="Komentarotekstas"/>
    <w:uiPriority w:val="99"/>
    <w:semiHidden/>
    <w:rsid w:val="00EF264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F2641"/>
    <w:rPr>
      <w:b/>
      <w:bCs/>
    </w:rPr>
  </w:style>
  <w:style w:type="character" w:customStyle="1" w:styleId="KomentarotemaDiagrama">
    <w:name w:val="Komentaro tema Diagrama"/>
    <w:basedOn w:val="KomentarotekstasDiagrama"/>
    <w:link w:val="Komentarotema"/>
    <w:uiPriority w:val="99"/>
    <w:semiHidden/>
    <w:rsid w:val="00EF264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F26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26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219">
      <w:bodyDiv w:val="1"/>
      <w:marLeft w:val="0"/>
      <w:marRight w:val="0"/>
      <w:marTop w:val="0"/>
      <w:marBottom w:val="0"/>
      <w:divBdr>
        <w:top w:val="none" w:sz="0" w:space="0" w:color="auto"/>
        <w:left w:val="none" w:sz="0" w:space="0" w:color="auto"/>
        <w:bottom w:val="none" w:sz="0" w:space="0" w:color="auto"/>
        <w:right w:val="none" w:sz="0" w:space="0" w:color="auto"/>
      </w:divBdr>
      <w:divsChild>
        <w:div w:id="1636569950">
          <w:marLeft w:val="0"/>
          <w:marRight w:val="0"/>
          <w:marTop w:val="0"/>
          <w:marBottom w:val="0"/>
          <w:divBdr>
            <w:top w:val="none" w:sz="0" w:space="0" w:color="auto"/>
            <w:left w:val="none" w:sz="0" w:space="0" w:color="auto"/>
            <w:bottom w:val="none" w:sz="0" w:space="0" w:color="auto"/>
            <w:right w:val="none" w:sz="0" w:space="0" w:color="auto"/>
          </w:divBdr>
          <w:divsChild>
            <w:div w:id="549925674">
              <w:marLeft w:val="0"/>
              <w:marRight w:val="0"/>
              <w:marTop w:val="0"/>
              <w:marBottom w:val="0"/>
              <w:divBdr>
                <w:top w:val="none" w:sz="0" w:space="0" w:color="auto"/>
                <w:left w:val="none" w:sz="0" w:space="0" w:color="auto"/>
                <w:bottom w:val="none" w:sz="0" w:space="0" w:color="auto"/>
                <w:right w:val="none" w:sz="0" w:space="0" w:color="auto"/>
              </w:divBdr>
              <w:divsChild>
                <w:div w:id="2130007437">
                  <w:marLeft w:val="0"/>
                  <w:marRight w:val="0"/>
                  <w:marTop w:val="0"/>
                  <w:marBottom w:val="450"/>
                  <w:divBdr>
                    <w:top w:val="none" w:sz="0" w:space="0" w:color="auto"/>
                    <w:left w:val="none" w:sz="0" w:space="0" w:color="auto"/>
                    <w:bottom w:val="none" w:sz="0" w:space="0" w:color="auto"/>
                    <w:right w:val="none" w:sz="0" w:space="0" w:color="auto"/>
                  </w:divBdr>
                  <w:divsChild>
                    <w:div w:id="1474252348">
                      <w:marLeft w:val="0"/>
                      <w:marRight w:val="0"/>
                      <w:marTop w:val="0"/>
                      <w:marBottom w:val="0"/>
                      <w:divBdr>
                        <w:top w:val="none" w:sz="0" w:space="0" w:color="auto"/>
                        <w:left w:val="none" w:sz="0" w:space="0" w:color="auto"/>
                        <w:bottom w:val="none" w:sz="0" w:space="0" w:color="auto"/>
                        <w:right w:val="none" w:sz="0" w:space="0" w:color="auto"/>
                      </w:divBdr>
                      <w:divsChild>
                        <w:div w:id="5332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6611">
      <w:bodyDiv w:val="1"/>
      <w:marLeft w:val="0"/>
      <w:marRight w:val="0"/>
      <w:marTop w:val="0"/>
      <w:marBottom w:val="0"/>
      <w:divBdr>
        <w:top w:val="none" w:sz="0" w:space="0" w:color="auto"/>
        <w:left w:val="none" w:sz="0" w:space="0" w:color="auto"/>
        <w:bottom w:val="none" w:sz="0" w:space="0" w:color="auto"/>
        <w:right w:val="none" w:sz="0" w:space="0" w:color="auto"/>
      </w:divBdr>
    </w:div>
    <w:div w:id="181435656">
      <w:bodyDiv w:val="1"/>
      <w:marLeft w:val="0"/>
      <w:marRight w:val="0"/>
      <w:marTop w:val="0"/>
      <w:marBottom w:val="0"/>
      <w:divBdr>
        <w:top w:val="none" w:sz="0" w:space="0" w:color="auto"/>
        <w:left w:val="none" w:sz="0" w:space="0" w:color="auto"/>
        <w:bottom w:val="none" w:sz="0" w:space="0" w:color="auto"/>
        <w:right w:val="none" w:sz="0" w:space="0" w:color="auto"/>
      </w:divBdr>
      <w:divsChild>
        <w:div w:id="1308971118">
          <w:marLeft w:val="0"/>
          <w:marRight w:val="0"/>
          <w:marTop w:val="0"/>
          <w:marBottom w:val="0"/>
          <w:divBdr>
            <w:top w:val="none" w:sz="0" w:space="0" w:color="auto"/>
            <w:left w:val="none" w:sz="0" w:space="0" w:color="auto"/>
            <w:bottom w:val="none" w:sz="0" w:space="0" w:color="auto"/>
            <w:right w:val="none" w:sz="0" w:space="0" w:color="auto"/>
          </w:divBdr>
          <w:divsChild>
            <w:div w:id="1176964392">
              <w:marLeft w:val="0"/>
              <w:marRight w:val="0"/>
              <w:marTop w:val="0"/>
              <w:marBottom w:val="0"/>
              <w:divBdr>
                <w:top w:val="none" w:sz="0" w:space="0" w:color="auto"/>
                <w:left w:val="none" w:sz="0" w:space="0" w:color="auto"/>
                <w:bottom w:val="none" w:sz="0" w:space="0" w:color="auto"/>
                <w:right w:val="none" w:sz="0" w:space="0" w:color="auto"/>
              </w:divBdr>
              <w:divsChild>
                <w:div w:id="1236430998">
                  <w:marLeft w:val="0"/>
                  <w:marRight w:val="0"/>
                  <w:marTop w:val="0"/>
                  <w:marBottom w:val="450"/>
                  <w:divBdr>
                    <w:top w:val="none" w:sz="0" w:space="0" w:color="auto"/>
                    <w:left w:val="none" w:sz="0" w:space="0" w:color="auto"/>
                    <w:bottom w:val="none" w:sz="0" w:space="0" w:color="auto"/>
                    <w:right w:val="none" w:sz="0" w:space="0" w:color="auto"/>
                  </w:divBdr>
                  <w:divsChild>
                    <w:div w:id="1206455402">
                      <w:marLeft w:val="0"/>
                      <w:marRight w:val="0"/>
                      <w:marTop w:val="0"/>
                      <w:marBottom w:val="0"/>
                      <w:divBdr>
                        <w:top w:val="none" w:sz="0" w:space="0" w:color="auto"/>
                        <w:left w:val="none" w:sz="0" w:space="0" w:color="auto"/>
                        <w:bottom w:val="none" w:sz="0" w:space="0" w:color="auto"/>
                        <w:right w:val="none" w:sz="0" w:space="0" w:color="auto"/>
                      </w:divBdr>
                      <w:divsChild>
                        <w:div w:id="5710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136219">
      <w:bodyDiv w:val="1"/>
      <w:marLeft w:val="0"/>
      <w:marRight w:val="0"/>
      <w:marTop w:val="0"/>
      <w:marBottom w:val="0"/>
      <w:divBdr>
        <w:top w:val="none" w:sz="0" w:space="0" w:color="auto"/>
        <w:left w:val="none" w:sz="0" w:space="0" w:color="auto"/>
        <w:bottom w:val="none" w:sz="0" w:space="0" w:color="auto"/>
        <w:right w:val="none" w:sz="0" w:space="0" w:color="auto"/>
      </w:divBdr>
      <w:divsChild>
        <w:div w:id="836118166">
          <w:marLeft w:val="0"/>
          <w:marRight w:val="0"/>
          <w:marTop w:val="0"/>
          <w:marBottom w:val="0"/>
          <w:divBdr>
            <w:top w:val="none" w:sz="0" w:space="0" w:color="auto"/>
            <w:left w:val="none" w:sz="0" w:space="0" w:color="auto"/>
            <w:bottom w:val="none" w:sz="0" w:space="0" w:color="auto"/>
            <w:right w:val="none" w:sz="0" w:space="0" w:color="auto"/>
          </w:divBdr>
          <w:divsChild>
            <w:div w:id="280498328">
              <w:marLeft w:val="0"/>
              <w:marRight w:val="0"/>
              <w:marTop w:val="0"/>
              <w:marBottom w:val="0"/>
              <w:divBdr>
                <w:top w:val="none" w:sz="0" w:space="0" w:color="auto"/>
                <w:left w:val="none" w:sz="0" w:space="0" w:color="auto"/>
                <w:bottom w:val="none" w:sz="0" w:space="0" w:color="auto"/>
                <w:right w:val="none" w:sz="0" w:space="0" w:color="auto"/>
              </w:divBdr>
              <w:divsChild>
                <w:div w:id="1741244571">
                  <w:marLeft w:val="0"/>
                  <w:marRight w:val="0"/>
                  <w:marTop w:val="0"/>
                  <w:marBottom w:val="450"/>
                  <w:divBdr>
                    <w:top w:val="none" w:sz="0" w:space="0" w:color="auto"/>
                    <w:left w:val="none" w:sz="0" w:space="0" w:color="auto"/>
                    <w:bottom w:val="none" w:sz="0" w:space="0" w:color="auto"/>
                    <w:right w:val="none" w:sz="0" w:space="0" w:color="auto"/>
                  </w:divBdr>
                  <w:divsChild>
                    <w:div w:id="388841579">
                      <w:marLeft w:val="0"/>
                      <w:marRight w:val="0"/>
                      <w:marTop w:val="0"/>
                      <w:marBottom w:val="0"/>
                      <w:divBdr>
                        <w:top w:val="none" w:sz="0" w:space="0" w:color="auto"/>
                        <w:left w:val="none" w:sz="0" w:space="0" w:color="auto"/>
                        <w:bottom w:val="none" w:sz="0" w:space="0" w:color="auto"/>
                        <w:right w:val="none" w:sz="0" w:space="0" w:color="auto"/>
                      </w:divBdr>
                      <w:divsChild>
                        <w:div w:id="21349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533383">
      <w:bodyDiv w:val="1"/>
      <w:marLeft w:val="0"/>
      <w:marRight w:val="0"/>
      <w:marTop w:val="0"/>
      <w:marBottom w:val="0"/>
      <w:divBdr>
        <w:top w:val="none" w:sz="0" w:space="0" w:color="auto"/>
        <w:left w:val="none" w:sz="0" w:space="0" w:color="auto"/>
        <w:bottom w:val="none" w:sz="0" w:space="0" w:color="auto"/>
        <w:right w:val="none" w:sz="0" w:space="0" w:color="auto"/>
      </w:divBdr>
      <w:divsChild>
        <w:div w:id="1719629306">
          <w:marLeft w:val="0"/>
          <w:marRight w:val="0"/>
          <w:marTop w:val="0"/>
          <w:marBottom w:val="0"/>
          <w:divBdr>
            <w:top w:val="none" w:sz="0" w:space="0" w:color="auto"/>
            <w:left w:val="none" w:sz="0" w:space="0" w:color="auto"/>
            <w:bottom w:val="none" w:sz="0" w:space="0" w:color="auto"/>
            <w:right w:val="none" w:sz="0" w:space="0" w:color="auto"/>
          </w:divBdr>
          <w:divsChild>
            <w:div w:id="2143188846">
              <w:marLeft w:val="0"/>
              <w:marRight w:val="0"/>
              <w:marTop w:val="0"/>
              <w:marBottom w:val="0"/>
              <w:divBdr>
                <w:top w:val="none" w:sz="0" w:space="0" w:color="auto"/>
                <w:left w:val="none" w:sz="0" w:space="0" w:color="auto"/>
                <w:bottom w:val="none" w:sz="0" w:space="0" w:color="auto"/>
                <w:right w:val="none" w:sz="0" w:space="0" w:color="auto"/>
              </w:divBdr>
              <w:divsChild>
                <w:div w:id="1648973003">
                  <w:marLeft w:val="0"/>
                  <w:marRight w:val="0"/>
                  <w:marTop w:val="0"/>
                  <w:marBottom w:val="450"/>
                  <w:divBdr>
                    <w:top w:val="none" w:sz="0" w:space="0" w:color="auto"/>
                    <w:left w:val="none" w:sz="0" w:space="0" w:color="auto"/>
                    <w:bottom w:val="none" w:sz="0" w:space="0" w:color="auto"/>
                    <w:right w:val="none" w:sz="0" w:space="0" w:color="auto"/>
                  </w:divBdr>
                  <w:divsChild>
                    <w:div w:id="1378166479">
                      <w:marLeft w:val="0"/>
                      <w:marRight w:val="0"/>
                      <w:marTop w:val="0"/>
                      <w:marBottom w:val="0"/>
                      <w:divBdr>
                        <w:top w:val="none" w:sz="0" w:space="0" w:color="auto"/>
                        <w:left w:val="none" w:sz="0" w:space="0" w:color="auto"/>
                        <w:bottom w:val="none" w:sz="0" w:space="0" w:color="auto"/>
                        <w:right w:val="none" w:sz="0" w:space="0" w:color="auto"/>
                      </w:divBdr>
                      <w:divsChild>
                        <w:div w:id="791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77025">
      <w:bodyDiv w:val="1"/>
      <w:marLeft w:val="0"/>
      <w:marRight w:val="0"/>
      <w:marTop w:val="0"/>
      <w:marBottom w:val="0"/>
      <w:divBdr>
        <w:top w:val="none" w:sz="0" w:space="0" w:color="auto"/>
        <w:left w:val="none" w:sz="0" w:space="0" w:color="auto"/>
        <w:bottom w:val="none" w:sz="0" w:space="0" w:color="auto"/>
        <w:right w:val="none" w:sz="0" w:space="0" w:color="auto"/>
      </w:divBdr>
      <w:divsChild>
        <w:div w:id="434447955">
          <w:marLeft w:val="0"/>
          <w:marRight w:val="0"/>
          <w:marTop w:val="0"/>
          <w:marBottom w:val="0"/>
          <w:divBdr>
            <w:top w:val="none" w:sz="0" w:space="0" w:color="auto"/>
            <w:left w:val="none" w:sz="0" w:space="0" w:color="auto"/>
            <w:bottom w:val="none" w:sz="0" w:space="0" w:color="auto"/>
            <w:right w:val="none" w:sz="0" w:space="0" w:color="auto"/>
          </w:divBdr>
          <w:divsChild>
            <w:div w:id="1062098447">
              <w:marLeft w:val="0"/>
              <w:marRight w:val="0"/>
              <w:marTop w:val="0"/>
              <w:marBottom w:val="0"/>
              <w:divBdr>
                <w:top w:val="none" w:sz="0" w:space="0" w:color="auto"/>
                <w:left w:val="none" w:sz="0" w:space="0" w:color="auto"/>
                <w:bottom w:val="none" w:sz="0" w:space="0" w:color="auto"/>
                <w:right w:val="none" w:sz="0" w:space="0" w:color="auto"/>
              </w:divBdr>
              <w:divsChild>
                <w:div w:id="314528927">
                  <w:marLeft w:val="0"/>
                  <w:marRight w:val="0"/>
                  <w:marTop w:val="0"/>
                  <w:marBottom w:val="0"/>
                  <w:divBdr>
                    <w:top w:val="none" w:sz="0" w:space="0" w:color="auto"/>
                    <w:left w:val="none" w:sz="0" w:space="0" w:color="auto"/>
                    <w:bottom w:val="none" w:sz="0" w:space="0" w:color="auto"/>
                    <w:right w:val="none" w:sz="0" w:space="0" w:color="auto"/>
                  </w:divBdr>
                </w:div>
                <w:div w:id="920330604">
                  <w:marLeft w:val="0"/>
                  <w:marRight w:val="0"/>
                  <w:marTop w:val="0"/>
                  <w:marBottom w:val="450"/>
                  <w:divBdr>
                    <w:top w:val="none" w:sz="0" w:space="0" w:color="auto"/>
                    <w:left w:val="none" w:sz="0" w:space="0" w:color="auto"/>
                    <w:bottom w:val="none" w:sz="0" w:space="0" w:color="auto"/>
                    <w:right w:val="none" w:sz="0" w:space="0" w:color="auto"/>
                  </w:divBdr>
                  <w:divsChild>
                    <w:div w:id="1024092746">
                      <w:marLeft w:val="0"/>
                      <w:marRight w:val="0"/>
                      <w:marTop w:val="0"/>
                      <w:marBottom w:val="0"/>
                      <w:divBdr>
                        <w:top w:val="none" w:sz="0" w:space="0" w:color="auto"/>
                        <w:left w:val="none" w:sz="0" w:space="0" w:color="auto"/>
                        <w:bottom w:val="none" w:sz="0" w:space="0" w:color="auto"/>
                        <w:right w:val="none" w:sz="0" w:space="0" w:color="auto"/>
                      </w:divBdr>
                      <w:divsChild>
                        <w:div w:id="18003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31164">
      <w:bodyDiv w:val="1"/>
      <w:marLeft w:val="0"/>
      <w:marRight w:val="0"/>
      <w:marTop w:val="0"/>
      <w:marBottom w:val="0"/>
      <w:divBdr>
        <w:top w:val="none" w:sz="0" w:space="0" w:color="auto"/>
        <w:left w:val="none" w:sz="0" w:space="0" w:color="auto"/>
        <w:bottom w:val="none" w:sz="0" w:space="0" w:color="auto"/>
        <w:right w:val="none" w:sz="0" w:space="0" w:color="auto"/>
      </w:divBdr>
      <w:divsChild>
        <w:div w:id="931742334">
          <w:marLeft w:val="0"/>
          <w:marRight w:val="0"/>
          <w:marTop w:val="0"/>
          <w:marBottom w:val="0"/>
          <w:divBdr>
            <w:top w:val="none" w:sz="0" w:space="0" w:color="auto"/>
            <w:left w:val="none" w:sz="0" w:space="0" w:color="auto"/>
            <w:bottom w:val="none" w:sz="0" w:space="0" w:color="auto"/>
            <w:right w:val="none" w:sz="0" w:space="0" w:color="auto"/>
          </w:divBdr>
          <w:divsChild>
            <w:div w:id="596980754">
              <w:marLeft w:val="0"/>
              <w:marRight w:val="0"/>
              <w:marTop w:val="0"/>
              <w:marBottom w:val="0"/>
              <w:divBdr>
                <w:top w:val="none" w:sz="0" w:space="0" w:color="auto"/>
                <w:left w:val="none" w:sz="0" w:space="0" w:color="auto"/>
                <w:bottom w:val="none" w:sz="0" w:space="0" w:color="auto"/>
                <w:right w:val="none" w:sz="0" w:space="0" w:color="auto"/>
              </w:divBdr>
              <w:divsChild>
                <w:div w:id="1093936341">
                  <w:marLeft w:val="0"/>
                  <w:marRight w:val="0"/>
                  <w:marTop w:val="0"/>
                  <w:marBottom w:val="0"/>
                  <w:divBdr>
                    <w:top w:val="none" w:sz="0" w:space="0" w:color="auto"/>
                    <w:left w:val="none" w:sz="0" w:space="0" w:color="auto"/>
                    <w:bottom w:val="none" w:sz="0" w:space="0" w:color="auto"/>
                    <w:right w:val="none" w:sz="0" w:space="0" w:color="auto"/>
                  </w:divBdr>
                </w:div>
                <w:div w:id="490679537">
                  <w:marLeft w:val="0"/>
                  <w:marRight w:val="0"/>
                  <w:marTop w:val="0"/>
                  <w:marBottom w:val="0"/>
                  <w:divBdr>
                    <w:top w:val="none" w:sz="0" w:space="0" w:color="auto"/>
                    <w:left w:val="none" w:sz="0" w:space="0" w:color="auto"/>
                    <w:bottom w:val="none" w:sz="0" w:space="0" w:color="auto"/>
                    <w:right w:val="none" w:sz="0" w:space="0" w:color="auto"/>
                  </w:divBdr>
                </w:div>
                <w:div w:id="2056615991">
                  <w:marLeft w:val="0"/>
                  <w:marRight w:val="0"/>
                  <w:marTop w:val="0"/>
                  <w:marBottom w:val="0"/>
                  <w:divBdr>
                    <w:top w:val="none" w:sz="0" w:space="0" w:color="auto"/>
                    <w:left w:val="none" w:sz="0" w:space="0" w:color="auto"/>
                    <w:bottom w:val="none" w:sz="0" w:space="0" w:color="auto"/>
                    <w:right w:val="none" w:sz="0" w:space="0" w:color="auto"/>
                  </w:divBdr>
                  <w:divsChild>
                    <w:div w:id="940603678">
                      <w:marLeft w:val="0"/>
                      <w:marRight w:val="0"/>
                      <w:marTop w:val="0"/>
                      <w:marBottom w:val="0"/>
                      <w:divBdr>
                        <w:top w:val="none" w:sz="0" w:space="0" w:color="auto"/>
                        <w:left w:val="none" w:sz="0" w:space="0" w:color="auto"/>
                        <w:bottom w:val="none" w:sz="0" w:space="0" w:color="auto"/>
                        <w:right w:val="none" w:sz="0" w:space="0" w:color="auto"/>
                      </w:divBdr>
                    </w:div>
                    <w:div w:id="688264960">
                      <w:marLeft w:val="0"/>
                      <w:marRight w:val="0"/>
                      <w:marTop w:val="0"/>
                      <w:marBottom w:val="0"/>
                      <w:divBdr>
                        <w:top w:val="none" w:sz="0" w:space="0" w:color="auto"/>
                        <w:left w:val="none" w:sz="0" w:space="0" w:color="auto"/>
                        <w:bottom w:val="none" w:sz="0" w:space="0" w:color="auto"/>
                        <w:right w:val="none" w:sz="0" w:space="0" w:color="auto"/>
                      </w:divBdr>
                    </w:div>
                    <w:div w:id="476528624">
                      <w:marLeft w:val="225"/>
                      <w:marRight w:val="0"/>
                      <w:marTop w:val="0"/>
                      <w:marBottom w:val="0"/>
                      <w:divBdr>
                        <w:top w:val="none" w:sz="0" w:space="0" w:color="auto"/>
                        <w:left w:val="none" w:sz="0" w:space="0" w:color="auto"/>
                        <w:bottom w:val="none" w:sz="0" w:space="0" w:color="auto"/>
                        <w:right w:val="none" w:sz="0" w:space="0" w:color="auto"/>
                      </w:divBdr>
                      <w:divsChild>
                        <w:div w:id="19162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68717">
                  <w:marLeft w:val="0"/>
                  <w:marRight w:val="0"/>
                  <w:marTop w:val="0"/>
                  <w:marBottom w:val="0"/>
                  <w:divBdr>
                    <w:top w:val="none" w:sz="0" w:space="0" w:color="auto"/>
                    <w:left w:val="none" w:sz="0" w:space="0" w:color="auto"/>
                    <w:bottom w:val="none" w:sz="0" w:space="0" w:color="auto"/>
                    <w:right w:val="none" w:sz="0" w:space="0" w:color="auto"/>
                  </w:divBdr>
                  <w:divsChild>
                    <w:div w:id="1718697498">
                      <w:marLeft w:val="0"/>
                      <w:marRight w:val="0"/>
                      <w:marTop w:val="0"/>
                      <w:marBottom w:val="0"/>
                      <w:divBdr>
                        <w:top w:val="none" w:sz="0" w:space="0" w:color="auto"/>
                        <w:left w:val="none" w:sz="0" w:space="0" w:color="auto"/>
                        <w:bottom w:val="none" w:sz="0" w:space="0" w:color="auto"/>
                        <w:right w:val="none" w:sz="0" w:space="0" w:color="auto"/>
                      </w:divBdr>
                    </w:div>
                    <w:div w:id="208733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78447">
      <w:bodyDiv w:val="1"/>
      <w:marLeft w:val="0"/>
      <w:marRight w:val="0"/>
      <w:marTop w:val="0"/>
      <w:marBottom w:val="0"/>
      <w:divBdr>
        <w:top w:val="none" w:sz="0" w:space="0" w:color="auto"/>
        <w:left w:val="none" w:sz="0" w:space="0" w:color="auto"/>
        <w:bottom w:val="none" w:sz="0" w:space="0" w:color="auto"/>
        <w:right w:val="none" w:sz="0" w:space="0" w:color="auto"/>
      </w:divBdr>
    </w:div>
    <w:div w:id="1299608102">
      <w:bodyDiv w:val="1"/>
      <w:marLeft w:val="0"/>
      <w:marRight w:val="0"/>
      <w:marTop w:val="0"/>
      <w:marBottom w:val="0"/>
      <w:divBdr>
        <w:top w:val="none" w:sz="0" w:space="0" w:color="auto"/>
        <w:left w:val="none" w:sz="0" w:space="0" w:color="auto"/>
        <w:bottom w:val="none" w:sz="0" w:space="0" w:color="auto"/>
        <w:right w:val="none" w:sz="0" w:space="0" w:color="auto"/>
      </w:divBdr>
    </w:div>
    <w:div w:id="1346440192">
      <w:bodyDiv w:val="1"/>
      <w:marLeft w:val="0"/>
      <w:marRight w:val="0"/>
      <w:marTop w:val="0"/>
      <w:marBottom w:val="0"/>
      <w:divBdr>
        <w:top w:val="none" w:sz="0" w:space="0" w:color="auto"/>
        <w:left w:val="none" w:sz="0" w:space="0" w:color="auto"/>
        <w:bottom w:val="none" w:sz="0" w:space="0" w:color="auto"/>
        <w:right w:val="none" w:sz="0" w:space="0" w:color="auto"/>
      </w:divBdr>
    </w:div>
    <w:div w:id="1508980858">
      <w:bodyDiv w:val="1"/>
      <w:marLeft w:val="0"/>
      <w:marRight w:val="0"/>
      <w:marTop w:val="0"/>
      <w:marBottom w:val="0"/>
      <w:divBdr>
        <w:top w:val="none" w:sz="0" w:space="0" w:color="auto"/>
        <w:left w:val="none" w:sz="0" w:space="0" w:color="auto"/>
        <w:bottom w:val="none" w:sz="0" w:space="0" w:color="auto"/>
        <w:right w:val="none" w:sz="0" w:space="0" w:color="auto"/>
      </w:divBdr>
    </w:div>
    <w:div w:id="1548420119">
      <w:bodyDiv w:val="1"/>
      <w:marLeft w:val="0"/>
      <w:marRight w:val="0"/>
      <w:marTop w:val="0"/>
      <w:marBottom w:val="0"/>
      <w:divBdr>
        <w:top w:val="none" w:sz="0" w:space="0" w:color="auto"/>
        <w:left w:val="none" w:sz="0" w:space="0" w:color="auto"/>
        <w:bottom w:val="none" w:sz="0" w:space="0" w:color="auto"/>
        <w:right w:val="none" w:sz="0" w:space="0" w:color="auto"/>
      </w:divBdr>
      <w:divsChild>
        <w:div w:id="353769538">
          <w:marLeft w:val="0"/>
          <w:marRight w:val="0"/>
          <w:marTop w:val="0"/>
          <w:marBottom w:val="0"/>
          <w:divBdr>
            <w:top w:val="none" w:sz="0" w:space="0" w:color="auto"/>
            <w:left w:val="none" w:sz="0" w:space="0" w:color="auto"/>
            <w:bottom w:val="none" w:sz="0" w:space="0" w:color="auto"/>
            <w:right w:val="none" w:sz="0" w:space="0" w:color="auto"/>
          </w:divBdr>
          <w:divsChild>
            <w:div w:id="1785422065">
              <w:marLeft w:val="0"/>
              <w:marRight w:val="0"/>
              <w:marTop w:val="0"/>
              <w:marBottom w:val="0"/>
              <w:divBdr>
                <w:top w:val="none" w:sz="0" w:space="0" w:color="auto"/>
                <w:left w:val="none" w:sz="0" w:space="0" w:color="auto"/>
                <w:bottom w:val="none" w:sz="0" w:space="0" w:color="auto"/>
                <w:right w:val="none" w:sz="0" w:space="0" w:color="auto"/>
              </w:divBdr>
              <w:divsChild>
                <w:div w:id="852034016">
                  <w:marLeft w:val="0"/>
                  <w:marRight w:val="0"/>
                  <w:marTop w:val="0"/>
                  <w:marBottom w:val="450"/>
                  <w:divBdr>
                    <w:top w:val="none" w:sz="0" w:space="0" w:color="auto"/>
                    <w:left w:val="none" w:sz="0" w:space="0" w:color="auto"/>
                    <w:bottom w:val="none" w:sz="0" w:space="0" w:color="auto"/>
                    <w:right w:val="none" w:sz="0" w:space="0" w:color="auto"/>
                  </w:divBdr>
                  <w:divsChild>
                    <w:div w:id="832179342">
                      <w:marLeft w:val="0"/>
                      <w:marRight w:val="0"/>
                      <w:marTop w:val="0"/>
                      <w:marBottom w:val="0"/>
                      <w:divBdr>
                        <w:top w:val="none" w:sz="0" w:space="0" w:color="auto"/>
                        <w:left w:val="none" w:sz="0" w:space="0" w:color="auto"/>
                        <w:bottom w:val="none" w:sz="0" w:space="0" w:color="auto"/>
                        <w:right w:val="none" w:sz="0" w:space="0" w:color="auto"/>
                      </w:divBdr>
                      <w:divsChild>
                        <w:div w:id="1901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633416">
      <w:bodyDiv w:val="1"/>
      <w:marLeft w:val="0"/>
      <w:marRight w:val="0"/>
      <w:marTop w:val="0"/>
      <w:marBottom w:val="0"/>
      <w:divBdr>
        <w:top w:val="none" w:sz="0" w:space="0" w:color="auto"/>
        <w:left w:val="none" w:sz="0" w:space="0" w:color="auto"/>
        <w:bottom w:val="none" w:sz="0" w:space="0" w:color="auto"/>
        <w:right w:val="none" w:sz="0" w:space="0" w:color="auto"/>
      </w:divBdr>
      <w:divsChild>
        <w:div w:id="1661500872">
          <w:marLeft w:val="0"/>
          <w:marRight w:val="0"/>
          <w:marTop w:val="0"/>
          <w:marBottom w:val="0"/>
          <w:divBdr>
            <w:top w:val="none" w:sz="0" w:space="0" w:color="auto"/>
            <w:left w:val="none" w:sz="0" w:space="0" w:color="auto"/>
            <w:bottom w:val="none" w:sz="0" w:space="0" w:color="auto"/>
            <w:right w:val="none" w:sz="0" w:space="0" w:color="auto"/>
          </w:divBdr>
          <w:divsChild>
            <w:div w:id="80569737">
              <w:marLeft w:val="0"/>
              <w:marRight w:val="0"/>
              <w:marTop w:val="0"/>
              <w:marBottom w:val="0"/>
              <w:divBdr>
                <w:top w:val="none" w:sz="0" w:space="0" w:color="auto"/>
                <w:left w:val="none" w:sz="0" w:space="0" w:color="auto"/>
                <w:bottom w:val="none" w:sz="0" w:space="0" w:color="auto"/>
                <w:right w:val="none" w:sz="0" w:space="0" w:color="auto"/>
              </w:divBdr>
              <w:divsChild>
                <w:div w:id="1960331142">
                  <w:marLeft w:val="0"/>
                  <w:marRight w:val="0"/>
                  <w:marTop w:val="0"/>
                  <w:marBottom w:val="450"/>
                  <w:divBdr>
                    <w:top w:val="none" w:sz="0" w:space="0" w:color="auto"/>
                    <w:left w:val="none" w:sz="0" w:space="0" w:color="auto"/>
                    <w:bottom w:val="none" w:sz="0" w:space="0" w:color="auto"/>
                    <w:right w:val="none" w:sz="0" w:space="0" w:color="auto"/>
                  </w:divBdr>
                  <w:divsChild>
                    <w:div w:id="103841784">
                      <w:marLeft w:val="0"/>
                      <w:marRight w:val="0"/>
                      <w:marTop w:val="0"/>
                      <w:marBottom w:val="0"/>
                      <w:divBdr>
                        <w:top w:val="none" w:sz="0" w:space="0" w:color="auto"/>
                        <w:left w:val="none" w:sz="0" w:space="0" w:color="auto"/>
                        <w:bottom w:val="none" w:sz="0" w:space="0" w:color="auto"/>
                        <w:right w:val="none" w:sz="0" w:space="0" w:color="auto"/>
                      </w:divBdr>
                      <w:divsChild>
                        <w:div w:id="153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081835">
      <w:bodyDiv w:val="1"/>
      <w:marLeft w:val="0"/>
      <w:marRight w:val="0"/>
      <w:marTop w:val="0"/>
      <w:marBottom w:val="0"/>
      <w:divBdr>
        <w:top w:val="none" w:sz="0" w:space="0" w:color="auto"/>
        <w:left w:val="none" w:sz="0" w:space="0" w:color="auto"/>
        <w:bottom w:val="none" w:sz="0" w:space="0" w:color="auto"/>
        <w:right w:val="none" w:sz="0" w:space="0" w:color="auto"/>
      </w:divBdr>
    </w:div>
    <w:div w:id="1773625830">
      <w:bodyDiv w:val="1"/>
      <w:marLeft w:val="0"/>
      <w:marRight w:val="0"/>
      <w:marTop w:val="0"/>
      <w:marBottom w:val="0"/>
      <w:divBdr>
        <w:top w:val="none" w:sz="0" w:space="0" w:color="auto"/>
        <w:left w:val="none" w:sz="0" w:space="0" w:color="auto"/>
        <w:bottom w:val="none" w:sz="0" w:space="0" w:color="auto"/>
        <w:right w:val="none" w:sz="0" w:space="0" w:color="auto"/>
      </w:divBdr>
      <w:divsChild>
        <w:div w:id="47531564">
          <w:marLeft w:val="0"/>
          <w:marRight w:val="0"/>
          <w:marTop w:val="0"/>
          <w:marBottom w:val="0"/>
          <w:divBdr>
            <w:top w:val="none" w:sz="0" w:space="0" w:color="auto"/>
            <w:left w:val="none" w:sz="0" w:space="0" w:color="auto"/>
            <w:bottom w:val="none" w:sz="0" w:space="0" w:color="auto"/>
            <w:right w:val="none" w:sz="0" w:space="0" w:color="auto"/>
          </w:divBdr>
          <w:divsChild>
            <w:div w:id="1941984906">
              <w:marLeft w:val="0"/>
              <w:marRight w:val="0"/>
              <w:marTop w:val="0"/>
              <w:marBottom w:val="0"/>
              <w:divBdr>
                <w:top w:val="none" w:sz="0" w:space="0" w:color="auto"/>
                <w:left w:val="none" w:sz="0" w:space="0" w:color="auto"/>
                <w:bottom w:val="none" w:sz="0" w:space="0" w:color="auto"/>
                <w:right w:val="none" w:sz="0" w:space="0" w:color="auto"/>
              </w:divBdr>
              <w:divsChild>
                <w:div w:id="339892056">
                  <w:marLeft w:val="0"/>
                  <w:marRight w:val="0"/>
                  <w:marTop w:val="0"/>
                  <w:marBottom w:val="450"/>
                  <w:divBdr>
                    <w:top w:val="none" w:sz="0" w:space="0" w:color="auto"/>
                    <w:left w:val="none" w:sz="0" w:space="0" w:color="auto"/>
                    <w:bottom w:val="none" w:sz="0" w:space="0" w:color="auto"/>
                    <w:right w:val="none" w:sz="0" w:space="0" w:color="auto"/>
                  </w:divBdr>
                  <w:divsChild>
                    <w:div w:id="1859008273">
                      <w:marLeft w:val="0"/>
                      <w:marRight w:val="0"/>
                      <w:marTop w:val="0"/>
                      <w:marBottom w:val="0"/>
                      <w:divBdr>
                        <w:top w:val="none" w:sz="0" w:space="0" w:color="auto"/>
                        <w:left w:val="none" w:sz="0" w:space="0" w:color="auto"/>
                        <w:bottom w:val="none" w:sz="0" w:space="0" w:color="auto"/>
                        <w:right w:val="none" w:sz="0" w:space="0" w:color="auto"/>
                      </w:divBdr>
                      <w:divsChild>
                        <w:div w:id="1116094595">
                          <w:marLeft w:val="0"/>
                          <w:marRight w:val="0"/>
                          <w:marTop w:val="0"/>
                          <w:marBottom w:val="0"/>
                          <w:divBdr>
                            <w:top w:val="none" w:sz="0" w:space="0" w:color="auto"/>
                            <w:left w:val="none" w:sz="0" w:space="0" w:color="auto"/>
                            <w:bottom w:val="none" w:sz="0" w:space="0" w:color="auto"/>
                            <w:right w:val="none" w:sz="0" w:space="0" w:color="auto"/>
                          </w:divBdr>
                          <w:divsChild>
                            <w:div w:id="11588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32530">
      <w:bodyDiv w:val="1"/>
      <w:marLeft w:val="0"/>
      <w:marRight w:val="0"/>
      <w:marTop w:val="0"/>
      <w:marBottom w:val="0"/>
      <w:divBdr>
        <w:top w:val="none" w:sz="0" w:space="0" w:color="auto"/>
        <w:left w:val="none" w:sz="0" w:space="0" w:color="auto"/>
        <w:bottom w:val="none" w:sz="0" w:space="0" w:color="auto"/>
        <w:right w:val="none" w:sz="0" w:space="0" w:color="auto"/>
      </w:divBdr>
      <w:divsChild>
        <w:div w:id="745153670">
          <w:marLeft w:val="0"/>
          <w:marRight w:val="0"/>
          <w:marTop w:val="0"/>
          <w:marBottom w:val="0"/>
          <w:divBdr>
            <w:top w:val="none" w:sz="0" w:space="0" w:color="auto"/>
            <w:left w:val="none" w:sz="0" w:space="0" w:color="auto"/>
            <w:bottom w:val="none" w:sz="0" w:space="0" w:color="auto"/>
            <w:right w:val="none" w:sz="0" w:space="0" w:color="auto"/>
          </w:divBdr>
          <w:divsChild>
            <w:div w:id="886837477">
              <w:marLeft w:val="0"/>
              <w:marRight w:val="0"/>
              <w:marTop w:val="0"/>
              <w:marBottom w:val="0"/>
              <w:divBdr>
                <w:top w:val="none" w:sz="0" w:space="0" w:color="auto"/>
                <w:left w:val="none" w:sz="0" w:space="0" w:color="auto"/>
                <w:bottom w:val="none" w:sz="0" w:space="0" w:color="auto"/>
                <w:right w:val="none" w:sz="0" w:space="0" w:color="auto"/>
              </w:divBdr>
              <w:divsChild>
                <w:div w:id="1252858922">
                  <w:marLeft w:val="0"/>
                  <w:marRight w:val="0"/>
                  <w:marTop w:val="0"/>
                  <w:marBottom w:val="0"/>
                  <w:divBdr>
                    <w:top w:val="none" w:sz="0" w:space="0" w:color="auto"/>
                    <w:left w:val="none" w:sz="0" w:space="0" w:color="auto"/>
                    <w:bottom w:val="none" w:sz="0" w:space="0" w:color="auto"/>
                    <w:right w:val="none" w:sz="0" w:space="0" w:color="auto"/>
                  </w:divBdr>
                </w:div>
                <w:div w:id="1883204353">
                  <w:marLeft w:val="0"/>
                  <w:marRight w:val="0"/>
                  <w:marTop w:val="0"/>
                  <w:marBottom w:val="450"/>
                  <w:divBdr>
                    <w:top w:val="none" w:sz="0" w:space="0" w:color="auto"/>
                    <w:left w:val="none" w:sz="0" w:space="0" w:color="auto"/>
                    <w:bottom w:val="none" w:sz="0" w:space="0" w:color="auto"/>
                    <w:right w:val="none" w:sz="0" w:space="0" w:color="auto"/>
                  </w:divBdr>
                  <w:divsChild>
                    <w:div w:id="415444421">
                      <w:marLeft w:val="0"/>
                      <w:marRight w:val="0"/>
                      <w:marTop w:val="0"/>
                      <w:marBottom w:val="0"/>
                      <w:divBdr>
                        <w:top w:val="none" w:sz="0" w:space="0" w:color="auto"/>
                        <w:left w:val="none" w:sz="0" w:space="0" w:color="auto"/>
                        <w:bottom w:val="none" w:sz="0" w:space="0" w:color="auto"/>
                        <w:right w:val="none" w:sz="0" w:space="0" w:color="auto"/>
                      </w:divBdr>
                      <w:divsChild>
                        <w:div w:id="19774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84443">
      <w:bodyDiv w:val="1"/>
      <w:marLeft w:val="0"/>
      <w:marRight w:val="0"/>
      <w:marTop w:val="0"/>
      <w:marBottom w:val="0"/>
      <w:divBdr>
        <w:top w:val="none" w:sz="0" w:space="0" w:color="auto"/>
        <w:left w:val="none" w:sz="0" w:space="0" w:color="auto"/>
        <w:bottom w:val="none" w:sz="0" w:space="0" w:color="auto"/>
        <w:right w:val="none" w:sz="0" w:space="0" w:color="auto"/>
      </w:divBdr>
      <w:divsChild>
        <w:div w:id="170800355">
          <w:marLeft w:val="0"/>
          <w:marRight w:val="0"/>
          <w:marTop w:val="0"/>
          <w:marBottom w:val="0"/>
          <w:divBdr>
            <w:top w:val="none" w:sz="0" w:space="0" w:color="auto"/>
            <w:left w:val="none" w:sz="0" w:space="0" w:color="auto"/>
            <w:bottom w:val="none" w:sz="0" w:space="0" w:color="auto"/>
            <w:right w:val="none" w:sz="0" w:space="0" w:color="auto"/>
          </w:divBdr>
          <w:divsChild>
            <w:div w:id="825049116">
              <w:marLeft w:val="0"/>
              <w:marRight w:val="0"/>
              <w:marTop w:val="0"/>
              <w:marBottom w:val="0"/>
              <w:divBdr>
                <w:top w:val="none" w:sz="0" w:space="0" w:color="auto"/>
                <w:left w:val="none" w:sz="0" w:space="0" w:color="auto"/>
                <w:bottom w:val="none" w:sz="0" w:space="0" w:color="auto"/>
                <w:right w:val="none" w:sz="0" w:space="0" w:color="auto"/>
              </w:divBdr>
              <w:divsChild>
                <w:div w:id="1309361289">
                  <w:marLeft w:val="0"/>
                  <w:marRight w:val="0"/>
                  <w:marTop w:val="0"/>
                  <w:marBottom w:val="0"/>
                  <w:divBdr>
                    <w:top w:val="none" w:sz="0" w:space="0" w:color="auto"/>
                    <w:left w:val="none" w:sz="0" w:space="0" w:color="auto"/>
                    <w:bottom w:val="none" w:sz="0" w:space="0" w:color="auto"/>
                    <w:right w:val="none" w:sz="0" w:space="0" w:color="auto"/>
                  </w:divBdr>
                </w:div>
                <w:div w:id="1112744620">
                  <w:marLeft w:val="0"/>
                  <w:marRight w:val="0"/>
                  <w:marTop w:val="0"/>
                  <w:marBottom w:val="450"/>
                  <w:divBdr>
                    <w:top w:val="none" w:sz="0" w:space="0" w:color="auto"/>
                    <w:left w:val="none" w:sz="0" w:space="0" w:color="auto"/>
                    <w:bottom w:val="none" w:sz="0" w:space="0" w:color="auto"/>
                    <w:right w:val="none" w:sz="0" w:space="0" w:color="auto"/>
                  </w:divBdr>
                  <w:divsChild>
                    <w:div w:id="1039159630">
                      <w:marLeft w:val="0"/>
                      <w:marRight w:val="0"/>
                      <w:marTop w:val="0"/>
                      <w:marBottom w:val="0"/>
                      <w:divBdr>
                        <w:top w:val="none" w:sz="0" w:space="0" w:color="auto"/>
                        <w:left w:val="none" w:sz="0" w:space="0" w:color="auto"/>
                        <w:bottom w:val="none" w:sz="0" w:space="0" w:color="auto"/>
                        <w:right w:val="none" w:sz="0" w:space="0" w:color="auto"/>
                      </w:divBdr>
                      <w:divsChild>
                        <w:div w:id="7478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33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5586</Words>
  <Characters>3185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LVPA</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Jakaitiene Jurate</dc:creator>
  <cp:keywords/>
  <dc:description/>
  <cp:lastModifiedBy>Jakaitiene Jurate</cp:lastModifiedBy>
  <cp:revision>15</cp:revision>
  <dcterms:created xsi:type="dcterms:W3CDTF">2015-10-15T12:58:00Z</dcterms:created>
  <dcterms:modified xsi:type="dcterms:W3CDTF">2016-01-18T07:20:00Z</dcterms:modified>
</cp:coreProperties>
</file>