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2E6DCF" w14:textId="77777777" w:rsidR="00D36401" w:rsidRPr="00D223FB" w:rsidRDefault="00D36401" w:rsidP="00D36401">
      <w:pPr>
        <w:pStyle w:val="Pagrindinistekstas1"/>
        <w:widowControl/>
        <w:tabs>
          <w:tab w:val="left" w:pos="1134"/>
          <w:tab w:val="left" w:pos="1276"/>
          <w:tab w:val="left" w:pos="6237"/>
          <w:tab w:val="left" w:pos="9639"/>
        </w:tabs>
        <w:spacing w:line="240" w:lineRule="auto"/>
        <w:ind w:left="9639" w:firstLine="0"/>
        <w:rPr>
          <w:rFonts w:ascii="Times New Roman" w:hAnsi="Times New Roman"/>
          <w:sz w:val="24"/>
          <w:szCs w:val="24"/>
          <w:lang w:val="lt-LT"/>
        </w:rPr>
      </w:pPr>
      <w:r w:rsidRPr="00D223FB">
        <w:rPr>
          <w:rFonts w:ascii="Times New Roman" w:hAnsi="Times New Roman"/>
          <w:sz w:val="24"/>
          <w:szCs w:val="24"/>
          <w:lang w:val="lt-LT"/>
        </w:rPr>
        <w:t>PATVIRTINTA</w:t>
      </w:r>
    </w:p>
    <w:p w14:paraId="23377199" w14:textId="77777777" w:rsidR="00D36401" w:rsidRPr="00D223FB" w:rsidRDefault="00D36401" w:rsidP="00D36401">
      <w:pPr>
        <w:pStyle w:val="Pagrindinistekstas1"/>
        <w:widowControl/>
        <w:tabs>
          <w:tab w:val="left" w:pos="1134"/>
          <w:tab w:val="left" w:pos="1276"/>
          <w:tab w:val="left" w:pos="9639"/>
        </w:tabs>
        <w:spacing w:line="240" w:lineRule="auto"/>
        <w:ind w:left="9639" w:firstLine="0"/>
        <w:rPr>
          <w:rFonts w:ascii="Times New Roman" w:hAnsi="Times New Roman"/>
          <w:sz w:val="24"/>
          <w:szCs w:val="24"/>
          <w:lang w:val="lt-LT"/>
        </w:rPr>
      </w:pPr>
      <w:r w:rsidRPr="00D223FB">
        <w:rPr>
          <w:rFonts w:ascii="Times New Roman" w:hAnsi="Times New Roman"/>
          <w:sz w:val="24"/>
          <w:szCs w:val="24"/>
          <w:lang w:val="lt-LT"/>
        </w:rPr>
        <w:t xml:space="preserve">Lietuvos Respublikos </w:t>
      </w:r>
      <w:r w:rsidR="00EB332F" w:rsidRPr="00D223FB">
        <w:rPr>
          <w:rFonts w:ascii="Times New Roman" w:hAnsi="Times New Roman"/>
          <w:sz w:val="24"/>
          <w:szCs w:val="24"/>
          <w:lang w:val="lt-LT"/>
        </w:rPr>
        <w:t>sveikatos apsaugos</w:t>
      </w:r>
      <w:r w:rsidRPr="00D223FB">
        <w:rPr>
          <w:rFonts w:ascii="Times New Roman" w:hAnsi="Times New Roman"/>
          <w:sz w:val="24"/>
          <w:szCs w:val="24"/>
          <w:lang w:val="lt-LT"/>
        </w:rPr>
        <w:t xml:space="preserve"> ministro </w:t>
      </w:r>
    </w:p>
    <w:p w14:paraId="210DB46E" w14:textId="1AAF5684" w:rsidR="00D36401" w:rsidRPr="00D223FB" w:rsidRDefault="00D36401" w:rsidP="00D36401">
      <w:pPr>
        <w:pStyle w:val="Pagrindinistekstas1"/>
        <w:widowControl/>
        <w:tabs>
          <w:tab w:val="left" w:pos="1134"/>
          <w:tab w:val="left" w:pos="1276"/>
          <w:tab w:val="left" w:pos="9639"/>
        </w:tabs>
        <w:spacing w:line="240" w:lineRule="auto"/>
        <w:ind w:left="9639" w:firstLine="0"/>
        <w:rPr>
          <w:rFonts w:ascii="Times New Roman" w:hAnsi="Times New Roman"/>
          <w:sz w:val="24"/>
          <w:szCs w:val="24"/>
          <w:lang w:val="lt-LT"/>
        </w:rPr>
      </w:pPr>
      <w:r w:rsidRPr="00D223FB">
        <w:rPr>
          <w:rFonts w:ascii="Times New Roman" w:hAnsi="Times New Roman"/>
          <w:sz w:val="24"/>
          <w:szCs w:val="24"/>
          <w:lang w:val="lt-LT"/>
        </w:rPr>
        <w:t>201</w:t>
      </w:r>
      <w:r w:rsidR="00D223FB" w:rsidRPr="00D223FB">
        <w:rPr>
          <w:rFonts w:ascii="Times New Roman" w:hAnsi="Times New Roman"/>
          <w:sz w:val="24"/>
          <w:szCs w:val="24"/>
          <w:lang w:val="lt-LT"/>
        </w:rPr>
        <w:t>6</w:t>
      </w:r>
      <w:r w:rsidRPr="00D223FB">
        <w:rPr>
          <w:rFonts w:ascii="Times New Roman" w:hAnsi="Times New Roman"/>
          <w:sz w:val="24"/>
          <w:szCs w:val="24"/>
          <w:lang w:val="lt-LT"/>
        </w:rPr>
        <w:t xml:space="preserve"> m.</w:t>
      </w:r>
      <w:proofErr w:type="gramStart"/>
      <w:r w:rsidRPr="00D223FB">
        <w:rPr>
          <w:rFonts w:ascii="Times New Roman" w:hAnsi="Times New Roman"/>
          <w:sz w:val="24"/>
          <w:szCs w:val="24"/>
          <w:lang w:val="lt-LT"/>
        </w:rPr>
        <w:t xml:space="preserve">                   </w:t>
      </w:r>
      <w:proofErr w:type="gramEnd"/>
      <w:r w:rsidRPr="00D223FB">
        <w:rPr>
          <w:rFonts w:ascii="Times New Roman" w:hAnsi="Times New Roman"/>
          <w:sz w:val="24"/>
          <w:szCs w:val="24"/>
          <w:lang w:val="lt-LT"/>
        </w:rPr>
        <w:t xml:space="preserve">d. įsakymu Nr. </w:t>
      </w:r>
      <w:r w:rsidR="00EB332F" w:rsidRPr="00D223FB">
        <w:rPr>
          <w:rFonts w:ascii="Times New Roman" w:hAnsi="Times New Roman"/>
          <w:sz w:val="24"/>
          <w:szCs w:val="24"/>
          <w:lang w:val="lt-LT"/>
        </w:rPr>
        <w:t>V</w:t>
      </w:r>
      <w:r w:rsidRPr="00D223FB">
        <w:rPr>
          <w:rFonts w:ascii="Times New Roman" w:hAnsi="Times New Roman"/>
          <w:sz w:val="24"/>
          <w:szCs w:val="24"/>
          <w:lang w:val="lt-LT"/>
        </w:rPr>
        <w:t>-</w:t>
      </w:r>
    </w:p>
    <w:p w14:paraId="25CF9C21" w14:textId="77777777" w:rsidR="00D36401" w:rsidRPr="00D223FB" w:rsidRDefault="00D36401" w:rsidP="00D364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8A5725C" w14:textId="77777777" w:rsidR="00D36401" w:rsidRPr="00D223FB" w:rsidRDefault="00D36401" w:rsidP="00D364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E20FB20" w14:textId="77777777" w:rsidR="00D36401" w:rsidRPr="00D223FB" w:rsidRDefault="00D36401" w:rsidP="00D364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223FB">
        <w:rPr>
          <w:rFonts w:ascii="Times New Roman" w:eastAsia="Times New Roman" w:hAnsi="Times New Roman" w:cs="Times New Roman"/>
          <w:b/>
          <w:sz w:val="24"/>
          <w:szCs w:val="24"/>
        </w:rPr>
        <w:t>NACIONALINIŲ STEBĖSENOS RODIKLIŲ SKAIČIAVIMO APRAŠAS</w:t>
      </w:r>
    </w:p>
    <w:p w14:paraId="024EF450" w14:textId="77777777" w:rsidR="00D36401" w:rsidRPr="00D223FB" w:rsidRDefault="00D36401" w:rsidP="00D364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29FF53F1" w14:textId="77777777" w:rsidR="00D36401" w:rsidRPr="00D223FB" w:rsidRDefault="00D36401" w:rsidP="00D364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tbl>
      <w:tblPr>
        <w:tblStyle w:val="Lentelstinklelis"/>
        <w:tblW w:w="160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135"/>
        <w:gridCol w:w="2160"/>
        <w:gridCol w:w="1242"/>
        <w:gridCol w:w="1683"/>
        <w:gridCol w:w="1860"/>
        <w:gridCol w:w="1710"/>
        <w:gridCol w:w="1890"/>
        <w:gridCol w:w="2070"/>
        <w:gridCol w:w="2340"/>
      </w:tblGrid>
      <w:tr w:rsidR="00636289" w:rsidRPr="00D223FB" w14:paraId="5345E8E5" w14:textId="77777777" w:rsidTr="00650071">
        <w:trPr>
          <w:trHeight w:val="485"/>
          <w:tblHeader/>
        </w:trPr>
        <w:tc>
          <w:tcPr>
            <w:tcW w:w="1135" w:type="dxa"/>
            <w:vAlign w:val="center"/>
          </w:tcPr>
          <w:p w14:paraId="434404D7" w14:textId="77777777" w:rsidR="00D36401" w:rsidRPr="00D223FB" w:rsidRDefault="00D36401" w:rsidP="00351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223FB">
              <w:rPr>
                <w:rFonts w:ascii="Times New Roman" w:eastAsia="Times New Roman" w:hAnsi="Times New Roman" w:cs="Times New Roman"/>
                <w:b/>
                <w:bCs/>
              </w:rPr>
              <w:t>Rodiklio kodas</w:t>
            </w:r>
          </w:p>
        </w:tc>
        <w:tc>
          <w:tcPr>
            <w:tcW w:w="2160" w:type="dxa"/>
            <w:vAlign w:val="center"/>
          </w:tcPr>
          <w:p w14:paraId="237A971B" w14:textId="77777777" w:rsidR="00D36401" w:rsidRPr="00D223FB" w:rsidRDefault="00D36401" w:rsidP="00351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223FB">
              <w:rPr>
                <w:rFonts w:ascii="Times New Roman" w:eastAsia="Times New Roman" w:hAnsi="Times New Roman" w:cs="Times New Roman"/>
                <w:b/>
                <w:bCs/>
              </w:rPr>
              <w:t>Rodiklio pavadinimas</w:t>
            </w:r>
          </w:p>
        </w:tc>
        <w:tc>
          <w:tcPr>
            <w:tcW w:w="1242" w:type="dxa"/>
            <w:vAlign w:val="center"/>
          </w:tcPr>
          <w:p w14:paraId="3103A8F9" w14:textId="77777777" w:rsidR="00D36401" w:rsidRPr="00D223FB" w:rsidRDefault="00D36401" w:rsidP="00351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223FB">
              <w:rPr>
                <w:rFonts w:ascii="Times New Roman" w:eastAsia="Times New Roman" w:hAnsi="Times New Roman" w:cs="Times New Roman"/>
                <w:b/>
                <w:bCs/>
              </w:rPr>
              <w:t>Matavimo vienetai</w:t>
            </w:r>
          </w:p>
        </w:tc>
        <w:tc>
          <w:tcPr>
            <w:tcW w:w="1683" w:type="dxa"/>
            <w:vAlign w:val="center"/>
          </w:tcPr>
          <w:p w14:paraId="74761AD7" w14:textId="77777777" w:rsidR="00D36401" w:rsidRPr="00D223FB" w:rsidRDefault="00D36401" w:rsidP="00351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223FB">
              <w:rPr>
                <w:rFonts w:ascii="Times New Roman" w:eastAsia="Times New Roman" w:hAnsi="Times New Roman" w:cs="Times New Roman"/>
                <w:b/>
                <w:bCs/>
              </w:rPr>
              <w:t>Sąvokų apibrėžtys</w:t>
            </w:r>
          </w:p>
        </w:tc>
        <w:tc>
          <w:tcPr>
            <w:tcW w:w="1860" w:type="dxa"/>
            <w:vAlign w:val="center"/>
          </w:tcPr>
          <w:p w14:paraId="71F0A7C2" w14:textId="77777777" w:rsidR="00D36401" w:rsidRPr="00D223FB" w:rsidRDefault="002D2E00" w:rsidP="00351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223FB">
              <w:rPr>
                <w:rFonts w:ascii="Times New Roman" w:eastAsia="Times New Roman" w:hAnsi="Times New Roman" w:cs="Times New Roman"/>
                <w:b/>
                <w:bCs/>
              </w:rPr>
              <w:t>Apskai</w:t>
            </w:r>
            <w:r w:rsidR="00D36401" w:rsidRPr="00D223FB">
              <w:rPr>
                <w:rFonts w:ascii="Times New Roman" w:eastAsia="Times New Roman" w:hAnsi="Times New Roman" w:cs="Times New Roman"/>
                <w:b/>
                <w:bCs/>
              </w:rPr>
              <w:t>čiavimo tipas</w:t>
            </w:r>
          </w:p>
        </w:tc>
        <w:tc>
          <w:tcPr>
            <w:tcW w:w="1710" w:type="dxa"/>
            <w:vAlign w:val="center"/>
          </w:tcPr>
          <w:p w14:paraId="3860AED8" w14:textId="77777777" w:rsidR="00D36401" w:rsidRPr="00D223FB" w:rsidRDefault="00D36401" w:rsidP="00351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223FB">
              <w:rPr>
                <w:rFonts w:ascii="Times New Roman" w:eastAsia="Times New Roman" w:hAnsi="Times New Roman" w:cs="Times New Roman"/>
                <w:b/>
                <w:bCs/>
              </w:rPr>
              <w:t>Skaičiavimo būdas</w:t>
            </w:r>
          </w:p>
        </w:tc>
        <w:tc>
          <w:tcPr>
            <w:tcW w:w="1890" w:type="dxa"/>
            <w:vAlign w:val="center"/>
          </w:tcPr>
          <w:p w14:paraId="70206790" w14:textId="77777777" w:rsidR="00D36401" w:rsidRPr="00D223FB" w:rsidRDefault="00D36401" w:rsidP="00351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223FB">
              <w:rPr>
                <w:rFonts w:ascii="Times New Roman" w:eastAsia="Times New Roman" w:hAnsi="Times New Roman" w:cs="Times New Roman"/>
                <w:b/>
                <w:bCs/>
              </w:rPr>
              <w:t>Duomenų šaltinis</w:t>
            </w:r>
          </w:p>
        </w:tc>
        <w:tc>
          <w:tcPr>
            <w:tcW w:w="2070" w:type="dxa"/>
            <w:vAlign w:val="center"/>
          </w:tcPr>
          <w:p w14:paraId="2631EA03" w14:textId="77777777" w:rsidR="00D36401" w:rsidRPr="00D223FB" w:rsidRDefault="00D36401" w:rsidP="00351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223FB">
              <w:rPr>
                <w:rFonts w:ascii="Times New Roman" w:eastAsia="Times New Roman" w:hAnsi="Times New Roman" w:cs="Times New Roman"/>
                <w:b/>
                <w:bCs/>
              </w:rPr>
              <w:t>Pasiekimo momentas</w:t>
            </w:r>
          </w:p>
        </w:tc>
        <w:tc>
          <w:tcPr>
            <w:tcW w:w="2340" w:type="dxa"/>
            <w:vAlign w:val="center"/>
          </w:tcPr>
          <w:p w14:paraId="63EB41BD" w14:textId="77777777" w:rsidR="00D36401" w:rsidRPr="00D223FB" w:rsidRDefault="00D36401" w:rsidP="00351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223FB">
              <w:rPr>
                <w:rFonts w:ascii="Times New Roman" w:eastAsia="Times New Roman" w:hAnsi="Times New Roman" w:cs="Times New Roman"/>
                <w:b/>
                <w:bCs/>
              </w:rPr>
              <w:t>Institucija</w:t>
            </w:r>
          </w:p>
        </w:tc>
      </w:tr>
      <w:tr w:rsidR="00636289" w:rsidRPr="00D223FB" w14:paraId="26FF7B18" w14:textId="77777777" w:rsidTr="00650071">
        <w:trPr>
          <w:trHeight w:val="89"/>
          <w:tblHeader/>
        </w:trPr>
        <w:tc>
          <w:tcPr>
            <w:tcW w:w="1135" w:type="dxa"/>
          </w:tcPr>
          <w:p w14:paraId="3C046EFC" w14:textId="77777777" w:rsidR="00D36401" w:rsidRPr="00D223FB" w:rsidRDefault="00D36401" w:rsidP="00351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223F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160" w:type="dxa"/>
          </w:tcPr>
          <w:p w14:paraId="11229291" w14:textId="77777777" w:rsidR="00D36401" w:rsidRPr="00D223FB" w:rsidRDefault="00D36401" w:rsidP="00351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223FB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242" w:type="dxa"/>
          </w:tcPr>
          <w:p w14:paraId="765D700E" w14:textId="77777777" w:rsidR="00D36401" w:rsidRPr="00D223FB" w:rsidRDefault="00D36401" w:rsidP="00351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223FB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683" w:type="dxa"/>
          </w:tcPr>
          <w:p w14:paraId="79A0CFCE" w14:textId="77777777" w:rsidR="00D36401" w:rsidRPr="00D223FB" w:rsidRDefault="00D36401" w:rsidP="00351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223FB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860" w:type="dxa"/>
          </w:tcPr>
          <w:p w14:paraId="29510274" w14:textId="77777777" w:rsidR="00D36401" w:rsidRPr="00D223FB" w:rsidRDefault="00D36401" w:rsidP="00351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223FB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710" w:type="dxa"/>
          </w:tcPr>
          <w:p w14:paraId="23D7F648" w14:textId="77777777" w:rsidR="00D36401" w:rsidRPr="00D223FB" w:rsidRDefault="00D36401" w:rsidP="00351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223FB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890" w:type="dxa"/>
          </w:tcPr>
          <w:p w14:paraId="2F0FEF57" w14:textId="77777777" w:rsidR="00D36401" w:rsidRPr="00D223FB" w:rsidRDefault="00D36401" w:rsidP="00351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223FB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2070" w:type="dxa"/>
          </w:tcPr>
          <w:p w14:paraId="115DA584" w14:textId="77777777" w:rsidR="00D36401" w:rsidRPr="00D223FB" w:rsidRDefault="00D36401" w:rsidP="00351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223FB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2340" w:type="dxa"/>
          </w:tcPr>
          <w:p w14:paraId="50A36250" w14:textId="77777777" w:rsidR="00D36401" w:rsidRPr="00D223FB" w:rsidRDefault="00D36401" w:rsidP="00351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223FB">
              <w:rPr>
                <w:rFonts w:ascii="Times New Roman" w:eastAsia="Times New Roman" w:hAnsi="Times New Roman" w:cs="Times New Roman"/>
              </w:rPr>
              <w:t>9</w:t>
            </w:r>
          </w:p>
        </w:tc>
      </w:tr>
      <w:tr w:rsidR="00D36401" w:rsidRPr="00D223FB" w14:paraId="5F7FFE60" w14:textId="77777777" w:rsidTr="00650071">
        <w:trPr>
          <w:trHeight w:val="346"/>
        </w:trPr>
        <w:tc>
          <w:tcPr>
            <w:tcW w:w="16090" w:type="dxa"/>
            <w:gridSpan w:val="9"/>
          </w:tcPr>
          <w:p w14:paraId="32220E01" w14:textId="1A2008DD" w:rsidR="00D36401" w:rsidRPr="00D223FB" w:rsidRDefault="00D36401" w:rsidP="00664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D223FB">
              <w:rPr>
                <w:rFonts w:ascii="Times New Roman" w:eastAsia="Times New Roman" w:hAnsi="Times New Roman" w:cs="Times New Roman"/>
                <w:iCs/>
              </w:rPr>
              <w:t xml:space="preserve">Priemonė Nr. </w:t>
            </w:r>
            <w:r w:rsidRPr="00D223FB">
              <w:rPr>
                <w:rFonts w:ascii="Times New Roman" w:eastAsia="Times New Roman" w:hAnsi="Times New Roman" w:cs="Times New Roman"/>
                <w:b/>
              </w:rPr>
              <w:t>NR. 08.4.2-ESFA</w:t>
            </w:r>
            <w:proofErr w:type="gramStart"/>
            <w:r w:rsidRPr="00D223FB">
              <w:rPr>
                <w:rFonts w:ascii="Times New Roman" w:eastAsia="Times New Roman" w:hAnsi="Times New Roman" w:cs="Times New Roman"/>
                <w:b/>
              </w:rPr>
              <w:t>-</w:t>
            </w:r>
            <w:proofErr w:type="gramEnd"/>
            <w:r w:rsidRPr="00D223FB">
              <w:rPr>
                <w:rFonts w:ascii="Times New Roman" w:eastAsia="Times New Roman" w:hAnsi="Times New Roman" w:cs="Times New Roman"/>
                <w:b/>
              </w:rPr>
              <w:t>V-6</w:t>
            </w:r>
            <w:r w:rsidR="006642F0" w:rsidRPr="00D223FB">
              <w:rPr>
                <w:rFonts w:ascii="Times New Roman" w:eastAsia="Times New Roman" w:hAnsi="Times New Roman" w:cs="Times New Roman"/>
                <w:b/>
              </w:rPr>
              <w:t>17</w:t>
            </w:r>
            <w:r w:rsidRPr="00D223F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D223FB">
              <w:rPr>
                <w:rFonts w:ascii="Times New Roman" w:eastAsia="Calibri" w:hAnsi="Times New Roman" w:cs="Times New Roman"/>
                <w:b/>
                <w:i/>
              </w:rPr>
              <w:t>„</w:t>
            </w:r>
            <w:r w:rsidR="006642F0" w:rsidRPr="00D223FB">
              <w:rPr>
                <w:rFonts w:ascii="Times New Roman" w:eastAsia="Times New Roman" w:hAnsi="Times New Roman" w:cs="Times New Roman"/>
                <w:b/>
                <w:caps/>
              </w:rPr>
              <w:t>Specialistų pritraukimas sveikatos netolygumams mažinti“</w:t>
            </w:r>
          </w:p>
        </w:tc>
      </w:tr>
      <w:tr w:rsidR="00916FE5" w:rsidRPr="00D223FB" w14:paraId="76675395" w14:textId="77777777" w:rsidTr="00650071">
        <w:trPr>
          <w:trHeight w:val="89"/>
        </w:trPr>
        <w:tc>
          <w:tcPr>
            <w:tcW w:w="1135" w:type="dxa"/>
          </w:tcPr>
          <w:p w14:paraId="2BFCBD5A" w14:textId="31F4072C" w:rsidR="00916FE5" w:rsidRPr="00D223FB" w:rsidRDefault="00916FE5" w:rsidP="003A35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223FB">
              <w:rPr>
                <w:rFonts w:ascii="Times New Roman" w:eastAsia="Times New Roman" w:hAnsi="Times New Roman" w:cs="Times New Roman"/>
              </w:rPr>
              <w:t>P.N.6</w:t>
            </w:r>
            <w:r w:rsidR="003A3549" w:rsidRPr="00D223FB">
              <w:rPr>
                <w:rFonts w:ascii="Times New Roman" w:eastAsia="Times New Roman" w:hAnsi="Times New Roman" w:cs="Times New Roman"/>
              </w:rPr>
              <w:t>70</w:t>
            </w:r>
          </w:p>
        </w:tc>
        <w:tc>
          <w:tcPr>
            <w:tcW w:w="2160" w:type="dxa"/>
          </w:tcPr>
          <w:p w14:paraId="19F8EE27" w14:textId="105DB5DA" w:rsidR="00916FE5" w:rsidRPr="00D223FB" w:rsidRDefault="00ED162C" w:rsidP="003D0F30">
            <w:pPr>
              <w:pStyle w:val="Default"/>
              <w:rPr>
                <w:color w:val="auto"/>
                <w:sz w:val="22"/>
                <w:szCs w:val="22"/>
              </w:rPr>
            </w:pPr>
            <w:r w:rsidRPr="00D223FB">
              <w:rPr>
                <w:rFonts w:eastAsiaTheme="minorHAnsi"/>
                <w:iCs/>
                <w:lang w:eastAsia="en-US"/>
              </w:rPr>
              <w:t>„</w:t>
            </w:r>
            <w:r w:rsidR="00916FE5" w:rsidRPr="00D223FB">
              <w:rPr>
                <w:rFonts w:eastAsiaTheme="minorHAnsi"/>
                <w:iCs/>
                <w:lang w:eastAsia="en-US"/>
              </w:rPr>
              <w:t xml:space="preserve">Asmenys, kurie dalyvavo </w:t>
            </w:r>
            <w:r w:rsidR="00916FE5" w:rsidRPr="00D223FB">
              <w:rPr>
                <w:rFonts w:ascii="Times New Roman,Italic" w:eastAsiaTheme="minorHAnsi" w:hAnsi="Times New Roman,Italic" w:cs="Times New Roman,Italic"/>
                <w:iCs/>
                <w:lang w:eastAsia="en-US"/>
              </w:rPr>
              <w:t>ESF veiklose, skirtose rezidentūrai</w:t>
            </w:r>
            <w:r w:rsidRPr="00D223FB">
              <w:rPr>
                <w:rFonts w:ascii="Times New Roman,Italic" w:eastAsiaTheme="minorHAnsi" w:hAnsi="Times New Roman,Italic" w:cs="Times New Roman,Italic"/>
                <w:iCs/>
                <w:lang w:eastAsia="en-US"/>
              </w:rPr>
              <w:t>“</w:t>
            </w:r>
          </w:p>
        </w:tc>
        <w:tc>
          <w:tcPr>
            <w:tcW w:w="1242" w:type="dxa"/>
          </w:tcPr>
          <w:p w14:paraId="7DD51A71" w14:textId="288C1343" w:rsidR="00916FE5" w:rsidRPr="00D223FB" w:rsidRDefault="00916FE5" w:rsidP="00642E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23FB">
              <w:rPr>
                <w:rFonts w:ascii="Times New Roman" w:hAnsi="Times New Roman" w:cs="Times New Roman"/>
              </w:rPr>
              <w:t>Skaičius</w:t>
            </w:r>
          </w:p>
        </w:tc>
        <w:tc>
          <w:tcPr>
            <w:tcW w:w="1683" w:type="dxa"/>
          </w:tcPr>
          <w:p w14:paraId="154E748C" w14:textId="77777777" w:rsidR="00916FE5" w:rsidRPr="00D223FB" w:rsidRDefault="00916FE5" w:rsidP="00DE0F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D223FB">
              <w:rPr>
                <w:rFonts w:ascii="Times New Roman" w:eastAsiaTheme="minorHAnsi" w:hAnsi="Times New Roman" w:cs="Times New Roman"/>
                <w:bCs/>
                <w:color w:val="000000"/>
                <w:lang w:eastAsia="en-US"/>
              </w:rPr>
              <w:t xml:space="preserve">Medicinos rezidentūra </w:t>
            </w:r>
            <w:r w:rsidRPr="00D223FB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 xml:space="preserve">– laipsnio nesuteikiančios universitetinės medicinos krypties studijos, skirtos gydytojui, siekiančiam įgyti ar pakeisti medicinos praktikos rūšies gydytojo profesinę kvalifikaciją. </w:t>
            </w:r>
          </w:p>
          <w:p w14:paraId="7DD9CC6A" w14:textId="77777777" w:rsidR="00916FE5" w:rsidRPr="00D223FB" w:rsidRDefault="00916FE5" w:rsidP="00DE0F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  <w:p w14:paraId="2783E922" w14:textId="77777777" w:rsidR="00916FE5" w:rsidRPr="00D223FB" w:rsidRDefault="00916FE5" w:rsidP="00DE0F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D223FB">
              <w:rPr>
                <w:rFonts w:ascii="Times New Roman" w:eastAsiaTheme="minorHAnsi" w:hAnsi="Times New Roman" w:cs="Times New Roman"/>
                <w:bCs/>
                <w:color w:val="000000"/>
                <w:lang w:eastAsia="en-US"/>
              </w:rPr>
              <w:t xml:space="preserve">Gydytojas rezidentas </w:t>
            </w:r>
            <w:r w:rsidRPr="00D223FB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 xml:space="preserve">– gydytojas, studijuojantis medicinos rezidentūroje ir dirbantis gydytoju rezidentu, prižiūrimas </w:t>
            </w:r>
            <w:r w:rsidRPr="00D223FB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lastRenderedPageBreak/>
              <w:t>gydytojo rezidento vadovo.</w:t>
            </w:r>
          </w:p>
          <w:p w14:paraId="0A93831D" w14:textId="77777777" w:rsidR="00916FE5" w:rsidRPr="00D223FB" w:rsidRDefault="00916FE5" w:rsidP="00DE0F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  <w:p w14:paraId="5819A721" w14:textId="77777777" w:rsidR="00916FE5" w:rsidRPr="00D223FB" w:rsidRDefault="00916FE5" w:rsidP="00DE0F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D223FB">
              <w:rPr>
                <w:rFonts w:ascii="Times New Roman" w:eastAsiaTheme="minorHAnsi" w:hAnsi="Times New Roman" w:cs="Times New Roman"/>
                <w:lang w:eastAsia="en-US"/>
              </w:rPr>
              <w:t>Gydytojo rezidento medicinos praktika – gydytojo rezidento pagal įgyjamą profesinę</w:t>
            </w:r>
          </w:p>
          <w:p w14:paraId="6B2D94A5" w14:textId="77777777" w:rsidR="00916FE5" w:rsidRPr="00D223FB" w:rsidRDefault="00916FE5" w:rsidP="00DE0F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D223FB">
              <w:rPr>
                <w:rFonts w:ascii="Times New Roman" w:eastAsiaTheme="minorHAnsi" w:hAnsi="Times New Roman" w:cs="Times New Roman"/>
                <w:lang w:eastAsia="en-US"/>
              </w:rPr>
              <w:t>kvalifikaciją ir nustatytą kompetenciją vykdoma sveikatos priežiūra, apimanti asmens</w:t>
            </w:r>
          </w:p>
          <w:p w14:paraId="4EAC8137" w14:textId="77777777" w:rsidR="00916FE5" w:rsidRPr="00D223FB" w:rsidRDefault="00916FE5" w:rsidP="00DE0F1B">
            <w:pPr>
              <w:pStyle w:val="prastasistinklapis"/>
              <w:spacing w:before="0" w:beforeAutospacing="0" w:after="0" w:afterAutospacing="0"/>
              <w:rPr>
                <w:rFonts w:eastAsiaTheme="minorHAnsi"/>
                <w:sz w:val="22"/>
                <w:szCs w:val="22"/>
                <w:lang w:eastAsia="en-US"/>
              </w:rPr>
            </w:pPr>
            <w:r w:rsidRPr="00D223FB">
              <w:rPr>
                <w:rFonts w:eastAsiaTheme="minorHAnsi"/>
                <w:sz w:val="22"/>
                <w:szCs w:val="22"/>
                <w:lang w:eastAsia="en-US"/>
              </w:rPr>
              <w:t>sveikatos būklės tikrinimą, ligų profilaktiką, diagnozavimą ir ligonių gydymą.</w:t>
            </w:r>
          </w:p>
          <w:p w14:paraId="4AE5FDCF" w14:textId="77777777" w:rsidR="00916FE5" w:rsidRPr="00D223FB" w:rsidRDefault="00916FE5" w:rsidP="00DE0F1B">
            <w:pPr>
              <w:pStyle w:val="prastasistinklapis"/>
              <w:spacing w:before="0" w:beforeAutospacing="0" w:after="0" w:afterAutospacing="0"/>
              <w:rPr>
                <w:rFonts w:eastAsiaTheme="minorHAnsi"/>
                <w:sz w:val="22"/>
                <w:szCs w:val="22"/>
                <w:lang w:eastAsia="en-US"/>
              </w:rPr>
            </w:pPr>
          </w:p>
          <w:p w14:paraId="6C6F924F" w14:textId="7446DE70" w:rsidR="00916FE5" w:rsidRPr="00D223FB" w:rsidRDefault="00916FE5" w:rsidP="005A4E1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  <w:r w:rsidRPr="00D223FB">
              <w:rPr>
                <w:rFonts w:ascii="Times New Roman" w:eastAsiaTheme="minorHAnsi" w:hAnsi="Times New Roman" w:cs="Times New Roman"/>
                <w:bCs/>
                <w:color w:val="000000"/>
                <w:lang w:eastAsia="en-US"/>
              </w:rPr>
              <w:t xml:space="preserve">Rezidentūros studijų programa </w:t>
            </w:r>
            <w:r w:rsidRPr="00D223FB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 xml:space="preserve">– tam tikros medicinos mokslo šakos studijų turinio, metodų ir materialiųjų priemonių, studijoms </w:t>
            </w:r>
            <w:r w:rsidRPr="00D223FB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lastRenderedPageBreak/>
              <w:t>pasitelkiamo akademinio ir profesinio personalo visuma ir jos aprašymas.</w:t>
            </w:r>
          </w:p>
        </w:tc>
        <w:tc>
          <w:tcPr>
            <w:tcW w:w="1860" w:type="dxa"/>
          </w:tcPr>
          <w:p w14:paraId="0F4CBEE3" w14:textId="5BB2DBD5" w:rsidR="00916FE5" w:rsidRPr="00D223FB" w:rsidRDefault="00916FE5" w:rsidP="00137BF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D223FB">
              <w:rPr>
                <w:rFonts w:ascii="Times New Roman" w:hAnsi="Times New Roman" w:cs="Times New Roman"/>
                <w:sz w:val="24"/>
                <w:szCs w:val="20"/>
              </w:rPr>
              <w:lastRenderedPageBreak/>
              <w:t>Automatiškai aps</w:t>
            </w:r>
            <w:bookmarkStart w:id="0" w:name="_GoBack"/>
            <w:bookmarkEnd w:id="0"/>
            <w:r w:rsidRPr="00D223FB">
              <w:rPr>
                <w:rFonts w:ascii="Times New Roman" w:hAnsi="Times New Roman" w:cs="Times New Roman"/>
                <w:sz w:val="24"/>
                <w:szCs w:val="20"/>
              </w:rPr>
              <w:t>kaičiuojamas</w:t>
            </w:r>
          </w:p>
        </w:tc>
        <w:tc>
          <w:tcPr>
            <w:tcW w:w="1710" w:type="dxa"/>
          </w:tcPr>
          <w:p w14:paraId="0E43CA62" w14:textId="68DC21EF" w:rsidR="00916FE5" w:rsidRPr="00D223FB" w:rsidRDefault="00916FE5" w:rsidP="000046E5">
            <w:pPr>
              <w:pStyle w:val="prastasistinklapis"/>
              <w:tabs>
                <w:tab w:val="left" w:pos="320"/>
              </w:tabs>
              <w:spacing w:before="0" w:beforeAutospacing="0" w:after="0" w:afterAutospacing="0"/>
              <w:rPr>
                <w:sz w:val="22"/>
                <w:szCs w:val="22"/>
              </w:rPr>
            </w:pPr>
            <w:r w:rsidRPr="00D223FB">
              <w:rPr>
                <w:iCs/>
                <w:sz w:val="22"/>
                <w:szCs w:val="22"/>
              </w:rPr>
              <w:t xml:space="preserve">Sumuojamos rezidentų ir asmens sveikatos priežiūros įstaigų (rezidentūros bazių) pasirašytos rezidentūros finansavimo sutartys, sudarytos vadovaujantis </w:t>
            </w:r>
            <w:r w:rsidRPr="00D223FB">
              <w:rPr>
                <w:iCs/>
                <w:sz w:val="22"/>
                <w:szCs w:val="22"/>
                <w:lang w:val="en-US"/>
              </w:rPr>
              <w:t xml:space="preserve">2008 m. </w:t>
            </w:r>
            <w:proofErr w:type="spellStart"/>
            <w:r w:rsidRPr="00D223FB">
              <w:rPr>
                <w:iCs/>
                <w:sz w:val="22"/>
                <w:szCs w:val="22"/>
                <w:lang w:val="en-US"/>
              </w:rPr>
              <w:t>lapkri</w:t>
            </w:r>
            <w:r w:rsidRPr="00D223FB">
              <w:rPr>
                <w:iCs/>
                <w:sz w:val="22"/>
                <w:szCs w:val="22"/>
              </w:rPr>
              <w:t>čio</w:t>
            </w:r>
            <w:proofErr w:type="spellEnd"/>
            <w:r w:rsidRPr="00D223FB">
              <w:rPr>
                <w:iCs/>
                <w:sz w:val="22"/>
                <w:szCs w:val="22"/>
              </w:rPr>
              <w:t xml:space="preserve"> </w:t>
            </w:r>
            <w:r w:rsidRPr="00D223FB">
              <w:rPr>
                <w:iCs/>
                <w:sz w:val="22"/>
                <w:szCs w:val="22"/>
                <w:lang w:val="en-US"/>
              </w:rPr>
              <w:t xml:space="preserve">7 d. </w:t>
            </w:r>
            <w:r w:rsidRPr="00D223FB">
              <w:rPr>
                <w:iCs/>
                <w:sz w:val="22"/>
                <w:szCs w:val="22"/>
              </w:rPr>
              <w:t xml:space="preserve">sveikatos apsaugo </w:t>
            </w:r>
            <w:proofErr w:type="spellStart"/>
            <w:r w:rsidRPr="00D223FB">
              <w:rPr>
                <w:iCs/>
                <w:sz w:val="22"/>
                <w:szCs w:val="22"/>
              </w:rPr>
              <w:t>minstro</w:t>
            </w:r>
            <w:proofErr w:type="spellEnd"/>
            <w:r w:rsidRPr="00D223FB">
              <w:rPr>
                <w:iCs/>
                <w:sz w:val="22"/>
                <w:szCs w:val="22"/>
              </w:rPr>
              <w:t xml:space="preserve"> į</w:t>
            </w:r>
            <w:proofErr w:type="spellStart"/>
            <w:r w:rsidRPr="00D223FB">
              <w:rPr>
                <w:iCs/>
                <w:sz w:val="22"/>
                <w:szCs w:val="22"/>
                <w:lang w:val="en-US"/>
              </w:rPr>
              <w:t>sakymu</w:t>
            </w:r>
            <w:proofErr w:type="spellEnd"/>
            <w:r w:rsidRPr="00D223FB">
              <w:rPr>
                <w:iCs/>
                <w:sz w:val="22"/>
                <w:szCs w:val="22"/>
                <w:lang w:val="en-US"/>
              </w:rPr>
              <w:t xml:space="preserve"> Nr. V-1080 “</w:t>
            </w:r>
            <w:proofErr w:type="spellStart"/>
            <w:r w:rsidRPr="00D223FB">
              <w:rPr>
                <w:iCs/>
                <w:sz w:val="22"/>
                <w:szCs w:val="22"/>
                <w:lang w:val="en-US"/>
              </w:rPr>
              <w:t>Dėl</w:t>
            </w:r>
            <w:proofErr w:type="spellEnd"/>
            <w:r w:rsidRPr="00D223FB">
              <w:rPr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223FB">
              <w:rPr>
                <w:iCs/>
                <w:sz w:val="22"/>
                <w:szCs w:val="22"/>
                <w:lang w:val="en-US"/>
              </w:rPr>
              <w:t>Lietuvos</w:t>
            </w:r>
            <w:proofErr w:type="spellEnd"/>
            <w:r w:rsidRPr="00D223FB">
              <w:rPr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223FB">
              <w:rPr>
                <w:iCs/>
                <w:sz w:val="22"/>
                <w:szCs w:val="22"/>
                <w:lang w:val="en-US"/>
              </w:rPr>
              <w:t>nacionalinės</w:t>
            </w:r>
            <w:proofErr w:type="spellEnd"/>
            <w:r w:rsidRPr="00D223FB">
              <w:rPr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223FB">
              <w:rPr>
                <w:iCs/>
                <w:sz w:val="22"/>
                <w:szCs w:val="22"/>
                <w:lang w:val="en-US"/>
              </w:rPr>
              <w:t>sveikatos</w:t>
            </w:r>
            <w:proofErr w:type="spellEnd"/>
            <w:r w:rsidRPr="00D223FB">
              <w:rPr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223FB">
              <w:rPr>
                <w:iCs/>
                <w:sz w:val="22"/>
                <w:szCs w:val="22"/>
                <w:lang w:val="en-US"/>
              </w:rPr>
              <w:t>sistemos</w:t>
            </w:r>
            <w:proofErr w:type="spellEnd"/>
            <w:r w:rsidRPr="00D223FB">
              <w:rPr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223FB">
              <w:rPr>
                <w:iCs/>
                <w:sz w:val="22"/>
                <w:szCs w:val="22"/>
                <w:lang w:val="en-US"/>
              </w:rPr>
              <w:t>įstaigų</w:t>
            </w:r>
            <w:proofErr w:type="spellEnd"/>
            <w:r w:rsidRPr="00D223FB">
              <w:rPr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223FB">
              <w:rPr>
                <w:iCs/>
                <w:sz w:val="22"/>
                <w:szCs w:val="22"/>
                <w:lang w:val="en-US"/>
              </w:rPr>
              <w:t>apmokėjimo</w:t>
            </w:r>
            <w:proofErr w:type="spellEnd"/>
            <w:r w:rsidRPr="00D223FB">
              <w:rPr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223FB">
              <w:rPr>
                <w:iCs/>
                <w:sz w:val="22"/>
                <w:szCs w:val="22"/>
                <w:lang w:val="en-US"/>
              </w:rPr>
              <w:t>už</w:t>
            </w:r>
            <w:proofErr w:type="spellEnd"/>
            <w:r w:rsidRPr="00D223FB">
              <w:rPr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223FB">
              <w:rPr>
                <w:iCs/>
                <w:sz w:val="22"/>
                <w:szCs w:val="22"/>
                <w:lang w:val="en-US"/>
              </w:rPr>
              <w:t>studentų</w:t>
            </w:r>
            <w:proofErr w:type="spellEnd"/>
            <w:r w:rsidRPr="00D223FB">
              <w:rPr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223FB">
              <w:rPr>
                <w:iCs/>
                <w:sz w:val="22"/>
                <w:szCs w:val="22"/>
                <w:lang w:val="en-US"/>
              </w:rPr>
              <w:t>ir</w:t>
            </w:r>
            <w:proofErr w:type="spellEnd"/>
            <w:r w:rsidRPr="00D223FB">
              <w:rPr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223FB">
              <w:rPr>
                <w:iCs/>
                <w:sz w:val="22"/>
                <w:szCs w:val="22"/>
                <w:lang w:val="en-US"/>
              </w:rPr>
              <w:t>gydytojų</w:t>
            </w:r>
            <w:proofErr w:type="spellEnd"/>
            <w:r w:rsidRPr="00D223FB">
              <w:rPr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223FB">
              <w:rPr>
                <w:iCs/>
                <w:sz w:val="22"/>
                <w:szCs w:val="22"/>
                <w:lang w:val="en-US"/>
              </w:rPr>
              <w:lastRenderedPageBreak/>
              <w:t>rezidentų</w:t>
            </w:r>
            <w:proofErr w:type="spellEnd"/>
            <w:r w:rsidRPr="00D223FB">
              <w:rPr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223FB">
              <w:rPr>
                <w:iCs/>
                <w:sz w:val="22"/>
                <w:szCs w:val="22"/>
                <w:lang w:val="en-US"/>
              </w:rPr>
              <w:t>studijas</w:t>
            </w:r>
            <w:proofErr w:type="spellEnd"/>
            <w:r w:rsidRPr="00D223FB">
              <w:rPr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223FB">
              <w:rPr>
                <w:iCs/>
                <w:sz w:val="22"/>
                <w:szCs w:val="22"/>
                <w:lang w:val="en-US"/>
              </w:rPr>
              <w:t>ir</w:t>
            </w:r>
            <w:proofErr w:type="spellEnd"/>
            <w:r w:rsidRPr="00D223FB">
              <w:rPr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223FB">
              <w:rPr>
                <w:iCs/>
                <w:sz w:val="22"/>
                <w:szCs w:val="22"/>
                <w:lang w:val="en-US"/>
              </w:rPr>
              <w:t>Lietuvos</w:t>
            </w:r>
            <w:proofErr w:type="spellEnd"/>
            <w:r w:rsidRPr="00D223FB">
              <w:rPr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223FB">
              <w:rPr>
                <w:iCs/>
                <w:sz w:val="22"/>
                <w:szCs w:val="22"/>
                <w:lang w:val="en-US"/>
              </w:rPr>
              <w:t>nacionalinės</w:t>
            </w:r>
            <w:proofErr w:type="spellEnd"/>
            <w:r w:rsidRPr="00D223FB">
              <w:rPr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223FB">
              <w:rPr>
                <w:iCs/>
                <w:sz w:val="22"/>
                <w:szCs w:val="22"/>
                <w:lang w:val="en-US"/>
              </w:rPr>
              <w:t>sveikatos</w:t>
            </w:r>
            <w:proofErr w:type="spellEnd"/>
            <w:r w:rsidRPr="00D223FB">
              <w:rPr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223FB">
              <w:rPr>
                <w:iCs/>
                <w:sz w:val="22"/>
                <w:szCs w:val="22"/>
                <w:lang w:val="en-US"/>
              </w:rPr>
              <w:t>sistemos</w:t>
            </w:r>
            <w:proofErr w:type="spellEnd"/>
            <w:r w:rsidRPr="00D223FB">
              <w:rPr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223FB">
              <w:rPr>
                <w:iCs/>
                <w:sz w:val="22"/>
                <w:szCs w:val="22"/>
                <w:lang w:val="en-US"/>
              </w:rPr>
              <w:t>įstaigų</w:t>
            </w:r>
            <w:proofErr w:type="spellEnd"/>
            <w:r w:rsidRPr="00D223FB">
              <w:rPr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223FB">
              <w:rPr>
                <w:iCs/>
                <w:sz w:val="22"/>
                <w:szCs w:val="22"/>
                <w:lang w:val="en-US"/>
              </w:rPr>
              <w:t>paskolų</w:t>
            </w:r>
            <w:proofErr w:type="spellEnd"/>
            <w:r w:rsidRPr="00D223FB">
              <w:rPr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223FB">
              <w:rPr>
                <w:iCs/>
                <w:sz w:val="22"/>
                <w:szCs w:val="22"/>
                <w:lang w:val="en-US"/>
              </w:rPr>
              <w:t>sutarčių</w:t>
            </w:r>
            <w:proofErr w:type="spellEnd"/>
            <w:r w:rsidRPr="00D223FB">
              <w:rPr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223FB">
              <w:rPr>
                <w:iCs/>
                <w:sz w:val="22"/>
                <w:szCs w:val="22"/>
                <w:lang w:val="en-US"/>
              </w:rPr>
              <w:t>sudarymo</w:t>
            </w:r>
            <w:proofErr w:type="spellEnd"/>
            <w:r w:rsidRPr="00D223FB">
              <w:rPr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223FB">
              <w:rPr>
                <w:iCs/>
                <w:sz w:val="22"/>
                <w:szCs w:val="22"/>
                <w:lang w:val="en-US"/>
              </w:rPr>
              <w:t>su</w:t>
            </w:r>
            <w:proofErr w:type="spellEnd"/>
            <w:r w:rsidRPr="00D223FB">
              <w:rPr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223FB">
              <w:rPr>
                <w:iCs/>
                <w:sz w:val="22"/>
                <w:szCs w:val="22"/>
                <w:lang w:val="en-US"/>
              </w:rPr>
              <w:t>gydytojais</w:t>
            </w:r>
            <w:proofErr w:type="spellEnd"/>
            <w:r w:rsidRPr="00D223FB">
              <w:rPr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223FB">
              <w:rPr>
                <w:iCs/>
                <w:sz w:val="22"/>
                <w:szCs w:val="22"/>
                <w:lang w:val="en-US"/>
              </w:rPr>
              <w:t>rezidentais</w:t>
            </w:r>
            <w:proofErr w:type="spellEnd"/>
            <w:r w:rsidRPr="00D223FB">
              <w:rPr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223FB">
              <w:rPr>
                <w:iCs/>
                <w:sz w:val="22"/>
                <w:szCs w:val="22"/>
                <w:lang w:val="en-US"/>
              </w:rPr>
              <w:t>ir</w:t>
            </w:r>
            <w:proofErr w:type="spellEnd"/>
            <w:r w:rsidRPr="00D223FB">
              <w:rPr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223FB">
              <w:rPr>
                <w:iCs/>
                <w:sz w:val="22"/>
                <w:szCs w:val="22"/>
                <w:lang w:val="en-US"/>
              </w:rPr>
              <w:t>kredito</w:t>
            </w:r>
            <w:proofErr w:type="spellEnd"/>
            <w:r w:rsidRPr="00D223FB">
              <w:rPr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223FB">
              <w:rPr>
                <w:iCs/>
                <w:sz w:val="22"/>
                <w:szCs w:val="22"/>
                <w:lang w:val="en-US"/>
              </w:rPr>
              <w:t>įstaigomis</w:t>
            </w:r>
            <w:proofErr w:type="spellEnd"/>
            <w:r w:rsidRPr="00D223FB">
              <w:rPr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223FB">
              <w:rPr>
                <w:iCs/>
                <w:sz w:val="22"/>
                <w:szCs w:val="22"/>
                <w:lang w:val="en-US"/>
              </w:rPr>
              <w:t>gydytojų</w:t>
            </w:r>
            <w:proofErr w:type="spellEnd"/>
            <w:r w:rsidRPr="00D223FB">
              <w:rPr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223FB">
              <w:rPr>
                <w:iCs/>
                <w:sz w:val="22"/>
                <w:szCs w:val="22"/>
                <w:lang w:val="en-US"/>
              </w:rPr>
              <w:t>rezidentų</w:t>
            </w:r>
            <w:proofErr w:type="spellEnd"/>
            <w:r w:rsidRPr="00D223FB">
              <w:rPr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223FB">
              <w:rPr>
                <w:iCs/>
                <w:sz w:val="22"/>
                <w:szCs w:val="22"/>
                <w:lang w:val="en-US"/>
              </w:rPr>
              <w:t>gerovei</w:t>
            </w:r>
            <w:proofErr w:type="spellEnd"/>
            <w:r w:rsidRPr="00D223FB">
              <w:rPr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223FB">
              <w:rPr>
                <w:iCs/>
                <w:sz w:val="22"/>
                <w:szCs w:val="22"/>
                <w:lang w:val="en-US"/>
              </w:rPr>
              <w:t>užtikrinti</w:t>
            </w:r>
            <w:proofErr w:type="spellEnd"/>
            <w:r w:rsidRPr="00D223FB">
              <w:rPr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223FB">
              <w:rPr>
                <w:iCs/>
                <w:sz w:val="22"/>
                <w:szCs w:val="22"/>
                <w:lang w:val="en-US"/>
              </w:rPr>
              <w:t>tvarkos</w:t>
            </w:r>
            <w:proofErr w:type="spellEnd"/>
            <w:r w:rsidRPr="00D223FB">
              <w:rPr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223FB">
              <w:rPr>
                <w:iCs/>
                <w:sz w:val="22"/>
                <w:szCs w:val="22"/>
                <w:lang w:val="en-US"/>
              </w:rPr>
              <w:t>aprašų</w:t>
            </w:r>
            <w:proofErr w:type="spellEnd"/>
            <w:r w:rsidRPr="00D223FB">
              <w:rPr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223FB">
              <w:rPr>
                <w:iCs/>
                <w:sz w:val="22"/>
                <w:szCs w:val="22"/>
                <w:lang w:val="en-US"/>
              </w:rPr>
              <w:t>patvirtinimo</w:t>
            </w:r>
            <w:proofErr w:type="spellEnd"/>
            <w:r w:rsidRPr="00D223FB">
              <w:rPr>
                <w:iCs/>
                <w:sz w:val="22"/>
                <w:szCs w:val="22"/>
                <w:lang w:val="en-US"/>
              </w:rPr>
              <w:t>”.</w:t>
            </w:r>
          </w:p>
        </w:tc>
        <w:tc>
          <w:tcPr>
            <w:tcW w:w="1890" w:type="dxa"/>
          </w:tcPr>
          <w:p w14:paraId="15236B2D" w14:textId="77777777" w:rsidR="00916FE5" w:rsidRPr="00D223FB" w:rsidRDefault="00916FE5" w:rsidP="006642F0">
            <w:pPr>
              <w:pStyle w:val="Betarp"/>
              <w:rPr>
                <w:rFonts w:ascii="Times New Roman" w:eastAsia="Times New Roman" w:hAnsi="Times New Roman" w:cs="Times New Roman"/>
                <w:iCs/>
                <w:u w:val="single"/>
              </w:rPr>
            </w:pPr>
            <w:r w:rsidRPr="00D223FB">
              <w:rPr>
                <w:rFonts w:ascii="Times New Roman" w:eastAsia="Times New Roman" w:hAnsi="Times New Roman" w:cs="Times New Roman"/>
                <w:iCs/>
                <w:u w:val="single"/>
              </w:rPr>
              <w:lastRenderedPageBreak/>
              <w:t>Pirminiai šaltiniai:</w:t>
            </w:r>
          </w:p>
          <w:p w14:paraId="3541CD3D" w14:textId="77A87170" w:rsidR="00916FE5" w:rsidRPr="00D223FB" w:rsidRDefault="00916FE5" w:rsidP="00445E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,Italic" w:eastAsiaTheme="minorHAnsi" w:hAnsi="Times New Roman,Italic" w:cs="Times New Roman,Italic"/>
                <w:iCs/>
                <w:sz w:val="24"/>
                <w:szCs w:val="24"/>
                <w:lang w:eastAsia="en-US"/>
              </w:rPr>
            </w:pPr>
            <w:r w:rsidRPr="00D223FB">
              <w:rPr>
                <w:rFonts w:ascii="Times New Roman,Italic" w:eastAsiaTheme="minorHAnsi" w:hAnsi="Times New Roman,Italic" w:cs="Times New Roman,Italic"/>
                <w:iCs/>
                <w:sz w:val="24"/>
                <w:szCs w:val="24"/>
                <w:lang w:eastAsia="en-US"/>
              </w:rPr>
              <w:t>rezidentų</w:t>
            </w:r>
          </w:p>
          <w:p w14:paraId="6A968061" w14:textId="2DB26DCA" w:rsidR="00916FE5" w:rsidRPr="00D223FB" w:rsidRDefault="00916FE5" w:rsidP="00445E9F">
            <w:pPr>
              <w:pStyle w:val="Default"/>
              <w:rPr>
                <w:sz w:val="22"/>
                <w:szCs w:val="22"/>
              </w:rPr>
            </w:pPr>
            <w:r w:rsidRPr="00D223FB">
              <w:rPr>
                <w:rFonts w:ascii="Times New Roman,Italic" w:eastAsiaTheme="minorHAnsi" w:hAnsi="Times New Roman,Italic" w:cs="Times New Roman,Italic"/>
                <w:iCs/>
                <w:lang w:eastAsia="en-US"/>
              </w:rPr>
              <w:t>ir asmens sveikatos įstaigų (rezidentūros bazių) sutarčių kopijos</w:t>
            </w:r>
            <w:r w:rsidR="00137BF1" w:rsidRPr="00D223FB">
              <w:rPr>
                <w:rFonts w:ascii="Times New Roman,Italic" w:eastAsiaTheme="minorHAnsi" w:hAnsi="Times New Roman,Italic" w:cs="Times New Roman,Italic"/>
                <w:iCs/>
                <w:lang w:eastAsia="en-US"/>
              </w:rPr>
              <w:t>.</w:t>
            </w:r>
          </w:p>
          <w:p w14:paraId="2AC7F48A" w14:textId="77777777" w:rsidR="00916FE5" w:rsidRPr="00D223FB" w:rsidRDefault="00916FE5" w:rsidP="006642F0">
            <w:pPr>
              <w:pStyle w:val="Default"/>
              <w:rPr>
                <w:sz w:val="22"/>
                <w:szCs w:val="22"/>
              </w:rPr>
            </w:pPr>
            <w:r w:rsidRPr="00D223FB">
              <w:rPr>
                <w:sz w:val="22"/>
                <w:szCs w:val="22"/>
                <w:u w:val="single"/>
              </w:rPr>
              <w:t>Antriniai šaltiniai:</w:t>
            </w:r>
            <w:r w:rsidRPr="00D223FB">
              <w:rPr>
                <w:sz w:val="22"/>
                <w:szCs w:val="22"/>
              </w:rPr>
              <w:t xml:space="preserve"> </w:t>
            </w:r>
          </w:p>
          <w:p w14:paraId="00FAD235" w14:textId="6F89C07C" w:rsidR="00916FE5" w:rsidRPr="00D223FB" w:rsidRDefault="00916FE5" w:rsidP="006642F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</w:rPr>
            </w:pPr>
            <w:r w:rsidRPr="00D223FB">
              <w:rPr>
                <w:rFonts w:ascii="Times New Roman" w:eastAsia="Times New Roman" w:hAnsi="Times New Roman" w:cs="Times New Roman"/>
              </w:rPr>
              <w:t>Mokėjimo prašymai.</w:t>
            </w:r>
          </w:p>
        </w:tc>
        <w:tc>
          <w:tcPr>
            <w:tcW w:w="2070" w:type="dxa"/>
          </w:tcPr>
          <w:p w14:paraId="0205C077" w14:textId="77777777" w:rsidR="00916FE5" w:rsidRPr="00D223FB" w:rsidRDefault="00916FE5" w:rsidP="00445E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</w:pPr>
            <w:r w:rsidRPr="00D223FB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Rodiklis laikomas pasiektu, kai projekto</w:t>
            </w:r>
          </w:p>
          <w:p w14:paraId="31B54363" w14:textId="1414C795" w:rsidR="00916FE5" w:rsidRPr="00D223FB" w:rsidRDefault="00916FE5" w:rsidP="00445E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,Italic" w:eastAsiaTheme="minorHAnsi" w:hAnsi="Times New Roman,Italic" w:cs="Times New Roman,Italic"/>
                <w:iCs/>
                <w:sz w:val="24"/>
                <w:szCs w:val="24"/>
                <w:lang w:eastAsia="en-US"/>
              </w:rPr>
            </w:pPr>
            <w:r w:rsidRPr="00D223FB">
              <w:rPr>
                <w:rFonts w:ascii="Times New Roman,Italic" w:eastAsiaTheme="minorHAnsi" w:hAnsi="Times New Roman,Italic" w:cs="Times New Roman,Italic"/>
                <w:iCs/>
                <w:sz w:val="24"/>
                <w:szCs w:val="24"/>
                <w:lang w:eastAsia="en-US"/>
              </w:rPr>
              <w:t xml:space="preserve">veiklų įgyvendinimo metu </w:t>
            </w:r>
            <w:r w:rsidR="001C0F9C" w:rsidRPr="00D223FB">
              <w:rPr>
                <w:rFonts w:ascii="Times New Roman,Italic" w:eastAsiaTheme="minorHAnsi" w:hAnsi="Times New Roman,Italic" w:cs="Times New Roman,Italic"/>
                <w:iCs/>
                <w:sz w:val="24"/>
                <w:szCs w:val="24"/>
                <w:lang w:eastAsia="en-US"/>
              </w:rPr>
              <w:t xml:space="preserve">rezidentas </w:t>
            </w:r>
            <w:r w:rsidRPr="00D223FB">
              <w:rPr>
                <w:rFonts w:ascii="Times New Roman,Italic" w:eastAsiaTheme="minorHAnsi" w:hAnsi="Times New Roman,Italic" w:cs="Times New Roman,Italic"/>
                <w:iCs/>
                <w:sz w:val="24"/>
                <w:szCs w:val="24"/>
                <w:lang w:eastAsia="en-US"/>
              </w:rPr>
              <w:t>įtraukiamas į asmenų, studijuojančių rezidentūroje,</w:t>
            </w:r>
          </w:p>
          <w:p w14:paraId="315EE2D1" w14:textId="11E7029D" w:rsidR="00916FE5" w:rsidRPr="00D223FB" w:rsidRDefault="00916FE5" w:rsidP="00445E9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</w:rPr>
            </w:pPr>
            <w:r w:rsidRPr="00D223FB">
              <w:rPr>
                <w:rFonts w:ascii="Times New Roman,Italic" w:eastAsiaTheme="minorHAnsi" w:hAnsi="Times New Roman,Italic" w:cs="Times New Roman,Italic"/>
                <w:iCs/>
                <w:sz w:val="24"/>
                <w:szCs w:val="24"/>
                <w:lang w:eastAsia="en-US"/>
              </w:rPr>
              <w:t>sąrašus</w:t>
            </w:r>
            <w:r w:rsidRPr="00D223FB">
              <w:rPr>
                <w:rFonts w:ascii="Times New Roman" w:hAnsi="Times New Roman" w:cs="Times New Roman"/>
                <w:iCs/>
              </w:rPr>
              <w:t>.</w:t>
            </w:r>
          </w:p>
        </w:tc>
        <w:tc>
          <w:tcPr>
            <w:tcW w:w="2340" w:type="dxa"/>
          </w:tcPr>
          <w:p w14:paraId="2030422C" w14:textId="173AA760" w:rsidR="00916FE5" w:rsidRPr="00D223FB" w:rsidRDefault="00916FE5" w:rsidP="005A4E14">
            <w:pPr>
              <w:pStyle w:val="Default"/>
              <w:rPr>
                <w:color w:val="auto"/>
                <w:sz w:val="22"/>
                <w:szCs w:val="22"/>
              </w:rPr>
            </w:pPr>
            <w:r w:rsidRPr="00D223FB">
              <w:rPr>
                <w:rFonts w:eastAsia="Times New Roman"/>
                <w:sz w:val="22"/>
                <w:szCs w:val="22"/>
              </w:rPr>
              <w:t>Už duomenų apie pasiektas stebėsenos rodiklio reikšmes surinkimą, pateikimą ir registravimą antriniuose šaltiniuose yra atsakingas projekto vykdytojas.</w:t>
            </w:r>
          </w:p>
        </w:tc>
      </w:tr>
      <w:tr w:rsidR="008B6463" w:rsidRPr="00D223FB" w14:paraId="6AED9F05" w14:textId="77777777" w:rsidTr="00650071">
        <w:trPr>
          <w:trHeight w:val="89"/>
        </w:trPr>
        <w:tc>
          <w:tcPr>
            <w:tcW w:w="1135" w:type="dxa"/>
          </w:tcPr>
          <w:p w14:paraId="5BD464F2" w14:textId="6F9E929F" w:rsidR="008B6463" w:rsidRPr="00D223FB" w:rsidRDefault="008B6463" w:rsidP="003A35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3FB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R.N.671</w:t>
            </w:r>
          </w:p>
        </w:tc>
        <w:tc>
          <w:tcPr>
            <w:tcW w:w="2160" w:type="dxa"/>
          </w:tcPr>
          <w:p w14:paraId="7E318442" w14:textId="60DF5CEB" w:rsidR="008B6463" w:rsidRPr="00D223FB" w:rsidRDefault="008B6463" w:rsidP="003D0F30">
            <w:pPr>
              <w:pStyle w:val="Default"/>
              <w:rPr>
                <w:iCs/>
              </w:rPr>
            </w:pPr>
            <w:r w:rsidRPr="00D223FB">
              <w:rPr>
                <w:iCs/>
              </w:rPr>
              <w:t>„Asmenų, kurie po dalyvavimo ESF veiklose baigė rezidentūros studijas, dalis</w:t>
            </w:r>
            <w:r w:rsidRPr="00D223FB">
              <w:t>“</w:t>
            </w:r>
          </w:p>
        </w:tc>
        <w:tc>
          <w:tcPr>
            <w:tcW w:w="1242" w:type="dxa"/>
          </w:tcPr>
          <w:p w14:paraId="4CABCAD7" w14:textId="4A496D42" w:rsidR="008B6463" w:rsidRPr="00D223FB" w:rsidRDefault="008B6463" w:rsidP="00642E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3FB">
              <w:rPr>
                <w:rFonts w:ascii="Times New Roman" w:eastAsia="Times New Roman" w:hAnsi="Times New Roman" w:cs="Times New Roman"/>
                <w:sz w:val="24"/>
                <w:szCs w:val="24"/>
              </w:rPr>
              <w:t>Procentai</w:t>
            </w:r>
          </w:p>
        </w:tc>
        <w:tc>
          <w:tcPr>
            <w:tcW w:w="1683" w:type="dxa"/>
            <w:vMerge w:val="restart"/>
          </w:tcPr>
          <w:p w14:paraId="1152F37F" w14:textId="09AAB95B" w:rsidR="008B6463" w:rsidRPr="00D223FB" w:rsidRDefault="008B6463" w:rsidP="00DE0F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223FB"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eastAsia="en-US"/>
              </w:rPr>
              <w:t xml:space="preserve">Medicinos rezidentūra </w:t>
            </w:r>
            <w:r w:rsidRPr="00D223FB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– laipsnio nesuteikiančios universitetinės medicinos krypties studijos, skirtos gydytojui, siekiančiam įgyti ar pakeisti medicinos praktikos rūšies gydytojo profesinę kvalifikaciją. </w:t>
            </w:r>
          </w:p>
          <w:p w14:paraId="3653F6C6" w14:textId="77777777" w:rsidR="008B6463" w:rsidRPr="00D223FB" w:rsidRDefault="008B6463" w:rsidP="00DE0F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14:paraId="4E2EE724" w14:textId="77777777" w:rsidR="008B6463" w:rsidRPr="00D223FB" w:rsidRDefault="008B6463" w:rsidP="00DE0F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223FB"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eastAsia="en-US"/>
              </w:rPr>
              <w:t xml:space="preserve">Gydytojas rezidentas </w:t>
            </w:r>
            <w:r w:rsidRPr="00D223FB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– gydytojas, studijuojantis medicinos rezidentūroje </w:t>
            </w:r>
            <w:r w:rsidRPr="00D223FB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ir dirbantis gydytoju rezidentu, prižiūrimas gydytojo rezidento vadovo.</w:t>
            </w:r>
          </w:p>
          <w:p w14:paraId="7866286A" w14:textId="77777777" w:rsidR="008B6463" w:rsidRPr="00D223FB" w:rsidRDefault="008B6463" w:rsidP="00DE0F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14:paraId="022970A2" w14:textId="77777777" w:rsidR="008B6463" w:rsidRPr="00D223FB" w:rsidRDefault="008B6463" w:rsidP="00DE0F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223F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Gydytojo rezidento medicinos praktika – gydytojo rezidento pagal įgyjamą profesinę</w:t>
            </w:r>
          </w:p>
          <w:p w14:paraId="0AD2AFBA" w14:textId="77777777" w:rsidR="008B6463" w:rsidRPr="00D223FB" w:rsidRDefault="008B6463" w:rsidP="00DE0F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223F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kvalifikaciją ir nustatytą kompetenciją vykdoma sveikatos priežiūra, apimanti asmens</w:t>
            </w:r>
          </w:p>
          <w:p w14:paraId="4FAC20E1" w14:textId="77777777" w:rsidR="008B6463" w:rsidRPr="00D223FB" w:rsidRDefault="008B6463" w:rsidP="00DE0F1B">
            <w:pPr>
              <w:pStyle w:val="prastasistinklapis"/>
              <w:spacing w:before="0" w:beforeAutospacing="0" w:after="0" w:afterAutospacing="0"/>
              <w:rPr>
                <w:rFonts w:eastAsiaTheme="minorHAnsi"/>
                <w:lang w:eastAsia="en-US"/>
              </w:rPr>
            </w:pPr>
            <w:r w:rsidRPr="00D223FB">
              <w:rPr>
                <w:rFonts w:eastAsiaTheme="minorHAnsi"/>
                <w:lang w:eastAsia="en-US"/>
              </w:rPr>
              <w:t>sveikatos būklės tikrinimą, ligų profilaktiką, diagnozavimą ir ligonių gydymą.</w:t>
            </w:r>
          </w:p>
          <w:p w14:paraId="19762BF3" w14:textId="77777777" w:rsidR="008B6463" w:rsidRPr="00D223FB" w:rsidRDefault="008B6463" w:rsidP="00DE0F1B">
            <w:pPr>
              <w:pStyle w:val="prastasistinklapis"/>
              <w:spacing w:before="0" w:beforeAutospacing="0" w:after="0" w:afterAutospacing="0"/>
              <w:rPr>
                <w:rFonts w:eastAsiaTheme="minorHAnsi"/>
                <w:lang w:eastAsia="en-US"/>
              </w:rPr>
            </w:pPr>
          </w:p>
          <w:p w14:paraId="7591857A" w14:textId="6580DA1F" w:rsidR="008B6463" w:rsidRPr="00D223FB" w:rsidRDefault="008B6463" w:rsidP="003D0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D223FB"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eastAsia="en-US"/>
              </w:rPr>
              <w:t xml:space="preserve">Rezidentūros </w:t>
            </w:r>
            <w:r w:rsidRPr="00D223FB"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eastAsia="en-US"/>
              </w:rPr>
              <w:lastRenderedPageBreak/>
              <w:t xml:space="preserve">studijų programa </w:t>
            </w:r>
            <w:r w:rsidRPr="00D223FB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– tam tikros medicinos mokslo šakos studijų turinio, metodų ir materialiųjų priemonių, studijoms pasitelkiamo akademinio ir profesinio personalo visuma ir jos aprašymas.</w:t>
            </w:r>
          </w:p>
        </w:tc>
        <w:tc>
          <w:tcPr>
            <w:tcW w:w="1860" w:type="dxa"/>
            <w:vMerge w:val="restart"/>
          </w:tcPr>
          <w:p w14:paraId="6ABA7E52" w14:textId="3EACCFC6" w:rsidR="008B6463" w:rsidRPr="00D223FB" w:rsidRDefault="008B6463" w:rsidP="00A23944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223FB">
              <w:rPr>
                <w:rFonts w:ascii="Times New Roman" w:hAnsi="Times New Roman" w:cs="Times New Roman"/>
                <w:sz w:val="24"/>
                <w:szCs w:val="20"/>
              </w:rPr>
              <w:lastRenderedPageBreak/>
              <w:t>Automatiškai apskaičiuojamas</w:t>
            </w:r>
          </w:p>
        </w:tc>
        <w:tc>
          <w:tcPr>
            <w:tcW w:w="1710" w:type="dxa"/>
          </w:tcPr>
          <w:p w14:paraId="72DBF06F" w14:textId="41F01D09" w:rsidR="008B6463" w:rsidRPr="00D223FB" w:rsidRDefault="008B6463" w:rsidP="000046E5">
            <w:pPr>
              <w:pStyle w:val="prastasistinklapis"/>
              <w:tabs>
                <w:tab w:val="left" w:pos="320"/>
              </w:tabs>
              <w:spacing w:before="0" w:beforeAutospacing="0" w:after="0" w:afterAutospacing="0"/>
              <w:rPr>
                <w:iCs/>
              </w:rPr>
            </w:pPr>
            <w:r w:rsidRPr="00D223FB">
              <w:rPr>
                <w:iCs/>
              </w:rPr>
              <w:t>Skaičiuojamas pagal formulę:</w:t>
            </w:r>
          </w:p>
          <w:p w14:paraId="0F8D0A4D" w14:textId="0AA88E7A" w:rsidR="008B6463" w:rsidRPr="00D223FB" w:rsidRDefault="008B6463" w:rsidP="000046E5">
            <w:pPr>
              <w:pStyle w:val="prastasistinklapis"/>
              <w:tabs>
                <w:tab w:val="left" w:pos="320"/>
              </w:tabs>
              <w:spacing w:before="0" w:beforeAutospacing="0" w:after="0" w:afterAutospacing="0"/>
              <w:rPr>
                <w:iCs/>
              </w:rPr>
            </w:pPr>
            <w:r w:rsidRPr="00D223FB">
              <w:rPr>
                <w:iCs/>
              </w:rPr>
              <w:t>P / B * 100 proc.</w:t>
            </w:r>
          </w:p>
        </w:tc>
        <w:tc>
          <w:tcPr>
            <w:tcW w:w="1890" w:type="dxa"/>
            <w:vMerge w:val="restart"/>
          </w:tcPr>
          <w:p w14:paraId="0022FBE0" w14:textId="77777777" w:rsidR="008B6463" w:rsidRPr="00D223FB" w:rsidRDefault="008B6463" w:rsidP="00DE0F1B">
            <w:pPr>
              <w:pStyle w:val="Betarp"/>
              <w:rPr>
                <w:rFonts w:ascii="Times New Roman" w:eastAsia="Times New Roman" w:hAnsi="Times New Roman" w:cs="Times New Roman"/>
                <w:iCs/>
                <w:sz w:val="24"/>
                <w:szCs w:val="24"/>
                <w:u w:val="single"/>
              </w:rPr>
            </w:pPr>
            <w:r w:rsidRPr="00D223FB">
              <w:rPr>
                <w:rFonts w:ascii="Times New Roman" w:eastAsia="Times New Roman" w:hAnsi="Times New Roman" w:cs="Times New Roman"/>
                <w:iCs/>
                <w:sz w:val="24"/>
                <w:szCs w:val="24"/>
                <w:u w:val="single"/>
              </w:rPr>
              <w:t>Pirminiai šaltiniai:</w:t>
            </w:r>
          </w:p>
          <w:p w14:paraId="09AFA858" w14:textId="03EABA1B" w:rsidR="008B6463" w:rsidRPr="00D223FB" w:rsidRDefault="008B6463" w:rsidP="008C61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3FB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baigusių rezidentūros studijas asmenų (</w:t>
            </w:r>
            <w:r w:rsidRPr="00D223FB">
              <w:rPr>
                <w:rStyle w:val="st"/>
                <w:rFonts w:ascii="Times New Roman" w:hAnsi="Times New Roman" w:cs="Times New Roman"/>
                <w:sz w:val="24"/>
                <w:szCs w:val="24"/>
              </w:rPr>
              <w:t xml:space="preserve">gydytojų) profesinės kvalifikacijos </w:t>
            </w:r>
            <w:r w:rsidRPr="00D223FB">
              <w:rPr>
                <w:rStyle w:val="Emfaz"/>
                <w:rFonts w:ascii="Times New Roman" w:hAnsi="Times New Roman" w:cs="Times New Roman"/>
                <w:i w:val="0"/>
                <w:sz w:val="24"/>
                <w:szCs w:val="24"/>
              </w:rPr>
              <w:t>rezidentūros pažymėjimų kopijos ir (ar) kiti dokumentai, kuriais patvirtinam</w:t>
            </w:r>
            <w:r w:rsidR="00D26F0F" w:rsidRPr="00D223FB">
              <w:rPr>
                <w:rStyle w:val="Emfaz"/>
                <w:rFonts w:ascii="Times New Roman" w:hAnsi="Times New Roman" w:cs="Times New Roman"/>
                <w:i w:val="0"/>
                <w:sz w:val="24"/>
                <w:szCs w:val="24"/>
              </w:rPr>
              <w:t>a, kad</w:t>
            </w:r>
            <w:proofErr w:type="gramStart"/>
            <w:r w:rsidR="00D26F0F" w:rsidRPr="00D223FB">
              <w:rPr>
                <w:rStyle w:val="Emfaz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r w:rsidRPr="00D223FB">
              <w:rPr>
                <w:rStyle w:val="Emfaz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gramEnd"/>
            <w:r w:rsidRPr="00D223FB">
              <w:rPr>
                <w:rStyle w:val="Emfaz"/>
                <w:rFonts w:ascii="Times New Roman" w:hAnsi="Times New Roman" w:cs="Times New Roman"/>
                <w:i w:val="0"/>
                <w:sz w:val="24"/>
                <w:szCs w:val="24"/>
              </w:rPr>
              <w:t>asmenų</w:t>
            </w:r>
            <w:r w:rsidR="00D26F0F" w:rsidRPr="00D223FB">
              <w:rPr>
                <w:rStyle w:val="Emfaz"/>
                <w:rFonts w:ascii="Times New Roman" w:hAnsi="Times New Roman" w:cs="Times New Roman"/>
                <w:i w:val="0"/>
                <w:sz w:val="24"/>
                <w:szCs w:val="24"/>
              </w:rPr>
              <w:t>,</w:t>
            </w:r>
            <w:r w:rsidRPr="00D223FB">
              <w:rPr>
                <w:rStyle w:val="Emfaz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23FB">
              <w:rPr>
                <w:rFonts w:ascii="Times New Roman" w:hAnsi="Times New Roman" w:cs="Times New Roman"/>
                <w:sz w:val="24"/>
                <w:szCs w:val="24"/>
              </w:rPr>
              <w:t>dalyvavusių ESF veiklose</w:t>
            </w:r>
            <w:r w:rsidR="00D26F0F" w:rsidRPr="00D223F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223FB">
              <w:rPr>
                <w:rFonts w:ascii="Times New Roman" w:hAnsi="Times New Roman" w:cs="Times New Roman"/>
                <w:sz w:val="24"/>
                <w:szCs w:val="24"/>
              </w:rPr>
              <w:t xml:space="preserve"> įgytos žinios, gebėjimai ar kompetencija atitinka nustatytus standartus.</w:t>
            </w:r>
          </w:p>
          <w:p w14:paraId="4541EC68" w14:textId="77777777" w:rsidR="008B6463" w:rsidRPr="00D223FB" w:rsidRDefault="008B6463" w:rsidP="008C61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D9DE42" w14:textId="77777777" w:rsidR="008B6463" w:rsidRPr="00D223FB" w:rsidRDefault="008B6463" w:rsidP="00DE0F1B">
            <w:pPr>
              <w:pStyle w:val="Default"/>
              <w:rPr>
                <w:sz w:val="22"/>
                <w:szCs w:val="22"/>
              </w:rPr>
            </w:pPr>
            <w:r w:rsidRPr="00D223FB">
              <w:rPr>
                <w:sz w:val="22"/>
                <w:szCs w:val="22"/>
                <w:u w:val="single"/>
              </w:rPr>
              <w:t>Antriniai šaltiniai:</w:t>
            </w:r>
            <w:r w:rsidRPr="00D223FB">
              <w:rPr>
                <w:sz w:val="22"/>
                <w:szCs w:val="22"/>
              </w:rPr>
              <w:t xml:space="preserve"> </w:t>
            </w:r>
          </w:p>
          <w:p w14:paraId="30D0DEC6" w14:textId="6B305CD8" w:rsidR="008B6463" w:rsidRPr="00D223FB" w:rsidRDefault="008B6463" w:rsidP="006642F0">
            <w:pPr>
              <w:pStyle w:val="Betarp"/>
              <w:rPr>
                <w:rFonts w:ascii="Times New Roman" w:eastAsia="Times New Roman" w:hAnsi="Times New Roman" w:cs="Times New Roman"/>
                <w:iCs/>
                <w:u w:val="single"/>
              </w:rPr>
            </w:pPr>
            <w:r w:rsidRPr="00D223FB">
              <w:rPr>
                <w:rFonts w:ascii="Times New Roman" w:eastAsia="Times New Roman" w:hAnsi="Times New Roman" w:cs="Times New Roman"/>
              </w:rPr>
              <w:t>Mokėjimo prašymai.</w:t>
            </w:r>
          </w:p>
        </w:tc>
        <w:tc>
          <w:tcPr>
            <w:tcW w:w="2070" w:type="dxa"/>
            <w:vMerge w:val="restart"/>
          </w:tcPr>
          <w:p w14:paraId="480C0EA8" w14:textId="77777777" w:rsidR="008B6463" w:rsidRPr="00D223FB" w:rsidRDefault="008B6463" w:rsidP="00DE0F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</w:pPr>
            <w:r w:rsidRPr="00D223FB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Rodiklis laikomas pasiektu, kai projekto</w:t>
            </w:r>
          </w:p>
          <w:p w14:paraId="119B1F6C" w14:textId="5EF251BB" w:rsidR="008B6463" w:rsidRPr="00D223FB" w:rsidRDefault="008B6463" w:rsidP="00916F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</w:pPr>
            <w:r w:rsidRPr="00D223FB">
              <w:rPr>
                <w:rFonts w:ascii="Times New Roman,Italic" w:eastAsiaTheme="minorHAnsi" w:hAnsi="Times New Roman,Italic" w:cs="Times New Roman,Italic"/>
                <w:iCs/>
                <w:sz w:val="24"/>
                <w:szCs w:val="24"/>
                <w:lang w:eastAsia="en-US"/>
              </w:rPr>
              <w:t xml:space="preserve">veiklų įgyvendinimo </w:t>
            </w:r>
            <w:r w:rsidR="00FD096A" w:rsidRPr="00D223FB">
              <w:rPr>
                <w:rFonts w:ascii="Times New Roman,Italic" w:eastAsiaTheme="minorHAnsi" w:hAnsi="Times New Roman,Italic" w:cs="Times New Roman,Italic"/>
                <w:iCs/>
                <w:sz w:val="24"/>
                <w:szCs w:val="24"/>
                <w:lang w:eastAsia="en-US"/>
              </w:rPr>
              <w:t xml:space="preserve">metu </w:t>
            </w:r>
            <w:r w:rsidRPr="00D223FB">
              <w:rPr>
                <w:rFonts w:ascii="Times New Roman,Italic" w:eastAsiaTheme="minorHAnsi" w:hAnsi="Times New Roman,Italic" w:cs="Times New Roman,Italic"/>
                <w:iCs/>
                <w:sz w:val="24"/>
                <w:szCs w:val="24"/>
                <w:lang w:eastAsia="en-US"/>
              </w:rPr>
              <w:t>asmuo baigia rezidentūros studijas ir gauna tai patvirtinantį dokumentą.</w:t>
            </w:r>
          </w:p>
          <w:p w14:paraId="57FF319D" w14:textId="7D5DDC20" w:rsidR="008B6463" w:rsidRPr="00D223FB" w:rsidRDefault="008B6463" w:rsidP="00445E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340" w:type="dxa"/>
            <w:vMerge w:val="restart"/>
          </w:tcPr>
          <w:p w14:paraId="741F2C26" w14:textId="1D4F477E" w:rsidR="008B6463" w:rsidRPr="00D223FB" w:rsidRDefault="008B6463" w:rsidP="005A4E14">
            <w:pPr>
              <w:pStyle w:val="Default"/>
              <w:rPr>
                <w:rFonts w:eastAsia="Times New Roman"/>
                <w:sz w:val="22"/>
                <w:szCs w:val="22"/>
              </w:rPr>
            </w:pPr>
            <w:r w:rsidRPr="00D223FB">
              <w:rPr>
                <w:rFonts w:eastAsia="Times New Roman"/>
                <w:sz w:val="22"/>
                <w:szCs w:val="22"/>
              </w:rPr>
              <w:t>Už duomenų apie pasiektas stebėsenos rodiklio reikšmes surinkimą, pateikimą ir registravimą antriniuose šaltiniuose yra atsakingas projekto vykdytojas.</w:t>
            </w:r>
          </w:p>
        </w:tc>
      </w:tr>
      <w:tr w:rsidR="008B6463" w:rsidRPr="00D223FB" w14:paraId="67D0EF0E" w14:textId="77777777" w:rsidTr="00650071">
        <w:trPr>
          <w:trHeight w:val="89"/>
        </w:trPr>
        <w:tc>
          <w:tcPr>
            <w:tcW w:w="1135" w:type="dxa"/>
          </w:tcPr>
          <w:p w14:paraId="7788C7BB" w14:textId="11CD62E1" w:rsidR="008B6463" w:rsidRPr="00D223FB" w:rsidRDefault="008B6463" w:rsidP="003A3549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D223FB">
              <w:rPr>
                <w:rFonts w:ascii="Times New Roman" w:hAnsi="Times New Roman" w:cs="Times New Roman"/>
                <w:iCs/>
              </w:rPr>
              <w:t>R.N.671</w:t>
            </w:r>
            <w:proofErr w:type="gramStart"/>
            <w:r w:rsidRPr="00D223FB">
              <w:rPr>
                <w:rFonts w:ascii="Times New Roman" w:hAnsi="Times New Roman" w:cs="Times New Roman"/>
                <w:iCs/>
              </w:rPr>
              <w:t>-</w:t>
            </w:r>
            <w:proofErr w:type="gramEnd"/>
            <w:r w:rsidRPr="00D223FB"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2160" w:type="dxa"/>
          </w:tcPr>
          <w:p w14:paraId="5A57A497" w14:textId="77777777" w:rsidR="008B6463" w:rsidRPr="00D223FB" w:rsidRDefault="008B6463" w:rsidP="0076574A">
            <w:pPr>
              <w:rPr>
                <w:bCs/>
                <w:sz w:val="16"/>
                <w:szCs w:val="16"/>
              </w:rPr>
            </w:pPr>
            <w:r w:rsidRPr="00D223FB">
              <w:rPr>
                <w:bCs/>
                <w:sz w:val="16"/>
                <w:szCs w:val="16"/>
              </w:rPr>
              <w:t>B – bazinis rodiklis (susietasis):</w:t>
            </w:r>
          </w:p>
          <w:p w14:paraId="5563510F" w14:textId="28F8DA37" w:rsidR="008B6463" w:rsidRPr="00D223FB" w:rsidRDefault="008B6463" w:rsidP="0076574A">
            <w:pPr>
              <w:pStyle w:val="Default"/>
              <w:rPr>
                <w:rFonts w:ascii="Times New Roman,Italic" w:hAnsi="Times New Roman,Italic" w:cs="Times New Roman,Italic"/>
                <w:iCs/>
              </w:rPr>
            </w:pPr>
            <w:r w:rsidRPr="00D223FB">
              <w:rPr>
                <w:rFonts w:eastAsiaTheme="minorHAnsi"/>
                <w:iCs/>
                <w:lang w:eastAsia="en-US"/>
              </w:rPr>
              <w:t xml:space="preserve">„Asmenys, kurie dalyvavo </w:t>
            </w:r>
            <w:r w:rsidRPr="00D223FB">
              <w:rPr>
                <w:rFonts w:ascii="Times New Roman,Italic" w:eastAsiaTheme="minorHAnsi" w:hAnsi="Times New Roman,Italic" w:cs="Times New Roman,Italic"/>
                <w:iCs/>
                <w:lang w:eastAsia="en-US"/>
              </w:rPr>
              <w:t>ESF veiklose, skirtose rezidentūrai“</w:t>
            </w:r>
          </w:p>
        </w:tc>
        <w:tc>
          <w:tcPr>
            <w:tcW w:w="1242" w:type="dxa"/>
          </w:tcPr>
          <w:p w14:paraId="5E299DAA" w14:textId="18E0EA27" w:rsidR="008B6463" w:rsidRPr="00D223FB" w:rsidRDefault="008B6463" w:rsidP="00642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3FB">
              <w:rPr>
                <w:rFonts w:ascii="Times New Roman" w:eastAsia="Times New Roman" w:hAnsi="Times New Roman" w:cs="Times New Roman"/>
                <w:sz w:val="24"/>
                <w:szCs w:val="24"/>
              </w:rPr>
              <w:t>Skaičius</w:t>
            </w:r>
          </w:p>
        </w:tc>
        <w:tc>
          <w:tcPr>
            <w:tcW w:w="1683" w:type="dxa"/>
            <w:vMerge/>
          </w:tcPr>
          <w:p w14:paraId="7D926E34" w14:textId="77777777" w:rsidR="008B6463" w:rsidRPr="00D223FB" w:rsidRDefault="008B6463" w:rsidP="00DE0F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Cs/>
                <w:color w:val="000000"/>
                <w:lang w:eastAsia="en-US"/>
              </w:rPr>
            </w:pPr>
          </w:p>
        </w:tc>
        <w:tc>
          <w:tcPr>
            <w:tcW w:w="1860" w:type="dxa"/>
            <w:vMerge/>
          </w:tcPr>
          <w:p w14:paraId="759AACDC" w14:textId="77777777" w:rsidR="008B6463" w:rsidRPr="00D223FB" w:rsidRDefault="008B6463" w:rsidP="00051162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710" w:type="dxa"/>
          </w:tcPr>
          <w:p w14:paraId="49E66A62" w14:textId="5E8A7559" w:rsidR="008B6463" w:rsidRPr="00D223FB" w:rsidRDefault="008B6463" w:rsidP="00ED162C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223FB">
              <w:rPr>
                <w:rFonts w:ascii="Times New Roman" w:eastAsia="Times New Roman" w:hAnsi="Times New Roman" w:cs="Times New Roman"/>
                <w:sz w:val="24"/>
                <w:szCs w:val="24"/>
              </w:rPr>
              <w:t>Reikšmė nurodoma automatiškai pagal produkto stebėsenos rodiklio P.N.670 „</w:t>
            </w:r>
            <w:r w:rsidRPr="00D223FB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Asmenys, kurie dalyvavo ESF veiklose, skirtose rezidentūrai“</w:t>
            </w:r>
            <w:r w:rsidRPr="00D223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pasiekimus.</w:t>
            </w:r>
          </w:p>
        </w:tc>
        <w:tc>
          <w:tcPr>
            <w:tcW w:w="1890" w:type="dxa"/>
            <w:vMerge/>
          </w:tcPr>
          <w:p w14:paraId="278C1230" w14:textId="77777777" w:rsidR="008B6463" w:rsidRPr="00D223FB" w:rsidRDefault="008B6463" w:rsidP="00DE0F1B">
            <w:pPr>
              <w:pStyle w:val="Betarp"/>
              <w:rPr>
                <w:rFonts w:ascii="Times New Roman" w:eastAsia="Times New Roman" w:hAnsi="Times New Roman" w:cs="Times New Roman"/>
                <w:iCs/>
                <w:u w:val="single"/>
              </w:rPr>
            </w:pPr>
          </w:p>
        </w:tc>
        <w:tc>
          <w:tcPr>
            <w:tcW w:w="2070" w:type="dxa"/>
            <w:vMerge/>
          </w:tcPr>
          <w:p w14:paraId="43A27415" w14:textId="77777777" w:rsidR="008B6463" w:rsidRPr="00D223FB" w:rsidRDefault="008B6463" w:rsidP="00DE0F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340" w:type="dxa"/>
            <w:vMerge/>
          </w:tcPr>
          <w:p w14:paraId="4A4C2FC2" w14:textId="77777777" w:rsidR="008B6463" w:rsidRPr="00D223FB" w:rsidRDefault="008B6463" w:rsidP="005A4E14">
            <w:pPr>
              <w:pStyle w:val="Default"/>
              <w:rPr>
                <w:rFonts w:eastAsia="Times New Roman"/>
                <w:sz w:val="22"/>
                <w:szCs w:val="22"/>
              </w:rPr>
            </w:pPr>
          </w:p>
        </w:tc>
      </w:tr>
      <w:tr w:rsidR="008B6463" w:rsidRPr="00D223FB" w14:paraId="10D155DB" w14:textId="77777777" w:rsidTr="00650071">
        <w:trPr>
          <w:trHeight w:val="89"/>
        </w:trPr>
        <w:tc>
          <w:tcPr>
            <w:tcW w:w="1135" w:type="dxa"/>
          </w:tcPr>
          <w:p w14:paraId="068DDDC5" w14:textId="176A4C6C" w:rsidR="008B6463" w:rsidRPr="00D223FB" w:rsidRDefault="008B6463" w:rsidP="003A3549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D223FB">
              <w:rPr>
                <w:rFonts w:ascii="Times New Roman" w:hAnsi="Times New Roman" w:cs="Times New Roman"/>
                <w:iCs/>
              </w:rPr>
              <w:t>R.N.671</w:t>
            </w:r>
            <w:proofErr w:type="gramStart"/>
            <w:r w:rsidRPr="00D223FB">
              <w:rPr>
                <w:rFonts w:ascii="Times New Roman" w:hAnsi="Times New Roman" w:cs="Times New Roman"/>
                <w:iCs/>
              </w:rPr>
              <w:t>-</w:t>
            </w:r>
            <w:proofErr w:type="gramEnd"/>
            <w:r w:rsidRPr="00D223FB">
              <w:rPr>
                <w:rFonts w:ascii="Times New Roman" w:hAnsi="Times New Roman" w:cs="Times New Roman"/>
                <w:iCs/>
              </w:rPr>
              <w:t>2</w:t>
            </w:r>
          </w:p>
        </w:tc>
        <w:tc>
          <w:tcPr>
            <w:tcW w:w="2160" w:type="dxa"/>
          </w:tcPr>
          <w:p w14:paraId="7974622A" w14:textId="77777777" w:rsidR="008B6463" w:rsidRPr="00D223FB" w:rsidRDefault="008B6463" w:rsidP="0076574A">
            <w:pPr>
              <w:rPr>
                <w:bCs/>
                <w:sz w:val="16"/>
                <w:szCs w:val="16"/>
              </w:rPr>
            </w:pPr>
            <w:r w:rsidRPr="00D223FB">
              <w:rPr>
                <w:bCs/>
                <w:sz w:val="16"/>
                <w:szCs w:val="16"/>
              </w:rPr>
              <w:t>P – pokyčio rodiklis (kintamasis):</w:t>
            </w:r>
          </w:p>
          <w:p w14:paraId="0B818F28" w14:textId="0467AD76" w:rsidR="008B6463" w:rsidRPr="00D223FB" w:rsidRDefault="008B6463" w:rsidP="00ED162C">
            <w:pPr>
              <w:pStyle w:val="Default"/>
              <w:rPr>
                <w:rFonts w:ascii="Times New Roman,Italic" w:hAnsi="Times New Roman,Italic" w:cs="Times New Roman,Italic"/>
                <w:iCs/>
              </w:rPr>
            </w:pPr>
            <w:r w:rsidRPr="00D223FB">
              <w:rPr>
                <w:bCs/>
                <w:sz w:val="16"/>
                <w:szCs w:val="16"/>
              </w:rPr>
              <w:t>„</w:t>
            </w:r>
            <w:r w:rsidRPr="00D223FB">
              <w:rPr>
                <w:rFonts w:ascii="Times New Roman,Italic" w:hAnsi="Times New Roman,Italic" w:cs="Times New Roman,Italic"/>
                <w:iCs/>
              </w:rPr>
              <w:t>Asmenys, kurie po dalyvavimo ESF veiklose baigė rezidentūros studijas</w:t>
            </w:r>
            <w:r w:rsidRPr="00D223FB">
              <w:rPr>
                <w:bCs/>
                <w:sz w:val="16"/>
                <w:szCs w:val="16"/>
              </w:rPr>
              <w:t>“</w:t>
            </w:r>
          </w:p>
        </w:tc>
        <w:tc>
          <w:tcPr>
            <w:tcW w:w="1242" w:type="dxa"/>
          </w:tcPr>
          <w:p w14:paraId="045DBB0A" w14:textId="7C3B5764" w:rsidR="008B6463" w:rsidRPr="00D223FB" w:rsidRDefault="008B6463" w:rsidP="00642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3FB">
              <w:rPr>
                <w:rFonts w:ascii="Times New Roman" w:eastAsia="Times New Roman" w:hAnsi="Times New Roman" w:cs="Times New Roman"/>
                <w:sz w:val="24"/>
                <w:szCs w:val="24"/>
              </w:rPr>
              <w:t>Skaičius</w:t>
            </w:r>
          </w:p>
        </w:tc>
        <w:tc>
          <w:tcPr>
            <w:tcW w:w="1683" w:type="dxa"/>
            <w:vMerge/>
          </w:tcPr>
          <w:p w14:paraId="1ADD2961" w14:textId="77777777" w:rsidR="008B6463" w:rsidRPr="00D223FB" w:rsidRDefault="008B6463" w:rsidP="00DE0F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Cs/>
                <w:color w:val="000000"/>
                <w:lang w:eastAsia="en-US"/>
              </w:rPr>
            </w:pPr>
          </w:p>
        </w:tc>
        <w:tc>
          <w:tcPr>
            <w:tcW w:w="1860" w:type="dxa"/>
            <w:vMerge/>
          </w:tcPr>
          <w:p w14:paraId="3189314D" w14:textId="77777777" w:rsidR="008B6463" w:rsidRPr="00D223FB" w:rsidRDefault="008B6463" w:rsidP="00051162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710" w:type="dxa"/>
          </w:tcPr>
          <w:p w14:paraId="2156BB7A" w14:textId="7036BF88" w:rsidR="008B6463" w:rsidRPr="00D223FB" w:rsidRDefault="008B6463" w:rsidP="003A35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3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Sumuojami </w:t>
            </w:r>
            <w:r w:rsidR="001C0F9C" w:rsidRPr="00D223FB">
              <w:rPr>
                <w:rFonts w:ascii="Times New Roman" w:eastAsia="Times New Roman" w:hAnsi="Times New Roman" w:cs="Times New Roman"/>
                <w:sz w:val="24"/>
                <w:szCs w:val="24"/>
              </w:rPr>
              <w:t>rezidentai</w:t>
            </w:r>
            <w:r w:rsidRPr="00D223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kurie baigę dalyvauti ESF veiklose įgijo </w:t>
            </w:r>
            <w:r w:rsidRPr="00D223FB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gydytojo profesinę kvalifikaciją</w:t>
            </w:r>
            <w:r w:rsidRPr="00D223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(asmenų </w:t>
            </w:r>
            <w:r w:rsidRPr="00D223F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skaičius).</w:t>
            </w:r>
          </w:p>
          <w:p w14:paraId="17630972" w14:textId="77777777" w:rsidR="008B6463" w:rsidRPr="00D223FB" w:rsidRDefault="008B6463" w:rsidP="003A35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3F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4D6E10E3" w14:textId="77777777" w:rsidR="008B6463" w:rsidRPr="00D223FB" w:rsidRDefault="008B6463" w:rsidP="003A35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3FB">
              <w:rPr>
                <w:rFonts w:ascii="Times New Roman" w:eastAsia="Times New Roman" w:hAnsi="Times New Roman" w:cs="Times New Roman"/>
                <w:sz w:val="24"/>
                <w:szCs w:val="24"/>
              </w:rPr>
              <w:t>Tas pats asmuo, dalyvavęs keliose to paties projekto veiklose, skaičiuojamas vieną kartą.</w:t>
            </w:r>
          </w:p>
          <w:p w14:paraId="77352040" w14:textId="77777777" w:rsidR="008B6463" w:rsidRPr="00D223FB" w:rsidRDefault="008B6463" w:rsidP="000046E5">
            <w:pPr>
              <w:pStyle w:val="prastasistinklapis"/>
              <w:tabs>
                <w:tab w:val="left" w:pos="320"/>
              </w:tabs>
              <w:spacing w:before="0" w:beforeAutospacing="0" w:after="0" w:afterAutospacing="0"/>
              <w:rPr>
                <w:iCs/>
              </w:rPr>
            </w:pPr>
          </w:p>
        </w:tc>
        <w:tc>
          <w:tcPr>
            <w:tcW w:w="1890" w:type="dxa"/>
            <w:vMerge/>
          </w:tcPr>
          <w:p w14:paraId="4C2329D1" w14:textId="77777777" w:rsidR="008B6463" w:rsidRPr="00D223FB" w:rsidRDefault="008B6463" w:rsidP="00DE0F1B">
            <w:pPr>
              <w:pStyle w:val="Betarp"/>
              <w:rPr>
                <w:rFonts w:ascii="Times New Roman" w:eastAsia="Times New Roman" w:hAnsi="Times New Roman" w:cs="Times New Roman"/>
                <w:iCs/>
                <w:u w:val="single"/>
              </w:rPr>
            </w:pPr>
          </w:p>
        </w:tc>
        <w:tc>
          <w:tcPr>
            <w:tcW w:w="2070" w:type="dxa"/>
            <w:vMerge/>
          </w:tcPr>
          <w:p w14:paraId="7C08066C" w14:textId="77777777" w:rsidR="008B6463" w:rsidRPr="00D223FB" w:rsidRDefault="008B6463" w:rsidP="00DE0F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340" w:type="dxa"/>
            <w:vMerge/>
          </w:tcPr>
          <w:p w14:paraId="5AEB52B8" w14:textId="77777777" w:rsidR="008B6463" w:rsidRPr="00D223FB" w:rsidRDefault="008B6463" w:rsidP="005A4E14">
            <w:pPr>
              <w:pStyle w:val="Default"/>
              <w:rPr>
                <w:rFonts w:eastAsia="Times New Roman"/>
                <w:sz w:val="22"/>
                <w:szCs w:val="22"/>
              </w:rPr>
            </w:pPr>
          </w:p>
        </w:tc>
      </w:tr>
    </w:tbl>
    <w:p w14:paraId="28DF5CBF" w14:textId="7AA3D5D2" w:rsidR="007B0EC6" w:rsidRPr="0090543B" w:rsidRDefault="00D36401" w:rsidP="0090543B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D223FB">
        <w:rPr>
          <w:rFonts w:ascii="Times New Roman" w:eastAsia="Times New Roman" w:hAnsi="Times New Roman" w:cs="Times New Roman"/>
          <w:iCs/>
          <w:sz w:val="24"/>
          <w:szCs w:val="24"/>
        </w:rPr>
        <w:lastRenderedPageBreak/>
        <w:t>__________________________</w:t>
      </w:r>
    </w:p>
    <w:sectPr w:rsidR="007B0EC6" w:rsidRPr="0090543B" w:rsidSect="00986FFF">
      <w:headerReference w:type="default" r:id="rId9"/>
      <w:footerReference w:type="default" r:id="rId10"/>
      <w:headerReference w:type="first" r:id="rId11"/>
      <w:pgSz w:w="16838" w:h="11906" w:orient="landscape"/>
      <w:pgMar w:top="993" w:right="1701" w:bottom="567" w:left="1134" w:header="567" w:footer="374" w:gutter="0"/>
      <w:cols w:space="1296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BE3BC0" w15:done="0"/>
  <w15:commentEx w15:paraId="6766A439" w15:done="0"/>
  <w15:commentEx w15:paraId="46715A46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7AFB16" w14:textId="77777777" w:rsidR="00377C1C" w:rsidRDefault="00377C1C">
      <w:pPr>
        <w:spacing w:after="0" w:line="240" w:lineRule="auto"/>
      </w:pPr>
      <w:r>
        <w:separator/>
      </w:r>
    </w:p>
  </w:endnote>
  <w:endnote w:type="continuationSeparator" w:id="0">
    <w:p w14:paraId="2C8404D2" w14:textId="77777777" w:rsidR="00377C1C" w:rsidRDefault="00377C1C">
      <w:pPr>
        <w:spacing w:after="0" w:line="240" w:lineRule="auto"/>
      </w:pPr>
      <w:r>
        <w:continuationSeparator/>
      </w:r>
    </w:p>
  </w:endnote>
  <w:endnote w:type="continuationNotice" w:id="1">
    <w:p w14:paraId="70CB2182" w14:textId="77777777" w:rsidR="00377C1C" w:rsidRDefault="00377C1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 New Roman,Italic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11865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35796BCF" w14:textId="77777777" w:rsidR="00F66ACA" w:rsidRPr="00082EA2" w:rsidRDefault="00F66ACA">
        <w:pPr>
          <w:pStyle w:val="Porat"/>
          <w:jc w:val="center"/>
          <w:rPr>
            <w:sz w:val="24"/>
            <w:szCs w:val="24"/>
          </w:rPr>
        </w:pPr>
        <w:r w:rsidRPr="00082EA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82EA2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082EA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223FB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082EA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E29C4EF" w14:textId="77777777" w:rsidR="00F66ACA" w:rsidRDefault="00F66ACA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FB8406" w14:textId="77777777" w:rsidR="00377C1C" w:rsidRDefault="00377C1C">
      <w:pPr>
        <w:spacing w:after="0" w:line="240" w:lineRule="auto"/>
      </w:pPr>
      <w:r>
        <w:separator/>
      </w:r>
    </w:p>
  </w:footnote>
  <w:footnote w:type="continuationSeparator" w:id="0">
    <w:p w14:paraId="29EF9FB1" w14:textId="77777777" w:rsidR="00377C1C" w:rsidRDefault="00377C1C">
      <w:pPr>
        <w:spacing w:after="0" w:line="240" w:lineRule="auto"/>
      </w:pPr>
      <w:r>
        <w:continuationSeparator/>
      </w:r>
    </w:p>
  </w:footnote>
  <w:footnote w:type="continuationNotice" w:id="1">
    <w:p w14:paraId="4640F819" w14:textId="77777777" w:rsidR="00377C1C" w:rsidRDefault="00377C1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91A3D5" w14:textId="77777777" w:rsidR="00F66ACA" w:rsidRDefault="00F66ACA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EA734C" w14:textId="77777777" w:rsidR="00F66ACA" w:rsidRDefault="00F66ACA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F316C"/>
    <w:multiLevelType w:val="hybridMultilevel"/>
    <w:tmpl w:val="8190D2B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C63A9B"/>
    <w:multiLevelType w:val="multilevel"/>
    <w:tmpl w:val="1B7CD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13A0534"/>
    <w:multiLevelType w:val="hybridMultilevel"/>
    <w:tmpl w:val="24D08E6A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544756"/>
    <w:multiLevelType w:val="hybridMultilevel"/>
    <w:tmpl w:val="24D08E6A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0B2ED7"/>
    <w:multiLevelType w:val="hybridMultilevel"/>
    <w:tmpl w:val="0BDC5214"/>
    <w:lvl w:ilvl="0" w:tplc="95844E02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0100D3"/>
    <w:multiLevelType w:val="hybridMultilevel"/>
    <w:tmpl w:val="53A8E6F6"/>
    <w:lvl w:ilvl="0" w:tplc="4C82A632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5157C9"/>
    <w:multiLevelType w:val="multilevel"/>
    <w:tmpl w:val="0D6E7C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73C87DD5"/>
    <w:multiLevelType w:val="hybridMultilevel"/>
    <w:tmpl w:val="8608488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ūta Rožanskienė">
    <w15:presenceInfo w15:providerId="AD" w15:userId="S-1-5-21-2426571030-2855087441-3857961214-117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401"/>
    <w:rsid w:val="000046E5"/>
    <w:rsid w:val="0000581E"/>
    <w:rsid w:val="00011215"/>
    <w:rsid w:val="00011ECF"/>
    <w:rsid w:val="00015667"/>
    <w:rsid w:val="00024967"/>
    <w:rsid w:val="0003399C"/>
    <w:rsid w:val="00033E3A"/>
    <w:rsid w:val="00041C7F"/>
    <w:rsid w:val="00051162"/>
    <w:rsid w:val="000612DA"/>
    <w:rsid w:val="00062AE4"/>
    <w:rsid w:val="000739FF"/>
    <w:rsid w:val="00090D46"/>
    <w:rsid w:val="000A0E0C"/>
    <w:rsid w:val="000A265B"/>
    <w:rsid w:val="000A53AA"/>
    <w:rsid w:val="000A5F72"/>
    <w:rsid w:val="000B19CA"/>
    <w:rsid w:val="000C0139"/>
    <w:rsid w:val="000D2CF1"/>
    <w:rsid w:val="000E23B1"/>
    <w:rsid w:val="000F4732"/>
    <w:rsid w:val="001212C0"/>
    <w:rsid w:val="0012272D"/>
    <w:rsid w:val="00126D0F"/>
    <w:rsid w:val="0013367D"/>
    <w:rsid w:val="00137BF1"/>
    <w:rsid w:val="0015793C"/>
    <w:rsid w:val="00165D8A"/>
    <w:rsid w:val="00175296"/>
    <w:rsid w:val="00176335"/>
    <w:rsid w:val="001C0F9C"/>
    <w:rsid w:val="001E60DC"/>
    <w:rsid w:val="001F1DB3"/>
    <w:rsid w:val="001F75A3"/>
    <w:rsid w:val="00203F60"/>
    <w:rsid w:val="00207905"/>
    <w:rsid w:val="00212427"/>
    <w:rsid w:val="002134AD"/>
    <w:rsid w:val="00225924"/>
    <w:rsid w:val="002272D6"/>
    <w:rsid w:val="002303FB"/>
    <w:rsid w:val="00236EBA"/>
    <w:rsid w:val="00237BD8"/>
    <w:rsid w:val="0024140A"/>
    <w:rsid w:val="00247533"/>
    <w:rsid w:val="0024767A"/>
    <w:rsid w:val="0026310C"/>
    <w:rsid w:val="00271766"/>
    <w:rsid w:val="002848DE"/>
    <w:rsid w:val="00285F72"/>
    <w:rsid w:val="00287F3C"/>
    <w:rsid w:val="0029080B"/>
    <w:rsid w:val="00292D27"/>
    <w:rsid w:val="002966C0"/>
    <w:rsid w:val="002A1BB2"/>
    <w:rsid w:val="002A3FCD"/>
    <w:rsid w:val="002B09B7"/>
    <w:rsid w:val="002B43A3"/>
    <w:rsid w:val="002C5263"/>
    <w:rsid w:val="002D2E00"/>
    <w:rsid w:val="002D4EB5"/>
    <w:rsid w:val="002D5243"/>
    <w:rsid w:val="002E2610"/>
    <w:rsid w:val="002F0DA9"/>
    <w:rsid w:val="002F21E0"/>
    <w:rsid w:val="002F21F2"/>
    <w:rsid w:val="002F6F88"/>
    <w:rsid w:val="00302A37"/>
    <w:rsid w:val="00305D31"/>
    <w:rsid w:val="0030720D"/>
    <w:rsid w:val="003079D1"/>
    <w:rsid w:val="003221E5"/>
    <w:rsid w:val="00322871"/>
    <w:rsid w:val="00334AD6"/>
    <w:rsid w:val="00336B27"/>
    <w:rsid w:val="00351EE7"/>
    <w:rsid w:val="003567A6"/>
    <w:rsid w:val="00362EBB"/>
    <w:rsid w:val="003660EC"/>
    <w:rsid w:val="0037036F"/>
    <w:rsid w:val="00371C4A"/>
    <w:rsid w:val="0037744C"/>
    <w:rsid w:val="00377C1C"/>
    <w:rsid w:val="00385290"/>
    <w:rsid w:val="003871CA"/>
    <w:rsid w:val="0039098C"/>
    <w:rsid w:val="00396ECA"/>
    <w:rsid w:val="003A1258"/>
    <w:rsid w:val="003A3549"/>
    <w:rsid w:val="003C4D25"/>
    <w:rsid w:val="003D0F30"/>
    <w:rsid w:val="003F58E6"/>
    <w:rsid w:val="00401998"/>
    <w:rsid w:val="00410750"/>
    <w:rsid w:val="004127D5"/>
    <w:rsid w:val="004233FF"/>
    <w:rsid w:val="004339DE"/>
    <w:rsid w:val="004439DB"/>
    <w:rsid w:val="00445E9F"/>
    <w:rsid w:val="00446FA7"/>
    <w:rsid w:val="004472C6"/>
    <w:rsid w:val="0045547D"/>
    <w:rsid w:val="004749F3"/>
    <w:rsid w:val="00476794"/>
    <w:rsid w:val="004807DA"/>
    <w:rsid w:val="00483596"/>
    <w:rsid w:val="00491EDB"/>
    <w:rsid w:val="00494EBC"/>
    <w:rsid w:val="004A0F7A"/>
    <w:rsid w:val="004A5CED"/>
    <w:rsid w:val="004B1F8F"/>
    <w:rsid w:val="004C54A4"/>
    <w:rsid w:val="004D4AC6"/>
    <w:rsid w:val="004F7257"/>
    <w:rsid w:val="00510278"/>
    <w:rsid w:val="0051282F"/>
    <w:rsid w:val="00516B04"/>
    <w:rsid w:val="00520FF8"/>
    <w:rsid w:val="00532070"/>
    <w:rsid w:val="0053494F"/>
    <w:rsid w:val="00541CB6"/>
    <w:rsid w:val="00547AEF"/>
    <w:rsid w:val="00553034"/>
    <w:rsid w:val="00556A17"/>
    <w:rsid w:val="00562A71"/>
    <w:rsid w:val="005715CC"/>
    <w:rsid w:val="005739E0"/>
    <w:rsid w:val="005776E2"/>
    <w:rsid w:val="00577FA4"/>
    <w:rsid w:val="0058052F"/>
    <w:rsid w:val="00587706"/>
    <w:rsid w:val="00592D5B"/>
    <w:rsid w:val="005A208E"/>
    <w:rsid w:val="005A4E14"/>
    <w:rsid w:val="005B0AFD"/>
    <w:rsid w:val="005B1FC7"/>
    <w:rsid w:val="005B3947"/>
    <w:rsid w:val="005B77B5"/>
    <w:rsid w:val="005C0CBD"/>
    <w:rsid w:val="005C6D3C"/>
    <w:rsid w:val="005C7178"/>
    <w:rsid w:val="005D4802"/>
    <w:rsid w:val="005D729F"/>
    <w:rsid w:val="005D775F"/>
    <w:rsid w:val="005E2F77"/>
    <w:rsid w:val="006011C3"/>
    <w:rsid w:val="006041AD"/>
    <w:rsid w:val="006156C7"/>
    <w:rsid w:val="00615A77"/>
    <w:rsid w:val="00621161"/>
    <w:rsid w:val="006216DF"/>
    <w:rsid w:val="00625904"/>
    <w:rsid w:val="00626D77"/>
    <w:rsid w:val="00627522"/>
    <w:rsid w:val="00634769"/>
    <w:rsid w:val="00636289"/>
    <w:rsid w:val="00637111"/>
    <w:rsid w:val="00642378"/>
    <w:rsid w:val="00642EAF"/>
    <w:rsid w:val="00646982"/>
    <w:rsid w:val="00650071"/>
    <w:rsid w:val="006642F0"/>
    <w:rsid w:val="00664758"/>
    <w:rsid w:val="006725D2"/>
    <w:rsid w:val="00672707"/>
    <w:rsid w:val="00676035"/>
    <w:rsid w:val="006914E2"/>
    <w:rsid w:val="00691916"/>
    <w:rsid w:val="0069385D"/>
    <w:rsid w:val="00694A21"/>
    <w:rsid w:val="00697433"/>
    <w:rsid w:val="006A1FEA"/>
    <w:rsid w:val="006A73BC"/>
    <w:rsid w:val="006B5443"/>
    <w:rsid w:val="006C3693"/>
    <w:rsid w:val="006C7734"/>
    <w:rsid w:val="006E3845"/>
    <w:rsid w:val="006F01E5"/>
    <w:rsid w:val="006F2F23"/>
    <w:rsid w:val="006F6B83"/>
    <w:rsid w:val="0070706E"/>
    <w:rsid w:val="0072053A"/>
    <w:rsid w:val="00721DEE"/>
    <w:rsid w:val="00725EA7"/>
    <w:rsid w:val="00727C81"/>
    <w:rsid w:val="00732163"/>
    <w:rsid w:val="007342BD"/>
    <w:rsid w:val="0073784B"/>
    <w:rsid w:val="007413E9"/>
    <w:rsid w:val="0075054C"/>
    <w:rsid w:val="00752995"/>
    <w:rsid w:val="00752F38"/>
    <w:rsid w:val="007620E1"/>
    <w:rsid w:val="0076574A"/>
    <w:rsid w:val="007662F3"/>
    <w:rsid w:val="007670C4"/>
    <w:rsid w:val="00770C29"/>
    <w:rsid w:val="00785960"/>
    <w:rsid w:val="00792AB6"/>
    <w:rsid w:val="007941B4"/>
    <w:rsid w:val="007B0EC6"/>
    <w:rsid w:val="007B25A1"/>
    <w:rsid w:val="007B355B"/>
    <w:rsid w:val="007B44DB"/>
    <w:rsid w:val="007C0219"/>
    <w:rsid w:val="007C5A28"/>
    <w:rsid w:val="007C79CC"/>
    <w:rsid w:val="007D094C"/>
    <w:rsid w:val="007D41E5"/>
    <w:rsid w:val="007D72DE"/>
    <w:rsid w:val="007E7797"/>
    <w:rsid w:val="007F126E"/>
    <w:rsid w:val="007F1B35"/>
    <w:rsid w:val="007F4F6F"/>
    <w:rsid w:val="007F527D"/>
    <w:rsid w:val="007F630E"/>
    <w:rsid w:val="008010CF"/>
    <w:rsid w:val="008122A0"/>
    <w:rsid w:val="00812E0C"/>
    <w:rsid w:val="0081741F"/>
    <w:rsid w:val="00837A48"/>
    <w:rsid w:val="0084154D"/>
    <w:rsid w:val="00843438"/>
    <w:rsid w:val="00843E1B"/>
    <w:rsid w:val="0084747C"/>
    <w:rsid w:val="00847F75"/>
    <w:rsid w:val="00857EE6"/>
    <w:rsid w:val="0086793E"/>
    <w:rsid w:val="008744B3"/>
    <w:rsid w:val="00874EED"/>
    <w:rsid w:val="00875916"/>
    <w:rsid w:val="00876402"/>
    <w:rsid w:val="00897246"/>
    <w:rsid w:val="008A37ED"/>
    <w:rsid w:val="008A487E"/>
    <w:rsid w:val="008A5547"/>
    <w:rsid w:val="008B6463"/>
    <w:rsid w:val="008C0992"/>
    <w:rsid w:val="008C61C9"/>
    <w:rsid w:val="008E37A4"/>
    <w:rsid w:val="008E3ACC"/>
    <w:rsid w:val="008F08E5"/>
    <w:rsid w:val="008F417D"/>
    <w:rsid w:val="008F5C86"/>
    <w:rsid w:val="009011F6"/>
    <w:rsid w:val="00903E33"/>
    <w:rsid w:val="0090543B"/>
    <w:rsid w:val="00916FE5"/>
    <w:rsid w:val="009220DD"/>
    <w:rsid w:val="0094492C"/>
    <w:rsid w:val="00952D50"/>
    <w:rsid w:val="00954877"/>
    <w:rsid w:val="00967FF5"/>
    <w:rsid w:val="00983271"/>
    <w:rsid w:val="00986FFF"/>
    <w:rsid w:val="0099050A"/>
    <w:rsid w:val="009A178A"/>
    <w:rsid w:val="009A3C4D"/>
    <w:rsid w:val="009B0830"/>
    <w:rsid w:val="009B7BC2"/>
    <w:rsid w:val="009C1778"/>
    <w:rsid w:val="009C3216"/>
    <w:rsid w:val="009C4E36"/>
    <w:rsid w:val="009C56EF"/>
    <w:rsid w:val="009D1838"/>
    <w:rsid w:val="009D309E"/>
    <w:rsid w:val="009D767E"/>
    <w:rsid w:val="009E2456"/>
    <w:rsid w:val="00A002B6"/>
    <w:rsid w:val="00A038AC"/>
    <w:rsid w:val="00A04ABE"/>
    <w:rsid w:val="00A10F13"/>
    <w:rsid w:val="00A23944"/>
    <w:rsid w:val="00A23B74"/>
    <w:rsid w:val="00A26859"/>
    <w:rsid w:val="00A31275"/>
    <w:rsid w:val="00A31E4B"/>
    <w:rsid w:val="00A345A2"/>
    <w:rsid w:val="00A54DB8"/>
    <w:rsid w:val="00A66456"/>
    <w:rsid w:val="00A71024"/>
    <w:rsid w:val="00A94132"/>
    <w:rsid w:val="00A96486"/>
    <w:rsid w:val="00AA6E91"/>
    <w:rsid w:val="00AB7A37"/>
    <w:rsid w:val="00AD307C"/>
    <w:rsid w:val="00AD43F7"/>
    <w:rsid w:val="00AD4D8E"/>
    <w:rsid w:val="00AE1902"/>
    <w:rsid w:val="00AE1D4B"/>
    <w:rsid w:val="00AE3FEC"/>
    <w:rsid w:val="00AE68B4"/>
    <w:rsid w:val="00AF0202"/>
    <w:rsid w:val="00B06548"/>
    <w:rsid w:val="00B104B7"/>
    <w:rsid w:val="00B1187C"/>
    <w:rsid w:val="00B16BE5"/>
    <w:rsid w:val="00B34190"/>
    <w:rsid w:val="00B36E1B"/>
    <w:rsid w:val="00B46CED"/>
    <w:rsid w:val="00B50DBC"/>
    <w:rsid w:val="00B70951"/>
    <w:rsid w:val="00B73210"/>
    <w:rsid w:val="00B750FD"/>
    <w:rsid w:val="00B852FA"/>
    <w:rsid w:val="00B8555D"/>
    <w:rsid w:val="00B87730"/>
    <w:rsid w:val="00B91E13"/>
    <w:rsid w:val="00B974BD"/>
    <w:rsid w:val="00BA64CF"/>
    <w:rsid w:val="00BB04D3"/>
    <w:rsid w:val="00BB2541"/>
    <w:rsid w:val="00BD3DF4"/>
    <w:rsid w:val="00BE6046"/>
    <w:rsid w:val="00BF3189"/>
    <w:rsid w:val="00BF4AE3"/>
    <w:rsid w:val="00BF4C0E"/>
    <w:rsid w:val="00BF4E33"/>
    <w:rsid w:val="00BF5692"/>
    <w:rsid w:val="00BF7F93"/>
    <w:rsid w:val="00C036C5"/>
    <w:rsid w:val="00C041DB"/>
    <w:rsid w:val="00C11D7F"/>
    <w:rsid w:val="00C12581"/>
    <w:rsid w:val="00C16B36"/>
    <w:rsid w:val="00C17713"/>
    <w:rsid w:val="00C3400C"/>
    <w:rsid w:val="00C40F4E"/>
    <w:rsid w:val="00C43024"/>
    <w:rsid w:val="00C4466D"/>
    <w:rsid w:val="00C44779"/>
    <w:rsid w:val="00C62651"/>
    <w:rsid w:val="00C65BD4"/>
    <w:rsid w:val="00C65E21"/>
    <w:rsid w:val="00C66633"/>
    <w:rsid w:val="00C70DEB"/>
    <w:rsid w:val="00C71F54"/>
    <w:rsid w:val="00C73180"/>
    <w:rsid w:val="00C82838"/>
    <w:rsid w:val="00C90168"/>
    <w:rsid w:val="00C93C49"/>
    <w:rsid w:val="00C93DA5"/>
    <w:rsid w:val="00C97F61"/>
    <w:rsid w:val="00CA6A37"/>
    <w:rsid w:val="00CB0733"/>
    <w:rsid w:val="00CB2D9B"/>
    <w:rsid w:val="00CC58F4"/>
    <w:rsid w:val="00CD0F18"/>
    <w:rsid w:val="00CD560A"/>
    <w:rsid w:val="00CD708E"/>
    <w:rsid w:val="00CE05D3"/>
    <w:rsid w:val="00CE5ED4"/>
    <w:rsid w:val="00CE6F67"/>
    <w:rsid w:val="00D02347"/>
    <w:rsid w:val="00D05827"/>
    <w:rsid w:val="00D072AC"/>
    <w:rsid w:val="00D11B64"/>
    <w:rsid w:val="00D1323C"/>
    <w:rsid w:val="00D17082"/>
    <w:rsid w:val="00D204A9"/>
    <w:rsid w:val="00D223FB"/>
    <w:rsid w:val="00D22C0E"/>
    <w:rsid w:val="00D26F0F"/>
    <w:rsid w:val="00D36401"/>
    <w:rsid w:val="00D561B3"/>
    <w:rsid w:val="00D80CDF"/>
    <w:rsid w:val="00D86841"/>
    <w:rsid w:val="00D872E6"/>
    <w:rsid w:val="00D87354"/>
    <w:rsid w:val="00D92F57"/>
    <w:rsid w:val="00D95310"/>
    <w:rsid w:val="00DC0FFA"/>
    <w:rsid w:val="00DC5F02"/>
    <w:rsid w:val="00DD1E8D"/>
    <w:rsid w:val="00DE00AC"/>
    <w:rsid w:val="00DE7414"/>
    <w:rsid w:val="00E00F32"/>
    <w:rsid w:val="00E03C86"/>
    <w:rsid w:val="00E168EE"/>
    <w:rsid w:val="00E26B2E"/>
    <w:rsid w:val="00E33799"/>
    <w:rsid w:val="00E367F0"/>
    <w:rsid w:val="00E403E6"/>
    <w:rsid w:val="00E409DB"/>
    <w:rsid w:val="00E54575"/>
    <w:rsid w:val="00E555AE"/>
    <w:rsid w:val="00E63227"/>
    <w:rsid w:val="00E6465F"/>
    <w:rsid w:val="00E752D5"/>
    <w:rsid w:val="00E765CC"/>
    <w:rsid w:val="00E77827"/>
    <w:rsid w:val="00E77C10"/>
    <w:rsid w:val="00E94BD3"/>
    <w:rsid w:val="00EA7B39"/>
    <w:rsid w:val="00EB332F"/>
    <w:rsid w:val="00EB7A79"/>
    <w:rsid w:val="00EC021C"/>
    <w:rsid w:val="00ED162C"/>
    <w:rsid w:val="00ED465E"/>
    <w:rsid w:val="00ED6BEC"/>
    <w:rsid w:val="00EE126F"/>
    <w:rsid w:val="00EE1E34"/>
    <w:rsid w:val="00EE2FA2"/>
    <w:rsid w:val="00F13BC0"/>
    <w:rsid w:val="00F213AB"/>
    <w:rsid w:val="00F3205F"/>
    <w:rsid w:val="00F338E4"/>
    <w:rsid w:val="00F37676"/>
    <w:rsid w:val="00F37B1C"/>
    <w:rsid w:val="00F42811"/>
    <w:rsid w:val="00F478E5"/>
    <w:rsid w:val="00F66ACA"/>
    <w:rsid w:val="00F70CC2"/>
    <w:rsid w:val="00F75FA7"/>
    <w:rsid w:val="00F955DA"/>
    <w:rsid w:val="00FA2F8C"/>
    <w:rsid w:val="00FA529F"/>
    <w:rsid w:val="00FC0E61"/>
    <w:rsid w:val="00FD096A"/>
    <w:rsid w:val="00FD6E2E"/>
    <w:rsid w:val="00FF4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0C4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36401"/>
    <w:pPr>
      <w:spacing w:after="200" w:line="276" w:lineRule="auto"/>
    </w:pPr>
    <w:rPr>
      <w:rFonts w:eastAsiaTheme="minorEastAsia"/>
      <w:lang w:val="lt-LT" w:eastAsia="lt-LT"/>
    </w:rPr>
  </w:style>
  <w:style w:type="paragraph" w:styleId="Antrat1">
    <w:name w:val="heading 1"/>
    <w:basedOn w:val="prastasis"/>
    <w:link w:val="Antrat1Diagrama"/>
    <w:uiPriority w:val="9"/>
    <w:qFormat/>
    <w:rsid w:val="00305D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D36401"/>
    <w:pPr>
      <w:spacing w:after="0" w:line="240" w:lineRule="auto"/>
    </w:pPr>
    <w:rPr>
      <w:rFonts w:eastAsiaTheme="minorEastAsia"/>
      <w:lang w:val="lt-LT" w:eastAsia="lt-LT"/>
    </w:rPr>
  </w:style>
  <w:style w:type="paragraph" w:styleId="Antrats">
    <w:name w:val="header"/>
    <w:basedOn w:val="prastasis"/>
    <w:link w:val="AntratsDiagrama"/>
    <w:uiPriority w:val="99"/>
    <w:unhideWhenUsed/>
    <w:rsid w:val="00D3640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36401"/>
    <w:rPr>
      <w:rFonts w:eastAsiaTheme="minorEastAsia"/>
      <w:lang w:val="lt-LT" w:eastAsia="lt-LT"/>
    </w:rPr>
  </w:style>
  <w:style w:type="paragraph" w:styleId="Porat">
    <w:name w:val="footer"/>
    <w:basedOn w:val="prastasis"/>
    <w:link w:val="PoratDiagrama"/>
    <w:uiPriority w:val="99"/>
    <w:unhideWhenUsed/>
    <w:rsid w:val="00D3640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36401"/>
    <w:rPr>
      <w:rFonts w:eastAsiaTheme="minorEastAsia"/>
      <w:lang w:val="lt-LT" w:eastAsia="lt-LT"/>
    </w:rPr>
  </w:style>
  <w:style w:type="table" w:styleId="Lentelstinklelis">
    <w:name w:val="Table Grid"/>
    <w:basedOn w:val="prastojilentel"/>
    <w:uiPriority w:val="59"/>
    <w:rsid w:val="00D36401"/>
    <w:pPr>
      <w:spacing w:after="0" w:line="240" w:lineRule="auto"/>
    </w:pPr>
    <w:rPr>
      <w:rFonts w:eastAsiaTheme="minorEastAsia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grindinistekstas1">
    <w:name w:val="Pagrindinis tekstas1"/>
    <w:rsid w:val="00D36401"/>
    <w:pPr>
      <w:widowControl w:val="0"/>
      <w:autoSpaceDE w:val="0"/>
      <w:autoSpaceDN w:val="0"/>
      <w:adjustRightInd w:val="0"/>
      <w:spacing w:after="0" w:line="360" w:lineRule="atLeast"/>
      <w:ind w:firstLine="312"/>
      <w:jc w:val="both"/>
      <w:textAlignment w:val="baseline"/>
    </w:pPr>
    <w:rPr>
      <w:rFonts w:ascii="TimesLT" w:eastAsia="Times New Roman" w:hAnsi="TimesLT" w:cs="Times New Roman"/>
      <w:sz w:val="20"/>
      <w:szCs w:val="20"/>
    </w:rPr>
  </w:style>
  <w:style w:type="paragraph" w:customStyle="1" w:styleId="Default">
    <w:name w:val="Default"/>
    <w:rsid w:val="00BD3D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340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3400C"/>
    <w:rPr>
      <w:rFonts w:ascii="Tahoma" w:eastAsiaTheme="minorEastAsia" w:hAnsi="Tahoma" w:cs="Tahoma"/>
      <w:sz w:val="16"/>
      <w:szCs w:val="16"/>
      <w:lang w:val="lt-LT" w:eastAsia="lt-LT"/>
    </w:rPr>
  </w:style>
  <w:style w:type="character" w:styleId="Hipersaitas">
    <w:name w:val="Hyperlink"/>
    <w:basedOn w:val="Numatytasispastraiposriftas"/>
    <w:uiPriority w:val="99"/>
    <w:unhideWhenUsed/>
    <w:rsid w:val="00697433"/>
    <w:rPr>
      <w:color w:val="0000FF"/>
      <w:u w:val="single"/>
    </w:rPr>
  </w:style>
  <w:style w:type="character" w:styleId="Vietosrezervavimoenklotekstas">
    <w:name w:val="Placeholder Text"/>
    <w:basedOn w:val="Numatytasispastraiposriftas"/>
    <w:uiPriority w:val="99"/>
    <w:semiHidden/>
    <w:rsid w:val="0084747C"/>
    <w:rPr>
      <w:color w:val="808080"/>
    </w:rPr>
  </w:style>
  <w:style w:type="paragraph" w:styleId="Sraopastraipa">
    <w:name w:val="List Paragraph"/>
    <w:basedOn w:val="prastasis"/>
    <w:uiPriority w:val="34"/>
    <w:qFormat/>
    <w:rsid w:val="00247533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305D31"/>
    <w:rPr>
      <w:rFonts w:ascii="Times New Roman" w:eastAsia="Times New Roman" w:hAnsi="Times New Roman" w:cs="Times New Roman"/>
      <w:b/>
      <w:bCs/>
      <w:kern w:val="36"/>
      <w:sz w:val="48"/>
      <w:szCs w:val="48"/>
      <w:lang w:val="lt-LT" w:eastAsia="lt-LT"/>
    </w:rPr>
  </w:style>
  <w:style w:type="paragraph" w:customStyle="1" w:styleId="statymopavad">
    <w:name w:val="statymopavad"/>
    <w:basedOn w:val="prastasis"/>
    <w:rsid w:val="009B08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metai">
    <w:name w:val="datametai"/>
    <w:basedOn w:val="Numatytasispastraiposriftas"/>
    <w:rsid w:val="009B0830"/>
  </w:style>
  <w:style w:type="character" w:customStyle="1" w:styleId="datamnuo">
    <w:name w:val="datamnuo"/>
    <w:basedOn w:val="Numatytasispastraiposriftas"/>
    <w:rsid w:val="009B0830"/>
  </w:style>
  <w:style w:type="character" w:customStyle="1" w:styleId="datadiena">
    <w:name w:val="datadiena"/>
    <w:basedOn w:val="Numatytasispastraiposriftas"/>
    <w:rsid w:val="009B0830"/>
  </w:style>
  <w:style w:type="character" w:customStyle="1" w:styleId="statymonr">
    <w:name w:val="statymonr"/>
    <w:basedOn w:val="Numatytasispastraiposriftas"/>
    <w:rsid w:val="009B0830"/>
  </w:style>
  <w:style w:type="paragraph" w:styleId="prastasistinklapis">
    <w:name w:val="Normal (Web)"/>
    <w:basedOn w:val="prastasis"/>
    <w:uiPriority w:val="99"/>
    <w:unhideWhenUsed/>
    <w:rsid w:val="002A1B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Grietas">
    <w:name w:val="Strong"/>
    <w:basedOn w:val="Numatytasispastraiposriftas"/>
    <w:uiPriority w:val="22"/>
    <w:qFormat/>
    <w:rsid w:val="002A1BB2"/>
    <w:rPr>
      <w:b/>
      <w:bCs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812E0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812E0C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812E0C"/>
    <w:rPr>
      <w:rFonts w:eastAsiaTheme="minorEastAsia"/>
      <w:sz w:val="20"/>
      <w:szCs w:val="20"/>
      <w:lang w:val="lt-LT"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12E0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12E0C"/>
    <w:rPr>
      <w:rFonts w:eastAsiaTheme="minorEastAsia"/>
      <w:b/>
      <w:bCs/>
      <w:sz w:val="20"/>
      <w:szCs w:val="20"/>
      <w:lang w:val="lt-LT" w:eastAsia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45547D"/>
    <w:rPr>
      <w:color w:val="954F72" w:themeColor="followedHyperlink"/>
      <w:u w:val="single"/>
    </w:rPr>
  </w:style>
  <w:style w:type="paragraph" w:styleId="Pataisymai">
    <w:name w:val="Revision"/>
    <w:hidden/>
    <w:uiPriority w:val="99"/>
    <w:semiHidden/>
    <w:rsid w:val="0012272D"/>
    <w:pPr>
      <w:spacing w:after="0" w:line="240" w:lineRule="auto"/>
    </w:pPr>
    <w:rPr>
      <w:rFonts w:eastAsiaTheme="minorEastAsia"/>
      <w:lang w:val="lt-LT" w:eastAsia="lt-LT"/>
    </w:rPr>
  </w:style>
  <w:style w:type="paragraph" w:customStyle="1" w:styleId="Sraopastraipa2">
    <w:name w:val="Sąrašo pastraipa2"/>
    <w:basedOn w:val="prastasis"/>
    <w:qFormat/>
    <w:rsid w:val="00DD1E8D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customStyle="1" w:styleId="st">
    <w:name w:val="st"/>
    <w:basedOn w:val="Numatytasispastraiposriftas"/>
    <w:rsid w:val="008C61C9"/>
  </w:style>
  <w:style w:type="character" w:styleId="Emfaz">
    <w:name w:val="Emphasis"/>
    <w:basedOn w:val="Numatytasispastraiposriftas"/>
    <w:uiPriority w:val="20"/>
    <w:qFormat/>
    <w:rsid w:val="008C61C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36401"/>
    <w:pPr>
      <w:spacing w:after="200" w:line="276" w:lineRule="auto"/>
    </w:pPr>
    <w:rPr>
      <w:rFonts w:eastAsiaTheme="minorEastAsia"/>
      <w:lang w:val="lt-LT" w:eastAsia="lt-LT"/>
    </w:rPr>
  </w:style>
  <w:style w:type="paragraph" w:styleId="Antrat1">
    <w:name w:val="heading 1"/>
    <w:basedOn w:val="prastasis"/>
    <w:link w:val="Antrat1Diagrama"/>
    <w:uiPriority w:val="9"/>
    <w:qFormat/>
    <w:rsid w:val="00305D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D36401"/>
    <w:pPr>
      <w:spacing w:after="0" w:line="240" w:lineRule="auto"/>
    </w:pPr>
    <w:rPr>
      <w:rFonts w:eastAsiaTheme="minorEastAsia"/>
      <w:lang w:val="lt-LT" w:eastAsia="lt-LT"/>
    </w:rPr>
  </w:style>
  <w:style w:type="paragraph" w:styleId="Antrats">
    <w:name w:val="header"/>
    <w:basedOn w:val="prastasis"/>
    <w:link w:val="AntratsDiagrama"/>
    <w:uiPriority w:val="99"/>
    <w:unhideWhenUsed/>
    <w:rsid w:val="00D3640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36401"/>
    <w:rPr>
      <w:rFonts w:eastAsiaTheme="minorEastAsia"/>
      <w:lang w:val="lt-LT" w:eastAsia="lt-LT"/>
    </w:rPr>
  </w:style>
  <w:style w:type="paragraph" w:styleId="Porat">
    <w:name w:val="footer"/>
    <w:basedOn w:val="prastasis"/>
    <w:link w:val="PoratDiagrama"/>
    <w:uiPriority w:val="99"/>
    <w:unhideWhenUsed/>
    <w:rsid w:val="00D3640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36401"/>
    <w:rPr>
      <w:rFonts w:eastAsiaTheme="minorEastAsia"/>
      <w:lang w:val="lt-LT" w:eastAsia="lt-LT"/>
    </w:rPr>
  </w:style>
  <w:style w:type="table" w:styleId="Lentelstinklelis">
    <w:name w:val="Table Grid"/>
    <w:basedOn w:val="prastojilentel"/>
    <w:uiPriority w:val="59"/>
    <w:rsid w:val="00D36401"/>
    <w:pPr>
      <w:spacing w:after="0" w:line="240" w:lineRule="auto"/>
    </w:pPr>
    <w:rPr>
      <w:rFonts w:eastAsiaTheme="minorEastAsia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grindinistekstas1">
    <w:name w:val="Pagrindinis tekstas1"/>
    <w:rsid w:val="00D36401"/>
    <w:pPr>
      <w:widowControl w:val="0"/>
      <w:autoSpaceDE w:val="0"/>
      <w:autoSpaceDN w:val="0"/>
      <w:adjustRightInd w:val="0"/>
      <w:spacing w:after="0" w:line="360" w:lineRule="atLeast"/>
      <w:ind w:firstLine="312"/>
      <w:jc w:val="both"/>
      <w:textAlignment w:val="baseline"/>
    </w:pPr>
    <w:rPr>
      <w:rFonts w:ascii="TimesLT" w:eastAsia="Times New Roman" w:hAnsi="TimesLT" w:cs="Times New Roman"/>
      <w:sz w:val="20"/>
      <w:szCs w:val="20"/>
    </w:rPr>
  </w:style>
  <w:style w:type="paragraph" w:customStyle="1" w:styleId="Default">
    <w:name w:val="Default"/>
    <w:rsid w:val="00BD3D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340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3400C"/>
    <w:rPr>
      <w:rFonts w:ascii="Tahoma" w:eastAsiaTheme="minorEastAsia" w:hAnsi="Tahoma" w:cs="Tahoma"/>
      <w:sz w:val="16"/>
      <w:szCs w:val="16"/>
      <w:lang w:val="lt-LT" w:eastAsia="lt-LT"/>
    </w:rPr>
  </w:style>
  <w:style w:type="character" w:styleId="Hipersaitas">
    <w:name w:val="Hyperlink"/>
    <w:basedOn w:val="Numatytasispastraiposriftas"/>
    <w:uiPriority w:val="99"/>
    <w:unhideWhenUsed/>
    <w:rsid w:val="00697433"/>
    <w:rPr>
      <w:color w:val="0000FF"/>
      <w:u w:val="single"/>
    </w:rPr>
  </w:style>
  <w:style w:type="character" w:styleId="Vietosrezervavimoenklotekstas">
    <w:name w:val="Placeholder Text"/>
    <w:basedOn w:val="Numatytasispastraiposriftas"/>
    <w:uiPriority w:val="99"/>
    <w:semiHidden/>
    <w:rsid w:val="0084747C"/>
    <w:rPr>
      <w:color w:val="808080"/>
    </w:rPr>
  </w:style>
  <w:style w:type="paragraph" w:styleId="Sraopastraipa">
    <w:name w:val="List Paragraph"/>
    <w:basedOn w:val="prastasis"/>
    <w:uiPriority w:val="34"/>
    <w:qFormat/>
    <w:rsid w:val="00247533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305D31"/>
    <w:rPr>
      <w:rFonts w:ascii="Times New Roman" w:eastAsia="Times New Roman" w:hAnsi="Times New Roman" w:cs="Times New Roman"/>
      <w:b/>
      <w:bCs/>
      <w:kern w:val="36"/>
      <w:sz w:val="48"/>
      <w:szCs w:val="48"/>
      <w:lang w:val="lt-LT" w:eastAsia="lt-LT"/>
    </w:rPr>
  </w:style>
  <w:style w:type="paragraph" w:customStyle="1" w:styleId="statymopavad">
    <w:name w:val="statymopavad"/>
    <w:basedOn w:val="prastasis"/>
    <w:rsid w:val="009B08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metai">
    <w:name w:val="datametai"/>
    <w:basedOn w:val="Numatytasispastraiposriftas"/>
    <w:rsid w:val="009B0830"/>
  </w:style>
  <w:style w:type="character" w:customStyle="1" w:styleId="datamnuo">
    <w:name w:val="datamnuo"/>
    <w:basedOn w:val="Numatytasispastraiposriftas"/>
    <w:rsid w:val="009B0830"/>
  </w:style>
  <w:style w:type="character" w:customStyle="1" w:styleId="datadiena">
    <w:name w:val="datadiena"/>
    <w:basedOn w:val="Numatytasispastraiposriftas"/>
    <w:rsid w:val="009B0830"/>
  </w:style>
  <w:style w:type="character" w:customStyle="1" w:styleId="statymonr">
    <w:name w:val="statymonr"/>
    <w:basedOn w:val="Numatytasispastraiposriftas"/>
    <w:rsid w:val="009B0830"/>
  </w:style>
  <w:style w:type="paragraph" w:styleId="prastasistinklapis">
    <w:name w:val="Normal (Web)"/>
    <w:basedOn w:val="prastasis"/>
    <w:uiPriority w:val="99"/>
    <w:unhideWhenUsed/>
    <w:rsid w:val="002A1B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Grietas">
    <w:name w:val="Strong"/>
    <w:basedOn w:val="Numatytasispastraiposriftas"/>
    <w:uiPriority w:val="22"/>
    <w:qFormat/>
    <w:rsid w:val="002A1BB2"/>
    <w:rPr>
      <w:b/>
      <w:bCs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812E0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812E0C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812E0C"/>
    <w:rPr>
      <w:rFonts w:eastAsiaTheme="minorEastAsia"/>
      <w:sz w:val="20"/>
      <w:szCs w:val="20"/>
      <w:lang w:val="lt-LT"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12E0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12E0C"/>
    <w:rPr>
      <w:rFonts w:eastAsiaTheme="minorEastAsia"/>
      <w:b/>
      <w:bCs/>
      <w:sz w:val="20"/>
      <w:szCs w:val="20"/>
      <w:lang w:val="lt-LT" w:eastAsia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45547D"/>
    <w:rPr>
      <w:color w:val="954F72" w:themeColor="followedHyperlink"/>
      <w:u w:val="single"/>
    </w:rPr>
  </w:style>
  <w:style w:type="paragraph" w:styleId="Pataisymai">
    <w:name w:val="Revision"/>
    <w:hidden/>
    <w:uiPriority w:val="99"/>
    <w:semiHidden/>
    <w:rsid w:val="0012272D"/>
    <w:pPr>
      <w:spacing w:after="0" w:line="240" w:lineRule="auto"/>
    </w:pPr>
    <w:rPr>
      <w:rFonts w:eastAsiaTheme="minorEastAsia"/>
      <w:lang w:val="lt-LT" w:eastAsia="lt-LT"/>
    </w:rPr>
  </w:style>
  <w:style w:type="paragraph" w:customStyle="1" w:styleId="Sraopastraipa2">
    <w:name w:val="Sąrašo pastraipa2"/>
    <w:basedOn w:val="prastasis"/>
    <w:qFormat/>
    <w:rsid w:val="00DD1E8D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customStyle="1" w:styleId="st">
    <w:name w:val="st"/>
    <w:basedOn w:val="Numatytasispastraiposriftas"/>
    <w:rsid w:val="008C61C9"/>
  </w:style>
  <w:style w:type="character" w:styleId="Emfaz">
    <w:name w:val="Emphasis"/>
    <w:basedOn w:val="Numatytasispastraiposriftas"/>
    <w:uiPriority w:val="20"/>
    <w:qFormat/>
    <w:rsid w:val="008C61C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0B768C-732A-4F43-81E9-8390832D6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2882</Words>
  <Characters>1643</Characters>
  <Application>Microsoft Office Word</Application>
  <DocSecurity>0</DocSecurity>
  <Lines>13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 A M</Company>
  <LinksUpToDate>false</LinksUpToDate>
  <CharactersWithSpaces>4516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Irvinas Kairys</dc:creator>
  <cp:lastModifiedBy>Irvinas Kairys</cp:lastModifiedBy>
  <cp:revision>2</cp:revision>
  <cp:lastPrinted>2016-02-04T09:16:00Z</cp:lastPrinted>
  <dcterms:created xsi:type="dcterms:W3CDTF">2016-02-04T09:38:00Z</dcterms:created>
  <dcterms:modified xsi:type="dcterms:W3CDTF">2016-02-04T09:38:00Z</dcterms:modified>
</cp:coreProperties>
</file>