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22" w:rsidRPr="00B17758" w:rsidRDefault="00D45D22" w:rsidP="00D45D22">
      <w:pPr>
        <w:framePr w:w="9709" w:hSpace="181" w:wrap="notBeside" w:vAnchor="page" w:hAnchor="page" w:x="1755" w:y="911"/>
        <w:ind w:left="4820" w:firstLine="0"/>
        <w:suppressOverlap/>
        <w:rPr>
          <w:b/>
        </w:rPr>
      </w:pPr>
      <w:r>
        <w:t xml:space="preserve">                                                         </w:t>
      </w:r>
      <w:r w:rsidRPr="00B17758">
        <w:rPr>
          <w:b/>
        </w:rPr>
        <w:t>Projektas</w:t>
      </w:r>
    </w:p>
    <w:p w:rsidR="00D45D22" w:rsidRPr="009C2E80" w:rsidRDefault="00D45D22" w:rsidP="00D45D22">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D45D22" w:rsidRPr="00803E99" w:rsidTr="004604AC">
        <w:trPr>
          <w:jc w:val="center"/>
        </w:trPr>
        <w:tc>
          <w:tcPr>
            <w:tcW w:w="8787" w:type="dxa"/>
          </w:tcPr>
          <w:p w:rsidR="00D45D22" w:rsidRPr="00803E99" w:rsidRDefault="00D45D22" w:rsidP="004604AC">
            <w:pPr>
              <w:spacing w:line="320" w:lineRule="atLeast"/>
              <w:ind w:firstLine="0"/>
              <w:jc w:val="center"/>
              <w:rPr>
                <w:b/>
                <w:kern w:val="16"/>
              </w:rPr>
            </w:pPr>
            <w:r w:rsidRPr="00803E99">
              <w:rPr>
                <w:b/>
                <w:kern w:val="16"/>
              </w:rPr>
              <w:t>2014–2020 METŲ EUROPOS SĄJUNGOS FONDŲ INVESTICIJŲ VEIKSMŲ PROGRAMOS</w:t>
            </w:r>
          </w:p>
        </w:tc>
      </w:tr>
      <w:tr w:rsidR="00D45D22" w:rsidRPr="00803E99" w:rsidTr="004604AC">
        <w:trPr>
          <w:jc w:val="center"/>
        </w:trPr>
        <w:tc>
          <w:tcPr>
            <w:tcW w:w="8787" w:type="dxa"/>
          </w:tcPr>
          <w:p w:rsidR="00D45D22" w:rsidRPr="00803E99" w:rsidRDefault="00F42BBD" w:rsidP="004604AC">
            <w:pPr>
              <w:spacing w:line="320" w:lineRule="atLeast"/>
              <w:ind w:firstLine="0"/>
              <w:jc w:val="center"/>
            </w:pPr>
            <w:r w:rsidRPr="00F42BBD">
              <w:rPr>
                <w:b/>
              </w:rPr>
              <w:t>6 PRIORITETO „DARNAUS TRANSPORTO IR PAGRINDINIŲ TINKLŲ INFRASTRUKTŪROS PLĖTRA“</w:t>
            </w:r>
          </w:p>
        </w:tc>
      </w:tr>
      <w:tr w:rsidR="00D45D22" w:rsidRPr="00803E99" w:rsidTr="004604AC">
        <w:trPr>
          <w:jc w:val="center"/>
        </w:trPr>
        <w:tc>
          <w:tcPr>
            <w:tcW w:w="8787" w:type="dxa"/>
          </w:tcPr>
          <w:p w:rsidR="00D45D22" w:rsidRPr="00803E99" w:rsidRDefault="00D45D22" w:rsidP="00F42BBD">
            <w:pPr>
              <w:spacing w:line="320" w:lineRule="atLeast"/>
              <w:ind w:firstLine="0"/>
              <w:jc w:val="center"/>
            </w:pPr>
            <w:r w:rsidRPr="007460E8">
              <w:rPr>
                <w:rFonts w:eastAsia="Times New Roman"/>
                <w:b/>
                <w:bCs/>
              </w:rPr>
              <w:t>0</w:t>
            </w:r>
            <w:r>
              <w:rPr>
                <w:rFonts w:eastAsia="Times New Roman"/>
                <w:b/>
                <w:bCs/>
              </w:rPr>
              <w:t>6</w:t>
            </w:r>
            <w:r w:rsidRPr="007460E8">
              <w:rPr>
                <w:rFonts w:eastAsia="Times New Roman"/>
                <w:b/>
                <w:bCs/>
              </w:rPr>
              <w:t>.</w:t>
            </w:r>
            <w:r>
              <w:rPr>
                <w:rFonts w:eastAsia="Times New Roman"/>
                <w:b/>
                <w:bCs/>
              </w:rPr>
              <w:t>1</w:t>
            </w:r>
            <w:r w:rsidRPr="007460E8">
              <w:rPr>
                <w:rFonts w:eastAsia="Times New Roman"/>
                <w:b/>
                <w:bCs/>
              </w:rPr>
              <w:t>.1</w:t>
            </w:r>
            <w:r w:rsidRPr="007460E8">
              <w:rPr>
                <w:b/>
                <w:bCs/>
              </w:rPr>
              <w:t>-TID-V-5</w:t>
            </w:r>
            <w:r w:rsidR="00F42BBD">
              <w:rPr>
                <w:b/>
                <w:bCs/>
              </w:rPr>
              <w:t>05</w:t>
            </w:r>
            <w:r w:rsidRPr="007460E8">
              <w:t xml:space="preserve"> </w:t>
            </w:r>
            <w:r w:rsidRPr="007460E8">
              <w:rPr>
                <w:b/>
              </w:rPr>
              <w:t>PRIEMONĖS</w:t>
            </w:r>
            <w:r w:rsidRPr="007460E8">
              <w:t xml:space="preserve"> „</w:t>
            </w:r>
            <w:r w:rsidR="00F42BBD">
              <w:rPr>
                <w:b/>
                <w:bCs/>
                <w:caps/>
                <w:color w:val="000000"/>
              </w:rPr>
              <w:t>JŪRŲ TRANSPORTO EISMO SĄLYGŲ GERINIMAS KLAIPĖDOS VALSTYBINIAME JŪRŲ UOSTE</w:t>
            </w:r>
            <w:r w:rsidRPr="007460E8">
              <w:t>“</w:t>
            </w:r>
            <w:r w:rsidRPr="009C2E80">
              <w:rPr>
                <w:b/>
              </w:rPr>
              <w:t xml:space="preserve"> PROJEKTŲ F</w:t>
            </w:r>
            <w:r>
              <w:rPr>
                <w:b/>
              </w:rPr>
              <w:t>INANSAVIMO SĄLYGŲ APRAŠAS NR. 1</w:t>
            </w:r>
          </w:p>
        </w:tc>
      </w:tr>
    </w:tbl>
    <w:p w:rsidR="00D45D22" w:rsidRDefault="00D45D22" w:rsidP="00D45D22">
      <w:pPr>
        <w:ind w:firstLine="0"/>
      </w:pPr>
    </w:p>
    <w:p w:rsidR="008B21DD" w:rsidRPr="00803E99" w:rsidRDefault="008B21DD" w:rsidP="00D45D22">
      <w:pPr>
        <w:ind w:firstLine="0"/>
      </w:pPr>
    </w:p>
    <w:p w:rsidR="00D45D22" w:rsidRPr="00803E99" w:rsidRDefault="00D45D22" w:rsidP="00D45D22">
      <w:pPr>
        <w:pStyle w:val="Antrat1"/>
      </w:pPr>
      <w:r w:rsidRPr="00803E99">
        <w:t>I SKYRIUS</w:t>
      </w:r>
    </w:p>
    <w:p w:rsidR="00D45D22" w:rsidRPr="00803E99" w:rsidRDefault="00D45D22" w:rsidP="00D45D22">
      <w:pPr>
        <w:pStyle w:val="Antrat1"/>
      </w:pPr>
      <w:r w:rsidRPr="00803E99">
        <w:t>BENDROSIOS NUOSTATOS</w:t>
      </w:r>
    </w:p>
    <w:p w:rsidR="00D45D22" w:rsidRPr="00803E99" w:rsidRDefault="00D45D22" w:rsidP="00D45D22">
      <w:pPr>
        <w:ind w:firstLine="0"/>
      </w:pPr>
    </w:p>
    <w:p w:rsidR="00D45D22" w:rsidRPr="00803E99" w:rsidRDefault="00D45D22" w:rsidP="00D45D22">
      <w:pPr>
        <w:rPr>
          <w:b/>
        </w:rPr>
      </w:pPr>
      <w:r w:rsidRPr="00803E99">
        <w:t xml:space="preserve">1. 2014–2020 metų Europos Sąjungos fondų investicijų veiksmų programos </w:t>
      </w:r>
      <w:r w:rsidR="00F42BBD" w:rsidRPr="00F42BBD">
        <w:t xml:space="preserve">6 prioriteto „Darnaus transporto ir pagrindinių tinklų infrastruktūros plėtra“ </w:t>
      </w:r>
      <w:r w:rsidR="00F42BBD" w:rsidRPr="00F42BBD">
        <w:rPr>
          <w:rFonts w:eastAsia="Times New Roman"/>
          <w:bCs/>
        </w:rPr>
        <w:t>06.1.1-TID-V-505</w:t>
      </w:r>
      <w:r w:rsidR="00F42BBD">
        <w:rPr>
          <w:rFonts w:eastAsia="Times New Roman"/>
          <w:bCs/>
        </w:rPr>
        <w:t xml:space="preserve"> </w:t>
      </w:r>
      <w:r w:rsidRPr="007460E8">
        <w:t>priemonės „</w:t>
      </w:r>
      <w:r w:rsidR="00F42BBD" w:rsidRPr="00F42BBD">
        <w:t xml:space="preserve">Jūrų transporto eismo sąlygų gerinimas </w:t>
      </w:r>
      <w:r w:rsidR="00F42BBD">
        <w:t>K</w:t>
      </w:r>
      <w:r w:rsidR="00F42BBD" w:rsidRPr="00F42BBD">
        <w:t>laipėdos valstybiniame jūrų uoste</w:t>
      </w:r>
      <w:r w:rsidRPr="007460E8">
        <w:t>“</w:t>
      </w:r>
      <w:r w:rsidRPr="000A57C5">
        <w:t xml:space="preserve"> </w:t>
      </w:r>
      <w:r w:rsidRPr="007460E8">
        <w:t xml:space="preserve">projektų finansavimo sąlygų aprašas Nr. 1 </w:t>
      </w:r>
      <w:r w:rsidRPr="00803E99">
        <w:t xml:space="preserve">(toliau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w:t>
      </w:r>
      <w:r w:rsidR="00F42BBD" w:rsidRPr="00F42BBD">
        <w:t>6 prioriteto „Darnaus transporto ir pagrindinių tinklų infrastruktūros plėtra“</w:t>
      </w:r>
      <w:r w:rsidRPr="00803E99">
        <w:t xml:space="preserve"> </w:t>
      </w:r>
      <w:r w:rsidR="00F42BBD" w:rsidRPr="00F42BBD">
        <w:rPr>
          <w:rFonts w:eastAsia="Times New Roman"/>
          <w:bCs/>
        </w:rPr>
        <w:t>06.1.1-TID-V-505</w:t>
      </w:r>
      <w:r w:rsidR="00F42BBD">
        <w:rPr>
          <w:rFonts w:eastAsia="Times New Roman"/>
          <w:bCs/>
        </w:rPr>
        <w:t xml:space="preserve"> </w:t>
      </w:r>
      <w:r w:rsidRPr="007460E8">
        <w:t>„</w:t>
      </w:r>
      <w:r w:rsidR="00F42BBD" w:rsidRPr="00F42BBD">
        <w:t xml:space="preserve">Jūrų transporto eismo sąlygų gerinimas </w:t>
      </w:r>
      <w:r w:rsidR="00F42BBD">
        <w:t>K</w:t>
      </w:r>
      <w:r w:rsidR="00F42BBD" w:rsidRPr="00F42BBD">
        <w:t>laipėdos valstybiniame jūrų uoste</w:t>
      </w:r>
      <w:r w:rsidRPr="007460E8">
        <w:t>“</w:t>
      </w:r>
      <w:r w:rsidRPr="00803E99">
        <w:t xml:space="preserve"> (toliau – Priemonė) finansuojamas veiklas, </w:t>
      </w:r>
      <w:r w:rsidRPr="00040A08">
        <w:t xml:space="preserve">projektų vykdytojai, įgyvendindami pagal Aprašą iš Europos Sąjungos struktūrinių fondų lėšų bendrai finansuojamus projektus (toliau – projektas), </w:t>
      </w:r>
      <w:r w:rsidRPr="00803E99">
        <w:t>taip pat institucijos, atliekančios paraiškų vertinimą, atranką ir</w:t>
      </w:r>
      <w:r w:rsidRPr="00040A08">
        <w:t xml:space="preserve"> </w:t>
      </w:r>
      <w:r w:rsidRPr="00803E99">
        <w:t xml:space="preserve">įgyvendinimo priežiūrą. </w:t>
      </w:r>
    </w:p>
    <w:p w:rsidR="00D45D22" w:rsidRPr="00803E99" w:rsidRDefault="00D45D22" w:rsidP="00D45D22">
      <w:r w:rsidRPr="00803E99">
        <w:t>2. Aprašas yra parengtas atsižvelgiant į:</w:t>
      </w:r>
    </w:p>
    <w:p w:rsidR="00D45D22" w:rsidRPr="00803E99" w:rsidRDefault="00D45D22" w:rsidP="00D45D22">
      <w:r w:rsidRPr="00803E99">
        <w:t xml:space="preserve">2.1. 2014–2020 m. Europos Sąjungos fondų investicijų veiksmų programos prioriteto įgyvendinimo priemonių įgyvendinimo planą, patvirtintą Lietuvos Respublikos </w:t>
      </w:r>
      <w:r>
        <w:t>susisiekimo</w:t>
      </w:r>
      <w:r w:rsidRPr="00803E99">
        <w:t xml:space="preserve"> ministro </w:t>
      </w:r>
      <w:r>
        <w:t xml:space="preserve">2015 </w:t>
      </w:r>
      <w:r w:rsidRPr="00803E99">
        <w:t xml:space="preserve">m. </w:t>
      </w:r>
      <w:r>
        <w:t>liepos 2</w:t>
      </w:r>
      <w:r w:rsidRPr="00803E99">
        <w:t xml:space="preserve"> d. įsakymu Nr. </w:t>
      </w:r>
      <w:r w:rsidRPr="0012473B">
        <w:t>3-285(1.5</w:t>
      </w:r>
      <w:r>
        <w:t xml:space="preserve"> </w:t>
      </w:r>
      <w:r w:rsidRPr="0012473B">
        <w:t>E)</w:t>
      </w:r>
      <w:r w:rsidRPr="00803E99">
        <w:t xml:space="preserve"> „Dėl </w:t>
      </w:r>
      <w:r w:rsidRPr="0012473B">
        <w:t>Lietuvos Respublikos susisiekimo ministerijos 2014–2020 m. Europos Sąjungos fondų investicijų veiksmų programos prioritetų įgyvendinimo priemonių įgyvendinimo plano ir nacionalinių stebėsenos rodiklių skaičiavimo aprašų patvirtinimo</w:t>
      </w:r>
      <w:r w:rsidRPr="00803E99">
        <w:t>“ (toliau – Priemonių įgyvendinimo planas);</w:t>
      </w:r>
    </w:p>
    <w:p w:rsidR="00D45D22" w:rsidRPr="00803E99" w:rsidRDefault="00D45D22" w:rsidP="00D45D22">
      <w:r w:rsidRPr="00803E99">
        <w:t xml:space="preserve">2.2. Projektų administravimo ir finansavimo taisykles, patvirtintas Lietuvos Respublikos finansų ministro 2014 m. spalio 8 d. įsakymu Nr. 1K-316 „Dėl Projektų administravimo ir finansavimo taisyklių patvirtinimo“ (toliau – Projektų taisyklės); </w:t>
      </w:r>
    </w:p>
    <w:p w:rsidR="00D45D22" w:rsidRPr="00803E99" w:rsidRDefault="00D45D22" w:rsidP="00D45D22">
      <w:r w:rsidRPr="00803E99">
        <w:t xml:space="preserve">2.3. </w:t>
      </w:r>
      <w:r w:rsidRPr="00803E99">
        <w:rPr>
          <w:bCs/>
          <w:lang w:eastAsia="lt-LT"/>
        </w:rPr>
        <w:t xml:space="preserve">2014–2020 metų Europos Sąjungos fondų investicijų veiksmų programos priedą, patvirtintą Lietuvos Respublikos Vyriausybės </w:t>
      </w:r>
      <w:r w:rsidRPr="00803E99">
        <w:rPr>
          <w:color w:val="000000"/>
          <w:lang w:eastAsia="lt-LT"/>
        </w:rPr>
        <w:t xml:space="preserve">2014 m. lapkričio 26 d. nutarimu </w:t>
      </w:r>
      <w:r>
        <w:rPr>
          <w:color w:val="000000"/>
          <w:lang w:eastAsia="lt-LT"/>
        </w:rPr>
        <w:br/>
      </w:r>
      <w:r w:rsidRPr="00803E99">
        <w:rPr>
          <w:color w:val="000000"/>
          <w:lang w:eastAsia="lt-LT"/>
        </w:rPr>
        <w:t>Nr. 1326 „</w:t>
      </w:r>
      <w:r w:rsidRPr="00803E99">
        <w:rPr>
          <w:bCs/>
          <w:lang w:eastAsia="lt-LT"/>
        </w:rPr>
        <w:t>Dėl 2014–2020 metų Europos Sąjungos fondų investicijų veiksmų programos priedo patvirtinimo“;</w:t>
      </w:r>
    </w:p>
    <w:p w:rsidR="00D45D22" w:rsidRPr="00803E99" w:rsidRDefault="00D45D22" w:rsidP="00D45D22">
      <w:pPr>
        <w:rPr>
          <w:bCs/>
          <w:lang w:eastAsia="lt-LT"/>
        </w:rPr>
      </w:pPr>
      <w:r w:rsidRPr="00803E99">
        <w:t xml:space="preserve">2.4. 2014–2020 metų Europos Sąjungos fondų investicijų veiksmų programos stebėsenos rodiklių skaičiavimo aprašą, patvirtintą Lietuvos Respublikos finansų ministro 2014 m. gruodžio </w:t>
      </w:r>
      <w:r>
        <w:br/>
      </w:r>
      <w:r w:rsidRPr="00803E99">
        <w:t>30 d. įsakymu Nr. 1K-499 „Dėl 2014–2020 metų Europos Sąjungos fondų investicijų veiksmų programos stebėsenos rodiklių skaičiavimo aprašo patvirtinimo“ (toliau – Veiksmų programos stebėseno</w:t>
      </w:r>
      <w:r>
        <w:t>s rodiklių skaičiavimo aprašas).</w:t>
      </w:r>
    </w:p>
    <w:p w:rsidR="00D45D22" w:rsidRPr="00803E99" w:rsidRDefault="00D45D22" w:rsidP="00D45D22">
      <w:r w:rsidRPr="00803E99">
        <w:t xml:space="preserve">3. 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w:t>
      </w:r>
      <w:r w:rsidRPr="00803E99">
        <w:lastRenderedPageBreak/>
        <w:t>spalio 3 d. nutarimu Nr. 1090 „Dėl 2014–2020 metų Europos Sąjungos fondų investicijų veiksmų programos administravimo taisyklių patvirtinimo“.</w:t>
      </w:r>
    </w:p>
    <w:p w:rsidR="00D45D22" w:rsidRPr="00803E99" w:rsidRDefault="00D45D22" w:rsidP="00D45D22">
      <w:r>
        <w:t>4</w:t>
      </w:r>
      <w:r w:rsidRPr="00803E99">
        <w:t xml:space="preserve">. Priemonės įgyvendinimą administruoja </w:t>
      </w:r>
      <w:r w:rsidRPr="009C2E80">
        <w:t xml:space="preserve">Lietuvos Respublikos susisiekimo </w:t>
      </w:r>
      <w:r w:rsidRPr="00803E99">
        <w:t xml:space="preserve">ministerija (toliau – Ministerija) ir </w:t>
      </w:r>
      <w:r w:rsidRPr="009C2E80">
        <w:t>Transporto investicijų direkcija</w:t>
      </w:r>
      <w:r w:rsidRPr="00803E99">
        <w:t xml:space="preserve"> (toliau – įgyvendinančioji institucija).</w:t>
      </w:r>
    </w:p>
    <w:p w:rsidR="00D45D22" w:rsidRPr="00803E99" w:rsidRDefault="00D45D22" w:rsidP="00D45D22">
      <w:r>
        <w:t>5</w:t>
      </w:r>
      <w:r w:rsidRPr="00803E99">
        <w:t xml:space="preserve">. Pagal Priemonę teikiamo finansavimo forma – </w:t>
      </w:r>
      <w:r w:rsidRPr="00F82173">
        <w:t>negrąžinamoji subsidija</w:t>
      </w:r>
      <w:r w:rsidRPr="00803E99">
        <w:t>.</w:t>
      </w:r>
    </w:p>
    <w:p w:rsidR="00D45D22" w:rsidRPr="00803E99" w:rsidRDefault="00D45D22" w:rsidP="00D45D22">
      <w:r>
        <w:t>6</w:t>
      </w:r>
      <w:r w:rsidRPr="00803E99">
        <w:t>. Projektų atranka pagal P</w:t>
      </w:r>
      <w:r>
        <w:t>riemonę bus atliekama valstybės</w:t>
      </w:r>
      <w:r w:rsidRPr="004A119C">
        <w:t xml:space="preserve"> projektų planavimo</w:t>
      </w:r>
      <w:r w:rsidRPr="00803E99">
        <w:t xml:space="preserve"> būdu.</w:t>
      </w:r>
    </w:p>
    <w:p w:rsidR="00F42BBD" w:rsidRDefault="00D45D22" w:rsidP="00D45D22">
      <w:r>
        <w:t>7</w:t>
      </w:r>
      <w:r w:rsidRPr="00803E99">
        <w:t xml:space="preserve">. </w:t>
      </w:r>
      <w:r w:rsidR="00F42BBD" w:rsidRPr="00F42BBD">
        <w:t xml:space="preserve">Pagal Aprašą projektams įgyvendinti numatoma skirti iki </w:t>
      </w:r>
      <w:r w:rsidR="00F42BBD">
        <w:rPr>
          <w:color w:val="000000"/>
        </w:rPr>
        <w:t>93 677 595</w:t>
      </w:r>
      <w:r w:rsidR="00F42BBD" w:rsidRPr="00F42BBD">
        <w:t xml:space="preserve"> (</w:t>
      </w:r>
      <w:r w:rsidR="00F42BBD">
        <w:t xml:space="preserve">devyniasdešimt trijų </w:t>
      </w:r>
      <w:r w:rsidR="00F42BBD" w:rsidRPr="00F42BBD">
        <w:t xml:space="preserve">milijonų šešių šimtų </w:t>
      </w:r>
      <w:r w:rsidR="007040D0">
        <w:t xml:space="preserve">septyniasdešimt septynių </w:t>
      </w:r>
      <w:r w:rsidR="00F42BBD" w:rsidRPr="00F42BBD">
        <w:t xml:space="preserve">tūkstančių </w:t>
      </w:r>
      <w:r w:rsidR="007040D0">
        <w:t xml:space="preserve">penkių </w:t>
      </w:r>
      <w:r w:rsidR="00F42BBD" w:rsidRPr="00F42BBD">
        <w:t xml:space="preserve">šimtų </w:t>
      </w:r>
      <w:r w:rsidR="007040D0">
        <w:t>devyniasdešimt penkių</w:t>
      </w:r>
      <w:r w:rsidR="00F42BBD" w:rsidRPr="00F42BBD">
        <w:t>) eur</w:t>
      </w:r>
      <w:r w:rsidR="007040D0">
        <w:t>ų</w:t>
      </w:r>
      <w:r w:rsidR="00F42BBD" w:rsidRPr="00F42BBD">
        <w:t xml:space="preserve">, iš kurių iki </w:t>
      </w:r>
      <w:r w:rsidR="007040D0">
        <w:rPr>
          <w:color w:val="000000"/>
        </w:rPr>
        <w:t>93 677 595</w:t>
      </w:r>
      <w:r w:rsidR="007040D0" w:rsidRPr="00F42BBD">
        <w:t xml:space="preserve"> </w:t>
      </w:r>
      <w:r w:rsidR="00F42BBD" w:rsidRPr="00F42BBD">
        <w:t>(</w:t>
      </w:r>
      <w:r w:rsidR="007040D0">
        <w:t xml:space="preserve">devyniasdešimt trijų </w:t>
      </w:r>
      <w:r w:rsidR="007040D0" w:rsidRPr="00F42BBD">
        <w:t xml:space="preserve">milijonų šešių šimtų </w:t>
      </w:r>
      <w:r w:rsidR="007040D0">
        <w:t xml:space="preserve">septyniasdešimt septynių </w:t>
      </w:r>
      <w:r w:rsidR="007040D0" w:rsidRPr="00F42BBD">
        <w:t xml:space="preserve">tūkstančių </w:t>
      </w:r>
      <w:r w:rsidR="007040D0">
        <w:t xml:space="preserve">penkių </w:t>
      </w:r>
      <w:r w:rsidR="007040D0" w:rsidRPr="00F42BBD">
        <w:t xml:space="preserve">šimtų </w:t>
      </w:r>
      <w:r w:rsidR="007040D0">
        <w:t>devyniasdešimt penkių</w:t>
      </w:r>
      <w:r w:rsidR="00F42BBD" w:rsidRPr="00F42BBD">
        <w:t>) eur</w:t>
      </w:r>
      <w:r w:rsidR="00772987">
        <w:t>ų</w:t>
      </w:r>
      <w:r w:rsidR="00F42BBD" w:rsidRPr="00F42BBD">
        <w:t xml:space="preserve"> – Europos Sąjungos (toliau – ES) struktūrinių fondų (</w:t>
      </w:r>
      <w:r w:rsidR="007040D0">
        <w:t xml:space="preserve">Sanglaudos </w:t>
      </w:r>
      <w:r w:rsidR="00F42BBD" w:rsidRPr="00F42BBD">
        <w:t xml:space="preserve">fondo) lėšos. Iš jų </w:t>
      </w:r>
      <w:r w:rsidR="007040D0">
        <w:rPr>
          <w:color w:val="000000"/>
        </w:rPr>
        <w:t>5 620 656</w:t>
      </w:r>
      <w:r w:rsidR="007040D0" w:rsidRPr="00F42BBD">
        <w:t xml:space="preserve"> </w:t>
      </w:r>
      <w:r w:rsidR="00F42BBD" w:rsidRPr="00F42BBD">
        <w:t xml:space="preserve">(penki </w:t>
      </w:r>
      <w:r w:rsidR="007040D0">
        <w:t xml:space="preserve">milijonai šeši šimtai </w:t>
      </w:r>
      <w:r w:rsidR="00F42BBD" w:rsidRPr="00F42BBD">
        <w:t>dvidešimt tūkstan</w:t>
      </w:r>
      <w:r w:rsidR="007040D0">
        <w:t>čių</w:t>
      </w:r>
      <w:r w:rsidR="00F42BBD" w:rsidRPr="00F42BBD">
        <w:t xml:space="preserve"> </w:t>
      </w:r>
      <w:r w:rsidR="007040D0">
        <w:t>šeši šimtai penkiasdešimt šeši</w:t>
      </w:r>
      <w:r w:rsidR="00F42BBD" w:rsidRPr="00F42BBD">
        <w:t>) eur</w:t>
      </w:r>
      <w:r w:rsidR="007040D0">
        <w:t>ai</w:t>
      </w:r>
      <w:r w:rsidR="00F42BBD" w:rsidRPr="00F42BBD">
        <w:t xml:space="preserve"> </w:t>
      </w:r>
      <w:r w:rsidR="007040D0">
        <w:t>Sanglaudos</w:t>
      </w:r>
      <w:r w:rsidR="00F42BBD" w:rsidRPr="00F42BBD">
        <w:t xml:space="preserve"> fondo lėšų (toliau – veiklos lėšų rezervas) galės būti skirta projektams finansuoti tik Lietuvos Respublikos Vyriausybei patvirtinus Veiksmų programos priedo pakeitimą, kuriuo veiklos lėšų rezervas bus skirtas Veiksmų programos </w:t>
      </w:r>
      <w:r w:rsidR="007040D0">
        <w:t>6</w:t>
      </w:r>
      <w:r w:rsidR="00F42BBD" w:rsidRPr="00F42BBD">
        <w:t xml:space="preserve"> prioritetui įgyvendinti. Priimdama sprendimą dėl projektų finansavimo, Ministerija turi teisę šiame punkte nurodytas sumas padidinti, neviršydama Priemonių įgyvendinimo plane nurodytos Priemonei skirtos lėšų sumos ir nepažeisdama teisėtų pareiškėjų lūkesčių.</w:t>
      </w:r>
    </w:p>
    <w:p w:rsidR="00951388" w:rsidRDefault="00D45D22" w:rsidP="00D45D22">
      <w:r>
        <w:t>8</w:t>
      </w:r>
      <w:r w:rsidRPr="00803E99">
        <w:t xml:space="preserve">. Priemonės tikslas – </w:t>
      </w:r>
      <w:r>
        <w:t xml:space="preserve">pagerinti </w:t>
      </w:r>
      <w:r w:rsidR="00951388" w:rsidRPr="00F42BBD">
        <w:t>Jūrų transporto eismo sąlyg</w:t>
      </w:r>
      <w:r w:rsidR="00951388">
        <w:t>as</w:t>
      </w:r>
      <w:r w:rsidR="00951388" w:rsidRPr="00F42BBD">
        <w:t xml:space="preserve"> </w:t>
      </w:r>
      <w:r w:rsidR="00951388">
        <w:t>K</w:t>
      </w:r>
      <w:r w:rsidR="00951388" w:rsidRPr="00F42BBD">
        <w:t>laipėdos valstybiniame jūrų uoste</w:t>
      </w:r>
      <w:r w:rsidR="00951388">
        <w:t>.</w:t>
      </w:r>
    </w:p>
    <w:p w:rsidR="00D45D22" w:rsidRPr="00803E99" w:rsidRDefault="00D45D22" w:rsidP="00D45D22">
      <w:r>
        <w:t>9</w:t>
      </w:r>
      <w:r w:rsidRPr="00803E99">
        <w:t>. Pagal Aprašą remia</w:t>
      </w:r>
      <w:r>
        <w:t>ma veikla</w:t>
      </w:r>
      <w:r w:rsidRPr="00803E99">
        <w:t xml:space="preserve"> </w:t>
      </w:r>
      <w:r>
        <w:t xml:space="preserve">– </w:t>
      </w:r>
      <w:r w:rsidR="00FD5B2A" w:rsidRPr="00FD5B2A">
        <w:t>Klaipėdos valstybinio jūrų uosto (Šiaurės jūros–Baltijos jūros koridorius) bendro naudojimo laivybos kanalo saugos ir aplinkos apsaugos parametrų gerinimas (platinimas, akvatorijos gilinimas, molų statyba ir rekonstrukcija)</w:t>
      </w:r>
      <w:r w:rsidR="00FD5B2A">
        <w:t>.</w:t>
      </w:r>
    </w:p>
    <w:p w:rsidR="00D45D22" w:rsidRPr="00803E99" w:rsidRDefault="00D45D22" w:rsidP="00D45D22">
      <w:r w:rsidRPr="00D62659">
        <w:t>1</w:t>
      </w:r>
      <w:r>
        <w:t>0</w:t>
      </w:r>
      <w:r w:rsidRPr="00D62659">
        <w:t xml:space="preserve">. Pagal Apraše nurodytas remiamas veiklas </w:t>
      </w:r>
      <w:r>
        <w:t>valstybės</w:t>
      </w:r>
      <w:r w:rsidRPr="00D62659">
        <w:t xml:space="preserve"> projektų sąrašus numatoma sudaryti</w:t>
      </w:r>
      <w:r w:rsidRPr="00E97A75">
        <w:t xml:space="preserve"> </w:t>
      </w:r>
      <w:r w:rsidRPr="00E97A75">
        <w:softHyphen/>
      </w:r>
      <w:r w:rsidRPr="00E97A75">
        <w:softHyphen/>
      </w:r>
      <w:r w:rsidRPr="00E97A75">
        <w:softHyphen/>
      </w:r>
      <w:r w:rsidRPr="00E97A75">
        <w:softHyphen/>
      </w:r>
      <w:r w:rsidRPr="00E97A75">
        <w:softHyphen/>
        <w:t>2016 m. I</w:t>
      </w:r>
      <w:r w:rsidR="000630E6">
        <w:t>II</w:t>
      </w:r>
      <w:r w:rsidRPr="00E97A75">
        <w:t xml:space="preserve"> ketvirtį.</w:t>
      </w:r>
    </w:p>
    <w:p w:rsidR="00D45D22" w:rsidRPr="00803E99" w:rsidRDefault="00D45D22" w:rsidP="00D45D22"/>
    <w:p w:rsidR="00D45D22" w:rsidRPr="00803E99" w:rsidRDefault="00D45D22" w:rsidP="00D45D22">
      <w:pPr>
        <w:pStyle w:val="Antrat1"/>
      </w:pPr>
      <w:r w:rsidRPr="00803E99">
        <w:t>II SKYRIUS</w:t>
      </w:r>
    </w:p>
    <w:p w:rsidR="00D45D22" w:rsidRPr="00803E99" w:rsidRDefault="00D45D22" w:rsidP="00D45D22">
      <w:pPr>
        <w:pStyle w:val="Antrat1"/>
      </w:pPr>
      <w:r w:rsidRPr="00803E99">
        <w:t>REIKALAVIMAI PAREIŠKĖJAMS IR PARTNERIAMS</w:t>
      </w:r>
    </w:p>
    <w:p w:rsidR="00D45D22" w:rsidRPr="00803E99" w:rsidRDefault="00D45D22" w:rsidP="00D45D22"/>
    <w:p w:rsidR="00D45D22" w:rsidRDefault="00D45D22" w:rsidP="00D45D22">
      <w:r w:rsidRPr="00803E99">
        <w:t>1</w:t>
      </w:r>
      <w:r>
        <w:t>1</w:t>
      </w:r>
      <w:r w:rsidRPr="00803E99">
        <w:t xml:space="preserve">. Pagal Aprašą </w:t>
      </w:r>
      <w:r w:rsidRPr="00E97A75">
        <w:t>galim</w:t>
      </w:r>
      <w:r w:rsidR="00951388">
        <w:t>as pareiškėjas</w:t>
      </w:r>
      <w:r w:rsidRPr="00E97A75">
        <w:t xml:space="preserve"> yra </w:t>
      </w:r>
      <w:r w:rsidR="00951388">
        <w:rPr>
          <w:color w:val="000000"/>
        </w:rPr>
        <w:t>VĮ Klaipėdos valstybinio jūrų uosto direkcija</w:t>
      </w:r>
      <w:r w:rsidR="00F9407C">
        <w:t xml:space="preserve">, partneriai negalimi. </w:t>
      </w:r>
      <w:r w:rsidR="00951388">
        <w:t xml:space="preserve"> </w:t>
      </w:r>
    </w:p>
    <w:p w:rsidR="00D45D22" w:rsidRDefault="00D45D22" w:rsidP="00D45D22">
      <w:r w:rsidRPr="00803E99">
        <w:t>1</w:t>
      </w:r>
      <w:r>
        <w:t>2</w:t>
      </w:r>
      <w:r w:rsidRPr="00803E99">
        <w:t>. Pareiškėju (projekto vykdytoju) gali būti tik juridiniai asmenys. Pareiškėju (projekto vykdytoju) negali būti juridinių asmenų filialai arba atstovybės.</w:t>
      </w:r>
      <w:r w:rsidRPr="00803E99">
        <w:rPr>
          <w:i/>
        </w:rPr>
        <w:t xml:space="preserve"> </w:t>
      </w:r>
      <w:r w:rsidRPr="00803E99">
        <w:t xml:space="preserve"> </w:t>
      </w:r>
    </w:p>
    <w:p w:rsidR="00D45D22" w:rsidRPr="00803E99" w:rsidRDefault="00D45D22" w:rsidP="00D45D22">
      <w:r>
        <w:t>13</w:t>
      </w:r>
      <w:r w:rsidRPr="00803E99">
        <w:rPr>
          <w:i/>
        </w:rPr>
        <w:t>.</w:t>
      </w:r>
      <w:r w:rsidRPr="00803E99">
        <w:t xml:space="preserve"> </w:t>
      </w:r>
      <w:r w:rsidRPr="009C2E80">
        <w:t>Pareiškėjas yra tiesiogiai atsakingas už projekto parengimą, įgyvendini</w:t>
      </w:r>
      <w:r w:rsidR="00772987">
        <w:t>mą ir rezultatus.</w:t>
      </w:r>
    </w:p>
    <w:p w:rsidR="00D45D22" w:rsidRDefault="00D45D22" w:rsidP="00D45D22"/>
    <w:p w:rsidR="00D45D22" w:rsidRPr="00803E99" w:rsidRDefault="00D45D22" w:rsidP="00D45D22"/>
    <w:p w:rsidR="00D45D22" w:rsidRPr="00803E99" w:rsidRDefault="00D45D22" w:rsidP="00D45D22">
      <w:pPr>
        <w:pStyle w:val="Antrat1"/>
      </w:pPr>
      <w:r w:rsidRPr="00803E99">
        <w:t>III SKYRIUS</w:t>
      </w:r>
    </w:p>
    <w:p w:rsidR="00D45D22" w:rsidRPr="00803E99" w:rsidRDefault="00D45D22" w:rsidP="00D45D22">
      <w:pPr>
        <w:pStyle w:val="Antrat1"/>
      </w:pPr>
      <w:r w:rsidRPr="00803E99">
        <w:t xml:space="preserve"> PROJEKTAMS TAIKOMI REIKALAVIMAI</w:t>
      </w:r>
    </w:p>
    <w:p w:rsidR="00D45D22" w:rsidRPr="00803E99" w:rsidRDefault="00D45D22" w:rsidP="00D45D22"/>
    <w:p w:rsidR="00D45D22" w:rsidRPr="00803E99" w:rsidRDefault="00D45D22" w:rsidP="00D45D22">
      <w:r>
        <w:t>14</w:t>
      </w:r>
      <w:r w:rsidRPr="00803E99">
        <w:tab/>
        <w:t>Projektas turi atitikti Projektų taisyklių 10 skirsnyje nusta</w:t>
      </w:r>
      <w:r>
        <w:t>tytus bendruosius reikalavimus.</w:t>
      </w:r>
    </w:p>
    <w:p w:rsidR="00D45D22" w:rsidRPr="00803E99" w:rsidRDefault="00D45D22" w:rsidP="00D45D22">
      <w:pPr>
        <w:rPr>
          <w:color w:val="000000"/>
        </w:rPr>
      </w:pPr>
      <w:r>
        <w:t>15</w:t>
      </w:r>
      <w:r w:rsidRPr="00803E99">
        <w:t>.</w:t>
      </w:r>
      <w:r w:rsidRPr="00803E99">
        <w:tab/>
        <w:t xml:space="preserve">Projektas turi atitikti </w:t>
      </w:r>
      <w:r w:rsidRPr="009C2E80">
        <w:t>šiuos specialiuosius projektų atrankos kriterijus</w:t>
      </w:r>
      <w:r w:rsidRPr="00803E99">
        <w:t>:</w:t>
      </w:r>
    </w:p>
    <w:p w:rsidR="00D45D22" w:rsidRPr="003C3950" w:rsidRDefault="00D45D22" w:rsidP="00D45D22">
      <w:pPr>
        <w:rPr>
          <w:lang w:eastAsia="lt-LT"/>
        </w:rPr>
      </w:pPr>
      <w:r>
        <w:t>15</w:t>
      </w:r>
      <w:r w:rsidRPr="00803E99">
        <w:t xml:space="preserve">.1. </w:t>
      </w:r>
      <w:r w:rsidR="00833112" w:rsidRPr="00833112">
        <w:rPr>
          <w:bCs/>
          <w:lang w:eastAsia="lt-LT"/>
        </w:rPr>
        <w:t xml:space="preserve">Projektas turi atitikti Nacionalinės susisiekimo plėtros 2014–2022 metų programos, patvirtintos Lietuvos Respublikos Vyriausybės 2013 m. gruodžio 18 d. nutarimu Nr. 1253 „Dėl Nacionalinės susisiekimo plėtros 2014–2022 metų programos patvirtinimo“, 1 tikslo ,,Didinti krovinių ir keleivių </w:t>
      </w:r>
      <w:proofErr w:type="spellStart"/>
      <w:r w:rsidR="00833112" w:rsidRPr="00833112">
        <w:rPr>
          <w:bCs/>
          <w:lang w:eastAsia="lt-LT"/>
        </w:rPr>
        <w:t>judumą</w:t>
      </w:r>
      <w:proofErr w:type="spellEnd"/>
      <w:r w:rsidR="00833112" w:rsidRPr="00833112">
        <w:rPr>
          <w:bCs/>
          <w:lang w:eastAsia="lt-LT"/>
        </w:rPr>
        <w:t xml:space="preserve">, gerinant Europos Sąjungos </w:t>
      </w:r>
      <w:proofErr w:type="spellStart"/>
      <w:r w:rsidR="00833112" w:rsidRPr="00833112">
        <w:rPr>
          <w:bCs/>
          <w:lang w:eastAsia="lt-LT"/>
        </w:rPr>
        <w:t>transeuropinio</w:t>
      </w:r>
      <w:proofErr w:type="spellEnd"/>
      <w:r w:rsidR="00833112" w:rsidRPr="00833112">
        <w:rPr>
          <w:bCs/>
          <w:lang w:eastAsia="lt-LT"/>
        </w:rPr>
        <w:t xml:space="preserve"> transporto tinklo pagrindinio tinklo koridorius ir jų jungtis su valstybinės ir vietinės reikšmės transporto tinklu bei plėtojant skirtingų transporto rūšių sąveikos efektyvumą“ 3 uždavinį „TEN-T esančiame Klaipėdos valstybiniame jūrų uoste ir jo prieigose pagerinti jūrų transporto sąveiką su sausumos transportu, užtikrinti jūrų transporto eismo saugą ir sumažinti neigiamą poveikį aplinkai“.</w:t>
      </w:r>
      <w:r w:rsidR="00833112">
        <w:rPr>
          <w:bCs/>
          <w:lang w:eastAsia="lt-LT"/>
        </w:rPr>
        <w:t xml:space="preserve"> </w:t>
      </w:r>
      <w:r>
        <w:t xml:space="preserve">Projektų atrankos kriterijaus vertinimo aspektai pateikiami Aprašo 1 priede </w:t>
      </w:r>
      <w:r w:rsidRPr="0039328F">
        <w:rPr>
          <w:rFonts w:eastAsia="Times New Roman"/>
        </w:rPr>
        <w:t>,,</w:t>
      </w:r>
      <w:r w:rsidRPr="0039328F">
        <w:rPr>
          <w:rFonts w:eastAsia="Times New Roman"/>
          <w:spacing w:val="4"/>
          <w:lang w:eastAsia="lt-LT"/>
        </w:rPr>
        <w:t>Projekto tinkamumo finansuoti vertinimo lentelė“</w:t>
      </w:r>
      <w:r>
        <w:t>.</w:t>
      </w:r>
    </w:p>
    <w:p w:rsidR="00D45D22" w:rsidRPr="00803E99" w:rsidRDefault="00D45D22" w:rsidP="00D45D22">
      <w:r>
        <w:lastRenderedPageBreak/>
        <w:t>15</w:t>
      </w:r>
      <w:r w:rsidRPr="00803E99">
        <w:t xml:space="preserve">.2. </w:t>
      </w:r>
      <w:r w:rsidR="00833112" w:rsidRPr="00833112">
        <w:rPr>
          <w:bCs/>
          <w:lang w:eastAsia="lt-LT"/>
        </w:rPr>
        <w:t>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w:t>
      </w:r>
      <w:r w:rsidR="000F10B3">
        <w:rPr>
          <w:bCs/>
          <w:lang w:eastAsia="lt-LT"/>
        </w:rPr>
        <w:t xml:space="preserve"> (toliau – </w:t>
      </w:r>
      <w:r w:rsidR="00D25245" w:rsidRPr="0076062E">
        <w:rPr>
          <w:bCs/>
          <w:lang w:eastAsia="lt-LT"/>
        </w:rPr>
        <w:t>Nacionalinės susisiekimo plėtros 2014–2022 metų programo</w:t>
      </w:r>
      <w:r w:rsidR="00D25245">
        <w:rPr>
          <w:bCs/>
          <w:lang w:eastAsia="lt-LT"/>
        </w:rPr>
        <w:t>s projektų sąrašas</w:t>
      </w:r>
      <w:r w:rsidR="000F10B3">
        <w:rPr>
          <w:bCs/>
          <w:lang w:eastAsia="lt-LT"/>
        </w:rPr>
        <w:t>)</w:t>
      </w:r>
      <w:r w:rsidR="00833112" w:rsidRPr="00833112">
        <w:rPr>
          <w:bCs/>
          <w:lang w:eastAsia="lt-LT"/>
        </w:rPr>
        <w:t>.</w:t>
      </w:r>
      <w:r w:rsidR="00833112">
        <w:rPr>
          <w:bCs/>
          <w:lang w:eastAsia="lt-LT"/>
        </w:rPr>
        <w:t xml:space="preserve"> </w:t>
      </w:r>
      <w:r>
        <w:t xml:space="preserve">Projektų atrankos kriterijaus vertinimo aspektai pateikiami Aprašo 1 priede </w:t>
      </w:r>
      <w:r w:rsidRPr="0039328F">
        <w:rPr>
          <w:rFonts w:eastAsia="Times New Roman"/>
        </w:rPr>
        <w:t>,,</w:t>
      </w:r>
      <w:r w:rsidRPr="0039328F">
        <w:rPr>
          <w:rFonts w:eastAsia="Times New Roman"/>
          <w:spacing w:val="4"/>
          <w:lang w:eastAsia="lt-LT"/>
        </w:rPr>
        <w:t>Projekto tinkamumo finansuoti vertinimo lentelė“</w:t>
      </w:r>
      <w:r>
        <w:t>.</w:t>
      </w:r>
    </w:p>
    <w:p w:rsidR="00D45D22" w:rsidRPr="00803E99" w:rsidRDefault="00D45D22" w:rsidP="00D45D22">
      <w:r>
        <w:t>16</w:t>
      </w:r>
      <w:r w:rsidRPr="00803E99">
        <w:t xml:space="preserve">. Pagal Aprašą </w:t>
      </w:r>
      <w:r w:rsidR="00D25245" w:rsidRPr="0076062E">
        <w:rPr>
          <w:bCs/>
          <w:lang w:eastAsia="lt-LT"/>
        </w:rPr>
        <w:t>Nacionalinės susisiekimo plėtros 2014–2022 metų programo</w:t>
      </w:r>
      <w:r w:rsidR="00D25245">
        <w:rPr>
          <w:bCs/>
          <w:lang w:eastAsia="lt-LT"/>
        </w:rPr>
        <w:t xml:space="preserve">s projektų sąrašo </w:t>
      </w:r>
      <w:r w:rsidR="000F10B3">
        <w:t xml:space="preserve">1.3.2 papunktyje nurodytas projektas </w:t>
      </w:r>
      <w:r w:rsidRPr="004A2CCA">
        <w:t>finansuojam</w:t>
      </w:r>
      <w:r w:rsidR="000F10B3">
        <w:t>as, kaip</w:t>
      </w:r>
      <w:r w:rsidRPr="00803E99">
        <w:t xml:space="preserve"> didelės apimties projekta</w:t>
      </w:r>
      <w:r w:rsidR="000F10B3">
        <w:t>s</w:t>
      </w:r>
      <w:r w:rsidRPr="00803E99">
        <w:t>.</w:t>
      </w:r>
      <w:r w:rsidR="00181329">
        <w:t xml:space="preserve"> </w:t>
      </w:r>
      <w:r w:rsidR="00181329" w:rsidRPr="00181329">
        <w:t>Ši</w:t>
      </w:r>
      <w:r w:rsidR="00181329">
        <w:t>o</w:t>
      </w:r>
      <w:r w:rsidR="00181329" w:rsidRPr="00181329">
        <w:t xml:space="preserve"> projekt</w:t>
      </w:r>
      <w:r w:rsidR="00181329">
        <w:t>o</w:t>
      </w:r>
      <w:r w:rsidR="00181329" w:rsidRPr="00181329">
        <w:t xml:space="preserve"> vertinimui taikoma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101 straipsnyje numatyta nepriklausomo didelės apimties projekto kokybės vertinimo procedūra.</w:t>
      </w:r>
    </w:p>
    <w:p w:rsidR="00D45D22" w:rsidRPr="00803E99" w:rsidRDefault="00D45D22" w:rsidP="00D45D22">
      <w:r>
        <w:t>17</w:t>
      </w:r>
      <w:r w:rsidRPr="00803E99">
        <w:t xml:space="preserve">. Teikiamų pagal Aprašą projektų veiklų įgyvendinimo trukmė turi būti ne ilgesnė kaip </w:t>
      </w:r>
      <w:r>
        <w:t>36</w:t>
      </w:r>
      <w:r w:rsidRPr="00803E99">
        <w:t> mėnesi</w:t>
      </w:r>
      <w:r>
        <w:t>ai</w:t>
      </w:r>
      <w:r w:rsidRPr="00803E99">
        <w:t xml:space="preserve"> nuo projekto sutarties pasirašymo dienos.</w:t>
      </w:r>
    </w:p>
    <w:p w:rsidR="00D45D22" w:rsidRPr="00803E99" w:rsidRDefault="00D45D22" w:rsidP="00D45D22">
      <w:r>
        <w:t>18</w:t>
      </w:r>
      <w:r w:rsidRPr="00803E99">
        <w:t>. Tam tikrais atvejais dėl objektyvių priežasčių, kurių projekto vykdytojas negalėjo numatyti paraiškos pateikimo ir vertinimo metu, projekto veiklų įgyvendinimo laikotarpis gali būti pratęstas Projektų taisyklių</w:t>
      </w:r>
      <w:r>
        <w:t xml:space="preserve"> nustatyta tvarka.</w:t>
      </w:r>
    </w:p>
    <w:p w:rsidR="00D45D22" w:rsidRDefault="00D45D22" w:rsidP="00D45D22">
      <w:pPr>
        <w:rPr>
          <w:i/>
        </w:rPr>
      </w:pPr>
      <w:r>
        <w:t>19</w:t>
      </w:r>
      <w:r w:rsidRPr="00803E99">
        <w:t xml:space="preserve">. </w:t>
      </w:r>
      <w:r w:rsidRPr="009C2E80">
        <w:t>Projekto veiklos turi būti vykdomos Lietuvos Respublikoje.</w:t>
      </w:r>
    </w:p>
    <w:p w:rsidR="00D45D22" w:rsidRPr="00803E99" w:rsidRDefault="00D45D22" w:rsidP="00D45D22">
      <w:r w:rsidRPr="00803E99">
        <w:t>2</w:t>
      </w:r>
      <w:r>
        <w:t>0</w:t>
      </w:r>
      <w:r w:rsidRPr="00803E99">
        <w:t xml:space="preserve">. Projektu turi būti siekiama </w:t>
      </w:r>
      <w:r>
        <w:t>P</w:t>
      </w:r>
      <w:r w:rsidRPr="00803E99">
        <w:t>riemonės įgyvendinimo stebėsenos rodikli</w:t>
      </w:r>
      <w:r>
        <w:t>o</w:t>
      </w:r>
      <w:r w:rsidRPr="007F754A">
        <w:rPr>
          <w:rFonts w:eastAsia="Times New Roman"/>
          <w:lang w:eastAsia="lt-LT"/>
        </w:rPr>
        <w:t xml:space="preserve"> </w:t>
      </w:r>
      <w:r>
        <w:rPr>
          <w:rFonts w:eastAsia="Times New Roman"/>
          <w:lang w:eastAsia="lt-LT"/>
        </w:rPr>
        <w:t xml:space="preserve">– </w:t>
      </w:r>
      <w:r w:rsidRPr="00DB4EE1">
        <w:rPr>
          <w:rFonts w:eastAsia="Times New Roman"/>
          <w:lang w:eastAsia="lt-LT"/>
        </w:rPr>
        <w:t>produkto tipo rodikli</w:t>
      </w:r>
      <w:r>
        <w:rPr>
          <w:rFonts w:eastAsia="Times New Roman"/>
          <w:lang w:eastAsia="lt-LT"/>
        </w:rPr>
        <w:t xml:space="preserve">o </w:t>
      </w:r>
      <w:r>
        <w:rPr>
          <w:rFonts w:eastAsia="AngsanaUPC"/>
          <w:bCs/>
          <w:iCs/>
          <w:lang w:eastAsia="lt-LT"/>
        </w:rPr>
        <w:t>,,</w:t>
      </w:r>
      <w:r w:rsidR="00C87273" w:rsidRPr="00C87273">
        <w:rPr>
          <w:rFonts w:eastAsia="AngsanaUPC"/>
          <w:bCs/>
          <w:iCs/>
          <w:lang w:eastAsia="lt-LT"/>
        </w:rPr>
        <w:t>Jūrų uoste įdiegtos saugų eismą gerinan</w:t>
      </w:r>
      <w:r w:rsidR="00C87273">
        <w:rPr>
          <w:rFonts w:eastAsia="AngsanaUPC"/>
          <w:bCs/>
          <w:iCs/>
          <w:lang w:eastAsia="lt-LT"/>
        </w:rPr>
        <w:t>čios ir aplinkosaugos priemonės</w:t>
      </w:r>
      <w:r>
        <w:rPr>
          <w:rFonts w:eastAsia="AngsanaUPC"/>
          <w:bCs/>
          <w:iCs/>
          <w:lang w:eastAsia="lt-LT"/>
        </w:rPr>
        <w:t xml:space="preserve">“, kodas </w:t>
      </w:r>
      <w:r w:rsidR="00C87273">
        <w:rPr>
          <w:color w:val="000000"/>
        </w:rPr>
        <w:t>P.S.340</w:t>
      </w:r>
      <w:r>
        <w:rPr>
          <w:rFonts w:eastAsia="Times New Roman"/>
          <w:color w:val="000000"/>
          <w:lang w:eastAsia="lt-LT"/>
        </w:rPr>
        <w:t>.</w:t>
      </w:r>
    </w:p>
    <w:p w:rsidR="00D45D22" w:rsidRPr="00803E99" w:rsidRDefault="00D45D22" w:rsidP="00D45D22">
      <w:r>
        <w:t>21</w:t>
      </w:r>
      <w:r w:rsidRPr="00803E99">
        <w:t xml:space="preserve">. Aprašo </w:t>
      </w:r>
      <w:r>
        <w:t>20</w:t>
      </w:r>
      <w:r w:rsidRPr="00803E99">
        <w:t xml:space="preserve"> punk</w:t>
      </w:r>
      <w:r>
        <w:t>t</w:t>
      </w:r>
      <w:r w:rsidRPr="00803E99">
        <w:t>e nurodyt</w:t>
      </w:r>
      <w:r>
        <w:t>o</w:t>
      </w:r>
      <w:r w:rsidRPr="00803E99">
        <w:t xml:space="preserve"> </w:t>
      </w:r>
      <w:r>
        <w:t>P</w:t>
      </w:r>
      <w:r w:rsidRPr="00803E99">
        <w:t>riemonės įgyvendinimo stebėsenos rodikli</w:t>
      </w:r>
      <w:r>
        <w:t>o</w:t>
      </w:r>
      <w:r w:rsidRPr="00803E99">
        <w:t xml:space="preserve"> skaičiavimo aprašas nustatytas Veiksmų programos stebėsenos rodiklių skaičiavimo apraše. </w:t>
      </w:r>
      <w:r>
        <w:t>P</w:t>
      </w:r>
      <w:r w:rsidRPr="00803E99">
        <w:t>riemonės įgyvendinimo stebėsenos rodikli</w:t>
      </w:r>
      <w:r>
        <w:t>o</w:t>
      </w:r>
      <w:r w:rsidRPr="00803E99">
        <w:t xml:space="preserve"> skaičiavimo apraša</w:t>
      </w:r>
      <w:r>
        <w:t>s</w:t>
      </w:r>
      <w:r w:rsidRPr="00803E99">
        <w:t xml:space="preserve"> skelbiam</w:t>
      </w:r>
      <w:r>
        <w:t>as</w:t>
      </w:r>
      <w:r w:rsidRPr="00803E99">
        <w:t xml:space="preserve"> ES struktūrinių fondų svetainėje </w:t>
      </w:r>
      <w:r w:rsidRPr="00804411">
        <w:t>www.esinvesticijos.lt</w:t>
      </w:r>
      <w:r w:rsidRPr="00803E99">
        <w:t>.</w:t>
      </w:r>
    </w:p>
    <w:p w:rsidR="00D45D22" w:rsidRPr="00803E99" w:rsidRDefault="00D45D22" w:rsidP="00D45D22">
      <w:r>
        <w:t>22</w:t>
      </w:r>
      <w:r w:rsidRPr="00803E99">
        <w:t xml:space="preserve">. Projekto </w:t>
      </w:r>
      <w:proofErr w:type="spellStart"/>
      <w:r w:rsidRPr="00803E99">
        <w:t>parengtumui</w:t>
      </w:r>
      <w:proofErr w:type="spellEnd"/>
      <w:r w:rsidRPr="00803E99">
        <w:t xml:space="preserve"> taikomi šie reikalavimai: </w:t>
      </w:r>
    </w:p>
    <w:p w:rsidR="00D45D22" w:rsidRDefault="00D45D22" w:rsidP="00D45D22">
      <w:r>
        <w:t>22</w:t>
      </w:r>
      <w:r w:rsidRPr="00803E99">
        <w:t xml:space="preserve">.1. </w:t>
      </w:r>
      <w:r w:rsidR="003168C6">
        <w:t>i</w:t>
      </w:r>
      <w:r>
        <w:t xml:space="preserve">ki paraiškos pateikimo pareiškėjas turi būti parengęs projekto viešųjų pirkimų grafiką pagal formą, nustatytą Aprašo 3 priede </w:t>
      </w:r>
      <w:r w:rsidRPr="0039328F">
        <w:rPr>
          <w:rFonts w:eastAsia="Times New Roman"/>
        </w:rPr>
        <w:t>,,Viešųjų pirkimų grafikas“</w:t>
      </w:r>
      <w:r>
        <w:t>, ir jį suderinęs su įgyvendinančiąja institucija.</w:t>
      </w:r>
    </w:p>
    <w:p w:rsidR="00D45D22" w:rsidRPr="00BE7EDC" w:rsidRDefault="00D45D22" w:rsidP="00D45D22">
      <w:pPr>
        <w:rPr>
          <w:i/>
        </w:rPr>
      </w:pPr>
      <w:r>
        <w:t xml:space="preserve">22.2. </w:t>
      </w:r>
      <w:r w:rsidR="003168C6">
        <w:t>i</w:t>
      </w:r>
      <w:r>
        <w:t>ki paraiškos pateikimo</w:t>
      </w:r>
      <w:r w:rsidRPr="000F68BE">
        <w:t xml:space="preserve"> </w:t>
      </w:r>
      <w:r>
        <w:t>p</w:t>
      </w:r>
      <w:r w:rsidRPr="000F68BE">
        <w:t>areiškėjas turi būti suderinęs su įgyvendinančiąja inst</w:t>
      </w:r>
      <w:r>
        <w:t>itucija</w:t>
      </w:r>
      <w:r w:rsidRPr="000F68BE">
        <w:t xml:space="preserve"> </w:t>
      </w:r>
      <w:r>
        <w:t>9</w:t>
      </w:r>
      <w:r w:rsidRPr="000F68BE">
        <w:t xml:space="preserve"> punkte nurodytos veiklos</w:t>
      </w:r>
      <w:r>
        <w:t xml:space="preserve"> </w:t>
      </w:r>
      <w:r w:rsidRPr="000F68BE">
        <w:t xml:space="preserve">viešųjų pirkimų dokumentus ir įvykdęs </w:t>
      </w:r>
      <w:r>
        <w:t>šios veiklos</w:t>
      </w:r>
      <w:r w:rsidRPr="00E4024E">
        <w:t xml:space="preserve"> </w:t>
      </w:r>
      <w:r w:rsidRPr="000F68BE">
        <w:t>viešųjų pirkimų procedūras</w:t>
      </w:r>
      <w:r>
        <w:t xml:space="preserve">. </w:t>
      </w:r>
    </w:p>
    <w:p w:rsidR="00D45D22" w:rsidRDefault="00D45D22" w:rsidP="00D45D22">
      <w:r>
        <w:t xml:space="preserve">22.3. </w:t>
      </w:r>
      <w:r w:rsidR="003168C6">
        <w:t>i</w:t>
      </w:r>
      <w:r w:rsidRPr="000F68BE">
        <w:t xml:space="preserve">ki paraiškos pateikimo </w:t>
      </w:r>
      <w:r w:rsidRPr="0039328F">
        <w:rPr>
          <w:rFonts w:eastAsia="Times New Roman"/>
        </w:rPr>
        <w:t>turi būti pasibaigę teisminiai ginčai</w:t>
      </w:r>
      <w:r>
        <w:t xml:space="preserve"> (jei tokių buvo) </w:t>
      </w:r>
      <w:r w:rsidRPr="000F68BE">
        <w:t xml:space="preserve">vykdomuose projekto </w:t>
      </w:r>
      <w:r>
        <w:t>9 punkte nurodytos veiklos</w:t>
      </w:r>
      <w:r w:rsidRPr="000F68BE">
        <w:t xml:space="preserve"> viešųjų pirkimų procesuose.</w:t>
      </w:r>
    </w:p>
    <w:p w:rsidR="00C87273" w:rsidRDefault="00C87273" w:rsidP="00D45D22">
      <w:pPr>
        <w:rPr>
          <w:spacing w:val="4"/>
        </w:rPr>
      </w:pPr>
      <w:r>
        <w:t>22.4.</w:t>
      </w:r>
      <w:r w:rsidR="00D7491A">
        <w:t xml:space="preserve"> </w:t>
      </w:r>
      <w:r w:rsidR="003168C6">
        <w:t>i</w:t>
      </w:r>
      <w:r w:rsidR="00C63A8E" w:rsidRPr="000F68BE">
        <w:t xml:space="preserve">ki paraiškos </w:t>
      </w:r>
      <w:r w:rsidR="00C63A8E">
        <w:t xml:space="preserve">turi būti </w:t>
      </w:r>
      <w:r w:rsidR="00D7491A" w:rsidRPr="00844527">
        <w:rPr>
          <w:spacing w:val="4"/>
        </w:rPr>
        <w:t>patvirtintas statinio projektas</w:t>
      </w:r>
      <w:r w:rsidR="00C63A8E">
        <w:rPr>
          <w:spacing w:val="4"/>
        </w:rPr>
        <w:t>.</w:t>
      </w:r>
    </w:p>
    <w:p w:rsidR="00C63A8E" w:rsidRDefault="00C63A8E" w:rsidP="00D45D22">
      <w:pPr>
        <w:rPr>
          <w:spacing w:val="4"/>
        </w:rPr>
      </w:pPr>
      <w:r>
        <w:rPr>
          <w:spacing w:val="4"/>
        </w:rPr>
        <w:t xml:space="preserve">22.5. </w:t>
      </w:r>
      <w:r w:rsidR="003168C6">
        <w:t>i</w:t>
      </w:r>
      <w:r w:rsidRPr="000F68BE">
        <w:t xml:space="preserve">ki paraiškos </w:t>
      </w:r>
      <w:r>
        <w:t xml:space="preserve">turi būti </w:t>
      </w:r>
      <w:r w:rsidRPr="00C63A8E">
        <w:rPr>
          <w:spacing w:val="4"/>
        </w:rPr>
        <w:t>gautas statinio projekto ekspertizės aktas su išvada, kad projektą galima tvirtinti</w:t>
      </w:r>
      <w:r>
        <w:rPr>
          <w:spacing w:val="4"/>
        </w:rPr>
        <w:t>.</w:t>
      </w:r>
    </w:p>
    <w:p w:rsidR="00C63A8E" w:rsidRDefault="00C63A8E" w:rsidP="00D45D22">
      <w:pPr>
        <w:rPr>
          <w:spacing w:val="4"/>
        </w:rPr>
      </w:pPr>
      <w:r>
        <w:rPr>
          <w:spacing w:val="4"/>
        </w:rPr>
        <w:t>22.6.</w:t>
      </w:r>
      <w:r w:rsidRPr="00C63A8E">
        <w:rPr>
          <w:spacing w:val="4"/>
        </w:rPr>
        <w:t xml:space="preserve"> </w:t>
      </w:r>
      <w:r w:rsidR="003168C6">
        <w:rPr>
          <w:spacing w:val="4"/>
        </w:rPr>
        <w:t>j</w:t>
      </w:r>
      <w:r w:rsidRPr="00844527">
        <w:rPr>
          <w:spacing w:val="4"/>
        </w:rPr>
        <w:t>eigu, vadovaujantis Lietuvos Respublikos planuojamos ūkinės veiklos poveikio aplinkai vertinimo įstatymu (toliau – Planuojamos ūkinės veiklos poveikio aplinkai vertinimo įstatymas), privaloma atlikti poveikio aplinkai vertinimą, pareiškėjas iki paraiškos pateikimo turi būti parengęs poveikio aplinkai vertinimo ataskaitą ir turėti atsakingos institucijos sprend</w:t>
      </w:r>
      <w:r>
        <w:rPr>
          <w:spacing w:val="4"/>
        </w:rPr>
        <w:t>imą ir atrankos išvadą (kopija).</w:t>
      </w:r>
    </w:p>
    <w:p w:rsidR="00C63A8E" w:rsidRDefault="00C63A8E" w:rsidP="00D45D22">
      <w:pPr>
        <w:rPr>
          <w:spacing w:val="4"/>
        </w:rPr>
      </w:pPr>
      <w:r>
        <w:rPr>
          <w:spacing w:val="4"/>
        </w:rPr>
        <w:t>22.7.</w:t>
      </w:r>
      <w:r w:rsidRPr="00C63A8E">
        <w:rPr>
          <w:spacing w:val="4"/>
        </w:rPr>
        <w:t xml:space="preserve"> </w:t>
      </w:r>
      <w:r w:rsidR="003168C6">
        <w:rPr>
          <w:spacing w:val="4"/>
        </w:rPr>
        <w:t>j</w:t>
      </w:r>
      <w:r w:rsidRPr="00844527">
        <w:rPr>
          <w:spacing w:val="4"/>
        </w:rPr>
        <w:t>eigu, vadovaujantis Planuojamos ūkinės veiklos poveikio aplinkai vertinimo įstatymu, poveikio aplinkai vertinimo atlikti neprivaloma, pareiškėjas argumentuotai raštu informuoja, kad projektui netaikomas reikalavimas dėl poveikio aplinkai vertinimo, arba pateikia atrankos išvados dėl poveikio aplinkai vertinimo kopiją</w:t>
      </w:r>
      <w:r>
        <w:rPr>
          <w:spacing w:val="4"/>
        </w:rPr>
        <w:t>.</w:t>
      </w:r>
    </w:p>
    <w:p w:rsidR="00C63A8E" w:rsidRDefault="00C63A8E" w:rsidP="00D45D22">
      <w:pPr>
        <w:rPr>
          <w:spacing w:val="4"/>
        </w:rPr>
      </w:pPr>
      <w:r>
        <w:rPr>
          <w:spacing w:val="4"/>
        </w:rPr>
        <w:t>22.8.</w:t>
      </w:r>
      <w:r w:rsidRPr="00C63A8E">
        <w:rPr>
          <w:spacing w:val="4"/>
        </w:rPr>
        <w:t xml:space="preserve"> </w:t>
      </w:r>
      <w:r w:rsidR="003168C6">
        <w:rPr>
          <w:spacing w:val="4"/>
        </w:rPr>
        <w:t>j</w:t>
      </w:r>
      <w:r w:rsidRPr="00844527">
        <w:rPr>
          <w:spacing w:val="4"/>
        </w:rPr>
        <w:t xml:space="preserve">eigu planuojama ūkinė veikla (arba planų ar programų įgyvendinimas) susijusi </w:t>
      </w:r>
      <w:r w:rsidR="00772987">
        <w:rPr>
          <w:spacing w:val="4"/>
        </w:rPr>
        <w:t xml:space="preserve">      </w:t>
      </w:r>
      <w:r w:rsidRPr="00844527">
        <w:rPr>
          <w:spacing w:val="4"/>
        </w:rPr>
        <w:t>(-</w:t>
      </w:r>
      <w:proofErr w:type="spellStart"/>
      <w:r w:rsidRPr="00844527">
        <w:rPr>
          <w:spacing w:val="4"/>
        </w:rPr>
        <w:t>ęs</w:t>
      </w:r>
      <w:proofErr w:type="spellEnd"/>
      <w:r w:rsidRPr="00844527">
        <w:rPr>
          <w:spacing w:val="4"/>
        </w:rPr>
        <w:t>) su įsteigtomis ar potencialiomis „</w:t>
      </w:r>
      <w:proofErr w:type="spellStart"/>
      <w:r w:rsidRPr="00844527">
        <w:rPr>
          <w:spacing w:val="4"/>
        </w:rPr>
        <w:t>Natura</w:t>
      </w:r>
      <w:proofErr w:type="spellEnd"/>
      <w:r w:rsidRPr="00844527">
        <w:rPr>
          <w:spacing w:val="4"/>
        </w:rPr>
        <w:t xml:space="preserve"> 2000“ teritorijomis ar artima tokių teritorijų aplinka, iki paraiškos pateikimo privaloma nustatyti „</w:t>
      </w:r>
      <w:proofErr w:type="spellStart"/>
      <w:r w:rsidRPr="00844527">
        <w:rPr>
          <w:spacing w:val="4"/>
        </w:rPr>
        <w:t>Natura</w:t>
      </w:r>
      <w:proofErr w:type="spellEnd"/>
      <w:r w:rsidRPr="00844527">
        <w:rPr>
          <w:spacing w:val="4"/>
        </w:rPr>
        <w:t xml:space="preserve"> 2000“ teritorijų reikšmingumą </w:t>
      </w:r>
      <w:r w:rsidRPr="00844527">
        <w:rPr>
          <w:spacing w:val="4"/>
        </w:rPr>
        <w:lastRenderedPageBreak/>
        <w:t>vadovaujantis Planų ar programų ir planuojamos ūkinės veiklos įgyvendinimo poveikio įsteigtoms ar potencialioms „</w:t>
      </w:r>
      <w:proofErr w:type="spellStart"/>
      <w:r w:rsidRPr="00844527">
        <w:rPr>
          <w:spacing w:val="4"/>
        </w:rPr>
        <w:t>Natura</w:t>
      </w:r>
      <w:proofErr w:type="spellEnd"/>
      <w:r w:rsidRPr="00844527">
        <w:rPr>
          <w:spacing w:val="4"/>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844527">
        <w:rPr>
          <w:spacing w:val="4"/>
        </w:rPr>
        <w:t>Natura</w:t>
      </w:r>
      <w:proofErr w:type="spellEnd"/>
      <w:r w:rsidRPr="00844527">
        <w:rPr>
          <w:spacing w:val="4"/>
        </w:rPr>
        <w:t xml:space="preserve"> 2000“ teritorijoms reikšmingumo nustatymo tvarkos aprašo patvirtinimo“, nuostatomis ir turėti atsakingos institucijos planuojamos ūkinės veiklos poveikio įgyvendintoms įsteigtoms ar potencialioms „</w:t>
      </w:r>
      <w:proofErr w:type="spellStart"/>
      <w:r w:rsidRPr="00844527">
        <w:rPr>
          <w:spacing w:val="4"/>
        </w:rPr>
        <w:t>Natura</w:t>
      </w:r>
      <w:proofErr w:type="spellEnd"/>
      <w:r w:rsidRPr="00844527">
        <w:rPr>
          <w:spacing w:val="4"/>
        </w:rPr>
        <w:t xml:space="preserve"> 2000“ teritorijo</w:t>
      </w:r>
      <w:r>
        <w:rPr>
          <w:spacing w:val="4"/>
        </w:rPr>
        <w:t>ms reikšmingumo išvadą (kopija).</w:t>
      </w:r>
    </w:p>
    <w:p w:rsidR="00C63A8E" w:rsidRDefault="00C63A8E" w:rsidP="00D45D22">
      <w:pPr>
        <w:rPr>
          <w:spacing w:val="4"/>
        </w:rPr>
      </w:pPr>
      <w:r>
        <w:t>22.9.</w:t>
      </w:r>
      <w:r w:rsidRPr="00C63A8E">
        <w:rPr>
          <w:spacing w:val="4"/>
        </w:rPr>
        <w:t xml:space="preserve"> </w:t>
      </w:r>
      <w:r w:rsidR="003168C6">
        <w:t>i</w:t>
      </w:r>
      <w:r w:rsidRPr="000F68BE">
        <w:t xml:space="preserve">ki paraiškos </w:t>
      </w:r>
      <w:r>
        <w:t xml:space="preserve">turi būti </w:t>
      </w:r>
      <w:r w:rsidRPr="00C63A8E">
        <w:rPr>
          <w:spacing w:val="4"/>
        </w:rPr>
        <w:t xml:space="preserve">gautas </w:t>
      </w:r>
      <w:r w:rsidRPr="00844527">
        <w:rPr>
          <w:spacing w:val="4"/>
        </w:rPr>
        <w:t>statybą leidžiantis dokumentas</w:t>
      </w:r>
      <w:r>
        <w:rPr>
          <w:spacing w:val="4"/>
        </w:rPr>
        <w:t>.</w:t>
      </w:r>
    </w:p>
    <w:p w:rsidR="00181329" w:rsidRDefault="00181329" w:rsidP="00D45D22">
      <w:r>
        <w:rPr>
          <w:spacing w:val="4"/>
        </w:rPr>
        <w:t xml:space="preserve">22.10. </w:t>
      </w:r>
      <w:r w:rsidR="003168C6">
        <w:rPr>
          <w:spacing w:val="4"/>
        </w:rPr>
        <w:t>t</w:t>
      </w:r>
      <w:r w:rsidRPr="00181329">
        <w:rPr>
          <w:spacing w:val="4"/>
        </w:rPr>
        <w:t xml:space="preserve">uo atveju, kai </w:t>
      </w:r>
      <w:r w:rsidR="002C7E96">
        <w:rPr>
          <w:spacing w:val="4"/>
        </w:rPr>
        <w:t xml:space="preserve">didelės apimties </w:t>
      </w:r>
      <w:r w:rsidRPr="00181329">
        <w:rPr>
          <w:spacing w:val="4"/>
        </w:rPr>
        <w:t>projektui teikiama konsultacinė Jungtinės paramos projektams Europos regionuose programos (toliau – JASPERS) ekspertų pagalba, iki paraiškos pateikimo turi būti gauta JASPERS ekspertų galutinė išvada dėl projekto ir JASPERS ekspertų pateiktų rekomendacijų santrauka bei pareiškėjo paaiškinimai dėl rekomendacijų, į kurias nebuvo atsižvelgta rengiant projekto dokumentus.</w:t>
      </w:r>
    </w:p>
    <w:p w:rsidR="00D45D22" w:rsidRPr="00803E99" w:rsidRDefault="00D45D22" w:rsidP="00D45D22">
      <w:r>
        <w:t>23</w:t>
      </w:r>
      <w:r w:rsidRPr="00803E99">
        <w:t xml:space="preserve">.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D45D22" w:rsidRPr="00803E99" w:rsidRDefault="00D45D22" w:rsidP="00D45D22">
      <w:r>
        <w:t>24</w:t>
      </w:r>
      <w:r w:rsidRPr="00803E99">
        <w:t xml:space="preserve">. Neturi būti numatyti projekto veiksmai, kurie turėtų neigiamą poveikį darnaus vystymosi principo įgyvendinimui. Projektu turi būti prisidedama prie darnaus vystymosi principo įgyvendinimo, t. y. </w:t>
      </w:r>
      <w:r w:rsidRPr="00BF203D">
        <w:rPr>
          <w:rFonts w:eastAsia="Times New Roman"/>
          <w:lang w:eastAsia="lt-LT"/>
        </w:rPr>
        <w:t xml:space="preserve">projekto paraiškoje pagrindžiama, </w:t>
      </w:r>
      <w:r>
        <w:rPr>
          <w:rFonts w:eastAsia="Times New Roman"/>
          <w:lang w:eastAsia="lt-LT"/>
        </w:rPr>
        <w:t>kaip</w:t>
      </w:r>
      <w:r w:rsidRPr="00BF203D">
        <w:rPr>
          <w:rFonts w:eastAsia="Times New Roman"/>
          <w:lang w:eastAsia="lt-LT"/>
        </w:rPr>
        <w:t xml:space="preserve"> projekto investicijomis</w:t>
      </w:r>
      <w:r w:rsidRPr="00BF203D">
        <w:t xml:space="preserve"> prisidedama prie </w:t>
      </w:r>
      <w:r w:rsidRPr="00C421EE">
        <w:rPr>
          <w:rFonts w:eastAsia="Times New Roman"/>
          <w:bCs/>
          <w:spacing w:val="-4"/>
          <w:lang w:eastAsia="lt-LT"/>
        </w:rPr>
        <w:t>aplinkosaugin</w:t>
      </w:r>
      <w:r>
        <w:rPr>
          <w:rFonts w:eastAsia="Times New Roman"/>
          <w:bCs/>
          <w:spacing w:val="-4"/>
          <w:lang w:eastAsia="lt-LT"/>
        </w:rPr>
        <w:t>ių sąlygų regione gerinimo</w:t>
      </w:r>
      <w:r w:rsidRPr="00803E99">
        <w:t>.</w:t>
      </w:r>
    </w:p>
    <w:p w:rsidR="00D45D22" w:rsidRDefault="00D45D22" w:rsidP="002C7E96">
      <w:r>
        <w:t>25</w:t>
      </w:r>
      <w:r w:rsidRPr="00803E99">
        <w:t xml:space="preserve">. Pagal Aprašą valstybės pagalba, kaip ji apibrėžta Sutarties dėl Europos Sąjungos veikimo (OL 2010 C 83, p. 47) 107 straipsnyje, </w:t>
      </w:r>
      <w:r w:rsidRPr="00803E99">
        <w:rPr>
          <w:color w:val="000000" w:themeColor="text1"/>
        </w:rPr>
        <w:t xml:space="preserve">ir </w:t>
      </w:r>
      <w:r w:rsidRPr="00803E99">
        <w:rPr>
          <w:i/>
          <w:color w:val="000000" w:themeColor="text1"/>
        </w:rPr>
        <w:t xml:space="preserve">de </w:t>
      </w:r>
      <w:proofErr w:type="spellStart"/>
      <w:r w:rsidRPr="00803E99">
        <w:rPr>
          <w:i/>
          <w:color w:val="000000" w:themeColor="text1"/>
        </w:rPr>
        <w:t>minimis</w:t>
      </w:r>
      <w:proofErr w:type="spellEnd"/>
      <w:r w:rsidRPr="00803E99">
        <w:rPr>
          <w:i/>
          <w:color w:val="000000" w:themeColor="text1"/>
        </w:rPr>
        <w:t xml:space="preserve"> </w:t>
      </w:r>
      <w:r w:rsidRPr="00803E99">
        <w:rPr>
          <w:color w:val="000000" w:themeColor="text1"/>
        </w:rPr>
        <w:t xml:space="preserve">pagalba, kuri atitinka 2013 m. gruodžio 18 d. Komisijos reglamento (ES) Nr. 1407/2013 dėl Sutarties dėl Europos Sąjungos veikimo 107 ir 108 straipsnių taikymo </w:t>
      </w:r>
      <w:r w:rsidRPr="00803E99">
        <w:rPr>
          <w:i/>
          <w:color w:val="000000" w:themeColor="text1"/>
        </w:rPr>
        <w:t xml:space="preserve">de </w:t>
      </w:r>
      <w:proofErr w:type="spellStart"/>
      <w:r w:rsidRPr="00803E99">
        <w:rPr>
          <w:i/>
          <w:color w:val="000000" w:themeColor="text1"/>
        </w:rPr>
        <w:t>minimis</w:t>
      </w:r>
      <w:proofErr w:type="spellEnd"/>
      <w:r w:rsidRPr="00803E99">
        <w:rPr>
          <w:i/>
          <w:color w:val="000000" w:themeColor="text1"/>
        </w:rPr>
        <w:t xml:space="preserve"> </w:t>
      </w:r>
      <w:r w:rsidRPr="00803E99">
        <w:rPr>
          <w:color w:val="000000" w:themeColor="text1"/>
        </w:rPr>
        <w:t xml:space="preserve">pagalbai (OL 2013 L 352, p. 1) nuostatas, </w:t>
      </w:r>
      <w:r w:rsidRPr="00803E99">
        <w:t xml:space="preserve">neteikiama. </w:t>
      </w:r>
    </w:p>
    <w:p w:rsidR="00D45D22" w:rsidRPr="004667C6" w:rsidRDefault="00D45D22" w:rsidP="00D45D22">
      <w:pPr>
        <w:rPr>
          <w:lang w:val="en-US" w:eastAsia="lt-LT"/>
        </w:rPr>
      </w:pPr>
    </w:p>
    <w:p w:rsidR="00D45D22" w:rsidRPr="00803E99" w:rsidRDefault="00D45D22" w:rsidP="00D45D22">
      <w:pPr>
        <w:rPr>
          <w:lang w:eastAsia="lt-LT"/>
        </w:rPr>
      </w:pPr>
    </w:p>
    <w:p w:rsidR="00D45D22" w:rsidRPr="00803E99" w:rsidRDefault="00D45D22" w:rsidP="00D45D22">
      <w:pPr>
        <w:pStyle w:val="Antrat1"/>
        <w:keepNext/>
        <w:rPr>
          <w:lang w:eastAsia="lt-LT"/>
        </w:rPr>
      </w:pPr>
      <w:r w:rsidRPr="00803E99">
        <w:rPr>
          <w:lang w:eastAsia="lt-LT"/>
        </w:rPr>
        <w:t>IV SKYRIUS</w:t>
      </w:r>
    </w:p>
    <w:p w:rsidR="00D45D22" w:rsidRPr="00803E99" w:rsidRDefault="00D45D22" w:rsidP="00D45D22">
      <w:pPr>
        <w:pStyle w:val="Antrat1"/>
        <w:keepNext/>
        <w:rPr>
          <w:lang w:eastAsia="lt-LT"/>
        </w:rPr>
      </w:pPr>
      <w:r w:rsidRPr="00803E99">
        <w:rPr>
          <w:lang w:eastAsia="lt-LT"/>
        </w:rPr>
        <w:t xml:space="preserve"> TINKAMŲ FINANSUOTI PROJEKTO IŠLAIDŲ IR FINANSAVIMO REIKALAVIMAI</w:t>
      </w:r>
    </w:p>
    <w:p w:rsidR="00D45D22" w:rsidRPr="00803E99" w:rsidRDefault="00D45D22" w:rsidP="00D45D22">
      <w:pPr>
        <w:keepNext/>
        <w:rPr>
          <w:lang w:eastAsia="lt-LT"/>
        </w:rPr>
      </w:pPr>
    </w:p>
    <w:p w:rsidR="00D45D22" w:rsidRPr="00803E99" w:rsidRDefault="00D45D22" w:rsidP="00D45D22">
      <w:pPr>
        <w:rPr>
          <w:rFonts w:ascii="Tms Rmn" w:hAnsi="Tms Rmn"/>
        </w:rPr>
      </w:pPr>
      <w:r>
        <w:rPr>
          <w:lang w:eastAsia="lt-LT"/>
        </w:rPr>
        <w:t>2</w:t>
      </w:r>
      <w:r w:rsidR="008C028C">
        <w:rPr>
          <w:lang w:eastAsia="lt-LT"/>
        </w:rPr>
        <w:t>6</w:t>
      </w:r>
      <w:r w:rsidRPr="00803E99">
        <w:rPr>
          <w:lang w:eastAsia="lt-LT"/>
        </w:rPr>
        <w:t xml:space="preserve">. Projekto išlaidos turi atitikti Projektų taisyklių VI skyriuje ir Rekomendacijose dėl projektų išlaidų atitikties Europos Sąjungos struktūrinių fondų reikalavimams, kurios </w:t>
      </w:r>
      <w:r w:rsidRPr="00803E99">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803E99">
        <w:rPr>
          <w:lang w:eastAsia="lt-LT"/>
        </w:rPr>
        <w:t xml:space="preserve"> paskelbtos </w:t>
      </w:r>
      <w:r>
        <w:t xml:space="preserve">ES struktūrinių fondų </w:t>
      </w:r>
      <w:r w:rsidRPr="00803E99">
        <w:rPr>
          <w:lang w:eastAsia="lt-LT"/>
        </w:rPr>
        <w:t xml:space="preserve">svetainėje </w:t>
      </w:r>
      <w:r w:rsidRPr="0057273E">
        <w:rPr>
          <w:rFonts w:eastAsia="Times New Roman"/>
          <w:lang w:eastAsia="lt-LT"/>
        </w:rPr>
        <w:t>www.esinvesticijos.lt</w:t>
      </w:r>
      <w:r w:rsidRPr="00803E99">
        <w:rPr>
          <w:lang w:eastAsia="lt-LT"/>
        </w:rPr>
        <w:t>, išdėstytus projekto išlaidoms taikomus reikalavimus.</w:t>
      </w:r>
    </w:p>
    <w:p w:rsidR="00D45D22" w:rsidRPr="00803E99" w:rsidRDefault="00D45D22" w:rsidP="00D45D22">
      <w:pPr>
        <w:rPr>
          <w:lang w:eastAsia="lt-LT"/>
        </w:rPr>
      </w:pPr>
      <w:r>
        <w:rPr>
          <w:lang w:eastAsia="lt-LT"/>
        </w:rPr>
        <w:t>2</w:t>
      </w:r>
      <w:r w:rsidR="008C028C">
        <w:rPr>
          <w:lang w:eastAsia="lt-LT"/>
        </w:rPr>
        <w:t>7</w:t>
      </w:r>
      <w:r w:rsidRPr="00803E99">
        <w:rPr>
          <w:lang w:eastAsia="lt-LT"/>
        </w:rPr>
        <w:t xml:space="preserve">. Didžiausia galima projekto finansuojamoji dalis sudaro </w:t>
      </w:r>
      <w:r>
        <w:rPr>
          <w:lang w:eastAsia="lt-LT"/>
        </w:rPr>
        <w:t>85</w:t>
      </w:r>
      <w:r w:rsidRPr="00803E99">
        <w:rPr>
          <w:lang w:eastAsia="lt-LT"/>
        </w:rPr>
        <w:t xml:space="preserve"> proc. visų tinkamų finansuoti projekto išlaidų</w:t>
      </w:r>
      <w:r w:rsidRPr="00774F7D">
        <w:rPr>
          <w:lang w:eastAsia="lt-LT"/>
        </w:rPr>
        <w:t xml:space="preserve">. </w:t>
      </w:r>
      <w:r w:rsidRPr="00803E99">
        <w:rPr>
          <w:lang w:eastAsia="lt-LT"/>
        </w:rPr>
        <w:t xml:space="preserve">Pareiškėjas privalo prisidėti prie projekto finansavimo ne mažiau nei </w:t>
      </w:r>
      <w:r>
        <w:rPr>
          <w:lang w:eastAsia="lt-LT"/>
        </w:rPr>
        <w:t xml:space="preserve">15 </w:t>
      </w:r>
      <w:r w:rsidRPr="00803E99">
        <w:rPr>
          <w:lang w:eastAsia="lt-LT"/>
        </w:rPr>
        <w:t xml:space="preserve">proc. visų tinkamų finansuoti projekto išlaidų. </w:t>
      </w:r>
    </w:p>
    <w:p w:rsidR="00D45D22" w:rsidRPr="00803E99" w:rsidRDefault="00D45D22" w:rsidP="00D45D22">
      <w:pPr>
        <w:rPr>
          <w:lang w:eastAsia="lt-LT"/>
        </w:rPr>
      </w:pPr>
      <w:r>
        <w:rPr>
          <w:lang w:eastAsia="lt-LT"/>
        </w:rPr>
        <w:t>2</w:t>
      </w:r>
      <w:r w:rsidR="008C028C">
        <w:rPr>
          <w:lang w:eastAsia="lt-LT"/>
        </w:rPr>
        <w:t>8</w:t>
      </w:r>
      <w:r w:rsidRPr="00803E99">
        <w:rPr>
          <w:lang w:eastAsia="lt-LT"/>
        </w:rPr>
        <w:t xml:space="preserve">. Projekto tinkamų finansuoti išlaidų dalis, kurios nepadengia projektui skiriamo finansavimo lėšos, turi būti finansuojama iš projekto vykdytojo lėšų. </w:t>
      </w:r>
    </w:p>
    <w:p w:rsidR="00D45D22" w:rsidRDefault="008C028C" w:rsidP="00D45D22">
      <w:pPr>
        <w:rPr>
          <w:lang w:eastAsia="lt-LT"/>
        </w:rPr>
      </w:pPr>
      <w:r>
        <w:rPr>
          <w:lang w:eastAsia="lt-LT"/>
        </w:rPr>
        <w:t>29</w:t>
      </w:r>
      <w:r w:rsidR="00D45D22" w:rsidRPr="00803E99">
        <w:rPr>
          <w:lang w:eastAsia="lt-LT"/>
        </w:rPr>
        <w:t xml:space="preserve">. Pagal Aprašą tinkamų arba netinkamų finansuoti išlaidų kategorijos yra šios: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 xml:space="preserve">Išlaidų </w:t>
            </w:r>
            <w:proofErr w:type="spellStart"/>
            <w:r w:rsidRPr="003C11CB">
              <w:rPr>
                <w:sz w:val="20"/>
                <w:szCs w:val="20"/>
                <w:lang w:eastAsia="lt-LT"/>
              </w:rPr>
              <w:t>katego</w:t>
            </w:r>
            <w:proofErr w:type="spellEnd"/>
            <w:r w:rsidRPr="003C11CB">
              <w:rPr>
                <w:sz w:val="20"/>
                <w:szCs w:val="20"/>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Reikalavimai ir paaiškinimai</w:t>
            </w:r>
          </w:p>
        </w:tc>
      </w:tr>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rPr>
                <w:sz w:val="20"/>
                <w:szCs w:val="20"/>
                <w:lang w:eastAsia="lt-LT"/>
              </w:rPr>
            </w:pPr>
            <w:r w:rsidRPr="003C11CB">
              <w:rPr>
                <w:sz w:val="20"/>
                <w:szCs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D45D22" w:rsidRPr="003C11CB" w:rsidRDefault="00D45D22" w:rsidP="004604AC">
            <w:pPr>
              <w:ind w:firstLine="0"/>
              <w:rPr>
                <w:sz w:val="20"/>
                <w:szCs w:val="20"/>
                <w:lang w:eastAsia="lt-LT"/>
              </w:rPr>
            </w:pPr>
            <w:r w:rsidRPr="003C11CB">
              <w:rPr>
                <w:sz w:val="20"/>
                <w:szCs w:val="20"/>
                <w:lang w:eastAsia="lt-LT"/>
              </w:rPr>
              <w:t>Netinkama finansuoti.</w:t>
            </w:r>
          </w:p>
        </w:tc>
      </w:tr>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rPr>
                <w:sz w:val="20"/>
                <w:szCs w:val="20"/>
                <w:lang w:eastAsia="lt-LT"/>
              </w:rPr>
            </w:pPr>
            <w:r w:rsidRPr="003C11CB">
              <w:rPr>
                <w:sz w:val="20"/>
                <w:szCs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D45D22" w:rsidRPr="003C11CB" w:rsidRDefault="00D45D22" w:rsidP="004604AC">
            <w:pPr>
              <w:ind w:firstLine="0"/>
              <w:rPr>
                <w:sz w:val="20"/>
                <w:szCs w:val="20"/>
                <w:lang w:eastAsia="lt-LT"/>
              </w:rPr>
            </w:pPr>
            <w:r w:rsidRPr="003C11CB">
              <w:rPr>
                <w:sz w:val="20"/>
                <w:szCs w:val="20"/>
                <w:lang w:eastAsia="lt-LT"/>
              </w:rPr>
              <w:t>Netinkama finansuoti.</w:t>
            </w:r>
          </w:p>
        </w:tc>
      </w:tr>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left"/>
              <w:rPr>
                <w:sz w:val="20"/>
                <w:szCs w:val="20"/>
                <w:lang w:eastAsia="lt-LT"/>
              </w:rPr>
            </w:pPr>
            <w:r w:rsidRPr="003C11CB">
              <w:rPr>
                <w:sz w:val="20"/>
                <w:szCs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7709B3" w:rsidRDefault="008C028C" w:rsidP="004604AC">
            <w:pPr>
              <w:ind w:firstLine="0"/>
              <w:rPr>
                <w:sz w:val="20"/>
                <w:szCs w:val="20"/>
                <w:lang w:eastAsia="lt-LT"/>
              </w:rPr>
            </w:pPr>
            <w:r w:rsidRPr="008C028C">
              <w:rPr>
                <w:sz w:val="20"/>
                <w:szCs w:val="20"/>
                <w:lang w:eastAsia="lt-LT"/>
              </w:rPr>
              <w:t>Tinkama finansuoti, išskyrus</w:t>
            </w:r>
            <w:r w:rsidR="007709B3">
              <w:rPr>
                <w:sz w:val="20"/>
                <w:szCs w:val="20"/>
                <w:lang w:eastAsia="lt-LT"/>
              </w:rPr>
              <w:t>:</w:t>
            </w:r>
          </w:p>
          <w:p w:rsidR="007709B3" w:rsidRDefault="007709B3" w:rsidP="004604AC">
            <w:pPr>
              <w:ind w:firstLine="0"/>
              <w:rPr>
                <w:sz w:val="20"/>
                <w:szCs w:val="20"/>
                <w:lang w:eastAsia="lt-LT"/>
              </w:rPr>
            </w:pPr>
            <w:r>
              <w:rPr>
                <w:sz w:val="20"/>
                <w:szCs w:val="20"/>
                <w:lang w:eastAsia="lt-LT"/>
              </w:rPr>
              <w:t>1.</w:t>
            </w:r>
            <w:r w:rsidR="008C028C" w:rsidRPr="008C028C">
              <w:rPr>
                <w:sz w:val="20"/>
                <w:szCs w:val="20"/>
                <w:lang w:eastAsia="lt-LT"/>
              </w:rPr>
              <w:t xml:space="preserve"> paprastojo ir kapitalinio remonto išlaidas</w:t>
            </w:r>
            <w:r>
              <w:rPr>
                <w:sz w:val="20"/>
                <w:szCs w:val="20"/>
                <w:lang w:eastAsia="lt-LT"/>
              </w:rPr>
              <w:t>;</w:t>
            </w:r>
          </w:p>
          <w:p w:rsidR="00D45D22" w:rsidRPr="003C11CB" w:rsidRDefault="007709B3" w:rsidP="004604AC">
            <w:pPr>
              <w:ind w:firstLine="0"/>
              <w:rPr>
                <w:sz w:val="20"/>
                <w:szCs w:val="20"/>
                <w:lang w:eastAsia="lt-LT"/>
              </w:rPr>
            </w:pPr>
            <w:r>
              <w:rPr>
                <w:sz w:val="20"/>
                <w:szCs w:val="20"/>
                <w:lang w:eastAsia="lt-LT"/>
              </w:rPr>
              <w:t>2</w:t>
            </w:r>
            <w:r w:rsidR="008C028C" w:rsidRPr="008C028C">
              <w:rPr>
                <w:sz w:val="20"/>
                <w:szCs w:val="20"/>
                <w:lang w:eastAsia="lt-LT"/>
              </w:rPr>
              <w:t>.</w:t>
            </w:r>
            <w:r>
              <w:rPr>
                <w:sz w:val="20"/>
                <w:szCs w:val="20"/>
                <w:lang w:eastAsia="lt-LT"/>
              </w:rPr>
              <w:t xml:space="preserve"> </w:t>
            </w:r>
            <w:r w:rsidRPr="007709B3">
              <w:rPr>
                <w:sz w:val="20"/>
                <w:szCs w:val="20"/>
                <w:lang w:eastAsia="lt-LT"/>
              </w:rPr>
              <w:t>statybos darbų išlaidas, susijusias su inžineriniais tinklais, kaip tai apibrėžta Lietuvos Respublikos statybos įstatyme</w:t>
            </w:r>
            <w:r>
              <w:rPr>
                <w:sz w:val="20"/>
                <w:szCs w:val="20"/>
                <w:lang w:eastAsia="lt-LT"/>
              </w:rPr>
              <w:t xml:space="preserve">. </w:t>
            </w:r>
          </w:p>
        </w:tc>
      </w:tr>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lastRenderedPageBreak/>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left"/>
              <w:rPr>
                <w:sz w:val="20"/>
                <w:szCs w:val="20"/>
                <w:lang w:eastAsia="lt-LT"/>
              </w:rPr>
            </w:pPr>
            <w:r w:rsidRPr="003C11CB">
              <w:rPr>
                <w:sz w:val="20"/>
                <w:szCs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D45D22" w:rsidRPr="003C11CB" w:rsidRDefault="00D45D22" w:rsidP="004604AC">
            <w:pPr>
              <w:ind w:firstLine="0"/>
              <w:rPr>
                <w:rFonts w:eastAsia="Times New Roman"/>
                <w:sz w:val="20"/>
                <w:szCs w:val="20"/>
                <w:lang w:eastAsia="lt-LT"/>
              </w:rPr>
            </w:pPr>
            <w:r w:rsidRPr="003C11CB">
              <w:rPr>
                <w:rFonts w:eastAsia="Times New Roman"/>
                <w:sz w:val="20"/>
                <w:szCs w:val="20"/>
                <w:lang w:eastAsia="lt-LT"/>
              </w:rPr>
              <w:t>Tinkama finansuoti, išskyrus:</w:t>
            </w:r>
          </w:p>
          <w:p w:rsidR="00D45D22" w:rsidRPr="003C11CB" w:rsidRDefault="00D45D22" w:rsidP="004604AC">
            <w:pPr>
              <w:pStyle w:val="Sraopastraipa"/>
              <w:tabs>
                <w:tab w:val="left" w:pos="284"/>
              </w:tabs>
              <w:ind w:left="0" w:firstLine="0"/>
              <w:rPr>
                <w:rFonts w:eastAsia="Times New Roman"/>
                <w:sz w:val="20"/>
                <w:szCs w:val="20"/>
                <w:lang w:eastAsia="lt-LT"/>
              </w:rPr>
            </w:pPr>
            <w:r w:rsidRPr="003C11CB">
              <w:rPr>
                <w:rFonts w:eastAsia="Times New Roman"/>
                <w:sz w:val="20"/>
                <w:szCs w:val="20"/>
                <w:lang w:eastAsia="lt-LT"/>
              </w:rPr>
              <w:t>1. įrangos, įrenginių ir kito turto lizingo (finansinės nuomos) išlaidas;</w:t>
            </w:r>
          </w:p>
          <w:p w:rsidR="00D45D22" w:rsidRPr="003C11CB" w:rsidRDefault="00D45D22" w:rsidP="004604AC">
            <w:pPr>
              <w:tabs>
                <w:tab w:val="left" w:pos="284"/>
              </w:tabs>
              <w:ind w:firstLine="0"/>
              <w:rPr>
                <w:rFonts w:eastAsia="Times New Roman"/>
                <w:sz w:val="20"/>
                <w:szCs w:val="20"/>
                <w:lang w:eastAsia="lt-LT"/>
              </w:rPr>
            </w:pPr>
            <w:r w:rsidRPr="003C11CB">
              <w:rPr>
                <w:rFonts w:eastAsia="Times New Roman"/>
                <w:sz w:val="20"/>
                <w:szCs w:val="20"/>
                <w:lang w:eastAsia="lt-LT"/>
              </w:rPr>
              <w:t>2. įrangos, įrenginių ir kito turto atsarginių / pakaitinių dalių įsigijimo išlaidas;</w:t>
            </w:r>
          </w:p>
          <w:p w:rsidR="00D45D22" w:rsidRPr="003C11CB" w:rsidRDefault="00D45D22" w:rsidP="004604AC">
            <w:pPr>
              <w:ind w:firstLine="0"/>
              <w:rPr>
                <w:sz w:val="20"/>
                <w:szCs w:val="20"/>
                <w:lang w:eastAsia="lt-LT"/>
              </w:rPr>
            </w:pPr>
            <w:r w:rsidRPr="003C11CB">
              <w:rPr>
                <w:rFonts w:eastAsia="Times New Roman"/>
                <w:sz w:val="20"/>
                <w:szCs w:val="20"/>
                <w:lang w:eastAsia="lt-LT"/>
              </w:rPr>
              <w:t xml:space="preserve">3. </w:t>
            </w:r>
            <w:r w:rsidRPr="003C11CB">
              <w:rPr>
                <w:sz w:val="20"/>
                <w:szCs w:val="20"/>
              </w:rPr>
              <w:t>naudojamo  ilgalaikio   turto    nusidėvėjimo (amortizacijos) sąnaudas</w:t>
            </w:r>
            <w:r w:rsidRPr="003C11CB">
              <w:rPr>
                <w:rFonts w:eastAsia="Times New Roman"/>
                <w:sz w:val="20"/>
                <w:szCs w:val="20"/>
                <w:lang w:eastAsia="lt-LT"/>
              </w:rPr>
              <w:t>.</w:t>
            </w:r>
          </w:p>
        </w:tc>
      </w:tr>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rPr>
                <w:sz w:val="20"/>
                <w:szCs w:val="20"/>
                <w:lang w:eastAsia="lt-LT"/>
              </w:rPr>
            </w:pPr>
            <w:r w:rsidRPr="003C11CB">
              <w:rPr>
                <w:sz w:val="20"/>
                <w:szCs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D45D22" w:rsidRPr="003C11CB" w:rsidRDefault="00D45D22" w:rsidP="004604AC">
            <w:pPr>
              <w:ind w:firstLine="0"/>
              <w:rPr>
                <w:i/>
                <w:sz w:val="20"/>
                <w:szCs w:val="20"/>
                <w:lang w:eastAsia="lt-LT"/>
              </w:rPr>
            </w:pPr>
            <w:r w:rsidRPr="003C11CB">
              <w:rPr>
                <w:rFonts w:eastAsia="Times New Roman"/>
                <w:sz w:val="20"/>
                <w:szCs w:val="20"/>
                <w:lang w:eastAsia="lt-LT"/>
              </w:rPr>
              <w:t xml:space="preserve">Netinkama finansuoti, išskyrus investicijų projekto </w:t>
            </w:r>
            <w:r>
              <w:rPr>
                <w:rFonts w:eastAsia="Times New Roman"/>
                <w:sz w:val="20"/>
                <w:szCs w:val="20"/>
                <w:lang w:eastAsia="lt-LT"/>
              </w:rPr>
              <w:t>atliekant</w:t>
            </w:r>
            <w:r w:rsidRPr="003C11CB">
              <w:rPr>
                <w:rFonts w:eastAsia="Times New Roman"/>
                <w:sz w:val="20"/>
                <w:szCs w:val="20"/>
                <w:lang w:eastAsia="lt-LT"/>
              </w:rPr>
              <w:t xml:space="preserve"> sąnaudų efektyvumo analiz</w:t>
            </w:r>
            <w:r>
              <w:rPr>
                <w:rFonts w:eastAsia="Times New Roman"/>
                <w:sz w:val="20"/>
                <w:szCs w:val="20"/>
                <w:lang w:eastAsia="lt-LT"/>
              </w:rPr>
              <w:t>ę</w:t>
            </w:r>
            <w:r w:rsidRPr="003C11CB">
              <w:rPr>
                <w:rFonts w:eastAsia="Times New Roman"/>
                <w:sz w:val="20"/>
                <w:szCs w:val="20"/>
                <w:lang w:eastAsia="lt-LT"/>
              </w:rPr>
              <w:t xml:space="preserve"> parengimo / pirkimo išlaidas.</w:t>
            </w:r>
          </w:p>
        </w:tc>
      </w:tr>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left"/>
              <w:rPr>
                <w:sz w:val="20"/>
                <w:szCs w:val="20"/>
                <w:lang w:eastAsia="lt-LT"/>
              </w:rPr>
            </w:pPr>
            <w:r w:rsidRPr="003C11CB">
              <w:rPr>
                <w:sz w:val="20"/>
                <w:szCs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D45D22" w:rsidRPr="003C11CB" w:rsidRDefault="00D45D22" w:rsidP="004604AC">
            <w:pPr>
              <w:ind w:firstLine="0"/>
              <w:rPr>
                <w:sz w:val="20"/>
                <w:szCs w:val="20"/>
                <w:lang w:eastAsia="lt-LT"/>
              </w:rPr>
            </w:pPr>
            <w:r w:rsidRPr="003C11CB">
              <w:rPr>
                <w:sz w:val="20"/>
                <w:szCs w:val="20"/>
                <w:lang w:eastAsia="lt-LT"/>
              </w:rPr>
              <w:t xml:space="preserve">Tinkamos finansuoti tik privalomos informavimo apie projektą priemonės pagal Projektų taisyklių 37 skirsnio 450.1 ir 450.4 papunkčius. </w:t>
            </w:r>
          </w:p>
        </w:tc>
      </w:tr>
      <w:tr w:rsidR="00D45D22" w:rsidRPr="00803E99" w:rsidTr="004604A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rPr>
                <w:sz w:val="20"/>
                <w:szCs w:val="20"/>
                <w:lang w:eastAsia="lt-LT"/>
              </w:rPr>
            </w:pPr>
            <w:r w:rsidRPr="003C11CB">
              <w:rPr>
                <w:sz w:val="20"/>
                <w:szCs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D45D22" w:rsidRPr="003C11CB" w:rsidRDefault="00D45D22" w:rsidP="004604AC">
            <w:pPr>
              <w:ind w:firstLine="0"/>
              <w:rPr>
                <w:sz w:val="20"/>
                <w:szCs w:val="20"/>
                <w:lang w:eastAsia="lt-LT"/>
              </w:rPr>
            </w:pPr>
            <w:r w:rsidRPr="003C11CB">
              <w:rPr>
                <w:sz w:val="20"/>
                <w:szCs w:val="20"/>
                <w:lang w:eastAsia="lt-LT"/>
              </w:rPr>
              <w:t>Netinkama finansuoti.</w:t>
            </w:r>
          </w:p>
        </w:tc>
      </w:tr>
    </w:tbl>
    <w:p w:rsidR="00D45D22" w:rsidRPr="00803E99" w:rsidRDefault="00D45D22" w:rsidP="00D45D22">
      <w:pPr>
        <w:rPr>
          <w:lang w:eastAsia="lt-LT"/>
        </w:rPr>
      </w:pPr>
    </w:p>
    <w:p w:rsidR="00D45D22" w:rsidRPr="00803E99" w:rsidRDefault="00D45D22" w:rsidP="00D45D22">
      <w:pPr>
        <w:rPr>
          <w:lang w:eastAsia="lt-LT"/>
        </w:rPr>
      </w:pPr>
      <w:r>
        <w:rPr>
          <w:lang w:eastAsia="lt-LT"/>
        </w:rPr>
        <w:t>3</w:t>
      </w:r>
      <w:r w:rsidR="008C028C">
        <w:rPr>
          <w:lang w:eastAsia="lt-LT"/>
        </w:rPr>
        <w:t>0</w:t>
      </w:r>
      <w:r w:rsidRPr="00803E99">
        <w:rPr>
          <w:lang w:eastAsia="lt-LT"/>
        </w:rPr>
        <w:t xml:space="preserve">. Projektinio pasiūlymo ir paraiškos parengimo išlaidos yra netinkamos finansuoti, išskyrus </w:t>
      </w:r>
      <w:r w:rsidRPr="00F06D88">
        <w:rPr>
          <w:lang w:eastAsia="lt-LT"/>
        </w:rPr>
        <w:t>projektinio pasiūlymo</w:t>
      </w:r>
      <w:r>
        <w:rPr>
          <w:lang w:eastAsia="lt-LT"/>
        </w:rPr>
        <w:t xml:space="preserve"> priedo – investicijų projekto atliekant </w:t>
      </w:r>
      <w:r>
        <w:t>s</w:t>
      </w:r>
      <w:r w:rsidRPr="00581E0E">
        <w:t xml:space="preserve">ąnaudų </w:t>
      </w:r>
      <w:r>
        <w:t>efektyvumo</w:t>
      </w:r>
      <w:r w:rsidRPr="00581E0E">
        <w:t xml:space="preserve"> analiz</w:t>
      </w:r>
      <w:r>
        <w:t>ę</w:t>
      </w:r>
      <w:r w:rsidRPr="00581E0E">
        <w:t xml:space="preserve"> </w:t>
      </w:r>
      <w:r w:rsidRPr="0031575B">
        <w:rPr>
          <w:lang w:eastAsia="lt-LT"/>
        </w:rPr>
        <w:t>parengimo</w:t>
      </w:r>
      <w:r>
        <w:rPr>
          <w:lang w:eastAsia="lt-LT"/>
        </w:rPr>
        <w:t xml:space="preserve"> </w:t>
      </w:r>
      <w:r w:rsidRPr="0031575B">
        <w:rPr>
          <w:lang w:eastAsia="lt-LT"/>
        </w:rPr>
        <w:t>/</w:t>
      </w:r>
      <w:r>
        <w:rPr>
          <w:lang w:eastAsia="lt-LT"/>
        </w:rPr>
        <w:t xml:space="preserve"> </w:t>
      </w:r>
      <w:r w:rsidRPr="0031575B">
        <w:rPr>
          <w:lang w:eastAsia="lt-LT"/>
        </w:rPr>
        <w:t>pirkimo</w:t>
      </w:r>
      <w:r w:rsidRPr="00803E99">
        <w:rPr>
          <w:lang w:eastAsia="lt-LT"/>
        </w:rPr>
        <w:t xml:space="preserve"> išlaidas, jeigu šios išlaidos yra patirtos ne anksčiau kaip </w:t>
      </w:r>
      <w:r>
        <w:rPr>
          <w:lang w:eastAsia="lt-LT"/>
        </w:rPr>
        <w:t>2014 m. sausio 1 d.</w:t>
      </w:r>
      <w:r w:rsidRPr="00803E99">
        <w:rPr>
          <w:lang w:eastAsia="lt-LT"/>
        </w:rPr>
        <w:t xml:space="preserve"> Ši</w:t>
      </w:r>
      <w:r>
        <w:rPr>
          <w:lang w:eastAsia="lt-LT"/>
        </w:rPr>
        <w:t>o</w:t>
      </w:r>
      <w:r w:rsidRPr="00803E99">
        <w:rPr>
          <w:lang w:eastAsia="lt-LT"/>
        </w:rPr>
        <w:t xml:space="preserve"> pried</w:t>
      </w:r>
      <w:r>
        <w:rPr>
          <w:lang w:eastAsia="lt-LT"/>
        </w:rPr>
        <w:t xml:space="preserve">o </w:t>
      </w:r>
      <w:r w:rsidRPr="0031575B">
        <w:rPr>
          <w:lang w:eastAsia="lt-LT"/>
        </w:rPr>
        <w:t>rengimo / pirkimo</w:t>
      </w:r>
      <w:r w:rsidRPr="00803E99">
        <w:rPr>
          <w:lang w:eastAsia="lt-LT"/>
        </w:rPr>
        <w:t xml:space="preserve"> išlaidas pareiškėjas gali įtraukti į projekto biudžetą.</w:t>
      </w:r>
    </w:p>
    <w:p w:rsidR="00D45D22" w:rsidRPr="00152494" w:rsidRDefault="00D45D22" w:rsidP="00D45D22">
      <w:pPr>
        <w:rPr>
          <w:lang w:eastAsia="lt-LT"/>
        </w:rPr>
      </w:pPr>
      <w:r>
        <w:rPr>
          <w:lang w:eastAsia="lt-LT"/>
        </w:rPr>
        <w:t>3</w:t>
      </w:r>
      <w:r w:rsidR="008C028C">
        <w:rPr>
          <w:lang w:eastAsia="lt-LT"/>
        </w:rPr>
        <w:t>1</w:t>
      </w:r>
      <w:r w:rsidRPr="00803E99">
        <w:rPr>
          <w:lang w:eastAsia="lt-LT"/>
        </w:rPr>
        <w:t>. Pajamoms iš projekto veiklų, gautoms projekto įgyvendinimo metu ir po projekto finansavimo pabaigos, taikomi reikalavimai</w:t>
      </w:r>
      <w:r>
        <w:rPr>
          <w:lang w:eastAsia="lt-LT"/>
        </w:rPr>
        <w:t>,</w:t>
      </w:r>
      <w:r w:rsidRPr="00803E99">
        <w:rPr>
          <w:lang w:eastAsia="lt-LT"/>
        </w:rPr>
        <w:t xml:space="preserve"> nustatyti Projektų taisyklių 36 skirsnyje. </w:t>
      </w:r>
    </w:p>
    <w:p w:rsidR="00D45D22" w:rsidRDefault="00D45D22" w:rsidP="00D45D22">
      <w:pPr>
        <w:rPr>
          <w:rFonts w:eastAsia="Times New Roman"/>
          <w:lang w:eastAsia="lt-LT"/>
        </w:rPr>
      </w:pPr>
      <w:r>
        <w:rPr>
          <w:rFonts w:eastAsia="Times New Roman"/>
          <w:lang w:eastAsia="lt-LT"/>
        </w:rPr>
        <w:t>3</w:t>
      </w:r>
      <w:r w:rsidR="008C028C">
        <w:rPr>
          <w:rFonts w:eastAsia="Times New Roman"/>
          <w:lang w:eastAsia="lt-LT"/>
        </w:rPr>
        <w:t>2</w:t>
      </w:r>
      <w:r>
        <w:rPr>
          <w:rFonts w:eastAsia="Times New Roman"/>
          <w:lang w:eastAsia="lt-LT"/>
        </w:rPr>
        <w:t xml:space="preserve">. </w:t>
      </w:r>
      <w:r w:rsidRPr="00823964">
        <w:rPr>
          <w:rFonts w:eastAsia="Times New Roman"/>
          <w:lang w:eastAsia="lt-LT"/>
        </w:rPr>
        <w:t>Nepiniginis projekto vykdytojo įnašas laikomas netinkamomis finansuoti išlaidomis.</w:t>
      </w:r>
    </w:p>
    <w:p w:rsidR="00D45D22" w:rsidRDefault="00D45D22" w:rsidP="00D45D22">
      <w:pPr>
        <w:rPr>
          <w:lang w:eastAsia="lt-LT"/>
        </w:rPr>
      </w:pPr>
    </w:p>
    <w:p w:rsidR="008B21DD" w:rsidRPr="00803E99" w:rsidRDefault="008B21DD" w:rsidP="00D45D22">
      <w:pPr>
        <w:rPr>
          <w:lang w:eastAsia="lt-LT"/>
        </w:rPr>
      </w:pPr>
    </w:p>
    <w:p w:rsidR="00D45D22" w:rsidRPr="00803E99" w:rsidRDefault="00D45D22" w:rsidP="00D45D22">
      <w:pPr>
        <w:pStyle w:val="Antrat1"/>
        <w:rPr>
          <w:lang w:eastAsia="lt-LT"/>
        </w:rPr>
      </w:pPr>
      <w:r w:rsidRPr="00803E99">
        <w:rPr>
          <w:lang w:eastAsia="lt-LT"/>
        </w:rPr>
        <w:t>V SKYRIUS</w:t>
      </w:r>
    </w:p>
    <w:p w:rsidR="00D45D22" w:rsidRPr="00803E99" w:rsidRDefault="00D45D22" w:rsidP="00D45D22">
      <w:pPr>
        <w:pStyle w:val="Antrat1"/>
        <w:rPr>
          <w:lang w:eastAsia="lt-LT"/>
        </w:rPr>
      </w:pPr>
      <w:r w:rsidRPr="00803E99">
        <w:rPr>
          <w:lang w:eastAsia="lt-LT"/>
        </w:rPr>
        <w:t xml:space="preserve"> PARAIŠKŲ RENGIMAS, PAREIŠKĖJŲ INFORMAVIMAS, KONSULTAVIMAS, PARAIŠKŲ TEIKIMAS IR VERTINIMAS</w:t>
      </w:r>
    </w:p>
    <w:p w:rsidR="00D45D22" w:rsidRPr="00803E99" w:rsidRDefault="00D45D22" w:rsidP="00D45D22">
      <w:pPr>
        <w:rPr>
          <w:lang w:eastAsia="lt-LT"/>
        </w:rPr>
      </w:pPr>
    </w:p>
    <w:p w:rsidR="00D45D22" w:rsidRPr="00C70966" w:rsidRDefault="00D45D22" w:rsidP="00D45D22">
      <w:pPr>
        <w:rPr>
          <w:color w:val="000000"/>
        </w:rPr>
      </w:pPr>
      <w:r w:rsidRPr="00C70966">
        <w:t>3</w:t>
      </w:r>
      <w:r w:rsidR="008C028C">
        <w:t>3</w:t>
      </w:r>
      <w:r w:rsidRPr="00C70966">
        <w:t xml:space="preserve">. </w:t>
      </w:r>
      <w:r w:rsidRPr="00C70966">
        <w:rPr>
          <w:color w:val="000000"/>
        </w:rPr>
        <w:t>Galim</w:t>
      </w:r>
      <w:r w:rsidR="00E2054D">
        <w:rPr>
          <w:color w:val="000000"/>
        </w:rPr>
        <w:t>as</w:t>
      </w:r>
      <w:r w:rsidRPr="00C70966">
        <w:rPr>
          <w:color w:val="000000"/>
        </w:rPr>
        <w:t xml:space="preserve"> pareiškėja</w:t>
      </w:r>
      <w:r w:rsidR="00E2054D">
        <w:rPr>
          <w:color w:val="000000"/>
        </w:rPr>
        <w:t>s</w:t>
      </w:r>
      <w:r w:rsidRPr="00C70966">
        <w:rPr>
          <w:color w:val="000000"/>
        </w:rPr>
        <w:t xml:space="preserve"> iki 2016 m. </w:t>
      </w:r>
      <w:r>
        <w:rPr>
          <w:color w:val="000000"/>
        </w:rPr>
        <w:t>b</w:t>
      </w:r>
      <w:r w:rsidR="00B35A09">
        <w:rPr>
          <w:color w:val="000000"/>
        </w:rPr>
        <w:t>irželio 30</w:t>
      </w:r>
      <w:r>
        <w:rPr>
          <w:color w:val="000000"/>
        </w:rPr>
        <w:t xml:space="preserve"> d. 17.00 val. turi Ministerijai raštu pateikti </w:t>
      </w:r>
      <w:r w:rsidRPr="00C70966">
        <w:rPr>
          <w:color w:val="000000"/>
        </w:rPr>
        <w:t>projektinį p</w:t>
      </w:r>
      <w:r>
        <w:rPr>
          <w:color w:val="000000"/>
        </w:rPr>
        <w:t xml:space="preserve">asiūlymą dėl valstybės projekto </w:t>
      </w:r>
      <w:r w:rsidRPr="00C70966">
        <w:rPr>
          <w:color w:val="000000"/>
        </w:rPr>
        <w:t>įgyvendinimo (toliau – projektinis pas</w:t>
      </w:r>
      <w:r>
        <w:rPr>
          <w:color w:val="000000"/>
        </w:rPr>
        <w:t xml:space="preserve">iūlymas) pagal formą, nustatytą </w:t>
      </w:r>
      <w:r w:rsidRPr="00C70966">
        <w:rPr>
          <w:color w:val="000000"/>
        </w:rPr>
        <w:t>Aprašo 2 priede. Kartu su projektiniu pasi</w:t>
      </w:r>
      <w:r>
        <w:rPr>
          <w:color w:val="000000"/>
        </w:rPr>
        <w:t>ūlymu pareiškėja</w:t>
      </w:r>
      <w:r w:rsidR="00E2054D">
        <w:rPr>
          <w:color w:val="000000"/>
        </w:rPr>
        <w:t>s</w:t>
      </w:r>
      <w:r>
        <w:rPr>
          <w:color w:val="000000"/>
        </w:rPr>
        <w:t xml:space="preserve"> turi pateikti </w:t>
      </w:r>
      <w:r w:rsidRPr="00C70966">
        <w:rPr>
          <w:color w:val="000000"/>
        </w:rPr>
        <w:t>investicijų projektą, parengtą paga</w:t>
      </w:r>
      <w:r>
        <w:rPr>
          <w:color w:val="000000"/>
        </w:rPr>
        <w:t xml:space="preserve">l Investicijų projektų, kuriems </w:t>
      </w:r>
      <w:r w:rsidRPr="00C70966">
        <w:rPr>
          <w:color w:val="000000"/>
        </w:rPr>
        <w:t>siekiama gauti finansavimą iš Europos Sąj</w:t>
      </w:r>
      <w:r>
        <w:rPr>
          <w:color w:val="000000"/>
        </w:rPr>
        <w:t xml:space="preserve">ungos struktūrinės paramos ir / </w:t>
      </w:r>
      <w:r w:rsidRPr="00C70966">
        <w:rPr>
          <w:color w:val="000000"/>
        </w:rPr>
        <w:t>ar valstybės biudžeto lėšų, rengimo metodiką, kuri skelbiama ES</w:t>
      </w:r>
      <w:r w:rsidRPr="00C70966">
        <w:rPr>
          <w:color w:val="000000"/>
        </w:rPr>
        <w:br/>
        <w:t>struktūrinių fondų svetainėje www.esinves</w:t>
      </w:r>
      <w:r>
        <w:rPr>
          <w:color w:val="000000"/>
        </w:rPr>
        <w:t xml:space="preserve">ticijos.lt. Kartu pateikiamas į </w:t>
      </w:r>
      <w:r w:rsidRPr="00C70966">
        <w:rPr>
          <w:color w:val="000000"/>
        </w:rPr>
        <w:t>elektroninę laikmeną įrašytas investicijų projektas, taip pat jo priedas –</w:t>
      </w:r>
      <w:r>
        <w:rPr>
          <w:color w:val="000000"/>
        </w:rPr>
        <w:t xml:space="preserve"> </w:t>
      </w:r>
      <w:r w:rsidRPr="00C70966">
        <w:rPr>
          <w:color w:val="000000"/>
        </w:rPr>
        <w:t xml:space="preserve">sąnaudų efektyvumo analizės rezultatų lentelė Excel </w:t>
      </w:r>
      <w:r>
        <w:rPr>
          <w:color w:val="000000"/>
        </w:rPr>
        <w:t xml:space="preserve">formatu, kuri rengiama </w:t>
      </w:r>
      <w:r w:rsidRPr="00C70966">
        <w:rPr>
          <w:color w:val="000000"/>
        </w:rPr>
        <w:t>vadovaujantis Optimalios projekto įgyvendinimo alternatyvos pasirinkimo</w:t>
      </w:r>
      <w:r w:rsidRPr="00C70966">
        <w:rPr>
          <w:color w:val="000000"/>
        </w:rPr>
        <w:br/>
        <w:t>kokybės vertinimo metodika, skelbiama E</w:t>
      </w:r>
      <w:r>
        <w:rPr>
          <w:color w:val="000000"/>
        </w:rPr>
        <w:t xml:space="preserve">S struktūrinių fondų svetainėje </w:t>
      </w:r>
      <w:r w:rsidRPr="00C70966">
        <w:rPr>
          <w:color w:val="000000"/>
        </w:rPr>
        <w:t>www.esinvesticijos.lt. Investicijų pro</w:t>
      </w:r>
      <w:r>
        <w:rPr>
          <w:color w:val="000000"/>
        </w:rPr>
        <w:t xml:space="preserve">jekte turi būti išnagrinėtos ir </w:t>
      </w:r>
      <w:r w:rsidRPr="00C70966">
        <w:rPr>
          <w:color w:val="000000"/>
        </w:rPr>
        <w:t>palygintos ne mažiau kaip trys projekto įgyvendinimo altern</w:t>
      </w:r>
      <w:r>
        <w:rPr>
          <w:color w:val="000000"/>
        </w:rPr>
        <w:t xml:space="preserve">atyvos, </w:t>
      </w:r>
      <w:r w:rsidRPr="00C70966">
        <w:rPr>
          <w:color w:val="000000"/>
        </w:rPr>
        <w:t>pasirinktos atsižvelgiant į perkamų transporto priemonių tipą, naudojamo</w:t>
      </w:r>
      <w:r w:rsidRPr="00C70966">
        <w:rPr>
          <w:color w:val="000000"/>
        </w:rPr>
        <w:br/>
        <w:t>kuro tipą ar kitus techninius parametrus.</w:t>
      </w:r>
    </w:p>
    <w:p w:rsidR="00D45D22" w:rsidRPr="00E94D86" w:rsidRDefault="00D45D22" w:rsidP="00D45D22">
      <w:pPr>
        <w:rPr>
          <w:rFonts w:eastAsia="Times New Roman"/>
          <w:lang w:eastAsia="lt-LT"/>
        </w:rPr>
      </w:pPr>
      <w:r>
        <w:t>3</w:t>
      </w:r>
      <w:r w:rsidR="00E2054D">
        <w:t>4</w:t>
      </w:r>
      <w:r w:rsidRPr="00E94D86">
        <w:t>.</w:t>
      </w:r>
      <w:r w:rsidRPr="00E94D86">
        <w:rPr>
          <w:i/>
        </w:rPr>
        <w:t xml:space="preserve"> </w:t>
      </w:r>
      <w:r w:rsidRPr="00E94D86">
        <w:t>Ministerija, įvertinusi projektinius pasiūlymus, priims sprendimą dėl valstybės projektų sąrašo sudarymo. Į valstybės projektų sąrašą gali būti įtraukti tik Projektų taisyklių 37 punkte nustatytus reikalavimus atitinkantys projektai. Pareiškėja</w:t>
      </w:r>
      <w:r w:rsidR="00E2054D">
        <w:t>s</w:t>
      </w:r>
      <w:r w:rsidRPr="00E94D86">
        <w:t>, kuri</w:t>
      </w:r>
      <w:r w:rsidR="00E2054D">
        <w:t>o</w:t>
      </w:r>
      <w:r w:rsidRPr="00E94D86">
        <w:t xml:space="preserve"> projektai įtraukti į valstybės projektų sąrašą, įgis teisę teikti paraišką finansuoti projektą.</w:t>
      </w:r>
    </w:p>
    <w:p w:rsidR="00D45D22" w:rsidRDefault="00D45D22" w:rsidP="00D45D22">
      <w:r>
        <w:rPr>
          <w:rFonts w:eastAsia="Times New Roman"/>
          <w:lang w:eastAsia="lt-LT"/>
        </w:rPr>
        <w:t>3</w:t>
      </w:r>
      <w:r w:rsidR="00E2054D">
        <w:rPr>
          <w:rFonts w:eastAsia="Times New Roman"/>
          <w:lang w:eastAsia="lt-LT"/>
        </w:rPr>
        <w:t>5</w:t>
      </w:r>
      <w:r w:rsidRPr="00803E99">
        <w:rPr>
          <w:rFonts w:eastAsia="Times New Roman"/>
          <w:lang w:eastAsia="lt-LT"/>
        </w:rPr>
        <w:t>. Siekdamas gauti finansavimą pareiškėjas turi užpildyti paraišką, kurios iš dalies užpildyta forma PDF formatu</w:t>
      </w:r>
      <w:r w:rsidRPr="00803E99" w:rsidDel="00775916">
        <w:rPr>
          <w:rFonts w:eastAsia="Times New Roman"/>
          <w:lang w:eastAsia="lt-LT"/>
        </w:rPr>
        <w:t xml:space="preserve"> </w:t>
      </w:r>
      <w:r w:rsidRPr="00803E99">
        <w:t xml:space="preserve">skelbiama </w:t>
      </w:r>
      <w:r w:rsidRPr="00803E99">
        <w:rPr>
          <w:rFonts w:eastAsia="Times New Roman"/>
          <w:lang w:eastAsia="lt-LT"/>
        </w:rPr>
        <w:t xml:space="preserve">ES struktūrinių fondų </w:t>
      </w:r>
      <w:r w:rsidRPr="00803E99">
        <w:t xml:space="preserve">svetainės </w:t>
      </w:r>
      <w:r w:rsidRPr="009A27BD">
        <w:t>www.esinvesticijos.lt</w:t>
      </w:r>
      <w:r w:rsidRPr="00803E99">
        <w:t xml:space="preserve"> </w:t>
      </w:r>
      <w:r w:rsidRPr="009A27BD">
        <w:t>skiltyje „Finansavimas/Planuojami valstybės (regionų) projektai“ prie konkretaus planuojamo projekto „Susijusių dokumentų“.</w:t>
      </w:r>
    </w:p>
    <w:p w:rsidR="00D45D22" w:rsidRPr="00040A08" w:rsidRDefault="00D45D22" w:rsidP="00D45D22">
      <w:pPr>
        <w:rPr>
          <w:lang w:eastAsia="lt-LT"/>
        </w:rPr>
      </w:pPr>
      <w:r>
        <w:rPr>
          <w:lang w:eastAsia="lt-LT"/>
        </w:rPr>
        <w:t>3</w:t>
      </w:r>
      <w:r w:rsidR="00E2054D">
        <w:rPr>
          <w:lang w:eastAsia="lt-LT"/>
        </w:rPr>
        <w:t>6</w:t>
      </w:r>
      <w:r w:rsidRPr="00803E99">
        <w:rPr>
          <w:lang w:eastAsia="lt-LT"/>
        </w:rPr>
        <w:t xml:space="preserve">. Pareiškėjas pildo paraišką </w:t>
      </w:r>
      <w:r>
        <w:rPr>
          <w:lang w:eastAsia="lt-LT"/>
        </w:rPr>
        <w:t xml:space="preserve">ir kartu su Aprašo </w:t>
      </w:r>
      <w:r w:rsidR="00E2054D">
        <w:rPr>
          <w:lang w:eastAsia="lt-LT"/>
        </w:rPr>
        <w:t>39</w:t>
      </w:r>
      <w:r>
        <w:rPr>
          <w:lang w:eastAsia="lt-LT"/>
        </w:rPr>
        <w:t xml:space="preserve"> punkte nurodytais priedais </w:t>
      </w:r>
      <w:r w:rsidRPr="00803E99">
        <w:rPr>
          <w:lang w:eastAsia="lt-LT"/>
        </w:rPr>
        <w:t xml:space="preserve">teikia ją per Iš Europos Sąjungos struktūrinių fondų lėšų bendrai finansuojamų projektų duomenų mainų svetainę (toliau – DMS), </w:t>
      </w:r>
      <w:r w:rsidRPr="00803E99">
        <w:rPr>
          <w:rFonts w:eastAsia="Times New Roman"/>
          <w:lang w:eastAsia="lt-LT"/>
        </w:rPr>
        <w:t xml:space="preserve">o jei nėra įdiegtos DMS funkcinės galimybės – įgyvendinančiajai institucijai </w:t>
      </w:r>
      <w:r w:rsidRPr="00803E99">
        <w:rPr>
          <w:lang w:eastAsia="lt-LT"/>
        </w:rPr>
        <w:t xml:space="preserve">raštu </w:t>
      </w:r>
      <w:r w:rsidRPr="00803E99">
        <w:rPr>
          <w:lang w:eastAsia="lt-LT"/>
        </w:rPr>
        <w:lastRenderedPageBreak/>
        <w:t xml:space="preserve">(kartu pateikdamas į elektroninę laikmeną įrašytą </w:t>
      </w:r>
      <w:r w:rsidRPr="00040A08">
        <w:rPr>
          <w:lang w:eastAsia="lt-LT"/>
        </w:rPr>
        <w:t xml:space="preserve">paraišką ir priedus) Projektų taisyklių 12 skirsnyje nustatyta tvarka. </w:t>
      </w:r>
    </w:p>
    <w:p w:rsidR="00D45D22" w:rsidRPr="00803E99" w:rsidRDefault="00D45D22" w:rsidP="00D45D22">
      <w:pPr>
        <w:rPr>
          <w:i/>
          <w:lang w:eastAsia="lt-LT"/>
        </w:rPr>
      </w:pPr>
      <w:r>
        <w:rPr>
          <w:lang w:eastAsia="lt-LT"/>
        </w:rPr>
        <w:t>3</w:t>
      </w:r>
      <w:r w:rsidR="00E2054D">
        <w:rPr>
          <w:lang w:eastAsia="lt-LT"/>
        </w:rPr>
        <w:t>7</w:t>
      </w:r>
      <w:r w:rsidRPr="00803E99">
        <w:rPr>
          <w:lang w:eastAsia="lt-LT"/>
        </w:rPr>
        <w:t xml:space="preserve">. </w:t>
      </w:r>
      <w:r w:rsidRPr="00803E99">
        <w:rPr>
          <w:rFonts w:eastAsia="Times New Roman"/>
          <w:lang w:eastAsia="lt-LT"/>
        </w:rPr>
        <w:t>Jei paraiškos gali būti teikiamos per</w:t>
      </w:r>
      <w:r w:rsidRPr="003B0776">
        <w:rPr>
          <w:rFonts w:eastAsia="Times New Roman"/>
          <w:lang w:eastAsia="lt-LT"/>
        </w:rPr>
        <w:t xml:space="preserve"> </w:t>
      </w:r>
      <w:r>
        <w:rPr>
          <w:rFonts w:eastAsia="Times New Roman"/>
          <w:lang w:eastAsia="lt-LT"/>
        </w:rPr>
        <w:t>DMS</w:t>
      </w:r>
      <w:r w:rsidRPr="00803E99">
        <w:rPr>
          <w:rFonts w:eastAsia="Times New Roman"/>
          <w:lang w:eastAsia="lt-LT"/>
        </w:rPr>
        <w:t xml:space="preserve">, </w:t>
      </w:r>
      <w:r w:rsidRPr="00803E99">
        <w:rPr>
          <w:lang w:eastAsia="lt-LT"/>
        </w:rPr>
        <w:t xml:space="preserve">pareiškėjas prie DMS jungiasi naudodamasis Valstybės informacinių išteklių </w:t>
      </w:r>
      <w:proofErr w:type="spellStart"/>
      <w:r w:rsidRPr="00803E99">
        <w:rPr>
          <w:lang w:eastAsia="lt-LT"/>
        </w:rPr>
        <w:t>sąveikumo</w:t>
      </w:r>
      <w:proofErr w:type="spellEnd"/>
      <w:r w:rsidRPr="00803E99">
        <w:rPr>
          <w:lang w:eastAsia="lt-LT"/>
        </w:rPr>
        <w:t xml:space="preserve"> platforma ir užsiregistravęs tampa DMS naudotoju. </w:t>
      </w:r>
    </w:p>
    <w:p w:rsidR="00D45D22" w:rsidRPr="00803E99" w:rsidRDefault="00E2054D" w:rsidP="00D45D22">
      <w:pPr>
        <w:rPr>
          <w:lang w:eastAsia="lt-LT"/>
        </w:rPr>
      </w:pPr>
      <w:r>
        <w:rPr>
          <w:lang w:eastAsia="lt-LT"/>
        </w:rPr>
        <w:t>38.</w:t>
      </w:r>
      <w:r w:rsidR="00D45D22" w:rsidRPr="00803E99">
        <w:rPr>
          <w:lang w:eastAsia="lt-LT"/>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00D45D22" w:rsidRPr="00803E99">
        <w:rPr>
          <w:i/>
          <w:lang w:eastAsia="lt-LT"/>
        </w:rPr>
        <w:t xml:space="preserve"> </w:t>
      </w:r>
      <w:r w:rsidR="00D45D22">
        <w:rPr>
          <w:lang w:eastAsia="lt-LT"/>
        </w:rPr>
        <w:t>informuoja pareiškėjus raštu / p</w:t>
      </w:r>
      <w:r w:rsidR="00D45D22" w:rsidRPr="003B0776">
        <w:rPr>
          <w:lang w:eastAsia="lt-LT"/>
        </w:rPr>
        <w:t>er DMS</w:t>
      </w:r>
      <w:r w:rsidR="00D45D22" w:rsidRPr="00803E99">
        <w:rPr>
          <w:i/>
          <w:lang w:eastAsia="lt-LT"/>
        </w:rPr>
        <w:t>.</w:t>
      </w:r>
      <w:r w:rsidR="00D45D22" w:rsidRPr="00803E99">
        <w:rPr>
          <w:lang w:eastAsia="lt-LT"/>
        </w:rPr>
        <w:t xml:space="preserve"> </w:t>
      </w:r>
    </w:p>
    <w:p w:rsidR="00D45D22" w:rsidRPr="00E2054D" w:rsidRDefault="00E2054D" w:rsidP="00D45D22">
      <w:pPr>
        <w:rPr>
          <w:lang w:eastAsia="lt-LT"/>
        </w:rPr>
      </w:pPr>
      <w:r>
        <w:rPr>
          <w:lang w:eastAsia="lt-LT"/>
        </w:rPr>
        <w:t>39</w:t>
      </w:r>
      <w:r w:rsidR="00D45D22" w:rsidRPr="00803E99">
        <w:rPr>
          <w:lang w:eastAsia="lt-LT"/>
        </w:rPr>
        <w:t xml:space="preserve">. Kartu su paraiška pareiškėjas turi pateikti šiuos priedus (Aprašo </w:t>
      </w:r>
      <w:r>
        <w:rPr>
          <w:lang w:eastAsia="lt-LT"/>
        </w:rPr>
        <w:t>39</w:t>
      </w:r>
      <w:r w:rsidR="00D45D22" w:rsidRPr="00803E99">
        <w:rPr>
          <w:lang w:eastAsia="lt-LT"/>
        </w:rPr>
        <w:t>.</w:t>
      </w:r>
      <w:r>
        <w:rPr>
          <w:lang w:eastAsia="lt-LT"/>
        </w:rPr>
        <w:t>1</w:t>
      </w:r>
      <w:r w:rsidR="00D45D22" w:rsidRPr="00803E99">
        <w:rPr>
          <w:lang w:eastAsia="lt-LT"/>
        </w:rPr>
        <w:t>–</w:t>
      </w:r>
      <w:r>
        <w:rPr>
          <w:lang w:eastAsia="lt-LT"/>
        </w:rPr>
        <w:t>39</w:t>
      </w:r>
      <w:r w:rsidR="00D45D22" w:rsidRPr="00803E99">
        <w:rPr>
          <w:lang w:eastAsia="lt-LT"/>
        </w:rPr>
        <w:t>.</w:t>
      </w:r>
      <w:r w:rsidR="0004136C">
        <w:rPr>
          <w:lang w:eastAsia="lt-LT"/>
        </w:rPr>
        <w:t>4</w:t>
      </w:r>
      <w:r w:rsidR="00D45D22" w:rsidRPr="00803E99">
        <w:rPr>
          <w:lang w:eastAsia="lt-LT"/>
        </w:rPr>
        <w:t xml:space="preserve"> papunkčiuose nurodytų paraiškos priedų formos skelbiamos ES struktūrinių fondų svetainės </w:t>
      </w:r>
      <w:r w:rsidR="00D45D22" w:rsidRPr="004A5632">
        <w:rPr>
          <w:rFonts w:eastAsia="Times New Roman"/>
          <w:lang w:eastAsia="lt-LT"/>
        </w:rPr>
        <w:t>www.esinvesticijos.lt</w:t>
      </w:r>
      <w:r w:rsidR="00D45D22" w:rsidRPr="00803E99">
        <w:rPr>
          <w:rStyle w:val="Hipersaitas"/>
          <w:rFonts w:eastAsia="Times New Roman"/>
          <w:lang w:eastAsia="lt-LT"/>
        </w:rPr>
        <w:t xml:space="preserve"> </w:t>
      </w:r>
      <w:r w:rsidR="00D45D22" w:rsidRPr="00E2054D">
        <w:rPr>
          <w:rStyle w:val="Hipersaitas"/>
          <w:rFonts w:eastAsia="Times New Roman"/>
          <w:color w:val="auto"/>
          <w:u w:val="none"/>
          <w:lang w:eastAsia="lt-LT"/>
        </w:rPr>
        <w:t>skiltyje „Dokumentai“, ieškant dokumento tipo „</w:t>
      </w:r>
      <w:r w:rsidR="00D45D22" w:rsidRPr="00E2054D">
        <w:rPr>
          <w:rFonts w:cs="Arial"/>
        </w:rPr>
        <w:t>paraiškų priedų formos“</w:t>
      </w:r>
      <w:r w:rsidR="00D45D22" w:rsidRPr="00E2054D">
        <w:rPr>
          <w:rStyle w:val="Hipersaitas"/>
          <w:rFonts w:eastAsia="Times New Roman"/>
          <w:color w:val="auto"/>
          <w:u w:val="none"/>
          <w:lang w:eastAsia="lt-LT"/>
        </w:rPr>
        <w:t>)</w:t>
      </w:r>
      <w:r w:rsidR="00D45D22" w:rsidRPr="00E2054D">
        <w:rPr>
          <w:lang w:eastAsia="lt-LT"/>
        </w:rPr>
        <w:t xml:space="preserve">: </w:t>
      </w:r>
    </w:p>
    <w:p w:rsidR="00D45D22" w:rsidRPr="00803E99" w:rsidRDefault="00E2054D" w:rsidP="00D45D22">
      <w:pPr>
        <w:rPr>
          <w:lang w:eastAsia="lt-LT"/>
        </w:rPr>
      </w:pPr>
      <w:r>
        <w:rPr>
          <w:lang w:eastAsia="lt-LT"/>
        </w:rPr>
        <w:t>39.1</w:t>
      </w:r>
      <w:r w:rsidR="00D45D22" w:rsidRPr="00803E99">
        <w:rPr>
          <w:lang w:eastAsia="lt-LT"/>
        </w:rPr>
        <w:t xml:space="preserve">. </w:t>
      </w:r>
      <w:r w:rsidR="00D25245">
        <w:rPr>
          <w:lang w:eastAsia="lt-LT"/>
        </w:rPr>
        <w:t>k</w:t>
      </w:r>
      <w:r w:rsidR="00D45D22" w:rsidRPr="00803E99">
        <w:rPr>
          <w:lang w:eastAsia="lt-LT"/>
        </w:rPr>
        <w:t xml:space="preserve">lausimyną apie pirkimo ir (arba) importo pridėtinės vertės mokesčio tinkamumą finansuoti iš Europos Sąjungos struktūrinių fondų ir (arba) Lietuvos Respublikos biudžeto lėšų, jei </w:t>
      </w:r>
      <w:r w:rsidR="00D45D22" w:rsidRPr="00803E99">
        <w:t>pareiškėjas prašo PVM išlaidas pripažinti tinkamomis finansuoti, t. y. įtraukia šias išlaidas į projekto biudžetą</w:t>
      </w:r>
      <w:r w:rsidR="00D45D22" w:rsidRPr="00803E99">
        <w:rPr>
          <w:lang w:eastAsia="lt-LT"/>
        </w:rPr>
        <w:t>;</w:t>
      </w:r>
    </w:p>
    <w:p w:rsidR="00D45D22" w:rsidRPr="00803E99" w:rsidRDefault="00E2054D" w:rsidP="00D45D22">
      <w:pPr>
        <w:rPr>
          <w:lang w:eastAsia="lt-LT"/>
        </w:rPr>
      </w:pPr>
      <w:r>
        <w:rPr>
          <w:lang w:eastAsia="lt-LT"/>
        </w:rPr>
        <w:t>39.</w:t>
      </w:r>
      <w:r>
        <w:rPr>
          <w:lang w:eastAsia="lt-LT"/>
        </w:rPr>
        <w:t>2</w:t>
      </w:r>
      <w:r w:rsidRPr="00803E99">
        <w:rPr>
          <w:lang w:eastAsia="lt-LT"/>
        </w:rPr>
        <w:t>.</w:t>
      </w:r>
      <w:r>
        <w:rPr>
          <w:lang w:eastAsia="lt-LT"/>
        </w:rPr>
        <w:t xml:space="preserve"> </w:t>
      </w:r>
      <w:r w:rsidR="00D25245">
        <w:rPr>
          <w:lang w:eastAsia="lt-LT"/>
        </w:rPr>
        <w:t>i</w:t>
      </w:r>
      <w:r w:rsidR="00D45D22" w:rsidRPr="00803E99">
        <w:rPr>
          <w:lang w:eastAsia="lt-LT"/>
        </w:rPr>
        <w:t xml:space="preserve">nformaciją apie iš </w:t>
      </w:r>
      <w:r w:rsidR="00D45D22">
        <w:rPr>
          <w:lang w:eastAsia="lt-LT"/>
        </w:rPr>
        <w:t>ES</w:t>
      </w:r>
      <w:r w:rsidR="00D45D22" w:rsidRPr="00803E99">
        <w:rPr>
          <w:lang w:eastAsia="lt-LT"/>
        </w:rPr>
        <w:t xml:space="preserve"> struktūrinių fondų lėšų bendrai finansuojamų projektų gaunamas pajamas </w:t>
      </w:r>
      <w:r w:rsidR="00D45D22">
        <w:rPr>
          <w:lang w:eastAsia="lt-LT"/>
        </w:rPr>
        <w:t>(t</w:t>
      </w:r>
      <w:r w:rsidR="00D45D22" w:rsidRPr="00F46ACE">
        <w:rPr>
          <w:lang w:eastAsia="lt-LT"/>
        </w:rPr>
        <w:t>aikoma, kai finansuojamo projekto tinkamų finansuoti išlaidų suma iki pajamų įvertinimo viršija 1 mln. eurų</w:t>
      </w:r>
      <w:r w:rsidR="00D45D22" w:rsidRPr="00803E99">
        <w:rPr>
          <w:lang w:eastAsia="lt-LT"/>
        </w:rPr>
        <w:t>);</w:t>
      </w:r>
    </w:p>
    <w:p w:rsidR="00D45D22" w:rsidRDefault="00E2054D" w:rsidP="00D45D22">
      <w:pPr>
        <w:rPr>
          <w:lang w:eastAsia="lt-LT"/>
        </w:rPr>
      </w:pPr>
      <w:r>
        <w:rPr>
          <w:lang w:eastAsia="lt-LT"/>
        </w:rPr>
        <w:t>39</w:t>
      </w:r>
      <w:r w:rsidR="00D45D22" w:rsidRPr="00803E99">
        <w:rPr>
          <w:lang w:eastAsia="lt-LT"/>
        </w:rPr>
        <w:t>.</w:t>
      </w:r>
      <w:r>
        <w:rPr>
          <w:lang w:eastAsia="lt-LT"/>
        </w:rPr>
        <w:t>3</w:t>
      </w:r>
      <w:r w:rsidR="00D45D22" w:rsidRPr="00803E99">
        <w:rPr>
          <w:lang w:eastAsia="lt-LT"/>
        </w:rPr>
        <w:t xml:space="preserve">. informaciją apie pareiškėjui suteiktą valstybės pagalbą (išskyrus </w:t>
      </w:r>
      <w:r w:rsidR="00D45D22" w:rsidRPr="00803E99">
        <w:rPr>
          <w:i/>
          <w:lang w:eastAsia="lt-LT"/>
        </w:rPr>
        <w:t xml:space="preserve">de </w:t>
      </w:r>
      <w:proofErr w:type="spellStart"/>
      <w:r w:rsidR="00D45D22" w:rsidRPr="00803E99">
        <w:rPr>
          <w:i/>
          <w:lang w:eastAsia="lt-LT"/>
        </w:rPr>
        <w:t>minimis</w:t>
      </w:r>
      <w:proofErr w:type="spellEnd"/>
      <w:r w:rsidR="00D45D22" w:rsidRPr="00803E99">
        <w:rPr>
          <w:lang w:eastAsia="lt-LT"/>
        </w:rPr>
        <w:t xml:space="preserve"> pagalbą), užpildytą pagal formą </w:t>
      </w:r>
      <w:r w:rsidR="00D45D22" w:rsidRPr="00803E99">
        <w:t>Informacija apie iš Europos Sąjungos struktūrinių fondų lėšų bendrai finansuojamiems projektams suteiktą valstybės pagal</w:t>
      </w:r>
      <w:r w:rsidR="00D45D22">
        <w:t xml:space="preserve">bą (išskyrus </w:t>
      </w:r>
      <w:r w:rsidR="00D45D22" w:rsidRPr="004B397B">
        <w:rPr>
          <w:i/>
        </w:rPr>
        <w:t xml:space="preserve">de </w:t>
      </w:r>
      <w:proofErr w:type="spellStart"/>
      <w:r w:rsidR="00D45D22" w:rsidRPr="004B397B">
        <w:rPr>
          <w:i/>
        </w:rPr>
        <w:t>minimis</w:t>
      </w:r>
      <w:proofErr w:type="spellEnd"/>
      <w:r w:rsidR="00D45D22" w:rsidRPr="00803E99">
        <w:t xml:space="preserve"> pagalbą)</w:t>
      </w:r>
      <w:r w:rsidR="00D45D22">
        <w:rPr>
          <w:lang w:eastAsia="lt-LT"/>
        </w:rPr>
        <w:t>;</w:t>
      </w:r>
    </w:p>
    <w:p w:rsidR="00D25245" w:rsidRDefault="00D25245" w:rsidP="00D45D22">
      <w:pPr>
        <w:rPr>
          <w:lang w:eastAsia="lt-LT"/>
        </w:rPr>
      </w:pPr>
      <w:r>
        <w:rPr>
          <w:lang w:eastAsia="lt-LT"/>
        </w:rPr>
        <w:t xml:space="preserve">39.4. </w:t>
      </w:r>
      <w:r w:rsidRPr="00325347">
        <w:rPr>
          <w:rFonts w:eastAsia="Times New Roman"/>
          <w:lang w:eastAsia="lt-LT"/>
        </w:rPr>
        <w:t>informaciją apie projektui taikomus aplinkos apsaugos reikalavimus</w:t>
      </w:r>
      <w:r>
        <w:rPr>
          <w:rFonts w:eastAsia="Times New Roman"/>
          <w:lang w:eastAsia="lt-LT"/>
        </w:rPr>
        <w:t>;</w:t>
      </w:r>
    </w:p>
    <w:p w:rsidR="00D45D22" w:rsidRPr="00AA525E" w:rsidRDefault="00E2054D" w:rsidP="00D45D22">
      <w:r w:rsidRPr="00D41787">
        <w:rPr>
          <w:rFonts w:eastAsia="Times New Roman"/>
          <w:lang w:eastAsia="lt-LT"/>
        </w:rPr>
        <w:t>39</w:t>
      </w:r>
      <w:r w:rsidR="00D45D22" w:rsidRPr="00D41787">
        <w:rPr>
          <w:lang w:eastAsia="lt-LT"/>
        </w:rPr>
        <w:t>.</w:t>
      </w:r>
      <w:r w:rsidR="00D25245">
        <w:rPr>
          <w:lang w:eastAsia="lt-LT"/>
        </w:rPr>
        <w:t>5</w:t>
      </w:r>
      <w:r w:rsidRPr="00D41787">
        <w:rPr>
          <w:lang w:eastAsia="lt-LT"/>
        </w:rPr>
        <w:t>.</w:t>
      </w:r>
      <w:r w:rsidR="00D45D22" w:rsidRPr="00D41787">
        <w:rPr>
          <w:lang w:eastAsia="lt-LT"/>
        </w:rPr>
        <w:t xml:space="preserve"> </w:t>
      </w:r>
      <w:r w:rsidR="00D45D22" w:rsidRPr="00D41787">
        <w:t>finansavimo šaltinius patvirtinančius dokumentus –</w:t>
      </w:r>
      <w:r w:rsidR="00D41787" w:rsidRPr="00D41787">
        <w:t xml:space="preserve"> pareiškėjo pažymą</w:t>
      </w:r>
      <w:r w:rsidR="00D45D22" w:rsidRPr="00D41787">
        <w:t>, patvirtinanči</w:t>
      </w:r>
      <w:r w:rsidR="00D41787" w:rsidRPr="00D41787">
        <w:t>ą</w:t>
      </w:r>
      <w:r w:rsidR="00D45D22" w:rsidRPr="00D41787">
        <w:t xml:space="preserve"> pareiškėjo indėlį finansuoti projekto tinkamų išlaidų dalį, kurios nepadengia projektui skiriamo finansavimo lėšos, ir netinkamas išlaidas, nurodant finansavimo šaltinius, sumas ir laiką; ši pažym</w:t>
      </w:r>
      <w:r w:rsidR="00D41787" w:rsidRPr="00D41787">
        <w:t>a</w:t>
      </w:r>
      <w:r w:rsidR="00D45D22" w:rsidRPr="00D41787">
        <w:t xml:space="preserve"> turi būti patvirtint</w:t>
      </w:r>
      <w:r w:rsidR="00D41787" w:rsidRPr="00D41787">
        <w:t>a</w:t>
      </w:r>
      <w:r w:rsidR="00D45D22" w:rsidRPr="00D41787">
        <w:t xml:space="preserve"> pareiškėjo įmonės / įstaigos vadovo ir vyriausiojo finansininko parašais;</w:t>
      </w:r>
    </w:p>
    <w:p w:rsidR="00D45D22" w:rsidRPr="000F68BE" w:rsidRDefault="00D41787" w:rsidP="00D45D22">
      <w:pPr>
        <w:rPr>
          <w:rFonts w:eastAsia="Times New Roman"/>
          <w:lang w:eastAsia="lt-LT"/>
        </w:rPr>
      </w:pPr>
      <w:r>
        <w:rPr>
          <w:rFonts w:eastAsia="Times New Roman"/>
          <w:lang w:eastAsia="lt-LT"/>
        </w:rPr>
        <w:t>39.</w:t>
      </w:r>
      <w:r w:rsidR="00D25245">
        <w:rPr>
          <w:rFonts w:eastAsia="Times New Roman"/>
          <w:lang w:eastAsia="lt-LT"/>
        </w:rPr>
        <w:t>6</w:t>
      </w:r>
      <w:r w:rsidR="00D45D22" w:rsidRPr="000F68BE">
        <w:rPr>
          <w:rFonts w:eastAsia="Times New Roman"/>
          <w:lang w:eastAsia="lt-LT"/>
        </w:rPr>
        <w:t>. patvirtintą pareiškėjo įstatų (nuostatų ir (ar) statuto) kopiją</w:t>
      </w:r>
      <w:r w:rsidR="00D45D22">
        <w:rPr>
          <w:rFonts w:eastAsia="Times New Roman"/>
          <w:lang w:eastAsia="lt-LT"/>
        </w:rPr>
        <w:t>, jei ši informacija yra neprieinama viešai ar registruose</w:t>
      </w:r>
      <w:r w:rsidR="00D45D22" w:rsidRPr="000F68BE">
        <w:rPr>
          <w:rFonts w:eastAsia="Times New Roman"/>
          <w:lang w:eastAsia="lt-LT"/>
        </w:rPr>
        <w:t>;</w:t>
      </w:r>
    </w:p>
    <w:p w:rsidR="00D45D22" w:rsidRPr="00823964" w:rsidRDefault="00D41787" w:rsidP="00D45D22">
      <w:pPr>
        <w:rPr>
          <w:rFonts w:eastAsia="Times New Roman"/>
          <w:lang w:eastAsia="lt-LT"/>
        </w:rPr>
      </w:pPr>
      <w:r>
        <w:rPr>
          <w:rFonts w:eastAsia="Times New Roman"/>
          <w:lang w:eastAsia="lt-LT"/>
        </w:rPr>
        <w:t>39.</w:t>
      </w:r>
      <w:r w:rsidR="00D25245">
        <w:rPr>
          <w:rFonts w:eastAsia="Times New Roman"/>
          <w:lang w:eastAsia="lt-LT"/>
        </w:rPr>
        <w:t>7</w:t>
      </w:r>
      <w:r w:rsidR="00D45D22" w:rsidRPr="000F68BE">
        <w:rPr>
          <w:rFonts w:eastAsia="Times New Roman"/>
          <w:lang w:eastAsia="lt-LT"/>
        </w:rPr>
        <w:t xml:space="preserve">. pareiškėjo darbuotojų, atsakingų už projekto įgyvendinimą (projekto vadovo ir </w:t>
      </w:r>
      <w:r w:rsidR="00D45D22" w:rsidRPr="000F68BE">
        <w:t>projekto finansininko</w:t>
      </w:r>
      <w:r w:rsidR="00D45D22" w:rsidRPr="000F68BE">
        <w:rPr>
          <w:rFonts w:eastAsia="Times New Roman"/>
          <w:lang w:eastAsia="lt-LT"/>
        </w:rPr>
        <w:t>), gyvenimo aprašymus (CV)</w:t>
      </w:r>
      <w:r w:rsidR="00D45D22">
        <w:rPr>
          <w:rFonts w:eastAsia="Times New Roman"/>
          <w:lang w:eastAsia="lt-LT"/>
        </w:rPr>
        <w:t>;</w:t>
      </w:r>
      <w:r w:rsidR="00D45D22" w:rsidRPr="000F68BE">
        <w:rPr>
          <w:rFonts w:eastAsia="Times New Roman"/>
          <w:lang w:eastAsia="lt-LT"/>
        </w:rPr>
        <w:t xml:space="preserve"> </w:t>
      </w:r>
      <w:r w:rsidR="00D45D22">
        <w:rPr>
          <w:rFonts w:eastAsia="Times New Roman"/>
          <w:lang w:eastAsia="lt-LT"/>
        </w:rPr>
        <w:t>j</w:t>
      </w:r>
      <w:r w:rsidR="00D45D22" w:rsidRPr="000F68BE">
        <w:rPr>
          <w:rFonts w:eastAsia="Times New Roman"/>
          <w:lang w:eastAsia="lt-LT"/>
        </w:rPr>
        <w:t xml:space="preserve">uose turi būti įrašyta darbuotojo vardas, pavardė, gimimo </w:t>
      </w:r>
      <w:r w:rsidR="00D45D22" w:rsidRPr="00823964">
        <w:rPr>
          <w:rFonts w:eastAsia="Times New Roman"/>
          <w:lang w:eastAsia="lt-LT"/>
        </w:rPr>
        <w:t>data, aprašytas išsilavinimas, darbo patirtis, įgūdžiai, kalbų mokėjimas bei kita naudinga informacija;</w:t>
      </w:r>
    </w:p>
    <w:p w:rsidR="00D45D22" w:rsidRDefault="00D41787" w:rsidP="00D45D22">
      <w:pPr>
        <w:rPr>
          <w:rFonts w:eastAsia="Times New Roman"/>
          <w:lang w:eastAsia="lt-LT"/>
        </w:rPr>
      </w:pPr>
      <w:r>
        <w:rPr>
          <w:rFonts w:eastAsia="Times New Roman"/>
          <w:lang w:eastAsia="lt-LT"/>
        </w:rPr>
        <w:t>39.</w:t>
      </w:r>
      <w:r w:rsidR="00D25245">
        <w:rPr>
          <w:rFonts w:eastAsia="Times New Roman"/>
          <w:lang w:eastAsia="lt-LT"/>
        </w:rPr>
        <w:t>8</w:t>
      </w:r>
      <w:r>
        <w:rPr>
          <w:rFonts w:eastAsia="Times New Roman"/>
          <w:lang w:eastAsia="lt-LT"/>
        </w:rPr>
        <w:t>.</w:t>
      </w:r>
      <w:r w:rsidR="00D45D22" w:rsidRPr="00823964">
        <w:rPr>
          <w:rFonts w:eastAsia="Times New Roman"/>
          <w:lang w:eastAsia="lt-LT"/>
        </w:rPr>
        <w:t xml:space="preserve"> </w:t>
      </w:r>
      <w:r w:rsidR="00D45D22">
        <w:rPr>
          <w:rFonts w:eastAsia="Times New Roman"/>
          <w:lang w:eastAsia="lt-LT"/>
        </w:rPr>
        <w:t>įsakymo (-ų), kuriuo (-</w:t>
      </w:r>
      <w:proofErr w:type="spellStart"/>
      <w:r w:rsidR="00D45D22">
        <w:rPr>
          <w:rFonts w:eastAsia="Times New Roman"/>
          <w:lang w:eastAsia="lt-LT"/>
        </w:rPr>
        <w:t>iais</w:t>
      </w:r>
      <w:proofErr w:type="spellEnd"/>
      <w:r w:rsidR="00D45D22">
        <w:rPr>
          <w:rFonts w:eastAsia="Times New Roman"/>
          <w:lang w:eastAsia="lt-LT"/>
        </w:rPr>
        <w:t xml:space="preserve">) </w:t>
      </w:r>
      <w:r w:rsidR="00D45D22" w:rsidRPr="00823964">
        <w:rPr>
          <w:rFonts w:eastAsia="Times New Roman"/>
          <w:lang w:eastAsia="lt-LT"/>
        </w:rPr>
        <w:t>pareiškėjo darbuotoj</w:t>
      </w:r>
      <w:r w:rsidR="00D45D22">
        <w:rPr>
          <w:rFonts w:eastAsia="Times New Roman"/>
          <w:lang w:eastAsia="lt-LT"/>
        </w:rPr>
        <w:t>ai</w:t>
      </w:r>
      <w:r w:rsidR="00D45D22" w:rsidRPr="00823964">
        <w:rPr>
          <w:rFonts w:eastAsia="Times New Roman"/>
          <w:lang w:eastAsia="lt-LT"/>
        </w:rPr>
        <w:t>, atsaking</w:t>
      </w:r>
      <w:r w:rsidR="00D45D22">
        <w:rPr>
          <w:rFonts w:eastAsia="Times New Roman"/>
          <w:lang w:eastAsia="lt-LT"/>
        </w:rPr>
        <w:t>i</w:t>
      </w:r>
      <w:r w:rsidR="00D45D22" w:rsidRPr="00823964">
        <w:rPr>
          <w:rFonts w:eastAsia="Times New Roman"/>
          <w:lang w:eastAsia="lt-LT"/>
        </w:rPr>
        <w:t xml:space="preserve"> už projekto įgyvendinimą, pask</w:t>
      </w:r>
      <w:r w:rsidR="00D45D22">
        <w:rPr>
          <w:rFonts w:eastAsia="Times New Roman"/>
          <w:lang w:eastAsia="lt-LT"/>
        </w:rPr>
        <w:t>i</w:t>
      </w:r>
      <w:r w:rsidR="00D45D22" w:rsidRPr="00823964">
        <w:rPr>
          <w:rFonts w:eastAsia="Times New Roman"/>
          <w:lang w:eastAsia="lt-LT"/>
        </w:rPr>
        <w:t>r</w:t>
      </w:r>
      <w:r w:rsidR="00D45D22">
        <w:rPr>
          <w:rFonts w:eastAsia="Times New Roman"/>
          <w:lang w:eastAsia="lt-LT"/>
        </w:rPr>
        <w:t>ti</w:t>
      </w:r>
      <w:r w:rsidR="00D45D22" w:rsidRPr="00823964">
        <w:rPr>
          <w:rFonts w:eastAsia="Times New Roman"/>
          <w:lang w:eastAsia="lt-LT"/>
        </w:rPr>
        <w:t xml:space="preserve"> projekto vadovu ir projekto finansininku</w:t>
      </w:r>
      <w:r w:rsidR="00D45D22">
        <w:rPr>
          <w:rFonts w:eastAsia="Times New Roman"/>
          <w:lang w:eastAsia="lt-LT"/>
        </w:rPr>
        <w:t>,</w:t>
      </w:r>
      <w:r w:rsidR="00D45D22" w:rsidRPr="00823964">
        <w:rPr>
          <w:rFonts w:eastAsia="Times New Roman"/>
          <w:lang w:eastAsia="lt-LT"/>
        </w:rPr>
        <w:t xml:space="preserve"> kopij</w:t>
      </w:r>
      <w:r w:rsidR="00D45D22">
        <w:rPr>
          <w:rFonts w:eastAsia="Times New Roman"/>
          <w:lang w:eastAsia="lt-LT"/>
        </w:rPr>
        <w:t>ą (-</w:t>
      </w:r>
      <w:proofErr w:type="spellStart"/>
      <w:r w:rsidR="00D45D22">
        <w:rPr>
          <w:rFonts w:eastAsia="Times New Roman"/>
          <w:lang w:eastAsia="lt-LT"/>
        </w:rPr>
        <w:t>as</w:t>
      </w:r>
      <w:proofErr w:type="spellEnd"/>
      <w:r w:rsidR="00D45D22">
        <w:rPr>
          <w:rFonts w:eastAsia="Times New Roman"/>
          <w:lang w:eastAsia="lt-LT"/>
        </w:rPr>
        <w:t>);</w:t>
      </w:r>
    </w:p>
    <w:p w:rsidR="00D41787" w:rsidRPr="009C2E80" w:rsidRDefault="00D41787" w:rsidP="00D41787">
      <w:pPr>
        <w:rPr>
          <w:rFonts w:eastAsia="Times New Roman"/>
          <w:lang w:eastAsia="lt-LT"/>
        </w:rPr>
      </w:pPr>
      <w:r>
        <w:rPr>
          <w:rFonts w:eastAsia="Times New Roman"/>
          <w:lang w:eastAsia="lt-LT"/>
        </w:rPr>
        <w:t>39.</w:t>
      </w:r>
      <w:r w:rsidR="00D25245">
        <w:rPr>
          <w:rFonts w:eastAsia="Times New Roman"/>
          <w:lang w:eastAsia="lt-LT"/>
        </w:rPr>
        <w:t>9</w:t>
      </w:r>
      <w:r>
        <w:rPr>
          <w:rFonts w:eastAsia="Times New Roman"/>
          <w:lang w:eastAsia="lt-LT"/>
        </w:rPr>
        <w:t>.</w:t>
      </w:r>
      <w:r w:rsidRPr="009C2E80">
        <w:rPr>
          <w:rFonts w:eastAsia="Times New Roman"/>
          <w:lang w:eastAsia="lt-LT"/>
        </w:rPr>
        <w:t xml:space="preserve"> </w:t>
      </w:r>
      <w:r>
        <w:rPr>
          <w:rFonts w:eastAsia="Times New Roman"/>
          <w:lang w:eastAsia="lt-LT"/>
        </w:rPr>
        <w:t>patvirtintą statinio projektą;</w:t>
      </w:r>
    </w:p>
    <w:p w:rsidR="00D41787" w:rsidRPr="009C2E80" w:rsidRDefault="00D41787" w:rsidP="00D41787">
      <w:pPr>
        <w:rPr>
          <w:rFonts w:eastAsia="Times New Roman"/>
          <w:lang w:eastAsia="lt-LT"/>
        </w:rPr>
      </w:pPr>
      <w:r>
        <w:rPr>
          <w:rFonts w:eastAsia="Times New Roman"/>
          <w:lang w:eastAsia="lt-LT"/>
        </w:rPr>
        <w:t>39.</w:t>
      </w:r>
      <w:r w:rsidR="00D25245">
        <w:rPr>
          <w:rFonts w:eastAsia="Times New Roman"/>
          <w:lang w:eastAsia="lt-LT"/>
        </w:rPr>
        <w:t>10</w:t>
      </w:r>
      <w:r w:rsidRPr="009C2E80">
        <w:rPr>
          <w:rFonts w:eastAsia="Times New Roman"/>
          <w:lang w:eastAsia="lt-LT"/>
        </w:rPr>
        <w:t>.</w:t>
      </w:r>
      <w:r w:rsidRPr="00E2597E">
        <w:t xml:space="preserve"> </w:t>
      </w:r>
      <w:r w:rsidRPr="008B2E00">
        <w:t>statinio projekto ekspertizės aktą su išvada, kad projektą galima tvirtinti</w:t>
      </w:r>
      <w:r>
        <w:t>;</w:t>
      </w:r>
    </w:p>
    <w:p w:rsidR="00D41787" w:rsidRPr="009C2E80" w:rsidRDefault="00D41787" w:rsidP="00D41787">
      <w:pPr>
        <w:rPr>
          <w:rFonts w:eastAsia="Times New Roman"/>
          <w:lang w:eastAsia="lt-LT"/>
        </w:rPr>
      </w:pPr>
      <w:r>
        <w:rPr>
          <w:rFonts w:eastAsia="Times New Roman"/>
          <w:lang w:eastAsia="lt-LT"/>
        </w:rPr>
        <w:t>39.1</w:t>
      </w:r>
      <w:r w:rsidR="00D25245">
        <w:rPr>
          <w:rFonts w:eastAsia="Times New Roman"/>
          <w:lang w:eastAsia="lt-LT"/>
        </w:rPr>
        <w:t>1</w:t>
      </w:r>
      <w:r>
        <w:rPr>
          <w:rFonts w:eastAsia="Times New Roman"/>
          <w:lang w:eastAsia="lt-LT"/>
        </w:rPr>
        <w:t xml:space="preserve">. </w:t>
      </w:r>
      <w:r w:rsidRPr="00CB77E4">
        <w:rPr>
          <w:rFonts w:eastAsia="Times New Roman"/>
          <w:lang w:eastAsia="lt-LT"/>
        </w:rPr>
        <w:t>projektui įgyvendinti reikalingus statybą leidžiančius dokumentus;</w:t>
      </w:r>
    </w:p>
    <w:p w:rsidR="00D41787" w:rsidRDefault="00D41787" w:rsidP="00D41787">
      <w:pPr>
        <w:rPr>
          <w:rFonts w:eastAsia="Times New Roman"/>
          <w:lang w:eastAsia="lt-LT"/>
        </w:rPr>
      </w:pPr>
      <w:r>
        <w:rPr>
          <w:rFonts w:eastAsia="Times New Roman"/>
          <w:lang w:eastAsia="lt-LT"/>
        </w:rPr>
        <w:t>39.1</w:t>
      </w:r>
      <w:r w:rsidR="00D25245">
        <w:rPr>
          <w:rFonts w:eastAsia="Times New Roman"/>
          <w:lang w:eastAsia="lt-LT"/>
        </w:rPr>
        <w:t>2</w:t>
      </w:r>
      <w:r>
        <w:rPr>
          <w:rFonts w:eastAsia="Times New Roman"/>
          <w:lang w:eastAsia="lt-LT"/>
        </w:rPr>
        <w:t xml:space="preserve">. </w:t>
      </w:r>
      <w:r w:rsidRPr="00CB77E4">
        <w:rPr>
          <w:rFonts w:eastAsia="Times New Roman"/>
          <w:lang w:eastAsia="lt-LT"/>
        </w:rPr>
        <w:t xml:space="preserve">bent vienos projekto veiklos </w:t>
      </w:r>
      <w:r>
        <w:rPr>
          <w:rFonts w:eastAsia="Times New Roman"/>
          <w:lang w:eastAsia="lt-LT"/>
        </w:rPr>
        <w:t>pasirašytos</w:t>
      </w:r>
      <w:r w:rsidRPr="00CB77E4">
        <w:rPr>
          <w:rFonts w:eastAsia="Times New Roman"/>
          <w:lang w:eastAsia="lt-LT"/>
        </w:rPr>
        <w:t xml:space="preserve"> viešųjų pirkimų</w:t>
      </w:r>
      <w:r>
        <w:rPr>
          <w:rFonts w:eastAsia="Times New Roman"/>
          <w:lang w:eastAsia="lt-LT"/>
        </w:rPr>
        <w:t xml:space="preserve"> </w:t>
      </w:r>
      <w:r w:rsidRPr="00CB77E4">
        <w:rPr>
          <w:rFonts w:eastAsia="Times New Roman"/>
          <w:lang w:eastAsia="lt-LT"/>
        </w:rPr>
        <w:t>sutarties kopiją ir kitus šių viešųjų pirkimų dokumentus</w:t>
      </w:r>
      <w:r>
        <w:rPr>
          <w:rFonts w:eastAsia="Times New Roman"/>
          <w:lang w:eastAsia="lt-LT"/>
        </w:rPr>
        <w:t>,</w:t>
      </w:r>
      <w:r w:rsidRPr="00CB77E4">
        <w:rPr>
          <w:rFonts w:eastAsia="Times New Roman"/>
          <w:lang w:eastAsia="lt-LT"/>
        </w:rPr>
        <w:t xml:space="preserve"> suderintus s</w:t>
      </w:r>
      <w:r>
        <w:rPr>
          <w:rFonts w:eastAsia="Times New Roman"/>
          <w:lang w:eastAsia="lt-LT"/>
        </w:rPr>
        <w:t xml:space="preserve">u įgyvendinančiąja institucija, ir </w:t>
      </w:r>
      <w:r w:rsidRPr="00CB77E4">
        <w:rPr>
          <w:rFonts w:eastAsia="Times New Roman"/>
          <w:lang w:eastAsia="lt-LT"/>
        </w:rPr>
        <w:t xml:space="preserve">projekto viešųjų pirkimų </w:t>
      </w:r>
      <w:r>
        <w:rPr>
          <w:rFonts w:eastAsia="Times New Roman"/>
          <w:lang w:eastAsia="lt-LT"/>
        </w:rPr>
        <w:t>grafiką,</w:t>
      </w:r>
      <w:r w:rsidRPr="00CB77E4">
        <w:rPr>
          <w:rFonts w:eastAsia="Times New Roman"/>
          <w:lang w:eastAsia="lt-LT"/>
        </w:rPr>
        <w:t xml:space="preserve"> suderintą su įgyvendinančiąja institucija;</w:t>
      </w:r>
    </w:p>
    <w:p w:rsidR="007C57CE" w:rsidRPr="008B2E00" w:rsidRDefault="00D41787" w:rsidP="007C57CE">
      <w:r>
        <w:rPr>
          <w:rFonts w:eastAsia="Times New Roman"/>
          <w:lang w:eastAsia="lt-LT"/>
        </w:rPr>
        <w:t>39.1</w:t>
      </w:r>
      <w:r w:rsidR="00D25245">
        <w:rPr>
          <w:rFonts w:eastAsia="Times New Roman"/>
          <w:lang w:eastAsia="lt-LT"/>
        </w:rPr>
        <w:t>3</w:t>
      </w:r>
      <w:r>
        <w:rPr>
          <w:rFonts w:eastAsia="Times New Roman"/>
          <w:lang w:eastAsia="lt-LT"/>
        </w:rPr>
        <w:t>.</w:t>
      </w:r>
      <w:r w:rsidR="007C57CE" w:rsidRPr="007C57CE">
        <w:t xml:space="preserve"> </w:t>
      </w:r>
      <w:r w:rsidR="007C57CE" w:rsidRPr="00181329">
        <w:rPr>
          <w:spacing w:val="4"/>
        </w:rPr>
        <w:t xml:space="preserve">kai </w:t>
      </w:r>
      <w:r w:rsidR="007C57CE">
        <w:rPr>
          <w:spacing w:val="4"/>
        </w:rPr>
        <w:t xml:space="preserve">didelės apimties </w:t>
      </w:r>
      <w:r w:rsidR="007C57CE" w:rsidRPr="00181329">
        <w:rPr>
          <w:spacing w:val="4"/>
        </w:rPr>
        <w:t xml:space="preserve">projektui teikiama konsultacinė </w:t>
      </w:r>
      <w:r w:rsidR="007C57CE">
        <w:rPr>
          <w:spacing w:val="4"/>
        </w:rPr>
        <w:t>JASPERS</w:t>
      </w:r>
      <w:r w:rsidR="007C57CE" w:rsidRPr="00181329">
        <w:rPr>
          <w:spacing w:val="4"/>
        </w:rPr>
        <w:t xml:space="preserve"> ekspertų pagalba</w:t>
      </w:r>
      <w:r w:rsidR="007C57CE">
        <w:rPr>
          <w:spacing w:val="4"/>
        </w:rPr>
        <w:t>,</w:t>
      </w:r>
      <w:r w:rsidR="007C57CE" w:rsidRPr="008B2E00">
        <w:t xml:space="preserve"> </w:t>
      </w:r>
      <w:r w:rsidR="007C57CE" w:rsidRPr="008B2E00">
        <w:t>JASPERS ekspertų galutinę išvadą dėl projekto ir JASPERS ekspertų pateiktų rekomendacijų santrauk</w:t>
      </w:r>
      <w:r w:rsidR="007C57CE">
        <w:t>ą</w:t>
      </w:r>
      <w:r w:rsidR="007C57CE" w:rsidRPr="008B2E00">
        <w:t xml:space="preserve"> bei pareiškėjo paaiškinim</w:t>
      </w:r>
      <w:r w:rsidR="007C57CE">
        <w:t>us</w:t>
      </w:r>
      <w:r w:rsidR="007C57CE" w:rsidRPr="008B2E00">
        <w:t xml:space="preserve"> dėl rekomendacijų, į kurias nebuvo atsižvelgta rengiant projekto dokumentus</w:t>
      </w:r>
      <w:r w:rsidR="007C57CE">
        <w:t>.</w:t>
      </w:r>
    </w:p>
    <w:p w:rsidR="00D45D22" w:rsidRPr="00803E99" w:rsidRDefault="007C57CE" w:rsidP="00D45D22">
      <w:pPr>
        <w:rPr>
          <w:lang w:eastAsia="lt-LT"/>
        </w:rPr>
      </w:pPr>
      <w:r>
        <w:rPr>
          <w:rFonts w:eastAsia="Times New Roman"/>
          <w:lang w:eastAsia="lt-LT"/>
        </w:rPr>
        <w:t xml:space="preserve">40. </w:t>
      </w:r>
      <w:r w:rsidR="00D45D22" w:rsidRPr="00803E99">
        <w:rPr>
          <w:lang w:eastAsia="lt-LT"/>
        </w:rPr>
        <w:t xml:space="preserve">Paraiškų pateikimo paskutinė diena nustatoma </w:t>
      </w:r>
      <w:r w:rsidR="00D45D22">
        <w:rPr>
          <w:lang w:eastAsia="lt-LT"/>
        </w:rPr>
        <w:t>valstybės</w:t>
      </w:r>
      <w:r w:rsidR="00D45D22" w:rsidRPr="004905B4">
        <w:rPr>
          <w:lang w:eastAsia="lt-LT"/>
        </w:rPr>
        <w:t xml:space="preserve"> projektų sąraše</w:t>
      </w:r>
      <w:r w:rsidR="00D45D22" w:rsidRPr="005106C5">
        <w:rPr>
          <w:lang w:eastAsia="lt-LT"/>
        </w:rPr>
        <w:t xml:space="preserve">, kuris skelbiamas ES struktūrinių fondų svetainėje </w:t>
      </w:r>
      <w:r w:rsidR="00D45D22" w:rsidRPr="004905B4">
        <w:rPr>
          <w:lang w:eastAsia="lt-LT"/>
        </w:rPr>
        <w:t>www.esinvesticijos.lt</w:t>
      </w:r>
      <w:r w:rsidR="00D45D22" w:rsidRPr="00803E99">
        <w:rPr>
          <w:lang w:eastAsia="lt-LT"/>
        </w:rPr>
        <w:t>.</w:t>
      </w:r>
    </w:p>
    <w:p w:rsidR="00D45D22" w:rsidRPr="004905B4" w:rsidRDefault="00D45D22" w:rsidP="00D45D22">
      <w:pPr>
        <w:rPr>
          <w:lang w:eastAsia="lt-LT"/>
        </w:rPr>
      </w:pPr>
      <w:r w:rsidRPr="007C57CE">
        <w:rPr>
          <w:lang w:eastAsia="lt-LT"/>
        </w:rPr>
        <w:t>4</w:t>
      </w:r>
      <w:r w:rsidR="007C57CE" w:rsidRPr="007C57CE">
        <w:rPr>
          <w:lang w:eastAsia="lt-LT"/>
        </w:rPr>
        <w:t>1</w:t>
      </w:r>
      <w:r w:rsidRPr="007C57CE">
        <w:rPr>
          <w:lang w:eastAsia="lt-LT"/>
        </w:rPr>
        <w:t>. Pareiškėjai informuojami ir konsultuojami Projektų taisyklių 5 skirsnyje nustatyta tvarka. Informacija apie konkrečius įgyvendinančiosios institucijos konsultuojančius asmenis ir jų kontaktus bus nurodyta į</w:t>
      </w:r>
      <w:r w:rsidRPr="007C57CE">
        <w:rPr>
          <w:rStyle w:val="Hipersaitas"/>
          <w:rFonts w:eastAsia="Times New Roman"/>
          <w:color w:val="auto"/>
          <w:u w:val="none"/>
          <w:lang w:eastAsia="lt-LT"/>
        </w:rPr>
        <w:t>gyvendinančiosios institucijos siunčiamame pasiūlyme teikti paraiškas pagal valstybės projektų sąrašą.</w:t>
      </w:r>
      <w:r w:rsidRPr="007C57CE">
        <w:rPr>
          <w:lang w:eastAsia="lt-LT"/>
        </w:rPr>
        <w:t xml:space="preserve"> </w:t>
      </w:r>
    </w:p>
    <w:p w:rsidR="00D45D22" w:rsidRPr="00803E99" w:rsidRDefault="00D45D22" w:rsidP="00D45D22">
      <w:pPr>
        <w:rPr>
          <w:lang w:eastAsia="lt-LT"/>
        </w:rPr>
      </w:pPr>
      <w:r>
        <w:rPr>
          <w:lang w:eastAsia="lt-LT"/>
        </w:rPr>
        <w:lastRenderedPageBreak/>
        <w:t>4</w:t>
      </w:r>
      <w:r w:rsidR="007C57CE">
        <w:rPr>
          <w:lang w:eastAsia="lt-LT"/>
        </w:rPr>
        <w:t>2</w:t>
      </w:r>
      <w:r w:rsidRPr="00803E99">
        <w:rPr>
          <w:lang w:eastAsia="lt-LT"/>
        </w:rPr>
        <w:t>. Įgyvendinančioji institucija atlieka projekto tinkamumo finansuoti vertinimą Projektų taisyklių 1</w:t>
      </w:r>
      <w:r w:rsidR="001D7390">
        <w:rPr>
          <w:lang w:eastAsia="lt-LT"/>
        </w:rPr>
        <w:t>3–</w:t>
      </w:r>
      <w:r w:rsidRPr="00803E99">
        <w:rPr>
          <w:lang w:eastAsia="lt-LT"/>
        </w:rPr>
        <w:t>15 skirsniuose nustatyta tvarka pagal Aprašo 1 priede „Projekto tinkamumo finansuoti vertinimo l</w:t>
      </w:r>
      <w:r>
        <w:rPr>
          <w:lang w:eastAsia="lt-LT"/>
        </w:rPr>
        <w:t>entelė“ nustatytus reikalavimus</w:t>
      </w:r>
      <w:r w:rsidRPr="00803E99">
        <w:rPr>
          <w:lang w:eastAsia="lt-LT"/>
        </w:rPr>
        <w:t>.</w:t>
      </w:r>
    </w:p>
    <w:p w:rsidR="00D45D22" w:rsidRDefault="00D45D22" w:rsidP="00D45D22">
      <w:pPr>
        <w:rPr>
          <w:lang w:eastAsia="lt-LT"/>
        </w:rPr>
      </w:pPr>
      <w:r>
        <w:rPr>
          <w:lang w:eastAsia="lt-LT"/>
        </w:rPr>
        <w:t>4</w:t>
      </w:r>
      <w:r w:rsidR="007C57CE">
        <w:rPr>
          <w:lang w:eastAsia="lt-LT"/>
        </w:rPr>
        <w:t>3</w:t>
      </w:r>
      <w:r w:rsidRPr="00803E99">
        <w:rPr>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D45D22" w:rsidRPr="008501CB" w:rsidRDefault="00D45D22" w:rsidP="00D45D22">
      <w:pPr>
        <w:rPr>
          <w:lang w:eastAsia="lt-LT"/>
        </w:rPr>
      </w:pPr>
      <w:r>
        <w:rPr>
          <w:lang w:eastAsia="lt-LT"/>
        </w:rPr>
        <w:t>4</w:t>
      </w:r>
      <w:r w:rsidR="007C57CE">
        <w:rPr>
          <w:lang w:eastAsia="lt-LT"/>
        </w:rPr>
        <w:t>4</w:t>
      </w:r>
      <w:r w:rsidRPr="00803E99">
        <w:rPr>
          <w:lang w:eastAsia="lt-LT"/>
        </w:rPr>
        <w:t xml:space="preserve">. Paraiškos vertinamos ne ilgiau kaip </w:t>
      </w:r>
      <w:r>
        <w:rPr>
          <w:lang w:eastAsia="lt-LT"/>
        </w:rPr>
        <w:t>60</w:t>
      </w:r>
      <w:r w:rsidRPr="00803E99">
        <w:rPr>
          <w:lang w:eastAsia="lt-LT"/>
        </w:rPr>
        <w:t xml:space="preserve"> dienų </w:t>
      </w:r>
      <w:r w:rsidRPr="008501CB">
        <w:rPr>
          <w:lang w:eastAsia="lt-LT"/>
        </w:rPr>
        <w:t xml:space="preserve">nuo </w:t>
      </w:r>
      <w:r>
        <w:rPr>
          <w:lang w:eastAsia="lt-LT"/>
        </w:rPr>
        <w:t>valstybės</w:t>
      </w:r>
      <w:r w:rsidRPr="008501CB">
        <w:rPr>
          <w:lang w:eastAsia="lt-LT"/>
        </w:rPr>
        <w:t xml:space="preserve"> projekto paraiškos gavimo dienos.</w:t>
      </w:r>
    </w:p>
    <w:p w:rsidR="00D45D22" w:rsidRDefault="00D45D22" w:rsidP="00D45D22">
      <w:pPr>
        <w:rPr>
          <w:lang w:eastAsia="lt-LT"/>
        </w:rPr>
      </w:pPr>
      <w:r>
        <w:rPr>
          <w:lang w:eastAsia="lt-LT"/>
        </w:rPr>
        <w:t>4</w:t>
      </w:r>
      <w:r w:rsidR="007C57CE">
        <w:rPr>
          <w:lang w:eastAsia="lt-LT"/>
        </w:rPr>
        <w:t>5</w:t>
      </w:r>
      <w:r w:rsidRPr="00803E99">
        <w:rPr>
          <w:lang w:eastAsia="lt-LT"/>
        </w:rPr>
        <w:t>. Nepavykus paraiškų įvertinti per nustatytą terminą (kai paraiškų vertinimo metu reikia kreiptis į kitas institucijas, atliekama patikra projekto įgyvendinimo ir (ar) administr</w:t>
      </w:r>
      <w:r>
        <w:rPr>
          <w:lang w:eastAsia="lt-LT"/>
        </w:rPr>
        <w:t>avimo vietoje)</w:t>
      </w:r>
      <w:r w:rsidRPr="00803E99">
        <w:rPr>
          <w:lang w:eastAsia="lt-LT"/>
        </w:rPr>
        <w:t xml:space="preserve">, vertinimo terminas gali būti pratęstas įgyvendinančiosios institucijos sprendimu. Apie naują paraiškų vertinimo terminą įgyvendinančioji institucija informuoja pareiškėjus </w:t>
      </w:r>
      <w:r w:rsidRPr="008501CB">
        <w:rPr>
          <w:lang w:eastAsia="lt-LT"/>
        </w:rPr>
        <w:t xml:space="preserve">per DMS </w:t>
      </w:r>
      <w:r w:rsidRPr="00823964">
        <w:rPr>
          <w:rFonts w:eastAsia="Times New Roman"/>
          <w:lang w:eastAsia="lt-LT"/>
        </w:rPr>
        <w:t>arba raštu, jei neužtikrinamos DMS funkcinės galimybės</w:t>
      </w:r>
      <w:r w:rsidRPr="00803E99">
        <w:rPr>
          <w:i/>
          <w:lang w:eastAsia="lt-LT"/>
        </w:rPr>
        <w:t>.</w:t>
      </w:r>
    </w:p>
    <w:p w:rsidR="00D45D22" w:rsidRPr="00803E99" w:rsidRDefault="00D45D22" w:rsidP="00D45D22">
      <w:pPr>
        <w:rPr>
          <w:lang w:eastAsia="lt-LT"/>
        </w:rPr>
      </w:pPr>
      <w:r>
        <w:rPr>
          <w:lang w:eastAsia="lt-LT"/>
        </w:rPr>
        <w:t>4</w:t>
      </w:r>
      <w:r w:rsidR="007C57CE">
        <w:rPr>
          <w:lang w:eastAsia="lt-LT"/>
        </w:rPr>
        <w:t>6</w:t>
      </w:r>
      <w:r w:rsidRPr="00803E99">
        <w:rPr>
          <w:lang w:eastAsia="lt-LT"/>
        </w:rPr>
        <w:t>. Paraiška atmetama dėl priežasčių, nustatytų Apraše ir (arba) Projektų taisyklių 1</w:t>
      </w:r>
      <w:r w:rsidR="001D7390">
        <w:rPr>
          <w:lang w:eastAsia="lt-LT"/>
        </w:rPr>
        <w:t>3</w:t>
      </w:r>
      <w:r w:rsidRPr="00803E99">
        <w:rPr>
          <w:lang w:eastAsia="lt-LT"/>
        </w:rPr>
        <w:t>–1</w:t>
      </w:r>
      <w:r w:rsidR="001D7390">
        <w:rPr>
          <w:lang w:eastAsia="lt-LT"/>
        </w:rPr>
        <w:t>5</w:t>
      </w:r>
      <w:r w:rsidRPr="00803E99">
        <w:rPr>
          <w:lang w:eastAsia="lt-LT"/>
        </w:rPr>
        <w:t xml:space="preserve"> skirsniuose, juose nustatyta tvarka. Paraiška </w:t>
      </w:r>
      <w:r>
        <w:rPr>
          <w:lang w:eastAsia="lt-LT"/>
        </w:rPr>
        <w:t>taip pat atmetama</w:t>
      </w:r>
      <w:r w:rsidRPr="00803E99">
        <w:rPr>
          <w:lang w:eastAsia="lt-LT"/>
        </w:rPr>
        <w:t>, jei</w:t>
      </w:r>
      <w:r>
        <w:rPr>
          <w:lang w:eastAsia="lt-LT"/>
        </w:rPr>
        <w:t>gu</w:t>
      </w:r>
      <w:r w:rsidRPr="00803E99">
        <w:rPr>
          <w:lang w:eastAsia="lt-LT"/>
        </w:rPr>
        <w:t xml:space="preserve"> </w:t>
      </w:r>
      <w:r w:rsidRPr="008B2E00">
        <w:t xml:space="preserve">pareiškėjas įgyvendinančiajai institucijai paprašius per nustatytą laiką nepateikia </w:t>
      </w:r>
      <w:r w:rsidRPr="00D90992">
        <w:t xml:space="preserve">Aprašo </w:t>
      </w:r>
      <w:r w:rsidR="001D7390">
        <w:t>39</w:t>
      </w:r>
      <w:r w:rsidRPr="00D90992">
        <w:t xml:space="preserve"> punkte</w:t>
      </w:r>
      <w:r w:rsidRPr="008B2E00">
        <w:t xml:space="preserve"> nustatytų dokumentų</w:t>
      </w:r>
      <w:r>
        <w:t xml:space="preserve"> arba nepatikslina šiuose dokumentuose pateiktos informacijos</w:t>
      </w:r>
      <w:r w:rsidRPr="008B2E00">
        <w:t>.</w:t>
      </w:r>
      <w:r>
        <w:t xml:space="preserve"> </w:t>
      </w:r>
      <w:r w:rsidRPr="00803E99">
        <w:rPr>
          <w:lang w:eastAsia="lt-LT"/>
        </w:rPr>
        <w:t xml:space="preserve">Apie paraiškos atmetimą pareiškėjas informuojamas </w:t>
      </w:r>
      <w:r w:rsidRPr="006E35E7">
        <w:rPr>
          <w:lang w:eastAsia="lt-LT"/>
        </w:rPr>
        <w:t>per DMS</w:t>
      </w:r>
      <w:r w:rsidRPr="00803E99">
        <w:rPr>
          <w:lang w:eastAsia="lt-LT"/>
        </w:rPr>
        <w:t xml:space="preserve"> </w:t>
      </w:r>
      <w:r>
        <w:rPr>
          <w:lang w:eastAsia="lt-LT"/>
        </w:rPr>
        <w:t xml:space="preserve">arba raštu, jei </w:t>
      </w:r>
      <w:r w:rsidRPr="00823964">
        <w:rPr>
          <w:rFonts w:eastAsia="Times New Roman"/>
          <w:lang w:eastAsia="lt-LT"/>
        </w:rPr>
        <w:t>neužtikrinamos DMS funkcinės galimybės</w:t>
      </w:r>
      <w:r>
        <w:rPr>
          <w:lang w:eastAsia="lt-LT"/>
        </w:rPr>
        <w:t>,</w:t>
      </w:r>
      <w:r w:rsidRPr="00803E99">
        <w:rPr>
          <w:lang w:eastAsia="lt-LT"/>
        </w:rPr>
        <w:t xml:space="preserve"> per 3 darbo dienas nuo sprendimo dėl paraiškos atmetimo priėmimo dienos.</w:t>
      </w:r>
    </w:p>
    <w:p w:rsidR="00D45D22" w:rsidRPr="00803E99" w:rsidRDefault="00D45D22" w:rsidP="00D45D22">
      <w:pPr>
        <w:rPr>
          <w:lang w:eastAsia="lt-LT"/>
        </w:rPr>
      </w:pPr>
      <w:r>
        <w:rPr>
          <w:lang w:eastAsia="lt-LT"/>
        </w:rPr>
        <w:t>4</w:t>
      </w:r>
      <w:r w:rsidR="001D7390">
        <w:rPr>
          <w:lang w:eastAsia="lt-LT"/>
        </w:rPr>
        <w:t>7</w:t>
      </w:r>
      <w:r w:rsidRPr="00803E99">
        <w:rPr>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D45D22" w:rsidRDefault="00862457" w:rsidP="00D45D22">
      <w:r>
        <w:rPr>
          <w:lang w:eastAsia="lt-LT"/>
        </w:rPr>
        <w:t>48</w:t>
      </w:r>
      <w:r w:rsidR="00D45D22">
        <w:rPr>
          <w:lang w:eastAsia="lt-LT"/>
        </w:rPr>
        <w:t xml:space="preserve">. </w:t>
      </w:r>
      <w:r w:rsidR="00D45D22" w:rsidRPr="00803E99">
        <w:rPr>
          <w:lang w:eastAsia="lt-LT"/>
        </w:rPr>
        <w:t>Įgyvendinančiajai institucijai baigus paraiškų vertinimą, sprendimą dėl projekto finansavimo arba nefinansavimo priima Ministerija Projektų taisyklių 17 skirsnyje nustatyta tvarka.</w:t>
      </w:r>
      <w:r w:rsidR="00D45D22">
        <w:t xml:space="preserve">  </w:t>
      </w:r>
    </w:p>
    <w:p w:rsidR="00862457" w:rsidRDefault="00862457" w:rsidP="00862457">
      <w:pPr>
        <w:pStyle w:val="Sraopastraipa"/>
        <w:numPr>
          <w:ilvl w:val="0"/>
          <w:numId w:val="11"/>
        </w:numPr>
        <w:tabs>
          <w:tab w:val="left" w:pos="993"/>
          <w:tab w:val="left" w:pos="1276"/>
        </w:tabs>
        <w:ind w:left="0" w:firstLine="851"/>
        <w:rPr>
          <w:lang w:eastAsia="lt-LT"/>
        </w:rPr>
      </w:pPr>
      <w:r w:rsidRPr="008B2E00">
        <w:t>Įgyvendinančioji institucija, teigiamai įvertinusi didelės apimties projekto tinkamumą finansuoti, vadovaudamasi vidaus procedūrų aprašu, atlieka veiksmus</w:t>
      </w:r>
      <w:r>
        <w:t>,</w:t>
      </w:r>
      <w:r w:rsidRPr="008B2E00">
        <w:t xml:space="preserve"> nustatytus Projektų taisyklių 103</w:t>
      </w:r>
      <w:r>
        <w:t xml:space="preserve"> ir </w:t>
      </w:r>
      <w:r w:rsidRPr="008B2E00">
        <w:t xml:space="preserve">104 punktuose. </w:t>
      </w:r>
    </w:p>
    <w:p w:rsidR="00862457" w:rsidRPr="00862457" w:rsidRDefault="00862457" w:rsidP="00862457">
      <w:pPr>
        <w:pStyle w:val="Sraopastraipa"/>
        <w:numPr>
          <w:ilvl w:val="0"/>
          <w:numId w:val="11"/>
        </w:numPr>
        <w:ind w:left="0" w:firstLine="851"/>
        <w:rPr>
          <w:lang w:eastAsia="lt-LT"/>
        </w:rPr>
      </w:pPr>
      <w:r w:rsidRPr="00862457">
        <w:rPr>
          <w:lang w:eastAsia="lt-LT"/>
        </w:rPr>
        <w:t>Ministerija, įvertinusi įgyvendinančiosios institucijos didelės apimties projekto tinkamumo finansuoti vertinimo ataskaitoje pateiktą išvadą dėl didelės apimties projekto tinkamumo finansuoti, vadovaudamasi Projektų taisyklių 106 punktu, teikia užpildytą pranešimo E</w:t>
      </w:r>
      <w:r w:rsidR="00353425">
        <w:rPr>
          <w:lang w:eastAsia="lt-LT"/>
        </w:rPr>
        <w:t xml:space="preserve">uropos </w:t>
      </w:r>
      <w:r w:rsidRPr="00862457">
        <w:rPr>
          <w:lang w:eastAsia="lt-LT"/>
        </w:rPr>
        <w:t>K</w:t>
      </w:r>
      <w:r w:rsidR="00353425">
        <w:rPr>
          <w:lang w:eastAsia="lt-LT"/>
        </w:rPr>
        <w:t>omisijai</w:t>
      </w:r>
      <w:r w:rsidRPr="00862457">
        <w:rPr>
          <w:lang w:eastAsia="lt-LT"/>
        </w:rPr>
        <w:t xml:space="preserve"> formą vadovaujančiajai institucijai su raštu, kuriuo patvirtina, kad didelės apimties projekto paraiška gali būti teikiama E</w:t>
      </w:r>
      <w:r w:rsidR="00353425">
        <w:rPr>
          <w:lang w:eastAsia="lt-LT"/>
        </w:rPr>
        <w:t xml:space="preserve">uropos </w:t>
      </w:r>
      <w:r w:rsidRPr="00862457">
        <w:rPr>
          <w:lang w:eastAsia="lt-LT"/>
        </w:rPr>
        <w:t>K</w:t>
      </w:r>
      <w:r w:rsidR="00353425">
        <w:rPr>
          <w:lang w:eastAsia="lt-LT"/>
        </w:rPr>
        <w:t>omisijai</w:t>
      </w:r>
      <w:r w:rsidRPr="00862457">
        <w:rPr>
          <w:lang w:eastAsia="lt-LT"/>
        </w:rPr>
        <w:t xml:space="preserve">. </w:t>
      </w:r>
    </w:p>
    <w:p w:rsidR="00D45D22" w:rsidRDefault="00D45D22" w:rsidP="00862457">
      <w:pPr>
        <w:pStyle w:val="Sraopastraipa"/>
        <w:numPr>
          <w:ilvl w:val="0"/>
          <w:numId w:val="11"/>
        </w:numPr>
        <w:tabs>
          <w:tab w:val="left" w:pos="993"/>
          <w:tab w:val="left" w:pos="1276"/>
        </w:tabs>
        <w:ind w:left="0" w:firstLine="851"/>
        <w:rPr>
          <w:lang w:eastAsia="lt-LT"/>
        </w:rPr>
      </w:pPr>
      <w:r w:rsidRPr="00803E99">
        <w:rPr>
          <w:lang w:eastAsia="lt-LT"/>
        </w:rPr>
        <w:t xml:space="preserve">Ministerijai priėmus sprendimą finansuoti projektą, įgyvendinančioji institucija per 3 darbo dienas nuo šio sprendimo gavimo dienos per DMS </w:t>
      </w:r>
      <w:r w:rsidRPr="00862457">
        <w:rPr>
          <w:rFonts w:eastAsia="Times New Roman"/>
          <w:lang w:eastAsia="lt-LT"/>
        </w:rPr>
        <w:t>arba raštu, jei neužtikrinamos DMS funkcinės galimybės,</w:t>
      </w:r>
      <w:r w:rsidRPr="00862457">
        <w:rPr>
          <w:i/>
          <w:lang w:eastAsia="lt-LT"/>
        </w:rPr>
        <w:t xml:space="preserve"> </w:t>
      </w:r>
      <w:r w:rsidRPr="00803E99">
        <w:rPr>
          <w:lang w:eastAsia="lt-LT"/>
        </w:rPr>
        <w:t>pateikia šį sprendimą pareiškėjams.</w:t>
      </w:r>
    </w:p>
    <w:p w:rsidR="00862457" w:rsidRPr="008B2E00" w:rsidRDefault="00862457" w:rsidP="00862457">
      <w:pPr>
        <w:pStyle w:val="Sraopastraipa"/>
        <w:numPr>
          <w:ilvl w:val="0"/>
          <w:numId w:val="11"/>
        </w:numPr>
        <w:tabs>
          <w:tab w:val="left" w:pos="426"/>
          <w:tab w:val="left" w:pos="709"/>
          <w:tab w:val="left" w:pos="1276"/>
          <w:tab w:val="left" w:pos="1418"/>
        </w:tabs>
        <w:ind w:left="0" w:firstLine="851"/>
      </w:pPr>
      <w:r w:rsidRPr="008B2E00">
        <w:t>Ministerija, pagal Aprašo 5</w:t>
      </w:r>
      <w:r w:rsidR="00353425">
        <w:t>0</w:t>
      </w:r>
      <w:r w:rsidRPr="008B2E00">
        <w:t xml:space="preserve"> punktą pateikusi didelės apimties projektą vadovaujančiajai institucijai, Projektų taisyklių 153 punkte nustatyta tvarka priima sprendimą dėl projekto finansavimo.</w:t>
      </w:r>
    </w:p>
    <w:p w:rsidR="00D45D22" w:rsidRPr="00803E99" w:rsidRDefault="00D45D22" w:rsidP="00862457">
      <w:pPr>
        <w:pStyle w:val="Sraopastraipa"/>
        <w:numPr>
          <w:ilvl w:val="0"/>
          <w:numId w:val="11"/>
        </w:numPr>
        <w:tabs>
          <w:tab w:val="left" w:pos="993"/>
          <w:tab w:val="left" w:pos="1276"/>
        </w:tabs>
        <w:ind w:left="0" w:firstLine="851"/>
        <w:rPr>
          <w:lang w:eastAsia="lt-LT"/>
        </w:rPr>
      </w:pPr>
      <w:r w:rsidRPr="00803E99">
        <w:rPr>
          <w:lang w:eastAsia="lt-LT"/>
        </w:rPr>
        <w:t xml:space="preserve">Pagal Aprašą finansuojamiems projektams įgyvendinti bus sudaromos </w:t>
      </w:r>
      <w:r w:rsidRPr="006E35E7">
        <w:rPr>
          <w:lang w:eastAsia="lt-LT"/>
        </w:rPr>
        <w:t xml:space="preserve">dvišalės </w:t>
      </w:r>
      <w:r w:rsidRPr="005106C5">
        <w:rPr>
          <w:lang w:eastAsia="lt-LT"/>
        </w:rPr>
        <w:t>projektų sutartys tarp pareiškėjų</w:t>
      </w:r>
      <w:r>
        <w:rPr>
          <w:lang w:eastAsia="lt-LT"/>
        </w:rPr>
        <w:t xml:space="preserve"> ir</w:t>
      </w:r>
      <w:r w:rsidRPr="005106C5">
        <w:rPr>
          <w:lang w:eastAsia="lt-LT"/>
        </w:rPr>
        <w:t xml:space="preserve"> </w:t>
      </w:r>
      <w:r>
        <w:rPr>
          <w:lang w:eastAsia="lt-LT"/>
        </w:rPr>
        <w:t>įgyvendinančiosios institucijos.</w:t>
      </w:r>
      <w:r w:rsidR="00862457">
        <w:rPr>
          <w:lang w:eastAsia="lt-LT"/>
        </w:rPr>
        <w:t xml:space="preserve"> Didelės apimties finansuojamam projektui įgyvendinti bus sudaroma trišalė projekto sutartis. </w:t>
      </w:r>
    </w:p>
    <w:p w:rsidR="00D45D22" w:rsidRPr="00803E99" w:rsidRDefault="00D45D22" w:rsidP="00D45D22">
      <w:pPr>
        <w:rPr>
          <w:i/>
          <w:lang w:eastAsia="lt-LT"/>
        </w:rPr>
      </w:pPr>
      <w:r>
        <w:rPr>
          <w:lang w:eastAsia="lt-LT"/>
        </w:rPr>
        <w:t>5</w:t>
      </w:r>
      <w:r w:rsidR="00862457">
        <w:rPr>
          <w:lang w:eastAsia="lt-LT"/>
        </w:rPr>
        <w:t>4</w:t>
      </w:r>
      <w:r w:rsidRPr="00803E99">
        <w:rPr>
          <w:lang w:eastAsia="lt-LT"/>
        </w:rPr>
        <w:t xml:space="preserve">.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D45D22" w:rsidRPr="00803E99" w:rsidRDefault="00D45D22" w:rsidP="00D45D22">
      <w:pPr>
        <w:rPr>
          <w:lang w:eastAsia="lt-LT"/>
        </w:rPr>
      </w:pPr>
      <w:r>
        <w:rPr>
          <w:lang w:eastAsia="lt-LT"/>
        </w:rPr>
        <w:t>5</w:t>
      </w:r>
      <w:r w:rsidR="00373819">
        <w:rPr>
          <w:lang w:eastAsia="lt-LT"/>
        </w:rPr>
        <w:t>5</w:t>
      </w:r>
      <w:r w:rsidRPr="00803E99">
        <w:rPr>
          <w:lang w:eastAsia="lt-LT"/>
        </w:rPr>
        <w:t xml:space="preserve">. Projekto sutarties originalas gali būti rengiamas ir teikiamas: </w:t>
      </w:r>
    </w:p>
    <w:p w:rsidR="00D45D22" w:rsidRPr="00803E99" w:rsidRDefault="00D45D22" w:rsidP="00D45D22">
      <w:pPr>
        <w:rPr>
          <w:lang w:eastAsia="lt-LT"/>
        </w:rPr>
      </w:pPr>
      <w:r>
        <w:rPr>
          <w:lang w:eastAsia="lt-LT"/>
        </w:rPr>
        <w:t>5</w:t>
      </w:r>
      <w:r w:rsidR="00373819">
        <w:rPr>
          <w:lang w:eastAsia="lt-LT"/>
        </w:rPr>
        <w:t>5</w:t>
      </w:r>
      <w:r w:rsidRPr="00803E99">
        <w:rPr>
          <w:lang w:eastAsia="lt-LT"/>
        </w:rPr>
        <w:t>.1. kaip pasirašytas popierinis dokumentas arba</w:t>
      </w:r>
    </w:p>
    <w:p w:rsidR="00D45D22" w:rsidRDefault="00D45D22" w:rsidP="00D45D22">
      <w:pPr>
        <w:rPr>
          <w:lang w:eastAsia="lt-LT"/>
        </w:rPr>
      </w:pPr>
      <w:r>
        <w:rPr>
          <w:lang w:eastAsia="lt-LT"/>
        </w:rPr>
        <w:lastRenderedPageBreak/>
        <w:t>5</w:t>
      </w:r>
      <w:r w:rsidR="00373819">
        <w:rPr>
          <w:lang w:eastAsia="lt-LT"/>
        </w:rPr>
        <w:t>5</w:t>
      </w:r>
      <w:r w:rsidRPr="00803E99">
        <w:rPr>
          <w:lang w:eastAsia="lt-LT"/>
        </w:rPr>
        <w:t xml:space="preserve">.2. kaip elektroninis dokumentas, pasirašytas elektroniniu parašu, priklausomai nuo to, kokią šio dokumento formą pasirenka projekto vykdytojas.  </w:t>
      </w:r>
    </w:p>
    <w:p w:rsidR="00D45D22" w:rsidRDefault="00D45D22" w:rsidP="00D45D22">
      <w:pPr>
        <w:rPr>
          <w:lang w:eastAsia="lt-LT"/>
        </w:rPr>
      </w:pPr>
    </w:p>
    <w:p w:rsidR="00D45D22" w:rsidRPr="00803E99" w:rsidRDefault="00D45D22" w:rsidP="00D45D22">
      <w:pPr>
        <w:rPr>
          <w:lang w:eastAsia="lt-LT"/>
        </w:rPr>
      </w:pPr>
    </w:p>
    <w:p w:rsidR="00D45D22" w:rsidRPr="00803E99" w:rsidRDefault="00D45D22" w:rsidP="00D45D22">
      <w:pPr>
        <w:pStyle w:val="Antrat1"/>
        <w:rPr>
          <w:lang w:eastAsia="lt-LT"/>
        </w:rPr>
      </w:pPr>
      <w:r w:rsidRPr="00803E99">
        <w:rPr>
          <w:lang w:eastAsia="lt-LT"/>
        </w:rPr>
        <w:t>VI SKYRIUS</w:t>
      </w:r>
    </w:p>
    <w:p w:rsidR="00D45D22" w:rsidRPr="00803E99" w:rsidRDefault="00D45D22" w:rsidP="00D45D22">
      <w:pPr>
        <w:pStyle w:val="Antrat1"/>
        <w:rPr>
          <w:lang w:eastAsia="lt-LT"/>
        </w:rPr>
      </w:pPr>
      <w:r w:rsidRPr="00803E99">
        <w:rPr>
          <w:lang w:eastAsia="lt-LT"/>
        </w:rPr>
        <w:t xml:space="preserve"> PROJEKTŲ ĮGYVENDINIMO REIKALAVIMAI</w:t>
      </w:r>
    </w:p>
    <w:p w:rsidR="00D45D22" w:rsidRPr="00803E99" w:rsidRDefault="00D45D22" w:rsidP="00D45D22">
      <w:pPr>
        <w:rPr>
          <w:lang w:eastAsia="lt-LT"/>
        </w:rPr>
      </w:pPr>
    </w:p>
    <w:p w:rsidR="00D45D22" w:rsidRDefault="00D45D22" w:rsidP="00D45D22">
      <w:pPr>
        <w:rPr>
          <w:lang w:eastAsia="lt-LT"/>
        </w:rPr>
      </w:pPr>
      <w:r>
        <w:rPr>
          <w:lang w:eastAsia="lt-LT"/>
        </w:rPr>
        <w:t>5</w:t>
      </w:r>
      <w:r w:rsidR="00373819">
        <w:rPr>
          <w:lang w:eastAsia="lt-LT"/>
        </w:rPr>
        <w:t>6</w:t>
      </w:r>
      <w:r w:rsidRPr="00803E99">
        <w:rPr>
          <w:lang w:eastAsia="lt-LT"/>
        </w:rPr>
        <w:t xml:space="preserve">. Projektas įgyvendinamas pagal </w:t>
      </w:r>
      <w:r w:rsidRPr="006E35E7">
        <w:rPr>
          <w:lang w:eastAsia="lt-LT"/>
        </w:rPr>
        <w:t xml:space="preserve">projekto </w:t>
      </w:r>
      <w:r w:rsidRPr="00803E99">
        <w:rPr>
          <w:lang w:eastAsia="lt-LT"/>
        </w:rPr>
        <w:t xml:space="preserve">sutartyje, Apraše ir Projektų taisyklėse nustatytus reikalavimus. </w:t>
      </w:r>
    </w:p>
    <w:p w:rsidR="00353425" w:rsidRPr="00803E99" w:rsidRDefault="00353425" w:rsidP="00D45D22">
      <w:pPr>
        <w:rPr>
          <w:lang w:eastAsia="lt-LT"/>
        </w:rPr>
      </w:pPr>
      <w:r w:rsidRPr="00353425">
        <w:rPr>
          <w:lang w:eastAsia="lt-LT"/>
        </w:rPr>
        <w:t>5</w:t>
      </w:r>
      <w:r>
        <w:rPr>
          <w:lang w:eastAsia="lt-LT"/>
        </w:rPr>
        <w:t>7</w:t>
      </w:r>
      <w:r w:rsidRPr="00353425">
        <w:rPr>
          <w:lang w:eastAsia="lt-LT"/>
        </w:rPr>
        <w:t>.</w:t>
      </w:r>
      <w:r w:rsidRPr="00353425">
        <w:rPr>
          <w:lang w:eastAsia="lt-LT"/>
        </w:rPr>
        <w:tab/>
        <w:t>Projekto įgyvendinimo priežiūrai bus sudaromas projekto priežiūros komitetas, kurio sudėtį tvirtina Ministerija. Projekto priežiūros komiteto sudarymo ir veiklos principai nustatomi šio komiteto reglamente.</w:t>
      </w:r>
    </w:p>
    <w:p w:rsidR="00D45D22" w:rsidRDefault="00D45D22" w:rsidP="00D45D22">
      <w:pPr>
        <w:rPr>
          <w:iCs/>
        </w:rPr>
      </w:pPr>
      <w:r>
        <w:t>5</w:t>
      </w:r>
      <w:r w:rsidR="00353425">
        <w:t>8</w:t>
      </w:r>
      <w:r w:rsidRPr="00803E99">
        <w:t xml:space="preserve">. </w:t>
      </w:r>
      <w:r w:rsidR="00361998" w:rsidRPr="00040A08">
        <w:rPr>
          <w:iCs/>
        </w:rPr>
        <w:t xml:space="preserve">Projekto vykdytojas turi apdrausti projekto įgyvendinimui skirtą </w:t>
      </w:r>
      <w:r w:rsidR="00361998" w:rsidRPr="00040A08">
        <w:t>ilgalaikį</w:t>
      </w:r>
      <w:r w:rsidR="00361998" w:rsidRPr="00040A08">
        <w:rPr>
          <w:i/>
        </w:rPr>
        <w:t xml:space="preserve"> </w:t>
      </w:r>
      <w:r w:rsidR="00361998" w:rsidRPr="00040A08">
        <w:rPr>
          <w:iCs/>
        </w:rPr>
        <w:t xml:space="preserve">materialųjį turtą, kuris įsigytas ar sukurtas iš projektui skirto </w:t>
      </w:r>
      <w:r w:rsidR="00361998" w:rsidRPr="00040A08">
        <w:t>finansavimo lėšų</w:t>
      </w:r>
      <w:r w:rsidR="00361998" w:rsidRPr="00040A08">
        <w:rPr>
          <w:iCs/>
        </w:rPr>
        <w:t>, maksimaliu turto atkuriamosios vertės draudimu nuo visų galimų rizikos</w:t>
      </w:r>
      <w:r w:rsidR="00361998" w:rsidRPr="00803E99">
        <w:rPr>
          <w:iCs/>
        </w:rPr>
        <w:t xml:space="preserve"> atvejų. Turtas turi būti apdraustas Projekto įgyvendinimo laikotarpiui </w:t>
      </w:r>
      <w:r w:rsidR="00361998">
        <w:rPr>
          <w:iCs/>
        </w:rPr>
        <w:t xml:space="preserve">ir Aprašo 64 punkte nurodytam laikotarpiui </w:t>
      </w:r>
      <w:r w:rsidR="00361998" w:rsidRPr="00803E99">
        <w:rPr>
          <w:iCs/>
        </w:rPr>
        <w:t>nuo tada, kai yra sukuriamas ar įsigyjamas. Draudiminio įvykio atveju Projekto vykdytojas turi atkurti prarastą turtą</w:t>
      </w:r>
      <w:r w:rsidR="00361998">
        <w:rPr>
          <w:iCs/>
        </w:rPr>
        <w:t>.</w:t>
      </w:r>
    </w:p>
    <w:p w:rsidR="00D45D22" w:rsidRDefault="00D45D22" w:rsidP="00D45D22">
      <w:pPr>
        <w:rPr>
          <w:color w:val="000000"/>
        </w:rPr>
      </w:pPr>
      <w:r>
        <w:t>5</w:t>
      </w:r>
      <w:r w:rsidR="00353425">
        <w:t>9</w:t>
      </w:r>
      <w:r w:rsidRPr="00803E99">
        <w:t>.</w:t>
      </w:r>
      <w:r w:rsidRPr="00803E99">
        <w:rPr>
          <w:i/>
        </w:rPr>
        <w:t xml:space="preserve"> </w:t>
      </w:r>
      <w:r w:rsidRPr="003E0EB3">
        <w:rPr>
          <w:color w:val="000000"/>
        </w:rPr>
        <w:t xml:space="preserve">Projekto vykdytojas privalo užtikrinti, kad visi su projekto įgyvendinimu susiję viešieji pirkimai būtų vykdomi vadovaujantis Lietuvos Respublikos viešųjų pirkimų įstatymu, įstatymo įgyvendinamaisiais teisės aktais ir kitais Lietuvos Respublikos teisės aktais; projekto sutartys būtų įgyvendinamos, vadovaujantis Lietuvos Respublikos teisės aktais. </w:t>
      </w:r>
    </w:p>
    <w:p w:rsidR="00D45D22" w:rsidRPr="003D10DF" w:rsidRDefault="00353425" w:rsidP="00D45D22">
      <w:pPr>
        <w:rPr>
          <w:color w:val="000000"/>
        </w:rPr>
      </w:pPr>
      <w:r>
        <w:rPr>
          <w:color w:val="000000"/>
        </w:rPr>
        <w:t>60</w:t>
      </w:r>
      <w:r w:rsidR="00D45D22">
        <w:rPr>
          <w:color w:val="000000"/>
        </w:rPr>
        <w:t xml:space="preserve">. </w:t>
      </w:r>
      <w:r w:rsidR="00361998" w:rsidRPr="003E0EB3">
        <w:rPr>
          <w:color w:val="000000"/>
        </w:rPr>
        <w:t>Projekto vykdytojas privalo užtikrinti, kad vis</w:t>
      </w:r>
      <w:r w:rsidR="00361998">
        <w:rPr>
          <w:color w:val="000000"/>
        </w:rPr>
        <w:t>ų</w:t>
      </w:r>
      <w:r w:rsidR="00361998" w:rsidRPr="003E0EB3">
        <w:rPr>
          <w:color w:val="000000"/>
        </w:rPr>
        <w:t xml:space="preserve"> su projekto įgyvendinimu susij</w:t>
      </w:r>
      <w:r w:rsidR="00361998">
        <w:rPr>
          <w:color w:val="000000"/>
        </w:rPr>
        <w:t>usių</w:t>
      </w:r>
      <w:r w:rsidR="00361998" w:rsidRPr="003E0EB3">
        <w:rPr>
          <w:color w:val="000000"/>
        </w:rPr>
        <w:t xml:space="preserve"> vieš</w:t>
      </w:r>
      <w:r w:rsidR="00361998">
        <w:rPr>
          <w:color w:val="000000"/>
        </w:rPr>
        <w:t>ųjų</w:t>
      </w:r>
      <w:r w:rsidR="00361998" w:rsidRPr="003E0EB3">
        <w:rPr>
          <w:color w:val="000000"/>
        </w:rPr>
        <w:t xml:space="preserve"> pirkim</w:t>
      </w:r>
      <w:r w:rsidR="00361998">
        <w:rPr>
          <w:color w:val="000000"/>
        </w:rPr>
        <w:t>ų</w:t>
      </w:r>
      <w:r w:rsidR="00361998" w:rsidRPr="003E0EB3">
        <w:rPr>
          <w:color w:val="000000"/>
        </w:rPr>
        <w:t xml:space="preserve">, kurie bus </w:t>
      </w:r>
      <w:r w:rsidR="00361998" w:rsidRPr="003E0EB3">
        <w:rPr>
          <w:bCs/>
          <w:color w:val="000000"/>
        </w:rPr>
        <w:t>pradėti po Aprašo patvirtinimo</w:t>
      </w:r>
      <w:r w:rsidR="00361998" w:rsidRPr="003E0EB3">
        <w:rPr>
          <w:color w:val="000000"/>
        </w:rPr>
        <w:t>, konkursų sąlygo</w:t>
      </w:r>
      <w:r w:rsidR="00361998">
        <w:rPr>
          <w:color w:val="000000"/>
        </w:rPr>
        <w:t xml:space="preserve">se perkamiems produktams (projektavimo paslaugoms ir statybos darbams) būtų numatyti </w:t>
      </w:r>
      <w:r w:rsidR="00361998" w:rsidRPr="00643950">
        <w:rPr>
          <w:color w:val="000000"/>
        </w:rPr>
        <w:t xml:space="preserve">aplinkai palankūs (žalieji) </w:t>
      </w:r>
      <w:r w:rsidR="00361998">
        <w:rPr>
          <w:color w:val="000000"/>
        </w:rPr>
        <w:t>kriterijai</w:t>
      </w:r>
      <w:r w:rsidR="00361998" w:rsidRPr="003E0EB3">
        <w:rPr>
          <w:color w:val="000000"/>
        </w:rPr>
        <w:t>; rangos darbų sutartys būtų parengtos vadovaujantis Tarptautinės inžinierių konsultantų federacijos (FIDIC) Užsakovo suprojektuotų statybos ir inžinerinių darbų statybos sutarties sąlygomis (Raudonoji knyga)</w:t>
      </w:r>
      <w:r w:rsidR="00361998">
        <w:rPr>
          <w:color w:val="000000"/>
        </w:rPr>
        <w:t>.</w:t>
      </w:r>
    </w:p>
    <w:p w:rsidR="00D45D22" w:rsidRPr="00803E99" w:rsidRDefault="00361998" w:rsidP="00D45D22">
      <w:pPr>
        <w:rPr>
          <w:noProof/>
        </w:rPr>
      </w:pPr>
      <w:r>
        <w:rPr>
          <w:rFonts w:eastAsia="Times New Roman"/>
          <w:lang w:eastAsia="lt-LT"/>
        </w:rPr>
        <w:t>6</w:t>
      </w:r>
      <w:r w:rsidR="00353425">
        <w:rPr>
          <w:rFonts w:eastAsia="Times New Roman"/>
          <w:lang w:eastAsia="lt-LT"/>
        </w:rPr>
        <w:t>1</w:t>
      </w:r>
      <w:r w:rsidR="00D45D22" w:rsidRPr="00803E99">
        <w:rPr>
          <w:rFonts w:eastAsia="Times New Roman"/>
          <w:lang w:eastAsia="lt-LT"/>
        </w:rPr>
        <w:t>.</w:t>
      </w:r>
      <w:r w:rsidR="00D45D22" w:rsidRPr="00803E99">
        <w:rPr>
          <w:rFonts w:eastAsia="Times New Roman"/>
          <w:i/>
          <w:lang w:eastAsia="lt-LT"/>
        </w:rPr>
        <w:t xml:space="preserve"> </w:t>
      </w:r>
      <w:r w:rsidR="00D45D22" w:rsidRPr="00021052">
        <w:rPr>
          <w:rFonts w:eastAsia="Times New Roman"/>
          <w:lang w:eastAsia="lt-LT"/>
        </w:rPr>
        <w:t xml:space="preserve">5 </w:t>
      </w:r>
      <w:r w:rsidR="00D45D22" w:rsidRPr="00803E99">
        <w:rPr>
          <w:rFonts w:eastAsia="Times New Roman"/>
          <w:lang w:eastAsia="lt-LT"/>
        </w:rPr>
        <w:t xml:space="preserve">metus po projekto finansavimo pabaigos </w:t>
      </w:r>
      <w:r w:rsidR="00D45D22" w:rsidRPr="00803E99">
        <w:rPr>
          <w:noProof/>
        </w:rPr>
        <w:t>turi būti užtikrintas investicijų tęstinumas Projektų taisyklių 27 skirsnyje nustatyta tvarka.</w:t>
      </w:r>
    </w:p>
    <w:p w:rsidR="00D45D22" w:rsidRDefault="00D45D22" w:rsidP="00D45D22">
      <w:pPr>
        <w:rPr>
          <w:lang w:eastAsia="lt-LT"/>
        </w:rPr>
      </w:pPr>
    </w:p>
    <w:p w:rsidR="00D45D22" w:rsidRDefault="00D45D22" w:rsidP="00D45D22">
      <w:pPr>
        <w:rPr>
          <w:lang w:eastAsia="lt-LT"/>
        </w:rPr>
      </w:pPr>
    </w:p>
    <w:p w:rsidR="00D45D22" w:rsidRPr="00803E99" w:rsidRDefault="00D45D22" w:rsidP="00D45D22">
      <w:pPr>
        <w:pStyle w:val="Antrat1"/>
        <w:rPr>
          <w:lang w:eastAsia="lt-LT"/>
        </w:rPr>
      </w:pPr>
      <w:r w:rsidRPr="00803E99">
        <w:rPr>
          <w:lang w:eastAsia="lt-LT"/>
        </w:rPr>
        <w:t>VII SKYRIUS</w:t>
      </w:r>
    </w:p>
    <w:p w:rsidR="00D45D22" w:rsidRPr="00803E99" w:rsidRDefault="00D45D22" w:rsidP="00D45D22">
      <w:pPr>
        <w:pStyle w:val="Antrat1"/>
        <w:rPr>
          <w:lang w:eastAsia="lt-LT"/>
        </w:rPr>
      </w:pPr>
      <w:r w:rsidRPr="00803E99">
        <w:rPr>
          <w:lang w:eastAsia="lt-LT"/>
        </w:rPr>
        <w:t xml:space="preserve"> APRAŠO KEITIMO TVARKA</w:t>
      </w:r>
    </w:p>
    <w:p w:rsidR="00D45D22" w:rsidRPr="00803E99" w:rsidRDefault="00D45D22" w:rsidP="00D45D22">
      <w:pPr>
        <w:rPr>
          <w:lang w:eastAsia="lt-LT"/>
        </w:rPr>
      </w:pPr>
    </w:p>
    <w:p w:rsidR="00D45D22" w:rsidRPr="00803E99" w:rsidRDefault="00D45D22" w:rsidP="00D45D22">
      <w:pPr>
        <w:rPr>
          <w:lang w:eastAsia="lt-LT"/>
        </w:rPr>
      </w:pPr>
      <w:r>
        <w:rPr>
          <w:lang w:eastAsia="lt-LT"/>
        </w:rPr>
        <w:t>6</w:t>
      </w:r>
      <w:r w:rsidR="00353425">
        <w:rPr>
          <w:lang w:eastAsia="lt-LT"/>
        </w:rPr>
        <w:t>2</w:t>
      </w:r>
      <w:r w:rsidRPr="00803E99">
        <w:rPr>
          <w:lang w:eastAsia="lt-LT"/>
        </w:rPr>
        <w:t xml:space="preserve">. Aprašo keitimo tvarka nustatyta Projektų taisyklių 11 skirsnyje. </w:t>
      </w:r>
    </w:p>
    <w:p w:rsidR="00D45D22" w:rsidRDefault="00D45D22" w:rsidP="00D45D22">
      <w:pPr>
        <w:rPr>
          <w:lang w:eastAsia="lt-LT"/>
        </w:rPr>
      </w:pPr>
      <w:r>
        <w:rPr>
          <w:lang w:eastAsia="lt-LT"/>
        </w:rPr>
        <w:t>6</w:t>
      </w:r>
      <w:r w:rsidR="00353425">
        <w:rPr>
          <w:lang w:eastAsia="lt-LT"/>
        </w:rPr>
        <w:t>3</w:t>
      </w:r>
      <w:bookmarkStart w:id="0" w:name="_GoBack"/>
      <w:bookmarkEnd w:id="0"/>
      <w:r w:rsidRPr="00803E99">
        <w:rPr>
          <w:lang w:eastAsia="lt-LT"/>
        </w:rPr>
        <w:t xml:space="preserve">. Jei Aprašas keičiamas jau atrinkus projektus, šie pakeitimai, nepažeidžiant lygiateisiškumo principo, taikomi ir įgyvendinamiems projektams Projektų taisyklių 91 punkte nustatytais atvejais. </w:t>
      </w:r>
    </w:p>
    <w:p w:rsidR="00D45D22" w:rsidRDefault="00D45D22" w:rsidP="00D45D22">
      <w:pPr>
        <w:rPr>
          <w:lang w:eastAsia="lt-LT"/>
        </w:rPr>
      </w:pPr>
    </w:p>
    <w:p w:rsidR="00D45D22" w:rsidRDefault="00D45D22" w:rsidP="00D45D22">
      <w:pPr>
        <w:rPr>
          <w:lang w:eastAsia="lt-LT"/>
        </w:rPr>
      </w:pPr>
    </w:p>
    <w:p w:rsidR="00D45D22" w:rsidRDefault="00D45D22" w:rsidP="00D45D22">
      <w:pPr>
        <w:ind w:firstLine="0"/>
        <w:jc w:val="center"/>
      </w:pPr>
      <w:r w:rsidRPr="0098741F">
        <w:t>_____________________</w:t>
      </w:r>
    </w:p>
    <w:p w:rsidR="00D45D22" w:rsidRDefault="00D45D22" w:rsidP="00D45D22">
      <w:pPr>
        <w:jc w:val="center"/>
      </w:pPr>
      <w:r>
        <w:softHyphen/>
      </w:r>
      <w:r>
        <w:softHyphen/>
      </w:r>
      <w:r>
        <w:softHyphen/>
      </w:r>
      <w:r>
        <w:softHyphen/>
      </w:r>
      <w:r>
        <w:softHyphen/>
      </w:r>
      <w:r>
        <w:softHyphen/>
      </w:r>
      <w:r>
        <w:softHyphen/>
      </w:r>
      <w:r>
        <w:softHyphen/>
      </w:r>
    </w:p>
    <w:p w:rsidR="00775C02" w:rsidRDefault="00775C02"/>
    <w:sectPr w:rsidR="00775C02" w:rsidSect="003D10DF">
      <w:headerReference w:type="default" r:id="rId7"/>
      <w:headerReference w:type="first" r:id="rId8"/>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537" w:rsidRDefault="008C028C">
      <w:r>
        <w:separator/>
      </w:r>
    </w:p>
  </w:endnote>
  <w:endnote w:type="continuationSeparator" w:id="0">
    <w:p w:rsidR="00876537" w:rsidRDefault="008C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537" w:rsidRDefault="008C028C">
      <w:r>
        <w:separator/>
      </w:r>
    </w:p>
  </w:footnote>
  <w:footnote w:type="continuationSeparator" w:id="0">
    <w:p w:rsidR="00876537" w:rsidRDefault="008C0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rsidR="00190C78" w:rsidRDefault="008F61B1" w:rsidP="00381A70">
        <w:pPr>
          <w:pStyle w:val="Antrats"/>
          <w:ind w:firstLine="0"/>
          <w:jc w:val="center"/>
        </w:pPr>
        <w:r>
          <w:fldChar w:fldCharType="begin"/>
        </w:r>
        <w:r>
          <w:instrText>PAGE   \* MERGEFORMAT</w:instrText>
        </w:r>
        <w:r>
          <w:fldChar w:fldCharType="separate"/>
        </w:r>
        <w:r w:rsidR="00353425">
          <w:rPr>
            <w:noProof/>
          </w:rPr>
          <w:t>6</w:t>
        </w:r>
        <w:r>
          <w:fldChar w:fldCharType="end"/>
        </w:r>
      </w:p>
    </w:sdtContent>
  </w:sdt>
  <w:p w:rsidR="00190C78" w:rsidRDefault="00353425" w:rsidP="00B30FB7">
    <w:pPr>
      <w:pStyle w:val="Antrats"/>
    </w:pPr>
  </w:p>
  <w:p w:rsidR="00190C78" w:rsidRDefault="00353425" w:rsidP="00B30FB7"/>
  <w:p w:rsidR="00190C78" w:rsidRDefault="00353425"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78" w:rsidRDefault="00353425"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731F"/>
    <w:multiLevelType w:val="multilevel"/>
    <w:tmpl w:val="D93095C8"/>
    <w:lvl w:ilvl="0">
      <w:start w:val="42"/>
      <w:numFmt w:val="decimal"/>
      <w:lvlText w:val="%1."/>
      <w:lvlJc w:val="left"/>
      <w:pPr>
        <w:ind w:left="1495" w:hanging="360"/>
      </w:pPr>
      <w:rPr>
        <w:rFonts w:hint="default"/>
        <w:i w:val="0"/>
      </w:rPr>
    </w:lvl>
    <w:lvl w:ilvl="1">
      <w:start w:val="1"/>
      <w:numFmt w:val="decimal"/>
      <w:isLgl/>
      <w:lvlText w:val="%1.%2."/>
      <w:lvlJc w:val="left"/>
      <w:pPr>
        <w:ind w:left="1475"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285" w:hanging="720"/>
      </w:pPr>
      <w:rPr>
        <w:rFonts w:hint="default"/>
      </w:rPr>
    </w:lvl>
    <w:lvl w:ilvl="4">
      <w:start w:val="1"/>
      <w:numFmt w:val="decimal"/>
      <w:isLgl/>
      <w:lvlText w:val="%1.%2.%3.%4.%5."/>
      <w:lvlJc w:val="left"/>
      <w:pPr>
        <w:ind w:left="2930"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145" w:hanging="1440"/>
      </w:pPr>
      <w:rPr>
        <w:rFonts w:hint="default"/>
      </w:rPr>
    </w:lvl>
    <w:lvl w:ilvl="8">
      <w:start w:val="1"/>
      <w:numFmt w:val="decimal"/>
      <w:isLgl/>
      <w:lvlText w:val="%1.%2.%3.%4.%5.%6.%7.%8.%9."/>
      <w:lvlJc w:val="left"/>
      <w:pPr>
        <w:ind w:left="4790" w:hanging="1800"/>
      </w:pPr>
      <w:rPr>
        <w:rFonts w:hint="default"/>
      </w:rPr>
    </w:lvl>
  </w:abstractNum>
  <w:abstractNum w:abstractNumId="1">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E307031"/>
    <w:multiLevelType w:val="hybridMultilevel"/>
    <w:tmpl w:val="C8BECA12"/>
    <w:lvl w:ilvl="0" w:tplc="04270001">
      <w:start w:val="1"/>
      <w:numFmt w:val="bullet"/>
      <w:lvlText w:val=""/>
      <w:lvlJc w:val="left"/>
      <w:pPr>
        <w:ind w:left="1080" w:hanging="360"/>
      </w:pPr>
      <w:rPr>
        <w:rFonts w:ascii="Symbol" w:hAnsi="Symbol"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D46152B"/>
    <w:multiLevelType w:val="hybridMultilevel"/>
    <w:tmpl w:val="28885B8C"/>
    <w:lvl w:ilvl="0" w:tplc="652220AE">
      <w:start w:val="49"/>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7">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9">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7"/>
  </w:num>
  <w:num w:numId="3">
    <w:abstractNumId w:val="10"/>
  </w:num>
  <w:num w:numId="4">
    <w:abstractNumId w:val="1"/>
  </w:num>
  <w:num w:numId="5">
    <w:abstractNumId w:val="8"/>
  </w:num>
  <w:num w:numId="6">
    <w:abstractNumId w:val="9"/>
  </w:num>
  <w:num w:numId="7">
    <w:abstractNumId w:val="3"/>
  </w:num>
  <w:num w:numId="8">
    <w:abstractNumId w:val="2"/>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22"/>
    <w:rsid w:val="0004136C"/>
    <w:rsid w:val="000630E6"/>
    <w:rsid w:val="000F10B3"/>
    <w:rsid w:val="00106FA3"/>
    <w:rsid w:val="00181329"/>
    <w:rsid w:val="001D7390"/>
    <w:rsid w:val="001F69DC"/>
    <w:rsid w:val="002C7E96"/>
    <w:rsid w:val="003168C6"/>
    <w:rsid w:val="00353425"/>
    <w:rsid w:val="00361998"/>
    <w:rsid w:val="00373819"/>
    <w:rsid w:val="004667C6"/>
    <w:rsid w:val="004A5904"/>
    <w:rsid w:val="007040D0"/>
    <w:rsid w:val="007709B3"/>
    <w:rsid w:val="00772987"/>
    <w:rsid w:val="00775C02"/>
    <w:rsid w:val="007C57CE"/>
    <w:rsid w:val="00833112"/>
    <w:rsid w:val="00862457"/>
    <w:rsid w:val="00876537"/>
    <w:rsid w:val="008B21DD"/>
    <w:rsid w:val="008C028C"/>
    <w:rsid w:val="008F61B1"/>
    <w:rsid w:val="00951388"/>
    <w:rsid w:val="00B35A09"/>
    <w:rsid w:val="00C63A8E"/>
    <w:rsid w:val="00C87273"/>
    <w:rsid w:val="00D25245"/>
    <w:rsid w:val="00D41787"/>
    <w:rsid w:val="00D45D22"/>
    <w:rsid w:val="00D7491A"/>
    <w:rsid w:val="00E2054D"/>
    <w:rsid w:val="00E435D9"/>
    <w:rsid w:val="00F42BBD"/>
    <w:rsid w:val="00F9407C"/>
    <w:rsid w:val="00FD5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37F06-5467-4E3B-B9C4-0FC07F9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5D22"/>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D45D22"/>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5D22"/>
    <w:rPr>
      <w:rFonts w:ascii="Times New Roman" w:hAnsi="Times New Roman" w:cs="Times New Roman"/>
      <w:b/>
      <w:sz w:val="24"/>
      <w:szCs w:val="24"/>
    </w:rPr>
  </w:style>
  <w:style w:type="table" w:styleId="Lentelstinklelis">
    <w:name w:val="Table Grid"/>
    <w:basedOn w:val="prastojilentel"/>
    <w:uiPriority w:val="59"/>
    <w:rsid w:val="00D45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D45D22"/>
    <w:rPr>
      <w:rFonts w:cs="Times New Roman"/>
      <w:sz w:val="16"/>
    </w:rPr>
  </w:style>
  <w:style w:type="paragraph" w:styleId="Komentarotekstas">
    <w:name w:val="annotation text"/>
    <w:basedOn w:val="prastasis"/>
    <w:link w:val="KomentarotekstasDiagrama"/>
    <w:rsid w:val="00D45D22"/>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D45D2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5D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5D22"/>
    <w:rPr>
      <w:rFonts w:ascii="Tahoma" w:hAnsi="Tahoma" w:cs="Tahoma"/>
      <w:sz w:val="16"/>
      <w:szCs w:val="16"/>
    </w:rPr>
  </w:style>
  <w:style w:type="character" w:styleId="Hipersaitas">
    <w:name w:val="Hyperlink"/>
    <w:basedOn w:val="Numatytasispastraiposriftas"/>
    <w:uiPriority w:val="99"/>
    <w:unhideWhenUsed/>
    <w:rsid w:val="00D45D22"/>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D45D22"/>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D45D2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45D22"/>
    <w:pPr>
      <w:ind w:left="720"/>
      <w:contextualSpacing/>
    </w:pPr>
  </w:style>
  <w:style w:type="paragraph" w:styleId="Antrats">
    <w:name w:val="header"/>
    <w:basedOn w:val="prastasis"/>
    <w:link w:val="AntratsDiagrama"/>
    <w:uiPriority w:val="99"/>
    <w:unhideWhenUsed/>
    <w:rsid w:val="00D45D22"/>
    <w:pPr>
      <w:tabs>
        <w:tab w:val="center" w:pos="4819"/>
        <w:tab w:val="right" w:pos="9638"/>
      </w:tabs>
    </w:pPr>
  </w:style>
  <w:style w:type="character" w:customStyle="1" w:styleId="AntratsDiagrama">
    <w:name w:val="Antraštės Diagrama"/>
    <w:basedOn w:val="Numatytasispastraiposriftas"/>
    <w:link w:val="Antrats"/>
    <w:uiPriority w:val="99"/>
    <w:rsid w:val="00D45D22"/>
    <w:rPr>
      <w:rFonts w:ascii="Times New Roman" w:hAnsi="Times New Roman" w:cs="Times New Roman"/>
      <w:sz w:val="24"/>
      <w:szCs w:val="24"/>
    </w:rPr>
  </w:style>
  <w:style w:type="paragraph" w:styleId="Porat">
    <w:name w:val="footer"/>
    <w:basedOn w:val="prastasis"/>
    <w:link w:val="PoratDiagrama"/>
    <w:uiPriority w:val="99"/>
    <w:unhideWhenUsed/>
    <w:rsid w:val="00D45D22"/>
    <w:pPr>
      <w:tabs>
        <w:tab w:val="center" w:pos="4819"/>
        <w:tab w:val="right" w:pos="9638"/>
      </w:tabs>
    </w:pPr>
  </w:style>
  <w:style w:type="character" w:customStyle="1" w:styleId="PoratDiagrama">
    <w:name w:val="Poraštė Diagrama"/>
    <w:basedOn w:val="Numatytasispastraiposriftas"/>
    <w:link w:val="Porat"/>
    <w:uiPriority w:val="99"/>
    <w:rsid w:val="00D45D22"/>
    <w:rPr>
      <w:rFonts w:ascii="Times New Roman" w:hAnsi="Times New Roman" w:cs="Times New Roman"/>
      <w:sz w:val="24"/>
      <w:szCs w:val="24"/>
    </w:rPr>
  </w:style>
  <w:style w:type="paragraph" w:customStyle="1" w:styleId="doc-ti">
    <w:name w:val="doc-ti"/>
    <w:basedOn w:val="prastasis"/>
    <w:rsid w:val="00D45D22"/>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D45D22"/>
    <w:rPr>
      <w:sz w:val="20"/>
      <w:szCs w:val="20"/>
    </w:rPr>
  </w:style>
  <w:style w:type="character" w:customStyle="1" w:styleId="PuslapioinaostekstasDiagrama">
    <w:name w:val="Puslapio išnašos tekstas Diagrama"/>
    <w:basedOn w:val="Numatytasispastraiposriftas"/>
    <w:link w:val="Puslapioinaostekstas"/>
    <w:uiPriority w:val="99"/>
    <w:rsid w:val="00D45D22"/>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D45D22"/>
    <w:rPr>
      <w:vertAlign w:val="superscript"/>
    </w:rPr>
  </w:style>
  <w:style w:type="paragraph" w:styleId="Betarp">
    <w:name w:val="No Spacing"/>
    <w:uiPriority w:val="1"/>
    <w:qFormat/>
    <w:rsid w:val="00D45D22"/>
    <w:pPr>
      <w:spacing w:after="0" w:line="240" w:lineRule="auto"/>
    </w:pPr>
  </w:style>
  <w:style w:type="character" w:customStyle="1" w:styleId="normal-h">
    <w:name w:val="normal-h"/>
    <w:basedOn w:val="Numatytasispastraiposriftas"/>
    <w:rsid w:val="00D45D22"/>
  </w:style>
  <w:style w:type="character" w:customStyle="1" w:styleId="bodytext2-h">
    <w:name w:val="bodytext2-h"/>
    <w:basedOn w:val="Numatytasispastraiposriftas"/>
    <w:rsid w:val="00D45D22"/>
  </w:style>
  <w:style w:type="paragraph" w:styleId="prastasiniatinklio">
    <w:name w:val="Normal (Web)"/>
    <w:basedOn w:val="prastasis"/>
    <w:uiPriority w:val="99"/>
    <w:semiHidden/>
    <w:unhideWhenUsed/>
    <w:rsid w:val="00D45D22"/>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D45D22"/>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D45D22"/>
    <w:rPr>
      <w:rFonts w:ascii="Times New Roman" w:eastAsiaTheme="majorEastAsia" w:hAnsi="Times New Roman" w:cstheme="majorBidi"/>
      <w:b/>
      <w:iCs/>
      <w:sz w:val="24"/>
      <w:szCs w:val="24"/>
      <w:lang w:eastAsia="lt-LT"/>
    </w:rPr>
  </w:style>
  <w:style w:type="paragraph" w:styleId="HTMLiankstoformatuotas">
    <w:name w:val="HTML Preformatted"/>
    <w:basedOn w:val="prastasis"/>
    <w:link w:val="HTMLiankstoformatuotasDiagrama"/>
    <w:uiPriority w:val="99"/>
    <w:unhideWhenUsed/>
    <w:rsid w:val="00D45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45D22"/>
    <w:rPr>
      <w:rFonts w:ascii="Courier New" w:eastAsia="Times New Roman" w:hAnsi="Courier New" w:cs="Courier New"/>
      <w:sz w:val="20"/>
      <w:szCs w:val="20"/>
      <w:lang w:eastAsia="lt-LT"/>
    </w:rPr>
  </w:style>
  <w:style w:type="character" w:customStyle="1" w:styleId="st1">
    <w:name w:val="st1"/>
    <w:basedOn w:val="Numatytasispastraiposriftas"/>
    <w:rsid w:val="00D45D22"/>
  </w:style>
  <w:style w:type="paragraph" w:customStyle="1" w:styleId="WW-BodyTextIndent3">
    <w:name w:val="WW-Body Text Indent 3"/>
    <w:basedOn w:val="prastasis"/>
    <w:rsid w:val="00D45D22"/>
    <w:pPr>
      <w:ind w:right="-431" w:firstLine="720"/>
    </w:pPr>
    <w:rPr>
      <w:rFonts w:eastAsia="Times New Roman"/>
      <w:sz w:val="22"/>
      <w:szCs w:val="22"/>
      <w:lang w:eastAsia="lt-LT"/>
    </w:rPr>
  </w:style>
  <w:style w:type="paragraph" w:styleId="Pagrindinistekstas">
    <w:name w:val="Body Text"/>
    <w:basedOn w:val="prastasis"/>
    <w:link w:val="PagrindinistekstasDiagrama"/>
    <w:autoRedefine/>
    <w:uiPriority w:val="99"/>
    <w:rsid w:val="00D45D22"/>
    <w:pPr>
      <w:tabs>
        <w:tab w:val="left" w:pos="-567"/>
        <w:tab w:val="left" w:pos="567"/>
        <w:tab w:val="left" w:pos="851"/>
      </w:tabs>
      <w:spacing w:line="276" w:lineRule="auto"/>
      <w:ind w:left="720" w:firstLine="0"/>
    </w:pPr>
    <w:rPr>
      <w:rFonts w:eastAsia="Times New Roman"/>
      <w:szCs w:val="20"/>
      <w:u w:val="single"/>
      <w:lang w:eastAsia="lt-LT"/>
    </w:rPr>
  </w:style>
  <w:style w:type="character" w:customStyle="1" w:styleId="PagrindinistekstasDiagrama">
    <w:name w:val="Pagrindinis tekstas Diagrama"/>
    <w:basedOn w:val="Numatytasispastraiposriftas"/>
    <w:link w:val="Pagrindinistekstas"/>
    <w:uiPriority w:val="99"/>
    <w:rsid w:val="00D45D22"/>
    <w:rPr>
      <w:rFonts w:ascii="Times New Roman" w:eastAsia="Times New Roman" w:hAnsi="Times New Roman" w:cs="Times New Roman"/>
      <w:sz w:val="24"/>
      <w:szCs w:val="20"/>
      <w:u w:val="single"/>
      <w:lang w:eastAsia="lt-LT"/>
    </w:rPr>
  </w:style>
  <w:style w:type="character" w:styleId="Emfaz">
    <w:name w:val="Emphasis"/>
    <w:uiPriority w:val="20"/>
    <w:qFormat/>
    <w:rsid w:val="00D45D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8</Pages>
  <Words>18315</Words>
  <Characters>10441</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Sergėjus Volkovas</dc:creator>
  <cp:keywords/>
  <dc:description/>
  <cp:lastModifiedBy>Sergėjus Volkovas</cp:lastModifiedBy>
  <cp:revision>9</cp:revision>
  <dcterms:created xsi:type="dcterms:W3CDTF">2016-02-01T06:31:00Z</dcterms:created>
  <dcterms:modified xsi:type="dcterms:W3CDTF">2016-02-03T15:20:00Z</dcterms:modified>
</cp:coreProperties>
</file>