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52" w:rsidRPr="00DC5B9D" w:rsidRDefault="0018441F" w:rsidP="000B03EE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B9D">
        <w:rPr>
          <w:rFonts w:ascii="Times New Roman" w:hAnsi="Times New Roman"/>
          <w:b/>
          <w:sz w:val="24"/>
          <w:szCs w:val="24"/>
        </w:rPr>
        <w:t>2014–2020 M</w:t>
      </w:r>
      <w:r w:rsidR="005E0ED3">
        <w:rPr>
          <w:rFonts w:ascii="Times New Roman" w:hAnsi="Times New Roman"/>
          <w:b/>
          <w:sz w:val="24"/>
          <w:szCs w:val="24"/>
        </w:rPr>
        <w:t>ETŲ</w:t>
      </w:r>
      <w:r w:rsidRPr="00DC5B9D">
        <w:rPr>
          <w:rFonts w:ascii="Times New Roman" w:hAnsi="Times New Roman"/>
          <w:b/>
          <w:sz w:val="24"/>
          <w:szCs w:val="24"/>
        </w:rPr>
        <w:t xml:space="preserve"> EUROPOS SĄJUNGOS FONDŲ INVESTICIJŲ VEIKSMŲ PROGRAMOS </w:t>
      </w:r>
      <w:r w:rsidR="00001392">
        <w:rPr>
          <w:rFonts w:ascii="Times New Roman" w:hAnsi="Times New Roman"/>
          <w:b/>
          <w:sz w:val="24"/>
          <w:szCs w:val="24"/>
        </w:rPr>
        <w:t>5</w:t>
      </w:r>
      <w:r w:rsidR="00EE247F" w:rsidRPr="00DC5B9D">
        <w:rPr>
          <w:rFonts w:ascii="Times New Roman" w:hAnsi="Times New Roman"/>
          <w:b/>
          <w:sz w:val="24"/>
          <w:szCs w:val="24"/>
        </w:rPr>
        <w:t xml:space="preserve"> </w:t>
      </w:r>
      <w:r w:rsidRPr="00DC5B9D">
        <w:rPr>
          <w:rFonts w:ascii="Times New Roman" w:hAnsi="Times New Roman"/>
          <w:b/>
          <w:sz w:val="24"/>
          <w:szCs w:val="24"/>
        </w:rPr>
        <w:t>PRIORITETO „</w:t>
      </w:r>
      <w:r w:rsidR="006B3F12">
        <w:rPr>
          <w:rFonts w:ascii="Times New Roman" w:hAnsi="Times New Roman"/>
          <w:b/>
          <w:sz w:val="24"/>
          <w:szCs w:val="24"/>
        </w:rPr>
        <w:t>APLINKOSAUGA, GAMTOS IŠTEKLIŲ DARNUS NAUDOJIMAS IR PRISITAIKYMAS PRIE KLIMATO KAITOS</w:t>
      </w:r>
      <w:r w:rsidRPr="00DC5B9D">
        <w:rPr>
          <w:rFonts w:ascii="Times New Roman" w:hAnsi="Times New Roman"/>
          <w:b/>
          <w:sz w:val="24"/>
          <w:szCs w:val="24"/>
        </w:rPr>
        <w:t>“</w:t>
      </w:r>
      <w:r w:rsidR="00D41566" w:rsidRPr="00DC5B9D">
        <w:rPr>
          <w:rFonts w:ascii="Times New Roman" w:hAnsi="Times New Roman"/>
          <w:b/>
          <w:sz w:val="24"/>
          <w:szCs w:val="24"/>
        </w:rPr>
        <w:t xml:space="preserve"> ĮGYVENDINIMO PRIEMONĖS NR. </w:t>
      </w:r>
      <w:r w:rsidR="00001392">
        <w:rPr>
          <w:rFonts w:ascii="Times New Roman" w:hAnsi="Times New Roman"/>
          <w:b/>
          <w:sz w:val="24"/>
          <w:szCs w:val="24"/>
        </w:rPr>
        <w:t>05</w:t>
      </w:r>
      <w:r w:rsidR="00D142E1" w:rsidRPr="00DC5B9D">
        <w:rPr>
          <w:rFonts w:ascii="Times New Roman" w:hAnsi="Times New Roman"/>
          <w:b/>
          <w:sz w:val="24"/>
          <w:szCs w:val="24"/>
        </w:rPr>
        <w:t>.</w:t>
      </w:r>
      <w:r w:rsidR="00001392">
        <w:rPr>
          <w:rFonts w:ascii="Times New Roman" w:hAnsi="Times New Roman"/>
          <w:b/>
          <w:sz w:val="24"/>
          <w:szCs w:val="24"/>
        </w:rPr>
        <w:t>4</w:t>
      </w:r>
      <w:r w:rsidR="00D142E1" w:rsidRPr="00DC5B9D">
        <w:rPr>
          <w:rFonts w:ascii="Times New Roman" w:hAnsi="Times New Roman"/>
          <w:b/>
          <w:sz w:val="24"/>
          <w:szCs w:val="24"/>
        </w:rPr>
        <w:t>.1-CPVA-</w:t>
      </w:r>
      <w:r w:rsidR="000E7DB1">
        <w:rPr>
          <w:rFonts w:ascii="Times New Roman" w:hAnsi="Times New Roman"/>
          <w:b/>
          <w:sz w:val="24"/>
          <w:szCs w:val="24"/>
        </w:rPr>
        <w:t>R</w:t>
      </w:r>
      <w:r w:rsidR="00D142E1" w:rsidRPr="00DC5B9D">
        <w:rPr>
          <w:rFonts w:ascii="Times New Roman" w:hAnsi="Times New Roman"/>
          <w:b/>
          <w:sz w:val="24"/>
          <w:szCs w:val="24"/>
        </w:rPr>
        <w:t>-30</w:t>
      </w:r>
      <w:r w:rsidR="00FA35C0">
        <w:rPr>
          <w:rFonts w:ascii="Times New Roman" w:hAnsi="Times New Roman"/>
          <w:b/>
          <w:sz w:val="24"/>
          <w:szCs w:val="24"/>
        </w:rPr>
        <w:t>2</w:t>
      </w:r>
      <w:r w:rsidR="00DE5F65" w:rsidRPr="00DC5B9D"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DC5B9D">
        <w:rPr>
          <w:rFonts w:ascii="Times New Roman" w:hAnsi="Times New Roman"/>
          <w:b/>
          <w:sz w:val="24"/>
          <w:szCs w:val="24"/>
        </w:rPr>
        <w:t>„</w:t>
      </w:r>
      <w:r w:rsidR="00001392">
        <w:rPr>
          <w:rFonts w:ascii="Times New Roman" w:hAnsi="Times New Roman"/>
          <w:b/>
          <w:sz w:val="24"/>
          <w:szCs w:val="24"/>
        </w:rPr>
        <w:t xml:space="preserve">AKTUALIZUOTI </w:t>
      </w:r>
      <w:r w:rsidR="00FA35C0">
        <w:rPr>
          <w:rFonts w:ascii="Times New Roman" w:hAnsi="Times New Roman"/>
          <w:b/>
          <w:sz w:val="24"/>
          <w:szCs w:val="24"/>
        </w:rPr>
        <w:t xml:space="preserve">SAVIVALDYBIŲ </w:t>
      </w:r>
      <w:r w:rsidR="00001392">
        <w:rPr>
          <w:rFonts w:ascii="Times New Roman" w:hAnsi="Times New Roman"/>
          <w:b/>
          <w:sz w:val="24"/>
          <w:szCs w:val="24"/>
        </w:rPr>
        <w:t>KULTŪROS PAVELDO OBJEKTUS</w:t>
      </w:r>
      <w:r w:rsidR="00EA21CA" w:rsidRPr="00DC5B9D">
        <w:rPr>
          <w:rFonts w:ascii="Times New Roman" w:hAnsi="Times New Roman"/>
          <w:b/>
          <w:sz w:val="24"/>
          <w:szCs w:val="24"/>
        </w:rPr>
        <w:t xml:space="preserve">“ </w:t>
      </w:r>
      <w:r w:rsidR="00331537" w:rsidRPr="00DC5B9D">
        <w:rPr>
          <w:rFonts w:ascii="Times New Roman" w:hAnsi="Times New Roman"/>
          <w:b/>
          <w:sz w:val="24"/>
          <w:szCs w:val="24"/>
        </w:rPr>
        <w:t>PROJEKTŲ FINANSAVIMO SĄLYGŲ APRAŠO</w:t>
      </w:r>
      <w:r w:rsidR="00CB7A52" w:rsidRPr="00DC5B9D">
        <w:rPr>
          <w:rFonts w:ascii="Times New Roman" w:hAnsi="Times New Roman"/>
          <w:b/>
          <w:sz w:val="24"/>
          <w:szCs w:val="24"/>
        </w:rPr>
        <w:t xml:space="preserve"> </w:t>
      </w:r>
      <w:r w:rsidR="0001021F">
        <w:rPr>
          <w:rFonts w:ascii="Times New Roman" w:hAnsi="Times New Roman"/>
          <w:b/>
          <w:sz w:val="24"/>
          <w:szCs w:val="24"/>
        </w:rPr>
        <w:t>DERINIMO PAŽYMA NR. 1</w:t>
      </w:r>
    </w:p>
    <w:p w:rsidR="008E1855" w:rsidRPr="00DC5B9D" w:rsidRDefault="008E1855" w:rsidP="000B03EE">
      <w:pPr>
        <w:pStyle w:val="BodyText"/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53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394"/>
        <w:gridCol w:w="5513"/>
      </w:tblGrid>
      <w:tr w:rsidR="008E1855" w:rsidRPr="0049711F" w:rsidTr="008150E7">
        <w:tc>
          <w:tcPr>
            <w:tcW w:w="3085" w:type="dxa"/>
          </w:tcPr>
          <w:p w:rsidR="008E1855" w:rsidRPr="0049711F" w:rsidRDefault="008E1855" w:rsidP="00E72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9711F">
              <w:rPr>
                <w:rFonts w:ascii="Times New Roman" w:hAnsi="Times New Roman"/>
                <w:b/>
                <w:sz w:val="23"/>
                <w:szCs w:val="23"/>
              </w:rPr>
              <w:t>Institucijos pavadinimas, rašto data ir numeris</w:t>
            </w:r>
          </w:p>
        </w:tc>
        <w:tc>
          <w:tcPr>
            <w:tcW w:w="6394" w:type="dxa"/>
          </w:tcPr>
          <w:p w:rsidR="008E1855" w:rsidRPr="0049711F" w:rsidRDefault="008E1855" w:rsidP="00E72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9711F">
              <w:rPr>
                <w:rFonts w:ascii="Times New Roman" w:hAnsi="Times New Roman"/>
                <w:b/>
                <w:sz w:val="23"/>
                <w:szCs w:val="23"/>
              </w:rPr>
              <w:t>Pastabos ir pasiūlymai</w:t>
            </w:r>
          </w:p>
        </w:tc>
        <w:tc>
          <w:tcPr>
            <w:tcW w:w="5513" w:type="dxa"/>
          </w:tcPr>
          <w:p w:rsidR="008E1855" w:rsidRPr="0049711F" w:rsidRDefault="008E1855" w:rsidP="00E72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9711F">
              <w:rPr>
                <w:rFonts w:ascii="Times New Roman" w:hAnsi="Times New Roman"/>
                <w:b/>
                <w:sz w:val="23"/>
                <w:szCs w:val="23"/>
              </w:rPr>
              <w:t>Žyma apie priimtas ir nepriimtas (nurodyti motyvus) pastabas ir pasiūlymus</w:t>
            </w:r>
          </w:p>
        </w:tc>
      </w:tr>
      <w:tr w:rsidR="00211F52" w:rsidRPr="0049711F" w:rsidTr="008150E7">
        <w:tc>
          <w:tcPr>
            <w:tcW w:w="3085" w:type="dxa"/>
          </w:tcPr>
          <w:p w:rsidR="00211F52" w:rsidRPr="001D47A6" w:rsidRDefault="007F3EBA" w:rsidP="00211F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D47A6">
              <w:rPr>
                <w:rFonts w:ascii="Times New Roman" w:hAnsi="Times New Roman"/>
                <w:sz w:val="23"/>
                <w:szCs w:val="23"/>
              </w:rPr>
              <w:t>Lietuvos Respublikos konkurencijos taryba, 2015-11-30 raštas Nr. (9.8-35)6V-2460</w:t>
            </w:r>
          </w:p>
        </w:tc>
        <w:tc>
          <w:tcPr>
            <w:tcW w:w="6394" w:type="dxa"/>
          </w:tcPr>
          <w:p w:rsidR="00211F52" w:rsidRPr="001D47A6" w:rsidRDefault="007F3EBA" w:rsidP="00F312A8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D47A6">
              <w:rPr>
                <w:rFonts w:ascii="Times New Roman" w:hAnsi="Times New Roman"/>
                <w:sz w:val="23"/>
                <w:szCs w:val="23"/>
              </w:rPr>
              <w:t>1</w:t>
            </w:r>
            <w:r w:rsidR="00211F52" w:rsidRPr="00F312A8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211F52" w:rsidRPr="00F312A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="000B333A" w:rsidRPr="00F312A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Pažymėtina, kad </w:t>
            </w:r>
            <w:r w:rsidR="00F312A8" w:rsidRPr="00F312A8">
              <w:rPr>
                <w:rFonts w:ascii="Times New Roman" w:hAnsi="Times New Roman"/>
                <w:sz w:val="23"/>
                <w:szCs w:val="23"/>
              </w:rPr>
              <w:t>2014–2020 metų Europos Sąjungos fondų investicijų veiksmų programos 5 prioriteto „Aplinkosauga, gamtos išteklių darnus naudojimas ir prisitaikymas prie klimato kaitos“ 05.4.1-CPVA-R-302 priemonės „Aktualizuoti savivaldybių kultūros paveldo objektus“ projektų finansavimo sąlygų apraš</w:t>
            </w:r>
            <w:r w:rsidR="00F312A8" w:rsidRPr="00F312A8">
              <w:rPr>
                <w:rFonts w:ascii="Times New Roman" w:hAnsi="Times New Roman"/>
                <w:sz w:val="23"/>
                <w:szCs w:val="23"/>
              </w:rPr>
              <w:t>o</w:t>
            </w:r>
            <w:r w:rsidR="00F312A8" w:rsidRPr="00F312A8">
              <w:rPr>
                <w:rFonts w:ascii="Times New Roman" w:hAnsi="Times New Roman"/>
                <w:sz w:val="23"/>
                <w:szCs w:val="23"/>
              </w:rPr>
              <w:t xml:space="preserve"> Nr. 1 (toliau – Aprašas) </w:t>
            </w:r>
            <w:r w:rsidR="00CD7892" w:rsidRPr="00F312A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31 punkte </w:t>
            </w:r>
            <w:r w:rsidR="00F312A8" w:rsidRPr="00F312A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(dabartinio Aprašo 32 punktas) </w:t>
            </w:r>
            <w:r w:rsidR="00CD7892" w:rsidRPr="00F312A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nurodyti valstybės pagalbos</w:t>
            </w:r>
            <w:r w:rsidR="0053695C" w:rsidRPr="00F312A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kriterijai, kurių neatitinkantys kultūros projektai nebus laikomi</w:t>
            </w:r>
            <w:r w:rsidR="00B4485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valstybės pagalba. Atsižvelgianty į tai, kad paramos teikimas iš valstybės išteklių paprastai išskiriamas kaip atskiras valstybės pagalbos kriterijus, siūlome patikslinti 31 punkte (dabartinio Aprašo 32 punkte) nurodytus valstybės pagalbos kriterijus.</w:t>
            </w:r>
            <w:bookmarkStart w:id="0" w:name="_GoBack"/>
            <w:bookmarkEnd w:id="0"/>
            <w:r w:rsidR="00B4485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5513" w:type="dxa"/>
          </w:tcPr>
          <w:p w:rsidR="00211F52" w:rsidRPr="001D47A6" w:rsidRDefault="00512B72" w:rsidP="00211F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1D47A6">
              <w:rPr>
                <w:rFonts w:ascii="Times New Roman" w:hAnsi="Times New Roman"/>
                <w:b/>
                <w:sz w:val="23"/>
                <w:szCs w:val="23"/>
              </w:rPr>
              <w:t>Nea</w:t>
            </w:r>
            <w:r w:rsidR="00211F52" w:rsidRPr="001D47A6">
              <w:rPr>
                <w:rFonts w:ascii="Times New Roman" w:hAnsi="Times New Roman"/>
                <w:b/>
                <w:sz w:val="23"/>
                <w:szCs w:val="23"/>
              </w:rPr>
              <w:t>tsižvelgta.</w:t>
            </w:r>
          </w:p>
          <w:p w:rsidR="00211F52" w:rsidRPr="001D47A6" w:rsidRDefault="0053695C" w:rsidP="00F312A8">
            <w:pPr>
              <w:pStyle w:val="CommentText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</w:t>
            </w:r>
            <w:r w:rsidR="00476F41" w:rsidRPr="001D47A6">
              <w:rPr>
                <w:rFonts w:ascii="Times New Roman" w:hAnsi="Times New Roman"/>
                <w:sz w:val="23"/>
                <w:szCs w:val="23"/>
              </w:rPr>
              <w:t xml:space="preserve">agal Aprašą </w:t>
            </w:r>
            <w:r w:rsidR="00B47895" w:rsidRPr="001D47A6">
              <w:rPr>
                <w:rFonts w:ascii="Times New Roman" w:hAnsi="Times New Roman"/>
                <w:sz w:val="23"/>
                <w:szCs w:val="23"/>
              </w:rPr>
              <w:t xml:space="preserve">skiriamas finansavimas yra </w:t>
            </w:r>
            <w:r w:rsidR="00476F41" w:rsidRPr="001D47A6">
              <w:rPr>
                <w:rFonts w:ascii="Times New Roman" w:hAnsi="Times New Roman"/>
                <w:sz w:val="23"/>
                <w:szCs w:val="23"/>
              </w:rPr>
              <w:t xml:space="preserve">išskirtinai </w:t>
            </w:r>
            <w:r w:rsidR="00B47895" w:rsidRPr="001D47A6">
              <w:rPr>
                <w:rFonts w:ascii="Times New Roman" w:hAnsi="Times New Roman"/>
                <w:sz w:val="23"/>
                <w:szCs w:val="23"/>
              </w:rPr>
              <w:t>valstybės ištekliai.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76F41" w:rsidRPr="001D47A6">
              <w:rPr>
                <w:rFonts w:ascii="Times New Roman" w:hAnsi="Times New Roman"/>
                <w:sz w:val="23"/>
                <w:szCs w:val="23"/>
              </w:rPr>
              <w:t xml:space="preserve">Pažymėtina, kad </w:t>
            </w:r>
            <w:r w:rsidR="00512B72" w:rsidRPr="001D47A6">
              <w:rPr>
                <w:rFonts w:ascii="Times New Roman" w:hAnsi="Times New Roman"/>
                <w:sz w:val="23"/>
                <w:szCs w:val="23"/>
              </w:rPr>
              <w:t>Aprašo</w:t>
            </w:r>
            <w:r w:rsidR="00B47895" w:rsidRPr="001D47A6">
              <w:rPr>
                <w:rFonts w:ascii="Times New Roman" w:hAnsi="Times New Roman"/>
                <w:sz w:val="23"/>
                <w:szCs w:val="23"/>
              </w:rPr>
              <w:t xml:space="preserve"> 3</w:t>
            </w:r>
            <w:r w:rsidR="00F312A8">
              <w:rPr>
                <w:rFonts w:ascii="Times New Roman" w:hAnsi="Times New Roman"/>
                <w:sz w:val="23"/>
                <w:szCs w:val="23"/>
              </w:rPr>
              <w:t>2</w:t>
            </w:r>
            <w:r w:rsidR="00B47895" w:rsidRPr="001D47A6">
              <w:rPr>
                <w:rFonts w:ascii="Times New Roman" w:hAnsi="Times New Roman"/>
                <w:sz w:val="23"/>
                <w:szCs w:val="23"/>
              </w:rPr>
              <w:t>.1-3</w:t>
            </w:r>
            <w:r w:rsidR="00F312A8">
              <w:rPr>
                <w:rFonts w:ascii="Times New Roman" w:hAnsi="Times New Roman"/>
                <w:sz w:val="23"/>
                <w:szCs w:val="23"/>
              </w:rPr>
              <w:t>2</w:t>
            </w:r>
            <w:r w:rsidR="00B47895" w:rsidRPr="001D47A6">
              <w:rPr>
                <w:rFonts w:ascii="Times New Roman" w:hAnsi="Times New Roman"/>
                <w:sz w:val="23"/>
                <w:szCs w:val="23"/>
              </w:rPr>
              <w:t>.4 p</w:t>
            </w:r>
            <w:r w:rsidR="00512B72" w:rsidRPr="001D47A6">
              <w:rPr>
                <w:rFonts w:ascii="Times New Roman" w:hAnsi="Times New Roman"/>
                <w:sz w:val="23"/>
                <w:szCs w:val="23"/>
              </w:rPr>
              <w:t>apunkčiuose</w:t>
            </w:r>
            <w:r w:rsidR="00B47895" w:rsidRPr="001D47A6">
              <w:rPr>
                <w:rFonts w:ascii="Times New Roman" w:hAnsi="Times New Roman"/>
                <w:sz w:val="23"/>
                <w:szCs w:val="23"/>
              </w:rPr>
              <w:t xml:space="preserve"> esantys kriterijai išskirti remiantis 2014-2020 m. Europos Sąjungos struktūrinės paramos administravimo darbo grupės, sudarytos Lietuvos Respublikos finansų ministro 2013 m. liepos 11 d. įsakymu Nr. 1K-243 „Dėl darbo grupės sudarymo“, 2014 m. birželio 27 d. protokolu Nr. 8 patvirtinto Valstybės pagalbos kontrolės proceso priede išskirtais 4 kriterijais.</w:t>
            </w:r>
          </w:p>
        </w:tc>
      </w:tr>
    </w:tbl>
    <w:p w:rsidR="008E1855" w:rsidRPr="00DC5B9D" w:rsidRDefault="008E1855" w:rsidP="00A377C4">
      <w:pPr>
        <w:spacing w:after="0" w:line="240" w:lineRule="auto"/>
        <w:rPr>
          <w:sz w:val="24"/>
          <w:szCs w:val="24"/>
        </w:rPr>
      </w:pPr>
    </w:p>
    <w:p w:rsidR="00C0247A" w:rsidRPr="009F35FC" w:rsidRDefault="00C0247A" w:rsidP="00C0247A">
      <w:pPr>
        <w:spacing w:after="0" w:line="240" w:lineRule="auto"/>
        <w:jc w:val="center"/>
        <w:rPr>
          <w:sz w:val="24"/>
          <w:szCs w:val="24"/>
        </w:rPr>
      </w:pPr>
      <w:r w:rsidRPr="00DC5B9D">
        <w:rPr>
          <w:sz w:val="24"/>
          <w:szCs w:val="24"/>
        </w:rPr>
        <w:t>__________________________</w:t>
      </w:r>
    </w:p>
    <w:sectPr w:rsidR="00C0247A" w:rsidRPr="009F35FC" w:rsidSect="003C03F9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63" w:rsidRDefault="00C95E63" w:rsidP="00A75058">
      <w:pPr>
        <w:spacing w:after="0" w:line="240" w:lineRule="auto"/>
      </w:pPr>
      <w:r>
        <w:separator/>
      </w:r>
    </w:p>
  </w:endnote>
  <w:endnote w:type="continuationSeparator" w:id="0">
    <w:p w:rsidR="00C95E63" w:rsidRDefault="00C95E63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58" w:rsidRPr="00BF3706" w:rsidRDefault="00645B14">
    <w:pPr>
      <w:pStyle w:val="Footer"/>
      <w:jc w:val="center"/>
      <w:rPr>
        <w:rFonts w:ascii="Times New Roman" w:hAnsi="Times New Roman"/>
      </w:rPr>
    </w:pPr>
    <w:r w:rsidRPr="00BF3706">
      <w:rPr>
        <w:rFonts w:ascii="Times New Roman" w:hAnsi="Times New Roman"/>
      </w:rPr>
      <w:fldChar w:fldCharType="begin"/>
    </w:r>
    <w:r w:rsidR="00A75058" w:rsidRPr="00BF3706">
      <w:rPr>
        <w:rFonts w:ascii="Times New Roman" w:hAnsi="Times New Roman"/>
      </w:rPr>
      <w:instrText xml:space="preserve"> PAGE   \* MERGEFORMAT </w:instrText>
    </w:r>
    <w:r w:rsidRPr="00BF3706">
      <w:rPr>
        <w:rFonts w:ascii="Times New Roman" w:hAnsi="Times New Roman"/>
      </w:rPr>
      <w:fldChar w:fldCharType="separate"/>
    </w:r>
    <w:r w:rsidR="008D24CC">
      <w:rPr>
        <w:rFonts w:ascii="Times New Roman" w:hAnsi="Times New Roman"/>
        <w:noProof/>
      </w:rPr>
      <w:t>2</w:t>
    </w:r>
    <w:r w:rsidRPr="00BF3706">
      <w:rPr>
        <w:rFonts w:ascii="Times New Roman" w:hAnsi="Times New Roman"/>
        <w:noProof/>
      </w:rPr>
      <w:fldChar w:fldCharType="end"/>
    </w:r>
  </w:p>
  <w:p w:rsidR="00A75058" w:rsidRDefault="00A75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63" w:rsidRDefault="00C95E63" w:rsidP="00A75058">
      <w:pPr>
        <w:spacing w:after="0" w:line="240" w:lineRule="auto"/>
      </w:pPr>
      <w:r>
        <w:separator/>
      </w:r>
    </w:p>
  </w:footnote>
  <w:footnote w:type="continuationSeparator" w:id="0">
    <w:p w:rsidR="00C95E63" w:rsidRDefault="00C95E63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F9" w:rsidRDefault="003C03F9">
    <w:pPr>
      <w:pStyle w:val="Header"/>
      <w:jc w:val="center"/>
    </w:pPr>
  </w:p>
  <w:p w:rsidR="003C03F9" w:rsidRDefault="003C03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611630"/>
    <w:multiLevelType w:val="hybridMultilevel"/>
    <w:tmpl w:val="D5B8AC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50FAB"/>
    <w:multiLevelType w:val="hybridMultilevel"/>
    <w:tmpl w:val="0B8C35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14"/>
  </w:num>
  <w:num w:numId="12">
    <w:abstractNumId w:val="17"/>
  </w:num>
  <w:num w:numId="13">
    <w:abstractNumId w:val="16"/>
  </w:num>
  <w:num w:numId="14">
    <w:abstractNumId w:val="3"/>
  </w:num>
  <w:num w:numId="15">
    <w:abstractNumId w:val="5"/>
  </w:num>
  <w:num w:numId="16">
    <w:abstractNumId w:val="10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E2"/>
    <w:rsid w:val="00001392"/>
    <w:rsid w:val="00002348"/>
    <w:rsid w:val="000027C8"/>
    <w:rsid w:val="0001021F"/>
    <w:rsid w:val="00012351"/>
    <w:rsid w:val="0001322A"/>
    <w:rsid w:val="00014346"/>
    <w:rsid w:val="00016525"/>
    <w:rsid w:val="00031747"/>
    <w:rsid w:val="00033363"/>
    <w:rsid w:val="00042C69"/>
    <w:rsid w:val="00066F2E"/>
    <w:rsid w:val="00070C51"/>
    <w:rsid w:val="000855B1"/>
    <w:rsid w:val="000868CA"/>
    <w:rsid w:val="0009003B"/>
    <w:rsid w:val="000938C7"/>
    <w:rsid w:val="00093BA8"/>
    <w:rsid w:val="00094923"/>
    <w:rsid w:val="000949F0"/>
    <w:rsid w:val="00096287"/>
    <w:rsid w:val="000B03EE"/>
    <w:rsid w:val="000B333A"/>
    <w:rsid w:val="000B4D02"/>
    <w:rsid w:val="000B5223"/>
    <w:rsid w:val="000B5A90"/>
    <w:rsid w:val="000B7E10"/>
    <w:rsid w:val="000C1C76"/>
    <w:rsid w:val="000C484A"/>
    <w:rsid w:val="000D1FD4"/>
    <w:rsid w:val="000D4610"/>
    <w:rsid w:val="000E05B7"/>
    <w:rsid w:val="000E212F"/>
    <w:rsid w:val="000E4D84"/>
    <w:rsid w:val="000E7603"/>
    <w:rsid w:val="000E7DB1"/>
    <w:rsid w:val="000F39E3"/>
    <w:rsid w:val="000F7125"/>
    <w:rsid w:val="00100C07"/>
    <w:rsid w:val="00101855"/>
    <w:rsid w:val="00111509"/>
    <w:rsid w:val="00114EA9"/>
    <w:rsid w:val="00120444"/>
    <w:rsid w:val="0015248B"/>
    <w:rsid w:val="00153518"/>
    <w:rsid w:val="001567D7"/>
    <w:rsid w:val="00161538"/>
    <w:rsid w:val="00173919"/>
    <w:rsid w:val="00182463"/>
    <w:rsid w:val="0018441F"/>
    <w:rsid w:val="001874FC"/>
    <w:rsid w:val="001914A7"/>
    <w:rsid w:val="00192451"/>
    <w:rsid w:val="0019658E"/>
    <w:rsid w:val="001A2EAB"/>
    <w:rsid w:val="001A30FA"/>
    <w:rsid w:val="001B2396"/>
    <w:rsid w:val="001B6AA0"/>
    <w:rsid w:val="001C14FD"/>
    <w:rsid w:val="001C1FD9"/>
    <w:rsid w:val="001C43FE"/>
    <w:rsid w:val="001D47A6"/>
    <w:rsid w:val="001D4B11"/>
    <w:rsid w:val="001D5834"/>
    <w:rsid w:val="001E271B"/>
    <w:rsid w:val="001E2C1E"/>
    <w:rsid w:val="001E3EA3"/>
    <w:rsid w:val="001E3F89"/>
    <w:rsid w:val="001F0F96"/>
    <w:rsid w:val="001F4C5E"/>
    <w:rsid w:val="001F5921"/>
    <w:rsid w:val="001F6B00"/>
    <w:rsid w:val="00211F52"/>
    <w:rsid w:val="002157F2"/>
    <w:rsid w:val="00233CDF"/>
    <w:rsid w:val="002436BC"/>
    <w:rsid w:val="002536A7"/>
    <w:rsid w:val="00255FB9"/>
    <w:rsid w:val="002621AA"/>
    <w:rsid w:val="00264925"/>
    <w:rsid w:val="00264EBD"/>
    <w:rsid w:val="0026594B"/>
    <w:rsid w:val="002726BD"/>
    <w:rsid w:val="002734B1"/>
    <w:rsid w:val="002761F7"/>
    <w:rsid w:val="00276EF4"/>
    <w:rsid w:val="0028248B"/>
    <w:rsid w:val="00285B59"/>
    <w:rsid w:val="0029458E"/>
    <w:rsid w:val="002B171C"/>
    <w:rsid w:val="002B190D"/>
    <w:rsid w:val="002B3ED4"/>
    <w:rsid w:val="002C5C39"/>
    <w:rsid w:val="002D26F8"/>
    <w:rsid w:val="002D390A"/>
    <w:rsid w:val="002D43F1"/>
    <w:rsid w:val="002D4D89"/>
    <w:rsid w:val="002D4F6A"/>
    <w:rsid w:val="002D6224"/>
    <w:rsid w:val="002E5E98"/>
    <w:rsid w:val="002F0F15"/>
    <w:rsid w:val="002F149B"/>
    <w:rsid w:val="002F4D8A"/>
    <w:rsid w:val="002F5580"/>
    <w:rsid w:val="00313D95"/>
    <w:rsid w:val="003149C9"/>
    <w:rsid w:val="00331537"/>
    <w:rsid w:val="00333C7B"/>
    <w:rsid w:val="00343956"/>
    <w:rsid w:val="00351C4F"/>
    <w:rsid w:val="00352257"/>
    <w:rsid w:val="00354F4F"/>
    <w:rsid w:val="00355D1F"/>
    <w:rsid w:val="003776F9"/>
    <w:rsid w:val="00391683"/>
    <w:rsid w:val="00395CFA"/>
    <w:rsid w:val="003964EE"/>
    <w:rsid w:val="00397430"/>
    <w:rsid w:val="003A0526"/>
    <w:rsid w:val="003A3B70"/>
    <w:rsid w:val="003B1713"/>
    <w:rsid w:val="003B50E9"/>
    <w:rsid w:val="003C03F9"/>
    <w:rsid w:val="003C0680"/>
    <w:rsid w:val="003D3B8E"/>
    <w:rsid w:val="003D6864"/>
    <w:rsid w:val="003E09B4"/>
    <w:rsid w:val="003E2C55"/>
    <w:rsid w:val="003E5182"/>
    <w:rsid w:val="003E518B"/>
    <w:rsid w:val="003E5B25"/>
    <w:rsid w:val="003E613E"/>
    <w:rsid w:val="003E65D9"/>
    <w:rsid w:val="003F7296"/>
    <w:rsid w:val="003F7CD1"/>
    <w:rsid w:val="00403560"/>
    <w:rsid w:val="004100B2"/>
    <w:rsid w:val="00414548"/>
    <w:rsid w:val="004176E1"/>
    <w:rsid w:val="004205DF"/>
    <w:rsid w:val="004238CF"/>
    <w:rsid w:val="004253C5"/>
    <w:rsid w:val="00433B5F"/>
    <w:rsid w:val="00433FE2"/>
    <w:rsid w:val="00434199"/>
    <w:rsid w:val="00436038"/>
    <w:rsid w:val="004653CE"/>
    <w:rsid w:val="00476F41"/>
    <w:rsid w:val="0048131D"/>
    <w:rsid w:val="0048463C"/>
    <w:rsid w:val="00484E8C"/>
    <w:rsid w:val="004860C7"/>
    <w:rsid w:val="004904D3"/>
    <w:rsid w:val="0049711F"/>
    <w:rsid w:val="004A41C0"/>
    <w:rsid w:val="004A62AD"/>
    <w:rsid w:val="004B2D97"/>
    <w:rsid w:val="004B422A"/>
    <w:rsid w:val="004C6962"/>
    <w:rsid w:val="004D7641"/>
    <w:rsid w:val="004E6803"/>
    <w:rsid w:val="004F46B2"/>
    <w:rsid w:val="00506CC9"/>
    <w:rsid w:val="0051204C"/>
    <w:rsid w:val="00512B72"/>
    <w:rsid w:val="00522EFA"/>
    <w:rsid w:val="00525E47"/>
    <w:rsid w:val="005319A7"/>
    <w:rsid w:val="005341C6"/>
    <w:rsid w:val="005361C8"/>
    <w:rsid w:val="0053695C"/>
    <w:rsid w:val="005423AC"/>
    <w:rsid w:val="00544E78"/>
    <w:rsid w:val="00546B28"/>
    <w:rsid w:val="00547254"/>
    <w:rsid w:val="005477BF"/>
    <w:rsid w:val="00566496"/>
    <w:rsid w:val="005677DD"/>
    <w:rsid w:val="005705A6"/>
    <w:rsid w:val="005849E5"/>
    <w:rsid w:val="00584C71"/>
    <w:rsid w:val="0058638D"/>
    <w:rsid w:val="00591D46"/>
    <w:rsid w:val="005A6CC1"/>
    <w:rsid w:val="005A6EC3"/>
    <w:rsid w:val="005A7D5F"/>
    <w:rsid w:val="005C2B5B"/>
    <w:rsid w:val="005D1468"/>
    <w:rsid w:val="005E0ED3"/>
    <w:rsid w:val="005E1F0D"/>
    <w:rsid w:val="005E51CD"/>
    <w:rsid w:val="005F144D"/>
    <w:rsid w:val="00606CB5"/>
    <w:rsid w:val="006070B3"/>
    <w:rsid w:val="00607556"/>
    <w:rsid w:val="00610FCA"/>
    <w:rsid w:val="00614B0B"/>
    <w:rsid w:val="00616EA4"/>
    <w:rsid w:val="00622E60"/>
    <w:rsid w:val="00626A5C"/>
    <w:rsid w:val="00633B7F"/>
    <w:rsid w:val="00633CF5"/>
    <w:rsid w:val="00645B14"/>
    <w:rsid w:val="00647946"/>
    <w:rsid w:val="00652393"/>
    <w:rsid w:val="0065559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34AE"/>
    <w:rsid w:val="006A5205"/>
    <w:rsid w:val="006A6949"/>
    <w:rsid w:val="006A6C03"/>
    <w:rsid w:val="006B11A1"/>
    <w:rsid w:val="006B250E"/>
    <w:rsid w:val="006B3F12"/>
    <w:rsid w:val="006B4600"/>
    <w:rsid w:val="006B7834"/>
    <w:rsid w:val="006C3AA6"/>
    <w:rsid w:val="006D37E1"/>
    <w:rsid w:val="006E7EA1"/>
    <w:rsid w:val="006F4AD4"/>
    <w:rsid w:val="00700009"/>
    <w:rsid w:val="007015FA"/>
    <w:rsid w:val="007025BD"/>
    <w:rsid w:val="007048C4"/>
    <w:rsid w:val="00710550"/>
    <w:rsid w:val="0071085C"/>
    <w:rsid w:val="007146D5"/>
    <w:rsid w:val="007148A1"/>
    <w:rsid w:val="00720182"/>
    <w:rsid w:val="00727FDA"/>
    <w:rsid w:val="0073642D"/>
    <w:rsid w:val="00737CFE"/>
    <w:rsid w:val="00743DA2"/>
    <w:rsid w:val="00747EEE"/>
    <w:rsid w:val="00751EE7"/>
    <w:rsid w:val="007659D3"/>
    <w:rsid w:val="0077020D"/>
    <w:rsid w:val="00774853"/>
    <w:rsid w:val="007776F6"/>
    <w:rsid w:val="007807E8"/>
    <w:rsid w:val="00782FAA"/>
    <w:rsid w:val="00784A95"/>
    <w:rsid w:val="00785FFD"/>
    <w:rsid w:val="00791D4D"/>
    <w:rsid w:val="007939B9"/>
    <w:rsid w:val="007A0A2C"/>
    <w:rsid w:val="007A0FC5"/>
    <w:rsid w:val="007A21DF"/>
    <w:rsid w:val="007A3A2B"/>
    <w:rsid w:val="007C4523"/>
    <w:rsid w:val="007D5A72"/>
    <w:rsid w:val="007E1315"/>
    <w:rsid w:val="007E1836"/>
    <w:rsid w:val="007E6D4C"/>
    <w:rsid w:val="007F01B5"/>
    <w:rsid w:val="007F30D5"/>
    <w:rsid w:val="007F3EBA"/>
    <w:rsid w:val="007F7234"/>
    <w:rsid w:val="00805002"/>
    <w:rsid w:val="0081132F"/>
    <w:rsid w:val="008125E4"/>
    <w:rsid w:val="00814A96"/>
    <w:rsid w:val="00814F02"/>
    <w:rsid w:val="008150E7"/>
    <w:rsid w:val="00817627"/>
    <w:rsid w:val="008272C1"/>
    <w:rsid w:val="008274A6"/>
    <w:rsid w:val="00827D06"/>
    <w:rsid w:val="00831E52"/>
    <w:rsid w:val="00832762"/>
    <w:rsid w:val="008426DC"/>
    <w:rsid w:val="0085200C"/>
    <w:rsid w:val="008614AD"/>
    <w:rsid w:val="008752BF"/>
    <w:rsid w:val="0088019E"/>
    <w:rsid w:val="008804FD"/>
    <w:rsid w:val="008823FD"/>
    <w:rsid w:val="008846C1"/>
    <w:rsid w:val="0088485D"/>
    <w:rsid w:val="008A4050"/>
    <w:rsid w:val="008A6024"/>
    <w:rsid w:val="008B45F3"/>
    <w:rsid w:val="008C119E"/>
    <w:rsid w:val="008C5032"/>
    <w:rsid w:val="008D058F"/>
    <w:rsid w:val="008D24CC"/>
    <w:rsid w:val="008E1855"/>
    <w:rsid w:val="008E2030"/>
    <w:rsid w:val="008E3017"/>
    <w:rsid w:val="008E5F3C"/>
    <w:rsid w:val="008F122B"/>
    <w:rsid w:val="008F1BEE"/>
    <w:rsid w:val="009030A0"/>
    <w:rsid w:val="00907AD6"/>
    <w:rsid w:val="00912B66"/>
    <w:rsid w:val="0091786E"/>
    <w:rsid w:val="00937323"/>
    <w:rsid w:val="00947696"/>
    <w:rsid w:val="009514CF"/>
    <w:rsid w:val="00953E90"/>
    <w:rsid w:val="009559C1"/>
    <w:rsid w:val="00957A65"/>
    <w:rsid w:val="009700D4"/>
    <w:rsid w:val="00972B94"/>
    <w:rsid w:val="00972CE8"/>
    <w:rsid w:val="00974B7A"/>
    <w:rsid w:val="009806A5"/>
    <w:rsid w:val="00980E9F"/>
    <w:rsid w:val="00982C01"/>
    <w:rsid w:val="00983036"/>
    <w:rsid w:val="00983896"/>
    <w:rsid w:val="009921DD"/>
    <w:rsid w:val="009934D6"/>
    <w:rsid w:val="009A1B67"/>
    <w:rsid w:val="009A5C91"/>
    <w:rsid w:val="009A6CB2"/>
    <w:rsid w:val="009A6FAB"/>
    <w:rsid w:val="009A7033"/>
    <w:rsid w:val="009A735B"/>
    <w:rsid w:val="009A76E4"/>
    <w:rsid w:val="009B0BA7"/>
    <w:rsid w:val="009D2E9C"/>
    <w:rsid w:val="009D4340"/>
    <w:rsid w:val="009D5665"/>
    <w:rsid w:val="009D6962"/>
    <w:rsid w:val="009E4DF1"/>
    <w:rsid w:val="009E5A23"/>
    <w:rsid w:val="009F35FC"/>
    <w:rsid w:val="009F4360"/>
    <w:rsid w:val="00A00088"/>
    <w:rsid w:val="00A02330"/>
    <w:rsid w:val="00A04F52"/>
    <w:rsid w:val="00A12ABC"/>
    <w:rsid w:val="00A13D9D"/>
    <w:rsid w:val="00A17BA7"/>
    <w:rsid w:val="00A20C8E"/>
    <w:rsid w:val="00A21E8D"/>
    <w:rsid w:val="00A24C90"/>
    <w:rsid w:val="00A377C4"/>
    <w:rsid w:val="00A4189D"/>
    <w:rsid w:val="00A41929"/>
    <w:rsid w:val="00A47876"/>
    <w:rsid w:val="00A50F20"/>
    <w:rsid w:val="00A536F9"/>
    <w:rsid w:val="00A56BD8"/>
    <w:rsid w:val="00A627B9"/>
    <w:rsid w:val="00A630E5"/>
    <w:rsid w:val="00A64E71"/>
    <w:rsid w:val="00A65B65"/>
    <w:rsid w:val="00A70B21"/>
    <w:rsid w:val="00A70BD9"/>
    <w:rsid w:val="00A724B3"/>
    <w:rsid w:val="00A75058"/>
    <w:rsid w:val="00A77DA3"/>
    <w:rsid w:val="00A80EA4"/>
    <w:rsid w:val="00A929E0"/>
    <w:rsid w:val="00AA2137"/>
    <w:rsid w:val="00AA248C"/>
    <w:rsid w:val="00AA670A"/>
    <w:rsid w:val="00AB164F"/>
    <w:rsid w:val="00AB4193"/>
    <w:rsid w:val="00AC3FDF"/>
    <w:rsid w:val="00AC740E"/>
    <w:rsid w:val="00AD0082"/>
    <w:rsid w:val="00AD470F"/>
    <w:rsid w:val="00AE2FBF"/>
    <w:rsid w:val="00AE43CE"/>
    <w:rsid w:val="00B022C2"/>
    <w:rsid w:val="00B02E43"/>
    <w:rsid w:val="00B03BAC"/>
    <w:rsid w:val="00B1196A"/>
    <w:rsid w:val="00B14832"/>
    <w:rsid w:val="00B14876"/>
    <w:rsid w:val="00B16635"/>
    <w:rsid w:val="00B3007B"/>
    <w:rsid w:val="00B3186B"/>
    <w:rsid w:val="00B31B5A"/>
    <w:rsid w:val="00B35AC3"/>
    <w:rsid w:val="00B36E68"/>
    <w:rsid w:val="00B44850"/>
    <w:rsid w:val="00B461B8"/>
    <w:rsid w:val="00B46745"/>
    <w:rsid w:val="00B47895"/>
    <w:rsid w:val="00B537A6"/>
    <w:rsid w:val="00B57C22"/>
    <w:rsid w:val="00B76C76"/>
    <w:rsid w:val="00B82BF6"/>
    <w:rsid w:val="00B85B6D"/>
    <w:rsid w:val="00B9414E"/>
    <w:rsid w:val="00B94B2E"/>
    <w:rsid w:val="00BA27DA"/>
    <w:rsid w:val="00BA2FF7"/>
    <w:rsid w:val="00BA7052"/>
    <w:rsid w:val="00BB2112"/>
    <w:rsid w:val="00BB3EF2"/>
    <w:rsid w:val="00BB75E5"/>
    <w:rsid w:val="00BC4E35"/>
    <w:rsid w:val="00BC6487"/>
    <w:rsid w:val="00BD5B64"/>
    <w:rsid w:val="00BD72B7"/>
    <w:rsid w:val="00BE4619"/>
    <w:rsid w:val="00BE52CD"/>
    <w:rsid w:val="00BE58A5"/>
    <w:rsid w:val="00BF3706"/>
    <w:rsid w:val="00C0247A"/>
    <w:rsid w:val="00C0463D"/>
    <w:rsid w:val="00C064E8"/>
    <w:rsid w:val="00C17221"/>
    <w:rsid w:val="00C25688"/>
    <w:rsid w:val="00C360A7"/>
    <w:rsid w:val="00C55D4E"/>
    <w:rsid w:val="00C60DFF"/>
    <w:rsid w:val="00C708A2"/>
    <w:rsid w:val="00C86173"/>
    <w:rsid w:val="00C95B52"/>
    <w:rsid w:val="00C95E63"/>
    <w:rsid w:val="00C968F5"/>
    <w:rsid w:val="00C96F15"/>
    <w:rsid w:val="00CA41C0"/>
    <w:rsid w:val="00CA4A01"/>
    <w:rsid w:val="00CA6043"/>
    <w:rsid w:val="00CA7285"/>
    <w:rsid w:val="00CB0A70"/>
    <w:rsid w:val="00CB28CC"/>
    <w:rsid w:val="00CB5495"/>
    <w:rsid w:val="00CB5C8E"/>
    <w:rsid w:val="00CB7A52"/>
    <w:rsid w:val="00CD2BF3"/>
    <w:rsid w:val="00CD7461"/>
    <w:rsid w:val="00CD7892"/>
    <w:rsid w:val="00CE406C"/>
    <w:rsid w:val="00CF227F"/>
    <w:rsid w:val="00D00C4E"/>
    <w:rsid w:val="00D0161D"/>
    <w:rsid w:val="00D04DDB"/>
    <w:rsid w:val="00D0507C"/>
    <w:rsid w:val="00D05D54"/>
    <w:rsid w:val="00D127B2"/>
    <w:rsid w:val="00D142E1"/>
    <w:rsid w:val="00D17B1D"/>
    <w:rsid w:val="00D26F80"/>
    <w:rsid w:val="00D321E4"/>
    <w:rsid w:val="00D32850"/>
    <w:rsid w:val="00D32C45"/>
    <w:rsid w:val="00D33FBF"/>
    <w:rsid w:val="00D35F09"/>
    <w:rsid w:val="00D41566"/>
    <w:rsid w:val="00D4263B"/>
    <w:rsid w:val="00D53A0B"/>
    <w:rsid w:val="00D57AFB"/>
    <w:rsid w:val="00D60CBE"/>
    <w:rsid w:val="00D611A3"/>
    <w:rsid w:val="00D616E6"/>
    <w:rsid w:val="00D64EE5"/>
    <w:rsid w:val="00D66C32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6606"/>
    <w:rsid w:val="00DB0C3C"/>
    <w:rsid w:val="00DC4166"/>
    <w:rsid w:val="00DC5B9D"/>
    <w:rsid w:val="00DC6E85"/>
    <w:rsid w:val="00DD0197"/>
    <w:rsid w:val="00DE375E"/>
    <w:rsid w:val="00DE5431"/>
    <w:rsid w:val="00DE5F65"/>
    <w:rsid w:val="00DF55CE"/>
    <w:rsid w:val="00E02A6E"/>
    <w:rsid w:val="00E112DE"/>
    <w:rsid w:val="00E113E6"/>
    <w:rsid w:val="00E217B7"/>
    <w:rsid w:val="00E22E4C"/>
    <w:rsid w:val="00E32F0F"/>
    <w:rsid w:val="00E5026D"/>
    <w:rsid w:val="00E505FB"/>
    <w:rsid w:val="00E54115"/>
    <w:rsid w:val="00E54267"/>
    <w:rsid w:val="00E61B95"/>
    <w:rsid w:val="00E65F9E"/>
    <w:rsid w:val="00E713C0"/>
    <w:rsid w:val="00E7283D"/>
    <w:rsid w:val="00E748B0"/>
    <w:rsid w:val="00E858FA"/>
    <w:rsid w:val="00E96D4D"/>
    <w:rsid w:val="00E973FB"/>
    <w:rsid w:val="00EA21CA"/>
    <w:rsid w:val="00EA2990"/>
    <w:rsid w:val="00EB1FBE"/>
    <w:rsid w:val="00EB2AEB"/>
    <w:rsid w:val="00EB34B0"/>
    <w:rsid w:val="00EB5B5C"/>
    <w:rsid w:val="00EB60A7"/>
    <w:rsid w:val="00EB7863"/>
    <w:rsid w:val="00EC2EC3"/>
    <w:rsid w:val="00EC3310"/>
    <w:rsid w:val="00EC686C"/>
    <w:rsid w:val="00EC793E"/>
    <w:rsid w:val="00ED08AE"/>
    <w:rsid w:val="00ED659B"/>
    <w:rsid w:val="00EE247F"/>
    <w:rsid w:val="00EE3486"/>
    <w:rsid w:val="00EE4C0E"/>
    <w:rsid w:val="00EF349B"/>
    <w:rsid w:val="00EF4266"/>
    <w:rsid w:val="00EF69FD"/>
    <w:rsid w:val="00F00CC7"/>
    <w:rsid w:val="00F01414"/>
    <w:rsid w:val="00F06B30"/>
    <w:rsid w:val="00F2084D"/>
    <w:rsid w:val="00F255A1"/>
    <w:rsid w:val="00F312A8"/>
    <w:rsid w:val="00F316B4"/>
    <w:rsid w:val="00F40F39"/>
    <w:rsid w:val="00F42969"/>
    <w:rsid w:val="00F75952"/>
    <w:rsid w:val="00F75DCD"/>
    <w:rsid w:val="00F84786"/>
    <w:rsid w:val="00FA35C0"/>
    <w:rsid w:val="00FA4999"/>
    <w:rsid w:val="00FA52CA"/>
    <w:rsid w:val="00FA5677"/>
    <w:rsid w:val="00FB250B"/>
    <w:rsid w:val="00FC2FC2"/>
    <w:rsid w:val="00FC709A"/>
    <w:rsid w:val="00FD2F7E"/>
    <w:rsid w:val="00FD4183"/>
    <w:rsid w:val="00FD43D5"/>
    <w:rsid w:val="00FD473C"/>
    <w:rsid w:val="00FD72F1"/>
    <w:rsid w:val="00FD7850"/>
    <w:rsid w:val="00FE0657"/>
    <w:rsid w:val="00FE3753"/>
    <w:rsid w:val="00FE7AF4"/>
    <w:rsid w:val="00FF185E"/>
    <w:rsid w:val="00FF23B9"/>
    <w:rsid w:val="00FF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F864-1D78-4EA6-BF9F-F257E308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DERINIMO PAŽYMA</vt:lpstr>
    </vt:vector>
  </TitlesOfParts>
  <Company>Swedbank AB (publ)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Dovilė Jaugaitė</cp:lastModifiedBy>
  <cp:revision>20</cp:revision>
  <cp:lastPrinted>2015-08-18T07:36:00Z</cp:lastPrinted>
  <dcterms:created xsi:type="dcterms:W3CDTF">2015-10-21T14:03:00Z</dcterms:created>
  <dcterms:modified xsi:type="dcterms:W3CDTF">2016-03-15T12:00:00Z</dcterms:modified>
</cp:coreProperties>
</file>