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874" w:rsidRDefault="00C17B3B" w:rsidP="005D6874">
      <w:pPr>
        <w:spacing w:after="0"/>
        <w:ind w:left="8789"/>
        <w:jc w:val="both"/>
        <w:rPr>
          <w:rFonts w:ascii="Times New Roman" w:hAnsi="Times New Roman" w:cs="Times New Roman"/>
          <w:sz w:val="24"/>
          <w:szCs w:val="24"/>
        </w:rPr>
      </w:pPr>
      <w:r>
        <w:rPr>
          <w:rFonts w:ascii="Times New Roman" w:hAnsi="Times New Roman" w:cs="Times New Roman"/>
          <w:sz w:val="24"/>
          <w:szCs w:val="24"/>
        </w:rPr>
        <w:t>2014–2020 metų</w:t>
      </w:r>
      <w:r w:rsidR="00077A8A" w:rsidRPr="00077A8A">
        <w:rPr>
          <w:rFonts w:ascii="Times New Roman" w:hAnsi="Times New Roman" w:cs="Times New Roman"/>
          <w:sz w:val="24"/>
          <w:szCs w:val="24"/>
        </w:rPr>
        <w:t xml:space="preserve"> Europos Sąjungos fondų investicijų veiksmų </w:t>
      </w:r>
      <w:r w:rsidR="00077A8A">
        <w:rPr>
          <w:rFonts w:ascii="Times New Roman" w:hAnsi="Times New Roman" w:cs="Times New Roman"/>
          <w:sz w:val="24"/>
          <w:szCs w:val="24"/>
        </w:rPr>
        <w:t>programos</w:t>
      </w:r>
      <w:r w:rsidR="005D6874">
        <w:rPr>
          <w:rFonts w:ascii="Times New Roman" w:hAnsi="Times New Roman" w:cs="Times New Roman"/>
          <w:sz w:val="24"/>
          <w:szCs w:val="24"/>
        </w:rPr>
        <w:t xml:space="preserve"> </w:t>
      </w:r>
      <w:r w:rsidR="005C54DF" w:rsidRPr="005C54DF">
        <w:rPr>
          <w:rFonts w:ascii="Times New Roman" w:hAnsi="Times New Roman" w:cs="Times New Roman"/>
          <w:sz w:val="24"/>
          <w:szCs w:val="24"/>
        </w:rPr>
        <w:t xml:space="preserve">8 prioriteto „Socialinės </w:t>
      </w:r>
      <w:proofErr w:type="spellStart"/>
      <w:r w:rsidR="005C54DF" w:rsidRPr="005C54DF">
        <w:rPr>
          <w:rFonts w:ascii="Times New Roman" w:hAnsi="Times New Roman" w:cs="Times New Roman"/>
          <w:sz w:val="24"/>
          <w:szCs w:val="24"/>
        </w:rPr>
        <w:t>įtraukties</w:t>
      </w:r>
      <w:proofErr w:type="spellEnd"/>
      <w:r w:rsidR="005C54DF" w:rsidRPr="005C54DF">
        <w:rPr>
          <w:rFonts w:ascii="Times New Roman" w:hAnsi="Times New Roman" w:cs="Times New Roman"/>
          <w:sz w:val="24"/>
          <w:szCs w:val="24"/>
        </w:rPr>
        <w:t xml:space="preserve"> didinimas ir kova su skurdu“ </w:t>
      </w:r>
      <w:r>
        <w:rPr>
          <w:rFonts w:ascii="Times New Roman" w:hAnsi="Times New Roman" w:cs="Times New Roman"/>
          <w:sz w:val="24"/>
          <w:szCs w:val="24"/>
        </w:rPr>
        <w:t xml:space="preserve">įgyvendinimo </w:t>
      </w:r>
      <w:r w:rsidR="005C54DF" w:rsidRPr="005C54DF">
        <w:rPr>
          <w:rFonts w:ascii="Times New Roman" w:hAnsi="Times New Roman" w:cs="Times New Roman"/>
          <w:sz w:val="24"/>
          <w:szCs w:val="24"/>
        </w:rPr>
        <w:t xml:space="preserve">priemonės </w:t>
      </w:r>
      <w:r>
        <w:rPr>
          <w:rFonts w:ascii="Times New Roman" w:hAnsi="Times New Roman" w:cs="Times New Roman"/>
          <w:sz w:val="24"/>
          <w:szCs w:val="24"/>
        </w:rPr>
        <w:br/>
      </w:r>
      <w:r w:rsidR="005C54DF" w:rsidRPr="005C54DF">
        <w:rPr>
          <w:rFonts w:ascii="Times New Roman" w:hAnsi="Times New Roman" w:cs="Times New Roman"/>
          <w:sz w:val="24"/>
          <w:szCs w:val="24"/>
        </w:rPr>
        <w:t xml:space="preserve">Nr. </w:t>
      </w:r>
      <w:r w:rsidR="005C54DF" w:rsidRPr="005C54DF">
        <w:rPr>
          <w:rFonts w:ascii="Times New Roman" w:hAnsi="Times New Roman" w:cs="Times New Roman"/>
          <w:bCs/>
          <w:sz w:val="24"/>
          <w:szCs w:val="24"/>
        </w:rPr>
        <w:t>08.1.3-CPVA-V-612</w:t>
      </w:r>
      <w:r w:rsidR="005C54DF" w:rsidRPr="005C54DF">
        <w:rPr>
          <w:rFonts w:ascii="Times New Roman" w:hAnsi="Times New Roman" w:cs="Times New Roman"/>
          <w:b/>
          <w:bCs/>
          <w:sz w:val="24"/>
          <w:szCs w:val="24"/>
        </w:rPr>
        <w:t xml:space="preserve"> </w:t>
      </w:r>
      <w:r w:rsidR="005C54DF" w:rsidRPr="005C54DF">
        <w:rPr>
          <w:rFonts w:ascii="Times New Roman" w:hAnsi="Times New Roman" w:cs="Times New Roman"/>
          <w:bCs/>
          <w:sz w:val="24"/>
          <w:szCs w:val="24"/>
        </w:rPr>
        <w:t>„</w:t>
      </w:r>
      <w:r w:rsidR="005D6874">
        <w:rPr>
          <w:rFonts w:ascii="Times New Roman" w:hAnsi="Times New Roman" w:cs="Times New Roman"/>
          <w:bCs/>
          <w:sz w:val="24"/>
          <w:szCs w:val="24"/>
        </w:rPr>
        <w:t xml:space="preserve">Vaikų sveikatos </w:t>
      </w:r>
      <w:r w:rsidR="005C54DF" w:rsidRPr="005C54DF">
        <w:rPr>
          <w:rFonts w:ascii="Times New Roman" w:eastAsia="Times New Roman" w:hAnsi="Times New Roman"/>
          <w:bCs/>
          <w:sz w:val="24"/>
          <w:szCs w:val="24"/>
          <w:lang w:eastAsia="lt-LT"/>
        </w:rPr>
        <w:t>priežiūros paslaugų infrastruktūros tobulinimas“</w:t>
      </w:r>
      <w:r w:rsidR="005D6874">
        <w:rPr>
          <w:rFonts w:ascii="Times New Roman" w:hAnsi="Times New Roman" w:cs="Times New Roman"/>
          <w:bCs/>
          <w:sz w:val="24"/>
          <w:szCs w:val="24"/>
        </w:rPr>
        <w:t xml:space="preserve"> </w:t>
      </w:r>
      <w:r w:rsidR="005C54DF" w:rsidRPr="005C54DF">
        <w:rPr>
          <w:rFonts w:ascii="Times New Roman" w:eastAsia="Times New Roman" w:hAnsi="Times New Roman"/>
          <w:bCs/>
          <w:sz w:val="24"/>
          <w:szCs w:val="24"/>
          <w:lang w:eastAsia="lt-LT"/>
        </w:rPr>
        <w:t>pro</w:t>
      </w:r>
      <w:r w:rsidR="005C54DF">
        <w:rPr>
          <w:rFonts w:ascii="Times New Roman" w:eastAsia="Times New Roman" w:hAnsi="Times New Roman"/>
          <w:bCs/>
          <w:sz w:val="24"/>
          <w:szCs w:val="24"/>
          <w:lang w:eastAsia="lt-LT"/>
        </w:rPr>
        <w:t>jektų finansavimo sąlygų aprašo</w:t>
      </w:r>
      <w:r w:rsidR="005C54DF" w:rsidRPr="005C54DF">
        <w:rPr>
          <w:rFonts w:ascii="Times New Roman" w:eastAsia="Times New Roman" w:hAnsi="Times New Roman"/>
          <w:bCs/>
          <w:sz w:val="24"/>
          <w:szCs w:val="24"/>
          <w:lang w:eastAsia="lt-LT"/>
        </w:rPr>
        <w:t xml:space="preserve"> Nr. 1 </w:t>
      </w:r>
    </w:p>
    <w:p w:rsidR="00DF0A42" w:rsidRPr="005D6874" w:rsidRDefault="005C54DF" w:rsidP="005D6874">
      <w:pPr>
        <w:spacing w:after="0"/>
        <w:ind w:left="8789"/>
        <w:jc w:val="both"/>
        <w:rPr>
          <w:rFonts w:ascii="Times New Roman" w:hAnsi="Times New Roman" w:cs="Times New Roman"/>
          <w:sz w:val="24"/>
          <w:szCs w:val="24"/>
        </w:rPr>
      </w:pPr>
      <w:r>
        <w:rPr>
          <w:rFonts w:ascii="Times New Roman" w:eastAsia="Times New Roman" w:hAnsi="Times New Roman"/>
          <w:sz w:val="24"/>
          <w:szCs w:val="24"/>
          <w:lang w:eastAsia="lt-LT"/>
        </w:rPr>
        <w:t>1</w:t>
      </w:r>
      <w:r w:rsidRPr="006C122A">
        <w:rPr>
          <w:rFonts w:ascii="Times New Roman" w:eastAsia="Times New Roman" w:hAnsi="Times New Roman"/>
          <w:sz w:val="24"/>
          <w:szCs w:val="24"/>
          <w:lang w:eastAsia="lt-LT"/>
        </w:rPr>
        <w:t xml:space="preserve"> priedas</w:t>
      </w:r>
      <w:r w:rsidRPr="005C54DF">
        <w:rPr>
          <w:rFonts w:ascii="Times New Roman" w:eastAsia="Times New Roman" w:hAnsi="Times New Roman"/>
          <w:bCs/>
          <w:sz w:val="24"/>
          <w:szCs w:val="24"/>
          <w:lang w:eastAsia="lt-LT"/>
        </w:rPr>
        <w:t xml:space="preserve">                                                                                                                    </w:t>
      </w:r>
    </w:p>
    <w:p w:rsidR="00DF0A42" w:rsidRDefault="00DF0A42" w:rsidP="00EB4717">
      <w:pPr>
        <w:spacing w:after="0" w:line="240" w:lineRule="auto"/>
        <w:ind w:firstLine="680"/>
        <w:jc w:val="right"/>
        <w:rPr>
          <w:rFonts w:ascii="Times New Roman" w:eastAsia="Times New Roman" w:hAnsi="Times New Roman"/>
          <w:sz w:val="24"/>
          <w:szCs w:val="24"/>
          <w:lang w:eastAsia="lt-LT"/>
        </w:rPr>
      </w:pPr>
    </w:p>
    <w:p w:rsidR="003414C2" w:rsidRPr="006C122A" w:rsidRDefault="003414C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3414C2" w:rsidRDefault="00EB4717" w:rsidP="003414C2">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213027" w:rsidRDefault="00213027" w:rsidP="001A34A1">
      <w:pPr>
        <w:jc w:val="both"/>
        <w:rPr>
          <w:rFonts w:ascii="Times New Roman" w:eastAsia="Times New Roman" w:hAnsi="Times New Roman"/>
          <w:lang w:eastAsia="lt-LT"/>
        </w:rPr>
      </w:pPr>
    </w:p>
    <w:p w:rsidR="003414C2" w:rsidRPr="006C122A" w:rsidRDefault="003414C2"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9B3BE2" w:rsidP="00B02A1F">
            <w:pPr>
              <w:widowControl w:val="0"/>
              <w:shd w:val="clear" w:color="auto" w:fill="FFFFFF"/>
              <w:tabs>
                <w:tab w:val="left" w:pos="2943"/>
              </w:tabs>
              <w:rPr>
                <w:rFonts w:ascii="Times New Roman" w:hAnsi="Times New Roman"/>
                <w:i/>
              </w:rPr>
            </w:pPr>
            <w:r w:rsidRPr="009B3BE2">
              <w:rPr>
                <w:rFonts w:ascii="Times New Roman" w:hAnsi="Times New Roman"/>
                <w:i/>
              </w:rPr>
              <w:t>įrašomas paraiškos kodas</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9B3BE2" w:rsidP="00B02A1F">
            <w:pPr>
              <w:rPr>
                <w:rFonts w:ascii="Times New Roman" w:hAnsi="Times New Roman"/>
                <w:bCs/>
                <w:i/>
                <w:lang w:eastAsia="lt-LT"/>
              </w:rPr>
            </w:pPr>
            <w:r w:rsidRPr="009B3BE2">
              <w:rPr>
                <w:rFonts w:ascii="Times New Roman" w:hAnsi="Times New Roman"/>
                <w:i/>
              </w:rPr>
              <w:t>įrašomas pareiškėjo pavadinimas</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9B3BE2" w:rsidP="00B02A1F">
            <w:pPr>
              <w:rPr>
                <w:rFonts w:ascii="Times New Roman" w:hAnsi="Times New Roman"/>
                <w:bCs/>
                <w:i/>
                <w:lang w:eastAsia="lt-LT"/>
              </w:rPr>
            </w:pPr>
            <w:r w:rsidRPr="009B3BE2">
              <w:rPr>
                <w:rFonts w:ascii="Times New Roman" w:hAnsi="Times New Roman"/>
                <w:i/>
              </w:rPr>
              <w:t>įrašomas projekto pavadinimas</w:t>
            </w: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213027" w:rsidRDefault="00213027">
      <w:pPr>
        <w:rPr>
          <w:rFonts w:ascii="Times New Roman" w:hAnsi="Times New Roman" w:cs="Times New Roman"/>
          <w:i/>
          <w:sz w:val="24"/>
          <w:szCs w:val="24"/>
        </w:rPr>
      </w:pPr>
    </w:p>
    <w:p w:rsidR="003414C2" w:rsidRPr="006C122A" w:rsidRDefault="003414C2">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893EF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893EF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893EF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893EF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893EF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rsidR="002019B2" w:rsidRPr="009B3BE2" w:rsidRDefault="002019B2" w:rsidP="002019B2">
            <w:pPr>
              <w:spacing w:after="0" w:line="240" w:lineRule="auto"/>
              <w:rPr>
                <w:rFonts w:ascii="Times New Roman" w:eastAsia="Times New Roman" w:hAnsi="Times New Roman" w:cs="Times New Roman"/>
                <w:lang w:eastAsia="lt-LT"/>
              </w:rPr>
            </w:pPr>
            <w:r w:rsidRPr="009B3BE2">
              <w:rPr>
                <w:rFonts w:ascii="Times New Roman" w:eastAsia="Times New Roman" w:hAnsi="Times New Roman" w:cs="Times New Roman"/>
                <w:lang w:eastAsia="lt-LT"/>
              </w:rPr>
              <w:t>Projekto tikslai ir uždaviniai turi atitikti veiksmų programos 8 prioriteto „</w:t>
            </w:r>
            <w:r w:rsidRPr="009B3BE2">
              <w:rPr>
                <w:rFonts w:ascii="Times New Roman" w:eastAsia="Times New Roman" w:hAnsi="Times New Roman" w:cs="Times New Roman"/>
                <w:bCs/>
                <w:lang w:eastAsia="lt-LT"/>
              </w:rPr>
              <w:t xml:space="preserve">Socialinės </w:t>
            </w:r>
            <w:proofErr w:type="spellStart"/>
            <w:r w:rsidRPr="009B3BE2">
              <w:rPr>
                <w:rFonts w:ascii="Times New Roman" w:eastAsia="Times New Roman" w:hAnsi="Times New Roman" w:cs="Times New Roman"/>
                <w:bCs/>
                <w:lang w:eastAsia="lt-LT"/>
              </w:rPr>
              <w:t>įtraukties</w:t>
            </w:r>
            <w:proofErr w:type="spellEnd"/>
            <w:r w:rsidRPr="009B3BE2">
              <w:rPr>
                <w:rFonts w:ascii="Times New Roman" w:eastAsia="Times New Roman" w:hAnsi="Times New Roman" w:cs="Times New Roman"/>
                <w:bCs/>
                <w:lang w:eastAsia="lt-LT"/>
              </w:rPr>
              <w:t xml:space="preserve"> didinimas ir kova su skurdu“</w:t>
            </w:r>
            <w:r>
              <w:rPr>
                <w:rFonts w:ascii="Times New Roman" w:eastAsia="Times New Roman" w:hAnsi="Times New Roman" w:cs="Times New Roman"/>
                <w:lang w:eastAsia="lt-LT"/>
              </w:rPr>
              <w:t xml:space="preserve"> 8.1</w:t>
            </w:r>
            <w:r w:rsidRPr="009B3BE2">
              <w:rPr>
                <w:rFonts w:ascii="Times New Roman" w:eastAsia="Times New Roman" w:hAnsi="Times New Roman" w:cs="Times New Roman"/>
                <w:lang w:eastAsia="lt-LT"/>
              </w:rPr>
              <w:t xml:space="preserve"> investicinio prioriteto „Investicijos į sveikatos ir socialinę infrastruktūrą, kuria prisidedama prie </w:t>
            </w:r>
            <w:r w:rsidRPr="009B3BE2">
              <w:rPr>
                <w:rFonts w:ascii="Times New Roman" w:eastAsia="Times New Roman" w:hAnsi="Times New Roman" w:cs="Times New Roman"/>
                <w:lang w:eastAsia="lt-LT"/>
              </w:rPr>
              <w:lastRenderedPageBreak/>
              <w:t xml:space="preserve">nacionalinės, regionų ir vietos plėtros, su sveikatos būkle susijusios nelygybės mažinimo, socialinės </w:t>
            </w:r>
            <w:proofErr w:type="spellStart"/>
            <w:r w:rsidRPr="009B3BE2">
              <w:rPr>
                <w:rFonts w:ascii="Times New Roman" w:eastAsia="Times New Roman" w:hAnsi="Times New Roman" w:cs="Times New Roman"/>
                <w:lang w:eastAsia="lt-LT"/>
              </w:rPr>
              <w:t>įtraukties</w:t>
            </w:r>
            <w:proofErr w:type="spellEnd"/>
            <w:r w:rsidRPr="009B3BE2">
              <w:rPr>
                <w:rFonts w:ascii="Times New Roman" w:eastAsia="Times New Roman" w:hAnsi="Times New Roman" w:cs="Times New Roman"/>
                <w:lang w:eastAsia="lt-LT"/>
              </w:rPr>
              <w:t xml:space="preserve"> skatinimo, suteikiant geresnę prieigą prie socialinių, kultūrinių ir rekreacinių paslaugų, ir </w:t>
            </w:r>
            <w:r>
              <w:rPr>
                <w:rFonts w:ascii="Times New Roman" w:eastAsia="Times New Roman" w:hAnsi="Times New Roman" w:cs="Times New Roman"/>
                <w:lang w:eastAsia="lt-LT"/>
              </w:rPr>
              <w:t>perėjimo</w:t>
            </w:r>
            <w:r w:rsidRPr="009B3BE2">
              <w:rPr>
                <w:rFonts w:ascii="Times New Roman" w:eastAsia="Times New Roman" w:hAnsi="Times New Roman" w:cs="Times New Roman"/>
                <w:lang w:eastAsia="lt-LT"/>
              </w:rPr>
              <w:t xml:space="preserve"> nuo institucinių prie bendruomeninių paslaugų“ 8.1.3 konkretų uždavinį „Pagerinti sveikatos priežiūros kokybę ir prieinamumą tikslinėms gyventojų grupėms bei sumažinti sveikatos netolygumus“ ir siekiamą rezultatą.  </w:t>
            </w:r>
          </w:p>
          <w:p w:rsidR="002019B2" w:rsidRPr="006C122A" w:rsidRDefault="002019B2" w:rsidP="002019B2">
            <w:pPr>
              <w:spacing w:after="0" w:line="240" w:lineRule="auto"/>
              <w:rPr>
                <w:rFonts w:ascii="Times New Roman" w:eastAsia="Times New Roman" w:hAnsi="Times New Roman" w:cs="Times New Roman"/>
                <w:lang w:eastAsia="lt-LT"/>
              </w:rPr>
            </w:pPr>
            <w:r w:rsidRPr="009B3BE2">
              <w:rPr>
                <w:rFonts w:ascii="Times New Roman" w:eastAsia="Times New Roman" w:hAnsi="Times New Roman" w:cs="Times New Roman"/>
                <w:lang w:eastAsia="lt-LT"/>
              </w:rPr>
              <w:t>Informacijos šaltinis: projektinis pasiūlymas,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r w:rsidRPr="007C2A39">
              <w:rPr>
                <w:rFonts w:ascii="Times New Roman" w:eastAsia="Times New Roman" w:hAnsi="Times New Roman"/>
                <w:sz w:val="20"/>
                <w:szCs w:val="20"/>
                <w:lang w:eastAsia="lt-LT"/>
              </w:rPr>
              <w:lastRenderedPageBreak/>
              <w:t xml:space="preserve">(Įgyvendinančioji institucija, pildydama tinkamumo finansuoti vertinimo lentelę, </w:t>
            </w:r>
            <w:r>
              <w:rPr>
                <w:rFonts w:ascii="Times New Roman" w:eastAsia="Times New Roman" w:hAnsi="Times New Roman"/>
                <w:sz w:val="20"/>
                <w:szCs w:val="20"/>
                <w:lang w:eastAsia="lt-LT"/>
              </w:rPr>
              <w:t>įrašo</w:t>
            </w:r>
            <w:r w:rsidRPr="007C2A39">
              <w:rPr>
                <w:rFonts w:ascii="Times New Roman" w:eastAsia="Times New Roman" w:hAnsi="Times New Roman"/>
                <w:sz w:val="20"/>
                <w:szCs w:val="20"/>
                <w:lang w:eastAsia="lt-LT"/>
              </w:rPr>
              <w:t xml:space="preserve"> ministerijos ar Regiono </w:t>
            </w:r>
            <w:r w:rsidRPr="007C2A39">
              <w:rPr>
                <w:rFonts w:ascii="Times New Roman" w:eastAsia="Times New Roman" w:hAnsi="Times New Roman"/>
                <w:sz w:val="20"/>
                <w:szCs w:val="20"/>
                <w:lang w:eastAsia="lt-LT"/>
              </w:rPr>
              <w:lastRenderedPageBreak/>
              <w:t xml:space="preserve">plėtros tarybos  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2019B2" w:rsidRPr="009B3BE2" w:rsidRDefault="002019B2" w:rsidP="002019B2">
            <w:pPr>
              <w:spacing w:after="0" w:line="240" w:lineRule="auto"/>
              <w:rPr>
                <w:rFonts w:ascii="Times New Roman" w:hAnsi="Times New Roman" w:cs="Times New Roman"/>
              </w:rPr>
            </w:pPr>
            <w:r w:rsidRPr="009B3BE2">
              <w:rPr>
                <w:rFonts w:ascii="Times New Roman" w:hAnsi="Times New Roman" w:cs="Times New Roman"/>
              </w:rPr>
              <w:t xml:space="preserve">Projekto tikslai, uždaviniai ir veiklos turi atitikti bent vieną iš veiklų, nurodytų šio Projektų finansavimo sąlygų aprašo (toliau – Aprašas) </w:t>
            </w:r>
            <w:r>
              <w:rPr>
                <w:rFonts w:ascii="Times New Roman" w:hAnsi="Times New Roman" w:cs="Times New Roman"/>
              </w:rPr>
              <w:br/>
              <w:t>10.1–</w:t>
            </w:r>
            <w:r w:rsidRPr="009B3BE2">
              <w:rPr>
                <w:rFonts w:ascii="Times New Roman" w:hAnsi="Times New Roman" w:cs="Times New Roman"/>
              </w:rPr>
              <w:t>10.9  papunkčiuose.</w:t>
            </w:r>
          </w:p>
          <w:p w:rsidR="002019B2" w:rsidRPr="006C122A" w:rsidRDefault="002019B2" w:rsidP="002019B2">
            <w:pPr>
              <w:spacing w:after="0" w:line="240" w:lineRule="auto"/>
              <w:rPr>
                <w:rFonts w:ascii="Times New Roman" w:eastAsia="Times New Roman" w:hAnsi="Times New Roman" w:cs="Times New Roman"/>
                <w:lang w:eastAsia="lt-LT"/>
              </w:rPr>
            </w:pPr>
            <w:r w:rsidRPr="009B3BE2">
              <w:rPr>
                <w:rFonts w:ascii="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34141E">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019B2" w:rsidRPr="006C122A" w:rsidRDefault="002019B2" w:rsidP="002019B2">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r w:rsidRPr="006A33FD">
              <w:rPr>
                <w:rFonts w:ascii="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rsidR="002019B2" w:rsidRPr="006C122A" w:rsidRDefault="002019B2" w:rsidP="002019B2">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2019B2" w:rsidRPr="009B3BE2" w:rsidRDefault="002019B2" w:rsidP="002019B2">
            <w:pPr>
              <w:spacing w:after="0" w:line="240" w:lineRule="auto"/>
              <w:rPr>
                <w:rFonts w:ascii="Times New Roman" w:hAnsi="Times New Roman" w:cs="Times New Roman"/>
              </w:rPr>
            </w:pPr>
            <w:r w:rsidRPr="009B3BE2">
              <w:rPr>
                <w:rFonts w:ascii="Times New Roman" w:hAnsi="Times New Roman" w:cs="Times New Roman"/>
              </w:rPr>
              <w:t>Projektas turi atitikti Aprašo 21  punkte nustatytus reikalavimus</w:t>
            </w:r>
            <w:r>
              <w:rPr>
                <w:rFonts w:ascii="Times New Roman" w:hAnsi="Times New Roman" w:cs="Times New Roman"/>
              </w:rPr>
              <w:t>.</w:t>
            </w:r>
          </w:p>
          <w:p w:rsidR="002019B2" w:rsidRPr="006A33FD" w:rsidRDefault="002019B2" w:rsidP="002019B2">
            <w:pPr>
              <w:spacing w:after="0" w:line="240" w:lineRule="auto"/>
              <w:rPr>
                <w:rFonts w:ascii="Times New Roman" w:hAnsi="Times New Roman" w:cs="Times New Roman"/>
              </w:rPr>
            </w:pPr>
            <w:r w:rsidRPr="009B3BE2">
              <w:rPr>
                <w:rFonts w:ascii="Times New Roman" w:hAnsi="Times New Roman" w:cs="Times New Roman"/>
              </w:rPr>
              <w:t>Informacijos šaltinis: projektinis pasiūlymas, investicijų projektas (jei teikiamas).</w:t>
            </w:r>
          </w:p>
        </w:tc>
        <w:tc>
          <w:tcPr>
            <w:tcW w:w="212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r w:rsidRPr="007C2A39">
              <w:rPr>
                <w:rFonts w:ascii="Times New Roman" w:eastAsia="Times New Roman" w:hAnsi="Times New Roman"/>
                <w:sz w:val="20"/>
                <w:szCs w:val="20"/>
                <w:lang w:eastAsia="lt-LT"/>
              </w:rPr>
              <w:t xml:space="preserve">(Įgyvendinančioji institucija, pildydama tinkamumo finansuoti vertinimo lentelę, </w:t>
            </w:r>
            <w:r>
              <w:rPr>
                <w:rFonts w:ascii="Times New Roman" w:eastAsia="Times New Roman" w:hAnsi="Times New Roman"/>
                <w:sz w:val="20"/>
                <w:szCs w:val="20"/>
                <w:lang w:eastAsia="lt-LT"/>
              </w:rPr>
              <w:t>įrašo</w:t>
            </w:r>
            <w:r w:rsidRPr="007C2A39">
              <w:rPr>
                <w:rFonts w:ascii="Times New Roman" w:eastAsia="Times New Roman" w:hAnsi="Times New Roman"/>
                <w:sz w:val="20"/>
                <w:szCs w:val="20"/>
                <w:lang w:eastAsia="lt-LT"/>
              </w:rPr>
              <w:t xml:space="preserve"> ministerijos ar Regiono plėtros tarybos  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2019B2" w:rsidRPr="006A33FD" w:rsidRDefault="002019B2" w:rsidP="002019B2">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w:t>
            </w:r>
            <w:r w:rsidRPr="006C122A">
              <w:rPr>
                <w:rFonts w:ascii="Times New Roman" w:eastAsia="Times New Roman" w:hAnsi="Times New Roman"/>
                <w:bCs/>
                <w:lang w:eastAsia="lt-LT"/>
              </w:rPr>
              <w:lastRenderedPageBreak/>
              <w:t xml:space="preserve">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rsidR="002019B2" w:rsidRPr="006A33FD" w:rsidRDefault="002019B2" w:rsidP="002019B2">
            <w:pPr>
              <w:spacing w:after="0" w:line="240" w:lineRule="auto"/>
              <w:rPr>
                <w:rFonts w:ascii="Times New Roman" w:hAnsi="Times New Roman" w:cs="Times New Roman"/>
              </w:rPr>
            </w:pPr>
            <w:r w:rsidRPr="006A33FD">
              <w:rPr>
                <w:rFonts w:ascii="Times New Roman" w:hAnsi="Times New Roman" w:cs="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3. Projektu siekiama aiškių ir realių kiekybinių uždavinių.</w:t>
            </w: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2019B2" w:rsidRPr="006A33FD" w:rsidRDefault="002019B2" w:rsidP="002019B2">
            <w:pPr>
              <w:spacing w:after="0" w:line="240" w:lineRule="auto"/>
              <w:rPr>
                <w:rFonts w:ascii="Times New Roman" w:hAnsi="Times New Roman" w:cs="Times New Roman"/>
              </w:rPr>
            </w:pPr>
            <w:r w:rsidRPr="006A33FD">
              <w:rPr>
                <w:rFonts w:ascii="Times New Roman" w:hAnsi="Times New Roman" w:cs="Times New Roman"/>
              </w:rPr>
              <w:t xml:space="preserve">Projektai, planuojami pagal šio Aprašo </w:t>
            </w:r>
            <w:r>
              <w:rPr>
                <w:rFonts w:ascii="Times New Roman" w:hAnsi="Times New Roman" w:cs="Times New Roman"/>
              </w:rPr>
              <w:t>10</w:t>
            </w:r>
            <w:r w:rsidRPr="006A33FD">
              <w:rPr>
                <w:rFonts w:ascii="Times New Roman" w:hAnsi="Times New Roman" w:cs="Times New Roman"/>
              </w:rPr>
              <w:t xml:space="preserve"> punkte numatomas finansuoti veiklas, t</w:t>
            </w:r>
            <w:r>
              <w:rPr>
                <w:rFonts w:ascii="Times New Roman" w:hAnsi="Times New Roman" w:cs="Times New Roman"/>
              </w:rPr>
              <w:t>uri siekti stebėsenos rodiklių</w:t>
            </w:r>
            <w:r w:rsidRPr="006A33FD">
              <w:rPr>
                <w:rFonts w:ascii="Times New Roman" w:hAnsi="Times New Roman" w:cs="Times New Roman"/>
              </w:rPr>
              <w:t>, nurodytų šio Aprašo 27 punkte.</w:t>
            </w:r>
          </w:p>
          <w:p w:rsidR="002019B2" w:rsidRPr="006C122A" w:rsidRDefault="002019B2" w:rsidP="002019B2">
            <w:pPr>
              <w:spacing w:after="0" w:line="240" w:lineRule="auto"/>
              <w:rPr>
                <w:rFonts w:ascii="Times New Roman" w:eastAsia="Times New Roman" w:hAnsi="Times New Roman" w:cs="Times New Roman"/>
                <w:lang w:eastAsia="lt-LT"/>
              </w:rPr>
            </w:pPr>
            <w:r w:rsidRPr="006A33FD">
              <w:rPr>
                <w:rFonts w:ascii="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r w:rsidRPr="006A33FD">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019B2" w:rsidRPr="006C122A" w:rsidRDefault="002019B2" w:rsidP="002019B2">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r w:rsidRPr="006A33FD">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2019B2"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rsidR="002019B2" w:rsidRPr="006C122A" w:rsidRDefault="002019B2" w:rsidP="002019B2">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rsidR="002019B2" w:rsidRPr="006C122A" w:rsidRDefault="002019B2" w:rsidP="002019B2">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2019B2" w:rsidRPr="006C122A" w:rsidRDefault="002019B2" w:rsidP="002019B2">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rsidR="002019B2" w:rsidRPr="006C122A" w:rsidRDefault="002019B2" w:rsidP="002019B2">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w:t>
            </w:r>
            <w:proofErr w:type="spellStart"/>
            <w:r w:rsidRPr="006C122A">
              <w:rPr>
                <w:rFonts w:ascii="Times New Roman" w:eastAsia="Times New Roman" w:hAnsi="Times New Roman"/>
                <w:bCs/>
                <w:i/>
                <w:lang w:eastAsia="lt-LT"/>
              </w:rPr>
              <w:t>ęs</w:t>
            </w:r>
            <w:proofErr w:type="spellEnd"/>
            <w:r w:rsidRPr="006C122A">
              <w:rPr>
                <w:rFonts w:ascii="Times New Roman" w:eastAsia="Times New Roman" w:hAnsi="Times New Roman"/>
                <w:bCs/>
                <w:i/>
                <w:lang w:eastAsia="lt-LT"/>
              </w:rPr>
              <w:t>) su įsteigtomis ar potencialiomis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teritorijomis ar artima tokių teritorijų aplinka;</w:t>
            </w:r>
          </w:p>
          <w:p w:rsidR="002019B2" w:rsidRPr="006C122A" w:rsidRDefault="002019B2" w:rsidP="002019B2">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jei taip, ar atliktas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teritorijų </w:t>
            </w:r>
            <w:r w:rsidRPr="006C122A">
              <w:rPr>
                <w:rFonts w:ascii="Times New Roman" w:eastAsia="Times New Roman" w:hAnsi="Times New Roman"/>
                <w:bCs/>
                <w:i/>
                <w:lang w:eastAsia="lt-LT"/>
              </w:rPr>
              <w:lastRenderedPageBreak/>
              <w:t>reikšmingumo nustatymas, vadovaujantis Planų ar programų ir planuojamos ūkinės veiklos įgyvendinimo poveikio įsteigtoms ar potencialioms „</w:t>
            </w:r>
            <w:proofErr w:type="spellStart"/>
            <w:r w:rsidRPr="006C122A">
              <w:rPr>
                <w:rFonts w:ascii="Times New Roman" w:eastAsia="Times New Roman" w:hAnsi="Times New Roman"/>
                <w:bCs/>
                <w:i/>
                <w:lang w:eastAsia="lt-LT"/>
              </w:rPr>
              <w:t>Natura</w:t>
            </w:r>
            <w:proofErr w:type="spellEnd"/>
            <w:r w:rsidRPr="006C122A">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Pr>
                <w:rFonts w:ascii="Times New Roman" w:eastAsia="Times New Roman" w:hAnsi="Times New Roman"/>
                <w:i/>
                <w:lang w:eastAsia="lt-LT"/>
              </w:rPr>
              <w:t>„Dėl P</w:t>
            </w:r>
            <w:r w:rsidRPr="006C122A">
              <w:rPr>
                <w:rFonts w:ascii="Times New Roman" w:eastAsia="Times New Roman" w:hAnsi="Times New Roman"/>
                <w:i/>
                <w:lang w:eastAsia="lt-LT"/>
              </w:rPr>
              <w:t>lanų ar programų ir planuojamos ūkinės veiklos įgyvendinimo poveikio įsteigtoms ar potencialioms</w:t>
            </w:r>
          </w:p>
          <w:p w:rsidR="002019B2" w:rsidRPr="006C122A" w:rsidRDefault="002019B2" w:rsidP="002019B2">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w:t>
            </w:r>
            <w:proofErr w:type="spellStart"/>
            <w:r w:rsidRPr="006C122A">
              <w:rPr>
                <w:rFonts w:ascii="Times New Roman" w:eastAsia="Times New Roman" w:hAnsi="Times New Roman"/>
                <w:i/>
                <w:lang w:eastAsia="lt-LT"/>
              </w:rPr>
              <w:t>Natura</w:t>
            </w:r>
            <w:proofErr w:type="spellEnd"/>
            <w:r w:rsidRPr="006C122A">
              <w:rPr>
                <w:rFonts w:ascii="Times New Roman" w:eastAsia="Times New Roman" w:hAnsi="Times New Roman"/>
                <w:i/>
                <w:lang w:eastAsia="lt-LT"/>
              </w:rPr>
              <w:t xml:space="preserve"> 2000“ teritorijoms reikšmingumo nustatymo tvarkos aprašo patvirtinimo“</w:t>
            </w:r>
            <w:r w:rsidRPr="006C122A">
              <w:rPr>
                <w:rFonts w:ascii="Times New Roman" w:eastAsia="Times New Roman" w:hAnsi="Times New Roman"/>
                <w:bCs/>
                <w:i/>
                <w:lang w:eastAsia="lt-LT"/>
              </w:rPr>
              <w:t>, nuostatomis.</w:t>
            </w:r>
          </w:p>
          <w:p w:rsidR="002019B2" w:rsidRPr="006C122A" w:rsidRDefault="002019B2" w:rsidP="002019B2">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Vertinant</w:t>
            </w:r>
            <w:r w:rsidRPr="006C122A">
              <w:rPr>
                <w:rFonts w:ascii="Times New Roman" w:hAnsi="Times New Roman"/>
                <w:bCs/>
                <w:i/>
              </w:rPr>
              <w:t xml:space="preserve"> techninės paramos projektus ir</w:t>
            </w:r>
            <w:r w:rsidRPr="006C122A">
              <w:rPr>
                <w:rFonts w:ascii="Times New Roman" w:eastAsia="Times New Roman" w:hAnsi="Times New Roman"/>
                <w:bCs/>
                <w:i/>
                <w:lang w:eastAsia="lt-LT"/>
              </w:rPr>
              <w:t xml:space="preserve"> iš  Europos socialinio fondo (toliau – ESF) bendrai finansuojamus projektus, ši</w:t>
            </w:r>
            <w:r>
              <w:rPr>
                <w:rFonts w:ascii="Times New Roman" w:eastAsia="Times New Roman" w:hAnsi="Times New Roman"/>
                <w:bCs/>
                <w:i/>
                <w:lang w:eastAsia="lt-LT"/>
              </w:rPr>
              <w:t>s vertinimo aspektas netaikomas</w:t>
            </w:r>
            <w:r w:rsidRPr="006C122A">
              <w:rPr>
                <w:rFonts w:ascii="Times New Roman" w:eastAsia="Times New Roman" w:hAnsi="Times New Roman"/>
                <w:bCs/>
                <w:i/>
                <w:lang w:eastAsia="lt-LT"/>
              </w:rPr>
              <w:t>)</w:t>
            </w:r>
            <w:r>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2019B2" w:rsidRPr="006A33FD" w:rsidRDefault="002019B2" w:rsidP="002019B2">
            <w:pPr>
              <w:spacing w:after="0" w:line="240" w:lineRule="auto"/>
              <w:rPr>
                <w:rFonts w:ascii="Times New Roman" w:eastAsia="Times New Roman" w:hAnsi="Times New Roman" w:cs="Times New Roman"/>
                <w:lang w:eastAsia="lt-LT"/>
              </w:rPr>
            </w:pPr>
            <w:r w:rsidRPr="006A33FD">
              <w:rPr>
                <w:rFonts w:ascii="Times New Roman" w:eastAsia="Times New Roman" w:hAnsi="Times New Roman" w:cs="Times New Roman"/>
                <w:lang w:eastAsia="lt-LT"/>
              </w:rPr>
              <w:lastRenderedPageBreak/>
              <w:t>Informacijos šaltinis: paraiška ir kita viešai prieinama informacija.</w:t>
            </w:r>
          </w:p>
        </w:tc>
        <w:tc>
          <w:tcPr>
            <w:tcW w:w="212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w:t>
            </w:r>
            <w:r>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r w:rsidRPr="006A33FD">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4.1.3. ekonomikos srityje (darnus pagrindinių ūkio šakų ir regionų </w:t>
            </w:r>
            <w:r>
              <w:rPr>
                <w:rFonts w:ascii="Times New Roman" w:eastAsia="Times New Roman" w:hAnsi="Times New Roman" w:cs="Times New Roman"/>
                <w:bCs/>
                <w:lang w:eastAsia="lt-LT"/>
              </w:rPr>
              <w:t>vystymas);</w:t>
            </w:r>
          </w:p>
        </w:tc>
        <w:tc>
          <w:tcPr>
            <w:tcW w:w="467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r w:rsidRPr="006A33FD">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w:t>
            </w:r>
            <w:r>
              <w:rPr>
                <w:rFonts w:ascii="Times New Roman" w:eastAsia="Times New Roman" w:hAnsi="Times New Roman" w:cs="Times New Roman"/>
                <w:bCs/>
                <w:lang w:eastAsia="lt-LT"/>
              </w:rPr>
              <w:t>ekonominių skirtumų mažinimas);</w:t>
            </w:r>
          </w:p>
        </w:tc>
        <w:tc>
          <w:tcPr>
            <w:tcW w:w="467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r w:rsidRPr="006A33FD">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r w:rsidRPr="006A33FD">
              <w:rPr>
                <w:rFonts w:ascii="Times New Roman" w:eastAsia="Times New Roman" w:hAnsi="Times New Roman" w:cs="Times New Roman"/>
                <w:lang w:eastAsia="lt-LT"/>
              </w:rPr>
              <w:t>Netaikoma</w:t>
            </w:r>
            <w:r>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w:t>
            </w:r>
            <w:proofErr w:type="spellStart"/>
            <w:r w:rsidRPr="006C122A">
              <w:rPr>
                <w:rFonts w:ascii="Times New Roman" w:eastAsia="Times New Roman" w:hAnsi="Times New Roman" w:cs="Times New Roman"/>
                <w:bCs/>
                <w:lang w:eastAsia="lt-LT"/>
              </w:rPr>
              <w:t>proaktyvus</w:t>
            </w:r>
            <w:proofErr w:type="spellEnd"/>
            <w:r w:rsidRPr="006C122A">
              <w:rPr>
                <w:rFonts w:ascii="Times New Roman" w:eastAsia="Times New Roman" w:hAnsi="Times New Roman" w:cs="Times New Roman"/>
                <w:bCs/>
                <w:lang w:eastAsia="lt-LT"/>
              </w:rPr>
              <w:t xml:space="preserve">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rsidR="002019B2" w:rsidRPr="006A33FD" w:rsidRDefault="002019B2" w:rsidP="002019B2">
            <w:pPr>
              <w:spacing w:after="0" w:line="240" w:lineRule="auto"/>
              <w:rPr>
                <w:rFonts w:ascii="Times New Roman" w:eastAsia="Times New Roman" w:hAnsi="Times New Roman" w:cs="Times New Roman"/>
                <w:lang w:eastAsia="lt-LT"/>
              </w:rPr>
            </w:pPr>
            <w:r w:rsidRPr="006A33FD">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val="pt-BR" w:eastAsia="lt-LT"/>
              </w:rPr>
            </w:pPr>
            <w:r w:rsidRPr="006A33FD">
              <w:rPr>
                <w:rFonts w:ascii="Times New Roman" w:eastAsia="Times New Roman" w:hAnsi="Times New Roman" w:cs="Times New Roman"/>
                <w:lang w:eastAsia="lt-LT"/>
              </w:rPr>
              <w:t>Informacijos šaltinis: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val="pt-BR" w:eastAsia="lt-LT"/>
              </w:rPr>
            </w:pPr>
          </w:p>
        </w:tc>
      </w:tr>
      <w:tr w:rsidR="002019B2"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 xml:space="preserve">skatinamas nediskriminavimo dėl lyties, rasės, tautybės, kalbos,  kilmės, socialinės padėties,  tikėjimo, įsitikinimų ar </w:t>
            </w:r>
            <w:r w:rsidRPr="006C122A">
              <w:rPr>
                <w:rFonts w:ascii="Times New Roman" w:eastAsia="Times New Roman" w:hAnsi="Times New Roman"/>
                <w:lang w:eastAsia="lt-LT"/>
              </w:rPr>
              <w:lastRenderedPageBreak/>
              <w:t>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rsidR="002019B2" w:rsidRPr="006A33FD" w:rsidRDefault="002019B2" w:rsidP="002019B2">
            <w:pPr>
              <w:spacing w:after="0" w:line="240" w:lineRule="auto"/>
              <w:rPr>
                <w:rFonts w:ascii="Times New Roman" w:eastAsia="Times New Roman" w:hAnsi="Times New Roman" w:cs="Times New Roman"/>
                <w:lang w:val="pt-BR" w:eastAsia="lt-LT"/>
              </w:rPr>
            </w:pPr>
            <w:r w:rsidRPr="006A33FD">
              <w:rPr>
                <w:rFonts w:ascii="Times New Roman" w:hAnsi="Times New Roman" w:cs="Times New Roman"/>
                <w:szCs w:val="24"/>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val="pt-BR" w:eastAsia="lt-LT"/>
              </w:rPr>
            </w:pPr>
          </w:p>
        </w:tc>
      </w:tr>
      <w:tr w:rsidR="002019B2"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4.5. Projektas suderinamas su ES konkurencijos politikos nuostatomis: </w:t>
            </w:r>
          </w:p>
          <w:p w:rsidR="002019B2" w:rsidRPr="006C122A" w:rsidRDefault="002019B2" w:rsidP="002019B2">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 xml:space="preserve">(taikoma, jei projektui teikiama </w:t>
            </w:r>
            <w:proofErr w:type="spellStart"/>
            <w:r w:rsidRPr="00893EF4">
              <w:rPr>
                <w:rFonts w:ascii="Times New Roman" w:eastAsia="Times New Roman" w:hAnsi="Times New Roman"/>
                <w:i/>
                <w:lang w:eastAsia="lt-LT"/>
              </w:rPr>
              <w:t>de</w:t>
            </w:r>
            <w:proofErr w:type="spellEnd"/>
            <w:r w:rsidRPr="00893EF4">
              <w:rPr>
                <w:rFonts w:ascii="Times New Roman" w:eastAsia="Times New Roman" w:hAnsi="Times New Roman"/>
                <w:i/>
                <w:lang w:eastAsia="lt-LT"/>
              </w:rPr>
              <w:t xml:space="preserve"> </w:t>
            </w:r>
            <w:proofErr w:type="spellStart"/>
            <w:r w:rsidRPr="00893EF4">
              <w:rPr>
                <w:rFonts w:ascii="Times New Roman" w:eastAsia="Times New Roman" w:hAnsi="Times New Roman"/>
                <w:i/>
                <w:lang w:eastAsia="lt-LT"/>
              </w:rPr>
              <w:t>minimis</w:t>
            </w:r>
            <w:proofErr w:type="spellEnd"/>
            <w:r w:rsidRPr="006C122A">
              <w:rPr>
                <w:rFonts w:ascii="Times New Roman" w:eastAsia="Times New Roman" w:hAnsi="Times New Roman"/>
                <w:i/>
                <w:lang w:eastAsia="lt-LT"/>
              </w:rPr>
              <w:t xml:space="preserve"> pagalba. Pildomas projektų atitikties </w:t>
            </w:r>
            <w:proofErr w:type="spellStart"/>
            <w:r w:rsidRPr="00893EF4">
              <w:rPr>
                <w:rFonts w:ascii="Times New Roman" w:eastAsia="Times New Roman" w:hAnsi="Times New Roman"/>
                <w:i/>
                <w:lang w:eastAsia="lt-LT"/>
              </w:rPr>
              <w:t>de</w:t>
            </w:r>
            <w:proofErr w:type="spellEnd"/>
            <w:r w:rsidRPr="00893EF4">
              <w:rPr>
                <w:rFonts w:ascii="Times New Roman" w:eastAsia="Times New Roman" w:hAnsi="Times New Roman"/>
                <w:i/>
                <w:lang w:eastAsia="lt-LT"/>
              </w:rPr>
              <w:t xml:space="preserve"> </w:t>
            </w:r>
            <w:proofErr w:type="spellStart"/>
            <w:r w:rsidRPr="00893EF4">
              <w:rPr>
                <w:rFonts w:ascii="Times New Roman" w:eastAsia="Times New Roman" w:hAnsi="Times New Roman"/>
                <w:i/>
                <w:lang w:eastAsia="lt-LT"/>
              </w:rPr>
              <w:t>minimis</w:t>
            </w:r>
            <w:proofErr w:type="spellEnd"/>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p w:rsidR="002019B2" w:rsidRPr="006C122A" w:rsidRDefault="002019B2" w:rsidP="002019B2">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4.5.3. projekto finansavimas nereiškia neteisėtos valstybės pagalbos ar </w:t>
            </w:r>
            <w:proofErr w:type="spellStart"/>
            <w:r w:rsidRPr="006C122A">
              <w:rPr>
                <w:rFonts w:ascii="Times New Roman" w:eastAsia="Times New Roman" w:hAnsi="Times New Roman"/>
                <w:i/>
                <w:lang w:eastAsia="lt-LT"/>
              </w:rPr>
              <w:t>de</w:t>
            </w:r>
            <w:proofErr w:type="spellEnd"/>
            <w:r w:rsidRPr="006C122A">
              <w:rPr>
                <w:rFonts w:ascii="Times New Roman" w:eastAsia="Times New Roman" w:hAnsi="Times New Roman"/>
                <w:i/>
                <w:lang w:eastAsia="lt-LT"/>
              </w:rPr>
              <w:t xml:space="preserv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p>
        </w:tc>
        <w:tc>
          <w:tcPr>
            <w:tcW w:w="4677" w:type="dxa"/>
            <w:tcBorders>
              <w:top w:val="single" w:sz="4" w:space="0" w:color="auto"/>
              <w:left w:val="single" w:sz="4" w:space="0" w:color="000000"/>
              <w:bottom w:val="single" w:sz="4" w:space="0" w:color="000000"/>
              <w:right w:val="single" w:sz="4" w:space="0" w:color="000000"/>
            </w:tcBorders>
          </w:tcPr>
          <w:p w:rsidR="002019B2" w:rsidRDefault="002019B2" w:rsidP="002019B2">
            <w:pPr>
              <w:spacing w:after="0" w:line="240" w:lineRule="auto"/>
              <w:rPr>
                <w:rFonts w:ascii="Times New Roman" w:eastAsia="Times New Roman" w:hAnsi="Times New Roman" w:cs="Times New Roman"/>
                <w:lang w:eastAsia="lt-LT"/>
              </w:rPr>
            </w:pPr>
            <w:r w:rsidRPr="00C8531B">
              <w:rPr>
                <w:rFonts w:ascii="Times New Roman" w:eastAsia="Times New Roman" w:hAnsi="Times New Roman" w:cs="Times New Roman"/>
                <w:lang w:eastAsia="lt-LT"/>
              </w:rPr>
              <w:t>Informacijos šaltinis: paraiška.</w:t>
            </w:r>
          </w:p>
          <w:p w:rsidR="002019B2" w:rsidRPr="006C122A" w:rsidRDefault="002019B2" w:rsidP="002019B2">
            <w:pPr>
              <w:spacing w:after="0" w:line="240" w:lineRule="auto"/>
              <w:rPr>
                <w:rFonts w:ascii="Times New Roman" w:hAnsi="Times New Roman" w:cs="Times New Roman"/>
              </w:rPr>
            </w:pPr>
          </w:p>
          <w:p w:rsidR="002019B2" w:rsidRPr="00C8531B" w:rsidRDefault="002019B2" w:rsidP="002019B2">
            <w:pPr>
              <w:spacing w:after="0" w:line="240" w:lineRule="auto"/>
              <w:rPr>
                <w:rFonts w:ascii="Times New Roman" w:hAnsi="Times New Roman" w:cs="Times New Roman"/>
              </w:rPr>
            </w:pPr>
            <w:r w:rsidRPr="00C8531B">
              <w:rPr>
                <w:rFonts w:ascii="Times New Roman" w:hAnsi="Times New Roman" w:cs="Times New Roman"/>
              </w:rPr>
              <w:t>Netaikoma.</w:t>
            </w:r>
          </w:p>
          <w:p w:rsidR="002019B2" w:rsidRPr="006C122A" w:rsidRDefault="002019B2" w:rsidP="002019B2">
            <w:pPr>
              <w:spacing w:after="0" w:line="240" w:lineRule="auto"/>
              <w:rPr>
                <w:rFonts w:ascii="Times New Roman" w:hAnsi="Times New Roman" w:cs="Times New Roman"/>
              </w:rPr>
            </w:pPr>
          </w:p>
          <w:p w:rsidR="002019B2" w:rsidRPr="006C122A" w:rsidRDefault="002019B2" w:rsidP="002019B2">
            <w:pPr>
              <w:spacing w:after="0" w:line="240" w:lineRule="auto"/>
              <w:rPr>
                <w:rFonts w:ascii="Times New Roman" w:eastAsia="Times New Roman" w:hAnsi="Times New Roman"/>
                <w:lang w:eastAsia="lt-LT"/>
              </w:rPr>
            </w:pPr>
          </w:p>
          <w:p w:rsidR="002019B2" w:rsidRDefault="002019B2" w:rsidP="002019B2">
            <w:pPr>
              <w:spacing w:after="0" w:line="240" w:lineRule="auto"/>
              <w:rPr>
                <w:rFonts w:ascii="Times New Roman" w:hAnsi="Times New Roman" w:cs="Times New Roman"/>
                <w:i/>
              </w:rPr>
            </w:pPr>
          </w:p>
          <w:p w:rsidR="002019B2" w:rsidRDefault="002019B2" w:rsidP="002019B2">
            <w:pPr>
              <w:spacing w:after="0" w:line="240" w:lineRule="auto"/>
              <w:rPr>
                <w:rFonts w:ascii="Times New Roman" w:hAnsi="Times New Roman" w:cs="Times New Roman"/>
                <w:i/>
              </w:rPr>
            </w:pPr>
          </w:p>
          <w:p w:rsidR="002019B2" w:rsidRDefault="002019B2" w:rsidP="002019B2">
            <w:pPr>
              <w:spacing w:after="0" w:line="240" w:lineRule="auto"/>
              <w:rPr>
                <w:rFonts w:ascii="Times New Roman" w:hAnsi="Times New Roman" w:cs="Times New Roman"/>
              </w:rPr>
            </w:pPr>
          </w:p>
          <w:p w:rsidR="002019B2" w:rsidRDefault="002019B2" w:rsidP="002019B2">
            <w:pPr>
              <w:spacing w:after="0" w:line="240" w:lineRule="auto"/>
              <w:rPr>
                <w:rFonts w:ascii="Times New Roman" w:hAnsi="Times New Roman" w:cs="Times New Roman"/>
              </w:rPr>
            </w:pPr>
            <w:r>
              <w:rPr>
                <w:rFonts w:ascii="Times New Roman" w:hAnsi="Times New Roman" w:cs="Times New Roman"/>
              </w:rPr>
              <w:t>Netaikoma.</w:t>
            </w:r>
          </w:p>
          <w:p w:rsidR="002019B2" w:rsidRDefault="002019B2" w:rsidP="002019B2">
            <w:pPr>
              <w:spacing w:after="0" w:line="240" w:lineRule="auto"/>
              <w:rPr>
                <w:rFonts w:ascii="Times New Roman" w:hAnsi="Times New Roman" w:cs="Times New Roman"/>
              </w:rPr>
            </w:pPr>
          </w:p>
          <w:p w:rsidR="002019B2" w:rsidRDefault="002019B2" w:rsidP="002019B2">
            <w:pPr>
              <w:spacing w:after="0" w:line="240" w:lineRule="auto"/>
              <w:rPr>
                <w:rFonts w:ascii="Times New Roman" w:hAnsi="Times New Roman" w:cs="Times New Roman"/>
              </w:rPr>
            </w:pPr>
          </w:p>
          <w:p w:rsidR="002019B2" w:rsidRDefault="002019B2" w:rsidP="002019B2">
            <w:pPr>
              <w:spacing w:after="0" w:line="240" w:lineRule="auto"/>
              <w:rPr>
                <w:rFonts w:ascii="Times New Roman" w:hAnsi="Times New Roman" w:cs="Times New Roman"/>
              </w:rPr>
            </w:pPr>
          </w:p>
          <w:p w:rsidR="002019B2" w:rsidRDefault="002019B2" w:rsidP="002019B2">
            <w:pPr>
              <w:spacing w:after="0" w:line="240" w:lineRule="auto"/>
              <w:rPr>
                <w:rFonts w:ascii="Times New Roman" w:hAnsi="Times New Roman" w:cs="Times New Roman"/>
              </w:rPr>
            </w:pPr>
          </w:p>
          <w:p w:rsidR="002019B2" w:rsidRDefault="002019B2" w:rsidP="002019B2">
            <w:pPr>
              <w:spacing w:after="0" w:line="240" w:lineRule="auto"/>
              <w:rPr>
                <w:rFonts w:ascii="Times New Roman" w:hAnsi="Times New Roman" w:cs="Times New Roman"/>
              </w:rPr>
            </w:pPr>
          </w:p>
          <w:p w:rsidR="002019B2" w:rsidRDefault="002019B2" w:rsidP="002019B2">
            <w:pPr>
              <w:spacing w:after="0" w:line="240" w:lineRule="auto"/>
              <w:rPr>
                <w:rFonts w:ascii="Times New Roman" w:hAnsi="Times New Roman" w:cs="Times New Roman"/>
              </w:rPr>
            </w:pPr>
          </w:p>
          <w:p w:rsidR="002019B2" w:rsidRDefault="002019B2" w:rsidP="002019B2">
            <w:pPr>
              <w:spacing w:after="0" w:line="240" w:lineRule="auto"/>
              <w:rPr>
                <w:rFonts w:ascii="Times New Roman" w:hAnsi="Times New Roman" w:cs="Times New Roman"/>
              </w:rPr>
            </w:pPr>
          </w:p>
          <w:p w:rsidR="002019B2" w:rsidRDefault="002019B2" w:rsidP="002019B2">
            <w:pPr>
              <w:spacing w:after="0" w:line="240" w:lineRule="auto"/>
              <w:rPr>
                <w:rFonts w:ascii="Times New Roman" w:hAnsi="Times New Roman" w:cs="Times New Roman"/>
              </w:rPr>
            </w:pPr>
          </w:p>
          <w:p w:rsidR="002019B2" w:rsidRDefault="002019B2" w:rsidP="002019B2">
            <w:pPr>
              <w:spacing w:after="0" w:line="240" w:lineRule="auto"/>
              <w:rPr>
                <w:rFonts w:ascii="Times New Roman" w:hAnsi="Times New Roman" w:cs="Times New Roman"/>
              </w:rPr>
            </w:pPr>
          </w:p>
          <w:p w:rsidR="002019B2" w:rsidRDefault="002019B2" w:rsidP="002019B2">
            <w:pPr>
              <w:spacing w:after="0" w:line="240" w:lineRule="auto"/>
              <w:rPr>
                <w:rFonts w:ascii="Times New Roman" w:hAnsi="Times New Roman" w:cs="Times New Roman"/>
              </w:rPr>
            </w:pPr>
          </w:p>
          <w:p w:rsidR="002019B2" w:rsidRDefault="002019B2" w:rsidP="002019B2">
            <w:pPr>
              <w:spacing w:after="0" w:line="240" w:lineRule="auto"/>
              <w:rPr>
                <w:rFonts w:ascii="Times New Roman" w:hAnsi="Times New Roman" w:cs="Times New Roman"/>
              </w:rPr>
            </w:pPr>
          </w:p>
          <w:p w:rsidR="002019B2" w:rsidRPr="00C8531B" w:rsidRDefault="002019B2" w:rsidP="002019B2">
            <w:pPr>
              <w:spacing w:after="0" w:line="240" w:lineRule="auto"/>
              <w:rPr>
                <w:rFonts w:ascii="Times New Roman" w:eastAsia="Times New Roman" w:hAnsi="Times New Roman" w:cs="Times New Roman"/>
                <w:lang w:eastAsia="lt-LT"/>
              </w:rPr>
            </w:pPr>
          </w:p>
          <w:p w:rsidR="002019B2" w:rsidRPr="00C8531B" w:rsidRDefault="002019B2" w:rsidP="002019B2">
            <w:pPr>
              <w:spacing w:after="0" w:line="240" w:lineRule="auto"/>
              <w:rPr>
                <w:rFonts w:ascii="Times New Roman" w:hAnsi="Times New Roman" w:cs="Times New Roman"/>
              </w:rPr>
            </w:pPr>
            <w:r w:rsidRPr="00C8531B">
              <w:rPr>
                <w:rFonts w:ascii="Times New Roman" w:hAnsi="Times New Roman" w:cs="Times New Roman"/>
              </w:rPr>
              <w:t>Projektas turi atitikti Aprašo 33 punktą.</w:t>
            </w:r>
          </w:p>
          <w:p w:rsidR="002019B2" w:rsidRPr="006C122A" w:rsidRDefault="002019B2" w:rsidP="002019B2">
            <w:pPr>
              <w:spacing w:after="0" w:line="240" w:lineRule="auto"/>
              <w:rPr>
                <w:rFonts w:ascii="Times New Roman" w:eastAsia="Times New Roman" w:hAnsi="Times New Roman" w:cs="Times New Roman"/>
                <w:lang w:eastAsia="lt-LT"/>
              </w:rPr>
            </w:pPr>
            <w:r w:rsidRPr="00C8531B">
              <w:rPr>
                <w:rFonts w:ascii="Times New Roman" w:hAnsi="Times New Roman" w:cs="Times New Roman"/>
              </w:rPr>
              <w:t>Informacijos šaltinis: paraiška.</w:t>
            </w: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2019B2"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2019B2" w:rsidRPr="003D5034" w:rsidRDefault="002019B2" w:rsidP="002019B2">
            <w:pPr>
              <w:spacing w:after="0" w:line="240" w:lineRule="auto"/>
              <w:rPr>
                <w:rFonts w:ascii="Times New Roman" w:eastAsia="Times New Roman" w:hAnsi="Times New Roman" w:cs="Times New Roman"/>
                <w:lang w:eastAsia="lt-LT"/>
              </w:rPr>
            </w:pPr>
            <w:r w:rsidRPr="003D5034">
              <w:rPr>
                <w:rFonts w:ascii="Times New Roman" w:eastAsia="Times New Roman" w:hAnsi="Times New Roman" w:cs="Times New Roman"/>
                <w:lang w:eastAsia="lt-LT"/>
              </w:rPr>
              <w:t>Informacija tikrinama pagal Juridinių asmenų registro duomenis.</w:t>
            </w:r>
          </w:p>
          <w:p w:rsidR="002019B2" w:rsidRPr="006C122A" w:rsidRDefault="002019B2" w:rsidP="002019B2">
            <w:pPr>
              <w:spacing w:after="0" w:line="240" w:lineRule="auto"/>
              <w:rPr>
                <w:rFonts w:ascii="Times New Roman" w:eastAsia="Times New Roman" w:hAnsi="Times New Roman" w:cs="Times New Roman"/>
                <w:lang w:eastAsia="lt-LT"/>
              </w:rPr>
            </w:pPr>
            <w:r w:rsidRPr="003D5034">
              <w:rPr>
                <w:rFonts w:ascii="Times New Roman" w:eastAsia="Times New Roman" w:hAnsi="Times New Roman" w:cs="Times New Roman"/>
                <w:lang w:eastAsia="lt-LT"/>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2019B2" w:rsidRPr="003D5034" w:rsidRDefault="002019B2" w:rsidP="002019B2">
            <w:pPr>
              <w:spacing w:after="0" w:line="240" w:lineRule="auto"/>
              <w:rPr>
                <w:rFonts w:ascii="Times New Roman" w:hAnsi="Times New Roman" w:cs="Times New Roman"/>
                <w:szCs w:val="24"/>
              </w:rPr>
            </w:pPr>
            <w:r w:rsidRPr="003D5034">
              <w:rPr>
                <w:rFonts w:ascii="Times New Roman" w:hAnsi="Times New Roman" w:cs="Times New Roman"/>
                <w:szCs w:val="24"/>
              </w:rPr>
              <w:t>Tinkamų pareiškėjų (partnerių) sąrašas yra nurodytas šio Aprašo 17 punkte.</w:t>
            </w:r>
          </w:p>
          <w:p w:rsidR="002019B2" w:rsidRPr="006C122A" w:rsidRDefault="002019B2" w:rsidP="002019B2">
            <w:pPr>
              <w:spacing w:after="0" w:line="240" w:lineRule="auto"/>
              <w:rPr>
                <w:rFonts w:ascii="Times New Roman" w:eastAsia="Times New Roman" w:hAnsi="Times New Roman" w:cs="Times New Roman"/>
                <w:lang w:eastAsia="lt-LT"/>
              </w:rPr>
            </w:pPr>
            <w:r w:rsidRPr="003D5034">
              <w:rPr>
                <w:rFonts w:ascii="Times New Roman" w:hAnsi="Times New Roman" w:cs="Times New Roman"/>
                <w:szCs w:val="24"/>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 xml:space="preserve">Taikoma tais atvejais, kai nacionaliniuose teisės </w:t>
            </w:r>
            <w:r w:rsidRPr="006C122A">
              <w:rPr>
                <w:rFonts w:ascii="Times New Roman" w:hAnsi="Times New Roman"/>
                <w:i/>
                <w:iCs/>
                <w:color w:val="000000"/>
                <w:lang w:eastAsia="lt-LT"/>
              </w:rPr>
              <w:lastRenderedPageBreak/>
              <w:t>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r w:rsidRPr="003D5034">
              <w:rPr>
                <w:rFonts w:ascii="Times New Roman" w:eastAsia="Times New Roman" w:hAnsi="Times New Roman" w:cs="Times New Roman"/>
                <w:lang w:eastAsia="lt-LT"/>
              </w:rPr>
              <w:lastRenderedPageBreak/>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2019B2" w:rsidRPr="006C122A" w:rsidRDefault="002019B2" w:rsidP="002019B2">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rsidR="002019B2" w:rsidRDefault="002019B2" w:rsidP="002019B2">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Pr="006C122A">
              <w:rPr>
                <w:rFonts w:ascii="Times New Roman" w:eastAsia="Times New Roman" w:hAnsi="Times New Roman"/>
                <w:lang w:eastAsia="lt-LT"/>
              </w:rPr>
              <w:t>;</w:t>
            </w:r>
          </w:p>
          <w:p w:rsidR="002019B2" w:rsidRPr="006C122A" w:rsidRDefault="002019B2" w:rsidP="002019B2">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yra įvykdęs (-ę) su mokesčių ir socialinio draudimo įmokų mokėjimu susijusius įsipareigojimus pagal Lietuvos Respublikos teisės aktus arba pagal kitos valstybės teisės aktus, jei pareiškėjas ir partneris </w:t>
            </w:r>
          </w:p>
          <w:p w:rsidR="002019B2" w:rsidRPr="006C122A" w:rsidRDefault="002019B2" w:rsidP="002019B2">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užsienyje registruotas juridinis asmuo (asmenys)</w:t>
            </w:r>
            <w:r w:rsidRPr="006C122A">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2019B2" w:rsidRPr="006C122A" w:rsidRDefault="002019B2" w:rsidP="002019B2">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vadovas, ūkinės bendrijos tikrasis narys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mažosios bendrijos atstovas (-ai),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kitas (-i)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w:t>
            </w:r>
            <w:r w:rsidRPr="006C122A">
              <w:rPr>
                <w:rFonts w:ascii="Times New Roman" w:eastAsia="Times New Roman" w:hAnsi="Times New Roman"/>
                <w:color w:val="000000"/>
                <w:lang w:eastAsia="lt-LT"/>
              </w:rPr>
              <w:lastRenderedPageBreak/>
              <w:t xml:space="preserve">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(jei pareiškėjo arba partnerio (-</w:t>
            </w:r>
            <w:proofErr w:type="spellStart"/>
            <w:r w:rsidRPr="006C122A">
              <w:rPr>
                <w:rFonts w:ascii="Times New Roman" w:eastAsia="Times New Roman" w:hAnsi="Times New Roman"/>
                <w:i/>
                <w:color w:val="000000"/>
                <w:lang w:eastAsia="lt-LT"/>
              </w:rPr>
              <w:t>ių</w:t>
            </w:r>
            <w:proofErr w:type="spellEnd"/>
            <w:r w:rsidRPr="006C122A">
              <w:rPr>
                <w:rFonts w:ascii="Times New Roman" w:eastAsia="Times New Roman" w:hAnsi="Times New Roman"/>
                <w:i/>
                <w:color w:val="000000"/>
                <w:lang w:eastAsia="lt-LT"/>
              </w:rPr>
              <w:t xml:space="preserve">) veikla yra finansuojama iš Lietuvos Respublikos valstybės biudžeto ir (arba) savivaldybių biudžetų, ir (arba) valstybės pinigų fondų, ši nuostata nėra taikoma); </w:t>
            </w:r>
          </w:p>
          <w:p w:rsidR="002019B2" w:rsidRPr="006C122A" w:rsidRDefault="002019B2" w:rsidP="002019B2">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5.4.4.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jei jis (jie) yra įmonė (-ės), perkėlusi (-</w:t>
            </w:r>
            <w:proofErr w:type="spellStart"/>
            <w:r w:rsidRPr="006C122A">
              <w:rPr>
                <w:rFonts w:ascii="Times New Roman" w:eastAsia="Times New Roman" w:hAnsi="Times New Roman"/>
                <w:lang w:eastAsia="lt-LT"/>
              </w:rPr>
              <w:t>ios</w:t>
            </w:r>
            <w:proofErr w:type="spellEnd"/>
            <w:r w:rsidRPr="006C122A">
              <w:rPr>
                <w:rFonts w:ascii="Times New Roman" w:eastAsia="Times New Roman" w:hAnsi="Times New Roman"/>
                <w:lang w:eastAsia="lt-LT"/>
              </w:rPr>
              <w:t xml:space="preserve">)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2019B2" w:rsidRPr="006C122A" w:rsidRDefault="002019B2" w:rsidP="002019B2">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5.4.5.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rsidR="002019B2" w:rsidRPr="006C122A" w:rsidRDefault="002019B2" w:rsidP="002019B2">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w:t>
            </w:r>
            <w:r>
              <w:rPr>
                <w:rFonts w:ascii="Times New Roman" w:eastAsia="Times New Roman" w:hAnsi="Times New Roman"/>
                <w:i/>
                <w:lang w:eastAsia="lt-LT"/>
              </w:rPr>
              <w:t xml:space="preserve"> m. ES fondų ar 2014–2020 m.</w:t>
            </w:r>
            <w:r w:rsidRPr="006C122A">
              <w:rPr>
                <w:rFonts w:ascii="Times New Roman" w:eastAsia="Times New Roman" w:hAnsi="Times New Roman"/>
                <w:i/>
                <w:lang w:eastAsia="lt-LT"/>
              </w:rPr>
              <w:t xml:space="preserve"> ES struktūrinių fondų techninė parama, Europos investicijų fondui ir Europos investicijų bankui)</w:t>
            </w:r>
            <w:r w:rsidRPr="006C122A">
              <w:rPr>
                <w:rFonts w:ascii="Times New Roman" w:eastAsia="Times New Roman" w:hAnsi="Times New Roman"/>
                <w:lang w:eastAsia="lt-LT"/>
              </w:rPr>
              <w:t>;</w:t>
            </w:r>
          </w:p>
          <w:p w:rsidR="002019B2" w:rsidRPr="006C122A" w:rsidRDefault="002019B2" w:rsidP="002019B2">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5.4.7.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Juridinių asmenų registrui yra pateikę metinių finansinių ataskaitų rinkinius, taip </w:t>
            </w:r>
            <w:r w:rsidRPr="006C122A">
              <w:rPr>
                <w:rFonts w:ascii="Times New Roman" w:eastAsia="Times New Roman" w:hAnsi="Times New Roman"/>
                <w:lang w:eastAsia="lt-LT"/>
              </w:rPr>
              <w:lastRenderedPageBreak/>
              <w:t xml:space="preserve">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rsidR="002019B2" w:rsidRPr="003D5034" w:rsidRDefault="002019B2" w:rsidP="002019B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Informacijos šaltinis: parei</w:t>
            </w:r>
            <w:r w:rsidRPr="004C172C">
              <w:rPr>
                <w:rFonts w:ascii="Times New Roman" w:eastAsia="Times New Roman" w:hAnsi="Times New Roman" w:cs="Times New Roman"/>
                <w:lang w:eastAsia="lt-LT"/>
              </w:rPr>
              <w:t>škėjo (partnerio) deklaracija.</w:t>
            </w:r>
          </w:p>
        </w:tc>
        <w:tc>
          <w:tcPr>
            <w:tcW w:w="2127" w:type="dxa"/>
            <w:tcBorders>
              <w:top w:val="single" w:sz="4" w:space="0" w:color="000000"/>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2019B2" w:rsidRPr="003D5034" w:rsidRDefault="002019B2" w:rsidP="002019B2">
            <w:pPr>
              <w:spacing w:after="0" w:line="240" w:lineRule="auto"/>
              <w:rPr>
                <w:rFonts w:ascii="Times New Roman" w:eastAsia="Times New Roman" w:hAnsi="Times New Roman" w:cs="Times New Roman"/>
                <w:lang w:eastAsia="lt-LT"/>
              </w:rPr>
            </w:pPr>
            <w:r w:rsidRPr="003D5034">
              <w:rPr>
                <w:rFonts w:ascii="Times New Roman" w:eastAsia="Times New Roman" w:hAnsi="Times New Roman" w:cs="Times New Roman"/>
                <w:lang w:eastAsia="lt-LT"/>
              </w:rPr>
              <w:t>Pareiškėjo planuojamos suformuoti projekto komandos atsakomybė ir funkcijos yra aiškiai aprašytos ir yra pakankamos projektui įgyvendinti.</w:t>
            </w:r>
          </w:p>
          <w:p w:rsidR="002019B2" w:rsidRPr="006C122A" w:rsidRDefault="002019B2" w:rsidP="002019B2">
            <w:pPr>
              <w:spacing w:after="0" w:line="240" w:lineRule="auto"/>
              <w:rPr>
                <w:rFonts w:ascii="Times New Roman" w:eastAsia="Times New Roman" w:hAnsi="Times New Roman" w:cs="Times New Roman"/>
                <w:lang w:eastAsia="lt-LT"/>
              </w:rPr>
            </w:pPr>
            <w:r w:rsidRPr="003D5034">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1685"/>
        </w:trPr>
        <w:tc>
          <w:tcPr>
            <w:tcW w:w="4820" w:type="dxa"/>
            <w:vMerge w:val="restart"/>
            <w:tcBorders>
              <w:top w:val="single" w:sz="4" w:space="0" w:color="000000"/>
              <w:left w:val="single" w:sz="4" w:space="0" w:color="000000"/>
              <w:right w:val="single" w:sz="4" w:space="0" w:color="000000"/>
            </w:tcBorders>
            <w:hideMark/>
          </w:tcPr>
          <w:p w:rsidR="002019B2" w:rsidRPr="003D5034" w:rsidRDefault="002019B2" w:rsidP="002019B2">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rsidR="002019B2" w:rsidRPr="003D5034" w:rsidRDefault="002019B2" w:rsidP="002019B2">
            <w:pPr>
              <w:spacing w:after="0" w:line="240" w:lineRule="auto"/>
              <w:rPr>
                <w:rFonts w:ascii="Times New Roman" w:hAnsi="Times New Roman" w:cs="Times New Roman"/>
                <w:szCs w:val="24"/>
              </w:rPr>
            </w:pPr>
            <w:r w:rsidRPr="003D5034">
              <w:rPr>
                <w:rFonts w:ascii="Times New Roman" w:hAnsi="Times New Roman" w:cs="Times New Roman"/>
                <w:szCs w:val="24"/>
              </w:rPr>
              <w:t xml:space="preserve">Projekto </w:t>
            </w:r>
            <w:proofErr w:type="spellStart"/>
            <w:r w:rsidRPr="003D5034">
              <w:rPr>
                <w:rFonts w:ascii="Times New Roman" w:hAnsi="Times New Roman" w:cs="Times New Roman"/>
                <w:szCs w:val="24"/>
              </w:rPr>
              <w:t>parengtumas</w:t>
            </w:r>
            <w:proofErr w:type="spellEnd"/>
            <w:r w:rsidRPr="003D5034">
              <w:rPr>
                <w:rFonts w:ascii="Times New Roman" w:hAnsi="Times New Roman" w:cs="Times New Roman"/>
                <w:szCs w:val="24"/>
              </w:rPr>
              <w:t xml:space="preserve"> turi atitikti Aprašo 29  punkte nustatytus reikalavimus.</w:t>
            </w:r>
          </w:p>
          <w:p w:rsidR="002019B2" w:rsidRPr="006C122A" w:rsidRDefault="002019B2" w:rsidP="002019B2">
            <w:pPr>
              <w:spacing w:after="0" w:line="240" w:lineRule="auto"/>
              <w:rPr>
                <w:rFonts w:ascii="Times New Roman" w:eastAsia="Times New Roman" w:hAnsi="Times New Roman" w:cs="Times New Roman"/>
                <w:lang w:eastAsia="lt-LT"/>
              </w:rPr>
            </w:pPr>
            <w:r w:rsidRPr="003D5034">
              <w:rPr>
                <w:rFonts w:ascii="Times New Roman" w:hAnsi="Times New Roman" w:cs="Times New Roman"/>
                <w:szCs w:val="24"/>
              </w:rPr>
              <w:t>Informacijos šaltinis: projektinis pasiūlymas, paraiška</w:t>
            </w:r>
            <w:r>
              <w:rPr>
                <w:rFonts w:ascii="Times New Roman" w:hAnsi="Times New Roman" w:cs="Times New Roman"/>
                <w:szCs w:val="24"/>
              </w:rPr>
              <w:t>.</w:t>
            </w:r>
          </w:p>
        </w:tc>
        <w:tc>
          <w:tcPr>
            <w:tcW w:w="2127" w:type="dxa"/>
            <w:tcBorders>
              <w:top w:val="single" w:sz="4" w:space="0" w:color="000000"/>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Ministerijos</w:t>
            </w:r>
            <w:r w:rsidRPr="006C122A">
              <w:rPr>
                <w:rFonts w:ascii="Times New Roman" w:hAnsi="Times New Roman" w:cs="Times New Roman"/>
                <w:i/>
              </w:rPr>
              <w:t xml:space="preserve"> įvertinimas (jei taikoma)</w:t>
            </w:r>
          </w:p>
        </w:tc>
        <w:tc>
          <w:tcPr>
            <w:tcW w:w="2976" w:type="dxa"/>
            <w:tcBorders>
              <w:top w:val="single" w:sz="4" w:space="0" w:color="000000"/>
              <w:left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3D5034">
        <w:trPr>
          <w:trHeight w:val="897"/>
        </w:trPr>
        <w:tc>
          <w:tcPr>
            <w:tcW w:w="4820" w:type="dxa"/>
            <w:vMerge/>
            <w:tcBorders>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2019B2" w:rsidRPr="006C122A" w:rsidRDefault="002019B2" w:rsidP="002019B2">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rsidR="002019B2" w:rsidRPr="006C122A" w:rsidRDefault="002019B2" w:rsidP="002019B2">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r w:rsidRPr="007C2A39">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xml:space="preserve">)  įnašas atitinka projektų finansavimo sąlygų apraše nustatytus reikalavimus ir yra užtikrintas jo finansavimas. </w:t>
            </w:r>
          </w:p>
          <w:p w:rsidR="002019B2" w:rsidRPr="006C122A" w:rsidRDefault="002019B2" w:rsidP="002019B2">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tik tais atvejais, jei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rsidR="002019B2" w:rsidRPr="007C2A39" w:rsidRDefault="002019B2" w:rsidP="002019B2">
            <w:pPr>
              <w:spacing w:after="0" w:line="240" w:lineRule="auto"/>
              <w:rPr>
                <w:rFonts w:ascii="Times New Roman" w:eastAsia="Times New Roman" w:hAnsi="Times New Roman" w:cs="Times New Roman"/>
                <w:lang w:eastAsia="lt-LT"/>
              </w:rPr>
            </w:pPr>
            <w:r w:rsidRPr="007C2A39">
              <w:rPr>
                <w:rFonts w:ascii="Times New Roman" w:hAnsi="Times New Roman" w:cs="Times New Roman"/>
                <w:szCs w:val="24"/>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r w:rsidRPr="007C2A39">
              <w:rPr>
                <w:rFonts w:ascii="Times New Roman" w:eastAsia="Times New Roman" w:hAnsi="Times New Roman" w:cs="Times New Roman"/>
                <w:lang w:eastAsia="lt-LT"/>
              </w:rPr>
              <w:t>Informacijos šaltinis: paraiška ir finansavimo šaltinius patvirtinantys dokumentai</w:t>
            </w:r>
            <w:r>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r w:rsidRPr="007C2A39">
              <w:rPr>
                <w:rFonts w:ascii="Times New Roman" w:eastAsia="Times New Roman" w:hAnsi="Times New Roman" w:cs="Times New Roman"/>
                <w:lang w:eastAsia="lt-LT"/>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r w:rsidRPr="007C2A39">
              <w:rPr>
                <w:rFonts w:ascii="Times New Roman" w:eastAsia="Times New Roman" w:hAnsi="Times New Roman" w:cs="Times New Roman"/>
                <w:lang w:eastAsia="lt-LT"/>
              </w:rPr>
              <w:t>Informacijos šaltinis: investicijų projektas ir kartu su juo pateikta alternatyvų vertinimo ir sąnaudų naudos analizė.</w:t>
            </w:r>
          </w:p>
        </w:tc>
        <w:tc>
          <w:tcPr>
            <w:tcW w:w="2127" w:type="dxa"/>
            <w:tcBorders>
              <w:top w:val="single" w:sz="4" w:space="0" w:color="000000"/>
              <w:left w:val="single" w:sz="4" w:space="0" w:color="000000"/>
              <w:bottom w:val="single" w:sz="4" w:space="0" w:color="auto"/>
              <w:right w:val="single" w:sz="4" w:space="0" w:color="000000"/>
            </w:tcBorders>
          </w:tcPr>
          <w:p w:rsidR="002019B2" w:rsidRPr="007C2A39" w:rsidRDefault="002019B2" w:rsidP="002019B2">
            <w:pPr>
              <w:spacing w:after="0" w:line="240" w:lineRule="auto"/>
              <w:jc w:val="center"/>
              <w:rPr>
                <w:rFonts w:ascii="Times New Roman" w:eastAsia="Times New Roman" w:hAnsi="Times New Roman" w:cs="Times New Roman"/>
                <w:lang w:eastAsia="lt-LT"/>
              </w:rPr>
            </w:pPr>
            <w:r w:rsidRPr="007C2A39">
              <w:rPr>
                <w:rFonts w:ascii="Times New Roman" w:eastAsia="Times New Roman" w:hAnsi="Times New Roman"/>
                <w:sz w:val="20"/>
                <w:szCs w:val="20"/>
                <w:lang w:eastAsia="lt-LT"/>
              </w:rPr>
              <w:t xml:space="preserve">(Įgyvendinančioji institucija, pildydama tinkamumo finansuoti vertinimo lentelę, </w:t>
            </w:r>
            <w:r>
              <w:rPr>
                <w:rFonts w:ascii="Times New Roman" w:eastAsia="Times New Roman" w:hAnsi="Times New Roman"/>
                <w:sz w:val="20"/>
                <w:szCs w:val="20"/>
                <w:lang w:eastAsia="lt-LT"/>
              </w:rPr>
              <w:t>įrašo</w:t>
            </w:r>
            <w:r w:rsidRPr="007C2A39">
              <w:rPr>
                <w:rFonts w:ascii="Times New Roman" w:eastAsia="Times New Roman" w:hAnsi="Times New Roman"/>
                <w:sz w:val="20"/>
                <w:szCs w:val="20"/>
                <w:lang w:eastAsia="lt-LT"/>
              </w:rPr>
              <w:t xml:space="preserve"> ministerijos ar Regiono plėtros tarybos  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rsidR="002019B2" w:rsidRPr="006C122A" w:rsidRDefault="002019B2" w:rsidP="002019B2">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r w:rsidRPr="007C2A39">
              <w:rPr>
                <w:rFonts w:ascii="Times New Roman" w:eastAsia="Times New Roman" w:hAnsi="Times New Roman" w:cs="Times New Roman"/>
                <w:lang w:eastAsia="lt-LT"/>
              </w:rPr>
              <w:lastRenderedPageBreak/>
              <w:t>Informacijos šaltinis: investicijų projektas ir kartu su juo pateikta alternatyvų vertinimo ir sąnaudų naudos analizė.</w:t>
            </w:r>
          </w:p>
        </w:tc>
        <w:tc>
          <w:tcPr>
            <w:tcW w:w="2127" w:type="dxa"/>
            <w:tcBorders>
              <w:top w:val="single" w:sz="4" w:space="0" w:color="000000"/>
              <w:left w:val="single" w:sz="4" w:space="0" w:color="000000"/>
              <w:bottom w:val="single" w:sz="4" w:space="0" w:color="auto"/>
              <w:right w:val="single" w:sz="4" w:space="0" w:color="000000"/>
            </w:tcBorders>
          </w:tcPr>
          <w:p w:rsidR="002019B2" w:rsidRPr="007C2A39" w:rsidRDefault="002019B2" w:rsidP="002019B2">
            <w:pPr>
              <w:spacing w:after="0" w:line="240" w:lineRule="auto"/>
              <w:jc w:val="center"/>
              <w:rPr>
                <w:rFonts w:ascii="Times New Roman" w:eastAsia="Times New Roman" w:hAnsi="Times New Roman" w:cs="Times New Roman"/>
                <w:lang w:eastAsia="lt-LT"/>
              </w:rPr>
            </w:pPr>
            <w:r w:rsidRPr="007C2A39">
              <w:rPr>
                <w:rFonts w:ascii="Times New Roman" w:eastAsia="Times New Roman" w:hAnsi="Times New Roman"/>
                <w:sz w:val="20"/>
                <w:szCs w:val="20"/>
                <w:lang w:eastAsia="lt-LT"/>
              </w:rPr>
              <w:t xml:space="preserve">(Įgyvendinančioji institucija, pildydama tinkamumo finansuoti </w:t>
            </w:r>
            <w:r w:rsidRPr="007C2A39">
              <w:rPr>
                <w:rFonts w:ascii="Times New Roman" w:eastAsia="Times New Roman" w:hAnsi="Times New Roman"/>
                <w:sz w:val="20"/>
                <w:szCs w:val="20"/>
                <w:lang w:eastAsia="lt-LT"/>
              </w:rPr>
              <w:lastRenderedPageBreak/>
              <w:t xml:space="preserve">vertinimo lentelę, </w:t>
            </w:r>
            <w:r>
              <w:rPr>
                <w:rFonts w:ascii="Times New Roman" w:eastAsia="Times New Roman" w:hAnsi="Times New Roman"/>
                <w:sz w:val="20"/>
                <w:szCs w:val="20"/>
                <w:lang w:eastAsia="lt-LT"/>
              </w:rPr>
              <w:t>įrašo</w:t>
            </w:r>
            <w:r w:rsidRPr="007C2A39">
              <w:rPr>
                <w:rFonts w:ascii="Times New Roman" w:eastAsia="Times New Roman" w:hAnsi="Times New Roman"/>
                <w:sz w:val="20"/>
                <w:szCs w:val="20"/>
                <w:lang w:eastAsia="lt-LT"/>
              </w:rPr>
              <w:t xml:space="preserve"> ministerijos ar Regiono plėtros tarybos  sekretoriato atlikto projektinio pasiūlymo dėl valstybės ar regiono 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019B2" w:rsidRPr="006C122A" w:rsidRDefault="002019B2" w:rsidP="002019B2">
            <w:pPr>
              <w:spacing w:after="0" w:line="240" w:lineRule="auto"/>
              <w:rPr>
                <w:rFonts w:ascii="Times New Roman" w:hAnsi="Times New Roman" w:cs="Times New Roman"/>
              </w:rPr>
            </w:pPr>
            <w:r w:rsidRPr="006C122A">
              <w:rPr>
                <w:rFonts w:ascii="Times New Roman" w:eastAsia="Times New Roman" w:hAnsi="Times New Roman" w:cs="Times New Roman"/>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r w:rsidRPr="007C2A39">
              <w:rPr>
                <w:rFonts w:ascii="Times New Roman" w:eastAsia="Times New Roman" w:hAnsi="Times New Roman" w:cs="Times New Roman"/>
                <w:lang w:eastAsia="lt-LT"/>
              </w:rPr>
              <w:t>Informacijos šaltinis: investicijų projektas ir kartu su juo pateikta alternatyvų vertinimo ir sąnaudų naudos analizė.</w:t>
            </w:r>
          </w:p>
        </w:tc>
        <w:tc>
          <w:tcPr>
            <w:tcW w:w="212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r w:rsidRPr="007C2A39">
              <w:rPr>
                <w:rFonts w:ascii="Times New Roman" w:eastAsia="Times New Roman" w:hAnsi="Times New Roman" w:cs="Times New Roman"/>
                <w:lang w:eastAsia="lt-LT"/>
              </w:rPr>
              <w:t>Informacijos šaltinis: paraiška ir kita įgyvendinančiai institucijai prieinama informacija.</w:t>
            </w:r>
          </w:p>
        </w:tc>
        <w:tc>
          <w:tcPr>
            <w:tcW w:w="212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2019B2" w:rsidRPr="007C2A39" w:rsidRDefault="002019B2" w:rsidP="002019B2">
            <w:pPr>
              <w:spacing w:after="0" w:line="240" w:lineRule="auto"/>
              <w:rPr>
                <w:rFonts w:ascii="Times New Roman" w:hAnsi="Times New Roman" w:cs="Times New Roman"/>
              </w:rPr>
            </w:pPr>
            <w:r w:rsidRPr="007C2A39">
              <w:rPr>
                <w:rFonts w:ascii="Times New Roman" w:hAnsi="Times New Roman" w:cs="Times New Roman"/>
              </w:rPr>
              <w:t xml:space="preserve">Projekto įgyvendinimo trukmė / terminas ir vieta turi atitikti </w:t>
            </w:r>
            <w:r>
              <w:rPr>
                <w:rFonts w:ascii="Times New Roman" w:hAnsi="Times New Roman" w:cs="Times New Roman"/>
              </w:rPr>
              <w:t>Aprašo  23–</w:t>
            </w:r>
            <w:r w:rsidRPr="007C2A39">
              <w:rPr>
                <w:rFonts w:ascii="Times New Roman" w:hAnsi="Times New Roman" w:cs="Times New Roman"/>
              </w:rPr>
              <w:t>25  punktuose nustatytus reikalavimus.</w:t>
            </w:r>
          </w:p>
          <w:p w:rsidR="002019B2" w:rsidRPr="006C122A" w:rsidRDefault="002019B2" w:rsidP="002019B2">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2019B2" w:rsidRPr="007C2A39" w:rsidRDefault="002019B2" w:rsidP="002019B2">
            <w:pPr>
              <w:spacing w:after="0" w:line="240" w:lineRule="auto"/>
              <w:rPr>
                <w:rFonts w:ascii="Times New Roman" w:hAnsi="Times New Roman" w:cs="Times New Roman"/>
              </w:rPr>
            </w:pPr>
            <w:r w:rsidRPr="007C2A39">
              <w:rPr>
                <w:rFonts w:ascii="Times New Roman" w:hAnsi="Times New Roman" w:cs="Times New Roman"/>
              </w:rPr>
              <w:t>Projektas turi atitikti Aprašo 11</w:t>
            </w:r>
            <w:r>
              <w:rPr>
                <w:rFonts w:ascii="Times New Roman" w:hAnsi="Times New Roman" w:cs="Times New Roman"/>
              </w:rPr>
              <w:t xml:space="preserve"> punkte</w:t>
            </w:r>
            <w:r w:rsidRPr="007C2A39">
              <w:rPr>
                <w:rFonts w:ascii="Times New Roman" w:hAnsi="Times New Roman" w:cs="Times New Roman"/>
              </w:rPr>
              <w:t xml:space="preserve"> nustatytus reikalavimus. </w:t>
            </w:r>
          </w:p>
          <w:p w:rsidR="002019B2" w:rsidRPr="006C122A" w:rsidRDefault="002019B2" w:rsidP="002019B2">
            <w:pPr>
              <w:spacing w:after="0" w:line="240" w:lineRule="auto"/>
              <w:rPr>
                <w:rFonts w:ascii="Times New Roman" w:eastAsia="Times New Roman" w:hAnsi="Times New Roman" w:cs="Times New Roman"/>
                <w:lang w:eastAsia="lt-LT"/>
              </w:rPr>
            </w:pPr>
            <w:r w:rsidRPr="007C2A39">
              <w:rPr>
                <w:rFonts w:ascii="Times New Roman" w:hAnsi="Times New Roman" w:cs="Times New Roman"/>
              </w:rPr>
              <w:t>Informacijos šaltinis: paraiška</w:t>
            </w:r>
            <w:r>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w:t>
            </w:r>
            <w:r>
              <w:rPr>
                <w:rFonts w:ascii="Times New Roman" w:hAnsi="Times New Roman" w:cs="Times New Roman"/>
              </w:rPr>
              <w:t>idų sumos ir (ar) apdovanojimai.</w:t>
            </w:r>
          </w:p>
        </w:tc>
        <w:tc>
          <w:tcPr>
            <w:tcW w:w="4677" w:type="dxa"/>
            <w:tcBorders>
              <w:top w:val="single" w:sz="4" w:space="0" w:color="000000"/>
              <w:left w:val="single" w:sz="4" w:space="0" w:color="000000"/>
              <w:bottom w:val="single" w:sz="4" w:space="0" w:color="auto"/>
              <w:right w:val="single" w:sz="4" w:space="0" w:color="000000"/>
            </w:tcBorders>
          </w:tcPr>
          <w:p w:rsidR="002019B2" w:rsidRPr="007C2A39" w:rsidRDefault="002019B2" w:rsidP="002019B2">
            <w:pPr>
              <w:spacing w:after="0" w:line="240" w:lineRule="auto"/>
              <w:rPr>
                <w:rFonts w:ascii="Times New Roman" w:hAnsi="Times New Roman" w:cs="Times New Roman"/>
              </w:rPr>
            </w:pPr>
            <w:r w:rsidRPr="007C2A39">
              <w:rPr>
                <w:rFonts w:ascii="Times New Roman" w:hAnsi="Times New Roman" w:cs="Times New Roman"/>
              </w:rPr>
              <w:t>Projektui taikoma fiksuotoji norma ir fiksuotieji įkainiai turi atitikti reikalavimus, nustatytus Aprašo 40 punkte.</w:t>
            </w:r>
          </w:p>
          <w:p w:rsidR="002019B2" w:rsidRPr="006C122A" w:rsidRDefault="002019B2" w:rsidP="002019B2">
            <w:pPr>
              <w:spacing w:after="0" w:line="240" w:lineRule="auto"/>
              <w:rPr>
                <w:rFonts w:ascii="Times New Roman" w:eastAsia="Times New Roman" w:hAnsi="Times New Roman" w:cs="Times New Roman"/>
                <w:lang w:eastAsia="lt-LT"/>
              </w:rPr>
            </w:pPr>
            <w:r w:rsidRPr="007C2A39">
              <w:rPr>
                <w:rFonts w:ascii="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 xml:space="preserve">Paraiškoje teisingai nurodyta projekto kategorija, iš projekto planuojamos gauti pajamos </w:t>
            </w:r>
            <w:r w:rsidRPr="006C122A">
              <w:rPr>
                <w:rFonts w:ascii="Times New Roman" w:eastAsia="Times New Roman" w:hAnsi="Times New Roman"/>
                <w:lang w:eastAsia="lt-LT"/>
              </w:rPr>
              <w:lastRenderedPageBreak/>
              <w:t>(taip pat ir grynosios pajamos) teisingai apskaičiuotos ir teisingai nustatytas projektui reikiamo finansavimo dydis, atsižvelgiant į tai, ar įgyvendinant projektą:</w:t>
            </w:r>
          </w:p>
          <w:p w:rsidR="002019B2" w:rsidRPr="006C122A" w:rsidRDefault="002019B2" w:rsidP="002019B2">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rsidR="002019B2" w:rsidRPr="006C122A" w:rsidRDefault="002019B2" w:rsidP="002019B2">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rsidR="002019B2" w:rsidRPr="006C122A" w:rsidRDefault="002019B2" w:rsidP="002019B2">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rsidR="002019B2" w:rsidRPr="006C122A" w:rsidRDefault="002019B2" w:rsidP="002019B2">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rsidR="002019B2" w:rsidRPr="006C122A" w:rsidRDefault="002019B2" w:rsidP="002019B2">
            <w:pPr>
              <w:spacing w:after="0" w:line="240" w:lineRule="auto"/>
              <w:rPr>
                <w:rFonts w:ascii="Times New Roman" w:eastAsia="Times New Roman" w:hAnsi="Times New Roman" w:cs="Times New Roman"/>
                <w:lang w:eastAsia="lt-LT"/>
              </w:rPr>
            </w:pPr>
            <w:r>
              <w:rPr>
                <w:rFonts w:ascii="Times New Roman" w:eastAsia="Times New Roman" w:hAnsi="Times New Roman"/>
                <w:i/>
                <w:lang w:eastAsia="lt-LT"/>
              </w:rPr>
              <w:t>1 000 000 eurų).</w:t>
            </w:r>
            <w:r w:rsidRPr="006C122A">
              <w:rPr>
                <w:rFonts w:ascii="Times New Roman" w:eastAsia="Times New Roman" w:hAnsi="Times New Roman"/>
                <w:i/>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r w:rsidRPr="007C2A39">
              <w:rPr>
                <w:rFonts w:ascii="Times New Roman" w:eastAsia="Times New Roman" w:hAnsi="Times New Roman" w:cs="Times New Roman"/>
                <w:lang w:eastAsia="lt-LT"/>
              </w:rPr>
              <w:lastRenderedPageBreak/>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r w:rsidR="002019B2"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2019B2"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w:t>
            </w:r>
            <w:r>
              <w:rPr>
                <w:rFonts w:ascii="Times New Roman" w:eastAsia="Times New Roman" w:hAnsi="Times New Roman" w:cs="Times New Roman"/>
                <w:lang w:eastAsia="lt-LT"/>
              </w:rPr>
              <w:t>,</w:t>
            </w:r>
            <w:r w:rsidRPr="006C122A">
              <w:rPr>
                <w:rFonts w:ascii="Times New Roman" w:eastAsia="Times New Roman" w:hAnsi="Times New Roman" w:cs="Times New Roman"/>
                <w:lang w:eastAsia="lt-LT"/>
              </w:rPr>
              <w:t xml:space="preserve"> ir projektas atitinka bent vieną iš šių sąlygų:</w:t>
            </w:r>
          </w:p>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rsidR="002019B2" w:rsidRPr="006C122A" w:rsidRDefault="002019B2" w:rsidP="002019B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2019B2" w:rsidRPr="007C2A39" w:rsidRDefault="002019B2" w:rsidP="002019B2">
            <w:pPr>
              <w:spacing w:after="0" w:line="240" w:lineRule="auto"/>
              <w:rPr>
                <w:rFonts w:ascii="Times New Roman" w:hAnsi="Times New Roman" w:cs="Times New Roman"/>
                <w:szCs w:val="24"/>
              </w:rPr>
            </w:pPr>
            <w:r w:rsidRPr="007C2A39">
              <w:rPr>
                <w:rFonts w:ascii="Times New Roman" w:hAnsi="Times New Roman" w:cs="Times New Roman"/>
                <w:szCs w:val="24"/>
              </w:rPr>
              <w:t>Projekto veiklų vykdymo teritorija turi atitikti Aprašo 25 punkte nustatytus reikalavimus.</w:t>
            </w:r>
          </w:p>
          <w:p w:rsidR="002019B2" w:rsidRPr="006C122A" w:rsidRDefault="002019B2" w:rsidP="002019B2">
            <w:pPr>
              <w:spacing w:after="0" w:line="240" w:lineRule="auto"/>
              <w:rPr>
                <w:rFonts w:ascii="Times New Roman" w:eastAsia="Times New Roman" w:hAnsi="Times New Roman" w:cs="Times New Roman"/>
                <w:lang w:eastAsia="lt-LT"/>
              </w:rPr>
            </w:pPr>
            <w:r w:rsidRPr="007C2A39">
              <w:rPr>
                <w:rFonts w:ascii="Times New Roman" w:hAnsi="Times New Roman" w:cs="Times New Roman"/>
                <w:szCs w:val="24"/>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2019B2" w:rsidRPr="006C122A" w:rsidRDefault="002019B2" w:rsidP="002019B2">
            <w:pPr>
              <w:spacing w:after="0" w:line="240" w:lineRule="auto"/>
              <w:rPr>
                <w:rFonts w:ascii="Times New Roman" w:eastAsia="Times New Roman" w:hAnsi="Times New Roman" w:cs="Times New Roman"/>
                <w:lang w:eastAsia="lt-LT"/>
              </w:rPr>
            </w:pPr>
          </w:p>
        </w:tc>
      </w:tr>
    </w:tbl>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w:t>
      </w:r>
      <w:r w:rsidR="00893EF4">
        <w:rPr>
          <w:rFonts w:ascii="Times New Roman" w:eastAsia="Times New Roman" w:hAnsi="Times New Roman"/>
          <w:i/>
          <w:lang w:eastAsia="lt-LT"/>
        </w:rPr>
        <w:t>,</w:t>
      </w:r>
      <w:r w:rsidR="00CA54B8" w:rsidRPr="006C122A">
        <w:rPr>
          <w:rFonts w:ascii="Times New Roman" w:eastAsia="Times New Roman" w:hAnsi="Times New Roman"/>
          <w:i/>
          <w:lang w:eastAsia="lt-LT"/>
        </w:rPr>
        <w:t xml:space="preserve"> palyginus su projektiniu pasiūlymu</w:t>
      </w:r>
      <w:r w:rsidR="00893EF4">
        <w:rPr>
          <w:rFonts w:ascii="Times New Roman" w:eastAsia="Times New Roman" w:hAnsi="Times New Roman"/>
          <w:i/>
          <w:lang w:eastAsia="lt-LT"/>
        </w:rPr>
        <w:t>,</w:t>
      </w:r>
      <w:r w:rsidR="00CA54B8" w:rsidRPr="006C122A">
        <w:rPr>
          <w:rFonts w:ascii="Times New Roman" w:eastAsia="Times New Roman" w:hAnsi="Times New Roman"/>
          <w:i/>
          <w:lang w:eastAsia="lt-LT"/>
        </w:rPr>
        <w:t xml:space="preserve">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Jei</w:t>
      </w:r>
      <w:r w:rsidR="00893EF4">
        <w:rPr>
          <w:rFonts w:ascii="Times New Roman" w:eastAsia="Times New Roman" w:hAnsi="Times New Roman"/>
          <w:i/>
          <w:lang w:eastAsia="lt-LT"/>
        </w:rPr>
        <w:t>,</w:t>
      </w:r>
      <w:r w:rsidRPr="006C122A">
        <w:rPr>
          <w:rFonts w:ascii="Times New Roman" w:eastAsia="Times New Roman" w:hAnsi="Times New Roman"/>
          <w:i/>
          <w:lang w:eastAsia="lt-LT"/>
        </w:rPr>
        <w:t xml:space="preserve"> palyginus su valstybės ar regionų projektų sąrašu</w:t>
      </w:r>
      <w:r w:rsidR="00893EF4">
        <w:rPr>
          <w:rFonts w:ascii="Times New Roman" w:eastAsia="Times New Roman" w:hAnsi="Times New Roman"/>
          <w:i/>
          <w:lang w:eastAsia="lt-LT"/>
        </w:rPr>
        <w:t>,</w:t>
      </w:r>
      <w:r w:rsidRPr="006C122A">
        <w:rPr>
          <w:rFonts w:ascii="Times New Roman" w:eastAsia="Times New Roman" w:hAnsi="Times New Roman"/>
          <w:i/>
          <w:lang w:eastAsia="lt-LT"/>
        </w:rPr>
        <w:t xml:space="preserve">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Jei</w:t>
      </w:r>
      <w:r w:rsidR="00893EF4">
        <w:rPr>
          <w:rFonts w:ascii="Times New Roman" w:eastAsia="Times New Roman" w:hAnsi="Times New Roman"/>
          <w:i/>
          <w:lang w:eastAsia="lt-LT"/>
        </w:rPr>
        <w:t>,</w:t>
      </w:r>
      <w:r w:rsidRPr="006C122A">
        <w:rPr>
          <w:rFonts w:ascii="Times New Roman" w:eastAsia="Times New Roman" w:hAnsi="Times New Roman"/>
          <w:i/>
          <w:lang w:eastAsia="lt-LT"/>
        </w:rPr>
        <w:t xml:space="preserve"> palyginus su projektiniu pasiūlymu </w:t>
      </w:r>
      <w:r w:rsidR="00742415" w:rsidRPr="006C122A">
        <w:rPr>
          <w:rFonts w:ascii="Times New Roman" w:eastAsia="Times New Roman" w:hAnsi="Times New Roman"/>
          <w:i/>
          <w:lang w:eastAsia="lt-LT"/>
        </w:rPr>
        <w:t>ir (ar) valstybės ar regionų projektų sąrašu</w:t>
      </w:r>
      <w:r w:rsidR="00893EF4">
        <w:rPr>
          <w:rFonts w:ascii="Times New Roman" w:eastAsia="Times New Roman" w:hAnsi="Times New Roman"/>
          <w:i/>
          <w:lang w:eastAsia="lt-LT"/>
        </w:rPr>
        <w:t>,</w:t>
      </w:r>
      <w:r w:rsidR="00742415" w:rsidRPr="006C122A">
        <w:rPr>
          <w:rFonts w:ascii="Times New Roman" w:eastAsia="Times New Roman" w:hAnsi="Times New Roman"/>
          <w:i/>
          <w:lang w:eastAsia="lt-LT"/>
        </w:rPr>
        <w:t xml:space="preserve">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893EF4">
        <w:rPr>
          <w:rFonts w:ascii="Times New Roman" w:eastAsia="Times New Roman" w:hAnsi="Times New Roman"/>
          <w:i/>
          <w:lang w:eastAsia="lt-LT"/>
        </w:rPr>
        <w:t>šio klausimo langelyje</w:t>
      </w:r>
      <w:r w:rsidR="001E3B68" w:rsidRPr="006C122A">
        <w:rPr>
          <w:rFonts w:ascii="Times New Roman" w:eastAsia="Times New Roman" w:hAnsi="Times New Roman"/>
          <w:i/>
          <w:lang w:eastAsia="lt-LT"/>
        </w:rPr>
        <w:t xml:space="preserv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893EF4">
        <w:rPr>
          <w:rFonts w:ascii="Times New Roman" w:eastAsia="Times New Roman" w:hAnsi="Times New Roman"/>
          <w:i/>
          <w:lang w:eastAsia="lt-LT"/>
        </w:rPr>
        <w:t>šio klausimo langelyje</w:t>
      </w:r>
      <w:r w:rsidR="001E3B68" w:rsidRPr="006C122A">
        <w:rPr>
          <w:rFonts w:ascii="Times New Roman" w:eastAsia="Times New Roman" w:hAnsi="Times New Roman"/>
          <w:i/>
          <w:lang w:eastAsia="lt-LT"/>
        </w:rPr>
        <w:t xml:space="preserv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w:t>
      </w:r>
      <w:r w:rsidR="00D40627">
        <w:rPr>
          <w:rFonts w:ascii="Times New Roman" w:eastAsia="Times New Roman" w:hAnsi="Times New Roman"/>
          <w:i/>
          <w:lang w:eastAsia="lt-LT"/>
        </w:rPr>
        <w:t>imą įgyvendinančioji institucija</w:t>
      </w:r>
      <w:r w:rsidR="00BF11A0" w:rsidRPr="006C122A">
        <w:rPr>
          <w:rFonts w:ascii="Times New Roman" w:eastAsia="Times New Roman" w:hAnsi="Times New Roman"/>
          <w:i/>
          <w:lang w:eastAsia="lt-LT"/>
        </w:rPr>
        <w:t xml:space="preserve">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05"/>
        <w:gridCol w:w="1357"/>
        <w:gridCol w:w="1492"/>
        <w:gridCol w:w="1492"/>
        <w:gridCol w:w="1493"/>
        <w:gridCol w:w="1627"/>
        <w:gridCol w:w="1627"/>
        <w:gridCol w:w="1424"/>
        <w:gridCol w:w="1425"/>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213027"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p w:rsidR="00BF11A0" w:rsidRPr="00213027" w:rsidRDefault="00BF11A0" w:rsidP="00213027">
            <w:pPr>
              <w:rPr>
                <w:rFonts w:ascii="Times New Roman" w:hAnsi="Times New Roman"/>
                <w:sz w:val="20"/>
                <w:szCs w:val="20"/>
              </w:rPr>
            </w:pP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413"/>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w:t>
            </w:r>
            <w:r w:rsidR="00D40627">
              <w:rPr>
                <w:rFonts w:ascii="Times New Roman" w:hAnsi="Times New Roman" w:cs="Times New Roman"/>
                <w:i/>
              </w:rPr>
              <w:t>os papildomos sąlygos, kurias Įgyvendinančioji institucija</w:t>
            </w:r>
            <w:r w:rsidR="00EA4C02" w:rsidRPr="006C122A">
              <w:rPr>
                <w:rFonts w:ascii="Times New Roman" w:hAnsi="Times New Roman" w:cs="Times New Roman"/>
                <w:i/>
              </w:rPr>
              <w:t>,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D40627" w:rsidP="00AB7125">
      <w:pPr>
        <w:tabs>
          <w:tab w:val="center" w:pos="10800"/>
        </w:tabs>
        <w:spacing w:after="0" w:line="240" w:lineRule="auto"/>
        <w:ind w:left="426"/>
        <w:jc w:val="both"/>
        <w:rPr>
          <w:rFonts w:ascii="Times New Roman" w:hAnsi="Times New Roman" w:cs="Times New Roman"/>
        </w:rPr>
      </w:pPr>
      <w:r>
        <w:rPr>
          <w:rFonts w:ascii="Times New Roman" w:hAnsi="Times New Roman" w:cs="Times New Roman"/>
        </w:rPr>
        <w:t>(P</w:t>
      </w:r>
      <w:r w:rsidR="006D6920" w:rsidRPr="006C122A">
        <w:rPr>
          <w:rFonts w:ascii="Times New Roman" w:hAnsi="Times New Roman" w:cs="Times New Roman"/>
        </w:rPr>
        <w:t xml:space="preserve">araiškos vertinimą atlikusios institucijos atsakingo </w:t>
      </w:r>
    </w:p>
    <w:p w:rsidR="006D6920" w:rsidRPr="003414C2"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w:t>
      </w:r>
      <w:r w:rsidRPr="003414C2">
        <w:rPr>
          <w:rFonts w:ascii="Times New Roman" w:hAnsi="Times New Roman" w:cs="Times New Roman"/>
        </w:rPr>
        <w:t>(vardas ir pavardė</w:t>
      </w:r>
      <w:r w:rsidR="00897EC1" w:rsidRPr="003414C2">
        <w:rPr>
          <w:rFonts w:ascii="Times New Roman" w:hAnsi="Times New Roman" w:cs="Times New Roman"/>
        </w:rPr>
        <w:t>, parašas</w:t>
      </w:r>
      <w:r w:rsidR="00897EC1" w:rsidRPr="003414C2">
        <w:rPr>
          <w:rFonts w:ascii="Times New Roman" w:hAnsi="Times New Roman" w:cs="Times New Roman"/>
          <w:lang w:val="en-US"/>
        </w:rPr>
        <w:t>*</w:t>
      </w:r>
      <w:r w:rsidRPr="003414C2">
        <w:rPr>
          <w:rFonts w:ascii="Times New Roman" w:hAnsi="Times New Roman" w:cs="Times New Roman"/>
        </w:rPr>
        <w:t>)</w:t>
      </w:r>
    </w:p>
    <w:p w:rsidR="00213027" w:rsidRPr="004A21B7" w:rsidRDefault="00213027">
      <w:pPr>
        <w:spacing w:line="240" w:lineRule="auto"/>
        <w:ind w:left="426"/>
        <w:rPr>
          <w:rFonts w:ascii="Times New Roman" w:hAnsi="Times New Roman" w:cs="Times New Roman"/>
          <w:i/>
          <w:sz w:val="20"/>
          <w:szCs w:val="20"/>
        </w:rPr>
      </w:pPr>
      <w:r w:rsidRPr="003414C2">
        <w:rPr>
          <w:rFonts w:ascii="Times New Roman" w:hAnsi="Times New Roman" w:cs="Times New Roman"/>
          <w:i/>
          <w:sz w:val="20"/>
          <w:szCs w:val="20"/>
        </w:rPr>
        <w:t xml:space="preserve">                                                                                                                                                                                         * Jei pildoma popierinė versija</w:t>
      </w:r>
      <w:bookmarkStart w:id="0" w:name="_GoBack"/>
      <w:bookmarkEnd w:id="0"/>
    </w:p>
    <w:sectPr w:rsidR="00213027" w:rsidRPr="004A21B7" w:rsidSect="00213027">
      <w:headerReference w:type="default" r:id="rId9"/>
      <w:pgSz w:w="16838" w:h="11906" w:orient="landscape"/>
      <w:pgMar w:top="568" w:right="1387" w:bottom="426"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17D" w:rsidRDefault="0031017D" w:rsidP="00045B41">
      <w:pPr>
        <w:spacing w:after="0" w:line="240" w:lineRule="auto"/>
      </w:pPr>
      <w:r>
        <w:separator/>
      </w:r>
    </w:p>
  </w:endnote>
  <w:endnote w:type="continuationSeparator" w:id="0">
    <w:p w:rsidR="0031017D" w:rsidRDefault="0031017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17D" w:rsidRDefault="0031017D" w:rsidP="00045B41">
      <w:pPr>
        <w:spacing w:after="0" w:line="240" w:lineRule="auto"/>
      </w:pPr>
      <w:r>
        <w:separator/>
      </w:r>
    </w:p>
  </w:footnote>
  <w:footnote w:type="continuationSeparator" w:id="0">
    <w:p w:rsidR="0031017D" w:rsidRDefault="0031017D"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458615"/>
      <w:docPartObj>
        <w:docPartGallery w:val="Page Numbers (Top of Page)"/>
        <w:docPartUnique/>
      </w:docPartObj>
    </w:sdtPr>
    <w:sdtEndPr>
      <w:rPr>
        <w:rFonts w:ascii="Times New Roman" w:hAnsi="Times New Roman" w:cs="Times New Roman"/>
        <w:sz w:val="24"/>
        <w:szCs w:val="24"/>
      </w:rPr>
    </w:sdtEndPr>
    <w:sdtContent>
      <w:p w:rsidR="00893EF4" w:rsidRPr="00C17B3B" w:rsidRDefault="00893EF4">
        <w:pPr>
          <w:pStyle w:val="Antrats"/>
          <w:jc w:val="center"/>
          <w:rPr>
            <w:rFonts w:ascii="Times New Roman" w:hAnsi="Times New Roman" w:cs="Times New Roman"/>
            <w:sz w:val="24"/>
            <w:szCs w:val="24"/>
          </w:rPr>
        </w:pPr>
        <w:r w:rsidRPr="00C17B3B">
          <w:rPr>
            <w:rFonts w:ascii="Times New Roman" w:hAnsi="Times New Roman" w:cs="Times New Roman"/>
            <w:sz w:val="24"/>
            <w:szCs w:val="24"/>
          </w:rPr>
          <w:fldChar w:fldCharType="begin"/>
        </w:r>
        <w:r w:rsidRPr="00C17B3B">
          <w:rPr>
            <w:rFonts w:ascii="Times New Roman" w:hAnsi="Times New Roman" w:cs="Times New Roman"/>
            <w:sz w:val="24"/>
            <w:szCs w:val="24"/>
          </w:rPr>
          <w:instrText>PAGE   \* MERGEFORMAT</w:instrText>
        </w:r>
        <w:r w:rsidRPr="00C17B3B">
          <w:rPr>
            <w:rFonts w:ascii="Times New Roman" w:hAnsi="Times New Roman" w:cs="Times New Roman"/>
            <w:sz w:val="24"/>
            <w:szCs w:val="24"/>
          </w:rPr>
          <w:fldChar w:fldCharType="separate"/>
        </w:r>
        <w:r w:rsidR="007B4B27">
          <w:rPr>
            <w:rFonts w:ascii="Times New Roman" w:hAnsi="Times New Roman" w:cs="Times New Roman"/>
            <w:noProof/>
            <w:sz w:val="24"/>
            <w:szCs w:val="24"/>
          </w:rPr>
          <w:t>13</w:t>
        </w:r>
        <w:r w:rsidRPr="00C17B3B">
          <w:rPr>
            <w:rFonts w:ascii="Times New Roman" w:hAnsi="Times New Roman" w:cs="Times New Roman"/>
            <w:sz w:val="24"/>
            <w:szCs w:val="24"/>
          </w:rPr>
          <w:fldChar w:fldCharType="end"/>
        </w:r>
      </w:p>
    </w:sdtContent>
  </w:sdt>
  <w:p w:rsidR="00893EF4" w:rsidRDefault="00893EF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inga Žemaitienė">
    <w15:presenceInfo w15:providerId="AD" w15:userId="S-1-5-21-435918606-2984255037-1919720017-2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37326"/>
    <w:rsid w:val="00044673"/>
    <w:rsid w:val="00045B41"/>
    <w:rsid w:val="000555C3"/>
    <w:rsid w:val="0005647F"/>
    <w:rsid w:val="00077A8A"/>
    <w:rsid w:val="00084BC7"/>
    <w:rsid w:val="0009063A"/>
    <w:rsid w:val="0012780E"/>
    <w:rsid w:val="00152DAF"/>
    <w:rsid w:val="00164BA9"/>
    <w:rsid w:val="00181225"/>
    <w:rsid w:val="00196A1E"/>
    <w:rsid w:val="001A06A0"/>
    <w:rsid w:val="001A34A1"/>
    <w:rsid w:val="001B7222"/>
    <w:rsid w:val="001C31B6"/>
    <w:rsid w:val="001E3B68"/>
    <w:rsid w:val="001E4061"/>
    <w:rsid w:val="002019B2"/>
    <w:rsid w:val="00213027"/>
    <w:rsid w:val="00221111"/>
    <w:rsid w:val="002232CE"/>
    <w:rsid w:val="00244586"/>
    <w:rsid w:val="00247511"/>
    <w:rsid w:val="00262272"/>
    <w:rsid w:val="00273FEF"/>
    <w:rsid w:val="002B2891"/>
    <w:rsid w:val="002C53C0"/>
    <w:rsid w:val="002D68BB"/>
    <w:rsid w:val="002E1345"/>
    <w:rsid w:val="002E249A"/>
    <w:rsid w:val="002F79D0"/>
    <w:rsid w:val="003027F8"/>
    <w:rsid w:val="0031017D"/>
    <w:rsid w:val="003168E0"/>
    <w:rsid w:val="00321B6E"/>
    <w:rsid w:val="003246D0"/>
    <w:rsid w:val="00331DE2"/>
    <w:rsid w:val="00331EA0"/>
    <w:rsid w:val="0033517D"/>
    <w:rsid w:val="0034141E"/>
    <w:rsid w:val="003414C2"/>
    <w:rsid w:val="00343D06"/>
    <w:rsid w:val="00361597"/>
    <w:rsid w:val="0036275E"/>
    <w:rsid w:val="0037118D"/>
    <w:rsid w:val="00382BF6"/>
    <w:rsid w:val="00391A1A"/>
    <w:rsid w:val="003D5034"/>
    <w:rsid w:val="003F4E68"/>
    <w:rsid w:val="00426029"/>
    <w:rsid w:val="004309ED"/>
    <w:rsid w:val="00461951"/>
    <w:rsid w:val="004650EC"/>
    <w:rsid w:val="004A20E8"/>
    <w:rsid w:val="004A21B7"/>
    <w:rsid w:val="004C172C"/>
    <w:rsid w:val="004D6FB4"/>
    <w:rsid w:val="00504958"/>
    <w:rsid w:val="005353B9"/>
    <w:rsid w:val="0056392D"/>
    <w:rsid w:val="0056515D"/>
    <w:rsid w:val="00571935"/>
    <w:rsid w:val="005778D7"/>
    <w:rsid w:val="005876FF"/>
    <w:rsid w:val="0059411E"/>
    <w:rsid w:val="005A6FB4"/>
    <w:rsid w:val="005C3CAE"/>
    <w:rsid w:val="005C54DF"/>
    <w:rsid w:val="005D6874"/>
    <w:rsid w:val="005E608C"/>
    <w:rsid w:val="00601EB6"/>
    <w:rsid w:val="006222DB"/>
    <w:rsid w:val="006234EB"/>
    <w:rsid w:val="00694F6F"/>
    <w:rsid w:val="006A135E"/>
    <w:rsid w:val="006A33FD"/>
    <w:rsid w:val="006A3CE1"/>
    <w:rsid w:val="006B1E71"/>
    <w:rsid w:val="006B1EDF"/>
    <w:rsid w:val="006B2A58"/>
    <w:rsid w:val="006C122A"/>
    <w:rsid w:val="006D6266"/>
    <w:rsid w:val="006D6920"/>
    <w:rsid w:val="006D7B36"/>
    <w:rsid w:val="006E2D6B"/>
    <w:rsid w:val="00701473"/>
    <w:rsid w:val="00710075"/>
    <w:rsid w:val="00742415"/>
    <w:rsid w:val="00773E09"/>
    <w:rsid w:val="00785850"/>
    <w:rsid w:val="007B4B27"/>
    <w:rsid w:val="007C2A39"/>
    <w:rsid w:val="007E17E6"/>
    <w:rsid w:val="00811F6E"/>
    <w:rsid w:val="00827E34"/>
    <w:rsid w:val="00827FA2"/>
    <w:rsid w:val="0084293A"/>
    <w:rsid w:val="00865CB6"/>
    <w:rsid w:val="00886260"/>
    <w:rsid w:val="00893EF4"/>
    <w:rsid w:val="00897EC1"/>
    <w:rsid w:val="008A2696"/>
    <w:rsid w:val="008E49EC"/>
    <w:rsid w:val="008E5881"/>
    <w:rsid w:val="00910667"/>
    <w:rsid w:val="00910B4A"/>
    <w:rsid w:val="009310AE"/>
    <w:rsid w:val="00976AD6"/>
    <w:rsid w:val="00977805"/>
    <w:rsid w:val="009B3BE2"/>
    <w:rsid w:val="009B55AD"/>
    <w:rsid w:val="009D735C"/>
    <w:rsid w:val="00A237DA"/>
    <w:rsid w:val="00A44719"/>
    <w:rsid w:val="00A80A5F"/>
    <w:rsid w:val="00AB7125"/>
    <w:rsid w:val="00AD273F"/>
    <w:rsid w:val="00AD5459"/>
    <w:rsid w:val="00B35F56"/>
    <w:rsid w:val="00B41BC7"/>
    <w:rsid w:val="00B613DA"/>
    <w:rsid w:val="00B62754"/>
    <w:rsid w:val="00B842EF"/>
    <w:rsid w:val="00BA3030"/>
    <w:rsid w:val="00BA3EE7"/>
    <w:rsid w:val="00BB18AF"/>
    <w:rsid w:val="00BF11A0"/>
    <w:rsid w:val="00C17B3B"/>
    <w:rsid w:val="00C3063A"/>
    <w:rsid w:val="00C33A08"/>
    <w:rsid w:val="00C431CC"/>
    <w:rsid w:val="00C732C6"/>
    <w:rsid w:val="00C8320A"/>
    <w:rsid w:val="00C8531B"/>
    <w:rsid w:val="00C93905"/>
    <w:rsid w:val="00C95B27"/>
    <w:rsid w:val="00CA54B8"/>
    <w:rsid w:val="00CC2416"/>
    <w:rsid w:val="00CC7771"/>
    <w:rsid w:val="00CD4535"/>
    <w:rsid w:val="00CD4638"/>
    <w:rsid w:val="00CF6AA9"/>
    <w:rsid w:val="00D26984"/>
    <w:rsid w:val="00D40627"/>
    <w:rsid w:val="00D90945"/>
    <w:rsid w:val="00DA6996"/>
    <w:rsid w:val="00DC6CEC"/>
    <w:rsid w:val="00DE4F6A"/>
    <w:rsid w:val="00DF0A42"/>
    <w:rsid w:val="00E12B5B"/>
    <w:rsid w:val="00E527FE"/>
    <w:rsid w:val="00E871EF"/>
    <w:rsid w:val="00EA4C02"/>
    <w:rsid w:val="00EB4717"/>
    <w:rsid w:val="00EE55A2"/>
    <w:rsid w:val="00EF0575"/>
    <w:rsid w:val="00EF332C"/>
    <w:rsid w:val="00F00DFC"/>
    <w:rsid w:val="00F313A1"/>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0CDFF-090B-49C9-A7BB-492E1325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17369</Words>
  <Characters>9901</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Irvinas Kairys</cp:lastModifiedBy>
  <cp:revision>3</cp:revision>
  <cp:lastPrinted>2016-03-31T05:58:00Z</cp:lastPrinted>
  <dcterms:created xsi:type="dcterms:W3CDTF">2016-04-12T07:13:00Z</dcterms:created>
  <dcterms:modified xsi:type="dcterms:W3CDTF">2016-04-13T07:03:00Z</dcterms:modified>
</cp:coreProperties>
</file>