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AC" w:rsidRPr="00F76FC0" w:rsidRDefault="007C3CFF" w:rsidP="007C3CFF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 socialinės apsaugos ir darbo ministro </w:t>
      </w:r>
      <w:r w:rsidR="005405AC">
        <w:rPr>
          <w:rFonts w:ascii="Times New Roman" w:hAnsi="Times New Roman" w:cs="Times New Roman"/>
          <w:sz w:val="24"/>
          <w:szCs w:val="24"/>
        </w:rPr>
        <w:t>2014</w:t>
      </w:r>
      <w:r w:rsidR="005405AC" w:rsidRPr="00F76FC0">
        <w:rPr>
          <w:rFonts w:ascii="Times New Roman" w:hAnsi="Times New Roman" w:cs="Times New Roman"/>
          <w:sz w:val="24"/>
          <w:szCs w:val="24"/>
        </w:rPr>
        <w:t xml:space="preserve"> m.</w:t>
      </w:r>
      <w:r w:rsidR="005405AC">
        <w:rPr>
          <w:rFonts w:ascii="Times New Roman" w:hAnsi="Times New Roman" w:cs="Times New Roman"/>
          <w:sz w:val="24"/>
          <w:szCs w:val="24"/>
        </w:rPr>
        <w:t xml:space="preserve"> gegužės</w:t>
      </w:r>
      <w:r w:rsidR="005405AC" w:rsidRPr="00F76FC0">
        <w:rPr>
          <w:rFonts w:ascii="Times New Roman" w:hAnsi="Times New Roman" w:cs="Times New Roman"/>
          <w:sz w:val="24"/>
          <w:szCs w:val="24"/>
        </w:rPr>
        <w:t xml:space="preserve"> </w:t>
      </w:r>
      <w:r w:rsidR="00DC1944">
        <w:rPr>
          <w:rFonts w:ascii="Times New Roman" w:hAnsi="Times New Roman" w:cs="Times New Roman"/>
          <w:sz w:val="24"/>
          <w:szCs w:val="24"/>
        </w:rPr>
        <w:t>22</w:t>
      </w:r>
      <w:proofErr w:type="gramStart"/>
      <w:r w:rsidR="00E96532">
        <w:rPr>
          <w:rFonts w:ascii="Times New Roman" w:hAnsi="Times New Roman" w:cs="Times New Roman"/>
          <w:sz w:val="24"/>
          <w:szCs w:val="24"/>
        </w:rPr>
        <w:t xml:space="preserve">  </w:t>
      </w:r>
      <w:r w:rsidR="005405AC">
        <w:rPr>
          <w:rFonts w:ascii="Times New Roman" w:hAnsi="Times New Roman" w:cs="Times New Roman"/>
          <w:sz w:val="24"/>
          <w:szCs w:val="24"/>
        </w:rPr>
        <w:t xml:space="preserve"> </w:t>
      </w:r>
      <w:r w:rsidR="004169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405AC" w:rsidRPr="00F76FC0">
        <w:rPr>
          <w:rFonts w:ascii="Times New Roman" w:hAnsi="Times New Roman" w:cs="Times New Roman"/>
          <w:sz w:val="24"/>
          <w:szCs w:val="24"/>
        </w:rPr>
        <w:t xml:space="preserve">d. įsakymo Nr. </w:t>
      </w:r>
      <w:r w:rsidR="005405AC">
        <w:rPr>
          <w:rFonts w:ascii="Times New Roman" w:hAnsi="Times New Roman" w:cs="Times New Roman"/>
          <w:sz w:val="24"/>
          <w:szCs w:val="24"/>
        </w:rPr>
        <w:t>A1-</w:t>
      </w:r>
      <w:r w:rsidR="00DC1944">
        <w:rPr>
          <w:rFonts w:ascii="Times New Roman" w:hAnsi="Times New Roman" w:cs="Times New Roman"/>
          <w:sz w:val="24"/>
          <w:szCs w:val="24"/>
        </w:rPr>
        <w:t>273</w:t>
      </w:r>
      <w:bookmarkStart w:id="0" w:name="_GoBack"/>
      <w:bookmarkEnd w:id="0"/>
    </w:p>
    <w:p w:rsidR="005405AC" w:rsidRPr="00F76FC0" w:rsidRDefault="005405AC" w:rsidP="005405AC">
      <w:pPr>
        <w:spacing w:after="0" w:line="240" w:lineRule="auto"/>
        <w:ind w:left="3969" w:firstLine="1215"/>
        <w:rPr>
          <w:rFonts w:ascii="Times New Roman" w:hAnsi="Times New Roman" w:cs="Times New Roman"/>
          <w:sz w:val="24"/>
          <w:szCs w:val="24"/>
        </w:rPr>
      </w:pPr>
      <w:r w:rsidRPr="00F76FC0">
        <w:rPr>
          <w:rFonts w:ascii="Times New Roman" w:hAnsi="Times New Roman" w:cs="Times New Roman"/>
          <w:sz w:val="24"/>
          <w:szCs w:val="24"/>
        </w:rPr>
        <w:t>1 priedas</w:t>
      </w: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935C8" w:rsidRDefault="005935C8" w:rsidP="005405A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405AC" w:rsidRDefault="005405AC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FINANSUOJAMI PROJEKTAI</w:t>
      </w:r>
    </w:p>
    <w:p w:rsidR="005935C8" w:rsidRPr="00F76FC0" w:rsidRDefault="005935C8" w:rsidP="005935C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5AC" w:rsidRPr="00F76FC0" w:rsidRDefault="005405AC" w:rsidP="005405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33" w:type="dxa"/>
        <w:tblLayout w:type="fixed"/>
        <w:tblLook w:val="04A0" w:firstRow="1" w:lastRow="0" w:firstColumn="1" w:lastColumn="0" w:noHBand="0" w:noVBand="1"/>
      </w:tblPr>
      <w:tblGrid>
        <w:gridCol w:w="534"/>
        <w:gridCol w:w="1127"/>
        <w:gridCol w:w="1480"/>
        <w:gridCol w:w="1362"/>
        <w:gridCol w:w="1417"/>
        <w:gridCol w:w="1418"/>
        <w:gridCol w:w="1417"/>
        <w:gridCol w:w="1078"/>
      </w:tblGrid>
      <w:tr w:rsidR="005405AC" w:rsidRPr="00F76FC0" w:rsidTr="005405AC">
        <w:tc>
          <w:tcPr>
            <w:tcW w:w="534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12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Paraiškos kodas</w:t>
            </w:r>
          </w:p>
        </w:tc>
        <w:tc>
          <w:tcPr>
            <w:tcW w:w="1480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pavadinimas</w:t>
            </w:r>
          </w:p>
        </w:tc>
        <w:tc>
          <w:tcPr>
            <w:tcW w:w="1362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Pareiškėjo juridinio asmens kodas</w:t>
            </w:r>
          </w:p>
        </w:tc>
        <w:tc>
          <w:tcPr>
            <w:tcW w:w="1417" w:type="dxa"/>
            <w:vMerge w:val="restart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Projekto pavadinimas</w:t>
            </w:r>
          </w:p>
        </w:tc>
        <w:tc>
          <w:tcPr>
            <w:tcW w:w="3913" w:type="dxa"/>
            <w:gridSpan w:val="3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Projektui skiriamos finansavimo lėšos:</w:t>
            </w:r>
          </w:p>
        </w:tc>
      </w:tr>
      <w:tr w:rsidR="005405AC" w:rsidRPr="00F76FC0" w:rsidTr="005405AC"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5405AC" w:rsidRPr="00F76FC0" w:rsidRDefault="005405AC" w:rsidP="006D57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viso iki, Lt</w:t>
            </w:r>
          </w:p>
        </w:tc>
        <w:tc>
          <w:tcPr>
            <w:tcW w:w="2495" w:type="dxa"/>
            <w:gridSpan w:val="2"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iš jų:</w:t>
            </w:r>
          </w:p>
        </w:tc>
      </w:tr>
      <w:tr w:rsidR="005405AC" w:rsidRPr="00F76FC0" w:rsidTr="005935C8">
        <w:tc>
          <w:tcPr>
            <w:tcW w:w="534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05AC" w:rsidRPr="00F76FC0" w:rsidRDefault="005405AC" w:rsidP="00B9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405AC" w:rsidRPr="00F76FC0" w:rsidRDefault="005405AC" w:rsidP="006D57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Europos Sąjungos struktūrinių fondų lėšos iki, Lt</w:t>
            </w:r>
          </w:p>
        </w:tc>
        <w:tc>
          <w:tcPr>
            <w:tcW w:w="1078" w:type="dxa"/>
          </w:tcPr>
          <w:p w:rsidR="005405AC" w:rsidRPr="00F76FC0" w:rsidRDefault="005405AC" w:rsidP="006D57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Lietuvos </w:t>
            </w:r>
            <w:proofErr w:type="spellStart"/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Respubli</w:t>
            </w:r>
            <w:r w:rsidR="006D578B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>kos</w:t>
            </w:r>
            <w:proofErr w:type="spellEnd"/>
            <w:r w:rsidRPr="00F76F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valstybės biudžeto lėšos iki, Lt</w:t>
            </w:r>
          </w:p>
        </w:tc>
      </w:tr>
      <w:tr w:rsidR="005405AC" w:rsidRPr="00F76FC0" w:rsidTr="005935C8">
        <w:tc>
          <w:tcPr>
            <w:tcW w:w="534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27" w:type="dxa"/>
          </w:tcPr>
          <w:p w:rsidR="005405AC" w:rsidRPr="00F76FC0" w:rsidRDefault="00E96532" w:rsidP="00E9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8.5-SADM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ESFA-401-V-01-001</w:t>
            </w:r>
          </w:p>
        </w:tc>
        <w:tc>
          <w:tcPr>
            <w:tcW w:w="1480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darbo birža</w:t>
            </w:r>
            <w:r w:rsidR="00E96532">
              <w:rPr>
                <w:rFonts w:ascii="Times New Roman" w:hAnsi="Times New Roman" w:cs="Times New Roman"/>
                <w:sz w:val="24"/>
                <w:szCs w:val="24"/>
              </w:rPr>
              <w:t xml:space="preserve"> prie Socialinės apsaugos ir darbo ministerijos</w:t>
            </w:r>
          </w:p>
        </w:tc>
        <w:tc>
          <w:tcPr>
            <w:tcW w:w="1362" w:type="dxa"/>
          </w:tcPr>
          <w:p w:rsidR="005405AC" w:rsidRPr="00F76FC0" w:rsidRDefault="005405AC" w:rsidP="00B94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190766619</w:t>
            </w:r>
          </w:p>
        </w:tc>
        <w:tc>
          <w:tcPr>
            <w:tcW w:w="1417" w:type="dxa"/>
          </w:tcPr>
          <w:p w:rsidR="005405AC" w:rsidRPr="00F76FC0" w:rsidRDefault="005405AC" w:rsidP="00593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Parama socialinėms įmonėms 2014</w:t>
            </w:r>
            <w:r w:rsidRPr="005405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5935C8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405AC" w:rsidRPr="00F76FC0" w:rsidRDefault="005405AC" w:rsidP="00540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73 920 000</w:t>
            </w:r>
          </w:p>
        </w:tc>
        <w:tc>
          <w:tcPr>
            <w:tcW w:w="1417" w:type="dxa"/>
          </w:tcPr>
          <w:p w:rsidR="005405AC" w:rsidRPr="00F76FC0" w:rsidRDefault="005405AC" w:rsidP="00540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73 920 000</w:t>
            </w:r>
          </w:p>
        </w:tc>
        <w:tc>
          <w:tcPr>
            <w:tcW w:w="1078" w:type="dxa"/>
          </w:tcPr>
          <w:p w:rsidR="005405AC" w:rsidRPr="00F76FC0" w:rsidRDefault="005405AC" w:rsidP="00540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</w:tbl>
    <w:p w:rsidR="005405AC" w:rsidRPr="00F76FC0" w:rsidRDefault="005405AC" w:rsidP="005405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5AC" w:rsidRPr="00F76FC0" w:rsidRDefault="005405AC" w:rsidP="005405AC">
      <w:pPr>
        <w:pStyle w:val="Default"/>
      </w:pPr>
    </w:p>
    <w:p w:rsidR="005405AC" w:rsidRPr="00F76FC0" w:rsidRDefault="005405AC" w:rsidP="005405AC">
      <w:pPr>
        <w:pStyle w:val="Default"/>
      </w:pPr>
    </w:p>
    <w:p w:rsidR="005405AC" w:rsidRPr="00F76FC0" w:rsidRDefault="005405AC" w:rsidP="005405AC">
      <w:pPr>
        <w:pStyle w:val="Default"/>
      </w:pPr>
    </w:p>
    <w:p w:rsidR="005405AC" w:rsidRPr="00F76FC0" w:rsidRDefault="005405AC" w:rsidP="005405AC">
      <w:pPr>
        <w:pStyle w:val="Default"/>
      </w:pPr>
    </w:p>
    <w:p w:rsidR="000875C4" w:rsidRDefault="005405AC" w:rsidP="005405AC">
      <w:pPr>
        <w:pStyle w:val="Default"/>
      </w:pPr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C3BF00" wp14:editId="08835DD0">
                <wp:simplePos x="0" y="0"/>
                <wp:positionH relativeFrom="column">
                  <wp:posOffset>1796415</wp:posOffset>
                </wp:positionH>
                <wp:positionV relativeFrom="paragraph">
                  <wp:posOffset>29844</wp:posOffset>
                </wp:positionV>
                <wp:extent cx="2981325" cy="0"/>
                <wp:effectExtent l="0" t="0" r="9525" b="19050"/>
                <wp:wrapNone/>
                <wp:docPr id="1" name="Tiesioji jungt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45pt,2.35pt" to="376.2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" strokecolor="#4a7ebb">
                <o:lock v:ext="edit" shapetype="f"/>
              </v:line>
            </w:pict>
          </mc:Fallback>
        </mc:AlternateContent>
      </w:r>
    </w:p>
    <w:sectPr w:rsidR="000875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AC"/>
    <w:rsid w:val="000875C4"/>
    <w:rsid w:val="00196446"/>
    <w:rsid w:val="00385537"/>
    <w:rsid w:val="003B5D2C"/>
    <w:rsid w:val="0041692E"/>
    <w:rsid w:val="005405AC"/>
    <w:rsid w:val="005935C8"/>
    <w:rsid w:val="006D578B"/>
    <w:rsid w:val="007C3CFF"/>
    <w:rsid w:val="00DC1944"/>
    <w:rsid w:val="00E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405A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40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05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Virginija Kukliauskienė</cp:lastModifiedBy>
  <cp:revision>3</cp:revision>
  <cp:lastPrinted>2014-05-13T10:50:00Z</cp:lastPrinted>
  <dcterms:created xsi:type="dcterms:W3CDTF">2014-05-22T07:10:00Z</dcterms:created>
  <dcterms:modified xsi:type="dcterms:W3CDTF">2014-05-22T07:12:00Z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346841466</vt:i4>
  </property>
  <property fmtid="{D5CDD505-2E9C-101B-9397-08002B2CF9AE}" pid="3" name="_NewReviewCycle">
    <vt:lpwstr/>
  </property>
  <property fmtid="{D5CDD505-2E9C-101B-9397-08002B2CF9AE}" pid="4" name="_EmailSubject">
    <vt:lpwstr>isakymas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