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46" w:rsidRDefault="007C3CFF" w:rsidP="00D33046">
      <w:pPr>
        <w:spacing w:after="0" w:line="240" w:lineRule="auto"/>
        <w:ind w:left="6480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Lietuvos Respublikos </w:t>
      </w:r>
      <w:proofErr w:type="gramStart"/>
      <w:r>
        <w:rPr>
          <w:rFonts w:ascii="Times New Roman" w:hAnsi="Times New Roman" w:cs="Times New Roman"/>
          <w:sz w:val="24"/>
          <w:szCs w:val="24"/>
        </w:rPr>
        <w:t>socialinės apsaugos ir darbo ministro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5AC" w:rsidRPr="00F76FC0" w:rsidRDefault="005405AC" w:rsidP="00D33046">
      <w:pPr>
        <w:spacing w:after="0" w:line="240" w:lineRule="auto"/>
        <w:ind w:left="6480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CE0975">
        <w:rPr>
          <w:rFonts w:ascii="Times New Roman" w:hAnsi="Times New Roman" w:cs="Times New Roman"/>
          <w:sz w:val="24"/>
          <w:szCs w:val="24"/>
        </w:rPr>
        <w:t>4</w:t>
      </w:r>
      <w:r w:rsidRPr="00F76FC0">
        <w:rPr>
          <w:rFonts w:ascii="Times New Roman" w:hAnsi="Times New Roman" w:cs="Times New Roman"/>
          <w:sz w:val="24"/>
          <w:szCs w:val="24"/>
        </w:rPr>
        <w:t xml:space="preserve"> m.</w:t>
      </w:r>
      <w:r w:rsidR="00CE0975">
        <w:rPr>
          <w:rFonts w:ascii="Times New Roman" w:hAnsi="Times New Roman" w:cs="Times New Roman"/>
          <w:sz w:val="24"/>
          <w:szCs w:val="24"/>
        </w:rPr>
        <w:t xml:space="preserve"> liepos 31 d. įsakymo</w:t>
      </w:r>
      <w:r w:rsidRPr="00F76FC0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A1-</w:t>
      </w:r>
      <w:r w:rsidR="00CE0975">
        <w:rPr>
          <w:rFonts w:ascii="Times New Roman" w:hAnsi="Times New Roman" w:cs="Times New Roman"/>
          <w:sz w:val="24"/>
          <w:szCs w:val="24"/>
        </w:rPr>
        <w:t>400</w:t>
      </w:r>
    </w:p>
    <w:p w:rsidR="005405AC" w:rsidRDefault="00CE0975" w:rsidP="00D33046">
      <w:pPr>
        <w:spacing w:after="0" w:line="240" w:lineRule="auto"/>
        <w:ind w:left="6561" w:firstLine="12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405AC" w:rsidRPr="00F76FC0">
        <w:rPr>
          <w:rFonts w:ascii="Times New Roman" w:hAnsi="Times New Roman" w:cs="Times New Roman"/>
          <w:sz w:val="24"/>
          <w:szCs w:val="24"/>
        </w:rPr>
        <w:t>riedas</w:t>
      </w:r>
    </w:p>
    <w:p w:rsidR="00CE0975" w:rsidRDefault="00CE0975" w:rsidP="00CE0975">
      <w:pPr>
        <w:spacing w:after="0" w:line="240" w:lineRule="auto"/>
        <w:ind w:left="6480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(Lietuvos Respublikos </w:t>
      </w:r>
      <w:proofErr w:type="gramStart"/>
      <w:r>
        <w:rPr>
          <w:rFonts w:ascii="Times New Roman" w:hAnsi="Times New Roman" w:cs="Times New Roman"/>
          <w:sz w:val="24"/>
          <w:szCs w:val="24"/>
        </w:rPr>
        <w:t>socialinės apsaugos ir darbo ministro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975" w:rsidRPr="00F76FC0" w:rsidRDefault="00485589" w:rsidP="00D33046">
      <w:pPr>
        <w:spacing w:after="0" w:line="240" w:lineRule="auto"/>
        <w:ind w:left="6561" w:firstLine="12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 w:rsidR="006A4164">
        <w:rPr>
          <w:rFonts w:ascii="Times New Roman" w:hAnsi="Times New Roman" w:cs="Times New Roman"/>
          <w:sz w:val="24"/>
          <w:szCs w:val="24"/>
        </w:rPr>
        <w:t xml:space="preserve"> </w:t>
      </w:r>
      <w:r w:rsidR="00CE0975">
        <w:rPr>
          <w:rFonts w:ascii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hAnsi="Times New Roman" w:cs="Times New Roman"/>
          <w:sz w:val="24"/>
          <w:szCs w:val="24"/>
        </w:rPr>
        <w:t>sausio 2</w:t>
      </w:r>
      <w:r w:rsidR="006A4164">
        <w:rPr>
          <w:rFonts w:ascii="Times New Roman" w:hAnsi="Times New Roman" w:cs="Times New Roman"/>
          <w:sz w:val="24"/>
          <w:szCs w:val="24"/>
        </w:rPr>
        <w:t xml:space="preserve"> </w:t>
      </w:r>
      <w:r w:rsidR="00CE0975">
        <w:rPr>
          <w:rFonts w:ascii="Times New Roman" w:hAnsi="Times New Roman" w:cs="Times New Roman"/>
          <w:sz w:val="24"/>
          <w:szCs w:val="24"/>
        </w:rPr>
        <w:t>d. įsakymo Nr. A1-</w:t>
      </w:r>
      <w:r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CE0975">
        <w:rPr>
          <w:rFonts w:ascii="Times New Roman" w:hAnsi="Times New Roman" w:cs="Times New Roman"/>
          <w:sz w:val="24"/>
          <w:szCs w:val="24"/>
        </w:rPr>
        <w:t xml:space="preserve"> redakcija)</w:t>
      </w:r>
    </w:p>
    <w:p w:rsidR="005935C8" w:rsidRDefault="005935C8" w:rsidP="005405A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5935C8" w:rsidRDefault="005935C8" w:rsidP="005405A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5405AC" w:rsidRDefault="005405AC" w:rsidP="005935C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>FINANSUOJAMI PROJEKTAI</w:t>
      </w:r>
    </w:p>
    <w:p w:rsidR="005935C8" w:rsidRPr="00F76FC0" w:rsidRDefault="005935C8" w:rsidP="005935C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5AC" w:rsidRPr="00F76FC0" w:rsidRDefault="005405AC" w:rsidP="005405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14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985"/>
        <w:gridCol w:w="1842"/>
        <w:gridCol w:w="2127"/>
        <w:gridCol w:w="1984"/>
        <w:gridCol w:w="2126"/>
        <w:gridCol w:w="2127"/>
      </w:tblGrid>
      <w:tr w:rsidR="005405AC" w:rsidRPr="00F76FC0" w:rsidTr="00D33046">
        <w:trPr>
          <w:trHeight w:val="479"/>
        </w:trPr>
        <w:tc>
          <w:tcPr>
            <w:tcW w:w="534" w:type="dxa"/>
            <w:vMerge w:val="restart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417" w:type="dxa"/>
            <w:vMerge w:val="restart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Paraiškos kodas</w:t>
            </w:r>
          </w:p>
        </w:tc>
        <w:tc>
          <w:tcPr>
            <w:tcW w:w="1985" w:type="dxa"/>
            <w:vMerge w:val="restart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pavadinimas</w:t>
            </w:r>
          </w:p>
        </w:tc>
        <w:tc>
          <w:tcPr>
            <w:tcW w:w="1842" w:type="dxa"/>
            <w:vMerge w:val="restart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juridinio asmens kodas</w:t>
            </w:r>
          </w:p>
        </w:tc>
        <w:tc>
          <w:tcPr>
            <w:tcW w:w="2127" w:type="dxa"/>
            <w:vMerge w:val="restart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Projekto pavadinimas</w:t>
            </w:r>
          </w:p>
        </w:tc>
        <w:tc>
          <w:tcPr>
            <w:tcW w:w="6237" w:type="dxa"/>
            <w:gridSpan w:val="3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Projektui skiriamos finansavimo lėšos:</w:t>
            </w:r>
          </w:p>
        </w:tc>
      </w:tr>
      <w:tr w:rsidR="00D33046" w:rsidRPr="00F76FC0" w:rsidTr="00D33046">
        <w:trPr>
          <w:trHeight w:val="511"/>
        </w:trPr>
        <w:tc>
          <w:tcPr>
            <w:tcW w:w="534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405AC" w:rsidRPr="00F76FC0" w:rsidRDefault="005405AC" w:rsidP="00782B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 viso iki, </w:t>
            </w:r>
            <w:r w:rsidR="00782B86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4253" w:type="dxa"/>
            <w:gridSpan w:val="2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iš jų:</w:t>
            </w:r>
          </w:p>
        </w:tc>
      </w:tr>
      <w:tr w:rsidR="00D33046" w:rsidRPr="00F76FC0" w:rsidTr="00D33046">
        <w:tc>
          <w:tcPr>
            <w:tcW w:w="534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405AC" w:rsidRPr="00F76FC0" w:rsidRDefault="005405AC" w:rsidP="00782B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Europos Sąjungos struktūrinių fondų lėšos iki, </w:t>
            </w:r>
            <w:r w:rsidR="00782B86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2127" w:type="dxa"/>
          </w:tcPr>
          <w:p w:rsidR="005405AC" w:rsidRPr="00F76FC0" w:rsidRDefault="005405AC" w:rsidP="00782B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Lietuvos Respublikos valstybės biudžeto lėšos iki, </w:t>
            </w:r>
            <w:r w:rsidR="00782B86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</w:tr>
      <w:tr w:rsidR="00D33046" w:rsidRPr="00F76FC0" w:rsidTr="00D33046">
        <w:tc>
          <w:tcPr>
            <w:tcW w:w="534" w:type="dxa"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5405AC" w:rsidRPr="00D431D2" w:rsidRDefault="006B0969" w:rsidP="00D43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1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6532" w:rsidRPr="00D431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7156" w:rsidRPr="00D431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6532" w:rsidRPr="00D431D2">
              <w:rPr>
                <w:rFonts w:ascii="Times New Roman" w:hAnsi="Times New Roman" w:cs="Times New Roman"/>
                <w:sz w:val="24"/>
                <w:szCs w:val="24"/>
              </w:rPr>
              <w:t>-SADM</w:t>
            </w:r>
            <w:proofErr w:type="gramStart"/>
            <w:r w:rsidR="00E96532" w:rsidRPr="00D431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E96532" w:rsidRPr="00D431D2">
              <w:rPr>
                <w:rFonts w:ascii="Times New Roman" w:hAnsi="Times New Roman" w:cs="Times New Roman"/>
                <w:sz w:val="24"/>
                <w:szCs w:val="24"/>
              </w:rPr>
              <w:t>ESFA-40</w:t>
            </w:r>
            <w:r w:rsidR="00D431D2" w:rsidRPr="00D431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532" w:rsidRPr="00D431D2">
              <w:rPr>
                <w:rFonts w:ascii="Times New Roman" w:hAnsi="Times New Roman" w:cs="Times New Roman"/>
                <w:sz w:val="24"/>
                <w:szCs w:val="24"/>
              </w:rPr>
              <w:t>-V-01-001</w:t>
            </w:r>
          </w:p>
        </w:tc>
        <w:tc>
          <w:tcPr>
            <w:tcW w:w="1985" w:type="dxa"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darbo birža</w:t>
            </w:r>
            <w:r w:rsidR="00E96532">
              <w:rPr>
                <w:rFonts w:ascii="Times New Roman" w:hAnsi="Times New Roman" w:cs="Times New Roman"/>
                <w:sz w:val="24"/>
                <w:szCs w:val="24"/>
              </w:rPr>
              <w:t xml:space="preserve"> prie Socialinės apsaugos ir darbo ministerijos</w:t>
            </w:r>
          </w:p>
        </w:tc>
        <w:tc>
          <w:tcPr>
            <w:tcW w:w="1842" w:type="dxa"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190766619</w:t>
            </w:r>
          </w:p>
        </w:tc>
        <w:tc>
          <w:tcPr>
            <w:tcW w:w="2127" w:type="dxa"/>
          </w:tcPr>
          <w:p w:rsidR="005405AC" w:rsidRPr="00F76FC0" w:rsidRDefault="002C7156" w:rsidP="00593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Ilgalaikių bedarbių įdarbinimo rėmimas</w:t>
            </w:r>
          </w:p>
        </w:tc>
        <w:tc>
          <w:tcPr>
            <w:tcW w:w="1984" w:type="dxa"/>
          </w:tcPr>
          <w:p w:rsidR="005405AC" w:rsidRPr="00F76FC0" w:rsidRDefault="005856CF" w:rsidP="0058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18 138 397,82</w:t>
            </w:r>
          </w:p>
        </w:tc>
        <w:tc>
          <w:tcPr>
            <w:tcW w:w="2126" w:type="dxa"/>
          </w:tcPr>
          <w:p w:rsidR="005405AC" w:rsidRPr="00F76FC0" w:rsidRDefault="000312EE" w:rsidP="008A7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13 721 153,80</w:t>
            </w:r>
          </w:p>
        </w:tc>
        <w:tc>
          <w:tcPr>
            <w:tcW w:w="2127" w:type="dxa"/>
          </w:tcPr>
          <w:p w:rsidR="005405AC" w:rsidRPr="00F76FC0" w:rsidRDefault="000312EE" w:rsidP="004C3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4 417 244,02</w:t>
            </w:r>
          </w:p>
        </w:tc>
      </w:tr>
      <w:tr w:rsidR="00D33046" w:rsidRPr="00F76FC0" w:rsidTr="00D33046">
        <w:tc>
          <w:tcPr>
            <w:tcW w:w="534" w:type="dxa"/>
          </w:tcPr>
          <w:p w:rsidR="007D4FA6" w:rsidRPr="00F76FC0" w:rsidRDefault="00E84C00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7D4FA6" w:rsidRPr="00D431D2" w:rsidRDefault="002C7156" w:rsidP="005A27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1D2">
              <w:rPr>
                <w:rFonts w:ascii="Times New Roman" w:hAnsi="Times New Roman" w:cs="Times New Roman"/>
                <w:sz w:val="24"/>
                <w:szCs w:val="24"/>
              </w:rPr>
              <w:t>7.3-SADM-ESFA</w:t>
            </w:r>
            <w:r w:rsidR="005A27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31D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431D2" w:rsidRPr="00D431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31D2">
              <w:rPr>
                <w:rFonts w:ascii="Times New Roman" w:hAnsi="Times New Roman" w:cs="Times New Roman"/>
                <w:sz w:val="24"/>
                <w:szCs w:val="24"/>
              </w:rPr>
              <w:t>-V-01-002</w:t>
            </w:r>
          </w:p>
        </w:tc>
        <w:tc>
          <w:tcPr>
            <w:tcW w:w="1985" w:type="dxa"/>
          </w:tcPr>
          <w:p w:rsidR="007D4FA6" w:rsidRDefault="002C7156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156">
              <w:rPr>
                <w:rFonts w:ascii="Times New Roman" w:hAnsi="Times New Roman" w:cs="Times New Roman"/>
                <w:sz w:val="24"/>
                <w:szCs w:val="24"/>
              </w:rPr>
              <w:t>Lietuvos darbo birža prie Socialinės apsaugos ir darbo ministerijos</w:t>
            </w:r>
          </w:p>
        </w:tc>
        <w:tc>
          <w:tcPr>
            <w:tcW w:w="1842" w:type="dxa"/>
          </w:tcPr>
          <w:p w:rsidR="007D4FA6" w:rsidRDefault="007D4FA6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FA6">
              <w:rPr>
                <w:rFonts w:ascii="Times New Roman" w:hAnsi="Times New Roman" w:cs="Times New Roman"/>
                <w:sz w:val="24"/>
                <w:szCs w:val="24"/>
              </w:rPr>
              <w:t>190766619</w:t>
            </w:r>
          </w:p>
        </w:tc>
        <w:tc>
          <w:tcPr>
            <w:tcW w:w="2127" w:type="dxa"/>
          </w:tcPr>
          <w:p w:rsidR="007D4FA6" w:rsidRDefault="002C7156" w:rsidP="00D33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Nekvalifikuotų asmenų kompetencijų didinimas</w:t>
            </w:r>
          </w:p>
        </w:tc>
        <w:tc>
          <w:tcPr>
            <w:tcW w:w="1984" w:type="dxa"/>
          </w:tcPr>
          <w:p w:rsidR="007D4FA6" w:rsidRDefault="005856CF" w:rsidP="004A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2C7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  <w:r w:rsidR="002C7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  <w:r w:rsidR="002C71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D4FA6" w:rsidRDefault="004C390C" w:rsidP="008A7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26 739 707,17</w:t>
            </w:r>
          </w:p>
        </w:tc>
        <w:tc>
          <w:tcPr>
            <w:tcW w:w="2127" w:type="dxa"/>
          </w:tcPr>
          <w:p w:rsidR="007D4FA6" w:rsidRDefault="004C390C" w:rsidP="004A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8 608 300,2</w:t>
            </w:r>
            <w:r w:rsidR="004A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405AC" w:rsidRPr="00F76FC0" w:rsidRDefault="005405AC" w:rsidP="00540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5AC" w:rsidRPr="00F76FC0" w:rsidRDefault="005405AC" w:rsidP="005405AC">
      <w:pPr>
        <w:pStyle w:val="Default"/>
      </w:pPr>
    </w:p>
    <w:p w:rsidR="005405AC" w:rsidRPr="00F76FC0" w:rsidRDefault="00D33046" w:rsidP="00D33046">
      <w:pPr>
        <w:pStyle w:val="Default"/>
        <w:jc w:val="center"/>
      </w:pPr>
      <w:r>
        <w:t>_______________________________</w:t>
      </w:r>
    </w:p>
    <w:sectPr w:rsidR="005405AC" w:rsidRPr="00F76FC0" w:rsidSect="009753D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AC"/>
    <w:rsid w:val="000312EE"/>
    <w:rsid w:val="000332F9"/>
    <w:rsid w:val="0004679C"/>
    <w:rsid w:val="000806C3"/>
    <w:rsid w:val="000875C4"/>
    <w:rsid w:val="00196446"/>
    <w:rsid w:val="002C7156"/>
    <w:rsid w:val="002F36CA"/>
    <w:rsid w:val="00385537"/>
    <w:rsid w:val="003B43C1"/>
    <w:rsid w:val="0041692E"/>
    <w:rsid w:val="00485589"/>
    <w:rsid w:val="004A57DB"/>
    <w:rsid w:val="004C390C"/>
    <w:rsid w:val="004E5B6F"/>
    <w:rsid w:val="005405AC"/>
    <w:rsid w:val="005856CF"/>
    <w:rsid w:val="005935C8"/>
    <w:rsid w:val="005A27F6"/>
    <w:rsid w:val="0063314C"/>
    <w:rsid w:val="006A4164"/>
    <w:rsid w:val="006B0969"/>
    <w:rsid w:val="006D578B"/>
    <w:rsid w:val="00782B86"/>
    <w:rsid w:val="0079768A"/>
    <w:rsid w:val="007C3CFF"/>
    <w:rsid w:val="007D4FA6"/>
    <w:rsid w:val="007E43A9"/>
    <w:rsid w:val="007F73B1"/>
    <w:rsid w:val="00831971"/>
    <w:rsid w:val="008A7DFF"/>
    <w:rsid w:val="009753DD"/>
    <w:rsid w:val="009C6A17"/>
    <w:rsid w:val="00A769E9"/>
    <w:rsid w:val="00B056A4"/>
    <w:rsid w:val="00BD12AA"/>
    <w:rsid w:val="00CE0975"/>
    <w:rsid w:val="00D27148"/>
    <w:rsid w:val="00D33046"/>
    <w:rsid w:val="00D431D2"/>
    <w:rsid w:val="00D65B8C"/>
    <w:rsid w:val="00DB2B9B"/>
    <w:rsid w:val="00E84C00"/>
    <w:rsid w:val="00E96532"/>
    <w:rsid w:val="00F0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05A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40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5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84C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84C0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84C0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4C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4C0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4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4C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05A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40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5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84C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84C0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84C0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4C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4C0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4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4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Liongina Beinoravičienė</cp:lastModifiedBy>
  <cp:revision>6</cp:revision>
  <cp:lastPrinted>2014-12-30T07:15:00Z</cp:lastPrinted>
  <dcterms:created xsi:type="dcterms:W3CDTF">2014-12-30T07:07:00Z</dcterms:created>
  <dcterms:modified xsi:type="dcterms:W3CDTF">2015-01-02T15:48:00Z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-1979562992</vt:i4>
  </property>
  <property fmtid="{D5CDD505-2E9C-101B-9397-08002B2CF9AE}" pid="3" name="_NewReviewCycle">
    <vt:lpwstr/>
  </property>
  <property fmtid="{D5CDD505-2E9C-101B-9397-08002B2CF9AE}" pid="4" name="_EmailSubject">
    <vt:lpwstr>pakeisti isakymai del finansavimo skyrimo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782293908</vt:i4>
  </property>
</Properties>
</file>