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52" w:rsidRPr="0047263F" w:rsidRDefault="006E0152" w:rsidP="00C975B8">
      <w:pPr>
        <w:ind w:left="5103"/>
        <w:outlineLvl w:val="0"/>
        <w:rPr>
          <w:lang w:val="lt-LT"/>
        </w:rPr>
      </w:pPr>
      <w:bookmarkStart w:id="0" w:name="_GoBack"/>
      <w:bookmarkEnd w:id="0"/>
      <w:r w:rsidRPr="0047263F">
        <w:rPr>
          <w:lang w:val="lt-LT"/>
        </w:rPr>
        <w:t xml:space="preserve">PATVIRTINTA </w:t>
      </w:r>
    </w:p>
    <w:p w:rsidR="0088387C" w:rsidRPr="0047263F" w:rsidRDefault="006E0152" w:rsidP="00C975B8">
      <w:pPr>
        <w:ind w:left="5103"/>
        <w:rPr>
          <w:lang w:val="lt-LT"/>
        </w:rPr>
      </w:pPr>
      <w:r w:rsidRPr="0047263F">
        <w:rPr>
          <w:lang w:val="lt-LT"/>
        </w:rPr>
        <w:t>Lietuvos Respublikos švietimo ir mokslo ministro</w:t>
      </w:r>
    </w:p>
    <w:p w:rsidR="006E0152" w:rsidRDefault="00AE0B51" w:rsidP="00C975B8">
      <w:pPr>
        <w:ind w:left="5103"/>
        <w:rPr>
          <w:lang w:val="lt-LT"/>
        </w:rPr>
      </w:pPr>
      <w:r>
        <w:rPr>
          <w:lang w:val="lt-LT"/>
        </w:rPr>
        <w:t>2014</w:t>
      </w:r>
      <w:r w:rsidR="0088387C" w:rsidRPr="0047263F">
        <w:rPr>
          <w:lang w:val="lt-LT"/>
        </w:rPr>
        <w:t xml:space="preserve"> </w:t>
      </w:r>
      <w:r w:rsidR="00E47442">
        <w:rPr>
          <w:lang w:val="lt-LT"/>
        </w:rPr>
        <w:t xml:space="preserve">m. gruodžio 16 </w:t>
      </w:r>
      <w:r w:rsidR="006E0152" w:rsidRPr="0047263F">
        <w:rPr>
          <w:lang w:val="lt-LT"/>
        </w:rPr>
        <w:t xml:space="preserve">d. įsakymu Nr. </w:t>
      </w:r>
      <w:r>
        <w:rPr>
          <w:lang w:val="lt-LT"/>
        </w:rPr>
        <w:t>V-</w:t>
      </w:r>
      <w:r w:rsidR="00E47442">
        <w:rPr>
          <w:lang w:val="lt-LT"/>
        </w:rPr>
        <w:t>1219</w:t>
      </w:r>
    </w:p>
    <w:p w:rsidR="00AE0B51" w:rsidRPr="00AE0B51" w:rsidRDefault="00AE0B51" w:rsidP="00AE0B51">
      <w:pPr>
        <w:ind w:left="4500"/>
        <w:rPr>
          <w:lang w:val="lt-LT"/>
        </w:rPr>
      </w:pPr>
    </w:p>
    <w:p w:rsidR="00BE0192" w:rsidRPr="0047263F" w:rsidRDefault="00BE0192">
      <w:pPr>
        <w:pStyle w:val="CentrBold"/>
        <w:spacing w:line="283" w:lineRule="auto"/>
        <w:rPr>
          <w:color w:val="auto"/>
          <w:sz w:val="24"/>
          <w:szCs w:val="24"/>
        </w:rPr>
      </w:pPr>
    </w:p>
    <w:p w:rsidR="00885364" w:rsidRPr="0047263F" w:rsidRDefault="00885364" w:rsidP="00166CA2">
      <w:pPr>
        <w:pStyle w:val="CentrBold"/>
        <w:spacing w:line="283" w:lineRule="auto"/>
        <w:outlineLvl w:val="0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>VALSTYBĖS PROJEKTŲ</w:t>
      </w:r>
      <w:r w:rsidR="001272B7">
        <w:rPr>
          <w:color w:val="auto"/>
          <w:sz w:val="24"/>
          <w:szCs w:val="24"/>
        </w:rPr>
        <w:t xml:space="preserve"> </w:t>
      </w:r>
      <w:r w:rsidR="00F53FFF">
        <w:rPr>
          <w:color w:val="auto"/>
          <w:sz w:val="24"/>
          <w:szCs w:val="24"/>
        </w:rPr>
        <w:t>atrankos</w:t>
      </w:r>
      <w:r w:rsidRPr="0047263F">
        <w:rPr>
          <w:color w:val="auto"/>
          <w:sz w:val="24"/>
          <w:szCs w:val="24"/>
        </w:rPr>
        <w:t xml:space="preserve"> TVARKOS APRAŠAS</w:t>
      </w:r>
    </w:p>
    <w:p w:rsidR="00885364" w:rsidRPr="0047263F" w:rsidRDefault="00885364">
      <w:pPr>
        <w:pStyle w:val="CentrBold"/>
        <w:spacing w:line="283" w:lineRule="auto"/>
        <w:rPr>
          <w:color w:val="auto"/>
          <w:sz w:val="24"/>
          <w:szCs w:val="24"/>
        </w:rPr>
      </w:pPr>
    </w:p>
    <w:p w:rsidR="00C534DB" w:rsidRPr="00C534DB" w:rsidRDefault="00C534DB" w:rsidP="00FC58AE">
      <w:pPr>
        <w:pStyle w:val="CentrBold"/>
        <w:numPr>
          <w:ilvl w:val="0"/>
          <w:numId w:val="16"/>
        </w:numPr>
        <w:tabs>
          <w:tab w:val="left" w:pos="284"/>
          <w:tab w:val="left" w:pos="2410"/>
          <w:tab w:val="left" w:pos="3686"/>
          <w:tab w:val="left" w:pos="4678"/>
          <w:tab w:val="left" w:pos="4820"/>
          <w:tab w:val="left" w:pos="5245"/>
          <w:tab w:val="left" w:pos="5954"/>
        </w:tabs>
        <w:spacing w:line="283" w:lineRule="auto"/>
        <w:ind w:left="0" w:firstLine="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SKYRIUS</w:t>
      </w:r>
    </w:p>
    <w:p w:rsidR="00885364" w:rsidRPr="0047263F" w:rsidRDefault="00885364" w:rsidP="00FC58AE">
      <w:pPr>
        <w:pStyle w:val="CentrBold"/>
        <w:spacing w:line="283" w:lineRule="auto"/>
        <w:outlineLvl w:val="0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 xml:space="preserve"> BENDROSIOS NUOSTATOS</w:t>
      </w:r>
    </w:p>
    <w:p w:rsidR="00885364" w:rsidRPr="0047263F" w:rsidRDefault="00885364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656700" w:rsidRPr="00656700" w:rsidRDefault="00661EAF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1272B7">
        <w:rPr>
          <w:color w:val="auto"/>
          <w:sz w:val="24"/>
          <w:szCs w:val="24"/>
        </w:rPr>
        <w:t xml:space="preserve">Valstybės projektų </w:t>
      </w:r>
      <w:r w:rsidR="00F53FFF">
        <w:rPr>
          <w:color w:val="auto"/>
          <w:sz w:val="24"/>
          <w:szCs w:val="24"/>
        </w:rPr>
        <w:t>atrankos</w:t>
      </w:r>
      <w:r w:rsidR="00656700" w:rsidRPr="00656700">
        <w:rPr>
          <w:color w:val="auto"/>
          <w:sz w:val="24"/>
          <w:szCs w:val="24"/>
        </w:rPr>
        <w:t xml:space="preserve"> tvarkos aprašas (toliau – Aprašas) nustato valstybės projektų planavimo būdu finansuojamų projektų (toliau – Valstybės projektai), įgyvendinamų pagal Lietuvos Respublikos švietimo ir mokslo ministerijos (toliau – Ministerija) administruojamas, </w:t>
      </w:r>
      <w:r w:rsidR="00C32D47">
        <w:rPr>
          <w:color w:val="auto"/>
          <w:sz w:val="24"/>
          <w:szCs w:val="24"/>
        </w:rPr>
        <w:t xml:space="preserve">2014–2020 metų Europos Sąjungos fondų investicijų veiksmų programos, </w:t>
      </w:r>
      <w:r w:rsidR="009B5962">
        <w:rPr>
          <w:color w:val="auto"/>
          <w:sz w:val="24"/>
          <w:szCs w:val="24"/>
        </w:rPr>
        <w:t xml:space="preserve">patvirtintos Europos Komisijos </w:t>
      </w:r>
      <w:r w:rsidR="009B5962" w:rsidRPr="009B5962">
        <w:rPr>
          <w:color w:val="auto"/>
          <w:sz w:val="24"/>
          <w:szCs w:val="24"/>
        </w:rPr>
        <w:t xml:space="preserve">2014 m. rugsėjo </w:t>
      </w:r>
      <w:r w:rsidR="009B5962">
        <w:rPr>
          <w:color w:val="auto"/>
          <w:sz w:val="24"/>
          <w:szCs w:val="24"/>
        </w:rPr>
        <w:t>8 d. sprendimu Nr. C(2014)6397</w:t>
      </w:r>
      <w:r w:rsidR="00F53FFF">
        <w:rPr>
          <w:color w:val="auto"/>
          <w:sz w:val="24"/>
          <w:szCs w:val="24"/>
        </w:rPr>
        <w:t xml:space="preserve"> </w:t>
      </w:r>
      <w:r w:rsidR="00656700" w:rsidRPr="00656700">
        <w:rPr>
          <w:color w:val="auto"/>
          <w:sz w:val="24"/>
          <w:szCs w:val="24"/>
        </w:rPr>
        <w:t>(toliau –</w:t>
      </w:r>
      <w:r w:rsidR="00667918">
        <w:rPr>
          <w:color w:val="auto"/>
          <w:sz w:val="24"/>
          <w:szCs w:val="24"/>
        </w:rPr>
        <w:t xml:space="preserve"> </w:t>
      </w:r>
      <w:r w:rsidR="00EE64F2">
        <w:rPr>
          <w:color w:val="auto"/>
          <w:sz w:val="24"/>
          <w:szCs w:val="24"/>
        </w:rPr>
        <w:t>V</w:t>
      </w:r>
      <w:r w:rsidR="00EE64F2" w:rsidRPr="00656700">
        <w:rPr>
          <w:color w:val="auto"/>
          <w:sz w:val="24"/>
          <w:szCs w:val="24"/>
        </w:rPr>
        <w:t xml:space="preserve">eiksmų </w:t>
      </w:r>
      <w:r w:rsidR="00656700" w:rsidRPr="00656700">
        <w:rPr>
          <w:color w:val="auto"/>
          <w:sz w:val="24"/>
          <w:szCs w:val="24"/>
        </w:rPr>
        <w:t>program</w:t>
      </w:r>
      <w:r w:rsidR="003F2FEC">
        <w:rPr>
          <w:color w:val="auto"/>
          <w:sz w:val="24"/>
          <w:szCs w:val="24"/>
        </w:rPr>
        <w:t>a</w:t>
      </w:r>
      <w:r w:rsidR="00656700" w:rsidRPr="00656700">
        <w:rPr>
          <w:color w:val="auto"/>
          <w:sz w:val="24"/>
          <w:szCs w:val="24"/>
        </w:rPr>
        <w:t>), prioritetų įgyvendinimo priemones (toliau – Įgyvendinimo priemonės), planavimo ir projektų atrankos procedūras, jų atlikimo terminus ir atsakomybės už procedūrų</w:t>
      </w:r>
      <w:r w:rsidR="00656700">
        <w:rPr>
          <w:color w:val="auto"/>
          <w:sz w:val="24"/>
          <w:szCs w:val="24"/>
        </w:rPr>
        <w:t xml:space="preserve"> atlikimą paskirstymą.</w:t>
      </w:r>
    </w:p>
    <w:p w:rsidR="00661EAF" w:rsidRDefault="00661EAF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885364" w:rsidRPr="0047263F">
        <w:rPr>
          <w:color w:val="auto"/>
          <w:sz w:val="24"/>
          <w:szCs w:val="24"/>
        </w:rPr>
        <w:t xml:space="preserve">Aprašas parengtas vadovaujantis </w:t>
      </w:r>
      <w:r w:rsidR="0021612E" w:rsidRPr="0021612E">
        <w:rPr>
          <w:sz w:val="24"/>
          <w:szCs w:val="24"/>
        </w:rPr>
        <w:t>Atsakomybės ir funkcijų paskirstymo tarp institucijų, įgyvendinant 2014–2020 metų Europos Sąjungos fondų investi</w:t>
      </w:r>
      <w:r w:rsidR="0021612E">
        <w:rPr>
          <w:sz w:val="24"/>
          <w:szCs w:val="24"/>
        </w:rPr>
        <w:t>cijų veiksmų programą, taisyklėmis</w:t>
      </w:r>
      <w:r w:rsidR="0021612E" w:rsidRPr="0021612E">
        <w:rPr>
          <w:sz w:val="24"/>
          <w:szCs w:val="24"/>
        </w:rPr>
        <w:t>,</w:t>
      </w:r>
      <w:r w:rsidR="0021612E">
        <w:t xml:space="preserve"> </w:t>
      </w:r>
      <w:r w:rsidR="00885364" w:rsidRPr="0047263F">
        <w:rPr>
          <w:color w:val="auto"/>
          <w:sz w:val="24"/>
          <w:szCs w:val="24"/>
        </w:rPr>
        <w:t>patvirtint</w:t>
      </w:r>
      <w:r w:rsidR="00D46998" w:rsidRPr="0047263F">
        <w:rPr>
          <w:color w:val="auto"/>
          <w:sz w:val="24"/>
          <w:szCs w:val="24"/>
        </w:rPr>
        <w:t>omis</w:t>
      </w:r>
      <w:r w:rsidR="00885364" w:rsidRPr="0047263F">
        <w:rPr>
          <w:color w:val="auto"/>
          <w:sz w:val="24"/>
          <w:szCs w:val="24"/>
        </w:rPr>
        <w:t xml:space="preserve"> Lietuvos Respublikos Vyriausybės</w:t>
      </w:r>
      <w:r w:rsidR="0028781C" w:rsidRPr="0047263F">
        <w:rPr>
          <w:color w:val="auto"/>
          <w:sz w:val="24"/>
          <w:szCs w:val="24"/>
        </w:rPr>
        <w:t xml:space="preserve"> </w:t>
      </w:r>
      <w:r w:rsidR="003F2FEC" w:rsidRPr="003F2FEC">
        <w:rPr>
          <w:sz w:val="24"/>
          <w:szCs w:val="24"/>
        </w:rPr>
        <w:t xml:space="preserve">2014 m. birželio 4 d. </w:t>
      </w:r>
      <w:r w:rsidR="003F2FEC">
        <w:rPr>
          <w:sz w:val="24"/>
          <w:szCs w:val="24"/>
        </w:rPr>
        <w:t xml:space="preserve">nutarimu </w:t>
      </w:r>
      <w:r w:rsidR="003F2FEC" w:rsidRPr="003F2FEC">
        <w:rPr>
          <w:sz w:val="24"/>
          <w:szCs w:val="24"/>
        </w:rPr>
        <w:t>Nr. 528</w:t>
      </w:r>
      <w:r w:rsidR="00EE64F2">
        <w:rPr>
          <w:sz w:val="24"/>
          <w:szCs w:val="24"/>
        </w:rPr>
        <w:t xml:space="preserve"> </w:t>
      </w:r>
      <w:r w:rsidR="00EE64F2">
        <w:rPr>
          <w:sz w:val="24"/>
        </w:rPr>
        <w:t>„D</w:t>
      </w:r>
      <w:r w:rsidR="00EE64F2" w:rsidRPr="00986F26">
        <w:rPr>
          <w:rFonts w:hint="eastAsia"/>
          <w:sz w:val="24"/>
        </w:rPr>
        <w:t>ė</w:t>
      </w:r>
      <w:r w:rsidR="0051739D">
        <w:rPr>
          <w:sz w:val="24"/>
        </w:rPr>
        <w:t>l a</w:t>
      </w:r>
      <w:r w:rsidR="00EE64F2" w:rsidRPr="00986F26">
        <w:rPr>
          <w:sz w:val="24"/>
        </w:rPr>
        <w:t>tsakomyb</w:t>
      </w:r>
      <w:r w:rsidR="00EE64F2" w:rsidRPr="00986F26">
        <w:rPr>
          <w:rFonts w:hint="eastAsia"/>
          <w:sz w:val="24"/>
        </w:rPr>
        <w:t>ė</w:t>
      </w:r>
      <w:r w:rsidR="00EE64F2" w:rsidRPr="00986F26">
        <w:rPr>
          <w:sz w:val="24"/>
        </w:rPr>
        <w:t>s ir funkcij</w:t>
      </w:r>
      <w:r w:rsidR="00EE64F2" w:rsidRPr="00986F26">
        <w:rPr>
          <w:rFonts w:hint="eastAsia"/>
          <w:sz w:val="24"/>
        </w:rPr>
        <w:t>ų</w:t>
      </w:r>
      <w:r w:rsidR="00EE64F2" w:rsidRPr="00986F26">
        <w:rPr>
          <w:sz w:val="24"/>
        </w:rPr>
        <w:t xml:space="preserve"> paskirstymo tarp institucij</w:t>
      </w:r>
      <w:r w:rsidR="00EE64F2" w:rsidRPr="00986F26">
        <w:rPr>
          <w:rFonts w:hint="eastAsia"/>
          <w:sz w:val="24"/>
        </w:rPr>
        <w:t>ų</w:t>
      </w:r>
      <w:r w:rsidR="00EE64F2" w:rsidRPr="00986F26">
        <w:rPr>
          <w:sz w:val="24"/>
        </w:rPr>
        <w:t>,</w:t>
      </w:r>
      <w:r w:rsidR="00EE64F2">
        <w:rPr>
          <w:sz w:val="24"/>
        </w:rPr>
        <w:t xml:space="preserve"> </w:t>
      </w:r>
      <w:r w:rsidR="00EE64F2" w:rsidRPr="00986F26">
        <w:rPr>
          <w:rFonts w:hint="eastAsia"/>
          <w:sz w:val="24"/>
        </w:rPr>
        <w:t>į</w:t>
      </w:r>
      <w:r w:rsidR="00EE64F2" w:rsidRPr="00986F26">
        <w:rPr>
          <w:sz w:val="24"/>
        </w:rPr>
        <w:t>gyvendinant 2014</w:t>
      </w:r>
      <w:r w:rsidR="00EE64F2" w:rsidRPr="00B969ED">
        <w:rPr>
          <w:sz w:val="24"/>
        </w:rPr>
        <w:t>–</w:t>
      </w:r>
      <w:r w:rsidR="00EE64F2" w:rsidRPr="00986F26">
        <w:rPr>
          <w:sz w:val="24"/>
        </w:rPr>
        <w:t>2020 met</w:t>
      </w:r>
      <w:r w:rsidR="00EE64F2" w:rsidRPr="00986F26">
        <w:rPr>
          <w:rFonts w:hint="eastAsia"/>
          <w:sz w:val="24"/>
        </w:rPr>
        <w:t>ų</w:t>
      </w:r>
      <w:r w:rsidR="00EE64F2">
        <w:rPr>
          <w:sz w:val="24"/>
        </w:rPr>
        <w:t xml:space="preserve"> Europos S</w:t>
      </w:r>
      <w:r w:rsidR="00EE64F2" w:rsidRPr="00986F26">
        <w:rPr>
          <w:rFonts w:hint="eastAsia"/>
          <w:sz w:val="24"/>
        </w:rPr>
        <w:t>ą</w:t>
      </w:r>
      <w:r w:rsidR="00EE64F2" w:rsidRPr="00986F26">
        <w:rPr>
          <w:sz w:val="24"/>
        </w:rPr>
        <w:t>jungos strukt</w:t>
      </w:r>
      <w:r w:rsidR="00EE64F2" w:rsidRPr="00986F26">
        <w:rPr>
          <w:rFonts w:hint="eastAsia"/>
          <w:sz w:val="24"/>
        </w:rPr>
        <w:t>ū</w:t>
      </w:r>
      <w:r w:rsidR="00EE64F2" w:rsidRPr="00986F26">
        <w:rPr>
          <w:sz w:val="24"/>
        </w:rPr>
        <w:t>rini</w:t>
      </w:r>
      <w:r w:rsidR="00EE64F2" w:rsidRPr="00986F26">
        <w:rPr>
          <w:rFonts w:hint="eastAsia"/>
          <w:sz w:val="24"/>
        </w:rPr>
        <w:t>ų</w:t>
      </w:r>
      <w:r w:rsidR="00EE64F2" w:rsidRPr="00986F26">
        <w:rPr>
          <w:sz w:val="24"/>
        </w:rPr>
        <w:t xml:space="preserve"> fond</w:t>
      </w:r>
      <w:r w:rsidR="00EE64F2" w:rsidRPr="00986F26">
        <w:rPr>
          <w:rFonts w:hint="eastAsia"/>
          <w:sz w:val="24"/>
        </w:rPr>
        <w:t>ų</w:t>
      </w:r>
      <w:r w:rsidR="00EE64F2">
        <w:rPr>
          <w:sz w:val="24"/>
        </w:rPr>
        <w:t xml:space="preserve"> </w:t>
      </w:r>
      <w:r w:rsidR="00EE64F2" w:rsidRPr="00986F26">
        <w:rPr>
          <w:sz w:val="24"/>
        </w:rPr>
        <w:t>investicij</w:t>
      </w:r>
      <w:r w:rsidR="00EE64F2" w:rsidRPr="00986F26">
        <w:rPr>
          <w:rFonts w:hint="eastAsia"/>
          <w:sz w:val="24"/>
        </w:rPr>
        <w:t>ų</w:t>
      </w:r>
      <w:r w:rsidR="00EE64F2" w:rsidRPr="00986F26">
        <w:rPr>
          <w:sz w:val="24"/>
        </w:rPr>
        <w:t xml:space="preserve"> veiksm</w:t>
      </w:r>
      <w:r w:rsidR="00EE64F2" w:rsidRPr="00986F26">
        <w:rPr>
          <w:rFonts w:hint="eastAsia"/>
          <w:sz w:val="24"/>
        </w:rPr>
        <w:t>ų</w:t>
      </w:r>
      <w:r w:rsidR="00EE64F2" w:rsidRPr="00986F26">
        <w:rPr>
          <w:sz w:val="24"/>
        </w:rPr>
        <w:t xml:space="preserve"> program</w:t>
      </w:r>
      <w:r w:rsidR="00EE64F2" w:rsidRPr="00986F26">
        <w:rPr>
          <w:rFonts w:hint="eastAsia"/>
          <w:sz w:val="24"/>
        </w:rPr>
        <w:t>ą</w:t>
      </w:r>
      <w:r w:rsidR="00EE64F2">
        <w:rPr>
          <w:sz w:val="24"/>
        </w:rPr>
        <w:t>“</w:t>
      </w:r>
      <w:r w:rsidR="003F2FEC" w:rsidRPr="0047263F">
        <w:rPr>
          <w:color w:val="auto"/>
          <w:sz w:val="24"/>
          <w:szCs w:val="24"/>
        </w:rPr>
        <w:t xml:space="preserve"> </w:t>
      </w:r>
      <w:r w:rsidR="00885364" w:rsidRPr="0047263F">
        <w:rPr>
          <w:color w:val="auto"/>
          <w:sz w:val="24"/>
          <w:szCs w:val="24"/>
        </w:rPr>
        <w:t>(toliau – Atsakomybės ir funkcijų paskirstymo tarp institucijų taisyklės),</w:t>
      </w:r>
      <w:r w:rsidR="00310EB5">
        <w:rPr>
          <w:color w:val="auto"/>
          <w:sz w:val="24"/>
          <w:szCs w:val="24"/>
        </w:rPr>
        <w:t xml:space="preserve"> 2014–2020 metų Europos Sąjungos fondų investicijų veiksmų programos administravimo taisyklėmis, patvirtintomis Lietuvos Respublikos Vyriausybės 2014 m. spalio 3 d. nutarimu Nr. 1090 </w:t>
      </w:r>
      <w:r w:rsidR="007B3999" w:rsidRPr="007B3999">
        <w:rPr>
          <w:color w:val="auto"/>
          <w:sz w:val="24"/>
        </w:rPr>
        <w:t>„Dėl 2014–2020 met</w:t>
      </w:r>
      <w:r w:rsidR="007B3999" w:rsidRPr="007B3999">
        <w:rPr>
          <w:rFonts w:hint="eastAsia"/>
          <w:color w:val="auto"/>
          <w:sz w:val="24"/>
        </w:rPr>
        <w:t>ų</w:t>
      </w:r>
      <w:r w:rsidR="007B3999" w:rsidRPr="007B3999">
        <w:rPr>
          <w:color w:val="auto"/>
          <w:sz w:val="24"/>
        </w:rPr>
        <w:t xml:space="preserve"> Europos S</w:t>
      </w:r>
      <w:r w:rsidR="007B3999" w:rsidRPr="007B3999">
        <w:rPr>
          <w:rFonts w:hint="eastAsia"/>
          <w:color w:val="auto"/>
          <w:sz w:val="24"/>
        </w:rPr>
        <w:t>ą</w:t>
      </w:r>
      <w:r w:rsidR="007B3999" w:rsidRPr="007B3999">
        <w:rPr>
          <w:color w:val="auto"/>
          <w:sz w:val="24"/>
        </w:rPr>
        <w:t>jungos fond</w:t>
      </w:r>
      <w:r w:rsidR="007B3999" w:rsidRPr="007B3999">
        <w:rPr>
          <w:rFonts w:hint="eastAsia"/>
          <w:color w:val="auto"/>
          <w:sz w:val="24"/>
        </w:rPr>
        <w:t>ų</w:t>
      </w:r>
      <w:r w:rsidR="007B3999" w:rsidRPr="007B3999">
        <w:rPr>
          <w:color w:val="auto"/>
          <w:sz w:val="24"/>
        </w:rPr>
        <w:t xml:space="preserve"> investicij</w:t>
      </w:r>
      <w:r w:rsidR="007B3999" w:rsidRPr="007B3999">
        <w:rPr>
          <w:rFonts w:hint="eastAsia"/>
          <w:color w:val="auto"/>
          <w:sz w:val="24"/>
        </w:rPr>
        <w:t>ų</w:t>
      </w:r>
      <w:r w:rsidR="007B3999" w:rsidRPr="007B3999">
        <w:rPr>
          <w:color w:val="auto"/>
          <w:sz w:val="24"/>
        </w:rPr>
        <w:t xml:space="preserve"> veiksm</w:t>
      </w:r>
      <w:r w:rsidR="007B3999" w:rsidRPr="007B3999">
        <w:rPr>
          <w:rFonts w:hint="eastAsia"/>
          <w:color w:val="auto"/>
          <w:sz w:val="24"/>
        </w:rPr>
        <w:t>ų</w:t>
      </w:r>
      <w:r w:rsidR="007B3999" w:rsidRPr="007B3999">
        <w:rPr>
          <w:color w:val="auto"/>
          <w:sz w:val="24"/>
        </w:rPr>
        <w:t xml:space="preserve"> programos administravimo taisyklių patvirtinimo“</w:t>
      </w:r>
      <w:r w:rsidR="007B3999">
        <w:rPr>
          <w:color w:val="auto"/>
          <w:sz w:val="24"/>
          <w:szCs w:val="24"/>
        </w:rPr>
        <w:t xml:space="preserve"> </w:t>
      </w:r>
      <w:r w:rsidR="00310EB5">
        <w:rPr>
          <w:color w:val="auto"/>
          <w:sz w:val="24"/>
          <w:szCs w:val="24"/>
        </w:rPr>
        <w:t>(toliau – Veiksmų programos administravimo taisyklės)</w:t>
      </w:r>
      <w:r w:rsidR="00885364" w:rsidRPr="0047263F">
        <w:rPr>
          <w:color w:val="auto"/>
          <w:sz w:val="24"/>
          <w:szCs w:val="24"/>
        </w:rPr>
        <w:t xml:space="preserve"> ir Projektų administravimo ir finansavimo taisykl</w:t>
      </w:r>
      <w:r w:rsidR="00D46998" w:rsidRPr="0047263F">
        <w:rPr>
          <w:color w:val="auto"/>
          <w:sz w:val="24"/>
          <w:szCs w:val="24"/>
        </w:rPr>
        <w:t>ėmis</w:t>
      </w:r>
      <w:r w:rsidR="00885364" w:rsidRPr="0047263F">
        <w:rPr>
          <w:color w:val="auto"/>
          <w:sz w:val="24"/>
          <w:szCs w:val="24"/>
        </w:rPr>
        <w:t>, patvirtint</w:t>
      </w:r>
      <w:r w:rsidR="00D46998" w:rsidRPr="0047263F">
        <w:rPr>
          <w:color w:val="auto"/>
          <w:sz w:val="24"/>
          <w:szCs w:val="24"/>
        </w:rPr>
        <w:t>omis</w:t>
      </w:r>
      <w:r w:rsidR="00885364" w:rsidRPr="0047263F">
        <w:rPr>
          <w:color w:val="auto"/>
          <w:sz w:val="24"/>
          <w:szCs w:val="24"/>
        </w:rPr>
        <w:t xml:space="preserve"> Lietuvos Respublikos </w:t>
      </w:r>
      <w:r w:rsidR="003F2FEC">
        <w:rPr>
          <w:color w:val="auto"/>
          <w:sz w:val="24"/>
          <w:szCs w:val="24"/>
        </w:rPr>
        <w:t>finansų mi</w:t>
      </w:r>
      <w:r w:rsidR="00310EB5">
        <w:rPr>
          <w:color w:val="auto"/>
          <w:sz w:val="24"/>
          <w:szCs w:val="24"/>
        </w:rPr>
        <w:t>nistro 2014 m. spalio 8 d. įsakymu Nr. 1K-316</w:t>
      </w:r>
      <w:r w:rsidR="003603A8">
        <w:rPr>
          <w:color w:val="auto"/>
          <w:sz w:val="24"/>
          <w:szCs w:val="24"/>
        </w:rPr>
        <w:t xml:space="preserve"> „</w:t>
      </w:r>
      <w:r w:rsidR="000B462D">
        <w:rPr>
          <w:color w:val="auto"/>
          <w:sz w:val="24"/>
          <w:szCs w:val="24"/>
        </w:rPr>
        <w:t>Dėl P</w:t>
      </w:r>
      <w:r w:rsidR="008E5332" w:rsidRPr="008E5332">
        <w:rPr>
          <w:color w:val="auto"/>
          <w:sz w:val="24"/>
          <w:szCs w:val="24"/>
        </w:rPr>
        <w:t>rojektų administravimo ir finansavimo taisyklių patvirtinimo</w:t>
      </w:r>
      <w:r w:rsidR="008E5332">
        <w:rPr>
          <w:color w:val="auto"/>
          <w:sz w:val="24"/>
          <w:szCs w:val="24"/>
        </w:rPr>
        <w:t>“</w:t>
      </w:r>
      <w:r w:rsidR="003603A8">
        <w:rPr>
          <w:color w:val="auto"/>
          <w:sz w:val="24"/>
          <w:szCs w:val="24"/>
        </w:rPr>
        <w:t xml:space="preserve"> </w:t>
      </w:r>
      <w:r w:rsidR="00310EB5">
        <w:rPr>
          <w:color w:val="auto"/>
          <w:sz w:val="24"/>
          <w:szCs w:val="24"/>
        </w:rPr>
        <w:t xml:space="preserve"> </w:t>
      </w:r>
      <w:r w:rsidR="00137FD9">
        <w:rPr>
          <w:color w:val="auto"/>
          <w:sz w:val="24"/>
          <w:szCs w:val="24"/>
        </w:rPr>
        <w:t>(toliau – Projektų</w:t>
      </w:r>
      <w:r w:rsidR="00A15487">
        <w:rPr>
          <w:color w:val="auto"/>
          <w:sz w:val="24"/>
          <w:szCs w:val="24"/>
        </w:rPr>
        <w:t xml:space="preserve"> administravimo ir</w:t>
      </w:r>
      <w:r w:rsidR="00137FD9">
        <w:rPr>
          <w:color w:val="auto"/>
          <w:sz w:val="24"/>
          <w:szCs w:val="24"/>
        </w:rPr>
        <w:t xml:space="preserve"> finansavimo taisyklės)</w:t>
      </w:r>
      <w:r w:rsidR="003F2FEC">
        <w:rPr>
          <w:color w:val="auto"/>
          <w:sz w:val="24"/>
          <w:szCs w:val="24"/>
        </w:rPr>
        <w:t>.</w:t>
      </w:r>
    </w:p>
    <w:p w:rsidR="00885364" w:rsidRPr="0047263F" w:rsidRDefault="009B596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885364" w:rsidRPr="0047263F">
        <w:rPr>
          <w:color w:val="auto"/>
          <w:sz w:val="24"/>
          <w:szCs w:val="24"/>
        </w:rPr>
        <w:t xml:space="preserve">Apraše vartojamos sąvokos suprantamos taip, kaip jos apibrėžtos </w:t>
      </w:r>
      <w:r w:rsidR="001272B7">
        <w:rPr>
          <w:color w:val="auto"/>
          <w:sz w:val="24"/>
          <w:szCs w:val="24"/>
        </w:rPr>
        <w:t xml:space="preserve">Aprašo 2 punkte nurodytuose teisės aktuose. </w:t>
      </w:r>
    </w:p>
    <w:p w:rsidR="00885364" w:rsidRPr="0047263F" w:rsidRDefault="00885364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C534DB" w:rsidRPr="00EE64F2" w:rsidRDefault="00C534DB" w:rsidP="00FC58AE">
      <w:pPr>
        <w:pStyle w:val="CentrBold"/>
        <w:numPr>
          <w:ilvl w:val="0"/>
          <w:numId w:val="16"/>
        </w:numPr>
        <w:tabs>
          <w:tab w:val="left" w:pos="426"/>
          <w:tab w:val="left" w:pos="2410"/>
          <w:tab w:val="left" w:pos="3686"/>
          <w:tab w:val="left" w:pos="4536"/>
          <w:tab w:val="left" w:pos="5245"/>
          <w:tab w:val="left" w:pos="5954"/>
        </w:tabs>
        <w:spacing w:line="283" w:lineRule="auto"/>
        <w:ind w:left="0" w:firstLine="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SKYRIUS</w:t>
      </w:r>
    </w:p>
    <w:p w:rsidR="00885364" w:rsidRPr="0047263F" w:rsidRDefault="00885364" w:rsidP="00FC58AE">
      <w:pPr>
        <w:pStyle w:val="CentrBold"/>
        <w:spacing w:line="283" w:lineRule="auto"/>
        <w:outlineLvl w:val="0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 xml:space="preserve">VALSTYBĖS PROJEKTŲ SĄRAŠO SUDARYMAS, TVIRTINIMAS, </w:t>
      </w:r>
    </w:p>
    <w:p w:rsidR="00885364" w:rsidRPr="0047263F" w:rsidRDefault="00885364" w:rsidP="00FC58AE">
      <w:pPr>
        <w:pStyle w:val="CentrBold"/>
        <w:spacing w:line="283" w:lineRule="auto"/>
        <w:outlineLvl w:val="0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>SKELBIMAS IR TEIKIMAS ĮGYVENDINANČIAJAI INSTITUCIJAI</w:t>
      </w:r>
    </w:p>
    <w:p w:rsidR="00885364" w:rsidRPr="0047263F" w:rsidRDefault="00885364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9B5962" w:rsidRDefault="009B596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Valstybės projektai planuojami vadovaujantis</w:t>
      </w:r>
      <w:r w:rsidR="002E7198">
        <w:rPr>
          <w:color w:val="auto"/>
          <w:sz w:val="24"/>
          <w:szCs w:val="24"/>
        </w:rPr>
        <w:t xml:space="preserve"> </w:t>
      </w:r>
      <w:r w:rsidR="002E7198" w:rsidRPr="002E7198">
        <w:rPr>
          <w:color w:val="auto"/>
          <w:sz w:val="24"/>
          <w:szCs w:val="24"/>
        </w:rPr>
        <w:t>Veiksmų programos administravimo taisyklių</w:t>
      </w:r>
      <w:r w:rsidR="00527D32">
        <w:rPr>
          <w:color w:val="auto"/>
          <w:sz w:val="24"/>
          <w:szCs w:val="24"/>
        </w:rPr>
        <w:t xml:space="preserve"> 105–106</w:t>
      </w:r>
      <w:r w:rsidR="002E7198">
        <w:rPr>
          <w:color w:val="auto"/>
          <w:sz w:val="24"/>
          <w:szCs w:val="24"/>
        </w:rPr>
        <w:t xml:space="preserve"> punktuose ir</w:t>
      </w:r>
      <w:r>
        <w:rPr>
          <w:color w:val="auto"/>
          <w:sz w:val="24"/>
          <w:szCs w:val="24"/>
        </w:rPr>
        <w:t xml:space="preserve"> Projektų administravimo ir finansavimo taisyklių 30–40</w:t>
      </w:r>
      <w:r w:rsidR="00527D32">
        <w:rPr>
          <w:color w:val="auto"/>
          <w:sz w:val="24"/>
          <w:szCs w:val="24"/>
        </w:rPr>
        <w:t xml:space="preserve"> ir 43–44</w:t>
      </w:r>
      <w:r>
        <w:rPr>
          <w:color w:val="auto"/>
          <w:sz w:val="24"/>
          <w:szCs w:val="24"/>
        </w:rPr>
        <w:t xml:space="preserve"> punktuose nustatyta tvarka.</w:t>
      </w:r>
    </w:p>
    <w:p w:rsidR="00885364" w:rsidRPr="0047263F" w:rsidRDefault="00FE52D3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 </w:t>
      </w:r>
      <w:r w:rsidR="00885364" w:rsidRPr="0047263F">
        <w:rPr>
          <w:color w:val="auto"/>
          <w:sz w:val="24"/>
          <w:szCs w:val="24"/>
        </w:rPr>
        <w:t>Turi būti sudaromas bent vienas Valstybės projektų sąrašas viena</w:t>
      </w:r>
      <w:r w:rsidR="00360371" w:rsidRPr="0047263F">
        <w:rPr>
          <w:color w:val="auto"/>
          <w:sz w:val="24"/>
          <w:szCs w:val="24"/>
        </w:rPr>
        <w:t>i</w:t>
      </w:r>
      <w:r w:rsidR="00885364" w:rsidRPr="0047263F">
        <w:rPr>
          <w:color w:val="auto"/>
          <w:sz w:val="24"/>
          <w:szCs w:val="24"/>
        </w:rPr>
        <w:t xml:space="preserve"> </w:t>
      </w:r>
      <w:r w:rsidR="00CB32F4">
        <w:rPr>
          <w:color w:val="auto"/>
          <w:sz w:val="24"/>
          <w:szCs w:val="24"/>
        </w:rPr>
        <w:t>V</w:t>
      </w:r>
      <w:r w:rsidR="00885364" w:rsidRPr="0047263F">
        <w:rPr>
          <w:color w:val="auto"/>
          <w:sz w:val="24"/>
          <w:szCs w:val="24"/>
        </w:rPr>
        <w:t>eiksmų programos</w:t>
      </w:r>
      <w:r w:rsidR="005E3BF6">
        <w:rPr>
          <w:color w:val="auto"/>
          <w:sz w:val="24"/>
          <w:szCs w:val="24"/>
        </w:rPr>
        <w:t xml:space="preserve"> prioriteto įgyvendinimo priemonei</w:t>
      </w:r>
      <w:r w:rsidR="00885364" w:rsidRPr="0047263F">
        <w:rPr>
          <w:color w:val="auto"/>
          <w:sz w:val="24"/>
          <w:szCs w:val="24"/>
        </w:rPr>
        <w:t xml:space="preserve"> </w:t>
      </w:r>
      <w:r w:rsidR="005E3BF6">
        <w:rPr>
          <w:color w:val="auto"/>
          <w:sz w:val="24"/>
          <w:szCs w:val="24"/>
        </w:rPr>
        <w:t xml:space="preserve">(toliau – </w:t>
      </w:r>
      <w:r w:rsidR="00B53F9A" w:rsidRPr="0047263F">
        <w:rPr>
          <w:color w:val="auto"/>
          <w:sz w:val="24"/>
          <w:szCs w:val="24"/>
        </w:rPr>
        <w:t>Į</w:t>
      </w:r>
      <w:r w:rsidR="002164F4" w:rsidRPr="0047263F">
        <w:rPr>
          <w:color w:val="auto"/>
          <w:sz w:val="24"/>
          <w:szCs w:val="24"/>
        </w:rPr>
        <w:t xml:space="preserve">gyvendinimo </w:t>
      </w:r>
      <w:r w:rsidR="00360371" w:rsidRPr="0047263F">
        <w:rPr>
          <w:color w:val="auto"/>
          <w:sz w:val="24"/>
          <w:szCs w:val="24"/>
        </w:rPr>
        <w:t>priemon</w:t>
      </w:r>
      <w:r w:rsidR="005E3BF6">
        <w:rPr>
          <w:color w:val="auto"/>
          <w:sz w:val="24"/>
          <w:szCs w:val="24"/>
        </w:rPr>
        <w:t xml:space="preserve">ė). </w:t>
      </w:r>
    </w:p>
    <w:p w:rsidR="00885364" w:rsidRPr="0047263F" w:rsidRDefault="00FE52D3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</w:t>
      </w:r>
      <w:r w:rsidR="00885364" w:rsidRPr="0047263F">
        <w:rPr>
          <w:color w:val="auto"/>
          <w:sz w:val="24"/>
          <w:szCs w:val="24"/>
        </w:rPr>
        <w:t>Valstybės projektų sąrašas sud</w:t>
      </w:r>
      <w:r w:rsidR="00CA6234">
        <w:rPr>
          <w:color w:val="auto"/>
          <w:sz w:val="24"/>
          <w:szCs w:val="24"/>
        </w:rPr>
        <w:t xml:space="preserve">aromas patvirtinus </w:t>
      </w:r>
      <w:r w:rsidR="00CB32F4">
        <w:rPr>
          <w:color w:val="auto"/>
          <w:sz w:val="24"/>
          <w:szCs w:val="24"/>
        </w:rPr>
        <w:t>V</w:t>
      </w:r>
      <w:r w:rsidR="00885364" w:rsidRPr="0047263F">
        <w:rPr>
          <w:color w:val="auto"/>
          <w:sz w:val="24"/>
          <w:szCs w:val="24"/>
        </w:rPr>
        <w:t>eiksmų program</w:t>
      </w:r>
      <w:r w:rsidR="00C44398">
        <w:rPr>
          <w:color w:val="auto"/>
          <w:sz w:val="24"/>
          <w:szCs w:val="24"/>
        </w:rPr>
        <w:t>os</w:t>
      </w:r>
      <w:r w:rsidR="00885364" w:rsidRPr="0047263F">
        <w:rPr>
          <w:color w:val="auto"/>
          <w:sz w:val="24"/>
          <w:szCs w:val="24"/>
        </w:rPr>
        <w:t xml:space="preserve"> pried</w:t>
      </w:r>
      <w:r w:rsidR="00C44398">
        <w:rPr>
          <w:color w:val="auto"/>
          <w:sz w:val="24"/>
          <w:szCs w:val="24"/>
        </w:rPr>
        <w:t xml:space="preserve">ą, </w:t>
      </w:r>
      <w:r w:rsidRPr="00FE52D3">
        <w:rPr>
          <w:color w:val="auto"/>
          <w:sz w:val="24"/>
          <w:szCs w:val="24"/>
        </w:rPr>
        <w:t>2014–2020 m. Europos Sąjungos struktūrinių fondų investicijų veiksmų programos prioriteto įgyvendin</w:t>
      </w:r>
      <w:r>
        <w:rPr>
          <w:color w:val="auto"/>
          <w:sz w:val="24"/>
          <w:szCs w:val="24"/>
        </w:rPr>
        <w:t>imo priemonių įgyvendinimo planą</w:t>
      </w:r>
      <w:r w:rsidRPr="00FE52D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(toliau – </w:t>
      </w:r>
      <w:r w:rsidR="005E3BF6">
        <w:rPr>
          <w:color w:val="auto"/>
          <w:sz w:val="24"/>
          <w:szCs w:val="24"/>
        </w:rPr>
        <w:t>P</w:t>
      </w:r>
      <w:r w:rsidR="00C44398">
        <w:rPr>
          <w:color w:val="auto"/>
          <w:sz w:val="24"/>
          <w:szCs w:val="24"/>
        </w:rPr>
        <w:t>riemonių įgyvendinimo plan</w:t>
      </w:r>
      <w:r>
        <w:rPr>
          <w:color w:val="auto"/>
          <w:sz w:val="24"/>
          <w:szCs w:val="24"/>
        </w:rPr>
        <w:t>as)</w:t>
      </w:r>
      <w:r w:rsidR="00004495">
        <w:rPr>
          <w:color w:val="auto"/>
          <w:sz w:val="24"/>
          <w:szCs w:val="24"/>
        </w:rPr>
        <w:t xml:space="preserve">, strateginio planavimo </w:t>
      </w:r>
      <w:r w:rsidR="00004495">
        <w:rPr>
          <w:color w:val="auto"/>
          <w:sz w:val="24"/>
          <w:szCs w:val="24"/>
        </w:rPr>
        <w:lastRenderedPageBreak/>
        <w:t>dokumentus</w:t>
      </w:r>
      <w:r w:rsidR="00885364" w:rsidRPr="0047263F">
        <w:rPr>
          <w:color w:val="auto"/>
          <w:sz w:val="24"/>
          <w:szCs w:val="24"/>
        </w:rPr>
        <w:t xml:space="preserve"> ir </w:t>
      </w:r>
      <w:r w:rsidR="000170E1">
        <w:rPr>
          <w:color w:val="auto"/>
          <w:sz w:val="24"/>
          <w:szCs w:val="24"/>
        </w:rPr>
        <w:t>pro</w:t>
      </w:r>
      <w:r w:rsidR="00BA771D">
        <w:rPr>
          <w:color w:val="auto"/>
          <w:sz w:val="24"/>
          <w:szCs w:val="24"/>
        </w:rPr>
        <w:t>jektų finansavimo sąlygų apraš</w:t>
      </w:r>
      <w:r w:rsidR="00FA16E8">
        <w:rPr>
          <w:color w:val="auto"/>
          <w:sz w:val="24"/>
          <w:szCs w:val="24"/>
        </w:rPr>
        <w:t>ą</w:t>
      </w:r>
      <w:r w:rsidR="00BA771D">
        <w:rPr>
          <w:color w:val="auto"/>
          <w:sz w:val="24"/>
          <w:szCs w:val="24"/>
        </w:rPr>
        <w:t xml:space="preserve"> (-</w:t>
      </w:r>
      <w:r w:rsidR="00FA16E8">
        <w:rPr>
          <w:color w:val="auto"/>
          <w:sz w:val="24"/>
          <w:szCs w:val="24"/>
        </w:rPr>
        <w:t>us</w:t>
      </w:r>
      <w:r w:rsidR="00BA771D">
        <w:rPr>
          <w:color w:val="auto"/>
          <w:sz w:val="24"/>
          <w:szCs w:val="24"/>
        </w:rPr>
        <w:t>)</w:t>
      </w:r>
      <w:r w:rsidR="000170E1">
        <w:rPr>
          <w:color w:val="auto"/>
          <w:sz w:val="24"/>
          <w:szCs w:val="24"/>
        </w:rPr>
        <w:t xml:space="preserve"> (toliau – </w:t>
      </w:r>
      <w:r w:rsidR="005E3BF6">
        <w:rPr>
          <w:color w:val="auto"/>
          <w:sz w:val="24"/>
          <w:szCs w:val="24"/>
        </w:rPr>
        <w:t>PFSA</w:t>
      </w:r>
      <w:r w:rsidR="000170E1">
        <w:rPr>
          <w:color w:val="auto"/>
          <w:sz w:val="24"/>
          <w:szCs w:val="24"/>
        </w:rPr>
        <w:t>)</w:t>
      </w:r>
      <w:r w:rsidR="005E3BF6">
        <w:rPr>
          <w:color w:val="auto"/>
          <w:sz w:val="24"/>
          <w:szCs w:val="24"/>
        </w:rPr>
        <w:t xml:space="preserve"> </w:t>
      </w:r>
      <w:r w:rsidR="00885364" w:rsidRPr="0047263F">
        <w:rPr>
          <w:color w:val="auto"/>
          <w:sz w:val="24"/>
          <w:szCs w:val="24"/>
        </w:rPr>
        <w:t xml:space="preserve">atitinkamoms </w:t>
      </w:r>
      <w:r w:rsidR="00BC746C" w:rsidRPr="0047263F">
        <w:rPr>
          <w:color w:val="auto"/>
          <w:sz w:val="24"/>
          <w:szCs w:val="24"/>
        </w:rPr>
        <w:t>Į</w:t>
      </w:r>
      <w:r w:rsidR="00885364" w:rsidRPr="0047263F">
        <w:rPr>
          <w:color w:val="auto"/>
          <w:sz w:val="24"/>
          <w:szCs w:val="24"/>
        </w:rPr>
        <w:t>gyvendinimo priemonėms, pagal kur</w:t>
      </w:r>
      <w:r w:rsidR="00C777BA">
        <w:rPr>
          <w:color w:val="auto"/>
          <w:sz w:val="24"/>
          <w:szCs w:val="24"/>
        </w:rPr>
        <w:t>į (-</w:t>
      </w:r>
      <w:r w:rsidR="00885364" w:rsidRPr="0047263F">
        <w:rPr>
          <w:color w:val="auto"/>
          <w:sz w:val="24"/>
          <w:szCs w:val="24"/>
        </w:rPr>
        <w:t>i</w:t>
      </w:r>
      <w:r w:rsidR="009F6D9E">
        <w:rPr>
          <w:color w:val="auto"/>
          <w:sz w:val="24"/>
          <w:szCs w:val="24"/>
        </w:rPr>
        <w:t>uo</w:t>
      </w:r>
      <w:r w:rsidR="00885364" w:rsidRPr="0047263F">
        <w:rPr>
          <w:color w:val="auto"/>
          <w:sz w:val="24"/>
          <w:szCs w:val="24"/>
        </w:rPr>
        <w:t>s</w:t>
      </w:r>
      <w:r w:rsidR="00C777BA">
        <w:rPr>
          <w:color w:val="auto"/>
          <w:sz w:val="24"/>
          <w:szCs w:val="24"/>
        </w:rPr>
        <w:t>)</w:t>
      </w:r>
      <w:r w:rsidR="00885364" w:rsidRPr="0047263F">
        <w:rPr>
          <w:color w:val="auto"/>
          <w:sz w:val="24"/>
          <w:szCs w:val="24"/>
        </w:rPr>
        <w:t xml:space="preserve"> </w:t>
      </w:r>
      <w:r w:rsidR="00BC746C" w:rsidRPr="0047263F">
        <w:rPr>
          <w:color w:val="auto"/>
          <w:sz w:val="24"/>
          <w:szCs w:val="24"/>
        </w:rPr>
        <w:t xml:space="preserve">Valstybės </w:t>
      </w:r>
      <w:r w:rsidR="00885364" w:rsidRPr="0047263F">
        <w:rPr>
          <w:color w:val="auto"/>
          <w:sz w:val="24"/>
          <w:szCs w:val="24"/>
        </w:rPr>
        <w:t xml:space="preserve">projektai gali būti įrašomi į Valstybės projektų sąrašą. </w:t>
      </w:r>
    </w:p>
    <w:p w:rsidR="00360371" w:rsidRDefault="00D966AA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 </w:t>
      </w:r>
      <w:r w:rsidR="00C44398">
        <w:rPr>
          <w:color w:val="auto"/>
          <w:sz w:val="24"/>
          <w:szCs w:val="24"/>
        </w:rPr>
        <w:t xml:space="preserve">Iki </w:t>
      </w:r>
      <w:r w:rsidR="00885364" w:rsidRPr="0047263F">
        <w:rPr>
          <w:color w:val="auto"/>
          <w:sz w:val="24"/>
          <w:szCs w:val="24"/>
        </w:rPr>
        <w:t>Valstybės projektų sąraš</w:t>
      </w:r>
      <w:r w:rsidR="00C44398">
        <w:rPr>
          <w:color w:val="auto"/>
          <w:sz w:val="24"/>
          <w:szCs w:val="24"/>
        </w:rPr>
        <w:t xml:space="preserve">o sudarymo </w:t>
      </w:r>
      <w:r w:rsidR="00377890" w:rsidRPr="00921B76">
        <w:rPr>
          <w:sz w:val="24"/>
          <w:szCs w:val="24"/>
        </w:rPr>
        <w:t>planuojam</w:t>
      </w:r>
      <w:r w:rsidR="00377890">
        <w:rPr>
          <w:sz w:val="24"/>
          <w:szCs w:val="24"/>
        </w:rPr>
        <w:t>o</w:t>
      </w:r>
      <w:r w:rsidR="0058300F">
        <w:rPr>
          <w:sz w:val="24"/>
          <w:szCs w:val="24"/>
        </w:rPr>
        <w:t xml:space="preserve"> </w:t>
      </w:r>
      <w:r w:rsidR="00377890">
        <w:rPr>
          <w:sz w:val="24"/>
          <w:szCs w:val="24"/>
        </w:rPr>
        <w:t xml:space="preserve">(-ų) </w:t>
      </w:r>
      <w:r w:rsidR="002B610C">
        <w:rPr>
          <w:sz w:val="24"/>
          <w:szCs w:val="24"/>
        </w:rPr>
        <w:t>V</w:t>
      </w:r>
      <w:r w:rsidR="00377890">
        <w:rPr>
          <w:sz w:val="24"/>
          <w:szCs w:val="24"/>
        </w:rPr>
        <w:t>alstybės</w:t>
      </w:r>
      <w:r w:rsidR="00377890" w:rsidRPr="00921B76">
        <w:rPr>
          <w:sz w:val="24"/>
          <w:szCs w:val="24"/>
        </w:rPr>
        <w:t xml:space="preserve"> projekto</w:t>
      </w:r>
      <w:r w:rsidR="0058300F">
        <w:rPr>
          <w:sz w:val="24"/>
          <w:szCs w:val="24"/>
        </w:rPr>
        <w:t xml:space="preserve"> </w:t>
      </w:r>
      <w:r w:rsidR="00377890">
        <w:rPr>
          <w:sz w:val="24"/>
          <w:szCs w:val="24"/>
        </w:rPr>
        <w:t>(-ų)</w:t>
      </w:r>
      <w:r w:rsidR="00377890" w:rsidRPr="00921B76">
        <w:rPr>
          <w:sz w:val="24"/>
          <w:szCs w:val="24"/>
        </w:rPr>
        <w:t xml:space="preserve"> pareiškėj</w:t>
      </w:r>
      <w:r w:rsidR="00377890">
        <w:rPr>
          <w:sz w:val="24"/>
          <w:szCs w:val="24"/>
        </w:rPr>
        <w:t>as</w:t>
      </w:r>
      <w:r w:rsidR="0058300F">
        <w:rPr>
          <w:sz w:val="24"/>
          <w:szCs w:val="24"/>
        </w:rPr>
        <w:t xml:space="preserve"> </w:t>
      </w:r>
      <w:r w:rsidR="00377890">
        <w:rPr>
          <w:sz w:val="24"/>
          <w:szCs w:val="24"/>
        </w:rPr>
        <w:t>(-ai) (toliau – Pareiškėjas)</w:t>
      </w:r>
      <w:r w:rsidR="00377890" w:rsidRPr="00921B76">
        <w:rPr>
          <w:sz w:val="24"/>
          <w:szCs w:val="24"/>
        </w:rPr>
        <w:t xml:space="preserve"> </w:t>
      </w:r>
      <w:r w:rsidR="00377890">
        <w:rPr>
          <w:sz w:val="24"/>
          <w:szCs w:val="24"/>
        </w:rPr>
        <w:t xml:space="preserve">turi pateikti Ministerijai </w:t>
      </w:r>
      <w:r w:rsidR="00124955">
        <w:rPr>
          <w:sz w:val="24"/>
          <w:szCs w:val="24"/>
        </w:rPr>
        <w:t>p</w:t>
      </w:r>
      <w:r w:rsidR="002B610C">
        <w:rPr>
          <w:sz w:val="24"/>
          <w:szCs w:val="24"/>
        </w:rPr>
        <w:t>rojektinį</w:t>
      </w:r>
      <w:r w:rsidR="0058300F">
        <w:rPr>
          <w:sz w:val="24"/>
          <w:szCs w:val="24"/>
        </w:rPr>
        <w:t xml:space="preserve"> </w:t>
      </w:r>
      <w:r w:rsidR="002B610C">
        <w:rPr>
          <w:sz w:val="24"/>
          <w:szCs w:val="24"/>
        </w:rPr>
        <w:t>(-ius) pasiūlymą</w:t>
      </w:r>
      <w:r w:rsidR="0058300F">
        <w:rPr>
          <w:sz w:val="24"/>
          <w:szCs w:val="24"/>
        </w:rPr>
        <w:t xml:space="preserve"> </w:t>
      </w:r>
      <w:r w:rsidR="002B610C">
        <w:rPr>
          <w:sz w:val="24"/>
          <w:szCs w:val="24"/>
        </w:rPr>
        <w:t xml:space="preserve">(-us) dėl </w:t>
      </w:r>
      <w:r w:rsidR="00AE66B7">
        <w:rPr>
          <w:sz w:val="24"/>
          <w:szCs w:val="24"/>
        </w:rPr>
        <w:t>V</w:t>
      </w:r>
      <w:r w:rsidR="002B610C">
        <w:rPr>
          <w:sz w:val="24"/>
          <w:szCs w:val="24"/>
        </w:rPr>
        <w:t xml:space="preserve">alstybės projekto įgyvendinimo (toliau – Projektinis pasiūlymas) </w:t>
      </w:r>
      <w:r w:rsidR="00377890">
        <w:rPr>
          <w:sz w:val="24"/>
          <w:szCs w:val="24"/>
        </w:rPr>
        <w:t xml:space="preserve">pagal Aprašo </w:t>
      </w:r>
      <w:r w:rsidR="005B7213">
        <w:rPr>
          <w:sz w:val="24"/>
          <w:szCs w:val="24"/>
        </w:rPr>
        <w:t xml:space="preserve">1 </w:t>
      </w:r>
      <w:r w:rsidR="00377890">
        <w:rPr>
          <w:sz w:val="24"/>
          <w:szCs w:val="24"/>
        </w:rPr>
        <w:t xml:space="preserve">priede nustatytą </w:t>
      </w:r>
      <w:r w:rsidR="002B610C">
        <w:rPr>
          <w:sz w:val="24"/>
          <w:szCs w:val="24"/>
        </w:rPr>
        <w:t xml:space="preserve">Projektinio pasiūlymo </w:t>
      </w:r>
      <w:r w:rsidR="00377890">
        <w:rPr>
          <w:sz w:val="24"/>
          <w:szCs w:val="24"/>
        </w:rPr>
        <w:t xml:space="preserve">formą. Raštą, kuriuo prašoma </w:t>
      </w:r>
      <w:r w:rsidR="00377890">
        <w:rPr>
          <w:color w:val="auto"/>
          <w:sz w:val="24"/>
          <w:szCs w:val="24"/>
        </w:rPr>
        <w:t xml:space="preserve">pateikti Ministerijai </w:t>
      </w:r>
      <w:r w:rsidR="0080559F">
        <w:rPr>
          <w:color w:val="auto"/>
          <w:sz w:val="24"/>
          <w:szCs w:val="24"/>
        </w:rPr>
        <w:t>Projektinį</w:t>
      </w:r>
      <w:r w:rsidR="0058300F">
        <w:rPr>
          <w:color w:val="auto"/>
          <w:sz w:val="24"/>
          <w:szCs w:val="24"/>
        </w:rPr>
        <w:t xml:space="preserve"> </w:t>
      </w:r>
      <w:r w:rsidR="0080559F">
        <w:rPr>
          <w:color w:val="auto"/>
          <w:sz w:val="24"/>
          <w:szCs w:val="24"/>
        </w:rPr>
        <w:t>(-ius) pasiūlymą</w:t>
      </w:r>
      <w:r w:rsidR="0058300F">
        <w:rPr>
          <w:color w:val="auto"/>
          <w:sz w:val="24"/>
          <w:szCs w:val="24"/>
        </w:rPr>
        <w:t xml:space="preserve"> </w:t>
      </w:r>
      <w:r w:rsidR="0080559F">
        <w:rPr>
          <w:color w:val="auto"/>
          <w:sz w:val="24"/>
          <w:szCs w:val="24"/>
        </w:rPr>
        <w:t>(-us)</w:t>
      </w:r>
      <w:r w:rsidR="00377890">
        <w:rPr>
          <w:color w:val="auto"/>
          <w:sz w:val="24"/>
          <w:szCs w:val="24"/>
        </w:rPr>
        <w:t>, Pareiškėjams išsiunčia Europos Sąjungos paramos koordinavimo departamento (toliau – ESPKD) atsakingas darbuotojas</w:t>
      </w:r>
      <w:r w:rsidR="003B329F">
        <w:rPr>
          <w:color w:val="auto"/>
          <w:sz w:val="24"/>
          <w:szCs w:val="24"/>
        </w:rPr>
        <w:t>, o pasirašo ESPKD direktorius</w:t>
      </w:r>
      <w:r w:rsidR="00377890">
        <w:rPr>
          <w:color w:val="auto"/>
          <w:sz w:val="24"/>
          <w:szCs w:val="24"/>
        </w:rPr>
        <w:t xml:space="preserve">. </w:t>
      </w:r>
    </w:p>
    <w:p w:rsidR="00227540" w:rsidRPr="00227540" w:rsidRDefault="00D966AA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 </w:t>
      </w:r>
      <w:r w:rsidR="00227540" w:rsidRPr="00227540">
        <w:rPr>
          <w:color w:val="auto"/>
          <w:sz w:val="24"/>
          <w:szCs w:val="24"/>
        </w:rPr>
        <w:t xml:space="preserve">Pareiškėjas atsako už </w:t>
      </w:r>
      <w:r w:rsidR="00FB0BC9">
        <w:rPr>
          <w:color w:val="auto"/>
          <w:sz w:val="24"/>
          <w:szCs w:val="24"/>
        </w:rPr>
        <w:t>Projektiniame pasiūlyme</w:t>
      </w:r>
      <w:r w:rsidR="00227540">
        <w:rPr>
          <w:color w:val="auto"/>
          <w:sz w:val="24"/>
          <w:szCs w:val="24"/>
        </w:rPr>
        <w:t xml:space="preserve"> ir pridedamuose dokumentuose pateiktos informacijos tikrumą.</w:t>
      </w:r>
    </w:p>
    <w:p w:rsidR="00A0666E" w:rsidRPr="0047263F" w:rsidRDefault="001B5698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9. </w:t>
      </w:r>
      <w:r w:rsidR="00F35DAD">
        <w:rPr>
          <w:color w:val="auto"/>
          <w:sz w:val="24"/>
          <w:szCs w:val="24"/>
        </w:rPr>
        <w:t>Projektiniai pasiūlymai</w:t>
      </w:r>
      <w:r w:rsidR="00227540" w:rsidRPr="00227540">
        <w:rPr>
          <w:color w:val="auto"/>
          <w:sz w:val="24"/>
          <w:szCs w:val="24"/>
        </w:rPr>
        <w:t xml:space="preserve"> turi būti atsiųsti </w:t>
      </w:r>
      <w:r w:rsidR="00FB0BC9">
        <w:rPr>
          <w:color w:val="auto"/>
          <w:sz w:val="24"/>
          <w:szCs w:val="24"/>
        </w:rPr>
        <w:t>elektroniniu</w:t>
      </w:r>
      <w:r w:rsidR="00F35DAD">
        <w:rPr>
          <w:color w:val="auto"/>
          <w:sz w:val="24"/>
          <w:szCs w:val="24"/>
        </w:rPr>
        <w:t xml:space="preserve"> paštu ir</w:t>
      </w:r>
      <w:r w:rsidR="00FB0BC9">
        <w:rPr>
          <w:color w:val="auto"/>
          <w:sz w:val="24"/>
          <w:szCs w:val="24"/>
        </w:rPr>
        <w:t xml:space="preserve"> </w:t>
      </w:r>
      <w:r w:rsidR="00227540">
        <w:rPr>
          <w:color w:val="auto"/>
          <w:sz w:val="24"/>
          <w:szCs w:val="24"/>
        </w:rPr>
        <w:t xml:space="preserve">paštu arba pristatyti kurjerio iki </w:t>
      </w:r>
      <w:r w:rsidR="00AF4C82">
        <w:rPr>
          <w:color w:val="auto"/>
          <w:sz w:val="24"/>
          <w:szCs w:val="24"/>
        </w:rPr>
        <w:t xml:space="preserve">Ministerijos </w:t>
      </w:r>
      <w:r w:rsidR="00227540">
        <w:rPr>
          <w:color w:val="auto"/>
          <w:sz w:val="24"/>
          <w:szCs w:val="24"/>
        </w:rPr>
        <w:t xml:space="preserve">rašte </w:t>
      </w:r>
      <w:r w:rsidR="00227540" w:rsidRPr="00227540">
        <w:rPr>
          <w:color w:val="auto"/>
          <w:sz w:val="24"/>
          <w:szCs w:val="24"/>
        </w:rPr>
        <w:t>nurody</w:t>
      </w:r>
      <w:r w:rsidR="00227540">
        <w:rPr>
          <w:color w:val="auto"/>
          <w:sz w:val="24"/>
          <w:szCs w:val="24"/>
        </w:rPr>
        <w:t xml:space="preserve">tos datos. Už </w:t>
      </w:r>
      <w:r w:rsidR="00F35DAD">
        <w:rPr>
          <w:color w:val="auto"/>
          <w:sz w:val="24"/>
          <w:szCs w:val="24"/>
        </w:rPr>
        <w:t>Projektinio pasiūlymo</w:t>
      </w:r>
      <w:r w:rsidR="00227540" w:rsidRPr="00227540">
        <w:rPr>
          <w:color w:val="auto"/>
          <w:sz w:val="24"/>
          <w:szCs w:val="24"/>
        </w:rPr>
        <w:t xml:space="preserve"> pristatymą laiku atsako </w:t>
      </w:r>
      <w:r w:rsidR="00F35DAD">
        <w:rPr>
          <w:color w:val="auto"/>
          <w:sz w:val="24"/>
          <w:szCs w:val="24"/>
        </w:rPr>
        <w:t>P</w:t>
      </w:r>
      <w:r w:rsidR="00227540" w:rsidRPr="00227540">
        <w:rPr>
          <w:color w:val="auto"/>
          <w:sz w:val="24"/>
          <w:szCs w:val="24"/>
        </w:rPr>
        <w:t>areiškėjas.</w:t>
      </w:r>
      <w:r w:rsidR="00AF4C82">
        <w:rPr>
          <w:color w:val="auto"/>
          <w:sz w:val="24"/>
          <w:szCs w:val="24"/>
        </w:rPr>
        <w:t xml:space="preserve"> Pareiškėjui praleidus rašte nurodytą Projektinio pasiūlymo pateikimo terminą, sprendimą dėl Projektinio pasiūlymo priėmimo, atsižvelgdama į termino praleidimo priežastis, </w:t>
      </w:r>
      <w:r>
        <w:rPr>
          <w:color w:val="auto"/>
          <w:sz w:val="24"/>
          <w:szCs w:val="24"/>
        </w:rPr>
        <w:t xml:space="preserve">gali </w:t>
      </w:r>
      <w:r w:rsidR="00AF4C82">
        <w:rPr>
          <w:color w:val="auto"/>
          <w:sz w:val="24"/>
          <w:szCs w:val="24"/>
        </w:rPr>
        <w:t>priim</w:t>
      </w:r>
      <w:r>
        <w:rPr>
          <w:color w:val="auto"/>
          <w:sz w:val="24"/>
          <w:szCs w:val="24"/>
        </w:rPr>
        <w:t>ti</w:t>
      </w:r>
      <w:r w:rsidR="00AF4C82">
        <w:rPr>
          <w:color w:val="auto"/>
          <w:sz w:val="24"/>
          <w:szCs w:val="24"/>
        </w:rPr>
        <w:t xml:space="preserve"> Ministerija. </w:t>
      </w:r>
    </w:p>
    <w:p w:rsidR="00A64039" w:rsidRPr="00A64039" w:rsidRDefault="001B5698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 </w:t>
      </w:r>
      <w:r w:rsidR="00A64039" w:rsidRPr="00A64039">
        <w:rPr>
          <w:color w:val="auto"/>
          <w:sz w:val="24"/>
          <w:szCs w:val="24"/>
        </w:rPr>
        <w:t>Ministerija, gavusi Pareiškė</w:t>
      </w:r>
      <w:r w:rsidR="00F87D8E">
        <w:rPr>
          <w:color w:val="auto"/>
          <w:sz w:val="24"/>
          <w:szCs w:val="24"/>
        </w:rPr>
        <w:t xml:space="preserve">jo pateiktą </w:t>
      </w:r>
      <w:r w:rsidR="00F35DAD">
        <w:rPr>
          <w:color w:val="auto"/>
          <w:sz w:val="24"/>
          <w:szCs w:val="24"/>
        </w:rPr>
        <w:t>Projektinį pasiūlymą</w:t>
      </w:r>
      <w:r w:rsidR="00A64039" w:rsidRPr="00A64039">
        <w:rPr>
          <w:color w:val="auto"/>
          <w:sz w:val="24"/>
          <w:szCs w:val="24"/>
        </w:rPr>
        <w:t>, turi įvertinti, ar projektas:</w:t>
      </w:r>
    </w:p>
    <w:p w:rsidR="00A64039" w:rsidRPr="00A64039" w:rsidRDefault="001B5698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10.1. </w:t>
      </w:r>
      <w:r w:rsidR="00A64039" w:rsidRPr="00A64039">
        <w:rPr>
          <w:color w:val="auto"/>
          <w:sz w:val="24"/>
          <w:szCs w:val="24"/>
        </w:rPr>
        <w:t xml:space="preserve">atitinka bent vieną </w:t>
      </w:r>
      <w:r w:rsidR="00CB32F4">
        <w:rPr>
          <w:color w:val="auto"/>
          <w:sz w:val="24"/>
          <w:szCs w:val="24"/>
        </w:rPr>
        <w:t>V</w:t>
      </w:r>
      <w:r w:rsidR="00A64039" w:rsidRPr="00A64039">
        <w:rPr>
          <w:color w:val="auto"/>
          <w:sz w:val="24"/>
          <w:szCs w:val="24"/>
        </w:rPr>
        <w:t>eiksmų programo</w:t>
      </w:r>
      <w:r w:rsidR="0039075F">
        <w:rPr>
          <w:color w:val="auto"/>
          <w:sz w:val="24"/>
          <w:szCs w:val="24"/>
        </w:rPr>
        <w:t>je</w:t>
      </w:r>
      <w:r w:rsidR="00A64039" w:rsidRPr="00A64039">
        <w:rPr>
          <w:color w:val="auto"/>
          <w:sz w:val="24"/>
          <w:szCs w:val="24"/>
        </w:rPr>
        <w:t xml:space="preserve"> numatytą finansuoti prioriteto konkretų uždavinį ir PFSA nurodytus strateginio planavimo dokument</w:t>
      </w:r>
      <w:r w:rsidR="00C22FAD">
        <w:rPr>
          <w:color w:val="auto"/>
          <w:sz w:val="24"/>
          <w:szCs w:val="24"/>
        </w:rPr>
        <w:t>ų nuostatas</w:t>
      </w:r>
      <w:r w:rsidR="00A64039" w:rsidRPr="00A64039">
        <w:rPr>
          <w:color w:val="auto"/>
          <w:sz w:val="24"/>
          <w:szCs w:val="24"/>
        </w:rPr>
        <w:t xml:space="preserve">;  </w:t>
      </w:r>
    </w:p>
    <w:p w:rsidR="00A64039" w:rsidRPr="00A64039" w:rsidRDefault="001B5698" w:rsidP="009D3D15">
      <w:pPr>
        <w:pStyle w:val="Hyperlink1"/>
        <w:tabs>
          <w:tab w:val="left" w:pos="1701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10.2. </w:t>
      </w:r>
      <w:r w:rsidR="00A64039" w:rsidRPr="00A64039">
        <w:rPr>
          <w:color w:val="auto"/>
          <w:sz w:val="24"/>
          <w:szCs w:val="24"/>
        </w:rPr>
        <w:t xml:space="preserve">yra geriausia iš galimų alternatyvų </w:t>
      </w:r>
      <w:r w:rsidR="00CB32F4">
        <w:rPr>
          <w:color w:val="auto"/>
          <w:sz w:val="24"/>
          <w:szCs w:val="24"/>
        </w:rPr>
        <w:t>V</w:t>
      </w:r>
      <w:r w:rsidR="00A64039" w:rsidRPr="00A64039">
        <w:rPr>
          <w:color w:val="auto"/>
          <w:sz w:val="24"/>
          <w:szCs w:val="24"/>
        </w:rPr>
        <w:t>eiksmų programo</w:t>
      </w:r>
      <w:r w:rsidR="0039075F">
        <w:rPr>
          <w:color w:val="auto"/>
          <w:sz w:val="24"/>
          <w:szCs w:val="24"/>
        </w:rPr>
        <w:t>je</w:t>
      </w:r>
      <w:r w:rsidR="00A64039" w:rsidRPr="00A64039">
        <w:rPr>
          <w:color w:val="auto"/>
          <w:sz w:val="24"/>
          <w:szCs w:val="24"/>
        </w:rPr>
        <w:t xml:space="preserve"> numatytiems, taip pat PFSA nurodytame</w:t>
      </w:r>
      <w:r w:rsidR="0058300F">
        <w:rPr>
          <w:color w:val="auto"/>
          <w:sz w:val="24"/>
          <w:szCs w:val="24"/>
        </w:rPr>
        <w:t xml:space="preserve"> </w:t>
      </w:r>
      <w:r w:rsidR="00A64039" w:rsidRPr="00A64039">
        <w:rPr>
          <w:color w:val="auto"/>
          <w:sz w:val="24"/>
          <w:szCs w:val="24"/>
        </w:rPr>
        <w:t>(-uose) strateginio planavimo dokumente</w:t>
      </w:r>
      <w:r w:rsidR="0058300F">
        <w:rPr>
          <w:color w:val="auto"/>
          <w:sz w:val="24"/>
          <w:szCs w:val="24"/>
        </w:rPr>
        <w:t xml:space="preserve"> </w:t>
      </w:r>
      <w:r w:rsidR="00A64039" w:rsidRPr="00A64039">
        <w:rPr>
          <w:color w:val="auto"/>
          <w:sz w:val="24"/>
          <w:szCs w:val="24"/>
        </w:rPr>
        <w:t>(-uose) nustatytiems</w:t>
      </w:r>
      <w:r w:rsidR="00B953AA">
        <w:rPr>
          <w:color w:val="auto"/>
          <w:sz w:val="24"/>
          <w:szCs w:val="24"/>
        </w:rPr>
        <w:t xml:space="preserve"> tikslams ir</w:t>
      </w:r>
      <w:r w:rsidR="00A64039" w:rsidRPr="00A64039">
        <w:rPr>
          <w:color w:val="auto"/>
          <w:sz w:val="24"/>
          <w:szCs w:val="24"/>
        </w:rPr>
        <w:t xml:space="preserve"> projekto</w:t>
      </w:r>
      <w:r w:rsidR="0058300F">
        <w:rPr>
          <w:color w:val="auto"/>
          <w:sz w:val="24"/>
          <w:szCs w:val="24"/>
        </w:rPr>
        <w:t xml:space="preserve"> </w:t>
      </w:r>
      <w:r w:rsidR="00A64039" w:rsidRPr="00A64039">
        <w:rPr>
          <w:color w:val="auto"/>
          <w:sz w:val="24"/>
          <w:szCs w:val="24"/>
        </w:rPr>
        <w:t>(-ų) tikslams įgyvendinti (</w:t>
      </w:r>
      <w:r w:rsidR="00A64039" w:rsidRPr="00DC7F52">
        <w:rPr>
          <w:color w:val="auto"/>
          <w:sz w:val="24"/>
          <w:szCs w:val="24"/>
        </w:rPr>
        <w:t>jei taikoma, vadovaujantis</w:t>
      </w:r>
      <w:r w:rsidR="00DC7F52">
        <w:rPr>
          <w:color w:val="auto"/>
          <w:sz w:val="24"/>
          <w:szCs w:val="24"/>
        </w:rPr>
        <w:t xml:space="preserve"> </w:t>
      </w:r>
      <w:r w:rsidR="00DB40B6" w:rsidRPr="00DB40B6">
        <w:rPr>
          <w:color w:val="auto"/>
          <w:sz w:val="24"/>
          <w:szCs w:val="24"/>
        </w:rPr>
        <w:t>Optimalios projekto įgyvendinimo alternatyvos pasirinkimo kokybės vertinimo metodika</w:t>
      </w:r>
      <w:r w:rsidR="00DC7F52" w:rsidRPr="00DC7F52">
        <w:rPr>
          <w:color w:val="auto"/>
          <w:sz w:val="24"/>
          <w:szCs w:val="24"/>
        </w:rPr>
        <w:t>, kuri skelbiama s</w:t>
      </w:r>
      <w:r w:rsidR="00DC7F52">
        <w:rPr>
          <w:color w:val="auto"/>
          <w:sz w:val="24"/>
          <w:szCs w:val="24"/>
        </w:rPr>
        <w:t xml:space="preserve">vetainėje </w:t>
      </w:r>
      <w:r w:rsidR="00DC7F52" w:rsidRPr="001B5698">
        <w:rPr>
          <w:color w:val="auto"/>
          <w:sz w:val="24"/>
          <w:szCs w:val="24"/>
        </w:rPr>
        <w:t>www.esinvesticijos.lt</w:t>
      </w:r>
      <w:r w:rsidR="00A64039" w:rsidRPr="00A64039">
        <w:rPr>
          <w:color w:val="auto"/>
          <w:sz w:val="24"/>
          <w:szCs w:val="24"/>
        </w:rPr>
        <w:t>);</w:t>
      </w:r>
    </w:p>
    <w:p w:rsidR="00A64039" w:rsidRPr="00A64039" w:rsidRDefault="001B5698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10.3. </w:t>
      </w:r>
      <w:r w:rsidR="005C1EF7">
        <w:rPr>
          <w:color w:val="auto"/>
          <w:sz w:val="24"/>
          <w:szCs w:val="24"/>
        </w:rPr>
        <w:t>tenkina (ar tenkins</w:t>
      </w:r>
      <w:r w:rsidR="00A64039" w:rsidRPr="00A64039">
        <w:rPr>
          <w:color w:val="auto"/>
          <w:sz w:val="24"/>
          <w:szCs w:val="24"/>
        </w:rPr>
        <w:t xml:space="preserve"> suėjus paraiškos pateikimo terminui) projektų parengtumo sąlygas, nustatytas PFSA (jei tokios sąlygos bus nustatytos).</w:t>
      </w:r>
    </w:p>
    <w:p w:rsidR="002E7198" w:rsidRDefault="001B5698" w:rsidP="00673EE9">
      <w:pPr>
        <w:pStyle w:val="Hyperlink1"/>
        <w:tabs>
          <w:tab w:val="left" w:pos="1418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11. </w:t>
      </w:r>
      <w:r w:rsidR="00F87D8E">
        <w:rPr>
          <w:color w:val="auto"/>
          <w:sz w:val="24"/>
          <w:szCs w:val="24"/>
        </w:rPr>
        <w:t xml:space="preserve">Valstybės projekto atitiktį Aprašo </w:t>
      </w:r>
      <w:r>
        <w:rPr>
          <w:color w:val="auto"/>
          <w:sz w:val="24"/>
          <w:szCs w:val="24"/>
        </w:rPr>
        <w:t xml:space="preserve">10.1 ir 10.3 </w:t>
      </w:r>
      <w:r w:rsidR="00A64039" w:rsidRPr="00A64039">
        <w:rPr>
          <w:color w:val="auto"/>
          <w:sz w:val="24"/>
          <w:szCs w:val="24"/>
        </w:rPr>
        <w:t>papunkčiuose nustatytiems reikalavi</w:t>
      </w:r>
      <w:r w:rsidR="00F87D8E">
        <w:rPr>
          <w:color w:val="auto"/>
          <w:sz w:val="24"/>
          <w:szCs w:val="24"/>
        </w:rPr>
        <w:t>mams įvertina Ministerijos ESPKD</w:t>
      </w:r>
      <w:r w:rsidR="00A64039">
        <w:rPr>
          <w:color w:val="auto"/>
          <w:sz w:val="24"/>
          <w:szCs w:val="24"/>
        </w:rPr>
        <w:t xml:space="preserve"> </w:t>
      </w:r>
      <w:r w:rsidR="00A64039" w:rsidRPr="00A64039">
        <w:rPr>
          <w:color w:val="auto"/>
          <w:sz w:val="24"/>
          <w:szCs w:val="24"/>
        </w:rPr>
        <w:t>atsakingas darbuotojas ir Ministerijos departamento, dalyvaujančio formuojant ir įgyvendinant valstybės švietimo ir mokslo politiką pagal departamentui priskirtas ir Švietimo ir mokslo ministro nustatytas veiklos sritis, ats</w:t>
      </w:r>
      <w:r w:rsidR="00F87D8E">
        <w:rPr>
          <w:color w:val="auto"/>
          <w:sz w:val="24"/>
          <w:szCs w:val="24"/>
        </w:rPr>
        <w:t xml:space="preserve">akingas darbuotojas, o Aprašo </w:t>
      </w:r>
      <w:r>
        <w:rPr>
          <w:color w:val="auto"/>
          <w:sz w:val="24"/>
          <w:szCs w:val="24"/>
        </w:rPr>
        <w:t xml:space="preserve">10.2 </w:t>
      </w:r>
      <w:r w:rsidR="00A64039" w:rsidRPr="00A64039">
        <w:rPr>
          <w:color w:val="auto"/>
          <w:sz w:val="24"/>
          <w:szCs w:val="24"/>
        </w:rPr>
        <w:t>papunktyje nustatytiems reikalavimams – taip pat ir Ministerijos departamento, užtikrinančio racionalų švietimui, mokslui ir studijoms skiriamų valstybės finansinių išteklių paskirstymą, tikslingą investavimą ir veiksmingą turto valdymą, atsakingas darbuotojas (toliau – Atsakingi asmenys).</w:t>
      </w:r>
      <w:r w:rsidR="00A64039">
        <w:rPr>
          <w:color w:val="auto"/>
          <w:sz w:val="24"/>
          <w:szCs w:val="24"/>
        </w:rPr>
        <w:t xml:space="preserve"> Ministerija Valsty</w:t>
      </w:r>
      <w:r w:rsidR="00F87D8E">
        <w:rPr>
          <w:color w:val="auto"/>
          <w:sz w:val="24"/>
          <w:szCs w:val="24"/>
        </w:rPr>
        <w:t xml:space="preserve">bės projekto </w:t>
      </w:r>
      <w:r w:rsidR="00A532CF">
        <w:rPr>
          <w:color w:val="auto"/>
          <w:sz w:val="24"/>
          <w:szCs w:val="24"/>
        </w:rPr>
        <w:t>atitik</w:t>
      </w:r>
      <w:r w:rsidR="00C707A6">
        <w:rPr>
          <w:color w:val="auto"/>
          <w:sz w:val="24"/>
          <w:szCs w:val="24"/>
        </w:rPr>
        <w:t>tį</w:t>
      </w:r>
      <w:r w:rsidR="00A64039">
        <w:rPr>
          <w:color w:val="auto"/>
          <w:sz w:val="24"/>
          <w:szCs w:val="24"/>
        </w:rPr>
        <w:t xml:space="preserve"> Aprašo </w:t>
      </w:r>
      <w:r>
        <w:rPr>
          <w:color w:val="auto"/>
          <w:sz w:val="24"/>
          <w:szCs w:val="24"/>
        </w:rPr>
        <w:t xml:space="preserve">10 </w:t>
      </w:r>
      <w:r w:rsidR="00335558">
        <w:rPr>
          <w:color w:val="auto"/>
          <w:sz w:val="24"/>
          <w:szCs w:val="24"/>
        </w:rPr>
        <w:t>punkte</w:t>
      </w:r>
      <w:r w:rsidR="00A64039">
        <w:rPr>
          <w:color w:val="auto"/>
          <w:sz w:val="24"/>
          <w:szCs w:val="24"/>
        </w:rPr>
        <w:t xml:space="preserve"> nustatytiems reikalavimams įvertinti gali pasitelkti išorės ekspertus. </w:t>
      </w:r>
    </w:p>
    <w:p w:rsidR="00A64039" w:rsidRPr="00A64039" w:rsidRDefault="002E7198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12. </w:t>
      </w:r>
      <w:r w:rsidRPr="002E7198">
        <w:rPr>
          <w:color w:val="auto"/>
          <w:sz w:val="24"/>
          <w:szCs w:val="24"/>
        </w:rPr>
        <w:t xml:space="preserve">Vykdant jungtinę priemonę </w:t>
      </w:r>
      <w:r>
        <w:rPr>
          <w:color w:val="auto"/>
          <w:sz w:val="24"/>
          <w:szCs w:val="24"/>
        </w:rPr>
        <w:t xml:space="preserve">Projektinių pasiūlymų vertinimą Ministerija organizuoja </w:t>
      </w:r>
      <w:r w:rsidRPr="002E7198">
        <w:rPr>
          <w:color w:val="auto"/>
          <w:sz w:val="24"/>
          <w:szCs w:val="24"/>
        </w:rPr>
        <w:t>tuo atveju, jeigu rašytiniu</w:t>
      </w:r>
      <w:r w:rsidR="004D620C">
        <w:rPr>
          <w:color w:val="auto"/>
          <w:sz w:val="24"/>
          <w:szCs w:val="24"/>
        </w:rPr>
        <w:t>,</w:t>
      </w:r>
      <w:r w:rsidRPr="002E7198">
        <w:rPr>
          <w:color w:val="auto"/>
          <w:sz w:val="24"/>
          <w:szCs w:val="24"/>
        </w:rPr>
        <w:t xml:space="preserve"> įgyvendinant jungtinę priemonę</w:t>
      </w:r>
      <w:r w:rsidR="004D620C">
        <w:rPr>
          <w:color w:val="auto"/>
          <w:sz w:val="24"/>
          <w:szCs w:val="24"/>
        </w:rPr>
        <w:t>,</w:t>
      </w:r>
      <w:r w:rsidRPr="002E7198">
        <w:rPr>
          <w:color w:val="auto"/>
          <w:sz w:val="24"/>
          <w:szCs w:val="24"/>
        </w:rPr>
        <w:t xml:space="preserve"> dalyvaujančių ministerijų susitarimu, Ministerijai yra pavesta vykdyti veiksmus, įvardintus Veiksmų progra</w:t>
      </w:r>
      <w:r w:rsidR="002168A6">
        <w:rPr>
          <w:color w:val="auto"/>
          <w:sz w:val="24"/>
          <w:szCs w:val="24"/>
        </w:rPr>
        <w:t>mos administravimo taisyklių 106</w:t>
      </w:r>
      <w:r w:rsidRPr="002E7198">
        <w:rPr>
          <w:color w:val="auto"/>
          <w:sz w:val="24"/>
          <w:szCs w:val="24"/>
        </w:rPr>
        <w:t xml:space="preserve"> punkte.</w:t>
      </w:r>
      <w:r>
        <w:rPr>
          <w:color w:val="auto"/>
          <w:sz w:val="24"/>
          <w:szCs w:val="24"/>
        </w:rPr>
        <w:t xml:space="preserve"> </w:t>
      </w:r>
      <w:r w:rsidR="00A64039" w:rsidRPr="00A64039">
        <w:rPr>
          <w:color w:val="auto"/>
          <w:sz w:val="24"/>
          <w:szCs w:val="24"/>
        </w:rPr>
        <w:t xml:space="preserve"> </w:t>
      </w:r>
    </w:p>
    <w:p w:rsidR="002E7198" w:rsidRDefault="00D433D3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13. </w:t>
      </w:r>
      <w:r w:rsidR="00335558">
        <w:rPr>
          <w:color w:val="auto"/>
          <w:sz w:val="24"/>
          <w:szCs w:val="24"/>
        </w:rPr>
        <w:t xml:space="preserve">Valstybės projekto </w:t>
      </w:r>
      <w:r w:rsidR="00A532CF">
        <w:rPr>
          <w:color w:val="auto"/>
          <w:sz w:val="24"/>
          <w:szCs w:val="24"/>
        </w:rPr>
        <w:t>atitikimą</w:t>
      </w:r>
      <w:r w:rsidR="00335558">
        <w:rPr>
          <w:color w:val="auto"/>
          <w:sz w:val="24"/>
          <w:szCs w:val="24"/>
        </w:rPr>
        <w:t xml:space="preserve"> Aprašo </w:t>
      </w:r>
      <w:r w:rsidR="002E7198">
        <w:rPr>
          <w:color w:val="auto"/>
          <w:sz w:val="24"/>
          <w:szCs w:val="24"/>
        </w:rPr>
        <w:t xml:space="preserve">10.2 </w:t>
      </w:r>
      <w:r w:rsidR="00A64039" w:rsidRPr="00A64039">
        <w:rPr>
          <w:color w:val="auto"/>
          <w:sz w:val="24"/>
          <w:szCs w:val="24"/>
        </w:rPr>
        <w:t>papunktyje nustatytiems reikalavimams Atsakingi asmenys</w:t>
      </w:r>
      <w:r w:rsidR="00335558">
        <w:rPr>
          <w:color w:val="auto"/>
          <w:sz w:val="24"/>
          <w:szCs w:val="24"/>
        </w:rPr>
        <w:t xml:space="preserve"> ir</w:t>
      </w:r>
      <w:r w:rsidR="00795806">
        <w:rPr>
          <w:color w:val="auto"/>
          <w:sz w:val="24"/>
          <w:szCs w:val="24"/>
        </w:rPr>
        <w:t xml:space="preserve"> </w:t>
      </w:r>
      <w:r w:rsidR="00335558">
        <w:rPr>
          <w:color w:val="auto"/>
          <w:sz w:val="24"/>
          <w:szCs w:val="24"/>
        </w:rPr>
        <w:t>(arba) išorės ekspertai</w:t>
      </w:r>
      <w:r w:rsidR="00A64039" w:rsidRPr="00A64039">
        <w:rPr>
          <w:color w:val="auto"/>
          <w:sz w:val="24"/>
          <w:szCs w:val="24"/>
        </w:rPr>
        <w:t xml:space="preserve"> įvertina vadovaudamiesi</w:t>
      </w:r>
      <w:r w:rsidR="00DC7F52">
        <w:rPr>
          <w:color w:val="auto"/>
          <w:sz w:val="24"/>
          <w:szCs w:val="24"/>
        </w:rPr>
        <w:t xml:space="preserve"> </w:t>
      </w:r>
      <w:r w:rsidR="00DB40B6" w:rsidRPr="00DB40B6">
        <w:rPr>
          <w:color w:val="auto"/>
          <w:sz w:val="24"/>
          <w:szCs w:val="24"/>
        </w:rPr>
        <w:t>Optimalios projekto įgyvendinimo alternatyvos pasirinkimo kokybės vertinimo metodika</w:t>
      </w:r>
      <w:r w:rsidR="00DB40B6">
        <w:rPr>
          <w:color w:val="auto"/>
          <w:sz w:val="24"/>
          <w:szCs w:val="24"/>
        </w:rPr>
        <w:t xml:space="preserve">, </w:t>
      </w:r>
      <w:r w:rsidR="00DC7F52" w:rsidRPr="00DC7F52">
        <w:rPr>
          <w:color w:val="auto"/>
          <w:sz w:val="24"/>
          <w:szCs w:val="24"/>
        </w:rPr>
        <w:t xml:space="preserve">kuri skelbiama </w:t>
      </w:r>
      <w:r w:rsidR="00E25FA3">
        <w:rPr>
          <w:color w:val="auto"/>
          <w:sz w:val="24"/>
          <w:szCs w:val="24"/>
        </w:rPr>
        <w:t xml:space="preserve">Aprašo 10.2 papunktyje nurodytoje </w:t>
      </w:r>
      <w:r w:rsidR="00DC7F52" w:rsidRPr="00DC7F52">
        <w:rPr>
          <w:color w:val="auto"/>
          <w:sz w:val="24"/>
          <w:szCs w:val="24"/>
        </w:rPr>
        <w:t>s</w:t>
      </w:r>
      <w:r w:rsidR="00DC7F52">
        <w:rPr>
          <w:color w:val="auto"/>
          <w:sz w:val="24"/>
          <w:szCs w:val="24"/>
        </w:rPr>
        <w:t>vetainėje.</w:t>
      </w:r>
      <w:r w:rsidR="002E7198">
        <w:rPr>
          <w:color w:val="auto"/>
          <w:sz w:val="24"/>
          <w:szCs w:val="24"/>
        </w:rPr>
        <w:t xml:space="preserve"> </w:t>
      </w:r>
    </w:p>
    <w:p w:rsidR="006F1464" w:rsidRPr="006F1464" w:rsidRDefault="00E0602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14. </w:t>
      </w:r>
      <w:r w:rsidR="006F1464" w:rsidRPr="006F1464">
        <w:rPr>
          <w:color w:val="auto"/>
          <w:sz w:val="24"/>
          <w:szCs w:val="24"/>
        </w:rPr>
        <w:t>Jeigu projektų vertinimo metu kyla neaiškumų arba trūksta inf</w:t>
      </w:r>
      <w:r w:rsidR="005F4D15">
        <w:rPr>
          <w:color w:val="auto"/>
          <w:sz w:val="24"/>
          <w:szCs w:val="24"/>
        </w:rPr>
        <w:t>ormacijos, Atsakingi asmenys</w:t>
      </w:r>
      <w:r w:rsidR="006F1464" w:rsidRPr="006F1464">
        <w:rPr>
          <w:color w:val="auto"/>
          <w:sz w:val="24"/>
          <w:szCs w:val="24"/>
        </w:rPr>
        <w:t xml:space="preserve"> </w:t>
      </w:r>
      <w:r w:rsidR="00795806">
        <w:rPr>
          <w:color w:val="auto"/>
          <w:sz w:val="24"/>
          <w:szCs w:val="24"/>
        </w:rPr>
        <w:t>ir (</w:t>
      </w:r>
      <w:r w:rsidR="006F1464" w:rsidRPr="006F1464">
        <w:rPr>
          <w:color w:val="auto"/>
          <w:sz w:val="24"/>
          <w:szCs w:val="24"/>
        </w:rPr>
        <w:t>arba</w:t>
      </w:r>
      <w:r w:rsidR="00795806">
        <w:rPr>
          <w:color w:val="auto"/>
          <w:sz w:val="24"/>
          <w:szCs w:val="24"/>
        </w:rPr>
        <w:t>) išorės</w:t>
      </w:r>
      <w:r w:rsidR="006F1464" w:rsidRPr="006F1464">
        <w:rPr>
          <w:color w:val="auto"/>
          <w:sz w:val="24"/>
          <w:szCs w:val="24"/>
        </w:rPr>
        <w:t xml:space="preserve"> ekspertai turi teisę raštu ir (arba) elektr</w:t>
      </w:r>
      <w:r w:rsidR="00286BF2">
        <w:rPr>
          <w:color w:val="auto"/>
          <w:sz w:val="24"/>
          <w:szCs w:val="24"/>
        </w:rPr>
        <w:t>oniniu paštu pareikalauti, kad P</w:t>
      </w:r>
      <w:r w:rsidR="006F1464" w:rsidRPr="006F1464">
        <w:rPr>
          <w:color w:val="auto"/>
          <w:sz w:val="24"/>
          <w:szCs w:val="24"/>
        </w:rPr>
        <w:t>areiškėjas per nustatytą terminą paaiškintų, papildytų ir (arba) patikslintų p</w:t>
      </w:r>
      <w:r w:rsidR="005F4D15">
        <w:rPr>
          <w:color w:val="auto"/>
          <w:sz w:val="24"/>
          <w:szCs w:val="24"/>
        </w:rPr>
        <w:t xml:space="preserve">ateiktus </w:t>
      </w:r>
      <w:r w:rsidR="006F1464" w:rsidRPr="006F1464">
        <w:rPr>
          <w:color w:val="auto"/>
          <w:sz w:val="24"/>
          <w:szCs w:val="24"/>
        </w:rPr>
        <w:t xml:space="preserve">dokumentus. Per </w:t>
      </w:r>
      <w:r w:rsidR="006F1464" w:rsidRPr="006F1464">
        <w:rPr>
          <w:color w:val="auto"/>
          <w:sz w:val="24"/>
          <w:szCs w:val="24"/>
        </w:rPr>
        <w:lastRenderedPageBreak/>
        <w:t xml:space="preserve">nustatytą terminą nepateikus </w:t>
      </w:r>
      <w:r w:rsidR="00AA1677">
        <w:rPr>
          <w:color w:val="auto"/>
          <w:sz w:val="24"/>
          <w:szCs w:val="24"/>
        </w:rPr>
        <w:t xml:space="preserve">papildomos </w:t>
      </w:r>
      <w:r w:rsidR="006F1464" w:rsidRPr="006F1464">
        <w:rPr>
          <w:color w:val="auto"/>
          <w:sz w:val="24"/>
          <w:szCs w:val="24"/>
        </w:rPr>
        <w:t>informacijos, vertinimas atliekamas remiantis anksčiau</w:t>
      </w:r>
      <w:r w:rsidR="005F4D15">
        <w:rPr>
          <w:color w:val="auto"/>
          <w:sz w:val="24"/>
          <w:szCs w:val="24"/>
        </w:rPr>
        <w:t xml:space="preserve"> pateiktais dokumentais</w:t>
      </w:r>
      <w:r w:rsidR="006F1464" w:rsidRPr="006F1464">
        <w:rPr>
          <w:color w:val="auto"/>
          <w:sz w:val="24"/>
          <w:szCs w:val="24"/>
        </w:rPr>
        <w:t>.</w:t>
      </w:r>
    </w:p>
    <w:p w:rsidR="006F1464" w:rsidRDefault="00E0602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15. </w:t>
      </w:r>
      <w:r w:rsidR="00286BF2">
        <w:rPr>
          <w:color w:val="auto"/>
          <w:sz w:val="24"/>
          <w:szCs w:val="24"/>
        </w:rPr>
        <w:t>Vertindami P</w:t>
      </w:r>
      <w:r w:rsidR="006F1464" w:rsidRPr="006F1464">
        <w:rPr>
          <w:color w:val="auto"/>
          <w:sz w:val="24"/>
          <w:szCs w:val="24"/>
        </w:rPr>
        <w:t>areiškėjo pateiktą informaciją bei</w:t>
      </w:r>
      <w:r w:rsidR="00795806">
        <w:rPr>
          <w:color w:val="auto"/>
          <w:sz w:val="24"/>
          <w:szCs w:val="24"/>
        </w:rPr>
        <w:t xml:space="preserve"> duomenis, Atsakingi asmenys ir (</w:t>
      </w:r>
      <w:r w:rsidR="006F1464" w:rsidRPr="006F1464">
        <w:rPr>
          <w:color w:val="auto"/>
          <w:sz w:val="24"/>
          <w:szCs w:val="24"/>
        </w:rPr>
        <w:t>arba</w:t>
      </w:r>
      <w:r w:rsidR="00795806">
        <w:rPr>
          <w:color w:val="auto"/>
          <w:sz w:val="24"/>
          <w:szCs w:val="24"/>
        </w:rPr>
        <w:t>)</w:t>
      </w:r>
      <w:r w:rsidR="006F1464" w:rsidRPr="006F1464">
        <w:rPr>
          <w:color w:val="auto"/>
          <w:sz w:val="24"/>
          <w:szCs w:val="24"/>
        </w:rPr>
        <w:t xml:space="preserve"> </w:t>
      </w:r>
      <w:r w:rsidR="00795806">
        <w:rPr>
          <w:color w:val="auto"/>
          <w:sz w:val="24"/>
          <w:szCs w:val="24"/>
        </w:rPr>
        <w:t xml:space="preserve">išorės </w:t>
      </w:r>
      <w:r w:rsidR="006F1464" w:rsidRPr="006F1464">
        <w:rPr>
          <w:color w:val="auto"/>
          <w:sz w:val="24"/>
          <w:szCs w:val="24"/>
        </w:rPr>
        <w:t>ekspertai gali kreiptis į atitinkamas institucijas papildomos informacijos ir naudotis kitais išoriniais oficialiais informacijos šaltiniais.</w:t>
      </w:r>
    </w:p>
    <w:p w:rsidR="00A65D7E" w:rsidRDefault="00E0602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16. </w:t>
      </w:r>
      <w:r w:rsidR="00A65D7E" w:rsidRPr="00A65D7E">
        <w:rPr>
          <w:color w:val="auto"/>
          <w:sz w:val="24"/>
          <w:szCs w:val="24"/>
        </w:rPr>
        <w:t xml:space="preserve">Į </w:t>
      </w:r>
      <w:r w:rsidR="00E70C8C">
        <w:rPr>
          <w:color w:val="auto"/>
          <w:sz w:val="24"/>
          <w:szCs w:val="24"/>
        </w:rPr>
        <w:t>V</w:t>
      </w:r>
      <w:r w:rsidR="00A65D7E" w:rsidRPr="00A65D7E">
        <w:rPr>
          <w:color w:val="auto"/>
          <w:sz w:val="24"/>
          <w:szCs w:val="24"/>
        </w:rPr>
        <w:t xml:space="preserve">alstybės projektų sąrašą įtraukiamų </w:t>
      </w:r>
      <w:r w:rsidR="00107432">
        <w:rPr>
          <w:color w:val="auto"/>
          <w:sz w:val="24"/>
          <w:szCs w:val="24"/>
        </w:rPr>
        <w:t xml:space="preserve">projektų </w:t>
      </w:r>
      <w:r w:rsidR="001E0CBB">
        <w:rPr>
          <w:color w:val="auto"/>
          <w:sz w:val="24"/>
          <w:szCs w:val="24"/>
        </w:rPr>
        <w:t>atitiktis</w:t>
      </w:r>
      <w:r w:rsidR="00107432">
        <w:rPr>
          <w:color w:val="auto"/>
          <w:sz w:val="24"/>
          <w:szCs w:val="24"/>
        </w:rPr>
        <w:t xml:space="preserve"> šio Aprašo </w:t>
      </w:r>
      <w:r w:rsidR="002E125A">
        <w:rPr>
          <w:color w:val="auto"/>
          <w:sz w:val="24"/>
          <w:szCs w:val="24"/>
        </w:rPr>
        <w:t xml:space="preserve">10 </w:t>
      </w:r>
      <w:r w:rsidR="00A65D7E" w:rsidRPr="00A65D7E">
        <w:rPr>
          <w:color w:val="auto"/>
          <w:sz w:val="24"/>
          <w:szCs w:val="24"/>
        </w:rPr>
        <w:t xml:space="preserve">punkte nustatytiems reikalavimams turi būti žymima </w:t>
      </w:r>
      <w:r w:rsidR="00AA143C">
        <w:rPr>
          <w:color w:val="auto"/>
          <w:sz w:val="24"/>
          <w:szCs w:val="24"/>
        </w:rPr>
        <w:t>P</w:t>
      </w:r>
      <w:r w:rsidR="00D1775B">
        <w:rPr>
          <w:color w:val="auto"/>
          <w:sz w:val="24"/>
          <w:szCs w:val="24"/>
        </w:rPr>
        <w:t xml:space="preserve">rojektinio pasiūlymo </w:t>
      </w:r>
      <w:r w:rsidR="00D1775B" w:rsidRPr="00E36463">
        <w:rPr>
          <w:color w:val="auto"/>
          <w:sz w:val="24"/>
          <w:szCs w:val="24"/>
        </w:rPr>
        <w:t xml:space="preserve">dėl </w:t>
      </w:r>
      <w:r w:rsidR="00E36463" w:rsidRPr="00E36463">
        <w:rPr>
          <w:color w:val="auto"/>
          <w:sz w:val="24"/>
          <w:szCs w:val="24"/>
        </w:rPr>
        <w:t>valstybės</w:t>
      </w:r>
      <w:r w:rsidR="00D1775B">
        <w:rPr>
          <w:color w:val="auto"/>
          <w:sz w:val="24"/>
          <w:szCs w:val="24"/>
        </w:rPr>
        <w:t xml:space="preserve"> projekto  įgyvendinimo vertinimo išvadoje</w:t>
      </w:r>
      <w:r w:rsidR="00A65D7E" w:rsidRPr="00A65D7E">
        <w:rPr>
          <w:color w:val="auto"/>
          <w:sz w:val="24"/>
          <w:szCs w:val="24"/>
        </w:rPr>
        <w:t xml:space="preserve"> (</w:t>
      </w:r>
      <w:r w:rsidR="00B6591B">
        <w:rPr>
          <w:color w:val="auto"/>
          <w:sz w:val="24"/>
          <w:szCs w:val="24"/>
        </w:rPr>
        <w:t>Aprašo 2 priedas)</w:t>
      </w:r>
      <w:r w:rsidR="001E0CBB">
        <w:rPr>
          <w:color w:val="auto"/>
          <w:sz w:val="24"/>
          <w:szCs w:val="24"/>
        </w:rPr>
        <w:t>, kurią</w:t>
      </w:r>
      <w:r w:rsidR="00A0519F">
        <w:rPr>
          <w:color w:val="auto"/>
          <w:sz w:val="24"/>
          <w:szCs w:val="24"/>
        </w:rPr>
        <w:t xml:space="preserve"> pasirašo vertinimą atlikę Atsakingi asmenys</w:t>
      </w:r>
      <w:r w:rsidR="00786DFF">
        <w:rPr>
          <w:color w:val="auto"/>
          <w:sz w:val="24"/>
          <w:szCs w:val="24"/>
        </w:rPr>
        <w:t xml:space="preserve"> </w:t>
      </w:r>
      <w:r w:rsidR="00786DFF" w:rsidRPr="004E34A3">
        <w:rPr>
          <w:color w:val="auto"/>
          <w:sz w:val="24"/>
          <w:szCs w:val="24"/>
        </w:rPr>
        <w:t>ir (arba) išorės ekspertai</w:t>
      </w:r>
      <w:r w:rsidR="00A0519F">
        <w:rPr>
          <w:color w:val="auto"/>
          <w:sz w:val="24"/>
          <w:szCs w:val="24"/>
        </w:rPr>
        <w:t xml:space="preserve">, taip pat ESPKD direktorius ir </w:t>
      </w:r>
      <w:r w:rsidR="00A0519F" w:rsidRPr="00A64039">
        <w:rPr>
          <w:color w:val="auto"/>
          <w:sz w:val="24"/>
          <w:szCs w:val="24"/>
        </w:rPr>
        <w:t>Ministerijos departamento, dalyvaujančio formuojant ir įgyvendinant valstybės švietimo ir mokslo politiką pagal departamentui priskirtas ir Švietimo ir mokslo ministr</w:t>
      </w:r>
      <w:r w:rsidR="00A0519F">
        <w:rPr>
          <w:color w:val="auto"/>
          <w:sz w:val="24"/>
          <w:szCs w:val="24"/>
        </w:rPr>
        <w:t>o nustatytas veiklos sritis, direktorius</w:t>
      </w:r>
      <w:r w:rsidR="00A65D7E" w:rsidRPr="004E34A3">
        <w:rPr>
          <w:color w:val="auto"/>
          <w:sz w:val="24"/>
          <w:szCs w:val="24"/>
        </w:rPr>
        <w:t>.</w:t>
      </w:r>
    </w:p>
    <w:p w:rsidR="00A64039" w:rsidRPr="00A64039" w:rsidRDefault="00E0602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17. </w:t>
      </w:r>
      <w:r w:rsidR="00A64039" w:rsidRPr="00A64039">
        <w:rPr>
          <w:color w:val="auto"/>
          <w:sz w:val="24"/>
          <w:szCs w:val="24"/>
        </w:rPr>
        <w:t xml:space="preserve">Pareiškėjo </w:t>
      </w:r>
      <w:r w:rsidR="00795806">
        <w:rPr>
          <w:color w:val="auto"/>
          <w:sz w:val="24"/>
          <w:szCs w:val="24"/>
        </w:rPr>
        <w:t xml:space="preserve">pateiktas </w:t>
      </w:r>
      <w:r w:rsidR="00A532CF">
        <w:rPr>
          <w:color w:val="auto"/>
          <w:sz w:val="24"/>
          <w:szCs w:val="24"/>
        </w:rPr>
        <w:t xml:space="preserve">Projektinis pasiūlymas </w:t>
      </w:r>
      <w:r w:rsidR="00A64039" w:rsidRPr="00A64039">
        <w:rPr>
          <w:color w:val="auto"/>
          <w:sz w:val="24"/>
          <w:szCs w:val="24"/>
        </w:rPr>
        <w:t xml:space="preserve">kartu su dokumentais, įrodančiais projekto atitikimą </w:t>
      </w:r>
      <w:r w:rsidR="00335558">
        <w:rPr>
          <w:color w:val="auto"/>
          <w:sz w:val="24"/>
          <w:szCs w:val="24"/>
        </w:rPr>
        <w:t xml:space="preserve">Aprašo </w:t>
      </w:r>
      <w:r w:rsidR="002E125A">
        <w:rPr>
          <w:color w:val="auto"/>
          <w:sz w:val="24"/>
          <w:szCs w:val="24"/>
        </w:rPr>
        <w:t xml:space="preserve">10 </w:t>
      </w:r>
      <w:r w:rsidR="00A64039" w:rsidRPr="00A64039">
        <w:rPr>
          <w:color w:val="auto"/>
          <w:sz w:val="24"/>
          <w:szCs w:val="24"/>
        </w:rPr>
        <w:t>punkte įvardintiems reikalavimams, teikiami svarstyti Ministerijos valdymo komitetui, kurio kompet</w:t>
      </w:r>
      <w:r w:rsidR="00795806">
        <w:rPr>
          <w:color w:val="auto"/>
          <w:sz w:val="24"/>
          <w:szCs w:val="24"/>
        </w:rPr>
        <w:t>encijai priskirtas atitinkamas V</w:t>
      </w:r>
      <w:r w:rsidR="00A64039" w:rsidRPr="00A64039">
        <w:rPr>
          <w:color w:val="auto"/>
          <w:sz w:val="24"/>
          <w:szCs w:val="24"/>
        </w:rPr>
        <w:t>alstybės projektas pagal švietimo</w:t>
      </w:r>
      <w:r>
        <w:rPr>
          <w:color w:val="auto"/>
          <w:sz w:val="24"/>
          <w:szCs w:val="24"/>
        </w:rPr>
        <w:t xml:space="preserve"> ir mokslo</w:t>
      </w:r>
      <w:r w:rsidR="00A64039" w:rsidRPr="00A64039">
        <w:rPr>
          <w:color w:val="auto"/>
          <w:sz w:val="24"/>
          <w:szCs w:val="24"/>
        </w:rPr>
        <w:t xml:space="preserve"> reguliavimo sritį. </w:t>
      </w:r>
    </w:p>
    <w:p w:rsidR="00A64039" w:rsidRDefault="00E0602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18. </w:t>
      </w:r>
      <w:r w:rsidR="00A64039" w:rsidRPr="00A64039">
        <w:rPr>
          <w:color w:val="auto"/>
          <w:sz w:val="24"/>
          <w:szCs w:val="24"/>
        </w:rPr>
        <w:t>Ministerijos valdymo komitetas, vadovaudamasis Ministerijos valdymo komiteto darbo reglamentu, tvirtinamu Švietimo ir mokslo ministro įsakymu, komit</w:t>
      </w:r>
      <w:r w:rsidR="00335558">
        <w:rPr>
          <w:color w:val="auto"/>
          <w:sz w:val="24"/>
          <w:szCs w:val="24"/>
        </w:rPr>
        <w:t xml:space="preserve">eto posėdyje apsvarsto Aprašo </w:t>
      </w:r>
      <w:r w:rsidR="00EF4E58">
        <w:rPr>
          <w:color w:val="auto"/>
          <w:sz w:val="24"/>
          <w:szCs w:val="24"/>
        </w:rPr>
        <w:t xml:space="preserve">17 </w:t>
      </w:r>
      <w:r w:rsidR="00A64039" w:rsidRPr="00A64039">
        <w:rPr>
          <w:color w:val="auto"/>
          <w:sz w:val="24"/>
          <w:szCs w:val="24"/>
        </w:rPr>
        <w:t>punkte nurodytus dokumentus, įvertina p</w:t>
      </w:r>
      <w:r w:rsidR="00795806">
        <w:rPr>
          <w:color w:val="auto"/>
          <w:sz w:val="24"/>
          <w:szCs w:val="24"/>
        </w:rPr>
        <w:t xml:space="preserve">ateiktus </w:t>
      </w:r>
      <w:r w:rsidR="0046581C">
        <w:rPr>
          <w:color w:val="auto"/>
          <w:sz w:val="24"/>
          <w:szCs w:val="24"/>
        </w:rPr>
        <w:t>Projektinius pasiūlymus</w:t>
      </w:r>
      <w:r w:rsidR="00A64039" w:rsidRPr="00A64039">
        <w:rPr>
          <w:color w:val="auto"/>
          <w:sz w:val="24"/>
          <w:szCs w:val="24"/>
        </w:rPr>
        <w:t xml:space="preserve"> ir teikia rekomendacijas Švietimo ir mokslo ministrui dėl </w:t>
      </w:r>
      <w:r w:rsidR="00286BF2">
        <w:rPr>
          <w:color w:val="auto"/>
          <w:sz w:val="24"/>
          <w:szCs w:val="24"/>
        </w:rPr>
        <w:t xml:space="preserve">Valstybės projektų įrašymo į </w:t>
      </w:r>
      <w:r w:rsidR="0046581C">
        <w:rPr>
          <w:color w:val="auto"/>
          <w:sz w:val="24"/>
          <w:szCs w:val="24"/>
        </w:rPr>
        <w:t>V</w:t>
      </w:r>
      <w:r w:rsidR="00A64039" w:rsidRPr="00A64039">
        <w:rPr>
          <w:color w:val="auto"/>
          <w:sz w:val="24"/>
          <w:szCs w:val="24"/>
        </w:rPr>
        <w:t xml:space="preserve">alstybės projektų sąrašą. </w:t>
      </w:r>
    </w:p>
    <w:p w:rsidR="005B6F56" w:rsidRPr="005B6F56" w:rsidRDefault="00DD71E0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19. </w:t>
      </w:r>
      <w:r w:rsidR="005B6F56">
        <w:rPr>
          <w:color w:val="auto"/>
          <w:sz w:val="24"/>
          <w:szCs w:val="24"/>
        </w:rPr>
        <w:t xml:space="preserve">Ministerijos </w:t>
      </w:r>
      <w:r w:rsidR="005B6F56" w:rsidRPr="005B6F56">
        <w:rPr>
          <w:color w:val="auto"/>
          <w:sz w:val="24"/>
          <w:szCs w:val="24"/>
        </w:rPr>
        <w:t>val</w:t>
      </w:r>
      <w:r w:rsidR="005B6F56">
        <w:rPr>
          <w:color w:val="auto"/>
          <w:sz w:val="24"/>
          <w:szCs w:val="24"/>
        </w:rPr>
        <w:t>dymo komiteto</w:t>
      </w:r>
      <w:r w:rsidR="0046581C">
        <w:rPr>
          <w:color w:val="auto"/>
          <w:sz w:val="24"/>
          <w:szCs w:val="24"/>
        </w:rPr>
        <w:t xml:space="preserve"> protokoliniame nutarime</w:t>
      </w:r>
      <w:r w:rsidR="005B6F56">
        <w:rPr>
          <w:color w:val="auto"/>
          <w:sz w:val="24"/>
          <w:szCs w:val="24"/>
        </w:rPr>
        <w:t xml:space="preserve"> </w:t>
      </w:r>
      <w:r w:rsidR="005B6F56" w:rsidRPr="005B6F56">
        <w:rPr>
          <w:color w:val="auto"/>
          <w:sz w:val="24"/>
          <w:szCs w:val="24"/>
        </w:rPr>
        <w:t>nurodomi:</w:t>
      </w:r>
    </w:p>
    <w:p w:rsidR="005B6F56" w:rsidRDefault="00DD71E0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19.1. </w:t>
      </w:r>
      <w:r w:rsidR="005B6F56" w:rsidRPr="005B6F56">
        <w:rPr>
          <w:color w:val="auto"/>
          <w:sz w:val="24"/>
          <w:szCs w:val="24"/>
        </w:rPr>
        <w:t>Valstybės projektai, kuriuos rekomenduojama įtrau</w:t>
      </w:r>
      <w:r w:rsidR="005B6F56">
        <w:rPr>
          <w:color w:val="auto"/>
          <w:sz w:val="24"/>
          <w:szCs w:val="24"/>
        </w:rPr>
        <w:t>kti į Valstybės projektų sąrašą,</w:t>
      </w:r>
      <w:r w:rsidR="005B6F56" w:rsidRPr="005B6F56">
        <w:rPr>
          <w:color w:val="auto"/>
          <w:sz w:val="24"/>
          <w:szCs w:val="24"/>
        </w:rPr>
        <w:t xml:space="preserve"> nurod</w:t>
      </w:r>
      <w:r w:rsidR="005B6F56">
        <w:rPr>
          <w:color w:val="auto"/>
          <w:sz w:val="24"/>
          <w:szCs w:val="24"/>
        </w:rPr>
        <w:t>a</w:t>
      </w:r>
      <w:r w:rsidR="00712F88">
        <w:rPr>
          <w:color w:val="auto"/>
          <w:sz w:val="24"/>
          <w:szCs w:val="24"/>
        </w:rPr>
        <w:t>nt preliminarią projektų vertę</w:t>
      </w:r>
      <w:r w:rsidR="00BD45B0">
        <w:rPr>
          <w:color w:val="auto"/>
          <w:sz w:val="24"/>
          <w:szCs w:val="24"/>
        </w:rPr>
        <w:t>;</w:t>
      </w:r>
    </w:p>
    <w:p w:rsidR="00DD71E0" w:rsidRPr="005B6F56" w:rsidRDefault="00DD71E0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19.2.</w:t>
      </w:r>
      <w:r w:rsidRPr="00DD71E0">
        <w:rPr>
          <w:color w:val="auto"/>
          <w:sz w:val="24"/>
          <w:szCs w:val="24"/>
        </w:rPr>
        <w:t xml:space="preserve"> </w:t>
      </w:r>
      <w:r w:rsidRPr="005B6F56">
        <w:rPr>
          <w:color w:val="auto"/>
          <w:sz w:val="24"/>
          <w:szCs w:val="24"/>
        </w:rPr>
        <w:t>ir (arba) Valstybės projektai, kurie įtraukiami į rezervinių projektų sąrašą,</w:t>
      </w:r>
      <w:r>
        <w:rPr>
          <w:color w:val="auto"/>
          <w:sz w:val="24"/>
          <w:szCs w:val="24"/>
        </w:rPr>
        <w:t xml:space="preserve"> nurodant preliminarią projektų vertę,</w:t>
      </w:r>
      <w:r w:rsidRPr="005B6F56">
        <w:rPr>
          <w:color w:val="auto"/>
          <w:sz w:val="24"/>
          <w:szCs w:val="24"/>
        </w:rPr>
        <w:t xml:space="preserve"> t.</w:t>
      </w:r>
      <w:r>
        <w:rPr>
          <w:color w:val="auto"/>
          <w:sz w:val="24"/>
          <w:szCs w:val="24"/>
        </w:rPr>
        <w:t xml:space="preserve"> </w:t>
      </w:r>
      <w:r w:rsidRPr="005B6F56">
        <w:rPr>
          <w:color w:val="auto"/>
          <w:sz w:val="24"/>
          <w:szCs w:val="24"/>
        </w:rPr>
        <w:t>y.</w:t>
      </w:r>
      <w:r>
        <w:rPr>
          <w:color w:val="auto"/>
          <w:sz w:val="24"/>
          <w:szCs w:val="24"/>
        </w:rPr>
        <w:t>,</w:t>
      </w:r>
      <w:r w:rsidRPr="005B6F56">
        <w:rPr>
          <w:color w:val="auto"/>
          <w:sz w:val="24"/>
          <w:szCs w:val="24"/>
        </w:rPr>
        <w:t xml:space="preserve"> projektai, kurie atitinka Aprašo nu</w:t>
      </w:r>
      <w:r>
        <w:rPr>
          <w:color w:val="auto"/>
          <w:sz w:val="24"/>
          <w:szCs w:val="24"/>
        </w:rPr>
        <w:t>ostatas</w:t>
      </w:r>
      <w:r w:rsidRPr="005B6F56">
        <w:rPr>
          <w:color w:val="auto"/>
          <w:sz w:val="24"/>
          <w:szCs w:val="24"/>
        </w:rPr>
        <w:t xml:space="preserve">, tačiau kuriems </w:t>
      </w:r>
      <w:r>
        <w:rPr>
          <w:color w:val="auto"/>
          <w:sz w:val="24"/>
          <w:szCs w:val="24"/>
        </w:rPr>
        <w:t xml:space="preserve">nepakanka pagal planuojamą finansuoti Įgyvendinimo priemonę arba veiklą numatytos lėšų sumos;  </w:t>
      </w:r>
    </w:p>
    <w:p w:rsidR="005B6F56" w:rsidRPr="005B6F56" w:rsidRDefault="00DD71E0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19.3. </w:t>
      </w:r>
      <w:r w:rsidR="005B6F56" w:rsidRPr="005B6F56">
        <w:rPr>
          <w:color w:val="auto"/>
          <w:sz w:val="24"/>
          <w:szCs w:val="24"/>
        </w:rPr>
        <w:t>ir (ar</w:t>
      </w:r>
      <w:r w:rsidR="005B6F56">
        <w:rPr>
          <w:color w:val="auto"/>
          <w:sz w:val="24"/>
          <w:szCs w:val="24"/>
        </w:rPr>
        <w:t>ba) Valstybės projektai, kurių</w:t>
      </w:r>
      <w:r w:rsidR="005B6F56" w:rsidRPr="005B6F56">
        <w:rPr>
          <w:color w:val="auto"/>
          <w:sz w:val="24"/>
          <w:szCs w:val="24"/>
        </w:rPr>
        <w:t xml:space="preserve"> rekomenduojama ne</w:t>
      </w:r>
      <w:r w:rsidR="0046581C">
        <w:rPr>
          <w:color w:val="auto"/>
          <w:sz w:val="24"/>
          <w:szCs w:val="24"/>
        </w:rPr>
        <w:t>į</w:t>
      </w:r>
      <w:r w:rsidR="005B6F56" w:rsidRPr="005B6F56">
        <w:rPr>
          <w:color w:val="auto"/>
          <w:sz w:val="24"/>
          <w:szCs w:val="24"/>
        </w:rPr>
        <w:t>traukti į Valstybės projektų sąrašą, išdėstant rekomendacijų motyvus</w:t>
      </w:r>
      <w:r>
        <w:rPr>
          <w:color w:val="auto"/>
          <w:sz w:val="24"/>
          <w:szCs w:val="24"/>
        </w:rPr>
        <w:t>.</w:t>
      </w:r>
    </w:p>
    <w:p w:rsidR="00A64039" w:rsidRDefault="003D3E86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20. </w:t>
      </w:r>
      <w:r w:rsidR="00A64039" w:rsidRPr="00A64039">
        <w:rPr>
          <w:color w:val="auto"/>
          <w:sz w:val="24"/>
          <w:szCs w:val="24"/>
        </w:rPr>
        <w:t xml:space="preserve">Į </w:t>
      </w:r>
      <w:r w:rsidR="00E70C8C">
        <w:rPr>
          <w:color w:val="auto"/>
          <w:sz w:val="24"/>
          <w:szCs w:val="24"/>
        </w:rPr>
        <w:t>V</w:t>
      </w:r>
      <w:r w:rsidR="00A64039" w:rsidRPr="00A64039">
        <w:rPr>
          <w:color w:val="auto"/>
          <w:sz w:val="24"/>
          <w:szCs w:val="24"/>
        </w:rPr>
        <w:t>alstybės projektų sąraš</w:t>
      </w:r>
      <w:r w:rsidR="00286BF2">
        <w:rPr>
          <w:color w:val="auto"/>
          <w:sz w:val="24"/>
          <w:szCs w:val="24"/>
        </w:rPr>
        <w:t>ą gali būti įtraukiami tik tie V</w:t>
      </w:r>
      <w:r w:rsidR="00A64039" w:rsidRPr="00A64039">
        <w:rPr>
          <w:color w:val="auto"/>
          <w:sz w:val="24"/>
          <w:szCs w:val="24"/>
        </w:rPr>
        <w:t>alstybės pro</w:t>
      </w:r>
      <w:r w:rsidR="003B329F">
        <w:rPr>
          <w:color w:val="auto"/>
          <w:sz w:val="24"/>
          <w:szCs w:val="24"/>
        </w:rPr>
        <w:t xml:space="preserve">jektai, kurie atitinka Aprašo </w:t>
      </w:r>
      <w:r w:rsidR="002E125A">
        <w:rPr>
          <w:color w:val="auto"/>
          <w:sz w:val="24"/>
          <w:szCs w:val="24"/>
        </w:rPr>
        <w:t xml:space="preserve">10 </w:t>
      </w:r>
      <w:r w:rsidR="00A64039" w:rsidRPr="00A64039">
        <w:rPr>
          <w:color w:val="auto"/>
          <w:sz w:val="24"/>
          <w:szCs w:val="24"/>
        </w:rPr>
        <w:t xml:space="preserve">punkte nustatytus reikalavimus. </w:t>
      </w:r>
    </w:p>
    <w:p w:rsidR="00A9542B" w:rsidRDefault="00A636F3" w:rsidP="00CB0A85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21. </w:t>
      </w:r>
      <w:r w:rsidR="005B6F56" w:rsidRPr="005B6F56">
        <w:rPr>
          <w:color w:val="auto"/>
          <w:sz w:val="24"/>
          <w:szCs w:val="24"/>
        </w:rPr>
        <w:t>Jeigu strateginio planavimo dokumente</w:t>
      </w:r>
      <w:r w:rsidR="00353F50">
        <w:rPr>
          <w:color w:val="auto"/>
          <w:sz w:val="24"/>
          <w:szCs w:val="24"/>
        </w:rPr>
        <w:t xml:space="preserve"> </w:t>
      </w:r>
      <w:r w:rsidR="00D60989">
        <w:rPr>
          <w:color w:val="auto"/>
          <w:sz w:val="24"/>
          <w:szCs w:val="24"/>
        </w:rPr>
        <w:t>(-uose)</w:t>
      </w:r>
      <w:r w:rsidR="005B6F56" w:rsidRPr="005B6F56">
        <w:rPr>
          <w:color w:val="auto"/>
          <w:sz w:val="24"/>
          <w:szCs w:val="24"/>
        </w:rPr>
        <w:t xml:space="preserve"> numatyta daugiau projektų ar projektų vykdytojų ir visiems projektams finansuoti neužtenka lėšų, į </w:t>
      </w:r>
      <w:r w:rsidR="00D60989">
        <w:rPr>
          <w:color w:val="auto"/>
          <w:sz w:val="24"/>
          <w:szCs w:val="24"/>
        </w:rPr>
        <w:t>V</w:t>
      </w:r>
      <w:r w:rsidR="005B6F56" w:rsidRPr="005B6F56">
        <w:rPr>
          <w:color w:val="auto"/>
          <w:sz w:val="24"/>
          <w:szCs w:val="24"/>
        </w:rPr>
        <w:t>alstybės projektų sąrašą jie įtraukiami šiuose dokumentuose nustatyta prioritetine tvarka</w:t>
      </w:r>
      <w:r>
        <w:rPr>
          <w:color w:val="auto"/>
          <w:sz w:val="24"/>
          <w:szCs w:val="24"/>
        </w:rPr>
        <w:t xml:space="preserve">. </w:t>
      </w:r>
      <w:r w:rsidR="00CB0A85" w:rsidRPr="00CB0A85">
        <w:rPr>
          <w:color w:val="auto"/>
          <w:sz w:val="24"/>
          <w:szCs w:val="24"/>
        </w:rPr>
        <w:t>Ministerijos valdymo komiteto siūlymu (ESPKD atsakingas darbuotoj</w:t>
      </w:r>
      <w:r w:rsidR="007C0AD5">
        <w:rPr>
          <w:color w:val="auto"/>
          <w:sz w:val="24"/>
          <w:szCs w:val="24"/>
        </w:rPr>
        <w:t>as parengia protokolą) Š</w:t>
      </w:r>
      <w:r w:rsidR="00CB0A85" w:rsidRPr="00CB0A85">
        <w:rPr>
          <w:color w:val="auto"/>
          <w:sz w:val="24"/>
          <w:szCs w:val="24"/>
        </w:rPr>
        <w:t>vietimo ir mokslo ministras įsakymu priima sprendimą įtraukti arba neįtraukti į rezervinių projektų sąrašą projektą (-us), kuriam (-iems) finansuoti neužtenka lėšų.</w:t>
      </w:r>
      <w:r w:rsidR="00CB4BE4">
        <w:rPr>
          <w:color w:val="auto"/>
          <w:sz w:val="24"/>
          <w:szCs w:val="24"/>
        </w:rPr>
        <w:t xml:space="preserve"> </w:t>
      </w:r>
      <w:r w:rsidR="00710306" w:rsidRPr="0047263F">
        <w:rPr>
          <w:color w:val="auto"/>
          <w:sz w:val="24"/>
          <w:szCs w:val="24"/>
        </w:rPr>
        <w:t>Švietimo ir mokslo ministrui nepritarus Ministerijos valdymo komiteto teikiam</w:t>
      </w:r>
      <w:r w:rsidR="00710306">
        <w:rPr>
          <w:color w:val="auto"/>
          <w:sz w:val="24"/>
          <w:szCs w:val="24"/>
        </w:rPr>
        <w:t>oms rekomendacijoms dėl projekto (-ų)</w:t>
      </w:r>
      <w:r w:rsidR="00710306" w:rsidRPr="0047263F">
        <w:rPr>
          <w:color w:val="auto"/>
          <w:sz w:val="24"/>
          <w:szCs w:val="24"/>
        </w:rPr>
        <w:t xml:space="preserve"> </w:t>
      </w:r>
      <w:r w:rsidR="00BA7EF5">
        <w:rPr>
          <w:color w:val="auto"/>
          <w:sz w:val="24"/>
          <w:szCs w:val="24"/>
        </w:rPr>
        <w:t>įtraukimo</w:t>
      </w:r>
      <w:r w:rsidR="00BA7EF5" w:rsidRPr="0047263F">
        <w:rPr>
          <w:color w:val="auto"/>
          <w:sz w:val="24"/>
          <w:szCs w:val="24"/>
        </w:rPr>
        <w:t xml:space="preserve"> </w:t>
      </w:r>
      <w:r w:rsidR="00710306" w:rsidRPr="0047263F">
        <w:rPr>
          <w:color w:val="auto"/>
          <w:sz w:val="24"/>
          <w:szCs w:val="24"/>
        </w:rPr>
        <w:t xml:space="preserve">į </w:t>
      </w:r>
      <w:r w:rsidR="00710306">
        <w:rPr>
          <w:color w:val="auto"/>
          <w:sz w:val="24"/>
          <w:szCs w:val="24"/>
        </w:rPr>
        <w:t xml:space="preserve">rezervinių </w:t>
      </w:r>
      <w:r w:rsidR="00710306" w:rsidRPr="0047263F">
        <w:rPr>
          <w:color w:val="auto"/>
          <w:sz w:val="24"/>
          <w:szCs w:val="24"/>
        </w:rPr>
        <w:t>projektų sąrašą, sąrašas</w:t>
      </w:r>
      <w:r w:rsidR="00091779">
        <w:rPr>
          <w:color w:val="auto"/>
          <w:sz w:val="24"/>
          <w:szCs w:val="24"/>
        </w:rPr>
        <w:t xml:space="preserve"> </w:t>
      </w:r>
      <w:r w:rsidR="00710306" w:rsidRPr="0047263F">
        <w:rPr>
          <w:color w:val="auto"/>
          <w:sz w:val="24"/>
          <w:szCs w:val="24"/>
        </w:rPr>
        <w:t>grąžinamas Ministerijos valdymo komitetui pakartotinai svarstyti.</w:t>
      </w:r>
      <w:r w:rsidR="00710306" w:rsidRPr="00A64039">
        <w:rPr>
          <w:color w:val="auto"/>
          <w:sz w:val="24"/>
          <w:szCs w:val="24"/>
        </w:rPr>
        <w:t xml:space="preserve"> </w:t>
      </w:r>
    </w:p>
    <w:p w:rsidR="00A64039" w:rsidRPr="00A64039" w:rsidRDefault="00314F1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22. </w:t>
      </w:r>
      <w:r w:rsidR="00A64039" w:rsidRPr="00A64039">
        <w:rPr>
          <w:color w:val="auto"/>
          <w:sz w:val="24"/>
          <w:szCs w:val="24"/>
        </w:rPr>
        <w:t>Galutinį sprendimą dėl projekto įrašymo į Valstybės projektų sąrašą priima Švietimo ir mokslo ministras.</w:t>
      </w:r>
      <w:r w:rsidR="00A9542B">
        <w:rPr>
          <w:color w:val="auto"/>
          <w:sz w:val="24"/>
          <w:szCs w:val="24"/>
        </w:rPr>
        <w:t xml:space="preserve"> </w:t>
      </w:r>
      <w:r w:rsidR="00A9542B" w:rsidRPr="0047263F">
        <w:rPr>
          <w:color w:val="auto"/>
          <w:sz w:val="24"/>
          <w:szCs w:val="24"/>
        </w:rPr>
        <w:t>Švietimo ir mokslo ministrui nepritarus Ministerijos valdymo komiteto teikiamoms rekomendacijoms dėl projektų įrašymo į Valstybės projektų sąrašą, sąrašas grąžinamas Ministerijos valdymo komitetui pakartotinai svarstyti.</w:t>
      </w:r>
      <w:r w:rsidR="00A64039" w:rsidRPr="00A64039">
        <w:rPr>
          <w:color w:val="auto"/>
          <w:sz w:val="24"/>
          <w:szCs w:val="24"/>
        </w:rPr>
        <w:t xml:space="preserve"> </w:t>
      </w:r>
    </w:p>
    <w:p w:rsidR="00E1584E" w:rsidRPr="00740BD7" w:rsidRDefault="008B5E8E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23. </w:t>
      </w:r>
      <w:r w:rsidR="00A64039" w:rsidRPr="00A64039">
        <w:rPr>
          <w:color w:val="auto"/>
          <w:sz w:val="24"/>
          <w:szCs w:val="24"/>
        </w:rPr>
        <w:t>Valstybės projektų sąrašas tvirtinamas Švietimo ir mokslo ministro įsakymu</w:t>
      </w:r>
      <w:r w:rsidR="00A9542B">
        <w:rPr>
          <w:color w:val="auto"/>
          <w:sz w:val="24"/>
          <w:szCs w:val="24"/>
        </w:rPr>
        <w:t xml:space="preserve"> pagal Lietuvos Respublikos</w:t>
      </w:r>
      <w:r w:rsidR="00A9542B" w:rsidRPr="00C61857">
        <w:rPr>
          <w:color w:val="auto"/>
          <w:sz w:val="24"/>
          <w:szCs w:val="24"/>
        </w:rPr>
        <w:t xml:space="preserve"> finansų ministro įsakymu patvirtintą formą</w:t>
      </w:r>
      <w:r w:rsidR="00A64039" w:rsidRPr="00A64039">
        <w:rPr>
          <w:color w:val="auto"/>
          <w:sz w:val="24"/>
          <w:szCs w:val="24"/>
        </w:rPr>
        <w:t>.</w:t>
      </w:r>
      <w:r w:rsidR="00AB3D67">
        <w:rPr>
          <w:color w:val="auto"/>
          <w:sz w:val="24"/>
          <w:szCs w:val="24"/>
        </w:rPr>
        <w:t xml:space="preserve"> </w:t>
      </w:r>
      <w:r w:rsidR="002E125A">
        <w:rPr>
          <w:color w:val="auto"/>
          <w:sz w:val="24"/>
          <w:szCs w:val="24"/>
        </w:rPr>
        <w:t xml:space="preserve">Vykdant jungtinę priemonę </w:t>
      </w:r>
      <w:r w:rsidR="002E125A">
        <w:rPr>
          <w:color w:val="auto"/>
          <w:sz w:val="24"/>
          <w:szCs w:val="24"/>
        </w:rPr>
        <w:lastRenderedPageBreak/>
        <w:t>Valstybės projektų sąrašas</w:t>
      </w:r>
      <w:r w:rsidR="00AB3D67" w:rsidRPr="00AB3D67">
        <w:rPr>
          <w:color w:val="auto"/>
          <w:sz w:val="24"/>
          <w:szCs w:val="24"/>
        </w:rPr>
        <w:t xml:space="preserve"> tvirtinamas bendru</w:t>
      </w:r>
      <w:r w:rsidR="00080770">
        <w:rPr>
          <w:color w:val="auto"/>
          <w:sz w:val="24"/>
          <w:szCs w:val="24"/>
        </w:rPr>
        <w:t>,</w:t>
      </w:r>
      <w:r w:rsidR="00AB3D67" w:rsidRPr="00AB3D67">
        <w:rPr>
          <w:color w:val="auto"/>
          <w:sz w:val="24"/>
          <w:szCs w:val="24"/>
        </w:rPr>
        <w:t xml:space="preserve"> įgyvendinant jungtinę priemonę</w:t>
      </w:r>
      <w:r w:rsidR="00080770">
        <w:rPr>
          <w:color w:val="auto"/>
          <w:sz w:val="24"/>
          <w:szCs w:val="24"/>
        </w:rPr>
        <w:t>,</w:t>
      </w:r>
      <w:r w:rsidR="00AB3D67" w:rsidRPr="00AB3D67">
        <w:rPr>
          <w:color w:val="auto"/>
          <w:sz w:val="24"/>
          <w:szCs w:val="24"/>
        </w:rPr>
        <w:t xml:space="preserve"> dalyvaujančių ministerijų ministrų įsakymu.</w:t>
      </w:r>
      <w:r w:rsidR="00A9542B" w:rsidRPr="00A9542B">
        <w:rPr>
          <w:color w:val="auto"/>
          <w:sz w:val="24"/>
          <w:szCs w:val="24"/>
        </w:rPr>
        <w:t xml:space="preserve"> </w:t>
      </w:r>
      <w:r w:rsidR="00A9542B">
        <w:rPr>
          <w:color w:val="auto"/>
          <w:sz w:val="24"/>
          <w:szCs w:val="24"/>
        </w:rPr>
        <w:t>Įsakymo projektą rengia ESPKD</w:t>
      </w:r>
      <w:r w:rsidR="00A9542B" w:rsidRPr="0047263F">
        <w:rPr>
          <w:color w:val="auto"/>
          <w:sz w:val="24"/>
          <w:szCs w:val="24"/>
        </w:rPr>
        <w:t xml:space="preserve"> </w:t>
      </w:r>
      <w:r w:rsidR="00596611">
        <w:rPr>
          <w:color w:val="auto"/>
          <w:sz w:val="24"/>
          <w:szCs w:val="24"/>
        </w:rPr>
        <w:t xml:space="preserve">atsakingas </w:t>
      </w:r>
      <w:r w:rsidR="00A9542B" w:rsidRPr="0047263F">
        <w:rPr>
          <w:color w:val="auto"/>
          <w:sz w:val="24"/>
          <w:szCs w:val="24"/>
        </w:rPr>
        <w:t>darbuotojas.</w:t>
      </w:r>
    </w:p>
    <w:p w:rsidR="007B715C" w:rsidRDefault="008B5E8E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24. </w:t>
      </w:r>
      <w:r w:rsidR="00885364" w:rsidRPr="009F6D9E">
        <w:rPr>
          <w:color w:val="auto"/>
          <w:sz w:val="24"/>
          <w:szCs w:val="24"/>
        </w:rPr>
        <w:t>Patvirtinus Valstybės projektų sąrašą,</w:t>
      </w:r>
      <w:r w:rsidR="00CA20F4">
        <w:rPr>
          <w:color w:val="auto"/>
          <w:sz w:val="24"/>
          <w:szCs w:val="24"/>
        </w:rPr>
        <w:t xml:space="preserve"> ESPKD atsakingas</w:t>
      </w:r>
      <w:r w:rsidR="00885364" w:rsidRPr="009F6D9E">
        <w:rPr>
          <w:color w:val="auto"/>
          <w:sz w:val="24"/>
          <w:szCs w:val="24"/>
        </w:rPr>
        <w:t xml:space="preserve"> darbuotojas </w:t>
      </w:r>
      <w:r w:rsidR="00CA20F4" w:rsidRPr="00CA20F4">
        <w:rPr>
          <w:color w:val="auto"/>
          <w:sz w:val="24"/>
          <w:szCs w:val="24"/>
        </w:rPr>
        <w:t xml:space="preserve">per 7 dienas jo duomenis suveda į </w:t>
      </w:r>
      <w:r w:rsidR="00080770">
        <w:rPr>
          <w:color w:val="auto"/>
          <w:sz w:val="24"/>
          <w:szCs w:val="24"/>
        </w:rPr>
        <w:t xml:space="preserve">Europos Sąjungos </w:t>
      </w:r>
      <w:r w:rsidR="00080770" w:rsidRPr="00C777BA">
        <w:rPr>
          <w:color w:val="auto"/>
          <w:sz w:val="24"/>
          <w:szCs w:val="24"/>
        </w:rPr>
        <w:t>struktūrinės paramos kompiuterinės informacinės valdymo ir priežiūros sistemo</w:t>
      </w:r>
      <w:r w:rsidR="006B2060" w:rsidRPr="00C777BA">
        <w:rPr>
          <w:color w:val="auto"/>
          <w:sz w:val="24"/>
          <w:szCs w:val="24"/>
        </w:rPr>
        <w:t>s</w:t>
      </w:r>
      <w:r w:rsidR="00080770">
        <w:rPr>
          <w:color w:val="auto"/>
          <w:sz w:val="24"/>
          <w:szCs w:val="24"/>
        </w:rPr>
        <w:t xml:space="preserve"> </w:t>
      </w:r>
      <w:r w:rsidR="00FA7659">
        <w:rPr>
          <w:color w:val="auto"/>
          <w:sz w:val="24"/>
          <w:szCs w:val="24"/>
        </w:rPr>
        <w:t xml:space="preserve">2014–2020 metų Europos Sąjungos struktūrinių fondų posistemį (toliau – </w:t>
      </w:r>
      <w:r w:rsidR="00CA20F4" w:rsidRPr="00E36463">
        <w:rPr>
          <w:color w:val="auto"/>
          <w:sz w:val="24"/>
          <w:szCs w:val="24"/>
        </w:rPr>
        <w:t>SFMIS2014</w:t>
      </w:r>
      <w:r w:rsidR="00FA7659" w:rsidRPr="00E36463">
        <w:rPr>
          <w:color w:val="auto"/>
          <w:sz w:val="24"/>
          <w:szCs w:val="24"/>
        </w:rPr>
        <w:t>)</w:t>
      </w:r>
      <w:r w:rsidR="008439FE" w:rsidRPr="00E36463">
        <w:rPr>
          <w:color w:val="auto"/>
          <w:sz w:val="24"/>
          <w:szCs w:val="24"/>
        </w:rPr>
        <w:t xml:space="preserve"> ir per SFMIS2014 apie tai informuoja įgyvendinančiąją instituciją</w:t>
      </w:r>
      <w:r w:rsidR="002E125A" w:rsidRPr="00E36463">
        <w:rPr>
          <w:color w:val="auto"/>
          <w:sz w:val="24"/>
          <w:szCs w:val="24"/>
        </w:rPr>
        <w:t xml:space="preserve"> kartu pateikdamas Aprašo 2 punkte </w:t>
      </w:r>
      <w:r w:rsidR="00C85313" w:rsidRPr="00E36463">
        <w:rPr>
          <w:color w:val="auto"/>
          <w:sz w:val="24"/>
          <w:szCs w:val="24"/>
        </w:rPr>
        <w:t>nurodytuose teisės aktuose numatytus dokumentus.</w:t>
      </w:r>
      <w:r w:rsidR="00C85313">
        <w:rPr>
          <w:color w:val="auto"/>
          <w:sz w:val="24"/>
          <w:szCs w:val="24"/>
        </w:rPr>
        <w:t xml:space="preserve">  </w:t>
      </w:r>
      <w:r w:rsidR="00CA20F4" w:rsidRPr="00CA20F4">
        <w:rPr>
          <w:color w:val="auto"/>
          <w:sz w:val="24"/>
          <w:szCs w:val="24"/>
        </w:rPr>
        <w:t xml:space="preserve"> </w:t>
      </w:r>
    </w:p>
    <w:p w:rsidR="007B715C" w:rsidRDefault="008B5E8E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25. </w:t>
      </w:r>
      <w:r w:rsidR="007B715C">
        <w:rPr>
          <w:color w:val="auto"/>
          <w:sz w:val="24"/>
          <w:szCs w:val="24"/>
        </w:rPr>
        <w:t>Tuo atveju, kai SFMIS2014 funkcinės galimybės nepakankamos ar laikinai neužtikrinamos, ESPKD atsakingas darbuotojas pateikia Valstybės projektų sąrašą</w:t>
      </w:r>
      <w:r w:rsidR="00C85313">
        <w:rPr>
          <w:color w:val="auto"/>
          <w:sz w:val="24"/>
          <w:szCs w:val="24"/>
        </w:rPr>
        <w:t xml:space="preserve"> ir (arba) kitus dokumentus</w:t>
      </w:r>
      <w:r w:rsidR="007B715C">
        <w:rPr>
          <w:color w:val="auto"/>
          <w:sz w:val="24"/>
          <w:szCs w:val="24"/>
        </w:rPr>
        <w:t xml:space="preserve"> įgyvendinančiajai institucijai raštu, kurį pasirašo ESPKD direktorius. </w:t>
      </w:r>
      <w:r w:rsidR="00DE0EE3" w:rsidRPr="00684482">
        <w:rPr>
          <w:color w:val="auto"/>
          <w:sz w:val="24"/>
          <w:szCs w:val="24"/>
        </w:rPr>
        <w:t xml:space="preserve">Pradėjus veikti SFMIS2014 Valstybės projektų sąrašo duomenis į SFMIS2014 suveda </w:t>
      </w:r>
      <w:r w:rsidR="00684482">
        <w:rPr>
          <w:color w:val="auto"/>
          <w:sz w:val="24"/>
          <w:szCs w:val="24"/>
        </w:rPr>
        <w:t>ESPKD atsakingas darbuotojas</w:t>
      </w:r>
      <w:r w:rsidR="00DE0EE3" w:rsidRPr="00684482">
        <w:rPr>
          <w:color w:val="auto"/>
          <w:sz w:val="24"/>
          <w:szCs w:val="24"/>
        </w:rPr>
        <w:t>.</w:t>
      </w:r>
    </w:p>
    <w:p w:rsidR="00E53A3B" w:rsidRDefault="008B5E8E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26. </w:t>
      </w:r>
      <w:r w:rsidR="007B715C">
        <w:rPr>
          <w:color w:val="auto"/>
          <w:sz w:val="24"/>
          <w:szCs w:val="24"/>
        </w:rPr>
        <w:t xml:space="preserve">ESPKD atsakingas darbuotojas, patvirtinus Valstybės projektų sąrašą, </w:t>
      </w:r>
      <w:r w:rsidR="00872FE8" w:rsidRPr="0047263F">
        <w:rPr>
          <w:color w:val="auto"/>
          <w:sz w:val="24"/>
          <w:szCs w:val="24"/>
        </w:rPr>
        <w:t xml:space="preserve">per 3 dienas </w:t>
      </w:r>
      <w:r w:rsidR="00F97342" w:rsidRPr="0047263F">
        <w:rPr>
          <w:color w:val="auto"/>
          <w:sz w:val="24"/>
          <w:szCs w:val="24"/>
        </w:rPr>
        <w:t>informuoja</w:t>
      </w:r>
      <w:r w:rsidR="007B715C">
        <w:rPr>
          <w:color w:val="auto"/>
          <w:sz w:val="24"/>
          <w:szCs w:val="24"/>
        </w:rPr>
        <w:t xml:space="preserve"> apie tai</w:t>
      </w:r>
      <w:r w:rsidR="0068765B">
        <w:rPr>
          <w:color w:val="auto"/>
          <w:sz w:val="24"/>
          <w:szCs w:val="24"/>
        </w:rPr>
        <w:t xml:space="preserve"> </w:t>
      </w:r>
      <w:r w:rsidR="00CA20F4">
        <w:rPr>
          <w:color w:val="auto"/>
          <w:sz w:val="24"/>
          <w:szCs w:val="24"/>
        </w:rPr>
        <w:t>ESPKD</w:t>
      </w:r>
      <w:r w:rsidR="00F97342" w:rsidRPr="0047263F">
        <w:rPr>
          <w:color w:val="auto"/>
          <w:sz w:val="24"/>
          <w:szCs w:val="24"/>
        </w:rPr>
        <w:t xml:space="preserve"> darbuotoją, atsakingą už informacijos </w:t>
      </w:r>
      <w:r w:rsidR="00CA6D04" w:rsidRPr="0047263F">
        <w:rPr>
          <w:color w:val="auto"/>
          <w:sz w:val="24"/>
          <w:szCs w:val="24"/>
        </w:rPr>
        <w:t>patalpini</w:t>
      </w:r>
      <w:r w:rsidR="008C6001" w:rsidRPr="0047263F">
        <w:rPr>
          <w:color w:val="auto"/>
          <w:sz w:val="24"/>
          <w:szCs w:val="24"/>
        </w:rPr>
        <w:t xml:space="preserve">mą </w:t>
      </w:r>
      <w:r w:rsidR="00453738" w:rsidRPr="0047263F">
        <w:rPr>
          <w:color w:val="auto"/>
          <w:sz w:val="24"/>
          <w:szCs w:val="24"/>
        </w:rPr>
        <w:t>svetainėje</w:t>
      </w:r>
      <w:r>
        <w:rPr>
          <w:color w:val="auto"/>
          <w:sz w:val="24"/>
          <w:szCs w:val="24"/>
        </w:rPr>
        <w:t xml:space="preserve"> www.esinvesticijos.lt</w:t>
      </w:r>
      <w:r w:rsidR="00453738" w:rsidRPr="0047263F">
        <w:rPr>
          <w:color w:val="auto"/>
          <w:sz w:val="24"/>
          <w:szCs w:val="24"/>
        </w:rPr>
        <w:t>.</w:t>
      </w:r>
      <w:r w:rsidR="00D11B87" w:rsidRPr="0047263F">
        <w:rPr>
          <w:color w:val="auto"/>
          <w:sz w:val="24"/>
          <w:szCs w:val="24"/>
        </w:rPr>
        <w:t xml:space="preserve"> </w:t>
      </w:r>
      <w:r w:rsidR="00CD28A0" w:rsidRPr="0047263F">
        <w:rPr>
          <w:color w:val="auto"/>
          <w:sz w:val="24"/>
          <w:szCs w:val="24"/>
        </w:rPr>
        <w:t>Valstybės projektų sąrašas</w:t>
      </w:r>
      <w:r w:rsidR="00CA20F4">
        <w:rPr>
          <w:color w:val="auto"/>
          <w:sz w:val="24"/>
          <w:szCs w:val="24"/>
        </w:rPr>
        <w:t xml:space="preserve"> </w:t>
      </w:r>
      <w:r w:rsidR="00AD4568" w:rsidRPr="0047263F">
        <w:rPr>
          <w:color w:val="auto"/>
          <w:sz w:val="24"/>
          <w:szCs w:val="24"/>
        </w:rPr>
        <w:t>s</w:t>
      </w:r>
      <w:r w:rsidR="00CD28A0" w:rsidRPr="0047263F">
        <w:rPr>
          <w:color w:val="auto"/>
          <w:sz w:val="24"/>
          <w:szCs w:val="24"/>
        </w:rPr>
        <w:t>vetainėje</w:t>
      </w:r>
      <w:r>
        <w:rPr>
          <w:color w:val="auto"/>
          <w:sz w:val="24"/>
          <w:szCs w:val="24"/>
        </w:rPr>
        <w:t xml:space="preserve"> www.esinvesticijos.lt</w:t>
      </w:r>
      <w:r w:rsidR="00CD28A0" w:rsidRPr="0047263F">
        <w:rPr>
          <w:color w:val="auto"/>
          <w:sz w:val="24"/>
          <w:szCs w:val="24"/>
        </w:rPr>
        <w:t xml:space="preserve"> pa</w:t>
      </w:r>
      <w:r w:rsidR="00AD4568" w:rsidRPr="0047263F">
        <w:rPr>
          <w:color w:val="auto"/>
          <w:sz w:val="24"/>
          <w:szCs w:val="24"/>
        </w:rPr>
        <w:t>talpin</w:t>
      </w:r>
      <w:r w:rsidR="00CD28A0" w:rsidRPr="0047263F">
        <w:rPr>
          <w:color w:val="auto"/>
          <w:sz w:val="24"/>
          <w:szCs w:val="24"/>
        </w:rPr>
        <w:t xml:space="preserve">amas per  </w:t>
      </w:r>
      <w:r w:rsidR="00CA20F4">
        <w:rPr>
          <w:color w:val="auto"/>
          <w:sz w:val="24"/>
          <w:szCs w:val="24"/>
        </w:rPr>
        <w:t xml:space="preserve">7 </w:t>
      </w:r>
      <w:r w:rsidR="00CD28A0" w:rsidRPr="0047263F">
        <w:rPr>
          <w:color w:val="auto"/>
          <w:sz w:val="24"/>
          <w:szCs w:val="24"/>
        </w:rPr>
        <w:t>dienas nuo jo patvirtinimo</w:t>
      </w:r>
      <w:r w:rsidR="00C75EBD" w:rsidRPr="0047263F">
        <w:rPr>
          <w:color w:val="auto"/>
          <w:sz w:val="24"/>
          <w:szCs w:val="24"/>
        </w:rPr>
        <w:t xml:space="preserve"> dienos</w:t>
      </w:r>
      <w:r w:rsidR="00CD28A0" w:rsidRPr="0047263F">
        <w:rPr>
          <w:color w:val="auto"/>
          <w:sz w:val="24"/>
          <w:szCs w:val="24"/>
        </w:rPr>
        <w:t>.</w:t>
      </w:r>
    </w:p>
    <w:p w:rsidR="00C15D0A" w:rsidRPr="0047263F" w:rsidRDefault="00C15D0A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C534DB" w:rsidRDefault="00D60989" w:rsidP="0046276A">
      <w:pPr>
        <w:pStyle w:val="CentrBold"/>
        <w:tabs>
          <w:tab w:val="left" w:pos="284"/>
          <w:tab w:val="left" w:pos="2410"/>
          <w:tab w:val="left" w:pos="3686"/>
          <w:tab w:val="left" w:pos="4536"/>
          <w:tab w:val="left" w:pos="5245"/>
          <w:tab w:val="left" w:pos="5954"/>
        </w:tabs>
        <w:spacing w:line="283" w:lineRule="auto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III. </w:t>
      </w:r>
      <w:r w:rsidR="00885364" w:rsidRPr="0047263F">
        <w:rPr>
          <w:color w:val="auto"/>
          <w:sz w:val="24"/>
          <w:szCs w:val="24"/>
        </w:rPr>
        <w:t xml:space="preserve"> </w:t>
      </w:r>
      <w:r w:rsidR="00C534DB">
        <w:rPr>
          <w:color w:val="auto"/>
          <w:sz w:val="24"/>
          <w:szCs w:val="24"/>
        </w:rPr>
        <w:t>SKYRIUS</w:t>
      </w:r>
    </w:p>
    <w:p w:rsidR="00885364" w:rsidRPr="0047263F" w:rsidRDefault="00885364" w:rsidP="0046276A">
      <w:pPr>
        <w:pStyle w:val="CentrBold"/>
        <w:spacing w:line="283" w:lineRule="auto"/>
        <w:outlineLvl w:val="0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>VALSTYBĖS PROJEKTŲ SĄRAŠO KEITIMAS</w:t>
      </w:r>
      <w:r w:rsidR="00A80364" w:rsidRPr="0047263F">
        <w:rPr>
          <w:color w:val="auto"/>
          <w:sz w:val="24"/>
          <w:szCs w:val="24"/>
        </w:rPr>
        <w:t xml:space="preserve"> ir PAPILDYMAS</w:t>
      </w:r>
    </w:p>
    <w:p w:rsidR="00885364" w:rsidRPr="0047263F" w:rsidRDefault="00885364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C53AFC" w:rsidRPr="0047263F" w:rsidRDefault="008F0374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27. </w:t>
      </w:r>
      <w:r w:rsidR="00885364" w:rsidRPr="0047263F">
        <w:rPr>
          <w:color w:val="auto"/>
          <w:sz w:val="24"/>
          <w:szCs w:val="24"/>
        </w:rPr>
        <w:t xml:space="preserve">Valstybės projektų sąrašas keičiamas </w:t>
      </w:r>
      <w:r w:rsidR="003C1C31" w:rsidRPr="0047263F">
        <w:rPr>
          <w:color w:val="auto"/>
          <w:sz w:val="24"/>
          <w:szCs w:val="24"/>
        </w:rPr>
        <w:t xml:space="preserve">arba papildomas </w:t>
      </w:r>
      <w:r w:rsidR="00826490" w:rsidRPr="0047263F">
        <w:rPr>
          <w:color w:val="auto"/>
          <w:sz w:val="24"/>
          <w:szCs w:val="24"/>
        </w:rPr>
        <w:t xml:space="preserve">Ministerijos valdymo komiteto sprendimu </w:t>
      </w:r>
      <w:r w:rsidR="00885364" w:rsidRPr="0047263F">
        <w:rPr>
          <w:color w:val="auto"/>
          <w:sz w:val="24"/>
          <w:szCs w:val="24"/>
        </w:rPr>
        <w:t>šiais atvejais:</w:t>
      </w:r>
    </w:p>
    <w:p w:rsidR="00C53AFC" w:rsidRPr="0047263F" w:rsidRDefault="008F0374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27.1. </w:t>
      </w:r>
      <w:r w:rsidR="00885364" w:rsidRPr="0047263F">
        <w:rPr>
          <w:color w:val="auto"/>
          <w:sz w:val="24"/>
          <w:szCs w:val="24"/>
        </w:rPr>
        <w:t xml:space="preserve">pasikeitus </w:t>
      </w:r>
      <w:r w:rsidR="00CB32F4">
        <w:rPr>
          <w:color w:val="auto"/>
          <w:sz w:val="24"/>
          <w:szCs w:val="24"/>
        </w:rPr>
        <w:t>V</w:t>
      </w:r>
      <w:r>
        <w:rPr>
          <w:color w:val="auto"/>
          <w:sz w:val="24"/>
          <w:szCs w:val="24"/>
        </w:rPr>
        <w:t>eiksmų programai,</w:t>
      </w:r>
      <w:r w:rsidR="0039075F">
        <w:rPr>
          <w:color w:val="auto"/>
          <w:sz w:val="24"/>
          <w:szCs w:val="24"/>
        </w:rPr>
        <w:t xml:space="preserve"> </w:t>
      </w:r>
      <w:r w:rsidR="00CB32F4">
        <w:rPr>
          <w:color w:val="auto"/>
          <w:sz w:val="24"/>
          <w:szCs w:val="24"/>
        </w:rPr>
        <w:t>V</w:t>
      </w:r>
      <w:r w:rsidR="00A80364" w:rsidRPr="0047263F">
        <w:rPr>
          <w:color w:val="auto"/>
          <w:sz w:val="24"/>
          <w:szCs w:val="24"/>
        </w:rPr>
        <w:t>eiksmų program</w:t>
      </w:r>
      <w:r w:rsidR="0039075F">
        <w:rPr>
          <w:color w:val="auto"/>
          <w:sz w:val="24"/>
          <w:szCs w:val="24"/>
        </w:rPr>
        <w:t xml:space="preserve">os priedui, </w:t>
      </w:r>
      <w:r w:rsidR="00FE52D3">
        <w:rPr>
          <w:color w:val="auto"/>
          <w:sz w:val="24"/>
          <w:szCs w:val="24"/>
        </w:rPr>
        <w:t>P</w:t>
      </w:r>
      <w:r w:rsidR="0039075F">
        <w:rPr>
          <w:color w:val="auto"/>
          <w:sz w:val="24"/>
          <w:szCs w:val="24"/>
        </w:rPr>
        <w:t xml:space="preserve">riemonių įgyvendinimo planui, </w:t>
      </w:r>
      <w:r w:rsidR="0039075F" w:rsidRPr="00A64039">
        <w:rPr>
          <w:color w:val="auto"/>
          <w:sz w:val="24"/>
          <w:szCs w:val="24"/>
        </w:rPr>
        <w:t>str</w:t>
      </w:r>
      <w:r w:rsidR="0039075F">
        <w:rPr>
          <w:color w:val="auto"/>
          <w:sz w:val="24"/>
          <w:szCs w:val="24"/>
        </w:rPr>
        <w:t xml:space="preserve">ateginio planavimo dokumentų </w:t>
      </w:r>
      <w:r w:rsidR="00885364" w:rsidRPr="0047263F">
        <w:rPr>
          <w:color w:val="auto"/>
          <w:sz w:val="24"/>
          <w:szCs w:val="24"/>
        </w:rPr>
        <w:t>tikslams, uždaviniams ir (ar</w:t>
      </w:r>
      <w:r w:rsidR="0005570A" w:rsidRPr="0047263F">
        <w:rPr>
          <w:color w:val="auto"/>
          <w:sz w:val="24"/>
          <w:szCs w:val="24"/>
        </w:rPr>
        <w:t>ba</w:t>
      </w:r>
      <w:r w:rsidR="00885364" w:rsidRPr="0047263F">
        <w:rPr>
          <w:color w:val="auto"/>
          <w:sz w:val="24"/>
          <w:szCs w:val="24"/>
        </w:rPr>
        <w:t xml:space="preserve">) jų įgyvendinimo priemonėms dėl tų </w:t>
      </w:r>
      <w:r w:rsidR="0005570A" w:rsidRPr="0047263F">
        <w:rPr>
          <w:color w:val="auto"/>
          <w:sz w:val="24"/>
          <w:szCs w:val="24"/>
        </w:rPr>
        <w:t xml:space="preserve">Valstybės </w:t>
      </w:r>
      <w:r w:rsidR="00885364" w:rsidRPr="0047263F">
        <w:rPr>
          <w:color w:val="auto"/>
          <w:sz w:val="24"/>
          <w:szCs w:val="24"/>
        </w:rPr>
        <w:t>projektų, kurių finansavimo ir administravimo sutartys nėra pasirašytos;</w:t>
      </w:r>
    </w:p>
    <w:p w:rsidR="001361A6" w:rsidRDefault="008F0374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27.2. </w:t>
      </w:r>
      <w:r w:rsidR="003C1C31" w:rsidRPr="0047263F">
        <w:rPr>
          <w:color w:val="auto"/>
          <w:sz w:val="24"/>
          <w:szCs w:val="24"/>
        </w:rPr>
        <w:t>įtraukiant</w:t>
      </w:r>
      <w:r w:rsidR="008B48CA">
        <w:rPr>
          <w:color w:val="auto"/>
          <w:sz w:val="24"/>
          <w:szCs w:val="24"/>
        </w:rPr>
        <w:t xml:space="preserve"> į Valstybės projektų sąrašą</w:t>
      </w:r>
      <w:r w:rsidR="003C1C31" w:rsidRPr="0047263F">
        <w:rPr>
          <w:color w:val="auto"/>
          <w:sz w:val="24"/>
          <w:szCs w:val="24"/>
        </w:rPr>
        <w:t xml:space="preserve"> naują </w:t>
      </w:r>
      <w:r w:rsidR="00CF2CF9" w:rsidRPr="0047263F">
        <w:rPr>
          <w:color w:val="auto"/>
          <w:sz w:val="24"/>
          <w:szCs w:val="24"/>
        </w:rPr>
        <w:t xml:space="preserve">Valstybės </w:t>
      </w:r>
      <w:r w:rsidR="003C1C31" w:rsidRPr="0047263F">
        <w:rPr>
          <w:color w:val="auto"/>
          <w:sz w:val="24"/>
          <w:szCs w:val="24"/>
        </w:rPr>
        <w:t>projektą</w:t>
      </w:r>
      <w:r w:rsidR="00271BFC" w:rsidRPr="0047263F">
        <w:rPr>
          <w:color w:val="auto"/>
          <w:sz w:val="24"/>
          <w:szCs w:val="24"/>
        </w:rPr>
        <w:t>.</w:t>
      </w:r>
    </w:p>
    <w:p w:rsidR="0039075F" w:rsidRDefault="008F0374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28. </w:t>
      </w:r>
      <w:r w:rsidR="0039075F">
        <w:rPr>
          <w:color w:val="auto"/>
          <w:sz w:val="24"/>
          <w:szCs w:val="24"/>
        </w:rPr>
        <w:t>Ministerijos valdymo komiteto sprendimas keičiant</w:t>
      </w:r>
      <w:r w:rsidR="00D60989">
        <w:rPr>
          <w:color w:val="auto"/>
          <w:sz w:val="24"/>
          <w:szCs w:val="24"/>
        </w:rPr>
        <w:t xml:space="preserve"> arba papildant</w:t>
      </w:r>
      <w:r w:rsidR="0039075F">
        <w:rPr>
          <w:color w:val="auto"/>
          <w:sz w:val="24"/>
          <w:szCs w:val="24"/>
        </w:rPr>
        <w:t xml:space="preserve"> Valstybės projektų sąrašą nereikalingas šiais atvejais: </w:t>
      </w:r>
    </w:p>
    <w:p w:rsidR="0039075F" w:rsidRDefault="008F0374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28.1. </w:t>
      </w:r>
      <w:r w:rsidR="00AA3AA4">
        <w:rPr>
          <w:color w:val="auto"/>
          <w:sz w:val="24"/>
          <w:szCs w:val="24"/>
        </w:rPr>
        <w:t xml:space="preserve">iš įgyvendinančiosios institucijos ir (arba) pareiškėjo gavus pagrįstą prašymą dėl Valstybės projektų sąrašo keitimo, jeigu </w:t>
      </w:r>
      <w:r w:rsidR="00CC6957">
        <w:rPr>
          <w:color w:val="auto"/>
          <w:sz w:val="24"/>
          <w:szCs w:val="24"/>
        </w:rPr>
        <w:t>prašyme nu</w:t>
      </w:r>
      <w:r w:rsidR="00C97BDB">
        <w:rPr>
          <w:color w:val="auto"/>
          <w:sz w:val="24"/>
          <w:szCs w:val="24"/>
        </w:rPr>
        <w:t xml:space="preserve">rodytas keitimas nesusijęs su </w:t>
      </w:r>
      <w:r w:rsidR="0024521E">
        <w:rPr>
          <w:color w:val="auto"/>
          <w:sz w:val="24"/>
          <w:szCs w:val="24"/>
        </w:rPr>
        <w:t xml:space="preserve">Aprašo </w:t>
      </w:r>
      <w:r>
        <w:rPr>
          <w:color w:val="auto"/>
          <w:sz w:val="24"/>
          <w:szCs w:val="24"/>
        </w:rPr>
        <w:t xml:space="preserve">27.1 ir 27.2 </w:t>
      </w:r>
      <w:r w:rsidR="0024521E">
        <w:rPr>
          <w:color w:val="auto"/>
          <w:sz w:val="24"/>
          <w:szCs w:val="24"/>
        </w:rPr>
        <w:t xml:space="preserve">papunkčiuose </w:t>
      </w:r>
      <w:r w:rsidR="00CC6957">
        <w:rPr>
          <w:color w:val="auto"/>
          <w:sz w:val="24"/>
          <w:szCs w:val="24"/>
        </w:rPr>
        <w:t xml:space="preserve">nurodytais atvejais; </w:t>
      </w:r>
    </w:p>
    <w:p w:rsidR="00CC6957" w:rsidRDefault="008F0374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28.2. </w:t>
      </w:r>
      <w:r w:rsidR="00CC6957">
        <w:rPr>
          <w:color w:val="auto"/>
          <w:sz w:val="24"/>
          <w:szCs w:val="24"/>
        </w:rPr>
        <w:t xml:space="preserve">įtraukiant į Valstybės projektų sąrašą projektą, kuris Ministerijos valdymo komiteto sprendimu buvo įtrauktas </w:t>
      </w:r>
      <w:r w:rsidR="00CC6957" w:rsidRPr="00CC6957">
        <w:rPr>
          <w:color w:val="auto"/>
          <w:sz w:val="24"/>
          <w:szCs w:val="24"/>
        </w:rPr>
        <w:t>į rezervinių projektų sąrašą</w:t>
      </w:r>
      <w:r w:rsidR="00742731">
        <w:rPr>
          <w:color w:val="auto"/>
          <w:sz w:val="24"/>
          <w:szCs w:val="24"/>
        </w:rPr>
        <w:t xml:space="preserve">, jeigu įtraukimo į sąrašą metu projektas atitinka Aprašo </w:t>
      </w:r>
      <w:r w:rsidR="003C1D3C">
        <w:rPr>
          <w:color w:val="auto"/>
          <w:sz w:val="24"/>
          <w:szCs w:val="24"/>
        </w:rPr>
        <w:t xml:space="preserve">10 </w:t>
      </w:r>
      <w:r w:rsidR="00742731">
        <w:rPr>
          <w:color w:val="auto"/>
          <w:sz w:val="24"/>
          <w:szCs w:val="24"/>
        </w:rPr>
        <w:t>punkte įvardintus reikalavimus</w:t>
      </w:r>
      <w:r w:rsidR="00CC6957">
        <w:rPr>
          <w:color w:val="auto"/>
          <w:sz w:val="24"/>
          <w:szCs w:val="24"/>
        </w:rPr>
        <w:t xml:space="preserve">. </w:t>
      </w:r>
    </w:p>
    <w:p w:rsidR="00CC6957" w:rsidRDefault="00EC12A2" w:rsidP="0020604B">
      <w:pPr>
        <w:pStyle w:val="Hyperlink1"/>
        <w:tabs>
          <w:tab w:val="left" w:pos="900"/>
        </w:tabs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29. </w:t>
      </w:r>
      <w:r w:rsidR="00D60989">
        <w:rPr>
          <w:color w:val="auto"/>
          <w:sz w:val="24"/>
          <w:szCs w:val="24"/>
        </w:rPr>
        <w:t>Sprendimas dėl V</w:t>
      </w:r>
      <w:r w:rsidR="00CC6957" w:rsidRPr="00CC6957">
        <w:rPr>
          <w:color w:val="auto"/>
          <w:sz w:val="24"/>
          <w:szCs w:val="24"/>
        </w:rPr>
        <w:t xml:space="preserve">alstybės </w:t>
      </w:r>
      <w:r w:rsidR="00CC6957">
        <w:rPr>
          <w:color w:val="auto"/>
          <w:sz w:val="24"/>
          <w:szCs w:val="24"/>
        </w:rPr>
        <w:t xml:space="preserve">projektų sąrašo nėra keičiamas </w:t>
      </w:r>
      <w:r w:rsidR="00B6359D">
        <w:rPr>
          <w:color w:val="auto"/>
          <w:sz w:val="24"/>
          <w:szCs w:val="24"/>
        </w:rPr>
        <w:t>Projektų</w:t>
      </w:r>
      <w:r w:rsidR="00A15487">
        <w:rPr>
          <w:color w:val="auto"/>
          <w:sz w:val="24"/>
          <w:szCs w:val="24"/>
        </w:rPr>
        <w:t xml:space="preserve"> administravimo ir</w:t>
      </w:r>
      <w:r w:rsidR="00B6359D">
        <w:rPr>
          <w:color w:val="auto"/>
          <w:sz w:val="24"/>
          <w:szCs w:val="24"/>
        </w:rPr>
        <w:t xml:space="preserve"> finansavimo taisyklių 43 punkte nurodytais atvejais.</w:t>
      </w:r>
      <w:r w:rsidR="00CC6957">
        <w:rPr>
          <w:color w:val="auto"/>
          <w:sz w:val="24"/>
          <w:szCs w:val="24"/>
        </w:rPr>
        <w:t xml:space="preserve"> </w:t>
      </w:r>
    </w:p>
    <w:p w:rsidR="00885364" w:rsidRPr="0047263F" w:rsidRDefault="00EC12A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30. </w:t>
      </w:r>
      <w:r w:rsidR="00885364" w:rsidRPr="0047263F">
        <w:rPr>
          <w:color w:val="auto"/>
          <w:sz w:val="24"/>
          <w:szCs w:val="24"/>
        </w:rPr>
        <w:t>Valstybės projektų sąrašo keitim</w:t>
      </w:r>
      <w:r w:rsidR="00CF2CF9" w:rsidRPr="0047263F">
        <w:rPr>
          <w:color w:val="auto"/>
          <w:sz w:val="24"/>
          <w:szCs w:val="24"/>
        </w:rPr>
        <w:t>as</w:t>
      </w:r>
      <w:r w:rsidR="00885364" w:rsidRPr="0047263F">
        <w:rPr>
          <w:color w:val="auto"/>
          <w:sz w:val="24"/>
          <w:szCs w:val="24"/>
        </w:rPr>
        <w:t xml:space="preserve"> </w:t>
      </w:r>
      <w:r w:rsidR="00F012DB" w:rsidRPr="0047263F">
        <w:rPr>
          <w:color w:val="auto"/>
          <w:sz w:val="24"/>
          <w:szCs w:val="24"/>
        </w:rPr>
        <w:t>arba papildym</w:t>
      </w:r>
      <w:r w:rsidR="00CF2CF9" w:rsidRPr="0047263F">
        <w:rPr>
          <w:color w:val="auto"/>
          <w:sz w:val="24"/>
          <w:szCs w:val="24"/>
        </w:rPr>
        <w:t xml:space="preserve">as </w:t>
      </w:r>
      <w:r w:rsidR="00885364" w:rsidRPr="0047263F">
        <w:rPr>
          <w:color w:val="auto"/>
          <w:sz w:val="24"/>
          <w:szCs w:val="24"/>
        </w:rPr>
        <w:t>tvirtina</w:t>
      </w:r>
      <w:r w:rsidR="00CF2CF9" w:rsidRPr="0047263F">
        <w:rPr>
          <w:color w:val="auto"/>
          <w:sz w:val="24"/>
          <w:szCs w:val="24"/>
        </w:rPr>
        <w:t>mi</w:t>
      </w:r>
      <w:r w:rsidR="00885364" w:rsidRPr="0047263F">
        <w:rPr>
          <w:color w:val="auto"/>
          <w:sz w:val="24"/>
          <w:szCs w:val="24"/>
        </w:rPr>
        <w:t xml:space="preserve"> </w:t>
      </w:r>
      <w:r w:rsidR="0064007B">
        <w:rPr>
          <w:color w:val="auto"/>
          <w:sz w:val="24"/>
          <w:szCs w:val="24"/>
        </w:rPr>
        <w:t>Š</w:t>
      </w:r>
      <w:r w:rsidR="00885364" w:rsidRPr="0047263F">
        <w:rPr>
          <w:color w:val="auto"/>
          <w:sz w:val="24"/>
          <w:szCs w:val="24"/>
        </w:rPr>
        <w:t>vietimo ir mokslo ministr</w:t>
      </w:r>
      <w:r w:rsidR="00CF2CF9" w:rsidRPr="0047263F">
        <w:rPr>
          <w:color w:val="auto"/>
          <w:sz w:val="24"/>
          <w:szCs w:val="24"/>
        </w:rPr>
        <w:t>o įsakymu</w:t>
      </w:r>
      <w:r w:rsidR="00885364" w:rsidRPr="0047263F">
        <w:rPr>
          <w:color w:val="auto"/>
          <w:sz w:val="24"/>
          <w:szCs w:val="24"/>
        </w:rPr>
        <w:t xml:space="preserve">. Įsakymo projektą rengia </w:t>
      </w:r>
      <w:r w:rsidR="0064007B">
        <w:rPr>
          <w:color w:val="auto"/>
          <w:sz w:val="24"/>
          <w:szCs w:val="24"/>
        </w:rPr>
        <w:t xml:space="preserve"> ESPKD atsakingas</w:t>
      </w:r>
      <w:r w:rsidR="00885364" w:rsidRPr="0047263F">
        <w:rPr>
          <w:color w:val="auto"/>
          <w:sz w:val="24"/>
          <w:szCs w:val="24"/>
        </w:rPr>
        <w:t xml:space="preserve"> darbuotojas.</w:t>
      </w:r>
    </w:p>
    <w:p w:rsidR="00742731" w:rsidRDefault="00EC12A2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31. </w:t>
      </w:r>
      <w:r w:rsidR="0064007B" w:rsidRPr="00CC6957">
        <w:rPr>
          <w:color w:val="auto"/>
          <w:sz w:val="24"/>
          <w:szCs w:val="24"/>
        </w:rPr>
        <w:t xml:space="preserve">Patvirtinus Valstybės projektų sąrašo keitimą arba papildymą, </w:t>
      </w:r>
      <w:r w:rsidR="00296292">
        <w:rPr>
          <w:color w:val="auto"/>
          <w:sz w:val="24"/>
          <w:szCs w:val="24"/>
        </w:rPr>
        <w:t xml:space="preserve">atliekami </w:t>
      </w:r>
      <w:r w:rsidR="0068765B">
        <w:rPr>
          <w:color w:val="auto"/>
          <w:sz w:val="24"/>
          <w:szCs w:val="24"/>
        </w:rPr>
        <w:t>veiksmai, įvardinti Aprašo 24</w:t>
      </w:r>
      <w:r w:rsidR="00963A05" w:rsidRPr="00C777BA">
        <w:rPr>
          <w:color w:val="auto"/>
          <w:sz w:val="24"/>
          <w:szCs w:val="24"/>
        </w:rPr>
        <w:t>–</w:t>
      </w:r>
      <w:r w:rsidR="0068765B">
        <w:rPr>
          <w:color w:val="auto"/>
          <w:sz w:val="24"/>
          <w:szCs w:val="24"/>
        </w:rPr>
        <w:t>26</w:t>
      </w:r>
      <w:r w:rsidR="00296292">
        <w:rPr>
          <w:color w:val="auto"/>
          <w:sz w:val="24"/>
          <w:szCs w:val="24"/>
        </w:rPr>
        <w:t xml:space="preserve"> punktuose. </w:t>
      </w:r>
    </w:p>
    <w:p w:rsidR="00111C78" w:rsidRPr="00B6359D" w:rsidRDefault="00B477B6" w:rsidP="0020604B">
      <w:pPr>
        <w:pStyle w:val="Hyperlink1"/>
        <w:spacing w:line="283" w:lineRule="auto"/>
        <w:ind w:firstLine="1134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32. </w:t>
      </w:r>
      <w:r w:rsidR="006A405D" w:rsidRPr="0047263F">
        <w:rPr>
          <w:sz w:val="24"/>
          <w:szCs w:val="24"/>
        </w:rPr>
        <w:t>Ministerijos  patvirtintas  Valstybės  projektų sąrašas negali būti laikomas galutiniu sprendimu Valstybės projektą bendrai finansuoti iš E</w:t>
      </w:r>
      <w:r w:rsidR="00424A60">
        <w:rPr>
          <w:sz w:val="24"/>
          <w:szCs w:val="24"/>
        </w:rPr>
        <w:t xml:space="preserve">uropos </w:t>
      </w:r>
      <w:r w:rsidR="006A405D" w:rsidRPr="0047263F">
        <w:rPr>
          <w:sz w:val="24"/>
          <w:szCs w:val="24"/>
        </w:rPr>
        <w:t>S</w:t>
      </w:r>
      <w:r w:rsidR="00424A60">
        <w:rPr>
          <w:sz w:val="24"/>
          <w:szCs w:val="24"/>
        </w:rPr>
        <w:t>ąjungos</w:t>
      </w:r>
      <w:r w:rsidR="006A405D" w:rsidRPr="0047263F">
        <w:rPr>
          <w:sz w:val="24"/>
          <w:szCs w:val="24"/>
        </w:rPr>
        <w:t xml:space="preserve"> fondų lėšų. </w:t>
      </w:r>
      <w:r w:rsidR="00D2430B">
        <w:rPr>
          <w:noProof/>
          <w:color w:val="auto"/>
          <w:sz w:val="24"/>
          <w:szCs w:val="24"/>
        </w:rPr>
        <w:t>Galutinį sprendimą dėl V</w:t>
      </w:r>
      <w:r w:rsidR="00D2430B" w:rsidRPr="00476322">
        <w:rPr>
          <w:noProof/>
          <w:color w:val="auto"/>
          <w:sz w:val="24"/>
          <w:szCs w:val="24"/>
        </w:rPr>
        <w:t>alstyb</w:t>
      </w:r>
      <w:r w:rsidR="00D2430B">
        <w:rPr>
          <w:noProof/>
          <w:color w:val="auto"/>
          <w:sz w:val="24"/>
          <w:szCs w:val="24"/>
        </w:rPr>
        <w:t>ės projekto finansavimo priima Ministerija, vadovaudamasi Projektų administravimo ir finansavimo t</w:t>
      </w:r>
      <w:r w:rsidR="00D2430B" w:rsidRPr="00476322">
        <w:rPr>
          <w:noProof/>
          <w:color w:val="auto"/>
          <w:sz w:val="24"/>
          <w:szCs w:val="24"/>
        </w:rPr>
        <w:t>aisyklių 17 skirsnyje nustatyta tvarka.</w:t>
      </w:r>
      <w:r w:rsidR="00D2430B">
        <w:rPr>
          <w:noProof/>
          <w:color w:val="auto"/>
          <w:sz w:val="24"/>
          <w:szCs w:val="24"/>
        </w:rPr>
        <w:t xml:space="preserve"> </w:t>
      </w:r>
    </w:p>
    <w:p w:rsidR="00ED6E69" w:rsidRPr="0047263F" w:rsidRDefault="00ED6E69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</w:p>
    <w:p w:rsidR="00C534DB" w:rsidRPr="00C777BA" w:rsidRDefault="007F6199" w:rsidP="0046276A">
      <w:pPr>
        <w:pStyle w:val="Antrat4"/>
        <w:tabs>
          <w:tab w:val="left" w:pos="720"/>
        </w:tabs>
        <w:rPr>
          <w:lang w:val="lt-LT"/>
        </w:rPr>
      </w:pPr>
      <w:r>
        <w:rPr>
          <w:szCs w:val="24"/>
          <w:lang w:val="lt-LT"/>
        </w:rPr>
        <w:t>I</w:t>
      </w:r>
      <w:r w:rsidR="00BE2087" w:rsidRPr="0047263F">
        <w:rPr>
          <w:szCs w:val="24"/>
          <w:lang w:val="lt-LT"/>
        </w:rPr>
        <w:t>V</w:t>
      </w:r>
      <w:r w:rsidR="00560722" w:rsidRPr="0047263F">
        <w:rPr>
          <w:szCs w:val="24"/>
          <w:lang w:val="lt-LT"/>
        </w:rPr>
        <w:t xml:space="preserve">. </w:t>
      </w:r>
      <w:r w:rsidR="00C534DB" w:rsidRPr="00C777BA">
        <w:rPr>
          <w:lang w:val="lt-LT"/>
        </w:rPr>
        <w:t>SKYRIUS</w:t>
      </w:r>
    </w:p>
    <w:p w:rsidR="00BC7E86" w:rsidRPr="0047263F" w:rsidRDefault="00560722" w:rsidP="0046276A">
      <w:pPr>
        <w:pStyle w:val="Antrat4"/>
        <w:tabs>
          <w:tab w:val="left" w:pos="720"/>
        </w:tabs>
        <w:spacing w:after="0"/>
        <w:rPr>
          <w:lang w:val="lt-LT"/>
        </w:rPr>
      </w:pPr>
      <w:r w:rsidRPr="00C777BA">
        <w:rPr>
          <w:szCs w:val="24"/>
          <w:lang w:val="lt-LT"/>
        </w:rPr>
        <w:t>BAIGIAMOSIOS NUOSTATOS</w:t>
      </w:r>
    </w:p>
    <w:p w:rsidR="00BC7E86" w:rsidRPr="0047263F" w:rsidRDefault="00BC7E86" w:rsidP="0046276A">
      <w:pPr>
        <w:tabs>
          <w:tab w:val="left" w:pos="720"/>
        </w:tabs>
        <w:jc w:val="both"/>
        <w:rPr>
          <w:noProof/>
          <w:lang w:val="lt-LT"/>
        </w:rPr>
      </w:pPr>
    </w:p>
    <w:p w:rsidR="00885364" w:rsidRDefault="00B477B6" w:rsidP="0020604B">
      <w:pPr>
        <w:pStyle w:val="Hyperlink1"/>
        <w:spacing w:line="283" w:lineRule="auto"/>
        <w:ind w:firstLine="1134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33. </w:t>
      </w:r>
      <w:r w:rsidR="00A22143" w:rsidRPr="0047263F">
        <w:rPr>
          <w:noProof/>
          <w:color w:val="auto"/>
          <w:sz w:val="24"/>
          <w:szCs w:val="24"/>
        </w:rPr>
        <w:t>P</w:t>
      </w:r>
      <w:r w:rsidR="00BC7E86" w:rsidRPr="0047263F">
        <w:rPr>
          <w:noProof/>
          <w:color w:val="auto"/>
          <w:sz w:val="24"/>
          <w:szCs w:val="24"/>
        </w:rPr>
        <w:t xml:space="preserve">areiškėjų skundai </w:t>
      </w:r>
      <w:r w:rsidR="000F73D5" w:rsidRPr="0047263F">
        <w:rPr>
          <w:noProof/>
          <w:color w:val="auto"/>
          <w:sz w:val="24"/>
          <w:szCs w:val="24"/>
        </w:rPr>
        <w:t xml:space="preserve">dėl </w:t>
      </w:r>
      <w:r w:rsidR="00FA13CD" w:rsidRPr="0047263F">
        <w:rPr>
          <w:noProof/>
          <w:color w:val="auto"/>
          <w:sz w:val="24"/>
          <w:szCs w:val="24"/>
        </w:rPr>
        <w:t>Valstybės projektų aprašymų vertinimo ir atrankos</w:t>
      </w:r>
      <w:r w:rsidR="002D4535" w:rsidRPr="0047263F">
        <w:rPr>
          <w:noProof/>
          <w:color w:val="auto"/>
          <w:sz w:val="24"/>
          <w:szCs w:val="24"/>
        </w:rPr>
        <w:t xml:space="preserve"> </w:t>
      </w:r>
      <w:r w:rsidR="000F73D5" w:rsidRPr="0047263F">
        <w:rPr>
          <w:noProof/>
          <w:color w:val="auto"/>
          <w:sz w:val="24"/>
          <w:szCs w:val="24"/>
        </w:rPr>
        <w:t xml:space="preserve">rezultatų </w:t>
      </w:r>
      <w:r w:rsidR="00BC7E86" w:rsidRPr="0047263F">
        <w:rPr>
          <w:noProof/>
          <w:color w:val="auto"/>
          <w:sz w:val="24"/>
          <w:szCs w:val="24"/>
        </w:rPr>
        <w:t xml:space="preserve">nagrinėjami </w:t>
      </w:r>
      <w:r w:rsidR="000F73D5" w:rsidRPr="0047263F">
        <w:rPr>
          <w:color w:val="auto"/>
          <w:sz w:val="24"/>
          <w:szCs w:val="24"/>
        </w:rPr>
        <w:t>Lietuvos Respublikos viešojo administravimo įstatymo</w:t>
      </w:r>
      <w:r w:rsidR="00BC7E86" w:rsidRPr="0047263F">
        <w:rPr>
          <w:noProof/>
          <w:color w:val="auto"/>
          <w:sz w:val="24"/>
          <w:szCs w:val="24"/>
        </w:rPr>
        <w:t xml:space="preserve"> nustatyta tvarka.</w:t>
      </w:r>
      <w:r w:rsidR="00D2430B">
        <w:rPr>
          <w:noProof/>
          <w:color w:val="auto"/>
          <w:sz w:val="24"/>
          <w:szCs w:val="24"/>
        </w:rPr>
        <w:t xml:space="preserve"> </w:t>
      </w:r>
    </w:p>
    <w:p w:rsidR="001361A6" w:rsidRPr="001361A6" w:rsidRDefault="00B477B6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34. </w:t>
      </w:r>
      <w:r w:rsidR="001361A6" w:rsidRPr="001361A6">
        <w:rPr>
          <w:color w:val="auto"/>
          <w:sz w:val="24"/>
          <w:szCs w:val="24"/>
        </w:rPr>
        <w:t>Visi dokumentai ir (arba) jų kopijos, susijusios su Valstybės projektų atranka, yra saugomi vadovaujantis Bendrųjų dokumentų saugojimo terminų rodykle, patvirtinta Lietuvos vyriausiojo archyvaro 2011 m. kovo 9 d. įsakymu Nr. V</w:t>
      </w:r>
      <w:r w:rsidR="001361A6">
        <w:rPr>
          <w:color w:val="auto"/>
          <w:sz w:val="24"/>
          <w:szCs w:val="24"/>
        </w:rPr>
        <w:t xml:space="preserve">-100 </w:t>
      </w:r>
      <w:r w:rsidR="00D2430B" w:rsidRPr="0034029A">
        <w:rPr>
          <w:color w:val="auto"/>
          <w:sz w:val="24"/>
          <w:szCs w:val="24"/>
          <w:lang w:eastAsia="lt-LT"/>
        </w:rPr>
        <w:t>„Dėl Bendrųjų dokumentų saugojimo</w:t>
      </w:r>
      <w:r w:rsidR="00D2430B">
        <w:rPr>
          <w:color w:val="auto"/>
          <w:sz w:val="24"/>
          <w:szCs w:val="24"/>
          <w:lang w:eastAsia="lt-LT"/>
        </w:rPr>
        <w:t xml:space="preserve"> terminų rodyklės patvirtinimo“</w:t>
      </w:r>
      <w:r w:rsidR="001361A6">
        <w:rPr>
          <w:color w:val="auto"/>
          <w:sz w:val="24"/>
          <w:szCs w:val="24"/>
        </w:rPr>
        <w:t>.</w:t>
      </w:r>
    </w:p>
    <w:p w:rsidR="009F337D" w:rsidRDefault="00B477B6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  <w:lang w:eastAsia="lt-LT"/>
        </w:rPr>
      </w:pPr>
      <w:r>
        <w:rPr>
          <w:color w:val="auto"/>
          <w:sz w:val="24"/>
          <w:szCs w:val="24"/>
          <w:lang w:eastAsia="lt-LT"/>
        </w:rPr>
        <w:t xml:space="preserve">35. </w:t>
      </w:r>
      <w:r w:rsidR="009F337D" w:rsidRPr="0047263F">
        <w:rPr>
          <w:color w:val="auto"/>
          <w:sz w:val="24"/>
          <w:szCs w:val="24"/>
          <w:lang w:eastAsia="lt-LT"/>
        </w:rPr>
        <w:t>Įsigaliojus naujiems teisės aktams, reglamentuojantiems</w:t>
      </w:r>
      <w:r w:rsidR="00CF2CF9" w:rsidRPr="0047263F">
        <w:rPr>
          <w:color w:val="auto"/>
          <w:sz w:val="24"/>
          <w:szCs w:val="24"/>
          <w:lang w:eastAsia="lt-LT"/>
        </w:rPr>
        <w:t xml:space="preserve"> Valstybės</w:t>
      </w:r>
      <w:r w:rsidR="009F337D" w:rsidRPr="0047263F">
        <w:rPr>
          <w:color w:val="auto"/>
          <w:sz w:val="24"/>
          <w:szCs w:val="24"/>
          <w:lang w:eastAsia="lt-LT"/>
        </w:rPr>
        <w:t xml:space="preserve"> projektų atranką arba Aprašo 2 punkte išvardintų teisės aktų pakeitimams, Aprašas keičiamas, vadovaujantis nauj</w:t>
      </w:r>
      <w:r w:rsidR="000A444C" w:rsidRPr="0047263F">
        <w:rPr>
          <w:color w:val="auto"/>
          <w:sz w:val="24"/>
          <w:szCs w:val="24"/>
          <w:lang w:eastAsia="lt-LT"/>
        </w:rPr>
        <w:t>omis</w:t>
      </w:r>
      <w:r w:rsidR="009F337D" w:rsidRPr="0047263F">
        <w:rPr>
          <w:color w:val="auto"/>
          <w:sz w:val="24"/>
          <w:szCs w:val="24"/>
          <w:lang w:eastAsia="lt-LT"/>
        </w:rPr>
        <w:t xml:space="preserve"> teisės aktų nuostatomis.</w:t>
      </w:r>
    </w:p>
    <w:p w:rsidR="00B477B6" w:rsidRDefault="00B477B6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  <w:lang w:eastAsia="lt-LT"/>
        </w:rPr>
      </w:pPr>
      <w:r>
        <w:rPr>
          <w:color w:val="auto"/>
          <w:sz w:val="24"/>
          <w:szCs w:val="24"/>
          <w:lang w:eastAsia="lt-LT"/>
        </w:rPr>
        <w:t xml:space="preserve">36. </w:t>
      </w:r>
      <w:r w:rsidRPr="00B477B6">
        <w:rPr>
          <w:color w:val="auto"/>
          <w:sz w:val="24"/>
          <w:szCs w:val="24"/>
          <w:lang w:eastAsia="lt-LT"/>
        </w:rPr>
        <w:t xml:space="preserve">Iki Aprašo pakeitimo </w:t>
      </w:r>
      <w:r>
        <w:rPr>
          <w:color w:val="auto"/>
          <w:sz w:val="24"/>
          <w:szCs w:val="24"/>
          <w:lang w:eastAsia="lt-LT"/>
        </w:rPr>
        <w:t xml:space="preserve">Valstybės projektai planuojami vadovaujantis </w:t>
      </w:r>
      <w:r w:rsidRPr="00B477B6">
        <w:rPr>
          <w:color w:val="auto"/>
          <w:sz w:val="24"/>
          <w:szCs w:val="24"/>
          <w:lang w:eastAsia="lt-LT"/>
        </w:rPr>
        <w:t>teisės aktų ir (arba) jų pak</w:t>
      </w:r>
      <w:r>
        <w:rPr>
          <w:color w:val="auto"/>
          <w:sz w:val="24"/>
          <w:szCs w:val="24"/>
          <w:lang w:eastAsia="lt-LT"/>
        </w:rPr>
        <w:t>eitimų, įvardintų Aprašo 35 punkte</w:t>
      </w:r>
      <w:r w:rsidRPr="00B477B6">
        <w:rPr>
          <w:color w:val="auto"/>
          <w:sz w:val="24"/>
          <w:szCs w:val="24"/>
          <w:lang w:eastAsia="lt-LT"/>
        </w:rPr>
        <w:t>, nuostatomis.</w:t>
      </w:r>
    </w:p>
    <w:p w:rsidR="003150FC" w:rsidRPr="0047263F" w:rsidRDefault="003150FC" w:rsidP="0020604B">
      <w:pPr>
        <w:pStyle w:val="Hyperlink1"/>
        <w:spacing w:line="283" w:lineRule="auto"/>
        <w:ind w:firstLine="1134"/>
        <w:rPr>
          <w:color w:val="auto"/>
          <w:sz w:val="24"/>
          <w:szCs w:val="24"/>
          <w:lang w:eastAsia="lt-LT"/>
        </w:rPr>
      </w:pPr>
    </w:p>
    <w:p w:rsidR="00885364" w:rsidRPr="0047263F" w:rsidRDefault="00885364" w:rsidP="0020604B">
      <w:pPr>
        <w:pStyle w:val="Hyperlink1"/>
        <w:spacing w:line="283" w:lineRule="auto"/>
        <w:ind w:firstLine="1134"/>
        <w:jc w:val="center"/>
        <w:rPr>
          <w:color w:val="auto"/>
          <w:sz w:val="24"/>
          <w:szCs w:val="24"/>
        </w:rPr>
      </w:pPr>
      <w:r w:rsidRPr="0047263F">
        <w:rPr>
          <w:color w:val="auto"/>
          <w:sz w:val="24"/>
          <w:szCs w:val="24"/>
        </w:rPr>
        <w:t>________________</w:t>
      </w:r>
    </w:p>
    <w:sectPr w:rsidR="00885364" w:rsidRPr="0047263F" w:rsidSect="008B48C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24" w:rsidRDefault="006F1024">
      <w:r>
        <w:separator/>
      </w:r>
    </w:p>
  </w:endnote>
  <w:endnote w:type="continuationSeparator" w:id="0">
    <w:p w:rsidR="006F1024" w:rsidRDefault="006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24" w:rsidRDefault="006F1024">
      <w:r>
        <w:separator/>
      </w:r>
    </w:p>
  </w:footnote>
  <w:footnote w:type="continuationSeparator" w:id="0">
    <w:p w:rsidR="006F1024" w:rsidRDefault="006F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9B" w:rsidRDefault="00A84E9B" w:rsidP="007067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84E9B" w:rsidRDefault="00A84E9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E9B" w:rsidRDefault="00A84E9B" w:rsidP="007067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40B9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A84E9B" w:rsidRDefault="00A84E9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D73"/>
    <w:multiLevelType w:val="hybridMultilevel"/>
    <w:tmpl w:val="7F5E9D78"/>
    <w:lvl w:ilvl="0" w:tplc="A8AA304C">
      <w:start w:val="1"/>
      <w:numFmt w:val="decimal"/>
      <w:lvlText w:val="%1."/>
      <w:lvlJc w:val="left"/>
      <w:pPr>
        <w:ind w:left="322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</w:lvl>
    <w:lvl w:ilvl="3" w:tplc="0427000F" w:tentative="1">
      <w:start w:val="1"/>
      <w:numFmt w:val="decimal"/>
      <w:lvlText w:val="%4."/>
      <w:lvlJc w:val="left"/>
      <w:pPr>
        <w:ind w:left="2675" w:hanging="360"/>
      </w:p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</w:lvl>
    <w:lvl w:ilvl="6" w:tplc="0427000F" w:tentative="1">
      <w:start w:val="1"/>
      <w:numFmt w:val="decimal"/>
      <w:lvlText w:val="%7."/>
      <w:lvlJc w:val="left"/>
      <w:pPr>
        <w:ind w:left="4835" w:hanging="360"/>
      </w:p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191D206A"/>
    <w:multiLevelType w:val="hybridMultilevel"/>
    <w:tmpl w:val="99C8F554"/>
    <w:lvl w:ilvl="0" w:tplc="FEA6D3B6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D9A"/>
    <w:multiLevelType w:val="hybridMultilevel"/>
    <w:tmpl w:val="6866A40C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7FF8"/>
    <w:multiLevelType w:val="hybridMultilevel"/>
    <w:tmpl w:val="45AEB68A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6BD0"/>
    <w:multiLevelType w:val="multilevel"/>
    <w:tmpl w:val="BCCEBF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0C00AF"/>
    <w:multiLevelType w:val="multilevel"/>
    <w:tmpl w:val="88B03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4D84CBC"/>
    <w:multiLevelType w:val="hybridMultilevel"/>
    <w:tmpl w:val="B65681C4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C115A"/>
    <w:multiLevelType w:val="hybridMultilevel"/>
    <w:tmpl w:val="24BA3E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E6E88"/>
    <w:multiLevelType w:val="multilevel"/>
    <w:tmpl w:val="421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E02665E"/>
    <w:multiLevelType w:val="hybridMultilevel"/>
    <w:tmpl w:val="10E0BCAC"/>
    <w:lvl w:ilvl="0" w:tplc="C4D6B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F0CA2"/>
    <w:multiLevelType w:val="hybridMultilevel"/>
    <w:tmpl w:val="3B50D4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F7EE4"/>
    <w:multiLevelType w:val="multilevel"/>
    <w:tmpl w:val="28FC96A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>
    <w:nsid w:val="593503BF"/>
    <w:multiLevelType w:val="hybridMultilevel"/>
    <w:tmpl w:val="A5729906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679FE"/>
    <w:multiLevelType w:val="hybridMultilevel"/>
    <w:tmpl w:val="4642AD34"/>
    <w:lvl w:ilvl="0" w:tplc="03D2D33C">
      <w:start w:val="2"/>
      <w:numFmt w:val="upperRoman"/>
      <w:lvlText w:val="%1&gt;"/>
      <w:lvlJc w:val="left"/>
      <w:pPr>
        <w:ind w:left="312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89" w:hanging="360"/>
      </w:pPr>
    </w:lvl>
    <w:lvl w:ilvl="2" w:tplc="0427001B" w:tentative="1">
      <w:start w:val="1"/>
      <w:numFmt w:val="lowerRoman"/>
      <w:lvlText w:val="%3."/>
      <w:lvlJc w:val="right"/>
      <w:pPr>
        <w:ind w:left="4209" w:hanging="180"/>
      </w:pPr>
    </w:lvl>
    <w:lvl w:ilvl="3" w:tplc="0427000F" w:tentative="1">
      <w:start w:val="1"/>
      <w:numFmt w:val="decimal"/>
      <w:lvlText w:val="%4."/>
      <w:lvlJc w:val="left"/>
      <w:pPr>
        <w:ind w:left="4929" w:hanging="360"/>
      </w:pPr>
    </w:lvl>
    <w:lvl w:ilvl="4" w:tplc="04270019" w:tentative="1">
      <w:start w:val="1"/>
      <w:numFmt w:val="lowerLetter"/>
      <w:lvlText w:val="%5."/>
      <w:lvlJc w:val="left"/>
      <w:pPr>
        <w:ind w:left="5649" w:hanging="360"/>
      </w:pPr>
    </w:lvl>
    <w:lvl w:ilvl="5" w:tplc="0427001B" w:tentative="1">
      <w:start w:val="1"/>
      <w:numFmt w:val="lowerRoman"/>
      <w:lvlText w:val="%6."/>
      <w:lvlJc w:val="right"/>
      <w:pPr>
        <w:ind w:left="6369" w:hanging="180"/>
      </w:pPr>
    </w:lvl>
    <w:lvl w:ilvl="6" w:tplc="0427000F" w:tentative="1">
      <w:start w:val="1"/>
      <w:numFmt w:val="decimal"/>
      <w:lvlText w:val="%7."/>
      <w:lvlJc w:val="left"/>
      <w:pPr>
        <w:ind w:left="7089" w:hanging="360"/>
      </w:pPr>
    </w:lvl>
    <w:lvl w:ilvl="7" w:tplc="04270019" w:tentative="1">
      <w:start w:val="1"/>
      <w:numFmt w:val="lowerLetter"/>
      <w:lvlText w:val="%8."/>
      <w:lvlJc w:val="left"/>
      <w:pPr>
        <w:ind w:left="7809" w:hanging="360"/>
      </w:pPr>
    </w:lvl>
    <w:lvl w:ilvl="8" w:tplc="0427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4">
    <w:nsid w:val="694B226F"/>
    <w:multiLevelType w:val="hybridMultilevel"/>
    <w:tmpl w:val="E48208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DC5"/>
    <w:multiLevelType w:val="hybridMultilevel"/>
    <w:tmpl w:val="C41A90C4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143B5"/>
    <w:multiLevelType w:val="multilevel"/>
    <w:tmpl w:val="28FC96A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7">
    <w:nsid w:val="7C786785"/>
    <w:multiLevelType w:val="hybridMultilevel"/>
    <w:tmpl w:val="4A2A87CA"/>
    <w:lvl w:ilvl="0" w:tplc="0427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5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64"/>
    <w:rsid w:val="00004495"/>
    <w:rsid w:val="000058D6"/>
    <w:rsid w:val="00005C04"/>
    <w:rsid w:val="00007789"/>
    <w:rsid w:val="00011AEE"/>
    <w:rsid w:val="0001277A"/>
    <w:rsid w:val="000137AC"/>
    <w:rsid w:val="000154BE"/>
    <w:rsid w:val="0001668F"/>
    <w:rsid w:val="00016C7F"/>
    <w:rsid w:val="000170E1"/>
    <w:rsid w:val="00017F40"/>
    <w:rsid w:val="000227DB"/>
    <w:rsid w:val="00023D91"/>
    <w:rsid w:val="00024DC1"/>
    <w:rsid w:val="000250E1"/>
    <w:rsid w:val="000279D9"/>
    <w:rsid w:val="00027AC8"/>
    <w:rsid w:val="00033AD6"/>
    <w:rsid w:val="00033FF8"/>
    <w:rsid w:val="000344D0"/>
    <w:rsid w:val="00034596"/>
    <w:rsid w:val="00034756"/>
    <w:rsid w:val="00037337"/>
    <w:rsid w:val="00041E1F"/>
    <w:rsid w:val="00044CF1"/>
    <w:rsid w:val="00045825"/>
    <w:rsid w:val="00050B37"/>
    <w:rsid w:val="00050BCF"/>
    <w:rsid w:val="000539A5"/>
    <w:rsid w:val="0005570A"/>
    <w:rsid w:val="00056692"/>
    <w:rsid w:val="00056875"/>
    <w:rsid w:val="00056F77"/>
    <w:rsid w:val="000603CC"/>
    <w:rsid w:val="00061A9D"/>
    <w:rsid w:val="00061E87"/>
    <w:rsid w:val="00061F53"/>
    <w:rsid w:val="000621DD"/>
    <w:rsid w:val="00063280"/>
    <w:rsid w:val="000634ED"/>
    <w:rsid w:val="00066307"/>
    <w:rsid w:val="00075ACA"/>
    <w:rsid w:val="000764FF"/>
    <w:rsid w:val="00077513"/>
    <w:rsid w:val="00080538"/>
    <w:rsid w:val="00080770"/>
    <w:rsid w:val="00081B5D"/>
    <w:rsid w:val="000836DE"/>
    <w:rsid w:val="00085E4E"/>
    <w:rsid w:val="000861C7"/>
    <w:rsid w:val="00090F1E"/>
    <w:rsid w:val="00091392"/>
    <w:rsid w:val="00091779"/>
    <w:rsid w:val="000943DB"/>
    <w:rsid w:val="000957C2"/>
    <w:rsid w:val="00095D93"/>
    <w:rsid w:val="00096960"/>
    <w:rsid w:val="000A0910"/>
    <w:rsid w:val="000A444A"/>
    <w:rsid w:val="000A444C"/>
    <w:rsid w:val="000A4B25"/>
    <w:rsid w:val="000A5DB9"/>
    <w:rsid w:val="000A6965"/>
    <w:rsid w:val="000A6BD2"/>
    <w:rsid w:val="000B0E33"/>
    <w:rsid w:val="000B1502"/>
    <w:rsid w:val="000B3722"/>
    <w:rsid w:val="000B462D"/>
    <w:rsid w:val="000B5777"/>
    <w:rsid w:val="000C0405"/>
    <w:rsid w:val="000C102B"/>
    <w:rsid w:val="000C174D"/>
    <w:rsid w:val="000C3379"/>
    <w:rsid w:val="000C40EC"/>
    <w:rsid w:val="000C4B7B"/>
    <w:rsid w:val="000C57D7"/>
    <w:rsid w:val="000C6228"/>
    <w:rsid w:val="000D15CA"/>
    <w:rsid w:val="000D4DB2"/>
    <w:rsid w:val="000D62DB"/>
    <w:rsid w:val="000D76DC"/>
    <w:rsid w:val="000E0B6A"/>
    <w:rsid w:val="000E21B0"/>
    <w:rsid w:val="000E2964"/>
    <w:rsid w:val="000E562B"/>
    <w:rsid w:val="000E5D8E"/>
    <w:rsid w:val="000E6CCA"/>
    <w:rsid w:val="000F135D"/>
    <w:rsid w:val="000F3C0F"/>
    <w:rsid w:val="000F41E7"/>
    <w:rsid w:val="000F5206"/>
    <w:rsid w:val="000F70A7"/>
    <w:rsid w:val="000F70E9"/>
    <w:rsid w:val="000F73D5"/>
    <w:rsid w:val="00100ACF"/>
    <w:rsid w:val="00106D02"/>
    <w:rsid w:val="00107432"/>
    <w:rsid w:val="001075EF"/>
    <w:rsid w:val="00110965"/>
    <w:rsid w:val="0011106C"/>
    <w:rsid w:val="00111C78"/>
    <w:rsid w:val="0011207D"/>
    <w:rsid w:val="00120F0F"/>
    <w:rsid w:val="00124264"/>
    <w:rsid w:val="00124955"/>
    <w:rsid w:val="00124FF3"/>
    <w:rsid w:val="001272B7"/>
    <w:rsid w:val="00127419"/>
    <w:rsid w:val="001310E8"/>
    <w:rsid w:val="00133978"/>
    <w:rsid w:val="0013548A"/>
    <w:rsid w:val="001361A6"/>
    <w:rsid w:val="001362A3"/>
    <w:rsid w:val="0013746A"/>
    <w:rsid w:val="0013750F"/>
    <w:rsid w:val="001377FF"/>
    <w:rsid w:val="00137D4D"/>
    <w:rsid w:val="00137FD9"/>
    <w:rsid w:val="00142D14"/>
    <w:rsid w:val="00143909"/>
    <w:rsid w:val="00146F1E"/>
    <w:rsid w:val="001507EA"/>
    <w:rsid w:val="001511D4"/>
    <w:rsid w:val="001540DC"/>
    <w:rsid w:val="00154D33"/>
    <w:rsid w:val="00155557"/>
    <w:rsid w:val="0015625D"/>
    <w:rsid w:val="001563BB"/>
    <w:rsid w:val="00157A1C"/>
    <w:rsid w:val="00164464"/>
    <w:rsid w:val="00166CA2"/>
    <w:rsid w:val="0016726C"/>
    <w:rsid w:val="00167287"/>
    <w:rsid w:val="0017265D"/>
    <w:rsid w:val="001750D8"/>
    <w:rsid w:val="00175645"/>
    <w:rsid w:val="00177192"/>
    <w:rsid w:val="00181241"/>
    <w:rsid w:val="00181422"/>
    <w:rsid w:val="00183039"/>
    <w:rsid w:val="00187D87"/>
    <w:rsid w:val="0019326F"/>
    <w:rsid w:val="00193C8E"/>
    <w:rsid w:val="00196A26"/>
    <w:rsid w:val="00196F1C"/>
    <w:rsid w:val="001A1710"/>
    <w:rsid w:val="001A18FB"/>
    <w:rsid w:val="001A1EB6"/>
    <w:rsid w:val="001A2F77"/>
    <w:rsid w:val="001A52A7"/>
    <w:rsid w:val="001A5FE1"/>
    <w:rsid w:val="001B1542"/>
    <w:rsid w:val="001B2DC0"/>
    <w:rsid w:val="001B3B6F"/>
    <w:rsid w:val="001B5698"/>
    <w:rsid w:val="001C1436"/>
    <w:rsid w:val="001C26FA"/>
    <w:rsid w:val="001C2D07"/>
    <w:rsid w:val="001C385F"/>
    <w:rsid w:val="001C3E71"/>
    <w:rsid w:val="001C5448"/>
    <w:rsid w:val="001C611F"/>
    <w:rsid w:val="001C6631"/>
    <w:rsid w:val="001C68A6"/>
    <w:rsid w:val="001C726A"/>
    <w:rsid w:val="001D16E1"/>
    <w:rsid w:val="001D2779"/>
    <w:rsid w:val="001D29CD"/>
    <w:rsid w:val="001D3884"/>
    <w:rsid w:val="001D52F9"/>
    <w:rsid w:val="001D683E"/>
    <w:rsid w:val="001D7C2B"/>
    <w:rsid w:val="001E0CBB"/>
    <w:rsid w:val="001E2593"/>
    <w:rsid w:val="001E2C22"/>
    <w:rsid w:val="001E31F2"/>
    <w:rsid w:val="001E55FF"/>
    <w:rsid w:val="001E5AAD"/>
    <w:rsid w:val="001F6D0A"/>
    <w:rsid w:val="001F6F17"/>
    <w:rsid w:val="00202637"/>
    <w:rsid w:val="00202C86"/>
    <w:rsid w:val="00203603"/>
    <w:rsid w:val="00203FB4"/>
    <w:rsid w:val="0020604B"/>
    <w:rsid w:val="00206805"/>
    <w:rsid w:val="00207B4C"/>
    <w:rsid w:val="00212CCA"/>
    <w:rsid w:val="0021612E"/>
    <w:rsid w:val="002164F4"/>
    <w:rsid w:val="002168A6"/>
    <w:rsid w:val="00217092"/>
    <w:rsid w:val="00220C40"/>
    <w:rsid w:val="00221628"/>
    <w:rsid w:val="0022267A"/>
    <w:rsid w:val="002226B6"/>
    <w:rsid w:val="00223B55"/>
    <w:rsid w:val="00224A54"/>
    <w:rsid w:val="0022545C"/>
    <w:rsid w:val="00226AE3"/>
    <w:rsid w:val="00227293"/>
    <w:rsid w:val="00227540"/>
    <w:rsid w:val="00227564"/>
    <w:rsid w:val="00232A7D"/>
    <w:rsid w:val="0023374C"/>
    <w:rsid w:val="002350D8"/>
    <w:rsid w:val="00235866"/>
    <w:rsid w:val="00241610"/>
    <w:rsid w:val="00242E53"/>
    <w:rsid w:val="00243255"/>
    <w:rsid w:val="00243A36"/>
    <w:rsid w:val="00244254"/>
    <w:rsid w:val="0024521E"/>
    <w:rsid w:val="0025407C"/>
    <w:rsid w:val="00254A6C"/>
    <w:rsid w:val="00255912"/>
    <w:rsid w:val="00255970"/>
    <w:rsid w:val="00255FB1"/>
    <w:rsid w:val="002575C1"/>
    <w:rsid w:val="00260C6E"/>
    <w:rsid w:val="00266A2F"/>
    <w:rsid w:val="00267D78"/>
    <w:rsid w:val="00270AD4"/>
    <w:rsid w:val="00270F0C"/>
    <w:rsid w:val="00271BFC"/>
    <w:rsid w:val="00271F44"/>
    <w:rsid w:val="002720B1"/>
    <w:rsid w:val="00276536"/>
    <w:rsid w:val="00276B25"/>
    <w:rsid w:val="00281625"/>
    <w:rsid w:val="002857D4"/>
    <w:rsid w:val="00286BF2"/>
    <w:rsid w:val="0028781C"/>
    <w:rsid w:val="00287C0F"/>
    <w:rsid w:val="0029115D"/>
    <w:rsid w:val="002914F3"/>
    <w:rsid w:val="0029357B"/>
    <w:rsid w:val="00294599"/>
    <w:rsid w:val="00295AFE"/>
    <w:rsid w:val="00296292"/>
    <w:rsid w:val="0029662D"/>
    <w:rsid w:val="002A05A7"/>
    <w:rsid w:val="002A0B37"/>
    <w:rsid w:val="002A61D0"/>
    <w:rsid w:val="002A6612"/>
    <w:rsid w:val="002A6969"/>
    <w:rsid w:val="002B08C9"/>
    <w:rsid w:val="002B0C48"/>
    <w:rsid w:val="002B28CD"/>
    <w:rsid w:val="002B2B89"/>
    <w:rsid w:val="002B2CE6"/>
    <w:rsid w:val="002B39BA"/>
    <w:rsid w:val="002B4050"/>
    <w:rsid w:val="002B4CE3"/>
    <w:rsid w:val="002B5AD2"/>
    <w:rsid w:val="002B610C"/>
    <w:rsid w:val="002C0DE0"/>
    <w:rsid w:val="002C22B5"/>
    <w:rsid w:val="002C2988"/>
    <w:rsid w:val="002C2D7D"/>
    <w:rsid w:val="002C40B9"/>
    <w:rsid w:val="002C5B0F"/>
    <w:rsid w:val="002C6F68"/>
    <w:rsid w:val="002C7342"/>
    <w:rsid w:val="002C7F26"/>
    <w:rsid w:val="002D0C08"/>
    <w:rsid w:val="002D1004"/>
    <w:rsid w:val="002D389F"/>
    <w:rsid w:val="002D4535"/>
    <w:rsid w:val="002D46A5"/>
    <w:rsid w:val="002D5266"/>
    <w:rsid w:val="002D792B"/>
    <w:rsid w:val="002E036C"/>
    <w:rsid w:val="002E125A"/>
    <w:rsid w:val="002E1DF4"/>
    <w:rsid w:val="002E2E8C"/>
    <w:rsid w:val="002E46F7"/>
    <w:rsid w:val="002E4D0C"/>
    <w:rsid w:val="002E7198"/>
    <w:rsid w:val="002F29BA"/>
    <w:rsid w:val="002F40B0"/>
    <w:rsid w:val="002F79C1"/>
    <w:rsid w:val="003034C3"/>
    <w:rsid w:val="00304754"/>
    <w:rsid w:val="00310A17"/>
    <w:rsid w:val="00310EB5"/>
    <w:rsid w:val="00311868"/>
    <w:rsid w:val="003132FD"/>
    <w:rsid w:val="00314CE3"/>
    <w:rsid w:val="00314D78"/>
    <w:rsid w:val="00314F12"/>
    <w:rsid w:val="00314F50"/>
    <w:rsid w:val="003150FC"/>
    <w:rsid w:val="00321D1F"/>
    <w:rsid w:val="00325502"/>
    <w:rsid w:val="003272E1"/>
    <w:rsid w:val="003318A1"/>
    <w:rsid w:val="003328DB"/>
    <w:rsid w:val="00333DBE"/>
    <w:rsid w:val="00333EFF"/>
    <w:rsid w:val="00334A43"/>
    <w:rsid w:val="00334FF2"/>
    <w:rsid w:val="00335558"/>
    <w:rsid w:val="0034029A"/>
    <w:rsid w:val="0034132D"/>
    <w:rsid w:val="00343FDC"/>
    <w:rsid w:val="00345443"/>
    <w:rsid w:val="0034610C"/>
    <w:rsid w:val="00347AB0"/>
    <w:rsid w:val="00353F50"/>
    <w:rsid w:val="00354A4A"/>
    <w:rsid w:val="00355DC1"/>
    <w:rsid w:val="00356725"/>
    <w:rsid w:val="003576E7"/>
    <w:rsid w:val="00360371"/>
    <w:rsid w:val="003603A8"/>
    <w:rsid w:val="00360512"/>
    <w:rsid w:val="00360D05"/>
    <w:rsid w:val="0036176F"/>
    <w:rsid w:val="00361824"/>
    <w:rsid w:val="00362BA8"/>
    <w:rsid w:val="003658AE"/>
    <w:rsid w:val="00365D9A"/>
    <w:rsid w:val="00366D73"/>
    <w:rsid w:val="00367CBF"/>
    <w:rsid w:val="0037092D"/>
    <w:rsid w:val="00371FB6"/>
    <w:rsid w:val="0037202C"/>
    <w:rsid w:val="00374501"/>
    <w:rsid w:val="003748B3"/>
    <w:rsid w:val="00377661"/>
    <w:rsid w:val="00377890"/>
    <w:rsid w:val="00377BD0"/>
    <w:rsid w:val="00382119"/>
    <w:rsid w:val="00382199"/>
    <w:rsid w:val="00383E27"/>
    <w:rsid w:val="00385E30"/>
    <w:rsid w:val="00390208"/>
    <w:rsid w:val="0039075F"/>
    <w:rsid w:val="00391469"/>
    <w:rsid w:val="00392550"/>
    <w:rsid w:val="003959C6"/>
    <w:rsid w:val="003A039C"/>
    <w:rsid w:val="003A09EF"/>
    <w:rsid w:val="003A270A"/>
    <w:rsid w:val="003A5603"/>
    <w:rsid w:val="003A653A"/>
    <w:rsid w:val="003B2CE1"/>
    <w:rsid w:val="003B329F"/>
    <w:rsid w:val="003B355B"/>
    <w:rsid w:val="003B5992"/>
    <w:rsid w:val="003B6E80"/>
    <w:rsid w:val="003B7055"/>
    <w:rsid w:val="003C1C31"/>
    <w:rsid w:val="003C1D3C"/>
    <w:rsid w:val="003C1F31"/>
    <w:rsid w:val="003C3F4F"/>
    <w:rsid w:val="003C4CCA"/>
    <w:rsid w:val="003C6435"/>
    <w:rsid w:val="003D03B8"/>
    <w:rsid w:val="003D0EAF"/>
    <w:rsid w:val="003D12D5"/>
    <w:rsid w:val="003D13A2"/>
    <w:rsid w:val="003D14F1"/>
    <w:rsid w:val="003D2BB6"/>
    <w:rsid w:val="003D2F09"/>
    <w:rsid w:val="003D3E86"/>
    <w:rsid w:val="003D3ED5"/>
    <w:rsid w:val="003D5ADD"/>
    <w:rsid w:val="003D5B42"/>
    <w:rsid w:val="003D6EFC"/>
    <w:rsid w:val="003D72E9"/>
    <w:rsid w:val="003E03ED"/>
    <w:rsid w:val="003E087F"/>
    <w:rsid w:val="003E7C09"/>
    <w:rsid w:val="003E7D19"/>
    <w:rsid w:val="003F0E7A"/>
    <w:rsid w:val="003F1B26"/>
    <w:rsid w:val="003F2FEC"/>
    <w:rsid w:val="003F4EDE"/>
    <w:rsid w:val="003F5364"/>
    <w:rsid w:val="003F5A69"/>
    <w:rsid w:val="003F5C8A"/>
    <w:rsid w:val="003F688A"/>
    <w:rsid w:val="003F7AD5"/>
    <w:rsid w:val="00403BDF"/>
    <w:rsid w:val="00403DE6"/>
    <w:rsid w:val="0040411D"/>
    <w:rsid w:val="0040538C"/>
    <w:rsid w:val="0040621B"/>
    <w:rsid w:val="00406369"/>
    <w:rsid w:val="004104D7"/>
    <w:rsid w:val="004105D4"/>
    <w:rsid w:val="004114BB"/>
    <w:rsid w:val="004117BB"/>
    <w:rsid w:val="004128A1"/>
    <w:rsid w:val="00412C6E"/>
    <w:rsid w:val="004136E0"/>
    <w:rsid w:val="00413FAC"/>
    <w:rsid w:val="00421646"/>
    <w:rsid w:val="00424A60"/>
    <w:rsid w:val="00425ADE"/>
    <w:rsid w:val="00425BDE"/>
    <w:rsid w:val="00427089"/>
    <w:rsid w:val="00427472"/>
    <w:rsid w:val="00432C07"/>
    <w:rsid w:val="00432C47"/>
    <w:rsid w:val="004330F9"/>
    <w:rsid w:val="00434A1E"/>
    <w:rsid w:val="004375F5"/>
    <w:rsid w:val="00440044"/>
    <w:rsid w:val="00443080"/>
    <w:rsid w:val="00443751"/>
    <w:rsid w:val="004446E4"/>
    <w:rsid w:val="0044750A"/>
    <w:rsid w:val="00447FA3"/>
    <w:rsid w:val="0045139E"/>
    <w:rsid w:val="00453738"/>
    <w:rsid w:val="00462512"/>
    <w:rsid w:val="0046276A"/>
    <w:rsid w:val="00462ED5"/>
    <w:rsid w:val="004637B6"/>
    <w:rsid w:val="004648DE"/>
    <w:rsid w:val="0046581C"/>
    <w:rsid w:val="00472141"/>
    <w:rsid w:val="0047263F"/>
    <w:rsid w:val="004739C4"/>
    <w:rsid w:val="00476322"/>
    <w:rsid w:val="00477C3C"/>
    <w:rsid w:val="00477CB1"/>
    <w:rsid w:val="0048028E"/>
    <w:rsid w:val="004804EF"/>
    <w:rsid w:val="00482B6C"/>
    <w:rsid w:val="00485417"/>
    <w:rsid w:val="0049169C"/>
    <w:rsid w:val="00494919"/>
    <w:rsid w:val="00495437"/>
    <w:rsid w:val="004963E6"/>
    <w:rsid w:val="004A0300"/>
    <w:rsid w:val="004A05E4"/>
    <w:rsid w:val="004A07BA"/>
    <w:rsid w:val="004A2443"/>
    <w:rsid w:val="004A30A4"/>
    <w:rsid w:val="004A36EF"/>
    <w:rsid w:val="004A3991"/>
    <w:rsid w:val="004A3ABE"/>
    <w:rsid w:val="004A5542"/>
    <w:rsid w:val="004A5560"/>
    <w:rsid w:val="004A6D01"/>
    <w:rsid w:val="004A738A"/>
    <w:rsid w:val="004B15B0"/>
    <w:rsid w:val="004B41A0"/>
    <w:rsid w:val="004B4AFB"/>
    <w:rsid w:val="004B5930"/>
    <w:rsid w:val="004B7BA7"/>
    <w:rsid w:val="004C12D2"/>
    <w:rsid w:val="004C45E6"/>
    <w:rsid w:val="004D0262"/>
    <w:rsid w:val="004D026A"/>
    <w:rsid w:val="004D1A51"/>
    <w:rsid w:val="004D461C"/>
    <w:rsid w:val="004D49DB"/>
    <w:rsid w:val="004D620C"/>
    <w:rsid w:val="004D6AA7"/>
    <w:rsid w:val="004D7CCD"/>
    <w:rsid w:val="004E0EE2"/>
    <w:rsid w:val="004E34A3"/>
    <w:rsid w:val="004E3F9D"/>
    <w:rsid w:val="004E5956"/>
    <w:rsid w:val="004F3BBB"/>
    <w:rsid w:val="004F6AC6"/>
    <w:rsid w:val="00500635"/>
    <w:rsid w:val="00500BEC"/>
    <w:rsid w:val="00500E44"/>
    <w:rsid w:val="0050701E"/>
    <w:rsid w:val="005071BE"/>
    <w:rsid w:val="005102E1"/>
    <w:rsid w:val="00511825"/>
    <w:rsid w:val="005122E2"/>
    <w:rsid w:val="00513849"/>
    <w:rsid w:val="00513BF2"/>
    <w:rsid w:val="00513CFC"/>
    <w:rsid w:val="005154E6"/>
    <w:rsid w:val="0051739D"/>
    <w:rsid w:val="0051761F"/>
    <w:rsid w:val="00520FEF"/>
    <w:rsid w:val="00521A2D"/>
    <w:rsid w:val="005241FA"/>
    <w:rsid w:val="00527D32"/>
    <w:rsid w:val="00530839"/>
    <w:rsid w:val="005312C6"/>
    <w:rsid w:val="00532C29"/>
    <w:rsid w:val="00532E56"/>
    <w:rsid w:val="00532F47"/>
    <w:rsid w:val="00534160"/>
    <w:rsid w:val="00536972"/>
    <w:rsid w:val="00536C05"/>
    <w:rsid w:val="00536D42"/>
    <w:rsid w:val="00540903"/>
    <w:rsid w:val="0054156F"/>
    <w:rsid w:val="00544581"/>
    <w:rsid w:val="005465E2"/>
    <w:rsid w:val="005502EE"/>
    <w:rsid w:val="00551993"/>
    <w:rsid w:val="00553878"/>
    <w:rsid w:val="00553A2D"/>
    <w:rsid w:val="00553D14"/>
    <w:rsid w:val="00556FEC"/>
    <w:rsid w:val="005606C4"/>
    <w:rsid w:val="00560722"/>
    <w:rsid w:val="0056099F"/>
    <w:rsid w:val="005624E3"/>
    <w:rsid w:val="00565C94"/>
    <w:rsid w:val="00566F58"/>
    <w:rsid w:val="005672D7"/>
    <w:rsid w:val="005673B8"/>
    <w:rsid w:val="005717D0"/>
    <w:rsid w:val="005737F2"/>
    <w:rsid w:val="00576CFF"/>
    <w:rsid w:val="00576E7B"/>
    <w:rsid w:val="00580751"/>
    <w:rsid w:val="00581BC3"/>
    <w:rsid w:val="0058300F"/>
    <w:rsid w:val="00583070"/>
    <w:rsid w:val="005838F6"/>
    <w:rsid w:val="00584B00"/>
    <w:rsid w:val="00584C36"/>
    <w:rsid w:val="00591150"/>
    <w:rsid w:val="0059170E"/>
    <w:rsid w:val="0059209D"/>
    <w:rsid w:val="0059535A"/>
    <w:rsid w:val="00596611"/>
    <w:rsid w:val="00596693"/>
    <w:rsid w:val="005969BC"/>
    <w:rsid w:val="005A09FD"/>
    <w:rsid w:val="005A1774"/>
    <w:rsid w:val="005A1E15"/>
    <w:rsid w:val="005A49F5"/>
    <w:rsid w:val="005A53DC"/>
    <w:rsid w:val="005B058A"/>
    <w:rsid w:val="005B078A"/>
    <w:rsid w:val="005B1BA4"/>
    <w:rsid w:val="005B2409"/>
    <w:rsid w:val="005B2AD5"/>
    <w:rsid w:val="005B2D81"/>
    <w:rsid w:val="005B3E79"/>
    <w:rsid w:val="005B4E6A"/>
    <w:rsid w:val="005B54B8"/>
    <w:rsid w:val="005B580E"/>
    <w:rsid w:val="005B6F56"/>
    <w:rsid w:val="005B6FC8"/>
    <w:rsid w:val="005B7213"/>
    <w:rsid w:val="005C1EF7"/>
    <w:rsid w:val="005C2677"/>
    <w:rsid w:val="005C310D"/>
    <w:rsid w:val="005C3652"/>
    <w:rsid w:val="005C5E3E"/>
    <w:rsid w:val="005C783E"/>
    <w:rsid w:val="005D06BA"/>
    <w:rsid w:val="005D1DA4"/>
    <w:rsid w:val="005D3206"/>
    <w:rsid w:val="005D33C7"/>
    <w:rsid w:val="005D4542"/>
    <w:rsid w:val="005D5721"/>
    <w:rsid w:val="005D69D1"/>
    <w:rsid w:val="005D72E0"/>
    <w:rsid w:val="005E146C"/>
    <w:rsid w:val="005E1904"/>
    <w:rsid w:val="005E21C1"/>
    <w:rsid w:val="005E248E"/>
    <w:rsid w:val="005E39C6"/>
    <w:rsid w:val="005E3BF6"/>
    <w:rsid w:val="005E46E8"/>
    <w:rsid w:val="005E5E7A"/>
    <w:rsid w:val="005E72B7"/>
    <w:rsid w:val="005E7F42"/>
    <w:rsid w:val="005F272B"/>
    <w:rsid w:val="005F3A5C"/>
    <w:rsid w:val="005F3BE3"/>
    <w:rsid w:val="005F42B1"/>
    <w:rsid w:val="005F4D15"/>
    <w:rsid w:val="005F5244"/>
    <w:rsid w:val="006005D7"/>
    <w:rsid w:val="00603C13"/>
    <w:rsid w:val="00604840"/>
    <w:rsid w:val="006102B0"/>
    <w:rsid w:val="00612B09"/>
    <w:rsid w:val="00617D8D"/>
    <w:rsid w:val="00621E4E"/>
    <w:rsid w:val="00627B42"/>
    <w:rsid w:val="00627F00"/>
    <w:rsid w:val="006303BF"/>
    <w:rsid w:val="00631045"/>
    <w:rsid w:val="0063160A"/>
    <w:rsid w:val="00631805"/>
    <w:rsid w:val="00633E51"/>
    <w:rsid w:val="00634B5D"/>
    <w:rsid w:val="00640075"/>
    <w:rsid w:val="0064007B"/>
    <w:rsid w:val="006401E6"/>
    <w:rsid w:val="00640E84"/>
    <w:rsid w:val="00641230"/>
    <w:rsid w:val="0064163C"/>
    <w:rsid w:val="006420E0"/>
    <w:rsid w:val="006432D6"/>
    <w:rsid w:val="00650416"/>
    <w:rsid w:val="00650928"/>
    <w:rsid w:val="00650929"/>
    <w:rsid w:val="006535E1"/>
    <w:rsid w:val="00653996"/>
    <w:rsid w:val="00654EA5"/>
    <w:rsid w:val="006550FA"/>
    <w:rsid w:val="00655A78"/>
    <w:rsid w:val="00656700"/>
    <w:rsid w:val="00657859"/>
    <w:rsid w:val="00661EAF"/>
    <w:rsid w:val="00661EB3"/>
    <w:rsid w:val="00662DDF"/>
    <w:rsid w:val="0066335A"/>
    <w:rsid w:val="006637E0"/>
    <w:rsid w:val="00665460"/>
    <w:rsid w:val="00666295"/>
    <w:rsid w:val="00667918"/>
    <w:rsid w:val="00671AFB"/>
    <w:rsid w:val="00673EE9"/>
    <w:rsid w:val="00675FE1"/>
    <w:rsid w:val="00676657"/>
    <w:rsid w:val="00680EA0"/>
    <w:rsid w:val="0068117F"/>
    <w:rsid w:val="0068160A"/>
    <w:rsid w:val="006837CF"/>
    <w:rsid w:val="00683E67"/>
    <w:rsid w:val="00684482"/>
    <w:rsid w:val="00686359"/>
    <w:rsid w:val="00687033"/>
    <w:rsid w:val="0068765B"/>
    <w:rsid w:val="00687D59"/>
    <w:rsid w:val="0069429F"/>
    <w:rsid w:val="00695FF6"/>
    <w:rsid w:val="00696877"/>
    <w:rsid w:val="00697D53"/>
    <w:rsid w:val="006A1D25"/>
    <w:rsid w:val="006A1F27"/>
    <w:rsid w:val="006A405D"/>
    <w:rsid w:val="006A49BD"/>
    <w:rsid w:val="006A7A66"/>
    <w:rsid w:val="006B0AC0"/>
    <w:rsid w:val="006B0CCC"/>
    <w:rsid w:val="006B1999"/>
    <w:rsid w:val="006B2060"/>
    <w:rsid w:val="006B3ABB"/>
    <w:rsid w:val="006B483E"/>
    <w:rsid w:val="006B5DF1"/>
    <w:rsid w:val="006B5E34"/>
    <w:rsid w:val="006B6FF1"/>
    <w:rsid w:val="006B723E"/>
    <w:rsid w:val="006B73EE"/>
    <w:rsid w:val="006B762B"/>
    <w:rsid w:val="006B7EF9"/>
    <w:rsid w:val="006C064D"/>
    <w:rsid w:val="006C2C9B"/>
    <w:rsid w:val="006C2D83"/>
    <w:rsid w:val="006C5372"/>
    <w:rsid w:val="006D2A9E"/>
    <w:rsid w:val="006D3240"/>
    <w:rsid w:val="006E0152"/>
    <w:rsid w:val="006E032C"/>
    <w:rsid w:val="006E284B"/>
    <w:rsid w:val="006E40D7"/>
    <w:rsid w:val="006E5A00"/>
    <w:rsid w:val="006E6FD7"/>
    <w:rsid w:val="006E7598"/>
    <w:rsid w:val="006F0949"/>
    <w:rsid w:val="006F1024"/>
    <w:rsid w:val="006F1464"/>
    <w:rsid w:val="006F243C"/>
    <w:rsid w:val="006F254F"/>
    <w:rsid w:val="006F2712"/>
    <w:rsid w:val="006F32FF"/>
    <w:rsid w:val="006F4843"/>
    <w:rsid w:val="006F535A"/>
    <w:rsid w:val="006F5FE9"/>
    <w:rsid w:val="006F6408"/>
    <w:rsid w:val="006F649B"/>
    <w:rsid w:val="00700E7F"/>
    <w:rsid w:val="00701014"/>
    <w:rsid w:val="007012E2"/>
    <w:rsid w:val="00702E0E"/>
    <w:rsid w:val="007032E4"/>
    <w:rsid w:val="007040B1"/>
    <w:rsid w:val="0070466E"/>
    <w:rsid w:val="007047F1"/>
    <w:rsid w:val="00706499"/>
    <w:rsid w:val="007067AD"/>
    <w:rsid w:val="00707341"/>
    <w:rsid w:val="00710306"/>
    <w:rsid w:val="00710313"/>
    <w:rsid w:val="00710E2A"/>
    <w:rsid w:val="00712F88"/>
    <w:rsid w:val="00715D49"/>
    <w:rsid w:val="00717FA5"/>
    <w:rsid w:val="00721604"/>
    <w:rsid w:val="00722568"/>
    <w:rsid w:val="00722F94"/>
    <w:rsid w:val="007234B9"/>
    <w:rsid w:val="007237EF"/>
    <w:rsid w:val="00723908"/>
    <w:rsid w:val="007256DC"/>
    <w:rsid w:val="007268B2"/>
    <w:rsid w:val="007304D1"/>
    <w:rsid w:val="00731354"/>
    <w:rsid w:val="007339AA"/>
    <w:rsid w:val="00734FEB"/>
    <w:rsid w:val="007373D3"/>
    <w:rsid w:val="00740BD7"/>
    <w:rsid w:val="00742731"/>
    <w:rsid w:val="007437D7"/>
    <w:rsid w:val="00743AC6"/>
    <w:rsid w:val="00744975"/>
    <w:rsid w:val="0074498C"/>
    <w:rsid w:val="00745EE1"/>
    <w:rsid w:val="00747A8C"/>
    <w:rsid w:val="007504BF"/>
    <w:rsid w:val="00752BB7"/>
    <w:rsid w:val="00753991"/>
    <w:rsid w:val="00754DB3"/>
    <w:rsid w:val="007620DD"/>
    <w:rsid w:val="00762640"/>
    <w:rsid w:val="0076267B"/>
    <w:rsid w:val="00762C25"/>
    <w:rsid w:val="0076451E"/>
    <w:rsid w:val="00764959"/>
    <w:rsid w:val="00770F06"/>
    <w:rsid w:val="00772DB9"/>
    <w:rsid w:val="00773EFA"/>
    <w:rsid w:val="007742B0"/>
    <w:rsid w:val="00774FDA"/>
    <w:rsid w:val="00781DF1"/>
    <w:rsid w:val="00782191"/>
    <w:rsid w:val="007868F3"/>
    <w:rsid w:val="00786DFF"/>
    <w:rsid w:val="00787D4F"/>
    <w:rsid w:val="0079000B"/>
    <w:rsid w:val="007907AF"/>
    <w:rsid w:val="007944F5"/>
    <w:rsid w:val="00795806"/>
    <w:rsid w:val="0079684F"/>
    <w:rsid w:val="007A00AC"/>
    <w:rsid w:val="007A0720"/>
    <w:rsid w:val="007A2548"/>
    <w:rsid w:val="007A315E"/>
    <w:rsid w:val="007A3DE7"/>
    <w:rsid w:val="007A5EB5"/>
    <w:rsid w:val="007A696E"/>
    <w:rsid w:val="007B0923"/>
    <w:rsid w:val="007B3999"/>
    <w:rsid w:val="007B3D3F"/>
    <w:rsid w:val="007B4152"/>
    <w:rsid w:val="007B52D0"/>
    <w:rsid w:val="007B5E6F"/>
    <w:rsid w:val="007B6316"/>
    <w:rsid w:val="007B70CA"/>
    <w:rsid w:val="007B715C"/>
    <w:rsid w:val="007B7EC2"/>
    <w:rsid w:val="007C0AD5"/>
    <w:rsid w:val="007C2126"/>
    <w:rsid w:val="007C2BC3"/>
    <w:rsid w:val="007C2F3C"/>
    <w:rsid w:val="007C3CEB"/>
    <w:rsid w:val="007C476B"/>
    <w:rsid w:val="007D06ED"/>
    <w:rsid w:val="007D3029"/>
    <w:rsid w:val="007D3950"/>
    <w:rsid w:val="007D40AB"/>
    <w:rsid w:val="007D4AC3"/>
    <w:rsid w:val="007E0903"/>
    <w:rsid w:val="007E0C87"/>
    <w:rsid w:val="007E0DAA"/>
    <w:rsid w:val="007E104A"/>
    <w:rsid w:val="007E3F60"/>
    <w:rsid w:val="007E5778"/>
    <w:rsid w:val="007E6AD6"/>
    <w:rsid w:val="007E7203"/>
    <w:rsid w:val="007F1B78"/>
    <w:rsid w:val="007F1FED"/>
    <w:rsid w:val="007F238F"/>
    <w:rsid w:val="007F2AA1"/>
    <w:rsid w:val="007F3808"/>
    <w:rsid w:val="007F6199"/>
    <w:rsid w:val="007F772C"/>
    <w:rsid w:val="008022FB"/>
    <w:rsid w:val="00802527"/>
    <w:rsid w:val="00802532"/>
    <w:rsid w:val="00803676"/>
    <w:rsid w:val="008038FD"/>
    <w:rsid w:val="00804328"/>
    <w:rsid w:val="00804DBA"/>
    <w:rsid w:val="0080559F"/>
    <w:rsid w:val="008065E1"/>
    <w:rsid w:val="00811888"/>
    <w:rsid w:val="00812212"/>
    <w:rsid w:val="0081731A"/>
    <w:rsid w:val="00824724"/>
    <w:rsid w:val="00824EFD"/>
    <w:rsid w:val="008253C0"/>
    <w:rsid w:val="00826490"/>
    <w:rsid w:val="00826D83"/>
    <w:rsid w:val="00827393"/>
    <w:rsid w:val="008360C3"/>
    <w:rsid w:val="00836E28"/>
    <w:rsid w:val="008439FE"/>
    <w:rsid w:val="00847459"/>
    <w:rsid w:val="00851D6B"/>
    <w:rsid w:val="00852622"/>
    <w:rsid w:val="008535BE"/>
    <w:rsid w:val="0085740E"/>
    <w:rsid w:val="00857488"/>
    <w:rsid w:val="008576D2"/>
    <w:rsid w:val="00860FE6"/>
    <w:rsid w:val="0086314E"/>
    <w:rsid w:val="00864F55"/>
    <w:rsid w:val="008652B3"/>
    <w:rsid w:val="00865CE2"/>
    <w:rsid w:val="00866099"/>
    <w:rsid w:val="008713CF"/>
    <w:rsid w:val="008725A8"/>
    <w:rsid w:val="00872E35"/>
    <w:rsid w:val="00872FE8"/>
    <w:rsid w:val="00874029"/>
    <w:rsid w:val="00875E87"/>
    <w:rsid w:val="0087626C"/>
    <w:rsid w:val="008807AB"/>
    <w:rsid w:val="008819F5"/>
    <w:rsid w:val="0088232C"/>
    <w:rsid w:val="0088340F"/>
    <w:rsid w:val="0088387C"/>
    <w:rsid w:val="00885364"/>
    <w:rsid w:val="00887248"/>
    <w:rsid w:val="0089225E"/>
    <w:rsid w:val="00893713"/>
    <w:rsid w:val="00894453"/>
    <w:rsid w:val="00894EA2"/>
    <w:rsid w:val="00896A89"/>
    <w:rsid w:val="00896BD3"/>
    <w:rsid w:val="00896E75"/>
    <w:rsid w:val="008A0C81"/>
    <w:rsid w:val="008A2CB2"/>
    <w:rsid w:val="008A361F"/>
    <w:rsid w:val="008A4B88"/>
    <w:rsid w:val="008A614F"/>
    <w:rsid w:val="008A655D"/>
    <w:rsid w:val="008A700A"/>
    <w:rsid w:val="008B04FD"/>
    <w:rsid w:val="008B23A4"/>
    <w:rsid w:val="008B48CA"/>
    <w:rsid w:val="008B51AD"/>
    <w:rsid w:val="008B541B"/>
    <w:rsid w:val="008B5CA9"/>
    <w:rsid w:val="008B5E8E"/>
    <w:rsid w:val="008C09A0"/>
    <w:rsid w:val="008C0D0B"/>
    <w:rsid w:val="008C1610"/>
    <w:rsid w:val="008C1FDD"/>
    <w:rsid w:val="008C27EB"/>
    <w:rsid w:val="008C40F8"/>
    <w:rsid w:val="008C5A25"/>
    <w:rsid w:val="008C6001"/>
    <w:rsid w:val="008D03B6"/>
    <w:rsid w:val="008D56AB"/>
    <w:rsid w:val="008D5E27"/>
    <w:rsid w:val="008D6A7B"/>
    <w:rsid w:val="008D6C3A"/>
    <w:rsid w:val="008D6F39"/>
    <w:rsid w:val="008D73DF"/>
    <w:rsid w:val="008E0C0A"/>
    <w:rsid w:val="008E2C26"/>
    <w:rsid w:val="008E2CC2"/>
    <w:rsid w:val="008E5332"/>
    <w:rsid w:val="008E63F8"/>
    <w:rsid w:val="008F0374"/>
    <w:rsid w:val="008F1D54"/>
    <w:rsid w:val="008F2E7C"/>
    <w:rsid w:val="008F3D64"/>
    <w:rsid w:val="008F4F20"/>
    <w:rsid w:val="008F59C7"/>
    <w:rsid w:val="009003C4"/>
    <w:rsid w:val="00903812"/>
    <w:rsid w:val="00903AB2"/>
    <w:rsid w:val="009056E7"/>
    <w:rsid w:val="00906AF0"/>
    <w:rsid w:val="00910228"/>
    <w:rsid w:val="00910BCC"/>
    <w:rsid w:val="00911AAC"/>
    <w:rsid w:val="009122E0"/>
    <w:rsid w:val="00912AE6"/>
    <w:rsid w:val="00912FDA"/>
    <w:rsid w:val="009168C1"/>
    <w:rsid w:val="0091792B"/>
    <w:rsid w:val="00921494"/>
    <w:rsid w:val="00923989"/>
    <w:rsid w:val="00923C81"/>
    <w:rsid w:val="009264F6"/>
    <w:rsid w:val="00927263"/>
    <w:rsid w:val="00927D26"/>
    <w:rsid w:val="009303E5"/>
    <w:rsid w:val="0093101C"/>
    <w:rsid w:val="009315E7"/>
    <w:rsid w:val="00932242"/>
    <w:rsid w:val="00934976"/>
    <w:rsid w:val="00934AAE"/>
    <w:rsid w:val="009370D4"/>
    <w:rsid w:val="00940171"/>
    <w:rsid w:val="009401D5"/>
    <w:rsid w:val="00943342"/>
    <w:rsid w:val="0094384B"/>
    <w:rsid w:val="009460EB"/>
    <w:rsid w:val="00946ABD"/>
    <w:rsid w:val="009474C8"/>
    <w:rsid w:val="00950D7B"/>
    <w:rsid w:val="0095202A"/>
    <w:rsid w:val="00952CB9"/>
    <w:rsid w:val="00953A3C"/>
    <w:rsid w:val="009560E3"/>
    <w:rsid w:val="0095652B"/>
    <w:rsid w:val="00956824"/>
    <w:rsid w:val="00956C26"/>
    <w:rsid w:val="00957A06"/>
    <w:rsid w:val="00962FC6"/>
    <w:rsid w:val="00963A05"/>
    <w:rsid w:val="00963B73"/>
    <w:rsid w:val="0096471D"/>
    <w:rsid w:val="0096575A"/>
    <w:rsid w:val="00965D9C"/>
    <w:rsid w:val="009673B7"/>
    <w:rsid w:val="0097000A"/>
    <w:rsid w:val="009704C3"/>
    <w:rsid w:val="00970A3E"/>
    <w:rsid w:val="00971421"/>
    <w:rsid w:val="009752CF"/>
    <w:rsid w:val="00975C6E"/>
    <w:rsid w:val="00976F47"/>
    <w:rsid w:val="00977E6D"/>
    <w:rsid w:val="009811F8"/>
    <w:rsid w:val="009819A6"/>
    <w:rsid w:val="00981F8D"/>
    <w:rsid w:val="00985018"/>
    <w:rsid w:val="00986B22"/>
    <w:rsid w:val="00987DDE"/>
    <w:rsid w:val="00987FA6"/>
    <w:rsid w:val="009907CB"/>
    <w:rsid w:val="00993129"/>
    <w:rsid w:val="00995EB4"/>
    <w:rsid w:val="00996C97"/>
    <w:rsid w:val="009A42C6"/>
    <w:rsid w:val="009A52F4"/>
    <w:rsid w:val="009A65F5"/>
    <w:rsid w:val="009B057D"/>
    <w:rsid w:val="009B0BA4"/>
    <w:rsid w:val="009B2A64"/>
    <w:rsid w:val="009B4BEE"/>
    <w:rsid w:val="009B5962"/>
    <w:rsid w:val="009B64E8"/>
    <w:rsid w:val="009C03E5"/>
    <w:rsid w:val="009C0D40"/>
    <w:rsid w:val="009C12A3"/>
    <w:rsid w:val="009C18E9"/>
    <w:rsid w:val="009C4238"/>
    <w:rsid w:val="009C451B"/>
    <w:rsid w:val="009C6F3E"/>
    <w:rsid w:val="009D390B"/>
    <w:rsid w:val="009D3ABC"/>
    <w:rsid w:val="009D3D15"/>
    <w:rsid w:val="009D48D8"/>
    <w:rsid w:val="009D5082"/>
    <w:rsid w:val="009D5CB2"/>
    <w:rsid w:val="009D69B5"/>
    <w:rsid w:val="009E001D"/>
    <w:rsid w:val="009E4E52"/>
    <w:rsid w:val="009E650A"/>
    <w:rsid w:val="009E7AC3"/>
    <w:rsid w:val="009F1AD4"/>
    <w:rsid w:val="009F337D"/>
    <w:rsid w:val="009F5B27"/>
    <w:rsid w:val="009F670F"/>
    <w:rsid w:val="009F6D9E"/>
    <w:rsid w:val="00A04534"/>
    <w:rsid w:val="00A04588"/>
    <w:rsid w:val="00A04EF7"/>
    <w:rsid w:val="00A0519F"/>
    <w:rsid w:val="00A0666E"/>
    <w:rsid w:val="00A06AC4"/>
    <w:rsid w:val="00A07672"/>
    <w:rsid w:val="00A07937"/>
    <w:rsid w:val="00A10438"/>
    <w:rsid w:val="00A127FE"/>
    <w:rsid w:val="00A128A0"/>
    <w:rsid w:val="00A15487"/>
    <w:rsid w:val="00A16084"/>
    <w:rsid w:val="00A175A4"/>
    <w:rsid w:val="00A20978"/>
    <w:rsid w:val="00A20C83"/>
    <w:rsid w:val="00A212E0"/>
    <w:rsid w:val="00A22143"/>
    <w:rsid w:val="00A236FC"/>
    <w:rsid w:val="00A23AAE"/>
    <w:rsid w:val="00A24B27"/>
    <w:rsid w:val="00A255DE"/>
    <w:rsid w:val="00A26F42"/>
    <w:rsid w:val="00A30F78"/>
    <w:rsid w:val="00A32B32"/>
    <w:rsid w:val="00A34A17"/>
    <w:rsid w:val="00A3507A"/>
    <w:rsid w:val="00A361F3"/>
    <w:rsid w:val="00A3642A"/>
    <w:rsid w:val="00A372BB"/>
    <w:rsid w:val="00A42B7C"/>
    <w:rsid w:val="00A43036"/>
    <w:rsid w:val="00A47230"/>
    <w:rsid w:val="00A532CF"/>
    <w:rsid w:val="00A53AE7"/>
    <w:rsid w:val="00A5537F"/>
    <w:rsid w:val="00A55B75"/>
    <w:rsid w:val="00A614E1"/>
    <w:rsid w:val="00A617A3"/>
    <w:rsid w:val="00A6241E"/>
    <w:rsid w:val="00A636F3"/>
    <w:rsid w:val="00A64039"/>
    <w:rsid w:val="00A64863"/>
    <w:rsid w:val="00A64A20"/>
    <w:rsid w:val="00A65D7E"/>
    <w:rsid w:val="00A66096"/>
    <w:rsid w:val="00A703EB"/>
    <w:rsid w:val="00A7086D"/>
    <w:rsid w:val="00A761EC"/>
    <w:rsid w:val="00A76BB5"/>
    <w:rsid w:val="00A7731B"/>
    <w:rsid w:val="00A77C23"/>
    <w:rsid w:val="00A80364"/>
    <w:rsid w:val="00A81221"/>
    <w:rsid w:val="00A81225"/>
    <w:rsid w:val="00A84E5B"/>
    <w:rsid w:val="00A84E9B"/>
    <w:rsid w:val="00A84EAC"/>
    <w:rsid w:val="00A90CDB"/>
    <w:rsid w:val="00A91F2E"/>
    <w:rsid w:val="00A932AD"/>
    <w:rsid w:val="00A9534C"/>
    <w:rsid w:val="00A9542B"/>
    <w:rsid w:val="00A95B0A"/>
    <w:rsid w:val="00A96F8A"/>
    <w:rsid w:val="00AA06F1"/>
    <w:rsid w:val="00AA143C"/>
    <w:rsid w:val="00AA1677"/>
    <w:rsid w:val="00AA2F35"/>
    <w:rsid w:val="00AA3AA4"/>
    <w:rsid w:val="00AA7D82"/>
    <w:rsid w:val="00AB324B"/>
    <w:rsid w:val="00AB3D67"/>
    <w:rsid w:val="00AB549B"/>
    <w:rsid w:val="00AC5D6E"/>
    <w:rsid w:val="00AC611E"/>
    <w:rsid w:val="00AC61E5"/>
    <w:rsid w:val="00AC7A33"/>
    <w:rsid w:val="00AC7C6C"/>
    <w:rsid w:val="00AD0E98"/>
    <w:rsid w:val="00AD116D"/>
    <w:rsid w:val="00AD3B1D"/>
    <w:rsid w:val="00AD4568"/>
    <w:rsid w:val="00AD54F1"/>
    <w:rsid w:val="00AD5EA2"/>
    <w:rsid w:val="00AE0B23"/>
    <w:rsid w:val="00AE0B51"/>
    <w:rsid w:val="00AE66B7"/>
    <w:rsid w:val="00AE6B7F"/>
    <w:rsid w:val="00AE7E7B"/>
    <w:rsid w:val="00AF2B83"/>
    <w:rsid w:val="00AF4C82"/>
    <w:rsid w:val="00AF5780"/>
    <w:rsid w:val="00AF6D63"/>
    <w:rsid w:val="00AF6E6E"/>
    <w:rsid w:val="00B028C6"/>
    <w:rsid w:val="00B11759"/>
    <w:rsid w:val="00B13AE8"/>
    <w:rsid w:val="00B147E0"/>
    <w:rsid w:val="00B15635"/>
    <w:rsid w:val="00B158C9"/>
    <w:rsid w:val="00B1631C"/>
    <w:rsid w:val="00B17C38"/>
    <w:rsid w:val="00B20BA1"/>
    <w:rsid w:val="00B265E9"/>
    <w:rsid w:val="00B32569"/>
    <w:rsid w:val="00B33D38"/>
    <w:rsid w:val="00B349AE"/>
    <w:rsid w:val="00B34F78"/>
    <w:rsid w:val="00B34F8A"/>
    <w:rsid w:val="00B35510"/>
    <w:rsid w:val="00B3699A"/>
    <w:rsid w:val="00B43654"/>
    <w:rsid w:val="00B444E2"/>
    <w:rsid w:val="00B45411"/>
    <w:rsid w:val="00B477B6"/>
    <w:rsid w:val="00B50528"/>
    <w:rsid w:val="00B5160F"/>
    <w:rsid w:val="00B53F9A"/>
    <w:rsid w:val="00B60C1F"/>
    <w:rsid w:val="00B60C24"/>
    <w:rsid w:val="00B611DD"/>
    <w:rsid w:val="00B6359D"/>
    <w:rsid w:val="00B6591B"/>
    <w:rsid w:val="00B66282"/>
    <w:rsid w:val="00B66290"/>
    <w:rsid w:val="00B66F78"/>
    <w:rsid w:val="00B6747F"/>
    <w:rsid w:val="00B70E45"/>
    <w:rsid w:val="00B71DF8"/>
    <w:rsid w:val="00B746BC"/>
    <w:rsid w:val="00B75ED0"/>
    <w:rsid w:val="00B81663"/>
    <w:rsid w:val="00B83CAD"/>
    <w:rsid w:val="00B84FFD"/>
    <w:rsid w:val="00B863E1"/>
    <w:rsid w:val="00B864AE"/>
    <w:rsid w:val="00B953AA"/>
    <w:rsid w:val="00B96B3A"/>
    <w:rsid w:val="00BA0C4C"/>
    <w:rsid w:val="00BA0D47"/>
    <w:rsid w:val="00BA1873"/>
    <w:rsid w:val="00BA2E5D"/>
    <w:rsid w:val="00BA4B3F"/>
    <w:rsid w:val="00BA565E"/>
    <w:rsid w:val="00BA5D8F"/>
    <w:rsid w:val="00BA771D"/>
    <w:rsid w:val="00BA7EF5"/>
    <w:rsid w:val="00BB10A8"/>
    <w:rsid w:val="00BB11DC"/>
    <w:rsid w:val="00BB414E"/>
    <w:rsid w:val="00BB6E27"/>
    <w:rsid w:val="00BB6E70"/>
    <w:rsid w:val="00BB761F"/>
    <w:rsid w:val="00BC42CE"/>
    <w:rsid w:val="00BC614B"/>
    <w:rsid w:val="00BC746C"/>
    <w:rsid w:val="00BC7E86"/>
    <w:rsid w:val="00BD0B0A"/>
    <w:rsid w:val="00BD0C6A"/>
    <w:rsid w:val="00BD1E7B"/>
    <w:rsid w:val="00BD222B"/>
    <w:rsid w:val="00BD342F"/>
    <w:rsid w:val="00BD45B0"/>
    <w:rsid w:val="00BD5C9A"/>
    <w:rsid w:val="00BE0192"/>
    <w:rsid w:val="00BE1B04"/>
    <w:rsid w:val="00BE2087"/>
    <w:rsid w:val="00BE2590"/>
    <w:rsid w:val="00BE3899"/>
    <w:rsid w:val="00BE6C8B"/>
    <w:rsid w:val="00BE6F2D"/>
    <w:rsid w:val="00BF1C26"/>
    <w:rsid w:val="00BF2355"/>
    <w:rsid w:val="00BF50D5"/>
    <w:rsid w:val="00BF51BC"/>
    <w:rsid w:val="00BF5C46"/>
    <w:rsid w:val="00BF70A1"/>
    <w:rsid w:val="00BF70E0"/>
    <w:rsid w:val="00BF7CD1"/>
    <w:rsid w:val="00C00650"/>
    <w:rsid w:val="00C02202"/>
    <w:rsid w:val="00C025DB"/>
    <w:rsid w:val="00C032D4"/>
    <w:rsid w:val="00C05CC5"/>
    <w:rsid w:val="00C06B1C"/>
    <w:rsid w:val="00C117CA"/>
    <w:rsid w:val="00C13152"/>
    <w:rsid w:val="00C13F48"/>
    <w:rsid w:val="00C142FE"/>
    <w:rsid w:val="00C15D0A"/>
    <w:rsid w:val="00C2114A"/>
    <w:rsid w:val="00C216D1"/>
    <w:rsid w:val="00C21F3C"/>
    <w:rsid w:val="00C22FAD"/>
    <w:rsid w:val="00C24D8D"/>
    <w:rsid w:val="00C26B85"/>
    <w:rsid w:val="00C32D47"/>
    <w:rsid w:val="00C33635"/>
    <w:rsid w:val="00C35C39"/>
    <w:rsid w:val="00C35DFE"/>
    <w:rsid w:val="00C40D78"/>
    <w:rsid w:val="00C4410B"/>
    <w:rsid w:val="00C44398"/>
    <w:rsid w:val="00C445DF"/>
    <w:rsid w:val="00C45BE9"/>
    <w:rsid w:val="00C45BED"/>
    <w:rsid w:val="00C501D2"/>
    <w:rsid w:val="00C50B5B"/>
    <w:rsid w:val="00C50BA2"/>
    <w:rsid w:val="00C512F9"/>
    <w:rsid w:val="00C52986"/>
    <w:rsid w:val="00C53415"/>
    <w:rsid w:val="00C534DB"/>
    <w:rsid w:val="00C5353A"/>
    <w:rsid w:val="00C53AFC"/>
    <w:rsid w:val="00C53E5E"/>
    <w:rsid w:val="00C61857"/>
    <w:rsid w:val="00C6265E"/>
    <w:rsid w:val="00C638D6"/>
    <w:rsid w:val="00C707A6"/>
    <w:rsid w:val="00C71711"/>
    <w:rsid w:val="00C72669"/>
    <w:rsid w:val="00C72C05"/>
    <w:rsid w:val="00C73A52"/>
    <w:rsid w:val="00C74CD1"/>
    <w:rsid w:val="00C75497"/>
    <w:rsid w:val="00C75710"/>
    <w:rsid w:val="00C75EBD"/>
    <w:rsid w:val="00C76396"/>
    <w:rsid w:val="00C777BA"/>
    <w:rsid w:val="00C7797E"/>
    <w:rsid w:val="00C807B8"/>
    <w:rsid w:val="00C82D5F"/>
    <w:rsid w:val="00C83B25"/>
    <w:rsid w:val="00C85295"/>
    <w:rsid w:val="00C85313"/>
    <w:rsid w:val="00C85409"/>
    <w:rsid w:val="00C9157D"/>
    <w:rsid w:val="00C92FD4"/>
    <w:rsid w:val="00C95937"/>
    <w:rsid w:val="00C95982"/>
    <w:rsid w:val="00C96EC7"/>
    <w:rsid w:val="00C975B8"/>
    <w:rsid w:val="00C97BDB"/>
    <w:rsid w:val="00CA1341"/>
    <w:rsid w:val="00CA1929"/>
    <w:rsid w:val="00CA20F4"/>
    <w:rsid w:val="00CA2582"/>
    <w:rsid w:val="00CA45B3"/>
    <w:rsid w:val="00CA4FD2"/>
    <w:rsid w:val="00CA6234"/>
    <w:rsid w:val="00CA696C"/>
    <w:rsid w:val="00CA6D04"/>
    <w:rsid w:val="00CA7AD8"/>
    <w:rsid w:val="00CA7DE5"/>
    <w:rsid w:val="00CB0A85"/>
    <w:rsid w:val="00CB29E9"/>
    <w:rsid w:val="00CB32F4"/>
    <w:rsid w:val="00CB4BE4"/>
    <w:rsid w:val="00CC00B8"/>
    <w:rsid w:val="00CC2463"/>
    <w:rsid w:val="00CC261A"/>
    <w:rsid w:val="00CC3100"/>
    <w:rsid w:val="00CC3BB7"/>
    <w:rsid w:val="00CC42BE"/>
    <w:rsid w:val="00CC6957"/>
    <w:rsid w:val="00CD08B2"/>
    <w:rsid w:val="00CD28A0"/>
    <w:rsid w:val="00CD42F5"/>
    <w:rsid w:val="00CD446D"/>
    <w:rsid w:val="00CD7313"/>
    <w:rsid w:val="00CD731B"/>
    <w:rsid w:val="00CD75D3"/>
    <w:rsid w:val="00CE231F"/>
    <w:rsid w:val="00CE3AB0"/>
    <w:rsid w:val="00CE512E"/>
    <w:rsid w:val="00CE5928"/>
    <w:rsid w:val="00CE7712"/>
    <w:rsid w:val="00CF2CF9"/>
    <w:rsid w:val="00CF41E6"/>
    <w:rsid w:val="00CF4A93"/>
    <w:rsid w:val="00CF4DFE"/>
    <w:rsid w:val="00D03019"/>
    <w:rsid w:val="00D051D2"/>
    <w:rsid w:val="00D054D6"/>
    <w:rsid w:val="00D10A4A"/>
    <w:rsid w:val="00D11B87"/>
    <w:rsid w:val="00D1476E"/>
    <w:rsid w:val="00D163CD"/>
    <w:rsid w:val="00D1705A"/>
    <w:rsid w:val="00D1775B"/>
    <w:rsid w:val="00D210D2"/>
    <w:rsid w:val="00D22787"/>
    <w:rsid w:val="00D22A9C"/>
    <w:rsid w:val="00D22E86"/>
    <w:rsid w:val="00D22EB4"/>
    <w:rsid w:val="00D2430B"/>
    <w:rsid w:val="00D26094"/>
    <w:rsid w:val="00D2689F"/>
    <w:rsid w:val="00D26BB6"/>
    <w:rsid w:val="00D271A6"/>
    <w:rsid w:val="00D3045C"/>
    <w:rsid w:val="00D30FA3"/>
    <w:rsid w:val="00D31AA4"/>
    <w:rsid w:val="00D328F8"/>
    <w:rsid w:val="00D33EB7"/>
    <w:rsid w:val="00D34233"/>
    <w:rsid w:val="00D348B0"/>
    <w:rsid w:val="00D362CF"/>
    <w:rsid w:val="00D36B73"/>
    <w:rsid w:val="00D431D1"/>
    <w:rsid w:val="00D433D3"/>
    <w:rsid w:val="00D44CA4"/>
    <w:rsid w:val="00D45BBE"/>
    <w:rsid w:val="00D45E9B"/>
    <w:rsid w:val="00D46998"/>
    <w:rsid w:val="00D46B1D"/>
    <w:rsid w:val="00D46E5E"/>
    <w:rsid w:val="00D545D3"/>
    <w:rsid w:val="00D553CB"/>
    <w:rsid w:val="00D5698F"/>
    <w:rsid w:val="00D57DE4"/>
    <w:rsid w:val="00D57F8D"/>
    <w:rsid w:val="00D60808"/>
    <w:rsid w:val="00D60989"/>
    <w:rsid w:val="00D61305"/>
    <w:rsid w:val="00D6146C"/>
    <w:rsid w:val="00D61617"/>
    <w:rsid w:val="00D61D05"/>
    <w:rsid w:val="00D63971"/>
    <w:rsid w:val="00D650F7"/>
    <w:rsid w:val="00D65791"/>
    <w:rsid w:val="00D6712A"/>
    <w:rsid w:val="00D82910"/>
    <w:rsid w:val="00D87593"/>
    <w:rsid w:val="00D91B64"/>
    <w:rsid w:val="00D966AA"/>
    <w:rsid w:val="00D96F87"/>
    <w:rsid w:val="00DA03C1"/>
    <w:rsid w:val="00DA14FB"/>
    <w:rsid w:val="00DA1859"/>
    <w:rsid w:val="00DA1BEC"/>
    <w:rsid w:val="00DA1D17"/>
    <w:rsid w:val="00DA45E0"/>
    <w:rsid w:val="00DA4DDC"/>
    <w:rsid w:val="00DA79FF"/>
    <w:rsid w:val="00DA7AAA"/>
    <w:rsid w:val="00DA7E13"/>
    <w:rsid w:val="00DA7E47"/>
    <w:rsid w:val="00DB3E44"/>
    <w:rsid w:val="00DB40B6"/>
    <w:rsid w:val="00DB7780"/>
    <w:rsid w:val="00DC24B3"/>
    <w:rsid w:val="00DC31EA"/>
    <w:rsid w:val="00DC64E0"/>
    <w:rsid w:val="00DC6ED0"/>
    <w:rsid w:val="00DC7551"/>
    <w:rsid w:val="00DC7E66"/>
    <w:rsid w:val="00DC7F52"/>
    <w:rsid w:val="00DD0660"/>
    <w:rsid w:val="00DD1C35"/>
    <w:rsid w:val="00DD2236"/>
    <w:rsid w:val="00DD2479"/>
    <w:rsid w:val="00DD2C0A"/>
    <w:rsid w:val="00DD3170"/>
    <w:rsid w:val="00DD4331"/>
    <w:rsid w:val="00DD6825"/>
    <w:rsid w:val="00DD71E0"/>
    <w:rsid w:val="00DE0EE3"/>
    <w:rsid w:val="00DE14C4"/>
    <w:rsid w:val="00DE181E"/>
    <w:rsid w:val="00DE1A81"/>
    <w:rsid w:val="00DE21EE"/>
    <w:rsid w:val="00DE5516"/>
    <w:rsid w:val="00DE6392"/>
    <w:rsid w:val="00DE65E3"/>
    <w:rsid w:val="00DE6F9C"/>
    <w:rsid w:val="00DF3C7C"/>
    <w:rsid w:val="00DF42F9"/>
    <w:rsid w:val="00DF4325"/>
    <w:rsid w:val="00DF4B40"/>
    <w:rsid w:val="00DF5AB6"/>
    <w:rsid w:val="00E02DD1"/>
    <w:rsid w:val="00E05165"/>
    <w:rsid w:val="00E057F9"/>
    <w:rsid w:val="00E06022"/>
    <w:rsid w:val="00E1390A"/>
    <w:rsid w:val="00E1584E"/>
    <w:rsid w:val="00E15D95"/>
    <w:rsid w:val="00E16A77"/>
    <w:rsid w:val="00E2001C"/>
    <w:rsid w:val="00E21450"/>
    <w:rsid w:val="00E21739"/>
    <w:rsid w:val="00E25240"/>
    <w:rsid w:val="00E25FA3"/>
    <w:rsid w:val="00E264B2"/>
    <w:rsid w:val="00E30FBC"/>
    <w:rsid w:val="00E3115E"/>
    <w:rsid w:val="00E316BC"/>
    <w:rsid w:val="00E326C9"/>
    <w:rsid w:val="00E36463"/>
    <w:rsid w:val="00E40A83"/>
    <w:rsid w:val="00E44D78"/>
    <w:rsid w:val="00E47442"/>
    <w:rsid w:val="00E52CE1"/>
    <w:rsid w:val="00E53A3B"/>
    <w:rsid w:val="00E54EEC"/>
    <w:rsid w:val="00E558B6"/>
    <w:rsid w:val="00E55941"/>
    <w:rsid w:val="00E55FE4"/>
    <w:rsid w:val="00E5777D"/>
    <w:rsid w:val="00E6098F"/>
    <w:rsid w:val="00E60C75"/>
    <w:rsid w:val="00E669BA"/>
    <w:rsid w:val="00E67606"/>
    <w:rsid w:val="00E67AC6"/>
    <w:rsid w:val="00E67D13"/>
    <w:rsid w:val="00E70C8C"/>
    <w:rsid w:val="00E71EB4"/>
    <w:rsid w:val="00E75E96"/>
    <w:rsid w:val="00E77050"/>
    <w:rsid w:val="00E773BB"/>
    <w:rsid w:val="00E775EE"/>
    <w:rsid w:val="00E7775A"/>
    <w:rsid w:val="00E777A1"/>
    <w:rsid w:val="00E777C6"/>
    <w:rsid w:val="00E8242B"/>
    <w:rsid w:val="00E85C55"/>
    <w:rsid w:val="00E9140F"/>
    <w:rsid w:val="00E91867"/>
    <w:rsid w:val="00E93D39"/>
    <w:rsid w:val="00E945CF"/>
    <w:rsid w:val="00E95CB6"/>
    <w:rsid w:val="00E9626A"/>
    <w:rsid w:val="00E97AAA"/>
    <w:rsid w:val="00EA0018"/>
    <w:rsid w:val="00EA011D"/>
    <w:rsid w:val="00EA1FDF"/>
    <w:rsid w:val="00EA2012"/>
    <w:rsid w:val="00EA25CB"/>
    <w:rsid w:val="00EA4007"/>
    <w:rsid w:val="00EA62C8"/>
    <w:rsid w:val="00EA6717"/>
    <w:rsid w:val="00EB132E"/>
    <w:rsid w:val="00EB224C"/>
    <w:rsid w:val="00EB3455"/>
    <w:rsid w:val="00EB3D46"/>
    <w:rsid w:val="00EB40B2"/>
    <w:rsid w:val="00EB54A4"/>
    <w:rsid w:val="00EB5BD7"/>
    <w:rsid w:val="00EB6328"/>
    <w:rsid w:val="00EB6C9E"/>
    <w:rsid w:val="00EB7E31"/>
    <w:rsid w:val="00EC12A2"/>
    <w:rsid w:val="00EC1718"/>
    <w:rsid w:val="00EC5C1B"/>
    <w:rsid w:val="00EC69AD"/>
    <w:rsid w:val="00EC79D0"/>
    <w:rsid w:val="00ED1185"/>
    <w:rsid w:val="00ED1FD8"/>
    <w:rsid w:val="00ED22E5"/>
    <w:rsid w:val="00ED2C33"/>
    <w:rsid w:val="00ED322F"/>
    <w:rsid w:val="00ED3A95"/>
    <w:rsid w:val="00ED5C20"/>
    <w:rsid w:val="00ED5DC3"/>
    <w:rsid w:val="00ED5F17"/>
    <w:rsid w:val="00ED6E69"/>
    <w:rsid w:val="00EE1B23"/>
    <w:rsid w:val="00EE2863"/>
    <w:rsid w:val="00EE4CD6"/>
    <w:rsid w:val="00EE5F08"/>
    <w:rsid w:val="00EE64F2"/>
    <w:rsid w:val="00EE7938"/>
    <w:rsid w:val="00EF0C65"/>
    <w:rsid w:val="00EF0E32"/>
    <w:rsid w:val="00EF1645"/>
    <w:rsid w:val="00EF2EDB"/>
    <w:rsid w:val="00EF383A"/>
    <w:rsid w:val="00EF4E58"/>
    <w:rsid w:val="00EF63E5"/>
    <w:rsid w:val="00F012DB"/>
    <w:rsid w:val="00F019AC"/>
    <w:rsid w:val="00F0285E"/>
    <w:rsid w:val="00F03544"/>
    <w:rsid w:val="00F06977"/>
    <w:rsid w:val="00F069E9"/>
    <w:rsid w:val="00F06E33"/>
    <w:rsid w:val="00F110D5"/>
    <w:rsid w:val="00F1166D"/>
    <w:rsid w:val="00F11FEC"/>
    <w:rsid w:val="00F130AD"/>
    <w:rsid w:val="00F13AAE"/>
    <w:rsid w:val="00F1512D"/>
    <w:rsid w:val="00F1719F"/>
    <w:rsid w:val="00F20578"/>
    <w:rsid w:val="00F24363"/>
    <w:rsid w:val="00F27A3F"/>
    <w:rsid w:val="00F27C1D"/>
    <w:rsid w:val="00F30A7D"/>
    <w:rsid w:val="00F31002"/>
    <w:rsid w:val="00F31737"/>
    <w:rsid w:val="00F341ED"/>
    <w:rsid w:val="00F35DAD"/>
    <w:rsid w:val="00F35E6A"/>
    <w:rsid w:val="00F37362"/>
    <w:rsid w:val="00F4250C"/>
    <w:rsid w:val="00F428D7"/>
    <w:rsid w:val="00F42FDF"/>
    <w:rsid w:val="00F44C63"/>
    <w:rsid w:val="00F456A7"/>
    <w:rsid w:val="00F45FF8"/>
    <w:rsid w:val="00F5188D"/>
    <w:rsid w:val="00F532F6"/>
    <w:rsid w:val="00F53FFF"/>
    <w:rsid w:val="00F547F1"/>
    <w:rsid w:val="00F5490E"/>
    <w:rsid w:val="00F54946"/>
    <w:rsid w:val="00F54A98"/>
    <w:rsid w:val="00F60A67"/>
    <w:rsid w:val="00F621FC"/>
    <w:rsid w:val="00F624A1"/>
    <w:rsid w:val="00F62A4B"/>
    <w:rsid w:val="00F63DD3"/>
    <w:rsid w:val="00F650DE"/>
    <w:rsid w:val="00F65599"/>
    <w:rsid w:val="00F66400"/>
    <w:rsid w:val="00F71765"/>
    <w:rsid w:val="00F7434C"/>
    <w:rsid w:val="00F74755"/>
    <w:rsid w:val="00F74B0B"/>
    <w:rsid w:val="00F75856"/>
    <w:rsid w:val="00F80B74"/>
    <w:rsid w:val="00F83E9F"/>
    <w:rsid w:val="00F84E18"/>
    <w:rsid w:val="00F859F4"/>
    <w:rsid w:val="00F86AB6"/>
    <w:rsid w:val="00F87D8E"/>
    <w:rsid w:val="00F87E50"/>
    <w:rsid w:val="00F87FB2"/>
    <w:rsid w:val="00F9013C"/>
    <w:rsid w:val="00F9087A"/>
    <w:rsid w:val="00F93319"/>
    <w:rsid w:val="00F9505B"/>
    <w:rsid w:val="00F955B9"/>
    <w:rsid w:val="00F9697C"/>
    <w:rsid w:val="00F96EB0"/>
    <w:rsid w:val="00F97342"/>
    <w:rsid w:val="00FA0BB1"/>
    <w:rsid w:val="00FA0DF4"/>
    <w:rsid w:val="00FA13CD"/>
    <w:rsid w:val="00FA16E8"/>
    <w:rsid w:val="00FA7659"/>
    <w:rsid w:val="00FB0BC9"/>
    <w:rsid w:val="00FB5297"/>
    <w:rsid w:val="00FC0C72"/>
    <w:rsid w:val="00FC0E7B"/>
    <w:rsid w:val="00FC143F"/>
    <w:rsid w:val="00FC1A8F"/>
    <w:rsid w:val="00FC25DD"/>
    <w:rsid w:val="00FC2BB7"/>
    <w:rsid w:val="00FC5062"/>
    <w:rsid w:val="00FC58AE"/>
    <w:rsid w:val="00FC6D0A"/>
    <w:rsid w:val="00FC7CEA"/>
    <w:rsid w:val="00FD158A"/>
    <w:rsid w:val="00FD24C7"/>
    <w:rsid w:val="00FD4499"/>
    <w:rsid w:val="00FD6725"/>
    <w:rsid w:val="00FE1072"/>
    <w:rsid w:val="00FE12E8"/>
    <w:rsid w:val="00FE21D4"/>
    <w:rsid w:val="00FE25C1"/>
    <w:rsid w:val="00FE366D"/>
    <w:rsid w:val="00FE52D3"/>
    <w:rsid w:val="00FE5C67"/>
    <w:rsid w:val="00FE69D8"/>
    <w:rsid w:val="00FF0A47"/>
    <w:rsid w:val="00FF11F1"/>
    <w:rsid w:val="00FF3F11"/>
    <w:rsid w:val="00FF5811"/>
    <w:rsid w:val="00FF628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1EB5-B8F7-4B64-8823-8EC80D2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E669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Antrat4">
    <w:name w:val="heading 4"/>
    <w:basedOn w:val="prastasis"/>
    <w:next w:val="prastasis"/>
    <w:qFormat/>
    <w:rsid w:val="00BC7E86"/>
    <w:pPr>
      <w:keepNext/>
      <w:overflowPunct w:val="0"/>
      <w:autoSpaceDE w:val="0"/>
      <w:autoSpaceDN w:val="0"/>
      <w:adjustRightInd w:val="0"/>
      <w:spacing w:after="20"/>
      <w:jc w:val="center"/>
      <w:textAlignment w:val="baseline"/>
      <w:outlineLvl w:val="3"/>
    </w:pPr>
    <w:rPr>
      <w:b/>
      <w:bCs/>
      <w:noProof/>
      <w:szCs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Hyperlink1">
    <w:name w:val="Hyperlink1"/>
    <w:basedOn w:val="prastasis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avadinimas1">
    <w:name w:val="Pavadinimas1"/>
    <w:basedOn w:val="prastasis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val="lt-LT"/>
    </w:rPr>
  </w:style>
  <w:style w:type="paragraph" w:customStyle="1" w:styleId="BasicParagraph">
    <w:name w:val="[Basic Paragraph]"/>
    <w:basedOn w:val="prastasis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lt-LT"/>
    </w:rPr>
  </w:style>
  <w:style w:type="paragraph" w:customStyle="1" w:styleId="ISTATYMAS">
    <w:name w:val="ISTATYMAS"/>
    <w:basedOn w:val="prastasis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lt-LT"/>
    </w:rPr>
  </w:style>
  <w:style w:type="paragraph" w:customStyle="1" w:styleId="Patvirtinta">
    <w:name w:val="Patvirtinta"/>
    <w:basedOn w:val="prastasis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lt-LT"/>
    </w:rPr>
  </w:style>
  <w:style w:type="paragraph" w:customStyle="1" w:styleId="CentrBold">
    <w:name w:val="CentrBold"/>
    <w:basedOn w:val="prastasis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lt-LT"/>
    </w:rPr>
  </w:style>
  <w:style w:type="paragraph" w:customStyle="1" w:styleId="Prezidentas">
    <w:name w:val="Prezidentas"/>
    <w:basedOn w:val="prastasis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customStyle="1" w:styleId="Linija">
    <w:name w:val="Linija"/>
    <w:basedOn w:val="prastasis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lt-LT"/>
    </w:rPr>
  </w:style>
  <w:style w:type="character" w:styleId="Hipersaitas">
    <w:name w:val="Hyperlink"/>
    <w:rsid w:val="00885364"/>
    <w:rPr>
      <w:color w:val="0000FF"/>
      <w:u w:val="single"/>
    </w:rPr>
  </w:style>
  <w:style w:type="paragraph" w:styleId="Debesliotekstas">
    <w:name w:val="Balloon Text"/>
    <w:basedOn w:val="prastasis"/>
    <w:semiHidden/>
    <w:rsid w:val="00360371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8A361F"/>
    <w:rPr>
      <w:sz w:val="16"/>
      <w:szCs w:val="16"/>
    </w:rPr>
  </w:style>
  <w:style w:type="paragraph" w:styleId="Komentarotekstas">
    <w:name w:val="annotation text"/>
    <w:basedOn w:val="prastasis"/>
    <w:semiHidden/>
    <w:rsid w:val="008A361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8A361F"/>
    <w:rPr>
      <w:b/>
      <w:bCs/>
    </w:rPr>
  </w:style>
  <w:style w:type="paragraph" w:styleId="Pavadinimas">
    <w:name w:val="Title"/>
    <w:basedOn w:val="prastasis"/>
    <w:link w:val="PavadinimasDiagrama"/>
    <w:qFormat/>
    <w:rsid w:val="00DA1D17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link w:val="Pavadinimas"/>
    <w:rsid w:val="00DA1D17"/>
    <w:rPr>
      <w:b/>
      <w:bCs/>
      <w:sz w:val="24"/>
      <w:szCs w:val="24"/>
      <w:lang w:val="lt-LT" w:eastAsia="en-US" w:bidi="ar-SA"/>
    </w:rPr>
  </w:style>
  <w:style w:type="paragraph" w:styleId="HTMLiankstoformatuotas">
    <w:name w:val="HTML Preformatted"/>
    <w:basedOn w:val="prastasis"/>
    <w:rsid w:val="006F5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paragraph" w:styleId="Dokumentostruktra">
    <w:name w:val="Document Map"/>
    <w:basedOn w:val="prastasis"/>
    <w:semiHidden/>
    <w:rsid w:val="0016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4">
    <w:name w:val="header4"/>
    <w:basedOn w:val="Numatytasispastraiposriftas"/>
    <w:rsid w:val="007A2548"/>
  </w:style>
  <w:style w:type="paragraph" w:styleId="Pagrindinistekstas">
    <w:name w:val="Body Text"/>
    <w:basedOn w:val="prastasis"/>
    <w:rsid w:val="00BC7E86"/>
    <w:pPr>
      <w:spacing w:after="120"/>
    </w:pPr>
    <w:rPr>
      <w:lang w:val="lt-LT"/>
    </w:rPr>
  </w:style>
  <w:style w:type="paragraph" w:styleId="Antrats">
    <w:name w:val="header"/>
    <w:basedOn w:val="prastasis"/>
    <w:rsid w:val="008B48C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B48CA"/>
  </w:style>
  <w:style w:type="character" w:customStyle="1" w:styleId="Antrat1Diagrama">
    <w:name w:val="Antraštė 1 Diagrama"/>
    <w:link w:val="Antrat1"/>
    <w:rsid w:val="00E669BA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paragraph" w:styleId="Pataisymai">
    <w:name w:val="Revision"/>
    <w:hidden/>
    <w:uiPriority w:val="99"/>
    <w:semiHidden/>
    <w:rsid w:val="0063104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7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63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DC8E-4D9B-4EBB-A1F3-4CCEC66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8979</Words>
  <Characters>5119</Characters>
  <Application>Microsoft Office Word</Application>
  <DocSecurity>0</DocSecurity>
  <Lines>42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ŠVIETIMO IR MOKSLO MINISTRO</vt:lpstr>
      <vt:lpstr>LIETUVOS RESPUBLIKOS ŠVIETIMO IR MOKSLO MINISTRO</vt:lpstr>
    </vt:vector>
  </TitlesOfParts>
  <Company>LR Seimas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ŠVIETIMO IR MOKSLO MINISTRO</dc:title>
  <dc:subject/>
  <dc:creator>irlauk</dc:creator>
  <cp:keywords/>
  <dc:description/>
  <cp:lastModifiedBy>Banuškevičiūtė Giedrė</cp:lastModifiedBy>
  <cp:revision>2</cp:revision>
  <cp:lastPrinted>2014-11-13T06:55:00Z</cp:lastPrinted>
  <dcterms:created xsi:type="dcterms:W3CDTF">2014-12-18T06:56:00Z</dcterms:created>
  <dcterms:modified xsi:type="dcterms:W3CDTF">2014-12-18T06:56:00Z</dcterms:modified>
</cp:coreProperties>
</file>