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EUROPOS SĄJUNGOS STRUKTŪRINĖS PARAMOS DEPARTAMENTAS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F45B5E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>Nr. 0</w:t>
            </w:r>
            <w:r w:rsidR="004266FD">
              <w:rPr>
                <w:szCs w:val="24"/>
              </w:rPr>
              <w:t>8</w:t>
            </w:r>
            <w:r w:rsidR="005E1205" w:rsidRPr="005E1205">
              <w:rPr>
                <w:szCs w:val="24"/>
              </w:rPr>
              <w:t>.</w:t>
            </w:r>
            <w:r w:rsidR="004266FD">
              <w:rPr>
                <w:szCs w:val="24"/>
              </w:rPr>
              <w:t>5</w:t>
            </w:r>
            <w:r w:rsidR="005E1205" w:rsidRPr="005E1205">
              <w:rPr>
                <w:szCs w:val="24"/>
              </w:rPr>
              <w:t>.</w:t>
            </w:r>
            <w:r w:rsidR="004266FD">
              <w:rPr>
                <w:szCs w:val="24"/>
              </w:rPr>
              <w:t>1</w:t>
            </w:r>
            <w:r w:rsidR="005E1205" w:rsidRPr="005E1205">
              <w:rPr>
                <w:szCs w:val="24"/>
              </w:rPr>
              <w:t>-ESFA</w:t>
            </w:r>
            <w:proofErr w:type="gramStart"/>
            <w:r w:rsidR="005E1205" w:rsidRPr="005E1205">
              <w:rPr>
                <w:szCs w:val="24"/>
              </w:rPr>
              <w:t>-</w:t>
            </w:r>
            <w:proofErr w:type="gramEnd"/>
            <w:r w:rsidR="005E1205" w:rsidRPr="005E1205">
              <w:rPr>
                <w:szCs w:val="24"/>
              </w:rPr>
              <w:t>V-42</w:t>
            </w:r>
            <w:r w:rsidR="004266FD">
              <w:rPr>
                <w:szCs w:val="24"/>
              </w:rPr>
              <w:t>3</w:t>
            </w:r>
            <w:r w:rsidR="005E1205" w:rsidRPr="005E1205">
              <w:rPr>
                <w:szCs w:val="24"/>
              </w:rPr>
              <w:t xml:space="preserve"> „</w:t>
            </w:r>
            <w:r w:rsidR="004266FD">
              <w:rPr>
                <w:szCs w:val="24"/>
              </w:rPr>
              <w:t>Socialin</w:t>
            </w:r>
            <w:r w:rsidR="00F45B5E">
              <w:rPr>
                <w:szCs w:val="24"/>
              </w:rPr>
              <w:t>ė</w:t>
            </w:r>
            <w:r w:rsidR="004266FD">
              <w:rPr>
                <w:szCs w:val="24"/>
              </w:rPr>
              <w:t>s atsakomyb</w:t>
            </w:r>
            <w:r w:rsidR="00F45B5E">
              <w:rPr>
                <w:szCs w:val="24"/>
              </w:rPr>
              <w:t>ė</w:t>
            </w:r>
            <w:r w:rsidR="004266FD">
              <w:rPr>
                <w:szCs w:val="24"/>
              </w:rPr>
              <w:t>s ir socialinio dialogo skatinimas</w:t>
            </w:r>
            <w:r w:rsidR="005E1205" w:rsidRPr="005E1205">
              <w:rPr>
                <w:szCs w:val="24"/>
              </w:rPr>
              <w:t>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proofErr w:type="spellStart"/>
            <w:r w:rsidR="0099192C" w:rsidRPr="00171818">
              <w:t>www.esinvesticijos.lt</w:t>
            </w:r>
            <w:proofErr w:type="spellEnd"/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F45B5E">
            <w:pPr>
              <w:rPr>
                <w:szCs w:val="24"/>
              </w:rPr>
            </w:pPr>
            <w:r>
              <w:rPr>
                <w:szCs w:val="24"/>
              </w:rPr>
              <w:t>2016-0</w:t>
            </w:r>
            <w:r w:rsidR="00F45B5E">
              <w:rPr>
                <w:szCs w:val="24"/>
              </w:rPr>
              <w:t>6</w:t>
            </w:r>
            <w:r>
              <w:rPr>
                <w:szCs w:val="24"/>
              </w:rPr>
              <w:t>-</w:t>
            </w:r>
            <w:r w:rsidR="00F45B5E">
              <w:rPr>
                <w:szCs w:val="24"/>
              </w:rPr>
              <w:t>14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F31FA3" w:rsidP="00F17F72">
            <w:sdt>
              <w:sdtPr>
                <w:id w:val="1312749902"/>
              </w:sdtPr>
              <w:sdtEndPr/>
              <w:sdtContent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bookmarkStart w:id="0" w:name="Check1"/>
                <w:r w:rsidR="00F17F72">
                  <w:instrText xml:space="preserve"> FORMCHECKBOX </w:instrText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F31FA3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>
      <w:bookmarkStart w:id="1" w:name="_GoBack"/>
      <w:bookmarkEnd w:id="1"/>
    </w:p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FA3" w:rsidRDefault="00F31FA3" w:rsidP="004111C6">
      <w:r>
        <w:separator/>
      </w:r>
    </w:p>
  </w:endnote>
  <w:endnote w:type="continuationSeparator" w:id="0">
    <w:p w:rsidR="00F31FA3" w:rsidRDefault="00F31FA3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FA3" w:rsidRDefault="00F31FA3" w:rsidP="004111C6">
      <w:r>
        <w:separator/>
      </w:r>
    </w:p>
  </w:footnote>
  <w:footnote w:type="continuationSeparator" w:id="0">
    <w:p w:rsidR="00F31FA3" w:rsidRDefault="00F31FA3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65375"/>
    <w:rsid w:val="000C583E"/>
    <w:rsid w:val="000F7F29"/>
    <w:rsid w:val="00171818"/>
    <w:rsid w:val="001829B2"/>
    <w:rsid w:val="001A5BFD"/>
    <w:rsid w:val="0020435E"/>
    <w:rsid w:val="002407E9"/>
    <w:rsid w:val="00261E91"/>
    <w:rsid w:val="002D5B7B"/>
    <w:rsid w:val="002F1614"/>
    <w:rsid w:val="00315D7C"/>
    <w:rsid w:val="003E1751"/>
    <w:rsid w:val="004111C6"/>
    <w:rsid w:val="004124FD"/>
    <w:rsid w:val="004266FD"/>
    <w:rsid w:val="004679AD"/>
    <w:rsid w:val="00482971"/>
    <w:rsid w:val="004C6C4E"/>
    <w:rsid w:val="00530E39"/>
    <w:rsid w:val="00563639"/>
    <w:rsid w:val="005C03EC"/>
    <w:rsid w:val="005E1205"/>
    <w:rsid w:val="00617196"/>
    <w:rsid w:val="006360F0"/>
    <w:rsid w:val="007070FE"/>
    <w:rsid w:val="00774719"/>
    <w:rsid w:val="007A5C38"/>
    <w:rsid w:val="00890EE9"/>
    <w:rsid w:val="00961741"/>
    <w:rsid w:val="0099192C"/>
    <w:rsid w:val="009C5628"/>
    <w:rsid w:val="009E7306"/>
    <w:rsid w:val="00A27BCC"/>
    <w:rsid w:val="00AA2A88"/>
    <w:rsid w:val="00AA3FBA"/>
    <w:rsid w:val="00AA75DC"/>
    <w:rsid w:val="00B2135A"/>
    <w:rsid w:val="00BC34A6"/>
    <w:rsid w:val="00C11732"/>
    <w:rsid w:val="00C35769"/>
    <w:rsid w:val="00C70D14"/>
    <w:rsid w:val="00C77A5A"/>
    <w:rsid w:val="00D04E07"/>
    <w:rsid w:val="00D158D6"/>
    <w:rsid w:val="00DA40B5"/>
    <w:rsid w:val="00DB63B5"/>
    <w:rsid w:val="00DB6AE8"/>
    <w:rsid w:val="00DC6A9A"/>
    <w:rsid w:val="00E0159A"/>
    <w:rsid w:val="00E36EA9"/>
    <w:rsid w:val="00E40863"/>
    <w:rsid w:val="00E435FE"/>
    <w:rsid w:val="00E67524"/>
    <w:rsid w:val="00E7584D"/>
    <w:rsid w:val="00E760D2"/>
    <w:rsid w:val="00E96C8D"/>
    <w:rsid w:val="00F12B26"/>
    <w:rsid w:val="00F17F72"/>
    <w:rsid w:val="00F21542"/>
    <w:rsid w:val="00F23B0C"/>
    <w:rsid w:val="00F31FA3"/>
    <w:rsid w:val="00F45B5E"/>
    <w:rsid w:val="00F47747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3BB0C-1B96-4999-9883-541AEF29F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471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Liongina Beinoravičienė</cp:lastModifiedBy>
  <cp:revision>5</cp:revision>
  <dcterms:created xsi:type="dcterms:W3CDTF">2016-06-30T11:07:00Z</dcterms:created>
  <dcterms:modified xsi:type="dcterms:W3CDTF">2016-06-30T11:33:00Z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</Properties>
</file>