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A0" w:rsidRPr="00F327CC" w:rsidRDefault="00804349" w:rsidP="0007034B">
      <w:pPr>
        <w:spacing w:line="240" w:lineRule="auto"/>
        <w:jc w:val="center"/>
        <w:rPr>
          <w:b/>
          <w:lang w:val="lt-LT"/>
        </w:rPr>
      </w:pPr>
      <w:r w:rsidRPr="00F327CC">
        <w:rPr>
          <w:b/>
          <w:lang w:val="lt-LT"/>
        </w:rPr>
        <w:t xml:space="preserve">PASIŪLYMAI DĖL </w:t>
      </w:r>
      <w:r w:rsidR="00E319A0" w:rsidRPr="00F327CC">
        <w:rPr>
          <w:b/>
          <w:lang w:val="lt-LT"/>
        </w:rPr>
        <w:t>PROJEKTŲ ATRANKOS KRITERIJŲ NUSTATYMO IR KEITIMO</w:t>
      </w:r>
    </w:p>
    <w:p w:rsidR="00E319A0" w:rsidRPr="00F327CC" w:rsidRDefault="00E319A0" w:rsidP="0007034B">
      <w:pPr>
        <w:spacing w:line="240" w:lineRule="auto"/>
        <w:jc w:val="center"/>
        <w:rPr>
          <w:lang w:val="lt-LT"/>
        </w:rPr>
      </w:pPr>
    </w:p>
    <w:p w:rsidR="00E319A0" w:rsidRPr="00F327CC" w:rsidRDefault="00804349" w:rsidP="0007034B">
      <w:pPr>
        <w:spacing w:line="240" w:lineRule="auto"/>
        <w:jc w:val="center"/>
        <w:rPr>
          <w:lang w:val="lt-LT"/>
        </w:rPr>
      </w:pPr>
      <w:r w:rsidRPr="00F327CC">
        <w:rPr>
          <w:lang w:val="lt-LT"/>
        </w:rPr>
        <w:t>20</w:t>
      </w:r>
      <w:r w:rsidR="00FA2E66" w:rsidRPr="00F327CC">
        <w:rPr>
          <w:lang w:val="lt-LT"/>
        </w:rPr>
        <w:t>1</w:t>
      </w:r>
      <w:r w:rsidR="002F22DD">
        <w:rPr>
          <w:lang w:val="lt-LT"/>
        </w:rPr>
        <w:t>6</w:t>
      </w:r>
      <w:r w:rsidR="00FA2E66" w:rsidRPr="00F327CC">
        <w:rPr>
          <w:lang w:val="lt-LT"/>
        </w:rPr>
        <w:t xml:space="preserve"> </w:t>
      </w:r>
      <w:r w:rsidR="00C65EDC" w:rsidRPr="00F327CC">
        <w:rPr>
          <w:lang w:val="lt-LT"/>
        </w:rPr>
        <w:t xml:space="preserve">m. </w:t>
      </w:r>
      <w:r w:rsidR="00FB07A2">
        <w:rPr>
          <w:lang w:val="lt-LT"/>
        </w:rPr>
        <w:t xml:space="preserve">                    </w:t>
      </w:r>
      <w:r w:rsidR="00F221D6">
        <w:rPr>
          <w:lang w:val="lt-LT"/>
        </w:rPr>
        <w:t xml:space="preserve"> </w:t>
      </w:r>
      <w:r w:rsidR="00E319A0" w:rsidRPr="00F327CC">
        <w:rPr>
          <w:lang w:val="lt-LT"/>
        </w:rPr>
        <w:t>d.</w:t>
      </w:r>
    </w:p>
    <w:p w:rsidR="00804349" w:rsidRPr="00F327CC"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8630"/>
      </w:tblGrid>
      <w:tr w:rsidR="00167B07" w:rsidRPr="00F327CC" w:rsidTr="00FB07A2">
        <w:tc>
          <w:tcPr>
            <w:tcW w:w="6447" w:type="dxa"/>
            <w:shd w:val="clear" w:color="auto" w:fill="auto"/>
          </w:tcPr>
          <w:p w:rsidR="00167B07" w:rsidRPr="00F327CC" w:rsidRDefault="00167B07" w:rsidP="0007034B">
            <w:pPr>
              <w:spacing w:line="240" w:lineRule="auto"/>
              <w:jc w:val="left"/>
              <w:rPr>
                <w:b/>
                <w:lang w:val="lt-LT"/>
              </w:rPr>
            </w:pPr>
            <w:r w:rsidRPr="00F327CC">
              <w:rPr>
                <w:b/>
                <w:lang w:val="lt-LT"/>
              </w:rPr>
              <w:t>Pasiūlymus dėl projektų atrankos kriterijų nustatymo ir (ar) keitimo teikianti institucija:</w:t>
            </w:r>
          </w:p>
        </w:tc>
        <w:tc>
          <w:tcPr>
            <w:tcW w:w="8630" w:type="dxa"/>
            <w:shd w:val="clear" w:color="auto" w:fill="auto"/>
          </w:tcPr>
          <w:p w:rsidR="00357B84" w:rsidRPr="00F327CC" w:rsidRDefault="00357B84" w:rsidP="0007034B">
            <w:pPr>
              <w:spacing w:line="240" w:lineRule="auto"/>
              <w:rPr>
                <w:lang w:val="lt-LT"/>
              </w:rPr>
            </w:pPr>
            <w:r w:rsidRPr="00F327CC">
              <w:rPr>
                <w:lang w:val="lt-LT"/>
              </w:rPr>
              <w:t>Lietuvos Respublikos švietimo ir mokslo ministerija</w:t>
            </w:r>
          </w:p>
        </w:tc>
      </w:tr>
      <w:tr w:rsidR="00804349" w:rsidRPr="00F327CC" w:rsidTr="00FB07A2">
        <w:tc>
          <w:tcPr>
            <w:tcW w:w="6447" w:type="dxa"/>
            <w:shd w:val="clear" w:color="auto" w:fill="auto"/>
          </w:tcPr>
          <w:p w:rsidR="00804349" w:rsidRPr="00F327CC" w:rsidRDefault="00A40869" w:rsidP="0007034B">
            <w:pPr>
              <w:spacing w:line="240" w:lineRule="auto"/>
              <w:jc w:val="left"/>
              <w:rPr>
                <w:b/>
                <w:lang w:val="lt-LT"/>
              </w:rPr>
            </w:pPr>
            <w:r w:rsidRPr="00F327CC">
              <w:rPr>
                <w:b/>
                <w:lang w:val="lt-LT"/>
              </w:rPr>
              <w:t>V</w:t>
            </w:r>
            <w:r w:rsidR="00804349" w:rsidRPr="00F327CC">
              <w:rPr>
                <w:b/>
                <w:lang w:val="lt-LT"/>
              </w:rPr>
              <w:t>eiksmų programos prioriteto numeris ir pavadinimas:</w:t>
            </w:r>
          </w:p>
        </w:tc>
        <w:tc>
          <w:tcPr>
            <w:tcW w:w="8630" w:type="dxa"/>
            <w:shd w:val="clear" w:color="auto" w:fill="auto"/>
          </w:tcPr>
          <w:p w:rsidR="00804349" w:rsidRPr="00F327CC" w:rsidRDefault="00FA2E66" w:rsidP="0007034B">
            <w:pPr>
              <w:spacing w:line="240" w:lineRule="auto"/>
              <w:rPr>
                <w:lang w:val="lt-LT"/>
              </w:rPr>
            </w:pPr>
            <w:r w:rsidRPr="00F327CC">
              <w:rPr>
                <w:lang w:val="lt-LT"/>
              </w:rPr>
              <w:t>1 prioritetas „Mokslinių tyrimų, eksperimentinės plėtros ir inovacijų skatinimas“</w:t>
            </w:r>
          </w:p>
        </w:tc>
      </w:tr>
      <w:tr w:rsidR="00804349" w:rsidRPr="00F327CC" w:rsidTr="00FB07A2">
        <w:tc>
          <w:tcPr>
            <w:tcW w:w="6447" w:type="dxa"/>
            <w:shd w:val="clear" w:color="auto" w:fill="auto"/>
          </w:tcPr>
          <w:p w:rsidR="00804349" w:rsidRPr="00F327CC" w:rsidRDefault="00804349" w:rsidP="0007034B">
            <w:pPr>
              <w:spacing w:line="240" w:lineRule="auto"/>
              <w:jc w:val="left"/>
              <w:rPr>
                <w:b/>
                <w:lang w:val="lt-LT"/>
              </w:rPr>
            </w:pPr>
            <w:r w:rsidRPr="00F327CC">
              <w:rPr>
                <w:b/>
                <w:lang w:val="lt-LT"/>
              </w:rPr>
              <w:t xml:space="preserve">Veiksmų programos konkretaus uždavinio </w:t>
            </w:r>
            <w:r w:rsidR="002C2B77" w:rsidRPr="00F327CC">
              <w:rPr>
                <w:b/>
                <w:lang w:val="lt-LT"/>
              </w:rPr>
              <w:t xml:space="preserve">numeris ir </w:t>
            </w:r>
            <w:r w:rsidRPr="00F327CC">
              <w:rPr>
                <w:b/>
                <w:lang w:val="lt-LT"/>
              </w:rPr>
              <w:t>pavadinimas:</w:t>
            </w:r>
          </w:p>
        </w:tc>
        <w:tc>
          <w:tcPr>
            <w:tcW w:w="8630" w:type="dxa"/>
            <w:shd w:val="clear" w:color="auto" w:fill="auto"/>
          </w:tcPr>
          <w:p w:rsidR="00357B84" w:rsidRPr="00F327CC" w:rsidRDefault="00FB07A2" w:rsidP="0007034B">
            <w:pPr>
              <w:spacing w:line="240" w:lineRule="auto"/>
              <w:rPr>
                <w:lang w:val="lt-LT"/>
              </w:rPr>
            </w:pPr>
            <w:r>
              <w:rPr>
                <w:lang w:val="lt-LT"/>
              </w:rPr>
              <w:t xml:space="preserve">1.2.2 </w:t>
            </w:r>
            <w:r w:rsidR="00357B84" w:rsidRPr="00F327CC">
              <w:rPr>
                <w:lang w:val="lt-LT"/>
              </w:rPr>
              <w:t>„Padidinti žinių komercinimo ir technologijų perdavimo mastą“</w:t>
            </w:r>
          </w:p>
        </w:tc>
      </w:tr>
      <w:tr w:rsidR="00804349" w:rsidRPr="00F327CC" w:rsidTr="00FB07A2">
        <w:tc>
          <w:tcPr>
            <w:tcW w:w="6447" w:type="dxa"/>
            <w:shd w:val="clear" w:color="auto" w:fill="auto"/>
          </w:tcPr>
          <w:p w:rsidR="00804349" w:rsidRPr="00F327CC" w:rsidRDefault="002C2B77" w:rsidP="0007034B">
            <w:pPr>
              <w:spacing w:line="240" w:lineRule="auto"/>
              <w:jc w:val="left"/>
              <w:rPr>
                <w:b/>
                <w:lang w:val="lt-LT"/>
              </w:rPr>
            </w:pPr>
            <w:r w:rsidRPr="00F327CC">
              <w:rPr>
                <w:b/>
                <w:lang w:val="lt-LT"/>
              </w:rPr>
              <w:t>Veiksmų programos įgyvendinimo priemonės (toliau – priemonė) kodas ir pavadinimas:</w:t>
            </w:r>
          </w:p>
        </w:tc>
        <w:tc>
          <w:tcPr>
            <w:tcW w:w="8630" w:type="dxa"/>
            <w:shd w:val="clear" w:color="auto" w:fill="auto"/>
          </w:tcPr>
          <w:p w:rsidR="00357B84" w:rsidRPr="00F327CC" w:rsidRDefault="00357B84" w:rsidP="0007034B">
            <w:pPr>
              <w:spacing w:line="240" w:lineRule="auto"/>
              <w:rPr>
                <w:lang w:val="lt-LT" w:eastAsia="lt-LT"/>
              </w:rPr>
            </w:pPr>
            <w:r w:rsidRPr="00F327CC">
              <w:rPr>
                <w:lang w:val="lt-LT" w:eastAsia="lt-LT"/>
              </w:rPr>
              <w:t>N</w:t>
            </w:r>
            <w:r w:rsidR="00AB16C9" w:rsidRPr="00F327CC">
              <w:rPr>
                <w:lang w:val="lt-LT" w:eastAsia="lt-LT"/>
              </w:rPr>
              <w:t>r. 01.2.2-LMT-K-718 „</w:t>
            </w:r>
            <w:r w:rsidR="00C65EDC" w:rsidRPr="00F327CC">
              <w:rPr>
                <w:lang w:val="lt-LT" w:eastAsia="lt-LT"/>
              </w:rPr>
              <w:t>Tiksliniai moksliniai tyrimai sumanios specializacijos srityje</w:t>
            </w:r>
            <w:r w:rsidR="00AB16C9" w:rsidRPr="00F327CC">
              <w:rPr>
                <w:lang w:val="lt-LT" w:eastAsia="lt-LT"/>
              </w:rPr>
              <w:t>“</w:t>
            </w:r>
          </w:p>
        </w:tc>
      </w:tr>
      <w:tr w:rsidR="00804349" w:rsidRPr="00F327CC" w:rsidTr="00FB07A2">
        <w:tc>
          <w:tcPr>
            <w:tcW w:w="6447" w:type="dxa"/>
            <w:shd w:val="clear" w:color="auto" w:fill="auto"/>
          </w:tcPr>
          <w:p w:rsidR="00804349" w:rsidRPr="00F327CC" w:rsidRDefault="002C2B77" w:rsidP="0007034B">
            <w:pPr>
              <w:spacing w:line="240" w:lineRule="auto"/>
              <w:rPr>
                <w:b/>
                <w:lang w:val="lt-LT"/>
              </w:rPr>
            </w:pPr>
            <w:r w:rsidRPr="00F327CC">
              <w:rPr>
                <w:b/>
                <w:lang w:val="lt-LT"/>
              </w:rPr>
              <w:t xml:space="preserve">Priemonei skirtų Europos Sąjungos </w:t>
            </w:r>
            <w:r w:rsidR="00A71C1A" w:rsidRPr="00F327CC">
              <w:rPr>
                <w:b/>
                <w:lang w:val="lt-LT"/>
              </w:rPr>
              <w:t xml:space="preserve">struktūrinių fondų </w:t>
            </w:r>
            <w:r w:rsidRPr="00F327CC">
              <w:rPr>
                <w:b/>
                <w:lang w:val="lt-LT"/>
              </w:rPr>
              <w:t>lėšų suma</w:t>
            </w:r>
            <w:r w:rsidR="009F193D" w:rsidRPr="00F327CC">
              <w:rPr>
                <w:b/>
                <w:lang w:val="lt-LT"/>
              </w:rPr>
              <w:t xml:space="preserve">, </w:t>
            </w:r>
            <w:r w:rsidR="00C76238" w:rsidRPr="00F327CC">
              <w:rPr>
                <w:b/>
                <w:lang w:val="lt-LT"/>
              </w:rPr>
              <w:t xml:space="preserve">mln. </w:t>
            </w:r>
            <w:r w:rsidR="009F193D" w:rsidRPr="00F327CC">
              <w:rPr>
                <w:b/>
                <w:lang w:val="lt-LT"/>
              </w:rPr>
              <w:t>Eur</w:t>
            </w:r>
            <w:r w:rsidRPr="00F327CC">
              <w:rPr>
                <w:b/>
                <w:lang w:val="lt-LT"/>
              </w:rPr>
              <w:t>:</w:t>
            </w:r>
          </w:p>
        </w:tc>
        <w:tc>
          <w:tcPr>
            <w:tcW w:w="8630" w:type="dxa"/>
            <w:shd w:val="clear" w:color="auto" w:fill="auto"/>
          </w:tcPr>
          <w:p w:rsidR="00357B84" w:rsidRPr="00F327CC" w:rsidRDefault="00C65EDC" w:rsidP="0007034B">
            <w:pPr>
              <w:spacing w:line="240" w:lineRule="auto"/>
              <w:rPr>
                <w:lang w:val="lt-LT"/>
              </w:rPr>
            </w:pPr>
            <w:r w:rsidRPr="00F327CC">
              <w:rPr>
                <w:lang w:val="lt-LT"/>
              </w:rPr>
              <w:t>44,89</w:t>
            </w:r>
            <w:r w:rsidR="00357B84" w:rsidRPr="00F327CC">
              <w:rPr>
                <w:lang w:val="lt-LT"/>
              </w:rPr>
              <w:t xml:space="preserve"> mln. Eur.</w:t>
            </w:r>
          </w:p>
        </w:tc>
      </w:tr>
      <w:tr w:rsidR="002C2B77" w:rsidRPr="00F327CC" w:rsidTr="00FB07A2">
        <w:tc>
          <w:tcPr>
            <w:tcW w:w="6447" w:type="dxa"/>
            <w:tcBorders>
              <w:bottom w:val="single" w:sz="4" w:space="0" w:color="auto"/>
            </w:tcBorders>
            <w:shd w:val="clear" w:color="auto" w:fill="auto"/>
          </w:tcPr>
          <w:p w:rsidR="002C2B77" w:rsidRPr="00F327CC" w:rsidRDefault="002C2B77" w:rsidP="0007034B">
            <w:pPr>
              <w:spacing w:line="240" w:lineRule="auto"/>
              <w:rPr>
                <w:b/>
                <w:lang w:val="lt-LT"/>
              </w:rPr>
            </w:pPr>
            <w:r w:rsidRPr="00F327CC">
              <w:rPr>
                <w:b/>
                <w:lang w:val="lt-LT"/>
              </w:rPr>
              <w:t>Pagal priemonę remiamos veiklos:</w:t>
            </w:r>
          </w:p>
        </w:tc>
        <w:tc>
          <w:tcPr>
            <w:tcW w:w="8630" w:type="dxa"/>
            <w:tcBorders>
              <w:bottom w:val="single" w:sz="4" w:space="0" w:color="auto"/>
            </w:tcBorders>
            <w:shd w:val="clear" w:color="auto" w:fill="auto"/>
          </w:tcPr>
          <w:p w:rsidR="00E00CC9" w:rsidRPr="00F327CC" w:rsidRDefault="00E00CC9" w:rsidP="00E00CC9">
            <w:pPr>
              <w:pStyle w:val="Sraopastraipa"/>
              <w:numPr>
                <w:ilvl w:val="0"/>
                <w:numId w:val="8"/>
              </w:numPr>
              <w:tabs>
                <w:tab w:val="left" w:pos="0"/>
                <w:tab w:val="left" w:pos="1026"/>
              </w:tabs>
            </w:pPr>
            <w:r w:rsidRPr="00F327CC">
              <w:t>Aukšto lygio tyrėjų grupių vykdomi moksliniai tyrimai;</w:t>
            </w:r>
          </w:p>
          <w:p w:rsidR="00E00CC9" w:rsidRPr="00F327CC" w:rsidRDefault="00E00CC9" w:rsidP="00E00CC9">
            <w:pPr>
              <w:pStyle w:val="Sraopastraipa"/>
              <w:numPr>
                <w:ilvl w:val="0"/>
                <w:numId w:val="8"/>
              </w:numPr>
              <w:tabs>
                <w:tab w:val="left" w:pos="0"/>
                <w:tab w:val="left" w:pos="1026"/>
              </w:tabs>
            </w:pPr>
            <w:r w:rsidRPr="00F327CC">
              <w:t>Mokslininkų iš užsienio pritraukimas vykdyti mokslinius tyrimus;</w:t>
            </w:r>
          </w:p>
          <w:p w:rsidR="00357B84" w:rsidRPr="00F327CC" w:rsidRDefault="00E00CC9" w:rsidP="00E00CC9">
            <w:pPr>
              <w:pStyle w:val="Sraopastraipa"/>
              <w:numPr>
                <w:ilvl w:val="0"/>
                <w:numId w:val="8"/>
              </w:numPr>
              <w:tabs>
                <w:tab w:val="left" w:pos="0"/>
                <w:tab w:val="left" w:pos="1026"/>
              </w:tabs>
            </w:pPr>
            <w:r w:rsidRPr="00F327CC">
              <w:t>Paralelinių laboratorijų MTEP veikla</w:t>
            </w:r>
          </w:p>
        </w:tc>
      </w:tr>
      <w:tr w:rsidR="00895B79" w:rsidRPr="00F327CC" w:rsidTr="00FB07A2">
        <w:tc>
          <w:tcPr>
            <w:tcW w:w="6447" w:type="dxa"/>
            <w:tcBorders>
              <w:bottom w:val="single" w:sz="4" w:space="0" w:color="auto"/>
            </w:tcBorders>
            <w:shd w:val="clear" w:color="auto" w:fill="auto"/>
          </w:tcPr>
          <w:p w:rsidR="00895B79" w:rsidRPr="00F327CC" w:rsidRDefault="00895B79" w:rsidP="0007034B">
            <w:pPr>
              <w:spacing w:line="240" w:lineRule="auto"/>
              <w:rPr>
                <w:b/>
                <w:lang w:val="lt-LT"/>
              </w:rPr>
            </w:pPr>
            <w:r w:rsidRPr="00F327CC">
              <w:rPr>
                <w:b/>
                <w:lang w:val="lt-LT"/>
              </w:rPr>
              <w:t xml:space="preserve">Pagal priemonę remiamos veiklos </w:t>
            </w:r>
            <w:r w:rsidR="00426102" w:rsidRPr="00F327CC">
              <w:rPr>
                <w:b/>
                <w:lang w:val="lt-LT"/>
              </w:rPr>
              <w:t xml:space="preserve">arba dalis veiklų </w:t>
            </w:r>
            <w:r w:rsidRPr="00F327CC">
              <w:rPr>
                <w:b/>
                <w:lang w:val="lt-LT"/>
              </w:rPr>
              <w:t>bus vykdomos:</w:t>
            </w:r>
          </w:p>
          <w:p w:rsidR="00EC06D9" w:rsidRPr="00F327CC" w:rsidRDefault="00EC06D9" w:rsidP="0007034B">
            <w:pPr>
              <w:spacing w:line="240" w:lineRule="auto"/>
              <w:rPr>
                <w:b/>
                <w:lang w:val="lt-LT"/>
              </w:rPr>
            </w:pPr>
          </w:p>
        </w:tc>
        <w:tc>
          <w:tcPr>
            <w:tcW w:w="8630" w:type="dxa"/>
            <w:tcBorders>
              <w:bottom w:val="single" w:sz="4" w:space="0" w:color="auto"/>
            </w:tcBorders>
            <w:shd w:val="clear" w:color="auto" w:fill="auto"/>
          </w:tcPr>
          <w:p w:rsidR="00BA2E5D" w:rsidRPr="0024072D" w:rsidRDefault="00FB07A2" w:rsidP="0024072D">
            <w:pPr>
              <w:spacing w:line="240" w:lineRule="auto"/>
              <w:rPr>
                <w:b/>
                <w:i/>
                <w:lang w:val="lt-LT"/>
              </w:rPr>
            </w:pPr>
            <w:r w:rsidRPr="0024072D">
              <w:rPr>
                <w:b/>
                <w:lang w:val="lt-LT"/>
              </w:rPr>
              <w:t>Stebėsenos komiteto pritari</w:t>
            </w:r>
            <w:r w:rsidR="002D5BCB">
              <w:rPr>
                <w:b/>
                <w:lang w:val="lt-LT"/>
              </w:rPr>
              <w:t xml:space="preserve">mas </w:t>
            </w:r>
            <w:r w:rsidR="0024072D" w:rsidRPr="0024072D">
              <w:rPr>
                <w:b/>
                <w:lang w:val="lt-LT"/>
              </w:rPr>
              <w:t>veiklų ar jų dalies vykdymui ne Veiksmų progra</w:t>
            </w:r>
            <w:r w:rsidR="0024072D">
              <w:rPr>
                <w:b/>
                <w:lang w:val="lt-LT"/>
              </w:rPr>
              <w:t xml:space="preserve">mos teritorijoje gautas </w:t>
            </w:r>
            <w:r w:rsidR="0024072D" w:rsidRPr="0024072D">
              <w:rPr>
                <w:b/>
                <w:lang w:val="lt-LT"/>
              </w:rPr>
              <w:t>2016 m. birželio 16 d. nutarimu Nr. 44P-16.1 (18)</w:t>
            </w:r>
          </w:p>
        </w:tc>
      </w:tr>
      <w:tr w:rsidR="002C2B77" w:rsidRPr="00F327CC" w:rsidTr="00FB07A2">
        <w:tc>
          <w:tcPr>
            <w:tcW w:w="6447" w:type="dxa"/>
            <w:tcBorders>
              <w:bottom w:val="single" w:sz="12" w:space="0" w:color="auto"/>
            </w:tcBorders>
            <w:shd w:val="clear" w:color="auto" w:fill="auto"/>
          </w:tcPr>
          <w:p w:rsidR="002C2B77" w:rsidRPr="00F327CC" w:rsidRDefault="002C2B77" w:rsidP="0007034B">
            <w:pPr>
              <w:spacing w:line="240" w:lineRule="auto"/>
              <w:rPr>
                <w:b/>
                <w:lang w:val="lt-LT"/>
              </w:rPr>
            </w:pPr>
            <w:r w:rsidRPr="00F327CC">
              <w:rPr>
                <w:b/>
                <w:lang w:val="lt-LT"/>
              </w:rPr>
              <w:t>Projektų atrankos būdas</w:t>
            </w:r>
            <w:r w:rsidR="006A71BC" w:rsidRPr="00F327CC">
              <w:rPr>
                <w:b/>
                <w:lang w:val="lt-LT"/>
              </w:rPr>
              <w:t xml:space="preserve"> (finansavimo forma finansinių priemonių atveju)</w:t>
            </w:r>
            <w:r w:rsidRPr="00F327CC">
              <w:rPr>
                <w:b/>
                <w:lang w:val="lt-LT"/>
              </w:rPr>
              <w:t>:</w:t>
            </w:r>
          </w:p>
        </w:tc>
        <w:tc>
          <w:tcPr>
            <w:tcW w:w="8630" w:type="dxa"/>
            <w:tcBorders>
              <w:bottom w:val="single" w:sz="12" w:space="0" w:color="auto"/>
            </w:tcBorders>
            <w:shd w:val="clear" w:color="auto" w:fill="auto"/>
          </w:tcPr>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Valstybės projektų planavimas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Regionų projektų planavimas</w:t>
            </w:r>
          </w:p>
          <w:p w:rsidR="002C2B77" w:rsidRPr="00F327CC" w:rsidRDefault="009316E5" w:rsidP="0007034B">
            <w:pPr>
              <w:spacing w:line="240" w:lineRule="auto"/>
              <w:jc w:val="left"/>
              <w:rPr>
                <w:lang w:val="lt-LT"/>
              </w:rPr>
            </w:pPr>
            <w:r w:rsidRPr="00F327CC">
              <w:rPr>
                <w:b/>
                <w:sz w:val="18"/>
                <w:szCs w:val="18"/>
                <w:lang w:val="lt-LT"/>
              </w:rPr>
              <w:fldChar w:fldCharType="begin">
                <w:ffData>
                  <w:name w:val=""/>
                  <w:enabled/>
                  <w:calcOnExit w:val="0"/>
                  <w:checkBox>
                    <w:sizeAuto/>
                    <w:default w:val="1"/>
                  </w:checkBox>
                </w:ffData>
              </w:fldChar>
            </w:r>
            <w:r w:rsidR="00FA2E66" w:rsidRPr="00F327CC">
              <w:rPr>
                <w:b/>
                <w:sz w:val="18"/>
                <w:szCs w:val="18"/>
                <w:lang w:val="lt-LT"/>
              </w:rPr>
              <w:instrText xml:space="preserve"> FORMCHECKBOX </w:instrText>
            </w:r>
            <w:r w:rsidR="00D179A4">
              <w:rPr>
                <w:b/>
                <w:sz w:val="18"/>
                <w:szCs w:val="18"/>
                <w:lang w:val="lt-LT"/>
              </w:rPr>
            </w:r>
            <w:r w:rsidR="00D179A4">
              <w:rPr>
                <w:b/>
                <w:sz w:val="18"/>
                <w:szCs w:val="18"/>
                <w:lang w:val="lt-LT"/>
              </w:rPr>
              <w:fldChar w:fldCharType="separate"/>
            </w:r>
            <w:r w:rsidRPr="00F327CC">
              <w:rPr>
                <w:b/>
                <w:sz w:val="18"/>
                <w:szCs w:val="18"/>
                <w:lang w:val="lt-LT"/>
              </w:rPr>
              <w:fldChar w:fldCharType="end"/>
            </w:r>
            <w:r w:rsidR="002C2B77" w:rsidRPr="00F327CC">
              <w:rPr>
                <w:lang w:val="lt-LT"/>
              </w:rPr>
              <w:t xml:space="preserve"> Projektų konkursas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Tęstinė projektų atranka</w:t>
            </w:r>
          </w:p>
          <w:p w:rsidR="003B48F0" w:rsidRPr="00F327CC" w:rsidRDefault="003B48F0" w:rsidP="0007034B">
            <w:pPr>
              <w:spacing w:line="240" w:lineRule="auto"/>
              <w:jc w:val="left"/>
              <w:rPr>
                <w:lang w:val="lt-LT"/>
              </w:rPr>
            </w:pPr>
            <w:r w:rsidRPr="00F327CC">
              <w:rPr>
                <w:b/>
                <w:bCs/>
                <w:lang w:val="lt-LT" w:eastAsia="lt-LT"/>
              </w:rPr>
              <w:sym w:font="Times New Roman" w:char="F07F"/>
            </w:r>
            <w:r w:rsidRPr="00F327CC">
              <w:rPr>
                <w:b/>
                <w:bCs/>
                <w:lang w:val="lt-LT" w:eastAsia="lt-LT"/>
              </w:rPr>
              <w:t xml:space="preserve"> </w:t>
            </w:r>
            <w:r w:rsidRPr="00F327CC">
              <w:rPr>
                <w:bCs/>
                <w:lang w:val="lt-LT" w:eastAsia="lt-LT"/>
              </w:rPr>
              <w:t>Finansinė priemonė</w:t>
            </w:r>
          </w:p>
          <w:p w:rsidR="001F59A3" w:rsidRPr="00F327CC" w:rsidRDefault="001F59A3" w:rsidP="0007034B">
            <w:pPr>
              <w:spacing w:line="240" w:lineRule="auto"/>
              <w:jc w:val="left"/>
              <w:rPr>
                <w:i/>
                <w:lang w:val="lt-LT"/>
              </w:rPr>
            </w:pPr>
          </w:p>
        </w:tc>
      </w:tr>
      <w:tr w:rsidR="00FA2E66"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FA2E66" w:rsidRPr="00F327CC" w:rsidRDefault="00FA2E66" w:rsidP="0007034B">
            <w:pPr>
              <w:spacing w:line="240" w:lineRule="auto"/>
              <w:jc w:val="left"/>
              <w:rPr>
                <w:b/>
                <w:bCs/>
                <w:lang w:val="lt-LT" w:eastAsia="lt-LT"/>
              </w:rPr>
            </w:pPr>
            <w:r w:rsidRPr="00F327CC">
              <w:rPr>
                <w:b/>
                <w:bCs/>
                <w:lang w:val="lt-LT" w:eastAsia="lt-LT"/>
              </w:rPr>
              <w:br w:type="page"/>
              <w:t>Teikiamas tvirtinti:</w:t>
            </w:r>
          </w:p>
          <w:p w:rsidR="00FA2E66" w:rsidRPr="00F327CC" w:rsidRDefault="009316E5" w:rsidP="0007034B">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00FA2E66"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00FA2E66" w:rsidRPr="00F327CC">
              <w:rPr>
                <w:b/>
                <w:bCs/>
                <w:lang w:val="lt-LT" w:eastAsia="lt-LT"/>
              </w:rPr>
              <w:t xml:space="preserve"> SPECIALUSIS PROJEKTŲ ATRANKOS KRITERIJUS           </w:t>
            </w:r>
          </w:p>
          <w:p w:rsidR="00FA2E66" w:rsidRPr="00F327CC" w:rsidRDefault="00FA2E66" w:rsidP="0007034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FA2E66" w:rsidRPr="00F327CC" w:rsidRDefault="00FA2E66" w:rsidP="0007034B">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FA2E66" w:rsidRDefault="00FA2E66" w:rsidP="0007034B">
            <w:pPr>
              <w:spacing w:line="240" w:lineRule="auto"/>
              <w:jc w:val="left"/>
              <w:rPr>
                <w:bCs/>
                <w:i/>
                <w:lang w:val="lt-LT" w:eastAsia="lt-LT"/>
              </w:rPr>
            </w:pPr>
          </w:p>
          <w:p w:rsidR="0024072D" w:rsidRPr="0024072D" w:rsidRDefault="0024072D" w:rsidP="0007034B">
            <w:pPr>
              <w:spacing w:line="240" w:lineRule="auto"/>
              <w:jc w:val="left"/>
              <w:rPr>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07034B">
            <w:pPr>
              <w:spacing w:line="240" w:lineRule="auto"/>
              <w:rPr>
                <w:b/>
                <w:bCs/>
                <w:lang w:val="lt-LT" w:eastAsia="lt-LT"/>
              </w:rPr>
            </w:pPr>
            <w:r w:rsidRPr="00F327CC">
              <w:rPr>
                <w:b/>
                <w:bCs/>
                <w:lang w:val="lt-LT" w:eastAsia="lt-LT"/>
              </w:rPr>
              <w:t xml:space="preserve">1. </w:t>
            </w:r>
            <w:r w:rsidRPr="00F327CC">
              <w:rPr>
                <w:b/>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Pr="00F327CC">
                <w:rPr>
                  <w:rStyle w:val="Hipersaitas"/>
                  <w:lang w:val="lt-LT" w:eastAsia="lt-LT"/>
                </w:rPr>
                <w:t xml:space="preserve">Lietuvos Respublikos Vyriausybės 2014 m. balandžio 30 d. nutarimu Nr. 411 „Dėl Prioritetinių mokslinių tyrimų ir </w:t>
              </w:r>
              <w:r w:rsidRPr="00F327CC">
                <w:rPr>
                  <w:rStyle w:val="Hipersaitas"/>
                  <w:lang w:val="lt-LT" w:eastAsia="lt-LT"/>
                </w:rPr>
                <w:lastRenderedPageBreak/>
                <w:t>eksperimentinės (socialinės, kultūrinės) plėtros ir inovacijų raidos (sumanios specializacijos) krypčių ir jų prioritetų įgyvendinimo programos patvirtinimo“</w:t>
              </w:r>
            </w:hyperlink>
            <w:r w:rsidRPr="00F327CC">
              <w:rPr>
                <w:lang w:val="lt-LT" w:eastAsia="lt-LT"/>
              </w:rPr>
              <w:t>,</w:t>
            </w:r>
            <w:r w:rsidRPr="00F327CC">
              <w:rPr>
                <w:b/>
                <w:lang w:val="lt-LT" w:eastAsia="lt-LT"/>
              </w:rPr>
              <w:t xml:space="preserve"> (toliau – Sumanios specializacijos programa) bent vieno šioje programoje nustatyto prioriteto veiksmų planą</w:t>
            </w:r>
            <w:r w:rsidRPr="00F327CC">
              <w:rPr>
                <w:b/>
                <w:lang w:val="lt-LT"/>
              </w:rPr>
              <w:t xml:space="preserve">, kurie patvirtinti: </w:t>
            </w:r>
            <w:hyperlink r:id="rId7" w:history="1">
              <w:r w:rsidRPr="00F327CC">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w:t>
              </w:r>
            </w:hyperlink>
            <w:r w:rsidRPr="00F327CC">
              <w:rPr>
                <w:lang w:val="lt-LT"/>
              </w:rPr>
              <w:t xml:space="preserve">; </w:t>
            </w:r>
            <w:hyperlink r:id="rId8" w:history="1">
              <w:r w:rsidRPr="00F327CC">
                <w:rPr>
                  <w:rStyle w:val="Hipersaitas"/>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F327CC">
              <w:rPr>
                <w:lang w:val="lt-LT"/>
              </w:rPr>
              <w:t xml:space="preserve">; </w:t>
            </w:r>
            <w:hyperlink r:id="rId9" w:history="1">
              <w:r w:rsidRPr="00F327CC">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F327CC">
              <w:rPr>
                <w:lang w:val="lt-LT"/>
              </w:rPr>
              <w:t xml:space="preserve">; </w:t>
            </w:r>
            <w:hyperlink r:id="rId10" w:history="1">
              <w:r w:rsidRPr="00F327CC">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F327CC">
              <w:rPr>
                <w:lang w:val="lt-LT"/>
              </w:rPr>
              <w:t xml:space="preserve">; </w:t>
            </w:r>
            <w:hyperlink r:id="rId11" w:history="1">
              <w:r w:rsidRPr="00F327CC">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F327CC">
              <w:rPr>
                <w:lang w:val="lt-LT"/>
              </w:rPr>
              <w:t xml:space="preserve">; </w:t>
            </w:r>
            <w:hyperlink r:id="rId12" w:history="1">
              <w:r w:rsidRPr="00F327CC">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F327CC">
              <w:rPr>
                <w:b/>
                <w:lang w:val="lt-LT"/>
              </w:rPr>
              <w:t xml:space="preserve"> (toliau kartu – veiksmų planai).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Default="00B6385C" w:rsidP="00560AFD">
            <w:pPr>
              <w:spacing w:line="240" w:lineRule="auto"/>
              <w:rPr>
                <w:bCs/>
                <w:lang w:val="lt-LT" w:eastAsia="lt-LT"/>
              </w:rPr>
            </w:pPr>
            <w:r w:rsidRPr="00F327CC">
              <w:rPr>
                <w:bCs/>
                <w:lang w:val="lt-LT" w:eastAsia="lt-LT"/>
              </w:rPr>
              <w:t>Vertinama, ar projektas prisideda prie Sumanios specializacijos programos krypčių ir jų prioritetų įgyvendinimo, plėtojant mokslinių tyrimų ir eksperimentinės plėtros (toliau – MTEP) sritis, kurios atitinka bent vieną prioriteto veiksmų plane nustatytą teminį specifiškumą.</w:t>
            </w:r>
          </w:p>
          <w:p w:rsidR="002F22DD" w:rsidRPr="00F327CC" w:rsidRDefault="00474303" w:rsidP="0063754B">
            <w:pPr>
              <w:spacing w:line="240" w:lineRule="auto"/>
              <w:rPr>
                <w:bCs/>
                <w:lang w:val="lt-LT" w:eastAsia="lt-LT"/>
              </w:rPr>
            </w:pPr>
            <w:r>
              <w:rPr>
                <w:bCs/>
                <w:lang w:val="lt-LT" w:eastAsia="lt-LT"/>
              </w:rPr>
              <w:lastRenderedPageBreak/>
              <w:t xml:space="preserve">Projektai, teikiami pagal </w:t>
            </w:r>
            <w:r w:rsidR="0063754B">
              <w:rPr>
                <w:bCs/>
                <w:lang w:val="lt-LT" w:eastAsia="lt-LT"/>
              </w:rPr>
              <w:t xml:space="preserve">3 </w:t>
            </w:r>
            <w:r w:rsidR="002F22DD">
              <w:rPr>
                <w:bCs/>
                <w:lang w:val="lt-LT" w:eastAsia="lt-LT"/>
              </w:rPr>
              <w:t>priemonės veiklą</w:t>
            </w:r>
            <w:r>
              <w:rPr>
                <w:bCs/>
                <w:lang w:val="lt-LT" w:eastAsia="lt-LT"/>
              </w:rPr>
              <w:t xml:space="preserve"> </w:t>
            </w:r>
            <w:r w:rsidR="003B242A">
              <w:rPr>
                <w:bCs/>
                <w:lang w:val="lt-LT" w:eastAsia="lt-LT"/>
              </w:rPr>
              <w:t>„P</w:t>
            </w:r>
            <w:r w:rsidRPr="00474303">
              <w:rPr>
                <w:bCs/>
                <w:lang w:val="lt-LT" w:eastAsia="lt-LT"/>
              </w:rPr>
              <w:t>aralelinių laboratorijų MTEP veikla</w:t>
            </w:r>
            <w:r w:rsidR="003B242A">
              <w:rPr>
                <w:bCs/>
                <w:lang w:val="lt-LT" w:eastAsia="lt-LT"/>
              </w:rPr>
              <w:t xml:space="preserve">“, </w:t>
            </w:r>
            <w:r>
              <w:rPr>
                <w:bCs/>
                <w:lang w:val="lt-LT" w:eastAsia="lt-LT"/>
              </w:rPr>
              <w:t xml:space="preserve">vadovaujantis </w:t>
            </w:r>
            <w:hyperlink r:id="rId13" w:history="1">
              <w:r w:rsidRPr="002C65FE">
                <w:rPr>
                  <w:rStyle w:val="Hipersaitas"/>
                  <w:bCs/>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w:t>
              </w:r>
              <w:r w:rsidR="002C65FE" w:rsidRPr="002C65FE">
                <w:rPr>
                  <w:rStyle w:val="Hipersaitas"/>
                  <w:bCs/>
                  <w:lang w:val="lt-LT" w:eastAsia="lt-LT"/>
                </w:rPr>
                <w:t>o</w:t>
              </w:r>
              <w:r w:rsidRPr="002C65FE">
                <w:rPr>
                  <w:rStyle w:val="Hipersaitas"/>
                  <w:bCs/>
                  <w:lang w:val="lt-LT" w:eastAsia="lt-LT"/>
                </w:rPr>
                <w:t xml:space="preserve">, </w:t>
              </w:r>
              <w:r w:rsidR="002C65FE" w:rsidRPr="002C65FE">
                <w:rPr>
                  <w:rStyle w:val="Hipersaitas"/>
                  <w:bCs/>
                  <w:lang w:val="lt-LT" w:eastAsia="lt-LT"/>
                </w:rPr>
                <w:t xml:space="preserve">patvirtinto Lietuvos Respublikos švietimo ir mokslo ministro </w:t>
              </w:r>
              <w:r w:rsidR="0063754B">
                <w:rPr>
                  <w:rStyle w:val="Hipersaitas"/>
                  <w:bCs/>
                  <w:lang w:val="lt-LT" w:eastAsia="lt-LT"/>
                </w:rPr>
                <w:t xml:space="preserve"> </w:t>
              </w:r>
              <w:r w:rsidR="002C65FE" w:rsidRPr="002C65FE">
                <w:rPr>
                  <w:rStyle w:val="Hipersaitas"/>
                  <w:bCs/>
                  <w:lang w:val="lt-LT" w:eastAsia="lt-LT"/>
                </w:rPr>
                <w:t>2015 m. rugpjūčio 13 d. įsakymu Nr. V-895</w:t>
              </w:r>
            </w:hyperlink>
            <w:r w:rsidR="002C65FE">
              <w:rPr>
                <w:bCs/>
                <w:lang w:val="lt-LT" w:eastAsia="lt-LT"/>
              </w:rPr>
              <w:t>,</w:t>
            </w:r>
            <w:r w:rsidR="002C65FE" w:rsidRPr="002C65FE">
              <w:rPr>
                <w:bCs/>
                <w:lang w:val="lt-LT" w:eastAsia="lt-LT"/>
              </w:rPr>
              <w:t xml:space="preserve"> </w:t>
            </w:r>
            <w:r w:rsidR="002C65FE">
              <w:rPr>
                <w:bCs/>
                <w:lang w:val="lt-LT" w:eastAsia="lt-LT"/>
              </w:rPr>
              <w:t>21.6 papunkčiu</w:t>
            </w:r>
            <w:r w:rsidR="003B242A">
              <w:rPr>
                <w:bCs/>
                <w:lang w:val="lt-LT" w:eastAsia="lt-LT"/>
              </w:rPr>
              <w:t>,</w:t>
            </w:r>
            <w:r w:rsidR="002C65FE">
              <w:rPr>
                <w:bCs/>
                <w:lang w:val="lt-LT" w:eastAsia="lt-LT"/>
              </w:rPr>
              <w:t xml:space="preserve"> </w:t>
            </w:r>
            <w:r w:rsidR="0063754B">
              <w:rPr>
                <w:bCs/>
                <w:lang w:val="lt-LT" w:eastAsia="lt-LT"/>
              </w:rPr>
              <w:t xml:space="preserve">privalo </w:t>
            </w:r>
            <w:r>
              <w:rPr>
                <w:bCs/>
                <w:lang w:val="lt-LT" w:eastAsia="lt-LT"/>
              </w:rPr>
              <w:t xml:space="preserve">atitikti </w:t>
            </w:r>
            <w:r w:rsidR="0063754B">
              <w:rPr>
                <w:bCs/>
                <w:lang w:val="lt-LT" w:eastAsia="lt-LT"/>
              </w:rPr>
              <w:t xml:space="preserve">išimtinai </w:t>
            </w:r>
            <w:r>
              <w:rPr>
                <w:bCs/>
                <w:lang w:val="lt-LT" w:eastAsia="lt-LT"/>
              </w:rPr>
              <w:t xml:space="preserve">dviejų prioritetinės </w:t>
            </w:r>
            <w:r w:rsidRPr="00474303">
              <w:rPr>
                <w:bCs/>
                <w:lang w:val="lt-LT" w:eastAsia="lt-LT"/>
              </w:rPr>
              <w:t>mokslinių tyrimų ir eksperimentinės (socialinės, kultūrinės) plėtros ir inovacijų raidos krypties „Sveikatos technologijos ir biotechnologijos“</w:t>
            </w:r>
            <w:r>
              <w:rPr>
                <w:bCs/>
                <w:lang w:val="lt-LT" w:eastAsia="lt-LT"/>
              </w:rPr>
              <w:t xml:space="preserve"> prioritetų (</w:t>
            </w:r>
            <w:r w:rsidRPr="00474303">
              <w:rPr>
                <w:bCs/>
                <w:lang w:val="lt-LT" w:eastAsia="lt-LT"/>
              </w:rPr>
              <w:t>„Molekulinės technologijos medicinai ir biofarmacijai“ ir</w:t>
            </w:r>
            <w:r w:rsidR="003B242A">
              <w:rPr>
                <w:bCs/>
                <w:lang w:val="lt-LT" w:eastAsia="lt-LT"/>
              </w:rPr>
              <w:t xml:space="preserve"> (arba)</w:t>
            </w:r>
            <w:r w:rsidRPr="00474303">
              <w:rPr>
                <w:bCs/>
                <w:lang w:val="lt-LT" w:eastAsia="lt-LT"/>
              </w:rPr>
              <w:t xml:space="preserve"> „Pažangi medicinos inžinerija ankstyvai diagnostikai ir gydymui“</w:t>
            </w:r>
            <w:r>
              <w:rPr>
                <w:bCs/>
                <w:lang w:val="lt-LT" w:eastAsia="lt-LT"/>
              </w:rPr>
              <w:t>) teminį specifiškumą.</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B6385C">
            <w:pPr>
              <w:spacing w:line="240" w:lineRule="auto"/>
              <w:rPr>
                <w:bCs/>
                <w:lang w:val="lt-LT" w:eastAsia="lt-LT"/>
              </w:rPr>
            </w:pPr>
            <w:r w:rsidRPr="00F327CC">
              <w:rPr>
                <w:bCs/>
                <w:lang w:val="lt-LT" w:eastAsia="lt-LT"/>
              </w:rPr>
              <w:t xml:space="preserve">Projektų atrankos kriterijus nustatytas atsižvelgiant į tai, kad Veiksmų programos prioritetui, kurį įgyvendina priemonė, taikoma 1.1 ex ante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 padės užtikrinti, kad būtų atrenkami projektai, labiausiai prisidedantys prie Veiksmų programos 1.2.2 konkretaus uždavinio „Padidinti žinių komercinimo ir technologijų perdavimo mastą” tikslų ir rodiklių įgyvendinimo. </w:t>
            </w:r>
          </w:p>
          <w:p w:rsidR="00B6385C" w:rsidRPr="00F327CC" w:rsidRDefault="00B6385C" w:rsidP="00B6385C">
            <w:pPr>
              <w:spacing w:line="240" w:lineRule="auto"/>
              <w:rPr>
                <w:bCs/>
                <w:i/>
                <w:lang w:val="lt-LT" w:eastAsia="lt-LT"/>
              </w:rPr>
            </w:pPr>
            <w:r w:rsidRPr="00F327CC">
              <w:rPr>
                <w:bCs/>
                <w:lang w:val="lt-LT" w:eastAsia="lt-LT"/>
              </w:rPr>
              <w:t>Projektų atrankos kriterijus nepagrįstai neišskiria tam tikros tikslinės grupės iš kitų, kadangi selektyvumas pagrįstas Veiksmų programos ir sumanios specializacijos strategijos nuostatomis.</w:t>
            </w:r>
            <w:r w:rsidR="00A77335">
              <w:t xml:space="preserve"> </w:t>
            </w:r>
            <w:r w:rsidR="00A77335" w:rsidRPr="00A77335">
              <w:rPr>
                <w:bCs/>
                <w:lang w:val="lt-LT" w:eastAsia="lt-LT"/>
              </w:rPr>
              <w:t>3-iai priemonės veiklai yra taikoma išimtis dėl teminio specifiškumo, nes tai numatyta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21.6 papunktyje ,,priemonė „Paralelinių laboratorijų veikla“ &lt;...&gt; aktuali dviem Prioritetinės MTEPI raidos krypties „Sveikatos technologijos ir biotechnologijos“ prioritetams – „Molekulinės technologijos medicinai ir biofarmacijai“ ir „Pažangi medicinos inžinerija ankstyvai diagnostikai ir gydymui“, tačiau neatmetama galimybė finansuoti šias veiklas ir kitose srityse atsiradus tokiam poreikiu</w:t>
            </w:r>
            <w:r w:rsidR="00B45E6D">
              <w:rPr>
                <w:bCs/>
                <w:lang w:val="lt-LT" w:eastAsia="lt-LT"/>
              </w:rPr>
              <w:t>i.</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lastRenderedPageBreak/>
              <w:br w:type="page"/>
              <w:t>Teikiamas tvirtinti:</w:t>
            </w:r>
          </w:p>
          <w:p w:rsidR="00CC5F98" w:rsidRPr="00F327CC" w:rsidRDefault="00CC5F98" w:rsidP="00CC5F98">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CC5F98" w:rsidRPr="00F327CC" w:rsidRDefault="00CC5F98" w:rsidP="00CC5F98">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5F98" w:rsidRPr="00F327CC" w:rsidRDefault="00CC5F98" w:rsidP="00CC5F98">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Default="00CC5F98" w:rsidP="00CC5F98">
            <w:pPr>
              <w:spacing w:line="240" w:lineRule="auto"/>
              <w:jc w:val="left"/>
              <w:rPr>
                <w:b/>
                <w:sz w:val="18"/>
                <w:szCs w:val="18"/>
                <w:lang w:val="lt-LT"/>
              </w:rPr>
            </w:pPr>
          </w:p>
          <w:p w:rsidR="00CC5F98" w:rsidRPr="00F327CC" w:rsidRDefault="0024072D" w:rsidP="00CC5F98">
            <w:pPr>
              <w:spacing w:line="240" w:lineRule="auto"/>
              <w:rPr>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327CC" w:rsidRDefault="00CC5F98" w:rsidP="00CC5F98">
            <w:pPr>
              <w:spacing w:line="240" w:lineRule="auto"/>
              <w:rPr>
                <w:bCs/>
                <w:lang w:val="lt-LT" w:eastAsia="lt-LT"/>
              </w:rPr>
            </w:pPr>
            <w:r w:rsidRPr="00FC2EEA">
              <w:rPr>
                <w:b/>
                <w:bCs/>
                <w:lang w:val="lt-LT" w:eastAsia="lt-LT"/>
              </w:rPr>
              <w:t>2. Pareiškėjas turi turėti veikiančią teisių, atsirandančių iš</w:t>
            </w:r>
            <w:r w:rsidRPr="00FC2EEA">
              <w:rPr>
                <w:lang w:val="lt-LT"/>
              </w:rPr>
              <w:t xml:space="preserve"> </w:t>
            </w:r>
            <w:r w:rsidRPr="00FC2EEA">
              <w:rPr>
                <w:b/>
                <w:bCs/>
                <w:lang w:val="lt-LT" w:eastAsia="lt-LT"/>
              </w:rPr>
              <w:t>intelektinės veiklos rezultatų, valdymo tvarką.</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327CC" w:rsidRDefault="00CC5F98" w:rsidP="006D3DE6">
            <w:pPr>
              <w:spacing w:line="240" w:lineRule="auto"/>
              <w:rPr>
                <w:bCs/>
                <w:lang w:val="lt-LT" w:eastAsia="lt-LT"/>
              </w:rPr>
            </w:pPr>
            <w:r w:rsidRPr="00FC2EEA">
              <w:rPr>
                <w:bCs/>
                <w:lang w:val="lt-LT" w:eastAsia="lt-LT"/>
              </w:rPr>
              <w:t xml:space="preserve">Vertinama, ar pareiškėjas yra įgyvendinęs </w:t>
            </w:r>
            <w:hyperlink r:id="rId14" w:history="1">
              <w:r w:rsidRPr="002359CE">
                <w:rPr>
                  <w:rStyle w:val="Hipersaitas"/>
                  <w:lang w:val="lt-LT"/>
                </w:rPr>
                <w:t>Rekomendacijų Lietuvos mokslo ir studijų institucijoms dėl teisių, atsirandančių iš intelektinės veiklos rezultatų</w:t>
              </w:r>
              <w:r w:rsidRPr="002359CE">
                <w:rPr>
                  <w:rStyle w:val="Hipersaitas"/>
                  <w:bCs/>
                  <w:lang w:val="lt-LT" w:eastAsia="lt-LT"/>
                </w:rPr>
                <w:t>, patvirtintų 2009 m. gruodžio 1 d. Lietuvos Respublikos švietimo ir mokslo ministro įsakymu Nr. ISAK-2462</w:t>
              </w:r>
            </w:hyperlink>
            <w:r>
              <w:rPr>
                <w:rStyle w:val="Hipersaitas"/>
                <w:bCs/>
                <w:lang w:val="lt-LT" w:eastAsia="lt-LT"/>
              </w:rPr>
              <w:t xml:space="preserve">, </w:t>
            </w:r>
            <w:r w:rsidRPr="00FC2EEA">
              <w:rPr>
                <w:bCs/>
                <w:lang w:val="lt-LT" w:eastAsia="lt-LT"/>
              </w:rPr>
              <w:t xml:space="preserve"> (toliau – Rekomendacijos) 10, 12, 16 ir 17 punktuose nustatytus reikalavimus ir pateikęs tai patvirtinančius dokumentus arba nuorodas į viešai paskelbtus dokumentus.</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C2EEA" w:rsidRDefault="00CC5F98" w:rsidP="00CC5F98">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komercinimo sąlygas, padėsiančias maksimaliai naudoti MTEP rezultatus. </w:t>
            </w:r>
            <w:r w:rsidRPr="00FC2EEA">
              <w:rPr>
                <w:bCs/>
                <w:lang w:val="lt-LT" w:eastAsia="lt-LT"/>
              </w:rPr>
              <w:t>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praktiškai pritaikomas žinias, kurios būtų įdomios ir naudingos verslo plėtrai ir paskatintų žinių ir technologijų perdavimo procesus bei verslo ir mokslo bendradarbiavimą,</w:t>
            </w:r>
            <w:r>
              <w:rPr>
                <w:bCs/>
                <w:lang w:val="lt-LT" w:eastAsia="lt-LT"/>
              </w:rPr>
              <w:t xml:space="preserve"> tokiu būdu atliepiant</w:t>
            </w:r>
            <w:r w:rsidRPr="00FC2EEA">
              <w:rPr>
                <w:bCs/>
                <w:lang w:val="lt-LT" w:eastAsia="lt-LT"/>
              </w:rPr>
              <w:t xml:space="preserve"> 1.2.2 konkretaus uždavinio „Padidinti žinių komercinimo ir technologijų perdavimo mastą“ tikslus.</w:t>
            </w:r>
          </w:p>
          <w:p w:rsidR="00CC5F98" w:rsidRPr="00F327CC" w:rsidRDefault="00CC5F98" w:rsidP="00CC5F98">
            <w:pPr>
              <w:spacing w:line="240" w:lineRule="auto"/>
              <w:rPr>
                <w:bCs/>
                <w:lang w:val="lt-LT" w:eastAsia="lt-LT"/>
              </w:rPr>
            </w:pPr>
            <w:r w:rsidRPr="00FC2EEA">
              <w:rPr>
                <w:bCs/>
                <w:lang w:val="lt-LT" w:eastAsia="lt-LT"/>
              </w:rPr>
              <w:t>Projektų atrankos kriterijus nepagrįstai neišskiria tam tikros tikslinės grupės iš kitų, kadangi ši tvarka vienodai taikoma visiems MTEP projektams.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CC5F98"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Pr="00F327CC">
              <w:rPr>
                <w:b/>
                <w:bCs/>
                <w:lang w:val="lt-LT" w:eastAsia="lt-LT"/>
              </w:rPr>
              <w:t xml:space="preserve"> </w:t>
            </w:r>
            <w:r w:rsidR="00B6385C"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
                <w:bCs/>
                <w:lang w:val="lt-LT" w:eastAsia="lt-LT"/>
              </w:rPr>
            </w:pPr>
          </w:p>
          <w:p w:rsidR="00B6385C" w:rsidRPr="00F327CC" w:rsidRDefault="0024072D" w:rsidP="0041429E">
            <w:pPr>
              <w:spacing w:line="240" w:lineRule="auto"/>
              <w:jc w:val="left"/>
              <w:rPr>
                <w:b/>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CC5F98">
            <w:pPr>
              <w:spacing w:line="240" w:lineRule="auto"/>
              <w:jc w:val="left"/>
              <w:rPr>
                <w:b/>
                <w:bCs/>
                <w:lang w:val="lt-LT" w:eastAsia="lt-LT"/>
              </w:rPr>
            </w:pPr>
            <w:r>
              <w:rPr>
                <w:b/>
                <w:bCs/>
                <w:lang w:val="lt-LT" w:eastAsia="lt-LT"/>
              </w:rPr>
              <w:t>3</w:t>
            </w:r>
            <w:r w:rsidR="00B6385C" w:rsidRPr="00CC5F98">
              <w:rPr>
                <w:b/>
                <w:bCs/>
                <w:lang w:val="lt-LT" w:eastAsia="lt-LT"/>
              </w:rPr>
              <w:t>.</w:t>
            </w:r>
            <w:r w:rsidR="00B6385C" w:rsidRPr="00F327CC">
              <w:rPr>
                <w:b/>
                <w:bCs/>
                <w:lang w:val="lt-LT" w:eastAsia="lt-LT"/>
              </w:rPr>
              <w:t xml:space="preserve"> Mokslinio tyrimo projekto idėjos novatoriškumas</w:t>
            </w:r>
            <w:r w:rsidR="006A4113">
              <w:rPr>
                <w:b/>
                <w:bCs/>
                <w:lang w:val="lt-LT" w:eastAsia="lt-LT"/>
              </w:rPr>
              <w:t>.</w:t>
            </w:r>
            <w:r w:rsidR="00B6385C" w:rsidRPr="00F327CC">
              <w:rPr>
                <w:b/>
                <w:bCs/>
                <w:lang w:val="lt-LT" w:eastAsia="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5035F2">
            <w:pPr>
              <w:spacing w:line="240" w:lineRule="auto"/>
              <w:rPr>
                <w:lang w:val="lt-LT" w:eastAsia="lt-LT"/>
              </w:rPr>
            </w:pPr>
            <w:r w:rsidRPr="00F327CC">
              <w:rPr>
                <w:lang w:val="lt-LT" w:eastAsia="lt-LT"/>
              </w:rPr>
              <w:t>Pagal šį kriterijų vertinamas siūlomo mokslinio tyrimo projekto idėjos novatoriškumas ir įgyvendinamumas</w:t>
            </w:r>
            <w:r w:rsidR="00EC5677">
              <w:rPr>
                <w:lang w:val="lt-LT" w:eastAsia="lt-LT"/>
              </w:rPr>
              <w:t>.</w:t>
            </w:r>
          </w:p>
          <w:p w:rsidR="00B6385C" w:rsidRPr="00F327CC" w:rsidRDefault="00B6385C" w:rsidP="007B4F97">
            <w:pPr>
              <w:spacing w:line="240" w:lineRule="auto"/>
              <w:rPr>
                <w:bCs/>
                <w:i/>
                <w:lang w:val="lt-LT" w:eastAsia="lt-LT"/>
              </w:rPr>
            </w:pPr>
            <w:r w:rsidRPr="00F327CC">
              <w:rPr>
                <w:lang w:val="lt-LT"/>
              </w:rPr>
              <w:lastRenderedPageBreak/>
              <w:t xml:space="preserve">Aukštesnis balas suteikiamas tam projektui, </w:t>
            </w:r>
            <w:r w:rsidR="006F1B54">
              <w:rPr>
                <w:lang w:val="lt-LT" w:eastAsia="lt-LT"/>
              </w:rPr>
              <w:t>kuri</w:t>
            </w:r>
            <w:r w:rsidR="00EC5677">
              <w:rPr>
                <w:lang w:val="lt-LT" w:eastAsia="lt-LT"/>
              </w:rPr>
              <w:t>o metu</w:t>
            </w:r>
            <w:r w:rsidR="006F1B54">
              <w:rPr>
                <w:lang w:val="lt-LT" w:eastAsia="lt-LT"/>
              </w:rPr>
              <w:t xml:space="preserve"> </w:t>
            </w:r>
            <w:r w:rsidR="00F81379">
              <w:rPr>
                <w:lang w:val="lt-LT" w:eastAsia="lt-LT"/>
              </w:rPr>
              <w:t xml:space="preserve">kuriant </w:t>
            </w:r>
            <w:r w:rsidR="006F1B54" w:rsidRPr="006F1B54">
              <w:rPr>
                <w:lang w:val="lt-LT" w:eastAsia="lt-LT"/>
              </w:rPr>
              <w:t>nauj</w:t>
            </w:r>
            <w:r w:rsidR="00EC5677">
              <w:rPr>
                <w:lang w:val="lt-LT" w:eastAsia="lt-LT"/>
              </w:rPr>
              <w:t>as</w:t>
            </w:r>
            <w:r w:rsidR="006F1B54" w:rsidRPr="006F1B54">
              <w:rPr>
                <w:lang w:val="lt-LT" w:eastAsia="lt-LT"/>
              </w:rPr>
              <w:t xml:space="preserve"> žini</w:t>
            </w:r>
            <w:r w:rsidR="00EC5677">
              <w:rPr>
                <w:lang w:val="lt-LT" w:eastAsia="lt-LT"/>
              </w:rPr>
              <w:t>as</w:t>
            </w:r>
            <w:r w:rsidR="006F1B54" w:rsidRPr="006F1B54">
              <w:rPr>
                <w:lang w:val="lt-LT" w:eastAsia="lt-LT"/>
              </w:rPr>
              <w:t xml:space="preserve"> ir (arba) technologij</w:t>
            </w:r>
            <w:r w:rsidR="00EC5677">
              <w:rPr>
                <w:lang w:val="lt-LT" w:eastAsia="lt-LT"/>
              </w:rPr>
              <w:t>as</w:t>
            </w:r>
            <w:r w:rsidR="006F1B54" w:rsidRPr="006F1B54">
              <w:rPr>
                <w:lang w:val="lt-LT" w:eastAsia="lt-LT"/>
              </w:rPr>
              <w:t xml:space="preserve"> ir įgyvendinant veiklas</w:t>
            </w:r>
            <w:r w:rsidR="00EC5677">
              <w:rPr>
                <w:lang w:val="lt-LT" w:eastAsia="lt-LT"/>
              </w:rPr>
              <w:t>,</w:t>
            </w:r>
            <w:r w:rsidR="006F1B54" w:rsidRPr="006F1B54">
              <w:rPr>
                <w:lang w:val="lt-LT" w:eastAsia="lt-LT"/>
              </w:rPr>
              <w:t xml:space="preserve"> sprendžiama aktuali mokslinė ir (arba) eksperimentinės (socialinės, kultūrinės) plėtros problema</w:t>
            </w:r>
            <w:r w:rsidRPr="00F327CC">
              <w:rPr>
                <w:lang w:val="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226A7" w:rsidRPr="00F327CC" w:rsidRDefault="00B6385C" w:rsidP="00C226A7">
            <w:pPr>
              <w:spacing w:line="240" w:lineRule="auto"/>
              <w:rPr>
                <w:lang w:val="lt-LT"/>
              </w:rPr>
            </w:pPr>
            <w:r w:rsidRPr="00F327CC">
              <w:rPr>
                <w:bCs/>
                <w:color w:val="000000"/>
                <w:lang w:val="lt-LT"/>
              </w:rPr>
              <w:t>Siekiant finansuoti tik aukščiausio lygio mokslinių tyrimų projektu</w:t>
            </w:r>
            <w:r w:rsidR="00CC5F98">
              <w:rPr>
                <w:bCs/>
                <w:color w:val="000000"/>
                <w:lang w:val="lt-LT"/>
              </w:rPr>
              <w:t>s,</w:t>
            </w:r>
            <w:r w:rsidR="00D56481" w:rsidRPr="00F327CC">
              <w:rPr>
                <w:bCs/>
                <w:color w:val="000000"/>
                <w:lang w:val="lt-LT"/>
              </w:rPr>
              <w:t xml:space="preserve"> prisidedančius </w:t>
            </w:r>
            <w:r w:rsidR="00D56481" w:rsidRPr="00F327CC">
              <w:rPr>
                <w:bCs/>
                <w:lang w:val="lt-LT" w:eastAsia="lt-LT"/>
              </w:rPr>
              <w:t xml:space="preserve">prie Sumanios specializacijos programos </w:t>
            </w:r>
            <w:r w:rsidR="00B162D8">
              <w:rPr>
                <w:bCs/>
                <w:lang w:val="lt-LT" w:eastAsia="lt-LT"/>
              </w:rPr>
              <w:t>prioritetinių krypčių veiksmų planų</w:t>
            </w:r>
            <w:r w:rsidR="00D56481" w:rsidRPr="00F327CC">
              <w:rPr>
                <w:bCs/>
                <w:lang w:val="lt-LT" w:eastAsia="lt-LT"/>
              </w:rPr>
              <w:t xml:space="preserve"> įgyvendinimo</w:t>
            </w:r>
            <w:r w:rsidRPr="00F327CC">
              <w:rPr>
                <w:bCs/>
                <w:color w:val="000000"/>
                <w:lang w:val="lt-LT"/>
              </w:rPr>
              <w:t xml:space="preserve">, būtina įvertinti ir atrinkti tuos projektus, kurių idėjos pasižymi novatoriškumu, </w:t>
            </w:r>
            <w:r w:rsidR="00D56481" w:rsidRPr="00F327CC">
              <w:rPr>
                <w:bCs/>
                <w:color w:val="000000"/>
                <w:lang w:val="lt-LT"/>
              </w:rPr>
              <w:t xml:space="preserve">poveikiu mokslo krypties raidai bei prisideda prie </w:t>
            </w:r>
            <w:r w:rsidR="00D56481" w:rsidRPr="00F327CC">
              <w:rPr>
                <w:bCs/>
                <w:lang w:val="lt-LT" w:eastAsia="lt-LT"/>
              </w:rPr>
              <w:t xml:space="preserve">Sumanios specializacijos programos </w:t>
            </w:r>
            <w:r w:rsidR="00B162D8">
              <w:rPr>
                <w:bCs/>
                <w:lang w:val="lt-LT" w:eastAsia="lt-LT"/>
              </w:rPr>
              <w:t>prioritetinių krypčių veiksmų planų</w:t>
            </w:r>
            <w:r w:rsidR="00B162D8" w:rsidRPr="00F327CC">
              <w:rPr>
                <w:bCs/>
                <w:lang w:val="lt-LT" w:eastAsia="lt-LT"/>
              </w:rPr>
              <w:t xml:space="preserve"> įgyvendinimo</w:t>
            </w:r>
            <w:r w:rsidR="00B162D8" w:rsidRPr="00F327CC" w:rsidDel="00B162D8">
              <w:rPr>
                <w:bCs/>
                <w:lang w:val="lt-LT" w:eastAsia="lt-LT"/>
              </w:rPr>
              <w:t xml:space="preserve"> </w:t>
            </w:r>
            <w:r w:rsidR="00D56481" w:rsidRPr="00F327CC">
              <w:rPr>
                <w:bCs/>
                <w:lang w:val="lt-LT" w:eastAsia="lt-LT"/>
              </w:rPr>
              <w:t>įgyvendinimo</w:t>
            </w:r>
            <w:r w:rsidRPr="00F327CC">
              <w:rPr>
                <w:bCs/>
                <w:color w:val="000000"/>
                <w:lang w:val="lt-LT"/>
              </w:rPr>
              <w:t>, todėl n</w:t>
            </w:r>
            <w:r w:rsidRPr="00F327CC">
              <w:rPr>
                <w:lang w:val="lt-LT"/>
              </w:rPr>
              <w:t>ustatytas kriterijus prisideda prie veiksmų programos konkretaus uždavinio 1.2.2</w:t>
            </w:r>
            <w:r w:rsidR="00D56481" w:rsidRPr="00F327CC">
              <w:rPr>
                <w:lang w:val="lt-LT"/>
              </w:rPr>
              <w:t xml:space="preserve"> veiklos ,,</w:t>
            </w:r>
            <w:r w:rsidRPr="00F327CC">
              <w:rPr>
                <w:lang w:val="lt-LT"/>
              </w:rPr>
              <w:t>Tiksliniai moksliniai tyrimai sumanios specializacijos srityje (aukšto lygio tyrėjų grupių vykdomi moksliniai tyrimai, užsienio mokslininkų pritraukimas ir MTEP veikla, paralelinių laboratorijų veikla)“ įgyvendinimo</w:t>
            </w:r>
            <w:r w:rsidR="00C226A7" w:rsidRPr="00F327CC">
              <w:rPr>
                <w:lang w:val="lt-LT"/>
              </w:rPr>
              <w:t>, sudarant sąlygas mokslo ir studijų institucijoms skleisti žinias ir technologijas, kurių pritaikymas galėtų paskatinti proveržį atitinkamuose sektoriuose/srityse bei darytų žymią įtaką bendram ūkio vystymuisi.</w:t>
            </w:r>
          </w:p>
          <w:p w:rsidR="00D56481" w:rsidRPr="00F327CC" w:rsidRDefault="00F81379" w:rsidP="00EC5677">
            <w:pPr>
              <w:spacing w:line="240" w:lineRule="auto"/>
              <w:rPr>
                <w:bCs/>
                <w:i/>
                <w:lang w:val="lt-LT" w:eastAsia="lt-LT"/>
              </w:rPr>
            </w:pPr>
            <w:r>
              <w:rPr>
                <w:lang w:val="lt-LT" w:eastAsia="lt-LT"/>
              </w:rPr>
              <w:t>Atsižvelgiant į tai, kad kriterijus yra išimtinai kokybinis, p</w:t>
            </w:r>
            <w:r w:rsidR="00D56481" w:rsidRPr="00F327CC">
              <w:rPr>
                <w:lang w:val="lt-LT" w:eastAsia="lt-LT"/>
              </w:rPr>
              <w:t xml:space="preserve">agal priemonės </w:t>
            </w:r>
            <w:r w:rsidR="00392D71" w:rsidRPr="00F327CC">
              <w:rPr>
                <w:bCs/>
                <w:lang w:val="lt-LT" w:eastAsia="lt-LT"/>
              </w:rPr>
              <w:t>veiklas</w:t>
            </w:r>
            <w:r w:rsidR="00D56481" w:rsidRPr="00F327CC">
              <w:rPr>
                <w:lang w:val="lt-LT"/>
              </w:rPr>
              <w:t xml:space="preserve"> </w:t>
            </w:r>
            <w:r w:rsidR="00D56481" w:rsidRPr="00F327CC">
              <w:rPr>
                <w:lang w:val="lt-LT" w:eastAsia="lt-LT"/>
              </w:rPr>
              <w:t xml:space="preserve">teikiamų projektų paraiškoms vertinti bus pasitelkiami </w:t>
            </w:r>
            <w:r w:rsidRPr="006D3DE6">
              <w:rPr>
                <w:lang w:val="lt-LT" w:eastAsia="lt-LT"/>
              </w:rPr>
              <w:t xml:space="preserve">Lietuvos ir </w:t>
            </w:r>
            <w:r w:rsidR="00D56481"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Pr="00F327CC" w:rsidRDefault="0024072D" w:rsidP="0041429E">
            <w:pPr>
              <w:spacing w:line="240" w:lineRule="auto"/>
              <w:jc w:val="left"/>
              <w:rPr>
                <w:bCs/>
                <w:i/>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CC5F98" w:rsidP="006308D4">
            <w:pPr>
              <w:spacing w:line="240" w:lineRule="auto"/>
              <w:jc w:val="left"/>
              <w:rPr>
                <w:b/>
                <w:bCs/>
                <w:lang w:val="lt-LT" w:eastAsia="lt-LT"/>
              </w:rPr>
            </w:pPr>
            <w:r>
              <w:rPr>
                <w:b/>
                <w:bCs/>
                <w:lang w:val="lt-LT" w:eastAsia="lt-LT"/>
              </w:rPr>
              <w:t>4</w:t>
            </w:r>
            <w:r w:rsidR="00B6385C" w:rsidRPr="00F327CC">
              <w:rPr>
                <w:b/>
                <w:bCs/>
                <w:lang w:val="lt-LT" w:eastAsia="lt-LT"/>
              </w:rPr>
              <w:t xml:space="preserve">. Mokslinio tyrimo projekto vadovo </w:t>
            </w:r>
            <w:r w:rsidR="007B4F97">
              <w:rPr>
                <w:b/>
                <w:bCs/>
                <w:lang w:val="lt-LT" w:eastAsia="lt-LT"/>
              </w:rPr>
              <w:t xml:space="preserve">tarptautinė </w:t>
            </w:r>
            <w:r w:rsidR="00B6385C" w:rsidRPr="00F327CC">
              <w:rPr>
                <w:b/>
                <w:bCs/>
                <w:lang w:val="lt-LT" w:eastAsia="lt-LT"/>
              </w:rPr>
              <w:t>mokslinė kompetencija</w:t>
            </w:r>
            <w:r w:rsidR="006A4113">
              <w:rPr>
                <w:b/>
                <w:bCs/>
                <w:lang w:val="lt-LT" w:eastAsia="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DD446F" w:rsidRPr="00F327CC" w:rsidRDefault="00DD446F" w:rsidP="00DD446F">
            <w:pPr>
              <w:tabs>
                <w:tab w:val="left" w:pos="387"/>
              </w:tabs>
              <w:spacing w:line="240" w:lineRule="auto"/>
              <w:rPr>
                <w:lang w:val="lt-LT" w:eastAsia="lt-LT"/>
              </w:rPr>
            </w:pPr>
            <w:r w:rsidRPr="00F327CC">
              <w:rPr>
                <w:lang w:val="lt-LT" w:eastAsia="lt-LT"/>
              </w:rPr>
              <w:t>Pagal šį kriterijų v</w:t>
            </w:r>
            <w:r w:rsidRPr="00F327CC">
              <w:rPr>
                <w:bCs/>
                <w:lang w:val="lt-LT" w:eastAsia="lt-LT"/>
              </w:rPr>
              <w:t>ertinami mokslinio tyrimo projekto vadovo moksliniai pasiekimai tarptautiniame kontekste, patirtis vykdyti ir vadovauti moksliniams tyrimams bei pajėgumas įgyvendinti teikiamą projektą. Projekto vadovo mokslinė kompetencija bus vertinama pagal pateiktus dokumentus: gyvenimo aprašymą bei pateiktų mokslinių publikacijų sąrašą.</w:t>
            </w:r>
            <w:r w:rsidRPr="00F327CC">
              <w:rPr>
                <w:lang w:val="lt-LT" w:eastAsia="lt-LT"/>
              </w:rPr>
              <w:t xml:space="preserve"> </w:t>
            </w:r>
          </w:p>
          <w:p w:rsidR="00DD446F" w:rsidRPr="00F327CC" w:rsidRDefault="00DD446F" w:rsidP="00DD446F">
            <w:pPr>
              <w:tabs>
                <w:tab w:val="left" w:pos="387"/>
              </w:tabs>
              <w:spacing w:line="240" w:lineRule="auto"/>
              <w:rPr>
                <w:lang w:val="lt-LT" w:eastAsia="lt-LT"/>
              </w:rPr>
            </w:pPr>
            <w:r w:rsidRPr="00F327CC">
              <w:rPr>
                <w:lang w:val="lt-LT" w:eastAsia="lt-LT"/>
              </w:rPr>
              <w:t xml:space="preserve">Aukštesnis balas bus suteikiamas tam projektui, kuriam vadovausiančio mokslininko kompetencija yra aukštesnė. </w:t>
            </w:r>
          </w:p>
          <w:p w:rsidR="00B6385C" w:rsidRPr="00F327CC" w:rsidRDefault="00B6385C" w:rsidP="00B45E6D">
            <w:pPr>
              <w:tabs>
                <w:tab w:val="left" w:pos="387"/>
              </w:tabs>
              <w:spacing w:line="240" w:lineRule="auto"/>
              <w:rPr>
                <w:bCs/>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E65188">
            <w:pPr>
              <w:spacing w:line="240" w:lineRule="auto"/>
              <w:rPr>
                <w:lang w:val="lt-LT"/>
              </w:rPr>
            </w:pPr>
            <w:r w:rsidRPr="00F327CC">
              <w:rPr>
                <w:bCs/>
                <w:lang w:val="lt-LT" w:eastAsia="lt-LT"/>
              </w:rPr>
              <w:t xml:space="preserve">Šis kriterijus padės atrinkti tuos projektus, kurių vykdymui vadovaus mokslinio tyrimo vadovai, turintys </w:t>
            </w:r>
            <w:r w:rsidR="00825A8C" w:rsidRPr="00F327CC">
              <w:rPr>
                <w:bCs/>
                <w:lang w:val="lt-LT" w:eastAsia="lt-LT"/>
              </w:rPr>
              <w:t>aukštą</w:t>
            </w:r>
            <w:r w:rsidRPr="00F327CC">
              <w:rPr>
                <w:bCs/>
                <w:lang w:val="lt-LT" w:eastAsia="lt-LT"/>
              </w:rPr>
              <w:t xml:space="preserve"> mokslinę kompetenciją ir darbo rezultatyvumą, vadovavimo moksliniams tyrimams patirties, gebantys, prisidėti sprendžiant svarbiausius aktualius </w:t>
            </w:r>
            <w:r w:rsidRPr="00F327CC">
              <w:rPr>
                <w:bCs/>
                <w:lang w:val="lt-LT" w:eastAsia="lt-LT"/>
              </w:rPr>
              <w:lastRenderedPageBreak/>
              <w:t>iššūkius mokslui, todėl bus prisideda</w:t>
            </w:r>
            <w:r w:rsidR="00C226A7" w:rsidRPr="00F327CC">
              <w:rPr>
                <w:bCs/>
                <w:lang w:val="lt-LT" w:eastAsia="lt-LT"/>
              </w:rPr>
              <w:t>ma</w:t>
            </w:r>
            <w:r w:rsidRPr="00F327CC">
              <w:rPr>
                <w:bCs/>
                <w:lang w:val="lt-LT" w:eastAsia="lt-LT"/>
              </w:rPr>
              <w:t xml:space="preserve"> prie veiksmų programos konkretaus </w:t>
            </w:r>
            <w:r w:rsidRPr="00F327CC">
              <w:rPr>
                <w:lang w:val="lt-LT"/>
              </w:rPr>
              <w:t xml:space="preserve">uždavinio 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sudarant sąlygas mokslo ir studijų institucijoms skleisti žinias ir technologijas, kurių pritaikymas galėtų paskatinti proveržį atitinkamuose sektoriuose/srityse bei darytų žymią įtaką bendram ūkio vystymuisi.</w:t>
            </w:r>
          </w:p>
          <w:p w:rsidR="00B6385C" w:rsidRPr="00F327CC" w:rsidRDefault="00B45E6D" w:rsidP="00E65188">
            <w:pPr>
              <w:spacing w:line="240" w:lineRule="auto"/>
              <w:rPr>
                <w:bCs/>
                <w:lang w:val="lt-LT" w:eastAsia="lt-LT"/>
              </w:rPr>
            </w:pPr>
            <w:r w:rsidRPr="007B4F97">
              <w:rPr>
                <w:lang w:val="lt-LT" w:eastAsia="lt-LT"/>
              </w:rPr>
              <w:t xml:space="preserve">Atsižvelgiant į tai, kad kriterijus yra išimtinai kokybinis, </w:t>
            </w:r>
            <w:r w:rsidR="00C226A7" w:rsidRPr="00F327CC">
              <w:rPr>
                <w:lang w:val="lt-LT" w:eastAsia="lt-LT"/>
              </w:rPr>
              <w:t xml:space="preserve">Pagal priemonės </w:t>
            </w:r>
            <w:r w:rsidR="00C226A7" w:rsidRPr="00F327CC">
              <w:rPr>
                <w:bCs/>
                <w:lang w:val="lt-LT" w:eastAsia="lt-LT"/>
              </w:rPr>
              <w:t>veiklas</w:t>
            </w:r>
            <w:r w:rsidR="00C226A7" w:rsidRPr="00F327CC">
              <w:rPr>
                <w:lang w:val="lt-LT"/>
              </w:rPr>
              <w:t xml:space="preserve"> </w:t>
            </w:r>
            <w:r w:rsidR="00C226A7"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 ir </w:t>
            </w:r>
            <w:r w:rsidR="00C226A7"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Pr="00F327CC" w:rsidRDefault="0024072D" w:rsidP="0041429E">
            <w:pPr>
              <w:spacing w:line="240" w:lineRule="auto"/>
              <w:rPr>
                <w:b/>
                <w:bCs/>
                <w:lang w:val="lt-LT" w:eastAsia="lt-LT"/>
              </w:rPr>
            </w:pPr>
            <w:r w:rsidRPr="00F327CC">
              <w:rPr>
                <w:b/>
                <w:bCs/>
                <w:lang w:val="lt-LT" w:eastAsia="lt-LT"/>
              </w:rPr>
              <w:sym w:font="Times New Roman" w:char="F07F"/>
            </w:r>
            <w:r w:rsidRPr="00F327CC">
              <w:rPr>
                <w:b/>
                <w:bCs/>
                <w:lang w:val="lt-LT" w:eastAsia="lt-LT"/>
              </w:rPr>
              <w:t xml:space="preserve"> </w:t>
            </w:r>
            <w:r w:rsidR="00B6385C" w:rsidRPr="00F327CC">
              <w:rPr>
                <w:b/>
                <w:bCs/>
                <w:lang w:val="lt-LT" w:eastAsia="lt-LT"/>
              </w:rPr>
              <w:t>Nustatymas</w:t>
            </w:r>
          </w:p>
          <w:p w:rsidR="00B6385C" w:rsidRPr="00F327CC" w:rsidRDefault="0024072D" w:rsidP="0041429E">
            <w:pPr>
              <w:spacing w:line="240" w:lineRule="auto"/>
              <w:jc w:val="left"/>
              <w:rPr>
                <w:bCs/>
                <w:i/>
                <w:lang w:val="lt-LT" w:eastAsia="lt-LT"/>
              </w:rPr>
            </w:pPr>
            <w:r w:rsidRPr="002D5BCB">
              <w:rPr>
                <w:b/>
                <w:sz w:val="18"/>
                <w:szCs w:val="18"/>
                <w:lang w:val="lt-LT"/>
              </w:rPr>
              <w:fldChar w:fldCharType="begin">
                <w:ffData>
                  <w:name w:val=""/>
                  <w:enabled/>
                  <w:calcOnExit w:val="0"/>
                  <w:checkBox>
                    <w:sizeAuto/>
                    <w:default w:val="1"/>
                  </w:checkBox>
                </w:ffData>
              </w:fldChar>
            </w:r>
            <w:r w:rsidRPr="002D5BCB">
              <w:rPr>
                <w:b/>
                <w:sz w:val="18"/>
                <w:szCs w:val="18"/>
                <w:lang w:val="lt-LT"/>
              </w:rPr>
              <w:instrText xml:space="preserve"> FORMCHECKBOX </w:instrText>
            </w:r>
            <w:r w:rsidR="00D179A4">
              <w:rPr>
                <w:b/>
                <w:sz w:val="18"/>
                <w:szCs w:val="18"/>
                <w:lang w:val="lt-LT"/>
              </w:rPr>
            </w:r>
            <w:r w:rsidR="00D179A4">
              <w:rPr>
                <w:b/>
                <w:sz w:val="18"/>
                <w:szCs w:val="18"/>
                <w:lang w:val="lt-LT"/>
              </w:rPr>
              <w:fldChar w:fldCharType="separate"/>
            </w:r>
            <w:r w:rsidRPr="002D5BCB">
              <w:rPr>
                <w:b/>
                <w:sz w:val="18"/>
                <w:szCs w:val="18"/>
                <w:lang w:val="lt-LT"/>
              </w:rPr>
              <w:fldChar w:fldCharType="end"/>
            </w:r>
            <w:r w:rsidRPr="002D5BCB">
              <w:rPr>
                <w:b/>
                <w:bCs/>
                <w:lang w:val="lt-LT" w:eastAsia="lt-LT"/>
              </w:rPr>
              <w:t xml:space="preserve"> </w:t>
            </w:r>
            <w:r w:rsidR="00B6385C" w:rsidRPr="002D5BCB">
              <w:rPr>
                <w:b/>
                <w:bCs/>
                <w:lang w:val="lt-LT" w:eastAsia="lt-LT"/>
              </w:rPr>
              <w:t>Keitimas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AA741A" w:rsidRPr="00FF15D6" w:rsidRDefault="006F1B54" w:rsidP="006A4113">
            <w:pPr>
              <w:spacing w:line="240" w:lineRule="auto"/>
              <w:rPr>
                <w:b/>
                <w:bCs/>
                <w:lang w:val="lt-LT"/>
              </w:rPr>
            </w:pPr>
            <w:r>
              <w:rPr>
                <w:b/>
                <w:bCs/>
                <w:lang w:val="lt-LT" w:eastAsia="lt-LT"/>
              </w:rPr>
              <w:t>5</w:t>
            </w:r>
            <w:r w:rsidR="00E72A71" w:rsidRPr="00FF15D6">
              <w:rPr>
                <w:b/>
                <w:bCs/>
                <w:lang w:val="lt-LT" w:eastAsia="lt-LT"/>
              </w:rPr>
              <w:t xml:space="preserve">. </w:t>
            </w:r>
            <w:r w:rsidR="00AA741A" w:rsidRPr="00FF15D6">
              <w:rPr>
                <w:b/>
                <w:bCs/>
                <w:lang w:val="lt-LT" w:eastAsia="lt-LT"/>
              </w:rPr>
              <w:t>Planuojami mokslinio tyrimo projekto rezultata</w:t>
            </w:r>
            <w:r w:rsidR="00FF15D6" w:rsidRPr="00FF15D6">
              <w:rPr>
                <w:b/>
                <w:bCs/>
                <w:lang w:val="lt-LT" w:eastAsia="lt-LT"/>
              </w:rPr>
              <w:t>tų svarba ir panaudojimo perspektyvos</w:t>
            </w:r>
            <w:r w:rsidR="006A4113">
              <w:rPr>
                <w:b/>
                <w:bCs/>
                <w:lang w:val="lt-LT" w:eastAsia="lt-LT"/>
              </w:rPr>
              <w:t>.</w:t>
            </w:r>
            <w:r w:rsidR="00AA741A" w:rsidRPr="00FF15D6">
              <w:rPr>
                <w:b/>
                <w:bCs/>
                <w:lang w:val="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74ED5" w:rsidRPr="00374ED5" w:rsidRDefault="00E72A71" w:rsidP="00CA6912">
            <w:pPr>
              <w:pStyle w:val="Betarp"/>
              <w:rPr>
                <w:lang w:val="lt-LT"/>
              </w:rPr>
            </w:pPr>
            <w:r w:rsidRPr="00F327CC">
              <w:rPr>
                <w:lang w:val="lt-LT"/>
              </w:rPr>
              <w:t>Pagal šį kriterijų bus vertinami planuojam</w:t>
            </w:r>
            <w:r w:rsidR="00D933E8">
              <w:rPr>
                <w:lang w:val="lt-LT"/>
              </w:rPr>
              <w:t>ų</w:t>
            </w:r>
            <w:r w:rsidRPr="00F327CC">
              <w:rPr>
                <w:lang w:val="lt-LT"/>
              </w:rPr>
              <w:t xml:space="preserve"> mokslinio tyrimo projekto </w:t>
            </w:r>
            <w:r w:rsidR="00D933E8" w:rsidRPr="00F327CC">
              <w:rPr>
                <w:lang w:val="lt-LT"/>
              </w:rPr>
              <w:t>rezultat</w:t>
            </w:r>
            <w:r w:rsidR="00D933E8">
              <w:rPr>
                <w:lang w:val="lt-LT"/>
              </w:rPr>
              <w:t xml:space="preserve">ų svarba bei jų panaudojimo galimybės ir perspektyvos, o taip pat </w:t>
            </w:r>
            <w:r w:rsidR="00374ED5">
              <w:rPr>
                <w:lang w:val="lt-LT"/>
              </w:rPr>
              <w:t>- kaip ir kokiu mastu pla</w:t>
            </w:r>
            <w:r w:rsidR="00882281">
              <w:rPr>
                <w:lang w:val="lt-LT"/>
              </w:rPr>
              <w:t xml:space="preserve">nuojami mokslinio tyrimo rezultatai </w:t>
            </w:r>
            <w:r w:rsidR="00374ED5">
              <w:rPr>
                <w:lang w:val="lt-LT"/>
              </w:rPr>
              <w:t xml:space="preserve">prisideda </w:t>
            </w:r>
            <w:r w:rsidR="00374ED5" w:rsidRPr="00F327CC">
              <w:rPr>
                <w:bCs/>
                <w:lang w:val="lt-LT" w:eastAsia="lt-LT"/>
              </w:rPr>
              <w:t xml:space="preserve">Sumanios specializacijos programos </w:t>
            </w:r>
            <w:r w:rsidR="00374ED5">
              <w:rPr>
                <w:bCs/>
                <w:lang w:val="lt-LT" w:eastAsia="lt-LT"/>
              </w:rPr>
              <w:t>konkrečios prioritetinės krypties veiksmų plano</w:t>
            </w:r>
            <w:r w:rsidR="00374ED5" w:rsidRPr="00F327CC">
              <w:rPr>
                <w:bCs/>
                <w:lang w:val="lt-LT" w:eastAsia="lt-LT"/>
              </w:rPr>
              <w:t xml:space="preserve"> </w:t>
            </w:r>
            <w:r w:rsidR="00374ED5">
              <w:rPr>
                <w:bCs/>
                <w:lang w:val="lt-LT" w:eastAsia="lt-LT"/>
              </w:rPr>
              <w:t xml:space="preserve">tikslų bei uždavinių </w:t>
            </w:r>
            <w:r w:rsidR="00374ED5" w:rsidRPr="00F327CC">
              <w:rPr>
                <w:bCs/>
                <w:lang w:val="lt-LT" w:eastAsia="lt-LT"/>
              </w:rPr>
              <w:t>į</w:t>
            </w:r>
            <w:r w:rsidR="00374ED5">
              <w:rPr>
                <w:bCs/>
                <w:lang w:val="lt-LT" w:eastAsia="lt-LT"/>
              </w:rPr>
              <w:t>vykdomumo.</w:t>
            </w:r>
            <w:r w:rsidR="00374ED5" w:rsidRPr="00374ED5">
              <w:rPr>
                <w:lang w:val="lt-LT"/>
              </w:rPr>
              <w:t>Aukštesnis balas skiriamas tiems projektams, kuriai</w:t>
            </w:r>
            <w:r w:rsidR="00374ED5">
              <w:rPr>
                <w:lang w:val="lt-LT"/>
              </w:rPr>
              <w:t>s</w:t>
            </w:r>
            <w:r w:rsidR="00374ED5" w:rsidRPr="00374ED5">
              <w:rPr>
                <w:lang w:val="lt-LT"/>
              </w:rPr>
              <w:t xml:space="preserve"> planuojami rezultatai </w:t>
            </w:r>
            <w:r w:rsidR="00374ED5">
              <w:rPr>
                <w:lang w:val="lt-LT"/>
              </w:rPr>
              <w:t>būtų</w:t>
            </w:r>
            <w:r w:rsidR="00374ED5" w:rsidRPr="00374ED5">
              <w:rPr>
                <w:lang w:val="lt-LT"/>
              </w:rPr>
              <w:t>:</w:t>
            </w:r>
          </w:p>
          <w:p w:rsidR="00374ED5" w:rsidRDefault="00374ED5" w:rsidP="00374ED5">
            <w:pPr>
              <w:spacing w:line="240" w:lineRule="auto"/>
              <w:rPr>
                <w:lang w:val="lt-LT"/>
              </w:rPr>
            </w:pPr>
            <w:r>
              <w:rPr>
                <w:lang w:val="lt-LT"/>
              </w:rPr>
              <w:t>p</w:t>
            </w:r>
            <w:r w:rsidRPr="00374ED5">
              <w:rPr>
                <w:lang w:val="lt-LT"/>
              </w:rPr>
              <w:t>atentas Lietuvoje, taip pat patentinė paraiška, turintis (-ti) registracijos pažymą</w:t>
            </w:r>
            <w:r>
              <w:rPr>
                <w:lang w:val="lt-LT"/>
              </w:rPr>
              <w:t xml:space="preserve"> </w:t>
            </w:r>
            <w:r w:rsidRPr="00C77851">
              <w:rPr>
                <w:u w:val="single"/>
                <w:lang w:val="lt-LT"/>
              </w:rPr>
              <w:t>arba</w:t>
            </w:r>
          </w:p>
          <w:p w:rsidR="00374ED5" w:rsidRDefault="00374ED5" w:rsidP="00374ED5">
            <w:pPr>
              <w:spacing w:line="240" w:lineRule="auto"/>
              <w:rPr>
                <w:lang w:val="lt-LT"/>
              </w:rPr>
            </w:pPr>
            <w:r w:rsidRPr="00374ED5">
              <w:rPr>
                <w:lang w:val="lt-LT"/>
              </w:rPr>
              <w:t>Europos patentų biure (EPO), JAV patentų ir prekių ženklų biure (USPTO) ar Japonijos patentų biure (JPO) išduotas patentas, kurių savininkai yra Lietuvos fiziniai ar juridiniai asmenys</w:t>
            </w:r>
            <w:r>
              <w:rPr>
                <w:lang w:val="lt-LT"/>
              </w:rPr>
              <w:t xml:space="preserve"> </w:t>
            </w:r>
            <w:r w:rsidRPr="00C77851">
              <w:rPr>
                <w:u w:val="single"/>
                <w:lang w:val="lt-LT"/>
              </w:rPr>
              <w:t xml:space="preserve">arba </w:t>
            </w:r>
          </w:p>
          <w:p w:rsidR="00374ED5" w:rsidRDefault="00374ED5" w:rsidP="00374ED5">
            <w:pPr>
              <w:spacing w:line="240" w:lineRule="auto"/>
              <w:rPr>
                <w:lang w:val="lt-LT"/>
              </w:rPr>
            </w:pPr>
            <w:r w:rsidRPr="00374ED5">
              <w:rPr>
                <w:lang w:val="lt-LT"/>
              </w:rPr>
              <w:t>Europos specializuotuose centruose įvertinta augalų veislė (pateikiami Reports on Technical Examination of the DUS Testing)</w:t>
            </w:r>
            <w:r>
              <w:rPr>
                <w:lang w:val="lt-LT"/>
              </w:rPr>
              <w:t xml:space="preserve"> </w:t>
            </w:r>
            <w:r w:rsidRPr="00C77851">
              <w:rPr>
                <w:u w:val="single"/>
                <w:lang w:val="lt-LT"/>
              </w:rPr>
              <w:t>arba</w:t>
            </w:r>
          </w:p>
          <w:p w:rsidR="00374ED5" w:rsidRDefault="00374ED5" w:rsidP="00374ED5">
            <w:pPr>
              <w:spacing w:line="240" w:lineRule="auto"/>
              <w:rPr>
                <w:lang w:val="lt-LT"/>
              </w:rPr>
            </w:pPr>
            <w:r>
              <w:rPr>
                <w:lang w:val="lt-LT"/>
              </w:rPr>
              <w:t>p</w:t>
            </w:r>
            <w:r w:rsidRPr="00374ED5">
              <w:rPr>
                <w:lang w:val="lt-LT"/>
              </w:rPr>
              <w:t>agal tarptautiniu mastu pripažintą tvarką įregistruota gyvūnų veislė</w:t>
            </w:r>
            <w:r>
              <w:rPr>
                <w:lang w:val="lt-LT"/>
              </w:rPr>
              <w:t xml:space="preserve"> </w:t>
            </w:r>
            <w:r w:rsidRPr="00C77851">
              <w:rPr>
                <w:u w:val="single"/>
                <w:lang w:val="lt-LT"/>
              </w:rPr>
              <w:t>arba</w:t>
            </w:r>
            <w:r>
              <w:rPr>
                <w:lang w:val="lt-LT"/>
              </w:rPr>
              <w:t xml:space="preserve"> </w:t>
            </w:r>
          </w:p>
          <w:p w:rsidR="00374ED5" w:rsidRDefault="00374ED5" w:rsidP="00374ED5">
            <w:pPr>
              <w:spacing w:line="240" w:lineRule="auto"/>
              <w:rPr>
                <w:lang w:val="lt-LT"/>
              </w:rPr>
            </w:pPr>
            <w:r>
              <w:rPr>
                <w:lang w:val="lt-LT"/>
              </w:rPr>
              <w:t>n</w:t>
            </w:r>
            <w:r w:rsidRPr="00374ED5">
              <w:rPr>
                <w:lang w:val="lt-LT"/>
              </w:rPr>
              <w:t>auja technologija, turinti įdiegimo aktą ar išbandytos gamyboje</w:t>
            </w:r>
            <w:r>
              <w:rPr>
                <w:lang w:val="lt-LT"/>
              </w:rPr>
              <w:t xml:space="preserve"> </w:t>
            </w:r>
            <w:r w:rsidRPr="00C77851">
              <w:rPr>
                <w:u w:val="single"/>
                <w:lang w:val="lt-LT"/>
              </w:rPr>
              <w:t>arba</w:t>
            </w:r>
          </w:p>
          <w:p w:rsidR="00374ED5" w:rsidRDefault="00374ED5" w:rsidP="00374ED5">
            <w:pPr>
              <w:spacing w:line="240" w:lineRule="auto"/>
              <w:rPr>
                <w:lang w:val="lt-LT"/>
              </w:rPr>
            </w:pPr>
            <w:r>
              <w:rPr>
                <w:lang w:val="lt-LT"/>
              </w:rPr>
              <w:t>v</w:t>
            </w:r>
            <w:r w:rsidRPr="00374ED5">
              <w:rPr>
                <w:lang w:val="lt-LT"/>
              </w:rPr>
              <w:t>eislė ir mikroorganizmų kamienas, įregistruotas</w:t>
            </w:r>
            <w:r w:rsidR="00A8397F">
              <w:rPr>
                <w:lang w:val="lt-LT"/>
              </w:rPr>
              <w:t xml:space="preserve"> </w:t>
            </w:r>
            <w:r w:rsidR="00436700" w:rsidRPr="00436700">
              <w:rPr>
                <w:b/>
                <w:lang w:val="lt-LT"/>
              </w:rPr>
              <w:t>ne</w:t>
            </w:r>
            <w:r w:rsidR="00436700">
              <w:rPr>
                <w:lang w:val="lt-LT"/>
              </w:rPr>
              <w:t xml:space="preserve"> </w:t>
            </w:r>
            <w:r w:rsidRPr="00436700">
              <w:rPr>
                <w:lang w:val="lt-LT"/>
              </w:rPr>
              <w:t>Lietuvoje</w:t>
            </w:r>
            <w:r w:rsidRPr="00374ED5">
              <w:rPr>
                <w:lang w:val="lt-LT"/>
              </w:rPr>
              <w:t xml:space="preserve"> ir turintis registracijos pažymą</w:t>
            </w:r>
            <w:r>
              <w:rPr>
                <w:lang w:val="lt-LT"/>
              </w:rPr>
              <w:t xml:space="preserve"> </w:t>
            </w:r>
            <w:r w:rsidRPr="00C77851">
              <w:rPr>
                <w:u w:val="single"/>
                <w:lang w:val="lt-LT"/>
              </w:rPr>
              <w:t>arba</w:t>
            </w:r>
          </w:p>
          <w:p w:rsidR="00C77851" w:rsidRDefault="00EC5677" w:rsidP="00CA6912">
            <w:pPr>
              <w:pStyle w:val="Betarp"/>
              <w:rPr>
                <w:lang w:val="lt-LT"/>
              </w:rPr>
            </w:pPr>
            <w:r w:rsidRPr="003C7DED">
              <w:rPr>
                <w:lang w:val="lt-LT"/>
              </w:rPr>
              <w:t>mokslinių</w:t>
            </w:r>
            <w:r w:rsidR="003C7DED">
              <w:rPr>
                <w:lang w:val="lt-LT"/>
              </w:rPr>
              <w:t xml:space="preserve"> </w:t>
            </w:r>
            <w:r w:rsidR="00C77851" w:rsidRPr="00C77851">
              <w:rPr>
                <w:lang w:val="lt-LT"/>
              </w:rPr>
              <w:t>tyrimų metu gautas atviras naujas skaitmeninis išteklius, duomenų bazė ar atviro kodo programinė įrangą, tinkama panaudoti MTEP</w:t>
            </w:r>
            <w:r w:rsidR="00C77851">
              <w:rPr>
                <w:lang w:val="lt-LT"/>
              </w:rPr>
              <w:t>.</w:t>
            </w:r>
          </w:p>
          <w:p w:rsidR="00E72A71" w:rsidRPr="00F327CC" w:rsidRDefault="00E72A71" w:rsidP="00CA6912">
            <w:pPr>
              <w:pStyle w:val="Betarp"/>
              <w:rPr>
                <w:lang w:val="lt-LT"/>
              </w:rPr>
            </w:pPr>
          </w:p>
        </w:tc>
      </w:tr>
      <w:tr w:rsidR="00B6385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CA6912" w:rsidRDefault="00B6385C" w:rsidP="0041429E">
            <w:pPr>
              <w:spacing w:line="240" w:lineRule="auto"/>
              <w:rPr>
                <w:bCs/>
                <w:lang w:val="lt-LT" w:eastAsia="lt-LT"/>
              </w:rPr>
            </w:pPr>
            <w:r w:rsidRPr="00F327CC">
              <w:rPr>
                <w:bCs/>
                <w:lang w:val="lt-LT" w:eastAsia="lt-LT"/>
              </w:rPr>
              <w:t>Šis kriterijus leis įvertinti</w:t>
            </w:r>
            <w:r w:rsidR="00CA6912">
              <w:rPr>
                <w:bCs/>
                <w:lang w:val="lt-LT" w:eastAsia="lt-LT"/>
              </w:rPr>
              <w:t xml:space="preserve"> ir atrinkti tuos projektus, kurių planuojami rezultatai </w:t>
            </w:r>
            <w:r w:rsidR="00CA6912">
              <w:rPr>
                <w:lang w:val="lt-LT"/>
              </w:rPr>
              <w:t xml:space="preserve">svarbesni bei jų panaudojimo ir pritaikymo praktikoje galimybės ir perspektyvos didesnės bei realesnės, o taip pat tuos projektus, kurie </w:t>
            </w:r>
            <w:r w:rsidRPr="00F327CC">
              <w:rPr>
                <w:bCs/>
                <w:lang w:val="lt-LT" w:eastAsia="lt-LT"/>
              </w:rPr>
              <w:t xml:space="preserve"> </w:t>
            </w:r>
            <w:r w:rsidR="00CA6912">
              <w:rPr>
                <w:bCs/>
                <w:lang w:val="lt-LT" w:eastAsia="lt-LT"/>
              </w:rPr>
              <w:t xml:space="preserve">ženkliai </w:t>
            </w:r>
            <w:r w:rsidR="00E72A71" w:rsidRPr="00F327CC">
              <w:rPr>
                <w:bCs/>
                <w:lang w:val="lt-LT" w:eastAsia="lt-LT"/>
              </w:rPr>
              <w:t xml:space="preserve">prisidės prie Sumanios specializacijos programos krypčių ir jų prioritetų </w:t>
            </w:r>
            <w:r w:rsidR="00CA6912">
              <w:rPr>
                <w:bCs/>
                <w:lang w:val="lt-LT" w:eastAsia="lt-LT"/>
              </w:rPr>
              <w:t>įvykdomumo.</w:t>
            </w:r>
          </w:p>
          <w:p w:rsidR="00B6385C" w:rsidRPr="00F327CC" w:rsidRDefault="00B6385C" w:rsidP="005F4D87">
            <w:pPr>
              <w:spacing w:line="240" w:lineRule="auto"/>
              <w:rPr>
                <w:bCs/>
                <w:lang w:val="lt-LT" w:eastAsia="lt-LT"/>
              </w:rPr>
            </w:pPr>
            <w:r w:rsidRPr="00F327CC">
              <w:rPr>
                <w:bCs/>
                <w:lang w:val="lt-LT" w:eastAsia="lt-LT"/>
              </w:rPr>
              <w:t xml:space="preserve">Nustatytas kriterijus prisideda prie veiksmų programos konkretaus uždavinio </w:t>
            </w:r>
            <w:r w:rsidRPr="00F327CC">
              <w:rPr>
                <w:lang w:val="lt-LT"/>
              </w:rPr>
              <w:t xml:space="preserve">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sudarant sąlygas mokslo ir studijų institucijoms skleisti žinias ir technologijas, kurių pritaikymas galėtų paskatinti proveržį atitinkamuose sektoriuose/srityse bei darytų žymią įtaką bendram ūkio vystymuisi.</w:t>
            </w:r>
            <w:r w:rsidRPr="00F327CC">
              <w:rPr>
                <w:bCs/>
                <w:lang w:val="lt-LT" w:eastAsia="lt-LT"/>
              </w:rPr>
              <w:t xml:space="preserve"> </w:t>
            </w:r>
          </w:p>
          <w:p w:rsidR="00B6385C" w:rsidRDefault="00436E68" w:rsidP="00436E68">
            <w:pPr>
              <w:spacing w:line="240" w:lineRule="auto"/>
              <w:rPr>
                <w:lang w:val="lt-LT" w:eastAsia="lt-LT"/>
              </w:rPr>
            </w:pPr>
            <w:r w:rsidRPr="007B4F97">
              <w:rPr>
                <w:lang w:val="lt-LT" w:eastAsia="lt-LT"/>
              </w:rPr>
              <w:t xml:space="preserve">Atsižvelgiant į tai, kad kriterijus yra išimtinai kokybinis, </w:t>
            </w:r>
            <w:r>
              <w:rPr>
                <w:lang w:val="lt-LT" w:eastAsia="lt-LT"/>
              </w:rPr>
              <w:t>p</w:t>
            </w:r>
            <w:r w:rsidR="00E72A71" w:rsidRPr="00F327CC">
              <w:rPr>
                <w:lang w:val="lt-LT" w:eastAsia="lt-LT"/>
              </w:rPr>
              <w:t xml:space="preserve">agal priemonės </w:t>
            </w:r>
            <w:r w:rsidR="00E72A71" w:rsidRPr="00F327CC">
              <w:rPr>
                <w:bCs/>
                <w:lang w:val="lt-LT" w:eastAsia="lt-LT"/>
              </w:rPr>
              <w:t>veiklas</w:t>
            </w:r>
            <w:r w:rsidR="00E72A71" w:rsidRPr="00F327CC">
              <w:rPr>
                <w:lang w:val="lt-LT"/>
              </w:rPr>
              <w:t xml:space="preserve"> </w:t>
            </w:r>
            <w:r w:rsidR="00E72A71"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ir </w:t>
            </w:r>
            <w:r w:rsidR="00E72A71" w:rsidRPr="00F327CC">
              <w:rPr>
                <w:lang w:val="lt-LT" w:eastAsia="lt-LT"/>
              </w:rPr>
              <w:t>užsienio ekspertai.</w:t>
            </w:r>
          </w:p>
          <w:p w:rsidR="0024072D" w:rsidRPr="0024072D" w:rsidRDefault="0024072D" w:rsidP="00A8397F">
            <w:pPr>
              <w:spacing w:line="240" w:lineRule="auto"/>
              <w:rPr>
                <w:b/>
                <w:bCs/>
                <w:lang w:val="lt-LT" w:eastAsia="lt-LT"/>
              </w:rPr>
            </w:pPr>
            <w:r w:rsidRPr="002D5BCB">
              <w:rPr>
                <w:b/>
                <w:bCs/>
                <w:lang w:val="lt-LT" w:eastAsia="lt-LT"/>
              </w:rPr>
              <w:t xml:space="preserve">Projektų atrankos kriterijaus vertinimo aspektas keičiamas </w:t>
            </w:r>
            <w:r w:rsidR="00A8397F" w:rsidRPr="002D5BCB">
              <w:rPr>
                <w:b/>
                <w:bCs/>
                <w:lang w:val="lt-LT" w:eastAsia="lt-LT"/>
              </w:rPr>
              <w:t>atsižvelgiant į tai, kad Lietuvoje nėra registruojamos kamieninės ląstelės, todėl nėra galimybės projektu pasiekti rezultato „Mikroorganizmų kamienas, įregistruotas Lietuvoje“.</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br w:type="page"/>
              <w:t>Teikiamas tvirtinti:</w:t>
            </w:r>
          </w:p>
          <w:p w:rsidR="002C65FE" w:rsidRPr="00F327CC" w:rsidRDefault="002C65FE" w:rsidP="002C65F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2C65FE" w:rsidRPr="00F327CC" w:rsidRDefault="002C65FE" w:rsidP="002C65F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2C65FE" w:rsidRPr="00F327CC" w:rsidRDefault="002C65FE" w:rsidP="002C65F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Default="002C65FE" w:rsidP="002C65FE">
            <w:pPr>
              <w:spacing w:line="240" w:lineRule="auto"/>
              <w:rPr>
                <w:b/>
                <w:sz w:val="18"/>
                <w:szCs w:val="18"/>
                <w:lang w:val="lt-LT"/>
              </w:rPr>
            </w:pPr>
          </w:p>
          <w:p w:rsidR="00851937" w:rsidRPr="00F327CC" w:rsidRDefault="00851937" w:rsidP="00851937">
            <w:pPr>
              <w:spacing w:line="240" w:lineRule="auto"/>
              <w:rPr>
                <w:b/>
                <w:bCs/>
                <w:lang w:val="lt-LT" w:eastAsia="lt-LT"/>
              </w:rPr>
            </w:pPr>
            <w:r w:rsidRPr="00F327CC">
              <w:rPr>
                <w:b/>
                <w:bCs/>
                <w:lang w:val="lt-LT" w:eastAsia="lt-LT"/>
              </w:rPr>
              <w:sym w:font="Times New Roman" w:char="F07F"/>
            </w:r>
            <w:r w:rsidRPr="00F327CC">
              <w:rPr>
                <w:b/>
                <w:bCs/>
                <w:lang w:val="lt-LT" w:eastAsia="lt-LT"/>
              </w:rPr>
              <w:t xml:space="preserve"> Nustatymas</w:t>
            </w:r>
          </w:p>
          <w:p w:rsidR="002C65FE" w:rsidRPr="00F327CC" w:rsidRDefault="00851937" w:rsidP="00851937">
            <w:pPr>
              <w:spacing w:line="240" w:lineRule="auto"/>
              <w:rPr>
                <w:bCs/>
                <w:lang w:val="lt-LT" w:eastAsia="lt-LT"/>
              </w:rPr>
            </w:pPr>
            <w:r w:rsidRPr="002D5BCB">
              <w:rPr>
                <w:b/>
                <w:sz w:val="18"/>
                <w:szCs w:val="18"/>
                <w:lang w:val="lt-LT"/>
              </w:rPr>
              <w:fldChar w:fldCharType="begin">
                <w:ffData>
                  <w:name w:val=""/>
                  <w:enabled/>
                  <w:calcOnExit w:val="0"/>
                  <w:checkBox>
                    <w:sizeAuto/>
                    <w:default w:val="1"/>
                  </w:checkBox>
                </w:ffData>
              </w:fldChar>
            </w:r>
            <w:r w:rsidRPr="002D5BCB">
              <w:rPr>
                <w:b/>
                <w:sz w:val="18"/>
                <w:szCs w:val="18"/>
                <w:lang w:val="lt-LT"/>
              </w:rPr>
              <w:instrText xml:space="preserve"> FORMCHECKBOX </w:instrText>
            </w:r>
            <w:r w:rsidR="00D179A4">
              <w:rPr>
                <w:b/>
                <w:sz w:val="18"/>
                <w:szCs w:val="18"/>
                <w:lang w:val="lt-LT"/>
              </w:rPr>
            </w:r>
            <w:r w:rsidR="00D179A4">
              <w:rPr>
                <w:b/>
                <w:sz w:val="18"/>
                <w:szCs w:val="18"/>
                <w:lang w:val="lt-LT"/>
              </w:rPr>
              <w:fldChar w:fldCharType="separate"/>
            </w:r>
            <w:r w:rsidRPr="002D5BCB">
              <w:rPr>
                <w:b/>
                <w:sz w:val="18"/>
                <w:szCs w:val="18"/>
                <w:lang w:val="lt-LT"/>
              </w:rPr>
              <w:fldChar w:fldCharType="end"/>
            </w:r>
            <w:r w:rsidRPr="002D5BCB">
              <w:rPr>
                <w:b/>
                <w:bCs/>
                <w:lang w:val="lt-LT" w:eastAsia="lt-LT"/>
              </w:rPr>
              <w:t xml:space="preserve"> Keitimas</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501FF1" w:rsidRDefault="006F1B54" w:rsidP="005D48AB">
            <w:pPr>
              <w:spacing w:line="240" w:lineRule="auto"/>
              <w:rPr>
                <w:b/>
                <w:bCs/>
                <w:lang w:val="lt-LT" w:eastAsia="lt-LT"/>
              </w:rPr>
            </w:pPr>
            <w:r>
              <w:rPr>
                <w:b/>
                <w:bCs/>
                <w:lang w:val="lt-LT" w:eastAsia="lt-LT"/>
              </w:rPr>
              <w:t>6</w:t>
            </w:r>
            <w:r w:rsidR="002C65FE" w:rsidRPr="006A4113">
              <w:rPr>
                <w:b/>
                <w:bCs/>
                <w:lang w:val="lt-LT" w:eastAsia="lt-LT"/>
              </w:rPr>
              <w:t>.</w:t>
            </w:r>
            <w:r w:rsidR="002C65FE">
              <w:rPr>
                <w:b/>
                <w:bCs/>
                <w:lang w:val="lt-LT" w:eastAsia="lt-LT"/>
              </w:rPr>
              <w:t xml:space="preserve"> </w:t>
            </w:r>
            <w:r w:rsidR="002C65FE" w:rsidRPr="007F0954">
              <w:rPr>
                <w:b/>
                <w:bCs/>
                <w:lang w:val="lt-LT" w:eastAsia="lt-LT"/>
              </w:rPr>
              <w:t>Pareiškėj</w:t>
            </w:r>
            <w:r w:rsidR="00CA6912" w:rsidRPr="007F0954">
              <w:rPr>
                <w:b/>
                <w:bCs/>
                <w:lang w:val="lt-LT" w:eastAsia="lt-LT"/>
              </w:rPr>
              <w:t xml:space="preserve">o </w:t>
            </w:r>
            <w:r w:rsidR="00501FF1" w:rsidRPr="007F0954">
              <w:rPr>
                <w:b/>
                <w:bCs/>
                <w:lang w:val="lt-LT" w:eastAsia="lt-LT"/>
              </w:rPr>
              <w:t>dalyva</w:t>
            </w:r>
            <w:r w:rsidR="005D48AB" w:rsidRPr="007F0954">
              <w:rPr>
                <w:b/>
                <w:bCs/>
                <w:lang w:val="lt-LT" w:eastAsia="lt-LT"/>
              </w:rPr>
              <w:t>vimo</w:t>
            </w:r>
            <w:r w:rsidR="00501FF1" w:rsidRPr="007F0954">
              <w:rPr>
                <w:b/>
                <w:bCs/>
                <w:lang w:val="lt-LT" w:eastAsia="lt-LT"/>
              </w:rPr>
              <w:t xml:space="preserve"> </w:t>
            </w:r>
            <w:r w:rsidR="00501FF1" w:rsidRPr="007F0954">
              <w:rPr>
                <w:b/>
                <w:lang w:val="lt-LT"/>
              </w:rPr>
              <w:t>tarptautinių mokslo programų projektuose bei pa</w:t>
            </w:r>
            <w:r w:rsidR="005D48AB" w:rsidRPr="007F0954">
              <w:rPr>
                <w:b/>
                <w:lang w:val="lt-LT"/>
              </w:rPr>
              <w:t>reiškėjo vykdy</w:t>
            </w:r>
            <w:r w:rsidR="00501FF1" w:rsidRPr="007F0954">
              <w:rPr>
                <w:b/>
                <w:lang w:val="lt-LT"/>
              </w:rPr>
              <w:t xml:space="preserve">tų ūkio subjektų </w:t>
            </w:r>
            <w:r w:rsidR="00851937" w:rsidRPr="007F0954">
              <w:rPr>
                <w:b/>
                <w:lang w:val="lt-LT"/>
              </w:rPr>
              <w:t xml:space="preserve">MTEP </w:t>
            </w:r>
            <w:r w:rsidR="005D48AB" w:rsidRPr="007F0954">
              <w:rPr>
                <w:b/>
                <w:strike/>
                <w:lang w:val="lt-LT"/>
              </w:rPr>
              <w:t xml:space="preserve">taikomųjų </w:t>
            </w:r>
            <w:r w:rsidR="00501FF1" w:rsidRPr="007F0954">
              <w:rPr>
                <w:b/>
                <w:strike/>
                <w:lang w:val="lt-LT"/>
              </w:rPr>
              <w:t>mokslinių tyrimų</w:t>
            </w:r>
            <w:r w:rsidR="00501FF1" w:rsidRPr="007F0954">
              <w:rPr>
                <w:b/>
                <w:lang w:val="lt-LT"/>
              </w:rPr>
              <w:t xml:space="preserve"> užsakymų </w:t>
            </w:r>
            <w:r w:rsidR="005D48AB" w:rsidRPr="007F0954">
              <w:rPr>
                <w:b/>
                <w:lang w:val="lt-LT"/>
              </w:rPr>
              <w:t>aprėptis</w:t>
            </w:r>
            <w:r w:rsidR="006A4113" w:rsidRPr="007F0954">
              <w:rPr>
                <w:b/>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501FF1" w:rsidRDefault="00CA6912" w:rsidP="002C65FE">
            <w:pPr>
              <w:spacing w:line="240" w:lineRule="auto"/>
              <w:rPr>
                <w:lang w:val="lt-LT"/>
              </w:rPr>
            </w:pPr>
            <w:r>
              <w:rPr>
                <w:bCs/>
                <w:lang w:val="lt-LT" w:eastAsia="lt-LT"/>
              </w:rPr>
              <w:t xml:space="preserve">Pagal šį kriterijų bus vertinama projekto pareiškėjo </w:t>
            </w:r>
            <w:r w:rsidR="005D48AB">
              <w:rPr>
                <w:bCs/>
                <w:lang w:val="lt-LT" w:eastAsia="lt-LT"/>
              </w:rPr>
              <w:t>dalyvavimo</w:t>
            </w:r>
            <w:r w:rsidR="00501FF1" w:rsidRPr="00501FF1">
              <w:rPr>
                <w:bCs/>
                <w:lang w:val="lt-LT" w:eastAsia="lt-LT"/>
              </w:rPr>
              <w:t xml:space="preserve"> </w:t>
            </w:r>
            <w:r w:rsidR="00501FF1" w:rsidRPr="00501FF1">
              <w:rPr>
                <w:lang w:val="lt-LT"/>
              </w:rPr>
              <w:t xml:space="preserve">tarptautinių mokslo programų projektuose bei </w:t>
            </w:r>
            <w:r w:rsidR="005D48AB">
              <w:rPr>
                <w:lang w:val="lt-LT"/>
              </w:rPr>
              <w:t>vykdy</w:t>
            </w:r>
            <w:r w:rsidR="00501FF1" w:rsidRPr="00501FF1">
              <w:rPr>
                <w:lang w:val="lt-LT"/>
              </w:rPr>
              <w:t xml:space="preserve">tų ūkio subjektų </w:t>
            </w:r>
            <w:r w:rsidR="00851937" w:rsidRPr="00851937">
              <w:rPr>
                <w:b/>
                <w:lang w:val="lt-LT"/>
              </w:rPr>
              <w:t>MTEP</w:t>
            </w:r>
            <w:r w:rsidR="00851937">
              <w:rPr>
                <w:lang w:val="lt-LT"/>
              </w:rPr>
              <w:t xml:space="preserve"> </w:t>
            </w:r>
            <w:r w:rsidR="005D48AB" w:rsidRPr="00851937">
              <w:rPr>
                <w:b/>
                <w:strike/>
                <w:lang w:val="lt-LT"/>
              </w:rPr>
              <w:t xml:space="preserve">taikomųjų </w:t>
            </w:r>
            <w:r w:rsidR="00501FF1" w:rsidRPr="00851937">
              <w:rPr>
                <w:b/>
                <w:strike/>
                <w:lang w:val="lt-LT"/>
              </w:rPr>
              <w:t xml:space="preserve">mokslinių tyrimų </w:t>
            </w:r>
            <w:r w:rsidR="00501FF1" w:rsidRPr="007F0954">
              <w:rPr>
                <w:lang w:val="lt-LT"/>
              </w:rPr>
              <w:t>užsakymų</w:t>
            </w:r>
            <w:r w:rsidR="00501FF1" w:rsidRPr="00501FF1">
              <w:rPr>
                <w:lang w:val="lt-LT"/>
              </w:rPr>
              <w:t xml:space="preserve"> </w:t>
            </w:r>
            <w:r w:rsidR="005D48AB">
              <w:rPr>
                <w:lang w:val="lt-LT"/>
              </w:rPr>
              <w:t>aprėptis.</w:t>
            </w:r>
          </w:p>
          <w:p w:rsidR="00501FF1" w:rsidRDefault="00501FF1" w:rsidP="002C65FE">
            <w:pPr>
              <w:spacing w:line="240" w:lineRule="auto"/>
              <w:rPr>
                <w:color w:val="000000"/>
                <w:lang w:val="lt-LT"/>
              </w:rPr>
            </w:pPr>
            <w:r>
              <w:rPr>
                <w:color w:val="000000"/>
                <w:lang w:val="lt-LT"/>
              </w:rPr>
              <w:t xml:space="preserve">Vertinimas atliekamas </w:t>
            </w:r>
            <w:r w:rsidRPr="001B74CC">
              <w:rPr>
                <w:color w:val="000000"/>
                <w:lang w:val="lt-LT"/>
              </w:rPr>
              <w:t xml:space="preserve">vadovaujantis </w:t>
            </w:r>
            <w:r w:rsidRPr="001B74CC">
              <w:rPr>
                <w:lang w:val="lt-LT"/>
              </w:rPr>
              <w:t xml:space="preserve">Švietimo ir mokslo ministerijai </w:t>
            </w:r>
            <w:r w:rsidRPr="001B74CC">
              <w:rPr>
                <w:color w:val="000000"/>
                <w:lang w:val="lt-LT"/>
              </w:rPr>
              <w:t>Lietuvos mokslo tarybos pateiktais duomenimis, gautais atliekant mokslo ir studijų institucijų mokslo (meno) darbų vertin</w:t>
            </w:r>
            <w:bookmarkStart w:id="0" w:name="_GoBack"/>
            <w:bookmarkEnd w:id="0"/>
            <w:r w:rsidRPr="001B74CC">
              <w:rPr>
                <w:color w:val="000000"/>
                <w:lang w:val="lt-LT"/>
              </w:rPr>
              <w:t>imą</w:t>
            </w:r>
            <w:r>
              <w:rPr>
                <w:color w:val="000000"/>
                <w:lang w:val="lt-LT"/>
              </w:rPr>
              <w:t xml:space="preserve"> už </w:t>
            </w:r>
            <w:r>
              <w:rPr>
                <w:color w:val="000000"/>
                <w:lang w:val="en-GB"/>
              </w:rPr>
              <w:t xml:space="preserve">2009 – 2011 </w:t>
            </w:r>
            <w:r w:rsidRPr="00501FF1">
              <w:rPr>
                <w:color w:val="000000"/>
                <w:lang w:val="lt-LT"/>
              </w:rPr>
              <w:t xml:space="preserve">bei </w:t>
            </w:r>
            <w:r>
              <w:rPr>
                <w:color w:val="000000"/>
                <w:lang w:val="en-GB"/>
              </w:rPr>
              <w:t xml:space="preserve">2012 – 2014 </w:t>
            </w:r>
            <w:r w:rsidRPr="00501FF1">
              <w:rPr>
                <w:color w:val="000000"/>
                <w:lang w:val="lt-LT"/>
              </w:rPr>
              <w:t>metus,</w:t>
            </w:r>
            <w:r w:rsidRPr="001B74CC">
              <w:rPr>
                <w:color w:val="000000"/>
                <w:lang w:val="lt-LT"/>
              </w:rPr>
              <w:t xml:space="preserve"> vadovaujantis </w:t>
            </w:r>
            <w:hyperlink r:id="rId15" w:history="1">
              <w:r w:rsidRPr="001B74CC">
                <w:rPr>
                  <w:rStyle w:val="Hipersaitas"/>
                  <w:lang w:val="lt-LT"/>
                </w:rPr>
                <w:t xml:space="preserve">Lietuvos Respublikos valstybės biudžeto lėšų moksliniams tyrimams, eksperimentinei (socialinei, kultūrinei) plėtrai ir meno veiklai plėtoti valstybinėms mokslo ir studijų institucijoms skyrimo tvarkos aprašu, patvirtintu Lietuvos Respublikos Vyriausybės </w:t>
              </w:r>
              <w:r w:rsidRPr="001B74CC">
                <w:rPr>
                  <w:rStyle w:val="Hipersaitas"/>
                  <w:lang w:val="lt-LT"/>
                </w:rPr>
                <w:lastRenderedPageBreak/>
                <w:t>2009 m. birželio 17 d. nutarimu Nr. 597</w:t>
              </w:r>
            </w:hyperlink>
            <w:r w:rsidRPr="001B74CC">
              <w:rPr>
                <w:lang w:val="lt-LT"/>
              </w:rPr>
              <w:t xml:space="preserve">, </w:t>
            </w:r>
            <w:r w:rsidRPr="001B74CC">
              <w:rPr>
                <w:color w:val="000000"/>
                <w:lang w:val="lt-LT"/>
              </w:rPr>
              <w:t xml:space="preserve">Mokslo ir studijų institucijų mokslo (meno) darbų vertinimo metodika, patvirtinta </w:t>
            </w:r>
            <w:r w:rsidRPr="001B74CC">
              <w:rPr>
                <w:lang w:val="lt-LT"/>
              </w:rPr>
              <w:t xml:space="preserve">Lietuvos Respublikos švietimo ir mokslo ministro </w:t>
            </w:r>
            <w:r w:rsidRPr="001B74CC">
              <w:rPr>
                <w:color w:val="000000"/>
                <w:lang w:val="lt-LT"/>
              </w:rPr>
              <w:t>2010 m. liepos 10 d. įsakymu Nr. V-1128 (</w:t>
            </w:r>
            <w:hyperlink r:id="rId16" w:history="1">
              <w:r w:rsidRPr="001B74CC">
                <w:rPr>
                  <w:rStyle w:val="Hipersaitas"/>
                  <w:lang w:val="lt-LT"/>
                </w:rPr>
                <w:t>2015 m. vasario 5 d. įsakymo Nr. V-79 redakcija</w:t>
              </w:r>
            </w:hyperlink>
            <w:r w:rsidRPr="001B74CC">
              <w:rPr>
                <w:color w:val="000000"/>
                <w:lang w:val="lt-LT"/>
              </w:rPr>
              <w:t>) ir Lietuvos mokslo ir studijų institucijų mokslo (meno) darbų ekspertinio vertinimo reglamentu, patvirtintu Lietuvos mokslo tarybos pirmininko 2011 m. lapkričio 28 d. įsakymu Nr. V-200 (</w:t>
            </w:r>
            <w:hyperlink r:id="rId17" w:history="1">
              <w:r w:rsidRPr="001B74CC">
                <w:rPr>
                  <w:rStyle w:val="Hipersaitas"/>
                  <w:lang w:val="lt-LT"/>
                </w:rPr>
                <w:t>2015 m. balandžio 17 d. įsakymo Nr. V-85 redakcija</w:t>
              </w:r>
            </w:hyperlink>
            <w:r w:rsidRPr="001B74CC">
              <w:rPr>
                <w:color w:val="000000"/>
                <w:lang w:val="lt-LT"/>
              </w:rPr>
              <w:t>)</w:t>
            </w:r>
            <w:r w:rsidR="0029569E">
              <w:rPr>
                <w:color w:val="000000"/>
                <w:lang w:val="lt-LT"/>
              </w:rPr>
              <w:t xml:space="preserve"> </w:t>
            </w:r>
            <w:r w:rsidR="0029569E" w:rsidRPr="0029569E">
              <w:rPr>
                <w:b/>
                <w:color w:val="000000"/>
                <w:lang w:val="lt-LT"/>
              </w:rPr>
              <w:t>(toliau –</w:t>
            </w:r>
            <w:r w:rsidR="0029569E">
              <w:rPr>
                <w:b/>
                <w:color w:val="000000"/>
                <w:lang w:val="lt-LT"/>
              </w:rPr>
              <w:t xml:space="preserve"> Vertinimo r</w:t>
            </w:r>
            <w:r w:rsidR="0029569E" w:rsidRPr="0029569E">
              <w:rPr>
                <w:b/>
                <w:color w:val="000000"/>
                <w:lang w:val="lt-LT"/>
              </w:rPr>
              <w:t>eglamentas)</w:t>
            </w:r>
            <w:r w:rsidRPr="001B74CC">
              <w:rPr>
                <w:color w:val="000000"/>
                <w:lang w:val="lt-LT"/>
              </w:rPr>
              <w:t>.</w:t>
            </w:r>
            <w:r w:rsidR="006F1B54">
              <w:rPr>
                <w:color w:val="000000"/>
                <w:lang w:val="lt-LT"/>
              </w:rPr>
              <w:t xml:space="preserve"> Vertinimo metu iš pateikto </w:t>
            </w:r>
            <w:r w:rsidR="006F1B54" w:rsidRPr="006F1B54">
              <w:rPr>
                <w:color w:val="000000"/>
                <w:lang w:val="lt-LT"/>
              </w:rPr>
              <w:t>Mokslo ir studijų instituc</w:t>
            </w:r>
            <w:r w:rsidR="006F1B54">
              <w:rPr>
                <w:color w:val="000000"/>
                <w:lang w:val="lt-LT"/>
              </w:rPr>
              <w:t>ijų mokslo (meno) darbų vertinimo duomenų, nustatoma konkret</w:t>
            </w:r>
            <w:r w:rsidR="00817ECB">
              <w:rPr>
                <w:color w:val="000000"/>
                <w:lang w:val="lt-LT"/>
              </w:rPr>
              <w:t>a</w:t>
            </w:r>
            <w:r w:rsidR="006F1B54">
              <w:rPr>
                <w:color w:val="000000"/>
                <w:lang w:val="lt-LT"/>
              </w:rPr>
              <w:t>us pareiškėjo lėšų, gautų</w:t>
            </w:r>
            <w:r w:rsidR="006F1B54" w:rsidRPr="006F1B54">
              <w:rPr>
                <w:color w:val="000000"/>
                <w:lang w:val="lt-LT"/>
              </w:rPr>
              <w:t xml:space="preserve"> iš tarptautinių mokslo prog</w:t>
            </w:r>
            <w:r w:rsidR="006F1B54">
              <w:rPr>
                <w:color w:val="000000"/>
                <w:lang w:val="lt-LT"/>
              </w:rPr>
              <w:t xml:space="preserve">ramų projektų, </w:t>
            </w:r>
            <w:r w:rsidR="00817ECB">
              <w:rPr>
                <w:color w:val="000000"/>
                <w:lang w:val="lt-LT"/>
              </w:rPr>
              <w:t xml:space="preserve">ir </w:t>
            </w:r>
            <w:r w:rsidR="006F1B54">
              <w:rPr>
                <w:color w:val="000000"/>
                <w:lang w:val="lt-LT"/>
              </w:rPr>
              <w:t>gautų</w:t>
            </w:r>
            <w:r w:rsidR="006F1B54" w:rsidRPr="006F1B54">
              <w:rPr>
                <w:color w:val="000000"/>
                <w:lang w:val="lt-LT"/>
              </w:rPr>
              <w:t xml:space="preserve"> iš ūkio subjektų </w:t>
            </w:r>
            <w:r w:rsidR="00851937" w:rsidRPr="00851937">
              <w:rPr>
                <w:b/>
                <w:color w:val="000000"/>
                <w:lang w:val="lt-LT"/>
              </w:rPr>
              <w:t>MTEP</w:t>
            </w:r>
            <w:r w:rsidR="00851937">
              <w:rPr>
                <w:color w:val="000000"/>
                <w:lang w:val="lt-LT"/>
              </w:rPr>
              <w:t xml:space="preserve"> </w:t>
            </w:r>
            <w:r w:rsidR="006F1B54" w:rsidRPr="00851937">
              <w:rPr>
                <w:b/>
                <w:strike/>
                <w:color w:val="000000"/>
                <w:lang w:val="lt-LT"/>
              </w:rPr>
              <w:t>taikomųjų mokslinių tyrimų</w:t>
            </w:r>
            <w:r w:rsidR="006F1B54" w:rsidRPr="006F1B54">
              <w:rPr>
                <w:color w:val="000000"/>
                <w:lang w:val="lt-LT"/>
              </w:rPr>
              <w:t xml:space="preserve"> užsakymų</w:t>
            </w:r>
            <w:r w:rsidR="00817ECB">
              <w:rPr>
                <w:color w:val="000000"/>
                <w:lang w:val="lt-LT"/>
              </w:rPr>
              <w:t xml:space="preserve"> vertė 2009-2014 m.</w:t>
            </w:r>
          </w:p>
          <w:p w:rsidR="006F1B54" w:rsidRDefault="006F1B54" w:rsidP="002C65FE">
            <w:pPr>
              <w:spacing w:line="240" w:lineRule="auto"/>
              <w:rPr>
                <w:lang w:val="lt-LT"/>
              </w:rPr>
            </w:pPr>
          </w:p>
          <w:p w:rsidR="00501FF1" w:rsidRPr="00F327CC" w:rsidRDefault="006F1B54" w:rsidP="00D77FFC">
            <w:pPr>
              <w:spacing w:line="240" w:lineRule="auto"/>
              <w:rPr>
                <w:bCs/>
                <w:lang w:val="lt-LT" w:eastAsia="lt-LT"/>
              </w:rPr>
            </w:pPr>
            <w:r w:rsidRPr="006F1B54">
              <w:rPr>
                <w:lang w:val="lt-LT"/>
              </w:rPr>
              <w:t xml:space="preserve">Aukštesnis balas suteikiamas tam pareiškėjui, kurio lėšos, gautos iš tarptautinių mokslo programų projektų, bei lėšos, gautos iš ūkio subjektų </w:t>
            </w:r>
            <w:r w:rsidR="00851937" w:rsidRPr="00851937">
              <w:rPr>
                <w:b/>
                <w:lang w:val="lt-LT"/>
              </w:rPr>
              <w:t>MTEP</w:t>
            </w:r>
            <w:r w:rsidR="00851937">
              <w:rPr>
                <w:lang w:val="lt-LT"/>
              </w:rPr>
              <w:t xml:space="preserve"> </w:t>
            </w:r>
            <w:r w:rsidRPr="00851937">
              <w:rPr>
                <w:b/>
                <w:strike/>
                <w:lang w:val="lt-LT"/>
              </w:rPr>
              <w:t>taikomųjų mokslinių tyrimų</w:t>
            </w:r>
            <w:r w:rsidRPr="006F1B54">
              <w:rPr>
                <w:lang w:val="lt-LT"/>
              </w:rPr>
              <w:t xml:space="preserve"> užsakymų, yra didesnės</w:t>
            </w:r>
            <w:r w:rsidR="00851937">
              <w:rPr>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870458"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kad būtų atrenkami projektai, labiausiai prisidedantys prie veiksmų programos 1.2.2 konkretaus uždavinio „Padidinti žinių komercinimo ir technologijų perdavimo mastą”</w:t>
            </w:r>
            <w:r>
              <w:rPr>
                <w:bCs/>
                <w:lang w:val="lt-LT" w:eastAsia="lt-LT"/>
              </w:rPr>
              <w:t xml:space="preserve"> tikslų ir rodiklių</w:t>
            </w:r>
            <w:r w:rsidRPr="00747257">
              <w:rPr>
                <w:bCs/>
                <w:lang w:val="lt-LT" w:eastAsia="lt-LT"/>
              </w:rPr>
              <w:t xml:space="preserve"> įgyvendinimo</w:t>
            </w:r>
            <w:r>
              <w:rPr>
                <w:bCs/>
                <w:lang w:val="lt-LT" w:eastAsia="lt-LT"/>
              </w:rPr>
              <w:t xml:space="preserve">, kadangi </w:t>
            </w:r>
            <w:r w:rsidRPr="00747257">
              <w:rPr>
                <w:bCs/>
                <w:lang w:val="lt-LT" w:eastAsia="lt-LT"/>
              </w:rPr>
              <w:t xml:space="preserve"> </w:t>
            </w:r>
            <w:r w:rsidRPr="00870458">
              <w:rPr>
                <w:bCs/>
                <w:lang w:val="lt-LT" w:eastAsia="lt-LT"/>
              </w:rPr>
              <w:t>padės atrinkti projektus, kurių pareiškėjai turės d</w:t>
            </w:r>
            <w:r w:rsidR="00D77FFC">
              <w:rPr>
                <w:bCs/>
                <w:lang w:val="lt-LT" w:eastAsia="lt-LT"/>
              </w:rPr>
              <w:t>idesnę</w:t>
            </w:r>
            <w:r w:rsidRPr="00870458">
              <w:rPr>
                <w:bCs/>
                <w:lang w:val="lt-LT" w:eastAsia="lt-LT"/>
              </w:rPr>
              <w:t xml:space="preserve"> </w:t>
            </w:r>
            <w:r w:rsidR="00D77FFC">
              <w:rPr>
                <w:bCs/>
                <w:lang w:val="lt-LT" w:eastAsia="lt-LT"/>
              </w:rPr>
              <w:t xml:space="preserve">patirtį </w:t>
            </w:r>
            <w:r w:rsidR="00D77FFC" w:rsidRPr="00501FF1">
              <w:rPr>
                <w:bCs/>
                <w:lang w:val="lt-LT" w:eastAsia="lt-LT"/>
              </w:rPr>
              <w:t xml:space="preserve">dalyvaujant </w:t>
            </w:r>
            <w:r w:rsidR="00D77FFC" w:rsidRPr="00501FF1">
              <w:rPr>
                <w:lang w:val="lt-LT"/>
              </w:rPr>
              <w:t xml:space="preserve">tarptautinių mokslo programų projektuose bei vykdytų ūkio subjektų </w:t>
            </w:r>
            <w:r w:rsidR="00135709" w:rsidRPr="00135709">
              <w:rPr>
                <w:b/>
                <w:lang w:val="lt-LT"/>
              </w:rPr>
              <w:t>MTEP</w:t>
            </w:r>
            <w:r w:rsidR="00135709">
              <w:rPr>
                <w:lang w:val="lt-LT"/>
              </w:rPr>
              <w:t xml:space="preserve"> </w:t>
            </w:r>
            <w:r w:rsidR="005D48AB" w:rsidRPr="00135709">
              <w:rPr>
                <w:b/>
                <w:strike/>
                <w:lang w:val="lt-LT"/>
              </w:rPr>
              <w:t xml:space="preserve">taikomųjų </w:t>
            </w:r>
            <w:r w:rsidR="00D77FFC" w:rsidRPr="00135709">
              <w:rPr>
                <w:b/>
                <w:strike/>
                <w:lang w:val="lt-LT"/>
              </w:rPr>
              <w:t>mokslinių tyrimų</w:t>
            </w:r>
            <w:r w:rsidR="00D77FFC" w:rsidRPr="00501FF1">
              <w:rPr>
                <w:lang w:val="lt-LT"/>
              </w:rPr>
              <w:t xml:space="preserve"> užsakymų </w:t>
            </w:r>
            <w:r w:rsidR="005D48AB">
              <w:rPr>
                <w:lang w:val="lt-LT"/>
              </w:rPr>
              <w:t>aprėptis</w:t>
            </w:r>
            <w:r w:rsidR="00D77FFC">
              <w:rPr>
                <w:lang w:val="lt-LT"/>
              </w:rPr>
              <w:t xml:space="preserve"> yra didesnė</w:t>
            </w:r>
            <w:r>
              <w:rPr>
                <w:bCs/>
                <w:lang w:val="lt-LT" w:eastAsia="lt-LT"/>
              </w:rPr>
              <w:t>, o tai</w:t>
            </w:r>
            <w:r w:rsidRPr="00870458">
              <w:rPr>
                <w:bCs/>
                <w:lang w:val="lt-LT" w:eastAsia="lt-LT"/>
              </w:rPr>
              <w:t xml:space="preserve"> sudarys jiems didesnes galimybes realizuoti sukurtus mokslinių tyrimų projektų rezultatus rinkoje</w:t>
            </w:r>
            <w:r>
              <w:rPr>
                <w:bCs/>
                <w:lang w:val="lt-LT" w:eastAsia="lt-LT"/>
              </w:rPr>
              <w:t>. Konkrečių kriterijaus vertinimo aspektų svoriai ir minimalios reikšmės nustatomos projektų finansavimo sąlygų apraše</w:t>
            </w:r>
            <w:r w:rsidR="00D77FFC">
              <w:rPr>
                <w:bCs/>
                <w:lang w:val="lt-LT" w:eastAsia="lt-LT"/>
              </w:rPr>
              <w:t>.</w:t>
            </w:r>
          </w:p>
          <w:p w:rsidR="002C65FE" w:rsidRDefault="002C65FE" w:rsidP="002C65FE">
            <w:pPr>
              <w:spacing w:line="240" w:lineRule="auto"/>
              <w:rPr>
                <w:bCs/>
                <w:lang w:val="lt-LT" w:eastAsia="lt-LT"/>
              </w:rPr>
            </w:pPr>
            <w:r w:rsidRPr="00870458">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870458">
              <w:rPr>
                <w:bCs/>
                <w:lang w:val="lt-LT" w:eastAsia="lt-LT"/>
              </w:rPr>
              <w:t>yra tikslingai orientuotas į žinių komercinimo ir technologijų perdavimo masto didinimą.</w:t>
            </w:r>
          </w:p>
          <w:p w:rsidR="00135709" w:rsidRPr="00135709" w:rsidRDefault="00135709" w:rsidP="002C65FE">
            <w:pPr>
              <w:spacing w:line="240" w:lineRule="auto"/>
              <w:rPr>
                <w:b/>
                <w:bCs/>
                <w:lang w:val="lt-LT" w:eastAsia="lt-LT"/>
              </w:rPr>
            </w:pPr>
            <w:r w:rsidRPr="007F0954">
              <w:rPr>
                <w:b/>
                <w:bCs/>
                <w:lang w:val="lt-LT" w:eastAsia="lt-LT"/>
              </w:rPr>
              <w:t xml:space="preserve">Projektų atrankos kriterijaus vertinimo aspektas keičiamas atsižvelgiant į tai, kad </w:t>
            </w:r>
            <w:r w:rsidR="0029569E" w:rsidRPr="007F0954">
              <w:rPr>
                <w:b/>
                <w:bCs/>
                <w:lang w:val="lt-LT" w:eastAsia="lt-LT"/>
              </w:rPr>
              <w:t>vadovaujantis Vertinimo reglamentu yra vertinamos visos MTEP</w:t>
            </w:r>
            <w:r w:rsidR="002A724F" w:rsidRPr="007F0954">
              <w:rPr>
                <w:b/>
                <w:bCs/>
                <w:lang w:val="lt-LT" w:eastAsia="lt-LT"/>
              </w:rPr>
              <w:t xml:space="preserve"> sutartys, neišskiriant</w:t>
            </w:r>
            <w:r w:rsidRPr="007F0954">
              <w:rPr>
                <w:b/>
                <w:bCs/>
                <w:lang w:val="lt-LT" w:eastAsia="lt-LT"/>
              </w:rPr>
              <w:t xml:space="preserve"> </w:t>
            </w:r>
            <w:r w:rsidR="0029569E" w:rsidRPr="007F0954">
              <w:rPr>
                <w:b/>
                <w:bCs/>
                <w:lang w:val="lt-LT" w:eastAsia="lt-LT"/>
              </w:rPr>
              <w:t>taikomųjų mokslinių tyrimų užsakymų.</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B321B0" w:rsidP="00B321B0">
            <w:pPr>
              <w:spacing w:line="240" w:lineRule="auto"/>
              <w:jc w:val="left"/>
              <w:rPr>
                <w:b/>
                <w:bCs/>
                <w:lang w:val="lt-LT" w:eastAsia="lt-LT"/>
              </w:rPr>
            </w:pPr>
            <w:r w:rsidRPr="00F327CC">
              <w:rPr>
                <w:b/>
                <w:bCs/>
                <w:lang w:val="lt-LT" w:eastAsia="lt-LT"/>
              </w:rPr>
              <w:br w:type="page"/>
              <w:t>Teikiamas tvirtinti:</w:t>
            </w:r>
          </w:p>
          <w:p w:rsidR="00B321B0" w:rsidRPr="00F327CC" w:rsidRDefault="00B321B0" w:rsidP="00B321B0">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321B0" w:rsidRPr="00F327CC" w:rsidRDefault="00B321B0" w:rsidP="00B321B0">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D179A4">
              <w:rPr>
                <w:b/>
                <w:bCs/>
                <w:lang w:val="lt-LT" w:eastAsia="lt-LT"/>
              </w:rPr>
            </w:r>
            <w:r w:rsidR="00D179A4">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321B0" w:rsidRPr="00F327CC" w:rsidRDefault="00B321B0" w:rsidP="00B321B0">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Default="00B321B0" w:rsidP="00B321B0">
            <w:pPr>
              <w:spacing w:line="240" w:lineRule="auto"/>
              <w:rPr>
                <w:b/>
                <w:sz w:val="18"/>
                <w:szCs w:val="18"/>
                <w:lang w:val="lt-LT"/>
              </w:rPr>
            </w:pPr>
          </w:p>
          <w:p w:rsidR="00B321B0" w:rsidRPr="00F327CC" w:rsidRDefault="0024072D" w:rsidP="00B321B0">
            <w:pPr>
              <w:spacing w:line="240" w:lineRule="auto"/>
              <w:rPr>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B321B0" w:rsidP="00B321B0">
            <w:pPr>
              <w:spacing w:line="240" w:lineRule="auto"/>
              <w:jc w:val="left"/>
              <w:rPr>
                <w:b/>
                <w:bCs/>
                <w:lang w:val="lt-LT" w:eastAsia="lt-LT"/>
              </w:rPr>
            </w:pPr>
            <w:r w:rsidRPr="00F327CC">
              <w:rPr>
                <w:b/>
                <w:bCs/>
                <w:lang w:val="lt-LT" w:eastAsia="lt-LT"/>
              </w:rPr>
              <w:lastRenderedPageBreak/>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Pr="00F327CC" w:rsidRDefault="003C7DED" w:rsidP="00BB0C7F">
            <w:pPr>
              <w:spacing w:line="240" w:lineRule="auto"/>
              <w:rPr>
                <w:bCs/>
                <w:lang w:val="lt-LT" w:eastAsia="lt-LT"/>
              </w:rPr>
            </w:pPr>
            <w:r>
              <w:rPr>
                <w:b/>
                <w:bCs/>
                <w:lang w:val="lt-LT" w:eastAsia="lt-LT"/>
              </w:rPr>
              <w:t>7</w:t>
            </w:r>
            <w:r w:rsidR="00B321B0">
              <w:rPr>
                <w:b/>
                <w:bCs/>
                <w:lang w:val="lt-LT" w:eastAsia="lt-LT"/>
              </w:rPr>
              <w:t xml:space="preserve">. </w:t>
            </w:r>
            <w:r w:rsidR="002C65FE">
              <w:rPr>
                <w:b/>
                <w:bCs/>
                <w:lang w:val="lt-LT" w:eastAsia="lt-LT"/>
              </w:rPr>
              <w:t>Pareiškėj</w:t>
            </w:r>
            <w:r w:rsidR="00BB0C7F">
              <w:rPr>
                <w:b/>
                <w:bCs/>
                <w:lang w:val="lt-LT" w:eastAsia="lt-LT"/>
              </w:rPr>
              <w:t xml:space="preserve">o </w:t>
            </w:r>
            <w:r w:rsidR="00EB26F1">
              <w:rPr>
                <w:b/>
                <w:bCs/>
                <w:lang w:val="lt-LT" w:eastAsia="lt-LT"/>
              </w:rPr>
              <w:t xml:space="preserve">ir (arba) partnerio </w:t>
            </w:r>
            <w:r w:rsidR="00BB0C7F">
              <w:rPr>
                <w:b/>
                <w:bCs/>
                <w:lang w:val="lt-LT" w:eastAsia="lt-LT"/>
              </w:rPr>
              <w:t>nuosavo įnašo dydis</w:t>
            </w:r>
            <w:r w:rsidR="006A4113">
              <w:rPr>
                <w:b/>
                <w:bCs/>
                <w:lang w:val="lt-LT" w:eastAsia="lt-LT"/>
              </w:rPr>
              <w:t>.</w:t>
            </w:r>
            <w:r w:rsidR="00BB0C7F">
              <w:rPr>
                <w:b/>
                <w:bCs/>
                <w:lang w:val="lt-LT" w:eastAsia="lt-LT"/>
              </w:rPr>
              <w:t xml:space="preserve"> </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B0C7F" w:rsidRDefault="00BB0C7F" w:rsidP="002C65FE">
            <w:pPr>
              <w:spacing w:line="240" w:lineRule="auto"/>
              <w:rPr>
                <w:rFonts w:eastAsia="Calibri"/>
                <w:lang w:val="lt-LT"/>
              </w:rPr>
            </w:pPr>
            <w:r w:rsidRPr="001B74CC">
              <w:rPr>
                <w:bCs/>
                <w:lang w:val="lt-LT" w:eastAsia="lt-LT"/>
              </w:rPr>
              <w:t xml:space="preserve">Didesnis balų skaičius suteikiamas projektams, kurių pareiškėjas </w:t>
            </w:r>
            <w:r w:rsidR="001E39AF">
              <w:rPr>
                <w:bCs/>
                <w:lang w:val="lt-LT" w:eastAsia="lt-LT"/>
              </w:rPr>
              <w:t xml:space="preserve">ir (arba) partneris </w:t>
            </w:r>
            <w:r w:rsidRPr="001B74CC">
              <w:rPr>
                <w:bCs/>
                <w:lang w:val="lt-LT" w:eastAsia="lt-LT"/>
              </w:rPr>
              <w:t xml:space="preserve">įsipareigoja nuosavomis lėšomis finansuoti projekto </w:t>
            </w:r>
            <w:r>
              <w:rPr>
                <w:bCs/>
                <w:lang w:val="lt-LT" w:eastAsia="lt-LT"/>
              </w:rPr>
              <w:t>tinkamų finansuoti išlaidų</w:t>
            </w:r>
            <w:r w:rsidRPr="001B74CC">
              <w:rPr>
                <w:bCs/>
                <w:lang w:val="lt-LT" w:eastAsia="lt-LT"/>
              </w:rPr>
              <w:t xml:space="preserve"> dalį. </w:t>
            </w:r>
            <w:r w:rsidRPr="001B74CC">
              <w:rPr>
                <w:rFonts w:eastAsia="Calibri"/>
                <w:lang w:val="lt-LT"/>
              </w:rPr>
              <w:t xml:space="preserve">Vertinamas pareiškėjo </w:t>
            </w:r>
            <w:r w:rsidR="001E39AF">
              <w:rPr>
                <w:rFonts w:eastAsia="Calibri"/>
                <w:lang w:val="lt-LT"/>
              </w:rPr>
              <w:t xml:space="preserve">ir (arba) partnerio </w:t>
            </w:r>
            <w:r>
              <w:rPr>
                <w:bCs/>
                <w:lang w:val="lt-LT" w:eastAsia="lt-LT"/>
              </w:rPr>
              <w:t>tinkamų finansuoti išlaidų</w:t>
            </w:r>
            <w:r w:rsidRPr="001B74CC">
              <w:rPr>
                <w:bCs/>
                <w:lang w:val="lt-LT" w:eastAsia="lt-LT"/>
              </w:rPr>
              <w:t xml:space="preserve"> </w:t>
            </w:r>
            <w:r w:rsidRPr="001B74CC">
              <w:rPr>
                <w:rFonts w:eastAsia="Calibri"/>
                <w:lang w:val="lt-LT"/>
              </w:rPr>
              <w:t xml:space="preserve">nuosavo įnašo santykis su </w:t>
            </w:r>
            <w:r>
              <w:rPr>
                <w:rFonts w:eastAsia="Calibri"/>
                <w:lang w:val="lt-LT"/>
              </w:rPr>
              <w:t xml:space="preserve">visa </w:t>
            </w:r>
            <w:r w:rsidRPr="001B74CC">
              <w:rPr>
                <w:rFonts w:eastAsia="Calibri"/>
                <w:lang w:val="lt-LT"/>
              </w:rPr>
              <w:t>projekto tinkamų finansuoti išlaidų suma.</w:t>
            </w:r>
          </w:p>
          <w:p w:rsidR="00640AEF" w:rsidRDefault="00640AEF" w:rsidP="002C65FE">
            <w:pPr>
              <w:spacing w:line="240" w:lineRule="auto"/>
              <w:rPr>
                <w:rFonts w:eastAsia="Calibri"/>
                <w:lang w:val="lt-LT"/>
              </w:rPr>
            </w:pPr>
            <w:r>
              <w:rPr>
                <w:rFonts w:eastAsia="Calibri"/>
                <w:lang w:val="lt-LT"/>
              </w:rPr>
              <w:t xml:space="preserve">Didesnis balas suteikiamas tiems projektams, kurių </w:t>
            </w:r>
            <w:r w:rsidR="001E39AF" w:rsidRPr="001B74CC">
              <w:rPr>
                <w:rFonts w:eastAsia="Calibri"/>
                <w:lang w:val="lt-LT"/>
              </w:rPr>
              <w:t xml:space="preserve">pareiškėjo </w:t>
            </w:r>
            <w:r w:rsidR="001E39AF">
              <w:rPr>
                <w:rFonts w:eastAsia="Calibri"/>
                <w:lang w:val="lt-LT"/>
              </w:rPr>
              <w:t xml:space="preserve">ir (arba) partnerio </w:t>
            </w:r>
            <w:r>
              <w:rPr>
                <w:rFonts w:eastAsia="Calibri"/>
                <w:lang w:val="lt-LT"/>
              </w:rPr>
              <w:t xml:space="preserve">nuosavo įnašo santykis su visa </w:t>
            </w:r>
            <w:r w:rsidRPr="001B74CC">
              <w:rPr>
                <w:rFonts w:eastAsia="Calibri"/>
                <w:lang w:val="lt-LT"/>
              </w:rPr>
              <w:t>projekto tinkamų finansuoti išlaidų suma</w:t>
            </w:r>
            <w:r>
              <w:rPr>
                <w:rFonts w:eastAsia="Calibri"/>
                <w:lang w:val="lt-LT"/>
              </w:rPr>
              <w:t xml:space="preserve"> yra didenis.</w:t>
            </w:r>
          </w:p>
          <w:p w:rsidR="00896E5F" w:rsidRPr="00F327CC" w:rsidRDefault="00896E5F" w:rsidP="002C65FE">
            <w:pPr>
              <w:spacing w:line="240" w:lineRule="auto"/>
              <w:rPr>
                <w:bCs/>
                <w:lang w:val="lt-LT" w:eastAsia="lt-LT"/>
              </w:rPr>
            </w:pPr>
            <w:r>
              <w:rPr>
                <w:bCs/>
                <w:lang w:val="lt-LT" w:eastAsia="lt-LT"/>
              </w:rPr>
              <w:t>Šios nuostatos taikomos priemonės veiklai „</w:t>
            </w:r>
            <w:r w:rsidRPr="00896E5F">
              <w:rPr>
                <w:bCs/>
                <w:lang w:val="lt-LT" w:eastAsia="lt-LT"/>
              </w:rPr>
              <w:t>Aukšto lygio tyrėjų grupių vykdomi moksliniai tyrimai</w:t>
            </w:r>
            <w:r>
              <w:rPr>
                <w:bCs/>
                <w:lang w:val="lt-LT" w:eastAsia="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640AEF"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prisidedantys prie veiksmų programos 1.2.2 konkretaus uždavinio „Padidinti žinių komercinimo ir technologijų perdavimo mastą” </w:t>
            </w:r>
            <w:r>
              <w:rPr>
                <w:bCs/>
                <w:lang w:val="lt-LT" w:eastAsia="lt-LT"/>
              </w:rPr>
              <w:t>tikslų ir rodiklių</w:t>
            </w:r>
            <w:r w:rsidRPr="00747257">
              <w:rPr>
                <w:bCs/>
                <w:lang w:val="lt-LT" w:eastAsia="lt-LT"/>
              </w:rPr>
              <w:t xml:space="preserve"> įgyvendinimo</w:t>
            </w:r>
            <w:r w:rsidR="00640AEF">
              <w:rPr>
                <w:bCs/>
                <w:lang w:val="lt-LT" w:eastAsia="lt-LT"/>
              </w:rPr>
              <w:t>.</w:t>
            </w:r>
          </w:p>
          <w:p w:rsidR="00457CE4" w:rsidRPr="001B74CC" w:rsidRDefault="00640AEF" w:rsidP="00640AEF">
            <w:pPr>
              <w:spacing w:line="240" w:lineRule="auto"/>
              <w:rPr>
                <w:lang w:val="lt-LT" w:eastAsia="lt-LT"/>
              </w:rPr>
            </w:pPr>
            <w:r w:rsidRPr="001B74CC">
              <w:rPr>
                <w:lang w:val="lt-LT" w:eastAsia="lt-LT"/>
              </w:rPr>
              <w:t xml:space="preserve">Projektų atrankos kriterijus nustatytas siekiant atrinkti projektus, kurių pareiškėjai </w:t>
            </w:r>
            <w:r w:rsidR="006A4113">
              <w:rPr>
                <w:lang w:val="lt-LT" w:eastAsia="lt-LT"/>
              </w:rPr>
              <w:t>ir (arba partneriai</w:t>
            </w:r>
            <w:r>
              <w:rPr>
                <w:lang w:val="lt-LT" w:eastAsia="lt-LT"/>
              </w:rPr>
              <w:t xml:space="preserve">) </w:t>
            </w:r>
            <w:r w:rsidRPr="001B74CC">
              <w:rPr>
                <w:lang w:val="lt-LT" w:eastAsia="lt-LT"/>
              </w:rPr>
              <w:t xml:space="preserve">yra pasirengę savo lėšomis </w:t>
            </w:r>
            <w:r w:rsidR="005A2F9B">
              <w:rPr>
                <w:lang w:val="lt-LT" w:eastAsia="lt-LT"/>
              </w:rPr>
              <w:t xml:space="preserve">kuo ženkliau </w:t>
            </w:r>
            <w:r w:rsidRPr="001B74CC">
              <w:rPr>
                <w:lang w:val="lt-LT" w:eastAsia="lt-LT"/>
              </w:rPr>
              <w:t>prisidėti prie projekto veiklų įgyvend</w:t>
            </w:r>
            <w:r w:rsidR="006A4113">
              <w:rPr>
                <w:lang w:val="lt-LT" w:eastAsia="lt-LT"/>
              </w:rPr>
              <w:t>inimo.</w:t>
            </w:r>
            <w:r w:rsidR="00843AA4">
              <w:rPr>
                <w:lang w:val="lt-LT" w:eastAsia="lt-LT"/>
              </w:rPr>
              <w:t xml:space="preserve"> </w:t>
            </w:r>
            <w:r w:rsidR="00457CE4" w:rsidRPr="00457CE4">
              <w:rPr>
                <w:lang w:val="lt-LT" w:eastAsia="lt-LT"/>
              </w:rPr>
              <w:t>Nuosavas įnašas parodo projekto vykdytojo ketinimą ir suinteresuotumą kurti originalias, praktiškai pritaikomas žinias, kurios būtų įdomios ir naudingos verslui ir paskatintų žinių ir technologijų perdavimo procesus.</w:t>
            </w:r>
          </w:p>
          <w:p w:rsidR="002C65FE" w:rsidRPr="00F327CC" w:rsidRDefault="002C65FE" w:rsidP="002C65FE">
            <w:pPr>
              <w:spacing w:line="240" w:lineRule="auto"/>
              <w:rPr>
                <w:bCs/>
                <w:lang w:val="lt-LT" w:eastAsia="lt-LT"/>
              </w:rPr>
            </w:pPr>
            <w:r w:rsidRPr="00B938F2">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B938F2">
              <w:rPr>
                <w:bCs/>
                <w:lang w:val="lt-LT" w:eastAsia="lt-LT"/>
              </w:rPr>
              <w:t>yra tikslingai orientuotas į žinių komercinimo ir technologijų perdavimo masto didinimą.</w:t>
            </w:r>
          </w:p>
        </w:tc>
      </w:tr>
    </w:tbl>
    <w:p w:rsidR="00453A6A" w:rsidRPr="00F327CC" w:rsidRDefault="00453A6A" w:rsidP="0007034B">
      <w:pPr>
        <w:spacing w:line="240" w:lineRule="auto"/>
        <w:rPr>
          <w:lang w:val="lt-LT"/>
        </w:rPr>
      </w:pPr>
    </w:p>
    <w:p w:rsidR="001F59A3" w:rsidRPr="00F327CC" w:rsidRDefault="001F59A3" w:rsidP="0007034B">
      <w:pPr>
        <w:spacing w:line="240" w:lineRule="auto"/>
        <w:rPr>
          <w:lang w:val="lt-LT"/>
        </w:rPr>
      </w:pPr>
    </w:p>
    <w:p w:rsidR="00E319A0" w:rsidRPr="00F327CC" w:rsidRDefault="006A4113" w:rsidP="0007034B">
      <w:pPr>
        <w:spacing w:line="240" w:lineRule="auto"/>
        <w:rPr>
          <w:lang w:val="lt-LT"/>
        </w:rPr>
      </w:pPr>
      <w:r>
        <w:rPr>
          <w:lang w:val="lt-LT"/>
        </w:rPr>
        <w:t>Švietimo ir mokslo viceministr</w:t>
      </w:r>
      <w:r w:rsidR="003C7DED">
        <w:rPr>
          <w:lang w:val="lt-LT"/>
        </w:rPr>
        <w:t>ė</w:t>
      </w:r>
      <w:r w:rsidR="0007034B" w:rsidRPr="00F327CC">
        <w:rPr>
          <w:lang w:val="lt-LT"/>
        </w:rPr>
        <w:t xml:space="preserve">     </w:t>
      </w:r>
      <w:r w:rsidR="0007034B" w:rsidRPr="00F327CC">
        <w:rPr>
          <w:lang w:val="lt-LT"/>
        </w:rPr>
        <w:tab/>
      </w:r>
      <w:r w:rsidR="00E319A0" w:rsidRPr="00F327CC">
        <w:rPr>
          <w:lang w:val="lt-LT"/>
        </w:rPr>
        <w:tab/>
      </w:r>
      <w:r w:rsidR="00E319A0" w:rsidRPr="00F327CC">
        <w:rPr>
          <w:lang w:val="lt-LT"/>
        </w:rPr>
        <w:tab/>
      </w:r>
      <w:r w:rsidR="00932220" w:rsidRPr="00F327CC">
        <w:rPr>
          <w:lang w:val="lt-LT"/>
        </w:rPr>
        <w:t xml:space="preserve">       </w:t>
      </w:r>
      <w:r w:rsidR="00CE289E" w:rsidRPr="00F327CC">
        <w:rPr>
          <w:lang w:val="lt-LT"/>
        </w:rPr>
        <w:t>_____________________________</w:t>
      </w:r>
      <w:r w:rsidR="003C7DED">
        <w:rPr>
          <w:lang w:val="lt-LT"/>
        </w:rPr>
        <w:t xml:space="preserve">                                 Dr. Svetlana Kauzonienė</w:t>
      </w:r>
    </w:p>
    <w:p w:rsidR="00E319A0" w:rsidRPr="00F327CC" w:rsidRDefault="00E319A0" w:rsidP="0007034B">
      <w:pPr>
        <w:spacing w:line="240" w:lineRule="auto"/>
        <w:rPr>
          <w:lang w:val="lt-LT"/>
        </w:rPr>
      </w:pPr>
      <w:r w:rsidRPr="00F327CC">
        <w:rPr>
          <w:lang w:val="lt-LT"/>
        </w:rPr>
        <w:t>(</w:t>
      </w:r>
      <w:r w:rsidR="00A40869" w:rsidRPr="00F327CC">
        <w:rPr>
          <w:lang w:val="lt-LT"/>
        </w:rPr>
        <w:t xml:space="preserve">ministerijos atsakingo asmens </w:t>
      </w:r>
      <w:r w:rsidR="00F81A90" w:rsidRPr="00F327CC">
        <w:rPr>
          <w:lang w:val="lt-LT"/>
        </w:rPr>
        <w:t>pareigų pavadinimas)</w:t>
      </w:r>
      <w:r w:rsidR="00F81A90" w:rsidRPr="00F327CC">
        <w:rPr>
          <w:lang w:val="lt-LT"/>
        </w:rPr>
        <w:tab/>
      </w:r>
      <w:r w:rsidR="00F81A90" w:rsidRPr="00F327CC">
        <w:rPr>
          <w:lang w:val="lt-LT"/>
        </w:rPr>
        <w:tab/>
        <w:t xml:space="preserve">                             </w:t>
      </w:r>
      <w:r w:rsidRPr="00F327CC">
        <w:rPr>
          <w:lang w:val="lt-LT"/>
        </w:rPr>
        <w:t xml:space="preserve">(parašas)                             </w:t>
      </w:r>
      <w:r w:rsidR="00932220" w:rsidRPr="00F327CC">
        <w:rPr>
          <w:lang w:val="lt-LT"/>
        </w:rPr>
        <w:t xml:space="preserve">      </w:t>
      </w:r>
      <w:r w:rsidR="006A4113">
        <w:rPr>
          <w:lang w:val="lt-LT"/>
        </w:rPr>
        <w:t xml:space="preserve">                            </w:t>
      </w:r>
      <w:r w:rsidRPr="00F327CC">
        <w:rPr>
          <w:lang w:val="lt-LT"/>
        </w:rPr>
        <w:t>(vardas ir pavardė)</w:t>
      </w:r>
    </w:p>
    <w:p w:rsidR="00E319A0" w:rsidRPr="00F327CC" w:rsidRDefault="00E319A0" w:rsidP="0007034B">
      <w:pPr>
        <w:spacing w:line="240" w:lineRule="auto"/>
        <w:ind w:firstLine="720"/>
        <w:rPr>
          <w:lang w:val="lt-LT"/>
        </w:rPr>
      </w:pPr>
    </w:p>
    <w:sectPr w:rsidR="00E319A0" w:rsidRPr="00F327CC"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C34F63"/>
    <w:multiLevelType w:val="hybridMultilevel"/>
    <w:tmpl w:val="4EC66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331568"/>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4"/>
  </w:num>
  <w:num w:numId="6">
    <w:abstractNumId w:val="6"/>
  </w:num>
  <w:num w:numId="7">
    <w:abstractNumId w:val="10"/>
  </w:num>
  <w:num w:numId="8">
    <w:abstractNumId w:val="5"/>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114F"/>
    <w:rsid w:val="00007C82"/>
    <w:rsid w:val="000225D7"/>
    <w:rsid w:val="00027375"/>
    <w:rsid w:val="00043169"/>
    <w:rsid w:val="00044027"/>
    <w:rsid w:val="000607FE"/>
    <w:rsid w:val="0007034B"/>
    <w:rsid w:val="00074805"/>
    <w:rsid w:val="00084E8B"/>
    <w:rsid w:val="00092DDC"/>
    <w:rsid w:val="000C013D"/>
    <w:rsid w:val="000C0CD8"/>
    <w:rsid w:val="000C2E42"/>
    <w:rsid w:val="000E4120"/>
    <w:rsid w:val="000E61F0"/>
    <w:rsid w:val="000E667A"/>
    <w:rsid w:val="000F0038"/>
    <w:rsid w:val="000F14B7"/>
    <w:rsid w:val="000F5C01"/>
    <w:rsid w:val="00110870"/>
    <w:rsid w:val="00110967"/>
    <w:rsid w:val="0011201E"/>
    <w:rsid w:val="00112884"/>
    <w:rsid w:val="0011770B"/>
    <w:rsid w:val="001232ED"/>
    <w:rsid w:val="0012352E"/>
    <w:rsid w:val="00134F92"/>
    <w:rsid w:val="00135709"/>
    <w:rsid w:val="00136B99"/>
    <w:rsid w:val="00154D31"/>
    <w:rsid w:val="00167B07"/>
    <w:rsid w:val="00174DD8"/>
    <w:rsid w:val="0018793A"/>
    <w:rsid w:val="00187D78"/>
    <w:rsid w:val="001C7EFA"/>
    <w:rsid w:val="001D1691"/>
    <w:rsid w:val="001E1A85"/>
    <w:rsid w:val="001E39AF"/>
    <w:rsid w:val="001E5CDD"/>
    <w:rsid w:val="001E5F28"/>
    <w:rsid w:val="001F0601"/>
    <w:rsid w:val="001F59A3"/>
    <w:rsid w:val="001F5DA0"/>
    <w:rsid w:val="0021156C"/>
    <w:rsid w:val="0022251C"/>
    <w:rsid w:val="00232554"/>
    <w:rsid w:val="002343D2"/>
    <w:rsid w:val="00237A21"/>
    <w:rsid w:val="0024072D"/>
    <w:rsid w:val="002507DD"/>
    <w:rsid w:val="00254AE5"/>
    <w:rsid w:val="00256307"/>
    <w:rsid w:val="00275589"/>
    <w:rsid w:val="0029569E"/>
    <w:rsid w:val="002A308A"/>
    <w:rsid w:val="002A724F"/>
    <w:rsid w:val="002C2B77"/>
    <w:rsid w:val="002C6373"/>
    <w:rsid w:val="002C65FE"/>
    <w:rsid w:val="002D3538"/>
    <w:rsid w:val="002D5BCB"/>
    <w:rsid w:val="002D7970"/>
    <w:rsid w:val="002E2DD3"/>
    <w:rsid w:val="002E31B4"/>
    <w:rsid w:val="002F22DD"/>
    <w:rsid w:val="002F4367"/>
    <w:rsid w:val="002F5FEF"/>
    <w:rsid w:val="003027BB"/>
    <w:rsid w:val="003039CB"/>
    <w:rsid w:val="0030613A"/>
    <w:rsid w:val="00306803"/>
    <w:rsid w:val="00310EC5"/>
    <w:rsid w:val="00323C4F"/>
    <w:rsid w:val="00326677"/>
    <w:rsid w:val="0032763A"/>
    <w:rsid w:val="003312F9"/>
    <w:rsid w:val="00342781"/>
    <w:rsid w:val="00342E05"/>
    <w:rsid w:val="0034328C"/>
    <w:rsid w:val="003456B7"/>
    <w:rsid w:val="00357B84"/>
    <w:rsid w:val="003637B0"/>
    <w:rsid w:val="0037479F"/>
    <w:rsid w:val="00374ED5"/>
    <w:rsid w:val="00383FB2"/>
    <w:rsid w:val="00390029"/>
    <w:rsid w:val="00392D71"/>
    <w:rsid w:val="003A5063"/>
    <w:rsid w:val="003B242A"/>
    <w:rsid w:val="003B48F0"/>
    <w:rsid w:val="003C12F0"/>
    <w:rsid w:val="003C7DED"/>
    <w:rsid w:val="003D1E17"/>
    <w:rsid w:val="003F6964"/>
    <w:rsid w:val="00407C31"/>
    <w:rsid w:val="00412510"/>
    <w:rsid w:val="00417274"/>
    <w:rsid w:val="004259BF"/>
    <w:rsid w:val="00426102"/>
    <w:rsid w:val="004277BD"/>
    <w:rsid w:val="00432C3D"/>
    <w:rsid w:val="00434EBF"/>
    <w:rsid w:val="00436700"/>
    <w:rsid w:val="00436E68"/>
    <w:rsid w:val="00453A6A"/>
    <w:rsid w:val="00454126"/>
    <w:rsid w:val="00457CE4"/>
    <w:rsid w:val="00457EF0"/>
    <w:rsid w:val="0046169E"/>
    <w:rsid w:val="004730EA"/>
    <w:rsid w:val="00474303"/>
    <w:rsid w:val="00474319"/>
    <w:rsid w:val="00484EFC"/>
    <w:rsid w:val="0048787A"/>
    <w:rsid w:val="004D02FC"/>
    <w:rsid w:val="004E20DA"/>
    <w:rsid w:val="004F5B10"/>
    <w:rsid w:val="004F7F82"/>
    <w:rsid w:val="00501FF1"/>
    <w:rsid w:val="005035F2"/>
    <w:rsid w:val="00507894"/>
    <w:rsid w:val="00516964"/>
    <w:rsid w:val="00521170"/>
    <w:rsid w:val="00530544"/>
    <w:rsid w:val="00535DC9"/>
    <w:rsid w:val="00536163"/>
    <w:rsid w:val="00537BAC"/>
    <w:rsid w:val="00537C5C"/>
    <w:rsid w:val="00537CE6"/>
    <w:rsid w:val="005431FE"/>
    <w:rsid w:val="00546FDB"/>
    <w:rsid w:val="00560504"/>
    <w:rsid w:val="00560AFD"/>
    <w:rsid w:val="00561982"/>
    <w:rsid w:val="0056258C"/>
    <w:rsid w:val="00563DDC"/>
    <w:rsid w:val="00565CF4"/>
    <w:rsid w:val="00566F93"/>
    <w:rsid w:val="00582ACE"/>
    <w:rsid w:val="00584A4F"/>
    <w:rsid w:val="005860A0"/>
    <w:rsid w:val="00587B60"/>
    <w:rsid w:val="00594AEA"/>
    <w:rsid w:val="005A1086"/>
    <w:rsid w:val="005A2F9B"/>
    <w:rsid w:val="005B1A15"/>
    <w:rsid w:val="005C2CC5"/>
    <w:rsid w:val="005D291B"/>
    <w:rsid w:val="005D48AB"/>
    <w:rsid w:val="005E45AA"/>
    <w:rsid w:val="005E506D"/>
    <w:rsid w:val="005F2E20"/>
    <w:rsid w:val="005F4D87"/>
    <w:rsid w:val="005F53CD"/>
    <w:rsid w:val="00610D5D"/>
    <w:rsid w:val="006308D4"/>
    <w:rsid w:val="0063183A"/>
    <w:rsid w:val="0063754B"/>
    <w:rsid w:val="00640AEF"/>
    <w:rsid w:val="006472A8"/>
    <w:rsid w:val="0067343B"/>
    <w:rsid w:val="00677A7A"/>
    <w:rsid w:val="006842F3"/>
    <w:rsid w:val="006917AA"/>
    <w:rsid w:val="00696B6D"/>
    <w:rsid w:val="006A4113"/>
    <w:rsid w:val="006A71BC"/>
    <w:rsid w:val="006B2BA5"/>
    <w:rsid w:val="006B7150"/>
    <w:rsid w:val="006C4F00"/>
    <w:rsid w:val="006D3DE6"/>
    <w:rsid w:val="006F1B54"/>
    <w:rsid w:val="006F4888"/>
    <w:rsid w:val="006F4C65"/>
    <w:rsid w:val="00706316"/>
    <w:rsid w:val="00713005"/>
    <w:rsid w:val="007149A2"/>
    <w:rsid w:val="00720798"/>
    <w:rsid w:val="00721E17"/>
    <w:rsid w:val="00731D09"/>
    <w:rsid w:val="0074677F"/>
    <w:rsid w:val="0075383C"/>
    <w:rsid w:val="007616E4"/>
    <w:rsid w:val="00766129"/>
    <w:rsid w:val="007736E1"/>
    <w:rsid w:val="00774716"/>
    <w:rsid w:val="00780DA9"/>
    <w:rsid w:val="00785BCE"/>
    <w:rsid w:val="007913C7"/>
    <w:rsid w:val="007922B1"/>
    <w:rsid w:val="007A0D68"/>
    <w:rsid w:val="007A6638"/>
    <w:rsid w:val="007B4F97"/>
    <w:rsid w:val="007B6F32"/>
    <w:rsid w:val="007C7EB3"/>
    <w:rsid w:val="007D42FC"/>
    <w:rsid w:val="007F0954"/>
    <w:rsid w:val="007F4340"/>
    <w:rsid w:val="00804349"/>
    <w:rsid w:val="0081656F"/>
    <w:rsid w:val="0081796D"/>
    <w:rsid w:val="00817ECB"/>
    <w:rsid w:val="00825A8C"/>
    <w:rsid w:val="00835EF7"/>
    <w:rsid w:val="00843AA4"/>
    <w:rsid w:val="00845DD6"/>
    <w:rsid w:val="00850797"/>
    <w:rsid w:val="00851937"/>
    <w:rsid w:val="00862200"/>
    <w:rsid w:val="008670DF"/>
    <w:rsid w:val="00874931"/>
    <w:rsid w:val="00880898"/>
    <w:rsid w:val="00882281"/>
    <w:rsid w:val="00883B07"/>
    <w:rsid w:val="00895B79"/>
    <w:rsid w:val="00896BF2"/>
    <w:rsid w:val="00896E5F"/>
    <w:rsid w:val="008B382E"/>
    <w:rsid w:val="008B46BE"/>
    <w:rsid w:val="008F608C"/>
    <w:rsid w:val="00900F97"/>
    <w:rsid w:val="00907D3F"/>
    <w:rsid w:val="009233FA"/>
    <w:rsid w:val="00930279"/>
    <w:rsid w:val="009316E5"/>
    <w:rsid w:val="00932220"/>
    <w:rsid w:val="00932F86"/>
    <w:rsid w:val="00942907"/>
    <w:rsid w:val="00955749"/>
    <w:rsid w:val="00963731"/>
    <w:rsid w:val="00984BFE"/>
    <w:rsid w:val="009C11B5"/>
    <w:rsid w:val="009C4B75"/>
    <w:rsid w:val="009D4AAD"/>
    <w:rsid w:val="009D5E39"/>
    <w:rsid w:val="009E4FB6"/>
    <w:rsid w:val="009F193D"/>
    <w:rsid w:val="00A07907"/>
    <w:rsid w:val="00A12C29"/>
    <w:rsid w:val="00A12D7B"/>
    <w:rsid w:val="00A35064"/>
    <w:rsid w:val="00A40869"/>
    <w:rsid w:val="00A477F3"/>
    <w:rsid w:val="00A70530"/>
    <w:rsid w:val="00A71C1A"/>
    <w:rsid w:val="00A77335"/>
    <w:rsid w:val="00A8397F"/>
    <w:rsid w:val="00A94D1A"/>
    <w:rsid w:val="00AA741A"/>
    <w:rsid w:val="00AB16C9"/>
    <w:rsid w:val="00AC5D61"/>
    <w:rsid w:val="00AD6419"/>
    <w:rsid w:val="00AD690E"/>
    <w:rsid w:val="00AE0254"/>
    <w:rsid w:val="00AE12A4"/>
    <w:rsid w:val="00AF0ED4"/>
    <w:rsid w:val="00B14ABB"/>
    <w:rsid w:val="00B162D8"/>
    <w:rsid w:val="00B24C84"/>
    <w:rsid w:val="00B321B0"/>
    <w:rsid w:val="00B40BD7"/>
    <w:rsid w:val="00B45E6D"/>
    <w:rsid w:val="00B47563"/>
    <w:rsid w:val="00B53AC1"/>
    <w:rsid w:val="00B57A4B"/>
    <w:rsid w:val="00B612EF"/>
    <w:rsid w:val="00B6385C"/>
    <w:rsid w:val="00B651F7"/>
    <w:rsid w:val="00B726AA"/>
    <w:rsid w:val="00BA2E5D"/>
    <w:rsid w:val="00BB09FD"/>
    <w:rsid w:val="00BB0C7F"/>
    <w:rsid w:val="00BB316C"/>
    <w:rsid w:val="00BC413A"/>
    <w:rsid w:val="00BE0BE7"/>
    <w:rsid w:val="00BF0FD1"/>
    <w:rsid w:val="00C027A2"/>
    <w:rsid w:val="00C0624C"/>
    <w:rsid w:val="00C06C9C"/>
    <w:rsid w:val="00C226A7"/>
    <w:rsid w:val="00C30951"/>
    <w:rsid w:val="00C36AD1"/>
    <w:rsid w:val="00C4441D"/>
    <w:rsid w:val="00C5581B"/>
    <w:rsid w:val="00C65EDC"/>
    <w:rsid w:val="00C72478"/>
    <w:rsid w:val="00C72F8E"/>
    <w:rsid w:val="00C750D9"/>
    <w:rsid w:val="00C76238"/>
    <w:rsid w:val="00C77851"/>
    <w:rsid w:val="00C820B2"/>
    <w:rsid w:val="00C872A5"/>
    <w:rsid w:val="00C969C4"/>
    <w:rsid w:val="00C9719F"/>
    <w:rsid w:val="00CA0212"/>
    <w:rsid w:val="00CA6912"/>
    <w:rsid w:val="00CB25EE"/>
    <w:rsid w:val="00CC5F98"/>
    <w:rsid w:val="00CC6A27"/>
    <w:rsid w:val="00CC7398"/>
    <w:rsid w:val="00CE289E"/>
    <w:rsid w:val="00CE6507"/>
    <w:rsid w:val="00D11981"/>
    <w:rsid w:val="00D15B25"/>
    <w:rsid w:val="00D179A4"/>
    <w:rsid w:val="00D27EF5"/>
    <w:rsid w:val="00D36625"/>
    <w:rsid w:val="00D430CF"/>
    <w:rsid w:val="00D436AC"/>
    <w:rsid w:val="00D52CDD"/>
    <w:rsid w:val="00D54C0E"/>
    <w:rsid w:val="00D56481"/>
    <w:rsid w:val="00D60AB8"/>
    <w:rsid w:val="00D7176F"/>
    <w:rsid w:val="00D75C48"/>
    <w:rsid w:val="00D77FFC"/>
    <w:rsid w:val="00D80124"/>
    <w:rsid w:val="00D8361D"/>
    <w:rsid w:val="00D87C13"/>
    <w:rsid w:val="00D933E8"/>
    <w:rsid w:val="00D94FB7"/>
    <w:rsid w:val="00D95714"/>
    <w:rsid w:val="00DA2EBB"/>
    <w:rsid w:val="00DC175C"/>
    <w:rsid w:val="00DD217F"/>
    <w:rsid w:val="00DD446F"/>
    <w:rsid w:val="00DD6F20"/>
    <w:rsid w:val="00DE03CE"/>
    <w:rsid w:val="00DE0D0D"/>
    <w:rsid w:val="00DE1DDB"/>
    <w:rsid w:val="00E00CC9"/>
    <w:rsid w:val="00E10F05"/>
    <w:rsid w:val="00E17ECA"/>
    <w:rsid w:val="00E2776E"/>
    <w:rsid w:val="00E319A0"/>
    <w:rsid w:val="00E502A6"/>
    <w:rsid w:val="00E6448D"/>
    <w:rsid w:val="00E65188"/>
    <w:rsid w:val="00E65AD0"/>
    <w:rsid w:val="00E72A71"/>
    <w:rsid w:val="00E768D0"/>
    <w:rsid w:val="00E76E08"/>
    <w:rsid w:val="00E777D4"/>
    <w:rsid w:val="00E80F8D"/>
    <w:rsid w:val="00E839A2"/>
    <w:rsid w:val="00EB1113"/>
    <w:rsid w:val="00EB26F1"/>
    <w:rsid w:val="00EC06D9"/>
    <w:rsid w:val="00EC5677"/>
    <w:rsid w:val="00EC74EA"/>
    <w:rsid w:val="00ED3F15"/>
    <w:rsid w:val="00ED711B"/>
    <w:rsid w:val="00EF26E7"/>
    <w:rsid w:val="00EF5549"/>
    <w:rsid w:val="00F031CE"/>
    <w:rsid w:val="00F05118"/>
    <w:rsid w:val="00F10D0E"/>
    <w:rsid w:val="00F221D6"/>
    <w:rsid w:val="00F23B12"/>
    <w:rsid w:val="00F26DAD"/>
    <w:rsid w:val="00F302D1"/>
    <w:rsid w:val="00F327CC"/>
    <w:rsid w:val="00F41072"/>
    <w:rsid w:val="00F5082B"/>
    <w:rsid w:val="00F51AE8"/>
    <w:rsid w:val="00F572F8"/>
    <w:rsid w:val="00F61E65"/>
    <w:rsid w:val="00F67D23"/>
    <w:rsid w:val="00F81379"/>
    <w:rsid w:val="00F81A90"/>
    <w:rsid w:val="00F826F0"/>
    <w:rsid w:val="00F916FE"/>
    <w:rsid w:val="00FA2E66"/>
    <w:rsid w:val="00FA7FFD"/>
    <w:rsid w:val="00FB07A2"/>
    <w:rsid w:val="00FD4395"/>
    <w:rsid w:val="00FF0A28"/>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758408-BC0D-4B5E-AB99-4BD2B63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character" w:styleId="Hipersaitas">
    <w:name w:val="Hyperlink"/>
    <w:basedOn w:val="Numatytasispastraiposriftas"/>
    <w:uiPriority w:val="99"/>
    <w:unhideWhenUsed/>
    <w:rsid w:val="006F4888"/>
    <w:rPr>
      <w:color w:val="0000FF" w:themeColor="hyperlink"/>
      <w:u w:val="single"/>
    </w:rPr>
  </w:style>
  <w:style w:type="character" w:styleId="Perirtashipersaitas">
    <w:name w:val="FollowedHyperlink"/>
    <w:basedOn w:val="Numatytasispastraiposriftas"/>
    <w:uiPriority w:val="99"/>
    <w:semiHidden/>
    <w:unhideWhenUsed/>
    <w:rsid w:val="00B63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48437">
      <w:bodyDiv w:val="1"/>
      <w:marLeft w:val="0"/>
      <w:marRight w:val="0"/>
      <w:marTop w:val="0"/>
      <w:marBottom w:val="0"/>
      <w:divBdr>
        <w:top w:val="none" w:sz="0" w:space="0" w:color="auto"/>
        <w:left w:val="none" w:sz="0" w:space="0" w:color="auto"/>
        <w:bottom w:val="none" w:sz="0" w:space="0" w:color="auto"/>
        <w:right w:val="none" w:sz="0" w:space="0" w:color="auto"/>
      </w:divBdr>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9327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acc2f37041bd11e58568ed613eb39a7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openxmlformats.org/officeDocument/2006/relationships/hyperlink" Target="https://www.e-tar.lt/portal/lt/legalActPrint?documentId=450aaba0e50211e4a4809231b4b55019" TargetMode="External"/><Relationship Id="rId2" Type="http://schemas.openxmlformats.org/officeDocument/2006/relationships/numbering" Target="numbering.xml"/><Relationship Id="rId16" Type="http://schemas.openxmlformats.org/officeDocument/2006/relationships/hyperlink" Target="https://www.e-tar.lt/portal/lt/legalAct/d2944660ad2711e4b1d79f4bef60993c" TargetMode="Externa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TAR.0D7C22F643CC" TargetMode="External"/><Relationship Id="rId10" Type="http://schemas.openxmlformats.org/officeDocument/2006/relationships/hyperlink" Target="https://www.e-tar.lt/portal/lt/legalAct/bfe1e810d92811e4894f9bde45468d3f/qkiziICuB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TAR.5ABC990DAC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11E3-EF0C-4D28-B1ED-F9F94EEF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14966</Words>
  <Characters>8532</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Gaidamavičienė Agnė</cp:lastModifiedBy>
  <cp:revision>16</cp:revision>
  <cp:lastPrinted>2016-09-08T06:18:00Z</cp:lastPrinted>
  <dcterms:created xsi:type="dcterms:W3CDTF">2016-09-01T13:49:00Z</dcterms:created>
  <dcterms:modified xsi:type="dcterms:W3CDTF">2016-09-08T06:23:00Z</dcterms:modified>
</cp:coreProperties>
</file>