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CF1DE" w14:textId="4CB7414F" w:rsidR="00AA5CE9" w:rsidRPr="00203419" w:rsidRDefault="00203419" w:rsidP="00203419">
      <w:pPr>
        <w:tabs>
          <w:tab w:val="left" w:pos="709"/>
        </w:tabs>
        <w:spacing w:after="0"/>
        <w:jc w:val="center"/>
        <w:rPr>
          <w:rFonts w:ascii="Times New Roman" w:hAnsi="Times New Roman" w:cs="Times New Roman"/>
          <w:b/>
          <w:caps/>
          <w:sz w:val="24"/>
          <w:szCs w:val="24"/>
          <w:lang w:eastAsia="lt-LT"/>
        </w:rPr>
      </w:pPr>
      <w:r>
        <w:rPr>
          <w:rFonts w:ascii="Times New Roman" w:hAnsi="Times New Roman" w:cs="Times New Roman"/>
          <w:b/>
          <w:color w:val="000000"/>
          <w:sz w:val="24"/>
          <w:szCs w:val="24"/>
          <w:lang w:eastAsia="lt-LT"/>
        </w:rPr>
        <w:t xml:space="preserve">                                                                                                                                </w:t>
      </w:r>
      <w:r w:rsidRPr="00203419">
        <w:rPr>
          <w:rFonts w:ascii="Times New Roman" w:hAnsi="Times New Roman" w:cs="Times New Roman"/>
          <w:b/>
          <w:color w:val="000000"/>
          <w:sz w:val="24"/>
          <w:szCs w:val="24"/>
          <w:lang w:eastAsia="lt-LT"/>
        </w:rPr>
        <w:t>Projektas</w:t>
      </w:r>
    </w:p>
    <w:p w14:paraId="4B17B7A0" w14:textId="77777777" w:rsidR="00AA5CE9" w:rsidRDefault="00AA5CE9" w:rsidP="00AA5CE9">
      <w:pPr>
        <w:tabs>
          <w:tab w:val="left" w:pos="709"/>
        </w:tabs>
        <w:spacing w:after="0"/>
        <w:jc w:val="right"/>
        <w:rPr>
          <w:rFonts w:ascii="Times New Roman" w:hAnsi="Times New Roman" w:cs="Times New Roman"/>
          <w:b/>
          <w:caps/>
          <w:sz w:val="24"/>
          <w:szCs w:val="24"/>
          <w:lang w:eastAsia="lt-LT"/>
        </w:rPr>
      </w:pPr>
    </w:p>
    <w:p w14:paraId="4016FDA4" w14:textId="77777777" w:rsidR="00203419" w:rsidRDefault="00203419" w:rsidP="00AA5CE9">
      <w:pPr>
        <w:tabs>
          <w:tab w:val="left" w:pos="709"/>
        </w:tabs>
        <w:spacing w:after="0"/>
        <w:jc w:val="right"/>
        <w:rPr>
          <w:rFonts w:ascii="Times New Roman" w:hAnsi="Times New Roman" w:cs="Times New Roman"/>
          <w:b/>
          <w:caps/>
          <w:sz w:val="24"/>
          <w:szCs w:val="24"/>
          <w:lang w:eastAsia="lt-LT"/>
        </w:rPr>
      </w:pPr>
    </w:p>
    <w:p w14:paraId="43D9F817" w14:textId="6786E5E3" w:rsidR="00813945" w:rsidRPr="00F04E12" w:rsidRDefault="00F04E12" w:rsidP="00A00C50">
      <w:pPr>
        <w:tabs>
          <w:tab w:val="left" w:pos="709"/>
        </w:tabs>
        <w:spacing w:after="0"/>
        <w:jc w:val="center"/>
        <w:rPr>
          <w:rFonts w:ascii="Times New Roman" w:hAnsi="Times New Roman" w:cs="Times New Roman"/>
          <w:b/>
          <w:caps/>
          <w:sz w:val="24"/>
          <w:szCs w:val="24"/>
          <w:lang w:eastAsia="lt-LT"/>
        </w:rPr>
      </w:pPr>
      <w:r w:rsidRPr="00FD6AF1">
        <w:rPr>
          <w:rFonts w:ascii="Times New Roman" w:hAnsi="Times New Roman" w:cs="Times New Roman"/>
          <w:b/>
          <w:caps/>
          <w:sz w:val="24"/>
          <w:szCs w:val="24"/>
          <w:lang w:eastAsia="lt-LT"/>
        </w:rPr>
        <w:t>LIETUVOS RESPUBLIKOS energetikos MINISTRAS</w:t>
      </w:r>
    </w:p>
    <w:p w14:paraId="1C0F5C7B" w14:textId="77777777" w:rsidR="00F04E12" w:rsidRDefault="00F04E12" w:rsidP="00A00C50">
      <w:pPr>
        <w:overflowPunct w:val="0"/>
        <w:spacing w:after="0"/>
        <w:jc w:val="center"/>
        <w:textAlignment w:val="baseline"/>
        <w:rPr>
          <w:rFonts w:ascii="Times New Roman" w:hAnsi="Times New Roman" w:cs="Times New Roman"/>
          <w:b/>
          <w:bCs/>
          <w:sz w:val="24"/>
          <w:szCs w:val="24"/>
          <w:lang w:eastAsia="lt-LT"/>
        </w:rPr>
      </w:pPr>
    </w:p>
    <w:p w14:paraId="145B9129" w14:textId="77777777" w:rsidR="00FD6AF1" w:rsidRPr="00FD6AF1" w:rsidRDefault="00FD6AF1" w:rsidP="00A00C50">
      <w:pPr>
        <w:overflowPunct w:val="0"/>
        <w:spacing w:after="0"/>
        <w:jc w:val="center"/>
        <w:textAlignment w:val="baseline"/>
        <w:rPr>
          <w:rFonts w:ascii="Times New Roman" w:hAnsi="Times New Roman" w:cs="Times New Roman"/>
          <w:sz w:val="24"/>
          <w:szCs w:val="24"/>
          <w:lang w:eastAsia="lt-LT"/>
        </w:rPr>
      </w:pPr>
      <w:r w:rsidRPr="00FD6AF1">
        <w:rPr>
          <w:rFonts w:ascii="Times New Roman" w:hAnsi="Times New Roman" w:cs="Times New Roman"/>
          <w:b/>
          <w:bCs/>
          <w:sz w:val="24"/>
          <w:szCs w:val="24"/>
          <w:lang w:eastAsia="lt-LT"/>
        </w:rPr>
        <w:t>ĮSAKYMAS</w:t>
      </w:r>
    </w:p>
    <w:p w14:paraId="0242FBB2" w14:textId="221ED9C5" w:rsidR="00FD6AF1" w:rsidRDefault="00FD6AF1" w:rsidP="00C61FC2">
      <w:pPr>
        <w:overflowPunct w:val="0"/>
        <w:spacing w:after="0"/>
        <w:jc w:val="center"/>
        <w:textAlignment w:val="baseline"/>
        <w:rPr>
          <w:rFonts w:ascii="Times New Roman" w:hAnsi="Times New Roman" w:cs="Times New Roman"/>
          <w:b/>
          <w:bCs/>
          <w:sz w:val="24"/>
          <w:szCs w:val="24"/>
          <w:lang w:eastAsia="lt-LT"/>
        </w:rPr>
      </w:pPr>
      <w:r w:rsidRPr="00FD6AF1">
        <w:rPr>
          <w:rFonts w:ascii="Times New Roman" w:hAnsi="Times New Roman" w:cs="Times New Roman"/>
          <w:b/>
          <w:bCs/>
          <w:sz w:val="24"/>
          <w:szCs w:val="24"/>
          <w:lang w:eastAsia="lt-LT"/>
        </w:rPr>
        <w:t xml:space="preserve">DĖL </w:t>
      </w:r>
      <w:r w:rsidR="009F7E56">
        <w:rPr>
          <w:rFonts w:ascii="Times New Roman" w:hAnsi="Times New Roman" w:cs="Times New Roman"/>
          <w:b/>
          <w:bCs/>
          <w:sz w:val="24"/>
          <w:szCs w:val="24"/>
          <w:lang w:eastAsia="lt-LT"/>
        </w:rPr>
        <w:t xml:space="preserve">LIETUVOS RESPUBLIKOS ENERGETIKOS MINISTRO 2016 M. SAUSIO 6 D. ĮSAKYMO NR. 1-3 „DĖL </w:t>
      </w:r>
      <w:r w:rsidRPr="00FD6AF1">
        <w:rPr>
          <w:rFonts w:ascii="Times New Roman" w:hAnsi="Times New Roman" w:cs="Times New Roman"/>
          <w:b/>
          <w:bCs/>
          <w:caps/>
          <w:sz w:val="24"/>
          <w:szCs w:val="24"/>
          <w:lang w:eastAsia="lt-LT"/>
        </w:rPr>
        <w:t>2014–2020 METŲ EUROPOS SĄJUNGOS FONDŲ INVESTICIJŲ VEIKSMŲ PROGRAMOS 4 PRIORITETO</w:t>
      </w:r>
      <w:r w:rsidRPr="00FD6AF1">
        <w:rPr>
          <w:rFonts w:ascii="Times New Roman" w:hAnsi="Times New Roman" w:cs="Times New Roman"/>
          <w:sz w:val="24"/>
          <w:szCs w:val="24"/>
        </w:rPr>
        <w:t xml:space="preserve"> „</w:t>
      </w:r>
      <w:r w:rsidRPr="00FD6AF1">
        <w:rPr>
          <w:rFonts w:ascii="Times New Roman" w:eastAsia="AngsanaUPC" w:hAnsi="Times New Roman" w:cs="Times New Roman"/>
          <w:b/>
          <w:bCs/>
          <w:iCs/>
          <w:sz w:val="24"/>
          <w:szCs w:val="24"/>
          <w:lang w:eastAsia="lt-LT"/>
        </w:rPr>
        <w:t>ENERGIJOS EFEKTYVUMO IR ATSINAUJINANČIŲ IŠTEKLIŲ ENERGIJOS GAMYBOS IR NAUDOJIMO SKATINIMAS</w:t>
      </w:r>
      <w:r w:rsidRPr="00FD6AF1">
        <w:rPr>
          <w:rFonts w:ascii="Times New Roman" w:hAnsi="Times New Roman" w:cs="Times New Roman"/>
          <w:sz w:val="24"/>
          <w:szCs w:val="24"/>
        </w:rPr>
        <w:t>“</w:t>
      </w:r>
      <w:r w:rsidRPr="00FD6AF1">
        <w:rPr>
          <w:rFonts w:ascii="Times New Roman" w:hAnsi="Times New Roman" w:cs="Times New Roman"/>
          <w:b/>
          <w:sz w:val="24"/>
          <w:szCs w:val="24"/>
        </w:rPr>
        <w:t xml:space="preserve"> PRIEMONĖS</w:t>
      </w:r>
      <w:r w:rsidRPr="00FD6AF1">
        <w:rPr>
          <w:rFonts w:ascii="Times New Roman" w:hAnsi="Times New Roman" w:cs="Times New Roman"/>
          <w:sz w:val="24"/>
          <w:szCs w:val="24"/>
        </w:rPr>
        <w:t xml:space="preserve"> </w:t>
      </w:r>
      <w:r w:rsidRPr="00FD6AF1">
        <w:rPr>
          <w:rFonts w:ascii="Times New Roman" w:hAnsi="Times New Roman" w:cs="Times New Roman"/>
          <w:b/>
          <w:sz w:val="24"/>
          <w:szCs w:val="24"/>
        </w:rPr>
        <w:t>NR. 04.3.2-LVPA-K-102</w:t>
      </w:r>
      <w:r w:rsidRPr="00FD6AF1">
        <w:rPr>
          <w:rFonts w:ascii="Times New Roman" w:hAnsi="Times New Roman" w:cs="Times New Roman"/>
          <w:sz w:val="24"/>
          <w:szCs w:val="24"/>
        </w:rPr>
        <w:t xml:space="preserve"> „</w:t>
      </w:r>
      <w:r w:rsidRPr="00FD6AF1">
        <w:rPr>
          <w:rFonts w:ascii="Times New Roman" w:hAnsi="Times New Roman" w:cs="Times New Roman"/>
          <w:b/>
          <w:sz w:val="24"/>
          <w:szCs w:val="24"/>
        </w:rPr>
        <w:t>ŠILUMOS TIEKIMO TINKLŲ MODERNIZAVIMAS IR PLĖTRA“</w:t>
      </w:r>
      <w:r w:rsidRPr="00FD6AF1">
        <w:rPr>
          <w:rFonts w:ascii="Times New Roman" w:hAnsi="Times New Roman" w:cs="Times New Roman"/>
          <w:sz w:val="24"/>
          <w:szCs w:val="24"/>
        </w:rPr>
        <w:t xml:space="preserve"> </w:t>
      </w:r>
      <w:r w:rsidRPr="00FD6AF1">
        <w:rPr>
          <w:rFonts w:ascii="Times New Roman" w:hAnsi="Times New Roman" w:cs="Times New Roman"/>
          <w:b/>
          <w:bCs/>
          <w:caps/>
          <w:sz w:val="24"/>
          <w:szCs w:val="24"/>
          <w:lang w:eastAsia="lt-LT"/>
        </w:rPr>
        <w:t>PROJEKTŲ FINANSAVIMO SĄLYGŲ APRAŠO Nr.</w:t>
      </w:r>
      <w:r w:rsidR="00FD582F">
        <w:rPr>
          <w:rFonts w:ascii="Times New Roman" w:hAnsi="Times New Roman" w:cs="Times New Roman"/>
          <w:b/>
          <w:bCs/>
          <w:caps/>
          <w:sz w:val="24"/>
          <w:szCs w:val="24"/>
          <w:lang w:eastAsia="lt-LT"/>
        </w:rPr>
        <w:t> </w:t>
      </w:r>
      <w:r w:rsidRPr="00FD6AF1">
        <w:rPr>
          <w:rFonts w:ascii="Times New Roman" w:hAnsi="Times New Roman" w:cs="Times New Roman"/>
          <w:b/>
          <w:bCs/>
          <w:caps/>
          <w:sz w:val="24"/>
          <w:szCs w:val="24"/>
          <w:lang w:eastAsia="lt-LT"/>
        </w:rPr>
        <w:t>1 PATVIRTINIMO</w:t>
      </w:r>
      <w:r w:rsidR="009F7E56">
        <w:rPr>
          <w:rFonts w:ascii="Times New Roman" w:hAnsi="Times New Roman" w:cs="Times New Roman"/>
          <w:b/>
          <w:bCs/>
          <w:caps/>
          <w:sz w:val="24"/>
          <w:szCs w:val="24"/>
          <w:lang w:eastAsia="lt-LT"/>
        </w:rPr>
        <w:t>“ PAKEITIMO</w:t>
      </w:r>
    </w:p>
    <w:p w14:paraId="5D0A888A" w14:textId="77777777" w:rsidR="00C61FC2" w:rsidRPr="00C61FC2" w:rsidRDefault="00C61FC2" w:rsidP="00C61FC2">
      <w:pPr>
        <w:overflowPunct w:val="0"/>
        <w:spacing w:after="0"/>
        <w:jc w:val="center"/>
        <w:textAlignment w:val="baseline"/>
        <w:rPr>
          <w:rFonts w:ascii="Times New Roman" w:hAnsi="Times New Roman" w:cs="Times New Roman"/>
          <w:b/>
          <w:bCs/>
          <w:sz w:val="24"/>
          <w:szCs w:val="24"/>
          <w:lang w:eastAsia="lt-LT"/>
        </w:rPr>
      </w:pPr>
    </w:p>
    <w:p w14:paraId="5EBE9283" w14:textId="2B58B1A6" w:rsidR="00FD6AF1" w:rsidRPr="00FD6AF1" w:rsidRDefault="009F7E56" w:rsidP="00FD6AF1">
      <w:pPr>
        <w:keepNext/>
        <w:overflowPunct w:val="0"/>
        <w:spacing w:after="0"/>
        <w:jc w:val="center"/>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 xml:space="preserve">2016 m. </w:t>
      </w:r>
      <w:r w:rsidR="00A76FB3">
        <w:rPr>
          <w:rFonts w:ascii="Times New Roman" w:hAnsi="Times New Roman" w:cs="Times New Roman"/>
          <w:sz w:val="24"/>
          <w:szCs w:val="24"/>
          <w:lang w:eastAsia="lt-LT"/>
        </w:rPr>
        <w:t>rugsėjo</w:t>
      </w:r>
      <w:r w:rsidR="00FD6AF1" w:rsidRPr="00FD6AF1">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w:t>
      </w:r>
      <w:r w:rsidR="00A37F13">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w:t>
      </w:r>
      <w:r w:rsidR="00FD6AF1" w:rsidRPr="00FD6AF1">
        <w:rPr>
          <w:rFonts w:ascii="Times New Roman" w:hAnsi="Times New Roman" w:cs="Times New Roman"/>
          <w:sz w:val="24"/>
          <w:szCs w:val="24"/>
          <w:lang w:eastAsia="lt-LT"/>
        </w:rPr>
        <w:t xml:space="preserve"> d. Nr.</w:t>
      </w:r>
      <w:r>
        <w:rPr>
          <w:rFonts w:ascii="Times New Roman" w:hAnsi="Times New Roman" w:cs="Times New Roman"/>
          <w:sz w:val="24"/>
          <w:szCs w:val="24"/>
          <w:lang w:eastAsia="lt-LT"/>
        </w:rPr>
        <w:t xml:space="preserve"> </w:t>
      </w:r>
    </w:p>
    <w:p w14:paraId="500783EF" w14:textId="77777777" w:rsidR="00FD6AF1" w:rsidRDefault="00FD6AF1" w:rsidP="00FD6AF1">
      <w:pPr>
        <w:overflowPunct w:val="0"/>
        <w:spacing w:after="0"/>
        <w:jc w:val="center"/>
        <w:textAlignment w:val="baseline"/>
        <w:rPr>
          <w:rFonts w:ascii="Times New Roman" w:hAnsi="Times New Roman" w:cs="Times New Roman"/>
          <w:sz w:val="24"/>
          <w:szCs w:val="24"/>
          <w:lang w:eastAsia="lt-LT"/>
        </w:rPr>
      </w:pPr>
      <w:r w:rsidRPr="00FD6AF1">
        <w:rPr>
          <w:rFonts w:ascii="Times New Roman" w:hAnsi="Times New Roman" w:cs="Times New Roman"/>
          <w:sz w:val="24"/>
          <w:szCs w:val="24"/>
          <w:lang w:eastAsia="lt-LT"/>
        </w:rPr>
        <w:t>Vilnius</w:t>
      </w:r>
    </w:p>
    <w:p w14:paraId="4B5D3839" w14:textId="77777777" w:rsidR="00F04E12" w:rsidRPr="00FD6AF1" w:rsidRDefault="00F04E12" w:rsidP="00FD6AF1">
      <w:pPr>
        <w:overflowPunct w:val="0"/>
        <w:spacing w:after="0"/>
        <w:jc w:val="center"/>
        <w:textAlignment w:val="baseline"/>
        <w:rPr>
          <w:rFonts w:ascii="Times New Roman" w:hAnsi="Times New Roman" w:cs="Times New Roman"/>
          <w:sz w:val="24"/>
          <w:szCs w:val="24"/>
          <w:lang w:eastAsia="lt-LT"/>
        </w:rPr>
      </w:pPr>
    </w:p>
    <w:p w14:paraId="5242B8B9" w14:textId="21832B0B" w:rsidR="0073736F" w:rsidRDefault="009F7E56" w:rsidP="009F7E56">
      <w:pPr>
        <w:overflowPunct w:val="0"/>
        <w:spacing w:after="0"/>
        <w:ind w:firstLine="1253"/>
        <w:jc w:val="both"/>
        <w:textAlignment w:val="baseline"/>
        <w:rPr>
          <w:rFonts w:ascii="Times New Roman" w:hAnsi="Times New Roman" w:cs="Times New Roman"/>
          <w:color w:val="000000"/>
          <w:sz w:val="24"/>
          <w:szCs w:val="24"/>
          <w:lang w:eastAsia="lt-LT"/>
        </w:rPr>
      </w:pPr>
      <w:r w:rsidRPr="009F7E56">
        <w:rPr>
          <w:rFonts w:ascii="Times New Roman" w:hAnsi="Times New Roman" w:cs="Times New Roman"/>
          <w:color w:val="000000"/>
          <w:sz w:val="24"/>
          <w:szCs w:val="24"/>
          <w:lang w:eastAsia="lt-LT"/>
        </w:rPr>
        <w:t>P</w:t>
      </w:r>
      <w:r w:rsidR="00F04E12">
        <w:rPr>
          <w:rFonts w:ascii="Times New Roman" w:hAnsi="Times New Roman" w:cs="Times New Roman"/>
          <w:color w:val="000000"/>
          <w:sz w:val="24"/>
          <w:szCs w:val="24"/>
          <w:lang w:eastAsia="lt-LT"/>
        </w:rPr>
        <w:t> </w:t>
      </w:r>
      <w:r w:rsidRPr="009F7E56">
        <w:rPr>
          <w:rFonts w:ascii="Times New Roman" w:hAnsi="Times New Roman" w:cs="Times New Roman"/>
          <w:color w:val="000000"/>
          <w:sz w:val="24"/>
          <w:szCs w:val="24"/>
          <w:lang w:eastAsia="lt-LT"/>
        </w:rPr>
        <w:t>a</w:t>
      </w:r>
      <w:r w:rsidR="00F04E12">
        <w:rPr>
          <w:rFonts w:ascii="Times New Roman" w:hAnsi="Times New Roman" w:cs="Times New Roman"/>
          <w:color w:val="000000"/>
          <w:sz w:val="24"/>
          <w:szCs w:val="24"/>
          <w:lang w:eastAsia="lt-LT"/>
        </w:rPr>
        <w:t> </w:t>
      </w:r>
      <w:r w:rsidRPr="009F7E56">
        <w:rPr>
          <w:rFonts w:ascii="Times New Roman" w:hAnsi="Times New Roman" w:cs="Times New Roman"/>
          <w:color w:val="000000"/>
          <w:sz w:val="24"/>
          <w:szCs w:val="24"/>
          <w:lang w:eastAsia="lt-LT"/>
        </w:rPr>
        <w:t>k</w:t>
      </w:r>
      <w:r w:rsidR="00F04E12">
        <w:rPr>
          <w:rFonts w:ascii="Times New Roman" w:hAnsi="Times New Roman" w:cs="Times New Roman"/>
          <w:color w:val="000000"/>
          <w:sz w:val="24"/>
          <w:szCs w:val="24"/>
          <w:lang w:eastAsia="lt-LT"/>
        </w:rPr>
        <w:t> </w:t>
      </w:r>
      <w:r w:rsidRPr="009F7E56">
        <w:rPr>
          <w:rFonts w:ascii="Times New Roman" w:hAnsi="Times New Roman" w:cs="Times New Roman"/>
          <w:color w:val="000000"/>
          <w:sz w:val="24"/>
          <w:szCs w:val="24"/>
          <w:lang w:eastAsia="lt-LT"/>
        </w:rPr>
        <w:t>e</w:t>
      </w:r>
      <w:r w:rsidR="00F04E12">
        <w:rPr>
          <w:rFonts w:ascii="Times New Roman" w:hAnsi="Times New Roman" w:cs="Times New Roman"/>
          <w:color w:val="000000"/>
          <w:sz w:val="24"/>
          <w:szCs w:val="24"/>
          <w:lang w:eastAsia="lt-LT"/>
        </w:rPr>
        <w:t> </w:t>
      </w:r>
      <w:r w:rsidRPr="009F7E56">
        <w:rPr>
          <w:rFonts w:ascii="Times New Roman" w:hAnsi="Times New Roman" w:cs="Times New Roman"/>
          <w:color w:val="000000"/>
          <w:sz w:val="24"/>
          <w:szCs w:val="24"/>
          <w:lang w:eastAsia="lt-LT"/>
        </w:rPr>
        <w:t>i</w:t>
      </w:r>
      <w:r w:rsidR="00F04E12">
        <w:rPr>
          <w:rFonts w:ascii="Times New Roman" w:hAnsi="Times New Roman" w:cs="Times New Roman"/>
          <w:color w:val="000000"/>
          <w:sz w:val="24"/>
          <w:szCs w:val="24"/>
          <w:lang w:eastAsia="lt-LT"/>
        </w:rPr>
        <w:t> </w:t>
      </w:r>
      <w:r w:rsidRPr="009F7E56">
        <w:rPr>
          <w:rFonts w:ascii="Times New Roman" w:hAnsi="Times New Roman" w:cs="Times New Roman"/>
          <w:color w:val="000000"/>
          <w:sz w:val="24"/>
          <w:szCs w:val="24"/>
          <w:lang w:eastAsia="lt-LT"/>
        </w:rPr>
        <w:t>č</w:t>
      </w:r>
      <w:r w:rsidR="00F04E12">
        <w:rPr>
          <w:rFonts w:ascii="Times New Roman" w:hAnsi="Times New Roman" w:cs="Times New Roman"/>
          <w:color w:val="000000"/>
          <w:sz w:val="24"/>
          <w:szCs w:val="24"/>
          <w:lang w:eastAsia="lt-LT"/>
        </w:rPr>
        <w:t> </w:t>
      </w:r>
      <w:r w:rsidRPr="009F7E56">
        <w:rPr>
          <w:rFonts w:ascii="Times New Roman" w:hAnsi="Times New Roman" w:cs="Times New Roman"/>
          <w:color w:val="000000"/>
          <w:sz w:val="24"/>
          <w:szCs w:val="24"/>
          <w:lang w:eastAsia="lt-LT"/>
        </w:rPr>
        <w:t>i</w:t>
      </w:r>
      <w:r w:rsidR="00F04E12">
        <w:rPr>
          <w:rFonts w:ascii="Times New Roman" w:hAnsi="Times New Roman" w:cs="Times New Roman"/>
          <w:color w:val="000000"/>
          <w:sz w:val="24"/>
          <w:szCs w:val="24"/>
          <w:lang w:eastAsia="lt-LT"/>
        </w:rPr>
        <w:t> </w:t>
      </w:r>
      <w:r w:rsidRPr="009F7E56">
        <w:rPr>
          <w:rFonts w:ascii="Times New Roman" w:hAnsi="Times New Roman" w:cs="Times New Roman"/>
          <w:color w:val="000000"/>
          <w:sz w:val="24"/>
          <w:szCs w:val="24"/>
          <w:lang w:eastAsia="lt-LT"/>
        </w:rPr>
        <w:t xml:space="preserve">u </w:t>
      </w:r>
      <w:r w:rsidR="0073736F" w:rsidRPr="0073736F">
        <w:rPr>
          <w:rFonts w:ascii="Times New Roman" w:hAnsi="Times New Roman" w:cs="Times New Roman"/>
          <w:color w:val="000000"/>
          <w:sz w:val="24"/>
          <w:szCs w:val="24"/>
          <w:lang w:eastAsia="lt-LT"/>
        </w:rPr>
        <w:t>2014–2020 metų Europos Sąjungos fondų investicijų veiksmų programos 4 prioriteto „</w:t>
      </w:r>
      <w:r w:rsidR="0073736F" w:rsidRPr="0073736F">
        <w:rPr>
          <w:rFonts w:ascii="Times New Roman" w:hAnsi="Times New Roman" w:cs="Times New Roman"/>
          <w:bCs/>
          <w:iCs/>
          <w:color w:val="000000"/>
          <w:sz w:val="24"/>
          <w:szCs w:val="24"/>
          <w:lang w:eastAsia="lt-LT"/>
        </w:rPr>
        <w:t>Energijos efektyvumo ir atsinaujinančių išteklių energijos gamybos ir naudojimo skatinimas</w:t>
      </w:r>
      <w:r w:rsidR="0073736F" w:rsidRPr="0073736F">
        <w:rPr>
          <w:rFonts w:ascii="Times New Roman" w:hAnsi="Times New Roman" w:cs="Times New Roman"/>
          <w:color w:val="000000"/>
          <w:sz w:val="24"/>
          <w:szCs w:val="24"/>
          <w:lang w:eastAsia="lt-LT"/>
        </w:rPr>
        <w:t>“ priemonės Nr. 04.3.2-LVPA-K-102 „Šilumos tiekimo tinklų modernizavimas ir plėtra“ projektų finansavimo sąlygų aprašą Nr. 1</w:t>
      </w:r>
      <w:r w:rsidR="0073736F">
        <w:rPr>
          <w:rFonts w:ascii="Times New Roman" w:hAnsi="Times New Roman" w:cs="Times New Roman"/>
          <w:color w:val="000000"/>
          <w:sz w:val="24"/>
          <w:szCs w:val="24"/>
          <w:lang w:eastAsia="lt-LT"/>
        </w:rPr>
        <w:t xml:space="preserve">, patvirtintą </w:t>
      </w:r>
      <w:r w:rsidRPr="009F7E56">
        <w:rPr>
          <w:rFonts w:ascii="Times New Roman" w:hAnsi="Times New Roman" w:cs="Times New Roman"/>
          <w:color w:val="000000"/>
          <w:sz w:val="24"/>
          <w:szCs w:val="24"/>
          <w:lang w:eastAsia="lt-LT"/>
        </w:rPr>
        <w:t>Lietuvos R</w:t>
      </w:r>
      <w:r w:rsidR="0073736F">
        <w:rPr>
          <w:rFonts w:ascii="Times New Roman" w:hAnsi="Times New Roman" w:cs="Times New Roman"/>
          <w:color w:val="000000"/>
          <w:sz w:val="24"/>
          <w:szCs w:val="24"/>
          <w:lang w:eastAsia="lt-LT"/>
        </w:rPr>
        <w:t xml:space="preserve">espublikos </w:t>
      </w:r>
      <w:r w:rsidR="00085E5E">
        <w:rPr>
          <w:rFonts w:ascii="Times New Roman" w:hAnsi="Times New Roman" w:cs="Times New Roman"/>
          <w:color w:val="000000"/>
          <w:sz w:val="24"/>
          <w:szCs w:val="24"/>
          <w:lang w:eastAsia="lt-LT"/>
        </w:rPr>
        <w:t xml:space="preserve">energetikos </w:t>
      </w:r>
      <w:r w:rsidR="0073736F">
        <w:rPr>
          <w:rFonts w:ascii="Times New Roman" w:hAnsi="Times New Roman" w:cs="Times New Roman"/>
          <w:color w:val="000000"/>
          <w:sz w:val="24"/>
          <w:szCs w:val="24"/>
          <w:lang w:eastAsia="lt-LT"/>
        </w:rPr>
        <w:t>ministro 2016</w:t>
      </w:r>
      <w:r w:rsidR="00085E5E">
        <w:rPr>
          <w:rFonts w:ascii="Times New Roman" w:hAnsi="Times New Roman" w:cs="Times New Roman"/>
          <w:color w:val="000000"/>
          <w:sz w:val="24"/>
          <w:szCs w:val="24"/>
          <w:lang w:eastAsia="lt-LT"/>
        </w:rPr>
        <w:t> </w:t>
      </w:r>
      <w:r w:rsidRPr="009F7E56">
        <w:rPr>
          <w:rFonts w:ascii="Times New Roman" w:hAnsi="Times New Roman" w:cs="Times New Roman"/>
          <w:color w:val="000000"/>
          <w:sz w:val="24"/>
          <w:szCs w:val="24"/>
          <w:lang w:eastAsia="lt-LT"/>
        </w:rPr>
        <w:t xml:space="preserve">m. </w:t>
      </w:r>
      <w:r w:rsidR="0073736F">
        <w:rPr>
          <w:rFonts w:ascii="Times New Roman" w:hAnsi="Times New Roman" w:cs="Times New Roman"/>
          <w:color w:val="000000"/>
          <w:sz w:val="24"/>
          <w:szCs w:val="24"/>
          <w:lang w:eastAsia="lt-LT"/>
        </w:rPr>
        <w:t>sausio 6 d. įsakymu Nr. 1-3</w:t>
      </w:r>
      <w:r w:rsidRPr="009F7E56">
        <w:rPr>
          <w:rFonts w:ascii="Times New Roman" w:hAnsi="Times New Roman" w:cs="Times New Roman"/>
          <w:color w:val="000000"/>
          <w:sz w:val="24"/>
          <w:szCs w:val="24"/>
          <w:lang w:eastAsia="lt-LT"/>
        </w:rPr>
        <w:t xml:space="preserve"> „Dėl</w:t>
      </w:r>
      <w:r w:rsidR="0073736F">
        <w:rPr>
          <w:rFonts w:ascii="Times New Roman" w:hAnsi="Times New Roman" w:cs="Times New Roman"/>
          <w:color w:val="000000"/>
          <w:sz w:val="24"/>
          <w:szCs w:val="24"/>
          <w:lang w:eastAsia="lt-LT"/>
        </w:rPr>
        <w:t xml:space="preserve"> </w:t>
      </w:r>
      <w:r w:rsidR="0073736F" w:rsidRPr="0073736F">
        <w:rPr>
          <w:rFonts w:ascii="Times New Roman" w:hAnsi="Times New Roman" w:cs="Times New Roman"/>
          <w:color w:val="000000"/>
          <w:sz w:val="24"/>
          <w:szCs w:val="24"/>
          <w:lang w:eastAsia="lt-LT"/>
        </w:rPr>
        <w:t>2014–2020 metų Europos Sąjungos fondų investicijų veiksmų programos 4 prioriteto „</w:t>
      </w:r>
      <w:r w:rsidR="0073736F" w:rsidRPr="0073736F">
        <w:rPr>
          <w:rFonts w:ascii="Times New Roman" w:hAnsi="Times New Roman" w:cs="Times New Roman"/>
          <w:bCs/>
          <w:iCs/>
          <w:color w:val="000000"/>
          <w:sz w:val="24"/>
          <w:szCs w:val="24"/>
          <w:lang w:eastAsia="lt-LT"/>
        </w:rPr>
        <w:t>Energijos efektyvumo ir atsinaujinančių išteklių energijos gamybos ir naudojimo skatinimas</w:t>
      </w:r>
      <w:r w:rsidR="0073736F" w:rsidRPr="0073736F">
        <w:rPr>
          <w:rFonts w:ascii="Times New Roman" w:hAnsi="Times New Roman" w:cs="Times New Roman"/>
          <w:color w:val="000000"/>
          <w:sz w:val="24"/>
          <w:szCs w:val="24"/>
          <w:lang w:eastAsia="lt-LT"/>
        </w:rPr>
        <w:t xml:space="preserve">“ priemonės Nr. 04.3.2-LVPA-K-102 „Šilumos tiekimo tinklų modernizavimas ir plėtra“ projektų finansavimo </w:t>
      </w:r>
      <w:r w:rsidR="0073736F">
        <w:rPr>
          <w:rFonts w:ascii="Times New Roman" w:hAnsi="Times New Roman" w:cs="Times New Roman"/>
          <w:color w:val="000000"/>
          <w:sz w:val="24"/>
          <w:szCs w:val="24"/>
          <w:lang w:eastAsia="lt-LT"/>
        </w:rPr>
        <w:t>sąlygų aprašo Nr. 1 patvirtinimo“:</w:t>
      </w:r>
    </w:p>
    <w:p w14:paraId="64B57F20" w14:textId="48AB0ACE" w:rsidR="008B2621" w:rsidRPr="00FA0548" w:rsidRDefault="00FA0548" w:rsidP="00FA0548">
      <w:pPr>
        <w:pStyle w:val="Sraopastraipa"/>
        <w:numPr>
          <w:ilvl w:val="0"/>
          <w:numId w:val="10"/>
        </w:numPr>
        <w:overflowPunct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Papildau 40</w:t>
      </w:r>
      <w:r w:rsidRPr="00FA0548">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papunkčiu </w:t>
      </w:r>
      <w:r w:rsidR="008B2621" w:rsidRPr="00FA0548">
        <w:rPr>
          <w:rFonts w:ascii="Times New Roman" w:hAnsi="Times New Roman" w:cs="Times New Roman"/>
          <w:sz w:val="24"/>
          <w:szCs w:val="24"/>
        </w:rPr>
        <w:t>ir jį išdėstau taip:</w:t>
      </w:r>
    </w:p>
    <w:p w14:paraId="49D2C85E" w14:textId="77777777" w:rsidR="00FA0548" w:rsidRPr="00FA0548" w:rsidRDefault="00FA0548" w:rsidP="00FA0548">
      <w:pPr>
        <w:overflowPunct w:val="0"/>
        <w:spacing w:after="0"/>
        <w:ind w:firstLine="1253"/>
        <w:jc w:val="both"/>
        <w:textAlignment w:val="baseline"/>
        <w:rPr>
          <w:rFonts w:ascii="Times New Roman" w:hAnsi="Times New Roman" w:cs="Times New Roman"/>
          <w:sz w:val="24"/>
          <w:szCs w:val="24"/>
        </w:rPr>
      </w:pPr>
      <w:r>
        <w:rPr>
          <w:rFonts w:ascii="Times New Roman" w:hAnsi="Times New Roman" w:cs="Times New Roman"/>
          <w:sz w:val="24"/>
          <w:szCs w:val="24"/>
        </w:rPr>
        <w:t>„</w:t>
      </w:r>
      <w:r w:rsidRPr="00FA0548">
        <w:rPr>
          <w:rFonts w:ascii="Times New Roman" w:hAnsi="Times New Roman" w:cs="Times New Roman"/>
          <w:sz w:val="24"/>
          <w:szCs w:val="24"/>
        </w:rPr>
        <w:t>40</w:t>
      </w:r>
      <w:r w:rsidRPr="00FA0548">
        <w:rPr>
          <w:rFonts w:ascii="Times New Roman" w:hAnsi="Times New Roman" w:cs="Times New Roman"/>
          <w:sz w:val="24"/>
          <w:szCs w:val="24"/>
          <w:vertAlign w:val="superscript"/>
        </w:rPr>
        <w:t>1</w:t>
      </w:r>
      <w:r w:rsidRPr="00FA0548">
        <w:rPr>
          <w:rFonts w:ascii="Times New Roman" w:hAnsi="Times New Roman" w:cs="Times New Roman"/>
          <w:sz w:val="24"/>
          <w:szCs w:val="24"/>
        </w:rPr>
        <w:t>. Gavus Europos Komisijos ir (ar) Lietuvos Respublikos atsakingų institucijų išaiškinimą ir (ar) sprendimą, kad pasirengimo projektui veiklų išlaidos ar jų dalis yra nesuderinama valstybės pagalba, įgyvendinančioji institucija, vadovaudamasi Projektų administravimo ir finansavimo taisyklėmis:</w:t>
      </w:r>
    </w:p>
    <w:p w14:paraId="365DA134" w14:textId="45FA4892" w:rsidR="00FA0548" w:rsidRPr="00FA0548" w:rsidRDefault="00FA0548" w:rsidP="00FA0548">
      <w:pPr>
        <w:overflowPunct w:val="0"/>
        <w:spacing w:after="0"/>
        <w:ind w:firstLine="1253"/>
        <w:jc w:val="both"/>
        <w:textAlignment w:val="baseline"/>
        <w:rPr>
          <w:rFonts w:ascii="Times New Roman" w:hAnsi="Times New Roman" w:cs="Times New Roman"/>
          <w:sz w:val="24"/>
          <w:szCs w:val="24"/>
        </w:rPr>
      </w:pPr>
      <w:r>
        <w:rPr>
          <w:rFonts w:ascii="Times New Roman" w:hAnsi="Times New Roman" w:cs="Times New Roman"/>
          <w:sz w:val="24"/>
          <w:szCs w:val="24"/>
        </w:rPr>
        <w:t>40.1.</w:t>
      </w:r>
      <w:r w:rsidRPr="00FA0548">
        <w:rPr>
          <w:rFonts w:ascii="Times New Roman" w:hAnsi="Times New Roman" w:cs="Times New Roman"/>
          <w:sz w:val="24"/>
          <w:szCs w:val="24"/>
        </w:rPr>
        <w:t xml:space="preserve"> jei yra baigtas paraiškos vertinimas ir atranka arba priimtas sprendimas dėl projekto finansavimo, bet nėra sudaryta projekto sutartis, atlieka pakartotinį paraiškos vertinimą. Atsižvelgiant į pakartotinio paraiškos vertinimo rezultatus gali būti pakeistas sprendimas dėl projekto finansavimo;</w:t>
      </w:r>
    </w:p>
    <w:p w14:paraId="40FE26AD" w14:textId="14E656D5" w:rsidR="00FA0548" w:rsidRPr="00FA0548" w:rsidRDefault="00FA0548" w:rsidP="00FA0548">
      <w:pPr>
        <w:overflowPunct w:val="0"/>
        <w:spacing w:after="0"/>
        <w:ind w:firstLine="1253"/>
        <w:jc w:val="both"/>
        <w:textAlignment w:val="baseline"/>
        <w:rPr>
          <w:rFonts w:ascii="Times New Roman" w:hAnsi="Times New Roman" w:cs="Times New Roman"/>
          <w:sz w:val="24"/>
          <w:szCs w:val="24"/>
        </w:rPr>
      </w:pPr>
      <w:r>
        <w:rPr>
          <w:rFonts w:ascii="Times New Roman" w:hAnsi="Times New Roman" w:cs="Times New Roman"/>
          <w:sz w:val="24"/>
          <w:szCs w:val="24"/>
        </w:rPr>
        <w:t>40.2. jei sudaryta projekto sutartis,</w:t>
      </w:r>
      <w:r w:rsidRPr="00FA0548">
        <w:rPr>
          <w:rFonts w:ascii="Times New Roman" w:hAnsi="Times New Roman" w:cs="Times New Roman"/>
          <w:sz w:val="24"/>
          <w:szCs w:val="24"/>
        </w:rPr>
        <w:t xml:space="preserve"> atlieka projekto sutarties keitimą, mažinant tink</w:t>
      </w:r>
      <w:r>
        <w:rPr>
          <w:rFonts w:ascii="Times New Roman" w:hAnsi="Times New Roman" w:cs="Times New Roman"/>
          <w:sz w:val="24"/>
          <w:szCs w:val="24"/>
        </w:rPr>
        <w:t>amų finansuoti išlaidų sumą, ir</w:t>
      </w:r>
      <w:r w:rsidRPr="00FA0548">
        <w:rPr>
          <w:rFonts w:ascii="Times New Roman" w:hAnsi="Times New Roman" w:cs="Times New Roman"/>
          <w:sz w:val="24"/>
          <w:szCs w:val="24"/>
        </w:rPr>
        <w:t xml:space="preserve"> priima sprendimą dėl išmokėtų projekto finansavimo lėšų ir (ar) kitų lėšų grąžinimo (jei lėšos buvo išmokėtos).</w:t>
      </w:r>
      <w:r w:rsidR="008A56DD">
        <w:rPr>
          <w:rFonts w:ascii="Times New Roman" w:hAnsi="Times New Roman" w:cs="Times New Roman"/>
          <w:sz w:val="24"/>
          <w:szCs w:val="24"/>
        </w:rPr>
        <w:t>“</w:t>
      </w:r>
      <w:r w:rsidR="00AA5CE9">
        <w:rPr>
          <w:rFonts w:ascii="Times New Roman" w:hAnsi="Times New Roman" w:cs="Times New Roman"/>
          <w:sz w:val="24"/>
          <w:szCs w:val="24"/>
        </w:rPr>
        <w:t>.</w:t>
      </w:r>
    </w:p>
    <w:p w14:paraId="6D1DDC6A" w14:textId="3C88B69E" w:rsidR="000F1ED2" w:rsidRPr="00FD582F" w:rsidRDefault="00A46F02" w:rsidP="000F1ED2">
      <w:pPr>
        <w:pStyle w:val="Sraopastraipa"/>
        <w:numPr>
          <w:ilvl w:val="0"/>
          <w:numId w:val="10"/>
        </w:numPr>
        <w:overflowPunct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Pripa</w:t>
      </w:r>
      <w:r w:rsidR="000F1ED2">
        <w:rPr>
          <w:rFonts w:ascii="Times New Roman" w:hAnsi="Times New Roman" w:cs="Times New Roman"/>
          <w:sz w:val="24"/>
          <w:szCs w:val="24"/>
        </w:rPr>
        <w:t>žįstu</w:t>
      </w:r>
      <w:r>
        <w:rPr>
          <w:rFonts w:ascii="Times New Roman" w:hAnsi="Times New Roman" w:cs="Times New Roman"/>
          <w:sz w:val="24"/>
          <w:szCs w:val="24"/>
        </w:rPr>
        <w:t xml:space="preserve"> netekusiais galios 56.11 papunktį ir 78 punktą.</w:t>
      </w:r>
    </w:p>
    <w:p w14:paraId="65755CDE" w14:textId="77777777" w:rsidR="000F1ED2" w:rsidRDefault="000F1ED2" w:rsidP="000F1ED2">
      <w:pPr>
        <w:overflowPunct w:val="0"/>
        <w:spacing w:after="0"/>
        <w:jc w:val="both"/>
        <w:textAlignment w:val="baseline"/>
        <w:rPr>
          <w:rFonts w:ascii="Times New Roman" w:hAnsi="Times New Roman" w:cs="Times New Roman"/>
          <w:sz w:val="24"/>
          <w:szCs w:val="24"/>
        </w:rPr>
      </w:pPr>
    </w:p>
    <w:p w14:paraId="641EC121" w14:textId="77777777" w:rsidR="00FD582F" w:rsidRPr="000F1ED2" w:rsidRDefault="00FD582F" w:rsidP="000F1ED2">
      <w:pPr>
        <w:overflowPunct w:val="0"/>
        <w:spacing w:after="0"/>
        <w:jc w:val="both"/>
        <w:textAlignment w:val="baseline"/>
        <w:rPr>
          <w:rFonts w:ascii="Times New Roman" w:hAnsi="Times New Roman" w:cs="Times New Roman"/>
          <w:sz w:val="24"/>
          <w:szCs w:val="24"/>
        </w:rPr>
      </w:pPr>
    </w:p>
    <w:p w14:paraId="3150C441" w14:textId="373524F8" w:rsidR="004575E1" w:rsidRDefault="00123212" w:rsidP="000F1ED2">
      <w:pPr>
        <w:overflowPunct w:val="0"/>
        <w:spacing w:after="0"/>
        <w:jc w:val="both"/>
        <w:textAlignment w:val="baseline"/>
        <w:rPr>
          <w:rFonts w:ascii="Times New Roman" w:hAnsi="Times New Roman" w:cs="Times New Roman"/>
          <w:color w:val="000000"/>
          <w:sz w:val="24"/>
          <w:szCs w:val="24"/>
          <w:lang w:eastAsia="lt-LT"/>
        </w:rPr>
      </w:pPr>
      <w:r w:rsidRPr="00123212">
        <w:rPr>
          <w:rFonts w:ascii="Times New Roman" w:hAnsi="Times New Roman" w:cs="Times New Roman"/>
          <w:color w:val="000000"/>
          <w:sz w:val="24"/>
          <w:szCs w:val="24"/>
          <w:lang w:eastAsia="lt-LT"/>
        </w:rPr>
        <w:t>Energetikos ministra</w:t>
      </w:r>
      <w:r>
        <w:rPr>
          <w:rFonts w:ascii="Times New Roman" w:hAnsi="Times New Roman" w:cs="Times New Roman"/>
          <w:color w:val="000000"/>
          <w:sz w:val="24"/>
          <w:szCs w:val="24"/>
          <w:lang w:eastAsia="lt-LT"/>
        </w:rPr>
        <w:t>s</w:t>
      </w:r>
      <w:r>
        <w:rPr>
          <w:rFonts w:ascii="Times New Roman" w:hAnsi="Times New Roman" w:cs="Times New Roman"/>
          <w:color w:val="000000"/>
          <w:sz w:val="24"/>
          <w:szCs w:val="24"/>
          <w:lang w:eastAsia="lt-LT"/>
        </w:rPr>
        <w:tab/>
      </w:r>
      <w:r>
        <w:rPr>
          <w:rFonts w:ascii="Times New Roman" w:hAnsi="Times New Roman" w:cs="Times New Roman"/>
          <w:color w:val="000000"/>
          <w:sz w:val="24"/>
          <w:szCs w:val="24"/>
          <w:lang w:eastAsia="lt-LT"/>
        </w:rPr>
        <w:tab/>
      </w:r>
      <w:r>
        <w:rPr>
          <w:rFonts w:ascii="Times New Roman" w:hAnsi="Times New Roman" w:cs="Times New Roman"/>
          <w:color w:val="000000"/>
          <w:sz w:val="24"/>
          <w:szCs w:val="24"/>
          <w:lang w:eastAsia="lt-LT"/>
        </w:rPr>
        <w:tab/>
      </w:r>
      <w:r>
        <w:rPr>
          <w:rFonts w:ascii="Times New Roman" w:hAnsi="Times New Roman" w:cs="Times New Roman"/>
          <w:color w:val="000000"/>
          <w:sz w:val="24"/>
          <w:szCs w:val="24"/>
          <w:lang w:eastAsia="lt-LT"/>
        </w:rPr>
        <w:tab/>
      </w:r>
      <w:r>
        <w:rPr>
          <w:rFonts w:ascii="Times New Roman" w:hAnsi="Times New Roman" w:cs="Times New Roman"/>
          <w:color w:val="000000"/>
          <w:sz w:val="24"/>
          <w:szCs w:val="24"/>
          <w:lang w:eastAsia="lt-LT"/>
        </w:rPr>
        <w:tab/>
      </w:r>
      <w:r w:rsidRPr="00123212">
        <w:rPr>
          <w:rFonts w:ascii="Times New Roman" w:hAnsi="Times New Roman" w:cs="Times New Roman"/>
          <w:color w:val="000000"/>
          <w:sz w:val="24"/>
          <w:szCs w:val="24"/>
          <w:lang w:eastAsia="lt-LT"/>
        </w:rPr>
        <w:t>Rokas Masiulis</w:t>
      </w:r>
    </w:p>
    <w:p w14:paraId="1D163A7F" w14:textId="77777777" w:rsidR="00490878" w:rsidRDefault="00490878" w:rsidP="00070B3D">
      <w:pPr>
        <w:overflowPunct w:val="0"/>
        <w:spacing w:after="0"/>
        <w:jc w:val="both"/>
        <w:textAlignment w:val="baseline"/>
        <w:rPr>
          <w:rFonts w:ascii="Times New Roman" w:hAnsi="Times New Roman" w:cs="Times New Roman"/>
          <w:color w:val="000000"/>
          <w:sz w:val="24"/>
          <w:szCs w:val="24"/>
          <w:lang w:eastAsia="lt-LT"/>
        </w:rPr>
      </w:pPr>
    </w:p>
    <w:tbl>
      <w:tblPr>
        <w:tblW w:w="10207" w:type="dxa"/>
        <w:tblCellMar>
          <w:left w:w="0" w:type="dxa"/>
          <w:right w:w="0" w:type="dxa"/>
        </w:tblCellMar>
        <w:tblLook w:val="04A0" w:firstRow="1" w:lastRow="0" w:firstColumn="1" w:lastColumn="0" w:noHBand="0" w:noVBand="1"/>
      </w:tblPr>
      <w:tblGrid>
        <w:gridCol w:w="5245"/>
        <w:gridCol w:w="4962"/>
      </w:tblGrid>
      <w:tr w:rsidR="004E307E" w:rsidRPr="004E307E" w14:paraId="740B71E3" w14:textId="77777777" w:rsidTr="00490878">
        <w:tc>
          <w:tcPr>
            <w:tcW w:w="5245" w:type="dxa"/>
            <w:tcMar>
              <w:top w:w="0" w:type="dxa"/>
              <w:left w:w="108" w:type="dxa"/>
              <w:bottom w:w="0" w:type="dxa"/>
              <w:right w:w="108" w:type="dxa"/>
            </w:tcMar>
            <w:hideMark/>
          </w:tcPr>
          <w:p w14:paraId="42818DE0" w14:textId="77777777" w:rsidR="004E307E" w:rsidRPr="004E307E" w:rsidRDefault="004E307E" w:rsidP="004E307E">
            <w:pPr>
              <w:overflowPunct w:val="0"/>
              <w:spacing w:after="0" w:line="240" w:lineRule="auto"/>
              <w:jc w:val="both"/>
              <w:textAlignment w:val="center"/>
              <w:rPr>
                <w:rFonts w:ascii="Times New Roman" w:hAnsi="Times New Roman" w:cs="Times New Roman"/>
                <w:sz w:val="24"/>
                <w:szCs w:val="24"/>
                <w:lang w:eastAsia="lt-LT"/>
              </w:rPr>
            </w:pPr>
            <w:r w:rsidRPr="004E307E">
              <w:rPr>
                <w:rFonts w:ascii="Times New Roman" w:hAnsi="Times New Roman" w:cs="Times New Roman"/>
                <w:color w:val="000000"/>
                <w:sz w:val="24"/>
                <w:szCs w:val="24"/>
                <w:lang w:eastAsia="lt-LT"/>
              </w:rPr>
              <w:t>SUDERINTA</w:t>
            </w:r>
          </w:p>
          <w:p w14:paraId="4E9AF9A7" w14:textId="45C8347F" w:rsidR="00490878" w:rsidRPr="00490878" w:rsidRDefault="00490878" w:rsidP="00490878">
            <w:pPr>
              <w:overflowPunct w:val="0"/>
              <w:spacing w:after="0" w:line="240" w:lineRule="auto"/>
              <w:ind w:right="-109"/>
              <w:jc w:val="both"/>
              <w:textAlignment w:val="baseline"/>
              <w:rPr>
                <w:rFonts w:ascii="Times New Roman" w:hAnsi="Times New Roman" w:cs="Times New Roman"/>
                <w:color w:val="000000"/>
                <w:sz w:val="24"/>
                <w:szCs w:val="24"/>
                <w:lang w:eastAsia="lt-LT"/>
              </w:rPr>
            </w:pPr>
            <w:r w:rsidRPr="00490878">
              <w:rPr>
                <w:rFonts w:ascii="Times New Roman" w:hAnsi="Times New Roman" w:cs="Times New Roman"/>
                <w:color w:val="000000"/>
                <w:sz w:val="24"/>
                <w:szCs w:val="24"/>
                <w:lang w:eastAsia="lt-LT"/>
              </w:rPr>
              <w:t>Viešosios į</w:t>
            </w:r>
            <w:r>
              <w:rPr>
                <w:rFonts w:ascii="Times New Roman" w:hAnsi="Times New Roman" w:cs="Times New Roman"/>
                <w:color w:val="000000"/>
                <w:sz w:val="24"/>
                <w:szCs w:val="24"/>
                <w:lang w:eastAsia="lt-LT"/>
              </w:rPr>
              <w:t xml:space="preserve">staigos Lietuvos verslo paramos </w:t>
            </w:r>
            <w:r w:rsidRPr="00490878">
              <w:rPr>
                <w:rFonts w:ascii="Times New Roman" w:hAnsi="Times New Roman" w:cs="Times New Roman"/>
                <w:color w:val="000000"/>
                <w:sz w:val="24"/>
                <w:szCs w:val="24"/>
                <w:lang w:eastAsia="lt-LT"/>
              </w:rPr>
              <w:t xml:space="preserve">agentūros </w:t>
            </w:r>
          </w:p>
          <w:p w14:paraId="70DDCA0B" w14:textId="5719B6B4" w:rsidR="004E307E" w:rsidRPr="004E307E" w:rsidRDefault="004E307E" w:rsidP="004E307E">
            <w:pPr>
              <w:overflowPunct w:val="0"/>
              <w:spacing w:after="0" w:line="240" w:lineRule="auto"/>
              <w:jc w:val="both"/>
              <w:textAlignment w:val="baseline"/>
              <w:rPr>
                <w:rFonts w:ascii="Times New Roman" w:hAnsi="Times New Roman" w:cs="Times New Roman"/>
                <w:sz w:val="24"/>
                <w:szCs w:val="24"/>
                <w:lang w:eastAsia="lt-LT"/>
              </w:rPr>
            </w:pPr>
            <w:r w:rsidRPr="004E307E">
              <w:rPr>
                <w:rFonts w:ascii="Times New Roman" w:hAnsi="Times New Roman" w:cs="Times New Roman"/>
                <w:color w:val="000000"/>
                <w:sz w:val="24"/>
                <w:szCs w:val="24"/>
                <w:lang w:val="en-GB" w:eastAsia="lt-LT"/>
              </w:rPr>
              <w:t>201</w:t>
            </w:r>
            <w:r>
              <w:rPr>
                <w:rFonts w:ascii="Times New Roman" w:hAnsi="Times New Roman" w:cs="Times New Roman"/>
                <w:color w:val="000000"/>
                <w:sz w:val="24"/>
                <w:szCs w:val="24"/>
                <w:lang w:val="en-GB" w:eastAsia="lt-LT"/>
              </w:rPr>
              <w:t>6</w:t>
            </w:r>
            <w:r w:rsidRPr="004E307E">
              <w:rPr>
                <w:rFonts w:ascii="Times New Roman" w:hAnsi="Times New Roman" w:cs="Times New Roman"/>
                <w:color w:val="000000"/>
                <w:sz w:val="24"/>
                <w:szCs w:val="24"/>
                <w:lang w:eastAsia="lt-LT"/>
              </w:rPr>
              <w:t xml:space="preserve"> m. </w:t>
            </w:r>
            <w:r w:rsidR="000F1ED2">
              <w:rPr>
                <w:rFonts w:ascii="Times New Roman" w:hAnsi="Times New Roman" w:cs="Times New Roman"/>
                <w:color w:val="000000"/>
                <w:sz w:val="24"/>
                <w:szCs w:val="24"/>
                <w:lang w:eastAsia="lt-LT"/>
              </w:rPr>
              <w:t xml:space="preserve">                   </w:t>
            </w:r>
            <w:r w:rsidRPr="004E307E">
              <w:rPr>
                <w:rFonts w:ascii="Times New Roman" w:hAnsi="Times New Roman" w:cs="Times New Roman"/>
                <w:color w:val="000000"/>
                <w:sz w:val="24"/>
                <w:szCs w:val="24"/>
                <w:lang w:eastAsia="lt-LT"/>
              </w:rPr>
              <w:t>d. raštu</w:t>
            </w:r>
            <w:r w:rsidR="000F1ED2">
              <w:rPr>
                <w:rFonts w:ascii="Times New Roman" w:hAnsi="Times New Roman" w:cs="Times New Roman"/>
                <w:color w:val="000000"/>
                <w:sz w:val="24"/>
                <w:szCs w:val="24"/>
                <w:lang w:eastAsia="lt-LT"/>
              </w:rPr>
              <w:t xml:space="preserve"> Nr.</w:t>
            </w:r>
          </w:p>
          <w:p w14:paraId="2CB270E6" w14:textId="77777777" w:rsidR="004E307E" w:rsidRPr="004E307E" w:rsidRDefault="004E307E" w:rsidP="000F1ED2">
            <w:pPr>
              <w:spacing w:after="0" w:line="240" w:lineRule="auto"/>
              <w:rPr>
                <w:rFonts w:ascii="Times New Roman" w:hAnsi="Times New Roman" w:cs="Times New Roman"/>
                <w:sz w:val="24"/>
                <w:szCs w:val="24"/>
                <w:lang w:eastAsia="lt-LT"/>
              </w:rPr>
            </w:pPr>
            <w:bookmarkStart w:id="0" w:name="_GoBack"/>
            <w:bookmarkEnd w:id="0"/>
          </w:p>
        </w:tc>
        <w:tc>
          <w:tcPr>
            <w:tcW w:w="4962" w:type="dxa"/>
            <w:tcMar>
              <w:top w:w="0" w:type="dxa"/>
              <w:left w:w="108" w:type="dxa"/>
              <w:bottom w:w="0" w:type="dxa"/>
              <w:right w:w="108" w:type="dxa"/>
            </w:tcMar>
          </w:tcPr>
          <w:p w14:paraId="0E873510" w14:textId="7DAE2487" w:rsidR="00080E19" w:rsidRPr="004E307E" w:rsidRDefault="00080E19" w:rsidP="00490878">
            <w:pPr>
              <w:overflowPunct w:val="0"/>
              <w:spacing w:after="0" w:line="240" w:lineRule="auto"/>
              <w:ind w:firstLine="602"/>
              <w:jc w:val="both"/>
              <w:textAlignment w:val="baseline"/>
              <w:rPr>
                <w:rFonts w:ascii="Times New Roman" w:hAnsi="Times New Roman" w:cs="Times New Roman"/>
                <w:sz w:val="24"/>
                <w:szCs w:val="24"/>
                <w:lang w:eastAsia="lt-LT"/>
              </w:rPr>
            </w:pPr>
          </w:p>
        </w:tc>
      </w:tr>
    </w:tbl>
    <w:p w14:paraId="5A9F667C" w14:textId="72781074" w:rsidR="005130C1" w:rsidRPr="00080E19" w:rsidRDefault="005130C1" w:rsidP="00070B3D">
      <w:pPr>
        <w:overflowPunct w:val="0"/>
        <w:spacing w:after="0"/>
        <w:jc w:val="both"/>
        <w:textAlignment w:val="baseline"/>
        <w:rPr>
          <w:rFonts w:ascii="Times New Roman" w:hAnsi="Times New Roman" w:cs="Times New Roman"/>
          <w:sz w:val="24"/>
          <w:szCs w:val="24"/>
          <w:lang w:eastAsia="lt-LT"/>
        </w:rPr>
      </w:pPr>
    </w:p>
    <w:sectPr w:rsidR="005130C1" w:rsidRPr="00080E19" w:rsidSect="00AA5CE9">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AA971" w14:textId="77777777" w:rsidR="004E503A" w:rsidRDefault="004E503A" w:rsidP="00FA7C02">
      <w:pPr>
        <w:spacing w:after="0" w:line="240" w:lineRule="auto"/>
      </w:pPr>
      <w:r>
        <w:separator/>
      </w:r>
    </w:p>
  </w:endnote>
  <w:endnote w:type="continuationSeparator" w:id="0">
    <w:p w14:paraId="76EF037B" w14:textId="77777777" w:rsidR="004E503A" w:rsidRDefault="004E503A"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218BD" w14:textId="77777777" w:rsidR="004E503A" w:rsidRDefault="004E503A" w:rsidP="00FA7C02">
      <w:pPr>
        <w:spacing w:after="0" w:line="240" w:lineRule="auto"/>
      </w:pPr>
      <w:r>
        <w:separator/>
      </w:r>
    </w:p>
  </w:footnote>
  <w:footnote w:type="continuationSeparator" w:id="0">
    <w:p w14:paraId="6B21ACAF" w14:textId="77777777" w:rsidR="004E503A" w:rsidRDefault="004E503A"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A80E0" w14:textId="77777777" w:rsidR="00F068DE" w:rsidRPr="00076163" w:rsidRDefault="00F068DE">
    <w:pPr>
      <w:pStyle w:val="Antrats"/>
      <w:jc w:val="center"/>
      <w:rPr>
        <w:rFonts w:ascii="Times New Roman" w:hAnsi="Times New Roman" w:cs="Times New Roman"/>
        <w:sz w:val="24"/>
        <w:szCs w:val="24"/>
      </w:rPr>
    </w:pPr>
    <w:r w:rsidRPr="00076163">
      <w:rPr>
        <w:rFonts w:ascii="Times New Roman" w:hAnsi="Times New Roman" w:cs="Times New Roman"/>
        <w:sz w:val="24"/>
        <w:szCs w:val="24"/>
      </w:rPr>
      <w:fldChar w:fldCharType="begin"/>
    </w:r>
    <w:r w:rsidRPr="00076163">
      <w:rPr>
        <w:rFonts w:ascii="Times New Roman" w:hAnsi="Times New Roman" w:cs="Times New Roman"/>
        <w:sz w:val="24"/>
        <w:szCs w:val="24"/>
      </w:rPr>
      <w:instrText>PAGE   \* MERGEFORMAT</w:instrText>
    </w:r>
    <w:r w:rsidRPr="00076163">
      <w:rPr>
        <w:rFonts w:ascii="Times New Roman" w:hAnsi="Times New Roman" w:cs="Times New Roman"/>
        <w:sz w:val="24"/>
        <w:szCs w:val="24"/>
      </w:rPr>
      <w:fldChar w:fldCharType="separate"/>
    </w:r>
    <w:r w:rsidR="00070B3D">
      <w:rPr>
        <w:rFonts w:ascii="Times New Roman" w:hAnsi="Times New Roman" w:cs="Times New Roman"/>
        <w:noProof/>
        <w:sz w:val="24"/>
        <w:szCs w:val="24"/>
      </w:rPr>
      <w:t>2</w:t>
    </w:r>
    <w:r w:rsidRPr="00076163">
      <w:rPr>
        <w:rFonts w:ascii="Times New Roman" w:hAnsi="Times New Roman" w:cs="Times New Roman"/>
        <w:sz w:val="24"/>
        <w:szCs w:val="24"/>
      </w:rPr>
      <w:fldChar w:fldCharType="end"/>
    </w:r>
  </w:p>
  <w:p w14:paraId="458EF09C" w14:textId="77777777" w:rsidR="00F068DE" w:rsidRDefault="00F068D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D90B8" w14:textId="732825BE" w:rsidR="00FD582F" w:rsidRDefault="00FD582F" w:rsidP="00AA5CE9">
    <w:pPr>
      <w:pStyle w:val="Antrats"/>
      <w:ind w:right="14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2F1E"/>
    <w:multiLevelType w:val="multilevel"/>
    <w:tmpl w:val="6528095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bCs w:val="0"/>
        <w:color w:val="auto"/>
        <w:sz w:val="24"/>
        <w:szCs w:val="24"/>
      </w:rPr>
    </w:lvl>
    <w:lvl w:ilvl="1" w:tplc="B824B744">
      <w:start w:val="1"/>
      <w:numFmt w:val="decimal"/>
      <w:lvlText w:val="22.%2"/>
      <w:lvlJc w:val="left"/>
      <w:pPr>
        <w:ind w:left="1800" w:hanging="360"/>
      </w:pPr>
      <w:rPr>
        <w:rFonts w:cs="Times New Roman" w:hint="default"/>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 w15:restartNumberingAfterBreak="0">
    <w:nsid w:val="21EE6CCA"/>
    <w:multiLevelType w:val="multilevel"/>
    <w:tmpl w:val="2C64851E"/>
    <w:lvl w:ilvl="0">
      <w:start w:val="13"/>
      <w:numFmt w:val="decimal"/>
      <w:lvlText w:val="%1."/>
      <w:lvlJc w:val="left"/>
      <w:pPr>
        <w:ind w:left="1473" w:hanging="480"/>
      </w:pPr>
      <w:rPr>
        <w:rFonts w:cs="Times New Roman" w:hint="default"/>
        <w:color w:val="000000"/>
      </w:rPr>
    </w:lvl>
    <w:lvl w:ilvl="1">
      <w:start w:val="1"/>
      <w:numFmt w:val="decimal"/>
      <w:lvlText w:val="%1.%2."/>
      <w:lvlJc w:val="left"/>
      <w:pPr>
        <w:ind w:left="1473" w:hanging="480"/>
      </w:pPr>
      <w:rPr>
        <w:rFonts w:cs="Times New Roman" w:hint="default"/>
        <w:color w:val="000000"/>
      </w:rPr>
    </w:lvl>
    <w:lvl w:ilvl="2">
      <w:start w:val="1"/>
      <w:numFmt w:val="decimal"/>
      <w:lvlText w:val="%1.%2.%3."/>
      <w:lvlJc w:val="left"/>
      <w:pPr>
        <w:ind w:left="1571" w:hanging="720"/>
      </w:pPr>
      <w:rPr>
        <w:rFonts w:cs="Times New Roman" w:hint="default"/>
        <w:color w:val="000000"/>
      </w:rPr>
    </w:lvl>
    <w:lvl w:ilvl="3">
      <w:start w:val="1"/>
      <w:numFmt w:val="decimal"/>
      <w:lvlText w:val="%1.%2.%3.%4."/>
      <w:lvlJc w:val="left"/>
      <w:pPr>
        <w:ind w:left="1571" w:hanging="720"/>
      </w:pPr>
      <w:rPr>
        <w:rFonts w:cs="Times New Roman" w:hint="default"/>
        <w:color w:val="000000"/>
      </w:rPr>
    </w:lvl>
    <w:lvl w:ilvl="4">
      <w:start w:val="1"/>
      <w:numFmt w:val="decimal"/>
      <w:lvlText w:val="%1.%2.%3.%4.%5."/>
      <w:lvlJc w:val="left"/>
      <w:pPr>
        <w:ind w:left="1931"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3" w15:restartNumberingAfterBreak="0">
    <w:nsid w:val="36F91D37"/>
    <w:multiLevelType w:val="multilevel"/>
    <w:tmpl w:val="A72E062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4EE242B"/>
    <w:multiLevelType w:val="multilevel"/>
    <w:tmpl w:val="995E1242"/>
    <w:lvl w:ilvl="0">
      <w:start w:val="1"/>
      <w:numFmt w:val="decimal"/>
      <w:lvlText w:val="%1)"/>
      <w:lvlJc w:val="left"/>
      <w:pPr>
        <w:ind w:left="360"/>
      </w:pPr>
      <w:rPr>
        <w:rFonts w:cs="Times New Roman"/>
        <w:b/>
        <w:bCs/>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 w15:restartNumberingAfterBreak="0">
    <w:nsid w:val="492710F6"/>
    <w:multiLevelType w:val="hybridMultilevel"/>
    <w:tmpl w:val="533A585A"/>
    <w:lvl w:ilvl="0" w:tplc="4560DDD2">
      <w:start w:val="1"/>
      <w:numFmt w:val="decimal"/>
      <w:lvlText w:val="%1."/>
      <w:lvlJc w:val="left"/>
      <w:pPr>
        <w:ind w:left="1211" w:hanging="360"/>
      </w:pPr>
      <w:rPr>
        <w:rFonts w:cs="Times New Roman" w:hint="default"/>
      </w:rPr>
    </w:lvl>
    <w:lvl w:ilvl="1" w:tplc="04090019">
      <w:start w:val="1"/>
      <w:numFmt w:val="lowerLetter"/>
      <w:lvlText w:val="%2."/>
      <w:lvlJc w:val="left"/>
      <w:pPr>
        <w:ind w:left="1931" w:hanging="360"/>
      </w:pPr>
      <w:rPr>
        <w:rFonts w:cs="Times New Roman"/>
      </w:rPr>
    </w:lvl>
    <w:lvl w:ilvl="2" w:tplc="0409001B">
      <w:start w:val="1"/>
      <w:numFmt w:val="lowerRoman"/>
      <w:lvlText w:val="%3."/>
      <w:lvlJc w:val="right"/>
      <w:pPr>
        <w:ind w:left="2651" w:hanging="180"/>
      </w:pPr>
      <w:rPr>
        <w:rFonts w:cs="Times New Roman"/>
      </w:rPr>
    </w:lvl>
    <w:lvl w:ilvl="3" w:tplc="0409000F">
      <w:start w:val="1"/>
      <w:numFmt w:val="decimal"/>
      <w:lvlText w:val="%4."/>
      <w:lvlJc w:val="left"/>
      <w:pPr>
        <w:ind w:left="3371" w:hanging="360"/>
      </w:pPr>
      <w:rPr>
        <w:rFonts w:cs="Times New Roman"/>
      </w:rPr>
    </w:lvl>
    <w:lvl w:ilvl="4" w:tplc="04090019">
      <w:start w:val="1"/>
      <w:numFmt w:val="lowerLetter"/>
      <w:lvlText w:val="%5."/>
      <w:lvlJc w:val="left"/>
      <w:pPr>
        <w:ind w:left="4091" w:hanging="360"/>
      </w:pPr>
      <w:rPr>
        <w:rFonts w:cs="Times New Roman"/>
      </w:rPr>
    </w:lvl>
    <w:lvl w:ilvl="5" w:tplc="0409001B">
      <w:start w:val="1"/>
      <w:numFmt w:val="lowerRoman"/>
      <w:lvlText w:val="%6."/>
      <w:lvlJc w:val="right"/>
      <w:pPr>
        <w:ind w:left="4811" w:hanging="180"/>
      </w:pPr>
      <w:rPr>
        <w:rFonts w:cs="Times New Roman"/>
      </w:rPr>
    </w:lvl>
    <w:lvl w:ilvl="6" w:tplc="0409000F">
      <w:start w:val="1"/>
      <w:numFmt w:val="decimal"/>
      <w:lvlText w:val="%7."/>
      <w:lvlJc w:val="left"/>
      <w:pPr>
        <w:ind w:left="5531" w:hanging="360"/>
      </w:pPr>
      <w:rPr>
        <w:rFonts w:cs="Times New Roman"/>
      </w:rPr>
    </w:lvl>
    <w:lvl w:ilvl="7" w:tplc="04090019">
      <w:start w:val="1"/>
      <w:numFmt w:val="lowerLetter"/>
      <w:lvlText w:val="%8."/>
      <w:lvlJc w:val="left"/>
      <w:pPr>
        <w:ind w:left="6251" w:hanging="360"/>
      </w:pPr>
      <w:rPr>
        <w:rFonts w:cs="Times New Roman"/>
      </w:rPr>
    </w:lvl>
    <w:lvl w:ilvl="8" w:tplc="0409001B">
      <w:start w:val="1"/>
      <w:numFmt w:val="lowerRoman"/>
      <w:lvlText w:val="%9."/>
      <w:lvlJc w:val="right"/>
      <w:pPr>
        <w:ind w:left="6971" w:hanging="180"/>
      </w:pPr>
      <w:rPr>
        <w:rFonts w:cs="Times New Roman"/>
      </w:rPr>
    </w:lvl>
  </w:abstractNum>
  <w:abstractNum w:abstractNumId="6"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A177946"/>
    <w:multiLevelType w:val="hybridMultilevel"/>
    <w:tmpl w:val="141275B6"/>
    <w:lvl w:ilvl="0" w:tplc="1E2CC344">
      <w:start w:val="1"/>
      <w:numFmt w:val="decimal"/>
      <w:lvlText w:val="%1."/>
      <w:lvlJc w:val="left"/>
      <w:pPr>
        <w:ind w:left="1613" w:hanging="360"/>
      </w:pPr>
      <w:rPr>
        <w:rFonts w:hint="default"/>
        <w:color w:val="000000"/>
      </w:rPr>
    </w:lvl>
    <w:lvl w:ilvl="1" w:tplc="04270019" w:tentative="1">
      <w:start w:val="1"/>
      <w:numFmt w:val="lowerLetter"/>
      <w:lvlText w:val="%2."/>
      <w:lvlJc w:val="left"/>
      <w:pPr>
        <w:ind w:left="2333" w:hanging="360"/>
      </w:pPr>
    </w:lvl>
    <w:lvl w:ilvl="2" w:tplc="0427001B" w:tentative="1">
      <w:start w:val="1"/>
      <w:numFmt w:val="lowerRoman"/>
      <w:lvlText w:val="%3."/>
      <w:lvlJc w:val="right"/>
      <w:pPr>
        <w:ind w:left="3053" w:hanging="180"/>
      </w:pPr>
    </w:lvl>
    <w:lvl w:ilvl="3" w:tplc="0427000F" w:tentative="1">
      <w:start w:val="1"/>
      <w:numFmt w:val="decimal"/>
      <w:lvlText w:val="%4."/>
      <w:lvlJc w:val="left"/>
      <w:pPr>
        <w:ind w:left="3773" w:hanging="360"/>
      </w:pPr>
    </w:lvl>
    <w:lvl w:ilvl="4" w:tplc="04270019" w:tentative="1">
      <w:start w:val="1"/>
      <w:numFmt w:val="lowerLetter"/>
      <w:lvlText w:val="%5."/>
      <w:lvlJc w:val="left"/>
      <w:pPr>
        <w:ind w:left="4493" w:hanging="360"/>
      </w:pPr>
    </w:lvl>
    <w:lvl w:ilvl="5" w:tplc="0427001B" w:tentative="1">
      <w:start w:val="1"/>
      <w:numFmt w:val="lowerRoman"/>
      <w:lvlText w:val="%6."/>
      <w:lvlJc w:val="right"/>
      <w:pPr>
        <w:ind w:left="5213" w:hanging="180"/>
      </w:pPr>
    </w:lvl>
    <w:lvl w:ilvl="6" w:tplc="0427000F" w:tentative="1">
      <w:start w:val="1"/>
      <w:numFmt w:val="decimal"/>
      <w:lvlText w:val="%7."/>
      <w:lvlJc w:val="left"/>
      <w:pPr>
        <w:ind w:left="5933" w:hanging="360"/>
      </w:pPr>
    </w:lvl>
    <w:lvl w:ilvl="7" w:tplc="04270019" w:tentative="1">
      <w:start w:val="1"/>
      <w:numFmt w:val="lowerLetter"/>
      <w:lvlText w:val="%8."/>
      <w:lvlJc w:val="left"/>
      <w:pPr>
        <w:ind w:left="6653" w:hanging="360"/>
      </w:pPr>
    </w:lvl>
    <w:lvl w:ilvl="8" w:tplc="0427001B" w:tentative="1">
      <w:start w:val="1"/>
      <w:numFmt w:val="lowerRoman"/>
      <w:lvlText w:val="%9."/>
      <w:lvlJc w:val="right"/>
      <w:pPr>
        <w:ind w:left="7373" w:hanging="180"/>
      </w:pPr>
    </w:lvl>
  </w:abstractNum>
  <w:abstractNum w:abstractNumId="8" w15:restartNumberingAfterBreak="0">
    <w:nsid w:val="66BC1405"/>
    <w:multiLevelType w:val="hybridMultilevel"/>
    <w:tmpl w:val="DFD22DC6"/>
    <w:lvl w:ilvl="0" w:tplc="A6A4572E">
      <w:start w:val="1"/>
      <w:numFmt w:val="decimal"/>
      <w:lvlText w:val="%1."/>
      <w:lvlJc w:val="left"/>
      <w:pPr>
        <w:ind w:left="1571" w:hanging="360"/>
      </w:pPr>
      <w:rPr>
        <w:rFonts w:cs="Times New Roman"/>
        <w:i w:val="0"/>
        <w:iCs w:val="0"/>
      </w:rPr>
    </w:lvl>
    <w:lvl w:ilvl="1" w:tplc="04270019">
      <w:start w:val="1"/>
      <w:numFmt w:val="lowerLetter"/>
      <w:lvlText w:val="%2."/>
      <w:lvlJc w:val="left"/>
      <w:pPr>
        <w:ind w:left="2291" w:hanging="360"/>
      </w:pPr>
      <w:rPr>
        <w:rFonts w:cs="Times New Roman"/>
      </w:rPr>
    </w:lvl>
    <w:lvl w:ilvl="2" w:tplc="0427001B">
      <w:start w:val="1"/>
      <w:numFmt w:val="lowerRoman"/>
      <w:lvlText w:val="%3."/>
      <w:lvlJc w:val="right"/>
      <w:pPr>
        <w:ind w:left="3011" w:hanging="180"/>
      </w:pPr>
      <w:rPr>
        <w:rFonts w:cs="Times New Roman"/>
      </w:rPr>
    </w:lvl>
    <w:lvl w:ilvl="3" w:tplc="0427000F">
      <w:start w:val="1"/>
      <w:numFmt w:val="decimal"/>
      <w:lvlText w:val="%4."/>
      <w:lvlJc w:val="left"/>
      <w:pPr>
        <w:ind w:left="3731" w:hanging="360"/>
      </w:pPr>
      <w:rPr>
        <w:rFonts w:cs="Times New Roman"/>
      </w:rPr>
    </w:lvl>
    <w:lvl w:ilvl="4" w:tplc="04270019">
      <w:start w:val="1"/>
      <w:numFmt w:val="lowerLetter"/>
      <w:lvlText w:val="%5."/>
      <w:lvlJc w:val="left"/>
      <w:pPr>
        <w:ind w:left="4451" w:hanging="360"/>
      </w:pPr>
      <w:rPr>
        <w:rFonts w:cs="Times New Roman"/>
      </w:rPr>
    </w:lvl>
    <w:lvl w:ilvl="5" w:tplc="0427001B">
      <w:start w:val="1"/>
      <w:numFmt w:val="lowerRoman"/>
      <w:lvlText w:val="%6."/>
      <w:lvlJc w:val="right"/>
      <w:pPr>
        <w:ind w:left="5171" w:hanging="180"/>
      </w:pPr>
      <w:rPr>
        <w:rFonts w:cs="Times New Roman"/>
      </w:rPr>
    </w:lvl>
    <w:lvl w:ilvl="6" w:tplc="0427000F">
      <w:start w:val="1"/>
      <w:numFmt w:val="decimal"/>
      <w:lvlText w:val="%7."/>
      <w:lvlJc w:val="left"/>
      <w:pPr>
        <w:ind w:left="5891" w:hanging="360"/>
      </w:pPr>
      <w:rPr>
        <w:rFonts w:cs="Times New Roman"/>
      </w:rPr>
    </w:lvl>
    <w:lvl w:ilvl="7" w:tplc="04270019">
      <w:start w:val="1"/>
      <w:numFmt w:val="lowerLetter"/>
      <w:lvlText w:val="%8."/>
      <w:lvlJc w:val="left"/>
      <w:pPr>
        <w:ind w:left="6611" w:hanging="360"/>
      </w:pPr>
      <w:rPr>
        <w:rFonts w:cs="Times New Roman"/>
      </w:rPr>
    </w:lvl>
    <w:lvl w:ilvl="8" w:tplc="0427001B">
      <w:start w:val="1"/>
      <w:numFmt w:val="lowerRoman"/>
      <w:lvlText w:val="%9."/>
      <w:lvlJc w:val="right"/>
      <w:pPr>
        <w:ind w:left="7331" w:hanging="180"/>
      </w:pPr>
      <w:rPr>
        <w:rFonts w:cs="Times New Roman"/>
      </w:rPr>
    </w:lvl>
  </w:abstractNum>
  <w:num w:numId="1">
    <w:abstractNumId w:val="1"/>
  </w:num>
  <w:num w:numId="2">
    <w:abstractNumId w:val="6"/>
  </w:num>
  <w:num w:numId="3">
    <w:abstractNumId w:val="8"/>
  </w:num>
  <w:num w:numId="4">
    <w:abstractNumId w:val="5"/>
  </w:num>
  <w:num w:numId="5">
    <w:abstractNumId w:val="4"/>
  </w:num>
  <w:num w:numId="6">
    <w:abstractNumId w:val="3"/>
  </w:num>
  <w:num w:numId="7">
    <w:abstractNumId w:val="2"/>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1296"/>
  <w:hyphenationZone w:val="39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34"/>
    <w:rsid w:val="00002F18"/>
    <w:rsid w:val="0000303E"/>
    <w:rsid w:val="000031DD"/>
    <w:rsid w:val="000044A6"/>
    <w:rsid w:val="00005051"/>
    <w:rsid w:val="00006FD2"/>
    <w:rsid w:val="0000781B"/>
    <w:rsid w:val="000100AE"/>
    <w:rsid w:val="000122D7"/>
    <w:rsid w:val="00012C51"/>
    <w:rsid w:val="00014733"/>
    <w:rsid w:val="00014D0B"/>
    <w:rsid w:val="0001584C"/>
    <w:rsid w:val="00016141"/>
    <w:rsid w:val="0001641C"/>
    <w:rsid w:val="000168F5"/>
    <w:rsid w:val="00016BB3"/>
    <w:rsid w:val="00016E89"/>
    <w:rsid w:val="00017776"/>
    <w:rsid w:val="00017D88"/>
    <w:rsid w:val="00021A88"/>
    <w:rsid w:val="00023973"/>
    <w:rsid w:val="00024954"/>
    <w:rsid w:val="00024EBE"/>
    <w:rsid w:val="00025028"/>
    <w:rsid w:val="000252BF"/>
    <w:rsid w:val="0002557F"/>
    <w:rsid w:val="00025B8C"/>
    <w:rsid w:val="00025E27"/>
    <w:rsid w:val="00026525"/>
    <w:rsid w:val="0002678D"/>
    <w:rsid w:val="000320A0"/>
    <w:rsid w:val="0003281B"/>
    <w:rsid w:val="00033DDB"/>
    <w:rsid w:val="000349AB"/>
    <w:rsid w:val="0003739D"/>
    <w:rsid w:val="00040353"/>
    <w:rsid w:val="0004075B"/>
    <w:rsid w:val="00041974"/>
    <w:rsid w:val="00043383"/>
    <w:rsid w:val="0004349E"/>
    <w:rsid w:val="00043A41"/>
    <w:rsid w:val="00044CFE"/>
    <w:rsid w:val="00046A6F"/>
    <w:rsid w:val="000471DA"/>
    <w:rsid w:val="00047DCB"/>
    <w:rsid w:val="000525F2"/>
    <w:rsid w:val="000533BE"/>
    <w:rsid w:val="00053CB4"/>
    <w:rsid w:val="0005486D"/>
    <w:rsid w:val="00054A1E"/>
    <w:rsid w:val="000552A6"/>
    <w:rsid w:val="00057625"/>
    <w:rsid w:val="000623F3"/>
    <w:rsid w:val="00062478"/>
    <w:rsid w:val="00062921"/>
    <w:rsid w:val="00063893"/>
    <w:rsid w:val="000662CD"/>
    <w:rsid w:val="00067C91"/>
    <w:rsid w:val="00067F3A"/>
    <w:rsid w:val="00070B3D"/>
    <w:rsid w:val="00070BE9"/>
    <w:rsid w:val="00071C78"/>
    <w:rsid w:val="00071D45"/>
    <w:rsid w:val="000729EB"/>
    <w:rsid w:val="0007597E"/>
    <w:rsid w:val="000760B6"/>
    <w:rsid w:val="00076163"/>
    <w:rsid w:val="00077539"/>
    <w:rsid w:val="00077D26"/>
    <w:rsid w:val="00080482"/>
    <w:rsid w:val="000805A7"/>
    <w:rsid w:val="00080E19"/>
    <w:rsid w:val="00083393"/>
    <w:rsid w:val="00083A1C"/>
    <w:rsid w:val="000846C5"/>
    <w:rsid w:val="00084BBB"/>
    <w:rsid w:val="000853BE"/>
    <w:rsid w:val="00085E5E"/>
    <w:rsid w:val="00086650"/>
    <w:rsid w:val="00087B50"/>
    <w:rsid w:val="0009038B"/>
    <w:rsid w:val="000915D4"/>
    <w:rsid w:val="00091B93"/>
    <w:rsid w:val="00092BD2"/>
    <w:rsid w:val="00092C97"/>
    <w:rsid w:val="00093AFF"/>
    <w:rsid w:val="000943B1"/>
    <w:rsid w:val="00094657"/>
    <w:rsid w:val="000947D8"/>
    <w:rsid w:val="00094DA8"/>
    <w:rsid w:val="00094DBB"/>
    <w:rsid w:val="000A16D0"/>
    <w:rsid w:val="000A24D4"/>
    <w:rsid w:val="000A2DE0"/>
    <w:rsid w:val="000A370E"/>
    <w:rsid w:val="000A48A6"/>
    <w:rsid w:val="000A55B9"/>
    <w:rsid w:val="000A642A"/>
    <w:rsid w:val="000A69F8"/>
    <w:rsid w:val="000A6B5C"/>
    <w:rsid w:val="000B0F95"/>
    <w:rsid w:val="000B2E52"/>
    <w:rsid w:val="000B3E3D"/>
    <w:rsid w:val="000B424C"/>
    <w:rsid w:val="000B56EF"/>
    <w:rsid w:val="000C09A8"/>
    <w:rsid w:val="000C115C"/>
    <w:rsid w:val="000C15C9"/>
    <w:rsid w:val="000C2A36"/>
    <w:rsid w:val="000C4ACF"/>
    <w:rsid w:val="000C63E6"/>
    <w:rsid w:val="000C6CBB"/>
    <w:rsid w:val="000C7815"/>
    <w:rsid w:val="000D08BC"/>
    <w:rsid w:val="000D4619"/>
    <w:rsid w:val="000D55D7"/>
    <w:rsid w:val="000D6BC1"/>
    <w:rsid w:val="000D70AE"/>
    <w:rsid w:val="000E05C6"/>
    <w:rsid w:val="000E1952"/>
    <w:rsid w:val="000E1BC4"/>
    <w:rsid w:val="000E28B2"/>
    <w:rsid w:val="000E56B4"/>
    <w:rsid w:val="000E7BA9"/>
    <w:rsid w:val="000F1ED2"/>
    <w:rsid w:val="000F23B1"/>
    <w:rsid w:val="000F289B"/>
    <w:rsid w:val="000F2BED"/>
    <w:rsid w:val="000F3789"/>
    <w:rsid w:val="000F4D5D"/>
    <w:rsid w:val="000F598F"/>
    <w:rsid w:val="000F7579"/>
    <w:rsid w:val="000F7C0B"/>
    <w:rsid w:val="0010110D"/>
    <w:rsid w:val="00102879"/>
    <w:rsid w:val="001042A9"/>
    <w:rsid w:val="0010544A"/>
    <w:rsid w:val="0010578F"/>
    <w:rsid w:val="00106073"/>
    <w:rsid w:val="001068B7"/>
    <w:rsid w:val="00107154"/>
    <w:rsid w:val="00111262"/>
    <w:rsid w:val="00112029"/>
    <w:rsid w:val="0011773E"/>
    <w:rsid w:val="00120538"/>
    <w:rsid w:val="00122694"/>
    <w:rsid w:val="00122847"/>
    <w:rsid w:val="00123212"/>
    <w:rsid w:val="00123B93"/>
    <w:rsid w:val="00125B13"/>
    <w:rsid w:val="00125BF8"/>
    <w:rsid w:val="00125E20"/>
    <w:rsid w:val="00126584"/>
    <w:rsid w:val="00127356"/>
    <w:rsid w:val="001317DD"/>
    <w:rsid w:val="001325B2"/>
    <w:rsid w:val="00132F14"/>
    <w:rsid w:val="001357D4"/>
    <w:rsid w:val="00135D2B"/>
    <w:rsid w:val="00135E4F"/>
    <w:rsid w:val="00141100"/>
    <w:rsid w:val="001421B5"/>
    <w:rsid w:val="001447DF"/>
    <w:rsid w:val="001451E0"/>
    <w:rsid w:val="0014758E"/>
    <w:rsid w:val="001501D8"/>
    <w:rsid w:val="00150593"/>
    <w:rsid w:val="0015064E"/>
    <w:rsid w:val="00153D84"/>
    <w:rsid w:val="00154C38"/>
    <w:rsid w:val="00154E1D"/>
    <w:rsid w:val="0015751F"/>
    <w:rsid w:val="0016111B"/>
    <w:rsid w:val="0016196E"/>
    <w:rsid w:val="00163651"/>
    <w:rsid w:val="0016438B"/>
    <w:rsid w:val="0016442C"/>
    <w:rsid w:val="001648A1"/>
    <w:rsid w:val="00166C78"/>
    <w:rsid w:val="001705F6"/>
    <w:rsid w:val="00171433"/>
    <w:rsid w:val="0017184B"/>
    <w:rsid w:val="00172E5B"/>
    <w:rsid w:val="001732C0"/>
    <w:rsid w:val="00173B8B"/>
    <w:rsid w:val="00173FA6"/>
    <w:rsid w:val="00175300"/>
    <w:rsid w:val="001753D5"/>
    <w:rsid w:val="00175797"/>
    <w:rsid w:val="00176C2A"/>
    <w:rsid w:val="00176D62"/>
    <w:rsid w:val="0018255A"/>
    <w:rsid w:val="0018581E"/>
    <w:rsid w:val="001858B9"/>
    <w:rsid w:val="00186737"/>
    <w:rsid w:val="00186CCD"/>
    <w:rsid w:val="00187372"/>
    <w:rsid w:val="00187760"/>
    <w:rsid w:val="00187A02"/>
    <w:rsid w:val="001907D1"/>
    <w:rsid w:val="00191953"/>
    <w:rsid w:val="00195190"/>
    <w:rsid w:val="00196008"/>
    <w:rsid w:val="00196107"/>
    <w:rsid w:val="001964EF"/>
    <w:rsid w:val="0019667C"/>
    <w:rsid w:val="00196A1E"/>
    <w:rsid w:val="001A1335"/>
    <w:rsid w:val="001A2473"/>
    <w:rsid w:val="001A24A8"/>
    <w:rsid w:val="001A3157"/>
    <w:rsid w:val="001A3936"/>
    <w:rsid w:val="001A3BF3"/>
    <w:rsid w:val="001A4E41"/>
    <w:rsid w:val="001A7941"/>
    <w:rsid w:val="001A794B"/>
    <w:rsid w:val="001B012C"/>
    <w:rsid w:val="001B0269"/>
    <w:rsid w:val="001B1358"/>
    <w:rsid w:val="001B28F4"/>
    <w:rsid w:val="001B4BD8"/>
    <w:rsid w:val="001B5392"/>
    <w:rsid w:val="001B6576"/>
    <w:rsid w:val="001B6C18"/>
    <w:rsid w:val="001C036E"/>
    <w:rsid w:val="001C0C82"/>
    <w:rsid w:val="001C36D2"/>
    <w:rsid w:val="001C3BCC"/>
    <w:rsid w:val="001C43E1"/>
    <w:rsid w:val="001C4E08"/>
    <w:rsid w:val="001C6683"/>
    <w:rsid w:val="001C69F7"/>
    <w:rsid w:val="001C6D0B"/>
    <w:rsid w:val="001C7AB2"/>
    <w:rsid w:val="001D02B3"/>
    <w:rsid w:val="001D0576"/>
    <w:rsid w:val="001D06E3"/>
    <w:rsid w:val="001D0A5B"/>
    <w:rsid w:val="001D21C3"/>
    <w:rsid w:val="001D316A"/>
    <w:rsid w:val="001D339E"/>
    <w:rsid w:val="001D3FA0"/>
    <w:rsid w:val="001D5FBE"/>
    <w:rsid w:val="001D7172"/>
    <w:rsid w:val="001D7D1F"/>
    <w:rsid w:val="001D7F03"/>
    <w:rsid w:val="001E0775"/>
    <w:rsid w:val="001E1289"/>
    <w:rsid w:val="001E155E"/>
    <w:rsid w:val="001E162D"/>
    <w:rsid w:val="001E1916"/>
    <w:rsid w:val="001E2C75"/>
    <w:rsid w:val="001E47CC"/>
    <w:rsid w:val="001E56A3"/>
    <w:rsid w:val="001E5FED"/>
    <w:rsid w:val="001F00EE"/>
    <w:rsid w:val="001F00FA"/>
    <w:rsid w:val="001F0FE5"/>
    <w:rsid w:val="001F1DD6"/>
    <w:rsid w:val="001F2410"/>
    <w:rsid w:val="001F2ED7"/>
    <w:rsid w:val="001F6221"/>
    <w:rsid w:val="001F6EE0"/>
    <w:rsid w:val="001F73E0"/>
    <w:rsid w:val="001F7C4F"/>
    <w:rsid w:val="002000FB"/>
    <w:rsid w:val="0020045E"/>
    <w:rsid w:val="0020139B"/>
    <w:rsid w:val="00201B50"/>
    <w:rsid w:val="0020212E"/>
    <w:rsid w:val="00203419"/>
    <w:rsid w:val="0020587D"/>
    <w:rsid w:val="00205B50"/>
    <w:rsid w:val="00205EAF"/>
    <w:rsid w:val="00207799"/>
    <w:rsid w:val="00210C1F"/>
    <w:rsid w:val="00210F6A"/>
    <w:rsid w:val="00211EE5"/>
    <w:rsid w:val="00212ADB"/>
    <w:rsid w:val="0021344F"/>
    <w:rsid w:val="00213DF9"/>
    <w:rsid w:val="00215AB3"/>
    <w:rsid w:val="00215DBB"/>
    <w:rsid w:val="00217458"/>
    <w:rsid w:val="00217A14"/>
    <w:rsid w:val="00217BD1"/>
    <w:rsid w:val="00222D9F"/>
    <w:rsid w:val="00231598"/>
    <w:rsid w:val="00231F96"/>
    <w:rsid w:val="002328B1"/>
    <w:rsid w:val="00233B9E"/>
    <w:rsid w:val="00233F49"/>
    <w:rsid w:val="002350EF"/>
    <w:rsid w:val="00241F53"/>
    <w:rsid w:val="00241FE5"/>
    <w:rsid w:val="0024281E"/>
    <w:rsid w:val="00243775"/>
    <w:rsid w:val="002437FF"/>
    <w:rsid w:val="002438F7"/>
    <w:rsid w:val="00244819"/>
    <w:rsid w:val="0024499D"/>
    <w:rsid w:val="00245121"/>
    <w:rsid w:val="00245C74"/>
    <w:rsid w:val="00245C96"/>
    <w:rsid w:val="00245FAB"/>
    <w:rsid w:val="0024608F"/>
    <w:rsid w:val="002467E7"/>
    <w:rsid w:val="00247369"/>
    <w:rsid w:val="00247BEF"/>
    <w:rsid w:val="00251809"/>
    <w:rsid w:val="0025225C"/>
    <w:rsid w:val="00252B4F"/>
    <w:rsid w:val="0025408C"/>
    <w:rsid w:val="00254366"/>
    <w:rsid w:val="002544CA"/>
    <w:rsid w:val="002564B4"/>
    <w:rsid w:val="00256E8E"/>
    <w:rsid w:val="0025754A"/>
    <w:rsid w:val="00257F8E"/>
    <w:rsid w:val="00260EC4"/>
    <w:rsid w:val="002616EB"/>
    <w:rsid w:val="002626C6"/>
    <w:rsid w:val="0026561F"/>
    <w:rsid w:val="00271E9C"/>
    <w:rsid w:val="002733E8"/>
    <w:rsid w:val="00273C89"/>
    <w:rsid w:val="00274780"/>
    <w:rsid w:val="00274945"/>
    <w:rsid w:val="00274AAD"/>
    <w:rsid w:val="002768BC"/>
    <w:rsid w:val="00276B93"/>
    <w:rsid w:val="00277D70"/>
    <w:rsid w:val="00280DEA"/>
    <w:rsid w:val="0028130C"/>
    <w:rsid w:val="002821D1"/>
    <w:rsid w:val="002822D6"/>
    <w:rsid w:val="00282EB6"/>
    <w:rsid w:val="00282F50"/>
    <w:rsid w:val="0028394E"/>
    <w:rsid w:val="002840E6"/>
    <w:rsid w:val="00285BEA"/>
    <w:rsid w:val="00286268"/>
    <w:rsid w:val="002875B4"/>
    <w:rsid w:val="00287B0B"/>
    <w:rsid w:val="00287EA2"/>
    <w:rsid w:val="002907B4"/>
    <w:rsid w:val="00290CD5"/>
    <w:rsid w:val="00292147"/>
    <w:rsid w:val="00292A8D"/>
    <w:rsid w:val="00292EF9"/>
    <w:rsid w:val="002931EC"/>
    <w:rsid w:val="00293DDA"/>
    <w:rsid w:val="002958F9"/>
    <w:rsid w:val="002A4878"/>
    <w:rsid w:val="002A55F9"/>
    <w:rsid w:val="002A74DE"/>
    <w:rsid w:val="002B06BE"/>
    <w:rsid w:val="002B1929"/>
    <w:rsid w:val="002B1E80"/>
    <w:rsid w:val="002B280F"/>
    <w:rsid w:val="002B2CCB"/>
    <w:rsid w:val="002B3841"/>
    <w:rsid w:val="002B3AD5"/>
    <w:rsid w:val="002B4376"/>
    <w:rsid w:val="002B568D"/>
    <w:rsid w:val="002B603C"/>
    <w:rsid w:val="002B7B72"/>
    <w:rsid w:val="002C16C0"/>
    <w:rsid w:val="002C28C2"/>
    <w:rsid w:val="002C501E"/>
    <w:rsid w:val="002C5FE8"/>
    <w:rsid w:val="002C63C3"/>
    <w:rsid w:val="002C7714"/>
    <w:rsid w:val="002D01DF"/>
    <w:rsid w:val="002D0742"/>
    <w:rsid w:val="002D0E71"/>
    <w:rsid w:val="002D185A"/>
    <w:rsid w:val="002D1921"/>
    <w:rsid w:val="002D1C71"/>
    <w:rsid w:val="002D2DCB"/>
    <w:rsid w:val="002D2F72"/>
    <w:rsid w:val="002D3FC8"/>
    <w:rsid w:val="002D52FB"/>
    <w:rsid w:val="002E0DEF"/>
    <w:rsid w:val="002E1190"/>
    <w:rsid w:val="002E166A"/>
    <w:rsid w:val="002E1C07"/>
    <w:rsid w:val="002E1FB6"/>
    <w:rsid w:val="002E2838"/>
    <w:rsid w:val="002E5EAE"/>
    <w:rsid w:val="002E7CB8"/>
    <w:rsid w:val="002F0A8D"/>
    <w:rsid w:val="002F56A0"/>
    <w:rsid w:val="002F5B2F"/>
    <w:rsid w:val="002F64BA"/>
    <w:rsid w:val="002F7FE8"/>
    <w:rsid w:val="00300296"/>
    <w:rsid w:val="00300A5A"/>
    <w:rsid w:val="00301279"/>
    <w:rsid w:val="00301C64"/>
    <w:rsid w:val="00302435"/>
    <w:rsid w:val="00303C50"/>
    <w:rsid w:val="003043BF"/>
    <w:rsid w:val="00304531"/>
    <w:rsid w:val="00305AF3"/>
    <w:rsid w:val="00305FA7"/>
    <w:rsid w:val="003060D7"/>
    <w:rsid w:val="00306830"/>
    <w:rsid w:val="00306BC1"/>
    <w:rsid w:val="003071EF"/>
    <w:rsid w:val="00307A7F"/>
    <w:rsid w:val="00310238"/>
    <w:rsid w:val="00310642"/>
    <w:rsid w:val="0031216D"/>
    <w:rsid w:val="0031247C"/>
    <w:rsid w:val="00313B49"/>
    <w:rsid w:val="00313EFE"/>
    <w:rsid w:val="00316CC7"/>
    <w:rsid w:val="0031729D"/>
    <w:rsid w:val="00317B95"/>
    <w:rsid w:val="003201AB"/>
    <w:rsid w:val="00320577"/>
    <w:rsid w:val="003210B4"/>
    <w:rsid w:val="0032111D"/>
    <w:rsid w:val="00322134"/>
    <w:rsid w:val="0032229C"/>
    <w:rsid w:val="003227ED"/>
    <w:rsid w:val="00323F07"/>
    <w:rsid w:val="00323FF9"/>
    <w:rsid w:val="00327250"/>
    <w:rsid w:val="00327E97"/>
    <w:rsid w:val="00330687"/>
    <w:rsid w:val="00331755"/>
    <w:rsid w:val="00333E87"/>
    <w:rsid w:val="00335140"/>
    <w:rsid w:val="003353A0"/>
    <w:rsid w:val="003355EA"/>
    <w:rsid w:val="003372C3"/>
    <w:rsid w:val="00340A4A"/>
    <w:rsid w:val="003413CE"/>
    <w:rsid w:val="00341B0A"/>
    <w:rsid w:val="00343ED7"/>
    <w:rsid w:val="00344B0C"/>
    <w:rsid w:val="00345E44"/>
    <w:rsid w:val="00346D95"/>
    <w:rsid w:val="00346E93"/>
    <w:rsid w:val="00350A21"/>
    <w:rsid w:val="003516BC"/>
    <w:rsid w:val="00352381"/>
    <w:rsid w:val="00354B1C"/>
    <w:rsid w:val="003564CE"/>
    <w:rsid w:val="00357592"/>
    <w:rsid w:val="00360A8C"/>
    <w:rsid w:val="00360E7A"/>
    <w:rsid w:val="003632C9"/>
    <w:rsid w:val="0036340F"/>
    <w:rsid w:val="003635F7"/>
    <w:rsid w:val="003638B1"/>
    <w:rsid w:val="00363C32"/>
    <w:rsid w:val="003644F0"/>
    <w:rsid w:val="0036467C"/>
    <w:rsid w:val="003647DD"/>
    <w:rsid w:val="00364A8D"/>
    <w:rsid w:val="003656A7"/>
    <w:rsid w:val="00366B69"/>
    <w:rsid w:val="00370077"/>
    <w:rsid w:val="00370332"/>
    <w:rsid w:val="00370C60"/>
    <w:rsid w:val="0037127F"/>
    <w:rsid w:val="00371BA4"/>
    <w:rsid w:val="00371D95"/>
    <w:rsid w:val="003740D6"/>
    <w:rsid w:val="0037444B"/>
    <w:rsid w:val="00374B35"/>
    <w:rsid w:val="00374B74"/>
    <w:rsid w:val="00375036"/>
    <w:rsid w:val="00375881"/>
    <w:rsid w:val="00376C50"/>
    <w:rsid w:val="003773AE"/>
    <w:rsid w:val="00380D5E"/>
    <w:rsid w:val="003813E9"/>
    <w:rsid w:val="003818AE"/>
    <w:rsid w:val="003857E1"/>
    <w:rsid w:val="00385835"/>
    <w:rsid w:val="00386934"/>
    <w:rsid w:val="0038759B"/>
    <w:rsid w:val="0038782F"/>
    <w:rsid w:val="003906C4"/>
    <w:rsid w:val="00390ACF"/>
    <w:rsid w:val="00390EB0"/>
    <w:rsid w:val="00391FD2"/>
    <w:rsid w:val="0039208F"/>
    <w:rsid w:val="003928B7"/>
    <w:rsid w:val="0039370A"/>
    <w:rsid w:val="003937B3"/>
    <w:rsid w:val="00393EBD"/>
    <w:rsid w:val="00394358"/>
    <w:rsid w:val="00395538"/>
    <w:rsid w:val="003A39CB"/>
    <w:rsid w:val="003A3BF3"/>
    <w:rsid w:val="003A4AEE"/>
    <w:rsid w:val="003A5A12"/>
    <w:rsid w:val="003A6126"/>
    <w:rsid w:val="003A67A2"/>
    <w:rsid w:val="003B03EA"/>
    <w:rsid w:val="003B0475"/>
    <w:rsid w:val="003B0912"/>
    <w:rsid w:val="003B09F9"/>
    <w:rsid w:val="003B1312"/>
    <w:rsid w:val="003B1E65"/>
    <w:rsid w:val="003B2678"/>
    <w:rsid w:val="003B2E78"/>
    <w:rsid w:val="003B40FC"/>
    <w:rsid w:val="003B547A"/>
    <w:rsid w:val="003B57CE"/>
    <w:rsid w:val="003B5839"/>
    <w:rsid w:val="003B794A"/>
    <w:rsid w:val="003B7C6D"/>
    <w:rsid w:val="003C0061"/>
    <w:rsid w:val="003C0948"/>
    <w:rsid w:val="003C2A7B"/>
    <w:rsid w:val="003C5A19"/>
    <w:rsid w:val="003C5CE7"/>
    <w:rsid w:val="003C65BA"/>
    <w:rsid w:val="003C7A97"/>
    <w:rsid w:val="003D09D5"/>
    <w:rsid w:val="003D1D57"/>
    <w:rsid w:val="003D284B"/>
    <w:rsid w:val="003D2DCF"/>
    <w:rsid w:val="003D2F77"/>
    <w:rsid w:val="003D3AB6"/>
    <w:rsid w:val="003D3DDA"/>
    <w:rsid w:val="003D4A1C"/>
    <w:rsid w:val="003D725B"/>
    <w:rsid w:val="003D782D"/>
    <w:rsid w:val="003E024E"/>
    <w:rsid w:val="003E172F"/>
    <w:rsid w:val="003E1F4C"/>
    <w:rsid w:val="003E4901"/>
    <w:rsid w:val="003E53CB"/>
    <w:rsid w:val="003E5D03"/>
    <w:rsid w:val="003E61AB"/>
    <w:rsid w:val="003E69E8"/>
    <w:rsid w:val="003E6A7F"/>
    <w:rsid w:val="003E7368"/>
    <w:rsid w:val="003E7918"/>
    <w:rsid w:val="003F0406"/>
    <w:rsid w:val="003F093C"/>
    <w:rsid w:val="003F0C9C"/>
    <w:rsid w:val="003F3950"/>
    <w:rsid w:val="003F3A22"/>
    <w:rsid w:val="003F47DD"/>
    <w:rsid w:val="003F4BD5"/>
    <w:rsid w:val="003F4DCA"/>
    <w:rsid w:val="003F4E68"/>
    <w:rsid w:val="003F4FE2"/>
    <w:rsid w:val="003F548F"/>
    <w:rsid w:val="003F62EF"/>
    <w:rsid w:val="004037AE"/>
    <w:rsid w:val="0040396D"/>
    <w:rsid w:val="004039F1"/>
    <w:rsid w:val="00403A8D"/>
    <w:rsid w:val="004054FC"/>
    <w:rsid w:val="00405A61"/>
    <w:rsid w:val="00405F1C"/>
    <w:rsid w:val="004069E6"/>
    <w:rsid w:val="00406E16"/>
    <w:rsid w:val="00407820"/>
    <w:rsid w:val="0040793A"/>
    <w:rsid w:val="00407E2A"/>
    <w:rsid w:val="00410562"/>
    <w:rsid w:val="004119C1"/>
    <w:rsid w:val="00411AE6"/>
    <w:rsid w:val="004121F4"/>
    <w:rsid w:val="004169F8"/>
    <w:rsid w:val="00416DAD"/>
    <w:rsid w:val="00417105"/>
    <w:rsid w:val="00417F41"/>
    <w:rsid w:val="00417FE2"/>
    <w:rsid w:val="00421B5A"/>
    <w:rsid w:val="0042281C"/>
    <w:rsid w:val="00423769"/>
    <w:rsid w:val="00425362"/>
    <w:rsid w:val="004255DF"/>
    <w:rsid w:val="0042610E"/>
    <w:rsid w:val="004261D0"/>
    <w:rsid w:val="00426B21"/>
    <w:rsid w:val="00426B9B"/>
    <w:rsid w:val="00427B4A"/>
    <w:rsid w:val="00427F26"/>
    <w:rsid w:val="00430202"/>
    <w:rsid w:val="004302E6"/>
    <w:rsid w:val="00430D62"/>
    <w:rsid w:val="00432C85"/>
    <w:rsid w:val="004331E8"/>
    <w:rsid w:val="004334C8"/>
    <w:rsid w:val="00434686"/>
    <w:rsid w:val="00435D24"/>
    <w:rsid w:val="00435FFE"/>
    <w:rsid w:val="00436294"/>
    <w:rsid w:val="00436C3E"/>
    <w:rsid w:val="00436C72"/>
    <w:rsid w:val="0043711C"/>
    <w:rsid w:val="00440D7E"/>
    <w:rsid w:val="004419A6"/>
    <w:rsid w:val="00441F39"/>
    <w:rsid w:val="00442381"/>
    <w:rsid w:val="004438E5"/>
    <w:rsid w:val="0044503A"/>
    <w:rsid w:val="00445663"/>
    <w:rsid w:val="00445C24"/>
    <w:rsid w:val="00446408"/>
    <w:rsid w:val="0044763B"/>
    <w:rsid w:val="004500D0"/>
    <w:rsid w:val="00450182"/>
    <w:rsid w:val="00450967"/>
    <w:rsid w:val="004516C1"/>
    <w:rsid w:val="00452B95"/>
    <w:rsid w:val="004563E6"/>
    <w:rsid w:val="00456D8D"/>
    <w:rsid w:val="004575E1"/>
    <w:rsid w:val="00457652"/>
    <w:rsid w:val="00460454"/>
    <w:rsid w:val="00461392"/>
    <w:rsid w:val="00462CD2"/>
    <w:rsid w:val="004635F2"/>
    <w:rsid w:val="0046409B"/>
    <w:rsid w:val="004648E9"/>
    <w:rsid w:val="00464EAC"/>
    <w:rsid w:val="00464F6B"/>
    <w:rsid w:val="00465D1D"/>
    <w:rsid w:val="00466A58"/>
    <w:rsid w:val="00467C28"/>
    <w:rsid w:val="004708A2"/>
    <w:rsid w:val="004708B3"/>
    <w:rsid w:val="0047092A"/>
    <w:rsid w:val="00471136"/>
    <w:rsid w:val="00472ECF"/>
    <w:rsid w:val="00473304"/>
    <w:rsid w:val="00473B44"/>
    <w:rsid w:val="004741EF"/>
    <w:rsid w:val="0047606D"/>
    <w:rsid w:val="0047773A"/>
    <w:rsid w:val="00481647"/>
    <w:rsid w:val="004841AA"/>
    <w:rsid w:val="004852F6"/>
    <w:rsid w:val="004857C5"/>
    <w:rsid w:val="00486982"/>
    <w:rsid w:val="00486ECC"/>
    <w:rsid w:val="004875E3"/>
    <w:rsid w:val="00487D26"/>
    <w:rsid w:val="0049057B"/>
    <w:rsid w:val="00490812"/>
    <w:rsid w:val="00490878"/>
    <w:rsid w:val="00494393"/>
    <w:rsid w:val="00495887"/>
    <w:rsid w:val="00497864"/>
    <w:rsid w:val="004A010D"/>
    <w:rsid w:val="004A05A6"/>
    <w:rsid w:val="004A23D9"/>
    <w:rsid w:val="004A3055"/>
    <w:rsid w:val="004A431D"/>
    <w:rsid w:val="004A6E97"/>
    <w:rsid w:val="004A72C6"/>
    <w:rsid w:val="004B0BB2"/>
    <w:rsid w:val="004B11D2"/>
    <w:rsid w:val="004B171F"/>
    <w:rsid w:val="004B3889"/>
    <w:rsid w:val="004B46B8"/>
    <w:rsid w:val="004B53BF"/>
    <w:rsid w:val="004B5DBF"/>
    <w:rsid w:val="004B604F"/>
    <w:rsid w:val="004B7422"/>
    <w:rsid w:val="004B7F3A"/>
    <w:rsid w:val="004C0B4D"/>
    <w:rsid w:val="004C1CCD"/>
    <w:rsid w:val="004C21A5"/>
    <w:rsid w:val="004C3B22"/>
    <w:rsid w:val="004C629F"/>
    <w:rsid w:val="004C77FC"/>
    <w:rsid w:val="004D0E6E"/>
    <w:rsid w:val="004D102C"/>
    <w:rsid w:val="004D1600"/>
    <w:rsid w:val="004D2DD2"/>
    <w:rsid w:val="004D2FA5"/>
    <w:rsid w:val="004D3C93"/>
    <w:rsid w:val="004D45D3"/>
    <w:rsid w:val="004D472F"/>
    <w:rsid w:val="004D63AF"/>
    <w:rsid w:val="004D7534"/>
    <w:rsid w:val="004D7975"/>
    <w:rsid w:val="004E10CE"/>
    <w:rsid w:val="004E11CB"/>
    <w:rsid w:val="004E255A"/>
    <w:rsid w:val="004E3014"/>
    <w:rsid w:val="004E307E"/>
    <w:rsid w:val="004E3584"/>
    <w:rsid w:val="004E3CC4"/>
    <w:rsid w:val="004E503A"/>
    <w:rsid w:val="004E5435"/>
    <w:rsid w:val="004E60C1"/>
    <w:rsid w:val="004E65F7"/>
    <w:rsid w:val="004E76C9"/>
    <w:rsid w:val="004E7941"/>
    <w:rsid w:val="004F0248"/>
    <w:rsid w:val="004F04B9"/>
    <w:rsid w:val="004F06D2"/>
    <w:rsid w:val="004F17AC"/>
    <w:rsid w:val="004F1BFB"/>
    <w:rsid w:val="004F1C27"/>
    <w:rsid w:val="004F222C"/>
    <w:rsid w:val="004F2293"/>
    <w:rsid w:val="004F27A2"/>
    <w:rsid w:val="004F39D7"/>
    <w:rsid w:val="004F44F4"/>
    <w:rsid w:val="004F4BA6"/>
    <w:rsid w:val="004F54A8"/>
    <w:rsid w:val="004F583D"/>
    <w:rsid w:val="004F6C2E"/>
    <w:rsid w:val="004F6CA0"/>
    <w:rsid w:val="004F7CF3"/>
    <w:rsid w:val="00500677"/>
    <w:rsid w:val="00502CB6"/>
    <w:rsid w:val="00503ED7"/>
    <w:rsid w:val="0050619C"/>
    <w:rsid w:val="00506AE2"/>
    <w:rsid w:val="00507F8C"/>
    <w:rsid w:val="005114CA"/>
    <w:rsid w:val="005116A2"/>
    <w:rsid w:val="005130C1"/>
    <w:rsid w:val="0051386B"/>
    <w:rsid w:val="00513B0A"/>
    <w:rsid w:val="005155FA"/>
    <w:rsid w:val="005163CE"/>
    <w:rsid w:val="005202E4"/>
    <w:rsid w:val="00521252"/>
    <w:rsid w:val="00524242"/>
    <w:rsid w:val="00526105"/>
    <w:rsid w:val="00526686"/>
    <w:rsid w:val="00527201"/>
    <w:rsid w:val="00527998"/>
    <w:rsid w:val="00527E6E"/>
    <w:rsid w:val="005301AC"/>
    <w:rsid w:val="00532832"/>
    <w:rsid w:val="00535022"/>
    <w:rsid w:val="005379F7"/>
    <w:rsid w:val="005426B7"/>
    <w:rsid w:val="005428B6"/>
    <w:rsid w:val="005432FA"/>
    <w:rsid w:val="00544EB6"/>
    <w:rsid w:val="005451A1"/>
    <w:rsid w:val="00545C58"/>
    <w:rsid w:val="005464BA"/>
    <w:rsid w:val="00547308"/>
    <w:rsid w:val="00547589"/>
    <w:rsid w:val="0055014E"/>
    <w:rsid w:val="005503BF"/>
    <w:rsid w:val="00550A39"/>
    <w:rsid w:val="005513FE"/>
    <w:rsid w:val="00551B18"/>
    <w:rsid w:val="00551C56"/>
    <w:rsid w:val="00551E51"/>
    <w:rsid w:val="00552CE9"/>
    <w:rsid w:val="005530C1"/>
    <w:rsid w:val="00553FDE"/>
    <w:rsid w:val="00554289"/>
    <w:rsid w:val="00557C49"/>
    <w:rsid w:val="00561135"/>
    <w:rsid w:val="00562DEB"/>
    <w:rsid w:val="00565BE7"/>
    <w:rsid w:val="00566F7A"/>
    <w:rsid w:val="0057019F"/>
    <w:rsid w:val="00570248"/>
    <w:rsid w:val="005705B5"/>
    <w:rsid w:val="00570CAD"/>
    <w:rsid w:val="0057117A"/>
    <w:rsid w:val="00571316"/>
    <w:rsid w:val="005716B3"/>
    <w:rsid w:val="005720B0"/>
    <w:rsid w:val="00572CB3"/>
    <w:rsid w:val="00572CE6"/>
    <w:rsid w:val="0057355C"/>
    <w:rsid w:val="00573CAD"/>
    <w:rsid w:val="00574FEA"/>
    <w:rsid w:val="00575E68"/>
    <w:rsid w:val="005760E7"/>
    <w:rsid w:val="005764D7"/>
    <w:rsid w:val="00577000"/>
    <w:rsid w:val="005770D5"/>
    <w:rsid w:val="005824C3"/>
    <w:rsid w:val="00582ADF"/>
    <w:rsid w:val="00582C48"/>
    <w:rsid w:val="00584307"/>
    <w:rsid w:val="0058484E"/>
    <w:rsid w:val="00584AFD"/>
    <w:rsid w:val="005850C9"/>
    <w:rsid w:val="0058525D"/>
    <w:rsid w:val="00585370"/>
    <w:rsid w:val="0058597F"/>
    <w:rsid w:val="00587127"/>
    <w:rsid w:val="0059155A"/>
    <w:rsid w:val="005937B7"/>
    <w:rsid w:val="00594FB5"/>
    <w:rsid w:val="0059500F"/>
    <w:rsid w:val="005964D8"/>
    <w:rsid w:val="0059672C"/>
    <w:rsid w:val="00597312"/>
    <w:rsid w:val="0059740B"/>
    <w:rsid w:val="00597A94"/>
    <w:rsid w:val="005A0EE4"/>
    <w:rsid w:val="005A3453"/>
    <w:rsid w:val="005A4994"/>
    <w:rsid w:val="005A5174"/>
    <w:rsid w:val="005A59CC"/>
    <w:rsid w:val="005A6734"/>
    <w:rsid w:val="005A6AEF"/>
    <w:rsid w:val="005A718D"/>
    <w:rsid w:val="005B0F99"/>
    <w:rsid w:val="005B1BC4"/>
    <w:rsid w:val="005B1D37"/>
    <w:rsid w:val="005B1F08"/>
    <w:rsid w:val="005B30F6"/>
    <w:rsid w:val="005B3975"/>
    <w:rsid w:val="005B4400"/>
    <w:rsid w:val="005B4FD3"/>
    <w:rsid w:val="005B69B3"/>
    <w:rsid w:val="005B7056"/>
    <w:rsid w:val="005C003B"/>
    <w:rsid w:val="005C04E5"/>
    <w:rsid w:val="005C574B"/>
    <w:rsid w:val="005C5CA2"/>
    <w:rsid w:val="005C7B6B"/>
    <w:rsid w:val="005D0066"/>
    <w:rsid w:val="005D0730"/>
    <w:rsid w:val="005D1BB8"/>
    <w:rsid w:val="005D3461"/>
    <w:rsid w:val="005D3A73"/>
    <w:rsid w:val="005D3BEA"/>
    <w:rsid w:val="005D3C3B"/>
    <w:rsid w:val="005D42BC"/>
    <w:rsid w:val="005D42E2"/>
    <w:rsid w:val="005D4CA4"/>
    <w:rsid w:val="005D4DCB"/>
    <w:rsid w:val="005D6505"/>
    <w:rsid w:val="005E0143"/>
    <w:rsid w:val="005E0BD3"/>
    <w:rsid w:val="005E3CCB"/>
    <w:rsid w:val="005E41FF"/>
    <w:rsid w:val="005E4A0A"/>
    <w:rsid w:val="005F1394"/>
    <w:rsid w:val="005F14FE"/>
    <w:rsid w:val="005F2FBE"/>
    <w:rsid w:val="005F32A4"/>
    <w:rsid w:val="005F33A8"/>
    <w:rsid w:val="005F35EB"/>
    <w:rsid w:val="005F478D"/>
    <w:rsid w:val="0060236B"/>
    <w:rsid w:val="00602F3D"/>
    <w:rsid w:val="00603B5C"/>
    <w:rsid w:val="0060417E"/>
    <w:rsid w:val="00604558"/>
    <w:rsid w:val="006045D3"/>
    <w:rsid w:val="00604C5B"/>
    <w:rsid w:val="00607753"/>
    <w:rsid w:val="006077DA"/>
    <w:rsid w:val="00607B57"/>
    <w:rsid w:val="00610C3A"/>
    <w:rsid w:val="00610CCD"/>
    <w:rsid w:val="0061146A"/>
    <w:rsid w:val="00611498"/>
    <w:rsid w:val="006128A6"/>
    <w:rsid w:val="00612C97"/>
    <w:rsid w:val="00613496"/>
    <w:rsid w:val="00614C6A"/>
    <w:rsid w:val="006175AA"/>
    <w:rsid w:val="00617DE8"/>
    <w:rsid w:val="00620A62"/>
    <w:rsid w:val="0062234E"/>
    <w:rsid w:val="0062248E"/>
    <w:rsid w:val="00622C9B"/>
    <w:rsid w:val="00624761"/>
    <w:rsid w:val="00624BE0"/>
    <w:rsid w:val="00627F1D"/>
    <w:rsid w:val="0063018D"/>
    <w:rsid w:val="00630D21"/>
    <w:rsid w:val="00630E2B"/>
    <w:rsid w:val="00631025"/>
    <w:rsid w:val="00633A9C"/>
    <w:rsid w:val="00634FD0"/>
    <w:rsid w:val="006353AA"/>
    <w:rsid w:val="0063551E"/>
    <w:rsid w:val="00635D3C"/>
    <w:rsid w:val="006365C7"/>
    <w:rsid w:val="0063775A"/>
    <w:rsid w:val="006402DD"/>
    <w:rsid w:val="00640E3D"/>
    <w:rsid w:val="00641ED5"/>
    <w:rsid w:val="006446B9"/>
    <w:rsid w:val="00644D97"/>
    <w:rsid w:val="00645BEC"/>
    <w:rsid w:val="0064649C"/>
    <w:rsid w:val="00646F2E"/>
    <w:rsid w:val="00647EC4"/>
    <w:rsid w:val="00650027"/>
    <w:rsid w:val="0065109A"/>
    <w:rsid w:val="00651770"/>
    <w:rsid w:val="00652283"/>
    <w:rsid w:val="00652EFD"/>
    <w:rsid w:val="0065399B"/>
    <w:rsid w:val="00655B12"/>
    <w:rsid w:val="0065724A"/>
    <w:rsid w:val="00660545"/>
    <w:rsid w:val="00660F2B"/>
    <w:rsid w:val="006628A2"/>
    <w:rsid w:val="00662AC7"/>
    <w:rsid w:val="00662E61"/>
    <w:rsid w:val="00663CB4"/>
    <w:rsid w:val="00663E64"/>
    <w:rsid w:val="00665109"/>
    <w:rsid w:val="0066626A"/>
    <w:rsid w:val="0067028E"/>
    <w:rsid w:val="00670E92"/>
    <w:rsid w:val="00672EC6"/>
    <w:rsid w:val="0067300F"/>
    <w:rsid w:val="00674B85"/>
    <w:rsid w:val="00675C4B"/>
    <w:rsid w:val="00682551"/>
    <w:rsid w:val="00682DF8"/>
    <w:rsid w:val="00683837"/>
    <w:rsid w:val="00683965"/>
    <w:rsid w:val="00683FFA"/>
    <w:rsid w:val="006863BE"/>
    <w:rsid w:val="006870F1"/>
    <w:rsid w:val="00687E4C"/>
    <w:rsid w:val="00690473"/>
    <w:rsid w:val="00690C8E"/>
    <w:rsid w:val="00690FFB"/>
    <w:rsid w:val="0069191D"/>
    <w:rsid w:val="00691B57"/>
    <w:rsid w:val="00691CCA"/>
    <w:rsid w:val="00692751"/>
    <w:rsid w:val="0069353A"/>
    <w:rsid w:val="00694255"/>
    <w:rsid w:val="00694FCF"/>
    <w:rsid w:val="00695F8C"/>
    <w:rsid w:val="00697E65"/>
    <w:rsid w:val="006A0B74"/>
    <w:rsid w:val="006A3B23"/>
    <w:rsid w:val="006A3D2A"/>
    <w:rsid w:val="006A43CC"/>
    <w:rsid w:val="006A4B44"/>
    <w:rsid w:val="006A5D74"/>
    <w:rsid w:val="006A67A1"/>
    <w:rsid w:val="006B1006"/>
    <w:rsid w:val="006B17AF"/>
    <w:rsid w:val="006B4934"/>
    <w:rsid w:val="006B49F7"/>
    <w:rsid w:val="006B6366"/>
    <w:rsid w:val="006C09F2"/>
    <w:rsid w:val="006C1DFE"/>
    <w:rsid w:val="006C2D6F"/>
    <w:rsid w:val="006C2F18"/>
    <w:rsid w:val="006C51E5"/>
    <w:rsid w:val="006C65C2"/>
    <w:rsid w:val="006D074E"/>
    <w:rsid w:val="006D24DC"/>
    <w:rsid w:val="006D297A"/>
    <w:rsid w:val="006D4050"/>
    <w:rsid w:val="006D52E3"/>
    <w:rsid w:val="006D562B"/>
    <w:rsid w:val="006D5F9E"/>
    <w:rsid w:val="006D60A1"/>
    <w:rsid w:val="006D66E6"/>
    <w:rsid w:val="006D7951"/>
    <w:rsid w:val="006D7E99"/>
    <w:rsid w:val="006E0364"/>
    <w:rsid w:val="006E08A5"/>
    <w:rsid w:val="006E0D2A"/>
    <w:rsid w:val="006E1494"/>
    <w:rsid w:val="006E197B"/>
    <w:rsid w:val="006E4599"/>
    <w:rsid w:val="006E45AF"/>
    <w:rsid w:val="006E4B07"/>
    <w:rsid w:val="006E4B39"/>
    <w:rsid w:val="006E5163"/>
    <w:rsid w:val="006E5357"/>
    <w:rsid w:val="006E6E64"/>
    <w:rsid w:val="006E77B6"/>
    <w:rsid w:val="006F060F"/>
    <w:rsid w:val="006F2968"/>
    <w:rsid w:val="006F3D4D"/>
    <w:rsid w:val="006F435E"/>
    <w:rsid w:val="006F43AD"/>
    <w:rsid w:val="006F44C1"/>
    <w:rsid w:val="006F46E1"/>
    <w:rsid w:val="006F4B9C"/>
    <w:rsid w:val="006F5847"/>
    <w:rsid w:val="006F5E3D"/>
    <w:rsid w:val="006F7243"/>
    <w:rsid w:val="00701DA1"/>
    <w:rsid w:val="00701E71"/>
    <w:rsid w:val="00702C64"/>
    <w:rsid w:val="0070594C"/>
    <w:rsid w:val="00707E80"/>
    <w:rsid w:val="00710943"/>
    <w:rsid w:val="00710C62"/>
    <w:rsid w:val="00710DB2"/>
    <w:rsid w:val="00713279"/>
    <w:rsid w:val="007141AC"/>
    <w:rsid w:val="00715597"/>
    <w:rsid w:val="007162E4"/>
    <w:rsid w:val="00716C8F"/>
    <w:rsid w:val="00721733"/>
    <w:rsid w:val="00722376"/>
    <w:rsid w:val="00722384"/>
    <w:rsid w:val="0072240B"/>
    <w:rsid w:val="00724A9D"/>
    <w:rsid w:val="00724E07"/>
    <w:rsid w:val="00730887"/>
    <w:rsid w:val="00730A4D"/>
    <w:rsid w:val="0073175E"/>
    <w:rsid w:val="00731C5D"/>
    <w:rsid w:val="00731DFA"/>
    <w:rsid w:val="00731FFB"/>
    <w:rsid w:val="007326B8"/>
    <w:rsid w:val="00732B7B"/>
    <w:rsid w:val="007332C0"/>
    <w:rsid w:val="00735134"/>
    <w:rsid w:val="00735E5C"/>
    <w:rsid w:val="0073736F"/>
    <w:rsid w:val="00737838"/>
    <w:rsid w:val="00737F5F"/>
    <w:rsid w:val="00741C70"/>
    <w:rsid w:val="00742C25"/>
    <w:rsid w:val="00744BCE"/>
    <w:rsid w:val="00745A8D"/>
    <w:rsid w:val="00746B6B"/>
    <w:rsid w:val="007472CE"/>
    <w:rsid w:val="007474EA"/>
    <w:rsid w:val="00747BA9"/>
    <w:rsid w:val="00750682"/>
    <w:rsid w:val="00751711"/>
    <w:rsid w:val="007528AB"/>
    <w:rsid w:val="007529AA"/>
    <w:rsid w:val="00752A0F"/>
    <w:rsid w:val="0075430D"/>
    <w:rsid w:val="00756AF6"/>
    <w:rsid w:val="00760943"/>
    <w:rsid w:val="00761E7A"/>
    <w:rsid w:val="00762257"/>
    <w:rsid w:val="007631F0"/>
    <w:rsid w:val="00763CC2"/>
    <w:rsid w:val="00763DA2"/>
    <w:rsid w:val="00765F0E"/>
    <w:rsid w:val="00770198"/>
    <w:rsid w:val="0077179B"/>
    <w:rsid w:val="00771904"/>
    <w:rsid w:val="007734E7"/>
    <w:rsid w:val="0077423F"/>
    <w:rsid w:val="00774F15"/>
    <w:rsid w:val="00776495"/>
    <w:rsid w:val="00776F17"/>
    <w:rsid w:val="007773C8"/>
    <w:rsid w:val="007800E1"/>
    <w:rsid w:val="007802F9"/>
    <w:rsid w:val="00784382"/>
    <w:rsid w:val="00784BB6"/>
    <w:rsid w:val="007856C0"/>
    <w:rsid w:val="00785B70"/>
    <w:rsid w:val="00786197"/>
    <w:rsid w:val="00786EA4"/>
    <w:rsid w:val="0078707D"/>
    <w:rsid w:val="00787FB6"/>
    <w:rsid w:val="00791536"/>
    <w:rsid w:val="00792A49"/>
    <w:rsid w:val="007935E5"/>
    <w:rsid w:val="0079375C"/>
    <w:rsid w:val="007937D4"/>
    <w:rsid w:val="0079386C"/>
    <w:rsid w:val="00794C33"/>
    <w:rsid w:val="00795158"/>
    <w:rsid w:val="00795C9D"/>
    <w:rsid w:val="007961DA"/>
    <w:rsid w:val="007A0307"/>
    <w:rsid w:val="007A0809"/>
    <w:rsid w:val="007A0BF4"/>
    <w:rsid w:val="007A1180"/>
    <w:rsid w:val="007A1C46"/>
    <w:rsid w:val="007A27F5"/>
    <w:rsid w:val="007A2C9A"/>
    <w:rsid w:val="007A3C31"/>
    <w:rsid w:val="007A67B3"/>
    <w:rsid w:val="007A6BCC"/>
    <w:rsid w:val="007A7252"/>
    <w:rsid w:val="007A72CF"/>
    <w:rsid w:val="007A735E"/>
    <w:rsid w:val="007B02EC"/>
    <w:rsid w:val="007B181B"/>
    <w:rsid w:val="007B3CD8"/>
    <w:rsid w:val="007B4340"/>
    <w:rsid w:val="007B4FFA"/>
    <w:rsid w:val="007B6F38"/>
    <w:rsid w:val="007B7746"/>
    <w:rsid w:val="007C13C4"/>
    <w:rsid w:val="007C18F9"/>
    <w:rsid w:val="007C1F80"/>
    <w:rsid w:val="007C24FB"/>
    <w:rsid w:val="007C2A41"/>
    <w:rsid w:val="007C31B9"/>
    <w:rsid w:val="007C48EF"/>
    <w:rsid w:val="007C544A"/>
    <w:rsid w:val="007C61AC"/>
    <w:rsid w:val="007C76EA"/>
    <w:rsid w:val="007C7B64"/>
    <w:rsid w:val="007D127E"/>
    <w:rsid w:val="007D2186"/>
    <w:rsid w:val="007D2E1D"/>
    <w:rsid w:val="007D3A19"/>
    <w:rsid w:val="007D3AAD"/>
    <w:rsid w:val="007D3CB4"/>
    <w:rsid w:val="007D3FDF"/>
    <w:rsid w:val="007D44E6"/>
    <w:rsid w:val="007D5974"/>
    <w:rsid w:val="007D5C16"/>
    <w:rsid w:val="007D67EA"/>
    <w:rsid w:val="007D7E68"/>
    <w:rsid w:val="007E0E83"/>
    <w:rsid w:val="007E1623"/>
    <w:rsid w:val="007E2607"/>
    <w:rsid w:val="007E40F0"/>
    <w:rsid w:val="007E556B"/>
    <w:rsid w:val="007E5935"/>
    <w:rsid w:val="007E79CF"/>
    <w:rsid w:val="007F1131"/>
    <w:rsid w:val="007F12C6"/>
    <w:rsid w:val="007F1C4E"/>
    <w:rsid w:val="007F29F3"/>
    <w:rsid w:val="007F4040"/>
    <w:rsid w:val="007F47FF"/>
    <w:rsid w:val="007F4CA2"/>
    <w:rsid w:val="007F76F4"/>
    <w:rsid w:val="0080077C"/>
    <w:rsid w:val="008007FA"/>
    <w:rsid w:val="00800E05"/>
    <w:rsid w:val="00802B43"/>
    <w:rsid w:val="00802EAF"/>
    <w:rsid w:val="0080326B"/>
    <w:rsid w:val="0080330B"/>
    <w:rsid w:val="00805310"/>
    <w:rsid w:val="008053DE"/>
    <w:rsid w:val="00805945"/>
    <w:rsid w:val="0080603D"/>
    <w:rsid w:val="008061D4"/>
    <w:rsid w:val="00806FE8"/>
    <w:rsid w:val="00807836"/>
    <w:rsid w:val="00810402"/>
    <w:rsid w:val="0081072A"/>
    <w:rsid w:val="00810E0A"/>
    <w:rsid w:val="00812410"/>
    <w:rsid w:val="00813945"/>
    <w:rsid w:val="0081446C"/>
    <w:rsid w:val="008146D5"/>
    <w:rsid w:val="00816791"/>
    <w:rsid w:val="00816F29"/>
    <w:rsid w:val="00817350"/>
    <w:rsid w:val="0082007C"/>
    <w:rsid w:val="00820560"/>
    <w:rsid w:val="00820D9A"/>
    <w:rsid w:val="00821C4C"/>
    <w:rsid w:val="00822239"/>
    <w:rsid w:val="008237A2"/>
    <w:rsid w:val="00824445"/>
    <w:rsid w:val="00824DB9"/>
    <w:rsid w:val="0082570A"/>
    <w:rsid w:val="00825A30"/>
    <w:rsid w:val="00825B45"/>
    <w:rsid w:val="00825F79"/>
    <w:rsid w:val="00825FFF"/>
    <w:rsid w:val="0083007A"/>
    <w:rsid w:val="008303DE"/>
    <w:rsid w:val="00831DFE"/>
    <w:rsid w:val="00832ABA"/>
    <w:rsid w:val="00833035"/>
    <w:rsid w:val="008339F3"/>
    <w:rsid w:val="00834A2D"/>
    <w:rsid w:val="00835B55"/>
    <w:rsid w:val="008363EA"/>
    <w:rsid w:val="0084054F"/>
    <w:rsid w:val="00840831"/>
    <w:rsid w:val="00840D93"/>
    <w:rsid w:val="00841F86"/>
    <w:rsid w:val="00842A6F"/>
    <w:rsid w:val="00842B7E"/>
    <w:rsid w:val="0084328A"/>
    <w:rsid w:val="00843A4F"/>
    <w:rsid w:val="00845CC6"/>
    <w:rsid w:val="008468A6"/>
    <w:rsid w:val="00847D78"/>
    <w:rsid w:val="00850935"/>
    <w:rsid w:val="00850FEC"/>
    <w:rsid w:val="00851C4B"/>
    <w:rsid w:val="0085355F"/>
    <w:rsid w:val="008535E2"/>
    <w:rsid w:val="008545D2"/>
    <w:rsid w:val="008547FE"/>
    <w:rsid w:val="00855D07"/>
    <w:rsid w:val="00855FBA"/>
    <w:rsid w:val="008560D1"/>
    <w:rsid w:val="00857BB6"/>
    <w:rsid w:val="00860302"/>
    <w:rsid w:val="008604B3"/>
    <w:rsid w:val="00861D83"/>
    <w:rsid w:val="0086498F"/>
    <w:rsid w:val="00865507"/>
    <w:rsid w:val="00866219"/>
    <w:rsid w:val="008667DE"/>
    <w:rsid w:val="00866B00"/>
    <w:rsid w:val="00871EF1"/>
    <w:rsid w:val="00872B60"/>
    <w:rsid w:val="00873094"/>
    <w:rsid w:val="0087432B"/>
    <w:rsid w:val="00874508"/>
    <w:rsid w:val="00874B96"/>
    <w:rsid w:val="008764E9"/>
    <w:rsid w:val="00876578"/>
    <w:rsid w:val="00877B37"/>
    <w:rsid w:val="008818D6"/>
    <w:rsid w:val="00881B4C"/>
    <w:rsid w:val="00882B80"/>
    <w:rsid w:val="00882C8D"/>
    <w:rsid w:val="00884722"/>
    <w:rsid w:val="00885368"/>
    <w:rsid w:val="00886D78"/>
    <w:rsid w:val="00893C78"/>
    <w:rsid w:val="0089420F"/>
    <w:rsid w:val="008967E5"/>
    <w:rsid w:val="00897EE7"/>
    <w:rsid w:val="008A026B"/>
    <w:rsid w:val="008A1287"/>
    <w:rsid w:val="008A1487"/>
    <w:rsid w:val="008A1754"/>
    <w:rsid w:val="008A1967"/>
    <w:rsid w:val="008A1B9C"/>
    <w:rsid w:val="008A34A6"/>
    <w:rsid w:val="008A56DD"/>
    <w:rsid w:val="008A5B3A"/>
    <w:rsid w:val="008A61DC"/>
    <w:rsid w:val="008A7448"/>
    <w:rsid w:val="008B1391"/>
    <w:rsid w:val="008B1836"/>
    <w:rsid w:val="008B1D26"/>
    <w:rsid w:val="008B21D2"/>
    <w:rsid w:val="008B2621"/>
    <w:rsid w:val="008B29BD"/>
    <w:rsid w:val="008B30DA"/>
    <w:rsid w:val="008B3CFF"/>
    <w:rsid w:val="008B54A6"/>
    <w:rsid w:val="008B6328"/>
    <w:rsid w:val="008B6AFF"/>
    <w:rsid w:val="008B6D2E"/>
    <w:rsid w:val="008B7DE6"/>
    <w:rsid w:val="008C0591"/>
    <w:rsid w:val="008C1D98"/>
    <w:rsid w:val="008C6B3E"/>
    <w:rsid w:val="008C79D7"/>
    <w:rsid w:val="008D0C8A"/>
    <w:rsid w:val="008D2B01"/>
    <w:rsid w:val="008D654E"/>
    <w:rsid w:val="008D6577"/>
    <w:rsid w:val="008D674A"/>
    <w:rsid w:val="008D7C74"/>
    <w:rsid w:val="008D7E66"/>
    <w:rsid w:val="008E0CEF"/>
    <w:rsid w:val="008E0F43"/>
    <w:rsid w:val="008E24EE"/>
    <w:rsid w:val="008E347A"/>
    <w:rsid w:val="008E365D"/>
    <w:rsid w:val="008E4652"/>
    <w:rsid w:val="008E5183"/>
    <w:rsid w:val="008E53BF"/>
    <w:rsid w:val="008E5436"/>
    <w:rsid w:val="008E647A"/>
    <w:rsid w:val="008E73FB"/>
    <w:rsid w:val="008F1B85"/>
    <w:rsid w:val="008F24E5"/>
    <w:rsid w:val="008F2AA0"/>
    <w:rsid w:val="008F606E"/>
    <w:rsid w:val="008F6697"/>
    <w:rsid w:val="008F694B"/>
    <w:rsid w:val="008F72B7"/>
    <w:rsid w:val="00901FF8"/>
    <w:rsid w:val="00904497"/>
    <w:rsid w:val="009045E2"/>
    <w:rsid w:val="009046B6"/>
    <w:rsid w:val="00905448"/>
    <w:rsid w:val="00907F08"/>
    <w:rsid w:val="00910B2F"/>
    <w:rsid w:val="0091403D"/>
    <w:rsid w:val="009149FE"/>
    <w:rsid w:val="00915395"/>
    <w:rsid w:val="00916714"/>
    <w:rsid w:val="00917740"/>
    <w:rsid w:val="00917D61"/>
    <w:rsid w:val="009214AD"/>
    <w:rsid w:val="00921C24"/>
    <w:rsid w:val="00922B63"/>
    <w:rsid w:val="00922DC9"/>
    <w:rsid w:val="0092453D"/>
    <w:rsid w:val="009249FB"/>
    <w:rsid w:val="00924EB7"/>
    <w:rsid w:val="00925208"/>
    <w:rsid w:val="00930B50"/>
    <w:rsid w:val="0093163F"/>
    <w:rsid w:val="00931A34"/>
    <w:rsid w:val="00931FAF"/>
    <w:rsid w:val="009350BD"/>
    <w:rsid w:val="0093541C"/>
    <w:rsid w:val="00935BCF"/>
    <w:rsid w:val="00937040"/>
    <w:rsid w:val="00937BA7"/>
    <w:rsid w:val="00937D07"/>
    <w:rsid w:val="00940A2D"/>
    <w:rsid w:val="009430A6"/>
    <w:rsid w:val="0094491F"/>
    <w:rsid w:val="00945D89"/>
    <w:rsid w:val="00950858"/>
    <w:rsid w:val="00950937"/>
    <w:rsid w:val="00950BB7"/>
    <w:rsid w:val="009517F7"/>
    <w:rsid w:val="00951FB3"/>
    <w:rsid w:val="00952542"/>
    <w:rsid w:val="009527B7"/>
    <w:rsid w:val="00952A93"/>
    <w:rsid w:val="00954ADE"/>
    <w:rsid w:val="00954B55"/>
    <w:rsid w:val="00955ED4"/>
    <w:rsid w:val="00956E12"/>
    <w:rsid w:val="00957489"/>
    <w:rsid w:val="00957656"/>
    <w:rsid w:val="00957C44"/>
    <w:rsid w:val="009619CC"/>
    <w:rsid w:val="0096233B"/>
    <w:rsid w:val="0096399D"/>
    <w:rsid w:val="00963A88"/>
    <w:rsid w:val="0096498D"/>
    <w:rsid w:val="009650C0"/>
    <w:rsid w:val="00966D85"/>
    <w:rsid w:val="00970AC0"/>
    <w:rsid w:val="00971389"/>
    <w:rsid w:val="00972E86"/>
    <w:rsid w:val="009735AE"/>
    <w:rsid w:val="00975138"/>
    <w:rsid w:val="009762BE"/>
    <w:rsid w:val="009770C8"/>
    <w:rsid w:val="0098099E"/>
    <w:rsid w:val="0098187C"/>
    <w:rsid w:val="00981FF5"/>
    <w:rsid w:val="00982EA1"/>
    <w:rsid w:val="00983B02"/>
    <w:rsid w:val="00985308"/>
    <w:rsid w:val="0098573A"/>
    <w:rsid w:val="00985C88"/>
    <w:rsid w:val="00986ED8"/>
    <w:rsid w:val="00987E71"/>
    <w:rsid w:val="00990B3C"/>
    <w:rsid w:val="00992586"/>
    <w:rsid w:val="00993CF6"/>
    <w:rsid w:val="0099731C"/>
    <w:rsid w:val="009A128E"/>
    <w:rsid w:val="009A2B2C"/>
    <w:rsid w:val="009A3541"/>
    <w:rsid w:val="009A3573"/>
    <w:rsid w:val="009A3CEF"/>
    <w:rsid w:val="009A444E"/>
    <w:rsid w:val="009A5050"/>
    <w:rsid w:val="009A5195"/>
    <w:rsid w:val="009A6301"/>
    <w:rsid w:val="009A686F"/>
    <w:rsid w:val="009A79EF"/>
    <w:rsid w:val="009B0508"/>
    <w:rsid w:val="009B07C6"/>
    <w:rsid w:val="009B0B3E"/>
    <w:rsid w:val="009B17A9"/>
    <w:rsid w:val="009B24F7"/>
    <w:rsid w:val="009B3ABB"/>
    <w:rsid w:val="009B3FA2"/>
    <w:rsid w:val="009B51EC"/>
    <w:rsid w:val="009B520B"/>
    <w:rsid w:val="009C21F1"/>
    <w:rsid w:val="009C3762"/>
    <w:rsid w:val="009C4475"/>
    <w:rsid w:val="009C693F"/>
    <w:rsid w:val="009C74A4"/>
    <w:rsid w:val="009D1090"/>
    <w:rsid w:val="009D1AD3"/>
    <w:rsid w:val="009D58BC"/>
    <w:rsid w:val="009D5E7C"/>
    <w:rsid w:val="009D7D45"/>
    <w:rsid w:val="009E220E"/>
    <w:rsid w:val="009E3560"/>
    <w:rsid w:val="009E58A3"/>
    <w:rsid w:val="009E6B7F"/>
    <w:rsid w:val="009E73AC"/>
    <w:rsid w:val="009E74A1"/>
    <w:rsid w:val="009E7E4A"/>
    <w:rsid w:val="009F1C09"/>
    <w:rsid w:val="009F3350"/>
    <w:rsid w:val="009F348A"/>
    <w:rsid w:val="009F3C37"/>
    <w:rsid w:val="009F546E"/>
    <w:rsid w:val="009F6215"/>
    <w:rsid w:val="009F7E56"/>
    <w:rsid w:val="00A001BB"/>
    <w:rsid w:val="00A00C50"/>
    <w:rsid w:val="00A01856"/>
    <w:rsid w:val="00A030CA"/>
    <w:rsid w:val="00A031E5"/>
    <w:rsid w:val="00A03C02"/>
    <w:rsid w:val="00A04995"/>
    <w:rsid w:val="00A04D57"/>
    <w:rsid w:val="00A04F42"/>
    <w:rsid w:val="00A05DB4"/>
    <w:rsid w:val="00A10931"/>
    <w:rsid w:val="00A10FF3"/>
    <w:rsid w:val="00A12149"/>
    <w:rsid w:val="00A121FE"/>
    <w:rsid w:val="00A1435E"/>
    <w:rsid w:val="00A14AEB"/>
    <w:rsid w:val="00A14F24"/>
    <w:rsid w:val="00A1504F"/>
    <w:rsid w:val="00A15631"/>
    <w:rsid w:val="00A16647"/>
    <w:rsid w:val="00A174D1"/>
    <w:rsid w:val="00A17B8F"/>
    <w:rsid w:val="00A21544"/>
    <w:rsid w:val="00A2232B"/>
    <w:rsid w:val="00A2319D"/>
    <w:rsid w:val="00A2322A"/>
    <w:rsid w:val="00A235A6"/>
    <w:rsid w:val="00A23ACD"/>
    <w:rsid w:val="00A24F22"/>
    <w:rsid w:val="00A25389"/>
    <w:rsid w:val="00A25652"/>
    <w:rsid w:val="00A25DB7"/>
    <w:rsid w:val="00A270C3"/>
    <w:rsid w:val="00A2715E"/>
    <w:rsid w:val="00A2784E"/>
    <w:rsid w:val="00A33481"/>
    <w:rsid w:val="00A33D14"/>
    <w:rsid w:val="00A33E03"/>
    <w:rsid w:val="00A34D30"/>
    <w:rsid w:val="00A3661B"/>
    <w:rsid w:val="00A36BD9"/>
    <w:rsid w:val="00A36DEE"/>
    <w:rsid w:val="00A37F13"/>
    <w:rsid w:val="00A413C6"/>
    <w:rsid w:val="00A44DCB"/>
    <w:rsid w:val="00A454E8"/>
    <w:rsid w:val="00A45DDD"/>
    <w:rsid w:val="00A4670E"/>
    <w:rsid w:val="00A46F02"/>
    <w:rsid w:val="00A472FC"/>
    <w:rsid w:val="00A50F39"/>
    <w:rsid w:val="00A50F7E"/>
    <w:rsid w:val="00A51DD5"/>
    <w:rsid w:val="00A520F3"/>
    <w:rsid w:val="00A55193"/>
    <w:rsid w:val="00A57556"/>
    <w:rsid w:val="00A60502"/>
    <w:rsid w:val="00A61230"/>
    <w:rsid w:val="00A61509"/>
    <w:rsid w:val="00A617AF"/>
    <w:rsid w:val="00A63D62"/>
    <w:rsid w:val="00A6509F"/>
    <w:rsid w:val="00A655A0"/>
    <w:rsid w:val="00A657F2"/>
    <w:rsid w:val="00A666FB"/>
    <w:rsid w:val="00A673A8"/>
    <w:rsid w:val="00A67411"/>
    <w:rsid w:val="00A70277"/>
    <w:rsid w:val="00A71A4F"/>
    <w:rsid w:val="00A73906"/>
    <w:rsid w:val="00A745F4"/>
    <w:rsid w:val="00A7470F"/>
    <w:rsid w:val="00A74A6E"/>
    <w:rsid w:val="00A74C29"/>
    <w:rsid w:val="00A74CAC"/>
    <w:rsid w:val="00A75166"/>
    <w:rsid w:val="00A7535F"/>
    <w:rsid w:val="00A76FB3"/>
    <w:rsid w:val="00A7719E"/>
    <w:rsid w:val="00A779C0"/>
    <w:rsid w:val="00A80C8B"/>
    <w:rsid w:val="00A815D4"/>
    <w:rsid w:val="00A8163F"/>
    <w:rsid w:val="00A81943"/>
    <w:rsid w:val="00A8352D"/>
    <w:rsid w:val="00A83B85"/>
    <w:rsid w:val="00A83FE6"/>
    <w:rsid w:val="00A86867"/>
    <w:rsid w:val="00A8774B"/>
    <w:rsid w:val="00A879B8"/>
    <w:rsid w:val="00A901D6"/>
    <w:rsid w:val="00A92300"/>
    <w:rsid w:val="00A940A7"/>
    <w:rsid w:val="00A943D7"/>
    <w:rsid w:val="00A96075"/>
    <w:rsid w:val="00A96DEB"/>
    <w:rsid w:val="00A96FD3"/>
    <w:rsid w:val="00A97CD3"/>
    <w:rsid w:val="00AA0275"/>
    <w:rsid w:val="00AA0CB7"/>
    <w:rsid w:val="00AA3092"/>
    <w:rsid w:val="00AA3482"/>
    <w:rsid w:val="00AA491F"/>
    <w:rsid w:val="00AA527B"/>
    <w:rsid w:val="00AA52C0"/>
    <w:rsid w:val="00AA5CE9"/>
    <w:rsid w:val="00AA64E1"/>
    <w:rsid w:val="00AB1130"/>
    <w:rsid w:val="00AB1538"/>
    <w:rsid w:val="00AB3921"/>
    <w:rsid w:val="00AB3ECD"/>
    <w:rsid w:val="00AB4717"/>
    <w:rsid w:val="00AB472D"/>
    <w:rsid w:val="00AB4F46"/>
    <w:rsid w:val="00AB52B2"/>
    <w:rsid w:val="00AB63F5"/>
    <w:rsid w:val="00AB6B3A"/>
    <w:rsid w:val="00AB6F58"/>
    <w:rsid w:val="00AC0F16"/>
    <w:rsid w:val="00AC13FA"/>
    <w:rsid w:val="00AC1C37"/>
    <w:rsid w:val="00AC2D5D"/>
    <w:rsid w:val="00AC3DF3"/>
    <w:rsid w:val="00AC47CA"/>
    <w:rsid w:val="00AC4856"/>
    <w:rsid w:val="00AC71FE"/>
    <w:rsid w:val="00AC75EB"/>
    <w:rsid w:val="00AD0A10"/>
    <w:rsid w:val="00AD246C"/>
    <w:rsid w:val="00AD2D5D"/>
    <w:rsid w:val="00AD3595"/>
    <w:rsid w:val="00AD56D3"/>
    <w:rsid w:val="00AD592F"/>
    <w:rsid w:val="00AD6315"/>
    <w:rsid w:val="00AD68B2"/>
    <w:rsid w:val="00AD6937"/>
    <w:rsid w:val="00AD6FEA"/>
    <w:rsid w:val="00AD71D8"/>
    <w:rsid w:val="00AE08EA"/>
    <w:rsid w:val="00AE0D89"/>
    <w:rsid w:val="00AE26EF"/>
    <w:rsid w:val="00AE4317"/>
    <w:rsid w:val="00AE6A42"/>
    <w:rsid w:val="00AE6AD5"/>
    <w:rsid w:val="00AF019F"/>
    <w:rsid w:val="00AF1115"/>
    <w:rsid w:val="00AF12B2"/>
    <w:rsid w:val="00AF165A"/>
    <w:rsid w:val="00AF262F"/>
    <w:rsid w:val="00AF438D"/>
    <w:rsid w:val="00AF5AF5"/>
    <w:rsid w:val="00AF5D91"/>
    <w:rsid w:val="00AF656C"/>
    <w:rsid w:val="00AF6772"/>
    <w:rsid w:val="00AF6ECD"/>
    <w:rsid w:val="00AF75F4"/>
    <w:rsid w:val="00B00ED7"/>
    <w:rsid w:val="00B02940"/>
    <w:rsid w:val="00B02980"/>
    <w:rsid w:val="00B04163"/>
    <w:rsid w:val="00B04669"/>
    <w:rsid w:val="00B0469F"/>
    <w:rsid w:val="00B0532F"/>
    <w:rsid w:val="00B06A7C"/>
    <w:rsid w:val="00B07263"/>
    <w:rsid w:val="00B10B80"/>
    <w:rsid w:val="00B12486"/>
    <w:rsid w:val="00B177AB"/>
    <w:rsid w:val="00B17C25"/>
    <w:rsid w:val="00B20C27"/>
    <w:rsid w:val="00B21960"/>
    <w:rsid w:val="00B22945"/>
    <w:rsid w:val="00B23D32"/>
    <w:rsid w:val="00B2665E"/>
    <w:rsid w:val="00B26C4D"/>
    <w:rsid w:val="00B27C3E"/>
    <w:rsid w:val="00B308D4"/>
    <w:rsid w:val="00B32193"/>
    <w:rsid w:val="00B3361B"/>
    <w:rsid w:val="00B351A1"/>
    <w:rsid w:val="00B353DA"/>
    <w:rsid w:val="00B35CF4"/>
    <w:rsid w:val="00B36623"/>
    <w:rsid w:val="00B36A68"/>
    <w:rsid w:val="00B410B0"/>
    <w:rsid w:val="00B4170D"/>
    <w:rsid w:val="00B42F17"/>
    <w:rsid w:val="00B432DE"/>
    <w:rsid w:val="00B43A17"/>
    <w:rsid w:val="00B43CE4"/>
    <w:rsid w:val="00B4686C"/>
    <w:rsid w:val="00B47439"/>
    <w:rsid w:val="00B475DE"/>
    <w:rsid w:val="00B47EDA"/>
    <w:rsid w:val="00B50472"/>
    <w:rsid w:val="00B50E41"/>
    <w:rsid w:val="00B51952"/>
    <w:rsid w:val="00B533DF"/>
    <w:rsid w:val="00B54645"/>
    <w:rsid w:val="00B551B4"/>
    <w:rsid w:val="00B555A7"/>
    <w:rsid w:val="00B559E9"/>
    <w:rsid w:val="00B55B89"/>
    <w:rsid w:val="00B56723"/>
    <w:rsid w:val="00B57EF5"/>
    <w:rsid w:val="00B60332"/>
    <w:rsid w:val="00B60DB9"/>
    <w:rsid w:val="00B61F4F"/>
    <w:rsid w:val="00B63512"/>
    <w:rsid w:val="00B6438D"/>
    <w:rsid w:val="00B6483E"/>
    <w:rsid w:val="00B701B0"/>
    <w:rsid w:val="00B7091D"/>
    <w:rsid w:val="00B71BAD"/>
    <w:rsid w:val="00B72492"/>
    <w:rsid w:val="00B728A1"/>
    <w:rsid w:val="00B74D4C"/>
    <w:rsid w:val="00B752AA"/>
    <w:rsid w:val="00B805A4"/>
    <w:rsid w:val="00B8112F"/>
    <w:rsid w:val="00B83F21"/>
    <w:rsid w:val="00B858B1"/>
    <w:rsid w:val="00B85DC8"/>
    <w:rsid w:val="00B870DC"/>
    <w:rsid w:val="00B903BF"/>
    <w:rsid w:val="00B911A8"/>
    <w:rsid w:val="00B9160E"/>
    <w:rsid w:val="00B924EB"/>
    <w:rsid w:val="00B935A8"/>
    <w:rsid w:val="00B93999"/>
    <w:rsid w:val="00B947DE"/>
    <w:rsid w:val="00B9577C"/>
    <w:rsid w:val="00B95AB8"/>
    <w:rsid w:val="00B96867"/>
    <w:rsid w:val="00BA0A68"/>
    <w:rsid w:val="00BA30B9"/>
    <w:rsid w:val="00BA54CD"/>
    <w:rsid w:val="00BA5685"/>
    <w:rsid w:val="00BA608A"/>
    <w:rsid w:val="00BA60FD"/>
    <w:rsid w:val="00BA6F90"/>
    <w:rsid w:val="00BA72FE"/>
    <w:rsid w:val="00BA79B8"/>
    <w:rsid w:val="00BB3B94"/>
    <w:rsid w:val="00BB402B"/>
    <w:rsid w:val="00BB4ECF"/>
    <w:rsid w:val="00BB5250"/>
    <w:rsid w:val="00BB55D5"/>
    <w:rsid w:val="00BB6085"/>
    <w:rsid w:val="00BB7BE0"/>
    <w:rsid w:val="00BC07A1"/>
    <w:rsid w:val="00BC1C07"/>
    <w:rsid w:val="00BC1FEF"/>
    <w:rsid w:val="00BC401C"/>
    <w:rsid w:val="00BC4222"/>
    <w:rsid w:val="00BC4605"/>
    <w:rsid w:val="00BC65F0"/>
    <w:rsid w:val="00BC6DB1"/>
    <w:rsid w:val="00BC7D2A"/>
    <w:rsid w:val="00BD1B4D"/>
    <w:rsid w:val="00BD24B1"/>
    <w:rsid w:val="00BD437A"/>
    <w:rsid w:val="00BD4D5B"/>
    <w:rsid w:val="00BD7256"/>
    <w:rsid w:val="00BE0336"/>
    <w:rsid w:val="00BE0A39"/>
    <w:rsid w:val="00BE0C63"/>
    <w:rsid w:val="00BE12F7"/>
    <w:rsid w:val="00BE2DAE"/>
    <w:rsid w:val="00BE367C"/>
    <w:rsid w:val="00BE3E5F"/>
    <w:rsid w:val="00BE4D45"/>
    <w:rsid w:val="00BE5080"/>
    <w:rsid w:val="00BE6078"/>
    <w:rsid w:val="00BE6269"/>
    <w:rsid w:val="00BE6461"/>
    <w:rsid w:val="00BE6D7C"/>
    <w:rsid w:val="00BE7AF2"/>
    <w:rsid w:val="00BF09DA"/>
    <w:rsid w:val="00BF0BE6"/>
    <w:rsid w:val="00BF0D4C"/>
    <w:rsid w:val="00BF14BF"/>
    <w:rsid w:val="00BF2659"/>
    <w:rsid w:val="00BF2CBF"/>
    <w:rsid w:val="00BF31BA"/>
    <w:rsid w:val="00BF3425"/>
    <w:rsid w:val="00BF40A5"/>
    <w:rsid w:val="00BF441C"/>
    <w:rsid w:val="00BF5174"/>
    <w:rsid w:val="00BF5B58"/>
    <w:rsid w:val="00BF711F"/>
    <w:rsid w:val="00BF7A13"/>
    <w:rsid w:val="00BF7B9C"/>
    <w:rsid w:val="00C0101F"/>
    <w:rsid w:val="00C04511"/>
    <w:rsid w:val="00C04974"/>
    <w:rsid w:val="00C04AB0"/>
    <w:rsid w:val="00C052ED"/>
    <w:rsid w:val="00C05A4E"/>
    <w:rsid w:val="00C05FE3"/>
    <w:rsid w:val="00C063A3"/>
    <w:rsid w:val="00C06F3D"/>
    <w:rsid w:val="00C07017"/>
    <w:rsid w:val="00C1095E"/>
    <w:rsid w:val="00C12483"/>
    <w:rsid w:val="00C13796"/>
    <w:rsid w:val="00C14AC0"/>
    <w:rsid w:val="00C15FE4"/>
    <w:rsid w:val="00C16273"/>
    <w:rsid w:val="00C16392"/>
    <w:rsid w:val="00C169B0"/>
    <w:rsid w:val="00C16A20"/>
    <w:rsid w:val="00C21C5D"/>
    <w:rsid w:val="00C21E51"/>
    <w:rsid w:val="00C227B2"/>
    <w:rsid w:val="00C23E46"/>
    <w:rsid w:val="00C24302"/>
    <w:rsid w:val="00C255A3"/>
    <w:rsid w:val="00C26B3F"/>
    <w:rsid w:val="00C279A2"/>
    <w:rsid w:val="00C30000"/>
    <w:rsid w:val="00C30C1E"/>
    <w:rsid w:val="00C31AFA"/>
    <w:rsid w:val="00C332D7"/>
    <w:rsid w:val="00C33539"/>
    <w:rsid w:val="00C35061"/>
    <w:rsid w:val="00C35B97"/>
    <w:rsid w:val="00C365E6"/>
    <w:rsid w:val="00C36614"/>
    <w:rsid w:val="00C37412"/>
    <w:rsid w:val="00C41051"/>
    <w:rsid w:val="00C4159D"/>
    <w:rsid w:val="00C41FA4"/>
    <w:rsid w:val="00C42006"/>
    <w:rsid w:val="00C421FB"/>
    <w:rsid w:val="00C42E8B"/>
    <w:rsid w:val="00C44400"/>
    <w:rsid w:val="00C445F2"/>
    <w:rsid w:val="00C44922"/>
    <w:rsid w:val="00C46E56"/>
    <w:rsid w:val="00C47B41"/>
    <w:rsid w:val="00C500B9"/>
    <w:rsid w:val="00C50907"/>
    <w:rsid w:val="00C51100"/>
    <w:rsid w:val="00C51E95"/>
    <w:rsid w:val="00C55C73"/>
    <w:rsid w:val="00C57B25"/>
    <w:rsid w:val="00C57EC6"/>
    <w:rsid w:val="00C61FC2"/>
    <w:rsid w:val="00C62E25"/>
    <w:rsid w:val="00C65A82"/>
    <w:rsid w:val="00C65CEA"/>
    <w:rsid w:val="00C664EE"/>
    <w:rsid w:val="00C668C3"/>
    <w:rsid w:val="00C70AA1"/>
    <w:rsid w:val="00C746CA"/>
    <w:rsid w:val="00C75F39"/>
    <w:rsid w:val="00C76100"/>
    <w:rsid w:val="00C76438"/>
    <w:rsid w:val="00C771E9"/>
    <w:rsid w:val="00C80EFB"/>
    <w:rsid w:val="00C827CE"/>
    <w:rsid w:val="00C82DFD"/>
    <w:rsid w:val="00C830B8"/>
    <w:rsid w:val="00C83BE3"/>
    <w:rsid w:val="00C83F0D"/>
    <w:rsid w:val="00C8538E"/>
    <w:rsid w:val="00C874E8"/>
    <w:rsid w:val="00C90C8B"/>
    <w:rsid w:val="00C92E1F"/>
    <w:rsid w:val="00C93793"/>
    <w:rsid w:val="00C95119"/>
    <w:rsid w:val="00C976BA"/>
    <w:rsid w:val="00CA08F0"/>
    <w:rsid w:val="00CA1208"/>
    <w:rsid w:val="00CA2C13"/>
    <w:rsid w:val="00CA320C"/>
    <w:rsid w:val="00CA4593"/>
    <w:rsid w:val="00CA5CDF"/>
    <w:rsid w:val="00CA6249"/>
    <w:rsid w:val="00CA6F19"/>
    <w:rsid w:val="00CA76F6"/>
    <w:rsid w:val="00CB0108"/>
    <w:rsid w:val="00CB02F7"/>
    <w:rsid w:val="00CB1A1F"/>
    <w:rsid w:val="00CB1AE1"/>
    <w:rsid w:val="00CB29A6"/>
    <w:rsid w:val="00CB2B24"/>
    <w:rsid w:val="00CB43F2"/>
    <w:rsid w:val="00CB5DE8"/>
    <w:rsid w:val="00CB6627"/>
    <w:rsid w:val="00CB70DB"/>
    <w:rsid w:val="00CC3494"/>
    <w:rsid w:val="00CC5D87"/>
    <w:rsid w:val="00CC7130"/>
    <w:rsid w:val="00CD183D"/>
    <w:rsid w:val="00CD2CE1"/>
    <w:rsid w:val="00CD2D7D"/>
    <w:rsid w:val="00CD3B3A"/>
    <w:rsid w:val="00CD4057"/>
    <w:rsid w:val="00CD4815"/>
    <w:rsid w:val="00CD5561"/>
    <w:rsid w:val="00CD5951"/>
    <w:rsid w:val="00CD6C3F"/>
    <w:rsid w:val="00CD7DF2"/>
    <w:rsid w:val="00CE084F"/>
    <w:rsid w:val="00CE09F3"/>
    <w:rsid w:val="00CE0B56"/>
    <w:rsid w:val="00CE0CF4"/>
    <w:rsid w:val="00CE1644"/>
    <w:rsid w:val="00CE2704"/>
    <w:rsid w:val="00CE3C8C"/>
    <w:rsid w:val="00CE55B3"/>
    <w:rsid w:val="00CE745F"/>
    <w:rsid w:val="00CF047B"/>
    <w:rsid w:val="00CF0C0E"/>
    <w:rsid w:val="00CF1DCF"/>
    <w:rsid w:val="00CF3245"/>
    <w:rsid w:val="00CF34D5"/>
    <w:rsid w:val="00CF6192"/>
    <w:rsid w:val="00CF67FC"/>
    <w:rsid w:val="00D00778"/>
    <w:rsid w:val="00D0215A"/>
    <w:rsid w:val="00D02566"/>
    <w:rsid w:val="00D043A6"/>
    <w:rsid w:val="00D0448C"/>
    <w:rsid w:val="00D047A7"/>
    <w:rsid w:val="00D052DC"/>
    <w:rsid w:val="00D05C1F"/>
    <w:rsid w:val="00D063A1"/>
    <w:rsid w:val="00D0657F"/>
    <w:rsid w:val="00D109B0"/>
    <w:rsid w:val="00D116AF"/>
    <w:rsid w:val="00D145F8"/>
    <w:rsid w:val="00D167C8"/>
    <w:rsid w:val="00D17025"/>
    <w:rsid w:val="00D1727A"/>
    <w:rsid w:val="00D17E5E"/>
    <w:rsid w:val="00D2174F"/>
    <w:rsid w:val="00D238AD"/>
    <w:rsid w:val="00D24535"/>
    <w:rsid w:val="00D24F58"/>
    <w:rsid w:val="00D256EF"/>
    <w:rsid w:val="00D265A6"/>
    <w:rsid w:val="00D26B4E"/>
    <w:rsid w:val="00D26EB5"/>
    <w:rsid w:val="00D27880"/>
    <w:rsid w:val="00D278A8"/>
    <w:rsid w:val="00D30D67"/>
    <w:rsid w:val="00D31226"/>
    <w:rsid w:val="00D3145C"/>
    <w:rsid w:val="00D31B48"/>
    <w:rsid w:val="00D326E0"/>
    <w:rsid w:val="00D32711"/>
    <w:rsid w:val="00D3362D"/>
    <w:rsid w:val="00D3365D"/>
    <w:rsid w:val="00D33AD6"/>
    <w:rsid w:val="00D34C5D"/>
    <w:rsid w:val="00D4061B"/>
    <w:rsid w:val="00D41139"/>
    <w:rsid w:val="00D4147E"/>
    <w:rsid w:val="00D433C4"/>
    <w:rsid w:val="00D434FE"/>
    <w:rsid w:val="00D4470D"/>
    <w:rsid w:val="00D447DE"/>
    <w:rsid w:val="00D44B7C"/>
    <w:rsid w:val="00D457A2"/>
    <w:rsid w:val="00D4640F"/>
    <w:rsid w:val="00D4653E"/>
    <w:rsid w:val="00D467DE"/>
    <w:rsid w:val="00D46A0D"/>
    <w:rsid w:val="00D510A9"/>
    <w:rsid w:val="00D519C7"/>
    <w:rsid w:val="00D520D4"/>
    <w:rsid w:val="00D5272B"/>
    <w:rsid w:val="00D530A2"/>
    <w:rsid w:val="00D5384C"/>
    <w:rsid w:val="00D5452F"/>
    <w:rsid w:val="00D55BEB"/>
    <w:rsid w:val="00D55FA7"/>
    <w:rsid w:val="00D55FC4"/>
    <w:rsid w:val="00D61022"/>
    <w:rsid w:val="00D62736"/>
    <w:rsid w:val="00D62B87"/>
    <w:rsid w:val="00D6344D"/>
    <w:rsid w:val="00D63C68"/>
    <w:rsid w:val="00D64C4A"/>
    <w:rsid w:val="00D65355"/>
    <w:rsid w:val="00D65BE8"/>
    <w:rsid w:val="00D668B1"/>
    <w:rsid w:val="00D66AD8"/>
    <w:rsid w:val="00D70321"/>
    <w:rsid w:val="00D70F9F"/>
    <w:rsid w:val="00D75E47"/>
    <w:rsid w:val="00D76005"/>
    <w:rsid w:val="00D7666E"/>
    <w:rsid w:val="00D77147"/>
    <w:rsid w:val="00D80A1B"/>
    <w:rsid w:val="00D80A4C"/>
    <w:rsid w:val="00D80BDF"/>
    <w:rsid w:val="00D80D31"/>
    <w:rsid w:val="00D82022"/>
    <w:rsid w:val="00D82DD4"/>
    <w:rsid w:val="00D83376"/>
    <w:rsid w:val="00D833E7"/>
    <w:rsid w:val="00D84416"/>
    <w:rsid w:val="00D84ABF"/>
    <w:rsid w:val="00D85CDF"/>
    <w:rsid w:val="00D862DE"/>
    <w:rsid w:val="00D865AE"/>
    <w:rsid w:val="00D86FBB"/>
    <w:rsid w:val="00D872DF"/>
    <w:rsid w:val="00D90292"/>
    <w:rsid w:val="00D916A8"/>
    <w:rsid w:val="00D9450E"/>
    <w:rsid w:val="00D94A0E"/>
    <w:rsid w:val="00D94D03"/>
    <w:rsid w:val="00D95AEC"/>
    <w:rsid w:val="00D95E3B"/>
    <w:rsid w:val="00D97CE1"/>
    <w:rsid w:val="00DA0309"/>
    <w:rsid w:val="00DA0930"/>
    <w:rsid w:val="00DA297E"/>
    <w:rsid w:val="00DA4F36"/>
    <w:rsid w:val="00DA59C7"/>
    <w:rsid w:val="00DA61BF"/>
    <w:rsid w:val="00DA68E2"/>
    <w:rsid w:val="00DA6CAD"/>
    <w:rsid w:val="00DB0156"/>
    <w:rsid w:val="00DB0496"/>
    <w:rsid w:val="00DB0694"/>
    <w:rsid w:val="00DB24F4"/>
    <w:rsid w:val="00DB2936"/>
    <w:rsid w:val="00DB4A0E"/>
    <w:rsid w:val="00DB4CBF"/>
    <w:rsid w:val="00DB7F0E"/>
    <w:rsid w:val="00DC0AA0"/>
    <w:rsid w:val="00DC0E81"/>
    <w:rsid w:val="00DC113E"/>
    <w:rsid w:val="00DC14F7"/>
    <w:rsid w:val="00DC1EF0"/>
    <w:rsid w:val="00DC42B9"/>
    <w:rsid w:val="00DC478D"/>
    <w:rsid w:val="00DC4FA4"/>
    <w:rsid w:val="00DC5D85"/>
    <w:rsid w:val="00DC5DFC"/>
    <w:rsid w:val="00DC6029"/>
    <w:rsid w:val="00DC605E"/>
    <w:rsid w:val="00DC732F"/>
    <w:rsid w:val="00DC756A"/>
    <w:rsid w:val="00DC7682"/>
    <w:rsid w:val="00DD5D69"/>
    <w:rsid w:val="00DD629D"/>
    <w:rsid w:val="00DD76FC"/>
    <w:rsid w:val="00DE018A"/>
    <w:rsid w:val="00DE0279"/>
    <w:rsid w:val="00DE037E"/>
    <w:rsid w:val="00DE1745"/>
    <w:rsid w:val="00DE26B6"/>
    <w:rsid w:val="00DE350D"/>
    <w:rsid w:val="00DE3FC2"/>
    <w:rsid w:val="00DE6C57"/>
    <w:rsid w:val="00DF1855"/>
    <w:rsid w:val="00DF27C9"/>
    <w:rsid w:val="00DF2D61"/>
    <w:rsid w:val="00DF48AB"/>
    <w:rsid w:val="00DF5E05"/>
    <w:rsid w:val="00DF6185"/>
    <w:rsid w:val="00DF6247"/>
    <w:rsid w:val="00DF742D"/>
    <w:rsid w:val="00E0196D"/>
    <w:rsid w:val="00E019B7"/>
    <w:rsid w:val="00E02305"/>
    <w:rsid w:val="00E02452"/>
    <w:rsid w:val="00E02528"/>
    <w:rsid w:val="00E02975"/>
    <w:rsid w:val="00E034A1"/>
    <w:rsid w:val="00E042FB"/>
    <w:rsid w:val="00E059A3"/>
    <w:rsid w:val="00E06450"/>
    <w:rsid w:val="00E07B0A"/>
    <w:rsid w:val="00E1114F"/>
    <w:rsid w:val="00E127B0"/>
    <w:rsid w:val="00E127BB"/>
    <w:rsid w:val="00E1457B"/>
    <w:rsid w:val="00E154E5"/>
    <w:rsid w:val="00E157BA"/>
    <w:rsid w:val="00E15D0B"/>
    <w:rsid w:val="00E176B3"/>
    <w:rsid w:val="00E17883"/>
    <w:rsid w:val="00E17F07"/>
    <w:rsid w:val="00E20832"/>
    <w:rsid w:val="00E22462"/>
    <w:rsid w:val="00E22A5D"/>
    <w:rsid w:val="00E22CBE"/>
    <w:rsid w:val="00E22F06"/>
    <w:rsid w:val="00E24964"/>
    <w:rsid w:val="00E26194"/>
    <w:rsid w:val="00E269CD"/>
    <w:rsid w:val="00E26A91"/>
    <w:rsid w:val="00E279C5"/>
    <w:rsid w:val="00E31222"/>
    <w:rsid w:val="00E31ADB"/>
    <w:rsid w:val="00E33032"/>
    <w:rsid w:val="00E3350A"/>
    <w:rsid w:val="00E35E95"/>
    <w:rsid w:val="00E37669"/>
    <w:rsid w:val="00E40B3F"/>
    <w:rsid w:val="00E40CC6"/>
    <w:rsid w:val="00E41A9C"/>
    <w:rsid w:val="00E42FA1"/>
    <w:rsid w:val="00E43D3B"/>
    <w:rsid w:val="00E44704"/>
    <w:rsid w:val="00E4503F"/>
    <w:rsid w:val="00E454D5"/>
    <w:rsid w:val="00E46C7D"/>
    <w:rsid w:val="00E4796C"/>
    <w:rsid w:val="00E50804"/>
    <w:rsid w:val="00E51563"/>
    <w:rsid w:val="00E517EC"/>
    <w:rsid w:val="00E51D2B"/>
    <w:rsid w:val="00E51DBA"/>
    <w:rsid w:val="00E521B5"/>
    <w:rsid w:val="00E52B41"/>
    <w:rsid w:val="00E52E5E"/>
    <w:rsid w:val="00E539BB"/>
    <w:rsid w:val="00E53C97"/>
    <w:rsid w:val="00E54247"/>
    <w:rsid w:val="00E571A0"/>
    <w:rsid w:val="00E62C47"/>
    <w:rsid w:val="00E62F2A"/>
    <w:rsid w:val="00E63CAA"/>
    <w:rsid w:val="00E64840"/>
    <w:rsid w:val="00E65E97"/>
    <w:rsid w:val="00E701E1"/>
    <w:rsid w:val="00E731E2"/>
    <w:rsid w:val="00E732A9"/>
    <w:rsid w:val="00E733EC"/>
    <w:rsid w:val="00E73716"/>
    <w:rsid w:val="00E74966"/>
    <w:rsid w:val="00E80E0D"/>
    <w:rsid w:val="00E822BC"/>
    <w:rsid w:val="00E8236A"/>
    <w:rsid w:val="00E82BBE"/>
    <w:rsid w:val="00E83D5C"/>
    <w:rsid w:val="00E85604"/>
    <w:rsid w:val="00E860E5"/>
    <w:rsid w:val="00E86DBF"/>
    <w:rsid w:val="00E87006"/>
    <w:rsid w:val="00E8784F"/>
    <w:rsid w:val="00E90C1C"/>
    <w:rsid w:val="00E919EF"/>
    <w:rsid w:val="00E91BCE"/>
    <w:rsid w:val="00E9386E"/>
    <w:rsid w:val="00E946D5"/>
    <w:rsid w:val="00E96712"/>
    <w:rsid w:val="00EA02EF"/>
    <w:rsid w:val="00EA08C6"/>
    <w:rsid w:val="00EA1E99"/>
    <w:rsid w:val="00EA23F1"/>
    <w:rsid w:val="00EA3F0B"/>
    <w:rsid w:val="00EA4F92"/>
    <w:rsid w:val="00EA516A"/>
    <w:rsid w:val="00EB0DA8"/>
    <w:rsid w:val="00EB13B8"/>
    <w:rsid w:val="00EB1407"/>
    <w:rsid w:val="00EB14FE"/>
    <w:rsid w:val="00EB205E"/>
    <w:rsid w:val="00EB3199"/>
    <w:rsid w:val="00EB6963"/>
    <w:rsid w:val="00EB7C7B"/>
    <w:rsid w:val="00EC1D3A"/>
    <w:rsid w:val="00EC2C02"/>
    <w:rsid w:val="00EC3AFE"/>
    <w:rsid w:val="00EC4E2E"/>
    <w:rsid w:val="00EC596D"/>
    <w:rsid w:val="00EC5C72"/>
    <w:rsid w:val="00EC6851"/>
    <w:rsid w:val="00ED0130"/>
    <w:rsid w:val="00ED08A5"/>
    <w:rsid w:val="00ED1397"/>
    <w:rsid w:val="00ED1B04"/>
    <w:rsid w:val="00ED1CDE"/>
    <w:rsid w:val="00ED2853"/>
    <w:rsid w:val="00ED41DF"/>
    <w:rsid w:val="00ED4459"/>
    <w:rsid w:val="00ED5669"/>
    <w:rsid w:val="00ED63DA"/>
    <w:rsid w:val="00EE0088"/>
    <w:rsid w:val="00EE57B6"/>
    <w:rsid w:val="00EE5A33"/>
    <w:rsid w:val="00EE6090"/>
    <w:rsid w:val="00EE61DF"/>
    <w:rsid w:val="00EE67B4"/>
    <w:rsid w:val="00EE6DDB"/>
    <w:rsid w:val="00EF0246"/>
    <w:rsid w:val="00EF10A6"/>
    <w:rsid w:val="00EF2C18"/>
    <w:rsid w:val="00EF5C8A"/>
    <w:rsid w:val="00EF6CC8"/>
    <w:rsid w:val="00EF7AA2"/>
    <w:rsid w:val="00EF7C41"/>
    <w:rsid w:val="00EF7E3B"/>
    <w:rsid w:val="00F0111D"/>
    <w:rsid w:val="00F01744"/>
    <w:rsid w:val="00F01C60"/>
    <w:rsid w:val="00F02C43"/>
    <w:rsid w:val="00F02D57"/>
    <w:rsid w:val="00F03182"/>
    <w:rsid w:val="00F03BD6"/>
    <w:rsid w:val="00F04E12"/>
    <w:rsid w:val="00F0511A"/>
    <w:rsid w:val="00F05128"/>
    <w:rsid w:val="00F05527"/>
    <w:rsid w:val="00F0584D"/>
    <w:rsid w:val="00F068DE"/>
    <w:rsid w:val="00F06E2C"/>
    <w:rsid w:val="00F07C1A"/>
    <w:rsid w:val="00F118F3"/>
    <w:rsid w:val="00F12833"/>
    <w:rsid w:val="00F15ABE"/>
    <w:rsid w:val="00F1660F"/>
    <w:rsid w:val="00F1680D"/>
    <w:rsid w:val="00F20006"/>
    <w:rsid w:val="00F2103A"/>
    <w:rsid w:val="00F218BA"/>
    <w:rsid w:val="00F23DC2"/>
    <w:rsid w:val="00F25C41"/>
    <w:rsid w:val="00F25DBF"/>
    <w:rsid w:val="00F25E2B"/>
    <w:rsid w:val="00F26DFC"/>
    <w:rsid w:val="00F26E50"/>
    <w:rsid w:val="00F270E3"/>
    <w:rsid w:val="00F30CF3"/>
    <w:rsid w:val="00F3235B"/>
    <w:rsid w:val="00F33269"/>
    <w:rsid w:val="00F34297"/>
    <w:rsid w:val="00F34344"/>
    <w:rsid w:val="00F34ED9"/>
    <w:rsid w:val="00F40B70"/>
    <w:rsid w:val="00F416C9"/>
    <w:rsid w:val="00F4220A"/>
    <w:rsid w:val="00F43401"/>
    <w:rsid w:val="00F45A44"/>
    <w:rsid w:val="00F46DE8"/>
    <w:rsid w:val="00F46E0E"/>
    <w:rsid w:val="00F475BB"/>
    <w:rsid w:val="00F478C4"/>
    <w:rsid w:val="00F47BFE"/>
    <w:rsid w:val="00F512D8"/>
    <w:rsid w:val="00F519DC"/>
    <w:rsid w:val="00F51B36"/>
    <w:rsid w:val="00F5297B"/>
    <w:rsid w:val="00F54397"/>
    <w:rsid w:val="00F54550"/>
    <w:rsid w:val="00F54EA2"/>
    <w:rsid w:val="00F5522C"/>
    <w:rsid w:val="00F55F85"/>
    <w:rsid w:val="00F6268A"/>
    <w:rsid w:val="00F62912"/>
    <w:rsid w:val="00F637FB"/>
    <w:rsid w:val="00F64A2A"/>
    <w:rsid w:val="00F64BE6"/>
    <w:rsid w:val="00F65813"/>
    <w:rsid w:val="00F65DF3"/>
    <w:rsid w:val="00F67FDA"/>
    <w:rsid w:val="00F707A6"/>
    <w:rsid w:val="00F70B37"/>
    <w:rsid w:val="00F70EC9"/>
    <w:rsid w:val="00F710BD"/>
    <w:rsid w:val="00F73EEC"/>
    <w:rsid w:val="00F764FB"/>
    <w:rsid w:val="00F76CE9"/>
    <w:rsid w:val="00F7759C"/>
    <w:rsid w:val="00F807E1"/>
    <w:rsid w:val="00F81ED7"/>
    <w:rsid w:val="00F8385C"/>
    <w:rsid w:val="00F863BC"/>
    <w:rsid w:val="00F8681D"/>
    <w:rsid w:val="00F87390"/>
    <w:rsid w:val="00F87A34"/>
    <w:rsid w:val="00F90899"/>
    <w:rsid w:val="00F91DA6"/>
    <w:rsid w:val="00F92A6E"/>
    <w:rsid w:val="00F93C13"/>
    <w:rsid w:val="00F93D60"/>
    <w:rsid w:val="00F94277"/>
    <w:rsid w:val="00F96D38"/>
    <w:rsid w:val="00F97518"/>
    <w:rsid w:val="00F97662"/>
    <w:rsid w:val="00FA0095"/>
    <w:rsid w:val="00FA0122"/>
    <w:rsid w:val="00FA0548"/>
    <w:rsid w:val="00FA1462"/>
    <w:rsid w:val="00FA21CC"/>
    <w:rsid w:val="00FA2B38"/>
    <w:rsid w:val="00FA3431"/>
    <w:rsid w:val="00FA367E"/>
    <w:rsid w:val="00FA46C2"/>
    <w:rsid w:val="00FA68BC"/>
    <w:rsid w:val="00FA6A4D"/>
    <w:rsid w:val="00FA75D2"/>
    <w:rsid w:val="00FA7C02"/>
    <w:rsid w:val="00FB16D3"/>
    <w:rsid w:val="00FB501E"/>
    <w:rsid w:val="00FB5681"/>
    <w:rsid w:val="00FB64B5"/>
    <w:rsid w:val="00FB7EE6"/>
    <w:rsid w:val="00FC0E7A"/>
    <w:rsid w:val="00FC0FF9"/>
    <w:rsid w:val="00FC1042"/>
    <w:rsid w:val="00FC1286"/>
    <w:rsid w:val="00FC27BD"/>
    <w:rsid w:val="00FC2A81"/>
    <w:rsid w:val="00FC2C5E"/>
    <w:rsid w:val="00FC3234"/>
    <w:rsid w:val="00FC48CD"/>
    <w:rsid w:val="00FC502E"/>
    <w:rsid w:val="00FC5092"/>
    <w:rsid w:val="00FC514E"/>
    <w:rsid w:val="00FC587C"/>
    <w:rsid w:val="00FC5EBB"/>
    <w:rsid w:val="00FC708C"/>
    <w:rsid w:val="00FC7882"/>
    <w:rsid w:val="00FD0D65"/>
    <w:rsid w:val="00FD0E36"/>
    <w:rsid w:val="00FD105F"/>
    <w:rsid w:val="00FD18E6"/>
    <w:rsid w:val="00FD1B57"/>
    <w:rsid w:val="00FD4136"/>
    <w:rsid w:val="00FD44D8"/>
    <w:rsid w:val="00FD514B"/>
    <w:rsid w:val="00FD529E"/>
    <w:rsid w:val="00FD582F"/>
    <w:rsid w:val="00FD59FC"/>
    <w:rsid w:val="00FD6AF1"/>
    <w:rsid w:val="00FD712A"/>
    <w:rsid w:val="00FE04D8"/>
    <w:rsid w:val="00FE1862"/>
    <w:rsid w:val="00FE1AF4"/>
    <w:rsid w:val="00FE4A3F"/>
    <w:rsid w:val="00FE6A9C"/>
    <w:rsid w:val="00FE7551"/>
    <w:rsid w:val="00FE7D3C"/>
    <w:rsid w:val="00FF0DB8"/>
    <w:rsid w:val="00FF0EF0"/>
    <w:rsid w:val="00FF0F15"/>
    <w:rsid w:val="00FF2A02"/>
    <w:rsid w:val="00FF2DAE"/>
    <w:rsid w:val="00FF41F3"/>
    <w:rsid w:val="00FF53C8"/>
    <w:rsid w:val="00FF5EFD"/>
    <w:rsid w:val="00FF6114"/>
    <w:rsid w:val="00FF625A"/>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2420A2A"/>
  <w15:chartTrackingRefBased/>
  <w15:docId w15:val="{AD697A1B-D090-4449-9853-60B4B8F2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annotation reference" w:locked="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06BE"/>
    <w:pPr>
      <w:spacing w:after="200" w:line="276" w:lineRule="auto"/>
    </w:pPr>
    <w:rPr>
      <w:rFonts w:eastAsia="Times New Roman" w:cs="Calibri"/>
      <w:sz w:val="22"/>
      <w:szCs w:val="22"/>
      <w:lang w:val="lt-LT"/>
    </w:rPr>
  </w:style>
  <w:style w:type="paragraph" w:styleId="Antrat1">
    <w:name w:val="heading 1"/>
    <w:basedOn w:val="prastasis"/>
    <w:next w:val="prastasis"/>
    <w:link w:val="Antrat1Diagrama"/>
    <w:qFormat/>
    <w:locked/>
    <w:rsid w:val="004F222C"/>
    <w:pPr>
      <w:keepNext/>
      <w:keepLines/>
      <w:spacing w:before="240" w:after="0"/>
      <w:outlineLvl w:val="0"/>
    </w:pPr>
    <w:rPr>
      <w:rFonts w:ascii="Cambria" w:eastAsia="Calibri" w:hAnsi="Cambria" w:cs="Times New Roman"/>
      <w:color w:val="365F91"/>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B6963"/>
    <w:rPr>
      <w:rFonts w:eastAsia="Times New Roman"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sz w:val="16"/>
    </w:rPr>
  </w:style>
  <w:style w:type="paragraph" w:styleId="Komentarotekstas">
    <w:name w:val="annotation text"/>
    <w:basedOn w:val="prastasis"/>
    <w:link w:val="KomentarotekstasDiagrama"/>
    <w:semiHidden/>
    <w:rsid w:val="008C1D98"/>
    <w:pPr>
      <w:spacing w:after="0" w:line="240" w:lineRule="auto"/>
      <w:ind w:firstLine="720"/>
      <w:jc w:val="both"/>
    </w:pPr>
    <w:rPr>
      <w:rFonts w:ascii="Times New Roman" w:hAnsi="Times New Roman" w:cs="Times New Roman"/>
      <w:sz w:val="20"/>
      <w:szCs w:val="20"/>
      <w:lang w:val="en-US" w:eastAsia="lt-LT"/>
    </w:rPr>
  </w:style>
  <w:style w:type="character" w:customStyle="1" w:styleId="KomentarotekstasDiagrama">
    <w:name w:val="Komentaro tekstas Diagrama"/>
    <w:link w:val="Komentarotekstas"/>
    <w:locked/>
    <w:rsid w:val="008C1D98"/>
    <w:rPr>
      <w:rFonts w:ascii="Times New Roman" w:hAnsi="Times New Roman"/>
      <w:sz w:val="20"/>
      <w:lang w:val="x-none" w:eastAsia="lt-LT"/>
    </w:rPr>
  </w:style>
  <w:style w:type="paragraph" w:styleId="Debesliotekstas">
    <w:name w:val="Balloon Text"/>
    <w:basedOn w:val="prastasis"/>
    <w:link w:val="DebesliotekstasDiagrama"/>
    <w:semiHidden/>
    <w:rsid w:val="008C1D98"/>
    <w:pPr>
      <w:spacing w:after="0" w:line="240" w:lineRule="auto"/>
    </w:pPr>
    <w:rPr>
      <w:rFonts w:ascii="Tahoma" w:hAnsi="Tahoma" w:cs="Times New Roman"/>
      <w:sz w:val="16"/>
      <w:szCs w:val="16"/>
      <w:lang w:val="en-US"/>
    </w:rPr>
  </w:style>
  <w:style w:type="character" w:customStyle="1" w:styleId="DebesliotekstasDiagrama">
    <w:name w:val="Debesėlio tekstas Diagrama"/>
    <w:link w:val="Debesliotekstas"/>
    <w:semiHidden/>
    <w:locked/>
    <w:rsid w:val="008C1D98"/>
    <w:rPr>
      <w:rFonts w:ascii="Tahoma" w:hAnsi="Tahoma"/>
      <w:sz w:val="16"/>
    </w:rPr>
  </w:style>
  <w:style w:type="character" w:styleId="Hipersaitas">
    <w:name w:val="Hyperlink"/>
    <w:rsid w:val="003D725B"/>
    <w:rPr>
      <w:color w:val="0000FF"/>
      <w:u w:val="single"/>
    </w:rPr>
  </w:style>
  <w:style w:type="paragraph" w:styleId="Komentarotema">
    <w:name w:val="annotation subject"/>
    <w:basedOn w:val="Komentarotekstas"/>
    <w:next w:val="Komentarotekstas"/>
    <w:link w:val="KomentarotemaDiagrama"/>
    <w:semiHidden/>
    <w:rsid w:val="009A3573"/>
    <w:pPr>
      <w:spacing w:after="200"/>
      <w:ind w:firstLine="0"/>
      <w:jc w:val="left"/>
    </w:pPr>
    <w:rPr>
      <w:b/>
      <w:bCs/>
    </w:rPr>
  </w:style>
  <w:style w:type="character" w:customStyle="1" w:styleId="KomentarotemaDiagrama">
    <w:name w:val="Komentaro tema Diagrama"/>
    <w:link w:val="Komentarotema"/>
    <w:semiHidden/>
    <w:locked/>
    <w:rsid w:val="009A3573"/>
    <w:rPr>
      <w:rFonts w:ascii="Times New Roman" w:hAnsi="Times New Roman"/>
      <w:b/>
      <w:sz w:val="20"/>
      <w:lang w:val="x-none" w:eastAsia="lt-LT"/>
    </w:rPr>
  </w:style>
  <w:style w:type="paragraph" w:customStyle="1" w:styleId="Sraopastraipa1">
    <w:name w:val="Sąrašo pastraipa1"/>
    <w:basedOn w:val="prastasis"/>
    <w:rsid w:val="00D3365D"/>
    <w:pPr>
      <w:ind w:left="720"/>
    </w:pPr>
  </w:style>
  <w:style w:type="paragraph" w:styleId="Antrats">
    <w:name w:val="header"/>
    <w:basedOn w:val="prastasis"/>
    <w:link w:val="AntratsDiagrama"/>
    <w:rsid w:val="00FA7C02"/>
    <w:pPr>
      <w:tabs>
        <w:tab w:val="center" w:pos="4819"/>
        <w:tab w:val="right" w:pos="9638"/>
      </w:tabs>
      <w:spacing w:after="0" w:line="240" w:lineRule="auto"/>
    </w:pPr>
  </w:style>
  <w:style w:type="character" w:customStyle="1" w:styleId="AntratsDiagrama">
    <w:name w:val="Antraštės Diagrama"/>
    <w:link w:val="Antrats"/>
    <w:locked/>
    <w:rsid w:val="00FA7C02"/>
    <w:rPr>
      <w:rFonts w:cs="Times New Roman"/>
    </w:rPr>
  </w:style>
  <w:style w:type="paragraph" w:styleId="Porat">
    <w:name w:val="footer"/>
    <w:basedOn w:val="prastasis"/>
    <w:link w:val="PoratDiagrama"/>
    <w:rsid w:val="00FA7C02"/>
    <w:pPr>
      <w:tabs>
        <w:tab w:val="center" w:pos="4819"/>
        <w:tab w:val="right" w:pos="9638"/>
      </w:tabs>
      <w:spacing w:after="0" w:line="240" w:lineRule="auto"/>
    </w:pPr>
  </w:style>
  <w:style w:type="character" w:customStyle="1" w:styleId="PoratDiagrama">
    <w:name w:val="Poraštė Diagrama"/>
    <w:link w:val="Porat"/>
    <w:locked/>
    <w:rsid w:val="00FA7C02"/>
    <w:rPr>
      <w:rFonts w:cs="Times New Roman"/>
    </w:rPr>
  </w:style>
  <w:style w:type="paragraph" w:customStyle="1" w:styleId="doc-ti">
    <w:name w:val="doc-ti"/>
    <w:basedOn w:val="prastasis"/>
    <w:rsid w:val="005C574B"/>
    <w:pPr>
      <w:spacing w:before="240" w:after="120" w:line="240" w:lineRule="auto"/>
      <w:jc w:val="center"/>
    </w:pPr>
    <w:rPr>
      <w:rFonts w:ascii="Times New Roman" w:eastAsia="Calibri" w:hAnsi="Times New Roman" w:cs="Times New Roman"/>
      <w:b/>
      <w:bCs/>
      <w:sz w:val="24"/>
      <w:szCs w:val="24"/>
      <w:lang w:eastAsia="lt-LT"/>
    </w:rPr>
  </w:style>
  <w:style w:type="paragraph" w:styleId="Puslapioinaostekstas">
    <w:name w:val="footnote text"/>
    <w:basedOn w:val="prastasis"/>
    <w:link w:val="PuslapioinaostekstasDiagrama"/>
    <w:semiHidden/>
    <w:rsid w:val="0096233B"/>
    <w:pPr>
      <w:spacing w:after="0" w:line="240" w:lineRule="auto"/>
    </w:pPr>
    <w:rPr>
      <w:rFonts w:cs="Times New Roman"/>
      <w:sz w:val="20"/>
      <w:szCs w:val="20"/>
      <w:lang w:val="en-US"/>
    </w:rPr>
  </w:style>
  <w:style w:type="character" w:customStyle="1" w:styleId="PuslapioinaostekstasDiagrama">
    <w:name w:val="Puslapio išnašos tekstas Diagrama"/>
    <w:link w:val="Puslapioinaostekstas"/>
    <w:semiHidden/>
    <w:locked/>
    <w:rsid w:val="0096233B"/>
    <w:rPr>
      <w:sz w:val="20"/>
    </w:rPr>
  </w:style>
  <w:style w:type="character" w:styleId="Puslapioinaosnuoroda">
    <w:name w:val="footnote reference"/>
    <w:semiHidden/>
    <w:rsid w:val="0096233B"/>
    <w:rPr>
      <w:vertAlign w:val="superscript"/>
    </w:rPr>
  </w:style>
  <w:style w:type="paragraph" w:styleId="Paprastasistekstas">
    <w:name w:val="Plain Text"/>
    <w:basedOn w:val="prastasis"/>
    <w:link w:val="PaprastasistekstasDiagrama"/>
    <w:rsid w:val="00BE3E5F"/>
    <w:pPr>
      <w:spacing w:after="0" w:line="240" w:lineRule="auto"/>
    </w:pPr>
    <w:rPr>
      <w:rFonts w:cs="Times New Roman"/>
      <w:sz w:val="21"/>
      <w:szCs w:val="21"/>
      <w:lang w:val="en-US"/>
    </w:rPr>
  </w:style>
  <w:style w:type="character" w:customStyle="1" w:styleId="PaprastasistekstasDiagrama">
    <w:name w:val="Paprastasis tekstas Diagrama"/>
    <w:link w:val="Paprastasistekstas"/>
    <w:locked/>
    <w:rsid w:val="00BE3E5F"/>
    <w:rPr>
      <w:sz w:val="21"/>
      <w:lang w:val="x-none" w:eastAsia="en-US"/>
    </w:rPr>
  </w:style>
  <w:style w:type="paragraph" w:customStyle="1" w:styleId="Pataisymai1">
    <w:name w:val="Pataisymai1"/>
    <w:hidden/>
    <w:semiHidden/>
    <w:rsid w:val="00AB63F5"/>
    <w:rPr>
      <w:rFonts w:eastAsia="Times New Roman" w:cs="Calibri"/>
      <w:sz w:val="22"/>
      <w:szCs w:val="22"/>
      <w:lang w:val="lt-LT"/>
    </w:rPr>
  </w:style>
  <w:style w:type="paragraph" w:customStyle="1" w:styleId="tajtip">
    <w:name w:val="tajtip"/>
    <w:basedOn w:val="prastasis"/>
    <w:rsid w:val="00776495"/>
    <w:pPr>
      <w:spacing w:before="100" w:beforeAutospacing="1" w:after="100" w:afterAutospacing="1" w:line="240" w:lineRule="auto"/>
    </w:pPr>
    <w:rPr>
      <w:rFonts w:ascii="Times New Roman" w:eastAsia="Calibri" w:hAnsi="Times New Roman" w:cs="Times New Roman"/>
      <w:sz w:val="24"/>
      <w:szCs w:val="24"/>
      <w:lang w:eastAsia="lt-LT"/>
    </w:rPr>
  </w:style>
  <w:style w:type="paragraph" w:styleId="Dokumentoinaostekstas">
    <w:name w:val="endnote text"/>
    <w:basedOn w:val="prastasis"/>
    <w:link w:val="DokumentoinaostekstasDiagrama"/>
    <w:semiHidden/>
    <w:rsid w:val="00287EA2"/>
    <w:pPr>
      <w:spacing w:after="0" w:line="240" w:lineRule="auto"/>
    </w:pPr>
    <w:rPr>
      <w:rFonts w:cs="Times New Roman"/>
      <w:sz w:val="20"/>
      <w:szCs w:val="20"/>
    </w:rPr>
  </w:style>
  <w:style w:type="character" w:customStyle="1" w:styleId="DokumentoinaostekstasDiagrama">
    <w:name w:val="Dokumento išnašos tekstas Diagrama"/>
    <w:link w:val="Dokumentoinaostekstas"/>
    <w:semiHidden/>
    <w:locked/>
    <w:rsid w:val="00287EA2"/>
    <w:rPr>
      <w:lang w:val="lt-LT" w:eastAsia="x-none"/>
    </w:rPr>
  </w:style>
  <w:style w:type="character" w:styleId="Dokumentoinaosnumeris">
    <w:name w:val="endnote reference"/>
    <w:semiHidden/>
    <w:rsid w:val="00287EA2"/>
    <w:rPr>
      <w:vertAlign w:val="superscript"/>
    </w:rPr>
  </w:style>
  <w:style w:type="paragraph" w:styleId="prastasiniatinklio">
    <w:name w:val="Normal (Web)"/>
    <w:basedOn w:val="prastasis"/>
    <w:rsid w:val="0099731C"/>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apple-tab-span">
    <w:name w:val="apple-tab-span"/>
    <w:rsid w:val="0099731C"/>
    <w:rPr>
      <w:rFonts w:cs="Times New Roman"/>
    </w:rPr>
  </w:style>
  <w:style w:type="character" w:styleId="Perirtashipersaitas">
    <w:name w:val="FollowedHyperlink"/>
    <w:semiHidden/>
    <w:rsid w:val="001D7F03"/>
    <w:rPr>
      <w:color w:val="auto"/>
      <w:u w:val="single"/>
    </w:rPr>
  </w:style>
  <w:style w:type="paragraph" w:customStyle="1" w:styleId="Betarp1">
    <w:name w:val="Be tarpų1"/>
    <w:rsid w:val="00CB29A6"/>
    <w:rPr>
      <w:rFonts w:eastAsia="Times New Roman"/>
      <w:sz w:val="22"/>
      <w:szCs w:val="22"/>
      <w:lang w:val="lt-LT"/>
    </w:rPr>
  </w:style>
  <w:style w:type="character" w:customStyle="1" w:styleId="Antrat1Diagrama">
    <w:name w:val="Antraštė 1 Diagrama"/>
    <w:link w:val="Antrat1"/>
    <w:locked/>
    <w:rsid w:val="004F222C"/>
    <w:rPr>
      <w:rFonts w:ascii="Cambria" w:hAnsi="Cambria" w:cs="Times New Roman"/>
      <w:color w:val="365F91"/>
      <w:sz w:val="32"/>
      <w:szCs w:val="32"/>
      <w:lang w:val="lt-LT" w:eastAsia="x-none"/>
    </w:rPr>
  </w:style>
  <w:style w:type="paragraph" w:styleId="Pataisymai">
    <w:name w:val="Revision"/>
    <w:hidden/>
    <w:uiPriority w:val="99"/>
    <w:semiHidden/>
    <w:rsid w:val="009F7E56"/>
    <w:rPr>
      <w:rFonts w:eastAsia="Times New Roman" w:cs="Calibri"/>
      <w:sz w:val="22"/>
      <w:szCs w:val="22"/>
      <w:lang w:val="lt-LT"/>
    </w:rPr>
  </w:style>
  <w:style w:type="paragraph" w:styleId="Sraopastraipa">
    <w:name w:val="List Paragraph"/>
    <w:basedOn w:val="prastasis"/>
    <w:uiPriority w:val="34"/>
    <w:qFormat/>
    <w:rsid w:val="00FA0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
      <w:marLeft w:val="225"/>
      <w:marRight w:val="225"/>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 w:id="92">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
      <w:marLeft w:val="390"/>
      <w:marRight w:val="39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sChild>
                </w:div>
                <w:div w:id="115">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sChild>
                        </w:div>
                        <w:div w:id="10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sChild>
                </w:div>
                <w:div w:id="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 w:id="86">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
      </w:divsChild>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297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single" w:sz="6" w:space="25" w:color="E2E2E2"/>
                                        <w:bottom w:val="single" w:sz="6" w:space="29" w:color="E2E2E2"/>
                                        <w:right w:val="single" w:sz="6" w:space="25" w:color="E2E2E2"/>
                                      </w:divBdr>
                                    </w:div>
                                  </w:divsChild>
                                </w:div>
                              </w:divsChild>
                            </w:div>
                          </w:divsChild>
                        </w:div>
                      </w:divsChild>
                    </w:div>
                  </w:divsChild>
                </w:div>
              </w:divsChild>
            </w:div>
          </w:divsChild>
        </w:div>
      </w:divsChild>
    </w:div>
    <w:div w:id="124">
      <w:marLeft w:val="0"/>
      <w:marRight w:val="0"/>
      <w:marTop w:val="0"/>
      <w:marBottom w:val="0"/>
      <w:divBdr>
        <w:top w:val="none" w:sz="0" w:space="0" w:color="auto"/>
        <w:left w:val="none" w:sz="0" w:space="0" w:color="auto"/>
        <w:bottom w:val="none" w:sz="0" w:space="0" w:color="auto"/>
        <w:right w:val="none" w:sz="0" w:space="0" w:color="auto"/>
      </w:divBdr>
    </w:div>
    <w:div w:id="249626968">
      <w:bodyDiv w:val="1"/>
      <w:marLeft w:val="0"/>
      <w:marRight w:val="0"/>
      <w:marTop w:val="0"/>
      <w:marBottom w:val="0"/>
      <w:divBdr>
        <w:top w:val="none" w:sz="0" w:space="0" w:color="auto"/>
        <w:left w:val="none" w:sz="0" w:space="0" w:color="auto"/>
        <w:bottom w:val="none" w:sz="0" w:space="0" w:color="auto"/>
        <w:right w:val="none" w:sz="0" w:space="0" w:color="auto"/>
      </w:divBdr>
      <w:divsChild>
        <w:div w:id="240916759">
          <w:marLeft w:val="0"/>
          <w:marRight w:val="0"/>
          <w:marTop w:val="0"/>
          <w:marBottom w:val="0"/>
          <w:divBdr>
            <w:top w:val="none" w:sz="0" w:space="0" w:color="auto"/>
            <w:left w:val="none" w:sz="0" w:space="0" w:color="auto"/>
            <w:bottom w:val="none" w:sz="0" w:space="0" w:color="auto"/>
            <w:right w:val="none" w:sz="0" w:space="0" w:color="auto"/>
          </w:divBdr>
          <w:divsChild>
            <w:div w:id="1481576821">
              <w:marLeft w:val="0"/>
              <w:marRight w:val="0"/>
              <w:marTop w:val="0"/>
              <w:marBottom w:val="0"/>
              <w:divBdr>
                <w:top w:val="none" w:sz="0" w:space="0" w:color="auto"/>
                <w:left w:val="none" w:sz="0" w:space="0" w:color="auto"/>
                <w:bottom w:val="none" w:sz="0" w:space="0" w:color="auto"/>
                <w:right w:val="none" w:sz="0" w:space="0" w:color="auto"/>
              </w:divBdr>
            </w:div>
            <w:div w:id="1369337082">
              <w:marLeft w:val="0"/>
              <w:marRight w:val="0"/>
              <w:marTop w:val="0"/>
              <w:marBottom w:val="0"/>
              <w:divBdr>
                <w:top w:val="none" w:sz="0" w:space="0" w:color="auto"/>
                <w:left w:val="none" w:sz="0" w:space="0" w:color="auto"/>
                <w:bottom w:val="none" w:sz="0" w:space="0" w:color="auto"/>
                <w:right w:val="none" w:sz="0" w:space="0" w:color="auto"/>
              </w:divBdr>
            </w:div>
            <w:div w:id="408116174">
              <w:marLeft w:val="0"/>
              <w:marRight w:val="0"/>
              <w:marTop w:val="0"/>
              <w:marBottom w:val="0"/>
              <w:divBdr>
                <w:top w:val="none" w:sz="0" w:space="0" w:color="auto"/>
                <w:left w:val="none" w:sz="0" w:space="0" w:color="auto"/>
                <w:bottom w:val="none" w:sz="0" w:space="0" w:color="auto"/>
                <w:right w:val="none" w:sz="0" w:space="0" w:color="auto"/>
              </w:divBdr>
              <w:divsChild>
                <w:div w:id="155989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470769">
      <w:bodyDiv w:val="1"/>
      <w:marLeft w:val="0"/>
      <w:marRight w:val="0"/>
      <w:marTop w:val="0"/>
      <w:marBottom w:val="0"/>
      <w:divBdr>
        <w:top w:val="none" w:sz="0" w:space="0" w:color="auto"/>
        <w:left w:val="none" w:sz="0" w:space="0" w:color="auto"/>
        <w:bottom w:val="none" w:sz="0" w:space="0" w:color="auto"/>
        <w:right w:val="none" w:sz="0" w:space="0" w:color="auto"/>
      </w:divBdr>
    </w:div>
    <w:div w:id="1123959757">
      <w:bodyDiv w:val="1"/>
      <w:marLeft w:val="0"/>
      <w:marRight w:val="0"/>
      <w:marTop w:val="0"/>
      <w:marBottom w:val="0"/>
      <w:divBdr>
        <w:top w:val="none" w:sz="0" w:space="0" w:color="auto"/>
        <w:left w:val="none" w:sz="0" w:space="0" w:color="auto"/>
        <w:bottom w:val="none" w:sz="0" w:space="0" w:color="auto"/>
        <w:right w:val="none" w:sz="0" w:space="0" w:color="auto"/>
      </w:divBdr>
    </w:div>
    <w:div w:id="1258833710">
      <w:bodyDiv w:val="1"/>
      <w:marLeft w:val="0"/>
      <w:marRight w:val="0"/>
      <w:marTop w:val="0"/>
      <w:marBottom w:val="0"/>
      <w:divBdr>
        <w:top w:val="none" w:sz="0" w:space="0" w:color="auto"/>
        <w:left w:val="none" w:sz="0" w:space="0" w:color="auto"/>
        <w:bottom w:val="none" w:sz="0" w:space="0" w:color="auto"/>
        <w:right w:val="none" w:sz="0" w:space="0" w:color="auto"/>
      </w:divBdr>
    </w:div>
    <w:div w:id="1548491369">
      <w:bodyDiv w:val="1"/>
      <w:marLeft w:val="0"/>
      <w:marRight w:val="0"/>
      <w:marTop w:val="0"/>
      <w:marBottom w:val="0"/>
      <w:divBdr>
        <w:top w:val="none" w:sz="0" w:space="0" w:color="auto"/>
        <w:left w:val="none" w:sz="0" w:space="0" w:color="auto"/>
        <w:bottom w:val="none" w:sz="0" w:space="0" w:color="auto"/>
        <w:right w:val="none" w:sz="0" w:space="0" w:color="auto"/>
      </w:divBdr>
    </w:div>
    <w:div w:id="160826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CD234-EA8D-48E6-B4E0-A9EE8BAB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365</Words>
  <Characters>2082</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2443</CharactersWithSpaces>
  <SharedDoc>false</SharedDoc>
  <HLinks>
    <vt:vector size="54" baseType="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1704017</vt:i4>
      </vt:variant>
      <vt:variant>
        <vt:i4>6</vt:i4>
      </vt:variant>
      <vt:variant>
        <vt:i4>0</vt:i4>
      </vt:variant>
      <vt:variant>
        <vt:i4>5</vt:i4>
      </vt:variant>
      <vt:variant>
        <vt:lpwstr>http://www.ppplietuva.lt/</vt:lpwstr>
      </vt:variant>
      <vt:variant>
        <vt:lpwstr/>
      </vt:variant>
      <vt:variant>
        <vt:i4>1507402</vt:i4>
      </vt:variant>
      <vt:variant>
        <vt:i4>3</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ariant>
        <vt:i4>1900565</vt:i4>
      </vt:variant>
      <vt:variant>
        <vt:i4>0</vt:i4>
      </vt:variant>
      <vt:variant>
        <vt:i4>0</vt:i4>
      </vt:variant>
      <vt:variant>
        <vt:i4>5</vt:i4>
      </vt:variant>
      <vt:variant>
        <vt:lpwstr>http://eur-lex.europa.eu/legal-content/LT/AUTO/?uri=OJ:L:2012:315:TOC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Laura Namajuskiene</cp:lastModifiedBy>
  <cp:revision>6</cp:revision>
  <cp:lastPrinted>2016-09-14T13:14:00Z</cp:lastPrinted>
  <dcterms:created xsi:type="dcterms:W3CDTF">2016-09-12T06:04:00Z</dcterms:created>
  <dcterms:modified xsi:type="dcterms:W3CDTF">2016-09-14T13:17:00Z</dcterms:modified>
</cp:coreProperties>
</file>