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66" w:rsidRDefault="00E53908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noProof/>
          <w:lang w:eastAsia="lt-LT" w:bidi="ar-SA"/>
        </w:rPr>
        <w:drawing>
          <wp:inline distT="0" distB="0" distL="0" distR="0">
            <wp:extent cx="523875" cy="619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066" w:rsidRDefault="00867066">
      <w:pPr>
        <w:spacing w:before="17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LIETUVOS RESPUBLIKOS APLINKOS MINISTRAS</w:t>
      </w:r>
      <w:r>
        <w:rPr>
          <w:rFonts w:ascii="Times New Roman" w:hAnsi="Times New Roman"/>
          <w:b/>
          <w:bCs/>
        </w:rPr>
        <w:br/>
      </w:r>
    </w:p>
    <w:p w:rsidR="00867066" w:rsidRDefault="00867066">
      <w:pPr>
        <w:jc w:val="center"/>
        <w:rPr>
          <w:rFonts w:ascii="Times New Roman" w:hAnsi="Times New Roman"/>
          <w:b/>
          <w:bCs/>
        </w:rPr>
      </w:pPr>
      <w:r>
        <w:rPr>
          <w:b/>
          <w:bCs/>
        </w:rPr>
        <w:fldChar w:fldCharType="begin"/>
      </w:r>
      <w:bookmarkStart w:id="1" w:name="DOK_TIPAS"/>
      <w:r>
        <w:rPr>
          <w:b/>
          <w:bCs/>
        </w:rPr>
        <w:instrText>"DOK_TIPAS"</w:instrText>
      </w:r>
      <w:r>
        <w:rPr>
          <w:b/>
          <w:bCs/>
        </w:rPr>
        <w:fldChar w:fldCharType="separate"/>
      </w:r>
      <w:r>
        <w:rPr>
          <w:b/>
          <w:bCs/>
        </w:rPr>
        <w:t>ĮSAKYMAS</w:t>
      </w:r>
      <w:r>
        <w:rPr>
          <w:rFonts w:ascii="Times New Roman" w:hAnsi="Times New Roman"/>
          <w:b/>
          <w:bCs/>
        </w:rPr>
        <w:fldChar w:fldCharType="end"/>
      </w:r>
      <w:bookmarkEnd w:id="1"/>
    </w:p>
    <w:p w:rsidR="00D5793E" w:rsidRPr="007758C8" w:rsidRDefault="00D5793E" w:rsidP="00163B47">
      <w:pPr>
        <w:pStyle w:val="HTMLPreformatted"/>
        <w:tabs>
          <w:tab w:val="clear" w:pos="916"/>
          <w:tab w:val="left" w:pos="0"/>
        </w:tabs>
        <w:ind w:left="0"/>
        <w:jc w:val="center"/>
        <w:rPr>
          <w:rFonts w:ascii="Times New Roman" w:hAnsi="Times New Roman" w:cs="Times New Roman"/>
          <w:b/>
          <w:caps/>
          <w:sz w:val="24"/>
        </w:rPr>
      </w:pPr>
      <w:bookmarkStart w:id="2" w:name="OLE_LINK1"/>
      <w:bookmarkStart w:id="3" w:name="OLE_LINK2"/>
      <w:r w:rsidRPr="00A731E3">
        <w:rPr>
          <w:rFonts w:ascii="Times New Roman" w:hAnsi="Times New Roman" w:cs="Times New Roman"/>
          <w:b/>
          <w:caps/>
          <w:sz w:val="24"/>
        </w:rPr>
        <w:t>dėl</w:t>
      </w:r>
      <w:r w:rsidR="00A731E3" w:rsidRPr="00A731E3">
        <w:rPr>
          <w:rFonts w:ascii="Times New Roman" w:hAnsi="Times New Roman" w:cs="Times New Roman"/>
          <w:b/>
          <w:caps/>
          <w:sz w:val="24"/>
        </w:rPr>
        <w:t xml:space="preserve"> </w:t>
      </w:r>
      <w:r w:rsidR="00A731E3" w:rsidRPr="00A731E3">
        <w:rPr>
          <w:rFonts w:ascii="Times New Roman" w:hAnsi="Times New Roman"/>
          <w:b/>
          <w:sz w:val="24"/>
          <w:szCs w:val="24"/>
        </w:rPr>
        <w:t>LIETUVOS RESPUBLIKOS APLINKOS MINISTR</w:t>
      </w:r>
      <w:r w:rsidR="00DB73FF">
        <w:rPr>
          <w:rFonts w:ascii="Times New Roman" w:hAnsi="Times New Roman"/>
          <w:b/>
          <w:sz w:val="24"/>
          <w:szCs w:val="24"/>
        </w:rPr>
        <w:t>O 201</w:t>
      </w:r>
      <w:r w:rsidR="006C4FFF">
        <w:rPr>
          <w:rFonts w:ascii="Times New Roman" w:hAnsi="Times New Roman"/>
          <w:b/>
          <w:sz w:val="24"/>
          <w:szCs w:val="24"/>
        </w:rPr>
        <w:t>4</w:t>
      </w:r>
      <w:r w:rsidR="00DB73FF">
        <w:rPr>
          <w:rFonts w:ascii="Times New Roman" w:hAnsi="Times New Roman"/>
          <w:b/>
          <w:sz w:val="24"/>
          <w:szCs w:val="24"/>
        </w:rPr>
        <w:t xml:space="preserve"> M. </w:t>
      </w:r>
      <w:r w:rsidR="006C4FFF">
        <w:rPr>
          <w:rFonts w:ascii="Times New Roman" w:hAnsi="Times New Roman"/>
          <w:b/>
          <w:sz w:val="24"/>
          <w:szCs w:val="24"/>
        </w:rPr>
        <w:t>BALANDŽI</w:t>
      </w:r>
      <w:r w:rsidR="00DB73FF">
        <w:rPr>
          <w:rFonts w:ascii="Times New Roman" w:hAnsi="Times New Roman"/>
          <w:b/>
          <w:sz w:val="24"/>
          <w:szCs w:val="24"/>
        </w:rPr>
        <w:t xml:space="preserve">O </w:t>
      </w:r>
      <w:r w:rsidR="006C4FFF">
        <w:rPr>
          <w:rFonts w:ascii="Times New Roman" w:hAnsi="Times New Roman"/>
          <w:b/>
          <w:sz w:val="24"/>
          <w:szCs w:val="24"/>
        </w:rPr>
        <w:t>11</w:t>
      </w:r>
      <w:r w:rsidR="00DB73FF">
        <w:rPr>
          <w:rFonts w:ascii="Times New Roman" w:hAnsi="Times New Roman"/>
          <w:b/>
          <w:sz w:val="24"/>
          <w:szCs w:val="24"/>
        </w:rPr>
        <w:t xml:space="preserve"> D. ĮSAKYMO</w:t>
      </w:r>
      <w:r w:rsidR="00A731E3" w:rsidRPr="00A731E3">
        <w:rPr>
          <w:rFonts w:ascii="Times New Roman" w:hAnsi="Times New Roman"/>
          <w:b/>
          <w:sz w:val="24"/>
          <w:szCs w:val="24"/>
        </w:rPr>
        <w:t xml:space="preserve"> NR. D1-</w:t>
      </w:r>
      <w:r w:rsidR="006C4FFF">
        <w:rPr>
          <w:rFonts w:ascii="Times New Roman" w:hAnsi="Times New Roman"/>
          <w:b/>
          <w:sz w:val="24"/>
          <w:szCs w:val="24"/>
        </w:rPr>
        <w:t>357</w:t>
      </w:r>
      <w:r w:rsidR="00A731E3" w:rsidRPr="008454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</w:rPr>
        <w:t>„</w:t>
      </w:r>
      <w:bookmarkEnd w:id="2"/>
      <w:bookmarkEnd w:id="3"/>
      <w:r w:rsidR="006C4FFF">
        <w:rPr>
          <w:rFonts w:ascii="Times New Roman" w:hAnsi="Times New Roman" w:cs="Times New Roman"/>
          <w:b/>
          <w:caps/>
          <w:sz w:val="24"/>
        </w:rPr>
        <w:t>DĖL 2014–2020 METŲ IŠ EUROPOS SĄJUNGOS FONDŲ LĖŠŲ PLANUOJAMŲ BENDRAI F</w:t>
      </w:r>
      <w:r w:rsidR="00DB537A">
        <w:rPr>
          <w:rFonts w:ascii="Times New Roman" w:hAnsi="Times New Roman" w:cs="Times New Roman"/>
          <w:b/>
          <w:caps/>
          <w:sz w:val="24"/>
        </w:rPr>
        <w:t>INANSUOTI VALSTYBĖS PROJEKTŲ SĄ</w:t>
      </w:r>
      <w:r w:rsidR="006C4FFF">
        <w:rPr>
          <w:rFonts w:ascii="Times New Roman" w:hAnsi="Times New Roman" w:cs="Times New Roman"/>
          <w:b/>
          <w:caps/>
          <w:sz w:val="24"/>
        </w:rPr>
        <w:t>RAŠO NR. 1 PATVIRTINIMO“</w:t>
      </w:r>
      <w:r>
        <w:rPr>
          <w:rFonts w:ascii="Times New Roman" w:hAnsi="Times New Roman" w:cs="Times New Roman"/>
          <w:b/>
          <w:caps/>
          <w:sz w:val="24"/>
        </w:rPr>
        <w:t xml:space="preserve"> pa</w:t>
      </w:r>
      <w:r w:rsidR="004535F4">
        <w:rPr>
          <w:rFonts w:ascii="Times New Roman" w:hAnsi="Times New Roman" w:cs="Times New Roman"/>
          <w:b/>
          <w:caps/>
          <w:sz w:val="24"/>
        </w:rPr>
        <w:t>keitimo</w:t>
      </w:r>
    </w:p>
    <w:p w:rsidR="00F7261C" w:rsidRDefault="00F7261C" w:rsidP="008454AB">
      <w:pPr>
        <w:pStyle w:val="HTMLPreformatted"/>
        <w:tabs>
          <w:tab w:val="clear" w:pos="916"/>
          <w:tab w:val="left" w:pos="0"/>
        </w:tabs>
        <w:ind w:left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F7261C" w:rsidRPr="007758C8" w:rsidRDefault="00F7261C" w:rsidP="008454AB">
      <w:pPr>
        <w:pStyle w:val="HTMLPreformatted"/>
        <w:tabs>
          <w:tab w:val="clear" w:pos="916"/>
          <w:tab w:val="left" w:pos="0"/>
        </w:tabs>
        <w:ind w:left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C03BC0" w:rsidRDefault="003A7257" w:rsidP="00F7261C">
      <w:pPr>
        <w:pStyle w:val="PreformattedText"/>
        <w:ind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</w:t>
      </w:r>
      <w:r w:rsidR="00C9791C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m. </w:t>
      </w:r>
      <w:r w:rsidR="005F05DB">
        <w:rPr>
          <w:rFonts w:ascii="Times New Roman" w:hAnsi="Times New Roman"/>
          <w:sz w:val="24"/>
        </w:rPr>
        <w:t>kovo</w:t>
      </w:r>
      <w:r w:rsidR="006C4FFF">
        <w:rPr>
          <w:rFonts w:ascii="Times New Roman" w:hAnsi="Times New Roman"/>
          <w:sz w:val="24"/>
        </w:rPr>
        <w:t xml:space="preserve"> </w:t>
      </w:r>
      <w:r w:rsidR="00650728">
        <w:rPr>
          <w:rFonts w:ascii="Times New Roman" w:hAnsi="Times New Roman"/>
          <w:sz w:val="24"/>
        </w:rPr>
        <w:t>24</w:t>
      </w:r>
      <w:r w:rsidR="00C86A5B">
        <w:rPr>
          <w:rFonts w:ascii="Times New Roman" w:hAnsi="Times New Roman"/>
          <w:sz w:val="24"/>
        </w:rPr>
        <w:t xml:space="preserve"> </w:t>
      </w:r>
      <w:r w:rsidR="00F7261C">
        <w:rPr>
          <w:rFonts w:ascii="Times New Roman" w:hAnsi="Times New Roman"/>
          <w:sz w:val="24"/>
        </w:rPr>
        <w:t>d. Nr. D1-</w:t>
      </w:r>
      <w:r w:rsidR="00650728">
        <w:rPr>
          <w:rFonts w:ascii="Times New Roman" w:hAnsi="Times New Roman"/>
          <w:sz w:val="24"/>
        </w:rPr>
        <w:t>217</w:t>
      </w:r>
    </w:p>
    <w:p w:rsidR="00F66C34" w:rsidRDefault="00F66C34" w:rsidP="00F7261C">
      <w:pPr>
        <w:pStyle w:val="PreformattedText"/>
        <w:ind w:firstLine="680"/>
        <w:jc w:val="center"/>
        <w:rPr>
          <w:rFonts w:ascii="Times New Roman" w:hAnsi="Times New Roman"/>
          <w:sz w:val="24"/>
        </w:rPr>
      </w:pPr>
    </w:p>
    <w:p w:rsidR="00F7261C" w:rsidRDefault="00F7261C" w:rsidP="00F7261C">
      <w:pPr>
        <w:pStyle w:val="PreformattedText"/>
        <w:ind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:rsidR="00867066" w:rsidRDefault="00867066">
      <w:pPr>
        <w:jc w:val="center"/>
        <w:rPr>
          <w:rFonts w:ascii="Times New Roman" w:hAnsi="Times New Roman"/>
        </w:rPr>
      </w:pPr>
    </w:p>
    <w:p w:rsidR="00B165DD" w:rsidRDefault="00B165DD" w:rsidP="00B165DD">
      <w:pPr>
        <w:ind w:left="567"/>
        <w:jc w:val="both"/>
        <w:rPr>
          <w:rFonts w:ascii="Times New Roman" w:hAnsi="Times New Roman"/>
        </w:rPr>
      </w:pPr>
      <w:bookmarkStart w:id="4" w:name="data_metai"/>
      <w:bookmarkEnd w:id="4"/>
    </w:p>
    <w:p w:rsidR="00C86A5B" w:rsidRDefault="00D82A1C" w:rsidP="008454AB">
      <w:pPr>
        <w:pStyle w:val="HTMLPreformatted"/>
        <w:tabs>
          <w:tab w:val="clear" w:pos="916"/>
          <w:tab w:val="left" w:pos="0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54AB">
        <w:rPr>
          <w:rFonts w:ascii="Times New Roman" w:hAnsi="Times New Roman"/>
          <w:sz w:val="24"/>
          <w:szCs w:val="24"/>
        </w:rPr>
        <w:t>P</w:t>
      </w:r>
      <w:r w:rsidR="008454AB" w:rsidRPr="008454AB">
        <w:rPr>
          <w:rFonts w:ascii="Times New Roman" w:hAnsi="Times New Roman"/>
          <w:sz w:val="24"/>
          <w:szCs w:val="24"/>
        </w:rPr>
        <w:t xml:space="preserve"> a </w:t>
      </w:r>
      <w:r w:rsidR="00C86A5B">
        <w:rPr>
          <w:rFonts w:ascii="Times New Roman" w:hAnsi="Times New Roman"/>
          <w:sz w:val="24"/>
          <w:szCs w:val="24"/>
        </w:rPr>
        <w:t>k e i č i</w:t>
      </w:r>
      <w:r w:rsidR="008454AB" w:rsidRPr="008454AB">
        <w:rPr>
          <w:rFonts w:ascii="Times New Roman" w:hAnsi="Times New Roman"/>
          <w:sz w:val="24"/>
          <w:szCs w:val="24"/>
        </w:rPr>
        <w:t xml:space="preserve"> u</w:t>
      </w:r>
      <w:r w:rsidR="00B165DD" w:rsidRPr="008454AB">
        <w:rPr>
          <w:rFonts w:ascii="Times New Roman" w:hAnsi="Times New Roman"/>
          <w:sz w:val="24"/>
          <w:szCs w:val="24"/>
        </w:rPr>
        <w:t xml:space="preserve"> </w:t>
      </w:r>
      <w:r w:rsidR="00DB537A" w:rsidRPr="00DB537A">
        <w:rPr>
          <w:rFonts w:ascii="Times New Roman" w:hAnsi="Times New Roman"/>
          <w:sz w:val="24"/>
          <w:szCs w:val="24"/>
        </w:rPr>
        <w:t>2014–2020 metų iš Europos Sąjungos fondų lėšų planuojamų bendrai finansuoti valstybės projektų sąrašą Nr. 1</w:t>
      </w:r>
      <w:r w:rsidRPr="008454AB">
        <w:rPr>
          <w:rFonts w:ascii="Times New Roman" w:hAnsi="Times New Roman"/>
          <w:sz w:val="24"/>
          <w:szCs w:val="24"/>
        </w:rPr>
        <w:t>, patvirtintą Lietuvos Re</w:t>
      </w:r>
      <w:r w:rsidR="008454AB" w:rsidRPr="008454AB">
        <w:rPr>
          <w:rFonts w:ascii="Times New Roman" w:hAnsi="Times New Roman"/>
          <w:sz w:val="24"/>
          <w:szCs w:val="24"/>
        </w:rPr>
        <w:t>spublikos aplinkos ministro 201</w:t>
      </w:r>
      <w:r w:rsidR="00DB537A">
        <w:rPr>
          <w:rFonts w:ascii="Times New Roman" w:hAnsi="Times New Roman"/>
          <w:sz w:val="24"/>
          <w:szCs w:val="24"/>
        </w:rPr>
        <w:t>4 m. balandži</w:t>
      </w:r>
      <w:r w:rsidR="008454AB" w:rsidRPr="008454AB">
        <w:rPr>
          <w:rFonts w:ascii="Times New Roman" w:hAnsi="Times New Roman"/>
          <w:sz w:val="24"/>
          <w:szCs w:val="24"/>
        </w:rPr>
        <w:t xml:space="preserve">o </w:t>
      </w:r>
      <w:r w:rsidR="00DB537A">
        <w:rPr>
          <w:rFonts w:ascii="Times New Roman" w:hAnsi="Times New Roman"/>
          <w:sz w:val="24"/>
          <w:szCs w:val="24"/>
        </w:rPr>
        <w:t>11</w:t>
      </w:r>
      <w:r w:rsidR="008454AB" w:rsidRPr="008454AB">
        <w:rPr>
          <w:rFonts w:ascii="Times New Roman" w:hAnsi="Times New Roman"/>
          <w:sz w:val="24"/>
          <w:szCs w:val="24"/>
        </w:rPr>
        <w:t xml:space="preserve"> d. įsakymu Nr. D1-</w:t>
      </w:r>
      <w:r w:rsidR="00DB537A">
        <w:rPr>
          <w:rFonts w:ascii="Times New Roman" w:hAnsi="Times New Roman"/>
          <w:sz w:val="24"/>
          <w:szCs w:val="24"/>
        </w:rPr>
        <w:t>357</w:t>
      </w:r>
      <w:r w:rsidR="008454AB" w:rsidRPr="008454AB">
        <w:rPr>
          <w:rFonts w:ascii="Times New Roman" w:hAnsi="Times New Roman"/>
          <w:sz w:val="24"/>
          <w:szCs w:val="24"/>
        </w:rPr>
        <w:t xml:space="preserve"> „</w:t>
      </w:r>
      <w:r w:rsidR="00DB537A">
        <w:rPr>
          <w:rFonts w:ascii="Times New Roman" w:hAnsi="Times New Roman"/>
          <w:sz w:val="24"/>
          <w:szCs w:val="24"/>
        </w:rPr>
        <w:t>Dėl 2014–2020 metų iš Europos Sąjungos fondų lėšų planuojamų bendrai finansuoti valstybės projektų sąrašo Nr. 1 patvirtinimo“</w:t>
      </w:r>
      <w:r w:rsidR="00063764">
        <w:rPr>
          <w:rFonts w:ascii="Times New Roman" w:hAnsi="Times New Roman"/>
          <w:sz w:val="24"/>
          <w:szCs w:val="24"/>
        </w:rPr>
        <w:t>,</w:t>
      </w:r>
      <w:r w:rsidR="00EC3C9D">
        <w:rPr>
          <w:rFonts w:ascii="Times New Roman" w:hAnsi="Times New Roman"/>
          <w:sz w:val="24"/>
          <w:szCs w:val="24"/>
        </w:rPr>
        <w:t xml:space="preserve"> ir </w:t>
      </w:r>
      <w:r w:rsidR="00650728">
        <w:rPr>
          <w:rFonts w:ascii="Times New Roman" w:hAnsi="Times New Roman"/>
          <w:sz w:val="24"/>
          <w:szCs w:val="24"/>
        </w:rPr>
        <w:t xml:space="preserve">jį </w:t>
      </w:r>
      <w:r w:rsidR="00EC3C9D">
        <w:rPr>
          <w:rFonts w:ascii="Times New Roman" w:hAnsi="Times New Roman"/>
          <w:sz w:val="24"/>
          <w:szCs w:val="24"/>
        </w:rPr>
        <w:t>išdėstau nauja redakcija (pridedama).</w:t>
      </w:r>
    </w:p>
    <w:p w:rsidR="003334DD" w:rsidRDefault="003334DD" w:rsidP="008454AB">
      <w:pPr>
        <w:pStyle w:val="HTMLPreformatted"/>
        <w:tabs>
          <w:tab w:val="clear" w:pos="916"/>
          <w:tab w:val="left" w:pos="0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334DD" w:rsidRDefault="003334DD" w:rsidP="008454AB">
      <w:pPr>
        <w:pStyle w:val="HTMLPreformatted"/>
        <w:tabs>
          <w:tab w:val="clear" w:pos="916"/>
          <w:tab w:val="left" w:pos="0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334DD" w:rsidRDefault="003334DD" w:rsidP="008454AB">
      <w:pPr>
        <w:pStyle w:val="HTMLPreformatted"/>
        <w:tabs>
          <w:tab w:val="clear" w:pos="916"/>
          <w:tab w:val="left" w:pos="0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334DD" w:rsidRDefault="003334DD" w:rsidP="003334DD">
      <w:pPr>
        <w:pStyle w:val="HTMLPreformatted"/>
        <w:tabs>
          <w:tab w:val="clear" w:pos="916"/>
          <w:tab w:val="clear" w:pos="1832"/>
          <w:tab w:val="left" w:pos="0"/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334DD" w:rsidRDefault="00EA6882" w:rsidP="00EA6882">
      <w:pPr>
        <w:pStyle w:val="HTMLPreformatted"/>
        <w:tabs>
          <w:tab w:val="clear" w:pos="916"/>
          <w:tab w:val="clear" w:pos="1832"/>
          <w:tab w:val="left" w:pos="0"/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Aplinkos ministras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9791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C9791C">
        <w:rPr>
          <w:rFonts w:ascii="Times New Roman" w:hAnsi="Times New Roman"/>
          <w:sz w:val="24"/>
          <w:szCs w:val="24"/>
        </w:rPr>
        <w:t>Kęstutis Trečiok</w:t>
      </w:r>
      <w:r>
        <w:rPr>
          <w:rFonts w:ascii="Times New Roman" w:hAnsi="Times New Roman"/>
          <w:sz w:val="24"/>
          <w:szCs w:val="24"/>
        </w:rPr>
        <w:t xml:space="preserve">as </w:t>
      </w:r>
    </w:p>
    <w:p w:rsidR="003334DD" w:rsidRDefault="003334DD" w:rsidP="003334DD">
      <w:pPr>
        <w:pStyle w:val="HTMLPreformatted"/>
        <w:tabs>
          <w:tab w:val="clear" w:pos="916"/>
          <w:tab w:val="clear" w:pos="1832"/>
          <w:tab w:val="left" w:pos="0"/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334DD" w:rsidRDefault="003334DD" w:rsidP="003334DD">
      <w:pPr>
        <w:pStyle w:val="HTMLPreformatted"/>
        <w:tabs>
          <w:tab w:val="clear" w:pos="916"/>
          <w:tab w:val="clear" w:pos="1832"/>
          <w:tab w:val="left" w:pos="0"/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334DD" w:rsidRDefault="003334DD" w:rsidP="003334DD">
      <w:pPr>
        <w:pStyle w:val="HTMLPreformatted"/>
        <w:tabs>
          <w:tab w:val="clear" w:pos="916"/>
          <w:tab w:val="clear" w:pos="1832"/>
          <w:tab w:val="left" w:pos="0"/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334DD" w:rsidRDefault="003334DD" w:rsidP="003334DD">
      <w:pPr>
        <w:pStyle w:val="HTMLPreformatted"/>
        <w:tabs>
          <w:tab w:val="clear" w:pos="916"/>
          <w:tab w:val="clear" w:pos="1832"/>
          <w:tab w:val="left" w:pos="0"/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334DD" w:rsidRDefault="003334DD" w:rsidP="003334DD">
      <w:pPr>
        <w:pStyle w:val="HTMLPreformatted"/>
        <w:tabs>
          <w:tab w:val="clear" w:pos="916"/>
          <w:tab w:val="clear" w:pos="1832"/>
          <w:tab w:val="left" w:pos="0"/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334DD" w:rsidRDefault="003334DD" w:rsidP="003334DD">
      <w:pPr>
        <w:pStyle w:val="HTMLPreformatted"/>
        <w:tabs>
          <w:tab w:val="clear" w:pos="916"/>
          <w:tab w:val="clear" w:pos="1832"/>
          <w:tab w:val="left" w:pos="0"/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334DD" w:rsidRDefault="003334DD" w:rsidP="003334DD">
      <w:pPr>
        <w:pStyle w:val="HTMLPreformatted"/>
        <w:tabs>
          <w:tab w:val="clear" w:pos="916"/>
          <w:tab w:val="clear" w:pos="1832"/>
          <w:tab w:val="left" w:pos="0"/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A6882" w:rsidRDefault="00EA6882" w:rsidP="003334DD">
      <w:pPr>
        <w:pStyle w:val="HTMLPreformatted"/>
        <w:tabs>
          <w:tab w:val="clear" w:pos="916"/>
          <w:tab w:val="clear" w:pos="1832"/>
          <w:tab w:val="left" w:pos="0"/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A6882" w:rsidRDefault="00EA6882" w:rsidP="003334DD">
      <w:pPr>
        <w:pStyle w:val="HTMLPreformatted"/>
        <w:tabs>
          <w:tab w:val="clear" w:pos="916"/>
          <w:tab w:val="clear" w:pos="1832"/>
          <w:tab w:val="left" w:pos="0"/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A6882" w:rsidRDefault="00EA6882" w:rsidP="003334DD">
      <w:pPr>
        <w:pStyle w:val="HTMLPreformatted"/>
        <w:tabs>
          <w:tab w:val="clear" w:pos="916"/>
          <w:tab w:val="clear" w:pos="1832"/>
          <w:tab w:val="left" w:pos="0"/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A6882" w:rsidRDefault="00EA6882" w:rsidP="003334DD">
      <w:pPr>
        <w:pStyle w:val="HTMLPreformatted"/>
        <w:tabs>
          <w:tab w:val="clear" w:pos="916"/>
          <w:tab w:val="clear" w:pos="1832"/>
          <w:tab w:val="left" w:pos="0"/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A6882" w:rsidRDefault="00EA6882" w:rsidP="003334DD">
      <w:pPr>
        <w:pStyle w:val="HTMLPreformatted"/>
        <w:tabs>
          <w:tab w:val="clear" w:pos="916"/>
          <w:tab w:val="clear" w:pos="1832"/>
          <w:tab w:val="left" w:pos="0"/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A6882" w:rsidRDefault="00EA6882" w:rsidP="003334DD">
      <w:pPr>
        <w:pStyle w:val="HTMLPreformatted"/>
        <w:tabs>
          <w:tab w:val="clear" w:pos="916"/>
          <w:tab w:val="clear" w:pos="1832"/>
          <w:tab w:val="left" w:pos="0"/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A6882" w:rsidRDefault="00EA6882" w:rsidP="003334DD">
      <w:pPr>
        <w:pStyle w:val="HTMLPreformatted"/>
        <w:tabs>
          <w:tab w:val="clear" w:pos="916"/>
          <w:tab w:val="clear" w:pos="1832"/>
          <w:tab w:val="left" w:pos="0"/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9791C" w:rsidRDefault="00C9791C" w:rsidP="003334DD">
      <w:pPr>
        <w:pStyle w:val="HTMLPreformatted"/>
        <w:tabs>
          <w:tab w:val="clear" w:pos="916"/>
          <w:tab w:val="clear" w:pos="1832"/>
          <w:tab w:val="left" w:pos="0"/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9791C" w:rsidRDefault="00C9791C" w:rsidP="003334DD">
      <w:pPr>
        <w:pStyle w:val="HTMLPreformatted"/>
        <w:tabs>
          <w:tab w:val="clear" w:pos="916"/>
          <w:tab w:val="clear" w:pos="1832"/>
          <w:tab w:val="left" w:pos="0"/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A6882" w:rsidRDefault="00EA6882" w:rsidP="003334DD">
      <w:pPr>
        <w:pStyle w:val="HTMLPreformatted"/>
        <w:tabs>
          <w:tab w:val="clear" w:pos="916"/>
          <w:tab w:val="clear" w:pos="1832"/>
          <w:tab w:val="left" w:pos="0"/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334DD" w:rsidRDefault="003334DD" w:rsidP="003334DD">
      <w:pPr>
        <w:pStyle w:val="HTMLPreformatted"/>
        <w:tabs>
          <w:tab w:val="clear" w:pos="916"/>
          <w:tab w:val="clear" w:pos="1832"/>
          <w:tab w:val="left" w:pos="0"/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9791C" w:rsidRDefault="00C9791C" w:rsidP="003334DD">
      <w:pPr>
        <w:pStyle w:val="HTMLPreformatted"/>
        <w:tabs>
          <w:tab w:val="clear" w:pos="916"/>
          <w:tab w:val="clear" w:pos="1832"/>
          <w:tab w:val="left" w:pos="0"/>
          <w:tab w:val="left" w:pos="993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C9791C" w:rsidSect="00381AFA">
      <w:footerReference w:type="default" r:id="rId10"/>
      <w:footnotePr>
        <w:pos w:val="beneathText"/>
      </w:footnotePr>
      <w:pgSz w:w="11905" w:h="16837"/>
      <w:pgMar w:top="851" w:right="567" w:bottom="567" w:left="158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022" w:rsidRDefault="007C2022" w:rsidP="00AC3615">
      <w:r>
        <w:separator/>
      </w:r>
    </w:p>
  </w:endnote>
  <w:endnote w:type="continuationSeparator" w:id="0">
    <w:p w:rsidR="007C2022" w:rsidRDefault="007C2022" w:rsidP="00AC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horndale">
    <w:altName w:val="Times New Roman"/>
    <w:charset w:val="BA"/>
    <w:family w:val="roman"/>
    <w:pitch w:val="variable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5DB" w:rsidRDefault="005F05DB" w:rsidP="002512D7">
    <w:pPr>
      <w:tabs>
        <w:tab w:val="left" w:pos="284"/>
      </w:tabs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022" w:rsidRDefault="007C2022" w:rsidP="00AC3615">
      <w:r>
        <w:separator/>
      </w:r>
    </w:p>
  </w:footnote>
  <w:footnote w:type="continuationSeparator" w:id="0">
    <w:p w:rsidR="007C2022" w:rsidRDefault="007C2022" w:rsidP="00AC3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8A9"/>
    <w:multiLevelType w:val="hybridMultilevel"/>
    <w:tmpl w:val="59AA455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26619"/>
    <w:multiLevelType w:val="hybridMultilevel"/>
    <w:tmpl w:val="AD78656C"/>
    <w:lvl w:ilvl="0" w:tplc="8A045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900480"/>
    <w:multiLevelType w:val="hybridMultilevel"/>
    <w:tmpl w:val="1366A132"/>
    <w:lvl w:ilvl="0" w:tplc="1AE89EB6">
      <w:start w:val="1"/>
      <w:numFmt w:val="decimal"/>
      <w:lvlText w:val="%1."/>
      <w:lvlJc w:val="left"/>
      <w:pPr>
        <w:ind w:left="1069" w:hanging="360"/>
      </w:pPr>
      <w:rPr>
        <w:rFonts w:cs="Courier Ne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5C2F95"/>
    <w:multiLevelType w:val="hybridMultilevel"/>
    <w:tmpl w:val="651652F0"/>
    <w:lvl w:ilvl="0" w:tplc="593E1E8C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12321"/>
    <w:multiLevelType w:val="hybridMultilevel"/>
    <w:tmpl w:val="2D3A56EA"/>
    <w:lvl w:ilvl="0" w:tplc="3BF8FB60">
      <w:start w:val="2012"/>
      <w:numFmt w:val="decimal"/>
      <w:lvlText w:val="%1"/>
      <w:lvlJc w:val="left"/>
      <w:pPr>
        <w:ind w:left="334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5">
    <w:nsid w:val="4CC739F8"/>
    <w:multiLevelType w:val="hybridMultilevel"/>
    <w:tmpl w:val="5FFA7266"/>
    <w:lvl w:ilvl="0" w:tplc="E85483B0">
      <w:start w:val="2012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4E1C3F6C"/>
    <w:multiLevelType w:val="hybridMultilevel"/>
    <w:tmpl w:val="30AC7F40"/>
    <w:lvl w:ilvl="0" w:tplc="2FF2D198">
      <w:start w:val="1"/>
      <w:numFmt w:val="decimal"/>
      <w:lvlText w:val="%1."/>
      <w:lvlJc w:val="left"/>
      <w:pPr>
        <w:ind w:left="1429" w:hanging="360"/>
      </w:pPr>
      <w:rPr>
        <w:rFonts w:cs="Courier Ne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DA4765"/>
    <w:multiLevelType w:val="hybridMultilevel"/>
    <w:tmpl w:val="B13AB0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54D5D"/>
    <w:multiLevelType w:val="hybridMultilevel"/>
    <w:tmpl w:val="C31EC934"/>
    <w:lvl w:ilvl="0" w:tplc="4592424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6F931F6B"/>
    <w:multiLevelType w:val="hybridMultilevel"/>
    <w:tmpl w:val="387427D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F243B"/>
    <w:multiLevelType w:val="hybridMultilevel"/>
    <w:tmpl w:val="6220E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42F64"/>
    <w:multiLevelType w:val="hybridMultilevel"/>
    <w:tmpl w:val="72827D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66"/>
    <w:rsid w:val="0000234E"/>
    <w:rsid w:val="000047FB"/>
    <w:rsid w:val="000120F2"/>
    <w:rsid w:val="000173EA"/>
    <w:rsid w:val="00020AA1"/>
    <w:rsid w:val="000263D3"/>
    <w:rsid w:val="00033E5D"/>
    <w:rsid w:val="00063764"/>
    <w:rsid w:val="00064225"/>
    <w:rsid w:val="00085A51"/>
    <w:rsid w:val="000A2195"/>
    <w:rsid w:val="000B3624"/>
    <w:rsid w:val="000C0E5F"/>
    <w:rsid w:val="000D07F8"/>
    <w:rsid w:val="000E10B1"/>
    <w:rsid w:val="000E38D2"/>
    <w:rsid w:val="000F080B"/>
    <w:rsid w:val="00104314"/>
    <w:rsid w:val="00107814"/>
    <w:rsid w:val="00111AA0"/>
    <w:rsid w:val="0012494E"/>
    <w:rsid w:val="001440F3"/>
    <w:rsid w:val="00160F18"/>
    <w:rsid w:val="00163B47"/>
    <w:rsid w:val="00171E1D"/>
    <w:rsid w:val="001837F0"/>
    <w:rsid w:val="00183CFD"/>
    <w:rsid w:val="0019579F"/>
    <w:rsid w:val="001966C2"/>
    <w:rsid w:val="001A3D4B"/>
    <w:rsid w:val="001B022A"/>
    <w:rsid w:val="001B2E16"/>
    <w:rsid w:val="001C3292"/>
    <w:rsid w:val="001C739A"/>
    <w:rsid w:val="001D481C"/>
    <w:rsid w:val="001D5AB1"/>
    <w:rsid w:val="0021167F"/>
    <w:rsid w:val="00213A11"/>
    <w:rsid w:val="00222EB2"/>
    <w:rsid w:val="00224624"/>
    <w:rsid w:val="0022738F"/>
    <w:rsid w:val="002425D9"/>
    <w:rsid w:val="002505E9"/>
    <w:rsid w:val="002512D7"/>
    <w:rsid w:val="00254CD2"/>
    <w:rsid w:val="00274AC1"/>
    <w:rsid w:val="00292A54"/>
    <w:rsid w:val="002A4281"/>
    <w:rsid w:val="002B474F"/>
    <w:rsid w:val="002C3EE9"/>
    <w:rsid w:val="0031656A"/>
    <w:rsid w:val="003334DD"/>
    <w:rsid w:val="00346645"/>
    <w:rsid w:val="00352C61"/>
    <w:rsid w:val="00360BD5"/>
    <w:rsid w:val="00373E78"/>
    <w:rsid w:val="00375E1E"/>
    <w:rsid w:val="00381AFA"/>
    <w:rsid w:val="00391F76"/>
    <w:rsid w:val="003A7257"/>
    <w:rsid w:val="003B1901"/>
    <w:rsid w:val="003B57A7"/>
    <w:rsid w:val="003C3310"/>
    <w:rsid w:val="003E0C5F"/>
    <w:rsid w:val="003F2756"/>
    <w:rsid w:val="00404100"/>
    <w:rsid w:val="004043A5"/>
    <w:rsid w:val="0041608B"/>
    <w:rsid w:val="00431382"/>
    <w:rsid w:val="004535F4"/>
    <w:rsid w:val="00463B0E"/>
    <w:rsid w:val="004935BC"/>
    <w:rsid w:val="004B38C8"/>
    <w:rsid w:val="004F490C"/>
    <w:rsid w:val="005067C0"/>
    <w:rsid w:val="005123AF"/>
    <w:rsid w:val="00523923"/>
    <w:rsid w:val="00525035"/>
    <w:rsid w:val="005351FB"/>
    <w:rsid w:val="00535D7E"/>
    <w:rsid w:val="00545589"/>
    <w:rsid w:val="00557FCA"/>
    <w:rsid w:val="005633FF"/>
    <w:rsid w:val="00570A37"/>
    <w:rsid w:val="00585A20"/>
    <w:rsid w:val="00591E5F"/>
    <w:rsid w:val="005A3BD3"/>
    <w:rsid w:val="005C1F36"/>
    <w:rsid w:val="005E47C5"/>
    <w:rsid w:val="005E759A"/>
    <w:rsid w:val="005F05DB"/>
    <w:rsid w:val="005F0A83"/>
    <w:rsid w:val="00602147"/>
    <w:rsid w:val="0060401C"/>
    <w:rsid w:val="00610EBB"/>
    <w:rsid w:val="00610F1B"/>
    <w:rsid w:val="0061646D"/>
    <w:rsid w:val="00627439"/>
    <w:rsid w:val="006303D4"/>
    <w:rsid w:val="00637343"/>
    <w:rsid w:val="00640028"/>
    <w:rsid w:val="006453B9"/>
    <w:rsid w:val="00650728"/>
    <w:rsid w:val="00652BE2"/>
    <w:rsid w:val="0065491E"/>
    <w:rsid w:val="00657D39"/>
    <w:rsid w:val="00662960"/>
    <w:rsid w:val="00683915"/>
    <w:rsid w:val="006868E4"/>
    <w:rsid w:val="006A618D"/>
    <w:rsid w:val="006B4235"/>
    <w:rsid w:val="006B650A"/>
    <w:rsid w:val="006B7416"/>
    <w:rsid w:val="006C330F"/>
    <w:rsid w:val="006C4FFF"/>
    <w:rsid w:val="006C7061"/>
    <w:rsid w:val="006D0081"/>
    <w:rsid w:val="006D3B90"/>
    <w:rsid w:val="006D4E40"/>
    <w:rsid w:val="006E05DD"/>
    <w:rsid w:val="006F1CFA"/>
    <w:rsid w:val="006F2619"/>
    <w:rsid w:val="0070119C"/>
    <w:rsid w:val="00702DF8"/>
    <w:rsid w:val="00703468"/>
    <w:rsid w:val="00723560"/>
    <w:rsid w:val="00733A35"/>
    <w:rsid w:val="00750A02"/>
    <w:rsid w:val="00761613"/>
    <w:rsid w:val="007746EE"/>
    <w:rsid w:val="00775DBC"/>
    <w:rsid w:val="007919BF"/>
    <w:rsid w:val="007A5063"/>
    <w:rsid w:val="007A6815"/>
    <w:rsid w:val="007B134A"/>
    <w:rsid w:val="007C2022"/>
    <w:rsid w:val="007E493D"/>
    <w:rsid w:val="007F3F1B"/>
    <w:rsid w:val="007F4489"/>
    <w:rsid w:val="007F7D8F"/>
    <w:rsid w:val="00802FA9"/>
    <w:rsid w:val="0080591E"/>
    <w:rsid w:val="0084263E"/>
    <w:rsid w:val="008454AB"/>
    <w:rsid w:val="00867066"/>
    <w:rsid w:val="008879B6"/>
    <w:rsid w:val="00891F38"/>
    <w:rsid w:val="008A4CC4"/>
    <w:rsid w:val="008B3A84"/>
    <w:rsid w:val="008C233F"/>
    <w:rsid w:val="008C6CFC"/>
    <w:rsid w:val="00905E55"/>
    <w:rsid w:val="009113FF"/>
    <w:rsid w:val="00932C3F"/>
    <w:rsid w:val="00946E4C"/>
    <w:rsid w:val="00947A91"/>
    <w:rsid w:val="00961E97"/>
    <w:rsid w:val="009A2C77"/>
    <w:rsid w:val="009B43FF"/>
    <w:rsid w:val="009B7922"/>
    <w:rsid w:val="009B7AE4"/>
    <w:rsid w:val="009D1882"/>
    <w:rsid w:val="009D26DE"/>
    <w:rsid w:val="009D3E29"/>
    <w:rsid w:val="009E5057"/>
    <w:rsid w:val="00A02E9D"/>
    <w:rsid w:val="00A12575"/>
    <w:rsid w:val="00A12B1D"/>
    <w:rsid w:val="00A356B4"/>
    <w:rsid w:val="00A65EB6"/>
    <w:rsid w:val="00A72CC0"/>
    <w:rsid w:val="00A731E3"/>
    <w:rsid w:val="00A73FAE"/>
    <w:rsid w:val="00A74D87"/>
    <w:rsid w:val="00A80E68"/>
    <w:rsid w:val="00A854B2"/>
    <w:rsid w:val="00AA4A40"/>
    <w:rsid w:val="00AA5106"/>
    <w:rsid w:val="00AA5CE8"/>
    <w:rsid w:val="00AB5306"/>
    <w:rsid w:val="00AC3615"/>
    <w:rsid w:val="00AC6200"/>
    <w:rsid w:val="00AD51ED"/>
    <w:rsid w:val="00B14FEB"/>
    <w:rsid w:val="00B165DD"/>
    <w:rsid w:val="00B265FD"/>
    <w:rsid w:val="00B3246C"/>
    <w:rsid w:val="00B40F0D"/>
    <w:rsid w:val="00B50C67"/>
    <w:rsid w:val="00B52763"/>
    <w:rsid w:val="00B71DD1"/>
    <w:rsid w:val="00B83ED8"/>
    <w:rsid w:val="00B92F33"/>
    <w:rsid w:val="00B95F51"/>
    <w:rsid w:val="00BA0CE3"/>
    <w:rsid w:val="00BC1C00"/>
    <w:rsid w:val="00BC41EC"/>
    <w:rsid w:val="00BD37CB"/>
    <w:rsid w:val="00BE1FEB"/>
    <w:rsid w:val="00BF54D5"/>
    <w:rsid w:val="00C03BC0"/>
    <w:rsid w:val="00C05F34"/>
    <w:rsid w:val="00C31CDC"/>
    <w:rsid w:val="00C4268C"/>
    <w:rsid w:val="00C50AF8"/>
    <w:rsid w:val="00C53904"/>
    <w:rsid w:val="00C86A5B"/>
    <w:rsid w:val="00C9791C"/>
    <w:rsid w:val="00CB44A6"/>
    <w:rsid w:val="00CE3A90"/>
    <w:rsid w:val="00CE4506"/>
    <w:rsid w:val="00CE452B"/>
    <w:rsid w:val="00D272AF"/>
    <w:rsid w:val="00D353BF"/>
    <w:rsid w:val="00D40A6C"/>
    <w:rsid w:val="00D4124F"/>
    <w:rsid w:val="00D4234F"/>
    <w:rsid w:val="00D5348B"/>
    <w:rsid w:val="00D543D7"/>
    <w:rsid w:val="00D5793E"/>
    <w:rsid w:val="00D6002E"/>
    <w:rsid w:val="00D71196"/>
    <w:rsid w:val="00D7378D"/>
    <w:rsid w:val="00D82A1C"/>
    <w:rsid w:val="00D8336A"/>
    <w:rsid w:val="00DB09A0"/>
    <w:rsid w:val="00DB537A"/>
    <w:rsid w:val="00DB73FF"/>
    <w:rsid w:val="00DE195C"/>
    <w:rsid w:val="00E057C7"/>
    <w:rsid w:val="00E169E0"/>
    <w:rsid w:val="00E37A26"/>
    <w:rsid w:val="00E42C89"/>
    <w:rsid w:val="00E46BD8"/>
    <w:rsid w:val="00E53908"/>
    <w:rsid w:val="00E8085C"/>
    <w:rsid w:val="00E85CC2"/>
    <w:rsid w:val="00EA228E"/>
    <w:rsid w:val="00EA6882"/>
    <w:rsid w:val="00EA7AAC"/>
    <w:rsid w:val="00EB098A"/>
    <w:rsid w:val="00EB0B78"/>
    <w:rsid w:val="00EB6DCC"/>
    <w:rsid w:val="00EC3C9D"/>
    <w:rsid w:val="00ED76FC"/>
    <w:rsid w:val="00EE59FE"/>
    <w:rsid w:val="00EF1173"/>
    <w:rsid w:val="00F009C0"/>
    <w:rsid w:val="00F123B8"/>
    <w:rsid w:val="00F36432"/>
    <w:rsid w:val="00F419C8"/>
    <w:rsid w:val="00F62975"/>
    <w:rsid w:val="00F66C34"/>
    <w:rsid w:val="00F6779B"/>
    <w:rsid w:val="00F717DF"/>
    <w:rsid w:val="00F7261C"/>
    <w:rsid w:val="00F8740B"/>
    <w:rsid w:val="00FA094B"/>
    <w:rsid w:val="00FA23FA"/>
    <w:rsid w:val="00FB07C4"/>
    <w:rsid w:val="00FB18D3"/>
    <w:rsid w:val="00FD2963"/>
    <w:rsid w:val="00FE59CB"/>
    <w:rsid w:val="00FF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paragraph" w:styleId="BodyText">
    <w:name w:val="Body Text"/>
    <w:basedOn w:val="Normal"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">
    <w:name w:val="List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PreformattedText">
    <w:name w:val="Preformatted Text"/>
    <w:basedOn w:val="Normal"/>
    <w:rPr>
      <w:rFonts w:ascii="Courier New" w:eastAsia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70119C"/>
    <w:rPr>
      <w:rFonts w:ascii="Tahoma" w:hAnsi="Tahoma"/>
      <w:sz w:val="16"/>
      <w:szCs w:val="16"/>
    </w:rPr>
  </w:style>
  <w:style w:type="table" w:styleId="TableGrid">
    <w:name w:val="Table Grid"/>
    <w:basedOn w:val="TableNormal"/>
    <w:rsid w:val="00BE1F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C3615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semiHidden/>
    <w:rsid w:val="00AC3615"/>
    <w:rPr>
      <w:rFonts w:ascii="Thorndale" w:eastAsia="Andale Sans UI" w:hAnsi="Thorndale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AC3615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rsid w:val="00AC3615"/>
    <w:rPr>
      <w:rFonts w:ascii="Thorndale" w:eastAsia="Andale Sans UI" w:hAnsi="Thorndale" w:cs="Tahoma"/>
      <w:sz w:val="24"/>
      <w:szCs w:val="24"/>
      <w:lang w:eastAsia="en-US" w:bidi="en-US"/>
    </w:rPr>
  </w:style>
  <w:style w:type="character" w:styleId="CommentReference">
    <w:name w:val="annotation reference"/>
    <w:uiPriority w:val="99"/>
    <w:semiHidden/>
    <w:unhideWhenUsed/>
    <w:rsid w:val="00D82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A1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82A1C"/>
    <w:rPr>
      <w:rFonts w:ascii="Thorndale" w:eastAsia="Andale Sans UI" w:hAnsi="Thorndale" w:cs="Tahoma"/>
      <w:lang w:val="lt-LT" w:bidi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54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eastAsia="Times New Roman" w:hAnsi="Courier New" w:cs="Courier New"/>
      <w:sz w:val="20"/>
      <w:szCs w:val="20"/>
      <w:lang w:eastAsia="lt-LT" w:bidi="ar-SA"/>
    </w:rPr>
  </w:style>
  <w:style w:type="character" w:customStyle="1" w:styleId="HTMLPreformattedChar">
    <w:name w:val="HTML Preformatted Char"/>
    <w:link w:val="HTMLPreformatted"/>
    <w:uiPriority w:val="99"/>
    <w:rsid w:val="008454AB"/>
    <w:rPr>
      <w:rFonts w:ascii="Courier New" w:hAnsi="Courier New" w:cs="Courier New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0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D0081"/>
    <w:rPr>
      <w:rFonts w:ascii="Thorndale" w:eastAsia="Andale Sans UI" w:hAnsi="Thorndale" w:cs="Tahoma"/>
      <w:b/>
      <w:bCs/>
      <w:lang w:val="lt-LT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paragraph" w:styleId="BodyText">
    <w:name w:val="Body Text"/>
    <w:basedOn w:val="Normal"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">
    <w:name w:val="List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PreformattedText">
    <w:name w:val="Preformatted Text"/>
    <w:basedOn w:val="Normal"/>
    <w:rPr>
      <w:rFonts w:ascii="Courier New" w:eastAsia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70119C"/>
    <w:rPr>
      <w:rFonts w:ascii="Tahoma" w:hAnsi="Tahoma"/>
      <w:sz w:val="16"/>
      <w:szCs w:val="16"/>
    </w:rPr>
  </w:style>
  <w:style w:type="table" w:styleId="TableGrid">
    <w:name w:val="Table Grid"/>
    <w:basedOn w:val="TableNormal"/>
    <w:rsid w:val="00BE1F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C3615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semiHidden/>
    <w:rsid w:val="00AC3615"/>
    <w:rPr>
      <w:rFonts w:ascii="Thorndale" w:eastAsia="Andale Sans UI" w:hAnsi="Thorndale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AC3615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rsid w:val="00AC3615"/>
    <w:rPr>
      <w:rFonts w:ascii="Thorndale" w:eastAsia="Andale Sans UI" w:hAnsi="Thorndale" w:cs="Tahoma"/>
      <w:sz w:val="24"/>
      <w:szCs w:val="24"/>
      <w:lang w:eastAsia="en-US" w:bidi="en-US"/>
    </w:rPr>
  </w:style>
  <w:style w:type="character" w:styleId="CommentReference">
    <w:name w:val="annotation reference"/>
    <w:uiPriority w:val="99"/>
    <w:semiHidden/>
    <w:unhideWhenUsed/>
    <w:rsid w:val="00D82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A1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82A1C"/>
    <w:rPr>
      <w:rFonts w:ascii="Thorndale" w:eastAsia="Andale Sans UI" w:hAnsi="Thorndale" w:cs="Tahoma"/>
      <w:lang w:val="lt-LT" w:bidi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54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eastAsia="Times New Roman" w:hAnsi="Courier New" w:cs="Courier New"/>
      <w:sz w:val="20"/>
      <w:szCs w:val="20"/>
      <w:lang w:eastAsia="lt-LT" w:bidi="ar-SA"/>
    </w:rPr>
  </w:style>
  <w:style w:type="character" w:customStyle="1" w:styleId="HTMLPreformattedChar">
    <w:name w:val="HTML Preformatted Char"/>
    <w:link w:val="HTMLPreformatted"/>
    <w:uiPriority w:val="99"/>
    <w:rsid w:val="008454AB"/>
    <w:rPr>
      <w:rFonts w:ascii="Courier New" w:hAnsi="Courier New" w:cs="Courier New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0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D0081"/>
    <w:rPr>
      <w:rFonts w:ascii="Thorndale" w:eastAsia="Andale Sans UI" w:hAnsi="Thorndale" w:cs="Tahoma"/>
      <w:b/>
      <w:bCs/>
      <w:lang w:val="lt-LT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6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0C452-BCEE-4FA4-93AC-E91DBD28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AM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a-zabulis</dc:creator>
  <cp:lastModifiedBy>e.grineviciene</cp:lastModifiedBy>
  <cp:revision>2</cp:revision>
  <cp:lastPrinted>2014-04-25T08:17:00Z</cp:lastPrinted>
  <dcterms:created xsi:type="dcterms:W3CDTF">2016-03-30T13:06:00Z</dcterms:created>
  <dcterms:modified xsi:type="dcterms:W3CDTF">2016-03-30T13:06:00Z</dcterms:modified>
</cp:coreProperties>
</file>