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925D0" w14:textId="5D9DE35B" w:rsidR="00110556" w:rsidRPr="001B74AE" w:rsidRDefault="001B74AE" w:rsidP="001B74AE">
      <w:pPr>
        <w:spacing w:after="20"/>
        <w:jc w:val="right"/>
        <w:rPr>
          <w:b/>
          <w:sz w:val="24"/>
          <w:lang w:val="lt-LT"/>
        </w:rPr>
      </w:pPr>
      <w:r w:rsidRPr="001B74AE">
        <w:rPr>
          <w:b/>
          <w:sz w:val="24"/>
          <w:lang w:val="lt-LT"/>
        </w:rPr>
        <w:t>Projektas</w:t>
      </w:r>
    </w:p>
    <w:p w14:paraId="68AC8A1B" w14:textId="77777777" w:rsidR="00E71A64" w:rsidRPr="00603EFF" w:rsidRDefault="00E71A64" w:rsidP="00906462">
      <w:pPr>
        <w:spacing w:after="20"/>
        <w:jc w:val="both"/>
        <w:rPr>
          <w:rFonts w:ascii="Times New Roman" w:hAnsi="Times New Roman"/>
          <w:color w:val="000000"/>
          <w:sz w:val="24"/>
          <w:szCs w:val="24"/>
          <w:lang w:val="lt-LT"/>
        </w:rPr>
      </w:pPr>
    </w:p>
    <w:tbl>
      <w:tblPr>
        <w:tblW w:w="4645" w:type="dxa"/>
        <w:jc w:val="right"/>
        <w:tblLook w:val="01E0" w:firstRow="1" w:lastRow="1" w:firstColumn="1" w:lastColumn="1" w:noHBand="0" w:noVBand="0"/>
      </w:tblPr>
      <w:tblGrid>
        <w:gridCol w:w="4645"/>
      </w:tblGrid>
      <w:tr w:rsidR="000769F7" w:rsidRPr="00603EFF" w14:paraId="6C5768F0" w14:textId="77777777" w:rsidTr="000769F7">
        <w:trPr>
          <w:trHeight w:val="1147"/>
          <w:jc w:val="right"/>
        </w:trPr>
        <w:tc>
          <w:tcPr>
            <w:tcW w:w="4645" w:type="dxa"/>
          </w:tcPr>
          <w:p w14:paraId="3E3B1D14" w14:textId="77777777" w:rsidR="000769F7" w:rsidRPr="00603EFF" w:rsidRDefault="000769F7" w:rsidP="00FE3D57">
            <w:pPr>
              <w:keepNext/>
              <w:overflowPunct/>
              <w:autoSpaceDE/>
              <w:autoSpaceDN/>
              <w:adjustRightInd/>
              <w:spacing w:before="180" w:line="276" w:lineRule="auto"/>
              <w:ind w:left="143"/>
              <w:textAlignment w:val="auto"/>
              <w:outlineLvl w:val="2"/>
              <w:rPr>
                <w:rFonts w:ascii="Times New Roman" w:eastAsia="Calibri" w:hAnsi="Times New Roman"/>
                <w:bCs/>
                <w:sz w:val="24"/>
                <w:szCs w:val="24"/>
                <w:lang w:val="lt-LT"/>
              </w:rPr>
            </w:pPr>
            <w:r w:rsidRPr="00603EFF">
              <w:rPr>
                <w:rFonts w:ascii="Times New Roman" w:eastAsia="Calibri" w:hAnsi="Times New Roman"/>
                <w:bCs/>
                <w:sz w:val="24"/>
                <w:szCs w:val="24"/>
                <w:lang w:val="lt-LT"/>
              </w:rPr>
              <w:t>PATVIRTINTA</w:t>
            </w:r>
          </w:p>
          <w:p w14:paraId="7CD757FC" w14:textId="77777777" w:rsidR="000769F7" w:rsidRPr="00603EFF" w:rsidRDefault="000769F7" w:rsidP="00FE3D57">
            <w:pPr>
              <w:overflowPunct/>
              <w:autoSpaceDE/>
              <w:autoSpaceDN/>
              <w:adjustRightInd/>
              <w:spacing w:after="200" w:line="276" w:lineRule="auto"/>
              <w:ind w:left="143"/>
              <w:textAlignment w:val="auto"/>
              <w:rPr>
                <w:rFonts w:ascii="Calibri" w:hAnsi="Calibri"/>
                <w:sz w:val="24"/>
                <w:szCs w:val="24"/>
                <w:lang w:val="lt-LT"/>
              </w:rPr>
            </w:pPr>
            <w:r w:rsidRPr="00603EFF">
              <w:rPr>
                <w:rFonts w:ascii="Times New Roman" w:hAnsi="Times New Roman"/>
                <w:sz w:val="24"/>
                <w:szCs w:val="24"/>
                <w:lang w:val="lt-LT"/>
              </w:rPr>
              <w:t>Lietuvos Respublikos švietimo ir mokslo ministro 201</w:t>
            </w:r>
            <w:r w:rsidR="00125324" w:rsidRPr="00603EFF">
              <w:rPr>
                <w:rFonts w:ascii="Times New Roman" w:hAnsi="Times New Roman"/>
                <w:sz w:val="24"/>
                <w:szCs w:val="24"/>
                <w:lang w:val="lt-LT"/>
              </w:rPr>
              <w:t>6</w:t>
            </w:r>
            <w:r w:rsidRPr="00603EFF">
              <w:rPr>
                <w:rFonts w:ascii="Times New Roman" w:hAnsi="Times New Roman"/>
                <w:sz w:val="24"/>
                <w:szCs w:val="24"/>
                <w:lang w:val="lt-LT"/>
              </w:rPr>
              <w:t xml:space="preserve"> m.             d. įsakymu Nr. V-</w:t>
            </w:r>
          </w:p>
        </w:tc>
      </w:tr>
    </w:tbl>
    <w:p w14:paraId="7061ABE8" w14:textId="77777777" w:rsidR="000B3433" w:rsidRPr="00603EFF" w:rsidRDefault="000B3433" w:rsidP="000B3433">
      <w:pPr>
        <w:overflowPunct/>
        <w:autoSpaceDE/>
        <w:autoSpaceDN/>
        <w:adjustRightInd/>
        <w:spacing w:after="200" w:line="276" w:lineRule="auto"/>
        <w:jc w:val="right"/>
        <w:textAlignment w:val="auto"/>
        <w:rPr>
          <w:rFonts w:ascii="Times New Roman" w:eastAsia="Calibri" w:hAnsi="Times New Roman"/>
          <w:b/>
          <w:sz w:val="24"/>
          <w:szCs w:val="24"/>
          <w:lang w:val="lt-LT"/>
        </w:rPr>
      </w:pPr>
    </w:p>
    <w:tbl>
      <w:tblPr>
        <w:tblStyle w:val="Lentelstinklelis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0B3433" w:rsidRPr="004633E4" w14:paraId="7CFBFAC2" w14:textId="77777777" w:rsidTr="00397A43">
        <w:trPr>
          <w:jc w:val="center"/>
        </w:trPr>
        <w:tc>
          <w:tcPr>
            <w:tcW w:w="8787" w:type="dxa"/>
          </w:tcPr>
          <w:p w14:paraId="6E0CD2B2" w14:textId="75BD6E48" w:rsidR="000B3433" w:rsidRPr="00603EFF" w:rsidRDefault="000B3433" w:rsidP="00BF3B3A">
            <w:pPr>
              <w:overflowPunct/>
              <w:autoSpaceDE/>
              <w:autoSpaceDN/>
              <w:adjustRightInd/>
              <w:jc w:val="center"/>
              <w:textAlignment w:val="auto"/>
              <w:rPr>
                <w:rFonts w:ascii="Times New Roman" w:hAnsi="Times New Roman"/>
                <w:b/>
                <w:kern w:val="16"/>
                <w:sz w:val="24"/>
                <w:szCs w:val="24"/>
                <w:lang w:val="lt-LT"/>
              </w:rPr>
            </w:pPr>
            <w:r w:rsidRPr="00603EFF">
              <w:rPr>
                <w:rFonts w:ascii="Times New Roman" w:hAnsi="Times New Roman"/>
                <w:b/>
                <w:kern w:val="16"/>
                <w:sz w:val="24"/>
                <w:szCs w:val="24"/>
                <w:lang w:val="lt-LT"/>
              </w:rPr>
              <w:t>2014–2020 METŲ EUROPOS SĄJUNGOS FONDŲ INVESTICIJŲ VEIKSMŲ PROGRAMOS 9 PRIORITETO „VISUOMENĖS ŠVIETIMAS IR ŽMOGIŠKŲJŲ IŠTEKLIŲ POTENCIALO DIDINIMAS“ 09.3.1-ESFA-V-</w:t>
            </w:r>
            <w:r w:rsidR="00405DAE" w:rsidRPr="00603EFF">
              <w:rPr>
                <w:rFonts w:ascii="Times New Roman" w:hAnsi="Times New Roman"/>
                <w:b/>
                <w:kern w:val="16"/>
                <w:sz w:val="24"/>
                <w:szCs w:val="24"/>
                <w:lang w:val="lt-LT"/>
              </w:rPr>
              <w:t>7</w:t>
            </w:r>
            <w:r w:rsidR="00BF3B3A">
              <w:rPr>
                <w:rFonts w:ascii="Times New Roman" w:hAnsi="Times New Roman"/>
                <w:b/>
                <w:kern w:val="16"/>
                <w:sz w:val="24"/>
                <w:szCs w:val="24"/>
                <w:lang w:val="lt-LT"/>
              </w:rPr>
              <w:t>32</w:t>
            </w:r>
            <w:r w:rsidR="00405DAE" w:rsidRPr="00603EFF">
              <w:rPr>
                <w:rFonts w:ascii="Times New Roman" w:hAnsi="Times New Roman"/>
                <w:b/>
                <w:kern w:val="16"/>
                <w:sz w:val="24"/>
                <w:szCs w:val="24"/>
                <w:lang w:val="lt-LT"/>
              </w:rPr>
              <w:t xml:space="preserve"> </w:t>
            </w:r>
            <w:r w:rsidR="004F6F9E">
              <w:rPr>
                <w:rFonts w:ascii="Times New Roman" w:hAnsi="Times New Roman"/>
                <w:b/>
                <w:kern w:val="16"/>
                <w:sz w:val="24"/>
                <w:szCs w:val="24"/>
                <w:lang w:val="lt-LT"/>
              </w:rPr>
              <w:t xml:space="preserve">PRIEMONĖS </w:t>
            </w:r>
            <w:r w:rsidRPr="00603EFF">
              <w:rPr>
                <w:rFonts w:ascii="Times New Roman" w:hAnsi="Times New Roman"/>
                <w:b/>
                <w:kern w:val="16"/>
                <w:sz w:val="24"/>
                <w:szCs w:val="24"/>
                <w:lang w:val="lt-LT"/>
              </w:rPr>
              <w:t>„STUDIJŲ</w:t>
            </w:r>
            <w:r w:rsidR="001E68D7">
              <w:rPr>
                <w:rFonts w:ascii="Times New Roman" w:hAnsi="Times New Roman"/>
                <w:b/>
                <w:kern w:val="16"/>
                <w:sz w:val="24"/>
                <w:szCs w:val="24"/>
                <w:lang w:val="lt-LT"/>
              </w:rPr>
              <w:t xml:space="preserve"> </w:t>
            </w:r>
            <w:r w:rsidR="00BF3B3A">
              <w:rPr>
                <w:rFonts w:ascii="Times New Roman" w:hAnsi="Times New Roman"/>
                <w:b/>
                <w:kern w:val="16"/>
                <w:sz w:val="24"/>
                <w:szCs w:val="24"/>
                <w:lang w:val="lt-LT"/>
              </w:rPr>
              <w:t>SISTEMOS TOBULINIMAS</w:t>
            </w:r>
            <w:r w:rsidRPr="00603EFF">
              <w:rPr>
                <w:rFonts w:ascii="Times New Roman" w:hAnsi="Times New Roman"/>
                <w:b/>
                <w:kern w:val="16"/>
                <w:sz w:val="24"/>
                <w:szCs w:val="24"/>
                <w:lang w:val="lt-LT"/>
              </w:rPr>
              <w:t xml:space="preserve">“ PROJEKTŲ FINANSAVIMO SĄLYGŲ APRAŠAS </w:t>
            </w:r>
          </w:p>
        </w:tc>
      </w:tr>
    </w:tbl>
    <w:p w14:paraId="69CFEDAB" w14:textId="77777777" w:rsidR="000B3433" w:rsidRPr="00603EFF" w:rsidRDefault="000B3433" w:rsidP="00346789">
      <w:pPr>
        <w:overflowPunct/>
        <w:autoSpaceDE/>
        <w:autoSpaceDN/>
        <w:adjustRightInd/>
        <w:textAlignment w:val="auto"/>
        <w:rPr>
          <w:rFonts w:ascii="Times New Roman" w:eastAsia="Calibri" w:hAnsi="Times New Roman"/>
          <w:b/>
          <w:sz w:val="24"/>
          <w:szCs w:val="24"/>
          <w:lang w:val="lt-LT"/>
        </w:rPr>
      </w:pPr>
    </w:p>
    <w:p w14:paraId="68DDA970" w14:textId="77777777" w:rsidR="000B3433" w:rsidRPr="00603EFF" w:rsidRDefault="000B3433" w:rsidP="000B3433">
      <w:pPr>
        <w:overflowPunct/>
        <w:autoSpaceDE/>
        <w:autoSpaceDN/>
        <w:adjustRightInd/>
        <w:jc w:val="center"/>
        <w:textAlignment w:val="auto"/>
        <w:rPr>
          <w:rFonts w:ascii="Times New Roman" w:eastAsia="Calibri" w:hAnsi="Times New Roman"/>
          <w:b/>
          <w:sz w:val="24"/>
          <w:szCs w:val="24"/>
          <w:lang w:val="lt-LT"/>
        </w:rPr>
      </w:pPr>
      <w:r w:rsidRPr="00603EFF">
        <w:rPr>
          <w:rFonts w:ascii="Times New Roman" w:eastAsia="Calibri" w:hAnsi="Times New Roman"/>
          <w:b/>
          <w:sz w:val="24"/>
          <w:szCs w:val="24"/>
          <w:lang w:val="lt-LT"/>
        </w:rPr>
        <w:t>I SKYRIUS</w:t>
      </w:r>
    </w:p>
    <w:p w14:paraId="1ABA123E" w14:textId="77777777" w:rsidR="000B3433" w:rsidRPr="00603EFF" w:rsidRDefault="000B3433" w:rsidP="000B3433">
      <w:pPr>
        <w:overflowPunct/>
        <w:autoSpaceDE/>
        <w:autoSpaceDN/>
        <w:adjustRightInd/>
        <w:jc w:val="center"/>
        <w:textAlignment w:val="auto"/>
        <w:rPr>
          <w:rFonts w:ascii="Times New Roman" w:eastAsia="Calibri" w:hAnsi="Times New Roman"/>
          <w:b/>
          <w:sz w:val="24"/>
          <w:szCs w:val="24"/>
          <w:lang w:val="lt-LT"/>
        </w:rPr>
      </w:pPr>
      <w:r w:rsidRPr="00603EFF">
        <w:rPr>
          <w:rFonts w:ascii="Times New Roman" w:eastAsia="Calibri" w:hAnsi="Times New Roman"/>
          <w:b/>
          <w:sz w:val="24"/>
          <w:szCs w:val="24"/>
          <w:lang w:val="lt-LT"/>
        </w:rPr>
        <w:t>BENDROSIOS NUOSTATOS</w:t>
      </w:r>
    </w:p>
    <w:p w14:paraId="6F5AA538" w14:textId="77777777" w:rsidR="000B3433" w:rsidRPr="00603EFF" w:rsidRDefault="000B3433" w:rsidP="000B3433">
      <w:pPr>
        <w:overflowPunct/>
        <w:autoSpaceDE/>
        <w:autoSpaceDN/>
        <w:adjustRightInd/>
        <w:jc w:val="center"/>
        <w:textAlignment w:val="auto"/>
        <w:rPr>
          <w:rFonts w:ascii="Times New Roman" w:eastAsia="Calibri" w:hAnsi="Times New Roman"/>
          <w:b/>
          <w:sz w:val="24"/>
          <w:szCs w:val="24"/>
          <w:lang w:val="lt-LT"/>
        </w:rPr>
      </w:pPr>
    </w:p>
    <w:p w14:paraId="0381473D" w14:textId="77777777" w:rsidR="005C61C1" w:rsidRDefault="000B3433" w:rsidP="000B3433">
      <w:pPr>
        <w:overflowPunct/>
        <w:autoSpaceDE/>
        <w:autoSpaceDN/>
        <w:adjustRightInd/>
        <w:ind w:firstLine="851"/>
        <w:jc w:val="both"/>
        <w:textAlignment w:val="auto"/>
        <w:rPr>
          <w:rFonts w:ascii="Times New Roman" w:eastAsia="Calibri" w:hAnsi="Times New Roman"/>
          <w:sz w:val="24"/>
          <w:szCs w:val="24"/>
          <w:lang w:val="lt-LT"/>
        </w:rPr>
      </w:pPr>
      <w:r w:rsidRPr="00603EFF">
        <w:rPr>
          <w:rFonts w:ascii="Times New Roman" w:eastAsia="Calibri" w:hAnsi="Times New Roman"/>
          <w:sz w:val="24"/>
          <w:szCs w:val="24"/>
          <w:lang w:val="lt-LT"/>
        </w:rPr>
        <w:t xml:space="preserve">1. </w:t>
      </w:r>
      <w:r w:rsidR="005C61C1" w:rsidRPr="005C61C1">
        <w:rPr>
          <w:rFonts w:ascii="Times New Roman" w:eastAsia="Calibri" w:hAnsi="Times New Roman"/>
          <w:sz w:val="24"/>
          <w:szCs w:val="24"/>
          <w:lang w:val="lt-LT"/>
        </w:rPr>
        <w:t>2014–2020 met</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Europos S</w:t>
      </w:r>
      <w:r w:rsidR="005C61C1" w:rsidRPr="005C61C1">
        <w:rPr>
          <w:rFonts w:ascii="Times New Roman" w:eastAsia="Calibri" w:hAnsi="Times New Roman" w:hint="eastAsia"/>
          <w:sz w:val="24"/>
          <w:szCs w:val="24"/>
          <w:lang w:val="lt-LT"/>
        </w:rPr>
        <w:t>ą</w:t>
      </w:r>
      <w:r w:rsidR="005C61C1" w:rsidRPr="005C61C1">
        <w:rPr>
          <w:rFonts w:ascii="Times New Roman" w:eastAsia="Calibri" w:hAnsi="Times New Roman"/>
          <w:sz w:val="24"/>
          <w:szCs w:val="24"/>
          <w:lang w:val="lt-LT"/>
        </w:rPr>
        <w:t>jungos fond</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investicij</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veiksm</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programos 9 prioriteto Visuomen</w:t>
      </w:r>
      <w:r w:rsidR="005C61C1" w:rsidRPr="005C61C1">
        <w:rPr>
          <w:rFonts w:ascii="Times New Roman" w:eastAsia="Calibri" w:hAnsi="Times New Roman" w:hint="eastAsia"/>
          <w:sz w:val="24"/>
          <w:szCs w:val="24"/>
          <w:lang w:val="lt-LT"/>
        </w:rPr>
        <w:t>ė</w:t>
      </w:r>
      <w:r w:rsidR="005C61C1" w:rsidRPr="005C61C1">
        <w:rPr>
          <w:rFonts w:ascii="Times New Roman" w:eastAsia="Calibri" w:hAnsi="Times New Roman"/>
          <w:sz w:val="24"/>
          <w:szCs w:val="24"/>
          <w:lang w:val="lt-LT"/>
        </w:rPr>
        <w:t>s švietimas ir žmogišk</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j</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ištekli</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potencialo didinimas“ 09.3.1-ESFA-V-7</w:t>
      </w:r>
      <w:r w:rsidR="00BF3B3A">
        <w:rPr>
          <w:rFonts w:ascii="Times New Roman" w:eastAsia="Calibri" w:hAnsi="Times New Roman"/>
          <w:sz w:val="24"/>
          <w:szCs w:val="24"/>
          <w:lang w:val="lt-LT"/>
        </w:rPr>
        <w:t>32</w:t>
      </w:r>
      <w:r w:rsidR="005C61C1" w:rsidRPr="005C61C1">
        <w:rPr>
          <w:rFonts w:ascii="Times New Roman" w:eastAsia="Calibri" w:hAnsi="Times New Roman"/>
          <w:sz w:val="24"/>
          <w:szCs w:val="24"/>
          <w:lang w:val="lt-LT"/>
        </w:rPr>
        <w:t xml:space="preserve"> priemon</w:t>
      </w:r>
      <w:r w:rsidR="005C61C1" w:rsidRPr="005C61C1">
        <w:rPr>
          <w:rFonts w:ascii="Times New Roman" w:eastAsia="Calibri" w:hAnsi="Times New Roman" w:hint="eastAsia"/>
          <w:sz w:val="24"/>
          <w:szCs w:val="24"/>
          <w:lang w:val="lt-LT"/>
        </w:rPr>
        <w:t>ė</w:t>
      </w:r>
      <w:r w:rsidR="005C61C1" w:rsidRPr="005C61C1">
        <w:rPr>
          <w:rFonts w:ascii="Times New Roman" w:eastAsia="Calibri" w:hAnsi="Times New Roman"/>
          <w:sz w:val="24"/>
          <w:szCs w:val="24"/>
          <w:lang w:val="lt-LT"/>
        </w:rPr>
        <w:t>s „Studij</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w:t>
      </w:r>
      <w:r w:rsidR="00BF3B3A">
        <w:rPr>
          <w:rFonts w:ascii="Times New Roman" w:eastAsia="Calibri" w:hAnsi="Times New Roman"/>
          <w:sz w:val="24"/>
          <w:szCs w:val="24"/>
          <w:lang w:val="lt-LT"/>
        </w:rPr>
        <w:t>sistemos tobulinimas</w:t>
      </w:r>
      <w:r w:rsidR="005C61C1" w:rsidRPr="005C61C1">
        <w:rPr>
          <w:rFonts w:ascii="Times New Roman" w:eastAsia="Calibri" w:hAnsi="Times New Roman"/>
          <w:sz w:val="24"/>
          <w:szCs w:val="24"/>
          <w:lang w:val="lt-LT"/>
        </w:rPr>
        <w:t>“ projekt</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finansavimo s</w:t>
      </w:r>
      <w:r w:rsidR="005C61C1" w:rsidRPr="005C61C1">
        <w:rPr>
          <w:rFonts w:ascii="Times New Roman" w:eastAsia="Calibri" w:hAnsi="Times New Roman" w:hint="eastAsia"/>
          <w:sz w:val="24"/>
          <w:szCs w:val="24"/>
          <w:lang w:val="lt-LT"/>
        </w:rPr>
        <w:t>ą</w:t>
      </w:r>
      <w:r w:rsidR="005C61C1" w:rsidRPr="005C61C1">
        <w:rPr>
          <w:rFonts w:ascii="Times New Roman" w:eastAsia="Calibri" w:hAnsi="Times New Roman"/>
          <w:sz w:val="24"/>
          <w:szCs w:val="24"/>
          <w:lang w:val="lt-LT"/>
        </w:rPr>
        <w:t>lyg</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aprašas (toliau – Aprašas) nustato reikalavimus, kuriais turi vadovautis pareišk</w:t>
      </w:r>
      <w:r w:rsidR="005C61C1" w:rsidRPr="005C61C1">
        <w:rPr>
          <w:rFonts w:ascii="Times New Roman" w:eastAsia="Calibri" w:hAnsi="Times New Roman" w:hint="eastAsia"/>
          <w:sz w:val="24"/>
          <w:szCs w:val="24"/>
          <w:lang w:val="lt-LT"/>
        </w:rPr>
        <w:t>ė</w:t>
      </w:r>
      <w:r w:rsidR="005C61C1" w:rsidRPr="005C61C1">
        <w:rPr>
          <w:rFonts w:ascii="Times New Roman" w:eastAsia="Calibri" w:hAnsi="Times New Roman"/>
          <w:sz w:val="24"/>
          <w:szCs w:val="24"/>
          <w:lang w:val="lt-LT"/>
        </w:rPr>
        <w:t>jai, rengdami ir teikdami paraiškas finansuoti iš Europos S</w:t>
      </w:r>
      <w:r w:rsidR="005C61C1" w:rsidRPr="005C61C1">
        <w:rPr>
          <w:rFonts w:ascii="Times New Roman" w:eastAsia="Calibri" w:hAnsi="Times New Roman" w:hint="eastAsia"/>
          <w:sz w:val="24"/>
          <w:szCs w:val="24"/>
          <w:lang w:val="lt-LT"/>
        </w:rPr>
        <w:t>ą</w:t>
      </w:r>
      <w:r w:rsidR="005C61C1" w:rsidRPr="005C61C1">
        <w:rPr>
          <w:rFonts w:ascii="Times New Roman" w:eastAsia="Calibri" w:hAnsi="Times New Roman"/>
          <w:sz w:val="24"/>
          <w:szCs w:val="24"/>
          <w:lang w:val="lt-LT"/>
        </w:rPr>
        <w:t>jungos strukt</w:t>
      </w:r>
      <w:r w:rsidR="005C61C1" w:rsidRPr="005C61C1">
        <w:rPr>
          <w:rFonts w:ascii="Times New Roman" w:eastAsia="Calibri" w:hAnsi="Times New Roman" w:hint="eastAsia"/>
          <w:sz w:val="24"/>
          <w:szCs w:val="24"/>
          <w:lang w:val="lt-LT"/>
        </w:rPr>
        <w:t>ū</w:t>
      </w:r>
      <w:r w:rsidR="005C61C1" w:rsidRPr="005C61C1">
        <w:rPr>
          <w:rFonts w:ascii="Times New Roman" w:eastAsia="Calibri" w:hAnsi="Times New Roman"/>
          <w:sz w:val="24"/>
          <w:szCs w:val="24"/>
          <w:lang w:val="lt-LT"/>
        </w:rPr>
        <w:t>rini</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fond</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l</w:t>
      </w:r>
      <w:r w:rsidR="005C61C1" w:rsidRPr="005C61C1">
        <w:rPr>
          <w:rFonts w:ascii="Times New Roman" w:eastAsia="Calibri" w:hAnsi="Times New Roman" w:hint="eastAsia"/>
          <w:sz w:val="24"/>
          <w:szCs w:val="24"/>
          <w:lang w:val="lt-LT"/>
        </w:rPr>
        <w:t>ėšų</w:t>
      </w:r>
      <w:r w:rsidR="005C61C1" w:rsidRPr="005C61C1">
        <w:rPr>
          <w:rFonts w:ascii="Times New Roman" w:eastAsia="Calibri" w:hAnsi="Times New Roman"/>
          <w:sz w:val="24"/>
          <w:szCs w:val="24"/>
          <w:lang w:val="lt-LT"/>
        </w:rPr>
        <w:t xml:space="preserve"> bendrai finansuojamus projektus (toliau – paraiška) pagal 2014–2020 m. Europos S</w:t>
      </w:r>
      <w:r w:rsidR="005C61C1" w:rsidRPr="005C61C1">
        <w:rPr>
          <w:rFonts w:ascii="Times New Roman" w:eastAsia="Calibri" w:hAnsi="Times New Roman" w:hint="eastAsia"/>
          <w:sz w:val="24"/>
          <w:szCs w:val="24"/>
          <w:lang w:val="lt-LT"/>
        </w:rPr>
        <w:t>ą</w:t>
      </w:r>
      <w:r w:rsidR="005C61C1" w:rsidRPr="005C61C1">
        <w:rPr>
          <w:rFonts w:ascii="Times New Roman" w:eastAsia="Calibri" w:hAnsi="Times New Roman"/>
          <w:sz w:val="24"/>
          <w:szCs w:val="24"/>
          <w:lang w:val="lt-LT"/>
        </w:rPr>
        <w:t>jungos fond</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investicij</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veiksm</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programos, patvirtintos 2014 m. rugs</w:t>
      </w:r>
      <w:r w:rsidR="005C61C1" w:rsidRPr="005C61C1">
        <w:rPr>
          <w:rFonts w:ascii="Times New Roman" w:eastAsia="Calibri" w:hAnsi="Times New Roman" w:hint="eastAsia"/>
          <w:sz w:val="24"/>
          <w:szCs w:val="24"/>
          <w:lang w:val="lt-LT"/>
        </w:rPr>
        <w:t>ė</w:t>
      </w:r>
      <w:r w:rsidR="005C61C1" w:rsidRPr="005C61C1">
        <w:rPr>
          <w:rFonts w:ascii="Times New Roman" w:eastAsia="Calibri" w:hAnsi="Times New Roman"/>
          <w:sz w:val="24"/>
          <w:szCs w:val="24"/>
          <w:lang w:val="lt-LT"/>
        </w:rPr>
        <w:t xml:space="preserve">jo 8 d. Europos Komisijos </w:t>
      </w:r>
      <w:r w:rsidR="005C61C1" w:rsidRPr="005C61C1">
        <w:rPr>
          <w:rFonts w:ascii="Times New Roman" w:eastAsia="Calibri" w:hAnsi="Times New Roman" w:hint="eastAsia"/>
          <w:sz w:val="24"/>
          <w:szCs w:val="24"/>
          <w:lang w:val="lt-LT"/>
        </w:rPr>
        <w:t>į</w:t>
      </w:r>
      <w:r w:rsidR="005C61C1" w:rsidRPr="005C61C1">
        <w:rPr>
          <w:rFonts w:ascii="Times New Roman" w:eastAsia="Calibri" w:hAnsi="Times New Roman"/>
          <w:sz w:val="24"/>
          <w:szCs w:val="24"/>
          <w:lang w:val="lt-LT"/>
        </w:rPr>
        <w:t>gyvendinimo sprendimu, kuriuo patvirtinami tam tikri „2014–2020 met</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Europos S</w:t>
      </w:r>
      <w:r w:rsidR="005C61C1" w:rsidRPr="005C61C1">
        <w:rPr>
          <w:rFonts w:ascii="Times New Roman" w:eastAsia="Calibri" w:hAnsi="Times New Roman" w:hint="eastAsia"/>
          <w:sz w:val="24"/>
          <w:szCs w:val="24"/>
          <w:lang w:val="lt-LT"/>
        </w:rPr>
        <w:t>ą</w:t>
      </w:r>
      <w:r w:rsidR="005C61C1" w:rsidRPr="005C61C1">
        <w:rPr>
          <w:rFonts w:ascii="Times New Roman" w:eastAsia="Calibri" w:hAnsi="Times New Roman"/>
          <w:sz w:val="24"/>
          <w:szCs w:val="24"/>
          <w:lang w:val="lt-LT"/>
        </w:rPr>
        <w:t>jungos fond</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investicij</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veiksm</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programos“ elementai, kad, siekiant investicij</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w:t>
      </w:r>
      <w:r w:rsidR="005C61C1" w:rsidRPr="005C61C1">
        <w:rPr>
          <w:rFonts w:ascii="Times New Roman" w:eastAsia="Calibri" w:hAnsi="Times New Roman" w:hint="eastAsia"/>
          <w:sz w:val="24"/>
          <w:szCs w:val="24"/>
          <w:lang w:val="lt-LT"/>
        </w:rPr>
        <w:t>į</w:t>
      </w:r>
      <w:r w:rsidR="005C61C1" w:rsidRPr="005C61C1">
        <w:rPr>
          <w:rFonts w:ascii="Times New Roman" w:eastAsia="Calibri" w:hAnsi="Times New Roman"/>
          <w:sz w:val="24"/>
          <w:szCs w:val="24"/>
          <w:lang w:val="lt-LT"/>
        </w:rPr>
        <w:t xml:space="preserve"> ekonomikos augim</w:t>
      </w:r>
      <w:r w:rsidR="005C61C1" w:rsidRPr="005C61C1">
        <w:rPr>
          <w:rFonts w:ascii="Times New Roman" w:eastAsia="Calibri" w:hAnsi="Times New Roman" w:hint="eastAsia"/>
          <w:sz w:val="24"/>
          <w:szCs w:val="24"/>
          <w:lang w:val="lt-LT"/>
        </w:rPr>
        <w:t>ą</w:t>
      </w:r>
      <w:r w:rsidR="005C61C1" w:rsidRPr="005C61C1">
        <w:rPr>
          <w:rFonts w:ascii="Times New Roman" w:eastAsia="Calibri" w:hAnsi="Times New Roman"/>
          <w:sz w:val="24"/>
          <w:szCs w:val="24"/>
          <w:lang w:val="lt-LT"/>
        </w:rPr>
        <w:t xml:space="preserve"> ir darbo viet</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k</w:t>
      </w:r>
      <w:r w:rsidR="005C61C1" w:rsidRPr="005C61C1">
        <w:rPr>
          <w:rFonts w:ascii="Times New Roman" w:eastAsia="Calibri" w:hAnsi="Times New Roman" w:hint="eastAsia"/>
          <w:sz w:val="24"/>
          <w:szCs w:val="24"/>
          <w:lang w:val="lt-LT"/>
        </w:rPr>
        <w:t>ū</w:t>
      </w:r>
      <w:r w:rsidR="005C61C1" w:rsidRPr="005C61C1">
        <w:rPr>
          <w:rFonts w:ascii="Times New Roman" w:eastAsia="Calibri" w:hAnsi="Times New Roman"/>
          <w:sz w:val="24"/>
          <w:szCs w:val="24"/>
          <w:lang w:val="lt-LT"/>
        </w:rPr>
        <w:t>rim</w:t>
      </w:r>
      <w:r w:rsidR="005C61C1" w:rsidRPr="005C61C1">
        <w:rPr>
          <w:rFonts w:ascii="Times New Roman" w:eastAsia="Calibri" w:hAnsi="Times New Roman" w:hint="eastAsia"/>
          <w:sz w:val="24"/>
          <w:szCs w:val="24"/>
          <w:lang w:val="lt-LT"/>
        </w:rPr>
        <w:t>ą</w:t>
      </w:r>
      <w:r w:rsidR="005C61C1" w:rsidRPr="005C61C1">
        <w:rPr>
          <w:rFonts w:ascii="Times New Roman" w:eastAsia="Calibri" w:hAnsi="Times New Roman"/>
          <w:sz w:val="24"/>
          <w:szCs w:val="24"/>
          <w:lang w:val="lt-LT"/>
        </w:rPr>
        <w:t xml:space="preserve"> tikslo, iš Europos regionin</w:t>
      </w:r>
      <w:r w:rsidR="005C61C1" w:rsidRPr="005C61C1">
        <w:rPr>
          <w:rFonts w:ascii="Times New Roman" w:eastAsia="Calibri" w:hAnsi="Times New Roman" w:hint="eastAsia"/>
          <w:sz w:val="24"/>
          <w:szCs w:val="24"/>
          <w:lang w:val="lt-LT"/>
        </w:rPr>
        <w:t>ė</w:t>
      </w:r>
      <w:r w:rsidR="005C61C1" w:rsidRPr="005C61C1">
        <w:rPr>
          <w:rFonts w:ascii="Times New Roman" w:eastAsia="Calibri" w:hAnsi="Times New Roman"/>
          <w:sz w:val="24"/>
          <w:szCs w:val="24"/>
          <w:lang w:val="lt-LT"/>
        </w:rPr>
        <w:t>s pl</w:t>
      </w:r>
      <w:r w:rsidR="005C61C1" w:rsidRPr="005C61C1">
        <w:rPr>
          <w:rFonts w:ascii="Times New Roman" w:eastAsia="Calibri" w:hAnsi="Times New Roman" w:hint="eastAsia"/>
          <w:sz w:val="24"/>
          <w:szCs w:val="24"/>
          <w:lang w:val="lt-LT"/>
        </w:rPr>
        <w:t>ė</w:t>
      </w:r>
      <w:r w:rsidR="005C61C1" w:rsidRPr="005C61C1">
        <w:rPr>
          <w:rFonts w:ascii="Times New Roman" w:eastAsia="Calibri" w:hAnsi="Times New Roman"/>
          <w:sz w:val="24"/>
          <w:szCs w:val="24"/>
          <w:lang w:val="lt-LT"/>
        </w:rPr>
        <w:t>tros fondo, Sanglaudos fondo, Europos socialinio fondo ir specialaus asignavimo Jaunimo užimtumo iniciatyvai b</w:t>
      </w:r>
      <w:r w:rsidR="005C61C1" w:rsidRPr="005C61C1">
        <w:rPr>
          <w:rFonts w:ascii="Times New Roman" w:eastAsia="Calibri" w:hAnsi="Times New Roman" w:hint="eastAsia"/>
          <w:sz w:val="24"/>
          <w:szCs w:val="24"/>
          <w:lang w:val="lt-LT"/>
        </w:rPr>
        <w:t>ū</w:t>
      </w:r>
      <w:r w:rsidR="005C61C1" w:rsidRPr="005C61C1">
        <w:rPr>
          <w:rFonts w:ascii="Times New Roman" w:eastAsia="Calibri" w:hAnsi="Times New Roman"/>
          <w:sz w:val="24"/>
          <w:szCs w:val="24"/>
          <w:lang w:val="lt-LT"/>
        </w:rPr>
        <w:t>t</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teikiama parama Lietuvai (apie nurodyt</w:t>
      </w:r>
      <w:r w:rsidR="005C61C1" w:rsidRPr="005C61C1">
        <w:rPr>
          <w:rFonts w:ascii="Times New Roman" w:eastAsia="Calibri" w:hAnsi="Times New Roman" w:hint="eastAsia"/>
          <w:sz w:val="24"/>
          <w:szCs w:val="24"/>
          <w:lang w:val="lt-LT"/>
        </w:rPr>
        <w:t>ą</w:t>
      </w:r>
      <w:r w:rsidR="005C61C1" w:rsidRPr="005C61C1">
        <w:rPr>
          <w:rFonts w:ascii="Times New Roman" w:eastAsia="Calibri" w:hAnsi="Times New Roman"/>
          <w:sz w:val="24"/>
          <w:szCs w:val="24"/>
          <w:lang w:val="lt-LT"/>
        </w:rPr>
        <w:t xml:space="preserve"> sprendim</w:t>
      </w:r>
      <w:r w:rsidR="005C61C1" w:rsidRPr="005C61C1">
        <w:rPr>
          <w:rFonts w:ascii="Times New Roman" w:eastAsia="Calibri" w:hAnsi="Times New Roman" w:hint="eastAsia"/>
          <w:sz w:val="24"/>
          <w:szCs w:val="24"/>
          <w:lang w:val="lt-LT"/>
        </w:rPr>
        <w:t>ą</w:t>
      </w:r>
      <w:r w:rsidR="005C61C1" w:rsidRPr="005C61C1">
        <w:rPr>
          <w:rFonts w:ascii="Times New Roman" w:eastAsia="Calibri" w:hAnsi="Times New Roman"/>
          <w:sz w:val="24"/>
          <w:szCs w:val="24"/>
          <w:lang w:val="lt-LT"/>
        </w:rPr>
        <w:t xml:space="preserve"> Europos Komisija praneš</w:t>
      </w:r>
      <w:r w:rsidR="005C61C1" w:rsidRPr="005C61C1">
        <w:rPr>
          <w:rFonts w:ascii="Times New Roman" w:eastAsia="Calibri" w:hAnsi="Times New Roman" w:hint="eastAsia"/>
          <w:sz w:val="24"/>
          <w:szCs w:val="24"/>
          <w:lang w:val="lt-LT"/>
        </w:rPr>
        <w:t>ė</w:t>
      </w:r>
      <w:r w:rsidR="005C61C1" w:rsidRPr="005C61C1">
        <w:rPr>
          <w:rFonts w:ascii="Times New Roman" w:eastAsia="Calibri" w:hAnsi="Times New Roman"/>
          <w:sz w:val="24"/>
          <w:szCs w:val="24"/>
          <w:lang w:val="lt-LT"/>
        </w:rPr>
        <w:t xml:space="preserve"> dokumentu Nr. C(2014)6397) (toliau – Veiksm</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programa), 9 prioriteto „Visuomen</w:t>
      </w:r>
      <w:r w:rsidR="005C61C1" w:rsidRPr="005C61C1">
        <w:rPr>
          <w:rFonts w:ascii="Times New Roman" w:eastAsia="Calibri" w:hAnsi="Times New Roman" w:hint="eastAsia"/>
          <w:sz w:val="24"/>
          <w:szCs w:val="24"/>
          <w:lang w:val="lt-LT"/>
        </w:rPr>
        <w:t>ė</w:t>
      </w:r>
      <w:r w:rsidR="005C61C1" w:rsidRPr="005C61C1">
        <w:rPr>
          <w:rFonts w:ascii="Times New Roman" w:eastAsia="Calibri" w:hAnsi="Times New Roman"/>
          <w:sz w:val="24"/>
          <w:szCs w:val="24"/>
          <w:lang w:val="lt-LT"/>
        </w:rPr>
        <w:t>s švietimas ir žmogišk</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j</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ištekli</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potencialo didinimas“ 09.3.1-ESFA-V-</w:t>
      </w:r>
      <w:r w:rsidR="00BF3B3A" w:rsidRPr="005C61C1">
        <w:rPr>
          <w:rFonts w:ascii="Times New Roman" w:eastAsia="Calibri" w:hAnsi="Times New Roman"/>
          <w:sz w:val="24"/>
          <w:szCs w:val="24"/>
          <w:lang w:val="lt-LT"/>
        </w:rPr>
        <w:t>7</w:t>
      </w:r>
      <w:r w:rsidR="00BF3B3A">
        <w:rPr>
          <w:rFonts w:ascii="Times New Roman" w:eastAsia="Calibri" w:hAnsi="Times New Roman"/>
          <w:sz w:val="24"/>
          <w:szCs w:val="24"/>
          <w:lang w:val="lt-LT"/>
        </w:rPr>
        <w:t>32</w:t>
      </w:r>
      <w:r w:rsidR="00BF3B3A" w:rsidRPr="005C61C1">
        <w:rPr>
          <w:rFonts w:ascii="Times New Roman" w:eastAsia="Calibri" w:hAnsi="Times New Roman"/>
          <w:sz w:val="24"/>
          <w:szCs w:val="24"/>
          <w:lang w:val="lt-LT"/>
        </w:rPr>
        <w:t xml:space="preserve"> </w:t>
      </w:r>
      <w:r w:rsidR="005C61C1" w:rsidRPr="005C61C1">
        <w:rPr>
          <w:rFonts w:ascii="Times New Roman" w:eastAsia="Calibri" w:hAnsi="Times New Roman"/>
          <w:sz w:val="24"/>
          <w:szCs w:val="24"/>
          <w:lang w:val="lt-LT"/>
        </w:rPr>
        <w:t>priemon</w:t>
      </w:r>
      <w:r w:rsidR="005C61C1" w:rsidRPr="005C61C1">
        <w:rPr>
          <w:rFonts w:ascii="Times New Roman" w:eastAsia="Calibri" w:hAnsi="Times New Roman" w:hint="eastAsia"/>
          <w:sz w:val="24"/>
          <w:szCs w:val="24"/>
          <w:lang w:val="lt-LT"/>
        </w:rPr>
        <w:t>ė</w:t>
      </w:r>
      <w:r w:rsidR="005C61C1" w:rsidRPr="005C61C1">
        <w:rPr>
          <w:rFonts w:ascii="Times New Roman" w:eastAsia="Calibri" w:hAnsi="Times New Roman"/>
          <w:sz w:val="24"/>
          <w:szCs w:val="24"/>
          <w:lang w:val="lt-LT"/>
        </w:rPr>
        <w:t>s „Studij</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w:t>
      </w:r>
      <w:r w:rsidR="00BF3B3A">
        <w:rPr>
          <w:rFonts w:ascii="Times New Roman" w:eastAsia="Calibri" w:hAnsi="Times New Roman"/>
          <w:sz w:val="24"/>
          <w:szCs w:val="24"/>
          <w:lang w:val="lt-LT"/>
        </w:rPr>
        <w:t>sistemos tobulinimas</w:t>
      </w:r>
      <w:r w:rsidR="005C61C1" w:rsidRPr="005C61C1">
        <w:rPr>
          <w:rFonts w:ascii="Times New Roman" w:eastAsia="Calibri" w:hAnsi="Times New Roman"/>
          <w:sz w:val="24"/>
          <w:szCs w:val="24"/>
          <w:lang w:val="lt-LT"/>
        </w:rPr>
        <w:t>“ (toliau – Priemon</w:t>
      </w:r>
      <w:r w:rsidR="005C61C1" w:rsidRPr="005C61C1">
        <w:rPr>
          <w:rFonts w:ascii="Times New Roman" w:eastAsia="Calibri" w:hAnsi="Times New Roman" w:hint="eastAsia"/>
          <w:sz w:val="24"/>
          <w:szCs w:val="24"/>
          <w:lang w:val="lt-LT"/>
        </w:rPr>
        <w:t>ė</w:t>
      </w:r>
      <w:r w:rsidR="005C61C1" w:rsidRPr="005C61C1">
        <w:rPr>
          <w:rFonts w:ascii="Times New Roman" w:eastAsia="Calibri" w:hAnsi="Times New Roman"/>
          <w:sz w:val="24"/>
          <w:szCs w:val="24"/>
          <w:lang w:val="lt-LT"/>
        </w:rPr>
        <w:t>) finansuojamas veiklas, iš Europos S</w:t>
      </w:r>
      <w:r w:rsidR="005C61C1" w:rsidRPr="005C61C1">
        <w:rPr>
          <w:rFonts w:ascii="Times New Roman" w:eastAsia="Calibri" w:hAnsi="Times New Roman" w:hint="eastAsia"/>
          <w:sz w:val="24"/>
          <w:szCs w:val="24"/>
          <w:lang w:val="lt-LT"/>
        </w:rPr>
        <w:t>ą</w:t>
      </w:r>
      <w:r w:rsidR="005C61C1" w:rsidRPr="005C61C1">
        <w:rPr>
          <w:rFonts w:ascii="Times New Roman" w:eastAsia="Calibri" w:hAnsi="Times New Roman"/>
          <w:sz w:val="24"/>
          <w:szCs w:val="24"/>
          <w:lang w:val="lt-LT"/>
        </w:rPr>
        <w:t>jungos strukt</w:t>
      </w:r>
      <w:r w:rsidR="005C61C1" w:rsidRPr="005C61C1">
        <w:rPr>
          <w:rFonts w:ascii="Times New Roman" w:eastAsia="Calibri" w:hAnsi="Times New Roman" w:hint="eastAsia"/>
          <w:sz w:val="24"/>
          <w:szCs w:val="24"/>
          <w:lang w:val="lt-LT"/>
        </w:rPr>
        <w:t>ū</w:t>
      </w:r>
      <w:r w:rsidR="005C61C1" w:rsidRPr="005C61C1">
        <w:rPr>
          <w:rFonts w:ascii="Times New Roman" w:eastAsia="Calibri" w:hAnsi="Times New Roman"/>
          <w:sz w:val="24"/>
          <w:szCs w:val="24"/>
          <w:lang w:val="lt-LT"/>
        </w:rPr>
        <w:t>rini</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fond</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l</w:t>
      </w:r>
      <w:r w:rsidR="005C61C1" w:rsidRPr="005C61C1">
        <w:rPr>
          <w:rFonts w:ascii="Times New Roman" w:eastAsia="Calibri" w:hAnsi="Times New Roman" w:hint="eastAsia"/>
          <w:sz w:val="24"/>
          <w:szCs w:val="24"/>
          <w:lang w:val="lt-LT"/>
        </w:rPr>
        <w:t>ėšų</w:t>
      </w:r>
      <w:r w:rsidR="005C61C1" w:rsidRPr="005C61C1">
        <w:rPr>
          <w:rFonts w:ascii="Times New Roman" w:eastAsia="Calibri" w:hAnsi="Times New Roman"/>
          <w:sz w:val="24"/>
          <w:szCs w:val="24"/>
          <w:lang w:val="lt-LT"/>
        </w:rPr>
        <w:t xml:space="preserve"> bendrai finansuojam</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projekt</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(toliau – projektai) vykdytojai, </w:t>
      </w:r>
      <w:r w:rsidR="005C61C1" w:rsidRPr="005C61C1">
        <w:rPr>
          <w:rFonts w:ascii="Times New Roman" w:eastAsia="Calibri" w:hAnsi="Times New Roman" w:hint="eastAsia"/>
          <w:sz w:val="24"/>
          <w:szCs w:val="24"/>
          <w:lang w:val="lt-LT"/>
        </w:rPr>
        <w:t>į</w:t>
      </w:r>
      <w:r w:rsidR="005C61C1" w:rsidRPr="005C61C1">
        <w:rPr>
          <w:rFonts w:ascii="Times New Roman" w:eastAsia="Calibri" w:hAnsi="Times New Roman"/>
          <w:sz w:val="24"/>
          <w:szCs w:val="24"/>
          <w:lang w:val="lt-LT"/>
        </w:rPr>
        <w:t>gyvendindami pagal Apraš</w:t>
      </w:r>
      <w:r w:rsidR="005C61C1" w:rsidRPr="005C61C1">
        <w:rPr>
          <w:rFonts w:ascii="Times New Roman" w:eastAsia="Calibri" w:hAnsi="Times New Roman" w:hint="eastAsia"/>
          <w:sz w:val="24"/>
          <w:szCs w:val="24"/>
          <w:lang w:val="lt-LT"/>
        </w:rPr>
        <w:t>ą</w:t>
      </w:r>
      <w:r w:rsidR="005C61C1" w:rsidRPr="005C61C1">
        <w:rPr>
          <w:rFonts w:ascii="Times New Roman" w:eastAsia="Calibri" w:hAnsi="Times New Roman"/>
          <w:sz w:val="24"/>
          <w:szCs w:val="24"/>
          <w:lang w:val="lt-LT"/>
        </w:rPr>
        <w:t xml:space="preserve"> finansuojamus projektus, taip pat institucijos, atliekan</w:t>
      </w:r>
      <w:r w:rsidR="005C61C1" w:rsidRPr="005C61C1">
        <w:rPr>
          <w:rFonts w:ascii="Times New Roman" w:eastAsia="Calibri" w:hAnsi="Times New Roman" w:hint="eastAsia"/>
          <w:sz w:val="24"/>
          <w:szCs w:val="24"/>
          <w:lang w:val="lt-LT"/>
        </w:rPr>
        <w:t>č</w:t>
      </w:r>
      <w:r w:rsidR="005C61C1" w:rsidRPr="005C61C1">
        <w:rPr>
          <w:rFonts w:ascii="Times New Roman" w:eastAsia="Calibri" w:hAnsi="Times New Roman"/>
          <w:sz w:val="24"/>
          <w:szCs w:val="24"/>
          <w:lang w:val="lt-LT"/>
        </w:rPr>
        <w:t>ios paraišk</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vertinim</w:t>
      </w:r>
      <w:r w:rsidR="005C61C1" w:rsidRPr="005C61C1">
        <w:rPr>
          <w:rFonts w:ascii="Times New Roman" w:eastAsia="Calibri" w:hAnsi="Times New Roman" w:hint="eastAsia"/>
          <w:sz w:val="24"/>
          <w:szCs w:val="24"/>
          <w:lang w:val="lt-LT"/>
        </w:rPr>
        <w:t>ą</w:t>
      </w:r>
      <w:r w:rsidR="005C61C1" w:rsidRPr="005C61C1">
        <w:rPr>
          <w:rFonts w:ascii="Times New Roman" w:eastAsia="Calibri" w:hAnsi="Times New Roman"/>
          <w:sz w:val="24"/>
          <w:szCs w:val="24"/>
          <w:lang w:val="lt-LT"/>
        </w:rPr>
        <w:t>, atrank</w:t>
      </w:r>
      <w:r w:rsidR="005C61C1" w:rsidRPr="005C61C1">
        <w:rPr>
          <w:rFonts w:ascii="Times New Roman" w:eastAsia="Calibri" w:hAnsi="Times New Roman" w:hint="eastAsia"/>
          <w:sz w:val="24"/>
          <w:szCs w:val="24"/>
          <w:lang w:val="lt-LT"/>
        </w:rPr>
        <w:t>ą</w:t>
      </w:r>
      <w:r w:rsidR="005C61C1" w:rsidRPr="005C61C1">
        <w:rPr>
          <w:rFonts w:ascii="Times New Roman" w:eastAsia="Calibri" w:hAnsi="Times New Roman"/>
          <w:sz w:val="24"/>
          <w:szCs w:val="24"/>
          <w:lang w:val="lt-LT"/>
        </w:rPr>
        <w:t xml:space="preserve"> ir projekt</w:t>
      </w:r>
      <w:r w:rsidR="005C61C1" w:rsidRPr="005C61C1">
        <w:rPr>
          <w:rFonts w:ascii="Times New Roman" w:eastAsia="Calibri" w:hAnsi="Times New Roman" w:hint="eastAsia"/>
          <w:sz w:val="24"/>
          <w:szCs w:val="24"/>
          <w:lang w:val="lt-LT"/>
        </w:rPr>
        <w:t>ų</w:t>
      </w:r>
      <w:r w:rsidR="005C61C1" w:rsidRPr="005C61C1">
        <w:rPr>
          <w:rFonts w:ascii="Times New Roman" w:eastAsia="Calibri" w:hAnsi="Times New Roman"/>
          <w:sz w:val="24"/>
          <w:szCs w:val="24"/>
          <w:lang w:val="lt-LT"/>
        </w:rPr>
        <w:t xml:space="preserve"> </w:t>
      </w:r>
      <w:r w:rsidR="005C61C1" w:rsidRPr="005C61C1">
        <w:rPr>
          <w:rFonts w:ascii="Times New Roman" w:eastAsia="Calibri" w:hAnsi="Times New Roman" w:hint="eastAsia"/>
          <w:sz w:val="24"/>
          <w:szCs w:val="24"/>
          <w:lang w:val="lt-LT"/>
        </w:rPr>
        <w:t>į</w:t>
      </w:r>
      <w:r w:rsidR="005C61C1" w:rsidRPr="005C61C1">
        <w:rPr>
          <w:rFonts w:ascii="Times New Roman" w:eastAsia="Calibri" w:hAnsi="Times New Roman"/>
          <w:sz w:val="24"/>
          <w:szCs w:val="24"/>
          <w:lang w:val="lt-LT"/>
        </w:rPr>
        <w:t>gyvendinimo prieži</w:t>
      </w:r>
      <w:r w:rsidR="005C61C1" w:rsidRPr="005C61C1">
        <w:rPr>
          <w:rFonts w:ascii="Times New Roman" w:eastAsia="Calibri" w:hAnsi="Times New Roman" w:hint="eastAsia"/>
          <w:sz w:val="24"/>
          <w:szCs w:val="24"/>
          <w:lang w:val="lt-LT"/>
        </w:rPr>
        <w:t>ū</w:t>
      </w:r>
      <w:r w:rsidR="005C61C1" w:rsidRPr="005C61C1">
        <w:rPr>
          <w:rFonts w:ascii="Times New Roman" w:eastAsia="Calibri" w:hAnsi="Times New Roman"/>
          <w:sz w:val="24"/>
          <w:szCs w:val="24"/>
          <w:lang w:val="lt-LT"/>
        </w:rPr>
        <w:t>r</w:t>
      </w:r>
      <w:r w:rsidR="005C61C1" w:rsidRPr="005C61C1">
        <w:rPr>
          <w:rFonts w:ascii="Times New Roman" w:eastAsia="Calibri" w:hAnsi="Times New Roman" w:hint="eastAsia"/>
          <w:sz w:val="24"/>
          <w:szCs w:val="24"/>
          <w:lang w:val="lt-LT"/>
        </w:rPr>
        <w:t>ą</w:t>
      </w:r>
      <w:r w:rsidR="005C61C1" w:rsidRPr="005C61C1">
        <w:rPr>
          <w:rFonts w:ascii="Times New Roman" w:eastAsia="Calibri" w:hAnsi="Times New Roman"/>
          <w:sz w:val="24"/>
          <w:szCs w:val="24"/>
          <w:lang w:val="lt-LT"/>
        </w:rPr>
        <w:t>.</w:t>
      </w:r>
    </w:p>
    <w:p w14:paraId="1196A63C" w14:textId="77777777" w:rsidR="000B3433" w:rsidRPr="00603EFF" w:rsidRDefault="000B3433" w:rsidP="000B3433">
      <w:pPr>
        <w:overflowPunct/>
        <w:autoSpaceDE/>
        <w:autoSpaceDN/>
        <w:adjustRightInd/>
        <w:ind w:firstLine="851"/>
        <w:jc w:val="both"/>
        <w:textAlignment w:val="auto"/>
        <w:rPr>
          <w:rFonts w:ascii="Times New Roman" w:eastAsia="Calibri" w:hAnsi="Times New Roman"/>
          <w:sz w:val="24"/>
          <w:szCs w:val="24"/>
          <w:lang w:val="lt-LT"/>
        </w:rPr>
      </w:pPr>
      <w:r w:rsidRPr="00603EFF">
        <w:rPr>
          <w:rFonts w:ascii="Times New Roman" w:eastAsia="Calibri" w:hAnsi="Times New Roman"/>
          <w:sz w:val="24"/>
          <w:szCs w:val="24"/>
          <w:lang w:val="lt-LT"/>
        </w:rPr>
        <w:t>2. Aprašas yra parengtas atsižvelgiant į:</w:t>
      </w:r>
    </w:p>
    <w:p w14:paraId="5B7412AD" w14:textId="77777777" w:rsidR="00125324" w:rsidRPr="00603EFF" w:rsidRDefault="000B3433" w:rsidP="000B3433">
      <w:pPr>
        <w:overflowPunct/>
        <w:autoSpaceDE/>
        <w:autoSpaceDN/>
        <w:adjustRightInd/>
        <w:ind w:firstLine="851"/>
        <w:jc w:val="both"/>
        <w:textAlignment w:val="auto"/>
        <w:rPr>
          <w:rFonts w:ascii="Times New Roman" w:eastAsia="Calibri" w:hAnsi="Times New Roman"/>
          <w:sz w:val="24"/>
          <w:szCs w:val="24"/>
          <w:lang w:val="lt-LT"/>
        </w:rPr>
      </w:pPr>
      <w:r w:rsidRPr="00603EFF">
        <w:rPr>
          <w:rFonts w:ascii="Times New Roman" w:eastAsia="Calibri" w:hAnsi="Times New Roman"/>
          <w:sz w:val="24"/>
          <w:szCs w:val="24"/>
          <w:lang w:val="lt-LT"/>
        </w:rPr>
        <w:t>2.1.</w:t>
      </w:r>
      <w:r w:rsidR="00125324" w:rsidRPr="00603EFF">
        <w:rPr>
          <w:lang w:val="lt-LT"/>
        </w:rPr>
        <w:t xml:space="preserve"> </w:t>
      </w:r>
      <w:r w:rsidR="00125324" w:rsidRPr="00603EFF">
        <w:rPr>
          <w:rFonts w:ascii="Times New Roman" w:eastAsia="Calibri" w:hAnsi="Times New Roman"/>
          <w:sz w:val="24"/>
          <w:szCs w:val="24"/>
          <w:lang w:val="lt-LT"/>
        </w:rPr>
        <w:t>2014–2020 metų Europos Sąjungos fondų investicijų veiksmų programos stebėsenos rodiklių skaičiavimo aprašą, patvirtintą Lietuvos Respublikos finansų ministro 2014 m. gruodžio 30</w:t>
      </w:r>
      <w:r w:rsidR="00562F47" w:rsidRPr="004D39DF">
        <w:rPr>
          <w:rFonts w:eastAsia="Calibri"/>
          <w:lang w:val="lt-LT"/>
        </w:rPr>
        <w:t> </w:t>
      </w:r>
      <w:r w:rsidR="00125324" w:rsidRPr="00603EFF">
        <w:rPr>
          <w:rFonts w:ascii="Times New Roman" w:eastAsia="Calibri" w:hAnsi="Times New Roman"/>
          <w:sz w:val="24"/>
          <w:szCs w:val="24"/>
          <w:lang w:val="lt-LT"/>
        </w:rPr>
        <w:t>d. įsakymu Nr. 1K-499 „Dėl 2014–2020 metų Europos Sąjungos fondų investicijų veiksmų programos stebėsenos rodiklių skaičiavimo aprašo patvirtinimo“ (toliau – Veiksmų programos stebėsenos rodiklių skaičiavimo aprašas);</w:t>
      </w:r>
    </w:p>
    <w:p w14:paraId="0EFD709C" w14:textId="77777777" w:rsidR="000B3433" w:rsidRDefault="00125324" w:rsidP="000B3433">
      <w:pPr>
        <w:overflowPunct/>
        <w:autoSpaceDE/>
        <w:autoSpaceDN/>
        <w:adjustRightInd/>
        <w:ind w:firstLine="851"/>
        <w:jc w:val="both"/>
        <w:textAlignment w:val="auto"/>
        <w:rPr>
          <w:rFonts w:ascii="Times New Roman" w:eastAsia="Calibri" w:hAnsi="Times New Roman"/>
          <w:sz w:val="24"/>
          <w:szCs w:val="24"/>
          <w:lang w:val="lt-LT"/>
        </w:rPr>
      </w:pPr>
      <w:r w:rsidRPr="00603EFF">
        <w:rPr>
          <w:rFonts w:ascii="Times New Roman" w:eastAsia="Calibri" w:hAnsi="Times New Roman"/>
          <w:sz w:val="24"/>
          <w:szCs w:val="24"/>
          <w:lang w:val="lt-LT"/>
        </w:rPr>
        <w:t>2.2.</w:t>
      </w:r>
      <w:r w:rsidR="000B3433" w:rsidRPr="00603EFF">
        <w:rPr>
          <w:rFonts w:ascii="Times New Roman" w:eastAsia="Calibri" w:hAnsi="Times New Roman"/>
          <w:sz w:val="24"/>
          <w:szCs w:val="24"/>
          <w:lang w:val="lt-LT"/>
        </w:rPr>
        <w:t xml:space="preserve"> </w:t>
      </w:r>
      <w:r w:rsidR="00595D38" w:rsidRPr="00603EFF">
        <w:rPr>
          <w:rFonts w:ascii="Times New Roman" w:eastAsia="Calibri" w:hAnsi="Times New Roman"/>
          <w:sz w:val="24"/>
          <w:szCs w:val="24"/>
          <w:lang w:val="lt-LT"/>
        </w:rPr>
        <w:t>2014–2020 m</w:t>
      </w:r>
      <w:r w:rsidR="002D6C94">
        <w:rPr>
          <w:rFonts w:ascii="Times New Roman" w:eastAsia="Calibri" w:hAnsi="Times New Roman"/>
          <w:sz w:val="24"/>
          <w:szCs w:val="24"/>
          <w:lang w:val="lt-LT"/>
        </w:rPr>
        <w:t>etų</w:t>
      </w:r>
      <w:r w:rsidR="00595D38" w:rsidRPr="00603EFF">
        <w:rPr>
          <w:rFonts w:ascii="Times New Roman" w:eastAsia="Calibri" w:hAnsi="Times New Roman"/>
          <w:sz w:val="24"/>
          <w:szCs w:val="24"/>
          <w:lang w:val="lt-LT"/>
        </w:rPr>
        <w:t xml:space="preserve"> Europos Sąjungos fondų investicijų veiksmų programos prioriteto įgyvendinimo priemonių įgyvendinimo planą, patvirtintą Lietuvos Respublikos švietimo ir mokslo ministro 2015 m. balandžio 23 d. įsakymu Nr. V-380 „Dėl 2014–2020 metų Europos Sąjungos fondų investicijų veiksmų programos prioriteto įgyvendinimo priemonių įgyvendinimo plano ir nacionalinio stebėsenos rodiklių skaičiavimo aprašo patvirtinimo“ (toliau – Priemonių įgyvendinimo planas);</w:t>
      </w:r>
    </w:p>
    <w:p w14:paraId="2BD5CA85" w14:textId="77777777" w:rsidR="00EC4132" w:rsidRPr="00603EFF" w:rsidRDefault="00D0797C" w:rsidP="000B3433">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bCs/>
          <w:sz w:val="24"/>
          <w:szCs w:val="24"/>
          <w:lang w:val="lt-LT"/>
        </w:rPr>
        <w:t xml:space="preserve">2.3. </w:t>
      </w:r>
      <w:r w:rsidR="00EC4132" w:rsidRPr="00EC4132">
        <w:rPr>
          <w:rFonts w:ascii="Times New Roman" w:eastAsia="Calibri" w:hAnsi="Times New Roman"/>
          <w:bCs/>
          <w:sz w:val="24"/>
          <w:szCs w:val="24"/>
          <w:lang w:val="lt-LT"/>
        </w:rPr>
        <w:t xml:space="preserve">Nacionalinį stebėsenos rodiklių skaičiavimo aprašą, patvirtintą Lietuvos Respublikos švietimo ir mokslo ministro 2015 m. balandžio 23 d. įsakymu Nr. V-380 (toliau </w:t>
      </w:r>
      <w:r w:rsidR="00EC4132" w:rsidRPr="00EC4132">
        <w:rPr>
          <w:rFonts w:ascii="Times New Roman" w:eastAsia="Calibri" w:hAnsi="Times New Roman"/>
          <w:sz w:val="24"/>
          <w:szCs w:val="24"/>
          <w:lang w:val="lt-LT"/>
        </w:rPr>
        <w:t>–</w:t>
      </w:r>
      <w:r w:rsidR="00EC4132" w:rsidRPr="00EC4132">
        <w:rPr>
          <w:rFonts w:ascii="Times New Roman" w:eastAsia="Calibri" w:hAnsi="Times New Roman"/>
          <w:bCs/>
          <w:sz w:val="24"/>
          <w:szCs w:val="24"/>
          <w:lang w:val="lt-LT"/>
        </w:rPr>
        <w:t xml:space="preserve"> Nacionalinis stebėsenos rodiklių skaičiavimo aprašas);</w:t>
      </w:r>
    </w:p>
    <w:p w14:paraId="43C70C7C" w14:textId="77777777" w:rsidR="000B3433" w:rsidRPr="00603EFF" w:rsidRDefault="000B3433" w:rsidP="000B3433">
      <w:pPr>
        <w:overflowPunct/>
        <w:autoSpaceDE/>
        <w:autoSpaceDN/>
        <w:adjustRightInd/>
        <w:ind w:firstLine="851"/>
        <w:jc w:val="both"/>
        <w:textAlignment w:val="auto"/>
        <w:rPr>
          <w:rFonts w:ascii="Times New Roman" w:eastAsia="Calibri" w:hAnsi="Times New Roman"/>
          <w:sz w:val="24"/>
          <w:szCs w:val="24"/>
          <w:lang w:val="lt-LT"/>
        </w:rPr>
      </w:pPr>
      <w:r w:rsidRPr="00603EFF">
        <w:rPr>
          <w:rFonts w:ascii="Times New Roman" w:eastAsia="Calibri" w:hAnsi="Times New Roman"/>
          <w:sz w:val="24"/>
          <w:szCs w:val="24"/>
          <w:lang w:val="lt-LT"/>
        </w:rPr>
        <w:lastRenderedPageBreak/>
        <w:t>2.</w:t>
      </w:r>
      <w:r w:rsidR="00D0797C">
        <w:rPr>
          <w:rFonts w:ascii="Times New Roman" w:eastAsia="Calibri" w:hAnsi="Times New Roman"/>
          <w:sz w:val="24"/>
          <w:szCs w:val="24"/>
          <w:lang w:val="lt-LT"/>
        </w:rPr>
        <w:t>4</w:t>
      </w:r>
      <w:r w:rsidRPr="00603EFF">
        <w:rPr>
          <w:rFonts w:ascii="Times New Roman" w:eastAsia="Calibri" w:hAnsi="Times New Roman"/>
          <w:sz w:val="24"/>
          <w:szCs w:val="24"/>
          <w:lang w:val="lt-LT"/>
        </w:rPr>
        <w:t xml:space="preserve">. Projektų administravimo ir finansavimo taisykles, patvirtintas Lietuvos Respublikos finansų ministro 2014 m. spalio 8 d. įsakymu Nr. 1K-316 „Dėl Projektų administravimo ir finansavimo taisyklių patvirtinimo“ (toliau – Projektų taisyklės); </w:t>
      </w:r>
    </w:p>
    <w:p w14:paraId="4636C56B" w14:textId="77777777" w:rsidR="000B3433" w:rsidRPr="00603EFF" w:rsidRDefault="000B3433" w:rsidP="000B3433">
      <w:pPr>
        <w:overflowPunct/>
        <w:autoSpaceDE/>
        <w:autoSpaceDN/>
        <w:adjustRightInd/>
        <w:ind w:firstLine="851"/>
        <w:jc w:val="both"/>
        <w:textAlignment w:val="auto"/>
        <w:rPr>
          <w:rFonts w:ascii="Times New Roman" w:eastAsia="Calibri" w:hAnsi="Times New Roman"/>
          <w:sz w:val="24"/>
          <w:szCs w:val="24"/>
          <w:lang w:val="lt-LT"/>
        </w:rPr>
      </w:pPr>
      <w:r w:rsidRPr="00603EFF">
        <w:rPr>
          <w:rFonts w:ascii="Times New Roman" w:eastAsia="Calibri" w:hAnsi="Times New Roman"/>
          <w:sz w:val="24"/>
          <w:szCs w:val="24"/>
          <w:lang w:val="lt-LT"/>
        </w:rPr>
        <w:t>2.</w:t>
      </w:r>
      <w:r w:rsidR="00D0797C">
        <w:rPr>
          <w:rFonts w:ascii="Times New Roman" w:eastAsia="Calibri" w:hAnsi="Times New Roman"/>
          <w:sz w:val="24"/>
          <w:szCs w:val="24"/>
          <w:lang w:val="lt-LT"/>
        </w:rPr>
        <w:t>5</w:t>
      </w:r>
      <w:r w:rsidRPr="00603EFF">
        <w:rPr>
          <w:rFonts w:ascii="Times New Roman" w:eastAsia="Calibri" w:hAnsi="Times New Roman"/>
          <w:sz w:val="24"/>
          <w:szCs w:val="24"/>
          <w:lang w:val="lt-LT"/>
        </w:rPr>
        <w:t>. Lietuvos Respublikos mokslo ir studijų įstatymą;</w:t>
      </w:r>
    </w:p>
    <w:p w14:paraId="3E406194" w14:textId="77777777" w:rsidR="000B3433" w:rsidRPr="00603EFF" w:rsidRDefault="000B3433" w:rsidP="000B3433">
      <w:pPr>
        <w:overflowPunct/>
        <w:autoSpaceDE/>
        <w:autoSpaceDN/>
        <w:adjustRightInd/>
        <w:ind w:firstLine="851"/>
        <w:jc w:val="both"/>
        <w:textAlignment w:val="auto"/>
        <w:rPr>
          <w:rFonts w:ascii="Times New Roman" w:eastAsia="Calibri" w:hAnsi="Times New Roman"/>
          <w:sz w:val="24"/>
          <w:szCs w:val="24"/>
          <w:lang w:val="lt-LT"/>
        </w:rPr>
      </w:pPr>
      <w:r w:rsidRPr="00603EFF">
        <w:rPr>
          <w:rFonts w:ascii="Times New Roman" w:eastAsia="Calibri" w:hAnsi="Times New Roman"/>
          <w:sz w:val="24"/>
          <w:szCs w:val="24"/>
          <w:lang w:val="lt-LT"/>
        </w:rPr>
        <w:t>2.</w:t>
      </w:r>
      <w:r w:rsidR="00D0797C">
        <w:rPr>
          <w:rFonts w:ascii="Times New Roman" w:eastAsia="Calibri" w:hAnsi="Times New Roman"/>
          <w:sz w:val="24"/>
          <w:szCs w:val="24"/>
          <w:lang w:val="lt-LT"/>
        </w:rPr>
        <w:t>6</w:t>
      </w:r>
      <w:r w:rsidRPr="00603EFF">
        <w:rPr>
          <w:rFonts w:ascii="Times New Roman" w:eastAsia="Calibri" w:hAnsi="Times New Roman"/>
          <w:sz w:val="24"/>
          <w:szCs w:val="24"/>
          <w:lang w:val="lt-LT"/>
        </w:rPr>
        <w:t xml:space="preserve">. </w:t>
      </w:r>
      <w:r w:rsidR="00B63A85" w:rsidRPr="00B63A85">
        <w:rPr>
          <w:rFonts w:ascii="Times New Roman" w:eastAsia="Calibri" w:hAnsi="Times New Roman"/>
          <w:sz w:val="24"/>
          <w:szCs w:val="24"/>
          <w:lang w:val="lt-LT"/>
        </w:rPr>
        <w:t xml:space="preserve">Valstybinės studijų, mokslinių tyrimų ir eksperimentinės (socialinės, kultūrinės) plėtros 2013–2020 metų plėtros programos 2013–2015 metų veiksmų planą, patvirtintą </w:t>
      </w:r>
      <w:r w:rsidRPr="00603EFF">
        <w:rPr>
          <w:rFonts w:ascii="Times New Roman" w:eastAsia="Calibri" w:hAnsi="Times New Roman"/>
          <w:sz w:val="24"/>
          <w:szCs w:val="24"/>
          <w:lang w:val="lt-LT"/>
        </w:rPr>
        <w:t>Lietuvos Respublikos švietimo ir mokslo ministro 2013 m. birželio 25 d. įsakym</w:t>
      </w:r>
      <w:r w:rsidR="00373D5E">
        <w:rPr>
          <w:rFonts w:ascii="Times New Roman" w:eastAsia="Calibri" w:hAnsi="Times New Roman"/>
          <w:sz w:val="24"/>
          <w:szCs w:val="24"/>
          <w:lang w:val="lt-LT"/>
        </w:rPr>
        <w:t>u</w:t>
      </w:r>
      <w:r w:rsidRPr="00603EFF">
        <w:rPr>
          <w:rFonts w:ascii="Times New Roman" w:eastAsia="Calibri" w:hAnsi="Times New Roman"/>
          <w:sz w:val="24"/>
          <w:szCs w:val="24"/>
          <w:lang w:val="lt-LT"/>
        </w:rPr>
        <w:t xml:space="preserve"> Nr.</w:t>
      </w:r>
      <w:r w:rsidR="00562F47" w:rsidRPr="00603EFF">
        <w:rPr>
          <w:rFonts w:ascii="Times New Roman" w:eastAsia="Calibri" w:hAnsi="Times New Roman"/>
          <w:sz w:val="24"/>
          <w:szCs w:val="24"/>
          <w:lang w:val="lt-LT"/>
        </w:rPr>
        <w:t> </w:t>
      </w:r>
      <w:r w:rsidRPr="00603EFF">
        <w:rPr>
          <w:rFonts w:ascii="Times New Roman" w:eastAsia="Calibri" w:hAnsi="Times New Roman"/>
          <w:sz w:val="24"/>
          <w:szCs w:val="24"/>
          <w:lang w:val="lt-LT"/>
        </w:rPr>
        <w:t>V-579 „Dėl Valstybinės studijų, mokslinių tyrimų ir eksperimentinės (socialinės, kultūrinės) plėtros 2013–2020 metų plėtros programos 2013–2015 metų veiksmų plano patvirtinimo“</w:t>
      </w:r>
      <w:r w:rsidR="002D3095">
        <w:rPr>
          <w:rFonts w:ascii="Times New Roman" w:eastAsia="Calibri" w:hAnsi="Times New Roman"/>
          <w:sz w:val="24"/>
          <w:szCs w:val="24"/>
          <w:lang w:val="lt-LT"/>
        </w:rPr>
        <w:t xml:space="preserve"> (toliau –</w:t>
      </w:r>
      <w:r w:rsidR="002D3095" w:rsidRPr="00F90C18">
        <w:rPr>
          <w:lang w:val="lt-LT"/>
        </w:rPr>
        <w:t xml:space="preserve"> </w:t>
      </w:r>
      <w:r w:rsidR="002D3095" w:rsidRPr="002D3095">
        <w:rPr>
          <w:rFonts w:ascii="Times New Roman" w:eastAsia="Calibri" w:hAnsi="Times New Roman"/>
          <w:sz w:val="24"/>
          <w:szCs w:val="24"/>
          <w:lang w:val="lt-LT"/>
        </w:rPr>
        <w:t>SMTEP 2013–2015 met</w:t>
      </w:r>
      <w:r w:rsidR="002D3095" w:rsidRPr="002D3095">
        <w:rPr>
          <w:rFonts w:ascii="Times New Roman" w:eastAsia="Calibri" w:hAnsi="Times New Roman" w:hint="eastAsia"/>
          <w:sz w:val="24"/>
          <w:szCs w:val="24"/>
          <w:lang w:val="lt-LT"/>
        </w:rPr>
        <w:t>ų</w:t>
      </w:r>
      <w:r w:rsidR="002D3095" w:rsidRPr="002D3095">
        <w:rPr>
          <w:rFonts w:ascii="Times New Roman" w:eastAsia="Calibri" w:hAnsi="Times New Roman"/>
          <w:sz w:val="24"/>
          <w:szCs w:val="24"/>
          <w:lang w:val="lt-LT"/>
        </w:rPr>
        <w:t xml:space="preserve"> veiksm</w:t>
      </w:r>
      <w:r w:rsidR="002D3095" w:rsidRPr="002D3095">
        <w:rPr>
          <w:rFonts w:ascii="Times New Roman" w:eastAsia="Calibri" w:hAnsi="Times New Roman" w:hint="eastAsia"/>
          <w:sz w:val="24"/>
          <w:szCs w:val="24"/>
          <w:lang w:val="lt-LT"/>
        </w:rPr>
        <w:t>ų</w:t>
      </w:r>
      <w:r w:rsidR="002D3095">
        <w:rPr>
          <w:rFonts w:ascii="Times New Roman" w:eastAsia="Calibri" w:hAnsi="Times New Roman"/>
          <w:sz w:val="24"/>
          <w:szCs w:val="24"/>
          <w:lang w:val="lt-LT"/>
        </w:rPr>
        <w:t xml:space="preserve"> planas)</w:t>
      </w:r>
      <w:r w:rsidRPr="00603EFF">
        <w:rPr>
          <w:rFonts w:ascii="Times New Roman" w:eastAsia="Calibri" w:hAnsi="Times New Roman"/>
          <w:sz w:val="24"/>
          <w:szCs w:val="24"/>
          <w:lang w:val="lt-LT"/>
        </w:rPr>
        <w:t>;</w:t>
      </w:r>
    </w:p>
    <w:p w14:paraId="46EC3E16" w14:textId="77777777" w:rsidR="000B3433" w:rsidRPr="00603EFF" w:rsidRDefault="000B3433" w:rsidP="000B3433">
      <w:pPr>
        <w:overflowPunct/>
        <w:autoSpaceDE/>
        <w:autoSpaceDN/>
        <w:adjustRightInd/>
        <w:ind w:firstLine="851"/>
        <w:jc w:val="both"/>
        <w:textAlignment w:val="auto"/>
        <w:rPr>
          <w:rFonts w:ascii="Times New Roman" w:eastAsia="Calibri" w:hAnsi="Times New Roman"/>
          <w:sz w:val="24"/>
          <w:szCs w:val="24"/>
          <w:lang w:val="lt-LT"/>
        </w:rPr>
      </w:pPr>
      <w:r w:rsidRPr="00603EFF">
        <w:rPr>
          <w:rFonts w:ascii="Times New Roman" w:eastAsia="Calibri" w:hAnsi="Times New Roman"/>
          <w:sz w:val="24"/>
          <w:szCs w:val="24"/>
          <w:lang w:val="lt-LT"/>
        </w:rPr>
        <w:t>2.</w:t>
      </w:r>
      <w:r w:rsidR="00BF3B3A">
        <w:rPr>
          <w:rFonts w:ascii="Times New Roman" w:eastAsia="Calibri" w:hAnsi="Times New Roman"/>
          <w:sz w:val="24"/>
          <w:szCs w:val="24"/>
          <w:lang w:val="lt-LT"/>
        </w:rPr>
        <w:t>7</w:t>
      </w:r>
      <w:r w:rsidRPr="00603EFF">
        <w:rPr>
          <w:rFonts w:ascii="Times New Roman" w:eastAsia="Calibri" w:hAnsi="Times New Roman"/>
          <w:sz w:val="24"/>
          <w:szCs w:val="24"/>
          <w:lang w:val="lt-LT"/>
        </w:rPr>
        <w:t xml:space="preserve">. </w:t>
      </w:r>
      <w:r w:rsidR="008222D9" w:rsidRPr="008222D9">
        <w:rPr>
          <w:rFonts w:ascii="Times New Roman" w:eastAsia="Calibri" w:hAnsi="Times New Roman"/>
          <w:sz w:val="24"/>
          <w:szCs w:val="24"/>
          <w:lang w:val="lt-LT"/>
        </w:rPr>
        <w:t xml:space="preserve">Valstybės projektų atrankos tvarkos aprašą, patvirtintą </w:t>
      </w:r>
      <w:r w:rsidRPr="00603EFF">
        <w:rPr>
          <w:rFonts w:ascii="Times New Roman" w:eastAsia="Calibri" w:hAnsi="Times New Roman"/>
          <w:sz w:val="24"/>
          <w:szCs w:val="24"/>
          <w:lang w:val="lt-LT"/>
        </w:rPr>
        <w:t>Lietuvos Respublikos švietimo ir mokslo ministro 2014 m. gruodžio 16 d. įsakym</w:t>
      </w:r>
      <w:r w:rsidR="008222D9">
        <w:rPr>
          <w:rFonts w:ascii="Times New Roman" w:eastAsia="Calibri" w:hAnsi="Times New Roman"/>
          <w:sz w:val="24"/>
          <w:szCs w:val="24"/>
          <w:lang w:val="lt-LT"/>
        </w:rPr>
        <w:t>u</w:t>
      </w:r>
      <w:r w:rsidR="008A6DCE" w:rsidRPr="00603EFF">
        <w:rPr>
          <w:rFonts w:ascii="Times New Roman" w:eastAsia="Calibri" w:hAnsi="Times New Roman"/>
          <w:sz w:val="24"/>
          <w:szCs w:val="24"/>
          <w:lang w:val="lt-LT"/>
        </w:rPr>
        <w:t xml:space="preserve"> </w:t>
      </w:r>
      <w:r w:rsidRPr="00603EFF">
        <w:rPr>
          <w:rFonts w:ascii="Times New Roman" w:eastAsia="Calibri" w:hAnsi="Times New Roman"/>
          <w:sz w:val="24"/>
          <w:szCs w:val="24"/>
          <w:lang w:val="lt-LT"/>
        </w:rPr>
        <w:t>Nr.</w:t>
      </w:r>
      <w:r w:rsidR="008A6DCE" w:rsidRPr="00603EFF">
        <w:rPr>
          <w:rFonts w:ascii="Times New Roman" w:eastAsia="Calibri" w:hAnsi="Times New Roman"/>
          <w:sz w:val="24"/>
          <w:szCs w:val="24"/>
          <w:lang w:val="lt-LT"/>
        </w:rPr>
        <w:t> </w:t>
      </w:r>
      <w:r w:rsidRPr="00603EFF">
        <w:rPr>
          <w:rFonts w:ascii="Times New Roman" w:eastAsia="Calibri" w:hAnsi="Times New Roman"/>
          <w:sz w:val="24"/>
          <w:szCs w:val="24"/>
          <w:lang w:val="lt-LT"/>
        </w:rPr>
        <w:t xml:space="preserve">V-1219 „Dėl </w:t>
      </w:r>
      <w:r w:rsidR="008222D9">
        <w:rPr>
          <w:rFonts w:ascii="Times New Roman" w:eastAsia="Calibri" w:hAnsi="Times New Roman"/>
          <w:sz w:val="24"/>
          <w:szCs w:val="24"/>
          <w:lang w:val="lt-LT"/>
        </w:rPr>
        <w:t>V</w:t>
      </w:r>
      <w:r w:rsidRPr="00603EFF">
        <w:rPr>
          <w:rFonts w:ascii="Times New Roman" w:eastAsia="Calibri" w:hAnsi="Times New Roman"/>
          <w:sz w:val="24"/>
          <w:szCs w:val="24"/>
          <w:lang w:val="lt-LT"/>
        </w:rPr>
        <w:t>alstybės projektų atrankos tvarkos aprašo patvirtinimo“ (toliau – Valstybės projektų atrankos tvarkos aprašas)</w:t>
      </w:r>
      <w:r w:rsidR="00595D38" w:rsidRPr="00603EFF">
        <w:rPr>
          <w:rFonts w:ascii="Times New Roman" w:eastAsia="Calibri" w:hAnsi="Times New Roman"/>
          <w:sz w:val="24"/>
          <w:szCs w:val="24"/>
          <w:lang w:val="lt-LT"/>
        </w:rPr>
        <w:t>;</w:t>
      </w:r>
    </w:p>
    <w:p w14:paraId="7016AB3B" w14:textId="081B6AA5" w:rsidR="00595D38" w:rsidRPr="00603EFF" w:rsidRDefault="000B3433" w:rsidP="000B3433">
      <w:pPr>
        <w:overflowPunct/>
        <w:autoSpaceDE/>
        <w:autoSpaceDN/>
        <w:adjustRightInd/>
        <w:ind w:firstLine="851"/>
        <w:jc w:val="both"/>
        <w:textAlignment w:val="auto"/>
        <w:rPr>
          <w:rFonts w:ascii="Times New Roman" w:eastAsia="Calibri" w:hAnsi="Times New Roman"/>
          <w:sz w:val="24"/>
          <w:szCs w:val="24"/>
          <w:lang w:val="lt-LT"/>
        </w:rPr>
      </w:pPr>
      <w:r w:rsidRPr="00603EFF">
        <w:rPr>
          <w:rFonts w:ascii="Times New Roman" w:eastAsia="Calibri" w:hAnsi="Times New Roman"/>
          <w:sz w:val="24"/>
          <w:szCs w:val="24"/>
          <w:lang w:val="lt-LT"/>
        </w:rPr>
        <w:t>2.</w:t>
      </w:r>
      <w:r w:rsidR="00BF3B3A">
        <w:rPr>
          <w:rFonts w:ascii="Times New Roman" w:eastAsia="Calibri" w:hAnsi="Times New Roman"/>
          <w:sz w:val="24"/>
          <w:szCs w:val="24"/>
          <w:lang w:val="lt-LT"/>
        </w:rPr>
        <w:t>8</w:t>
      </w:r>
      <w:r w:rsidRPr="00603EFF">
        <w:rPr>
          <w:rFonts w:ascii="Times New Roman" w:eastAsia="Calibri" w:hAnsi="Times New Roman"/>
          <w:sz w:val="24"/>
          <w:szCs w:val="24"/>
          <w:lang w:val="lt-LT"/>
        </w:rPr>
        <w:t xml:space="preserve">. </w:t>
      </w:r>
      <w:r w:rsidR="00A67134" w:rsidRPr="00A67134">
        <w:rPr>
          <w:rFonts w:ascii="Times New Roman" w:eastAsia="Calibri" w:hAnsi="Times New Roman"/>
          <w:sz w:val="24"/>
          <w:szCs w:val="24"/>
          <w:lang w:val="lt-LT"/>
        </w:rPr>
        <w:t>Investicij</w:t>
      </w:r>
      <w:r w:rsidR="00A67134" w:rsidRPr="00A67134">
        <w:rPr>
          <w:rFonts w:ascii="Times New Roman" w:eastAsia="Calibri" w:hAnsi="Times New Roman" w:hint="eastAsia"/>
          <w:sz w:val="24"/>
          <w:szCs w:val="24"/>
          <w:lang w:val="lt-LT"/>
        </w:rPr>
        <w:t>ų</w:t>
      </w:r>
      <w:r w:rsidR="00A67134" w:rsidRPr="00A67134">
        <w:rPr>
          <w:rFonts w:ascii="Times New Roman" w:eastAsia="Calibri" w:hAnsi="Times New Roman"/>
          <w:sz w:val="24"/>
          <w:szCs w:val="24"/>
          <w:lang w:val="lt-LT"/>
        </w:rPr>
        <w:t xml:space="preserve"> projekt</w:t>
      </w:r>
      <w:r w:rsidR="00A67134" w:rsidRPr="00A67134">
        <w:rPr>
          <w:rFonts w:ascii="Times New Roman" w:eastAsia="Calibri" w:hAnsi="Times New Roman" w:hint="eastAsia"/>
          <w:sz w:val="24"/>
          <w:szCs w:val="24"/>
          <w:lang w:val="lt-LT"/>
        </w:rPr>
        <w:t>ų</w:t>
      </w:r>
      <w:r w:rsidR="00A67134" w:rsidRPr="00A67134">
        <w:rPr>
          <w:rFonts w:ascii="Times New Roman" w:eastAsia="Calibri" w:hAnsi="Times New Roman"/>
          <w:sz w:val="24"/>
          <w:szCs w:val="24"/>
          <w:lang w:val="lt-LT"/>
        </w:rPr>
        <w:t>, kuriems siekiama gauti finansavim</w:t>
      </w:r>
      <w:r w:rsidR="00A67134" w:rsidRPr="00A67134">
        <w:rPr>
          <w:rFonts w:ascii="Times New Roman" w:eastAsia="Calibri" w:hAnsi="Times New Roman" w:hint="eastAsia"/>
          <w:sz w:val="24"/>
          <w:szCs w:val="24"/>
          <w:lang w:val="lt-LT"/>
        </w:rPr>
        <w:t>ą</w:t>
      </w:r>
      <w:r w:rsidR="00A67134" w:rsidRPr="00A67134">
        <w:rPr>
          <w:rFonts w:ascii="Times New Roman" w:eastAsia="Calibri" w:hAnsi="Times New Roman"/>
          <w:sz w:val="24"/>
          <w:szCs w:val="24"/>
          <w:lang w:val="lt-LT"/>
        </w:rPr>
        <w:t xml:space="preserve"> iš Europos s</w:t>
      </w:r>
      <w:r w:rsidR="00A67134" w:rsidRPr="00A67134">
        <w:rPr>
          <w:rFonts w:ascii="Times New Roman" w:eastAsia="Calibri" w:hAnsi="Times New Roman" w:hint="eastAsia"/>
          <w:sz w:val="24"/>
          <w:szCs w:val="24"/>
          <w:lang w:val="lt-LT"/>
        </w:rPr>
        <w:t>ą</w:t>
      </w:r>
      <w:r w:rsidR="00A67134" w:rsidRPr="00A67134">
        <w:rPr>
          <w:rFonts w:ascii="Times New Roman" w:eastAsia="Calibri" w:hAnsi="Times New Roman"/>
          <w:sz w:val="24"/>
          <w:szCs w:val="24"/>
          <w:lang w:val="lt-LT"/>
        </w:rPr>
        <w:t>jungos strukt</w:t>
      </w:r>
      <w:r w:rsidR="00A67134" w:rsidRPr="00A67134">
        <w:rPr>
          <w:rFonts w:ascii="Times New Roman" w:eastAsia="Calibri" w:hAnsi="Times New Roman" w:hint="eastAsia"/>
          <w:sz w:val="24"/>
          <w:szCs w:val="24"/>
          <w:lang w:val="lt-LT"/>
        </w:rPr>
        <w:t>ū</w:t>
      </w:r>
      <w:r w:rsidR="00A67134" w:rsidRPr="00A67134">
        <w:rPr>
          <w:rFonts w:ascii="Times New Roman" w:eastAsia="Calibri" w:hAnsi="Times New Roman"/>
          <w:sz w:val="24"/>
          <w:szCs w:val="24"/>
          <w:lang w:val="lt-LT"/>
        </w:rPr>
        <w:t>rin</w:t>
      </w:r>
      <w:r w:rsidR="00A67134" w:rsidRPr="00A67134">
        <w:rPr>
          <w:rFonts w:ascii="Times New Roman" w:eastAsia="Calibri" w:hAnsi="Times New Roman" w:hint="eastAsia"/>
          <w:sz w:val="24"/>
          <w:szCs w:val="24"/>
          <w:lang w:val="lt-LT"/>
        </w:rPr>
        <w:t>ė</w:t>
      </w:r>
      <w:r w:rsidR="00C36B3C">
        <w:rPr>
          <w:rFonts w:ascii="Times New Roman" w:eastAsia="Calibri" w:hAnsi="Times New Roman"/>
          <w:sz w:val="24"/>
          <w:szCs w:val="24"/>
          <w:lang w:val="lt-LT"/>
        </w:rPr>
        <w:t>s paramos ir</w:t>
      </w:r>
      <w:r w:rsidR="0039724F">
        <w:rPr>
          <w:rFonts w:ascii="Times New Roman" w:eastAsia="Calibri" w:hAnsi="Times New Roman"/>
          <w:sz w:val="24"/>
          <w:szCs w:val="24"/>
          <w:lang w:val="lt-LT"/>
        </w:rPr>
        <w:t xml:space="preserve"> </w:t>
      </w:r>
      <w:r w:rsidR="00C36B3C">
        <w:rPr>
          <w:rFonts w:ascii="Times New Roman" w:eastAsia="Calibri" w:hAnsi="Times New Roman"/>
          <w:sz w:val="24"/>
          <w:szCs w:val="24"/>
          <w:lang w:val="lt-LT"/>
        </w:rPr>
        <w:t>/</w:t>
      </w:r>
      <w:r w:rsidR="0039724F">
        <w:rPr>
          <w:rFonts w:ascii="Times New Roman" w:eastAsia="Calibri" w:hAnsi="Times New Roman"/>
          <w:sz w:val="24"/>
          <w:szCs w:val="24"/>
          <w:lang w:val="lt-LT"/>
        </w:rPr>
        <w:t xml:space="preserve"> </w:t>
      </w:r>
      <w:r w:rsidR="00A67134" w:rsidRPr="00A67134">
        <w:rPr>
          <w:rFonts w:ascii="Times New Roman" w:eastAsia="Calibri" w:hAnsi="Times New Roman"/>
          <w:sz w:val="24"/>
          <w:szCs w:val="24"/>
          <w:lang w:val="lt-LT"/>
        </w:rPr>
        <w:t>ar valstyb</w:t>
      </w:r>
      <w:r w:rsidR="00A67134" w:rsidRPr="00A67134">
        <w:rPr>
          <w:rFonts w:ascii="Times New Roman" w:eastAsia="Calibri" w:hAnsi="Times New Roman" w:hint="eastAsia"/>
          <w:sz w:val="24"/>
          <w:szCs w:val="24"/>
          <w:lang w:val="lt-LT"/>
        </w:rPr>
        <w:t>ė</w:t>
      </w:r>
      <w:r w:rsidR="00A67134" w:rsidRPr="00A67134">
        <w:rPr>
          <w:rFonts w:ascii="Times New Roman" w:eastAsia="Calibri" w:hAnsi="Times New Roman"/>
          <w:sz w:val="24"/>
          <w:szCs w:val="24"/>
          <w:lang w:val="lt-LT"/>
        </w:rPr>
        <w:t>s biudžeto l</w:t>
      </w:r>
      <w:r w:rsidR="00A67134" w:rsidRPr="00A67134">
        <w:rPr>
          <w:rFonts w:ascii="Times New Roman" w:eastAsia="Calibri" w:hAnsi="Times New Roman" w:hint="eastAsia"/>
          <w:sz w:val="24"/>
          <w:szCs w:val="24"/>
          <w:lang w:val="lt-LT"/>
        </w:rPr>
        <w:t>ėšų</w:t>
      </w:r>
      <w:r w:rsidR="00A67134" w:rsidRPr="00A67134">
        <w:rPr>
          <w:rFonts w:ascii="Times New Roman" w:eastAsia="Calibri" w:hAnsi="Times New Roman"/>
          <w:sz w:val="24"/>
          <w:szCs w:val="24"/>
          <w:lang w:val="lt-LT"/>
        </w:rPr>
        <w:t>, rengimo metodiką, patvirtintą</w:t>
      </w:r>
      <w:r w:rsidR="00A67134" w:rsidRPr="00A67134" w:rsidDel="007C4F2A">
        <w:rPr>
          <w:rFonts w:ascii="Times New Roman" w:eastAsia="Calibri" w:hAnsi="Times New Roman"/>
          <w:sz w:val="24"/>
          <w:szCs w:val="24"/>
          <w:lang w:val="lt-LT"/>
        </w:rPr>
        <w:t xml:space="preserve"> </w:t>
      </w:r>
      <w:r w:rsidR="00A67134" w:rsidRPr="00A67134">
        <w:rPr>
          <w:rFonts w:ascii="Times New Roman" w:eastAsia="Calibri" w:hAnsi="Times New Roman"/>
          <w:sz w:val="24"/>
          <w:szCs w:val="24"/>
          <w:lang w:val="lt-LT"/>
        </w:rPr>
        <w:t>Viešosios įstaigos</w:t>
      </w:r>
      <w:r w:rsidR="00595D38" w:rsidRPr="00603EFF">
        <w:rPr>
          <w:rFonts w:ascii="Times New Roman" w:eastAsia="Calibri" w:hAnsi="Times New Roman"/>
          <w:sz w:val="24"/>
          <w:szCs w:val="24"/>
          <w:lang w:val="lt-LT"/>
        </w:rPr>
        <w:t xml:space="preserve"> Centrinės projektų valdymo agentūros direktoriaus 2014 m. gruodžio 31 d. įsakym</w:t>
      </w:r>
      <w:r w:rsidR="00A67134">
        <w:rPr>
          <w:rFonts w:ascii="Times New Roman" w:eastAsia="Calibri" w:hAnsi="Times New Roman"/>
          <w:sz w:val="24"/>
          <w:szCs w:val="24"/>
          <w:lang w:val="lt-LT"/>
        </w:rPr>
        <w:t>u</w:t>
      </w:r>
      <w:r w:rsidR="00595D38" w:rsidRPr="00603EFF">
        <w:rPr>
          <w:rFonts w:ascii="Times New Roman" w:eastAsia="Calibri" w:hAnsi="Times New Roman"/>
          <w:sz w:val="24"/>
          <w:szCs w:val="24"/>
          <w:lang w:val="lt-LT"/>
        </w:rPr>
        <w:t xml:space="preserve"> Nr. 2014/8-337</w:t>
      </w:r>
      <w:r w:rsidR="00CE525F">
        <w:rPr>
          <w:rFonts w:ascii="Times New Roman" w:eastAsia="Calibri" w:hAnsi="Times New Roman"/>
          <w:sz w:val="24"/>
          <w:szCs w:val="24"/>
          <w:lang w:val="lt-LT"/>
        </w:rPr>
        <w:t xml:space="preserve"> </w:t>
      </w:r>
      <w:r w:rsidR="00CE525F" w:rsidRPr="00CE525F">
        <w:rPr>
          <w:rFonts w:ascii="Times New Roman" w:eastAsia="Calibri" w:hAnsi="Times New Roman"/>
          <w:sz w:val="24"/>
          <w:szCs w:val="24"/>
          <w:lang w:val="lt-LT"/>
        </w:rPr>
        <w:t>„D</w:t>
      </w:r>
      <w:r w:rsidR="00CE525F" w:rsidRPr="00CE525F">
        <w:rPr>
          <w:rFonts w:ascii="Times New Roman" w:eastAsia="Calibri" w:hAnsi="Times New Roman" w:hint="eastAsia"/>
          <w:sz w:val="24"/>
          <w:szCs w:val="24"/>
          <w:lang w:val="lt-LT"/>
        </w:rPr>
        <w:t>ė</w:t>
      </w:r>
      <w:r w:rsidR="00CE525F" w:rsidRPr="00CE525F">
        <w:rPr>
          <w:rFonts w:ascii="Times New Roman" w:eastAsia="Calibri" w:hAnsi="Times New Roman"/>
          <w:sz w:val="24"/>
          <w:szCs w:val="24"/>
          <w:lang w:val="lt-LT"/>
        </w:rPr>
        <w:t>l</w:t>
      </w:r>
      <w:r w:rsidR="000D3023">
        <w:rPr>
          <w:rFonts w:ascii="Times New Roman" w:eastAsia="Calibri" w:hAnsi="Times New Roman"/>
          <w:sz w:val="24"/>
          <w:szCs w:val="24"/>
          <w:lang w:val="lt-LT"/>
        </w:rPr>
        <w:t xml:space="preserve"> </w:t>
      </w:r>
      <w:r w:rsidR="00CE525F" w:rsidRPr="00CE525F">
        <w:rPr>
          <w:rFonts w:ascii="Times New Roman" w:eastAsia="Calibri" w:hAnsi="Times New Roman"/>
          <w:sz w:val="24"/>
          <w:szCs w:val="24"/>
          <w:lang w:val="lt-LT"/>
        </w:rPr>
        <w:t>viešojo ir privataus sektori</w:t>
      </w:r>
      <w:r w:rsidR="00CE525F" w:rsidRPr="00CE525F">
        <w:rPr>
          <w:rFonts w:ascii="Times New Roman" w:eastAsia="Calibri" w:hAnsi="Times New Roman" w:hint="eastAsia"/>
          <w:sz w:val="24"/>
          <w:szCs w:val="24"/>
          <w:lang w:val="lt-LT"/>
        </w:rPr>
        <w:t>ų</w:t>
      </w:r>
      <w:r w:rsidR="00CE525F" w:rsidRPr="00CE525F">
        <w:rPr>
          <w:rFonts w:ascii="Times New Roman" w:eastAsia="Calibri" w:hAnsi="Times New Roman"/>
          <w:sz w:val="24"/>
          <w:szCs w:val="24"/>
          <w:lang w:val="lt-LT"/>
        </w:rPr>
        <w:t xml:space="preserve"> partneryst</w:t>
      </w:r>
      <w:r w:rsidR="00CE525F" w:rsidRPr="00CE525F">
        <w:rPr>
          <w:rFonts w:ascii="Times New Roman" w:eastAsia="Calibri" w:hAnsi="Times New Roman" w:hint="eastAsia"/>
          <w:sz w:val="24"/>
          <w:szCs w:val="24"/>
          <w:lang w:val="lt-LT"/>
        </w:rPr>
        <w:t>ė</w:t>
      </w:r>
      <w:r w:rsidR="00CE525F" w:rsidRPr="00CE525F">
        <w:rPr>
          <w:rFonts w:ascii="Times New Roman" w:eastAsia="Calibri" w:hAnsi="Times New Roman"/>
          <w:sz w:val="24"/>
          <w:szCs w:val="24"/>
          <w:lang w:val="lt-LT"/>
        </w:rPr>
        <w:t>s projekt</w:t>
      </w:r>
      <w:r w:rsidR="00CE525F" w:rsidRPr="00CE525F">
        <w:rPr>
          <w:rFonts w:ascii="Times New Roman" w:eastAsia="Calibri" w:hAnsi="Times New Roman" w:hint="eastAsia"/>
          <w:sz w:val="24"/>
          <w:szCs w:val="24"/>
          <w:lang w:val="lt-LT"/>
        </w:rPr>
        <w:t>ų</w:t>
      </w:r>
      <w:r w:rsidR="00CE525F" w:rsidRPr="00CE525F">
        <w:rPr>
          <w:rFonts w:ascii="Times New Roman" w:eastAsia="Calibri" w:hAnsi="Times New Roman"/>
          <w:sz w:val="24"/>
          <w:szCs w:val="24"/>
          <w:lang w:val="lt-LT"/>
        </w:rPr>
        <w:t xml:space="preserve"> rengimo ir </w:t>
      </w:r>
      <w:r w:rsidR="00CE525F" w:rsidRPr="00CE525F">
        <w:rPr>
          <w:rFonts w:ascii="Times New Roman" w:eastAsia="Calibri" w:hAnsi="Times New Roman" w:hint="eastAsia"/>
          <w:sz w:val="24"/>
          <w:szCs w:val="24"/>
          <w:lang w:val="lt-LT"/>
        </w:rPr>
        <w:t>į</w:t>
      </w:r>
      <w:r w:rsidR="00CE525F" w:rsidRPr="00CE525F">
        <w:rPr>
          <w:rFonts w:ascii="Times New Roman" w:eastAsia="Calibri" w:hAnsi="Times New Roman"/>
          <w:sz w:val="24"/>
          <w:szCs w:val="24"/>
          <w:lang w:val="lt-LT"/>
        </w:rPr>
        <w:t>gyvendinimo metodini</w:t>
      </w:r>
      <w:r w:rsidR="00CE525F" w:rsidRPr="00CE525F">
        <w:rPr>
          <w:rFonts w:ascii="Times New Roman" w:eastAsia="Calibri" w:hAnsi="Times New Roman" w:hint="eastAsia"/>
          <w:sz w:val="24"/>
          <w:szCs w:val="24"/>
          <w:lang w:val="lt-LT"/>
        </w:rPr>
        <w:t>ų</w:t>
      </w:r>
      <w:r w:rsidR="00CE525F" w:rsidRPr="00CE525F">
        <w:rPr>
          <w:rFonts w:ascii="Times New Roman" w:eastAsia="Calibri" w:hAnsi="Times New Roman"/>
          <w:sz w:val="24"/>
          <w:szCs w:val="24"/>
          <w:lang w:val="lt-LT"/>
        </w:rPr>
        <w:t xml:space="preserve"> rekomendacij</w:t>
      </w:r>
      <w:r w:rsidR="00CE525F" w:rsidRPr="00CE525F">
        <w:rPr>
          <w:rFonts w:ascii="Times New Roman" w:eastAsia="Calibri" w:hAnsi="Times New Roman" w:hint="eastAsia"/>
          <w:sz w:val="24"/>
          <w:szCs w:val="24"/>
          <w:lang w:val="lt-LT"/>
        </w:rPr>
        <w:t>ų</w:t>
      </w:r>
      <w:r w:rsidR="00CE525F" w:rsidRPr="00CE525F">
        <w:rPr>
          <w:rFonts w:ascii="Times New Roman" w:eastAsia="Calibri" w:hAnsi="Times New Roman"/>
          <w:sz w:val="24"/>
          <w:szCs w:val="24"/>
          <w:lang w:val="lt-LT"/>
        </w:rPr>
        <w:t xml:space="preserve"> patvirtinimo“</w:t>
      </w:r>
      <w:r w:rsidR="00C36B3C">
        <w:rPr>
          <w:rFonts w:ascii="Times New Roman" w:eastAsia="Calibri" w:hAnsi="Times New Roman"/>
          <w:sz w:val="24"/>
          <w:szCs w:val="24"/>
          <w:lang w:val="lt-LT"/>
        </w:rPr>
        <w:t>;</w:t>
      </w:r>
    </w:p>
    <w:p w14:paraId="30B3DD16" w14:textId="1ED6E920" w:rsidR="000B3433" w:rsidRPr="00603EFF" w:rsidRDefault="00595D38" w:rsidP="000B3433">
      <w:pPr>
        <w:overflowPunct/>
        <w:autoSpaceDE/>
        <w:autoSpaceDN/>
        <w:adjustRightInd/>
        <w:ind w:firstLine="851"/>
        <w:jc w:val="both"/>
        <w:textAlignment w:val="auto"/>
        <w:rPr>
          <w:rFonts w:ascii="Times New Roman" w:eastAsia="Calibri" w:hAnsi="Times New Roman"/>
          <w:sz w:val="24"/>
          <w:szCs w:val="24"/>
          <w:lang w:val="lt-LT"/>
        </w:rPr>
      </w:pPr>
      <w:r w:rsidRPr="00603EFF">
        <w:rPr>
          <w:rFonts w:ascii="Times New Roman" w:eastAsia="Calibri" w:hAnsi="Times New Roman"/>
          <w:sz w:val="24"/>
          <w:szCs w:val="24"/>
          <w:lang w:val="lt-LT"/>
        </w:rPr>
        <w:t>2.</w:t>
      </w:r>
      <w:r w:rsidR="00BF3B3A">
        <w:rPr>
          <w:rFonts w:ascii="Times New Roman" w:eastAsia="Calibri" w:hAnsi="Times New Roman"/>
          <w:sz w:val="24"/>
          <w:szCs w:val="24"/>
          <w:lang w:val="lt-LT"/>
        </w:rPr>
        <w:t>9</w:t>
      </w:r>
      <w:r w:rsidRPr="00603EFF">
        <w:rPr>
          <w:rFonts w:ascii="Times New Roman" w:eastAsia="Calibri" w:hAnsi="Times New Roman"/>
          <w:sz w:val="24"/>
          <w:szCs w:val="24"/>
          <w:lang w:val="lt-LT"/>
        </w:rPr>
        <w:t xml:space="preserve">. </w:t>
      </w:r>
      <w:r w:rsidR="00103D60" w:rsidRPr="00103D60">
        <w:rPr>
          <w:rFonts w:ascii="Times New Roman" w:eastAsia="Calibri" w:hAnsi="Times New Roman"/>
          <w:sz w:val="24"/>
          <w:szCs w:val="24"/>
          <w:lang w:val="lt-LT"/>
        </w:rPr>
        <w:t xml:space="preserve">Optimalios projekto įgyvendinimo alternatyvos pasirinkimo kokybės vertinimo metodiką, patvirtintą </w:t>
      </w:r>
      <w:r w:rsidR="000B3433" w:rsidRPr="00603EFF">
        <w:rPr>
          <w:rFonts w:ascii="Times New Roman" w:eastAsia="Calibri" w:hAnsi="Times New Roman"/>
          <w:sz w:val="24"/>
          <w:szCs w:val="24"/>
          <w:lang w:val="lt-LT"/>
        </w:rPr>
        <w:t>2014–2020 metų Europos Sąjungos struktūrinių fondų investicijų veiksmų programos valdymo komiteto 2014 m. spalio 13 d. posėdžio sprendimo protokolu Nr. 35 (toliau –</w:t>
      </w:r>
      <w:r w:rsidR="000B3433" w:rsidRPr="00603EFF">
        <w:rPr>
          <w:rFonts w:ascii="Calibri" w:eastAsia="Calibri" w:hAnsi="Calibri"/>
          <w:sz w:val="22"/>
          <w:szCs w:val="22"/>
          <w:lang w:val="lt-LT"/>
        </w:rPr>
        <w:t xml:space="preserve"> </w:t>
      </w:r>
      <w:r w:rsidR="000B3433" w:rsidRPr="00603EFF">
        <w:rPr>
          <w:rFonts w:ascii="Times New Roman" w:eastAsia="Calibri" w:hAnsi="Times New Roman"/>
          <w:sz w:val="24"/>
          <w:szCs w:val="24"/>
          <w:lang w:val="lt-LT"/>
        </w:rPr>
        <w:t>Optimalios projekto įgyvendinimo alternatyvos pasirinkimo kokybės vertinimo metodika</w:t>
      </w:r>
      <w:r w:rsidR="00F52A75" w:rsidRPr="00603EFF">
        <w:rPr>
          <w:rFonts w:ascii="Times New Roman" w:eastAsia="Calibri" w:hAnsi="Times New Roman"/>
          <w:sz w:val="24"/>
          <w:szCs w:val="24"/>
          <w:lang w:val="lt-LT"/>
        </w:rPr>
        <w:t>);</w:t>
      </w:r>
      <w:r w:rsidR="00804C48" w:rsidRPr="00603EFF">
        <w:rPr>
          <w:rFonts w:ascii="Times New Roman" w:eastAsia="Calibri" w:hAnsi="Times New Roman"/>
          <w:sz w:val="24"/>
          <w:szCs w:val="24"/>
          <w:lang w:val="lt-LT"/>
        </w:rPr>
        <w:t xml:space="preserve"> </w:t>
      </w:r>
    </w:p>
    <w:p w14:paraId="1D31AAA8" w14:textId="77777777" w:rsidR="00F90C18" w:rsidRDefault="000B3433" w:rsidP="00256B9D">
      <w:pPr>
        <w:overflowPunct/>
        <w:autoSpaceDE/>
        <w:autoSpaceDN/>
        <w:adjustRightInd/>
        <w:ind w:firstLine="851"/>
        <w:jc w:val="both"/>
        <w:textAlignment w:val="auto"/>
        <w:rPr>
          <w:rFonts w:ascii="Times New Roman" w:eastAsia="Calibri" w:hAnsi="Times New Roman"/>
          <w:sz w:val="24"/>
          <w:szCs w:val="24"/>
          <w:lang w:val="lt-LT"/>
        </w:rPr>
      </w:pPr>
      <w:r w:rsidRPr="00603EFF">
        <w:rPr>
          <w:rFonts w:ascii="Times New Roman" w:eastAsia="Calibri" w:hAnsi="Times New Roman"/>
          <w:sz w:val="24"/>
          <w:szCs w:val="24"/>
          <w:lang w:val="lt-LT"/>
        </w:rPr>
        <w:t>3.</w:t>
      </w:r>
      <w:r w:rsidRPr="00603EFF">
        <w:rPr>
          <w:rFonts w:ascii="Calibri" w:eastAsia="Calibri" w:hAnsi="Calibri"/>
          <w:sz w:val="22"/>
          <w:szCs w:val="22"/>
          <w:lang w:val="lt-LT"/>
        </w:rPr>
        <w:t xml:space="preserve"> </w:t>
      </w:r>
      <w:r w:rsidRPr="00603EFF">
        <w:rPr>
          <w:rFonts w:ascii="Times New Roman" w:eastAsia="Calibri" w:hAnsi="Times New Roman"/>
          <w:sz w:val="24"/>
          <w:szCs w:val="24"/>
          <w:lang w:val="lt-LT"/>
        </w:rPr>
        <w:t>Apraše vartojamos sąvokos suprantamos taip, kaip jos apibrėžtos Aprašo 2 punkte nurodytuose teisės aktuose, Atsakomybės ir funkcijų paskirstymo tarp institucijų, įgyvendinant 2014–2020 metų Europos Sąjungos struktūrinių fondų veiksmų programą, taisyklėse, patvirtintose Lietuvos Respublikos Vyriausybės 2014 m. birželio 4 d. nutarimu Nr. 528 „Dėl atsakomybės ir funkcijų paskirstymo tarp institucijų, įgyvendinant 2014–2020 metų Europos Sąjungos struktūrinių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6BBBBE17" w14:textId="156CBDC9" w:rsidR="000B3433" w:rsidRPr="00603EFF" w:rsidRDefault="00BF3B3A" w:rsidP="00256B9D">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4</w:t>
      </w:r>
      <w:r w:rsidR="000B3433" w:rsidRPr="00603EFF">
        <w:rPr>
          <w:rFonts w:ascii="Times New Roman" w:eastAsia="Calibri" w:hAnsi="Times New Roman"/>
          <w:sz w:val="24"/>
          <w:szCs w:val="24"/>
          <w:lang w:val="lt-LT"/>
        </w:rPr>
        <w:t>. Priemonės įgyvendinimą administruoja Lietuvos Respublikos švietimo ir mokslo ministerija (toliau – Ministerija) ir viešoji įstaiga Europos socialinio fondo agentūra (toliau – Įgyvendinančioji institucija).</w:t>
      </w:r>
    </w:p>
    <w:p w14:paraId="1C786155" w14:textId="77777777" w:rsidR="00973987" w:rsidRDefault="00BF3B3A" w:rsidP="000B3433">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5</w:t>
      </w:r>
      <w:r w:rsidR="000B3433" w:rsidRPr="00603EFF">
        <w:rPr>
          <w:rFonts w:ascii="Times New Roman" w:eastAsia="Calibri" w:hAnsi="Times New Roman"/>
          <w:sz w:val="24"/>
          <w:szCs w:val="24"/>
          <w:lang w:val="lt-LT"/>
        </w:rPr>
        <w:t>. Pagal Priemonę teikiamo finansavimo forma – negrąžinamoji subsidija</w:t>
      </w:r>
      <w:r w:rsidR="00973987">
        <w:rPr>
          <w:rFonts w:ascii="Times New Roman" w:eastAsia="Calibri" w:hAnsi="Times New Roman"/>
          <w:sz w:val="24"/>
          <w:szCs w:val="24"/>
          <w:lang w:val="lt-LT"/>
        </w:rPr>
        <w:t>.</w:t>
      </w:r>
    </w:p>
    <w:p w14:paraId="513ABFC9" w14:textId="77777777" w:rsidR="00973987" w:rsidRDefault="00E5513A" w:rsidP="009633FB">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6</w:t>
      </w:r>
      <w:r w:rsidR="000B3433" w:rsidRPr="00603EFF">
        <w:rPr>
          <w:rFonts w:ascii="Times New Roman" w:eastAsia="Calibri" w:hAnsi="Times New Roman"/>
          <w:sz w:val="24"/>
          <w:szCs w:val="24"/>
          <w:lang w:val="lt-LT"/>
        </w:rPr>
        <w:t>. Projektų atranka pagal Priemonę bus atliekama valstybės projektų planavimo būdu.</w:t>
      </w:r>
    </w:p>
    <w:p w14:paraId="55DC6DEA" w14:textId="77777777" w:rsidR="000B3433" w:rsidRPr="00603EFF" w:rsidRDefault="00E5513A" w:rsidP="009633FB">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7</w:t>
      </w:r>
      <w:r w:rsidR="000B3433" w:rsidRPr="00603EFF">
        <w:rPr>
          <w:rFonts w:ascii="Times New Roman" w:eastAsia="Calibri" w:hAnsi="Times New Roman"/>
          <w:sz w:val="24"/>
          <w:szCs w:val="24"/>
          <w:lang w:val="lt-LT"/>
        </w:rPr>
        <w:t xml:space="preserve">. </w:t>
      </w:r>
      <w:r w:rsidR="001D1A25" w:rsidRPr="00603EFF">
        <w:rPr>
          <w:rFonts w:ascii="Times New Roman" w:eastAsia="Calibri" w:hAnsi="Times New Roman"/>
          <w:sz w:val="24"/>
          <w:szCs w:val="24"/>
          <w:lang w:val="lt-LT"/>
        </w:rPr>
        <w:t xml:space="preserve">Pagal Aprašą projektams įgyvendinti numatoma skirti iki </w:t>
      </w:r>
      <w:r w:rsidR="00BF3B3A">
        <w:rPr>
          <w:rFonts w:ascii="Times New Roman" w:eastAsia="Calibri" w:hAnsi="Times New Roman"/>
          <w:sz w:val="24"/>
          <w:szCs w:val="24"/>
          <w:lang w:val="lt-LT"/>
        </w:rPr>
        <w:t>7 803 208</w:t>
      </w:r>
      <w:r w:rsidR="001D1A25" w:rsidRPr="00603EFF">
        <w:rPr>
          <w:rFonts w:ascii="Times New Roman" w:eastAsia="Calibri" w:hAnsi="Times New Roman"/>
          <w:sz w:val="24"/>
          <w:szCs w:val="24"/>
          <w:lang w:val="lt-LT"/>
        </w:rPr>
        <w:t>,00 </w:t>
      </w:r>
      <w:proofErr w:type="spellStart"/>
      <w:r w:rsidR="001D1A25" w:rsidRPr="00603EFF">
        <w:rPr>
          <w:rFonts w:ascii="Times New Roman" w:eastAsia="Calibri" w:hAnsi="Times New Roman"/>
          <w:sz w:val="24"/>
          <w:szCs w:val="24"/>
          <w:lang w:val="lt-LT"/>
        </w:rPr>
        <w:t>Eur</w:t>
      </w:r>
      <w:proofErr w:type="spellEnd"/>
      <w:r w:rsidR="001D1A25" w:rsidRPr="00603EFF">
        <w:rPr>
          <w:rFonts w:ascii="Times New Roman" w:eastAsia="Calibri" w:hAnsi="Times New Roman"/>
          <w:sz w:val="24"/>
          <w:szCs w:val="24"/>
          <w:lang w:val="lt-LT"/>
        </w:rPr>
        <w:t xml:space="preserve"> (</w:t>
      </w:r>
      <w:r w:rsidR="007259E1">
        <w:rPr>
          <w:rFonts w:ascii="Times New Roman" w:eastAsia="Calibri" w:hAnsi="Times New Roman"/>
          <w:sz w:val="24"/>
          <w:szCs w:val="24"/>
          <w:lang w:val="lt-LT"/>
        </w:rPr>
        <w:t>septynių milijonų aštuonių šimtų trijų tūkstančių dviejų šimtų aštuonių</w:t>
      </w:r>
      <w:r w:rsidR="001D1A25" w:rsidRPr="00603EFF">
        <w:rPr>
          <w:rFonts w:ascii="Times New Roman" w:eastAsia="Calibri" w:hAnsi="Times New Roman"/>
          <w:sz w:val="24"/>
          <w:szCs w:val="24"/>
          <w:lang w:val="lt-LT"/>
        </w:rPr>
        <w:t xml:space="preserve"> eur</w:t>
      </w:r>
      <w:r w:rsidR="007259E1">
        <w:rPr>
          <w:rFonts w:ascii="Times New Roman" w:eastAsia="Calibri" w:hAnsi="Times New Roman"/>
          <w:sz w:val="24"/>
          <w:szCs w:val="24"/>
          <w:lang w:val="lt-LT"/>
        </w:rPr>
        <w:t>ų</w:t>
      </w:r>
      <w:r w:rsidR="001D1A25" w:rsidRPr="00603EFF">
        <w:rPr>
          <w:rFonts w:ascii="Times New Roman" w:eastAsia="Calibri" w:hAnsi="Times New Roman"/>
          <w:sz w:val="24"/>
          <w:szCs w:val="24"/>
          <w:lang w:val="lt-LT"/>
        </w:rPr>
        <w:t xml:space="preserve"> 00 ct) Europos socialinio fondo lėšų</w:t>
      </w:r>
      <w:r w:rsidR="00C1711D">
        <w:rPr>
          <w:rFonts w:ascii="Times New Roman" w:eastAsia="Calibri" w:hAnsi="Times New Roman"/>
          <w:sz w:val="24"/>
          <w:szCs w:val="24"/>
          <w:lang w:val="lt-LT"/>
        </w:rPr>
        <w:t>.</w:t>
      </w:r>
      <w:r>
        <w:rPr>
          <w:rFonts w:ascii="Times New Roman" w:eastAsia="Calibri" w:hAnsi="Times New Roman"/>
          <w:sz w:val="24"/>
          <w:szCs w:val="24"/>
          <w:lang w:val="lt-LT"/>
        </w:rPr>
        <w:t xml:space="preserve"> </w:t>
      </w:r>
      <w:r w:rsidR="001D1A25" w:rsidRPr="00603EFF">
        <w:rPr>
          <w:rFonts w:ascii="Times New Roman" w:eastAsia="Calibri" w:hAnsi="Times New Roman"/>
          <w:sz w:val="24"/>
          <w:szCs w:val="24"/>
          <w:lang w:val="lt-LT"/>
        </w:rPr>
        <w:t>Priimdama sprendimą dėl projektų finansavimo</w:t>
      </w:r>
      <w:r w:rsidR="008A6DCE" w:rsidRPr="00603EFF">
        <w:rPr>
          <w:rFonts w:ascii="Times New Roman" w:eastAsia="Calibri" w:hAnsi="Times New Roman"/>
          <w:sz w:val="24"/>
          <w:szCs w:val="24"/>
          <w:lang w:val="lt-LT"/>
        </w:rPr>
        <w:t>,</w:t>
      </w:r>
      <w:r w:rsidR="001D1A25" w:rsidRPr="00603EFF">
        <w:rPr>
          <w:rFonts w:ascii="Times New Roman" w:eastAsia="Calibri" w:hAnsi="Times New Roman"/>
          <w:sz w:val="24"/>
          <w:szCs w:val="24"/>
          <w:lang w:val="lt-LT"/>
        </w:rPr>
        <w:t xml:space="preserve"> Ministerija turi teisę šiame punkte nurodytas sumas padidinti, neviršydama Priemonių įgyvendinimo plane nurodytos Priemonei skirtos lėšų sumos ir nepažeisdama teisėtų pareiškėjų lūkesčių. </w:t>
      </w:r>
    </w:p>
    <w:p w14:paraId="0471996E" w14:textId="77777777" w:rsidR="000B3433" w:rsidRPr="00603EFF" w:rsidRDefault="00E5513A" w:rsidP="000B3433">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8</w:t>
      </w:r>
      <w:r w:rsidR="000B3433" w:rsidRPr="00E22316">
        <w:rPr>
          <w:rFonts w:ascii="Times New Roman" w:eastAsia="Calibri" w:hAnsi="Times New Roman"/>
          <w:sz w:val="24"/>
          <w:szCs w:val="24"/>
          <w:lang w:val="lt-LT"/>
        </w:rPr>
        <w:t xml:space="preserve">. Priemonės tikslas – </w:t>
      </w:r>
      <w:r w:rsidR="00622AE8" w:rsidRPr="00E22316">
        <w:rPr>
          <w:rFonts w:ascii="Times New Roman" w:eastAsia="Calibri" w:hAnsi="Times New Roman"/>
          <w:sz w:val="24"/>
          <w:szCs w:val="24"/>
          <w:lang w:val="lt-LT"/>
        </w:rPr>
        <w:t xml:space="preserve">studijų sistemos </w:t>
      </w:r>
      <w:r>
        <w:rPr>
          <w:rFonts w:ascii="Times New Roman" w:eastAsia="Calibri" w:hAnsi="Times New Roman"/>
          <w:sz w:val="24"/>
          <w:szCs w:val="24"/>
          <w:lang w:val="lt-LT"/>
        </w:rPr>
        <w:t>tobulinimas</w:t>
      </w:r>
      <w:r w:rsidR="00104139" w:rsidRPr="00E22316">
        <w:rPr>
          <w:rFonts w:ascii="Times New Roman" w:eastAsia="Calibri" w:hAnsi="Times New Roman"/>
          <w:sz w:val="24"/>
          <w:szCs w:val="24"/>
          <w:lang w:val="lt-LT"/>
        </w:rPr>
        <w:t>.</w:t>
      </w:r>
      <w:r w:rsidR="000B3433" w:rsidRPr="00603EFF">
        <w:rPr>
          <w:rFonts w:ascii="Times New Roman" w:eastAsia="Calibri" w:hAnsi="Times New Roman"/>
          <w:i/>
          <w:sz w:val="24"/>
          <w:szCs w:val="24"/>
          <w:lang w:val="lt-LT"/>
        </w:rPr>
        <w:t xml:space="preserve"> </w:t>
      </w:r>
    </w:p>
    <w:p w14:paraId="1517C843" w14:textId="77777777" w:rsidR="00622AE8" w:rsidRPr="00603EFF" w:rsidRDefault="00E5513A" w:rsidP="000B3433">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9</w:t>
      </w:r>
      <w:r w:rsidR="000B3433" w:rsidRPr="00603EFF">
        <w:rPr>
          <w:rFonts w:ascii="Times New Roman" w:eastAsia="Calibri" w:hAnsi="Times New Roman"/>
          <w:sz w:val="24"/>
          <w:szCs w:val="24"/>
          <w:lang w:val="lt-LT"/>
        </w:rPr>
        <w:t xml:space="preserve">. </w:t>
      </w:r>
      <w:r w:rsidR="00622AE8" w:rsidRPr="00603EFF">
        <w:rPr>
          <w:rFonts w:ascii="Times New Roman" w:eastAsia="Calibri" w:hAnsi="Times New Roman"/>
          <w:sz w:val="24"/>
          <w:szCs w:val="24"/>
          <w:lang w:val="lt-LT"/>
        </w:rPr>
        <w:t>Pagal Aprašą remiamos šios veiklos:</w:t>
      </w:r>
    </w:p>
    <w:p w14:paraId="4C6A67C3" w14:textId="77777777" w:rsidR="00622AE8" w:rsidRPr="00E22316" w:rsidRDefault="00E5513A" w:rsidP="00622AE8">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9</w:t>
      </w:r>
      <w:r w:rsidR="00622AE8" w:rsidRPr="00603EFF">
        <w:rPr>
          <w:rFonts w:ascii="Times New Roman" w:eastAsia="Calibri" w:hAnsi="Times New Roman"/>
          <w:sz w:val="24"/>
          <w:szCs w:val="24"/>
          <w:lang w:val="lt-LT"/>
        </w:rPr>
        <w:t xml:space="preserve">.1. </w:t>
      </w:r>
      <w:r>
        <w:rPr>
          <w:rFonts w:ascii="Times New Roman" w:eastAsia="Calibri" w:hAnsi="Times New Roman"/>
          <w:sz w:val="24"/>
          <w:szCs w:val="24"/>
          <w:lang w:val="lt-LT"/>
        </w:rPr>
        <w:t>S</w:t>
      </w:r>
      <w:r w:rsidRPr="00E5513A">
        <w:rPr>
          <w:rFonts w:ascii="Times New Roman" w:eastAsia="Calibri" w:hAnsi="Times New Roman"/>
          <w:sz w:val="24"/>
          <w:szCs w:val="24"/>
          <w:lang w:val="lt-LT"/>
        </w:rPr>
        <w:t>tudijas reglamentuojan</w:t>
      </w:r>
      <w:r w:rsidRPr="00E5513A">
        <w:rPr>
          <w:rFonts w:ascii="Times New Roman" w:eastAsia="Calibri" w:hAnsi="Times New Roman" w:hint="eastAsia"/>
          <w:sz w:val="24"/>
          <w:szCs w:val="24"/>
          <w:lang w:val="lt-LT"/>
        </w:rPr>
        <w:t>č</w:t>
      </w:r>
      <w:r w:rsidRPr="00E5513A">
        <w:rPr>
          <w:rFonts w:ascii="Times New Roman" w:eastAsia="Calibri" w:hAnsi="Times New Roman"/>
          <w:sz w:val="24"/>
          <w:szCs w:val="24"/>
          <w:lang w:val="lt-LT"/>
        </w:rPr>
        <w:t>i</w:t>
      </w:r>
      <w:r w:rsidRPr="00E5513A">
        <w:rPr>
          <w:rFonts w:ascii="Times New Roman" w:eastAsia="Calibri" w:hAnsi="Times New Roman" w:hint="eastAsia"/>
          <w:sz w:val="24"/>
          <w:szCs w:val="24"/>
          <w:lang w:val="lt-LT"/>
        </w:rPr>
        <w:t>ų</w:t>
      </w:r>
      <w:r w:rsidRPr="00E5513A">
        <w:rPr>
          <w:rFonts w:ascii="Times New Roman" w:eastAsia="Calibri" w:hAnsi="Times New Roman"/>
          <w:sz w:val="24"/>
          <w:szCs w:val="24"/>
          <w:lang w:val="lt-LT"/>
        </w:rPr>
        <w:t xml:space="preserve"> apraš</w:t>
      </w:r>
      <w:r w:rsidRPr="00E5513A">
        <w:rPr>
          <w:rFonts w:ascii="Times New Roman" w:eastAsia="Calibri" w:hAnsi="Times New Roman" w:hint="eastAsia"/>
          <w:sz w:val="24"/>
          <w:szCs w:val="24"/>
          <w:lang w:val="lt-LT"/>
        </w:rPr>
        <w:t>ų</w:t>
      </w:r>
      <w:r w:rsidRPr="00E5513A">
        <w:rPr>
          <w:rFonts w:ascii="Times New Roman" w:eastAsia="Calibri" w:hAnsi="Times New Roman"/>
          <w:sz w:val="24"/>
          <w:szCs w:val="24"/>
          <w:lang w:val="lt-LT"/>
        </w:rPr>
        <w:t xml:space="preserve"> rengimas sistemiškai </w:t>
      </w:r>
      <w:r w:rsidRPr="00E5513A">
        <w:rPr>
          <w:rFonts w:ascii="Times New Roman" w:eastAsia="Calibri" w:hAnsi="Times New Roman" w:hint="eastAsia"/>
          <w:sz w:val="24"/>
          <w:szCs w:val="24"/>
          <w:lang w:val="lt-LT"/>
        </w:rPr>
        <w:t>į</w:t>
      </w:r>
      <w:r w:rsidRPr="00E5513A">
        <w:rPr>
          <w:rFonts w:ascii="Times New Roman" w:eastAsia="Calibri" w:hAnsi="Times New Roman"/>
          <w:sz w:val="24"/>
          <w:szCs w:val="24"/>
          <w:lang w:val="lt-LT"/>
        </w:rPr>
        <w:t xml:space="preserve">traukiant socialinius partnerius </w:t>
      </w:r>
      <w:r w:rsidRPr="00E5513A">
        <w:rPr>
          <w:rFonts w:ascii="Times New Roman" w:eastAsia="Calibri" w:hAnsi="Times New Roman" w:hint="eastAsia"/>
          <w:sz w:val="24"/>
          <w:szCs w:val="24"/>
          <w:lang w:val="lt-LT"/>
        </w:rPr>
        <w:t>į</w:t>
      </w:r>
      <w:r w:rsidRPr="00E5513A">
        <w:rPr>
          <w:rFonts w:ascii="Times New Roman" w:eastAsia="Calibri" w:hAnsi="Times New Roman"/>
          <w:sz w:val="24"/>
          <w:szCs w:val="24"/>
          <w:lang w:val="lt-LT"/>
        </w:rPr>
        <w:t xml:space="preserve"> turinio formavim</w:t>
      </w:r>
      <w:r w:rsidRPr="00E5513A">
        <w:rPr>
          <w:rFonts w:ascii="Times New Roman" w:eastAsia="Calibri" w:hAnsi="Times New Roman" w:hint="eastAsia"/>
          <w:sz w:val="24"/>
          <w:szCs w:val="24"/>
          <w:lang w:val="lt-LT"/>
        </w:rPr>
        <w:t>ą</w:t>
      </w:r>
      <w:r w:rsidRPr="00E5513A">
        <w:rPr>
          <w:rFonts w:ascii="Times New Roman" w:eastAsia="Calibri" w:hAnsi="Times New Roman"/>
          <w:sz w:val="24"/>
          <w:szCs w:val="24"/>
          <w:lang w:val="lt-LT"/>
        </w:rPr>
        <w:t>, metodin</w:t>
      </w:r>
      <w:r w:rsidRPr="00E5513A">
        <w:rPr>
          <w:rFonts w:ascii="Times New Roman" w:eastAsia="Calibri" w:hAnsi="Times New Roman" w:hint="eastAsia"/>
          <w:sz w:val="24"/>
          <w:szCs w:val="24"/>
          <w:lang w:val="lt-LT"/>
        </w:rPr>
        <w:t>ė</w:t>
      </w:r>
      <w:r w:rsidRPr="00E5513A">
        <w:rPr>
          <w:rFonts w:ascii="Times New Roman" w:eastAsia="Calibri" w:hAnsi="Times New Roman"/>
          <w:sz w:val="24"/>
          <w:szCs w:val="24"/>
          <w:lang w:val="lt-LT"/>
        </w:rPr>
        <w:t xml:space="preserve"> pagalba aukštosioms mokykloms, rengian</w:t>
      </w:r>
      <w:r w:rsidRPr="00E5513A">
        <w:rPr>
          <w:rFonts w:ascii="Times New Roman" w:eastAsia="Calibri" w:hAnsi="Times New Roman" w:hint="eastAsia"/>
          <w:sz w:val="24"/>
          <w:szCs w:val="24"/>
          <w:lang w:val="lt-LT"/>
        </w:rPr>
        <w:t>č</w:t>
      </w:r>
      <w:r w:rsidRPr="00E5513A">
        <w:rPr>
          <w:rFonts w:ascii="Times New Roman" w:eastAsia="Calibri" w:hAnsi="Times New Roman"/>
          <w:sz w:val="24"/>
          <w:szCs w:val="24"/>
          <w:lang w:val="lt-LT"/>
        </w:rPr>
        <w:t xml:space="preserve">ioms </w:t>
      </w:r>
      <w:r w:rsidRPr="00E5513A">
        <w:rPr>
          <w:rFonts w:ascii="Times New Roman" w:eastAsia="Calibri" w:hAnsi="Times New Roman" w:hint="eastAsia"/>
          <w:sz w:val="24"/>
          <w:szCs w:val="24"/>
          <w:lang w:val="lt-LT"/>
        </w:rPr>
        <w:t>į</w:t>
      </w:r>
      <w:r w:rsidRPr="00E5513A">
        <w:rPr>
          <w:rFonts w:ascii="Times New Roman" w:eastAsia="Calibri" w:hAnsi="Times New Roman"/>
          <w:sz w:val="24"/>
          <w:szCs w:val="24"/>
          <w:lang w:val="lt-LT"/>
        </w:rPr>
        <w:t xml:space="preserve"> studij</w:t>
      </w:r>
      <w:r w:rsidRPr="00E5513A">
        <w:rPr>
          <w:rFonts w:ascii="Times New Roman" w:eastAsia="Calibri" w:hAnsi="Times New Roman" w:hint="eastAsia"/>
          <w:sz w:val="24"/>
          <w:szCs w:val="24"/>
          <w:lang w:val="lt-LT"/>
        </w:rPr>
        <w:t>ų</w:t>
      </w:r>
      <w:r w:rsidRPr="00E5513A">
        <w:rPr>
          <w:rFonts w:ascii="Times New Roman" w:eastAsia="Calibri" w:hAnsi="Times New Roman"/>
          <w:sz w:val="24"/>
          <w:szCs w:val="24"/>
          <w:lang w:val="lt-LT"/>
        </w:rPr>
        <w:t xml:space="preserve"> rezultatus orientuotas studij</w:t>
      </w:r>
      <w:r w:rsidRPr="00E5513A">
        <w:rPr>
          <w:rFonts w:ascii="Times New Roman" w:eastAsia="Calibri" w:hAnsi="Times New Roman" w:hint="eastAsia"/>
          <w:sz w:val="24"/>
          <w:szCs w:val="24"/>
          <w:lang w:val="lt-LT"/>
        </w:rPr>
        <w:t>ų</w:t>
      </w:r>
      <w:r w:rsidRPr="00E5513A">
        <w:rPr>
          <w:rFonts w:ascii="Times New Roman" w:eastAsia="Calibri" w:hAnsi="Times New Roman"/>
          <w:sz w:val="24"/>
          <w:szCs w:val="24"/>
          <w:lang w:val="lt-LT"/>
        </w:rPr>
        <w:t xml:space="preserve"> programas ir modulius</w:t>
      </w:r>
      <w:r w:rsidR="00622AE8" w:rsidRPr="00E22316">
        <w:rPr>
          <w:rFonts w:ascii="Times New Roman" w:eastAsia="Calibri" w:hAnsi="Times New Roman"/>
          <w:sz w:val="24"/>
          <w:szCs w:val="24"/>
          <w:lang w:val="lt-LT"/>
        </w:rPr>
        <w:t>;</w:t>
      </w:r>
    </w:p>
    <w:p w14:paraId="291B913D" w14:textId="77777777" w:rsidR="00622AE8" w:rsidRPr="00E22316" w:rsidRDefault="00E5513A" w:rsidP="00622AE8">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9</w:t>
      </w:r>
      <w:r w:rsidR="00622AE8" w:rsidRPr="00E22316">
        <w:rPr>
          <w:rFonts w:ascii="Times New Roman" w:eastAsia="Calibri" w:hAnsi="Times New Roman"/>
          <w:sz w:val="24"/>
          <w:szCs w:val="24"/>
          <w:lang w:val="lt-LT"/>
        </w:rPr>
        <w:t xml:space="preserve">.2. </w:t>
      </w:r>
      <w:r w:rsidRPr="00E5513A">
        <w:rPr>
          <w:rFonts w:ascii="Times New Roman" w:eastAsia="Calibri" w:hAnsi="Times New Roman"/>
          <w:sz w:val="24"/>
          <w:szCs w:val="24"/>
          <w:lang w:val="lt-LT"/>
        </w:rPr>
        <w:t>t</w:t>
      </w:r>
      <w:r w:rsidRPr="00E5513A">
        <w:rPr>
          <w:rFonts w:ascii="Times New Roman" w:eastAsia="Calibri" w:hAnsi="Times New Roman" w:hint="eastAsia"/>
          <w:sz w:val="24"/>
          <w:szCs w:val="24"/>
          <w:lang w:val="lt-LT"/>
        </w:rPr>
        <w:t>ę</w:t>
      </w:r>
      <w:r w:rsidRPr="00E5513A">
        <w:rPr>
          <w:rFonts w:ascii="Times New Roman" w:eastAsia="Calibri" w:hAnsi="Times New Roman"/>
          <w:sz w:val="24"/>
          <w:szCs w:val="24"/>
          <w:lang w:val="lt-LT"/>
        </w:rPr>
        <w:t>stini</w:t>
      </w:r>
      <w:r w:rsidRPr="00E5513A">
        <w:rPr>
          <w:rFonts w:ascii="Times New Roman" w:eastAsia="Calibri" w:hAnsi="Times New Roman" w:hint="eastAsia"/>
          <w:sz w:val="24"/>
          <w:szCs w:val="24"/>
          <w:lang w:val="lt-LT"/>
        </w:rPr>
        <w:t>ų</w:t>
      </w:r>
      <w:r w:rsidRPr="00E5513A">
        <w:rPr>
          <w:rFonts w:ascii="Times New Roman" w:eastAsia="Calibri" w:hAnsi="Times New Roman"/>
          <w:sz w:val="24"/>
          <w:szCs w:val="24"/>
          <w:lang w:val="lt-LT"/>
        </w:rPr>
        <w:t xml:space="preserve"> pedagogini</w:t>
      </w:r>
      <w:r w:rsidRPr="00E5513A">
        <w:rPr>
          <w:rFonts w:ascii="Times New Roman" w:eastAsia="Calibri" w:hAnsi="Times New Roman" w:hint="eastAsia"/>
          <w:sz w:val="24"/>
          <w:szCs w:val="24"/>
          <w:lang w:val="lt-LT"/>
        </w:rPr>
        <w:t>ų</w:t>
      </w:r>
      <w:r w:rsidRPr="00E5513A">
        <w:rPr>
          <w:rFonts w:ascii="Times New Roman" w:eastAsia="Calibri" w:hAnsi="Times New Roman"/>
          <w:sz w:val="24"/>
          <w:szCs w:val="24"/>
          <w:lang w:val="lt-LT"/>
        </w:rPr>
        <w:t xml:space="preserve"> studij</w:t>
      </w:r>
      <w:r w:rsidRPr="00E5513A">
        <w:rPr>
          <w:rFonts w:ascii="Times New Roman" w:eastAsia="Calibri" w:hAnsi="Times New Roman" w:hint="eastAsia"/>
          <w:sz w:val="24"/>
          <w:szCs w:val="24"/>
          <w:lang w:val="lt-LT"/>
        </w:rPr>
        <w:t>ų</w:t>
      </w:r>
      <w:r w:rsidRPr="00E5513A">
        <w:rPr>
          <w:rFonts w:ascii="Times New Roman" w:eastAsia="Calibri" w:hAnsi="Times New Roman"/>
          <w:sz w:val="24"/>
          <w:szCs w:val="24"/>
          <w:lang w:val="lt-LT"/>
        </w:rPr>
        <w:t xml:space="preserve"> modernizavimas ir pedagog</w:t>
      </w:r>
      <w:r w:rsidRPr="00E5513A">
        <w:rPr>
          <w:rFonts w:ascii="Times New Roman" w:eastAsia="Calibri" w:hAnsi="Times New Roman" w:hint="eastAsia"/>
          <w:sz w:val="24"/>
          <w:szCs w:val="24"/>
          <w:lang w:val="lt-LT"/>
        </w:rPr>
        <w:t>ų</w:t>
      </w:r>
      <w:r w:rsidRPr="00E5513A">
        <w:rPr>
          <w:rFonts w:ascii="Times New Roman" w:eastAsia="Calibri" w:hAnsi="Times New Roman"/>
          <w:sz w:val="24"/>
          <w:szCs w:val="24"/>
          <w:lang w:val="lt-LT"/>
        </w:rPr>
        <w:t xml:space="preserve"> rengimo kokyb</w:t>
      </w:r>
      <w:r w:rsidRPr="00E5513A">
        <w:rPr>
          <w:rFonts w:ascii="Times New Roman" w:eastAsia="Calibri" w:hAnsi="Times New Roman" w:hint="eastAsia"/>
          <w:sz w:val="24"/>
          <w:szCs w:val="24"/>
          <w:lang w:val="lt-LT"/>
        </w:rPr>
        <w:t>ė</w:t>
      </w:r>
      <w:r w:rsidRPr="00E5513A">
        <w:rPr>
          <w:rFonts w:ascii="Times New Roman" w:eastAsia="Calibri" w:hAnsi="Times New Roman"/>
          <w:sz w:val="24"/>
          <w:szCs w:val="24"/>
          <w:lang w:val="lt-LT"/>
        </w:rPr>
        <w:t>s pagal laipsnio nesuteikian</w:t>
      </w:r>
      <w:r w:rsidRPr="00E5513A">
        <w:rPr>
          <w:rFonts w:ascii="Times New Roman" w:eastAsia="Calibri" w:hAnsi="Times New Roman" w:hint="eastAsia"/>
          <w:sz w:val="24"/>
          <w:szCs w:val="24"/>
          <w:lang w:val="lt-LT"/>
        </w:rPr>
        <w:t>č</w:t>
      </w:r>
      <w:r w:rsidRPr="00E5513A">
        <w:rPr>
          <w:rFonts w:ascii="Times New Roman" w:eastAsia="Calibri" w:hAnsi="Times New Roman"/>
          <w:sz w:val="24"/>
          <w:szCs w:val="24"/>
          <w:lang w:val="lt-LT"/>
        </w:rPr>
        <w:t>ias studij</w:t>
      </w:r>
      <w:r w:rsidRPr="00E5513A">
        <w:rPr>
          <w:rFonts w:ascii="Times New Roman" w:eastAsia="Calibri" w:hAnsi="Times New Roman" w:hint="eastAsia"/>
          <w:sz w:val="24"/>
          <w:szCs w:val="24"/>
          <w:lang w:val="lt-LT"/>
        </w:rPr>
        <w:t>ų</w:t>
      </w:r>
      <w:r w:rsidRPr="00E5513A">
        <w:rPr>
          <w:rFonts w:ascii="Times New Roman" w:eastAsia="Calibri" w:hAnsi="Times New Roman"/>
          <w:sz w:val="24"/>
          <w:szCs w:val="24"/>
          <w:lang w:val="lt-LT"/>
        </w:rPr>
        <w:t xml:space="preserve"> programas gerinimas</w:t>
      </w:r>
      <w:r w:rsidR="00752D0F">
        <w:rPr>
          <w:rFonts w:ascii="Times New Roman" w:eastAsia="Calibri" w:hAnsi="Times New Roman"/>
          <w:sz w:val="24"/>
          <w:szCs w:val="24"/>
          <w:lang w:val="lt-LT"/>
        </w:rPr>
        <w:t>;</w:t>
      </w:r>
    </w:p>
    <w:p w14:paraId="219F8C22" w14:textId="50A9E15C" w:rsidR="000B3433" w:rsidRDefault="00E5513A" w:rsidP="00622AE8">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9</w:t>
      </w:r>
      <w:r w:rsidR="00622AE8" w:rsidRPr="00E22316">
        <w:rPr>
          <w:rFonts w:ascii="Times New Roman" w:eastAsia="Calibri" w:hAnsi="Times New Roman"/>
          <w:sz w:val="24"/>
          <w:szCs w:val="24"/>
          <w:lang w:val="lt-LT"/>
        </w:rPr>
        <w:t xml:space="preserve">.3. </w:t>
      </w:r>
      <w:r w:rsidRPr="00E5513A">
        <w:rPr>
          <w:rFonts w:ascii="Times New Roman" w:eastAsia="Calibri" w:hAnsi="Times New Roman"/>
          <w:sz w:val="24"/>
          <w:szCs w:val="24"/>
          <w:lang w:val="lt-LT"/>
        </w:rPr>
        <w:t>student</w:t>
      </w:r>
      <w:r w:rsidRPr="00E5513A">
        <w:rPr>
          <w:rFonts w:ascii="Times New Roman" w:eastAsia="Calibri" w:hAnsi="Times New Roman" w:hint="eastAsia"/>
          <w:sz w:val="24"/>
          <w:szCs w:val="24"/>
          <w:lang w:val="lt-LT"/>
        </w:rPr>
        <w:t>ų</w:t>
      </w:r>
      <w:r w:rsidRPr="00E5513A">
        <w:rPr>
          <w:rFonts w:ascii="Times New Roman" w:eastAsia="Calibri" w:hAnsi="Times New Roman"/>
          <w:sz w:val="24"/>
          <w:szCs w:val="24"/>
          <w:lang w:val="lt-LT"/>
        </w:rPr>
        <w:t xml:space="preserve"> karjeros planavimas ir ugdymas karjerai, karjeros centr</w:t>
      </w:r>
      <w:r w:rsidRPr="00E5513A">
        <w:rPr>
          <w:rFonts w:ascii="Times New Roman" w:eastAsia="Calibri" w:hAnsi="Times New Roman" w:hint="eastAsia"/>
          <w:sz w:val="24"/>
          <w:szCs w:val="24"/>
          <w:lang w:val="lt-LT"/>
        </w:rPr>
        <w:t>ų</w:t>
      </w:r>
      <w:r w:rsidR="00B25E3D">
        <w:rPr>
          <w:rFonts w:ascii="Times New Roman" w:eastAsia="Calibri" w:hAnsi="Times New Roman"/>
          <w:sz w:val="24"/>
          <w:szCs w:val="24"/>
          <w:lang w:val="lt-LT"/>
        </w:rPr>
        <w:t xml:space="preserve"> (</w:t>
      </w:r>
      <w:proofErr w:type="spellStart"/>
      <w:r w:rsidR="00B25E3D">
        <w:rPr>
          <w:rFonts w:ascii="Times New Roman" w:eastAsia="Calibri" w:hAnsi="Times New Roman"/>
          <w:sz w:val="24"/>
          <w:szCs w:val="24"/>
          <w:lang w:val="lt-LT"/>
        </w:rPr>
        <w:t>t.y</w:t>
      </w:r>
      <w:proofErr w:type="spellEnd"/>
      <w:r w:rsidR="00B25E3D">
        <w:rPr>
          <w:rFonts w:ascii="Times New Roman" w:eastAsia="Calibri" w:hAnsi="Times New Roman"/>
          <w:sz w:val="24"/>
          <w:szCs w:val="24"/>
          <w:lang w:val="lt-LT"/>
        </w:rPr>
        <w:t xml:space="preserve">. aukštosios mokyklos </w:t>
      </w:r>
      <w:r w:rsidR="00B25E3D" w:rsidRPr="00B25E3D">
        <w:rPr>
          <w:rFonts w:ascii="Times New Roman" w:eastAsia="Calibri" w:hAnsi="Times New Roman"/>
          <w:sz w:val="24"/>
          <w:szCs w:val="24"/>
          <w:lang w:val="lt-LT"/>
        </w:rPr>
        <w:t>padalinys, kuris atlieka profesinio orie</w:t>
      </w:r>
      <w:r w:rsidR="0050084E">
        <w:rPr>
          <w:rFonts w:ascii="Times New Roman" w:eastAsia="Calibri" w:hAnsi="Times New Roman"/>
          <w:sz w:val="24"/>
          <w:szCs w:val="24"/>
          <w:lang w:val="lt-LT"/>
        </w:rPr>
        <w:t>ntavimo, karjeros konsultavimo a</w:t>
      </w:r>
      <w:r w:rsidR="00B25E3D" w:rsidRPr="00B25E3D">
        <w:rPr>
          <w:rFonts w:ascii="Times New Roman" w:eastAsia="Calibri" w:hAnsi="Times New Roman"/>
          <w:sz w:val="24"/>
          <w:szCs w:val="24"/>
          <w:lang w:val="lt-LT"/>
        </w:rPr>
        <w:t>r karjeros steb</w:t>
      </w:r>
      <w:r w:rsidR="00B25E3D" w:rsidRPr="00B25E3D">
        <w:rPr>
          <w:rFonts w:ascii="Times New Roman" w:eastAsia="Calibri" w:hAnsi="Times New Roman" w:hint="eastAsia"/>
          <w:sz w:val="24"/>
          <w:szCs w:val="24"/>
          <w:lang w:val="lt-LT"/>
        </w:rPr>
        <w:t>ė</w:t>
      </w:r>
      <w:r w:rsidR="00B25E3D" w:rsidRPr="00B25E3D">
        <w:rPr>
          <w:rFonts w:ascii="Times New Roman" w:eastAsia="Calibri" w:hAnsi="Times New Roman"/>
          <w:sz w:val="24"/>
          <w:szCs w:val="24"/>
          <w:lang w:val="lt-LT"/>
        </w:rPr>
        <w:t>senos, praktik</w:t>
      </w:r>
      <w:r w:rsidR="00B25E3D" w:rsidRPr="00B25E3D">
        <w:rPr>
          <w:rFonts w:ascii="Times New Roman" w:eastAsia="Calibri" w:hAnsi="Times New Roman" w:hint="eastAsia"/>
          <w:sz w:val="24"/>
          <w:szCs w:val="24"/>
          <w:lang w:val="lt-LT"/>
        </w:rPr>
        <w:t>ų</w:t>
      </w:r>
      <w:r w:rsidR="00B25E3D" w:rsidRPr="00B25E3D">
        <w:rPr>
          <w:rFonts w:ascii="Times New Roman" w:eastAsia="Calibri" w:hAnsi="Times New Roman"/>
          <w:sz w:val="24"/>
          <w:szCs w:val="24"/>
          <w:lang w:val="lt-LT"/>
        </w:rPr>
        <w:t xml:space="preserve"> administravimo, student</w:t>
      </w:r>
      <w:r w:rsidR="00B25E3D" w:rsidRPr="00B25E3D">
        <w:rPr>
          <w:rFonts w:ascii="Times New Roman" w:eastAsia="Calibri" w:hAnsi="Times New Roman" w:hint="eastAsia"/>
          <w:sz w:val="24"/>
          <w:szCs w:val="24"/>
          <w:lang w:val="lt-LT"/>
        </w:rPr>
        <w:t>ų</w:t>
      </w:r>
      <w:r w:rsidR="00B25E3D" w:rsidRPr="00B25E3D">
        <w:rPr>
          <w:rFonts w:ascii="Times New Roman" w:eastAsia="Calibri" w:hAnsi="Times New Roman"/>
          <w:sz w:val="24"/>
          <w:szCs w:val="24"/>
          <w:lang w:val="lt-LT"/>
        </w:rPr>
        <w:t xml:space="preserve"> ir doktorant</w:t>
      </w:r>
      <w:r w:rsidR="00B25E3D" w:rsidRPr="00B25E3D">
        <w:rPr>
          <w:rFonts w:ascii="Times New Roman" w:eastAsia="Calibri" w:hAnsi="Times New Roman" w:hint="eastAsia"/>
          <w:sz w:val="24"/>
          <w:szCs w:val="24"/>
          <w:lang w:val="lt-LT"/>
        </w:rPr>
        <w:t>ų</w:t>
      </w:r>
      <w:r w:rsidR="00B25E3D" w:rsidRPr="00B25E3D">
        <w:rPr>
          <w:rFonts w:ascii="Times New Roman" w:eastAsia="Calibri" w:hAnsi="Times New Roman"/>
          <w:sz w:val="24"/>
          <w:szCs w:val="24"/>
          <w:lang w:val="lt-LT"/>
        </w:rPr>
        <w:t xml:space="preserve"> verslumo skatinimo</w:t>
      </w:r>
      <w:r w:rsidR="00B25E3D">
        <w:rPr>
          <w:rFonts w:ascii="Times New Roman" w:eastAsia="Calibri" w:hAnsi="Times New Roman"/>
          <w:sz w:val="24"/>
          <w:szCs w:val="24"/>
          <w:lang w:val="lt-LT"/>
        </w:rPr>
        <w:t xml:space="preserve"> ir t.t.</w:t>
      </w:r>
      <w:r w:rsidR="00B25E3D" w:rsidRPr="00B25E3D">
        <w:rPr>
          <w:rFonts w:ascii="Times New Roman" w:eastAsia="Calibri" w:hAnsi="Times New Roman"/>
          <w:sz w:val="24"/>
          <w:szCs w:val="24"/>
          <w:lang w:val="lt-LT"/>
        </w:rPr>
        <w:t xml:space="preserve"> funkcijas</w:t>
      </w:r>
      <w:r w:rsidR="00B25E3D">
        <w:rPr>
          <w:rFonts w:ascii="Times New Roman" w:eastAsia="Calibri" w:hAnsi="Times New Roman"/>
          <w:sz w:val="24"/>
          <w:szCs w:val="24"/>
          <w:lang w:val="lt-LT"/>
        </w:rPr>
        <w:t>)</w:t>
      </w:r>
      <w:r w:rsidRPr="00E5513A">
        <w:rPr>
          <w:rFonts w:ascii="Times New Roman" w:eastAsia="Calibri" w:hAnsi="Times New Roman"/>
          <w:sz w:val="24"/>
          <w:szCs w:val="24"/>
          <w:lang w:val="lt-LT"/>
        </w:rPr>
        <w:t xml:space="preserve"> palaikymas, pl</w:t>
      </w:r>
      <w:r w:rsidRPr="00E5513A">
        <w:rPr>
          <w:rFonts w:ascii="Times New Roman" w:eastAsia="Calibri" w:hAnsi="Times New Roman" w:hint="eastAsia"/>
          <w:sz w:val="24"/>
          <w:szCs w:val="24"/>
          <w:lang w:val="lt-LT"/>
        </w:rPr>
        <w:t>ė</w:t>
      </w:r>
      <w:r w:rsidRPr="00E5513A">
        <w:rPr>
          <w:rFonts w:ascii="Times New Roman" w:eastAsia="Calibri" w:hAnsi="Times New Roman"/>
          <w:sz w:val="24"/>
          <w:szCs w:val="24"/>
          <w:lang w:val="lt-LT"/>
        </w:rPr>
        <w:t>tojimas ir karjeros paslaug</w:t>
      </w:r>
      <w:r w:rsidRPr="00E5513A">
        <w:rPr>
          <w:rFonts w:ascii="Times New Roman" w:eastAsia="Calibri" w:hAnsi="Times New Roman" w:hint="eastAsia"/>
          <w:sz w:val="24"/>
          <w:szCs w:val="24"/>
          <w:lang w:val="lt-LT"/>
        </w:rPr>
        <w:t>ų</w:t>
      </w:r>
      <w:r w:rsidRPr="00E5513A">
        <w:rPr>
          <w:rFonts w:ascii="Times New Roman" w:eastAsia="Calibri" w:hAnsi="Times New Roman"/>
          <w:sz w:val="24"/>
          <w:szCs w:val="24"/>
          <w:lang w:val="lt-LT"/>
        </w:rPr>
        <w:t xml:space="preserve"> integravimas </w:t>
      </w:r>
      <w:r w:rsidRPr="00E5513A">
        <w:rPr>
          <w:rFonts w:ascii="Times New Roman" w:eastAsia="Calibri" w:hAnsi="Times New Roman" w:hint="eastAsia"/>
          <w:sz w:val="24"/>
          <w:szCs w:val="24"/>
          <w:lang w:val="lt-LT"/>
        </w:rPr>
        <w:t>į</w:t>
      </w:r>
      <w:r w:rsidRPr="00E5513A">
        <w:rPr>
          <w:rFonts w:ascii="Times New Roman" w:eastAsia="Calibri" w:hAnsi="Times New Roman"/>
          <w:sz w:val="24"/>
          <w:szCs w:val="24"/>
          <w:lang w:val="lt-LT"/>
        </w:rPr>
        <w:t xml:space="preserve"> student</w:t>
      </w:r>
      <w:r w:rsidRPr="00E5513A">
        <w:rPr>
          <w:rFonts w:ascii="Times New Roman" w:eastAsia="Calibri" w:hAnsi="Times New Roman" w:hint="eastAsia"/>
          <w:sz w:val="24"/>
          <w:szCs w:val="24"/>
          <w:lang w:val="lt-LT"/>
        </w:rPr>
        <w:t>ų</w:t>
      </w:r>
      <w:r w:rsidRPr="00E5513A">
        <w:rPr>
          <w:rFonts w:ascii="Times New Roman" w:eastAsia="Calibri" w:hAnsi="Times New Roman"/>
          <w:sz w:val="24"/>
          <w:szCs w:val="24"/>
          <w:lang w:val="lt-LT"/>
        </w:rPr>
        <w:t xml:space="preserve"> praktik</w:t>
      </w:r>
      <w:r w:rsidRPr="00E5513A">
        <w:rPr>
          <w:rFonts w:ascii="Times New Roman" w:eastAsia="Calibri" w:hAnsi="Times New Roman" w:hint="eastAsia"/>
          <w:sz w:val="24"/>
          <w:szCs w:val="24"/>
          <w:lang w:val="lt-LT"/>
        </w:rPr>
        <w:t>ų</w:t>
      </w:r>
      <w:r w:rsidRPr="00E5513A">
        <w:rPr>
          <w:rFonts w:ascii="Times New Roman" w:eastAsia="Calibri" w:hAnsi="Times New Roman"/>
          <w:sz w:val="24"/>
          <w:szCs w:val="24"/>
          <w:lang w:val="lt-LT"/>
        </w:rPr>
        <w:t xml:space="preserve"> organizavimo sistem</w:t>
      </w:r>
      <w:r w:rsidRPr="00E5513A">
        <w:rPr>
          <w:rFonts w:ascii="Times New Roman" w:eastAsia="Calibri" w:hAnsi="Times New Roman" w:hint="eastAsia"/>
          <w:sz w:val="24"/>
          <w:szCs w:val="24"/>
          <w:lang w:val="lt-LT"/>
        </w:rPr>
        <w:t>ą</w:t>
      </w:r>
      <w:r>
        <w:rPr>
          <w:rFonts w:ascii="Times New Roman" w:eastAsia="Calibri" w:hAnsi="Times New Roman"/>
          <w:sz w:val="24"/>
          <w:szCs w:val="24"/>
          <w:lang w:val="lt-LT"/>
        </w:rPr>
        <w:t>;</w:t>
      </w:r>
      <w:r w:rsidR="00B25E3D">
        <w:rPr>
          <w:rFonts w:ascii="Times New Roman" w:eastAsia="Calibri" w:hAnsi="Times New Roman"/>
          <w:sz w:val="24"/>
          <w:szCs w:val="24"/>
          <w:lang w:val="lt-LT"/>
        </w:rPr>
        <w:t xml:space="preserve"> </w:t>
      </w:r>
    </w:p>
    <w:p w14:paraId="00CFA5F5" w14:textId="1F922FA9" w:rsidR="00E5513A" w:rsidRPr="00603EFF" w:rsidRDefault="00E5513A" w:rsidP="00622AE8">
      <w:pPr>
        <w:overflowPunct/>
        <w:autoSpaceDE/>
        <w:autoSpaceDN/>
        <w:adjustRightInd/>
        <w:ind w:firstLine="851"/>
        <w:jc w:val="both"/>
        <w:textAlignment w:val="auto"/>
        <w:rPr>
          <w:rFonts w:ascii="Times New Roman" w:eastAsia="Calibri" w:hAnsi="Times New Roman"/>
          <w:sz w:val="24"/>
          <w:szCs w:val="22"/>
          <w:lang w:val="lt-LT"/>
        </w:rPr>
      </w:pPr>
      <w:r>
        <w:rPr>
          <w:rFonts w:ascii="Times New Roman" w:eastAsia="Calibri" w:hAnsi="Times New Roman"/>
          <w:sz w:val="24"/>
          <w:szCs w:val="24"/>
          <w:lang w:val="lt-LT"/>
        </w:rPr>
        <w:lastRenderedPageBreak/>
        <w:t>9.4.</w:t>
      </w:r>
      <w:r w:rsidRPr="00F90C18">
        <w:rPr>
          <w:lang w:val="lt-LT"/>
        </w:rPr>
        <w:t xml:space="preserve"> </w:t>
      </w:r>
      <w:r w:rsidRPr="00E5513A">
        <w:rPr>
          <w:rFonts w:ascii="Times New Roman" w:eastAsia="Calibri" w:hAnsi="Times New Roman"/>
          <w:sz w:val="24"/>
          <w:szCs w:val="24"/>
          <w:lang w:val="lt-LT"/>
        </w:rPr>
        <w:t>prieigos prie tarptautini</w:t>
      </w:r>
      <w:r w:rsidRPr="00E5513A">
        <w:rPr>
          <w:rFonts w:ascii="Times New Roman" w:eastAsia="Calibri" w:hAnsi="Times New Roman" w:hint="eastAsia"/>
          <w:sz w:val="24"/>
          <w:szCs w:val="24"/>
          <w:lang w:val="lt-LT"/>
        </w:rPr>
        <w:t>ų</w:t>
      </w:r>
      <w:r w:rsidRPr="00E5513A">
        <w:rPr>
          <w:rFonts w:ascii="Times New Roman" w:eastAsia="Calibri" w:hAnsi="Times New Roman"/>
          <w:sz w:val="24"/>
          <w:szCs w:val="24"/>
          <w:lang w:val="lt-LT"/>
        </w:rPr>
        <w:t>, studijoms reikaling</w:t>
      </w:r>
      <w:r w:rsidRPr="00E5513A">
        <w:rPr>
          <w:rFonts w:ascii="Times New Roman" w:eastAsia="Calibri" w:hAnsi="Times New Roman" w:hint="eastAsia"/>
          <w:sz w:val="24"/>
          <w:szCs w:val="24"/>
          <w:lang w:val="lt-LT"/>
        </w:rPr>
        <w:t>ų</w:t>
      </w:r>
      <w:r w:rsidRPr="00E5513A">
        <w:rPr>
          <w:rFonts w:ascii="Times New Roman" w:eastAsia="Calibri" w:hAnsi="Times New Roman"/>
          <w:sz w:val="24"/>
          <w:szCs w:val="24"/>
          <w:lang w:val="lt-LT"/>
        </w:rPr>
        <w:t xml:space="preserve"> duomen</w:t>
      </w:r>
      <w:r w:rsidRPr="00E5513A">
        <w:rPr>
          <w:rFonts w:ascii="Times New Roman" w:eastAsia="Calibri" w:hAnsi="Times New Roman" w:hint="eastAsia"/>
          <w:sz w:val="24"/>
          <w:szCs w:val="24"/>
          <w:lang w:val="lt-LT"/>
        </w:rPr>
        <w:t>ų</w:t>
      </w:r>
      <w:r w:rsidRPr="00E5513A">
        <w:rPr>
          <w:rFonts w:ascii="Times New Roman" w:eastAsia="Calibri" w:hAnsi="Times New Roman"/>
          <w:sz w:val="24"/>
          <w:szCs w:val="24"/>
          <w:lang w:val="lt-LT"/>
        </w:rPr>
        <w:t xml:space="preserve"> bazi</w:t>
      </w:r>
      <w:r w:rsidRPr="00E5513A">
        <w:rPr>
          <w:rFonts w:ascii="Times New Roman" w:eastAsia="Calibri" w:hAnsi="Times New Roman" w:hint="eastAsia"/>
          <w:sz w:val="24"/>
          <w:szCs w:val="24"/>
          <w:lang w:val="lt-LT"/>
        </w:rPr>
        <w:t>ų</w:t>
      </w:r>
      <w:r w:rsidRPr="00E5513A">
        <w:rPr>
          <w:rFonts w:ascii="Times New Roman" w:eastAsia="Calibri" w:hAnsi="Times New Roman"/>
          <w:sz w:val="24"/>
          <w:szCs w:val="24"/>
          <w:lang w:val="lt-LT"/>
        </w:rPr>
        <w:t>, registr</w:t>
      </w:r>
      <w:r w:rsidRPr="00E5513A">
        <w:rPr>
          <w:rFonts w:ascii="Times New Roman" w:eastAsia="Calibri" w:hAnsi="Times New Roman" w:hint="eastAsia"/>
          <w:sz w:val="24"/>
          <w:szCs w:val="24"/>
          <w:lang w:val="lt-LT"/>
        </w:rPr>
        <w:t>ų</w:t>
      </w:r>
      <w:r w:rsidRPr="00E5513A">
        <w:rPr>
          <w:rFonts w:ascii="Times New Roman" w:eastAsia="Calibri" w:hAnsi="Times New Roman"/>
          <w:sz w:val="24"/>
          <w:szCs w:val="24"/>
          <w:lang w:val="lt-LT"/>
        </w:rPr>
        <w:t>, interneto, atvir</w:t>
      </w:r>
      <w:r w:rsidRPr="00E5513A">
        <w:rPr>
          <w:rFonts w:ascii="Times New Roman" w:eastAsia="Calibri" w:hAnsi="Times New Roman" w:hint="eastAsia"/>
          <w:sz w:val="24"/>
          <w:szCs w:val="24"/>
          <w:lang w:val="lt-LT"/>
        </w:rPr>
        <w:t>ų</w:t>
      </w:r>
      <w:r w:rsidRPr="00E5513A">
        <w:rPr>
          <w:rFonts w:ascii="Times New Roman" w:eastAsia="Calibri" w:hAnsi="Times New Roman"/>
          <w:sz w:val="24"/>
          <w:szCs w:val="24"/>
          <w:lang w:val="lt-LT"/>
        </w:rPr>
        <w:t xml:space="preserve"> mokymosi ištekli</w:t>
      </w:r>
      <w:r w:rsidRPr="00E5513A">
        <w:rPr>
          <w:rFonts w:ascii="Times New Roman" w:eastAsia="Calibri" w:hAnsi="Times New Roman" w:hint="eastAsia"/>
          <w:sz w:val="24"/>
          <w:szCs w:val="24"/>
          <w:lang w:val="lt-LT"/>
        </w:rPr>
        <w:t>ų</w:t>
      </w:r>
      <w:r w:rsidRPr="00E5513A">
        <w:rPr>
          <w:rFonts w:ascii="Times New Roman" w:eastAsia="Calibri" w:hAnsi="Times New Roman"/>
          <w:sz w:val="24"/>
          <w:szCs w:val="24"/>
          <w:lang w:val="lt-LT"/>
        </w:rPr>
        <w:t xml:space="preserve"> pl</w:t>
      </w:r>
      <w:r w:rsidRPr="00E5513A">
        <w:rPr>
          <w:rFonts w:ascii="Times New Roman" w:eastAsia="Calibri" w:hAnsi="Times New Roman" w:hint="eastAsia"/>
          <w:sz w:val="24"/>
          <w:szCs w:val="24"/>
          <w:lang w:val="lt-LT"/>
        </w:rPr>
        <w:t>ė</w:t>
      </w:r>
      <w:r w:rsidRPr="00E5513A">
        <w:rPr>
          <w:rFonts w:ascii="Times New Roman" w:eastAsia="Calibri" w:hAnsi="Times New Roman"/>
          <w:sz w:val="24"/>
          <w:szCs w:val="24"/>
          <w:lang w:val="lt-LT"/>
        </w:rPr>
        <w:t>tra studij</w:t>
      </w:r>
      <w:r w:rsidRPr="00E5513A">
        <w:rPr>
          <w:rFonts w:ascii="Times New Roman" w:eastAsia="Calibri" w:hAnsi="Times New Roman" w:hint="eastAsia"/>
          <w:sz w:val="24"/>
          <w:szCs w:val="24"/>
          <w:lang w:val="lt-LT"/>
        </w:rPr>
        <w:t>ų</w:t>
      </w:r>
      <w:r w:rsidRPr="00E5513A">
        <w:rPr>
          <w:rFonts w:ascii="Times New Roman" w:eastAsia="Calibri" w:hAnsi="Times New Roman"/>
          <w:sz w:val="24"/>
          <w:szCs w:val="24"/>
          <w:lang w:val="lt-LT"/>
        </w:rPr>
        <w:t xml:space="preserve"> poreikiams tenkinti. Virtualios mokymosi aplinkos užtikrinimas ir pl</w:t>
      </w:r>
      <w:r w:rsidRPr="00E5513A">
        <w:rPr>
          <w:rFonts w:ascii="Times New Roman" w:eastAsia="Calibri" w:hAnsi="Times New Roman" w:hint="eastAsia"/>
          <w:sz w:val="24"/>
          <w:szCs w:val="24"/>
          <w:lang w:val="lt-LT"/>
        </w:rPr>
        <w:t>ė</w:t>
      </w:r>
      <w:r w:rsidRPr="00E5513A">
        <w:rPr>
          <w:rFonts w:ascii="Times New Roman" w:eastAsia="Calibri" w:hAnsi="Times New Roman"/>
          <w:sz w:val="24"/>
          <w:szCs w:val="24"/>
          <w:lang w:val="lt-LT"/>
        </w:rPr>
        <w:t>tojimas</w:t>
      </w:r>
      <w:r>
        <w:rPr>
          <w:rFonts w:ascii="Times New Roman" w:eastAsia="Calibri" w:hAnsi="Times New Roman"/>
          <w:sz w:val="24"/>
          <w:szCs w:val="24"/>
          <w:lang w:val="lt-LT"/>
        </w:rPr>
        <w:t xml:space="preserve">.  </w:t>
      </w:r>
    </w:p>
    <w:p w14:paraId="391E64EC" w14:textId="77777777" w:rsidR="000B3433" w:rsidRDefault="000B3433" w:rsidP="000B3433">
      <w:pPr>
        <w:overflowPunct/>
        <w:autoSpaceDE/>
        <w:autoSpaceDN/>
        <w:adjustRightInd/>
        <w:ind w:firstLine="851"/>
        <w:jc w:val="both"/>
        <w:textAlignment w:val="auto"/>
        <w:rPr>
          <w:rFonts w:ascii="Times New Roman" w:eastAsia="Calibri" w:hAnsi="Times New Roman"/>
          <w:sz w:val="24"/>
          <w:szCs w:val="24"/>
          <w:lang w:val="lt-LT"/>
        </w:rPr>
      </w:pPr>
      <w:r w:rsidRPr="00603EFF">
        <w:rPr>
          <w:rFonts w:ascii="Times New Roman" w:eastAsia="Calibri" w:hAnsi="Times New Roman"/>
          <w:sz w:val="24"/>
          <w:szCs w:val="24"/>
          <w:lang w:val="lt-LT"/>
        </w:rPr>
        <w:t>1</w:t>
      </w:r>
      <w:r w:rsidR="00E5513A">
        <w:rPr>
          <w:rFonts w:ascii="Times New Roman" w:eastAsia="Calibri" w:hAnsi="Times New Roman"/>
          <w:sz w:val="24"/>
          <w:szCs w:val="24"/>
          <w:lang w:val="lt-LT"/>
        </w:rPr>
        <w:t>0</w:t>
      </w:r>
      <w:r w:rsidRPr="00603EFF">
        <w:rPr>
          <w:rFonts w:ascii="Times New Roman" w:eastAsia="Calibri" w:hAnsi="Times New Roman"/>
          <w:sz w:val="24"/>
          <w:szCs w:val="24"/>
          <w:lang w:val="lt-LT"/>
        </w:rPr>
        <w:t>. Pagal Apraše nurodytas remiamas veiklas valstybės projektų sąrašą (-</w:t>
      </w:r>
      <w:proofErr w:type="spellStart"/>
      <w:r w:rsidRPr="00603EFF">
        <w:rPr>
          <w:rFonts w:ascii="Times New Roman" w:eastAsia="Calibri" w:hAnsi="Times New Roman"/>
          <w:sz w:val="24"/>
          <w:szCs w:val="24"/>
          <w:lang w:val="lt-LT"/>
        </w:rPr>
        <w:t>us</w:t>
      </w:r>
      <w:proofErr w:type="spellEnd"/>
      <w:r w:rsidRPr="00603EFF">
        <w:rPr>
          <w:rFonts w:ascii="Times New Roman" w:eastAsia="Calibri" w:hAnsi="Times New Roman"/>
          <w:sz w:val="24"/>
          <w:szCs w:val="24"/>
          <w:lang w:val="lt-LT"/>
        </w:rPr>
        <w:t xml:space="preserve">) numatoma sudaryti </w:t>
      </w:r>
      <w:r w:rsidR="006463B0" w:rsidRPr="00603EFF">
        <w:rPr>
          <w:rFonts w:ascii="Times New Roman" w:eastAsia="Calibri" w:hAnsi="Times New Roman"/>
          <w:sz w:val="24"/>
          <w:szCs w:val="24"/>
          <w:lang w:val="lt-LT"/>
        </w:rPr>
        <w:softHyphen/>
      </w:r>
      <w:r w:rsidR="006463B0" w:rsidRPr="00603EFF">
        <w:rPr>
          <w:rFonts w:ascii="Times New Roman" w:eastAsia="Calibri" w:hAnsi="Times New Roman"/>
          <w:sz w:val="24"/>
          <w:szCs w:val="24"/>
          <w:lang w:val="lt-LT"/>
        </w:rPr>
        <w:softHyphen/>
      </w:r>
      <w:r w:rsidR="006463B0" w:rsidRPr="00603EFF">
        <w:rPr>
          <w:rFonts w:ascii="Times New Roman" w:eastAsia="Calibri" w:hAnsi="Times New Roman"/>
          <w:sz w:val="24"/>
          <w:szCs w:val="24"/>
          <w:lang w:val="lt-LT"/>
        </w:rPr>
        <w:softHyphen/>
      </w:r>
      <w:r w:rsidR="006463B0" w:rsidRPr="00603EFF">
        <w:rPr>
          <w:rFonts w:ascii="Times New Roman" w:eastAsia="Calibri" w:hAnsi="Times New Roman"/>
          <w:sz w:val="24"/>
          <w:szCs w:val="24"/>
          <w:lang w:val="lt-LT"/>
        </w:rPr>
        <w:softHyphen/>
      </w:r>
      <w:r w:rsidR="006463B0" w:rsidRPr="00603EFF">
        <w:rPr>
          <w:rFonts w:ascii="Times New Roman" w:eastAsia="Calibri" w:hAnsi="Times New Roman"/>
          <w:sz w:val="24"/>
          <w:szCs w:val="24"/>
          <w:lang w:val="lt-LT"/>
        </w:rPr>
        <w:softHyphen/>
      </w:r>
      <w:r w:rsidR="006463B0" w:rsidRPr="00603EFF">
        <w:rPr>
          <w:rFonts w:ascii="Times New Roman" w:eastAsia="Calibri" w:hAnsi="Times New Roman"/>
          <w:sz w:val="24"/>
          <w:szCs w:val="24"/>
          <w:lang w:val="lt-LT"/>
        </w:rPr>
        <w:softHyphen/>
      </w:r>
      <w:r w:rsidR="006463B0" w:rsidRPr="00603EFF">
        <w:rPr>
          <w:rFonts w:ascii="Times New Roman" w:eastAsia="Calibri" w:hAnsi="Times New Roman"/>
          <w:sz w:val="24"/>
          <w:szCs w:val="24"/>
          <w:lang w:val="lt-LT"/>
        </w:rPr>
        <w:softHyphen/>
      </w:r>
      <w:r w:rsidR="006463B0" w:rsidRPr="00603EFF">
        <w:rPr>
          <w:rFonts w:ascii="Times New Roman" w:eastAsia="Calibri" w:hAnsi="Times New Roman"/>
          <w:sz w:val="24"/>
          <w:szCs w:val="24"/>
          <w:lang w:val="lt-LT"/>
        </w:rPr>
        <w:softHyphen/>
      </w:r>
      <w:r w:rsidR="006463B0" w:rsidRPr="00603EFF">
        <w:rPr>
          <w:rFonts w:ascii="Times New Roman" w:eastAsia="Calibri" w:hAnsi="Times New Roman"/>
          <w:sz w:val="24"/>
          <w:szCs w:val="24"/>
          <w:lang w:val="lt-LT"/>
        </w:rPr>
        <w:softHyphen/>
        <w:t>201</w:t>
      </w:r>
      <w:r w:rsidR="00E5513A">
        <w:rPr>
          <w:rFonts w:ascii="Times New Roman" w:eastAsia="Calibri" w:hAnsi="Times New Roman"/>
          <w:sz w:val="24"/>
          <w:szCs w:val="24"/>
          <w:lang w:val="lt-LT"/>
        </w:rPr>
        <w:t>7</w:t>
      </w:r>
      <w:r w:rsidR="006463B0" w:rsidRPr="00603EFF">
        <w:rPr>
          <w:rFonts w:ascii="Times New Roman" w:eastAsia="Calibri" w:hAnsi="Times New Roman"/>
          <w:sz w:val="24"/>
          <w:szCs w:val="24"/>
          <w:lang w:val="lt-LT"/>
        </w:rPr>
        <w:t xml:space="preserve"> </w:t>
      </w:r>
      <w:r w:rsidRPr="002B7F42">
        <w:rPr>
          <w:rFonts w:ascii="Times New Roman" w:eastAsia="Calibri" w:hAnsi="Times New Roman"/>
          <w:sz w:val="24"/>
          <w:szCs w:val="24"/>
          <w:lang w:val="lt-LT"/>
        </w:rPr>
        <w:t xml:space="preserve">m. </w:t>
      </w:r>
      <w:r w:rsidR="0000484B" w:rsidRPr="002B7F42">
        <w:rPr>
          <w:rFonts w:ascii="Times New Roman" w:eastAsia="Calibri" w:hAnsi="Times New Roman"/>
          <w:sz w:val="24"/>
          <w:szCs w:val="24"/>
          <w:lang w:val="lt-LT"/>
        </w:rPr>
        <w:t>I</w:t>
      </w:r>
      <w:r w:rsidRPr="002B7F42">
        <w:rPr>
          <w:rFonts w:ascii="Times New Roman" w:eastAsia="Calibri" w:hAnsi="Times New Roman"/>
          <w:sz w:val="24"/>
          <w:szCs w:val="24"/>
          <w:lang w:val="lt-LT"/>
        </w:rPr>
        <w:t xml:space="preserve"> ketvirtį.</w:t>
      </w:r>
      <w:r w:rsidRPr="00603EFF">
        <w:rPr>
          <w:rFonts w:ascii="Times New Roman" w:eastAsia="Calibri" w:hAnsi="Times New Roman"/>
          <w:sz w:val="24"/>
          <w:szCs w:val="24"/>
          <w:lang w:val="lt-LT"/>
        </w:rPr>
        <w:t xml:space="preserve">  </w:t>
      </w:r>
    </w:p>
    <w:p w14:paraId="5E127F0F" w14:textId="77777777" w:rsidR="00346789" w:rsidRPr="00603EFF" w:rsidRDefault="00346789" w:rsidP="000B3433">
      <w:pPr>
        <w:overflowPunct/>
        <w:autoSpaceDE/>
        <w:autoSpaceDN/>
        <w:adjustRightInd/>
        <w:ind w:firstLine="851"/>
        <w:jc w:val="both"/>
        <w:textAlignment w:val="auto"/>
        <w:rPr>
          <w:rFonts w:ascii="Times New Roman" w:eastAsia="Calibri" w:hAnsi="Times New Roman"/>
          <w:sz w:val="24"/>
          <w:szCs w:val="24"/>
          <w:lang w:val="lt-LT"/>
        </w:rPr>
      </w:pPr>
    </w:p>
    <w:p w14:paraId="06A15924" w14:textId="77777777" w:rsidR="000B3433" w:rsidRPr="00603EFF" w:rsidRDefault="000B3433" w:rsidP="000B3433">
      <w:pPr>
        <w:overflowPunct/>
        <w:autoSpaceDE/>
        <w:autoSpaceDN/>
        <w:adjustRightInd/>
        <w:jc w:val="center"/>
        <w:textAlignment w:val="auto"/>
        <w:rPr>
          <w:rFonts w:ascii="Times New Roman" w:eastAsia="Calibri" w:hAnsi="Times New Roman"/>
          <w:b/>
          <w:sz w:val="24"/>
          <w:szCs w:val="24"/>
          <w:lang w:val="lt-LT"/>
        </w:rPr>
      </w:pPr>
      <w:r w:rsidRPr="00603EFF">
        <w:rPr>
          <w:rFonts w:ascii="Times New Roman" w:eastAsia="Calibri" w:hAnsi="Times New Roman"/>
          <w:b/>
          <w:sz w:val="24"/>
          <w:szCs w:val="24"/>
          <w:lang w:val="lt-LT"/>
        </w:rPr>
        <w:t>II SKYRIUS</w:t>
      </w:r>
    </w:p>
    <w:p w14:paraId="76E562C3" w14:textId="77777777" w:rsidR="000B3433" w:rsidRPr="00603EFF" w:rsidRDefault="000B3433" w:rsidP="000B3433">
      <w:pPr>
        <w:overflowPunct/>
        <w:autoSpaceDE/>
        <w:autoSpaceDN/>
        <w:adjustRightInd/>
        <w:jc w:val="center"/>
        <w:textAlignment w:val="auto"/>
        <w:rPr>
          <w:rFonts w:ascii="Times New Roman" w:eastAsia="Calibri" w:hAnsi="Times New Roman"/>
          <w:b/>
          <w:sz w:val="24"/>
          <w:szCs w:val="24"/>
          <w:lang w:val="lt-LT"/>
        </w:rPr>
      </w:pPr>
      <w:r w:rsidRPr="00603EFF">
        <w:rPr>
          <w:rFonts w:ascii="Times New Roman" w:eastAsia="Calibri" w:hAnsi="Times New Roman"/>
          <w:b/>
          <w:sz w:val="24"/>
          <w:szCs w:val="24"/>
          <w:lang w:val="lt-LT"/>
        </w:rPr>
        <w:t>REIKALAVIMAI PAREIŠKĖJAMS IR PARTNERIAMS</w:t>
      </w:r>
    </w:p>
    <w:p w14:paraId="590AC4E1" w14:textId="77777777" w:rsidR="000B3433" w:rsidRPr="00603EFF" w:rsidRDefault="000B3433" w:rsidP="000B3433">
      <w:pPr>
        <w:overflowPunct/>
        <w:autoSpaceDE/>
        <w:autoSpaceDN/>
        <w:adjustRightInd/>
        <w:ind w:firstLine="851"/>
        <w:jc w:val="center"/>
        <w:textAlignment w:val="auto"/>
        <w:rPr>
          <w:rFonts w:ascii="Times New Roman" w:eastAsia="Calibri" w:hAnsi="Times New Roman"/>
          <w:b/>
          <w:sz w:val="24"/>
          <w:szCs w:val="24"/>
          <w:lang w:val="lt-LT"/>
        </w:rPr>
      </w:pPr>
    </w:p>
    <w:p w14:paraId="0D2FD744" w14:textId="77777777" w:rsidR="0062608D" w:rsidRPr="00603EFF" w:rsidRDefault="000B3433" w:rsidP="000B3433">
      <w:pPr>
        <w:overflowPunct/>
        <w:autoSpaceDE/>
        <w:autoSpaceDN/>
        <w:adjustRightInd/>
        <w:ind w:firstLine="851"/>
        <w:jc w:val="both"/>
        <w:textAlignment w:val="auto"/>
        <w:rPr>
          <w:rFonts w:ascii="Times New Roman" w:eastAsia="Calibri" w:hAnsi="Times New Roman"/>
          <w:sz w:val="24"/>
          <w:szCs w:val="24"/>
          <w:lang w:val="lt-LT"/>
        </w:rPr>
      </w:pPr>
      <w:r w:rsidRPr="00603EFF">
        <w:rPr>
          <w:rFonts w:ascii="Times New Roman" w:eastAsia="Calibri" w:hAnsi="Times New Roman"/>
          <w:sz w:val="24"/>
          <w:szCs w:val="24"/>
          <w:lang w:val="lt-LT"/>
        </w:rPr>
        <w:t>1</w:t>
      </w:r>
      <w:r w:rsidR="00E5513A">
        <w:rPr>
          <w:rFonts w:ascii="Times New Roman" w:eastAsia="Calibri" w:hAnsi="Times New Roman"/>
          <w:sz w:val="24"/>
          <w:szCs w:val="24"/>
          <w:lang w:val="lt-LT"/>
        </w:rPr>
        <w:t>1</w:t>
      </w:r>
      <w:r w:rsidRPr="00603EFF">
        <w:rPr>
          <w:rFonts w:ascii="Times New Roman" w:eastAsia="Calibri" w:hAnsi="Times New Roman"/>
          <w:sz w:val="24"/>
          <w:szCs w:val="24"/>
          <w:lang w:val="lt-LT"/>
        </w:rPr>
        <w:t xml:space="preserve">. </w:t>
      </w:r>
      <w:r w:rsidR="007279B3" w:rsidRPr="00603EFF">
        <w:rPr>
          <w:rFonts w:ascii="Times New Roman" w:eastAsia="Calibri" w:hAnsi="Times New Roman"/>
          <w:sz w:val="24"/>
          <w:szCs w:val="24"/>
          <w:lang w:val="lt-LT"/>
        </w:rPr>
        <w:t>Pagal Aprašą galimi pareiškėjai ir partneriai yra</w:t>
      </w:r>
      <w:r w:rsidR="0062608D" w:rsidRPr="00603EFF">
        <w:rPr>
          <w:rFonts w:ascii="Times New Roman" w:eastAsia="Calibri" w:hAnsi="Times New Roman"/>
          <w:sz w:val="24"/>
          <w:szCs w:val="24"/>
          <w:lang w:val="lt-LT"/>
        </w:rPr>
        <w:t>:</w:t>
      </w:r>
    </w:p>
    <w:p w14:paraId="7F61F1EA" w14:textId="77777777" w:rsidR="0062608D" w:rsidRPr="00E22316" w:rsidRDefault="0062608D" w:rsidP="000B3433">
      <w:pPr>
        <w:overflowPunct/>
        <w:autoSpaceDE/>
        <w:autoSpaceDN/>
        <w:adjustRightInd/>
        <w:ind w:firstLine="851"/>
        <w:jc w:val="both"/>
        <w:textAlignment w:val="auto"/>
        <w:rPr>
          <w:rFonts w:ascii="Times New Roman" w:eastAsia="Calibri" w:hAnsi="Times New Roman"/>
          <w:sz w:val="24"/>
          <w:szCs w:val="24"/>
          <w:lang w:val="lt-LT"/>
        </w:rPr>
      </w:pPr>
      <w:r w:rsidRPr="00603EFF">
        <w:rPr>
          <w:rFonts w:ascii="Times New Roman" w:eastAsia="Calibri" w:hAnsi="Times New Roman"/>
          <w:sz w:val="24"/>
          <w:szCs w:val="24"/>
          <w:lang w:val="lt-LT"/>
        </w:rPr>
        <w:t>1</w:t>
      </w:r>
      <w:r w:rsidR="00E5513A">
        <w:rPr>
          <w:rFonts w:ascii="Times New Roman" w:eastAsia="Calibri" w:hAnsi="Times New Roman"/>
          <w:sz w:val="24"/>
          <w:szCs w:val="24"/>
          <w:lang w:val="lt-LT"/>
        </w:rPr>
        <w:t>1</w:t>
      </w:r>
      <w:r w:rsidRPr="00603EFF">
        <w:rPr>
          <w:rFonts w:ascii="Times New Roman" w:eastAsia="Calibri" w:hAnsi="Times New Roman"/>
          <w:sz w:val="24"/>
          <w:szCs w:val="24"/>
          <w:lang w:val="lt-LT"/>
        </w:rPr>
        <w:t xml:space="preserve">.1. </w:t>
      </w:r>
      <w:r w:rsidR="007279B3" w:rsidRPr="00603EFF">
        <w:rPr>
          <w:rFonts w:ascii="Times New Roman" w:eastAsia="Calibri" w:hAnsi="Times New Roman"/>
          <w:sz w:val="24"/>
          <w:szCs w:val="24"/>
          <w:lang w:val="lt-LT"/>
        </w:rPr>
        <w:t xml:space="preserve">pagal Aprašo </w:t>
      </w:r>
      <w:r w:rsidR="00E5513A">
        <w:rPr>
          <w:rFonts w:ascii="Times New Roman" w:eastAsia="Calibri" w:hAnsi="Times New Roman"/>
          <w:sz w:val="24"/>
          <w:szCs w:val="24"/>
          <w:lang w:val="lt-LT"/>
        </w:rPr>
        <w:t>9</w:t>
      </w:r>
      <w:r w:rsidR="007279B3" w:rsidRPr="00603EFF">
        <w:rPr>
          <w:rFonts w:ascii="Times New Roman" w:eastAsia="Calibri" w:hAnsi="Times New Roman"/>
          <w:sz w:val="24"/>
          <w:szCs w:val="24"/>
          <w:lang w:val="lt-LT"/>
        </w:rPr>
        <w:t xml:space="preserve">.1 </w:t>
      </w:r>
      <w:r w:rsidR="007279B3" w:rsidRPr="00E22316">
        <w:rPr>
          <w:rFonts w:ascii="Times New Roman" w:eastAsia="Calibri" w:hAnsi="Times New Roman"/>
          <w:sz w:val="24"/>
          <w:szCs w:val="24"/>
          <w:lang w:val="lt-LT"/>
        </w:rPr>
        <w:t xml:space="preserve">papunktyje įvardintą </w:t>
      </w:r>
      <w:r w:rsidR="008918B3" w:rsidRPr="00E22316">
        <w:rPr>
          <w:rFonts w:ascii="Times New Roman" w:eastAsia="Calibri" w:hAnsi="Times New Roman"/>
          <w:sz w:val="24"/>
          <w:szCs w:val="24"/>
          <w:lang w:val="lt-LT"/>
        </w:rPr>
        <w:t xml:space="preserve">finansuojamą </w:t>
      </w:r>
      <w:r w:rsidR="007279B3" w:rsidRPr="00E22316">
        <w:rPr>
          <w:rFonts w:ascii="Times New Roman" w:eastAsia="Calibri" w:hAnsi="Times New Roman"/>
          <w:sz w:val="24"/>
          <w:szCs w:val="24"/>
          <w:lang w:val="lt-LT"/>
        </w:rPr>
        <w:t>veiklą galimas pareiškėjas yra</w:t>
      </w:r>
      <w:r w:rsidR="009D76DA" w:rsidRPr="00E22316">
        <w:rPr>
          <w:rFonts w:ascii="Times New Roman" w:eastAsia="Calibri" w:hAnsi="Times New Roman"/>
          <w:sz w:val="24"/>
          <w:szCs w:val="24"/>
          <w:lang w:val="lt-LT"/>
        </w:rPr>
        <w:t xml:space="preserve"> </w:t>
      </w:r>
      <w:r w:rsidR="00E5513A" w:rsidRPr="00E5513A">
        <w:rPr>
          <w:rFonts w:ascii="Times New Roman" w:eastAsia="Calibri" w:hAnsi="Times New Roman"/>
          <w:sz w:val="24"/>
          <w:szCs w:val="24"/>
          <w:lang w:val="lt-LT"/>
        </w:rPr>
        <w:t>Studij</w:t>
      </w:r>
      <w:r w:rsidR="00E5513A" w:rsidRPr="00E5513A">
        <w:rPr>
          <w:rFonts w:ascii="Times New Roman" w:eastAsia="Calibri" w:hAnsi="Times New Roman" w:hint="eastAsia"/>
          <w:sz w:val="24"/>
          <w:szCs w:val="24"/>
          <w:lang w:val="lt-LT"/>
        </w:rPr>
        <w:t>ų</w:t>
      </w:r>
      <w:r w:rsidR="00E5513A" w:rsidRPr="00E5513A">
        <w:rPr>
          <w:rFonts w:ascii="Times New Roman" w:eastAsia="Calibri" w:hAnsi="Times New Roman"/>
          <w:sz w:val="24"/>
          <w:szCs w:val="24"/>
          <w:lang w:val="lt-LT"/>
        </w:rPr>
        <w:t xml:space="preserve"> kokyb</w:t>
      </w:r>
      <w:r w:rsidR="00E5513A" w:rsidRPr="00E5513A">
        <w:rPr>
          <w:rFonts w:ascii="Times New Roman" w:eastAsia="Calibri" w:hAnsi="Times New Roman" w:hint="eastAsia"/>
          <w:sz w:val="24"/>
          <w:szCs w:val="24"/>
          <w:lang w:val="lt-LT"/>
        </w:rPr>
        <w:t>ė</w:t>
      </w:r>
      <w:r w:rsidR="00E5513A" w:rsidRPr="00E5513A">
        <w:rPr>
          <w:rFonts w:ascii="Times New Roman" w:eastAsia="Calibri" w:hAnsi="Times New Roman"/>
          <w:sz w:val="24"/>
          <w:szCs w:val="24"/>
          <w:lang w:val="lt-LT"/>
        </w:rPr>
        <w:t>s vertinimo centras</w:t>
      </w:r>
      <w:r w:rsidR="007279B3" w:rsidRPr="00E22316">
        <w:rPr>
          <w:rFonts w:ascii="Times New Roman" w:eastAsia="Calibri" w:hAnsi="Times New Roman"/>
          <w:sz w:val="24"/>
          <w:szCs w:val="24"/>
          <w:lang w:val="lt-LT"/>
        </w:rPr>
        <w:t xml:space="preserve">, galimi partneriai yra </w:t>
      </w:r>
      <w:r w:rsidR="00E5513A" w:rsidRPr="00E5513A">
        <w:rPr>
          <w:rFonts w:ascii="Times New Roman" w:eastAsia="Calibri" w:hAnsi="Times New Roman"/>
          <w:sz w:val="24"/>
          <w:szCs w:val="24"/>
          <w:lang w:val="lt-LT"/>
        </w:rPr>
        <w:t>viešieji juridiniai asmenys, veikiantys švietimo srityje</w:t>
      </w:r>
      <w:r w:rsidR="000C6FE1">
        <w:rPr>
          <w:rFonts w:ascii="Times New Roman" w:eastAsia="Calibri" w:hAnsi="Times New Roman"/>
          <w:sz w:val="24"/>
          <w:szCs w:val="24"/>
          <w:lang w:val="lt-LT"/>
        </w:rPr>
        <w:t>;</w:t>
      </w:r>
    </w:p>
    <w:p w14:paraId="6B8A9045" w14:textId="66563AEC" w:rsidR="0062608D" w:rsidRPr="00E22316" w:rsidRDefault="0062608D" w:rsidP="000B3433">
      <w:pPr>
        <w:overflowPunct/>
        <w:autoSpaceDE/>
        <w:autoSpaceDN/>
        <w:adjustRightInd/>
        <w:ind w:firstLine="851"/>
        <w:jc w:val="both"/>
        <w:textAlignment w:val="auto"/>
        <w:rPr>
          <w:rFonts w:ascii="Times New Roman" w:eastAsia="Calibri" w:hAnsi="Times New Roman"/>
          <w:sz w:val="24"/>
          <w:szCs w:val="24"/>
          <w:lang w:val="lt-LT"/>
        </w:rPr>
      </w:pPr>
      <w:r w:rsidRPr="00E22316">
        <w:rPr>
          <w:rFonts w:ascii="Times New Roman" w:eastAsia="Calibri" w:hAnsi="Times New Roman"/>
          <w:sz w:val="24"/>
          <w:szCs w:val="24"/>
          <w:lang w:val="lt-LT"/>
        </w:rPr>
        <w:t>1</w:t>
      </w:r>
      <w:r w:rsidR="00E5513A">
        <w:rPr>
          <w:rFonts w:ascii="Times New Roman" w:eastAsia="Calibri" w:hAnsi="Times New Roman"/>
          <w:sz w:val="24"/>
          <w:szCs w:val="24"/>
          <w:lang w:val="lt-LT"/>
        </w:rPr>
        <w:t>1</w:t>
      </w:r>
      <w:r w:rsidRPr="00E22316">
        <w:rPr>
          <w:rFonts w:ascii="Times New Roman" w:eastAsia="Calibri" w:hAnsi="Times New Roman"/>
          <w:sz w:val="24"/>
          <w:szCs w:val="24"/>
          <w:lang w:val="lt-LT"/>
        </w:rPr>
        <w:t xml:space="preserve">.2. pagal Aprašo </w:t>
      </w:r>
      <w:r w:rsidR="00E5513A">
        <w:rPr>
          <w:rFonts w:ascii="Times New Roman" w:eastAsia="Calibri" w:hAnsi="Times New Roman"/>
          <w:sz w:val="24"/>
          <w:szCs w:val="24"/>
          <w:lang w:val="lt-LT"/>
        </w:rPr>
        <w:t>9</w:t>
      </w:r>
      <w:r w:rsidRPr="00E22316">
        <w:rPr>
          <w:rFonts w:ascii="Times New Roman" w:eastAsia="Calibri" w:hAnsi="Times New Roman"/>
          <w:sz w:val="24"/>
          <w:szCs w:val="24"/>
          <w:lang w:val="lt-LT"/>
        </w:rPr>
        <w:t xml:space="preserve">.2 </w:t>
      </w:r>
      <w:r w:rsidR="007279B3" w:rsidRPr="00E22316">
        <w:rPr>
          <w:rFonts w:ascii="Times New Roman" w:eastAsia="Calibri" w:hAnsi="Times New Roman"/>
          <w:sz w:val="24"/>
          <w:szCs w:val="24"/>
          <w:lang w:val="lt-LT"/>
        </w:rPr>
        <w:t>papunktyje įvardintą</w:t>
      </w:r>
      <w:r w:rsidR="008918B3" w:rsidRPr="00E22316">
        <w:rPr>
          <w:rFonts w:ascii="Times New Roman" w:eastAsia="Calibri" w:hAnsi="Times New Roman"/>
          <w:sz w:val="24"/>
          <w:szCs w:val="24"/>
          <w:lang w:val="lt-LT"/>
        </w:rPr>
        <w:t xml:space="preserve"> finansuojamą</w:t>
      </w:r>
      <w:r w:rsidR="007279B3" w:rsidRPr="00E22316">
        <w:rPr>
          <w:rFonts w:ascii="Times New Roman" w:eastAsia="Calibri" w:hAnsi="Times New Roman"/>
          <w:sz w:val="24"/>
          <w:szCs w:val="24"/>
          <w:lang w:val="lt-LT"/>
        </w:rPr>
        <w:t xml:space="preserve"> veiklą galimas pareiškėjas </w:t>
      </w:r>
      <w:r w:rsidRPr="00E22316">
        <w:rPr>
          <w:rFonts w:ascii="Times New Roman" w:eastAsia="Calibri" w:hAnsi="Times New Roman"/>
          <w:sz w:val="24"/>
          <w:szCs w:val="24"/>
          <w:lang w:val="lt-LT"/>
        </w:rPr>
        <w:t xml:space="preserve">– </w:t>
      </w:r>
      <w:r w:rsidR="00E5513A" w:rsidRPr="00E5513A">
        <w:rPr>
          <w:rFonts w:ascii="Times New Roman" w:eastAsia="Calibri" w:hAnsi="Times New Roman"/>
          <w:sz w:val="24"/>
          <w:szCs w:val="24"/>
          <w:lang w:val="lt-LT"/>
        </w:rPr>
        <w:t>Lietuvos universitet</w:t>
      </w:r>
      <w:r w:rsidR="00E5513A" w:rsidRPr="00E5513A">
        <w:rPr>
          <w:rFonts w:ascii="Times New Roman" w:eastAsia="Calibri" w:hAnsi="Times New Roman" w:hint="eastAsia"/>
          <w:sz w:val="24"/>
          <w:szCs w:val="24"/>
          <w:lang w:val="lt-LT"/>
        </w:rPr>
        <w:t>ų</w:t>
      </w:r>
      <w:r w:rsidR="00E5513A" w:rsidRPr="00E5513A">
        <w:rPr>
          <w:rFonts w:ascii="Times New Roman" w:eastAsia="Calibri" w:hAnsi="Times New Roman"/>
          <w:sz w:val="24"/>
          <w:szCs w:val="24"/>
          <w:lang w:val="lt-LT"/>
        </w:rPr>
        <w:t xml:space="preserve"> t</w:t>
      </w:r>
      <w:r w:rsidR="00E5513A" w:rsidRPr="00E5513A">
        <w:rPr>
          <w:rFonts w:ascii="Times New Roman" w:eastAsia="Calibri" w:hAnsi="Times New Roman" w:hint="eastAsia"/>
          <w:sz w:val="24"/>
          <w:szCs w:val="24"/>
          <w:lang w:val="lt-LT"/>
        </w:rPr>
        <w:t>ę</w:t>
      </w:r>
      <w:r w:rsidR="00E5513A" w:rsidRPr="00E5513A">
        <w:rPr>
          <w:rFonts w:ascii="Times New Roman" w:eastAsia="Calibri" w:hAnsi="Times New Roman"/>
          <w:sz w:val="24"/>
          <w:szCs w:val="24"/>
          <w:lang w:val="lt-LT"/>
        </w:rPr>
        <w:t>stini</w:t>
      </w:r>
      <w:r w:rsidR="00E5513A" w:rsidRPr="00E5513A">
        <w:rPr>
          <w:rFonts w:ascii="Times New Roman" w:eastAsia="Calibri" w:hAnsi="Times New Roman" w:hint="eastAsia"/>
          <w:sz w:val="24"/>
          <w:szCs w:val="24"/>
          <w:lang w:val="lt-LT"/>
        </w:rPr>
        <w:t>ų</w:t>
      </w:r>
      <w:r w:rsidR="00E5513A" w:rsidRPr="00E5513A">
        <w:rPr>
          <w:rFonts w:ascii="Times New Roman" w:eastAsia="Calibri" w:hAnsi="Times New Roman"/>
          <w:sz w:val="24"/>
          <w:szCs w:val="24"/>
          <w:lang w:val="lt-LT"/>
        </w:rPr>
        <w:t xml:space="preserve"> studij</w:t>
      </w:r>
      <w:r w:rsidR="00E5513A" w:rsidRPr="00E5513A">
        <w:rPr>
          <w:rFonts w:ascii="Times New Roman" w:eastAsia="Calibri" w:hAnsi="Times New Roman" w:hint="eastAsia"/>
          <w:sz w:val="24"/>
          <w:szCs w:val="24"/>
          <w:lang w:val="lt-LT"/>
        </w:rPr>
        <w:t>ų</w:t>
      </w:r>
      <w:r w:rsidR="00E5513A" w:rsidRPr="00E5513A">
        <w:rPr>
          <w:rFonts w:ascii="Times New Roman" w:eastAsia="Calibri" w:hAnsi="Times New Roman"/>
          <w:sz w:val="24"/>
          <w:szCs w:val="24"/>
          <w:lang w:val="lt-LT"/>
        </w:rPr>
        <w:t xml:space="preserve"> institucij</w:t>
      </w:r>
      <w:r w:rsidR="00E5513A" w:rsidRPr="00E5513A">
        <w:rPr>
          <w:rFonts w:ascii="Times New Roman" w:eastAsia="Calibri" w:hAnsi="Times New Roman" w:hint="eastAsia"/>
          <w:sz w:val="24"/>
          <w:szCs w:val="24"/>
          <w:lang w:val="lt-LT"/>
        </w:rPr>
        <w:t>ų</w:t>
      </w:r>
      <w:r w:rsidR="00E5513A" w:rsidRPr="00E5513A">
        <w:rPr>
          <w:rFonts w:ascii="Times New Roman" w:eastAsia="Calibri" w:hAnsi="Times New Roman"/>
          <w:sz w:val="24"/>
          <w:szCs w:val="24"/>
          <w:lang w:val="lt-LT"/>
        </w:rPr>
        <w:t xml:space="preserve"> asociacija</w:t>
      </w:r>
      <w:r w:rsidR="007279B3" w:rsidRPr="00E22316">
        <w:rPr>
          <w:rFonts w:ascii="Times New Roman" w:eastAsia="Calibri" w:hAnsi="Times New Roman"/>
          <w:sz w:val="24"/>
          <w:szCs w:val="24"/>
          <w:lang w:val="lt-LT"/>
        </w:rPr>
        <w:t>, galim</w:t>
      </w:r>
      <w:r w:rsidR="00D31BE8" w:rsidRPr="00E22316">
        <w:rPr>
          <w:rFonts w:ascii="Times New Roman" w:eastAsia="Calibri" w:hAnsi="Times New Roman"/>
          <w:sz w:val="24"/>
          <w:szCs w:val="24"/>
          <w:lang w:val="lt-LT"/>
        </w:rPr>
        <w:t>i</w:t>
      </w:r>
      <w:r w:rsidR="007279B3" w:rsidRPr="00E22316">
        <w:rPr>
          <w:rFonts w:ascii="Times New Roman" w:eastAsia="Calibri" w:hAnsi="Times New Roman"/>
          <w:sz w:val="24"/>
          <w:szCs w:val="24"/>
          <w:lang w:val="lt-LT"/>
        </w:rPr>
        <w:t xml:space="preserve"> partneri</w:t>
      </w:r>
      <w:r w:rsidR="00D31BE8" w:rsidRPr="00E22316">
        <w:rPr>
          <w:rFonts w:ascii="Times New Roman" w:eastAsia="Calibri" w:hAnsi="Times New Roman"/>
          <w:sz w:val="24"/>
          <w:szCs w:val="24"/>
          <w:lang w:val="lt-LT"/>
        </w:rPr>
        <w:t>ai</w:t>
      </w:r>
      <w:r w:rsidR="00E92ABB" w:rsidRPr="00E22316">
        <w:rPr>
          <w:rFonts w:ascii="Times New Roman" w:eastAsia="Calibri" w:hAnsi="Times New Roman"/>
          <w:sz w:val="24"/>
          <w:szCs w:val="24"/>
          <w:lang w:val="lt-LT"/>
        </w:rPr>
        <w:t xml:space="preserve"> yra</w:t>
      </w:r>
      <w:r w:rsidR="007279B3" w:rsidRPr="00E22316">
        <w:rPr>
          <w:rFonts w:ascii="Times New Roman" w:eastAsia="Calibri" w:hAnsi="Times New Roman"/>
          <w:sz w:val="24"/>
          <w:szCs w:val="24"/>
          <w:lang w:val="lt-LT"/>
        </w:rPr>
        <w:t xml:space="preserve"> </w:t>
      </w:r>
      <w:r w:rsidR="00E5513A" w:rsidRPr="00E5513A">
        <w:rPr>
          <w:rFonts w:ascii="Times New Roman" w:eastAsia="Calibri" w:hAnsi="Times New Roman"/>
          <w:sz w:val="24"/>
          <w:szCs w:val="24"/>
          <w:lang w:val="lt-LT"/>
        </w:rPr>
        <w:t>viešieji juridiniai asmenys, veikiantys švietimo srityje</w:t>
      </w:r>
      <w:r w:rsidR="000C6FE1">
        <w:rPr>
          <w:rFonts w:ascii="Times New Roman" w:eastAsia="Calibri" w:hAnsi="Times New Roman"/>
          <w:sz w:val="24"/>
          <w:szCs w:val="24"/>
          <w:lang w:val="lt-LT"/>
        </w:rPr>
        <w:t>;</w:t>
      </w:r>
    </w:p>
    <w:p w14:paraId="3DCDA76B" w14:textId="151F4CB9" w:rsidR="000B3433" w:rsidRDefault="0062608D" w:rsidP="007279B3">
      <w:pPr>
        <w:overflowPunct/>
        <w:autoSpaceDE/>
        <w:autoSpaceDN/>
        <w:adjustRightInd/>
        <w:ind w:firstLine="851"/>
        <w:jc w:val="both"/>
        <w:textAlignment w:val="auto"/>
        <w:rPr>
          <w:rFonts w:ascii="Times New Roman" w:eastAsia="Calibri" w:hAnsi="Times New Roman"/>
          <w:sz w:val="24"/>
          <w:szCs w:val="24"/>
          <w:lang w:val="lt-LT"/>
        </w:rPr>
      </w:pPr>
      <w:r w:rsidRPr="00E22316">
        <w:rPr>
          <w:rFonts w:ascii="Times New Roman" w:eastAsia="Calibri" w:hAnsi="Times New Roman"/>
          <w:sz w:val="24"/>
          <w:szCs w:val="24"/>
          <w:lang w:val="lt-LT"/>
        </w:rPr>
        <w:t>1</w:t>
      </w:r>
      <w:r w:rsidR="00E5513A">
        <w:rPr>
          <w:rFonts w:ascii="Times New Roman" w:eastAsia="Calibri" w:hAnsi="Times New Roman"/>
          <w:sz w:val="24"/>
          <w:szCs w:val="24"/>
          <w:lang w:val="lt-LT"/>
        </w:rPr>
        <w:t>1</w:t>
      </w:r>
      <w:r w:rsidRPr="00E22316">
        <w:rPr>
          <w:rFonts w:ascii="Times New Roman" w:eastAsia="Calibri" w:hAnsi="Times New Roman"/>
          <w:sz w:val="24"/>
          <w:szCs w:val="24"/>
          <w:lang w:val="lt-LT"/>
        </w:rPr>
        <w:t>.3.</w:t>
      </w:r>
      <w:r w:rsidR="006463B0" w:rsidRPr="00E22316">
        <w:rPr>
          <w:rFonts w:ascii="Times New Roman" w:eastAsia="Calibri" w:hAnsi="Times New Roman"/>
          <w:sz w:val="24"/>
          <w:szCs w:val="24"/>
          <w:lang w:val="lt-LT"/>
        </w:rPr>
        <w:t xml:space="preserve"> </w:t>
      </w:r>
      <w:r w:rsidRPr="00E22316">
        <w:rPr>
          <w:rFonts w:ascii="Times New Roman" w:eastAsia="Calibri" w:hAnsi="Times New Roman"/>
          <w:sz w:val="24"/>
          <w:szCs w:val="24"/>
          <w:lang w:val="lt-LT"/>
        </w:rPr>
        <w:t xml:space="preserve">pagal Aprašo </w:t>
      </w:r>
      <w:r w:rsidR="00E5513A">
        <w:rPr>
          <w:rFonts w:ascii="Times New Roman" w:eastAsia="Calibri" w:hAnsi="Times New Roman"/>
          <w:sz w:val="24"/>
          <w:szCs w:val="24"/>
          <w:lang w:val="lt-LT"/>
        </w:rPr>
        <w:t>9</w:t>
      </w:r>
      <w:r w:rsidRPr="00E22316">
        <w:rPr>
          <w:rFonts w:ascii="Times New Roman" w:eastAsia="Calibri" w:hAnsi="Times New Roman"/>
          <w:sz w:val="24"/>
          <w:szCs w:val="24"/>
          <w:lang w:val="lt-LT"/>
        </w:rPr>
        <w:t xml:space="preserve">.3 </w:t>
      </w:r>
      <w:r w:rsidR="007279B3" w:rsidRPr="00E22316">
        <w:rPr>
          <w:rFonts w:ascii="Times New Roman" w:eastAsia="Calibri" w:hAnsi="Times New Roman"/>
          <w:sz w:val="24"/>
          <w:szCs w:val="24"/>
          <w:lang w:val="lt-LT"/>
        </w:rPr>
        <w:t xml:space="preserve">papunktyje įvardintą </w:t>
      </w:r>
      <w:r w:rsidR="008918B3" w:rsidRPr="00E22316">
        <w:rPr>
          <w:rFonts w:ascii="Times New Roman" w:eastAsia="Calibri" w:hAnsi="Times New Roman"/>
          <w:sz w:val="24"/>
          <w:szCs w:val="24"/>
          <w:lang w:val="lt-LT"/>
        </w:rPr>
        <w:t xml:space="preserve">finansuojamą </w:t>
      </w:r>
      <w:r w:rsidR="007279B3" w:rsidRPr="00E22316">
        <w:rPr>
          <w:rFonts w:ascii="Times New Roman" w:eastAsia="Calibri" w:hAnsi="Times New Roman"/>
          <w:sz w:val="24"/>
          <w:szCs w:val="24"/>
          <w:lang w:val="lt-LT"/>
        </w:rPr>
        <w:t>veiklą galim</w:t>
      </w:r>
      <w:r w:rsidR="00D31BE8" w:rsidRPr="00E22316">
        <w:rPr>
          <w:rFonts w:ascii="Times New Roman" w:eastAsia="Calibri" w:hAnsi="Times New Roman"/>
          <w:sz w:val="24"/>
          <w:szCs w:val="24"/>
          <w:lang w:val="lt-LT"/>
        </w:rPr>
        <w:t>i</w:t>
      </w:r>
      <w:r w:rsidR="007279B3" w:rsidRPr="00E22316">
        <w:rPr>
          <w:rFonts w:ascii="Times New Roman" w:eastAsia="Calibri" w:hAnsi="Times New Roman"/>
          <w:sz w:val="24"/>
          <w:szCs w:val="24"/>
          <w:lang w:val="lt-LT"/>
        </w:rPr>
        <w:t xml:space="preserve"> pareiškėja</w:t>
      </w:r>
      <w:r w:rsidR="00D31BE8" w:rsidRPr="00E22316">
        <w:rPr>
          <w:rFonts w:ascii="Times New Roman" w:eastAsia="Calibri" w:hAnsi="Times New Roman"/>
          <w:sz w:val="24"/>
          <w:szCs w:val="24"/>
          <w:lang w:val="lt-LT"/>
        </w:rPr>
        <w:t>i</w:t>
      </w:r>
      <w:r w:rsidR="007279B3" w:rsidRPr="00E22316">
        <w:rPr>
          <w:rFonts w:ascii="Times New Roman" w:eastAsia="Calibri" w:hAnsi="Times New Roman"/>
          <w:sz w:val="24"/>
          <w:szCs w:val="24"/>
          <w:lang w:val="lt-LT"/>
        </w:rPr>
        <w:t xml:space="preserve"> </w:t>
      </w:r>
      <w:r w:rsidRPr="00E22316">
        <w:rPr>
          <w:rFonts w:ascii="Times New Roman" w:eastAsia="Calibri" w:hAnsi="Times New Roman"/>
          <w:sz w:val="24"/>
          <w:szCs w:val="24"/>
          <w:lang w:val="lt-LT"/>
        </w:rPr>
        <w:t xml:space="preserve">– </w:t>
      </w:r>
      <w:r w:rsidR="00E5513A">
        <w:rPr>
          <w:rFonts w:ascii="Times New Roman" w:eastAsia="Calibri" w:hAnsi="Times New Roman"/>
          <w:sz w:val="24"/>
          <w:szCs w:val="24"/>
          <w:lang w:val="lt-LT"/>
        </w:rPr>
        <w:t>Vilniaus universitetas</w:t>
      </w:r>
      <w:r w:rsidRPr="00E22316">
        <w:rPr>
          <w:rFonts w:ascii="Times New Roman" w:eastAsia="Calibri" w:hAnsi="Times New Roman"/>
          <w:sz w:val="24"/>
          <w:szCs w:val="24"/>
          <w:lang w:val="lt-LT"/>
        </w:rPr>
        <w:t xml:space="preserve">, </w:t>
      </w:r>
      <w:r w:rsidR="0068529A" w:rsidRPr="00E22316">
        <w:rPr>
          <w:rFonts w:ascii="Times New Roman" w:eastAsia="Calibri" w:hAnsi="Times New Roman"/>
          <w:sz w:val="24"/>
          <w:szCs w:val="24"/>
          <w:lang w:val="lt-LT"/>
        </w:rPr>
        <w:t>galim</w:t>
      </w:r>
      <w:r w:rsidR="00D31BE8" w:rsidRPr="00E22316">
        <w:rPr>
          <w:rFonts w:ascii="Times New Roman" w:eastAsia="Calibri" w:hAnsi="Times New Roman"/>
          <w:sz w:val="24"/>
          <w:szCs w:val="24"/>
          <w:lang w:val="lt-LT"/>
        </w:rPr>
        <w:t>i</w:t>
      </w:r>
      <w:r w:rsidR="0068529A" w:rsidRPr="00E22316">
        <w:rPr>
          <w:rFonts w:ascii="Times New Roman" w:eastAsia="Calibri" w:hAnsi="Times New Roman"/>
          <w:sz w:val="24"/>
          <w:szCs w:val="24"/>
          <w:lang w:val="lt-LT"/>
        </w:rPr>
        <w:t xml:space="preserve"> </w:t>
      </w:r>
      <w:r w:rsidR="000B3433" w:rsidRPr="00E22316">
        <w:rPr>
          <w:rFonts w:ascii="Times New Roman" w:eastAsia="Calibri" w:hAnsi="Times New Roman"/>
          <w:sz w:val="24"/>
          <w:szCs w:val="24"/>
          <w:lang w:val="lt-LT"/>
        </w:rPr>
        <w:t>partneri</w:t>
      </w:r>
      <w:r w:rsidR="00D31BE8" w:rsidRPr="00E22316">
        <w:rPr>
          <w:rFonts w:ascii="Times New Roman" w:eastAsia="Calibri" w:hAnsi="Times New Roman"/>
          <w:sz w:val="24"/>
          <w:szCs w:val="24"/>
          <w:lang w:val="lt-LT"/>
        </w:rPr>
        <w:t>ai</w:t>
      </w:r>
      <w:r w:rsidR="0068529A" w:rsidRPr="00E22316">
        <w:rPr>
          <w:rFonts w:ascii="Times New Roman" w:eastAsia="Calibri" w:hAnsi="Times New Roman"/>
          <w:sz w:val="24"/>
          <w:szCs w:val="24"/>
          <w:lang w:val="lt-LT"/>
        </w:rPr>
        <w:t xml:space="preserve"> </w:t>
      </w:r>
      <w:r w:rsidR="000B3433" w:rsidRPr="00E22316">
        <w:rPr>
          <w:rFonts w:ascii="Times New Roman" w:eastAsia="Calibri" w:hAnsi="Times New Roman"/>
          <w:sz w:val="24"/>
          <w:szCs w:val="24"/>
          <w:lang w:val="lt-LT"/>
        </w:rPr>
        <w:t xml:space="preserve">yra </w:t>
      </w:r>
      <w:r w:rsidR="00E5513A" w:rsidRPr="00E5513A">
        <w:rPr>
          <w:rFonts w:ascii="Times New Roman" w:eastAsia="Calibri" w:hAnsi="Times New Roman"/>
          <w:sz w:val="24"/>
          <w:szCs w:val="24"/>
          <w:lang w:val="lt-LT"/>
        </w:rPr>
        <w:t>viešieji juridiniai asmenys, veikiantys švietimo srityje</w:t>
      </w:r>
      <w:r w:rsidR="00752D0F">
        <w:rPr>
          <w:rFonts w:ascii="Times New Roman" w:eastAsia="Calibri" w:hAnsi="Times New Roman"/>
          <w:sz w:val="24"/>
          <w:szCs w:val="24"/>
          <w:lang w:val="lt-LT"/>
        </w:rPr>
        <w:t>;</w:t>
      </w:r>
    </w:p>
    <w:p w14:paraId="159C938F" w14:textId="6CCF18A4" w:rsidR="00E5513A" w:rsidRPr="00E22316" w:rsidRDefault="00E5513A" w:rsidP="007279B3">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11.4. pagal Aprašo 9.4</w:t>
      </w:r>
      <w:r w:rsidRPr="00E5513A">
        <w:rPr>
          <w:rFonts w:ascii="Times New Roman" w:eastAsia="Calibri" w:hAnsi="Times New Roman"/>
          <w:sz w:val="24"/>
          <w:szCs w:val="24"/>
          <w:lang w:val="lt-LT"/>
        </w:rPr>
        <w:t xml:space="preserve"> papunktyje </w:t>
      </w:r>
      <w:r w:rsidRPr="00E5513A">
        <w:rPr>
          <w:rFonts w:ascii="Times New Roman" w:eastAsia="Calibri" w:hAnsi="Times New Roman" w:hint="eastAsia"/>
          <w:sz w:val="24"/>
          <w:szCs w:val="24"/>
          <w:lang w:val="lt-LT"/>
        </w:rPr>
        <w:t>į</w:t>
      </w:r>
      <w:r w:rsidRPr="00E5513A">
        <w:rPr>
          <w:rFonts w:ascii="Times New Roman" w:eastAsia="Calibri" w:hAnsi="Times New Roman"/>
          <w:sz w:val="24"/>
          <w:szCs w:val="24"/>
          <w:lang w:val="lt-LT"/>
        </w:rPr>
        <w:t>vardint</w:t>
      </w:r>
      <w:r w:rsidRPr="00E5513A">
        <w:rPr>
          <w:rFonts w:ascii="Times New Roman" w:eastAsia="Calibri" w:hAnsi="Times New Roman" w:hint="eastAsia"/>
          <w:sz w:val="24"/>
          <w:szCs w:val="24"/>
          <w:lang w:val="lt-LT"/>
        </w:rPr>
        <w:t>ą</w:t>
      </w:r>
      <w:r w:rsidRPr="00E5513A">
        <w:rPr>
          <w:rFonts w:ascii="Times New Roman" w:eastAsia="Calibri" w:hAnsi="Times New Roman"/>
          <w:sz w:val="24"/>
          <w:szCs w:val="24"/>
          <w:lang w:val="lt-LT"/>
        </w:rPr>
        <w:t xml:space="preserve"> finansuojam</w:t>
      </w:r>
      <w:r w:rsidRPr="00E5513A">
        <w:rPr>
          <w:rFonts w:ascii="Times New Roman" w:eastAsia="Calibri" w:hAnsi="Times New Roman" w:hint="eastAsia"/>
          <w:sz w:val="24"/>
          <w:szCs w:val="24"/>
          <w:lang w:val="lt-LT"/>
        </w:rPr>
        <w:t>ą</w:t>
      </w:r>
      <w:r w:rsidRPr="00E5513A">
        <w:rPr>
          <w:rFonts w:ascii="Times New Roman" w:eastAsia="Calibri" w:hAnsi="Times New Roman"/>
          <w:sz w:val="24"/>
          <w:szCs w:val="24"/>
          <w:lang w:val="lt-LT"/>
        </w:rPr>
        <w:t xml:space="preserve"> veikl</w:t>
      </w:r>
      <w:r w:rsidRPr="00E5513A">
        <w:rPr>
          <w:rFonts w:ascii="Times New Roman" w:eastAsia="Calibri" w:hAnsi="Times New Roman" w:hint="eastAsia"/>
          <w:sz w:val="24"/>
          <w:szCs w:val="24"/>
          <w:lang w:val="lt-LT"/>
        </w:rPr>
        <w:t>ą</w:t>
      </w:r>
      <w:r w:rsidRPr="00E5513A">
        <w:rPr>
          <w:rFonts w:ascii="Times New Roman" w:eastAsia="Calibri" w:hAnsi="Times New Roman"/>
          <w:sz w:val="24"/>
          <w:szCs w:val="24"/>
          <w:lang w:val="lt-LT"/>
        </w:rPr>
        <w:t xml:space="preserve"> galimi pareišk</w:t>
      </w:r>
      <w:r w:rsidRPr="00E5513A">
        <w:rPr>
          <w:rFonts w:ascii="Times New Roman" w:eastAsia="Calibri" w:hAnsi="Times New Roman" w:hint="eastAsia"/>
          <w:sz w:val="24"/>
          <w:szCs w:val="24"/>
          <w:lang w:val="lt-LT"/>
        </w:rPr>
        <w:t>ė</w:t>
      </w:r>
      <w:r w:rsidRPr="00E5513A">
        <w:rPr>
          <w:rFonts w:ascii="Times New Roman" w:eastAsia="Calibri" w:hAnsi="Times New Roman"/>
          <w:sz w:val="24"/>
          <w:szCs w:val="24"/>
          <w:lang w:val="lt-LT"/>
        </w:rPr>
        <w:t>jai –</w:t>
      </w:r>
      <w:r w:rsidR="00815F59">
        <w:rPr>
          <w:rFonts w:ascii="Times New Roman" w:eastAsia="Calibri" w:hAnsi="Times New Roman"/>
          <w:sz w:val="24"/>
          <w:szCs w:val="24"/>
          <w:lang w:val="lt-LT"/>
        </w:rPr>
        <w:t xml:space="preserve"> Vilniaus universitetas, </w:t>
      </w:r>
      <w:r w:rsidRPr="00E5513A">
        <w:rPr>
          <w:rFonts w:ascii="Times New Roman" w:eastAsia="Calibri" w:hAnsi="Times New Roman"/>
          <w:sz w:val="24"/>
          <w:szCs w:val="24"/>
          <w:lang w:val="lt-LT"/>
        </w:rPr>
        <w:t>Vilniaus Gedimino technikos universitetas</w:t>
      </w:r>
      <w:r>
        <w:rPr>
          <w:rFonts w:ascii="Times New Roman" w:eastAsia="Calibri" w:hAnsi="Times New Roman"/>
          <w:sz w:val="24"/>
          <w:szCs w:val="24"/>
          <w:lang w:val="lt-LT"/>
        </w:rPr>
        <w:t xml:space="preserve">, </w:t>
      </w:r>
      <w:r w:rsidRPr="00E5513A">
        <w:rPr>
          <w:rFonts w:ascii="Times New Roman" w:eastAsia="Calibri" w:hAnsi="Times New Roman"/>
          <w:sz w:val="24"/>
          <w:szCs w:val="24"/>
          <w:lang w:val="lt-LT"/>
        </w:rPr>
        <w:t>Kauno technologijos universitetas</w:t>
      </w:r>
      <w:r>
        <w:rPr>
          <w:rFonts w:ascii="Times New Roman" w:eastAsia="Calibri" w:hAnsi="Times New Roman"/>
          <w:sz w:val="24"/>
          <w:szCs w:val="24"/>
          <w:lang w:val="lt-LT"/>
        </w:rPr>
        <w:t>,</w:t>
      </w:r>
      <w:r w:rsidRPr="00F90C18">
        <w:rPr>
          <w:lang w:val="lt-LT"/>
        </w:rPr>
        <w:t xml:space="preserve"> </w:t>
      </w:r>
      <w:r w:rsidRPr="00E5513A">
        <w:rPr>
          <w:rFonts w:ascii="Times New Roman" w:eastAsia="Calibri" w:hAnsi="Times New Roman"/>
          <w:sz w:val="24"/>
          <w:szCs w:val="24"/>
          <w:lang w:val="lt-LT"/>
        </w:rPr>
        <w:t>galimi partneriai yra viešieji juridiniai asmenys, veikiantys švietimo srityje</w:t>
      </w:r>
      <w:r>
        <w:rPr>
          <w:rFonts w:ascii="Times New Roman" w:eastAsia="Calibri" w:hAnsi="Times New Roman"/>
          <w:sz w:val="24"/>
          <w:szCs w:val="24"/>
          <w:lang w:val="lt-LT"/>
        </w:rPr>
        <w:t>.</w:t>
      </w:r>
    </w:p>
    <w:p w14:paraId="32D586B4" w14:textId="77777777" w:rsidR="00351322" w:rsidRPr="00603EFF" w:rsidRDefault="00351322" w:rsidP="000B3433">
      <w:pPr>
        <w:overflowPunct/>
        <w:autoSpaceDE/>
        <w:autoSpaceDN/>
        <w:adjustRightInd/>
        <w:textAlignment w:val="auto"/>
        <w:rPr>
          <w:rFonts w:ascii="Times New Roman" w:eastAsia="Calibri" w:hAnsi="Times New Roman"/>
          <w:sz w:val="24"/>
          <w:szCs w:val="24"/>
          <w:lang w:val="lt-LT"/>
        </w:rPr>
      </w:pPr>
    </w:p>
    <w:p w14:paraId="449D723E" w14:textId="77777777" w:rsidR="000B3433" w:rsidRPr="00603EFF" w:rsidRDefault="000B3433" w:rsidP="000B3433">
      <w:pPr>
        <w:overflowPunct/>
        <w:autoSpaceDE/>
        <w:autoSpaceDN/>
        <w:adjustRightInd/>
        <w:jc w:val="center"/>
        <w:textAlignment w:val="auto"/>
        <w:rPr>
          <w:rFonts w:ascii="Times New Roman" w:eastAsia="Calibri" w:hAnsi="Times New Roman"/>
          <w:b/>
          <w:sz w:val="24"/>
          <w:szCs w:val="24"/>
          <w:lang w:val="lt-LT"/>
        </w:rPr>
      </w:pPr>
      <w:r w:rsidRPr="00603EFF">
        <w:rPr>
          <w:rFonts w:ascii="Times New Roman" w:eastAsia="Calibri" w:hAnsi="Times New Roman"/>
          <w:b/>
          <w:sz w:val="24"/>
          <w:szCs w:val="24"/>
          <w:lang w:val="lt-LT"/>
        </w:rPr>
        <w:t>III SKYRIUS</w:t>
      </w:r>
    </w:p>
    <w:p w14:paraId="67349FF8" w14:textId="77777777" w:rsidR="000B3433" w:rsidRPr="00603EFF" w:rsidRDefault="000B3433" w:rsidP="000B3433">
      <w:pPr>
        <w:overflowPunct/>
        <w:autoSpaceDE/>
        <w:autoSpaceDN/>
        <w:adjustRightInd/>
        <w:jc w:val="center"/>
        <w:textAlignment w:val="auto"/>
        <w:rPr>
          <w:rFonts w:ascii="Times New Roman" w:eastAsia="Calibri" w:hAnsi="Times New Roman"/>
          <w:b/>
          <w:sz w:val="24"/>
          <w:szCs w:val="24"/>
          <w:lang w:val="lt-LT"/>
        </w:rPr>
      </w:pPr>
      <w:r w:rsidRPr="00603EFF">
        <w:rPr>
          <w:rFonts w:ascii="Times New Roman" w:eastAsia="Calibri" w:hAnsi="Times New Roman"/>
          <w:b/>
          <w:sz w:val="24"/>
          <w:szCs w:val="24"/>
          <w:lang w:val="lt-LT"/>
        </w:rPr>
        <w:t xml:space="preserve"> PROJEKTAMS TAIKOMI REIKALAVIMAI</w:t>
      </w:r>
    </w:p>
    <w:p w14:paraId="68E9D910" w14:textId="77777777" w:rsidR="000B3433" w:rsidRPr="00603EFF" w:rsidRDefault="000B3433" w:rsidP="000B3433">
      <w:pPr>
        <w:overflowPunct/>
        <w:autoSpaceDE/>
        <w:autoSpaceDN/>
        <w:adjustRightInd/>
        <w:ind w:firstLine="851"/>
        <w:jc w:val="center"/>
        <w:textAlignment w:val="auto"/>
        <w:rPr>
          <w:rFonts w:ascii="Times New Roman" w:eastAsia="Calibri" w:hAnsi="Times New Roman"/>
          <w:sz w:val="24"/>
          <w:szCs w:val="24"/>
          <w:lang w:val="lt-LT"/>
        </w:rPr>
      </w:pPr>
    </w:p>
    <w:p w14:paraId="6E393132" w14:textId="77777777" w:rsidR="000B3433" w:rsidRPr="00603EFF" w:rsidRDefault="00AC3F26" w:rsidP="000B3433">
      <w:pPr>
        <w:overflowPunct/>
        <w:autoSpaceDE/>
        <w:autoSpaceDN/>
        <w:adjustRightInd/>
        <w:ind w:firstLine="851"/>
        <w:jc w:val="both"/>
        <w:textAlignment w:val="auto"/>
        <w:rPr>
          <w:rFonts w:ascii="Times New Roman" w:eastAsia="Calibri" w:hAnsi="Times New Roman"/>
          <w:sz w:val="24"/>
          <w:szCs w:val="24"/>
          <w:lang w:val="lt-LT"/>
        </w:rPr>
      </w:pPr>
      <w:r w:rsidRPr="00603EFF">
        <w:rPr>
          <w:rFonts w:ascii="Times New Roman" w:eastAsia="Calibri" w:hAnsi="Times New Roman"/>
          <w:sz w:val="24"/>
          <w:szCs w:val="24"/>
          <w:lang w:val="lt-LT"/>
        </w:rPr>
        <w:t>1</w:t>
      </w:r>
      <w:r w:rsidR="002D3095">
        <w:rPr>
          <w:rFonts w:ascii="Times New Roman" w:eastAsia="Calibri" w:hAnsi="Times New Roman"/>
          <w:sz w:val="24"/>
          <w:szCs w:val="24"/>
          <w:lang w:val="lt-LT"/>
        </w:rPr>
        <w:t>2</w:t>
      </w:r>
      <w:r w:rsidR="000B3433" w:rsidRPr="00603EFF">
        <w:rPr>
          <w:rFonts w:ascii="Times New Roman" w:eastAsia="Calibri" w:hAnsi="Times New Roman"/>
          <w:sz w:val="24"/>
          <w:szCs w:val="24"/>
          <w:lang w:val="lt-LT"/>
        </w:rPr>
        <w:t>.</w:t>
      </w:r>
      <w:r w:rsidR="000B3433" w:rsidRPr="00603EFF">
        <w:rPr>
          <w:rFonts w:ascii="Times New Roman" w:eastAsia="Calibri" w:hAnsi="Times New Roman"/>
          <w:sz w:val="24"/>
          <w:szCs w:val="24"/>
          <w:lang w:val="lt-LT"/>
        </w:rPr>
        <w:tab/>
        <w:t xml:space="preserve">Projektas turi atitikti Projektų taisyklių 10 skirsnyje nustatytus bendruosius reikalavimus. </w:t>
      </w:r>
    </w:p>
    <w:p w14:paraId="23214B12" w14:textId="43F2AC10" w:rsidR="00125324" w:rsidRPr="00603EFF" w:rsidRDefault="00F5132A" w:rsidP="000B3433">
      <w:pPr>
        <w:overflowPunct/>
        <w:autoSpaceDE/>
        <w:autoSpaceDN/>
        <w:adjustRightInd/>
        <w:ind w:firstLine="851"/>
        <w:jc w:val="both"/>
        <w:textAlignment w:val="auto"/>
        <w:rPr>
          <w:rFonts w:ascii="Times New Roman" w:eastAsia="Calibri" w:hAnsi="Times New Roman"/>
          <w:sz w:val="24"/>
          <w:szCs w:val="24"/>
          <w:lang w:val="lt-LT"/>
        </w:rPr>
      </w:pPr>
      <w:r w:rsidRPr="00603EFF">
        <w:rPr>
          <w:rFonts w:ascii="Times New Roman" w:eastAsia="Calibri" w:hAnsi="Times New Roman"/>
          <w:sz w:val="24"/>
          <w:szCs w:val="24"/>
          <w:lang w:val="lt-LT"/>
        </w:rPr>
        <w:t>1</w:t>
      </w:r>
      <w:r w:rsidR="002D3095">
        <w:rPr>
          <w:rFonts w:ascii="Times New Roman" w:eastAsia="Calibri" w:hAnsi="Times New Roman"/>
          <w:sz w:val="24"/>
          <w:szCs w:val="24"/>
          <w:lang w:val="lt-LT"/>
        </w:rPr>
        <w:t>3</w:t>
      </w:r>
      <w:r w:rsidR="000B3433" w:rsidRPr="00603EFF">
        <w:rPr>
          <w:rFonts w:ascii="Times New Roman" w:eastAsia="Calibri" w:hAnsi="Times New Roman"/>
          <w:sz w:val="24"/>
          <w:szCs w:val="24"/>
          <w:lang w:val="lt-LT"/>
        </w:rPr>
        <w:t>.</w:t>
      </w:r>
      <w:r w:rsidR="000B3433" w:rsidRPr="00603EFF">
        <w:rPr>
          <w:rFonts w:ascii="Times New Roman" w:eastAsia="Calibri" w:hAnsi="Times New Roman"/>
          <w:sz w:val="24"/>
          <w:szCs w:val="24"/>
          <w:lang w:val="lt-LT"/>
        </w:rPr>
        <w:tab/>
      </w:r>
      <w:r w:rsidR="00B71C59" w:rsidRPr="00603EFF">
        <w:rPr>
          <w:rFonts w:ascii="Times New Roman" w:eastAsia="Calibri" w:hAnsi="Times New Roman"/>
          <w:sz w:val="24"/>
          <w:szCs w:val="24"/>
          <w:lang w:val="lt-LT"/>
        </w:rPr>
        <w:t xml:space="preserve">Projektas turi atitikti specialųjį projektų atrankos kriterijų: </w:t>
      </w:r>
      <w:r w:rsidR="002D3095" w:rsidRPr="002D3095">
        <w:rPr>
          <w:rFonts w:ascii="Times New Roman" w:eastAsia="Calibri" w:hAnsi="Times New Roman"/>
          <w:sz w:val="24"/>
          <w:szCs w:val="24"/>
          <w:lang w:val="lt-LT"/>
        </w:rPr>
        <w:t>SMTEP 2013–2015 met</w:t>
      </w:r>
      <w:r w:rsidR="002D3095" w:rsidRPr="002D3095">
        <w:rPr>
          <w:rFonts w:ascii="Times New Roman" w:eastAsia="Calibri" w:hAnsi="Times New Roman" w:hint="eastAsia"/>
          <w:sz w:val="24"/>
          <w:szCs w:val="24"/>
          <w:lang w:val="lt-LT"/>
        </w:rPr>
        <w:t>ų</w:t>
      </w:r>
      <w:r w:rsidR="002D3095" w:rsidRPr="002D3095">
        <w:rPr>
          <w:rFonts w:ascii="Times New Roman" w:eastAsia="Calibri" w:hAnsi="Times New Roman"/>
          <w:sz w:val="24"/>
          <w:szCs w:val="24"/>
          <w:lang w:val="lt-LT"/>
        </w:rPr>
        <w:t xml:space="preserve"> veiksm</w:t>
      </w:r>
      <w:r w:rsidR="002D3095" w:rsidRPr="002D3095">
        <w:rPr>
          <w:rFonts w:ascii="Times New Roman" w:eastAsia="Calibri" w:hAnsi="Times New Roman" w:hint="eastAsia"/>
          <w:sz w:val="24"/>
          <w:szCs w:val="24"/>
          <w:lang w:val="lt-LT"/>
        </w:rPr>
        <w:t>ų</w:t>
      </w:r>
      <w:r w:rsidR="002D3095" w:rsidRPr="002D3095">
        <w:rPr>
          <w:rFonts w:ascii="Times New Roman" w:eastAsia="Calibri" w:hAnsi="Times New Roman"/>
          <w:sz w:val="24"/>
          <w:szCs w:val="24"/>
          <w:lang w:val="lt-LT"/>
        </w:rPr>
        <w:t xml:space="preserve"> plano </w:t>
      </w:r>
      <w:r w:rsidR="00B71C59" w:rsidRPr="00603EFF">
        <w:rPr>
          <w:rFonts w:ascii="Times New Roman" w:eastAsia="Calibri" w:hAnsi="Times New Roman"/>
          <w:sz w:val="24"/>
          <w:szCs w:val="24"/>
          <w:lang w:val="lt-LT"/>
        </w:rPr>
        <w:t xml:space="preserve">bent vieną iš </w:t>
      </w:r>
      <w:r w:rsidR="002D3095" w:rsidRPr="002D3095">
        <w:rPr>
          <w:rFonts w:ascii="Times New Roman" w:eastAsia="Calibri" w:hAnsi="Times New Roman"/>
          <w:sz w:val="24"/>
          <w:szCs w:val="24"/>
          <w:lang w:val="lt-LT"/>
        </w:rPr>
        <w:t>1.2.1.2, 1.2.1.3, 1.2.3.2, 3.2.1.2 papunk</w:t>
      </w:r>
      <w:r w:rsidR="002D3095" w:rsidRPr="002D3095">
        <w:rPr>
          <w:rFonts w:ascii="Times New Roman" w:eastAsia="Calibri" w:hAnsi="Times New Roman" w:hint="eastAsia"/>
          <w:sz w:val="24"/>
          <w:szCs w:val="24"/>
          <w:lang w:val="lt-LT"/>
        </w:rPr>
        <w:t>č</w:t>
      </w:r>
      <w:r w:rsidR="002D3095" w:rsidRPr="002D3095">
        <w:rPr>
          <w:rFonts w:ascii="Times New Roman" w:eastAsia="Calibri" w:hAnsi="Times New Roman"/>
          <w:sz w:val="24"/>
          <w:szCs w:val="24"/>
          <w:lang w:val="lt-LT"/>
        </w:rPr>
        <w:t>iuose nurodyt</w:t>
      </w:r>
      <w:r w:rsidR="002D3095" w:rsidRPr="002D3095">
        <w:rPr>
          <w:rFonts w:ascii="Times New Roman" w:eastAsia="Calibri" w:hAnsi="Times New Roman" w:hint="eastAsia"/>
          <w:sz w:val="24"/>
          <w:szCs w:val="24"/>
          <w:lang w:val="lt-LT"/>
        </w:rPr>
        <w:t>ų</w:t>
      </w:r>
      <w:r w:rsidR="002D3095" w:rsidRPr="002D3095">
        <w:rPr>
          <w:rFonts w:ascii="Times New Roman" w:eastAsia="Calibri" w:hAnsi="Times New Roman"/>
          <w:sz w:val="24"/>
          <w:szCs w:val="24"/>
          <w:lang w:val="lt-LT"/>
        </w:rPr>
        <w:t xml:space="preserve"> veiksm</w:t>
      </w:r>
      <w:r w:rsidR="002D3095" w:rsidRPr="002D3095">
        <w:rPr>
          <w:rFonts w:ascii="Times New Roman" w:eastAsia="Calibri" w:hAnsi="Times New Roman" w:hint="eastAsia"/>
          <w:sz w:val="24"/>
          <w:szCs w:val="24"/>
          <w:lang w:val="lt-LT"/>
        </w:rPr>
        <w:t>ų</w:t>
      </w:r>
      <w:r w:rsidR="002D3095" w:rsidRPr="002D3095">
        <w:rPr>
          <w:rFonts w:ascii="Times New Roman" w:eastAsia="Calibri" w:hAnsi="Times New Roman"/>
          <w:sz w:val="24"/>
          <w:szCs w:val="24"/>
          <w:lang w:val="lt-LT"/>
        </w:rPr>
        <w:t xml:space="preserve"> ir prie veiksm</w:t>
      </w:r>
      <w:r w:rsidR="002D3095" w:rsidRPr="002D3095">
        <w:rPr>
          <w:rFonts w:ascii="Times New Roman" w:eastAsia="Calibri" w:hAnsi="Times New Roman" w:hint="eastAsia"/>
          <w:sz w:val="24"/>
          <w:szCs w:val="24"/>
          <w:lang w:val="lt-LT"/>
        </w:rPr>
        <w:t>ų</w:t>
      </w:r>
      <w:r w:rsidR="002D3095" w:rsidRPr="002D3095">
        <w:rPr>
          <w:rFonts w:ascii="Times New Roman" w:eastAsia="Calibri" w:hAnsi="Times New Roman"/>
          <w:sz w:val="24"/>
          <w:szCs w:val="24"/>
          <w:lang w:val="lt-LT"/>
        </w:rPr>
        <w:t xml:space="preserve"> nurodyt</w:t>
      </w:r>
      <w:r w:rsidR="002D3095" w:rsidRPr="002D3095">
        <w:rPr>
          <w:rFonts w:ascii="Times New Roman" w:eastAsia="Calibri" w:hAnsi="Times New Roman" w:hint="eastAsia"/>
          <w:sz w:val="24"/>
          <w:szCs w:val="24"/>
          <w:lang w:val="lt-LT"/>
        </w:rPr>
        <w:t>ų</w:t>
      </w:r>
      <w:r w:rsidR="002D3095" w:rsidRPr="002D3095">
        <w:rPr>
          <w:rFonts w:ascii="Times New Roman" w:eastAsia="Calibri" w:hAnsi="Times New Roman"/>
          <w:sz w:val="24"/>
          <w:szCs w:val="24"/>
          <w:lang w:val="lt-LT"/>
        </w:rPr>
        <w:t xml:space="preserve"> pareišk</w:t>
      </w:r>
      <w:r w:rsidR="002D3095" w:rsidRPr="002D3095">
        <w:rPr>
          <w:rFonts w:ascii="Times New Roman" w:eastAsia="Calibri" w:hAnsi="Times New Roman" w:hint="eastAsia"/>
          <w:sz w:val="24"/>
          <w:szCs w:val="24"/>
          <w:lang w:val="lt-LT"/>
        </w:rPr>
        <w:t>ė</w:t>
      </w:r>
      <w:r w:rsidR="002D3095" w:rsidRPr="002D3095">
        <w:rPr>
          <w:rFonts w:ascii="Times New Roman" w:eastAsia="Calibri" w:hAnsi="Times New Roman"/>
          <w:sz w:val="24"/>
          <w:szCs w:val="24"/>
          <w:lang w:val="lt-LT"/>
        </w:rPr>
        <w:t>j</w:t>
      </w:r>
      <w:r w:rsidR="002D3095" w:rsidRPr="002D3095">
        <w:rPr>
          <w:rFonts w:ascii="Times New Roman" w:eastAsia="Calibri" w:hAnsi="Times New Roman" w:hint="eastAsia"/>
          <w:sz w:val="24"/>
          <w:szCs w:val="24"/>
          <w:lang w:val="lt-LT"/>
        </w:rPr>
        <w:t>ų</w:t>
      </w:r>
      <w:r w:rsidR="002D3095" w:rsidRPr="002D3095">
        <w:rPr>
          <w:rFonts w:ascii="Times New Roman" w:eastAsia="Calibri" w:hAnsi="Times New Roman"/>
          <w:sz w:val="24"/>
          <w:szCs w:val="24"/>
          <w:lang w:val="lt-LT"/>
        </w:rPr>
        <w:t>.</w:t>
      </w:r>
    </w:p>
    <w:p w14:paraId="4F49A769" w14:textId="77777777" w:rsidR="000B3433" w:rsidRPr="00603EFF" w:rsidRDefault="00F5132A" w:rsidP="000B3433">
      <w:pPr>
        <w:overflowPunct/>
        <w:autoSpaceDE/>
        <w:autoSpaceDN/>
        <w:adjustRightInd/>
        <w:ind w:firstLine="851"/>
        <w:jc w:val="both"/>
        <w:textAlignment w:val="auto"/>
        <w:rPr>
          <w:rFonts w:ascii="Times New Roman" w:eastAsia="Calibri" w:hAnsi="Times New Roman"/>
          <w:sz w:val="24"/>
          <w:szCs w:val="24"/>
          <w:lang w:val="lt-LT"/>
        </w:rPr>
      </w:pPr>
      <w:r w:rsidRPr="00603EFF">
        <w:rPr>
          <w:rFonts w:ascii="Times New Roman" w:eastAsia="Calibri" w:hAnsi="Times New Roman"/>
          <w:sz w:val="24"/>
          <w:szCs w:val="24"/>
          <w:lang w:val="lt-LT"/>
        </w:rPr>
        <w:t>1</w:t>
      </w:r>
      <w:r w:rsidR="002D3095">
        <w:rPr>
          <w:rFonts w:ascii="Times New Roman" w:eastAsia="Calibri" w:hAnsi="Times New Roman"/>
          <w:sz w:val="24"/>
          <w:szCs w:val="24"/>
          <w:lang w:val="lt-LT"/>
        </w:rPr>
        <w:t>4</w:t>
      </w:r>
      <w:r w:rsidR="000B3433" w:rsidRPr="00603EFF">
        <w:rPr>
          <w:rFonts w:ascii="Times New Roman" w:eastAsia="Calibri" w:hAnsi="Times New Roman"/>
          <w:sz w:val="24"/>
          <w:szCs w:val="24"/>
          <w:lang w:val="lt-LT"/>
        </w:rPr>
        <w:t>. Pagal šį Aprašą nefinansuojami didelės apimties projektai.</w:t>
      </w:r>
    </w:p>
    <w:p w14:paraId="57A857FC" w14:textId="4FBFBA14" w:rsidR="000B3433" w:rsidRPr="00603EFF" w:rsidRDefault="00F5132A" w:rsidP="000B3433">
      <w:pPr>
        <w:overflowPunct/>
        <w:autoSpaceDE/>
        <w:autoSpaceDN/>
        <w:adjustRightInd/>
        <w:ind w:firstLine="851"/>
        <w:jc w:val="both"/>
        <w:textAlignment w:val="auto"/>
        <w:rPr>
          <w:rFonts w:ascii="Times New Roman" w:eastAsia="Calibri" w:hAnsi="Times New Roman"/>
          <w:sz w:val="24"/>
          <w:szCs w:val="24"/>
          <w:lang w:val="lt-LT"/>
        </w:rPr>
      </w:pPr>
      <w:r w:rsidRPr="00603EFF">
        <w:rPr>
          <w:rFonts w:ascii="Times New Roman" w:eastAsia="Calibri" w:hAnsi="Times New Roman"/>
          <w:sz w:val="24"/>
          <w:szCs w:val="24"/>
          <w:lang w:val="lt-LT"/>
        </w:rPr>
        <w:t>1</w:t>
      </w:r>
      <w:r w:rsidR="002D3095">
        <w:rPr>
          <w:rFonts w:ascii="Times New Roman" w:eastAsia="Calibri" w:hAnsi="Times New Roman"/>
          <w:sz w:val="24"/>
          <w:szCs w:val="24"/>
          <w:lang w:val="lt-LT"/>
        </w:rPr>
        <w:t>5</w:t>
      </w:r>
      <w:r w:rsidR="000B3433" w:rsidRPr="00603EFF">
        <w:rPr>
          <w:rFonts w:ascii="Times New Roman" w:eastAsia="Calibri" w:hAnsi="Times New Roman"/>
          <w:sz w:val="24"/>
          <w:szCs w:val="24"/>
          <w:lang w:val="lt-LT"/>
        </w:rPr>
        <w:t xml:space="preserve">. </w:t>
      </w:r>
      <w:r w:rsidR="00B71C59" w:rsidRPr="00603EFF">
        <w:rPr>
          <w:rFonts w:ascii="Times New Roman" w:eastAsia="Calibri" w:hAnsi="Times New Roman"/>
          <w:sz w:val="24"/>
          <w:szCs w:val="24"/>
          <w:lang w:val="lt-LT"/>
        </w:rPr>
        <w:t xml:space="preserve">Teikiamų pagal Aprašą projektų veiklos turi būti baigtos ne vėliau nei 2023 m. </w:t>
      </w:r>
      <w:r w:rsidR="0050084E">
        <w:rPr>
          <w:rFonts w:ascii="Times New Roman" w:eastAsia="Calibri" w:hAnsi="Times New Roman"/>
          <w:sz w:val="24"/>
          <w:szCs w:val="24"/>
          <w:lang w:val="lt-LT"/>
        </w:rPr>
        <w:t xml:space="preserve">birželio </w:t>
      </w:r>
      <w:r w:rsidR="0050084E" w:rsidRPr="00603EFF">
        <w:rPr>
          <w:rFonts w:ascii="Times New Roman" w:eastAsia="Calibri" w:hAnsi="Times New Roman"/>
          <w:sz w:val="24"/>
          <w:szCs w:val="24"/>
          <w:lang w:val="lt-LT"/>
        </w:rPr>
        <w:t xml:space="preserve"> </w:t>
      </w:r>
      <w:r w:rsidR="00B71C59" w:rsidRPr="00603EFF">
        <w:rPr>
          <w:rFonts w:ascii="Times New Roman" w:eastAsia="Calibri" w:hAnsi="Times New Roman"/>
          <w:sz w:val="24"/>
          <w:szCs w:val="24"/>
          <w:lang w:val="lt-LT"/>
        </w:rPr>
        <w:t>1 d.</w:t>
      </w:r>
    </w:p>
    <w:p w14:paraId="70444D83" w14:textId="77777777" w:rsidR="000B3433" w:rsidRPr="00603EFF" w:rsidRDefault="00B71C59" w:rsidP="000B3433">
      <w:pPr>
        <w:overflowPunct/>
        <w:autoSpaceDE/>
        <w:autoSpaceDN/>
        <w:adjustRightInd/>
        <w:ind w:firstLine="851"/>
        <w:jc w:val="both"/>
        <w:textAlignment w:val="auto"/>
        <w:rPr>
          <w:rFonts w:ascii="Times New Roman" w:eastAsia="Calibri" w:hAnsi="Times New Roman"/>
          <w:sz w:val="24"/>
          <w:szCs w:val="24"/>
          <w:lang w:val="lt-LT"/>
        </w:rPr>
      </w:pPr>
      <w:r w:rsidRPr="00603EFF">
        <w:rPr>
          <w:rFonts w:ascii="Times New Roman" w:eastAsia="Calibri" w:hAnsi="Times New Roman"/>
          <w:sz w:val="24"/>
          <w:szCs w:val="24"/>
          <w:lang w:val="lt-LT"/>
        </w:rPr>
        <w:t>1</w:t>
      </w:r>
      <w:r w:rsidR="002D3095">
        <w:rPr>
          <w:rFonts w:ascii="Times New Roman" w:eastAsia="Calibri" w:hAnsi="Times New Roman"/>
          <w:sz w:val="24"/>
          <w:szCs w:val="24"/>
          <w:lang w:val="lt-LT"/>
        </w:rPr>
        <w:t>6</w:t>
      </w:r>
      <w:r w:rsidR="000B3433" w:rsidRPr="00603EFF">
        <w:rPr>
          <w:rFonts w:ascii="Times New Roman" w:eastAsia="Calibri" w:hAnsi="Times New Roman"/>
          <w:sz w:val="24"/>
          <w:szCs w:val="24"/>
          <w:lang w:val="lt-LT"/>
        </w:rPr>
        <w:t xml:space="preserve">. Tam tikrais atvejais dėl objektyvių priežasčių, kurių projekto vykdytojas negalėjo numatyti paraiškos pateikimo ir vertinimo metu, projekto vykdymo laikotarpis gali būti pratęstas Projektų taisyklių </w:t>
      </w:r>
      <w:r w:rsidR="0048397B">
        <w:rPr>
          <w:rFonts w:ascii="Times New Roman" w:eastAsia="Calibri" w:hAnsi="Times New Roman"/>
          <w:sz w:val="24"/>
          <w:szCs w:val="24"/>
          <w:lang w:val="lt-LT"/>
        </w:rPr>
        <w:t xml:space="preserve">213.1 ir 213.5 papunkčiuose </w:t>
      </w:r>
      <w:r w:rsidR="000B3433" w:rsidRPr="00603EFF">
        <w:rPr>
          <w:rFonts w:ascii="Times New Roman" w:eastAsia="Calibri" w:hAnsi="Times New Roman"/>
          <w:sz w:val="24"/>
          <w:szCs w:val="24"/>
          <w:lang w:val="lt-LT"/>
        </w:rPr>
        <w:t>nustatyta tvarka.</w:t>
      </w:r>
    </w:p>
    <w:p w14:paraId="075E9B2C" w14:textId="68E8C99A" w:rsidR="001D1A25" w:rsidRPr="00603EFF" w:rsidRDefault="00F8149E" w:rsidP="00B31AA7">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sidRPr="00603EFF">
        <w:rPr>
          <w:rFonts w:ascii="Times New Roman" w:eastAsia="Calibri" w:hAnsi="Times New Roman"/>
          <w:sz w:val="24"/>
          <w:szCs w:val="24"/>
          <w:lang w:val="lt-LT"/>
        </w:rPr>
        <w:t>1</w:t>
      </w:r>
      <w:r w:rsidR="002D3095">
        <w:rPr>
          <w:rFonts w:ascii="Times New Roman" w:eastAsia="Calibri" w:hAnsi="Times New Roman"/>
          <w:sz w:val="24"/>
          <w:szCs w:val="24"/>
          <w:lang w:val="lt-LT"/>
        </w:rPr>
        <w:t>7</w:t>
      </w:r>
      <w:r w:rsidR="000B3433" w:rsidRPr="00603EFF">
        <w:rPr>
          <w:rFonts w:ascii="Times New Roman" w:eastAsia="Calibri" w:hAnsi="Times New Roman"/>
          <w:i/>
          <w:sz w:val="24"/>
          <w:szCs w:val="24"/>
          <w:lang w:val="lt-LT"/>
        </w:rPr>
        <w:t xml:space="preserve">. </w:t>
      </w:r>
      <w:r w:rsidR="005C584F" w:rsidRPr="00603EFF">
        <w:rPr>
          <w:rFonts w:ascii="Times New Roman" w:eastAsia="Calibri" w:hAnsi="Times New Roman"/>
          <w:sz w:val="24"/>
          <w:szCs w:val="24"/>
          <w:lang w:val="lt-LT"/>
        </w:rPr>
        <w:t>Projekto veiklos turi būti vykdomos Lietuvos Respublikoje arba ne Lietuvos Respublikoje</w:t>
      </w:r>
      <w:r w:rsidR="002D3095" w:rsidRPr="006D5737">
        <w:rPr>
          <w:lang w:val="lt-LT"/>
        </w:rPr>
        <w:t xml:space="preserve"> </w:t>
      </w:r>
      <w:r w:rsidR="002D3095" w:rsidRPr="002D3095">
        <w:rPr>
          <w:rFonts w:ascii="Times New Roman" w:eastAsia="Calibri" w:hAnsi="Times New Roman"/>
          <w:sz w:val="24"/>
          <w:szCs w:val="24"/>
          <w:lang w:val="lt-LT"/>
        </w:rPr>
        <w:t>(tik ES valstyb</w:t>
      </w:r>
      <w:r w:rsidR="002D3095" w:rsidRPr="002D3095">
        <w:rPr>
          <w:rFonts w:ascii="Times New Roman" w:eastAsia="Calibri" w:hAnsi="Times New Roman" w:hint="eastAsia"/>
          <w:sz w:val="24"/>
          <w:szCs w:val="24"/>
          <w:lang w:val="lt-LT"/>
        </w:rPr>
        <w:t>ė</w:t>
      </w:r>
      <w:r w:rsidR="002D3095" w:rsidRPr="002D3095">
        <w:rPr>
          <w:rFonts w:ascii="Times New Roman" w:eastAsia="Calibri" w:hAnsi="Times New Roman"/>
          <w:sz w:val="24"/>
          <w:szCs w:val="24"/>
          <w:lang w:val="lt-LT"/>
        </w:rPr>
        <w:t>se nar</w:t>
      </w:r>
      <w:r w:rsidR="002D3095" w:rsidRPr="002D3095">
        <w:rPr>
          <w:rFonts w:ascii="Times New Roman" w:eastAsia="Calibri" w:hAnsi="Times New Roman" w:hint="eastAsia"/>
          <w:sz w:val="24"/>
          <w:szCs w:val="24"/>
          <w:lang w:val="lt-LT"/>
        </w:rPr>
        <w:t>ė</w:t>
      </w:r>
      <w:r w:rsidR="002D3095" w:rsidRPr="002D3095">
        <w:rPr>
          <w:rFonts w:ascii="Times New Roman" w:eastAsia="Calibri" w:hAnsi="Times New Roman"/>
          <w:sz w:val="24"/>
          <w:szCs w:val="24"/>
          <w:lang w:val="lt-LT"/>
        </w:rPr>
        <w:t>se),</w:t>
      </w:r>
      <w:r w:rsidR="00055D50">
        <w:rPr>
          <w:rFonts w:ascii="Times New Roman" w:eastAsia="Calibri" w:hAnsi="Times New Roman"/>
          <w:sz w:val="24"/>
          <w:szCs w:val="24"/>
          <w:lang w:val="lt-LT"/>
        </w:rPr>
        <w:t xml:space="preserve"> </w:t>
      </w:r>
      <w:r w:rsidR="005C584F" w:rsidRPr="00603EFF">
        <w:rPr>
          <w:rFonts w:ascii="Times New Roman" w:eastAsia="Calibri" w:hAnsi="Times New Roman"/>
          <w:sz w:val="24"/>
          <w:szCs w:val="24"/>
          <w:lang w:val="lt-LT"/>
        </w:rPr>
        <w:t xml:space="preserve">jei jas vykdant sukurti produktai, rezultatai ir nauda (ar jų dalis, proporcinga Lietuvos Respublikos finansiniam įnašui) atitenka Lietuvos Respublikai. </w:t>
      </w:r>
    </w:p>
    <w:p w14:paraId="53738EC5" w14:textId="77777777" w:rsidR="00DC3913" w:rsidRPr="00603EFF" w:rsidRDefault="002D3095" w:rsidP="000B3433">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18</w:t>
      </w:r>
      <w:r w:rsidR="00125324" w:rsidRPr="00603EFF">
        <w:rPr>
          <w:rFonts w:ascii="Times New Roman" w:eastAsia="Calibri" w:hAnsi="Times New Roman"/>
          <w:sz w:val="24"/>
          <w:szCs w:val="24"/>
          <w:lang w:val="lt-LT"/>
        </w:rPr>
        <w:t>.</w:t>
      </w:r>
      <w:r w:rsidR="000B3433" w:rsidRPr="00603EFF">
        <w:rPr>
          <w:rFonts w:ascii="Times New Roman" w:eastAsia="Calibri" w:hAnsi="Times New Roman"/>
          <w:sz w:val="24"/>
          <w:szCs w:val="24"/>
          <w:lang w:val="lt-LT"/>
        </w:rPr>
        <w:t xml:space="preserve"> </w:t>
      </w:r>
      <w:r w:rsidR="00F5132A" w:rsidRPr="00603EFF">
        <w:rPr>
          <w:rFonts w:ascii="Times New Roman" w:eastAsia="Calibri" w:hAnsi="Times New Roman"/>
          <w:sz w:val="24"/>
          <w:szCs w:val="24"/>
          <w:lang w:val="lt-LT"/>
        </w:rPr>
        <w:t>Tinkamos projekto</w:t>
      </w:r>
      <w:r w:rsidR="00DC3913" w:rsidRPr="00603EFF">
        <w:rPr>
          <w:rFonts w:ascii="Times New Roman" w:eastAsia="Calibri" w:hAnsi="Times New Roman"/>
          <w:sz w:val="24"/>
          <w:szCs w:val="24"/>
          <w:lang w:val="lt-LT"/>
        </w:rPr>
        <w:t xml:space="preserve"> tikslinės grupės yra:</w:t>
      </w:r>
    </w:p>
    <w:p w14:paraId="133906B8" w14:textId="1470DD29" w:rsidR="00DC3913" w:rsidRPr="00603EFF" w:rsidRDefault="002D3095" w:rsidP="000B3433">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18</w:t>
      </w:r>
      <w:r w:rsidR="00DC3913" w:rsidRPr="00603EFF">
        <w:rPr>
          <w:rFonts w:ascii="Times New Roman" w:eastAsia="Calibri" w:hAnsi="Times New Roman"/>
          <w:sz w:val="24"/>
          <w:szCs w:val="24"/>
          <w:lang w:val="lt-LT"/>
        </w:rPr>
        <w:t xml:space="preserve">.1. pagal Aprašo </w:t>
      </w:r>
      <w:r>
        <w:rPr>
          <w:rFonts w:ascii="Times New Roman" w:eastAsia="Calibri" w:hAnsi="Times New Roman"/>
          <w:sz w:val="24"/>
          <w:szCs w:val="24"/>
          <w:lang w:val="lt-LT"/>
        </w:rPr>
        <w:t>9</w:t>
      </w:r>
      <w:r w:rsidR="00752D0F">
        <w:rPr>
          <w:rFonts w:ascii="Times New Roman" w:eastAsia="Calibri" w:hAnsi="Times New Roman"/>
          <w:sz w:val="24"/>
          <w:szCs w:val="24"/>
          <w:lang w:val="lt-LT"/>
        </w:rPr>
        <w:t>.</w:t>
      </w:r>
      <w:r w:rsidR="00DC3913" w:rsidRPr="00603EFF">
        <w:rPr>
          <w:rFonts w:ascii="Times New Roman" w:eastAsia="Calibri" w:hAnsi="Times New Roman"/>
          <w:sz w:val="24"/>
          <w:szCs w:val="24"/>
          <w:lang w:val="lt-LT"/>
        </w:rPr>
        <w:t>1 papunktyje įvardintą remiamą veiklą</w:t>
      </w:r>
      <w:r w:rsidR="00F5132A" w:rsidRPr="00603EFF">
        <w:rPr>
          <w:rFonts w:ascii="Times New Roman" w:eastAsia="Calibri" w:hAnsi="Times New Roman"/>
          <w:sz w:val="24"/>
          <w:szCs w:val="24"/>
          <w:lang w:val="lt-LT"/>
        </w:rPr>
        <w:t xml:space="preserve"> tikslinės grupės yra</w:t>
      </w:r>
      <w:r w:rsidR="007E5FC7" w:rsidRPr="006D5737">
        <w:rPr>
          <w:lang w:val="lt-LT"/>
        </w:rPr>
        <w:t xml:space="preserve"> </w:t>
      </w:r>
      <w:r w:rsidR="00752D0F" w:rsidRPr="006D5737">
        <w:rPr>
          <w:rFonts w:ascii="Times New Roman" w:hAnsi="Times New Roman"/>
          <w:sz w:val="24"/>
          <w:szCs w:val="24"/>
          <w:lang w:val="lt-LT"/>
        </w:rPr>
        <w:t>dėstytojai,</w:t>
      </w:r>
      <w:r w:rsidR="00752D0F" w:rsidRPr="006D5737">
        <w:rPr>
          <w:lang w:val="lt-LT"/>
        </w:rPr>
        <w:t xml:space="preserve"> </w:t>
      </w:r>
      <w:r w:rsidR="007E5FC7" w:rsidRPr="007E5FC7">
        <w:rPr>
          <w:rFonts w:ascii="Times New Roman" w:eastAsia="Calibri" w:hAnsi="Times New Roman"/>
          <w:sz w:val="24"/>
          <w:szCs w:val="24"/>
          <w:lang w:val="lt-LT"/>
        </w:rPr>
        <w:t>mokymosi vis</w:t>
      </w:r>
      <w:r w:rsidR="007E5FC7" w:rsidRPr="007E5FC7">
        <w:rPr>
          <w:rFonts w:ascii="Times New Roman" w:eastAsia="Calibri" w:hAnsi="Times New Roman" w:hint="eastAsia"/>
          <w:sz w:val="24"/>
          <w:szCs w:val="24"/>
          <w:lang w:val="lt-LT"/>
        </w:rPr>
        <w:t>ą</w:t>
      </w:r>
      <w:r w:rsidR="007E5FC7" w:rsidRPr="007E5FC7">
        <w:rPr>
          <w:rFonts w:ascii="Times New Roman" w:eastAsia="Calibri" w:hAnsi="Times New Roman"/>
          <w:sz w:val="24"/>
          <w:szCs w:val="24"/>
          <w:lang w:val="lt-LT"/>
        </w:rPr>
        <w:t xml:space="preserve"> gyvenim</w:t>
      </w:r>
      <w:r w:rsidR="007E5FC7" w:rsidRPr="007E5FC7">
        <w:rPr>
          <w:rFonts w:ascii="Times New Roman" w:eastAsia="Calibri" w:hAnsi="Times New Roman" w:hint="eastAsia"/>
          <w:sz w:val="24"/>
          <w:szCs w:val="24"/>
          <w:lang w:val="lt-LT"/>
        </w:rPr>
        <w:t>ą</w:t>
      </w:r>
      <w:r w:rsidR="007E5FC7" w:rsidRPr="007E5FC7">
        <w:rPr>
          <w:rFonts w:ascii="Times New Roman" w:eastAsia="Calibri" w:hAnsi="Times New Roman"/>
          <w:sz w:val="24"/>
          <w:szCs w:val="24"/>
          <w:lang w:val="lt-LT"/>
        </w:rPr>
        <w:t xml:space="preserve"> administracijos darbuotojai</w:t>
      </w:r>
      <w:r w:rsidR="00752D0F">
        <w:rPr>
          <w:rFonts w:ascii="Times New Roman" w:eastAsia="Calibri" w:hAnsi="Times New Roman"/>
          <w:sz w:val="24"/>
          <w:szCs w:val="24"/>
          <w:lang w:val="lt-LT"/>
        </w:rPr>
        <w:t>, socialiniai dalininkai</w:t>
      </w:r>
      <w:r w:rsidR="00E15740">
        <w:rPr>
          <w:rFonts w:ascii="Times New Roman" w:eastAsia="Calibri" w:hAnsi="Times New Roman"/>
          <w:sz w:val="24"/>
          <w:szCs w:val="24"/>
          <w:lang w:val="lt-LT"/>
        </w:rPr>
        <w:t xml:space="preserve"> (</w:t>
      </w:r>
      <w:proofErr w:type="spellStart"/>
      <w:r w:rsidR="00E15740">
        <w:rPr>
          <w:rFonts w:ascii="Times New Roman" w:eastAsia="Calibri" w:hAnsi="Times New Roman"/>
          <w:sz w:val="24"/>
          <w:szCs w:val="24"/>
          <w:lang w:val="lt-LT"/>
        </w:rPr>
        <w:t>t.y</w:t>
      </w:r>
      <w:proofErr w:type="spellEnd"/>
      <w:r w:rsidR="00E15740">
        <w:rPr>
          <w:rFonts w:ascii="Times New Roman" w:eastAsia="Calibri" w:hAnsi="Times New Roman"/>
          <w:sz w:val="24"/>
          <w:szCs w:val="24"/>
          <w:lang w:val="lt-LT"/>
        </w:rPr>
        <w:t>.</w:t>
      </w:r>
      <w:r w:rsidR="00E15740" w:rsidRPr="00E15740">
        <w:t xml:space="preserve"> </w:t>
      </w:r>
      <w:r w:rsidR="00E15740" w:rsidRPr="00E15740">
        <w:rPr>
          <w:rFonts w:ascii="Times New Roman" w:eastAsia="Calibri" w:hAnsi="Times New Roman"/>
          <w:sz w:val="24"/>
          <w:szCs w:val="24"/>
          <w:lang w:val="lt-LT"/>
        </w:rPr>
        <w:t>asmenys, asmen</w:t>
      </w:r>
      <w:r w:rsidR="00E15740" w:rsidRPr="00E15740">
        <w:rPr>
          <w:rFonts w:ascii="Times New Roman" w:eastAsia="Calibri" w:hAnsi="Times New Roman" w:hint="eastAsia"/>
          <w:sz w:val="24"/>
          <w:szCs w:val="24"/>
          <w:lang w:val="lt-LT"/>
        </w:rPr>
        <w:t>ų</w:t>
      </w:r>
      <w:r w:rsidR="00E15740" w:rsidRPr="00E15740">
        <w:rPr>
          <w:rFonts w:ascii="Times New Roman" w:eastAsia="Calibri" w:hAnsi="Times New Roman"/>
          <w:sz w:val="24"/>
          <w:szCs w:val="24"/>
          <w:lang w:val="lt-LT"/>
        </w:rPr>
        <w:t xml:space="preserve"> grup</w:t>
      </w:r>
      <w:r w:rsidR="00E15740" w:rsidRPr="00E15740">
        <w:rPr>
          <w:rFonts w:ascii="Times New Roman" w:eastAsia="Calibri" w:hAnsi="Times New Roman" w:hint="eastAsia"/>
          <w:sz w:val="24"/>
          <w:szCs w:val="24"/>
          <w:lang w:val="lt-LT"/>
        </w:rPr>
        <w:t>ė</w:t>
      </w:r>
      <w:r w:rsidR="00E15740" w:rsidRPr="00E15740">
        <w:rPr>
          <w:rFonts w:ascii="Times New Roman" w:eastAsia="Calibri" w:hAnsi="Times New Roman"/>
          <w:sz w:val="24"/>
          <w:szCs w:val="24"/>
          <w:lang w:val="lt-LT"/>
        </w:rPr>
        <w:t>s ar organizacijos, suinteresuotos studij</w:t>
      </w:r>
      <w:r w:rsidR="00E15740" w:rsidRPr="00E15740">
        <w:rPr>
          <w:rFonts w:ascii="Times New Roman" w:eastAsia="Calibri" w:hAnsi="Times New Roman" w:hint="eastAsia"/>
          <w:sz w:val="24"/>
          <w:szCs w:val="24"/>
          <w:lang w:val="lt-LT"/>
        </w:rPr>
        <w:t>ų</w:t>
      </w:r>
      <w:r w:rsidR="00E15740" w:rsidRPr="00E15740">
        <w:rPr>
          <w:rFonts w:ascii="Times New Roman" w:eastAsia="Calibri" w:hAnsi="Times New Roman"/>
          <w:sz w:val="24"/>
          <w:szCs w:val="24"/>
          <w:lang w:val="lt-LT"/>
        </w:rPr>
        <w:t xml:space="preserve"> institucijos veiklos kokybe ir galin</w:t>
      </w:r>
      <w:r w:rsidR="00E15740" w:rsidRPr="00E15740">
        <w:rPr>
          <w:rFonts w:ascii="Times New Roman" w:eastAsia="Calibri" w:hAnsi="Times New Roman" w:hint="eastAsia"/>
          <w:sz w:val="24"/>
          <w:szCs w:val="24"/>
          <w:lang w:val="lt-LT"/>
        </w:rPr>
        <w:t>č</w:t>
      </w:r>
      <w:r w:rsidR="00E15740" w:rsidRPr="00E15740">
        <w:rPr>
          <w:rFonts w:ascii="Times New Roman" w:eastAsia="Calibri" w:hAnsi="Times New Roman"/>
          <w:sz w:val="24"/>
          <w:szCs w:val="24"/>
          <w:lang w:val="lt-LT"/>
        </w:rPr>
        <w:t>ios j</w:t>
      </w:r>
      <w:r w:rsidR="00E15740" w:rsidRPr="00E15740">
        <w:rPr>
          <w:rFonts w:ascii="Times New Roman" w:eastAsia="Calibri" w:hAnsi="Times New Roman" w:hint="eastAsia"/>
          <w:sz w:val="24"/>
          <w:szCs w:val="24"/>
          <w:lang w:val="lt-LT"/>
        </w:rPr>
        <w:t>ą</w:t>
      </w:r>
      <w:r w:rsidR="00E15740" w:rsidRPr="00E15740">
        <w:rPr>
          <w:rFonts w:ascii="Times New Roman" w:eastAsia="Calibri" w:hAnsi="Times New Roman"/>
          <w:sz w:val="24"/>
          <w:szCs w:val="24"/>
          <w:lang w:val="lt-LT"/>
        </w:rPr>
        <w:t xml:space="preserve"> </w:t>
      </w:r>
      <w:r w:rsidR="00E15740" w:rsidRPr="00E15740">
        <w:rPr>
          <w:rFonts w:ascii="Times New Roman" w:eastAsia="Calibri" w:hAnsi="Times New Roman" w:hint="eastAsia"/>
          <w:sz w:val="24"/>
          <w:szCs w:val="24"/>
          <w:lang w:val="lt-LT"/>
        </w:rPr>
        <w:t>į</w:t>
      </w:r>
      <w:r w:rsidR="00E15740" w:rsidRPr="00E15740">
        <w:rPr>
          <w:rFonts w:ascii="Times New Roman" w:eastAsia="Calibri" w:hAnsi="Times New Roman"/>
          <w:sz w:val="24"/>
          <w:szCs w:val="24"/>
          <w:lang w:val="lt-LT"/>
        </w:rPr>
        <w:t>takoti ar norin</w:t>
      </w:r>
      <w:r w:rsidR="00E15740" w:rsidRPr="00E15740">
        <w:rPr>
          <w:rFonts w:ascii="Times New Roman" w:eastAsia="Calibri" w:hAnsi="Times New Roman" w:hint="eastAsia"/>
          <w:sz w:val="24"/>
          <w:szCs w:val="24"/>
          <w:lang w:val="lt-LT"/>
        </w:rPr>
        <w:t>č</w:t>
      </w:r>
      <w:r w:rsidR="00E15740" w:rsidRPr="00E15740">
        <w:rPr>
          <w:rFonts w:ascii="Times New Roman" w:eastAsia="Calibri" w:hAnsi="Times New Roman"/>
          <w:sz w:val="24"/>
          <w:szCs w:val="24"/>
          <w:lang w:val="lt-LT"/>
        </w:rPr>
        <w:t>ios ir galin</w:t>
      </w:r>
      <w:r w:rsidR="00E15740" w:rsidRPr="00E15740">
        <w:rPr>
          <w:rFonts w:ascii="Times New Roman" w:eastAsia="Calibri" w:hAnsi="Times New Roman" w:hint="eastAsia"/>
          <w:sz w:val="24"/>
          <w:szCs w:val="24"/>
          <w:lang w:val="lt-LT"/>
        </w:rPr>
        <w:t>č</w:t>
      </w:r>
      <w:r w:rsidR="00E15740" w:rsidRPr="00E15740">
        <w:rPr>
          <w:rFonts w:ascii="Times New Roman" w:eastAsia="Calibri" w:hAnsi="Times New Roman"/>
          <w:sz w:val="24"/>
          <w:szCs w:val="24"/>
          <w:lang w:val="lt-LT"/>
        </w:rPr>
        <w:t>ios prisiimti socialin</w:t>
      </w:r>
      <w:r w:rsidR="00E15740" w:rsidRPr="00E15740">
        <w:rPr>
          <w:rFonts w:ascii="Times New Roman" w:eastAsia="Calibri" w:hAnsi="Times New Roman" w:hint="eastAsia"/>
          <w:sz w:val="24"/>
          <w:szCs w:val="24"/>
          <w:lang w:val="lt-LT"/>
        </w:rPr>
        <w:t>ę</w:t>
      </w:r>
      <w:r w:rsidR="00E15740" w:rsidRPr="00E15740">
        <w:rPr>
          <w:rFonts w:ascii="Times New Roman" w:eastAsia="Calibri" w:hAnsi="Times New Roman"/>
          <w:sz w:val="24"/>
          <w:szCs w:val="24"/>
          <w:lang w:val="lt-LT"/>
        </w:rPr>
        <w:t xml:space="preserve"> atsakomyb</w:t>
      </w:r>
      <w:r w:rsidR="00E15740" w:rsidRPr="00E15740">
        <w:rPr>
          <w:rFonts w:ascii="Times New Roman" w:eastAsia="Calibri" w:hAnsi="Times New Roman" w:hint="eastAsia"/>
          <w:sz w:val="24"/>
          <w:szCs w:val="24"/>
          <w:lang w:val="lt-LT"/>
        </w:rPr>
        <w:t>ę</w:t>
      </w:r>
      <w:r w:rsidR="00E15740" w:rsidRPr="00E15740">
        <w:rPr>
          <w:rFonts w:ascii="Times New Roman" w:eastAsia="Calibri" w:hAnsi="Times New Roman"/>
          <w:sz w:val="24"/>
          <w:szCs w:val="24"/>
          <w:lang w:val="lt-LT"/>
        </w:rPr>
        <w:t xml:space="preserve"> už studij</w:t>
      </w:r>
      <w:r w:rsidR="00E15740" w:rsidRPr="00E15740">
        <w:rPr>
          <w:rFonts w:ascii="Times New Roman" w:eastAsia="Calibri" w:hAnsi="Times New Roman" w:hint="eastAsia"/>
          <w:sz w:val="24"/>
          <w:szCs w:val="24"/>
          <w:lang w:val="lt-LT"/>
        </w:rPr>
        <w:t>ų</w:t>
      </w:r>
      <w:r w:rsidR="00E15740" w:rsidRPr="00E15740">
        <w:rPr>
          <w:rFonts w:ascii="Times New Roman" w:eastAsia="Calibri" w:hAnsi="Times New Roman"/>
          <w:sz w:val="24"/>
          <w:szCs w:val="24"/>
          <w:lang w:val="lt-LT"/>
        </w:rPr>
        <w:t xml:space="preserve"> program</w:t>
      </w:r>
      <w:r w:rsidR="00E15740" w:rsidRPr="00E15740">
        <w:rPr>
          <w:rFonts w:ascii="Times New Roman" w:eastAsia="Calibri" w:hAnsi="Times New Roman" w:hint="eastAsia"/>
          <w:sz w:val="24"/>
          <w:szCs w:val="24"/>
          <w:lang w:val="lt-LT"/>
        </w:rPr>
        <w:t>ų</w:t>
      </w:r>
      <w:r w:rsidR="00E15740" w:rsidRPr="00E15740">
        <w:rPr>
          <w:rFonts w:ascii="Times New Roman" w:eastAsia="Calibri" w:hAnsi="Times New Roman"/>
          <w:sz w:val="24"/>
          <w:szCs w:val="24"/>
          <w:lang w:val="lt-LT"/>
        </w:rPr>
        <w:t xml:space="preserve"> kokyb</w:t>
      </w:r>
      <w:r w:rsidR="00E15740" w:rsidRPr="00E15740">
        <w:rPr>
          <w:rFonts w:ascii="Times New Roman" w:eastAsia="Calibri" w:hAnsi="Times New Roman" w:hint="eastAsia"/>
          <w:sz w:val="24"/>
          <w:szCs w:val="24"/>
          <w:lang w:val="lt-LT"/>
        </w:rPr>
        <w:t>ę</w:t>
      </w:r>
      <w:r w:rsidR="00E15740" w:rsidRPr="00E15740">
        <w:rPr>
          <w:rFonts w:ascii="Times New Roman" w:eastAsia="Calibri" w:hAnsi="Times New Roman"/>
          <w:sz w:val="24"/>
          <w:szCs w:val="24"/>
          <w:lang w:val="lt-LT"/>
        </w:rPr>
        <w:t>: mokymosi vis</w:t>
      </w:r>
      <w:r w:rsidR="00E15740" w:rsidRPr="00E15740">
        <w:rPr>
          <w:rFonts w:ascii="Times New Roman" w:eastAsia="Calibri" w:hAnsi="Times New Roman" w:hint="eastAsia"/>
          <w:sz w:val="24"/>
          <w:szCs w:val="24"/>
          <w:lang w:val="lt-LT"/>
        </w:rPr>
        <w:t>ą</w:t>
      </w:r>
      <w:r w:rsidR="00E15740" w:rsidRPr="00E15740">
        <w:rPr>
          <w:rFonts w:ascii="Times New Roman" w:eastAsia="Calibri" w:hAnsi="Times New Roman"/>
          <w:sz w:val="24"/>
          <w:szCs w:val="24"/>
          <w:lang w:val="lt-LT"/>
        </w:rPr>
        <w:t xml:space="preserve"> gyvenim</w:t>
      </w:r>
      <w:r w:rsidR="00E15740" w:rsidRPr="00E15740">
        <w:rPr>
          <w:rFonts w:ascii="Times New Roman" w:eastAsia="Calibri" w:hAnsi="Times New Roman" w:hint="eastAsia"/>
          <w:sz w:val="24"/>
          <w:szCs w:val="24"/>
          <w:lang w:val="lt-LT"/>
        </w:rPr>
        <w:t>ą</w:t>
      </w:r>
      <w:r w:rsidR="00E15740" w:rsidRPr="00E15740">
        <w:rPr>
          <w:rFonts w:ascii="Times New Roman" w:eastAsia="Calibri" w:hAnsi="Times New Roman"/>
          <w:sz w:val="24"/>
          <w:szCs w:val="24"/>
          <w:lang w:val="lt-LT"/>
        </w:rPr>
        <w:t xml:space="preserve"> sistemos institucij</w:t>
      </w:r>
      <w:r w:rsidR="00E15740" w:rsidRPr="00E15740">
        <w:rPr>
          <w:rFonts w:ascii="Times New Roman" w:eastAsia="Calibri" w:hAnsi="Times New Roman" w:hint="eastAsia"/>
          <w:sz w:val="24"/>
          <w:szCs w:val="24"/>
          <w:lang w:val="lt-LT"/>
        </w:rPr>
        <w:t>ų</w:t>
      </w:r>
      <w:r w:rsidR="00E15740" w:rsidRPr="00E15740">
        <w:rPr>
          <w:rFonts w:ascii="Times New Roman" w:eastAsia="Calibri" w:hAnsi="Times New Roman"/>
          <w:sz w:val="24"/>
          <w:szCs w:val="24"/>
          <w:lang w:val="lt-LT"/>
        </w:rPr>
        <w:t xml:space="preserve"> administracijos darbuotojai, institucijos akademinis personalas, studentai, j</w:t>
      </w:r>
      <w:r w:rsidR="00E15740" w:rsidRPr="00E15740">
        <w:rPr>
          <w:rFonts w:ascii="Times New Roman" w:eastAsia="Calibri" w:hAnsi="Times New Roman" w:hint="eastAsia"/>
          <w:sz w:val="24"/>
          <w:szCs w:val="24"/>
          <w:lang w:val="lt-LT"/>
        </w:rPr>
        <w:t>ų</w:t>
      </w:r>
      <w:r w:rsidR="00E15740" w:rsidRPr="00E15740">
        <w:rPr>
          <w:rFonts w:ascii="Times New Roman" w:eastAsia="Calibri" w:hAnsi="Times New Roman"/>
          <w:sz w:val="24"/>
          <w:szCs w:val="24"/>
          <w:lang w:val="lt-LT"/>
        </w:rPr>
        <w:t xml:space="preserve"> t</w:t>
      </w:r>
      <w:r w:rsidR="00E15740" w:rsidRPr="00E15740">
        <w:rPr>
          <w:rFonts w:ascii="Times New Roman" w:eastAsia="Calibri" w:hAnsi="Times New Roman" w:hint="eastAsia"/>
          <w:sz w:val="24"/>
          <w:szCs w:val="24"/>
          <w:lang w:val="lt-LT"/>
        </w:rPr>
        <w:t>ė</w:t>
      </w:r>
      <w:r w:rsidR="00E15740" w:rsidRPr="00E15740">
        <w:rPr>
          <w:rFonts w:ascii="Times New Roman" w:eastAsia="Calibri" w:hAnsi="Times New Roman"/>
          <w:sz w:val="24"/>
          <w:szCs w:val="24"/>
          <w:lang w:val="lt-LT"/>
        </w:rPr>
        <w:t>vai, absolventai, darbdaviai, profesini</w:t>
      </w:r>
      <w:r w:rsidR="00E15740" w:rsidRPr="00E15740">
        <w:rPr>
          <w:rFonts w:ascii="Times New Roman" w:eastAsia="Calibri" w:hAnsi="Times New Roman" w:hint="eastAsia"/>
          <w:sz w:val="24"/>
          <w:szCs w:val="24"/>
          <w:lang w:val="lt-LT"/>
        </w:rPr>
        <w:t>ų</w:t>
      </w:r>
      <w:r w:rsidR="00E15740" w:rsidRPr="00E15740">
        <w:rPr>
          <w:rFonts w:ascii="Times New Roman" w:eastAsia="Calibri" w:hAnsi="Times New Roman"/>
          <w:sz w:val="24"/>
          <w:szCs w:val="24"/>
          <w:lang w:val="lt-LT"/>
        </w:rPr>
        <w:t xml:space="preserve"> asociacij</w:t>
      </w:r>
      <w:r w:rsidR="00E15740" w:rsidRPr="00E15740">
        <w:rPr>
          <w:rFonts w:ascii="Times New Roman" w:eastAsia="Calibri" w:hAnsi="Times New Roman" w:hint="eastAsia"/>
          <w:sz w:val="24"/>
          <w:szCs w:val="24"/>
          <w:lang w:val="lt-LT"/>
        </w:rPr>
        <w:t>ų</w:t>
      </w:r>
      <w:r w:rsidR="00E15740" w:rsidRPr="00E15740">
        <w:rPr>
          <w:rFonts w:ascii="Times New Roman" w:eastAsia="Calibri" w:hAnsi="Times New Roman"/>
          <w:sz w:val="24"/>
          <w:szCs w:val="24"/>
          <w:lang w:val="lt-LT"/>
        </w:rPr>
        <w:t xml:space="preserve"> atstovai, valstybin</w:t>
      </w:r>
      <w:r w:rsidR="00E15740" w:rsidRPr="00E15740">
        <w:rPr>
          <w:rFonts w:ascii="Times New Roman" w:eastAsia="Calibri" w:hAnsi="Times New Roman" w:hint="eastAsia"/>
          <w:sz w:val="24"/>
          <w:szCs w:val="24"/>
          <w:lang w:val="lt-LT"/>
        </w:rPr>
        <w:t>ė</w:t>
      </w:r>
      <w:r w:rsidR="00E15740" w:rsidRPr="00E15740">
        <w:rPr>
          <w:rFonts w:ascii="Times New Roman" w:eastAsia="Calibri" w:hAnsi="Times New Roman"/>
          <w:sz w:val="24"/>
          <w:szCs w:val="24"/>
          <w:lang w:val="lt-LT"/>
        </w:rPr>
        <w:t>s institucijos, profesini</w:t>
      </w:r>
      <w:r w:rsidR="00E15740" w:rsidRPr="00E15740">
        <w:rPr>
          <w:rFonts w:ascii="Times New Roman" w:eastAsia="Calibri" w:hAnsi="Times New Roman" w:hint="eastAsia"/>
          <w:sz w:val="24"/>
          <w:szCs w:val="24"/>
          <w:lang w:val="lt-LT"/>
        </w:rPr>
        <w:t>ų</w:t>
      </w:r>
      <w:r w:rsidR="00E15740" w:rsidRPr="00E15740">
        <w:rPr>
          <w:rFonts w:ascii="Times New Roman" w:eastAsia="Calibri" w:hAnsi="Times New Roman"/>
          <w:sz w:val="24"/>
          <w:szCs w:val="24"/>
          <w:lang w:val="lt-LT"/>
        </w:rPr>
        <w:t xml:space="preserve"> s</w:t>
      </w:r>
      <w:r w:rsidR="00E15740" w:rsidRPr="00E15740">
        <w:rPr>
          <w:rFonts w:ascii="Times New Roman" w:eastAsia="Calibri" w:hAnsi="Times New Roman" w:hint="eastAsia"/>
          <w:sz w:val="24"/>
          <w:szCs w:val="24"/>
          <w:lang w:val="lt-LT"/>
        </w:rPr>
        <w:t>ą</w:t>
      </w:r>
      <w:r w:rsidR="00E15740" w:rsidRPr="00E15740">
        <w:rPr>
          <w:rFonts w:ascii="Times New Roman" w:eastAsia="Calibri" w:hAnsi="Times New Roman"/>
          <w:sz w:val="24"/>
          <w:szCs w:val="24"/>
          <w:lang w:val="lt-LT"/>
        </w:rPr>
        <w:t>jung</w:t>
      </w:r>
      <w:r w:rsidR="00E15740" w:rsidRPr="00E15740">
        <w:rPr>
          <w:rFonts w:ascii="Times New Roman" w:eastAsia="Calibri" w:hAnsi="Times New Roman" w:hint="eastAsia"/>
          <w:sz w:val="24"/>
          <w:szCs w:val="24"/>
          <w:lang w:val="lt-LT"/>
        </w:rPr>
        <w:t>ų</w:t>
      </w:r>
      <w:r w:rsidR="00E15740">
        <w:rPr>
          <w:rFonts w:ascii="Times New Roman" w:eastAsia="Calibri" w:hAnsi="Times New Roman"/>
          <w:sz w:val="24"/>
          <w:szCs w:val="24"/>
          <w:lang w:val="lt-LT"/>
        </w:rPr>
        <w:t xml:space="preserve"> atstovai ir pan</w:t>
      </w:r>
      <w:r w:rsidR="00F90C18">
        <w:rPr>
          <w:rFonts w:ascii="Times New Roman" w:eastAsia="Calibri" w:hAnsi="Times New Roman"/>
          <w:sz w:val="24"/>
          <w:szCs w:val="24"/>
          <w:lang w:val="lt-LT"/>
        </w:rPr>
        <w:t>ašiai</w:t>
      </w:r>
      <w:r w:rsidR="00E15740">
        <w:rPr>
          <w:rFonts w:ascii="Times New Roman" w:eastAsia="Calibri" w:hAnsi="Times New Roman"/>
          <w:sz w:val="24"/>
          <w:szCs w:val="24"/>
          <w:lang w:val="lt-LT"/>
        </w:rPr>
        <w:t>)</w:t>
      </w:r>
      <w:r w:rsidR="007E5FC7">
        <w:rPr>
          <w:rFonts w:ascii="Times New Roman" w:eastAsia="Calibri" w:hAnsi="Times New Roman"/>
          <w:sz w:val="24"/>
          <w:szCs w:val="24"/>
          <w:lang w:val="lt-LT"/>
        </w:rPr>
        <w:t>;</w:t>
      </w:r>
      <w:r w:rsidR="00F5132A" w:rsidRPr="00603EFF">
        <w:rPr>
          <w:rFonts w:ascii="Times New Roman" w:eastAsia="Calibri" w:hAnsi="Times New Roman"/>
          <w:sz w:val="24"/>
          <w:szCs w:val="24"/>
          <w:lang w:val="lt-LT"/>
        </w:rPr>
        <w:t xml:space="preserve"> </w:t>
      </w:r>
    </w:p>
    <w:p w14:paraId="0DC36A95" w14:textId="48E11D06" w:rsidR="00DC3913" w:rsidRPr="00603EFF" w:rsidRDefault="002D3095" w:rsidP="000B3433">
      <w:pPr>
        <w:tabs>
          <w:tab w:val="left" w:pos="8581"/>
        </w:tabs>
        <w:overflowPunct/>
        <w:autoSpaceDE/>
        <w:autoSpaceDN/>
        <w:adjustRightInd/>
        <w:ind w:firstLine="851"/>
        <w:jc w:val="both"/>
        <w:textAlignment w:val="auto"/>
        <w:rPr>
          <w:lang w:val="lt-LT"/>
        </w:rPr>
      </w:pPr>
      <w:r>
        <w:rPr>
          <w:rFonts w:ascii="Times New Roman" w:eastAsia="Calibri" w:hAnsi="Times New Roman"/>
          <w:sz w:val="24"/>
          <w:szCs w:val="24"/>
          <w:lang w:val="lt-LT"/>
        </w:rPr>
        <w:t>18</w:t>
      </w:r>
      <w:r w:rsidR="00DC3913" w:rsidRPr="00603EFF">
        <w:rPr>
          <w:rFonts w:ascii="Times New Roman" w:eastAsia="Calibri" w:hAnsi="Times New Roman"/>
          <w:sz w:val="24"/>
          <w:szCs w:val="24"/>
          <w:lang w:val="lt-LT"/>
        </w:rPr>
        <w:t xml:space="preserve">.2. pagal Aprašo </w:t>
      </w:r>
      <w:r>
        <w:rPr>
          <w:rFonts w:ascii="Times New Roman" w:eastAsia="Calibri" w:hAnsi="Times New Roman"/>
          <w:sz w:val="24"/>
          <w:szCs w:val="24"/>
          <w:lang w:val="lt-LT"/>
        </w:rPr>
        <w:t>9</w:t>
      </w:r>
      <w:r w:rsidR="00DC3913" w:rsidRPr="00603EFF">
        <w:rPr>
          <w:rFonts w:ascii="Times New Roman" w:eastAsia="Calibri" w:hAnsi="Times New Roman"/>
          <w:sz w:val="24"/>
          <w:szCs w:val="24"/>
          <w:lang w:val="lt-LT"/>
        </w:rPr>
        <w:t>.</w:t>
      </w:r>
      <w:r w:rsidR="003254D7" w:rsidRPr="00603EFF">
        <w:rPr>
          <w:rFonts w:ascii="Times New Roman" w:eastAsia="Calibri" w:hAnsi="Times New Roman"/>
          <w:sz w:val="24"/>
          <w:szCs w:val="24"/>
          <w:lang w:val="lt-LT"/>
        </w:rPr>
        <w:t>2</w:t>
      </w:r>
      <w:r w:rsidR="00DC3913" w:rsidRPr="00603EFF">
        <w:rPr>
          <w:rFonts w:ascii="Times New Roman" w:eastAsia="Calibri" w:hAnsi="Times New Roman"/>
          <w:sz w:val="24"/>
          <w:szCs w:val="24"/>
          <w:lang w:val="lt-LT"/>
        </w:rPr>
        <w:t xml:space="preserve"> papunktyje įvardintą remiamą veiklą </w:t>
      </w:r>
      <w:r w:rsidR="00F5132A" w:rsidRPr="00603EFF">
        <w:rPr>
          <w:rFonts w:ascii="Times New Roman" w:eastAsia="Calibri" w:hAnsi="Times New Roman"/>
          <w:sz w:val="24"/>
          <w:szCs w:val="24"/>
          <w:lang w:val="lt-LT"/>
        </w:rPr>
        <w:t>tikslinės grupės yra</w:t>
      </w:r>
      <w:r w:rsidR="007E5FC7">
        <w:rPr>
          <w:rFonts w:ascii="Times New Roman" w:eastAsia="Calibri" w:hAnsi="Times New Roman"/>
          <w:sz w:val="24"/>
          <w:szCs w:val="24"/>
          <w:lang w:val="lt-LT"/>
        </w:rPr>
        <w:t xml:space="preserve"> </w:t>
      </w:r>
      <w:r w:rsidR="00D72370">
        <w:rPr>
          <w:rFonts w:ascii="Times New Roman" w:eastAsia="Calibri" w:hAnsi="Times New Roman"/>
          <w:sz w:val="24"/>
          <w:szCs w:val="24"/>
          <w:lang w:val="lt-LT"/>
        </w:rPr>
        <w:t>mokytojų rengėjai (</w:t>
      </w:r>
      <w:proofErr w:type="spellStart"/>
      <w:r w:rsidR="00D72370">
        <w:rPr>
          <w:rFonts w:ascii="Times New Roman" w:eastAsia="Calibri" w:hAnsi="Times New Roman"/>
          <w:sz w:val="24"/>
          <w:szCs w:val="24"/>
          <w:lang w:val="lt-LT"/>
        </w:rPr>
        <w:t>t.y</w:t>
      </w:r>
      <w:proofErr w:type="spellEnd"/>
      <w:r w:rsidR="00D72370">
        <w:rPr>
          <w:rFonts w:ascii="Times New Roman" w:eastAsia="Calibri" w:hAnsi="Times New Roman"/>
          <w:sz w:val="24"/>
          <w:szCs w:val="24"/>
          <w:lang w:val="lt-LT"/>
        </w:rPr>
        <w:t xml:space="preserve">. </w:t>
      </w:r>
      <w:r w:rsidR="009126A1">
        <w:rPr>
          <w:rFonts w:ascii="Times New Roman" w:eastAsia="Calibri" w:hAnsi="Times New Roman"/>
          <w:sz w:val="24"/>
          <w:szCs w:val="24"/>
          <w:lang w:val="lt-LT"/>
        </w:rPr>
        <w:t xml:space="preserve">aukštųjų mokyklų </w:t>
      </w:r>
      <w:r w:rsidR="00D72370">
        <w:rPr>
          <w:rFonts w:ascii="Times New Roman" w:eastAsia="Calibri" w:hAnsi="Times New Roman"/>
          <w:sz w:val="24"/>
          <w:szCs w:val="24"/>
          <w:lang w:val="lt-LT"/>
        </w:rPr>
        <w:t>dėstytojai, praktikos vadovai</w:t>
      </w:r>
      <w:r w:rsidR="009126A1">
        <w:rPr>
          <w:rFonts w:ascii="Times New Roman" w:eastAsia="Calibri" w:hAnsi="Times New Roman"/>
          <w:sz w:val="24"/>
          <w:szCs w:val="24"/>
          <w:lang w:val="lt-LT"/>
        </w:rPr>
        <w:t xml:space="preserve"> (</w:t>
      </w:r>
      <w:proofErr w:type="spellStart"/>
      <w:r w:rsidR="009126A1">
        <w:rPr>
          <w:rFonts w:ascii="Times New Roman" w:eastAsia="Calibri" w:hAnsi="Times New Roman"/>
          <w:sz w:val="24"/>
          <w:szCs w:val="24"/>
          <w:lang w:val="lt-LT"/>
        </w:rPr>
        <w:t>mentoriai</w:t>
      </w:r>
      <w:proofErr w:type="spellEnd"/>
      <w:r w:rsidR="009126A1">
        <w:rPr>
          <w:rFonts w:ascii="Times New Roman" w:eastAsia="Calibri" w:hAnsi="Times New Roman"/>
          <w:sz w:val="24"/>
          <w:szCs w:val="24"/>
          <w:lang w:val="lt-LT"/>
        </w:rPr>
        <w:t xml:space="preserve">, </w:t>
      </w:r>
      <w:proofErr w:type="spellStart"/>
      <w:r w:rsidR="009126A1">
        <w:rPr>
          <w:rFonts w:ascii="Times New Roman" w:eastAsia="Calibri" w:hAnsi="Times New Roman"/>
          <w:sz w:val="24"/>
          <w:szCs w:val="24"/>
          <w:lang w:val="lt-LT"/>
        </w:rPr>
        <w:t>tutoriai</w:t>
      </w:r>
      <w:proofErr w:type="spellEnd"/>
      <w:r w:rsidR="009126A1">
        <w:rPr>
          <w:rFonts w:ascii="Times New Roman" w:eastAsia="Calibri" w:hAnsi="Times New Roman"/>
          <w:sz w:val="24"/>
          <w:szCs w:val="24"/>
          <w:lang w:val="lt-LT"/>
        </w:rPr>
        <w:t>)</w:t>
      </w:r>
      <w:r w:rsidR="00DA710D">
        <w:rPr>
          <w:rFonts w:ascii="Times New Roman" w:eastAsia="Calibri" w:hAnsi="Times New Roman"/>
          <w:sz w:val="24"/>
          <w:szCs w:val="24"/>
          <w:lang w:val="lt-LT"/>
        </w:rPr>
        <w:t xml:space="preserve">, </w:t>
      </w:r>
      <w:r w:rsidR="009126A1">
        <w:rPr>
          <w:rFonts w:ascii="Times New Roman" w:eastAsia="Calibri" w:hAnsi="Times New Roman"/>
          <w:sz w:val="24"/>
          <w:szCs w:val="24"/>
          <w:lang w:val="lt-LT"/>
        </w:rPr>
        <w:t xml:space="preserve"> aukštųjų mokyklų administracijos darbuotojai, </w:t>
      </w:r>
      <w:r w:rsidR="00D72370">
        <w:rPr>
          <w:rFonts w:ascii="Times New Roman" w:eastAsia="Calibri" w:hAnsi="Times New Roman"/>
          <w:sz w:val="24"/>
          <w:szCs w:val="24"/>
          <w:lang w:val="lt-LT"/>
        </w:rPr>
        <w:t xml:space="preserve"> </w:t>
      </w:r>
      <w:r w:rsidR="00967E4F">
        <w:rPr>
          <w:rFonts w:ascii="Times New Roman" w:eastAsia="Calibri" w:hAnsi="Times New Roman"/>
          <w:sz w:val="24"/>
          <w:szCs w:val="24"/>
          <w:lang w:val="lt-LT"/>
        </w:rPr>
        <w:t xml:space="preserve">tęstinio </w:t>
      </w:r>
      <w:r w:rsidR="00D72370">
        <w:rPr>
          <w:rFonts w:ascii="Times New Roman" w:eastAsia="Calibri" w:hAnsi="Times New Roman"/>
          <w:sz w:val="24"/>
          <w:szCs w:val="24"/>
          <w:lang w:val="lt-LT"/>
        </w:rPr>
        <w:t xml:space="preserve">kvalifikacijos tobulinimo instituto darbuotojai </w:t>
      </w:r>
    </w:p>
    <w:p w14:paraId="1CDC9047" w14:textId="72472570" w:rsidR="000B3433" w:rsidRDefault="002D3095" w:rsidP="000B3433">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Pr>
          <w:rFonts w:ascii="Times New Roman" w:hAnsi="Times New Roman"/>
          <w:sz w:val="24"/>
          <w:szCs w:val="24"/>
          <w:lang w:val="lt-LT"/>
        </w:rPr>
        <w:t>18</w:t>
      </w:r>
      <w:r w:rsidR="00DC3913" w:rsidRPr="00603EFF">
        <w:rPr>
          <w:rFonts w:ascii="Times New Roman" w:hAnsi="Times New Roman"/>
          <w:sz w:val="24"/>
          <w:szCs w:val="24"/>
          <w:lang w:val="lt-LT"/>
        </w:rPr>
        <w:t>.3.</w:t>
      </w:r>
      <w:r w:rsidR="00DC3913" w:rsidRPr="00603EFF">
        <w:rPr>
          <w:lang w:val="lt-LT"/>
        </w:rPr>
        <w:t xml:space="preserve"> </w:t>
      </w:r>
      <w:r w:rsidR="00DC3913" w:rsidRPr="00603EFF">
        <w:rPr>
          <w:rFonts w:ascii="Times New Roman" w:eastAsia="Calibri" w:hAnsi="Times New Roman"/>
          <w:sz w:val="24"/>
          <w:szCs w:val="24"/>
          <w:lang w:val="lt-LT"/>
        </w:rPr>
        <w:t xml:space="preserve">pagal Aprašo </w:t>
      </w:r>
      <w:r>
        <w:rPr>
          <w:rFonts w:ascii="Times New Roman" w:eastAsia="Calibri" w:hAnsi="Times New Roman"/>
          <w:sz w:val="24"/>
          <w:szCs w:val="24"/>
          <w:lang w:val="lt-LT"/>
        </w:rPr>
        <w:t>9</w:t>
      </w:r>
      <w:r w:rsidR="00DC3913" w:rsidRPr="00603EFF">
        <w:rPr>
          <w:rFonts w:ascii="Times New Roman" w:eastAsia="Calibri" w:hAnsi="Times New Roman"/>
          <w:sz w:val="24"/>
          <w:szCs w:val="24"/>
          <w:lang w:val="lt-LT"/>
        </w:rPr>
        <w:t>.</w:t>
      </w:r>
      <w:r w:rsidR="003254D7" w:rsidRPr="00603EFF">
        <w:rPr>
          <w:rFonts w:ascii="Times New Roman" w:eastAsia="Calibri" w:hAnsi="Times New Roman"/>
          <w:sz w:val="24"/>
          <w:szCs w:val="24"/>
          <w:lang w:val="lt-LT"/>
        </w:rPr>
        <w:t>3</w:t>
      </w:r>
      <w:r w:rsidR="00DC3913" w:rsidRPr="00603EFF">
        <w:rPr>
          <w:rFonts w:ascii="Times New Roman" w:eastAsia="Calibri" w:hAnsi="Times New Roman"/>
          <w:sz w:val="24"/>
          <w:szCs w:val="24"/>
          <w:lang w:val="lt-LT"/>
        </w:rPr>
        <w:t xml:space="preserve"> papunktyje įvardintą remiamą veiklą </w:t>
      </w:r>
      <w:r w:rsidR="001D4028" w:rsidRPr="00603EFF">
        <w:rPr>
          <w:rFonts w:ascii="Times New Roman" w:eastAsia="Calibri" w:hAnsi="Times New Roman"/>
          <w:sz w:val="24"/>
          <w:szCs w:val="24"/>
          <w:lang w:val="lt-LT"/>
        </w:rPr>
        <w:t>tikslinės grupės yra</w:t>
      </w:r>
      <w:r w:rsidR="00386E85" w:rsidRPr="00603EFF">
        <w:rPr>
          <w:rFonts w:ascii="Times New Roman" w:eastAsia="Calibri" w:hAnsi="Times New Roman"/>
          <w:sz w:val="24"/>
          <w:szCs w:val="24"/>
          <w:lang w:val="lt-LT"/>
        </w:rPr>
        <w:t xml:space="preserve"> </w:t>
      </w:r>
      <w:r>
        <w:rPr>
          <w:rFonts w:ascii="Times New Roman" w:eastAsia="Calibri" w:hAnsi="Times New Roman"/>
          <w:sz w:val="24"/>
          <w:szCs w:val="24"/>
          <w:lang w:val="lt-LT"/>
        </w:rPr>
        <w:t xml:space="preserve">studentai, dėstytojai, mokymosi visą gyvenimą administracijos darbuotojai; </w:t>
      </w:r>
    </w:p>
    <w:p w14:paraId="5497A578" w14:textId="6D9051C6" w:rsidR="002D3095" w:rsidRPr="00603EFF" w:rsidRDefault="002D3095" w:rsidP="000B3433">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lastRenderedPageBreak/>
        <w:t xml:space="preserve">18.4. pagal Aprašo 9.4. </w:t>
      </w:r>
      <w:r w:rsidRPr="002D3095">
        <w:rPr>
          <w:rFonts w:ascii="Times New Roman" w:eastAsia="Calibri" w:hAnsi="Times New Roman"/>
          <w:sz w:val="24"/>
          <w:szCs w:val="24"/>
          <w:lang w:val="lt-LT"/>
        </w:rPr>
        <w:t xml:space="preserve">papunktyje </w:t>
      </w:r>
      <w:r w:rsidRPr="002D3095">
        <w:rPr>
          <w:rFonts w:ascii="Times New Roman" w:eastAsia="Calibri" w:hAnsi="Times New Roman" w:hint="eastAsia"/>
          <w:sz w:val="24"/>
          <w:szCs w:val="24"/>
          <w:lang w:val="lt-LT"/>
        </w:rPr>
        <w:t>į</w:t>
      </w:r>
      <w:r w:rsidRPr="002D3095">
        <w:rPr>
          <w:rFonts w:ascii="Times New Roman" w:eastAsia="Calibri" w:hAnsi="Times New Roman"/>
          <w:sz w:val="24"/>
          <w:szCs w:val="24"/>
          <w:lang w:val="lt-LT"/>
        </w:rPr>
        <w:t>vardint</w:t>
      </w:r>
      <w:r w:rsidRPr="002D3095">
        <w:rPr>
          <w:rFonts w:ascii="Times New Roman" w:eastAsia="Calibri" w:hAnsi="Times New Roman" w:hint="eastAsia"/>
          <w:sz w:val="24"/>
          <w:szCs w:val="24"/>
          <w:lang w:val="lt-LT"/>
        </w:rPr>
        <w:t>ą</w:t>
      </w:r>
      <w:r w:rsidRPr="002D3095">
        <w:rPr>
          <w:rFonts w:ascii="Times New Roman" w:eastAsia="Calibri" w:hAnsi="Times New Roman"/>
          <w:sz w:val="24"/>
          <w:szCs w:val="24"/>
          <w:lang w:val="lt-LT"/>
        </w:rPr>
        <w:t xml:space="preserve"> remiam</w:t>
      </w:r>
      <w:r w:rsidRPr="002D3095">
        <w:rPr>
          <w:rFonts w:ascii="Times New Roman" w:eastAsia="Calibri" w:hAnsi="Times New Roman" w:hint="eastAsia"/>
          <w:sz w:val="24"/>
          <w:szCs w:val="24"/>
          <w:lang w:val="lt-LT"/>
        </w:rPr>
        <w:t>ą</w:t>
      </w:r>
      <w:r w:rsidRPr="002D3095">
        <w:rPr>
          <w:rFonts w:ascii="Times New Roman" w:eastAsia="Calibri" w:hAnsi="Times New Roman"/>
          <w:sz w:val="24"/>
          <w:szCs w:val="24"/>
          <w:lang w:val="lt-LT"/>
        </w:rPr>
        <w:t xml:space="preserve"> veikl</w:t>
      </w:r>
      <w:r w:rsidRPr="002D3095">
        <w:rPr>
          <w:rFonts w:ascii="Times New Roman" w:eastAsia="Calibri" w:hAnsi="Times New Roman" w:hint="eastAsia"/>
          <w:sz w:val="24"/>
          <w:szCs w:val="24"/>
          <w:lang w:val="lt-LT"/>
        </w:rPr>
        <w:t>ą</w:t>
      </w:r>
      <w:r w:rsidRPr="002D3095">
        <w:rPr>
          <w:rFonts w:ascii="Times New Roman" w:eastAsia="Calibri" w:hAnsi="Times New Roman"/>
          <w:sz w:val="24"/>
          <w:szCs w:val="24"/>
          <w:lang w:val="lt-LT"/>
        </w:rPr>
        <w:t xml:space="preserve"> tikslin</w:t>
      </w:r>
      <w:r w:rsidRPr="002D3095">
        <w:rPr>
          <w:rFonts w:ascii="Times New Roman" w:eastAsia="Calibri" w:hAnsi="Times New Roman" w:hint="eastAsia"/>
          <w:sz w:val="24"/>
          <w:szCs w:val="24"/>
          <w:lang w:val="lt-LT"/>
        </w:rPr>
        <w:t>ė</w:t>
      </w:r>
      <w:r w:rsidRPr="002D3095">
        <w:rPr>
          <w:rFonts w:ascii="Times New Roman" w:eastAsia="Calibri" w:hAnsi="Times New Roman"/>
          <w:sz w:val="24"/>
          <w:szCs w:val="24"/>
          <w:lang w:val="lt-LT"/>
        </w:rPr>
        <w:t>s grup</w:t>
      </w:r>
      <w:r w:rsidRPr="002D3095">
        <w:rPr>
          <w:rFonts w:ascii="Times New Roman" w:eastAsia="Calibri" w:hAnsi="Times New Roman" w:hint="eastAsia"/>
          <w:sz w:val="24"/>
          <w:szCs w:val="24"/>
          <w:lang w:val="lt-LT"/>
        </w:rPr>
        <w:t>ė</w:t>
      </w:r>
      <w:r w:rsidRPr="002D3095">
        <w:rPr>
          <w:rFonts w:ascii="Times New Roman" w:eastAsia="Calibri" w:hAnsi="Times New Roman"/>
          <w:sz w:val="24"/>
          <w:szCs w:val="24"/>
          <w:lang w:val="lt-LT"/>
        </w:rPr>
        <w:t>s yra</w:t>
      </w:r>
      <w:r w:rsidR="005C0F3B">
        <w:rPr>
          <w:rFonts w:ascii="Times New Roman" w:eastAsia="Calibri" w:hAnsi="Times New Roman"/>
          <w:sz w:val="24"/>
          <w:szCs w:val="24"/>
          <w:lang w:val="lt-LT"/>
        </w:rPr>
        <w:t xml:space="preserve"> dėstytojai,</w:t>
      </w:r>
      <w:r w:rsidR="00A47FA5" w:rsidRPr="00F90C18">
        <w:rPr>
          <w:lang w:val="lt-LT"/>
        </w:rPr>
        <w:t xml:space="preserve"> </w:t>
      </w:r>
      <w:r w:rsidR="00A47FA5">
        <w:rPr>
          <w:rFonts w:ascii="Times New Roman" w:eastAsia="Calibri" w:hAnsi="Times New Roman"/>
          <w:sz w:val="24"/>
          <w:szCs w:val="24"/>
          <w:lang w:val="lt-LT"/>
        </w:rPr>
        <w:t>m</w:t>
      </w:r>
      <w:r w:rsidR="00A47FA5" w:rsidRPr="00A47FA5">
        <w:rPr>
          <w:rFonts w:ascii="Times New Roman" w:eastAsia="Calibri" w:hAnsi="Times New Roman"/>
          <w:sz w:val="24"/>
          <w:szCs w:val="24"/>
          <w:lang w:val="lt-LT"/>
        </w:rPr>
        <w:t>okymosi vis</w:t>
      </w:r>
      <w:r w:rsidR="00A47FA5" w:rsidRPr="00A47FA5">
        <w:rPr>
          <w:rFonts w:ascii="Times New Roman" w:eastAsia="Calibri" w:hAnsi="Times New Roman" w:hint="eastAsia"/>
          <w:sz w:val="24"/>
          <w:szCs w:val="24"/>
          <w:lang w:val="lt-LT"/>
        </w:rPr>
        <w:t>ą</w:t>
      </w:r>
      <w:r w:rsidR="00A47FA5" w:rsidRPr="00A47FA5">
        <w:rPr>
          <w:rFonts w:ascii="Times New Roman" w:eastAsia="Calibri" w:hAnsi="Times New Roman"/>
          <w:sz w:val="24"/>
          <w:szCs w:val="24"/>
          <w:lang w:val="lt-LT"/>
        </w:rPr>
        <w:t xml:space="preserve"> gyvenim</w:t>
      </w:r>
      <w:r w:rsidR="00A47FA5" w:rsidRPr="00A47FA5">
        <w:rPr>
          <w:rFonts w:ascii="Times New Roman" w:eastAsia="Calibri" w:hAnsi="Times New Roman" w:hint="eastAsia"/>
          <w:sz w:val="24"/>
          <w:szCs w:val="24"/>
          <w:lang w:val="lt-LT"/>
        </w:rPr>
        <w:t>ą</w:t>
      </w:r>
      <w:r w:rsidR="00A47FA5" w:rsidRPr="00A47FA5">
        <w:rPr>
          <w:rFonts w:ascii="Times New Roman" w:eastAsia="Calibri" w:hAnsi="Times New Roman"/>
          <w:sz w:val="24"/>
          <w:szCs w:val="24"/>
          <w:lang w:val="lt-LT"/>
        </w:rPr>
        <w:t xml:space="preserve"> sistemos institucij</w:t>
      </w:r>
      <w:r w:rsidR="00A47FA5" w:rsidRPr="00A47FA5">
        <w:rPr>
          <w:rFonts w:ascii="Times New Roman" w:eastAsia="Calibri" w:hAnsi="Times New Roman" w:hint="eastAsia"/>
          <w:sz w:val="24"/>
          <w:szCs w:val="24"/>
          <w:lang w:val="lt-LT"/>
        </w:rPr>
        <w:t>ų</w:t>
      </w:r>
      <w:r w:rsidR="00A47FA5" w:rsidRPr="00A47FA5">
        <w:rPr>
          <w:rFonts w:ascii="Times New Roman" w:eastAsia="Calibri" w:hAnsi="Times New Roman"/>
          <w:sz w:val="24"/>
          <w:szCs w:val="24"/>
          <w:lang w:val="lt-LT"/>
        </w:rPr>
        <w:t xml:space="preserve"> administracijos darbuotojai</w:t>
      </w:r>
      <w:r w:rsidR="007E5FC7">
        <w:rPr>
          <w:rFonts w:ascii="Times New Roman" w:eastAsia="Calibri" w:hAnsi="Times New Roman"/>
          <w:sz w:val="24"/>
          <w:szCs w:val="24"/>
          <w:lang w:val="lt-LT"/>
        </w:rPr>
        <w:t>.</w:t>
      </w:r>
    </w:p>
    <w:p w14:paraId="58B3D6D7" w14:textId="77777777" w:rsidR="00752D0F" w:rsidRPr="00752D0F" w:rsidRDefault="00752D0F" w:rsidP="00752D0F">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sidRPr="00752D0F">
        <w:rPr>
          <w:rFonts w:ascii="Times New Roman" w:eastAsia="Calibri" w:hAnsi="Times New Roman"/>
          <w:sz w:val="24"/>
          <w:szCs w:val="24"/>
          <w:lang w:val="lt-LT"/>
        </w:rPr>
        <w:t>19. Projektais turi b</w:t>
      </w:r>
      <w:r w:rsidRPr="00752D0F">
        <w:rPr>
          <w:rFonts w:ascii="Times New Roman" w:eastAsia="Calibri" w:hAnsi="Times New Roman" w:hint="eastAsia"/>
          <w:sz w:val="24"/>
          <w:szCs w:val="24"/>
          <w:lang w:val="lt-LT"/>
        </w:rPr>
        <w:t>ū</w:t>
      </w:r>
      <w:r w:rsidRPr="00752D0F">
        <w:rPr>
          <w:rFonts w:ascii="Times New Roman" w:eastAsia="Calibri" w:hAnsi="Times New Roman"/>
          <w:sz w:val="24"/>
          <w:szCs w:val="24"/>
          <w:lang w:val="lt-LT"/>
        </w:rPr>
        <w:t>ti siekiama išvardint</w:t>
      </w:r>
      <w:r w:rsidRPr="00752D0F">
        <w:rPr>
          <w:rFonts w:ascii="Times New Roman" w:eastAsia="Calibri" w:hAnsi="Times New Roman" w:hint="eastAsia"/>
          <w:sz w:val="24"/>
          <w:szCs w:val="24"/>
          <w:lang w:val="lt-LT"/>
        </w:rPr>
        <w:t>ų</w:t>
      </w:r>
      <w:r w:rsidRPr="00752D0F">
        <w:rPr>
          <w:rFonts w:ascii="Times New Roman" w:eastAsia="Calibri" w:hAnsi="Times New Roman"/>
          <w:sz w:val="24"/>
          <w:szCs w:val="24"/>
          <w:lang w:val="lt-LT"/>
        </w:rPr>
        <w:t xml:space="preserve"> steb</w:t>
      </w:r>
      <w:r w:rsidRPr="00752D0F">
        <w:rPr>
          <w:rFonts w:ascii="Times New Roman" w:eastAsia="Calibri" w:hAnsi="Times New Roman" w:hint="eastAsia"/>
          <w:sz w:val="24"/>
          <w:szCs w:val="24"/>
          <w:lang w:val="lt-LT"/>
        </w:rPr>
        <w:t>ė</w:t>
      </w:r>
      <w:r w:rsidRPr="00752D0F">
        <w:rPr>
          <w:rFonts w:ascii="Times New Roman" w:eastAsia="Calibri" w:hAnsi="Times New Roman"/>
          <w:sz w:val="24"/>
          <w:szCs w:val="24"/>
          <w:lang w:val="lt-LT"/>
        </w:rPr>
        <w:t>senos rodikli</w:t>
      </w:r>
      <w:r w:rsidRPr="00752D0F">
        <w:rPr>
          <w:rFonts w:ascii="Times New Roman" w:eastAsia="Calibri" w:hAnsi="Times New Roman" w:hint="eastAsia"/>
          <w:sz w:val="24"/>
          <w:szCs w:val="24"/>
          <w:lang w:val="lt-LT"/>
        </w:rPr>
        <w:t>ų</w:t>
      </w:r>
      <w:r w:rsidRPr="00752D0F">
        <w:rPr>
          <w:rFonts w:ascii="Times New Roman" w:eastAsia="Calibri" w:hAnsi="Times New Roman"/>
          <w:sz w:val="24"/>
          <w:szCs w:val="24"/>
          <w:lang w:val="lt-LT"/>
        </w:rPr>
        <w:t>:</w:t>
      </w:r>
    </w:p>
    <w:p w14:paraId="0645E5AD" w14:textId="77777777" w:rsidR="00752D0F" w:rsidRDefault="00752D0F" w:rsidP="00752D0F">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sidRPr="00752D0F">
        <w:rPr>
          <w:rFonts w:ascii="Times New Roman" w:eastAsia="Calibri" w:hAnsi="Times New Roman"/>
          <w:sz w:val="24"/>
          <w:szCs w:val="24"/>
          <w:lang w:val="lt-LT"/>
        </w:rPr>
        <w:t>19.1. projektu, planuojamu pagal Aprašo 9.1 papunktyje numatom</w:t>
      </w:r>
      <w:r w:rsidRPr="00752D0F">
        <w:rPr>
          <w:rFonts w:ascii="Times New Roman" w:eastAsia="Calibri" w:hAnsi="Times New Roman" w:hint="eastAsia"/>
          <w:sz w:val="24"/>
          <w:szCs w:val="24"/>
          <w:lang w:val="lt-LT"/>
        </w:rPr>
        <w:t>ą</w:t>
      </w:r>
      <w:r w:rsidRPr="00752D0F">
        <w:rPr>
          <w:rFonts w:ascii="Times New Roman" w:eastAsia="Calibri" w:hAnsi="Times New Roman"/>
          <w:sz w:val="24"/>
          <w:szCs w:val="24"/>
          <w:lang w:val="lt-LT"/>
        </w:rPr>
        <w:t xml:space="preserve"> finansuoti veikl</w:t>
      </w:r>
      <w:r w:rsidRPr="00752D0F">
        <w:rPr>
          <w:rFonts w:ascii="Times New Roman" w:eastAsia="Calibri" w:hAnsi="Times New Roman" w:hint="eastAsia"/>
          <w:sz w:val="24"/>
          <w:szCs w:val="24"/>
          <w:lang w:val="lt-LT"/>
        </w:rPr>
        <w:t>ą</w:t>
      </w:r>
      <w:r w:rsidRPr="00752D0F">
        <w:rPr>
          <w:rFonts w:ascii="Times New Roman" w:eastAsia="Calibri" w:hAnsi="Times New Roman"/>
          <w:sz w:val="24"/>
          <w:szCs w:val="24"/>
          <w:lang w:val="lt-LT"/>
        </w:rPr>
        <w:t>:</w:t>
      </w:r>
    </w:p>
    <w:p w14:paraId="4288E315" w14:textId="77777777" w:rsidR="00752D0F" w:rsidRPr="00752D0F" w:rsidRDefault="00752D0F" w:rsidP="00752D0F">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sidRPr="00752D0F">
        <w:rPr>
          <w:rFonts w:ascii="Times New Roman" w:eastAsia="Calibri" w:hAnsi="Times New Roman"/>
          <w:sz w:val="24"/>
          <w:szCs w:val="24"/>
          <w:lang w:val="lt-LT"/>
        </w:rPr>
        <w:t>19.1.1. produkto rodiklio „D</w:t>
      </w:r>
      <w:r w:rsidRPr="00752D0F">
        <w:rPr>
          <w:rFonts w:ascii="Times New Roman" w:eastAsia="Calibri" w:hAnsi="Times New Roman" w:hint="eastAsia"/>
          <w:sz w:val="24"/>
          <w:szCs w:val="24"/>
          <w:lang w:val="lt-LT"/>
        </w:rPr>
        <w:t>ė</w:t>
      </w:r>
      <w:r w:rsidRPr="00752D0F">
        <w:rPr>
          <w:rFonts w:ascii="Times New Roman" w:eastAsia="Calibri" w:hAnsi="Times New Roman"/>
          <w:sz w:val="24"/>
          <w:szCs w:val="24"/>
          <w:lang w:val="lt-LT"/>
        </w:rPr>
        <w:t>stytojai, kurie dalyvavo ESF veiklose, skirtose mokytis pagal neformaliojo švietimo programas“ (rodiklio kodas P.S.388). Minimali siektina reikšm</w:t>
      </w:r>
      <w:r w:rsidRPr="00752D0F">
        <w:rPr>
          <w:rFonts w:ascii="Times New Roman" w:eastAsia="Calibri" w:hAnsi="Times New Roman" w:hint="eastAsia"/>
          <w:sz w:val="24"/>
          <w:szCs w:val="24"/>
          <w:lang w:val="lt-LT"/>
        </w:rPr>
        <w:t>ė</w:t>
      </w:r>
      <w:r w:rsidRPr="00752D0F">
        <w:rPr>
          <w:rFonts w:ascii="Times New Roman" w:eastAsia="Calibri" w:hAnsi="Times New Roman"/>
          <w:sz w:val="24"/>
          <w:szCs w:val="24"/>
          <w:lang w:val="lt-LT"/>
        </w:rPr>
        <w:t xml:space="preserve"> – 20 asmen</w:t>
      </w:r>
      <w:r w:rsidRPr="00752D0F">
        <w:rPr>
          <w:rFonts w:ascii="Times New Roman" w:eastAsia="Calibri" w:hAnsi="Times New Roman" w:hint="eastAsia"/>
          <w:sz w:val="24"/>
          <w:szCs w:val="24"/>
          <w:lang w:val="lt-LT"/>
        </w:rPr>
        <w:t>ų</w:t>
      </w:r>
      <w:r w:rsidRPr="00752D0F">
        <w:rPr>
          <w:rFonts w:ascii="Times New Roman" w:eastAsia="Calibri" w:hAnsi="Times New Roman"/>
          <w:sz w:val="24"/>
          <w:szCs w:val="24"/>
          <w:lang w:val="lt-LT"/>
        </w:rPr>
        <w:t>; tarpin</w:t>
      </w:r>
      <w:r w:rsidRPr="00752D0F">
        <w:rPr>
          <w:rFonts w:ascii="Times New Roman" w:eastAsia="Calibri" w:hAnsi="Times New Roman" w:hint="eastAsia"/>
          <w:sz w:val="24"/>
          <w:szCs w:val="24"/>
          <w:lang w:val="lt-LT"/>
        </w:rPr>
        <w:t>ė</w:t>
      </w:r>
      <w:r w:rsidRPr="00752D0F">
        <w:rPr>
          <w:rFonts w:ascii="Times New Roman" w:eastAsia="Calibri" w:hAnsi="Times New Roman"/>
          <w:sz w:val="24"/>
          <w:szCs w:val="24"/>
          <w:lang w:val="lt-LT"/>
        </w:rPr>
        <w:t xml:space="preserve"> siektina reikšm</w:t>
      </w:r>
      <w:r w:rsidRPr="00752D0F">
        <w:rPr>
          <w:rFonts w:ascii="Times New Roman" w:eastAsia="Calibri" w:hAnsi="Times New Roman" w:hint="eastAsia"/>
          <w:sz w:val="24"/>
          <w:szCs w:val="24"/>
          <w:lang w:val="lt-LT"/>
        </w:rPr>
        <w:t>ė</w:t>
      </w:r>
      <w:r w:rsidRPr="00752D0F">
        <w:rPr>
          <w:rFonts w:ascii="Times New Roman" w:eastAsia="Calibri" w:hAnsi="Times New Roman"/>
          <w:sz w:val="24"/>
          <w:szCs w:val="24"/>
          <w:lang w:val="lt-LT"/>
        </w:rPr>
        <w:t xml:space="preserve"> iki 2018 m. birželio 1 d. – 5 asmenys;</w:t>
      </w:r>
    </w:p>
    <w:p w14:paraId="187C702D" w14:textId="5E0BD59A" w:rsidR="00752D0F" w:rsidRPr="00752D0F" w:rsidRDefault="00752D0F" w:rsidP="00FB5638">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sidRPr="00752D0F">
        <w:rPr>
          <w:rFonts w:ascii="Times New Roman" w:eastAsia="Calibri" w:hAnsi="Times New Roman"/>
          <w:sz w:val="24"/>
          <w:szCs w:val="24"/>
          <w:lang w:val="lt-LT"/>
        </w:rPr>
        <w:t>19.1.2. produkto rodiklio „Parengti arba atnaujinti studijas reglamentuojantys aprašai“ (rodiklio kodas P.N.74</w:t>
      </w:r>
      <w:r w:rsidR="00F90C18">
        <w:rPr>
          <w:rFonts w:ascii="Times New Roman" w:eastAsia="Calibri" w:hAnsi="Times New Roman"/>
          <w:sz w:val="24"/>
          <w:szCs w:val="24"/>
          <w:lang w:val="lt-LT"/>
        </w:rPr>
        <w:t>2</w:t>
      </w:r>
      <w:r w:rsidRPr="00752D0F">
        <w:rPr>
          <w:rFonts w:ascii="Times New Roman" w:eastAsia="Calibri" w:hAnsi="Times New Roman"/>
          <w:sz w:val="24"/>
          <w:szCs w:val="24"/>
          <w:lang w:val="lt-LT"/>
        </w:rPr>
        <w:t>) Minimali siektina reikšm</w:t>
      </w:r>
      <w:r w:rsidRPr="00752D0F">
        <w:rPr>
          <w:rFonts w:ascii="Times New Roman" w:eastAsia="Calibri" w:hAnsi="Times New Roman" w:hint="eastAsia"/>
          <w:sz w:val="24"/>
          <w:szCs w:val="24"/>
          <w:lang w:val="lt-LT"/>
        </w:rPr>
        <w:t>ė</w:t>
      </w:r>
      <w:r w:rsidRPr="00752D0F">
        <w:rPr>
          <w:rFonts w:ascii="Times New Roman" w:eastAsia="Calibri" w:hAnsi="Times New Roman"/>
          <w:sz w:val="24"/>
          <w:szCs w:val="24"/>
          <w:lang w:val="lt-LT"/>
        </w:rPr>
        <w:t xml:space="preserve"> – 30 apraš</w:t>
      </w:r>
      <w:r w:rsidRPr="00752D0F">
        <w:rPr>
          <w:rFonts w:ascii="Times New Roman" w:eastAsia="Calibri" w:hAnsi="Times New Roman" w:hint="eastAsia"/>
          <w:sz w:val="24"/>
          <w:szCs w:val="24"/>
          <w:lang w:val="lt-LT"/>
        </w:rPr>
        <w:t>ų</w:t>
      </w:r>
      <w:r w:rsidRPr="00752D0F">
        <w:rPr>
          <w:rFonts w:ascii="Times New Roman" w:eastAsia="Calibri" w:hAnsi="Times New Roman"/>
          <w:sz w:val="24"/>
          <w:szCs w:val="24"/>
          <w:lang w:val="lt-LT"/>
        </w:rPr>
        <w:t>; tarpin</w:t>
      </w:r>
      <w:r w:rsidRPr="00752D0F">
        <w:rPr>
          <w:rFonts w:ascii="Times New Roman" w:eastAsia="Calibri" w:hAnsi="Times New Roman" w:hint="eastAsia"/>
          <w:sz w:val="24"/>
          <w:szCs w:val="24"/>
          <w:lang w:val="lt-LT"/>
        </w:rPr>
        <w:t>ė</w:t>
      </w:r>
      <w:r w:rsidRPr="00752D0F">
        <w:rPr>
          <w:rFonts w:ascii="Times New Roman" w:eastAsia="Calibri" w:hAnsi="Times New Roman"/>
          <w:sz w:val="24"/>
          <w:szCs w:val="24"/>
          <w:lang w:val="lt-LT"/>
        </w:rPr>
        <w:t xml:space="preserve"> siektina reikšm</w:t>
      </w:r>
      <w:r w:rsidRPr="00752D0F">
        <w:rPr>
          <w:rFonts w:ascii="Times New Roman" w:eastAsia="Calibri" w:hAnsi="Times New Roman" w:hint="eastAsia"/>
          <w:sz w:val="24"/>
          <w:szCs w:val="24"/>
          <w:lang w:val="lt-LT"/>
        </w:rPr>
        <w:t>ė</w:t>
      </w:r>
      <w:r w:rsidRPr="00752D0F">
        <w:rPr>
          <w:rFonts w:ascii="Times New Roman" w:eastAsia="Calibri" w:hAnsi="Times New Roman"/>
          <w:sz w:val="24"/>
          <w:szCs w:val="24"/>
          <w:lang w:val="lt-LT"/>
        </w:rPr>
        <w:t xml:space="preserve"> iki 2018 m. birželio 1 d. – 3 aprašai;</w:t>
      </w:r>
    </w:p>
    <w:p w14:paraId="78E83620" w14:textId="77777777" w:rsidR="00752D0F" w:rsidRPr="00752D0F" w:rsidRDefault="00752D0F" w:rsidP="00752D0F">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sidRPr="00752D0F">
        <w:rPr>
          <w:rFonts w:ascii="Times New Roman" w:eastAsia="Calibri" w:hAnsi="Times New Roman"/>
          <w:sz w:val="24"/>
          <w:szCs w:val="24"/>
          <w:lang w:val="lt-LT"/>
        </w:rPr>
        <w:t>19.2. projektu, planuojamu pagal Aprašo 9.2 papunktyje numatom</w:t>
      </w:r>
      <w:r w:rsidRPr="00752D0F">
        <w:rPr>
          <w:rFonts w:ascii="Times New Roman" w:eastAsia="Calibri" w:hAnsi="Times New Roman" w:hint="eastAsia"/>
          <w:sz w:val="24"/>
          <w:szCs w:val="24"/>
          <w:lang w:val="lt-LT"/>
        </w:rPr>
        <w:t>ą</w:t>
      </w:r>
      <w:r w:rsidRPr="00752D0F">
        <w:rPr>
          <w:rFonts w:ascii="Times New Roman" w:eastAsia="Calibri" w:hAnsi="Times New Roman"/>
          <w:sz w:val="24"/>
          <w:szCs w:val="24"/>
          <w:lang w:val="lt-LT"/>
        </w:rPr>
        <w:t xml:space="preserve"> finansuoti veikl</w:t>
      </w:r>
      <w:r w:rsidRPr="00752D0F">
        <w:rPr>
          <w:rFonts w:ascii="Times New Roman" w:eastAsia="Calibri" w:hAnsi="Times New Roman" w:hint="eastAsia"/>
          <w:sz w:val="24"/>
          <w:szCs w:val="24"/>
          <w:lang w:val="lt-LT"/>
        </w:rPr>
        <w:t>ą</w:t>
      </w:r>
      <w:r w:rsidRPr="00752D0F">
        <w:rPr>
          <w:rFonts w:ascii="Times New Roman" w:eastAsia="Calibri" w:hAnsi="Times New Roman"/>
          <w:sz w:val="24"/>
          <w:szCs w:val="24"/>
          <w:lang w:val="lt-LT"/>
        </w:rPr>
        <w:t>:</w:t>
      </w:r>
    </w:p>
    <w:p w14:paraId="7F716A46" w14:textId="549E0FD7" w:rsidR="00752D0F" w:rsidRPr="00752D0F" w:rsidRDefault="00752D0F" w:rsidP="00752D0F">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sidRPr="00752D0F">
        <w:rPr>
          <w:rFonts w:ascii="Times New Roman" w:eastAsia="Calibri" w:hAnsi="Times New Roman"/>
          <w:sz w:val="24"/>
          <w:szCs w:val="24"/>
          <w:lang w:val="lt-LT"/>
        </w:rPr>
        <w:t>19.2.1. produkto rodiklio „D</w:t>
      </w:r>
      <w:r w:rsidRPr="00752D0F">
        <w:rPr>
          <w:rFonts w:ascii="Times New Roman" w:eastAsia="Calibri" w:hAnsi="Times New Roman" w:hint="eastAsia"/>
          <w:sz w:val="24"/>
          <w:szCs w:val="24"/>
          <w:lang w:val="lt-LT"/>
        </w:rPr>
        <w:t>ė</w:t>
      </w:r>
      <w:r w:rsidRPr="00752D0F">
        <w:rPr>
          <w:rFonts w:ascii="Times New Roman" w:eastAsia="Calibri" w:hAnsi="Times New Roman"/>
          <w:sz w:val="24"/>
          <w:szCs w:val="24"/>
          <w:lang w:val="lt-LT"/>
        </w:rPr>
        <w:t>stytojai, kurie dalyvavo ESF veiklose, skirtose mokytis pagal neformaliojo švietimo programas“ (rodiklio kodas P.S.388). Minimali siektina reikšm</w:t>
      </w:r>
      <w:r w:rsidRPr="00752D0F">
        <w:rPr>
          <w:rFonts w:ascii="Times New Roman" w:eastAsia="Calibri" w:hAnsi="Times New Roman" w:hint="eastAsia"/>
          <w:sz w:val="24"/>
          <w:szCs w:val="24"/>
          <w:lang w:val="lt-LT"/>
        </w:rPr>
        <w:t>ė</w:t>
      </w:r>
      <w:r w:rsidRPr="00752D0F">
        <w:rPr>
          <w:rFonts w:ascii="Times New Roman" w:eastAsia="Calibri" w:hAnsi="Times New Roman"/>
          <w:sz w:val="24"/>
          <w:szCs w:val="24"/>
          <w:lang w:val="lt-LT"/>
        </w:rPr>
        <w:t xml:space="preserve"> – </w:t>
      </w:r>
      <w:r w:rsidR="00352A13">
        <w:rPr>
          <w:rFonts w:ascii="Times New Roman" w:eastAsia="Calibri" w:hAnsi="Times New Roman"/>
          <w:sz w:val="24"/>
          <w:szCs w:val="24"/>
          <w:lang w:val="lt-LT"/>
        </w:rPr>
        <w:t>35</w:t>
      </w:r>
      <w:r w:rsidR="00352A13" w:rsidRPr="00752D0F">
        <w:rPr>
          <w:rFonts w:ascii="Times New Roman" w:eastAsia="Calibri" w:hAnsi="Times New Roman"/>
          <w:sz w:val="24"/>
          <w:szCs w:val="24"/>
          <w:lang w:val="lt-LT"/>
        </w:rPr>
        <w:t xml:space="preserve"> </w:t>
      </w:r>
      <w:r w:rsidRPr="00752D0F">
        <w:rPr>
          <w:rFonts w:ascii="Times New Roman" w:eastAsia="Calibri" w:hAnsi="Times New Roman"/>
          <w:sz w:val="24"/>
          <w:szCs w:val="24"/>
          <w:lang w:val="lt-LT"/>
        </w:rPr>
        <w:t>asmen</w:t>
      </w:r>
      <w:r w:rsidR="00FB5638">
        <w:rPr>
          <w:rFonts w:ascii="Times New Roman" w:eastAsia="Calibri" w:hAnsi="Times New Roman"/>
          <w:sz w:val="24"/>
          <w:szCs w:val="24"/>
          <w:lang w:val="lt-LT"/>
        </w:rPr>
        <w:t>ys</w:t>
      </w:r>
      <w:r w:rsidRPr="00752D0F">
        <w:rPr>
          <w:rFonts w:ascii="Times New Roman" w:eastAsia="Calibri" w:hAnsi="Times New Roman"/>
          <w:sz w:val="24"/>
          <w:szCs w:val="24"/>
          <w:lang w:val="lt-LT"/>
        </w:rPr>
        <w:t>; tarpin</w:t>
      </w:r>
      <w:r w:rsidRPr="00752D0F">
        <w:rPr>
          <w:rFonts w:ascii="Times New Roman" w:eastAsia="Calibri" w:hAnsi="Times New Roman" w:hint="eastAsia"/>
          <w:sz w:val="24"/>
          <w:szCs w:val="24"/>
          <w:lang w:val="lt-LT"/>
        </w:rPr>
        <w:t>ė</w:t>
      </w:r>
      <w:r w:rsidRPr="00752D0F">
        <w:rPr>
          <w:rFonts w:ascii="Times New Roman" w:eastAsia="Calibri" w:hAnsi="Times New Roman"/>
          <w:sz w:val="24"/>
          <w:szCs w:val="24"/>
          <w:lang w:val="lt-LT"/>
        </w:rPr>
        <w:t xml:space="preserve"> siektina reikšm</w:t>
      </w:r>
      <w:r w:rsidRPr="00752D0F">
        <w:rPr>
          <w:rFonts w:ascii="Times New Roman" w:eastAsia="Calibri" w:hAnsi="Times New Roman" w:hint="eastAsia"/>
          <w:sz w:val="24"/>
          <w:szCs w:val="24"/>
          <w:lang w:val="lt-LT"/>
        </w:rPr>
        <w:t>ė</w:t>
      </w:r>
      <w:r w:rsidRPr="00752D0F">
        <w:rPr>
          <w:rFonts w:ascii="Times New Roman" w:eastAsia="Calibri" w:hAnsi="Times New Roman"/>
          <w:sz w:val="24"/>
          <w:szCs w:val="24"/>
          <w:lang w:val="lt-LT"/>
        </w:rPr>
        <w:t xml:space="preserve"> iki 2018 m. birželio 1 d. – </w:t>
      </w:r>
      <w:r w:rsidR="00352A13">
        <w:rPr>
          <w:rFonts w:ascii="Times New Roman" w:eastAsia="Calibri" w:hAnsi="Times New Roman"/>
          <w:sz w:val="24"/>
          <w:szCs w:val="24"/>
          <w:lang w:val="lt-LT"/>
        </w:rPr>
        <w:t>4</w:t>
      </w:r>
      <w:r w:rsidRPr="00752D0F">
        <w:rPr>
          <w:rFonts w:ascii="Times New Roman" w:eastAsia="Calibri" w:hAnsi="Times New Roman"/>
          <w:sz w:val="24"/>
          <w:szCs w:val="24"/>
          <w:lang w:val="lt-LT"/>
        </w:rPr>
        <w:t xml:space="preserve"> asmenys;</w:t>
      </w:r>
    </w:p>
    <w:p w14:paraId="3D06FAFD" w14:textId="77777777" w:rsidR="00752D0F" w:rsidRPr="00752D0F" w:rsidRDefault="00752D0F" w:rsidP="00752D0F">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sidRPr="00752D0F">
        <w:rPr>
          <w:rFonts w:ascii="Times New Roman" w:eastAsia="Calibri" w:hAnsi="Times New Roman"/>
          <w:sz w:val="24"/>
          <w:szCs w:val="24"/>
          <w:lang w:val="lt-LT"/>
        </w:rPr>
        <w:t>19.3. projektu, planuojamu pagal Aprašo 9.3 papunktyje numatom</w:t>
      </w:r>
      <w:r w:rsidRPr="00752D0F">
        <w:rPr>
          <w:rFonts w:ascii="Times New Roman" w:eastAsia="Calibri" w:hAnsi="Times New Roman" w:hint="eastAsia"/>
          <w:sz w:val="24"/>
          <w:szCs w:val="24"/>
          <w:lang w:val="lt-LT"/>
        </w:rPr>
        <w:t>ą</w:t>
      </w:r>
      <w:r w:rsidRPr="00752D0F">
        <w:rPr>
          <w:rFonts w:ascii="Times New Roman" w:eastAsia="Calibri" w:hAnsi="Times New Roman"/>
          <w:sz w:val="24"/>
          <w:szCs w:val="24"/>
          <w:lang w:val="lt-LT"/>
        </w:rPr>
        <w:t xml:space="preserve"> finansuoti veikl</w:t>
      </w:r>
      <w:r w:rsidRPr="00752D0F">
        <w:rPr>
          <w:rFonts w:ascii="Times New Roman" w:eastAsia="Calibri" w:hAnsi="Times New Roman" w:hint="eastAsia"/>
          <w:sz w:val="24"/>
          <w:szCs w:val="24"/>
          <w:lang w:val="lt-LT"/>
        </w:rPr>
        <w:t>ą</w:t>
      </w:r>
      <w:r w:rsidRPr="00752D0F">
        <w:rPr>
          <w:rFonts w:ascii="Times New Roman" w:eastAsia="Calibri" w:hAnsi="Times New Roman"/>
          <w:sz w:val="24"/>
          <w:szCs w:val="24"/>
          <w:lang w:val="lt-LT"/>
        </w:rPr>
        <w:t>:</w:t>
      </w:r>
    </w:p>
    <w:p w14:paraId="4FD7839E" w14:textId="77777777" w:rsidR="00752D0F" w:rsidRPr="00752D0F" w:rsidRDefault="00752D0F" w:rsidP="00752D0F">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sidRPr="00752D0F">
        <w:rPr>
          <w:rFonts w:ascii="Times New Roman" w:eastAsia="Calibri" w:hAnsi="Times New Roman"/>
          <w:sz w:val="24"/>
          <w:szCs w:val="24"/>
          <w:lang w:val="lt-LT"/>
        </w:rPr>
        <w:t>19.3.1. produkto rodiklio „Studentai, dalyvav</w:t>
      </w:r>
      <w:r w:rsidRPr="00752D0F">
        <w:rPr>
          <w:rFonts w:ascii="Times New Roman" w:eastAsia="Calibri" w:hAnsi="Times New Roman" w:hint="eastAsia"/>
          <w:sz w:val="24"/>
          <w:szCs w:val="24"/>
          <w:lang w:val="lt-LT"/>
        </w:rPr>
        <w:t>ę</w:t>
      </w:r>
      <w:r w:rsidRPr="00752D0F">
        <w:rPr>
          <w:rFonts w:ascii="Times New Roman" w:eastAsia="Calibri" w:hAnsi="Times New Roman"/>
          <w:sz w:val="24"/>
          <w:szCs w:val="24"/>
          <w:lang w:val="lt-LT"/>
        </w:rPr>
        <w:t xml:space="preserve"> ugdymo karjerai veiklose“ (rodiklio kodas P.N.725). Minimali siektina reikšm</w:t>
      </w:r>
      <w:r w:rsidRPr="00752D0F">
        <w:rPr>
          <w:rFonts w:ascii="Times New Roman" w:eastAsia="Calibri" w:hAnsi="Times New Roman" w:hint="eastAsia"/>
          <w:sz w:val="24"/>
          <w:szCs w:val="24"/>
          <w:lang w:val="lt-LT"/>
        </w:rPr>
        <w:t>ė</w:t>
      </w:r>
      <w:r w:rsidRPr="00752D0F">
        <w:rPr>
          <w:rFonts w:ascii="Times New Roman" w:eastAsia="Calibri" w:hAnsi="Times New Roman"/>
          <w:sz w:val="24"/>
          <w:szCs w:val="24"/>
          <w:lang w:val="lt-LT"/>
        </w:rPr>
        <w:t xml:space="preserve"> – 15000 asmen</w:t>
      </w:r>
      <w:r w:rsidRPr="00752D0F">
        <w:rPr>
          <w:rFonts w:ascii="Times New Roman" w:eastAsia="Calibri" w:hAnsi="Times New Roman" w:hint="eastAsia"/>
          <w:sz w:val="24"/>
          <w:szCs w:val="24"/>
          <w:lang w:val="lt-LT"/>
        </w:rPr>
        <w:t>ų</w:t>
      </w:r>
      <w:r w:rsidRPr="00752D0F">
        <w:rPr>
          <w:rFonts w:ascii="Times New Roman" w:eastAsia="Calibri" w:hAnsi="Times New Roman"/>
          <w:sz w:val="24"/>
          <w:szCs w:val="24"/>
          <w:lang w:val="lt-LT"/>
        </w:rPr>
        <w:t>; tarpin</w:t>
      </w:r>
      <w:r w:rsidRPr="00752D0F">
        <w:rPr>
          <w:rFonts w:ascii="Times New Roman" w:eastAsia="Calibri" w:hAnsi="Times New Roman" w:hint="eastAsia"/>
          <w:sz w:val="24"/>
          <w:szCs w:val="24"/>
          <w:lang w:val="lt-LT"/>
        </w:rPr>
        <w:t>ė</w:t>
      </w:r>
      <w:r w:rsidRPr="00752D0F">
        <w:rPr>
          <w:rFonts w:ascii="Times New Roman" w:eastAsia="Calibri" w:hAnsi="Times New Roman"/>
          <w:sz w:val="24"/>
          <w:szCs w:val="24"/>
          <w:lang w:val="lt-LT"/>
        </w:rPr>
        <w:t xml:space="preserve"> siektina reikšm</w:t>
      </w:r>
      <w:r w:rsidRPr="00752D0F">
        <w:rPr>
          <w:rFonts w:ascii="Times New Roman" w:eastAsia="Calibri" w:hAnsi="Times New Roman" w:hint="eastAsia"/>
          <w:sz w:val="24"/>
          <w:szCs w:val="24"/>
          <w:lang w:val="lt-LT"/>
        </w:rPr>
        <w:t>ė</w:t>
      </w:r>
      <w:r w:rsidRPr="00752D0F">
        <w:rPr>
          <w:rFonts w:ascii="Times New Roman" w:eastAsia="Calibri" w:hAnsi="Times New Roman"/>
          <w:sz w:val="24"/>
          <w:szCs w:val="24"/>
          <w:lang w:val="lt-LT"/>
        </w:rPr>
        <w:t xml:space="preserve"> iki 2018 m. birželio 1 d. – 500 asmen</w:t>
      </w:r>
      <w:r w:rsidRPr="00752D0F">
        <w:rPr>
          <w:rFonts w:ascii="Times New Roman" w:eastAsia="Calibri" w:hAnsi="Times New Roman" w:hint="eastAsia"/>
          <w:sz w:val="24"/>
          <w:szCs w:val="24"/>
          <w:lang w:val="lt-LT"/>
        </w:rPr>
        <w:t>ų</w:t>
      </w:r>
      <w:r w:rsidRPr="00752D0F">
        <w:rPr>
          <w:rFonts w:ascii="Times New Roman" w:eastAsia="Calibri" w:hAnsi="Times New Roman"/>
          <w:sz w:val="24"/>
          <w:szCs w:val="24"/>
          <w:lang w:val="lt-LT"/>
        </w:rPr>
        <w:t>;</w:t>
      </w:r>
    </w:p>
    <w:p w14:paraId="19E117B9" w14:textId="7A658052" w:rsidR="00752D0F" w:rsidRPr="00752D0F" w:rsidRDefault="00752D0F" w:rsidP="00752D0F">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sidRPr="00752D0F">
        <w:rPr>
          <w:rFonts w:ascii="Times New Roman" w:eastAsia="Calibri" w:hAnsi="Times New Roman"/>
          <w:sz w:val="24"/>
          <w:szCs w:val="24"/>
          <w:lang w:val="lt-LT"/>
        </w:rPr>
        <w:t>19.3.2. produkto rodiklio „D</w:t>
      </w:r>
      <w:r w:rsidRPr="00752D0F">
        <w:rPr>
          <w:rFonts w:ascii="Times New Roman" w:eastAsia="Calibri" w:hAnsi="Times New Roman" w:hint="eastAsia"/>
          <w:sz w:val="24"/>
          <w:szCs w:val="24"/>
          <w:lang w:val="lt-LT"/>
        </w:rPr>
        <w:t>ė</w:t>
      </w:r>
      <w:r w:rsidRPr="00752D0F">
        <w:rPr>
          <w:rFonts w:ascii="Times New Roman" w:eastAsia="Calibri" w:hAnsi="Times New Roman"/>
          <w:sz w:val="24"/>
          <w:szCs w:val="24"/>
          <w:lang w:val="lt-LT"/>
        </w:rPr>
        <w:t>stytojai, kurie dalyvavo ESF veiklose, skirtose mokytis pagal neformaliojo švietimo programas“ (rodiklio kodas P.S.388). Minimali siektina reikšm</w:t>
      </w:r>
      <w:r w:rsidRPr="00752D0F">
        <w:rPr>
          <w:rFonts w:ascii="Times New Roman" w:eastAsia="Calibri" w:hAnsi="Times New Roman" w:hint="eastAsia"/>
          <w:sz w:val="24"/>
          <w:szCs w:val="24"/>
          <w:lang w:val="lt-LT"/>
        </w:rPr>
        <w:t>ė</w:t>
      </w:r>
      <w:r>
        <w:rPr>
          <w:rFonts w:ascii="Times New Roman" w:eastAsia="Calibri" w:hAnsi="Times New Roman"/>
          <w:sz w:val="24"/>
          <w:szCs w:val="24"/>
          <w:lang w:val="lt-LT"/>
        </w:rPr>
        <w:t xml:space="preserve"> – </w:t>
      </w:r>
      <w:r w:rsidR="00896A2D">
        <w:rPr>
          <w:rFonts w:ascii="Times New Roman" w:eastAsia="Calibri" w:hAnsi="Times New Roman"/>
          <w:sz w:val="24"/>
          <w:szCs w:val="24"/>
          <w:lang w:val="lt-LT"/>
        </w:rPr>
        <w:t>190</w:t>
      </w:r>
      <w:r w:rsidR="00896A2D" w:rsidRPr="00752D0F">
        <w:rPr>
          <w:rFonts w:ascii="Times New Roman" w:eastAsia="Calibri" w:hAnsi="Times New Roman"/>
          <w:sz w:val="24"/>
          <w:szCs w:val="24"/>
          <w:lang w:val="lt-LT"/>
        </w:rPr>
        <w:t xml:space="preserve"> </w:t>
      </w:r>
      <w:r w:rsidRPr="00752D0F">
        <w:rPr>
          <w:rFonts w:ascii="Times New Roman" w:eastAsia="Calibri" w:hAnsi="Times New Roman"/>
          <w:sz w:val="24"/>
          <w:szCs w:val="24"/>
          <w:lang w:val="lt-LT"/>
        </w:rPr>
        <w:t>asmen</w:t>
      </w:r>
      <w:r w:rsidR="00896A2D">
        <w:rPr>
          <w:rFonts w:ascii="Times New Roman" w:eastAsia="Calibri" w:hAnsi="Times New Roman"/>
          <w:sz w:val="24"/>
          <w:szCs w:val="24"/>
          <w:lang w:val="lt-LT"/>
        </w:rPr>
        <w:t>ų</w:t>
      </w:r>
      <w:r w:rsidRPr="00752D0F">
        <w:rPr>
          <w:rFonts w:ascii="Times New Roman" w:eastAsia="Calibri" w:hAnsi="Times New Roman"/>
          <w:sz w:val="24"/>
          <w:szCs w:val="24"/>
          <w:lang w:val="lt-LT"/>
        </w:rPr>
        <w:t>; tarpin</w:t>
      </w:r>
      <w:r w:rsidRPr="00752D0F">
        <w:rPr>
          <w:rFonts w:ascii="Times New Roman" w:eastAsia="Calibri" w:hAnsi="Times New Roman" w:hint="eastAsia"/>
          <w:sz w:val="24"/>
          <w:szCs w:val="24"/>
          <w:lang w:val="lt-LT"/>
        </w:rPr>
        <w:t>ė</w:t>
      </w:r>
      <w:r w:rsidRPr="00752D0F">
        <w:rPr>
          <w:rFonts w:ascii="Times New Roman" w:eastAsia="Calibri" w:hAnsi="Times New Roman"/>
          <w:sz w:val="24"/>
          <w:szCs w:val="24"/>
          <w:lang w:val="lt-LT"/>
        </w:rPr>
        <w:t xml:space="preserve"> siektina reikšm</w:t>
      </w:r>
      <w:r w:rsidRPr="00752D0F">
        <w:rPr>
          <w:rFonts w:ascii="Times New Roman" w:eastAsia="Calibri" w:hAnsi="Times New Roman" w:hint="eastAsia"/>
          <w:sz w:val="24"/>
          <w:szCs w:val="24"/>
          <w:lang w:val="lt-LT"/>
        </w:rPr>
        <w:t>ė</w:t>
      </w:r>
      <w:r w:rsidRPr="00752D0F">
        <w:rPr>
          <w:rFonts w:ascii="Times New Roman" w:eastAsia="Calibri" w:hAnsi="Times New Roman"/>
          <w:sz w:val="24"/>
          <w:szCs w:val="24"/>
          <w:lang w:val="lt-LT"/>
        </w:rPr>
        <w:t xml:space="preserve"> iki 2018 m. birželio 1 d. – </w:t>
      </w:r>
      <w:r w:rsidR="00A47FA5">
        <w:rPr>
          <w:rFonts w:ascii="Times New Roman" w:eastAsia="Calibri" w:hAnsi="Times New Roman"/>
          <w:sz w:val="24"/>
          <w:szCs w:val="24"/>
          <w:lang w:val="lt-LT"/>
        </w:rPr>
        <w:t>19</w:t>
      </w:r>
      <w:r w:rsidRPr="00752D0F">
        <w:rPr>
          <w:rFonts w:ascii="Times New Roman" w:eastAsia="Calibri" w:hAnsi="Times New Roman"/>
          <w:sz w:val="24"/>
          <w:szCs w:val="24"/>
          <w:lang w:val="lt-LT"/>
        </w:rPr>
        <w:t xml:space="preserve"> asm</w:t>
      </w:r>
      <w:r w:rsidR="00A47FA5">
        <w:rPr>
          <w:rFonts w:ascii="Times New Roman" w:eastAsia="Calibri" w:hAnsi="Times New Roman"/>
          <w:sz w:val="24"/>
          <w:szCs w:val="24"/>
          <w:lang w:val="lt-LT"/>
        </w:rPr>
        <w:t>enų</w:t>
      </w:r>
      <w:r w:rsidRPr="00752D0F">
        <w:rPr>
          <w:rFonts w:ascii="Times New Roman" w:eastAsia="Calibri" w:hAnsi="Times New Roman"/>
          <w:sz w:val="24"/>
          <w:szCs w:val="24"/>
          <w:lang w:val="lt-LT"/>
        </w:rPr>
        <w:t>;</w:t>
      </w:r>
    </w:p>
    <w:p w14:paraId="6B57C715" w14:textId="77777777" w:rsidR="00752D0F" w:rsidRPr="00752D0F" w:rsidRDefault="00752D0F" w:rsidP="00752D0F">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sidRPr="00752D0F">
        <w:rPr>
          <w:rFonts w:ascii="Times New Roman" w:eastAsia="Calibri" w:hAnsi="Times New Roman"/>
          <w:sz w:val="24"/>
          <w:szCs w:val="24"/>
          <w:lang w:val="lt-LT"/>
        </w:rPr>
        <w:t>19.4. projektu, planuojamu pagal Aprašo 9.4 papunktyje numatom</w:t>
      </w:r>
      <w:r w:rsidRPr="00752D0F">
        <w:rPr>
          <w:rFonts w:ascii="Times New Roman" w:eastAsia="Calibri" w:hAnsi="Times New Roman" w:hint="eastAsia"/>
          <w:sz w:val="24"/>
          <w:szCs w:val="24"/>
          <w:lang w:val="lt-LT"/>
        </w:rPr>
        <w:t>ą</w:t>
      </w:r>
      <w:r w:rsidRPr="00752D0F">
        <w:rPr>
          <w:rFonts w:ascii="Times New Roman" w:eastAsia="Calibri" w:hAnsi="Times New Roman"/>
          <w:sz w:val="24"/>
          <w:szCs w:val="24"/>
          <w:lang w:val="lt-LT"/>
        </w:rPr>
        <w:t xml:space="preserve"> finansuoti veikl</w:t>
      </w:r>
      <w:r w:rsidRPr="00752D0F">
        <w:rPr>
          <w:rFonts w:ascii="Times New Roman" w:eastAsia="Calibri" w:hAnsi="Times New Roman" w:hint="eastAsia"/>
          <w:sz w:val="24"/>
          <w:szCs w:val="24"/>
          <w:lang w:val="lt-LT"/>
        </w:rPr>
        <w:t>ą</w:t>
      </w:r>
      <w:r w:rsidRPr="00752D0F">
        <w:rPr>
          <w:rFonts w:ascii="Times New Roman" w:eastAsia="Calibri" w:hAnsi="Times New Roman"/>
          <w:sz w:val="24"/>
          <w:szCs w:val="24"/>
          <w:lang w:val="lt-LT"/>
        </w:rPr>
        <w:t>:</w:t>
      </w:r>
    </w:p>
    <w:p w14:paraId="217D5748" w14:textId="77777777" w:rsidR="00752D0F" w:rsidRDefault="00752D0F" w:rsidP="00752D0F">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sidRPr="00752D0F">
        <w:rPr>
          <w:rFonts w:ascii="Times New Roman" w:eastAsia="Calibri" w:hAnsi="Times New Roman"/>
          <w:sz w:val="24"/>
          <w:szCs w:val="24"/>
          <w:lang w:val="lt-LT"/>
        </w:rPr>
        <w:t>19.4.1. produkto r</w:t>
      </w:r>
      <w:r>
        <w:rPr>
          <w:rFonts w:ascii="Times New Roman" w:eastAsia="Calibri" w:hAnsi="Times New Roman"/>
          <w:sz w:val="24"/>
          <w:szCs w:val="24"/>
          <w:lang w:val="lt-LT"/>
        </w:rPr>
        <w:t>o</w:t>
      </w:r>
      <w:r w:rsidRPr="00752D0F">
        <w:rPr>
          <w:rFonts w:ascii="Times New Roman" w:eastAsia="Calibri" w:hAnsi="Times New Roman"/>
          <w:sz w:val="24"/>
          <w:szCs w:val="24"/>
          <w:lang w:val="lt-LT"/>
        </w:rPr>
        <w:t>diklio „Mokymosi vis</w:t>
      </w:r>
      <w:r w:rsidRPr="00752D0F">
        <w:rPr>
          <w:rFonts w:ascii="Times New Roman" w:eastAsia="Calibri" w:hAnsi="Times New Roman" w:hint="eastAsia"/>
          <w:sz w:val="24"/>
          <w:szCs w:val="24"/>
          <w:lang w:val="lt-LT"/>
        </w:rPr>
        <w:t>ą</w:t>
      </w:r>
      <w:r w:rsidRPr="00752D0F">
        <w:rPr>
          <w:rFonts w:ascii="Times New Roman" w:eastAsia="Calibri" w:hAnsi="Times New Roman"/>
          <w:sz w:val="24"/>
          <w:szCs w:val="24"/>
          <w:lang w:val="lt-LT"/>
        </w:rPr>
        <w:t xml:space="preserve"> gyvenim</w:t>
      </w:r>
      <w:r w:rsidRPr="00752D0F">
        <w:rPr>
          <w:rFonts w:ascii="Times New Roman" w:eastAsia="Calibri" w:hAnsi="Times New Roman" w:hint="eastAsia"/>
          <w:sz w:val="24"/>
          <w:szCs w:val="24"/>
          <w:lang w:val="lt-LT"/>
        </w:rPr>
        <w:t>ą</w:t>
      </w:r>
      <w:r w:rsidRPr="00752D0F">
        <w:rPr>
          <w:rFonts w:ascii="Times New Roman" w:eastAsia="Calibri" w:hAnsi="Times New Roman"/>
          <w:sz w:val="24"/>
          <w:szCs w:val="24"/>
          <w:lang w:val="lt-LT"/>
        </w:rPr>
        <w:t xml:space="preserve"> sistemos institucij</w:t>
      </w:r>
      <w:r w:rsidRPr="00752D0F">
        <w:rPr>
          <w:rFonts w:ascii="Times New Roman" w:eastAsia="Calibri" w:hAnsi="Times New Roman" w:hint="eastAsia"/>
          <w:sz w:val="24"/>
          <w:szCs w:val="24"/>
          <w:lang w:val="lt-LT"/>
        </w:rPr>
        <w:t>ų</w:t>
      </w:r>
      <w:r w:rsidRPr="00752D0F">
        <w:rPr>
          <w:rFonts w:ascii="Times New Roman" w:eastAsia="Calibri" w:hAnsi="Times New Roman"/>
          <w:sz w:val="24"/>
          <w:szCs w:val="24"/>
          <w:lang w:val="lt-LT"/>
        </w:rPr>
        <w:t xml:space="preserve"> administracijos darbuotojai, kurie dalyvavo ESF veiklose, skirtose mokytis pagal neformaliojo švietimo programas“ (rodiklio kodas P.S.391). Minimali siektina reikšm</w:t>
      </w:r>
      <w:r w:rsidRPr="00752D0F">
        <w:rPr>
          <w:rFonts w:ascii="Times New Roman" w:eastAsia="Calibri" w:hAnsi="Times New Roman" w:hint="eastAsia"/>
          <w:sz w:val="24"/>
          <w:szCs w:val="24"/>
          <w:lang w:val="lt-LT"/>
        </w:rPr>
        <w:t>ė</w:t>
      </w:r>
      <w:r w:rsidRPr="00752D0F">
        <w:rPr>
          <w:rFonts w:ascii="Times New Roman" w:eastAsia="Calibri" w:hAnsi="Times New Roman"/>
          <w:sz w:val="24"/>
          <w:szCs w:val="24"/>
          <w:lang w:val="lt-LT"/>
        </w:rPr>
        <w:t xml:space="preserve"> – </w:t>
      </w:r>
      <w:r w:rsidR="00031763">
        <w:rPr>
          <w:rFonts w:ascii="Times New Roman" w:eastAsia="Calibri" w:hAnsi="Times New Roman"/>
          <w:sz w:val="24"/>
          <w:szCs w:val="24"/>
          <w:lang w:val="lt-LT"/>
        </w:rPr>
        <w:t>34</w:t>
      </w:r>
      <w:r w:rsidR="00031763" w:rsidRPr="00752D0F">
        <w:rPr>
          <w:rFonts w:ascii="Times New Roman" w:eastAsia="Calibri" w:hAnsi="Times New Roman"/>
          <w:sz w:val="24"/>
          <w:szCs w:val="24"/>
          <w:lang w:val="lt-LT"/>
        </w:rPr>
        <w:t xml:space="preserve"> </w:t>
      </w:r>
      <w:r w:rsidRPr="00752D0F">
        <w:rPr>
          <w:rFonts w:ascii="Times New Roman" w:eastAsia="Calibri" w:hAnsi="Times New Roman"/>
          <w:sz w:val="24"/>
          <w:szCs w:val="24"/>
          <w:lang w:val="lt-LT"/>
        </w:rPr>
        <w:t>asme</w:t>
      </w:r>
      <w:r>
        <w:rPr>
          <w:rFonts w:ascii="Times New Roman" w:eastAsia="Calibri" w:hAnsi="Times New Roman"/>
          <w:sz w:val="24"/>
          <w:szCs w:val="24"/>
          <w:lang w:val="lt-LT"/>
        </w:rPr>
        <w:t>n</w:t>
      </w:r>
      <w:r w:rsidRPr="00752D0F">
        <w:rPr>
          <w:rFonts w:ascii="Times New Roman" w:eastAsia="Calibri" w:hAnsi="Times New Roman"/>
          <w:sz w:val="24"/>
          <w:szCs w:val="24"/>
          <w:lang w:val="lt-LT"/>
        </w:rPr>
        <w:t>ys; tarpin</w:t>
      </w:r>
      <w:r w:rsidRPr="00752D0F">
        <w:rPr>
          <w:rFonts w:ascii="Times New Roman" w:eastAsia="Calibri" w:hAnsi="Times New Roman" w:hint="eastAsia"/>
          <w:sz w:val="24"/>
          <w:szCs w:val="24"/>
          <w:lang w:val="lt-LT"/>
        </w:rPr>
        <w:t>ė</w:t>
      </w:r>
      <w:r w:rsidRPr="00752D0F">
        <w:rPr>
          <w:rFonts w:ascii="Times New Roman" w:eastAsia="Calibri" w:hAnsi="Times New Roman"/>
          <w:sz w:val="24"/>
          <w:szCs w:val="24"/>
          <w:lang w:val="lt-LT"/>
        </w:rPr>
        <w:t xml:space="preserve"> siektina reikšm</w:t>
      </w:r>
      <w:r w:rsidRPr="00752D0F">
        <w:rPr>
          <w:rFonts w:ascii="Times New Roman" w:eastAsia="Calibri" w:hAnsi="Times New Roman" w:hint="eastAsia"/>
          <w:sz w:val="24"/>
          <w:szCs w:val="24"/>
          <w:lang w:val="lt-LT"/>
        </w:rPr>
        <w:t>ė</w:t>
      </w:r>
      <w:r w:rsidRPr="00752D0F">
        <w:rPr>
          <w:rFonts w:ascii="Times New Roman" w:eastAsia="Calibri" w:hAnsi="Times New Roman"/>
          <w:sz w:val="24"/>
          <w:szCs w:val="24"/>
          <w:lang w:val="lt-LT"/>
        </w:rPr>
        <w:t xml:space="preserve"> iki 2018 m. birželio 1 d. – </w:t>
      </w:r>
      <w:r w:rsidR="00031763">
        <w:rPr>
          <w:rFonts w:ascii="Times New Roman" w:eastAsia="Calibri" w:hAnsi="Times New Roman"/>
          <w:sz w:val="24"/>
          <w:szCs w:val="24"/>
          <w:lang w:val="lt-LT"/>
        </w:rPr>
        <w:t>4</w:t>
      </w:r>
      <w:r w:rsidRPr="00752D0F">
        <w:rPr>
          <w:rFonts w:ascii="Times New Roman" w:eastAsia="Calibri" w:hAnsi="Times New Roman"/>
          <w:sz w:val="24"/>
          <w:szCs w:val="24"/>
          <w:lang w:val="lt-LT"/>
        </w:rPr>
        <w:t xml:space="preserve"> asmenys.</w:t>
      </w:r>
    </w:p>
    <w:p w14:paraId="608A394D" w14:textId="6A335809" w:rsidR="0012378E" w:rsidRPr="00752D0F" w:rsidRDefault="0012378E" w:rsidP="00752D0F">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 xml:space="preserve">19.4.2. </w:t>
      </w:r>
      <w:r w:rsidRPr="0012378E">
        <w:rPr>
          <w:rFonts w:ascii="Times New Roman" w:eastAsia="Calibri" w:hAnsi="Times New Roman"/>
          <w:sz w:val="24"/>
          <w:szCs w:val="24"/>
          <w:lang w:val="lt-LT"/>
        </w:rPr>
        <w:t>produkto rodiklio „D</w:t>
      </w:r>
      <w:r w:rsidRPr="0012378E">
        <w:rPr>
          <w:rFonts w:ascii="Times New Roman" w:eastAsia="Calibri" w:hAnsi="Times New Roman" w:hint="eastAsia"/>
          <w:sz w:val="24"/>
          <w:szCs w:val="24"/>
          <w:lang w:val="lt-LT"/>
        </w:rPr>
        <w:t>ė</w:t>
      </w:r>
      <w:r w:rsidRPr="0012378E">
        <w:rPr>
          <w:rFonts w:ascii="Times New Roman" w:eastAsia="Calibri" w:hAnsi="Times New Roman"/>
          <w:sz w:val="24"/>
          <w:szCs w:val="24"/>
          <w:lang w:val="lt-LT"/>
        </w:rPr>
        <w:t>stytojai, kurie dalyvavo ESF veiklose, skirtose mokytis pagal neformaliojo švietimo programas“ (rodiklio kodas P.S.388). Minimali siektina reikšm</w:t>
      </w:r>
      <w:r w:rsidRPr="0012378E">
        <w:rPr>
          <w:rFonts w:ascii="Times New Roman" w:eastAsia="Calibri" w:hAnsi="Times New Roman" w:hint="eastAsia"/>
          <w:sz w:val="24"/>
          <w:szCs w:val="24"/>
          <w:lang w:val="lt-LT"/>
        </w:rPr>
        <w:t>ė</w:t>
      </w:r>
      <w:r>
        <w:rPr>
          <w:rFonts w:ascii="Times New Roman" w:eastAsia="Calibri" w:hAnsi="Times New Roman"/>
          <w:sz w:val="24"/>
          <w:szCs w:val="24"/>
          <w:lang w:val="lt-LT"/>
        </w:rPr>
        <w:t xml:space="preserve"> – 2</w:t>
      </w:r>
      <w:r w:rsidRPr="0012378E">
        <w:rPr>
          <w:rFonts w:ascii="Times New Roman" w:eastAsia="Calibri" w:hAnsi="Times New Roman"/>
          <w:sz w:val="24"/>
          <w:szCs w:val="24"/>
          <w:lang w:val="lt-LT"/>
        </w:rPr>
        <w:t>0 asmen</w:t>
      </w:r>
      <w:r w:rsidR="00FB5638">
        <w:rPr>
          <w:rFonts w:ascii="Times New Roman" w:eastAsia="Calibri" w:hAnsi="Times New Roman"/>
          <w:sz w:val="24"/>
          <w:szCs w:val="24"/>
          <w:lang w:val="lt-LT"/>
        </w:rPr>
        <w:t>ų</w:t>
      </w:r>
      <w:r w:rsidRPr="0012378E">
        <w:rPr>
          <w:rFonts w:ascii="Times New Roman" w:eastAsia="Calibri" w:hAnsi="Times New Roman"/>
          <w:sz w:val="24"/>
          <w:szCs w:val="24"/>
          <w:lang w:val="lt-LT"/>
        </w:rPr>
        <w:t>; tarpin</w:t>
      </w:r>
      <w:r w:rsidRPr="0012378E">
        <w:rPr>
          <w:rFonts w:ascii="Times New Roman" w:eastAsia="Calibri" w:hAnsi="Times New Roman" w:hint="eastAsia"/>
          <w:sz w:val="24"/>
          <w:szCs w:val="24"/>
          <w:lang w:val="lt-LT"/>
        </w:rPr>
        <w:t>ė</w:t>
      </w:r>
      <w:r w:rsidRPr="0012378E">
        <w:rPr>
          <w:rFonts w:ascii="Times New Roman" w:eastAsia="Calibri" w:hAnsi="Times New Roman"/>
          <w:sz w:val="24"/>
          <w:szCs w:val="24"/>
          <w:lang w:val="lt-LT"/>
        </w:rPr>
        <w:t xml:space="preserve"> siektina reikšm</w:t>
      </w:r>
      <w:r w:rsidRPr="0012378E">
        <w:rPr>
          <w:rFonts w:ascii="Times New Roman" w:eastAsia="Calibri" w:hAnsi="Times New Roman" w:hint="eastAsia"/>
          <w:sz w:val="24"/>
          <w:szCs w:val="24"/>
          <w:lang w:val="lt-LT"/>
        </w:rPr>
        <w:t>ė</w:t>
      </w:r>
      <w:r w:rsidRPr="0012378E">
        <w:rPr>
          <w:rFonts w:ascii="Times New Roman" w:eastAsia="Calibri" w:hAnsi="Times New Roman"/>
          <w:sz w:val="24"/>
          <w:szCs w:val="24"/>
          <w:lang w:val="lt-LT"/>
        </w:rPr>
        <w:t xml:space="preserve"> iki 2018 m. birželio 1 d. – </w:t>
      </w:r>
      <w:r w:rsidR="00A47FA5">
        <w:rPr>
          <w:rFonts w:ascii="Times New Roman" w:eastAsia="Calibri" w:hAnsi="Times New Roman"/>
          <w:sz w:val="24"/>
          <w:szCs w:val="24"/>
          <w:lang w:val="lt-LT"/>
        </w:rPr>
        <w:t>2</w:t>
      </w:r>
      <w:r w:rsidRPr="0012378E">
        <w:rPr>
          <w:rFonts w:ascii="Times New Roman" w:eastAsia="Calibri" w:hAnsi="Times New Roman"/>
          <w:sz w:val="24"/>
          <w:szCs w:val="24"/>
          <w:lang w:val="lt-LT"/>
        </w:rPr>
        <w:t xml:space="preserve"> asmenys</w:t>
      </w:r>
      <w:r>
        <w:rPr>
          <w:rFonts w:ascii="Times New Roman" w:eastAsia="Calibri" w:hAnsi="Times New Roman"/>
          <w:sz w:val="24"/>
          <w:szCs w:val="24"/>
          <w:lang w:val="lt-LT"/>
        </w:rPr>
        <w:t>,</w:t>
      </w:r>
      <w:r w:rsidRPr="00F90C18">
        <w:rPr>
          <w:lang w:val="lt-LT"/>
        </w:rPr>
        <w:t xml:space="preserve"> </w:t>
      </w:r>
      <w:r w:rsidRPr="0012378E">
        <w:rPr>
          <w:rFonts w:ascii="Times New Roman" w:eastAsia="Calibri" w:hAnsi="Times New Roman"/>
          <w:sz w:val="24"/>
          <w:szCs w:val="24"/>
          <w:lang w:val="lt-LT"/>
        </w:rPr>
        <w:t>kai pareišk</w:t>
      </w:r>
      <w:r w:rsidRPr="0012378E">
        <w:rPr>
          <w:rFonts w:ascii="Times New Roman" w:eastAsia="Calibri" w:hAnsi="Times New Roman" w:hint="eastAsia"/>
          <w:sz w:val="24"/>
          <w:szCs w:val="24"/>
          <w:lang w:val="lt-LT"/>
        </w:rPr>
        <w:t>ė</w:t>
      </w:r>
      <w:r w:rsidRPr="0012378E">
        <w:rPr>
          <w:rFonts w:ascii="Times New Roman" w:eastAsia="Calibri" w:hAnsi="Times New Roman"/>
          <w:sz w:val="24"/>
          <w:szCs w:val="24"/>
          <w:lang w:val="lt-LT"/>
        </w:rPr>
        <w:t xml:space="preserve">jas yra </w:t>
      </w:r>
      <w:r>
        <w:rPr>
          <w:rFonts w:ascii="Times New Roman" w:eastAsia="Calibri" w:hAnsi="Times New Roman"/>
          <w:sz w:val="24"/>
          <w:szCs w:val="24"/>
          <w:lang w:val="lt-LT"/>
        </w:rPr>
        <w:t>Vilniaus</w:t>
      </w:r>
      <w:r w:rsidRPr="0012378E">
        <w:rPr>
          <w:rFonts w:ascii="Times New Roman" w:eastAsia="Calibri" w:hAnsi="Times New Roman"/>
          <w:sz w:val="24"/>
          <w:szCs w:val="24"/>
          <w:lang w:val="lt-LT"/>
        </w:rPr>
        <w:t xml:space="preserve"> universitetas.</w:t>
      </w:r>
    </w:p>
    <w:p w14:paraId="31C51823" w14:textId="06694C9D" w:rsidR="00752D0F" w:rsidRDefault="00752D0F" w:rsidP="000B3433">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sidRPr="00752D0F">
        <w:rPr>
          <w:rFonts w:ascii="Times New Roman" w:eastAsia="Calibri" w:hAnsi="Times New Roman"/>
          <w:sz w:val="24"/>
          <w:szCs w:val="24"/>
          <w:lang w:val="lt-LT"/>
        </w:rPr>
        <w:t>20. Aprašo 19.1.2, 19.3.1 papunk</w:t>
      </w:r>
      <w:r w:rsidRPr="00752D0F">
        <w:rPr>
          <w:rFonts w:ascii="Times New Roman" w:eastAsia="Calibri" w:hAnsi="Times New Roman" w:hint="eastAsia"/>
          <w:sz w:val="24"/>
          <w:szCs w:val="24"/>
          <w:lang w:val="lt-LT"/>
        </w:rPr>
        <w:t>č</w:t>
      </w:r>
      <w:r w:rsidRPr="00752D0F">
        <w:rPr>
          <w:rFonts w:ascii="Times New Roman" w:eastAsia="Calibri" w:hAnsi="Times New Roman"/>
          <w:sz w:val="24"/>
          <w:szCs w:val="24"/>
          <w:lang w:val="lt-LT"/>
        </w:rPr>
        <w:t>iuose nurodyt</w:t>
      </w:r>
      <w:r w:rsidRPr="00752D0F">
        <w:rPr>
          <w:rFonts w:ascii="Times New Roman" w:eastAsia="Calibri" w:hAnsi="Times New Roman" w:hint="eastAsia"/>
          <w:sz w:val="24"/>
          <w:szCs w:val="24"/>
          <w:lang w:val="lt-LT"/>
        </w:rPr>
        <w:t>ų</w:t>
      </w:r>
      <w:r w:rsidRPr="00752D0F">
        <w:rPr>
          <w:rFonts w:ascii="Times New Roman" w:eastAsia="Calibri" w:hAnsi="Times New Roman"/>
          <w:sz w:val="24"/>
          <w:szCs w:val="24"/>
          <w:lang w:val="lt-LT"/>
        </w:rPr>
        <w:t xml:space="preserve"> priemon</w:t>
      </w:r>
      <w:r w:rsidRPr="00752D0F">
        <w:rPr>
          <w:rFonts w:ascii="Times New Roman" w:eastAsia="Calibri" w:hAnsi="Times New Roman" w:hint="eastAsia"/>
          <w:sz w:val="24"/>
          <w:szCs w:val="24"/>
          <w:lang w:val="lt-LT"/>
        </w:rPr>
        <w:t>ė</w:t>
      </w:r>
      <w:r w:rsidRPr="00752D0F">
        <w:rPr>
          <w:rFonts w:ascii="Times New Roman" w:eastAsia="Calibri" w:hAnsi="Times New Roman"/>
          <w:sz w:val="24"/>
          <w:szCs w:val="24"/>
          <w:lang w:val="lt-LT"/>
        </w:rPr>
        <w:t xml:space="preserve">s </w:t>
      </w:r>
      <w:r w:rsidRPr="00752D0F">
        <w:rPr>
          <w:rFonts w:ascii="Times New Roman" w:eastAsia="Calibri" w:hAnsi="Times New Roman" w:hint="eastAsia"/>
          <w:sz w:val="24"/>
          <w:szCs w:val="24"/>
          <w:lang w:val="lt-LT"/>
        </w:rPr>
        <w:t>į</w:t>
      </w:r>
      <w:r w:rsidRPr="00752D0F">
        <w:rPr>
          <w:rFonts w:ascii="Times New Roman" w:eastAsia="Calibri" w:hAnsi="Times New Roman"/>
          <w:sz w:val="24"/>
          <w:szCs w:val="24"/>
          <w:lang w:val="lt-LT"/>
        </w:rPr>
        <w:t>gyvendinimo steb</w:t>
      </w:r>
      <w:r w:rsidRPr="00752D0F">
        <w:rPr>
          <w:rFonts w:ascii="Times New Roman" w:eastAsia="Calibri" w:hAnsi="Times New Roman" w:hint="eastAsia"/>
          <w:sz w:val="24"/>
          <w:szCs w:val="24"/>
          <w:lang w:val="lt-LT"/>
        </w:rPr>
        <w:t>ė</w:t>
      </w:r>
      <w:r w:rsidRPr="00752D0F">
        <w:rPr>
          <w:rFonts w:ascii="Times New Roman" w:eastAsia="Calibri" w:hAnsi="Times New Roman"/>
          <w:sz w:val="24"/>
          <w:szCs w:val="24"/>
          <w:lang w:val="lt-LT"/>
        </w:rPr>
        <w:t>senos rodikli</w:t>
      </w:r>
      <w:r w:rsidRPr="00752D0F">
        <w:rPr>
          <w:rFonts w:ascii="Times New Roman" w:eastAsia="Calibri" w:hAnsi="Times New Roman" w:hint="eastAsia"/>
          <w:sz w:val="24"/>
          <w:szCs w:val="24"/>
          <w:lang w:val="lt-LT"/>
        </w:rPr>
        <w:t>ų</w:t>
      </w:r>
      <w:r w:rsidRPr="00752D0F">
        <w:rPr>
          <w:rFonts w:ascii="Times New Roman" w:eastAsia="Calibri" w:hAnsi="Times New Roman"/>
          <w:sz w:val="24"/>
          <w:szCs w:val="24"/>
          <w:lang w:val="lt-LT"/>
        </w:rPr>
        <w:t xml:space="preserve"> skai</w:t>
      </w:r>
      <w:r w:rsidRPr="00752D0F">
        <w:rPr>
          <w:rFonts w:ascii="Times New Roman" w:eastAsia="Calibri" w:hAnsi="Times New Roman" w:hint="eastAsia"/>
          <w:sz w:val="24"/>
          <w:szCs w:val="24"/>
          <w:lang w:val="lt-LT"/>
        </w:rPr>
        <w:t>č</w:t>
      </w:r>
      <w:r w:rsidRPr="00752D0F">
        <w:rPr>
          <w:rFonts w:ascii="Times New Roman" w:eastAsia="Calibri" w:hAnsi="Times New Roman"/>
          <w:sz w:val="24"/>
          <w:szCs w:val="24"/>
          <w:lang w:val="lt-LT"/>
        </w:rPr>
        <w:t>iavimui taikomas Nacionalinis steb</w:t>
      </w:r>
      <w:r w:rsidRPr="00752D0F">
        <w:rPr>
          <w:rFonts w:ascii="Times New Roman" w:eastAsia="Calibri" w:hAnsi="Times New Roman" w:hint="eastAsia"/>
          <w:sz w:val="24"/>
          <w:szCs w:val="24"/>
          <w:lang w:val="lt-LT"/>
        </w:rPr>
        <w:t>ė</w:t>
      </w:r>
      <w:r w:rsidRPr="00752D0F">
        <w:rPr>
          <w:rFonts w:ascii="Times New Roman" w:eastAsia="Calibri" w:hAnsi="Times New Roman"/>
          <w:sz w:val="24"/>
          <w:szCs w:val="24"/>
          <w:lang w:val="lt-LT"/>
        </w:rPr>
        <w:t>senos rodikli</w:t>
      </w:r>
      <w:r w:rsidRPr="00752D0F">
        <w:rPr>
          <w:rFonts w:ascii="Times New Roman" w:eastAsia="Calibri" w:hAnsi="Times New Roman" w:hint="eastAsia"/>
          <w:sz w:val="24"/>
          <w:szCs w:val="24"/>
          <w:lang w:val="lt-LT"/>
        </w:rPr>
        <w:t>ų</w:t>
      </w:r>
      <w:r w:rsidRPr="00752D0F">
        <w:rPr>
          <w:rFonts w:ascii="Times New Roman" w:eastAsia="Calibri" w:hAnsi="Times New Roman"/>
          <w:sz w:val="24"/>
          <w:szCs w:val="24"/>
          <w:lang w:val="lt-LT"/>
        </w:rPr>
        <w:t xml:space="preserve"> skai</w:t>
      </w:r>
      <w:r w:rsidRPr="00752D0F">
        <w:rPr>
          <w:rFonts w:ascii="Times New Roman" w:eastAsia="Calibri" w:hAnsi="Times New Roman" w:hint="eastAsia"/>
          <w:sz w:val="24"/>
          <w:szCs w:val="24"/>
          <w:lang w:val="lt-LT"/>
        </w:rPr>
        <w:t>č</w:t>
      </w:r>
      <w:r w:rsidRPr="00752D0F">
        <w:rPr>
          <w:rFonts w:ascii="Times New Roman" w:eastAsia="Calibri" w:hAnsi="Times New Roman"/>
          <w:sz w:val="24"/>
          <w:szCs w:val="24"/>
          <w:lang w:val="lt-LT"/>
        </w:rPr>
        <w:t>iavimo aprašas. Aprašo  19.1.1, 19.2.1, 19.3.2, 19.4.1</w:t>
      </w:r>
      <w:r w:rsidR="00B12800">
        <w:rPr>
          <w:rFonts w:ascii="Times New Roman" w:eastAsia="Calibri" w:hAnsi="Times New Roman"/>
          <w:sz w:val="24"/>
          <w:szCs w:val="24"/>
          <w:lang w:val="lt-LT"/>
        </w:rPr>
        <w:t>, 19</w:t>
      </w:r>
      <w:bookmarkStart w:id="0" w:name="_GoBack"/>
      <w:bookmarkEnd w:id="0"/>
      <w:r w:rsidR="00B12800">
        <w:rPr>
          <w:rFonts w:ascii="Times New Roman" w:eastAsia="Calibri" w:hAnsi="Times New Roman"/>
          <w:sz w:val="24"/>
          <w:szCs w:val="24"/>
          <w:lang w:val="lt-LT"/>
        </w:rPr>
        <w:t>.4.2</w:t>
      </w:r>
      <w:r w:rsidRPr="00752D0F">
        <w:rPr>
          <w:rFonts w:ascii="Times New Roman" w:eastAsia="Calibri" w:hAnsi="Times New Roman"/>
          <w:sz w:val="24"/>
          <w:szCs w:val="24"/>
          <w:lang w:val="lt-LT"/>
        </w:rPr>
        <w:t xml:space="preserve"> papunk</w:t>
      </w:r>
      <w:r w:rsidRPr="00752D0F">
        <w:rPr>
          <w:rFonts w:ascii="Times New Roman" w:eastAsia="Calibri" w:hAnsi="Times New Roman" w:hint="eastAsia"/>
          <w:sz w:val="24"/>
          <w:szCs w:val="24"/>
          <w:lang w:val="lt-LT"/>
        </w:rPr>
        <w:t>č</w:t>
      </w:r>
      <w:r w:rsidRPr="00752D0F">
        <w:rPr>
          <w:rFonts w:ascii="Times New Roman" w:eastAsia="Calibri" w:hAnsi="Times New Roman"/>
          <w:sz w:val="24"/>
          <w:szCs w:val="24"/>
          <w:lang w:val="lt-LT"/>
        </w:rPr>
        <w:t>iuose nurodyt</w:t>
      </w:r>
      <w:r w:rsidRPr="00752D0F">
        <w:rPr>
          <w:rFonts w:ascii="Times New Roman" w:eastAsia="Calibri" w:hAnsi="Times New Roman" w:hint="eastAsia"/>
          <w:sz w:val="24"/>
          <w:szCs w:val="24"/>
          <w:lang w:val="lt-LT"/>
        </w:rPr>
        <w:t>ų</w:t>
      </w:r>
      <w:r w:rsidRPr="00752D0F">
        <w:rPr>
          <w:rFonts w:ascii="Times New Roman" w:eastAsia="Calibri" w:hAnsi="Times New Roman"/>
          <w:sz w:val="24"/>
          <w:szCs w:val="24"/>
          <w:lang w:val="lt-LT"/>
        </w:rPr>
        <w:t xml:space="preserve"> priemon</w:t>
      </w:r>
      <w:r w:rsidRPr="00752D0F">
        <w:rPr>
          <w:rFonts w:ascii="Times New Roman" w:eastAsia="Calibri" w:hAnsi="Times New Roman" w:hint="eastAsia"/>
          <w:sz w:val="24"/>
          <w:szCs w:val="24"/>
          <w:lang w:val="lt-LT"/>
        </w:rPr>
        <w:t>ė</w:t>
      </w:r>
      <w:r w:rsidRPr="00752D0F">
        <w:rPr>
          <w:rFonts w:ascii="Times New Roman" w:eastAsia="Calibri" w:hAnsi="Times New Roman"/>
          <w:sz w:val="24"/>
          <w:szCs w:val="24"/>
          <w:lang w:val="lt-LT"/>
        </w:rPr>
        <w:t xml:space="preserve">s </w:t>
      </w:r>
      <w:r w:rsidRPr="00752D0F">
        <w:rPr>
          <w:rFonts w:ascii="Times New Roman" w:eastAsia="Calibri" w:hAnsi="Times New Roman" w:hint="eastAsia"/>
          <w:sz w:val="24"/>
          <w:szCs w:val="24"/>
          <w:lang w:val="lt-LT"/>
        </w:rPr>
        <w:t>į</w:t>
      </w:r>
      <w:r w:rsidRPr="00752D0F">
        <w:rPr>
          <w:rFonts w:ascii="Times New Roman" w:eastAsia="Calibri" w:hAnsi="Times New Roman"/>
          <w:sz w:val="24"/>
          <w:szCs w:val="24"/>
          <w:lang w:val="lt-LT"/>
        </w:rPr>
        <w:t>gyvendinimo steb</w:t>
      </w:r>
      <w:r w:rsidRPr="00752D0F">
        <w:rPr>
          <w:rFonts w:ascii="Times New Roman" w:eastAsia="Calibri" w:hAnsi="Times New Roman" w:hint="eastAsia"/>
          <w:sz w:val="24"/>
          <w:szCs w:val="24"/>
          <w:lang w:val="lt-LT"/>
        </w:rPr>
        <w:t>ė</w:t>
      </w:r>
      <w:r w:rsidRPr="00752D0F">
        <w:rPr>
          <w:rFonts w:ascii="Times New Roman" w:eastAsia="Calibri" w:hAnsi="Times New Roman"/>
          <w:sz w:val="24"/>
          <w:szCs w:val="24"/>
          <w:lang w:val="lt-LT"/>
        </w:rPr>
        <w:t>senos</w:t>
      </w:r>
      <w:r>
        <w:rPr>
          <w:rFonts w:ascii="Times New Roman" w:eastAsia="Calibri" w:hAnsi="Times New Roman"/>
          <w:sz w:val="24"/>
          <w:szCs w:val="24"/>
          <w:lang w:val="lt-LT"/>
        </w:rPr>
        <w:t xml:space="preserve"> </w:t>
      </w:r>
      <w:r w:rsidRPr="00752D0F">
        <w:rPr>
          <w:rFonts w:ascii="Times New Roman" w:eastAsia="Calibri" w:hAnsi="Times New Roman"/>
          <w:sz w:val="24"/>
          <w:szCs w:val="24"/>
          <w:lang w:val="lt-LT"/>
        </w:rPr>
        <w:t>rodikli</w:t>
      </w:r>
      <w:r w:rsidRPr="00752D0F">
        <w:rPr>
          <w:rFonts w:ascii="Times New Roman" w:eastAsia="Calibri" w:hAnsi="Times New Roman" w:hint="eastAsia"/>
          <w:sz w:val="24"/>
          <w:szCs w:val="24"/>
          <w:lang w:val="lt-LT"/>
        </w:rPr>
        <w:t>ų</w:t>
      </w:r>
      <w:r w:rsidRPr="00752D0F">
        <w:rPr>
          <w:rFonts w:ascii="Times New Roman" w:eastAsia="Calibri" w:hAnsi="Times New Roman"/>
          <w:sz w:val="24"/>
          <w:szCs w:val="24"/>
          <w:lang w:val="lt-LT"/>
        </w:rPr>
        <w:t xml:space="preserve"> skai</w:t>
      </w:r>
      <w:r w:rsidRPr="00752D0F">
        <w:rPr>
          <w:rFonts w:ascii="Times New Roman" w:eastAsia="Calibri" w:hAnsi="Times New Roman" w:hint="eastAsia"/>
          <w:sz w:val="24"/>
          <w:szCs w:val="24"/>
          <w:lang w:val="lt-LT"/>
        </w:rPr>
        <w:t>č</w:t>
      </w:r>
      <w:r w:rsidRPr="00752D0F">
        <w:rPr>
          <w:rFonts w:ascii="Times New Roman" w:eastAsia="Calibri" w:hAnsi="Times New Roman"/>
          <w:sz w:val="24"/>
          <w:szCs w:val="24"/>
          <w:lang w:val="lt-LT"/>
        </w:rPr>
        <w:t>iavimui taikomas Veiksm</w:t>
      </w:r>
      <w:r w:rsidRPr="00752D0F">
        <w:rPr>
          <w:rFonts w:ascii="Times New Roman" w:eastAsia="Calibri" w:hAnsi="Times New Roman" w:hint="eastAsia"/>
          <w:sz w:val="24"/>
          <w:szCs w:val="24"/>
          <w:lang w:val="lt-LT"/>
        </w:rPr>
        <w:t>ų</w:t>
      </w:r>
      <w:r w:rsidRPr="00752D0F">
        <w:rPr>
          <w:rFonts w:ascii="Times New Roman" w:eastAsia="Calibri" w:hAnsi="Times New Roman"/>
          <w:sz w:val="24"/>
          <w:szCs w:val="24"/>
          <w:lang w:val="lt-LT"/>
        </w:rPr>
        <w:t xml:space="preserve"> programos steb</w:t>
      </w:r>
      <w:r w:rsidRPr="00752D0F">
        <w:rPr>
          <w:rFonts w:ascii="Times New Roman" w:eastAsia="Calibri" w:hAnsi="Times New Roman" w:hint="eastAsia"/>
          <w:sz w:val="24"/>
          <w:szCs w:val="24"/>
          <w:lang w:val="lt-LT"/>
        </w:rPr>
        <w:t>ė</w:t>
      </w:r>
      <w:r w:rsidRPr="00752D0F">
        <w:rPr>
          <w:rFonts w:ascii="Times New Roman" w:eastAsia="Calibri" w:hAnsi="Times New Roman"/>
          <w:sz w:val="24"/>
          <w:szCs w:val="24"/>
          <w:lang w:val="lt-LT"/>
        </w:rPr>
        <w:t>senos rodikli</w:t>
      </w:r>
      <w:r w:rsidRPr="00752D0F">
        <w:rPr>
          <w:rFonts w:ascii="Times New Roman" w:eastAsia="Calibri" w:hAnsi="Times New Roman" w:hint="eastAsia"/>
          <w:sz w:val="24"/>
          <w:szCs w:val="24"/>
          <w:lang w:val="lt-LT"/>
        </w:rPr>
        <w:t>ų</w:t>
      </w:r>
      <w:r w:rsidRPr="00752D0F">
        <w:rPr>
          <w:rFonts w:ascii="Times New Roman" w:eastAsia="Calibri" w:hAnsi="Times New Roman"/>
          <w:sz w:val="24"/>
          <w:szCs w:val="24"/>
          <w:lang w:val="lt-LT"/>
        </w:rPr>
        <w:t xml:space="preserve"> skai</w:t>
      </w:r>
      <w:r w:rsidRPr="00752D0F">
        <w:rPr>
          <w:rFonts w:ascii="Times New Roman" w:eastAsia="Calibri" w:hAnsi="Times New Roman" w:hint="eastAsia"/>
          <w:sz w:val="24"/>
          <w:szCs w:val="24"/>
          <w:lang w:val="lt-LT"/>
        </w:rPr>
        <w:t>č</w:t>
      </w:r>
      <w:r w:rsidRPr="00752D0F">
        <w:rPr>
          <w:rFonts w:ascii="Times New Roman" w:eastAsia="Calibri" w:hAnsi="Times New Roman"/>
          <w:sz w:val="24"/>
          <w:szCs w:val="24"/>
          <w:lang w:val="lt-LT"/>
        </w:rPr>
        <w:t>iavimo aprašas. Priemon</w:t>
      </w:r>
      <w:r w:rsidRPr="00752D0F">
        <w:rPr>
          <w:rFonts w:ascii="Times New Roman" w:eastAsia="Calibri" w:hAnsi="Times New Roman" w:hint="eastAsia"/>
          <w:sz w:val="24"/>
          <w:szCs w:val="24"/>
          <w:lang w:val="lt-LT"/>
        </w:rPr>
        <w:t>ė</w:t>
      </w:r>
      <w:r w:rsidRPr="00752D0F">
        <w:rPr>
          <w:rFonts w:ascii="Times New Roman" w:eastAsia="Calibri" w:hAnsi="Times New Roman"/>
          <w:sz w:val="24"/>
          <w:szCs w:val="24"/>
          <w:lang w:val="lt-LT"/>
        </w:rPr>
        <w:t xml:space="preserve">s </w:t>
      </w:r>
      <w:r w:rsidRPr="00752D0F">
        <w:rPr>
          <w:rFonts w:ascii="Times New Roman" w:eastAsia="Calibri" w:hAnsi="Times New Roman" w:hint="eastAsia"/>
          <w:sz w:val="24"/>
          <w:szCs w:val="24"/>
          <w:lang w:val="lt-LT"/>
        </w:rPr>
        <w:t>į</w:t>
      </w:r>
      <w:r w:rsidRPr="00752D0F">
        <w:rPr>
          <w:rFonts w:ascii="Times New Roman" w:eastAsia="Calibri" w:hAnsi="Times New Roman"/>
          <w:sz w:val="24"/>
          <w:szCs w:val="24"/>
          <w:lang w:val="lt-LT"/>
        </w:rPr>
        <w:t>gyvendinimo steb</w:t>
      </w:r>
      <w:r w:rsidRPr="00752D0F">
        <w:rPr>
          <w:rFonts w:ascii="Times New Roman" w:eastAsia="Calibri" w:hAnsi="Times New Roman" w:hint="eastAsia"/>
          <w:sz w:val="24"/>
          <w:szCs w:val="24"/>
          <w:lang w:val="lt-LT"/>
        </w:rPr>
        <w:t>ė</w:t>
      </w:r>
      <w:r w:rsidRPr="00752D0F">
        <w:rPr>
          <w:rFonts w:ascii="Times New Roman" w:eastAsia="Calibri" w:hAnsi="Times New Roman"/>
          <w:sz w:val="24"/>
          <w:szCs w:val="24"/>
          <w:lang w:val="lt-LT"/>
        </w:rPr>
        <w:t>senos rodikli</w:t>
      </w:r>
      <w:r w:rsidRPr="00752D0F">
        <w:rPr>
          <w:rFonts w:ascii="Times New Roman" w:eastAsia="Calibri" w:hAnsi="Times New Roman" w:hint="eastAsia"/>
          <w:sz w:val="24"/>
          <w:szCs w:val="24"/>
          <w:lang w:val="lt-LT"/>
        </w:rPr>
        <w:t>ų</w:t>
      </w:r>
      <w:r w:rsidRPr="00752D0F">
        <w:rPr>
          <w:rFonts w:ascii="Times New Roman" w:eastAsia="Calibri" w:hAnsi="Times New Roman"/>
          <w:sz w:val="24"/>
          <w:szCs w:val="24"/>
          <w:lang w:val="lt-LT"/>
        </w:rPr>
        <w:t xml:space="preserve"> skai</w:t>
      </w:r>
      <w:r w:rsidRPr="00752D0F">
        <w:rPr>
          <w:rFonts w:ascii="Times New Roman" w:eastAsia="Calibri" w:hAnsi="Times New Roman" w:hint="eastAsia"/>
          <w:sz w:val="24"/>
          <w:szCs w:val="24"/>
          <w:lang w:val="lt-LT"/>
        </w:rPr>
        <w:t>č</w:t>
      </w:r>
      <w:r w:rsidRPr="00752D0F">
        <w:rPr>
          <w:rFonts w:ascii="Times New Roman" w:eastAsia="Calibri" w:hAnsi="Times New Roman"/>
          <w:sz w:val="24"/>
          <w:szCs w:val="24"/>
          <w:lang w:val="lt-LT"/>
        </w:rPr>
        <w:t>iavimo aprašai skelbiami ES strukt</w:t>
      </w:r>
      <w:r w:rsidRPr="00752D0F">
        <w:rPr>
          <w:rFonts w:ascii="Times New Roman" w:eastAsia="Calibri" w:hAnsi="Times New Roman" w:hint="eastAsia"/>
          <w:sz w:val="24"/>
          <w:szCs w:val="24"/>
          <w:lang w:val="lt-LT"/>
        </w:rPr>
        <w:t>ū</w:t>
      </w:r>
      <w:r w:rsidRPr="00752D0F">
        <w:rPr>
          <w:rFonts w:ascii="Times New Roman" w:eastAsia="Calibri" w:hAnsi="Times New Roman"/>
          <w:sz w:val="24"/>
          <w:szCs w:val="24"/>
          <w:lang w:val="lt-LT"/>
        </w:rPr>
        <w:t>rini</w:t>
      </w:r>
      <w:r w:rsidRPr="00752D0F">
        <w:rPr>
          <w:rFonts w:ascii="Times New Roman" w:eastAsia="Calibri" w:hAnsi="Times New Roman" w:hint="eastAsia"/>
          <w:sz w:val="24"/>
          <w:szCs w:val="24"/>
          <w:lang w:val="lt-LT"/>
        </w:rPr>
        <w:t>ų</w:t>
      </w:r>
      <w:r w:rsidRPr="00752D0F">
        <w:rPr>
          <w:rFonts w:ascii="Times New Roman" w:eastAsia="Calibri" w:hAnsi="Times New Roman"/>
          <w:sz w:val="24"/>
          <w:szCs w:val="24"/>
          <w:lang w:val="lt-LT"/>
        </w:rPr>
        <w:t xml:space="preserve"> fond</w:t>
      </w:r>
      <w:r w:rsidRPr="00752D0F">
        <w:rPr>
          <w:rFonts w:ascii="Times New Roman" w:eastAsia="Calibri" w:hAnsi="Times New Roman" w:hint="eastAsia"/>
          <w:sz w:val="24"/>
          <w:szCs w:val="24"/>
          <w:lang w:val="lt-LT"/>
        </w:rPr>
        <w:t>ų</w:t>
      </w:r>
      <w:r w:rsidRPr="00752D0F">
        <w:rPr>
          <w:rFonts w:ascii="Times New Roman" w:eastAsia="Calibri" w:hAnsi="Times New Roman"/>
          <w:sz w:val="24"/>
          <w:szCs w:val="24"/>
          <w:lang w:val="lt-LT"/>
        </w:rPr>
        <w:t xml:space="preserve"> svetain</w:t>
      </w:r>
      <w:r w:rsidRPr="00752D0F">
        <w:rPr>
          <w:rFonts w:ascii="Times New Roman" w:eastAsia="Calibri" w:hAnsi="Times New Roman" w:hint="eastAsia"/>
          <w:sz w:val="24"/>
          <w:szCs w:val="24"/>
          <w:lang w:val="lt-LT"/>
        </w:rPr>
        <w:t>ė</w:t>
      </w:r>
      <w:r w:rsidRPr="00752D0F">
        <w:rPr>
          <w:rFonts w:ascii="Times New Roman" w:eastAsia="Calibri" w:hAnsi="Times New Roman"/>
          <w:sz w:val="24"/>
          <w:szCs w:val="24"/>
          <w:lang w:val="lt-LT"/>
        </w:rPr>
        <w:t xml:space="preserve">je </w:t>
      </w:r>
      <w:hyperlink r:id="rId8" w:history="1">
        <w:r w:rsidRPr="00752D0F">
          <w:rPr>
            <w:rStyle w:val="Hipersaitas"/>
            <w:rFonts w:ascii="Times New Roman" w:eastAsia="Calibri" w:hAnsi="Times New Roman"/>
            <w:color w:val="auto"/>
            <w:sz w:val="24"/>
            <w:szCs w:val="24"/>
            <w:u w:val="none"/>
            <w:lang w:val="lt-LT"/>
          </w:rPr>
          <w:t>www.esinvesticijos.lt</w:t>
        </w:r>
      </w:hyperlink>
      <w:r w:rsidRPr="00752D0F">
        <w:rPr>
          <w:rFonts w:ascii="Times New Roman" w:eastAsia="Calibri" w:hAnsi="Times New Roman"/>
          <w:sz w:val="24"/>
          <w:szCs w:val="24"/>
          <w:lang w:val="lt-LT"/>
        </w:rPr>
        <w:t>.</w:t>
      </w:r>
    </w:p>
    <w:p w14:paraId="713BD665" w14:textId="1405BB48" w:rsidR="00094638" w:rsidRDefault="00094638" w:rsidP="000B3433">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21. P</w:t>
      </w:r>
      <w:r w:rsidRPr="00094638">
        <w:rPr>
          <w:rFonts w:ascii="Times New Roman" w:eastAsia="Calibri" w:hAnsi="Times New Roman"/>
          <w:sz w:val="24"/>
          <w:szCs w:val="24"/>
          <w:lang w:val="lt-LT"/>
        </w:rPr>
        <w:t xml:space="preserve">agal Aprašo 9.2 papunktyje </w:t>
      </w:r>
      <w:r w:rsidRPr="00094638">
        <w:rPr>
          <w:rFonts w:ascii="Times New Roman" w:eastAsia="Calibri" w:hAnsi="Times New Roman" w:hint="eastAsia"/>
          <w:sz w:val="24"/>
          <w:szCs w:val="24"/>
          <w:lang w:val="lt-LT"/>
        </w:rPr>
        <w:t>į</w:t>
      </w:r>
      <w:r w:rsidRPr="00094638">
        <w:rPr>
          <w:rFonts w:ascii="Times New Roman" w:eastAsia="Calibri" w:hAnsi="Times New Roman"/>
          <w:sz w:val="24"/>
          <w:szCs w:val="24"/>
          <w:lang w:val="lt-LT"/>
        </w:rPr>
        <w:t>vardint</w:t>
      </w:r>
      <w:r w:rsidRPr="00094638">
        <w:rPr>
          <w:rFonts w:ascii="Times New Roman" w:eastAsia="Calibri" w:hAnsi="Times New Roman" w:hint="eastAsia"/>
          <w:sz w:val="24"/>
          <w:szCs w:val="24"/>
          <w:lang w:val="lt-LT"/>
        </w:rPr>
        <w:t>ą</w:t>
      </w:r>
      <w:r w:rsidRPr="00094638">
        <w:rPr>
          <w:rFonts w:ascii="Times New Roman" w:eastAsia="Calibri" w:hAnsi="Times New Roman"/>
          <w:sz w:val="24"/>
          <w:szCs w:val="24"/>
          <w:lang w:val="lt-LT"/>
        </w:rPr>
        <w:t xml:space="preserve"> finansuojam</w:t>
      </w:r>
      <w:r w:rsidRPr="00094638">
        <w:rPr>
          <w:rFonts w:ascii="Times New Roman" w:eastAsia="Calibri" w:hAnsi="Times New Roman" w:hint="eastAsia"/>
          <w:sz w:val="24"/>
          <w:szCs w:val="24"/>
          <w:lang w:val="lt-LT"/>
        </w:rPr>
        <w:t>ą</w:t>
      </w:r>
      <w:r w:rsidRPr="00094638">
        <w:rPr>
          <w:rFonts w:ascii="Times New Roman" w:eastAsia="Calibri" w:hAnsi="Times New Roman"/>
          <w:sz w:val="24"/>
          <w:szCs w:val="24"/>
          <w:lang w:val="lt-LT"/>
        </w:rPr>
        <w:t xml:space="preserve"> veikl</w:t>
      </w:r>
      <w:r w:rsidRPr="00094638">
        <w:rPr>
          <w:rFonts w:ascii="Times New Roman" w:eastAsia="Calibri" w:hAnsi="Times New Roman" w:hint="eastAsia"/>
          <w:sz w:val="24"/>
          <w:szCs w:val="24"/>
          <w:lang w:val="lt-LT"/>
        </w:rPr>
        <w:t>ą</w:t>
      </w:r>
      <w:r w:rsidRPr="00094638">
        <w:rPr>
          <w:rFonts w:ascii="Times New Roman" w:eastAsia="Calibri" w:hAnsi="Times New Roman"/>
          <w:sz w:val="24"/>
          <w:szCs w:val="24"/>
          <w:lang w:val="lt-LT"/>
        </w:rPr>
        <w:t xml:space="preserve"> </w:t>
      </w:r>
      <w:r w:rsidR="00FB5638">
        <w:rPr>
          <w:rFonts w:ascii="Times New Roman" w:eastAsia="Calibri" w:hAnsi="Times New Roman"/>
          <w:sz w:val="24"/>
          <w:szCs w:val="24"/>
          <w:lang w:val="lt-LT"/>
        </w:rPr>
        <w:t xml:space="preserve">su Ministerija </w:t>
      </w:r>
      <w:r w:rsidRPr="00094638">
        <w:rPr>
          <w:rFonts w:ascii="Times New Roman" w:eastAsia="Calibri" w:hAnsi="Times New Roman"/>
          <w:sz w:val="24"/>
          <w:szCs w:val="24"/>
          <w:lang w:val="lt-LT"/>
        </w:rPr>
        <w:t>turi b</w:t>
      </w:r>
      <w:r w:rsidRPr="00094638">
        <w:rPr>
          <w:rFonts w:ascii="Times New Roman" w:eastAsia="Calibri" w:hAnsi="Times New Roman" w:hint="eastAsia"/>
          <w:sz w:val="24"/>
          <w:szCs w:val="24"/>
          <w:lang w:val="lt-LT"/>
        </w:rPr>
        <w:t>ū</w:t>
      </w:r>
      <w:r w:rsidRPr="00094638">
        <w:rPr>
          <w:rFonts w:ascii="Times New Roman" w:eastAsia="Calibri" w:hAnsi="Times New Roman"/>
          <w:sz w:val="24"/>
          <w:szCs w:val="24"/>
          <w:lang w:val="lt-LT"/>
        </w:rPr>
        <w:t>ti suderintas planuojam</w:t>
      </w:r>
      <w:r w:rsidRPr="00094638">
        <w:rPr>
          <w:rFonts w:ascii="Times New Roman" w:eastAsia="Calibri" w:hAnsi="Times New Roman" w:hint="eastAsia"/>
          <w:sz w:val="24"/>
          <w:szCs w:val="24"/>
          <w:lang w:val="lt-LT"/>
        </w:rPr>
        <w:t>ų</w:t>
      </w:r>
      <w:r w:rsidRPr="00094638">
        <w:rPr>
          <w:rFonts w:ascii="Times New Roman" w:eastAsia="Calibri" w:hAnsi="Times New Roman"/>
          <w:sz w:val="24"/>
          <w:szCs w:val="24"/>
          <w:lang w:val="lt-LT"/>
        </w:rPr>
        <w:t xml:space="preserve"> mokym</w:t>
      </w:r>
      <w:r w:rsidRPr="00094638">
        <w:rPr>
          <w:rFonts w:ascii="Times New Roman" w:eastAsia="Calibri" w:hAnsi="Times New Roman" w:hint="eastAsia"/>
          <w:sz w:val="24"/>
          <w:szCs w:val="24"/>
          <w:lang w:val="lt-LT"/>
        </w:rPr>
        <w:t>ų</w:t>
      </w:r>
      <w:r w:rsidRPr="00094638">
        <w:rPr>
          <w:rFonts w:ascii="Times New Roman" w:eastAsia="Calibri" w:hAnsi="Times New Roman"/>
          <w:sz w:val="24"/>
          <w:szCs w:val="24"/>
          <w:lang w:val="lt-LT"/>
        </w:rPr>
        <w:t xml:space="preserve"> turinys ir formos, </w:t>
      </w:r>
      <w:r w:rsidR="00BF669D" w:rsidRPr="00094638">
        <w:rPr>
          <w:rFonts w:ascii="Times New Roman" w:eastAsia="Calibri" w:hAnsi="Times New Roman"/>
          <w:sz w:val="24"/>
          <w:szCs w:val="24"/>
          <w:lang w:val="lt-LT"/>
        </w:rPr>
        <w:t>planuojam</w:t>
      </w:r>
      <w:r w:rsidR="00BF669D">
        <w:rPr>
          <w:rFonts w:ascii="Times New Roman" w:eastAsia="Calibri" w:hAnsi="Times New Roman"/>
          <w:sz w:val="24"/>
          <w:szCs w:val="24"/>
          <w:lang w:val="lt-LT"/>
        </w:rPr>
        <w:t xml:space="preserve">i </w:t>
      </w:r>
      <w:r w:rsidR="00BF669D" w:rsidRPr="00BF669D">
        <w:rPr>
          <w:rFonts w:ascii="Times New Roman" w:eastAsia="Calibri" w:hAnsi="Times New Roman"/>
          <w:sz w:val="24"/>
          <w:szCs w:val="24"/>
          <w:lang w:val="lt-LT"/>
        </w:rPr>
        <w:t>kriterijai, s</w:t>
      </w:r>
      <w:r w:rsidR="00BF669D" w:rsidRPr="00BF669D">
        <w:rPr>
          <w:rFonts w:ascii="Times New Roman" w:eastAsia="Calibri" w:hAnsi="Times New Roman" w:hint="eastAsia"/>
          <w:sz w:val="24"/>
          <w:szCs w:val="24"/>
          <w:lang w:val="lt-LT"/>
        </w:rPr>
        <w:t>ą</w:t>
      </w:r>
      <w:r w:rsidR="00BF669D" w:rsidRPr="00BF669D">
        <w:rPr>
          <w:rFonts w:ascii="Times New Roman" w:eastAsia="Calibri" w:hAnsi="Times New Roman"/>
          <w:sz w:val="24"/>
          <w:szCs w:val="24"/>
          <w:lang w:val="lt-LT"/>
        </w:rPr>
        <w:t>lygos pagal kuriuos bus atrenkami paslaug</w:t>
      </w:r>
      <w:r w:rsidR="00BF669D" w:rsidRPr="00BF669D">
        <w:rPr>
          <w:rFonts w:ascii="Times New Roman" w:eastAsia="Calibri" w:hAnsi="Times New Roman" w:hint="eastAsia"/>
          <w:sz w:val="24"/>
          <w:szCs w:val="24"/>
          <w:lang w:val="lt-LT"/>
        </w:rPr>
        <w:t>ų</w:t>
      </w:r>
      <w:r w:rsidR="00BF669D" w:rsidRPr="00BF669D">
        <w:rPr>
          <w:rFonts w:ascii="Times New Roman" w:eastAsia="Calibri" w:hAnsi="Times New Roman"/>
          <w:sz w:val="24"/>
          <w:szCs w:val="24"/>
          <w:lang w:val="lt-LT"/>
        </w:rPr>
        <w:t xml:space="preserve"> tiek</w:t>
      </w:r>
      <w:r w:rsidR="00BF669D" w:rsidRPr="00BF669D">
        <w:rPr>
          <w:rFonts w:ascii="Times New Roman" w:eastAsia="Calibri" w:hAnsi="Times New Roman" w:hint="eastAsia"/>
          <w:sz w:val="24"/>
          <w:szCs w:val="24"/>
          <w:lang w:val="lt-LT"/>
        </w:rPr>
        <w:t>ė</w:t>
      </w:r>
      <w:r w:rsidR="00BF669D" w:rsidRPr="00BF669D">
        <w:rPr>
          <w:rFonts w:ascii="Times New Roman" w:eastAsia="Calibri" w:hAnsi="Times New Roman"/>
          <w:sz w:val="24"/>
          <w:szCs w:val="24"/>
          <w:lang w:val="lt-LT"/>
        </w:rPr>
        <w:t>jai</w:t>
      </w:r>
      <w:r w:rsidR="00BF669D">
        <w:rPr>
          <w:rFonts w:ascii="Times New Roman" w:eastAsia="Calibri" w:hAnsi="Times New Roman"/>
          <w:sz w:val="24"/>
          <w:szCs w:val="24"/>
          <w:lang w:val="lt-LT"/>
        </w:rPr>
        <w:t>.</w:t>
      </w:r>
      <w:r w:rsidR="00BF669D" w:rsidRPr="00094638">
        <w:rPr>
          <w:rFonts w:ascii="Times New Roman" w:eastAsia="Calibri" w:hAnsi="Times New Roman"/>
          <w:sz w:val="24"/>
          <w:szCs w:val="24"/>
          <w:lang w:val="lt-LT"/>
        </w:rPr>
        <w:t xml:space="preserve"> </w:t>
      </w:r>
    </w:p>
    <w:p w14:paraId="1F9CDF2C" w14:textId="77777777" w:rsidR="00B0729C" w:rsidRDefault="00393B90" w:rsidP="000B3433">
      <w:pPr>
        <w:tabs>
          <w:tab w:val="left" w:pos="8581"/>
        </w:tabs>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22</w:t>
      </w:r>
      <w:r w:rsidR="00B0729C">
        <w:rPr>
          <w:rFonts w:ascii="Times New Roman" w:eastAsia="Calibri" w:hAnsi="Times New Roman"/>
          <w:sz w:val="24"/>
          <w:szCs w:val="24"/>
          <w:lang w:val="lt-LT"/>
        </w:rPr>
        <w:t xml:space="preserve">. </w:t>
      </w:r>
      <w:r w:rsidR="00094638">
        <w:rPr>
          <w:rFonts w:ascii="Times New Roman" w:eastAsia="Calibri" w:hAnsi="Times New Roman"/>
          <w:sz w:val="24"/>
          <w:szCs w:val="24"/>
          <w:lang w:val="lt-LT"/>
        </w:rPr>
        <w:t>P</w:t>
      </w:r>
      <w:r w:rsidR="00B0729C" w:rsidRPr="00B0729C">
        <w:rPr>
          <w:rFonts w:ascii="Times New Roman" w:eastAsia="Calibri" w:hAnsi="Times New Roman"/>
          <w:sz w:val="24"/>
          <w:szCs w:val="24"/>
          <w:lang w:val="lt-LT"/>
        </w:rPr>
        <w:t xml:space="preserve">agal Aprašo 9.4 papunktyje </w:t>
      </w:r>
      <w:r w:rsidR="00B0729C" w:rsidRPr="00B0729C">
        <w:rPr>
          <w:rFonts w:ascii="Times New Roman" w:eastAsia="Calibri" w:hAnsi="Times New Roman" w:hint="eastAsia"/>
          <w:sz w:val="24"/>
          <w:szCs w:val="24"/>
          <w:lang w:val="lt-LT"/>
        </w:rPr>
        <w:t>į</w:t>
      </w:r>
      <w:r w:rsidR="00B0729C" w:rsidRPr="00B0729C">
        <w:rPr>
          <w:rFonts w:ascii="Times New Roman" w:eastAsia="Calibri" w:hAnsi="Times New Roman"/>
          <w:sz w:val="24"/>
          <w:szCs w:val="24"/>
          <w:lang w:val="lt-LT"/>
        </w:rPr>
        <w:t>vardint</w:t>
      </w:r>
      <w:r w:rsidR="00B0729C" w:rsidRPr="00B0729C">
        <w:rPr>
          <w:rFonts w:ascii="Times New Roman" w:eastAsia="Calibri" w:hAnsi="Times New Roman" w:hint="eastAsia"/>
          <w:sz w:val="24"/>
          <w:szCs w:val="24"/>
          <w:lang w:val="lt-LT"/>
        </w:rPr>
        <w:t>ą</w:t>
      </w:r>
      <w:r w:rsidR="00B0729C" w:rsidRPr="00B0729C">
        <w:rPr>
          <w:rFonts w:ascii="Times New Roman" w:eastAsia="Calibri" w:hAnsi="Times New Roman"/>
          <w:sz w:val="24"/>
          <w:szCs w:val="24"/>
          <w:lang w:val="lt-LT"/>
        </w:rPr>
        <w:t xml:space="preserve"> finansuojam</w:t>
      </w:r>
      <w:r w:rsidR="00B0729C" w:rsidRPr="00B0729C">
        <w:rPr>
          <w:rFonts w:ascii="Times New Roman" w:eastAsia="Calibri" w:hAnsi="Times New Roman" w:hint="eastAsia"/>
          <w:sz w:val="24"/>
          <w:szCs w:val="24"/>
          <w:lang w:val="lt-LT"/>
        </w:rPr>
        <w:t>ą</w:t>
      </w:r>
      <w:r w:rsidR="00B0729C" w:rsidRPr="00B0729C">
        <w:rPr>
          <w:rFonts w:ascii="Times New Roman" w:eastAsia="Calibri" w:hAnsi="Times New Roman"/>
          <w:sz w:val="24"/>
          <w:szCs w:val="24"/>
          <w:lang w:val="lt-LT"/>
        </w:rPr>
        <w:t xml:space="preserve"> veikl</w:t>
      </w:r>
      <w:r w:rsidR="00B0729C" w:rsidRPr="00B0729C">
        <w:rPr>
          <w:rFonts w:ascii="Times New Roman" w:eastAsia="Calibri" w:hAnsi="Times New Roman" w:hint="eastAsia"/>
          <w:sz w:val="24"/>
          <w:szCs w:val="24"/>
          <w:lang w:val="lt-LT"/>
        </w:rPr>
        <w:t>ą</w:t>
      </w:r>
      <w:r w:rsidR="00B0729C">
        <w:rPr>
          <w:rFonts w:ascii="Times New Roman" w:eastAsia="Calibri" w:hAnsi="Times New Roman"/>
          <w:sz w:val="24"/>
          <w:szCs w:val="24"/>
          <w:lang w:val="lt-LT"/>
        </w:rPr>
        <w:t xml:space="preserve"> p</w:t>
      </w:r>
      <w:r w:rsidR="00B0729C" w:rsidRPr="00B0729C">
        <w:rPr>
          <w:rFonts w:ascii="Times New Roman" w:eastAsia="Calibri" w:hAnsi="Times New Roman"/>
          <w:sz w:val="24"/>
          <w:szCs w:val="24"/>
          <w:lang w:val="lt-LT"/>
        </w:rPr>
        <w:t>rojekto metu sukurtas (nupirktas) produktas turi b</w:t>
      </w:r>
      <w:r w:rsidR="00B0729C" w:rsidRPr="00B0729C">
        <w:rPr>
          <w:rFonts w:ascii="Times New Roman" w:eastAsia="Calibri" w:hAnsi="Times New Roman" w:hint="eastAsia"/>
          <w:sz w:val="24"/>
          <w:szCs w:val="24"/>
          <w:lang w:val="lt-LT"/>
        </w:rPr>
        <w:t>ū</w:t>
      </w:r>
      <w:r w:rsidR="00B0729C" w:rsidRPr="00B0729C">
        <w:rPr>
          <w:rFonts w:ascii="Times New Roman" w:eastAsia="Calibri" w:hAnsi="Times New Roman"/>
          <w:sz w:val="24"/>
          <w:szCs w:val="24"/>
          <w:lang w:val="lt-LT"/>
        </w:rPr>
        <w:t xml:space="preserve">ti naudojamas ne mažiau kaip </w:t>
      </w:r>
      <w:r w:rsidR="00023FF0">
        <w:rPr>
          <w:rFonts w:ascii="Times New Roman" w:eastAsia="Calibri" w:hAnsi="Times New Roman"/>
          <w:sz w:val="24"/>
          <w:szCs w:val="24"/>
          <w:lang w:val="lt-LT"/>
        </w:rPr>
        <w:t>dviejose</w:t>
      </w:r>
      <w:r w:rsidR="00B0729C" w:rsidRPr="00B0729C">
        <w:rPr>
          <w:rFonts w:ascii="Times New Roman" w:eastAsia="Calibri" w:hAnsi="Times New Roman"/>
          <w:sz w:val="24"/>
          <w:szCs w:val="24"/>
          <w:lang w:val="lt-LT"/>
        </w:rPr>
        <w:t xml:space="preserve"> aukštosiose mokyklose.</w:t>
      </w:r>
    </w:p>
    <w:p w14:paraId="602A65D6" w14:textId="77777777" w:rsidR="000B3433" w:rsidRPr="00603EFF" w:rsidRDefault="00A70B40" w:rsidP="000B3433">
      <w:pPr>
        <w:tabs>
          <w:tab w:val="left" w:pos="8581"/>
        </w:tabs>
        <w:overflowPunct/>
        <w:autoSpaceDE/>
        <w:autoSpaceDN/>
        <w:adjustRightInd/>
        <w:ind w:firstLine="851"/>
        <w:jc w:val="both"/>
        <w:textAlignment w:val="auto"/>
        <w:rPr>
          <w:rFonts w:ascii="Times New Roman" w:eastAsia="Calibri" w:hAnsi="Times New Roman"/>
          <w:i/>
          <w:sz w:val="24"/>
          <w:szCs w:val="24"/>
          <w:lang w:val="lt-LT"/>
        </w:rPr>
      </w:pPr>
      <w:r w:rsidRPr="00603EFF">
        <w:rPr>
          <w:rFonts w:ascii="Times New Roman" w:eastAsia="Calibri" w:hAnsi="Times New Roman"/>
          <w:sz w:val="24"/>
          <w:szCs w:val="24"/>
          <w:lang w:val="lt-LT"/>
        </w:rPr>
        <w:t>2</w:t>
      </w:r>
      <w:r w:rsidR="00393B90">
        <w:rPr>
          <w:rFonts w:ascii="Times New Roman" w:eastAsia="Calibri" w:hAnsi="Times New Roman"/>
          <w:sz w:val="24"/>
          <w:szCs w:val="24"/>
          <w:lang w:val="lt-LT"/>
        </w:rPr>
        <w:t>3</w:t>
      </w:r>
      <w:r w:rsidR="000B3433" w:rsidRPr="00603EFF">
        <w:rPr>
          <w:rFonts w:ascii="Times New Roman" w:eastAsia="Calibri" w:hAnsi="Times New Roman"/>
          <w:sz w:val="24"/>
          <w:szCs w:val="24"/>
          <w:lang w:val="lt-LT"/>
        </w:rPr>
        <w:t xml:space="preserve">. Projekto </w:t>
      </w:r>
      <w:proofErr w:type="spellStart"/>
      <w:r w:rsidR="000B3433" w:rsidRPr="00603EFF">
        <w:rPr>
          <w:rFonts w:ascii="Times New Roman" w:eastAsia="Calibri" w:hAnsi="Times New Roman"/>
          <w:sz w:val="24"/>
          <w:szCs w:val="24"/>
          <w:lang w:val="lt-LT"/>
        </w:rPr>
        <w:t>parengtumo</w:t>
      </w:r>
      <w:proofErr w:type="spellEnd"/>
      <w:r w:rsidR="000B3433" w:rsidRPr="00603EFF">
        <w:rPr>
          <w:rFonts w:ascii="Times New Roman" w:eastAsia="Calibri" w:hAnsi="Times New Roman"/>
          <w:sz w:val="24"/>
          <w:szCs w:val="24"/>
          <w:lang w:val="lt-LT"/>
        </w:rPr>
        <w:t xml:space="preserve"> reikalavimai nėra taikomi.</w:t>
      </w:r>
    </w:p>
    <w:p w14:paraId="5591AE30" w14:textId="77777777" w:rsidR="00752D0F" w:rsidRDefault="00C6070D" w:rsidP="000B3433">
      <w:pPr>
        <w:overflowPunct/>
        <w:autoSpaceDE/>
        <w:autoSpaceDN/>
        <w:adjustRightInd/>
        <w:ind w:firstLine="851"/>
        <w:jc w:val="both"/>
        <w:textAlignment w:val="auto"/>
        <w:rPr>
          <w:rFonts w:ascii="Times New Roman" w:eastAsia="Calibri" w:hAnsi="Times New Roman"/>
          <w:sz w:val="24"/>
          <w:szCs w:val="24"/>
          <w:lang w:val="lt-LT"/>
        </w:rPr>
      </w:pPr>
      <w:r w:rsidRPr="00603EFF">
        <w:rPr>
          <w:rFonts w:ascii="Times New Roman" w:eastAsia="Calibri" w:hAnsi="Times New Roman"/>
          <w:sz w:val="24"/>
          <w:szCs w:val="24"/>
          <w:lang w:val="lt-LT"/>
        </w:rPr>
        <w:t>2</w:t>
      </w:r>
      <w:r w:rsidR="00393B90">
        <w:rPr>
          <w:rFonts w:ascii="Times New Roman" w:eastAsia="Calibri" w:hAnsi="Times New Roman"/>
          <w:sz w:val="24"/>
          <w:szCs w:val="24"/>
          <w:lang w:val="lt-LT"/>
        </w:rPr>
        <w:t>4</w:t>
      </w:r>
      <w:r w:rsidR="000B3433" w:rsidRPr="00603EFF">
        <w:rPr>
          <w:rFonts w:ascii="Times New Roman" w:eastAsia="Calibri" w:hAnsi="Times New Roman"/>
          <w:sz w:val="24"/>
          <w:szCs w:val="24"/>
          <w:lang w:val="lt-LT"/>
        </w:rPr>
        <w:t xml:space="preserve">. </w:t>
      </w:r>
      <w:r w:rsidR="007E5FC7" w:rsidRPr="007E5FC7">
        <w:rPr>
          <w:rFonts w:ascii="Times New Roman" w:eastAsia="Calibri" w:hAnsi="Times New Roman"/>
          <w:sz w:val="24"/>
          <w:szCs w:val="24"/>
          <w:lang w:val="lt-LT"/>
        </w:rPr>
        <w:t>Negali b</w:t>
      </w:r>
      <w:r w:rsidR="007E5FC7" w:rsidRPr="007E5FC7">
        <w:rPr>
          <w:rFonts w:ascii="Times New Roman" w:eastAsia="Calibri" w:hAnsi="Times New Roman" w:hint="eastAsia"/>
          <w:sz w:val="24"/>
          <w:szCs w:val="24"/>
          <w:lang w:val="lt-LT"/>
        </w:rPr>
        <w:t>ū</w:t>
      </w:r>
      <w:r w:rsidR="007E5FC7" w:rsidRPr="007E5FC7">
        <w:rPr>
          <w:rFonts w:ascii="Times New Roman" w:eastAsia="Calibri" w:hAnsi="Times New Roman"/>
          <w:sz w:val="24"/>
          <w:szCs w:val="24"/>
          <w:lang w:val="lt-LT"/>
        </w:rPr>
        <w:t>ti numatyti projekto apribojimai, kurie tur</w:t>
      </w:r>
      <w:r w:rsidR="007E5FC7" w:rsidRPr="007E5FC7">
        <w:rPr>
          <w:rFonts w:ascii="Times New Roman" w:eastAsia="Calibri" w:hAnsi="Times New Roman" w:hint="eastAsia"/>
          <w:sz w:val="24"/>
          <w:szCs w:val="24"/>
          <w:lang w:val="lt-LT"/>
        </w:rPr>
        <w:t>ė</w:t>
      </w:r>
      <w:r w:rsidR="007E5FC7" w:rsidRPr="007E5FC7">
        <w:rPr>
          <w:rFonts w:ascii="Times New Roman" w:eastAsia="Calibri" w:hAnsi="Times New Roman"/>
          <w:sz w:val="24"/>
          <w:szCs w:val="24"/>
          <w:lang w:val="lt-LT"/>
        </w:rPr>
        <w:t>t</w:t>
      </w:r>
      <w:r w:rsidR="007E5FC7" w:rsidRPr="007E5FC7">
        <w:rPr>
          <w:rFonts w:ascii="Times New Roman" w:eastAsia="Calibri" w:hAnsi="Times New Roman" w:hint="eastAsia"/>
          <w:sz w:val="24"/>
          <w:szCs w:val="24"/>
          <w:lang w:val="lt-LT"/>
        </w:rPr>
        <w:t>ų</w:t>
      </w:r>
      <w:r w:rsidR="007E5FC7" w:rsidRPr="007E5FC7">
        <w:rPr>
          <w:rFonts w:ascii="Times New Roman" w:eastAsia="Calibri" w:hAnsi="Times New Roman"/>
          <w:sz w:val="24"/>
          <w:szCs w:val="24"/>
          <w:lang w:val="lt-LT"/>
        </w:rPr>
        <w:t xml:space="preserve"> neigiam</w:t>
      </w:r>
      <w:r w:rsidR="007E5FC7" w:rsidRPr="007E5FC7">
        <w:rPr>
          <w:rFonts w:ascii="Times New Roman" w:eastAsia="Calibri" w:hAnsi="Times New Roman" w:hint="eastAsia"/>
          <w:sz w:val="24"/>
          <w:szCs w:val="24"/>
          <w:lang w:val="lt-LT"/>
        </w:rPr>
        <w:t>ą</w:t>
      </w:r>
      <w:r w:rsidR="007E5FC7" w:rsidRPr="007E5FC7">
        <w:rPr>
          <w:rFonts w:ascii="Times New Roman" w:eastAsia="Calibri" w:hAnsi="Times New Roman"/>
          <w:sz w:val="24"/>
          <w:szCs w:val="24"/>
          <w:lang w:val="lt-LT"/>
        </w:rPr>
        <w:t xml:space="preserve"> poveik</w:t>
      </w:r>
      <w:r w:rsidR="007E5FC7" w:rsidRPr="007E5FC7">
        <w:rPr>
          <w:rFonts w:ascii="Times New Roman" w:eastAsia="Calibri" w:hAnsi="Times New Roman" w:hint="eastAsia"/>
          <w:sz w:val="24"/>
          <w:szCs w:val="24"/>
          <w:lang w:val="lt-LT"/>
        </w:rPr>
        <w:t>į</w:t>
      </w:r>
      <w:r w:rsidR="007E5FC7" w:rsidRPr="007E5FC7">
        <w:rPr>
          <w:rFonts w:ascii="Times New Roman" w:eastAsia="Calibri" w:hAnsi="Times New Roman"/>
          <w:sz w:val="24"/>
          <w:szCs w:val="24"/>
          <w:lang w:val="lt-LT"/>
        </w:rPr>
        <w:t xml:space="preserve"> moter</w:t>
      </w:r>
      <w:r w:rsidR="007E5FC7" w:rsidRPr="007E5FC7">
        <w:rPr>
          <w:rFonts w:ascii="Times New Roman" w:eastAsia="Calibri" w:hAnsi="Times New Roman" w:hint="eastAsia"/>
          <w:sz w:val="24"/>
          <w:szCs w:val="24"/>
          <w:lang w:val="lt-LT"/>
        </w:rPr>
        <w:t>ų</w:t>
      </w:r>
      <w:r w:rsidR="007E5FC7" w:rsidRPr="007E5FC7">
        <w:rPr>
          <w:rFonts w:ascii="Times New Roman" w:eastAsia="Calibri" w:hAnsi="Times New Roman"/>
          <w:sz w:val="24"/>
          <w:szCs w:val="24"/>
          <w:lang w:val="lt-LT"/>
        </w:rPr>
        <w:t xml:space="preserve"> ir vyr</w:t>
      </w:r>
      <w:r w:rsidR="007E5FC7" w:rsidRPr="007E5FC7">
        <w:rPr>
          <w:rFonts w:ascii="Times New Roman" w:eastAsia="Calibri" w:hAnsi="Times New Roman" w:hint="eastAsia"/>
          <w:sz w:val="24"/>
          <w:szCs w:val="24"/>
          <w:lang w:val="lt-LT"/>
        </w:rPr>
        <w:t>ų</w:t>
      </w:r>
      <w:r w:rsidR="007E5FC7" w:rsidRPr="007E5FC7">
        <w:rPr>
          <w:rFonts w:ascii="Times New Roman" w:eastAsia="Calibri" w:hAnsi="Times New Roman"/>
          <w:sz w:val="24"/>
          <w:szCs w:val="24"/>
          <w:lang w:val="lt-LT"/>
        </w:rPr>
        <w:t xml:space="preserve"> lygyb</w:t>
      </w:r>
      <w:r w:rsidR="007E5FC7" w:rsidRPr="007E5FC7">
        <w:rPr>
          <w:rFonts w:ascii="Times New Roman" w:eastAsia="Calibri" w:hAnsi="Times New Roman" w:hint="eastAsia"/>
          <w:sz w:val="24"/>
          <w:szCs w:val="24"/>
          <w:lang w:val="lt-LT"/>
        </w:rPr>
        <w:t>ė</w:t>
      </w:r>
      <w:r w:rsidR="007E5FC7" w:rsidRPr="007E5FC7">
        <w:rPr>
          <w:rFonts w:ascii="Times New Roman" w:eastAsia="Calibri" w:hAnsi="Times New Roman"/>
          <w:sz w:val="24"/>
          <w:szCs w:val="24"/>
          <w:lang w:val="lt-LT"/>
        </w:rPr>
        <w:t>s ir nediskriminavimo d</w:t>
      </w:r>
      <w:r w:rsidR="007E5FC7" w:rsidRPr="007E5FC7">
        <w:rPr>
          <w:rFonts w:ascii="Times New Roman" w:eastAsia="Calibri" w:hAnsi="Times New Roman" w:hint="eastAsia"/>
          <w:sz w:val="24"/>
          <w:szCs w:val="24"/>
          <w:lang w:val="lt-LT"/>
        </w:rPr>
        <w:t>ė</w:t>
      </w:r>
      <w:r w:rsidR="007E5FC7" w:rsidRPr="007E5FC7">
        <w:rPr>
          <w:rFonts w:ascii="Times New Roman" w:eastAsia="Calibri" w:hAnsi="Times New Roman"/>
          <w:sz w:val="24"/>
          <w:szCs w:val="24"/>
          <w:lang w:val="lt-LT"/>
        </w:rPr>
        <w:t>l lyties, ras</w:t>
      </w:r>
      <w:r w:rsidR="007E5FC7" w:rsidRPr="007E5FC7">
        <w:rPr>
          <w:rFonts w:ascii="Times New Roman" w:eastAsia="Calibri" w:hAnsi="Times New Roman" w:hint="eastAsia"/>
          <w:sz w:val="24"/>
          <w:szCs w:val="24"/>
          <w:lang w:val="lt-LT"/>
        </w:rPr>
        <w:t>ė</w:t>
      </w:r>
      <w:r w:rsidR="007E5FC7" w:rsidRPr="007E5FC7">
        <w:rPr>
          <w:rFonts w:ascii="Times New Roman" w:eastAsia="Calibri" w:hAnsi="Times New Roman"/>
          <w:sz w:val="24"/>
          <w:szCs w:val="24"/>
          <w:lang w:val="lt-LT"/>
        </w:rPr>
        <w:t>s, tautyb</w:t>
      </w:r>
      <w:r w:rsidR="007E5FC7" w:rsidRPr="007E5FC7">
        <w:rPr>
          <w:rFonts w:ascii="Times New Roman" w:eastAsia="Calibri" w:hAnsi="Times New Roman" w:hint="eastAsia"/>
          <w:sz w:val="24"/>
          <w:szCs w:val="24"/>
          <w:lang w:val="lt-LT"/>
        </w:rPr>
        <w:t>ė</w:t>
      </w:r>
      <w:r w:rsidR="007E5FC7" w:rsidRPr="007E5FC7">
        <w:rPr>
          <w:rFonts w:ascii="Times New Roman" w:eastAsia="Calibri" w:hAnsi="Times New Roman"/>
          <w:sz w:val="24"/>
          <w:szCs w:val="24"/>
          <w:lang w:val="lt-LT"/>
        </w:rPr>
        <w:t>s, kalbos, kilm</w:t>
      </w:r>
      <w:r w:rsidR="007E5FC7" w:rsidRPr="007E5FC7">
        <w:rPr>
          <w:rFonts w:ascii="Times New Roman" w:eastAsia="Calibri" w:hAnsi="Times New Roman" w:hint="eastAsia"/>
          <w:sz w:val="24"/>
          <w:szCs w:val="24"/>
          <w:lang w:val="lt-LT"/>
        </w:rPr>
        <w:t>ė</w:t>
      </w:r>
      <w:r w:rsidR="007E5FC7" w:rsidRPr="007E5FC7">
        <w:rPr>
          <w:rFonts w:ascii="Times New Roman" w:eastAsia="Calibri" w:hAnsi="Times New Roman"/>
          <w:sz w:val="24"/>
          <w:szCs w:val="24"/>
          <w:lang w:val="lt-LT"/>
        </w:rPr>
        <w:t>s, socialin</w:t>
      </w:r>
      <w:r w:rsidR="007E5FC7" w:rsidRPr="007E5FC7">
        <w:rPr>
          <w:rFonts w:ascii="Times New Roman" w:eastAsia="Calibri" w:hAnsi="Times New Roman" w:hint="eastAsia"/>
          <w:sz w:val="24"/>
          <w:szCs w:val="24"/>
          <w:lang w:val="lt-LT"/>
        </w:rPr>
        <w:t>ė</w:t>
      </w:r>
      <w:r w:rsidR="007E5FC7" w:rsidRPr="007E5FC7">
        <w:rPr>
          <w:rFonts w:ascii="Times New Roman" w:eastAsia="Calibri" w:hAnsi="Times New Roman"/>
          <w:sz w:val="24"/>
          <w:szCs w:val="24"/>
          <w:lang w:val="lt-LT"/>
        </w:rPr>
        <w:t>s pad</w:t>
      </w:r>
      <w:r w:rsidR="007E5FC7" w:rsidRPr="007E5FC7">
        <w:rPr>
          <w:rFonts w:ascii="Times New Roman" w:eastAsia="Calibri" w:hAnsi="Times New Roman" w:hint="eastAsia"/>
          <w:sz w:val="24"/>
          <w:szCs w:val="24"/>
          <w:lang w:val="lt-LT"/>
        </w:rPr>
        <w:t>ė</w:t>
      </w:r>
      <w:r w:rsidR="007E5FC7" w:rsidRPr="007E5FC7">
        <w:rPr>
          <w:rFonts w:ascii="Times New Roman" w:eastAsia="Calibri" w:hAnsi="Times New Roman"/>
          <w:sz w:val="24"/>
          <w:szCs w:val="24"/>
          <w:lang w:val="lt-LT"/>
        </w:rPr>
        <w:t>ties, tik</w:t>
      </w:r>
      <w:r w:rsidR="007E5FC7" w:rsidRPr="007E5FC7">
        <w:rPr>
          <w:rFonts w:ascii="Times New Roman" w:eastAsia="Calibri" w:hAnsi="Times New Roman" w:hint="eastAsia"/>
          <w:sz w:val="24"/>
          <w:szCs w:val="24"/>
          <w:lang w:val="lt-LT"/>
        </w:rPr>
        <w:t>ė</w:t>
      </w:r>
      <w:r w:rsidR="007E5FC7" w:rsidRPr="007E5FC7">
        <w:rPr>
          <w:rFonts w:ascii="Times New Roman" w:eastAsia="Calibri" w:hAnsi="Times New Roman"/>
          <w:sz w:val="24"/>
          <w:szCs w:val="24"/>
          <w:lang w:val="lt-LT"/>
        </w:rPr>
        <w:t xml:space="preserve">jimo, </w:t>
      </w:r>
      <w:r w:rsidR="007E5FC7" w:rsidRPr="007E5FC7">
        <w:rPr>
          <w:rFonts w:ascii="Times New Roman" w:eastAsia="Calibri" w:hAnsi="Times New Roman" w:hint="eastAsia"/>
          <w:sz w:val="24"/>
          <w:szCs w:val="24"/>
          <w:lang w:val="lt-LT"/>
        </w:rPr>
        <w:t>į</w:t>
      </w:r>
      <w:r w:rsidR="007E5FC7" w:rsidRPr="007E5FC7">
        <w:rPr>
          <w:rFonts w:ascii="Times New Roman" w:eastAsia="Calibri" w:hAnsi="Times New Roman"/>
          <w:sz w:val="24"/>
          <w:szCs w:val="24"/>
          <w:lang w:val="lt-LT"/>
        </w:rPr>
        <w:t>sitikinim</w:t>
      </w:r>
      <w:r w:rsidR="007E5FC7" w:rsidRPr="007E5FC7">
        <w:rPr>
          <w:rFonts w:ascii="Times New Roman" w:eastAsia="Calibri" w:hAnsi="Times New Roman" w:hint="eastAsia"/>
          <w:sz w:val="24"/>
          <w:szCs w:val="24"/>
          <w:lang w:val="lt-LT"/>
        </w:rPr>
        <w:t>ų</w:t>
      </w:r>
      <w:r w:rsidR="007E5FC7" w:rsidRPr="007E5FC7">
        <w:rPr>
          <w:rFonts w:ascii="Times New Roman" w:eastAsia="Calibri" w:hAnsi="Times New Roman"/>
          <w:sz w:val="24"/>
          <w:szCs w:val="24"/>
          <w:lang w:val="lt-LT"/>
        </w:rPr>
        <w:t xml:space="preserve"> ar paži</w:t>
      </w:r>
      <w:r w:rsidR="007E5FC7" w:rsidRPr="007E5FC7">
        <w:rPr>
          <w:rFonts w:ascii="Times New Roman" w:eastAsia="Calibri" w:hAnsi="Times New Roman" w:hint="eastAsia"/>
          <w:sz w:val="24"/>
          <w:szCs w:val="24"/>
          <w:lang w:val="lt-LT"/>
        </w:rPr>
        <w:t>ū</w:t>
      </w:r>
      <w:r w:rsidR="007E5FC7" w:rsidRPr="007E5FC7">
        <w:rPr>
          <w:rFonts w:ascii="Times New Roman" w:eastAsia="Calibri" w:hAnsi="Times New Roman"/>
          <w:sz w:val="24"/>
          <w:szCs w:val="24"/>
          <w:lang w:val="lt-LT"/>
        </w:rPr>
        <w:t>r</w:t>
      </w:r>
      <w:r w:rsidR="007E5FC7" w:rsidRPr="007E5FC7">
        <w:rPr>
          <w:rFonts w:ascii="Times New Roman" w:eastAsia="Calibri" w:hAnsi="Times New Roman" w:hint="eastAsia"/>
          <w:sz w:val="24"/>
          <w:szCs w:val="24"/>
          <w:lang w:val="lt-LT"/>
        </w:rPr>
        <w:t>ų</w:t>
      </w:r>
      <w:r w:rsidR="007E5FC7" w:rsidRPr="007E5FC7">
        <w:rPr>
          <w:rFonts w:ascii="Times New Roman" w:eastAsia="Calibri" w:hAnsi="Times New Roman"/>
          <w:sz w:val="24"/>
          <w:szCs w:val="24"/>
          <w:lang w:val="lt-LT"/>
        </w:rPr>
        <w:t>, amžiaus, negalios, lytin</w:t>
      </w:r>
      <w:r w:rsidR="007E5FC7" w:rsidRPr="007E5FC7">
        <w:rPr>
          <w:rFonts w:ascii="Times New Roman" w:eastAsia="Calibri" w:hAnsi="Times New Roman" w:hint="eastAsia"/>
          <w:sz w:val="24"/>
          <w:szCs w:val="24"/>
          <w:lang w:val="lt-LT"/>
        </w:rPr>
        <w:t>ė</w:t>
      </w:r>
      <w:r w:rsidR="007E5FC7" w:rsidRPr="007E5FC7">
        <w:rPr>
          <w:rFonts w:ascii="Times New Roman" w:eastAsia="Calibri" w:hAnsi="Times New Roman"/>
          <w:sz w:val="24"/>
          <w:szCs w:val="24"/>
          <w:lang w:val="lt-LT"/>
        </w:rPr>
        <w:t>s orientacijos, etnin</w:t>
      </w:r>
      <w:r w:rsidR="007E5FC7" w:rsidRPr="007E5FC7">
        <w:rPr>
          <w:rFonts w:ascii="Times New Roman" w:eastAsia="Calibri" w:hAnsi="Times New Roman" w:hint="eastAsia"/>
          <w:sz w:val="24"/>
          <w:szCs w:val="24"/>
          <w:lang w:val="lt-LT"/>
        </w:rPr>
        <w:t>ė</w:t>
      </w:r>
      <w:r w:rsidR="007E5FC7" w:rsidRPr="007E5FC7">
        <w:rPr>
          <w:rFonts w:ascii="Times New Roman" w:eastAsia="Calibri" w:hAnsi="Times New Roman"/>
          <w:sz w:val="24"/>
          <w:szCs w:val="24"/>
          <w:lang w:val="lt-LT"/>
        </w:rPr>
        <w:t>s priklausomyb</w:t>
      </w:r>
      <w:r w:rsidR="007E5FC7" w:rsidRPr="007E5FC7">
        <w:rPr>
          <w:rFonts w:ascii="Times New Roman" w:eastAsia="Calibri" w:hAnsi="Times New Roman" w:hint="eastAsia"/>
          <w:sz w:val="24"/>
          <w:szCs w:val="24"/>
          <w:lang w:val="lt-LT"/>
        </w:rPr>
        <w:t>ė</w:t>
      </w:r>
      <w:r w:rsidR="007E5FC7" w:rsidRPr="007E5FC7">
        <w:rPr>
          <w:rFonts w:ascii="Times New Roman" w:eastAsia="Calibri" w:hAnsi="Times New Roman"/>
          <w:sz w:val="24"/>
          <w:szCs w:val="24"/>
          <w:lang w:val="lt-LT"/>
        </w:rPr>
        <w:t>s, religijos princip</w:t>
      </w:r>
      <w:r w:rsidR="007E5FC7" w:rsidRPr="007E5FC7">
        <w:rPr>
          <w:rFonts w:ascii="Times New Roman" w:eastAsia="Calibri" w:hAnsi="Times New Roman" w:hint="eastAsia"/>
          <w:sz w:val="24"/>
          <w:szCs w:val="24"/>
          <w:lang w:val="lt-LT"/>
        </w:rPr>
        <w:t>ų</w:t>
      </w:r>
      <w:r w:rsidR="007E5FC7" w:rsidRPr="007E5FC7">
        <w:rPr>
          <w:rFonts w:ascii="Times New Roman" w:eastAsia="Calibri" w:hAnsi="Times New Roman"/>
          <w:sz w:val="24"/>
          <w:szCs w:val="24"/>
          <w:lang w:val="lt-LT"/>
        </w:rPr>
        <w:t xml:space="preserve"> </w:t>
      </w:r>
      <w:r w:rsidR="007E5FC7" w:rsidRPr="007E5FC7">
        <w:rPr>
          <w:rFonts w:ascii="Times New Roman" w:eastAsia="Calibri" w:hAnsi="Times New Roman" w:hint="eastAsia"/>
          <w:sz w:val="24"/>
          <w:szCs w:val="24"/>
          <w:lang w:val="lt-LT"/>
        </w:rPr>
        <w:t>į</w:t>
      </w:r>
      <w:r w:rsidR="007E5FC7" w:rsidRPr="007E5FC7">
        <w:rPr>
          <w:rFonts w:ascii="Times New Roman" w:eastAsia="Calibri" w:hAnsi="Times New Roman"/>
          <w:sz w:val="24"/>
          <w:szCs w:val="24"/>
          <w:lang w:val="lt-LT"/>
        </w:rPr>
        <w:t xml:space="preserve">gyvendinimui. </w:t>
      </w:r>
    </w:p>
    <w:p w14:paraId="50D45369" w14:textId="77777777" w:rsidR="00373BCD" w:rsidRPr="00373BCD" w:rsidRDefault="00373BCD" w:rsidP="00373BCD">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2</w:t>
      </w:r>
      <w:r w:rsidR="00393B90">
        <w:rPr>
          <w:rFonts w:ascii="Times New Roman" w:eastAsia="Calibri" w:hAnsi="Times New Roman"/>
          <w:sz w:val="24"/>
          <w:szCs w:val="24"/>
          <w:lang w:val="lt-LT"/>
        </w:rPr>
        <w:t>5</w:t>
      </w:r>
      <w:r>
        <w:rPr>
          <w:rFonts w:ascii="Times New Roman" w:eastAsia="Calibri" w:hAnsi="Times New Roman"/>
          <w:sz w:val="24"/>
          <w:szCs w:val="24"/>
          <w:lang w:val="lt-LT"/>
        </w:rPr>
        <w:t xml:space="preserve">. </w:t>
      </w:r>
      <w:r w:rsidRPr="00373BCD">
        <w:rPr>
          <w:rFonts w:ascii="Times New Roman" w:eastAsia="Calibri" w:hAnsi="Times New Roman"/>
          <w:sz w:val="24"/>
          <w:szCs w:val="24"/>
          <w:lang w:val="lt-LT"/>
        </w:rPr>
        <w:t xml:space="preserve">Pagal </w:t>
      </w:r>
      <w:r>
        <w:rPr>
          <w:rFonts w:ascii="Times New Roman" w:eastAsia="Calibri" w:hAnsi="Times New Roman"/>
          <w:sz w:val="24"/>
          <w:szCs w:val="24"/>
          <w:lang w:val="lt-LT"/>
        </w:rPr>
        <w:t xml:space="preserve">Aprašo </w:t>
      </w:r>
      <w:r w:rsidRPr="00373BCD">
        <w:rPr>
          <w:rFonts w:ascii="Times New Roman" w:eastAsia="Calibri" w:hAnsi="Times New Roman"/>
          <w:sz w:val="24"/>
          <w:szCs w:val="24"/>
          <w:lang w:val="lt-LT"/>
        </w:rPr>
        <w:t xml:space="preserve">9.2. ir 9.4. papunktyje </w:t>
      </w:r>
      <w:r w:rsidRPr="00373BCD">
        <w:rPr>
          <w:rFonts w:ascii="Times New Roman" w:eastAsia="Calibri" w:hAnsi="Times New Roman" w:hint="eastAsia"/>
          <w:sz w:val="24"/>
          <w:szCs w:val="24"/>
          <w:lang w:val="lt-LT"/>
        </w:rPr>
        <w:t>į</w:t>
      </w:r>
      <w:r w:rsidRPr="00373BCD">
        <w:rPr>
          <w:rFonts w:ascii="Times New Roman" w:eastAsia="Calibri" w:hAnsi="Times New Roman"/>
          <w:sz w:val="24"/>
          <w:szCs w:val="24"/>
          <w:lang w:val="lt-LT"/>
        </w:rPr>
        <w:t>vardint</w:t>
      </w:r>
      <w:r>
        <w:rPr>
          <w:rFonts w:ascii="Times New Roman" w:eastAsia="Calibri" w:hAnsi="Times New Roman" w:hint="eastAsia"/>
          <w:sz w:val="24"/>
          <w:szCs w:val="24"/>
          <w:lang w:val="lt-LT"/>
        </w:rPr>
        <w:t>as</w:t>
      </w:r>
      <w:r w:rsidRPr="00373BCD">
        <w:rPr>
          <w:rFonts w:ascii="Times New Roman" w:eastAsia="Calibri" w:hAnsi="Times New Roman"/>
          <w:sz w:val="24"/>
          <w:szCs w:val="24"/>
          <w:lang w:val="lt-LT"/>
        </w:rPr>
        <w:t xml:space="preserve"> remiam</w:t>
      </w:r>
      <w:r>
        <w:rPr>
          <w:rFonts w:ascii="Times New Roman" w:eastAsia="Calibri" w:hAnsi="Times New Roman" w:hint="eastAsia"/>
          <w:sz w:val="24"/>
          <w:szCs w:val="24"/>
          <w:lang w:val="lt-LT"/>
        </w:rPr>
        <w:t>as</w:t>
      </w:r>
      <w:r w:rsidRPr="00373BCD">
        <w:rPr>
          <w:rFonts w:ascii="Times New Roman" w:eastAsia="Calibri" w:hAnsi="Times New Roman"/>
          <w:sz w:val="24"/>
          <w:szCs w:val="24"/>
          <w:lang w:val="lt-LT"/>
        </w:rPr>
        <w:t xml:space="preserve"> veikl</w:t>
      </w:r>
      <w:r>
        <w:rPr>
          <w:rFonts w:ascii="Times New Roman" w:eastAsia="Calibri" w:hAnsi="Times New Roman" w:hint="eastAsia"/>
          <w:sz w:val="24"/>
          <w:szCs w:val="24"/>
          <w:lang w:val="lt-LT"/>
        </w:rPr>
        <w:t>as</w:t>
      </w:r>
      <w:r w:rsidRPr="00373BCD">
        <w:rPr>
          <w:rFonts w:ascii="Times New Roman" w:eastAsia="Calibri" w:hAnsi="Times New Roman"/>
          <w:sz w:val="24"/>
          <w:szCs w:val="24"/>
          <w:lang w:val="lt-LT"/>
        </w:rPr>
        <w:t xml:space="preserve"> </w:t>
      </w:r>
      <w:r w:rsidRPr="00373BCD">
        <w:rPr>
          <w:rFonts w:ascii="Times New Roman" w:eastAsia="Calibri" w:hAnsi="Times New Roman" w:hint="eastAsia"/>
          <w:sz w:val="24"/>
          <w:szCs w:val="24"/>
          <w:lang w:val="lt-LT"/>
        </w:rPr>
        <w:t>į</w:t>
      </w:r>
      <w:r w:rsidRPr="00373BCD">
        <w:rPr>
          <w:rFonts w:ascii="Times New Roman" w:eastAsia="Calibri" w:hAnsi="Times New Roman"/>
          <w:sz w:val="24"/>
          <w:szCs w:val="24"/>
          <w:lang w:val="lt-LT"/>
        </w:rPr>
        <w:t>gyvendinami projektai turi aktyviai prisid</w:t>
      </w:r>
      <w:r w:rsidRPr="00373BCD">
        <w:rPr>
          <w:rFonts w:ascii="Times New Roman" w:eastAsia="Calibri" w:hAnsi="Times New Roman" w:hint="eastAsia"/>
          <w:sz w:val="24"/>
          <w:szCs w:val="24"/>
          <w:lang w:val="lt-LT"/>
        </w:rPr>
        <w:t>ė</w:t>
      </w:r>
      <w:r w:rsidRPr="00373BCD">
        <w:rPr>
          <w:rFonts w:ascii="Times New Roman" w:eastAsia="Calibri" w:hAnsi="Times New Roman"/>
          <w:sz w:val="24"/>
          <w:szCs w:val="24"/>
          <w:lang w:val="lt-LT"/>
        </w:rPr>
        <w:t>ti prie horizontali</w:t>
      </w:r>
      <w:r w:rsidRPr="00373BCD">
        <w:rPr>
          <w:rFonts w:ascii="Times New Roman" w:eastAsia="Calibri" w:hAnsi="Times New Roman" w:hint="eastAsia"/>
          <w:sz w:val="24"/>
          <w:szCs w:val="24"/>
          <w:lang w:val="lt-LT"/>
        </w:rPr>
        <w:t>ų</w:t>
      </w:r>
      <w:r w:rsidRPr="00373BCD">
        <w:rPr>
          <w:rFonts w:ascii="Times New Roman" w:eastAsia="Calibri" w:hAnsi="Times New Roman"/>
          <w:sz w:val="24"/>
          <w:szCs w:val="24"/>
          <w:lang w:val="lt-LT"/>
        </w:rPr>
        <w:t>j</w:t>
      </w:r>
      <w:r w:rsidRPr="00373BCD">
        <w:rPr>
          <w:rFonts w:ascii="Times New Roman" w:eastAsia="Calibri" w:hAnsi="Times New Roman" w:hint="eastAsia"/>
          <w:sz w:val="24"/>
          <w:szCs w:val="24"/>
          <w:lang w:val="lt-LT"/>
        </w:rPr>
        <w:t>ų</w:t>
      </w:r>
      <w:r w:rsidRPr="00373BCD">
        <w:rPr>
          <w:rFonts w:ascii="Times New Roman" w:eastAsia="Calibri" w:hAnsi="Times New Roman"/>
          <w:sz w:val="24"/>
          <w:szCs w:val="24"/>
          <w:lang w:val="lt-LT"/>
        </w:rPr>
        <w:t xml:space="preserve"> princip</w:t>
      </w:r>
      <w:r w:rsidRPr="00373BCD">
        <w:rPr>
          <w:rFonts w:ascii="Times New Roman" w:eastAsia="Calibri" w:hAnsi="Times New Roman" w:hint="eastAsia"/>
          <w:sz w:val="24"/>
          <w:szCs w:val="24"/>
          <w:lang w:val="lt-LT"/>
        </w:rPr>
        <w:t>ų</w:t>
      </w:r>
      <w:r w:rsidRPr="00373BCD">
        <w:rPr>
          <w:rFonts w:ascii="Times New Roman" w:eastAsia="Calibri" w:hAnsi="Times New Roman"/>
          <w:sz w:val="24"/>
          <w:szCs w:val="24"/>
          <w:lang w:val="lt-LT"/>
        </w:rPr>
        <w:t xml:space="preserve"> </w:t>
      </w:r>
      <w:r w:rsidRPr="00373BCD">
        <w:rPr>
          <w:rFonts w:ascii="Times New Roman" w:eastAsia="Calibri" w:hAnsi="Times New Roman" w:hint="eastAsia"/>
          <w:sz w:val="24"/>
          <w:szCs w:val="24"/>
          <w:lang w:val="lt-LT"/>
        </w:rPr>
        <w:t>į</w:t>
      </w:r>
      <w:r w:rsidRPr="00373BCD">
        <w:rPr>
          <w:rFonts w:ascii="Times New Roman" w:eastAsia="Calibri" w:hAnsi="Times New Roman"/>
          <w:sz w:val="24"/>
          <w:szCs w:val="24"/>
          <w:lang w:val="lt-LT"/>
        </w:rPr>
        <w:t>gyvendinimo:</w:t>
      </w:r>
    </w:p>
    <w:p w14:paraId="7C90B32A" w14:textId="77777777" w:rsidR="00373BCD" w:rsidRPr="00373BCD" w:rsidRDefault="00373BCD" w:rsidP="00373BCD">
      <w:pPr>
        <w:overflowPunct/>
        <w:autoSpaceDE/>
        <w:autoSpaceDN/>
        <w:adjustRightInd/>
        <w:ind w:firstLine="851"/>
        <w:jc w:val="both"/>
        <w:textAlignment w:val="auto"/>
        <w:rPr>
          <w:rFonts w:ascii="Times New Roman" w:eastAsia="Calibri" w:hAnsi="Times New Roman"/>
          <w:sz w:val="24"/>
          <w:szCs w:val="24"/>
          <w:lang w:val="lt-LT"/>
        </w:rPr>
      </w:pPr>
      <w:r w:rsidRPr="00373BCD">
        <w:rPr>
          <w:rFonts w:ascii="Times New Roman" w:eastAsia="Calibri" w:hAnsi="Times New Roman"/>
          <w:sz w:val="24"/>
          <w:szCs w:val="24"/>
          <w:lang w:val="lt-LT"/>
        </w:rPr>
        <w:t>2</w:t>
      </w:r>
      <w:r w:rsidR="00393B90">
        <w:rPr>
          <w:rFonts w:ascii="Times New Roman" w:eastAsia="Calibri" w:hAnsi="Times New Roman"/>
          <w:sz w:val="24"/>
          <w:szCs w:val="24"/>
          <w:lang w:val="lt-LT"/>
        </w:rPr>
        <w:t>5</w:t>
      </w:r>
      <w:r w:rsidRPr="00373BCD">
        <w:rPr>
          <w:rFonts w:ascii="Times New Roman" w:eastAsia="Calibri" w:hAnsi="Times New Roman"/>
          <w:sz w:val="24"/>
          <w:szCs w:val="24"/>
          <w:lang w:val="lt-LT"/>
        </w:rPr>
        <w:t xml:space="preserve">.1. </w:t>
      </w:r>
      <w:r>
        <w:rPr>
          <w:rFonts w:ascii="Times New Roman" w:eastAsia="Calibri" w:hAnsi="Times New Roman"/>
          <w:sz w:val="24"/>
          <w:szCs w:val="24"/>
          <w:lang w:val="lt-LT"/>
        </w:rPr>
        <w:t>Pagal Aprašo</w:t>
      </w:r>
      <w:r w:rsidRPr="00373BCD">
        <w:rPr>
          <w:rFonts w:ascii="Times New Roman" w:eastAsia="Calibri" w:hAnsi="Times New Roman"/>
          <w:sz w:val="24"/>
          <w:szCs w:val="24"/>
          <w:lang w:val="lt-LT"/>
        </w:rPr>
        <w:t xml:space="preserve"> 9.2. papunktyje </w:t>
      </w:r>
      <w:r w:rsidRPr="00373BCD">
        <w:rPr>
          <w:rFonts w:ascii="Times New Roman" w:eastAsia="Calibri" w:hAnsi="Times New Roman" w:hint="eastAsia"/>
          <w:sz w:val="24"/>
          <w:szCs w:val="24"/>
          <w:lang w:val="lt-LT"/>
        </w:rPr>
        <w:t>į</w:t>
      </w:r>
      <w:r w:rsidRPr="00373BCD">
        <w:rPr>
          <w:rFonts w:ascii="Times New Roman" w:eastAsia="Calibri" w:hAnsi="Times New Roman"/>
          <w:sz w:val="24"/>
          <w:szCs w:val="24"/>
          <w:lang w:val="lt-LT"/>
        </w:rPr>
        <w:t>vardint</w:t>
      </w:r>
      <w:r w:rsidRPr="00373BCD">
        <w:rPr>
          <w:rFonts w:ascii="Times New Roman" w:eastAsia="Calibri" w:hAnsi="Times New Roman" w:hint="eastAsia"/>
          <w:sz w:val="24"/>
          <w:szCs w:val="24"/>
          <w:lang w:val="lt-LT"/>
        </w:rPr>
        <w:t>ą</w:t>
      </w:r>
      <w:r w:rsidRPr="00373BCD">
        <w:rPr>
          <w:rFonts w:ascii="Times New Roman" w:eastAsia="Calibri" w:hAnsi="Times New Roman"/>
          <w:sz w:val="24"/>
          <w:szCs w:val="24"/>
          <w:lang w:val="lt-LT"/>
        </w:rPr>
        <w:t xml:space="preserve"> remiam</w:t>
      </w:r>
      <w:r w:rsidRPr="00373BCD">
        <w:rPr>
          <w:rFonts w:ascii="Times New Roman" w:eastAsia="Calibri" w:hAnsi="Times New Roman" w:hint="eastAsia"/>
          <w:sz w:val="24"/>
          <w:szCs w:val="24"/>
          <w:lang w:val="lt-LT"/>
        </w:rPr>
        <w:t>ą</w:t>
      </w:r>
      <w:r w:rsidRPr="00373BCD">
        <w:rPr>
          <w:rFonts w:ascii="Times New Roman" w:eastAsia="Calibri" w:hAnsi="Times New Roman"/>
          <w:sz w:val="24"/>
          <w:szCs w:val="24"/>
          <w:lang w:val="lt-LT"/>
        </w:rPr>
        <w:t xml:space="preserve"> veikl</w:t>
      </w:r>
      <w:r w:rsidRPr="00373BCD">
        <w:rPr>
          <w:rFonts w:ascii="Times New Roman" w:eastAsia="Calibri" w:hAnsi="Times New Roman" w:hint="eastAsia"/>
          <w:sz w:val="24"/>
          <w:szCs w:val="24"/>
          <w:lang w:val="lt-LT"/>
        </w:rPr>
        <w:t>ą</w:t>
      </w:r>
      <w:r w:rsidRPr="00373BCD">
        <w:rPr>
          <w:rFonts w:ascii="Times New Roman" w:eastAsia="Calibri" w:hAnsi="Times New Roman"/>
          <w:sz w:val="24"/>
          <w:szCs w:val="24"/>
          <w:lang w:val="lt-LT"/>
        </w:rPr>
        <w:t xml:space="preserve"> modernizuojant t</w:t>
      </w:r>
      <w:r w:rsidRPr="00373BCD">
        <w:rPr>
          <w:rFonts w:ascii="Times New Roman" w:eastAsia="Calibri" w:hAnsi="Times New Roman" w:hint="eastAsia"/>
          <w:sz w:val="24"/>
          <w:szCs w:val="24"/>
          <w:lang w:val="lt-LT"/>
        </w:rPr>
        <w:t>ę</w:t>
      </w:r>
      <w:r w:rsidRPr="00373BCD">
        <w:rPr>
          <w:rFonts w:ascii="Times New Roman" w:eastAsia="Calibri" w:hAnsi="Times New Roman"/>
          <w:sz w:val="24"/>
          <w:szCs w:val="24"/>
          <w:lang w:val="lt-LT"/>
        </w:rPr>
        <w:t>stines pedagogines studijas bei gerinant pedagog</w:t>
      </w:r>
      <w:r w:rsidRPr="00373BCD">
        <w:rPr>
          <w:rFonts w:ascii="Times New Roman" w:eastAsia="Calibri" w:hAnsi="Times New Roman" w:hint="eastAsia"/>
          <w:sz w:val="24"/>
          <w:szCs w:val="24"/>
          <w:lang w:val="lt-LT"/>
        </w:rPr>
        <w:t>ų</w:t>
      </w:r>
      <w:r w:rsidRPr="00373BCD">
        <w:rPr>
          <w:rFonts w:ascii="Times New Roman" w:eastAsia="Calibri" w:hAnsi="Times New Roman"/>
          <w:sz w:val="24"/>
          <w:szCs w:val="24"/>
          <w:lang w:val="lt-LT"/>
        </w:rPr>
        <w:t xml:space="preserve"> rengimo kokyb</w:t>
      </w:r>
      <w:r w:rsidRPr="00373BCD">
        <w:rPr>
          <w:rFonts w:ascii="Times New Roman" w:eastAsia="Calibri" w:hAnsi="Times New Roman" w:hint="eastAsia"/>
          <w:sz w:val="24"/>
          <w:szCs w:val="24"/>
          <w:lang w:val="lt-LT"/>
        </w:rPr>
        <w:t>ę</w:t>
      </w:r>
      <w:r w:rsidRPr="00373BCD">
        <w:rPr>
          <w:rFonts w:ascii="Times New Roman" w:eastAsia="Calibri" w:hAnsi="Times New Roman"/>
          <w:sz w:val="24"/>
          <w:szCs w:val="24"/>
          <w:lang w:val="lt-LT"/>
        </w:rPr>
        <w:t xml:space="preserve"> </w:t>
      </w:r>
      <w:r w:rsidRPr="00373BCD">
        <w:rPr>
          <w:rFonts w:ascii="Times New Roman" w:eastAsia="Calibri" w:hAnsi="Times New Roman" w:hint="eastAsia"/>
          <w:sz w:val="24"/>
          <w:szCs w:val="24"/>
          <w:lang w:val="lt-LT"/>
        </w:rPr>
        <w:t>į</w:t>
      </w:r>
      <w:r w:rsidRPr="00373BCD">
        <w:rPr>
          <w:rFonts w:ascii="Times New Roman" w:eastAsia="Calibri" w:hAnsi="Times New Roman"/>
          <w:sz w:val="24"/>
          <w:szCs w:val="24"/>
          <w:lang w:val="lt-LT"/>
        </w:rPr>
        <w:t xml:space="preserve"> mokym</w:t>
      </w:r>
      <w:r w:rsidRPr="00373BCD">
        <w:rPr>
          <w:rFonts w:ascii="Times New Roman" w:eastAsia="Calibri" w:hAnsi="Times New Roman" w:hint="eastAsia"/>
          <w:sz w:val="24"/>
          <w:szCs w:val="24"/>
          <w:lang w:val="lt-LT"/>
        </w:rPr>
        <w:t>ų</w:t>
      </w:r>
      <w:r w:rsidRPr="00373BCD">
        <w:rPr>
          <w:rFonts w:ascii="Times New Roman" w:eastAsia="Calibri" w:hAnsi="Times New Roman"/>
          <w:sz w:val="24"/>
          <w:szCs w:val="24"/>
          <w:lang w:val="lt-LT"/>
        </w:rPr>
        <w:t xml:space="preserve"> programas turi b</w:t>
      </w:r>
      <w:r w:rsidRPr="00373BCD">
        <w:rPr>
          <w:rFonts w:ascii="Times New Roman" w:eastAsia="Calibri" w:hAnsi="Times New Roman" w:hint="eastAsia"/>
          <w:sz w:val="24"/>
          <w:szCs w:val="24"/>
          <w:lang w:val="lt-LT"/>
        </w:rPr>
        <w:t>ū</w:t>
      </w:r>
      <w:r w:rsidRPr="00373BCD">
        <w:rPr>
          <w:rFonts w:ascii="Times New Roman" w:eastAsia="Calibri" w:hAnsi="Times New Roman"/>
          <w:sz w:val="24"/>
          <w:szCs w:val="24"/>
          <w:lang w:val="lt-LT"/>
        </w:rPr>
        <w:t xml:space="preserve">ti </w:t>
      </w:r>
      <w:r w:rsidRPr="00373BCD">
        <w:rPr>
          <w:rFonts w:ascii="Times New Roman" w:eastAsia="Calibri" w:hAnsi="Times New Roman" w:hint="eastAsia"/>
          <w:sz w:val="24"/>
          <w:szCs w:val="24"/>
          <w:lang w:val="lt-LT"/>
        </w:rPr>
        <w:t>į</w:t>
      </w:r>
      <w:r w:rsidRPr="00373BCD">
        <w:rPr>
          <w:rFonts w:ascii="Times New Roman" w:eastAsia="Calibri" w:hAnsi="Times New Roman"/>
          <w:sz w:val="24"/>
          <w:szCs w:val="24"/>
          <w:lang w:val="lt-LT"/>
        </w:rPr>
        <w:t>trauktos temos, skatinan</w:t>
      </w:r>
      <w:r w:rsidRPr="00373BCD">
        <w:rPr>
          <w:rFonts w:ascii="Times New Roman" w:eastAsia="Calibri" w:hAnsi="Times New Roman" w:hint="eastAsia"/>
          <w:sz w:val="24"/>
          <w:szCs w:val="24"/>
          <w:lang w:val="lt-LT"/>
        </w:rPr>
        <w:t>č</w:t>
      </w:r>
      <w:r w:rsidRPr="00373BCD">
        <w:rPr>
          <w:rFonts w:ascii="Times New Roman" w:eastAsia="Calibri" w:hAnsi="Times New Roman"/>
          <w:sz w:val="24"/>
          <w:szCs w:val="24"/>
          <w:lang w:val="lt-LT"/>
        </w:rPr>
        <w:t>ios lygi</w:t>
      </w:r>
      <w:r w:rsidRPr="00373BCD">
        <w:rPr>
          <w:rFonts w:ascii="Times New Roman" w:eastAsia="Calibri" w:hAnsi="Times New Roman" w:hint="eastAsia"/>
          <w:sz w:val="24"/>
          <w:szCs w:val="24"/>
          <w:lang w:val="lt-LT"/>
        </w:rPr>
        <w:t>ų</w:t>
      </w:r>
      <w:r w:rsidRPr="00373BCD">
        <w:rPr>
          <w:rFonts w:ascii="Times New Roman" w:eastAsia="Calibri" w:hAnsi="Times New Roman"/>
          <w:sz w:val="24"/>
          <w:szCs w:val="24"/>
          <w:lang w:val="lt-LT"/>
        </w:rPr>
        <w:t xml:space="preserve"> galimybi</w:t>
      </w:r>
      <w:r w:rsidRPr="00373BCD">
        <w:rPr>
          <w:rFonts w:ascii="Times New Roman" w:eastAsia="Calibri" w:hAnsi="Times New Roman" w:hint="eastAsia"/>
          <w:sz w:val="24"/>
          <w:szCs w:val="24"/>
          <w:lang w:val="lt-LT"/>
        </w:rPr>
        <w:t>ų</w:t>
      </w:r>
      <w:r w:rsidRPr="00373BCD">
        <w:rPr>
          <w:rFonts w:ascii="Times New Roman" w:eastAsia="Calibri" w:hAnsi="Times New Roman"/>
          <w:sz w:val="24"/>
          <w:szCs w:val="24"/>
          <w:lang w:val="lt-LT"/>
        </w:rPr>
        <w:t xml:space="preserve"> ir nediskriminavimo propagavim</w:t>
      </w:r>
      <w:r w:rsidRPr="00373BCD">
        <w:rPr>
          <w:rFonts w:ascii="Times New Roman" w:eastAsia="Calibri" w:hAnsi="Times New Roman" w:hint="eastAsia"/>
          <w:sz w:val="24"/>
          <w:szCs w:val="24"/>
          <w:lang w:val="lt-LT"/>
        </w:rPr>
        <w:t>ą</w:t>
      </w:r>
      <w:r w:rsidRPr="00373BCD">
        <w:rPr>
          <w:rFonts w:ascii="Times New Roman" w:eastAsia="Calibri" w:hAnsi="Times New Roman"/>
          <w:sz w:val="24"/>
          <w:szCs w:val="24"/>
          <w:lang w:val="lt-LT"/>
        </w:rPr>
        <w:t>.</w:t>
      </w:r>
    </w:p>
    <w:p w14:paraId="7CFACB21" w14:textId="3AEE72C7" w:rsidR="00373BCD" w:rsidRPr="00373BCD" w:rsidRDefault="00373BCD" w:rsidP="009E00BF">
      <w:pPr>
        <w:overflowPunct/>
        <w:autoSpaceDE/>
        <w:autoSpaceDN/>
        <w:adjustRightInd/>
        <w:ind w:firstLine="851"/>
        <w:jc w:val="both"/>
        <w:textAlignment w:val="auto"/>
        <w:rPr>
          <w:rFonts w:ascii="Times New Roman" w:eastAsia="Calibri" w:hAnsi="Times New Roman"/>
          <w:sz w:val="24"/>
          <w:szCs w:val="24"/>
          <w:lang w:val="lt-LT"/>
        </w:rPr>
      </w:pPr>
      <w:r w:rsidRPr="00373BCD">
        <w:rPr>
          <w:rFonts w:ascii="Times New Roman" w:eastAsia="Calibri" w:hAnsi="Times New Roman"/>
          <w:sz w:val="24"/>
          <w:szCs w:val="24"/>
          <w:lang w:val="lt-LT"/>
        </w:rPr>
        <w:lastRenderedPageBreak/>
        <w:t>2</w:t>
      </w:r>
      <w:r w:rsidR="00393B90">
        <w:rPr>
          <w:rFonts w:ascii="Times New Roman" w:eastAsia="Calibri" w:hAnsi="Times New Roman"/>
          <w:sz w:val="24"/>
          <w:szCs w:val="24"/>
          <w:lang w:val="lt-LT"/>
        </w:rPr>
        <w:t>5</w:t>
      </w:r>
      <w:r w:rsidRPr="00373BCD">
        <w:rPr>
          <w:rFonts w:ascii="Times New Roman" w:eastAsia="Calibri" w:hAnsi="Times New Roman"/>
          <w:sz w:val="24"/>
          <w:szCs w:val="24"/>
          <w:lang w:val="lt-LT"/>
        </w:rPr>
        <w:t xml:space="preserve">.2. </w:t>
      </w:r>
      <w:r>
        <w:rPr>
          <w:rFonts w:ascii="Times New Roman" w:eastAsia="Calibri" w:hAnsi="Times New Roman"/>
          <w:sz w:val="24"/>
          <w:szCs w:val="24"/>
          <w:lang w:val="lt-LT"/>
        </w:rPr>
        <w:t>Pagal Aprašo</w:t>
      </w:r>
      <w:r w:rsidRPr="00373BCD">
        <w:rPr>
          <w:rFonts w:ascii="Times New Roman" w:eastAsia="Calibri" w:hAnsi="Times New Roman"/>
          <w:sz w:val="24"/>
          <w:szCs w:val="24"/>
          <w:lang w:val="lt-LT"/>
        </w:rPr>
        <w:t xml:space="preserve"> 9.4. papunktyje </w:t>
      </w:r>
      <w:r w:rsidRPr="00373BCD">
        <w:rPr>
          <w:rFonts w:ascii="Times New Roman" w:eastAsia="Calibri" w:hAnsi="Times New Roman" w:hint="eastAsia"/>
          <w:sz w:val="24"/>
          <w:szCs w:val="24"/>
          <w:lang w:val="lt-LT"/>
        </w:rPr>
        <w:t>į</w:t>
      </w:r>
      <w:r w:rsidRPr="00373BCD">
        <w:rPr>
          <w:rFonts w:ascii="Times New Roman" w:eastAsia="Calibri" w:hAnsi="Times New Roman"/>
          <w:sz w:val="24"/>
          <w:szCs w:val="24"/>
          <w:lang w:val="lt-LT"/>
        </w:rPr>
        <w:t>vardint</w:t>
      </w:r>
      <w:r w:rsidRPr="00373BCD">
        <w:rPr>
          <w:rFonts w:ascii="Times New Roman" w:eastAsia="Calibri" w:hAnsi="Times New Roman" w:hint="eastAsia"/>
          <w:sz w:val="24"/>
          <w:szCs w:val="24"/>
          <w:lang w:val="lt-LT"/>
        </w:rPr>
        <w:t>ą</w:t>
      </w:r>
      <w:r w:rsidRPr="00373BCD">
        <w:rPr>
          <w:rFonts w:ascii="Times New Roman" w:eastAsia="Calibri" w:hAnsi="Times New Roman"/>
          <w:sz w:val="24"/>
          <w:szCs w:val="24"/>
          <w:lang w:val="lt-LT"/>
        </w:rPr>
        <w:t xml:space="preserve"> remiam</w:t>
      </w:r>
      <w:r w:rsidRPr="00373BCD">
        <w:rPr>
          <w:rFonts w:ascii="Times New Roman" w:eastAsia="Calibri" w:hAnsi="Times New Roman" w:hint="eastAsia"/>
          <w:sz w:val="24"/>
          <w:szCs w:val="24"/>
          <w:lang w:val="lt-LT"/>
        </w:rPr>
        <w:t>ą</w:t>
      </w:r>
      <w:r w:rsidRPr="00373BCD">
        <w:rPr>
          <w:rFonts w:ascii="Times New Roman" w:eastAsia="Calibri" w:hAnsi="Times New Roman"/>
          <w:sz w:val="24"/>
          <w:szCs w:val="24"/>
          <w:lang w:val="lt-LT"/>
        </w:rPr>
        <w:t xml:space="preserve"> veikl</w:t>
      </w:r>
      <w:r w:rsidRPr="00373BCD">
        <w:rPr>
          <w:rFonts w:ascii="Times New Roman" w:eastAsia="Calibri" w:hAnsi="Times New Roman" w:hint="eastAsia"/>
          <w:sz w:val="24"/>
          <w:szCs w:val="24"/>
          <w:lang w:val="lt-LT"/>
        </w:rPr>
        <w:t>ą</w:t>
      </w:r>
      <w:r w:rsidRPr="00373BCD">
        <w:rPr>
          <w:rFonts w:ascii="Times New Roman" w:eastAsia="Calibri" w:hAnsi="Times New Roman"/>
          <w:sz w:val="24"/>
          <w:szCs w:val="24"/>
          <w:lang w:val="lt-LT"/>
        </w:rPr>
        <w:t xml:space="preserve"> turi b</w:t>
      </w:r>
      <w:r w:rsidRPr="00373BCD">
        <w:rPr>
          <w:rFonts w:ascii="Times New Roman" w:eastAsia="Calibri" w:hAnsi="Times New Roman" w:hint="eastAsia"/>
          <w:sz w:val="24"/>
          <w:szCs w:val="24"/>
          <w:lang w:val="lt-LT"/>
        </w:rPr>
        <w:t>ū</w:t>
      </w:r>
      <w:r w:rsidRPr="00373BCD">
        <w:rPr>
          <w:rFonts w:ascii="Times New Roman" w:eastAsia="Calibri" w:hAnsi="Times New Roman"/>
          <w:sz w:val="24"/>
          <w:szCs w:val="24"/>
          <w:lang w:val="lt-LT"/>
        </w:rPr>
        <w:t xml:space="preserve">ti atsižvelgta </w:t>
      </w:r>
      <w:r w:rsidRPr="00373BCD">
        <w:rPr>
          <w:rFonts w:ascii="Times New Roman" w:eastAsia="Calibri" w:hAnsi="Times New Roman" w:hint="eastAsia"/>
          <w:sz w:val="24"/>
          <w:szCs w:val="24"/>
          <w:lang w:val="lt-LT"/>
        </w:rPr>
        <w:t>į</w:t>
      </w:r>
      <w:r w:rsidRPr="00373BCD">
        <w:rPr>
          <w:rFonts w:ascii="Times New Roman" w:eastAsia="Calibri" w:hAnsi="Times New Roman"/>
          <w:sz w:val="24"/>
          <w:szCs w:val="24"/>
          <w:lang w:val="lt-LT"/>
        </w:rPr>
        <w:t xml:space="preserve"> žmoni</w:t>
      </w:r>
      <w:r w:rsidRPr="00373BCD">
        <w:rPr>
          <w:rFonts w:ascii="Times New Roman" w:eastAsia="Calibri" w:hAnsi="Times New Roman" w:hint="eastAsia"/>
          <w:sz w:val="24"/>
          <w:szCs w:val="24"/>
          <w:lang w:val="lt-LT"/>
        </w:rPr>
        <w:t>ų</w:t>
      </w:r>
      <w:r w:rsidRPr="00373BCD">
        <w:rPr>
          <w:rFonts w:ascii="Times New Roman" w:eastAsia="Calibri" w:hAnsi="Times New Roman"/>
          <w:sz w:val="24"/>
          <w:szCs w:val="24"/>
          <w:lang w:val="lt-LT"/>
        </w:rPr>
        <w:t xml:space="preserve"> su negalia poreikius, siekiant jiems suteikti lygiavert</w:t>
      </w:r>
      <w:r w:rsidRPr="00373BCD">
        <w:rPr>
          <w:rFonts w:ascii="Times New Roman" w:eastAsia="Calibri" w:hAnsi="Times New Roman" w:hint="eastAsia"/>
          <w:sz w:val="24"/>
          <w:szCs w:val="24"/>
          <w:lang w:val="lt-LT"/>
        </w:rPr>
        <w:t>ę</w:t>
      </w:r>
      <w:r w:rsidRPr="00373BCD">
        <w:rPr>
          <w:rFonts w:ascii="Times New Roman" w:eastAsia="Calibri" w:hAnsi="Times New Roman"/>
          <w:sz w:val="24"/>
          <w:szCs w:val="24"/>
          <w:lang w:val="lt-LT"/>
        </w:rPr>
        <w:t xml:space="preserve"> prieig</w:t>
      </w:r>
      <w:r w:rsidRPr="00373BCD">
        <w:rPr>
          <w:rFonts w:ascii="Times New Roman" w:eastAsia="Calibri" w:hAnsi="Times New Roman" w:hint="eastAsia"/>
          <w:sz w:val="24"/>
          <w:szCs w:val="24"/>
          <w:lang w:val="lt-LT"/>
        </w:rPr>
        <w:t>ą</w:t>
      </w:r>
      <w:r w:rsidRPr="00373BCD">
        <w:rPr>
          <w:rFonts w:ascii="Times New Roman" w:eastAsia="Calibri" w:hAnsi="Times New Roman"/>
          <w:sz w:val="24"/>
          <w:szCs w:val="24"/>
          <w:lang w:val="lt-LT"/>
        </w:rPr>
        <w:t xml:space="preserve"> prie tarptautini</w:t>
      </w:r>
      <w:r w:rsidRPr="00373BCD">
        <w:rPr>
          <w:rFonts w:ascii="Times New Roman" w:eastAsia="Calibri" w:hAnsi="Times New Roman" w:hint="eastAsia"/>
          <w:sz w:val="24"/>
          <w:szCs w:val="24"/>
          <w:lang w:val="lt-LT"/>
        </w:rPr>
        <w:t>ų</w:t>
      </w:r>
      <w:r w:rsidRPr="00373BCD">
        <w:rPr>
          <w:rFonts w:ascii="Times New Roman" w:eastAsia="Calibri" w:hAnsi="Times New Roman"/>
          <w:sz w:val="24"/>
          <w:szCs w:val="24"/>
          <w:lang w:val="lt-LT"/>
        </w:rPr>
        <w:t>, studijoms reikaling</w:t>
      </w:r>
      <w:r w:rsidRPr="00373BCD">
        <w:rPr>
          <w:rFonts w:ascii="Times New Roman" w:eastAsia="Calibri" w:hAnsi="Times New Roman" w:hint="eastAsia"/>
          <w:sz w:val="24"/>
          <w:szCs w:val="24"/>
          <w:lang w:val="lt-LT"/>
        </w:rPr>
        <w:t>ų</w:t>
      </w:r>
      <w:r w:rsidRPr="00373BCD">
        <w:rPr>
          <w:rFonts w:ascii="Times New Roman" w:eastAsia="Calibri" w:hAnsi="Times New Roman"/>
          <w:sz w:val="24"/>
          <w:szCs w:val="24"/>
          <w:lang w:val="lt-LT"/>
        </w:rPr>
        <w:t xml:space="preserve"> duomen</w:t>
      </w:r>
      <w:r w:rsidRPr="00373BCD">
        <w:rPr>
          <w:rFonts w:ascii="Times New Roman" w:eastAsia="Calibri" w:hAnsi="Times New Roman" w:hint="eastAsia"/>
          <w:sz w:val="24"/>
          <w:szCs w:val="24"/>
          <w:lang w:val="lt-LT"/>
        </w:rPr>
        <w:t>ų</w:t>
      </w:r>
      <w:r w:rsidRPr="00373BCD">
        <w:rPr>
          <w:rFonts w:ascii="Times New Roman" w:eastAsia="Calibri" w:hAnsi="Times New Roman"/>
          <w:sz w:val="24"/>
          <w:szCs w:val="24"/>
          <w:lang w:val="lt-LT"/>
        </w:rPr>
        <w:t xml:space="preserve"> bazi</w:t>
      </w:r>
      <w:r w:rsidRPr="00373BCD">
        <w:rPr>
          <w:rFonts w:ascii="Times New Roman" w:eastAsia="Calibri" w:hAnsi="Times New Roman" w:hint="eastAsia"/>
          <w:sz w:val="24"/>
          <w:szCs w:val="24"/>
          <w:lang w:val="lt-LT"/>
        </w:rPr>
        <w:t>ų</w:t>
      </w:r>
      <w:r w:rsidRPr="00373BCD">
        <w:rPr>
          <w:rFonts w:ascii="Times New Roman" w:eastAsia="Calibri" w:hAnsi="Times New Roman"/>
          <w:sz w:val="24"/>
          <w:szCs w:val="24"/>
          <w:lang w:val="lt-LT"/>
        </w:rPr>
        <w:t>, registr</w:t>
      </w:r>
      <w:r w:rsidRPr="00373BCD">
        <w:rPr>
          <w:rFonts w:ascii="Times New Roman" w:eastAsia="Calibri" w:hAnsi="Times New Roman" w:hint="eastAsia"/>
          <w:sz w:val="24"/>
          <w:szCs w:val="24"/>
          <w:lang w:val="lt-LT"/>
        </w:rPr>
        <w:t>ų</w:t>
      </w:r>
      <w:r w:rsidRPr="00373BCD">
        <w:rPr>
          <w:rFonts w:ascii="Times New Roman" w:eastAsia="Calibri" w:hAnsi="Times New Roman"/>
          <w:sz w:val="24"/>
          <w:szCs w:val="24"/>
          <w:lang w:val="lt-LT"/>
        </w:rPr>
        <w:t>, interneto, atvir</w:t>
      </w:r>
      <w:r w:rsidRPr="00373BCD">
        <w:rPr>
          <w:rFonts w:ascii="Times New Roman" w:eastAsia="Calibri" w:hAnsi="Times New Roman" w:hint="eastAsia"/>
          <w:sz w:val="24"/>
          <w:szCs w:val="24"/>
          <w:lang w:val="lt-LT"/>
        </w:rPr>
        <w:t>ų</w:t>
      </w:r>
      <w:r w:rsidRPr="00373BCD">
        <w:rPr>
          <w:rFonts w:ascii="Times New Roman" w:eastAsia="Calibri" w:hAnsi="Times New Roman"/>
          <w:sz w:val="24"/>
          <w:szCs w:val="24"/>
          <w:lang w:val="lt-LT"/>
        </w:rPr>
        <w:t xml:space="preserve"> mokymosi ištekli</w:t>
      </w:r>
      <w:r w:rsidRPr="00373BCD">
        <w:rPr>
          <w:rFonts w:ascii="Times New Roman" w:eastAsia="Calibri" w:hAnsi="Times New Roman" w:hint="eastAsia"/>
          <w:sz w:val="24"/>
          <w:szCs w:val="24"/>
          <w:lang w:val="lt-LT"/>
        </w:rPr>
        <w:t>ų</w:t>
      </w:r>
      <w:r w:rsidRPr="00373BCD">
        <w:rPr>
          <w:rFonts w:ascii="Times New Roman" w:eastAsia="Calibri" w:hAnsi="Times New Roman"/>
          <w:sz w:val="24"/>
          <w:szCs w:val="24"/>
          <w:lang w:val="lt-LT"/>
        </w:rPr>
        <w:t xml:space="preserve"> bei virtualios mokymosi aplinkos, t.</w:t>
      </w:r>
      <w:r w:rsidR="00FB5638">
        <w:rPr>
          <w:rFonts w:ascii="Times New Roman" w:eastAsia="Calibri" w:hAnsi="Times New Roman"/>
          <w:sz w:val="24"/>
          <w:szCs w:val="24"/>
          <w:lang w:val="lt-LT"/>
        </w:rPr>
        <w:t xml:space="preserve"> </w:t>
      </w:r>
      <w:r w:rsidRPr="00373BCD">
        <w:rPr>
          <w:rFonts w:ascii="Times New Roman" w:eastAsia="Calibri" w:hAnsi="Times New Roman"/>
          <w:sz w:val="24"/>
          <w:szCs w:val="24"/>
          <w:lang w:val="lt-LT"/>
        </w:rPr>
        <w:t>y.: projekto metu pl</w:t>
      </w:r>
      <w:r w:rsidRPr="00373BCD">
        <w:rPr>
          <w:rFonts w:ascii="Times New Roman" w:eastAsia="Calibri" w:hAnsi="Times New Roman" w:hint="eastAsia"/>
          <w:sz w:val="24"/>
          <w:szCs w:val="24"/>
          <w:lang w:val="lt-LT"/>
        </w:rPr>
        <w:t>ė</w:t>
      </w:r>
      <w:r w:rsidRPr="00373BCD">
        <w:rPr>
          <w:rFonts w:ascii="Times New Roman" w:eastAsia="Calibri" w:hAnsi="Times New Roman"/>
          <w:sz w:val="24"/>
          <w:szCs w:val="24"/>
          <w:lang w:val="lt-LT"/>
        </w:rPr>
        <w:t>tojam</w:t>
      </w:r>
      <w:r w:rsidR="00610153">
        <w:rPr>
          <w:rFonts w:ascii="Times New Roman" w:eastAsia="Calibri" w:hAnsi="Times New Roman"/>
          <w:sz w:val="24"/>
          <w:szCs w:val="24"/>
          <w:lang w:val="lt-LT"/>
        </w:rPr>
        <w:t>a</w:t>
      </w:r>
      <w:r w:rsidRPr="00373BCD">
        <w:rPr>
          <w:rFonts w:ascii="Times New Roman" w:eastAsia="Calibri" w:hAnsi="Times New Roman"/>
          <w:sz w:val="24"/>
          <w:szCs w:val="24"/>
          <w:lang w:val="lt-LT"/>
        </w:rPr>
        <w:t>s duomen</w:t>
      </w:r>
      <w:r w:rsidRPr="00373BCD">
        <w:rPr>
          <w:rFonts w:ascii="Times New Roman" w:eastAsia="Calibri" w:hAnsi="Times New Roman" w:hint="eastAsia"/>
          <w:sz w:val="24"/>
          <w:szCs w:val="24"/>
          <w:lang w:val="lt-LT"/>
        </w:rPr>
        <w:t>ų</w:t>
      </w:r>
      <w:r w:rsidRPr="00373BCD">
        <w:rPr>
          <w:rFonts w:ascii="Times New Roman" w:eastAsia="Calibri" w:hAnsi="Times New Roman"/>
          <w:sz w:val="24"/>
          <w:szCs w:val="24"/>
          <w:lang w:val="lt-LT"/>
        </w:rPr>
        <w:t xml:space="preserve"> baz</w:t>
      </w:r>
      <w:r w:rsidR="00610153">
        <w:rPr>
          <w:rFonts w:ascii="Times New Roman" w:eastAsia="Calibri" w:hAnsi="Times New Roman"/>
          <w:sz w:val="24"/>
          <w:szCs w:val="24"/>
          <w:lang w:val="lt-LT"/>
        </w:rPr>
        <w:t>e</w:t>
      </w:r>
      <w:r>
        <w:rPr>
          <w:rFonts w:ascii="Times New Roman" w:eastAsia="Calibri" w:hAnsi="Times New Roman"/>
          <w:sz w:val="24"/>
          <w:szCs w:val="24"/>
          <w:lang w:val="lt-LT"/>
        </w:rPr>
        <w:t>s, registr</w:t>
      </w:r>
      <w:r w:rsidR="00610153">
        <w:rPr>
          <w:rFonts w:ascii="Times New Roman" w:eastAsia="Calibri" w:hAnsi="Times New Roman"/>
          <w:sz w:val="24"/>
          <w:szCs w:val="24"/>
          <w:lang w:val="lt-LT"/>
        </w:rPr>
        <w:t>us</w:t>
      </w:r>
      <w:r>
        <w:rPr>
          <w:rFonts w:ascii="Times New Roman" w:eastAsia="Calibri" w:hAnsi="Times New Roman"/>
          <w:sz w:val="24"/>
          <w:szCs w:val="24"/>
          <w:lang w:val="lt-LT"/>
        </w:rPr>
        <w:t xml:space="preserve">, </w:t>
      </w:r>
      <w:r w:rsidR="00610153">
        <w:rPr>
          <w:rFonts w:ascii="Times New Roman" w:eastAsia="Calibri" w:hAnsi="Times New Roman"/>
          <w:sz w:val="24"/>
          <w:szCs w:val="24"/>
          <w:lang w:val="lt-LT"/>
        </w:rPr>
        <w:t>interneto prieigas</w:t>
      </w:r>
      <w:r w:rsidRPr="00373BCD">
        <w:rPr>
          <w:rFonts w:ascii="Times New Roman" w:eastAsia="Calibri" w:hAnsi="Times New Roman"/>
          <w:sz w:val="24"/>
          <w:szCs w:val="24"/>
          <w:lang w:val="lt-LT"/>
        </w:rPr>
        <w:t>, atvir</w:t>
      </w:r>
      <w:r w:rsidR="00610153">
        <w:rPr>
          <w:rFonts w:ascii="Times New Roman" w:eastAsia="Calibri" w:hAnsi="Times New Roman"/>
          <w:sz w:val="24"/>
          <w:szCs w:val="24"/>
          <w:lang w:val="lt-LT"/>
        </w:rPr>
        <w:t>us</w:t>
      </w:r>
      <w:r w:rsidRPr="00373BCD">
        <w:rPr>
          <w:rFonts w:ascii="Times New Roman" w:eastAsia="Calibri" w:hAnsi="Times New Roman"/>
          <w:sz w:val="24"/>
          <w:szCs w:val="24"/>
          <w:lang w:val="lt-LT"/>
        </w:rPr>
        <w:t xml:space="preserve"> mokymosi ištekli</w:t>
      </w:r>
      <w:r w:rsidR="00610153">
        <w:rPr>
          <w:rFonts w:ascii="Times New Roman" w:eastAsia="Calibri" w:hAnsi="Times New Roman"/>
          <w:sz w:val="24"/>
          <w:szCs w:val="24"/>
          <w:lang w:val="lt-LT"/>
        </w:rPr>
        <w:t>us</w:t>
      </w:r>
      <w:r>
        <w:rPr>
          <w:rFonts w:ascii="Times New Roman" w:eastAsia="Calibri" w:hAnsi="Times New Roman"/>
          <w:sz w:val="24"/>
          <w:szCs w:val="24"/>
          <w:lang w:val="lt-LT"/>
        </w:rPr>
        <w:t xml:space="preserve"> ir virtuali</w:t>
      </w:r>
      <w:r w:rsidR="00610153">
        <w:rPr>
          <w:rFonts w:ascii="Times New Roman" w:eastAsia="Calibri" w:hAnsi="Times New Roman"/>
          <w:sz w:val="24"/>
          <w:szCs w:val="24"/>
          <w:lang w:val="lt-LT"/>
        </w:rPr>
        <w:t>ą</w:t>
      </w:r>
      <w:r>
        <w:rPr>
          <w:rFonts w:ascii="Times New Roman" w:eastAsia="Calibri" w:hAnsi="Times New Roman"/>
          <w:sz w:val="24"/>
          <w:szCs w:val="24"/>
          <w:lang w:val="lt-LT"/>
        </w:rPr>
        <w:t xml:space="preserve"> mokymosi aplink</w:t>
      </w:r>
      <w:r w:rsidR="009E00BF">
        <w:rPr>
          <w:rFonts w:ascii="Times New Roman" w:eastAsia="Calibri" w:hAnsi="Times New Roman"/>
          <w:sz w:val="24"/>
          <w:szCs w:val="24"/>
          <w:lang w:val="lt-LT"/>
        </w:rPr>
        <w:t>ą</w:t>
      </w:r>
      <w:r w:rsidRPr="00373BCD">
        <w:rPr>
          <w:rFonts w:ascii="Times New Roman" w:eastAsia="Calibri" w:hAnsi="Times New Roman"/>
          <w:sz w:val="24"/>
          <w:szCs w:val="24"/>
          <w:lang w:val="lt-LT"/>
        </w:rPr>
        <w:t xml:space="preserve">  pritaikyt</w:t>
      </w:r>
      <w:r w:rsidR="009E00BF">
        <w:rPr>
          <w:rFonts w:ascii="Times New Roman" w:eastAsia="Calibri" w:hAnsi="Times New Roman"/>
          <w:sz w:val="24"/>
          <w:szCs w:val="24"/>
          <w:lang w:val="lt-LT"/>
        </w:rPr>
        <w:t>i</w:t>
      </w:r>
      <w:r w:rsidRPr="00373BCD">
        <w:rPr>
          <w:rFonts w:ascii="Times New Roman" w:eastAsia="Calibri" w:hAnsi="Times New Roman"/>
          <w:sz w:val="24"/>
          <w:szCs w:val="24"/>
          <w:lang w:val="lt-LT"/>
        </w:rPr>
        <w:t xml:space="preserve"> naudotis žmon</w:t>
      </w:r>
      <w:r w:rsidRPr="00373BCD">
        <w:rPr>
          <w:rFonts w:ascii="Times New Roman" w:eastAsia="Calibri" w:hAnsi="Times New Roman" w:hint="eastAsia"/>
          <w:sz w:val="24"/>
          <w:szCs w:val="24"/>
          <w:lang w:val="lt-LT"/>
        </w:rPr>
        <w:t>ė</w:t>
      </w:r>
      <w:r w:rsidRPr="00373BCD">
        <w:rPr>
          <w:rFonts w:ascii="Times New Roman" w:eastAsia="Calibri" w:hAnsi="Times New Roman"/>
          <w:sz w:val="24"/>
          <w:szCs w:val="24"/>
          <w:lang w:val="lt-LT"/>
        </w:rPr>
        <w:t>ms, turintiems regos negali</w:t>
      </w:r>
      <w:r w:rsidRPr="00373BCD">
        <w:rPr>
          <w:rFonts w:ascii="Times New Roman" w:eastAsia="Calibri" w:hAnsi="Times New Roman" w:hint="eastAsia"/>
          <w:sz w:val="24"/>
          <w:szCs w:val="24"/>
          <w:lang w:val="lt-LT"/>
        </w:rPr>
        <w:t>ą</w:t>
      </w:r>
      <w:r w:rsidR="00F90C18">
        <w:rPr>
          <w:rFonts w:ascii="Times New Roman" w:eastAsia="Calibri" w:hAnsi="Times New Roman"/>
          <w:sz w:val="24"/>
          <w:szCs w:val="24"/>
          <w:lang w:val="lt-LT"/>
        </w:rPr>
        <w:t>.</w:t>
      </w:r>
    </w:p>
    <w:p w14:paraId="3C4FA1D5" w14:textId="77777777" w:rsidR="00373BCD" w:rsidRDefault="00373BCD" w:rsidP="00373BCD">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2</w:t>
      </w:r>
      <w:r w:rsidR="00393B90">
        <w:rPr>
          <w:rFonts w:ascii="Times New Roman" w:eastAsia="Calibri" w:hAnsi="Times New Roman"/>
          <w:sz w:val="24"/>
          <w:szCs w:val="24"/>
          <w:lang w:val="lt-LT"/>
        </w:rPr>
        <w:t>6</w:t>
      </w:r>
      <w:r w:rsidRPr="00373BCD">
        <w:rPr>
          <w:rFonts w:ascii="Times New Roman" w:eastAsia="Calibri" w:hAnsi="Times New Roman"/>
          <w:sz w:val="24"/>
          <w:szCs w:val="24"/>
          <w:lang w:val="lt-LT"/>
        </w:rPr>
        <w:t>. Neturi b</w:t>
      </w:r>
      <w:r w:rsidRPr="00373BCD">
        <w:rPr>
          <w:rFonts w:ascii="Times New Roman" w:eastAsia="Calibri" w:hAnsi="Times New Roman" w:hint="eastAsia"/>
          <w:sz w:val="24"/>
          <w:szCs w:val="24"/>
          <w:lang w:val="lt-LT"/>
        </w:rPr>
        <w:t>ū</w:t>
      </w:r>
      <w:r w:rsidRPr="00373BCD">
        <w:rPr>
          <w:rFonts w:ascii="Times New Roman" w:eastAsia="Calibri" w:hAnsi="Times New Roman"/>
          <w:sz w:val="24"/>
          <w:szCs w:val="24"/>
          <w:lang w:val="lt-LT"/>
        </w:rPr>
        <w:t>ti numatyti projekto veiksmai, kurie tur</w:t>
      </w:r>
      <w:r w:rsidRPr="00373BCD">
        <w:rPr>
          <w:rFonts w:ascii="Times New Roman" w:eastAsia="Calibri" w:hAnsi="Times New Roman" w:hint="eastAsia"/>
          <w:sz w:val="24"/>
          <w:szCs w:val="24"/>
          <w:lang w:val="lt-LT"/>
        </w:rPr>
        <w:t>ė</w:t>
      </w:r>
      <w:r w:rsidRPr="00373BCD">
        <w:rPr>
          <w:rFonts w:ascii="Times New Roman" w:eastAsia="Calibri" w:hAnsi="Times New Roman"/>
          <w:sz w:val="24"/>
          <w:szCs w:val="24"/>
          <w:lang w:val="lt-LT"/>
        </w:rPr>
        <w:t>t</w:t>
      </w:r>
      <w:r w:rsidRPr="00373BCD">
        <w:rPr>
          <w:rFonts w:ascii="Times New Roman" w:eastAsia="Calibri" w:hAnsi="Times New Roman" w:hint="eastAsia"/>
          <w:sz w:val="24"/>
          <w:szCs w:val="24"/>
          <w:lang w:val="lt-LT"/>
        </w:rPr>
        <w:t>ų</w:t>
      </w:r>
      <w:r w:rsidRPr="00373BCD">
        <w:rPr>
          <w:rFonts w:ascii="Times New Roman" w:eastAsia="Calibri" w:hAnsi="Times New Roman"/>
          <w:sz w:val="24"/>
          <w:szCs w:val="24"/>
          <w:lang w:val="lt-LT"/>
        </w:rPr>
        <w:t xml:space="preserve"> neigiam</w:t>
      </w:r>
      <w:r w:rsidRPr="00373BCD">
        <w:rPr>
          <w:rFonts w:ascii="Times New Roman" w:eastAsia="Calibri" w:hAnsi="Times New Roman" w:hint="eastAsia"/>
          <w:sz w:val="24"/>
          <w:szCs w:val="24"/>
          <w:lang w:val="lt-LT"/>
        </w:rPr>
        <w:t>ą</w:t>
      </w:r>
      <w:r w:rsidRPr="00373BCD">
        <w:rPr>
          <w:rFonts w:ascii="Times New Roman" w:eastAsia="Calibri" w:hAnsi="Times New Roman"/>
          <w:sz w:val="24"/>
          <w:szCs w:val="24"/>
          <w:lang w:val="lt-LT"/>
        </w:rPr>
        <w:t xml:space="preserve"> poveik</w:t>
      </w:r>
      <w:r w:rsidRPr="00373BCD">
        <w:rPr>
          <w:rFonts w:ascii="Times New Roman" w:eastAsia="Calibri" w:hAnsi="Times New Roman" w:hint="eastAsia"/>
          <w:sz w:val="24"/>
          <w:szCs w:val="24"/>
          <w:lang w:val="lt-LT"/>
        </w:rPr>
        <w:t>į</w:t>
      </w:r>
      <w:r w:rsidRPr="00373BCD">
        <w:rPr>
          <w:rFonts w:ascii="Times New Roman" w:eastAsia="Calibri" w:hAnsi="Times New Roman"/>
          <w:sz w:val="24"/>
          <w:szCs w:val="24"/>
          <w:lang w:val="lt-LT"/>
        </w:rPr>
        <w:t xml:space="preserve"> darnaus vystymosi principo </w:t>
      </w:r>
      <w:r w:rsidRPr="00373BCD">
        <w:rPr>
          <w:rFonts w:ascii="Times New Roman" w:eastAsia="Calibri" w:hAnsi="Times New Roman" w:hint="eastAsia"/>
          <w:sz w:val="24"/>
          <w:szCs w:val="24"/>
          <w:lang w:val="lt-LT"/>
        </w:rPr>
        <w:t>į</w:t>
      </w:r>
      <w:r w:rsidRPr="00373BCD">
        <w:rPr>
          <w:rFonts w:ascii="Times New Roman" w:eastAsia="Calibri" w:hAnsi="Times New Roman"/>
          <w:sz w:val="24"/>
          <w:szCs w:val="24"/>
          <w:lang w:val="lt-LT"/>
        </w:rPr>
        <w:t>gyvendinimui.</w:t>
      </w:r>
    </w:p>
    <w:p w14:paraId="56003122" w14:textId="77777777" w:rsidR="006722EB" w:rsidRPr="00603EFF" w:rsidRDefault="00AC263D" w:rsidP="000B3433">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2</w:t>
      </w:r>
      <w:r w:rsidR="00393B90">
        <w:rPr>
          <w:rFonts w:ascii="Times New Roman" w:eastAsia="Calibri" w:hAnsi="Times New Roman"/>
          <w:sz w:val="24"/>
          <w:szCs w:val="24"/>
          <w:lang w:val="lt-LT"/>
        </w:rPr>
        <w:t>7</w:t>
      </w:r>
      <w:r w:rsidR="000B3433" w:rsidRPr="00603EFF">
        <w:rPr>
          <w:rFonts w:ascii="Times New Roman" w:eastAsia="Calibri" w:hAnsi="Times New Roman"/>
          <w:sz w:val="24"/>
          <w:szCs w:val="24"/>
          <w:lang w:val="lt-LT"/>
        </w:rPr>
        <w:t xml:space="preserve">. </w:t>
      </w:r>
      <w:r w:rsidR="006671CA" w:rsidRPr="00603EFF">
        <w:rPr>
          <w:rFonts w:ascii="Times New Roman" w:eastAsia="Calibri" w:hAnsi="Times New Roman"/>
          <w:sz w:val="24"/>
          <w:szCs w:val="24"/>
          <w:lang w:val="lt-LT"/>
        </w:rPr>
        <w:t xml:space="preserve">Pagal šį Aprašą valstybės pagalba, kaip ji apibrėžta Sutarties dėl Europos Sąjungos veikimo (OL 2010 C 83, p. 47) 107 straipsnyje, ir </w:t>
      </w:r>
      <w:r w:rsidR="006671CA" w:rsidRPr="00E740A3">
        <w:rPr>
          <w:rFonts w:ascii="Times New Roman" w:eastAsia="Calibri" w:hAnsi="Times New Roman"/>
          <w:i/>
          <w:sz w:val="24"/>
          <w:szCs w:val="24"/>
          <w:lang w:val="lt-LT"/>
        </w:rPr>
        <w:t xml:space="preserve">de </w:t>
      </w:r>
      <w:proofErr w:type="spellStart"/>
      <w:r w:rsidR="006671CA" w:rsidRPr="00E740A3">
        <w:rPr>
          <w:rFonts w:ascii="Times New Roman" w:eastAsia="Calibri" w:hAnsi="Times New Roman"/>
          <w:i/>
          <w:sz w:val="24"/>
          <w:szCs w:val="24"/>
          <w:lang w:val="lt-LT"/>
        </w:rPr>
        <w:t>minimis</w:t>
      </w:r>
      <w:proofErr w:type="spellEnd"/>
      <w:r w:rsidR="006671CA" w:rsidRPr="00603EFF">
        <w:rPr>
          <w:rFonts w:ascii="Times New Roman" w:eastAsia="Calibri" w:hAnsi="Times New Roman"/>
          <w:sz w:val="24"/>
          <w:szCs w:val="24"/>
          <w:lang w:val="lt-LT"/>
        </w:rPr>
        <w:t xml:space="preserve"> pagalba, kuri atitinka 2013 m. gruodžio 18 d. Komisijos reglamento (ES) Nr. 1407/2013 dėl Sutarties dėl Europos Sąjungos veikimo 107 ir 108 straipsnių taikymo </w:t>
      </w:r>
      <w:r w:rsidR="006671CA" w:rsidRPr="00E740A3">
        <w:rPr>
          <w:rFonts w:ascii="Times New Roman" w:eastAsia="Calibri" w:hAnsi="Times New Roman"/>
          <w:i/>
          <w:sz w:val="24"/>
          <w:szCs w:val="24"/>
          <w:lang w:val="lt-LT"/>
        </w:rPr>
        <w:t xml:space="preserve">de </w:t>
      </w:r>
      <w:proofErr w:type="spellStart"/>
      <w:r w:rsidR="006671CA" w:rsidRPr="00E740A3">
        <w:rPr>
          <w:rFonts w:ascii="Times New Roman" w:eastAsia="Calibri" w:hAnsi="Times New Roman"/>
          <w:i/>
          <w:sz w:val="24"/>
          <w:szCs w:val="24"/>
          <w:lang w:val="lt-LT"/>
        </w:rPr>
        <w:t>minimis</w:t>
      </w:r>
      <w:proofErr w:type="spellEnd"/>
      <w:r w:rsidR="006671CA" w:rsidRPr="00603EFF">
        <w:rPr>
          <w:rFonts w:ascii="Times New Roman" w:eastAsia="Calibri" w:hAnsi="Times New Roman"/>
          <w:sz w:val="24"/>
          <w:szCs w:val="24"/>
          <w:lang w:val="lt-LT"/>
        </w:rPr>
        <w:t xml:space="preserve"> pagalbai (OL 2013 L 352, p. 1) nuostatas, neteikiama.</w:t>
      </w:r>
    </w:p>
    <w:p w14:paraId="6069CD80" w14:textId="77777777" w:rsidR="006722EB" w:rsidRDefault="006722EB" w:rsidP="000B3433">
      <w:pPr>
        <w:overflowPunct/>
        <w:autoSpaceDE/>
        <w:autoSpaceDN/>
        <w:adjustRightInd/>
        <w:textAlignment w:val="auto"/>
        <w:rPr>
          <w:rFonts w:ascii="Times New Roman" w:hAnsi="Times New Roman"/>
          <w:sz w:val="24"/>
          <w:szCs w:val="24"/>
          <w:lang w:val="lt-LT" w:eastAsia="lt-LT"/>
        </w:rPr>
      </w:pPr>
    </w:p>
    <w:p w14:paraId="55FD93C5" w14:textId="77777777" w:rsidR="00BC19B5" w:rsidRPr="00603EFF" w:rsidRDefault="00BC19B5" w:rsidP="000B3433">
      <w:pPr>
        <w:overflowPunct/>
        <w:autoSpaceDE/>
        <w:autoSpaceDN/>
        <w:adjustRightInd/>
        <w:textAlignment w:val="auto"/>
        <w:rPr>
          <w:rFonts w:ascii="Times New Roman" w:hAnsi="Times New Roman"/>
          <w:sz w:val="24"/>
          <w:szCs w:val="24"/>
          <w:lang w:val="lt-LT" w:eastAsia="lt-LT"/>
        </w:rPr>
      </w:pPr>
    </w:p>
    <w:p w14:paraId="7C1AD876" w14:textId="77777777" w:rsidR="000B3433" w:rsidRPr="00603EFF" w:rsidRDefault="000B3433" w:rsidP="000B3433">
      <w:pPr>
        <w:tabs>
          <w:tab w:val="left" w:pos="2694"/>
        </w:tabs>
        <w:overflowPunct/>
        <w:autoSpaceDE/>
        <w:autoSpaceDN/>
        <w:adjustRightInd/>
        <w:jc w:val="center"/>
        <w:textAlignment w:val="auto"/>
        <w:rPr>
          <w:rFonts w:ascii="Times New Roman" w:hAnsi="Times New Roman"/>
          <w:b/>
          <w:sz w:val="24"/>
          <w:szCs w:val="24"/>
          <w:lang w:val="lt-LT" w:eastAsia="lt-LT"/>
        </w:rPr>
      </w:pPr>
      <w:r w:rsidRPr="00603EFF">
        <w:rPr>
          <w:rFonts w:ascii="Times New Roman" w:hAnsi="Times New Roman"/>
          <w:b/>
          <w:sz w:val="24"/>
          <w:szCs w:val="24"/>
          <w:lang w:val="lt-LT" w:eastAsia="lt-LT"/>
        </w:rPr>
        <w:t>IV SKYRIUS</w:t>
      </w:r>
    </w:p>
    <w:p w14:paraId="2CEF1649" w14:textId="77777777" w:rsidR="000B3433" w:rsidRPr="00603EFF" w:rsidRDefault="000B3433" w:rsidP="000B3433">
      <w:pPr>
        <w:overflowPunct/>
        <w:autoSpaceDE/>
        <w:autoSpaceDN/>
        <w:adjustRightInd/>
        <w:jc w:val="center"/>
        <w:textAlignment w:val="auto"/>
        <w:rPr>
          <w:rFonts w:ascii="Times New Roman" w:hAnsi="Times New Roman"/>
          <w:b/>
          <w:sz w:val="24"/>
          <w:szCs w:val="24"/>
          <w:lang w:val="lt-LT" w:eastAsia="lt-LT"/>
        </w:rPr>
      </w:pPr>
      <w:r w:rsidRPr="00603EFF">
        <w:rPr>
          <w:rFonts w:ascii="Times New Roman" w:hAnsi="Times New Roman"/>
          <w:b/>
          <w:sz w:val="24"/>
          <w:szCs w:val="24"/>
          <w:lang w:val="lt-LT" w:eastAsia="lt-LT"/>
        </w:rPr>
        <w:t xml:space="preserve"> TINKAMŲ FINANSUOTI PROJEKTO IŠLAIDŲ IR FINANSAVIMO REIKALAVIMAI</w:t>
      </w:r>
    </w:p>
    <w:p w14:paraId="6B36CC41" w14:textId="77777777" w:rsidR="000B3433" w:rsidRPr="00603EFF" w:rsidRDefault="000B3433" w:rsidP="000B3433">
      <w:pPr>
        <w:overflowPunct/>
        <w:autoSpaceDE/>
        <w:autoSpaceDN/>
        <w:adjustRightInd/>
        <w:ind w:firstLine="851"/>
        <w:jc w:val="center"/>
        <w:textAlignment w:val="auto"/>
        <w:rPr>
          <w:rFonts w:ascii="Times New Roman" w:hAnsi="Times New Roman"/>
          <w:sz w:val="24"/>
          <w:szCs w:val="24"/>
          <w:lang w:val="lt-LT" w:eastAsia="lt-LT"/>
        </w:rPr>
      </w:pPr>
    </w:p>
    <w:p w14:paraId="3046BC5F" w14:textId="77777777" w:rsidR="00ED6767" w:rsidRPr="00603EFF" w:rsidRDefault="00393B90" w:rsidP="000B3433">
      <w:pPr>
        <w:overflowPunct/>
        <w:autoSpaceDE/>
        <w:autoSpaceDN/>
        <w:adjustRightInd/>
        <w:ind w:firstLine="851"/>
        <w:jc w:val="both"/>
        <w:textAlignment w:val="auto"/>
        <w:rPr>
          <w:rFonts w:ascii="Times New Roman" w:hAnsi="Times New Roman"/>
          <w:sz w:val="24"/>
          <w:szCs w:val="24"/>
          <w:lang w:val="lt-LT" w:eastAsia="lt-LT"/>
        </w:rPr>
      </w:pPr>
      <w:r w:rsidRPr="00603EFF">
        <w:rPr>
          <w:rFonts w:ascii="Times New Roman" w:hAnsi="Times New Roman"/>
          <w:sz w:val="24"/>
          <w:szCs w:val="24"/>
          <w:lang w:val="lt-LT" w:eastAsia="lt-LT"/>
        </w:rPr>
        <w:t>2</w:t>
      </w:r>
      <w:r>
        <w:rPr>
          <w:rFonts w:ascii="Times New Roman" w:hAnsi="Times New Roman"/>
          <w:sz w:val="24"/>
          <w:szCs w:val="24"/>
          <w:lang w:val="lt-LT" w:eastAsia="lt-LT"/>
        </w:rPr>
        <w:t>8</w:t>
      </w:r>
      <w:r w:rsidR="000B3433" w:rsidRPr="00603EFF">
        <w:rPr>
          <w:rFonts w:ascii="Times New Roman" w:hAnsi="Times New Roman"/>
          <w:sz w:val="24"/>
          <w:szCs w:val="24"/>
          <w:lang w:val="lt-LT" w:eastAsia="lt-LT"/>
        </w:rPr>
        <w:t xml:space="preserve">. </w:t>
      </w:r>
      <w:r w:rsidR="006671CA" w:rsidRPr="00603EFF">
        <w:rPr>
          <w:rFonts w:ascii="Times New Roman" w:hAnsi="Times New Roman"/>
          <w:sz w:val="24"/>
          <w:szCs w:val="24"/>
          <w:lang w:val="lt-LT" w:eastAsia="lt-LT"/>
        </w:rPr>
        <w:t>Projekto išlaidos turi atitikti Projektų taisyklių VI skyriuje ir Rekomendacijose dėl projektų išlaidų atitikties Europos Sąjungos struktūrinių fondų reikalavimams, kurios patvirtintos Žmogiškųjų išteklių plėtros veiksmų programos, Ekonomikos augimo veiksmų programos, Sanglaudos skatinimo veiksmų programos ir 2014–2020 metų Europos Sąjungos fondų investicijų veiksmų programos valdymo komitetų 2014 m. liepos 4 d. protokolu Nr. 34 ir paskelbtos</w:t>
      </w:r>
      <w:r w:rsidR="003329C8" w:rsidRPr="00603EFF">
        <w:rPr>
          <w:lang w:val="lt-LT"/>
        </w:rPr>
        <w:t xml:space="preserve"> </w:t>
      </w:r>
      <w:r w:rsidR="003329C8" w:rsidRPr="00603EFF">
        <w:rPr>
          <w:rFonts w:ascii="Times New Roman" w:hAnsi="Times New Roman"/>
          <w:sz w:val="24"/>
          <w:szCs w:val="24"/>
          <w:lang w:val="lt-LT" w:eastAsia="lt-LT"/>
        </w:rPr>
        <w:t xml:space="preserve">ES struktūrinių fondų </w:t>
      </w:r>
      <w:r w:rsidR="006671CA" w:rsidRPr="00603EFF">
        <w:rPr>
          <w:rFonts w:ascii="Times New Roman" w:hAnsi="Times New Roman"/>
          <w:sz w:val="24"/>
          <w:szCs w:val="24"/>
          <w:lang w:val="lt-LT" w:eastAsia="lt-LT"/>
        </w:rPr>
        <w:t>svetainėje www.esinvesticijos.lt, išdėstytus projekto išlaidoms taikomus reikalavimus.</w:t>
      </w:r>
    </w:p>
    <w:p w14:paraId="24B54B93" w14:textId="77777777" w:rsidR="006671CA" w:rsidRDefault="00F8149E" w:rsidP="000B3433">
      <w:pPr>
        <w:overflowPunct/>
        <w:autoSpaceDE/>
        <w:autoSpaceDN/>
        <w:adjustRightInd/>
        <w:ind w:firstLine="851"/>
        <w:jc w:val="both"/>
        <w:textAlignment w:val="auto"/>
        <w:rPr>
          <w:rFonts w:ascii="Times New Roman" w:hAnsi="Times New Roman"/>
          <w:sz w:val="24"/>
          <w:szCs w:val="24"/>
          <w:lang w:val="lt-LT" w:eastAsia="lt-LT"/>
        </w:rPr>
      </w:pPr>
      <w:r w:rsidRPr="00603EFF">
        <w:rPr>
          <w:rFonts w:ascii="Times New Roman" w:hAnsi="Times New Roman"/>
          <w:sz w:val="24"/>
          <w:szCs w:val="24"/>
          <w:lang w:val="lt-LT" w:eastAsia="lt-LT"/>
        </w:rPr>
        <w:t>2</w:t>
      </w:r>
      <w:r w:rsidR="00393B90">
        <w:rPr>
          <w:rFonts w:ascii="Times New Roman" w:hAnsi="Times New Roman"/>
          <w:sz w:val="24"/>
          <w:szCs w:val="24"/>
          <w:lang w:val="lt-LT" w:eastAsia="lt-LT"/>
        </w:rPr>
        <w:t>9</w:t>
      </w:r>
      <w:r w:rsidR="000B3433" w:rsidRPr="00603EFF">
        <w:rPr>
          <w:rFonts w:ascii="Times New Roman" w:hAnsi="Times New Roman"/>
          <w:sz w:val="24"/>
          <w:szCs w:val="24"/>
          <w:lang w:val="lt-LT" w:eastAsia="lt-LT"/>
        </w:rPr>
        <w:t xml:space="preserve">. </w:t>
      </w:r>
      <w:r w:rsidR="00C1711D">
        <w:rPr>
          <w:rFonts w:ascii="Times New Roman" w:hAnsi="Times New Roman"/>
          <w:sz w:val="24"/>
          <w:szCs w:val="24"/>
          <w:lang w:val="lt-LT" w:eastAsia="lt-LT"/>
        </w:rPr>
        <w:t>Pagal Aprašo 9</w:t>
      </w:r>
      <w:r w:rsidR="00C1711D" w:rsidRPr="00C1711D">
        <w:rPr>
          <w:rFonts w:ascii="Times New Roman" w:hAnsi="Times New Roman"/>
          <w:sz w:val="24"/>
          <w:szCs w:val="24"/>
          <w:lang w:val="lt-LT" w:eastAsia="lt-LT"/>
        </w:rPr>
        <w:t>.1</w:t>
      </w:r>
      <w:r w:rsidR="00C1711D">
        <w:rPr>
          <w:rFonts w:ascii="Times New Roman" w:hAnsi="Times New Roman"/>
          <w:sz w:val="24"/>
          <w:szCs w:val="24"/>
          <w:lang w:val="lt-LT" w:eastAsia="lt-LT"/>
        </w:rPr>
        <w:t>, 9.2</w:t>
      </w:r>
      <w:r w:rsidR="00C1711D" w:rsidRPr="00C1711D">
        <w:rPr>
          <w:rFonts w:ascii="Times New Roman" w:hAnsi="Times New Roman"/>
          <w:sz w:val="24"/>
          <w:szCs w:val="24"/>
          <w:lang w:val="lt-LT" w:eastAsia="lt-LT"/>
        </w:rPr>
        <w:t xml:space="preserve"> ir </w:t>
      </w:r>
      <w:r w:rsidR="00C1711D">
        <w:rPr>
          <w:rFonts w:ascii="Times New Roman" w:hAnsi="Times New Roman"/>
          <w:sz w:val="24"/>
          <w:szCs w:val="24"/>
          <w:lang w:val="lt-LT" w:eastAsia="lt-LT"/>
        </w:rPr>
        <w:t>9</w:t>
      </w:r>
      <w:r w:rsidR="00C1711D" w:rsidRPr="00C1711D">
        <w:rPr>
          <w:rFonts w:ascii="Times New Roman" w:hAnsi="Times New Roman"/>
          <w:sz w:val="24"/>
          <w:szCs w:val="24"/>
          <w:lang w:val="lt-LT" w:eastAsia="lt-LT"/>
        </w:rPr>
        <w:t>.3 papunk</w:t>
      </w:r>
      <w:r w:rsidR="00C1711D" w:rsidRPr="00C1711D">
        <w:rPr>
          <w:rFonts w:ascii="Times New Roman" w:hAnsi="Times New Roman" w:hint="eastAsia"/>
          <w:sz w:val="24"/>
          <w:szCs w:val="24"/>
          <w:lang w:val="lt-LT" w:eastAsia="lt-LT"/>
        </w:rPr>
        <w:t>č</w:t>
      </w:r>
      <w:r w:rsidR="00C1711D" w:rsidRPr="00C1711D">
        <w:rPr>
          <w:rFonts w:ascii="Times New Roman" w:hAnsi="Times New Roman"/>
          <w:sz w:val="24"/>
          <w:szCs w:val="24"/>
          <w:lang w:val="lt-LT" w:eastAsia="lt-LT"/>
        </w:rPr>
        <w:t>iuose nurodytas remiamas veiklas 100 proc. vis</w:t>
      </w:r>
      <w:r w:rsidR="00C1711D" w:rsidRPr="00C1711D">
        <w:rPr>
          <w:rFonts w:ascii="Times New Roman" w:hAnsi="Times New Roman" w:hint="eastAsia"/>
          <w:sz w:val="24"/>
          <w:szCs w:val="24"/>
          <w:lang w:val="lt-LT" w:eastAsia="lt-LT"/>
        </w:rPr>
        <w:t>ų</w:t>
      </w:r>
      <w:r w:rsidR="00C1711D" w:rsidRPr="00C1711D">
        <w:rPr>
          <w:rFonts w:ascii="Times New Roman" w:hAnsi="Times New Roman"/>
          <w:sz w:val="24"/>
          <w:szCs w:val="24"/>
          <w:lang w:val="lt-LT" w:eastAsia="lt-LT"/>
        </w:rPr>
        <w:t xml:space="preserve"> tinkam</w:t>
      </w:r>
      <w:r w:rsidR="00C1711D" w:rsidRPr="00C1711D">
        <w:rPr>
          <w:rFonts w:ascii="Times New Roman" w:hAnsi="Times New Roman" w:hint="eastAsia"/>
          <w:sz w:val="24"/>
          <w:szCs w:val="24"/>
          <w:lang w:val="lt-LT" w:eastAsia="lt-LT"/>
        </w:rPr>
        <w:t>ų</w:t>
      </w:r>
      <w:r w:rsidR="00C1711D" w:rsidRPr="00C1711D">
        <w:rPr>
          <w:rFonts w:ascii="Times New Roman" w:hAnsi="Times New Roman"/>
          <w:sz w:val="24"/>
          <w:szCs w:val="24"/>
          <w:lang w:val="lt-LT" w:eastAsia="lt-LT"/>
        </w:rPr>
        <w:t xml:space="preserve"> finansuoti projekto išlaid</w:t>
      </w:r>
      <w:r w:rsidR="00C1711D" w:rsidRPr="00C1711D">
        <w:rPr>
          <w:rFonts w:ascii="Times New Roman" w:hAnsi="Times New Roman" w:hint="eastAsia"/>
          <w:sz w:val="24"/>
          <w:szCs w:val="24"/>
          <w:lang w:val="lt-LT" w:eastAsia="lt-LT"/>
        </w:rPr>
        <w:t>ų</w:t>
      </w:r>
      <w:r w:rsidR="006671CA" w:rsidRPr="00603EFF">
        <w:rPr>
          <w:rFonts w:ascii="Times New Roman" w:hAnsi="Times New Roman"/>
          <w:sz w:val="24"/>
          <w:szCs w:val="24"/>
          <w:lang w:val="lt-LT" w:eastAsia="lt-LT"/>
        </w:rPr>
        <w:t>.</w:t>
      </w:r>
    </w:p>
    <w:p w14:paraId="5A210FAE" w14:textId="77777777" w:rsidR="00031763" w:rsidRDefault="00393B90" w:rsidP="000B3433">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30</w:t>
      </w:r>
      <w:r w:rsidR="00C1711D">
        <w:rPr>
          <w:rFonts w:ascii="Times New Roman" w:hAnsi="Times New Roman"/>
          <w:sz w:val="24"/>
          <w:szCs w:val="24"/>
          <w:lang w:val="lt-LT" w:eastAsia="lt-LT"/>
        </w:rPr>
        <w:t xml:space="preserve">. Pagal Aprašo  9.4 papunktyje nurodytą remiamą veiklą </w:t>
      </w:r>
      <w:r w:rsidR="005D60CD">
        <w:rPr>
          <w:rFonts w:ascii="Times New Roman" w:hAnsi="Times New Roman"/>
          <w:sz w:val="24"/>
          <w:szCs w:val="24"/>
          <w:lang w:val="lt-LT" w:eastAsia="lt-LT"/>
        </w:rPr>
        <w:t>96</w:t>
      </w:r>
      <w:r w:rsidR="005D60CD" w:rsidRPr="00C1711D">
        <w:rPr>
          <w:rFonts w:ascii="Times New Roman" w:hAnsi="Times New Roman"/>
          <w:sz w:val="24"/>
          <w:szCs w:val="24"/>
          <w:lang w:val="lt-LT" w:eastAsia="lt-LT"/>
        </w:rPr>
        <w:t xml:space="preserve"> </w:t>
      </w:r>
      <w:r w:rsidR="00C1711D" w:rsidRPr="00C1711D">
        <w:rPr>
          <w:rFonts w:ascii="Times New Roman" w:hAnsi="Times New Roman"/>
          <w:sz w:val="24"/>
          <w:szCs w:val="24"/>
          <w:lang w:val="lt-LT" w:eastAsia="lt-LT"/>
        </w:rPr>
        <w:t>proc. vis</w:t>
      </w:r>
      <w:r w:rsidR="00C1711D" w:rsidRPr="00C1711D">
        <w:rPr>
          <w:rFonts w:ascii="Times New Roman" w:hAnsi="Times New Roman" w:hint="eastAsia"/>
          <w:sz w:val="24"/>
          <w:szCs w:val="24"/>
          <w:lang w:val="lt-LT" w:eastAsia="lt-LT"/>
        </w:rPr>
        <w:t>ų</w:t>
      </w:r>
      <w:r w:rsidR="00C1711D" w:rsidRPr="00C1711D">
        <w:rPr>
          <w:rFonts w:ascii="Times New Roman" w:hAnsi="Times New Roman"/>
          <w:sz w:val="24"/>
          <w:szCs w:val="24"/>
          <w:lang w:val="lt-LT" w:eastAsia="lt-LT"/>
        </w:rPr>
        <w:t xml:space="preserve"> tinkam</w:t>
      </w:r>
      <w:r w:rsidR="00C1711D" w:rsidRPr="00C1711D">
        <w:rPr>
          <w:rFonts w:ascii="Times New Roman" w:hAnsi="Times New Roman" w:hint="eastAsia"/>
          <w:sz w:val="24"/>
          <w:szCs w:val="24"/>
          <w:lang w:val="lt-LT" w:eastAsia="lt-LT"/>
        </w:rPr>
        <w:t>ų</w:t>
      </w:r>
      <w:r w:rsidR="00C1711D" w:rsidRPr="00C1711D">
        <w:rPr>
          <w:rFonts w:ascii="Times New Roman" w:hAnsi="Times New Roman"/>
          <w:sz w:val="24"/>
          <w:szCs w:val="24"/>
          <w:lang w:val="lt-LT" w:eastAsia="lt-LT"/>
        </w:rPr>
        <w:t xml:space="preserve"> finansuoti projekto išlaid</w:t>
      </w:r>
      <w:r w:rsidR="00C1711D" w:rsidRPr="00C1711D">
        <w:rPr>
          <w:rFonts w:ascii="Times New Roman" w:hAnsi="Times New Roman" w:hint="eastAsia"/>
          <w:sz w:val="24"/>
          <w:szCs w:val="24"/>
          <w:lang w:val="lt-LT" w:eastAsia="lt-LT"/>
        </w:rPr>
        <w:t>ų</w:t>
      </w:r>
      <w:r w:rsidR="00C1711D" w:rsidRPr="00C1711D">
        <w:rPr>
          <w:rFonts w:ascii="Times New Roman" w:hAnsi="Times New Roman"/>
          <w:sz w:val="24"/>
          <w:szCs w:val="24"/>
          <w:lang w:val="lt-LT" w:eastAsia="lt-LT"/>
        </w:rPr>
        <w:t>, t. y. projekto pareišk</w:t>
      </w:r>
      <w:r w:rsidR="00C1711D" w:rsidRPr="00C1711D">
        <w:rPr>
          <w:rFonts w:ascii="Times New Roman" w:hAnsi="Times New Roman" w:hint="eastAsia"/>
          <w:sz w:val="24"/>
          <w:szCs w:val="24"/>
          <w:lang w:val="lt-LT" w:eastAsia="lt-LT"/>
        </w:rPr>
        <w:t>ė</w:t>
      </w:r>
      <w:r w:rsidR="00C1711D" w:rsidRPr="00C1711D">
        <w:rPr>
          <w:rFonts w:ascii="Times New Roman" w:hAnsi="Times New Roman"/>
          <w:sz w:val="24"/>
          <w:szCs w:val="24"/>
          <w:lang w:val="lt-LT" w:eastAsia="lt-LT"/>
        </w:rPr>
        <w:t xml:space="preserve">jas ir (ar) partneris ne mažiau kaip </w:t>
      </w:r>
      <w:r w:rsidR="005D60CD">
        <w:rPr>
          <w:rFonts w:ascii="Times New Roman" w:hAnsi="Times New Roman"/>
          <w:sz w:val="24"/>
          <w:szCs w:val="24"/>
          <w:lang w:val="lt-LT" w:eastAsia="lt-LT"/>
        </w:rPr>
        <w:t>4</w:t>
      </w:r>
      <w:r w:rsidR="005D60CD" w:rsidRPr="00C1711D">
        <w:rPr>
          <w:rFonts w:ascii="Times New Roman" w:hAnsi="Times New Roman"/>
          <w:sz w:val="24"/>
          <w:szCs w:val="24"/>
          <w:lang w:val="lt-LT" w:eastAsia="lt-LT"/>
        </w:rPr>
        <w:t xml:space="preserve"> </w:t>
      </w:r>
      <w:r w:rsidR="00C1711D" w:rsidRPr="00C1711D">
        <w:rPr>
          <w:rFonts w:ascii="Times New Roman" w:hAnsi="Times New Roman"/>
          <w:sz w:val="24"/>
          <w:szCs w:val="24"/>
          <w:lang w:val="lt-LT" w:eastAsia="lt-LT"/>
        </w:rPr>
        <w:t>proc. vis</w:t>
      </w:r>
      <w:r w:rsidR="00C1711D" w:rsidRPr="00C1711D">
        <w:rPr>
          <w:rFonts w:ascii="Times New Roman" w:hAnsi="Times New Roman" w:hint="eastAsia"/>
          <w:sz w:val="24"/>
          <w:szCs w:val="24"/>
          <w:lang w:val="lt-LT" w:eastAsia="lt-LT"/>
        </w:rPr>
        <w:t>ų</w:t>
      </w:r>
      <w:r w:rsidR="00C1711D" w:rsidRPr="00C1711D">
        <w:rPr>
          <w:rFonts w:ascii="Times New Roman" w:hAnsi="Times New Roman"/>
          <w:sz w:val="24"/>
          <w:szCs w:val="24"/>
          <w:lang w:val="lt-LT" w:eastAsia="lt-LT"/>
        </w:rPr>
        <w:t xml:space="preserve"> tinkam</w:t>
      </w:r>
      <w:r w:rsidR="00C1711D" w:rsidRPr="00C1711D">
        <w:rPr>
          <w:rFonts w:ascii="Times New Roman" w:hAnsi="Times New Roman" w:hint="eastAsia"/>
          <w:sz w:val="24"/>
          <w:szCs w:val="24"/>
          <w:lang w:val="lt-LT" w:eastAsia="lt-LT"/>
        </w:rPr>
        <w:t>ų</w:t>
      </w:r>
      <w:r w:rsidR="00C1711D" w:rsidRPr="00C1711D">
        <w:rPr>
          <w:rFonts w:ascii="Times New Roman" w:hAnsi="Times New Roman"/>
          <w:sz w:val="24"/>
          <w:szCs w:val="24"/>
          <w:lang w:val="lt-LT" w:eastAsia="lt-LT"/>
        </w:rPr>
        <w:t xml:space="preserve"> finansuoti projekto išlaid</w:t>
      </w:r>
      <w:r w:rsidR="00C1711D" w:rsidRPr="00C1711D">
        <w:rPr>
          <w:rFonts w:ascii="Times New Roman" w:hAnsi="Times New Roman" w:hint="eastAsia"/>
          <w:sz w:val="24"/>
          <w:szCs w:val="24"/>
          <w:lang w:val="lt-LT" w:eastAsia="lt-LT"/>
        </w:rPr>
        <w:t>ų</w:t>
      </w:r>
      <w:r w:rsidR="00C1711D" w:rsidRPr="00C1711D">
        <w:rPr>
          <w:rFonts w:ascii="Times New Roman" w:hAnsi="Times New Roman"/>
          <w:sz w:val="24"/>
          <w:szCs w:val="24"/>
          <w:lang w:val="lt-LT" w:eastAsia="lt-LT"/>
        </w:rPr>
        <w:t xml:space="preserve"> turi padengti savo l</w:t>
      </w:r>
      <w:r w:rsidR="00C1711D" w:rsidRPr="00C1711D">
        <w:rPr>
          <w:rFonts w:ascii="Times New Roman" w:hAnsi="Times New Roman" w:hint="eastAsia"/>
          <w:sz w:val="24"/>
          <w:szCs w:val="24"/>
          <w:lang w:val="lt-LT" w:eastAsia="lt-LT"/>
        </w:rPr>
        <w:t>ėš</w:t>
      </w:r>
      <w:r w:rsidR="00C1711D" w:rsidRPr="00C1711D">
        <w:rPr>
          <w:rFonts w:ascii="Times New Roman" w:hAnsi="Times New Roman"/>
          <w:sz w:val="24"/>
          <w:szCs w:val="24"/>
          <w:lang w:val="lt-LT" w:eastAsia="lt-LT"/>
        </w:rPr>
        <w:t>omis</w:t>
      </w:r>
      <w:r w:rsidR="00121B85">
        <w:rPr>
          <w:rFonts w:ascii="Times New Roman" w:hAnsi="Times New Roman"/>
          <w:sz w:val="24"/>
          <w:szCs w:val="24"/>
          <w:lang w:val="lt-LT" w:eastAsia="lt-LT"/>
        </w:rPr>
        <w:t>.</w:t>
      </w:r>
    </w:p>
    <w:p w14:paraId="416378C7" w14:textId="77777777" w:rsidR="007B395D" w:rsidRPr="00603EFF" w:rsidRDefault="00393B90" w:rsidP="000B3433">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31</w:t>
      </w:r>
      <w:r w:rsidR="006671CA" w:rsidRPr="00603EFF">
        <w:rPr>
          <w:rFonts w:ascii="Times New Roman" w:hAnsi="Times New Roman"/>
          <w:sz w:val="24"/>
          <w:szCs w:val="24"/>
          <w:lang w:val="lt-LT" w:eastAsia="lt-LT"/>
        </w:rPr>
        <w:t xml:space="preserve">. </w:t>
      </w:r>
      <w:r w:rsidR="000B3433" w:rsidRPr="00603EFF">
        <w:rPr>
          <w:rFonts w:ascii="Times New Roman" w:hAnsi="Times New Roman"/>
          <w:sz w:val="24"/>
          <w:szCs w:val="24"/>
          <w:lang w:val="lt-LT" w:eastAsia="lt-LT"/>
        </w:rPr>
        <w:t>Didžiausia projektui galima skirti finansavimo lėšų suma yra</w:t>
      </w:r>
      <w:r w:rsidR="007B395D" w:rsidRPr="00603EFF">
        <w:rPr>
          <w:rFonts w:ascii="Times New Roman" w:hAnsi="Times New Roman"/>
          <w:sz w:val="24"/>
          <w:szCs w:val="24"/>
          <w:lang w:val="lt-LT" w:eastAsia="lt-LT"/>
        </w:rPr>
        <w:t>:</w:t>
      </w:r>
    </w:p>
    <w:p w14:paraId="201D39B8" w14:textId="77777777" w:rsidR="00254BAC" w:rsidRPr="00603EFF" w:rsidRDefault="00393B90" w:rsidP="00254BAC">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31</w:t>
      </w:r>
      <w:r w:rsidR="00254BAC" w:rsidRPr="00603EFF">
        <w:rPr>
          <w:rFonts w:ascii="Times New Roman" w:hAnsi="Times New Roman"/>
          <w:sz w:val="24"/>
          <w:szCs w:val="24"/>
          <w:lang w:val="lt-LT" w:eastAsia="lt-LT"/>
        </w:rPr>
        <w:t xml:space="preserve">.1. pagal Aprašo </w:t>
      </w:r>
      <w:r w:rsidR="002166C2">
        <w:rPr>
          <w:rFonts w:ascii="Times New Roman" w:hAnsi="Times New Roman"/>
          <w:sz w:val="24"/>
          <w:szCs w:val="24"/>
          <w:lang w:val="lt-LT" w:eastAsia="lt-LT"/>
        </w:rPr>
        <w:t>9</w:t>
      </w:r>
      <w:r w:rsidR="00254BAC" w:rsidRPr="00603EFF">
        <w:rPr>
          <w:rFonts w:ascii="Times New Roman" w:hAnsi="Times New Roman"/>
          <w:sz w:val="24"/>
          <w:szCs w:val="24"/>
          <w:lang w:val="lt-LT" w:eastAsia="lt-LT"/>
        </w:rPr>
        <w:t xml:space="preserve">.1 papunktyje remiamą veiklą </w:t>
      </w:r>
      <w:r w:rsidR="002166C2">
        <w:rPr>
          <w:rFonts w:ascii="Times New Roman" w:hAnsi="Times New Roman"/>
          <w:sz w:val="24"/>
          <w:szCs w:val="24"/>
          <w:lang w:val="lt-LT" w:eastAsia="lt-LT"/>
        </w:rPr>
        <w:t>1</w:t>
      </w:r>
      <w:r w:rsidR="002166C2" w:rsidRPr="00603EFF">
        <w:rPr>
          <w:rFonts w:ascii="Times New Roman" w:hAnsi="Times New Roman"/>
          <w:sz w:val="24"/>
          <w:szCs w:val="24"/>
          <w:lang w:val="lt-LT" w:eastAsia="lt-LT"/>
        </w:rPr>
        <w:t xml:space="preserve"> </w:t>
      </w:r>
      <w:r w:rsidR="000E16CA">
        <w:rPr>
          <w:rFonts w:ascii="Times New Roman" w:hAnsi="Times New Roman"/>
          <w:sz w:val="24"/>
          <w:szCs w:val="24"/>
          <w:lang w:val="lt-LT" w:eastAsia="lt-LT"/>
        </w:rPr>
        <w:t>737</w:t>
      </w:r>
      <w:r w:rsidR="00055D50">
        <w:rPr>
          <w:rFonts w:ascii="Times New Roman" w:hAnsi="Times New Roman"/>
          <w:sz w:val="24"/>
          <w:szCs w:val="24"/>
          <w:lang w:val="lt-LT" w:eastAsia="lt-LT"/>
        </w:rPr>
        <w:t xml:space="preserve"> </w:t>
      </w:r>
      <w:r w:rsidR="000E16CA">
        <w:rPr>
          <w:rFonts w:ascii="Times New Roman" w:hAnsi="Times New Roman"/>
          <w:sz w:val="24"/>
          <w:szCs w:val="24"/>
          <w:lang w:val="lt-LT" w:eastAsia="lt-LT"/>
        </w:rPr>
        <w:t>720</w:t>
      </w:r>
      <w:r w:rsidR="00254BAC" w:rsidRPr="00603EFF">
        <w:rPr>
          <w:rFonts w:ascii="Times New Roman" w:hAnsi="Times New Roman"/>
          <w:sz w:val="24"/>
          <w:szCs w:val="24"/>
          <w:lang w:val="lt-LT" w:eastAsia="lt-LT"/>
        </w:rPr>
        <w:t xml:space="preserve">,00 </w:t>
      </w:r>
      <w:proofErr w:type="spellStart"/>
      <w:r w:rsidR="00254BAC" w:rsidRPr="00603EFF">
        <w:rPr>
          <w:rFonts w:ascii="Times New Roman" w:hAnsi="Times New Roman"/>
          <w:sz w:val="24"/>
          <w:szCs w:val="24"/>
          <w:lang w:val="lt-LT" w:eastAsia="lt-LT"/>
        </w:rPr>
        <w:t>Eur</w:t>
      </w:r>
      <w:proofErr w:type="spellEnd"/>
      <w:r w:rsidR="00254BAC" w:rsidRPr="00603EFF">
        <w:rPr>
          <w:rFonts w:ascii="Times New Roman" w:hAnsi="Times New Roman"/>
          <w:sz w:val="24"/>
          <w:szCs w:val="24"/>
          <w:lang w:val="lt-LT" w:eastAsia="lt-LT"/>
        </w:rPr>
        <w:t xml:space="preserve"> (</w:t>
      </w:r>
      <w:r w:rsidR="002166C2">
        <w:rPr>
          <w:rFonts w:ascii="Times New Roman" w:hAnsi="Times New Roman"/>
          <w:sz w:val="24"/>
          <w:szCs w:val="24"/>
          <w:lang w:val="lt-LT" w:eastAsia="lt-LT"/>
        </w:rPr>
        <w:t>vienas milijonas</w:t>
      </w:r>
      <w:r w:rsidR="00254BAC" w:rsidRPr="00603EFF">
        <w:rPr>
          <w:rFonts w:ascii="Times New Roman" w:hAnsi="Times New Roman"/>
          <w:sz w:val="24"/>
          <w:szCs w:val="24"/>
          <w:lang w:val="lt-LT" w:eastAsia="lt-LT"/>
        </w:rPr>
        <w:t xml:space="preserve"> </w:t>
      </w:r>
      <w:r w:rsidR="000E16CA">
        <w:rPr>
          <w:rFonts w:ascii="Times New Roman" w:hAnsi="Times New Roman"/>
          <w:sz w:val="24"/>
          <w:szCs w:val="24"/>
          <w:lang w:val="lt-LT" w:eastAsia="lt-LT"/>
        </w:rPr>
        <w:t xml:space="preserve"> septyni šimtai trisdešimt septyni tūkstančiai septyni šimtai dvidešimt </w:t>
      </w:r>
      <w:r w:rsidR="00254BAC" w:rsidRPr="00603EFF">
        <w:rPr>
          <w:rFonts w:ascii="Times New Roman" w:hAnsi="Times New Roman"/>
          <w:sz w:val="24"/>
          <w:szCs w:val="24"/>
          <w:lang w:val="lt-LT" w:eastAsia="lt-LT"/>
        </w:rPr>
        <w:t>eurų 00 ct);</w:t>
      </w:r>
    </w:p>
    <w:p w14:paraId="1C3C1001" w14:textId="77777777" w:rsidR="00173982" w:rsidRPr="00603EFF" w:rsidRDefault="00393B90" w:rsidP="00254BAC">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31</w:t>
      </w:r>
      <w:r w:rsidR="00254BAC" w:rsidRPr="00603EFF">
        <w:rPr>
          <w:rFonts w:ascii="Times New Roman" w:hAnsi="Times New Roman"/>
          <w:sz w:val="24"/>
          <w:szCs w:val="24"/>
          <w:lang w:val="lt-LT" w:eastAsia="lt-LT"/>
        </w:rPr>
        <w:t>.2. pagal Aprašo</w:t>
      </w:r>
      <w:r w:rsidR="00C1711D">
        <w:rPr>
          <w:rFonts w:ascii="Times New Roman" w:hAnsi="Times New Roman"/>
          <w:sz w:val="24"/>
          <w:szCs w:val="24"/>
          <w:lang w:val="lt-LT" w:eastAsia="lt-LT"/>
        </w:rPr>
        <w:t xml:space="preserve"> </w:t>
      </w:r>
      <w:r w:rsidR="002166C2">
        <w:rPr>
          <w:rFonts w:ascii="Times New Roman" w:hAnsi="Times New Roman"/>
          <w:sz w:val="24"/>
          <w:szCs w:val="24"/>
          <w:lang w:val="lt-LT" w:eastAsia="lt-LT"/>
        </w:rPr>
        <w:t>9</w:t>
      </w:r>
      <w:r w:rsidR="00254BAC" w:rsidRPr="00603EFF">
        <w:rPr>
          <w:rFonts w:ascii="Times New Roman" w:hAnsi="Times New Roman"/>
          <w:sz w:val="24"/>
          <w:szCs w:val="24"/>
          <w:lang w:val="lt-LT" w:eastAsia="lt-LT"/>
        </w:rPr>
        <w:t xml:space="preserve">.2 papunktyje remiamą veiklą </w:t>
      </w:r>
      <w:r w:rsidR="002166C2">
        <w:rPr>
          <w:rFonts w:ascii="Times New Roman" w:hAnsi="Times New Roman"/>
          <w:sz w:val="24"/>
          <w:szCs w:val="24"/>
          <w:lang w:val="lt-LT" w:eastAsia="lt-LT"/>
        </w:rPr>
        <w:t>579 240</w:t>
      </w:r>
      <w:r w:rsidR="00254BAC" w:rsidRPr="00603EFF">
        <w:rPr>
          <w:rFonts w:ascii="Times New Roman" w:hAnsi="Times New Roman"/>
          <w:sz w:val="24"/>
          <w:szCs w:val="24"/>
          <w:lang w:val="lt-LT" w:eastAsia="lt-LT"/>
        </w:rPr>
        <w:t xml:space="preserve">,00 </w:t>
      </w:r>
      <w:proofErr w:type="spellStart"/>
      <w:r w:rsidR="00254BAC" w:rsidRPr="00603EFF">
        <w:rPr>
          <w:rFonts w:ascii="Times New Roman" w:hAnsi="Times New Roman"/>
          <w:sz w:val="24"/>
          <w:szCs w:val="24"/>
          <w:lang w:val="lt-LT" w:eastAsia="lt-LT"/>
        </w:rPr>
        <w:t>Eur</w:t>
      </w:r>
      <w:proofErr w:type="spellEnd"/>
      <w:r w:rsidR="00254BAC" w:rsidRPr="00603EFF">
        <w:rPr>
          <w:rFonts w:ascii="Times New Roman" w:hAnsi="Times New Roman"/>
          <w:sz w:val="24"/>
          <w:szCs w:val="24"/>
          <w:lang w:val="lt-LT" w:eastAsia="lt-LT"/>
        </w:rPr>
        <w:t xml:space="preserve"> (</w:t>
      </w:r>
      <w:r w:rsidR="002166C2">
        <w:rPr>
          <w:rFonts w:ascii="Times New Roman" w:hAnsi="Times New Roman"/>
          <w:sz w:val="24"/>
          <w:szCs w:val="24"/>
          <w:lang w:val="lt-LT" w:eastAsia="lt-LT"/>
        </w:rPr>
        <w:t>penki šimtai septyniasdešimt devyni tūkstančiai</w:t>
      </w:r>
      <w:r w:rsidR="000E73CF">
        <w:rPr>
          <w:rFonts w:ascii="Times New Roman" w:hAnsi="Times New Roman"/>
          <w:sz w:val="24"/>
          <w:szCs w:val="24"/>
          <w:lang w:val="lt-LT" w:eastAsia="lt-LT"/>
        </w:rPr>
        <w:t xml:space="preserve"> </w:t>
      </w:r>
      <w:r w:rsidR="002166C2">
        <w:rPr>
          <w:rFonts w:ascii="Times New Roman" w:hAnsi="Times New Roman"/>
          <w:sz w:val="24"/>
          <w:szCs w:val="24"/>
          <w:lang w:val="lt-LT" w:eastAsia="lt-LT"/>
        </w:rPr>
        <w:t>du šimtai keturiasdešimt eurų, 00 ct);</w:t>
      </w:r>
    </w:p>
    <w:p w14:paraId="473EA6C4" w14:textId="77777777" w:rsidR="00254BAC" w:rsidRDefault="00393B90" w:rsidP="00254BAC">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31</w:t>
      </w:r>
      <w:r w:rsidR="00314A56" w:rsidRPr="00603EFF">
        <w:rPr>
          <w:rFonts w:ascii="Times New Roman" w:hAnsi="Times New Roman"/>
          <w:sz w:val="24"/>
          <w:szCs w:val="24"/>
          <w:lang w:val="lt-LT" w:eastAsia="lt-LT"/>
        </w:rPr>
        <w:t>.</w:t>
      </w:r>
      <w:r w:rsidR="00254BAC" w:rsidRPr="00603EFF">
        <w:rPr>
          <w:rFonts w:ascii="Times New Roman" w:hAnsi="Times New Roman"/>
          <w:sz w:val="24"/>
          <w:szCs w:val="24"/>
          <w:lang w:val="lt-LT" w:eastAsia="lt-LT"/>
        </w:rPr>
        <w:t xml:space="preserve">3. pagal Aprašo </w:t>
      </w:r>
      <w:r w:rsidR="002166C2">
        <w:rPr>
          <w:rFonts w:ascii="Times New Roman" w:hAnsi="Times New Roman"/>
          <w:sz w:val="24"/>
          <w:szCs w:val="24"/>
          <w:lang w:val="lt-LT" w:eastAsia="lt-LT"/>
        </w:rPr>
        <w:t>9</w:t>
      </w:r>
      <w:r w:rsidR="00254BAC" w:rsidRPr="00603EFF">
        <w:rPr>
          <w:rFonts w:ascii="Times New Roman" w:hAnsi="Times New Roman"/>
          <w:sz w:val="24"/>
          <w:szCs w:val="24"/>
          <w:lang w:val="lt-LT" w:eastAsia="lt-LT"/>
        </w:rPr>
        <w:t xml:space="preserve">.3 papunktyje remiamą veiklą 1 </w:t>
      </w:r>
      <w:r w:rsidR="002166C2" w:rsidRPr="00603EFF">
        <w:rPr>
          <w:rFonts w:ascii="Times New Roman" w:hAnsi="Times New Roman"/>
          <w:sz w:val="24"/>
          <w:szCs w:val="24"/>
          <w:lang w:val="lt-LT" w:eastAsia="lt-LT"/>
        </w:rPr>
        <w:t>4</w:t>
      </w:r>
      <w:r w:rsidR="002166C2">
        <w:rPr>
          <w:rFonts w:ascii="Times New Roman" w:hAnsi="Times New Roman"/>
          <w:sz w:val="24"/>
          <w:szCs w:val="24"/>
          <w:lang w:val="lt-LT" w:eastAsia="lt-LT"/>
        </w:rPr>
        <w:t>48</w:t>
      </w:r>
      <w:r w:rsidR="002166C2" w:rsidRPr="00603EFF">
        <w:rPr>
          <w:rFonts w:ascii="Times New Roman" w:hAnsi="Times New Roman"/>
          <w:sz w:val="24"/>
          <w:szCs w:val="24"/>
          <w:lang w:val="lt-LT" w:eastAsia="lt-LT"/>
        </w:rPr>
        <w:t xml:space="preserve"> </w:t>
      </w:r>
      <w:r w:rsidR="002166C2">
        <w:rPr>
          <w:rFonts w:ascii="Times New Roman" w:hAnsi="Times New Roman"/>
          <w:sz w:val="24"/>
          <w:szCs w:val="24"/>
          <w:lang w:val="lt-LT" w:eastAsia="lt-LT"/>
        </w:rPr>
        <w:t>100</w:t>
      </w:r>
      <w:r w:rsidR="00254BAC" w:rsidRPr="00603EFF">
        <w:rPr>
          <w:rFonts w:ascii="Times New Roman" w:hAnsi="Times New Roman"/>
          <w:sz w:val="24"/>
          <w:szCs w:val="24"/>
          <w:lang w:val="lt-LT" w:eastAsia="lt-LT"/>
        </w:rPr>
        <w:t xml:space="preserve">,00 </w:t>
      </w:r>
      <w:proofErr w:type="spellStart"/>
      <w:r w:rsidR="00254BAC" w:rsidRPr="00603EFF">
        <w:rPr>
          <w:rFonts w:ascii="Times New Roman" w:hAnsi="Times New Roman"/>
          <w:sz w:val="24"/>
          <w:szCs w:val="24"/>
          <w:lang w:val="lt-LT" w:eastAsia="lt-LT"/>
        </w:rPr>
        <w:t>Eur</w:t>
      </w:r>
      <w:proofErr w:type="spellEnd"/>
      <w:r w:rsidR="00254BAC" w:rsidRPr="00603EFF">
        <w:rPr>
          <w:rFonts w:ascii="Times New Roman" w:hAnsi="Times New Roman"/>
          <w:sz w:val="24"/>
          <w:szCs w:val="24"/>
          <w:lang w:val="lt-LT" w:eastAsia="lt-LT"/>
        </w:rPr>
        <w:t xml:space="preserve"> (vienas milijonas keturi šimtai </w:t>
      </w:r>
      <w:r w:rsidR="002166C2">
        <w:rPr>
          <w:rFonts w:ascii="Times New Roman" w:hAnsi="Times New Roman"/>
          <w:sz w:val="24"/>
          <w:szCs w:val="24"/>
          <w:lang w:val="lt-LT" w:eastAsia="lt-LT"/>
        </w:rPr>
        <w:t>keturiasdešimt aštuoni tūkstančiai vienas šimtas</w:t>
      </w:r>
      <w:r w:rsidR="00254BAC" w:rsidRPr="00603EFF">
        <w:rPr>
          <w:rFonts w:ascii="Times New Roman" w:hAnsi="Times New Roman"/>
          <w:sz w:val="24"/>
          <w:szCs w:val="24"/>
          <w:lang w:val="lt-LT" w:eastAsia="lt-LT"/>
        </w:rPr>
        <w:t xml:space="preserve"> eurų 00 ct)</w:t>
      </w:r>
      <w:r w:rsidR="002166C2">
        <w:rPr>
          <w:rFonts w:ascii="Times New Roman" w:hAnsi="Times New Roman"/>
          <w:sz w:val="24"/>
          <w:szCs w:val="24"/>
          <w:lang w:val="lt-LT" w:eastAsia="lt-LT"/>
        </w:rPr>
        <w:t>;</w:t>
      </w:r>
      <w:r w:rsidR="00254BAC" w:rsidRPr="00603EFF">
        <w:rPr>
          <w:rFonts w:ascii="Times New Roman" w:hAnsi="Times New Roman"/>
          <w:sz w:val="24"/>
          <w:szCs w:val="24"/>
          <w:lang w:val="lt-LT" w:eastAsia="lt-LT"/>
        </w:rPr>
        <w:t xml:space="preserve"> </w:t>
      </w:r>
    </w:p>
    <w:p w14:paraId="49909414" w14:textId="670BA5C3" w:rsidR="002166C2" w:rsidRPr="00603EFF" w:rsidRDefault="00393B90" w:rsidP="00254BAC">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31</w:t>
      </w:r>
      <w:r w:rsidR="002166C2">
        <w:rPr>
          <w:rFonts w:ascii="Times New Roman" w:hAnsi="Times New Roman"/>
          <w:sz w:val="24"/>
          <w:szCs w:val="24"/>
          <w:lang w:val="lt-LT" w:eastAsia="lt-LT"/>
        </w:rPr>
        <w:t>.4. pagal Aprašo 9.4</w:t>
      </w:r>
      <w:r w:rsidR="002166C2" w:rsidRPr="002166C2">
        <w:rPr>
          <w:rFonts w:ascii="Times New Roman" w:hAnsi="Times New Roman"/>
          <w:sz w:val="24"/>
          <w:szCs w:val="24"/>
          <w:lang w:val="lt-LT" w:eastAsia="lt-LT"/>
        </w:rPr>
        <w:t xml:space="preserve"> papunktyje remiam</w:t>
      </w:r>
      <w:r w:rsidR="002166C2" w:rsidRPr="002166C2">
        <w:rPr>
          <w:rFonts w:ascii="Times New Roman" w:hAnsi="Times New Roman" w:hint="eastAsia"/>
          <w:sz w:val="24"/>
          <w:szCs w:val="24"/>
          <w:lang w:val="lt-LT" w:eastAsia="lt-LT"/>
        </w:rPr>
        <w:t>ą</w:t>
      </w:r>
      <w:r w:rsidR="002166C2" w:rsidRPr="002166C2">
        <w:rPr>
          <w:rFonts w:ascii="Times New Roman" w:hAnsi="Times New Roman"/>
          <w:sz w:val="24"/>
          <w:szCs w:val="24"/>
          <w:lang w:val="lt-LT" w:eastAsia="lt-LT"/>
        </w:rPr>
        <w:t xml:space="preserve"> veikl</w:t>
      </w:r>
      <w:r w:rsidR="002166C2" w:rsidRPr="002166C2">
        <w:rPr>
          <w:rFonts w:ascii="Times New Roman" w:hAnsi="Times New Roman" w:hint="eastAsia"/>
          <w:sz w:val="24"/>
          <w:szCs w:val="24"/>
          <w:lang w:val="lt-LT" w:eastAsia="lt-LT"/>
        </w:rPr>
        <w:t>ą</w:t>
      </w:r>
      <w:r w:rsidR="002166C2">
        <w:rPr>
          <w:rFonts w:ascii="Times New Roman" w:hAnsi="Times New Roman"/>
          <w:sz w:val="24"/>
          <w:szCs w:val="24"/>
          <w:lang w:val="lt-LT" w:eastAsia="lt-LT"/>
        </w:rPr>
        <w:t xml:space="preserve"> 4 038 148,00 </w:t>
      </w:r>
      <w:proofErr w:type="spellStart"/>
      <w:r w:rsidR="002166C2">
        <w:rPr>
          <w:rFonts w:ascii="Times New Roman" w:hAnsi="Times New Roman"/>
          <w:sz w:val="24"/>
          <w:szCs w:val="24"/>
          <w:lang w:val="lt-LT" w:eastAsia="lt-LT"/>
        </w:rPr>
        <w:t>Eur</w:t>
      </w:r>
      <w:proofErr w:type="spellEnd"/>
      <w:r w:rsidR="002166C2">
        <w:rPr>
          <w:rFonts w:ascii="Times New Roman" w:hAnsi="Times New Roman"/>
          <w:sz w:val="24"/>
          <w:szCs w:val="24"/>
          <w:lang w:val="lt-LT" w:eastAsia="lt-LT"/>
        </w:rPr>
        <w:t xml:space="preserve"> (keturi milijonai trisdešimt aštuoni tūkstančiai vienas šimtas keturiasdešimt aštuoni eurai, 00ct).</w:t>
      </w:r>
    </w:p>
    <w:p w14:paraId="4A8DAC2A" w14:textId="77777777" w:rsidR="000B3433" w:rsidRPr="00603EFF" w:rsidRDefault="00373BCD" w:rsidP="000B3433">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3</w:t>
      </w:r>
      <w:r w:rsidR="00393B90">
        <w:rPr>
          <w:rFonts w:ascii="Times New Roman" w:hAnsi="Times New Roman"/>
          <w:sz w:val="24"/>
          <w:szCs w:val="24"/>
          <w:lang w:val="lt-LT" w:eastAsia="lt-LT"/>
        </w:rPr>
        <w:t>2</w:t>
      </w:r>
      <w:r w:rsidR="000B3433" w:rsidRPr="00603EFF">
        <w:rPr>
          <w:rFonts w:ascii="Times New Roman" w:hAnsi="Times New Roman"/>
          <w:sz w:val="24"/>
          <w:szCs w:val="24"/>
          <w:lang w:val="lt-LT" w:eastAsia="lt-LT"/>
        </w:rPr>
        <w:t xml:space="preserve">. Pareiškėjas ir (arba) partneris savo iniciatyva ir savo ir (arba) kitų šaltinių lėšomis gali prisidėti prie projekto įgyvendinimo. </w:t>
      </w:r>
    </w:p>
    <w:p w14:paraId="3812AC7D" w14:textId="77777777" w:rsidR="000B3433" w:rsidRPr="00603EFF" w:rsidRDefault="00393B90" w:rsidP="000B3433">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33</w:t>
      </w:r>
      <w:r w:rsidR="000B3433" w:rsidRPr="00603EFF">
        <w:rPr>
          <w:rFonts w:ascii="Times New Roman" w:hAnsi="Times New Roman"/>
          <w:sz w:val="24"/>
          <w:szCs w:val="24"/>
          <w:lang w:val="lt-LT" w:eastAsia="lt-LT"/>
        </w:rPr>
        <w:t>. Projekto tinkamų finansuoti išlaidų dalis, kurios nepadengia projektui skiriamo finansavimo lėšos, turi būti finansuojama iš projekto vykdytojo ir (ar) partnerio (-</w:t>
      </w:r>
      <w:proofErr w:type="spellStart"/>
      <w:r w:rsidR="000B3433" w:rsidRPr="00603EFF">
        <w:rPr>
          <w:rFonts w:ascii="Times New Roman" w:hAnsi="Times New Roman"/>
          <w:sz w:val="24"/>
          <w:szCs w:val="24"/>
          <w:lang w:val="lt-LT" w:eastAsia="lt-LT"/>
        </w:rPr>
        <w:t>ių</w:t>
      </w:r>
      <w:proofErr w:type="spellEnd"/>
      <w:r w:rsidR="000B3433" w:rsidRPr="00603EFF">
        <w:rPr>
          <w:rFonts w:ascii="Times New Roman" w:hAnsi="Times New Roman"/>
          <w:sz w:val="24"/>
          <w:szCs w:val="24"/>
          <w:lang w:val="lt-LT" w:eastAsia="lt-LT"/>
        </w:rPr>
        <w:t xml:space="preserve">) lėšų. </w:t>
      </w:r>
    </w:p>
    <w:p w14:paraId="45DA5DE2" w14:textId="5F752936" w:rsidR="000B3433" w:rsidRPr="00603EFF" w:rsidRDefault="00393B90" w:rsidP="00C1711D">
      <w:pPr>
        <w:tabs>
          <w:tab w:val="left" w:pos="993"/>
        </w:tabs>
        <w:overflowPunct/>
        <w:autoSpaceDE/>
        <w:autoSpaceDN/>
        <w:adjustRightInd/>
        <w:ind w:firstLine="851"/>
        <w:jc w:val="both"/>
        <w:textAlignment w:val="auto"/>
        <w:rPr>
          <w:rFonts w:ascii="Times New Roman" w:hAnsi="Times New Roman"/>
          <w:i/>
          <w:sz w:val="24"/>
          <w:szCs w:val="24"/>
          <w:lang w:val="lt-LT" w:eastAsia="lt-LT"/>
        </w:rPr>
      </w:pPr>
      <w:r w:rsidRPr="00EE3F42">
        <w:rPr>
          <w:rFonts w:ascii="Times New Roman" w:hAnsi="Times New Roman"/>
          <w:sz w:val="24"/>
          <w:szCs w:val="24"/>
          <w:lang w:val="lt-LT" w:eastAsia="lt-LT"/>
        </w:rPr>
        <w:t>34</w:t>
      </w:r>
      <w:r w:rsidR="00F52231" w:rsidRPr="00EE3F42">
        <w:rPr>
          <w:rFonts w:ascii="Times New Roman" w:hAnsi="Times New Roman"/>
          <w:sz w:val="24"/>
          <w:szCs w:val="24"/>
          <w:lang w:val="lt-LT" w:eastAsia="lt-LT"/>
        </w:rPr>
        <w:t>.</w:t>
      </w:r>
      <w:r w:rsidR="00F90C18">
        <w:rPr>
          <w:rFonts w:ascii="Times New Roman" w:hAnsi="Times New Roman"/>
          <w:sz w:val="24"/>
          <w:szCs w:val="24"/>
          <w:lang w:val="lt-LT" w:eastAsia="lt-LT"/>
        </w:rPr>
        <w:t xml:space="preserve"> </w:t>
      </w:r>
      <w:r w:rsidR="000B3433" w:rsidRPr="00603EFF">
        <w:rPr>
          <w:rFonts w:ascii="Times New Roman" w:hAnsi="Times New Roman"/>
          <w:sz w:val="24"/>
          <w:szCs w:val="24"/>
          <w:lang w:val="lt-LT" w:eastAsia="lt-LT"/>
        </w:rPr>
        <w:t xml:space="preserve"> Pagal </w:t>
      </w:r>
      <w:r w:rsidR="00C1711D">
        <w:rPr>
          <w:rFonts w:ascii="Times New Roman" w:hAnsi="Times New Roman"/>
          <w:sz w:val="24"/>
          <w:szCs w:val="24"/>
          <w:lang w:val="lt-LT" w:eastAsia="lt-LT"/>
        </w:rPr>
        <w:t xml:space="preserve"> </w:t>
      </w:r>
      <w:r w:rsidR="000B3433" w:rsidRPr="00603EFF">
        <w:rPr>
          <w:rFonts w:ascii="Times New Roman" w:hAnsi="Times New Roman"/>
          <w:sz w:val="24"/>
          <w:szCs w:val="24"/>
          <w:lang w:val="lt-LT" w:eastAsia="lt-LT"/>
        </w:rPr>
        <w:t>Aprašą tinkamų arba netinkamų finansuoti išlaidų kategorijos yra šios: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836"/>
        <w:gridCol w:w="5698"/>
      </w:tblGrid>
      <w:tr w:rsidR="000B3433" w:rsidRPr="00603EFF" w14:paraId="51FCC7C4" w14:textId="77777777" w:rsidTr="00D4218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5087E8" w14:textId="77777777" w:rsidR="000B3433" w:rsidRPr="00603EFF" w:rsidRDefault="000B3433" w:rsidP="000B3433">
            <w:pPr>
              <w:overflowPunct/>
              <w:autoSpaceDE/>
              <w:autoSpaceDN/>
              <w:adjustRightInd/>
              <w:ind w:left="-57" w:right="-57"/>
              <w:jc w:val="center"/>
              <w:textAlignment w:val="auto"/>
              <w:rPr>
                <w:rFonts w:ascii="Times New Roman" w:hAnsi="Times New Roman"/>
                <w:b/>
                <w:bCs/>
                <w:sz w:val="24"/>
                <w:szCs w:val="24"/>
                <w:lang w:val="lt-LT" w:eastAsia="lt-LT"/>
              </w:rPr>
            </w:pPr>
            <w:r w:rsidRPr="00603EFF">
              <w:rPr>
                <w:rFonts w:ascii="Times New Roman" w:hAnsi="Times New Roman"/>
                <w:b/>
                <w:bCs/>
                <w:sz w:val="24"/>
                <w:szCs w:val="24"/>
                <w:lang w:val="lt-LT" w:eastAsia="lt-LT"/>
              </w:rPr>
              <w:t xml:space="preserve">Išlaidų </w:t>
            </w:r>
            <w:proofErr w:type="spellStart"/>
            <w:r w:rsidRPr="00603EFF">
              <w:rPr>
                <w:rFonts w:ascii="Times New Roman" w:hAnsi="Times New Roman"/>
                <w:b/>
                <w:bCs/>
                <w:sz w:val="24"/>
                <w:szCs w:val="24"/>
                <w:lang w:val="lt-LT" w:eastAsia="lt-LT"/>
              </w:rPr>
              <w:t>katego</w:t>
            </w:r>
            <w:proofErr w:type="spellEnd"/>
            <w:r w:rsidRPr="00603EFF">
              <w:rPr>
                <w:rFonts w:ascii="Times New Roman" w:hAnsi="Times New Roman"/>
                <w:b/>
                <w:bCs/>
                <w:sz w:val="24"/>
                <w:szCs w:val="24"/>
                <w:lang w:val="lt-LT" w:eastAsia="lt-LT"/>
              </w:rPr>
              <w:t>-rijos Nr.</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7AC332" w14:textId="77777777" w:rsidR="000B3433" w:rsidRPr="00603EFF" w:rsidRDefault="000B3433" w:rsidP="000B3433">
            <w:pPr>
              <w:overflowPunct/>
              <w:autoSpaceDE/>
              <w:autoSpaceDN/>
              <w:adjustRightInd/>
              <w:ind w:left="-57" w:right="-57"/>
              <w:jc w:val="center"/>
              <w:textAlignment w:val="auto"/>
              <w:rPr>
                <w:rFonts w:ascii="Times New Roman" w:hAnsi="Times New Roman"/>
                <w:b/>
                <w:bCs/>
                <w:sz w:val="24"/>
                <w:szCs w:val="24"/>
                <w:lang w:val="lt-LT" w:eastAsia="lt-LT"/>
              </w:rPr>
            </w:pPr>
            <w:r w:rsidRPr="00603EFF">
              <w:rPr>
                <w:rFonts w:ascii="Times New Roman" w:hAnsi="Times New Roman"/>
                <w:b/>
                <w:bCs/>
                <w:sz w:val="24"/>
                <w:szCs w:val="24"/>
                <w:lang w:val="lt-LT" w:eastAsia="lt-LT"/>
              </w:rPr>
              <w:t>Išlaidų kategorijos pavadinimas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9F2EEE" w14:textId="77777777" w:rsidR="000B3433" w:rsidRPr="00603EFF" w:rsidRDefault="000B3433" w:rsidP="000B3433">
            <w:pPr>
              <w:overflowPunct/>
              <w:autoSpaceDE/>
              <w:autoSpaceDN/>
              <w:adjustRightInd/>
              <w:ind w:left="-57" w:right="-57"/>
              <w:jc w:val="center"/>
              <w:textAlignment w:val="auto"/>
              <w:rPr>
                <w:rFonts w:ascii="Times New Roman" w:hAnsi="Times New Roman"/>
                <w:b/>
                <w:sz w:val="24"/>
                <w:szCs w:val="24"/>
                <w:lang w:val="lt-LT" w:eastAsia="lt-LT"/>
              </w:rPr>
            </w:pPr>
            <w:r w:rsidRPr="00603EFF">
              <w:rPr>
                <w:rFonts w:ascii="Times New Roman" w:hAnsi="Times New Roman"/>
                <w:b/>
                <w:sz w:val="24"/>
                <w:szCs w:val="24"/>
                <w:lang w:val="lt-LT" w:eastAsia="lt-LT"/>
              </w:rPr>
              <w:t>Reikalavimai ir paaiškinimai</w:t>
            </w:r>
          </w:p>
          <w:p w14:paraId="7AD82B29" w14:textId="77777777" w:rsidR="000B3433" w:rsidRPr="00603EFF" w:rsidRDefault="000B3433" w:rsidP="000B3433">
            <w:pPr>
              <w:overflowPunct/>
              <w:autoSpaceDE/>
              <w:autoSpaceDN/>
              <w:adjustRightInd/>
              <w:ind w:left="-57" w:right="-57"/>
              <w:jc w:val="center"/>
              <w:textAlignment w:val="auto"/>
              <w:rPr>
                <w:rFonts w:ascii="Times New Roman" w:hAnsi="Times New Roman"/>
                <w:b/>
                <w:bCs/>
                <w:sz w:val="24"/>
                <w:szCs w:val="24"/>
                <w:lang w:val="lt-LT" w:eastAsia="lt-LT"/>
              </w:rPr>
            </w:pPr>
          </w:p>
        </w:tc>
      </w:tr>
      <w:tr w:rsidR="000B3433" w:rsidRPr="00603EFF" w14:paraId="6EFFAF30" w14:textId="77777777" w:rsidTr="00D4218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889E6A" w14:textId="77777777" w:rsidR="000B3433" w:rsidRPr="00603EFF" w:rsidRDefault="000B3433" w:rsidP="000B3433">
            <w:pPr>
              <w:overflowPunct/>
              <w:autoSpaceDE/>
              <w:autoSpaceDN/>
              <w:adjustRightInd/>
              <w:textAlignment w:val="auto"/>
              <w:rPr>
                <w:rFonts w:ascii="Times New Roman" w:hAnsi="Times New Roman"/>
                <w:b/>
                <w:bCs/>
                <w:sz w:val="24"/>
                <w:szCs w:val="24"/>
                <w:lang w:val="lt-LT" w:eastAsia="lt-LT"/>
              </w:rPr>
            </w:pPr>
            <w:r w:rsidRPr="00603EFF">
              <w:rPr>
                <w:rFonts w:ascii="Times New Roman" w:hAnsi="Times New Roman"/>
                <w:b/>
                <w:bCs/>
                <w:sz w:val="24"/>
                <w:szCs w:val="24"/>
                <w:lang w:val="lt-LT" w:eastAsia="lt-LT"/>
              </w:rPr>
              <w:t>1.</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323E25" w14:textId="77777777" w:rsidR="000B3433" w:rsidRPr="00603EFF" w:rsidRDefault="000B3433" w:rsidP="000B3433">
            <w:pPr>
              <w:overflowPunct/>
              <w:autoSpaceDE/>
              <w:autoSpaceDN/>
              <w:adjustRightInd/>
              <w:textAlignment w:val="auto"/>
              <w:rPr>
                <w:rFonts w:ascii="Times New Roman" w:hAnsi="Times New Roman"/>
                <w:b/>
                <w:bCs/>
                <w:sz w:val="24"/>
                <w:szCs w:val="24"/>
                <w:lang w:val="lt-LT" w:eastAsia="lt-LT"/>
              </w:rPr>
            </w:pPr>
            <w:r w:rsidRPr="00603EFF">
              <w:rPr>
                <w:rFonts w:ascii="Times New Roman" w:hAnsi="Times New Roman"/>
                <w:b/>
                <w:bCs/>
                <w:sz w:val="24"/>
                <w:szCs w:val="24"/>
                <w:lang w:val="lt-LT" w:eastAsia="lt-LT"/>
              </w:rPr>
              <w:t>Žemė</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5786F206" w14:textId="77777777" w:rsidR="000B3433" w:rsidRPr="00603EFF" w:rsidRDefault="000B3433" w:rsidP="000B3433">
            <w:pPr>
              <w:overflowPunct/>
              <w:autoSpaceDE/>
              <w:autoSpaceDN/>
              <w:adjustRightInd/>
              <w:jc w:val="both"/>
              <w:textAlignment w:val="auto"/>
              <w:rPr>
                <w:rFonts w:ascii="Times New Roman" w:hAnsi="Times New Roman"/>
                <w:sz w:val="24"/>
                <w:szCs w:val="24"/>
                <w:lang w:val="lt-LT" w:eastAsia="lt-LT"/>
              </w:rPr>
            </w:pPr>
            <w:r w:rsidRPr="00603EFF">
              <w:rPr>
                <w:rFonts w:ascii="Times New Roman" w:hAnsi="Times New Roman"/>
                <w:sz w:val="24"/>
                <w:szCs w:val="24"/>
                <w:lang w:val="lt-LT" w:eastAsia="lt-LT"/>
              </w:rPr>
              <w:t>Netinkama finansuoti.</w:t>
            </w:r>
          </w:p>
        </w:tc>
      </w:tr>
      <w:tr w:rsidR="000B3433" w:rsidRPr="00603EFF" w14:paraId="0F369622" w14:textId="77777777" w:rsidTr="00D4218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F0AA90" w14:textId="77777777" w:rsidR="000B3433" w:rsidRPr="00603EFF" w:rsidRDefault="000B3433" w:rsidP="000B3433">
            <w:pPr>
              <w:overflowPunct/>
              <w:autoSpaceDE/>
              <w:autoSpaceDN/>
              <w:adjustRightInd/>
              <w:textAlignment w:val="auto"/>
              <w:rPr>
                <w:rFonts w:ascii="Times New Roman" w:hAnsi="Times New Roman"/>
                <w:b/>
                <w:bCs/>
                <w:sz w:val="24"/>
                <w:szCs w:val="24"/>
                <w:lang w:val="lt-LT" w:eastAsia="lt-LT"/>
              </w:rPr>
            </w:pPr>
            <w:r w:rsidRPr="00603EFF">
              <w:rPr>
                <w:rFonts w:ascii="Times New Roman" w:hAnsi="Times New Roman"/>
                <w:b/>
                <w:bCs/>
                <w:sz w:val="24"/>
                <w:szCs w:val="24"/>
                <w:lang w:val="lt-LT" w:eastAsia="lt-LT"/>
              </w:rPr>
              <w:t>2.</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CC4654" w14:textId="77777777" w:rsidR="000B3433" w:rsidRPr="00603EFF" w:rsidRDefault="000B3433" w:rsidP="000B3433">
            <w:pPr>
              <w:overflowPunct/>
              <w:autoSpaceDE/>
              <w:autoSpaceDN/>
              <w:adjustRightInd/>
              <w:textAlignment w:val="auto"/>
              <w:rPr>
                <w:rFonts w:ascii="Times New Roman" w:hAnsi="Times New Roman"/>
                <w:b/>
                <w:bCs/>
                <w:sz w:val="24"/>
                <w:szCs w:val="24"/>
                <w:lang w:val="lt-LT" w:eastAsia="lt-LT"/>
              </w:rPr>
            </w:pPr>
            <w:r w:rsidRPr="00603EFF">
              <w:rPr>
                <w:rFonts w:ascii="Times New Roman" w:hAnsi="Times New Roman"/>
                <w:b/>
                <w:bCs/>
                <w:sz w:val="24"/>
                <w:szCs w:val="24"/>
                <w:lang w:val="lt-LT" w:eastAsia="lt-LT"/>
              </w:rPr>
              <w:t>Nekilnojamasis turtas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7FB2F38E" w14:textId="77777777" w:rsidR="000B3433" w:rsidRPr="00603EFF" w:rsidRDefault="000B3433" w:rsidP="000B3433">
            <w:pPr>
              <w:overflowPunct/>
              <w:autoSpaceDE/>
              <w:autoSpaceDN/>
              <w:adjustRightInd/>
              <w:textAlignment w:val="auto"/>
              <w:rPr>
                <w:rFonts w:ascii="Times New Roman" w:hAnsi="Times New Roman"/>
                <w:bCs/>
                <w:sz w:val="24"/>
                <w:szCs w:val="24"/>
                <w:lang w:val="lt-LT" w:eastAsia="lt-LT"/>
              </w:rPr>
            </w:pPr>
            <w:r w:rsidRPr="00603EFF">
              <w:rPr>
                <w:rFonts w:ascii="Times New Roman" w:hAnsi="Times New Roman"/>
                <w:bCs/>
                <w:sz w:val="24"/>
                <w:szCs w:val="24"/>
                <w:lang w:val="lt-LT" w:eastAsia="lt-LT"/>
              </w:rPr>
              <w:t>Netinkama finansuoti.</w:t>
            </w:r>
          </w:p>
        </w:tc>
      </w:tr>
      <w:tr w:rsidR="000B3433" w:rsidRPr="00603EFF" w14:paraId="3A70E9FA" w14:textId="77777777" w:rsidTr="00D4218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2A6075" w14:textId="77777777" w:rsidR="000B3433" w:rsidRPr="00603EFF" w:rsidRDefault="000B3433" w:rsidP="000B3433">
            <w:pPr>
              <w:overflowPunct/>
              <w:autoSpaceDE/>
              <w:autoSpaceDN/>
              <w:adjustRightInd/>
              <w:textAlignment w:val="auto"/>
              <w:rPr>
                <w:rFonts w:ascii="Times New Roman" w:hAnsi="Times New Roman"/>
                <w:b/>
                <w:bCs/>
                <w:sz w:val="24"/>
                <w:szCs w:val="24"/>
                <w:lang w:val="lt-LT" w:eastAsia="lt-LT"/>
              </w:rPr>
            </w:pPr>
            <w:r w:rsidRPr="00603EFF">
              <w:rPr>
                <w:rFonts w:ascii="Times New Roman" w:hAnsi="Times New Roman"/>
                <w:b/>
                <w:bCs/>
                <w:sz w:val="24"/>
                <w:szCs w:val="24"/>
                <w:lang w:val="lt-LT" w:eastAsia="lt-LT"/>
              </w:rPr>
              <w:t>3.</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C334A2" w14:textId="77777777" w:rsidR="000B3433" w:rsidRPr="00603EFF" w:rsidRDefault="000B3433" w:rsidP="000B3433">
            <w:pPr>
              <w:overflowPunct/>
              <w:autoSpaceDE/>
              <w:autoSpaceDN/>
              <w:adjustRightInd/>
              <w:ind w:right="-57"/>
              <w:textAlignment w:val="auto"/>
              <w:rPr>
                <w:rFonts w:ascii="Times New Roman" w:hAnsi="Times New Roman"/>
                <w:b/>
                <w:bCs/>
                <w:sz w:val="24"/>
                <w:szCs w:val="24"/>
                <w:lang w:val="lt-LT" w:eastAsia="lt-LT"/>
              </w:rPr>
            </w:pPr>
            <w:r w:rsidRPr="00603EFF">
              <w:rPr>
                <w:rFonts w:ascii="Times New Roman" w:hAnsi="Times New Roman"/>
                <w:b/>
                <w:bCs/>
                <w:sz w:val="24"/>
                <w:szCs w:val="24"/>
                <w:lang w:val="lt-LT" w:eastAsia="lt-LT"/>
              </w:rPr>
              <w:t>Statyba, rekonstravimas, remontas ir kiti darbai</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1BC6F34F" w14:textId="77777777" w:rsidR="000B3433" w:rsidRPr="00603EFF" w:rsidRDefault="000B3433" w:rsidP="000B3433">
            <w:pPr>
              <w:overflowPunct/>
              <w:autoSpaceDE/>
              <w:autoSpaceDN/>
              <w:adjustRightInd/>
              <w:textAlignment w:val="auto"/>
              <w:rPr>
                <w:rFonts w:ascii="Times New Roman" w:hAnsi="Times New Roman"/>
                <w:bCs/>
                <w:sz w:val="24"/>
                <w:szCs w:val="24"/>
                <w:lang w:val="lt-LT" w:eastAsia="lt-LT"/>
              </w:rPr>
            </w:pPr>
            <w:r w:rsidRPr="00603EFF">
              <w:rPr>
                <w:rFonts w:ascii="Times New Roman" w:hAnsi="Times New Roman"/>
                <w:bCs/>
                <w:sz w:val="24"/>
                <w:szCs w:val="24"/>
                <w:lang w:val="lt-LT" w:eastAsia="lt-LT"/>
              </w:rPr>
              <w:t>Netinkama finansuoti.</w:t>
            </w:r>
          </w:p>
        </w:tc>
      </w:tr>
      <w:tr w:rsidR="000B3433" w:rsidRPr="00603EFF" w14:paraId="40AEA693" w14:textId="77777777" w:rsidTr="00D42181">
        <w:trPr>
          <w:trHeight w:val="582"/>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CCF237" w14:textId="77777777" w:rsidR="000B3433" w:rsidRPr="00603EFF" w:rsidRDefault="000B3433" w:rsidP="000B3433">
            <w:pPr>
              <w:overflowPunct/>
              <w:autoSpaceDE/>
              <w:autoSpaceDN/>
              <w:adjustRightInd/>
              <w:textAlignment w:val="auto"/>
              <w:rPr>
                <w:rFonts w:ascii="Times New Roman" w:hAnsi="Times New Roman"/>
                <w:b/>
                <w:bCs/>
                <w:sz w:val="24"/>
                <w:szCs w:val="24"/>
                <w:lang w:val="lt-LT" w:eastAsia="lt-LT"/>
              </w:rPr>
            </w:pPr>
            <w:r w:rsidRPr="00603EFF">
              <w:rPr>
                <w:rFonts w:ascii="Times New Roman" w:hAnsi="Times New Roman"/>
                <w:b/>
                <w:bCs/>
                <w:sz w:val="24"/>
                <w:szCs w:val="24"/>
                <w:lang w:val="lt-LT" w:eastAsia="lt-LT"/>
              </w:rPr>
              <w:t>4.</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74EC05" w14:textId="77777777" w:rsidR="000B3433" w:rsidRPr="00603EFF" w:rsidRDefault="000B3433" w:rsidP="000B3433">
            <w:pPr>
              <w:overflowPunct/>
              <w:autoSpaceDE/>
              <w:autoSpaceDN/>
              <w:adjustRightInd/>
              <w:textAlignment w:val="auto"/>
              <w:rPr>
                <w:rFonts w:ascii="Times New Roman" w:hAnsi="Times New Roman"/>
                <w:b/>
                <w:bCs/>
                <w:sz w:val="24"/>
                <w:szCs w:val="24"/>
                <w:lang w:val="lt-LT" w:eastAsia="lt-LT"/>
              </w:rPr>
            </w:pPr>
            <w:r w:rsidRPr="00603EFF">
              <w:rPr>
                <w:rFonts w:ascii="Times New Roman" w:hAnsi="Times New Roman"/>
                <w:b/>
                <w:bCs/>
                <w:sz w:val="24"/>
                <w:szCs w:val="24"/>
                <w:lang w:val="lt-LT" w:eastAsia="lt-LT"/>
              </w:rPr>
              <w:t>Įranga, įrenginiai ir kitas turtas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658F2C98" w14:textId="77777777" w:rsidR="000B3433" w:rsidRPr="00603EFF" w:rsidRDefault="000B3433" w:rsidP="000B3433">
            <w:pPr>
              <w:overflowPunct/>
              <w:autoSpaceDE/>
              <w:autoSpaceDN/>
              <w:adjustRightInd/>
              <w:jc w:val="both"/>
              <w:textAlignment w:val="auto"/>
              <w:rPr>
                <w:rFonts w:ascii="Times New Roman" w:hAnsi="Times New Roman"/>
                <w:sz w:val="24"/>
                <w:szCs w:val="24"/>
                <w:lang w:val="lt-LT" w:eastAsia="lt-LT"/>
              </w:rPr>
            </w:pPr>
            <w:r w:rsidRPr="00603EFF">
              <w:rPr>
                <w:rFonts w:ascii="Times New Roman" w:hAnsi="Times New Roman"/>
                <w:sz w:val="24"/>
                <w:szCs w:val="24"/>
                <w:lang w:val="lt-LT" w:eastAsia="lt-LT"/>
              </w:rPr>
              <w:t>Tinkama finansuoti.</w:t>
            </w:r>
          </w:p>
        </w:tc>
      </w:tr>
      <w:tr w:rsidR="000B3433" w:rsidRPr="004633E4" w14:paraId="58BF611F" w14:textId="77777777" w:rsidTr="002B7F42">
        <w:trPr>
          <w:trHeight w:val="841"/>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3929B3" w14:textId="77777777" w:rsidR="000B3433" w:rsidRPr="00603EFF" w:rsidRDefault="000B3433" w:rsidP="000B3433">
            <w:pPr>
              <w:overflowPunct/>
              <w:autoSpaceDE/>
              <w:autoSpaceDN/>
              <w:adjustRightInd/>
              <w:textAlignment w:val="auto"/>
              <w:rPr>
                <w:rFonts w:ascii="Times New Roman" w:hAnsi="Times New Roman"/>
                <w:b/>
                <w:bCs/>
                <w:sz w:val="24"/>
                <w:szCs w:val="24"/>
                <w:lang w:val="lt-LT" w:eastAsia="lt-LT"/>
              </w:rPr>
            </w:pPr>
            <w:r w:rsidRPr="00603EFF">
              <w:rPr>
                <w:rFonts w:ascii="Times New Roman" w:hAnsi="Times New Roman"/>
                <w:b/>
                <w:bCs/>
                <w:sz w:val="24"/>
                <w:szCs w:val="24"/>
                <w:lang w:val="lt-LT" w:eastAsia="lt-LT"/>
              </w:rPr>
              <w:lastRenderedPageBreak/>
              <w:t>5.</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0178C4" w14:textId="77777777" w:rsidR="000B3433" w:rsidRPr="00603EFF" w:rsidRDefault="000B3433" w:rsidP="000B3433">
            <w:pPr>
              <w:overflowPunct/>
              <w:autoSpaceDE/>
              <w:autoSpaceDN/>
              <w:adjustRightInd/>
              <w:textAlignment w:val="auto"/>
              <w:rPr>
                <w:rFonts w:ascii="Times New Roman" w:hAnsi="Times New Roman"/>
                <w:b/>
                <w:bCs/>
                <w:sz w:val="24"/>
                <w:szCs w:val="24"/>
                <w:lang w:val="lt-LT" w:eastAsia="lt-LT"/>
              </w:rPr>
            </w:pPr>
            <w:r w:rsidRPr="00603EFF">
              <w:rPr>
                <w:rFonts w:ascii="Times New Roman" w:hAnsi="Times New Roman"/>
                <w:b/>
                <w:bCs/>
                <w:sz w:val="24"/>
                <w:szCs w:val="24"/>
                <w:lang w:val="lt-LT" w:eastAsia="lt-LT"/>
              </w:rPr>
              <w:t>Projekto vykdymas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4E82CEA5" w14:textId="77777777" w:rsidR="00DA7121" w:rsidRDefault="00B31AA7" w:rsidP="00212B17">
            <w:pPr>
              <w:autoSpaceDE/>
              <w:autoSpaceDN/>
              <w:adjustRightInd/>
              <w:jc w:val="both"/>
              <w:rPr>
                <w:rFonts w:ascii="Times New Roman" w:hAnsi="Times New Roman"/>
                <w:sz w:val="24"/>
                <w:szCs w:val="24"/>
                <w:lang w:val="lt-LT" w:eastAsia="lt-LT"/>
              </w:rPr>
            </w:pPr>
            <w:r w:rsidRPr="00B31AA7">
              <w:rPr>
                <w:rFonts w:ascii="Times New Roman" w:hAnsi="Times New Roman"/>
                <w:sz w:val="24"/>
                <w:szCs w:val="24"/>
                <w:lang w:val="lt-LT" w:eastAsia="lt-LT"/>
              </w:rPr>
              <w:t>Projekto veiklas vykdan</w:t>
            </w:r>
            <w:r w:rsidRPr="00B31AA7">
              <w:rPr>
                <w:rFonts w:ascii="Times New Roman" w:hAnsi="Times New Roman" w:hint="eastAsia"/>
                <w:sz w:val="24"/>
                <w:szCs w:val="24"/>
                <w:lang w:val="lt-LT" w:eastAsia="lt-LT"/>
              </w:rPr>
              <w:t>č</w:t>
            </w:r>
            <w:r w:rsidRPr="00B31AA7">
              <w:rPr>
                <w:rFonts w:ascii="Times New Roman" w:hAnsi="Times New Roman"/>
                <w:sz w:val="24"/>
                <w:szCs w:val="24"/>
                <w:lang w:val="lt-LT" w:eastAsia="lt-LT"/>
              </w:rPr>
              <w:t>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Lietuvos Respublikos švietimo ir mokslo ministerijai pavaldži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biudžetini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w:t>
            </w:r>
            <w:r w:rsidRPr="00B31AA7">
              <w:rPr>
                <w:rFonts w:ascii="Times New Roman" w:hAnsi="Times New Roman" w:hint="eastAsia"/>
                <w:sz w:val="24"/>
                <w:szCs w:val="24"/>
                <w:lang w:val="lt-LT" w:eastAsia="lt-LT"/>
              </w:rPr>
              <w:t>į</w:t>
            </w:r>
            <w:r w:rsidRPr="00B31AA7">
              <w:rPr>
                <w:rFonts w:ascii="Times New Roman" w:hAnsi="Times New Roman"/>
                <w:sz w:val="24"/>
                <w:szCs w:val="24"/>
                <w:lang w:val="lt-LT" w:eastAsia="lt-LT"/>
              </w:rPr>
              <w:t>staig</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darbuotoj</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darbo užmokes</w:t>
            </w:r>
            <w:r w:rsidRPr="00B31AA7">
              <w:rPr>
                <w:rFonts w:ascii="Times New Roman" w:hAnsi="Times New Roman" w:hint="eastAsia"/>
                <w:sz w:val="24"/>
                <w:szCs w:val="24"/>
                <w:lang w:val="lt-LT" w:eastAsia="lt-LT"/>
              </w:rPr>
              <w:t>č</w:t>
            </w:r>
            <w:r w:rsidRPr="00B31AA7">
              <w:rPr>
                <w:rFonts w:ascii="Times New Roman" w:hAnsi="Times New Roman"/>
                <w:sz w:val="24"/>
                <w:szCs w:val="24"/>
                <w:lang w:val="lt-LT" w:eastAsia="lt-LT"/>
              </w:rPr>
              <w:t xml:space="preserve">io išlaidos apmokamos taikant fiksuotuosius </w:t>
            </w:r>
            <w:r w:rsidRPr="00B31AA7">
              <w:rPr>
                <w:rFonts w:ascii="Times New Roman" w:hAnsi="Times New Roman" w:hint="eastAsia"/>
                <w:sz w:val="24"/>
                <w:szCs w:val="24"/>
                <w:lang w:val="lt-LT" w:eastAsia="lt-LT"/>
              </w:rPr>
              <w:t>į</w:t>
            </w:r>
            <w:r w:rsidRPr="00B31AA7">
              <w:rPr>
                <w:rFonts w:ascii="Times New Roman" w:hAnsi="Times New Roman"/>
                <w:sz w:val="24"/>
                <w:szCs w:val="24"/>
                <w:lang w:val="lt-LT" w:eastAsia="lt-LT"/>
              </w:rPr>
              <w:t>kainius, kuri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dydžiai nustatyti Europos socialinio fondo agent</w:t>
            </w:r>
            <w:r w:rsidRPr="00B31AA7">
              <w:rPr>
                <w:rFonts w:ascii="Times New Roman" w:hAnsi="Times New Roman" w:hint="eastAsia"/>
                <w:sz w:val="24"/>
                <w:szCs w:val="24"/>
                <w:lang w:val="lt-LT" w:eastAsia="lt-LT"/>
              </w:rPr>
              <w:t>ū</w:t>
            </w:r>
            <w:r w:rsidRPr="00B31AA7">
              <w:rPr>
                <w:rFonts w:ascii="Times New Roman" w:hAnsi="Times New Roman"/>
                <w:sz w:val="24"/>
                <w:szCs w:val="24"/>
                <w:lang w:val="lt-LT" w:eastAsia="lt-LT"/>
              </w:rPr>
              <w:t>ros 2016 m. liepos 19 d. Lietuvos Respublikos švietimo ir mokslo ministerijos pavaldži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biudžetini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w:t>
            </w:r>
            <w:r w:rsidRPr="00B31AA7">
              <w:rPr>
                <w:rFonts w:ascii="Times New Roman" w:hAnsi="Times New Roman" w:hint="eastAsia"/>
                <w:sz w:val="24"/>
                <w:szCs w:val="24"/>
                <w:lang w:val="lt-LT" w:eastAsia="lt-LT"/>
              </w:rPr>
              <w:t>į</w:t>
            </w:r>
            <w:r w:rsidRPr="00B31AA7">
              <w:rPr>
                <w:rFonts w:ascii="Times New Roman" w:hAnsi="Times New Roman"/>
                <w:sz w:val="24"/>
                <w:szCs w:val="24"/>
                <w:lang w:val="lt-LT" w:eastAsia="lt-LT"/>
              </w:rPr>
              <w:t>staig</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darbuotoj</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darbo užmokes</w:t>
            </w:r>
            <w:r w:rsidRPr="00B31AA7">
              <w:rPr>
                <w:rFonts w:ascii="Times New Roman" w:hAnsi="Times New Roman" w:hint="eastAsia"/>
                <w:sz w:val="24"/>
                <w:szCs w:val="24"/>
                <w:lang w:val="lt-LT" w:eastAsia="lt-LT"/>
              </w:rPr>
              <w:t>č</w:t>
            </w:r>
            <w:r w:rsidRPr="00B31AA7">
              <w:rPr>
                <w:rFonts w:ascii="Times New Roman" w:hAnsi="Times New Roman"/>
                <w:sz w:val="24"/>
                <w:szCs w:val="24"/>
                <w:lang w:val="lt-LT" w:eastAsia="lt-LT"/>
              </w:rPr>
              <w:t>io fiksuot</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j</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w:t>
            </w:r>
            <w:r w:rsidRPr="00B31AA7">
              <w:rPr>
                <w:rFonts w:ascii="Times New Roman" w:hAnsi="Times New Roman" w:hint="eastAsia"/>
                <w:sz w:val="24"/>
                <w:szCs w:val="24"/>
                <w:lang w:val="lt-LT" w:eastAsia="lt-LT"/>
              </w:rPr>
              <w:t>į</w:t>
            </w:r>
            <w:r w:rsidRPr="00B31AA7">
              <w:rPr>
                <w:rFonts w:ascii="Times New Roman" w:hAnsi="Times New Roman"/>
                <w:sz w:val="24"/>
                <w:szCs w:val="24"/>
                <w:lang w:val="lt-LT" w:eastAsia="lt-LT"/>
              </w:rPr>
              <w:t>kaini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nustatymo tyrimo ataskaitoje. Ši ataskaita skelbiama ES strukt</w:t>
            </w:r>
            <w:r w:rsidRPr="00B31AA7">
              <w:rPr>
                <w:rFonts w:ascii="Times New Roman" w:hAnsi="Times New Roman" w:hint="eastAsia"/>
                <w:sz w:val="24"/>
                <w:szCs w:val="24"/>
                <w:lang w:val="lt-LT" w:eastAsia="lt-LT"/>
              </w:rPr>
              <w:t>ū</w:t>
            </w:r>
            <w:r w:rsidRPr="00B31AA7">
              <w:rPr>
                <w:rFonts w:ascii="Times New Roman" w:hAnsi="Times New Roman"/>
                <w:sz w:val="24"/>
                <w:szCs w:val="24"/>
                <w:lang w:val="lt-LT" w:eastAsia="lt-LT"/>
              </w:rPr>
              <w:t>rini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fond</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svetain</w:t>
            </w:r>
            <w:r w:rsidRPr="00B31AA7">
              <w:rPr>
                <w:rFonts w:ascii="Times New Roman" w:hAnsi="Times New Roman" w:hint="eastAsia"/>
                <w:sz w:val="24"/>
                <w:szCs w:val="24"/>
                <w:lang w:val="lt-LT" w:eastAsia="lt-LT"/>
              </w:rPr>
              <w:t>ė</w:t>
            </w:r>
            <w:r w:rsidRPr="00B31AA7">
              <w:rPr>
                <w:rFonts w:ascii="Times New Roman" w:hAnsi="Times New Roman"/>
                <w:sz w:val="24"/>
                <w:szCs w:val="24"/>
                <w:lang w:val="lt-LT" w:eastAsia="lt-LT"/>
              </w:rPr>
              <w:t xml:space="preserve">je adresu </w:t>
            </w:r>
            <w:hyperlink r:id="rId9" w:history="1">
              <w:r w:rsidRPr="00D72E1E">
                <w:rPr>
                  <w:rStyle w:val="Hipersaitas"/>
                  <w:rFonts w:ascii="Times New Roman" w:hAnsi="Times New Roman"/>
                  <w:color w:val="auto"/>
                  <w:sz w:val="24"/>
                  <w:szCs w:val="24"/>
                  <w:u w:val="none"/>
                  <w:lang w:val="lt-LT" w:eastAsia="lt-LT"/>
                </w:rPr>
                <w:t>http://www.esinvesticijos.lt/lt/dokumentai/supaprastinto-islaidu-apmokejimo-tyrimai</w:t>
              </w:r>
            </w:hyperlink>
            <w:r w:rsidRPr="00D72E1E">
              <w:rPr>
                <w:rFonts w:ascii="Times New Roman" w:hAnsi="Times New Roman"/>
                <w:sz w:val="24"/>
                <w:szCs w:val="24"/>
                <w:lang w:val="lt-LT" w:eastAsia="lt-LT"/>
              </w:rPr>
              <w:t>.</w:t>
            </w:r>
          </w:p>
          <w:p w14:paraId="0B3E68CF" w14:textId="77777777" w:rsidR="00B31AA7" w:rsidRDefault="00B31AA7" w:rsidP="00212B17">
            <w:pPr>
              <w:autoSpaceDE/>
              <w:autoSpaceDN/>
              <w:adjustRightInd/>
              <w:jc w:val="both"/>
              <w:rPr>
                <w:rFonts w:ascii="Times New Roman" w:hAnsi="Times New Roman"/>
                <w:sz w:val="24"/>
                <w:szCs w:val="24"/>
                <w:lang w:val="lt-LT" w:eastAsia="lt-LT"/>
              </w:rPr>
            </w:pPr>
          </w:p>
          <w:p w14:paraId="74479102" w14:textId="77777777" w:rsidR="00B31AA7" w:rsidRDefault="00B31AA7" w:rsidP="00212B17">
            <w:pPr>
              <w:autoSpaceDE/>
              <w:autoSpaceDN/>
              <w:adjustRightInd/>
              <w:jc w:val="both"/>
              <w:rPr>
                <w:rFonts w:ascii="Times New Roman" w:hAnsi="Times New Roman"/>
                <w:sz w:val="24"/>
                <w:szCs w:val="24"/>
                <w:lang w:val="lt-LT" w:eastAsia="lt-LT"/>
              </w:rPr>
            </w:pPr>
            <w:r w:rsidRPr="00B31AA7">
              <w:rPr>
                <w:rFonts w:ascii="Times New Roman" w:hAnsi="Times New Roman"/>
                <w:sz w:val="24"/>
                <w:szCs w:val="24"/>
                <w:lang w:val="lt-LT" w:eastAsia="lt-LT"/>
              </w:rPr>
              <w:t>Viešojo valdymo institucij</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projekt</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dalyvi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darbo užmokes</w:t>
            </w:r>
            <w:r w:rsidRPr="00B31AA7">
              <w:rPr>
                <w:rFonts w:ascii="Times New Roman" w:hAnsi="Times New Roman" w:hint="eastAsia"/>
                <w:sz w:val="24"/>
                <w:szCs w:val="24"/>
                <w:lang w:val="lt-LT" w:eastAsia="lt-LT"/>
              </w:rPr>
              <w:t>č</w:t>
            </w:r>
            <w:r w:rsidRPr="00B31AA7">
              <w:rPr>
                <w:rFonts w:ascii="Times New Roman" w:hAnsi="Times New Roman"/>
                <w:sz w:val="24"/>
                <w:szCs w:val="24"/>
                <w:lang w:val="lt-LT" w:eastAsia="lt-LT"/>
              </w:rPr>
              <w:t>io išlaidos apmokamos taikant fiksuot</w:t>
            </w:r>
            <w:r w:rsidRPr="00B31AA7">
              <w:rPr>
                <w:rFonts w:ascii="Times New Roman" w:hAnsi="Times New Roman" w:hint="eastAsia"/>
                <w:sz w:val="24"/>
                <w:szCs w:val="24"/>
                <w:lang w:val="lt-LT" w:eastAsia="lt-LT"/>
              </w:rPr>
              <w:t>ą</w:t>
            </w:r>
            <w:r w:rsidRPr="00B31AA7">
              <w:rPr>
                <w:rFonts w:ascii="Times New Roman" w:hAnsi="Times New Roman"/>
                <w:sz w:val="24"/>
                <w:szCs w:val="24"/>
                <w:lang w:val="lt-LT" w:eastAsia="lt-LT"/>
              </w:rPr>
              <w:t xml:space="preserve"> </w:t>
            </w:r>
            <w:r w:rsidRPr="00B31AA7">
              <w:rPr>
                <w:rFonts w:ascii="Times New Roman" w:hAnsi="Times New Roman" w:hint="eastAsia"/>
                <w:sz w:val="24"/>
                <w:szCs w:val="24"/>
                <w:lang w:val="lt-LT" w:eastAsia="lt-LT"/>
              </w:rPr>
              <w:t>į</w:t>
            </w:r>
            <w:r w:rsidRPr="00B31AA7">
              <w:rPr>
                <w:rFonts w:ascii="Times New Roman" w:hAnsi="Times New Roman"/>
                <w:sz w:val="24"/>
                <w:szCs w:val="24"/>
                <w:lang w:val="lt-LT" w:eastAsia="lt-LT"/>
              </w:rPr>
              <w:t>kain</w:t>
            </w:r>
            <w:r w:rsidRPr="00B31AA7">
              <w:rPr>
                <w:rFonts w:ascii="Times New Roman" w:hAnsi="Times New Roman" w:hint="eastAsia"/>
                <w:sz w:val="24"/>
                <w:szCs w:val="24"/>
                <w:lang w:val="lt-LT" w:eastAsia="lt-LT"/>
              </w:rPr>
              <w:t>į</w:t>
            </w:r>
            <w:r w:rsidRPr="00B31AA7">
              <w:rPr>
                <w:rFonts w:ascii="Times New Roman" w:hAnsi="Times New Roman"/>
                <w:sz w:val="24"/>
                <w:szCs w:val="24"/>
                <w:lang w:val="lt-LT" w:eastAsia="lt-LT"/>
              </w:rPr>
              <w:t>, remiantis 2015 m. gruodžio 1 d. „Viešojo valdymo institucij</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projekt</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dalyvi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darbo užmokes</w:t>
            </w:r>
            <w:r w:rsidRPr="00B31AA7">
              <w:rPr>
                <w:rFonts w:ascii="Times New Roman" w:hAnsi="Times New Roman" w:hint="eastAsia"/>
                <w:sz w:val="24"/>
                <w:szCs w:val="24"/>
                <w:lang w:val="lt-LT" w:eastAsia="lt-LT"/>
              </w:rPr>
              <w:t>č</w:t>
            </w:r>
            <w:r w:rsidRPr="00B31AA7">
              <w:rPr>
                <w:rFonts w:ascii="Times New Roman" w:hAnsi="Times New Roman"/>
                <w:sz w:val="24"/>
                <w:szCs w:val="24"/>
                <w:lang w:val="lt-LT" w:eastAsia="lt-LT"/>
              </w:rPr>
              <w:t>io fiksuot</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j</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w:t>
            </w:r>
            <w:r w:rsidRPr="00B31AA7">
              <w:rPr>
                <w:rFonts w:ascii="Times New Roman" w:hAnsi="Times New Roman" w:hint="eastAsia"/>
                <w:sz w:val="24"/>
                <w:szCs w:val="24"/>
                <w:lang w:val="lt-LT" w:eastAsia="lt-LT"/>
              </w:rPr>
              <w:t>į</w:t>
            </w:r>
            <w:r w:rsidRPr="00B31AA7">
              <w:rPr>
                <w:rFonts w:ascii="Times New Roman" w:hAnsi="Times New Roman"/>
                <w:sz w:val="24"/>
                <w:szCs w:val="24"/>
                <w:lang w:val="lt-LT" w:eastAsia="lt-LT"/>
              </w:rPr>
              <w:t>kaini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nustatymo tyrimo ataskaita“. Ši ataskaita skelbiama ES strukt</w:t>
            </w:r>
            <w:r w:rsidRPr="00B31AA7">
              <w:rPr>
                <w:rFonts w:ascii="Times New Roman" w:hAnsi="Times New Roman" w:hint="eastAsia"/>
                <w:sz w:val="24"/>
                <w:szCs w:val="24"/>
                <w:lang w:val="lt-LT" w:eastAsia="lt-LT"/>
              </w:rPr>
              <w:t>ū</w:t>
            </w:r>
            <w:r w:rsidRPr="00B31AA7">
              <w:rPr>
                <w:rFonts w:ascii="Times New Roman" w:hAnsi="Times New Roman"/>
                <w:sz w:val="24"/>
                <w:szCs w:val="24"/>
                <w:lang w:val="lt-LT" w:eastAsia="lt-LT"/>
              </w:rPr>
              <w:t>rini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fond</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svetain</w:t>
            </w:r>
            <w:r w:rsidRPr="00B31AA7">
              <w:rPr>
                <w:rFonts w:ascii="Times New Roman" w:hAnsi="Times New Roman" w:hint="eastAsia"/>
                <w:sz w:val="24"/>
                <w:szCs w:val="24"/>
                <w:lang w:val="lt-LT" w:eastAsia="lt-LT"/>
              </w:rPr>
              <w:t>ė</w:t>
            </w:r>
            <w:r w:rsidRPr="00B31AA7">
              <w:rPr>
                <w:rFonts w:ascii="Times New Roman" w:hAnsi="Times New Roman"/>
                <w:sz w:val="24"/>
                <w:szCs w:val="24"/>
                <w:lang w:val="lt-LT" w:eastAsia="lt-LT"/>
              </w:rPr>
              <w:t xml:space="preserve">je adresu http://www.esinvesticijos.lt/lt/dokumentai/supaprastinto-islaidu-apmokejimo-tyrimai. Šis </w:t>
            </w:r>
            <w:r w:rsidRPr="00B31AA7">
              <w:rPr>
                <w:rFonts w:ascii="Times New Roman" w:hAnsi="Times New Roman" w:hint="eastAsia"/>
                <w:sz w:val="24"/>
                <w:szCs w:val="24"/>
                <w:lang w:val="lt-LT" w:eastAsia="lt-LT"/>
              </w:rPr>
              <w:t>į</w:t>
            </w:r>
            <w:r w:rsidRPr="00B31AA7">
              <w:rPr>
                <w:rFonts w:ascii="Times New Roman" w:hAnsi="Times New Roman"/>
                <w:sz w:val="24"/>
                <w:szCs w:val="24"/>
                <w:lang w:val="lt-LT" w:eastAsia="lt-LT"/>
              </w:rPr>
              <w:t>kainis taikomas kai mokymuose pagal Aprašo 10 punkte nurodytas veiklas dalyvauja viešojo valdymo institucij</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(kaip jos apibr</w:t>
            </w:r>
            <w:r w:rsidRPr="00B31AA7">
              <w:rPr>
                <w:rFonts w:ascii="Times New Roman" w:hAnsi="Times New Roman" w:hint="eastAsia"/>
                <w:sz w:val="24"/>
                <w:szCs w:val="24"/>
                <w:lang w:val="lt-LT" w:eastAsia="lt-LT"/>
              </w:rPr>
              <w:t>ėž</w:t>
            </w:r>
            <w:r w:rsidRPr="00B31AA7">
              <w:rPr>
                <w:rFonts w:ascii="Times New Roman" w:hAnsi="Times New Roman"/>
                <w:sz w:val="24"/>
                <w:szCs w:val="24"/>
                <w:lang w:val="lt-LT" w:eastAsia="lt-LT"/>
              </w:rPr>
              <w:t>tos „Viešojo valdymo institucij</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projekt</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dalyvi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darbo užmokes</w:t>
            </w:r>
            <w:r w:rsidRPr="00B31AA7">
              <w:rPr>
                <w:rFonts w:ascii="Times New Roman" w:hAnsi="Times New Roman" w:hint="eastAsia"/>
                <w:sz w:val="24"/>
                <w:szCs w:val="24"/>
                <w:lang w:val="lt-LT" w:eastAsia="lt-LT"/>
              </w:rPr>
              <w:t>č</w:t>
            </w:r>
            <w:r w:rsidRPr="00B31AA7">
              <w:rPr>
                <w:rFonts w:ascii="Times New Roman" w:hAnsi="Times New Roman"/>
                <w:sz w:val="24"/>
                <w:szCs w:val="24"/>
                <w:lang w:val="lt-LT" w:eastAsia="lt-LT"/>
              </w:rPr>
              <w:t>io fiksuot</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j</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w:t>
            </w:r>
            <w:r w:rsidRPr="00B31AA7">
              <w:rPr>
                <w:rFonts w:ascii="Times New Roman" w:hAnsi="Times New Roman" w:hint="eastAsia"/>
                <w:sz w:val="24"/>
                <w:szCs w:val="24"/>
                <w:lang w:val="lt-LT" w:eastAsia="lt-LT"/>
              </w:rPr>
              <w:t>į</w:t>
            </w:r>
            <w:r w:rsidRPr="00B31AA7">
              <w:rPr>
                <w:rFonts w:ascii="Times New Roman" w:hAnsi="Times New Roman"/>
                <w:sz w:val="24"/>
                <w:szCs w:val="24"/>
                <w:lang w:val="lt-LT" w:eastAsia="lt-LT"/>
              </w:rPr>
              <w:t>kaini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nustatymo tyrimo ataskaitoje“) darbuotojai.</w:t>
            </w:r>
            <w:r>
              <w:rPr>
                <w:rFonts w:ascii="Times New Roman" w:hAnsi="Times New Roman"/>
                <w:sz w:val="24"/>
                <w:szCs w:val="24"/>
                <w:lang w:val="lt-LT" w:eastAsia="lt-LT"/>
              </w:rPr>
              <w:t xml:space="preserve"> </w:t>
            </w:r>
          </w:p>
          <w:p w14:paraId="7892E253" w14:textId="77777777" w:rsidR="00B31AA7" w:rsidRDefault="00B31AA7" w:rsidP="00212B17">
            <w:pPr>
              <w:autoSpaceDE/>
              <w:autoSpaceDN/>
              <w:adjustRightInd/>
              <w:jc w:val="both"/>
              <w:rPr>
                <w:rFonts w:ascii="Times New Roman" w:hAnsi="Times New Roman"/>
                <w:sz w:val="24"/>
                <w:szCs w:val="24"/>
                <w:lang w:val="lt-LT" w:eastAsia="lt-LT"/>
              </w:rPr>
            </w:pPr>
          </w:p>
          <w:p w14:paraId="360179DF" w14:textId="77777777" w:rsidR="00B31AA7" w:rsidRPr="00B31AA7" w:rsidRDefault="00B31AA7" w:rsidP="00B31AA7">
            <w:pPr>
              <w:autoSpaceDE/>
              <w:autoSpaceDN/>
              <w:adjustRightInd/>
              <w:jc w:val="both"/>
              <w:rPr>
                <w:rFonts w:ascii="Times New Roman" w:hAnsi="Times New Roman"/>
                <w:sz w:val="24"/>
                <w:szCs w:val="24"/>
                <w:lang w:val="lt-LT" w:eastAsia="lt-LT"/>
              </w:rPr>
            </w:pPr>
            <w:r w:rsidRPr="00B31AA7">
              <w:rPr>
                <w:rFonts w:ascii="Times New Roman" w:hAnsi="Times New Roman"/>
                <w:sz w:val="24"/>
                <w:szCs w:val="24"/>
                <w:lang w:val="lt-LT" w:eastAsia="lt-LT"/>
              </w:rPr>
              <w:t>Projekto veiklose dalyvaujan</w:t>
            </w:r>
            <w:r w:rsidRPr="00B31AA7">
              <w:rPr>
                <w:rFonts w:ascii="Times New Roman" w:hAnsi="Times New Roman" w:hint="eastAsia"/>
                <w:sz w:val="24"/>
                <w:szCs w:val="24"/>
                <w:lang w:val="lt-LT" w:eastAsia="lt-LT"/>
              </w:rPr>
              <w:t>č</w:t>
            </w:r>
            <w:r w:rsidRPr="00B31AA7">
              <w:rPr>
                <w:rFonts w:ascii="Times New Roman" w:hAnsi="Times New Roman"/>
                <w:sz w:val="24"/>
                <w:szCs w:val="24"/>
                <w:lang w:val="lt-LT" w:eastAsia="lt-LT"/>
              </w:rPr>
              <w:t>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priva</w:t>
            </w:r>
            <w:r w:rsidRPr="00B31AA7">
              <w:rPr>
                <w:rFonts w:ascii="Times New Roman" w:hAnsi="Times New Roman" w:hint="eastAsia"/>
                <w:sz w:val="24"/>
                <w:szCs w:val="24"/>
                <w:lang w:val="lt-LT" w:eastAsia="lt-LT"/>
              </w:rPr>
              <w:t>č</w:t>
            </w:r>
            <w:r w:rsidRPr="00B31AA7">
              <w:rPr>
                <w:rFonts w:ascii="Times New Roman" w:hAnsi="Times New Roman"/>
                <w:sz w:val="24"/>
                <w:szCs w:val="24"/>
                <w:lang w:val="lt-LT" w:eastAsia="lt-LT"/>
              </w:rPr>
              <w:t>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juridini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asmen</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projekt</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dalyvi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darbo užmokes</w:t>
            </w:r>
            <w:r w:rsidRPr="00B31AA7">
              <w:rPr>
                <w:rFonts w:ascii="Times New Roman" w:hAnsi="Times New Roman" w:hint="eastAsia"/>
                <w:sz w:val="24"/>
                <w:szCs w:val="24"/>
                <w:lang w:val="lt-LT" w:eastAsia="lt-LT"/>
              </w:rPr>
              <w:t>č</w:t>
            </w:r>
            <w:r w:rsidRPr="00B31AA7">
              <w:rPr>
                <w:rFonts w:ascii="Times New Roman" w:hAnsi="Times New Roman"/>
                <w:sz w:val="24"/>
                <w:szCs w:val="24"/>
                <w:lang w:val="lt-LT" w:eastAsia="lt-LT"/>
              </w:rPr>
              <w:t>io išlaidos apskai</w:t>
            </w:r>
            <w:r w:rsidRPr="00B31AA7">
              <w:rPr>
                <w:rFonts w:ascii="Times New Roman" w:hAnsi="Times New Roman" w:hint="eastAsia"/>
                <w:sz w:val="24"/>
                <w:szCs w:val="24"/>
                <w:lang w:val="lt-LT" w:eastAsia="lt-LT"/>
              </w:rPr>
              <w:t>č</w:t>
            </w:r>
            <w:r w:rsidRPr="00B31AA7">
              <w:rPr>
                <w:rFonts w:ascii="Times New Roman" w:hAnsi="Times New Roman"/>
                <w:sz w:val="24"/>
                <w:szCs w:val="24"/>
                <w:lang w:val="lt-LT" w:eastAsia="lt-LT"/>
              </w:rPr>
              <w:t xml:space="preserve">iuojamos taikant fiksuotus </w:t>
            </w:r>
            <w:r w:rsidRPr="00B31AA7">
              <w:rPr>
                <w:rFonts w:ascii="Times New Roman" w:hAnsi="Times New Roman" w:hint="eastAsia"/>
                <w:sz w:val="24"/>
                <w:szCs w:val="24"/>
                <w:lang w:val="lt-LT" w:eastAsia="lt-LT"/>
              </w:rPr>
              <w:t>į</w:t>
            </w:r>
            <w:r w:rsidRPr="00B31AA7">
              <w:rPr>
                <w:rFonts w:ascii="Times New Roman" w:hAnsi="Times New Roman"/>
                <w:sz w:val="24"/>
                <w:szCs w:val="24"/>
                <w:lang w:val="lt-LT" w:eastAsia="lt-LT"/>
              </w:rPr>
              <w:t xml:space="preserve">kainius. </w:t>
            </w:r>
            <w:r w:rsidRPr="00B31AA7">
              <w:rPr>
                <w:rFonts w:ascii="Times New Roman" w:hAnsi="Times New Roman" w:hint="eastAsia"/>
                <w:sz w:val="24"/>
                <w:szCs w:val="24"/>
                <w:lang w:val="lt-LT" w:eastAsia="lt-LT"/>
              </w:rPr>
              <w:t>Į</w:t>
            </w:r>
            <w:r w:rsidRPr="00B31AA7">
              <w:rPr>
                <w:rFonts w:ascii="Times New Roman" w:hAnsi="Times New Roman"/>
                <w:sz w:val="24"/>
                <w:szCs w:val="24"/>
                <w:lang w:val="lt-LT" w:eastAsia="lt-LT"/>
              </w:rPr>
              <w:t xml:space="preserve">kainiai nustatomi remiantis </w:t>
            </w:r>
          </w:p>
          <w:p w14:paraId="71AD3341" w14:textId="77777777" w:rsidR="00B31AA7" w:rsidRDefault="00B31AA7" w:rsidP="00B31AA7">
            <w:pPr>
              <w:autoSpaceDE/>
              <w:autoSpaceDN/>
              <w:adjustRightInd/>
              <w:jc w:val="both"/>
              <w:rPr>
                <w:rFonts w:ascii="Times New Roman" w:hAnsi="Times New Roman"/>
                <w:sz w:val="24"/>
                <w:szCs w:val="24"/>
                <w:lang w:val="lt-LT" w:eastAsia="lt-LT"/>
              </w:rPr>
            </w:pPr>
            <w:r w:rsidRPr="00B31AA7">
              <w:rPr>
                <w:rFonts w:ascii="Times New Roman" w:hAnsi="Times New Roman"/>
                <w:sz w:val="24"/>
                <w:szCs w:val="24"/>
                <w:lang w:val="lt-LT" w:eastAsia="lt-LT"/>
              </w:rPr>
              <w:t>2016 m. vasario 19 d. „Priva</w:t>
            </w:r>
            <w:r w:rsidRPr="00B31AA7">
              <w:rPr>
                <w:rFonts w:ascii="Times New Roman" w:hAnsi="Times New Roman" w:hint="eastAsia"/>
                <w:sz w:val="24"/>
                <w:szCs w:val="24"/>
                <w:lang w:val="lt-LT" w:eastAsia="lt-LT"/>
              </w:rPr>
              <w:t>č</w:t>
            </w:r>
            <w:r w:rsidRPr="00B31AA7">
              <w:rPr>
                <w:rFonts w:ascii="Times New Roman" w:hAnsi="Times New Roman"/>
                <w:sz w:val="24"/>
                <w:szCs w:val="24"/>
                <w:lang w:val="lt-LT" w:eastAsia="lt-LT"/>
              </w:rPr>
              <w:t>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juridini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asmen</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projekt</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dalyvi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darbo užmokes</w:t>
            </w:r>
            <w:r w:rsidRPr="00B31AA7">
              <w:rPr>
                <w:rFonts w:ascii="Times New Roman" w:hAnsi="Times New Roman" w:hint="eastAsia"/>
                <w:sz w:val="24"/>
                <w:szCs w:val="24"/>
                <w:lang w:val="lt-LT" w:eastAsia="lt-LT"/>
              </w:rPr>
              <w:t>č</w:t>
            </w:r>
            <w:r w:rsidRPr="00B31AA7">
              <w:rPr>
                <w:rFonts w:ascii="Times New Roman" w:hAnsi="Times New Roman"/>
                <w:sz w:val="24"/>
                <w:szCs w:val="24"/>
                <w:lang w:val="lt-LT" w:eastAsia="lt-LT"/>
              </w:rPr>
              <w:t>io fiksuot</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j</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w:t>
            </w:r>
            <w:r w:rsidRPr="00B31AA7">
              <w:rPr>
                <w:rFonts w:ascii="Times New Roman" w:hAnsi="Times New Roman" w:hint="eastAsia"/>
                <w:sz w:val="24"/>
                <w:szCs w:val="24"/>
                <w:lang w:val="lt-LT" w:eastAsia="lt-LT"/>
              </w:rPr>
              <w:t>į</w:t>
            </w:r>
            <w:r w:rsidRPr="00B31AA7">
              <w:rPr>
                <w:rFonts w:ascii="Times New Roman" w:hAnsi="Times New Roman"/>
                <w:sz w:val="24"/>
                <w:szCs w:val="24"/>
                <w:lang w:val="lt-LT" w:eastAsia="lt-LT"/>
              </w:rPr>
              <w:t>kaini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nustatymo tyrimo ataskaita“. Šis tyrimas skelbiamas adresu </w:t>
            </w:r>
            <w:hyperlink r:id="rId10" w:history="1">
              <w:r w:rsidRPr="00D72E1E">
                <w:rPr>
                  <w:rStyle w:val="Hipersaitas"/>
                  <w:rFonts w:ascii="Times New Roman" w:hAnsi="Times New Roman"/>
                  <w:color w:val="auto"/>
                  <w:sz w:val="24"/>
                  <w:szCs w:val="24"/>
                  <w:u w:val="none"/>
                  <w:lang w:val="lt-LT" w:eastAsia="lt-LT"/>
                </w:rPr>
                <w:t>http://www.esinvesticijos.lt/lt/dokumentai/supaprastinto-islaidu-apmokejimo-tyrimai</w:t>
              </w:r>
            </w:hyperlink>
            <w:r w:rsidRPr="00D72E1E">
              <w:rPr>
                <w:rFonts w:ascii="Times New Roman" w:hAnsi="Times New Roman"/>
                <w:sz w:val="24"/>
                <w:szCs w:val="24"/>
                <w:lang w:val="lt-LT" w:eastAsia="lt-LT"/>
              </w:rPr>
              <w:t xml:space="preserve">. </w:t>
            </w:r>
          </w:p>
          <w:p w14:paraId="1C943D40" w14:textId="77777777" w:rsidR="00B31AA7" w:rsidRDefault="00B31AA7" w:rsidP="00B31AA7">
            <w:pPr>
              <w:autoSpaceDE/>
              <w:autoSpaceDN/>
              <w:adjustRightInd/>
              <w:jc w:val="both"/>
              <w:rPr>
                <w:rFonts w:ascii="Times New Roman" w:hAnsi="Times New Roman"/>
                <w:sz w:val="24"/>
                <w:szCs w:val="24"/>
                <w:lang w:val="lt-LT" w:eastAsia="lt-LT"/>
              </w:rPr>
            </w:pPr>
          </w:p>
          <w:p w14:paraId="40EF756A" w14:textId="3FC2EB62" w:rsidR="000677B3" w:rsidRDefault="00E15740" w:rsidP="00B31AA7">
            <w:pPr>
              <w:autoSpaceDE/>
              <w:autoSpaceDN/>
              <w:adjustRightInd/>
              <w:jc w:val="both"/>
              <w:rPr>
                <w:rFonts w:ascii="Times New Roman" w:hAnsi="Times New Roman"/>
                <w:sz w:val="24"/>
                <w:szCs w:val="24"/>
                <w:lang w:val="lt-LT" w:eastAsia="lt-LT"/>
              </w:rPr>
            </w:pPr>
            <w:r w:rsidRPr="00E15740">
              <w:rPr>
                <w:rFonts w:ascii="Times New Roman" w:hAnsi="Times New Roman"/>
                <w:sz w:val="24"/>
                <w:szCs w:val="24"/>
                <w:lang w:val="lt-LT" w:eastAsia="lt-LT"/>
              </w:rPr>
              <w:t>Projekto veiklas vykdan</w:t>
            </w:r>
            <w:r w:rsidRPr="00E15740">
              <w:rPr>
                <w:rFonts w:ascii="Times New Roman" w:hAnsi="Times New Roman" w:hint="eastAsia"/>
                <w:sz w:val="24"/>
                <w:szCs w:val="24"/>
                <w:lang w:val="lt-LT" w:eastAsia="lt-LT"/>
              </w:rPr>
              <w:t>č</w:t>
            </w:r>
            <w:r w:rsidRPr="00E15740">
              <w:rPr>
                <w:rFonts w:ascii="Times New Roman" w:hAnsi="Times New Roman"/>
                <w:sz w:val="24"/>
                <w:szCs w:val="24"/>
                <w:lang w:val="lt-LT" w:eastAsia="lt-LT"/>
              </w:rPr>
              <w:t>io aukšt</w:t>
            </w:r>
            <w:r w:rsidRPr="00E15740">
              <w:rPr>
                <w:rFonts w:ascii="Times New Roman" w:hAnsi="Times New Roman" w:hint="eastAsia"/>
                <w:sz w:val="24"/>
                <w:szCs w:val="24"/>
                <w:lang w:val="lt-LT" w:eastAsia="lt-LT"/>
              </w:rPr>
              <w:t>ų</w:t>
            </w:r>
            <w:r w:rsidRPr="00E15740">
              <w:rPr>
                <w:rFonts w:ascii="Times New Roman" w:hAnsi="Times New Roman"/>
                <w:sz w:val="24"/>
                <w:szCs w:val="24"/>
                <w:lang w:val="lt-LT" w:eastAsia="lt-LT"/>
              </w:rPr>
              <w:t>j</w:t>
            </w:r>
            <w:r w:rsidRPr="00E15740">
              <w:rPr>
                <w:rFonts w:ascii="Times New Roman" w:hAnsi="Times New Roman" w:hint="eastAsia"/>
                <w:sz w:val="24"/>
                <w:szCs w:val="24"/>
                <w:lang w:val="lt-LT" w:eastAsia="lt-LT"/>
              </w:rPr>
              <w:t>ų</w:t>
            </w:r>
            <w:r w:rsidRPr="00E15740">
              <w:rPr>
                <w:rFonts w:ascii="Times New Roman" w:hAnsi="Times New Roman"/>
                <w:sz w:val="24"/>
                <w:szCs w:val="24"/>
                <w:lang w:val="lt-LT" w:eastAsia="lt-LT"/>
              </w:rPr>
              <w:t xml:space="preserve"> mokykl</w:t>
            </w:r>
            <w:r w:rsidRPr="00E15740">
              <w:rPr>
                <w:rFonts w:ascii="Times New Roman" w:hAnsi="Times New Roman" w:hint="eastAsia"/>
                <w:sz w:val="24"/>
                <w:szCs w:val="24"/>
                <w:lang w:val="lt-LT" w:eastAsia="lt-LT"/>
              </w:rPr>
              <w:t>ų</w:t>
            </w:r>
            <w:r w:rsidRPr="00E15740">
              <w:rPr>
                <w:rFonts w:ascii="Times New Roman" w:hAnsi="Times New Roman"/>
                <w:sz w:val="24"/>
                <w:szCs w:val="24"/>
                <w:lang w:val="lt-LT" w:eastAsia="lt-LT"/>
              </w:rPr>
              <w:t xml:space="preserve"> personalo, darbo užmokes</w:t>
            </w:r>
            <w:r w:rsidRPr="00E15740">
              <w:rPr>
                <w:rFonts w:ascii="Times New Roman" w:hAnsi="Times New Roman" w:hint="eastAsia"/>
                <w:sz w:val="24"/>
                <w:szCs w:val="24"/>
                <w:lang w:val="lt-LT" w:eastAsia="lt-LT"/>
              </w:rPr>
              <w:t>č</w:t>
            </w:r>
            <w:r w:rsidRPr="00E15740">
              <w:rPr>
                <w:rFonts w:ascii="Times New Roman" w:hAnsi="Times New Roman"/>
                <w:sz w:val="24"/>
                <w:szCs w:val="24"/>
                <w:lang w:val="lt-LT" w:eastAsia="lt-LT"/>
              </w:rPr>
              <w:t>io išlaidos apskai</w:t>
            </w:r>
            <w:r w:rsidRPr="00E15740">
              <w:rPr>
                <w:rFonts w:ascii="Times New Roman" w:hAnsi="Times New Roman" w:hint="eastAsia"/>
                <w:sz w:val="24"/>
                <w:szCs w:val="24"/>
                <w:lang w:val="lt-LT" w:eastAsia="lt-LT"/>
              </w:rPr>
              <w:t>č</w:t>
            </w:r>
            <w:r w:rsidRPr="00E15740">
              <w:rPr>
                <w:rFonts w:ascii="Times New Roman" w:hAnsi="Times New Roman"/>
                <w:sz w:val="24"/>
                <w:szCs w:val="24"/>
                <w:lang w:val="lt-LT" w:eastAsia="lt-LT"/>
              </w:rPr>
              <w:t xml:space="preserve">iuojamos taikant fiksuotus </w:t>
            </w:r>
            <w:r w:rsidRPr="00E15740">
              <w:rPr>
                <w:rFonts w:ascii="Times New Roman" w:hAnsi="Times New Roman" w:hint="eastAsia"/>
                <w:sz w:val="24"/>
                <w:szCs w:val="24"/>
                <w:lang w:val="lt-LT" w:eastAsia="lt-LT"/>
              </w:rPr>
              <w:t>į</w:t>
            </w:r>
            <w:r w:rsidRPr="00E15740">
              <w:rPr>
                <w:rFonts w:ascii="Times New Roman" w:hAnsi="Times New Roman"/>
                <w:sz w:val="24"/>
                <w:szCs w:val="24"/>
                <w:lang w:val="lt-LT" w:eastAsia="lt-LT"/>
              </w:rPr>
              <w:t>kainius, kuri</w:t>
            </w:r>
            <w:r w:rsidRPr="00E15740">
              <w:rPr>
                <w:rFonts w:ascii="Times New Roman" w:hAnsi="Times New Roman" w:hint="eastAsia"/>
                <w:sz w:val="24"/>
                <w:szCs w:val="24"/>
                <w:lang w:val="lt-LT" w:eastAsia="lt-LT"/>
              </w:rPr>
              <w:t>ų</w:t>
            </w:r>
            <w:r w:rsidRPr="00E15740">
              <w:rPr>
                <w:rFonts w:ascii="Times New Roman" w:hAnsi="Times New Roman"/>
                <w:sz w:val="24"/>
                <w:szCs w:val="24"/>
                <w:lang w:val="lt-LT" w:eastAsia="lt-LT"/>
              </w:rPr>
              <w:t xml:space="preserve"> dydžiai nustatyti Švietimo ir mokslo ministerijos 2016 m. </w:t>
            </w:r>
            <w:r>
              <w:rPr>
                <w:rFonts w:ascii="Times New Roman" w:hAnsi="Times New Roman"/>
                <w:sz w:val="24"/>
                <w:szCs w:val="24"/>
                <w:lang w:val="lt-LT" w:eastAsia="lt-LT"/>
              </w:rPr>
              <w:t>lapkričio 18</w:t>
            </w:r>
            <w:r w:rsidRPr="00E15740">
              <w:rPr>
                <w:rFonts w:ascii="Times New Roman" w:hAnsi="Times New Roman"/>
                <w:sz w:val="24"/>
                <w:szCs w:val="24"/>
                <w:lang w:val="lt-LT" w:eastAsia="lt-LT"/>
              </w:rPr>
              <w:t xml:space="preserve"> d. „Aukšt</w:t>
            </w:r>
            <w:r w:rsidRPr="00E15740">
              <w:rPr>
                <w:rFonts w:ascii="Times New Roman" w:hAnsi="Times New Roman" w:hint="eastAsia"/>
                <w:sz w:val="24"/>
                <w:szCs w:val="24"/>
                <w:lang w:val="lt-LT" w:eastAsia="lt-LT"/>
              </w:rPr>
              <w:t>ų</w:t>
            </w:r>
            <w:r w:rsidRPr="00E15740">
              <w:rPr>
                <w:rFonts w:ascii="Times New Roman" w:hAnsi="Times New Roman"/>
                <w:sz w:val="24"/>
                <w:szCs w:val="24"/>
                <w:lang w:val="lt-LT" w:eastAsia="lt-LT"/>
              </w:rPr>
              <w:t>j</w:t>
            </w:r>
            <w:r w:rsidRPr="00E15740">
              <w:rPr>
                <w:rFonts w:ascii="Times New Roman" w:hAnsi="Times New Roman" w:hint="eastAsia"/>
                <w:sz w:val="24"/>
                <w:szCs w:val="24"/>
                <w:lang w:val="lt-LT" w:eastAsia="lt-LT"/>
              </w:rPr>
              <w:t>ų</w:t>
            </w:r>
            <w:r w:rsidRPr="00E15740">
              <w:rPr>
                <w:rFonts w:ascii="Times New Roman" w:hAnsi="Times New Roman"/>
                <w:sz w:val="24"/>
                <w:szCs w:val="24"/>
                <w:lang w:val="lt-LT" w:eastAsia="lt-LT"/>
              </w:rPr>
              <w:t xml:space="preserve"> mokykl</w:t>
            </w:r>
            <w:r w:rsidRPr="00E15740">
              <w:rPr>
                <w:rFonts w:ascii="Times New Roman" w:hAnsi="Times New Roman" w:hint="eastAsia"/>
                <w:sz w:val="24"/>
                <w:szCs w:val="24"/>
                <w:lang w:val="lt-LT" w:eastAsia="lt-LT"/>
              </w:rPr>
              <w:t>ų</w:t>
            </w:r>
            <w:r w:rsidRPr="00E15740">
              <w:rPr>
                <w:rFonts w:ascii="Times New Roman" w:hAnsi="Times New Roman"/>
                <w:sz w:val="24"/>
                <w:szCs w:val="24"/>
                <w:lang w:val="lt-LT" w:eastAsia="lt-LT"/>
              </w:rPr>
              <w:t xml:space="preserve"> personalo, vykdan</w:t>
            </w:r>
            <w:r w:rsidRPr="00E15740">
              <w:rPr>
                <w:rFonts w:ascii="Times New Roman" w:hAnsi="Times New Roman" w:hint="eastAsia"/>
                <w:sz w:val="24"/>
                <w:szCs w:val="24"/>
                <w:lang w:val="lt-LT" w:eastAsia="lt-LT"/>
              </w:rPr>
              <w:t>č</w:t>
            </w:r>
            <w:r w:rsidRPr="00E15740">
              <w:rPr>
                <w:rFonts w:ascii="Times New Roman" w:hAnsi="Times New Roman"/>
                <w:sz w:val="24"/>
                <w:szCs w:val="24"/>
                <w:lang w:val="lt-LT" w:eastAsia="lt-LT"/>
              </w:rPr>
              <w:t>io projekt</w:t>
            </w:r>
            <w:r w:rsidRPr="00E15740">
              <w:rPr>
                <w:rFonts w:ascii="Times New Roman" w:hAnsi="Times New Roman" w:hint="eastAsia"/>
                <w:sz w:val="24"/>
                <w:szCs w:val="24"/>
                <w:lang w:val="lt-LT" w:eastAsia="lt-LT"/>
              </w:rPr>
              <w:t>ą</w:t>
            </w:r>
            <w:r w:rsidRPr="00E15740">
              <w:rPr>
                <w:rFonts w:ascii="Times New Roman" w:hAnsi="Times New Roman"/>
                <w:sz w:val="24"/>
                <w:szCs w:val="24"/>
                <w:lang w:val="lt-LT" w:eastAsia="lt-LT"/>
              </w:rPr>
              <w:t>, darbo užmokes</w:t>
            </w:r>
            <w:r w:rsidRPr="00E15740">
              <w:rPr>
                <w:rFonts w:ascii="Times New Roman" w:hAnsi="Times New Roman" w:hint="eastAsia"/>
                <w:sz w:val="24"/>
                <w:szCs w:val="24"/>
                <w:lang w:val="lt-LT" w:eastAsia="lt-LT"/>
              </w:rPr>
              <w:t>č</w:t>
            </w:r>
            <w:r w:rsidRPr="00E15740">
              <w:rPr>
                <w:rFonts w:ascii="Times New Roman" w:hAnsi="Times New Roman"/>
                <w:sz w:val="24"/>
                <w:szCs w:val="24"/>
                <w:lang w:val="lt-LT" w:eastAsia="lt-LT"/>
              </w:rPr>
              <w:t>io išlaid</w:t>
            </w:r>
            <w:r w:rsidRPr="00E15740">
              <w:rPr>
                <w:rFonts w:ascii="Times New Roman" w:hAnsi="Times New Roman" w:hint="eastAsia"/>
                <w:sz w:val="24"/>
                <w:szCs w:val="24"/>
                <w:lang w:val="lt-LT" w:eastAsia="lt-LT"/>
              </w:rPr>
              <w:t>ų</w:t>
            </w:r>
            <w:r w:rsidRPr="00E15740">
              <w:rPr>
                <w:rFonts w:ascii="Times New Roman" w:hAnsi="Times New Roman"/>
                <w:sz w:val="24"/>
                <w:szCs w:val="24"/>
                <w:lang w:val="lt-LT" w:eastAsia="lt-LT"/>
              </w:rPr>
              <w:t xml:space="preserve"> fiksuot</w:t>
            </w:r>
            <w:r w:rsidRPr="00E15740">
              <w:rPr>
                <w:rFonts w:ascii="Times New Roman" w:hAnsi="Times New Roman" w:hint="eastAsia"/>
                <w:sz w:val="24"/>
                <w:szCs w:val="24"/>
                <w:lang w:val="lt-LT" w:eastAsia="lt-LT"/>
              </w:rPr>
              <w:t>ų</w:t>
            </w:r>
            <w:r w:rsidRPr="00E15740">
              <w:rPr>
                <w:rFonts w:ascii="Times New Roman" w:hAnsi="Times New Roman"/>
                <w:sz w:val="24"/>
                <w:szCs w:val="24"/>
                <w:lang w:val="lt-LT" w:eastAsia="lt-LT"/>
              </w:rPr>
              <w:t>j</w:t>
            </w:r>
            <w:r w:rsidRPr="00E15740">
              <w:rPr>
                <w:rFonts w:ascii="Times New Roman" w:hAnsi="Times New Roman" w:hint="eastAsia"/>
                <w:sz w:val="24"/>
                <w:szCs w:val="24"/>
                <w:lang w:val="lt-LT" w:eastAsia="lt-LT"/>
              </w:rPr>
              <w:t>ų</w:t>
            </w:r>
            <w:r w:rsidRPr="00E15740">
              <w:rPr>
                <w:rFonts w:ascii="Times New Roman" w:hAnsi="Times New Roman"/>
                <w:sz w:val="24"/>
                <w:szCs w:val="24"/>
                <w:lang w:val="lt-LT" w:eastAsia="lt-LT"/>
              </w:rPr>
              <w:t xml:space="preserve"> </w:t>
            </w:r>
            <w:r w:rsidRPr="00E15740">
              <w:rPr>
                <w:rFonts w:ascii="Times New Roman" w:hAnsi="Times New Roman" w:hint="eastAsia"/>
                <w:sz w:val="24"/>
                <w:szCs w:val="24"/>
                <w:lang w:val="lt-LT" w:eastAsia="lt-LT"/>
              </w:rPr>
              <w:t>į</w:t>
            </w:r>
            <w:r w:rsidRPr="00E15740">
              <w:rPr>
                <w:rFonts w:ascii="Times New Roman" w:hAnsi="Times New Roman"/>
                <w:sz w:val="24"/>
                <w:szCs w:val="24"/>
                <w:lang w:val="lt-LT" w:eastAsia="lt-LT"/>
              </w:rPr>
              <w:t>kaini</w:t>
            </w:r>
            <w:r w:rsidRPr="00E15740">
              <w:rPr>
                <w:rFonts w:ascii="Times New Roman" w:hAnsi="Times New Roman" w:hint="eastAsia"/>
                <w:sz w:val="24"/>
                <w:szCs w:val="24"/>
                <w:lang w:val="lt-LT" w:eastAsia="lt-LT"/>
              </w:rPr>
              <w:t>ų</w:t>
            </w:r>
            <w:r w:rsidRPr="00E15740">
              <w:rPr>
                <w:rFonts w:ascii="Times New Roman" w:hAnsi="Times New Roman"/>
                <w:sz w:val="24"/>
                <w:szCs w:val="24"/>
                <w:lang w:val="lt-LT" w:eastAsia="lt-LT"/>
              </w:rPr>
              <w:t xml:space="preserve"> nustatymo tyrimo ataskaitoje“. Ši ataskaita skelbiama adresu </w:t>
            </w:r>
            <w:hyperlink r:id="rId11" w:history="1">
              <w:r w:rsidRPr="00C24734">
                <w:rPr>
                  <w:rStyle w:val="Hipersaitas"/>
                  <w:rFonts w:ascii="Times New Roman" w:hAnsi="Times New Roman"/>
                  <w:color w:val="auto"/>
                  <w:sz w:val="24"/>
                  <w:szCs w:val="24"/>
                  <w:u w:val="none"/>
                  <w:lang w:val="lt-LT" w:eastAsia="lt-LT"/>
                </w:rPr>
                <w:t>http://www.esinvesticijos.lt/lt/dokumentai/supaprastinto-islaidu-apmokejimo-tyrimai</w:t>
              </w:r>
            </w:hyperlink>
          </w:p>
          <w:p w14:paraId="1B6C0A53" w14:textId="77777777" w:rsidR="00E15740" w:rsidRDefault="00E15740" w:rsidP="00B31AA7">
            <w:pPr>
              <w:autoSpaceDE/>
              <w:autoSpaceDN/>
              <w:adjustRightInd/>
              <w:jc w:val="both"/>
              <w:rPr>
                <w:rFonts w:ascii="Times New Roman" w:hAnsi="Times New Roman"/>
                <w:sz w:val="24"/>
                <w:szCs w:val="24"/>
                <w:lang w:val="lt-LT" w:eastAsia="lt-LT"/>
              </w:rPr>
            </w:pPr>
          </w:p>
          <w:p w14:paraId="7DFE84CE" w14:textId="77777777" w:rsidR="00B31AA7" w:rsidRDefault="00B31AA7" w:rsidP="00B31AA7">
            <w:pPr>
              <w:autoSpaceDE/>
              <w:autoSpaceDN/>
              <w:adjustRightInd/>
              <w:jc w:val="both"/>
              <w:rPr>
                <w:rFonts w:ascii="Times New Roman" w:hAnsi="Times New Roman"/>
                <w:sz w:val="24"/>
                <w:szCs w:val="24"/>
                <w:lang w:val="lt-LT" w:eastAsia="lt-LT"/>
              </w:rPr>
            </w:pPr>
            <w:r w:rsidRPr="00B31AA7">
              <w:rPr>
                <w:rFonts w:ascii="Times New Roman" w:hAnsi="Times New Roman"/>
                <w:sz w:val="24"/>
                <w:szCs w:val="24"/>
                <w:lang w:val="lt-LT" w:eastAsia="lt-LT"/>
              </w:rPr>
              <w:t>Patirtos vykdan</w:t>
            </w:r>
            <w:r w:rsidRPr="00B31AA7">
              <w:rPr>
                <w:rFonts w:ascii="Times New Roman" w:hAnsi="Times New Roman" w:hint="eastAsia"/>
                <w:sz w:val="24"/>
                <w:szCs w:val="24"/>
                <w:lang w:val="lt-LT" w:eastAsia="lt-LT"/>
              </w:rPr>
              <w:t>č</w:t>
            </w:r>
            <w:r w:rsidRPr="00B31AA7">
              <w:rPr>
                <w:rFonts w:ascii="Times New Roman" w:hAnsi="Times New Roman"/>
                <w:sz w:val="24"/>
                <w:szCs w:val="24"/>
                <w:lang w:val="lt-LT" w:eastAsia="lt-LT"/>
              </w:rPr>
              <w:t>iojo personalo darbo užmokes</w:t>
            </w:r>
            <w:r w:rsidRPr="00B31AA7">
              <w:rPr>
                <w:rFonts w:ascii="Times New Roman" w:hAnsi="Times New Roman" w:hint="eastAsia"/>
                <w:sz w:val="24"/>
                <w:szCs w:val="24"/>
                <w:lang w:val="lt-LT" w:eastAsia="lt-LT"/>
              </w:rPr>
              <w:t>č</w:t>
            </w:r>
            <w:r w:rsidRPr="00B31AA7">
              <w:rPr>
                <w:rFonts w:ascii="Times New Roman" w:hAnsi="Times New Roman"/>
                <w:sz w:val="24"/>
                <w:szCs w:val="24"/>
                <w:lang w:val="lt-LT" w:eastAsia="lt-LT"/>
              </w:rPr>
              <w:t>io už kasmetines atostogas ir (ar) kompensacijos už nepanaudotas kasmetines atostogas išmokos bei papildom</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poilsio dien</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išmokos apmokamos taikant kasmetini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atostog</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išmok</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ir papildom</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poilsio dien</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w:t>
            </w:r>
            <w:r w:rsidRPr="00B31AA7">
              <w:rPr>
                <w:rFonts w:ascii="Times New Roman" w:hAnsi="Times New Roman"/>
                <w:sz w:val="24"/>
                <w:szCs w:val="24"/>
                <w:lang w:val="lt-LT" w:eastAsia="lt-LT"/>
              </w:rPr>
              <w:lastRenderedPageBreak/>
              <w:t>išmok</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fiksuot</w:t>
            </w:r>
            <w:r w:rsidRPr="00B31AA7">
              <w:rPr>
                <w:rFonts w:ascii="Times New Roman" w:hAnsi="Times New Roman" w:hint="eastAsia"/>
                <w:sz w:val="24"/>
                <w:szCs w:val="24"/>
                <w:lang w:val="lt-LT" w:eastAsia="lt-LT"/>
              </w:rPr>
              <w:t>ą</w:t>
            </w:r>
            <w:r w:rsidRPr="00B31AA7">
              <w:rPr>
                <w:rFonts w:ascii="Times New Roman" w:hAnsi="Times New Roman"/>
                <w:sz w:val="24"/>
                <w:szCs w:val="24"/>
                <w:lang w:val="lt-LT" w:eastAsia="lt-LT"/>
              </w:rPr>
              <w:t xml:space="preserve">sias normas, kurios nustatomos atsižvelgiant </w:t>
            </w:r>
            <w:r w:rsidRPr="00B31AA7">
              <w:rPr>
                <w:rFonts w:ascii="Times New Roman" w:hAnsi="Times New Roman" w:hint="eastAsia"/>
                <w:sz w:val="24"/>
                <w:szCs w:val="24"/>
                <w:lang w:val="lt-LT" w:eastAsia="lt-LT"/>
              </w:rPr>
              <w:t>į</w:t>
            </w:r>
            <w:r w:rsidRPr="00B31AA7">
              <w:rPr>
                <w:rFonts w:ascii="Times New Roman" w:hAnsi="Times New Roman"/>
                <w:sz w:val="24"/>
                <w:szCs w:val="24"/>
                <w:lang w:val="lt-LT" w:eastAsia="lt-LT"/>
              </w:rPr>
              <w:t xml:space="preserve"> konkre</w:t>
            </w:r>
            <w:r w:rsidRPr="00B31AA7">
              <w:rPr>
                <w:rFonts w:ascii="Times New Roman" w:hAnsi="Times New Roman" w:hint="eastAsia"/>
                <w:sz w:val="24"/>
                <w:szCs w:val="24"/>
                <w:lang w:val="lt-LT" w:eastAsia="lt-LT"/>
              </w:rPr>
              <w:t>č</w:t>
            </w:r>
            <w:r w:rsidRPr="00B31AA7">
              <w:rPr>
                <w:rFonts w:ascii="Times New Roman" w:hAnsi="Times New Roman"/>
                <w:sz w:val="24"/>
                <w:szCs w:val="24"/>
                <w:lang w:val="lt-LT" w:eastAsia="lt-LT"/>
              </w:rPr>
              <w:t>iam darbuotojui priklausant</w:t>
            </w:r>
            <w:r w:rsidRPr="00B31AA7">
              <w:rPr>
                <w:rFonts w:ascii="Times New Roman" w:hAnsi="Times New Roman" w:hint="eastAsia"/>
                <w:sz w:val="24"/>
                <w:szCs w:val="24"/>
                <w:lang w:val="lt-LT" w:eastAsia="lt-LT"/>
              </w:rPr>
              <w:t>į</w:t>
            </w:r>
            <w:r w:rsidRPr="00B31AA7">
              <w:rPr>
                <w:rFonts w:ascii="Times New Roman" w:hAnsi="Times New Roman"/>
                <w:sz w:val="24"/>
                <w:szCs w:val="24"/>
                <w:lang w:val="lt-LT" w:eastAsia="lt-LT"/>
              </w:rPr>
              <w:t xml:space="preserve"> kasmetini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atostog</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dien</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skai</w:t>
            </w:r>
            <w:r w:rsidRPr="00B31AA7">
              <w:rPr>
                <w:rFonts w:ascii="Times New Roman" w:hAnsi="Times New Roman" w:hint="eastAsia"/>
                <w:sz w:val="24"/>
                <w:szCs w:val="24"/>
                <w:lang w:val="lt-LT" w:eastAsia="lt-LT"/>
              </w:rPr>
              <w:t>č</w:t>
            </w:r>
            <w:r w:rsidRPr="00B31AA7">
              <w:rPr>
                <w:rFonts w:ascii="Times New Roman" w:hAnsi="Times New Roman"/>
                <w:sz w:val="24"/>
                <w:szCs w:val="24"/>
                <w:lang w:val="lt-LT" w:eastAsia="lt-LT"/>
              </w:rPr>
              <w:t>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jam nustatytos darbo savait</w:t>
            </w:r>
            <w:r w:rsidRPr="00B31AA7">
              <w:rPr>
                <w:rFonts w:ascii="Times New Roman" w:hAnsi="Times New Roman" w:hint="eastAsia"/>
                <w:sz w:val="24"/>
                <w:szCs w:val="24"/>
                <w:lang w:val="lt-LT" w:eastAsia="lt-LT"/>
              </w:rPr>
              <w:t>ė</w:t>
            </w:r>
            <w:r w:rsidRPr="00B31AA7">
              <w:rPr>
                <w:rFonts w:ascii="Times New Roman" w:hAnsi="Times New Roman"/>
                <w:sz w:val="24"/>
                <w:szCs w:val="24"/>
                <w:lang w:val="lt-LT" w:eastAsia="lt-LT"/>
              </w:rPr>
              <w:t>s trukm</w:t>
            </w:r>
            <w:r w:rsidRPr="00B31AA7">
              <w:rPr>
                <w:rFonts w:ascii="Times New Roman" w:hAnsi="Times New Roman" w:hint="eastAsia"/>
                <w:sz w:val="24"/>
                <w:szCs w:val="24"/>
                <w:lang w:val="lt-LT" w:eastAsia="lt-LT"/>
              </w:rPr>
              <w:t>ę</w:t>
            </w:r>
            <w:r w:rsidRPr="00B31AA7">
              <w:rPr>
                <w:rFonts w:ascii="Times New Roman" w:hAnsi="Times New Roman"/>
                <w:sz w:val="24"/>
                <w:szCs w:val="24"/>
                <w:lang w:val="lt-LT" w:eastAsia="lt-LT"/>
              </w:rPr>
              <w:t xml:space="preserve"> bei jam suteikt</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papildom</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poilsio dien</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trukm</w:t>
            </w:r>
            <w:r w:rsidRPr="00B31AA7">
              <w:rPr>
                <w:rFonts w:ascii="Times New Roman" w:hAnsi="Times New Roman" w:hint="eastAsia"/>
                <w:sz w:val="24"/>
                <w:szCs w:val="24"/>
                <w:lang w:val="lt-LT" w:eastAsia="lt-LT"/>
              </w:rPr>
              <w:t>ę</w:t>
            </w:r>
            <w:r w:rsidRPr="00B31AA7">
              <w:rPr>
                <w:rFonts w:ascii="Times New Roman" w:hAnsi="Times New Roman"/>
                <w:sz w:val="24"/>
                <w:szCs w:val="24"/>
                <w:lang w:val="lt-LT" w:eastAsia="lt-LT"/>
              </w:rPr>
              <w:t>. Kasmetini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atostog</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išmok</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ir papildom</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poilsio dien</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išmok</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fiksuotosios normos apskai</w:t>
            </w:r>
            <w:r w:rsidRPr="00B31AA7">
              <w:rPr>
                <w:rFonts w:ascii="Times New Roman" w:hAnsi="Times New Roman" w:hint="eastAsia"/>
                <w:sz w:val="24"/>
                <w:szCs w:val="24"/>
                <w:lang w:val="lt-LT" w:eastAsia="lt-LT"/>
              </w:rPr>
              <w:t>č</w:t>
            </w:r>
            <w:r w:rsidRPr="00B31AA7">
              <w:rPr>
                <w:rFonts w:ascii="Times New Roman" w:hAnsi="Times New Roman"/>
                <w:sz w:val="24"/>
                <w:szCs w:val="24"/>
                <w:lang w:val="lt-LT" w:eastAsia="lt-LT"/>
              </w:rPr>
              <w:t>iuojamos remiantis 2016 m. sausio 19 d. atliktu Kasmetini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atostog</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išmok</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ir papildom</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poilsio dien</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išmok</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fiksuot</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j</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norm</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nustatymo tyrimu. Tyrimas skelbiamas ES strukt</w:t>
            </w:r>
            <w:r w:rsidRPr="00B31AA7">
              <w:rPr>
                <w:rFonts w:ascii="Times New Roman" w:hAnsi="Times New Roman" w:hint="eastAsia"/>
                <w:sz w:val="24"/>
                <w:szCs w:val="24"/>
                <w:lang w:val="lt-LT" w:eastAsia="lt-LT"/>
              </w:rPr>
              <w:t>ū</w:t>
            </w:r>
            <w:r w:rsidRPr="00B31AA7">
              <w:rPr>
                <w:rFonts w:ascii="Times New Roman" w:hAnsi="Times New Roman"/>
                <w:sz w:val="24"/>
                <w:szCs w:val="24"/>
                <w:lang w:val="lt-LT" w:eastAsia="lt-LT"/>
              </w:rPr>
              <w:t>rini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fond</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interneto svetain</w:t>
            </w:r>
            <w:r w:rsidRPr="00B31AA7">
              <w:rPr>
                <w:rFonts w:ascii="Times New Roman" w:hAnsi="Times New Roman" w:hint="eastAsia"/>
                <w:sz w:val="24"/>
                <w:szCs w:val="24"/>
                <w:lang w:val="lt-LT" w:eastAsia="lt-LT"/>
              </w:rPr>
              <w:t>ė</w:t>
            </w:r>
            <w:r w:rsidRPr="00B31AA7">
              <w:rPr>
                <w:rFonts w:ascii="Times New Roman" w:hAnsi="Times New Roman"/>
                <w:sz w:val="24"/>
                <w:szCs w:val="24"/>
                <w:lang w:val="lt-LT" w:eastAsia="lt-LT"/>
              </w:rPr>
              <w:t xml:space="preserve">je adresu </w:t>
            </w:r>
            <w:hyperlink r:id="rId12" w:history="1">
              <w:r w:rsidRPr="00D72E1E">
                <w:rPr>
                  <w:rStyle w:val="Hipersaitas"/>
                  <w:rFonts w:ascii="Times New Roman" w:hAnsi="Times New Roman"/>
                  <w:color w:val="auto"/>
                  <w:sz w:val="24"/>
                  <w:szCs w:val="24"/>
                  <w:u w:val="none"/>
                  <w:lang w:val="lt-LT" w:eastAsia="lt-LT"/>
                </w:rPr>
                <w:t>http://www.esinvesticijos.lt/lt/dokumentai/supaprastinto-islaidu-apmokejimo-tyrimai</w:t>
              </w:r>
            </w:hyperlink>
            <w:r w:rsidRPr="00D72E1E">
              <w:rPr>
                <w:rFonts w:ascii="Times New Roman" w:hAnsi="Times New Roman"/>
                <w:sz w:val="24"/>
                <w:szCs w:val="24"/>
                <w:lang w:val="lt-LT" w:eastAsia="lt-LT"/>
              </w:rPr>
              <w:t xml:space="preserve">. </w:t>
            </w:r>
          </w:p>
          <w:p w14:paraId="2839DAC2" w14:textId="77777777" w:rsidR="00B31AA7" w:rsidRDefault="00B31AA7" w:rsidP="00B31AA7">
            <w:pPr>
              <w:autoSpaceDE/>
              <w:autoSpaceDN/>
              <w:adjustRightInd/>
              <w:jc w:val="both"/>
              <w:rPr>
                <w:rFonts w:ascii="Times New Roman" w:hAnsi="Times New Roman"/>
                <w:sz w:val="24"/>
                <w:szCs w:val="24"/>
                <w:lang w:val="lt-LT" w:eastAsia="lt-LT"/>
              </w:rPr>
            </w:pPr>
          </w:p>
          <w:p w14:paraId="4E8A0B22" w14:textId="77777777" w:rsidR="00B31AA7" w:rsidRDefault="00B31AA7" w:rsidP="00B31AA7">
            <w:pPr>
              <w:autoSpaceDE/>
              <w:autoSpaceDN/>
              <w:adjustRightInd/>
              <w:jc w:val="both"/>
              <w:rPr>
                <w:rFonts w:ascii="Times New Roman" w:hAnsi="Times New Roman"/>
                <w:sz w:val="24"/>
                <w:szCs w:val="24"/>
                <w:lang w:val="lt-LT" w:eastAsia="lt-LT"/>
              </w:rPr>
            </w:pPr>
            <w:r w:rsidRPr="00B31AA7">
              <w:rPr>
                <w:rFonts w:ascii="Times New Roman" w:hAnsi="Times New Roman"/>
                <w:sz w:val="24"/>
                <w:szCs w:val="24"/>
                <w:lang w:val="lt-LT" w:eastAsia="lt-LT"/>
              </w:rPr>
              <w:t>Projekto veikloms vykdyti (vykdan</w:t>
            </w:r>
            <w:r w:rsidRPr="00B31AA7">
              <w:rPr>
                <w:rFonts w:ascii="Times New Roman" w:hAnsi="Times New Roman" w:hint="eastAsia"/>
                <w:sz w:val="24"/>
                <w:szCs w:val="24"/>
                <w:lang w:val="lt-LT" w:eastAsia="lt-LT"/>
              </w:rPr>
              <w:t>č</w:t>
            </w:r>
            <w:r w:rsidRPr="00B31AA7">
              <w:rPr>
                <w:rFonts w:ascii="Times New Roman" w:hAnsi="Times New Roman"/>
                <w:sz w:val="24"/>
                <w:szCs w:val="24"/>
                <w:lang w:val="lt-LT" w:eastAsia="lt-LT"/>
              </w:rPr>
              <w:t>iojo personalo komandiruot</w:t>
            </w:r>
            <w:r w:rsidRPr="00B31AA7">
              <w:rPr>
                <w:rFonts w:ascii="Times New Roman" w:hAnsi="Times New Roman" w:hint="eastAsia"/>
                <w:sz w:val="24"/>
                <w:szCs w:val="24"/>
                <w:lang w:val="lt-LT" w:eastAsia="lt-LT"/>
              </w:rPr>
              <w:t>ė</w:t>
            </w:r>
            <w:r w:rsidRPr="00B31AA7">
              <w:rPr>
                <w:rFonts w:ascii="Times New Roman" w:hAnsi="Times New Roman"/>
                <w:sz w:val="24"/>
                <w:szCs w:val="24"/>
                <w:lang w:val="lt-LT" w:eastAsia="lt-LT"/>
              </w:rPr>
              <w:t>s, dalyvi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kelion</w:t>
            </w:r>
            <w:r w:rsidRPr="00B31AA7">
              <w:rPr>
                <w:rFonts w:ascii="Times New Roman" w:hAnsi="Times New Roman" w:hint="eastAsia"/>
                <w:sz w:val="24"/>
                <w:szCs w:val="24"/>
                <w:lang w:val="lt-LT" w:eastAsia="lt-LT"/>
              </w:rPr>
              <w:t>ė</w:t>
            </w:r>
            <w:r w:rsidRPr="00B31AA7">
              <w:rPr>
                <w:rFonts w:ascii="Times New Roman" w:hAnsi="Times New Roman"/>
                <w:sz w:val="24"/>
                <w:szCs w:val="24"/>
                <w:lang w:val="lt-LT" w:eastAsia="lt-LT"/>
              </w:rPr>
              <w:t>s ir komandiruot</w:t>
            </w:r>
            <w:r w:rsidRPr="00B31AA7">
              <w:rPr>
                <w:rFonts w:ascii="Times New Roman" w:hAnsi="Times New Roman" w:hint="eastAsia"/>
                <w:sz w:val="24"/>
                <w:szCs w:val="24"/>
                <w:lang w:val="lt-LT" w:eastAsia="lt-LT"/>
              </w:rPr>
              <w:t>ė</w:t>
            </w:r>
            <w:r w:rsidRPr="00B31AA7">
              <w:rPr>
                <w:rFonts w:ascii="Times New Roman" w:hAnsi="Times New Roman"/>
                <w:sz w:val="24"/>
                <w:szCs w:val="24"/>
                <w:lang w:val="lt-LT" w:eastAsia="lt-LT"/>
              </w:rPr>
              <w:t xml:space="preserve">s) reikalingos transporto (toliau – transporto) Lietuvoje išlaidos apmokamos taikant fiksuotuosius </w:t>
            </w:r>
            <w:r w:rsidRPr="00B31AA7">
              <w:rPr>
                <w:rFonts w:ascii="Times New Roman" w:hAnsi="Times New Roman" w:hint="eastAsia"/>
                <w:sz w:val="24"/>
                <w:szCs w:val="24"/>
                <w:lang w:val="lt-LT" w:eastAsia="lt-LT"/>
              </w:rPr>
              <w:t>į</w:t>
            </w:r>
            <w:r w:rsidRPr="00B31AA7">
              <w:rPr>
                <w:rFonts w:ascii="Times New Roman" w:hAnsi="Times New Roman"/>
                <w:sz w:val="24"/>
                <w:szCs w:val="24"/>
                <w:lang w:val="lt-LT" w:eastAsia="lt-LT"/>
              </w:rPr>
              <w:t xml:space="preserve">kainius. </w:t>
            </w:r>
            <w:r w:rsidRPr="00B31AA7">
              <w:rPr>
                <w:rFonts w:ascii="Times New Roman" w:hAnsi="Times New Roman" w:hint="eastAsia"/>
                <w:sz w:val="24"/>
                <w:szCs w:val="24"/>
                <w:lang w:val="lt-LT" w:eastAsia="lt-LT"/>
              </w:rPr>
              <w:t>Į</w:t>
            </w:r>
            <w:r w:rsidRPr="00B31AA7">
              <w:rPr>
                <w:rFonts w:ascii="Times New Roman" w:hAnsi="Times New Roman"/>
                <w:sz w:val="24"/>
                <w:szCs w:val="24"/>
                <w:lang w:val="lt-LT" w:eastAsia="lt-LT"/>
              </w:rPr>
              <w:t>kainiai nustatomi vadovaujantis 2015 m. balandžio 24 d. atliktu tyrimu „Kuro ir viešojo transporto išlaid</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fiksuot</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j</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w:t>
            </w:r>
            <w:r w:rsidRPr="00B31AA7">
              <w:rPr>
                <w:rFonts w:ascii="Times New Roman" w:hAnsi="Times New Roman" w:hint="eastAsia"/>
                <w:sz w:val="24"/>
                <w:szCs w:val="24"/>
                <w:lang w:val="lt-LT" w:eastAsia="lt-LT"/>
              </w:rPr>
              <w:t>į</w:t>
            </w:r>
            <w:r w:rsidRPr="00B31AA7">
              <w:rPr>
                <w:rFonts w:ascii="Times New Roman" w:hAnsi="Times New Roman"/>
                <w:sz w:val="24"/>
                <w:szCs w:val="24"/>
                <w:lang w:val="lt-LT" w:eastAsia="lt-LT"/>
              </w:rPr>
              <w:t>kaini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nustatymo tyrimo ataskaita“. Ši ataskaita skelbiama ES strukt</w:t>
            </w:r>
            <w:r w:rsidRPr="00B31AA7">
              <w:rPr>
                <w:rFonts w:ascii="Times New Roman" w:hAnsi="Times New Roman" w:hint="eastAsia"/>
                <w:sz w:val="24"/>
                <w:szCs w:val="24"/>
                <w:lang w:val="lt-LT" w:eastAsia="lt-LT"/>
              </w:rPr>
              <w:t>ū</w:t>
            </w:r>
            <w:r w:rsidRPr="00B31AA7">
              <w:rPr>
                <w:rFonts w:ascii="Times New Roman" w:hAnsi="Times New Roman"/>
                <w:sz w:val="24"/>
                <w:szCs w:val="24"/>
                <w:lang w:val="lt-LT" w:eastAsia="lt-LT"/>
              </w:rPr>
              <w:t>rini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fond</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svetain</w:t>
            </w:r>
            <w:r w:rsidRPr="00B31AA7">
              <w:rPr>
                <w:rFonts w:ascii="Times New Roman" w:hAnsi="Times New Roman" w:hint="eastAsia"/>
                <w:sz w:val="24"/>
                <w:szCs w:val="24"/>
                <w:lang w:val="lt-LT" w:eastAsia="lt-LT"/>
              </w:rPr>
              <w:t>ė</w:t>
            </w:r>
            <w:r w:rsidRPr="00B31AA7">
              <w:rPr>
                <w:rFonts w:ascii="Times New Roman" w:hAnsi="Times New Roman"/>
                <w:sz w:val="24"/>
                <w:szCs w:val="24"/>
                <w:lang w:val="lt-LT" w:eastAsia="lt-LT"/>
              </w:rPr>
              <w:t xml:space="preserve">je adresu </w:t>
            </w:r>
            <w:hyperlink r:id="rId13" w:history="1">
              <w:r w:rsidRPr="00D72E1E">
                <w:rPr>
                  <w:rStyle w:val="Hipersaitas"/>
                  <w:rFonts w:ascii="Times New Roman" w:hAnsi="Times New Roman"/>
                  <w:color w:val="auto"/>
                  <w:sz w:val="24"/>
                  <w:szCs w:val="24"/>
                  <w:u w:val="none"/>
                  <w:lang w:val="lt-LT" w:eastAsia="lt-LT"/>
                </w:rPr>
                <w:t>http://www.esinvesticijos.lt/lt/dokumentai/supaprastinto-islaidu-apmokejimo-tyrimai</w:t>
              </w:r>
            </w:hyperlink>
            <w:r w:rsidRPr="00D72E1E">
              <w:rPr>
                <w:rFonts w:ascii="Times New Roman" w:hAnsi="Times New Roman"/>
                <w:sz w:val="24"/>
                <w:szCs w:val="24"/>
                <w:lang w:val="lt-LT" w:eastAsia="lt-LT"/>
              </w:rPr>
              <w:t xml:space="preserve">. </w:t>
            </w:r>
          </w:p>
          <w:p w14:paraId="20D9FC35" w14:textId="77777777" w:rsidR="00B31AA7" w:rsidRDefault="00B31AA7" w:rsidP="00B31AA7">
            <w:pPr>
              <w:autoSpaceDE/>
              <w:autoSpaceDN/>
              <w:adjustRightInd/>
              <w:jc w:val="both"/>
              <w:rPr>
                <w:rFonts w:ascii="Times New Roman" w:hAnsi="Times New Roman"/>
                <w:sz w:val="24"/>
                <w:szCs w:val="24"/>
                <w:lang w:val="lt-LT" w:eastAsia="lt-LT"/>
              </w:rPr>
            </w:pPr>
          </w:p>
          <w:p w14:paraId="65AD4376" w14:textId="77777777" w:rsidR="005268E3" w:rsidRDefault="005268E3" w:rsidP="00B31AA7">
            <w:pPr>
              <w:autoSpaceDE/>
              <w:autoSpaceDN/>
              <w:adjustRightInd/>
              <w:jc w:val="both"/>
              <w:rPr>
                <w:rFonts w:ascii="Times New Roman" w:hAnsi="Times New Roman"/>
                <w:sz w:val="24"/>
                <w:szCs w:val="24"/>
                <w:lang w:val="lt-LT" w:eastAsia="lt-LT"/>
              </w:rPr>
            </w:pPr>
            <w:r w:rsidRPr="005268E3">
              <w:rPr>
                <w:rFonts w:ascii="Times New Roman" w:hAnsi="Times New Roman"/>
                <w:sz w:val="24"/>
                <w:szCs w:val="24"/>
                <w:lang w:val="lt-LT" w:eastAsia="lt-LT"/>
              </w:rPr>
              <w:t>Projekto veikloms vykdyti reikalingos apgyvendinimo Lietuvoje išlaidos apmokamos taikant apgyvendinimo Lietuvoje išlaid</w:t>
            </w:r>
            <w:r w:rsidRPr="005268E3">
              <w:rPr>
                <w:rFonts w:ascii="Times New Roman" w:hAnsi="Times New Roman" w:hint="eastAsia"/>
                <w:sz w:val="24"/>
                <w:szCs w:val="24"/>
                <w:lang w:val="lt-LT" w:eastAsia="lt-LT"/>
              </w:rPr>
              <w:t>ų</w:t>
            </w:r>
            <w:r w:rsidRPr="005268E3">
              <w:rPr>
                <w:rFonts w:ascii="Times New Roman" w:hAnsi="Times New Roman"/>
                <w:sz w:val="24"/>
                <w:szCs w:val="24"/>
                <w:lang w:val="lt-LT" w:eastAsia="lt-LT"/>
              </w:rPr>
              <w:t xml:space="preserve"> fiksuotuosius </w:t>
            </w:r>
            <w:r w:rsidRPr="005268E3">
              <w:rPr>
                <w:rFonts w:ascii="Times New Roman" w:hAnsi="Times New Roman" w:hint="eastAsia"/>
                <w:sz w:val="24"/>
                <w:szCs w:val="24"/>
                <w:lang w:val="lt-LT" w:eastAsia="lt-LT"/>
              </w:rPr>
              <w:t>į</w:t>
            </w:r>
            <w:r w:rsidRPr="005268E3">
              <w:rPr>
                <w:rFonts w:ascii="Times New Roman" w:hAnsi="Times New Roman"/>
                <w:sz w:val="24"/>
                <w:szCs w:val="24"/>
                <w:lang w:val="lt-LT" w:eastAsia="lt-LT"/>
              </w:rPr>
              <w:t xml:space="preserve">kainius. </w:t>
            </w:r>
            <w:r w:rsidRPr="005268E3">
              <w:rPr>
                <w:rFonts w:ascii="Times New Roman" w:hAnsi="Times New Roman" w:hint="eastAsia"/>
                <w:sz w:val="24"/>
                <w:szCs w:val="24"/>
                <w:lang w:val="lt-LT" w:eastAsia="lt-LT"/>
              </w:rPr>
              <w:t>Į</w:t>
            </w:r>
            <w:r w:rsidRPr="005268E3">
              <w:rPr>
                <w:rFonts w:ascii="Times New Roman" w:hAnsi="Times New Roman"/>
                <w:sz w:val="24"/>
                <w:szCs w:val="24"/>
                <w:lang w:val="lt-LT" w:eastAsia="lt-LT"/>
              </w:rPr>
              <w:t>kainiai nustatomi remiantis Lietuvos Respublikos finans</w:t>
            </w:r>
            <w:r w:rsidRPr="005268E3">
              <w:rPr>
                <w:rFonts w:ascii="Times New Roman" w:hAnsi="Times New Roman" w:hint="eastAsia"/>
                <w:sz w:val="24"/>
                <w:szCs w:val="24"/>
                <w:lang w:val="lt-LT" w:eastAsia="lt-LT"/>
              </w:rPr>
              <w:t>ų</w:t>
            </w:r>
            <w:r w:rsidRPr="005268E3">
              <w:rPr>
                <w:rFonts w:ascii="Times New Roman" w:hAnsi="Times New Roman"/>
                <w:sz w:val="24"/>
                <w:szCs w:val="24"/>
                <w:lang w:val="lt-LT" w:eastAsia="lt-LT"/>
              </w:rPr>
              <w:t xml:space="preserve"> ministerijos 2016 m. liepos 22 d. Apgyvendinimo Lietuvoje išlaid</w:t>
            </w:r>
            <w:r w:rsidRPr="005268E3">
              <w:rPr>
                <w:rFonts w:ascii="Times New Roman" w:hAnsi="Times New Roman" w:hint="eastAsia"/>
                <w:sz w:val="24"/>
                <w:szCs w:val="24"/>
                <w:lang w:val="lt-LT" w:eastAsia="lt-LT"/>
              </w:rPr>
              <w:t>ų</w:t>
            </w:r>
            <w:r w:rsidRPr="005268E3">
              <w:rPr>
                <w:rFonts w:ascii="Times New Roman" w:hAnsi="Times New Roman"/>
                <w:sz w:val="24"/>
                <w:szCs w:val="24"/>
                <w:lang w:val="lt-LT" w:eastAsia="lt-LT"/>
              </w:rPr>
              <w:t xml:space="preserve"> fiksuot</w:t>
            </w:r>
            <w:r w:rsidRPr="005268E3">
              <w:rPr>
                <w:rFonts w:ascii="Times New Roman" w:hAnsi="Times New Roman" w:hint="eastAsia"/>
                <w:sz w:val="24"/>
                <w:szCs w:val="24"/>
                <w:lang w:val="lt-LT" w:eastAsia="lt-LT"/>
              </w:rPr>
              <w:t>ų</w:t>
            </w:r>
            <w:r w:rsidRPr="005268E3">
              <w:rPr>
                <w:rFonts w:ascii="Times New Roman" w:hAnsi="Times New Roman"/>
                <w:sz w:val="24"/>
                <w:szCs w:val="24"/>
                <w:lang w:val="lt-LT" w:eastAsia="lt-LT"/>
              </w:rPr>
              <w:t>j</w:t>
            </w:r>
            <w:r w:rsidRPr="005268E3">
              <w:rPr>
                <w:rFonts w:ascii="Times New Roman" w:hAnsi="Times New Roman" w:hint="eastAsia"/>
                <w:sz w:val="24"/>
                <w:szCs w:val="24"/>
                <w:lang w:val="lt-LT" w:eastAsia="lt-LT"/>
              </w:rPr>
              <w:t>ų</w:t>
            </w:r>
            <w:r w:rsidRPr="005268E3">
              <w:rPr>
                <w:rFonts w:ascii="Times New Roman" w:hAnsi="Times New Roman"/>
                <w:sz w:val="24"/>
                <w:szCs w:val="24"/>
                <w:lang w:val="lt-LT" w:eastAsia="lt-LT"/>
              </w:rPr>
              <w:t xml:space="preserve"> </w:t>
            </w:r>
            <w:r w:rsidRPr="005268E3">
              <w:rPr>
                <w:rFonts w:ascii="Times New Roman" w:hAnsi="Times New Roman" w:hint="eastAsia"/>
                <w:sz w:val="24"/>
                <w:szCs w:val="24"/>
                <w:lang w:val="lt-LT" w:eastAsia="lt-LT"/>
              </w:rPr>
              <w:t>į</w:t>
            </w:r>
            <w:r w:rsidRPr="005268E3">
              <w:rPr>
                <w:rFonts w:ascii="Times New Roman" w:hAnsi="Times New Roman"/>
                <w:sz w:val="24"/>
                <w:szCs w:val="24"/>
                <w:lang w:val="lt-LT" w:eastAsia="lt-LT"/>
              </w:rPr>
              <w:t>kaini</w:t>
            </w:r>
            <w:r w:rsidRPr="005268E3">
              <w:rPr>
                <w:rFonts w:ascii="Times New Roman" w:hAnsi="Times New Roman" w:hint="eastAsia"/>
                <w:sz w:val="24"/>
                <w:szCs w:val="24"/>
                <w:lang w:val="lt-LT" w:eastAsia="lt-LT"/>
              </w:rPr>
              <w:t>ų</w:t>
            </w:r>
            <w:r w:rsidRPr="005268E3">
              <w:rPr>
                <w:rFonts w:ascii="Times New Roman" w:hAnsi="Times New Roman"/>
                <w:sz w:val="24"/>
                <w:szCs w:val="24"/>
                <w:lang w:val="lt-LT" w:eastAsia="lt-LT"/>
              </w:rPr>
              <w:t xml:space="preserve"> nustatymo tyrimo ataskaita. Ši ataskaita skelbiama ES strukt</w:t>
            </w:r>
            <w:r w:rsidRPr="005268E3">
              <w:rPr>
                <w:rFonts w:ascii="Times New Roman" w:hAnsi="Times New Roman" w:hint="eastAsia"/>
                <w:sz w:val="24"/>
                <w:szCs w:val="24"/>
                <w:lang w:val="lt-LT" w:eastAsia="lt-LT"/>
              </w:rPr>
              <w:t>ū</w:t>
            </w:r>
            <w:r w:rsidRPr="005268E3">
              <w:rPr>
                <w:rFonts w:ascii="Times New Roman" w:hAnsi="Times New Roman"/>
                <w:sz w:val="24"/>
                <w:szCs w:val="24"/>
                <w:lang w:val="lt-LT" w:eastAsia="lt-LT"/>
              </w:rPr>
              <w:t>rini</w:t>
            </w:r>
            <w:r w:rsidRPr="005268E3">
              <w:rPr>
                <w:rFonts w:ascii="Times New Roman" w:hAnsi="Times New Roman" w:hint="eastAsia"/>
                <w:sz w:val="24"/>
                <w:szCs w:val="24"/>
                <w:lang w:val="lt-LT" w:eastAsia="lt-LT"/>
              </w:rPr>
              <w:t>ų</w:t>
            </w:r>
            <w:r w:rsidRPr="005268E3">
              <w:rPr>
                <w:rFonts w:ascii="Times New Roman" w:hAnsi="Times New Roman"/>
                <w:sz w:val="24"/>
                <w:szCs w:val="24"/>
                <w:lang w:val="lt-LT" w:eastAsia="lt-LT"/>
              </w:rPr>
              <w:t xml:space="preserve"> fond</w:t>
            </w:r>
            <w:r w:rsidRPr="005268E3">
              <w:rPr>
                <w:rFonts w:ascii="Times New Roman" w:hAnsi="Times New Roman" w:hint="eastAsia"/>
                <w:sz w:val="24"/>
                <w:szCs w:val="24"/>
                <w:lang w:val="lt-LT" w:eastAsia="lt-LT"/>
              </w:rPr>
              <w:t>ų</w:t>
            </w:r>
            <w:r w:rsidRPr="005268E3">
              <w:rPr>
                <w:rFonts w:ascii="Times New Roman" w:hAnsi="Times New Roman"/>
                <w:sz w:val="24"/>
                <w:szCs w:val="24"/>
                <w:lang w:val="lt-LT" w:eastAsia="lt-LT"/>
              </w:rPr>
              <w:t xml:space="preserve"> svetain</w:t>
            </w:r>
            <w:r w:rsidRPr="005268E3">
              <w:rPr>
                <w:rFonts w:ascii="Times New Roman" w:hAnsi="Times New Roman" w:hint="eastAsia"/>
                <w:sz w:val="24"/>
                <w:szCs w:val="24"/>
                <w:lang w:val="lt-LT" w:eastAsia="lt-LT"/>
              </w:rPr>
              <w:t>ė</w:t>
            </w:r>
            <w:r w:rsidRPr="005268E3">
              <w:rPr>
                <w:rFonts w:ascii="Times New Roman" w:hAnsi="Times New Roman"/>
                <w:sz w:val="24"/>
                <w:szCs w:val="24"/>
                <w:lang w:val="lt-LT" w:eastAsia="lt-LT"/>
              </w:rPr>
              <w:t xml:space="preserve">je adresu http://www.esinvesticijos.lt/lt/dokumentai/supaprastinto-islaidu-apmokejimo-tyrimai. Ataskaitoje nurodyti fiksuotieji </w:t>
            </w:r>
            <w:r w:rsidRPr="005268E3">
              <w:rPr>
                <w:rFonts w:ascii="Times New Roman" w:hAnsi="Times New Roman" w:hint="eastAsia"/>
                <w:sz w:val="24"/>
                <w:szCs w:val="24"/>
                <w:lang w:val="lt-LT" w:eastAsia="lt-LT"/>
              </w:rPr>
              <w:t>į</w:t>
            </w:r>
            <w:r w:rsidRPr="005268E3">
              <w:rPr>
                <w:rFonts w:ascii="Times New Roman" w:hAnsi="Times New Roman"/>
                <w:sz w:val="24"/>
                <w:szCs w:val="24"/>
                <w:lang w:val="lt-LT" w:eastAsia="lt-LT"/>
              </w:rPr>
              <w:t>kainiai netaikomi iš užsienio atvykstan</w:t>
            </w:r>
            <w:r w:rsidRPr="005268E3">
              <w:rPr>
                <w:rFonts w:ascii="Times New Roman" w:hAnsi="Times New Roman" w:hint="eastAsia"/>
                <w:sz w:val="24"/>
                <w:szCs w:val="24"/>
                <w:lang w:val="lt-LT" w:eastAsia="lt-LT"/>
              </w:rPr>
              <w:t>č</w:t>
            </w:r>
            <w:r w:rsidRPr="005268E3">
              <w:rPr>
                <w:rFonts w:ascii="Times New Roman" w:hAnsi="Times New Roman"/>
                <w:sz w:val="24"/>
                <w:szCs w:val="24"/>
                <w:lang w:val="lt-LT" w:eastAsia="lt-LT"/>
              </w:rPr>
              <w:t>i</w:t>
            </w:r>
            <w:r w:rsidRPr="005268E3">
              <w:rPr>
                <w:rFonts w:ascii="Times New Roman" w:hAnsi="Times New Roman" w:hint="eastAsia"/>
                <w:sz w:val="24"/>
                <w:szCs w:val="24"/>
                <w:lang w:val="lt-LT" w:eastAsia="lt-LT"/>
              </w:rPr>
              <w:t>ų</w:t>
            </w:r>
            <w:r w:rsidRPr="005268E3">
              <w:rPr>
                <w:rFonts w:ascii="Times New Roman" w:hAnsi="Times New Roman"/>
                <w:sz w:val="24"/>
                <w:szCs w:val="24"/>
                <w:lang w:val="lt-LT" w:eastAsia="lt-LT"/>
              </w:rPr>
              <w:t xml:space="preserve"> asmen</w:t>
            </w:r>
            <w:r w:rsidRPr="005268E3">
              <w:rPr>
                <w:rFonts w:ascii="Times New Roman" w:hAnsi="Times New Roman" w:hint="eastAsia"/>
                <w:sz w:val="24"/>
                <w:szCs w:val="24"/>
                <w:lang w:val="lt-LT" w:eastAsia="lt-LT"/>
              </w:rPr>
              <w:t>ų</w:t>
            </w:r>
            <w:r w:rsidRPr="005268E3">
              <w:rPr>
                <w:rFonts w:ascii="Times New Roman" w:hAnsi="Times New Roman"/>
                <w:sz w:val="24"/>
                <w:szCs w:val="24"/>
                <w:lang w:val="lt-LT" w:eastAsia="lt-LT"/>
              </w:rPr>
              <w:t xml:space="preserve"> apgyvendinimo išlaidoms apmok</w:t>
            </w:r>
            <w:r w:rsidRPr="005268E3">
              <w:rPr>
                <w:rFonts w:ascii="Times New Roman" w:hAnsi="Times New Roman" w:hint="eastAsia"/>
                <w:sz w:val="24"/>
                <w:szCs w:val="24"/>
                <w:lang w:val="lt-LT" w:eastAsia="lt-LT"/>
              </w:rPr>
              <w:t>ė</w:t>
            </w:r>
            <w:r w:rsidRPr="005268E3">
              <w:rPr>
                <w:rFonts w:ascii="Times New Roman" w:hAnsi="Times New Roman"/>
                <w:sz w:val="24"/>
                <w:szCs w:val="24"/>
                <w:lang w:val="lt-LT" w:eastAsia="lt-LT"/>
              </w:rPr>
              <w:t>ti.</w:t>
            </w:r>
          </w:p>
          <w:p w14:paraId="4301E746" w14:textId="77777777" w:rsidR="005268E3" w:rsidRDefault="005268E3" w:rsidP="00B31AA7">
            <w:pPr>
              <w:autoSpaceDE/>
              <w:autoSpaceDN/>
              <w:adjustRightInd/>
              <w:jc w:val="both"/>
              <w:rPr>
                <w:rFonts w:ascii="Times New Roman" w:hAnsi="Times New Roman"/>
                <w:sz w:val="24"/>
                <w:szCs w:val="24"/>
                <w:lang w:val="lt-LT" w:eastAsia="lt-LT"/>
              </w:rPr>
            </w:pPr>
          </w:p>
          <w:p w14:paraId="3B12475D" w14:textId="77777777" w:rsidR="00B31AA7" w:rsidRDefault="00B31AA7" w:rsidP="00B31AA7">
            <w:pPr>
              <w:autoSpaceDE/>
              <w:autoSpaceDN/>
              <w:adjustRightInd/>
              <w:jc w:val="both"/>
              <w:rPr>
                <w:rFonts w:ascii="Times New Roman" w:hAnsi="Times New Roman"/>
                <w:sz w:val="24"/>
                <w:szCs w:val="24"/>
                <w:lang w:val="lt-LT" w:eastAsia="lt-LT"/>
              </w:rPr>
            </w:pPr>
            <w:r w:rsidRPr="00B31AA7">
              <w:rPr>
                <w:rFonts w:ascii="Times New Roman" w:hAnsi="Times New Roman"/>
                <w:sz w:val="24"/>
                <w:szCs w:val="24"/>
                <w:lang w:val="lt-LT" w:eastAsia="lt-LT"/>
              </w:rPr>
              <w:t xml:space="preserve">Projekto veikloms vykdyti reikalingos renginio organizavimo išlaidos apmokamos taikant fiksuotuosius </w:t>
            </w:r>
            <w:r w:rsidRPr="00B31AA7">
              <w:rPr>
                <w:rFonts w:ascii="Times New Roman" w:hAnsi="Times New Roman" w:hint="eastAsia"/>
                <w:sz w:val="24"/>
                <w:szCs w:val="24"/>
                <w:lang w:val="lt-LT" w:eastAsia="lt-LT"/>
              </w:rPr>
              <w:t>į</w:t>
            </w:r>
            <w:r w:rsidRPr="00B31AA7">
              <w:rPr>
                <w:rFonts w:ascii="Times New Roman" w:hAnsi="Times New Roman"/>
                <w:sz w:val="24"/>
                <w:szCs w:val="24"/>
                <w:lang w:val="lt-LT" w:eastAsia="lt-LT"/>
              </w:rPr>
              <w:t>kainius, kuri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dydžiai nustatyti Europos socialinio fondo agent</w:t>
            </w:r>
            <w:r w:rsidRPr="00B31AA7">
              <w:rPr>
                <w:rFonts w:ascii="Times New Roman" w:hAnsi="Times New Roman" w:hint="eastAsia"/>
                <w:sz w:val="24"/>
                <w:szCs w:val="24"/>
                <w:lang w:val="lt-LT" w:eastAsia="lt-LT"/>
              </w:rPr>
              <w:t>ū</w:t>
            </w:r>
            <w:r w:rsidRPr="00B31AA7">
              <w:rPr>
                <w:rFonts w:ascii="Times New Roman" w:hAnsi="Times New Roman"/>
                <w:sz w:val="24"/>
                <w:szCs w:val="24"/>
                <w:lang w:val="lt-LT" w:eastAsia="lt-LT"/>
              </w:rPr>
              <w:t xml:space="preserve">ros 2016 m. liepos 13 d. Renginio organizavimo fiksuotojo </w:t>
            </w:r>
            <w:r w:rsidRPr="00B31AA7">
              <w:rPr>
                <w:rFonts w:ascii="Times New Roman" w:hAnsi="Times New Roman" w:hint="eastAsia"/>
                <w:sz w:val="24"/>
                <w:szCs w:val="24"/>
                <w:lang w:val="lt-LT" w:eastAsia="lt-LT"/>
              </w:rPr>
              <w:t>į</w:t>
            </w:r>
            <w:r w:rsidRPr="00B31AA7">
              <w:rPr>
                <w:rFonts w:ascii="Times New Roman" w:hAnsi="Times New Roman"/>
                <w:sz w:val="24"/>
                <w:szCs w:val="24"/>
                <w:lang w:val="lt-LT" w:eastAsia="lt-LT"/>
              </w:rPr>
              <w:t>kainio nustatymo tyrimo ataskaitoje. Ši ataskaita skelbiama ES strukt</w:t>
            </w:r>
            <w:r w:rsidRPr="00B31AA7">
              <w:rPr>
                <w:rFonts w:ascii="Times New Roman" w:hAnsi="Times New Roman" w:hint="eastAsia"/>
                <w:sz w:val="24"/>
                <w:szCs w:val="24"/>
                <w:lang w:val="lt-LT" w:eastAsia="lt-LT"/>
              </w:rPr>
              <w:t>ū</w:t>
            </w:r>
            <w:r w:rsidRPr="00B31AA7">
              <w:rPr>
                <w:rFonts w:ascii="Times New Roman" w:hAnsi="Times New Roman"/>
                <w:sz w:val="24"/>
                <w:szCs w:val="24"/>
                <w:lang w:val="lt-LT" w:eastAsia="lt-LT"/>
              </w:rPr>
              <w:t>rini</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fond</w:t>
            </w:r>
            <w:r w:rsidRPr="00B31AA7">
              <w:rPr>
                <w:rFonts w:ascii="Times New Roman" w:hAnsi="Times New Roman" w:hint="eastAsia"/>
                <w:sz w:val="24"/>
                <w:szCs w:val="24"/>
                <w:lang w:val="lt-LT" w:eastAsia="lt-LT"/>
              </w:rPr>
              <w:t>ų</w:t>
            </w:r>
            <w:r w:rsidRPr="00B31AA7">
              <w:rPr>
                <w:rFonts w:ascii="Times New Roman" w:hAnsi="Times New Roman"/>
                <w:sz w:val="24"/>
                <w:szCs w:val="24"/>
                <w:lang w:val="lt-LT" w:eastAsia="lt-LT"/>
              </w:rPr>
              <w:t xml:space="preserve"> svetain</w:t>
            </w:r>
            <w:r w:rsidRPr="00B31AA7">
              <w:rPr>
                <w:rFonts w:ascii="Times New Roman" w:hAnsi="Times New Roman" w:hint="eastAsia"/>
                <w:sz w:val="24"/>
                <w:szCs w:val="24"/>
                <w:lang w:val="lt-LT" w:eastAsia="lt-LT"/>
              </w:rPr>
              <w:t>ė</w:t>
            </w:r>
            <w:r w:rsidRPr="00B31AA7">
              <w:rPr>
                <w:rFonts w:ascii="Times New Roman" w:hAnsi="Times New Roman"/>
                <w:sz w:val="24"/>
                <w:szCs w:val="24"/>
                <w:lang w:val="lt-LT" w:eastAsia="lt-LT"/>
              </w:rPr>
              <w:t xml:space="preserve">je adresu </w:t>
            </w:r>
            <w:hyperlink r:id="rId14" w:history="1">
              <w:r w:rsidRPr="00D72E1E">
                <w:rPr>
                  <w:rStyle w:val="Hipersaitas"/>
                  <w:rFonts w:ascii="Times New Roman" w:hAnsi="Times New Roman"/>
                  <w:color w:val="auto"/>
                  <w:sz w:val="24"/>
                  <w:szCs w:val="24"/>
                  <w:u w:val="none"/>
                  <w:lang w:val="lt-LT" w:eastAsia="lt-LT"/>
                </w:rPr>
                <w:t>http://www.esinvesticijos.lt/lt/dokumentai/supaprastinto-islaidu-apmokejimo-tyrimai</w:t>
              </w:r>
            </w:hyperlink>
            <w:r w:rsidRPr="00D72E1E">
              <w:rPr>
                <w:rFonts w:ascii="Times New Roman" w:hAnsi="Times New Roman"/>
                <w:sz w:val="24"/>
                <w:szCs w:val="24"/>
                <w:lang w:val="lt-LT" w:eastAsia="lt-LT"/>
              </w:rPr>
              <w:t xml:space="preserve">. </w:t>
            </w:r>
          </w:p>
          <w:p w14:paraId="474899F2" w14:textId="77777777" w:rsidR="005268E3" w:rsidRDefault="005268E3" w:rsidP="00B31AA7">
            <w:pPr>
              <w:autoSpaceDE/>
              <w:autoSpaceDN/>
              <w:adjustRightInd/>
              <w:jc w:val="both"/>
              <w:rPr>
                <w:rFonts w:ascii="Times New Roman" w:hAnsi="Times New Roman"/>
                <w:sz w:val="24"/>
                <w:szCs w:val="24"/>
                <w:lang w:val="lt-LT" w:eastAsia="lt-LT"/>
              </w:rPr>
            </w:pPr>
          </w:p>
          <w:p w14:paraId="33CCDAA8" w14:textId="011E6A35" w:rsidR="00E15740" w:rsidRDefault="00E15740" w:rsidP="00B31AA7">
            <w:pPr>
              <w:autoSpaceDE/>
              <w:autoSpaceDN/>
              <w:adjustRightInd/>
              <w:jc w:val="both"/>
              <w:rPr>
                <w:rFonts w:ascii="Times New Roman" w:hAnsi="Times New Roman"/>
                <w:sz w:val="24"/>
                <w:szCs w:val="24"/>
                <w:lang w:val="lt-LT" w:eastAsia="lt-LT"/>
              </w:rPr>
            </w:pPr>
            <w:r w:rsidRPr="00E15740">
              <w:rPr>
                <w:rFonts w:ascii="Times New Roman" w:hAnsi="Times New Roman"/>
                <w:sz w:val="24"/>
                <w:szCs w:val="24"/>
                <w:lang w:val="lt-LT" w:eastAsia="lt-LT"/>
              </w:rPr>
              <w:t>Projekto veikloms vykdyti reikalingos užsienio kelioni</w:t>
            </w:r>
            <w:r w:rsidRPr="00E15740">
              <w:rPr>
                <w:rFonts w:ascii="Times New Roman" w:hAnsi="Times New Roman" w:hint="eastAsia"/>
                <w:sz w:val="24"/>
                <w:szCs w:val="24"/>
                <w:lang w:val="lt-LT" w:eastAsia="lt-LT"/>
              </w:rPr>
              <w:t>ų</w:t>
            </w:r>
            <w:r w:rsidRPr="00E15740">
              <w:rPr>
                <w:rFonts w:ascii="Times New Roman" w:hAnsi="Times New Roman"/>
                <w:sz w:val="24"/>
                <w:szCs w:val="24"/>
                <w:lang w:val="lt-LT" w:eastAsia="lt-LT"/>
              </w:rPr>
              <w:t xml:space="preserve"> ir komandiruo</w:t>
            </w:r>
            <w:r w:rsidRPr="00E15740">
              <w:rPr>
                <w:rFonts w:ascii="Times New Roman" w:hAnsi="Times New Roman" w:hint="eastAsia"/>
                <w:sz w:val="24"/>
                <w:szCs w:val="24"/>
                <w:lang w:val="lt-LT" w:eastAsia="lt-LT"/>
              </w:rPr>
              <w:t>č</w:t>
            </w:r>
            <w:r w:rsidRPr="00E15740">
              <w:rPr>
                <w:rFonts w:ascii="Times New Roman" w:hAnsi="Times New Roman"/>
                <w:sz w:val="24"/>
                <w:szCs w:val="24"/>
                <w:lang w:val="lt-LT" w:eastAsia="lt-LT"/>
              </w:rPr>
              <w:t>i</w:t>
            </w:r>
            <w:r w:rsidRPr="00E15740">
              <w:rPr>
                <w:rFonts w:ascii="Times New Roman" w:hAnsi="Times New Roman" w:hint="eastAsia"/>
                <w:sz w:val="24"/>
                <w:szCs w:val="24"/>
                <w:lang w:val="lt-LT" w:eastAsia="lt-LT"/>
              </w:rPr>
              <w:t>ų</w:t>
            </w:r>
            <w:r w:rsidRPr="00E15740">
              <w:rPr>
                <w:rFonts w:ascii="Times New Roman" w:hAnsi="Times New Roman"/>
                <w:sz w:val="24"/>
                <w:szCs w:val="24"/>
                <w:lang w:val="lt-LT" w:eastAsia="lt-LT"/>
              </w:rPr>
              <w:t xml:space="preserve"> išlaidos apmokamos taikant fiksuotuosius </w:t>
            </w:r>
            <w:r w:rsidRPr="00E15740">
              <w:rPr>
                <w:rFonts w:ascii="Times New Roman" w:hAnsi="Times New Roman" w:hint="eastAsia"/>
                <w:sz w:val="24"/>
                <w:szCs w:val="24"/>
                <w:lang w:val="lt-LT" w:eastAsia="lt-LT"/>
              </w:rPr>
              <w:t>į</w:t>
            </w:r>
            <w:r w:rsidRPr="00E15740">
              <w:rPr>
                <w:rFonts w:ascii="Times New Roman" w:hAnsi="Times New Roman"/>
                <w:sz w:val="24"/>
                <w:szCs w:val="24"/>
                <w:lang w:val="lt-LT" w:eastAsia="lt-LT"/>
              </w:rPr>
              <w:t xml:space="preserve">kainius. </w:t>
            </w:r>
            <w:r w:rsidRPr="00E15740">
              <w:rPr>
                <w:rFonts w:ascii="Times New Roman" w:hAnsi="Times New Roman" w:hint="eastAsia"/>
                <w:sz w:val="24"/>
                <w:szCs w:val="24"/>
                <w:lang w:val="lt-LT" w:eastAsia="lt-LT"/>
              </w:rPr>
              <w:t>Į</w:t>
            </w:r>
            <w:r w:rsidRPr="00E15740">
              <w:rPr>
                <w:rFonts w:ascii="Times New Roman" w:hAnsi="Times New Roman"/>
                <w:sz w:val="24"/>
                <w:szCs w:val="24"/>
                <w:lang w:val="lt-LT" w:eastAsia="lt-LT"/>
              </w:rPr>
              <w:t>kainiai nustatomi vadovaujantis Mokslini</w:t>
            </w:r>
            <w:r w:rsidRPr="00E15740">
              <w:rPr>
                <w:rFonts w:ascii="Times New Roman" w:hAnsi="Times New Roman" w:hint="eastAsia"/>
                <w:sz w:val="24"/>
                <w:szCs w:val="24"/>
                <w:lang w:val="lt-LT" w:eastAsia="lt-LT"/>
              </w:rPr>
              <w:t>ų</w:t>
            </w:r>
            <w:r w:rsidRPr="00E15740">
              <w:rPr>
                <w:rFonts w:ascii="Times New Roman" w:hAnsi="Times New Roman"/>
                <w:sz w:val="24"/>
                <w:szCs w:val="24"/>
                <w:lang w:val="lt-LT" w:eastAsia="lt-LT"/>
              </w:rPr>
              <w:t xml:space="preserve"> išvyk</w:t>
            </w:r>
            <w:r w:rsidRPr="00E15740">
              <w:rPr>
                <w:rFonts w:ascii="Times New Roman" w:hAnsi="Times New Roman" w:hint="eastAsia"/>
                <w:sz w:val="24"/>
                <w:szCs w:val="24"/>
                <w:lang w:val="lt-LT" w:eastAsia="lt-LT"/>
              </w:rPr>
              <w:t>ų</w:t>
            </w:r>
            <w:r w:rsidRPr="00E15740">
              <w:rPr>
                <w:rFonts w:ascii="Times New Roman" w:hAnsi="Times New Roman"/>
                <w:sz w:val="24"/>
                <w:szCs w:val="24"/>
                <w:lang w:val="lt-LT" w:eastAsia="lt-LT"/>
              </w:rPr>
              <w:t xml:space="preserve"> išlaid</w:t>
            </w:r>
            <w:r w:rsidRPr="00E15740">
              <w:rPr>
                <w:rFonts w:ascii="Times New Roman" w:hAnsi="Times New Roman" w:hint="eastAsia"/>
                <w:sz w:val="24"/>
                <w:szCs w:val="24"/>
                <w:lang w:val="lt-LT" w:eastAsia="lt-LT"/>
              </w:rPr>
              <w:t>ų</w:t>
            </w:r>
            <w:r w:rsidRPr="00E15740">
              <w:rPr>
                <w:rFonts w:ascii="Times New Roman" w:hAnsi="Times New Roman"/>
                <w:sz w:val="24"/>
                <w:szCs w:val="24"/>
                <w:lang w:val="lt-LT" w:eastAsia="lt-LT"/>
              </w:rPr>
              <w:t xml:space="preserve"> fiksuot</w:t>
            </w:r>
            <w:r w:rsidRPr="00E15740">
              <w:rPr>
                <w:rFonts w:ascii="Times New Roman" w:hAnsi="Times New Roman" w:hint="eastAsia"/>
                <w:sz w:val="24"/>
                <w:szCs w:val="24"/>
                <w:lang w:val="lt-LT" w:eastAsia="lt-LT"/>
              </w:rPr>
              <w:t>ų</w:t>
            </w:r>
            <w:r w:rsidRPr="00E15740">
              <w:rPr>
                <w:rFonts w:ascii="Times New Roman" w:hAnsi="Times New Roman"/>
                <w:sz w:val="24"/>
                <w:szCs w:val="24"/>
                <w:lang w:val="lt-LT" w:eastAsia="lt-LT"/>
              </w:rPr>
              <w:t>j</w:t>
            </w:r>
            <w:r w:rsidRPr="00E15740">
              <w:rPr>
                <w:rFonts w:ascii="Times New Roman" w:hAnsi="Times New Roman" w:hint="eastAsia"/>
                <w:sz w:val="24"/>
                <w:szCs w:val="24"/>
                <w:lang w:val="lt-LT" w:eastAsia="lt-LT"/>
              </w:rPr>
              <w:t>ų</w:t>
            </w:r>
            <w:r w:rsidRPr="00E15740">
              <w:rPr>
                <w:rFonts w:ascii="Times New Roman" w:hAnsi="Times New Roman"/>
                <w:sz w:val="24"/>
                <w:szCs w:val="24"/>
                <w:lang w:val="lt-LT" w:eastAsia="lt-LT"/>
              </w:rPr>
              <w:t xml:space="preserve"> </w:t>
            </w:r>
            <w:r w:rsidRPr="00E15740">
              <w:rPr>
                <w:rFonts w:ascii="Times New Roman" w:hAnsi="Times New Roman" w:hint="eastAsia"/>
                <w:sz w:val="24"/>
                <w:szCs w:val="24"/>
                <w:lang w:val="lt-LT" w:eastAsia="lt-LT"/>
              </w:rPr>
              <w:t>į</w:t>
            </w:r>
            <w:r w:rsidRPr="00E15740">
              <w:rPr>
                <w:rFonts w:ascii="Times New Roman" w:hAnsi="Times New Roman"/>
                <w:sz w:val="24"/>
                <w:szCs w:val="24"/>
                <w:lang w:val="lt-LT" w:eastAsia="lt-LT"/>
              </w:rPr>
              <w:t>kaini</w:t>
            </w:r>
            <w:r w:rsidRPr="00E15740">
              <w:rPr>
                <w:rFonts w:ascii="Times New Roman" w:hAnsi="Times New Roman" w:hint="eastAsia"/>
                <w:sz w:val="24"/>
                <w:szCs w:val="24"/>
                <w:lang w:val="lt-LT" w:eastAsia="lt-LT"/>
              </w:rPr>
              <w:t>ų</w:t>
            </w:r>
            <w:r w:rsidRPr="00E15740">
              <w:rPr>
                <w:rFonts w:ascii="Times New Roman" w:hAnsi="Times New Roman"/>
                <w:sz w:val="24"/>
                <w:szCs w:val="24"/>
                <w:lang w:val="lt-LT" w:eastAsia="lt-LT"/>
              </w:rPr>
              <w:t xml:space="preserve"> </w:t>
            </w:r>
            <w:r w:rsidRPr="00E15740">
              <w:rPr>
                <w:rFonts w:ascii="Times New Roman" w:hAnsi="Times New Roman"/>
                <w:sz w:val="24"/>
                <w:szCs w:val="24"/>
                <w:lang w:val="lt-LT" w:eastAsia="lt-LT"/>
              </w:rPr>
              <w:lastRenderedPageBreak/>
              <w:t>apskai</w:t>
            </w:r>
            <w:r w:rsidRPr="00E15740">
              <w:rPr>
                <w:rFonts w:ascii="Times New Roman" w:hAnsi="Times New Roman" w:hint="eastAsia"/>
                <w:sz w:val="24"/>
                <w:szCs w:val="24"/>
                <w:lang w:val="lt-LT" w:eastAsia="lt-LT"/>
              </w:rPr>
              <w:t>č</w:t>
            </w:r>
            <w:r w:rsidRPr="00E15740">
              <w:rPr>
                <w:rFonts w:ascii="Times New Roman" w:hAnsi="Times New Roman"/>
                <w:sz w:val="24"/>
                <w:szCs w:val="24"/>
                <w:lang w:val="lt-LT" w:eastAsia="lt-LT"/>
              </w:rPr>
              <w:t xml:space="preserve">iavimo tyrimo ataskaita, patvirtinta Lietuvos mokslo tarybos pirmininko 2014 m. spalio 6 d. </w:t>
            </w:r>
            <w:r w:rsidRPr="00E15740">
              <w:rPr>
                <w:rFonts w:ascii="Times New Roman" w:hAnsi="Times New Roman" w:hint="eastAsia"/>
                <w:sz w:val="24"/>
                <w:szCs w:val="24"/>
                <w:lang w:val="lt-LT" w:eastAsia="lt-LT"/>
              </w:rPr>
              <w:t>į</w:t>
            </w:r>
            <w:r w:rsidRPr="00E15740">
              <w:rPr>
                <w:rFonts w:ascii="Times New Roman" w:hAnsi="Times New Roman"/>
                <w:sz w:val="24"/>
                <w:szCs w:val="24"/>
                <w:lang w:val="lt-LT" w:eastAsia="lt-LT"/>
              </w:rPr>
              <w:t>sakymu Nr. V-191 „D</w:t>
            </w:r>
            <w:r w:rsidRPr="00E15740">
              <w:rPr>
                <w:rFonts w:ascii="Times New Roman" w:hAnsi="Times New Roman" w:hint="eastAsia"/>
                <w:sz w:val="24"/>
                <w:szCs w:val="24"/>
                <w:lang w:val="lt-LT" w:eastAsia="lt-LT"/>
              </w:rPr>
              <w:t>ė</w:t>
            </w:r>
            <w:r w:rsidRPr="00E15740">
              <w:rPr>
                <w:rFonts w:ascii="Times New Roman" w:hAnsi="Times New Roman"/>
                <w:sz w:val="24"/>
                <w:szCs w:val="24"/>
                <w:lang w:val="lt-LT" w:eastAsia="lt-LT"/>
              </w:rPr>
              <w:t>l Mokslini</w:t>
            </w:r>
            <w:r w:rsidRPr="00E15740">
              <w:rPr>
                <w:rFonts w:ascii="Times New Roman" w:hAnsi="Times New Roman" w:hint="eastAsia"/>
                <w:sz w:val="24"/>
                <w:szCs w:val="24"/>
                <w:lang w:val="lt-LT" w:eastAsia="lt-LT"/>
              </w:rPr>
              <w:t>ų</w:t>
            </w:r>
            <w:r w:rsidRPr="00E15740">
              <w:rPr>
                <w:rFonts w:ascii="Times New Roman" w:hAnsi="Times New Roman"/>
                <w:sz w:val="24"/>
                <w:szCs w:val="24"/>
                <w:lang w:val="lt-LT" w:eastAsia="lt-LT"/>
              </w:rPr>
              <w:t xml:space="preserve"> išvyk</w:t>
            </w:r>
            <w:r w:rsidRPr="00E15740">
              <w:rPr>
                <w:rFonts w:ascii="Times New Roman" w:hAnsi="Times New Roman" w:hint="eastAsia"/>
                <w:sz w:val="24"/>
                <w:szCs w:val="24"/>
                <w:lang w:val="lt-LT" w:eastAsia="lt-LT"/>
              </w:rPr>
              <w:t>ų</w:t>
            </w:r>
            <w:r w:rsidRPr="00E15740">
              <w:rPr>
                <w:rFonts w:ascii="Times New Roman" w:hAnsi="Times New Roman"/>
                <w:sz w:val="24"/>
                <w:szCs w:val="24"/>
                <w:lang w:val="lt-LT" w:eastAsia="lt-LT"/>
              </w:rPr>
              <w:t xml:space="preserve"> išlaid</w:t>
            </w:r>
            <w:r w:rsidRPr="00E15740">
              <w:rPr>
                <w:rFonts w:ascii="Times New Roman" w:hAnsi="Times New Roman" w:hint="eastAsia"/>
                <w:sz w:val="24"/>
                <w:szCs w:val="24"/>
                <w:lang w:val="lt-LT" w:eastAsia="lt-LT"/>
              </w:rPr>
              <w:t>ų</w:t>
            </w:r>
            <w:r w:rsidRPr="00E15740">
              <w:rPr>
                <w:rFonts w:ascii="Times New Roman" w:hAnsi="Times New Roman"/>
                <w:sz w:val="24"/>
                <w:szCs w:val="24"/>
                <w:lang w:val="lt-LT" w:eastAsia="lt-LT"/>
              </w:rPr>
              <w:t xml:space="preserve"> fiksuot</w:t>
            </w:r>
            <w:r w:rsidRPr="00E15740">
              <w:rPr>
                <w:rFonts w:ascii="Times New Roman" w:hAnsi="Times New Roman" w:hint="eastAsia"/>
                <w:sz w:val="24"/>
                <w:szCs w:val="24"/>
                <w:lang w:val="lt-LT" w:eastAsia="lt-LT"/>
              </w:rPr>
              <w:t>ų</w:t>
            </w:r>
            <w:r w:rsidRPr="00E15740">
              <w:rPr>
                <w:rFonts w:ascii="Times New Roman" w:hAnsi="Times New Roman"/>
                <w:sz w:val="24"/>
                <w:szCs w:val="24"/>
                <w:lang w:val="lt-LT" w:eastAsia="lt-LT"/>
              </w:rPr>
              <w:t>j</w:t>
            </w:r>
            <w:r w:rsidRPr="00E15740">
              <w:rPr>
                <w:rFonts w:ascii="Times New Roman" w:hAnsi="Times New Roman" w:hint="eastAsia"/>
                <w:sz w:val="24"/>
                <w:szCs w:val="24"/>
                <w:lang w:val="lt-LT" w:eastAsia="lt-LT"/>
              </w:rPr>
              <w:t>ų</w:t>
            </w:r>
            <w:r w:rsidRPr="00E15740">
              <w:rPr>
                <w:rFonts w:ascii="Times New Roman" w:hAnsi="Times New Roman"/>
                <w:sz w:val="24"/>
                <w:szCs w:val="24"/>
                <w:lang w:val="lt-LT" w:eastAsia="lt-LT"/>
              </w:rPr>
              <w:t xml:space="preserve"> </w:t>
            </w:r>
            <w:r w:rsidRPr="00E15740">
              <w:rPr>
                <w:rFonts w:ascii="Times New Roman" w:hAnsi="Times New Roman" w:hint="eastAsia"/>
                <w:sz w:val="24"/>
                <w:szCs w:val="24"/>
                <w:lang w:val="lt-LT" w:eastAsia="lt-LT"/>
              </w:rPr>
              <w:t>į</w:t>
            </w:r>
            <w:r w:rsidRPr="00E15740">
              <w:rPr>
                <w:rFonts w:ascii="Times New Roman" w:hAnsi="Times New Roman"/>
                <w:sz w:val="24"/>
                <w:szCs w:val="24"/>
                <w:lang w:val="lt-LT" w:eastAsia="lt-LT"/>
              </w:rPr>
              <w:t>kaini</w:t>
            </w:r>
            <w:r w:rsidRPr="00E15740">
              <w:rPr>
                <w:rFonts w:ascii="Times New Roman" w:hAnsi="Times New Roman" w:hint="eastAsia"/>
                <w:sz w:val="24"/>
                <w:szCs w:val="24"/>
                <w:lang w:val="lt-LT" w:eastAsia="lt-LT"/>
              </w:rPr>
              <w:t>ų</w:t>
            </w:r>
            <w:r w:rsidRPr="00E15740">
              <w:rPr>
                <w:rFonts w:ascii="Times New Roman" w:hAnsi="Times New Roman"/>
                <w:sz w:val="24"/>
                <w:szCs w:val="24"/>
                <w:lang w:val="lt-LT" w:eastAsia="lt-LT"/>
              </w:rPr>
              <w:t xml:space="preserve"> apskai</w:t>
            </w:r>
            <w:r w:rsidRPr="00E15740">
              <w:rPr>
                <w:rFonts w:ascii="Times New Roman" w:hAnsi="Times New Roman" w:hint="eastAsia"/>
                <w:sz w:val="24"/>
                <w:szCs w:val="24"/>
                <w:lang w:val="lt-LT" w:eastAsia="lt-LT"/>
              </w:rPr>
              <w:t>č</w:t>
            </w:r>
            <w:r w:rsidRPr="00E15740">
              <w:rPr>
                <w:rFonts w:ascii="Times New Roman" w:hAnsi="Times New Roman"/>
                <w:sz w:val="24"/>
                <w:szCs w:val="24"/>
                <w:lang w:val="lt-LT" w:eastAsia="lt-LT"/>
              </w:rPr>
              <w:t>iavimo tyrimo ataskaitos patvirtinimo“. Ši ataskaita skelbiama ES strukt</w:t>
            </w:r>
            <w:r w:rsidRPr="00E15740">
              <w:rPr>
                <w:rFonts w:ascii="Times New Roman" w:hAnsi="Times New Roman" w:hint="eastAsia"/>
                <w:sz w:val="24"/>
                <w:szCs w:val="24"/>
                <w:lang w:val="lt-LT" w:eastAsia="lt-LT"/>
              </w:rPr>
              <w:t>ū</w:t>
            </w:r>
            <w:r w:rsidRPr="00E15740">
              <w:rPr>
                <w:rFonts w:ascii="Times New Roman" w:hAnsi="Times New Roman"/>
                <w:sz w:val="24"/>
                <w:szCs w:val="24"/>
                <w:lang w:val="lt-LT" w:eastAsia="lt-LT"/>
              </w:rPr>
              <w:t>rini</w:t>
            </w:r>
            <w:r w:rsidRPr="00E15740">
              <w:rPr>
                <w:rFonts w:ascii="Times New Roman" w:hAnsi="Times New Roman" w:hint="eastAsia"/>
                <w:sz w:val="24"/>
                <w:szCs w:val="24"/>
                <w:lang w:val="lt-LT" w:eastAsia="lt-LT"/>
              </w:rPr>
              <w:t>ų</w:t>
            </w:r>
            <w:r w:rsidRPr="00E15740">
              <w:rPr>
                <w:rFonts w:ascii="Times New Roman" w:hAnsi="Times New Roman"/>
                <w:sz w:val="24"/>
                <w:szCs w:val="24"/>
                <w:lang w:val="lt-LT" w:eastAsia="lt-LT"/>
              </w:rPr>
              <w:t xml:space="preserve"> fond</w:t>
            </w:r>
            <w:r w:rsidRPr="00E15740">
              <w:rPr>
                <w:rFonts w:ascii="Times New Roman" w:hAnsi="Times New Roman" w:hint="eastAsia"/>
                <w:sz w:val="24"/>
                <w:szCs w:val="24"/>
                <w:lang w:val="lt-LT" w:eastAsia="lt-LT"/>
              </w:rPr>
              <w:t>ų</w:t>
            </w:r>
            <w:r w:rsidRPr="00E15740">
              <w:rPr>
                <w:rFonts w:ascii="Times New Roman" w:hAnsi="Times New Roman"/>
                <w:sz w:val="24"/>
                <w:szCs w:val="24"/>
                <w:lang w:val="lt-LT" w:eastAsia="lt-LT"/>
              </w:rPr>
              <w:t xml:space="preserve"> svetain</w:t>
            </w:r>
            <w:r w:rsidRPr="00E15740">
              <w:rPr>
                <w:rFonts w:ascii="Times New Roman" w:hAnsi="Times New Roman" w:hint="eastAsia"/>
                <w:sz w:val="24"/>
                <w:szCs w:val="24"/>
                <w:lang w:val="lt-LT" w:eastAsia="lt-LT"/>
              </w:rPr>
              <w:t>ė</w:t>
            </w:r>
            <w:r w:rsidRPr="00E15740">
              <w:rPr>
                <w:rFonts w:ascii="Times New Roman" w:hAnsi="Times New Roman"/>
                <w:sz w:val="24"/>
                <w:szCs w:val="24"/>
                <w:lang w:val="lt-LT" w:eastAsia="lt-LT"/>
              </w:rPr>
              <w:t xml:space="preserve">je adresu </w:t>
            </w:r>
            <w:hyperlink r:id="rId15" w:history="1">
              <w:r w:rsidRPr="00C24734">
                <w:rPr>
                  <w:rStyle w:val="Hipersaitas"/>
                  <w:rFonts w:ascii="Times New Roman" w:hAnsi="Times New Roman"/>
                  <w:color w:val="auto"/>
                  <w:sz w:val="24"/>
                  <w:szCs w:val="24"/>
                  <w:u w:val="none"/>
                  <w:lang w:val="lt-LT" w:eastAsia="lt-LT"/>
                </w:rPr>
                <w:t>http://www.esinvesticijos.lt/lt/dokumentai/supaprastinto-islaidu-apmokejimo-tyrimai</w:t>
              </w:r>
            </w:hyperlink>
            <w:r w:rsidRPr="00C24734">
              <w:rPr>
                <w:rFonts w:ascii="Times New Roman" w:hAnsi="Times New Roman"/>
                <w:sz w:val="24"/>
                <w:szCs w:val="24"/>
                <w:lang w:val="lt-LT" w:eastAsia="lt-LT"/>
              </w:rPr>
              <w:t>.</w:t>
            </w:r>
          </w:p>
          <w:p w14:paraId="482E6F81" w14:textId="77777777" w:rsidR="00E15740" w:rsidRDefault="00E15740" w:rsidP="00B31AA7">
            <w:pPr>
              <w:autoSpaceDE/>
              <w:autoSpaceDN/>
              <w:adjustRightInd/>
              <w:jc w:val="both"/>
              <w:rPr>
                <w:rFonts w:ascii="Times New Roman" w:hAnsi="Times New Roman"/>
                <w:sz w:val="24"/>
                <w:szCs w:val="24"/>
                <w:lang w:val="lt-LT" w:eastAsia="lt-LT"/>
              </w:rPr>
            </w:pPr>
          </w:p>
          <w:p w14:paraId="4746A69D" w14:textId="77777777" w:rsidR="005268E3" w:rsidRPr="005268E3" w:rsidRDefault="005268E3" w:rsidP="005268E3">
            <w:pPr>
              <w:rPr>
                <w:rFonts w:ascii="Times New Roman" w:hAnsi="Times New Roman"/>
                <w:sz w:val="24"/>
                <w:szCs w:val="24"/>
                <w:lang w:val="lt-LT" w:eastAsia="lt-LT"/>
              </w:rPr>
            </w:pPr>
            <w:r w:rsidRPr="005268E3">
              <w:rPr>
                <w:rFonts w:ascii="Times New Roman" w:hAnsi="Times New Roman"/>
                <w:sz w:val="24"/>
                <w:szCs w:val="24"/>
                <w:lang w:val="lt-LT" w:eastAsia="lt-LT"/>
              </w:rPr>
              <w:t>Projekto veikloms vykdyti reikalingos atvykstan</w:t>
            </w:r>
            <w:r w:rsidRPr="005268E3">
              <w:rPr>
                <w:rFonts w:ascii="Times New Roman" w:hAnsi="Times New Roman" w:hint="eastAsia"/>
                <w:sz w:val="24"/>
                <w:szCs w:val="24"/>
                <w:lang w:val="lt-LT" w:eastAsia="lt-LT"/>
              </w:rPr>
              <w:t>č</w:t>
            </w:r>
            <w:r w:rsidRPr="005268E3">
              <w:rPr>
                <w:rFonts w:ascii="Times New Roman" w:hAnsi="Times New Roman"/>
                <w:sz w:val="24"/>
                <w:szCs w:val="24"/>
                <w:lang w:val="lt-LT" w:eastAsia="lt-LT"/>
              </w:rPr>
              <w:t>i</w:t>
            </w:r>
            <w:r w:rsidRPr="005268E3">
              <w:rPr>
                <w:rFonts w:ascii="Times New Roman" w:hAnsi="Times New Roman" w:hint="eastAsia"/>
                <w:sz w:val="24"/>
                <w:szCs w:val="24"/>
                <w:lang w:val="lt-LT" w:eastAsia="lt-LT"/>
              </w:rPr>
              <w:t>ų</w:t>
            </w:r>
            <w:r w:rsidRPr="005268E3">
              <w:rPr>
                <w:rFonts w:ascii="Times New Roman" w:hAnsi="Times New Roman"/>
                <w:sz w:val="24"/>
                <w:szCs w:val="24"/>
                <w:lang w:val="lt-LT" w:eastAsia="lt-LT"/>
              </w:rPr>
              <w:t xml:space="preserve"> iš užsienio asmen</w:t>
            </w:r>
            <w:r w:rsidRPr="005268E3">
              <w:rPr>
                <w:rFonts w:ascii="Times New Roman" w:hAnsi="Times New Roman" w:hint="eastAsia"/>
                <w:sz w:val="24"/>
                <w:szCs w:val="24"/>
                <w:lang w:val="lt-LT" w:eastAsia="lt-LT"/>
              </w:rPr>
              <w:t>ų</w:t>
            </w:r>
            <w:r w:rsidRPr="005268E3">
              <w:rPr>
                <w:rFonts w:ascii="Times New Roman" w:hAnsi="Times New Roman"/>
                <w:sz w:val="24"/>
                <w:szCs w:val="24"/>
                <w:lang w:val="lt-LT" w:eastAsia="lt-LT"/>
              </w:rPr>
              <w:t xml:space="preserve"> atvykimo </w:t>
            </w:r>
            <w:r w:rsidRPr="005268E3">
              <w:rPr>
                <w:rFonts w:ascii="Times New Roman" w:hAnsi="Times New Roman" w:hint="eastAsia"/>
                <w:sz w:val="24"/>
                <w:szCs w:val="24"/>
                <w:lang w:val="lt-LT" w:eastAsia="lt-LT"/>
              </w:rPr>
              <w:t>į</w:t>
            </w:r>
            <w:r w:rsidRPr="005268E3">
              <w:rPr>
                <w:rFonts w:ascii="Times New Roman" w:hAnsi="Times New Roman"/>
                <w:sz w:val="24"/>
                <w:szCs w:val="24"/>
                <w:lang w:val="lt-LT" w:eastAsia="lt-LT"/>
              </w:rPr>
              <w:t xml:space="preserve"> Lietuv</w:t>
            </w:r>
            <w:r w:rsidRPr="005268E3">
              <w:rPr>
                <w:rFonts w:ascii="Times New Roman" w:hAnsi="Times New Roman" w:hint="eastAsia"/>
                <w:sz w:val="24"/>
                <w:szCs w:val="24"/>
                <w:lang w:val="lt-LT" w:eastAsia="lt-LT"/>
              </w:rPr>
              <w:t>ą</w:t>
            </w:r>
            <w:r w:rsidRPr="005268E3">
              <w:rPr>
                <w:rFonts w:ascii="Times New Roman" w:hAnsi="Times New Roman"/>
                <w:sz w:val="24"/>
                <w:szCs w:val="24"/>
                <w:lang w:val="lt-LT" w:eastAsia="lt-LT"/>
              </w:rPr>
              <w:t xml:space="preserve"> ir atgal kelion</w:t>
            </w:r>
            <w:r w:rsidRPr="005268E3">
              <w:rPr>
                <w:rFonts w:ascii="Times New Roman" w:hAnsi="Times New Roman" w:hint="eastAsia"/>
                <w:sz w:val="24"/>
                <w:szCs w:val="24"/>
                <w:lang w:val="lt-LT" w:eastAsia="lt-LT"/>
              </w:rPr>
              <w:t>ė</w:t>
            </w:r>
            <w:r w:rsidRPr="005268E3">
              <w:rPr>
                <w:rFonts w:ascii="Times New Roman" w:hAnsi="Times New Roman"/>
                <w:sz w:val="24"/>
                <w:szCs w:val="24"/>
                <w:lang w:val="lt-LT" w:eastAsia="lt-LT"/>
              </w:rPr>
              <w:t xml:space="preserve">s išlaidos, apgyvendinimo bei pragyvenimo Lietuvoje išlaidos apmokamos taikant fiksuotuosius </w:t>
            </w:r>
            <w:r w:rsidRPr="005268E3">
              <w:rPr>
                <w:rFonts w:ascii="Times New Roman" w:hAnsi="Times New Roman" w:hint="eastAsia"/>
                <w:sz w:val="24"/>
                <w:szCs w:val="24"/>
                <w:lang w:val="lt-LT" w:eastAsia="lt-LT"/>
              </w:rPr>
              <w:t>į</w:t>
            </w:r>
            <w:r w:rsidRPr="005268E3">
              <w:rPr>
                <w:rFonts w:ascii="Times New Roman" w:hAnsi="Times New Roman"/>
                <w:sz w:val="24"/>
                <w:szCs w:val="24"/>
                <w:lang w:val="lt-LT" w:eastAsia="lt-LT"/>
              </w:rPr>
              <w:t>kainius, kuri</w:t>
            </w:r>
            <w:r w:rsidRPr="005268E3">
              <w:rPr>
                <w:rFonts w:ascii="Times New Roman" w:hAnsi="Times New Roman" w:hint="eastAsia"/>
                <w:sz w:val="24"/>
                <w:szCs w:val="24"/>
                <w:lang w:val="lt-LT" w:eastAsia="lt-LT"/>
              </w:rPr>
              <w:t>ų</w:t>
            </w:r>
            <w:r w:rsidRPr="005268E3">
              <w:rPr>
                <w:rFonts w:ascii="Times New Roman" w:hAnsi="Times New Roman"/>
                <w:sz w:val="24"/>
                <w:szCs w:val="24"/>
                <w:lang w:val="lt-LT" w:eastAsia="lt-LT"/>
              </w:rPr>
              <w:t xml:space="preserve"> dydžiai nustatyti 2016 m. birželio 1 d. Kviestinio mokslininko vizito Lietuvoje išlaid</w:t>
            </w:r>
            <w:r w:rsidRPr="005268E3">
              <w:rPr>
                <w:rFonts w:ascii="Times New Roman" w:hAnsi="Times New Roman" w:hint="eastAsia"/>
                <w:sz w:val="24"/>
                <w:szCs w:val="24"/>
                <w:lang w:val="lt-LT" w:eastAsia="lt-LT"/>
              </w:rPr>
              <w:t>ų</w:t>
            </w:r>
            <w:r w:rsidRPr="005268E3">
              <w:rPr>
                <w:rFonts w:ascii="Times New Roman" w:hAnsi="Times New Roman"/>
                <w:sz w:val="24"/>
                <w:szCs w:val="24"/>
                <w:lang w:val="lt-LT" w:eastAsia="lt-LT"/>
              </w:rPr>
              <w:t xml:space="preserve"> fiksuot</w:t>
            </w:r>
            <w:r w:rsidRPr="005268E3">
              <w:rPr>
                <w:rFonts w:ascii="Times New Roman" w:hAnsi="Times New Roman" w:hint="eastAsia"/>
                <w:sz w:val="24"/>
                <w:szCs w:val="24"/>
                <w:lang w:val="lt-LT" w:eastAsia="lt-LT"/>
              </w:rPr>
              <w:t>ų</w:t>
            </w:r>
            <w:r w:rsidRPr="005268E3">
              <w:rPr>
                <w:rFonts w:ascii="Times New Roman" w:hAnsi="Times New Roman"/>
                <w:sz w:val="24"/>
                <w:szCs w:val="24"/>
                <w:lang w:val="lt-LT" w:eastAsia="lt-LT"/>
              </w:rPr>
              <w:t>j</w:t>
            </w:r>
            <w:r w:rsidRPr="005268E3">
              <w:rPr>
                <w:rFonts w:ascii="Times New Roman" w:hAnsi="Times New Roman" w:hint="eastAsia"/>
                <w:sz w:val="24"/>
                <w:szCs w:val="24"/>
                <w:lang w:val="lt-LT" w:eastAsia="lt-LT"/>
              </w:rPr>
              <w:t>ų</w:t>
            </w:r>
            <w:r w:rsidRPr="005268E3">
              <w:rPr>
                <w:rFonts w:ascii="Times New Roman" w:hAnsi="Times New Roman"/>
                <w:sz w:val="24"/>
                <w:szCs w:val="24"/>
                <w:lang w:val="lt-LT" w:eastAsia="lt-LT"/>
              </w:rPr>
              <w:t xml:space="preserve"> </w:t>
            </w:r>
            <w:r w:rsidRPr="005268E3">
              <w:rPr>
                <w:rFonts w:ascii="Times New Roman" w:hAnsi="Times New Roman" w:hint="eastAsia"/>
                <w:sz w:val="24"/>
                <w:szCs w:val="24"/>
                <w:lang w:val="lt-LT" w:eastAsia="lt-LT"/>
              </w:rPr>
              <w:t>į</w:t>
            </w:r>
            <w:r w:rsidRPr="005268E3">
              <w:rPr>
                <w:rFonts w:ascii="Times New Roman" w:hAnsi="Times New Roman"/>
                <w:sz w:val="24"/>
                <w:szCs w:val="24"/>
                <w:lang w:val="lt-LT" w:eastAsia="lt-LT"/>
              </w:rPr>
              <w:t>kaini</w:t>
            </w:r>
            <w:r w:rsidRPr="005268E3">
              <w:rPr>
                <w:rFonts w:ascii="Times New Roman" w:hAnsi="Times New Roman" w:hint="eastAsia"/>
                <w:sz w:val="24"/>
                <w:szCs w:val="24"/>
                <w:lang w:val="lt-LT" w:eastAsia="lt-LT"/>
              </w:rPr>
              <w:t>ų</w:t>
            </w:r>
            <w:r w:rsidRPr="005268E3">
              <w:rPr>
                <w:rFonts w:ascii="Times New Roman" w:hAnsi="Times New Roman"/>
                <w:sz w:val="24"/>
                <w:szCs w:val="24"/>
                <w:lang w:val="lt-LT" w:eastAsia="lt-LT"/>
              </w:rPr>
              <w:t xml:space="preserve"> apskai</w:t>
            </w:r>
            <w:r w:rsidRPr="005268E3">
              <w:rPr>
                <w:rFonts w:ascii="Times New Roman" w:hAnsi="Times New Roman" w:hint="eastAsia"/>
                <w:sz w:val="24"/>
                <w:szCs w:val="24"/>
                <w:lang w:val="lt-LT" w:eastAsia="lt-LT"/>
              </w:rPr>
              <w:t>č</w:t>
            </w:r>
            <w:r w:rsidRPr="005268E3">
              <w:rPr>
                <w:rFonts w:ascii="Times New Roman" w:hAnsi="Times New Roman"/>
                <w:sz w:val="24"/>
                <w:szCs w:val="24"/>
                <w:lang w:val="lt-LT" w:eastAsia="lt-LT"/>
              </w:rPr>
              <w:t xml:space="preserve">iavimo tyrimo ataskaitoje, patvirtintoje Lietuvos mokslo tarybos pirmininko 2016 m. birželio 9 d. </w:t>
            </w:r>
            <w:r w:rsidRPr="005268E3">
              <w:rPr>
                <w:rFonts w:ascii="Times New Roman" w:hAnsi="Times New Roman" w:hint="eastAsia"/>
                <w:sz w:val="24"/>
                <w:szCs w:val="24"/>
                <w:lang w:val="lt-LT" w:eastAsia="lt-LT"/>
              </w:rPr>
              <w:t>į</w:t>
            </w:r>
            <w:r w:rsidRPr="005268E3">
              <w:rPr>
                <w:rFonts w:ascii="Times New Roman" w:hAnsi="Times New Roman"/>
                <w:sz w:val="24"/>
                <w:szCs w:val="24"/>
                <w:lang w:val="lt-LT" w:eastAsia="lt-LT"/>
              </w:rPr>
              <w:t>sakymu Nr. V-157 „D</w:t>
            </w:r>
            <w:r w:rsidRPr="005268E3">
              <w:rPr>
                <w:rFonts w:ascii="Times New Roman" w:hAnsi="Times New Roman" w:hint="eastAsia"/>
                <w:sz w:val="24"/>
                <w:szCs w:val="24"/>
                <w:lang w:val="lt-LT" w:eastAsia="lt-LT"/>
              </w:rPr>
              <w:t>ė</w:t>
            </w:r>
            <w:r w:rsidRPr="005268E3">
              <w:rPr>
                <w:rFonts w:ascii="Times New Roman" w:hAnsi="Times New Roman"/>
                <w:sz w:val="24"/>
                <w:szCs w:val="24"/>
                <w:lang w:val="lt-LT" w:eastAsia="lt-LT"/>
              </w:rPr>
              <w:t>l kviestinio mokslininko vizito Lietuvoje išlaid</w:t>
            </w:r>
            <w:r w:rsidRPr="005268E3">
              <w:rPr>
                <w:rFonts w:ascii="Times New Roman" w:hAnsi="Times New Roman" w:hint="eastAsia"/>
                <w:sz w:val="24"/>
                <w:szCs w:val="24"/>
                <w:lang w:val="lt-LT" w:eastAsia="lt-LT"/>
              </w:rPr>
              <w:t>ų</w:t>
            </w:r>
            <w:r w:rsidRPr="005268E3">
              <w:rPr>
                <w:rFonts w:ascii="Times New Roman" w:hAnsi="Times New Roman"/>
                <w:sz w:val="24"/>
                <w:szCs w:val="24"/>
                <w:lang w:val="lt-LT" w:eastAsia="lt-LT"/>
              </w:rPr>
              <w:t xml:space="preserve"> fiksuot</w:t>
            </w:r>
            <w:r w:rsidRPr="005268E3">
              <w:rPr>
                <w:rFonts w:ascii="Times New Roman" w:hAnsi="Times New Roman" w:hint="eastAsia"/>
                <w:sz w:val="24"/>
                <w:szCs w:val="24"/>
                <w:lang w:val="lt-LT" w:eastAsia="lt-LT"/>
              </w:rPr>
              <w:t>ų</w:t>
            </w:r>
            <w:r w:rsidRPr="005268E3">
              <w:rPr>
                <w:rFonts w:ascii="Times New Roman" w:hAnsi="Times New Roman"/>
                <w:sz w:val="24"/>
                <w:szCs w:val="24"/>
                <w:lang w:val="lt-LT" w:eastAsia="lt-LT"/>
              </w:rPr>
              <w:t>j</w:t>
            </w:r>
            <w:r w:rsidRPr="005268E3">
              <w:rPr>
                <w:rFonts w:ascii="Times New Roman" w:hAnsi="Times New Roman" w:hint="eastAsia"/>
                <w:sz w:val="24"/>
                <w:szCs w:val="24"/>
                <w:lang w:val="lt-LT" w:eastAsia="lt-LT"/>
              </w:rPr>
              <w:t>ų</w:t>
            </w:r>
            <w:r w:rsidRPr="005268E3">
              <w:rPr>
                <w:rFonts w:ascii="Times New Roman" w:hAnsi="Times New Roman"/>
                <w:sz w:val="24"/>
                <w:szCs w:val="24"/>
                <w:lang w:val="lt-LT" w:eastAsia="lt-LT"/>
              </w:rPr>
              <w:t xml:space="preserve"> </w:t>
            </w:r>
            <w:r w:rsidRPr="005268E3">
              <w:rPr>
                <w:rFonts w:ascii="Times New Roman" w:hAnsi="Times New Roman" w:hint="eastAsia"/>
                <w:sz w:val="24"/>
                <w:szCs w:val="24"/>
                <w:lang w:val="lt-LT" w:eastAsia="lt-LT"/>
              </w:rPr>
              <w:t>į</w:t>
            </w:r>
            <w:r w:rsidRPr="005268E3">
              <w:rPr>
                <w:rFonts w:ascii="Times New Roman" w:hAnsi="Times New Roman"/>
                <w:sz w:val="24"/>
                <w:szCs w:val="24"/>
                <w:lang w:val="lt-LT" w:eastAsia="lt-LT"/>
              </w:rPr>
              <w:t>kaini</w:t>
            </w:r>
            <w:r w:rsidRPr="005268E3">
              <w:rPr>
                <w:rFonts w:ascii="Times New Roman" w:hAnsi="Times New Roman" w:hint="eastAsia"/>
                <w:sz w:val="24"/>
                <w:szCs w:val="24"/>
                <w:lang w:val="lt-LT" w:eastAsia="lt-LT"/>
              </w:rPr>
              <w:t>ų</w:t>
            </w:r>
            <w:r w:rsidRPr="005268E3">
              <w:rPr>
                <w:rFonts w:ascii="Times New Roman" w:hAnsi="Times New Roman"/>
                <w:sz w:val="24"/>
                <w:szCs w:val="24"/>
                <w:lang w:val="lt-LT" w:eastAsia="lt-LT"/>
              </w:rPr>
              <w:t xml:space="preserve"> apskai</w:t>
            </w:r>
            <w:r w:rsidRPr="005268E3">
              <w:rPr>
                <w:rFonts w:ascii="Times New Roman" w:hAnsi="Times New Roman" w:hint="eastAsia"/>
                <w:sz w:val="24"/>
                <w:szCs w:val="24"/>
                <w:lang w:val="lt-LT" w:eastAsia="lt-LT"/>
              </w:rPr>
              <w:t>č</w:t>
            </w:r>
            <w:r w:rsidRPr="005268E3">
              <w:rPr>
                <w:rFonts w:ascii="Times New Roman" w:hAnsi="Times New Roman"/>
                <w:sz w:val="24"/>
                <w:szCs w:val="24"/>
                <w:lang w:val="lt-LT" w:eastAsia="lt-LT"/>
              </w:rPr>
              <w:t>iavimo tyrimo ataskaitos patvirtinimo“. Ši ataskaita skelbiama ES strukt</w:t>
            </w:r>
            <w:r w:rsidRPr="005268E3">
              <w:rPr>
                <w:rFonts w:ascii="Times New Roman" w:hAnsi="Times New Roman" w:hint="eastAsia"/>
                <w:sz w:val="24"/>
                <w:szCs w:val="24"/>
                <w:lang w:val="lt-LT" w:eastAsia="lt-LT"/>
              </w:rPr>
              <w:t>ū</w:t>
            </w:r>
            <w:r w:rsidRPr="005268E3">
              <w:rPr>
                <w:rFonts w:ascii="Times New Roman" w:hAnsi="Times New Roman"/>
                <w:sz w:val="24"/>
                <w:szCs w:val="24"/>
                <w:lang w:val="lt-LT" w:eastAsia="lt-LT"/>
              </w:rPr>
              <w:t>rini</w:t>
            </w:r>
            <w:r w:rsidRPr="005268E3">
              <w:rPr>
                <w:rFonts w:ascii="Times New Roman" w:hAnsi="Times New Roman" w:hint="eastAsia"/>
                <w:sz w:val="24"/>
                <w:szCs w:val="24"/>
                <w:lang w:val="lt-LT" w:eastAsia="lt-LT"/>
              </w:rPr>
              <w:t>ų</w:t>
            </w:r>
            <w:r w:rsidRPr="005268E3">
              <w:rPr>
                <w:rFonts w:ascii="Times New Roman" w:hAnsi="Times New Roman"/>
                <w:sz w:val="24"/>
                <w:szCs w:val="24"/>
                <w:lang w:val="lt-LT" w:eastAsia="lt-LT"/>
              </w:rPr>
              <w:t xml:space="preserve"> fond</w:t>
            </w:r>
            <w:r w:rsidRPr="005268E3">
              <w:rPr>
                <w:rFonts w:ascii="Times New Roman" w:hAnsi="Times New Roman" w:hint="eastAsia"/>
                <w:sz w:val="24"/>
                <w:szCs w:val="24"/>
                <w:lang w:val="lt-LT" w:eastAsia="lt-LT"/>
              </w:rPr>
              <w:t>ų</w:t>
            </w:r>
            <w:r w:rsidRPr="005268E3">
              <w:rPr>
                <w:rFonts w:ascii="Times New Roman" w:hAnsi="Times New Roman"/>
                <w:sz w:val="24"/>
                <w:szCs w:val="24"/>
                <w:lang w:val="lt-LT" w:eastAsia="lt-LT"/>
              </w:rPr>
              <w:t xml:space="preserve"> svetain</w:t>
            </w:r>
            <w:r w:rsidRPr="005268E3">
              <w:rPr>
                <w:rFonts w:ascii="Times New Roman" w:hAnsi="Times New Roman" w:hint="eastAsia"/>
                <w:sz w:val="24"/>
                <w:szCs w:val="24"/>
                <w:lang w:val="lt-LT" w:eastAsia="lt-LT"/>
              </w:rPr>
              <w:t>ė</w:t>
            </w:r>
            <w:r w:rsidRPr="005268E3">
              <w:rPr>
                <w:rFonts w:ascii="Times New Roman" w:hAnsi="Times New Roman"/>
                <w:sz w:val="24"/>
                <w:szCs w:val="24"/>
                <w:lang w:val="lt-LT" w:eastAsia="lt-LT"/>
              </w:rPr>
              <w:t>je adresu http://www.esinvesticijos.lt/lt/dokumentai/supaprastinto-islaidu-apmokejimo-tyrimai.</w:t>
            </w:r>
          </w:p>
          <w:p w14:paraId="7C72BCBC" w14:textId="77777777" w:rsidR="005268E3" w:rsidRPr="00603EFF" w:rsidRDefault="005268E3" w:rsidP="00B31AA7">
            <w:pPr>
              <w:autoSpaceDE/>
              <w:autoSpaceDN/>
              <w:adjustRightInd/>
              <w:jc w:val="both"/>
              <w:rPr>
                <w:rFonts w:ascii="Times New Roman" w:hAnsi="Times New Roman"/>
                <w:sz w:val="24"/>
                <w:szCs w:val="24"/>
                <w:lang w:val="lt-LT" w:eastAsia="lt-LT"/>
              </w:rPr>
            </w:pPr>
          </w:p>
        </w:tc>
      </w:tr>
      <w:tr w:rsidR="000B3433" w:rsidRPr="00603EFF" w14:paraId="5D670446" w14:textId="77777777" w:rsidTr="00D4218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FDC099" w14:textId="77777777" w:rsidR="000B3433" w:rsidRPr="00603EFF" w:rsidRDefault="000B3433" w:rsidP="000B3433">
            <w:pPr>
              <w:overflowPunct/>
              <w:autoSpaceDE/>
              <w:autoSpaceDN/>
              <w:adjustRightInd/>
              <w:textAlignment w:val="auto"/>
              <w:rPr>
                <w:rFonts w:ascii="Times New Roman" w:hAnsi="Times New Roman"/>
                <w:b/>
                <w:bCs/>
                <w:sz w:val="24"/>
                <w:szCs w:val="24"/>
                <w:lang w:val="lt-LT" w:eastAsia="lt-LT"/>
              </w:rPr>
            </w:pPr>
            <w:r w:rsidRPr="00603EFF">
              <w:rPr>
                <w:rFonts w:ascii="Times New Roman" w:hAnsi="Times New Roman"/>
                <w:b/>
                <w:bCs/>
                <w:sz w:val="24"/>
                <w:szCs w:val="24"/>
                <w:lang w:val="lt-LT" w:eastAsia="lt-LT"/>
              </w:rPr>
              <w:lastRenderedPageBreak/>
              <w:t>6.</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D27B5B" w14:textId="77777777" w:rsidR="000B3433" w:rsidRPr="00603EFF" w:rsidRDefault="000B3433" w:rsidP="000B3433">
            <w:pPr>
              <w:overflowPunct/>
              <w:autoSpaceDE/>
              <w:autoSpaceDN/>
              <w:adjustRightInd/>
              <w:textAlignment w:val="auto"/>
              <w:rPr>
                <w:rFonts w:ascii="Times New Roman" w:hAnsi="Times New Roman"/>
                <w:b/>
                <w:bCs/>
                <w:sz w:val="24"/>
                <w:szCs w:val="24"/>
                <w:lang w:val="lt-LT" w:eastAsia="lt-LT"/>
              </w:rPr>
            </w:pPr>
            <w:r w:rsidRPr="00603EFF">
              <w:rPr>
                <w:rFonts w:ascii="Times New Roman" w:hAnsi="Times New Roman"/>
                <w:b/>
                <w:bCs/>
                <w:sz w:val="24"/>
                <w:szCs w:val="24"/>
                <w:lang w:val="lt-LT" w:eastAsia="lt-LT"/>
              </w:rPr>
              <w:t xml:space="preserve">Informavimas apie projektą </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62D340BA" w14:textId="77777777" w:rsidR="000B3433" w:rsidRPr="00603EFF" w:rsidRDefault="006671CA" w:rsidP="006E30E7">
            <w:pPr>
              <w:overflowPunct/>
              <w:autoSpaceDE/>
              <w:autoSpaceDN/>
              <w:adjustRightInd/>
              <w:textAlignment w:val="auto"/>
              <w:rPr>
                <w:rFonts w:ascii="Times New Roman" w:hAnsi="Times New Roman"/>
                <w:i/>
                <w:sz w:val="24"/>
                <w:szCs w:val="24"/>
                <w:lang w:val="lt-LT" w:eastAsia="lt-LT"/>
              </w:rPr>
            </w:pPr>
            <w:r w:rsidRPr="00603EFF">
              <w:rPr>
                <w:rFonts w:ascii="Times New Roman" w:hAnsi="Times New Roman"/>
                <w:sz w:val="24"/>
                <w:szCs w:val="24"/>
                <w:lang w:val="lt-LT" w:eastAsia="lt-LT"/>
              </w:rPr>
              <w:t>Tinkamos finansuoti tik privalomos informavimo apie projektą priemonės pagal Projektų taisyklių 37 skirsnio 450</w:t>
            </w:r>
            <w:r w:rsidR="0048397B">
              <w:rPr>
                <w:rFonts w:ascii="Times New Roman" w:hAnsi="Times New Roman"/>
                <w:sz w:val="24"/>
                <w:szCs w:val="24"/>
                <w:lang w:val="lt-LT" w:eastAsia="lt-LT"/>
              </w:rPr>
              <w:t>.1, 450.2 ir 450.6</w:t>
            </w:r>
            <w:r w:rsidRPr="00603EFF">
              <w:rPr>
                <w:rFonts w:ascii="Times New Roman" w:hAnsi="Times New Roman"/>
                <w:sz w:val="24"/>
                <w:szCs w:val="24"/>
                <w:lang w:val="lt-LT" w:eastAsia="lt-LT"/>
              </w:rPr>
              <w:t xml:space="preserve"> </w:t>
            </w:r>
            <w:r w:rsidR="006E30E7" w:rsidRPr="00603EFF">
              <w:rPr>
                <w:rFonts w:ascii="Times New Roman" w:hAnsi="Times New Roman"/>
                <w:sz w:val="24"/>
                <w:szCs w:val="24"/>
                <w:lang w:val="lt-LT" w:eastAsia="lt-LT"/>
              </w:rPr>
              <w:t>p</w:t>
            </w:r>
            <w:r w:rsidR="0048397B">
              <w:rPr>
                <w:rFonts w:ascii="Times New Roman" w:hAnsi="Times New Roman"/>
                <w:sz w:val="24"/>
                <w:szCs w:val="24"/>
                <w:lang w:val="lt-LT" w:eastAsia="lt-LT"/>
              </w:rPr>
              <w:t>apunkčius</w:t>
            </w:r>
            <w:r w:rsidR="009E3A48" w:rsidRPr="00603EFF">
              <w:rPr>
                <w:rFonts w:ascii="Times New Roman" w:hAnsi="Times New Roman"/>
                <w:sz w:val="24"/>
                <w:szCs w:val="24"/>
                <w:lang w:val="lt-LT" w:eastAsia="lt-LT"/>
              </w:rPr>
              <w:t>.</w:t>
            </w:r>
          </w:p>
        </w:tc>
      </w:tr>
      <w:tr w:rsidR="000B3433" w:rsidRPr="004633E4" w14:paraId="2523DCA6" w14:textId="77777777" w:rsidTr="00D42181">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1BD010" w14:textId="77777777" w:rsidR="000B3433" w:rsidRPr="00603EFF" w:rsidRDefault="000B3433" w:rsidP="000B3433">
            <w:pPr>
              <w:overflowPunct/>
              <w:autoSpaceDE/>
              <w:autoSpaceDN/>
              <w:adjustRightInd/>
              <w:textAlignment w:val="auto"/>
              <w:rPr>
                <w:rFonts w:ascii="Times New Roman" w:hAnsi="Times New Roman"/>
                <w:b/>
                <w:bCs/>
                <w:sz w:val="24"/>
                <w:szCs w:val="24"/>
                <w:lang w:val="lt-LT" w:eastAsia="lt-LT"/>
              </w:rPr>
            </w:pPr>
            <w:r w:rsidRPr="00603EFF">
              <w:rPr>
                <w:rFonts w:ascii="Times New Roman" w:hAnsi="Times New Roman"/>
                <w:b/>
                <w:bCs/>
                <w:sz w:val="24"/>
                <w:szCs w:val="24"/>
                <w:lang w:val="lt-LT" w:eastAsia="lt-LT"/>
              </w:rPr>
              <w:t>7.</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09DF76" w14:textId="77777777" w:rsidR="000B3433" w:rsidRPr="00603EFF" w:rsidRDefault="000B3433" w:rsidP="000B3433">
            <w:pPr>
              <w:overflowPunct/>
              <w:autoSpaceDE/>
              <w:autoSpaceDN/>
              <w:adjustRightInd/>
              <w:textAlignment w:val="auto"/>
              <w:rPr>
                <w:rFonts w:ascii="Times New Roman" w:hAnsi="Times New Roman"/>
                <w:b/>
                <w:bCs/>
                <w:sz w:val="24"/>
                <w:szCs w:val="24"/>
                <w:lang w:val="lt-LT" w:eastAsia="lt-LT"/>
              </w:rPr>
            </w:pPr>
            <w:r w:rsidRPr="00603EFF">
              <w:rPr>
                <w:rFonts w:ascii="Times New Roman" w:hAnsi="Times New Roman"/>
                <w:b/>
                <w:bCs/>
                <w:sz w:val="24"/>
                <w:szCs w:val="24"/>
                <w:lang w:val="lt-LT" w:eastAsia="lt-LT"/>
              </w:rPr>
              <w:t>Netiesioginės išlaidos ir kitos išlaidos pagal fiksuotąją projekto išlaidų normą</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77CE900D" w14:textId="77777777" w:rsidR="000B3433" w:rsidRPr="00603EFF" w:rsidRDefault="000B3433" w:rsidP="000B3433">
            <w:pPr>
              <w:overflowPunct/>
              <w:autoSpaceDE/>
              <w:autoSpaceDN/>
              <w:adjustRightInd/>
              <w:jc w:val="both"/>
              <w:textAlignment w:val="auto"/>
              <w:rPr>
                <w:rFonts w:ascii="Times New Roman" w:hAnsi="Times New Roman"/>
                <w:sz w:val="24"/>
                <w:szCs w:val="24"/>
                <w:lang w:val="lt-LT" w:eastAsia="lt-LT"/>
              </w:rPr>
            </w:pPr>
            <w:r w:rsidRPr="00603EFF">
              <w:rPr>
                <w:rFonts w:ascii="Times New Roman" w:hAnsi="Times New Roman"/>
                <w:sz w:val="24"/>
                <w:szCs w:val="24"/>
                <w:lang w:val="lt-LT" w:eastAsia="lt-LT"/>
              </w:rPr>
              <w:t xml:space="preserve">Tinkama finansuoti. </w:t>
            </w:r>
          </w:p>
          <w:p w14:paraId="4A7928ED" w14:textId="77777777" w:rsidR="000B3433" w:rsidRPr="00603EFF" w:rsidRDefault="000B3433" w:rsidP="000B3433">
            <w:pPr>
              <w:overflowPunct/>
              <w:autoSpaceDE/>
              <w:autoSpaceDN/>
              <w:adjustRightInd/>
              <w:jc w:val="both"/>
              <w:textAlignment w:val="auto"/>
              <w:rPr>
                <w:rFonts w:ascii="Times New Roman" w:hAnsi="Times New Roman"/>
                <w:sz w:val="22"/>
                <w:szCs w:val="22"/>
                <w:lang w:val="lt-LT" w:eastAsia="lt-LT"/>
              </w:rPr>
            </w:pPr>
            <w:r w:rsidRPr="00603EFF">
              <w:rPr>
                <w:rFonts w:ascii="Times New Roman" w:hAnsi="Times New Roman"/>
                <w:sz w:val="24"/>
                <w:szCs w:val="24"/>
                <w:lang w:val="lt-LT" w:eastAsia="lt-LT"/>
              </w:rPr>
              <w:t>Netiesioginėms projekto išlaidoms apmokėti taikoma fiksuotoji projekto išlaidų norma apskaičiuojama pagal Projektų taisyklių 10 priedą.</w:t>
            </w:r>
            <w:r w:rsidRPr="00603EFF">
              <w:rPr>
                <w:rFonts w:ascii="Times New Roman" w:hAnsi="Times New Roman"/>
                <w:i/>
                <w:sz w:val="24"/>
                <w:szCs w:val="24"/>
                <w:lang w:val="lt-LT" w:eastAsia="lt-LT"/>
              </w:rPr>
              <w:t xml:space="preserve"> </w:t>
            </w:r>
          </w:p>
        </w:tc>
      </w:tr>
    </w:tbl>
    <w:p w14:paraId="6BD489E5" w14:textId="77777777" w:rsidR="007139B5" w:rsidRPr="007139B5" w:rsidRDefault="00B31AA7" w:rsidP="007139B5">
      <w:pPr>
        <w:ind w:firstLine="567"/>
        <w:jc w:val="both"/>
        <w:rPr>
          <w:rFonts w:ascii="Times New Roman" w:hAnsi="Times New Roman"/>
          <w:i/>
          <w:sz w:val="24"/>
          <w:szCs w:val="24"/>
          <w:lang w:val="lt-LT" w:eastAsia="lt-LT"/>
        </w:rPr>
      </w:pPr>
      <w:r w:rsidRPr="00B31AA7">
        <w:rPr>
          <w:rFonts w:ascii="Times New Roman" w:hAnsi="Times New Roman"/>
          <w:i/>
          <w:sz w:val="24"/>
          <w:szCs w:val="24"/>
          <w:lang w:val="lt-LT" w:eastAsia="lt-LT"/>
        </w:rPr>
        <w:t>Pastaba: Paraiškos formos projekto biudžeto lentel</w:t>
      </w:r>
      <w:r w:rsidRPr="00B31AA7">
        <w:rPr>
          <w:rFonts w:ascii="Times New Roman" w:hAnsi="Times New Roman" w:hint="eastAsia"/>
          <w:i/>
          <w:sz w:val="24"/>
          <w:szCs w:val="24"/>
          <w:lang w:val="lt-LT" w:eastAsia="lt-LT"/>
        </w:rPr>
        <w:t>ė</w:t>
      </w:r>
      <w:r w:rsidRPr="00B31AA7">
        <w:rPr>
          <w:rFonts w:ascii="Times New Roman" w:hAnsi="Times New Roman"/>
          <w:i/>
          <w:sz w:val="24"/>
          <w:szCs w:val="24"/>
          <w:lang w:val="lt-LT" w:eastAsia="lt-LT"/>
        </w:rPr>
        <w:t xml:space="preserve"> pildoma vadovaujantis instrukcija Projekto biudžeto formos pildymas, pateikta Rekomendacijose d</w:t>
      </w:r>
      <w:r w:rsidRPr="00B31AA7">
        <w:rPr>
          <w:rFonts w:ascii="Times New Roman" w:hAnsi="Times New Roman" w:hint="eastAsia"/>
          <w:i/>
          <w:sz w:val="24"/>
          <w:szCs w:val="24"/>
          <w:lang w:val="lt-LT" w:eastAsia="lt-LT"/>
        </w:rPr>
        <w:t>ė</w:t>
      </w:r>
      <w:r w:rsidRPr="00B31AA7">
        <w:rPr>
          <w:rFonts w:ascii="Times New Roman" w:hAnsi="Times New Roman"/>
          <w:i/>
          <w:sz w:val="24"/>
          <w:szCs w:val="24"/>
          <w:lang w:val="lt-LT" w:eastAsia="lt-LT"/>
        </w:rPr>
        <w:t>l projekt</w:t>
      </w:r>
      <w:r w:rsidRPr="00B31AA7">
        <w:rPr>
          <w:rFonts w:ascii="Times New Roman" w:hAnsi="Times New Roman" w:hint="eastAsia"/>
          <w:i/>
          <w:sz w:val="24"/>
          <w:szCs w:val="24"/>
          <w:lang w:val="lt-LT" w:eastAsia="lt-LT"/>
        </w:rPr>
        <w:t>ų</w:t>
      </w:r>
      <w:r w:rsidRPr="00B31AA7">
        <w:rPr>
          <w:rFonts w:ascii="Times New Roman" w:hAnsi="Times New Roman"/>
          <w:i/>
          <w:sz w:val="24"/>
          <w:szCs w:val="24"/>
          <w:lang w:val="lt-LT" w:eastAsia="lt-LT"/>
        </w:rPr>
        <w:t xml:space="preserve"> išlaid</w:t>
      </w:r>
      <w:r w:rsidRPr="00B31AA7">
        <w:rPr>
          <w:rFonts w:ascii="Times New Roman" w:hAnsi="Times New Roman" w:hint="eastAsia"/>
          <w:i/>
          <w:sz w:val="24"/>
          <w:szCs w:val="24"/>
          <w:lang w:val="lt-LT" w:eastAsia="lt-LT"/>
        </w:rPr>
        <w:t>ų</w:t>
      </w:r>
      <w:r w:rsidRPr="00B31AA7">
        <w:rPr>
          <w:rFonts w:ascii="Times New Roman" w:hAnsi="Times New Roman"/>
          <w:i/>
          <w:sz w:val="24"/>
          <w:szCs w:val="24"/>
          <w:lang w:val="lt-LT" w:eastAsia="lt-LT"/>
        </w:rPr>
        <w:t xml:space="preserve"> atitikties Europos S</w:t>
      </w:r>
      <w:r w:rsidRPr="00B31AA7">
        <w:rPr>
          <w:rFonts w:ascii="Times New Roman" w:hAnsi="Times New Roman" w:hint="eastAsia"/>
          <w:i/>
          <w:sz w:val="24"/>
          <w:szCs w:val="24"/>
          <w:lang w:val="lt-LT" w:eastAsia="lt-LT"/>
        </w:rPr>
        <w:t>ą</w:t>
      </w:r>
      <w:r w:rsidRPr="00B31AA7">
        <w:rPr>
          <w:rFonts w:ascii="Times New Roman" w:hAnsi="Times New Roman"/>
          <w:i/>
          <w:sz w:val="24"/>
          <w:szCs w:val="24"/>
          <w:lang w:val="lt-LT" w:eastAsia="lt-LT"/>
        </w:rPr>
        <w:t>jungos strukt</w:t>
      </w:r>
      <w:r w:rsidRPr="00B31AA7">
        <w:rPr>
          <w:rFonts w:ascii="Times New Roman" w:hAnsi="Times New Roman" w:hint="eastAsia"/>
          <w:i/>
          <w:sz w:val="24"/>
          <w:szCs w:val="24"/>
          <w:lang w:val="lt-LT" w:eastAsia="lt-LT"/>
        </w:rPr>
        <w:t>ū</w:t>
      </w:r>
      <w:r w:rsidRPr="00B31AA7">
        <w:rPr>
          <w:rFonts w:ascii="Times New Roman" w:hAnsi="Times New Roman"/>
          <w:i/>
          <w:sz w:val="24"/>
          <w:szCs w:val="24"/>
          <w:lang w:val="lt-LT" w:eastAsia="lt-LT"/>
        </w:rPr>
        <w:t>rini</w:t>
      </w:r>
      <w:r w:rsidRPr="00B31AA7">
        <w:rPr>
          <w:rFonts w:ascii="Times New Roman" w:hAnsi="Times New Roman" w:hint="eastAsia"/>
          <w:i/>
          <w:sz w:val="24"/>
          <w:szCs w:val="24"/>
          <w:lang w:val="lt-LT" w:eastAsia="lt-LT"/>
        </w:rPr>
        <w:t>ų</w:t>
      </w:r>
      <w:r w:rsidRPr="00B31AA7">
        <w:rPr>
          <w:rFonts w:ascii="Times New Roman" w:hAnsi="Times New Roman"/>
          <w:i/>
          <w:sz w:val="24"/>
          <w:szCs w:val="24"/>
          <w:lang w:val="lt-LT" w:eastAsia="lt-LT"/>
        </w:rPr>
        <w:t xml:space="preserve"> fond</w:t>
      </w:r>
      <w:r w:rsidRPr="00B31AA7">
        <w:rPr>
          <w:rFonts w:ascii="Times New Roman" w:hAnsi="Times New Roman" w:hint="eastAsia"/>
          <w:i/>
          <w:sz w:val="24"/>
          <w:szCs w:val="24"/>
          <w:lang w:val="lt-LT" w:eastAsia="lt-LT"/>
        </w:rPr>
        <w:t>ų</w:t>
      </w:r>
      <w:r w:rsidRPr="00B31AA7">
        <w:rPr>
          <w:rFonts w:ascii="Times New Roman" w:hAnsi="Times New Roman"/>
          <w:i/>
          <w:sz w:val="24"/>
          <w:szCs w:val="24"/>
          <w:lang w:val="lt-LT" w:eastAsia="lt-LT"/>
        </w:rPr>
        <w:t xml:space="preserve"> reikalavimams</w:t>
      </w:r>
      <w:r w:rsidR="007139B5" w:rsidRPr="00E22316">
        <w:rPr>
          <w:rFonts w:ascii="Times New Roman" w:hAnsi="Times New Roman"/>
          <w:i/>
          <w:sz w:val="24"/>
          <w:szCs w:val="24"/>
          <w:lang w:val="lt-LT" w:eastAsia="lt-LT"/>
        </w:rPr>
        <w:t>.</w:t>
      </w:r>
    </w:p>
    <w:p w14:paraId="53BAFBDE" w14:textId="77777777" w:rsidR="000B3433" w:rsidRPr="00603EFF" w:rsidRDefault="000B3433" w:rsidP="000B3433">
      <w:pPr>
        <w:overflowPunct/>
        <w:autoSpaceDE/>
        <w:autoSpaceDN/>
        <w:adjustRightInd/>
        <w:ind w:firstLine="851"/>
        <w:jc w:val="both"/>
        <w:textAlignment w:val="auto"/>
        <w:rPr>
          <w:rFonts w:ascii="Times New Roman" w:hAnsi="Times New Roman"/>
          <w:sz w:val="24"/>
          <w:szCs w:val="24"/>
          <w:lang w:val="lt-LT" w:eastAsia="lt-LT"/>
        </w:rPr>
      </w:pPr>
    </w:p>
    <w:p w14:paraId="644125C0" w14:textId="2CBAED63" w:rsidR="000B3433" w:rsidRPr="00603EFF" w:rsidRDefault="00A70B40" w:rsidP="000B3433">
      <w:pPr>
        <w:overflowPunct/>
        <w:autoSpaceDE/>
        <w:autoSpaceDN/>
        <w:adjustRightInd/>
        <w:ind w:firstLine="851"/>
        <w:jc w:val="both"/>
        <w:textAlignment w:val="auto"/>
        <w:rPr>
          <w:rFonts w:ascii="Times New Roman" w:hAnsi="Times New Roman"/>
          <w:sz w:val="24"/>
          <w:szCs w:val="24"/>
          <w:lang w:val="lt-LT" w:eastAsia="lt-LT"/>
        </w:rPr>
      </w:pPr>
      <w:r w:rsidRPr="00603EFF">
        <w:rPr>
          <w:rFonts w:ascii="Times New Roman" w:hAnsi="Times New Roman"/>
          <w:sz w:val="24"/>
          <w:szCs w:val="24"/>
          <w:lang w:val="lt-LT" w:eastAsia="lt-LT"/>
        </w:rPr>
        <w:t>3</w:t>
      </w:r>
      <w:r w:rsidR="00F90C18">
        <w:rPr>
          <w:rFonts w:ascii="Times New Roman" w:hAnsi="Times New Roman"/>
          <w:sz w:val="24"/>
          <w:szCs w:val="24"/>
          <w:lang w:val="lt-LT" w:eastAsia="lt-LT"/>
        </w:rPr>
        <w:t>5</w:t>
      </w:r>
      <w:r w:rsidR="00B66FCD" w:rsidRPr="00603EFF">
        <w:rPr>
          <w:rFonts w:ascii="Times New Roman" w:hAnsi="Times New Roman"/>
          <w:sz w:val="24"/>
          <w:szCs w:val="24"/>
          <w:lang w:val="lt-LT" w:eastAsia="lt-LT"/>
        </w:rPr>
        <w:t>.</w:t>
      </w:r>
      <w:r w:rsidR="000B3433" w:rsidRPr="00603EFF">
        <w:rPr>
          <w:rFonts w:ascii="Times New Roman" w:hAnsi="Times New Roman"/>
          <w:sz w:val="24"/>
          <w:szCs w:val="24"/>
          <w:lang w:val="lt-LT" w:eastAsia="lt-LT"/>
        </w:rPr>
        <w:t xml:space="preserve"> Išlaidos apmokamos taikant fiksuotuosius įkainius, turi atitikti šias nuostatas:</w:t>
      </w:r>
    </w:p>
    <w:p w14:paraId="325215AF" w14:textId="1A31B09B" w:rsidR="000B3433" w:rsidRPr="00603EFF" w:rsidRDefault="00A70B40" w:rsidP="000B3433">
      <w:pPr>
        <w:overflowPunct/>
        <w:autoSpaceDE/>
        <w:autoSpaceDN/>
        <w:adjustRightInd/>
        <w:ind w:firstLine="851"/>
        <w:jc w:val="both"/>
        <w:textAlignment w:val="auto"/>
        <w:rPr>
          <w:rFonts w:ascii="Times New Roman" w:hAnsi="Times New Roman"/>
          <w:sz w:val="24"/>
          <w:szCs w:val="24"/>
          <w:lang w:val="lt-LT" w:eastAsia="lt-LT"/>
        </w:rPr>
      </w:pPr>
      <w:r w:rsidRPr="00603EFF">
        <w:rPr>
          <w:rFonts w:ascii="Times New Roman" w:hAnsi="Times New Roman"/>
          <w:sz w:val="24"/>
          <w:szCs w:val="24"/>
          <w:lang w:val="lt-LT" w:eastAsia="lt-LT"/>
        </w:rPr>
        <w:t>3</w:t>
      </w:r>
      <w:r w:rsidR="00F90C18">
        <w:rPr>
          <w:rFonts w:ascii="Times New Roman" w:hAnsi="Times New Roman"/>
          <w:sz w:val="24"/>
          <w:szCs w:val="24"/>
          <w:lang w:val="lt-LT" w:eastAsia="lt-LT"/>
        </w:rPr>
        <w:t>5</w:t>
      </w:r>
      <w:r w:rsidR="000B3433" w:rsidRPr="00603EFF">
        <w:rPr>
          <w:rFonts w:ascii="Times New Roman" w:hAnsi="Times New Roman"/>
          <w:sz w:val="24"/>
          <w:szCs w:val="24"/>
          <w:lang w:val="lt-LT" w:eastAsia="lt-LT"/>
        </w:rPr>
        <w:t xml:space="preserve">.1. pagal fiksuotuosius įkainius apmokamos išlaidos turi atitikti Projektų taisyklių 35 skirsnį; </w:t>
      </w:r>
    </w:p>
    <w:p w14:paraId="1216B9BC" w14:textId="7F50E247" w:rsidR="006671CA" w:rsidRPr="00603EFF" w:rsidRDefault="00A70B40" w:rsidP="006671CA">
      <w:pPr>
        <w:overflowPunct/>
        <w:autoSpaceDE/>
        <w:autoSpaceDN/>
        <w:adjustRightInd/>
        <w:ind w:firstLine="851"/>
        <w:jc w:val="both"/>
        <w:textAlignment w:val="auto"/>
        <w:rPr>
          <w:rFonts w:ascii="Times New Roman" w:hAnsi="Times New Roman"/>
          <w:sz w:val="24"/>
          <w:szCs w:val="24"/>
          <w:lang w:val="lt-LT" w:eastAsia="lt-LT"/>
        </w:rPr>
      </w:pPr>
      <w:r w:rsidRPr="00603EFF">
        <w:rPr>
          <w:rFonts w:ascii="Times New Roman" w:hAnsi="Times New Roman"/>
          <w:sz w:val="24"/>
          <w:szCs w:val="24"/>
          <w:lang w:val="lt-LT" w:eastAsia="lt-LT"/>
        </w:rPr>
        <w:t>3</w:t>
      </w:r>
      <w:r w:rsidR="00F90C18">
        <w:rPr>
          <w:rFonts w:ascii="Times New Roman" w:hAnsi="Times New Roman"/>
          <w:sz w:val="24"/>
          <w:szCs w:val="24"/>
          <w:lang w:val="lt-LT" w:eastAsia="lt-LT"/>
        </w:rPr>
        <w:t>5</w:t>
      </w:r>
      <w:r w:rsidR="000B3433" w:rsidRPr="00603EFF">
        <w:rPr>
          <w:rFonts w:ascii="Times New Roman" w:hAnsi="Times New Roman"/>
          <w:sz w:val="24"/>
          <w:szCs w:val="24"/>
          <w:lang w:val="lt-LT" w:eastAsia="lt-LT"/>
        </w:rPr>
        <w:t xml:space="preserve">.2. </w:t>
      </w:r>
      <w:r w:rsidR="006671CA" w:rsidRPr="00603EFF">
        <w:rPr>
          <w:rFonts w:ascii="Times New Roman" w:hAnsi="Times New Roman"/>
          <w:sz w:val="24"/>
          <w:szCs w:val="24"/>
          <w:lang w:val="lt-LT" w:eastAsia="lt-LT"/>
        </w:rPr>
        <w:t>pareiškėjas turi teisę paraiškoje numatyti mažesnius fiksuotųjų įkainių dydžius, nei jam taikomi Apraše nustatyti dydžiai;</w:t>
      </w:r>
    </w:p>
    <w:p w14:paraId="0CE02F00" w14:textId="5D05B1EE" w:rsidR="006671CA" w:rsidRPr="00603EFF" w:rsidRDefault="006671CA" w:rsidP="006671CA">
      <w:pPr>
        <w:overflowPunct/>
        <w:autoSpaceDE/>
        <w:autoSpaceDN/>
        <w:adjustRightInd/>
        <w:ind w:firstLine="851"/>
        <w:jc w:val="both"/>
        <w:textAlignment w:val="auto"/>
        <w:rPr>
          <w:rFonts w:ascii="Times New Roman" w:hAnsi="Times New Roman"/>
          <w:sz w:val="24"/>
          <w:szCs w:val="24"/>
          <w:lang w:val="lt-LT" w:eastAsia="lt-LT"/>
        </w:rPr>
      </w:pPr>
      <w:r w:rsidRPr="00603EFF">
        <w:rPr>
          <w:rFonts w:ascii="Times New Roman" w:hAnsi="Times New Roman"/>
          <w:sz w:val="24"/>
          <w:szCs w:val="24"/>
          <w:lang w:val="lt-LT" w:eastAsia="lt-LT"/>
        </w:rPr>
        <w:t>3</w:t>
      </w:r>
      <w:r w:rsidR="00F90C18">
        <w:rPr>
          <w:rFonts w:ascii="Times New Roman" w:hAnsi="Times New Roman"/>
          <w:sz w:val="24"/>
          <w:szCs w:val="24"/>
          <w:lang w:val="lt-LT" w:eastAsia="lt-LT"/>
        </w:rPr>
        <w:t>5</w:t>
      </w:r>
      <w:r w:rsidR="00AC263D">
        <w:rPr>
          <w:rFonts w:ascii="Times New Roman" w:hAnsi="Times New Roman"/>
          <w:sz w:val="24"/>
          <w:szCs w:val="24"/>
          <w:lang w:val="lt-LT" w:eastAsia="lt-LT"/>
        </w:rPr>
        <w:t>.</w:t>
      </w:r>
      <w:r w:rsidRPr="00603EFF">
        <w:rPr>
          <w:rFonts w:ascii="Times New Roman" w:hAnsi="Times New Roman"/>
          <w:sz w:val="24"/>
          <w:szCs w:val="24"/>
          <w:lang w:val="lt-LT" w:eastAsia="lt-LT"/>
        </w:rPr>
        <w:t>3. projektų, kuriems išlaidas numatyta apmokėti taikant fiksuotuosius įkainius, išlaidos apmokamos atsižvelgiant į projekto sutartyje nustatytus fiksuotuosius įkainius ir projekto vykdytojo pateiktus dokumentus, kuriais įrodomas pasiektas projekto kiekybinis rezultatas. Dokumentai, reikalingi pateikti dėl fiksuotųjų įkainių kiekybinių rezultatų pasiekimo, bus iš anksto nurodyti projekto sutartyje.</w:t>
      </w:r>
    </w:p>
    <w:p w14:paraId="0F77D457" w14:textId="644732F4" w:rsidR="000B3433" w:rsidRPr="00603EFF" w:rsidRDefault="006671CA" w:rsidP="00524379">
      <w:pPr>
        <w:overflowPunct/>
        <w:autoSpaceDE/>
        <w:autoSpaceDN/>
        <w:adjustRightInd/>
        <w:ind w:firstLine="851"/>
        <w:jc w:val="both"/>
        <w:textAlignment w:val="auto"/>
        <w:rPr>
          <w:rFonts w:ascii="Times New Roman" w:hAnsi="Times New Roman"/>
          <w:sz w:val="24"/>
          <w:szCs w:val="24"/>
          <w:lang w:val="lt-LT" w:eastAsia="lt-LT"/>
        </w:rPr>
      </w:pPr>
      <w:r w:rsidRPr="00603EFF">
        <w:rPr>
          <w:rFonts w:ascii="Times New Roman" w:hAnsi="Times New Roman"/>
          <w:sz w:val="24"/>
          <w:szCs w:val="24"/>
          <w:lang w:val="lt-LT" w:eastAsia="lt-LT"/>
        </w:rPr>
        <w:t>3</w:t>
      </w:r>
      <w:r w:rsidR="00F90C18">
        <w:rPr>
          <w:rFonts w:ascii="Times New Roman" w:hAnsi="Times New Roman"/>
          <w:sz w:val="24"/>
          <w:szCs w:val="24"/>
          <w:lang w:val="lt-LT" w:eastAsia="lt-LT"/>
        </w:rPr>
        <w:t>6</w:t>
      </w:r>
      <w:r w:rsidRPr="00603EFF">
        <w:rPr>
          <w:rFonts w:ascii="Times New Roman" w:hAnsi="Times New Roman"/>
          <w:sz w:val="24"/>
          <w:szCs w:val="24"/>
          <w:lang w:val="lt-LT" w:eastAsia="lt-LT"/>
        </w:rPr>
        <w:t>. Projektinio pasiūlymo ir paraiškos parengimo išlaidos yra netinkamos finansuoti</w:t>
      </w:r>
      <w:r w:rsidR="009C5ABA" w:rsidRPr="00603EFF">
        <w:rPr>
          <w:rFonts w:ascii="Times New Roman" w:hAnsi="Times New Roman"/>
          <w:sz w:val="24"/>
          <w:szCs w:val="24"/>
          <w:lang w:val="lt-LT" w:eastAsia="lt-LT"/>
        </w:rPr>
        <w:t>,</w:t>
      </w:r>
      <w:r w:rsidRPr="00603EFF">
        <w:rPr>
          <w:rFonts w:ascii="Times New Roman" w:hAnsi="Times New Roman"/>
          <w:sz w:val="24"/>
          <w:szCs w:val="24"/>
          <w:lang w:val="lt-LT" w:eastAsia="lt-LT"/>
        </w:rPr>
        <w:t xml:space="preserve"> išskyrus su projektiniu pasiūlymu teikiamo investicijų projekto (jei jį </w:t>
      </w:r>
      <w:r w:rsidR="00776256" w:rsidRPr="00603EFF">
        <w:rPr>
          <w:rFonts w:ascii="Times New Roman" w:hAnsi="Times New Roman"/>
          <w:sz w:val="24"/>
          <w:szCs w:val="24"/>
          <w:lang w:val="lt-LT" w:eastAsia="lt-LT"/>
        </w:rPr>
        <w:t xml:space="preserve">privaloma teikti pagal Aprašo </w:t>
      </w:r>
      <w:r w:rsidR="00F90C18">
        <w:rPr>
          <w:rFonts w:ascii="Times New Roman" w:hAnsi="Times New Roman"/>
          <w:sz w:val="24"/>
          <w:szCs w:val="24"/>
          <w:lang w:val="lt-LT" w:eastAsia="lt-LT"/>
        </w:rPr>
        <w:t>39</w:t>
      </w:r>
      <w:r w:rsidR="00F90C18" w:rsidRPr="00603EFF">
        <w:rPr>
          <w:rFonts w:ascii="Times New Roman" w:hAnsi="Times New Roman"/>
          <w:sz w:val="24"/>
          <w:szCs w:val="24"/>
          <w:lang w:val="lt-LT" w:eastAsia="lt-LT"/>
        </w:rPr>
        <w:t xml:space="preserve"> </w:t>
      </w:r>
      <w:r w:rsidRPr="00603EFF">
        <w:rPr>
          <w:rFonts w:ascii="Times New Roman" w:hAnsi="Times New Roman"/>
          <w:sz w:val="24"/>
          <w:szCs w:val="24"/>
          <w:lang w:val="lt-LT" w:eastAsia="lt-LT"/>
        </w:rPr>
        <w:t>punktą) rengimo išlaidas, kurias projekto vykdytojas gali įtraukti į projekto biudžetą, rengdamas paraišką Aprašo 4</w:t>
      </w:r>
      <w:r w:rsidR="00C24734">
        <w:rPr>
          <w:rFonts w:ascii="Times New Roman" w:hAnsi="Times New Roman"/>
          <w:sz w:val="24"/>
          <w:szCs w:val="24"/>
          <w:lang w:val="lt-LT" w:eastAsia="lt-LT"/>
        </w:rPr>
        <w:t>2</w:t>
      </w:r>
      <w:r w:rsidRPr="00603EFF">
        <w:rPr>
          <w:rFonts w:ascii="Times New Roman" w:hAnsi="Times New Roman"/>
          <w:sz w:val="24"/>
          <w:szCs w:val="24"/>
          <w:lang w:val="lt-LT" w:eastAsia="lt-LT"/>
        </w:rPr>
        <w:t xml:space="preserve"> punkte nurodyta tvarka.</w:t>
      </w:r>
    </w:p>
    <w:p w14:paraId="104FFA70" w14:textId="1A7A98D4" w:rsidR="00493DCB" w:rsidRPr="00603EFF" w:rsidRDefault="00F90C18" w:rsidP="00723875">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37</w:t>
      </w:r>
      <w:r w:rsidR="00F52231" w:rsidRPr="00603EFF">
        <w:rPr>
          <w:rFonts w:ascii="Times New Roman" w:hAnsi="Times New Roman"/>
          <w:sz w:val="24"/>
          <w:szCs w:val="24"/>
          <w:lang w:val="lt-LT" w:eastAsia="lt-LT"/>
        </w:rPr>
        <w:t>. Veiklos gali būti pradėtos įgyvendinti ir išlaidos gali būti patirtos ir apmokėtos iki sutarties pasirašymo, bet ne anksčiau kaip 2014 m. sausio 1 d., su sąlyga, kad visos projekto veiklos nėra baigtos pareiškėjui pateikiant paraišką.</w:t>
      </w:r>
    </w:p>
    <w:p w14:paraId="6747617F" w14:textId="77777777" w:rsidR="00D42181" w:rsidRPr="00603EFF" w:rsidRDefault="00D42181" w:rsidP="0065422A">
      <w:pPr>
        <w:overflowPunct/>
        <w:autoSpaceDE/>
        <w:autoSpaceDN/>
        <w:adjustRightInd/>
        <w:jc w:val="both"/>
        <w:textAlignment w:val="auto"/>
        <w:rPr>
          <w:rFonts w:ascii="Times New Roman" w:hAnsi="Times New Roman"/>
          <w:sz w:val="24"/>
          <w:szCs w:val="24"/>
          <w:lang w:val="lt-LT" w:eastAsia="lt-LT"/>
        </w:rPr>
      </w:pPr>
    </w:p>
    <w:p w14:paraId="38742891" w14:textId="77777777" w:rsidR="000B3433" w:rsidRPr="00603EFF" w:rsidRDefault="000B3433" w:rsidP="0065422A">
      <w:pPr>
        <w:overflowPunct/>
        <w:autoSpaceDE/>
        <w:autoSpaceDN/>
        <w:adjustRightInd/>
        <w:jc w:val="center"/>
        <w:textAlignment w:val="auto"/>
        <w:rPr>
          <w:rFonts w:ascii="Times New Roman" w:hAnsi="Times New Roman"/>
          <w:b/>
          <w:sz w:val="24"/>
          <w:szCs w:val="24"/>
          <w:lang w:val="lt-LT" w:eastAsia="lt-LT"/>
        </w:rPr>
      </w:pPr>
      <w:r w:rsidRPr="00603EFF">
        <w:rPr>
          <w:rFonts w:ascii="Times New Roman" w:hAnsi="Times New Roman"/>
          <w:b/>
          <w:sz w:val="24"/>
          <w:szCs w:val="24"/>
          <w:lang w:val="lt-LT" w:eastAsia="lt-LT"/>
        </w:rPr>
        <w:t>V SKYRIUS</w:t>
      </w:r>
    </w:p>
    <w:p w14:paraId="5B451DF0" w14:textId="77777777" w:rsidR="000B3433" w:rsidRPr="00603EFF" w:rsidRDefault="000B3433" w:rsidP="006964BA">
      <w:pPr>
        <w:overflowPunct/>
        <w:autoSpaceDE/>
        <w:autoSpaceDN/>
        <w:adjustRightInd/>
        <w:ind w:right="140"/>
        <w:jc w:val="center"/>
        <w:textAlignment w:val="auto"/>
        <w:rPr>
          <w:rFonts w:ascii="Times New Roman" w:hAnsi="Times New Roman"/>
          <w:b/>
          <w:sz w:val="24"/>
          <w:szCs w:val="24"/>
          <w:lang w:val="lt-LT" w:eastAsia="lt-LT"/>
        </w:rPr>
      </w:pPr>
      <w:r w:rsidRPr="00603EFF">
        <w:rPr>
          <w:rFonts w:ascii="Times New Roman" w:hAnsi="Times New Roman"/>
          <w:b/>
          <w:sz w:val="24"/>
          <w:szCs w:val="24"/>
          <w:lang w:val="lt-LT" w:eastAsia="lt-LT"/>
        </w:rPr>
        <w:t xml:space="preserve"> PARAIŠKŲ RENGIMAS, PAREIŠKĖJŲ INFORMAVIMAS, KONSULTAVIMAS, PARAIŠKŲ TEIKIMAS IR VERTINIMAS</w:t>
      </w:r>
    </w:p>
    <w:p w14:paraId="059A632C" w14:textId="77777777" w:rsidR="00FC2A2B" w:rsidRPr="00603EFF" w:rsidRDefault="00FC2A2B" w:rsidP="000B3433">
      <w:pPr>
        <w:overflowPunct/>
        <w:autoSpaceDE/>
        <w:autoSpaceDN/>
        <w:adjustRightInd/>
        <w:ind w:left="284" w:right="140"/>
        <w:jc w:val="center"/>
        <w:textAlignment w:val="auto"/>
        <w:rPr>
          <w:rFonts w:ascii="Times New Roman" w:hAnsi="Times New Roman"/>
          <w:b/>
          <w:sz w:val="24"/>
          <w:szCs w:val="24"/>
          <w:lang w:val="lt-LT" w:eastAsia="lt-LT"/>
        </w:rPr>
      </w:pPr>
    </w:p>
    <w:p w14:paraId="0EDB4071" w14:textId="6C45BCDA" w:rsidR="0061451A" w:rsidRPr="00F90C18" w:rsidRDefault="00F90C18" w:rsidP="002E2AEF">
      <w:pPr>
        <w:tabs>
          <w:tab w:val="left" w:pos="851"/>
        </w:tabs>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38</w:t>
      </w:r>
      <w:r w:rsidR="000B3433" w:rsidRPr="00603EFF">
        <w:rPr>
          <w:rFonts w:ascii="Times New Roman" w:eastAsia="Calibri" w:hAnsi="Times New Roman"/>
          <w:sz w:val="24"/>
          <w:szCs w:val="24"/>
          <w:lang w:val="lt-LT"/>
        </w:rPr>
        <w:t>. Galimi pareiškėjai turi pateikti Ministerijai projektinį pasiūlymą pagal formą, nustatytą Valstybės projektų atrankos tvarkos apraše. Projektinis pasiūlymas turi būti pateiktas iki Ministerijos kvietime teikti projektinį pasiūlymą nustatytos datos</w:t>
      </w:r>
      <w:r w:rsidR="000B3433" w:rsidRPr="00603EFF">
        <w:rPr>
          <w:rFonts w:ascii="Times New Roman" w:eastAsia="Calibri" w:hAnsi="Times New Roman"/>
          <w:i/>
          <w:sz w:val="24"/>
          <w:szCs w:val="24"/>
          <w:lang w:val="lt-LT"/>
        </w:rPr>
        <w:t>.</w:t>
      </w:r>
      <w:r w:rsidR="00C10B68" w:rsidRPr="00603EFF">
        <w:rPr>
          <w:rFonts w:ascii="Times New Roman" w:eastAsia="Calibri" w:hAnsi="Times New Roman"/>
          <w:i/>
          <w:sz w:val="24"/>
          <w:szCs w:val="24"/>
          <w:lang w:val="lt-LT"/>
        </w:rPr>
        <w:t xml:space="preserve"> </w:t>
      </w:r>
      <w:r w:rsidR="00BE2386">
        <w:rPr>
          <w:rFonts w:ascii="Times New Roman" w:eastAsia="Calibri" w:hAnsi="Times New Roman"/>
          <w:i/>
          <w:sz w:val="24"/>
          <w:szCs w:val="24"/>
          <w:lang w:val="lt-LT"/>
        </w:rPr>
        <w:t xml:space="preserve"> </w:t>
      </w:r>
      <w:r w:rsidR="00BE2386" w:rsidRPr="00F90C18">
        <w:rPr>
          <w:rFonts w:ascii="Times New Roman" w:eastAsia="Calibri" w:hAnsi="Times New Roman"/>
          <w:sz w:val="24"/>
          <w:szCs w:val="24"/>
          <w:lang w:val="lt-LT"/>
        </w:rPr>
        <w:t xml:space="preserve">Pagal Aprašo 9.4 papunktyje </w:t>
      </w:r>
      <w:r w:rsidR="00BE2386" w:rsidRPr="00F90C18">
        <w:rPr>
          <w:rFonts w:ascii="Times New Roman" w:eastAsia="Calibri" w:hAnsi="Times New Roman" w:hint="eastAsia"/>
          <w:sz w:val="24"/>
          <w:szCs w:val="24"/>
          <w:lang w:val="lt-LT"/>
        </w:rPr>
        <w:t>į</w:t>
      </w:r>
      <w:r w:rsidR="00BE2386" w:rsidRPr="00F90C18">
        <w:rPr>
          <w:rFonts w:ascii="Times New Roman" w:eastAsia="Calibri" w:hAnsi="Times New Roman"/>
          <w:sz w:val="24"/>
          <w:szCs w:val="24"/>
          <w:lang w:val="lt-LT"/>
        </w:rPr>
        <w:t>vardint</w:t>
      </w:r>
      <w:r w:rsidR="00BE2386" w:rsidRPr="00F90C18">
        <w:rPr>
          <w:rFonts w:ascii="Times New Roman" w:eastAsia="Calibri" w:hAnsi="Times New Roman" w:hint="eastAsia"/>
          <w:sz w:val="24"/>
          <w:szCs w:val="24"/>
          <w:lang w:val="lt-LT"/>
        </w:rPr>
        <w:t>ą</w:t>
      </w:r>
      <w:r w:rsidR="00BE2386" w:rsidRPr="00F90C18">
        <w:rPr>
          <w:rFonts w:ascii="Times New Roman" w:eastAsia="Calibri" w:hAnsi="Times New Roman"/>
          <w:sz w:val="24"/>
          <w:szCs w:val="24"/>
          <w:lang w:val="lt-LT"/>
        </w:rPr>
        <w:t xml:space="preserve"> finansuojam</w:t>
      </w:r>
      <w:r w:rsidR="00BE2386" w:rsidRPr="00F90C18">
        <w:rPr>
          <w:rFonts w:ascii="Times New Roman" w:eastAsia="Calibri" w:hAnsi="Times New Roman" w:hint="eastAsia"/>
          <w:sz w:val="24"/>
          <w:szCs w:val="24"/>
          <w:lang w:val="lt-LT"/>
        </w:rPr>
        <w:t>ą</w:t>
      </w:r>
      <w:r w:rsidR="00BE2386" w:rsidRPr="00F90C18">
        <w:rPr>
          <w:rFonts w:ascii="Times New Roman" w:eastAsia="Calibri" w:hAnsi="Times New Roman"/>
          <w:sz w:val="24"/>
          <w:szCs w:val="24"/>
          <w:lang w:val="lt-LT"/>
        </w:rPr>
        <w:t xml:space="preserve"> veikl</w:t>
      </w:r>
      <w:r w:rsidR="00BE2386" w:rsidRPr="00F90C18">
        <w:rPr>
          <w:rFonts w:ascii="Times New Roman" w:eastAsia="Calibri" w:hAnsi="Times New Roman" w:hint="eastAsia"/>
          <w:sz w:val="24"/>
          <w:szCs w:val="24"/>
          <w:lang w:val="lt-LT"/>
        </w:rPr>
        <w:t>ą</w:t>
      </w:r>
      <w:r w:rsidR="00BE2386" w:rsidRPr="00F90C18">
        <w:rPr>
          <w:rFonts w:ascii="Times New Roman" w:eastAsia="Calibri" w:hAnsi="Times New Roman"/>
          <w:sz w:val="24"/>
          <w:szCs w:val="24"/>
          <w:lang w:val="lt-LT"/>
        </w:rPr>
        <w:t xml:space="preserve"> pareiškėjas kartu su projektiniu pasiūlymu turi pateikti produkto vartotojo (vartotoj</w:t>
      </w:r>
      <w:r w:rsidR="00BE2386" w:rsidRPr="00F90C18">
        <w:rPr>
          <w:rFonts w:ascii="Times New Roman" w:eastAsia="Calibri" w:hAnsi="Times New Roman" w:hint="eastAsia"/>
          <w:sz w:val="24"/>
          <w:szCs w:val="24"/>
          <w:lang w:val="lt-LT"/>
        </w:rPr>
        <w:t>ų</w:t>
      </w:r>
      <w:r w:rsidR="00BE2386" w:rsidRPr="00F90C18">
        <w:rPr>
          <w:rFonts w:ascii="Times New Roman" w:eastAsia="Calibri" w:hAnsi="Times New Roman"/>
          <w:sz w:val="24"/>
          <w:szCs w:val="24"/>
          <w:lang w:val="lt-LT"/>
        </w:rPr>
        <w:t>) oficialiai patvirtint</w:t>
      </w:r>
      <w:r w:rsidR="00BE2386" w:rsidRPr="00F90C18">
        <w:rPr>
          <w:rFonts w:ascii="Times New Roman" w:eastAsia="Calibri" w:hAnsi="Times New Roman" w:hint="eastAsia"/>
          <w:sz w:val="24"/>
          <w:szCs w:val="24"/>
          <w:lang w:val="lt-LT"/>
        </w:rPr>
        <w:t>ą</w:t>
      </w:r>
      <w:r w:rsidR="00BE2386" w:rsidRPr="00F90C18">
        <w:rPr>
          <w:rFonts w:ascii="Times New Roman" w:eastAsia="Calibri" w:hAnsi="Times New Roman"/>
          <w:sz w:val="24"/>
          <w:szCs w:val="24"/>
          <w:lang w:val="lt-LT"/>
        </w:rPr>
        <w:t xml:space="preserve"> priemoni</w:t>
      </w:r>
      <w:r w:rsidR="00BE2386" w:rsidRPr="00F90C18">
        <w:rPr>
          <w:rFonts w:ascii="Times New Roman" w:eastAsia="Calibri" w:hAnsi="Times New Roman" w:hint="eastAsia"/>
          <w:sz w:val="24"/>
          <w:szCs w:val="24"/>
          <w:lang w:val="lt-LT"/>
        </w:rPr>
        <w:t>ų</w:t>
      </w:r>
      <w:r w:rsidR="00BE2386" w:rsidRPr="00F90C18">
        <w:rPr>
          <w:rFonts w:ascii="Times New Roman" w:eastAsia="Calibri" w:hAnsi="Times New Roman"/>
          <w:sz w:val="24"/>
          <w:szCs w:val="24"/>
          <w:lang w:val="lt-LT"/>
        </w:rPr>
        <w:t xml:space="preserve"> plan</w:t>
      </w:r>
      <w:r w:rsidR="00BE2386" w:rsidRPr="00F90C18">
        <w:rPr>
          <w:rFonts w:ascii="Times New Roman" w:eastAsia="Calibri" w:hAnsi="Times New Roman" w:hint="eastAsia"/>
          <w:sz w:val="24"/>
          <w:szCs w:val="24"/>
          <w:lang w:val="lt-LT"/>
        </w:rPr>
        <w:t>ą</w:t>
      </w:r>
      <w:r w:rsidR="00BE2386" w:rsidRPr="00F90C18">
        <w:rPr>
          <w:rFonts w:ascii="Times New Roman" w:eastAsia="Calibri" w:hAnsi="Times New Roman"/>
          <w:sz w:val="24"/>
          <w:szCs w:val="24"/>
          <w:lang w:val="lt-LT"/>
        </w:rPr>
        <w:t xml:space="preserve">, kuriame </w:t>
      </w:r>
      <w:r w:rsidR="00DA710D">
        <w:rPr>
          <w:rFonts w:ascii="Times New Roman" w:eastAsia="Calibri" w:hAnsi="Times New Roman"/>
          <w:sz w:val="24"/>
          <w:szCs w:val="24"/>
          <w:lang w:val="lt-LT"/>
        </w:rPr>
        <w:t>aprašomas</w:t>
      </w:r>
      <w:r w:rsidR="00BE2386" w:rsidRPr="00F90C18">
        <w:rPr>
          <w:rFonts w:ascii="Times New Roman" w:eastAsia="Calibri" w:hAnsi="Times New Roman"/>
          <w:sz w:val="24"/>
          <w:szCs w:val="24"/>
          <w:lang w:val="lt-LT"/>
        </w:rPr>
        <w:t xml:space="preserve"> projekto metu sukurto</w:t>
      </w:r>
      <w:r w:rsidR="009E00BF">
        <w:rPr>
          <w:rFonts w:ascii="Times New Roman" w:eastAsia="Calibri" w:hAnsi="Times New Roman"/>
          <w:sz w:val="24"/>
          <w:szCs w:val="24"/>
          <w:lang w:val="lt-LT"/>
        </w:rPr>
        <w:t>/atnaujinto</w:t>
      </w:r>
      <w:r w:rsidR="00BE2386" w:rsidRPr="00F90C18">
        <w:rPr>
          <w:rFonts w:ascii="Times New Roman" w:eastAsia="Calibri" w:hAnsi="Times New Roman"/>
          <w:sz w:val="24"/>
          <w:szCs w:val="24"/>
          <w:lang w:val="lt-LT"/>
        </w:rPr>
        <w:t xml:space="preserve"> produkto palaikymas ir atnaujinimas.</w:t>
      </w:r>
    </w:p>
    <w:p w14:paraId="0C43DE09" w14:textId="033D65D8" w:rsidR="00125324" w:rsidRPr="00603EFF" w:rsidRDefault="00F90C18" w:rsidP="0061451A">
      <w:pPr>
        <w:overflowPunct/>
        <w:autoSpaceDE/>
        <w:autoSpaceDN/>
        <w:adjustRightInd/>
        <w:ind w:firstLine="851"/>
        <w:jc w:val="both"/>
        <w:textAlignment w:val="auto"/>
        <w:rPr>
          <w:rFonts w:ascii="Times New Roman" w:eastAsia="Calibri" w:hAnsi="Times New Roman"/>
          <w:sz w:val="24"/>
          <w:szCs w:val="24"/>
          <w:lang w:val="lt-LT"/>
        </w:rPr>
      </w:pPr>
      <w:r>
        <w:rPr>
          <w:rFonts w:ascii="Times New Roman" w:eastAsia="Calibri" w:hAnsi="Times New Roman"/>
          <w:sz w:val="24"/>
          <w:szCs w:val="24"/>
          <w:lang w:val="lt-LT"/>
        </w:rPr>
        <w:t>39</w:t>
      </w:r>
      <w:r w:rsidR="00C10B68" w:rsidRPr="00603EFF">
        <w:rPr>
          <w:rFonts w:ascii="Times New Roman" w:eastAsia="Calibri" w:hAnsi="Times New Roman"/>
          <w:sz w:val="24"/>
          <w:szCs w:val="24"/>
          <w:lang w:val="lt-LT"/>
        </w:rPr>
        <w:t>.</w:t>
      </w:r>
      <w:r w:rsidR="00C10B68" w:rsidRPr="00603EFF">
        <w:rPr>
          <w:rFonts w:ascii="Times New Roman" w:eastAsia="Calibri" w:hAnsi="Times New Roman"/>
          <w:i/>
          <w:sz w:val="24"/>
          <w:szCs w:val="24"/>
          <w:lang w:val="lt-LT"/>
        </w:rPr>
        <w:t xml:space="preserve"> </w:t>
      </w:r>
      <w:r w:rsidR="006671CA" w:rsidRPr="00603EFF">
        <w:rPr>
          <w:rFonts w:ascii="Times New Roman" w:eastAsia="Calibri" w:hAnsi="Times New Roman"/>
          <w:sz w:val="24"/>
          <w:szCs w:val="24"/>
          <w:lang w:val="lt-LT"/>
        </w:rPr>
        <w:t>Pareiškėjas kartu su projektiniu pasiūlymu turi pateikti investicijų projektą, parengtą pagal Investicijų projektų, kuriems siekiama gauti finansavimą iš Europos Sąjungos struktūrinės paramos ir / ar valstybės biudžeto lėšų, rengimo metodiką, kuri skelbiama ES struktūrinių fondų svetainėje www.esinvesticijos.lt, jei projektu siekiama investuoti į turtą arba infrastruktūrą, reikalingą viešosioms paslaugoms, kaip jos apibrėžtos Viešojo administravimo įstatyme, teikti, ir projektui įgyvendinti suplanuotų investicijų į nurodytus investavimo objektus išlaidų suma, išskyrus (atėmus) joms tenkantį pirkimo ir (arba) importo pridėtinės vertės mokestį ir išlaidas, kurios apmokamos supaprastintai pagal iš anksto nustatytus dydžius (fiksuotuosius įkainius, fiksuotąsias sumas arba fiksuotąsias normas), viršija 300 000</w:t>
      </w:r>
      <w:r w:rsidR="00F8627B">
        <w:rPr>
          <w:rFonts w:ascii="Times New Roman" w:eastAsia="Calibri" w:hAnsi="Times New Roman"/>
          <w:sz w:val="24"/>
          <w:szCs w:val="24"/>
          <w:lang w:val="lt-LT"/>
        </w:rPr>
        <w:t>,00</w:t>
      </w:r>
      <w:r w:rsidR="006671CA" w:rsidRPr="00603EFF">
        <w:rPr>
          <w:rFonts w:ascii="Times New Roman" w:eastAsia="Calibri" w:hAnsi="Times New Roman"/>
          <w:sz w:val="24"/>
          <w:szCs w:val="24"/>
          <w:lang w:val="lt-LT"/>
        </w:rPr>
        <w:t xml:space="preserve"> </w:t>
      </w:r>
      <w:proofErr w:type="spellStart"/>
      <w:r w:rsidR="00F8627B">
        <w:rPr>
          <w:rFonts w:ascii="Times New Roman" w:eastAsia="Calibri" w:hAnsi="Times New Roman"/>
          <w:sz w:val="24"/>
          <w:szCs w:val="24"/>
          <w:lang w:val="lt-LT"/>
        </w:rPr>
        <w:t>Eur</w:t>
      </w:r>
      <w:proofErr w:type="spellEnd"/>
      <w:r w:rsidR="00F8627B">
        <w:rPr>
          <w:rFonts w:ascii="Times New Roman" w:eastAsia="Calibri" w:hAnsi="Times New Roman"/>
          <w:sz w:val="24"/>
          <w:szCs w:val="24"/>
          <w:lang w:val="lt-LT"/>
        </w:rPr>
        <w:t xml:space="preserve"> (tris šimtus </w:t>
      </w:r>
      <w:r w:rsidR="0014567D">
        <w:rPr>
          <w:rFonts w:ascii="Times New Roman" w:eastAsia="Calibri" w:hAnsi="Times New Roman"/>
          <w:sz w:val="24"/>
          <w:szCs w:val="24"/>
          <w:lang w:val="lt-LT"/>
        </w:rPr>
        <w:t xml:space="preserve">tūkstančių </w:t>
      </w:r>
      <w:r w:rsidR="00F8627B">
        <w:rPr>
          <w:rFonts w:ascii="Times New Roman" w:eastAsia="Calibri" w:hAnsi="Times New Roman"/>
          <w:sz w:val="24"/>
          <w:szCs w:val="24"/>
          <w:lang w:val="lt-LT"/>
        </w:rPr>
        <w:t>eurų</w:t>
      </w:r>
      <w:r w:rsidR="00782AF5">
        <w:rPr>
          <w:rFonts w:ascii="Times New Roman" w:eastAsia="Calibri" w:hAnsi="Times New Roman"/>
          <w:sz w:val="24"/>
          <w:szCs w:val="24"/>
          <w:lang w:val="lt-LT"/>
        </w:rPr>
        <w:t xml:space="preserve"> 00 ct</w:t>
      </w:r>
      <w:r w:rsidR="00F8627B">
        <w:rPr>
          <w:rFonts w:ascii="Times New Roman" w:eastAsia="Calibri" w:hAnsi="Times New Roman"/>
          <w:sz w:val="24"/>
          <w:szCs w:val="24"/>
          <w:lang w:val="lt-LT"/>
        </w:rPr>
        <w:t>)</w:t>
      </w:r>
      <w:r w:rsidR="006671CA" w:rsidRPr="00603EFF">
        <w:rPr>
          <w:rFonts w:ascii="Times New Roman" w:eastAsia="Calibri" w:hAnsi="Times New Roman"/>
          <w:sz w:val="24"/>
          <w:szCs w:val="24"/>
          <w:lang w:val="lt-LT"/>
        </w:rPr>
        <w:t>. Kartu pateikiamas į elektroninę laikmeną įrašytas investicijų projektas, taip pat jo priedai – sąnaudų ir naudos analizės ir (arba) sąnaudų efektyvumo analizės rezultatų lentelės Excel formatu</w:t>
      </w:r>
      <w:r w:rsidR="004773F3" w:rsidRPr="00603EFF">
        <w:rPr>
          <w:rFonts w:ascii="Times New Roman" w:eastAsia="Calibri" w:hAnsi="Times New Roman"/>
          <w:sz w:val="24"/>
          <w:szCs w:val="24"/>
          <w:lang w:val="lt-LT"/>
        </w:rPr>
        <w:t>.</w:t>
      </w:r>
      <w:r w:rsidR="006671CA" w:rsidRPr="00603EFF">
        <w:rPr>
          <w:rFonts w:ascii="Times New Roman" w:eastAsia="Calibri" w:hAnsi="Times New Roman"/>
          <w:sz w:val="24"/>
          <w:szCs w:val="24"/>
          <w:lang w:val="lt-LT"/>
        </w:rPr>
        <w:t xml:space="preserve">  </w:t>
      </w:r>
    </w:p>
    <w:p w14:paraId="22A9AE7A" w14:textId="6578AF63" w:rsidR="000B3433" w:rsidRPr="00603EFF" w:rsidRDefault="001444FF" w:rsidP="0061451A">
      <w:pPr>
        <w:overflowPunct/>
        <w:autoSpaceDE/>
        <w:autoSpaceDN/>
        <w:adjustRightInd/>
        <w:ind w:firstLine="851"/>
        <w:jc w:val="both"/>
        <w:textAlignment w:val="auto"/>
        <w:rPr>
          <w:rFonts w:ascii="Times New Roman" w:hAnsi="Times New Roman"/>
          <w:sz w:val="24"/>
          <w:szCs w:val="24"/>
          <w:lang w:val="lt-LT" w:eastAsia="lt-LT"/>
        </w:rPr>
      </w:pPr>
      <w:r>
        <w:rPr>
          <w:rFonts w:ascii="Times New Roman" w:eastAsia="Calibri" w:hAnsi="Times New Roman"/>
          <w:sz w:val="24"/>
          <w:szCs w:val="24"/>
          <w:lang w:val="lt-LT"/>
        </w:rPr>
        <w:t>4</w:t>
      </w:r>
      <w:r w:rsidR="00C24734">
        <w:rPr>
          <w:rFonts w:ascii="Times New Roman" w:eastAsia="Calibri" w:hAnsi="Times New Roman"/>
          <w:sz w:val="24"/>
          <w:szCs w:val="24"/>
          <w:lang w:val="lt-LT"/>
        </w:rPr>
        <w:t>0</w:t>
      </w:r>
      <w:r w:rsidR="000B3433" w:rsidRPr="00603EFF">
        <w:rPr>
          <w:rFonts w:ascii="Times New Roman" w:eastAsia="Calibri" w:hAnsi="Times New Roman"/>
          <w:sz w:val="24"/>
          <w:szCs w:val="24"/>
          <w:lang w:val="lt-LT"/>
        </w:rPr>
        <w:t>.</w:t>
      </w:r>
      <w:r w:rsidR="000B3433" w:rsidRPr="00603EFF">
        <w:rPr>
          <w:rFonts w:ascii="Times New Roman" w:eastAsia="Calibri" w:hAnsi="Times New Roman"/>
          <w:i/>
          <w:sz w:val="24"/>
          <w:szCs w:val="24"/>
          <w:lang w:val="lt-LT"/>
        </w:rPr>
        <w:t xml:space="preserve"> </w:t>
      </w:r>
      <w:r w:rsidR="000B3433" w:rsidRPr="00603EFF">
        <w:rPr>
          <w:rFonts w:ascii="Times New Roman" w:eastAsia="Calibri" w:hAnsi="Times New Roman"/>
          <w:sz w:val="24"/>
          <w:szCs w:val="24"/>
          <w:lang w:val="lt-LT"/>
        </w:rPr>
        <w:t>Ministerija</w:t>
      </w:r>
      <w:r w:rsidR="004773F3" w:rsidRPr="00603EFF">
        <w:rPr>
          <w:rFonts w:ascii="Times New Roman" w:eastAsia="Calibri" w:hAnsi="Times New Roman"/>
          <w:sz w:val="24"/>
          <w:szCs w:val="24"/>
          <w:lang w:val="lt-LT"/>
        </w:rPr>
        <w:t>,</w:t>
      </w:r>
      <w:r w:rsidR="000B3433" w:rsidRPr="00603EFF">
        <w:rPr>
          <w:rFonts w:ascii="Times New Roman" w:eastAsia="Calibri" w:hAnsi="Times New Roman"/>
          <w:sz w:val="24"/>
          <w:szCs w:val="24"/>
          <w:lang w:val="lt-LT"/>
        </w:rPr>
        <w:t xml:space="preserve"> įvertinusi projektinius pasiūlymus, priims sprendimą dėl valstybės projektų sąrašo (-ų) sudarymo. Į valstybės projektų sąrašą gali būti įtraukti tik Projektų taisyklių 37 punkte nustatytus reikalavimus atitinkantys projektai. Pareiškėjai, kurių projektai įtraukti į valstybės projektų sąrašą, įgis teisę teikti paraišką finansuoti projektą.</w:t>
      </w:r>
    </w:p>
    <w:p w14:paraId="6297426E" w14:textId="61ED5157" w:rsidR="000B3433" w:rsidRPr="00603EFF" w:rsidRDefault="00ED6767" w:rsidP="000B3433">
      <w:pPr>
        <w:overflowPunct/>
        <w:autoSpaceDE/>
        <w:autoSpaceDN/>
        <w:adjustRightInd/>
        <w:ind w:firstLine="851"/>
        <w:jc w:val="both"/>
        <w:textAlignment w:val="auto"/>
        <w:rPr>
          <w:rFonts w:ascii="Times New Roman" w:hAnsi="Times New Roman"/>
          <w:sz w:val="24"/>
          <w:szCs w:val="24"/>
          <w:lang w:val="lt-LT" w:eastAsia="lt-LT"/>
        </w:rPr>
      </w:pPr>
      <w:r w:rsidRPr="00603EFF">
        <w:rPr>
          <w:rFonts w:ascii="Times New Roman" w:hAnsi="Times New Roman"/>
          <w:sz w:val="24"/>
          <w:szCs w:val="24"/>
          <w:lang w:val="lt-LT" w:eastAsia="lt-LT"/>
        </w:rPr>
        <w:t>4</w:t>
      </w:r>
      <w:r w:rsidR="00C24734">
        <w:rPr>
          <w:rFonts w:ascii="Times New Roman" w:hAnsi="Times New Roman"/>
          <w:sz w:val="24"/>
          <w:szCs w:val="24"/>
          <w:lang w:val="lt-LT" w:eastAsia="lt-LT"/>
        </w:rPr>
        <w:t>1</w:t>
      </w:r>
      <w:r w:rsidR="000B3433" w:rsidRPr="00603EFF">
        <w:rPr>
          <w:rFonts w:ascii="Times New Roman" w:hAnsi="Times New Roman"/>
          <w:sz w:val="24"/>
          <w:szCs w:val="24"/>
          <w:lang w:val="lt-LT" w:eastAsia="lt-LT"/>
        </w:rPr>
        <w:t xml:space="preserve">. </w:t>
      </w:r>
      <w:r w:rsidR="006671CA" w:rsidRPr="00603EFF">
        <w:rPr>
          <w:rFonts w:ascii="Times New Roman" w:hAnsi="Times New Roman"/>
          <w:sz w:val="24"/>
          <w:szCs w:val="24"/>
          <w:lang w:val="lt-LT" w:eastAsia="lt-LT"/>
        </w:rPr>
        <w:t>Siekdamas gauti finansavimą</w:t>
      </w:r>
      <w:r w:rsidR="004773F3" w:rsidRPr="00603EFF">
        <w:rPr>
          <w:rFonts w:ascii="Times New Roman" w:hAnsi="Times New Roman"/>
          <w:sz w:val="24"/>
          <w:szCs w:val="24"/>
          <w:lang w:val="lt-LT" w:eastAsia="lt-LT"/>
        </w:rPr>
        <w:t>,</w:t>
      </w:r>
      <w:r w:rsidR="006671CA" w:rsidRPr="00603EFF">
        <w:rPr>
          <w:rFonts w:ascii="Times New Roman" w:hAnsi="Times New Roman"/>
          <w:sz w:val="24"/>
          <w:szCs w:val="24"/>
          <w:lang w:val="lt-LT" w:eastAsia="lt-LT"/>
        </w:rPr>
        <w:t xml:space="preserve"> pareiškėjas turi užpildyti paraišką, kurios iš dalies užpildyta forma PDF formatu skelbiama ES struktūrinių fondų svetainėje www.esinvesticijos.lt., skiltyje „Finansavimas</w:t>
      </w:r>
      <w:r w:rsidR="004773F3" w:rsidRPr="00603EFF">
        <w:rPr>
          <w:rFonts w:ascii="Times New Roman" w:hAnsi="Times New Roman"/>
          <w:sz w:val="24"/>
          <w:szCs w:val="24"/>
          <w:lang w:val="lt-LT" w:eastAsia="lt-LT"/>
        </w:rPr>
        <w:t xml:space="preserve"> </w:t>
      </w:r>
      <w:r w:rsidR="006671CA" w:rsidRPr="00603EFF">
        <w:rPr>
          <w:rFonts w:ascii="Times New Roman" w:hAnsi="Times New Roman"/>
          <w:sz w:val="24"/>
          <w:szCs w:val="24"/>
          <w:lang w:val="lt-LT" w:eastAsia="lt-LT"/>
        </w:rPr>
        <w:t>/ Planuojami valstybės (regionų) projektai“ prie konkretaus planuojamo projekto „Susijusių dokumentų“.</w:t>
      </w:r>
    </w:p>
    <w:p w14:paraId="5FDC5412" w14:textId="55F0CDB3" w:rsidR="00125324" w:rsidRPr="00603EFF" w:rsidRDefault="00125324" w:rsidP="000B3433">
      <w:pPr>
        <w:overflowPunct/>
        <w:autoSpaceDE/>
        <w:autoSpaceDN/>
        <w:adjustRightInd/>
        <w:ind w:firstLine="851"/>
        <w:jc w:val="both"/>
        <w:textAlignment w:val="auto"/>
        <w:rPr>
          <w:rFonts w:ascii="Times New Roman" w:hAnsi="Times New Roman"/>
          <w:sz w:val="24"/>
          <w:szCs w:val="24"/>
          <w:lang w:val="lt-LT" w:eastAsia="lt-LT"/>
        </w:rPr>
      </w:pPr>
      <w:r w:rsidRPr="00603EFF">
        <w:rPr>
          <w:rFonts w:ascii="Times New Roman" w:hAnsi="Times New Roman"/>
          <w:sz w:val="24"/>
          <w:szCs w:val="24"/>
          <w:lang w:val="lt-LT" w:eastAsia="lt-LT"/>
        </w:rPr>
        <w:t>4</w:t>
      </w:r>
      <w:r w:rsidR="00C24734">
        <w:rPr>
          <w:rFonts w:ascii="Times New Roman" w:hAnsi="Times New Roman"/>
          <w:sz w:val="24"/>
          <w:szCs w:val="24"/>
          <w:lang w:val="lt-LT" w:eastAsia="lt-LT"/>
        </w:rPr>
        <w:t>2</w:t>
      </w:r>
      <w:r w:rsidR="000B3433" w:rsidRPr="00603EFF">
        <w:rPr>
          <w:rFonts w:ascii="Times New Roman" w:hAnsi="Times New Roman"/>
          <w:sz w:val="24"/>
          <w:szCs w:val="24"/>
          <w:lang w:val="lt-LT" w:eastAsia="lt-LT"/>
        </w:rPr>
        <w:t xml:space="preserve">. </w:t>
      </w:r>
      <w:r w:rsidR="006671CA" w:rsidRPr="00603EFF">
        <w:rPr>
          <w:rFonts w:ascii="Times New Roman" w:hAnsi="Times New Roman"/>
          <w:sz w:val="24"/>
          <w:szCs w:val="24"/>
          <w:lang w:val="lt-LT" w:eastAsia="lt-LT"/>
        </w:rPr>
        <w:t xml:space="preserve">Pareiškėjas </w:t>
      </w:r>
      <w:r w:rsidR="009E3A48" w:rsidRPr="00603EFF">
        <w:rPr>
          <w:rFonts w:ascii="Times New Roman" w:hAnsi="Times New Roman"/>
          <w:sz w:val="24"/>
          <w:szCs w:val="24"/>
          <w:lang w:val="lt-LT" w:eastAsia="lt-LT"/>
        </w:rPr>
        <w:t xml:space="preserve">pildo paraišką ir kartu su Aprašo </w:t>
      </w:r>
      <w:r w:rsidR="00CF6567" w:rsidRPr="00603EFF">
        <w:rPr>
          <w:rFonts w:ascii="Times New Roman" w:hAnsi="Times New Roman"/>
          <w:sz w:val="24"/>
          <w:szCs w:val="24"/>
          <w:lang w:val="lt-LT" w:eastAsia="lt-LT"/>
        </w:rPr>
        <w:t>4</w:t>
      </w:r>
      <w:r w:rsidR="00C24734">
        <w:rPr>
          <w:rFonts w:ascii="Times New Roman" w:hAnsi="Times New Roman"/>
          <w:sz w:val="24"/>
          <w:szCs w:val="24"/>
          <w:lang w:val="lt-LT" w:eastAsia="lt-LT"/>
        </w:rPr>
        <w:t>3</w:t>
      </w:r>
      <w:r w:rsidR="00CF6567" w:rsidRPr="00603EFF">
        <w:rPr>
          <w:rFonts w:ascii="Times New Roman" w:hAnsi="Times New Roman"/>
          <w:sz w:val="24"/>
          <w:szCs w:val="24"/>
          <w:lang w:val="lt-LT" w:eastAsia="lt-LT"/>
        </w:rPr>
        <w:t xml:space="preserve"> </w:t>
      </w:r>
      <w:r w:rsidR="009E3A48" w:rsidRPr="00603EFF">
        <w:rPr>
          <w:rFonts w:ascii="Times New Roman" w:hAnsi="Times New Roman"/>
          <w:sz w:val="24"/>
          <w:szCs w:val="24"/>
          <w:lang w:val="lt-LT" w:eastAsia="lt-LT"/>
        </w:rPr>
        <w:t xml:space="preserve">punkte nurodytais priedais </w:t>
      </w:r>
      <w:r w:rsidR="009B5351" w:rsidRPr="00603EFF">
        <w:rPr>
          <w:rFonts w:ascii="Times New Roman" w:hAnsi="Times New Roman"/>
          <w:sz w:val="24"/>
          <w:szCs w:val="24"/>
          <w:lang w:val="lt-LT" w:eastAsia="lt-LT"/>
        </w:rPr>
        <w:t xml:space="preserve">iki kvietimo teikti paraiškas skelbime nustatyto termino </w:t>
      </w:r>
      <w:r w:rsidR="006671CA" w:rsidRPr="00603EFF">
        <w:rPr>
          <w:rFonts w:ascii="Times New Roman" w:hAnsi="Times New Roman"/>
          <w:sz w:val="24"/>
          <w:szCs w:val="24"/>
          <w:lang w:val="lt-LT" w:eastAsia="lt-LT"/>
        </w:rPr>
        <w:t xml:space="preserve">teikia ją per Iš ES struktūrinių fondų lėšų bendrai finansuojamų projektų duomenų mainų svetainę (toliau – DMS) arba raštu (jei atitinkamos DMS funkcinės galimybės nėra įdiegtos) (kartu pateikdamas į elektroninę laikmeną įrašytą paraišką) Įgyvendinančiajai institucijai Projektų taisyklių 12 skirsnyje nustatyta tvarka. Pareiškėjas prie DMS jungiasi naudodamasis Valstybės informacinių išteklių </w:t>
      </w:r>
      <w:proofErr w:type="spellStart"/>
      <w:r w:rsidR="006671CA" w:rsidRPr="00603EFF">
        <w:rPr>
          <w:rFonts w:ascii="Times New Roman" w:hAnsi="Times New Roman"/>
          <w:sz w:val="24"/>
          <w:szCs w:val="24"/>
          <w:lang w:val="lt-LT" w:eastAsia="lt-LT"/>
        </w:rPr>
        <w:t>sąveikumo</w:t>
      </w:r>
      <w:proofErr w:type="spellEnd"/>
      <w:r w:rsidR="006671CA" w:rsidRPr="00603EFF">
        <w:rPr>
          <w:rFonts w:ascii="Times New Roman" w:hAnsi="Times New Roman"/>
          <w:sz w:val="24"/>
          <w:szCs w:val="24"/>
          <w:lang w:val="lt-LT" w:eastAsia="lt-LT"/>
        </w:rPr>
        <w:t xml:space="preserve"> platforma ir užsiregistravęs tampa DMS naudotoju.</w:t>
      </w:r>
    </w:p>
    <w:p w14:paraId="229215C6" w14:textId="12103D66" w:rsidR="000B3433" w:rsidRPr="00603EFF" w:rsidRDefault="00524379" w:rsidP="000B3433">
      <w:pPr>
        <w:overflowPunct/>
        <w:autoSpaceDE/>
        <w:autoSpaceDN/>
        <w:adjustRightInd/>
        <w:ind w:firstLine="851"/>
        <w:jc w:val="both"/>
        <w:textAlignment w:val="auto"/>
        <w:rPr>
          <w:rFonts w:ascii="Times New Roman" w:hAnsi="Times New Roman"/>
          <w:sz w:val="24"/>
          <w:szCs w:val="24"/>
          <w:lang w:val="lt-LT" w:eastAsia="lt-LT"/>
        </w:rPr>
      </w:pPr>
      <w:r w:rsidRPr="00603EFF">
        <w:rPr>
          <w:rFonts w:ascii="Times New Roman" w:hAnsi="Times New Roman"/>
          <w:sz w:val="24"/>
          <w:szCs w:val="24"/>
          <w:lang w:val="lt-LT" w:eastAsia="lt-LT"/>
        </w:rPr>
        <w:t>4</w:t>
      </w:r>
      <w:r w:rsidR="00C24734">
        <w:rPr>
          <w:rFonts w:ascii="Times New Roman" w:hAnsi="Times New Roman"/>
          <w:sz w:val="24"/>
          <w:szCs w:val="24"/>
          <w:lang w:val="lt-LT" w:eastAsia="lt-LT"/>
        </w:rPr>
        <w:t>3</w:t>
      </w:r>
      <w:r w:rsidR="000B3433" w:rsidRPr="00603EFF">
        <w:rPr>
          <w:rFonts w:ascii="Times New Roman" w:hAnsi="Times New Roman"/>
          <w:sz w:val="24"/>
          <w:szCs w:val="24"/>
          <w:lang w:val="lt-LT" w:eastAsia="lt-LT"/>
        </w:rPr>
        <w:t>. Kartu su paraiška pareiškėjas turi pateikti šiuos priedus</w:t>
      </w:r>
      <w:r w:rsidR="0048397B">
        <w:rPr>
          <w:rFonts w:ascii="Times New Roman" w:hAnsi="Times New Roman"/>
          <w:sz w:val="24"/>
          <w:szCs w:val="24"/>
          <w:lang w:val="lt-LT" w:eastAsia="lt-LT"/>
        </w:rPr>
        <w:t>:</w:t>
      </w:r>
      <w:r w:rsidR="009D3EAC" w:rsidRPr="00603EFF">
        <w:rPr>
          <w:rFonts w:ascii="Times New Roman" w:hAnsi="Times New Roman"/>
          <w:sz w:val="24"/>
          <w:szCs w:val="24"/>
          <w:lang w:val="lt-LT" w:eastAsia="lt-LT"/>
        </w:rPr>
        <w:t xml:space="preserve"> </w:t>
      </w:r>
    </w:p>
    <w:p w14:paraId="595A2199" w14:textId="14101EB7" w:rsidR="000B3433" w:rsidRPr="00603EFF" w:rsidRDefault="0061451A" w:rsidP="000B3433">
      <w:pPr>
        <w:overflowPunct/>
        <w:autoSpaceDE/>
        <w:autoSpaceDN/>
        <w:adjustRightInd/>
        <w:ind w:firstLine="851"/>
        <w:jc w:val="both"/>
        <w:textAlignment w:val="auto"/>
        <w:rPr>
          <w:rFonts w:ascii="Times New Roman" w:hAnsi="Times New Roman"/>
          <w:sz w:val="24"/>
          <w:szCs w:val="24"/>
          <w:lang w:val="lt-LT" w:eastAsia="lt-LT"/>
        </w:rPr>
      </w:pPr>
      <w:r w:rsidRPr="00603EFF">
        <w:rPr>
          <w:rFonts w:ascii="Times New Roman" w:hAnsi="Times New Roman"/>
          <w:sz w:val="24"/>
          <w:szCs w:val="24"/>
          <w:lang w:val="lt-LT" w:eastAsia="lt-LT"/>
        </w:rPr>
        <w:t>4</w:t>
      </w:r>
      <w:r w:rsidR="00C24734">
        <w:rPr>
          <w:rFonts w:ascii="Times New Roman" w:hAnsi="Times New Roman"/>
          <w:sz w:val="24"/>
          <w:szCs w:val="24"/>
          <w:lang w:val="lt-LT" w:eastAsia="lt-LT"/>
        </w:rPr>
        <w:t>3</w:t>
      </w:r>
      <w:r w:rsidR="000B3433" w:rsidRPr="00603EFF">
        <w:rPr>
          <w:rFonts w:ascii="Times New Roman" w:hAnsi="Times New Roman"/>
          <w:sz w:val="24"/>
          <w:szCs w:val="24"/>
          <w:lang w:val="lt-LT" w:eastAsia="lt-LT"/>
        </w:rPr>
        <w:t xml:space="preserve">.1. </w:t>
      </w:r>
      <w:r w:rsidR="00C65107" w:rsidRPr="00603EFF">
        <w:rPr>
          <w:rFonts w:ascii="Times New Roman" w:hAnsi="Times New Roman"/>
          <w:sz w:val="24"/>
          <w:szCs w:val="24"/>
          <w:lang w:val="lt-LT" w:eastAsia="lt-LT"/>
        </w:rPr>
        <w:t>partnerio (-</w:t>
      </w:r>
      <w:proofErr w:type="spellStart"/>
      <w:r w:rsidR="00C65107" w:rsidRPr="00603EFF">
        <w:rPr>
          <w:rFonts w:ascii="Times New Roman" w:hAnsi="Times New Roman"/>
          <w:sz w:val="24"/>
          <w:szCs w:val="24"/>
          <w:lang w:val="lt-LT" w:eastAsia="lt-LT"/>
        </w:rPr>
        <w:t>ių</w:t>
      </w:r>
      <w:proofErr w:type="spellEnd"/>
      <w:r w:rsidR="00C65107" w:rsidRPr="00603EFF">
        <w:rPr>
          <w:rFonts w:ascii="Times New Roman" w:hAnsi="Times New Roman"/>
          <w:sz w:val="24"/>
          <w:szCs w:val="24"/>
          <w:lang w:val="lt-LT" w:eastAsia="lt-LT"/>
        </w:rPr>
        <w:t>) deklaraciją (-</w:t>
      </w:r>
      <w:proofErr w:type="spellStart"/>
      <w:r w:rsidR="00C65107" w:rsidRPr="00603EFF">
        <w:rPr>
          <w:rFonts w:ascii="Times New Roman" w:hAnsi="Times New Roman"/>
          <w:sz w:val="24"/>
          <w:szCs w:val="24"/>
          <w:lang w:val="lt-LT" w:eastAsia="lt-LT"/>
        </w:rPr>
        <w:t>as</w:t>
      </w:r>
      <w:proofErr w:type="spellEnd"/>
      <w:r w:rsidR="00C65107" w:rsidRPr="00603EFF">
        <w:rPr>
          <w:rFonts w:ascii="Times New Roman" w:hAnsi="Times New Roman"/>
          <w:sz w:val="24"/>
          <w:szCs w:val="24"/>
          <w:lang w:val="lt-LT" w:eastAsia="lt-LT"/>
        </w:rPr>
        <w:t>), jei projektą numatyta įgyvendinti kartu su partneriais (Partnerio deklaracijos forma integruota į pildomą paraiškos formą</w:t>
      </w:r>
      <w:r w:rsidR="00D37855" w:rsidRPr="00603EFF">
        <w:rPr>
          <w:rFonts w:ascii="Times New Roman" w:hAnsi="Times New Roman"/>
          <w:sz w:val="24"/>
          <w:szCs w:val="24"/>
          <w:lang w:val="lt-LT" w:eastAsia="lt-LT"/>
        </w:rPr>
        <w:t>)</w:t>
      </w:r>
      <w:r w:rsidR="000B3433" w:rsidRPr="00603EFF">
        <w:rPr>
          <w:rFonts w:ascii="Times New Roman" w:hAnsi="Times New Roman"/>
          <w:sz w:val="24"/>
          <w:szCs w:val="24"/>
          <w:lang w:val="lt-LT" w:eastAsia="lt-LT"/>
        </w:rPr>
        <w:t>;</w:t>
      </w:r>
    </w:p>
    <w:p w14:paraId="71C7CE29" w14:textId="49770FD9" w:rsidR="000B3433" w:rsidRDefault="0061451A" w:rsidP="000B3433">
      <w:pPr>
        <w:overflowPunct/>
        <w:autoSpaceDE/>
        <w:autoSpaceDN/>
        <w:adjustRightInd/>
        <w:ind w:firstLine="851"/>
        <w:jc w:val="both"/>
        <w:textAlignment w:val="auto"/>
        <w:rPr>
          <w:rFonts w:ascii="Times New Roman" w:hAnsi="Times New Roman"/>
          <w:sz w:val="24"/>
          <w:szCs w:val="24"/>
          <w:lang w:val="lt-LT" w:eastAsia="lt-LT"/>
        </w:rPr>
      </w:pPr>
      <w:r w:rsidRPr="00603EFF">
        <w:rPr>
          <w:rFonts w:ascii="Times New Roman" w:hAnsi="Times New Roman"/>
          <w:sz w:val="24"/>
          <w:szCs w:val="24"/>
          <w:lang w:val="lt-LT" w:eastAsia="lt-LT"/>
        </w:rPr>
        <w:t>4</w:t>
      </w:r>
      <w:r w:rsidR="00C24734">
        <w:rPr>
          <w:rFonts w:ascii="Times New Roman" w:hAnsi="Times New Roman"/>
          <w:sz w:val="24"/>
          <w:szCs w:val="24"/>
          <w:lang w:val="lt-LT" w:eastAsia="lt-LT"/>
        </w:rPr>
        <w:t>3</w:t>
      </w:r>
      <w:r w:rsidR="000B3433" w:rsidRPr="00603EFF">
        <w:rPr>
          <w:rFonts w:ascii="Times New Roman" w:hAnsi="Times New Roman"/>
          <w:sz w:val="24"/>
          <w:szCs w:val="24"/>
          <w:lang w:val="lt-LT" w:eastAsia="lt-LT"/>
        </w:rPr>
        <w:t>.2.</w:t>
      </w:r>
      <w:r w:rsidR="000B3433" w:rsidRPr="00603EFF">
        <w:rPr>
          <w:rFonts w:ascii="Calibri" w:eastAsia="Calibri" w:hAnsi="Calibri"/>
          <w:sz w:val="22"/>
          <w:szCs w:val="22"/>
          <w:lang w:val="lt-LT"/>
        </w:rPr>
        <w:t xml:space="preserve"> </w:t>
      </w:r>
      <w:r w:rsidR="00C65107" w:rsidRPr="00603EFF">
        <w:rPr>
          <w:rFonts w:ascii="Times New Roman" w:hAnsi="Times New Roman"/>
          <w:sz w:val="24"/>
          <w:szCs w:val="24"/>
          <w:lang w:val="lt-LT" w:eastAsia="lt-LT"/>
        </w:rPr>
        <w:t xml:space="preserve">Klausimyną apie pirkimo ir (arba) importo pridėtinės vertės mokesčio tinkamumą finansuoti iš Europos Sąjungos struktūrinių fondų ir (arba) Lietuvos Respublikos biudžeto lėšų, jei pareiškėjas prašo </w:t>
      </w:r>
      <w:r w:rsidR="00A642CE" w:rsidRPr="00A642CE">
        <w:rPr>
          <w:rFonts w:ascii="Times New Roman" w:hAnsi="Times New Roman"/>
          <w:sz w:val="24"/>
          <w:szCs w:val="24"/>
          <w:lang w:val="lt-LT" w:eastAsia="lt-LT"/>
        </w:rPr>
        <w:t>pridėtinės vertės mokesčio</w:t>
      </w:r>
      <w:r w:rsidR="00C65107" w:rsidRPr="00603EFF">
        <w:rPr>
          <w:rFonts w:ascii="Times New Roman" w:hAnsi="Times New Roman"/>
          <w:sz w:val="24"/>
          <w:szCs w:val="24"/>
          <w:lang w:val="lt-LT" w:eastAsia="lt-LT"/>
        </w:rPr>
        <w:t xml:space="preserve"> išlaidas pripažinti tinkamomis finansuoti, t. y. įtraukia šias išlaidas į projekto biudžetą</w:t>
      </w:r>
      <w:r w:rsidR="00E9357E">
        <w:rPr>
          <w:rFonts w:ascii="Times New Roman" w:hAnsi="Times New Roman"/>
          <w:sz w:val="24"/>
          <w:szCs w:val="24"/>
          <w:lang w:val="lt-LT" w:eastAsia="lt-LT"/>
        </w:rPr>
        <w:t xml:space="preserve"> (</w:t>
      </w:r>
      <w:r w:rsidR="00E9357E" w:rsidRPr="00E9357E">
        <w:rPr>
          <w:rFonts w:ascii="Times New Roman" w:hAnsi="Times New Roman"/>
          <w:sz w:val="24"/>
          <w:szCs w:val="24"/>
          <w:lang w:val="lt-LT" w:eastAsia="lt-LT"/>
        </w:rPr>
        <w:t>form</w:t>
      </w:r>
      <w:r w:rsidR="003133A4">
        <w:rPr>
          <w:rFonts w:ascii="Times New Roman" w:hAnsi="Times New Roman"/>
          <w:sz w:val="24"/>
          <w:szCs w:val="24"/>
          <w:lang w:val="lt-LT" w:eastAsia="lt-LT"/>
        </w:rPr>
        <w:t>a</w:t>
      </w:r>
      <w:r w:rsidR="00E9357E" w:rsidRPr="00E9357E">
        <w:rPr>
          <w:rFonts w:ascii="Times New Roman" w:hAnsi="Times New Roman"/>
          <w:sz w:val="24"/>
          <w:szCs w:val="24"/>
          <w:lang w:val="lt-LT" w:eastAsia="lt-LT"/>
        </w:rPr>
        <w:t xml:space="preserve"> skelbiam</w:t>
      </w:r>
      <w:r w:rsidR="003133A4">
        <w:rPr>
          <w:rFonts w:ascii="Times New Roman" w:hAnsi="Times New Roman"/>
          <w:sz w:val="24"/>
          <w:szCs w:val="24"/>
          <w:lang w:val="lt-LT" w:eastAsia="lt-LT"/>
        </w:rPr>
        <w:t>a</w:t>
      </w:r>
      <w:r w:rsidR="00E9357E" w:rsidRPr="00E9357E">
        <w:rPr>
          <w:rFonts w:ascii="Times New Roman" w:hAnsi="Times New Roman"/>
          <w:sz w:val="24"/>
          <w:szCs w:val="24"/>
          <w:lang w:val="lt-LT" w:eastAsia="lt-LT"/>
        </w:rPr>
        <w:t xml:space="preserve"> ES strukt</w:t>
      </w:r>
      <w:r w:rsidR="00E9357E" w:rsidRPr="00E9357E">
        <w:rPr>
          <w:rFonts w:ascii="Times New Roman" w:hAnsi="Times New Roman" w:hint="eastAsia"/>
          <w:sz w:val="24"/>
          <w:szCs w:val="24"/>
          <w:lang w:val="lt-LT" w:eastAsia="lt-LT"/>
        </w:rPr>
        <w:t>ū</w:t>
      </w:r>
      <w:r w:rsidR="00E9357E" w:rsidRPr="00E9357E">
        <w:rPr>
          <w:rFonts w:ascii="Times New Roman" w:hAnsi="Times New Roman"/>
          <w:sz w:val="24"/>
          <w:szCs w:val="24"/>
          <w:lang w:val="lt-LT" w:eastAsia="lt-LT"/>
        </w:rPr>
        <w:t>rini</w:t>
      </w:r>
      <w:r w:rsidR="00E9357E" w:rsidRPr="00E9357E">
        <w:rPr>
          <w:rFonts w:ascii="Times New Roman" w:hAnsi="Times New Roman" w:hint="eastAsia"/>
          <w:sz w:val="24"/>
          <w:szCs w:val="24"/>
          <w:lang w:val="lt-LT" w:eastAsia="lt-LT"/>
        </w:rPr>
        <w:t>ų</w:t>
      </w:r>
      <w:r w:rsidR="00E9357E" w:rsidRPr="00E9357E">
        <w:rPr>
          <w:rFonts w:ascii="Times New Roman" w:hAnsi="Times New Roman"/>
          <w:sz w:val="24"/>
          <w:szCs w:val="24"/>
          <w:lang w:val="lt-LT" w:eastAsia="lt-LT"/>
        </w:rPr>
        <w:t xml:space="preserve"> fond</w:t>
      </w:r>
      <w:r w:rsidR="00E9357E" w:rsidRPr="00E9357E">
        <w:rPr>
          <w:rFonts w:ascii="Times New Roman" w:hAnsi="Times New Roman" w:hint="eastAsia"/>
          <w:sz w:val="24"/>
          <w:szCs w:val="24"/>
          <w:lang w:val="lt-LT" w:eastAsia="lt-LT"/>
        </w:rPr>
        <w:t>ų</w:t>
      </w:r>
      <w:r w:rsidR="00E9357E" w:rsidRPr="00E9357E">
        <w:rPr>
          <w:rFonts w:ascii="Times New Roman" w:hAnsi="Times New Roman"/>
          <w:sz w:val="24"/>
          <w:szCs w:val="24"/>
          <w:lang w:val="lt-LT" w:eastAsia="lt-LT"/>
        </w:rPr>
        <w:t xml:space="preserve"> svetain</w:t>
      </w:r>
      <w:r w:rsidR="00E9357E" w:rsidRPr="00E9357E">
        <w:rPr>
          <w:rFonts w:ascii="Times New Roman" w:hAnsi="Times New Roman" w:hint="eastAsia"/>
          <w:sz w:val="24"/>
          <w:szCs w:val="24"/>
          <w:lang w:val="lt-LT" w:eastAsia="lt-LT"/>
        </w:rPr>
        <w:t>ė</w:t>
      </w:r>
      <w:r w:rsidR="00E9357E" w:rsidRPr="00E9357E">
        <w:rPr>
          <w:rFonts w:ascii="Times New Roman" w:hAnsi="Times New Roman"/>
          <w:sz w:val="24"/>
          <w:szCs w:val="24"/>
          <w:lang w:val="lt-LT" w:eastAsia="lt-LT"/>
        </w:rPr>
        <w:t>s www.esinvesticijos.lt skiltyje „Dokumentai“, ieškant dokumento tipo „paraišk</w:t>
      </w:r>
      <w:r w:rsidR="00E9357E" w:rsidRPr="00E9357E">
        <w:rPr>
          <w:rFonts w:ascii="Times New Roman" w:hAnsi="Times New Roman" w:hint="eastAsia"/>
          <w:sz w:val="24"/>
          <w:szCs w:val="24"/>
          <w:lang w:val="lt-LT" w:eastAsia="lt-LT"/>
        </w:rPr>
        <w:t>ų</w:t>
      </w:r>
      <w:r w:rsidR="00E9357E" w:rsidRPr="00E9357E">
        <w:rPr>
          <w:rFonts w:ascii="Times New Roman" w:hAnsi="Times New Roman"/>
          <w:sz w:val="24"/>
          <w:szCs w:val="24"/>
          <w:lang w:val="lt-LT" w:eastAsia="lt-LT"/>
        </w:rPr>
        <w:t xml:space="preserve"> pried</w:t>
      </w:r>
      <w:r w:rsidR="00E9357E" w:rsidRPr="00E9357E">
        <w:rPr>
          <w:rFonts w:ascii="Times New Roman" w:hAnsi="Times New Roman" w:hint="eastAsia"/>
          <w:sz w:val="24"/>
          <w:szCs w:val="24"/>
          <w:lang w:val="lt-LT" w:eastAsia="lt-LT"/>
        </w:rPr>
        <w:t>ų</w:t>
      </w:r>
      <w:r w:rsidR="00E9357E" w:rsidRPr="00E9357E">
        <w:rPr>
          <w:rFonts w:ascii="Times New Roman" w:hAnsi="Times New Roman"/>
          <w:sz w:val="24"/>
          <w:szCs w:val="24"/>
          <w:lang w:val="lt-LT" w:eastAsia="lt-LT"/>
        </w:rPr>
        <w:t xml:space="preserve"> formos“</w:t>
      </w:r>
      <w:r w:rsidR="00E9357E">
        <w:rPr>
          <w:rFonts w:ascii="Times New Roman" w:hAnsi="Times New Roman"/>
          <w:sz w:val="24"/>
          <w:szCs w:val="24"/>
          <w:lang w:val="lt-LT" w:eastAsia="lt-LT"/>
        </w:rPr>
        <w:t>)</w:t>
      </w:r>
      <w:r w:rsidR="00DB6F22" w:rsidRPr="00603EFF">
        <w:rPr>
          <w:rFonts w:ascii="Times New Roman" w:hAnsi="Times New Roman"/>
          <w:sz w:val="24"/>
          <w:szCs w:val="24"/>
          <w:lang w:val="lt-LT" w:eastAsia="lt-LT"/>
        </w:rPr>
        <w:t>;</w:t>
      </w:r>
    </w:p>
    <w:p w14:paraId="193CE419" w14:textId="77A7C89A" w:rsidR="00094638" w:rsidRDefault="00393B90" w:rsidP="000B3433">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4</w:t>
      </w:r>
      <w:r w:rsidR="00C24734">
        <w:rPr>
          <w:rFonts w:ascii="Times New Roman" w:hAnsi="Times New Roman"/>
          <w:sz w:val="24"/>
          <w:szCs w:val="24"/>
          <w:lang w:val="lt-LT" w:eastAsia="lt-LT"/>
        </w:rPr>
        <w:t>3</w:t>
      </w:r>
      <w:r w:rsidR="00B0729C">
        <w:rPr>
          <w:rFonts w:ascii="Times New Roman" w:hAnsi="Times New Roman"/>
          <w:sz w:val="24"/>
          <w:szCs w:val="24"/>
          <w:lang w:val="lt-LT" w:eastAsia="lt-LT"/>
        </w:rPr>
        <w:t>.3.</w:t>
      </w:r>
      <w:r w:rsidR="007A2123">
        <w:rPr>
          <w:rFonts w:ascii="Times New Roman" w:hAnsi="Times New Roman"/>
          <w:sz w:val="24"/>
          <w:szCs w:val="24"/>
          <w:lang w:val="lt-LT" w:eastAsia="lt-LT"/>
        </w:rPr>
        <w:t xml:space="preserve"> </w:t>
      </w:r>
      <w:r>
        <w:rPr>
          <w:rFonts w:ascii="Times New Roman" w:hAnsi="Times New Roman"/>
          <w:sz w:val="24"/>
          <w:szCs w:val="24"/>
          <w:lang w:val="lt-LT" w:eastAsia="lt-LT"/>
        </w:rPr>
        <w:t>pagal aprašo 9.2. papunktyje</w:t>
      </w:r>
      <w:r w:rsidRPr="00F90C18">
        <w:rPr>
          <w:lang w:val="lt-LT"/>
        </w:rPr>
        <w:t xml:space="preserve"> </w:t>
      </w:r>
      <w:r w:rsidRPr="00393B90">
        <w:rPr>
          <w:rFonts w:ascii="Times New Roman" w:hAnsi="Times New Roman" w:hint="eastAsia"/>
          <w:sz w:val="24"/>
          <w:szCs w:val="24"/>
          <w:lang w:val="lt-LT" w:eastAsia="lt-LT"/>
        </w:rPr>
        <w:t>į</w:t>
      </w:r>
      <w:r w:rsidRPr="00393B90">
        <w:rPr>
          <w:rFonts w:ascii="Times New Roman" w:hAnsi="Times New Roman"/>
          <w:sz w:val="24"/>
          <w:szCs w:val="24"/>
          <w:lang w:val="lt-LT" w:eastAsia="lt-LT"/>
        </w:rPr>
        <w:t>vardint</w:t>
      </w:r>
      <w:r w:rsidRPr="00393B90">
        <w:rPr>
          <w:rFonts w:ascii="Times New Roman" w:hAnsi="Times New Roman" w:hint="eastAsia"/>
          <w:sz w:val="24"/>
          <w:szCs w:val="24"/>
          <w:lang w:val="lt-LT" w:eastAsia="lt-LT"/>
        </w:rPr>
        <w:t>ą</w:t>
      </w:r>
      <w:r w:rsidRPr="00393B90">
        <w:rPr>
          <w:rFonts w:ascii="Times New Roman" w:hAnsi="Times New Roman"/>
          <w:sz w:val="24"/>
          <w:szCs w:val="24"/>
          <w:lang w:val="lt-LT" w:eastAsia="lt-LT"/>
        </w:rPr>
        <w:t xml:space="preserve"> finansuojam</w:t>
      </w:r>
      <w:r w:rsidRPr="00393B90">
        <w:rPr>
          <w:rFonts w:ascii="Times New Roman" w:hAnsi="Times New Roman" w:hint="eastAsia"/>
          <w:sz w:val="24"/>
          <w:szCs w:val="24"/>
          <w:lang w:val="lt-LT" w:eastAsia="lt-LT"/>
        </w:rPr>
        <w:t>ą</w:t>
      </w:r>
      <w:r w:rsidRPr="00393B90">
        <w:rPr>
          <w:rFonts w:ascii="Times New Roman" w:hAnsi="Times New Roman"/>
          <w:sz w:val="24"/>
          <w:szCs w:val="24"/>
          <w:lang w:val="lt-LT" w:eastAsia="lt-LT"/>
        </w:rPr>
        <w:t xml:space="preserve"> veikl</w:t>
      </w:r>
      <w:r w:rsidRPr="00393B90">
        <w:rPr>
          <w:rFonts w:ascii="Times New Roman" w:hAnsi="Times New Roman" w:hint="eastAsia"/>
          <w:sz w:val="24"/>
          <w:szCs w:val="24"/>
          <w:lang w:val="lt-LT" w:eastAsia="lt-LT"/>
        </w:rPr>
        <w:t>ą</w:t>
      </w:r>
      <w:r>
        <w:rPr>
          <w:rFonts w:ascii="Times New Roman" w:hAnsi="Times New Roman"/>
          <w:sz w:val="24"/>
          <w:szCs w:val="24"/>
          <w:lang w:val="lt-LT" w:eastAsia="lt-LT"/>
        </w:rPr>
        <w:t xml:space="preserve"> turi pateikti </w:t>
      </w:r>
      <w:r w:rsidRPr="00393B90">
        <w:rPr>
          <w:rFonts w:ascii="Times New Roman" w:hAnsi="Times New Roman"/>
          <w:sz w:val="24"/>
          <w:szCs w:val="24"/>
          <w:lang w:val="lt-LT" w:eastAsia="lt-LT"/>
        </w:rPr>
        <w:t>Ministerijos rašt</w:t>
      </w:r>
      <w:r w:rsidRPr="00393B90">
        <w:rPr>
          <w:rFonts w:ascii="Times New Roman" w:hAnsi="Times New Roman" w:hint="eastAsia"/>
          <w:sz w:val="24"/>
          <w:szCs w:val="24"/>
          <w:lang w:val="lt-LT" w:eastAsia="lt-LT"/>
        </w:rPr>
        <w:t>ą</w:t>
      </w:r>
      <w:r w:rsidRPr="00393B90">
        <w:rPr>
          <w:rFonts w:ascii="Times New Roman" w:hAnsi="Times New Roman"/>
          <w:sz w:val="24"/>
          <w:szCs w:val="24"/>
          <w:lang w:val="lt-LT" w:eastAsia="lt-LT"/>
        </w:rPr>
        <w:t>, kuriuo pritariama</w:t>
      </w:r>
      <w:r>
        <w:rPr>
          <w:rFonts w:ascii="Times New Roman" w:hAnsi="Times New Roman"/>
          <w:sz w:val="24"/>
          <w:szCs w:val="24"/>
          <w:lang w:val="lt-LT" w:eastAsia="lt-LT"/>
        </w:rPr>
        <w:t xml:space="preserve"> planuojamoms mokymų formoms ir turiniui</w:t>
      </w:r>
      <w:r w:rsidRPr="00393B90">
        <w:rPr>
          <w:rFonts w:ascii="Times New Roman" w:hAnsi="Times New Roman"/>
          <w:sz w:val="24"/>
          <w:szCs w:val="24"/>
          <w:lang w:val="lt-LT" w:eastAsia="lt-LT"/>
        </w:rPr>
        <w:t>,</w:t>
      </w:r>
      <w:r w:rsidR="009E00BF">
        <w:rPr>
          <w:rFonts w:ascii="Times New Roman" w:hAnsi="Times New Roman"/>
          <w:sz w:val="24"/>
          <w:szCs w:val="24"/>
          <w:lang w:val="lt-LT" w:eastAsia="lt-LT"/>
        </w:rPr>
        <w:t xml:space="preserve"> </w:t>
      </w:r>
      <w:r w:rsidR="009E00BF" w:rsidRPr="009E00BF">
        <w:rPr>
          <w:rFonts w:ascii="Times New Roman" w:hAnsi="Times New Roman"/>
          <w:sz w:val="24"/>
          <w:szCs w:val="24"/>
          <w:lang w:val="lt-LT" w:eastAsia="lt-LT"/>
        </w:rPr>
        <w:t>planuojami</w:t>
      </w:r>
      <w:r w:rsidR="009E00BF">
        <w:rPr>
          <w:rFonts w:ascii="Times New Roman" w:hAnsi="Times New Roman"/>
          <w:sz w:val="24"/>
          <w:szCs w:val="24"/>
          <w:lang w:val="lt-LT" w:eastAsia="lt-LT"/>
        </w:rPr>
        <w:t>ems kriterijams</w:t>
      </w:r>
      <w:r w:rsidR="009E00BF" w:rsidRPr="009E00BF">
        <w:rPr>
          <w:rFonts w:ascii="Times New Roman" w:hAnsi="Times New Roman"/>
          <w:sz w:val="24"/>
          <w:szCs w:val="24"/>
          <w:lang w:val="lt-LT" w:eastAsia="lt-LT"/>
        </w:rPr>
        <w:t>, s</w:t>
      </w:r>
      <w:r w:rsidR="009E00BF" w:rsidRPr="009E00BF">
        <w:rPr>
          <w:rFonts w:ascii="Times New Roman" w:hAnsi="Times New Roman" w:hint="eastAsia"/>
          <w:sz w:val="24"/>
          <w:szCs w:val="24"/>
          <w:lang w:val="lt-LT" w:eastAsia="lt-LT"/>
        </w:rPr>
        <w:t>ą</w:t>
      </w:r>
      <w:r w:rsidR="009E00BF" w:rsidRPr="009E00BF">
        <w:rPr>
          <w:rFonts w:ascii="Times New Roman" w:hAnsi="Times New Roman"/>
          <w:sz w:val="24"/>
          <w:szCs w:val="24"/>
          <w:lang w:val="lt-LT" w:eastAsia="lt-LT"/>
        </w:rPr>
        <w:t>lygo</w:t>
      </w:r>
      <w:r w:rsidR="009E00BF">
        <w:rPr>
          <w:rFonts w:ascii="Times New Roman" w:hAnsi="Times New Roman"/>
          <w:sz w:val="24"/>
          <w:szCs w:val="24"/>
          <w:lang w:val="lt-LT" w:eastAsia="lt-LT"/>
        </w:rPr>
        <w:t>m</w:t>
      </w:r>
      <w:r w:rsidR="009E00BF" w:rsidRPr="009E00BF">
        <w:rPr>
          <w:rFonts w:ascii="Times New Roman" w:hAnsi="Times New Roman"/>
          <w:sz w:val="24"/>
          <w:szCs w:val="24"/>
          <w:lang w:val="lt-LT" w:eastAsia="lt-LT"/>
        </w:rPr>
        <w:t>s pagal kuriuos bus atrenkami paslaug</w:t>
      </w:r>
      <w:r w:rsidR="009E00BF" w:rsidRPr="009E00BF">
        <w:rPr>
          <w:rFonts w:ascii="Times New Roman" w:hAnsi="Times New Roman" w:hint="eastAsia"/>
          <w:sz w:val="24"/>
          <w:szCs w:val="24"/>
          <w:lang w:val="lt-LT" w:eastAsia="lt-LT"/>
        </w:rPr>
        <w:t>ų</w:t>
      </w:r>
      <w:r w:rsidR="009E00BF" w:rsidRPr="009E00BF">
        <w:rPr>
          <w:rFonts w:ascii="Times New Roman" w:hAnsi="Times New Roman"/>
          <w:sz w:val="24"/>
          <w:szCs w:val="24"/>
          <w:lang w:val="lt-LT" w:eastAsia="lt-LT"/>
        </w:rPr>
        <w:t xml:space="preserve"> tiek</w:t>
      </w:r>
      <w:r w:rsidR="009E00BF" w:rsidRPr="009E00BF">
        <w:rPr>
          <w:rFonts w:ascii="Times New Roman" w:hAnsi="Times New Roman" w:hint="eastAsia"/>
          <w:sz w:val="24"/>
          <w:szCs w:val="24"/>
          <w:lang w:val="lt-LT" w:eastAsia="lt-LT"/>
        </w:rPr>
        <w:t>ė</w:t>
      </w:r>
      <w:r w:rsidR="009E00BF" w:rsidRPr="009E00BF">
        <w:rPr>
          <w:rFonts w:ascii="Times New Roman" w:hAnsi="Times New Roman"/>
          <w:sz w:val="24"/>
          <w:szCs w:val="24"/>
          <w:lang w:val="lt-LT" w:eastAsia="lt-LT"/>
        </w:rPr>
        <w:t>jai</w:t>
      </w:r>
      <w:r w:rsidRPr="00393B90">
        <w:rPr>
          <w:rFonts w:ascii="Times New Roman" w:hAnsi="Times New Roman"/>
          <w:sz w:val="24"/>
          <w:szCs w:val="24"/>
          <w:lang w:val="lt-LT" w:eastAsia="lt-LT"/>
        </w:rPr>
        <w:t>;</w:t>
      </w:r>
    </w:p>
    <w:p w14:paraId="424D2C12" w14:textId="4D762E3B" w:rsidR="000B3433" w:rsidRPr="00603EFF" w:rsidRDefault="005F7298" w:rsidP="000B3433">
      <w:pPr>
        <w:overflowPunct/>
        <w:autoSpaceDE/>
        <w:autoSpaceDN/>
        <w:adjustRightInd/>
        <w:ind w:firstLine="851"/>
        <w:jc w:val="both"/>
        <w:textAlignment w:val="auto"/>
        <w:rPr>
          <w:rFonts w:ascii="Times New Roman" w:hAnsi="Times New Roman"/>
          <w:sz w:val="24"/>
          <w:szCs w:val="24"/>
          <w:lang w:val="lt-LT" w:eastAsia="lt-LT"/>
        </w:rPr>
      </w:pPr>
      <w:r w:rsidRPr="00603EFF">
        <w:rPr>
          <w:rFonts w:ascii="Times New Roman" w:hAnsi="Times New Roman"/>
          <w:sz w:val="24"/>
          <w:szCs w:val="24"/>
          <w:lang w:val="lt-LT" w:eastAsia="lt-LT"/>
        </w:rPr>
        <w:t>4</w:t>
      </w:r>
      <w:r w:rsidR="00C24734">
        <w:rPr>
          <w:rFonts w:ascii="Times New Roman" w:hAnsi="Times New Roman"/>
          <w:sz w:val="24"/>
          <w:szCs w:val="24"/>
          <w:lang w:val="lt-LT" w:eastAsia="lt-LT"/>
        </w:rPr>
        <w:t>4</w:t>
      </w:r>
      <w:r w:rsidR="000B3433" w:rsidRPr="00603EFF">
        <w:rPr>
          <w:rFonts w:ascii="Times New Roman" w:hAnsi="Times New Roman"/>
          <w:sz w:val="24"/>
          <w:szCs w:val="24"/>
          <w:lang w:val="lt-LT" w:eastAsia="lt-LT"/>
        </w:rPr>
        <w:t>. Paraiškos ir jų el</w:t>
      </w:r>
      <w:r w:rsidR="00172546">
        <w:rPr>
          <w:rFonts w:ascii="Times New Roman" w:hAnsi="Times New Roman"/>
          <w:sz w:val="24"/>
          <w:szCs w:val="24"/>
          <w:lang w:val="lt-LT" w:eastAsia="lt-LT"/>
        </w:rPr>
        <w:t>ektroninės</w:t>
      </w:r>
      <w:r w:rsidR="000B3433" w:rsidRPr="00603EFF">
        <w:rPr>
          <w:rFonts w:ascii="Times New Roman" w:hAnsi="Times New Roman"/>
          <w:sz w:val="24"/>
          <w:szCs w:val="24"/>
          <w:lang w:val="lt-LT" w:eastAsia="lt-LT"/>
        </w:rPr>
        <w:t xml:space="preserve"> versijos teikiamos Įgyvendinančiajai institucijai iki valstybės projektų sąraše paraiškos pateikimui nustatyto termino pabaigos Įgyvendinančiosios institucijos adresu, nurodytu Įgyvendinančiosios institucijos siunčiamame pasiūlyme teikti paraiškas pagal valstybės projektų sąrašą. Pareiškėjui praleidus valstybės projektų sąraše paraiškos pateikimui </w:t>
      </w:r>
      <w:r w:rsidR="000B3433" w:rsidRPr="00603EFF">
        <w:rPr>
          <w:rFonts w:ascii="Times New Roman" w:hAnsi="Times New Roman"/>
          <w:sz w:val="24"/>
          <w:szCs w:val="24"/>
          <w:lang w:val="lt-LT" w:eastAsia="lt-LT"/>
        </w:rPr>
        <w:lastRenderedPageBreak/>
        <w:t>nustatytą terminą, sprendimą dėl paraiškos priėmimo, atsižvelgdama į termino praleidimo priežastis, priima Įgyvendinančioji institucija.</w:t>
      </w:r>
      <w:r w:rsidR="000B3433" w:rsidRPr="00603EFF" w:rsidDel="00F1105F">
        <w:rPr>
          <w:rFonts w:ascii="Times New Roman" w:hAnsi="Times New Roman"/>
          <w:sz w:val="24"/>
          <w:szCs w:val="24"/>
          <w:lang w:val="lt-LT" w:eastAsia="lt-LT"/>
        </w:rPr>
        <w:t xml:space="preserve"> </w:t>
      </w:r>
      <w:r w:rsidR="000B3433" w:rsidRPr="00603EFF">
        <w:rPr>
          <w:rFonts w:ascii="Times New Roman" w:hAnsi="Times New Roman"/>
          <w:sz w:val="24"/>
          <w:szCs w:val="24"/>
          <w:lang w:val="lt-LT" w:eastAsia="lt-LT"/>
        </w:rPr>
        <w:t xml:space="preserve">Jei priedai teikiami ne kartu su paraiška, jie turi būti pateikti iki paraiškai teikti nustatyto termino paskutinės dienos. Paraiškos pateikimo data ir laikas nustatomi pagal paskutinio pateikto priedo pateikimo datą ir laiką. </w:t>
      </w:r>
    </w:p>
    <w:p w14:paraId="25A07CD7" w14:textId="49D87BA7" w:rsidR="000B3433" w:rsidRPr="00603EFF" w:rsidRDefault="0061451A" w:rsidP="000B3433">
      <w:pPr>
        <w:overflowPunct/>
        <w:autoSpaceDE/>
        <w:autoSpaceDN/>
        <w:adjustRightInd/>
        <w:ind w:firstLine="851"/>
        <w:jc w:val="both"/>
        <w:textAlignment w:val="auto"/>
        <w:rPr>
          <w:rFonts w:ascii="Times New Roman" w:hAnsi="Times New Roman"/>
          <w:sz w:val="24"/>
          <w:szCs w:val="24"/>
          <w:lang w:val="lt-LT" w:eastAsia="lt-LT"/>
        </w:rPr>
      </w:pPr>
      <w:r w:rsidRPr="00603EFF">
        <w:rPr>
          <w:rFonts w:ascii="Times New Roman" w:hAnsi="Times New Roman"/>
          <w:sz w:val="24"/>
          <w:szCs w:val="24"/>
          <w:lang w:val="lt-LT" w:eastAsia="lt-LT"/>
        </w:rPr>
        <w:t>4</w:t>
      </w:r>
      <w:r w:rsidR="00C24734">
        <w:rPr>
          <w:rFonts w:ascii="Times New Roman" w:hAnsi="Times New Roman"/>
          <w:sz w:val="24"/>
          <w:szCs w:val="24"/>
          <w:lang w:val="lt-LT" w:eastAsia="lt-LT"/>
        </w:rPr>
        <w:t>5</w:t>
      </w:r>
      <w:r w:rsidR="000B3433" w:rsidRPr="00603EFF">
        <w:rPr>
          <w:rFonts w:ascii="Times New Roman" w:hAnsi="Times New Roman"/>
          <w:sz w:val="24"/>
          <w:szCs w:val="24"/>
          <w:lang w:val="lt-LT" w:eastAsia="lt-LT"/>
        </w:rPr>
        <w:t xml:space="preserve">. Paraiškų pateikimo paskutinė diena nustatoma valstybės projektų </w:t>
      </w:r>
      <w:r w:rsidR="00B85944" w:rsidRPr="00603EFF">
        <w:rPr>
          <w:rFonts w:ascii="Times New Roman" w:hAnsi="Times New Roman"/>
          <w:sz w:val="24"/>
          <w:szCs w:val="24"/>
          <w:lang w:val="lt-LT" w:eastAsia="lt-LT"/>
        </w:rPr>
        <w:t>sąraš</w:t>
      </w:r>
      <w:r w:rsidR="00D37855" w:rsidRPr="00603EFF">
        <w:rPr>
          <w:rFonts w:ascii="Times New Roman" w:hAnsi="Times New Roman"/>
          <w:sz w:val="24"/>
          <w:szCs w:val="24"/>
          <w:lang w:val="lt-LT" w:eastAsia="lt-LT"/>
        </w:rPr>
        <w:t>e</w:t>
      </w:r>
      <w:r w:rsidR="004827CE">
        <w:rPr>
          <w:rFonts w:ascii="Times New Roman" w:hAnsi="Times New Roman"/>
          <w:sz w:val="24"/>
          <w:szCs w:val="24"/>
          <w:lang w:val="lt-LT" w:eastAsia="lt-LT"/>
        </w:rPr>
        <w:t>,</w:t>
      </w:r>
      <w:r w:rsidR="00C65107" w:rsidRPr="00603EFF">
        <w:rPr>
          <w:rFonts w:ascii="Times New Roman" w:hAnsi="Times New Roman"/>
          <w:sz w:val="24"/>
          <w:szCs w:val="24"/>
          <w:lang w:val="lt-LT" w:eastAsia="lt-LT"/>
        </w:rPr>
        <w:t xml:space="preserve"> kuris skelbiamas ES struktūrinių fondų svetainėje www.esinvesticijos.lt. </w:t>
      </w:r>
    </w:p>
    <w:p w14:paraId="18E216D4" w14:textId="110C96EE" w:rsidR="000B3433" w:rsidRPr="00603EFF" w:rsidRDefault="0061451A" w:rsidP="000B3433">
      <w:pPr>
        <w:overflowPunct/>
        <w:autoSpaceDE/>
        <w:autoSpaceDN/>
        <w:adjustRightInd/>
        <w:ind w:firstLine="851"/>
        <w:jc w:val="both"/>
        <w:textAlignment w:val="auto"/>
        <w:rPr>
          <w:rFonts w:ascii="Times New Roman" w:hAnsi="Times New Roman"/>
          <w:sz w:val="24"/>
          <w:szCs w:val="24"/>
          <w:lang w:val="lt-LT" w:eastAsia="lt-LT"/>
        </w:rPr>
      </w:pPr>
      <w:r w:rsidRPr="00603EFF">
        <w:rPr>
          <w:rFonts w:ascii="Times New Roman" w:hAnsi="Times New Roman"/>
          <w:sz w:val="24"/>
          <w:szCs w:val="24"/>
          <w:lang w:val="lt-LT" w:eastAsia="lt-LT"/>
        </w:rPr>
        <w:t>4</w:t>
      </w:r>
      <w:r w:rsidR="00C24734">
        <w:rPr>
          <w:rFonts w:ascii="Times New Roman" w:hAnsi="Times New Roman"/>
          <w:sz w:val="24"/>
          <w:szCs w:val="24"/>
          <w:lang w:val="lt-LT" w:eastAsia="lt-LT"/>
        </w:rPr>
        <w:t>6</w:t>
      </w:r>
      <w:r w:rsidR="000B3433" w:rsidRPr="00603EFF">
        <w:rPr>
          <w:rFonts w:ascii="Times New Roman" w:hAnsi="Times New Roman"/>
          <w:sz w:val="24"/>
          <w:szCs w:val="24"/>
          <w:lang w:val="lt-LT" w:eastAsia="lt-LT"/>
        </w:rPr>
        <w:t>.</w:t>
      </w:r>
      <w:r w:rsidR="00196A33" w:rsidRPr="00603EFF">
        <w:rPr>
          <w:rFonts w:ascii="Times New Roman" w:hAnsi="Times New Roman"/>
          <w:sz w:val="24"/>
          <w:szCs w:val="24"/>
          <w:lang w:val="lt-LT" w:eastAsia="lt-LT"/>
        </w:rPr>
        <w:t xml:space="preserve"> </w:t>
      </w:r>
      <w:r w:rsidR="000B3433" w:rsidRPr="00603EFF">
        <w:rPr>
          <w:rFonts w:ascii="Times New Roman" w:hAnsi="Times New Roman"/>
          <w:sz w:val="24"/>
          <w:szCs w:val="24"/>
          <w:lang w:val="lt-LT" w:eastAsia="lt-LT"/>
        </w:rPr>
        <w:t xml:space="preserve">Pareiškėjai informuojami ir konsultuojami Projektų taisyklių 5 skirsnyje nustatyta tvarka. Informacija apie konkrečius </w:t>
      </w:r>
      <w:r w:rsidR="00D758F6" w:rsidRPr="00603EFF">
        <w:rPr>
          <w:rFonts w:ascii="Times New Roman" w:hAnsi="Times New Roman"/>
          <w:sz w:val="24"/>
          <w:szCs w:val="24"/>
          <w:lang w:val="lt-LT" w:eastAsia="lt-LT"/>
        </w:rPr>
        <w:t xml:space="preserve">Įgyvendinančiosios </w:t>
      </w:r>
      <w:r w:rsidR="000B3433" w:rsidRPr="00603EFF">
        <w:rPr>
          <w:rFonts w:ascii="Times New Roman" w:hAnsi="Times New Roman"/>
          <w:sz w:val="24"/>
          <w:szCs w:val="24"/>
          <w:lang w:val="lt-LT" w:eastAsia="lt-LT"/>
        </w:rPr>
        <w:t xml:space="preserve">institucijos konsultuojančius asmenis ir jų kontaktus bus nurodyta </w:t>
      </w:r>
      <w:r w:rsidR="00D758F6" w:rsidRPr="00603EFF">
        <w:rPr>
          <w:rFonts w:ascii="Times New Roman" w:hAnsi="Times New Roman"/>
          <w:sz w:val="24"/>
          <w:szCs w:val="24"/>
          <w:lang w:val="lt-LT" w:eastAsia="lt-LT"/>
        </w:rPr>
        <w:t xml:space="preserve">Įgyvendinančiosios </w:t>
      </w:r>
      <w:r w:rsidR="000B3433" w:rsidRPr="00603EFF">
        <w:rPr>
          <w:rFonts w:ascii="Times New Roman" w:hAnsi="Times New Roman"/>
          <w:sz w:val="24"/>
          <w:szCs w:val="24"/>
          <w:lang w:val="lt-LT" w:eastAsia="lt-LT"/>
        </w:rPr>
        <w:t>institucijos siunčiamame pasiūlyme teikti paraiškas pagal valstybės projektų sąrašą</w:t>
      </w:r>
      <w:r w:rsidR="000B3433" w:rsidRPr="00603EFF">
        <w:rPr>
          <w:rFonts w:ascii="Times New Roman" w:hAnsi="Times New Roman"/>
          <w:i/>
          <w:sz w:val="24"/>
          <w:szCs w:val="24"/>
          <w:lang w:val="lt-LT" w:eastAsia="lt-LT"/>
        </w:rPr>
        <w:t xml:space="preserve">. </w:t>
      </w:r>
    </w:p>
    <w:p w14:paraId="34928ADF" w14:textId="2B06D319" w:rsidR="000B3433" w:rsidRPr="00603EFF" w:rsidRDefault="00C24734" w:rsidP="000B3433">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47</w:t>
      </w:r>
      <w:r w:rsidR="00125324" w:rsidRPr="00603EFF">
        <w:rPr>
          <w:rFonts w:ascii="Times New Roman" w:hAnsi="Times New Roman"/>
          <w:sz w:val="24"/>
          <w:szCs w:val="24"/>
          <w:lang w:val="lt-LT" w:eastAsia="lt-LT"/>
        </w:rPr>
        <w:t xml:space="preserve">. Įgyvendinančioji </w:t>
      </w:r>
      <w:r w:rsidR="000B3433" w:rsidRPr="00603EFF">
        <w:rPr>
          <w:rFonts w:ascii="Times New Roman" w:hAnsi="Times New Roman"/>
          <w:sz w:val="24"/>
          <w:szCs w:val="24"/>
          <w:lang w:val="lt-LT" w:eastAsia="lt-LT"/>
        </w:rPr>
        <w:t>institucija atlieka projekto tinkamumo finansuoti vertinimą Projektų taisyklių 14 ir 15 skirsniuose nustatyta tvarka pagal Aprašo  priede „Tinkamumo finansuoti vertinimo lentelėje“ nustatytus reikalavimus.</w:t>
      </w:r>
    </w:p>
    <w:p w14:paraId="74E66E44" w14:textId="3FDD271F" w:rsidR="000B3433" w:rsidRPr="00603EFF" w:rsidRDefault="00C24734" w:rsidP="000B3433">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48</w:t>
      </w:r>
      <w:r w:rsidR="000B3433" w:rsidRPr="00603EFF">
        <w:rPr>
          <w:rFonts w:ascii="Times New Roman" w:hAnsi="Times New Roman"/>
          <w:sz w:val="24"/>
          <w:szCs w:val="24"/>
          <w:lang w:val="lt-LT" w:eastAsia="lt-LT"/>
        </w:rPr>
        <w:t xml:space="preserve">. Paraiškos vertinimo metu </w:t>
      </w:r>
      <w:r w:rsidR="00D758F6" w:rsidRPr="00603EFF">
        <w:rPr>
          <w:rFonts w:ascii="Times New Roman" w:hAnsi="Times New Roman"/>
          <w:sz w:val="24"/>
          <w:szCs w:val="24"/>
          <w:lang w:val="lt-LT" w:eastAsia="lt-LT"/>
        </w:rPr>
        <w:t xml:space="preserve">Įgyvendinančioji </w:t>
      </w:r>
      <w:r w:rsidR="000B3433" w:rsidRPr="00603EFF">
        <w:rPr>
          <w:rFonts w:ascii="Times New Roman" w:hAnsi="Times New Roman"/>
          <w:sz w:val="24"/>
          <w:szCs w:val="24"/>
          <w:lang w:val="lt-LT" w:eastAsia="lt-LT"/>
        </w:rPr>
        <w:t xml:space="preserve">institucija gali paprašyti pareiškėjo pateikti trūkstamą informaciją ir (arba) dokumentus. Pareiškėjas privalo pateikti šią informaciją ir (arba) dokumentus per </w:t>
      </w:r>
      <w:r w:rsidR="00584076" w:rsidRPr="00603EFF">
        <w:rPr>
          <w:rFonts w:ascii="Times New Roman" w:hAnsi="Times New Roman"/>
          <w:sz w:val="24"/>
          <w:szCs w:val="24"/>
          <w:lang w:val="lt-LT" w:eastAsia="lt-LT"/>
        </w:rPr>
        <w:t>Į</w:t>
      </w:r>
      <w:r w:rsidR="000B3433" w:rsidRPr="00603EFF">
        <w:rPr>
          <w:rFonts w:ascii="Times New Roman" w:hAnsi="Times New Roman"/>
          <w:sz w:val="24"/>
          <w:szCs w:val="24"/>
          <w:lang w:val="lt-LT" w:eastAsia="lt-LT"/>
        </w:rPr>
        <w:t xml:space="preserve">gyvendinančiosios institucijos nustatytą terminą. </w:t>
      </w:r>
    </w:p>
    <w:p w14:paraId="47211E10" w14:textId="0AC60F5D" w:rsidR="000B3433" w:rsidRPr="00603EFF" w:rsidRDefault="00C24734" w:rsidP="000B3433">
      <w:pPr>
        <w:overflowPunct/>
        <w:autoSpaceDE/>
        <w:autoSpaceDN/>
        <w:adjustRightInd/>
        <w:ind w:firstLine="851"/>
        <w:jc w:val="both"/>
        <w:textAlignment w:val="auto"/>
        <w:rPr>
          <w:rFonts w:ascii="Times New Roman" w:hAnsi="Times New Roman"/>
          <w:i/>
          <w:sz w:val="24"/>
          <w:szCs w:val="24"/>
          <w:lang w:val="lt-LT" w:eastAsia="lt-LT"/>
        </w:rPr>
      </w:pPr>
      <w:r>
        <w:rPr>
          <w:rFonts w:ascii="Times New Roman" w:hAnsi="Times New Roman"/>
          <w:sz w:val="24"/>
          <w:szCs w:val="24"/>
          <w:lang w:val="lt-LT" w:eastAsia="lt-LT"/>
        </w:rPr>
        <w:t>49</w:t>
      </w:r>
      <w:r w:rsidR="000B3433" w:rsidRPr="00603EFF">
        <w:rPr>
          <w:rFonts w:ascii="Times New Roman" w:hAnsi="Times New Roman"/>
          <w:sz w:val="24"/>
          <w:szCs w:val="24"/>
          <w:lang w:val="lt-LT" w:eastAsia="lt-LT"/>
        </w:rPr>
        <w:t>. Paraiškos vertinamos ne ilgiau kaip 60 dienų nuo valstybės projekto paraiškos gavimo dienos</w:t>
      </w:r>
      <w:r w:rsidR="000B3433" w:rsidRPr="00603EFF">
        <w:rPr>
          <w:rFonts w:ascii="Times New Roman" w:hAnsi="Times New Roman"/>
          <w:i/>
          <w:sz w:val="24"/>
          <w:szCs w:val="24"/>
          <w:lang w:val="lt-LT" w:eastAsia="lt-LT"/>
        </w:rPr>
        <w:t>.</w:t>
      </w:r>
    </w:p>
    <w:p w14:paraId="5C8B3349" w14:textId="6B482817" w:rsidR="000B3433" w:rsidRPr="00603EFF" w:rsidRDefault="001444FF" w:rsidP="000B3433">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5</w:t>
      </w:r>
      <w:r w:rsidR="00C24734">
        <w:rPr>
          <w:rFonts w:ascii="Times New Roman" w:hAnsi="Times New Roman"/>
          <w:sz w:val="24"/>
          <w:szCs w:val="24"/>
          <w:lang w:val="lt-LT" w:eastAsia="lt-LT"/>
        </w:rPr>
        <w:t>0</w:t>
      </w:r>
      <w:r w:rsidR="000B3433" w:rsidRPr="00603EFF">
        <w:rPr>
          <w:rFonts w:ascii="Times New Roman" w:hAnsi="Times New Roman"/>
          <w:sz w:val="24"/>
          <w:szCs w:val="24"/>
          <w:lang w:val="lt-LT" w:eastAsia="lt-LT"/>
        </w:rPr>
        <w:t xml:space="preserve">. Nepavykus paraiškų įvertinti per nustatytą terminą (kai paraiškų vertinimo metu reikia kreiptis į kitas institucijas, atliekama patikra projekto įgyvendinimo ir (ar) administravimo vietoje), vertinimo terminas gali būti pratęstas </w:t>
      </w:r>
      <w:r w:rsidR="00584076" w:rsidRPr="00603EFF">
        <w:rPr>
          <w:rFonts w:ascii="Times New Roman" w:hAnsi="Times New Roman"/>
          <w:sz w:val="24"/>
          <w:szCs w:val="24"/>
          <w:lang w:val="lt-LT" w:eastAsia="lt-LT"/>
        </w:rPr>
        <w:t>Į</w:t>
      </w:r>
      <w:r w:rsidR="000B3433" w:rsidRPr="00603EFF">
        <w:rPr>
          <w:rFonts w:ascii="Times New Roman" w:hAnsi="Times New Roman"/>
          <w:sz w:val="24"/>
          <w:szCs w:val="24"/>
          <w:lang w:val="lt-LT" w:eastAsia="lt-LT"/>
        </w:rPr>
        <w:t xml:space="preserve">gyvendinančiosios institucijos sprendimu. </w:t>
      </w:r>
      <w:r w:rsidR="00D758F6" w:rsidRPr="00603EFF">
        <w:rPr>
          <w:rFonts w:ascii="Times New Roman" w:hAnsi="Times New Roman"/>
          <w:sz w:val="24"/>
          <w:szCs w:val="24"/>
          <w:lang w:val="lt-LT" w:eastAsia="lt-LT"/>
        </w:rPr>
        <w:t xml:space="preserve">Apie naują paraiškų vertinimo terminą </w:t>
      </w:r>
      <w:r w:rsidR="00584076" w:rsidRPr="00603EFF">
        <w:rPr>
          <w:rFonts w:ascii="Times New Roman" w:hAnsi="Times New Roman"/>
          <w:sz w:val="24"/>
          <w:szCs w:val="24"/>
          <w:lang w:val="lt-LT" w:eastAsia="lt-LT"/>
        </w:rPr>
        <w:t>Į</w:t>
      </w:r>
      <w:r w:rsidR="00D758F6" w:rsidRPr="00603EFF">
        <w:rPr>
          <w:rFonts w:ascii="Times New Roman" w:hAnsi="Times New Roman"/>
          <w:sz w:val="24"/>
          <w:szCs w:val="24"/>
          <w:lang w:val="lt-LT" w:eastAsia="lt-LT"/>
        </w:rPr>
        <w:t xml:space="preserve">gyvendinančioji institucija informuoja pareiškėjus per </w:t>
      </w:r>
      <w:r w:rsidR="00576BF7" w:rsidRPr="00603EFF">
        <w:rPr>
          <w:rFonts w:ascii="Times New Roman" w:hAnsi="Times New Roman"/>
          <w:sz w:val="24"/>
          <w:szCs w:val="24"/>
          <w:lang w:val="lt-LT" w:eastAsia="lt-LT"/>
        </w:rPr>
        <w:t xml:space="preserve">DMS </w:t>
      </w:r>
      <w:r w:rsidR="00D758F6" w:rsidRPr="00603EFF">
        <w:rPr>
          <w:rFonts w:ascii="Times New Roman" w:hAnsi="Times New Roman"/>
          <w:sz w:val="24"/>
          <w:szCs w:val="24"/>
          <w:lang w:val="lt-LT" w:eastAsia="lt-LT"/>
        </w:rPr>
        <w:t>arba raštu (jei atitinkamos DMS funkcinės galimybės nėra įdiegtos).</w:t>
      </w:r>
    </w:p>
    <w:p w14:paraId="633B71CD" w14:textId="4A36FB3B" w:rsidR="000B3433" w:rsidRPr="00603EFF" w:rsidRDefault="00CF6567" w:rsidP="000B3433">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5</w:t>
      </w:r>
      <w:r w:rsidR="00C24734">
        <w:rPr>
          <w:rFonts w:ascii="Times New Roman" w:hAnsi="Times New Roman"/>
          <w:sz w:val="24"/>
          <w:szCs w:val="24"/>
          <w:lang w:val="lt-LT" w:eastAsia="lt-LT"/>
        </w:rPr>
        <w:t>1</w:t>
      </w:r>
      <w:r w:rsidR="000B3433" w:rsidRPr="00603EFF">
        <w:rPr>
          <w:rFonts w:ascii="Times New Roman" w:hAnsi="Times New Roman"/>
          <w:sz w:val="24"/>
          <w:szCs w:val="24"/>
          <w:lang w:val="lt-LT" w:eastAsia="lt-LT"/>
        </w:rPr>
        <w:t xml:space="preserve">. Paraiška atmetama dėl priežasčių, nustatytų Apraše ir Projektų taisyklių 14–16 skirsniuose, juose nustatyta tvarka. Apie paraiškos atmetimą pareiškėjas informuojamas </w:t>
      </w:r>
      <w:r w:rsidR="00D758F6" w:rsidRPr="00603EFF">
        <w:rPr>
          <w:rFonts w:ascii="Times New Roman" w:hAnsi="Times New Roman"/>
          <w:sz w:val="24"/>
          <w:szCs w:val="24"/>
          <w:lang w:val="lt-LT" w:eastAsia="lt-LT"/>
        </w:rPr>
        <w:t xml:space="preserve">per DMS arba raštu (jei atitinkamos DMS funkcinės galimybės nėra įdiegtos) </w:t>
      </w:r>
      <w:r w:rsidR="000B3433" w:rsidRPr="00603EFF">
        <w:rPr>
          <w:rFonts w:ascii="Times New Roman" w:hAnsi="Times New Roman"/>
          <w:sz w:val="24"/>
          <w:szCs w:val="24"/>
          <w:lang w:val="lt-LT" w:eastAsia="lt-LT"/>
        </w:rPr>
        <w:t>per 3 darbo dienas nuo sprendimo dėl paraiškos atmetimo priėmimo dienos.</w:t>
      </w:r>
    </w:p>
    <w:p w14:paraId="7A89B018" w14:textId="3A50F075" w:rsidR="000B3433" w:rsidRPr="00603EFF" w:rsidRDefault="005F7298" w:rsidP="000B3433">
      <w:pPr>
        <w:overflowPunct/>
        <w:autoSpaceDE/>
        <w:autoSpaceDN/>
        <w:adjustRightInd/>
        <w:ind w:firstLine="851"/>
        <w:jc w:val="both"/>
        <w:textAlignment w:val="auto"/>
        <w:rPr>
          <w:rFonts w:ascii="Times New Roman" w:hAnsi="Times New Roman"/>
          <w:sz w:val="24"/>
          <w:szCs w:val="24"/>
          <w:lang w:val="lt-LT" w:eastAsia="lt-LT"/>
        </w:rPr>
      </w:pPr>
      <w:r w:rsidRPr="00603EFF">
        <w:rPr>
          <w:rFonts w:ascii="Times New Roman" w:hAnsi="Times New Roman"/>
          <w:sz w:val="24"/>
          <w:szCs w:val="24"/>
          <w:lang w:val="lt-LT" w:eastAsia="lt-LT"/>
        </w:rPr>
        <w:t>5</w:t>
      </w:r>
      <w:r w:rsidR="00C24734">
        <w:rPr>
          <w:rFonts w:ascii="Times New Roman" w:hAnsi="Times New Roman"/>
          <w:sz w:val="24"/>
          <w:szCs w:val="24"/>
          <w:lang w:val="lt-LT" w:eastAsia="lt-LT"/>
        </w:rPr>
        <w:t>2</w:t>
      </w:r>
      <w:r w:rsidR="000B3433" w:rsidRPr="00603EFF">
        <w:rPr>
          <w:rFonts w:ascii="Times New Roman" w:hAnsi="Times New Roman"/>
          <w:sz w:val="24"/>
          <w:szCs w:val="24"/>
          <w:lang w:val="lt-LT" w:eastAsia="lt-LT"/>
        </w:rPr>
        <w:t xml:space="preserve">.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0F3574C5" w14:textId="4E25932B" w:rsidR="000B3433" w:rsidRPr="00603EFF" w:rsidRDefault="00776256" w:rsidP="000B3433">
      <w:pPr>
        <w:overflowPunct/>
        <w:autoSpaceDE/>
        <w:autoSpaceDN/>
        <w:adjustRightInd/>
        <w:ind w:firstLine="851"/>
        <w:jc w:val="both"/>
        <w:textAlignment w:val="auto"/>
        <w:rPr>
          <w:rFonts w:ascii="Times New Roman" w:hAnsi="Times New Roman"/>
          <w:sz w:val="24"/>
          <w:szCs w:val="24"/>
          <w:lang w:val="lt-LT" w:eastAsia="lt-LT"/>
        </w:rPr>
      </w:pPr>
      <w:r w:rsidRPr="00603EFF">
        <w:rPr>
          <w:rFonts w:ascii="Times New Roman" w:hAnsi="Times New Roman"/>
          <w:sz w:val="24"/>
          <w:szCs w:val="24"/>
          <w:lang w:val="lt-LT" w:eastAsia="lt-LT"/>
        </w:rPr>
        <w:t>5</w:t>
      </w:r>
      <w:r w:rsidR="00C24734">
        <w:rPr>
          <w:rFonts w:ascii="Times New Roman" w:hAnsi="Times New Roman"/>
          <w:sz w:val="24"/>
          <w:szCs w:val="24"/>
          <w:lang w:val="lt-LT" w:eastAsia="lt-LT"/>
        </w:rPr>
        <w:t>3</w:t>
      </w:r>
      <w:r w:rsidR="000B3433" w:rsidRPr="00603EFF">
        <w:rPr>
          <w:rFonts w:ascii="Times New Roman" w:hAnsi="Times New Roman"/>
          <w:sz w:val="24"/>
          <w:szCs w:val="24"/>
          <w:lang w:val="lt-LT" w:eastAsia="lt-LT"/>
        </w:rPr>
        <w:t>. Sprendimą dėl projekto finansavimo arba nefinansavimo priima Ministerija Projektų taisyklių 17 skirsnyje nustatyta tvarka.</w:t>
      </w:r>
    </w:p>
    <w:p w14:paraId="10CD5A59" w14:textId="128BAA39" w:rsidR="000B3433" w:rsidRPr="00603EFF" w:rsidRDefault="0061451A" w:rsidP="000B3433">
      <w:pPr>
        <w:overflowPunct/>
        <w:autoSpaceDE/>
        <w:autoSpaceDN/>
        <w:adjustRightInd/>
        <w:ind w:firstLine="851"/>
        <w:jc w:val="both"/>
        <w:textAlignment w:val="auto"/>
        <w:rPr>
          <w:rFonts w:ascii="Times New Roman" w:hAnsi="Times New Roman"/>
          <w:sz w:val="24"/>
          <w:szCs w:val="24"/>
          <w:lang w:val="lt-LT" w:eastAsia="lt-LT"/>
        </w:rPr>
      </w:pPr>
      <w:r w:rsidRPr="00603EFF">
        <w:rPr>
          <w:rFonts w:ascii="Times New Roman" w:hAnsi="Times New Roman"/>
          <w:sz w:val="24"/>
          <w:szCs w:val="24"/>
          <w:lang w:val="lt-LT" w:eastAsia="lt-LT"/>
        </w:rPr>
        <w:t>5</w:t>
      </w:r>
      <w:r w:rsidR="00C24734">
        <w:rPr>
          <w:rFonts w:ascii="Times New Roman" w:hAnsi="Times New Roman"/>
          <w:sz w:val="24"/>
          <w:szCs w:val="24"/>
          <w:lang w:val="lt-LT" w:eastAsia="lt-LT"/>
        </w:rPr>
        <w:t>4</w:t>
      </w:r>
      <w:r w:rsidR="000B3433" w:rsidRPr="00603EFF">
        <w:rPr>
          <w:rFonts w:ascii="Times New Roman" w:hAnsi="Times New Roman"/>
          <w:sz w:val="24"/>
          <w:szCs w:val="24"/>
          <w:lang w:val="lt-LT" w:eastAsia="lt-LT"/>
        </w:rPr>
        <w:t xml:space="preserve">. Ministerijai priėmus sprendimą finansuoti projektą, </w:t>
      </w:r>
      <w:r w:rsidR="00584076" w:rsidRPr="00603EFF">
        <w:rPr>
          <w:rFonts w:ascii="Times New Roman" w:hAnsi="Times New Roman"/>
          <w:sz w:val="24"/>
          <w:szCs w:val="24"/>
          <w:lang w:val="lt-LT" w:eastAsia="lt-LT"/>
        </w:rPr>
        <w:t>Į</w:t>
      </w:r>
      <w:r w:rsidR="000B3433" w:rsidRPr="00603EFF">
        <w:rPr>
          <w:rFonts w:ascii="Times New Roman" w:hAnsi="Times New Roman"/>
          <w:sz w:val="24"/>
          <w:szCs w:val="24"/>
          <w:lang w:val="lt-LT" w:eastAsia="lt-LT"/>
        </w:rPr>
        <w:t xml:space="preserve">gyvendinančioji institucija per 3 darbo dienas nuo šio sprendimo gavimo dienos per DMS arba raštu </w:t>
      </w:r>
      <w:r w:rsidR="00182EA3" w:rsidRPr="00603EFF">
        <w:rPr>
          <w:rFonts w:ascii="Times New Roman" w:hAnsi="Times New Roman"/>
          <w:sz w:val="24"/>
          <w:szCs w:val="24"/>
          <w:lang w:val="lt-LT" w:eastAsia="lt-LT"/>
        </w:rPr>
        <w:t>(</w:t>
      </w:r>
      <w:r w:rsidR="000B3433" w:rsidRPr="00603EFF">
        <w:rPr>
          <w:rFonts w:ascii="Times New Roman" w:hAnsi="Times New Roman"/>
          <w:sz w:val="24"/>
          <w:szCs w:val="24"/>
          <w:lang w:val="lt-LT" w:eastAsia="lt-LT"/>
        </w:rPr>
        <w:t>jei atitinkamos DMS funkcinės galimybės nėra įdiegtos) pateikia šį sprendimą pareiškėjams.</w:t>
      </w:r>
    </w:p>
    <w:p w14:paraId="310FC553" w14:textId="130DF8C5" w:rsidR="000B3433" w:rsidRPr="00603EFF" w:rsidRDefault="0061451A" w:rsidP="000B3433">
      <w:pPr>
        <w:overflowPunct/>
        <w:autoSpaceDE/>
        <w:autoSpaceDN/>
        <w:adjustRightInd/>
        <w:ind w:firstLine="851"/>
        <w:jc w:val="both"/>
        <w:textAlignment w:val="auto"/>
        <w:rPr>
          <w:rFonts w:ascii="Times New Roman" w:hAnsi="Times New Roman"/>
          <w:sz w:val="24"/>
          <w:szCs w:val="24"/>
          <w:lang w:val="lt-LT" w:eastAsia="lt-LT"/>
        </w:rPr>
      </w:pPr>
      <w:r w:rsidRPr="00603EFF">
        <w:rPr>
          <w:rFonts w:ascii="Times New Roman" w:hAnsi="Times New Roman"/>
          <w:sz w:val="24"/>
          <w:szCs w:val="24"/>
          <w:lang w:val="lt-LT" w:eastAsia="lt-LT"/>
        </w:rPr>
        <w:t>5</w:t>
      </w:r>
      <w:r w:rsidR="00C24734">
        <w:rPr>
          <w:rFonts w:ascii="Times New Roman" w:hAnsi="Times New Roman"/>
          <w:sz w:val="24"/>
          <w:szCs w:val="24"/>
          <w:lang w:val="lt-LT" w:eastAsia="lt-LT"/>
        </w:rPr>
        <w:t>5</w:t>
      </w:r>
      <w:r w:rsidR="000B3433" w:rsidRPr="00603EFF">
        <w:rPr>
          <w:rFonts w:ascii="Times New Roman" w:hAnsi="Times New Roman"/>
          <w:sz w:val="24"/>
          <w:szCs w:val="24"/>
          <w:lang w:val="lt-LT" w:eastAsia="lt-LT"/>
        </w:rPr>
        <w:t xml:space="preserve">. Pagal Aprašą finansuojamiems </w:t>
      </w:r>
      <w:r w:rsidR="000B3433" w:rsidRPr="00603EFF">
        <w:rPr>
          <w:rFonts w:ascii="Times New Roman" w:hAnsi="Times New Roman"/>
          <w:sz w:val="24"/>
          <w:szCs w:val="24"/>
          <w:shd w:val="clear" w:color="auto" w:fill="FFFFFF"/>
          <w:lang w:val="lt-LT" w:eastAsia="lt-LT"/>
        </w:rPr>
        <w:t>projek</w:t>
      </w:r>
      <w:r w:rsidR="000B3433" w:rsidRPr="00603EFF">
        <w:rPr>
          <w:rFonts w:ascii="Times New Roman" w:hAnsi="Times New Roman"/>
          <w:sz w:val="24"/>
          <w:szCs w:val="24"/>
          <w:lang w:val="lt-LT" w:eastAsia="lt-LT"/>
        </w:rPr>
        <w:t xml:space="preserve">tui įgyvendinti bus sudaromos dvišalės projektų sutartys tarp pareiškėjo ir </w:t>
      </w:r>
      <w:r w:rsidR="00D758F6" w:rsidRPr="00603EFF">
        <w:rPr>
          <w:rFonts w:ascii="Times New Roman" w:hAnsi="Times New Roman"/>
          <w:sz w:val="24"/>
          <w:szCs w:val="24"/>
          <w:lang w:val="lt-LT" w:eastAsia="lt-LT"/>
        </w:rPr>
        <w:t xml:space="preserve">Įgyvendinančiosios </w:t>
      </w:r>
      <w:r w:rsidR="000B3433" w:rsidRPr="00603EFF">
        <w:rPr>
          <w:rFonts w:ascii="Times New Roman" w:hAnsi="Times New Roman"/>
          <w:sz w:val="24"/>
          <w:szCs w:val="24"/>
          <w:lang w:val="lt-LT" w:eastAsia="lt-LT"/>
        </w:rPr>
        <w:t xml:space="preserve">institucijos. </w:t>
      </w:r>
    </w:p>
    <w:p w14:paraId="4511D572" w14:textId="1A0D498D" w:rsidR="000B3433" w:rsidRPr="00603EFF" w:rsidRDefault="000B3433" w:rsidP="000B3433">
      <w:pPr>
        <w:overflowPunct/>
        <w:autoSpaceDE/>
        <w:autoSpaceDN/>
        <w:adjustRightInd/>
        <w:ind w:firstLine="851"/>
        <w:jc w:val="both"/>
        <w:textAlignment w:val="auto"/>
        <w:rPr>
          <w:rFonts w:ascii="Times New Roman" w:hAnsi="Times New Roman"/>
          <w:i/>
          <w:sz w:val="24"/>
          <w:szCs w:val="24"/>
          <w:lang w:val="lt-LT" w:eastAsia="lt-LT"/>
        </w:rPr>
      </w:pPr>
      <w:r w:rsidRPr="00603EFF">
        <w:rPr>
          <w:rFonts w:ascii="Times New Roman" w:hAnsi="Times New Roman"/>
          <w:sz w:val="24"/>
          <w:szCs w:val="24"/>
          <w:lang w:val="lt-LT" w:eastAsia="lt-LT"/>
        </w:rPr>
        <w:t>5</w:t>
      </w:r>
      <w:r w:rsidR="00C24734">
        <w:rPr>
          <w:rFonts w:ascii="Times New Roman" w:hAnsi="Times New Roman"/>
          <w:sz w:val="24"/>
          <w:szCs w:val="24"/>
          <w:lang w:val="lt-LT" w:eastAsia="lt-LT"/>
        </w:rPr>
        <w:t>6</w:t>
      </w:r>
      <w:r w:rsidRPr="00603EFF">
        <w:rPr>
          <w:rFonts w:ascii="Times New Roman" w:hAnsi="Times New Roman"/>
          <w:sz w:val="24"/>
          <w:szCs w:val="24"/>
          <w:lang w:val="lt-LT" w:eastAsia="lt-LT"/>
        </w:rPr>
        <w:t xml:space="preserve">. </w:t>
      </w:r>
      <w:r w:rsidR="00331FA4" w:rsidRPr="00603EFF">
        <w:rPr>
          <w:rFonts w:ascii="Times New Roman" w:hAnsi="Times New Roman"/>
          <w:sz w:val="24"/>
          <w:szCs w:val="24"/>
          <w:lang w:val="lt-LT" w:eastAsia="lt-LT"/>
        </w:rPr>
        <w:t>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projekto sutartį galiojimo terminą.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w:t>
      </w:r>
      <w:r w:rsidR="009D3EAC" w:rsidRPr="00603EFF">
        <w:rPr>
          <w:rFonts w:ascii="Times New Roman" w:hAnsi="Times New Roman"/>
          <w:sz w:val="24"/>
          <w:szCs w:val="24"/>
          <w:lang w:val="lt-LT" w:eastAsia="lt-LT"/>
        </w:rPr>
        <w:t>.</w:t>
      </w:r>
    </w:p>
    <w:p w14:paraId="58365D84" w14:textId="0ACB719B" w:rsidR="000B3433" w:rsidRPr="00603EFF" w:rsidRDefault="00C24734" w:rsidP="000B3433">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57</w:t>
      </w:r>
      <w:r w:rsidR="000B3433" w:rsidRPr="00603EFF">
        <w:rPr>
          <w:rFonts w:ascii="Times New Roman" w:hAnsi="Times New Roman"/>
          <w:sz w:val="24"/>
          <w:szCs w:val="24"/>
          <w:lang w:val="lt-LT" w:eastAsia="lt-LT"/>
        </w:rPr>
        <w:t>. Projekto sutarties originalas gali būti rengiamas ir teikiamas</w:t>
      </w:r>
      <w:r w:rsidR="00E71EA7" w:rsidRPr="00E71EA7">
        <w:rPr>
          <w:rFonts w:ascii="Times New Roman" w:hAnsi="Times New Roman"/>
          <w:sz w:val="24"/>
          <w:szCs w:val="24"/>
          <w:lang w:val="lt-LT" w:eastAsia="lt-LT"/>
        </w:rPr>
        <w:t xml:space="preserve">, vienu iš žemiau nurodytų būdų, priklausomai nuo to, kokią šio dokumento formą </w:t>
      </w:r>
      <w:r w:rsidR="00E71EA7">
        <w:rPr>
          <w:rFonts w:ascii="Times New Roman" w:hAnsi="Times New Roman"/>
          <w:sz w:val="24"/>
          <w:szCs w:val="24"/>
          <w:lang w:val="lt-LT" w:eastAsia="lt-LT"/>
        </w:rPr>
        <w:t xml:space="preserve">pasirenka projekto vykdytojas: </w:t>
      </w:r>
      <w:r w:rsidR="000B3433" w:rsidRPr="00603EFF">
        <w:rPr>
          <w:rFonts w:ascii="Times New Roman" w:hAnsi="Times New Roman"/>
          <w:sz w:val="24"/>
          <w:szCs w:val="24"/>
          <w:lang w:val="lt-LT" w:eastAsia="lt-LT"/>
        </w:rPr>
        <w:t xml:space="preserve"> </w:t>
      </w:r>
    </w:p>
    <w:p w14:paraId="38AE6865" w14:textId="39D1F072" w:rsidR="000B3433" w:rsidRPr="00603EFF" w:rsidRDefault="00C24734" w:rsidP="000B3433">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57</w:t>
      </w:r>
      <w:r w:rsidR="000B3433" w:rsidRPr="00603EFF">
        <w:rPr>
          <w:rFonts w:ascii="Times New Roman" w:hAnsi="Times New Roman"/>
          <w:sz w:val="24"/>
          <w:szCs w:val="24"/>
          <w:lang w:val="lt-LT" w:eastAsia="lt-LT"/>
        </w:rPr>
        <w:t>.1. kaip pasirašytas popierinis dokumentas</w:t>
      </w:r>
      <w:r w:rsidR="00E71EA7">
        <w:rPr>
          <w:rFonts w:ascii="Times New Roman" w:hAnsi="Times New Roman"/>
          <w:sz w:val="24"/>
          <w:szCs w:val="24"/>
          <w:lang w:val="lt-LT" w:eastAsia="lt-LT"/>
        </w:rPr>
        <w:t>;</w:t>
      </w:r>
    </w:p>
    <w:p w14:paraId="15E7C38F" w14:textId="4602148A" w:rsidR="000B3433" w:rsidRPr="00603EFF" w:rsidRDefault="00C24734" w:rsidP="002B7F42">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57</w:t>
      </w:r>
      <w:r w:rsidR="007E34A6" w:rsidRPr="00603EFF">
        <w:rPr>
          <w:rFonts w:ascii="Times New Roman" w:hAnsi="Times New Roman"/>
          <w:sz w:val="24"/>
          <w:szCs w:val="24"/>
          <w:lang w:val="lt-LT" w:eastAsia="lt-LT"/>
        </w:rPr>
        <w:t>.</w:t>
      </w:r>
      <w:r w:rsidR="000B3433" w:rsidRPr="00603EFF">
        <w:rPr>
          <w:rFonts w:ascii="Times New Roman" w:hAnsi="Times New Roman"/>
          <w:sz w:val="24"/>
          <w:szCs w:val="24"/>
          <w:lang w:val="lt-LT" w:eastAsia="lt-LT"/>
        </w:rPr>
        <w:t>2. kaip elektroninis dokumentas, pasirašytas elektroniniu parašu</w:t>
      </w:r>
      <w:r w:rsidR="00E71EA7">
        <w:rPr>
          <w:rFonts w:ascii="Times New Roman" w:hAnsi="Times New Roman"/>
          <w:sz w:val="24"/>
          <w:szCs w:val="24"/>
          <w:lang w:val="lt-LT" w:eastAsia="lt-LT"/>
        </w:rPr>
        <w:t>.</w:t>
      </w:r>
    </w:p>
    <w:p w14:paraId="774608C2" w14:textId="77777777" w:rsidR="00196A33" w:rsidRPr="00603EFF" w:rsidRDefault="00196A33" w:rsidP="000B3433">
      <w:pPr>
        <w:overflowPunct/>
        <w:autoSpaceDE/>
        <w:autoSpaceDN/>
        <w:adjustRightInd/>
        <w:ind w:firstLine="851"/>
        <w:jc w:val="center"/>
        <w:textAlignment w:val="auto"/>
        <w:rPr>
          <w:rFonts w:ascii="Times New Roman" w:hAnsi="Times New Roman"/>
          <w:b/>
          <w:sz w:val="24"/>
          <w:szCs w:val="24"/>
          <w:lang w:val="lt-LT" w:eastAsia="lt-LT"/>
        </w:rPr>
      </w:pPr>
    </w:p>
    <w:p w14:paraId="54CAE313" w14:textId="77777777" w:rsidR="000B3433" w:rsidRPr="00603EFF" w:rsidRDefault="000B3433" w:rsidP="0065422A">
      <w:pPr>
        <w:overflowPunct/>
        <w:autoSpaceDE/>
        <w:autoSpaceDN/>
        <w:adjustRightInd/>
        <w:jc w:val="center"/>
        <w:textAlignment w:val="auto"/>
        <w:rPr>
          <w:rFonts w:ascii="Times New Roman" w:hAnsi="Times New Roman"/>
          <w:b/>
          <w:sz w:val="24"/>
          <w:szCs w:val="24"/>
          <w:lang w:val="lt-LT" w:eastAsia="lt-LT"/>
        </w:rPr>
      </w:pPr>
      <w:r w:rsidRPr="00603EFF">
        <w:rPr>
          <w:rFonts w:ascii="Times New Roman" w:hAnsi="Times New Roman"/>
          <w:b/>
          <w:sz w:val="24"/>
          <w:szCs w:val="24"/>
          <w:lang w:val="lt-LT" w:eastAsia="lt-LT"/>
        </w:rPr>
        <w:t>VI SKYRIUS</w:t>
      </w:r>
    </w:p>
    <w:p w14:paraId="06763FA0" w14:textId="77777777" w:rsidR="000B3433" w:rsidRPr="00603EFF" w:rsidRDefault="000B3433" w:rsidP="0065422A">
      <w:pPr>
        <w:overflowPunct/>
        <w:autoSpaceDE/>
        <w:autoSpaceDN/>
        <w:adjustRightInd/>
        <w:jc w:val="center"/>
        <w:textAlignment w:val="auto"/>
        <w:rPr>
          <w:rFonts w:ascii="Times New Roman" w:hAnsi="Times New Roman"/>
          <w:b/>
          <w:sz w:val="24"/>
          <w:szCs w:val="24"/>
          <w:lang w:val="lt-LT" w:eastAsia="lt-LT"/>
        </w:rPr>
      </w:pPr>
      <w:r w:rsidRPr="00603EFF">
        <w:rPr>
          <w:rFonts w:ascii="Times New Roman" w:hAnsi="Times New Roman"/>
          <w:b/>
          <w:sz w:val="24"/>
          <w:szCs w:val="24"/>
          <w:lang w:val="lt-LT" w:eastAsia="lt-LT"/>
        </w:rPr>
        <w:t xml:space="preserve"> PROJEKTŲ ĮGYVENDINIMO REIKALAVIMAI</w:t>
      </w:r>
    </w:p>
    <w:p w14:paraId="017389F0" w14:textId="77777777" w:rsidR="000B3433" w:rsidRPr="00603EFF" w:rsidRDefault="000B3433" w:rsidP="000B3433">
      <w:pPr>
        <w:overflowPunct/>
        <w:autoSpaceDE/>
        <w:autoSpaceDN/>
        <w:adjustRightInd/>
        <w:ind w:firstLine="851"/>
        <w:jc w:val="center"/>
        <w:textAlignment w:val="auto"/>
        <w:rPr>
          <w:rFonts w:ascii="Times New Roman" w:hAnsi="Times New Roman"/>
          <w:sz w:val="24"/>
          <w:szCs w:val="24"/>
          <w:lang w:val="lt-LT" w:eastAsia="lt-LT"/>
        </w:rPr>
      </w:pPr>
    </w:p>
    <w:p w14:paraId="487F6121" w14:textId="58DAC4C7" w:rsidR="000C5E6E" w:rsidRPr="00603EFF" w:rsidRDefault="00C24734" w:rsidP="000C5E6E">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lastRenderedPageBreak/>
        <w:t>58</w:t>
      </w:r>
      <w:r w:rsidR="000B3433" w:rsidRPr="00603EFF">
        <w:rPr>
          <w:rFonts w:ascii="Times New Roman" w:hAnsi="Times New Roman"/>
          <w:sz w:val="24"/>
          <w:szCs w:val="24"/>
          <w:lang w:val="lt-LT" w:eastAsia="lt-LT"/>
        </w:rPr>
        <w:t xml:space="preserve">. Projektas įgyvendinamas pagal projekto sutartyje, </w:t>
      </w:r>
      <w:r w:rsidR="009D3EAC" w:rsidRPr="00603EFF">
        <w:rPr>
          <w:rFonts w:ascii="Times New Roman" w:hAnsi="Times New Roman"/>
          <w:sz w:val="24"/>
          <w:szCs w:val="24"/>
          <w:lang w:val="lt-LT" w:eastAsia="lt-LT"/>
        </w:rPr>
        <w:t xml:space="preserve">Apraše ir Projektų taisyklėse nustatytus reikalavimus. </w:t>
      </w:r>
    </w:p>
    <w:p w14:paraId="59BDF785" w14:textId="5BBBED8B" w:rsidR="000C5E6E" w:rsidRPr="00603EFF" w:rsidRDefault="00C24734" w:rsidP="000C5E6E">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iCs/>
          <w:sz w:val="24"/>
          <w:szCs w:val="24"/>
          <w:lang w:val="lt-LT"/>
        </w:rPr>
        <w:t>59</w:t>
      </w:r>
      <w:r w:rsidR="000C5E6E" w:rsidRPr="00603EFF">
        <w:rPr>
          <w:rFonts w:ascii="Times New Roman" w:hAnsi="Times New Roman"/>
          <w:iCs/>
          <w:sz w:val="24"/>
          <w:szCs w:val="24"/>
          <w:lang w:val="lt-LT"/>
        </w:rPr>
        <w:t xml:space="preserve">. Jei projekto veikla nepradėta įgyvendinti per </w:t>
      </w:r>
      <w:r w:rsidR="004D39DF" w:rsidRPr="004D39DF">
        <w:rPr>
          <w:rFonts w:ascii="Times New Roman" w:hAnsi="Times New Roman"/>
          <w:iCs/>
          <w:sz w:val="24"/>
          <w:szCs w:val="24"/>
          <w:lang w:val="lt-LT"/>
        </w:rPr>
        <w:t>6</w:t>
      </w:r>
      <w:r w:rsidR="000C5E6E" w:rsidRPr="00603EFF">
        <w:rPr>
          <w:rFonts w:ascii="Times New Roman" w:hAnsi="Times New Roman"/>
          <w:iCs/>
          <w:color w:val="FF0000"/>
          <w:sz w:val="24"/>
          <w:szCs w:val="24"/>
          <w:lang w:val="lt-LT"/>
        </w:rPr>
        <w:t xml:space="preserve"> </w:t>
      </w:r>
      <w:r w:rsidR="000C5E6E" w:rsidRPr="00603EFF">
        <w:rPr>
          <w:rFonts w:ascii="Times New Roman" w:hAnsi="Times New Roman"/>
          <w:iCs/>
          <w:sz w:val="24"/>
          <w:szCs w:val="24"/>
          <w:lang w:val="lt-LT"/>
        </w:rPr>
        <w:t>mėnesius nuo projekto sutarties pasirašymo dienos, įgyvendinančioji institucija, suderinusi su Ministerija, turi teisę vienašališkai nutraukti projekto sutartį.</w:t>
      </w:r>
    </w:p>
    <w:p w14:paraId="67CD8806" w14:textId="5394D2E0" w:rsidR="00452AC8" w:rsidRDefault="001444FF" w:rsidP="000C5E6E">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t>6</w:t>
      </w:r>
      <w:r w:rsidR="00C24734">
        <w:rPr>
          <w:rFonts w:ascii="Times New Roman" w:hAnsi="Times New Roman"/>
          <w:sz w:val="24"/>
          <w:szCs w:val="24"/>
          <w:lang w:val="lt-LT" w:eastAsia="lt-LT"/>
        </w:rPr>
        <w:t>0</w:t>
      </w:r>
      <w:r w:rsidR="000C5E6E" w:rsidRPr="00603EFF">
        <w:rPr>
          <w:rFonts w:ascii="Times New Roman" w:hAnsi="Times New Roman"/>
          <w:sz w:val="24"/>
          <w:szCs w:val="24"/>
          <w:lang w:val="lt-LT" w:eastAsia="lt-LT"/>
        </w:rPr>
        <w:t xml:space="preserve">. </w:t>
      </w:r>
      <w:r w:rsidR="00452AC8" w:rsidRPr="00452AC8">
        <w:rPr>
          <w:rFonts w:ascii="Times New Roman" w:hAnsi="Times New Roman"/>
          <w:sz w:val="24"/>
          <w:szCs w:val="24"/>
          <w:lang w:val="lt-LT" w:eastAsia="lt-LT"/>
        </w:rPr>
        <w:t>Projekto sutartyje nustatomas privalomas finansinis projekto l</w:t>
      </w:r>
      <w:r w:rsidR="00452AC8" w:rsidRPr="00452AC8">
        <w:rPr>
          <w:rFonts w:ascii="Times New Roman" w:hAnsi="Times New Roman" w:hint="eastAsia"/>
          <w:sz w:val="24"/>
          <w:szCs w:val="24"/>
          <w:lang w:val="lt-LT" w:eastAsia="lt-LT"/>
        </w:rPr>
        <w:t>ėšų</w:t>
      </w:r>
      <w:r w:rsidR="00452AC8" w:rsidRPr="00452AC8">
        <w:rPr>
          <w:rFonts w:ascii="Times New Roman" w:hAnsi="Times New Roman"/>
          <w:sz w:val="24"/>
          <w:szCs w:val="24"/>
          <w:lang w:val="lt-LT" w:eastAsia="lt-LT"/>
        </w:rPr>
        <w:t xml:space="preserve"> </w:t>
      </w:r>
      <w:r w:rsidR="00452AC8" w:rsidRPr="00452AC8">
        <w:rPr>
          <w:rFonts w:ascii="Times New Roman" w:hAnsi="Times New Roman" w:hint="eastAsia"/>
          <w:sz w:val="24"/>
          <w:szCs w:val="24"/>
          <w:lang w:val="lt-LT" w:eastAsia="lt-LT"/>
        </w:rPr>
        <w:t>į</w:t>
      </w:r>
      <w:r w:rsidR="00452AC8" w:rsidRPr="00452AC8">
        <w:rPr>
          <w:rFonts w:ascii="Times New Roman" w:hAnsi="Times New Roman"/>
          <w:sz w:val="24"/>
          <w:szCs w:val="24"/>
          <w:lang w:val="lt-LT" w:eastAsia="lt-LT"/>
        </w:rPr>
        <w:t xml:space="preserve">sisavinimo spartos rodiklis t. y. nurodoma privaloma </w:t>
      </w:r>
      <w:r w:rsidR="00452AC8" w:rsidRPr="00452AC8">
        <w:rPr>
          <w:rFonts w:ascii="Times New Roman" w:hAnsi="Times New Roman" w:hint="eastAsia"/>
          <w:sz w:val="24"/>
          <w:szCs w:val="24"/>
          <w:lang w:val="lt-LT" w:eastAsia="lt-LT"/>
        </w:rPr>
        <w:t>į</w:t>
      </w:r>
      <w:r w:rsidR="00452AC8" w:rsidRPr="00452AC8">
        <w:rPr>
          <w:rFonts w:ascii="Times New Roman" w:hAnsi="Times New Roman"/>
          <w:sz w:val="24"/>
          <w:szCs w:val="24"/>
          <w:lang w:val="lt-LT" w:eastAsia="lt-LT"/>
        </w:rPr>
        <w:t>sisavinti procentin</w:t>
      </w:r>
      <w:r w:rsidR="00452AC8" w:rsidRPr="00452AC8">
        <w:rPr>
          <w:rFonts w:ascii="Times New Roman" w:hAnsi="Times New Roman" w:hint="eastAsia"/>
          <w:sz w:val="24"/>
          <w:szCs w:val="24"/>
          <w:lang w:val="lt-LT" w:eastAsia="lt-LT"/>
        </w:rPr>
        <w:t>ė</w:t>
      </w:r>
      <w:r w:rsidR="00452AC8" w:rsidRPr="00452AC8">
        <w:rPr>
          <w:rFonts w:ascii="Times New Roman" w:hAnsi="Times New Roman"/>
          <w:sz w:val="24"/>
          <w:szCs w:val="24"/>
          <w:lang w:val="lt-LT" w:eastAsia="lt-LT"/>
        </w:rPr>
        <w:t xml:space="preserve"> l</w:t>
      </w:r>
      <w:r w:rsidR="00452AC8" w:rsidRPr="00452AC8">
        <w:rPr>
          <w:rFonts w:ascii="Times New Roman" w:hAnsi="Times New Roman" w:hint="eastAsia"/>
          <w:sz w:val="24"/>
          <w:szCs w:val="24"/>
          <w:lang w:val="lt-LT" w:eastAsia="lt-LT"/>
        </w:rPr>
        <w:t>ėšų</w:t>
      </w:r>
      <w:r w:rsidR="00452AC8" w:rsidRPr="00452AC8">
        <w:rPr>
          <w:rFonts w:ascii="Times New Roman" w:hAnsi="Times New Roman"/>
          <w:sz w:val="24"/>
          <w:szCs w:val="24"/>
          <w:lang w:val="lt-LT" w:eastAsia="lt-LT"/>
        </w:rPr>
        <w:t xml:space="preserve"> dalis nuo vis</w:t>
      </w:r>
      <w:r w:rsidR="00452AC8" w:rsidRPr="00452AC8">
        <w:rPr>
          <w:rFonts w:ascii="Times New Roman" w:hAnsi="Times New Roman" w:hint="eastAsia"/>
          <w:sz w:val="24"/>
          <w:szCs w:val="24"/>
          <w:lang w:val="lt-LT" w:eastAsia="lt-LT"/>
        </w:rPr>
        <w:t>ų</w:t>
      </w:r>
      <w:r w:rsidR="00452AC8" w:rsidRPr="00452AC8">
        <w:rPr>
          <w:rFonts w:ascii="Times New Roman" w:hAnsi="Times New Roman"/>
          <w:sz w:val="24"/>
          <w:szCs w:val="24"/>
          <w:lang w:val="lt-LT" w:eastAsia="lt-LT"/>
        </w:rPr>
        <w:t xml:space="preserve"> projektui </w:t>
      </w:r>
      <w:r w:rsidR="00452AC8" w:rsidRPr="00452AC8">
        <w:rPr>
          <w:rFonts w:ascii="Times New Roman" w:hAnsi="Times New Roman" w:hint="eastAsia"/>
          <w:sz w:val="24"/>
          <w:szCs w:val="24"/>
          <w:lang w:val="lt-LT" w:eastAsia="lt-LT"/>
        </w:rPr>
        <w:t>į</w:t>
      </w:r>
      <w:r w:rsidR="00452AC8" w:rsidRPr="00452AC8">
        <w:rPr>
          <w:rFonts w:ascii="Times New Roman" w:hAnsi="Times New Roman"/>
          <w:sz w:val="24"/>
          <w:szCs w:val="24"/>
          <w:lang w:val="lt-LT" w:eastAsia="lt-LT"/>
        </w:rPr>
        <w:t>gyvendinti skirt</w:t>
      </w:r>
      <w:r w:rsidR="00452AC8" w:rsidRPr="00452AC8">
        <w:rPr>
          <w:rFonts w:ascii="Times New Roman" w:hAnsi="Times New Roman" w:hint="eastAsia"/>
          <w:sz w:val="24"/>
          <w:szCs w:val="24"/>
          <w:lang w:val="lt-LT" w:eastAsia="lt-LT"/>
        </w:rPr>
        <w:t>ų</w:t>
      </w:r>
      <w:r w:rsidR="00452AC8" w:rsidRPr="00452AC8">
        <w:rPr>
          <w:rFonts w:ascii="Times New Roman" w:hAnsi="Times New Roman"/>
          <w:sz w:val="24"/>
          <w:szCs w:val="24"/>
          <w:lang w:val="lt-LT" w:eastAsia="lt-LT"/>
        </w:rPr>
        <w:t xml:space="preserve"> projekto finansavimo l</w:t>
      </w:r>
      <w:r w:rsidR="00452AC8" w:rsidRPr="00452AC8">
        <w:rPr>
          <w:rFonts w:ascii="Times New Roman" w:hAnsi="Times New Roman" w:hint="eastAsia"/>
          <w:sz w:val="24"/>
          <w:szCs w:val="24"/>
          <w:lang w:val="lt-LT" w:eastAsia="lt-LT"/>
        </w:rPr>
        <w:t>ėšų</w:t>
      </w:r>
      <w:r w:rsidR="00452AC8" w:rsidRPr="00452AC8">
        <w:rPr>
          <w:rFonts w:ascii="Times New Roman" w:hAnsi="Times New Roman"/>
          <w:sz w:val="24"/>
          <w:szCs w:val="24"/>
          <w:lang w:val="lt-LT" w:eastAsia="lt-LT"/>
        </w:rPr>
        <w:t xml:space="preserve"> per 12, 24</w:t>
      </w:r>
      <w:r w:rsidR="002656E9">
        <w:rPr>
          <w:rFonts w:ascii="Times New Roman" w:hAnsi="Times New Roman"/>
          <w:sz w:val="24"/>
          <w:szCs w:val="24"/>
          <w:lang w:val="lt-LT" w:eastAsia="lt-LT"/>
        </w:rPr>
        <w:t xml:space="preserve"> </w:t>
      </w:r>
      <w:r w:rsidR="00452AC8" w:rsidRPr="00452AC8">
        <w:rPr>
          <w:rFonts w:ascii="Times New Roman" w:hAnsi="Times New Roman"/>
          <w:sz w:val="24"/>
          <w:szCs w:val="24"/>
          <w:lang w:val="lt-LT" w:eastAsia="lt-LT"/>
        </w:rPr>
        <w:t>m</w:t>
      </w:r>
      <w:r w:rsidR="00452AC8" w:rsidRPr="00452AC8">
        <w:rPr>
          <w:rFonts w:ascii="Times New Roman" w:hAnsi="Times New Roman" w:hint="eastAsia"/>
          <w:sz w:val="24"/>
          <w:szCs w:val="24"/>
          <w:lang w:val="lt-LT" w:eastAsia="lt-LT"/>
        </w:rPr>
        <w:t>ė</w:t>
      </w:r>
      <w:r w:rsidR="00452AC8" w:rsidRPr="00452AC8">
        <w:rPr>
          <w:rFonts w:ascii="Times New Roman" w:hAnsi="Times New Roman"/>
          <w:sz w:val="24"/>
          <w:szCs w:val="24"/>
          <w:lang w:val="lt-LT" w:eastAsia="lt-LT"/>
        </w:rPr>
        <w:t>nesius nuo projekto sutarties pasirašymo dienos.</w:t>
      </w:r>
    </w:p>
    <w:p w14:paraId="52E83ECC" w14:textId="0F6AAC00" w:rsidR="000C5E6E" w:rsidRPr="00603EFF" w:rsidRDefault="00CF6567" w:rsidP="000C5E6E">
      <w:pPr>
        <w:overflowPunct/>
        <w:autoSpaceDE/>
        <w:autoSpaceDN/>
        <w:adjustRightInd/>
        <w:ind w:firstLine="851"/>
        <w:jc w:val="both"/>
        <w:textAlignment w:val="auto"/>
        <w:rPr>
          <w:rFonts w:ascii="Times New Roman" w:hAnsi="Times New Roman"/>
          <w:iCs/>
          <w:sz w:val="24"/>
          <w:szCs w:val="24"/>
          <w:lang w:val="lt-LT"/>
        </w:rPr>
      </w:pPr>
      <w:r>
        <w:rPr>
          <w:rFonts w:ascii="Times New Roman" w:hAnsi="Times New Roman"/>
          <w:iCs/>
          <w:sz w:val="24"/>
          <w:szCs w:val="24"/>
          <w:lang w:val="lt-LT"/>
        </w:rPr>
        <w:t>6</w:t>
      </w:r>
      <w:r w:rsidR="00C24734">
        <w:rPr>
          <w:rFonts w:ascii="Times New Roman" w:hAnsi="Times New Roman"/>
          <w:iCs/>
          <w:sz w:val="24"/>
          <w:szCs w:val="24"/>
          <w:lang w:val="lt-LT"/>
        </w:rPr>
        <w:t>1</w:t>
      </w:r>
      <w:r w:rsidR="000C5E6E" w:rsidRPr="00603EFF">
        <w:rPr>
          <w:rFonts w:ascii="Times New Roman" w:hAnsi="Times New Roman"/>
          <w:iCs/>
          <w:sz w:val="24"/>
          <w:szCs w:val="24"/>
          <w:lang w:val="lt-LT"/>
        </w:rPr>
        <w:t>. Projektui gali būti skiriamas papildomas finansavimas ir (arba) leidžiama panaudoti sutaupytas lėšas Projektų taisyklių 20 skirsnyje nustatyta tvarka ir įvertinus</w:t>
      </w:r>
      <w:r w:rsidR="00103D2B" w:rsidRPr="00603EFF">
        <w:rPr>
          <w:rFonts w:ascii="Times New Roman" w:hAnsi="Times New Roman"/>
          <w:iCs/>
          <w:sz w:val="24"/>
          <w:szCs w:val="24"/>
          <w:lang w:val="lt-LT"/>
        </w:rPr>
        <w:t>,</w:t>
      </w:r>
      <w:r w:rsidR="000C5E6E" w:rsidRPr="00603EFF">
        <w:rPr>
          <w:rFonts w:ascii="Times New Roman" w:hAnsi="Times New Roman"/>
          <w:iCs/>
          <w:sz w:val="24"/>
          <w:szCs w:val="24"/>
          <w:lang w:val="lt-LT"/>
        </w:rPr>
        <w:t xml:space="preserve"> </w:t>
      </w:r>
      <w:r w:rsidR="00603EFF">
        <w:rPr>
          <w:rFonts w:ascii="Times New Roman" w:hAnsi="Times New Roman"/>
          <w:iCs/>
          <w:sz w:val="24"/>
          <w:szCs w:val="24"/>
          <w:lang w:val="lt-LT"/>
        </w:rPr>
        <w:t>kaip</w:t>
      </w:r>
      <w:r w:rsidR="000C5E6E" w:rsidRPr="00603EFF">
        <w:rPr>
          <w:rFonts w:ascii="Times New Roman" w:hAnsi="Times New Roman"/>
          <w:iCs/>
          <w:sz w:val="24"/>
          <w:szCs w:val="24"/>
          <w:lang w:val="lt-LT"/>
        </w:rPr>
        <w:t xml:space="preserve"> projekto vykdytojas vykdo projekto sutartyje nustatytus įsipareigojimus:</w:t>
      </w:r>
    </w:p>
    <w:p w14:paraId="32BDF22D" w14:textId="0A554090" w:rsidR="000C5E6E" w:rsidRPr="00603EFF" w:rsidRDefault="000C5E6E" w:rsidP="009B49A5">
      <w:pPr>
        <w:overflowPunct/>
        <w:autoSpaceDE/>
        <w:autoSpaceDN/>
        <w:adjustRightInd/>
        <w:ind w:firstLine="851"/>
        <w:jc w:val="both"/>
        <w:textAlignment w:val="auto"/>
        <w:rPr>
          <w:rFonts w:ascii="Times New Roman" w:hAnsi="Times New Roman"/>
          <w:iCs/>
          <w:sz w:val="24"/>
          <w:szCs w:val="24"/>
          <w:lang w:val="lt-LT"/>
        </w:rPr>
      </w:pPr>
      <w:r w:rsidRPr="00603EFF">
        <w:rPr>
          <w:rFonts w:ascii="Times New Roman" w:hAnsi="Times New Roman"/>
          <w:iCs/>
          <w:sz w:val="24"/>
          <w:szCs w:val="24"/>
          <w:lang w:val="lt-LT"/>
        </w:rPr>
        <w:t>6</w:t>
      </w:r>
      <w:r w:rsidR="00C24734">
        <w:rPr>
          <w:rFonts w:ascii="Times New Roman" w:hAnsi="Times New Roman"/>
          <w:iCs/>
          <w:sz w:val="24"/>
          <w:szCs w:val="24"/>
          <w:lang w:val="lt-LT"/>
        </w:rPr>
        <w:t>1</w:t>
      </w:r>
      <w:r w:rsidRPr="00603EFF">
        <w:rPr>
          <w:rFonts w:ascii="Times New Roman" w:hAnsi="Times New Roman"/>
          <w:iCs/>
          <w:sz w:val="24"/>
          <w:szCs w:val="24"/>
          <w:lang w:val="lt-LT"/>
        </w:rPr>
        <w:t xml:space="preserve">.1 </w:t>
      </w:r>
      <w:r w:rsidR="00603EFF">
        <w:rPr>
          <w:rFonts w:ascii="Times New Roman" w:hAnsi="Times New Roman"/>
          <w:iCs/>
          <w:sz w:val="24"/>
          <w:szCs w:val="24"/>
          <w:lang w:val="lt-LT"/>
        </w:rPr>
        <w:t xml:space="preserve">ar </w:t>
      </w:r>
      <w:r w:rsidRPr="00603EFF">
        <w:rPr>
          <w:rFonts w:ascii="Times New Roman" w:hAnsi="Times New Roman"/>
          <w:iCs/>
          <w:sz w:val="24"/>
          <w:szCs w:val="24"/>
          <w:lang w:val="lt-LT"/>
        </w:rPr>
        <w:t>projekto įgyvendinimas vykdomas pagal projekto sutartyje nustatytą projekto veiklų įgyvendinimo grafiką;</w:t>
      </w:r>
    </w:p>
    <w:p w14:paraId="3C006890" w14:textId="039A8F83" w:rsidR="000C5E6E" w:rsidRPr="00603EFF" w:rsidRDefault="000C5E6E" w:rsidP="009B49A5">
      <w:pPr>
        <w:overflowPunct/>
        <w:autoSpaceDE/>
        <w:autoSpaceDN/>
        <w:adjustRightInd/>
        <w:ind w:firstLine="851"/>
        <w:jc w:val="both"/>
        <w:textAlignment w:val="auto"/>
        <w:rPr>
          <w:rFonts w:ascii="Times New Roman" w:hAnsi="Times New Roman"/>
          <w:iCs/>
          <w:sz w:val="24"/>
          <w:szCs w:val="24"/>
          <w:lang w:val="lt-LT"/>
        </w:rPr>
      </w:pPr>
      <w:r w:rsidRPr="00603EFF">
        <w:rPr>
          <w:rFonts w:ascii="Times New Roman" w:hAnsi="Times New Roman"/>
          <w:iCs/>
          <w:sz w:val="24"/>
          <w:szCs w:val="24"/>
          <w:lang w:val="lt-LT"/>
        </w:rPr>
        <w:t>6</w:t>
      </w:r>
      <w:r w:rsidR="00C24734">
        <w:rPr>
          <w:rFonts w:ascii="Times New Roman" w:hAnsi="Times New Roman"/>
          <w:iCs/>
          <w:sz w:val="24"/>
          <w:szCs w:val="24"/>
          <w:lang w:val="lt-LT"/>
        </w:rPr>
        <w:t>1</w:t>
      </w:r>
      <w:r w:rsidRPr="00603EFF">
        <w:rPr>
          <w:rFonts w:ascii="Times New Roman" w:hAnsi="Times New Roman"/>
          <w:iCs/>
          <w:sz w:val="24"/>
          <w:szCs w:val="24"/>
          <w:lang w:val="lt-LT"/>
        </w:rPr>
        <w:t xml:space="preserve">.2 </w:t>
      </w:r>
      <w:r w:rsidR="00603EFF">
        <w:rPr>
          <w:rFonts w:ascii="Times New Roman" w:hAnsi="Times New Roman"/>
          <w:iCs/>
          <w:sz w:val="24"/>
          <w:szCs w:val="24"/>
          <w:lang w:val="lt-LT"/>
        </w:rPr>
        <w:t xml:space="preserve">ar </w:t>
      </w:r>
      <w:r w:rsidRPr="00603EFF">
        <w:rPr>
          <w:rFonts w:ascii="Times New Roman" w:hAnsi="Times New Roman"/>
          <w:iCs/>
          <w:sz w:val="24"/>
          <w:szCs w:val="24"/>
          <w:lang w:val="lt-LT"/>
        </w:rPr>
        <w:t>pasiekta projekto sutartyje nustatyta finansinė projekto lėšų įsisavinimo spart</w:t>
      </w:r>
      <w:r w:rsidR="00603EFF">
        <w:rPr>
          <w:rFonts w:ascii="Times New Roman" w:hAnsi="Times New Roman"/>
          <w:iCs/>
          <w:sz w:val="24"/>
          <w:szCs w:val="24"/>
          <w:lang w:val="lt-LT"/>
        </w:rPr>
        <w:t>os rodiklis</w:t>
      </w:r>
      <w:r w:rsidRPr="00603EFF">
        <w:rPr>
          <w:rFonts w:ascii="Times New Roman" w:hAnsi="Times New Roman"/>
          <w:iCs/>
          <w:sz w:val="24"/>
          <w:szCs w:val="24"/>
          <w:lang w:val="lt-LT"/>
        </w:rPr>
        <w:t>;</w:t>
      </w:r>
    </w:p>
    <w:p w14:paraId="76B82956" w14:textId="5B8034BC" w:rsidR="000C5E6E" w:rsidRPr="00603EFF" w:rsidRDefault="000C5E6E" w:rsidP="000C5E6E">
      <w:pPr>
        <w:overflowPunct/>
        <w:autoSpaceDE/>
        <w:autoSpaceDN/>
        <w:adjustRightInd/>
        <w:ind w:firstLine="851"/>
        <w:jc w:val="both"/>
        <w:textAlignment w:val="auto"/>
        <w:rPr>
          <w:rFonts w:ascii="Times New Roman" w:hAnsi="Times New Roman"/>
          <w:sz w:val="24"/>
          <w:szCs w:val="24"/>
          <w:lang w:val="lt-LT" w:eastAsia="lt-LT"/>
        </w:rPr>
      </w:pPr>
      <w:r w:rsidRPr="00603EFF">
        <w:rPr>
          <w:rFonts w:ascii="Times New Roman" w:hAnsi="Times New Roman"/>
          <w:iCs/>
          <w:sz w:val="24"/>
          <w:szCs w:val="24"/>
          <w:lang w:val="lt-LT"/>
        </w:rPr>
        <w:t>6</w:t>
      </w:r>
      <w:r w:rsidR="00C24734">
        <w:rPr>
          <w:rFonts w:ascii="Times New Roman" w:hAnsi="Times New Roman"/>
          <w:iCs/>
          <w:sz w:val="24"/>
          <w:szCs w:val="24"/>
          <w:lang w:val="lt-LT"/>
        </w:rPr>
        <w:t>1</w:t>
      </w:r>
      <w:r w:rsidRPr="00603EFF">
        <w:rPr>
          <w:rFonts w:ascii="Times New Roman" w:hAnsi="Times New Roman"/>
          <w:iCs/>
          <w:sz w:val="24"/>
          <w:szCs w:val="24"/>
          <w:lang w:val="lt-LT"/>
        </w:rPr>
        <w:t xml:space="preserve">.3 </w:t>
      </w:r>
      <w:r w:rsidR="00603EFF">
        <w:rPr>
          <w:rFonts w:ascii="Times New Roman" w:hAnsi="Times New Roman"/>
          <w:iCs/>
          <w:sz w:val="24"/>
          <w:szCs w:val="24"/>
          <w:lang w:val="lt-LT"/>
        </w:rPr>
        <w:t xml:space="preserve">ar </w:t>
      </w:r>
      <w:r w:rsidRPr="00603EFF">
        <w:rPr>
          <w:rFonts w:ascii="Times New Roman" w:hAnsi="Times New Roman"/>
          <w:iCs/>
          <w:sz w:val="24"/>
          <w:szCs w:val="24"/>
          <w:lang w:val="lt-LT"/>
        </w:rPr>
        <w:t xml:space="preserve">pasiekti </w:t>
      </w:r>
      <w:r w:rsidRPr="00603EFF">
        <w:rPr>
          <w:rFonts w:ascii="Times New Roman" w:hAnsi="Times New Roman"/>
          <w:sz w:val="24"/>
          <w:szCs w:val="24"/>
          <w:lang w:val="lt-LT"/>
        </w:rPr>
        <w:t>tarpiniai ir</w:t>
      </w:r>
      <w:r w:rsidR="00603EFF">
        <w:rPr>
          <w:rFonts w:ascii="Times New Roman" w:hAnsi="Times New Roman"/>
          <w:sz w:val="24"/>
          <w:szCs w:val="24"/>
          <w:lang w:val="lt-LT"/>
        </w:rPr>
        <w:t xml:space="preserve"> </w:t>
      </w:r>
      <w:r w:rsidRPr="00603EFF">
        <w:rPr>
          <w:rFonts w:ascii="Times New Roman" w:hAnsi="Times New Roman"/>
          <w:sz w:val="24"/>
          <w:szCs w:val="24"/>
          <w:lang w:val="lt-LT"/>
        </w:rPr>
        <w:t xml:space="preserve">galutiniai stebėsenos rodikliai </w:t>
      </w:r>
      <w:r w:rsidRPr="00603EFF">
        <w:rPr>
          <w:rFonts w:ascii="Times New Roman" w:hAnsi="Times New Roman"/>
          <w:iCs/>
          <w:sz w:val="24"/>
          <w:szCs w:val="24"/>
          <w:lang w:val="lt-LT"/>
        </w:rPr>
        <w:t xml:space="preserve">projekto sutartyje nustatytais terminais. </w:t>
      </w:r>
    </w:p>
    <w:p w14:paraId="1216BDF5" w14:textId="6073E736" w:rsidR="00527B2C" w:rsidRDefault="009B49A5" w:rsidP="000B3433">
      <w:pPr>
        <w:overflowPunct/>
        <w:autoSpaceDE/>
        <w:autoSpaceDN/>
        <w:adjustRightInd/>
        <w:ind w:firstLine="851"/>
        <w:jc w:val="both"/>
        <w:textAlignment w:val="auto"/>
        <w:rPr>
          <w:rFonts w:ascii="Times New Roman" w:hAnsi="Times New Roman"/>
          <w:sz w:val="24"/>
          <w:szCs w:val="24"/>
          <w:lang w:val="lt-LT" w:eastAsia="lt-LT"/>
        </w:rPr>
      </w:pPr>
      <w:r w:rsidRPr="00603EFF">
        <w:rPr>
          <w:rFonts w:ascii="Times New Roman" w:hAnsi="Times New Roman"/>
          <w:sz w:val="24"/>
          <w:szCs w:val="24"/>
          <w:lang w:val="lt-LT" w:eastAsia="lt-LT"/>
        </w:rPr>
        <w:t>6</w:t>
      </w:r>
      <w:r w:rsidR="00C24734">
        <w:rPr>
          <w:rFonts w:ascii="Times New Roman" w:hAnsi="Times New Roman"/>
          <w:sz w:val="24"/>
          <w:szCs w:val="24"/>
          <w:lang w:val="lt-LT" w:eastAsia="lt-LT"/>
        </w:rPr>
        <w:t>2</w:t>
      </w:r>
      <w:r w:rsidR="00527B2C" w:rsidRPr="00603EFF">
        <w:rPr>
          <w:rFonts w:ascii="Times New Roman" w:hAnsi="Times New Roman"/>
          <w:sz w:val="24"/>
          <w:szCs w:val="24"/>
          <w:lang w:val="lt-LT" w:eastAsia="lt-LT"/>
        </w:rPr>
        <w:t>. Projekto vykdytojas turi apdrausti projekto įgyvendinimui skirtą ilgalaikį materialųjį turtą, kuris įsigytas ar sukurtas iš projektui skirto finansavimo lėšų, maksimaliu turto atkuriamosios vertės draudimu nuo visų galimų rizikos atvejų. Turtas turi būti apdraustas Projekto įgyvendinimo laikotarpiui nuo tada, kai yra sukuriamas ar įsigyjamas. Draudiminio įvykio atveju Projekto vykdytojas turi atkurti prarastą turtą, taip pat turi užtikrinti, kad tokio įsipareigojimo laikytųsi ir partneris (-</w:t>
      </w:r>
      <w:proofErr w:type="spellStart"/>
      <w:r w:rsidR="00527B2C" w:rsidRPr="00603EFF">
        <w:rPr>
          <w:rFonts w:ascii="Times New Roman" w:hAnsi="Times New Roman"/>
          <w:sz w:val="24"/>
          <w:szCs w:val="24"/>
          <w:lang w:val="lt-LT" w:eastAsia="lt-LT"/>
        </w:rPr>
        <w:t>iai</w:t>
      </w:r>
      <w:proofErr w:type="spellEnd"/>
      <w:r w:rsidR="00527B2C" w:rsidRPr="00603EFF">
        <w:rPr>
          <w:rFonts w:ascii="Times New Roman" w:hAnsi="Times New Roman"/>
          <w:sz w:val="24"/>
          <w:szCs w:val="24"/>
          <w:lang w:val="lt-LT" w:eastAsia="lt-LT"/>
        </w:rPr>
        <w:t>).</w:t>
      </w:r>
    </w:p>
    <w:p w14:paraId="0D822145" w14:textId="5979F76E" w:rsidR="00023FF0" w:rsidRDefault="00F95A68" w:rsidP="00023FF0">
      <w:pPr>
        <w:ind w:firstLine="851"/>
        <w:jc w:val="both"/>
        <w:rPr>
          <w:rFonts w:ascii="Times New Roman" w:hAnsi="Times New Roman"/>
          <w:sz w:val="24"/>
          <w:szCs w:val="24"/>
          <w:lang w:val="lt-LT" w:eastAsia="lt-LT"/>
        </w:rPr>
      </w:pPr>
      <w:r>
        <w:rPr>
          <w:rFonts w:ascii="Times New Roman" w:hAnsi="Times New Roman"/>
          <w:sz w:val="24"/>
          <w:szCs w:val="24"/>
          <w:lang w:val="lt-LT" w:eastAsia="lt-LT"/>
        </w:rPr>
        <w:t>6</w:t>
      </w:r>
      <w:r w:rsidR="00C24734">
        <w:rPr>
          <w:rFonts w:ascii="Times New Roman" w:hAnsi="Times New Roman"/>
          <w:sz w:val="24"/>
          <w:szCs w:val="24"/>
          <w:lang w:val="lt-LT" w:eastAsia="lt-LT"/>
        </w:rPr>
        <w:t>3</w:t>
      </w:r>
      <w:r w:rsidR="00023FF0">
        <w:rPr>
          <w:rFonts w:ascii="Times New Roman" w:hAnsi="Times New Roman"/>
          <w:sz w:val="24"/>
          <w:szCs w:val="24"/>
          <w:lang w:val="lt-LT" w:eastAsia="lt-LT"/>
        </w:rPr>
        <w:t>. P</w:t>
      </w:r>
      <w:r w:rsidR="00023FF0" w:rsidRPr="00023FF0">
        <w:rPr>
          <w:rFonts w:ascii="Times New Roman" w:hAnsi="Times New Roman"/>
          <w:sz w:val="24"/>
          <w:szCs w:val="24"/>
          <w:lang w:val="lt-LT" w:eastAsia="lt-LT"/>
        </w:rPr>
        <w:t xml:space="preserve">agal Aprašo </w:t>
      </w:r>
      <w:r w:rsidR="00023FF0">
        <w:rPr>
          <w:rFonts w:ascii="Times New Roman" w:hAnsi="Times New Roman"/>
          <w:sz w:val="24"/>
          <w:szCs w:val="24"/>
          <w:lang w:val="lt-LT" w:eastAsia="lt-LT"/>
        </w:rPr>
        <w:t xml:space="preserve">9.2 </w:t>
      </w:r>
      <w:r w:rsidR="00023FF0" w:rsidRPr="00023FF0">
        <w:rPr>
          <w:rFonts w:ascii="Times New Roman" w:hAnsi="Times New Roman"/>
          <w:sz w:val="24"/>
          <w:szCs w:val="24"/>
          <w:lang w:val="lt-LT" w:eastAsia="lt-LT"/>
        </w:rPr>
        <w:t xml:space="preserve">papunktyje </w:t>
      </w:r>
      <w:r w:rsidR="00023FF0" w:rsidRPr="00023FF0">
        <w:rPr>
          <w:rFonts w:ascii="Times New Roman" w:hAnsi="Times New Roman" w:hint="eastAsia"/>
          <w:sz w:val="24"/>
          <w:szCs w:val="24"/>
          <w:lang w:val="lt-LT" w:eastAsia="lt-LT"/>
        </w:rPr>
        <w:t>į</w:t>
      </w:r>
      <w:r w:rsidR="00023FF0" w:rsidRPr="00023FF0">
        <w:rPr>
          <w:rFonts w:ascii="Times New Roman" w:hAnsi="Times New Roman"/>
          <w:sz w:val="24"/>
          <w:szCs w:val="24"/>
          <w:lang w:val="lt-LT" w:eastAsia="lt-LT"/>
        </w:rPr>
        <w:t>vardint</w:t>
      </w:r>
      <w:r w:rsidR="00023FF0" w:rsidRPr="00023FF0">
        <w:rPr>
          <w:rFonts w:ascii="Times New Roman" w:hAnsi="Times New Roman" w:hint="eastAsia"/>
          <w:sz w:val="24"/>
          <w:szCs w:val="24"/>
          <w:lang w:val="lt-LT" w:eastAsia="lt-LT"/>
        </w:rPr>
        <w:t>ą</w:t>
      </w:r>
      <w:r w:rsidR="00023FF0" w:rsidRPr="00023FF0">
        <w:rPr>
          <w:rFonts w:ascii="Times New Roman" w:hAnsi="Times New Roman"/>
          <w:sz w:val="24"/>
          <w:szCs w:val="24"/>
          <w:lang w:val="lt-LT" w:eastAsia="lt-LT"/>
        </w:rPr>
        <w:t xml:space="preserve"> finansuojam</w:t>
      </w:r>
      <w:r w:rsidR="00023FF0" w:rsidRPr="00023FF0">
        <w:rPr>
          <w:rFonts w:ascii="Times New Roman" w:hAnsi="Times New Roman" w:hint="eastAsia"/>
          <w:sz w:val="24"/>
          <w:szCs w:val="24"/>
          <w:lang w:val="lt-LT" w:eastAsia="lt-LT"/>
        </w:rPr>
        <w:t>ą</w:t>
      </w:r>
      <w:r w:rsidR="00023FF0" w:rsidRPr="00023FF0">
        <w:rPr>
          <w:rFonts w:ascii="Times New Roman" w:hAnsi="Times New Roman"/>
          <w:sz w:val="24"/>
          <w:szCs w:val="24"/>
          <w:lang w:val="lt-LT" w:eastAsia="lt-LT"/>
        </w:rPr>
        <w:t xml:space="preserve"> veikl</w:t>
      </w:r>
      <w:r w:rsidR="00023FF0" w:rsidRPr="00023FF0">
        <w:rPr>
          <w:rFonts w:ascii="Times New Roman" w:hAnsi="Times New Roman" w:hint="eastAsia"/>
          <w:sz w:val="24"/>
          <w:szCs w:val="24"/>
          <w:lang w:val="lt-LT" w:eastAsia="lt-LT"/>
        </w:rPr>
        <w:t>ą</w:t>
      </w:r>
      <w:r w:rsidR="00023FF0">
        <w:rPr>
          <w:rFonts w:ascii="Times New Roman" w:hAnsi="Times New Roman"/>
          <w:sz w:val="24"/>
          <w:szCs w:val="24"/>
          <w:lang w:val="lt-LT" w:eastAsia="lt-LT"/>
        </w:rPr>
        <w:t xml:space="preserve"> projekto vykdytojas:</w:t>
      </w:r>
    </w:p>
    <w:p w14:paraId="54430F8F" w14:textId="3716179F" w:rsidR="00023FF0" w:rsidRDefault="00F95A68" w:rsidP="00023FF0">
      <w:pPr>
        <w:ind w:firstLine="851"/>
        <w:jc w:val="both"/>
        <w:rPr>
          <w:rFonts w:ascii="Times New Roman" w:hAnsi="Times New Roman"/>
          <w:sz w:val="24"/>
          <w:szCs w:val="24"/>
          <w:lang w:val="lt-LT" w:eastAsia="lt-LT"/>
        </w:rPr>
      </w:pPr>
      <w:r>
        <w:rPr>
          <w:rFonts w:ascii="Times New Roman" w:hAnsi="Times New Roman"/>
          <w:sz w:val="24"/>
          <w:szCs w:val="24"/>
          <w:lang w:val="lt-LT" w:eastAsia="lt-LT"/>
        </w:rPr>
        <w:t>6</w:t>
      </w:r>
      <w:r w:rsidR="00C24734">
        <w:rPr>
          <w:rFonts w:ascii="Times New Roman" w:hAnsi="Times New Roman"/>
          <w:sz w:val="24"/>
          <w:szCs w:val="24"/>
          <w:lang w:val="lt-LT" w:eastAsia="lt-LT"/>
        </w:rPr>
        <w:t>3</w:t>
      </w:r>
      <w:r w:rsidR="00023FF0">
        <w:rPr>
          <w:rFonts w:ascii="Times New Roman" w:hAnsi="Times New Roman"/>
          <w:sz w:val="24"/>
          <w:szCs w:val="24"/>
          <w:lang w:val="lt-LT" w:eastAsia="lt-LT"/>
        </w:rPr>
        <w:t>.1.</w:t>
      </w:r>
      <w:r w:rsidR="00023FF0" w:rsidRPr="00023FF0">
        <w:t xml:space="preserve"> </w:t>
      </w:r>
      <w:r w:rsidR="00023FF0" w:rsidRPr="00023FF0">
        <w:rPr>
          <w:rFonts w:ascii="Times New Roman" w:hAnsi="Times New Roman"/>
          <w:sz w:val="24"/>
          <w:szCs w:val="24"/>
          <w:lang w:val="lt-LT" w:eastAsia="lt-LT"/>
        </w:rPr>
        <w:t>privalo kas pus</w:t>
      </w:r>
      <w:r w:rsidR="00023FF0" w:rsidRPr="00023FF0">
        <w:rPr>
          <w:rFonts w:ascii="Times New Roman" w:hAnsi="Times New Roman" w:hint="eastAsia"/>
          <w:sz w:val="24"/>
          <w:szCs w:val="24"/>
          <w:lang w:val="lt-LT" w:eastAsia="lt-LT"/>
        </w:rPr>
        <w:t>ę</w:t>
      </w:r>
      <w:r w:rsidR="00023FF0" w:rsidRPr="00023FF0">
        <w:rPr>
          <w:rFonts w:ascii="Times New Roman" w:hAnsi="Times New Roman"/>
          <w:sz w:val="24"/>
          <w:szCs w:val="24"/>
          <w:lang w:val="lt-LT" w:eastAsia="lt-LT"/>
        </w:rPr>
        <w:t xml:space="preserve"> met</w:t>
      </w:r>
      <w:r w:rsidR="00023FF0" w:rsidRPr="00023FF0">
        <w:rPr>
          <w:rFonts w:ascii="Times New Roman" w:hAnsi="Times New Roman" w:hint="eastAsia"/>
          <w:sz w:val="24"/>
          <w:szCs w:val="24"/>
          <w:lang w:val="lt-LT" w:eastAsia="lt-LT"/>
        </w:rPr>
        <w:t>ų</w:t>
      </w:r>
      <w:r w:rsidR="00023FF0" w:rsidRPr="00023FF0">
        <w:rPr>
          <w:rFonts w:ascii="Times New Roman" w:hAnsi="Times New Roman"/>
          <w:sz w:val="24"/>
          <w:szCs w:val="24"/>
          <w:lang w:val="lt-LT" w:eastAsia="lt-LT"/>
        </w:rPr>
        <w:t xml:space="preserve"> nuo Projekto sutarties pasirašymo atsiskaityti už projekto veiklas ir rezultatus Ministerijai;</w:t>
      </w:r>
    </w:p>
    <w:p w14:paraId="2BB8C355" w14:textId="6594EE60" w:rsidR="00023FF0" w:rsidRPr="00EE3F42" w:rsidRDefault="00F95A68" w:rsidP="00023FF0">
      <w:pPr>
        <w:ind w:firstLine="851"/>
        <w:jc w:val="both"/>
        <w:rPr>
          <w:rFonts w:ascii="Times New Roman" w:hAnsi="Times New Roman"/>
          <w:iCs/>
          <w:sz w:val="24"/>
          <w:szCs w:val="24"/>
          <w:lang w:val="lt-LT" w:eastAsia="lt-LT"/>
        </w:rPr>
      </w:pPr>
      <w:r>
        <w:rPr>
          <w:rFonts w:ascii="Times New Roman" w:hAnsi="Times New Roman"/>
          <w:sz w:val="24"/>
          <w:szCs w:val="24"/>
          <w:lang w:val="lt-LT" w:eastAsia="lt-LT"/>
        </w:rPr>
        <w:t>6</w:t>
      </w:r>
      <w:r w:rsidR="00C24734">
        <w:rPr>
          <w:rFonts w:ascii="Times New Roman" w:hAnsi="Times New Roman"/>
          <w:sz w:val="24"/>
          <w:szCs w:val="24"/>
          <w:lang w:val="lt-LT" w:eastAsia="lt-LT"/>
        </w:rPr>
        <w:t>3</w:t>
      </w:r>
      <w:r w:rsidR="00023FF0">
        <w:rPr>
          <w:rFonts w:ascii="Times New Roman" w:hAnsi="Times New Roman"/>
          <w:sz w:val="24"/>
          <w:szCs w:val="24"/>
          <w:lang w:val="lt-LT" w:eastAsia="lt-LT"/>
        </w:rPr>
        <w:t xml:space="preserve">.2. </w:t>
      </w:r>
      <w:r w:rsidR="00023FF0" w:rsidRPr="00EE3F42">
        <w:rPr>
          <w:rFonts w:ascii="Times New Roman" w:hAnsi="Times New Roman"/>
          <w:iCs/>
          <w:sz w:val="24"/>
          <w:szCs w:val="24"/>
          <w:lang w:val="lt-LT"/>
        </w:rPr>
        <w:t>sudaro</w:t>
      </w:r>
      <w:r w:rsidR="00023FF0" w:rsidRPr="00EE3F42">
        <w:rPr>
          <w:rFonts w:ascii="Times New Roman" w:hAnsi="Times New Roman"/>
          <w:iCs/>
          <w:sz w:val="24"/>
          <w:szCs w:val="24"/>
          <w:lang w:val="lt-LT" w:eastAsia="lt-LT"/>
        </w:rPr>
        <w:t xml:space="preserve"> Projekto priežiūros komitetą, kuris stebi projekto pažangą ir teikia rekomendacijas dėl projekto įgyvendinimo. Projekto priežiūros komitetas sudaromas iš įgyvendinančiosios institucijos, ministerijos ir projekto vykdytojo atstovų, į projekto priežiūros komiteto sudėtį gali būti kviečiami kitų institucijų,  įstaigų ar organizacijų atstovai. Projekto priežiūros komitetas narių sudėtį tvirtina pirmo posėdžio metu. Projekto priežiūros komiteto veiklos principai nustatomi Projekto priežiūros komiteto darbo reglamente, kuris turi būti suderintas su Ministerija.</w:t>
      </w:r>
    </w:p>
    <w:p w14:paraId="6A2A5A4F" w14:textId="1D89BAE2" w:rsidR="00023FF0" w:rsidRPr="00EE3F42" w:rsidRDefault="00F95A68" w:rsidP="00023FF0">
      <w:pPr>
        <w:ind w:firstLine="851"/>
        <w:jc w:val="both"/>
        <w:rPr>
          <w:rFonts w:ascii="Times New Roman" w:hAnsi="Times New Roman"/>
          <w:iCs/>
          <w:sz w:val="24"/>
          <w:szCs w:val="24"/>
          <w:lang w:val="lt-LT" w:eastAsia="lt-LT"/>
        </w:rPr>
      </w:pPr>
      <w:r w:rsidRPr="00EE3F42">
        <w:rPr>
          <w:rFonts w:ascii="Times New Roman" w:hAnsi="Times New Roman"/>
          <w:iCs/>
          <w:sz w:val="24"/>
          <w:szCs w:val="24"/>
          <w:lang w:val="lt-LT" w:eastAsia="lt-LT"/>
        </w:rPr>
        <w:t>6</w:t>
      </w:r>
      <w:r w:rsidR="00C24734">
        <w:rPr>
          <w:rFonts w:ascii="Times New Roman" w:hAnsi="Times New Roman"/>
          <w:iCs/>
          <w:sz w:val="24"/>
          <w:szCs w:val="24"/>
          <w:lang w:val="lt-LT" w:eastAsia="lt-LT"/>
        </w:rPr>
        <w:t>4</w:t>
      </w:r>
      <w:r w:rsidR="00023FF0" w:rsidRPr="00EE3F42">
        <w:rPr>
          <w:rFonts w:ascii="Times New Roman" w:hAnsi="Times New Roman"/>
          <w:iCs/>
          <w:sz w:val="24"/>
          <w:szCs w:val="24"/>
          <w:lang w:val="lt-LT" w:eastAsia="lt-LT"/>
        </w:rPr>
        <w:t xml:space="preserve">. Pagal Aprašo 9.4 papunktyje </w:t>
      </w:r>
      <w:r w:rsidR="00023FF0" w:rsidRPr="00EE3F42">
        <w:rPr>
          <w:rFonts w:ascii="Times New Roman" w:hAnsi="Times New Roman" w:hint="eastAsia"/>
          <w:iCs/>
          <w:sz w:val="24"/>
          <w:szCs w:val="24"/>
          <w:lang w:val="lt-LT" w:eastAsia="lt-LT"/>
        </w:rPr>
        <w:t>į</w:t>
      </w:r>
      <w:r w:rsidR="00023FF0" w:rsidRPr="00EE3F42">
        <w:rPr>
          <w:rFonts w:ascii="Times New Roman" w:hAnsi="Times New Roman"/>
          <w:iCs/>
          <w:sz w:val="24"/>
          <w:szCs w:val="24"/>
          <w:lang w:val="lt-LT" w:eastAsia="lt-LT"/>
        </w:rPr>
        <w:t>vardint</w:t>
      </w:r>
      <w:r w:rsidR="00023FF0" w:rsidRPr="00EE3F42">
        <w:rPr>
          <w:rFonts w:ascii="Times New Roman" w:hAnsi="Times New Roman" w:hint="eastAsia"/>
          <w:iCs/>
          <w:sz w:val="24"/>
          <w:szCs w:val="24"/>
          <w:lang w:val="lt-LT" w:eastAsia="lt-LT"/>
        </w:rPr>
        <w:t>ą</w:t>
      </w:r>
      <w:r w:rsidR="00023FF0" w:rsidRPr="00EE3F42">
        <w:rPr>
          <w:rFonts w:ascii="Times New Roman" w:hAnsi="Times New Roman"/>
          <w:iCs/>
          <w:sz w:val="24"/>
          <w:szCs w:val="24"/>
          <w:lang w:val="lt-LT" w:eastAsia="lt-LT"/>
        </w:rPr>
        <w:t xml:space="preserve"> finansuojam</w:t>
      </w:r>
      <w:r w:rsidR="00023FF0" w:rsidRPr="00EE3F42">
        <w:rPr>
          <w:rFonts w:ascii="Times New Roman" w:hAnsi="Times New Roman" w:hint="eastAsia"/>
          <w:iCs/>
          <w:sz w:val="24"/>
          <w:szCs w:val="24"/>
          <w:lang w:val="lt-LT" w:eastAsia="lt-LT"/>
        </w:rPr>
        <w:t>ą</w:t>
      </w:r>
      <w:r w:rsidR="00023FF0" w:rsidRPr="00EE3F42">
        <w:rPr>
          <w:rFonts w:ascii="Times New Roman" w:hAnsi="Times New Roman"/>
          <w:iCs/>
          <w:sz w:val="24"/>
          <w:szCs w:val="24"/>
          <w:lang w:val="lt-LT" w:eastAsia="lt-LT"/>
        </w:rPr>
        <w:t xml:space="preserve"> veikl</w:t>
      </w:r>
      <w:r w:rsidR="00023FF0" w:rsidRPr="00EE3F42">
        <w:rPr>
          <w:rFonts w:ascii="Times New Roman" w:hAnsi="Times New Roman" w:hint="eastAsia"/>
          <w:iCs/>
          <w:sz w:val="24"/>
          <w:szCs w:val="24"/>
          <w:lang w:val="lt-LT" w:eastAsia="lt-LT"/>
        </w:rPr>
        <w:t>ą</w:t>
      </w:r>
      <w:r w:rsidR="000D3023" w:rsidRPr="00EE3F42">
        <w:rPr>
          <w:rFonts w:ascii="Times New Roman" w:hAnsi="Times New Roman"/>
          <w:iCs/>
          <w:sz w:val="24"/>
          <w:szCs w:val="24"/>
          <w:lang w:val="lt-LT" w:eastAsia="lt-LT"/>
        </w:rPr>
        <w:t xml:space="preserve"> projekto vykdytojas</w:t>
      </w:r>
      <w:r w:rsidR="00023FF0" w:rsidRPr="00EE3F42">
        <w:rPr>
          <w:rFonts w:ascii="Times New Roman" w:hAnsi="Times New Roman"/>
          <w:iCs/>
          <w:sz w:val="24"/>
          <w:szCs w:val="24"/>
          <w:lang w:val="lt-LT" w:eastAsia="lt-LT"/>
        </w:rPr>
        <w:t>:</w:t>
      </w:r>
    </w:p>
    <w:p w14:paraId="75D77F02" w14:textId="47D33A0E" w:rsidR="00023FF0" w:rsidRPr="00EE3F42" w:rsidRDefault="00F95A68" w:rsidP="00023FF0">
      <w:pPr>
        <w:ind w:firstLine="851"/>
        <w:jc w:val="both"/>
        <w:rPr>
          <w:rFonts w:ascii="Times New Roman" w:hAnsi="Times New Roman"/>
          <w:iCs/>
          <w:sz w:val="24"/>
          <w:szCs w:val="24"/>
          <w:lang w:val="lt-LT" w:eastAsia="lt-LT"/>
        </w:rPr>
      </w:pPr>
      <w:r w:rsidRPr="00EE3F42">
        <w:rPr>
          <w:rFonts w:ascii="Times New Roman" w:hAnsi="Times New Roman"/>
          <w:iCs/>
          <w:sz w:val="24"/>
          <w:szCs w:val="24"/>
          <w:lang w:val="lt-LT" w:eastAsia="lt-LT"/>
        </w:rPr>
        <w:t>6</w:t>
      </w:r>
      <w:r w:rsidR="00C24734">
        <w:rPr>
          <w:rFonts w:ascii="Times New Roman" w:hAnsi="Times New Roman"/>
          <w:iCs/>
          <w:sz w:val="24"/>
          <w:szCs w:val="24"/>
          <w:lang w:val="lt-LT" w:eastAsia="lt-LT"/>
        </w:rPr>
        <w:t>4</w:t>
      </w:r>
      <w:r w:rsidR="00023FF0" w:rsidRPr="00EE3F42">
        <w:rPr>
          <w:rFonts w:ascii="Times New Roman" w:hAnsi="Times New Roman"/>
          <w:iCs/>
          <w:sz w:val="24"/>
          <w:szCs w:val="24"/>
          <w:lang w:val="lt-LT" w:eastAsia="lt-LT"/>
        </w:rPr>
        <w:t>.1. privalo kas pus</w:t>
      </w:r>
      <w:r w:rsidR="00023FF0" w:rsidRPr="00EE3F42">
        <w:rPr>
          <w:rFonts w:ascii="Times New Roman" w:hAnsi="Times New Roman" w:hint="eastAsia"/>
          <w:iCs/>
          <w:sz w:val="24"/>
          <w:szCs w:val="24"/>
          <w:lang w:val="lt-LT" w:eastAsia="lt-LT"/>
        </w:rPr>
        <w:t>ę</w:t>
      </w:r>
      <w:r w:rsidR="00023FF0" w:rsidRPr="00EE3F42">
        <w:rPr>
          <w:rFonts w:ascii="Times New Roman" w:hAnsi="Times New Roman"/>
          <w:iCs/>
          <w:sz w:val="24"/>
          <w:szCs w:val="24"/>
          <w:lang w:val="lt-LT" w:eastAsia="lt-LT"/>
        </w:rPr>
        <w:t xml:space="preserve"> met</w:t>
      </w:r>
      <w:r w:rsidR="00023FF0" w:rsidRPr="00EE3F42">
        <w:rPr>
          <w:rFonts w:ascii="Times New Roman" w:hAnsi="Times New Roman" w:hint="eastAsia"/>
          <w:iCs/>
          <w:sz w:val="24"/>
          <w:szCs w:val="24"/>
          <w:lang w:val="lt-LT" w:eastAsia="lt-LT"/>
        </w:rPr>
        <w:t>ų</w:t>
      </w:r>
      <w:r w:rsidR="00023FF0" w:rsidRPr="00EE3F42">
        <w:rPr>
          <w:rFonts w:ascii="Times New Roman" w:hAnsi="Times New Roman"/>
          <w:iCs/>
          <w:sz w:val="24"/>
          <w:szCs w:val="24"/>
          <w:lang w:val="lt-LT" w:eastAsia="lt-LT"/>
        </w:rPr>
        <w:t xml:space="preserve"> nuo Projekto sutarties pasirašymo atsiskaityti už projekto veiklas ir rezultatus Ministerijai;</w:t>
      </w:r>
    </w:p>
    <w:p w14:paraId="673068A9" w14:textId="0D670FA5" w:rsidR="00023FF0" w:rsidRDefault="00F95A68" w:rsidP="00023FF0">
      <w:pPr>
        <w:ind w:firstLine="851"/>
        <w:jc w:val="both"/>
        <w:rPr>
          <w:rFonts w:ascii="Times New Roman" w:hAnsi="Times New Roman"/>
          <w:iCs/>
          <w:sz w:val="24"/>
          <w:szCs w:val="24"/>
          <w:lang w:val="lt-LT" w:eastAsia="lt-LT"/>
        </w:rPr>
      </w:pPr>
      <w:r w:rsidRPr="00EE3F42">
        <w:rPr>
          <w:rFonts w:ascii="Times New Roman" w:hAnsi="Times New Roman"/>
          <w:iCs/>
          <w:sz w:val="24"/>
          <w:szCs w:val="24"/>
          <w:lang w:val="lt-LT" w:eastAsia="lt-LT"/>
        </w:rPr>
        <w:t>6</w:t>
      </w:r>
      <w:r w:rsidR="00C24734">
        <w:rPr>
          <w:rFonts w:ascii="Times New Roman" w:hAnsi="Times New Roman"/>
          <w:iCs/>
          <w:sz w:val="24"/>
          <w:szCs w:val="24"/>
          <w:lang w:val="lt-LT" w:eastAsia="lt-LT"/>
        </w:rPr>
        <w:t>4</w:t>
      </w:r>
      <w:r w:rsidR="00023FF0" w:rsidRPr="00EE3F42">
        <w:rPr>
          <w:rFonts w:ascii="Times New Roman" w:hAnsi="Times New Roman"/>
          <w:iCs/>
          <w:sz w:val="24"/>
          <w:szCs w:val="24"/>
          <w:lang w:val="lt-LT" w:eastAsia="lt-LT"/>
        </w:rPr>
        <w:t>.2. sudaro Projekto prieži</w:t>
      </w:r>
      <w:r w:rsidR="00023FF0" w:rsidRPr="00EE3F42">
        <w:rPr>
          <w:rFonts w:ascii="Times New Roman" w:hAnsi="Times New Roman" w:hint="eastAsia"/>
          <w:iCs/>
          <w:sz w:val="24"/>
          <w:szCs w:val="24"/>
          <w:lang w:val="lt-LT" w:eastAsia="lt-LT"/>
        </w:rPr>
        <w:t>ū</w:t>
      </w:r>
      <w:r w:rsidR="00023FF0" w:rsidRPr="00EE3F42">
        <w:rPr>
          <w:rFonts w:ascii="Times New Roman" w:hAnsi="Times New Roman"/>
          <w:iCs/>
          <w:sz w:val="24"/>
          <w:szCs w:val="24"/>
          <w:lang w:val="lt-LT" w:eastAsia="lt-LT"/>
        </w:rPr>
        <w:t>ros komitet</w:t>
      </w:r>
      <w:r w:rsidR="00023FF0" w:rsidRPr="00EE3F42">
        <w:rPr>
          <w:rFonts w:ascii="Times New Roman" w:hAnsi="Times New Roman" w:hint="eastAsia"/>
          <w:iCs/>
          <w:sz w:val="24"/>
          <w:szCs w:val="24"/>
          <w:lang w:val="lt-LT" w:eastAsia="lt-LT"/>
        </w:rPr>
        <w:t>ą</w:t>
      </w:r>
      <w:r w:rsidR="00023FF0" w:rsidRPr="00EE3F42">
        <w:rPr>
          <w:rFonts w:ascii="Times New Roman" w:hAnsi="Times New Roman"/>
          <w:iCs/>
          <w:sz w:val="24"/>
          <w:szCs w:val="24"/>
          <w:lang w:val="lt-LT" w:eastAsia="lt-LT"/>
        </w:rPr>
        <w:t>, kuris stebi projekto pažang</w:t>
      </w:r>
      <w:r w:rsidR="00023FF0" w:rsidRPr="00EE3F42">
        <w:rPr>
          <w:rFonts w:ascii="Times New Roman" w:hAnsi="Times New Roman" w:hint="eastAsia"/>
          <w:iCs/>
          <w:sz w:val="24"/>
          <w:szCs w:val="24"/>
          <w:lang w:val="lt-LT" w:eastAsia="lt-LT"/>
        </w:rPr>
        <w:t>ą</w:t>
      </w:r>
      <w:r w:rsidR="00023FF0" w:rsidRPr="00EE3F42">
        <w:rPr>
          <w:rFonts w:ascii="Times New Roman" w:hAnsi="Times New Roman"/>
          <w:iCs/>
          <w:sz w:val="24"/>
          <w:szCs w:val="24"/>
          <w:lang w:val="lt-LT" w:eastAsia="lt-LT"/>
        </w:rPr>
        <w:t xml:space="preserve"> ir teikia rekomendacijas d</w:t>
      </w:r>
      <w:r w:rsidR="00023FF0" w:rsidRPr="00EE3F42">
        <w:rPr>
          <w:rFonts w:ascii="Times New Roman" w:hAnsi="Times New Roman" w:hint="eastAsia"/>
          <w:iCs/>
          <w:sz w:val="24"/>
          <w:szCs w:val="24"/>
          <w:lang w:val="lt-LT" w:eastAsia="lt-LT"/>
        </w:rPr>
        <w:t>ė</w:t>
      </w:r>
      <w:r w:rsidR="00023FF0" w:rsidRPr="00EE3F42">
        <w:rPr>
          <w:rFonts w:ascii="Times New Roman" w:hAnsi="Times New Roman"/>
          <w:iCs/>
          <w:sz w:val="24"/>
          <w:szCs w:val="24"/>
          <w:lang w:val="lt-LT" w:eastAsia="lt-LT"/>
        </w:rPr>
        <w:t xml:space="preserve">l projekto </w:t>
      </w:r>
      <w:r w:rsidR="00023FF0" w:rsidRPr="00EE3F42">
        <w:rPr>
          <w:rFonts w:ascii="Times New Roman" w:hAnsi="Times New Roman" w:hint="eastAsia"/>
          <w:iCs/>
          <w:sz w:val="24"/>
          <w:szCs w:val="24"/>
          <w:lang w:val="lt-LT" w:eastAsia="lt-LT"/>
        </w:rPr>
        <w:t>į</w:t>
      </w:r>
      <w:r w:rsidR="00023FF0" w:rsidRPr="00EE3F42">
        <w:rPr>
          <w:rFonts w:ascii="Times New Roman" w:hAnsi="Times New Roman"/>
          <w:iCs/>
          <w:sz w:val="24"/>
          <w:szCs w:val="24"/>
          <w:lang w:val="lt-LT" w:eastAsia="lt-LT"/>
        </w:rPr>
        <w:t>gyvendinimo. Projekto prieži</w:t>
      </w:r>
      <w:r w:rsidR="00023FF0" w:rsidRPr="00EE3F42">
        <w:rPr>
          <w:rFonts w:ascii="Times New Roman" w:hAnsi="Times New Roman" w:hint="eastAsia"/>
          <w:iCs/>
          <w:sz w:val="24"/>
          <w:szCs w:val="24"/>
          <w:lang w:val="lt-LT" w:eastAsia="lt-LT"/>
        </w:rPr>
        <w:t>ū</w:t>
      </w:r>
      <w:r w:rsidR="00023FF0" w:rsidRPr="00EE3F42">
        <w:rPr>
          <w:rFonts w:ascii="Times New Roman" w:hAnsi="Times New Roman"/>
          <w:iCs/>
          <w:sz w:val="24"/>
          <w:szCs w:val="24"/>
          <w:lang w:val="lt-LT" w:eastAsia="lt-LT"/>
        </w:rPr>
        <w:t xml:space="preserve">ros komitetas sudaromas iš </w:t>
      </w:r>
      <w:r w:rsidR="00023FF0" w:rsidRPr="00EE3F42">
        <w:rPr>
          <w:rFonts w:ascii="Times New Roman" w:hAnsi="Times New Roman" w:hint="eastAsia"/>
          <w:iCs/>
          <w:sz w:val="24"/>
          <w:szCs w:val="24"/>
          <w:lang w:val="lt-LT" w:eastAsia="lt-LT"/>
        </w:rPr>
        <w:t>į</w:t>
      </w:r>
      <w:r w:rsidR="00023FF0" w:rsidRPr="00EE3F42">
        <w:rPr>
          <w:rFonts w:ascii="Times New Roman" w:hAnsi="Times New Roman"/>
          <w:iCs/>
          <w:sz w:val="24"/>
          <w:szCs w:val="24"/>
          <w:lang w:val="lt-LT" w:eastAsia="lt-LT"/>
        </w:rPr>
        <w:t>gyvendinan</w:t>
      </w:r>
      <w:r w:rsidR="00023FF0" w:rsidRPr="00EE3F42">
        <w:rPr>
          <w:rFonts w:ascii="Times New Roman" w:hAnsi="Times New Roman" w:hint="eastAsia"/>
          <w:iCs/>
          <w:sz w:val="24"/>
          <w:szCs w:val="24"/>
          <w:lang w:val="lt-LT" w:eastAsia="lt-LT"/>
        </w:rPr>
        <w:t>č</w:t>
      </w:r>
      <w:r w:rsidR="00023FF0" w:rsidRPr="00EE3F42">
        <w:rPr>
          <w:rFonts w:ascii="Times New Roman" w:hAnsi="Times New Roman"/>
          <w:iCs/>
          <w:sz w:val="24"/>
          <w:szCs w:val="24"/>
          <w:lang w:val="lt-LT" w:eastAsia="lt-LT"/>
        </w:rPr>
        <w:t>iosios institucijos, ministerijos, Lietuvos universitet</w:t>
      </w:r>
      <w:r w:rsidR="00023FF0" w:rsidRPr="00EE3F42">
        <w:rPr>
          <w:rFonts w:ascii="Times New Roman" w:hAnsi="Times New Roman" w:hint="eastAsia"/>
          <w:iCs/>
          <w:sz w:val="24"/>
          <w:szCs w:val="24"/>
          <w:lang w:val="lt-LT" w:eastAsia="lt-LT"/>
        </w:rPr>
        <w:t>ų</w:t>
      </w:r>
      <w:r w:rsidR="00023FF0" w:rsidRPr="00EE3F42">
        <w:rPr>
          <w:rFonts w:ascii="Times New Roman" w:hAnsi="Times New Roman"/>
          <w:iCs/>
          <w:sz w:val="24"/>
          <w:szCs w:val="24"/>
          <w:lang w:val="lt-LT" w:eastAsia="lt-LT"/>
        </w:rPr>
        <w:t xml:space="preserve"> rektori</w:t>
      </w:r>
      <w:r w:rsidR="00023FF0" w:rsidRPr="00EE3F42">
        <w:rPr>
          <w:rFonts w:ascii="Times New Roman" w:hAnsi="Times New Roman" w:hint="eastAsia"/>
          <w:iCs/>
          <w:sz w:val="24"/>
          <w:szCs w:val="24"/>
          <w:lang w:val="lt-LT" w:eastAsia="lt-LT"/>
        </w:rPr>
        <w:t>ų</w:t>
      </w:r>
      <w:r w:rsidR="00023FF0" w:rsidRPr="00EE3F42">
        <w:rPr>
          <w:rFonts w:ascii="Times New Roman" w:hAnsi="Times New Roman"/>
          <w:iCs/>
          <w:sz w:val="24"/>
          <w:szCs w:val="24"/>
          <w:lang w:val="lt-LT" w:eastAsia="lt-LT"/>
        </w:rPr>
        <w:t xml:space="preserve"> konferencijos, Lietuvos kolegij</w:t>
      </w:r>
      <w:r w:rsidR="00023FF0" w:rsidRPr="00EE3F42">
        <w:rPr>
          <w:rFonts w:ascii="Times New Roman" w:hAnsi="Times New Roman" w:hint="eastAsia"/>
          <w:iCs/>
          <w:sz w:val="24"/>
          <w:szCs w:val="24"/>
          <w:lang w:val="lt-LT" w:eastAsia="lt-LT"/>
        </w:rPr>
        <w:t>ų</w:t>
      </w:r>
      <w:r w:rsidR="00023FF0" w:rsidRPr="00EE3F42">
        <w:rPr>
          <w:rFonts w:ascii="Times New Roman" w:hAnsi="Times New Roman"/>
          <w:iCs/>
          <w:sz w:val="24"/>
          <w:szCs w:val="24"/>
          <w:lang w:val="lt-LT" w:eastAsia="lt-LT"/>
        </w:rPr>
        <w:t xml:space="preserve"> direktori</w:t>
      </w:r>
      <w:r w:rsidR="00023FF0" w:rsidRPr="00EE3F42">
        <w:rPr>
          <w:rFonts w:ascii="Times New Roman" w:hAnsi="Times New Roman" w:hint="eastAsia"/>
          <w:iCs/>
          <w:sz w:val="24"/>
          <w:szCs w:val="24"/>
          <w:lang w:val="lt-LT" w:eastAsia="lt-LT"/>
        </w:rPr>
        <w:t>ų</w:t>
      </w:r>
      <w:r w:rsidR="00023FF0" w:rsidRPr="00EE3F42">
        <w:rPr>
          <w:rFonts w:ascii="Times New Roman" w:hAnsi="Times New Roman"/>
          <w:iCs/>
          <w:sz w:val="24"/>
          <w:szCs w:val="24"/>
          <w:lang w:val="lt-LT" w:eastAsia="lt-LT"/>
        </w:rPr>
        <w:t xml:space="preserve"> konferencijos ir projekto vykdytojo atstov</w:t>
      </w:r>
      <w:r w:rsidR="00023FF0" w:rsidRPr="00EE3F42">
        <w:rPr>
          <w:rFonts w:ascii="Times New Roman" w:hAnsi="Times New Roman" w:hint="eastAsia"/>
          <w:iCs/>
          <w:sz w:val="24"/>
          <w:szCs w:val="24"/>
          <w:lang w:val="lt-LT" w:eastAsia="lt-LT"/>
        </w:rPr>
        <w:t>ų</w:t>
      </w:r>
      <w:r w:rsidR="00023FF0" w:rsidRPr="00EE3F42">
        <w:rPr>
          <w:rFonts w:ascii="Times New Roman" w:hAnsi="Times New Roman"/>
          <w:iCs/>
          <w:sz w:val="24"/>
          <w:szCs w:val="24"/>
          <w:lang w:val="lt-LT" w:eastAsia="lt-LT"/>
        </w:rPr>
        <w:t xml:space="preserve">, </w:t>
      </w:r>
      <w:r w:rsidR="00023FF0" w:rsidRPr="00EE3F42">
        <w:rPr>
          <w:rFonts w:ascii="Times New Roman" w:hAnsi="Times New Roman" w:hint="eastAsia"/>
          <w:iCs/>
          <w:sz w:val="24"/>
          <w:szCs w:val="24"/>
          <w:lang w:val="lt-LT" w:eastAsia="lt-LT"/>
        </w:rPr>
        <w:t>į</w:t>
      </w:r>
      <w:r w:rsidR="00023FF0" w:rsidRPr="00EE3F42">
        <w:rPr>
          <w:rFonts w:ascii="Times New Roman" w:hAnsi="Times New Roman"/>
          <w:iCs/>
          <w:sz w:val="24"/>
          <w:szCs w:val="24"/>
          <w:lang w:val="lt-LT" w:eastAsia="lt-LT"/>
        </w:rPr>
        <w:t xml:space="preserve"> projekto prieži</w:t>
      </w:r>
      <w:r w:rsidR="00023FF0" w:rsidRPr="00EE3F42">
        <w:rPr>
          <w:rFonts w:ascii="Times New Roman" w:hAnsi="Times New Roman" w:hint="eastAsia"/>
          <w:iCs/>
          <w:sz w:val="24"/>
          <w:szCs w:val="24"/>
          <w:lang w:val="lt-LT" w:eastAsia="lt-LT"/>
        </w:rPr>
        <w:t>ū</w:t>
      </w:r>
      <w:r w:rsidR="00023FF0" w:rsidRPr="00EE3F42">
        <w:rPr>
          <w:rFonts w:ascii="Times New Roman" w:hAnsi="Times New Roman"/>
          <w:iCs/>
          <w:sz w:val="24"/>
          <w:szCs w:val="24"/>
          <w:lang w:val="lt-LT" w:eastAsia="lt-LT"/>
        </w:rPr>
        <w:t>ros komiteto sud</w:t>
      </w:r>
      <w:r w:rsidR="00023FF0" w:rsidRPr="00EE3F42">
        <w:rPr>
          <w:rFonts w:ascii="Times New Roman" w:hAnsi="Times New Roman" w:hint="eastAsia"/>
          <w:iCs/>
          <w:sz w:val="24"/>
          <w:szCs w:val="24"/>
          <w:lang w:val="lt-LT" w:eastAsia="lt-LT"/>
        </w:rPr>
        <w:t>ė</w:t>
      </w:r>
      <w:r w:rsidR="00023FF0" w:rsidRPr="00EE3F42">
        <w:rPr>
          <w:rFonts w:ascii="Times New Roman" w:hAnsi="Times New Roman"/>
          <w:iCs/>
          <w:sz w:val="24"/>
          <w:szCs w:val="24"/>
          <w:lang w:val="lt-LT" w:eastAsia="lt-LT"/>
        </w:rPr>
        <w:t>t</w:t>
      </w:r>
      <w:r w:rsidR="00023FF0" w:rsidRPr="00EE3F42">
        <w:rPr>
          <w:rFonts w:ascii="Times New Roman" w:hAnsi="Times New Roman" w:hint="eastAsia"/>
          <w:iCs/>
          <w:sz w:val="24"/>
          <w:szCs w:val="24"/>
          <w:lang w:val="lt-LT" w:eastAsia="lt-LT"/>
        </w:rPr>
        <w:t>į</w:t>
      </w:r>
      <w:r w:rsidR="00023FF0" w:rsidRPr="00EE3F42">
        <w:rPr>
          <w:rFonts w:ascii="Times New Roman" w:hAnsi="Times New Roman"/>
          <w:iCs/>
          <w:sz w:val="24"/>
          <w:szCs w:val="24"/>
          <w:lang w:val="lt-LT" w:eastAsia="lt-LT"/>
        </w:rPr>
        <w:t xml:space="preserve"> gali b</w:t>
      </w:r>
      <w:r w:rsidR="00023FF0" w:rsidRPr="00EE3F42">
        <w:rPr>
          <w:rFonts w:ascii="Times New Roman" w:hAnsi="Times New Roman" w:hint="eastAsia"/>
          <w:iCs/>
          <w:sz w:val="24"/>
          <w:szCs w:val="24"/>
          <w:lang w:val="lt-LT" w:eastAsia="lt-LT"/>
        </w:rPr>
        <w:t>ū</w:t>
      </w:r>
      <w:r w:rsidR="00023FF0" w:rsidRPr="00EE3F42">
        <w:rPr>
          <w:rFonts w:ascii="Times New Roman" w:hAnsi="Times New Roman"/>
          <w:iCs/>
          <w:sz w:val="24"/>
          <w:szCs w:val="24"/>
          <w:lang w:val="lt-LT" w:eastAsia="lt-LT"/>
        </w:rPr>
        <w:t>ti kvie</w:t>
      </w:r>
      <w:r w:rsidR="00023FF0" w:rsidRPr="00EE3F42">
        <w:rPr>
          <w:rFonts w:ascii="Times New Roman" w:hAnsi="Times New Roman" w:hint="eastAsia"/>
          <w:iCs/>
          <w:sz w:val="24"/>
          <w:szCs w:val="24"/>
          <w:lang w:val="lt-LT" w:eastAsia="lt-LT"/>
        </w:rPr>
        <w:t>č</w:t>
      </w:r>
      <w:r w:rsidR="00023FF0" w:rsidRPr="00EE3F42">
        <w:rPr>
          <w:rFonts w:ascii="Times New Roman" w:hAnsi="Times New Roman"/>
          <w:iCs/>
          <w:sz w:val="24"/>
          <w:szCs w:val="24"/>
          <w:lang w:val="lt-LT" w:eastAsia="lt-LT"/>
        </w:rPr>
        <w:t>iami kit</w:t>
      </w:r>
      <w:r w:rsidR="00023FF0" w:rsidRPr="00EE3F42">
        <w:rPr>
          <w:rFonts w:ascii="Times New Roman" w:hAnsi="Times New Roman" w:hint="eastAsia"/>
          <w:iCs/>
          <w:sz w:val="24"/>
          <w:szCs w:val="24"/>
          <w:lang w:val="lt-LT" w:eastAsia="lt-LT"/>
        </w:rPr>
        <w:t>ų</w:t>
      </w:r>
      <w:r w:rsidR="00023FF0" w:rsidRPr="00EE3F42">
        <w:rPr>
          <w:rFonts w:ascii="Times New Roman" w:hAnsi="Times New Roman"/>
          <w:iCs/>
          <w:sz w:val="24"/>
          <w:szCs w:val="24"/>
          <w:lang w:val="lt-LT" w:eastAsia="lt-LT"/>
        </w:rPr>
        <w:t xml:space="preserve"> institucij</w:t>
      </w:r>
      <w:r w:rsidR="00023FF0" w:rsidRPr="00EE3F42">
        <w:rPr>
          <w:rFonts w:ascii="Times New Roman" w:hAnsi="Times New Roman" w:hint="eastAsia"/>
          <w:iCs/>
          <w:sz w:val="24"/>
          <w:szCs w:val="24"/>
          <w:lang w:val="lt-LT" w:eastAsia="lt-LT"/>
        </w:rPr>
        <w:t>ų</w:t>
      </w:r>
      <w:r w:rsidR="00023FF0" w:rsidRPr="00EE3F42">
        <w:rPr>
          <w:rFonts w:ascii="Times New Roman" w:hAnsi="Times New Roman"/>
          <w:iCs/>
          <w:sz w:val="24"/>
          <w:szCs w:val="24"/>
          <w:lang w:val="lt-LT" w:eastAsia="lt-LT"/>
        </w:rPr>
        <w:t xml:space="preserve">,  </w:t>
      </w:r>
      <w:r w:rsidR="00023FF0" w:rsidRPr="00EE3F42">
        <w:rPr>
          <w:rFonts w:ascii="Times New Roman" w:hAnsi="Times New Roman" w:hint="eastAsia"/>
          <w:iCs/>
          <w:sz w:val="24"/>
          <w:szCs w:val="24"/>
          <w:lang w:val="lt-LT" w:eastAsia="lt-LT"/>
        </w:rPr>
        <w:t>į</w:t>
      </w:r>
      <w:r w:rsidR="00023FF0" w:rsidRPr="00EE3F42">
        <w:rPr>
          <w:rFonts w:ascii="Times New Roman" w:hAnsi="Times New Roman"/>
          <w:iCs/>
          <w:sz w:val="24"/>
          <w:szCs w:val="24"/>
          <w:lang w:val="lt-LT" w:eastAsia="lt-LT"/>
        </w:rPr>
        <w:t>staig</w:t>
      </w:r>
      <w:r w:rsidR="00023FF0" w:rsidRPr="00EE3F42">
        <w:rPr>
          <w:rFonts w:ascii="Times New Roman" w:hAnsi="Times New Roman" w:hint="eastAsia"/>
          <w:iCs/>
          <w:sz w:val="24"/>
          <w:szCs w:val="24"/>
          <w:lang w:val="lt-LT" w:eastAsia="lt-LT"/>
        </w:rPr>
        <w:t>ų</w:t>
      </w:r>
      <w:r w:rsidR="00023FF0" w:rsidRPr="00EE3F42">
        <w:rPr>
          <w:rFonts w:ascii="Times New Roman" w:hAnsi="Times New Roman"/>
          <w:iCs/>
          <w:sz w:val="24"/>
          <w:szCs w:val="24"/>
          <w:lang w:val="lt-LT" w:eastAsia="lt-LT"/>
        </w:rPr>
        <w:t xml:space="preserve"> ar organizacij</w:t>
      </w:r>
      <w:r w:rsidR="00023FF0" w:rsidRPr="00EE3F42">
        <w:rPr>
          <w:rFonts w:ascii="Times New Roman" w:hAnsi="Times New Roman" w:hint="eastAsia"/>
          <w:iCs/>
          <w:sz w:val="24"/>
          <w:szCs w:val="24"/>
          <w:lang w:val="lt-LT" w:eastAsia="lt-LT"/>
        </w:rPr>
        <w:t>ų</w:t>
      </w:r>
      <w:r w:rsidR="00023FF0" w:rsidRPr="00EE3F42">
        <w:rPr>
          <w:rFonts w:ascii="Times New Roman" w:hAnsi="Times New Roman"/>
          <w:iCs/>
          <w:sz w:val="24"/>
          <w:szCs w:val="24"/>
          <w:lang w:val="lt-LT" w:eastAsia="lt-LT"/>
        </w:rPr>
        <w:t xml:space="preserve"> atstovai. Projekto prieži</w:t>
      </w:r>
      <w:r w:rsidR="00023FF0" w:rsidRPr="00EE3F42">
        <w:rPr>
          <w:rFonts w:ascii="Times New Roman" w:hAnsi="Times New Roman" w:hint="eastAsia"/>
          <w:iCs/>
          <w:sz w:val="24"/>
          <w:szCs w:val="24"/>
          <w:lang w:val="lt-LT" w:eastAsia="lt-LT"/>
        </w:rPr>
        <w:t>ū</w:t>
      </w:r>
      <w:r w:rsidR="00023FF0" w:rsidRPr="00EE3F42">
        <w:rPr>
          <w:rFonts w:ascii="Times New Roman" w:hAnsi="Times New Roman"/>
          <w:iCs/>
          <w:sz w:val="24"/>
          <w:szCs w:val="24"/>
          <w:lang w:val="lt-LT" w:eastAsia="lt-LT"/>
        </w:rPr>
        <w:t>ros komitetas nari</w:t>
      </w:r>
      <w:r w:rsidR="00023FF0" w:rsidRPr="00EE3F42">
        <w:rPr>
          <w:rFonts w:ascii="Times New Roman" w:hAnsi="Times New Roman" w:hint="eastAsia"/>
          <w:iCs/>
          <w:sz w:val="24"/>
          <w:szCs w:val="24"/>
          <w:lang w:val="lt-LT" w:eastAsia="lt-LT"/>
        </w:rPr>
        <w:t>ų</w:t>
      </w:r>
      <w:r w:rsidR="00023FF0" w:rsidRPr="00EE3F42">
        <w:rPr>
          <w:rFonts w:ascii="Times New Roman" w:hAnsi="Times New Roman"/>
          <w:iCs/>
          <w:sz w:val="24"/>
          <w:szCs w:val="24"/>
          <w:lang w:val="lt-LT" w:eastAsia="lt-LT"/>
        </w:rPr>
        <w:t xml:space="preserve"> sud</w:t>
      </w:r>
      <w:r w:rsidR="00023FF0" w:rsidRPr="00EE3F42">
        <w:rPr>
          <w:rFonts w:ascii="Times New Roman" w:hAnsi="Times New Roman" w:hint="eastAsia"/>
          <w:iCs/>
          <w:sz w:val="24"/>
          <w:szCs w:val="24"/>
          <w:lang w:val="lt-LT" w:eastAsia="lt-LT"/>
        </w:rPr>
        <w:t>ė</w:t>
      </w:r>
      <w:r w:rsidR="00023FF0" w:rsidRPr="00EE3F42">
        <w:rPr>
          <w:rFonts w:ascii="Times New Roman" w:hAnsi="Times New Roman"/>
          <w:iCs/>
          <w:sz w:val="24"/>
          <w:szCs w:val="24"/>
          <w:lang w:val="lt-LT" w:eastAsia="lt-LT"/>
        </w:rPr>
        <w:t>t</w:t>
      </w:r>
      <w:r w:rsidR="00023FF0" w:rsidRPr="00EE3F42">
        <w:rPr>
          <w:rFonts w:ascii="Times New Roman" w:hAnsi="Times New Roman" w:hint="eastAsia"/>
          <w:iCs/>
          <w:sz w:val="24"/>
          <w:szCs w:val="24"/>
          <w:lang w:val="lt-LT" w:eastAsia="lt-LT"/>
        </w:rPr>
        <w:t>į</w:t>
      </w:r>
      <w:r w:rsidR="00023FF0" w:rsidRPr="00EE3F42">
        <w:rPr>
          <w:rFonts w:ascii="Times New Roman" w:hAnsi="Times New Roman"/>
          <w:iCs/>
          <w:sz w:val="24"/>
          <w:szCs w:val="24"/>
          <w:lang w:val="lt-LT" w:eastAsia="lt-LT"/>
        </w:rPr>
        <w:t xml:space="preserve"> tvirtina pirmo pos</w:t>
      </w:r>
      <w:r w:rsidR="00023FF0" w:rsidRPr="00EE3F42">
        <w:rPr>
          <w:rFonts w:ascii="Times New Roman" w:hAnsi="Times New Roman" w:hint="eastAsia"/>
          <w:iCs/>
          <w:sz w:val="24"/>
          <w:szCs w:val="24"/>
          <w:lang w:val="lt-LT" w:eastAsia="lt-LT"/>
        </w:rPr>
        <w:t>ė</w:t>
      </w:r>
      <w:r w:rsidR="00023FF0" w:rsidRPr="00EE3F42">
        <w:rPr>
          <w:rFonts w:ascii="Times New Roman" w:hAnsi="Times New Roman"/>
          <w:iCs/>
          <w:sz w:val="24"/>
          <w:szCs w:val="24"/>
          <w:lang w:val="lt-LT" w:eastAsia="lt-LT"/>
        </w:rPr>
        <w:t>džio metu. Projekto prieži</w:t>
      </w:r>
      <w:r w:rsidR="00023FF0" w:rsidRPr="00EE3F42">
        <w:rPr>
          <w:rFonts w:ascii="Times New Roman" w:hAnsi="Times New Roman" w:hint="eastAsia"/>
          <w:iCs/>
          <w:sz w:val="24"/>
          <w:szCs w:val="24"/>
          <w:lang w:val="lt-LT" w:eastAsia="lt-LT"/>
        </w:rPr>
        <w:t>ū</w:t>
      </w:r>
      <w:r w:rsidR="00023FF0" w:rsidRPr="00EE3F42">
        <w:rPr>
          <w:rFonts w:ascii="Times New Roman" w:hAnsi="Times New Roman"/>
          <w:iCs/>
          <w:sz w:val="24"/>
          <w:szCs w:val="24"/>
          <w:lang w:val="lt-LT" w:eastAsia="lt-LT"/>
        </w:rPr>
        <w:t>ros komiteto veiklos principai nustatomi Projekto prieži</w:t>
      </w:r>
      <w:r w:rsidR="00023FF0" w:rsidRPr="00EE3F42">
        <w:rPr>
          <w:rFonts w:ascii="Times New Roman" w:hAnsi="Times New Roman" w:hint="eastAsia"/>
          <w:iCs/>
          <w:sz w:val="24"/>
          <w:szCs w:val="24"/>
          <w:lang w:val="lt-LT" w:eastAsia="lt-LT"/>
        </w:rPr>
        <w:t>ū</w:t>
      </w:r>
      <w:r w:rsidR="00023FF0" w:rsidRPr="00EE3F42">
        <w:rPr>
          <w:rFonts w:ascii="Times New Roman" w:hAnsi="Times New Roman"/>
          <w:iCs/>
          <w:sz w:val="24"/>
          <w:szCs w:val="24"/>
          <w:lang w:val="lt-LT" w:eastAsia="lt-LT"/>
        </w:rPr>
        <w:t>ros komiteto darbo reglamente, kuris turi b</w:t>
      </w:r>
      <w:r w:rsidR="00023FF0" w:rsidRPr="00EE3F42">
        <w:rPr>
          <w:rFonts w:ascii="Times New Roman" w:hAnsi="Times New Roman" w:hint="eastAsia"/>
          <w:iCs/>
          <w:sz w:val="24"/>
          <w:szCs w:val="24"/>
          <w:lang w:val="lt-LT" w:eastAsia="lt-LT"/>
        </w:rPr>
        <w:t>ū</w:t>
      </w:r>
      <w:r w:rsidR="00023FF0" w:rsidRPr="00EE3F42">
        <w:rPr>
          <w:rFonts w:ascii="Times New Roman" w:hAnsi="Times New Roman"/>
          <w:iCs/>
          <w:sz w:val="24"/>
          <w:szCs w:val="24"/>
          <w:lang w:val="lt-LT" w:eastAsia="lt-LT"/>
        </w:rPr>
        <w:t>ti suderintas su Ministerija.</w:t>
      </w:r>
      <w:r w:rsidR="00C60ACA">
        <w:rPr>
          <w:rFonts w:ascii="Times New Roman" w:hAnsi="Times New Roman"/>
          <w:iCs/>
          <w:sz w:val="24"/>
          <w:szCs w:val="24"/>
          <w:lang w:val="lt-LT" w:eastAsia="lt-LT"/>
        </w:rPr>
        <w:t xml:space="preserve"> </w:t>
      </w:r>
    </w:p>
    <w:p w14:paraId="2559621D" w14:textId="45CFD747" w:rsidR="00C60ACA" w:rsidRPr="00F90C18" w:rsidRDefault="00C60ACA" w:rsidP="00023FF0">
      <w:pPr>
        <w:ind w:firstLine="851"/>
        <w:jc w:val="both"/>
        <w:rPr>
          <w:rFonts w:ascii="Times New Roman" w:hAnsi="Times New Roman"/>
          <w:sz w:val="24"/>
          <w:szCs w:val="24"/>
          <w:lang w:val="lt-LT"/>
        </w:rPr>
      </w:pPr>
      <w:r>
        <w:rPr>
          <w:rFonts w:ascii="Times New Roman" w:hAnsi="Times New Roman"/>
          <w:iCs/>
          <w:sz w:val="24"/>
          <w:szCs w:val="24"/>
          <w:lang w:val="lt-LT" w:eastAsia="lt-LT"/>
        </w:rPr>
        <w:t>6</w:t>
      </w:r>
      <w:r w:rsidR="00C24734">
        <w:rPr>
          <w:rFonts w:ascii="Times New Roman" w:hAnsi="Times New Roman"/>
          <w:iCs/>
          <w:sz w:val="24"/>
          <w:szCs w:val="24"/>
          <w:lang w:val="lt-LT" w:eastAsia="lt-LT"/>
        </w:rPr>
        <w:t>4</w:t>
      </w:r>
      <w:r>
        <w:rPr>
          <w:rFonts w:ascii="Times New Roman" w:hAnsi="Times New Roman"/>
          <w:iCs/>
          <w:sz w:val="24"/>
          <w:szCs w:val="24"/>
          <w:lang w:val="lt-LT" w:eastAsia="lt-LT"/>
        </w:rPr>
        <w:t xml:space="preserve">.3. </w:t>
      </w:r>
      <w:r w:rsidR="004E7291" w:rsidRPr="004E7291">
        <w:rPr>
          <w:rFonts w:ascii="Times New Roman" w:hAnsi="Times New Roman"/>
          <w:iCs/>
          <w:sz w:val="24"/>
          <w:szCs w:val="24"/>
          <w:lang w:val="lt-LT" w:eastAsia="lt-LT"/>
        </w:rPr>
        <w:t>5 metus po projekto finansavimo pabaigos turi b</w:t>
      </w:r>
      <w:r w:rsidR="004E7291" w:rsidRPr="004E7291">
        <w:rPr>
          <w:rFonts w:ascii="Times New Roman" w:hAnsi="Times New Roman" w:hint="eastAsia"/>
          <w:iCs/>
          <w:sz w:val="24"/>
          <w:szCs w:val="24"/>
          <w:lang w:val="lt-LT" w:eastAsia="lt-LT"/>
        </w:rPr>
        <w:t>ū</w:t>
      </w:r>
      <w:r w:rsidR="004E7291" w:rsidRPr="004E7291">
        <w:rPr>
          <w:rFonts w:ascii="Times New Roman" w:hAnsi="Times New Roman"/>
          <w:iCs/>
          <w:sz w:val="24"/>
          <w:szCs w:val="24"/>
          <w:lang w:val="lt-LT" w:eastAsia="lt-LT"/>
        </w:rPr>
        <w:t>ti užtikrintas investicij</w:t>
      </w:r>
      <w:r w:rsidR="004E7291" w:rsidRPr="004E7291">
        <w:rPr>
          <w:rFonts w:ascii="Times New Roman" w:hAnsi="Times New Roman" w:hint="eastAsia"/>
          <w:iCs/>
          <w:sz w:val="24"/>
          <w:szCs w:val="24"/>
          <w:lang w:val="lt-LT" w:eastAsia="lt-LT"/>
        </w:rPr>
        <w:t>ų</w:t>
      </w:r>
      <w:r w:rsidR="004E7291" w:rsidRPr="004E7291">
        <w:rPr>
          <w:rFonts w:ascii="Times New Roman" w:hAnsi="Times New Roman"/>
          <w:iCs/>
          <w:sz w:val="24"/>
          <w:szCs w:val="24"/>
          <w:lang w:val="lt-LT" w:eastAsia="lt-LT"/>
        </w:rPr>
        <w:t xml:space="preserve"> t</w:t>
      </w:r>
      <w:r w:rsidR="004E7291" w:rsidRPr="004E7291">
        <w:rPr>
          <w:rFonts w:ascii="Times New Roman" w:hAnsi="Times New Roman" w:hint="eastAsia"/>
          <w:iCs/>
          <w:sz w:val="24"/>
          <w:szCs w:val="24"/>
          <w:lang w:val="lt-LT" w:eastAsia="lt-LT"/>
        </w:rPr>
        <w:t>ę</w:t>
      </w:r>
      <w:r w:rsidR="004E7291" w:rsidRPr="004E7291">
        <w:rPr>
          <w:rFonts w:ascii="Times New Roman" w:hAnsi="Times New Roman"/>
          <w:iCs/>
          <w:sz w:val="24"/>
          <w:szCs w:val="24"/>
          <w:lang w:val="lt-LT" w:eastAsia="lt-LT"/>
        </w:rPr>
        <w:t>stinumas Projekt</w:t>
      </w:r>
      <w:r w:rsidR="004E7291" w:rsidRPr="004E7291">
        <w:rPr>
          <w:rFonts w:ascii="Times New Roman" w:hAnsi="Times New Roman" w:hint="eastAsia"/>
          <w:iCs/>
          <w:sz w:val="24"/>
          <w:szCs w:val="24"/>
          <w:lang w:val="lt-LT" w:eastAsia="lt-LT"/>
        </w:rPr>
        <w:t>ų</w:t>
      </w:r>
      <w:r w:rsidR="004E7291" w:rsidRPr="004E7291">
        <w:rPr>
          <w:rFonts w:ascii="Times New Roman" w:hAnsi="Times New Roman"/>
          <w:iCs/>
          <w:sz w:val="24"/>
          <w:szCs w:val="24"/>
          <w:lang w:val="lt-LT" w:eastAsia="lt-LT"/>
        </w:rPr>
        <w:t xml:space="preserve"> taisykli</w:t>
      </w:r>
      <w:r w:rsidR="004E7291" w:rsidRPr="004E7291">
        <w:rPr>
          <w:rFonts w:ascii="Times New Roman" w:hAnsi="Times New Roman" w:hint="eastAsia"/>
          <w:iCs/>
          <w:sz w:val="24"/>
          <w:szCs w:val="24"/>
          <w:lang w:val="lt-LT" w:eastAsia="lt-LT"/>
        </w:rPr>
        <w:t>ų</w:t>
      </w:r>
      <w:r w:rsidR="004E7291" w:rsidRPr="004E7291">
        <w:rPr>
          <w:rFonts w:ascii="Times New Roman" w:hAnsi="Times New Roman"/>
          <w:iCs/>
          <w:sz w:val="24"/>
          <w:szCs w:val="24"/>
          <w:lang w:val="lt-LT" w:eastAsia="lt-LT"/>
        </w:rPr>
        <w:t xml:space="preserve"> 27 skirsnyje nustatyta tvarka.</w:t>
      </w:r>
    </w:p>
    <w:p w14:paraId="472BFBD4" w14:textId="77777777" w:rsidR="00023FF0" w:rsidRPr="00603EFF" w:rsidRDefault="00023FF0" w:rsidP="000B3433">
      <w:pPr>
        <w:overflowPunct/>
        <w:autoSpaceDE/>
        <w:autoSpaceDN/>
        <w:adjustRightInd/>
        <w:ind w:firstLine="851"/>
        <w:jc w:val="both"/>
        <w:textAlignment w:val="auto"/>
        <w:rPr>
          <w:rFonts w:ascii="Times New Roman" w:hAnsi="Times New Roman"/>
          <w:sz w:val="24"/>
          <w:szCs w:val="24"/>
          <w:lang w:val="lt-LT" w:eastAsia="lt-LT"/>
        </w:rPr>
      </w:pPr>
    </w:p>
    <w:p w14:paraId="7D68C516" w14:textId="77777777" w:rsidR="000B3433" w:rsidRPr="00603EFF" w:rsidRDefault="000B3433" w:rsidP="00D42181">
      <w:pPr>
        <w:overflowPunct/>
        <w:autoSpaceDE/>
        <w:autoSpaceDN/>
        <w:adjustRightInd/>
        <w:jc w:val="both"/>
        <w:textAlignment w:val="auto"/>
        <w:rPr>
          <w:rFonts w:ascii="Times New Roman" w:hAnsi="Times New Roman"/>
          <w:i/>
          <w:sz w:val="24"/>
          <w:szCs w:val="24"/>
          <w:lang w:val="lt-LT" w:eastAsia="lt-LT"/>
        </w:rPr>
      </w:pPr>
    </w:p>
    <w:p w14:paraId="375DCB5D" w14:textId="77777777" w:rsidR="000B3433" w:rsidRPr="00603EFF" w:rsidRDefault="000B3433" w:rsidP="006964BA">
      <w:pPr>
        <w:overflowPunct/>
        <w:autoSpaceDE/>
        <w:autoSpaceDN/>
        <w:adjustRightInd/>
        <w:jc w:val="center"/>
        <w:textAlignment w:val="auto"/>
        <w:rPr>
          <w:rFonts w:ascii="Times New Roman" w:hAnsi="Times New Roman"/>
          <w:b/>
          <w:sz w:val="24"/>
          <w:szCs w:val="24"/>
          <w:lang w:val="lt-LT" w:eastAsia="lt-LT"/>
        </w:rPr>
      </w:pPr>
      <w:r w:rsidRPr="00603EFF">
        <w:rPr>
          <w:rFonts w:ascii="Times New Roman" w:hAnsi="Times New Roman"/>
          <w:b/>
          <w:sz w:val="24"/>
          <w:szCs w:val="24"/>
          <w:lang w:val="lt-LT" w:eastAsia="lt-LT"/>
        </w:rPr>
        <w:t>VII SKYRIUS</w:t>
      </w:r>
    </w:p>
    <w:p w14:paraId="244F77B1" w14:textId="77777777" w:rsidR="000B3433" w:rsidRPr="00603EFF" w:rsidRDefault="000B3433" w:rsidP="006964BA">
      <w:pPr>
        <w:overflowPunct/>
        <w:autoSpaceDE/>
        <w:autoSpaceDN/>
        <w:adjustRightInd/>
        <w:jc w:val="center"/>
        <w:textAlignment w:val="auto"/>
        <w:rPr>
          <w:rFonts w:ascii="Times New Roman" w:hAnsi="Times New Roman"/>
          <w:b/>
          <w:sz w:val="24"/>
          <w:szCs w:val="24"/>
          <w:lang w:val="lt-LT" w:eastAsia="lt-LT"/>
        </w:rPr>
      </w:pPr>
      <w:r w:rsidRPr="00603EFF">
        <w:rPr>
          <w:rFonts w:ascii="Times New Roman" w:hAnsi="Times New Roman"/>
          <w:b/>
          <w:sz w:val="24"/>
          <w:szCs w:val="24"/>
          <w:lang w:val="lt-LT" w:eastAsia="lt-LT"/>
        </w:rPr>
        <w:t xml:space="preserve"> APRAŠO KEITIMO TVARKA</w:t>
      </w:r>
    </w:p>
    <w:p w14:paraId="17AF9107" w14:textId="77777777" w:rsidR="000B3433" w:rsidRPr="00603EFF" w:rsidRDefault="000B3433" w:rsidP="000B3433">
      <w:pPr>
        <w:overflowPunct/>
        <w:autoSpaceDE/>
        <w:autoSpaceDN/>
        <w:adjustRightInd/>
        <w:ind w:firstLine="851"/>
        <w:jc w:val="center"/>
        <w:textAlignment w:val="auto"/>
        <w:rPr>
          <w:rFonts w:ascii="Times New Roman" w:hAnsi="Times New Roman"/>
          <w:sz w:val="24"/>
          <w:szCs w:val="24"/>
          <w:lang w:val="lt-LT" w:eastAsia="lt-LT"/>
        </w:rPr>
      </w:pPr>
    </w:p>
    <w:p w14:paraId="455B7735" w14:textId="51828A52" w:rsidR="000B3433" w:rsidRPr="00603EFF" w:rsidRDefault="00527B2C" w:rsidP="000B3433">
      <w:pPr>
        <w:overflowPunct/>
        <w:autoSpaceDE/>
        <w:autoSpaceDN/>
        <w:adjustRightInd/>
        <w:ind w:firstLine="851"/>
        <w:jc w:val="both"/>
        <w:textAlignment w:val="auto"/>
        <w:rPr>
          <w:rFonts w:ascii="Times New Roman" w:hAnsi="Times New Roman"/>
          <w:sz w:val="24"/>
          <w:szCs w:val="24"/>
          <w:lang w:val="lt-LT" w:eastAsia="lt-LT"/>
        </w:rPr>
      </w:pPr>
      <w:r w:rsidRPr="00603EFF">
        <w:rPr>
          <w:rFonts w:ascii="Times New Roman" w:hAnsi="Times New Roman"/>
          <w:sz w:val="24"/>
          <w:szCs w:val="24"/>
          <w:lang w:val="lt-LT" w:eastAsia="lt-LT"/>
        </w:rPr>
        <w:t>6</w:t>
      </w:r>
      <w:r w:rsidR="00C24734">
        <w:rPr>
          <w:rFonts w:ascii="Times New Roman" w:hAnsi="Times New Roman"/>
          <w:sz w:val="24"/>
          <w:szCs w:val="24"/>
          <w:lang w:val="lt-LT" w:eastAsia="lt-LT"/>
        </w:rPr>
        <w:t>5</w:t>
      </w:r>
      <w:r w:rsidR="000B3433" w:rsidRPr="00603EFF">
        <w:rPr>
          <w:rFonts w:ascii="Times New Roman" w:hAnsi="Times New Roman"/>
          <w:sz w:val="24"/>
          <w:szCs w:val="24"/>
          <w:lang w:val="lt-LT" w:eastAsia="lt-LT"/>
        </w:rPr>
        <w:t xml:space="preserve">. Aprašo keitimo tvarka nustatyta Projektų taisyklių 11 skirsnyje. </w:t>
      </w:r>
    </w:p>
    <w:p w14:paraId="60F918E6" w14:textId="1801493A" w:rsidR="000B3433" w:rsidRPr="00603EFF" w:rsidRDefault="00C60523" w:rsidP="00196A33">
      <w:pPr>
        <w:overflowPunct/>
        <w:autoSpaceDE/>
        <w:autoSpaceDN/>
        <w:adjustRightInd/>
        <w:ind w:firstLine="851"/>
        <w:jc w:val="both"/>
        <w:textAlignment w:val="auto"/>
        <w:rPr>
          <w:rFonts w:ascii="Times New Roman" w:hAnsi="Times New Roman"/>
          <w:sz w:val="24"/>
          <w:szCs w:val="24"/>
          <w:lang w:val="lt-LT" w:eastAsia="lt-LT"/>
        </w:rPr>
      </w:pPr>
      <w:r>
        <w:rPr>
          <w:rFonts w:ascii="Times New Roman" w:hAnsi="Times New Roman"/>
          <w:sz w:val="24"/>
          <w:szCs w:val="24"/>
          <w:lang w:val="lt-LT" w:eastAsia="lt-LT"/>
        </w:rPr>
        <w:lastRenderedPageBreak/>
        <w:t>6</w:t>
      </w:r>
      <w:r w:rsidR="00C24734">
        <w:rPr>
          <w:rFonts w:ascii="Times New Roman" w:hAnsi="Times New Roman"/>
          <w:sz w:val="24"/>
          <w:szCs w:val="24"/>
          <w:lang w:val="lt-LT" w:eastAsia="lt-LT"/>
        </w:rPr>
        <w:t>6</w:t>
      </w:r>
      <w:r w:rsidR="000B3433" w:rsidRPr="00603EFF">
        <w:rPr>
          <w:rFonts w:ascii="Times New Roman" w:hAnsi="Times New Roman"/>
          <w:sz w:val="24"/>
          <w:szCs w:val="24"/>
          <w:lang w:val="lt-LT" w:eastAsia="lt-LT"/>
        </w:rPr>
        <w:t>.</w:t>
      </w:r>
      <w:r w:rsidR="00196A33" w:rsidRPr="00603EFF">
        <w:rPr>
          <w:rFonts w:ascii="Times New Roman" w:hAnsi="Times New Roman"/>
          <w:sz w:val="24"/>
          <w:szCs w:val="24"/>
          <w:lang w:val="lt-LT" w:eastAsia="lt-LT"/>
        </w:rPr>
        <w:t xml:space="preserve"> </w:t>
      </w:r>
      <w:r w:rsidR="000B3433" w:rsidRPr="00603EFF">
        <w:rPr>
          <w:rFonts w:ascii="Times New Roman" w:hAnsi="Times New Roman"/>
          <w:sz w:val="24"/>
          <w:szCs w:val="24"/>
          <w:lang w:val="lt-LT" w:eastAsia="lt-LT"/>
        </w:rPr>
        <w:t xml:space="preserve">Jei Aprašas keičiamas jau atrinkus projektus, šie pakeitimai, nepažeidžiant lygiateisiškumo principo, taikomi ir įgyvendinamiems projektams Projektų taisyklių 91 punkte nustatytais atvejais. </w:t>
      </w:r>
    </w:p>
    <w:p w14:paraId="4F3D17EE" w14:textId="77777777" w:rsidR="000B3433" w:rsidRPr="00603EFF" w:rsidRDefault="000B3433" w:rsidP="000B3433">
      <w:pPr>
        <w:overflowPunct/>
        <w:autoSpaceDE/>
        <w:autoSpaceDN/>
        <w:adjustRightInd/>
        <w:ind w:firstLine="851"/>
        <w:jc w:val="both"/>
        <w:textAlignment w:val="auto"/>
        <w:rPr>
          <w:rFonts w:ascii="Times New Roman" w:hAnsi="Times New Roman"/>
          <w:sz w:val="24"/>
          <w:szCs w:val="24"/>
          <w:lang w:val="lt-LT" w:eastAsia="lt-LT"/>
        </w:rPr>
      </w:pPr>
    </w:p>
    <w:p w14:paraId="75CBE045" w14:textId="77777777" w:rsidR="000B3433" w:rsidRPr="00603EFF" w:rsidRDefault="000B3433" w:rsidP="000B3433">
      <w:pPr>
        <w:overflowPunct/>
        <w:autoSpaceDE/>
        <w:autoSpaceDN/>
        <w:adjustRightInd/>
        <w:ind w:firstLine="851"/>
        <w:jc w:val="both"/>
        <w:textAlignment w:val="auto"/>
        <w:rPr>
          <w:rFonts w:ascii="Times New Roman" w:hAnsi="Times New Roman"/>
          <w:sz w:val="24"/>
          <w:szCs w:val="24"/>
          <w:lang w:val="lt-LT" w:eastAsia="lt-LT"/>
        </w:rPr>
      </w:pPr>
    </w:p>
    <w:p w14:paraId="2967BCF7" w14:textId="77777777" w:rsidR="00E71A64" w:rsidRPr="00603EFF" w:rsidRDefault="000B7C1F" w:rsidP="00E22316">
      <w:pPr>
        <w:overflowPunct/>
        <w:autoSpaceDE/>
        <w:autoSpaceDN/>
        <w:adjustRightInd/>
        <w:spacing w:after="200" w:line="276" w:lineRule="auto"/>
        <w:jc w:val="center"/>
        <w:textAlignment w:val="auto"/>
        <w:rPr>
          <w:rFonts w:ascii="Times New Roman" w:eastAsia="Calibri" w:hAnsi="Times New Roman"/>
          <w:b/>
          <w:sz w:val="24"/>
          <w:szCs w:val="24"/>
          <w:lang w:val="lt-LT"/>
        </w:rPr>
      </w:pPr>
      <w:r>
        <w:rPr>
          <w:rFonts w:ascii="Times New Roman" w:eastAsia="Calibri" w:hAnsi="Times New Roman"/>
          <w:b/>
          <w:sz w:val="24"/>
          <w:szCs w:val="24"/>
          <w:lang w:val="lt-LT"/>
        </w:rPr>
        <w:t>___________________</w:t>
      </w:r>
    </w:p>
    <w:sectPr w:rsidR="00E71A64" w:rsidRPr="00603EFF" w:rsidSect="000C6CA6">
      <w:headerReference w:type="default" r:id="rId16"/>
      <w:footerReference w:type="even" r:id="rId17"/>
      <w:footerReference w:type="default" r:id="rId18"/>
      <w:pgSz w:w="11907" w:h="16840" w:code="9"/>
      <w:pgMar w:top="1138" w:right="562" w:bottom="1238" w:left="1699" w:header="288"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6112E" w14:textId="77777777" w:rsidR="005A3B14" w:rsidRDefault="005A3B14">
      <w:r>
        <w:separator/>
      </w:r>
    </w:p>
  </w:endnote>
  <w:endnote w:type="continuationSeparator" w:id="0">
    <w:p w14:paraId="63BBE430" w14:textId="77777777" w:rsidR="005A3B14" w:rsidRDefault="005A3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onstantia">
    <w:panose1 w:val="02030602050306030303"/>
    <w:charset w:val="BA"/>
    <w:family w:val="roman"/>
    <w:pitch w:val="variable"/>
    <w:sig w:usb0="A00002EF" w:usb1="4000204B" w:usb2="00000000" w:usb3="00000000" w:csb0="0000019F" w:csb1="00000000"/>
  </w:font>
  <w:font w:name="Consolas">
    <w:panose1 w:val="020B0609020204030204"/>
    <w:charset w:val="BA"/>
    <w:family w:val="modern"/>
    <w:pitch w:val="fixed"/>
    <w:sig w:usb0="E10002FF" w:usb1="4000F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1A57B" w14:textId="77777777" w:rsidR="006D5737" w:rsidRDefault="006D573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A06370D" w14:textId="77777777" w:rsidR="006D5737" w:rsidRDefault="006D573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5FEB1" w14:textId="77777777" w:rsidR="006D5737" w:rsidRPr="0095049F" w:rsidRDefault="006D5737" w:rsidP="00822AE5">
    <w:pPr>
      <w:pStyle w:val="Porat"/>
      <w:framePr w:wrap="around" w:vAnchor="text" w:hAnchor="page" w:x="9201" w:y="-2"/>
      <w:rPr>
        <w:rStyle w:val="Puslapionumeris"/>
        <w:sz w:val="16"/>
        <w:szCs w:val="16"/>
      </w:rPr>
    </w:pPr>
  </w:p>
  <w:p w14:paraId="19D8B487" w14:textId="77777777" w:rsidR="006D5737" w:rsidRDefault="006D5737">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0A0DB" w14:textId="77777777" w:rsidR="005A3B14" w:rsidRDefault="005A3B14">
      <w:r>
        <w:separator/>
      </w:r>
    </w:p>
  </w:footnote>
  <w:footnote w:type="continuationSeparator" w:id="0">
    <w:p w14:paraId="2DC8277E" w14:textId="77777777" w:rsidR="005A3B14" w:rsidRDefault="005A3B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7108545"/>
      <w:docPartObj>
        <w:docPartGallery w:val="Page Numbers (Top of Page)"/>
        <w:docPartUnique/>
      </w:docPartObj>
    </w:sdtPr>
    <w:sdtEndPr/>
    <w:sdtContent>
      <w:p w14:paraId="2BE468CB" w14:textId="77777777" w:rsidR="006D5737" w:rsidRDefault="006D5737">
        <w:pPr>
          <w:pStyle w:val="Antrats"/>
          <w:jc w:val="center"/>
        </w:pPr>
        <w:r>
          <w:fldChar w:fldCharType="begin"/>
        </w:r>
        <w:r>
          <w:instrText>PAGE   \* MERGEFORMAT</w:instrText>
        </w:r>
        <w:r>
          <w:fldChar w:fldCharType="separate"/>
        </w:r>
        <w:r w:rsidR="00721B6C" w:rsidRPr="00721B6C">
          <w:rPr>
            <w:noProof/>
            <w:lang w:val="lt-LT"/>
          </w:rPr>
          <w:t>12</w:t>
        </w:r>
        <w:r>
          <w:fldChar w:fldCharType="end"/>
        </w:r>
      </w:p>
    </w:sdtContent>
  </w:sdt>
  <w:p w14:paraId="7494FEAC" w14:textId="77777777" w:rsidR="006D5737" w:rsidRDefault="006D573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21433"/>
    <w:multiLevelType w:val="hybridMultilevel"/>
    <w:tmpl w:val="0442BAA6"/>
    <w:lvl w:ilvl="0" w:tplc="86DC3A88">
      <w:start w:val="38"/>
      <w:numFmt w:val="decimal"/>
      <w:lvlText w:val="%1."/>
      <w:lvlJc w:val="left"/>
      <w:pPr>
        <w:ind w:left="2051" w:hanging="360"/>
      </w:pPr>
      <w:rPr>
        <w:rFonts w:hint="default"/>
      </w:rPr>
    </w:lvl>
    <w:lvl w:ilvl="1" w:tplc="04270019">
      <w:start w:val="1"/>
      <w:numFmt w:val="lowerLetter"/>
      <w:lvlText w:val="%2."/>
      <w:lvlJc w:val="left"/>
      <w:pPr>
        <w:ind w:left="2771" w:hanging="360"/>
      </w:pPr>
    </w:lvl>
    <w:lvl w:ilvl="2" w:tplc="0427001B" w:tentative="1">
      <w:start w:val="1"/>
      <w:numFmt w:val="lowerRoman"/>
      <w:lvlText w:val="%3."/>
      <w:lvlJc w:val="right"/>
      <w:pPr>
        <w:ind w:left="3491" w:hanging="180"/>
      </w:pPr>
    </w:lvl>
    <w:lvl w:ilvl="3" w:tplc="0427000F" w:tentative="1">
      <w:start w:val="1"/>
      <w:numFmt w:val="decimal"/>
      <w:lvlText w:val="%4."/>
      <w:lvlJc w:val="left"/>
      <w:pPr>
        <w:ind w:left="4211" w:hanging="360"/>
      </w:pPr>
    </w:lvl>
    <w:lvl w:ilvl="4" w:tplc="04270019" w:tentative="1">
      <w:start w:val="1"/>
      <w:numFmt w:val="lowerLetter"/>
      <w:lvlText w:val="%5."/>
      <w:lvlJc w:val="left"/>
      <w:pPr>
        <w:ind w:left="4931" w:hanging="360"/>
      </w:pPr>
    </w:lvl>
    <w:lvl w:ilvl="5" w:tplc="0427001B" w:tentative="1">
      <w:start w:val="1"/>
      <w:numFmt w:val="lowerRoman"/>
      <w:lvlText w:val="%6."/>
      <w:lvlJc w:val="right"/>
      <w:pPr>
        <w:ind w:left="5651" w:hanging="180"/>
      </w:pPr>
    </w:lvl>
    <w:lvl w:ilvl="6" w:tplc="0427000F" w:tentative="1">
      <w:start w:val="1"/>
      <w:numFmt w:val="decimal"/>
      <w:lvlText w:val="%7."/>
      <w:lvlJc w:val="left"/>
      <w:pPr>
        <w:ind w:left="6371" w:hanging="360"/>
      </w:pPr>
    </w:lvl>
    <w:lvl w:ilvl="7" w:tplc="04270019" w:tentative="1">
      <w:start w:val="1"/>
      <w:numFmt w:val="lowerLetter"/>
      <w:lvlText w:val="%8."/>
      <w:lvlJc w:val="left"/>
      <w:pPr>
        <w:ind w:left="7091" w:hanging="360"/>
      </w:pPr>
    </w:lvl>
    <w:lvl w:ilvl="8" w:tplc="0427001B" w:tentative="1">
      <w:start w:val="1"/>
      <w:numFmt w:val="lowerRoman"/>
      <w:lvlText w:val="%9."/>
      <w:lvlJc w:val="right"/>
      <w:pPr>
        <w:ind w:left="7811" w:hanging="180"/>
      </w:pPr>
    </w:lvl>
  </w:abstractNum>
  <w:abstractNum w:abstractNumId="1" w15:restartNumberingAfterBreak="0">
    <w:nsid w:val="349502F3"/>
    <w:multiLevelType w:val="hybridMultilevel"/>
    <w:tmpl w:val="C2E214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A117EB"/>
    <w:multiLevelType w:val="multilevel"/>
    <w:tmpl w:val="75B083D6"/>
    <w:lvl w:ilvl="0">
      <w:start w:val="1"/>
      <w:numFmt w:val="decimal"/>
      <w:lvlText w:val="%1."/>
      <w:lvlJc w:val="left"/>
      <w:pPr>
        <w:ind w:left="1211" w:hanging="360"/>
      </w:pPr>
      <w:rPr>
        <w:rFonts w:ascii="Times New Roman" w:hAnsi="Times New Roman" w:cs="Times New Roman" w:hint="default"/>
        <w:sz w:val="22"/>
        <w:szCs w:val="22"/>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FF646CE"/>
    <w:multiLevelType w:val="hybridMultilevel"/>
    <w:tmpl w:val="F162DFB2"/>
    <w:lvl w:ilvl="0" w:tplc="7E2273FC">
      <w:start w:val="23"/>
      <w:numFmt w:val="decimal"/>
      <w:lvlText w:val="%1."/>
      <w:lvlJc w:val="left"/>
      <w:pPr>
        <w:ind w:left="1353" w:hanging="360"/>
      </w:pPr>
      <w:rPr>
        <w:rFonts w:hint="default"/>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3ED"/>
    <w:rsid w:val="00002629"/>
    <w:rsid w:val="0000484B"/>
    <w:rsid w:val="0000516B"/>
    <w:rsid w:val="00005F5C"/>
    <w:rsid w:val="00012032"/>
    <w:rsid w:val="00014CA8"/>
    <w:rsid w:val="00022B0B"/>
    <w:rsid w:val="00022FEA"/>
    <w:rsid w:val="00023FF0"/>
    <w:rsid w:val="0002449F"/>
    <w:rsid w:val="0002591F"/>
    <w:rsid w:val="00030580"/>
    <w:rsid w:val="00031763"/>
    <w:rsid w:val="00035AD2"/>
    <w:rsid w:val="00040727"/>
    <w:rsid w:val="00043123"/>
    <w:rsid w:val="00043D05"/>
    <w:rsid w:val="00044298"/>
    <w:rsid w:val="000472F4"/>
    <w:rsid w:val="000500F9"/>
    <w:rsid w:val="00055D50"/>
    <w:rsid w:val="00056847"/>
    <w:rsid w:val="00057C80"/>
    <w:rsid w:val="00062AAF"/>
    <w:rsid w:val="00065CB2"/>
    <w:rsid w:val="000676B8"/>
    <w:rsid w:val="000677B3"/>
    <w:rsid w:val="000678F4"/>
    <w:rsid w:val="00071541"/>
    <w:rsid w:val="000769F7"/>
    <w:rsid w:val="0008012A"/>
    <w:rsid w:val="0008159F"/>
    <w:rsid w:val="00082369"/>
    <w:rsid w:val="00082AA5"/>
    <w:rsid w:val="000836D2"/>
    <w:rsid w:val="00087EC3"/>
    <w:rsid w:val="00091517"/>
    <w:rsid w:val="00091FC7"/>
    <w:rsid w:val="0009332E"/>
    <w:rsid w:val="00094638"/>
    <w:rsid w:val="00095D0C"/>
    <w:rsid w:val="00096EBF"/>
    <w:rsid w:val="000A1DE1"/>
    <w:rsid w:val="000A2A6C"/>
    <w:rsid w:val="000B3433"/>
    <w:rsid w:val="000B4EE2"/>
    <w:rsid w:val="000B5A91"/>
    <w:rsid w:val="000B66DD"/>
    <w:rsid w:val="000B7C1F"/>
    <w:rsid w:val="000C0FDE"/>
    <w:rsid w:val="000C3798"/>
    <w:rsid w:val="000C5E6E"/>
    <w:rsid w:val="000C6CA6"/>
    <w:rsid w:val="000C6FE1"/>
    <w:rsid w:val="000C7129"/>
    <w:rsid w:val="000D3023"/>
    <w:rsid w:val="000D4FCE"/>
    <w:rsid w:val="000D7FBF"/>
    <w:rsid w:val="000E001B"/>
    <w:rsid w:val="000E05DB"/>
    <w:rsid w:val="000E066C"/>
    <w:rsid w:val="000E0D43"/>
    <w:rsid w:val="000E14D7"/>
    <w:rsid w:val="000E16CA"/>
    <w:rsid w:val="000E581F"/>
    <w:rsid w:val="000E73CF"/>
    <w:rsid w:val="000E7C7F"/>
    <w:rsid w:val="000F2102"/>
    <w:rsid w:val="000F6C37"/>
    <w:rsid w:val="0010262D"/>
    <w:rsid w:val="00103D2B"/>
    <w:rsid w:val="00103D60"/>
    <w:rsid w:val="00104139"/>
    <w:rsid w:val="00105ED9"/>
    <w:rsid w:val="00105F6F"/>
    <w:rsid w:val="00106094"/>
    <w:rsid w:val="00110556"/>
    <w:rsid w:val="00112575"/>
    <w:rsid w:val="001155E1"/>
    <w:rsid w:val="00116AC1"/>
    <w:rsid w:val="00121B85"/>
    <w:rsid w:val="0012378E"/>
    <w:rsid w:val="001240BF"/>
    <w:rsid w:val="0012464F"/>
    <w:rsid w:val="00125324"/>
    <w:rsid w:val="0012651A"/>
    <w:rsid w:val="00126BC6"/>
    <w:rsid w:val="001311C8"/>
    <w:rsid w:val="00136274"/>
    <w:rsid w:val="0013729E"/>
    <w:rsid w:val="001444FF"/>
    <w:rsid w:val="0014567D"/>
    <w:rsid w:val="001518E3"/>
    <w:rsid w:val="00151B6E"/>
    <w:rsid w:val="00151E24"/>
    <w:rsid w:val="00152D79"/>
    <w:rsid w:val="00154214"/>
    <w:rsid w:val="00154A63"/>
    <w:rsid w:val="001601A5"/>
    <w:rsid w:val="00160A4A"/>
    <w:rsid w:val="00160F88"/>
    <w:rsid w:val="00161010"/>
    <w:rsid w:val="00161D1C"/>
    <w:rsid w:val="00162869"/>
    <w:rsid w:val="00165E88"/>
    <w:rsid w:val="00167AA7"/>
    <w:rsid w:val="00172546"/>
    <w:rsid w:val="00173982"/>
    <w:rsid w:val="00173F85"/>
    <w:rsid w:val="00175625"/>
    <w:rsid w:val="00175F7C"/>
    <w:rsid w:val="00180452"/>
    <w:rsid w:val="00181635"/>
    <w:rsid w:val="00182EA3"/>
    <w:rsid w:val="001843FC"/>
    <w:rsid w:val="00185FD7"/>
    <w:rsid w:val="00190CD3"/>
    <w:rsid w:val="0019115B"/>
    <w:rsid w:val="001927E8"/>
    <w:rsid w:val="001928C0"/>
    <w:rsid w:val="00194579"/>
    <w:rsid w:val="0019502B"/>
    <w:rsid w:val="00195BB1"/>
    <w:rsid w:val="001965D8"/>
    <w:rsid w:val="00196A33"/>
    <w:rsid w:val="001974C2"/>
    <w:rsid w:val="00197A66"/>
    <w:rsid w:val="001A4A04"/>
    <w:rsid w:val="001A4BF2"/>
    <w:rsid w:val="001B5204"/>
    <w:rsid w:val="001B6374"/>
    <w:rsid w:val="001B6DBC"/>
    <w:rsid w:val="001B74AE"/>
    <w:rsid w:val="001C179B"/>
    <w:rsid w:val="001C1F92"/>
    <w:rsid w:val="001C2560"/>
    <w:rsid w:val="001C5EA9"/>
    <w:rsid w:val="001C6B5B"/>
    <w:rsid w:val="001C7F5F"/>
    <w:rsid w:val="001D11FE"/>
    <w:rsid w:val="001D1A25"/>
    <w:rsid w:val="001D1CE2"/>
    <w:rsid w:val="001D3461"/>
    <w:rsid w:val="001D4028"/>
    <w:rsid w:val="001D5F15"/>
    <w:rsid w:val="001D63AC"/>
    <w:rsid w:val="001D7100"/>
    <w:rsid w:val="001D78AD"/>
    <w:rsid w:val="001E5B81"/>
    <w:rsid w:val="001E6123"/>
    <w:rsid w:val="001E68D7"/>
    <w:rsid w:val="001F02A8"/>
    <w:rsid w:val="001F3A47"/>
    <w:rsid w:val="00206F76"/>
    <w:rsid w:val="00210B27"/>
    <w:rsid w:val="00212B17"/>
    <w:rsid w:val="0021379B"/>
    <w:rsid w:val="002146EB"/>
    <w:rsid w:val="002151F2"/>
    <w:rsid w:val="002166C2"/>
    <w:rsid w:val="002168FE"/>
    <w:rsid w:val="0021694E"/>
    <w:rsid w:val="0022070A"/>
    <w:rsid w:val="002212E3"/>
    <w:rsid w:val="00222EA9"/>
    <w:rsid w:val="00231939"/>
    <w:rsid w:val="00234340"/>
    <w:rsid w:val="002347CD"/>
    <w:rsid w:val="00250CBB"/>
    <w:rsid w:val="00252963"/>
    <w:rsid w:val="00254BAC"/>
    <w:rsid w:val="00256843"/>
    <w:rsid w:val="00256B9D"/>
    <w:rsid w:val="002571FB"/>
    <w:rsid w:val="00260315"/>
    <w:rsid w:val="002603EF"/>
    <w:rsid w:val="0026137A"/>
    <w:rsid w:val="0026175B"/>
    <w:rsid w:val="00264326"/>
    <w:rsid w:val="002656E9"/>
    <w:rsid w:val="00265787"/>
    <w:rsid w:val="00271437"/>
    <w:rsid w:val="002773AA"/>
    <w:rsid w:val="00280253"/>
    <w:rsid w:val="0028421B"/>
    <w:rsid w:val="0028622E"/>
    <w:rsid w:val="0029252D"/>
    <w:rsid w:val="0029375C"/>
    <w:rsid w:val="00294E96"/>
    <w:rsid w:val="00296FA6"/>
    <w:rsid w:val="00297CB3"/>
    <w:rsid w:val="002A1BC1"/>
    <w:rsid w:val="002A3CD2"/>
    <w:rsid w:val="002A71A3"/>
    <w:rsid w:val="002A7FCC"/>
    <w:rsid w:val="002B1353"/>
    <w:rsid w:val="002B25BE"/>
    <w:rsid w:val="002B401B"/>
    <w:rsid w:val="002B50BC"/>
    <w:rsid w:val="002B5A4A"/>
    <w:rsid w:val="002B7455"/>
    <w:rsid w:val="002B7AD1"/>
    <w:rsid w:val="002B7E72"/>
    <w:rsid w:val="002B7F42"/>
    <w:rsid w:val="002C0B9B"/>
    <w:rsid w:val="002C3851"/>
    <w:rsid w:val="002D00F7"/>
    <w:rsid w:val="002D14B4"/>
    <w:rsid w:val="002D3095"/>
    <w:rsid w:val="002D62C0"/>
    <w:rsid w:val="002D698D"/>
    <w:rsid w:val="002D6C94"/>
    <w:rsid w:val="002D6EA9"/>
    <w:rsid w:val="002D7041"/>
    <w:rsid w:val="002E2AEF"/>
    <w:rsid w:val="002E5B63"/>
    <w:rsid w:val="002F5958"/>
    <w:rsid w:val="002F6365"/>
    <w:rsid w:val="002F68D2"/>
    <w:rsid w:val="002F6DE9"/>
    <w:rsid w:val="002F7863"/>
    <w:rsid w:val="00303722"/>
    <w:rsid w:val="003065A6"/>
    <w:rsid w:val="00307B3D"/>
    <w:rsid w:val="00311580"/>
    <w:rsid w:val="0031199C"/>
    <w:rsid w:val="003125BF"/>
    <w:rsid w:val="003133A4"/>
    <w:rsid w:val="00313481"/>
    <w:rsid w:val="00314A56"/>
    <w:rsid w:val="003171E0"/>
    <w:rsid w:val="003200A1"/>
    <w:rsid w:val="00320451"/>
    <w:rsid w:val="00322BEE"/>
    <w:rsid w:val="00322E85"/>
    <w:rsid w:val="003246CC"/>
    <w:rsid w:val="003250C6"/>
    <w:rsid w:val="003254D7"/>
    <w:rsid w:val="003271AE"/>
    <w:rsid w:val="00330A0B"/>
    <w:rsid w:val="00331DA8"/>
    <w:rsid w:val="00331FA4"/>
    <w:rsid w:val="003329C8"/>
    <w:rsid w:val="00335FED"/>
    <w:rsid w:val="00343FF6"/>
    <w:rsid w:val="00346789"/>
    <w:rsid w:val="00347B39"/>
    <w:rsid w:val="00351322"/>
    <w:rsid w:val="00352A13"/>
    <w:rsid w:val="00352ABF"/>
    <w:rsid w:val="003555AC"/>
    <w:rsid w:val="00356136"/>
    <w:rsid w:val="0035624F"/>
    <w:rsid w:val="00356ACA"/>
    <w:rsid w:val="00357709"/>
    <w:rsid w:val="00360E5A"/>
    <w:rsid w:val="00361EFE"/>
    <w:rsid w:val="0036573A"/>
    <w:rsid w:val="00365DFE"/>
    <w:rsid w:val="00373BCD"/>
    <w:rsid w:val="00373D5E"/>
    <w:rsid w:val="00376650"/>
    <w:rsid w:val="0038169F"/>
    <w:rsid w:val="003823ED"/>
    <w:rsid w:val="003837D1"/>
    <w:rsid w:val="00385FEE"/>
    <w:rsid w:val="00386857"/>
    <w:rsid w:val="00386E85"/>
    <w:rsid w:val="0038770E"/>
    <w:rsid w:val="003924B7"/>
    <w:rsid w:val="00393B90"/>
    <w:rsid w:val="00393F45"/>
    <w:rsid w:val="00395D1E"/>
    <w:rsid w:val="0039724F"/>
    <w:rsid w:val="00397A43"/>
    <w:rsid w:val="003A1D15"/>
    <w:rsid w:val="003A2C7A"/>
    <w:rsid w:val="003A3058"/>
    <w:rsid w:val="003A3B78"/>
    <w:rsid w:val="003A4CB6"/>
    <w:rsid w:val="003A4DFF"/>
    <w:rsid w:val="003A6D78"/>
    <w:rsid w:val="003A771A"/>
    <w:rsid w:val="003B23E7"/>
    <w:rsid w:val="003B2ECE"/>
    <w:rsid w:val="003B4AF2"/>
    <w:rsid w:val="003C0574"/>
    <w:rsid w:val="003C1E23"/>
    <w:rsid w:val="003C377F"/>
    <w:rsid w:val="003C3E62"/>
    <w:rsid w:val="003C69EE"/>
    <w:rsid w:val="003D00D4"/>
    <w:rsid w:val="003D013C"/>
    <w:rsid w:val="003D189F"/>
    <w:rsid w:val="003D3412"/>
    <w:rsid w:val="003E2DDB"/>
    <w:rsid w:val="003E50F3"/>
    <w:rsid w:val="003E6315"/>
    <w:rsid w:val="003E78F6"/>
    <w:rsid w:val="003F04D6"/>
    <w:rsid w:val="003F11E6"/>
    <w:rsid w:val="003F1CDC"/>
    <w:rsid w:val="003F28C3"/>
    <w:rsid w:val="003F2F9F"/>
    <w:rsid w:val="003F3438"/>
    <w:rsid w:val="00401381"/>
    <w:rsid w:val="00402D24"/>
    <w:rsid w:val="00405DAE"/>
    <w:rsid w:val="00405DB2"/>
    <w:rsid w:val="00406504"/>
    <w:rsid w:val="00406611"/>
    <w:rsid w:val="00406EA3"/>
    <w:rsid w:val="00407CCF"/>
    <w:rsid w:val="004115B5"/>
    <w:rsid w:val="00412C4B"/>
    <w:rsid w:val="004201A4"/>
    <w:rsid w:val="0042140D"/>
    <w:rsid w:val="004236D3"/>
    <w:rsid w:val="0042393E"/>
    <w:rsid w:val="0042605E"/>
    <w:rsid w:val="00426BC3"/>
    <w:rsid w:val="00434153"/>
    <w:rsid w:val="004348C0"/>
    <w:rsid w:val="00437F82"/>
    <w:rsid w:val="004413ED"/>
    <w:rsid w:val="004422BF"/>
    <w:rsid w:val="004505DF"/>
    <w:rsid w:val="004508E9"/>
    <w:rsid w:val="00452AC8"/>
    <w:rsid w:val="004538FD"/>
    <w:rsid w:val="00454CBF"/>
    <w:rsid w:val="00455D02"/>
    <w:rsid w:val="004572ED"/>
    <w:rsid w:val="004609D6"/>
    <w:rsid w:val="004633E4"/>
    <w:rsid w:val="00470EB8"/>
    <w:rsid w:val="004719E6"/>
    <w:rsid w:val="00472144"/>
    <w:rsid w:val="00472170"/>
    <w:rsid w:val="0047658C"/>
    <w:rsid w:val="00476AFD"/>
    <w:rsid w:val="004773F3"/>
    <w:rsid w:val="004827CE"/>
    <w:rsid w:val="0048368B"/>
    <w:rsid w:val="0048397B"/>
    <w:rsid w:val="00484AF5"/>
    <w:rsid w:val="00485A2D"/>
    <w:rsid w:val="00485E94"/>
    <w:rsid w:val="004928DF"/>
    <w:rsid w:val="0049349B"/>
    <w:rsid w:val="00493DCB"/>
    <w:rsid w:val="004A50B6"/>
    <w:rsid w:val="004B0228"/>
    <w:rsid w:val="004C0382"/>
    <w:rsid w:val="004C25F5"/>
    <w:rsid w:val="004D23D8"/>
    <w:rsid w:val="004D39DF"/>
    <w:rsid w:val="004D5CF8"/>
    <w:rsid w:val="004D6980"/>
    <w:rsid w:val="004E2479"/>
    <w:rsid w:val="004E608B"/>
    <w:rsid w:val="004E69C1"/>
    <w:rsid w:val="004E7291"/>
    <w:rsid w:val="004E7CE1"/>
    <w:rsid w:val="004F024D"/>
    <w:rsid w:val="004F6549"/>
    <w:rsid w:val="004F6F9E"/>
    <w:rsid w:val="0050084E"/>
    <w:rsid w:val="005117A5"/>
    <w:rsid w:val="0051353A"/>
    <w:rsid w:val="00517037"/>
    <w:rsid w:val="005239E9"/>
    <w:rsid w:val="00524379"/>
    <w:rsid w:val="005245C7"/>
    <w:rsid w:val="005257E2"/>
    <w:rsid w:val="005268E3"/>
    <w:rsid w:val="00526C03"/>
    <w:rsid w:val="00527792"/>
    <w:rsid w:val="00527B2C"/>
    <w:rsid w:val="00532263"/>
    <w:rsid w:val="00532883"/>
    <w:rsid w:val="00533275"/>
    <w:rsid w:val="0053683E"/>
    <w:rsid w:val="005369AA"/>
    <w:rsid w:val="00540A33"/>
    <w:rsid w:val="00543409"/>
    <w:rsid w:val="005439FA"/>
    <w:rsid w:val="00545DF4"/>
    <w:rsid w:val="00546A9D"/>
    <w:rsid w:val="0055118C"/>
    <w:rsid w:val="005523B9"/>
    <w:rsid w:val="00553285"/>
    <w:rsid w:val="0055796A"/>
    <w:rsid w:val="0056160D"/>
    <w:rsid w:val="00562F47"/>
    <w:rsid w:val="00563A17"/>
    <w:rsid w:val="00567AE4"/>
    <w:rsid w:val="00570B14"/>
    <w:rsid w:val="00572D52"/>
    <w:rsid w:val="00573D1F"/>
    <w:rsid w:val="00573E36"/>
    <w:rsid w:val="00576BF7"/>
    <w:rsid w:val="0058390B"/>
    <w:rsid w:val="00584076"/>
    <w:rsid w:val="005855B9"/>
    <w:rsid w:val="005904BD"/>
    <w:rsid w:val="005922F4"/>
    <w:rsid w:val="00593F08"/>
    <w:rsid w:val="00595D38"/>
    <w:rsid w:val="00597F27"/>
    <w:rsid w:val="005A1DEC"/>
    <w:rsid w:val="005A2145"/>
    <w:rsid w:val="005A3B14"/>
    <w:rsid w:val="005A52A8"/>
    <w:rsid w:val="005A76FF"/>
    <w:rsid w:val="005A7802"/>
    <w:rsid w:val="005B137E"/>
    <w:rsid w:val="005B5A7B"/>
    <w:rsid w:val="005B70D8"/>
    <w:rsid w:val="005C0E62"/>
    <w:rsid w:val="005C0F3B"/>
    <w:rsid w:val="005C1401"/>
    <w:rsid w:val="005C2F31"/>
    <w:rsid w:val="005C32B6"/>
    <w:rsid w:val="005C346C"/>
    <w:rsid w:val="005C584F"/>
    <w:rsid w:val="005C61C1"/>
    <w:rsid w:val="005D1D3D"/>
    <w:rsid w:val="005D2B2E"/>
    <w:rsid w:val="005D558F"/>
    <w:rsid w:val="005D60CD"/>
    <w:rsid w:val="005E43DD"/>
    <w:rsid w:val="005E533A"/>
    <w:rsid w:val="005F38C5"/>
    <w:rsid w:val="005F626C"/>
    <w:rsid w:val="005F7298"/>
    <w:rsid w:val="0060169F"/>
    <w:rsid w:val="00601E03"/>
    <w:rsid w:val="006037C6"/>
    <w:rsid w:val="00603EFF"/>
    <w:rsid w:val="00605CFD"/>
    <w:rsid w:val="0060762F"/>
    <w:rsid w:val="0060798C"/>
    <w:rsid w:val="00607CAA"/>
    <w:rsid w:val="00610153"/>
    <w:rsid w:val="006107AE"/>
    <w:rsid w:val="00611150"/>
    <w:rsid w:val="0061122F"/>
    <w:rsid w:val="00612581"/>
    <w:rsid w:val="00612E5C"/>
    <w:rsid w:val="0061451A"/>
    <w:rsid w:val="006160F1"/>
    <w:rsid w:val="00616C5E"/>
    <w:rsid w:val="00616C71"/>
    <w:rsid w:val="0062059A"/>
    <w:rsid w:val="00620819"/>
    <w:rsid w:val="00620E22"/>
    <w:rsid w:val="00622AB9"/>
    <w:rsid w:val="00622AE8"/>
    <w:rsid w:val="0062608D"/>
    <w:rsid w:val="006260D7"/>
    <w:rsid w:val="00630EB2"/>
    <w:rsid w:val="00640A48"/>
    <w:rsid w:val="00640AA7"/>
    <w:rsid w:val="00640EAC"/>
    <w:rsid w:val="0064354D"/>
    <w:rsid w:val="00645914"/>
    <w:rsid w:val="0064639D"/>
    <w:rsid w:val="006463B0"/>
    <w:rsid w:val="00651F6C"/>
    <w:rsid w:val="0065422A"/>
    <w:rsid w:val="00661834"/>
    <w:rsid w:val="0066441A"/>
    <w:rsid w:val="006669D0"/>
    <w:rsid w:val="006671CA"/>
    <w:rsid w:val="00670D2F"/>
    <w:rsid w:val="006722EB"/>
    <w:rsid w:val="0067692D"/>
    <w:rsid w:val="00677280"/>
    <w:rsid w:val="00680AF5"/>
    <w:rsid w:val="00680F8F"/>
    <w:rsid w:val="00684048"/>
    <w:rsid w:val="0068529A"/>
    <w:rsid w:val="006870CB"/>
    <w:rsid w:val="006878F3"/>
    <w:rsid w:val="00687DEC"/>
    <w:rsid w:val="006964BA"/>
    <w:rsid w:val="006A2D92"/>
    <w:rsid w:val="006A791E"/>
    <w:rsid w:val="006A7C8E"/>
    <w:rsid w:val="006A7D25"/>
    <w:rsid w:val="006B1D1E"/>
    <w:rsid w:val="006B34F8"/>
    <w:rsid w:val="006B650F"/>
    <w:rsid w:val="006C252C"/>
    <w:rsid w:val="006C5C81"/>
    <w:rsid w:val="006C653C"/>
    <w:rsid w:val="006D1507"/>
    <w:rsid w:val="006D1C69"/>
    <w:rsid w:val="006D381E"/>
    <w:rsid w:val="006D46F8"/>
    <w:rsid w:val="006D4D27"/>
    <w:rsid w:val="006D5737"/>
    <w:rsid w:val="006D63DD"/>
    <w:rsid w:val="006D7CF4"/>
    <w:rsid w:val="006E0543"/>
    <w:rsid w:val="006E2DA6"/>
    <w:rsid w:val="006E30E7"/>
    <w:rsid w:val="006E59A5"/>
    <w:rsid w:val="006E7D61"/>
    <w:rsid w:val="006F035E"/>
    <w:rsid w:val="006F2BF3"/>
    <w:rsid w:val="006F7D92"/>
    <w:rsid w:val="006F7EBA"/>
    <w:rsid w:val="00701573"/>
    <w:rsid w:val="00701688"/>
    <w:rsid w:val="00702C18"/>
    <w:rsid w:val="00707A63"/>
    <w:rsid w:val="00712AEB"/>
    <w:rsid w:val="00713478"/>
    <w:rsid w:val="007139B5"/>
    <w:rsid w:val="0072080D"/>
    <w:rsid w:val="0072148C"/>
    <w:rsid w:val="00721B6C"/>
    <w:rsid w:val="00723875"/>
    <w:rsid w:val="0072478B"/>
    <w:rsid w:val="007259E1"/>
    <w:rsid w:val="00725A30"/>
    <w:rsid w:val="007279B3"/>
    <w:rsid w:val="00731E3D"/>
    <w:rsid w:val="0073305D"/>
    <w:rsid w:val="007347B0"/>
    <w:rsid w:val="00735A45"/>
    <w:rsid w:val="00735EE0"/>
    <w:rsid w:val="007379D0"/>
    <w:rsid w:val="007407BE"/>
    <w:rsid w:val="007423AD"/>
    <w:rsid w:val="00742FE2"/>
    <w:rsid w:val="00744DF6"/>
    <w:rsid w:val="00747D90"/>
    <w:rsid w:val="0075095A"/>
    <w:rsid w:val="00751D94"/>
    <w:rsid w:val="00752D0F"/>
    <w:rsid w:val="007535FA"/>
    <w:rsid w:val="00753A24"/>
    <w:rsid w:val="007549C2"/>
    <w:rsid w:val="0075529C"/>
    <w:rsid w:val="007553ED"/>
    <w:rsid w:val="0075546D"/>
    <w:rsid w:val="00757CF0"/>
    <w:rsid w:val="007627FC"/>
    <w:rsid w:val="00762890"/>
    <w:rsid w:val="0076413E"/>
    <w:rsid w:val="00764803"/>
    <w:rsid w:val="00764F75"/>
    <w:rsid w:val="00765F92"/>
    <w:rsid w:val="00767BF4"/>
    <w:rsid w:val="00775AAD"/>
    <w:rsid w:val="00776256"/>
    <w:rsid w:val="0078030E"/>
    <w:rsid w:val="007822B9"/>
    <w:rsid w:val="0078260F"/>
    <w:rsid w:val="00782AF5"/>
    <w:rsid w:val="00784ECE"/>
    <w:rsid w:val="00785F57"/>
    <w:rsid w:val="00792320"/>
    <w:rsid w:val="0079295A"/>
    <w:rsid w:val="0079658A"/>
    <w:rsid w:val="00796857"/>
    <w:rsid w:val="007A2122"/>
    <w:rsid w:val="007A2123"/>
    <w:rsid w:val="007A45D0"/>
    <w:rsid w:val="007B2BA9"/>
    <w:rsid w:val="007B395D"/>
    <w:rsid w:val="007B4AE4"/>
    <w:rsid w:val="007C1CEB"/>
    <w:rsid w:val="007C2377"/>
    <w:rsid w:val="007C2B63"/>
    <w:rsid w:val="007C5E42"/>
    <w:rsid w:val="007C63D2"/>
    <w:rsid w:val="007D2B76"/>
    <w:rsid w:val="007D6730"/>
    <w:rsid w:val="007E0BF1"/>
    <w:rsid w:val="007E0D8D"/>
    <w:rsid w:val="007E2094"/>
    <w:rsid w:val="007E34A6"/>
    <w:rsid w:val="007E5FC7"/>
    <w:rsid w:val="007E6F0E"/>
    <w:rsid w:val="007F4C52"/>
    <w:rsid w:val="007F4D31"/>
    <w:rsid w:val="007F4E6C"/>
    <w:rsid w:val="008030D6"/>
    <w:rsid w:val="00804B0F"/>
    <w:rsid w:val="00804C48"/>
    <w:rsid w:val="00810BB3"/>
    <w:rsid w:val="00810D37"/>
    <w:rsid w:val="0081495A"/>
    <w:rsid w:val="00814D06"/>
    <w:rsid w:val="00815F59"/>
    <w:rsid w:val="00816647"/>
    <w:rsid w:val="008202CF"/>
    <w:rsid w:val="008222D9"/>
    <w:rsid w:val="008224E6"/>
    <w:rsid w:val="00822AE5"/>
    <w:rsid w:val="00824766"/>
    <w:rsid w:val="00830224"/>
    <w:rsid w:val="00830ACF"/>
    <w:rsid w:val="00832D0C"/>
    <w:rsid w:val="0083324F"/>
    <w:rsid w:val="00834F77"/>
    <w:rsid w:val="00835EFC"/>
    <w:rsid w:val="008361E7"/>
    <w:rsid w:val="008408E6"/>
    <w:rsid w:val="008410DD"/>
    <w:rsid w:val="00847D4C"/>
    <w:rsid w:val="00851EC3"/>
    <w:rsid w:val="008529D9"/>
    <w:rsid w:val="00853019"/>
    <w:rsid w:val="0085635D"/>
    <w:rsid w:val="00856CC3"/>
    <w:rsid w:val="008618DA"/>
    <w:rsid w:val="00861F0B"/>
    <w:rsid w:val="00866D97"/>
    <w:rsid w:val="008724A8"/>
    <w:rsid w:val="008740CA"/>
    <w:rsid w:val="008753A3"/>
    <w:rsid w:val="00880F98"/>
    <w:rsid w:val="008825C4"/>
    <w:rsid w:val="008853FE"/>
    <w:rsid w:val="008918B3"/>
    <w:rsid w:val="008938EC"/>
    <w:rsid w:val="00896A2D"/>
    <w:rsid w:val="00896B0F"/>
    <w:rsid w:val="008A0D06"/>
    <w:rsid w:val="008A11E7"/>
    <w:rsid w:val="008A27D1"/>
    <w:rsid w:val="008A2868"/>
    <w:rsid w:val="008A3841"/>
    <w:rsid w:val="008A5087"/>
    <w:rsid w:val="008A5396"/>
    <w:rsid w:val="008A5A9C"/>
    <w:rsid w:val="008A5E8E"/>
    <w:rsid w:val="008A6DCE"/>
    <w:rsid w:val="008A6FB6"/>
    <w:rsid w:val="008A76D1"/>
    <w:rsid w:val="008B05CE"/>
    <w:rsid w:val="008B0D32"/>
    <w:rsid w:val="008B1242"/>
    <w:rsid w:val="008B39D6"/>
    <w:rsid w:val="008B3CBC"/>
    <w:rsid w:val="008C0EE4"/>
    <w:rsid w:val="008C369D"/>
    <w:rsid w:val="008C413E"/>
    <w:rsid w:val="008C4383"/>
    <w:rsid w:val="008C47BB"/>
    <w:rsid w:val="008C4A01"/>
    <w:rsid w:val="008C6664"/>
    <w:rsid w:val="008C73AA"/>
    <w:rsid w:val="008D1364"/>
    <w:rsid w:val="008E0098"/>
    <w:rsid w:val="008E2853"/>
    <w:rsid w:val="008E7B1C"/>
    <w:rsid w:val="008E7B81"/>
    <w:rsid w:val="008F070F"/>
    <w:rsid w:val="008F26C9"/>
    <w:rsid w:val="008F6006"/>
    <w:rsid w:val="00906462"/>
    <w:rsid w:val="00910EED"/>
    <w:rsid w:val="009126A1"/>
    <w:rsid w:val="00914D48"/>
    <w:rsid w:val="0091591F"/>
    <w:rsid w:val="00922BED"/>
    <w:rsid w:val="00936BA5"/>
    <w:rsid w:val="009378E3"/>
    <w:rsid w:val="00942F83"/>
    <w:rsid w:val="009457F5"/>
    <w:rsid w:val="00945C71"/>
    <w:rsid w:val="009469F8"/>
    <w:rsid w:val="009470AA"/>
    <w:rsid w:val="00947D9F"/>
    <w:rsid w:val="0095049F"/>
    <w:rsid w:val="00950500"/>
    <w:rsid w:val="00956CF6"/>
    <w:rsid w:val="0096214B"/>
    <w:rsid w:val="009633FB"/>
    <w:rsid w:val="00967071"/>
    <w:rsid w:val="00967E4F"/>
    <w:rsid w:val="0097136E"/>
    <w:rsid w:val="00973987"/>
    <w:rsid w:val="009766BC"/>
    <w:rsid w:val="00982AD7"/>
    <w:rsid w:val="00987467"/>
    <w:rsid w:val="00987EB3"/>
    <w:rsid w:val="00990DBE"/>
    <w:rsid w:val="00997618"/>
    <w:rsid w:val="009A0756"/>
    <w:rsid w:val="009A50AD"/>
    <w:rsid w:val="009A7E4D"/>
    <w:rsid w:val="009A7F44"/>
    <w:rsid w:val="009B494D"/>
    <w:rsid w:val="009B49A5"/>
    <w:rsid w:val="009B4A1F"/>
    <w:rsid w:val="009B5351"/>
    <w:rsid w:val="009C1B50"/>
    <w:rsid w:val="009C56F4"/>
    <w:rsid w:val="009C595E"/>
    <w:rsid w:val="009C5ABA"/>
    <w:rsid w:val="009D193F"/>
    <w:rsid w:val="009D2C33"/>
    <w:rsid w:val="009D3EAC"/>
    <w:rsid w:val="009D512B"/>
    <w:rsid w:val="009D696F"/>
    <w:rsid w:val="009D76DA"/>
    <w:rsid w:val="009E00BF"/>
    <w:rsid w:val="009E3A48"/>
    <w:rsid w:val="009F218D"/>
    <w:rsid w:val="009F4EF2"/>
    <w:rsid w:val="009F718F"/>
    <w:rsid w:val="009F7575"/>
    <w:rsid w:val="00A00F04"/>
    <w:rsid w:val="00A04A06"/>
    <w:rsid w:val="00A07391"/>
    <w:rsid w:val="00A07FDA"/>
    <w:rsid w:val="00A11D0D"/>
    <w:rsid w:val="00A13C9D"/>
    <w:rsid w:val="00A16ACF"/>
    <w:rsid w:val="00A22A36"/>
    <w:rsid w:val="00A22DB0"/>
    <w:rsid w:val="00A239D5"/>
    <w:rsid w:val="00A23F74"/>
    <w:rsid w:val="00A254F6"/>
    <w:rsid w:val="00A25BBD"/>
    <w:rsid w:val="00A26272"/>
    <w:rsid w:val="00A33494"/>
    <w:rsid w:val="00A3565E"/>
    <w:rsid w:val="00A357D7"/>
    <w:rsid w:val="00A422D4"/>
    <w:rsid w:val="00A44A39"/>
    <w:rsid w:val="00A460C3"/>
    <w:rsid w:val="00A47735"/>
    <w:rsid w:val="00A47FA5"/>
    <w:rsid w:val="00A53770"/>
    <w:rsid w:val="00A614FE"/>
    <w:rsid w:val="00A62AC4"/>
    <w:rsid w:val="00A642CE"/>
    <w:rsid w:val="00A67134"/>
    <w:rsid w:val="00A70B40"/>
    <w:rsid w:val="00A74CC1"/>
    <w:rsid w:val="00A8023B"/>
    <w:rsid w:val="00A81A7B"/>
    <w:rsid w:val="00A8218B"/>
    <w:rsid w:val="00A879F4"/>
    <w:rsid w:val="00A94FF4"/>
    <w:rsid w:val="00A958D2"/>
    <w:rsid w:val="00AA676A"/>
    <w:rsid w:val="00AA7A6D"/>
    <w:rsid w:val="00AB263B"/>
    <w:rsid w:val="00AB2896"/>
    <w:rsid w:val="00AB5281"/>
    <w:rsid w:val="00AB6690"/>
    <w:rsid w:val="00AB7499"/>
    <w:rsid w:val="00AB752E"/>
    <w:rsid w:val="00AC0133"/>
    <w:rsid w:val="00AC261F"/>
    <w:rsid w:val="00AC263D"/>
    <w:rsid w:val="00AC3951"/>
    <w:rsid w:val="00AC3A5E"/>
    <w:rsid w:val="00AC3F26"/>
    <w:rsid w:val="00AC770B"/>
    <w:rsid w:val="00AD2A91"/>
    <w:rsid w:val="00AD3515"/>
    <w:rsid w:val="00AD42D2"/>
    <w:rsid w:val="00AE17F8"/>
    <w:rsid w:val="00AE5901"/>
    <w:rsid w:val="00AF031C"/>
    <w:rsid w:val="00AF03D1"/>
    <w:rsid w:val="00AF167A"/>
    <w:rsid w:val="00AF260C"/>
    <w:rsid w:val="00AF5C1E"/>
    <w:rsid w:val="00B0090D"/>
    <w:rsid w:val="00B01096"/>
    <w:rsid w:val="00B013C8"/>
    <w:rsid w:val="00B02045"/>
    <w:rsid w:val="00B0230C"/>
    <w:rsid w:val="00B02B7C"/>
    <w:rsid w:val="00B03EBD"/>
    <w:rsid w:val="00B047B0"/>
    <w:rsid w:val="00B04CAE"/>
    <w:rsid w:val="00B0729C"/>
    <w:rsid w:val="00B07939"/>
    <w:rsid w:val="00B101C5"/>
    <w:rsid w:val="00B109D6"/>
    <w:rsid w:val="00B12800"/>
    <w:rsid w:val="00B14B91"/>
    <w:rsid w:val="00B167E0"/>
    <w:rsid w:val="00B16F02"/>
    <w:rsid w:val="00B21B7E"/>
    <w:rsid w:val="00B21F14"/>
    <w:rsid w:val="00B25571"/>
    <w:rsid w:val="00B25E3D"/>
    <w:rsid w:val="00B31100"/>
    <w:rsid w:val="00B31763"/>
    <w:rsid w:val="00B31AA7"/>
    <w:rsid w:val="00B3281B"/>
    <w:rsid w:val="00B33250"/>
    <w:rsid w:val="00B34429"/>
    <w:rsid w:val="00B3469D"/>
    <w:rsid w:val="00B34BF0"/>
    <w:rsid w:val="00B37F99"/>
    <w:rsid w:val="00B407DF"/>
    <w:rsid w:val="00B42A69"/>
    <w:rsid w:val="00B43330"/>
    <w:rsid w:val="00B459EE"/>
    <w:rsid w:val="00B507AC"/>
    <w:rsid w:val="00B52554"/>
    <w:rsid w:val="00B578DB"/>
    <w:rsid w:val="00B60C26"/>
    <w:rsid w:val="00B61602"/>
    <w:rsid w:val="00B63A85"/>
    <w:rsid w:val="00B653A3"/>
    <w:rsid w:val="00B66FCD"/>
    <w:rsid w:val="00B71B60"/>
    <w:rsid w:val="00B71C59"/>
    <w:rsid w:val="00B7330D"/>
    <w:rsid w:val="00B74206"/>
    <w:rsid w:val="00B74F8A"/>
    <w:rsid w:val="00B763F1"/>
    <w:rsid w:val="00B81C7A"/>
    <w:rsid w:val="00B857BA"/>
    <w:rsid w:val="00B85944"/>
    <w:rsid w:val="00B92292"/>
    <w:rsid w:val="00BA01A5"/>
    <w:rsid w:val="00BA2DBA"/>
    <w:rsid w:val="00BA33A0"/>
    <w:rsid w:val="00BB3C3F"/>
    <w:rsid w:val="00BB3C6A"/>
    <w:rsid w:val="00BC19B5"/>
    <w:rsid w:val="00BC2539"/>
    <w:rsid w:val="00BC4736"/>
    <w:rsid w:val="00BC5136"/>
    <w:rsid w:val="00BC62BD"/>
    <w:rsid w:val="00BC683D"/>
    <w:rsid w:val="00BD126E"/>
    <w:rsid w:val="00BD1893"/>
    <w:rsid w:val="00BD49A0"/>
    <w:rsid w:val="00BD6287"/>
    <w:rsid w:val="00BE082F"/>
    <w:rsid w:val="00BE2386"/>
    <w:rsid w:val="00BE2CB5"/>
    <w:rsid w:val="00BE2FF8"/>
    <w:rsid w:val="00BE43CE"/>
    <w:rsid w:val="00BE4ED1"/>
    <w:rsid w:val="00BE5BB1"/>
    <w:rsid w:val="00BF229D"/>
    <w:rsid w:val="00BF3B3A"/>
    <w:rsid w:val="00BF41E3"/>
    <w:rsid w:val="00BF5877"/>
    <w:rsid w:val="00BF669D"/>
    <w:rsid w:val="00C00DF7"/>
    <w:rsid w:val="00C02050"/>
    <w:rsid w:val="00C061A4"/>
    <w:rsid w:val="00C10B68"/>
    <w:rsid w:val="00C11190"/>
    <w:rsid w:val="00C12439"/>
    <w:rsid w:val="00C12DFD"/>
    <w:rsid w:val="00C14052"/>
    <w:rsid w:val="00C1431E"/>
    <w:rsid w:val="00C147AF"/>
    <w:rsid w:val="00C1711D"/>
    <w:rsid w:val="00C177CE"/>
    <w:rsid w:val="00C20BDD"/>
    <w:rsid w:val="00C21688"/>
    <w:rsid w:val="00C2351C"/>
    <w:rsid w:val="00C23871"/>
    <w:rsid w:val="00C24097"/>
    <w:rsid w:val="00C24734"/>
    <w:rsid w:val="00C308A8"/>
    <w:rsid w:val="00C31F75"/>
    <w:rsid w:val="00C3636A"/>
    <w:rsid w:val="00C36B3C"/>
    <w:rsid w:val="00C36BC5"/>
    <w:rsid w:val="00C422B8"/>
    <w:rsid w:val="00C44535"/>
    <w:rsid w:val="00C45F9A"/>
    <w:rsid w:val="00C5128D"/>
    <w:rsid w:val="00C55B7B"/>
    <w:rsid w:val="00C60523"/>
    <w:rsid w:val="00C6070D"/>
    <w:rsid w:val="00C607D1"/>
    <w:rsid w:val="00C60ACA"/>
    <w:rsid w:val="00C61A6B"/>
    <w:rsid w:val="00C61D70"/>
    <w:rsid w:val="00C65107"/>
    <w:rsid w:val="00C704DA"/>
    <w:rsid w:val="00C70C88"/>
    <w:rsid w:val="00C7346D"/>
    <w:rsid w:val="00C7712D"/>
    <w:rsid w:val="00C7760A"/>
    <w:rsid w:val="00C77DDF"/>
    <w:rsid w:val="00C800A3"/>
    <w:rsid w:val="00C80ECF"/>
    <w:rsid w:val="00C84D13"/>
    <w:rsid w:val="00C84DFE"/>
    <w:rsid w:val="00C856EE"/>
    <w:rsid w:val="00C87914"/>
    <w:rsid w:val="00C87C67"/>
    <w:rsid w:val="00C90B95"/>
    <w:rsid w:val="00C9150D"/>
    <w:rsid w:val="00C92731"/>
    <w:rsid w:val="00C927C1"/>
    <w:rsid w:val="00C93536"/>
    <w:rsid w:val="00C96A1F"/>
    <w:rsid w:val="00CA0908"/>
    <w:rsid w:val="00CA432E"/>
    <w:rsid w:val="00CA499E"/>
    <w:rsid w:val="00CA55C3"/>
    <w:rsid w:val="00CB05F2"/>
    <w:rsid w:val="00CB1808"/>
    <w:rsid w:val="00CB19C3"/>
    <w:rsid w:val="00CB2364"/>
    <w:rsid w:val="00CB407F"/>
    <w:rsid w:val="00CB6A22"/>
    <w:rsid w:val="00CC12B0"/>
    <w:rsid w:val="00CC2FF6"/>
    <w:rsid w:val="00CC518A"/>
    <w:rsid w:val="00CC7622"/>
    <w:rsid w:val="00CC7E00"/>
    <w:rsid w:val="00CD353C"/>
    <w:rsid w:val="00CD4743"/>
    <w:rsid w:val="00CE2E8F"/>
    <w:rsid w:val="00CE3B67"/>
    <w:rsid w:val="00CE3E7B"/>
    <w:rsid w:val="00CE525F"/>
    <w:rsid w:val="00CE586F"/>
    <w:rsid w:val="00CE7929"/>
    <w:rsid w:val="00CF10D5"/>
    <w:rsid w:val="00CF32BD"/>
    <w:rsid w:val="00CF4200"/>
    <w:rsid w:val="00CF6567"/>
    <w:rsid w:val="00CF686D"/>
    <w:rsid w:val="00CF6E78"/>
    <w:rsid w:val="00D02866"/>
    <w:rsid w:val="00D0797C"/>
    <w:rsid w:val="00D104C2"/>
    <w:rsid w:val="00D14C5D"/>
    <w:rsid w:val="00D14DFD"/>
    <w:rsid w:val="00D15CEA"/>
    <w:rsid w:val="00D16AF8"/>
    <w:rsid w:val="00D205A8"/>
    <w:rsid w:val="00D21184"/>
    <w:rsid w:val="00D2183A"/>
    <w:rsid w:val="00D22A77"/>
    <w:rsid w:val="00D22D97"/>
    <w:rsid w:val="00D249CC"/>
    <w:rsid w:val="00D25BBD"/>
    <w:rsid w:val="00D26291"/>
    <w:rsid w:val="00D31BE8"/>
    <w:rsid w:val="00D336F2"/>
    <w:rsid w:val="00D37855"/>
    <w:rsid w:val="00D41371"/>
    <w:rsid w:val="00D4207F"/>
    <w:rsid w:val="00D42181"/>
    <w:rsid w:val="00D427CE"/>
    <w:rsid w:val="00D42A48"/>
    <w:rsid w:val="00D43944"/>
    <w:rsid w:val="00D44E33"/>
    <w:rsid w:val="00D4523C"/>
    <w:rsid w:val="00D50A0B"/>
    <w:rsid w:val="00D538EB"/>
    <w:rsid w:val="00D546C6"/>
    <w:rsid w:val="00D65407"/>
    <w:rsid w:val="00D679DD"/>
    <w:rsid w:val="00D72337"/>
    <w:rsid w:val="00D72370"/>
    <w:rsid w:val="00D72E1E"/>
    <w:rsid w:val="00D74D5E"/>
    <w:rsid w:val="00D758F6"/>
    <w:rsid w:val="00D77CE2"/>
    <w:rsid w:val="00D77E00"/>
    <w:rsid w:val="00D8121B"/>
    <w:rsid w:val="00D81DD4"/>
    <w:rsid w:val="00D81FF6"/>
    <w:rsid w:val="00D8296F"/>
    <w:rsid w:val="00D93563"/>
    <w:rsid w:val="00D956E9"/>
    <w:rsid w:val="00DA1661"/>
    <w:rsid w:val="00DA2635"/>
    <w:rsid w:val="00DA3E26"/>
    <w:rsid w:val="00DA4237"/>
    <w:rsid w:val="00DA4381"/>
    <w:rsid w:val="00DA4DED"/>
    <w:rsid w:val="00DA6CBB"/>
    <w:rsid w:val="00DA710D"/>
    <w:rsid w:val="00DA7121"/>
    <w:rsid w:val="00DA7193"/>
    <w:rsid w:val="00DA71B3"/>
    <w:rsid w:val="00DB0119"/>
    <w:rsid w:val="00DB1990"/>
    <w:rsid w:val="00DB4DE5"/>
    <w:rsid w:val="00DB6F22"/>
    <w:rsid w:val="00DC2966"/>
    <w:rsid w:val="00DC2AEA"/>
    <w:rsid w:val="00DC3217"/>
    <w:rsid w:val="00DC3913"/>
    <w:rsid w:val="00DC4223"/>
    <w:rsid w:val="00DC57E1"/>
    <w:rsid w:val="00DC65AE"/>
    <w:rsid w:val="00DC6B38"/>
    <w:rsid w:val="00DD0A0D"/>
    <w:rsid w:val="00DD1065"/>
    <w:rsid w:val="00DD30A9"/>
    <w:rsid w:val="00DD3EDB"/>
    <w:rsid w:val="00DD520F"/>
    <w:rsid w:val="00DE0CEF"/>
    <w:rsid w:val="00DE1219"/>
    <w:rsid w:val="00DE3AF2"/>
    <w:rsid w:val="00DE3CAB"/>
    <w:rsid w:val="00DE49D5"/>
    <w:rsid w:val="00DE5613"/>
    <w:rsid w:val="00DE6776"/>
    <w:rsid w:val="00DF5B71"/>
    <w:rsid w:val="00DF7A17"/>
    <w:rsid w:val="00E02338"/>
    <w:rsid w:val="00E03AD7"/>
    <w:rsid w:val="00E1527C"/>
    <w:rsid w:val="00E15740"/>
    <w:rsid w:val="00E17208"/>
    <w:rsid w:val="00E217A6"/>
    <w:rsid w:val="00E22316"/>
    <w:rsid w:val="00E22CFF"/>
    <w:rsid w:val="00E23344"/>
    <w:rsid w:val="00E23587"/>
    <w:rsid w:val="00E250B8"/>
    <w:rsid w:val="00E26322"/>
    <w:rsid w:val="00E26458"/>
    <w:rsid w:val="00E36B13"/>
    <w:rsid w:val="00E40DC4"/>
    <w:rsid w:val="00E424A1"/>
    <w:rsid w:val="00E52F75"/>
    <w:rsid w:val="00E5513A"/>
    <w:rsid w:val="00E552EE"/>
    <w:rsid w:val="00E568EA"/>
    <w:rsid w:val="00E62998"/>
    <w:rsid w:val="00E63AFA"/>
    <w:rsid w:val="00E67480"/>
    <w:rsid w:val="00E67A23"/>
    <w:rsid w:val="00E67D9E"/>
    <w:rsid w:val="00E71A64"/>
    <w:rsid w:val="00E71EA7"/>
    <w:rsid w:val="00E740A3"/>
    <w:rsid w:val="00E75CC3"/>
    <w:rsid w:val="00E771E9"/>
    <w:rsid w:val="00E81EAB"/>
    <w:rsid w:val="00E81EEC"/>
    <w:rsid w:val="00E82347"/>
    <w:rsid w:val="00E823A0"/>
    <w:rsid w:val="00E843E2"/>
    <w:rsid w:val="00E863AA"/>
    <w:rsid w:val="00E869CC"/>
    <w:rsid w:val="00E871D6"/>
    <w:rsid w:val="00E92ABB"/>
    <w:rsid w:val="00E9357E"/>
    <w:rsid w:val="00E944C4"/>
    <w:rsid w:val="00E94570"/>
    <w:rsid w:val="00E9653C"/>
    <w:rsid w:val="00E975FF"/>
    <w:rsid w:val="00EB44BA"/>
    <w:rsid w:val="00EB50E2"/>
    <w:rsid w:val="00EC068C"/>
    <w:rsid w:val="00EC4132"/>
    <w:rsid w:val="00EC523E"/>
    <w:rsid w:val="00EC62B5"/>
    <w:rsid w:val="00ED4798"/>
    <w:rsid w:val="00ED5995"/>
    <w:rsid w:val="00ED5FEC"/>
    <w:rsid w:val="00ED6457"/>
    <w:rsid w:val="00ED6767"/>
    <w:rsid w:val="00EE0C41"/>
    <w:rsid w:val="00EE3F42"/>
    <w:rsid w:val="00EE4683"/>
    <w:rsid w:val="00EF1688"/>
    <w:rsid w:val="00EF1DFF"/>
    <w:rsid w:val="00EF350F"/>
    <w:rsid w:val="00EF364D"/>
    <w:rsid w:val="00EF4D2A"/>
    <w:rsid w:val="00EF5C80"/>
    <w:rsid w:val="00EF5C88"/>
    <w:rsid w:val="00F02B05"/>
    <w:rsid w:val="00F10824"/>
    <w:rsid w:val="00F11831"/>
    <w:rsid w:val="00F17CAC"/>
    <w:rsid w:val="00F2307B"/>
    <w:rsid w:val="00F250F5"/>
    <w:rsid w:val="00F27C77"/>
    <w:rsid w:val="00F30970"/>
    <w:rsid w:val="00F32F0F"/>
    <w:rsid w:val="00F3491F"/>
    <w:rsid w:val="00F362E2"/>
    <w:rsid w:val="00F40329"/>
    <w:rsid w:val="00F42F8B"/>
    <w:rsid w:val="00F46E79"/>
    <w:rsid w:val="00F46F75"/>
    <w:rsid w:val="00F5132A"/>
    <w:rsid w:val="00F52231"/>
    <w:rsid w:val="00F527C9"/>
    <w:rsid w:val="00F52A4D"/>
    <w:rsid w:val="00F52A75"/>
    <w:rsid w:val="00F53ED3"/>
    <w:rsid w:val="00F57EFF"/>
    <w:rsid w:val="00F63700"/>
    <w:rsid w:val="00F70A74"/>
    <w:rsid w:val="00F71349"/>
    <w:rsid w:val="00F72B6C"/>
    <w:rsid w:val="00F74549"/>
    <w:rsid w:val="00F8149E"/>
    <w:rsid w:val="00F8627B"/>
    <w:rsid w:val="00F90C18"/>
    <w:rsid w:val="00F949E8"/>
    <w:rsid w:val="00F95A68"/>
    <w:rsid w:val="00FA2223"/>
    <w:rsid w:val="00FA308C"/>
    <w:rsid w:val="00FA5960"/>
    <w:rsid w:val="00FA7B68"/>
    <w:rsid w:val="00FB5638"/>
    <w:rsid w:val="00FC0F06"/>
    <w:rsid w:val="00FC1566"/>
    <w:rsid w:val="00FC2A2B"/>
    <w:rsid w:val="00FC33FA"/>
    <w:rsid w:val="00FC3B74"/>
    <w:rsid w:val="00FC557C"/>
    <w:rsid w:val="00FC573F"/>
    <w:rsid w:val="00FC5CED"/>
    <w:rsid w:val="00FC6714"/>
    <w:rsid w:val="00FC7E8C"/>
    <w:rsid w:val="00FD3A42"/>
    <w:rsid w:val="00FD3CAC"/>
    <w:rsid w:val="00FE156D"/>
    <w:rsid w:val="00FE16AC"/>
    <w:rsid w:val="00FE1BD3"/>
    <w:rsid w:val="00FE334F"/>
    <w:rsid w:val="00FE3D57"/>
    <w:rsid w:val="00FE6131"/>
    <w:rsid w:val="00FE7B3F"/>
    <w:rsid w:val="00FF0553"/>
    <w:rsid w:val="00FF0689"/>
    <w:rsid w:val="00FF0D5C"/>
    <w:rsid w:val="00FF2AE0"/>
    <w:rsid w:val="00FF3042"/>
    <w:rsid w:val="00FF6A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A6C7F5"/>
  <w15:docId w15:val="{92A76590-8113-4DDE-87DB-CCE78DC2F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link w:val="Antrat3Diagrama"/>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153"/>
        <w:tab w:val="right" w:pos="8306"/>
      </w:tabs>
    </w:pPr>
  </w:style>
  <w:style w:type="paragraph" w:styleId="Antrats">
    <w:name w:val="header"/>
    <w:basedOn w:val="prastasis"/>
    <w:link w:val="AntratsDiagrama"/>
    <w:uiPriority w:val="99"/>
    <w:pPr>
      <w:tabs>
        <w:tab w:val="center" w:pos="4819"/>
        <w:tab w:val="right" w:pos="9071"/>
      </w:tabs>
    </w:pPr>
  </w:style>
  <w:style w:type="character" w:styleId="Hipersaitas">
    <w:name w:val="Hyperlink"/>
    <w:rPr>
      <w:color w:val="0000FF"/>
      <w:u w:val="single"/>
    </w:rPr>
  </w:style>
  <w:style w:type="paragraph" w:styleId="Pavadinimas">
    <w:name w:val="Title"/>
    <w:basedOn w:val="prastasis"/>
    <w:link w:val="PavadinimasDiagrama"/>
    <w:qFormat/>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link w:val="PaantratDiagrama"/>
    <w:qFormat/>
    <w:pPr>
      <w:jc w:val="center"/>
    </w:pPr>
    <w:rPr>
      <w:b/>
      <w:bCs/>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uiPriority w:val="99"/>
  </w:style>
  <w:style w:type="character" w:styleId="Puslapionumeris">
    <w:name w:val="page number"/>
    <w:basedOn w:val="Numatytasispastraiposriftas"/>
  </w:style>
  <w:style w:type="paragraph" w:styleId="Debesliotekstas">
    <w:name w:val="Balloon Text"/>
    <w:basedOn w:val="prastasis"/>
    <w:semiHidden/>
    <w:rsid w:val="00E250B8"/>
    <w:rPr>
      <w:rFonts w:ascii="Tahoma" w:hAnsi="Tahoma" w:cs="Tahoma"/>
      <w:sz w:val="16"/>
      <w:szCs w:val="16"/>
    </w:rPr>
  </w:style>
  <w:style w:type="paragraph" w:styleId="Komentarotema">
    <w:name w:val="annotation subject"/>
    <w:basedOn w:val="Komentarotekstas"/>
    <w:next w:val="Komentarotekstas"/>
    <w:link w:val="KomentarotemaDiagrama"/>
    <w:rsid w:val="006E2DA6"/>
    <w:rPr>
      <w:b/>
      <w:bCs/>
    </w:rPr>
  </w:style>
  <w:style w:type="character" w:customStyle="1" w:styleId="KomentarotekstasDiagrama">
    <w:name w:val="Komentaro tekstas Diagrama"/>
    <w:link w:val="Komentarotekstas"/>
    <w:uiPriority w:val="99"/>
    <w:rsid w:val="006E2DA6"/>
    <w:rPr>
      <w:rFonts w:ascii="HelveticaLT" w:hAnsi="HelveticaLT"/>
      <w:lang w:val="en-GB" w:eastAsia="en-US"/>
    </w:rPr>
  </w:style>
  <w:style w:type="character" w:customStyle="1" w:styleId="KomentarotemaDiagrama">
    <w:name w:val="Komentaro tema Diagrama"/>
    <w:link w:val="Komentarotema"/>
    <w:rsid w:val="006E2DA6"/>
    <w:rPr>
      <w:rFonts w:ascii="HelveticaLT" w:hAnsi="HelveticaLT"/>
      <w:b/>
      <w:bCs/>
      <w:lang w:val="en-GB" w:eastAsia="en-US"/>
    </w:rPr>
  </w:style>
  <w:style w:type="table" w:customStyle="1" w:styleId="Lentelstinklelis1">
    <w:name w:val="Lentelės tinklelis1"/>
    <w:basedOn w:val="prastojilentel"/>
    <w:next w:val="Lentelstinklelis"/>
    <w:uiPriority w:val="59"/>
    <w:rsid w:val="00E71A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E71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0C6CA6"/>
    <w:rPr>
      <w:rFonts w:ascii="HelveticaLT" w:hAnsi="HelveticaLT"/>
      <w:lang w:val="en-GB" w:eastAsia="en-US"/>
    </w:rPr>
  </w:style>
  <w:style w:type="table" w:customStyle="1" w:styleId="Lentelstinklelis2">
    <w:name w:val="Lentelės tinklelis2"/>
    <w:basedOn w:val="prastojilentel"/>
    <w:next w:val="Lentelstinklelis"/>
    <w:uiPriority w:val="59"/>
    <w:rsid w:val="000B34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10B68"/>
    <w:pPr>
      <w:ind w:left="720"/>
      <w:contextualSpacing/>
    </w:pPr>
  </w:style>
  <w:style w:type="paragraph" w:styleId="Puslapioinaostekstas">
    <w:name w:val="footnote text"/>
    <w:basedOn w:val="prastasis"/>
    <w:link w:val="PuslapioinaostekstasDiagrama"/>
    <w:uiPriority w:val="99"/>
    <w:unhideWhenUsed/>
    <w:rsid w:val="00C10B68"/>
    <w:pPr>
      <w:overflowPunct/>
      <w:autoSpaceDE/>
      <w:autoSpaceDN/>
      <w:adjustRightInd/>
      <w:jc w:val="both"/>
      <w:textAlignment w:val="auto"/>
    </w:pPr>
    <w:rPr>
      <w:rFonts w:ascii="Constantia" w:eastAsia="Constantia" w:hAnsi="Constantia"/>
      <w:lang w:val="lt-LT"/>
    </w:rPr>
  </w:style>
  <w:style w:type="character" w:customStyle="1" w:styleId="PuslapioinaostekstasDiagrama">
    <w:name w:val="Puslapio išnašos tekstas Diagrama"/>
    <w:basedOn w:val="Numatytasispastraiposriftas"/>
    <w:link w:val="Puslapioinaostekstas"/>
    <w:uiPriority w:val="99"/>
    <w:rsid w:val="00C10B68"/>
    <w:rPr>
      <w:rFonts w:ascii="Constantia" w:eastAsia="Constantia" w:hAnsi="Constantia"/>
      <w:lang w:eastAsia="en-US"/>
    </w:rPr>
  </w:style>
  <w:style w:type="character" w:styleId="Puslapioinaosnuoroda">
    <w:name w:val="footnote reference"/>
    <w:uiPriority w:val="99"/>
    <w:unhideWhenUsed/>
    <w:rsid w:val="00C10B68"/>
    <w:rPr>
      <w:vertAlign w:val="superscript"/>
    </w:rPr>
  </w:style>
  <w:style w:type="character" w:styleId="Perirtashipersaitas">
    <w:name w:val="FollowedHyperlink"/>
    <w:basedOn w:val="Numatytasispastraiposriftas"/>
    <w:semiHidden/>
    <w:unhideWhenUsed/>
    <w:rsid w:val="00CE3B67"/>
    <w:rPr>
      <w:color w:val="954F72" w:themeColor="followedHyperlink"/>
      <w:u w:val="single"/>
    </w:rPr>
  </w:style>
  <w:style w:type="paragraph" w:styleId="Pataisymai">
    <w:name w:val="Revision"/>
    <w:hidden/>
    <w:uiPriority w:val="99"/>
    <w:semiHidden/>
    <w:rsid w:val="00517037"/>
    <w:rPr>
      <w:rFonts w:ascii="HelveticaLT" w:hAnsi="HelveticaLT"/>
      <w:lang w:val="en-GB" w:eastAsia="en-US"/>
    </w:rPr>
  </w:style>
  <w:style w:type="character" w:customStyle="1" w:styleId="Antrat3Diagrama">
    <w:name w:val="Antraštė 3 Diagrama"/>
    <w:basedOn w:val="Numatytasispastraiposriftas"/>
    <w:link w:val="Antrat3"/>
    <w:rsid w:val="00E17208"/>
    <w:rPr>
      <w:sz w:val="24"/>
      <w:lang w:val="en-GB" w:eastAsia="en-US"/>
    </w:rPr>
  </w:style>
  <w:style w:type="character" w:customStyle="1" w:styleId="PoratDiagrama">
    <w:name w:val="Poraštė Diagrama"/>
    <w:basedOn w:val="Numatytasispastraiposriftas"/>
    <w:link w:val="Porat"/>
    <w:rsid w:val="00E17208"/>
    <w:rPr>
      <w:rFonts w:ascii="HelveticaLT" w:hAnsi="HelveticaLT"/>
      <w:lang w:val="en-GB" w:eastAsia="en-US"/>
    </w:rPr>
  </w:style>
  <w:style w:type="character" w:customStyle="1" w:styleId="PavadinimasDiagrama">
    <w:name w:val="Pavadinimas Diagrama"/>
    <w:basedOn w:val="Numatytasispastraiposriftas"/>
    <w:link w:val="Pavadinimas"/>
    <w:rsid w:val="00E17208"/>
    <w:rPr>
      <w:b/>
      <w:bCs/>
      <w:sz w:val="24"/>
      <w:szCs w:val="24"/>
      <w:lang w:eastAsia="en-US"/>
    </w:rPr>
  </w:style>
  <w:style w:type="character" w:customStyle="1" w:styleId="PaantratDiagrama">
    <w:name w:val="Paantraštė Diagrama"/>
    <w:basedOn w:val="Numatytasispastraiposriftas"/>
    <w:link w:val="Paantrat"/>
    <w:rsid w:val="00E17208"/>
    <w:rPr>
      <w:rFonts w:ascii="HelveticaLT" w:hAnsi="HelveticaLT"/>
      <w:b/>
      <w:bCs/>
      <w:lang w:val="en-GB" w:eastAsia="en-US"/>
    </w:rPr>
  </w:style>
  <w:style w:type="paragraph" w:styleId="HTMLiankstoformatuotas">
    <w:name w:val="HTML Preformatted"/>
    <w:basedOn w:val="prastasis"/>
    <w:link w:val="HTMLiankstoformatuotasDiagrama"/>
    <w:semiHidden/>
    <w:unhideWhenUsed/>
    <w:rsid w:val="00AC3A5E"/>
    <w:rPr>
      <w:rFonts w:ascii="Consolas" w:hAnsi="Consolas" w:cs="Consolas"/>
    </w:rPr>
  </w:style>
  <w:style w:type="character" w:customStyle="1" w:styleId="HTMLiankstoformatuotasDiagrama">
    <w:name w:val="HTML iš anksto formatuotas Diagrama"/>
    <w:basedOn w:val="Numatytasispastraiposriftas"/>
    <w:link w:val="HTMLiankstoformatuotas"/>
    <w:semiHidden/>
    <w:rsid w:val="00AC3A5E"/>
    <w:rPr>
      <w:rFonts w:ascii="Consolas" w:hAnsi="Consolas" w:cs="Consola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330060">
      <w:bodyDiv w:val="1"/>
      <w:marLeft w:val="0"/>
      <w:marRight w:val="0"/>
      <w:marTop w:val="0"/>
      <w:marBottom w:val="0"/>
      <w:divBdr>
        <w:top w:val="none" w:sz="0" w:space="0" w:color="auto"/>
        <w:left w:val="none" w:sz="0" w:space="0" w:color="auto"/>
        <w:bottom w:val="none" w:sz="0" w:space="0" w:color="auto"/>
        <w:right w:val="none" w:sz="0" w:space="0" w:color="auto"/>
      </w:divBdr>
    </w:div>
    <w:div w:id="531892002">
      <w:bodyDiv w:val="1"/>
      <w:marLeft w:val="0"/>
      <w:marRight w:val="0"/>
      <w:marTop w:val="0"/>
      <w:marBottom w:val="0"/>
      <w:divBdr>
        <w:top w:val="none" w:sz="0" w:space="0" w:color="auto"/>
        <w:left w:val="none" w:sz="0" w:space="0" w:color="auto"/>
        <w:bottom w:val="none" w:sz="0" w:space="0" w:color="auto"/>
        <w:right w:val="none" w:sz="0" w:space="0" w:color="auto"/>
      </w:divBdr>
    </w:div>
    <w:div w:id="888228815">
      <w:bodyDiv w:val="1"/>
      <w:marLeft w:val="0"/>
      <w:marRight w:val="0"/>
      <w:marTop w:val="0"/>
      <w:marBottom w:val="0"/>
      <w:divBdr>
        <w:top w:val="none" w:sz="0" w:space="0" w:color="auto"/>
        <w:left w:val="none" w:sz="0" w:space="0" w:color="auto"/>
        <w:bottom w:val="none" w:sz="0" w:space="0" w:color="auto"/>
        <w:right w:val="none" w:sz="0" w:space="0" w:color="auto"/>
      </w:divBdr>
    </w:div>
    <w:div w:id="1406998374">
      <w:bodyDiv w:val="1"/>
      <w:marLeft w:val="0"/>
      <w:marRight w:val="0"/>
      <w:marTop w:val="0"/>
      <w:marBottom w:val="0"/>
      <w:divBdr>
        <w:top w:val="none" w:sz="0" w:space="0" w:color="auto"/>
        <w:left w:val="none" w:sz="0" w:space="0" w:color="auto"/>
        <w:bottom w:val="none" w:sz="0" w:space="0" w:color="auto"/>
        <w:right w:val="none" w:sz="0" w:space="0" w:color="auto"/>
      </w:divBdr>
    </w:div>
    <w:div w:id="1715345367">
      <w:bodyDiv w:val="1"/>
      <w:marLeft w:val="0"/>
      <w:marRight w:val="0"/>
      <w:marTop w:val="0"/>
      <w:marBottom w:val="0"/>
      <w:divBdr>
        <w:top w:val="none" w:sz="0" w:space="0" w:color="auto"/>
        <w:left w:val="none" w:sz="0" w:space="0" w:color="auto"/>
        <w:bottom w:val="none" w:sz="0" w:space="0" w:color="auto"/>
        <w:right w:val="none" w:sz="0" w:space="0" w:color="auto"/>
      </w:divBdr>
    </w:div>
    <w:div w:id="1838424537">
      <w:bodyDiv w:val="1"/>
      <w:marLeft w:val="0"/>
      <w:marRight w:val="0"/>
      <w:marTop w:val="0"/>
      <w:marBottom w:val="0"/>
      <w:divBdr>
        <w:top w:val="none" w:sz="0" w:space="0" w:color="auto"/>
        <w:left w:val="none" w:sz="0" w:space="0" w:color="auto"/>
        <w:bottom w:val="none" w:sz="0" w:space="0" w:color="auto"/>
        <w:right w:val="none" w:sz="0" w:space="0" w:color="auto"/>
      </w:divBdr>
    </w:div>
    <w:div w:id="2072073205">
      <w:bodyDiv w:val="1"/>
      <w:marLeft w:val="0"/>
      <w:marRight w:val="0"/>
      <w:marTop w:val="0"/>
      <w:marBottom w:val="0"/>
      <w:divBdr>
        <w:top w:val="none" w:sz="0" w:space="0" w:color="auto"/>
        <w:left w:val="none" w:sz="0" w:space="0" w:color="auto"/>
        <w:bottom w:val="none" w:sz="0" w:space="0" w:color="auto"/>
        <w:right w:val="none" w:sz="0" w:space="0" w:color="auto"/>
      </w:divBdr>
    </w:div>
    <w:div w:id="208656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http://www.esinvesticijos.lt/lt/dokumentai/supaprastinto-islaidu-apmokejimo-tyrimai"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lt/dokumentai/supaprastinto-islaidu-apmokejimo-tyrima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lt/dokumentai/supaprastinto-islaidu-apmokejimo-tyrimai" TargetMode="External"/><Relationship Id="rId5" Type="http://schemas.openxmlformats.org/officeDocument/2006/relationships/webSettings" Target="webSettings.xml"/><Relationship Id="rId15" Type="http://schemas.openxmlformats.org/officeDocument/2006/relationships/hyperlink" Target="http://www.esinvesticijos.lt/lt/dokumentai/supaprastinto-islaidu-apmokejimo-tyrimai" TargetMode="External"/><Relationship Id="rId10" Type="http://schemas.openxmlformats.org/officeDocument/2006/relationships/hyperlink" Target="http://www.esinvesticijos.lt/lt/dokumentai/supaprastinto-islaidu-apmokejimo-tyrima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sinvesticijos.lt/lt/dokumentai/supaprastinto-islaidu-apmokejimo-tyrimai" TargetMode="External"/><Relationship Id="rId14" Type="http://schemas.openxmlformats.org/officeDocument/2006/relationships/hyperlink" Target="http://www.esinvesticijos.lt/lt/dokumentai/supaprastinto-islaidu-apmokejimo-tyrim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60;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B7BA2-4A95-4A64-A4F9-F9CF04C1A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isakymas</Template>
  <TotalTime>3</TotalTime>
  <Pages>12</Pages>
  <Words>24624</Words>
  <Characters>14036</Characters>
  <Application>Microsoft Office Word</Application>
  <DocSecurity>0</DocSecurity>
  <Lines>116</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VKS</Company>
  <LinksUpToDate>false</LinksUpToDate>
  <CharactersWithSpaces>38583</CharactersWithSpaces>
  <SharedDoc>false</SharedDoc>
  <HLinks>
    <vt:vector size="12" baseType="variant">
      <vt:variant>
        <vt:i4>1507402</vt:i4>
      </vt:variant>
      <vt:variant>
        <vt:i4>21</vt:i4>
      </vt:variant>
      <vt:variant>
        <vt:i4>0</vt:i4>
      </vt:variant>
      <vt:variant>
        <vt:i4>5</vt:i4>
      </vt:variant>
      <vt:variant>
        <vt:lpwstr>http://www.esinvesticijos.lt/</vt:lpwstr>
      </vt:variant>
      <vt:variant>
        <vt:lpwstr/>
      </vt:variant>
      <vt:variant>
        <vt:i4>1507402</vt:i4>
      </vt:variant>
      <vt:variant>
        <vt:i4>18</vt:i4>
      </vt:variant>
      <vt:variant>
        <vt:i4>0</vt:i4>
      </vt:variant>
      <vt:variant>
        <vt:i4>5</vt:i4>
      </vt:variant>
      <vt:variant>
        <vt:lpwstr>http://www.esinvesticijos.lt/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Popoviene</dc:creator>
  <cp:lastModifiedBy>Janavičienė Lina</cp:lastModifiedBy>
  <cp:revision>3</cp:revision>
  <cp:lastPrinted>2016-11-25T08:22:00Z</cp:lastPrinted>
  <dcterms:created xsi:type="dcterms:W3CDTF">2016-11-25T08:21:00Z</dcterms:created>
  <dcterms:modified xsi:type="dcterms:W3CDTF">2016-11-25T08:24:00Z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ies>
</file>