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C997" w14:textId="77777777" w:rsidR="00080676" w:rsidRPr="00770658" w:rsidRDefault="00080676" w:rsidP="00080676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70658">
        <w:rPr>
          <w:rFonts w:ascii="Times New Roman" w:hAnsi="Times New Roman"/>
          <w:b/>
          <w:sz w:val="24"/>
          <w:szCs w:val="24"/>
        </w:rPr>
        <w:t>LIETUVOS RESPUBLIKOS ŠVIETIMO IR MOKSLO MINISTERIJA</w:t>
      </w:r>
    </w:p>
    <w:p w14:paraId="6F8D7175" w14:textId="68EEC8BD" w:rsidR="00080676" w:rsidRPr="00770658" w:rsidRDefault="00080676" w:rsidP="00080676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770658">
        <w:rPr>
          <w:rFonts w:ascii="Times New Roman" w:hAnsi="Times New Roman"/>
          <w:b/>
          <w:sz w:val="24"/>
          <w:szCs w:val="24"/>
        </w:rPr>
        <w:t xml:space="preserve">2014–2020 METŲ EUROPOS SĄJUNGOS FONDŲ INVESTICIJŲ VEIKSMŲ PROGRAMOS PRIORITETO ĮGYVENDINIMO </w:t>
      </w:r>
      <w:r w:rsidRPr="00770658">
        <w:rPr>
          <w:rFonts w:ascii="Times New Roman" w:hAnsi="Times New Roman"/>
          <w:b/>
          <w:caps/>
          <w:sz w:val="24"/>
          <w:szCs w:val="24"/>
        </w:rPr>
        <w:t>Priemonių įgyvendinimo planO</w:t>
      </w:r>
      <w:r w:rsidR="00731B47" w:rsidRPr="00770658">
        <w:rPr>
          <w:rFonts w:ascii="Times New Roman" w:hAnsi="Times New Roman"/>
          <w:b/>
          <w:caps/>
          <w:sz w:val="24"/>
          <w:szCs w:val="24"/>
        </w:rPr>
        <w:t xml:space="preserve"> KEITIMO</w:t>
      </w:r>
      <w:r w:rsidRPr="00770658">
        <w:rPr>
          <w:rFonts w:ascii="Times New Roman" w:hAnsi="Times New Roman"/>
          <w:b/>
          <w:caps/>
          <w:sz w:val="24"/>
          <w:szCs w:val="24"/>
        </w:rPr>
        <w:t xml:space="preserve"> PROJEKTAS</w:t>
      </w:r>
    </w:p>
    <w:p w14:paraId="606CA279" w14:textId="77777777" w:rsidR="008162F4" w:rsidRPr="00770658" w:rsidRDefault="008162F4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PRIEMONĖ NR.</w:t>
      </w: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770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09.2.1-ESFA-V-726</w:t>
      </w: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770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„UGDYMO TURINIO TOBULINIMAS IR NAUJŲ MOKYMO ORGANIZAVIMO FORMŲ KŪRIMAS IR DIEGIMAS“</w:t>
      </w:r>
    </w:p>
    <w:p w14:paraId="42A1E681" w14:textId="77777777" w:rsidR="008162F4" w:rsidRPr="00770658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814C7F1" w14:textId="77777777" w:rsidR="008162F4" w:rsidRPr="00770658" w:rsidRDefault="008162F4" w:rsidP="008162F4">
      <w:pPr>
        <w:spacing w:after="0" w:line="240" w:lineRule="auto"/>
        <w:ind w:left="100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d9780fa5cfed4297a41199fa510504fd"/>
      <w:bookmarkEnd w:id="0"/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   Priemonės aprašymas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770658" w14:paraId="38FBA5CD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43AA" w14:textId="77777777" w:rsidR="008162F4" w:rsidRPr="00770658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8162F4" w:rsidRPr="00770658" w14:paraId="13ECFB01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8988" w14:textId="77777777" w:rsidR="008162F4" w:rsidRPr="00770658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„Pagerinti mokinių ugdymo pasiekimus skatinant pokyčius švietimo įstaigų veikloje“ įgyvendinimo.</w:t>
            </w:r>
          </w:p>
        </w:tc>
      </w:tr>
      <w:tr w:rsidR="008162F4" w:rsidRPr="00770658" w14:paraId="39CF27E1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0B9E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36D84CFE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saugios elektroninės erdvės vaikams kūrimas (informacinių ir komunikacinių technologijų diegimas bendrojo ugdymo mokyklose);</w:t>
            </w:r>
          </w:p>
          <w:p w14:paraId="230E86A4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skaitmeninio ugdymo turinio kūrimas ir diegimas bei jo pritaikymas mokiniams turintiems specialiųjų ugdymosi poreikių;</w:t>
            </w:r>
          </w:p>
          <w:p w14:paraId="7F4FF74C" w14:textId="202FF43B" w:rsidR="008162F4" w:rsidRPr="00770658" w:rsidRDefault="008162F4" w:rsidP="00EE73D0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1.3.3. </w:t>
            </w:r>
            <w:r w:rsidRPr="00EE73D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bendrojo</w:t>
            </w: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ugdymo turinio ir organizavimo modelių kūrimas ir išbandymas</w:t>
            </w:r>
            <w:r w:rsidR="00D6111D"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E73D0" w:rsidRPr="00EE7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ikimokykliniame, priešmokykliniame ir</w:t>
            </w:r>
            <w:r w:rsidR="00EE73D0" w:rsidRPr="00EE73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bendrajame ugdyme</w:t>
            </w:r>
            <w:r w:rsidR="00EE73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162F4" w:rsidRPr="00770658" w14:paraId="7671DB3E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B396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14:paraId="4FAB5AF5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Švietimo informacinių technologijų centras;</w:t>
            </w:r>
          </w:p>
          <w:p w14:paraId="7BCD3E32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Ugdymo plėtotės centras;</w:t>
            </w:r>
          </w:p>
          <w:p w14:paraId="0BD7F22A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1.4.3. Švietimo ir mokslo ministerijos Švietimo aprūpinimo centras.</w:t>
            </w:r>
          </w:p>
        </w:tc>
      </w:tr>
      <w:tr w:rsidR="008162F4" w:rsidRPr="00770658" w14:paraId="34D8A051" w14:textId="77777777" w:rsidTr="008162F4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DD40" w14:textId="77777777" w:rsidR="008162F4" w:rsidRPr="00770658" w:rsidRDefault="008162F4" w:rsidP="008162F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 viešieji juridiniai asmenys, veikiantys švietimo srityje.</w:t>
            </w:r>
          </w:p>
        </w:tc>
      </w:tr>
    </w:tbl>
    <w:p w14:paraId="758B0283" w14:textId="77777777" w:rsidR="008162F4" w:rsidRPr="00770658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BD36973" w14:textId="77777777" w:rsidR="008162F4" w:rsidRPr="00770658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b3aef6039c4251ae38833e154fb3e3"/>
      <w:bookmarkEnd w:id="1"/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  Priemonės finansavimo forma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770658" w14:paraId="148C84DD" w14:textId="77777777" w:rsidTr="008162F4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450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6DD1D93D" w14:textId="77777777" w:rsidR="008162F4" w:rsidRPr="00770658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687F9E4" w14:textId="77777777" w:rsidR="008162F4" w:rsidRPr="00770658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96dfbe8a2ab548619f035e65d7ab2ef2"/>
      <w:bookmarkEnd w:id="2"/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  Projektų atrankos būdas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770658" w14:paraId="5B06A4DE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55B4" w14:textId="77777777" w:rsidR="008162F4" w:rsidRPr="00770658" w:rsidRDefault="008162F4" w:rsidP="008162F4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projektų planavimas.</w:t>
            </w:r>
          </w:p>
        </w:tc>
      </w:tr>
    </w:tbl>
    <w:p w14:paraId="28EFC79E" w14:textId="77777777" w:rsidR="008162F4" w:rsidRPr="00770658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11C9D29E" w14:textId="77777777" w:rsidR="008162F4" w:rsidRPr="00770658" w:rsidRDefault="008162F4" w:rsidP="008162F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1fc09a548222439b992254d1aa157690"/>
      <w:bookmarkEnd w:id="3"/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Atsakinga įgyvendinančioji institucija</w:t>
      </w:r>
    </w:p>
    <w:p w14:paraId="06A19F30" w14:textId="77777777" w:rsidR="008162F4" w:rsidRPr="00770658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"/>
          <w:szCs w:val="2"/>
          <w:lang w:eastAsia="lt-LT"/>
        </w:rPr>
        <w:t> </w:t>
      </w:r>
    </w:p>
    <w:tbl>
      <w:tblPr>
        <w:tblW w:w="918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8162F4" w:rsidRPr="00770658" w14:paraId="10228FCF" w14:textId="77777777" w:rsidTr="008162F4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B93A" w14:textId="77777777" w:rsidR="008162F4" w:rsidRPr="00770658" w:rsidRDefault="008162F4" w:rsidP="008162F4">
            <w:pPr>
              <w:spacing w:after="0" w:line="240" w:lineRule="auto"/>
              <w:ind w:left="1134" w:hanging="7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agentūra.</w:t>
            </w:r>
          </w:p>
        </w:tc>
      </w:tr>
    </w:tbl>
    <w:p w14:paraId="2757464F" w14:textId="77777777" w:rsidR="00731B47" w:rsidRPr="00770658" w:rsidRDefault="008162F4" w:rsidP="00731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4" w:name="part_d94d43e60ac14dc9bfb067cd4bd8422f"/>
      <w:bookmarkEnd w:id="4"/>
    </w:p>
    <w:p w14:paraId="15A198F8" w14:textId="5A311CBD" w:rsidR="008162F4" w:rsidRPr="00770658" w:rsidRDefault="008162F4" w:rsidP="00731B4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  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162F4" w:rsidRPr="00770658" w14:paraId="15DE1FED" w14:textId="77777777" w:rsidTr="008162F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2108" w14:textId="77777777" w:rsidR="008162F4" w:rsidRPr="00770658" w:rsidRDefault="008162F4" w:rsidP="008162F4">
            <w:pPr>
              <w:spacing w:before="100" w:beforeAutospacing="1" w:after="100" w:afterAutospacing="1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057B8FDB" w14:textId="77777777" w:rsidR="008162F4" w:rsidRPr="00770658" w:rsidRDefault="008162F4" w:rsidP="008162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04A8658" w14:textId="77777777" w:rsidR="008162F4" w:rsidRPr="00770658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ab6163c3fbce4ea6b8849a83cb68f76c"/>
      <w:bookmarkEnd w:id="5"/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  Priemonės įgyvendinimo stebėsenos rodikliai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2236"/>
        <w:gridCol w:w="1418"/>
        <w:gridCol w:w="2160"/>
        <w:gridCol w:w="2269"/>
      </w:tblGrid>
      <w:tr w:rsidR="008162F4" w:rsidRPr="00770658" w14:paraId="79FC0016" w14:textId="77777777" w:rsidTr="006005F9"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CA3D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7221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5274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E65D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366E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162F4" w:rsidRPr="00770658" w14:paraId="760F54A6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4766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R.S.383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F430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finansavimą ugdymo kokybei gerinti gavusių mokyklų, kurių mokinių ugdymo pasiekimai pagerėjo, dalis“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B101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257D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1A1A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8162F4" w:rsidRPr="00770658" w14:paraId="0F908B8F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5239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P.S.382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4087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„Švietimo įstaigų darbuotojai, kurie dalyvavo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637F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BA8D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B4FF" w14:textId="77777777" w:rsidR="008162F4" w:rsidRPr="00770658" w:rsidRDefault="008162F4" w:rsidP="008162F4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4517</w:t>
            </w:r>
          </w:p>
        </w:tc>
      </w:tr>
      <w:tr w:rsidR="006005F9" w:rsidRPr="00770658" w14:paraId="7DA6276B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6950" w14:textId="5A9C316A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P.S.381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DC82" w14:textId="35208CDF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„Mokyklos, kuriose gavus pagal veiksmų programą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ESF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 finansavimą ugdymo kokybei gerinti įdiegtos mokinių kompetencijų vertinimo ar įsivertinimo sistemos“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34C6" w14:textId="071B899E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900F" w14:textId="2BA50946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5A4E" w14:textId="1F2716E5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="00762C4F"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  <w:tr w:rsidR="006005F9" w:rsidRPr="00770658" w14:paraId="5FEAB7BB" w14:textId="77777777" w:rsidTr="006005F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9629" w14:textId="77777777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P.N.728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78FD" w14:textId="77777777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„Pagal veiksmų programą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finansavimą ugdymo kokybei gerinti gavusios mokyklos“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5070" w14:textId="77777777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9ECA" w14:textId="77777777" w:rsidR="00435745" w:rsidRPr="00770658" w:rsidRDefault="00435745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</w:t>
            </w:r>
          </w:p>
          <w:p w14:paraId="29E399F4" w14:textId="16D6F806" w:rsidR="006005F9" w:rsidRPr="00770658" w:rsidRDefault="006005F9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B17B" w14:textId="77777777" w:rsidR="00435745" w:rsidRPr="00770658" w:rsidRDefault="00435745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10</w:t>
            </w:r>
          </w:p>
          <w:p w14:paraId="1B95E123" w14:textId="4FF5B447" w:rsidR="006005F9" w:rsidRPr="00770658" w:rsidRDefault="00762C4F" w:rsidP="006005F9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27</w:t>
            </w:r>
            <w:r w:rsidR="006005F9" w:rsidRPr="00770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</w:tbl>
    <w:p w14:paraId="4A976DBB" w14:textId="111F5186" w:rsidR="008162F4" w:rsidRPr="00770658" w:rsidRDefault="008162F4" w:rsidP="0081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E596EE2" w14:textId="77777777" w:rsidR="008162F4" w:rsidRPr="00770658" w:rsidRDefault="008162F4" w:rsidP="008162F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0e06832e417d408ea00b21dcc68b6efa"/>
      <w:bookmarkEnd w:id="6"/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  Priemonės finansavimo šaltiniai</w:t>
      </w:r>
    </w:p>
    <w:p w14:paraId="37FFA6AC" w14:textId="77777777" w:rsidR="008162F4" w:rsidRPr="00770658" w:rsidRDefault="008162F4" w:rsidP="00731B47">
      <w:pPr>
        <w:spacing w:after="0" w:line="240" w:lineRule="auto"/>
        <w:ind w:left="2592" w:right="2664" w:firstLine="129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(eurais)</w:t>
      </w:r>
    </w:p>
    <w:tbl>
      <w:tblPr>
        <w:tblW w:w="961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439"/>
        <w:gridCol w:w="1075"/>
        <w:gridCol w:w="1403"/>
        <w:gridCol w:w="1496"/>
        <w:gridCol w:w="1345"/>
        <w:gridCol w:w="1251"/>
      </w:tblGrid>
      <w:tr w:rsidR="008162F4" w:rsidRPr="00770658" w14:paraId="17C885A4" w14:textId="77777777" w:rsidTr="008162F4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F4C4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ECB4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162F4" w:rsidRPr="00770658" w14:paraId="50A5C6C5" w14:textId="77777777" w:rsidTr="008162F4">
        <w:trPr>
          <w:trHeight w:val="454"/>
          <w:tblHeader/>
        </w:trPr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ACAA" w14:textId="77777777" w:rsidR="008162F4" w:rsidRPr="00770658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4DB9F31" w14:textId="77777777" w:rsidR="008162F4" w:rsidRPr="00770658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287705CD" w14:textId="77777777" w:rsidR="008162F4" w:rsidRPr="00770658" w:rsidRDefault="008162F4" w:rsidP="008162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62B6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162F4" w:rsidRPr="00770658" w14:paraId="41E1E0DC" w14:textId="77777777" w:rsidTr="008162F4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747B7" w14:textId="77777777" w:rsidR="008162F4" w:rsidRPr="00770658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EA48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ABD8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A9B4639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162F4" w:rsidRPr="00770658" w14:paraId="53B3220A" w14:textId="77777777" w:rsidTr="008162F4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C1DD5" w14:textId="77777777" w:rsidR="008162F4" w:rsidRPr="00770658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139E9" w14:textId="77777777" w:rsidR="008162F4" w:rsidRPr="00770658" w:rsidRDefault="008162F4" w:rsidP="0081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8F11" w14:textId="77777777" w:rsidR="008162F4" w:rsidRPr="00770658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3678" w14:textId="77777777" w:rsidR="008162F4" w:rsidRPr="00770658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9BBE" w14:textId="77777777" w:rsidR="008162F4" w:rsidRPr="00770658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5D29B57E" w14:textId="77777777" w:rsidR="008162F4" w:rsidRPr="00770658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8B13" w14:textId="77777777" w:rsidR="008162F4" w:rsidRPr="00770658" w:rsidRDefault="008162F4" w:rsidP="008162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2BC0" w14:textId="77777777" w:rsidR="008162F4" w:rsidRPr="00770658" w:rsidRDefault="008162F4" w:rsidP="00816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8162F4" w:rsidRPr="00770658" w14:paraId="69A39416" w14:textId="77777777" w:rsidTr="008162F4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C9CE" w14:textId="77777777" w:rsidR="008162F4" w:rsidRPr="00770658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8162F4" w:rsidRPr="00770658" w14:paraId="1F6EABCD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0F4C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19 094 022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A162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3772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DA38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6CF6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F250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8B7A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770658" w14:paraId="6652178A" w14:textId="77777777" w:rsidTr="008162F4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A133" w14:textId="77777777" w:rsidR="008162F4" w:rsidRPr="00770658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8162F4" w:rsidRPr="00770658" w14:paraId="5DACE142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E644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B671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CAB8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BB20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A300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11D0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3819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162F4" w:rsidRPr="00770658" w14:paraId="65137F05" w14:textId="77777777" w:rsidTr="008162F4">
        <w:trPr>
          <w:trHeight w:val="249"/>
        </w:trPr>
        <w:tc>
          <w:tcPr>
            <w:tcW w:w="961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9A6F" w14:textId="77777777" w:rsidR="008162F4" w:rsidRPr="00770658" w:rsidRDefault="008162F4" w:rsidP="008162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  Iš viso</w:t>
            </w:r>
          </w:p>
        </w:tc>
      </w:tr>
      <w:tr w:rsidR="008162F4" w:rsidRPr="00770658" w14:paraId="37174CB8" w14:textId="77777777" w:rsidTr="008162F4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D5D5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19 094 022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1F3F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B00B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6F17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283 283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77B5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36FE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78C0" w14:textId="77777777" w:rsidR="008162F4" w:rsidRPr="00770658" w:rsidRDefault="008162F4" w:rsidP="008162F4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75D304BA" w14:textId="77777777" w:rsidR="00770658" w:rsidRPr="00770658" w:rsidRDefault="00770658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3C76F24" w14:textId="77777777" w:rsidR="00770658" w:rsidRPr="00770658" w:rsidRDefault="00770658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9892A31" w14:textId="77777777" w:rsidR="00770658" w:rsidRPr="00770658" w:rsidRDefault="00770658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E2457D7" w14:textId="77777777" w:rsidR="00770658" w:rsidRPr="00770658" w:rsidRDefault="00770658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34ABC3C" w14:textId="77777777" w:rsidR="00770658" w:rsidRPr="00770658" w:rsidRDefault="00770658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523F747" w14:textId="77777777" w:rsidR="00770658" w:rsidRPr="00770658" w:rsidRDefault="00770658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9049D8D" w14:textId="77777777" w:rsidR="00770658" w:rsidRPr="00770658" w:rsidRDefault="008162F4" w:rsidP="00770658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 </w:t>
      </w:r>
      <w:r w:rsidR="00770658" w:rsidRPr="0077065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 NR. 09.3.1-ESFA-V-732 „STUDIJŲ SISTEMOS TOBULINIMAS“</w:t>
      </w:r>
    </w:p>
    <w:p w14:paraId="311CE75E" w14:textId="77777777" w:rsidR="00770658" w:rsidRPr="00770658" w:rsidRDefault="00770658" w:rsidP="0077065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E4BD04" w14:textId="77777777" w:rsidR="00770658" w:rsidRPr="00770658" w:rsidRDefault="00770658" w:rsidP="00770658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70658" w:rsidRPr="00770658" w14:paraId="20EED241" w14:textId="77777777" w:rsidTr="00442151">
        <w:tc>
          <w:tcPr>
            <w:tcW w:w="9634" w:type="dxa"/>
            <w:shd w:val="clear" w:color="auto" w:fill="auto"/>
          </w:tcPr>
          <w:p w14:paraId="2E342150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Priemonės įgyvendinimas finansuojamas Europos socialinio fondo lėšomis. </w:t>
            </w:r>
          </w:p>
        </w:tc>
      </w:tr>
      <w:tr w:rsidR="00770658" w:rsidRPr="00770658" w14:paraId="26165EA7" w14:textId="77777777" w:rsidTr="00442151">
        <w:tc>
          <w:tcPr>
            <w:tcW w:w="9634" w:type="dxa"/>
            <w:shd w:val="clear" w:color="auto" w:fill="auto"/>
          </w:tcPr>
          <w:p w14:paraId="0504D970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1.2. Įgyvendinant priemonę, prisidedama prie uždavinio „Siekiant geresnės studijų atitikties darbo rinkos ir visuomenės poreikiams, gerinti studijų kokybę ir didinti studijų prieinamumą</w:t>
            </w: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įgyvendinimo.</w:t>
            </w:r>
          </w:p>
        </w:tc>
      </w:tr>
      <w:tr w:rsidR="00770658" w:rsidRPr="00770658" w14:paraId="335C3127" w14:textId="77777777" w:rsidTr="00442151">
        <w:tc>
          <w:tcPr>
            <w:tcW w:w="9634" w:type="dxa"/>
            <w:shd w:val="clear" w:color="auto" w:fill="auto"/>
          </w:tcPr>
          <w:p w14:paraId="4339F2A7" w14:textId="77777777" w:rsidR="00770658" w:rsidRPr="00770658" w:rsidRDefault="00770658" w:rsidP="00770658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1.3. Remiamos veiklos:</w:t>
            </w:r>
          </w:p>
          <w:p w14:paraId="211EBD2C" w14:textId="77777777" w:rsidR="00770658" w:rsidRPr="00770658" w:rsidRDefault="00770658" w:rsidP="00770658">
            <w:pPr>
              <w:tabs>
                <w:tab w:val="left" w:pos="540"/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1.3.1. studijas reglamentuojančių aprašų rengimas sistemiškai įtraukiant socialinius partnerius į turinio formavimą, metodinė pagalba aukštosioms mokykloms, rengiančioms į studijų rezultatus orientuotas studijų programas ir modulius;</w:t>
            </w:r>
          </w:p>
          <w:p w14:paraId="334C05EB" w14:textId="77777777" w:rsidR="00770658" w:rsidRPr="00770658" w:rsidRDefault="00770658" w:rsidP="00770658">
            <w:pPr>
              <w:tabs>
                <w:tab w:val="left" w:pos="540"/>
                <w:tab w:val="left" w:pos="1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  <w:r w:rsidRPr="00770658">
              <w:rPr>
                <w:rFonts w:ascii="HelveticaLT" w:eastAsia="Times New Roman" w:hAnsi="HelveticaLT" w:cs="Times New Roman"/>
                <w:sz w:val="20"/>
                <w:szCs w:val="20"/>
              </w:rPr>
              <w:t xml:space="preserve"> </w:t>
            </w: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tęstinių pedagoginių studijų modernizavimas ir pedagogų rengimo kokybės pagal laipsnio nesuteikiančias studijų programas gerinimas;</w:t>
            </w:r>
          </w:p>
          <w:p w14:paraId="068BE669" w14:textId="77777777" w:rsidR="00770658" w:rsidRPr="00770658" w:rsidRDefault="00770658" w:rsidP="00770658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1.3.3. studentų karjeros planavimas ir ugdymas karjerai, karjeros centrų palaikymas, plėtojimas ir karjeros paslaugų integravimas į studentų praktikų organizavimo sistemą;</w:t>
            </w:r>
          </w:p>
          <w:p w14:paraId="4012FC0C" w14:textId="77777777" w:rsidR="00770658" w:rsidRPr="00770658" w:rsidRDefault="00770658" w:rsidP="00770658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1.3.4. prieigos prie tarptautinių, studijoms reikalingų duomenų bazių, registrų, interneto, atvirų mokymosi išteklių  plėtra studijų poreikiams tenkinti. Virtualios mokymosi aplinkos užtikrinimas ir plėtojimas. </w:t>
            </w:r>
          </w:p>
        </w:tc>
      </w:tr>
      <w:tr w:rsidR="00770658" w:rsidRPr="00770658" w14:paraId="0E4D1A89" w14:textId="77777777" w:rsidTr="00442151">
        <w:tc>
          <w:tcPr>
            <w:tcW w:w="9634" w:type="dxa"/>
            <w:shd w:val="clear" w:color="auto" w:fill="auto"/>
          </w:tcPr>
          <w:p w14:paraId="72D66202" w14:textId="77777777" w:rsidR="00770658" w:rsidRPr="00770658" w:rsidRDefault="00770658" w:rsidP="00770658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1.4. Galimi pareiškėjai:</w:t>
            </w:r>
          </w:p>
          <w:p w14:paraId="257AD373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1.4.1. Studijų kokybės vertinimo centras;</w:t>
            </w:r>
          </w:p>
          <w:p w14:paraId="740EABD4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1.4.2. Vilniaus universi</w:t>
            </w:r>
            <w:bookmarkStart w:id="7" w:name="_GoBack"/>
            <w:bookmarkEnd w:id="7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tetas;</w:t>
            </w:r>
          </w:p>
          <w:p w14:paraId="71E2E809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1.4.3. Vilniaus Gedimino technikos universitetas; </w:t>
            </w:r>
          </w:p>
          <w:p w14:paraId="28ECA392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1.4.4. Kauno technologijos universitetas;</w:t>
            </w:r>
          </w:p>
          <w:p w14:paraId="194BED16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1.4.5. Švietimo informacinių technologijų centras</w:t>
            </w: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D31EB1" w14:textId="57C9F037" w:rsidR="00770658" w:rsidRPr="00770658" w:rsidRDefault="00242EF2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  <w:r w:rsidRPr="00595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70658"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Lietuvos universitetų tęstinių studijų institucijų asociacija. </w:t>
            </w:r>
          </w:p>
        </w:tc>
      </w:tr>
      <w:tr w:rsidR="00770658" w:rsidRPr="00770658" w14:paraId="721076C5" w14:textId="77777777" w:rsidTr="00442151">
        <w:tc>
          <w:tcPr>
            <w:tcW w:w="9634" w:type="dxa"/>
            <w:shd w:val="clear" w:color="auto" w:fill="auto"/>
          </w:tcPr>
          <w:p w14:paraId="3EFFB005" w14:textId="77777777" w:rsidR="00770658" w:rsidRPr="00770658" w:rsidRDefault="00770658" w:rsidP="00770658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Galimi partneriai: viešieji juridiniai asmenys, veikiantys švietimo srityje. </w:t>
            </w:r>
          </w:p>
        </w:tc>
      </w:tr>
    </w:tbl>
    <w:p w14:paraId="7CA9644A" w14:textId="77777777" w:rsidR="00770658" w:rsidRPr="00770658" w:rsidRDefault="00770658" w:rsidP="0077065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796D7D" w14:textId="77777777" w:rsidR="00770658" w:rsidRPr="00770658" w:rsidRDefault="00770658" w:rsidP="00770658">
      <w:pPr>
        <w:numPr>
          <w:ilvl w:val="0"/>
          <w:numId w:val="1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70658" w:rsidRPr="00770658" w14:paraId="0672FB86" w14:textId="77777777" w:rsidTr="00442151">
        <w:trPr>
          <w:trHeight w:val="29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1269F89B" w14:textId="77777777" w:rsidR="00770658" w:rsidRPr="00770658" w:rsidRDefault="00770658" w:rsidP="00770658">
            <w:p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Negrąžinamoji subsidija.</w:t>
            </w:r>
          </w:p>
        </w:tc>
      </w:tr>
    </w:tbl>
    <w:p w14:paraId="0427F36A" w14:textId="77777777" w:rsidR="00770658" w:rsidRPr="00770658" w:rsidRDefault="00770658" w:rsidP="0077065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B1D1AC" w14:textId="77777777" w:rsidR="00770658" w:rsidRPr="00770658" w:rsidRDefault="00770658" w:rsidP="00770658">
      <w:pPr>
        <w:numPr>
          <w:ilvl w:val="0"/>
          <w:numId w:val="1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70658" w:rsidRPr="00770658" w14:paraId="151CA53F" w14:textId="77777777" w:rsidTr="00442151">
        <w:tc>
          <w:tcPr>
            <w:tcW w:w="9634" w:type="dxa"/>
            <w:shd w:val="clear" w:color="auto" w:fill="auto"/>
          </w:tcPr>
          <w:p w14:paraId="3FC574BF" w14:textId="77777777" w:rsidR="00770658" w:rsidRPr="00770658" w:rsidRDefault="00770658" w:rsidP="00770658">
            <w:p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projektų planavimas.</w:t>
            </w:r>
          </w:p>
        </w:tc>
      </w:tr>
    </w:tbl>
    <w:p w14:paraId="06FC1DE8" w14:textId="77777777" w:rsidR="00770658" w:rsidRPr="00770658" w:rsidRDefault="00770658" w:rsidP="0077065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1413B8" w14:textId="77777777" w:rsidR="00770658" w:rsidRPr="00770658" w:rsidRDefault="00770658" w:rsidP="00770658">
      <w:pPr>
        <w:numPr>
          <w:ilvl w:val="0"/>
          <w:numId w:val="1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70658" w:rsidRPr="00770658" w14:paraId="596D0588" w14:textId="77777777" w:rsidTr="00442151">
        <w:tc>
          <w:tcPr>
            <w:tcW w:w="9634" w:type="dxa"/>
            <w:shd w:val="clear" w:color="auto" w:fill="auto"/>
          </w:tcPr>
          <w:p w14:paraId="4A45236E" w14:textId="77777777" w:rsidR="00770658" w:rsidRPr="00770658" w:rsidRDefault="00770658" w:rsidP="00770658">
            <w:p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</w:rPr>
              <w:t>Europos socialinio fondo agentūra.</w:t>
            </w:r>
          </w:p>
        </w:tc>
      </w:tr>
    </w:tbl>
    <w:p w14:paraId="467A12B0" w14:textId="77777777" w:rsidR="00770658" w:rsidRPr="00770658" w:rsidRDefault="00770658" w:rsidP="0077065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2BD370" w14:textId="77777777" w:rsidR="00770658" w:rsidRPr="00770658" w:rsidRDefault="00770658" w:rsidP="00770658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0658">
        <w:rPr>
          <w:rFonts w:ascii="Times New Roman" w:eastAsia="Times New Roman" w:hAnsi="Times New Roman" w:cs="Times New Roman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658" w:rsidRPr="00770658" w14:paraId="37B0A245" w14:textId="77777777" w:rsidTr="00442151">
        <w:tc>
          <w:tcPr>
            <w:tcW w:w="9629" w:type="dxa"/>
          </w:tcPr>
          <w:p w14:paraId="305B3FF0" w14:textId="77777777" w:rsidR="00770658" w:rsidRPr="00770658" w:rsidRDefault="00770658" w:rsidP="00770658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770658">
              <w:rPr>
                <w:sz w:val="24"/>
                <w:szCs w:val="24"/>
              </w:rPr>
              <w:t xml:space="preserve">          Pagal 1.3.4 papunktyje nurodytą veiklą nefinansuojamos mokslinių publikacijų duomenų bazių prenumeratos.</w:t>
            </w:r>
          </w:p>
        </w:tc>
      </w:tr>
    </w:tbl>
    <w:p w14:paraId="0E4E00DE" w14:textId="77777777" w:rsidR="00770658" w:rsidRPr="00770658" w:rsidRDefault="00770658" w:rsidP="0077065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1840948" w14:textId="77777777" w:rsidR="00770658" w:rsidRPr="00770658" w:rsidRDefault="00770658" w:rsidP="00770658">
      <w:pPr>
        <w:numPr>
          <w:ilvl w:val="0"/>
          <w:numId w:val="1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7706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2802"/>
        <w:gridCol w:w="1417"/>
        <w:gridCol w:w="2159"/>
        <w:gridCol w:w="2009"/>
      </w:tblGrid>
      <w:tr w:rsidR="00770658" w:rsidRPr="00770658" w14:paraId="6D8026BD" w14:textId="77777777" w:rsidTr="00442151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7AF" w14:textId="77777777" w:rsidR="00770658" w:rsidRPr="00770658" w:rsidRDefault="00770658" w:rsidP="0077065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6F6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2A8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852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  <w:smartTag w:uri="schemas-tilde-lv/tildestengine" w:element="metric2">
              <w:smartTagPr>
                <w:attr w:name="metric_value" w:val="2018"/>
                <w:attr w:name="metric_text" w:val="m"/>
              </w:smartTagPr>
              <w:r w:rsidRPr="00770658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2018 m</w:t>
              </w:r>
            </w:smartTag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gruodžio 31 d.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435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Galutinė reikšmė </w:t>
            </w:r>
            <w:smartTag w:uri="schemas-tilde-lv/tildestengine" w:element="metric2">
              <w:smartTagPr>
                <w:attr w:name="metric_value" w:val="2023"/>
                <w:attr w:name="metric_text" w:val="m"/>
              </w:smartTagPr>
              <w:r w:rsidRPr="00770658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2023 m</w:t>
              </w:r>
            </w:smartTag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gruodžio 31 d.</w:t>
            </w:r>
          </w:p>
        </w:tc>
      </w:tr>
      <w:tr w:rsidR="00770658" w:rsidRPr="00770658" w14:paraId="3D5D96C3" w14:textId="77777777" w:rsidTr="00442151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76B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R.N.711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055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„Studentų, pagal veiksmų programą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lėšomis dalyvavusių ugdymo karjerai veiklose,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50B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842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DD4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770658" w:rsidRPr="00770658" w14:paraId="483F404E" w14:textId="77777777" w:rsidTr="00442151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D59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P.S.388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63F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„Dėstytojai, kurie dalyvavo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E3B3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AAF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18E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</w:t>
            </w:r>
          </w:p>
        </w:tc>
      </w:tr>
      <w:tr w:rsidR="00770658" w:rsidRPr="00770658" w14:paraId="5AC729E0" w14:textId="77777777" w:rsidTr="00442151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142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P.S.391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169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„Mokymosi visą gyvenimą sistemos institucijų administracijos darbuotojai, kurie dalyvavo </w:t>
            </w: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ESF</w:t>
            </w:r>
            <w:proofErr w:type="spellEnd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A39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0E59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B86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770658" w:rsidRPr="00770658" w14:paraId="51B97894" w14:textId="77777777" w:rsidTr="00442151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C81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proofErr w:type="spellStart"/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P.N.725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A71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„Studentai, dalyvavę ugdymo karjerai veiklose“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920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5EE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51E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</w:tr>
      <w:tr w:rsidR="00242EF2" w:rsidRPr="00770658" w14:paraId="224C3940" w14:textId="77777777" w:rsidTr="00442151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748" w14:textId="5C7E7DFA" w:rsidR="00242EF2" w:rsidRPr="00770658" w:rsidRDefault="00242EF2" w:rsidP="00242EF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319AF">
              <w:rPr>
                <w:rFonts w:ascii="Times New Roman" w:hAnsi="Times New Roman"/>
                <w:sz w:val="24"/>
                <w:szCs w:val="24"/>
                <w:lang w:eastAsia="lt-LT"/>
              </w:rPr>
              <w:t>P.N.742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30C" w14:textId="7BB3B742" w:rsidR="00242EF2" w:rsidRPr="00770658" w:rsidRDefault="00242EF2" w:rsidP="00242EF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19AF">
              <w:rPr>
                <w:rFonts w:ascii="Times New Roman" w:hAnsi="Times New Roman"/>
                <w:sz w:val="24"/>
                <w:szCs w:val="24"/>
                <w:lang w:eastAsia="lt-LT"/>
              </w:rPr>
              <w:t>„Parengti arba atnaujinti studijas reglamentuojantys aprašai“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E8B" w14:textId="388A5E35" w:rsidR="00242EF2" w:rsidRPr="00770658" w:rsidRDefault="00242EF2" w:rsidP="00242EF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19AF">
              <w:rPr>
                <w:rFonts w:ascii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CE0" w14:textId="2F4CDB37" w:rsidR="00242EF2" w:rsidRPr="00770658" w:rsidRDefault="00242EF2" w:rsidP="00242EF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19AF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2F3" w14:textId="57D3C8A5" w:rsidR="00242EF2" w:rsidRPr="00770658" w:rsidRDefault="00242EF2" w:rsidP="00242EF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19AF">
              <w:rPr>
                <w:rFonts w:ascii="Times New Roman" w:hAnsi="Times New Roman"/>
                <w:sz w:val="24"/>
                <w:szCs w:val="24"/>
                <w:lang w:eastAsia="lt-LT"/>
              </w:rPr>
              <w:t>30</w:t>
            </w:r>
          </w:p>
        </w:tc>
      </w:tr>
    </w:tbl>
    <w:p w14:paraId="5353A6F2" w14:textId="77777777" w:rsidR="00770658" w:rsidRPr="00770658" w:rsidRDefault="00770658" w:rsidP="00770658">
      <w:pPr>
        <w:numPr>
          <w:ilvl w:val="0"/>
          <w:numId w:val="1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4B38824E" w14:textId="77777777" w:rsidR="00770658" w:rsidRPr="00770658" w:rsidRDefault="00770658" w:rsidP="00770658">
      <w:pPr>
        <w:tabs>
          <w:tab w:val="left" w:pos="0"/>
          <w:tab w:val="left" w:pos="142"/>
          <w:tab w:val="left" w:pos="7088"/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ind w:right="2664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7065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77065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77065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77065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</w:t>
      </w:r>
      <w:r w:rsidRPr="00770658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46"/>
        <w:gridCol w:w="1105"/>
        <w:gridCol w:w="1305"/>
        <w:gridCol w:w="1387"/>
        <w:gridCol w:w="30"/>
        <w:gridCol w:w="1389"/>
        <w:gridCol w:w="1276"/>
      </w:tblGrid>
      <w:tr w:rsidR="00770658" w:rsidRPr="00770658" w14:paraId="1F436B68" w14:textId="77777777" w:rsidTr="00442151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5DB" w14:textId="77777777" w:rsidR="00770658" w:rsidRPr="00770658" w:rsidRDefault="00770658" w:rsidP="00770658">
            <w:pPr>
              <w:tabs>
                <w:tab w:val="left" w:pos="0"/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57F" w14:textId="77777777" w:rsidR="00770658" w:rsidRPr="00770658" w:rsidRDefault="00770658" w:rsidP="00770658">
            <w:pPr>
              <w:tabs>
                <w:tab w:val="left" w:pos="0"/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70658" w:rsidRPr="00770658" w14:paraId="79C2C4F6" w14:textId="77777777" w:rsidTr="00442151">
        <w:trPr>
          <w:trHeight w:val="45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C2854" w14:textId="77777777" w:rsidR="00770658" w:rsidRPr="00770658" w:rsidRDefault="00770658" w:rsidP="007706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E241D85" w14:textId="77777777" w:rsidR="00770658" w:rsidRPr="00770658" w:rsidRDefault="00770658" w:rsidP="007706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D4CA9" w14:textId="77777777" w:rsidR="00770658" w:rsidRPr="00770658" w:rsidRDefault="00770658" w:rsidP="00770658">
            <w:pPr>
              <w:tabs>
                <w:tab w:val="left" w:pos="0"/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770658" w:rsidRPr="00770658" w14:paraId="4148328B" w14:textId="77777777" w:rsidTr="00442151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AFBD7" w14:textId="77777777" w:rsidR="00770658" w:rsidRPr="00770658" w:rsidRDefault="00770658" w:rsidP="007706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54B" w14:textId="77777777" w:rsidR="00770658" w:rsidRPr="00770658" w:rsidRDefault="00770658" w:rsidP="007706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E16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70658" w:rsidRPr="00770658" w14:paraId="5E6C2394" w14:textId="77777777" w:rsidTr="00442151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78E" w14:textId="77777777" w:rsidR="00770658" w:rsidRPr="00770658" w:rsidRDefault="00770658" w:rsidP="007706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9E2" w14:textId="77777777" w:rsidR="00770658" w:rsidRPr="00770658" w:rsidRDefault="00770658" w:rsidP="007706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EE4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7DD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440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3537D995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632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E76E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70658" w:rsidRPr="00770658" w14:paraId="3F587579" w14:textId="77777777" w:rsidTr="00442151">
        <w:trPr>
          <w:trHeight w:val="249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C94" w14:textId="77777777" w:rsidR="00770658" w:rsidRPr="00770658" w:rsidRDefault="00770658" w:rsidP="00770658">
            <w:pPr>
              <w:numPr>
                <w:ilvl w:val="0"/>
                <w:numId w:val="2"/>
              </w:numPr>
              <w:tabs>
                <w:tab w:val="left" w:pos="63"/>
                <w:tab w:val="left" w:pos="7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79" w:firstLine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770658" w:rsidRPr="00770658" w14:paraId="2E8B86E2" w14:textId="77777777" w:rsidTr="00442151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789A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7 803 208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7706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FB2C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168 256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03A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168 256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2895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21C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67D0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70658" w:rsidRPr="00770658" w14:paraId="6DABCFD0" w14:textId="77777777" w:rsidTr="00442151">
        <w:trPr>
          <w:trHeight w:val="249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A5E" w14:textId="77777777" w:rsidR="00770658" w:rsidRPr="00770658" w:rsidRDefault="00770658" w:rsidP="00770658">
            <w:pPr>
              <w:numPr>
                <w:ilvl w:val="0"/>
                <w:numId w:val="2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32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70658" w:rsidRPr="00770658" w14:paraId="7377B159" w14:textId="77777777" w:rsidTr="00442151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4C54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6C3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C79B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6D4E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4E09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7D1F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D8A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70658" w:rsidRPr="00770658" w14:paraId="72E3E784" w14:textId="77777777" w:rsidTr="00442151">
        <w:trPr>
          <w:trHeight w:val="249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8B4" w14:textId="77777777" w:rsidR="00770658" w:rsidRPr="00770658" w:rsidRDefault="00770658" w:rsidP="00770658">
            <w:pPr>
              <w:numPr>
                <w:ilvl w:val="0"/>
                <w:numId w:val="2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32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770658" w:rsidRPr="00770658" w14:paraId="5E84038D" w14:textId="77777777" w:rsidTr="00442151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2E6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7 803 208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136B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CC0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168 256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32A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168 256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BBAF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2913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B86" w14:textId="77777777" w:rsidR="00770658" w:rsidRPr="00770658" w:rsidRDefault="00770658" w:rsidP="007706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13E70923" w14:textId="77777777" w:rsidR="008162F4" w:rsidRDefault="008162F4" w:rsidP="008162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8162F4" w:rsidSect="00731B47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6D28" w14:textId="77777777" w:rsidR="00937BB6" w:rsidRDefault="00937BB6" w:rsidP="00731B47">
      <w:pPr>
        <w:spacing w:after="0" w:line="240" w:lineRule="auto"/>
      </w:pPr>
      <w:r>
        <w:separator/>
      </w:r>
    </w:p>
  </w:endnote>
  <w:endnote w:type="continuationSeparator" w:id="0">
    <w:p w14:paraId="2D257B76" w14:textId="77777777" w:rsidR="00937BB6" w:rsidRDefault="00937BB6" w:rsidP="0073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335967"/>
      <w:docPartObj>
        <w:docPartGallery w:val="Page Numbers (Bottom of Page)"/>
        <w:docPartUnique/>
      </w:docPartObj>
    </w:sdtPr>
    <w:sdtEndPr/>
    <w:sdtContent>
      <w:p w14:paraId="457B0D57" w14:textId="62CFA5B5" w:rsidR="00731B47" w:rsidRDefault="00731B4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32F">
          <w:rPr>
            <w:noProof/>
          </w:rPr>
          <w:t>4</w:t>
        </w:r>
        <w:r>
          <w:fldChar w:fldCharType="end"/>
        </w:r>
      </w:p>
    </w:sdtContent>
  </w:sdt>
  <w:p w14:paraId="1FEB4184" w14:textId="77777777" w:rsidR="00731B47" w:rsidRDefault="00731B4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FB308" w14:textId="77777777" w:rsidR="00937BB6" w:rsidRDefault="00937BB6" w:rsidP="00731B47">
      <w:pPr>
        <w:spacing w:after="0" w:line="240" w:lineRule="auto"/>
      </w:pPr>
      <w:r>
        <w:separator/>
      </w:r>
    </w:p>
  </w:footnote>
  <w:footnote w:type="continuationSeparator" w:id="0">
    <w:p w14:paraId="7E0E7523" w14:textId="77777777" w:rsidR="00937BB6" w:rsidRDefault="00937BB6" w:rsidP="0073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F7385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24A1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F4"/>
    <w:rsid w:val="00080676"/>
    <w:rsid w:val="000B691A"/>
    <w:rsid w:val="000D57BA"/>
    <w:rsid w:val="00217A36"/>
    <w:rsid w:val="00242EF2"/>
    <w:rsid w:val="00267433"/>
    <w:rsid w:val="002F4DA0"/>
    <w:rsid w:val="00435745"/>
    <w:rsid w:val="004700A5"/>
    <w:rsid w:val="004A529F"/>
    <w:rsid w:val="004E7394"/>
    <w:rsid w:val="0059532F"/>
    <w:rsid w:val="006005F9"/>
    <w:rsid w:val="00731B47"/>
    <w:rsid w:val="00762C4F"/>
    <w:rsid w:val="00770658"/>
    <w:rsid w:val="008162F4"/>
    <w:rsid w:val="00881BC9"/>
    <w:rsid w:val="00882FB7"/>
    <w:rsid w:val="008D2CC2"/>
    <w:rsid w:val="00930F6E"/>
    <w:rsid w:val="00937BB6"/>
    <w:rsid w:val="00A757C8"/>
    <w:rsid w:val="00AA0BCD"/>
    <w:rsid w:val="00B54CBF"/>
    <w:rsid w:val="00B55F3E"/>
    <w:rsid w:val="00BA6F58"/>
    <w:rsid w:val="00D6111D"/>
    <w:rsid w:val="00E644D8"/>
    <w:rsid w:val="00EE73D0"/>
    <w:rsid w:val="00F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4863AD51"/>
  <w15:chartTrackingRefBased/>
  <w15:docId w15:val="{28F90FCF-867E-4C53-8E28-5C0231D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8162F4"/>
  </w:style>
  <w:style w:type="character" w:styleId="Hipersaitas">
    <w:name w:val="Hyperlink"/>
    <w:basedOn w:val="Numatytasispastraiposriftas"/>
    <w:uiPriority w:val="99"/>
    <w:semiHidden/>
    <w:unhideWhenUsed/>
    <w:rsid w:val="008162F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6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62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62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62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62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2F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26743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3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1B47"/>
  </w:style>
  <w:style w:type="paragraph" w:styleId="Porat">
    <w:name w:val="footer"/>
    <w:basedOn w:val="prastasis"/>
    <w:link w:val="PoratDiagrama"/>
    <w:uiPriority w:val="99"/>
    <w:unhideWhenUsed/>
    <w:rsid w:val="0073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1B47"/>
  </w:style>
  <w:style w:type="table" w:styleId="Lentelstinklelis">
    <w:name w:val="Table Grid"/>
    <w:basedOn w:val="prastojilentel"/>
    <w:uiPriority w:val="59"/>
    <w:rsid w:val="00770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87D2-8A54-43A7-B735-BAA42EC3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4149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Janavičienė Lina</dc:creator>
  <cp:keywords/>
  <dc:description/>
  <cp:lastModifiedBy>Sabaitė Jolanta</cp:lastModifiedBy>
  <cp:revision>22</cp:revision>
  <cp:lastPrinted>2016-11-14T06:52:00Z</cp:lastPrinted>
  <dcterms:created xsi:type="dcterms:W3CDTF">2016-10-26T13:18:00Z</dcterms:created>
  <dcterms:modified xsi:type="dcterms:W3CDTF">2016-12-14T11:37:00Z</dcterms:modified>
</cp:coreProperties>
</file>